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420F" w:rsidRDefault="008C420F" w:rsidP="009D4D51">
      <w:pPr>
        <w:jc w:val="center"/>
        <w:rPr>
          <w:rFonts w:ascii="Times New Roman" w:hAnsi="Times New Roman" w:cs="Times New Roman"/>
          <w:b/>
        </w:rPr>
      </w:pPr>
      <w:r w:rsidRPr="009D4D51">
        <w:rPr>
          <w:rFonts w:ascii="Times New Roman" w:hAnsi="Times New Roman" w:cs="Times New Roman"/>
          <w:b/>
        </w:rPr>
        <w:t>Техническое за</w:t>
      </w:r>
      <w:r w:rsidR="009D4D51" w:rsidRPr="009D4D51">
        <w:rPr>
          <w:rFonts w:ascii="Times New Roman" w:hAnsi="Times New Roman" w:cs="Times New Roman"/>
          <w:b/>
        </w:rPr>
        <w:t xml:space="preserve">дание </w:t>
      </w:r>
      <w:r w:rsidR="00587CB8" w:rsidRPr="00587CB8">
        <w:rPr>
          <w:rFonts w:ascii="Times New Roman" w:hAnsi="Times New Roman" w:cs="Times New Roman"/>
          <w:b/>
        </w:rPr>
        <w:t xml:space="preserve">на поставку </w:t>
      </w:r>
      <w:r w:rsidR="003708BF" w:rsidRPr="003708BF">
        <w:rPr>
          <w:rFonts w:ascii="Times New Roman" w:hAnsi="Times New Roman" w:cs="Times New Roman"/>
          <w:b/>
        </w:rPr>
        <w:t>лекарственных средств</w:t>
      </w:r>
      <w:r w:rsidR="00587CB8" w:rsidRPr="00587CB8">
        <w:rPr>
          <w:rFonts w:ascii="Times New Roman" w:hAnsi="Times New Roman" w:cs="Times New Roman"/>
          <w:b/>
        </w:rPr>
        <w:t xml:space="preserve"> </w:t>
      </w:r>
      <w:r w:rsidR="009D4D51" w:rsidRPr="009D4D51">
        <w:rPr>
          <w:rFonts w:ascii="Times New Roman" w:hAnsi="Times New Roman" w:cs="Times New Roman"/>
          <w:b/>
        </w:rPr>
        <w:t>д</w:t>
      </w:r>
      <w:r w:rsidRPr="009D4D51">
        <w:rPr>
          <w:rFonts w:ascii="Times New Roman" w:hAnsi="Times New Roman" w:cs="Times New Roman"/>
          <w:b/>
        </w:rPr>
        <w:t xml:space="preserve">ля нужд АСУСО </w:t>
      </w:r>
      <w:r w:rsidR="009D4D51" w:rsidRPr="009D4D51">
        <w:rPr>
          <w:rFonts w:ascii="Times New Roman" w:hAnsi="Times New Roman" w:cs="Times New Roman"/>
          <w:b/>
        </w:rPr>
        <w:t>Крутинский ДИ</w:t>
      </w:r>
    </w:p>
    <w:p w:rsidR="00B676E4" w:rsidRPr="00B676E4" w:rsidRDefault="00B676E4" w:rsidP="00B676E4">
      <w:pPr>
        <w:jc w:val="center"/>
        <w:rPr>
          <w:rFonts w:ascii="Times New Roman" w:hAnsi="Times New Roman" w:cs="Times New Roman"/>
          <w:b/>
        </w:rPr>
      </w:pPr>
      <w:r w:rsidRPr="00B676E4">
        <w:rPr>
          <w:rFonts w:ascii="Times New Roman" w:hAnsi="Times New Roman" w:cs="Times New Roman"/>
          <w:b/>
        </w:rPr>
        <w:t>ОКПД 2: 21.20.10 Препараты лекарственные</w:t>
      </w:r>
    </w:p>
    <w:p w:rsidR="00B676E4" w:rsidRDefault="00B676E4" w:rsidP="00B676E4">
      <w:pPr>
        <w:spacing w:after="0"/>
        <w:jc w:val="center"/>
        <w:rPr>
          <w:rFonts w:ascii="Times New Roman" w:hAnsi="Times New Roman" w:cs="Times New Roman"/>
          <w:b/>
        </w:rPr>
      </w:pPr>
      <w:r w:rsidRPr="00B676E4">
        <w:rPr>
          <w:rFonts w:ascii="Times New Roman" w:hAnsi="Times New Roman" w:cs="Times New Roman"/>
          <w:b/>
        </w:rPr>
        <w:t>Закупка попадает под ограничение допуска согласно Постановлению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rsidR="009D4D51" w:rsidRPr="009D4D51" w:rsidRDefault="009D4D51" w:rsidP="00B676E4">
      <w:pPr>
        <w:spacing w:after="0"/>
        <w:jc w:val="center"/>
        <w:rPr>
          <w:rFonts w:ascii="Times New Roman" w:hAnsi="Times New Roman" w:cs="Times New Roman"/>
          <w:b/>
        </w:rPr>
      </w:pPr>
      <w:r>
        <w:rPr>
          <w:rFonts w:ascii="Times New Roman" w:hAnsi="Times New Roman" w:cs="Times New Roman"/>
          <w:b/>
        </w:rPr>
        <w:t>Все наименования должны соответствовать наименованию товаров</w:t>
      </w:r>
      <w:r w:rsidRPr="009D4D51">
        <w:rPr>
          <w:rFonts w:ascii="Times New Roman" w:hAnsi="Times New Roman" w:cs="Times New Roman"/>
          <w:b/>
        </w:rPr>
        <w:t xml:space="preserve"> в соответствии с единым справочником-каталогом лекарственных препаратов (ЕСКЛП) </w:t>
      </w:r>
      <w:r>
        <w:rPr>
          <w:rFonts w:ascii="Times New Roman" w:hAnsi="Times New Roman" w:cs="Times New Roman"/>
          <w:b/>
        </w:rPr>
        <w:t xml:space="preserve"> </w:t>
      </w:r>
    </w:p>
    <w:tbl>
      <w:tblPr>
        <w:tblW w:w="5992" w:type="pct"/>
        <w:tblInd w:w="-1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851"/>
        <w:gridCol w:w="2551"/>
        <w:gridCol w:w="2836"/>
        <w:gridCol w:w="2836"/>
        <w:gridCol w:w="992"/>
        <w:gridCol w:w="1133"/>
      </w:tblGrid>
      <w:tr w:rsidR="00195A78" w:rsidRPr="00452328" w:rsidTr="0034009E">
        <w:trPr>
          <w:trHeight w:val="815"/>
        </w:trPr>
        <w:tc>
          <w:tcPr>
            <w:tcW w:w="380" w:type="pct"/>
            <w:vMerge w:val="restart"/>
            <w:tcBorders>
              <w:top w:val="single" w:sz="4" w:space="0" w:color="auto"/>
              <w:left w:val="single" w:sz="4" w:space="0" w:color="auto"/>
              <w:bottom w:val="single" w:sz="4" w:space="0" w:color="auto"/>
              <w:right w:val="single" w:sz="4" w:space="0" w:color="auto"/>
            </w:tcBorders>
            <w:hideMark/>
          </w:tcPr>
          <w:p w:rsidR="00A95F4C" w:rsidRPr="008C420F" w:rsidRDefault="00A95F4C" w:rsidP="001E46E5">
            <w:pPr>
              <w:autoSpaceDE w:val="0"/>
              <w:autoSpaceDN w:val="0"/>
              <w:adjustRightInd w:val="0"/>
              <w:jc w:val="center"/>
              <w:rPr>
                <w:rFonts w:ascii="Times New Roman" w:hAnsi="Times New Roman" w:cs="Times New Roman"/>
                <w:b/>
                <w:color w:val="000000"/>
                <w:sz w:val="20"/>
                <w:szCs w:val="20"/>
              </w:rPr>
            </w:pPr>
          </w:p>
          <w:p w:rsidR="00A95F4C" w:rsidRPr="008C420F" w:rsidRDefault="00A95F4C" w:rsidP="001E46E5">
            <w:pPr>
              <w:autoSpaceDE w:val="0"/>
              <w:autoSpaceDN w:val="0"/>
              <w:adjustRightInd w:val="0"/>
              <w:jc w:val="center"/>
              <w:rPr>
                <w:rFonts w:ascii="Times New Roman" w:hAnsi="Times New Roman" w:cs="Times New Roman"/>
                <w:b/>
                <w:color w:val="000000"/>
                <w:sz w:val="20"/>
                <w:szCs w:val="20"/>
              </w:rPr>
            </w:pPr>
          </w:p>
          <w:p w:rsidR="00A95F4C" w:rsidRPr="008C420F" w:rsidRDefault="00A95F4C" w:rsidP="001E46E5">
            <w:pPr>
              <w:autoSpaceDE w:val="0"/>
              <w:autoSpaceDN w:val="0"/>
              <w:adjustRightInd w:val="0"/>
              <w:jc w:val="center"/>
              <w:rPr>
                <w:rFonts w:ascii="Times New Roman" w:eastAsia="Arial Unicode MS" w:hAnsi="Times New Roman" w:cs="Times New Roman"/>
                <w:b/>
                <w:sz w:val="20"/>
                <w:szCs w:val="20"/>
              </w:rPr>
            </w:pPr>
            <w:r w:rsidRPr="008C420F">
              <w:rPr>
                <w:rFonts w:ascii="Times New Roman" w:hAnsi="Times New Roman" w:cs="Times New Roman"/>
                <w:b/>
                <w:color w:val="000000"/>
                <w:sz w:val="20"/>
                <w:szCs w:val="20"/>
              </w:rPr>
              <w:t>№ п/п</w:t>
            </w:r>
          </w:p>
        </w:tc>
        <w:tc>
          <w:tcPr>
            <w:tcW w:w="1139" w:type="pct"/>
            <w:vMerge w:val="restart"/>
            <w:tcBorders>
              <w:top w:val="single" w:sz="4" w:space="0" w:color="auto"/>
              <w:left w:val="single" w:sz="4" w:space="0" w:color="auto"/>
              <w:right w:val="single" w:sz="4" w:space="0" w:color="auto"/>
            </w:tcBorders>
            <w:vAlign w:val="center"/>
          </w:tcPr>
          <w:p w:rsidR="00D81373" w:rsidRDefault="00D81373" w:rsidP="008C420F">
            <w:pPr>
              <w:jc w:val="center"/>
              <w:rPr>
                <w:rFonts w:ascii="Times New Roman" w:hAnsi="Times New Roman" w:cs="Times New Roman"/>
                <w:b/>
                <w:sz w:val="20"/>
                <w:szCs w:val="20"/>
              </w:rPr>
            </w:pPr>
            <w:r>
              <w:rPr>
                <w:rFonts w:ascii="Times New Roman" w:hAnsi="Times New Roman" w:cs="Times New Roman"/>
                <w:b/>
                <w:sz w:val="20"/>
                <w:szCs w:val="20"/>
              </w:rPr>
              <w:t>МНН ,</w:t>
            </w:r>
            <w:r w:rsidR="009C740C" w:rsidRPr="009C740C">
              <w:rPr>
                <w:rFonts w:ascii="Times New Roman" w:hAnsi="Times New Roman" w:cs="Times New Roman"/>
                <w:b/>
                <w:sz w:val="20"/>
                <w:szCs w:val="20"/>
              </w:rPr>
              <w:t xml:space="preserve"> Группировочное (химическое) наименование</w:t>
            </w:r>
            <w:r>
              <w:rPr>
                <w:rFonts w:ascii="Times New Roman" w:hAnsi="Times New Roman" w:cs="Times New Roman"/>
                <w:b/>
                <w:sz w:val="20"/>
                <w:szCs w:val="20"/>
              </w:rPr>
              <w:t>/</w:t>
            </w:r>
          </w:p>
          <w:p w:rsidR="00A95F4C" w:rsidRPr="008C420F" w:rsidRDefault="00D81373" w:rsidP="008C420F">
            <w:pPr>
              <w:jc w:val="center"/>
              <w:rPr>
                <w:rFonts w:ascii="Times New Roman" w:hAnsi="Times New Roman" w:cs="Times New Roman"/>
                <w:b/>
                <w:sz w:val="20"/>
                <w:szCs w:val="20"/>
              </w:rPr>
            </w:pPr>
            <w:r>
              <w:rPr>
                <w:rFonts w:ascii="Times New Roman" w:hAnsi="Times New Roman" w:cs="Times New Roman"/>
                <w:b/>
                <w:sz w:val="20"/>
                <w:szCs w:val="20"/>
              </w:rPr>
              <w:t>ОКПД 2</w:t>
            </w:r>
          </w:p>
        </w:tc>
        <w:tc>
          <w:tcPr>
            <w:tcW w:w="2532" w:type="pct"/>
            <w:gridSpan w:val="2"/>
            <w:tcBorders>
              <w:top w:val="single" w:sz="4" w:space="0" w:color="auto"/>
              <w:left w:val="single" w:sz="4" w:space="0" w:color="auto"/>
              <w:bottom w:val="single" w:sz="4" w:space="0" w:color="auto"/>
              <w:right w:val="single" w:sz="4" w:space="0" w:color="auto"/>
            </w:tcBorders>
          </w:tcPr>
          <w:p w:rsidR="00A95F4C" w:rsidRPr="008C420F" w:rsidRDefault="00A95F4C" w:rsidP="001E46E5">
            <w:pPr>
              <w:jc w:val="center"/>
              <w:rPr>
                <w:rFonts w:ascii="Times New Roman" w:eastAsia="Arial Unicode MS" w:hAnsi="Times New Roman" w:cs="Times New Roman"/>
                <w:b/>
                <w:sz w:val="20"/>
                <w:szCs w:val="20"/>
              </w:rPr>
            </w:pPr>
            <w:r w:rsidRPr="008C420F">
              <w:rPr>
                <w:rFonts w:ascii="Times New Roman" w:eastAsia="Calibri" w:hAnsi="Times New Roman" w:cs="Times New Roman"/>
                <w:b/>
                <w:bCs/>
                <w:sz w:val="20"/>
                <w:szCs w:val="20"/>
                <w:lang w:eastAsia="en-US"/>
              </w:rPr>
              <w:t>Требования к функциональным, техническим и качественным характеристикам, эксплуатационным характеристикам (при необходимости) товара</w:t>
            </w:r>
          </w:p>
        </w:tc>
        <w:tc>
          <w:tcPr>
            <w:tcW w:w="443" w:type="pct"/>
            <w:vMerge w:val="restart"/>
            <w:tcBorders>
              <w:top w:val="single" w:sz="4" w:space="0" w:color="auto"/>
              <w:left w:val="single" w:sz="4" w:space="0" w:color="auto"/>
              <w:bottom w:val="single" w:sz="4" w:space="0" w:color="auto"/>
              <w:right w:val="single" w:sz="4" w:space="0" w:color="auto"/>
            </w:tcBorders>
            <w:vAlign w:val="center"/>
            <w:hideMark/>
          </w:tcPr>
          <w:p w:rsidR="00A95F4C" w:rsidRPr="008C420F" w:rsidRDefault="00A95F4C" w:rsidP="001E46E5">
            <w:pPr>
              <w:jc w:val="center"/>
              <w:rPr>
                <w:rFonts w:ascii="Times New Roman" w:hAnsi="Times New Roman" w:cs="Times New Roman"/>
                <w:b/>
                <w:sz w:val="20"/>
                <w:szCs w:val="20"/>
              </w:rPr>
            </w:pPr>
            <w:r w:rsidRPr="008C420F">
              <w:rPr>
                <w:rFonts w:ascii="Times New Roman" w:eastAsia="Arial Unicode MS" w:hAnsi="Times New Roman" w:cs="Times New Roman"/>
                <w:b/>
                <w:sz w:val="20"/>
                <w:szCs w:val="20"/>
              </w:rPr>
              <w:t>Единица измерения по ОКЕИ</w:t>
            </w:r>
          </w:p>
        </w:tc>
        <w:tc>
          <w:tcPr>
            <w:tcW w:w="506" w:type="pct"/>
            <w:vMerge w:val="restart"/>
            <w:tcBorders>
              <w:top w:val="single" w:sz="4" w:space="0" w:color="auto"/>
              <w:left w:val="single" w:sz="4" w:space="0" w:color="auto"/>
              <w:bottom w:val="single" w:sz="4" w:space="0" w:color="auto"/>
              <w:right w:val="single" w:sz="4" w:space="0" w:color="auto"/>
            </w:tcBorders>
            <w:vAlign w:val="center"/>
            <w:hideMark/>
          </w:tcPr>
          <w:p w:rsidR="00A95F4C" w:rsidRPr="008C420F" w:rsidRDefault="00A95F4C" w:rsidP="001E46E5">
            <w:pPr>
              <w:autoSpaceDE w:val="0"/>
              <w:autoSpaceDN w:val="0"/>
              <w:adjustRightInd w:val="0"/>
              <w:jc w:val="center"/>
              <w:rPr>
                <w:rFonts w:ascii="Times New Roman" w:eastAsia="Arial Unicode MS" w:hAnsi="Times New Roman" w:cs="Times New Roman"/>
                <w:b/>
                <w:sz w:val="20"/>
                <w:szCs w:val="20"/>
              </w:rPr>
            </w:pPr>
            <w:r w:rsidRPr="008C420F">
              <w:rPr>
                <w:rFonts w:ascii="Times New Roman" w:eastAsia="Arial Unicode MS" w:hAnsi="Times New Roman" w:cs="Times New Roman"/>
                <w:b/>
                <w:sz w:val="20"/>
                <w:szCs w:val="20"/>
              </w:rPr>
              <w:t>Всего количество в единицах измерения</w:t>
            </w:r>
          </w:p>
        </w:tc>
      </w:tr>
      <w:tr w:rsidR="00195A78" w:rsidRPr="00452328" w:rsidTr="0034009E">
        <w:trPr>
          <w:trHeight w:val="144"/>
        </w:trPr>
        <w:tc>
          <w:tcPr>
            <w:tcW w:w="380" w:type="pct"/>
            <w:vMerge/>
            <w:tcBorders>
              <w:top w:val="single" w:sz="4" w:space="0" w:color="auto"/>
              <w:left w:val="single" w:sz="4" w:space="0" w:color="auto"/>
              <w:bottom w:val="single" w:sz="4" w:space="0" w:color="auto"/>
              <w:right w:val="single" w:sz="4" w:space="0" w:color="auto"/>
            </w:tcBorders>
            <w:vAlign w:val="center"/>
            <w:hideMark/>
          </w:tcPr>
          <w:p w:rsidR="00A95F4C" w:rsidRPr="008C420F" w:rsidRDefault="00A95F4C" w:rsidP="001E46E5">
            <w:pPr>
              <w:rPr>
                <w:rFonts w:ascii="Times New Roman" w:eastAsia="Arial Unicode MS" w:hAnsi="Times New Roman" w:cs="Times New Roman"/>
                <w:sz w:val="20"/>
                <w:szCs w:val="20"/>
              </w:rPr>
            </w:pPr>
          </w:p>
        </w:tc>
        <w:tc>
          <w:tcPr>
            <w:tcW w:w="1139" w:type="pct"/>
            <w:vMerge/>
            <w:tcBorders>
              <w:left w:val="single" w:sz="4" w:space="0" w:color="auto"/>
              <w:bottom w:val="single" w:sz="4" w:space="0" w:color="auto"/>
              <w:right w:val="single" w:sz="4" w:space="0" w:color="auto"/>
            </w:tcBorders>
          </w:tcPr>
          <w:p w:rsidR="00A95F4C" w:rsidRPr="008C420F" w:rsidRDefault="00A95F4C" w:rsidP="001E46E5">
            <w:pPr>
              <w:rPr>
                <w:rFonts w:ascii="Times New Roman" w:eastAsia="Arial Unicode MS" w:hAnsi="Times New Roman" w:cs="Times New Roman"/>
                <w:sz w:val="20"/>
                <w:szCs w:val="20"/>
              </w:rPr>
            </w:pPr>
          </w:p>
        </w:tc>
        <w:tc>
          <w:tcPr>
            <w:tcW w:w="1266" w:type="pct"/>
            <w:tcBorders>
              <w:top w:val="single" w:sz="4" w:space="0" w:color="auto"/>
              <w:left w:val="single" w:sz="4" w:space="0" w:color="auto"/>
              <w:bottom w:val="single" w:sz="4" w:space="0" w:color="auto"/>
              <w:right w:val="single" w:sz="4" w:space="0" w:color="auto"/>
            </w:tcBorders>
            <w:hideMark/>
          </w:tcPr>
          <w:p w:rsidR="00A95F4C" w:rsidRPr="008C420F" w:rsidRDefault="00A95F4C" w:rsidP="008C420F">
            <w:pPr>
              <w:keepNext/>
              <w:keepLines/>
              <w:autoSpaceDE w:val="0"/>
              <w:autoSpaceDN w:val="0"/>
              <w:adjustRightInd w:val="0"/>
              <w:jc w:val="center"/>
              <w:outlineLvl w:val="0"/>
              <w:rPr>
                <w:rFonts w:ascii="Times New Roman" w:eastAsia="Arial Unicode MS" w:hAnsi="Times New Roman" w:cs="Times New Roman"/>
                <w:b/>
                <w:sz w:val="20"/>
                <w:szCs w:val="20"/>
              </w:rPr>
            </w:pPr>
            <w:r w:rsidRPr="008C420F">
              <w:rPr>
                <w:rFonts w:ascii="Times New Roman" w:eastAsia="Calibri" w:hAnsi="Times New Roman" w:cs="Times New Roman"/>
                <w:b/>
                <w:bCs/>
                <w:sz w:val="20"/>
                <w:szCs w:val="20"/>
              </w:rPr>
              <w:t>Наименование</w:t>
            </w:r>
            <w:r w:rsidR="0019096C">
              <w:rPr>
                <w:rFonts w:ascii="Times New Roman" w:eastAsia="Calibri" w:hAnsi="Times New Roman" w:cs="Times New Roman"/>
                <w:b/>
                <w:bCs/>
                <w:sz w:val="20"/>
                <w:szCs w:val="20"/>
              </w:rPr>
              <w:t>, л</w:t>
            </w:r>
            <w:r w:rsidR="0019096C" w:rsidRPr="0019096C">
              <w:rPr>
                <w:rFonts w:ascii="Times New Roman" w:eastAsia="Calibri" w:hAnsi="Times New Roman" w:cs="Times New Roman"/>
                <w:b/>
                <w:bCs/>
                <w:sz w:val="20"/>
                <w:szCs w:val="20"/>
              </w:rPr>
              <w:t>екарственная форма</w:t>
            </w:r>
            <w:r w:rsidR="0019096C">
              <w:rPr>
                <w:rFonts w:ascii="Times New Roman" w:eastAsia="Calibri" w:hAnsi="Times New Roman" w:cs="Times New Roman"/>
                <w:b/>
                <w:bCs/>
                <w:sz w:val="20"/>
                <w:szCs w:val="20"/>
              </w:rPr>
              <w:t>,</w:t>
            </w:r>
            <w:r w:rsidRPr="008C420F">
              <w:rPr>
                <w:rFonts w:ascii="Times New Roman" w:eastAsia="Calibri" w:hAnsi="Times New Roman" w:cs="Times New Roman"/>
                <w:b/>
                <w:bCs/>
                <w:sz w:val="20"/>
                <w:szCs w:val="20"/>
              </w:rPr>
              <w:t xml:space="preserve"> </w:t>
            </w:r>
            <w:r w:rsidR="0019096C">
              <w:rPr>
                <w:rFonts w:ascii="Times New Roman" w:eastAsia="Calibri" w:hAnsi="Times New Roman" w:cs="Times New Roman"/>
                <w:b/>
                <w:bCs/>
                <w:sz w:val="20"/>
                <w:szCs w:val="20"/>
              </w:rPr>
              <w:t>дозировка, о</w:t>
            </w:r>
            <w:r w:rsidR="0019096C" w:rsidRPr="0019096C">
              <w:rPr>
                <w:rFonts w:ascii="Times New Roman" w:eastAsia="Calibri" w:hAnsi="Times New Roman" w:cs="Times New Roman"/>
                <w:b/>
                <w:bCs/>
                <w:sz w:val="20"/>
                <w:szCs w:val="20"/>
              </w:rPr>
              <w:t>бъем наполнения первичной упаковки</w:t>
            </w:r>
          </w:p>
        </w:tc>
        <w:tc>
          <w:tcPr>
            <w:tcW w:w="1266" w:type="pct"/>
            <w:tcBorders>
              <w:top w:val="single" w:sz="4" w:space="0" w:color="auto"/>
              <w:left w:val="single" w:sz="4" w:space="0" w:color="auto"/>
              <w:bottom w:val="single" w:sz="4" w:space="0" w:color="auto"/>
              <w:right w:val="single" w:sz="4" w:space="0" w:color="auto"/>
            </w:tcBorders>
            <w:hideMark/>
          </w:tcPr>
          <w:p w:rsidR="00A95F4C" w:rsidRPr="008C420F" w:rsidRDefault="00A95F4C" w:rsidP="001E46E5">
            <w:pPr>
              <w:keepNext/>
              <w:keepLines/>
              <w:autoSpaceDE w:val="0"/>
              <w:autoSpaceDN w:val="0"/>
              <w:adjustRightInd w:val="0"/>
              <w:jc w:val="center"/>
              <w:outlineLvl w:val="0"/>
              <w:rPr>
                <w:rFonts w:ascii="Times New Roman" w:eastAsia="Arial Unicode MS" w:hAnsi="Times New Roman" w:cs="Times New Roman"/>
                <w:b/>
                <w:sz w:val="20"/>
                <w:szCs w:val="20"/>
              </w:rPr>
            </w:pPr>
            <w:r w:rsidRPr="008C420F">
              <w:rPr>
                <w:rFonts w:ascii="Times New Roman" w:eastAsia="Calibri" w:hAnsi="Times New Roman" w:cs="Times New Roman"/>
                <w:b/>
                <w:bCs/>
                <w:sz w:val="20"/>
                <w:szCs w:val="20"/>
              </w:rPr>
              <w:t>Требуемое значение (диапазон значений) показателей</w:t>
            </w:r>
          </w:p>
        </w:tc>
        <w:tc>
          <w:tcPr>
            <w:tcW w:w="443" w:type="pct"/>
            <w:vMerge/>
            <w:tcBorders>
              <w:top w:val="single" w:sz="4" w:space="0" w:color="auto"/>
              <w:left w:val="single" w:sz="4" w:space="0" w:color="auto"/>
              <w:bottom w:val="single" w:sz="4" w:space="0" w:color="auto"/>
              <w:right w:val="single" w:sz="4" w:space="0" w:color="auto"/>
            </w:tcBorders>
            <w:vAlign w:val="center"/>
            <w:hideMark/>
          </w:tcPr>
          <w:p w:rsidR="00A95F4C" w:rsidRPr="008C420F" w:rsidRDefault="00A95F4C" w:rsidP="001E46E5">
            <w:pPr>
              <w:rPr>
                <w:rFonts w:ascii="Times New Roman" w:hAnsi="Times New Roman" w:cs="Times New Roman"/>
                <w:sz w:val="20"/>
                <w:szCs w:val="20"/>
              </w:rPr>
            </w:pPr>
          </w:p>
        </w:tc>
        <w:tc>
          <w:tcPr>
            <w:tcW w:w="506" w:type="pct"/>
            <w:vMerge/>
            <w:tcBorders>
              <w:top w:val="single" w:sz="4" w:space="0" w:color="auto"/>
              <w:left w:val="single" w:sz="4" w:space="0" w:color="auto"/>
              <w:bottom w:val="single" w:sz="4" w:space="0" w:color="auto"/>
              <w:right w:val="single" w:sz="4" w:space="0" w:color="auto"/>
            </w:tcBorders>
            <w:vAlign w:val="center"/>
            <w:hideMark/>
          </w:tcPr>
          <w:p w:rsidR="00A95F4C" w:rsidRPr="008C420F" w:rsidRDefault="00A95F4C" w:rsidP="001E46E5">
            <w:pPr>
              <w:rPr>
                <w:rFonts w:ascii="Times New Roman" w:eastAsia="Arial Unicode MS" w:hAnsi="Times New Roman" w:cs="Times New Roman"/>
                <w:sz w:val="20"/>
                <w:szCs w:val="20"/>
              </w:rPr>
            </w:pPr>
          </w:p>
        </w:tc>
      </w:tr>
      <w:tr w:rsidR="00195A78" w:rsidRPr="00452328" w:rsidTr="0034009E">
        <w:trPr>
          <w:trHeight w:val="393"/>
        </w:trPr>
        <w:tc>
          <w:tcPr>
            <w:tcW w:w="380" w:type="pct"/>
            <w:vMerge w:val="restart"/>
            <w:tcBorders>
              <w:left w:val="single" w:sz="4" w:space="0" w:color="auto"/>
              <w:right w:val="single" w:sz="4" w:space="0" w:color="auto"/>
            </w:tcBorders>
            <w:vAlign w:val="center"/>
          </w:tcPr>
          <w:p w:rsidR="00834D4F" w:rsidRPr="00195A78" w:rsidRDefault="00834D4F" w:rsidP="00195A78">
            <w:pPr>
              <w:pStyle w:val="a9"/>
              <w:numPr>
                <w:ilvl w:val="0"/>
                <w:numId w:val="11"/>
              </w:numPr>
              <w:spacing w:after="0"/>
              <w:ind w:left="641" w:hanging="284"/>
              <w:jc w:val="both"/>
              <w:rPr>
                <w:rFonts w:ascii="Times New Roman" w:eastAsia="Arial Unicode MS" w:hAnsi="Times New Roman" w:cs="Times New Roman"/>
                <w:sz w:val="20"/>
                <w:szCs w:val="20"/>
              </w:rPr>
            </w:pPr>
          </w:p>
        </w:tc>
        <w:tc>
          <w:tcPr>
            <w:tcW w:w="1139" w:type="pct"/>
            <w:vMerge w:val="restart"/>
            <w:tcBorders>
              <w:left w:val="single" w:sz="4" w:space="0" w:color="auto"/>
              <w:right w:val="single" w:sz="4" w:space="0" w:color="auto"/>
            </w:tcBorders>
            <w:vAlign w:val="center"/>
          </w:tcPr>
          <w:p w:rsidR="00834D4F" w:rsidRDefault="00195A78" w:rsidP="00834D4F">
            <w:pPr>
              <w:spacing w:after="0"/>
              <w:jc w:val="center"/>
              <w:rPr>
                <w:rFonts w:ascii="Times New Roman" w:hAnsi="Times New Roman" w:cs="Times New Roman"/>
                <w:sz w:val="20"/>
                <w:szCs w:val="20"/>
                <w:lang w:eastAsia="en-US"/>
              </w:rPr>
            </w:pPr>
            <w:r w:rsidRPr="00195A78">
              <w:rPr>
                <w:rFonts w:ascii="Times New Roman" w:hAnsi="Times New Roman" w:cs="Times New Roman"/>
                <w:sz w:val="20"/>
                <w:szCs w:val="20"/>
                <w:lang w:eastAsia="en-US"/>
              </w:rPr>
              <w:t>МЕТАМИЗОЛ НАТРИЯ</w:t>
            </w:r>
            <w:r w:rsidR="00834D4F">
              <w:rPr>
                <w:rFonts w:ascii="Times New Roman" w:hAnsi="Times New Roman" w:cs="Times New Roman"/>
                <w:sz w:val="20"/>
                <w:szCs w:val="20"/>
                <w:lang w:eastAsia="en-US"/>
              </w:rPr>
              <w:t>/</w:t>
            </w:r>
          </w:p>
          <w:p w:rsidR="00834D4F" w:rsidRPr="00EE18F4" w:rsidRDefault="00195A78" w:rsidP="00834D4F">
            <w:pPr>
              <w:spacing w:after="0"/>
              <w:jc w:val="center"/>
              <w:rPr>
                <w:rFonts w:ascii="Times New Roman" w:hAnsi="Times New Roman" w:cs="Times New Roman"/>
                <w:sz w:val="20"/>
                <w:szCs w:val="20"/>
                <w:highlight w:val="yellow"/>
                <w:lang w:eastAsia="en-US"/>
              </w:rPr>
            </w:pPr>
            <w:r w:rsidRPr="00195A78">
              <w:rPr>
                <w:rFonts w:ascii="Times New Roman" w:hAnsi="Times New Roman" w:cs="Times New Roman"/>
                <w:sz w:val="20"/>
                <w:szCs w:val="20"/>
                <w:lang w:eastAsia="en-US"/>
              </w:rPr>
              <w:t>21.20.10.232</w:t>
            </w:r>
          </w:p>
        </w:tc>
        <w:tc>
          <w:tcPr>
            <w:tcW w:w="1266" w:type="pct"/>
            <w:tcBorders>
              <w:top w:val="single" w:sz="4" w:space="0" w:color="auto"/>
              <w:left w:val="single" w:sz="4" w:space="0" w:color="auto"/>
              <w:bottom w:val="single" w:sz="4" w:space="0" w:color="auto"/>
              <w:right w:val="single" w:sz="4" w:space="0" w:color="auto"/>
            </w:tcBorders>
            <w:hideMark/>
          </w:tcPr>
          <w:p w:rsidR="00834D4F" w:rsidRPr="00EE18F4" w:rsidRDefault="00834D4F" w:rsidP="00834D4F">
            <w:pPr>
              <w:keepNext/>
              <w:keepLines/>
              <w:autoSpaceDE w:val="0"/>
              <w:autoSpaceDN w:val="0"/>
              <w:adjustRightInd w:val="0"/>
              <w:spacing w:after="0" w:line="240" w:lineRule="auto"/>
              <w:jc w:val="center"/>
              <w:outlineLvl w:val="0"/>
              <w:rPr>
                <w:rFonts w:ascii="Times New Roman" w:eastAsia="Calibri" w:hAnsi="Times New Roman" w:cs="Times New Roman"/>
                <w:bCs/>
                <w:sz w:val="20"/>
                <w:szCs w:val="20"/>
              </w:rPr>
            </w:pPr>
            <w:r w:rsidRPr="00EE18F4">
              <w:rPr>
                <w:rFonts w:ascii="Times New Roman" w:eastAsia="Calibri" w:hAnsi="Times New Roman" w:cs="Times New Roman"/>
                <w:color w:val="000000"/>
                <w:sz w:val="20"/>
                <w:szCs w:val="20"/>
                <w:lang w:eastAsia="en-US"/>
              </w:rPr>
              <w:t>Торговое  наименование</w:t>
            </w:r>
          </w:p>
        </w:tc>
        <w:tc>
          <w:tcPr>
            <w:tcW w:w="1266" w:type="pct"/>
            <w:tcBorders>
              <w:top w:val="single" w:sz="4" w:space="0" w:color="auto"/>
              <w:left w:val="single" w:sz="4" w:space="0" w:color="auto"/>
              <w:bottom w:val="single" w:sz="4" w:space="0" w:color="auto"/>
              <w:right w:val="single" w:sz="4" w:space="0" w:color="auto"/>
            </w:tcBorders>
          </w:tcPr>
          <w:p w:rsidR="00834D4F" w:rsidRPr="00EE18F4" w:rsidRDefault="00195A78" w:rsidP="00834D4F">
            <w:pPr>
              <w:tabs>
                <w:tab w:val="left" w:pos="6435"/>
              </w:tabs>
              <w:spacing w:after="0"/>
              <w:jc w:val="center"/>
              <w:rPr>
                <w:rFonts w:ascii="Times New Roman" w:hAnsi="Times New Roman" w:cs="Times New Roman"/>
                <w:sz w:val="20"/>
                <w:szCs w:val="20"/>
                <w:lang w:eastAsia="en-US"/>
              </w:rPr>
            </w:pPr>
            <w:r w:rsidRPr="00195A78">
              <w:rPr>
                <w:rFonts w:ascii="Times New Roman" w:hAnsi="Times New Roman" w:cs="Times New Roman"/>
                <w:sz w:val="20"/>
                <w:szCs w:val="20"/>
                <w:lang w:eastAsia="en-US"/>
              </w:rPr>
              <w:t>Анальгин</w:t>
            </w:r>
          </w:p>
        </w:tc>
        <w:tc>
          <w:tcPr>
            <w:tcW w:w="443" w:type="pct"/>
            <w:vMerge w:val="restart"/>
            <w:tcBorders>
              <w:left w:val="single" w:sz="4" w:space="0" w:color="auto"/>
              <w:right w:val="single" w:sz="4" w:space="0" w:color="auto"/>
            </w:tcBorders>
          </w:tcPr>
          <w:p w:rsidR="00834D4F" w:rsidRPr="00834D4F" w:rsidRDefault="00834D4F" w:rsidP="00834D4F">
            <w:pPr>
              <w:jc w:val="center"/>
              <w:rPr>
                <w:rFonts w:ascii="Times New Roman" w:hAnsi="Times New Roman" w:cs="Times New Roman"/>
                <w:sz w:val="20"/>
                <w:szCs w:val="20"/>
              </w:rPr>
            </w:pPr>
            <w:r w:rsidRPr="00834D4F">
              <w:rPr>
                <w:rFonts w:ascii="Times New Roman" w:hAnsi="Times New Roman" w:cs="Times New Roman"/>
                <w:sz w:val="20"/>
                <w:szCs w:val="20"/>
              </w:rPr>
              <w:t>упак.</w:t>
            </w:r>
          </w:p>
        </w:tc>
        <w:tc>
          <w:tcPr>
            <w:tcW w:w="506" w:type="pct"/>
            <w:vMerge w:val="restart"/>
            <w:tcBorders>
              <w:left w:val="single" w:sz="4" w:space="0" w:color="auto"/>
              <w:right w:val="single" w:sz="4" w:space="0" w:color="auto"/>
            </w:tcBorders>
            <w:vAlign w:val="center"/>
          </w:tcPr>
          <w:p w:rsidR="00834D4F" w:rsidRPr="008C420F" w:rsidRDefault="00195A78" w:rsidP="00834D4F">
            <w:pPr>
              <w:keepNext/>
              <w:keepLines/>
              <w:autoSpaceDE w:val="0"/>
              <w:autoSpaceDN w:val="0"/>
              <w:adjustRightInd w:val="0"/>
              <w:spacing w:after="0"/>
              <w:jc w:val="center"/>
              <w:outlineLvl w:val="0"/>
              <w:rPr>
                <w:rFonts w:ascii="Times New Roman" w:eastAsia="Arial Unicode MS" w:hAnsi="Times New Roman" w:cs="Times New Roman"/>
                <w:sz w:val="20"/>
                <w:szCs w:val="20"/>
              </w:rPr>
            </w:pPr>
            <w:r>
              <w:rPr>
                <w:rFonts w:ascii="Times New Roman" w:eastAsia="Arial Unicode MS" w:hAnsi="Times New Roman" w:cs="Times New Roman"/>
                <w:sz w:val="20"/>
                <w:szCs w:val="20"/>
              </w:rPr>
              <w:t>10</w:t>
            </w:r>
          </w:p>
        </w:tc>
      </w:tr>
      <w:tr w:rsidR="00195A78" w:rsidRPr="00452328" w:rsidTr="0034009E">
        <w:trPr>
          <w:trHeight w:val="144"/>
        </w:trPr>
        <w:tc>
          <w:tcPr>
            <w:tcW w:w="380" w:type="pct"/>
            <w:vMerge/>
            <w:tcBorders>
              <w:left w:val="single" w:sz="4" w:space="0" w:color="auto"/>
              <w:right w:val="single" w:sz="4" w:space="0" w:color="auto"/>
            </w:tcBorders>
            <w:vAlign w:val="center"/>
          </w:tcPr>
          <w:p w:rsidR="00834D4F" w:rsidRPr="00195A78" w:rsidRDefault="00834D4F" w:rsidP="00195A78">
            <w:pPr>
              <w:pStyle w:val="a9"/>
              <w:numPr>
                <w:ilvl w:val="0"/>
                <w:numId w:val="11"/>
              </w:numPr>
              <w:spacing w:after="0"/>
              <w:jc w:val="both"/>
              <w:rPr>
                <w:rFonts w:ascii="Times New Roman" w:eastAsia="Arial Unicode MS" w:hAnsi="Times New Roman" w:cs="Times New Roman"/>
                <w:sz w:val="20"/>
                <w:szCs w:val="20"/>
              </w:rPr>
            </w:pPr>
          </w:p>
        </w:tc>
        <w:tc>
          <w:tcPr>
            <w:tcW w:w="1139" w:type="pct"/>
            <w:vMerge/>
            <w:tcBorders>
              <w:left w:val="single" w:sz="4" w:space="0" w:color="auto"/>
              <w:right w:val="single" w:sz="4" w:space="0" w:color="auto"/>
            </w:tcBorders>
          </w:tcPr>
          <w:p w:rsidR="00834D4F" w:rsidRPr="00EE18F4" w:rsidRDefault="00834D4F" w:rsidP="00834D4F">
            <w:pPr>
              <w:spacing w:after="0"/>
              <w:rPr>
                <w:rFonts w:ascii="Times New Roman" w:eastAsia="Arial Unicode MS" w:hAnsi="Times New Roman" w:cs="Times New Roman"/>
                <w:sz w:val="20"/>
                <w:szCs w:val="20"/>
              </w:rPr>
            </w:pPr>
          </w:p>
        </w:tc>
        <w:tc>
          <w:tcPr>
            <w:tcW w:w="1266" w:type="pct"/>
            <w:tcBorders>
              <w:top w:val="single" w:sz="4" w:space="0" w:color="auto"/>
              <w:left w:val="single" w:sz="4" w:space="0" w:color="auto"/>
              <w:bottom w:val="single" w:sz="4" w:space="0" w:color="auto"/>
              <w:right w:val="single" w:sz="4" w:space="0" w:color="auto"/>
            </w:tcBorders>
            <w:hideMark/>
          </w:tcPr>
          <w:p w:rsidR="00834D4F" w:rsidRPr="00EE18F4" w:rsidRDefault="00834D4F" w:rsidP="00834D4F">
            <w:pPr>
              <w:keepNext/>
              <w:keepLines/>
              <w:autoSpaceDE w:val="0"/>
              <w:autoSpaceDN w:val="0"/>
              <w:adjustRightInd w:val="0"/>
              <w:spacing w:after="0" w:line="240" w:lineRule="auto"/>
              <w:jc w:val="center"/>
              <w:outlineLvl w:val="0"/>
              <w:rPr>
                <w:rFonts w:ascii="Times New Roman" w:eastAsia="Calibri" w:hAnsi="Times New Roman" w:cs="Times New Roman"/>
                <w:color w:val="000000"/>
                <w:sz w:val="20"/>
                <w:szCs w:val="20"/>
                <w:lang w:eastAsia="en-US"/>
              </w:rPr>
            </w:pPr>
            <w:r w:rsidRPr="00EE18F4">
              <w:rPr>
                <w:rFonts w:ascii="Times New Roman" w:eastAsia="Calibri" w:hAnsi="Times New Roman" w:cs="Times New Roman"/>
                <w:color w:val="000000"/>
                <w:sz w:val="20"/>
                <w:szCs w:val="20"/>
                <w:lang w:eastAsia="en-US"/>
              </w:rPr>
              <w:t>Лекарственная форма</w:t>
            </w:r>
          </w:p>
        </w:tc>
        <w:tc>
          <w:tcPr>
            <w:tcW w:w="1266" w:type="pct"/>
            <w:tcBorders>
              <w:top w:val="single" w:sz="4" w:space="0" w:color="auto"/>
              <w:left w:val="single" w:sz="4" w:space="0" w:color="auto"/>
              <w:bottom w:val="single" w:sz="4" w:space="0" w:color="auto"/>
              <w:right w:val="single" w:sz="4" w:space="0" w:color="auto"/>
            </w:tcBorders>
          </w:tcPr>
          <w:p w:rsidR="00834D4F" w:rsidRPr="00EE18F4" w:rsidRDefault="00195A78" w:rsidP="00834D4F">
            <w:pPr>
              <w:keepNext/>
              <w:keepLines/>
              <w:autoSpaceDE w:val="0"/>
              <w:autoSpaceDN w:val="0"/>
              <w:adjustRightInd w:val="0"/>
              <w:spacing w:after="0"/>
              <w:jc w:val="center"/>
              <w:outlineLvl w:val="0"/>
              <w:rPr>
                <w:rFonts w:ascii="Times New Roman" w:eastAsia="Calibri" w:hAnsi="Times New Roman" w:cs="Times New Roman"/>
                <w:bCs/>
                <w:sz w:val="20"/>
                <w:szCs w:val="20"/>
                <w:lang w:eastAsia="en-US"/>
              </w:rPr>
            </w:pPr>
            <w:r w:rsidRPr="00195A78">
              <w:rPr>
                <w:rFonts w:ascii="Times New Roman" w:eastAsia="Calibri" w:hAnsi="Times New Roman" w:cs="Times New Roman"/>
                <w:bCs/>
                <w:sz w:val="20"/>
                <w:szCs w:val="20"/>
                <w:lang w:eastAsia="en-US"/>
              </w:rPr>
              <w:t>Раствор для внутривенного и внутримышечного введения</w:t>
            </w:r>
          </w:p>
        </w:tc>
        <w:tc>
          <w:tcPr>
            <w:tcW w:w="443" w:type="pct"/>
            <w:vMerge/>
            <w:tcBorders>
              <w:left w:val="single" w:sz="4" w:space="0" w:color="auto"/>
              <w:right w:val="single" w:sz="4" w:space="0" w:color="auto"/>
            </w:tcBorders>
          </w:tcPr>
          <w:p w:rsidR="00834D4F" w:rsidRPr="00834D4F" w:rsidRDefault="00834D4F" w:rsidP="00834D4F">
            <w:pPr>
              <w:spacing w:after="0"/>
              <w:jc w:val="center"/>
              <w:rPr>
                <w:rFonts w:ascii="Times New Roman" w:hAnsi="Times New Roman" w:cs="Times New Roman"/>
                <w:color w:val="000000"/>
                <w:sz w:val="20"/>
                <w:szCs w:val="20"/>
              </w:rPr>
            </w:pPr>
          </w:p>
        </w:tc>
        <w:tc>
          <w:tcPr>
            <w:tcW w:w="506" w:type="pct"/>
            <w:vMerge/>
            <w:tcBorders>
              <w:left w:val="single" w:sz="4" w:space="0" w:color="auto"/>
              <w:right w:val="single" w:sz="4" w:space="0" w:color="auto"/>
            </w:tcBorders>
            <w:vAlign w:val="center"/>
          </w:tcPr>
          <w:p w:rsidR="00834D4F" w:rsidRPr="008C420F" w:rsidRDefault="00834D4F" w:rsidP="00834D4F">
            <w:pPr>
              <w:spacing w:after="0"/>
              <w:rPr>
                <w:rFonts w:ascii="Times New Roman" w:eastAsia="Arial Unicode MS" w:hAnsi="Times New Roman" w:cs="Times New Roman"/>
                <w:sz w:val="20"/>
                <w:szCs w:val="20"/>
              </w:rPr>
            </w:pPr>
          </w:p>
        </w:tc>
      </w:tr>
      <w:tr w:rsidR="00195A78" w:rsidRPr="00452328" w:rsidTr="0034009E">
        <w:trPr>
          <w:trHeight w:val="275"/>
        </w:trPr>
        <w:tc>
          <w:tcPr>
            <w:tcW w:w="380" w:type="pct"/>
            <w:vMerge/>
            <w:tcBorders>
              <w:left w:val="single" w:sz="4" w:space="0" w:color="auto"/>
              <w:right w:val="single" w:sz="4" w:space="0" w:color="auto"/>
            </w:tcBorders>
            <w:vAlign w:val="center"/>
          </w:tcPr>
          <w:p w:rsidR="00834D4F" w:rsidRPr="00195A78" w:rsidRDefault="00834D4F" w:rsidP="00195A78">
            <w:pPr>
              <w:pStyle w:val="a9"/>
              <w:numPr>
                <w:ilvl w:val="0"/>
                <w:numId w:val="11"/>
              </w:numPr>
              <w:spacing w:after="0"/>
              <w:jc w:val="both"/>
              <w:rPr>
                <w:rFonts w:ascii="Times New Roman" w:eastAsia="Arial Unicode MS" w:hAnsi="Times New Roman" w:cs="Times New Roman"/>
                <w:sz w:val="20"/>
                <w:szCs w:val="20"/>
              </w:rPr>
            </w:pPr>
          </w:p>
        </w:tc>
        <w:tc>
          <w:tcPr>
            <w:tcW w:w="1139" w:type="pct"/>
            <w:vMerge/>
            <w:tcBorders>
              <w:left w:val="single" w:sz="4" w:space="0" w:color="auto"/>
              <w:right w:val="single" w:sz="4" w:space="0" w:color="auto"/>
            </w:tcBorders>
          </w:tcPr>
          <w:p w:rsidR="00834D4F" w:rsidRPr="00EE18F4" w:rsidRDefault="00834D4F" w:rsidP="00834D4F">
            <w:pPr>
              <w:spacing w:after="0"/>
              <w:rPr>
                <w:rFonts w:ascii="Times New Roman" w:eastAsia="Arial Unicode MS" w:hAnsi="Times New Roman" w:cs="Times New Roman"/>
                <w:sz w:val="20"/>
                <w:szCs w:val="20"/>
              </w:rPr>
            </w:pPr>
          </w:p>
        </w:tc>
        <w:tc>
          <w:tcPr>
            <w:tcW w:w="1266" w:type="pct"/>
            <w:tcBorders>
              <w:top w:val="single" w:sz="4" w:space="0" w:color="auto"/>
              <w:left w:val="single" w:sz="4" w:space="0" w:color="auto"/>
              <w:bottom w:val="single" w:sz="4" w:space="0" w:color="auto"/>
              <w:right w:val="single" w:sz="4" w:space="0" w:color="auto"/>
            </w:tcBorders>
            <w:hideMark/>
          </w:tcPr>
          <w:p w:rsidR="00834D4F" w:rsidRPr="00EE18F4" w:rsidRDefault="00834D4F" w:rsidP="00834D4F">
            <w:pPr>
              <w:keepNext/>
              <w:keepLines/>
              <w:autoSpaceDE w:val="0"/>
              <w:autoSpaceDN w:val="0"/>
              <w:adjustRightInd w:val="0"/>
              <w:spacing w:after="0" w:line="240" w:lineRule="auto"/>
              <w:jc w:val="center"/>
              <w:outlineLvl w:val="0"/>
              <w:rPr>
                <w:rFonts w:ascii="Times New Roman" w:eastAsia="Calibri" w:hAnsi="Times New Roman" w:cs="Times New Roman"/>
                <w:color w:val="000000"/>
                <w:sz w:val="20"/>
                <w:szCs w:val="20"/>
                <w:lang w:eastAsia="en-US"/>
              </w:rPr>
            </w:pPr>
            <w:r w:rsidRPr="00EE18F4">
              <w:rPr>
                <w:rFonts w:ascii="Times New Roman" w:eastAsia="Calibri" w:hAnsi="Times New Roman" w:cs="Times New Roman"/>
                <w:color w:val="000000"/>
                <w:sz w:val="20"/>
                <w:szCs w:val="20"/>
                <w:lang w:eastAsia="en-US"/>
              </w:rPr>
              <w:t xml:space="preserve">Дозировка, </w:t>
            </w:r>
          </w:p>
        </w:tc>
        <w:tc>
          <w:tcPr>
            <w:tcW w:w="1266" w:type="pct"/>
            <w:tcBorders>
              <w:top w:val="single" w:sz="4" w:space="0" w:color="auto"/>
              <w:left w:val="single" w:sz="4" w:space="0" w:color="auto"/>
              <w:bottom w:val="single" w:sz="4" w:space="0" w:color="auto"/>
              <w:right w:val="single" w:sz="4" w:space="0" w:color="auto"/>
            </w:tcBorders>
          </w:tcPr>
          <w:p w:rsidR="00834D4F" w:rsidRPr="00EE18F4" w:rsidRDefault="00195A78" w:rsidP="00834D4F">
            <w:pPr>
              <w:keepNext/>
              <w:keepLines/>
              <w:autoSpaceDE w:val="0"/>
              <w:autoSpaceDN w:val="0"/>
              <w:adjustRightInd w:val="0"/>
              <w:spacing w:after="0"/>
              <w:jc w:val="center"/>
              <w:outlineLvl w:val="0"/>
              <w:rPr>
                <w:rFonts w:ascii="Times New Roman" w:eastAsia="Calibri" w:hAnsi="Times New Roman" w:cs="Times New Roman"/>
                <w:bCs/>
                <w:sz w:val="20"/>
                <w:szCs w:val="20"/>
                <w:lang w:eastAsia="en-US"/>
              </w:rPr>
            </w:pPr>
            <w:r>
              <w:rPr>
                <w:rFonts w:ascii="Times New Roman" w:eastAsia="Calibri" w:hAnsi="Times New Roman" w:cs="Times New Roman"/>
                <w:bCs/>
                <w:sz w:val="20"/>
                <w:szCs w:val="20"/>
                <w:lang w:eastAsia="en-US"/>
              </w:rPr>
              <w:t>500 мг</w:t>
            </w:r>
          </w:p>
        </w:tc>
        <w:tc>
          <w:tcPr>
            <w:tcW w:w="443" w:type="pct"/>
            <w:vMerge/>
            <w:tcBorders>
              <w:left w:val="single" w:sz="4" w:space="0" w:color="auto"/>
              <w:right w:val="single" w:sz="4" w:space="0" w:color="auto"/>
            </w:tcBorders>
          </w:tcPr>
          <w:p w:rsidR="00834D4F" w:rsidRPr="00834D4F" w:rsidRDefault="00834D4F" w:rsidP="00834D4F">
            <w:pPr>
              <w:spacing w:after="0"/>
              <w:jc w:val="center"/>
              <w:rPr>
                <w:rFonts w:ascii="Times New Roman" w:hAnsi="Times New Roman" w:cs="Times New Roman"/>
                <w:color w:val="000000"/>
                <w:sz w:val="20"/>
                <w:szCs w:val="20"/>
              </w:rPr>
            </w:pPr>
          </w:p>
        </w:tc>
        <w:tc>
          <w:tcPr>
            <w:tcW w:w="506" w:type="pct"/>
            <w:vMerge/>
            <w:tcBorders>
              <w:left w:val="single" w:sz="4" w:space="0" w:color="auto"/>
              <w:right w:val="single" w:sz="4" w:space="0" w:color="auto"/>
            </w:tcBorders>
            <w:vAlign w:val="center"/>
          </w:tcPr>
          <w:p w:rsidR="00834D4F" w:rsidRPr="008C420F" w:rsidRDefault="00834D4F" w:rsidP="00834D4F">
            <w:pPr>
              <w:spacing w:after="0"/>
              <w:rPr>
                <w:rFonts w:ascii="Times New Roman" w:eastAsia="Arial Unicode MS" w:hAnsi="Times New Roman" w:cs="Times New Roman"/>
                <w:sz w:val="20"/>
                <w:szCs w:val="20"/>
              </w:rPr>
            </w:pPr>
          </w:p>
        </w:tc>
      </w:tr>
      <w:tr w:rsidR="00195A78" w:rsidRPr="00452328" w:rsidTr="0034009E">
        <w:trPr>
          <w:trHeight w:val="275"/>
        </w:trPr>
        <w:tc>
          <w:tcPr>
            <w:tcW w:w="380" w:type="pct"/>
            <w:vMerge/>
            <w:tcBorders>
              <w:left w:val="single" w:sz="4" w:space="0" w:color="auto"/>
              <w:right w:val="single" w:sz="4" w:space="0" w:color="auto"/>
            </w:tcBorders>
            <w:vAlign w:val="center"/>
          </w:tcPr>
          <w:p w:rsidR="00834D4F" w:rsidRPr="00195A78" w:rsidRDefault="00834D4F" w:rsidP="00195A78">
            <w:pPr>
              <w:pStyle w:val="a9"/>
              <w:numPr>
                <w:ilvl w:val="0"/>
                <w:numId w:val="11"/>
              </w:numPr>
              <w:spacing w:after="0"/>
              <w:jc w:val="both"/>
              <w:rPr>
                <w:rFonts w:ascii="Times New Roman" w:eastAsia="Arial Unicode MS" w:hAnsi="Times New Roman" w:cs="Times New Roman"/>
                <w:sz w:val="20"/>
                <w:szCs w:val="20"/>
              </w:rPr>
            </w:pPr>
          </w:p>
        </w:tc>
        <w:tc>
          <w:tcPr>
            <w:tcW w:w="1139" w:type="pct"/>
            <w:vMerge/>
            <w:tcBorders>
              <w:left w:val="single" w:sz="4" w:space="0" w:color="auto"/>
              <w:right w:val="single" w:sz="4" w:space="0" w:color="auto"/>
            </w:tcBorders>
          </w:tcPr>
          <w:p w:rsidR="00834D4F" w:rsidRPr="00EE18F4" w:rsidRDefault="00834D4F" w:rsidP="00834D4F">
            <w:pPr>
              <w:spacing w:after="0"/>
              <w:rPr>
                <w:rFonts w:ascii="Times New Roman" w:eastAsia="Arial Unicode MS" w:hAnsi="Times New Roman" w:cs="Times New Roman"/>
                <w:sz w:val="20"/>
                <w:szCs w:val="20"/>
              </w:rPr>
            </w:pPr>
          </w:p>
        </w:tc>
        <w:tc>
          <w:tcPr>
            <w:tcW w:w="1266" w:type="pct"/>
            <w:tcBorders>
              <w:top w:val="single" w:sz="4" w:space="0" w:color="auto"/>
              <w:left w:val="single" w:sz="4" w:space="0" w:color="auto"/>
              <w:bottom w:val="single" w:sz="4" w:space="0" w:color="auto"/>
              <w:right w:val="single" w:sz="4" w:space="0" w:color="auto"/>
            </w:tcBorders>
          </w:tcPr>
          <w:p w:rsidR="00834D4F" w:rsidRPr="00EE18F4" w:rsidRDefault="00834D4F" w:rsidP="00834D4F">
            <w:pPr>
              <w:keepNext/>
              <w:keepLines/>
              <w:autoSpaceDE w:val="0"/>
              <w:autoSpaceDN w:val="0"/>
              <w:adjustRightInd w:val="0"/>
              <w:spacing w:after="0" w:line="240" w:lineRule="auto"/>
              <w:jc w:val="center"/>
              <w:outlineLvl w:val="0"/>
              <w:rPr>
                <w:rFonts w:ascii="Times New Roman" w:eastAsia="Calibri" w:hAnsi="Times New Roman" w:cs="Times New Roman"/>
                <w:color w:val="000000"/>
                <w:sz w:val="20"/>
                <w:szCs w:val="20"/>
                <w:lang w:eastAsia="en-US"/>
              </w:rPr>
            </w:pPr>
            <w:r w:rsidRPr="00EE18F4">
              <w:rPr>
                <w:rFonts w:ascii="Times New Roman" w:eastAsia="Calibri" w:hAnsi="Times New Roman" w:cs="Times New Roman"/>
                <w:color w:val="000000"/>
                <w:sz w:val="20"/>
                <w:szCs w:val="20"/>
                <w:lang w:eastAsia="en-US"/>
              </w:rPr>
              <w:t xml:space="preserve">Объем наполнения первичной упаковки, </w:t>
            </w:r>
          </w:p>
        </w:tc>
        <w:tc>
          <w:tcPr>
            <w:tcW w:w="1266" w:type="pct"/>
            <w:tcBorders>
              <w:top w:val="single" w:sz="4" w:space="0" w:color="auto"/>
              <w:left w:val="single" w:sz="4" w:space="0" w:color="auto"/>
              <w:bottom w:val="single" w:sz="4" w:space="0" w:color="auto"/>
              <w:right w:val="single" w:sz="4" w:space="0" w:color="auto"/>
            </w:tcBorders>
          </w:tcPr>
          <w:p w:rsidR="00834D4F" w:rsidRPr="00EE18F4" w:rsidRDefault="00195A78" w:rsidP="00834D4F">
            <w:pPr>
              <w:keepNext/>
              <w:keepLines/>
              <w:autoSpaceDE w:val="0"/>
              <w:autoSpaceDN w:val="0"/>
              <w:adjustRightInd w:val="0"/>
              <w:spacing w:after="0"/>
              <w:jc w:val="center"/>
              <w:outlineLvl w:val="0"/>
              <w:rPr>
                <w:rFonts w:ascii="Times New Roman" w:eastAsia="Calibri" w:hAnsi="Times New Roman" w:cs="Times New Roman"/>
                <w:bCs/>
                <w:sz w:val="20"/>
                <w:szCs w:val="20"/>
                <w:lang w:eastAsia="en-US"/>
              </w:rPr>
            </w:pPr>
            <w:r>
              <w:rPr>
                <w:rFonts w:ascii="Times New Roman" w:eastAsia="Calibri" w:hAnsi="Times New Roman" w:cs="Times New Roman"/>
                <w:bCs/>
                <w:sz w:val="20"/>
                <w:szCs w:val="20"/>
                <w:lang w:eastAsia="en-US"/>
              </w:rPr>
              <w:t>2 мл ампулы №10</w:t>
            </w:r>
          </w:p>
        </w:tc>
        <w:tc>
          <w:tcPr>
            <w:tcW w:w="443" w:type="pct"/>
            <w:vMerge/>
            <w:tcBorders>
              <w:left w:val="single" w:sz="4" w:space="0" w:color="auto"/>
              <w:right w:val="single" w:sz="4" w:space="0" w:color="auto"/>
            </w:tcBorders>
          </w:tcPr>
          <w:p w:rsidR="00834D4F" w:rsidRPr="00834D4F" w:rsidRDefault="00834D4F" w:rsidP="00834D4F">
            <w:pPr>
              <w:spacing w:after="0"/>
              <w:jc w:val="center"/>
              <w:rPr>
                <w:rFonts w:ascii="Times New Roman" w:hAnsi="Times New Roman" w:cs="Times New Roman"/>
                <w:color w:val="000000"/>
                <w:sz w:val="20"/>
                <w:szCs w:val="20"/>
              </w:rPr>
            </w:pPr>
          </w:p>
        </w:tc>
        <w:tc>
          <w:tcPr>
            <w:tcW w:w="506" w:type="pct"/>
            <w:vMerge/>
            <w:tcBorders>
              <w:left w:val="single" w:sz="4" w:space="0" w:color="auto"/>
              <w:right w:val="single" w:sz="4" w:space="0" w:color="auto"/>
            </w:tcBorders>
            <w:vAlign w:val="center"/>
          </w:tcPr>
          <w:p w:rsidR="00834D4F" w:rsidRPr="008C420F" w:rsidRDefault="00834D4F" w:rsidP="00834D4F">
            <w:pPr>
              <w:spacing w:after="0"/>
              <w:rPr>
                <w:rFonts w:ascii="Times New Roman" w:eastAsia="Arial Unicode MS" w:hAnsi="Times New Roman" w:cs="Times New Roman"/>
                <w:sz w:val="20"/>
                <w:szCs w:val="20"/>
              </w:rPr>
            </w:pPr>
          </w:p>
        </w:tc>
      </w:tr>
      <w:tr w:rsidR="00195A78" w:rsidRPr="00452328" w:rsidTr="0034009E">
        <w:trPr>
          <w:trHeight w:val="275"/>
        </w:trPr>
        <w:tc>
          <w:tcPr>
            <w:tcW w:w="380" w:type="pct"/>
            <w:vMerge w:val="restart"/>
            <w:tcBorders>
              <w:left w:val="single" w:sz="4" w:space="0" w:color="auto"/>
              <w:right w:val="single" w:sz="4" w:space="0" w:color="auto"/>
            </w:tcBorders>
            <w:vAlign w:val="center"/>
          </w:tcPr>
          <w:p w:rsidR="00195A78" w:rsidRPr="00195A78" w:rsidRDefault="00195A78" w:rsidP="00195A78">
            <w:pPr>
              <w:pStyle w:val="a9"/>
              <w:numPr>
                <w:ilvl w:val="0"/>
                <w:numId w:val="11"/>
              </w:numPr>
              <w:spacing w:after="0"/>
              <w:ind w:left="875" w:hanging="518"/>
              <w:jc w:val="both"/>
              <w:rPr>
                <w:rFonts w:ascii="Times New Roman" w:eastAsia="Arial Unicode MS" w:hAnsi="Times New Roman" w:cs="Times New Roman"/>
                <w:sz w:val="20"/>
                <w:szCs w:val="20"/>
              </w:rPr>
            </w:pPr>
          </w:p>
        </w:tc>
        <w:tc>
          <w:tcPr>
            <w:tcW w:w="1139" w:type="pct"/>
            <w:vMerge w:val="restart"/>
            <w:tcBorders>
              <w:left w:val="single" w:sz="4" w:space="0" w:color="auto"/>
              <w:right w:val="single" w:sz="4" w:space="0" w:color="auto"/>
            </w:tcBorders>
            <w:vAlign w:val="center"/>
          </w:tcPr>
          <w:p w:rsidR="00195A78" w:rsidRPr="00195A78" w:rsidRDefault="00195A78" w:rsidP="00195A78">
            <w:pPr>
              <w:spacing w:after="0"/>
              <w:jc w:val="center"/>
              <w:rPr>
                <w:rFonts w:ascii="Times New Roman" w:hAnsi="Times New Roman" w:cs="Times New Roman"/>
                <w:sz w:val="20"/>
                <w:szCs w:val="20"/>
                <w:lang w:eastAsia="en-US"/>
              </w:rPr>
            </w:pPr>
            <w:r w:rsidRPr="00195A78">
              <w:rPr>
                <w:rFonts w:ascii="Times New Roman" w:hAnsi="Times New Roman" w:cs="Times New Roman"/>
                <w:sz w:val="20"/>
                <w:szCs w:val="20"/>
                <w:lang w:eastAsia="en-US"/>
              </w:rPr>
              <w:t>МЕТАМИЗОЛ НАТРИЯ/</w:t>
            </w:r>
          </w:p>
          <w:p w:rsidR="00195A78" w:rsidRPr="00EE18F4" w:rsidRDefault="00195A78" w:rsidP="00195A78">
            <w:pPr>
              <w:spacing w:after="0"/>
              <w:jc w:val="center"/>
              <w:rPr>
                <w:rFonts w:ascii="Times New Roman" w:hAnsi="Times New Roman" w:cs="Times New Roman"/>
                <w:sz w:val="20"/>
                <w:szCs w:val="20"/>
                <w:highlight w:val="yellow"/>
                <w:lang w:eastAsia="en-US"/>
              </w:rPr>
            </w:pPr>
            <w:r w:rsidRPr="00195A78">
              <w:rPr>
                <w:rFonts w:ascii="Times New Roman" w:hAnsi="Times New Roman" w:cs="Times New Roman"/>
                <w:sz w:val="20"/>
                <w:szCs w:val="20"/>
                <w:lang w:eastAsia="en-US"/>
              </w:rPr>
              <w:t>21.20.10.232</w:t>
            </w:r>
          </w:p>
        </w:tc>
        <w:tc>
          <w:tcPr>
            <w:tcW w:w="1266" w:type="pct"/>
            <w:tcBorders>
              <w:top w:val="single" w:sz="4" w:space="0" w:color="auto"/>
              <w:left w:val="single" w:sz="4" w:space="0" w:color="auto"/>
              <w:bottom w:val="single" w:sz="4" w:space="0" w:color="auto"/>
              <w:right w:val="single" w:sz="4" w:space="0" w:color="auto"/>
            </w:tcBorders>
          </w:tcPr>
          <w:p w:rsidR="00195A78" w:rsidRPr="00EE18F4" w:rsidRDefault="00195A78" w:rsidP="00195A78">
            <w:pPr>
              <w:keepNext/>
              <w:keepLines/>
              <w:autoSpaceDE w:val="0"/>
              <w:autoSpaceDN w:val="0"/>
              <w:adjustRightInd w:val="0"/>
              <w:spacing w:after="0" w:line="240" w:lineRule="auto"/>
              <w:jc w:val="center"/>
              <w:outlineLvl w:val="0"/>
              <w:rPr>
                <w:rFonts w:ascii="Times New Roman" w:eastAsia="Calibri" w:hAnsi="Times New Roman" w:cs="Times New Roman"/>
                <w:bCs/>
                <w:sz w:val="20"/>
                <w:szCs w:val="20"/>
              </w:rPr>
            </w:pPr>
            <w:r w:rsidRPr="00EE18F4">
              <w:rPr>
                <w:rFonts w:ascii="Times New Roman" w:eastAsia="Calibri" w:hAnsi="Times New Roman" w:cs="Times New Roman"/>
                <w:color w:val="000000"/>
                <w:sz w:val="20"/>
                <w:szCs w:val="20"/>
                <w:lang w:eastAsia="en-US"/>
              </w:rPr>
              <w:t>Торговое  наименование</w:t>
            </w:r>
          </w:p>
        </w:tc>
        <w:tc>
          <w:tcPr>
            <w:tcW w:w="1266" w:type="pct"/>
            <w:tcBorders>
              <w:top w:val="single" w:sz="4" w:space="0" w:color="auto"/>
              <w:left w:val="single" w:sz="4" w:space="0" w:color="auto"/>
              <w:bottom w:val="single" w:sz="4" w:space="0" w:color="auto"/>
              <w:right w:val="single" w:sz="4" w:space="0" w:color="auto"/>
            </w:tcBorders>
          </w:tcPr>
          <w:p w:rsidR="00195A78" w:rsidRPr="00EE18F4" w:rsidRDefault="00195A78" w:rsidP="00195A78">
            <w:pPr>
              <w:tabs>
                <w:tab w:val="left" w:pos="6435"/>
              </w:tabs>
              <w:spacing w:after="0"/>
              <w:jc w:val="center"/>
              <w:rPr>
                <w:rFonts w:ascii="Times New Roman" w:hAnsi="Times New Roman" w:cs="Times New Roman"/>
                <w:sz w:val="20"/>
                <w:szCs w:val="20"/>
                <w:lang w:eastAsia="en-US"/>
              </w:rPr>
            </w:pPr>
            <w:r w:rsidRPr="00195A78">
              <w:rPr>
                <w:rFonts w:ascii="Times New Roman" w:hAnsi="Times New Roman" w:cs="Times New Roman"/>
                <w:sz w:val="20"/>
                <w:szCs w:val="20"/>
                <w:lang w:eastAsia="en-US"/>
              </w:rPr>
              <w:t>Анальгин</w:t>
            </w:r>
          </w:p>
        </w:tc>
        <w:tc>
          <w:tcPr>
            <w:tcW w:w="443" w:type="pct"/>
            <w:vMerge w:val="restart"/>
            <w:tcBorders>
              <w:left w:val="single" w:sz="4" w:space="0" w:color="auto"/>
              <w:right w:val="single" w:sz="4" w:space="0" w:color="auto"/>
            </w:tcBorders>
          </w:tcPr>
          <w:p w:rsidR="00195A78" w:rsidRPr="00834D4F" w:rsidRDefault="00195A78" w:rsidP="00195A78">
            <w:pPr>
              <w:jc w:val="center"/>
              <w:rPr>
                <w:rFonts w:ascii="Times New Roman" w:hAnsi="Times New Roman" w:cs="Times New Roman"/>
                <w:sz w:val="20"/>
                <w:szCs w:val="20"/>
              </w:rPr>
            </w:pPr>
            <w:r w:rsidRPr="00834D4F">
              <w:rPr>
                <w:rFonts w:ascii="Times New Roman" w:hAnsi="Times New Roman" w:cs="Times New Roman"/>
                <w:sz w:val="20"/>
                <w:szCs w:val="20"/>
              </w:rPr>
              <w:t>упак.</w:t>
            </w:r>
          </w:p>
        </w:tc>
        <w:tc>
          <w:tcPr>
            <w:tcW w:w="506" w:type="pct"/>
            <w:vMerge w:val="restart"/>
            <w:tcBorders>
              <w:left w:val="single" w:sz="4" w:space="0" w:color="auto"/>
              <w:right w:val="single" w:sz="4" w:space="0" w:color="auto"/>
            </w:tcBorders>
            <w:vAlign w:val="center"/>
          </w:tcPr>
          <w:p w:rsidR="00195A78" w:rsidRPr="008C420F" w:rsidRDefault="00600AC9" w:rsidP="00195A78">
            <w:pPr>
              <w:spacing w:after="0"/>
              <w:jc w:val="center"/>
              <w:rPr>
                <w:rFonts w:ascii="Times New Roman" w:eastAsia="Arial Unicode MS" w:hAnsi="Times New Roman" w:cs="Times New Roman"/>
                <w:sz w:val="20"/>
                <w:szCs w:val="20"/>
              </w:rPr>
            </w:pPr>
            <w:r>
              <w:rPr>
                <w:rFonts w:ascii="Times New Roman" w:eastAsia="Arial Unicode MS" w:hAnsi="Times New Roman" w:cs="Times New Roman"/>
                <w:sz w:val="20"/>
                <w:szCs w:val="20"/>
              </w:rPr>
              <w:t>30</w:t>
            </w:r>
          </w:p>
        </w:tc>
      </w:tr>
      <w:tr w:rsidR="00195A78" w:rsidRPr="00452328" w:rsidTr="0034009E">
        <w:trPr>
          <w:trHeight w:val="275"/>
        </w:trPr>
        <w:tc>
          <w:tcPr>
            <w:tcW w:w="380" w:type="pct"/>
            <w:vMerge/>
            <w:tcBorders>
              <w:left w:val="single" w:sz="4" w:space="0" w:color="auto"/>
              <w:right w:val="single" w:sz="4" w:space="0" w:color="auto"/>
            </w:tcBorders>
            <w:vAlign w:val="center"/>
          </w:tcPr>
          <w:p w:rsidR="00195A78" w:rsidRPr="00195A78" w:rsidRDefault="00195A78" w:rsidP="00195A78">
            <w:pPr>
              <w:pStyle w:val="a9"/>
              <w:numPr>
                <w:ilvl w:val="0"/>
                <w:numId w:val="11"/>
              </w:numPr>
              <w:spacing w:after="0"/>
              <w:ind w:left="1350" w:hanging="358"/>
              <w:jc w:val="both"/>
              <w:rPr>
                <w:rFonts w:ascii="Times New Roman" w:eastAsia="Arial Unicode MS" w:hAnsi="Times New Roman" w:cs="Times New Roman"/>
                <w:sz w:val="20"/>
                <w:szCs w:val="20"/>
              </w:rPr>
            </w:pPr>
          </w:p>
        </w:tc>
        <w:tc>
          <w:tcPr>
            <w:tcW w:w="1139" w:type="pct"/>
            <w:vMerge/>
            <w:tcBorders>
              <w:left w:val="single" w:sz="4" w:space="0" w:color="auto"/>
              <w:right w:val="single" w:sz="4" w:space="0" w:color="auto"/>
            </w:tcBorders>
          </w:tcPr>
          <w:p w:rsidR="00195A78" w:rsidRPr="008C420F" w:rsidRDefault="00195A78" w:rsidP="00195A78">
            <w:pPr>
              <w:spacing w:after="0"/>
              <w:rPr>
                <w:rFonts w:ascii="Times New Roman" w:eastAsia="Arial Unicode MS" w:hAnsi="Times New Roman" w:cs="Times New Roman"/>
                <w:sz w:val="20"/>
                <w:szCs w:val="20"/>
              </w:rPr>
            </w:pPr>
          </w:p>
        </w:tc>
        <w:tc>
          <w:tcPr>
            <w:tcW w:w="1266" w:type="pct"/>
            <w:tcBorders>
              <w:top w:val="single" w:sz="4" w:space="0" w:color="auto"/>
              <w:left w:val="single" w:sz="4" w:space="0" w:color="auto"/>
              <w:bottom w:val="single" w:sz="4" w:space="0" w:color="auto"/>
              <w:right w:val="single" w:sz="4" w:space="0" w:color="auto"/>
            </w:tcBorders>
          </w:tcPr>
          <w:p w:rsidR="00195A78" w:rsidRPr="008C420F" w:rsidRDefault="00195A78" w:rsidP="00195A78">
            <w:pPr>
              <w:keepNext/>
              <w:keepLines/>
              <w:autoSpaceDE w:val="0"/>
              <w:autoSpaceDN w:val="0"/>
              <w:adjustRightInd w:val="0"/>
              <w:spacing w:after="0" w:line="240" w:lineRule="auto"/>
              <w:jc w:val="center"/>
              <w:outlineLvl w:val="0"/>
              <w:rPr>
                <w:rFonts w:ascii="Times New Roman" w:eastAsia="Calibri" w:hAnsi="Times New Roman" w:cs="Times New Roman"/>
                <w:color w:val="000000"/>
                <w:sz w:val="20"/>
                <w:szCs w:val="20"/>
                <w:lang w:eastAsia="en-US"/>
              </w:rPr>
            </w:pPr>
            <w:r w:rsidRPr="008C420F">
              <w:rPr>
                <w:rFonts w:ascii="Times New Roman" w:eastAsia="Calibri" w:hAnsi="Times New Roman" w:cs="Times New Roman"/>
                <w:color w:val="000000"/>
                <w:sz w:val="20"/>
                <w:szCs w:val="20"/>
                <w:lang w:eastAsia="en-US"/>
              </w:rPr>
              <w:t>Лекарственная форма</w:t>
            </w:r>
          </w:p>
        </w:tc>
        <w:tc>
          <w:tcPr>
            <w:tcW w:w="1266" w:type="pct"/>
            <w:tcBorders>
              <w:top w:val="single" w:sz="4" w:space="0" w:color="auto"/>
              <w:left w:val="single" w:sz="4" w:space="0" w:color="auto"/>
              <w:bottom w:val="single" w:sz="4" w:space="0" w:color="auto"/>
              <w:right w:val="single" w:sz="4" w:space="0" w:color="auto"/>
            </w:tcBorders>
          </w:tcPr>
          <w:p w:rsidR="00195A78" w:rsidRPr="00EE18F4" w:rsidRDefault="00195A78" w:rsidP="00195A78">
            <w:pPr>
              <w:keepNext/>
              <w:keepLines/>
              <w:autoSpaceDE w:val="0"/>
              <w:autoSpaceDN w:val="0"/>
              <w:adjustRightInd w:val="0"/>
              <w:spacing w:after="0"/>
              <w:jc w:val="center"/>
              <w:outlineLvl w:val="0"/>
              <w:rPr>
                <w:rFonts w:ascii="Times New Roman" w:eastAsia="Calibri" w:hAnsi="Times New Roman" w:cs="Times New Roman"/>
                <w:bCs/>
                <w:sz w:val="20"/>
                <w:szCs w:val="20"/>
                <w:lang w:eastAsia="en-US"/>
              </w:rPr>
            </w:pPr>
            <w:r w:rsidRPr="00195A78">
              <w:rPr>
                <w:rFonts w:ascii="Times New Roman" w:eastAsia="Calibri" w:hAnsi="Times New Roman" w:cs="Times New Roman"/>
                <w:bCs/>
                <w:sz w:val="20"/>
                <w:szCs w:val="20"/>
                <w:lang w:eastAsia="en-US"/>
              </w:rPr>
              <w:t>Таблетки</w:t>
            </w:r>
          </w:p>
        </w:tc>
        <w:tc>
          <w:tcPr>
            <w:tcW w:w="443" w:type="pct"/>
            <w:vMerge/>
            <w:tcBorders>
              <w:left w:val="single" w:sz="4" w:space="0" w:color="auto"/>
              <w:right w:val="single" w:sz="4" w:space="0" w:color="auto"/>
            </w:tcBorders>
          </w:tcPr>
          <w:p w:rsidR="00195A78" w:rsidRPr="00834D4F" w:rsidRDefault="00195A78" w:rsidP="00195A78">
            <w:pPr>
              <w:spacing w:after="0"/>
              <w:jc w:val="center"/>
              <w:rPr>
                <w:rFonts w:ascii="Times New Roman" w:hAnsi="Times New Roman" w:cs="Times New Roman"/>
                <w:color w:val="000000"/>
                <w:sz w:val="20"/>
                <w:szCs w:val="20"/>
              </w:rPr>
            </w:pPr>
          </w:p>
        </w:tc>
        <w:tc>
          <w:tcPr>
            <w:tcW w:w="506" w:type="pct"/>
            <w:vMerge/>
            <w:tcBorders>
              <w:left w:val="single" w:sz="4" w:space="0" w:color="auto"/>
              <w:right w:val="single" w:sz="4" w:space="0" w:color="auto"/>
            </w:tcBorders>
            <w:vAlign w:val="center"/>
          </w:tcPr>
          <w:p w:rsidR="00195A78" w:rsidRPr="008C420F" w:rsidRDefault="00195A78" w:rsidP="00195A78">
            <w:pPr>
              <w:spacing w:after="0"/>
              <w:rPr>
                <w:rFonts w:ascii="Times New Roman" w:eastAsia="Arial Unicode MS" w:hAnsi="Times New Roman" w:cs="Times New Roman"/>
                <w:sz w:val="20"/>
                <w:szCs w:val="20"/>
              </w:rPr>
            </w:pPr>
          </w:p>
        </w:tc>
      </w:tr>
      <w:tr w:rsidR="00195A78" w:rsidRPr="00452328" w:rsidTr="0034009E">
        <w:trPr>
          <w:trHeight w:val="275"/>
        </w:trPr>
        <w:tc>
          <w:tcPr>
            <w:tcW w:w="380" w:type="pct"/>
            <w:vMerge/>
            <w:tcBorders>
              <w:left w:val="single" w:sz="4" w:space="0" w:color="auto"/>
              <w:right w:val="single" w:sz="4" w:space="0" w:color="auto"/>
            </w:tcBorders>
            <w:vAlign w:val="center"/>
          </w:tcPr>
          <w:p w:rsidR="00195A78" w:rsidRPr="00195A78" w:rsidRDefault="00195A78" w:rsidP="00195A78">
            <w:pPr>
              <w:pStyle w:val="a9"/>
              <w:numPr>
                <w:ilvl w:val="0"/>
                <w:numId w:val="11"/>
              </w:numPr>
              <w:spacing w:after="0"/>
              <w:ind w:left="1350" w:hanging="358"/>
              <w:jc w:val="both"/>
              <w:rPr>
                <w:rFonts w:ascii="Times New Roman" w:eastAsia="Arial Unicode MS" w:hAnsi="Times New Roman" w:cs="Times New Roman"/>
                <w:sz w:val="20"/>
                <w:szCs w:val="20"/>
              </w:rPr>
            </w:pPr>
          </w:p>
        </w:tc>
        <w:tc>
          <w:tcPr>
            <w:tcW w:w="1139" w:type="pct"/>
            <w:vMerge/>
            <w:tcBorders>
              <w:left w:val="single" w:sz="4" w:space="0" w:color="auto"/>
              <w:right w:val="single" w:sz="4" w:space="0" w:color="auto"/>
            </w:tcBorders>
          </w:tcPr>
          <w:p w:rsidR="00195A78" w:rsidRPr="008C420F" w:rsidRDefault="00195A78" w:rsidP="00195A78">
            <w:pPr>
              <w:spacing w:after="0"/>
              <w:rPr>
                <w:rFonts w:ascii="Times New Roman" w:eastAsia="Arial Unicode MS" w:hAnsi="Times New Roman" w:cs="Times New Roman"/>
                <w:sz w:val="20"/>
                <w:szCs w:val="20"/>
              </w:rPr>
            </w:pPr>
          </w:p>
        </w:tc>
        <w:tc>
          <w:tcPr>
            <w:tcW w:w="1266" w:type="pct"/>
            <w:tcBorders>
              <w:top w:val="single" w:sz="4" w:space="0" w:color="auto"/>
              <w:left w:val="single" w:sz="4" w:space="0" w:color="auto"/>
              <w:bottom w:val="single" w:sz="4" w:space="0" w:color="auto"/>
              <w:right w:val="single" w:sz="4" w:space="0" w:color="auto"/>
            </w:tcBorders>
          </w:tcPr>
          <w:p w:rsidR="00195A78" w:rsidRPr="008C420F" w:rsidRDefault="00195A78" w:rsidP="00195A78">
            <w:pPr>
              <w:keepNext/>
              <w:keepLines/>
              <w:autoSpaceDE w:val="0"/>
              <w:autoSpaceDN w:val="0"/>
              <w:adjustRightInd w:val="0"/>
              <w:spacing w:after="0" w:line="240" w:lineRule="auto"/>
              <w:jc w:val="center"/>
              <w:outlineLvl w:val="0"/>
              <w:rPr>
                <w:rFonts w:ascii="Times New Roman" w:eastAsia="Calibri" w:hAnsi="Times New Roman" w:cs="Times New Roman"/>
                <w:color w:val="000000"/>
                <w:sz w:val="20"/>
                <w:szCs w:val="20"/>
                <w:lang w:eastAsia="en-US"/>
              </w:rPr>
            </w:pPr>
            <w:r w:rsidRPr="008C420F">
              <w:rPr>
                <w:rFonts w:ascii="Times New Roman" w:eastAsia="Calibri" w:hAnsi="Times New Roman" w:cs="Times New Roman"/>
                <w:color w:val="000000"/>
                <w:sz w:val="20"/>
                <w:szCs w:val="20"/>
                <w:lang w:eastAsia="en-US"/>
              </w:rPr>
              <w:t xml:space="preserve">Дозировка, </w:t>
            </w:r>
          </w:p>
        </w:tc>
        <w:tc>
          <w:tcPr>
            <w:tcW w:w="1266" w:type="pct"/>
            <w:tcBorders>
              <w:top w:val="single" w:sz="4" w:space="0" w:color="auto"/>
              <w:left w:val="single" w:sz="4" w:space="0" w:color="auto"/>
              <w:bottom w:val="single" w:sz="4" w:space="0" w:color="auto"/>
              <w:right w:val="single" w:sz="4" w:space="0" w:color="auto"/>
            </w:tcBorders>
          </w:tcPr>
          <w:p w:rsidR="00195A78" w:rsidRPr="00EE18F4" w:rsidRDefault="00195A78" w:rsidP="00195A78">
            <w:pPr>
              <w:keepNext/>
              <w:keepLines/>
              <w:autoSpaceDE w:val="0"/>
              <w:autoSpaceDN w:val="0"/>
              <w:adjustRightInd w:val="0"/>
              <w:spacing w:after="0"/>
              <w:jc w:val="center"/>
              <w:outlineLvl w:val="0"/>
              <w:rPr>
                <w:rFonts w:ascii="Times New Roman" w:eastAsia="Calibri" w:hAnsi="Times New Roman" w:cs="Times New Roman"/>
                <w:bCs/>
                <w:sz w:val="20"/>
                <w:szCs w:val="20"/>
                <w:lang w:eastAsia="en-US"/>
              </w:rPr>
            </w:pPr>
            <w:r>
              <w:rPr>
                <w:rFonts w:ascii="Times New Roman" w:eastAsia="Calibri" w:hAnsi="Times New Roman" w:cs="Times New Roman"/>
                <w:bCs/>
                <w:sz w:val="20"/>
                <w:szCs w:val="20"/>
                <w:lang w:eastAsia="en-US"/>
              </w:rPr>
              <w:t>500 мг</w:t>
            </w:r>
          </w:p>
        </w:tc>
        <w:tc>
          <w:tcPr>
            <w:tcW w:w="443" w:type="pct"/>
            <w:vMerge/>
            <w:tcBorders>
              <w:left w:val="single" w:sz="4" w:space="0" w:color="auto"/>
              <w:right w:val="single" w:sz="4" w:space="0" w:color="auto"/>
            </w:tcBorders>
          </w:tcPr>
          <w:p w:rsidR="00195A78" w:rsidRPr="00834D4F" w:rsidRDefault="00195A78" w:rsidP="00195A78">
            <w:pPr>
              <w:spacing w:after="0"/>
              <w:jc w:val="center"/>
              <w:rPr>
                <w:rFonts w:ascii="Times New Roman" w:hAnsi="Times New Roman" w:cs="Times New Roman"/>
                <w:color w:val="000000"/>
                <w:sz w:val="20"/>
                <w:szCs w:val="20"/>
              </w:rPr>
            </w:pPr>
          </w:p>
        </w:tc>
        <w:tc>
          <w:tcPr>
            <w:tcW w:w="506" w:type="pct"/>
            <w:vMerge/>
            <w:tcBorders>
              <w:left w:val="single" w:sz="4" w:space="0" w:color="auto"/>
              <w:right w:val="single" w:sz="4" w:space="0" w:color="auto"/>
            </w:tcBorders>
            <w:vAlign w:val="center"/>
          </w:tcPr>
          <w:p w:rsidR="00195A78" w:rsidRPr="008C420F" w:rsidRDefault="00195A78" w:rsidP="00195A78">
            <w:pPr>
              <w:spacing w:after="0"/>
              <w:rPr>
                <w:rFonts w:ascii="Times New Roman" w:eastAsia="Arial Unicode MS" w:hAnsi="Times New Roman" w:cs="Times New Roman"/>
                <w:sz w:val="20"/>
                <w:szCs w:val="20"/>
              </w:rPr>
            </w:pPr>
          </w:p>
        </w:tc>
      </w:tr>
      <w:tr w:rsidR="00195A78" w:rsidRPr="00452328" w:rsidTr="0034009E">
        <w:trPr>
          <w:trHeight w:val="275"/>
        </w:trPr>
        <w:tc>
          <w:tcPr>
            <w:tcW w:w="380" w:type="pct"/>
            <w:vMerge/>
            <w:tcBorders>
              <w:left w:val="single" w:sz="4" w:space="0" w:color="auto"/>
              <w:right w:val="single" w:sz="4" w:space="0" w:color="auto"/>
            </w:tcBorders>
            <w:vAlign w:val="center"/>
          </w:tcPr>
          <w:p w:rsidR="00195A78" w:rsidRPr="00195A78" w:rsidRDefault="00195A78" w:rsidP="00195A78">
            <w:pPr>
              <w:pStyle w:val="a9"/>
              <w:numPr>
                <w:ilvl w:val="0"/>
                <w:numId w:val="11"/>
              </w:numPr>
              <w:spacing w:after="0"/>
              <w:ind w:left="1350" w:hanging="358"/>
              <w:jc w:val="both"/>
              <w:rPr>
                <w:rFonts w:ascii="Times New Roman" w:eastAsia="Arial Unicode MS" w:hAnsi="Times New Roman" w:cs="Times New Roman"/>
                <w:sz w:val="20"/>
                <w:szCs w:val="20"/>
              </w:rPr>
            </w:pPr>
          </w:p>
        </w:tc>
        <w:tc>
          <w:tcPr>
            <w:tcW w:w="1139" w:type="pct"/>
            <w:vMerge/>
            <w:tcBorders>
              <w:left w:val="single" w:sz="4" w:space="0" w:color="auto"/>
              <w:right w:val="single" w:sz="4" w:space="0" w:color="auto"/>
            </w:tcBorders>
          </w:tcPr>
          <w:p w:rsidR="00195A78" w:rsidRPr="008C420F" w:rsidRDefault="00195A78" w:rsidP="00195A78">
            <w:pPr>
              <w:spacing w:after="0"/>
              <w:rPr>
                <w:rFonts w:ascii="Times New Roman" w:eastAsia="Arial Unicode MS" w:hAnsi="Times New Roman" w:cs="Times New Roman"/>
                <w:sz w:val="20"/>
                <w:szCs w:val="20"/>
              </w:rPr>
            </w:pPr>
          </w:p>
        </w:tc>
        <w:tc>
          <w:tcPr>
            <w:tcW w:w="1266" w:type="pct"/>
            <w:tcBorders>
              <w:top w:val="single" w:sz="4" w:space="0" w:color="auto"/>
              <w:left w:val="single" w:sz="4" w:space="0" w:color="auto"/>
              <w:bottom w:val="single" w:sz="4" w:space="0" w:color="auto"/>
              <w:right w:val="single" w:sz="4" w:space="0" w:color="auto"/>
            </w:tcBorders>
          </w:tcPr>
          <w:p w:rsidR="00195A78" w:rsidRPr="008C420F" w:rsidRDefault="00195A78" w:rsidP="00195A78">
            <w:pPr>
              <w:keepNext/>
              <w:keepLines/>
              <w:autoSpaceDE w:val="0"/>
              <w:autoSpaceDN w:val="0"/>
              <w:adjustRightInd w:val="0"/>
              <w:spacing w:after="0" w:line="240" w:lineRule="auto"/>
              <w:jc w:val="center"/>
              <w:outlineLvl w:val="0"/>
              <w:rPr>
                <w:rFonts w:ascii="Times New Roman" w:eastAsia="Calibri" w:hAnsi="Times New Roman" w:cs="Times New Roman"/>
                <w:color w:val="000000"/>
                <w:sz w:val="20"/>
                <w:szCs w:val="20"/>
                <w:lang w:eastAsia="en-US"/>
              </w:rPr>
            </w:pPr>
            <w:r w:rsidRPr="008C420F">
              <w:rPr>
                <w:rFonts w:ascii="Times New Roman" w:eastAsia="Calibri" w:hAnsi="Times New Roman" w:cs="Times New Roman"/>
                <w:color w:val="000000"/>
                <w:sz w:val="20"/>
                <w:szCs w:val="20"/>
                <w:lang w:eastAsia="en-US"/>
              </w:rPr>
              <w:t xml:space="preserve">Объем наполнения первичной упаковки, </w:t>
            </w:r>
          </w:p>
        </w:tc>
        <w:tc>
          <w:tcPr>
            <w:tcW w:w="1266" w:type="pct"/>
            <w:tcBorders>
              <w:top w:val="single" w:sz="4" w:space="0" w:color="auto"/>
              <w:left w:val="single" w:sz="4" w:space="0" w:color="auto"/>
              <w:bottom w:val="single" w:sz="4" w:space="0" w:color="auto"/>
              <w:right w:val="single" w:sz="4" w:space="0" w:color="auto"/>
            </w:tcBorders>
          </w:tcPr>
          <w:p w:rsidR="00195A78" w:rsidRPr="00EE18F4" w:rsidRDefault="00600AC9" w:rsidP="00195A78">
            <w:pPr>
              <w:keepNext/>
              <w:keepLines/>
              <w:autoSpaceDE w:val="0"/>
              <w:autoSpaceDN w:val="0"/>
              <w:adjustRightInd w:val="0"/>
              <w:spacing w:after="0"/>
              <w:jc w:val="center"/>
              <w:outlineLvl w:val="0"/>
              <w:rPr>
                <w:rFonts w:ascii="Times New Roman" w:eastAsia="Calibri" w:hAnsi="Times New Roman" w:cs="Times New Roman"/>
                <w:bCs/>
                <w:sz w:val="20"/>
                <w:szCs w:val="20"/>
                <w:lang w:eastAsia="en-US"/>
              </w:rPr>
            </w:pPr>
            <w:r>
              <w:rPr>
                <w:rFonts w:ascii="Times New Roman" w:eastAsia="Calibri" w:hAnsi="Times New Roman" w:cs="Times New Roman"/>
                <w:bCs/>
                <w:sz w:val="20"/>
                <w:szCs w:val="20"/>
                <w:lang w:eastAsia="en-US"/>
              </w:rPr>
              <w:t>№10</w:t>
            </w:r>
          </w:p>
        </w:tc>
        <w:tc>
          <w:tcPr>
            <w:tcW w:w="443" w:type="pct"/>
            <w:vMerge/>
            <w:tcBorders>
              <w:left w:val="single" w:sz="4" w:space="0" w:color="auto"/>
              <w:right w:val="single" w:sz="4" w:space="0" w:color="auto"/>
            </w:tcBorders>
          </w:tcPr>
          <w:p w:rsidR="00195A78" w:rsidRPr="00834D4F" w:rsidRDefault="00195A78" w:rsidP="00195A78">
            <w:pPr>
              <w:spacing w:after="0"/>
              <w:jc w:val="center"/>
              <w:rPr>
                <w:rFonts w:ascii="Times New Roman" w:hAnsi="Times New Roman" w:cs="Times New Roman"/>
                <w:color w:val="000000"/>
                <w:sz w:val="20"/>
                <w:szCs w:val="20"/>
              </w:rPr>
            </w:pPr>
          </w:p>
        </w:tc>
        <w:tc>
          <w:tcPr>
            <w:tcW w:w="506" w:type="pct"/>
            <w:vMerge/>
            <w:tcBorders>
              <w:left w:val="single" w:sz="4" w:space="0" w:color="auto"/>
              <w:right w:val="single" w:sz="4" w:space="0" w:color="auto"/>
            </w:tcBorders>
            <w:vAlign w:val="center"/>
          </w:tcPr>
          <w:p w:rsidR="00195A78" w:rsidRPr="008C420F" w:rsidRDefault="00195A78" w:rsidP="00195A78">
            <w:pPr>
              <w:spacing w:after="0"/>
              <w:rPr>
                <w:rFonts w:ascii="Times New Roman" w:eastAsia="Arial Unicode MS" w:hAnsi="Times New Roman" w:cs="Times New Roman"/>
                <w:sz w:val="20"/>
                <w:szCs w:val="20"/>
              </w:rPr>
            </w:pPr>
          </w:p>
        </w:tc>
      </w:tr>
      <w:tr w:rsidR="00600AC9" w:rsidRPr="00452328" w:rsidTr="0034009E">
        <w:trPr>
          <w:trHeight w:val="275"/>
        </w:trPr>
        <w:tc>
          <w:tcPr>
            <w:tcW w:w="380" w:type="pct"/>
            <w:vMerge w:val="restart"/>
            <w:tcBorders>
              <w:left w:val="single" w:sz="4" w:space="0" w:color="auto"/>
              <w:right w:val="single" w:sz="4" w:space="0" w:color="auto"/>
            </w:tcBorders>
            <w:vAlign w:val="center"/>
          </w:tcPr>
          <w:p w:rsidR="00600AC9" w:rsidRPr="00195A78" w:rsidRDefault="00600AC9" w:rsidP="00600AC9">
            <w:pPr>
              <w:pStyle w:val="a9"/>
              <w:numPr>
                <w:ilvl w:val="0"/>
                <w:numId w:val="11"/>
              </w:numPr>
              <w:spacing w:after="0"/>
              <w:ind w:left="74" w:firstLine="351"/>
              <w:jc w:val="both"/>
              <w:rPr>
                <w:rFonts w:ascii="Times New Roman" w:eastAsia="Arial Unicode MS" w:hAnsi="Times New Roman" w:cs="Times New Roman"/>
                <w:sz w:val="20"/>
                <w:szCs w:val="20"/>
              </w:rPr>
            </w:pPr>
          </w:p>
        </w:tc>
        <w:tc>
          <w:tcPr>
            <w:tcW w:w="1139" w:type="pct"/>
            <w:vMerge w:val="restart"/>
            <w:tcBorders>
              <w:left w:val="single" w:sz="4" w:space="0" w:color="auto"/>
              <w:right w:val="single" w:sz="4" w:space="0" w:color="auto"/>
            </w:tcBorders>
            <w:vAlign w:val="center"/>
          </w:tcPr>
          <w:p w:rsidR="00600AC9" w:rsidRPr="00600AC9" w:rsidRDefault="00600AC9" w:rsidP="00600AC9">
            <w:pPr>
              <w:spacing w:after="0"/>
              <w:jc w:val="center"/>
              <w:rPr>
                <w:rFonts w:ascii="Times New Roman" w:hAnsi="Times New Roman" w:cs="Times New Roman"/>
                <w:sz w:val="20"/>
                <w:szCs w:val="20"/>
                <w:lang w:eastAsia="en-US"/>
              </w:rPr>
            </w:pPr>
            <w:r w:rsidRPr="00600AC9">
              <w:rPr>
                <w:rFonts w:ascii="Times New Roman" w:hAnsi="Times New Roman" w:cs="Times New Roman"/>
                <w:sz w:val="20"/>
                <w:szCs w:val="20"/>
                <w:lang w:eastAsia="en-US"/>
              </w:rPr>
              <w:t>ХЛОРПРОМАЗИН/</w:t>
            </w:r>
          </w:p>
          <w:p w:rsidR="00600AC9" w:rsidRPr="00EE18F4" w:rsidRDefault="00600AC9" w:rsidP="00600AC9">
            <w:pPr>
              <w:spacing w:after="0"/>
              <w:jc w:val="center"/>
              <w:rPr>
                <w:rFonts w:ascii="Times New Roman" w:hAnsi="Times New Roman" w:cs="Times New Roman"/>
                <w:sz w:val="20"/>
                <w:szCs w:val="20"/>
                <w:highlight w:val="yellow"/>
                <w:lang w:eastAsia="en-US"/>
              </w:rPr>
            </w:pPr>
            <w:r w:rsidRPr="00600AC9">
              <w:rPr>
                <w:rFonts w:ascii="Times New Roman" w:hAnsi="Times New Roman" w:cs="Times New Roman"/>
                <w:sz w:val="20"/>
                <w:szCs w:val="20"/>
                <w:lang w:eastAsia="en-US"/>
              </w:rPr>
              <w:t>21.20.10.235</w:t>
            </w:r>
          </w:p>
        </w:tc>
        <w:tc>
          <w:tcPr>
            <w:tcW w:w="1266" w:type="pct"/>
            <w:tcBorders>
              <w:top w:val="single" w:sz="4" w:space="0" w:color="auto"/>
              <w:left w:val="single" w:sz="4" w:space="0" w:color="auto"/>
              <w:bottom w:val="single" w:sz="4" w:space="0" w:color="auto"/>
              <w:right w:val="single" w:sz="4" w:space="0" w:color="auto"/>
            </w:tcBorders>
          </w:tcPr>
          <w:p w:rsidR="00600AC9" w:rsidRPr="00EE18F4" w:rsidRDefault="00600AC9" w:rsidP="00600AC9">
            <w:pPr>
              <w:keepNext/>
              <w:keepLines/>
              <w:autoSpaceDE w:val="0"/>
              <w:autoSpaceDN w:val="0"/>
              <w:adjustRightInd w:val="0"/>
              <w:spacing w:after="0" w:line="240" w:lineRule="auto"/>
              <w:jc w:val="center"/>
              <w:outlineLvl w:val="0"/>
              <w:rPr>
                <w:rFonts w:ascii="Times New Roman" w:eastAsia="Calibri" w:hAnsi="Times New Roman" w:cs="Times New Roman"/>
                <w:bCs/>
                <w:sz w:val="20"/>
                <w:szCs w:val="20"/>
              </w:rPr>
            </w:pPr>
            <w:r w:rsidRPr="00EE18F4">
              <w:rPr>
                <w:rFonts w:ascii="Times New Roman" w:eastAsia="Calibri" w:hAnsi="Times New Roman" w:cs="Times New Roman"/>
                <w:color w:val="000000"/>
                <w:sz w:val="20"/>
                <w:szCs w:val="20"/>
                <w:lang w:eastAsia="en-US"/>
              </w:rPr>
              <w:t>Торговое  наименование</w:t>
            </w:r>
          </w:p>
        </w:tc>
        <w:tc>
          <w:tcPr>
            <w:tcW w:w="1266" w:type="pct"/>
            <w:tcBorders>
              <w:top w:val="single" w:sz="4" w:space="0" w:color="auto"/>
              <w:left w:val="single" w:sz="4" w:space="0" w:color="auto"/>
              <w:bottom w:val="single" w:sz="4" w:space="0" w:color="auto"/>
              <w:right w:val="single" w:sz="4" w:space="0" w:color="auto"/>
            </w:tcBorders>
          </w:tcPr>
          <w:p w:rsidR="00600AC9" w:rsidRPr="00EE18F4" w:rsidRDefault="00600AC9" w:rsidP="00600AC9">
            <w:pPr>
              <w:tabs>
                <w:tab w:val="left" w:pos="6435"/>
              </w:tabs>
              <w:spacing w:after="0"/>
              <w:jc w:val="center"/>
              <w:rPr>
                <w:rFonts w:ascii="Times New Roman" w:hAnsi="Times New Roman" w:cs="Times New Roman"/>
                <w:sz w:val="20"/>
                <w:szCs w:val="20"/>
                <w:lang w:eastAsia="en-US"/>
              </w:rPr>
            </w:pPr>
            <w:r w:rsidRPr="006C3D6D">
              <w:rPr>
                <w:rFonts w:ascii="Times New Roman" w:hAnsi="Times New Roman" w:cs="Times New Roman"/>
                <w:sz w:val="20"/>
                <w:szCs w:val="20"/>
                <w:lang w:eastAsia="en-US"/>
              </w:rPr>
              <w:t>Аминазин</w:t>
            </w:r>
          </w:p>
        </w:tc>
        <w:tc>
          <w:tcPr>
            <w:tcW w:w="443" w:type="pct"/>
            <w:vMerge w:val="restart"/>
            <w:tcBorders>
              <w:left w:val="single" w:sz="4" w:space="0" w:color="auto"/>
              <w:right w:val="single" w:sz="4" w:space="0" w:color="auto"/>
            </w:tcBorders>
          </w:tcPr>
          <w:p w:rsidR="00600AC9" w:rsidRPr="00834D4F" w:rsidRDefault="00600AC9" w:rsidP="00600AC9">
            <w:pPr>
              <w:jc w:val="center"/>
              <w:rPr>
                <w:rFonts w:ascii="Times New Roman" w:hAnsi="Times New Roman" w:cs="Times New Roman"/>
                <w:sz w:val="20"/>
                <w:szCs w:val="20"/>
              </w:rPr>
            </w:pPr>
            <w:r w:rsidRPr="00834D4F">
              <w:rPr>
                <w:rFonts w:ascii="Times New Roman" w:hAnsi="Times New Roman" w:cs="Times New Roman"/>
                <w:sz w:val="20"/>
                <w:szCs w:val="20"/>
              </w:rPr>
              <w:t>упак.</w:t>
            </w:r>
          </w:p>
        </w:tc>
        <w:tc>
          <w:tcPr>
            <w:tcW w:w="506" w:type="pct"/>
            <w:vMerge w:val="restart"/>
            <w:tcBorders>
              <w:left w:val="single" w:sz="4" w:space="0" w:color="auto"/>
              <w:right w:val="single" w:sz="4" w:space="0" w:color="auto"/>
            </w:tcBorders>
            <w:vAlign w:val="center"/>
          </w:tcPr>
          <w:p w:rsidR="00600AC9" w:rsidRPr="008C420F" w:rsidRDefault="00600AC9" w:rsidP="00600AC9">
            <w:pPr>
              <w:spacing w:after="0"/>
              <w:jc w:val="center"/>
              <w:rPr>
                <w:rFonts w:ascii="Times New Roman" w:eastAsia="Arial Unicode MS" w:hAnsi="Times New Roman" w:cs="Times New Roman"/>
                <w:sz w:val="20"/>
                <w:szCs w:val="20"/>
              </w:rPr>
            </w:pPr>
            <w:r>
              <w:rPr>
                <w:rFonts w:ascii="Times New Roman" w:eastAsia="Arial Unicode MS" w:hAnsi="Times New Roman" w:cs="Times New Roman"/>
                <w:sz w:val="20"/>
                <w:szCs w:val="20"/>
              </w:rPr>
              <w:t>100</w:t>
            </w:r>
          </w:p>
        </w:tc>
      </w:tr>
      <w:tr w:rsidR="00600AC9" w:rsidRPr="00452328" w:rsidTr="0034009E">
        <w:trPr>
          <w:trHeight w:val="275"/>
        </w:trPr>
        <w:tc>
          <w:tcPr>
            <w:tcW w:w="380" w:type="pct"/>
            <w:vMerge/>
            <w:tcBorders>
              <w:left w:val="single" w:sz="4" w:space="0" w:color="auto"/>
              <w:right w:val="single" w:sz="4" w:space="0" w:color="auto"/>
            </w:tcBorders>
            <w:vAlign w:val="center"/>
          </w:tcPr>
          <w:p w:rsidR="00600AC9" w:rsidRPr="00195A78" w:rsidRDefault="00600AC9" w:rsidP="00600AC9">
            <w:pPr>
              <w:pStyle w:val="a9"/>
              <w:numPr>
                <w:ilvl w:val="0"/>
                <w:numId w:val="11"/>
              </w:numPr>
              <w:spacing w:after="0"/>
              <w:ind w:left="1350" w:hanging="358"/>
              <w:jc w:val="both"/>
              <w:rPr>
                <w:rFonts w:ascii="Times New Roman" w:eastAsia="Arial Unicode MS" w:hAnsi="Times New Roman" w:cs="Times New Roman"/>
                <w:sz w:val="20"/>
                <w:szCs w:val="20"/>
              </w:rPr>
            </w:pPr>
          </w:p>
        </w:tc>
        <w:tc>
          <w:tcPr>
            <w:tcW w:w="1139" w:type="pct"/>
            <w:vMerge/>
            <w:tcBorders>
              <w:left w:val="single" w:sz="4" w:space="0" w:color="auto"/>
              <w:right w:val="single" w:sz="4" w:space="0" w:color="auto"/>
            </w:tcBorders>
          </w:tcPr>
          <w:p w:rsidR="00600AC9" w:rsidRPr="00EE18F4" w:rsidRDefault="00600AC9" w:rsidP="00600AC9">
            <w:pPr>
              <w:spacing w:after="0"/>
              <w:rPr>
                <w:rFonts w:ascii="Times New Roman" w:eastAsia="Arial Unicode MS" w:hAnsi="Times New Roman" w:cs="Times New Roman"/>
                <w:sz w:val="20"/>
                <w:szCs w:val="20"/>
              </w:rPr>
            </w:pPr>
          </w:p>
        </w:tc>
        <w:tc>
          <w:tcPr>
            <w:tcW w:w="1266" w:type="pct"/>
            <w:tcBorders>
              <w:top w:val="single" w:sz="4" w:space="0" w:color="auto"/>
              <w:left w:val="single" w:sz="4" w:space="0" w:color="auto"/>
              <w:bottom w:val="single" w:sz="4" w:space="0" w:color="auto"/>
              <w:right w:val="single" w:sz="4" w:space="0" w:color="auto"/>
            </w:tcBorders>
          </w:tcPr>
          <w:p w:rsidR="00600AC9" w:rsidRPr="00EE18F4" w:rsidRDefault="00600AC9" w:rsidP="00600AC9">
            <w:pPr>
              <w:keepNext/>
              <w:keepLines/>
              <w:autoSpaceDE w:val="0"/>
              <w:autoSpaceDN w:val="0"/>
              <w:adjustRightInd w:val="0"/>
              <w:spacing w:after="0" w:line="240" w:lineRule="auto"/>
              <w:jc w:val="center"/>
              <w:outlineLvl w:val="0"/>
              <w:rPr>
                <w:rFonts w:ascii="Times New Roman" w:eastAsia="Calibri" w:hAnsi="Times New Roman" w:cs="Times New Roman"/>
                <w:color w:val="000000"/>
                <w:sz w:val="20"/>
                <w:szCs w:val="20"/>
                <w:lang w:eastAsia="en-US"/>
              </w:rPr>
            </w:pPr>
            <w:r w:rsidRPr="00EE18F4">
              <w:rPr>
                <w:rFonts w:ascii="Times New Roman" w:eastAsia="Calibri" w:hAnsi="Times New Roman" w:cs="Times New Roman"/>
                <w:color w:val="000000"/>
                <w:sz w:val="20"/>
                <w:szCs w:val="20"/>
                <w:lang w:eastAsia="en-US"/>
              </w:rPr>
              <w:t>Лекарственная форма</w:t>
            </w:r>
          </w:p>
        </w:tc>
        <w:tc>
          <w:tcPr>
            <w:tcW w:w="1266" w:type="pct"/>
            <w:tcBorders>
              <w:top w:val="single" w:sz="4" w:space="0" w:color="auto"/>
              <w:left w:val="single" w:sz="4" w:space="0" w:color="auto"/>
              <w:bottom w:val="single" w:sz="4" w:space="0" w:color="auto"/>
              <w:right w:val="single" w:sz="4" w:space="0" w:color="auto"/>
            </w:tcBorders>
          </w:tcPr>
          <w:p w:rsidR="00600AC9" w:rsidRPr="00EE18F4" w:rsidRDefault="00600AC9" w:rsidP="00600AC9">
            <w:pPr>
              <w:keepNext/>
              <w:keepLines/>
              <w:autoSpaceDE w:val="0"/>
              <w:autoSpaceDN w:val="0"/>
              <w:adjustRightInd w:val="0"/>
              <w:spacing w:after="0"/>
              <w:jc w:val="center"/>
              <w:outlineLvl w:val="0"/>
              <w:rPr>
                <w:rFonts w:ascii="Times New Roman" w:eastAsia="Calibri" w:hAnsi="Times New Roman" w:cs="Times New Roman"/>
                <w:bCs/>
                <w:sz w:val="20"/>
                <w:szCs w:val="20"/>
                <w:lang w:eastAsia="en-US"/>
              </w:rPr>
            </w:pPr>
            <w:r w:rsidRPr="006C3D6D">
              <w:rPr>
                <w:rFonts w:ascii="Times New Roman" w:eastAsia="Calibri" w:hAnsi="Times New Roman" w:cs="Times New Roman"/>
                <w:bCs/>
                <w:sz w:val="20"/>
                <w:szCs w:val="20"/>
                <w:lang w:eastAsia="en-US"/>
              </w:rPr>
              <w:t>Таблетки покрытые пленочной оболочкой</w:t>
            </w:r>
          </w:p>
        </w:tc>
        <w:tc>
          <w:tcPr>
            <w:tcW w:w="443" w:type="pct"/>
            <w:vMerge/>
            <w:tcBorders>
              <w:left w:val="single" w:sz="4" w:space="0" w:color="auto"/>
              <w:right w:val="single" w:sz="4" w:space="0" w:color="auto"/>
            </w:tcBorders>
          </w:tcPr>
          <w:p w:rsidR="00600AC9" w:rsidRPr="00834D4F" w:rsidRDefault="00600AC9" w:rsidP="00600AC9">
            <w:pPr>
              <w:spacing w:after="0"/>
              <w:jc w:val="center"/>
              <w:rPr>
                <w:rFonts w:ascii="Times New Roman" w:hAnsi="Times New Roman" w:cs="Times New Roman"/>
                <w:color w:val="000000"/>
                <w:sz w:val="20"/>
                <w:szCs w:val="20"/>
              </w:rPr>
            </w:pPr>
          </w:p>
        </w:tc>
        <w:tc>
          <w:tcPr>
            <w:tcW w:w="506" w:type="pct"/>
            <w:vMerge/>
            <w:tcBorders>
              <w:left w:val="single" w:sz="4" w:space="0" w:color="auto"/>
              <w:right w:val="single" w:sz="4" w:space="0" w:color="auto"/>
            </w:tcBorders>
            <w:vAlign w:val="center"/>
          </w:tcPr>
          <w:p w:rsidR="00600AC9" w:rsidRPr="008C420F" w:rsidRDefault="00600AC9" w:rsidP="00600AC9">
            <w:pPr>
              <w:spacing w:after="0"/>
              <w:rPr>
                <w:rFonts w:ascii="Times New Roman" w:eastAsia="Arial Unicode MS" w:hAnsi="Times New Roman" w:cs="Times New Roman"/>
                <w:sz w:val="20"/>
                <w:szCs w:val="20"/>
              </w:rPr>
            </w:pPr>
          </w:p>
        </w:tc>
      </w:tr>
      <w:tr w:rsidR="00600AC9" w:rsidRPr="00452328" w:rsidTr="0034009E">
        <w:trPr>
          <w:trHeight w:val="275"/>
        </w:trPr>
        <w:tc>
          <w:tcPr>
            <w:tcW w:w="380" w:type="pct"/>
            <w:vMerge/>
            <w:tcBorders>
              <w:left w:val="single" w:sz="4" w:space="0" w:color="auto"/>
              <w:right w:val="single" w:sz="4" w:space="0" w:color="auto"/>
            </w:tcBorders>
            <w:vAlign w:val="center"/>
          </w:tcPr>
          <w:p w:rsidR="00600AC9" w:rsidRPr="00195A78" w:rsidRDefault="00600AC9" w:rsidP="00600AC9">
            <w:pPr>
              <w:pStyle w:val="a9"/>
              <w:numPr>
                <w:ilvl w:val="0"/>
                <w:numId w:val="11"/>
              </w:numPr>
              <w:spacing w:after="0"/>
              <w:ind w:left="1350" w:hanging="358"/>
              <w:jc w:val="both"/>
              <w:rPr>
                <w:rFonts w:ascii="Times New Roman" w:eastAsia="Arial Unicode MS" w:hAnsi="Times New Roman" w:cs="Times New Roman"/>
                <w:sz w:val="20"/>
                <w:szCs w:val="20"/>
              </w:rPr>
            </w:pPr>
          </w:p>
        </w:tc>
        <w:tc>
          <w:tcPr>
            <w:tcW w:w="1139" w:type="pct"/>
            <w:vMerge/>
            <w:tcBorders>
              <w:left w:val="single" w:sz="4" w:space="0" w:color="auto"/>
              <w:right w:val="single" w:sz="4" w:space="0" w:color="auto"/>
            </w:tcBorders>
          </w:tcPr>
          <w:p w:rsidR="00600AC9" w:rsidRPr="00EE18F4" w:rsidRDefault="00600AC9" w:rsidP="00600AC9">
            <w:pPr>
              <w:spacing w:after="0"/>
              <w:rPr>
                <w:rFonts w:ascii="Times New Roman" w:eastAsia="Arial Unicode MS" w:hAnsi="Times New Roman" w:cs="Times New Roman"/>
                <w:sz w:val="20"/>
                <w:szCs w:val="20"/>
              </w:rPr>
            </w:pPr>
          </w:p>
        </w:tc>
        <w:tc>
          <w:tcPr>
            <w:tcW w:w="1266" w:type="pct"/>
            <w:tcBorders>
              <w:top w:val="single" w:sz="4" w:space="0" w:color="auto"/>
              <w:left w:val="single" w:sz="4" w:space="0" w:color="auto"/>
              <w:bottom w:val="single" w:sz="4" w:space="0" w:color="auto"/>
              <w:right w:val="single" w:sz="4" w:space="0" w:color="auto"/>
            </w:tcBorders>
          </w:tcPr>
          <w:p w:rsidR="00600AC9" w:rsidRPr="00EE18F4" w:rsidRDefault="00600AC9" w:rsidP="00600AC9">
            <w:pPr>
              <w:keepNext/>
              <w:keepLines/>
              <w:autoSpaceDE w:val="0"/>
              <w:autoSpaceDN w:val="0"/>
              <w:adjustRightInd w:val="0"/>
              <w:spacing w:after="0" w:line="240" w:lineRule="auto"/>
              <w:jc w:val="center"/>
              <w:outlineLvl w:val="0"/>
              <w:rPr>
                <w:rFonts w:ascii="Times New Roman" w:eastAsia="Calibri" w:hAnsi="Times New Roman" w:cs="Times New Roman"/>
                <w:color w:val="000000"/>
                <w:sz w:val="20"/>
                <w:szCs w:val="20"/>
                <w:lang w:eastAsia="en-US"/>
              </w:rPr>
            </w:pPr>
            <w:r w:rsidRPr="00EE18F4">
              <w:rPr>
                <w:rFonts w:ascii="Times New Roman" w:eastAsia="Calibri" w:hAnsi="Times New Roman" w:cs="Times New Roman"/>
                <w:color w:val="000000"/>
                <w:sz w:val="20"/>
                <w:szCs w:val="20"/>
                <w:lang w:eastAsia="en-US"/>
              </w:rPr>
              <w:t xml:space="preserve">Дозировка, </w:t>
            </w:r>
          </w:p>
        </w:tc>
        <w:tc>
          <w:tcPr>
            <w:tcW w:w="1266" w:type="pct"/>
            <w:tcBorders>
              <w:top w:val="single" w:sz="4" w:space="0" w:color="auto"/>
              <w:left w:val="single" w:sz="4" w:space="0" w:color="auto"/>
              <w:bottom w:val="single" w:sz="4" w:space="0" w:color="auto"/>
              <w:right w:val="single" w:sz="4" w:space="0" w:color="auto"/>
            </w:tcBorders>
          </w:tcPr>
          <w:p w:rsidR="00600AC9" w:rsidRPr="00EE18F4" w:rsidRDefault="00600AC9" w:rsidP="00600AC9">
            <w:pPr>
              <w:keepNext/>
              <w:keepLines/>
              <w:autoSpaceDE w:val="0"/>
              <w:autoSpaceDN w:val="0"/>
              <w:adjustRightInd w:val="0"/>
              <w:spacing w:after="0"/>
              <w:jc w:val="center"/>
              <w:outlineLvl w:val="0"/>
              <w:rPr>
                <w:rFonts w:ascii="Times New Roman" w:eastAsia="Calibri" w:hAnsi="Times New Roman" w:cs="Times New Roman"/>
                <w:bCs/>
                <w:sz w:val="20"/>
                <w:szCs w:val="20"/>
                <w:lang w:eastAsia="en-US"/>
              </w:rPr>
            </w:pPr>
            <w:r>
              <w:rPr>
                <w:rFonts w:ascii="Times New Roman" w:eastAsia="Calibri" w:hAnsi="Times New Roman" w:cs="Times New Roman"/>
                <w:bCs/>
                <w:sz w:val="20"/>
                <w:szCs w:val="20"/>
                <w:lang w:eastAsia="en-US"/>
              </w:rPr>
              <w:t>50</w:t>
            </w:r>
            <w:r w:rsidRPr="006C3D6D">
              <w:rPr>
                <w:rFonts w:ascii="Times New Roman" w:eastAsia="Calibri" w:hAnsi="Times New Roman" w:cs="Times New Roman"/>
                <w:bCs/>
                <w:sz w:val="20"/>
                <w:szCs w:val="20"/>
                <w:lang w:eastAsia="en-US"/>
              </w:rPr>
              <w:t xml:space="preserve"> мг</w:t>
            </w:r>
          </w:p>
        </w:tc>
        <w:tc>
          <w:tcPr>
            <w:tcW w:w="443" w:type="pct"/>
            <w:vMerge/>
            <w:tcBorders>
              <w:left w:val="single" w:sz="4" w:space="0" w:color="auto"/>
              <w:right w:val="single" w:sz="4" w:space="0" w:color="auto"/>
            </w:tcBorders>
          </w:tcPr>
          <w:p w:rsidR="00600AC9" w:rsidRPr="00834D4F" w:rsidRDefault="00600AC9" w:rsidP="00600AC9">
            <w:pPr>
              <w:spacing w:after="0"/>
              <w:jc w:val="center"/>
              <w:rPr>
                <w:rFonts w:ascii="Times New Roman" w:hAnsi="Times New Roman" w:cs="Times New Roman"/>
                <w:color w:val="000000"/>
                <w:sz w:val="20"/>
                <w:szCs w:val="20"/>
              </w:rPr>
            </w:pPr>
          </w:p>
        </w:tc>
        <w:tc>
          <w:tcPr>
            <w:tcW w:w="506" w:type="pct"/>
            <w:vMerge/>
            <w:tcBorders>
              <w:left w:val="single" w:sz="4" w:space="0" w:color="auto"/>
              <w:right w:val="single" w:sz="4" w:space="0" w:color="auto"/>
            </w:tcBorders>
            <w:vAlign w:val="center"/>
          </w:tcPr>
          <w:p w:rsidR="00600AC9" w:rsidRPr="008C420F" w:rsidRDefault="00600AC9" w:rsidP="00600AC9">
            <w:pPr>
              <w:spacing w:after="0"/>
              <w:rPr>
                <w:rFonts w:ascii="Times New Roman" w:eastAsia="Arial Unicode MS" w:hAnsi="Times New Roman" w:cs="Times New Roman"/>
                <w:sz w:val="20"/>
                <w:szCs w:val="20"/>
              </w:rPr>
            </w:pPr>
          </w:p>
        </w:tc>
      </w:tr>
      <w:tr w:rsidR="00600AC9" w:rsidRPr="00452328" w:rsidTr="0034009E">
        <w:trPr>
          <w:trHeight w:val="275"/>
        </w:trPr>
        <w:tc>
          <w:tcPr>
            <w:tcW w:w="380" w:type="pct"/>
            <w:vMerge/>
            <w:tcBorders>
              <w:left w:val="single" w:sz="4" w:space="0" w:color="auto"/>
              <w:right w:val="single" w:sz="4" w:space="0" w:color="auto"/>
            </w:tcBorders>
            <w:vAlign w:val="center"/>
          </w:tcPr>
          <w:p w:rsidR="00600AC9" w:rsidRPr="00195A78" w:rsidRDefault="00600AC9" w:rsidP="00600AC9">
            <w:pPr>
              <w:pStyle w:val="a9"/>
              <w:numPr>
                <w:ilvl w:val="0"/>
                <w:numId w:val="11"/>
              </w:numPr>
              <w:spacing w:after="0"/>
              <w:ind w:left="1350" w:hanging="358"/>
              <w:jc w:val="both"/>
              <w:rPr>
                <w:rFonts w:ascii="Times New Roman" w:eastAsia="Arial Unicode MS" w:hAnsi="Times New Roman" w:cs="Times New Roman"/>
                <w:sz w:val="20"/>
                <w:szCs w:val="20"/>
              </w:rPr>
            </w:pPr>
          </w:p>
        </w:tc>
        <w:tc>
          <w:tcPr>
            <w:tcW w:w="1139" w:type="pct"/>
            <w:vMerge/>
            <w:tcBorders>
              <w:left w:val="single" w:sz="4" w:space="0" w:color="auto"/>
              <w:right w:val="single" w:sz="4" w:space="0" w:color="auto"/>
            </w:tcBorders>
          </w:tcPr>
          <w:p w:rsidR="00600AC9" w:rsidRPr="00EE18F4" w:rsidRDefault="00600AC9" w:rsidP="00600AC9">
            <w:pPr>
              <w:spacing w:after="0"/>
              <w:rPr>
                <w:rFonts w:ascii="Times New Roman" w:eastAsia="Arial Unicode MS" w:hAnsi="Times New Roman" w:cs="Times New Roman"/>
                <w:sz w:val="20"/>
                <w:szCs w:val="20"/>
              </w:rPr>
            </w:pPr>
          </w:p>
        </w:tc>
        <w:tc>
          <w:tcPr>
            <w:tcW w:w="1266" w:type="pct"/>
            <w:tcBorders>
              <w:top w:val="single" w:sz="4" w:space="0" w:color="auto"/>
              <w:left w:val="single" w:sz="4" w:space="0" w:color="auto"/>
              <w:bottom w:val="single" w:sz="4" w:space="0" w:color="auto"/>
              <w:right w:val="single" w:sz="4" w:space="0" w:color="auto"/>
            </w:tcBorders>
          </w:tcPr>
          <w:p w:rsidR="00600AC9" w:rsidRPr="00EE18F4" w:rsidRDefault="00600AC9" w:rsidP="00600AC9">
            <w:pPr>
              <w:keepNext/>
              <w:keepLines/>
              <w:autoSpaceDE w:val="0"/>
              <w:autoSpaceDN w:val="0"/>
              <w:adjustRightInd w:val="0"/>
              <w:spacing w:after="0" w:line="240" w:lineRule="auto"/>
              <w:jc w:val="center"/>
              <w:outlineLvl w:val="0"/>
              <w:rPr>
                <w:rFonts w:ascii="Times New Roman" w:eastAsia="Calibri" w:hAnsi="Times New Roman" w:cs="Times New Roman"/>
                <w:color w:val="000000"/>
                <w:sz w:val="20"/>
                <w:szCs w:val="20"/>
                <w:lang w:eastAsia="en-US"/>
              </w:rPr>
            </w:pPr>
            <w:r w:rsidRPr="00EE18F4">
              <w:rPr>
                <w:rFonts w:ascii="Times New Roman" w:eastAsia="Calibri" w:hAnsi="Times New Roman" w:cs="Times New Roman"/>
                <w:color w:val="000000"/>
                <w:sz w:val="20"/>
                <w:szCs w:val="20"/>
                <w:lang w:eastAsia="en-US"/>
              </w:rPr>
              <w:t xml:space="preserve">Объем наполнения первичной упаковки, </w:t>
            </w:r>
          </w:p>
        </w:tc>
        <w:tc>
          <w:tcPr>
            <w:tcW w:w="1266" w:type="pct"/>
            <w:tcBorders>
              <w:top w:val="single" w:sz="4" w:space="0" w:color="auto"/>
              <w:left w:val="single" w:sz="4" w:space="0" w:color="auto"/>
              <w:bottom w:val="single" w:sz="4" w:space="0" w:color="auto"/>
              <w:right w:val="single" w:sz="4" w:space="0" w:color="auto"/>
            </w:tcBorders>
          </w:tcPr>
          <w:p w:rsidR="00600AC9" w:rsidRPr="00EE18F4" w:rsidRDefault="00600AC9" w:rsidP="00600AC9">
            <w:pPr>
              <w:keepNext/>
              <w:keepLines/>
              <w:autoSpaceDE w:val="0"/>
              <w:autoSpaceDN w:val="0"/>
              <w:adjustRightInd w:val="0"/>
              <w:spacing w:after="0"/>
              <w:jc w:val="center"/>
              <w:outlineLvl w:val="0"/>
              <w:rPr>
                <w:rFonts w:ascii="Times New Roman" w:eastAsia="Calibri" w:hAnsi="Times New Roman" w:cs="Times New Roman"/>
                <w:bCs/>
                <w:sz w:val="20"/>
                <w:szCs w:val="20"/>
                <w:lang w:eastAsia="en-US"/>
              </w:rPr>
            </w:pPr>
            <w:r>
              <w:rPr>
                <w:rFonts w:ascii="Times New Roman" w:eastAsia="Calibri" w:hAnsi="Times New Roman" w:cs="Times New Roman"/>
                <w:bCs/>
                <w:sz w:val="20"/>
                <w:szCs w:val="20"/>
                <w:lang w:eastAsia="en-US"/>
              </w:rPr>
              <w:t>№10</w:t>
            </w:r>
          </w:p>
        </w:tc>
        <w:tc>
          <w:tcPr>
            <w:tcW w:w="443" w:type="pct"/>
            <w:vMerge/>
            <w:tcBorders>
              <w:left w:val="single" w:sz="4" w:space="0" w:color="auto"/>
              <w:right w:val="single" w:sz="4" w:space="0" w:color="auto"/>
            </w:tcBorders>
          </w:tcPr>
          <w:p w:rsidR="00600AC9" w:rsidRPr="00834D4F" w:rsidRDefault="00600AC9" w:rsidP="00600AC9">
            <w:pPr>
              <w:spacing w:after="0"/>
              <w:jc w:val="center"/>
              <w:rPr>
                <w:rFonts w:ascii="Times New Roman" w:hAnsi="Times New Roman" w:cs="Times New Roman"/>
                <w:color w:val="000000"/>
                <w:sz w:val="20"/>
                <w:szCs w:val="20"/>
              </w:rPr>
            </w:pPr>
          </w:p>
        </w:tc>
        <w:tc>
          <w:tcPr>
            <w:tcW w:w="506" w:type="pct"/>
            <w:vMerge/>
            <w:tcBorders>
              <w:left w:val="single" w:sz="4" w:space="0" w:color="auto"/>
              <w:right w:val="single" w:sz="4" w:space="0" w:color="auto"/>
            </w:tcBorders>
            <w:vAlign w:val="center"/>
          </w:tcPr>
          <w:p w:rsidR="00600AC9" w:rsidRPr="008C420F" w:rsidRDefault="00600AC9" w:rsidP="00600AC9">
            <w:pPr>
              <w:spacing w:after="0"/>
              <w:rPr>
                <w:rFonts w:ascii="Times New Roman" w:eastAsia="Arial Unicode MS" w:hAnsi="Times New Roman" w:cs="Times New Roman"/>
                <w:sz w:val="20"/>
                <w:szCs w:val="20"/>
              </w:rPr>
            </w:pPr>
          </w:p>
        </w:tc>
      </w:tr>
      <w:tr w:rsidR="00195A78" w:rsidRPr="00452328" w:rsidTr="0034009E">
        <w:trPr>
          <w:trHeight w:val="275"/>
        </w:trPr>
        <w:tc>
          <w:tcPr>
            <w:tcW w:w="380" w:type="pct"/>
            <w:vMerge w:val="restart"/>
            <w:tcBorders>
              <w:left w:val="single" w:sz="4" w:space="0" w:color="auto"/>
              <w:right w:val="single" w:sz="4" w:space="0" w:color="auto"/>
            </w:tcBorders>
            <w:vAlign w:val="center"/>
          </w:tcPr>
          <w:p w:rsidR="00834D4F" w:rsidRPr="00195A78" w:rsidRDefault="00834D4F" w:rsidP="00195A78">
            <w:pPr>
              <w:pStyle w:val="a9"/>
              <w:numPr>
                <w:ilvl w:val="0"/>
                <w:numId w:val="11"/>
              </w:numPr>
              <w:spacing w:after="0"/>
              <w:ind w:left="1350" w:hanging="993"/>
              <w:jc w:val="both"/>
              <w:rPr>
                <w:rFonts w:ascii="Times New Roman" w:eastAsia="Arial Unicode MS" w:hAnsi="Times New Roman" w:cs="Times New Roman"/>
                <w:sz w:val="20"/>
                <w:szCs w:val="20"/>
              </w:rPr>
            </w:pPr>
          </w:p>
        </w:tc>
        <w:tc>
          <w:tcPr>
            <w:tcW w:w="1139" w:type="pct"/>
            <w:vMerge w:val="restart"/>
            <w:tcBorders>
              <w:left w:val="single" w:sz="4" w:space="0" w:color="auto"/>
              <w:right w:val="single" w:sz="4" w:space="0" w:color="auto"/>
            </w:tcBorders>
            <w:vAlign w:val="center"/>
          </w:tcPr>
          <w:p w:rsidR="00834D4F" w:rsidRDefault="00600AC9" w:rsidP="00834D4F">
            <w:pPr>
              <w:spacing w:after="0"/>
              <w:jc w:val="center"/>
              <w:rPr>
                <w:rFonts w:ascii="Times New Roman" w:hAnsi="Times New Roman" w:cs="Times New Roman"/>
                <w:sz w:val="20"/>
                <w:szCs w:val="20"/>
                <w:lang w:eastAsia="en-US"/>
              </w:rPr>
            </w:pPr>
            <w:r w:rsidRPr="00600AC9">
              <w:rPr>
                <w:rFonts w:ascii="Times New Roman" w:hAnsi="Times New Roman" w:cs="Times New Roman"/>
                <w:sz w:val="20"/>
                <w:szCs w:val="20"/>
                <w:lang w:eastAsia="en-US"/>
              </w:rPr>
              <w:t>КАЛИЯ АСПАРАГИНАТ+МАГНИЯ АСПАРАГИНАТ</w:t>
            </w:r>
            <w:r w:rsidR="00834D4F">
              <w:rPr>
                <w:rFonts w:ascii="Times New Roman" w:hAnsi="Times New Roman" w:cs="Times New Roman"/>
                <w:sz w:val="20"/>
                <w:szCs w:val="20"/>
                <w:lang w:eastAsia="en-US"/>
              </w:rPr>
              <w:t>/</w:t>
            </w:r>
          </w:p>
          <w:p w:rsidR="00834D4F" w:rsidRPr="008C420F" w:rsidRDefault="00600AC9" w:rsidP="00834D4F">
            <w:pPr>
              <w:spacing w:after="0"/>
              <w:jc w:val="center"/>
              <w:rPr>
                <w:rFonts w:ascii="Times New Roman" w:hAnsi="Times New Roman" w:cs="Times New Roman"/>
                <w:sz w:val="20"/>
                <w:szCs w:val="20"/>
                <w:highlight w:val="yellow"/>
                <w:lang w:eastAsia="en-US"/>
              </w:rPr>
            </w:pPr>
            <w:r w:rsidRPr="00600AC9">
              <w:rPr>
                <w:rFonts w:ascii="Times New Roman" w:hAnsi="Times New Roman" w:cs="Times New Roman"/>
                <w:sz w:val="20"/>
                <w:szCs w:val="20"/>
                <w:lang w:eastAsia="en-US"/>
              </w:rPr>
              <w:t>21.20.10.121</w:t>
            </w:r>
          </w:p>
        </w:tc>
        <w:tc>
          <w:tcPr>
            <w:tcW w:w="1266" w:type="pct"/>
            <w:tcBorders>
              <w:top w:val="single" w:sz="4" w:space="0" w:color="auto"/>
              <w:left w:val="single" w:sz="4" w:space="0" w:color="auto"/>
              <w:bottom w:val="single" w:sz="4" w:space="0" w:color="auto"/>
              <w:right w:val="single" w:sz="4" w:space="0" w:color="auto"/>
            </w:tcBorders>
          </w:tcPr>
          <w:p w:rsidR="00834D4F" w:rsidRPr="008C420F" w:rsidRDefault="00834D4F" w:rsidP="00834D4F">
            <w:pPr>
              <w:keepNext/>
              <w:keepLines/>
              <w:autoSpaceDE w:val="0"/>
              <w:autoSpaceDN w:val="0"/>
              <w:adjustRightInd w:val="0"/>
              <w:spacing w:after="0" w:line="240" w:lineRule="auto"/>
              <w:jc w:val="center"/>
              <w:outlineLvl w:val="0"/>
              <w:rPr>
                <w:rFonts w:ascii="Times New Roman" w:eastAsia="Calibri" w:hAnsi="Times New Roman" w:cs="Times New Roman"/>
                <w:bCs/>
                <w:sz w:val="20"/>
                <w:szCs w:val="20"/>
              </w:rPr>
            </w:pPr>
            <w:r w:rsidRPr="008C420F">
              <w:rPr>
                <w:rFonts w:ascii="Times New Roman" w:eastAsia="Calibri" w:hAnsi="Times New Roman" w:cs="Times New Roman"/>
                <w:color w:val="000000"/>
                <w:sz w:val="20"/>
                <w:szCs w:val="20"/>
                <w:lang w:eastAsia="en-US"/>
              </w:rPr>
              <w:t>Торговое  наименование</w:t>
            </w:r>
          </w:p>
        </w:tc>
        <w:tc>
          <w:tcPr>
            <w:tcW w:w="1266" w:type="pct"/>
            <w:tcBorders>
              <w:top w:val="single" w:sz="4" w:space="0" w:color="auto"/>
              <w:left w:val="single" w:sz="4" w:space="0" w:color="auto"/>
              <w:bottom w:val="single" w:sz="4" w:space="0" w:color="auto"/>
              <w:right w:val="single" w:sz="4" w:space="0" w:color="auto"/>
            </w:tcBorders>
          </w:tcPr>
          <w:p w:rsidR="00834D4F" w:rsidRPr="00EE18F4" w:rsidRDefault="00600AC9" w:rsidP="00834D4F">
            <w:pPr>
              <w:tabs>
                <w:tab w:val="left" w:pos="6435"/>
              </w:tabs>
              <w:spacing w:after="0"/>
              <w:jc w:val="center"/>
              <w:rPr>
                <w:rFonts w:ascii="Times New Roman" w:hAnsi="Times New Roman" w:cs="Times New Roman"/>
                <w:sz w:val="20"/>
                <w:szCs w:val="20"/>
                <w:lang w:eastAsia="en-US"/>
              </w:rPr>
            </w:pPr>
            <w:r w:rsidRPr="00600AC9">
              <w:rPr>
                <w:rFonts w:ascii="Times New Roman" w:hAnsi="Times New Roman" w:cs="Times New Roman"/>
                <w:sz w:val="20"/>
                <w:szCs w:val="20"/>
                <w:lang w:eastAsia="en-US"/>
              </w:rPr>
              <w:t>Аспаркам</w:t>
            </w:r>
          </w:p>
        </w:tc>
        <w:tc>
          <w:tcPr>
            <w:tcW w:w="443" w:type="pct"/>
            <w:vMerge w:val="restart"/>
            <w:tcBorders>
              <w:left w:val="single" w:sz="4" w:space="0" w:color="auto"/>
              <w:right w:val="single" w:sz="4" w:space="0" w:color="auto"/>
            </w:tcBorders>
          </w:tcPr>
          <w:p w:rsidR="00834D4F" w:rsidRPr="00834D4F" w:rsidRDefault="00834D4F" w:rsidP="00834D4F">
            <w:pPr>
              <w:jc w:val="center"/>
              <w:rPr>
                <w:rFonts w:ascii="Times New Roman" w:hAnsi="Times New Roman" w:cs="Times New Roman"/>
                <w:sz w:val="20"/>
                <w:szCs w:val="20"/>
              </w:rPr>
            </w:pPr>
            <w:r w:rsidRPr="00834D4F">
              <w:rPr>
                <w:rFonts w:ascii="Times New Roman" w:hAnsi="Times New Roman" w:cs="Times New Roman"/>
                <w:sz w:val="20"/>
                <w:szCs w:val="20"/>
              </w:rPr>
              <w:t>упак.</w:t>
            </w:r>
          </w:p>
        </w:tc>
        <w:tc>
          <w:tcPr>
            <w:tcW w:w="506" w:type="pct"/>
            <w:vMerge w:val="restart"/>
            <w:tcBorders>
              <w:left w:val="single" w:sz="4" w:space="0" w:color="auto"/>
              <w:right w:val="single" w:sz="4" w:space="0" w:color="auto"/>
            </w:tcBorders>
            <w:vAlign w:val="center"/>
          </w:tcPr>
          <w:p w:rsidR="00834D4F" w:rsidRPr="008C420F" w:rsidRDefault="00600AC9" w:rsidP="00834D4F">
            <w:pPr>
              <w:spacing w:after="0"/>
              <w:jc w:val="center"/>
              <w:rPr>
                <w:rFonts w:ascii="Times New Roman" w:eastAsia="Arial Unicode MS" w:hAnsi="Times New Roman" w:cs="Times New Roman"/>
                <w:sz w:val="20"/>
                <w:szCs w:val="20"/>
              </w:rPr>
            </w:pPr>
            <w:r>
              <w:rPr>
                <w:rFonts w:ascii="Times New Roman" w:eastAsia="Arial Unicode MS" w:hAnsi="Times New Roman" w:cs="Times New Roman"/>
                <w:sz w:val="20"/>
                <w:szCs w:val="20"/>
              </w:rPr>
              <w:t>5</w:t>
            </w:r>
          </w:p>
        </w:tc>
      </w:tr>
      <w:tr w:rsidR="00195A78" w:rsidRPr="00452328" w:rsidTr="0034009E">
        <w:trPr>
          <w:trHeight w:val="275"/>
        </w:trPr>
        <w:tc>
          <w:tcPr>
            <w:tcW w:w="380" w:type="pct"/>
            <w:vMerge/>
            <w:tcBorders>
              <w:left w:val="single" w:sz="4" w:space="0" w:color="auto"/>
              <w:right w:val="single" w:sz="4" w:space="0" w:color="auto"/>
            </w:tcBorders>
            <w:vAlign w:val="center"/>
          </w:tcPr>
          <w:p w:rsidR="00834D4F" w:rsidRPr="00195A78" w:rsidRDefault="00834D4F" w:rsidP="00195A78">
            <w:pPr>
              <w:pStyle w:val="a9"/>
              <w:numPr>
                <w:ilvl w:val="0"/>
                <w:numId w:val="11"/>
              </w:numPr>
              <w:spacing w:after="0"/>
              <w:ind w:left="1350" w:hanging="358"/>
              <w:jc w:val="both"/>
              <w:rPr>
                <w:rFonts w:ascii="Times New Roman" w:eastAsia="Arial Unicode MS" w:hAnsi="Times New Roman" w:cs="Times New Roman"/>
                <w:sz w:val="20"/>
                <w:szCs w:val="20"/>
              </w:rPr>
            </w:pPr>
          </w:p>
        </w:tc>
        <w:tc>
          <w:tcPr>
            <w:tcW w:w="1139" w:type="pct"/>
            <w:vMerge/>
            <w:tcBorders>
              <w:left w:val="single" w:sz="4" w:space="0" w:color="auto"/>
              <w:right w:val="single" w:sz="4" w:space="0" w:color="auto"/>
            </w:tcBorders>
          </w:tcPr>
          <w:p w:rsidR="00834D4F" w:rsidRPr="008C420F" w:rsidRDefault="00834D4F" w:rsidP="00834D4F">
            <w:pPr>
              <w:spacing w:after="0"/>
              <w:rPr>
                <w:rFonts w:ascii="Times New Roman" w:eastAsia="Arial Unicode MS" w:hAnsi="Times New Roman" w:cs="Times New Roman"/>
                <w:sz w:val="20"/>
                <w:szCs w:val="20"/>
              </w:rPr>
            </w:pPr>
          </w:p>
        </w:tc>
        <w:tc>
          <w:tcPr>
            <w:tcW w:w="1266" w:type="pct"/>
            <w:tcBorders>
              <w:top w:val="single" w:sz="4" w:space="0" w:color="auto"/>
              <w:left w:val="single" w:sz="4" w:space="0" w:color="auto"/>
              <w:bottom w:val="single" w:sz="4" w:space="0" w:color="auto"/>
              <w:right w:val="single" w:sz="4" w:space="0" w:color="auto"/>
            </w:tcBorders>
          </w:tcPr>
          <w:p w:rsidR="00834D4F" w:rsidRPr="008C420F" w:rsidRDefault="00834D4F" w:rsidP="00834D4F">
            <w:pPr>
              <w:keepNext/>
              <w:keepLines/>
              <w:autoSpaceDE w:val="0"/>
              <w:autoSpaceDN w:val="0"/>
              <w:adjustRightInd w:val="0"/>
              <w:spacing w:after="0" w:line="240" w:lineRule="auto"/>
              <w:jc w:val="center"/>
              <w:outlineLvl w:val="0"/>
              <w:rPr>
                <w:rFonts w:ascii="Times New Roman" w:eastAsia="Calibri" w:hAnsi="Times New Roman" w:cs="Times New Roman"/>
                <w:color w:val="000000"/>
                <w:sz w:val="20"/>
                <w:szCs w:val="20"/>
                <w:lang w:eastAsia="en-US"/>
              </w:rPr>
            </w:pPr>
            <w:r w:rsidRPr="008C420F">
              <w:rPr>
                <w:rFonts w:ascii="Times New Roman" w:eastAsia="Calibri" w:hAnsi="Times New Roman" w:cs="Times New Roman"/>
                <w:color w:val="000000"/>
                <w:sz w:val="20"/>
                <w:szCs w:val="20"/>
                <w:lang w:eastAsia="en-US"/>
              </w:rPr>
              <w:t>Лекарственная форма</w:t>
            </w:r>
          </w:p>
        </w:tc>
        <w:tc>
          <w:tcPr>
            <w:tcW w:w="1266" w:type="pct"/>
            <w:tcBorders>
              <w:top w:val="single" w:sz="4" w:space="0" w:color="auto"/>
              <w:left w:val="single" w:sz="4" w:space="0" w:color="auto"/>
              <w:bottom w:val="single" w:sz="4" w:space="0" w:color="auto"/>
              <w:right w:val="single" w:sz="4" w:space="0" w:color="auto"/>
            </w:tcBorders>
          </w:tcPr>
          <w:p w:rsidR="00834D4F" w:rsidRPr="00EE18F4" w:rsidRDefault="00600AC9" w:rsidP="00834D4F">
            <w:pPr>
              <w:keepNext/>
              <w:keepLines/>
              <w:autoSpaceDE w:val="0"/>
              <w:autoSpaceDN w:val="0"/>
              <w:adjustRightInd w:val="0"/>
              <w:spacing w:after="0"/>
              <w:jc w:val="center"/>
              <w:outlineLvl w:val="0"/>
              <w:rPr>
                <w:rFonts w:ascii="Times New Roman" w:eastAsia="Calibri" w:hAnsi="Times New Roman" w:cs="Times New Roman"/>
                <w:bCs/>
                <w:sz w:val="20"/>
                <w:szCs w:val="20"/>
                <w:lang w:eastAsia="en-US"/>
              </w:rPr>
            </w:pPr>
            <w:r w:rsidRPr="00195A78">
              <w:rPr>
                <w:rFonts w:ascii="Times New Roman" w:eastAsia="Calibri" w:hAnsi="Times New Roman" w:cs="Times New Roman"/>
                <w:bCs/>
                <w:sz w:val="20"/>
                <w:szCs w:val="20"/>
                <w:lang w:eastAsia="en-US"/>
              </w:rPr>
              <w:t>Таблетки</w:t>
            </w:r>
          </w:p>
        </w:tc>
        <w:tc>
          <w:tcPr>
            <w:tcW w:w="443" w:type="pct"/>
            <w:vMerge/>
            <w:tcBorders>
              <w:left w:val="single" w:sz="4" w:space="0" w:color="auto"/>
              <w:right w:val="single" w:sz="4" w:space="0" w:color="auto"/>
            </w:tcBorders>
          </w:tcPr>
          <w:p w:rsidR="00834D4F" w:rsidRPr="00834D4F" w:rsidRDefault="00834D4F" w:rsidP="00834D4F">
            <w:pPr>
              <w:spacing w:after="0"/>
              <w:jc w:val="center"/>
              <w:rPr>
                <w:rFonts w:ascii="Times New Roman" w:hAnsi="Times New Roman" w:cs="Times New Roman"/>
                <w:color w:val="000000"/>
                <w:sz w:val="20"/>
                <w:szCs w:val="20"/>
              </w:rPr>
            </w:pPr>
          </w:p>
        </w:tc>
        <w:tc>
          <w:tcPr>
            <w:tcW w:w="506" w:type="pct"/>
            <w:vMerge/>
            <w:tcBorders>
              <w:left w:val="single" w:sz="4" w:space="0" w:color="auto"/>
              <w:right w:val="single" w:sz="4" w:space="0" w:color="auto"/>
            </w:tcBorders>
            <w:vAlign w:val="center"/>
          </w:tcPr>
          <w:p w:rsidR="00834D4F" w:rsidRPr="008C420F" w:rsidRDefault="00834D4F" w:rsidP="00834D4F">
            <w:pPr>
              <w:spacing w:after="0"/>
              <w:rPr>
                <w:rFonts w:ascii="Times New Roman" w:eastAsia="Arial Unicode MS" w:hAnsi="Times New Roman" w:cs="Times New Roman"/>
                <w:sz w:val="20"/>
                <w:szCs w:val="20"/>
              </w:rPr>
            </w:pPr>
          </w:p>
        </w:tc>
      </w:tr>
      <w:tr w:rsidR="00195A78" w:rsidRPr="00452328" w:rsidTr="0034009E">
        <w:trPr>
          <w:trHeight w:val="275"/>
        </w:trPr>
        <w:tc>
          <w:tcPr>
            <w:tcW w:w="380" w:type="pct"/>
            <w:vMerge/>
            <w:tcBorders>
              <w:left w:val="single" w:sz="4" w:space="0" w:color="auto"/>
              <w:right w:val="single" w:sz="4" w:space="0" w:color="auto"/>
            </w:tcBorders>
            <w:vAlign w:val="center"/>
          </w:tcPr>
          <w:p w:rsidR="00834D4F" w:rsidRPr="00195A78" w:rsidRDefault="00834D4F" w:rsidP="00195A78">
            <w:pPr>
              <w:pStyle w:val="a9"/>
              <w:numPr>
                <w:ilvl w:val="0"/>
                <w:numId w:val="11"/>
              </w:numPr>
              <w:spacing w:after="0"/>
              <w:ind w:left="1350" w:hanging="358"/>
              <w:jc w:val="both"/>
              <w:rPr>
                <w:rFonts w:ascii="Times New Roman" w:eastAsia="Arial Unicode MS" w:hAnsi="Times New Roman" w:cs="Times New Roman"/>
                <w:sz w:val="20"/>
                <w:szCs w:val="20"/>
              </w:rPr>
            </w:pPr>
          </w:p>
        </w:tc>
        <w:tc>
          <w:tcPr>
            <w:tcW w:w="1139" w:type="pct"/>
            <w:vMerge/>
            <w:tcBorders>
              <w:left w:val="single" w:sz="4" w:space="0" w:color="auto"/>
              <w:right w:val="single" w:sz="4" w:space="0" w:color="auto"/>
            </w:tcBorders>
          </w:tcPr>
          <w:p w:rsidR="00834D4F" w:rsidRPr="008C420F" w:rsidRDefault="00834D4F" w:rsidP="00834D4F">
            <w:pPr>
              <w:spacing w:after="0"/>
              <w:rPr>
                <w:rFonts w:ascii="Times New Roman" w:eastAsia="Arial Unicode MS" w:hAnsi="Times New Roman" w:cs="Times New Roman"/>
                <w:sz w:val="20"/>
                <w:szCs w:val="20"/>
              </w:rPr>
            </w:pPr>
          </w:p>
        </w:tc>
        <w:tc>
          <w:tcPr>
            <w:tcW w:w="1266" w:type="pct"/>
            <w:tcBorders>
              <w:top w:val="single" w:sz="4" w:space="0" w:color="auto"/>
              <w:left w:val="single" w:sz="4" w:space="0" w:color="auto"/>
              <w:bottom w:val="single" w:sz="4" w:space="0" w:color="auto"/>
              <w:right w:val="single" w:sz="4" w:space="0" w:color="auto"/>
            </w:tcBorders>
          </w:tcPr>
          <w:p w:rsidR="00834D4F" w:rsidRPr="008C420F" w:rsidRDefault="00834D4F" w:rsidP="00834D4F">
            <w:pPr>
              <w:keepNext/>
              <w:keepLines/>
              <w:autoSpaceDE w:val="0"/>
              <w:autoSpaceDN w:val="0"/>
              <w:adjustRightInd w:val="0"/>
              <w:spacing w:after="0" w:line="240" w:lineRule="auto"/>
              <w:jc w:val="center"/>
              <w:outlineLvl w:val="0"/>
              <w:rPr>
                <w:rFonts w:ascii="Times New Roman" w:eastAsia="Calibri" w:hAnsi="Times New Roman" w:cs="Times New Roman"/>
                <w:color w:val="000000"/>
                <w:sz w:val="20"/>
                <w:szCs w:val="20"/>
                <w:lang w:eastAsia="en-US"/>
              </w:rPr>
            </w:pPr>
            <w:r w:rsidRPr="008C420F">
              <w:rPr>
                <w:rFonts w:ascii="Times New Roman" w:eastAsia="Calibri" w:hAnsi="Times New Roman" w:cs="Times New Roman"/>
                <w:color w:val="000000"/>
                <w:sz w:val="20"/>
                <w:szCs w:val="20"/>
                <w:lang w:eastAsia="en-US"/>
              </w:rPr>
              <w:t xml:space="preserve">Дозировка, </w:t>
            </w:r>
          </w:p>
        </w:tc>
        <w:tc>
          <w:tcPr>
            <w:tcW w:w="1266" w:type="pct"/>
            <w:tcBorders>
              <w:top w:val="single" w:sz="4" w:space="0" w:color="auto"/>
              <w:left w:val="single" w:sz="4" w:space="0" w:color="auto"/>
              <w:bottom w:val="single" w:sz="4" w:space="0" w:color="auto"/>
              <w:right w:val="single" w:sz="4" w:space="0" w:color="auto"/>
            </w:tcBorders>
          </w:tcPr>
          <w:p w:rsidR="00834D4F" w:rsidRPr="00EE18F4" w:rsidRDefault="00600AC9" w:rsidP="00834D4F">
            <w:pPr>
              <w:keepNext/>
              <w:keepLines/>
              <w:autoSpaceDE w:val="0"/>
              <w:autoSpaceDN w:val="0"/>
              <w:adjustRightInd w:val="0"/>
              <w:spacing w:after="0"/>
              <w:jc w:val="center"/>
              <w:outlineLvl w:val="0"/>
              <w:rPr>
                <w:rFonts w:ascii="Times New Roman" w:eastAsia="Calibri" w:hAnsi="Times New Roman" w:cs="Times New Roman"/>
                <w:bCs/>
                <w:sz w:val="20"/>
                <w:szCs w:val="20"/>
                <w:lang w:eastAsia="en-US"/>
              </w:rPr>
            </w:pPr>
            <w:r w:rsidRPr="00600AC9">
              <w:rPr>
                <w:rFonts w:ascii="Times New Roman" w:eastAsia="Calibri" w:hAnsi="Times New Roman" w:cs="Times New Roman"/>
                <w:bCs/>
                <w:sz w:val="20"/>
                <w:szCs w:val="20"/>
                <w:lang w:eastAsia="en-US"/>
              </w:rPr>
              <w:t>175 мг+175 мг</w:t>
            </w:r>
          </w:p>
        </w:tc>
        <w:tc>
          <w:tcPr>
            <w:tcW w:w="443" w:type="pct"/>
            <w:vMerge/>
            <w:tcBorders>
              <w:left w:val="single" w:sz="4" w:space="0" w:color="auto"/>
              <w:right w:val="single" w:sz="4" w:space="0" w:color="auto"/>
            </w:tcBorders>
          </w:tcPr>
          <w:p w:rsidR="00834D4F" w:rsidRPr="00834D4F" w:rsidRDefault="00834D4F" w:rsidP="00834D4F">
            <w:pPr>
              <w:spacing w:after="0"/>
              <w:jc w:val="center"/>
              <w:rPr>
                <w:rFonts w:ascii="Times New Roman" w:hAnsi="Times New Roman" w:cs="Times New Roman"/>
                <w:color w:val="000000"/>
                <w:sz w:val="20"/>
                <w:szCs w:val="20"/>
              </w:rPr>
            </w:pPr>
          </w:p>
        </w:tc>
        <w:tc>
          <w:tcPr>
            <w:tcW w:w="506" w:type="pct"/>
            <w:vMerge/>
            <w:tcBorders>
              <w:left w:val="single" w:sz="4" w:space="0" w:color="auto"/>
              <w:right w:val="single" w:sz="4" w:space="0" w:color="auto"/>
            </w:tcBorders>
            <w:vAlign w:val="center"/>
          </w:tcPr>
          <w:p w:rsidR="00834D4F" w:rsidRPr="008C420F" w:rsidRDefault="00834D4F" w:rsidP="00834D4F">
            <w:pPr>
              <w:spacing w:after="0"/>
              <w:rPr>
                <w:rFonts w:ascii="Times New Roman" w:eastAsia="Arial Unicode MS" w:hAnsi="Times New Roman" w:cs="Times New Roman"/>
                <w:sz w:val="20"/>
                <w:szCs w:val="20"/>
              </w:rPr>
            </w:pPr>
          </w:p>
        </w:tc>
      </w:tr>
      <w:tr w:rsidR="00195A78" w:rsidRPr="00452328" w:rsidTr="0034009E">
        <w:trPr>
          <w:trHeight w:val="275"/>
        </w:trPr>
        <w:tc>
          <w:tcPr>
            <w:tcW w:w="380" w:type="pct"/>
            <w:vMerge/>
            <w:tcBorders>
              <w:left w:val="single" w:sz="4" w:space="0" w:color="auto"/>
              <w:right w:val="single" w:sz="4" w:space="0" w:color="auto"/>
            </w:tcBorders>
            <w:vAlign w:val="center"/>
          </w:tcPr>
          <w:p w:rsidR="00834D4F" w:rsidRPr="00195A78" w:rsidRDefault="00834D4F" w:rsidP="00195A78">
            <w:pPr>
              <w:pStyle w:val="a9"/>
              <w:numPr>
                <w:ilvl w:val="0"/>
                <w:numId w:val="11"/>
              </w:numPr>
              <w:spacing w:after="0"/>
              <w:ind w:left="1350" w:hanging="358"/>
              <w:jc w:val="both"/>
              <w:rPr>
                <w:rFonts w:ascii="Times New Roman" w:eastAsia="Arial Unicode MS" w:hAnsi="Times New Roman" w:cs="Times New Roman"/>
                <w:sz w:val="20"/>
                <w:szCs w:val="20"/>
              </w:rPr>
            </w:pPr>
          </w:p>
        </w:tc>
        <w:tc>
          <w:tcPr>
            <w:tcW w:w="1139" w:type="pct"/>
            <w:vMerge/>
            <w:tcBorders>
              <w:left w:val="single" w:sz="4" w:space="0" w:color="auto"/>
              <w:right w:val="single" w:sz="4" w:space="0" w:color="auto"/>
            </w:tcBorders>
          </w:tcPr>
          <w:p w:rsidR="00834D4F" w:rsidRPr="008C420F" w:rsidRDefault="00834D4F" w:rsidP="00834D4F">
            <w:pPr>
              <w:spacing w:after="0"/>
              <w:rPr>
                <w:rFonts w:ascii="Times New Roman" w:eastAsia="Arial Unicode MS" w:hAnsi="Times New Roman" w:cs="Times New Roman"/>
                <w:sz w:val="20"/>
                <w:szCs w:val="20"/>
              </w:rPr>
            </w:pPr>
          </w:p>
        </w:tc>
        <w:tc>
          <w:tcPr>
            <w:tcW w:w="1266" w:type="pct"/>
            <w:tcBorders>
              <w:top w:val="single" w:sz="4" w:space="0" w:color="auto"/>
              <w:left w:val="single" w:sz="4" w:space="0" w:color="auto"/>
              <w:bottom w:val="single" w:sz="4" w:space="0" w:color="auto"/>
              <w:right w:val="single" w:sz="4" w:space="0" w:color="auto"/>
            </w:tcBorders>
          </w:tcPr>
          <w:p w:rsidR="00834D4F" w:rsidRPr="008C420F" w:rsidRDefault="00834D4F" w:rsidP="00834D4F">
            <w:pPr>
              <w:keepNext/>
              <w:keepLines/>
              <w:autoSpaceDE w:val="0"/>
              <w:autoSpaceDN w:val="0"/>
              <w:adjustRightInd w:val="0"/>
              <w:spacing w:after="0" w:line="240" w:lineRule="auto"/>
              <w:jc w:val="center"/>
              <w:outlineLvl w:val="0"/>
              <w:rPr>
                <w:rFonts w:ascii="Times New Roman" w:eastAsia="Calibri" w:hAnsi="Times New Roman" w:cs="Times New Roman"/>
                <w:color w:val="000000"/>
                <w:sz w:val="20"/>
                <w:szCs w:val="20"/>
                <w:lang w:eastAsia="en-US"/>
              </w:rPr>
            </w:pPr>
            <w:r w:rsidRPr="008C420F">
              <w:rPr>
                <w:rFonts w:ascii="Times New Roman" w:eastAsia="Calibri" w:hAnsi="Times New Roman" w:cs="Times New Roman"/>
                <w:color w:val="000000"/>
                <w:sz w:val="20"/>
                <w:szCs w:val="20"/>
                <w:lang w:eastAsia="en-US"/>
              </w:rPr>
              <w:t xml:space="preserve">Объем наполнения первичной упаковки, </w:t>
            </w:r>
          </w:p>
        </w:tc>
        <w:tc>
          <w:tcPr>
            <w:tcW w:w="1266" w:type="pct"/>
            <w:tcBorders>
              <w:top w:val="single" w:sz="4" w:space="0" w:color="auto"/>
              <w:left w:val="single" w:sz="4" w:space="0" w:color="auto"/>
              <w:bottom w:val="single" w:sz="4" w:space="0" w:color="auto"/>
              <w:right w:val="single" w:sz="4" w:space="0" w:color="auto"/>
            </w:tcBorders>
          </w:tcPr>
          <w:p w:rsidR="00834D4F" w:rsidRPr="00EE18F4" w:rsidRDefault="00600AC9" w:rsidP="00834D4F">
            <w:pPr>
              <w:keepNext/>
              <w:keepLines/>
              <w:autoSpaceDE w:val="0"/>
              <w:autoSpaceDN w:val="0"/>
              <w:adjustRightInd w:val="0"/>
              <w:spacing w:after="0"/>
              <w:jc w:val="center"/>
              <w:outlineLvl w:val="0"/>
              <w:rPr>
                <w:rFonts w:ascii="Times New Roman" w:eastAsia="Calibri" w:hAnsi="Times New Roman" w:cs="Times New Roman"/>
                <w:bCs/>
                <w:sz w:val="20"/>
                <w:szCs w:val="20"/>
                <w:lang w:eastAsia="en-US"/>
              </w:rPr>
            </w:pPr>
            <w:r>
              <w:rPr>
                <w:rFonts w:ascii="Times New Roman" w:eastAsia="Calibri" w:hAnsi="Times New Roman" w:cs="Times New Roman"/>
                <w:bCs/>
                <w:sz w:val="20"/>
                <w:szCs w:val="20"/>
                <w:lang w:eastAsia="en-US"/>
              </w:rPr>
              <w:t>№50</w:t>
            </w:r>
          </w:p>
        </w:tc>
        <w:tc>
          <w:tcPr>
            <w:tcW w:w="443" w:type="pct"/>
            <w:vMerge/>
            <w:tcBorders>
              <w:left w:val="single" w:sz="4" w:space="0" w:color="auto"/>
              <w:right w:val="single" w:sz="4" w:space="0" w:color="auto"/>
            </w:tcBorders>
          </w:tcPr>
          <w:p w:rsidR="00834D4F" w:rsidRPr="00834D4F" w:rsidRDefault="00834D4F" w:rsidP="00834D4F">
            <w:pPr>
              <w:spacing w:after="0"/>
              <w:jc w:val="center"/>
              <w:rPr>
                <w:rFonts w:ascii="Times New Roman" w:hAnsi="Times New Roman" w:cs="Times New Roman"/>
                <w:color w:val="000000"/>
                <w:sz w:val="20"/>
                <w:szCs w:val="20"/>
              </w:rPr>
            </w:pPr>
          </w:p>
        </w:tc>
        <w:tc>
          <w:tcPr>
            <w:tcW w:w="506" w:type="pct"/>
            <w:vMerge/>
            <w:tcBorders>
              <w:left w:val="single" w:sz="4" w:space="0" w:color="auto"/>
              <w:right w:val="single" w:sz="4" w:space="0" w:color="auto"/>
            </w:tcBorders>
            <w:vAlign w:val="center"/>
          </w:tcPr>
          <w:p w:rsidR="00834D4F" w:rsidRPr="008C420F" w:rsidRDefault="00834D4F" w:rsidP="00834D4F">
            <w:pPr>
              <w:spacing w:after="0"/>
              <w:rPr>
                <w:rFonts w:ascii="Times New Roman" w:eastAsia="Arial Unicode MS" w:hAnsi="Times New Roman" w:cs="Times New Roman"/>
                <w:sz w:val="20"/>
                <w:szCs w:val="20"/>
              </w:rPr>
            </w:pPr>
          </w:p>
        </w:tc>
      </w:tr>
      <w:tr w:rsidR="00195A78" w:rsidRPr="00452328" w:rsidTr="0034009E">
        <w:trPr>
          <w:trHeight w:val="275"/>
        </w:trPr>
        <w:tc>
          <w:tcPr>
            <w:tcW w:w="380" w:type="pct"/>
            <w:vMerge w:val="restart"/>
            <w:tcBorders>
              <w:left w:val="single" w:sz="4" w:space="0" w:color="auto"/>
              <w:right w:val="single" w:sz="4" w:space="0" w:color="auto"/>
            </w:tcBorders>
            <w:vAlign w:val="center"/>
          </w:tcPr>
          <w:p w:rsidR="00834D4F" w:rsidRPr="00195A78" w:rsidRDefault="00834D4F" w:rsidP="00195A78">
            <w:pPr>
              <w:pStyle w:val="a9"/>
              <w:numPr>
                <w:ilvl w:val="0"/>
                <w:numId w:val="11"/>
              </w:numPr>
              <w:spacing w:after="0"/>
              <w:ind w:left="1350" w:hanging="993"/>
              <w:jc w:val="both"/>
              <w:rPr>
                <w:rFonts w:ascii="Times New Roman" w:eastAsia="Arial Unicode MS" w:hAnsi="Times New Roman" w:cs="Times New Roman"/>
                <w:sz w:val="20"/>
                <w:szCs w:val="20"/>
              </w:rPr>
            </w:pPr>
          </w:p>
        </w:tc>
        <w:tc>
          <w:tcPr>
            <w:tcW w:w="1139" w:type="pct"/>
            <w:vMerge w:val="restart"/>
            <w:tcBorders>
              <w:left w:val="single" w:sz="4" w:space="0" w:color="auto"/>
              <w:right w:val="single" w:sz="4" w:space="0" w:color="auto"/>
            </w:tcBorders>
            <w:vAlign w:val="center"/>
          </w:tcPr>
          <w:p w:rsidR="00834D4F" w:rsidRPr="00B676E4" w:rsidRDefault="00600AC9" w:rsidP="00834D4F">
            <w:pPr>
              <w:spacing w:after="0" w:line="240" w:lineRule="auto"/>
              <w:jc w:val="center"/>
              <w:rPr>
                <w:rFonts w:ascii="Times New Roman" w:hAnsi="Times New Roman" w:cs="Times New Roman"/>
                <w:sz w:val="20"/>
                <w:szCs w:val="20"/>
                <w:lang w:eastAsia="en-US"/>
              </w:rPr>
            </w:pPr>
            <w:r w:rsidRPr="00600AC9">
              <w:rPr>
                <w:rFonts w:ascii="Times New Roman" w:hAnsi="Times New Roman" w:cs="Times New Roman"/>
                <w:sz w:val="20"/>
                <w:szCs w:val="20"/>
                <w:lang w:eastAsia="en-US"/>
              </w:rPr>
              <w:t>ГЕМОДЕРИВАТ КРОВИ ТЕЛЯТ</w:t>
            </w:r>
            <w:r>
              <w:rPr>
                <w:rFonts w:ascii="Times New Roman" w:hAnsi="Times New Roman" w:cs="Times New Roman"/>
                <w:sz w:val="20"/>
                <w:szCs w:val="20"/>
                <w:lang w:eastAsia="en-US"/>
              </w:rPr>
              <w:t>/</w:t>
            </w:r>
            <w:r w:rsidRPr="00600AC9">
              <w:rPr>
                <w:rFonts w:ascii="Times New Roman" w:hAnsi="Times New Roman" w:cs="Times New Roman"/>
                <w:sz w:val="20"/>
                <w:szCs w:val="20"/>
                <w:lang w:eastAsia="en-US"/>
              </w:rPr>
              <w:t>21.20.10.139</w:t>
            </w:r>
          </w:p>
        </w:tc>
        <w:tc>
          <w:tcPr>
            <w:tcW w:w="1266" w:type="pct"/>
            <w:tcBorders>
              <w:top w:val="single" w:sz="4" w:space="0" w:color="auto"/>
              <w:left w:val="single" w:sz="4" w:space="0" w:color="auto"/>
              <w:bottom w:val="single" w:sz="4" w:space="0" w:color="auto"/>
              <w:right w:val="single" w:sz="4" w:space="0" w:color="auto"/>
            </w:tcBorders>
          </w:tcPr>
          <w:p w:rsidR="00834D4F" w:rsidRPr="008C420F" w:rsidRDefault="00834D4F" w:rsidP="00834D4F">
            <w:pPr>
              <w:keepNext/>
              <w:keepLines/>
              <w:autoSpaceDE w:val="0"/>
              <w:autoSpaceDN w:val="0"/>
              <w:adjustRightInd w:val="0"/>
              <w:spacing w:after="0" w:line="240" w:lineRule="auto"/>
              <w:jc w:val="center"/>
              <w:outlineLvl w:val="0"/>
              <w:rPr>
                <w:rFonts w:ascii="Times New Roman" w:eastAsia="Calibri" w:hAnsi="Times New Roman" w:cs="Times New Roman"/>
                <w:bCs/>
                <w:sz w:val="20"/>
                <w:szCs w:val="20"/>
              </w:rPr>
            </w:pPr>
            <w:r w:rsidRPr="008C420F">
              <w:rPr>
                <w:rFonts w:ascii="Times New Roman" w:eastAsia="Calibri" w:hAnsi="Times New Roman" w:cs="Times New Roman"/>
                <w:color w:val="000000"/>
                <w:sz w:val="20"/>
                <w:szCs w:val="20"/>
                <w:lang w:eastAsia="en-US"/>
              </w:rPr>
              <w:t>Торговое  наименование</w:t>
            </w:r>
          </w:p>
        </w:tc>
        <w:tc>
          <w:tcPr>
            <w:tcW w:w="1266" w:type="pct"/>
            <w:tcBorders>
              <w:top w:val="single" w:sz="4" w:space="0" w:color="auto"/>
              <w:left w:val="single" w:sz="4" w:space="0" w:color="auto"/>
              <w:bottom w:val="single" w:sz="4" w:space="0" w:color="auto"/>
              <w:right w:val="single" w:sz="4" w:space="0" w:color="auto"/>
            </w:tcBorders>
          </w:tcPr>
          <w:p w:rsidR="00834D4F" w:rsidRPr="00EE18F4" w:rsidRDefault="00600AC9" w:rsidP="00834D4F">
            <w:pPr>
              <w:tabs>
                <w:tab w:val="left" w:pos="6435"/>
              </w:tabs>
              <w:spacing w:after="0"/>
              <w:jc w:val="center"/>
              <w:rPr>
                <w:rFonts w:ascii="Times New Roman" w:hAnsi="Times New Roman" w:cs="Times New Roman"/>
                <w:sz w:val="20"/>
                <w:szCs w:val="20"/>
                <w:lang w:eastAsia="en-US"/>
              </w:rPr>
            </w:pPr>
            <w:r w:rsidRPr="00600AC9">
              <w:rPr>
                <w:rFonts w:ascii="Times New Roman" w:hAnsi="Times New Roman" w:cs="Times New Roman"/>
                <w:sz w:val="20"/>
                <w:szCs w:val="20"/>
                <w:lang w:eastAsia="en-US"/>
              </w:rPr>
              <w:t>Актовегин</w:t>
            </w:r>
          </w:p>
        </w:tc>
        <w:tc>
          <w:tcPr>
            <w:tcW w:w="443" w:type="pct"/>
            <w:vMerge w:val="restart"/>
            <w:tcBorders>
              <w:left w:val="single" w:sz="4" w:space="0" w:color="auto"/>
              <w:right w:val="single" w:sz="4" w:space="0" w:color="auto"/>
            </w:tcBorders>
          </w:tcPr>
          <w:p w:rsidR="00834D4F" w:rsidRPr="00834D4F" w:rsidRDefault="00834D4F" w:rsidP="00834D4F">
            <w:pPr>
              <w:jc w:val="center"/>
              <w:rPr>
                <w:rFonts w:ascii="Times New Roman" w:hAnsi="Times New Roman" w:cs="Times New Roman"/>
                <w:sz w:val="20"/>
                <w:szCs w:val="20"/>
              </w:rPr>
            </w:pPr>
            <w:r w:rsidRPr="00834D4F">
              <w:rPr>
                <w:rFonts w:ascii="Times New Roman" w:hAnsi="Times New Roman" w:cs="Times New Roman"/>
                <w:sz w:val="20"/>
                <w:szCs w:val="20"/>
              </w:rPr>
              <w:t>упак.</w:t>
            </w:r>
          </w:p>
        </w:tc>
        <w:tc>
          <w:tcPr>
            <w:tcW w:w="506" w:type="pct"/>
            <w:vMerge w:val="restart"/>
            <w:tcBorders>
              <w:left w:val="single" w:sz="4" w:space="0" w:color="auto"/>
              <w:right w:val="single" w:sz="4" w:space="0" w:color="auto"/>
            </w:tcBorders>
            <w:vAlign w:val="center"/>
          </w:tcPr>
          <w:p w:rsidR="00834D4F" w:rsidRPr="008C420F" w:rsidRDefault="00600AC9" w:rsidP="00834D4F">
            <w:pPr>
              <w:spacing w:after="0"/>
              <w:jc w:val="center"/>
              <w:rPr>
                <w:rFonts w:ascii="Times New Roman" w:eastAsia="Arial Unicode MS" w:hAnsi="Times New Roman" w:cs="Times New Roman"/>
                <w:sz w:val="20"/>
                <w:szCs w:val="20"/>
              </w:rPr>
            </w:pPr>
            <w:r>
              <w:rPr>
                <w:rFonts w:ascii="Times New Roman" w:eastAsia="Arial Unicode MS" w:hAnsi="Times New Roman" w:cs="Times New Roman"/>
                <w:sz w:val="20"/>
                <w:szCs w:val="20"/>
              </w:rPr>
              <w:t>10</w:t>
            </w:r>
          </w:p>
        </w:tc>
      </w:tr>
      <w:tr w:rsidR="00195A78" w:rsidRPr="00452328" w:rsidTr="0034009E">
        <w:trPr>
          <w:trHeight w:val="275"/>
        </w:trPr>
        <w:tc>
          <w:tcPr>
            <w:tcW w:w="380" w:type="pct"/>
            <w:vMerge/>
            <w:tcBorders>
              <w:left w:val="single" w:sz="4" w:space="0" w:color="auto"/>
              <w:right w:val="single" w:sz="4" w:space="0" w:color="auto"/>
            </w:tcBorders>
            <w:vAlign w:val="center"/>
          </w:tcPr>
          <w:p w:rsidR="00834D4F" w:rsidRPr="00195A78" w:rsidRDefault="00834D4F" w:rsidP="00195A78">
            <w:pPr>
              <w:pStyle w:val="a9"/>
              <w:numPr>
                <w:ilvl w:val="0"/>
                <w:numId w:val="11"/>
              </w:numPr>
              <w:spacing w:after="0"/>
              <w:jc w:val="both"/>
              <w:rPr>
                <w:rFonts w:ascii="Times New Roman" w:eastAsia="Arial Unicode MS" w:hAnsi="Times New Roman" w:cs="Times New Roman"/>
                <w:sz w:val="20"/>
                <w:szCs w:val="20"/>
              </w:rPr>
            </w:pPr>
          </w:p>
        </w:tc>
        <w:tc>
          <w:tcPr>
            <w:tcW w:w="1139" w:type="pct"/>
            <w:vMerge/>
            <w:tcBorders>
              <w:left w:val="single" w:sz="4" w:space="0" w:color="auto"/>
              <w:right w:val="single" w:sz="4" w:space="0" w:color="auto"/>
            </w:tcBorders>
          </w:tcPr>
          <w:p w:rsidR="00834D4F" w:rsidRPr="00B676E4" w:rsidRDefault="00834D4F" w:rsidP="00834D4F">
            <w:pPr>
              <w:spacing w:after="0"/>
              <w:jc w:val="center"/>
              <w:rPr>
                <w:rFonts w:ascii="Times New Roman" w:eastAsia="Arial Unicode MS" w:hAnsi="Times New Roman" w:cs="Times New Roman"/>
                <w:sz w:val="20"/>
                <w:szCs w:val="20"/>
              </w:rPr>
            </w:pPr>
          </w:p>
        </w:tc>
        <w:tc>
          <w:tcPr>
            <w:tcW w:w="1266" w:type="pct"/>
            <w:tcBorders>
              <w:top w:val="single" w:sz="4" w:space="0" w:color="auto"/>
              <w:left w:val="single" w:sz="4" w:space="0" w:color="auto"/>
              <w:bottom w:val="single" w:sz="4" w:space="0" w:color="auto"/>
              <w:right w:val="single" w:sz="4" w:space="0" w:color="auto"/>
            </w:tcBorders>
          </w:tcPr>
          <w:p w:rsidR="00834D4F" w:rsidRPr="008C420F" w:rsidRDefault="00834D4F" w:rsidP="00834D4F">
            <w:pPr>
              <w:keepNext/>
              <w:keepLines/>
              <w:autoSpaceDE w:val="0"/>
              <w:autoSpaceDN w:val="0"/>
              <w:adjustRightInd w:val="0"/>
              <w:spacing w:after="0" w:line="240" w:lineRule="auto"/>
              <w:jc w:val="center"/>
              <w:outlineLvl w:val="0"/>
              <w:rPr>
                <w:rFonts w:ascii="Times New Roman" w:eastAsia="Calibri" w:hAnsi="Times New Roman" w:cs="Times New Roman"/>
                <w:color w:val="000000"/>
                <w:sz w:val="20"/>
                <w:szCs w:val="20"/>
                <w:lang w:eastAsia="en-US"/>
              </w:rPr>
            </w:pPr>
            <w:r w:rsidRPr="008C420F">
              <w:rPr>
                <w:rFonts w:ascii="Times New Roman" w:eastAsia="Calibri" w:hAnsi="Times New Roman" w:cs="Times New Roman"/>
                <w:color w:val="000000"/>
                <w:sz w:val="20"/>
                <w:szCs w:val="20"/>
                <w:lang w:eastAsia="en-US"/>
              </w:rPr>
              <w:t>Лекарственная форма</w:t>
            </w:r>
          </w:p>
        </w:tc>
        <w:tc>
          <w:tcPr>
            <w:tcW w:w="1266" w:type="pct"/>
            <w:tcBorders>
              <w:top w:val="single" w:sz="4" w:space="0" w:color="auto"/>
              <w:left w:val="single" w:sz="4" w:space="0" w:color="auto"/>
              <w:bottom w:val="single" w:sz="4" w:space="0" w:color="auto"/>
              <w:right w:val="single" w:sz="4" w:space="0" w:color="auto"/>
            </w:tcBorders>
          </w:tcPr>
          <w:p w:rsidR="00834D4F" w:rsidRPr="00EE18F4" w:rsidRDefault="00600AC9" w:rsidP="00834D4F">
            <w:pPr>
              <w:keepNext/>
              <w:keepLines/>
              <w:autoSpaceDE w:val="0"/>
              <w:autoSpaceDN w:val="0"/>
              <w:adjustRightInd w:val="0"/>
              <w:spacing w:after="0"/>
              <w:jc w:val="center"/>
              <w:outlineLvl w:val="0"/>
              <w:rPr>
                <w:rFonts w:ascii="Times New Roman" w:eastAsia="Calibri" w:hAnsi="Times New Roman" w:cs="Times New Roman"/>
                <w:bCs/>
                <w:sz w:val="20"/>
                <w:szCs w:val="20"/>
                <w:lang w:eastAsia="en-US"/>
              </w:rPr>
            </w:pPr>
            <w:r w:rsidRPr="00600AC9">
              <w:rPr>
                <w:rFonts w:ascii="Times New Roman" w:eastAsia="Calibri" w:hAnsi="Times New Roman" w:cs="Times New Roman"/>
                <w:bCs/>
                <w:sz w:val="20"/>
                <w:szCs w:val="20"/>
                <w:lang w:eastAsia="en-US"/>
              </w:rPr>
              <w:t>Раствор для инъекций</w:t>
            </w:r>
          </w:p>
        </w:tc>
        <w:tc>
          <w:tcPr>
            <w:tcW w:w="443" w:type="pct"/>
            <w:vMerge/>
            <w:tcBorders>
              <w:left w:val="single" w:sz="4" w:space="0" w:color="auto"/>
              <w:right w:val="single" w:sz="4" w:space="0" w:color="auto"/>
            </w:tcBorders>
          </w:tcPr>
          <w:p w:rsidR="00834D4F" w:rsidRPr="00834D4F" w:rsidRDefault="00834D4F" w:rsidP="00834D4F">
            <w:pPr>
              <w:spacing w:after="0"/>
              <w:jc w:val="center"/>
              <w:rPr>
                <w:rFonts w:ascii="Times New Roman" w:hAnsi="Times New Roman" w:cs="Times New Roman"/>
                <w:color w:val="000000"/>
                <w:sz w:val="20"/>
                <w:szCs w:val="20"/>
              </w:rPr>
            </w:pPr>
          </w:p>
        </w:tc>
        <w:tc>
          <w:tcPr>
            <w:tcW w:w="506" w:type="pct"/>
            <w:vMerge/>
            <w:tcBorders>
              <w:left w:val="single" w:sz="4" w:space="0" w:color="auto"/>
              <w:right w:val="single" w:sz="4" w:space="0" w:color="auto"/>
            </w:tcBorders>
            <w:vAlign w:val="center"/>
          </w:tcPr>
          <w:p w:rsidR="00834D4F" w:rsidRPr="008C420F" w:rsidRDefault="00834D4F" w:rsidP="00834D4F">
            <w:pPr>
              <w:spacing w:after="0"/>
              <w:rPr>
                <w:rFonts w:ascii="Times New Roman" w:eastAsia="Arial Unicode MS" w:hAnsi="Times New Roman" w:cs="Times New Roman"/>
                <w:sz w:val="20"/>
                <w:szCs w:val="20"/>
              </w:rPr>
            </w:pPr>
          </w:p>
        </w:tc>
      </w:tr>
      <w:tr w:rsidR="00195A78" w:rsidRPr="00452328" w:rsidTr="0034009E">
        <w:trPr>
          <w:trHeight w:val="275"/>
        </w:trPr>
        <w:tc>
          <w:tcPr>
            <w:tcW w:w="380" w:type="pct"/>
            <w:vMerge/>
            <w:tcBorders>
              <w:left w:val="single" w:sz="4" w:space="0" w:color="auto"/>
              <w:right w:val="single" w:sz="4" w:space="0" w:color="auto"/>
            </w:tcBorders>
            <w:vAlign w:val="center"/>
          </w:tcPr>
          <w:p w:rsidR="00834D4F" w:rsidRPr="00195A78" w:rsidRDefault="00834D4F" w:rsidP="00195A78">
            <w:pPr>
              <w:pStyle w:val="a9"/>
              <w:numPr>
                <w:ilvl w:val="0"/>
                <w:numId w:val="11"/>
              </w:numPr>
              <w:spacing w:after="0"/>
              <w:jc w:val="both"/>
              <w:rPr>
                <w:rFonts w:ascii="Times New Roman" w:eastAsia="Arial Unicode MS" w:hAnsi="Times New Roman" w:cs="Times New Roman"/>
                <w:sz w:val="20"/>
                <w:szCs w:val="20"/>
              </w:rPr>
            </w:pPr>
          </w:p>
        </w:tc>
        <w:tc>
          <w:tcPr>
            <w:tcW w:w="1139" w:type="pct"/>
            <w:vMerge/>
            <w:tcBorders>
              <w:left w:val="single" w:sz="4" w:space="0" w:color="auto"/>
              <w:right w:val="single" w:sz="4" w:space="0" w:color="auto"/>
            </w:tcBorders>
          </w:tcPr>
          <w:p w:rsidR="00834D4F" w:rsidRPr="00B676E4" w:rsidRDefault="00834D4F" w:rsidP="00834D4F">
            <w:pPr>
              <w:spacing w:after="0"/>
              <w:jc w:val="center"/>
              <w:rPr>
                <w:rFonts w:ascii="Times New Roman" w:eastAsia="Arial Unicode MS" w:hAnsi="Times New Roman" w:cs="Times New Roman"/>
                <w:sz w:val="20"/>
                <w:szCs w:val="20"/>
              </w:rPr>
            </w:pPr>
          </w:p>
        </w:tc>
        <w:tc>
          <w:tcPr>
            <w:tcW w:w="1266" w:type="pct"/>
            <w:tcBorders>
              <w:top w:val="single" w:sz="4" w:space="0" w:color="auto"/>
              <w:left w:val="single" w:sz="4" w:space="0" w:color="auto"/>
              <w:bottom w:val="single" w:sz="4" w:space="0" w:color="auto"/>
              <w:right w:val="single" w:sz="4" w:space="0" w:color="auto"/>
            </w:tcBorders>
          </w:tcPr>
          <w:p w:rsidR="00834D4F" w:rsidRPr="008C420F" w:rsidRDefault="00834D4F" w:rsidP="00834D4F">
            <w:pPr>
              <w:keepNext/>
              <w:keepLines/>
              <w:autoSpaceDE w:val="0"/>
              <w:autoSpaceDN w:val="0"/>
              <w:adjustRightInd w:val="0"/>
              <w:spacing w:after="0" w:line="240" w:lineRule="auto"/>
              <w:jc w:val="center"/>
              <w:outlineLvl w:val="0"/>
              <w:rPr>
                <w:rFonts w:ascii="Times New Roman" w:eastAsia="Calibri" w:hAnsi="Times New Roman" w:cs="Times New Roman"/>
                <w:color w:val="000000"/>
                <w:sz w:val="20"/>
                <w:szCs w:val="20"/>
                <w:lang w:eastAsia="en-US"/>
              </w:rPr>
            </w:pPr>
            <w:r w:rsidRPr="008C420F">
              <w:rPr>
                <w:rFonts w:ascii="Times New Roman" w:eastAsia="Calibri" w:hAnsi="Times New Roman" w:cs="Times New Roman"/>
                <w:color w:val="000000"/>
                <w:sz w:val="20"/>
                <w:szCs w:val="20"/>
                <w:lang w:eastAsia="en-US"/>
              </w:rPr>
              <w:t xml:space="preserve">Дозировка, </w:t>
            </w:r>
          </w:p>
        </w:tc>
        <w:tc>
          <w:tcPr>
            <w:tcW w:w="1266" w:type="pct"/>
            <w:tcBorders>
              <w:top w:val="single" w:sz="4" w:space="0" w:color="auto"/>
              <w:left w:val="single" w:sz="4" w:space="0" w:color="auto"/>
              <w:bottom w:val="single" w:sz="4" w:space="0" w:color="auto"/>
              <w:right w:val="single" w:sz="4" w:space="0" w:color="auto"/>
            </w:tcBorders>
          </w:tcPr>
          <w:p w:rsidR="00834D4F" w:rsidRPr="00EE18F4" w:rsidRDefault="00600AC9" w:rsidP="00834D4F">
            <w:pPr>
              <w:keepNext/>
              <w:keepLines/>
              <w:autoSpaceDE w:val="0"/>
              <w:autoSpaceDN w:val="0"/>
              <w:adjustRightInd w:val="0"/>
              <w:spacing w:after="0"/>
              <w:jc w:val="center"/>
              <w:outlineLvl w:val="0"/>
              <w:rPr>
                <w:rFonts w:ascii="Times New Roman" w:eastAsia="Calibri" w:hAnsi="Times New Roman" w:cs="Times New Roman"/>
                <w:bCs/>
                <w:sz w:val="20"/>
                <w:szCs w:val="20"/>
                <w:lang w:eastAsia="en-US"/>
              </w:rPr>
            </w:pPr>
            <w:r w:rsidRPr="00600AC9">
              <w:rPr>
                <w:rFonts w:ascii="Times New Roman" w:eastAsia="Calibri" w:hAnsi="Times New Roman" w:cs="Times New Roman"/>
                <w:bCs/>
                <w:sz w:val="20"/>
                <w:szCs w:val="20"/>
                <w:lang w:eastAsia="en-US"/>
              </w:rPr>
              <w:t>40 мг/мл</w:t>
            </w:r>
          </w:p>
        </w:tc>
        <w:tc>
          <w:tcPr>
            <w:tcW w:w="443" w:type="pct"/>
            <w:vMerge/>
            <w:tcBorders>
              <w:left w:val="single" w:sz="4" w:space="0" w:color="auto"/>
              <w:right w:val="single" w:sz="4" w:space="0" w:color="auto"/>
            </w:tcBorders>
          </w:tcPr>
          <w:p w:rsidR="00834D4F" w:rsidRPr="00834D4F" w:rsidRDefault="00834D4F" w:rsidP="00834D4F">
            <w:pPr>
              <w:spacing w:after="0"/>
              <w:jc w:val="center"/>
              <w:rPr>
                <w:rFonts w:ascii="Times New Roman" w:hAnsi="Times New Roman" w:cs="Times New Roman"/>
                <w:color w:val="000000"/>
                <w:sz w:val="20"/>
                <w:szCs w:val="20"/>
              </w:rPr>
            </w:pPr>
          </w:p>
        </w:tc>
        <w:tc>
          <w:tcPr>
            <w:tcW w:w="506" w:type="pct"/>
            <w:vMerge/>
            <w:tcBorders>
              <w:left w:val="single" w:sz="4" w:space="0" w:color="auto"/>
              <w:right w:val="single" w:sz="4" w:space="0" w:color="auto"/>
            </w:tcBorders>
            <w:vAlign w:val="center"/>
          </w:tcPr>
          <w:p w:rsidR="00834D4F" w:rsidRPr="008C420F" w:rsidRDefault="00834D4F" w:rsidP="00834D4F">
            <w:pPr>
              <w:spacing w:after="0"/>
              <w:rPr>
                <w:rFonts w:ascii="Times New Roman" w:eastAsia="Arial Unicode MS" w:hAnsi="Times New Roman" w:cs="Times New Roman"/>
                <w:sz w:val="20"/>
                <w:szCs w:val="20"/>
              </w:rPr>
            </w:pPr>
          </w:p>
        </w:tc>
      </w:tr>
      <w:tr w:rsidR="00195A78" w:rsidRPr="00452328" w:rsidTr="0034009E">
        <w:trPr>
          <w:trHeight w:val="275"/>
        </w:trPr>
        <w:tc>
          <w:tcPr>
            <w:tcW w:w="380" w:type="pct"/>
            <w:vMerge/>
            <w:tcBorders>
              <w:left w:val="single" w:sz="4" w:space="0" w:color="auto"/>
              <w:right w:val="single" w:sz="4" w:space="0" w:color="auto"/>
            </w:tcBorders>
            <w:vAlign w:val="center"/>
          </w:tcPr>
          <w:p w:rsidR="00834D4F" w:rsidRPr="00195A78" w:rsidRDefault="00834D4F" w:rsidP="00195A78">
            <w:pPr>
              <w:pStyle w:val="a9"/>
              <w:numPr>
                <w:ilvl w:val="0"/>
                <w:numId w:val="11"/>
              </w:numPr>
              <w:spacing w:after="0"/>
              <w:jc w:val="both"/>
              <w:rPr>
                <w:rFonts w:ascii="Times New Roman" w:eastAsia="Arial Unicode MS" w:hAnsi="Times New Roman" w:cs="Times New Roman"/>
                <w:sz w:val="20"/>
                <w:szCs w:val="20"/>
              </w:rPr>
            </w:pPr>
          </w:p>
        </w:tc>
        <w:tc>
          <w:tcPr>
            <w:tcW w:w="1139" w:type="pct"/>
            <w:vMerge/>
            <w:tcBorders>
              <w:left w:val="single" w:sz="4" w:space="0" w:color="auto"/>
              <w:right w:val="single" w:sz="4" w:space="0" w:color="auto"/>
            </w:tcBorders>
          </w:tcPr>
          <w:p w:rsidR="00834D4F" w:rsidRPr="00B676E4" w:rsidRDefault="00834D4F" w:rsidP="00834D4F">
            <w:pPr>
              <w:spacing w:after="0"/>
              <w:jc w:val="center"/>
              <w:rPr>
                <w:rFonts w:ascii="Times New Roman" w:eastAsia="Arial Unicode MS" w:hAnsi="Times New Roman" w:cs="Times New Roman"/>
                <w:sz w:val="20"/>
                <w:szCs w:val="20"/>
              </w:rPr>
            </w:pPr>
          </w:p>
        </w:tc>
        <w:tc>
          <w:tcPr>
            <w:tcW w:w="1266" w:type="pct"/>
            <w:tcBorders>
              <w:top w:val="single" w:sz="4" w:space="0" w:color="auto"/>
              <w:left w:val="single" w:sz="4" w:space="0" w:color="auto"/>
              <w:bottom w:val="single" w:sz="4" w:space="0" w:color="auto"/>
              <w:right w:val="single" w:sz="4" w:space="0" w:color="auto"/>
            </w:tcBorders>
          </w:tcPr>
          <w:p w:rsidR="00834D4F" w:rsidRPr="008C420F" w:rsidRDefault="00834D4F" w:rsidP="00834D4F">
            <w:pPr>
              <w:keepNext/>
              <w:keepLines/>
              <w:autoSpaceDE w:val="0"/>
              <w:autoSpaceDN w:val="0"/>
              <w:adjustRightInd w:val="0"/>
              <w:spacing w:after="0" w:line="240" w:lineRule="auto"/>
              <w:jc w:val="center"/>
              <w:outlineLvl w:val="0"/>
              <w:rPr>
                <w:rFonts w:ascii="Times New Roman" w:eastAsia="Calibri" w:hAnsi="Times New Roman" w:cs="Times New Roman"/>
                <w:color w:val="000000"/>
                <w:sz w:val="20"/>
                <w:szCs w:val="20"/>
                <w:lang w:eastAsia="en-US"/>
              </w:rPr>
            </w:pPr>
            <w:r w:rsidRPr="008C420F">
              <w:rPr>
                <w:rFonts w:ascii="Times New Roman" w:eastAsia="Calibri" w:hAnsi="Times New Roman" w:cs="Times New Roman"/>
                <w:color w:val="000000"/>
                <w:sz w:val="20"/>
                <w:szCs w:val="20"/>
                <w:lang w:eastAsia="en-US"/>
              </w:rPr>
              <w:t xml:space="preserve">Объем наполнения первичной упаковки, </w:t>
            </w:r>
          </w:p>
        </w:tc>
        <w:tc>
          <w:tcPr>
            <w:tcW w:w="1266" w:type="pct"/>
            <w:tcBorders>
              <w:top w:val="single" w:sz="4" w:space="0" w:color="auto"/>
              <w:left w:val="single" w:sz="4" w:space="0" w:color="auto"/>
              <w:bottom w:val="single" w:sz="4" w:space="0" w:color="auto"/>
              <w:right w:val="single" w:sz="4" w:space="0" w:color="auto"/>
            </w:tcBorders>
          </w:tcPr>
          <w:p w:rsidR="00834D4F" w:rsidRPr="00EE18F4" w:rsidRDefault="00600AC9" w:rsidP="00834D4F">
            <w:pPr>
              <w:keepNext/>
              <w:keepLines/>
              <w:autoSpaceDE w:val="0"/>
              <w:autoSpaceDN w:val="0"/>
              <w:adjustRightInd w:val="0"/>
              <w:spacing w:after="0"/>
              <w:jc w:val="center"/>
              <w:outlineLvl w:val="0"/>
              <w:rPr>
                <w:rFonts w:ascii="Times New Roman" w:eastAsia="Calibri" w:hAnsi="Times New Roman" w:cs="Times New Roman"/>
                <w:bCs/>
                <w:sz w:val="20"/>
                <w:szCs w:val="20"/>
                <w:lang w:eastAsia="en-US"/>
              </w:rPr>
            </w:pPr>
            <w:r>
              <w:rPr>
                <w:rFonts w:ascii="Times New Roman" w:eastAsia="Calibri" w:hAnsi="Times New Roman" w:cs="Times New Roman"/>
                <w:bCs/>
                <w:sz w:val="20"/>
                <w:szCs w:val="20"/>
                <w:lang w:eastAsia="en-US"/>
              </w:rPr>
              <w:t>5 мл ампулы №5</w:t>
            </w:r>
          </w:p>
        </w:tc>
        <w:tc>
          <w:tcPr>
            <w:tcW w:w="443" w:type="pct"/>
            <w:vMerge/>
            <w:tcBorders>
              <w:left w:val="single" w:sz="4" w:space="0" w:color="auto"/>
              <w:right w:val="single" w:sz="4" w:space="0" w:color="auto"/>
            </w:tcBorders>
          </w:tcPr>
          <w:p w:rsidR="00834D4F" w:rsidRPr="00834D4F" w:rsidRDefault="00834D4F" w:rsidP="00834D4F">
            <w:pPr>
              <w:spacing w:after="0"/>
              <w:jc w:val="center"/>
              <w:rPr>
                <w:rFonts w:ascii="Times New Roman" w:hAnsi="Times New Roman" w:cs="Times New Roman"/>
                <w:color w:val="000000"/>
                <w:sz w:val="20"/>
                <w:szCs w:val="20"/>
              </w:rPr>
            </w:pPr>
          </w:p>
        </w:tc>
        <w:tc>
          <w:tcPr>
            <w:tcW w:w="506" w:type="pct"/>
            <w:vMerge/>
            <w:tcBorders>
              <w:left w:val="single" w:sz="4" w:space="0" w:color="auto"/>
              <w:right w:val="single" w:sz="4" w:space="0" w:color="auto"/>
            </w:tcBorders>
            <w:vAlign w:val="center"/>
          </w:tcPr>
          <w:p w:rsidR="00834D4F" w:rsidRPr="008C420F" w:rsidRDefault="00834D4F" w:rsidP="00834D4F">
            <w:pPr>
              <w:spacing w:after="0"/>
              <w:rPr>
                <w:rFonts w:ascii="Times New Roman" w:eastAsia="Arial Unicode MS" w:hAnsi="Times New Roman" w:cs="Times New Roman"/>
                <w:sz w:val="20"/>
                <w:szCs w:val="20"/>
              </w:rPr>
            </w:pPr>
          </w:p>
        </w:tc>
      </w:tr>
      <w:tr w:rsidR="00195A78" w:rsidRPr="00452328" w:rsidTr="0034009E">
        <w:trPr>
          <w:trHeight w:val="275"/>
        </w:trPr>
        <w:tc>
          <w:tcPr>
            <w:tcW w:w="380" w:type="pct"/>
            <w:vMerge w:val="restart"/>
            <w:tcBorders>
              <w:left w:val="single" w:sz="4" w:space="0" w:color="auto"/>
              <w:right w:val="single" w:sz="4" w:space="0" w:color="auto"/>
            </w:tcBorders>
            <w:vAlign w:val="center"/>
          </w:tcPr>
          <w:p w:rsidR="00834D4F" w:rsidRPr="00195A78" w:rsidRDefault="00834D4F" w:rsidP="00195A78">
            <w:pPr>
              <w:pStyle w:val="a9"/>
              <w:numPr>
                <w:ilvl w:val="0"/>
                <w:numId w:val="11"/>
              </w:numPr>
              <w:spacing w:after="0"/>
              <w:ind w:left="499" w:hanging="142"/>
              <w:jc w:val="both"/>
              <w:rPr>
                <w:rFonts w:ascii="Times New Roman" w:eastAsia="Arial Unicode MS" w:hAnsi="Times New Roman" w:cs="Times New Roman"/>
                <w:sz w:val="20"/>
                <w:szCs w:val="20"/>
              </w:rPr>
            </w:pPr>
          </w:p>
        </w:tc>
        <w:tc>
          <w:tcPr>
            <w:tcW w:w="1139" w:type="pct"/>
            <w:vMerge w:val="restart"/>
            <w:tcBorders>
              <w:left w:val="single" w:sz="4" w:space="0" w:color="auto"/>
              <w:right w:val="single" w:sz="4" w:space="0" w:color="auto"/>
            </w:tcBorders>
            <w:vAlign w:val="center"/>
          </w:tcPr>
          <w:p w:rsidR="00834D4F" w:rsidRPr="00754FA9" w:rsidRDefault="00600AC9" w:rsidP="00834D4F">
            <w:pPr>
              <w:spacing w:after="0"/>
              <w:jc w:val="center"/>
              <w:rPr>
                <w:rFonts w:ascii="Times New Roman" w:hAnsi="Times New Roman" w:cs="Times New Roman"/>
                <w:sz w:val="20"/>
                <w:szCs w:val="20"/>
                <w:lang w:eastAsia="en-US"/>
              </w:rPr>
            </w:pPr>
            <w:r w:rsidRPr="00600AC9">
              <w:rPr>
                <w:rFonts w:ascii="Times New Roman" w:hAnsi="Times New Roman" w:cs="Times New Roman"/>
                <w:sz w:val="20"/>
                <w:szCs w:val="20"/>
                <w:lang w:eastAsia="en-US"/>
              </w:rPr>
              <w:t>ГАЛОПЕРИДОЛ</w:t>
            </w:r>
            <w:r w:rsidR="00834D4F" w:rsidRPr="00754FA9">
              <w:rPr>
                <w:rFonts w:ascii="Times New Roman" w:hAnsi="Times New Roman" w:cs="Times New Roman"/>
                <w:sz w:val="20"/>
                <w:szCs w:val="20"/>
                <w:lang w:eastAsia="en-US"/>
              </w:rPr>
              <w:t>/</w:t>
            </w:r>
          </w:p>
          <w:p w:rsidR="00834D4F" w:rsidRPr="00B676E4" w:rsidRDefault="00600AC9" w:rsidP="00834D4F">
            <w:pPr>
              <w:spacing w:after="0"/>
              <w:jc w:val="center"/>
              <w:rPr>
                <w:rFonts w:ascii="Times New Roman" w:hAnsi="Times New Roman" w:cs="Times New Roman"/>
                <w:sz w:val="20"/>
                <w:szCs w:val="20"/>
                <w:lang w:eastAsia="en-US"/>
              </w:rPr>
            </w:pPr>
            <w:r w:rsidRPr="00600AC9">
              <w:rPr>
                <w:rFonts w:ascii="Times New Roman" w:hAnsi="Times New Roman" w:cs="Times New Roman"/>
                <w:sz w:val="20"/>
                <w:szCs w:val="20"/>
                <w:lang w:eastAsia="en-US"/>
              </w:rPr>
              <w:t>21.20.10.235</w:t>
            </w:r>
          </w:p>
        </w:tc>
        <w:tc>
          <w:tcPr>
            <w:tcW w:w="1266" w:type="pct"/>
            <w:tcBorders>
              <w:top w:val="single" w:sz="4" w:space="0" w:color="auto"/>
              <w:left w:val="single" w:sz="4" w:space="0" w:color="auto"/>
              <w:bottom w:val="single" w:sz="4" w:space="0" w:color="auto"/>
              <w:right w:val="single" w:sz="4" w:space="0" w:color="auto"/>
            </w:tcBorders>
          </w:tcPr>
          <w:p w:rsidR="00834D4F" w:rsidRPr="008C420F" w:rsidRDefault="00834D4F" w:rsidP="00834D4F">
            <w:pPr>
              <w:keepNext/>
              <w:keepLines/>
              <w:autoSpaceDE w:val="0"/>
              <w:autoSpaceDN w:val="0"/>
              <w:adjustRightInd w:val="0"/>
              <w:spacing w:after="0" w:line="240" w:lineRule="auto"/>
              <w:jc w:val="center"/>
              <w:outlineLvl w:val="0"/>
              <w:rPr>
                <w:rFonts w:ascii="Times New Roman" w:eastAsia="Calibri" w:hAnsi="Times New Roman" w:cs="Times New Roman"/>
                <w:bCs/>
                <w:sz w:val="20"/>
                <w:szCs w:val="20"/>
              </w:rPr>
            </w:pPr>
            <w:r w:rsidRPr="008C420F">
              <w:rPr>
                <w:rFonts w:ascii="Times New Roman" w:eastAsia="Calibri" w:hAnsi="Times New Roman" w:cs="Times New Roman"/>
                <w:color w:val="000000"/>
                <w:sz w:val="20"/>
                <w:szCs w:val="20"/>
                <w:lang w:eastAsia="en-US"/>
              </w:rPr>
              <w:t>Торговое  наименование</w:t>
            </w:r>
          </w:p>
        </w:tc>
        <w:tc>
          <w:tcPr>
            <w:tcW w:w="1266" w:type="pct"/>
            <w:tcBorders>
              <w:top w:val="single" w:sz="4" w:space="0" w:color="auto"/>
              <w:left w:val="single" w:sz="4" w:space="0" w:color="auto"/>
              <w:bottom w:val="single" w:sz="4" w:space="0" w:color="auto"/>
              <w:right w:val="single" w:sz="4" w:space="0" w:color="auto"/>
            </w:tcBorders>
          </w:tcPr>
          <w:p w:rsidR="00834D4F" w:rsidRPr="00EE18F4" w:rsidRDefault="00600AC9" w:rsidP="00834D4F">
            <w:pPr>
              <w:tabs>
                <w:tab w:val="left" w:pos="6435"/>
              </w:tabs>
              <w:spacing w:after="0"/>
              <w:jc w:val="center"/>
              <w:rPr>
                <w:rFonts w:ascii="Times New Roman" w:hAnsi="Times New Roman" w:cs="Times New Roman"/>
                <w:sz w:val="20"/>
                <w:szCs w:val="20"/>
                <w:lang w:eastAsia="en-US"/>
              </w:rPr>
            </w:pPr>
            <w:r w:rsidRPr="00600AC9">
              <w:rPr>
                <w:rFonts w:ascii="Times New Roman" w:hAnsi="Times New Roman" w:cs="Times New Roman"/>
                <w:sz w:val="20"/>
                <w:szCs w:val="20"/>
                <w:lang w:eastAsia="en-US"/>
              </w:rPr>
              <w:t>Галоперидол</w:t>
            </w:r>
          </w:p>
        </w:tc>
        <w:tc>
          <w:tcPr>
            <w:tcW w:w="443" w:type="pct"/>
            <w:vMerge w:val="restart"/>
            <w:tcBorders>
              <w:left w:val="single" w:sz="4" w:space="0" w:color="auto"/>
              <w:right w:val="single" w:sz="4" w:space="0" w:color="auto"/>
            </w:tcBorders>
          </w:tcPr>
          <w:p w:rsidR="00834D4F" w:rsidRPr="00834D4F" w:rsidRDefault="00834D4F" w:rsidP="00834D4F">
            <w:pPr>
              <w:jc w:val="center"/>
              <w:rPr>
                <w:rFonts w:ascii="Times New Roman" w:hAnsi="Times New Roman" w:cs="Times New Roman"/>
                <w:sz w:val="20"/>
                <w:szCs w:val="20"/>
              </w:rPr>
            </w:pPr>
            <w:r w:rsidRPr="00834D4F">
              <w:rPr>
                <w:rFonts w:ascii="Times New Roman" w:hAnsi="Times New Roman" w:cs="Times New Roman"/>
                <w:sz w:val="20"/>
                <w:szCs w:val="20"/>
              </w:rPr>
              <w:t>упак.</w:t>
            </w:r>
          </w:p>
        </w:tc>
        <w:tc>
          <w:tcPr>
            <w:tcW w:w="506" w:type="pct"/>
            <w:vMerge w:val="restart"/>
            <w:tcBorders>
              <w:left w:val="single" w:sz="4" w:space="0" w:color="auto"/>
              <w:right w:val="single" w:sz="4" w:space="0" w:color="auto"/>
            </w:tcBorders>
            <w:vAlign w:val="center"/>
          </w:tcPr>
          <w:p w:rsidR="00834D4F" w:rsidRPr="008C420F" w:rsidRDefault="00600AC9" w:rsidP="00834D4F">
            <w:pPr>
              <w:spacing w:after="0"/>
              <w:jc w:val="center"/>
              <w:rPr>
                <w:rFonts w:ascii="Times New Roman" w:eastAsia="Arial Unicode MS" w:hAnsi="Times New Roman" w:cs="Times New Roman"/>
                <w:sz w:val="20"/>
                <w:szCs w:val="20"/>
              </w:rPr>
            </w:pPr>
            <w:r>
              <w:rPr>
                <w:rFonts w:ascii="Times New Roman" w:eastAsia="Arial Unicode MS" w:hAnsi="Times New Roman" w:cs="Times New Roman"/>
                <w:sz w:val="20"/>
                <w:szCs w:val="20"/>
              </w:rPr>
              <w:t>10</w:t>
            </w:r>
          </w:p>
        </w:tc>
      </w:tr>
      <w:tr w:rsidR="00195A78" w:rsidRPr="00452328" w:rsidTr="0034009E">
        <w:trPr>
          <w:trHeight w:val="275"/>
        </w:trPr>
        <w:tc>
          <w:tcPr>
            <w:tcW w:w="380" w:type="pct"/>
            <w:vMerge/>
            <w:tcBorders>
              <w:left w:val="single" w:sz="4" w:space="0" w:color="auto"/>
              <w:right w:val="single" w:sz="4" w:space="0" w:color="auto"/>
            </w:tcBorders>
            <w:vAlign w:val="center"/>
          </w:tcPr>
          <w:p w:rsidR="00834D4F" w:rsidRPr="00195A78" w:rsidRDefault="00834D4F" w:rsidP="00195A78">
            <w:pPr>
              <w:pStyle w:val="a9"/>
              <w:numPr>
                <w:ilvl w:val="0"/>
                <w:numId w:val="11"/>
              </w:numPr>
              <w:spacing w:after="0"/>
              <w:jc w:val="both"/>
              <w:rPr>
                <w:rFonts w:ascii="Times New Roman" w:eastAsia="Arial Unicode MS" w:hAnsi="Times New Roman" w:cs="Times New Roman"/>
                <w:sz w:val="20"/>
                <w:szCs w:val="20"/>
              </w:rPr>
            </w:pPr>
          </w:p>
        </w:tc>
        <w:tc>
          <w:tcPr>
            <w:tcW w:w="1139" w:type="pct"/>
            <w:vMerge/>
            <w:tcBorders>
              <w:left w:val="single" w:sz="4" w:space="0" w:color="auto"/>
              <w:right w:val="single" w:sz="4" w:space="0" w:color="auto"/>
            </w:tcBorders>
          </w:tcPr>
          <w:p w:rsidR="00834D4F" w:rsidRPr="008C420F" w:rsidRDefault="00834D4F" w:rsidP="00834D4F">
            <w:pPr>
              <w:spacing w:after="0"/>
              <w:rPr>
                <w:rFonts w:ascii="Times New Roman" w:eastAsia="Arial Unicode MS" w:hAnsi="Times New Roman" w:cs="Times New Roman"/>
                <w:sz w:val="20"/>
                <w:szCs w:val="20"/>
              </w:rPr>
            </w:pPr>
          </w:p>
        </w:tc>
        <w:tc>
          <w:tcPr>
            <w:tcW w:w="1266" w:type="pct"/>
            <w:tcBorders>
              <w:top w:val="single" w:sz="4" w:space="0" w:color="auto"/>
              <w:left w:val="single" w:sz="4" w:space="0" w:color="auto"/>
              <w:bottom w:val="single" w:sz="4" w:space="0" w:color="auto"/>
              <w:right w:val="single" w:sz="4" w:space="0" w:color="auto"/>
            </w:tcBorders>
          </w:tcPr>
          <w:p w:rsidR="00834D4F" w:rsidRPr="008C420F" w:rsidRDefault="00834D4F" w:rsidP="00834D4F">
            <w:pPr>
              <w:keepNext/>
              <w:keepLines/>
              <w:autoSpaceDE w:val="0"/>
              <w:autoSpaceDN w:val="0"/>
              <w:adjustRightInd w:val="0"/>
              <w:spacing w:after="0" w:line="240" w:lineRule="auto"/>
              <w:jc w:val="center"/>
              <w:outlineLvl w:val="0"/>
              <w:rPr>
                <w:rFonts w:ascii="Times New Roman" w:eastAsia="Calibri" w:hAnsi="Times New Roman" w:cs="Times New Roman"/>
                <w:color w:val="000000"/>
                <w:sz w:val="20"/>
                <w:szCs w:val="20"/>
                <w:lang w:eastAsia="en-US"/>
              </w:rPr>
            </w:pPr>
            <w:r w:rsidRPr="008C420F">
              <w:rPr>
                <w:rFonts w:ascii="Times New Roman" w:eastAsia="Calibri" w:hAnsi="Times New Roman" w:cs="Times New Roman"/>
                <w:color w:val="000000"/>
                <w:sz w:val="20"/>
                <w:szCs w:val="20"/>
                <w:lang w:eastAsia="en-US"/>
              </w:rPr>
              <w:t>Лекарственная форма</w:t>
            </w:r>
          </w:p>
        </w:tc>
        <w:tc>
          <w:tcPr>
            <w:tcW w:w="1266" w:type="pct"/>
            <w:tcBorders>
              <w:top w:val="single" w:sz="4" w:space="0" w:color="auto"/>
              <w:left w:val="single" w:sz="4" w:space="0" w:color="auto"/>
              <w:bottom w:val="single" w:sz="4" w:space="0" w:color="auto"/>
              <w:right w:val="single" w:sz="4" w:space="0" w:color="auto"/>
            </w:tcBorders>
          </w:tcPr>
          <w:p w:rsidR="00834D4F" w:rsidRPr="00EE18F4" w:rsidRDefault="00600AC9" w:rsidP="00834D4F">
            <w:pPr>
              <w:keepNext/>
              <w:keepLines/>
              <w:autoSpaceDE w:val="0"/>
              <w:autoSpaceDN w:val="0"/>
              <w:adjustRightInd w:val="0"/>
              <w:spacing w:after="0"/>
              <w:jc w:val="center"/>
              <w:outlineLvl w:val="0"/>
              <w:rPr>
                <w:rFonts w:ascii="Times New Roman" w:eastAsia="Calibri" w:hAnsi="Times New Roman" w:cs="Times New Roman"/>
                <w:bCs/>
                <w:sz w:val="20"/>
                <w:szCs w:val="20"/>
                <w:lang w:eastAsia="en-US"/>
              </w:rPr>
            </w:pPr>
            <w:r w:rsidRPr="00600AC9">
              <w:rPr>
                <w:rFonts w:ascii="Times New Roman" w:eastAsia="Calibri" w:hAnsi="Times New Roman" w:cs="Times New Roman"/>
                <w:bCs/>
                <w:sz w:val="20"/>
                <w:szCs w:val="20"/>
                <w:lang w:eastAsia="en-US"/>
              </w:rPr>
              <w:t>Таблетки</w:t>
            </w:r>
          </w:p>
        </w:tc>
        <w:tc>
          <w:tcPr>
            <w:tcW w:w="443" w:type="pct"/>
            <w:vMerge/>
            <w:tcBorders>
              <w:left w:val="single" w:sz="4" w:space="0" w:color="auto"/>
              <w:right w:val="single" w:sz="4" w:space="0" w:color="auto"/>
            </w:tcBorders>
          </w:tcPr>
          <w:p w:rsidR="00834D4F" w:rsidRPr="00834D4F" w:rsidRDefault="00834D4F" w:rsidP="00834D4F">
            <w:pPr>
              <w:spacing w:after="0"/>
              <w:jc w:val="center"/>
              <w:rPr>
                <w:rFonts w:ascii="Times New Roman" w:hAnsi="Times New Roman" w:cs="Times New Roman"/>
                <w:color w:val="000000"/>
                <w:sz w:val="20"/>
                <w:szCs w:val="20"/>
              </w:rPr>
            </w:pPr>
          </w:p>
        </w:tc>
        <w:tc>
          <w:tcPr>
            <w:tcW w:w="506" w:type="pct"/>
            <w:vMerge/>
            <w:tcBorders>
              <w:left w:val="single" w:sz="4" w:space="0" w:color="auto"/>
              <w:right w:val="single" w:sz="4" w:space="0" w:color="auto"/>
            </w:tcBorders>
            <w:vAlign w:val="center"/>
          </w:tcPr>
          <w:p w:rsidR="00834D4F" w:rsidRPr="008C420F" w:rsidRDefault="00834D4F" w:rsidP="00834D4F">
            <w:pPr>
              <w:spacing w:after="0"/>
              <w:rPr>
                <w:rFonts w:ascii="Times New Roman" w:eastAsia="Arial Unicode MS" w:hAnsi="Times New Roman" w:cs="Times New Roman"/>
                <w:sz w:val="20"/>
                <w:szCs w:val="20"/>
              </w:rPr>
            </w:pPr>
          </w:p>
        </w:tc>
      </w:tr>
      <w:tr w:rsidR="00195A78" w:rsidRPr="00452328" w:rsidTr="0034009E">
        <w:trPr>
          <w:trHeight w:val="275"/>
        </w:trPr>
        <w:tc>
          <w:tcPr>
            <w:tcW w:w="380" w:type="pct"/>
            <w:vMerge/>
            <w:tcBorders>
              <w:left w:val="single" w:sz="4" w:space="0" w:color="auto"/>
              <w:right w:val="single" w:sz="4" w:space="0" w:color="auto"/>
            </w:tcBorders>
            <w:vAlign w:val="center"/>
          </w:tcPr>
          <w:p w:rsidR="00834D4F" w:rsidRPr="00195A78" w:rsidRDefault="00834D4F" w:rsidP="00195A78">
            <w:pPr>
              <w:pStyle w:val="a9"/>
              <w:numPr>
                <w:ilvl w:val="0"/>
                <w:numId w:val="11"/>
              </w:numPr>
              <w:spacing w:after="0"/>
              <w:jc w:val="both"/>
              <w:rPr>
                <w:rFonts w:ascii="Times New Roman" w:eastAsia="Arial Unicode MS" w:hAnsi="Times New Roman" w:cs="Times New Roman"/>
                <w:sz w:val="20"/>
                <w:szCs w:val="20"/>
              </w:rPr>
            </w:pPr>
          </w:p>
        </w:tc>
        <w:tc>
          <w:tcPr>
            <w:tcW w:w="1139" w:type="pct"/>
            <w:vMerge/>
            <w:tcBorders>
              <w:left w:val="single" w:sz="4" w:space="0" w:color="auto"/>
              <w:right w:val="single" w:sz="4" w:space="0" w:color="auto"/>
            </w:tcBorders>
          </w:tcPr>
          <w:p w:rsidR="00834D4F" w:rsidRPr="008C420F" w:rsidRDefault="00834D4F" w:rsidP="00834D4F">
            <w:pPr>
              <w:spacing w:after="0"/>
              <w:rPr>
                <w:rFonts w:ascii="Times New Roman" w:eastAsia="Arial Unicode MS" w:hAnsi="Times New Roman" w:cs="Times New Roman"/>
                <w:sz w:val="20"/>
                <w:szCs w:val="20"/>
              </w:rPr>
            </w:pPr>
          </w:p>
        </w:tc>
        <w:tc>
          <w:tcPr>
            <w:tcW w:w="1266" w:type="pct"/>
            <w:tcBorders>
              <w:top w:val="single" w:sz="4" w:space="0" w:color="auto"/>
              <w:left w:val="single" w:sz="4" w:space="0" w:color="auto"/>
              <w:bottom w:val="single" w:sz="4" w:space="0" w:color="auto"/>
              <w:right w:val="single" w:sz="4" w:space="0" w:color="auto"/>
            </w:tcBorders>
          </w:tcPr>
          <w:p w:rsidR="00834D4F" w:rsidRPr="008C420F" w:rsidRDefault="00834D4F" w:rsidP="00834D4F">
            <w:pPr>
              <w:keepNext/>
              <w:keepLines/>
              <w:autoSpaceDE w:val="0"/>
              <w:autoSpaceDN w:val="0"/>
              <w:adjustRightInd w:val="0"/>
              <w:spacing w:after="0" w:line="240" w:lineRule="auto"/>
              <w:jc w:val="center"/>
              <w:outlineLvl w:val="0"/>
              <w:rPr>
                <w:rFonts w:ascii="Times New Roman" w:eastAsia="Calibri" w:hAnsi="Times New Roman" w:cs="Times New Roman"/>
                <w:color w:val="000000"/>
                <w:sz w:val="20"/>
                <w:szCs w:val="20"/>
                <w:lang w:eastAsia="en-US"/>
              </w:rPr>
            </w:pPr>
            <w:r w:rsidRPr="008C420F">
              <w:rPr>
                <w:rFonts w:ascii="Times New Roman" w:eastAsia="Calibri" w:hAnsi="Times New Roman" w:cs="Times New Roman"/>
                <w:color w:val="000000"/>
                <w:sz w:val="20"/>
                <w:szCs w:val="20"/>
                <w:lang w:eastAsia="en-US"/>
              </w:rPr>
              <w:t xml:space="preserve">Дозировка, </w:t>
            </w:r>
          </w:p>
        </w:tc>
        <w:tc>
          <w:tcPr>
            <w:tcW w:w="1266" w:type="pct"/>
            <w:tcBorders>
              <w:top w:val="single" w:sz="4" w:space="0" w:color="auto"/>
              <w:left w:val="single" w:sz="4" w:space="0" w:color="auto"/>
              <w:bottom w:val="single" w:sz="4" w:space="0" w:color="auto"/>
              <w:right w:val="single" w:sz="4" w:space="0" w:color="auto"/>
            </w:tcBorders>
          </w:tcPr>
          <w:p w:rsidR="00834D4F" w:rsidRPr="00EE18F4" w:rsidRDefault="00600AC9" w:rsidP="00834D4F">
            <w:pPr>
              <w:keepNext/>
              <w:keepLines/>
              <w:autoSpaceDE w:val="0"/>
              <w:autoSpaceDN w:val="0"/>
              <w:adjustRightInd w:val="0"/>
              <w:spacing w:after="0"/>
              <w:jc w:val="center"/>
              <w:outlineLvl w:val="0"/>
              <w:rPr>
                <w:rFonts w:ascii="Times New Roman" w:eastAsia="Calibri" w:hAnsi="Times New Roman" w:cs="Times New Roman"/>
                <w:bCs/>
                <w:sz w:val="20"/>
                <w:szCs w:val="20"/>
                <w:lang w:eastAsia="en-US"/>
              </w:rPr>
            </w:pPr>
            <w:r w:rsidRPr="00600AC9">
              <w:rPr>
                <w:rFonts w:ascii="Times New Roman" w:eastAsia="Calibri" w:hAnsi="Times New Roman" w:cs="Times New Roman"/>
                <w:bCs/>
                <w:sz w:val="20"/>
                <w:szCs w:val="20"/>
                <w:lang w:eastAsia="en-US"/>
              </w:rPr>
              <w:t>1.5 мг</w:t>
            </w:r>
          </w:p>
        </w:tc>
        <w:tc>
          <w:tcPr>
            <w:tcW w:w="443" w:type="pct"/>
            <w:vMerge/>
            <w:tcBorders>
              <w:left w:val="single" w:sz="4" w:space="0" w:color="auto"/>
              <w:right w:val="single" w:sz="4" w:space="0" w:color="auto"/>
            </w:tcBorders>
          </w:tcPr>
          <w:p w:rsidR="00834D4F" w:rsidRPr="00834D4F" w:rsidRDefault="00834D4F" w:rsidP="00834D4F">
            <w:pPr>
              <w:spacing w:after="0"/>
              <w:jc w:val="center"/>
              <w:rPr>
                <w:rFonts w:ascii="Times New Roman" w:hAnsi="Times New Roman" w:cs="Times New Roman"/>
                <w:color w:val="000000"/>
                <w:sz w:val="20"/>
                <w:szCs w:val="20"/>
              </w:rPr>
            </w:pPr>
          </w:p>
        </w:tc>
        <w:tc>
          <w:tcPr>
            <w:tcW w:w="506" w:type="pct"/>
            <w:vMerge/>
            <w:tcBorders>
              <w:left w:val="single" w:sz="4" w:space="0" w:color="auto"/>
              <w:right w:val="single" w:sz="4" w:space="0" w:color="auto"/>
            </w:tcBorders>
            <w:vAlign w:val="center"/>
          </w:tcPr>
          <w:p w:rsidR="00834D4F" w:rsidRPr="008C420F" w:rsidRDefault="00834D4F" w:rsidP="00834D4F">
            <w:pPr>
              <w:spacing w:after="0"/>
              <w:rPr>
                <w:rFonts w:ascii="Times New Roman" w:eastAsia="Arial Unicode MS" w:hAnsi="Times New Roman" w:cs="Times New Roman"/>
                <w:sz w:val="20"/>
                <w:szCs w:val="20"/>
              </w:rPr>
            </w:pPr>
          </w:p>
        </w:tc>
      </w:tr>
      <w:tr w:rsidR="00195A78" w:rsidRPr="00452328" w:rsidTr="0034009E">
        <w:trPr>
          <w:trHeight w:val="275"/>
        </w:trPr>
        <w:tc>
          <w:tcPr>
            <w:tcW w:w="380" w:type="pct"/>
            <w:vMerge/>
            <w:tcBorders>
              <w:left w:val="single" w:sz="4" w:space="0" w:color="auto"/>
              <w:right w:val="single" w:sz="4" w:space="0" w:color="auto"/>
            </w:tcBorders>
            <w:vAlign w:val="center"/>
          </w:tcPr>
          <w:p w:rsidR="00834D4F" w:rsidRPr="00195A78" w:rsidRDefault="00834D4F" w:rsidP="00195A78">
            <w:pPr>
              <w:pStyle w:val="a9"/>
              <w:numPr>
                <w:ilvl w:val="0"/>
                <w:numId w:val="11"/>
              </w:numPr>
              <w:spacing w:after="0"/>
              <w:jc w:val="both"/>
              <w:rPr>
                <w:rFonts w:ascii="Times New Roman" w:eastAsia="Arial Unicode MS" w:hAnsi="Times New Roman" w:cs="Times New Roman"/>
                <w:sz w:val="20"/>
                <w:szCs w:val="20"/>
              </w:rPr>
            </w:pPr>
          </w:p>
        </w:tc>
        <w:tc>
          <w:tcPr>
            <w:tcW w:w="1139" w:type="pct"/>
            <w:vMerge/>
            <w:tcBorders>
              <w:left w:val="single" w:sz="4" w:space="0" w:color="auto"/>
              <w:right w:val="single" w:sz="4" w:space="0" w:color="auto"/>
            </w:tcBorders>
          </w:tcPr>
          <w:p w:rsidR="00834D4F" w:rsidRPr="008C420F" w:rsidRDefault="00834D4F" w:rsidP="00834D4F">
            <w:pPr>
              <w:spacing w:after="0"/>
              <w:rPr>
                <w:rFonts w:ascii="Times New Roman" w:eastAsia="Arial Unicode MS" w:hAnsi="Times New Roman" w:cs="Times New Roman"/>
                <w:sz w:val="20"/>
                <w:szCs w:val="20"/>
              </w:rPr>
            </w:pPr>
          </w:p>
        </w:tc>
        <w:tc>
          <w:tcPr>
            <w:tcW w:w="1266" w:type="pct"/>
            <w:tcBorders>
              <w:top w:val="single" w:sz="4" w:space="0" w:color="auto"/>
              <w:left w:val="single" w:sz="4" w:space="0" w:color="auto"/>
              <w:bottom w:val="single" w:sz="4" w:space="0" w:color="auto"/>
              <w:right w:val="single" w:sz="4" w:space="0" w:color="auto"/>
            </w:tcBorders>
          </w:tcPr>
          <w:p w:rsidR="00834D4F" w:rsidRPr="008C420F" w:rsidRDefault="00834D4F" w:rsidP="00834D4F">
            <w:pPr>
              <w:keepNext/>
              <w:keepLines/>
              <w:autoSpaceDE w:val="0"/>
              <w:autoSpaceDN w:val="0"/>
              <w:adjustRightInd w:val="0"/>
              <w:spacing w:after="0" w:line="240" w:lineRule="auto"/>
              <w:jc w:val="center"/>
              <w:outlineLvl w:val="0"/>
              <w:rPr>
                <w:rFonts w:ascii="Times New Roman" w:eastAsia="Calibri" w:hAnsi="Times New Roman" w:cs="Times New Roman"/>
                <w:color w:val="000000"/>
                <w:sz w:val="20"/>
                <w:szCs w:val="20"/>
                <w:lang w:eastAsia="en-US"/>
              </w:rPr>
            </w:pPr>
            <w:r w:rsidRPr="008C420F">
              <w:rPr>
                <w:rFonts w:ascii="Times New Roman" w:eastAsia="Calibri" w:hAnsi="Times New Roman" w:cs="Times New Roman"/>
                <w:color w:val="000000"/>
                <w:sz w:val="20"/>
                <w:szCs w:val="20"/>
                <w:lang w:eastAsia="en-US"/>
              </w:rPr>
              <w:t xml:space="preserve">Объем наполнения первичной упаковки, </w:t>
            </w:r>
          </w:p>
        </w:tc>
        <w:tc>
          <w:tcPr>
            <w:tcW w:w="1266" w:type="pct"/>
            <w:tcBorders>
              <w:top w:val="single" w:sz="4" w:space="0" w:color="auto"/>
              <w:left w:val="single" w:sz="4" w:space="0" w:color="auto"/>
              <w:bottom w:val="single" w:sz="4" w:space="0" w:color="auto"/>
              <w:right w:val="single" w:sz="4" w:space="0" w:color="auto"/>
            </w:tcBorders>
          </w:tcPr>
          <w:p w:rsidR="00834D4F" w:rsidRPr="00EE18F4" w:rsidRDefault="00600AC9" w:rsidP="00600AC9">
            <w:pPr>
              <w:keepNext/>
              <w:keepLines/>
              <w:autoSpaceDE w:val="0"/>
              <w:autoSpaceDN w:val="0"/>
              <w:adjustRightInd w:val="0"/>
              <w:spacing w:after="0"/>
              <w:jc w:val="center"/>
              <w:outlineLvl w:val="0"/>
              <w:rPr>
                <w:rFonts w:ascii="Times New Roman" w:eastAsia="Calibri" w:hAnsi="Times New Roman" w:cs="Times New Roman"/>
                <w:bCs/>
                <w:sz w:val="20"/>
                <w:szCs w:val="20"/>
                <w:lang w:eastAsia="en-US"/>
              </w:rPr>
            </w:pPr>
            <w:r>
              <w:rPr>
                <w:rFonts w:ascii="Times New Roman" w:eastAsia="Calibri" w:hAnsi="Times New Roman" w:cs="Times New Roman"/>
                <w:bCs/>
                <w:sz w:val="20"/>
                <w:szCs w:val="20"/>
                <w:lang w:eastAsia="en-US"/>
              </w:rPr>
              <w:t>№50</w:t>
            </w:r>
          </w:p>
        </w:tc>
        <w:tc>
          <w:tcPr>
            <w:tcW w:w="443" w:type="pct"/>
            <w:vMerge/>
            <w:tcBorders>
              <w:left w:val="single" w:sz="4" w:space="0" w:color="auto"/>
              <w:right w:val="single" w:sz="4" w:space="0" w:color="auto"/>
            </w:tcBorders>
          </w:tcPr>
          <w:p w:rsidR="00834D4F" w:rsidRPr="00834D4F" w:rsidRDefault="00834D4F" w:rsidP="00834D4F">
            <w:pPr>
              <w:spacing w:after="0"/>
              <w:jc w:val="center"/>
              <w:rPr>
                <w:rFonts w:ascii="Times New Roman" w:hAnsi="Times New Roman" w:cs="Times New Roman"/>
                <w:color w:val="000000"/>
                <w:sz w:val="20"/>
                <w:szCs w:val="20"/>
              </w:rPr>
            </w:pPr>
          </w:p>
        </w:tc>
        <w:tc>
          <w:tcPr>
            <w:tcW w:w="506" w:type="pct"/>
            <w:vMerge/>
            <w:tcBorders>
              <w:left w:val="single" w:sz="4" w:space="0" w:color="auto"/>
              <w:right w:val="single" w:sz="4" w:space="0" w:color="auto"/>
            </w:tcBorders>
            <w:vAlign w:val="center"/>
          </w:tcPr>
          <w:p w:rsidR="00834D4F" w:rsidRPr="008C420F" w:rsidRDefault="00834D4F" w:rsidP="00834D4F">
            <w:pPr>
              <w:spacing w:after="0"/>
              <w:rPr>
                <w:rFonts w:ascii="Times New Roman" w:eastAsia="Arial Unicode MS" w:hAnsi="Times New Roman" w:cs="Times New Roman"/>
                <w:sz w:val="20"/>
                <w:szCs w:val="20"/>
              </w:rPr>
            </w:pPr>
          </w:p>
        </w:tc>
      </w:tr>
      <w:tr w:rsidR="00195A78" w:rsidRPr="00452328" w:rsidTr="0034009E">
        <w:trPr>
          <w:trHeight w:val="275"/>
        </w:trPr>
        <w:tc>
          <w:tcPr>
            <w:tcW w:w="380" w:type="pct"/>
            <w:vMerge w:val="restart"/>
            <w:tcBorders>
              <w:left w:val="single" w:sz="4" w:space="0" w:color="auto"/>
              <w:right w:val="single" w:sz="4" w:space="0" w:color="auto"/>
            </w:tcBorders>
            <w:vAlign w:val="center"/>
          </w:tcPr>
          <w:p w:rsidR="00834D4F" w:rsidRPr="00195A78" w:rsidRDefault="00834D4F" w:rsidP="00195A78">
            <w:pPr>
              <w:pStyle w:val="a9"/>
              <w:numPr>
                <w:ilvl w:val="0"/>
                <w:numId w:val="11"/>
              </w:numPr>
              <w:spacing w:after="0"/>
              <w:jc w:val="both"/>
              <w:rPr>
                <w:rFonts w:ascii="Times New Roman" w:eastAsia="Arial Unicode MS" w:hAnsi="Times New Roman" w:cs="Times New Roman"/>
                <w:sz w:val="20"/>
                <w:szCs w:val="20"/>
              </w:rPr>
            </w:pPr>
          </w:p>
        </w:tc>
        <w:tc>
          <w:tcPr>
            <w:tcW w:w="1139" w:type="pct"/>
            <w:vMerge w:val="restart"/>
            <w:tcBorders>
              <w:left w:val="single" w:sz="4" w:space="0" w:color="auto"/>
              <w:right w:val="single" w:sz="4" w:space="0" w:color="auto"/>
            </w:tcBorders>
            <w:vAlign w:val="center"/>
          </w:tcPr>
          <w:p w:rsidR="00834D4F" w:rsidRPr="008C420F" w:rsidRDefault="00FC3AC4" w:rsidP="00834D4F">
            <w:pPr>
              <w:spacing w:after="0" w:line="240" w:lineRule="auto"/>
              <w:jc w:val="center"/>
              <w:rPr>
                <w:rFonts w:ascii="Times New Roman" w:hAnsi="Times New Roman" w:cs="Times New Roman"/>
                <w:sz w:val="20"/>
                <w:szCs w:val="20"/>
                <w:highlight w:val="yellow"/>
                <w:lang w:eastAsia="en-US"/>
              </w:rPr>
            </w:pPr>
            <w:r w:rsidRPr="00FC3AC4">
              <w:rPr>
                <w:rFonts w:ascii="Times New Roman" w:hAnsi="Times New Roman" w:cs="Times New Roman"/>
                <w:sz w:val="20"/>
                <w:szCs w:val="20"/>
                <w:lang w:eastAsia="en-US"/>
              </w:rPr>
              <w:t xml:space="preserve">БЕНЗОКАИН+ВИСМУТА СУБГАЛЛАТ+ЦИНКА ОКСИД+ЛЕВОМЕНТОЛ </w:t>
            </w:r>
            <w:r w:rsidR="00D73227">
              <w:rPr>
                <w:rFonts w:ascii="Times New Roman" w:hAnsi="Times New Roman" w:cs="Times New Roman"/>
                <w:sz w:val="20"/>
                <w:szCs w:val="20"/>
                <w:lang w:eastAsia="en-US"/>
              </w:rPr>
              <w:t>/</w:t>
            </w:r>
            <w:r w:rsidR="00D73227">
              <w:t xml:space="preserve"> </w:t>
            </w:r>
            <w:r w:rsidRPr="00FC3AC4">
              <w:rPr>
                <w:rFonts w:ascii="Times New Roman" w:hAnsi="Times New Roman" w:cs="Times New Roman"/>
                <w:sz w:val="20"/>
                <w:szCs w:val="20"/>
                <w:lang w:eastAsia="en-US"/>
              </w:rPr>
              <w:t>21.20.10.145</w:t>
            </w:r>
          </w:p>
        </w:tc>
        <w:tc>
          <w:tcPr>
            <w:tcW w:w="1266" w:type="pct"/>
            <w:tcBorders>
              <w:top w:val="single" w:sz="4" w:space="0" w:color="auto"/>
              <w:left w:val="single" w:sz="4" w:space="0" w:color="auto"/>
              <w:bottom w:val="single" w:sz="4" w:space="0" w:color="auto"/>
              <w:right w:val="single" w:sz="4" w:space="0" w:color="auto"/>
            </w:tcBorders>
          </w:tcPr>
          <w:p w:rsidR="00834D4F" w:rsidRPr="008C420F" w:rsidRDefault="00834D4F" w:rsidP="00834D4F">
            <w:pPr>
              <w:keepNext/>
              <w:keepLines/>
              <w:autoSpaceDE w:val="0"/>
              <w:autoSpaceDN w:val="0"/>
              <w:adjustRightInd w:val="0"/>
              <w:spacing w:after="0" w:line="240" w:lineRule="auto"/>
              <w:jc w:val="center"/>
              <w:outlineLvl w:val="0"/>
              <w:rPr>
                <w:rFonts w:ascii="Times New Roman" w:eastAsia="Calibri" w:hAnsi="Times New Roman" w:cs="Times New Roman"/>
                <w:bCs/>
                <w:sz w:val="20"/>
                <w:szCs w:val="20"/>
              </w:rPr>
            </w:pPr>
            <w:r w:rsidRPr="008C420F">
              <w:rPr>
                <w:rFonts w:ascii="Times New Roman" w:eastAsia="Calibri" w:hAnsi="Times New Roman" w:cs="Times New Roman"/>
                <w:color w:val="000000"/>
                <w:sz w:val="20"/>
                <w:szCs w:val="20"/>
                <w:lang w:eastAsia="en-US"/>
              </w:rPr>
              <w:t>Торговое  наименование</w:t>
            </w:r>
          </w:p>
        </w:tc>
        <w:tc>
          <w:tcPr>
            <w:tcW w:w="1266" w:type="pct"/>
            <w:tcBorders>
              <w:top w:val="single" w:sz="4" w:space="0" w:color="auto"/>
              <w:left w:val="single" w:sz="4" w:space="0" w:color="auto"/>
              <w:bottom w:val="single" w:sz="4" w:space="0" w:color="auto"/>
              <w:right w:val="single" w:sz="4" w:space="0" w:color="auto"/>
            </w:tcBorders>
          </w:tcPr>
          <w:p w:rsidR="00834D4F" w:rsidRPr="00EE18F4" w:rsidRDefault="00FC3AC4" w:rsidP="00834D4F">
            <w:pPr>
              <w:tabs>
                <w:tab w:val="left" w:pos="6435"/>
              </w:tabs>
              <w:spacing w:after="0"/>
              <w:jc w:val="center"/>
              <w:rPr>
                <w:rFonts w:ascii="Times New Roman" w:hAnsi="Times New Roman" w:cs="Times New Roman"/>
                <w:sz w:val="20"/>
                <w:szCs w:val="20"/>
                <w:lang w:eastAsia="en-US"/>
              </w:rPr>
            </w:pPr>
            <w:r w:rsidRPr="00FC3AC4">
              <w:rPr>
                <w:rFonts w:ascii="Times New Roman" w:hAnsi="Times New Roman" w:cs="Times New Roman"/>
                <w:sz w:val="20"/>
                <w:szCs w:val="20"/>
                <w:lang w:eastAsia="en-US"/>
              </w:rPr>
              <w:t>Анестезол</w:t>
            </w:r>
          </w:p>
        </w:tc>
        <w:tc>
          <w:tcPr>
            <w:tcW w:w="443" w:type="pct"/>
            <w:vMerge w:val="restart"/>
            <w:tcBorders>
              <w:left w:val="single" w:sz="4" w:space="0" w:color="auto"/>
              <w:right w:val="single" w:sz="4" w:space="0" w:color="auto"/>
            </w:tcBorders>
          </w:tcPr>
          <w:p w:rsidR="00834D4F" w:rsidRPr="00834D4F" w:rsidRDefault="00834D4F" w:rsidP="00834D4F">
            <w:pPr>
              <w:jc w:val="center"/>
              <w:rPr>
                <w:rFonts w:ascii="Times New Roman" w:hAnsi="Times New Roman" w:cs="Times New Roman"/>
                <w:sz w:val="20"/>
                <w:szCs w:val="20"/>
              </w:rPr>
            </w:pPr>
            <w:r w:rsidRPr="00834D4F">
              <w:rPr>
                <w:rFonts w:ascii="Times New Roman" w:hAnsi="Times New Roman" w:cs="Times New Roman"/>
                <w:sz w:val="20"/>
                <w:szCs w:val="20"/>
              </w:rPr>
              <w:t>упак.</w:t>
            </w:r>
          </w:p>
        </w:tc>
        <w:tc>
          <w:tcPr>
            <w:tcW w:w="506" w:type="pct"/>
            <w:vMerge w:val="restart"/>
            <w:tcBorders>
              <w:left w:val="single" w:sz="4" w:space="0" w:color="auto"/>
              <w:right w:val="single" w:sz="4" w:space="0" w:color="auto"/>
            </w:tcBorders>
            <w:vAlign w:val="center"/>
          </w:tcPr>
          <w:p w:rsidR="00834D4F" w:rsidRPr="008C420F" w:rsidRDefault="00FC3AC4" w:rsidP="00834D4F">
            <w:pPr>
              <w:spacing w:after="0"/>
              <w:jc w:val="center"/>
              <w:rPr>
                <w:rFonts w:ascii="Times New Roman" w:eastAsia="Arial Unicode MS" w:hAnsi="Times New Roman" w:cs="Times New Roman"/>
                <w:sz w:val="20"/>
                <w:szCs w:val="20"/>
              </w:rPr>
            </w:pPr>
            <w:r>
              <w:rPr>
                <w:rFonts w:ascii="Times New Roman" w:eastAsia="Arial Unicode MS" w:hAnsi="Times New Roman" w:cs="Times New Roman"/>
                <w:sz w:val="20"/>
                <w:szCs w:val="20"/>
              </w:rPr>
              <w:t>5</w:t>
            </w:r>
          </w:p>
        </w:tc>
      </w:tr>
      <w:tr w:rsidR="00195A78" w:rsidRPr="00452328" w:rsidTr="0034009E">
        <w:trPr>
          <w:trHeight w:val="275"/>
        </w:trPr>
        <w:tc>
          <w:tcPr>
            <w:tcW w:w="380" w:type="pct"/>
            <w:vMerge/>
            <w:tcBorders>
              <w:left w:val="single" w:sz="4" w:space="0" w:color="auto"/>
              <w:right w:val="single" w:sz="4" w:space="0" w:color="auto"/>
            </w:tcBorders>
            <w:vAlign w:val="center"/>
          </w:tcPr>
          <w:p w:rsidR="00834D4F" w:rsidRPr="00195A78" w:rsidRDefault="00834D4F" w:rsidP="00195A78">
            <w:pPr>
              <w:pStyle w:val="a9"/>
              <w:numPr>
                <w:ilvl w:val="0"/>
                <w:numId w:val="11"/>
              </w:numPr>
              <w:spacing w:after="0"/>
              <w:jc w:val="both"/>
              <w:rPr>
                <w:rFonts w:ascii="Times New Roman" w:eastAsia="Arial Unicode MS" w:hAnsi="Times New Roman" w:cs="Times New Roman"/>
                <w:sz w:val="20"/>
                <w:szCs w:val="20"/>
              </w:rPr>
            </w:pPr>
          </w:p>
        </w:tc>
        <w:tc>
          <w:tcPr>
            <w:tcW w:w="1139" w:type="pct"/>
            <w:vMerge/>
            <w:tcBorders>
              <w:left w:val="single" w:sz="4" w:space="0" w:color="auto"/>
              <w:right w:val="single" w:sz="4" w:space="0" w:color="auto"/>
            </w:tcBorders>
          </w:tcPr>
          <w:p w:rsidR="00834D4F" w:rsidRPr="008C420F" w:rsidRDefault="00834D4F" w:rsidP="00834D4F">
            <w:pPr>
              <w:spacing w:after="0"/>
              <w:rPr>
                <w:rFonts w:ascii="Times New Roman" w:eastAsia="Arial Unicode MS" w:hAnsi="Times New Roman" w:cs="Times New Roman"/>
                <w:sz w:val="20"/>
                <w:szCs w:val="20"/>
              </w:rPr>
            </w:pPr>
          </w:p>
        </w:tc>
        <w:tc>
          <w:tcPr>
            <w:tcW w:w="1266" w:type="pct"/>
            <w:tcBorders>
              <w:top w:val="single" w:sz="4" w:space="0" w:color="auto"/>
              <w:left w:val="single" w:sz="4" w:space="0" w:color="auto"/>
              <w:bottom w:val="single" w:sz="4" w:space="0" w:color="auto"/>
              <w:right w:val="single" w:sz="4" w:space="0" w:color="auto"/>
            </w:tcBorders>
          </w:tcPr>
          <w:p w:rsidR="00834D4F" w:rsidRPr="008C420F" w:rsidRDefault="00834D4F" w:rsidP="00834D4F">
            <w:pPr>
              <w:keepNext/>
              <w:keepLines/>
              <w:autoSpaceDE w:val="0"/>
              <w:autoSpaceDN w:val="0"/>
              <w:adjustRightInd w:val="0"/>
              <w:spacing w:after="0" w:line="240" w:lineRule="auto"/>
              <w:jc w:val="center"/>
              <w:outlineLvl w:val="0"/>
              <w:rPr>
                <w:rFonts w:ascii="Times New Roman" w:eastAsia="Calibri" w:hAnsi="Times New Roman" w:cs="Times New Roman"/>
                <w:color w:val="000000"/>
                <w:sz w:val="20"/>
                <w:szCs w:val="20"/>
                <w:lang w:eastAsia="en-US"/>
              </w:rPr>
            </w:pPr>
            <w:r w:rsidRPr="008C420F">
              <w:rPr>
                <w:rFonts w:ascii="Times New Roman" w:eastAsia="Calibri" w:hAnsi="Times New Roman" w:cs="Times New Roman"/>
                <w:color w:val="000000"/>
                <w:sz w:val="20"/>
                <w:szCs w:val="20"/>
                <w:lang w:eastAsia="en-US"/>
              </w:rPr>
              <w:t>Лекарственная форма</w:t>
            </w:r>
          </w:p>
        </w:tc>
        <w:tc>
          <w:tcPr>
            <w:tcW w:w="1266" w:type="pct"/>
            <w:tcBorders>
              <w:top w:val="single" w:sz="4" w:space="0" w:color="auto"/>
              <w:left w:val="single" w:sz="4" w:space="0" w:color="auto"/>
              <w:bottom w:val="single" w:sz="4" w:space="0" w:color="auto"/>
              <w:right w:val="single" w:sz="4" w:space="0" w:color="auto"/>
            </w:tcBorders>
          </w:tcPr>
          <w:p w:rsidR="00834D4F" w:rsidRPr="00EE18F4" w:rsidRDefault="00FC3AC4" w:rsidP="00834D4F">
            <w:pPr>
              <w:keepNext/>
              <w:keepLines/>
              <w:autoSpaceDE w:val="0"/>
              <w:autoSpaceDN w:val="0"/>
              <w:adjustRightInd w:val="0"/>
              <w:spacing w:after="0"/>
              <w:jc w:val="center"/>
              <w:outlineLvl w:val="0"/>
              <w:rPr>
                <w:rFonts w:ascii="Times New Roman" w:eastAsia="Calibri" w:hAnsi="Times New Roman" w:cs="Times New Roman"/>
                <w:bCs/>
                <w:sz w:val="20"/>
                <w:szCs w:val="20"/>
                <w:lang w:eastAsia="en-US"/>
              </w:rPr>
            </w:pPr>
            <w:r w:rsidRPr="00FC3AC4">
              <w:rPr>
                <w:rFonts w:ascii="Times New Roman" w:eastAsia="Calibri" w:hAnsi="Times New Roman" w:cs="Times New Roman"/>
                <w:bCs/>
                <w:sz w:val="20"/>
                <w:szCs w:val="20"/>
                <w:lang w:eastAsia="en-US"/>
              </w:rPr>
              <w:t>Суппозитории</w:t>
            </w:r>
          </w:p>
        </w:tc>
        <w:tc>
          <w:tcPr>
            <w:tcW w:w="443" w:type="pct"/>
            <w:vMerge/>
            <w:tcBorders>
              <w:left w:val="single" w:sz="4" w:space="0" w:color="auto"/>
              <w:right w:val="single" w:sz="4" w:space="0" w:color="auto"/>
            </w:tcBorders>
          </w:tcPr>
          <w:p w:rsidR="00834D4F" w:rsidRPr="00834D4F" w:rsidRDefault="00834D4F" w:rsidP="00834D4F">
            <w:pPr>
              <w:spacing w:after="0"/>
              <w:jc w:val="center"/>
              <w:rPr>
                <w:rFonts w:ascii="Times New Roman" w:hAnsi="Times New Roman" w:cs="Times New Roman"/>
                <w:color w:val="000000"/>
                <w:sz w:val="20"/>
                <w:szCs w:val="20"/>
              </w:rPr>
            </w:pPr>
          </w:p>
        </w:tc>
        <w:tc>
          <w:tcPr>
            <w:tcW w:w="506" w:type="pct"/>
            <w:vMerge/>
            <w:tcBorders>
              <w:left w:val="single" w:sz="4" w:space="0" w:color="auto"/>
              <w:right w:val="single" w:sz="4" w:space="0" w:color="auto"/>
            </w:tcBorders>
            <w:vAlign w:val="center"/>
          </w:tcPr>
          <w:p w:rsidR="00834D4F" w:rsidRPr="008C420F" w:rsidRDefault="00834D4F" w:rsidP="00834D4F">
            <w:pPr>
              <w:spacing w:after="0"/>
              <w:rPr>
                <w:rFonts w:ascii="Times New Roman" w:eastAsia="Arial Unicode MS" w:hAnsi="Times New Roman" w:cs="Times New Roman"/>
                <w:sz w:val="20"/>
                <w:szCs w:val="20"/>
              </w:rPr>
            </w:pPr>
          </w:p>
        </w:tc>
      </w:tr>
      <w:tr w:rsidR="00195A78" w:rsidRPr="00452328" w:rsidTr="0034009E">
        <w:trPr>
          <w:trHeight w:val="275"/>
        </w:trPr>
        <w:tc>
          <w:tcPr>
            <w:tcW w:w="380" w:type="pct"/>
            <w:vMerge/>
            <w:tcBorders>
              <w:left w:val="single" w:sz="4" w:space="0" w:color="auto"/>
              <w:right w:val="single" w:sz="4" w:space="0" w:color="auto"/>
            </w:tcBorders>
            <w:vAlign w:val="center"/>
          </w:tcPr>
          <w:p w:rsidR="00834D4F" w:rsidRPr="00195A78" w:rsidRDefault="00834D4F" w:rsidP="00195A78">
            <w:pPr>
              <w:pStyle w:val="a9"/>
              <w:numPr>
                <w:ilvl w:val="0"/>
                <w:numId w:val="11"/>
              </w:numPr>
              <w:spacing w:after="0"/>
              <w:jc w:val="both"/>
              <w:rPr>
                <w:rFonts w:ascii="Times New Roman" w:eastAsia="Arial Unicode MS" w:hAnsi="Times New Roman" w:cs="Times New Roman"/>
                <w:sz w:val="20"/>
                <w:szCs w:val="20"/>
              </w:rPr>
            </w:pPr>
          </w:p>
        </w:tc>
        <w:tc>
          <w:tcPr>
            <w:tcW w:w="1139" w:type="pct"/>
            <w:vMerge/>
            <w:tcBorders>
              <w:left w:val="single" w:sz="4" w:space="0" w:color="auto"/>
              <w:right w:val="single" w:sz="4" w:space="0" w:color="auto"/>
            </w:tcBorders>
          </w:tcPr>
          <w:p w:rsidR="00834D4F" w:rsidRPr="008C420F" w:rsidRDefault="00834D4F" w:rsidP="00834D4F">
            <w:pPr>
              <w:spacing w:after="0"/>
              <w:rPr>
                <w:rFonts w:ascii="Times New Roman" w:eastAsia="Arial Unicode MS" w:hAnsi="Times New Roman" w:cs="Times New Roman"/>
                <w:sz w:val="20"/>
                <w:szCs w:val="20"/>
              </w:rPr>
            </w:pPr>
          </w:p>
        </w:tc>
        <w:tc>
          <w:tcPr>
            <w:tcW w:w="1266" w:type="pct"/>
            <w:tcBorders>
              <w:top w:val="single" w:sz="4" w:space="0" w:color="auto"/>
              <w:left w:val="single" w:sz="4" w:space="0" w:color="auto"/>
              <w:bottom w:val="single" w:sz="4" w:space="0" w:color="auto"/>
              <w:right w:val="single" w:sz="4" w:space="0" w:color="auto"/>
            </w:tcBorders>
          </w:tcPr>
          <w:p w:rsidR="00834D4F" w:rsidRPr="008C420F" w:rsidRDefault="00834D4F" w:rsidP="00834D4F">
            <w:pPr>
              <w:keepNext/>
              <w:keepLines/>
              <w:autoSpaceDE w:val="0"/>
              <w:autoSpaceDN w:val="0"/>
              <w:adjustRightInd w:val="0"/>
              <w:spacing w:after="0" w:line="240" w:lineRule="auto"/>
              <w:jc w:val="center"/>
              <w:outlineLvl w:val="0"/>
              <w:rPr>
                <w:rFonts w:ascii="Times New Roman" w:eastAsia="Calibri" w:hAnsi="Times New Roman" w:cs="Times New Roman"/>
                <w:color w:val="000000"/>
                <w:sz w:val="20"/>
                <w:szCs w:val="20"/>
                <w:lang w:eastAsia="en-US"/>
              </w:rPr>
            </w:pPr>
            <w:r w:rsidRPr="008C420F">
              <w:rPr>
                <w:rFonts w:ascii="Times New Roman" w:eastAsia="Calibri" w:hAnsi="Times New Roman" w:cs="Times New Roman"/>
                <w:color w:val="000000"/>
                <w:sz w:val="20"/>
                <w:szCs w:val="20"/>
                <w:lang w:eastAsia="en-US"/>
              </w:rPr>
              <w:t xml:space="preserve">Дозировка, </w:t>
            </w:r>
          </w:p>
        </w:tc>
        <w:tc>
          <w:tcPr>
            <w:tcW w:w="1266" w:type="pct"/>
            <w:tcBorders>
              <w:top w:val="single" w:sz="4" w:space="0" w:color="auto"/>
              <w:left w:val="single" w:sz="4" w:space="0" w:color="auto"/>
              <w:bottom w:val="single" w:sz="4" w:space="0" w:color="auto"/>
              <w:right w:val="single" w:sz="4" w:space="0" w:color="auto"/>
            </w:tcBorders>
          </w:tcPr>
          <w:p w:rsidR="00834D4F" w:rsidRPr="00EE18F4" w:rsidRDefault="00834D4F" w:rsidP="00834D4F">
            <w:pPr>
              <w:keepNext/>
              <w:keepLines/>
              <w:autoSpaceDE w:val="0"/>
              <w:autoSpaceDN w:val="0"/>
              <w:adjustRightInd w:val="0"/>
              <w:spacing w:after="0"/>
              <w:jc w:val="center"/>
              <w:outlineLvl w:val="0"/>
              <w:rPr>
                <w:rFonts w:ascii="Times New Roman" w:eastAsia="Calibri" w:hAnsi="Times New Roman" w:cs="Times New Roman"/>
                <w:bCs/>
                <w:sz w:val="20"/>
                <w:szCs w:val="20"/>
                <w:lang w:eastAsia="en-US"/>
              </w:rPr>
            </w:pPr>
          </w:p>
        </w:tc>
        <w:tc>
          <w:tcPr>
            <w:tcW w:w="443" w:type="pct"/>
            <w:vMerge/>
            <w:tcBorders>
              <w:left w:val="single" w:sz="4" w:space="0" w:color="auto"/>
              <w:right w:val="single" w:sz="4" w:space="0" w:color="auto"/>
            </w:tcBorders>
          </w:tcPr>
          <w:p w:rsidR="00834D4F" w:rsidRPr="00834D4F" w:rsidRDefault="00834D4F" w:rsidP="00834D4F">
            <w:pPr>
              <w:spacing w:after="0"/>
              <w:jc w:val="center"/>
              <w:rPr>
                <w:rFonts w:ascii="Times New Roman" w:hAnsi="Times New Roman" w:cs="Times New Roman"/>
                <w:color w:val="000000"/>
                <w:sz w:val="20"/>
                <w:szCs w:val="20"/>
              </w:rPr>
            </w:pPr>
          </w:p>
        </w:tc>
        <w:tc>
          <w:tcPr>
            <w:tcW w:w="506" w:type="pct"/>
            <w:vMerge/>
            <w:tcBorders>
              <w:left w:val="single" w:sz="4" w:space="0" w:color="auto"/>
              <w:right w:val="single" w:sz="4" w:space="0" w:color="auto"/>
            </w:tcBorders>
            <w:vAlign w:val="center"/>
          </w:tcPr>
          <w:p w:rsidR="00834D4F" w:rsidRPr="008C420F" w:rsidRDefault="00834D4F" w:rsidP="00834D4F">
            <w:pPr>
              <w:spacing w:after="0"/>
              <w:rPr>
                <w:rFonts w:ascii="Times New Roman" w:eastAsia="Arial Unicode MS" w:hAnsi="Times New Roman" w:cs="Times New Roman"/>
                <w:sz w:val="20"/>
                <w:szCs w:val="20"/>
              </w:rPr>
            </w:pPr>
          </w:p>
        </w:tc>
      </w:tr>
      <w:tr w:rsidR="00195A78" w:rsidRPr="00452328" w:rsidTr="0034009E">
        <w:trPr>
          <w:trHeight w:val="275"/>
        </w:trPr>
        <w:tc>
          <w:tcPr>
            <w:tcW w:w="380" w:type="pct"/>
            <w:vMerge/>
            <w:tcBorders>
              <w:left w:val="single" w:sz="4" w:space="0" w:color="auto"/>
              <w:right w:val="single" w:sz="4" w:space="0" w:color="auto"/>
            </w:tcBorders>
            <w:vAlign w:val="center"/>
          </w:tcPr>
          <w:p w:rsidR="00834D4F" w:rsidRPr="00195A78" w:rsidRDefault="00834D4F" w:rsidP="00195A78">
            <w:pPr>
              <w:pStyle w:val="a9"/>
              <w:numPr>
                <w:ilvl w:val="0"/>
                <w:numId w:val="11"/>
              </w:numPr>
              <w:spacing w:after="0"/>
              <w:jc w:val="both"/>
              <w:rPr>
                <w:rFonts w:ascii="Times New Roman" w:eastAsia="Arial Unicode MS" w:hAnsi="Times New Roman" w:cs="Times New Roman"/>
                <w:sz w:val="20"/>
                <w:szCs w:val="20"/>
              </w:rPr>
            </w:pPr>
          </w:p>
        </w:tc>
        <w:tc>
          <w:tcPr>
            <w:tcW w:w="1139" w:type="pct"/>
            <w:vMerge/>
            <w:tcBorders>
              <w:left w:val="single" w:sz="4" w:space="0" w:color="auto"/>
              <w:right w:val="single" w:sz="4" w:space="0" w:color="auto"/>
            </w:tcBorders>
          </w:tcPr>
          <w:p w:rsidR="00834D4F" w:rsidRPr="008C420F" w:rsidRDefault="00834D4F" w:rsidP="00834D4F">
            <w:pPr>
              <w:spacing w:after="0"/>
              <w:rPr>
                <w:rFonts w:ascii="Times New Roman" w:eastAsia="Arial Unicode MS" w:hAnsi="Times New Roman" w:cs="Times New Roman"/>
                <w:sz w:val="20"/>
                <w:szCs w:val="20"/>
              </w:rPr>
            </w:pPr>
          </w:p>
        </w:tc>
        <w:tc>
          <w:tcPr>
            <w:tcW w:w="1266" w:type="pct"/>
            <w:tcBorders>
              <w:top w:val="single" w:sz="4" w:space="0" w:color="auto"/>
              <w:left w:val="single" w:sz="4" w:space="0" w:color="auto"/>
              <w:bottom w:val="single" w:sz="4" w:space="0" w:color="auto"/>
              <w:right w:val="single" w:sz="4" w:space="0" w:color="auto"/>
            </w:tcBorders>
          </w:tcPr>
          <w:p w:rsidR="00834D4F" w:rsidRPr="008C420F" w:rsidRDefault="00834D4F" w:rsidP="00834D4F">
            <w:pPr>
              <w:keepNext/>
              <w:keepLines/>
              <w:autoSpaceDE w:val="0"/>
              <w:autoSpaceDN w:val="0"/>
              <w:adjustRightInd w:val="0"/>
              <w:spacing w:after="0" w:line="240" w:lineRule="auto"/>
              <w:jc w:val="center"/>
              <w:outlineLvl w:val="0"/>
              <w:rPr>
                <w:rFonts w:ascii="Times New Roman" w:eastAsia="Calibri" w:hAnsi="Times New Roman" w:cs="Times New Roman"/>
                <w:color w:val="000000"/>
                <w:sz w:val="20"/>
                <w:szCs w:val="20"/>
                <w:lang w:eastAsia="en-US"/>
              </w:rPr>
            </w:pPr>
            <w:r w:rsidRPr="008C420F">
              <w:rPr>
                <w:rFonts w:ascii="Times New Roman" w:eastAsia="Calibri" w:hAnsi="Times New Roman" w:cs="Times New Roman"/>
                <w:color w:val="000000"/>
                <w:sz w:val="20"/>
                <w:szCs w:val="20"/>
                <w:lang w:eastAsia="en-US"/>
              </w:rPr>
              <w:t xml:space="preserve">Объем наполнения первичной упаковки, </w:t>
            </w:r>
          </w:p>
        </w:tc>
        <w:tc>
          <w:tcPr>
            <w:tcW w:w="1266" w:type="pct"/>
            <w:tcBorders>
              <w:top w:val="single" w:sz="4" w:space="0" w:color="auto"/>
              <w:left w:val="single" w:sz="4" w:space="0" w:color="auto"/>
              <w:bottom w:val="single" w:sz="4" w:space="0" w:color="auto"/>
              <w:right w:val="single" w:sz="4" w:space="0" w:color="auto"/>
            </w:tcBorders>
          </w:tcPr>
          <w:p w:rsidR="00834D4F" w:rsidRPr="00EE18F4" w:rsidRDefault="00FC3AC4" w:rsidP="00834D4F">
            <w:pPr>
              <w:keepNext/>
              <w:keepLines/>
              <w:autoSpaceDE w:val="0"/>
              <w:autoSpaceDN w:val="0"/>
              <w:adjustRightInd w:val="0"/>
              <w:spacing w:after="0"/>
              <w:jc w:val="center"/>
              <w:outlineLvl w:val="0"/>
              <w:rPr>
                <w:rFonts w:ascii="Times New Roman" w:eastAsia="Calibri" w:hAnsi="Times New Roman" w:cs="Times New Roman"/>
                <w:bCs/>
                <w:sz w:val="20"/>
                <w:szCs w:val="20"/>
                <w:lang w:eastAsia="en-US"/>
              </w:rPr>
            </w:pPr>
            <w:r>
              <w:rPr>
                <w:rFonts w:ascii="Times New Roman" w:eastAsia="Calibri" w:hAnsi="Times New Roman" w:cs="Times New Roman"/>
                <w:bCs/>
                <w:sz w:val="20"/>
                <w:szCs w:val="20"/>
                <w:lang w:eastAsia="en-US"/>
              </w:rPr>
              <w:t>№10</w:t>
            </w:r>
          </w:p>
        </w:tc>
        <w:tc>
          <w:tcPr>
            <w:tcW w:w="443" w:type="pct"/>
            <w:vMerge/>
            <w:tcBorders>
              <w:left w:val="single" w:sz="4" w:space="0" w:color="auto"/>
              <w:right w:val="single" w:sz="4" w:space="0" w:color="auto"/>
            </w:tcBorders>
          </w:tcPr>
          <w:p w:rsidR="00834D4F" w:rsidRPr="00834D4F" w:rsidRDefault="00834D4F" w:rsidP="00834D4F">
            <w:pPr>
              <w:spacing w:after="0"/>
              <w:jc w:val="center"/>
              <w:rPr>
                <w:rFonts w:ascii="Times New Roman" w:hAnsi="Times New Roman" w:cs="Times New Roman"/>
                <w:color w:val="000000"/>
                <w:sz w:val="20"/>
                <w:szCs w:val="20"/>
              </w:rPr>
            </w:pPr>
          </w:p>
        </w:tc>
        <w:tc>
          <w:tcPr>
            <w:tcW w:w="506" w:type="pct"/>
            <w:vMerge/>
            <w:tcBorders>
              <w:left w:val="single" w:sz="4" w:space="0" w:color="auto"/>
              <w:right w:val="single" w:sz="4" w:space="0" w:color="auto"/>
            </w:tcBorders>
            <w:vAlign w:val="center"/>
          </w:tcPr>
          <w:p w:rsidR="00834D4F" w:rsidRPr="008C420F" w:rsidRDefault="00834D4F" w:rsidP="00834D4F">
            <w:pPr>
              <w:spacing w:after="0"/>
              <w:rPr>
                <w:rFonts w:ascii="Times New Roman" w:eastAsia="Arial Unicode MS" w:hAnsi="Times New Roman" w:cs="Times New Roman"/>
                <w:sz w:val="20"/>
                <w:szCs w:val="20"/>
              </w:rPr>
            </w:pPr>
          </w:p>
        </w:tc>
      </w:tr>
      <w:tr w:rsidR="00195A78" w:rsidRPr="00452328" w:rsidTr="0034009E">
        <w:trPr>
          <w:trHeight w:val="275"/>
        </w:trPr>
        <w:tc>
          <w:tcPr>
            <w:tcW w:w="380" w:type="pct"/>
            <w:vMerge w:val="restart"/>
            <w:tcBorders>
              <w:left w:val="single" w:sz="4" w:space="0" w:color="auto"/>
              <w:right w:val="single" w:sz="4" w:space="0" w:color="auto"/>
            </w:tcBorders>
            <w:vAlign w:val="center"/>
          </w:tcPr>
          <w:p w:rsidR="00834D4F" w:rsidRPr="00195A78" w:rsidRDefault="00834D4F" w:rsidP="00195A78">
            <w:pPr>
              <w:pStyle w:val="a9"/>
              <w:numPr>
                <w:ilvl w:val="0"/>
                <w:numId w:val="11"/>
              </w:numPr>
              <w:spacing w:after="0"/>
              <w:jc w:val="both"/>
              <w:rPr>
                <w:rFonts w:ascii="Times New Roman" w:eastAsia="Arial Unicode MS" w:hAnsi="Times New Roman" w:cs="Times New Roman"/>
                <w:sz w:val="20"/>
                <w:szCs w:val="20"/>
              </w:rPr>
            </w:pPr>
          </w:p>
        </w:tc>
        <w:tc>
          <w:tcPr>
            <w:tcW w:w="1139" w:type="pct"/>
            <w:vMerge w:val="restart"/>
            <w:tcBorders>
              <w:left w:val="single" w:sz="4" w:space="0" w:color="auto"/>
              <w:right w:val="single" w:sz="4" w:space="0" w:color="auto"/>
            </w:tcBorders>
            <w:vAlign w:val="center"/>
          </w:tcPr>
          <w:p w:rsidR="00834D4F" w:rsidRPr="00A50B7F" w:rsidRDefault="00FC3AC4" w:rsidP="00834D4F">
            <w:pPr>
              <w:spacing w:after="0" w:line="240" w:lineRule="auto"/>
              <w:jc w:val="center"/>
              <w:rPr>
                <w:rFonts w:ascii="Times New Roman" w:hAnsi="Times New Roman" w:cs="Times New Roman"/>
                <w:sz w:val="20"/>
                <w:szCs w:val="20"/>
                <w:highlight w:val="yellow"/>
                <w:lang w:eastAsia="en-US"/>
              </w:rPr>
            </w:pPr>
            <w:r w:rsidRPr="00FC3AC4">
              <w:rPr>
                <w:rFonts w:ascii="Times New Roman" w:hAnsi="Times New Roman" w:cs="Times New Roman"/>
                <w:sz w:val="20"/>
                <w:szCs w:val="20"/>
                <w:lang w:eastAsia="en-US"/>
              </w:rPr>
              <w:t>ДИКЛОФЕНАК</w:t>
            </w:r>
            <w:r w:rsidR="00834D4F">
              <w:rPr>
                <w:rFonts w:ascii="Times New Roman" w:hAnsi="Times New Roman" w:cs="Times New Roman"/>
                <w:sz w:val="20"/>
                <w:szCs w:val="20"/>
                <w:lang w:eastAsia="en-US"/>
              </w:rPr>
              <w:t>/</w:t>
            </w:r>
            <w:r w:rsidR="00834D4F">
              <w:t xml:space="preserve"> </w:t>
            </w:r>
            <w:r w:rsidRPr="00FC3AC4">
              <w:rPr>
                <w:rFonts w:ascii="Times New Roman" w:hAnsi="Times New Roman" w:cs="Times New Roman"/>
                <w:sz w:val="20"/>
                <w:szCs w:val="20"/>
                <w:lang w:eastAsia="en-US"/>
              </w:rPr>
              <w:t>21.20.10.261</w:t>
            </w:r>
          </w:p>
        </w:tc>
        <w:tc>
          <w:tcPr>
            <w:tcW w:w="1266" w:type="pct"/>
            <w:tcBorders>
              <w:top w:val="single" w:sz="4" w:space="0" w:color="auto"/>
              <w:left w:val="single" w:sz="4" w:space="0" w:color="auto"/>
              <w:bottom w:val="single" w:sz="4" w:space="0" w:color="auto"/>
              <w:right w:val="single" w:sz="4" w:space="0" w:color="auto"/>
            </w:tcBorders>
          </w:tcPr>
          <w:p w:rsidR="00834D4F" w:rsidRPr="00A50B7F" w:rsidRDefault="00834D4F" w:rsidP="00834D4F">
            <w:pPr>
              <w:keepNext/>
              <w:keepLines/>
              <w:autoSpaceDE w:val="0"/>
              <w:autoSpaceDN w:val="0"/>
              <w:adjustRightInd w:val="0"/>
              <w:spacing w:after="0" w:line="240" w:lineRule="auto"/>
              <w:jc w:val="center"/>
              <w:outlineLvl w:val="0"/>
              <w:rPr>
                <w:rFonts w:ascii="Times New Roman" w:eastAsia="Calibri" w:hAnsi="Times New Roman" w:cs="Times New Roman"/>
                <w:bCs/>
                <w:sz w:val="20"/>
                <w:szCs w:val="20"/>
              </w:rPr>
            </w:pPr>
            <w:r w:rsidRPr="00A50B7F">
              <w:rPr>
                <w:rFonts w:ascii="Times New Roman" w:eastAsia="Calibri" w:hAnsi="Times New Roman" w:cs="Times New Roman"/>
                <w:color w:val="000000"/>
                <w:sz w:val="20"/>
                <w:szCs w:val="20"/>
                <w:lang w:eastAsia="en-US"/>
              </w:rPr>
              <w:t>Торговое  наименование</w:t>
            </w:r>
          </w:p>
        </w:tc>
        <w:tc>
          <w:tcPr>
            <w:tcW w:w="1266" w:type="pct"/>
            <w:tcBorders>
              <w:top w:val="single" w:sz="4" w:space="0" w:color="auto"/>
              <w:left w:val="single" w:sz="4" w:space="0" w:color="auto"/>
              <w:bottom w:val="single" w:sz="4" w:space="0" w:color="auto"/>
              <w:right w:val="single" w:sz="4" w:space="0" w:color="auto"/>
            </w:tcBorders>
          </w:tcPr>
          <w:p w:rsidR="00834D4F" w:rsidRPr="00A50B7F" w:rsidRDefault="00FC3AC4" w:rsidP="00834D4F">
            <w:pPr>
              <w:tabs>
                <w:tab w:val="left" w:pos="6435"/>
              </w:tabs>
              <w:spacing w:after="0"/>
              <w:jc w:val="center"/>
              <w:rPr>
                <w:rFonts w:ascii="Times New Roman" w:hAnsi="Times New Roman" w:cs="Times New Roman"/>
                <w:sz w:val="20"/>
                <w:szCs w:val="20"/>
                <w:lang w:eastAsia="en-US"/>
              </w:rPr>
            </w:pPr>
            <w:r w:rsidRPr="00FC3AC4">
              <w:rPr>
                <w:rFonts w:ascii="Times New Roman" w:hAnsi="Times New Roman" w:cs="Times New Roman"/>
                <w:sz w:val="20"/>
                <w:szCs w:val="20"/>
                <w:lang w:eastAsia="en-US"/>
              </w:rPr>
              <w:t>Дикло-Ф</w:t>
            </w:r>
          </w:p>
        </w:tc>
        <w:tc>
          <w:tcPr>
            <w:tcW w:w="443" w:type="pct"/>
            <w:vMerge w:val="restart"/>
            <w:tcBorders>
              <w:left w:val="single" w:sz="4" w:space="0" w:color="auto"/>
              <w:right w:val="single" w:sz="4" w:space="0" w:color="auto"/>
            </w:tcBorders>
          </w:tcPr>
          <w:p w:rsidR="00834D4F" w:rsidRPr="00834D4F" w:rsidRDefault="00834D4F" w:rsidP="00834D4F">
            <w:pPr>
              <w:jc w:val="center"/>
              <w:rPr>
                <w:rFonts w:ascii="Times New Roman" w:hAnsi="Times New Roman" w:cs="Times New Roman"/>
                <w:sz w:val="20"/>
                <w:szCs w:val="20"/>
              </w:rPr>
            </w:pPr>
            <w:r w:rsidRPr="00834D4F">
              <w:rPr>
                <w:rFonts w:ascii="Times New Roman" w:hAnsi="Times New Roman" w:cs="Times New Roman"/>
                <w:sz w:val="20"/>
                <w:szCs w:val="20"/>
              </w:rPr>
              <w:t>упак.</w:t>
            </w:r>
          </w:p>
        </w:tc>
        <w:tc>
          <w:tcPr>
            <w:tcW w:w="506" w:type="pct"/>
            <w:vMerge w:val="restart"/>
            <w:tcBorders>
              <w:left w:val="single" w:sz="4" w:space="0" w:color="auto"/>
              <w:right w:val="single" w:sz="4" w:space="0" w:color="auto"/>
            </w:tcBorders>
            <w:vAlign w:val="center"/>
          </w:tcPr>
          <w:p w:rsidR="00834D4F" w:rsidRPr="008C420F" w:rsidRDefault="00FC3AC4" w:rsidP="00834D4F">
            <w:pPr>
              <w:spacing w:after="0"/>
              <w:jc w:val="center"/>
              <w:rPr>
                <w:rFonts w:ascii="Times New Roman" w:eastAsia="Arial Unicode MS" w:hAnsi="Times New Roman" w:cs="Times New Roman"/>
                <w:sz w:val="20"/>
                <w:szCs w:val="20"/>
              </w:rPr>
            </w:pPr>
            <w:r>
              <w:rPr>
                <w:rFonts w:ascii="Times New Roman" w:eastAsia="Arial Unicode MS" w:hAnsi="Times New Roman" w:cs="Times New Roman"/>
                <w:sz w:val="20"/>
                <w:szCs w:val="20"/>
              </w:rPr>
              <w:t>2</w:t>
            </w:r>
          </w:p>
        </w:tc>
      </w:tr>
      <w:tr w:rsidR="00195A78" w:rsidRPr="00452328" w:rsidTr="0034009E">
        <w:trPr>
          <w:trHeight w:val="275"/>
        </w:trPr>
        <w:tc>
          <w:tcPr>
            <w:tcW w:w="380" w:type="pct"/>
            <w:vMerge/>
            <w:tcBorders>
              <w:left w:val="single" w:sz="4" w:space="0" w:color="auto"/>
              <w:right w:val="single" w:sz="4" w:space="0" w:color="auto"/>
            </w:tcBorders>
            <w:vAlign w:val="center"/>
          </w:tcPr>
          <w:p w:rsidR="00834D4F" w:rsidRPr="00195A78" w:rsidRDefault="00834D4F" w:rsidP="00195A78">
            <w:pPr>
              <w:pStyle w:val="a9"/>
              <w:numPr>
                <w:ilvl w:val="0"/>
                <w:numId w:val="11"/>
              </w:numPr>
              <w:spacing w:after="0"/>
              <w:jc w:val="both"/>
              <w:rPr>
                <w:rFonts w:ascii="Times New Roman" w:eastAsia="Arial Unicode MS" w:hAnsi="Times New Roman" w:cs="Times New Roman"/>
                <w:sz w:val="20"/>
                <w:szCs w:val="20"/>
              </w:rPr>
            </w:pPr>
          </w:p>
        </w:tc>
        <w:tc>
          <w:tcPr>
            <w:tcW w:w="1139" w:type="pct"/>
            <w:vMerge/>
            <w:tcBorders>
              <w:left w:val="single" w:sz="4" w:space="0" w:color="auto"/>
              <w:right w:val="single" w:sz="4" w:space="0" w:color="auto"/>
            </w:tcBorders>
          </w:tcPr>
          <w:p w:rsidR="00834D4F" w:rsidRPr="00A50B7F" w:rsidRDefault="00834D4F" w:rsidP="00834D4F">
            <w:pPr>
              <w:spacing w:after="0"/>
              <w:rPr>
                <w:rFonts w:ascii="Times New Roman" w:eastAsia="Arial Unicode MS" w:hAnsi="Times New Roman" w:cs="Times New Roman"/>
                <w:sz w:val="20"/>
                <w:szCs w:val="20"/>
              </w:rPr>
            </w:pPr>
          </w:p>
        </w:tc>
        <w:tc>
          <w:tcPr>
            <w:tcW w:w="1266" w:type="pct"/>
            <w:tcBorders>
              <w:top w:val="single" w:sz="4" w:space="0" w:color="auto"/>
              <w:left w:val="single" w:sz="4" w:space="0" w:color="auto"/>
              <w:bottom w:val="single" w:sz="4" w:space="0" w:color="auto"/>
              <w:right w:val="single" w:sz="4" w:space="0" w:color="auto"/>
            </w:tcBorders>
          </w:tcPr>
          <w:p w:rsidR="00834D4F" w:rsidRPr="00A50B7F" w:rsidRDefault="00834D4F" w:rsidP="00834D4F">
            <w:pPr>
              <w:keepNext/>
              <w:keepLines/>
              <w:autoSpaceDE w:val="0"/>
              <w:autoSpaceDN w:val="0"/>
              <w:adjustRightInd w:val="0"/>
              <w:spacing w:after="0" w:line="240" w:lineRule="auto"/>
              <w:jc w:val="center"/>
              <w:outlineLvl w:val="0"/>
              <w:rPr>
                <w:rFonts w:ascii="Times New Roman" w:eastAsia="Calibri" w:hAnsi="Times New Roman" w:cs="Times New Roman"/>
                <w:color w:val="000000"/>
                <w:sz w:val="20"/>
                <w:szCs w:val="20"/>
                <w:lang w:eastAsia="en-US"/>
              </w:rPr>
            </w:pPr>
            <w:r w:rsidRPr="00A50B7F">
              <w:rPr>
                <w:rFonts w:ascii="Times New Roman" w:eastAsia="Calibri" w:hAnsi="Times New Roman" w:cs="Times New Roman"/>
                <w:color w:val="000000"/>
                <w:sz w:val="20"/>
                <w:szCs w:val="20"/>
                <w:lang w:eastAsia="en-US"/>
              </w:rPr>
              <w:t>Лекарственная форма</w:t>
            </w:r>
          </w:p>
        </w:tc>
        <w:tc>
          <w:tcPr>
            <w:tcW w:w="1266" w:type="pct"/>
            <w:tcBorders>
              <w:top w:val="single" w:sz="4" w:space="0" w:color="auto"/>
              <w:left w:val="single" w:sz="4" w:space="0" w:color="auto"/>
              <w:bottom w:val="single" w:sz="4" w:space="0" w:color="auto"/>
              <w:right w:val="single" w:sz="4" w:space="0" w:color="auto"/>
            </w:tcBorders>
          </w:tcPr>
          <w:p w:rsidR="00834D4F" w:rsidRPr="00A50B7F" w:rsidRDefault="00FC3AC4" w:rsidP="00834D4F">
            <w:pPr>
              <w:keepNext/>
              <w:keepLines/>
              <w:autoSpaceDE w:val="0"/>
              <w:autoSpaceDN w:val="0"/>
              <w:adjustRightInd w:val="0"/>
              <w:spacing w:after="0"/>
              <w:jc w:val="center"/>
              <w:outlineLvl w:val="0"/>
              <w:rPr>
                <w:rFonts w:ascii="Times New Roman" w:eastAsia="Calibri" w:hAnsi="Times New Roman" w:cs="Times New Roman"/>
                <w:bCs/>
                <w:sz w:val="20"/>
                <w:szCs w:val="20"/>
                <w:lang w:eastAsia="en-US"/>
              </w:rPr>
            </w:pPr>
            <w:r w:rsidRPr="00FC3AC4">
              <w:rPr>
                <w:rFonts w:ascii="Times New Roman" w:eastAsia="Calibri" w:hAnsi="Times New Roman" w:cs="Times New Roman"/>
                <w:bCs/>
                <w:sz w:val="20"/>
                <w:szCs w:val="20"/>
                <w:lang w:eastAsia="en-US"/>
              </w:rPr>
              <w:t>Капли глазные</w:t>
            </w:r>
          </w:p>
        </w:tc>
        <w:tc>
          <w:tcPr>
            <w:tcW w:w="443" w:type="pct"/>
            <w:vMerge/>
            <w:tcBorders>
              <w:left w:val="single" w:sz="4" w:space="0" w:color="auto"/>
              <w:right w:val="single" w:sz="4" w:space="0" w:color="auto"/>
            </w:tcBorders>
          </w:tcPr>
          <w:p w:rsidR="00834D4F" w:rsidRPr="00834D4F" w:rsidRDefault="00834D4F" w:rsidP="00834D4F">
            <w:pPr>
              <w:spacing w:after="0"/>
              <w:jc w:val="center"/>
              <w:rPr>
                <w:rFonts w:ascii="Times New Roman" w:hAnsi="Times New Roman" w:cs="Times New Roman"/>
                <w:color w:val="000000"/>
                <w:sz w:val="20"/>
                <w:szCs w:val="20"/>
              </w:rPr>
            </w:pPr>
          </w:p>
        </w:tc>
        <w:tc>
          <w:tcPr>
            <w:tcW w:w="506" w:type="pct"/>
            <w:vMerge/>
            <w:tcBorders>
              <w:left w:val="single" w:sz="4" w:space="0" w:color="auto"/>
              <w:right w:val="single" w:sz="4" w:space="0" w:color="auto"/>
            </w:tcBorders>
            <w:vAlign w:val="center"/>
          </w:tcPr>
          <w:p w:rsidR="00834D4F" w:rsidRPr="008C420F" w:rsidRDefault="00834D4F" w:rsidP="00834D4F">
            <w:pPr>
              <w:spacing w:after="0"/>
              <w:rPr>
                <w:rFonts w:ascii="Times New Roman" w:eastAsia="Arial Unicode MS" w:hAnsi="Times New Roman" w:cs="Times New Roman"/>
                <w:sz w:val="20"/>
                <w:szCs w:val="20"/>
              </w:rPr>
            </w:pPr>
          </w:p>
        </w:tc>
      </w:tr>
      <w:tr w:rsidR="00195A78" w:rsidRPr="00452328" w:rsidTr="0034009E">
        <w:trPr>
          <w:trHeight w:val="275"/>
        </w:trPr>
        <w:tc>
          <w:tcPr>
            <w:tcW w:w="380" w:type="pct"/>
            <w:vMerge/>
            <w:tcBorders>
              <w:left w:val="single" w:sz="4" w:space="0" w:color="auto"/>
              <w:right w:val="single" w:sz="4" w:space="0" w:color="auto"/>
            </w:tcBorders>
            <w:vAlign w:val="center"/>
          </w:tcPr>
          <w:p w:rsidR="00834D4F" w:rsidRPr="00195A78" w:rsidRDefault="00834D4F" w:rsidP="00195A78">
            <w:pPr>
              <w:pStyle w:val="a9"/>
              <w:numPr>
                <w:ilvl w:val="0"/>
                <w:numId w:val="11"/>
              </w:numPr>
              <w:spacing w:after="0"/>
              <w:jc w:val="both"/>
              <w:rPr>
                <w:rFonts w:ascii="Times New Roman" w:eastAsia="Arial Unicode MS" w:hAnsi="Times New Roman" w:cs="Times New Roman"/>
                <w:sz w:val="20"/>
                <w:szCs w:val="20"/>
              </w:rPr>
            </w:pPr>
          </w:p>
        </w:tc>
        <w:tc>
          <w:tcPr>
            <w:tcW w:w="1139" w:type="pct"/>
            <w:vMerge/>
            <w:tcBorders>
              <w:left w:val="single" w:sz="4" w:space="0" w:color="auto"/>
              <w:right w:val="single" w:sz="4" w:space="0" w:color="auto"/>
            </w:tcBorders>
          </w:tcPr>
          <w:p w:rsidR="00834D4F" w:rsidRPr="00A50B7F" w:rsidRDefault="00834D4F" w:rsidP="00834D4F">
            <w:pPr>
              <w:spacing w:after="0"/>
              <w:rPr>
                <w:rFonts w:ascii="Times New Roman" w:eastAsia="Arial Unicode MS" w:hAnsi="Times New Roman" w:cs="Times New Roman"/>
                <w:sz w:val="20"/>
                <w:szCs w:val="20"/>
              </w:rPr>
            </w:pPr>
          </w:p>
        </w:tc>
        <w:tc>
          <w:tcPr>
            <w:tcW w:w="1266" w:type="pct"/>
            <w:tcBorders>
              <w:top w:val="single" w:sz="4" w:space="0" w:color="auto"/>
              <w:left w:val="single" w:sz="4" w:space="0" w:color="auto"/>
              <w:bottom w:val="single" w:sz="4" w:space="0" w:color="auto"/>
              <w:right w:val="single" w:sz="4" w:space="0" w:color="auto"/>
            </w:tcBorders>
          </w:tcPr>
          <w:p w:rsidR="00834D4F" w:rsidRPr="00A50B7F" w:rsidRDefault="00834D4F" w:rsidP="00834D4F">
            <w:pPr>
              <w:keepNext/>
              <w:keepLines/>
              <w:autoSpaceDE w:val="0"/>
              <w:autoSpaceDN w:val="0"/>
              <w:adjustRightInd w:val="0"/>
              <w:spacing w:after="0" w:line="240" w:lineRule="auto"/>
              <w:jc w:val="center"/>
              <w:outlineLvl w:val="0"/>
              <w:rPr>
                <w:rFonts w:ascii="Times New Roman" w:eastAsia="Calibri" w:hAnsi="Times New Roman" w:cs="Times New Roman"/>
                <w:color w:val="000000"/>
                <w:sz w:val="20"/>
                <w:szCs w:val="20"/>
                <w:lang w:eastAsia="en-US"/>
              </w:rPr>
            </w:pPr>
            <w:r w:rsidRPr="00A50B7F">
              <w:rPr>
                <w:rFonts w:ascii="Times New Roman" w:eastAsia="Calibri" w:hAnsi="Times New Roman" w:cs="Times New Roman"/>
                <w:color w:val="000000"/>
                <w:sz w:val="20"/>
                <w:szCs w:val="20"/>
                <w:lang w:eastAsia="en-US"/>
              </w:rPr>
              <w:t xml:space="preserve">Дозировка, </w:t>
            </w:r>
          </w:p>
        </w:tc>
        <w:tc>
          <w:tcPr>
            <w:tcW w:w="1266" w:type="pct"/>
            <w:tcBorders>
              <w:top w:val="single" w:sz="4" w:space="0" w:color="auto"/>
              <w:left w:val="single" w:sz="4" w:space="0" w:color="auto"/>
              <w:bottom w:val="single" w:sz="4" w:space="0" w:color="auto"/>
              <w:right w:val="single" w:sz="4" w:space="0" w:color="auto"/>
            </w:tcBorders>
          </w:tcPr>
          <w:p w:rsidR="00834D4F" w:rsidRPr="00A50B7F" w:rsidRDefault="00FC3AC4" w:rsidP="00834D4F">
            <w:pPr>
              <w:keepNext/>
              <w:keepLines/>
              <w:autoSpaceDE w:val="0"/>
              <w:autoSpaceDN w:val="0"/>
              <w:adjustRightInd w:val="0"/>
              <w:spacing w:after="0"/>
              <w:jc w:val="center"/>
              <w:outlineLvl w:val="0"/>
              <w:rPr>
                <w:rFonts w:ascii="Times New Roman" w:eastAsia="Calibri" w:hAnsi="Times New Roman" w:cs="Times New Roman"/>
                <w:bCs/>
                <w:sz w:val="20"/>
                <w:szCs w:val="20"/>
                <w:lang w:eastAsia="en-US"/>
              </w:rPr>
            </w:pPr>
            <w:r w:rsidRPr="00FC3AC4">
              <w:rPr>
                <w:rFonts w:ascii="Times New Roman" w:eastAsia="Calibri" w:hAnsi="Times New Roman" w:cs="Times New Roman"/>
                <w:bCs/>
                <w:sz w:val="20"/>
                <w:szCs w:val="20"/>
                <w:lang w:eastAsia="en-US"/>
              </w:rPr>
              <w:t>0.1 %</w:t>
            </w:r>
          </w:p>
        </w:tc>
        <w:tc>
          <w:tcPr>
            <w:tcW w:w="443" w:type="pct"/>
            <w:vMerge/>
            <w:tcBorders>
              <w:left w:val="single" w:sz="4" w:space="0" w:color="auto"/>
              <w:right w:val="single" w:sz="4" w:space="0" w:color="auto"/>
            </w:tcBorders>
          </w:tcPr>
          <w:p w:rsidR="00834D4F" w:rsidRPr="00834D4F" w:rsidRDefault="00834D4F" w:rsidP="00834D4F">
            <w:pPr>
              <w:spacing w:after="0"/>
              <w:jc w:val="center"/>
              <w:rPr>
                <w:rFonts w:ascii="Times New Roman" w:hAnsi="Times New Roman" w:cs="Times New Roman"/>
                <w:color w:val="000000"/>
                <w:sz w:val="20"/>
                <w:szCs w:val="20"/>
              </w:rPr>
            </w:pPr>
          </w:p>
        </w:tc>
        <w:tc>
          <w:tcPr>
            <w:tcW w:w="506" w:type="pct"/>
            <w:vMerge/>
            <w:tcBorders>
              <w:left w:val="single" w:sz="4" w:space="0" w:color="auto"/>
              <w:right w:val="single" w:sz="4" w:space="0" w:color="auto"/>
            </w:tcBorders>
            <w:vAlign w:val="center"/>
          </w:tcPr>
          <w:p w:rsidR="00834D4F" w:rsidRPr="008C420F" w:rsidRDefault="00834D4F" w:rsidP="00834D4F">
            <w:pPr>
              <w:spacing w:after="0"/>
              <w:rPr>
                <w:rFonts w:ascii="Times New Roman" w:eastAsia="Arial Unicode MS" w:hAnsi="Times New Roman" w:cs="Times New Roman"/>
                <w:sz w:val="20"/>
                <w:szCs w:val="20"/>
              </w:rPr>
            </w:pPr>
          </w:p>
        </w:tc>
      </w:tr>
      <w:tr w:rsidR="00195A78" w:rsidRPr="00452328" w:rsidTr="0034009E">
        <w:trPr>
          <w:trHeight w:val="275"/>
        </w:trPr>
        <w:tc>
          <w:tcPr>
            <w:tcW w:w="380" w:type="pct"/>
            <w:vMerge/>
            <w:tcBorders>
              <w:left w:val="single" w:sz="4" w:space="0" w:color="auto"/>
              <w:right w:val="single" w:sz="4" w:space="0" w:color="auto"/>
            </w:tcBorders>
            <w:vAlign w:val="center"/>
          </w:tcPr>
          <w:p w:rsidR="00834D4F" w:rsidRPr="00195A78" w:rsidRDefault="00834D4F" w:rsidP="00195A78">
            <w:pPr>
              <w:pStyle w:val="a9"/>
              <w:numPr>
                <w:ilvl w:val="0"/>
                <w:numId w:val="11"/>
              </w:numPr>
              <w:spacing w:after="0"/>
              <w:jc w:val="both"/>
              <w:rPr>
                <w:rFonts w:ascii="Times New Roman" w:eastAsia="Arial Unicode MS" w:hAnsi="Times New Roman" w:cs="Times New Roman"/>
                <w:sz w:val="20"/>
                <w:szCs w:val="20"/>
              </w:rPr>
            </w:pPr>
          </w:p>
        </w:tc>
        <w:tc>
          <w:tcPr>
            <w:tcW w:w="1139" w:type="pct"/>
            <w:vMerge/>
            <w:tcBorders>
              <w:left w:val="single" w:sz="4" w:space="0" w:color="auto"/>
              <w:right w:val="single" w:sz="4" w:space="0" w:color="auto"/>
            </w:tcBorders>
          </w:tcPr>
          <w:p w:rsidR="00834D4F" w:rsidRPr="00A50B7F" w:rsidRDefault="00834D4F" w:rsidP="00834D4F">
            <w:pPr>
              <w:spacing w:after="0"/>
              <w:rPr>
                <w:rFonts w:ascii="Times New Roman" w:eastAsia="Arial Unicode MS" w:hAnsi="Times New Roman" w:cs="Times New Roman"/>
                <w:sz w:val="20"/>
                <w:szCs w:val="20"/>
              </w:rPr>
            </w:pPr>
          </w:p>
        </w:tc>
        <w:tc>
          <w:tcPr>
            <w:tcW w:w="1266" w:type="pct"/>
            <w:tcBorders>
              <w:top w:val="single" w:sz="4" w:space="0" w:color="auto"/>
              <w:left w:val="single" w:sz="4" w:space="0" w:color="auto"/>
              <w:bottom w:val="single" w:sz="4" w:space="0" w:color="auto"/>
              <w:right w:val="single" w:sz="4" w:space="0" w:color="auto"/>
            </w:tcBorders>
          </w:tcPr>
          <w:p w:rsidR="00834D4F" w:rsidRPr="00A50B7F" w:rsidRDefault="00834D4F" w:rsidP="00834D4F">
            <w:pPr>
              <w:keepNext/>
              <w:keepLines/>
              <w:autoSpaceDE w:val="0"/>
              <w:autoSpaceDN w:val="0"/>
              <w:adjustRightInd w:val="0"/>
              <w:spacing w:after="0" w:line="240" w:lineRule="auto"/>
              <w:jc w:val="center"/>
              <w:outlineLvl w:val="0"/>
              <w:rPr>
                <w:rFonts w:ascii="Times New Roman" w:eastAsia="Calibri" w:hAnsi="Times New Roman" w:cs="Times New Roman"/>
                <w:color w:val="000000"/>
                <w:sz w:val="20"/>
                <w:szCs w:val="20"/>
                <w:lang w:eastAsia="en-US"/>
              </w:rPr>
            </w:pPr>
            <w:r w:rsidRPr="00A50B7F">
              <w:rPr>
                <w:rFonts w:ascii="Times New Roman" w:eastAsia="Calibri" w:hAnsi="Times New Roman" w:cs="Times New Roman"/>
                <w:color w:val="000000"/>
                <w:sz w:val="20"/>
                <w:szCs w:val="20"/>
                <w:lang w:eastAsia="en-US"/>
              </w:rPr>
              <w:t xml:space="preserve">Объем наполнения первичной упаковки, </w:t>
            </w:r>
          </w:p>
        </w:tc>
        <w:tc>
          <w:tcPr>
            <w:tcW w:w="1266" w:type="pct"/>
            <w:tcBorders>
              <w:top w:val="single" w:sz="4" w:space="0" w:color="auto"/>
              <w:left w:val="single" w:sz="4" w:space="0" w:color="auto"/>
              <w:bottom w:val="single" w:sz="4" w:space="0" w:color="auto"/>
              <w:right w:val="single" w:sz="4" w:space="0" w:color="auto"/>
            </w:tcBorders>
          </w:tcPr>
          <w:p w:rsidR="00834D4F" w:rsidRPr="00A50B7F" w:rsidRDefault="00FC3AC4" w:rsidP="00834D4F">
            <w:pPr>
              <w:keepNext/>
              <w:keepLines/>
              <w:autoSpaceDE w:val="0"/>
              <w:autoSpaceDN w:val="0"/>
              <w:adjustRightInd w:val="0"/>
              <w:spacing w:after="0"/>
              <w:jc w:val="center"/>
              <w:outlineLvl w:val="0"/>
              <w:rPr>
                <w:rFonts w:ascii="Times New Roman" w:eastAsia="Calibri" w:hAnsi="Times New Roman" w:cs="Times New Roman"/>
                <w:bCs/>
                <w:sz w:val="20"/>
                <w:szCs w:val="20"/>
                <w:lang w:eastAsia="en-US"/>
              </w:rPr>
            </w:pPr>
            <w:r>
              <w:rPr>
                <w:rFonts w:ascii="Times New Roman" w:eastAsia="Calibri" w:hAnsi="Times New Roman" w:cs="Times New Roman"/>
                <w:bCs/>
                <w:sz w:val="20"/>
                <w:szCs w:val="20"/>
                <w:lang w:eastAsia="en-US"/>
              </w:rPr>
              <w:t>5 мл флакон капельница №1</w:t>
            </w:r>
          </w:p>
        </w:tc>
        <w:tc>
          <w:tcPr>
            <w:tcW w:w="443" w:type="pct"/>
            <w:vMerge/>
            <w:tcBorders>
              <w:left w:val="single" w:sz="4" w:space="0" w:color="auto"/>
              <w:right w:val="single" w:sz="4" w:space="0" w:color="auto"/>
            </w:tcBorders>
          </w:tcPr>
          <w:p w:rsidR="00834D4F" w:rsidRPr="00834D4F" w:rsidRDefault="00834D4F" w:rsidP="00834D4F">
            <w:pPr>
              <w:spacing w:after="0"/>
              <w:jc w:val="center"/>
              <w:rPr>
                <w:rFonts w:ascii="Times New Roman" w:hAnsi="Times New Roman" w:cs="Times New Roman"/>
                <w:color w:val="000000"/>
                <w:sz w:val="20"/>
                <w:szCs w:val="20"/>
              </w:rPr>
            </w:pPr>
          </w:p>
        </w:tc>
        <w:tc>
          <w:tcPr>
            <w:tcW w:w="506" w:type="pct"/>
            <w:vMerge/>
            <w:tcBorders>
              <w:left w:val="single" w:sz="4" w:space="0" w:color="auto"/>
              <w:right w:val="single" w:sz="4" w:space="0" w:color="auto"/>
            </w:tcBorders>
            <w:vAlign w:val="center"/>
          </w:tcPr>
          <w:p w:rsidR="00834D4F" w:rsidRPr="008C420F" w:rsidRDefault="00834D4F" w:rsidP="00834D4F">
            <w:pPr>
              <w:spacing w:after="0"/>
              <w:rPr>
                <w:rFonts w:ascii="Times New Roman" w:eastAsia="Arial Unicode MS" w:hAnsi="Times New Roman" w:cs="Times New Roman"/>
                <w:sz w:val="20"/>
                <w:szCs w:val="20"/>
              </w:rPr>
            </w:pPr>
          </w:p>
        </w:tc>
      </w:tr>
      <w:tr w:rsidR="00195A78" w:rsidRPr="00452328" w:rsidTr="0034009E">
        <w:trPr>
          <w:trHeight w:val="275"/>
        </w:trPr>
        <w:tc>
          <w:tcPr>
            <w:tcW w:w="380" w:type="pct"/>
            <w:vMerge w:val="restart"/>
            <w:tcBorders>
              <w:left w:val="single" w:sz="4" w:space="0" w:color="auto"/>
              <w:right w:val="single" w:sz="4" w:space="0" w:color="auto"/>
            </w:tcBorders>
            <w:vAlign w:val="center"/>
          </w:tcPr>
          <w:p w:rsidR="00834D4F" w:rsidRPr="00195A78" w:rsidRDefault="00834D4F" w:rsidP="00195A78">
            <w:pPr>
              <w:pStyle w:val="a9"/>
              <w:numPr>
                <w:ilvl w:val="0"/>
                <w:numId w:val="11"/>
              </w:numPr>
              <w:spacing w:after="0"/>
              <w:jc w:val="both"/>
              <w:rPr>
                <w:rFonts w:ascii="Times New Roman" w:eastAsia="Arial Unicode MS" w:hAnsi="Times New Roman" w:cs="Times New Roman"/>
                <w:sz w:val="20"/>
                <w:szCs w:val="20"/>
              </w:rPr>
            </w:pPr>
          </w:p>
        </w:tc>
        <w:tc>
          <w:tcPr>
            <w:tcW w:w="1139" w:type="pct"/>
            <w:vMerge w:val="restart"/>
            <w:tcBorders>
              <w:left w:val="single" w:sz="4" w:space="0" w:color="auto"/>
              <w:right w:val="single" w:sz="4" w:space="0" w:color="auto"/>
            </w:tcBorders>
            <w:vAlign w:val="center"/>
          </w:tcPr>
          <w:p w:rsidR="00834D4F" w:rsidRPr="00A50B7F" w:rsidRDefault="00FC3AC4" w:rsidP="00834D4F">
            <w:pPr>
              <w:spacing w:after="0" w:line="240" w:lineRule="auto"/>
              <w:jc w:val="center"/>
              <w:rPr>
                <w:rFonts w:ascii="Times New Roman" w:hAnsi="Times New Roman" w:cs="Times New Roman"/>
                <w:sz w:val="20"/>
                <w:szCs w:val="20"/>
                <w:highlight w:val="yellow"/>
                <w:lang w:eastAsia="en-US"/>
              </w:rPr>
            </w:pPr>
            <w:r w:rsidRPr="00FC3AC4">
              <w:rPr>
                <w:rFonts w:ascii="Times New Roman" w:hAnsi="Times New Roman" w:cs="Times New Roman"/>
                <w:sz w:val="20"/>
                <w:szCs w:val="20"/>
                <w:lang w:eastAsia="en-US"/>
              </w:rPr>
              <w:t xml:space="preserve">ИБУПРОФЕН+ПАРАЦЕТАМОЛ </w:t>
            </w:r>
            <w:r w:rsidR="00834D4F">
              <w:rPr>
                <w:rFonts w:ascii="Times New Roman" w:hAnsi="Times New Roman" w:cs="Times New Roman"/>
                <w:sz w:val="20"/>
                <w:szCs w:val="20"/>
                <w:lang w:eastAsia="en-US"/>
              </w:rPr>
              <w:t>/</w:t>
            </w:r>
            <w:r w:rsidRPr="00FC3AC4">
              <w:rPr>
                <w:rFonts w:ascii="Times New Roman" w:hAnsi="Times New Roman" w:cs="Times New Roman"/>
                <w:sz w:val="20"/>
                <w:szCs w:val="20"/>
                <w:lang w:eastAsia="en-US"/>
              </w:rPr>
              <w:t>21.20.10.221</w:t>
            </w:r>
          </w:p>
        </w:tc>
        <w:tc>
          <w:tcPr>
            <w:tcW w:w="1266" w:type="pct"/>
            <w:tcBorders>
              <w:top w:val="single" w:sz="4" w:space="0" w:color="auto"/>
              <w:left w:val="single" w:sz="4" w:space="0" w:color="auto"/>
              <w:bottom w:val="single" w:sz="4" w:space="0" w:color="auto"/>
              <w:right w:val="single" w:sz="4" w:space="0" w:color="auto"/>
            </w:tcBorders>
          </w:tcPr>
          <w:p w:rsidR="00834D4F" w:rsidRPr="00A50B7F" w:rsidRDefault="00834D4F" w:rsidP="00834D4F">
            <w:pPr>
              <w:keepNext/>
              <w:keepLines/>
              <w:autoSpaceDE w:val="0"/>
              <w:autoSpaceDN w:val="0"/>
              <w:adjustRightInd w:val="0"/>
              <w:spacing w:after="0" w:line="240" w:lineRule="auto"/>
              <w:jc w:val="center"/>
              <w:outlineLvl w:val="0"/>
              <w:rPr>
                <w:rFonts w:ascii="Times New Roman" w:eastAsia="Calibri" w:hAnsi="Times New Roman" w:cs="Times New Roman"/>
                <w:bCs/>
                <w:sz w:val="20"/>
                <w:szCs w:val="20"/>
              </w:rPr>
            </w:pPr>
            <w:r w:rsidRPr="00A50B7F">
              <w:rPr>
                <w:rFonts w:ascii="Times New Roman" w:eastAsia="Calibri" w:hAnsi="Times New Roman" w:cs="Times New Roman"/>
                <w:color w:val="000000"/>
                <w:sz w:val="20"/>
                <w:szCs w:val="20"/>
                <w:lang w:eastAsia="en-US"/>
              </w:rPr>
              <w:t>Торговое  наименование</w:t>
            </w:r>
          </w:p>
        </w:tc>
        <w:tc>
          <w:tcPr>
            <w:tcW w:w="1266" w:type="pct"/>
            <w:tcBorders>
              <w:top w:val="single" w:sz="4" w:space="0" w:color="auto"/>
              <w:left w:val="single" w:sz="4" w:space="0" w:color="auto"/>
              <w:bottom w:val="single" w:sz="4" w:space="0" w:color="auto"/>
              <w:right w:val="single" w:sz="4" w:space="0" w:color="auto"/>
            </w:tcBorders>
          </w:tcPr>
          <w:p w:rsidR="00834D4F" w:rsidRPr="00A50B7F" w:rsidRDefault="00FC3AC4" w:rsidP="00834D4F">
            <w:pPr>
              <w:tabs>
                <w:tab w:val="left" w:pos="6435"/>
              </w:tabs>
              <w:spacing w:after="0"/>
              <w:jc w:val="center"/>
              <w:rPr>
                <w:rFonts w:ascii="Times New Roman" w:hAnsi="Times New Roman" w:cs="Times New Roman"/>
                <w:sz w:val="20"/>
                <w:szCs w:val="20"/>
                <w:lang w:eastAsia="en-US"/>
              </w:rPr>
            </w:pPr>
            <w:r w:rsidRPr="00FC3AC4">
              <w:rPr>
                <w:rFonts w:ascii="Times New Roman" w:hAnsi="Times New Roman" w:cs="Times New Roman"/>
                <w:sz w:val="20"/>
                <w:szCs w:val="20"/>
                <w:lang w:eastAsia="en-US"/>
              </w:rPr>
              <w:t>Ибуклин</w:t>
            </w:r>
          </w:p>
        </w:tc>
        <w:tc>
          <w:tcPr>
            <w:tcW w:w="443" w:type="pct"/>
            <w:vMerge w:val="restart"/>
            <w:tcBorders>
              <w:left w:val="single" w:sz="4" w:space="0" w:color="auto"/>
              <w:right w:val="single" w:sz="4" w:space="0" w:color="auto"/>
            </w:tcBorders>
          </w:tcPr>
          <w:p w:rsidR="00834D4F" w:rsidRPr="00834D4F" w:rsidRDefault="00834D4F" w:rsidP="00834D4F">
            <w:pPr>
              <w:jc w:val="center"/>
              <w:rPr>
                <w:rFonts w:ascii="Times New Roman" w:hAnsi="Times New Roman" w:cs="Times New Roman"/>
                <w:sz w:val="20"/>
                <w:szCs w:val="20"/>
              </w:rPr>
            </w:pPr>
            <w:r w:rsidRPr="00834D4F">
              <w:rPr>
                <w:rFonts w:ascii="Times New Roman" w:hAnsi="Times New Roman" w:cs="Times New Roman"/>
                <w:sz w:val="20"/>
                <w:szCs w:val="20"/>
              </w:rPr>
              <w:t>упак.</w:t>
            </w:r>
          </w:p>
        </w:tc>
        <w:tc>
          <w:tcPr>
            <w:tcW w:w="506" w:type="pct"/>
            <w:vMerge w:val="restart"/>
            <w:tcBorders>
              <w:left w:val="single" w:sz="4" w:space="0" w:color="auto"/>
              <w:right w:val="single" w:sz="4" w:space="0" w:color="auto"/>
            </w:tcBorders>
            <w:vAlign w:val="center"/>
          </w:tcPr>
          <w:p w:rsidR="00834D4F" w:rsidRPr="008C420F" w:rsidRDefault="00FC3AC4" w:rsidP="00834D4F">
            <w:pPr>
              <w:spacing w:after="0"/>
              <w:jc w:val="center"/>
              <w:rPr>
                <w:rFonts w:ascii="Times New Roman" w:eastAsia="Arial Unicode MS" w:hAnsi="Times New Roman" w:cs="Times New Roman"/>
                <w:sz w:val="20"/>
                <w:szCs w:val="20"/>
              </w:rPr>
            </w:pPr>
            <w:r>
              <w:rPr>
                <w:rFonts w:ascii="Times New Roman" w:eastAsia="Arial Unicode MS" w:hAnsi="Times New Roman" w:cs="Times New Roman"/>
                <w:sz w:val="20"/>
                <w:szCs w:val="20"/>
              </w:rPr>
              <w:t>20</w:t>
            </w:r>
          </w:p>
        </w:tc>
      </w:tr>
      <w:tr w:rsidR="00195A78" w:rsidRPr="00452328" w:rsidTr="0034009E">
        <w:trPr>
          <w:trHeight w:val="275"/>
        </w:trPr>
        <w:tc>
          <w:tcPr>
            <w:tcW w:w="380" w:type="pct"/>
            <w:vMerge/>
            <w:tcBorders>
              <w:left w:val="single" w:sz="4" w:space="0" w:color="auto"/>
              <w:right w:val="single" w:sz="4" w:space="0" w:color="auto"/>
            </w:tcBorders>
            <w:vAlign w:val="center"/>
          </w:tcPr>
          <w:p w:rsidR="00834D4F" w:rsidRPr="00195A78" w:rsidRDefault="00834D4F" w:rsidP="00195A78">
            <w:pPr>
              <w:pStyle w:val="a9"/>
              <w:numPr>
                <w:ilvl w:val="0"/>
                <w:numId w:val="11"/>
              </w:numPr>
              <w:spacing w:after="0"/>
              <w:jc w:val="both"/>
              <w:rPr>
                <w:rFonts w:ascii="Times New Roman" w:eastAsia="Arial Unicode MS" w:hAnsi="Times New Roman" w:cs="Times New Roman"/>
                <w:sz w:val="20"/>
                <w:szCs w:val="20"/>
              </w:rPr>
            </w:pPr>
          </w:p>
        </w:tc>
        <w:tc>
          <w:tcPr>
            <w:tcW w:w="1139" w:type="pct"/>
            <w:vMerge/>
            <w:tcBorders>
              <w:left w:val="single" w:sz="4" w:space="0" w:color="auto"/>
              <w:right w:val="single" w:sz="4" w:space="0" w:color="auto"/>
            </w:tcBorders>
          </w:tcPr>
          <w:p w:rsidR="00834D4F" w:rsidRPr="00A50B7F" w:rsidRDefault="00834D4F" w:rsidP="00834D4F">
            <w:pPr>
              <w:spacing w:after="0"/>
              <w:rPr>
                <w:rFonts w:ascii="Times New Roman" w:eastAsia="Arial Unicode MS" w:hAnsi="Times New Roman" w:cs="Times New Roman"/>
                <w:sz w:val="20"/>
                <w:szCs w:val="20"/>
              </w:rPr>
            </w:pPr>
          </w:p>
        </w:tc>
        <w:tc>
          <w:tcPr>
            <w:tcW w:w="1266" w:type="pct"/>
            <w:tcBorders>
              <w:top w:val="single" w:sz="4" w:space="0" w:color="auto"/>
              <w:left w:val="single" w:sz="4" w:space="0" w:color="auto"/>
              <w:bottom w:val="single" w:sz="4" w:space="0" w:color="auto"/>
              <w:right w:val="single" w:sz="4" w:space="0" w:color="auto"/>
            </w:tcBorders>
          </w:tcPr>
          <w:p w:rsidR="00834D4F" w:rsidRPr="00A50B7F" w:rsidRDefault="00834D4F" w:rsidP="00834D4F">
            <w:pPr>
              <w:keepNext/>
              <w:keepLines/>
              <w:autoSpaceDE w:val="0"/>
              <w:autoSpaceDN w:val="0"/>
              <w:adjustRightInd w:val="0"/>
              <w:spacing w:after="0" w:line="240" w:lineRule="auto"/>
              <w:jc w:val="center"/>
              <w:outlineLvl w:val="0"/>
              <w:rPr>
                <w:rFonts w:ascii="Times New Roman" w:eastAsia="Calibri" w:hAnsi="Times New Roman" w:cs="Times New Roman"/>
                <w:color w:val="000000"/>
                <w:sz w:val="20"/>
                <w:szCs w:val="20"/>
                <w:lang w:eastAsia="en-US"/>
              </w:rPr>
            </w:pPr>
            <w:r w:rsidRPr="00A50B7F">
              <w:rPr>
                <w:rFonts w:ascii="Times New Roman" w:eastAsia="Calibri" w:hAnsi="Times New Roman" w:cs="Times New Roman"/>
                <w:color w:val="000000"/>
                <w:sz w:val="20"/>
                <w:szCs w:val="20"/>
                <w:lang w:eastAsia="en-US"/>
              </w:rPr>
              <w:t>Лекарственная форма</w:t>
            </w:r>
          </w:p>
        </w:tc>
        <w:tc>
          <w:tcPr>
            <w:tcW w:w="1266" w:type="pct"/>
            <w:tcBorders>
              <w:top w:val="single" w:sz="4" w:space="0" w:color="auto"/>
              <w:left w:val="single" w:sz="4" w:space="0" w:color="auto"/>
              <w:bottom w:val="single" w:sz="4" w:space="0" w:color="auto"/>
              <w:right w:val="single" w:sz="4" w:space="0" w:color="auto"/>
            </w:tcBorders>
          </w:tcPr>
          <w:p w:rsidR="00834D4F" w:rsidRPr="00A50B7F" w:rsidRDefault="00FC3AC4" w:rsidP="00834D4F">
            <w:pPr>
              <w:keepNext/>
              <w:keepLines/>
              <w:autoSpaceDE w:val="0"/>
              <w:autoSpaceDN w:val="0"/>
              <w:adjustRightInd w:val="0"/>
              <w:spacing w:after="0"/>
              <w:jc w:val="center"/>
              <w:outlineLvl w:val="0"/>
              <w:rPr>
                <w:rFonts w:ascii="Times New Roman" w:eastAsia="Calibri" w:hAnsi="Times New Roman" w:cs="Times New Roman"/>
                <w:bCs/>
                <w:sz w:val="20"/>
                <w:szCs w:val="20"/>
                <w:lang w:eastAsia="en-US"/>
              </w:rPr>
            </w:pPr>
            <w:r w:rsidRPr="00FC3AC4">
              <w:rPr>
                <w:rFonts w:ascii="Times New Roman" w:eastAsia="Calibri" w:hAnsi="Times New Roman" w:cs="Times New Roman"/>
                <w:bCs/>
                <w:sz w:val="20"/>
                <w:szCs w:val="20"/>
                <w:lang w:eastAsia="en-US"/>
              </w:rPr>
              <w:t>Таблетки покрытые пленочной оболочкой</w:t>
            </w:r>
          </w:p>
        </w:tc>
        <w:tc>
          <w:tcPr>
            <w:tcW w:w="443" w:type="pct"/>
            <w:vMerge/>
            <w:tcBorders>
              <w:left w:val="single" w:sz="4" w:space="0" w:color="auto"/>
              <w:right w:val="single" w:sz="4" w:space="0" w:color="auto"/>
            </w:tcBorders>
          </w:tcPr>
          <w:p w:rsidR="00834D4F" w:rsidRPr="00834D4F" w:rsidRDefault="00834D4F" w:rsidP="00834D4F">
            <w:pPr>
              <w:spacing w:after="0"/>
              <w:jc w:val="center"/>
              <w:rPr>
                <w:rFonts w:ascii="Times New Roman" w:hAnsi="Times New Roman" w:cs="Times New Roman"/>
                <w:color w:val="000000"/>
                <w:sz w:val="20"/>
                <w:szCs w:val="20"/>
              </w:rPr>
            </w:pPr>
          </w:p>
        </w:tc>
        <w:tc>
          <w:tcPr>
            <w:tcW w:w="506" w:type="pct"/>
            <w:vMerge/>
            <w:tcBorders>
              <w:left w:val="single" w:sz="4" w:space="0" w:color="auto"/>
              <w:right w:val="single" w:sz="4" w:space="0" w:color="auto"/>
            </w:tcBorders>
            <w:vAlign w:val="center"/>
          </w:tcPr>
          <w:p w:rsidR="00834D4F" w:rsidRPr="008C420F" w:rsidRDefault="00834D4F" w:rsidP="00834D4F">
            <w:pPr>
              <w:spacing w:after="0"/>
              <w:rPr>
                <w:rFonts w:ascii="Times New Roman" w:eastAsia="Arial Unicode MS" w:hAnsi="Times New Roman" w:cs="Times New Roman"/>
                <w:sz w:val="20"/>
                <w:szCs w:val="20"/>
              </w:rPr>
            </w:pPr>
          </w:p>
        </w:tc>
      </w:tr>
      <w:tr w:rsidR="00195A78" w:rsidRPr="00452328" w:rsidTr="0034009E">
        <w:trPr>
          <w:trHeight w:val="275"/>
        </w:trPr>
        <w:tc>
          <w:tcPr>
            <w:tcW w:w="380" w:type="pct"/>
            <w:vMerge/>
            <w:tcBorders>
              <w:left w:val="single" w:sz="4" w:space="0" w:color="auto"/>
              <w:right w:val="single" w:sz="4" w:space="0" w:color="auto"/>
            </w:tcBorders>
            <w:vAlign w:val="center"/>
          </w:tcPr>
          <w:p w:rsidR="00834D4F" w:rsidRPr="00195A78" w:rsidRDefault="00834D4F" w:rsidP="00195A78">
            <w:pPr>
              <w:pStyle w:val="a9"/>
              <w:numPr>
                <w:ilvl w:val="0"/>
                <w:numId w:val="11"/>
              </w:numPr>
              <w:spacing w:after="0"/>
              <w:jc w:val="both"/>
              <w:rPr>
                <w:rFonts w:ascii="Times New Roman" w:eastAsia="Arial Unicode MS" w:hAnsi="Times New Roman" w:cs="Times New Roman"/>
                <w:sz w:val="20"/>
                <w:szCs w:val="20"/>
              </w:rPr>
            </w:pPr>
          </w:p>
        </w:tc>
        <w:tc>
          <w:tcPr>
            <w:tcW w:w="1139" w:type="pct"/>
            <w:vMerge/>
            <w:tcBorders>
              <w:left w:val="single" w:sz="4" w:space="0" w:color="auto"/>
              <w:right w:val="single" w:sz="4" w:space="0" w:color="auto"/>
            </w:tcBorders>
          </w:tcPr>
          <w:p w:rsidR="00834D4F" w:rsidRPr="00A50B7F" w:rsidRDefault="00834D4F" w:rsidP="00834D4F">
            <w:pPr>
              <w:spacing w:after="0"/>
              <w:rPr>
                <w:rFonts w:ascii="Times New Roman" w:eastAsia="Arial Unicode MS" w:hAnsi="Times New Roman" w:cs="Times New Roman"/>
                <w:sz w:val="20"/>
                <w:szCs w:val="20"/>
              </w:rPr>
            </w:pPr>
          </w:p>
        </w:tc>
        <w:tc>
          <w:tcPr>
            <w:tcW w:w="1266" w:type="pct"/>
            <w:tcBorders>
              <w:top w:val="single" w:sz="4" w:space="0" w:color="auto"/>
              <w:left w:val="single" w:sz="4" w:space="0" w:color="auto"/>
              <w:bottom w:val="single" w:sz="4" w:space="0" w:color="auto"/>
              <w:right w:val="single" w:sz="4" w:space="0" w:color="auto"/>
            </w:tcBorders>
          </w:tcPr>
          <w:p w:rsidR="00834D4F" w:rsidRPr="00A50B7F" w:rsidRDefault="00834D4F" w:rsidP="00834D4F">
            <w:pPr>
              <w:keepNext/>
              <w:keepLines/>
              <w:autoSpaceDE w:val="0"/>
              <w:autoSpaceDN w:val="0"/>
              <w:adjustRightInd w:val="0"/>
              <w:spacing w:after="0" w:line="240" w:lineRule="auto"/>
              <w:jc w:val="center"/>
              <w:outlineLvl w:val="0"/>
              <w:rPr>
                <w:rFonts w:ascii="Times New Roman" w:eastAsia="Calibri" w:hAnsi="Times New Roman" w:cs="Times New Roman"/>
                <w:color w:val="000000"/>
                <w:sz w:val="20"/>
                <w:szCs w:val="20"/>
                <w:lang w:eastAsia="en-US"/>
              </w:rPr>
            </w:pPr>
            <w:r w:rsidRPr="00A50B7F">
              <w:rPr>
                <w:rFonts w:ascii="Times New Roman" w:eastAsia="Calibri" w:hAnsi="Times New Roman" w:cs="Times New Roman"/>
                <w:color w:val="000000"/>
                <w:sz w:val="20"/>
                <w:szCs w:val="20"/>
                <w:lang w:eastAsia="en-US"/>
              </w:rPr>
              <w:t xml:space="preserve">Дозировка, </w:t>
            </w:r>
          </w:p>
        </w:tc>
        <w:tc>
          <w:tcPr>
            <w:tcW w:w="1266" w:type="pct"/>
            <w:tcBorders>
              <w:top w:val="single" w:sz="4" w:space="0" w:color="auto"/>
              <w:left w:val="single" w:sz="4" w:space="0" w:color="auto"/>
              <w:bottom w:val="single" w:sz="4" w:space="0" w:color="auto"/>
              <w:right w:val="single" w:sz="4" w:space="0" w:color="auto"/>
            </w:tcBorders>
          </w:tcPr>
          <w:p w:rsidR="00834D4F" w:rsidRPr="00A50B7F" w:rsidRDefault="00FC3AC4" w:rsidP="00834D4F">
            <w:pPr>
              <w:keepNext/>
              <w:keepLines/>
              <w:autoSpaceDE w:val="0"/>
              <w:autoSpaceDN w:val="0"/>
              <w:adjustRightInd w:val="0"/>
              <w:spacing w:after="0"/>
              <w:jc w:val="center"/>
              <w:outlineLvl w:val="0"/>
              <w:rPr>
                <w:rFonts w:ascii="Times New Roman" w:eastAsia="Calibri" w:hAnsi="Times New Roman" w:cs="Times New Roman"/>
                <w:bCs/>
                <w:sz w:val="20"/>
                <w:szCs w:val="20"/>
                <w:lang w:eastAsia="en-US"/>
              </w:rPr>
            </w:pPr>
            <w:r w:rsidRPr="00FC3AC4">
              <w:rPr>
                <w:rFonts w:ascii="Times New Roman" w:eastAsia="Calibri" w:hAnsi="Times New Roman" w:cs="Times New Roman"/>
                <w:bCs/>
                <w:sz w:val="20"/>
                <w:szCs w:val="20"/>
                <w:lang w:eastAsia="en-US"/>
              </w:rPr>
              <w:t>400 мг+325 мг</w:t>
            </w:r>
          </w:p>
        </w:tc>
        <w:tc>
          <w:tcPr>
            <w:tcW w:w="443" w:type="pct"/>
            <w:vMerge/>
            <w:tcBorders>
              <w:left w:val="single" w:sz="4" w:space="0" w:color="auto"/>
              <w:right w:val="single" w:sz="4" w:space="0" w:color="auto"/>
            </w:tcBorders>
          </w:tcPr>
          <w:p w:rsidR="00834D4F" w:rsidRPr="00834D4F" w:rsidRDefault="00834D4F" w:rsidP="00834D4F">
            <w:pPr>
              <w:spacing w:after="0"/>
              <w:jc w:val="center"/>
              <w:rPr>
                <w:rFonts w:ascii="Times New Roman" w:hAnsi="Times New Roman" w:cs="Times New Roman"/>
                <w:color w:val="000000"/>
                <w:sz w:val="20"/>
                <w:szCs w:val="20"/>
              </w:rPr>
            </w:pPr>
          </w:p>
        </w:tc>
        <w:tc>
          <w:tcPr>
            <w:tcW w:w="506" w:type="pct"/>
            <w:vMerge/>
            <w:tcBorders>
              <w:left w:val="single" w:sz="4" w:space="0" w:color="auto"/>
              <w:right w:val="single" w:sz="4" w:space="0" w:color="auto"/>
            </w:tcBorders>
            <w:vAlign w:val="center"/>
          </w:tcPr>
          <w:p w:rsidR="00834D4F" w:rsidRPr="008C420F" w:rsidRDefault="00834D4F" w:rsidP="00834D4F">
            <w:pPr>
              <w:spacing w:after="0"/>
              <w:rPr>
                <w:rFonts w:ascii="Times New Roman" w:eastAsia="Arial Unicode MS" w:hAnsi="Times New Roman" w:cs="Times New Roman"/>
                <w:sz w:val="20"/>
                <w:szCs w:val="20"/>
              </w:rPr>
            </w:pPr>
          </w:p>
        </w:tc>
      </w:tr>
      <w:tr w:rsidR="00195A78" w:rsidRPr="00452328" w:rsidTr="0034009E">
        <w:trPr>
          <w:trHeight w:val="275"/>
        </w:trPr>
        <w:tc>
          <w:tcPr>
            <w:tcW w:w="380" w:type="pct"/>
            <w:vMerge/>
            <w:tcBorders>
              <w:left w:val="single" w:sz="4" w:space="0" w:color="auto"/>
              <w:right w:val="single" w:sz="4" w:space="0" w:color="auto"/>
            </w:tcBorders>
            <w:vAlign w:val="center"/>
          </w:tcPr>
          <w:p w:rsidR="00834D4F" w:rsidRPr="00195A78" w:rsidRDefault="00834D4F" w:rsidP="00195A78">
            <w:pPr>
              <w:pStyle w:val="a9"/>
              <w:numPr>
                <w:ilvl w:val="0"/>
                <w:numId w:val="11"/>
              </w:numPr>
              <w:spacing w:after="0"/>
              <w:jc w:val="both"/>
              <w:rPr>
                <w:rFonts w:ascii="Times New Roman" w:eastAsia="Arial Unicode MS" w:hAnsi="Times New Roman" w:cs="Times New Roman"/>
                <w:sz w:val="20"/>
                <w:szCs w:val="20"/>
              </w:rPr>
            </w:pPr>
          </w:p>
        </w:tc>
        <w:tc>
          <w:tcPr>
            <w:tcW w:w="1139" w:type="pct"/>
            <w:vMerge/>
            <w:tcBorders>
              <w:left w:val="single" w:sz="4" w:space="0" w:color="auto"/>
              <w:right w:val="single" w:sz="4" w:space="0" w:color="auto"/>
            </w:tcBorders>
          </w:tcPr>
          <w:p w:rsidR="00834D4F" w:rsidRPr="00A50B7F" w:rsidRDefault="00834D4F" w:rsidP="00834D4F">
            <w:pPr>
              <w:spacing w:after="0"/>
              <w:rPr>
                <w:rFonts w:ascii="Times New Roman" w:eastAsia="Arial Unicode MS" w:hAnsi="Times New Roman" w:cs="Times New Roman"/>
                <w:sz w:val="20"/>
                <w:szCs w:val="20"/>
              </w:rPr>
            </w:pPr>
          </w:p>
        </w:tc>
        <w:tc>
          <w:tcPr>
            <w:tcW w:w="1266" w:type="pct"/>
            <w:tcBorders>
              <w:top w:val="single" w:sz="4" w:space="0" w:color="auto"/>
              <w:left w:val="single" w:sz="4" w:space="0" w:color="auto"/>
              <w:bottom w:val="single" w:sz="4" w:space="0" w:color="auto"/>
              <w:right w:val="single" w:sz="4" w:space="0" w:color="auto"/>
            </w:tcBorders>
          </w:tcPr>
          <w:p w:rsidR="00834D4F" w:rsidRPr="00A50B7F" w:rsidRDefault="00834D4F" w:rsidP="00834D4F">
            <w:pPr>
              <w:keepNext/>
              <w:keepLines/>
              <w:autoSpaceDE w:val="0"/>
              <w:autoSpaceDN w:val="0"/>
              <w:adjustRightInd w:val="0"/>
              <w:spacing w:after="0" w:line="240" w:lineRule="auto"/>
              <w:jc w:val="center"/>
              <w:outlineLvl w:val="0"/>
              <w:rPr>
                <w:rFonts w:ascii="Times New Roman" w:eastAsia="Calibri" w:hAnsi="Times New Roman" w:cs="Times New Roman"/>
                <w:color w:val="000000"/>
                <w:sz w:val="20"/>
                <w:szCs w:val="20"/>
                <w:lang w:eastAsia="en-US"/>
              </w:rPr>
            </w:pPr>
            <w:r w:rsidRPr="00A50B7F">
              <w:rPr>
                <w:rFonts w:ascii="Times New Roman" w:eastAsia="Calibri" w:hAnsi="Times New Roman" w:cs="Times New Roman"/>
                <w:color w:val="000000"/>
                <w:sz w:val="20"/>
                <w:szCs w:val="20"/>
                <w:lang w:eastAsia="en-US"/>
              </w:rPr>
              <w:t xml:space="preserve">Объем наполнения первичной упаковки, </w:t>
            </w:r>
          </w:p>
        </w:tc>
        <w:tc>
          <w:tcPr>
            <w:tcW w:w="1266" w:type="pct"/>
            <w:tcBorders>
              <w:top w:val="single" w:sz="4" w:space="0" w:color="auto"/>
              <w:left w:val="single" w:sz="4" w:space="0" w:color="auto"/>
              <w:bottom w:val="single" w:sz="4" w:space="0" w:color="auto"/>
              <w:right w:val="single" w:sz="4" w:space="0" w:color="auto"/>
            </w:tcBorders>
          </w:tcPr>
          <w:p w:rsidR="00834D4F" w:rsidRPr="00A50B7F" w:rsidRDefault="00FC3AC4" w:rsidP="00834D4F">
            <w:pPr>
              <w:keepNext/>
              <w:keepLines/>
              <w:autoSpaceDE w:val="0"/>
              <w:autoSpaceDN w:val="0"/>
              <w:adjustRightInd w:val="0"/>
              <w:spacing w:after="0"/>
              <w:jc w:val="center"/>
              <w:outlineLvl w:val="0"/>
              <w:rPr>
                <w:rFonts w:ascii="Times New Roman" w:eastAsia="Calibri" w:hAnsi="Times New Roman" w:cs="Times New Roman"/>
                <w:bCs/>
                <w:sz w:val="20"/>
                <w:szCs w:val="20"/>
                <w:lang w:eastAsia="en-US"/>
              </w:rPr>
            </w:pPr>
            <w:r>
              <w:rPr>
                <w:rFonts w:ascii="Times New Roman" w:eastAsia="Calibri" w:hAnsi="Times New Roman" w:cs="Times New Roman"/>
                <w:bCs/>
                <w:sz w:val="20"/>
                <w:szCs w:val="20"/>
                <w:lang w:eastAsia="en-US"/>
              </w:rPr>
              <w:t>№10</w:t>
            </w:r>
          </w:p>
        </w:tc>
        <w:tc>
          <w:tcPr>
            <w:tcW w:w="443" w:type="pct"/>
            <w:vMerge/>
            <w:tcBorders>
              <w:left w:val="single" w:sz="4" w:space="0" w:color="auto"/>
              <w:right w:val="single" w:sz="4" w:space="0" w:color="auto"/>
            </w:tcBorders>
          </w:tcPr>
          <w:p w:rsidR="00834D4F" w:rsidRPr="00834D4F" w:rsidRDefault="00834D4F" w:rsidP="00834D4F">
            <w:pPr>
              <w:spacing w:after="0"/>
              <w:jc w:val="center"/>
              <w:rPr>
                <w:rFonts w:ascii="Times New Roman" w:hAnsi="Times New Roman" w:cs="Times New Roman"/>
                <w:color w:val="000000"/>
                <w:sz w:val="20"/>
                <w:szCs w:val="20"/>
              </w:rPr>
            </w:pPr>
          </w:p>
        </w:tc>
        <w:tc>
          <w:tcPr>
            <w:tcW w:w="506" w:type="pct"/>
            <w:vMerge/>
            <w:tcBorders>
              <w:left w:val="single" w:sz="4" w:space="0" w:color="auto"/>
              <w:right w:val="single" w:sz="4" w:space="0" w:color="auto"/>
            </w:tcBorders>
            <w:vAlign w:val="center"/>
          </w:tcPr>
          <w:p w:rsidR="00834D4F" w:rsidRPr="008C420F" w:rsidRDefault="00834D4F" w:rsidP="00834D4F">
            <w:pPr>
              <w:spacing w:after="0"/>
              <w:rPr>
                <w:rFonts w:ascii="Times New Roman" w:eastAsia="Arial Unicode MS" w:hAnsi="Times New Roman" w:cs="Times New Roman"/>
                <w:sz w:val="20"/>
                <w:szCs w:val="20"/>
              </w:rPr>
            </w:pPr>
          </w:p>
        </w:tc>
      </w:tr>
      <w:tr w:rsidR="00195A78" w:rsidRPr="00452328" w:rsidTr="0034009E">
        <w:trPr>
          <w:trHeight w:val="275"/>
        </w:trPr>
        <w:tc>
          <w:tcPr>
            <w:tcW w:w="380" w:type="pct"/>
            <w:vMerge w:val="restart"/>
            <w:tcBorders>
              <w:left w:val="single" w:sz="4" w:space="0" w:color="auto"/>
              <w:right w:val="single" w:sz="4" w:space="0" w:color="auto"/>
            </w:tcBorders>
            <w:vAlign w:val="center"/>
          </w:tcPr>
          <w:p w:rsidR="00834D4F" w:rsidRPr="00195A78" w:rsidRDefault="00834D4F" w:rsidP="00195A78">
            <w:pPr>
              <w:pStyle w:val="a9"/>
              <w:numPr>
                <w:ilvl w:val="0"/>
                <w:numId w:val="11"/>
              </w:numPr>
              <w:spacing w:after="0"/>
              <w:jc w:val="both"/>
              <w:rPr>
                <w:rFonts w:ascii="Times New Roman" w:eastAsia="Arial Unicode MS" w:hAnsi="Times New Roman" w:cs="Times New Roman"/>
                <w:sz w:val="20"/>
                <w:szCs w:val="20"/>
              </w:rPr>
            </w:pPr>
          </w:p>
        </w:tc>
        <w:tc>
          <w:tcPr>
            <w:tcW w:w="1139" w:type="pct"/>
            <w:vMerge w:val="restart"/>
            <w:tcBorders>
              <w:left w:val="single" w:sz="4" w:space="0" w:color="auto"/>
              <w:right w:val="single" w:sz="4" w:space="0" w:color="auto"/>
            </w:tcBorders>
            <w:vAlign w:val="center"/>
          </w:tcPr>
          <w:p w:rsidR="00834D4F" w:rsidRPr="00FA1CA8" w:rsidRDefault="00FC3AC4" w:rsidP="00834D4F">
            <w:pPr>
              <w:spacing w:after="0" w:line="240" w:lineRule="auto"/>
              <w:jc w:val="center"/>
              <w:rPr>
                <w:rFonts w:ascii="Times New Roman" w:hAnsi="Times New Roman" w:cs="Times New Roman"/>
                <w:sz w:val="20"/>
                <w:szCs w:val="20"/>
                <w:highlight w:val="yellow"/>
                <w:lang w:eastAsia="en-US"/>
              </w:rPr>
            </w:pPr>
            <w:r w:rsidRPr="00FC3AC4">
              <w:rPr>
                <w:rFonts w:ascii="Times New Roman" w:hAnsi="Times New Roman" w:cs="Times New Roman"/>
                <w:sz w:val="20"/>
                <w:szCs w:val="20"/>
                <w:lang w:eastAsia="en-US"/>
              </w:rPr>
              <w:t xml:space="preserve">ПИРИДОКСИН+ТИАМИН+ЦИАНОКОБАЛАМИН+ЛИДОКАИН </w:t>
            </w:r>
            <w:r w:rsidR="00834D4F">
              <w:rPr>
                <w:rFonts w:ascii="Times New Roman" w:hAnsi="Times New Roman" w:cs="Times New Roman"/>
                <w:sz w:val="20"/>
                <w:szCs w:val="20"/>
                <w:lang w:eastAsia="en-US"/>
              </w:rPr>
              <w:t>/</w:t>
            </w:r>
            <w:r w:rsidRPr="00FC3AC4">
              <w:rPr>
                <w:rFonts w:ascii="Times New Roman" w:hAnsi="Times New Roman" w:cs="Times New Roman"/>
                <w:sz w:val="20"/>
                <w:szCs w:val="20"/>
                <w:lang w:eastAsia="en-US"/>
              </w:rPr>
              <w:t>21.10.51.124</w:t>
            </w:r>
          </w:p>
        </w:tc>
        <w:tc>
          <w:tcPr>
            <w:tcW w:w="1266" w:type="pct"/>
            <w:tcBorders>
              <w:top w:val="single" w:sz="4" w:space="0" w:color="auto"/>
              <w:left w:val="single" w:sz="4" w:space="0" w:color="auto"/>
              <w:bottom w:val="single" w:sz="4" w:space="0" w:color="auto"/>
              <w:right w:val="single" w:sz="4" w:space="0" w:color="auto"/>
            </w:tcBorders>
          </w:tcPr>
          <w:p w:rsidR="00834D4F" w:rsidRPr="00FA1CA8" w:rsidRDefault="00834D4F" w:rsidP="00834D4F">
            <w:pPr>
              <w:keepNext/>
              <w:keepLines/>
              <w:autoSpaceDE w:val="0"/>
              <w:autoSpaceDN w:val="0"/>
              <w:adjustRightInd w:val="0"/>
              <w:spacing w:after="0" w:line="240" w:lineRule="auto"/>
              <w:jc w:val="center"/>
              <w:outlineLvl w:val="0"/>
              <w:rPr>
                <w:rFonts w:ascii="Times New Roman" w:eastAsia="Calibri" w:hAnsi="Times New Roman" w:cs="Times New Roman"/>
                <w:bCs/>
                <w:sz w:val="20"/>
                <w:szCs w:val="20"/>
              </w:rPr>
            </w:pPr>
            <w:r w:rsidRPr="00FA1CA8">
              <w:rPr>
                <w:rFonts w:ascii="Times New Roman" w:eastAsia="Calibri" w:hAnsi="Times New Roman" w:cs="Times New Roman"/>
                <w:color w:val="000000"/>
                <w:sz w:val="20"/>
                <w:szCs w:val="20"/>
                <w:lang w:eastAsia="en-US"/>
              </w:rPr>
              <w:t>Торговое  наименование</w:t>
            </w:r>
          </w:p>
        </w:tc>
        <w:tc>
          <w:tcPr>
            <w:tcW w:w="1266" w:type="pct"/>
            <w:tcBorders>
              <w:top w:val="single" w:sz="4" w:space="0" w:color="auto"/>
              <w:left w:val="single" w:sz="4" w:space="0" w:color="auto"/>
              <w:bottom w:val="single" w:sz="4" w:space="0" w:color="auto"/>
              <w:right w:val="single" w:sz="4" w:space="0" w:color="auto"/>
            </w:tcBorders>
          </w:tcPr>
          <w:p w:rsidR="00834D4F" w:rsidRPr="00FA1CA8" w:rsidRDefault="00FC3AC4" w:rsidP="00834D4F">
            <w:pPr>
              <w:tabs>
                <w:tab w:val="left" w:pos="6435"/>
              </w:tabs>
              <w:spacing w:after="0"/>
              <w:jc w:val="center"/>
              <w:rPr>
                <w:rFonts w:ascii="Times New Roman" w:hAnsi="Times New Roman" w:cs="Times New Roman"/>
                <w:sz w:val="20"/>
                <w:szCs w:val="20"/>
                <w:lang w:eastAsia="en-US"/>
              </w:rPr>
            </w:pPr>
            <w:r w:rsidRPr="00FC3AC4">
              <w:rPr>
                <w:rFonts w:ascii="Times New Roman" w:hAnsi="Times New Roman" w:cs="Times New Roman"/>
                <w:sz w:val="20"/>
                <w:szCs w:val="20"/>
                <w:lang w:eastAsia="en-US"/>
              </w:rPr>
              <w:t>Комбилипен</w:t>
            </w:r>
          </w:p>
        </w:tc>
        <w:tc>
          <w:tcPr>
            <w:tcW w:w="443" w:type="pct"/>
            <w:vMerge w:val="restart"/>
            <w:tcBorders>
              <w:left w:val="single" w:sz="4" w:space="0" w:color="auto"/>
              <w:right w:val="single" w:sz="4" w:space="0" w:color="auto"/>
            </w:tcBorders>
          </w:tcPr>
          <w:p w:rsidR="00834D4F" w:rsidRPr="00834D4F" w:rsidRDefault="00834D4F" w:rsidP="00834D4F">
            <w:pPr>
              <w:jc w:val="center"/>
              <w:rPr>
                <w:rFonts w:ascii="Times New Roman" w:hAnsi="Times New Roman" w:cs="Times New Roman"/>
                <w:sz w:val="20"/>
                <w:szCs w:val="20"/>
              </w:rPr>
            </w:pPr>
            <w:r w:rsidRPr="00834D4F">
              <w:rPr>
                <w:rFonts w:ascii="Times New Roman" w:hAnsi="Times New Roman" w:cs="Times New Roman"/>
                <w:sz w:val="20"/>
                <w:szCs w:val="20"/>
              </w:rPr>
              <w:t>упак.</w:t>
            </w:r>
          </w:p>
        </w:tc>
        <w:tc>
          <w:tcPr>
            <w:tcW w:w="506" w:type="pct"/>
            <w:vMerge w:val="restart"/>
            <w:tcBorders>
              <w:left w:val="single" w:sz="4" w:space="0" w:color="auto"/>
              <w:right w:val="single" w:sz="4" w:space="0" w:color="auto"/>
            </w:tcBorders>
            <w:vAlign w:val="center"/>
          </w:tcPr>
          <w:p w:rsidR="00834D4F" w:rsidRPr="008C420F" w:rsidRDefault="000D02DC" w:rsidP="00834D4F">
            <w:pPr>
              <w:spacing w:after="0"/>
              <w:jc w:val="center"/>
              <w:rPr>
                <w:rFonts w:ascii="Times New Roman" w:eastAsia="Arial Unicode MS" w:hAnsi="Times New Roman" w:cs="Times New Roman"/>
                <w:sz w:val="20"/>
                <w:szCs w:val="20"/>
              </w:rPr>
            </w:pPr>
            <w:r>
              <w:rPr>
                <w:rFonts w:ascii="Times New Roman" w:eastAsia="Arial Unicode MS" w:hAnsi="Times New Roman" w:cs="Times New Roman"/>
                <w:sz w:val="20"/>
                <w:szCs w:val="20"/>
              </w:rPr>
              <w:t>50</w:t>
            </w:r>
          </w:p>
        </w:tc>
      </w:tr>
      <w:tr w:rsidR="00195A78" w:rsidRPr="00452328" w:rsidTr="0034009E">
        <w:trPr>
          <w:trHeight w:val="275"/>
        </w:trPr>
        <w:tc>
          <w:tcPr>
            <w:tcW w:w="380" w:type="pct"/>
            <w:vMerge/>
            <w:tcBorders>
              <w:left w:val="single" w:sz="4" w:space="0" w:color="auto"/>
              <w:right w:val="single" w:sz="4" w:space="0" w:color="auto"/>
            </w:tcBorders>
            <w:vAlign w:val="center"/>
          </w:tcPr>
          <w:p w:rsidR="00834D4F" w:rsidRPr="00195A78" w:rsidRDefault="00834D4F" w:rsidP="00195A78">
            <w:pPr>
              <w:pStyle w:val="a9"/>
              <w:numPr>
                <w:ilvl w:val="0"/>
                <w:numId w:val="11"/>
              </w:numPr>
              <w:spacing w:after="0"/>
              <w:jc w:val="both"/>
              <w:rPr>
                <w:rFonts w:ascii="Times New Roman" w:eastAsia="Arial Unicode MS" w:hAnsi="Times New Roman" w:cs="Times New Roman"/>
                <w:sz w:val="20"/>
                <w:szCs w:val="20"/>
              </w:rPr>
            </w:pPr>
          </w:p>
        </w:tc>
        <w:tc>
          <w:tcPr>
            <w:tcW w:w="1139" w:type="pct"/>
            <w:vMerge/>
            <w:tcBorders>
              <w:left w:val="single" w:sz="4" w:space="0" w:color="auto"/>
              <w:right w:val="single" w:sz="4" w:space="0" w:color="auto"/>
            </w:tcBorders>
          </w:tcPr>
          <w:p w:rsidR="00834D4F" w:rsidRPr="00FA1CA8" w:rsidRDefault="00834D4F" w:rsidP="00834D4F">
            <w:pPr>
              <w:spacing w:after="0"/>
              <w:rPr>
                <w:rFonts w:ascii="Times New Roman" w:eastAsia="Arial Unicode MS" w:hAnsi="Times New Roman" w:cs="Times New Roman"/>
                <w:sz w:val="20"/>
                <w:szCs w:val="20"/>
              </w:rPr>
            </w:pPr>
          </w:p>
        </w:tc>
        <w:tc>
          <w:tcPr>
            <w:tcW w:w="1266" w:type="pct"/>
            <w:tcBorders>
              <w:top w:val="single" w:sz="4" w:space="0" w:color="auto"/>
              <w:left w:val="single" w:sz="4" w:space="0" w:color="auto"/>
              <w:bottom w:val="single" w:sz="4" w:space="0" w:color="auto"/>
              <w:right w:val="single" w:sz="4" w:space="0" w:color="auto"/>
            </w:tcBorders>
          </w:tcPr>
          <w:p w:rsidR="00834D4F" w:rsidRPr="00FA1CA8" w:rsidRDefault="00834D4F" w:rsidP="00834D4F">
            <w:pPr>
              <w:keepNext/>
              <w:keepLines/>
              <w:autoSpaceDE w:val="0"/>
              <w:autoSpaceDN w:val="0"/>
              <w:adjustRightInd w:val="0"/>
              <w:spacing w:after="0" w:line="240" w:lineRule="auto"/>
              <w:jc w:val="center"/>
              <w:outlineLvl w:val="0"/>
              <w:rPr>
                <w:rFonts w:ascii="Times New Roman" w:eastAsia="Calibri" w:hAnsi="Times New Roman" w:cs="Times New Roman"/>
                <w:color w:val="000000"/>
                <w:sz w:val="20"/>
                <w:szCs w:val="20"/>
                <w:lang w:eastAsia="en-US"/>
              </w:rPr>
            </w:pPr>
            <w:r w:rsidRPr="00FA1CA8">
              <w:rPr>
                <w:rFonts w:ascii="Times New Roman" w:eastAsia="Calibri" w:hAnsi="Times New Roman" w:cs="Times New Roman"/>
                <w:color w:val="000000"/>
                <w:sz w:val="20"/>
                <w:szCs w:val="20"/>
                <w:lang w:eastAsia="en-US"/>
              </w:rPr>
              <w:t>Лекарственная форма</w:t>
            </w:r>
          </w:p>
        </w:tc>
        <w:tc>
          <w:tcPr>
            <w:tcW w:w="1266" w:type="pct"/>
            <w:tcBorders>
              <w:top w:val="single" w:sz="4" w:space="0" w:color="auto"/>
              <w:left w:val="single" w:sz="4" w:space="0" w:color="auto"/>
              <w:bottom w:val="single" w:sz="4" w:space="0" w:color="auto"/>
              <w:right w:val="single" w:sz="4" w:space="0" w:color="auto"/>
            </w:tcBorders>
          </w:tcPr>
          <w:p w:rsidR="00834D4F" w:rsidRPr="00FA1CA8" w:rsidRDefault="00FC3AC4" w:rsidP="00834D4F">
            <w:pPr>
              <w:keepNext/>
              <w:keepLines/>
              <w:autoSpaceDE w:val="0"/>
              <w:autoSpaceDN w:val="0"/>
              <w:adjustRightInd w:val="0"/>
              <w:spacing w:after="0"/>
              <w:jc w:val="center"/>
              <w:outlineLvl w:val="0"/>
              <w:rPr>
                <w:rFonts w:ascii="Times New Roman" w:eastAsia="Calibri" w:hAnsi="Times New Roman" w:cs="Times New Roman"/>
                <w:bCs/>
                <w:sz w:val="20"/>
                <w:szCs w:val="20"/>
                <w:lang w:eastAsia="en-US"/>
              </w:rPr>
            </w:pPr>
            <w:r w:rsidRPr="00FC3AC4">
              <w:rPr>
                <w:rFonts w:ascii="Times New Roman" w:eastAsia="Calibri" w:hAnsi="Times New Roman" w:cs="Times New Roman"/>
                <w:bCs/>
                <w:sz w:val="20"/>
                <w:szCs w:val="20"/>
                <w:lang w:eastAsia="en-US"/>
              </w:rPr>
              <w:t>Раствор для внутримышечного введения</w:t>
            </w:r>
          </w:p>
        </w:tc>
        <w:tc>
          <w:tcPr>
            <w:tcW w:w="443" w:type="pct"/>
            <w:vMerge/>
            <w:tcBorders>
              <w:left w:val="single" w:sz="4" w:space="0" w:color="auto"/>
              <w:right w:val="single" w:sz="4" w:space="0" w:color="auto"/>
            </w:tcBorders>
          </w:tcPr>
          <w:p w:rsidR="00834D4F" w:rsidRPr="00834D4F" w:rsidRDefault="00834D4F" w:rsidP="00834D4F">
            <w:pPr>
              <w:spacing w:after="0"/>
              <w:jc w:val="center"/>
              <w:rPr>
                <w:rFonts w:ascii="Times New Roman" w:hAnsi="Times New Roman" w:cs="Times New Roman"/>
                <w:color w:val="000000"/>
                <w:sz w:val="20"/>
                <w:szCs w:val="20"/>
              </w:rPr>
            </w:pPr>
          </w:p>
        </w:tc>
        <w:tc>
          <w:tcPr>
            <w:tcW w:w="506" w:type="pct"/>
            <w:vMerge/>
            <w:tcBorders>
              <w:left w:val="single" w:sz="4" w:space="0" w:color="auto"/>
              <w:right w:val="single" w:sz="4" w:space="0" w:color="auto"/>
            </w:tcBorders>
            <w:vAlign w:val="center"/>
          </w:tcPr>
          <w:p w:rsidR="00834D4F" w:rsidRPr="008C420F" w:rsidRDefault="00834D4F" w:rsidP="00834D4F">
            <w:pPr>
              <w:spacing w:after="0"/>
              <w:rPr>
                <w:rFonts w:ascii="Times New Roman" w:eastAsia="Arial Unicode MS" w:hAnsi="Times New Roman" w:cs="Times New Roman"/>
                <w:sz w:val="20"/>
                <w:szCs w:val="20"/>
              </w:rPr>
            </w:pPr>
          </w:p>
        </w:tc>
      </w:tr>
      <w:tr w:rsidR="00195A78" w:rsidRPr="00452328" w:rsidTr="0034009E">
        <w:trPr>
          <w:trHeight w:val="275"/>
        </w:trPr>
        <w:tc>
          <w:tcPr>
            <w:tcW w:w="380" w:type="pct"/>
            <w:vMerge/>
            <w:tcBorders>
              <w:left w:val="single" w:sz="4" w:space="0" w:color="auto"/>
              <w:right w:val="single" w:sz="4" w:space="0" w:color="auto"/>
            </w:tcBorders>
            <w:vAlign w:val="center"/>
          </w:tcPr>
          <w:p w:rsidR="00834D4F" w:rsidRPr="00195A78" w:rsidRDefault="00834D4F" w:rsidP="00195A78">
            <w:pPr>
              <w:pStyle w:val="a9"/>
              <w:numPr>
                <w:ilvl w:val="0"/>
                <w:numId w:val="11"/>
              </w:numPr>
              <w:spacing w:after="0"/>
              <w:jc w:val="both"/>
              <w:rPr>
                <w:rFonts w:ascii="Times New Roman" w:eastAsia="Arial Unicode MS" w:hAnsi="Times New Roman" w:cs="Times New Roman"/>
                <w:sz w:val="20"/>
                <w:szCs w:val="20"/>
              </w:rPr>
            </w:pPr>
          </w:p>
        </w:tc>
        <w:tc>
          <w:tcPr>
            <w:tcW w:w="1139" w:type="pct"/>
            <w:vMerge/>
            <w:tcBorders>
              <w:left w:val="single" w:sz="4" w:space="0" w:color="auto"/>
              <w:right w:val="single" w:sz="4" w:space="0" w:color="auto"/>
            </w:tcBorders>
          </w:tcPr>
          <w:p w:rsidR="00834D4F" w:rsidRPr="00FA1CA8" w:rsidRDefault="00834D4F" w:rsidP="00834D4F">
            <w:pPr>
              <w:spacing w:after="0"/>
              <w:rPr>
                <w:rFonts w:ascii="Times New Roman" w:eastAsia="Arial Unicode MS" w:hAnsi="Times New Roman" w:cs="Times New Roman"/>
                <w:sz w:val="20"/>
                <w:szCs w:val="20"/>
              </w:rPr>
            </w:pPr>
          </w:p>
        </w:tc>
        <w:tc>
          <w:tcPr>
            <w:tcW w:w="1266" w:type="pct"/>
            <w:tcBorders>
              <w:top w:val="single" w:sz="4" w:space="0" w:color="auto"/>
              <w:left w:val="single" w:sz="4" w:space="0" w:color="auto"/>
              <w:bottom w:val="single" w:sz="4" w:space="0" w:color="auto"/>
              <w:right w:val="single" w:sz="4" w:space="0" w:color="auto"/>
            </w:tcBorders>
          </w:tcPr>
          <w:p w:rsidR="00834D4F" w:rsidRPr="00FA1CA8" w:rsidRDefault="00834D4F" w:rsidP="00834D4F">
            <w:pPr>
              <w:keepNext/>
              <w:keepLines/>
              <w:autoSpaceDE w:val="0"/>
              <w:autoSpaceDN w:val="0"/>
              <w:adjustRightInd w:val="0"/>
              <w:spacing w:after="0" w:line="240" w:lineRule="auto"/>
              <w:jc w:val="center"/>
              <w:outlineLvl w:val="0"/>
              <w:rPr>
                <w:rFonts w:ascii="Times New Roman" w:eastAsia="Calibri" w:hAnsi="Times New Roman" w:cs="Times New Roman"/>
                <w:color w:val="000000"/>
                <w:sz w:val="20"/>
                <w:szCs w:val="20"/>
                <w:lang w:eastAsia="en-US"/>
              </w:rPr>
            </w:pPr>
            <w:r w:rsidRPr="00FA1CA8">
              <w:rPr>
                <w:rFonts w:ascii="Times New Roman" w:eastAsia="Calibri" w:hAnsi="Times New Roman" w:cs="Times New Roman"/>
                <w:color w:val="000000"/>
                <w:sz w:val="20"/>
                <w:szCs w:val="20"/>
                <w:lang w:eastAsia="en-US"/>
              </w:rPr>
              <w:t xml:space="preserve">Дозировка, </w:t>
            </w:r>
          </w:p>
        </w:tc>
        <w:tc>
          <w:tcPr>
            <w:tcW w:w="1266" w:type="pct"/>
            <w:tcBorders>
              <w:top w:val="single" w:sz="4" w:space="0" w:color="auto"/>
              <w:left w:val="single" w:sz="4" w:space="0" w:color="auto"/>
              <w:bottom w:val="single" w:sz="4" w:space="0" w:color="auto"/>
              <w:right w:val="single" w:sz="4" w:space="0" w:color="auto"/>
            </w:tcBorders>
          </w:tcPr>
          <w:p w:rsidR="00834D4F" w:rsidRPr="00FA1CA8" w:rsidRDefault="00834D4F" w:rsidP="00FC3AC4">
            <w:pPr>
              <w:keepNext/>
              <w:keepLines/>
              <w:autoSpaceDE w:val="0"/>
              <w:autoSpaceDN w:val="0"/>
              <w:adjustRightInd w:val="0"/>
              <w:spacing w:after="0"/>
              <w:outlineLvl w:val="0"/>
              <w:rPr>
                <w:rFonts w:ascii="Times New Roman" w:eastAsia="Calibri" w:hAnsi="Times New Roman" w:cs="Times New Roman"/>
                <w:bCs/>
                <w:sz w:val="20"/>
                <w:szCs w:val="20"/>
                <w:lang w:eastAsia="en-US"/>
              </w:rPr>
            </w:pPr>
          </w:p>
        </w:tc>
        <w:tc>
          <w:tcPr>
            <w:tcW w:w="443" w:type="pct"/>
            <w:vMerge/>
            <w:tcBorders>
              <w:left w:val="single" w:sz="4" w:space="0" w:color="auto"/>
              <w:right w:val="single" w:sz="4" w:space="0" w:color="auto"/>
            </w:tcBorders>
          </w:tcPr>
          <w:p w:rsidR="00834D4F" w:rsidRPr="00834D4F" w:rsidRDefault="00834D4F" w:rsidP="00834D4F">
            <w:pPr>
              <w:spacing w:after="0"/>
              <w:jc w:val="center"/>
              <w:rPr>
                <w:rFonts w:ascii="Times New Roman" w:hAnsi="Times New Roman" w:cs="Times New Roman"/>
                <w:color w:val="000000"/>
                <w:sz w:val="20"/>
                <w:szCs w:val="20"/>
              </w:rPr>
            </w:pPr>
          </w:p>
        </w:tc>
        <w:tc>
          <w:tcPr>
            <w:tcW w:w="506" w:type="pct"/>
            <w:vMerge/>
            <w:tcBorders>
              <w:left w:val="single" w:sz="4" w:space="0" w:color="auto"/>
              <w:right w:val="single" w:sz="4" w:space="0" w:color="auto"/>
            </w:tcBorders>
            <w:vAlign w:val="center"/>
          </w:tcPr>
          <w:p w:rsidR="00834D4F" w:rsidRPr="008C420F" w:rsidRDefault="00834D4F" w:rsidP="00834D4F">
            <w:pPr>
              <w:spacing w:after="0"/>
              <w:rPr>
                <w:rFonts w:ascii="Times New Roman" w:eastAsia="Arial Unicode MS" w:hAnsi="Times New Roman" w:cs="Times New Roman"/>
                <w:sz w:val="20"/>
                <w:szCs w:val="20"/>
              </w:rPr>
            </w:pPr>
          </w:p>
        </w:tc>
      </w:tr>
      <w:tr w:rsidR="00195A78" w:rsidRPr="00452328" w:rsidTr="0034009E">
        <w:trPr>
          <w:trHeight w:val="275"/>
        </w:trPr>
        <w:tc>
          <w:tcPr>
            <w:tcW w:w="380" w:type="pct"/>
            <w:vMerge/>
            <w:tcBorders>
              <w:left w:val="single" w:sz="4" w:space="0" w:color="auto"/>
              <w:right w:val="single" w:sz="4" w:space="0" w:color="auto"/>
            </w:tcBorders>
            <w:vAlign w:val="center"/>
          </w:tcPr>
          <w:p w:rsidR="00834D4F" w:rsidRPr="00195A78" w:rsidRDefault="00834D4F" w:rsidP="00195A78">
            <w:pPr>
              <w:pStyle w:val="a9"/>
              <w:numPr>
                <w:ilvl w:val="0"/>
                <w:numId w:val="11"/>
              </w:numPr>
              <w:spacing w:after="0"/>
              <w:jc w:val="both"/>
              <w:rPr>
                <w:rFonts w:ascii="Times New Roman" w:eastAsia="Arial Unicode MS" w:hAnsi="Times New Roman" w:cs="Times New Roman"/>
                <w:sz w:val="20"/>
                <w:szCs w:val="20"/>
              </w:rPr>
            </w:pPr>
          </w:p>
        </w:tc>
        <w:tc>
          <w:tcPr>
            <w:tcW w:w="1139" w:type="pct"/>
            <w:vMerge/>
            <w:tcBorders>
              <w:left w:val="single" w:sz="4" w:space="0" w:color="auto"/>
              <w:right w:val="single" w:sz="4" w:space="0" w:color="auto"/>
            </w:tcBorders>
          </w:tcPr>
          <w:p w:rsidR="00834D4F" w:rsidRPr="00FA1CA8" w:rsidRDefault="00834D4F" w:rsidP="00834D4F">
            <w:pPr>
              <w:spacing w:after="0"/>
              <w:rPr>
                <w:rFonts w:ascii="Times New Roman" w:eastAsia="Arial Unicode MS" w:hAnsi="Times New Roman" w:cs="Times New Roman"/>
                <w:sz w:val="20"/>
                <w:szCs w:val="20"/>
              </w:rPr>
            </w:pPr>
          </w:p>
        </w:tc>
        <w:tc>
          <w:tcPr>
            <w:tcW w:w="1266" w:type="pct"/>
            <w:tcBorders>
              <w:top w:val="single" w:sz="4" w:space="0" w:color="auto"/>
              <w:left w:val="single" w:sz="4" w:space="0" w:color="auto"/>
              <w:bottom w:val="single" w:sz="4" w:space="0" w:color="auto"/>
              <w:right w:val="single" w:sz="4" w:space="0" w:color="auto"/>
            </w:tcBorders>
          </w:tcPr>
          <w:p w:rsidR="00834D4F" w:rsidRPr="00FA1CA8" w:rsidRDefault="00834D4F" w:rsidP="00834D4F">
            <w:pPr>
              <w:keepNext/>
              <w:keepLines/>
              <w:autoSpaceDE w:val="0"/>
              <w:autoSpaceDN w:val="0"/>
              <w:adjustRightInd w:val="0"/>
              <w:spacing w:after="0" w:line="240" w:lineRule="auto"/>
              <w:jc w:val="center"/>
              <w:outlineLvl w:val="0"/>
              <w:rPr>
                <w:rFonts w:ascii="Times New Roman" w:eastAsia="Calibri" w:hAnsi="Times New Roman" w:cs="Times New Roman"/>
                <w:color w:val="000000"/>
                <w:sz w:val="20"/>
                <w:szCs w:val="20"/>
                <w:lang w:eastAsia="en-US"/>
              </w:rPr>
            </w:pPr>
            <w:r w:rsidRPr="00FA1CA8">
              <w:rPr>
                <w:rFonts w:ascii="Times New Roman" w:eastAsia="Calibri" w:hAnsi="Times New Roman" w:cs="Times New Roman"/>
                <w:color w:val="000000"/>
                <w:sz w:val="20"/>
                <w:szCs w:val="20"/>
                <w:lang w:eastAsia="en-US"/>
              </w:rPr>
              <w:t xml:space="preserve">Объем наполнения первичной упаковки, </w:t>
            </w:r>
          </w:p>
        </w:tc>
        <w:tc>
          <w:tcPr>
            <w:tcW w:w="1266" w:type="pct"/>
            <w:tcBorders>
              <w:top w:val="single" w:sz="4" w:space="0" w:color="auto"/>
              <w:left w:val="single" w:sz="4" w:space="0" w:color="auto"/>
              <w:bottom w:val="single" w:sz="4" w:space="0" w:color="auto"/>
              <w:right w:val="single" w:sz="4" w:space="0" w:color="auto"/>
            </w:tcBorders>
          </w:tcPr>
          <w:p w:rsidR="00834D4F" w:rsidRPr="00FA1CA8" w:rsidRDefault="00FC3AC4" w:rsidP="00834D4F">
            <w:pPr>
              <w:keepNext/>
              <w:keepLines/>
              <w:autoSpaceDE w:val="0"/>
              <w:autoSpaceDN w:val="0"/>
              <w:adjustRightInd w:val="0"/>
              <w:spacing w:after="0"/>
              <w:jc w:val="center"/>
              <w:outlineLvl w:val="0"/>
              <w:rPr>
                <w:rFonts w:ascii="Times New Roman" w:eastAsia="Calibri" w:hAnsi="Times New Roman" w:cs="Times New Roman"/>
                <w:bCs/>
                <w:sz w:val="20"/>
                <w:szCs w:val="20"/>
                <w:lang w:eastAsia="en-US"/>
              </w:rPr>
            </w:pPr>
            <w:r>
              <w:rPr>
                <w:rFonts w:ascii="Times New Roman" w:eastAsia="Calibri" w:hAnsi="Times New Roman" w:cs="Times New Roman"/>
                <w:bCs/>
                <w:sz w:val="20"/>
                <w:szCs w:val="20"/>
                <w:lang w:eastAsia="en-US"/>
              </w:rPr>
              <w:t>2 мл ампулы светозащитного стекла №10</w:t>
            </w:r>
          </w:p>
        </w:tc>
        <w:tc>
          <w:tcPr>
            <w:tcW w:w="443" w:type="pct"/>
            <w:vMerge/>
            <w:tcBorders>
              <w:left w:val="single" w:sz="4" w:space="0" w:color="auto"/>
              <w:right w:val="single" w:sz="4" w:space="0" w:color="auto"/>
            </w:tcBorders>
          </w:tcPr>
          <w:p w:rsidR="00834D4F" w:rsidRPr="00834D4F" w:rsidRDefault="00834D4F" w:rsidP="00834D4F">
            <w:pPr>
              <w:spacing w:after="0"/>
              <w:jc w:val="center"/>
              <w:rPr>
                <w:rFonts w:ascii="Times New Roman" w:hAnsi="Times New Roman" w:cs="Times New Roman"/>
                <w:color w:val="000000"/>
                <w:sz w:val="20"/>
                <w:szCs w:val="20"/>
              </w:rPr>
            </w:pPr>
          </w:p>
        </w:tc>
        <w:tc>
          <w:tcPr>
            <w:tcW w:w="506" w:type="pct"/>
            <w:vMerge/>
            <w:tcBorders>
              <w:left w:val="single" w:sz="4" w:space="0" w:color="auto"/>
              <w:right w:val="single" w:sz="4" w:space="0" w:color="auto"/>
            </w:tcBorders>
            <w:vAlign w:val="center"/>
          </w:tcPr>
          <w:p w:rsidR="00834D4F" w:rsidRPr="008C420F" w:rsidRDefault="00834D4F" w:rsidP="00834D4F">
            <w:pPr>
              <w:spacing w:after="0"/>
              <w:rPr>
                <w:rFonts w:ascii="Times New Roman" w:eastAsia="Arial Unicode MS" w:hAnsi="Times New Roman" w:cs="Times New Roman"/>
                <w:sz w:val="20"/>
                <w:szCs w:val="20"/>
              </w:rPr>
            </w:pPr>
          </w:p>
        </w:tc>
      </w:tr>
      <w:tr w:rsidR="00195A78" w:rsidRPr="00452328" w:rsidTr="0034009E">
        <w:trPr>
          <w:trHeight w:val="275"/>
        </w:trPr>
        <w:tc>
          <w:tcPr>
            <w:tcW w:w="380" w:type="pct"/>
            <w:vMerge w:val="restart"/>
            <w:tcBorders>
              <w:left w:val="single" w:sz="4" w:space="0" w:color="auto"/>
              <w:right w:val="single" w:sz="4" w:space="0" w:color="auto"/>
            </w:tcBorders>
            <w:vAlign w:val="center"/>
          </w:tcPr>
          <w:p w:rsidR="00834D4F" w:rsidRPr="00195A78" w:rsidRDefault="00834D4F" w:rsidP="00195A78">
            <w:pPr>
              <w:pStyle w:val="a9"/>
              <w:numPr>
                <w:ilvl w:val="0"/>
                <w:numId w:val="11"/>
              </w:numPr>
              <w:spacing w:after="0"/>
              <w:jc w:val="both"/>
              <w:rPr>
                <w:rFonts w:ascii="Times New Roman" w:eastAsia="Arial Unicode MS" w:hAnsi="Times New Roman" w:cs="Times New Roman"/>
                <w:sz w:val="20"/>
                <w:szCs w:val="20"/>
              </w:rPr>
            </w:pPr>
          </w:p>
        </w:tc>
        <w:tc>
          <w:tcPr>
            <w:tcW w:w="1139" w:type="pct"/>
            <w:vMerge w:val="restart"/>
            <w:tcBorders>
              <w:left w:val="single" w:sz="4" w:space="0" w:color="auto"/>
              <w:right w:val="single" w:sz="4" w:space="0" w:color="auto"/>
            </w:tcBorders>
            <w:vAlign w:val="center"/>
          </w:tcPr>
          <w:p w:rsidR="00834D4F" w:rsidRDefault="00FC3AC4" w:rsidP="00D73227">
            <w:pPr>
              <w:spacing w:after="0" w:line="240" w:lineRule="auto"/>
              <w:jc w:val="center"/>
              <w:rPr>
                <w:rFonts w:ascii="Times New Roman" w:hAnsi="Times New Roman" w:cs="Times New Roman"/>
                <w:sz w:val="20"/>
                <w:szCs w:val="20"/>
                <w:lang w:eastAsia="en-US"/>
              </w:rPr>
            </w:pPr>
            <w:r w:rsidRPr="00FC3AC4">
              <w:rPr>
                <w:rFonts w:ascii="Times New Roman" w:hAnsi="Times New Roman" w:cs="Times New Roman"/>
                <w:sz w:val="20"/>
                <w:szCs w:val="20"/>
                <w:lang w:eastAsia="en-US"/>
              </w:rPr>
              <w:t xml:space="preserve">ЗУКЛОПЕНТИКСОЛ </w:t>
            </w:r>
            <w:r w:rsidR="00834D4F">
              <w:rPr>
                <w:rFonts w:ascii="Times New Roman" w:hAnsi="Times New Roman" w:cs="Times New Roman"/>
                <w:sz w:val="20"/>
                <w:szCs w:val="20"/>
                <w:lang w:eastAsia="en-US"/>
              </w:rPr>
              <w:t>/</w:t>
            </w:r>
          </w:p>
          <w:p w:rsidR="00834D4F" w:rsidRPr="008C420F" w:rsidRDefault="00FC3AC4" w:rsidP="00D73227">
            <w:pPr>
              <w:spacing w:after="0" w:line="240" w:lineRule="auto"/>
              <w:jc w:val="center"/>
              <w:rPr>
                <w:rFonts w:ascii="Times New Roman" w:hAnsi="Times New Roman" w:cs="Times New Roman"/>
                <w:sz w:val="20"/>
                <w:szCs w:val="20"/>
                <w:highlight w:val="yellow"/>
                <w:lang w:eastAsia="en-US"/>
              </w:rPr>
            </w:pPr>
            <w:r w:rsidRPr="00FC3AC4">
              <w:rPr>
                <w:rFonts w:ascii="Times New Roman" w:hAnsi="Times New Roman" w:cs="Times New Roman"/>
                <w:sz w:val="20"/>
                <w:szCs w:val="20"/>
                <w:lang w:eastAsia="en-US"/>
              </w:rPr>
              <w:t>21.20.10.235</w:t>
            </w:r>
          </w:p>
        </w:tc>
        <w:tc>
          <w:tcPr>
            <w:tcW w:w="1266" w:type="pct"/>
            <w:tcBorders>
              <w:top w:val="single" w:sz="4" w:space="0" w:color="auto"/>
              <w:left w:val="single" w:sz="4" w:space="0" w:color="auto"/>
              <w:bottom w:val="single" w:sz="4" w:space="0" w:color="auto"/>
              <w:right w:val="single" w:sz="4" w:space="0" w:color="auto"/>
            </w:tcBorders>
          </w:tcPr>
          <w:p w:rsidR="00834D4F" w:rsidRPr="008C420F" w:rsidRDefault="00834D4F" w:rsidP="00834D4F">
            <w:pPr>
              <w:keepNext/>
              <w:keepLines/>
              <w:autoSpaceDE w:val="0"/>
              <w:autoSpaceDN w:val="0"/>
              <w:adjustRightInd w:val="0"/>
              <w:spacing w:after="0" w:line="240" w:lineRule="auto"/>
              <w:jc w:val="center"/>
              <w:outlineLvl w:val="0"/>
              <w:rPr>
                <w:rFonts w:ascii="Times New Roman" w:eastAsia="Calibri" w:hAnsi="Times New Roman" w:cs="Times New Roman"/>
                <w:bCs/>
                <w:sz w:val="20"/>
                <w:szCs w:val="20"/>
              </w:rPr>
            </w:pPr>
            <w:r w:rsidRPr="008C420F">
              <w:rPr>
                <w:rFonts w:ascii="Times New Roman" w:eastAsia="Calibri" w:hAnsi="Times New Roman" w:cs="Times New Roman"/>
                <w:color w:val="000000"/>
                <w:sz w:val="20"/>
                <w:szCs w:val="20"/>
                <w:lang w:eastAsia="en-US"/>
              </w:rPr>
              <w:t>Торговое  наименование</w:t>
            </w:r>
          </w:p>
        </w:tc>
        <w:tc>
          <w:tcPr>
            <w:tcW w:w="1266" w:type="pct"/>
            <w:tcBorders>
              <w:top w:val="single" w:sz="4" w:space="0" w:color="auto"/>
              <w:left w:val="single" w:sz="4" w:space="0" w:color="auto"/>
              <w:bottom w:val="single" w:sz="4" w:space="0" w:color="auto"/>
              <w:right w:val="single" w:sz="4" w:space="0" w:color="auto"/>
            </w:tcBorders>
          </w:tcPr>
          <w:p w:rsidR="00834D4F" w:rsidRPr="008C420F" w:rsidRDefault="00FC3AC4" w:rsidP="00834D4F">
            <w:pPr>
              <w:tabs>
                <w:tab w:val="left" w:pos="6435"/>
              </w:tabs>
              <w:spacing w:after="0"/>
              <w:jc w:val="center"/>
              <w:rPr>
                <w:rFonts w:ascii="Times New Roman" w:hAnsi="Times New Roman" w:cs="Times New Roman"/>
                <w:sz w:val="20"/>
                <w:szCs w:val="20"/>
                <w:lang w:eastAsia="en-US"/>
              </w:rPr>
            </w:pPr>
            <w:r w:rsidRPr="00FC3AC4">
              <w:rPr>
                <w:rFonts w:ascii="Times New Roman" w:hAnsi="Times New Roman" w:cs="Times New Roman"/>
                <w:sz w:val="20"/>
                <w:szCs w:val="20"/>
                <w:lang w:eastAsia="en-US"/>
              </w:rPr>
              <w:t>Клопиксол депо</w:t>
            </w:r>
          </w:p>
        </w:tc>
        <w:tc>
          <w:tcPr>
            <w:tcW w:w="443" w:type="pct"/>
            <w:vMerge w:val="restart"/>
            <w:tcBorders>
              <w:left w:val="single" w:sz="4" w:space="0" w:color="auto"/>
              <w:right w:val="single" w:sz="4" w:space="0" w:color="auto"/>
            </w:tcBorders>
          </w:tcPr>
          <w:p w:rsidR="00834D4F" w:rsidRPr="00834D4F" w:rsidRDefault="00834D4F" w:rsidP="00834D4F">
            <w:pPr>
              <w:jc w:val="center"/>
              <w:rPr>
                <w:rFonts w:ascii="Times New Roman" w:hAnsi="Times New Roman" w:cs="Times New Roman"/>
                <w:sz w:val="20"/>
                <w:szCs w:val="20"/>
              </w:rPr>
            </w:pPr>
            <w:r w:rsidRPr="00834D4F">
              <w:rPr>
                <w:rFonts w:ascii="Times New Roman" w:hAnsi="Times New Roman" w:cs="Times New Roman"/>
                <w:sz w:val="20"/>
                <w:szCs w:val="20"/>
              </w:rPr>
              <w:t>упак.</w:t>
            </w:r>
          </w:p>
        </w:tc>
        <w:tc>
          <w:tcPr>
            <w:tcW w:w="506" w:type="pct"/>
            <w:vMerge w:val="restart"/>
            <w:tcBorders>
              <w:left w:val="single" w:sz="4" w:space="0" w:color="auto"/>
              <w:right w:val="single" w:sz="4" w:space="0" w:color="auto"/>
            </w:tcBorders>
            <w:vAlign w:val="center"/>
          </w:tcPr>
          <w:p w:rsidR="00834D4F" w:rsidRPr="008C420F" w:rsidRDefault="000D02DC" w:rsidP="00834D4F">
            <w:pPr>
              <w:spacing w:after="0"/>
              <w:jc w:val="center"/>
              <w:rPr>
                <w:rFonts w:ascii="Times New Roman" w:eastAsia="Arial Unicode MS" w:hAnsi="Times New Roman" w:cs="Times New Roman"/>
                <w:sz w:val="20"/>
                <w:szCs w:val="20"/>
              </w:rPr>
            </w:pPr>
            <w:r>
              <w:rPr>
                <w:rFonts w:ascii="Times New Roman" w:eastAsia="Arial Unicode MS" w:hAnsi="Times New Roman" w:cs="Times New Roman"/>
                <w:sz w:val="20"/>
                <w:szCs w:val="20"/>
              </w:rPr>
              <w:t>30</w:t>
            </w:r>
          </w:p>
        </w:tc>
      </w:tr>
      <w:tr w:rsidR="00195A78" w:rsidRPr="00452328" w:rsidTr="0034009E">
        <w:trPr>
          <w:trHeight w:val="275"/>
        </w:trPr>
        <w:tc>
          <w:tcPr>
            <w:tcW w:w="380" w:type="pct"/>
            <w:vMerge/>
            <w:tcBorders>
              <w:left w:val="single" w:sz="4" w:space="0" w:color="auto"/>
              <w:right w:val="single" w:sz="4" w:space="0" w:color="auto"/>
            </w:tcBorders>
            <w:vAlign w:val="center"/>
          </w:tcPr>
          <w:p w:rsidR="00834D4F" w:rsidRPr="00195A78" w:rsidRDefault="00834D4F" w:rsidP="00195A78">
            <w:pPr>
              <w:pStyle w:val="a9"/>
              <w:numPr>
                <w:ilvl w:val="0"/>
                <w:numId w:val="11"/>
              </w:numPr>
              <w:spacing w:after="0"/>
              <w:jc w:val="both"/>
              <w:rPr>
                <w:rFonts w:ascii="Times New Roman" w:eastAsia="Arial Unicode MS" w:hAnsi="Times New Roman" w:cs="Times New Roman"/>
                <w:sz w:val="20"/>
                <w:szCs w:val="20"/>
              </w:rPr>
            </w:pPr>
          </w:p>
        </w:tc>
        <w:tc>
          <w:tcPr>
            <w:tcW w:w="1139" w:type="pct"/>
            <w:vMerge/>
            <w:tcBorders>
              <w:left w:val="single" w:sz="4" w:space="0" w:color="auto"/>
              <w:right w:val="single" w:sz="4" w:space="0" w:color="auto"/>
            </w:tcBorders>
          </w:tcPr>
          <w:p w:rsidR="00834D4F" w:rsidRPr="008C420F" w:rsidRDefault="00834D4F" w:rsidP="00834D4F">
            <w:pPr>
              <w:spacing w:after="0"/>
              <w:rPr>
                <w:rFonts w:ascii="Times New Roman" w:eastAsia="Arial Unicode MS" w:hAnsi="Times New Roman" w:cs="Times New Roman"/>
                <w:sz w:val="20"/>
                <w:szCs w:val="20"/>
              </w:rPr>
            </w:pPr>
          </w:p>
        </w:tc>
        <w:tc>
          <w:tcPr>
            <w:tcW w:w="1266" w:type="pct"/>
            <w:tcBorders>
              <w:top w:val="single" w:sz="4" w:space="0" w:color="auto"/>
              <w:left w:val="single" w:sz="4" w:space="0" w:color="auto"/>
              <w:bottom w:val="single" w:sz="4" w:space="0" w:color="auto"/>
              <w:right w:val="single" w:sz="4" w:space="0" w:color="auto"/>
            </w:tcBorders>
          </w:tcPr>
          <w:p w:rsidR="00834D4F" w:rsidRPr="008C420F" w:rsidRDefault="00834D4F" w:rsidP="00834D4F">
            <w:pPr>
              <w:keepNext/>
              <w:keepLines/>
              <w:autoSpaceDE w:val="0"/>
              <w:autoSpaceDN w:val="0"/>
              <w:adjustRightInd w:val="0"/>
              <w:spacing w:after="0" w:line="240" w:lineRule="auto"/>
              <w:jc w:val="center"/>
              <w:outlineLvl w:val="0"/>
              <w:rPr>
                <w:rFonts w:ascii="Times New Roman" w:eastAsia="Calibri" w:hAnsi="Times New Roman" w:cs="Times New Roman"/>
                <w:color w:val="000000"/>
                <w:sz w:val="20"/>
                <w:szCs w:val="20"/>
                <w:lang w:eastAsia="en-US"/>
              </w:rPr>
            </w:pPr>
            <w:r w:rsidRPr="008C420F">
              <w:rPr>
                <w:rFonts w:ascii="Times New Roman" w:eastAsia="Calibri" w:hAnsi="Times New Roman" w:cs="Times New Roman"/>
                <w:color w:val="000000"/>
                <w:sz w:val="20"/>
                <w:szCs w:val="20"/>
                <w:lang w:eastAsia="en-US"/>
              </w:rPr>
              <w:t>Лекарственная форма</w:t>
            </w:r>
          </w:p>
        </w:tc>
        <w:tc>
          <w:tcPr>
            <w:tcW w:w="1266" w:type="pct"/>
            <w:tcBorders>
              <w:top w:val="single" w:sz="4" w:space="0" w:color="auto"/>
              <w:left w:val="single" w:sz="4" w:space="0" w:color="auto"/>
              <w:bottom w:val="single" w:sz="4" w:space="0" w:color="auto"/>
              <w:right w:val="single" w:sz="4" w:space="0" w:color="auto"/>
            </w:tcBorders>
          </w:tcPr>
          <w:p w:rsidR="00834D4F" w:rsidRPr="008C420F" w:rsidRDefault="000D02DC" w:rsidP="00834D4F">
            <w:pPr>
              <w:keepNext/>
              <w:keepLines/>
              <w:autoSpaceDE w:val="0"/>
              <w:autoSpaceDN w:val="0"/>
              <w:adjustRightInd w:val="0"/>
              <w:spacing w:after="0"/>
              <w:jc w:val="center"/>
              <w:outlineLvl w:val="0"/>
              <w:rPr>
                <w:rFonts w:ascii="Times New Roman" w:eastAsia="Calibri" w:hAnsi="Times New Roman" w:cs="Times New Roman"/>
                <w:bCs/>
                <w:sz w:val="20"/>
                <w:szCs w:val="20"/>
                <w:lang w:eastAsia="en-US"/>
              </w:rPr>
            </w:pPr>
            <w:r w:rsidRPr="000D02DC">
              <w:rPr>
                <w:rFonts w:ascii="Times New Roman" w:eastAsia="Calibri" w:hAnsi="Times New Roman" w:cs="Times New Roman"/>
                <w:bCs/>
                <w:sz w:val="20"/>
                <w:szCs w:val="20"/>
                <w:lang w:eastAsia="en-US"/>
              </w:rPr>
              <w:t>Раствор для внутримышечного введения</w:t>
            </w:r>
          </w:p>
        </w:tc>
        <w:tc>
          <w:tcPr>
            <w:tcW w:w="443" w:type="pct"/>
            <w:vMerge/>
            <w:tcBorders>
              <w:left w:val="single" w:sz="4" w:space="0" w:color="auto"/>
              <w:right w:val="single" w:sz="4" w:space="0" w:color="auto"/>
            </w:tcBorders>
          </w:tcPr>
          <w:p w:rsidR="00834D4F" w:rsidRPr="00834D4F" w:rsidRDefault="00834D4F" w:rsidP="00834D4F">
            <w:pPr>
              <w:spacing w:after="0"/>
              <w:jc w:val="center"/>
              <w:rPr>
                <w:rFonts w:ascii="Times New Roman" w:hAnsi="Times New Roman" w:cs="Times New Roman"/>
                <w:color w:val="000000"/>
                <w:sz w:val="20"/>
                <w:szCs w:val="20"/>
              </w:rPr>
            </w:pPr>
          </w:p>
        </w:tc>
        <w:tc>
          <w:tcPr>
            <w:tcW w:w="506" w:type="pct"/>
            <w:vMerge/>
            <w:tcBorders>
              <w:left w:val="single" w:sz="4" w:space="0" w:color="auto"/>
              <w:right w:val="single" w:sz="4" w:space="0" w:color="auto"/>
            </w:tcBorders>
            <w:vAlign w:val="center"/>
          </w:tcPr>
          <w:p w:rsidR="00834D4F" w:rsidRPr="008C420F" w:rsidRDefault="00834D4F" w:rsidP="00834D4F">
            <w:pPr>
              <w:spacing w:after="0"/>
              <w:rPr>
                <w:rFonts w:ascii="Times New Roman" w:eastAsia="Arial Unicode MS" w:hAnsi="Times New Roman" w:cs="Times New Roman"/>
                <w:sz w:val="20"/>
                <w:szCs w:val="20"/>
              </w:rPr>
            </w:pPr>
          </w:p>
        </w:tc>
      </w:tr>
      <w:tr w:rsidR="00195A78" w:rsidRPr="00452328" w:rsidTr="0034009E">
        <w:trPr>
          <w:trHeight w:val="275"/>
        </w:trPr>
        <w:tc>
          <w:tcPr>
            <w:tcW w:w="380" w:type="pct"/>
            <w:vMerge/>
            <w:tcBorders>
              <w:left w:val="single" w:sz="4" w:space="0" w:color="auto"/>
              <w:right w:val="single" w:sz="4" w:space="0" w:color="auto"/>
            </w:tcBorders>
            <w:vAlign w:val="center"/>
          </w:tcPr>
          <w:p w:rsidR="00834D4F" w:rsidRPr="00195A78" w:rsidRDefault="00834D4F" w:rsidP="00195A78">
            <w:pPr>
              <w:pStyle w:val="a9"/>
              <w:numPr>
                <w:ilvl w:val="0"/>
                <w:numId w:val="11"/>
              </w:numPr>
              <w:spacing w:after="0"/>
              <w:jc w:val="both"/>
              <w:rPr>
                <w:rFonts w:ascii="Times New Roman" w:eastAsia="Arial Unicode MS" w:hAnsi="Times New Roman" w:cs="Times New Roman"/>
                <w:sz w:val="20"/>
                <w:szCs w:val="20"/>
              </w:rPr>
            </w:pPr>
          </w:p>
        </w:tc>
        <w:tc>
          <w:tcPr>
            <w:tcW w:w="1139" w:type="pct"/>
            <w:vMerge/>
            <w:tcBorders>
              <w:left w:val="single" w:sz="4" w:space="0" w:color="auto"/>
              <w:right w:val="single" w:sz="4" w:space="0" w:color="auto"/>
            </w:tcBorders>
          </w:tcPr>
          <w:p w:rsidR="00834D4F" w:rsidRPr="008C420F" w:rsidRDefault="00834D4F" w:rsidP="00834D4F">
            <w:pPr>
              <w:spacing w:after="0"/>
              <w:rPr>
                <w:rFonts w:ascii="Times New Roman" w:eastAsia="Arial Unicode MS" w:hAnsi="Times New Roman" w:cs="Times New Roman"/>
                <w:sz w:val="20"/>
                <w:szCs w:val="20"/>
              </w:rPr>
            </w:pPr>
          </w:p>
        </w:tc>
        <w:tc>
          <w:tcPr>
            <w:tcW w:w="1266" w:type="pct"/>
            <w:tcBorders>
              <w:top w:val="single" w:sz="4" w:space="0" w:color="auto"/>
              <w:left w:val="single" w:sz="4" w:space="0" w:color="auto"/>
              <w:bottom w:val="single" w:sz="4" w:space="0" w:color="auto"/>
              <w:right w:val="single" w:sz="4" w:space="0" w:color="auto"/>
            </w:tcBorders>
          </w:tcPr>
          <w:p w:rsidR="00834D4F" w:rsidRPr="008C420F" w:rsidRDefault="00834D4F" w:rsidP="00834D4F">
            <w:pPr>
              <w:keepNext/>
              <w:keepLines/>
              <w:autoSpaceDE w:val="0"/>
              <w:autoSpaceDN w:val="0"/>
              <w:adjustRightInd w:val="0"/>
              <w:spacing w:after="0" w:line="240" w:lineRule="auto"/>
              <w:jc w:val="center"/>
              <w:outlineLvl w:val="0"/>
              <w:rPr>
                <w:rFonts w:ascii="Times New Roman" w:eastAsia="Calibri" w:hAnsi="Times New Roman" w:cs="Times New Roman"/>
                <w:color w:val="000000"/>
                <w:sz w:val="20"/>
                <w:szCs w:val="20"/>
                <w:lang w:eastAsia="en-US"/>
              </w:rPr>
            </w:pPr>
            <w:r w:rsidRPr="008C420F">
              <w:rPr>
                <w:rFonts w:ascii="Times New Roman" w:eastAsia="Calibri" w:hAnsi="Times New Roman" w:cs="Times New Roman"/>
                <w:color w:val="000000"/>
                <w:sz w:val="20"/>
                <w:szCs w:val="20"/>
                <w:lang w:eastAsia="en-US"/>
              </w:rPr>
              <w:t xml:space="preserve">Дозировка, </w:t>
            </w:r>
          </w:p>
        </w:tc>
        <w:tc>
          <w:tcPr>
            <w:tcW w:w="1266" w:type="pct"/>
            <w:tcBorders>
              <w:top w:val="single" w:sz="4" w:space="0" w:color="auto"/>
              <w:left w:val="single" w:sz="4" w:space="0" w:color="auto"/>
              <w:bottom w:val="single" w:sz="4" w:space="0" w:color="auto"/>
              <w:right w:val="single" w:sz="4" w:space="0" w:color="auto"/>
            </w:tcBorders>
          </w:tcPr>
          <w:p w:rsidR="00834D4F" w:rsidRPr="008C420F" w:rsidRDefault="000D02DC" w:rsidP="00834D4F">
            <w:pPr>
              <w:keepNext/>
              <w:keepLines/>
              <w:autoSpaceDE w:val="0"/>
              <w:autoSpaceDN w:val="0"/>
              <w:adjustRightInd w:val="0"/>
              <w:spacing w:after="0"/>
              <w:jc w:val="center"/>
              <w:outlineLvl w:val="0"/>
              <w:rPr>
                <w:rFonts w:ascii="Times New Roman" w:eastAsia="Calibri" w:hAnsi="Times New Roman" w:cs="Times New Roman"/>
                <w:bCs/>
                <w:sz w:val="20"/>
                <w:szCs w:val="20"/>
                <w:lang w:eastAsia="en-US"/>
              </w:rPr>
            </w:pPr>
            <w:r w:rsidRPr="000D02DC">
              <w:rPr>
                <w:rFonts w:ascii="Times New Roman" w:eastAsia="Calibri" w:hAnsi="Times New Roman" w:cs="Times New Roman"/>
                <w:bCs/>
                <w:sz w:val="20"/>
                <w:szCs w:val="20"/>
                <w:lang w:eastAsia="en-US"/>
              </w:rPr>
              <w:t>200 мг/мл</w:t>
            </w:r>
          </w:p>
        </w:tc>
        <w:tc>
          <w:tcPr>
            <w:tcW w:w="443" w:type="pct"/>
            <w:vMerge/>
            <w:tcBorders>
              <w:left w:val="single" w:sz="4" w:space="0" w:color="auto"/>
              <w:right w:val="single" w:sz="4" w:space="0" w:color="auto"/>
            </w:tcBorders>
          </w:tcPr>
          <w:p w:rsidR="00834D4F" w:rsidRPr="00834D4F" w:rsidRDefault="00834D4F" w:rsidP="00834D4F">
            <w:pPr>
              <w:spacing w:after="0"/>
              <w:jc w:val="center"/>
              <w:rPr>
                <w:rFonts w:ascii="Times New Roman" w:hAnsi="Times New Roman" w:cs="Times New Roman"/>
                <w:color w:val="000000"/>
                <w:sz w:val="20"/>
                <w:szCs w:val="20"/>
              </w:rPr>
            </w:pPr>
          </w:p>
        </w:tc>
        <w:tc>
          <w:tcPr>
            <w:tcW w:w="506" w:type="pct"/>
            <w:vMerge/>
            <w:tcBorders>
              <w:left w:val="single" w:sz="4" w:space="0" w:color="auto"/>
              <w:right w:val="single" w:sz="4" w:space="0" w:color="auto"/>
            </w:tcBorders>
            <w:vAlign w:val="center"/>
          </w:tcPr>
          <w:p w:rsidR="00834D4F" w:rsidRPr="008C420F" w:rsidRDefault="00834D4F" w:rsidP="00834D4F">
            <w:pPr>
              <w:spacing w:after="0"/>
              <w:rPr>
                <w:rFonts w:ascii="Times New Roman" w:eastAsia="Arial Unicode MS" w:hAnsi="Times New Roman" w:cs="Times New Roman"/>
                <w:sz w:val="20"/>
                <w:szCs w:val="20"/>
              </w:rPr>
            </w:pPr>
          </w:p>
        </w:tc>
      </w:tr>
      <w:tr w:rsidR="00195A78" w:rsidRPr="00452328" w:rsidTr="0034009E">
        <w:trPr>
          <w:trHeight w:val="275"/>
        </w:trPr>
        <w:tc>
          <w:tcPr>
            <w:tcW w:w="380" w:type="pct"/>
            <w:vMerge/>
            <w:tcBorders>
              <w:left w:val="single" w:sz="4" w:space="0" w:color="auto"/>
              <w:right w:val="single" w:sz="4" w:space="0" w:color="auto"/>
            </w:tcBorders>
            <w:vAlign w:val="center"/>
          </w:tcPr>
          <w:p w:rsidR="00834D4F" w:rsidRPr="00195A78" w:rsidRDefault="00834D4F" w:rsidP="00195A78">
            <w:pPr>
              <w:pStyle w:val="a9"/>
              <w:numPr>
                <w:ilvl w:val="0"/>
                <w:numId w:val="11"/>
              </w:numPr>
              <w:spacing w:after="0"/>
              <w:jc w:val="both"/>
              <w:rPr>
                <w:rFonts w:ascii="Times New Roman" w:eastAsia="Arial Unicode MS" w:hAnsi="Times New Roman" w:cs="Times New Roman"/>
                <w:sz w:val="20"/>
                <w:szCs w:val="20"/>
              </w:rPr>
            </w:pPr>
          </w:p>
        </w:tc>
        <w:tc>
          <w:tcPr>
            <w:tcW w:w="1139" w:type="pct"/>
            <w:vMerge/>
            <w:tcBorders>
              <w:left w:val="single" w:sz="4" w:space="0" w:color="auto"/>
              <w:right w:val="single" w:sz="4" w:space="0" w:color="auto"/>
            </w:tcBorders>
          </w:tcPr>
          <w:p w:rsidR="00834D4F" w:rsidRPr="008C420F" w:rsidRDefault="00834D4F" w:rsidP="00834D4F">
            <w:pPr>
              <w:spacing w:after="0"/>
              <w:rPr>
                <w:rFonts w:ascii="Times New Roman" w:eastAsia="Arial Unicode MS" w:hAnsi="Times New Roman" w:cs="Times New Roman"/>
                <w:sz w:val="20"/>
                <w:szCs w:val="20"/>
              </w:rPr>
            </w:pPr>
          </w:p>
        </w:tc>
        <w:tc>
          <w:tcPr>
            <w:tcW w:w="1266" w:type="pct"/>
            <w:tcBorders>
              <w:top w:val="single" w:sz="4" w:space="0" w:color="auto"/>
              <w:left w:val="single" w:sz="4" w:space="0" w:color="auto"/>
              <w:bottom w:val="single" w:sz="4" w:space="0" w:color="auto"/>
              <w:right w:val="single" w:sz="4" w:space="0" w:color="auto"/>
            </w:tcBorders>
          </w:tcPr>
          <w:p w:rsidR="00834D4F" w:rsidRPr="008C420F" w:rsidRDefault="00834D4F" w:rsidP="00834D4F">
            <w:pPr>
              <w:keepNext/>
              <w:keepLines/>
              <w:autoSpaceDE w:val="0"/>
              <w:autoSpaceDN w:val="0"/>
              <w:adjustRightInd w:val="0"/>
              <w:spacing w:after="0" w:line="240" w:lineRule="auto"/>
              <w:jc w:val="center"/>
              <w:outlineLvl w:val="0"/>
              <w:rPr>
                <w:rFonts w:ascii="Times New Roman" w:eastAsia="Calibri" w:hAnsi="Times New Roman" w:cs="Times New Roman"/>
                <w:color w:val="000000"/>
                <w:sz w:val="20"/>
                <w:szCs w:val="20"/>
                <w:lang w:eastAsia="en-US"/>
              </w:rPr>
            </w:pPr>
            <w:r w:rsidRPr="008C420F">
              <w:rPr>
                <w:rFonts w:ascii="Times New Roman" w:eastAsia="Calibri" w:hAnsi="Times New Roman" w:cs="Times New Roman"/>
                <w:color w:val="000000"/>
                <w:sz w:val="20"/>
                <w:szCs w:val="20"/>
                <w:lang w:eastAsia="en-US"/>
              </w:rPr>
              <w:t xml:space="preserve">Объем наполнения первичной упаковки, </w:t>
            </w:r>
          </w:p>
        </w:tc>
        <w:tc>
          <w:tcPr>
            <w:tcW w:w="1266" w:type="pct"/>
            <w:tcBorders>
              <w:top w:val="single" w:sz="4" w:space="0" w:color="auto"/>
              <w:left w:val="single" w:sz="4" w:space="0" w:color="auto"/>
              <w:bottom w:val="single" w:sz="4" w:space="0" w:color="auto"/>
              <w:right w:val="single" w:sz="4" w:space="0" w:color="auto"/>
            </w:tcBorders>
          </w:tcPr>
          <w:p w:rsidR="00834D4F" w:rsidRPr="008C420F" w:rsidRDefault="000D02DC" w:rsidP="00834D4F">
            <w:pPr>
              <w:keepNext/>
              <w:keepLines/>
              <w:autoSpaceDE w:val="0"/>
              <w:autoSpaceDN w:val="0"/>
              <w:adjustRightInd w:val="0"/>
              <w:spacing w:after="0"/>
              <w:jc w:val="center"/>
              <w:outlineLvl w:val="0"/>
              <w:rPr>
                <w:rFonts w:ascii="Times New Roman" w:eastAsia="Calibri" w:hAnsi="Times New Roman" w:cs="Times New Roman"/>
                <w:bCs/>
                <w:sz w:val="20"/>
                <w:szCs w:val="20"/>
                <w:lang w:eastAsia="en-US"/>
              </w:rPr>
            </w:pPr>
            <w:r>
              <w:rPr>
                <w:rFonts w:ascii="Times New Roman" w:eastAsia="Calibri" w:hAnsi="Times New Roman" w:cs="Times New Roman"/>
                <w:bCs/>
                <w:sz w:val="20"/>
                <w:szCs w:val="20"/>
                <w:lang w:eastAsia="en-US"/>
              </w:rPr>
              <w:t xml:space="preserve"> 1 мл ампулы №1</w:t>
            </w:r>
          </w:p>
        </w:tc>
        <w:tc>
          <w:tcPr>
            <w:tcW w:w="443" w:type="pct"/>
            <w:vMerge/>
            <w:tcBorders>
              <w:left w:val="single" w:sz="4" w:space="0" w:color="auto"/>
              <w:right w:val="single" w:sz="4" w:space="0" w:color="auto"/>
            </w:tcBorders>
          </w:tcPr>
          <w:p w:rsidR="00834D4F" w:rsidRPr="00834D4F" w:rsidRDefault="00834D4F" w:rsidP="00834D4F">
            <w:pPr>
              <w:spacing w:after="0"/>
              <w:jc w:val="center"/>
              <w:rPr>
                <w:rFonts w:ascii="Times New Roman" w:hAnsi="Times New Roman" w:cs="Times New Roman"/>
                <w:color w:val="000000"/>
                <w:sz w:val="20"/>
                <w:szCs w:val="20"/>
              </w:rPr>
            </w:pPr>
          </w:p>
        </w:tc>
        <w:tc>
          <w:tcPr>
            <w:tcW w:w="506" w:type="pct"/>
            <w:vMerge/>
            <w:tcBorders>
              <w:left w:val="single" w:sz="4" w:space="0" w:color="auto"/>
              <w:right w:val="single" w:sz="4" w:space="0" w:color="auto"/>
            </w:tcBorders>
            <w:vAlign w:val="center"/>
          </w:tcPr>
          <w:p w:rsidR="00834D4F" w:rsidRPr="008C420F" w:rsidRDefault="00834D4F" w:rsidP="00834D4F">
            <w:pPr>
              <w:spacing w:after="0"/>
              <w:rPr>
                <w:rFonts w:ascii="Times New Roman" w:eastAsia="Arial Unicode MS" w:hAnsi="Times New Roman" w:cs="Times New Roman"/>
                <w:sz w:val="20"/>
                <w:szCs w:val="20"/>
              </w:rPr>
            </w:pPr>
          </w:p>
        </w:tc>
      </w:tr>
      <w:tr w:rsidR="00195A78" w:rsidRPr="00452328" w:rsidTr="0034009E">
        <w:trPr>
          <w:trHeight w:val="275"/>
        </w:trPr>
        <w:tc>
          <w:tcPr>
            <w:tcW w:w="380" w:type="pct"/>
            <w:vMerge w:val="restart"/>
            <w:tcBorders>
              <w:left w:val="single" w:sz="4" w:space="0" w:color="auto"/>
              <w:right w:val="single" w:sz="4" w:space="0" w:color="auto"/>
            </w:tcBorders>
            <w:vAlign w:val="center"/>
          </w:tcPr>
          <w:p w:rsidR="00834D4F" w:rsidRPr="00195A78" w:rsidRDefault="00834D4F" w:rsidP="00195A78">
            <w:pPr>
              <w:pStyle w:val="a9"/>
              <w:numPr>
                <w:ilvl w:val="0"/>
                <w:numId w:val="11"/>
              </w:numPr>
              <w:spacing w:after="0"/>
              <w:jc w:val="both"/>
              <w:rPr>
                <w:rFonts w:ascii="Times New Roman" w:eastAsia="Arial Unicode MS" w:hAnsi="Times New Roman" w:cs="Times New Roman"/>
                <w:sz w:val="20"/>
                <w:szCs w:val="20"/>
              </w:rPr>
            </w:pPr>
          </w:p>
        </w:tc>
        <w:tc>
          <w:tcPr>
            <w:tcW w:w="1139" w:type="pct"/>
            <w:vMerge w:val="restart"/>
            <w:tcBorders>
              <w:left w:val="single" w:sz="4" w:space="0" w:color="auto"/>
              <w:right w:val="single" w:sz="4" w:space="0" w:color="auto"/>
            </w:tcBorders>
            <w:vAlign w:val="center"/>
          </w:tcPr>
          <w:p w:rsidR="00834D4F" w:rsidRDefault="002976D4" w:rsidP="00D73227">
            <w:pPr>
              <w:spacing w:after="0" w:line="240" w:lineRule="auto"/>
              <w:jc w:val="center"/>
              <w:rPr>
                <w:rFonts w:ascii="Times New Roman" w:hAnsi="Times New Roman" w:cs="Times New Roman"/>
                <w:sz w:val="20"/>
                <w:szCs w:val="20"/>
                <w:lang w:eastAsia="en-US"/>
              </w:rPr>
            </w:pPr>
            <w:r w:rsidRPr="002976D4">
              <w:rPr>
                <w:rFonts w:ascii="Times New Roman" w:hAnsi="Times New Roman" w:cs="Times New Roman"/>
                <w:sz w:val="20"/>
                <w:szCs w:val="20"/>
                <w:lang w:eastAsia="en-US"/>
              </w:rPr>
              <w:t>ЛЕБЕНИН</w:t>
            </w:r>
            <w:r w:rsidR="00834D4F">
              <w:rPr>
                <w:rFonts w:ascii="Times New Roman" w:hAnsi="Times New Roman" w:cs="Times New Roman"/>
                <w:sz w:val="20"/>
                <w:szCs w:val="20"/>
                <w:lang w:eastAsia="en-US"/>
              </w:rPr>
              <w:t>/</w:t>
            </w:r>
          </w:p>
          <w:p w:rsidR="00834D4F" w:rsidRPr="00CC2545" w:rsidRDefault="002976D4" w:rsidP="00D73227">
            <w:pPr>
              <w:spacing w:after="0" w:line="240" w:lineRule="auto"/>
              <w:jc w:val="center"/>
              <w:rPr>
                <w:rFonts w:ascii="Times New Roman" w:hAnsi="Times New Roman" w:cs="Times New Roman"/>
                <w:sz w:val="20"/>
                <w:szCs w:val="20"/>
                <w:highlight w:val="yellow"/>
                <w:lang w:eastAsia="en-US"/>
              </w:rPr>
            </w:pPr>
            <w:r w:rsidRPr="002976D4">
              <w:rPr>
                <w:rFonts w:ascii="Times New Roman" w:hAnsi="Times New Roman" w:cs="Times New Roman"/>
                <w:sz w:val="20"/>
                <w:szCs w:val="20"/>
                <w:lang w:eastAsia="en-US"/>
              </w:rPr>
              <w:t>21.20.10.116</w:t>
            </w:r>
          </w:p>
        </w:tc>
        <w:tc>
          <w:tcPr>
            <w:tcW w:w="1266" w:type="pct"/>
            <w:tcBorders>
              <w:top w:val="single" w:sz="4" w:space="0" w:color="auto"/>
              <w:left w:val="single" w:sz="4" w:space="0" w:color="auto"/>
              <w:bottom w:val="single" w:sz="4" w:space="0" w:color="auto"/>
              <w:right w:val="single" w:sz="4" w:space="0" w:color="auto"/>
            </w:tcBorders>
          </w:tcPr>
          <w:p w:rsidR="00834D4F" w:rsidRPr="00CC2545" w:rsidRDefault="00834D4F" w:rsidP="00834D4F">
            <w:pPr>
              <w:keepNext/>
              <w:keepLines/>
              <w:autoSpaceDE w:val="0"/>
              <w:autoSpaceDN w:val="0"/>
              <w:adjustRightInd w:val="0"/>
              <w:spacing w:after="0" w:line="240" w:lineRule="auto"/>
              <w:jc w:val="center"/>
              <w:outlineLvl w:val="0"/>
              <w:rPr>
                <w:rFonts w:ascii="Times New Roman" w:eastAsia="Calibri" w:hAnsi="Times New Roman" w:cs="Times New Roman"/>
                <w:bCs/>
                <w:sz w:val="20"/>
                <w:szCs w:val="20"/>
              </w:rPr>
            </w:pPr>
            <w:r w:rsidRPr="00CC2545">
              <w:rPr>
                <w:rFonts w:ascii="Times New Roman" w:eastAsia="Calibri" w:hAnsi="Times New Roman" w:cs="Times New Roman"/>
                <w:color w:val="000000"/>
                <w:sz w:val="20"/>
                <w:szCs w:val="20"/>
                <w:lang w:eastAsia="en-US"/>
              </w:rPr>
              <w:t>Торговое  наименование</w:t>
            </w:r>
          </w:p>
        </w:tc>
        <w:tc>
          <w:tcPr>
            <w:tcW w:w="1266" w:type="pct"/>
            <w:tcBorders>
              <w:top w:val="single" w:sz="4" w:space="0" w:color="auto"/>
              <w:left w:val="single" w:sz="4" w:space="0" w:color="auto"/>
              <w:bottom w:val="single" w:sz="4" w:space="0" w:color="auto"/>
              <w:right w:val="single" w:sz="4" w:space="0" w:color="auto"/>
            </w:tcBorders>
          </w:tcPr>
          <w:p w:rsidR="00834D4F" w:rsidRPr="00CC2545" w:rsidRDefault="002976D4" w:rsidP="00834D4F">
            <w:pPr>
              <w:tabs>
                <w:tab w:val="left" w:pos="6435"/>
              </w:tabs>
              <w:spacing w:after="0"/>
              <w:jc w:val="center"/>
              <w:rPr>
                <w:rFonts w:ascii="Times New Roman" w:hAnsi="Times New Roman" w:cs="Times New Roman"/>
                <w:sz w:val="20"/>
                <w:szCs w:val="20"/>
                <w:lang w:eastAsia="en-US"/>
              </w:rPr>
            </w:pPr>
            <w:r w:rsidRPr="002976D4">
              <w:rPr>
                <w:rFonts w:ascii="Times New Roman" w:hAnsi="Times New Roman" w:cs="Times New Roman"/>
                <w:sz w:val="20"/>
                <w:szCs w:val="20"/>
                <w:lang w:eastAsia="en-US"/>
              </w:rPr>
              <w:t>Линекс</w:t>
            </w:r>
          </w:p>
        </w:tc>
        <w:tc>
          <w:tcPr>
            <w:tcW w:w="443" w:type="pct"/>
            <w:vMerge w:val="restart"/>
            <w:tcBorders>
              <w:left w:val="single" w:sz="4" w:space="0" w:color="auto"/>
              <w:right w:val="single" w:sz="4" w:space="0" w:color="auto"/>
            </w:tcBorders>
          </w:tcPr>
          <w:p w:rsidR="00834D4F" w:rsidRPr="00834D4F" w:rsidRDefault="00834D4F" w:rsidP="00834D4F">
            <w:pPr>
              <w:jc w:val="center"/>
              <w:rPr>
                <w:rFonts w:ascii="Times New Roman" w:hAnsi="Times New Roman" w:cs="Times New Roman"/>
                <w:sz w:val="20"/>
                <w:szCs w:val="20"/>
              </w:rPr>
            </w:pPr>
            <w:r w:rsidRPr="00834D4F">
              <w:rPr>
                <w:rFonts w:ascii="Times New Roman" w:hAnsi="Times New Roman" w:cs="Times New Roman"/>
                <w:sz w:val="20"/>
                <w:szCs w:val="20"/>
              </w:rPr>
              <w:t>упак.</w:t>
            </w:r>
          </w:p>
        </w:tc>
        <w:tc>
          <w:tcPr>
            <w:tcW w:w="506" w:type="pct"/>
            <w:vMerge w:val="restart"/>
            <w:tcBorders>
              <w:left w:val="single" w:sz="4" w:space="0" w:color="auto"/>
              <w:right w:val="single" w:sz="4" w:space="0" w:color="auto"/>
            </w:tcBorders>
            <w:vAlign w:val="center"/>
          </w:tcPr>
          <w:p w:rsidR="00834D4F" w:rsidRPr="008C420F" w:rsidRDefault="002976D4" w:rsidP="00834D4F">
            <w:pPr>
              <w:spacing w:after="0"/>
              <w:jc w:val="center"/>
              <w:rPr>
                <w:rFonts w:ascii="Times New Roman" w:eastAsia="Arial Unicode MS" w:hAnsi="Times New Roman" w:cs="Times New Roman"/>
                <w:sz w:val="20"/>
                <w:szCs w:val="20"/>
              </w:rPr>
            </w:pPr>
            <w:r>
              <w:rPr>
                <w:rFonts w:ascii="Times New Roman" w:eastAsia="Arial Unicode MS" w:hAnsi="Times New Roman" w:cs="Times New Roman"/>
                <w:sz w:val="20"/>
                <w:szCs w:val="20"/>
              </w:rPr>
              <w:t>2</w:t>
            </w:r>
          </w:p>
        </w:tc>
      </w:tr>
      <w:tr w:rsidR="00195A78" w:rsidRPr="00452328" w:rsidTr="0034009E">
        <w:trPr>
          <w:trHeight w:val="275"/>
        </w:trPr>
        <w:tc>
          <w:tcPr>
            <w:tcW w:w="380" w:type="pct"/>
            <w:vMerge/>
            <w:tcBorders>
              <w:left w:val="single" w:sz="4" w:space="0" w:color="auto"/>
              <w:right w:val="single" w:sz="4" w:space="0" w:color="auto"/>
            </w:tcBorders>
            <w:vAlign w:val="center"/>
          </w:tcPr>
          <w:p w:rsidR="00834D4F" w:rsidRPr="00195A78" w:rsidRDefault="00834D4F" w:rsidP="00195A78">
            <w:pPr>
              <w:pStyle w:val="a9"/>
              <w:numPr>
                <w:ilvl w:val="0"/>
                <w:numId w:val="11"/>
              </w:numPr>
              <w:spacing w:after="0"/>
              <w:jc w:val="both"/>
              <w:rPr>
                <w:rFonts w:ascii="Times New Roman" w:eastAsia="Arial Unicode MS" w:hAnsi="Times New Roman" w:cs="Times New Roman"/>
                <w:sz w:val="20"/>
                <w:szCs w:val="20"/>
              </w:rPr>
            </w:pPr>
          </w:p>
        </w:tc>
        <w:tc>
          <w:tcPr>
            <w:tcW w:w="1139" w:type="pct"/>
            <w:vMerge/>
            <w:tcBorders>
              <w:left w:val="single" w:sz="4" w:space="0" w:color="auto"/>
              <w:right w:val="single" w:sz="4" w:space="0" w:color="auto"/>
            </w:tcBorders>
          </w:tcPr>
          <w:p w:rsidR="00834D4F" w:rsidRPr="00CC2545" w:rsidRDefault="00834D4F" w:rsidP="00D73227">
            <w:pPr>
              <w:spacing w:after="0" w:line="240" w:lineRule="auto"/>
              <w:rPr>
                <w:rFonts w:ascii="Times New Roman" w:eastAsia="Arial Unicode MS" w:hAnsi="Times New Roman" w:cs="Times New Roman"/>
                <w:sz w:val="20"/>
                <w:szCs w:val="20"/>
              </w:rPr>
            </w:pPr>
          </w:p>
        </w:tc>
        <w:tc>
          <w:tcPr>
            <w:tcW w:w="1266" w:type="pct"/>
            <w:tcBorders>
              <w:top w:val="single" w:sz="4" w:space="0" w:color="auto"/>
              <w:left w:val="single" w:sz="4" w:space="0" w:color="auto"/>
              <w:bottom w:val="single" w:sz="4" w:space="0" w:color="auto"/>
              <w:right w:val="single" w:sz="4" w:space="0" w:color="auto"/>
            </w:tcBorders>
          </w:tcPr>
          <w:p w:rsidR="00834D4F" w:rsidRPr="00CC2545" w:rsidRDefault="00834D4F" w:rsidP="00834D4F">
            <w:pPr>
              <w:keepNext/>
              <w:keepLines/>
              <w:autoSpaceDE w:val="0"/>
              <w:autoSpaceDN w:val="0"/>
              <w:adjustRightInd w:val="0"/>
              <w:spacing w:after="0" w:line="240" w:lineRule="auto"/>
              <w:jc w:val="center"/>
              <w:outlineLvl w:val="0"/>
              <w:rPr>
                <w:rFonts w:ascii="Times New Roman" w:eastAsia="Calibri" w:hAnsi="Times New Roman" w:cs="Times New Roman"/>
                <w:color w:val="000000"/>
                <w:sz w:val="20"/>
                <w:szCs w:val="20"/>
                <w:lang w:eastAsia="en-US"/>
              </w:rPr>
            </w:pPr>
            <w:r w:rsidRPr="00CC2545">
              <w:rPr>
                <w:rFonts w:ascii="Times New Roman" w:eastAsia="Calibri" w:hAnsi="Times New Roman" w:cs="Times New Roman"/>
                <w:color w:val="000000"/>
                <w:sz w:val="20"/>
                <w:szCs w:val="20"/>
                <w:lang w:eastAsia="en-US"/>
              </w:rPr>
              <w:t>Лекарственная форма</w:t>
            </w:r>
          </w:p>
        </w:tc>
        <w:tc>
          <w:tcPr>
            <w:tcW w:w="1266" w:type="pct"/>
            <w:tcBorders>
              <w:top w:val="single" w:sz="4" w:space="0" w:color="auto"/>
              <w:left w:val="single" w:sz="4" w:space="0" w:color="auto"/>
              <w:bottom w:val="single" w:sz="4" w:space="0" w:color="auto"/>
              <w:right w:val="single" w:sz="4" w:space="0" w:color="auto"/>
            </w:tcBorders>
          </w:tcPr>
          <w:p w:rsidR="00834D4F" w:rsidRPr="00CC2545" w:rsidRDefault="002976D4" w:rsidP="00834D4F">
            <w:pPr>
              <w:keepNext/>
              <w:keepLines/>
              <w:autoSpaceDE w:val="0"/>
              <w:autoSpaceDN w:val="0"/>
              <w:adjustRightInd w:val="0"/>
              <w:spacing w:after="0"/>
              <w:jc w:val="center"/>
              <w:outlineLvl w:val="0"/>
              <w:rPr>
                <w:rFonts w:ascii="Times New Roman" w:eastAsia="Calibri" w:hAnsi="Times New Roman" w:cs="Times New Roman"/>
                <w:bCs/>
                <w:sz w:val="20"/>
                <w:szCs w:val="20"/>
                <w:lang w:eastAsia="en-US"/>
              </w:rPr>
            </w:pPr>
            <w:r w:rsidRPr="002976D4">
              <w:rPr>
                <w:rFonts w:ascii="Times New Roman" w:eastAsia="Calibri" w:hAnsi="Times New Roman" w:cs="Times New Roman"/>
                <w:bCs/>
                <w:sz w:val="20"/>
                <w:szCs w:val="20"/>
                <w:lang w:eastAsia="en-US"/>
              </w:rPr>
              <w:t>Капсулы</w:t>
            </w:r>
          </w:p>
        </w:tc>
        <w:tc>
          <w:tcPr>
            <w:tcW w:w="443" w:type="pct"/>
            <w:vMerge/>
            <w:tcBorders>
              <w:left w:val="single" w:sz="4" w:space="0" w:color="auto"/>
              <w:right w:val="single" w:sz="4" w:space="0" w:color="auto"/>
            </w:tcBorders>
          </w:tcPr>
          <w:p w:rsidR="00834D4F" w:rsidRPr="00834D4F" w:rsidRDefault="00834D4F" w:rsidP="00834D4F">
            <w:pPr>
              <w:spacing w:after="0"/>
              <w:jc w:val="center"/>
              <w:rPr>
                <w:rFonts w:ascii="Times New Roman" w:hAnsi="Times New Roman" w:cs="Times New Roman"/>
                <w:color w:val="000000"/>
                <w:sz w:val="20"/>
                <w:szCs w:val="20"/>
              </w:rPr>
            </w:pPr>
          </w:p>
        </w:tc>
        <w:tc>
          <w:tcPr>
            <w:tcW w:w="506" w:type="pct"/>
            <w:vMerge/>
            <w:tcBorders>
              <w:left w:val="single" w:sz="4" w:space="0" w:color="auto"/>
              <w:right w:val="single" w:sz="4" w:space="0" w:color="auto"/>
            </w:tcBorders>
            <w:vAlign w:val="center"/>
          </w:tcPr>
          <w:p w:rsidR="00834D4F" w:rsidRPr="008C420F" w:rsidRDefault="00834D4F" w:rsidP="00834D4F">
            <w:pPr>
              <w:spacing w:after="0"/>
              <w:rPr>
                <w:rFonts w:ascii="Times New Roman" w:eastAsia="Arial Unicode MS" w:hAnsi="Times New Roman" w:cs="Times New Roman"/>
                <w:sz w:val="20"/>
                <w:szCs w:val="20"/>
              </w:rPr>
            </w:pPr>
          </w:p>
        </w:tc>
      </w:tr>
      <w:tr w:rsidR="00195A78" w:rsidRPr="00452328" w:rsidTr="0034009E">
        <w:trPr>
          <w:trHeight w:val="275"/>
        </w:trPr>
        <w:tc>
          <w:tcPr>
            <w:tcW w:w="380" w:type="pct"/>
            <w:vMerge/>
            <w:tcBorders>
              <w:left w:val="single" w:sz="4" w:space="0" w:color="auto"/>
              <w:right w:val="single" w:sz="4" w:space="0" w:color="auto"/>
            </w:tcBorders>
            <w:vAlign w:val="center"/>
          </w:tcPr>
          <w:p w:rsidR="00834D4F" w:rsidRPr="00195A78" w:rsidRDefault="00834D4F" w:rsidP="00195A78">
            <w:pPr>
              <w:pStyle w:val="a9"/>
              <w:numPr>
                <w:ilvl w:val="0"/>
                <w:numId w:val="11"/>
              </w:numPr>
              <w:spacing w:after="0"/>
              <w:jc w:val="both"/>
              <w:rPr>
                <w:rFonts w:ascii="Times New Roman" w:eastAsia="Arial Unicode MS" w:hAnsi="Times New Roman" w:cs="Times New Roman"/>
                <w:sz w:val="20"/>
                <w:szCs w:val="20"/>
              </w:rPr>
            </w:pPr>
          </w:p>
        </w:tc>
        <w:tc>
          <w:tcPr>
            <w:tcW w:w="1139" w:type="pct"/>
            <w:vMerge/>
            <w:tcBorders>
              <w:left w:val="single" w:sz="4" w:space="0" w:color="auto"/>
              <w:right w:val="single" w:sz="4" w:space="0" w:color="auto"/>
            </w:tcBorders>
          </w:tcPr>
          <w:p w:rsidR="00834D4F" w:rsidRPr="00CC2545" w:rsidRDefault="00834D4F" w:rsidP="00D73227">
            <w:pPr>
              <w:spacing w:after="0" w:line="240" w:lineRule="auto"/>
              <w:rPr>
                <w:rFonts w:ascii="Times New Roman" w:eastAsia="Arial Unicode MS" w:hAnsi="Times New Roman" w:cs="Times New Roman"/>
                <w:sz w:val="20"/>
                <w:szCs w:val="20"/>
              </w:rPr>
            </w:pPr>
          </w:p>
        </w:tc>
        <w:tc>
          <w:tcPr>
            <w:tcW w:w="1266" w:type="pct"/>
            <w:tcBorders>
              <w:top w:val="single" w:sz="4" w:space="0" w:color="auto"/>
              <w:left w:val="single" w:sz="4" w:space="0" w:color="auto"/>
              <w:bottom w:val="single" w:sz="4" w:space="0" w:color="auto"/>
              <w:right w:val="single" w:sz="4" w:space="0" w:color="auto"/>
            </w:tcBorders>
          </w:tcPr>
          <w:p w:rsidR="00834D4F" w:rsidRPr="00CC2545" w:rsidRDefault="00834D4F" w:rsidP="00834D4F">
            <w:pPr>
              <w:keepNext/>
              <w:keepLines/>
              <w:autoSpaceDE w:val="0"/>
              <w:autoSpaceDN w:val="0"/>
              <w:adjustRightInd w:val="0"/>
              <w:spacing w:after="0" w:line="240" w:lineRule="auto"/>
              <w:jc w:val="center"/>
              <w:outlineLvl w:val="0"/>
              <w:rPr>
                <w:rFonts w:ascii="Times New Roman" w:eastAsia="Calibri" w:hAnsi="Times New Roman" w:cs="Times New Roman"/>
                <w:color w:val="000000"/>
                <w:sz w:val="20"/>
                <w:szCs w:val="20"/>
                <w:lang w:eastAsia="en-US"/>
              </w:rPr>
            </w:pPr>
            <w:r w:rsidRPr="00CC2545">
              <w:rPr>
                <w:rFonts w:ascii="Times New Roman" w:eastAsia="Calibri" w:hAnsi="Times New Roman" w:cs="Times New Roman"/>
                <w:color w:val="000000"/>
                <w:sz w:val="20"/>
                <w:szCs w:val="20"/>
                <w:lang w:eastAsia="en-US"/>
              </w:rPr>
              <w:t xml:space="preserve">Дозировка, </w:t>
            </w:r>
          </w:p>
        </w:tc>
        <w:tc>
          <w:tcPr>
            <w:tcW w:w="1266" w:type="pct"/>
            <w:tcBorders>
              <w:top w:val="single" w:sz="4" w:space="0" w:color="auto"/>
              <w:left w:val="single" w:sz="4" w:space="0" w:color="auto"/>
              <w:bottom w:val="single" w:sz="4" w:space="0" w:color="auto"/>
              <w:right w:val="single" w:sz="4" w:space="0" w:color="auto"/>
            </w:tcBorders>
          </w:tcPr>
          <w:p w:rsidR="00834D4F" w:rsidRPr="00CC2545" w:rsidRDefault="00834D4F" w:rsidP="00834D4F">
            <w:pPr>
              <w:keepNext/>
              <w:keepLines/>
              <w:autoSpaceDE w:val="0"/>
              <w:autoSpaceDN w:val="0"/>
              <w:adjustRightInd w:val="0"/>
              <w:spacing w:after="0"/>
              <w:jc w:val="center"/>
              <w:outlineLvl w:val="0"/>
              <w:rPr>
                <w:rFonts w:ascii="Times New Roman" w:eastAsia="Calibri" w:hAnsi="Times New Roman" w:cs="Times New Roman"/>
                <w:bCs/>
                <w:sz w:val="20"/>
                <w:szCs w:val="20"/>
                <w:lang w:eastAsia="en-US"/>
              </w:rPr>
            </w:pPr>
          </w:p>
        </w:tc>
        <w:tc>
          <w:tcPr>
            <w:tcW w:w="443" w:type="pct"/>
            <w:vMerge/>
            <w:tcBorders>
              <w:left w:val="single" w:sz="4" w:space="0" w:color="auto"/>
              <w:right w:val="single" w:sz="4" w:space="0" w:color="auto"/>
            </w:tcBorders>
          </w:tcPr>
          <w:p w:rsidR="00834D4F" w:rsidRPr="00834D4F" w:rsidRDefault="00834D4F" w:rsidP="00834D4F">
            <w:pPr>
              <w:spacing w:after="0"/>
              <w:jc w:val="center"/>
              <w:rPr>
                <w:rFonts w:ascii="Times New Roman" w:hAnsi="Times New Roman" w:cs="Times New Roman"/>
                <w:color w:val="000000"/>
                <w:sz w:val="20"/>
                <w:szCs w:val="20"/>
              </w:rPr>
            </w:pPr>
          </w:p>
        </w:tc>
        <w:tc>
          <w:tcPr>
            <w:tcW w:w="506" w:type="pct"/>
            <w:vMerge/>
            <w:tcBorders>
              <w:left w:val="single" w:sz="4" w:space="0" w:color="auto"/>
              <w:right w:val="single" w:sz="4" w:space="0" w:color="auto"/>
            </w:tcBorders>
            <w:vAlign w:val="center"/>
          </w:tcPr>
          <w:p w:rsidR="00834D4F" w:rsidRPr="008C420F" w:rsidRDefault="00834D4F" w:rsidP="00834D4F">
            <w:pPr>
              <w:spacing w:after="0"/>
              <w:rPr>
                <w:rFonts w:ascii="Times New Roman" w:eastAsia="Arial Unicode MS" w:hAnsi="Times New Roman" w:cs="Times New Roman"/>
                <w:sz w:val="20"/>
                <w:szCs w:val="20"/>
              </w:rPr>
            </w:pPr>
          </w:p>
        </w:tc>
      </w:tr>
      <w:tr w:rsidR="00195A78" w:rsidRPr="00452328" w:rsidTr="0034009E">
        <w:trPr>
          <w:trHeight w:val="275"/>
        </w:trPr>
        <w:tc>
          <w:tcPr>
            <w:tcW w:w="380" w:type="pct"/>
            <w:vMerge/>
            <w:tcBorders>
              <w:left w:val="single" w:sz="4" w:space="0" w:color="auto"/>
              <w:right w:val="single" w:sz="4" w:space="0" w:color="auto"/>
            </w:tcBorders>
            <w:vAlign w:val="center"/>
          </w:tcPr>
          <w:p w:rsidR="00834D4F" w:rsidRPr="00195A78" w:rsidRDefault="00834D4F" w:rsidP="00195A78">
            <w:pPr>
              <w:pStyle w:val="a9"/>
              <w:numPr>
                <w:ilvl w:val="0"/>
                <w:numId w:val="11"/>
              </w:numPr>
              <w:spacing w:after="0"/>
              <w:jc w:val="both"/>
              <w:rPr>
                <w:rFonts w:ascii="Times New Roman" w:eastAsia="Arial Unicode MS" w:hAnsi="Times New Roman" w:cs="Times New Roman"/>
                <w:sz w:val="20"/>
                <w:szCs w:val="20"/>
              </w:rPr>
            </w:pPr>
          </w:p>
        </w:tc>
        <w:tc>
          <w:tcPr>
            <w:tcW w:w="1139" w:type="pct"/>
            <w:vMerge/>
            <w:tcBorders>
              <w:left w:val="single" w:sz="4" w:space="0" w:color="auto"/>
              <w:right w:val="single" w:sz="4" w:space="0" w:color="auto"/>
            </w:tcBorders>
          </w:tcPr>
          <w:p w:rsidR="00834D4F" w:rsidRPr="00CC2545" w:rsidRDefault="00834D4F" w:rsidP="00D73227">
            <w:pPr>
              <w:spacing w:after="0" w:line="240" w:lineRule="auto"/>
              <w:rPr>
                <w:rFonts w:ascii="Times New Roman" w:eastAsia="Arial Unicode MS" w:hAnsi="Times New Roman" w:cs="Times New Roman"/>
                <w:sz w:val="20"/>
                <w:szCs w:val="20"/>
              </w:rPr>
            </w:pPr>
          </w:p>
        </w:tc>
        <w:tc>
          <w:tcPr>
            <w:tcW w:w="1266" w:type="pct"/>
            <w:tcBorders>
              <w:top w:val="single" w:sz="4" w:space="0" w:color="auto"/>
              <w:left w:val="single" w:sz="4" w:space="0" w:color="auto"/>
              <w:bottom w:val="single" w:sz="4" w:space="0" w:color="auto"/>
              <w:right w:val="single" w:sz="4" w:space="0" w:color="auto"/>
            </w:tcBorders>
          </w:tcPr>
          <w:p w:rsidR="00834D4F" w:rsidRPr="00CC2545" w:rsidRDefault="00834D4F" w:rsidP="00834D4F">
            <w:pPr>
              <w:keepNext/>
              <w:keepLines/>
              <w:autoSpaceDE w:val="0"/>
              <w:autoSpaceDN w:val="0"/>
              <w:adjustRightInd w:val="0"/>
              <w:spacing w:after="0" w:line="240" w:lineRule="auto"/>
              <w:jc w:val="center"/>
              <w:outlineLvl w:val="0"/>
              <w:rPr>
                <w:rFonts w:ascii="Times New Roman" w:eastAsia="Calibri" w:hAnsi="Times New Roman" w:cs="Times New Roman"/>
                <w:color w:val="000000"/>
                <w:sz w:val="20"/>
                <w:szCs w:val="20"/>
                <w:lang w:eastAsia="en-US"/>
              </w:rPr>
            </w:pPr>
            <w:r w:rsidRPr="00CC2545">
              <w:rPr>
                <w:rFonts w:ascii="Times New Roman" w:eastAsia="Calibri" w:hAnsi="Times New Roman" w:cs="Times New Roman"/>
                <w:color w:val="000000"/>
                <w:sz w:val="20"/>
                <w:szCs w:val="20"/>
                <w:lang w:eastAsia="en-US"/>
              </w:rPr>
              <w:t xml:space="preserve">Объем наполнения первичной упаковки, </w:t>
            </w:r>
          </w:p>
        </w:tc>
        <w:tc>
          <w:tcPr>
            <w:tcW w:w="1266" w:type="pct"/>
            <w:tcBorders>
              <w:top w:val="single" w:sz="4" w:space="0" w:color="auto"/>
              <w:left w:val="single" w:sz="4" w:space="0" w:color="auto"/>
              <w:bottom w:val="single" w:sz="4" w:space="0" w:color="auto"/>
              <w:right w:val="single" w:sz="4" w:space="0" w:color="auto"/>
            </w:tcBorders>
          </w:tcPr>
          <w:p w:rsidR="00834D4F" w:rsidRPr="00CC2545" w:rsidRDefault="002976D4" w:rsidP="00834D4F">
            <w:pPr>
              <w:keepNext/>
              <w:keepLines/>
              <w:autoSpaceDE w:val="0"/>
              <w:autoSpaceDN w:val="0"/>
              <w:adjustRightInd w:val="0"/>
              <w:spacing w:after="0"/>
              <w:jc w:val="center"/>
              <w:outlineLvl w:val="0"/>
              <w:rPr>
                <w:rFonts w:ascii="Times New Roman" w:eastAsia="Calibri" w:hAnsi="Times New Roman" w:cs="Times New Roman"/>
                <w:bCs/>
                <w:sz w:val="20"/>
                <w:szCs w:val="20"/>
                <w:lang w:eastAsia="en-US"/>
              </w:rPr>
            </w:pPr>
            <w:r>
              <w:rPr>
                <w:rFonts w:ascii="Times New Roman" w:eastAsia="Calibri" w:hAnsi="Times New Roman" w:cs="Times New Roman"/>
                <w:bCs/>
                <w:sz w:val="20"/>
                <w:szCs w:val="20"/>
                <w:lang w:eastAsia="en-US"/>
              </w:rPr>
              <w:t>№16</w:t>
            </w:r>
          </w:p>
        </w:tc>
        <w:tc>
          <w:tcPr>
            <w:tcW w:w="443" w:type="pct"/>
            <w:vMerge/>
            <w:tcBorders>
              <w:left w:val="single" w:sz="4" w:space="0" w:color="auto"/>
              <w:right w:val="single" w:sz="4" w:space="0" w:color="auto"/>
            </w:tcBorders>
          </w:tcPr>
          <w:p w:rsidR="00834D4F" w:rsidRPr="00834D4F" w:rsidRDefault="00834D4F" w:rsidP="00834D4F">
            <w:pPr>
              <w:spacing w:after="0"/>
              <w:jc w:val="center"/>
              <w:rPr>
                <w:rFonts w:ascii="Times New Roman" w:hAnsi="Times New Roman" w:cs="Times New Roman"/>
                <w:color w:val="000000"/>
                <w:sz w:val="20"/>
                <w:szCs w:val="20"/>
              </w:rPr>
            </w:pPr>
          </w:p>
        </w:tc>
        <w:tc>
          <w:tcPr>
            <w:tcW w:w="506" w:type="pct"/>
            <w:vMerge/>
            <w:tcBorders>
              <w:left w:val="single" w:sz="4" w:space="0" w:color="auto"/>
              <w:right w:val="single" w:sz="4" w:space="0" w:color="auto"/>
            </w:tcBorders>
            <w:vAlign w:val="center"/>
          </w:tcPr>
          <w:p w:rsidR="00834D4F" w:rsidRPr="008C420F" w:rsidRDefault="00834D4F" w:rsidP="00834D4F">
            <w:pPr>
              <w:spacing w:after="0"/>
              <w:rPr>
                <w:rFonts w:ascii="Times New Roman" w:eastAsia="Arial Unicode MS" w:hAnsi="Times New Roman" w:cs="Times New Roman"/>
                <w:sz w:val="20"/>
                <w:szCs w:val="20"/>
              </w:rPr>
            </w:pPr>
          </w:p>
        </w:tc>
      </w:tr>
      <w:tr w:rsidR="00195A78" w:rsidRPr="00452328" w:rsidTr="0034009E">
        <w:trPr>
          <w:trHeight w:val="275"/>
        </w:trPr>
        <w:tc>
          <w:tcPr>
            <w:tcW w:w="380" w:type="pct"/>
            <w:vMerge w:val="restart"/>
            <w:tcBorders>
              <w:left w:val="single" w:sz="4" w:space="0" w:color="auto"/>
              <w:right w:val="single" w:sz="4" w:space="0" w:color="auto"/>
            </w:tcBorders>
            <w:vAlign w:val="center"/>
          </w:tcPr>
          <w:p w:rsidR="00834D4F" w:rsidRPr="00195A78" w:rsidRDefault="00834D4F" w:rsidP="00195A78">
            <w:pPr>
              <w:pStyle w:val="a9"/>
              <w:numPr>
                <w:ilvl w:val="0"/>
                <w:numId w:val="11"/>
              </w:numPr>
              <w:spacing w:after="0"/>
              <w:jc w:val="both"/>
              <w:rPr>
                <w:rFonts w:ascii="Times New Roman" w:eastAsia="Arial Unicode MS" w:hAnsi="Times New Roman" w:cs="Times New Roman"/>
                <w:sz w:val="20"/>
                <w:szCs w:val="20"/>
              </w:rPr>
            </w:pPr>
          </w:p>
        </w:tc>
        <w:tc>
          <w:tcPr>
            <w:tcW w:w="1139" w:type="pct"/>
            <w:vMerge w:val="restart"/>
            <w:tcBorders>
              <w:left w:val="single" w:sz="4" w:space="0" w:color="auto"/>
              <w:right w:val="single" w:sz="4" w:space="0" w:color="auto"/>
            </w:tcBorders>
            <w:vAlign w:val="center"/>
          </w:tcPr>
          <w:p w:rsidR="00834D4F" w:rsidRDefault="002976D4" w:rsidP="00D73227">
            <w:pPr>
              <w:spacing w:after="0" w:line="240" w:lineRule="auto"/>
              <w:jc w:val="center"/>
              <w:rPr>
                <w:rFonts w:ascii="Times New Roman" w:hAnsi="Times New Roman" w:cs="Times New Roman"/>
                <w:sz w:val="20"/>
                <w:szCs w:val="20"/>
                <w:lang w:eastAsia="en-US"/>
              </w:rPr>
            </w:pPr>
            <w:r w:rsidRPr="002976D4">
              <w:rPr>
                <w:rFonts w:ascii="Times New Roman" w:hAnsi="Times New Roman" w:cs="Times New Roman"/>
                <w:sz w:val="20"/>
                <w:szCs w:val="20"/>
                <w:lang w:eastAsia="en-US"/>
              </w:rPr>
              <w:t xml:space="preserve">МЕТРОНИДАЗОЛ </w:t>
            </w:r>
            <w:r w:rsidR="00834D4F">
              <w:rPr>
                <w:rFonts w:ascii="Times New Roman" w:hAnsi="Times New Roman" w:cs="Times New Roman"/>
                <w:sz w:val="20"/>
                <w:szCs w:val="20"/>
                <w:lang w:eastAsia="en-US"/>
              </w:rPr>
              <w:t>/</w:t>
            </w:r>
          </w:p>
          <w:p w:rsidR="00834D4F" w:rsidRPr="00CC2545" w:rsidRDefault="002976D4" w:rsidP="00D73227">
            <w:pPr>
              <w:spacing w:after="0" w:line="240" w:lineRule="auto"/>
              <w:jc w:val="center"/>
              <w:rPr>
                <w:rFonts w:ascii="Times New Roman" w:hAnsi="Times New Roman" w:cs="Times New Roman"/>
                <w:sz w:val="20"/>
                <w:szCs w:val="20"/>
                <w:highlight w:val="yellow"/>
                <w:lang w:eastAsia="en-US"/>
              </w:rPr>
            </w:pPr>
            <w:r w:rsidRPr="002976D4">
              <w:rPr>
                <w:rFonts w:ascii="Times New Roman" w:hAnsi="Times New Roman" w:cs="Times New Roman"/>
                <w:sz w:val="20"/>
                <w:szCs w:val="20"/>
                <w:lang w:eastAsia="en-US"/>
              </w:rPr>
              <w:t>21.20.10.171</w:t>
            </w:r>
          </w:p>
        </w:tc>
        <w:tc>
          <w:tcPr>
            <w:tcW w:w="1266" w:type="pct"/>
            <w:tcBorders>
              <w:top w:val="single" w:sz="4" w:space="0" w:color="auto"/>
              <w:left w:val="single" w:sz="4" w:space="0" w:color="auto"/>
              <w:bottom w:val="single" w:sz="4" w:space="0" w:color="auto"/>
              <w:right w:val="single" w:sz="4" w:space="0" w:color="auto"/>
            </w:tcBorders>
          </w:tcPr>
          <w:p w:rsidR="00834D4F" w:rsidRPr="00CC2545" w:rsidRDefault="00834D4F" w:rsidP="00834D4F">
            <w:pPr>
              <w:keepNext/>
              <w:keepLines/>
              <w:autoSpaceDE w:val="0"/>
              <w:autoSpaceDN w:val="0"/>
              <w:adjustRightInd w:val="0"/>
              <w:spacing w:after="0" w:line="240" w:lineRule="auto"/>
              <w:jc w:val="center"/>
              <w:outlineLvl w:val="0"/>
              <w:rPr>
                <w:rFonts w:ascii="Times New Roman" w:eastAsia="Calibri" w:hAnsi="Times New Roman" w:cs="Times New Roman"/>
                <w:bCs/>
                <w:sz w:val="20"/>
                <w:szCs w:val="20"/>
              </w:rPr>
            </w:pPr>
            <w:r w:rsidRPr="00CC2545">
              <w:rPr>
                <w:rFonts w:ascii="Times New Roman" w:eastAsia="Calibri" w:hAnsi="Times New Roman" w:cs="Times New Roman"/>
                <w:color w:val="000000"/>
                <w:sz w:val="20"/>
                <w:szCs w:val="20"/>
                <w:lang w:eastAsia="en-US"/>
              </w:rPr>
              <w:t>Торговое  наименование</w:t>
            </w:r>
          </w:p>
        </w:tc>
        <w:tc>
          <w:tcPr>
            <w:tcW w:w="1266" w:type="pct"/>
            <w:tcBorders>
              <w:top w:val="single" w:sz="4" w:space="0" w:color="auto"/>
              <w:left w:val="single" w:sz="4" w:space="0" w:color="auto"/>
              <w:bottom w:val="single" w:sz="4" w:space="0" w:color="auto"/>
              <w:right w:val="single" w:sz="4" w:space="0" w:color="auto"/>
            </w:tcBorders>
          </w:tcPr>
          <w:p w:rsidR="00834D4F" w:rsidRPr="00CC2545" w:rsidRDefault="002976D4" w:rsidP="00834D4F">
            <w:pPr>
              <w:tabs>
                <w:tab w:val="left" w:pos="6435"/>
              </w:tabs>
              <w:spacing w:after="0"/>
              <w:jc w:val="center"/>
              <w:rPr>
                <w:rFonts w:ascii="Times New Roman" w:hAnsi="Times New Roman" w:cs="Times New Roman"/>
                <w:sz w:val="20"/>
                <w:szCs w:val="20"/>
                <w:lang w:eastAsia="en-US"/>
              </w:rPr>
            </w:pPr>
            <w:r w:rsidRPr="002976D4">
              <w:rPr>
                <w:rFonts w:ascii="Times New Roman" w:hAnsi="Times New Roman" w:cs="Times New Roman"/>
                <w:sz w:val="20"/>
                <w:szCs w:val="20"/>
                <w:lang w:eastAsia="en-US"/>
              </w:rPr>
              <w:t>Метронидазол</w:t>
            </w:r>
          </w:p>
        </w:tc>
        <w:tc>
          <w:tcPr>
            <w:tcW w:w="443" w:type="pct"/>
            <w:vMerge w:val="restart"/>
            <w:tcBorders>
              <w:left w:val="single" w:sz="4" w:space="0" w:color="auto"/>
              <w:right w:val="single" w:sz="4" w:space="0" w:color="auto"/>
            </w:tcBorders>
          </w:tcPr>
          <w:p w:rsidR="00834D4F" w:rsidRPr="00834D4F" w:rsidRDefault="00834D4F" w:rsidP="00834D4F">
            <w:pPr>
              <w:jc w:val="center"/>
              <w:rPr>
                <w:rFonts w:ascii="Times New Roman" w:hAnsi="Times New Roman" w:cs="Times New Roman"/>
                <w:sz w:val="20"/>
                <w:szCs w:val="20"/>
              </w:rPr>
            </w:pPr>
            <w:r w:rsidRPr="00834D4F">
              <w:rPr>
                <w:rFonts w:ascii="Times New Roman" w:hAnsi="Times New Roman" w:cs="Times New Roman"/>
                <w:sz w:val="20"/>
                <w:szCs w:val="20"/>
              </w:rPr>
              <w:t>упак.</w:t>
            </w:r>
          </w:p>
        </w:tc>
        <w:tc>
          <w:tcPr>
            <w:tcW w:w="506" w:type="pct"/>
            <w:vMerge w:val="restart"/>
            <w:tcBorders>
              <w:left w:val="single" w:sz="4" w:space="0" w:color="auto"/>
              <w:right w:val="single" w:sz="4" w:space="0" w:color="auto"/>
            </w:tcBorders>
            <w:vAlign w:val="center"/>
          </w:tcPr>
          <w:p w:rsidR="00834D4F" w:rsidRPr="008C420F" w:rsidRDefault="002976D4" w:rsidP="00834D4F">
            <w:pPr>
              <w:spacing w:after="0"/>
              <w:jc w:val="center"/>
              <w:rPr>
                <w:rFonts w:ascii="Times New Roman" w:eastAsia="Arial Unicode MS" w:hAnsi="Times New Roman" w:cs="Times New Roman"/>
                <w:sz w:val="20"/>
                <w:szCs w:val="20"/>
              </w:rPr>
            </w:pPr>
            <w:r>
              <w:rPr>
                <w:rFonts w:ascii="Times New Roman" w:eastAsia="Arial Unicode MS" w:hAnsi="Times New Roman" w:cs="Times New Roman"/>
                <w:sz w:val="20"/>
                <w:szCs w:val="20"/>
              </w:rPr>
              <w:t>3</w:t>
            </w:r>
          </w:p>
        </w:tc>
      </w:tr>
      <w:tr w:rsidR="00195A78" w:rsidRPr="00452328" w:rsidTr="0034009E">
        <w:trPr>
          <w:trHeight w:val="275"/>
        </w:trPr>
        <w:tc>
          <w:tcPr>
            <w:tcW w:w="380" w:type="pct"/>
            <w:vMerge/>
            <w:tcBorders>
              <w:left w:val="single" w:sz="4" w:space="0" w:color="auto"/>
              <w:right w:val="single" w:sz="4" w:space="0" w:color="auto"/>
            </w:tcBorders>
            <w:vAlign w:val="center"/>
          </w:tcPr>
          <w:p w:rsidR="00834D4F" w:rsidRPr="00195A78" w:rsidRDefault="00834D4F" w:rsidP="00195A78">
            <w:pPr>
              <w:pStyle w:val="a9"/>
              <w:numPr>
                <w:ilvl w:val="0"/>
                <w:numId w:val="11"/>
              </w:numPr>
              <w:spacing w:after="0"/>
              <w:jc w:val="both"/>
              <w:rPr>
                <w:rFonts w:ascii="Times New Roman" w:eastAsia="Arial Unicode MS" w:hAnsi="Times New Roman" w:cs="Times New Roman"/>
                <w:sz w:val="20"/>
                <w:szCs w:val="20"/>
              </w:rPr>
            </w:pPr>
          </w:p>
        </w:tc>
        <w:tc>
          <w:tcPr>
            <w:tcW w:w="1139" w:type="pct"/>
            <w:vMerge/>
            <w:tcBorders>
              <w:left w:val="single" w:sz="4" w:space="0" w:color="auto"/>
              <w:right w:val="single" w:sz="4" w:space="0" w:color="auto"/>
            </w:tcBorders>
          </w:tcPr>
          <w:p w:rsidR="00834D4F" w:rsidRPr="00CC2545" w:rsidRDefault="00834D4F" w:rsidP="00834D4F">
            <w:pPr>
              <w:spacing w:after="0"/>
              <w:rPr>
                <w:rFonts w:ascii="Times New Roman" w:eastAsia="Arial Unicode MS" w:hAnsi="Times New Roman" w:cs="Times New Roman"/>
                <w:sz w:val="20"/>
                <w:szCs w:val="20"/>
              </w:rPr>
            </w:pPr>
          </w:p>
        </w:tc>
        <w:tc>
          <w:tcPr>
            <w:tcW w:w="1266" w:type="pct"/>
            <w:tcBorders>
              <w:top w:val="single" w:sz="4" w:space="0" w:color="auto"/>
              <w:left w:val="single" w:sz="4" w:space="0" w:color="auto"/>
              <w:bottom w:val="single" w:sz="4" w:space="0" w:color="auto"/>
              <w:right w:val="single" w:sz="4" w:space="0" w:color="auto"/>
            </w:tcBorders>
          </w:tcPr>
          <w:p w:rsidR="00834D4F" w:rsidRPr="00CC2545" w:rsidRDefault="00834D4F" w:rsidP="00834D4F">
            <w:pPr>
              <w:keepNext/>
              <w:keepLines/>
              <w:autoSpaceDE w:val="0"/>
              <w:autoSpaceDN w:val="0"/>
              <w:adjustRightInd w:val="0"/>
              <w:spacing w:after="0" w:line="240" w:lineRule="auto"/>
              <w:jc w:val="center"/>
              <w:outlineLvl w:val="0"/>
              <w:rPr>
                <w:rFonts w:ascii="Times New Roman" w:eastAsia="Calibri" w:hAnsi="Times New Roman" w:cs="Times New Roman"/>
                <w:color w:val="000000"/>
                <w:sz w:val="20"/>
                <w:szCs w:val="20"/>
                <w:lang w:eastAsia="en-US"/>
              </w:rPr>
            </w:pPr>
            <w:r w:rsidRPr="00CC2545">
              <w:rPr>
                <w:rFonts w:ascii="Times New Roman" w:eastAsia="Calibri" w:hAnsi="Times New Roman" w:cs="Times New Roman"/>
                <w:color w:val="000000"/>
                <w:sz w:val="20"/>
                <w:szCs w:val="20"/>
                <w:lang w:eastAsia="en-US"/>
              </w:rPr>
              <w:t>Лекарственная форма</w:t>
            </w:r>
          </w:p>
        </w:tc>
        <w:tc>
          <w:tcPr>
            <w:tcW w:w="1266" w:type="pct"/>
            <w:tcBorders>
              <w:top w:val="single" w:sz="4" w:space="0" w:color="auto"/>
              <w:left w:val="single" w:sz="4" w:space="0" w:color="auto"/>
              <w:bottom w:val="single" w:sz="4" w:space="0" w:color="auto"/>
              <w:right w:val="single" w:sz="4" w:space="0" w:color="auto"/>
            </w:tcBorders>
          </w:tcPr>
          <w:p w:rsidR="00834D4F" w:rsidRPr="00CC2545" w:rsidRDefault="002976D4" w:rsidP="00834D4F">
            <w:pPr>
              <w:keepNext/>
              <w:keepLines/>
              <w:autoSpaceDE w:val="0"/>
              <w:autoSpaceDN w:val="0"/>
              <w:adjustRightInd w:val="0"/>
              <w:spacing w:after="0"/>
              <w:jc w:val="center"/>
              <w:outlineLvl w:val="0"/>
              <w:rPr>
                <w:rFonts w:ascii="Times New Roman" w:eastAsia="Calibri" w:hAnsi="Times New Roman" w:cs="Times New Roman"/>
                <w:bCs/>
                <w:sz w:val="20"/>
                <w:szCs w:val="20"/>
                <w:lang w:eastAsia="en-US"/>
              </w:rPr>
            </w:pPr>
            <w:r w:rsidRPr="002976D4">
              <w:rPr>
                <w:rFonts w:ascii="Times New Roman" w:eastAsia="Calibri" w:hAnsi="Times New Roman" w:cs="Times New Roman"/>
                <w:bCs/>
                <w:sz w:val="20"/>
                <w:szCs w:val="20"/>
                <w:lang w:eastAsia="en-US"/>
              </w:rPr>
              <w:t>Суппозитории вагинальные</w:t>
            </w:r>
          </w:p>
        </w:tc>
        <w:tc>
          <w:tcPr>
            <w:tcW w:w="443" w:type="pct"/>
            <w:vMerge/>
            <w:tcBorders>
              <w:left w:val="single" w:sz="4" w:space="0" w:color="auto"/>
              <w:right w:val="single" w:sz="4" w:space="0" w:color="auto"/>
            </w:tcBorders>
          </w:tcPr>
          <w:p w:rsidR="00834D4F" w:rsidRPr="00834D4F" w:rsidRDefault="00834D4F" w:rsidP="00834D4F">
            <w:pPr>
              <w:spacing w:after="0"/>
              <w:jc w:val="center"/>
              <w:rPr>
                <w:rFonts w:ascii="Times New Roman" w:hAnsi="Times New Roman" w:cs="Times New Roman"/>
                <w:color w:val="000000"/>
                <w:sz w:val="20"/>
                <w:szCs w:val="20"/>
              </w:rPr>
            </w:pPr>
          </w:p>
        </w:tc>
        <w:tc>
          <w:tcPr>
            <w:tcW w:w="506" w:type="pct"/>
            <w:vMerge/>
            <w:tcBorders>
              <w:left w:val="single" w:sz="4" w:space="0" w:color="auto"/>
              <w:right w:val="single" w:sz="4" w:space="0" w:color="auto"/>
            </w:tcBorders>
            <w:vAlign w:val="center"/>
          </w:tcPr>
          <w:p w:rsidR="00834D4F" w:rsidRPr="008C420F" w:rsidRDefault="00834D4F" w:rsidP="00834D4F">
            <w:pPr>
              <w:spacing w:after="0"/>
              <w:rPr>
                <w:rFonts w:ascii="Times New Roman" w:eastAsia="Arial Unicode MS" w:hAnsi="Times New Roman" w:cs="Times New Roman"/>
                <w:sz w:val="20"/>
                <w:szCs w:val="20"/>
              </w:rPr>
            </w:pPr>
          </w:p>
        </w:tc>
      </w:tr>
      <w:tr w:rsidR="00195A78" w:rsidRPr="00452328" w:rsidTr="0034009E">
        <w:trPr>
          <w:trHeight w:val="275"/>
        </w:trPr>
        <w:tc>
          <w:tcPr>
            <w:tcW w:w="380" w:type="pct"/>
            <w:vMerge/>
            <w:tcBorders>
              <w:left w:val="single" w:sz="4" w:space="0" w:color="auto"/>
              <w:right w:val="single" w:sz="4" w:space="0" w:color="auto"/>
            </w:tcBorders>
            <w:vAlign w:val="center"/>
          </w:tcPr>
          <w:p w:rsidR="00834D4F" w:rsidRPr="00195A78" w:rsidRDefault="00834D4F" w:rsidP="00195A78">
            <w:pPr>
              <w:pStyle w:val="a9"/>
              <w:numPr>
                <w:ilvl w:val="0"/>
                <w:numId w:val="11"/>
              </w:numPr>
              <w:spacing w:after="0"/>
              <w:jc w:val="both"/>
              <w:rPr>
                <w:rFonts w:ascii="Times New Roman" w:eastAsia="Arial Unicode MS" w:hAnsi="Times New Roman" w:cs="Times New Roman"/>
                <w:sz w:val="20"/>
                <w:szCs w:val="20"/>
              </w:rPr>
            </w:pPr>
          </w:p>
        </w:tc>
        <w:tc>
          <w:tcPr>
            <w:tcW w:w="1139" w:type="pct"/>
            <w:vMerge/>
            <w:tcBorders>
              <w:left w:val="single" w:sz="4" w:space="0" w:color="auto"/>
              <w:right w:val="single" w:sz="4" w:space="0" w:color="auto"/>
            </w:tcBorders>
          </w:tcPr>
          <w:p w:rsidR="00834D4F" w:rsidRPr="00CC2545" w:rsidRDefault="00834D4F" w:rsidP="00834D4F">
            <w:pPr>
              <w:spacing w:after="0"/>
              <w:rPr>
                <w:rFonts w:ascii="Times New Roman" w:eastAsia="Arial Unicode MS" w:hAnsi="Times New Roman" w:cs="Times New Roman"/>
                <w:sz w:val="20"/>
                <w:szCs w:val="20"/>
              </w:rPr>
            </w:pPr>
          </w:p>
        </w:tc>
        <w:tc>
          <w:tcPr>
            <w:tcW w:w="1266" w:type="pct"/>
            <w:tcBorders>
              <w:top w:val="single" w:sz="4" w:space="0" w:color="auto"/>
              <w:left w:val="single" w:sz="4" w:space="0" w:color="auto"/>
              <w:bottom w:val="single" w:sz="4" w:space="0" w:color="auto"/>
              <w:right w:val="single" w:sz="4" w:space="0" w:color="auto"/>
            </w:tcBorders>
          </w:tcPr>
          <w:p w:rsidR="00834D4F" w:rsidRPr="00CC2545" w:rsidRDefault="00834D4F" w:rsidP="00834D4F">
            <w:pPr>
              <w:keepNext/>
              <w:keepLines/>
              <w:autoSpaceDE w:val="0"/>
              <w:autoSpaceDN w:val="0"/>
              <w:adjustRightInd w:val="0"/>
              <w:spacing w:after="0" w:line="240" w:lineRule="auto"/>
              <w:jc w:val="center"/>
              <w:outlineLvl w:val="0"/>
              <w:rPr>
                <w:rFonts w:ascii="Times New Roman" w:eastAsia="Calibri" w:hAnsi="Times New Roman" w:cs="Times New Roman"/>
                <w:color w:val="000000"/>
                <w:sz w:val="20"/>
                <w:szCs w:val="20"/>
                <w:lang w:eastAsia="en-US"/>
              </w:rPr>
            </w:pPr>
            <w:r w:rsidRPr="00CC2545">
              <w:rPr>
                <w:rFonts w:ascii="Times New Roman" w:eastAsia="Calibri" w:hAnsi="Times New Roman" w:cs="Times New Roman"/>
                <w:color w:val="000000"/>
                <w:sz w:val="20"/>
                <w:szCs w:val="20"/>
                <w:lang w:eastAsia="en-US"/>
              </w:rPr>
              <w:t xml:space="preserve">Дозировка, </w:t>
            </w:r>
          </w:p>
        </w:tc>
        <w:tc>
          <w:tcPr>
            <w:tcW w:w="1266" w:type="pct"/>
            <w:tcBorders>
              <w:top w:val="single" w:sz="4" w:space="0" w:color="auto"/>
              <w:left w:val="single" w:sz="4" w:space="0" w:color="auto"/>
              <w:bottom w:val="single" w:sz="4" w:space="0" w:color="auto"/>
              <w:right w:val="single" w:sz="4" w:space="0" w:color="auto"/>
            </w:tcBorders>
          </w:tcPr>
          <w:p w:rsidR="00834D4F" w:rsidRPr="00CC2545" w:rsidRDefault="002976D4" w:rsidP="00834D4F">
            <w:pPr>
              <w:keepNext/>
              <w:keepLines/>
              <w:autoSpaceDE w:val="0"/>
              <w:autoSpaceDN w:val="0"/>
              <w:adjustRightInd w:val="0"/>
              <w:spacing w:after="0"/>
              <w:jc w:val="center"/>
              <w:outlineLvl w:val="0"/>
              <w:rPr>
                <w:rFonts w:ascii="Times New Roman" w:eastAsia="Calibri" w:hAnsi="Times New Roman" w:cs="Times New Roman"/>
                <w:bCs/>
                <w:sz w:val="20"/>
                <w:szCs w:val="20"/>
                <w:lang w:eastAsia="en-US"/>
              </w:rPr>
            </w:pPr>
            <w:r w:rsidRPr="002976D4">
              <w:rPr>
                <w:rFonts w:ascii="Times New Roman" w:eastAsia="Calibri" w:hAnsi="Times New Roman" w:cs="Times New Roman"/>
                <w:bCs/>
                <w:sz w:val="20"/>
                <w:szCs w:val="20"/>
                <w:lang w:eastAsia="en-US"/>
              </w:rPr>
              <w:t>500 мг</w:t>
            </w:r>
          </w:p>
        </w:tc>
        <w:tc>
          <w:tcPr>
            <w:tcW w:w="443" w:type="pct"/>
            <w:vMerge/>
            <w:tcBorders>
              <w:left w:val="single" w:sz="4" w:space="0" w:color="auto"/>
              <w:right w:val="single" w:sz="4" w:space="0" w:color="auto"/>
            </w:tcBorders>
          </w:tcPr>
          <w:p w:rsidR="00834D4F" w:rsidRPr="00834D4F" w:rsidRDefault="00834D4F" w:rsidP="00834D4F">
            <w:pPr>
              <w:spacing w:after="0"/>
              <w:jc w:val="center"/>
              <w:rPr>
                <w:rFonts w:ascii="Times New Roman" w:hAnsi="Times New Roman" w:cs="Times New Roman"/>
                <w:color w:val="000000"/>
                <w:sz w:val="20"/>
                <w:szCs w:val="20"/>
              </w:rPr>
            </w:pPr>
          </w:p>
        </w:tc>
        <w:tc>
          <w:tcPr>
            <w:tcW w:w="506" w:type="pct"/>
            <w:vMerge/>
            <w:tcBorders>
              <w:left w:val="single" w:sz="4" w:space="0" w:color="auto"/>
              <w:right w:val="single" w:sz="4" w:space="0" w:color="auto"/>
            </w:tcBorders>
            <w:vAlign w:val="center"/>
          </w:tcPr>
          <w:p w:rsidR="00834D4F" w:rsidRPr="008C420F" w:rsidRDefault="00834D4F" w:rsidP="00834D4F">
            <w:pPr>
              <w:spacing w:after="0"/>
              <w:rPr>
                <w:rFonts w:ascii="Times New Roman" w:eastAsia="Arial Unicode MS" w:hAnsi="Times New Roman" w:cs="Times New Roman"/>
                <w:sz w:val="20"/>
                <w:szCs w:val="20"/>
              </w:rPr>
            </w:pPr>
          </w:p>
        </w:tc>
      </w:tr>
      <w:tr w:rsidR="00195A78" w:rsidRPr="00452328" w:rsidTr="0034009E">
        <w:trPr>
          <w:trHeight w:val="275"/>
        </w:trPr>
        <w:tc>
          <w:tcPr>
            <w:tcW w:w="380" w:type="pct"/>
            <w:vMerge/>
            <w:tcBorders>
              <w:left w:val="single" w:sz="4" w:space="0" w:color="auto"/>
              <w:right w:val="single" w:sz="4" w:space="0" w:color="auto"/>
            </w:tcBorders>
            <w:vAlign w:val="center"/>
          </w:tcPr>
          <w:p w:rsidR="00834D4F" w:rsidRPr="00195A78" w:rsidRDefault="00834D4F" w:rsidP="00195A78">
            <w:pPr>
              <w:pStyle w:val="a9"/>
              <w:numPr>
                <w:ilvl w:val="0"/>
                <w:numId w:val="11"/>
              </w:numPr>
              <w:spacing w:after="0"/>
              <w:jc w:val="both"/>
              <w:rPr>
                <w:rFonts w:ascii="Times New Roman" w:eastAsia="Arial Unicode MS" w:hAnsi="Times New Roman" w:cs="Times New Roman"/>
                <w:sz w:val="20"/>
                <w:szCs w:val="20"/>
              </w:rPr>
            </w:pPr>
          </w:p>
        </w:tc>
        <w:tc>
          <w:tcPr>
            <w:tcW w:w="1139" w:type="pct"/>
            <w:vMerge/>
            <w:tcBorders>
              <w:left w:val="single" w:sz="4" w:space="0" w:color="auto"/>
              <w:right w:val="single" w:sz="4" w:space="0" w:color="auto"/>
            </w:tcBorders>
          </w:tcPr>
          <w:p w:rsidR="00834D4F" w:rsidRPr="00CC2545" w:rsidRDefault="00834D4F" w:rsidP="00834D4F">
            <w:pPr>
              <w:spacing w:after="0"/>
              <w:rPr>
                <w:rFonts w:ascii="Times New Roman" w:eastAsia="Arial Unicode MS" w:hAnsi="Times New Roman" w:cs="Times New Roman"/>
                <w:sz w:val="20"/>
                <w:szCs w:val="20"/>
              </w:rPr>
            </w:pPr>
          </w:p>
        </w:tc>
        <w:tc>
          <w:tcPr>
            <w:tcW w:w="1266" w:type="pct"/>
            <w:tcBorders>
              <w:top w:val="single" w:sz="4" w:space="0" w:color="auto"/>
              <w:left w:val="single" w:sz="4" w:space="0" w:color="auto"/>
              <w:bottom w:val="single" w:sz="4" w:space="0" w:color="auto"/>
              <w:right w:val="single" w:sz="4" w:space="0" w:color="auto"/>
            </w:tcBorders>
          </w:tcPr>
          <w:p w:rsidR="00834D4F" w:rsidRPr="00CC2545" w:rsidRDefault="00834D4F" w:rsidP="00834D4F">
            <w:pPr>
              <w:keepNext/>
              <w:keepLines/>
              <w:autoSpaceDE w:val="0"/>
              <w:autoSpaceDN w:val="0"/>
              <w:adjustRightInd w:val="0"/>
              <w:spacing w:after="0" w:line="240" w:lineRule="auto"/>
              <w:jc w:val="center"/>
              <w:outlineLvl w:val="0"/>
              <w:rPr>
                <w:rFonts w:ascii="Times New Roman" w:eastAsia="Calibri" w:hAnsi="Times New Roman" w:cs="Times New Roman"/>
                <w:color w:val="000000"/>
                <w:sz w:val="20"/>
                <w:szCs w:val="20"/>
                <w:lang w:eastAsia="en-US"/>
              </w:rPr>
            </w:pPr>
            <w:r w:rsidRPr="00CC2545">
              <w:rPr>
                <w:rFonts w:ascii="Times New Roman" w:eastAsia="Calibri" w:hAnsi="Times New Roman" w:cs="Times New Roman"/>
                <w:color w:val="000000"/>
                <w:sz w:val="20"/>
                <w:szCs w:val="20"/>
                <w:lang w:eastAsia="en-US"/>
              </w:rPr>
              <w:t xml:space="preserve">Объем наполнения первичной упаковки, </w:t>
            </w:r>
          </w:p>
        </w:tc>
        <w:tc>
          <w:tcPr>
            <w:tcW w:w="1266" w:type="pct"/>
            <w:tcBorders>
              <w:top w:val="single" w:sz="4" w:space="0" w:color="auto"/>
              <w:left w:val="single" w:sz="4" w:space="0" w:color="auto"/>
              <w:bottom w:val="single" w:sz="4" w:space="0" w:color="auto"/>
              <w:right w:val="single" w:sz="4" w:space="0" w:color="auto"/>
            </w:tcBorders>
          </w:tcPr>
          <w:p w:rsidR="00834D4F" w:rsidRPr="00CC2545" w:rsidRDefault="002976D4" w:rsidP="00834D4F">
            <w:pPr>
              <w:keepNext/>
              <w:keepLines/>
              <w:autoSpaceDE w:val="0"/>
              <w:autoSpaceDN w:val="0"/>
              <w:adjustRightInd w:val="0"/>
              <w:spacing w:after="0"/>
              <w:jc w:val="center"/>
              <w:outlineLvl w:val="0"/>
              <w:rPr>
                <w:rFonts w:ascii="Times New Roman" w:eastAsia="Calibri" w:hAnsi="Times New Roman" w:cs="Times New Roman"/>
                <w:bCs/>
                <w:sz w:val="20"/>
                <w:szCs w:val="20"/>
                <w:lang w:eastAsia="en-US"/>
              </w:rPr>
            </w:pPr>
            <w:r>
              <w:rPr>
                <w:rFonts w:ascii="Times New Roman" w:eastAsia="Calibri" w:hAnsi="Times New Roman" w:cs="Times New Roman"/>
                <w:bCs/>
                <w:sz w:val="20"/>
                <w:szCs w:val="20"/>
                <w:lang w:eastAsia="en-US"/>
              </w:rPr>
              <w:t>№10</w:t>
            </w:r>
          </w:p>
        </w:tc>
        <w:tc>
          <w:tcPr>
            <w:tcW w:w="443" w:type="pct"/>
            <w:vMerge/>
            <w:tcBorders>
              <w:left w:val="single" w:sz="4" w:space="0" w:color="auto"/>
              <w:right w:val="single" w:sz="4" w:space="0" w:color="auto"/>
            </w:tcBorders>
          </w:tcPr>
          <w:p w:rsidR="00834D4F" w:rsidRPr="00834D4F" w:rsidRDefault="00834D4F" w:rsidP="00834D4F">
            <w:pPr>
              <w:spacing w:after="0"/>
              <w:jc w:val="center"/>
              <w:rPr>
                <w:rFonts w:ascii="Times New Roman" w:hAnsi="Times New Roman" w:cs="Times New Roman"/>
                <w:color w:val="000000"/>
                <w:sz w:val="20"/>
                <w:szCs w:val="20"/>
              </w:rPr>
            </w:pPr>
          </w:p>
        </w:tc>
        <w:tc>
          <w:tcPr>
            <w:tcW w:w="506" w:type="pct"/>
            <w:vMerge/>
            <w:tcBorders>
              <w:left w:val="single" w:sz="4" w:space="0" w:color="auto"/>
              <w:right w:val="single" w:sz="4" w:space="0" w:color="auto"/>
            </w:tcBorders>
            <w:vAlign w:val="center"/>
          </w:tcPr>
          <w:p w:rsidR="00834D4F" w:rsidRPr="008C420F" w:rsidRDefault="00834D4F" w:rsidP="00834D4F">
            <w:pPr>
              <w:spacing w:after="0"/>
              <w:rPr>
                <w:rFonts w:ascii="Times New Roman" w:eastAsia="Arial Unicode MS" w:hAnsi="Times New Roman" w:cs="Times New Roman"/>
                <w:sz w:val="20"/>
                <w:szCs w:val="20"/>
              </w:rPr>
            </w:pPr>
          </w:p>
        </w:tc>
      </w:tr>
      <w:tr w:rsidR="00195A78" w:rsidRPr="00452328" w:rsidTr="0034009E">
        <w:trPr>
          <w:trHeight w:val="275"/>
        </w:trPr>
        <w:tc>
          <w:tcPr>
            <w:tcW w:w="380" w:type="pct"/>
            <w:vMerge w:val="restart"/>
            <w:tcBorders>
              <w:left w:val="single" w:sz="4" w:space="0" w:color="auto"/>
              <w:right w:val="single" w:sz="4" w:space="0" w:color="auto"/>
            </w:tcBorders>
            <w:vAlign w:val="center"/>
          </w:tcPr>
          <w:p w:rsidR="00834D4F" w:rsidRPr="00195A78" w:rsidRDefault="00834D4F" w:rsidP="00195A78">
            <w:pPr>
              <w:pStyle w:val="a9"/>
              <w:numPr>
                <w:ilvl w:val="0"/>
                <w:numId w:val="11"/>
              </w:numPr>
              <w:spacing w:after="0"/>
              <w:jc w:val="both"/>
              <w:rPr>
                <w:rFonts w:ascii="Times New Roman" w:eastAsia="Arial Unicode MS" w:hAnsi="Times New Roman" w:cs="Times New Roman"/>
                <w:sz w:val="20"/>
                <w:szCs w:val="20"/>
              </w:rPr>
            </w:pPr>
          </w:p>
        </w:tc>
        <w:tc>
          <w:tcPr>
            <w:tcW w:w="1139" w:type="pct"/>
            <w:vMerge w:val="restart"/>
            <w:tcBorders>
              <w:left w:val="single" w:sz="4" w:space="0" w:color="auto"/>
              <w:right w:val="single" w:sz="4" w:space="0" w:color="auto"/>
            </w:tcBorders>
            <w:vAlign w:val="center"/>
          </w:tcPr>
          <w:p w:rsidR="00834D4F" w:rsidRDefault="002976D4" w:rsidP="00834D4F">
            <w:pPr>
              <w:spacing w:after="0"/>
              <w:jc w:val="center"/>
              <w:rPr>
                <w:rFonts w:ascii="Times New Roman" w:hAnsi="Times New Roman" w:cs="Times New Roman"/>
                <w:sz w:val="20"/>
                <w:szCs w:val="20"/>
                <w:lang w:eastAsia="en-US"/>
              </w:rPr>
            </w:pPr>
            <w:r w:rsidRPr="002976D4">
              <w:rPr>
                <w:rFonts w:ascii="Times New Roman" w:hAnsi="Times New Roman" w:cs="Times New Roman"/>
                <w:sz w:val="20"/>
                <w:szCs w:val="20"/>
                <w:lang w:eastAsia="en-US"/>
              </w:rPr>
              <w:t xml:space="preserve">НИТРОКСОЛИН </w:t>
            </w:r>
            <w:r w:rsidR="00834D4F">
              <w:rPr>
                <w:rFonts w:ascii="Times New Roman" w:hAnsi="Times New Roman" w:cs="Times New Roman"/>
                <w:sz w:val="20"/>
                <w:szCs w:val="20"/>
                <w:lang w:eastAsia="en-US"/>
              </w:rPr>
              <w:t>/</w:t>
            </w:r>
          </w:p>
          <w:p w:rsidR="00834D4F" w:rsidRPr="00CC2545" w:rsidRDefault="002976D4" w:rsidP="00834D4F">
            <w:pPr>
              <w:spacing w:after="0"/>
              <w:jc w:val="center"/>
              <w:rPr>
                <w:rFonts w:ascii="Times New Roman" w:hAnsi="Times New Roman" w:cs="Times New Roman"/>
                <w:sz w:val="20"/>
                <w:szCs w:val="20"/>
                <w:highlight w:val="yellow"/>
                <w:lang w:eastAsia="en-US"/>
              </w:rPr>
            </w:pPr>
            <w:r w:rsidRPr="002976D4">
              <w:rPr>
                <w:rFonts w:ascii="Times New Roman" w:hAnsi="Times New Roman" w:cs="Times New Roman"/>
                <w:sz w:val="20"/>
                <w:szCs w:val="20"/>
                <w:lang w:eastAsia="en-US"/>
              </w:rPr>
              <w:t>21.20.10.191</w:t>
            </w:r>
          </w:p>
        </w:tc>
        <w:tc>
          <w:tcPr>
            <w:tcW w:w="1266" w:type="pct"/>
            <w:tcBorders>
              <w:top w:val="single" w:sz="4" w:space="0" w:color="auto"/>
              <w:left w:val="single" w:sz="4" w:space="0" w:color="auto"/>
              <w:bottom w:val="single" w:sz="4" w:space="0" w:color="auto"/>
              <w:right w:val="single" w:sz="4" w:space="0" w:color="auto"/>
            </w:tcBorders>
          </w:tcPr>
          <w:p w:rsidR="00834D4F" w:rsidRPr="00CC2545" w:rsidRDefault="00834D4F" w:rsidP="00834D4F">
            <w:pPr>
              <w:keepNext/>
              <w:keepLines/>
              <w:autoSpaceDE w:val="0"/>
              <w:autoSpaceDN w:val="0"/>
              <w:adjustRightInd w:val="0"/>
              <w:spacing w:after="0" w:line="240" w:lineRule="auto"/>
              <w:jc w:val="center"/>
              <w:outlineLvl w:val="0"/>
              <w:rPr>
                <w:rFonts w:ascii="Times New Roman" w:eastAsia="Calibri" w:hAnsi="Times New Roman" w:cs="Times New Roman"/>
                <w:bCs/>
                <w:sz w:val="20"/>
                <w:szCs w:val="20"/>
              </w:rPr>
            </w:pPr>
            <w:r w:rsidRPr="00CC2545">
              <w:rPr>
                <w:rFonts w:ascii="Times New Roman" w:eastAsia="Calibri" w:hAnsi="Times New Roman" w:cs="Times New Roman"/>
                <w:color w:val="000000"/>
                <w:sz w:val="20"/>
                <w:szCs w:val="20"/>
                <w:lang w:eastAsia="en-US"/>
              </w:rPr>
              <w:t>Торговое  наименование</w:t>
            </w:r>
          </w:p>
        </w:tc>
        <w:tc>
          <w:tcPr>
            <w:tcW w:w="1266" w:type="pct"/>
            <w:tcBorders>
              <w:top w:val="single" w:sz="4" w:space="0" w:color="auto"/>
              <w:left w:val="single" w:sz="4" w:space="0" w:color="auto"/>
              <w:bottom w:val="single" w:sz="4" w:space="0" w:color="auto"/>
              <w:right w:val="single" w:sz="4" w:space="0" w:color="auto"/>
            </w:tcBorders>
          </w:tcPr>
          <w:p w:rsidR="00834D4F" w:rsidRPr="00CC2545" w:rsidRDefault="002976D4" w:rsidP="00834D4F">
            <w:pPr>
              <w:tabs>
                <w:tab w:val="left" w:pos="6435"/>
              </w:tabs>
              <w:spacing w:after="0"/>
              <w:jc w:val="center"/>
              <w:rPr>
                <w:rFonts w:ascii="Times New Roman" w:hAnsi="Times New Roman" w:cs="Times New Roman"/>
                <w:sz w:val="20"/>
                <w:szCs w:val="20"/>
                <w:lang w:eastAsia="en-US"/>
              </w:rPr>
            </w:pPr>
            <w:r w:rsidRPr="002976D4">
              <w:rPr>
                <w:rFonts w:ascii="Times New Roman" w:hAnsi="Times New Roman" w:cs="Times New Roman"/>
                <w:sz w:val="20"/>
                <w:szCs w:val="20"/>
                <w:lang w:eastAsia="en-US"/>
              </w:rPr>
              <w:t>Нитроксолин</w:t>
            </w:r>
          </w:p>
        </w:tc>
        <w:tc>
          <w:tcPr>
            <w:tcW w:w="443" w:type="pct"/>
            <w:vMerge w:val="restart"/>
            <w:tcBorders>
              <w:left w:val="single" w:sz="4" w:space="0" w:color="auto"/>
              <w:right w:val="single" w:sz="4" w:space="0" w:color="auto"/>
            </w:tcBorders>
          </w:tcPr>
          <w:p w:rsidR="00834D4F" w:rsidRPr="00834D4F" w:rsidRDefault="00834D4F" w:rsidP="00834D4F">
            <w:pPr>
              <w:jc w:val="center"/>
              <w:rPr>
                <w:rFonts w:ascii="Times New Roman" w:hAnsi="Times New Roman" w:cs="Times New Roman"/>
                <w:sz w:val="20"/>
                <w:szCs w:val="20"/>
              </w:rPr>
            </w:pPr>
            <w:r w:rsidRPr="00834D4F">
              <w:rPr>
                <w:rFonts w:ascii="Times New Roman" w:hAnsi="Times New Roman" w:cs="Times New Roman"/>
                <w:sz w:val="20"/>
                <w:szCs w:val="20"/>
              </w:rPr>
              <w:t>упак.</w:t>
            </w:r>
          </w:p>
        </w:tc>
        <w:tc>
          <w:tcPr>
            <w:tcW w:w="506" w:type="pct"/>
            <w:vMerge w:val="restart"/>
            <w:tcBorders>
              <w:left w:val="single" w:sz="4" w:space="0" w:color="auto"/>
              <w:right w:val="single" w:sz="4" w:space="0" w:color="auto"/>
            </w:tcBorders>
            <w:vAlign w:val="center"/>
          </w:tcPr>
          <w:p w:rsidR="00834D4F" w:rsidRPr="008C420F" w:rsidRDefault="002976D4" w:rsidP="00834D4F">
            <w:pPr>
              <w:spacing w:after="0"/>
              <w:jc w:val="center"/>
              <w:rPr>
                <w:rFonts w:ascii="Times New Roman" w:eastAsia="Arial Unicode MS" w:hAnsi="Times New Roman" w:cs="Times New Roman"/>
                <w:sz w:val="20"/>
                <w:szCs w:val="20"/>
              </w:rPr>
            </w:pPr>
            <w:r>
              <w:rPr>
                <w:rFonts w:ascii="Times New Roman" w:eastAsia="Arial Unicode MS" w:hAnsi="Times New Roman" w:cs="Times New Roman"/>
                <w:sz w:val="20"/>
                <w:szCs w:val="20"/>
              </w:rPr>
              <w:t>5</w:t>
            </w:r>
          </w:p>
        </w:tc>
      </w:tr>
      <w:tr w:rsidR="00195A78" w:rsidRPr="00452328" w:rsidTr="0034009E">
        <w:trPr>
          <w:trHeight w:val="275"/>
        </w:trPr>
        <w:tc>
          <w:tcPr>
            <w:tcW w:w="380" w:type="pct"/>
            <w:vMerge/>
            <w:tcBorders>
              <w:left w:val="single" w:sz="4" w:space="0" w:color="auto"/>
              <w:right w:val="single" w:sz="4" w:space="0" w:color="auto"/>
            </w:tcBorders>
            <w:vAlign w:val="center"/>
          </w:tcPr>
          <w:p w:rsidR="00834D4F" w:rsidRPr="00195A78" w:rsidRDefault="00834D4F" w:rsidP="00195A78">
            <w:pPr>
              <w:pStyle w:val="a9"/>
              <w:numPr>
                <w:ilvl w:val="0"/>
                <w:numId w:val="11"/>
              </w:numPr>
              <w:spacing w:after="0"/>
              <w:jc w:val="both"/>
              <w:rPr>
                <w:rFonts w:ascii="Times New Roman" w:eastAsia="Arial Unicode MS" w:hAnsi="Times New Roman" w:cs="Times New Roman"/>
                <w:sz w:val="20"/>
                <w:szCs w:val="20"/>
              </w:rPr>
            </w:pPr>
          </w:p>
        </w:tc>
        <w:tc>
          <w:tcPr>
            <w:tcW w:w="1139" w:type="pct"/>
            <w:vMerge/>
            <w:tcBorders>
              <w:left w:val="single" w:sz="4" w:space="0" w:color="auto"/>
              <w:right w:val="single" w:sz="4" w:space="0" w:color="auto"/>
            </w:tcBorders>
          </w:tcPr>
          <w:p w:rsidR="00834D4F" w:rsidRPr="00CC2545" w:rsidRDefault="00834D4F" w:rsidP="00834D4F">
            <w:pPr>
              <w:spacing w:after="0"/>
              <w:rPr>
                <w:rFonts w:ascii="Times New Roman" w:eastAsia="Arial Unicode MS" w:hAnsi="Times New Roman" w:cs="Times New Roman"/>
                <w:sz w:val="20"/>
                <w:szCs w:val="20"/>
              </w:rPr>
            </w:pPr>
          </w:p>
        </w:tc>
        <w:tc>
          <w:tcPr>
            <w:tcW w:w="1266" w:type="pct"/>
            <w:tcBorders>
              <w:top w:val="single" w:sz="4" w:space="0" w:color="auto"/>
              <w:left w:val="single" w:sz="4" w:space="0" w:color="auto"/>
              <w:bottom w:val="single" w:sz="4" w:space="0" w:color="auto"/>
              <w:right w:val="single" w:sz="4" w:space="0" w:color="auto"/>
            </w:tcBorders>
          </w:tcPr>
          <w:p w:rsidR="00834D4F" w:rsidRPr="00CC2545" w:rsidRDefault="00834D4F" w:rsidP="00834D4F">
            <w:pPr>
              <w:keepNext/>
              <w:keepLines/>
              <w:autoSpaceDE w:val="0"/>
              <w:autoSpaceDN w:val="0"/>
              <w:adjustRightInd w:val="0"/>
              <w:spacing w:after="0" w:line="240" w:lineRule="auto"/>
              <w:jc w:val="center"/>
              <w:outlineLvl w:val="0"/>
              <w:rPr>
                <w:rFonts w:ascii="Times New Roman" w:eastAsia="Calibri" w:hAnsi="Times New Roman" w:cs="Times New Roman"/>
                <w:color w:val="000000"/>
                <w:sz w:val="20"/>
                <w:szCs w:val="20"/>
                <w:lang w:eastAsia="en-US"/>
              </w:rPr>
            </w:pPr>
            <w:r w:rsidRPr="00CC2545">
              <w:rPr>
                <w:rFonts w:ascii="Times New Roman" w:eastAsia="Calibri" w:hAnsi="Times New Roman" w:cs="Times New Roman"/>
                <w:color w:val="000000"/>
                <w:sz w:val="20"/>
                <w:szCs w:val="20"/>
                <w:lang w:eastAsia="en-US"/>
              </w:rPr>
              <w:t>Лекарственная форма</w:t>
            </w:r>
          </w:p>
        </w:tc>
        <w:tc>
          <w:tcPr>
            <w:tcW w:w="1266" w:type="pct"/>
            <w:tcBorders>
              <w:top w:val="single" w:sz="4" w:space="0" w:color="auto"/>
              <w:left w:val="single" w:sz="4" w:space="0" w:color="auto"/>
              <w:bottom w:val="single" w:sz="4" w:space="0" w:color="auto"/>
              <w:right w:val="single" w:sz="4" w:space="0" w:color="auto"/>
            </w:tcBorders>
          </w:tcPr>
          <w:p w:rsidR="00834D4F" w:rsidRPr="00CC2545" w:rsidRDefault="002976D4" w:rsidP="00834D4F">
            <w:pPr>
              <w:keepNext/>
              <w:keepLines/>
              <w:autoSpaceDE w:val="0"/>
              <w:autoSpaceDN w:val="0"/>
              <w:adjustRightInd w:val="0"/>
              <w:spacing w:after="0"/>
              <w:jc w:val="center"/>
              <w:outlineLvl w:val="0"/>
              <w:rPr>
                <w:rFonts w:ascii="Times New Roman" w:eastAsia="Calibri" w:hAnsi="Times New Roman" w:cs="Times New Roman"/>
                <w:bCs/>
                <w:sz w:val="20"/>
                <w:szCs w:val="20"/>
                <w:lang w:eastAsia="en-US"/>
              </w:rPr>
            </w:pPr>
            <w:r w:rsidRPr="002976D4">
              <w:rPr>
                <w:rFonts w:ascii="Times New Roman" w:eastAsia="Calibri" w:hAnsi="Times New Roman" w:cs="Times New Roman"/>
                <w:bCs/>
                <w:sz w:val="20"/>
                <w:szCs w:val="20"/>
                <w:lang w:eastAsia="en-US"/>
              </w:rPr>
              <w:t>Таблетки, покрытые оболочкой</w:t>
            </w:r>
          </w:p>
        </w:tc>
        <w:tc>
          <w:tcPr>
            <w:tcW w:w="443" w:type="pct"/>
            <w:vMerge/>
            <w:tcBorders>
              <w:left w:val="single" w:sz="4" w:space="0" w:color="auto"/>
              <w:right w:val="single" w:sz="4" w:space="0" w:color="auto"/>
            </w:tcBorders>
          </w:tcPr>
          <w:p w:rsidR="00834D4F" w:rsidRPr="00834D4F" w:rsidRDefault="00834D4F" w:rsidP="00834D4F">
            <w:pPr>
              <w:spacing w:after="0"/>
              <w:jc w:val="center"/>
              <w:rPr>
                <w:rFonts w:ascii="Times New Roman" w:hAnsi="Times New Roman" w:cs="Times New Roman"/>
                <w:color w:val="000000"/>
                <w:sz w:val="20"/>
                <w:szCs w:val="20"/>
              </w:rPr>
            </w:pPr>
          </w:p>
        </w:tc>
        <w:tc>
          <w:tcPr>
            <w:tcW w:w="506" w:type="pct"/>
            <w:vMerge/>
            <w:tcBorders>
              <w:left w:val="single" w:sz="4" w:space="0" w:color="auto"/>
              <w:right w:val="single" w:sz="4" w:space="0" w:color="auto"/>
            </w:tcBorders>
            <w:vAlign w:val="center"/>
          </w:tcPr>
          <w:p w:rsidR="00834D4F" w:rsidRPr="008C420F" w:rsidRDefault="00834D4F" w:rsidP="00834D4F">
            <w:pPr>
              <w:spacing w:after="0"/>
              <w:rPr>
                <w:rFonts w:ascii="Times New Roman" w:eastAsia="Arial Unicode MS" w:hAnsi="Times New Roman" w:cs="Times New Roman"/>
                <w:sz w:val="20"/>
                <w:szCs w:val="20"/>
              </w:rPr>
            </w:pPr>
          </w:p>
        </w:tc>
      </w:tr>
      <w:tr w:rsidR="00195A78" w:rsidRPr="00452328" w:rsidTr="0034009E">
        <w:trPr>
          <w:trHeight w:val="275"/>
        </w:trPr>
        <w:tc>
          <w:tcPr>
            <w:tcW w:w="380" w:type="pct"/>
            <w:vMerge/>
            <w:tcBorders>
              <w:left w:val="single" w:sz="4" w:space="0" w:color="auto"/>
              <w:right w:val="single" w:sz="4" w:space="0" w:color="auto"/>
            </w:tcBorders>
            <w:vAlign w:val="center"/>
          </w:tcPr>
          <w:p w:rsidR="00834D4F" w:rsidRPr="00195A78" w:rsidRDefault="00834D4F" w:rsidP="00195A78">
            <w:pPr>
              <w:pStyle w:val="a9"/>
              <w:numPr>
                <w:ilvl w:val="0"/>
                <w:numId w:val="11"/>
              </w:numPr>
              <w:spacing w:after="0"/>
              <w:jc w:val="both"/>
              <w:rPr>
                <w:rFonts w:ascii="Times New Roman" w:eastAsia="Arial Unicode MS" w:hAnsi="Times New Roman" w:cs="Times New Roman"/>
                <w:sz w:val="20"/>
                <w:szCs w:val="20"/>
              </w:rPr>
            </w:pPr>
          </w:p>
        </w:tc>
        <w:tc>
          <w:tcPr>
            <w:tcW w:w="1139" w:type="pct"/>
            <w:vMerge/>
            <w:tcBorders>
              <w:left w:val="single" w:sz="4" w:space="0" w:color="auto"/>
              <w:right w:val="single" w:sz="4" w:space="0" w:color="auto"/>
            </w:tcBorders>
          </w:tcPr>
          <w:p w:rsidR="00834D4F" w:rsidRPr="00CC2545" w:rsidRDefault="00834D4F" w:rsidP="00834D4F">
            <w:pPr>
              <w:spacing w:after="0"/>
              <w:rPr>
                <w:rFonts w:ascii="Times New Roman" w:eastAsia="Arial Unicode MS" w:hAnsi="Times New Roman" w:cs="Times New Roman"/>
                <w:sz w:val="20"/>
                <w:szCs w:val="20"/>
              </w:rPr>
            </w:pPr>
          </w:p>
        </w:tc>
        <w:tc>
          <w:tcPr>
            <w:tcW w:w="1266" w:type="pct"/>
            <w:tcBorders>
              <w:top w:val="single" w:sz="4" w:space="0" w:color="auto"/>
              <w:left w:val="single" w:sz="4" w:space="0" w:color="auto"/>
              <w:bottom w:val="single" w:sz="4" w:space="0" w:color="auto"/>
              <w:right w:val="single" w:sz="4" w:space="0" w:color="auto"/>
            </w:tcBorders>
          </w:tcPr>
          <w:p w:rsidR="00834D4F" w:rsidRPr="00CC2545" w:rsidRDefault="00834D4F" w:rsidP="00834D4F">
            <w:pPr>
              <w:keepNext/>
              <w:keepLines/>
              <w:autoSpaceDE w:val="0"/>
              <w:autoSpaceDN w:val="0"/>
              <w:adjustRightInd w:val="0"/>
              <w:spacing w:after="0" w:line="240" w:lineRule="auto"/>
              <w:jc w:val="center"/>
              <w:outlineLvl w:val="0"/>
              <w:rPr>
                <w:rFonts w:ascii="Times New Roman" w:eastAsia="Calibri" w:hAnsi="Times New Roman" w:cs="Times New Roman"/>
                <w:color w:val="000000"/>
                <w:sz w:val="20"/>
                <w:szCs w:val="20"/>
                <w:lang w:eastAsia="en-US"/>
              </w:rPr>
            </w:pPr>
            <w:r w:rsidRPr="00CC2545">
              <w:rPr>
                <w:rFonts w:ascii="Times New Roman" w:eastAsia="Calibri" w:hAnsi="Times New Roman" w:cs="Times New Roman"/>
                <w:color w:val="000000"/>
                <w:sz w:val="20"/>
                <w:szCs w:val="20"/>
                <w:lang w:eastAsia="en-US"/>
              </w:rPr>
              <w:t xml:space="preserve">Дозировка, </w:t>
            </w:r>
          </w:p>
        </w:tc>
        <w:tc>
          <w:tcPr>
            <w:tcW w:w="1266" w:type="pct"/>
            <w:tcBorders>
              <w:top w:val="single" w:sz="4" w:space="0" w:color="auto"/>
              <w:left w:val="single" w:sz="4" w:space="0" w:color="auto"/>
              <w:bottom w:val="single" w:sz="4" w:space="0" w:color="auto"/>
              <w:right w:val="single" w:sz="4" w:space="0" w:color="auto"/>
            </w:tcBorders>
          </w:tcPr>
          <w:p w:rsidR="00834D4F" w:rsidRPr="00CC2545" w:rsidRDefault="002976D4" w:rsidP="00834D4F">
            <w:pPr>
              <w:keepNext/>
              <w:keepLines/>
              <w:autoSpaceDE w:val="0"/>
              <w:autoSpaceDN w:val="0"/>
              <w:adjustRightInd w:val="0"/>
              <w:spacing w:after="0"/>
              <w:jc w:val="center"/>
              <w:outlineLvl w:val="0"/>
              <w:rPr>
                <w:rFonts w:ascii="Times New Roman" w:eastAsia="Calibri" w:hAnsi="Times New Roman" w:cs="Times New Roman"/>
                <w:bCs/>
                <w:sz w:val="20"/>
                <w:szCs w:val="20"/>
                <w:lang w:eastAsia="en-US"/>
              </w:rPr>
            </w:pPr>
            <w:r w:rsidRPr="002976D4">
              <w:rPr>
                <w:rFonts w:ascii="Times New Roman" w:eastAsia="Calibri" w:hAnsi="Times New Roman" w:cs="Times New Roman"/>
                <w:bCs/>
                <w:sz w:val="20"/>
                <w:szCs w:val="20"/>
                <w:lang w:eastAsia="en-US"/>
              </w:rPr>
              <w:t>50 мг</w:t>
            </w:r>
          </w:p>
        </w:tc>
        <w:tc>
          <w:tcPr>
            <w:tcW w:w="443" w:type="pct"/>
            <w:vMerge/>
            <w:tcBorders>
              <w:left w:val="single" w:sz="4" w:space="0" w:color="auto"/>
              <w:right w:val="single" w:sz="4" w:space="0" w:color="auto"/>
            </w:tcBorders>
          </w:tcPr>
          <w:p w:rsidR="00834D4F" w:rsidRPr="00834D4F" w:rsidRDefault="00834D4F" w:rsidP="00834D4F">
            <w:pPr>
              <w:spacing w:after="0"/>
              <w:jc w:val="center"/>
              <w:rPr>
                <w:rFonts w:ascii="Times New Roman" w:hAnsi="Times New Roman" w:cs="Times New Roman"/>
                <w:color w:val="000000"/>
                <w:sz w:val="20"/>
                <w:szCs w:val="20"/>
              </w:rPr>
            </w:pPr>
          </w:p>
        </w:tc>
        <w:tc>
          <w:tcPr>
            <w:tcW w:w="506" w:type="pct"/>
            <w:vMerge/>
            <w:tcBorders>
              <w:left w:val="single" w:sz="4" w:space="0" w:color="auto"/>
              <w:right w:val="single" w:sz="4" w:space="0" w:color="auto"/>
            </w:tcBorders>
            <w:vAlign w:val="center"/>
          </w:tcPr>
          <w:p w:rsidR="00834D4F" w:rsidRPr="008C420F" w:rsidRDefault="00834D4F" w:rsidP="00834D4F">
            <w:pPr>
              <w:spacing w:after="0"/>
              <w:rPr>
                <w:rFonts w:ascii="Times New Roman" w:eastAsia="Arial Unicode MS" w:hAnsi="Times New Roman" w:cs="Times New Roman"/>
                <w:sz w:val="20"/>
                <w:szCs w:val="20"/>
              </w:rPr>
            </w:pPr>
          </w:p>
        </w:tc>
      </w:tr>
      <w:tr w:rsidR="00195A78" w:rsidRPr="00452328" w:rsidTr="0034009E">
        <w:trPr>
          <w:trHeight w:val="275"/>
        </w:trPr>
        <w:tc>
          <w:tcPr>
            <w:tcW w:w="380" w:type="pct"/>
            <w:vMerge/>
            <w:tcBorders>
              <w:left w:val="single" w:sz="4" w:space="0" w:color="auto"/>
              <w:right w:val="single" w:sz="4" w:space="0" w:color="auto"/>
            </w:tcBorders>
            <w:vAlign w:val="center"/>
          </w:tcPr>
          <w:p w:rsidR="00834D4F" w:rsidRPr="00195A78" w:rsidRDefault="00834D4F" w:rsidP="00195A78">
            <w:pPr>
              <w:pStyle w:val="a9"/>
              <w:numPr>
                <w:ilvl w:val="0"/>
                <w:numId w:val="11"/>
              </w:numPr>
              <w:spacing w:after="0"/>
              <w:jc w:val="both"/>
              <w:rPr>
                <w:rFonts w:ascii="Times New Roman" w:eastAsia="Arial Unicode MS" w:hAnsi="Times New Roman" w:cs="Times New Roman"/>
                <w:sz w:val="20"/>
                <w:szCs w:val="20"/>
              </w:rPr>
            </w:pPr>
          </w:p>
        </w:tc>
        <w:tc>
          <w:tcPr>
            <w:tcW w:w="1139" w:type="pct"/>
            <w:vMerge/>
            <w:tcBorders>
              <w:left w:val="single" w:sz="4" w:space="0" w:color="auto"/>
              <w:right w:val="single" w:sz="4" w:space="0" w:color="auto"/>
            </w:tcBorders>
          </w:tcPr>
          <w:p w:rsidR="00834D4F" w:rsidRPr="00CC2545" w:rsidRDefault="00834D4F" w:rsidP="00834D4F">
            <w:pPr>
              <w:spacing w:after="0"/>
              <w:rPr>
                <w:rFonts w:ascii="Times New Roman" w:eastAsia="Arial Unicode MS" w:hAnsi="Times New Roman" w:cs="Times New Roman"/>
                <w:sz w:val="20"/>
                <w:szCs w:val="20"/>
              </w:rPr>
            </w:pPr>
          </w:p>
        </w:tc>
        <w:tc>
          <w:tcPr>
            <w:tcW w:w="1266" w:type="pct"/>
            <w:tcBorders>
              <w:top w:val="single" w:sz="4" w:space="0" w:color="auto"/>
              <w:left w:val="single" w:sz="4" w:space="0" w:color="auto"/>
              <w:bottom w:val="single" w:sz="4" w:space="0" w:color="auto"/>
              <w:right w:val="single" w:sz="4" w:space="0" w:color="auto"/>
            </w:tcBorders>
          </w:tcPr>
          <w:p w:rsidR="00834D4F" w:rsidRPr="00CC2545" w:rsidRDefault="00834D4F" w:rsidP="00834D4F">
            <w:pPr>
              <w:keepNext/>
              <w:keepLines/>
              <w:autoSpaceDE w:val="0"/>
              <w:autoSpaceDN w:val="0"/>
              <w:adjustRightInd w:val="0"/>
              <w:spacing w:after="0" w:line="240" w:lineRule="auto"/>
              <w:jc w:val="center"/>
              <w:outlineLvl w:val="0"/>
              <w:rPr>
                <w:rFonts w:ascii="Times New Roman" w:eastAsia="Calibri" w:hAnsi="Times New Roman" w:cs="Times New Roman"/>
                <w:color w:val="000000"/>
                <w:sz w:val="20"/>
                <w:szCs w:val="20"/>
                <w:lang w:eastAsia="en-US"/>
              </w:rPr>
            </w:pPr>
            <w:r w:rsidRPr="00CC2545">
              <w:rPr>
                <w:rFonts w:ascii="Times New Roman" w:eastAsia="Calibri" w:hAnsi="Times New Roman" w:cs="Times New Roman"/>
                <w:color w:val="000000"/>
                <w:sz w:val="20"/>
                <w:szCs w:val="20"/>
                <w:lang w:eastAsia="en-US"/>
              </w:rPr>
              <w:t xml:space="preserve">Объем наполнения первичной упаковки, </w:t>
            </w:r>
          </w:p>
        </w:tc>
        <w:tc>
          <w:tcPr>
            <w:tcW w:w="1266" w:type="pct"/>
            <w:tcBorders>
              <w:top w:val="single" w:sz="4" w:space="0" w:color="auto"/>
              <w:left w:val="single" w:sz="4" w:space="0" w:color="auto"/>
              <w:bottom w:val="single" w:sz="4" w:space="0" w:color="auto"/>
              <w:right w:val="single" w:sz="4" w:space="0" w:color="auto"/>
            </w:tcBorders>
          </w:tcPr>
          <w:p w:rsidR="00834D4F" w:rsidRPr="00CC2545" w:rsidRDefault="002976D4" w:rsidP="00834D4F">
            <w:pPr>
              <w:keepNext/>
              <w:keepLines/>
              <w:autoSpaceDE w:val="0"/>
              <w:autoSpaceDN w:val="0"/>
              <w:adjustRightInd w:val="0"/>
              <w:spacing w:after="0"/>
              <w:jc w:val="center"/>
              <w:outlineLvl w:val="0"/>
              <w:rPr>
                <w:rFonts w:ascii="Times New Roman" w:eastAsia="Calibri" w:hAnsi="Times New Roman" w:cs="Times New Roman"/>
                <w:bCs/>
                <w:sz w:val="20"/>
                <w:szCs w:val="20"/>
                <w:lang w:eastAsia="en-US"/>
              </w:rPr>
            </w:pPr>
            <w:r>
              <w:rPr>
                <w:rFonts w:ascii="Times New Roman" w:eastAsia="Calibri" w:hAnsi="Times New Roman" w:cs="Times New Roman"/>
                <w:bCs/>
                <w:sz w:val="20"/>
                <w:szCs w:val="20"/>
                <w:lang w:eastAsia="en-US"/>
              </w:rPr>
              <w:t>№50</w:t>
            </w:r>
          </w:p>
        </w:tc>
        <w:tc>
          <w:tcPr>
            <w:tcW w:w="443" w:type="pct"/>
            <w:vMerge/>
            <w:tcBorders>
              <w:left w:val="single" w:sz="4" w:space="0" w:color="auto"/>
              <w:right w:val="single" w:sz="4" w:space="0" w:color="auto"/>
            </w:tcBorders>
          </w:tcPr>
          <w:p w:rsidR="00834D4F" w:rsidRPr="00834D4F" w:rsidRDefault="00834D4F" w:rsidP="00834D4F">
            <w:pPr>
              <w:spacing w:after="0"/>
              <w:jc w:val="center"/>
              <w:rPr>
                <w:rFonts w:ascii="Times New Roman" w:hAnsi="Times New Roman" w:cs="Times New Roman"/>
                <w:color w:val="000000"/>
                <w:sz w:val="20"/>
                <w:szCs w:val="20"/>
              </w:rPr>
            </w:pPr>
          </w:p>
        </w:tc>
        <w:tc>
          <w:tcPr>
            <w:tcW w:w="506" w:type="pct"/>
            <w:vMerge/>
            <w:tcBorders>
              <w:left w:val="single" w:sz="4" w:space="0" w:color="auto"/>
              <w:right w:val="single" w:sz="4" w:space="0" w:color="auto"/>
            </w:tcBorders>
            <w:vAlign w:val="center"/>
          </w:tcPr>
          <w:p w:rsidR="00834D4F" w:rsidRPr="008C420F" w:rsidRDefault="00834D4F" w:rsidP="00834D4F">
            <w:pPr>
              <w:spacing w:after="0"/>
              <w:rPr>
                <w:rFonts w:ascii="Times New Roman" w:eastAsia="Arial Unicode MS" w:hAnsi="Times New Roman" w:cs="Times New Roman"/>
                <w:sz w:val="20"/>
                <w:szCs w:val="20"/>
              </w:rPr>
            </w:pPr>
          </w:p>
        </w:tc>
      </w:tr>
      <w:tr w:rsidR="00195A78" w:rsidRPr="00452328" w:rsidTr="0034009E">
        <w:trPr>
          <w:trHeight w:val="275"/>
        </w:trPr>
        <w:tc>
          <w:tcPr>
            <w:tcW w:w="380" w:type="pct"/>
            <w:vMerge w:val="restart"/>
            <w:tcBorders>
              <w:left w:val="single" w:sz="4" w:space="0" w:color="auto"/>
              <w:right w:val="single" w:sz="4" w:space="0" w:color="auto"/>
            </w:tcBorders>
            <w:vAlign w:val="center"/>
          </w:tcPr>
          <w:p w:rsidR="00834D4F" w:rsidRPr="00195A78" w:rsidRDefault="00834D4F" w:rsidP="00195A78">
            <w:pPr>
              <w:pStyle w:val="a9"/>
              <w:numPr>
                <w:ilvl w:val="0"/>
                <w:numId w:val="11"/>
              </w:numPr>
              <w:spacing w:after="0"/>
              <w:jc w:val="both"/>
              <w:rPr>
                <w:rFonts w:ascii="Times New Roman" w:eastAsia="Arial Unicode MS" w:hAnsi="Times New Roman" w:cs="Times New Roman"/>
                <w:sz w:val="20"/>
                <w:szCs w:val="20"/>
              </w:rPr>
            </w:pPr>
          </w:p>
        </w:tc>
        <w:tc>
          <w:tcPr>
            <w:tcW w:w="1139" w:type="pct"/>
            <w:vMerge w:val="restart"/>
            <w:tcBorders>
              <w:left w:val="single" w:sz="4" w:space="0" w:color="auto"/>
              <w:right w:val="single" w:sz="4" w:space="0" w:color="auto"/>
            </w:tcBorders>
            <w:vAlign w:val="center"/>
          </w:tcPr>
          <w:p w:rsidR="00834D4F" w:rsidRDefault="002976D4" w:rsidP="00834D4F">
            <w:pPr>
              <w:spacing w:after="0"/>
              <w:jc w:val="center"/>
              <w:rPr>
                <w:rFonts w:ascii="Times New Roman" w:hAnsi="Times New Roman" w:cs="Times New Roman"/>
                <w:sz w:val="20"/>
                <w:szCs w:val="20"/>
                <w:lang w:eastAsia="en-US"/>
              </w:rPr>
            </w:pPr>
            <w:r w:rsidRPr="002976D4">
              <w:rPr>
                <w:rFonts w:ascii="Times New Roman" w:hAnsi="Times New Roman" w:cs="Times New Roman"/>
                <w:sz w:val="20"/>
                <w:szCs w:val="20"/>
                <w:lang w:eastAsia="en-US"/>
              </w:rPr>
              <w:t xml:space="preserve">ТРИМЕБУТИН </w:t>
            </w:r>
            <w:r w:rsidR="00834D4F">
              <w:rPr>
                <w:rFonts w:ascii="Times New Roman" w:hAnsi="Times New Roman" w:cs="Times New Roman"/>
                <w:sz w:val="20"/>
                <w:szCs w:val="20"/>
                <w:lang w:eastAsia="en-US"/>
              </w:rPr>
              <w:t>/</w:t>
            </w:r>
          </w:p>
          <w:p w:rsidR="00834D4F" w:rsidRPr="00FE0222" w:rsidRDefault="002976D4" w:rsidP="00834D4F">
            <w:pPr>
              <w:spacing w:after="0"/>
              <w:jc w:val="center"/>
              <w:rPr>
                <w:rFonts w:ascii="Times New Roman" w:hAnsi="Times New Roman" w:cs="Times New Roman"/>
                <w:sz w:val="20"/>
                <w:szCs w:val="20"/>
                <w:highlight w:val="yellow"/>
                <w:lang w:eastAsia="en-US"/>
              </w:rPr>
            </w:pPr>
            <w:r w:rsidRPr="002976D4">
              <w:rPr>
                <w:rFonts w:ascii="Times New Roman" w:hAnsi="Times New Roman" w:cs="Times New Roman"/>
                <w:sz w:val="20"/>
                <w:szCs w:val="20"/>
                <w:lang w:eastAsia="en-US"/>
              </w:rPr>
              <w:t>21.20.10.113</w:t>
            </w:r>
          </w:p>
        </w:tc>
        <w:tc>
          <w:tcPr>
            <w:tcW w:w="1266" w:type="pct"/>
            <w:tcBorders>
              <w:top w:val="single" w:sz="4" w:space="0" w:color="auto"/>
              <w:left w:val="single" w:sz="4" w:space="0" w:color="auto"/>
              <w:bottom w:val="single" w:sz="4" w:space="0" w:color="auto"/>
              <w:right w:val="single" w:sz="4" w:space="0" w:color="auto"/>
            </w:tcBorders>
          </w:tcPr>
          <w:p w:rsidR="00834D4F" w:rsidRPr="00FE0222" w:rsidRDefault="00834D4F" w:rsidP="00834D4F">
            <w:pPr>
              <w:keepNext/>
              <w:keepLines/>
              <w:autoSpaceDE w:val="0"/>
              <w:autoSpaceDN w:val="0"/>
              <w:adjustRightInd w:val="0"/>
              <w:spacing w:after="0" w:line="240" w:lineRule="auto"/>
              <w:jc w:val="center"/>
              <w:outlineLvl w:val="0"/>
              <w:rPr>
                <w:rFonts w:ascii="Times New Roman" w:eastAsia="Calibri" w:hAnsi="Times New Roman" w:cs="Times New Roman"/>
                <w:bCs/>
                <w:sz w:val="20"/>
                <w:szCs w:val="20"/>
              </w:rPr>
            </w:pPr>
            <w:r w:rsidRPr="00FE0222">
              <w:rPr>
                <w:rFonts w:ascii="Times New Roman" w:eastAsia="Calibri" w:hAnsi="Times New Roman" w:cs="Times New Roman"/>
                <w:color w:val="000000"/>
                <w:sz w:val="20"/>
                <w:szCs w:val="20"/>
                <w:lang w:eastAsia="en-US"/>
              </w:rPr>
              <w:t>Торговое  наименование</w:t>
            </w:r>
          </w:p>
        </w:tc>
        <w:tc>
          <w:tcPr>
            <w:tcW w:w="1266" w:type="pct"/>
            <w:tcBorders>
              <w:top w:val="single" w:sz="4" w:space="0" w:color="auto"/>
              <w:left w:val="single" w:sz="4" w:space="0" w:color="auto"/>
              <w:bottom w:val="single" w:sz="4" w:space="0" w:color="auto"/>
              <w:right w:val="single" w:sz="4" w:space="0" w:color="auto"/>
            </w:tcBorders>
          </w:tcPr>
          <w:p w:rsidR="00834D4F" w:rsidRPr="00FE0222" w:rsidRDefault="00FB2571" w:rsidP="00834D4F">
            <w:pPr>
              <w:tabs>
                <w:tab w:val="left" w:pos="6435"/>
              </w:tabs>
              <w:spacing w:after="0"/>
              <w:jc w:val="center"/>
              <w:rPr>
                <w:rFonts w:ascii="Times New Roman" w:hAnsi="Times New Roman" w:cs="Times New Roman"/>
                <w:sz w:val="20"/>
                <w:szCs w:val="20"/>
                <w:lang w:eastAsia="en-US"/>
              </w:rPr>
            </w:pPr>
            <w:r w:rsidRPr="00FB2571">
              <w:rPr>
                <w:rFonts w:ascii="Times New Roman" w:hAnsi="Times New Roman" w:cs="Times New Roman"/>
                <w:sz w:val="20"/>
                <w:szCs w:val="20"/>
                <w:lang w:eastAsia="en-US"/>
              </w:rPr>
              <w:t>Необутин</w:t>
            </w:r>
          </w:p>
        </w:tc>
        <w:tc>
          <w:tcPr>
            <w:tcW w:w="443" w:type="pct"/>
            <w:vMerge w:val="restart"/>
            <w:tcBorders>
              <w:left w:val="single" w:sz="4" w:space="0" w:color="auto"/>
              <w:right w:val="single" w:sz="4" w:space="0" w:color="auto"/>
            </w:tcBorders>
          </w:tcPr>
          <w:p w:rsidR="00834D4F" w:rsidRPr="00834D4F" w:rsidRDefault="00834D4F" w:rsidP="00834D4F">
            <w:pPr>
              <w:jc w:val="center"/>
              <w:rPr>
                <w:rFonts w:ascii="Times New Roman" w:hAnsi="Times New Roman" w:cs="Times New Roman"/>
                <w:sz w:val="20"/>
                <w:szCs w:val="20"/>
              </w:rPr>
            </w:pPr>
            <w:r w:rsidRPr="00834D4F">
              <w:rPr>
                <w:rFonts w:ascii="Times New Roman" w:hAnsi="Times New Roman" w:cs="Times New Roman"/>
                <w:sz w:val="20"/>
                <w:szCs w:val="20"/>
              </w:rPr>
              <w:t>упак.</w:t>
            </w:r>
          </w:p>
        </w:tc>
        <w:tc>
          <w:tcPr>
            <w:tcW w:w="506" w:type="pct"/>
            <w:vMerge w:val="restart"/>
            <w:tcBorders>
              <w:left w:val="single" w:sz="4" w:space="0" w:color="auto"/>
              <w:right w:val="single" w:sz="4" w:space="0" w:color="auto"/>
            </w:tcBorders>
            <w:vAlign w:val="center"/>
          </w:tcPr>
          <w:p w:rsidR="00834D4F" w:rsidRPr="008C420F" w:rsidRDefault="00FB2571" w:rsidP="00834D4F">
            <w:pPr>
              <w:spacing w:after="0"/>
              <w:jc w:val="center"/>
              <w:rPr>
                <w:rFonts w:ascii="Times New Roman" w:eastAsia="Arial Unicode MS" w:hAnsi="Times New Roman" w:cs="Times New Roman"/>
                <w:sz w:val="20"/>
                <w:szCs w:val="20"/>
              </w:rPr>
            </w:pPr>
            <w:r>
              <w:rPr>
                <w:rFonts w:ascii="Times New Roman" w:eastAsia="Arial Unicode MS" w:hAnsi="Times New Roman" w:cs="Times New Roman"/>
                <w:sz w:val="20"/>
                <w:szCs w:val="20"/>
              </w:rPr>
              <w:t>2</w:t>
            </w:r>
          </w:p>
        </w:tc>
      </w:tr>
      <w:tr w:rsidR="00195A78" w:rsidRPr="00452328" w:rsidTr="0034009E">
        <w:trPr>
          <w:trHeight w:val="275"/>
        </w:trPr>
        <w:tc>
          <w:tcPr>
            <w:tcW w:w="380" w:type="pct"/>
            <w:vMerge/>
            <w:tcBorders>
              <w:left w:val="single" w:sz="4" w:space="0" w:color="auto"/>
              <w:right w:val="single" w:sz="4" w:space="0" w:color="auto"/>
            </w:tcBorders>
            <w:vAlign w:val="center"/>
          </w:tcPr>
          <w:p w:rsidR="00834D4F" w:rsidRPr="00195A78" w:rsidRDefault="00834D4F" w:rsidP="00195A78">
            <w:pPr>
              <w:pStyle w:val="a9"/>
              <w:numPr>
                <w:ilvl w:val="0"/>
                <w:numId w:val="11"/>
              </w:numPr>
              <w:spacing w:after="0"/>
              <w:jc w:val="both"/>
              <w:rPr>
                <w:rFonts w:ascii="Times New Roman" w:eastAsia="Arial Unicode MS" w:hAnsi="Times New Roman" w:cs="Times New Roman"/>
                <w:sz w:val="20"/>
                <w:szCs w:val="20"/>
              </w:rPr>
            </w:pPr>
          </w:p>
        </w:tc>
        <w:tc>
          <w:tcPr>
            <w:tcW w:w="1139" w:type="pct"/>
            <w:vMerge/>
            <w:tcBorders>
              <w:left w:val="single" w:sz="4" w:space="0" w:color="auto"/>
              <w:right w:val="single" w:sz="4" w:space="0" w:color="auto"/>
            </w:tcBorders>
          </w:tcPr>
          <w:p w:rsidR="00834D4F" w:rsidRPr="00FE0222" w:rsidRDefault="00834D4F" w:rsidP="00834D4F">
            <w:pPr>
              <w:spacing w:after="0"/>
              <w:rPr>
                <w:rFonts w:ascii="Times New Roman" w:eastAsia="Arial Unicode MS" w:hAnsi="Times New Roman" w:cs="Times New Roman"/>
                <w:sz w:val="20"/>
                <w:szCs w:val="20"/>
              </w:rPr>
            </w:pPr>
          </w:p>
        </w:tc>
        <w:tc>
          <w:tcPr>
            <w:tcW w:w="1266" w:type="pct"/>
            <w:tcBorders>
              <w:top w:val="single" w:sz="4" w:space="0" w:color="auto"/>
              <w:left w:val="single" w:sz="4" w:space="0" w:color="auto"/>
              <w:bottom w:val="single" w:sz="4" w:space="0" w:color="auto"/>
              <w:right w:val="single" w:sz="4" w:space="0" w:color="auto"/>
            </w:tcBorders>
          </w:tcPr>
          <w:p w:rsidR="00834D4F" w:rsidRPr="00FE0222" w:rsidRDefault="00834D4F" w:rsidP="00834D4F">
            <w:pPr>
              <w:keepNext/>
              <w:keepLines/>
              <w:autoSpaceDE w:val="0"/>
              <w:autoSpaceDN w:val="0"/>
              <w:adjustRightInd w:val="0"/>
              <w:spacing w:after="0" w:line="240" w:lineRule="auto"/>
              <w:jc w:val="center"/>
              <w:outlineLvl w:val="0"/>
              <w:rPr>
                <w:rFonts w:ascii="Times New Roman" w:eastAsia="Calibri" w:hAnsi="Times New Roman" w:cs="Times New Roman"/>
                <w:color w:val="000000"/>
                <w:sz w:val="20"/>
                <w:szCs w:val="20"/>
                <w:lang w:eastAsia="en-US"/>
              </w:rPr>
            </w:pPr>
            <w:r w:rsidRPr="00FE0222">
              <w:rPr>
                <w:rFonts w:ascii="Times New Roman" w:eastAsia="Calibri" w:hAnsi="Times New Roman" w:cs="Times New Roman"/>
                <w:color w:val="000000"/>
                <w:sz w:val="20"/>
                <w:szCs w:val="20"/>
                <w:lang w:eastAsia="en-US"/>
              </w:rPr>
              <w:t>Лекарственная форма</w:t>
            </w:r>
          </w:p>
        </w:tc>
        <w:tc>
          <w:tcPr>
            <w:tcW w:w="1266" w:type="pct"/>
            <w:tcBorders>
              <w:top w:val="single" w:sz="4" w:space="0" w:color="auto"/>
              <w:left w:val="single" w:sz="4" w:space="0" w:color="auto"/>
              <w:bottom w:val="single" w:sz="4" w:space="0" w:color="auto"/>
              <w:right w:val="single" w:sz="4" w:space="0" w:color="auto"/>
            </w:tcBorders>
          </w:tcPr>
          <w:p w:rsidR="00834D4F" w:rsidRPr="00FE0222" w:rsidRDefault="00834D4F" w:rsidP="00834D4F">
            <w:pPr>
              <w:keepNext/>
              <w:keepLines/>
              <w:autoSpaceDE w:val="0"/>
              <w:autoSpaceDN w:val="0"/>
              <w:adjustRightInd w:val="0"/>
              <w:spacing w:after="0"/>
              <w:jc w:val="center"/>
              <w:outlineLvl w:val="0"/>
              <w:rPr>
                <w:rFonts w:ascii="Times New Roman" w:eastAsia="Calibri" w:hAnsi="Times New Roman" w:cs="Times New Roman"/>
                <w:bCs/>
                <w:sz w:val="20"/>
                <w:szCs w:val="20"/>
                <w:lang w:eastAsia="en-US"/>
              </w:rPr>
            </w:pPr>
            <w:r w:rsidRPr="005B160D">
              <w:rPr>
                <w:rFonts w:ascii="Times New Roman" w:eastAsia="Calibri" w:hAnsi="Times New Roman" w:cs="Times New Roman"/>
                <w:bCs/>
                <w:sz w:val="20"/>
                <w:szCs w:val="20"/>
                <w:lang w:eastAsia="en-US"/>
              </w:rPr>
              <w:t>Таблетки</w:t>
            </w:r>
          </w:p>
        </w:tc>
        <w:tc>
          <w:tcPr>
            <w:tcW w:w="443" w:type="pct"/>
            <w:vMerge/>
            <w:tcBorders>
              <w:left w:val="single" w:sz="4" w:space="0" w:color="auto"/>
              <w:right w:val="single" w:sz="4" w:space="0" w:color="auto"/>
            </w:tcBorders>
          </w:tcPr>
          <w:p w:rsidR="00834D4F" w:rsidRPr="00834D4F" w:rsidRDefault="00834D4F" w:rsidP="00834D4F">
            <w:pPr>
              <w:spacing w:after="0"/>
              <w:jc w:val="center"/>
              <w:rPr>
                <w:rFonts w:ascii="Times New Roman" w:hAnsi="Times New Roman" w:cs="Times New Roman"/>
                <w:color w:val="000000"/>
                <w:sz w:val="20"/>
                <w:szCs w:val="20"/>
              </w:rPr>
            </w:pPr>
          </w:p>
        </w:tc>
        <w:tc>
          <w:tcPr>
            <w:tcW w:w="506" w:type="pct"/>
            <w:vMerge/>
            <w:tcBorders>
              <w:left w:val="single" w:sz="4" w:space="0" w:color="auto"/>
              <w:right w:val="single" w:sz="4" w:space="0" w:color="auto"/>
            </w:tcBorders>
            <w:vAlign w:val="center"/>
          </w:tcPr>
          <w:p w:rsidR="00834D4F" w:rsidRPr="008C420F" w:rsidRDefault="00834D4F" w:rsidP="00834D4F">
            <w:pPr>
              <w:spacing w:after="0"/>
              <w:rPr>
                <w:rFonts w:ascii="Times New Roman" w:eastAsia="Arial Unicode MS" w:hAnsi="Times New Roman" w:cs="Times New Roman"/>
                <w:sz w:val="20"/>
                <w:szCs w:val="20"/>
              </w:rPr>
            </w:pPr>
          </w:p>
        </w:tc>
      </w:tr>
      <w:tr w:rsidR="00195A78" w:rsidRPr="00452328" w:rsidTr="0034009E">
        <w:trPr>
          <w:trHeight w:val="275"/>
        </w:trPr>
        <w:tc>
          <w:tcPr>
            <w:tcW w:w="380" w:type="pct"/>
            <w:vMerge/>
            <w:tcBorders>
              <w:left w:val="single" w:sz="4" w:space="0" w:color="auto"/>
              <w:right w:val="single" w:sz="4" w:space="0" w:color="auto"/>
            </w:tcBorders>
            <w:vAlign w:val="center"/>
          </w:tcPr>
          <w:p w:rsidR="00834D4F" w:rsidRPr="00195A78" w:rsidRDefault="00834D4F" w:rsidP="00195A78">
            <w:pPr>
              <w:pStyle w:val="a9"/>
              <w:numPr>
                <w:ilvl w:val="0"/>
                <w:numId w:val="11"/>
              </w:numPr>
              <w:spacing w:after="0"/>
              <w:jc w:val="both"/>
              <w:rPr>
                <w:rFonts w:ascii="Times New Roman" w:eastAsia="Arial Unicode MS" w:hAnsi="Times New Roman" w:cs="Times New Roman"/>
                <w:sz w:val="20"/>
                <w:szCs w:val="20"/>
              </w:rPr>
            </w:pPr>
          </w:p>
        </w:tc>
        <w:tc>
          <w:tcPr>
            <w:tcW w:w="1139" w:type="pct"/>
            <w:vMerge/>
            <w:tcBorders>
              <w:left w:val="single" w:sz="4" w:space="0" w:color="auto"/>
              <w:right w:val="single" w:sz="4" w:space="0" w:color="auto"/>
            </w:tcBorders>
          </w:tcPr>
          <w:p w:rsidR="00834D4F" w:rsidRPr="00FE0222" w:rsidRDefault="00834D4F" w:rsidP="00834D4F">
            <w:pPr>
              <w:spacing w:after="0"/>
              <w:rPr>
                <w:rFonts w:ascii="Times New Roman" w:eastAsia="Arial Unicode MS" w:hAnsi="Times New Roman" w:cs="Times New Roman"/>
                <w:sz w:val="20"/>
                <w:szCs w:val="20"/>
              </w:rPr>
            </w:pPr>
          </w:p>
        </w:tc>
        <w:tc>
          <w:tcPr>
            <w:tcW w:w="1266" w:type="pct"/>
            <w:tcBorders>
              <w:top w:val="single" w:sz="4" w:space="0" w:color="auto"/>
              <w:left w:val="single" w:sz="4" w:space="0" w:color="auto"/>
              <w:bottom w:val="single" w:sz="4" w:space="0" w:color="auto"/>
              <w:right w:val="single" w:sz="4" w:space="0" w:color="auto"/>
            </w:tcBorders>
          </w:tcPr>
          <w:p w:rsidR="00834D4F" w:rsidRPr="00FE0222" w:rsidRDefault="00834D4F" w:rsidP="00834D4F">
            <w:pPr>
              <w:keepNext/>
              <w:keepLines/>
              <w:autoSpaceDE w:val="0"/>
              <w:autoSpaceDN w:val="0"/>
              <w:adjustRightInd w:val="0"/>
              <w:spacing w:after="0" w:line="240" w:lineRule="auto"/>
              <w:jc w:val="center"/>
              <w:outlineLvl w:val="0"/>
              <w:rPr>
                <w:rFonts w:ascii="Times New Roman" w:eastAsia="Calibri" w:hAnsi="Times New Roman" w:cs="Times New Roman"/>
                <w:color w:val="000000"/>
                <w:sz w:val="20"/>
                <w:szCs w:val="20"/>
                <w:lang w:eastAsia="en-US"/>
              </w:rPr>
            </w:pPr>
            <w:r w:rsidRPr="00FE0222">
              <w:rPr>
                <w:rFonts w:ascii="Times New Roman" w:eastAsia="Calibri" w:hAnsi="Times New Roman" w:cs="Times New Roman"/>
                <w:color w:val="000000"/>
                <w:sz w:val="20"/>
                <w:szCs w:val="20"/>
                <w:lang w:eastAsia="en-US"/>
              </w:rPr>
              <w:t xml:space="preserve">Дозировка, </w:t>
            </w:r>
          </w:p>
        </w:tc>
        <w:tc>
          <w:tcPr>
            <w:tcW w:w="1266" w:type="pct"/>
            <w:tcBorders>
              <w:top w:val="single" w:sz="4" w:space="0" w:color="auto"/>
              <w:left w:val="single" w:sz="4" w:space="0" w:color="auto"/>
              <w:bottom w:val="single" w:sz="4" w:space="0" w:color="auto"/>
              <w:right w:val="single" w:sz="4" w:space="0" w:color="auto"/>
            </w:tcBorders>
          </w:tcPr>
          <w:p w:rsidR="00834D4F" w:rsidRPr="00FE0222" w:rsidRDefault="00FB2571" w:rsidP="00834D4F">
            <w:pPr>
              <w:keepNext/>
              <w:keepLines/>
              <w:autoSpaceDE w:val="0"/>
              <w:autoSpaceDN w:val="0"/>
              <w:adjustRightInd w:val="0"/>
              <w:spacing w:after="0"/>
              <w:jc w:val="center"/>
              <w:outlineLvl w:val="0"/>
              <w:rPr>
                <w:rFonts w:ascii="Times New Roman" w:eastAsia="Calibri" w:hAnsi="Times New Roman" w:cs="Times New Roman"/>
                <w:bCs/>
                <w:sz w:val="20"/>
                <w:szCs w:val="20"/>
                <w:lang w:eastAsia="en-US"/>
              </w:rPr>
            </w:pPr>
            <w:r w:rsidRPr="00FB2571">
              <w:rPr>
                <w:rFonts w:ascii="Times New Roman" w:eastAsia="Calibri" w:hAnsi="Times New Roman" w:cs="Times New Roman"/>
                <w:bCs/>
                <w:sz w:val="20"/>
                <w:szCs w:val="20"/>
                <w:lang w:eastAsia="en-US"/>
              </w:rPr>
              <w:t>200 мг</w:t>
            </w:r>
          </w:p>
        </w:tc>
        <w:tc>
          <w:tcPr>
            <w:tcW w:w="443" w:type="pct"/>
            <w:vMerge/>
            <w:tcBorders>
              <w:left w:val="single" w:sz="4" w:space="0" w:color="auto"/>
              <w:right w:val="single" w:sz="4" w:space="0" w:color="auto"/>
            </w:tcBorders>
          </w:tcPr>
          <w:p w:rsidR="00834D4F" w:rsidRPr="00834D4F" w:rsidRDefault="00834D4F" w:rsidP="00834D4F">
            <w:pPr>
              <w:spacing w:after="0"/>
              <w:jc w:val="center"/>
              <w:rPr>
                <w:rFonts w:ascii="Times New Roman" w:hAnsi="Times New Roman" w:cs="Times New Roman"/>
                <w:color w:val="000000"/>
                <w:sz w:val="20"/>
                <w:szCs w:val="20"/>
              </w:rPr>
            </w:pPr>
          </w:p>
        </w:tc>
        <w:tc>
          <w:tcPr>
            <w:tcW w:w="506" w:type="pct"/>
            <w:vMerge/>
            <w:tcBorders>
              <w:left w:val="single" w:sz="4" w:space="0" w:color="auto"/>
              <w:right w:val="single" w:sz="4" w:space="0" w:color="auto"/>
            </w:tcBorders>
            <w:vAlign w:val="center"/>
          </w:tcPr>
          <w:p w:rsidR="00834D4F" w:rsidRPr="008C420F" w:rsidRDefault="00834D4F" w:rsidP="00834D4F">
            <w:pPr>
              <w:spacing w:after="0"/>
              <w:rPr>
                <w:rFonts w:ascii="Times New Roman" w:eastAsia="Arial Unicode MS" w:hAnsi="Times New Roman" w:cs="Times New Roman"/>
                <w:sz w:val="20"/>
                <w:szCs w:val="20"/>
              </w:rPr>
            </w:pPr>
          </w:p>
        </w:tc>
      </w:tr>
      <w:tr w:rsidR="00195A78" w:rsidRPr="00452328" w:rsidTr="0034009E">
        <w:trPr>
          <w:trHeight w:val="275"/>
        </w:trPr>
        <w:tc>
          <w:tcPr>
            <w:tcW w:w="380" w:type="pct"/>
            <w:vMerge/>
            <w:tcBorders>
              <w:left w:val="single" w:sz="4" w:space="0" w:color="auto"/>
              <w:right w:val="single" w:sz="4" w:space="0" w:color="auto"/>
            </w:tcBorders>
            <w:vAlign w:val="center"/>
          </w:tcPr>
          <w:p w:rsidR="00834D4F" w:rsidRPr="00195A78" w:rsidRDefault="00834D4F" w:rsidP="00195A78">
            <w:pPr>
              <w:pStyle w:val="a9"/>
              <w:numPr>
                <w:ilvl w:val="0"/>
                <w:numId w:val="11"/>
              </w:numPr>
              <w:spacing w:after="0"/>
              <w:jc w:val="both"/>
              <w:rPr>
                <w:rFonts w:ascii="Times New Roman" w:eastAsia="Arial Unicode MS" w:hAnsi="Times New Roman" w:cs="Times New Roman"/>
                <w:sz w:val="20"/>
                <w:szCs w:val="20"/>
              </w:rPr>
            </w:pPr>
          </w:p>
        </w:tc>
        <w:tc>
          <w:tcPr>
            <w:tcW w:w="1139" w:type="pct"/>
            <w:vMerge/>
            <w:tcBorders>
              <w:left w:val="single" w:sz="4" w:space="0" w:color="auto"/>
              <w:right w:val="single" w:sz="4" w:space="0" w:color="auto"/>
            </w:tcBorders>
          </w:tcPr>
          <w:p w:rsidR="00834D4F" w:rsidRPr="00FE0222" w:rsidRDefault="00834D4F" w:rsidP="00834D4F">
            <w:pPr>
              <w:spacing w:after="0"/>
              <w:rPr>
                <w:rFonts w:ascii="Times New Roman" w:eastAsia="Arial Unicode MS" w:hAnsi="Times New Roman" w:cs="Times New Roman"/>
                <w:sz w:val="20"/>
                <w:szCs w:val="20"/>
              </w:rPr>
            </w:pPr>
          </w:p>
        </w:tc>
        <w:tc>
          <w:tcPr>
            <w:tcW w:w="1266" w:type="pct"/>
            <w:tcBorders>
              <w:top w:val="single" w:sz="4" w:space="0" w:color="auto"/>
              <w:left w:val="single" w:sz="4" w:space="0" w:color="auto"/>
              <w:bottom w:val="single" w:sz="4" w:space="0" w:color="auto"/>
              <w:right w:val="single" w:sz="4" w:space="0" w:color="auto"/>
            </w:tcBorders>
          </w:tcPr>
          <w:p w:rsidR="00834D4F" w:rsidRPr="00FE0222" w:rsidRDefault="00834D4F" w:rsidP="00834D4F">
            <w:pPr>
              <w:keepNext/>
              <w:keepLines/>
              <w:autoSpaceDE w:val="0"/>
              <w:autoSpaceDN w:val="0"/>
              <w:adjustRightInd w:val="0"/>
              <w:spacing w:after="0" w:line="240" w:lineRule="auto"/>
              <w:jc w:val="center"/>
              <w:outlineLvl w:val="0"/>
              <w:rPr>
                <w:rFonts w:ascii="Times New Roman" w:eastAsia="Calibri" w:hAnsi="Times New Roman" w:cs="Times New Roman"/>
                <w:color w:val="000000"/>
                <w:sz w:val="20"/>
                <w:szCs w:val="20"/>
                <w:lang w:eastAsia="en-US"/>
              </w:rPr>
            </w:pPr>
            <w:r w:rsidRPr="00FE0222">
              <w:rPr>
                <w:rFonts w:ascii="Times New Roman" w:eastAsia="Calibri" w:hAnsi="Times New Roman" w:cs="Times New Roman"/>
                <w:color w:val="000000"/>
                <w:sz w:val="20"/>
                <w:szCs w:val="20"/>
                <w:lang w:eastAsia="en-US"/>
              </w:rPr>
              <w:t xml:space="preserve">Объем наполнения первичной упаковки, </w:t>
            </w:r>
          </w:p>
        </w:tc>
        <w:tc>
          <w:tcPr>
            <w:tcW w:w="1266" w:type="pct"/>
            <w:tcBorders>
              <w:top w:val="single" w:sz="4" w:space="0" w:color="auto"/>
              <w:left w:val="single" w:sz="4" w:space="0" w:color="auto"/>
              <w:bottom w:val="single" w:sz="4" w:space="0" w:color="auto"/>
              <w:right w:val="single" w:sz="4" w:space="0" w:color="auto"/>
            </w:tcBorders>
          </w:tcPr>
          <w:p w:rsidR="00834D4F" w:rsidRPr="00FE0222" w:rsidRDefault="00FB2571" w:rsidP="00834D4F">
            <w:pPr>
              <w:keepNext/>
              <w:keepLines/>
              <w:autoSpaceDE w:val="0"/>
              <w:autoSpaceDN w:val="0"/>
              <w:adjustRightInd w:val="0"/>
              <w:spacing w:after="0"/>
              <w:jc w:val="center"/>
              <w:outlineLvl w:val="0"/>
              <w:rPr>
                <w:rFonts w:ascii="Times New Roman" w:eastAsia="Calibri" w:hAnsi="Times New Roman" w:cs="Times New Roman"/>
                <w:bCs/>
                <w:sz w:val="20"/>
                <w:szCs w:val="20"/>
                <w:lang w:eastAsia="en-US"/>
              </w:rPr>
            </w:pPr>
            <w:r>
              <w:rPr>
                <w:rFonts w:ascii="Times New Roman" w:eastAsia="Calibri" w:hAnsi="Times New Roman" w:cs="Times New Roman"/>
                <w:bCs/>
                <w:sz w:val="20"/>
                <w:szCs w:val="20"/>
                <w:lang w:eastAsia="en-US"/>
              </w:rPr>
              <w:t>№30</w:t>
            </w:r>
          </w:p>
        </w:tc>
        <w:tc>
          <w:tcPr>
            <w:tcW w:w="443" w:type="pct"/>
            <w:vMerge/>
            <w:tcBorders>
              <w:left w:val="single" w:sz="4" w:space="0" w:color="auto"/>
              <w:right w:val="single" w:sz="4" w:space="0" w:color="auto"/>
            </w:tcBorders>
          </w:tcPr>
          <w:p w:rsidR="00834D4F" w:rsidRPr="00834D4F" w:rsidRDefault="00834D4F" w:rsidP="00834D4F">
            <w:pPr>
              <w:spacing w:after="0"/>
              <w:jc w:val="center"/>
              <w:rPr>
                <w:rFonts w:ascii="Times New Roman" w:hAnsi="Times New Roman" w:cs="Times New Roman"/>
                <w:color w:val="000000"/>
                <w:sz w:val="20"/>
                <w:szCs w:val="20"/>
              </w:rPr>
            </w:pPr>
          </w:p>
        </w:tc>
        <w:tc>
          <w:tcPr>
            <w:tcW w:w="506" w:type="pct"/>
            <w:vMerge/>
            <w:tcBorders>
              <w:left w:val="single" w:sz="4" w:space="0" w:color="auto"/>
              <w:right w:val="single" w:sz="4" w:space="0" w:color="auto"/>
            </w:tcBorders>
            <w:vAlign w:val="center"/>
          </w:tcPr>
          <w:p w:rsidR="00834D4F" w:rsidRPr="008C420F" w:rsidRDefault="00834D4F" w:rsidP="00834D4F">
            <w:pPr>
              <w:spacing w:after="0"/>
              <w:rPr>
                <w:rFonts w:ascii="Times New Roman" w:eastAsia="Arial Unicode MS" w:hAnsi="Times New Roman" w:cs="Times New Roman"/>
                <w:sz w:val="20"/>
                <w:szCs w:val="20"/>
              </w:rPr>
            </w:pPr>
          </w:p>
        </w:tc>
      </w:tr>
      <w:tr w:rsidR="00195A78" w:rsidRPr="00452328" w:rsidTr="0034009E">
        <w:trPr>
          <w:trHeight w:val="275"/>
        </w:trPr>
        <w:tc>
          <w:tcPr>
            <w:tcW w:w="380" w:type="pct"/>
            <w:vMerge w:val="restart"/>
            <w:tcBorders>
              <w:left w:val="single" w:sz="4" w:space="0" w:color="auto"/>
              <w:right w:val="single" w:sz="4" w:space="0" w:color="auto"/>
            </w:tcBorders>
            <w:vAlign w:val="center"/>
          </w:tcPr>
          <w:p w:rsidR="00834D4F" w:rsidRPr="00195A78" w:rsidRDefault="00834D4F" w:rsidP="00195A78">
            <w:pPr>
              <w:pStyle w:val="a9"/>
              <w:numPr>
                <w:ilvl w:val="0"/>
                <w:numId w:val="11"/>
              </w:numPr>
              <w:spacing w:after="0"/>
              <w:jc w:val="both"/>
              <w:rPr>
                <w:rFonts w:ascii="Times New Roman" w:eastAsia="Arial Unicode MS" w:hAnsi="Times New Roman" w:cs="Times New Roman"/>
                <w:sz w:val="20"/>
                <w:szCs w:val="20"/>
              </w:rPr>
            </w:pPr>
          </w:p>
        </w:tc>
        <w:tc>
          <w:tcPr>
            <w:tcW w:w="1139" w:type="pct"/>
            <w:vMerge w:val="restart"/>
            <w:tcBorders>
              <w:left w:val="single" w:sz="4" w:space="0" w:color="auto"/>
              <w:right w:val="single" w:sz="4" w:space="0" w:color="auto"/>
            </w:tcBorders>
            <w:vAlign w:val="center"/>
          </w:tcPr>
          <w:p w:rsidR="00834D4F" w:rsidRPr="00FE0222" w:rsidRDefault="00FB2571" w:rsidP="00834D4F">
            <w:pPr>
              <w:spacing w:after="0"/>
              <w:jc w:val="center"/>
              <w:rPr>
                <w:rFonts w:ascii="Times New Roman" w:hAnsi="Times New Roman" w:cs="Times New Roman"/>
                <w:sz w:val="20"/>
                <w:szCs w:val="20"/>
                <w:highlight w:val="yellow"/>
                <w:lang w:eastAsia="en-US"/>
              </w:rPr>
            </w:pPr>
            <w:r w:rsidRPr="00FB2571">
              <w:rPr>
                <w:rFonts w:ascii="Times New Roman" w:hAnsi="Times New Roman" w:cs="Times New Roman"/>
                <w:sz w:val="20"/>
                <w:szCs w:val="20"/>
                <w:lang w:eastAsia="en-US"/>
              </w:rPr>
              <w:t xml:space="preserve">ДИКЛОФЕНАК </w:t>
            </w:r>
            <w:r w:rsidR="00834D4F">
              <w:rPr>
                <w:rFonts w:ascii="Times New Roman" w:hAnsi="Times New Roman" w:cs="Times New Roman"/>
                <w:sz w:val="20"/>
                <w:szCs w:val="20"/>
                <w:lang w:eastAsia="en-US"/>
              </w:rPr>
              <w:t>/</w:t>
            </w:r>
            <w:r>
              <w:t xml:space="preserve"> </w:t>
            </w:r>
            <w:r w:rsidRPr="00FB2571">
              <w:rPr>
                <w:rFonts w:ascii="Times New Roman" w:hAnsi="Times New Roman" w:cs="Times New Roman"/>
                <w:sz w:val="20"/>
                <w:szCs w:val="20"/>
                <w:lang w:eastAsia="en-US"/>
              </w:rPr>
              <w:t>21.20.10.224</w:t>
            </w:r>
          </w:p>
        </w:tc>
        <w:tc>
          <w:tcPr>
            <w:tcW w:w="1266" w:type="pct"/>
            <w:tcBorders>
              <w:top w:val="single" w:sz="4" w:space="0" w:color="auto"/>
              <w:left w:val="single" w:sz="4" w:space="0" w:color="auto"/>
              <w:bottom w:val="single" w:sz="4" w:space="0" w:color="auto"/>
              <w:right w:val="single" w:sz="4" w:space="0" w:color="auto"/>
            </w:tcBorders>
          </w:tcPr>
          <w:p w:rsidR="00834D4F" w:rsidRPr="00FE0222" w:rsidRDefault="00834D4F" w:rsidP="00834D4F">
            <w:pPr>
              <w:keepNext/>
              <w:keepLines/>
              <w:autoSpaceDE w:val="0"/>
              <w:autoSpaceDN w:val="0"/>
              <w:adjustRightInd w:val="0"/>
              <w:spacing w:after="0" w:line="240" w:lineRule="auto"/>
              <w:jc w:val="center"/>
              <w:outlineLvl w:val="0"/>
              <w:rPr>
                <w:rFonts w:ascii="Times New Roman" w:eastAsia="Calibri" w:hAnsi="Times New Roman" w:cs="Times New Roman"/>
                <w:bCs/>
                <w:sz w:val="20"/>
                <w:szCs w:val="20"/>
              </w:rPr>
            </w:pPr>
            <w:r w:rsidRPr="00FE0222">
              <w:rPr>
                <w:rFonts w:ascii="Times New Roman" w:eastAsia="Calibri" w:hAnsi="Times New Roman" w:cs="Times New Roman"/>
                <w:color w:val="000000"/>
                <w:sz w:val="20"/>
                <w:szCs w:val="20"/>
                <w:lang w:eastAsia="en-US"/>
              </w:rPr>
              <w:t>Торговое  наименование</w:t>
            </w:r>
          </w:p>
        </w:tc>
        <w:tc>
          <w:tcPr>
            <w:tcW w:w="1266" w:type="pct"/>
            <w:tcBorders>
              <w:top w:val="single" w:sz="4" w:space="0" w:color="auto"/>
              <w:left w:val="single" w:sz="4" w:space="0" w:color="auto"/>
              <w:bottom w:val="single" w:sz="4" w:space="0" w:color="auto"/>
              <w:right w:val="single" w:sz="4" w:space="0" w:color="auto"/>
            </w:tcBorders>
          </w:tcPr>
          <w:p w:rsidR="00834D4F" w:rsidRPr="00FE0222" w:rsidRDefault="00FB2571" w:rsidP="00834D4F">
            <w:pPr>
              <w:tabs>
                <w:tab w:val="left" w:pos="6435"/>
              </w:tabs>
              <w:spacing w:after="0"/>
              <w:jc w:val="center"/>
              <w:rPr>
                <w:rFonts w:ascii="Times New Roman" w:hAnsi="Times New Roman" w:cs="Times New Roman"/>
                <w:sz w:val="20"/>
                <w:szCs w:val="20"/>
                <w:lang w:eastAsia="en-US"/>
              </w:rPr>
            </w:pPr>
            <w:r w:rsidRPr="00FB2571">
              <w:rPr>
                <w:rFonts w:ascii="Times New Roman" w:hAnsi="Times New Roman" w:cs="Times New Roman"/>
                <w:sz w:val="20"/>
                <w:szCs w:val="20"/>
                <w:lang w:eastAsia="en-US"/>
              </w:rPr>
              <w:t>Ортофен</w:t>
            </w:r>
          </w:p>
        </w:tc>
        <w:tc>
          <w:tcPr>
            <w:tcW w:w="443" w:type="pct"/>
            <w:vMerge w:val="restart"/>
            <w:tcBorders>
              <w:left w:val="single" w:sz="4" w:space="0" w:color="auto"/>
              <w:right w:val="single" w:sz="4" w:space="0" w:color="auto"/>
            </w:tcBorders>
          </w:tcPr>
          <w:p w:rsidR="00834D4F" w:rsidRPr="00834D4F" w:rsidRDefault="00834D4F" w:rsidP="00834D4F">
            <w:pPr>
              <w:jc w:val="center"/>
              <w:rPr>
                <w:rFonts w:ascii="Times New Roman" w:hAnsi="Times New Roman" w:cs="Times New Roman"/>
                <w:sz w:val="20"/>
                <w:szCs w:val="20"/>
              </w:rPr>
            </w:pPr>
            <w:r w:rsidRPr="00834D4F">
              <w:rPr>
                <w:rFonts w:ascii="Times New Roman" w:hAnsi="Times New Roman" w:cs="Times New Roman"/>
                <w:sz w:val="20"/>
                <w:szCs w:val="20"/>
              </w:rPr>
              <w:t>упак.</w:t>
            </w:r>
          </w:p>
        </w:tc>
        <w:tc>
          <w:tcPr>
            <w:tcW w:w="506" w:type="pct"/>
            <w:vMerge w:val="restart"/>
            <w:tcBorders>
              <w:left w:val="single" w:sz="4" w:space="0" w:color="auto"/>
              <w:right w:val="single" w:sz="4" w:space="0" w:color="auto"/>
            </w:tcBorders>
            <w:vAlign w:val="center"/>
          </w:tcPr>
          <w:p w:rsidR="00834D4F" w:rsidRPr="008C420F" w:rsidRDefault="00FB2571" w:rsidP="00834D4F">
            <w:pPr>
              <w:spacing w:after="0"/>
              <w:jc w:val="center"/>
              <w:rPr>
                <w:rFonts w:ascii="Times New Roman" w:eastAsia="Arial Unicode MS" w:hAnsi="Times New Roman" w:cs="Times New Roman"/>
                <w:sz w:val="20"/>
                <w:szCs w:val="20"/>
              </w:rPr>
            </w:pPr>
            <w:r>
              <w:rPr>
                <w:rFonts w:ascii="Times New Roman" w:eastAsia="Arial Unicode MS" w:hAnsi="Times New Roman" w:cs="Times New Roman"/>
                <w:sz w:val="20"/>
                <w:szCs w:val="20"/>
              </w:rPr>
              <w:t>50</w:t>
            </w:r>
          </w:p>
        </w:tc>
      </w:tr>
      <w:tr w:rsidR="00195A78" w:rsidRPr="00452328" w:rsidTr="0034009E">
        <w:trPr>
          <w:trHeight w:val="275"/>
        </w:trPr>
        <w:tc>
          <w:tcPr>
            <w:tcW w:w="380" w:type="pct"/>
            <w:vMerge/>
            <w:tcBorders>
              <w:left w:val="single" w:sz="4" w:space="0" w:color="auto"/>
              <w:right w:val="single" w:sz="4" w:space="0" w:color="auto"/>
            </w:tcBorders>
            <w:vAlign w:val="center"/>
          </w:tcPr>
          <w:p w:rsidR="00834D4F" w:rsidRPr="00195A78" w:rsidRDefault="00834D4F" w:rsidP="00195A78">
            <w:pPr>
              <w:pStyle w:val="a9"/>
              <w:numPr>
                <w:ilvl w:val="0"/>
                <w:numId w:val="11"/>
              </w:numPr>
              <w:spacing w:after="0"/>
              <w:jc w:val="both"/>
              <w:rPr>
                <w:rFonts w:ascii="Times New Roman" w:eastAsia="Arial Unicode MS" w:hAnsi="Times New Roman" w:cs="Times New Roman"/>
                <w:sz w:val="20"/>
                <w:szCs w:val="20"/>
              </w:rPr>
            </w:pPr>
          </w:p>
        </w:tc>
        <w:tc>
          <w:tcPr>
            <w:tcW w:w="1139" w:type="pct"/>
            <w:vMerge/>
            <w:tcBorders>
              <w:left w:val="single" w:sz="4" w:space="0" w:color="auto"/>
              <w:right w:val="single" w:sz="4" w:space="0" w:color="auto"/>
            </w:tcBorders>
          </w:tcPr>
          <w:p w:rsidR="00834D4F" w:rsidRPr="00FE0222" w:rsidRDefault="00834D4F" w:rsidP="00834D4F">
            <w:pPr>
              <w:spacing w:after="0"/>
              <w:rPr>
                <w:rFonts w:ascii="Times New Roman" w:eastAsia="Arial Unicode MS" w:hAnsi="Times New Roman" w:cs="Times New Roman"/>
                <w:sz w:val="20"/>
                <w:szCs w:val="20"/>
              </w:rPr>
            </w:pPr>
          </w:p>
        </w:tc>
        <w:tc>
          <w:tcPr>
            <w:tcW w:w="1266" w:type="pct"/>
            <w:tcBorders>
              <w:top w:val="single" w:sz="4" w:space="0" w:color="auto"/>
              <w:left w:val="single" w:sz="4" w:space="0" w:color="auto"/>
              <w:bottom w:val="single" w:sz="4" w:space="0" w:color="auto"/>
              <w:right w:val="single" w:sz="4" w:space="0" w:color="auto"/>
            </w:tcBorders>
          </w:tcPr>
          <w:p w:rsidR="00834D4F" w:rsidRPr="00FE0222" w:rsidRDefault="00834D4F" w:rsidP="00834D4F">
            <w:pPr>
              <w:keepNext/>
              <w:keepLines/>
              <w:autoSpaceDE w:val="0"/>
              <w:autoSpaceDN w:val="0"/>
              <w:adjustRightInd w:val="0"/>
              <w:spacing w:after="0" w:line="240" w:lineRule="auto"/>
              <w:jc w:val="center"/>
              <w:outlineLvl w:val="0"/>
              <w:rPr>
                <w:rFonts w:ascii="Times New Roman" w:eastAsia="Calibri" w:hAnsi="Times New Roman" w:cs="Times New Roman"/>
                <w:color w:val="000000"/>
                <w:sz w:val="20"/>
                <w:szCs w:val="20"/>
                <w:lang w:eastAsia="en-US"/>
              </w:rPr>
            </w:pPr>
            <w:r w:rsidRPr="00FE0222">
              <w:rPr>
                <w:rFonts w:ascii="Times New Roman" w:eastAsia="Calibri" w:hAnsi="Times New Roman" w:cs="Times New Roman"/>
                <w:color w:val="000000"/>
                <w:sz w:val="20"/>
                <w:szCs w:val="20"/>
                <w:lang w:eastAsia="en-US"/>
              </w:rPr>
              <w:t>Лекарственная форма</w:t>
            </w:r>
          </w:p>
        </w:tc>
        <w:tc>
          <w:tcPr>
            <w:tcW w:w="1266" w:type="pct"/>
            <w:tcBorders>
              <w:top w:val="single" w:sz="4" w:space="0" w:color="auto"/>
              <w:left w:val="single" w:sz="4" w:space="0" w:color="auto"/>
              <w:bottom w:val="single" w:sz="4" w:space="0" w:color="auto"/>
              <w:right w:val="single" w:sz="4" w:space="0" w:color="auto"/>
            </w:tcBorders>
          </w:tcPr>
          <w:p w:rsidR="00834D4F" w:rsidRPr="00FE0222" w:rsidRDefault="00FB2571" w:rsidP="00834D4F">
            <w:pPr>
              <w:keepNext/>
              <w:keepLines/>
              <w:autoSpaceDE w:val="0"/>
              <w:autoSpaceDN w:val="0"/>
              <w:adjustRightInd w:val="0"/>
              <w:spacing w:after="0"/>
              <w:jc w:val="center"/>
              <w:outlineLvl w:val="0"/>
              <w:rPr>
                <w:rFonts w:ascii="Times New Roman" w:eastAsia="Calibri" w:hAnsi="Times New Roman" w:cs="Times New Roman"/>
                <w:bCs/>
                <w:sz w:val="20"/>
                <w:szCs w:val="20"/>
                <w:lang w:eastAsia="en-US"/>
              </w:rPr>
            </w:pPr>
            <w:r w:rsidRPr="00FB2571">
              <w:rPr>
                <w:rFonts w:ascii="Times New Roman" w:eastAsia="Calibri" w:hAnsi="Times New Roman" w:cs="Times New Roman"/>
                <w:bCs/>
                <w:sz w:val="20"/>
                <w:szCs w:val="20"/>
                <w:lang w:eastAsia="en-US"/>
              </w:rPr>
              <w:t>Гель для наружного применения</w:t>
            </w:r>
          </w:p>
        </w:tc>
        <w:tc>
          <w:tcPr>
            <w:tcW w:w="443" w:type="pct"/>
            <w:vMerge/>
            <w:tcBorders>
              <w:left w:val="single" w:sz="4" w:space="0" w:color="auto"/>
              <w:right w:val="single" w:sz="4" w:space="0" w:color="auto"/>
            </w:tcBorders>
          </w:tcPr>
          <w:p w:rsidR="00834D4F" w:rsidRPr="00834D4F" w:rsidRDefault="00834D4F" w:rsidP="00834D4F">
            <w:pPr>
              <w:spacing w:after="0"/>
              <w:jc w:val="center"/>
              <w:rPr>
                <w:rFonts w:ascii="Times New Roman" w:hAnsi="Times New Roman" w:cs="Times New Roman"/>
                <w:color w:val="000000"/>
                <w:sz w:val="20"/>
                <w:szCs w:val="20"/>
              </w:rPr>
            </w:pPr>
          </w:p>
        </w:tc>
        <w:tc>
          <w:tcPr>
            <w:tcW w:w="506" w:type="pct"/>
            <w:vMerge/>
            <w:tcBorders>
              <w:left w:val="single" w:sz="4" w:space="0" w:color="auto"/>
              <w:right w:val="single" w:sz="4" w:space="0" w:color="auto"/>
            </w:tcBorders>
            <w:vAlign w:val="center"/>
          </w:tcPr>
          <w:p w:rsidR="00834D4F" w:rsidRPr="008C420F" w:rsidRDefault="00834D4F" w:rsidP="00834D4F">
            <w:pPr>
              <w:spacing w:after="0"/>
              <w:rPr>
                <w:rFonts w:ascii="Times New Roman" w:eastAsia="Arial Unicode MS" w:hAnsi="Times New Roman" w:cs="Times New Roman"/>
                <w:sz w:val="20"/>
                <w:szCs w:val="20"/>
              </w:rPr>
            </w:pPr>
          </w:p>
        </w:tc>
      </w:tr>
      <w:tr w:rsidR="00195A78" w:rsidRPr="00452328" w:rsidTr="0034009E">
        <w:trPr>
          <w:trHeight w:val="275"/>
        </w:trPr>
        <w:tc>
          <w:tcPr>
            <w:tcW w:w="380" w:type="pct"/>
            <w:vMerge/>
            <w:tcBorders>
              <w:left w:val="single" w:sz="4" w:space="0" w:color="auto"/>
              <w:right w:val="single" w:sz="4" w:space="0" w:color="auto"/>
            </w:tcBorders>
            <w:vAlign w:val="center"/>
          </w:tcPr>
          <w:p w:rsidR="00834D4F" w:rsidRPr="00195A78" w:rsidRDefault="00834D4F" w:rsidP="00195A78">
            <w:pPr>
              <w:pStyle w:val="a9"/>
              <w:numPr>
                <w:ilvl w:val="0"/>
                <w:numId w:val="11"/>
              </w:numPr>
              <w:spacing w:after="0"/>
              <w:jc w:val="both"/>
              <w:rPr>
                <w:rFonts w:ascii="Times New Roman" w:eastAsia="Arial Unicode MS" w:hAnsi="Times New Roman" w:cs="Times New Roman"/>
                <w:sz w:val="20"/>
                <w:szCs w:val="20"/>
              </w:rPr>
            </w:pPr>
          </w:p>
        </w:tc>
        <w:tc>
          <w:tcPr>
            <w:tcW w:w="1139" w:type="pct"/>
            <w:vMerge/>
            <w:tcBorders>
              <w:left w:val="single" w:sz="4" w:space="0" w:color="auto"/>
              <w:right w:val="single" w:sz="4" w:space="0" w:color="auto"/>
            </w:tcBorders>
          </w:tcPr>
          <w:p w:rsidR="00834D4F" w:rsidRPr="00FE0222" w:rsidRDefault="00834D4F" w:rsidP="00834D4F">
            <w:pPr>
              <w:spacing w:after="0"/>
              <w:rPr>
                <w:rFonts w:ascii="Times New Roman" w:eastAsia="Arial Unicode MS" w:hAnsi="Times New Roman" w:cs="Times New Roman"/>
                <w:sz w:val="20"/>
                <w:szCs w:val="20"/>
              </w:rPr>
            </w:pPr>
          </w:p>
        </w:tc>
        <w:tc>
          <w:tcPr>
            <w:tcW w:w="1266" w:type="pct"/>
            <w:tcBorders>
              <w:top w:val="single" w:sz="4" w:space="0" w:color="auto"/>
              <w:left w:val="single" w:sz="4" w:space="0" w:color="auto"/>
              <w:bottom w:val="single" w:sz="4" w:space="0" w:color="auto"/>
              <w:right w:val="single" w:sz="4" w:space="0" w:color="auto"/>
            </w:tcBorders>
          </w:tcPr>
          <w:p w:rsidR="00834D4F" w:rsidRPr="00FE0222" w:rsidRDefault="00834D4F" w:rsidP="00834D4F">
            <w:pPr>
              <w:keepNext/>
              <w:keepLines/>
              <w:autoSpaceDE w:val="0"/>
              <w:autoSpaceDN w:val="0"/>
              <w:adjustRightInd w:val="0"/>
              <w:spacing w:after="0" w:line="240" w:lineRule="auto"/>
              <w:jc w:val="center"/>
              <w:outlineLvl w:val="0"/>
              <w:rPr>
                <w:rFonts w:ascii="Times New Roman" w:eastAsia="Calibri" w:hAnsi="Times New Roman" w:cs="Times New Roman"/>
                <w:color w:val="000000"/>
                <w:sz w:val="20"/>
                <w:szCs w:val="20"/>
                <w:lang w:eastAsia="en-US"/>
              </w:rPr>
            </w:pPr>
            <w:r w:rsidRPr="00FE0222">
              <w:rPr>
                <w:rFonts w:ascii="Times New Roman" w:eastAsia="Calibri" w:hAnsi="Times New Roman" w:cs="Times New Roman"/>
                <w:color w:val="000000"/>
                <w:sz w:val="20"/>
                <w:szCs w:val="20"/>
                <w:lang w:eastAsia="en-US"/>
              </w:rPr>
              <w:t xml:space="preserve">Дозировка, </w:t>
            </w:r>
          </w:p>
        </w:tc>
        <w:tc>
          <w:tcPr>
            <w:tcW w:w="1266" w:type="pct"/>
            <w:tcBorders>
              <w:top w:val="single" w:sz="4" w:space="0" w:color="auto"/>
              <w:left w:val="single" w:sz="4" w:space="0" w:color="auto"/>
              <w:bottom w:val="single" w:sz="4" w:space="0" w:color="auto"/>
              <w:right w:val="single" w:sz="4" w:space="0" w:color="auto"/>
            </w:tcBorders>
          </w:tcPr>
          <w:p w:rsidR="00834D4F" w:rsidRPr="00FE0222" w:rsidRDefault="00FB2571" w:rsidP="00834D4F">
            <w:pPr>
              <w:keepNext/>
              <w:keepLines/>
              <w:autoSpaceDE w:val="0"/>
              <w:autoSpaceDN w:val="0"/>
              <w:adjustRightInd w:val="0"/>
              <w:spacing w:after="0"/>
              <w:jc w:val="center"/>
              <w:outlineLvl w:val="0"/>
              <w:rPr>
                <w:rFonts w:ascii="Times New Roman" w:eastAsia="Calibri" w:hAnsi="Times New Roman" w:cs="Times New Roman"/>
                <w:bCs/>
                <w:sz w:val="20"/>
                <w:szCs w:val="20"/>
                <w:lang w:eastAsia="en-US"/>
              </w:rPr>
            </w:pPr>
            <w:r w:rsidRPr="00FB2571">
              <w:rPr>
                <w:rFonts w:ascii="Times New Roman" w:eastAsia="Calibri" w:hAnsi="Times New Roman" w:cs="Times New Roman"/>
                <w:bCs/>
                <w:sz w:val="20"/>
                <w:szCs w:val="20"/>
                <w:lang w:eastAsia="en-US"/>
              </w:rPr>
              <w:t>5 %</w:t>
            </w:r>
          </w:p>
        </w:tc>
        <w:tc>
          <w:tcPr>
            <w:tcW w:w="443" w:type="pct"/>
            <w:vMerge/>
            <w:tcBorders>
              <w:left w:val="single" w:sz="4" w:space="0" w:color="auto"/>
              <w:right w:val="single" w:sz="4" w:space="0" w:color="auto"/>
            </w:tcBorders>
          </w:tcPr>
          <w:p w:rsidR="00834D4F" w:rsidRPr="00834D4F" w:rsidRDefault="00834D4F" w:rsidP="00834D4F">
            <w:pPr>
              <w:spacing w:after="0"/>
              <w:jc w:val="center"/>
              <w:rPr>
                <w:rFonts w:ascii="Times New Roman" w:hAnsi="Times New Roman" w:cs="Times New Roman"/>
                <w:color w:val="000000"/>
                <w:sz w:val="20"/>
                <w:szCs w:val="20"/>
              </w:rPr>
            </w:pPr>
          </w:p>
        </w:tc>
        <w:tc>
          <w:tcPr>
            <w:tcW w:w="506" w:type="pct"/>
            <w:vMerge/>
            <w:tcBorders>
              <w:left w:val="single" w:sz="4" w:space="0" w:color="auto"/>
              <w:right w:val="single" w:sz="4" w:space="0" w:color="auto"/>
            </w:tcBorders>
            <w:vAlign w:val="center"/>
          </w:tcPr>
          <w:p w:rsidR="00834D4F" w:rsidRPr="008C420F" w:rsidRDefault="00834D4F" w:rsidP="00834D4F">
            <w:pPr>
              <w:spacing w:after="0"/>
              <w:rPr>
                <w:rFonts w:ascii="Times New Roman" w:eastAsia="Arial Unicode MS" w:hAnsi="Times New Roman" w:cs="Times New Roman"/>
                <w:sz w:val="20"/>
                <w:szCs w:val="20"/>
              </w:rPr>
            </w:pPr>
          </w:p>
        </w:tc>
      </w:tr>
      <w:tr w:rsidR="00195A78" w:rsidRPr="00452328" w:rsidTr="0034009E">
        <w:trPr>
          <w:trHeight w:val="275"/>
        </w:trPr>
        <w:tc>
          <w:tcPr>
            <w:tcW w:w="380" w:type="pct"/>
            <w:vMerge/>
            <w:tcBorders>
              <w:left w:val="single" w:sz="4" w:space="0" w:color="auto"/>
              <w:right w:val="single" w:sz="4" w:space="0" w:color="auto"/>
            </w:tcBorders>
            <w:vAlign w:val="center"/>
          </w:tcPr>
          <w:p w:rsidR="00834D4F" w:rsidRPr="00195A78" w:rsidRDefault="00834D4F" w:rsidP="00195A78">
            <w:pPr>
              <w:pStyle w:val="a9"/>
              <w:numPr>
                <w:ilvl w:val="0"/>
                <w:numId w:val="11"/>
              </w:numPr>
              <w:spacing w:after="0"/>
              <w:jc w:val="both"/>
              <w:rPr>
                <w:rFonts w:ascii="Times New Roman" w:eastAsia="Arial Unicode MS" w:hAnsi="Times New Roman" w:cs="Times New Roman"/>
                <w:sz w:val="20"/>
                <w:szCs w:val="20"/>
              </w:rPr>
            </w:pPr>
          </w:p>
        </w:tc>
        <w:tc>
          <w:tcPr>
            <w:tcW w:w="1139" w:type="pct"/>
            <w:vMerge/>
            <w:tcBorders>
              <w:left w:val="single" w:sz="4" w:space="0" w:color="auto"/>
              <w:right w:val="single" w:sz="4" w:space="0" w:color="auto"/>
            </w:tcBorders>
          </w:tcPr>
          <w:p w:rsidR="00834D4F" w:rsidRPr="00FE0222" w:rsidRDefault="00834D4F" w:rsidP="00834D4F">
            <w:pPr>
              <w:spacing w:after="0"/>
              <w:rPr>
                <w:rFonts w:ascii="Times New Roman" w:eastAsia="Arial Unicode MS" w:hAnsi="Times New Roman" w:cs="Times New Roman"/>
                <w:sz w:val="20"/>
                <w:szCs w:val="20"/>
              </w:rPr>
            </w:pPr>
          </w:p>
        </w:tc>
        <w:tc>
          <w:tcPr>
            <w:tcW w:w="1266" w:type="pct"/>
            <w:tcBorders>
              <w:top w:val="single" w:sz="4" w:space="0" w:color="auto"/>
              <w:left w:val="single" w:sz="4" w:space="0" w:color="auto"/>
              <w:bottom w:val="single" w:sz="4" w:space="0" w:color="auto"/>
              <w:right w:val="single" w:sz="4" w:space="0" w:color="auto"/>
            </w:tcBorders>
          </w:tcPr>
          <w:p w:rsidR="00834D4F" w:rsidRPr="00FE0222" w:rsidRDefault="00834D4F" w:rsidP="00834D4F">
            <w:pPr>
              <w:keepNext/>
              <w:keepLines/>
              <w:autoSpaceDE w:val="0"/>
              <w:autoSpaceDN w:val="0"/>
              <w:adjustRightInd w:val="0"/>
              <w:spacing w:after="0" w:line="240" w:lineRule="auto"/>
              <w:jc w:val="center"/>
              <w:outlineLvl w:val="0"/>
              <w:rPr>
                <w:rFonts w:ascii="Times New Roman" w:eastAsia="Calibri" w:hAnsi="Times New Roman" w:cs="Times New Roman"/>
                <w:color w:val="000000"/>
                <w:sz w:val="20"/>
                <w:szCs w:val="20"/>
                <w:lang w:eastAsia="en-US"/>
              </w:rPr>
            </w:pPr>
            <w:r w:rsidRPr="00FE0222">
              <w:rPr>
                <w:rFonts w:ascii="Times New Roman" w:eastAsia="Calibri" w:hAnsi="Times New Roman" w:cs="Times New Roman"/>
                <w:color w:val="000000"/>
                <w:sz w:val="20"/>
                <w:szCs w:val="20"/>
                <w:lang w:eastAsia="en-US"/>
              </w:rPr>
              <w:t xml:space="preserve">Объем наполнения первичной упаковки, </w:t>
            </w:r>
          </w:p>
        </w:tc>
        <w:tc>
          <w:tcPr>
            <w:tcW w:w="1266" w:type="pct"/>
            <w:tcBorders>
              <w:top w:val="single" w:sz="4" w:space="0" w:color="auto"/>
              <w:left w:val="single" w:sz="4" w:space="0" w:color="auto"/>
              <w:bottom w:val="single" w:sz="4" w:space="0" w:color="auto"/>
              <w:right w:val="single" w:sz="4" w:space="0" w:color="auto"/>
            </w:tcBorders>
          </w:tcPr>
          <w:p w:rsidR="00834D4F" w:rsidRPr="00FE0222" w:rsidRDefault="00FB2571" w:rsidP="00834D4F">
            <w:pPr>
              <w:keepNext/>
              <w:keepLines/>
              <w:autoSpaceDE w:val="0"/>
              <w:autoSpaceDN w:val="0"/>
              <w:adjustRightInd w:val="0"/>
              <w:spacing w:after="0"/>
              <w:jc w:val="center"/>
              <w:outlineLvl w:val="0"/>
              <w:rPr>
                <w:rFonts w:ascii="Times New Roman" w:eastAsia="Calibri" w:hAnsi="Times New Roman" w:cs="Times New Roman"/>
                <w:bCs/>
                <w:sz w:val="20"/>
                <w:szCs w:val="20"/>
                <w:lang w:eastAsia="en-US"/>
              </w:rPr>
            </w:pPr>
            <w:r w:rsidRPr="00FB2571">
              <w:rPr>
                <w:rFonts w:ascii="Times New Roman" w:eastAsia="Calibri" w:hAnsi="Times New Roman" w:cs="Times New Roman"/>
                <w:bCs/>
                <w:sz w:val="20"/>
                <w:szCs w:val="20"/>
                <w:lang w:eastAsia="en-US"/>
              </w:rPr>
              <w:t>30 гр туба №1</w:t>
            </w:r>
          </w:p>
        </w:tc>
        <w:tc>
          <w:tcPr>
            <w:tcW w:w="443" w:type="pct"/>
            <w:vMerge/>
            <w:tcBorders>
              <w:left w:val="single" w:sz="4" w:space="0" w:color="auto"/>
              <w:right w:val="single" w:sz="4" w:space="0" w:color="auto"/>
            </w:tcBorders>
          </w:tcPr>
          <w:p w:rsidR="00834D4F" w:rsidRPr="00834D4F" w:rsidRDefault="00834D4F" w:rsidP="00834D4F">
            <w:pPr>
              <w:spacing w:after="0"/>
              <w:jc w:val="center"/>
              <w:rPr>
                <w:rFonts w:ascii="Times New Roman" w:hAnsi="Times New Roman" w:cs="Times New Roman"/>
                <w:color w:val="000000"/>
                <w:sz w:val="20"/>
                <w:szCs w:val="20"/>
              </w:rPr>
            </w:pPr>
          </w:p>
        </w:tc>
        <w:tc>
          <w:tcPr>
            <w:tcW w:w="506" w:type="pct"/>
            <w:vMerge/>
            <w:tcBorders>
              <w:left w:val="single" w:sz="4" w:space="0" w:color="auto"/>
              <w:right w:val="single" w:sz="4" w:space="0" w:color="auto"/>
            </w:tcBorders>
            <w:vAlign w:val="center"/>
          </w:tcPr>
          <w:p w:rsidR="00834D4F" w:rsidRPr="008C420F" w:rsidRDefault="00834D4F" w:rsidP="00834D4F">
            <w:pPr>
              <w:spacing w:after="0"/>
              <w:rPr>
                <w:rFonts w:ascii="Times New Roman" w:eastAsia="Arial Unicode MS" w:hAnsi="Times New Roman" w:cs="Times New Roman"/>
                <w:sz w:val="20"/>
                <w:szCs w:val="20"/>
              </w:rPr>
            </w:pPr>
          </w:p>
        </w:tc>
      </w:tr>
      <w:tr w:rsidR="00195A78" w:rsidRPr="00452328" w:rsidTr="0034009E">
        <w:trPr>
          <w:trHeight w:val="275"/>
        </w:trPr>
        <w:tc>
          <w:tcPr>
            <w:tcW w:w="380" w:type="pct"/>
            <w:vMerge w:val="restart"/>
            <w:tcBorders>
              <w:left w:val="single" w:sz="4" w:space="0" w:color="auto"/>
              <w:right w:val="single" w:sz="4" w:space="0" w:color="auto"/>
            </w:tcBorders>
            <w:vAlign w:val="center"/>
          </w:tcPr>
          <w:p w:rsidR="00834D4F" w:rsidRPr="00195A78" w:rsidRDefault="00834D4F" w:rsidP="00195A78">
            <w:pPr>
              <w:pStyle w:val="a9"/>
              <w:numPr>
                <w:ilvl w:val="0"/>
                <w:numId w:val="11"/>
              </w:numPr>
              <w:spacing w:after="0"/>
              <w:jc w:val="both"/>
              <w:rPr>
                <w:rFonts w:ascii="Times New Roman" w:eastAsia="Arial Unicode MS" w:hAnsi="Times New Roman" w:cs="Times New Roman"/>
                <w:sz w:val="20"/>
                <w:szCs w:val="20"/>
              </w:rPr>
            </w:pPr>
          </w:p>
        </w:tc>
        <w:tc>
          <w:tcPr>
            <w:tcW w:w="1139" w:type="pct"/>
            <w:vMerge w:val="restart"/>
            <w:tcBorders>
              <w:left w:val="single" w:sz="4" w:space="0" w:color="auto"/>
              <w:right w:val="single" w:sz="4" w:space="0" w:color="auto"/>
            </w:tcBorders>
            <w:vAlign w:val="center"/>
          </w:tcPr>
          <w:p w:rsidR="00834D4F" w:rsidRDefault="00B24377" w:rsidP="00834D4F">
            <w:pPr>
              <w:spacing w:after="0"/>
              <w:jc w:val="center"/>
              <w:rPr>
                <w:rFonts w:ascii="Times New Roman" w:hAnsi="Times New Roman" w:cs="Times New Roman"/>
                <w:sz w:val="20"/>
                <w:szCs w:val="20"/>
                <w:lang w:eastAsia="en-US"/>
              </w:rPr>
            </w:pPr>
            <w:r w:rsidRPr="00B24377">
              <w:rPr>
                <w:rFonts w:ascii="Times New Roman" w:hAnsi="Times New Roman" w:cs="Times New Roman"/>
                <w:sz w:val="20"/>
                <w:szCs w:val="20"/>
                <w:lang w:eastAsia="en-US"/>
              </w:rPr>
              <w:t>ТАМСУЛОЗИН</w:t>
            </w:r>
            <w:r w:rsidR="00834D4F" w:rsidRPr="005B160D">
              <w:rPr>
                <w:rFonts w:ascii="Times New Roman" w:hAnsi="Times New Roman" w:cs="Times New Roman"/>
                <w:sz w:val="20"/>
                <w:szCs w:val="20"/>
                <w:lang w:eastAsia="en-US"/>
              </w:rPr>
              <w:t>/</w:t>
            </w:r>
          </w:p>
          <w:p w:rsidR="00834D4F" w:rsidRPr="00A53B79" w:rsidRDefault="00B24377" w:rsidP="00834D4F">
            <w:pPr>
              <w:spacing w:after="0"/>
              <w:jc w:val="center"/>
              <w:rPr>
                <w:rFonts w:ascii="Times New Roman" w:hAnsi="Times New Roman" w:cs="Times New Roman"/>
                <w:sz w:val="20"/>
                <w:szCs w:val="20"/>
                <w:highlight w:val="yellow"/>
                <w:lang w:eastAsia="en-US"/>
              </w:rPr>
            </w:pPr>
            <w:r w:rsidRPr="00B24377">
              <w:rPr>
                <w:rFonts w:ascii="Times New Roman" w:hAnsi="Times New Roman" w:cs="Times New Roman"/>
                <w:sz w:val="20"/>
                <w:szCs w:val="20"/>
                <w:lang w:eastAsia="en-US"/>
              </w:rPr>
              <w:t>21.20.10.174</w:t>
            </w:r>
          </w:p>
        </w:tc>
        <w:tc>
          <w:tcPr>
            <w:tcW w:w="1266" w:type="pct"/>
            <w:tcBorders>
              <w:top w:val="single" w:sz="4" w:space="0" w:color="auto"/>
              <w:left w:val="single" w:sz="4" w:space="0" w:color="auto"/>
              <w:bottom w:val="single" w:sz="4" w:space="0" w:color="auto"/>
              <w:right w:val="single" w:sz="4" w:space="0" w:color="auto"/>
            </w:tcBorders>
          </w:tcPr>
          <w:p w:rsidR="00834D4F" w:rsidRPr="00A53B79" w:rsidRDefault="00834D4F" w:rsidP="00834D4F">
            <w:pPr>
              <w:keepNext/>
              <w:keepLines/>
              <w:autoSpaceDE w:val="0"/>
              <w:autoSpaceDN w:val="0"/>
              <w:adjustRightInd w:val="0"/>
              <w:spacing w:after="0" w:line="240" w:lineRule="auto"/>
              <w:jc w:val="center"/>
              <w:outlineLvl w:val="0"/>
              <w:rPr>
                <w:rFonts w:ascii="Times New Roman" w:eastAsia="Calibri" w:hAnsi="Times New Roman" w:cs="Times New Roman"/>
                <w:bCs/>
                <w:sz w:val="20"/>
                <w:szCs w:val="20"/>
              </w:rPr>
            </w:pPr>
            <w:r w:rsidRPr="00A53B79">
              <w:rPr>
                <w:rFonts w:ascii="Times New Roman" w:eastAsia="Calibri" w:hAnsi="Times New Roman" w:cs="Times New Roman"/>
                <w:color w:val="000000"/>
                <w:sz w:val="20"/>
                <w:szCs w:val="20"/>
                <w:lang w:eastAsia="en-US"/>
              </w:rPr>
              <w:t>Торговое  наименование</w:t>
            </w:r>
          </w:p>
        </w:tc>
        <w:tc>
          <w:tcPr>
            <w:tcW w:w="1266" w:type="pct"/>
            <w:tcBorders>
              <w:top w:val="single" w:sz="4" w:space="0" w:color="auto"/>
              <w:left w:val="single" w:sz="4" w:space="0" w:color="auto"/>
              <w:bottom w:val="single" w:sz="4" w:space="0" w:color="auto"/>
              <w:right w:val="single" w:sz="4" w:space="0" w:color="auto"/>
            </w:tcBorders>
          </w:tcPr>
          <w:p w:rsidR="00834D4F" w:rsidRPr="00A53B79" w:rsidRDefault="00B24377" w:rsidP="00834D4F">
            <w:pPr>
              <w:tabs>
                <w:tab w:val="left" w:pos="6435"/>
              </w:tabs>
              <w:spacing w:after="0"/>
              <w:jc w:val="center"/>
              <w:rPr>
                <w:rFonts w:ascii="Times New Roman" w:hAnsi="Times New Roman" w:cs="Times New Roman"/>
                <w:sz w:val="20"/>
                <w:szCs w:val="20"/>
                <w:lang w:eastAsia="en-US"/>
              </w:rPr>
            </w:pPr>
            <w:r w:rsidRPr="00B24377">
              <w:rPr>
                <w:rFonts w:ascii="Times New Roman" w:hAnsi="Times New Roman" w:cs="Times New Roman"/>
                <w:sz w:val="20"/>
                <w:szCs w:val="20"/>
                <w:lang w:eastAsia="en-US"/>
              </w:rPr>
              <w:t>Омник</w:t>
            </w:r>
          </w:p>
        </w:tc>
        <w:tc>
          <w:tcPr>
            <w:tcW w:w="443" w:type="pct"/>
            <w:vMerge w:val="restart"/>
            <w:tcBorders>
              <w:left w:val="single" w:sz="4" w:space="0" w:color="auto"/>
              <w:right w:val="single" w:sz="4" w:space="0" w:color="auto"/>
            </w:tcBorders>
          </w:tcPr>
          <w:p w:rsidR="00834D4F" w:rsidRPr="00834D4F" w:rsidRDefault="00834D4F" w:rsidP="00834D4F">
            <w:pPr>
              <w:jc w:val="center"/>
              <w:rPr>
                <w:rFonts w:ascii="Times New Roman" w:hAnsi="Times New Roman" w:cs="Times New Roman"/>
                <w:sz w:val="20"/>
                <w:szCs w:val="20"/>
              </w:rPr>
            </w:pPr>
            <w:r w:rsidRPr="00834D4F">
              <w:rPr>
                <w:rFonts w:ascii="Times New Roman" w:hAnsi="Times New Roman" w:cs="Times New Roman"/>
                <w:sz w:val="20"/>
                <w:szCs w:val="20"/>
              </w:rPr>
              <w:t>упак.</w:t>
            </w:r>
          </w:p>
        </w:tc>
        <w:tc>
          <w:tcPr>
            <w:tcW w:w="506" w:type="pct"/>
            <w:vMerge w:val="restart"/>
            <w:tcBorders>
              <w:left w:val="single" w:sz="4" w:space="0" w:color="auto"/>
              <w:right w:val="single" w:sz="4" w:space="0" w:color="auto"/>
            </w:tcBorders>
            <w:vAlign w:val="center"/>
          </w:tcPr>
          <w:p w:rsidR="00834D4F" w:rsidRPr="008C420F" w:rsidRDefault="00B24377" w:rsidP="00834D4F">
            <w:pPr>
              <w:spacing w:after="0"/>
              <w:jc w:val="center"/>
              <w:rPr>
                <w:rFonts w:ascii="Times New Roman" w:eastAsia="Arial Unicode MS" w:hAnsi="Times New Roman" w:cs="Times New Roman"/>
                <w:sz w:val="20"/>
                <w:szCs w:val="20"/>
              </w:rPr>
            </w:pPr>
            <w:r>
              <w:rPr>
                <w:rFonts w:ascii="Times New Roman" w:eastAsia="Arial Unicode MS" w:hAnsi="Times New Roman" w:cs="Times New Roman"/>
                <w:sz w:val="20"/>
                <w:szCs w:val="20"/>
              </w:rPr>
              <w:t>5</w:t>
            </w:r>
          </w:p>
        </w:tc>
      </w:tr>
      <w:tr w:rsidR="00195A78" w:rsidRPr="00452328" w:rsidTr="0034009E">
        <w:trPr>
          <w:trHeight w:val="275"/>
        </w:trPr>
        <w:tc>
          <w:tcPr>
            <w:tcW w:w="380" w:type="pct"/>
            <w:vMerge/>
            <w:tcBorders>
              <w:left w:val="single" w:sz="4" w:space="0" w:color="auto"/>
              <w:right w:val="single" w:sz="4" w:space="0" w:color="auto"/>
            </w:tcBorders>
            <w:vAlign w:val="center"/>
          </w:tcPr>
          <w:p w:rsidR="00834D4F" w:rsidRPr="00195A78" w:rsidRDefault="00834D4F" w:rsidP="00195A78">
            <w:pPr>
              <w:pStyle w:val="a9"/>
              <w:numPr>
                <w:ilvl w:val="0"/>
                <w:numId w:val="11"/>
              </w:numPr>
              <w:spacing w:after="0"/>
              <w:jc w:val="both"/>
              <w:rPr>
                <w:rFonts w:ascii="Times New Roman" w:eastAsia="Arial Unicode MS" w:hAnsi="Times New Roman" w:cs="Times New Roman"/>
                <w:sz w:val="20"/>
                <w:szCs w:val="20"/>
              </w:rPr>
            </w:pPr>
          </w:p>
        </w:tc>
        <w:tc>
          <w:tcPr>
            <w:tcW w:w="1139" w:type="pct"/>
            <w:vMerge/>
            <w:tcBorders>
              <w:left w:val="single" w:sz="4" w:space="0" w:color="auto"/>
              <w:right w:val="single" w:sz="4" w:space="0" w:color="auto"/>
            </w:tcBorders>
          </w:tcPr>
          <w:p w:rsidR="00834D4F" w:rsidRPr="00A53B79" w:rsidRDefault="00834D4F" w:rsidP="00834D4F">
            <w:pPr>
              <w:spacing w:after="0"/>
              <w:rPr>
                <w:rFonts w:ascii="Times New Roman" w:eastAsia="Arial Unicode MS" w:hAnsi="Times New Roman" w:cs="Times New Roman"/>
                <w:sz w:val="20"/>
                <w:szCs w:val="20"/>
              </w:rPr>
            </w:pPr>
          </w:p>
        </w:tc>
        <w:tc>
          <w:tcPr>
            <w:tcW w:w="1266" w:type="pct"/>
            <w:tcBorders>
              <w:top w:val="single" w:sz="4" w:space="0" w:color="auto"/>
              <w:left w:val="single" w:sz="4" w:space="0" w:color="auto"/>
              <w:bottom w:val="single" w:sz="4" w:space="0" w:color="auto"/>
              <w:right w:val="single" w:sz="4" w:space="0" w:color="auto"/>
            </w:tcBorders>
          </w:tcPr>
          <w:p w:rsidR="00834D4F" w:rsidRPr="00A53B79" w:rsidRDefault="00834D4F" w:rsidP="00834D4F">
            <w:pPr>
              <w:keepNext/>
              <w:keepLines/>
              <w:autoSpaceDE w:val="0"/>
              <w:autoSpaceDN w:val="0"/>
              <w:adjustRightInd w:val="0"/>
              <w:spacing w:after="0" w:line="240" w:lineRule="auto"/>
              <w:jc w:val="center"/>
              <w:outlineLvl w:val="0"/>
              <w:rPr>
                <w:rFonts w:ascii="Times New Roman" w:eastAsia="Calibri" w:hAnsi="Times New Roman" w:cs="Times New Roman"/>
                <w:color w:val="000000"/>
                <w:sz w:val="20"/>
                <w:szCs w:val="20"/>
                <w:lang w:eastAsia="en-US"/>
              </w:rPr>
            </w:pPr>
            <w:r w:rsidRPr="00A53B79">
              <w:rPr>
                <w:rFonts w:ascii="Times New Roman" w:eastAsia="Calibri" w:hAnsi="Times New Roman" w:cs="Times New Roman"/>
                <w:color w:val="000000"/>
                <w:sz w:val="20"/>
                <w:szCs w:val="20"/>
                <w:lang w:eastAsia="en-US"/>
              </w:rPr>
              <w:t>Лекарственная форма</w:t>
            </w:r>
          </w:p>
        </w:tc>
        <w:tc>
          <w:tcPr>
            <w:tcW w:w="1266" w:type="pct"/>
            <w:tcBorders>
              <w:top w:val="single" w:sz="4" w:space="0" w:color="auto"/>
              <w:left w:val="single" w:sz="4" w:space="0" w:color="auto"/>
              <w:bottom w:val="single" w:sz="4" w:space="0" w:color="auto"/>
              <w:right w:val="single" w:sz="4" w:space="0" w:color="auto"/>
            </w:tcBorders>
          </w:tcPr>
          <w:p w:rsidR="00834D4F" w:rsidRPr="00A53B79" w:rsidRDefault="00B24377" w:rsidP="00834D4F">
            <w:pPr>
              <w:keepNext/>
              <w:keepLines/>
              <w:autoSpaceDE w:val="0"/>
              <w:autoSpaceDN w:val="0"/>
              <w:adjustRightInd w:val="0"/>
              <w:spacing w:after="0"/>
              <w:jc w:val="center"/>
              <w:outlineLvl w:val="0"/>
              <w:rPr>
                <w:rFonts w:ascii="Times New Roman" w:eastAsia="Calibri" w:hAnsi="Times New Roman" w:cs="Times New Roman"/>
                <w:bCs/>
                <w:sz w:val="20"/>
                <w:szCs w:val="20"/>
                <w:lang w:eastAsia="en-US"/>
              </w:rPr>
            </w:pPr>
            <w:r w:rsidRPr="00B24377">
              <w:rPr>
                <w:rFonts w:ascii="Times New Roman" w:eastAsia="Calibri" w:hAnsi="Times New Roman" w:cs="Times New Roman"/>
                <w:bCs/>
                <w:sz w:val="20"/>
                <w:szCs w:val="20"/>
                <w:lang w:eastAsia="en-US"/>
              </w:rPr>
              <w:t>Капсулы с модифицированным высвобождением</w:t>
            </w:r>
          </w:p>
        </w:tc>
        <w:tc>
          <w:tcPr>
            <w:tcW w:w="443" w:type="pct"/>
            <w:vMerge/>
            <w:tcBorders>
              <w:left w:val="single" w:sz="4" w:space="0" w:color="auto"/>
              <w:right w:val="single" w:sz="4" w:space="0" w:color="auto"/>
            </w:tcBorders>
          </w:tcPr>
          <w:p w:rsidR="00834D4F" w:rsidRPr="00834D4F" w:rsidRDefault="00834D4F" w:rsidP="00834D4F">
            <w:pPr>
              <w:spacing w:after="0"/>
              <w:jc w:val="center"/>
              <w:rPr>
                <w:rFonts w:ascii="Times New Roman" w:hAnsi="Times New Roman" w:cs="Times New Roman"/>
                <w:color w:val="000000"/>
                <w:sz w:val="20"/>
                <w:szCs w:val="20"/>
              </w:rPr>
            </w:pPr>
          </w:p>
        </w:tc>
        <w:tc>
          <w:tcPr>
            <w:tcW w:w="506" w:type="pct"/>
            <w:vMerge/>
            <w:tcBorders>
              <w:left w:val="single" w:sz="4" w:space="0" w:color="auto"/>
              <w:right w:val="single" w:sz="4" w:space="0" w:color="auto"/>
            </w:tcBorders>
            <w:vAlign w:val="center"/>
          </w:tcPr>
          <w:p w:rsidR="00834D4F" w:rsidRPr="008C420F" w:rsidRDefault="00834D4F" w:rsidP="00834D4F">
            <w:pPr>
              <w:spacing w:after="0"/>
              <w:rPr>
                <w:rFonts w:ascii="Times New Roman" w:eastAsia="Arial Unicode MS" w:hAnsi="Times New Roman" w:cs="Times New Roman"/>
                <w:sz w:val="20"/>
                <w:szCs w:val="20"/>
              </w:rPr>
            </w:pPr>
          </w:p>
        </w:tc>
      </w:tr>
      <w:tr w:rsidR="00195A78" w:rsidRPr="00452328" w:rsidTr="0034009E">
        <w:trPr>
          <w:trHeight w:val="275"/>
        </w:trPr>
        <w:tc>
          <w:tcPr>
            <w:tcW w:w="380" w:type="pct"/>
            <w:vMerge/>
            <w:tcBorders>
              <w:left w:val="single" w:sz="4" w:space="0" w:color="auto"/>
              <w:right w:val="single" w:sz="4" w:space="0" w:color="auto"/>
            </w:tcBorders>
            <w:vAlign w:val="center"/>
          </w:tcPr>
          <w:p w:rsidR="00834D4F" w:rsidRPr="00195A78" w:rsidRDefault="00834D4F" w:rsidP="00195A78">
            <w:pPr>
              <w:pStyle w:val="a9"/>
              <w:numPr>
                <w:ilvl w:val="0"/>
                <w:numId w:val="11"/>
              </w:numPr>
              <w:spacing w:after="0"/>
              <w:jc w:val="both"/>
              <w:rPr>
                <w:rFonts w:ascii="Times New Roman" w:eastAsia="Arial Unicode MS" w:hAnsi="Times New Roman" w:cs="Times New Roman"/>
                <w:sz w:val="20"/>
                <w:szCs w:val="20"/>
              </w:rPr>
            </w:pPr>
          </w:p>
        </w:tc>
        <w:tc>
          <w:tcPr>
            <w:tcW w:w="1139" w:type="pct"/>
            <w:vMerge/>
            <w:tcBorders>
              <w:left w:val="single" w:sz="4" w:space="0" w:color="auto"/>
              <w:right w:val="single" w:sz="4" w:space="0" w:color="auto"/>
            </w:tcBorders>
          </w:tcPr>
          <w:p w:rsidR="00834D4F" w:rsidRPr="00A53B79" w:rsidRDefault="00834D4F" w:rsidP="00834D4F">
            <w:pPr>
              <w:spacing w:after="0"/>
              <w:rPr>
                <w:rFonts w:ascii="Times New Roman" w:eastAsia="Arial Unicode MS" w:hAnsi="Times New Roman" w:cs="Times New Roman"/>
                <w:sz w:val="20"/>
                <w:szCs w:val="20"/>
              </w:rPr>
            </w:pPr>
          </w:p>
        </w:tc>
        <w:tc>
          <w:tcPr>
            <w:tcW w:w="1266" w:type="pct"/>
            <w:tcBorders>
              <w:top w:val="single" w:sz="4" w:space="0" w:color="auto"/>
              <w:left w:val="single" w:sz="4" w:space="0" w:color="auto"/>
              <w:bottom w:val="single" w:sz="4" w:space="0" w:color="auto"/>
              <w:right w:val="single" w:sz="4" w:space="0" w:color="auto"/>
            </w:tcBorders>
          </w:tcPr>
          <w:p w:rsidR="00834D4F" w:rsidRPr="00A53B79" w:rsidRDefault="00834D4F" w:rsidP="00834D4F">
            <w:pPr>
              <w:keepNext/>
              <w:keepLines/>
              <w:autoSpaceDE w:val="0"/>
              <w:autoSpaceDN w:val="0"/>
              <w:adjustRightInd w:val="0"/>
              <w:spacing w:after="0" w:line="240" w:lineRule="auto"/>
              <w:jc w:val="center"/>
              <w:outlineLvl w:val="0"/>
              <w:rPr>
                <w:rFonts w:ascii="Times New Roman" w:eastAsia="Calibri" w:hAnsi="Times New Roman" w:cs="Times New Roman"/>
                <w:color w:val="000000"/>
                <w:sz w:val="20"/>
                <w:szCs w:val="20"/>
                <w:lang w:eastAsia="en-US"/>
              </w:rPr>
            </w:pPr>
            <w:r w:rsidRPr="00A53B79">
              <w:rPr>
                <w:rFonts w:ascii="Times New Roman" w:eastAsia="Calibri" w:hAnsi="Times New Roman" w:cs="Times New Roman"/>
                <w:color w:val="000000"/>
                <w:sz w:val="20"/>
                <w:szCs w:val="20"/>
                <w:lang w:eastAsia="en-US"/>
              </w:rPr>
              <w:t xml:space="preserve">Дозировка, </w:t>
            </w:r>
          </w:p>
        </w:tc>
        <w:tc>
          <w:tcPr>
            <w:tcW w:w="1266" w:type="pct"/>
            <w:tcBorders>
              <w:top w:val="single" w:sz="4" w:space="0" w:color="auto"/>
              <w:left w:val="single" w:sz="4" w:space="0" w:color="auto"/>
              <w:bottom w:val="single" w:sz="4" w:space="0" w:color="auto"/>
              <w:right w:val="single" w:sz="4" w:space="0" w:color="auto"/>
            </w:tcBorders>
          </w:tcPr>
          <w:p w:rsidR="00834D4F" w:rsidRPr="00A53B79" w:rsidRDefault="00B24377" w:rsidP="00834D4F">
            <w:pPr>
              <w:keepNext/>
              <w:keepLines/>
              <w:autoSpaceDE w:val="0"/>
              <w:autoSpaceDN w:val="0"/>
              <w:adjustRightInd w:val="0"/>
              <w:spacing w:after="0"/>
              <w:jc w:val="center"/>
              <w:outlineLvl w:val="0"/>
              <w:rPr>
                <w:rFonts w:ascii="Times New Roman" w:eastAsia="Calibri" w:hAnsi="Times New Roman" w:cs="Times New Roman"/>
                <w:bCs/>
                <w:sz w:val="20"/>
                <w:szCs w:val="20"/>
                <w:lang w:eastAsia="en-US"/>
              </w:rPr>
            </w:pPr>
            <w:r w:rsidRPr="00B24377">
              <w:rPr>
                <w:rFonts w:ascii="Times New Roman" w:eastAsia="Calibri" w:hAnsi="Times New Roman" w:cs="Times New Roman"/>
                <w:bCs/>
                <w:sz w:val="20"/>
                <w:szCs w:val="20"/>
                <w:lang w:eastAsia="en-US"/>
              </w:rPr>
              <w:t>0.4 мг</w:t>
            </w:r>
          </w:p>
        </w:tc>
        <w:tc>
          <w:tcPr>
            <w:tcW w:w="443" w:type="pct"/>
            <w:vMerge/>
            <w:tcBorders>
              <w:left w:val="single" w:sz="4" w:space="0" w:color="auto"/>
              <w:right w:val="single" w:sz="4" w:space="0" w:color="auto"/>
            </w:tcBorders>
          </w:tcPr>
          <w:p w:rsidR="00834D4F" w:rsidRPr="00834D4F" w:rsidRDefault="00834D4F" w:rsidP="00834D4F">
            <w:pPr>
              <w:spacing w:after="0"/>
              <w:jc w:val="center"/>
              <w:rPr>
                <w:rFonts w:ascii="Times New Roman" w:hAnsi="Times New Roman" w:cs="Times New Roman"/>
                <w:color w:val="000000"/>
                <w:sz w:val="20"/>
                <w:szCs w:val="20"/>
              </w:rPr>
            </w:pPr>
          </w:p>
        </w:tc>
        <w:tc>
          <w:tcPr>
            <w:tcW w:w="506" w:type="pct"/>
            <w:vMerge/>
            <w:tcBorders>
              <w:left w:val="single" w:sz="4" w:space="0" w:color="auto"/>
              <w:right w:val="single" w:sz="4" w:space="0" w:color="auto"/>
            </w:tcBorders>
            <w:vAlign w:val="center"/>
          </w:tcPr>
          <w:p w:rsidR="00834D4F" w:rsidRPr="008C420F" w:rsidRDefault="00834D4F" w:rsidP="00834D4F">
            <w:pPr>
              <w:spacing w:after="0"/>
              <w:rPr>
                <w:rFonts w:ascii="Times New Roman" w:eastAsia="Arial Unicode MS" w:hAnsi="Times New Roman" w:cs="Times New Roman"/>
                <w:sz w:val="20"/>
                <w:szCs w:val="20"/>
              </w:rPr>
            </w:pPr>
          </w:p>
        </w:tc>
      </w:tr>
      <w:tr w:rsidR="00195A78" w:rsidRPr="00452328" w:rsidTr="0034009E">
        <w:trPr>
          <w:trHeight w:val="275"/>
        </w:trPr>
        <w:tc>
          <w:tcPr>
            <w:tcW w:w="380" w:type="pct"/>
            <w:vMerge/>
            <w:tcBorders>
              <w:left w:val="single" w:sz="4" w:space="0" w:color="auto"/>
              <w:right w:val="single" w:sz="4" w:space="0" w:color="auto"/>
            </w:tcBorders>
            <w:vAlign w:val="center"/>
          </w:tcPr>
          <w:p w:rsidR="00834D4F" w:rsidRPr="00195A78" w:rsidRDefault="00834D4F" w:rsidP="00195A78">
            <w:pPr>
              <w:pStyle w:val="a9"/>
              <w:numPr>
                <w:ilvl w:val="0"/>
                <w:numId w:val="11"/>
              </w:numPr>
              <w:spacing w:after="0"/>
              <w:jc w:val="both"/>
              <w:rPr>
                <w:rFonts w:ascii="Times New Roman" w:eastAsia="Arial Unicode MS" w:hAnsi="Times New Roman" w:cs="Times New Roman"/>
                <w:sz w:val="20"/>
                <w:szCs w:val="20"/>
              </w:rPr>
            </w:pPr>
          </w:p>
        </w:tc>
        <w:tc>
          <w:tcPr>
            <w:tcW w:w="1139" w:type="pct"/>
            <w:vMerge/>
            <w:tcBorders>
              <w:left w:val="single" w:sz="4" w:space="0" w:color="auto"/>
              <w:right w:val="single" w:sz="4" w:space="0" w:color="auto"/>
            </w:tcBorders>
          </w:tcPr>
          <w:p w:rsidR="00834D4F" w:rsidRPr="00A53B79" w:rsidRDefault="00834D4F" w:rsidP="00834D4F">
            <w:pPr>
              <w:spacing w:after="0"/>
              <w:rPr>
                <w:rFonts w:ascii="Times New Roman" w:eastAsia="Arial Unicode MS" w:hAnsi="Times New Roman" w:cs="Times New Roman"/>
                <w:sz w:val="20"/>
                <w:szCs w:val="20"/>
              </w:rPr>
            </w:pPr>
          </w:p>
        </w:tc>
        <w:tc>
          <w:tcPr>
            <w:tcW w:w="1266" w:type="pct"/>
            <w:tcBorders>
              <w:top w:val="single" w:sz="4" w:space="0" w:color="auto"/>
              <w:left w:val="single" w:sz="4" w:space="0" w:color="auto"/>
              <w:bottom w:val="single" w:sz="4" w:space="0" w:color="auto"/>
              <w:right w:val="single" w:sz="4" w:space="0" w:color="auto"/>
            </w:tcBorders>
          </w:tcPr>
          <w:p w:rsidR="00834D4F" w:rsidRPr="00A53B79" w:rsidRDefault="00834D4F" w:rsidP="00834D4F">
            <w:pPr>
              <w:keepNext/>
              <w:keepLines/>
              <w:autoSpaceDE w:val="0"/>
              <w:autoSpaceDN w:val="0"/>
              <w:adjustRightInd w:val="0"/>
              <w:spacing w:after="0" w:line="240" w:lineRule="auto"/>
              <w:jc w:val="center"/>
              <w:outlineLvl w:val="0"/>
              <w:rPr>
                <w:rFonts w:ascii="Times New Roman" w:eastAsia="Calibri" w:hAnsi="Times New Roman" w:cs="Times New Roman"/>
                <w:color w:val="000000"/>
                <w:sz w:val="20"/>
                <w:szCs w:val="20"/>
                <w:lang w:eastAsia="en-US"/>
              </w:rPr>
            </w:pPr>
            <w:r w:rsidRPr="00A53B79">
              <w:rPr>
                <w:rFonts w:ascii="Times New Roman" w:eastAsia="Calibri" w:hAnsi="Times New Roman" w:cs="Times New Roman"/>
                <w:color w:val="000000"/>
                <w:sz w:val="20"/>
                <w:szCs w:val="20"/>
                <w:lang w:eastAsia="en-US"/>
              </w:rPr>
              <w:t xml:space="preserve">Объем наполнения первичной упаковки, </w:t>
            </w:r>
          </w:p>
        </w:tc>
        <w:tc>
          <w:tcPr>
            <w:tcW w:w="1266" w:type="pct"/>
            <w:tcBorders>
              <w:top w:val="single" w:sz="4" w:space="0" w:color="auto"/>
              <w:left w:val="single" w:sz="4" w:space="0" w:color="auto"/>
              <w:bottom w:val="single" w:sz="4" w:space="0" w:color="auto"/>
              <w:right w:val="single" w:sz="4" w:space="0" w:color="auto"/>
            </w:tcBorders>
          </w:tcPr>
          <w:p w:rsidR="00834D4F" w:rsidRPr="00A53B79" w:rsidRDefault="00B24377" w:rsidP="00834D4F">
            <w:pPr>
              <w:keepNext/>
              <w:keepLines/>
              <w:autoSpaceDE w:val="0"/>
              <w:autoSpaceDN w:val="0"/>
              <w:adjustRightInd w:val="0"/>
              <w:spacing w:after="0"/>
              <w:jc w:val="center"/>
              <w:outlineLvl w:val="0"/>
              <w:rPr>
                <w:rFonts w:ascii="Times New Roman" w:eastAsia="Calibri" w:hAnsi="Times New Roman" w:cs="Times New Roman"/>
                <w:bCs/>
                <w:sz w:val="20"/>
                <w:szCs w:val="20"/>
                <w:lang w:eastAsia="en-US"/>
              </w:rPr>
            </w:pPr>
            <w:r>
              <w:rPr>
                <w:rFonts w:ascii="Times New Roman" w:eastAsia="Calibri" w:hAnsi="Times New Roman" w:cs="Times New Roman"/>
                <w:bCs/>
                <w:sz w:val="20"/>
                <w:szCs w:val="20"/>
                <w:lang w:eastAsia="en-US"/>
              </w:rPr>
              <w:t>№3</w:t>
            </w:r>
            <w:r w:rsidR="00834D4F">
              <w:rPr>
                <w:rFonts w:ascii="Times New Roman" w:eastAsia="Calibri" w:hAnsi="Times New Roman" w:cs="Times New Roman"/>
                <w:bCs/>
                <w:sz w:val="20"/>
                <w:szCs w:val="20"/>
                <w:lang w:eastAsia="en-US"/>
              </w:rPr>
              <w:t>0</w:t>
            </w:r>
          </w:p>
        </w:tc>
        <w:tc>
          <w:tcPr>
            <w:tcW w:w="443" w:type="pct"/>
            <w:vMerge/>
            <w:tcBorders>
              <w:left w:val="single" w:sz="4" w:space="0" w:color="auto"/>
              <w:right w:val="single" w:sz="4" w:space="0" w:color="auto"/>
            </w:tcBorders>
          </w:tcPr>
          <w:p w:rsidR="00834D4F" w:rsidRPr="00834D4F" w:rsidRDefault="00834D4F" w:rsidP="00834D4F">
            <w:pPr>
              <w:spacing w:after="0"/>
              <w:jc w:val="center"/>
              <w:rPr>
                <w:rFonts w:ascii="Times New Roman" w:hAnsi="Times New Roman" w:cs="Times New Roman"/>
                <w:color w:val="000000"/>
                <w:sz w:val="20"/>
                <w:szCs w:val="20"/>
              </w:rPr>
            </w:pPr>
          </w:p>
        </w:tc>
        <w:tc>
          <w:tcPr>
            <w:tcW w:w="506" w:type="pct"/>
            <w:vMerge/>
            <w:tcBorders>
              <w:left w:val="single" w:sz="4" w:space="0" w:color="auto"/>
              <w:right w:val="single" w:sz="4" w:space="0" w:color="auto"/>
            </w:tcBorders>
            <w:vAlign w:val="center"/>
          </w:tcPr>
          <w:p w:rsidR="00834D4F" w:rsidRPr="008C420F" w:rsidRDefault="00834D4F" w:rsidP="00834D4F">
            <w:pPr>
              <w:spacing w:after="0"/>
              <w:rPr>
                <w:rFonts w:ascii="Times New Roman" w:eastAsia="Arial Unicode MS" w:hAnsi="Times New Roman" w:cs="Times New Roman"/>
                <w:sz w:val="20"/>
                <w:szCs w:val="20"/>
              </w:rPr>
            </w:pPr>
          </w:p>
        </w:tc>
      </w:tr>
      <w:tr w:rsidR="00195A78" w:rsidRPr="00452328" w:rsidTr="0034009E">
        <w:trPr>
          <w:trHeight w:val="275"/>
        </w:trPr>
        <w:tc>
          <w:tcPr>
            <w:tcW w:w="380" w:type="pct"/>
            <w:vMerge w:val="restart"/>
            <w:tcBorders>
              <w:left w:val="single" w:sz="4" w:space="0" w:color="auto"/>
              <w:right w:val="single" w:sz="4" w:space="0" w:color="auto"/>
            </w:tcBorders>
            <w:vAlign w:val="center"/>
          </w:tcPr>
          <w:p w:rsidR="00834D4F" w:rsidRPr="00195A78" w:rsidRDefault="00834D4F" w:rsidP="00195A78">
            <w:pPr>
              <w:pStyle w:val="a9"/>
              <w:numPr>
                <w:ilvl w:val="0"/>
                <w:numId w:val="11"/>
              </w:numPr>
              <w:spacing w:after="0"/>
              <w:jc w:val="both"/>
              <w:rPr>
                <w:rFonts w:ascii="Times New Roman" w:eastAsia="Arial Unicode MS" w:hAnsi="Times New Roman" w:cs="Times New Roman"/>
                <w:sz w:val="20"/>
                <w:szCs w:val="20"/>
              </w:rPr>
            </w:pPr>
          </w:p>
        </w:tc>
        <w:tc>
          <w:tcPr>
            <w:tcW w:w="1139" w:type="pct"/>
            <w:vMerge w:val="restart"/>
            <w:tcBorders>
              <w:left w:val="single" w:sz="4" w:space="0" w:color="auto"/>
              <w:right w:val="single" w:sz="4" w:space="0" w:color="auto"/>
            </w:tcBorders>
            <w:vAlign w:val="center"/>
          </w:tcPr>
          <w:p w:rsidR="00834D4F" w:rsidRDefault="00B24377" w:rsidP="00834D4F">
            <w:pPr>
              <w:spacing w:after="0" w:line="240" w:lineRule="auto"/>
              <w:jc w:val="center"/>
              <w:rPr>
                <w:rFonts w:ascii="Times New Roman" w:hAnsi="Times New Roman" w:cs="Times New Roman"/>
                <w:sz w:val="20"/>
                <w:szCs w:val="20"/>
                <w:lang w:eastAsia="en-US"/>
              </w:rPr>
            </w:pPr>
            <w:r w:rsidRPr="00B24377">
              <w:rPr>
                <w:rFonts w:ascii="Times New Roman" w:hAnsi="Times New Roman" w:cs="Times New Roman"/>
                <w:sz w:val="20"/>
                <w:szCs w:val="20"/>
                <w:lang w:eastAsia="en-US"/>
              </w:rPr>
              <w:t>КРЕМНИЯ ДИОКСИД КОЛЛОИДНЫЙ</w:t>
            </w:r>
            <w:r w:rsidR="00834D4F">
              <w:rPr>
                <w:rFonts w:ascii="Times New Roman" w:hAnsi="Times New Roman" w:cs="Times New Roman"/>
                <w:sz w:val="20"/>
                <w:szCs w:val="20"/>
                <w:lang w:eastAsia="en-US"/>
              </w:rPr>
              <w:t>/</w:t>
            </w:r>
          </w:p>
          <w:p w:rsidR="00834D4F" w:rsidRPr="005B160D" w:rsidRDefault="00B24377" w:rsidP="00834D4F">
            <w:pPr>
              <w:spacing w:after="0" w:line="240" w:lineRule="auto"/>
              <w:jc w:val="center"/>
              <w:rPr>
                <w:rFonts w:ascii="Times New Roman" w:hAnsi="Times New Roman" w:cs="Times New Roman"/>
                <w:sz w:val="20"/>
                <w:szCs w:val="20"/>
                <w:lang w:eastAsia="en-US"/>
              </w:rPr>
            </w:pPr>
            <w:r w:rsidRPr="00B24377">
              <w:rPr>
                <w:rFonts w:ascii="Times New Roman" w:hAnsi="Times New Roman" w:cs="Times New Roman"/>
                <w:sz w:val="20"/>
                <w:szCs w:val="20"/>
                <w:lang w:eastAsia="en-US"/>
              </w:rPr>
              <w:t>21.20.10.116</w:t>
            </w:r>
          </w:p>
          <w:p w:rsidR="00834D4F" w:rsidRPr="00A53B79" w:rsidRDefault="00834D4F" w:rsidP="00834D4F">
            <w:pPr>
              <w:spacing w:after="0" w:line="240" w:lineRule="auto"/>
              <w:jc w:val="center"/>
              <w:rPr>
                <w:rFonts w:ascii="Times New Roman" w:hAnsi="Times New Roman" w:cs="Times New Roman"/>
                <w:sz w:val="20"/>
                <w:szCs w:val="20"/>
                <w:highlight w:val="yellow"/>
                <w:lang w:eastAsia="en-US"/>
              </w:rPr>
            </w:pPr>
          </w:p>
        </w:tc>
        <w:tc>
          <w:tcPr>
            <w:tcW w:w="1266" w:type="pct"/>
            <w:tcBorders>
              <w:top w:val="single" w:sz="4" w:space="0" w:color="auto"/>
              <w:left w:val="single" w:sz="4" w:space="0" w:color="auto"/>
              <w:bottom w:val="single" w:sz="4" w:space="0" w:color="auto"/>
              <w:right w:val="single" w:sz="4" w:space="0" w:color="auto"/>
            </w:tcBorders>
          </w:tcPr>
          <w:p w:rsidR="00834D4F" w:rsidRPr="00A53B79" w:rsidRDefault="00834D4F" w:rsidP="00834D4F">
            <w:pPr>
              <w:keepNext/>
              <w:keepLines/>
              <w:autoSpaceDE w:val="0"/>
              <w:autoSpaceDN w:val="0"/>
              <w:adjustRightInd w:val="0"/>
              <w:spacing w:after="0" w:line="240" w:lineRule="auto"/>
              <w:jc w:val="center"/>
              <w:outlineLvl w:val="0"/>
              <w:rPr>
                <w:rFonts w:ascii="Times New Roman" w:eastAsia="Calibri" w:hAnsi="Times New Roman" w:cs="Times New Roman"/>
                <w:bCs/>
                <w:sz w:val="20"/>
                <w:szCs w:val="20"/>
              </w:rPr>
            </w:pPr>
            <w:r w:rsidRPr="00A53B79">
              <w:rPr>
                <w:rFonts w:ascii="Times New Roman" w:eastAsia="Calibri" w:hAnsi="Times New Roman" w:cs="Times New Roman"/>
                <w:color w:val="000000"/>
                <w:sz w:val="20"/>
                <w:szCs w:val="20"/>
                <w:lang w:eastAsia="en-US"/>
              </w:rPr>
              <w:t>Торговое  наименование</w:t>
            </w:r>
          </w:p>
        </w:tc>
        <w:tc>
          <w:tcPr>
            <w:tcW w:w="1266" w:type="pct"/>
            <w:tcBorders>
              <w:top w:val="single" w:sz="4" w:space="0" w:color="auto"/>
              <w:left w:val="single" w:sz="4" w:space="0" w:color="auto"/>
              <w:bottom w:val="single" w:sz="4" w:space="0" w:color="auto"/>
              <w:right w:val="single" w:sz="4" w:space="0" w:color="auto"/>
            </w:tcBorders>
          </w:tcPr>
          <w:p w:rsidR="00834D4F" w:rsidRPr="00A53B79" w:rsidRDefault="00B24377" w:rsidP="00834D4F">
            <w:pPr>
              <w:tabs>
                <w:tab w:val="left" w:pos="6435"/>
              </w:tabs>
              <w:spacing w:after="0"/>
              <w:jc w:val="center"/>
              <w:rPr>
                <w:rFonts w:ascii="Times New Roman" w:hAnsi="Times New Roman" w:cs="Times New Roman"/>
                <w:sz w:val="20"/>
                <w:szCs w:val="20"/>
                <w:lang w:eastAsia="en-US"/>
              </w:rPr>
            </w:pPr>
            <w:r w:rsidRPr="00B24377">
              <w:rPr>
                <w:rFonts w:ascii="Times New Roman" w:hAnsi="Times New Roman" w:cs="Times New Roman"/>
                <w:sz w:val="20"/>
                <w:szCs w:val="20"/>
                <w:lang w:eastAsia="en-US"/>
              </w:rPr>
              <w:t>Полисорб МП</w:t>
            </w:r>
          </w:p>
        </w:tc>
        <w:tc>
          <w:tcPr>
            <w:tcW w:w="443" w:type="pct"/>
            <w:vMerge w:val="restart"/>
            <w:tcBorders>
              <w:left w:val="single" w:sz="4" w:space="0" w:color="auto"/>
              <w:right w:val="single" w:sz="4" w:space="0" w:color="auto"/>
            </w:tcBorders>
          </w:tcPr>
          <w:p w:rsidR="00834D4F" w:rsidRPr="00834D4F" w:rsidRDefault="00834D4F" w:rsidP="00834D4F">
            <w:pPr>
              <w:jc w:val="center"/>
              <w:rPr>
                <w:rFonts w:ascii="Times New Roman" w:hAnsi="Times New Roman" w:cs="Times New Roman"/>
                <w:sz w:val="20"/>
                <w:szCs w:val="20"/>
              </w:rPr>
            </w:pPr>
            <w:r w:rsidRPr="00834D4F">
              <w:rPr>
                <w:rFonts w:ascii="Times New Roman" w:hAnsi="Times New Roman" w:cs="Times New Roman"/>
                <w:sz w:val="20"/>
                <w:szCs w:val="20"/>
              </w:rPr>
              <w:t>упак.</w:t>
            </w:r>
          </w:p>
        </w:tc>
        <w:tc>
          <w:tcPr>
            <w:tcW w:w="506" w:type="pct"/>
            <w:vMerge w:val="restart"/>
            <w:tcBorders>
              <w:left w:val="single" w:sz="4" w:space="0" w:color="auto"/>
              <w:right w:val="single" w:sz="4" w:space="0" w:color="auto"/>
            </w:tcBorders>
            <w:vAlign w:val="center"/>
          </w:tcPr>
          <w:p w:rsidR="00834D4F" w:rsidRPr="008C420F" w:rsidRDefault="00B24377" w:rsidP="00834D4F">
            <w:pPr>
              <w:spacing w:after="0"/>
              <w:jc w:val="center"/>
              <w:rPr>
                <w:rFonts w:ascii="Times New Roman" w:eastAsia="Arial Unicode MS" w:hAnsi="Times New Roman" w:cs="Times New Roman"/>
                <w:sz w:val="20"/>
                <w:szCs w:val="20"/>
              </w:rPr>
            </w:pPr>
            <w:r>
              <w:rPr>
                <w:rFonts w:ascii="Times New Roman" w:eastAsia="Arial Unicode MS" w:hAnsi="Times New Roman" w:cs="Times New Roman"/>
                <w:sz w:val="20"/>
                <w:szCs w:val="20"/>
              </w:rPr>
              <w:t>2</w:t>
            </w:r>
          </w:p>
        </w:tc>
      </w:tr>
      <w:tr w:rsidR="00195A78" w:rsidRPr="00452328" w:rsidTr="0034009E">
        <w:trPr>
          <w:trHeight w:val="275"/>
        </w:trPr>
        <w:tc>
          <w:tcPr>
            <w:tcW w:w="380" w:type="pct"/>
            <w:vMerge/>
            <w:tcBorders>
              <w:left w:val="single" w:sz="4" w:space="0" w:color="auto"/>
              <w:right w:val="single" w:sz="4" w:space="0" w:color="auto"/>
            </w:tcBorders>
            <w:vAlign w:val="center"/>
          </w:tcPr>
          <w:p w:rsidR="00834D4F" w:rsidRPr="00195A78" w:rsidRDefault="00834D4F" w:rsidP="00195A78">
            <w:pPr>
              <w:pStyle w:val="a9"/>
              <w:numPr>
                <w:ilvl w:val="0"/>
                <w:numId w:val="11"/>
              </w:numPr>
              <w:spacing w:after="0"/>
              <w:jc w:val="both"/>
              <w:rPr>
                <w:rFonts w:ascii="Times New Roman" w:eastAsia="Arial Unicode MS" w:hAnsi="Times New Roman" w:cs="Times New Roman"/>
                <w:sz w:val="20"/>
                <w:szCs w:val="20"/>
              </w:rPr>
            </w:pPr>
          </w:p>
        </w:tc>
        <w:tc>
          <w:tcPr>
            <w:tcW w:w="1139" w:type="pct"/>
            <w:vMerge/>
            <w:tcBorders>
              <w:left w:val="single" w:sz="4" w:space="0" w:color="auto"/>
              <w:right w:val="single" w:sz="4" w:space="0" w:color="auto"/>
            </w:tcBorders>
          </w:tcPr>
          <w:p w:rsidR="00834D4F" w:rsidRPr="00A53B79" w:rsidRDefault="00834D4F" w:rsidP="00834D4F">
            <w:pPr>
              <w:spacing w:after="0"/>
              <w:rPr>
                <w:rFonts w:ascii="Times New Roman" w:eastAsia="Arial Unicode MS" w:hAnsi="Times New Roman" w:cs="Times New Roman"/>
                <w:sz w:val="20"/>
                <w:szCs w:val="20"/>
              </w:rPr>
            </w:pPr>
          </w:p>
        </w:tc>
        <w:tc>
          <w:tcPr>
            <w:tcW w:w="1266" w:type="pct"/>
            <w:tcBorders>
              <w:top w:val="single" w:sz="4" w:space="0" w:color="auto"/>
              <w:left w:val="single" w:sz="4" w:space="0" w:color="auto"/>
              <w:bottom w:val="single" w:sz="4" w:space="0" w:color="auto"/>
              <w:right w:val="single" w:sz="4" w:space="0" w:color="auto"/>
            </w:tcBorders>
          </w:tcPr>
          <w:p w:rsidR="00834D4F" w:rsidRPr="00A53B79" w:rsidRDefault="00834D4F" w:rsidP="00834D4F">
            <w:pPr>
              <w:keepNext/>
              <w:keepLines/>
              <w:autoSpaceDE w:val="0"/>
              <w:autoSpaceDN w:val="0"/>
              <w:adjustRightInd w:val="0"/>
              <w:spacing w:after="0" w:line="240" w:lineRule="auto"/>
              <w:jc w:val="center"/>
              <w:outlineLvl w:val="0"/>
              <w:rPr>
                <w:rFonts w:ascii="Times New Roman" w:eastAsia="Calibri" w:hAnsi="Times New Roman" w:cs="Times New Roman"/>
                <w:color w:val="000000"/>
                <w:sz w:val="20"/>
                <w:szCs w:val="20"/>
                <w:lang w:eastAsia="en-US"/>
              </w:rPr>
            </w:pPr>
            <w:r w:rsidRPr="00A53B79">
              <w:rPr>
                <w:rFonts w:ascii="Times New Roman" w:eastAsia="Calibri" w:hAnsi="Times New Roman" w:cs="Times New Roman"/>
                <w:color w:val="000000"/>
                <w:sz w:val="20"/>
                <w:szCs w:val="20"/>
                <w:lang w:eastAsia="en-US"/>
              </w:rPr>
              <w:t>Лекарственная форма</w:t>
            </w:r>
          </w:p>
        </w:tc>
        <w:tc>
          <w:tcPr>
            <w:tcW w:w="1266" w:type="pct"/>
            <w:tcBorders>
              <w:top w:val="single" w:sz="4" w:space="0" w:color="auto"/>
              <w:left w:val="single" w:sz="4" w:space="0" w:color="auto"/>
              <w:bottom w:val="single" w:sz="4" w:space="0" w:color="auto"/>
              <w:right w:val="single" w:sz="4" w:space="0" w:color="auto"/>
            </w:tcBorders>
          </w:tcPr>
          <w:p w:rsidR="00834D4F" w:rsidRPr="00A53B79" w:rsidRDefault="00B24377" w:rsidP="00834D4F">
            <w:pPr>
              <w:keepNext/>
              <w:keepLines/>
              <w:autoSpaceDE w:val="0"/>
              <w:autoSpaceDN w:val="0"/>
              <w:adjustRightInd w:val="0"/>
              <w:spacing w:after="0"/>
              <w:jc w:val="center"/>
              <w:outlineLvl w:val="0"/>
              <w:rPr>
                <w:rFonts w:ascii="Times New Roman" w:eastAsia="Calibri" w:hAnsi="Times New Roman" w:cs="Times New Roman"/>
                <w:bCs/>
                <w:sz w:val="20"/>
                <w:szCs w:val="20"/>
                <w:lang w:eastAsia="en-US"/>
              </w:rPr>
            </w:pPr>
            <w:r w:rsidRPr="00B24377">
              <w:rPr>
                <w:rFonts w:ascii="Times New Roman" w:eastAsia="Calibri" w:hAnsi="Times New Roman" w:cs="Times New Roman"/>
                <w:bCs/>
                <w:sz w:val="20"/>
                <w:szCs w:val="20"/>
                <w:lang w:eastAsia="en-US"/>
              </w:rPr>
              <w:t>Порошок для приготовления суспензии для приема внутрь</w:t>
            </w:r>
          </w:p>
        </w:tc>
        <w:tc>
          <w:tcPr>
            <w:tcW w:w="443" w:type="pct"/>
            <w:vMerge/>
            <w:tcBorders>
              <w:left w:val="single" w:sz="4" w:space="0" w:color="auto"/>
              <w:right w:val="single" w:sz="4" w:space="0" w:color="auto"/>
            </w:tcBorders>
          </w:tcPr>
          <w:p w:rsidR="00834D4F" w:rsidRPr="00834D4F" w:rsidRDefault="00834D4F" w:rsidP="00834D4F">
            <w:pPr>
              <w:spacing w:after="0"/>
              <w:jc w:val="center"/>
              <w:rPr>
                <w:rFonts w:ascii="Times New Roman" w:hAnsi="Times New Roman" w:cs="Times New Roman"/>
                <w:color w:val="000000"/>
                <w:sz w:val="20"/>
                <w:szCs w:val="20"/>
              </w:rPr>
            </w:pPr>
          </w:p>
        </w:tc>
        <w:tc>
          <w:tcPr>
            <w:tcW w:w="506" w:type="pct"/>
            <w:vMerge/>
            <w:tcBorders>
              <w:left w:val="single" w:sz="4" w:space="0" w:color="auto"/>
              <w:right w:val="single" w:sz="4" w:space="0" w:color="auto"/>
            </w:tcBorders>
            <w:vAlign w:val="center"/>
          </w:tcPr>
          <w:p w:rsidR="00834D4F" w:rsidRPr="008C420F" w:rsidRDefault="00834D4F" w:rsidP="00834D4F">
            <w:pPr>
              <w:spacing w:after="0"/>
              <w:rPr>
                <w:rFonts w:ascii="Times New Roman" w:eastAsia="Arial Unicode MS" w:hAnsi="Times New Roman" w:cs="Times New Roman"/>
                <w:sz w:val="20"/>
                <w:szCs w:val="20"/>
              </w:rPr>
            </w:pPr>
          </w:p>
        </w:tc>
      </w:tr>
      <w:tr w:rsidR="00195A78" w:rsidRPr="00452328" w:rsidTr="0034009E">
        <w:trPr>
          <w:trHeight w:val="275"/>
        </w:trPr>
        <w:tc>
          <w:tcPr>
            <w:tcW w:w="380" w:type="pct"/>
            <w:vMerge/>
            <w:tcBorders>
              <w:left w:val="single" w:sz="4" w:space="0" w:color="auto"/>
              <w:right w:val="single" w:sz="4" w:space="0" w:color="auto"/>
            </w:tcBorders>
            <w:vAlign w:val="center"/>
          </w:tcPr>
          <w:p w:rsidR="00834D4F" w:rsidRPr="00195A78" w:rsidRDefault="00834D4F" w:rsidP="00195A78">
            <w:pPr>
              <w:pStyle w:val="a9"/>
              <w:numPr>
                <w:ilvl w:val="0"/>
                <w:numId w:val="11"/>
              </w:numPr>
              <w:spacing w:after="0"/>
              <w:jc w:val="both"/>
              <w:rPr>
                <w:rFonts w:ascii="Times New Roman" w:eastAsia="Arial Unicode MS" w:hAnsi="Times New Roman" w:cs="Times New Roman"/>
                <w:sz w:val="20"/>
                <w:szCs w:val="20"/>
              </w:rPr>
            </w:pPr>
          </w:p>
        </w:tc>
        <w:tc>
          <w:tcPr>
            <w:tcW w:w="1139" w:type="pct"/>
            <w:vMerge/>
            <w:tcBorders>
              <w:left w:val="single" w:sz="4" w:space="0" w:color="auto"/>
              <w:right w:val="single" w:sz="4" w:space="0" w:color="auto"/>
            </w:tcBorders>
          </w:tcPr>
          <w:p w:rsidR="00834D4F" w:rsidRPr="00A53B79" w:rsidRDefault="00834D4F" w:rsidP="00834D4F">
            <w:pPr>
              <w:spacing w:after="0"/>
              <w:rPr>
                <w:rFonts w:ascii="Times New Roman" w:eastAsia="Arial Unicode MS" w:hAnsi="Times New Roman" w:cs="Times New Roman"/>
                <w:sz w:val="20"/>
                <w:szCs w:val="20"/>
              </w:rPr>
            </w:pPr>
          </w:p>
        </w:tc>
        <w:tc>
          <w:tcPr>
            <w:tcW w:w="1266" w:type="pct"/>
            <w:tcBorders>
              <w:top w:val="single" w:sz="4" w:space="0" w:color="auto"/>
              <w:left w:val="single" w:sz="4" w:space="0" w:color="auto"/>
              <w:bottom w:val="single" w:sz="4" w:space="0" w:color="auto"/>
              <w:right w:val="single" w:sz="4" w:space="0" w:color="auto"/>
            </w:tcBorders>
          </w:tcPr>
          <w:p w:rsidR="00834D4F" w:rsidRPr="00A53B79" w:rsidRDefault="00834D4F" w:rsidP="00834D4F">
            <w:pPr>
              <w:keepNext/>
              <w:keepLines/>
              <w:autoSpaceDE w:val="0"/>
              <w:autoSpaceDN w:val="0"/>
              <w:adjustRightInd w:val="0"/>
              <w:spacing w:after="0" w:line="240" w:lineRule="auto"/>
              <w:jc w:val="center"/>
              <w:outlineLvl w:val="0"/>
              <w:rPr>
                <w:rFonts w:ascii="Times New Roman" w:eastAsia="Calibri" w:hAnsi="Times New Roman" w:cs="Times New Roman"/>
                <w:color w:val="000000"/>
                <w:sz w:val="20"/>
                <w:szCs w:val="20"/>
                <w:lang w:eastAsia="en-US"/>
              </w:rPr>
            </w:pPr>
            <w:r w:rsidRPr="00A53B79">
              <w:rPr>
                <w:rFonts w:ascii="Times New Roman" w:eastAsia="Calibri" w:hAnsi="Times New Roman" w:cs="Times New Roman"/>
                <w:color w:val="000000"/>
                <w:sz w:val="20"/>
                <w:szCs w:val="20"/>
                <w:lang w:eastAsia="en-US"/>
              </w:rPr>
              <w:t xml:space="preserve">Дозировка, </w:t>
            </w:r>
          </w:p>
        </w:tc>
        <w:tc>
          <w:tcPr>
            <w:tcW w:w="1266" w:type="pct"/>
            <w:tcBorders>
              <w:top w:val="single" w:sz="4" w:space="0" w:color="auto"/>
              <w:left w:val="single" w:sz="4" w:space="0" w:color="auto"/>
              <w:bottom w:val="single" w:sz="4" w:space="0" w:color="auto"/>
              <w:right w:val="single" w:sz="4" w:space="0" w:color="auto"/>
            </w:tcBorders>
          </w:tcPr>
          <w:p w:rsidR="00834D4F" w:rsidRPr="00A53B79" w:rsidRDefault="00834D4F" w:rsidP="00834D4F">
            <w:pPr>
              <w:keepNext/>
              <w:keepLines/>
              <w:autoSpaceDE w:val="0"/>
              <w:autoSpaceDN w:val="0"/>
              <w:adjustRightInd w:val="0"/>
              <w:spacing w:after="0"/>
              <w:jc w:val="center"/>
              <w:outlineLvl w:val="0"/>
              <w:rPr>
                <w:rFonts w:ascii="Times New Roman" w:eastAsia="Calibri" w:hAnsi="Times New Roman" w:cs="Times New Roman"/>
                <w:bCs/>
                <w:sz w:val="20"/>
                <w:szCs w:val="20"/>
                <w:lang w:eastAsia="en-US"/>
              </w:rPr>
            </w:pPr>
          </w:p>
        </w:tc>
        <w:tc>
          <w:tcPr>
            <w:tcW w:w="443" w:type="pct"/>
            <w:vMerge/>
            <w:tcBorders>
              <w:left w:val="single" w:sz="4" w:space="0" w:color="auto"/>
              <w:right w:val="single" w:sz="4" w:space="0" w:color="auto"/>
            </w:tcBorders>
          </w:tcPr>
          <w:p w:rsidR="00834D4F" w:rsidRPr="00834D4F" w:rsidRDefault="00834D4F" w:rsidP="00834D4F">
            <w:pPr>
              <w:spacing w:after="0"/>
              <w:jc w:val="center"/>
              <w:rPr>
                <w:rFonts w:ascii="Times New Roman" w:hAnsi="Times New Roman" w:cs="Times New Roman"/>
                <w:color w:val="000000"/>
                <w:sz w:val="20"/>
                <w:szCs w:val="20"/>
              </w:rPr>
            </w:pPr>
          </w:p>
        </w:tc>
        <w:tc>
          <w:tcPr>
            <w:tcW w:w="506" w:type="pct"/>
            <w:vMerge/>
            <w:tcBorders>
              <w:left w:val="single" w:sz="4" w:space="0" w:color="auto"/>
              <w:right w:val="single" w:sz="4" w:space="0" w:color="auto"/>
            </w:tcBorders>
            <w:vAlign w:val="center"/>
          </w:tcPr>
          <w:p w:rsidR="00834D4F" w:rsidRPr="008C420F" w:rsidRDefault="00834D4F" w:rsidP="00834D4F">
            <w:pPr>
              <w:spacing w:after="0"/>
              <w:rPr>
                <w:rFonts w:ascii="Times New Roman" w:eastAsia="Arial Unicode MS" w:hAnsi="Times New Roman" w:cs="Times New Roman"/>
                <w:sz w:val="20"/>
                <w:szCs w:val="20"/>
              </w:rPr>
            </w:pPr>
          </w:p>
        </w:tc>
      </w:tr>
      <w:tr w:rsidR="00195A78" w:rsidRPr="00452328" w:rsidTr="0034009E">
        <w:trPr>
          <w:trHeight w:val="275"/>
        </w:trPr>
        <w:tc>
          <w:tcPr>
            <w:tcW w:w="380" w:type="pct"/>
            <w:vMerge/>
            <w:tcBorders>
              <w:left w:val="single" w:sz="4" w:space="0" w:color="auto"/>
              <w:right w:val="single" w:sz="4" w:space="0" w:color="auto"/>
            </w:tcBorders>
            <w:vAlign w:val="center"/>
          </w:tcPr>
          <w:p w:rsidR="00834D4F" w:rsidRPr="00195A78" w:rsidRDefault="00834D4F" w:rsidP="00195A78">
            <w:pPr>
              <w:pStyle w:val="a9"/>
              <w:numPr>
                <w:ilvl w:val="0"/>
                <w:numId w:val="11"/>
              </w:numPr>
              <w:spacing w:after="0"/>
              <w:jc w:val="both"/>
              <w:rPr>
                <w:rFonts w:ascii="Times New Roman" w:eastAsia="Arial Unicode MS" w:hAnsi="Times New Roman" w:cs="Times New Roman"/>
                <w:sz w:val="20"/>
                <w:szCs w:val="20"/>
              </w:rPr>
            </w:pPr>
          </w:p>
        </w:tc>
        <w:tc>
          <w:tcPr>
            <w:tcW w:w="1139" w:type="pct"/>
            <w:vMerge/>
            <w:tcBorders>
              <w:left w:val="single" w:sz="4" w:space="0" w:color="auto"/>
              <w:right w:val="single" w:sz="4" w:space="0" w:color="auto"/>
            </w:tcBorders>
          </w:tcPr>
          <w:p w:rsidR="00834D4F" w:rsidRPr="00A53B79" w:rsidRDefault="00834D4F" w:rsidP="00834D4F">
            <w:pPr>
              <w:spacing w:after="0"/>
              <w:rPr>
                <w:rFonts w:ascii="Times New Roman" w:eastAsia="Arial Unicode MS" w:hAnsi="Times New Roman" w:cs="Times New Roman"/>
                <w:sz w:val="20"/>
                <w:szCs w:val="20"/>
              </w:rPr>
            </w:pPr>
          </w:p>
        </w:tc>
        <w:tc>
          <w:tcPr>
            <w:tcW w:w="1266" w:type="pct"/>
            <w:tcBorders>
              <w:top w:val="single" w:sz="4" w:space="0" w:color="auto"/>
              <w:left w:val="single" w:sz="4" w:space="0" w:color="auto"/>
              <w:bottom w:val="single" w:sz="4" w:space="0" w:color="auto"/>
              <w:right w:val="single" w:sz="4" w:space="0" w:color="auto"/>
            </w:tcBorders>
          </w:tcPr>
          <w:p w:rsidR="00834D4F" w:rsidRPr="00A53B79" w:rsidRDefault="00834D4F" w:rsidP="00834D4F">
            <w:pPr>
              <w:keepNext/>
              <w:keepLines/>
              <w:autoSpaceDE w:val="0"/>
              <w:autoSpaceDN w:val="0"/>
              <w:adjustRightInd w:val="0"/>
              <w:spacing w:after="0" w:line="240" w:lineRule="auto"/>
              <w:jc w:val="center"/>
              <w:outlineLvl w:val="0"/>
              <w:rPr>
                <w:rFonts w:ascii="Times New Roman" w:eastAsia="Calibri" w:hAnsi="Times New Roman" w:cs="Times New Roman"/>
                <w:color w:val="000000"/>
                <w:sz w:val="20"/>
                <w:szCs w:val="20"/>
                <w:lang w:eastAsia="en-US"/>
              </w:rPr>
            </w:pPr>
            <w:r w:rsidRPr="00A53B79">
              <w:rPr>
                <w:rFonts w:ascii="Times New Roman" w:eastAsia="Calibri" w:hAnsi="Times New Roman" w:cs="Times New Roman"/>
                <w:color w:val="000000"/>
                <w:sz w:val="20"/>
                <w:szCs w:val="20"/>
                <w:lang w:eastAsia="en-US"/>
              </w:rPr>
              <w:t xml:space="preserve">Объем наполнения первичной упаковки, </w:t>
            </w:r>
          </w:p>
        </w:tc>
        <w:tc>
          <w:tcPr>
            <w:tcW w:w="1266" w:type="pct"/>
            <w:tcBorders>
              <w:top w:val="single" w:sz="4" w:space="0" w:color="auto"/>
              <w:left w:val="single" w:sz="4" w:space="0" w:color="auto"/>
              <w:bottom w:val="single" w:sz="4" w:space="0" w:color="auto"/>
              <w:right w:val="single" w:sz="4" w:space="0" w:color="auto"/>
            </w:tcBorders>
          </w:tcPr>
          <w:p w:rsidR="00834D4F" w:rsidRPr="00A53B79" w:rsidRDefault="00B24377" w:rsidP="00834D4F">
            <w:pPr>
              <w:keepNext/>
              <w:keepLines/>
              <w:autoSpaceDE w:val="0"/>
              <w:autoSpaceDN w:val="0"/>
              <w:adjustRightInd w:val="0"/>
              <w:spacing w:after="0"/>
              <w:jc w:val="center"/>
              <w:outlineLvl w:val="0"/>
              <w:rPr>
                <w:rFonts w:ascii="Times New Roman" w:eastAsia="Calibri" w:hAnsi="Times New Roman" w:cs="Times New Roman"/>
                <w:bCs/>
                <w:sz w:val="20"/>
                <w:szCs w:val="20"/>
                <w:lang w:eastAsia="en-US"/>
              </w:rPr>
            </w:pPr>
            <w:r>
              <w:rPr>
                <w:rFonts w:ascii="Times New Roman" w:eastAsia="Calibri" w:hAnsi="Times New Roman" w:cs="Times New Roman"/>
                <w:bCs/>
                <w:sz w:val="20"/>
                <w:szCs w:val="20"/>
                <w:lang w:eastAsia="en-US"/>
              </w:rPr>
              <w:t>Пакетик 15 гр №1</w:t>
            </w:r>
          </w:p>
        </w:tc>
        <w:tc>
          <w:tcPr>
            <w:tcW w:w="443" w:type="pct"/>
            <w:vMerge/>
            <w:tcBorders>
              <w:left w:val="single" w:sz="4" w:space="0" w:color="auto"/>
              <w:right w:val="single" w:sz="4" w:space="0" w:color="auto"/>
            </w:tcBorders>
          </w:tcPr>
          <w:p w:rsidR="00834D4F" w:rsidRPr="00834D4F" w:rsidRDefault="00834D4F" w:rsidP="00834D4F">
            <w:pPr>
              <w:spacing w:after="0"/>
              <w:jc w:val="center"/>
              <w:rPr>
                <w:rFonts w:ascii="Times New Roman" w:hAnsi="Times New Roman" w:cs="Times New Roman"/>
                <w:color w:val="000000"/>
                <w:sz w:val="20"/>
                <w:szCs w:val="20"/>
              </w:rPr>
            </w:pPr>
          </w:p>
        </w:tc>
        <w:tc>
          <w:tcPr>
            <w:tcW w:w="506" w:type="pct"/>
            <w:vMerge/>
            <w:tcBorders>
              <w:left w:val="single" w:sz="4" w:space="0" w:color="auto"/>
              <w:right w:val="single" w:sz="4" w:space="0" w:color="auto"/>
            </w:tcBorders>
            <w:vAlign w:val="center"/>
          </w:tcPr>
          <w:p w:rsidR="00834D4F" w:rsidRPr="008C420F" w:rsidRDefault="00834D4F" w:rsidP="00834D4F">
            <w:pPr>
              <w:spacing w:after="0"/>
              <w:rPr>
                <w:rFonts w:ascii="Times New Roman" w:eastAsia="Arial Unicode MS" w:hAnsi="Times New Roman" w:cs="Times New Roman"/>
                <w:sz w:val="20"/>
                <w:szCs w:val="20"/>
              </w:rPr>
            </w:pPr>
          </w:p>
        </w:tc>
      </w:tr>
      <w:tr w:rsidR="00195A78" w:rsidRPr="00452328" w:rsidTr="0034009E">
        <w:trPr>
          <w:trHeight w:val="275"/>
        </w:trPr>
        <w:tc>
          <w:tcPr>
            <w:tcW w:w="380" w:type="pct"/>
            <w:vMerge w:val="restart"/>
            <w:tcBorders>
              <w:left w:val="single" w:sz="4" w:space="0" w:color="auto"/>
              <w:right w:val="single" w:sz="4" w:space="0" w:color="auto"/>
            </w:tcBorders>
            <w:vAlign w:val="center"/>
          </w:tcPr>
          <w:p w:rsidR="00834D4F" w:rsidRPr="00195A78" w:rsidRDefault="00834D4F" w:rsidP="00195A78">
            <w:pPr>
              <w:pStyle w:val="a9"/>
              <w:numPr>
                <w:ilvl w:val="0"/>
                <w:numId w:val="11"/>
              </w:numPr>
              <w:spacing w:after="0"/>
              <w:jc w:val="both"/>
              <w:rPr>
                <w:rFonts w:ascii="Times New Roman" w:eastAsia="Arial Unicode MS" w:hAnsi="Times New Roman" w:cs="Times New Roman"/>
                <w:sz w:val="20"/>
                <w:szCs w:val="20"/>
              </w:rPr>
            </w:pPr>
          </w:p>
        </w:tc>
        <w:tc>
          <w:tcPr>
            <w:tcW w:w="1139" w:type="pct"/>
            <w:vMerge w:val="restart"/>
            <w:tcBorders>
              <w:left w:val="single" w:sz="4" w:space="0" w:color="auto"/>
              <w:right w:val="single" w:sz="4" w:space="0" w:color="auto"/>
            </w:tcBorders>
            <w:vAlign w:val="center"/>
          </w:tcPr>
          <w:p w:rsidR="00834D4F" w:rsidRDefault="00B24377" w:rsidP="00834D4F">
            <w:pPr>
              <w:spacing w:after="0"/>
              <w:jc w:val="center"/>
              <w:rPr>
                <w:rFonts w:ascii="Times New Roman" w:hAnsi="Times New Roman" w:cs="Times New Roman"/>
                <w:sz w:val="20"/>
                <w:szCs w:val="20"/>
                <w:lang w:eastAsia="en-US"/>
              </w:rPr>
            </w:pPr>
            <w:r w:rsidRPr="00B24377">
              <w:rPr>
                <w:rFonts w:ascii="Times New Roman" w:hAnsi="Times New Roman" w:cs="Times New Roman"/>
                <w:sz w:val="20"/>
                <w:szCs w:val="20"/>
                <w:lang w:eastAsia="en-US"/>
              </w:rPr>
              <w:t>ЛЕВОНОРГЕСТРЕЛ+ЭТИНИЛЭСТРАДИОЛ</w:t>
            </w:r>
            <w:r w:rsidR="00834D4F">
              <w:rPr>
                <w:rFonts w:ascii="Times New Roman" w:hAnsi="Times New Roman" w:cs="Times New Roman"/>
                <w:sz w:val="20"/>
                <w:szCs w:val="20"/>
                <w:lang w:eastAsia="en-US"/>
              </w:rPr>
              <w:t>/</w:t>
            </w:r>
          </w:p>
          <w:p w:rsidR="00834D4F" w:rsidRPr="00BD4126" w:rsidRDefault="00B24377" w:rsidP="00834D4F">
            <w:pPr>
              <w:spacing w:after="0"/>
              <w:jc w:val="center"/>
              <w:rPr>
                <w:rFonts w:ascii="Times New Roman" w:hAnsi="Times New Roman" w:cs="Times New Roman"/>
                <w:sz w:val="20"/>
                <w:szCs w:val="20"/>
                <w:highlight w:val="yellow"/>
                <w:lang w:eastAsia="en-US"/>
              </w:rPr>
            </w:pPr>
            <w:r w:rsidRPr="00B24377">
              <w:rPr>
                <w:rFonts w:ascii="Times New Roman" w:hAnsi="Times New Roman" w:cs="Times New Roman"/>
                <w:sz w:val="20"/>
                <w:szCs w:val="20"/>
                <w:lang w:eastAsia="en-US"/>
              </w:rPr>
              <w:t>21.20.10.173</w:t>
            </w:r>
          </w:p>
        </w:tc>
        <w:tc>
          <w:tcPr>
            <w:tcW w:w="1266" w:type="pct"/>
            <w:tcBorders>
              <w:top w:val="single" w:sz="4" w:space="0" w:color="auto"/>
              <w:left w:val="single" w:sz="4" w:space="0" w:color="auto"/>
              <w:bottom w:val="single" w:sz="4" w:space="0" w:color="auto"/>
              <w:right w:val="single" w:sz="4" w:space="0" w:color="auto"/>
            </w:tcBorders>
          </w:tcPr>
          <w:p w:rsidR="00834D4F" w:rsidRPr="00BD4126" w:rsidRDefault="00834D4F" w:rsidP="00834D4F">
            <w:pPr>
              <w:keepNext/>
              <w:keepLines/>
              <w:autoSpaceDE w:val="0"/>
              <w:autoSpaceDN w:val="0"/>
              <w:adjustRightInd w:val="0"/>
              <w:spacing w:after="0" w:line="240" w:lineRule="auto"/>
              <w:jc w:val="center"/>
              <w:outlineLvl w:val="0"/>
              <w:rPr>
                <w:rFonts w:ascii="Times New Roman" w:eastAsia="Calibri" w:hAnsi="Times New Roman" w:cs="Times New Roman"/>
                <w:bCs/>
                <w:sz w:val="20"/>
                <w:szCs w:val="20"/>
              </w:rPr>
            </w:pPr>
            <w:r w:rsidRPr="00BD4126">
              <w:rPr>
                <w:rFonts w:ascii="Times New Roman" w:eastAsia="Calibri" w:hAnsi="Times New Roman" w:cs="Times New Roman"/>
                <w:color w:val="000000"/>
                <w:sz w:val="20"/>
                <w:szCs w:val="20"/>
                <w:lang w:eastAsia="en-US"/>
              </w:rPr>
              <w:t>Торговое  наименование</w:t>
            </w:r>
          </w:p>
        </w:tc>
        <w:tc>
          <w:tcPr>
            <w:tcW w:w="1266" w:type="pct"/>
            <w:tcBorders>
              <w:top w:val="single" w:sz="4" w:space="0" w:color="auto"/>
              <w:left w:val="single" w:sz="4" w:space="0" w:color="auto"/>
              <w:bottom w:val="single" w:sz="4" w:space="0" w:color="auto"/>
              <w:right w:val="single" w:sz="4" w:space="0" w:color="auto"/>
            </w:tcBorders>
          </w:tcPr>
          <w:p w:rsidR="00834D4F" w:rsidRPr="00BD4126" w:rsidRDefault="00B24377" w:rsidP="00834D4F">
            <w:pPr>
              <w:tabs>
                <w:tab w:val="left" w:pos="6435"/>
              </w:tabs>
              <w:spacing w:after="0"/>
              <w:jc w:val="center"/>
              <w:rPr>
                <w:rFonts w:ascii="Times New Roman" w:hAnsi="Times New Roman" w:cs="Times New Roman"/>
                <w:sz w:val="20"/>
                <w:szCs w:val="20"/>
                <w:lang w:eastAsia="en-US"/>
              </w:rPr>
            </w:pPr>
            <w:r w:rsidRPr="00B24377">
              <w:rPr>
                <w:rFonts w:ascii="Times New Roman" w:hAnsi="Times New Roman" w:cs="Times New Roman"/>
                <w:sz w:val="20"/>
                <w:szCs w:val="20"/>
                <w:lang w:eastAsia="en-US"/>
              </w:rPr>
              <w:t>Ригевидон</w:t>
            </w:r>
          </w:p>
        </w:tc>
        <w:tc>
          <w:tcPr>
            <w:tcW w:w="443" w:type="pct"/>
            <w:vMerge w:val="restart"/>
            <w:tcBorders>
              <w:left w:val="single" w:sz="4" w:space="0" w:color="auto"/>
              <w:right w:val="single" w:sz="4" w:space="0" w:color="auto"/>
            </w:tcBorders>
          </w:tcPr>
          <w:p w:rsidR="00834D4F" w:rsidRPr="00834D4F" w:rsidRDefault="00834D4F" w:rsidP="00834D4F">
            <w:pPr>
              <w:jc w:val="center"/>
              <w:rPr>
                <w:rFonts w:ascii="Times New Roman" w:hAnsi="Times New Roman" w:cs="Times New Roman"/>
                <w:sz w:val="20"/>
                <w:szCs w:val="20"/>
              </w:rPr>
            </w:pPr>
            <w:r w:rsidRPr="00834D4F">
              <w:rPr>
                <w:rFonts w:ascii="Times New Roman" w:hAnsi="Times New Roman" w:cs="Times New Roman"/>
                <w:sz w:val="20"/>
                <w:szCs w:val="20"/>
              </w:rPr>
              <w:t>упак.</w:t>
            </w:r>
          </w:p>
        </w:tc>
        <w:tc>
          <w:tcPr>
            <w:tcW w:w="506" w:type="pct"/>
            <w:vMerge w:val="restart"/>
            <w:tcBorders>
              <w:left w:val="single" w:sz="4" w:space="0" w:color="auto"/>
              <w:right w:val="single" w:sz="4" w:space="0" w:color="auto"/>
            </w:tcBorders>
            <w:vAlign w:val="center"/>
          </w:tcPr>
          <w:p w:rsidR="00834D4F" w:rsidRPr="008C420F" w:rsidRDefault="00B24377" w:rsidP="00834D4F">
            <w:pPr>
              <w:spacing w:after="0"/>
              <w:jc w:val="center"/>
              <w:rPr>
                <w:rFonts w:ascii="Times New Roman" w:eastAsia="Arial Unicode MS" w:hAnsi="Times New Roman" w:cs="Times New Roman"/>
                <w:sz w:val="20"/>
                <w:szCs w:val="20"/>
              </w:rPr>
            </w:pPr>
            <w:r>
              <w:rPr>
                <w:rFonts w:ascii="Times New Roman" w:eastAsia="Arial Unicode MS" w:hAnsi="Times New Roman" w:cs="Times New Roman"/>
                <w:sz w:val="20"/>
                <w:szCs w:val="20"/>
              </w:rPr>
              <w:t>5</w:t>
            </w:r>
          </w:p>
        </w:tc>
      </w:tr>
      <w:tr w:rsidR="00195A78" w:rsidRPr="00452328" w:rsidTr="0034009E">
        <w:trPr>
          <w:trHeight w:val="275"/>
        </w:trPr>
        <w:tc>
          <w:tcPr>
            <w:tcW w:w="380" w:type="pct"/>
            <w:vMerge/>
            <w:tcBorders>
              <w:left w:val="single" w:sz="4" w:space="0" w:color="auto"/>
              <w:right w:val="single" w:sz="4" w:space="0" w:color="auto"/>
            </w:tcBorders>
            <w:vAlign w:val="center"/>
          </w:tcPr>
          <w:p w:rsidR="00834D4F" w:rsidRPr="00195A78" w:rsidRDefault="00834D4F" w:rsidP="00195A78">
            <w:pPr>
              <w:pStyle w:val="a9"/>
              <w:numPr>
                <w:ilvl w:val="0"/>
                <w:numId w:val="11"/>
              </w:numPr>
              <w:spacing w:after="0"/>
              <w:jc w:val="both"/>
              <w:rPr>
                <w:rFonts w:ascii="Times New Roman" w:eastAsia="Arial Unicode MS" w:hAnsi="Times New Roman" w:cs="Times New Roman"/>
                <w:sz w:val="20"/>
                <w:szCs w:val="20"/>
              </w:rPr>
            </w:pPr>
          </w:p>
        </w:tc>
        <w:tc>
          <w:tcPr>
            <w:tcW w:w="1139" w:type="pct"/>
            <w:vMerge/>
            <w:tcBorders>
              <w:left w:val="single" w:sz="4" w:space="0" w:color="auto"/>
              <w:right w:val="single" w:sz="4" w:space="0" w:color="auto"/>
            </w:tcBorders>
          </w:tcPr>
          <w:p w:rsidR="00834D4F" w:rsidRPr="00BD4126" w:rsidRDefault="00834D4F" w:rsidP="00834D4F">
            <w:pPr>
              <w:spacing w:after="0"/>
              <w:rPr>
                <w:rFonts w:ascii="Times New Roman" w:eastAsia="Arial Unicode MS" w:hAnsi="Times New Roman" w:cs="Times New Roman"/>
                <w:sz w:val="20"/>
                <w:szCs w:val="20"/>
              </w:rPr>
            </w:pPr>
          </w:p>
        </w:tc>
        <w:tc>
          <w:tcPr>
            <w:tcW w:w="1266" w:type="pct"/>
            <w:tcBorders>
              <w:top w:val="single" w:sz="4" w:space="0" w:color="auto"/>
              <w:left w:val="single" w:sz="4" w:space="0" w:color="auto"/>
              <w:bottom w:val="single" w:sz="4" w:space="0" w:color="auto"/>
              <w:right w:val="single" w:sz="4" w:space="0" w:color="auto"/>
            </w:tcBorders>
          </w:tcPr>
          <w:p w:rsidR="00834D4F" w:rsidRPr="00BD4126" w:rsidRDefault="00834D4F" w:rsidP="00834D4F">
            <w:pPr>
              <w:keepNext/>
              <w:keepLines/>
              <w:autoSpaceDE w:val="0"/>
              <w:autoSpaceDN w:val="0"/>
              <w:adjustRightInd w:val="0"/>
              <w:spacing w:after="0" w:line="240" w:lineRule="auto"/>
              <w:jc w:val="center"/>
              <w:outlineLvl w:val="0"/>
              <w:rPr>
                <w:rFonts w:ascii="Times New Roman" w:eastAsia="Calibri" w:hAnsi="Times New Roman" w:cs="Times New Roman"/>
                <w:color w:val="000000"/>
                <w:sz w:val="20"/>
                <w:szCs w:val="20"/>
                <w:lang w:eastAsia="en-US"/>
              </w:rPr>
            </w:pPr>
            <w:r w:rsidRPr="00BD4126">
              <w:rPr>
                <w:rFonts w:ascii="Times New Roman" w:eastAsia="Calibri" w:hAnsi="Times New Roman" w:cs="Times New Roman"/>
                <w:color w:val="000000"/>
                <w:sz w:val="20"/>
                <w:szCs w:val="20"/>
                <w:lang w:eastAsia="en-US"/>
              </w:rPr>
              <w:t>Лекарственная форма</w:t>
            </w:r>
          </w:p>
        </w:tc>
        <w:tc>
          <w:tcPr>
            <w:tcW w:w="1266" w:type="pct"/>
            <w:tcBorders>
              <w:top w:val="single" w:sz="4" w:space="0" w:color="auto"/>
              <w:left w:val="single" w:sz="4" w:space="0" w:color="auto"/>
              <w:bottom w:val="single" w:sz="4" w:space="0" w:color="auto"/>
              <w:right w:val="single" w:sz="4" w:space="0" w:color="auto"/>
            </w:tcBorders>
          </w:tcPr>
          <w:p w:rsidR="00834D4F" w:rsidRPr="00BD4126" w:rsidRDefault="00B24377" w:rsidP="00834D4F">
            <w:pPr>
              <w:keepNext/>
              <w:keepLines/>
              <w:autoSpaceDE w:val="0"/>
              <w:autoSpaceDN w:val="0"/>
              <w:adjustRightInd w:val="0"/>
              <w:spacing w:after="0"/>
              <w:jc w:val="center"/>
              <w:outlineLvl w:val="0"/>
              <w:rPr>
                <w:rFonts w:ascii="Times New Roman" w:eastAsia="Calibri" w:hAnsi="Times New Roman" w:cs="Times New Roman"/>
                <w:bCs/>
                <w:sz w:val="20"/>
                <w:szCs w:val="20"/>
                <w:lang w:eastAsia="en-US"/>
              </w:rPr>
            </w:pPr>
            <w:r w:rsidRPr="00B24377">
              <w:rPr>
                <w:rFonts w:ascii="Times New Roman" w:eastAsia="Calibri" w:hAnsi="Times New Roman" w:cs="Times New Roman"/>
                <w:bCs/>
                <w:sz w:val="20"/>
                <w:szCs w:val="20"/>
                <w:lang w:eastAsia="en-US"/>
              </w:rPr>
              <w:t>Таблетки, покрытые оболочкой</w:t>
            </w:r>
          </w:p>
        </w:tc>
        <w:tc>
          <w:tcPr>
            <w:tcW w:w="443" w:type="pct"/>
            <w:vMerge/>
            <w:tcBorders>
              <w:left w:val="single" w:sz="4" w:space="0" w:color="auto"/>
              <w:right w:val="single" w:sz="4" w:space="0" w:color="auto"/>
            </w:tcBorders>
          </w:tcPr>
          <w:p w:rsidR="00834D4F" w:rsidRPr="00834D4F" w:rsidRDefault="00834D4F" w:rsidP="00834D4F">
            <w:pPr>
              <w:spacing w:after="0"/>
              <w:jc w:val="center"/>
              <w:rPr>
                <w:rFonts w:ascii="Times New Roman" w:hAnsi="Times New Roman" w:cs="Times New Roman"/>
                <w:color w:val="000000"/>
                <w:sz w:val="20"/>
                <w:szCs w:val="20"/>
              </w:rPr>
            </w:pPr>
          </w:p>
        </w:tc>
        <w:tc>
          <w:tcPr>
            <w:tcW w:w="506" w:type="pct"/>
            <w:vMerge/>
            <w:tcBorders>
              <w:left w:val="single" w:sz="4" w:space="0" w:color="auto"/>
              <w:right w:val="single" w:sz="4" w:space="0" w:color="auto"/>
            </w:tcBorders>
            <w:vAlign w:val="center"/>
          </w:tcPr>
          <w:p w:rsidR="00834D4F" w:rsidRPr="008C420F" w:rsidRDefault="00834D4F" w:rsidP="00834D4F">
            <w:pPr>
              <w:spacing w:after="0"/>
              <w:rPr>
                <w:rFonts w:ascii="Times New Roman" w:eastAsia="Arial Unicode MS" w:hAnsi="Times New Roman" w:cs="Times New Roman"/>
                <w:sz w:val="20"/>
                <w:szCs w:val="20"/>
              </w:rPr>
            </w:pPr>
          </w:p>
        </w:tc>
      </w:tr>
      <w:tr w:rsidR="00195A78" w:rsidRPr="00452328" w:rsidTr="0034009E">
        <w:trPr>
          <w:trHeight w:val="275"/>
        </w:trPr>
        <w:tc>
          <w:tcPr>
            <w:tcW w:w="380" w:type="pct"/>
            <w:vMerge/>
            <w:tcBorders>
              <w:left w:val="single" w:sz="4" w:space="0" w:color="auto"/>
              <w:right w:val="single" w:sz="4" w:space="0" w:color="auto"/>
            </w:tcBorders>
            <w:vAlign w:val="center"/>
          </w:tcPr>
          <w:p w:rsidR="00834D4F" w:rsidRPr="00195A78" w:rsidRDefault="00834D4F" w:rsidP="00195A78">
            <w:pPr>
              <w:pStyle w:val="a9"/>
              <w:numPr>
                <w:ilvl w:val="0"/>
                <w:numId w:val="11"/>
              </w:numPr>
              <w:spacing w:after="0"/>
              <w:jc w:val="both"/>
              <w:rPr>
                <w:rFonts w:ascii="Times New Roman" w:eastAsia="Arial Unicode MS" w:hAnsi="Times New Roman" w:cs="Times New Roman"/>
                <w:sz w:val="20"/>
                <w:szCs w:val="20"/>
              </w:rPr>
            </w:pPr>
          </w:p>
        </w:tc>
        <w:tc>
          <w:tcPr>
            <w:tcW w:w="1139" w:type="pct"/>
            <w:vMerge/>
            <w:tcBorders>
              <w:left w:val="single" w:sz="4" w:space="0" w:color="auto"/>
              <w:right w:val="single" w:sz="4" w:space="0" w:color="auto"/>
            </w:tcBorders>
          </w:tcPr>
          <w:p w:rsidR="00834D4F" w:rsidRPr="00BD4126" w:rsidRDefault="00834D4F" w:rsidP="00834D4F">
            <w:pPr>
              <w:spacing w:after="0"/>
              <w:rPr>
                <w:rFonts w:ascii="Times New Roman" w:eastAsia="Arial Unicode MS" w:hAnsi="Times New Roman" w:cs="Times New Roman"/>
                <w:sz w:val="20"/>
                <w:szCs w:val="20"/>
              </w:rPr>
            </w:pPr>
          </w:p>
        </w:tc>
        <w:tc>
          <w:tcPr>
            <w:tcW w:w="1266" w:type="pct"/>
            <w:tcBorders>
              <w:top w:val="single" w:sz="4" w:space="0" w:color="auto"/>
              <w:left w:val="single" w:sz="4" w:space="0" w:color="auto"/>
              <w:bottom w:val="single" w:sz="4" w:space="0" w:color="auto"/>
              <w:right w:val="single" w:sz="4" w:space="0" w:color="auto"/>
            </w:tcBorders>
          </w:tcPr>
          <w:p w:rsidR="00834D4F" w:rsidRPr="00BD4126" w:rsidRDefault="00834D4F" w:rsidP="00834D4F">
            <w:pPr>
              <w:keepNext/>
              <w:keepLines/>
              <w:autoSpaceDE w:val="0"/>
              <w:autoSpaceDN w:val="0"/>
              <w:adjustRightInd w:val="0"/>
              <w:spacing w:after="0" w:line="240" w:lineRule="auto"/>
              <w:jc w:val="center"/>
              <w:outlineLvl w:val="0"/>
              <w:rPr>
                <w:rFonts w:ascii="Times New Roman" w:eastAsia="Calibri" w:hAnsi="Times New Roman" w:cs="Times New Roman"/>
                <w:color w:val="000000"/>
                <w:sz w:val="20"/>
                <w:szCs w:val="20"/>
                <w:lang w:eastAsia="en-US"/>
              </w:rPr>
            </w:pPr>
            <w:r w:rsidRPr="00BD4126">
              <w:rPr>
                <w:rFonts w:ascii="Times New Roman" w:eastAsia="Calibri" w:hAnsi="Times New Roman" w:cs="Times New Roman"/>
                <w:color w:val="000000"/>
                <w:sz w:val="20"/>
                <w:szCs w:val="20"/>
                <w:lang w:eastAsia="en-US"/>
              </w:rPr>
              <w:t xml:space="preserve">Дозировка, </w:t>
            </w:r>
          </w:p>
        </w:tc>
        <w:tc>
          <w:tcPr>
            <w:tcW w:w="1266" w:type="pct"/>
            <w:tcBorders>
              <w:top w:val="single" w:sz="4" w:space="0" w:color="auto"/>
              <w:left w:val="single" w:sz="4" w:space="0" w:color="auto"/>
              <w:bottom w:val="single" w:sz="4" w:space="0" w:color="auto"/>
              <w:right w:val="single" w:sz="4" w:space="0" w:color="auto"/>
            </w:tcBorders>
          </w:tcPr>
          <w:p w:rsidR="00834D4F" w:rsidRPr="00BD4126" w:rsidRDefault="00B24377" w:rsidP="00834D4F">
            <w:pPr>
              <w:keepNext/>
              <w:keepLines/>
              <w:autoSpaceDE w:val="0"/>
              <w:autoSpaceDN w:val="0"/>
              <w:adjustRightInd w:val="0"/>
              <w:spacing w:after="0"/>
              <w:jc w:val="center"/>
              <w:outlineLvl w:val="0"/>
              <w:rPr>
                <w:rFonts w:ascii="Times New Roman" w:eastAsia="Calibri" w:hAnsi="Times New Roman" w:cs="Times New Roman"/>
                <w:bCs/>
                <w:sz w:val="20"/>
                <w:szCs w:val="20"/>
                <w:lang w:eastAsia="en-US"/>
              </w:rPr>
            </w:pPr>
            <w:r w:rsidRPr="00B24377">
              <w:rPr>
                <w:rFonts w:ascii="Times New Roman" w:eastAsia="Calibri" w:hAnsi="Times New Roman" w:cs="Times New Roman"/>
                <w:bCs/>
                <w:sz w:val="20"/>
                <w:szCs w:val="20"/>
                <w:lang w:eastAsia="en-US"/>
              </w:rPr>
              <w:t>150 мкг + 30 мкг</w:t>
            </w:r>
          </w:p>
        </w:tc>
        <w:tc>
          <w:tcPr>
            <w:tcW w:w="443" w:type="pct"/>
            <w:vMerge/>
            <w:tcBorders>
              <w:left w:val="single" w:sz="4" w:space="0" w:color="auto"/>
              <w:right w:val="single" w:sz="4" w:space="0" w:color="auto"/>
            </w:tcBorders>
          </w:tcPr>
          <w:p w:rsidR="00834D4F" w:rsidRPr="00834D4F" w:rsidRDefault="00834D4F" w:rsidP="00834D4F">
            <w:pPr>
              <w:spacing w:after="0"/>
              <w:jc w:val="center"/>
              <w:rPr>
                <w:rFonts w:ascii="Times New Roman" w:hAnsi="Times New Roman" w:cs="Times New Roman"/>
                <w:color w:val="000000"/>
                <w:sz w:val="20"/>
                <w:szCs w:val="20"/>
              </w:rPr>
            </w:pPr>
          </w:p>
        </w:tc>
        <w:tc>
          <w:tcPr>
            <w:tcW w:w="506" w:type="pct"/>
            <w:vMerge/>
            <w:tcBorders>
              <w:left w:val="single" w:sz="4" w:space="0" w:color="auto"/>
              <w:right w:val="single" w:sz="4" w:space="0" w:color="auto"/>
            </w:tcBorders>
            <w:vAlign w:val="center"/>
          </w:tcPr>
          <w:p w:rsidR="00834D4F" w:rsidRPr="008C420F" w:rsidRDefault="00834D4F" w:rsidP="00834D4F">
            <w:pPr>
              <w:spacing w:after="0"/>
              <w:rPr>
                <w:rFonts w:ascii="Times New Roman" w:eastAsia="Arial Unicode MS" w:hAnsi="Times New Roman" w:cs="Times New Roman"/>
                <w:sz w:val="20"/>
                <w:szCs w:val="20"/>
              </w:rPr>
            </w:pPr>
          </w:p>
        </w:tc>
      </w:tr>
      <w:tr w:rsidR="00195A78" w:rsidRPr="00452328" w:rsidTr="0034009E">
        <w:trPr>
          <w:trHeight w:val="275"/>
        </w:trPr>
        <w:tc>
          <w:tcPr>
            <w:tcW w:w="380" w:type="pct"/>
            <w:vMerge/>
            <w:tcBorders>
              <w:left w:val="single" w:sz="4" w:space="0" w:color="auto"/>
              <w:right w:val="single" w:sz="4" w:space="0" w:color="auto"/>
            </w:tcBorders>
            <w:vAlign w:val="center"/>
          </w:tcPr>
          <w:p w:rsidR="00834D4F" w:rsidRPr="00195A78" w:rsidRDefault="00834D4F" w:rsidP="00195A78">
            <w:pPr>
              <w:pStyle w:val="a9"/>
              <w:numPr>
                <w:ilvl w:val="0"/>
                <w:numId w:val="11"/>
              </w:numPr>
              <w:spacing w:after="0"/>
              <w:jc w:val="both"/>
              <w:rPr>
                <w:rFonts w:ascii="Times New Roman" w:eastAsia="Arial Unicode MS" w:hAnsi="Times New Roman" w:cs="Times New Roman"/>
                <w:sz w:val="20"/>
                <w:szCs w:val="20"/>
              </w:rPr>
            </w:pPr>
          </w:p>
        </w:tc>
        <w:tc>
          <w:tcPr>
            <w:tcW w:w="1139" w:type="pct"/>
            <w:vMerge/>
            <w:tcBorders>
              <w:left w:val="single" w:sz="4" w:space="0" w:color="auto"/>
              <w:right w:val="single" w:sz="4" w:space="0" w:color="auto"/>
            </w:tcBorders>
          </w:tcPr>
          <w:p w:rsidR="00834D4F" w:rsidRPr="00BD4126" w:rsidRDefault="00834D4F" w:rsidP="00834D4F">
            <w:pPr>
              <w:spacing w:after="0"/>
              <w:rPr>
                <w:rFonts w:ascii="Times New Roman" w:eastAsia="Arial Unicode MS" w:hAnsi="Times New Roman" w:cs="Times New Roman"/>
                <w:sz w:val="20"/>
                <w:szCs w:val="20"/>
              </w:rPr>
            </w:pPr>
          </w:p>
        </w:tc>
        <w:tc>
          <w:tcPr>
            <w:tcW w:w="1266" w:type="pct"/>
            <w:tcBorders>
              <w:top w:val="single" w:sz="4" w:space="0" w:color="auto"/>
              <w:left w:val="single" w:sz="4" w:space="0" w:color="auto"/>
              <w:bottom w:val="single" w:sz="4" w:space="0" w:color="auto"/>
              <w:right w:val="single" w:sz="4" w:space="0" w:color="auto"/>
            </w:tcBorders>
          </w:tcPr>
          <w:p w:rsidR="00834D4F" w:rsidRPr="00BD4126" w:rsidRDefault="00834D4F" w:rsidP="00834D4F">
            <w:pPr>
              <w:keepNext/>
              <w:keepLines/>
              <w:autoSpaceDE w:val="0"/>
              <w:autoSpaceDN w:val="0"/>
              <w:adjustRightInd w:val="0"/>
              <w:spacing w:after="0" w:line="240" w:lineRule="auto"/>
              <w:jc w:val="center"/>
              <w:outlineLvl w:val="0"/>
              <w:rPr>
                <w:rFonts w:ascii="Times New Roman" w:eastAsia="Calibri" w:hAnsi="Times New Roman" w:cs="Times New Roman"/>
                <w:color w:val="000000"/>
                <w:sz w:val="20"/>
                <w:szCs w:val="20"/>
                <w:lang w:eastAsia="en-US"/>
              </w:rPr>
            </w:pPr>
            <w:r w:rsidRPr="00BD4126">
              <w:rPr>
                <w:rFonts w:ascii="Times New Roman" w:eastAsia="Calibri" w:hAnsi="Times New Roman" w:cs="Times New Roman"/>
                <w:color w:val="000000"/>
                <w:sz w:val="20"/>
                <w:szCs w:val="20"/>
                <w:lang w:eastAsia="en-US"/>
              </w:rPr>
              <w:t xml:space="preserve">Объем наполнения первичной упаковки, </w:t>
            </w:r>
          </w:p>
        </w:tc>
        <w:tc>
          <w:tcPr>
            <w:tcW w:w="1266" w:type="pct"/>
            <w:tcBorders>
              <w:top w:val="single" w:sz="4" w:space="0" w:color="auto"/>
              <w:left w:val="single" w:sz="4" w:space="0" w:color="auto"/>
              <w:bottom w:val="single" w:sz="4" w:space="0" w:color="auto"/>
              <w:right w:val="single" w:sz="4" w:space="0" w:color="auto"/>
            </w:tcBorders>
          </w:tcPr>
          <w:p w:rsidR="00834D4F" w:rsidRPr="00BD4126" w:rsidRDefault="00B24377" w:rsidP="00834D4F">
            <w:pPr>
              <w:keepNext/>
              <w:keepLines/>
              <w:autoSpaceDE w:val="0"/>
              <w:autoSpaceDN w:val="0"/>
              <w:adjustRightInd w:val="0"/>
              <w:spacing w:after="0"/>
              <w:jc w:val="center"/>
              <w:outlineLvl w:val="0"/>
              <w:rPr>
                <w:rFonts w:ascii="Times New Roman" w:eastAsia="Calibri" w:hAnsi="Times New Roman" w:cs="Times New Roman"/>
                <w:bCs/>
                <w:sz w:val="20"/>
                <w:szCs w:val="20"/>
                <w:lang w:eastAsia="en-US"/>
              </w:rPr>
            </w:pPr>
            <w:r>
              <w:rPr>
                <w:rFonts w:ascii="Times New Roman" w:eastAsia="Calibri" w:hAnsi="Times New Roman" w:cs="Times New Roman"/>
                <w:bCs/>
                <w:sz w:val="20"/>
                <w:szCs w:val="20"/>
                <w:lang w:eastAsia="en-US"/>
              </w:rPr>
              <w:t>№63</w:t>
            </w:r>
          </w:p>
        </w:tc>
        <w:tc>
          <w:tcPr>
            <w:tcW w:w="443" w:type="pct"/>
            <w:vMerge/>
            <w:tcBorders>
              <w:left w:val="single" w:sz="4" w:space="0" w:color="auto"/>
              <w:right w:val="single" w:sz="4" w:space="0" w:color="auto"/>
            </w:tcBorders>
          </w:tcPr>
          <w:p w:rsidR="00834D4F" w:rsidRPr="00834D4F" w:rsidRDefault="00834D4F" w:rsidP="00834D4F">
            <w:pPr>
              <w:spacing w:after="0"/>
              <w:jc w:val="center"/>
              <w:rPr>
                <w:rFonts w:ascii="Times New Roman" w:hAnsi="Times New Roman" w:cs="Times New Roman"/>
                <w:color w:val="000000"/>
                <w:sz w:val="20"/>
                <w:szCs w:val="20"/>
              </w:rPr>
            </w:pPr>
          </w:p>
        </w:tc>
        <w:tc>
          <w:tcPr>
            <w:tcW w:w="506" w:type="pct"/>
            <w:vMerge/>
            <w:tcBorders>
              <w:left w:val="single" w:sz="4" w:space="0" w:color="auto"/>
              <w:right w:val="single" w:sz="4" w:space="0" w:color="auto"/>
            </w:tcBorders>
            <w:vAlign w:val="center"/>
          </w:tcPr>
          <w:p w:rsidR="00834D4F" w:rsidRPr="008C420F" w:rsidRDefault="00834D4F" w:rsidP="00834D4F">
            <w:pPr>
              <w:spacing w:after="0"/>
              <w:rPr>
                <w:rFonts w:ascii="Times New Roman" w:eastAsia="Arial Unicode MS" w:hAnsi="Times New Roman" w:cs="Times New Roman"/>
                <w:sz w:val="20"/>
                <w:szCs w:val="20"/>
              </w:rPr>
            </w:pPr>
          </w:p>
        </w:tc>
      </w:tr>
      <w:tr w:rsidR="00195A78" w:rsidRPr="00452328" w:rsidTr="0034009E">
        <w:trPr>
          <w:trHeight w:val="275"/>
        </w:trPr>
        <w:tc>
          <w:tcPr>
            <w:tcW w:w="380" w:type="pct"/>
            <w:vMerge w:val="restart"/>
            <w:tcBorders>
              <w:left w:val="single" w:sz="4" w:space="0" w:color="auto"/>
              <w:right w:val="single" w:sz="4" w:space="0" w:color="auto"/>
            </w:tcBorders>
            <w:vAlign w:val="center"/>
          </w:tcPr>
          <w:p w:rsidR="00834D4F" w:rsidRPr="00195A78" w:rsidRDefault="00834D4F" w:rsidP="00195A78">
            <w:pPr>
              <w:pStyle w:val="a9"/>
              <w:numPr>
                <w:ilvl w:val="0"/>
                <w:numId w:val="11"/>
              </w:numPr>
              <w:spacing w:after="0"/>
              <w:jc w:val="both"/>
              <w:rPr>
                <w:rFonts w:ascii="Times New Roman" w:eastAsia="Arial Unicode MS" w:hAnsi="Times New Roman" w:cs="Times New Roman"/>
                <w:sz w:val="20"/>
                <w:szCs w:val="20"/>
              </w:rPr>
            </w:pPr>
          </w:p>
        </w:tc>
        <w:tc>
          <w:tcPr>
            <w:tcW w:w="1139" w:type="pct"/>
            <w:vMerge w:val="restart"/>
            <w:tcBorders>
              <w:left w:val="single" w:sz="4" w:space="0" w:color="auto"/>
              <w:right w:val="single" w:sz="4" w:space="0" w:color="auto"/>
            </w:tcBorders>
            <w:vAlign w:val="center"/>
          </w:tcPr>
          <w:p w:rsidR="00834D4F" w:rsidRDefault="00BD506A" w:rsidP="00834D4F">
            <w:pPr>
              <w:spacing w:after="0"/>
              <w:jc w:val="center"/>
              <w:rPr>
                <w:rFonts w:ascii="Times New Roman" w:hAnsi="Times New Roman" w:cs="Times New Roman"/>
                <w:sz w:val="20"/>
                <w:szCs w:val="20"/>
                <w:lang w:eastAsia="en-US"/>
              </w:rPr>
            </w:pPr>
            <w:r w:rsidRPr="00BD506A">
              <w:rPr>
                <w:rFonts w:ascii="Times New Roman" w:hAnsi="Times New Roman" w:cs="Times New Roman"/>
                <w:sz w:val="20"/>
                <w:szCs w:val="20"/>
                <w:lang w:eastAsia="en-US"/>
              </w:rPr>
              <w:t>ХЛОРОПИРАМИН</w:t>
            </w:r>
            <w:r w:rsidR="00834D4F">
              <w:rPr>
                <w:rFonts w:ascii="Times New Roman" w:hAnsi="Times New Roman" w:cs="Times New Roman"/>
                <w:sz w:val="20"/>
                <w:szCs w:val="20"/>
                <w:lang w:eastAsia="en-US"/>
              </w:rPr>
              <w:t>/</w:t>
            </w:r>
          </w:p>
          <w:p w:rsidR="00834D4F" w:rsidRPr="00BD4126" w:rsidRDefault="00BD506A" w:rsidP="00834D4F">
            <w:pPr>
              <w:spacing w:after="0"/>
              <w:jc w:val="center"/>
              <w:rPr>
                <w:rFonts w:ascii="Times New Roman" w:hAnsi="Times New Roman" w:cs="Times New Roman"/>
                <w:sz w:val="20"/>
                <w:szCs w:val="20"/>
                <w:highlight w:val="yellow"/>
                <w:lang w:eastAsia="en-US"/>
              </w:rPr>
            </w:pPr>
            <w:r w:rsidRPr="00BD506A">
              <w:rPr>
                <w:rFonts w:ascii="Times New Roman" w:hAnsi="Times New Roman" w:cs="Times New Roman"/>
                <w:sz w:val="20"/>
                <w:szCs w:val="20"/>
                <w:lang w:eastAsia="en-US"/>
              </w:rPr>
              <w:t>21.20.10.256</w:t>
            </w:r>
          </w:p>
        </w:tc>
        <w:tc>
          <w:tcPr>
            <w:tcW w:w="1266" w:type="pct"/>
            <w:tcBorders>
              <w:top w:val="single" w:sz="4" w:space="0" w:color="auto"/>
              <w:left w:val="single" w:sz="4" w:space="0" w:color="auto"/>
              <w:bottom w:val="single" w:sz="4" w:space="0" w:color="auto"/>
              <w:right w:val="single" w:sz="4" w:space="0" w:color="auto"/>
            </w:tcBorders>
          </w:tcPr>
          <w:p w:rsidR="00834D4F" w:rsidRPr="00BD4126" w:rsidRDefault="00834D4F" w:rsidP="00834D4F">
            <w:pPr>
              <w:keepNext/>
              <w:keepLines/>
              <w:autoSpaceDE w:val="0"/>
              <w:autoSpaceDN w:val="0"/>
              <w:adjustRightInd w:val="0"/>
              <w:spacing w:after="0" w:line="240" w:lineRule="auto"/>
              <w:jc w:val="center"/>
              <w:outlineLvl w:val="0"/>
              <w:rPr>
                <w:rFonts w:ascii="Times New Roman" w:eastAsia="Calibri" w:hAnsi="Times New Roman" w:cs="Times New Roman"/>
                <w:bCs/>
                <w:sz w:val="20"/>
                <w:szCs w:val="20"/>
              </w:rPr>
            </w:pPr>
            <w:r w:rsidRPr="00BD4126">
              <w:rPr>
                <w:rFonts w:ascii="Times New Roman" w:eastAsia="Calibri" w:hAnsi="Times New Roman" w:cs="Times New Roman"/>
                <w:color w:val="000000"/>
                <w:sz w:val="20"/>
                <w:szCs w:val="20"/>
                <w:lang w:eastAsia="en-US"/>
              </w:rPr>
              <w:t>Торговое  наименование</w:t>
            </w:r>
          </w:p>
        </w:tc>
        <w:tc>
          <w:tcPr>
            <w:tcW w:w="1266" w:type="pct"/>
            <w:tcBorders>
              <w:top w:val="single" w:sz="4" w:space="0" w:color="auto"/>
              <w:left w:val="single" w:sz="4" w:space="0" w:color="auto"/>
              <w:bottom w:val="single" w:sz="4" w:space="0" w:color="auto"/>
              <w:right w:val="single" w:sz="4" w:space="0" w:color="auto"/>
            </w:tcBorders>
          </w:tcPr>
          <w:p w:rsidR="00834D4F" w:rsidRPr="00BD4126" w:rsidRDefault="00BD506A" w:rsidP="00834D4F">
            <w:pPr>
              <w:tabs>
                <w:tab w:val="left" w:pos="6435"/>
              </w:tabs>
              <w:spacing w:after="0"/>
              <w:jc w:val="center"/>
              <w:rPr>
                <w:rFonts w:ascii="Times New Roman" w:hAnsi="Times New Roman" w:cs="Times New Roman"/>
                <w:sz w:val="20"/>
                <w:szCs w:val="20"/>
                <w:lang w:eastAsia="en-US"/>
              </w:rPr>
            </w:pPr>
            <w:r w:rsidRPr="00BD506A">
              <w:rPr>
                <w:rFonts w:ascii="Times New Roman" w:hAnsi="Times New Roman" w:cs="Times New Roman"/>
                <w:sz w:val="20"/>
                <w:szCs w:val="20"/>
                <w:lang w:eastAsia="en-US"/>
              </w:rPr>
              <w:t>Супрастин</w:t>
            </w:r>
          </w:p>
        </w:tc>
        <w:tc>
          <w:tcPr>
            <w:tcW w:w="443" w:type="pct"/>
            <w:vMerge w:val="restart"/>
            <w:tcBorders>
              <w:left w:val="single" w:sz="4" w:space="0" w:color="auto"/>
              <w:right w:val="single" w:sz="4" w:space="0" w:color="auto"/>
            </w:tcBorders>
          </w:tcPr>
          <w:p w:rsidR="00834D4F" w:rsidRPr="00834D4F" w:rsidRDefault="00834D4F" w:rsidP="00834D4F">
            <w:pPr>
              <w:jc w:val="center"/>
              <w:rPr>
                <w:rFonts w:ascii="Times New Roman" w:hAnsi="Times New Roman" w:cs="Times New Roman"/>
                <w:sz w:val="20"/>
                <w:szCs w:val="20"/>
              </w:rPr>
            </w:pPr>
            <w:r w:rsidRPr="00834D4F">
              <w:rPr>
                <w:rFonts w:ascii="Times New Roman" w:hAnsi="Times New Roman" w:cs="Times New Roman"/>
                <w:sz w:val="20"/>
                <w:szCs w:val="20"/>
              </w:rPr>
              <w:t>упак.</w:t>
            </w:r>
          </w:p>
        </w:tc>
        <w:tc>
          <w:tcPr>
            <w:tcW w:w="506" w:type="pct"/>
            <w:vMerge w:val="restart"/>
            <w:tcBorders>
              <w:left w:val="single" w:sz="4" w:space="0" w:color="auto"/>
              <w:right w:val="single" w:sz="4" w:space="0" w:color="auto"/>
            </w:tcBorders>
            <w:vAlign w:val="center"/>
          </w:tcPr>
          <w:p w:rsidR="00834D4F" w:rsidRPr="008C420F" w:rsidRDefault="00834D4F" w:rsidP="00834D4F">
            <w:pPr>
              <w:spacing w:after="0"/>
              <w:jc w:val="center"/>
              <w:rPr>
                <w:rFonts w:ascii="Times New Roman" w:eastAsia="Arial Unicode MS" w:hAnsi="Times New Roman" w:cs="Times New Roman"/>
                <w:sz w:val="20"/>
                <w:szCs w:val="20"/>
              </w:rPr>
            </w:pPr>
            <w:r>
              <w:rPr>
                <w:rFonts w:ascii="Times New Roman" w:eastAsia="Arial Unicode MS" w:hAnsi="Times New Roman" w:cs="Times New Roman"/>
                <w:sz w:val="20"/>
                <w:szCs w:val="20"/>
              </w:rPr>
              <w:t>10</w:t>
            </w:r>
          </w:p>
        </w:tc>
      </w:tr>
      <w:tr w:rsidR="00195A78" w:rsidRPr="00452328" w:rsidTr="0034009E">
        <w:trPr>
          <w:trHeight w:val="275"/>
        </w:trPr>
        <w:tc>
          <w:tcPr>
            <w:tcW w:w="380" w:type="pct"/>
            <w:vMerge/>
            <w:tcBorders>
              <w:left w:val="single" w:sz="4" w:space="0" w:color="auto"/>
              <w:right w:val="single" w:sz="4" w:space="0" w:color="auto"/>
            </w:tcBorders>
            <w:vAlign w:val="center"/>
          </w:tcPr>
          <w:p w:rsidR="00834D4F" w:rsidRPr="00195A78" w:rsidRDefault="00834D4F" w:rsidP="00195A78">
            <w:pPr>
              <w:pStyle w:val="a9"/>
              <w:numPr>
                <w:ilvl w:val="0"/>
                <w:numId w:val="11"/>
              </w:numPr>
              <w:spacing w:after="0"/>
              <w:jc w:val="both"/>
              <w:rPr>
                <w:rFonts w:ascii="Times New Roman" w:eastAsia="Arial Unicode MS" w:hAnsi="Times New Roman" w:cs="Times New Roman"/>
                <w:sz w:val="20"/>
                <w:szCs w:val="20"/>
              </w:rPr>
            </w:pPr>
          </w:p>
        </w:tc>
        <w:tc>
          <w:tcPr>
            <w:tcW w:w="1139" w:type="pct"/>
            <w:vMerge/>
            <w:tcBorders>
              <w:left w:val="single" w:sz="4" w:space="0" w:color="auto"/>
              <w:right w:val="single" w:sz="4" w:space="0" w:color="auto"/>
            </w:tcBorders>
          </w:tcPr>
          <w:p w:rsidR="00834D4F" w:rsidRPr="00BD4126" w:rsidRDefault="00834D4F" w:rsidP="00834D4F">
            <w:pPr>
              <w:spacing w:after="0"/>
              <w:rPr>
                <w:rFonts w:ascii="Times New Roman" w:eastAsia="Arial Unicode MS" w:hAnsi="Times New Roman" w:cs="Times New Roman"/>
                <w:sz w:val="20"/>
                <w:szCs w:val="20"/>
              </w:rPr>
            </w:pPr>
          </w:p>
        </w:tc>
        <w:tc>
          <w:tcPr>
            <w:tcW w:w="1266" w:type="pct"/>
            <w:tcBorders>
              <w:top w:val="single" w:sz="4" w:space="0" w:color="auto"/>
              <w:left w:val="single" w:sz="4" w:space="0" w:color="auto"/>
              <w:bottom w:val="single" w:sz="4" w:space="0" w:color="auto"/>
              <w:right w:val="single" w:sz="4" w:space="0" w:color="auto"/>
            </w:tcBorders>
          </w:tcPr>
          <w:p w:rsidR="00834D4F" w:rsidRPr="00BD4126" w:rsidRDefault="00834D4F" w:rsidP="00834D4F">
            <w:pPr>
              <w:keepNext/>
              <w:keepLines/>
              <w:autoSpaceDE w:val="0"/>
              <w:autoSpaceDN w:val="0"/>
              <w:adjustRightInd w:val="0"/>
              <w:spacing w:after="0" w:line="240" w:lineRule="auto"/>
              <w:jc w:val="center"/>
              <w:outlineLvl w:val="0"/>
              <w:rPr>
                <w:rFonts w:ascii="Times New Roman" w:eastAsia="Calibri" w:hAnsi="Times New Roman" w:cs="Times New Roman"/>
                <w:color w:val="000000"/>
                <w:sz w:val="20"/>
                <w:szCs w:val="20"/>
                <w:lang w:eastAsia="en-US"/>
              </w:rPr>
            </w:pPr>
            <w:r w:rsidRPr="00BD4126">
              <w:rPr>
                <w:rFonts w:ascii="Times New Roman" w:eastAsia="Calibri" w:hAnsi="Times New Roman" w:cs="Times New Roman"/>
                <w:color w:val="000000"/>
                <w:sz w:val="20"/>
                <w:szCs w:val="20"/>
                <w:lang w:eastAsia="en-US"/>
              </w:rPr>
              <w:t>Лекарственная форма</w:t>
            </w:r>
          </w:p>
        </w:tc>
        <w:tc>
          <w:tcPr>
            <w:tcW w:w="1266" w:type="pct"/>
            <w:tcBorders>
              <w:top w:val="single" w:sz="4" w:space="0" w:color="auto"/>
              <w:left w:val="single" w:sz="4" w:space="0" w:color="auto"/>
              <w:bottom w:val="single" w:sz="4" w:space="0" w:color="auto"/>
              <w:right w:val="single" w:sz="4" w:space="0" w:color="auto"/>
            </w:tcBorders>
          </w:tcPr>
          <w:p w:rsidR="00834D4F" w:rsidRPr="00BD4126" w:rsidRDefault="00834D4F" w:rsidP="00834D4F">
            <w:pPr>
              <w:keepNext/>
              <w:keepLines/>
              <w:autoSpaceDE w:val="0"/>
              <w:autoSpaceDN w:val="0"/>
              <w:adjustRightInd w:val="0"/>
              <w:spacing w:after="0"/>
              <w:jc w:val="center"/>
              <w:outlineLvl w:val="0"/>
              <w:rPr>
                <w:rFonts w:ascii="Times New Roman" w:eastAsia="Calibri" w:hAnsi="Times New Roman" w:cs="Times New Roman"/>
                <w:bCs/>
                <w:sz w:val="20"/>
                <w:szCs w:val="20"/>
                <w:lang w:eastAsia="en-US"/>
              </w:rPr>
            </w:pPr>
            <w:r w:rsidRPr="002D3412">
              <w:rPr>
                <w:rFonts w:ascii="Times New Roman" w:eastAsia="Calibri" w:hAnsi="Times New Roman" w:cs="Times New Roman"/>
                <w:bCs/>
                <w:sz w:val="20"/>
                <w:szCs w:val="20"/>
                <w:lang w:eastAsia="en-US"/>
              </w:rPr>
              <w:t>Раствор для внутривенного и внутримышечного введения</w:t>
            </w:r>
          </w:p>
        </w:tc>
        <w:tc>
          <w:tcPr>
            <w:tcW w:w="443" w:type="pct"/>
            <w:vMerge/>
            <w:tcBorders>
              <w:left w:val="single" w:sz="4" w:space="0" w:color="auto"/>
              <w:right w:val="single" w:sz="4" w:space="0" w:color="auto"/>
            </w:tcBorders>
          </w:tcPr>
          <w:p w:rsidR="00834D4F" w:rsidRPr="00834D4F" w:rsidRDefault="00834D4F" w:rsidP="00834D4F">
            <w:pPr>
              <w:spacing w:after="0"/>
              <w:jc w:val="center"/>
              <w:rPr>
                <w:rFonts w:ascii="Times New Roman" w:hAnsi="Times New Roman" w:cs="Times New Roman"/>
                <w:color w:val="000000"/>
                <w:sz w:val="20"/>
                <w:szCs w:val="20"/>
              </w:rPr>
            </w:pPr>
          </w:p>
        </w:tc>
        <w:tc>
          <w:tcPr>
            <w:tcW w:w="506" w:type="pct"/>
            <w:vMerge/>
            <w:tcBorders>
              <w:left w:val="single" w:sz="4" w:space="0" w:color="auto"/>
              <w:right w:val="single" w:sz="4" w:space="0" w:color="auto"/>
            </w:tcBorders>
            <w:vAlign w:val="center"/>
          </w:tcPr>
          <w:p w:rsidR="00834D4F" w:rsidRPr="008C420F" w:rsidRDefault="00834D4F" w:rsidP="00834D4F">
            <w:pPr>
              <w:spacing w:after="0"/>
              <w:rPr>
                <w:rFonts w:ascii="Times New Roman" w:eastAsia="Arial Unicode MS" w:hAnsi="Times New Roman" w:cs="Times New Roman"/>
                <w:sz w:val="20"/>
                <w:szCs w:val="20"/>
              </w:rPr>
            </w:pPr>
          </w:p>
        </w:tc>
      </w:tr>
      <w:tr w:rsidR="00195A78" w:rsidRPr="00452328" w:rsidTr="0034009E">
        <w:trPr>
          <w:trHeight w:val="275"/>
        </w:trPr>
        <w:tc>
          <w:tcPr>
            <w:tcW w:w="380" w:type="pct"/>
            <w:vMerge/>
            <w:tcBorders>
              <w:left w:val="single" w:sz="4" w:space="0" w:color="auto"/>
              <w:right w:val="single" w:sz="4" w:space="0" w:color="auto"/>
            </w:tcBorders>
            <w:vAlign w:val="center"/>
          </w:tcPr>
          <w:p w:rsidR="00834D4F" w:rsidRPr="00195A78" w:rsidRDefault="00834D4F" w:rsidP="00195A78">
            <w:pPr>
              <w:pStyle w:val="a9"/>
              <w:numPr>
                <w:ilvl w:val="0"/>
                <w:numId w:val="11"/>
              </w:numPr>
              <w:spacing w:after="0"/>
              <w:jc w:val="both"/>
              <w:rPr>
                <w:rFonts w:ascii="Times New Roman" w:eastAsia="Arial Unicode MS" w:hAnsi="Times New Roman" w:cs="Times New Roman"/>
                <w:sz w:val="20"/>
                <w:szCs w:val="20"/>
              </w:rPr>
            </w:pPr>
          </w:p>
        </w:tc>
        <w:tc>
          <w:tcPr>
            <w:tcW w:w="1139" w:type="pct"/>
            <w:vMerge/>
            <w:tcBorders>
              <w:left w:val="single" w:sz="4" w:space="0" w:color="auto"/>
              <w:right w:val="single" w:sz="4" w:space="0" w:color="auto"/>
            </w:tcBorders>
          </w:tcPr>
          <w:p w:rsidR="00834D4F" w:rsidRPr="00BD4126" w:rsidRDefault="00834D4F" w:rsidP="00834D4F">
            <w:pPr>
              <w:spacing w:after="0"/>
              <w:rPr>
                <w:rFonts w:ascii="Times New Roman" w:eastAsia="Arial Unicode MS" w:hAnsi="Times New Roman" w:cs="Times New Roman"/>
                <w:sz w:val="20"/>
                <w:szCs w:val="20"/>
              </w:rPr>
            </w:pPr>
          </w:p>
        </w:tc>
        <w:tc>
          <w:tcPr>
            <w:tcW w:w="1266" w:type="pct"/>
            <w:tcBorders>
              <w:top w:val="single" w:sz="4" w:space="0" w:color="auto"/>
              <w:left w:val="single" w:sz="4" w:space="0" w:color="auto"/>
              <w:bottom w:val="single" w:sz="4" w:space="0" w:color="auto"/>
              <w:right w:val="single" w:sz="4" w:space="0" w:color="auto"/>
            </w:tcBorders>
          </w:tcPr>
          <w:p w:rsidR="00834D4F" w:rsidRPr="00BD4126" w:rsidRDefault="00834D4F" w:rsidP="00834D4F">
            <w:pPr>
              <w:keepNext/>
              <w:keepLines/>
              <w:autoSpaceDE w:val="0"/>
              <w:autoSpaceDN w:val="0"/>
              <w:adjustRightInd w:val="0"/>
              <w:spacing w:after="0" w:line="240" w:lineRule="auto"/>
              <w:jc w:val="center"/>
              <w:outlineLvl w:val="0"/>
              <w:rPr>
                <w:rFonts w:ascii="Times New Roman" w:eastAsia="Calibri" w:hAnsi="Times New Roman" w:cs="Times New Roman"/>
                <w:color w:val="000000"/>
                <w:sz w:val="20"/>
                <w:szCs w:val="20"/>
                <w:lang w:eastAsia="en-US"/>
              </w:rPr>
            </w:pPr>
            <w:r w:rsidRPr="00BD4126">
              <w:rPr>
                <w:rFonts w:ascii="Times New Roman" w:eastAsia="Calibri" w:hAnsi="Times New Roman" w:cs="Times New Roman"/>
                <w:color w:val="000000"/>
                <w:sz w:val="20"/>
                <w:szCs w:val="20"/>
                <w:lang w:eastAsia="en-US"/>
              </w:rPr>
              <w:t xml:space="preserve">Дозировка, </w:t>
            </w:r>
          </w:p>
        </w:tc>
        <w:tc>
          <w:tcPr>
            <w:tcW w:w="1266" w:type="pct"/>
            <w:tcBorders>
              <w:top w:val="single" w:sz="4" w:space="0" w:color="auto"/>
              <w:left w:val="single" w:sz="4" w:space="0" w:color="auto"/>
              <w:bottom w:val="single" w:sz="4" w:space="0" w:color="auto"/>
              <w:right w:val="single" w:sz="4" w:space="0" w:color="auto"/>
            </w:tcBorders>
          </w:tcPr>
          <w:p w:rsidR="00834D4F" w:rsidRPr="00BD4126" w:rsidRDefault="00BD506A" w:rsidP="00834D4F">
            <w:pPr>
              <w:keepNext/>
              <w:keepLines/>
              <w:autoSpaceDE w:val="0"/>
              <w:autoSpaceDN w:val="0"/>
              <w:adjustRightInd w:val="0"/>
              <w:spacing w:after="0"/>
              <w:jc w:val="center"/>
              <w:outlineLvl w:val="0"/>
              <w:rPr>
                <w:rFonts w:ascii="Times New Roman" w:eastAsia="Calibri" w:hAnsi="Times New Roman" w:cs="Times New Roman"/>
                <w:bCs/>
                <w:sz w:val="20"/>
                <w:szCs w:val="20"/>
                <w:lang w:eastAsia="en-US"/>
              </w:rPr>
            </w:pPr>
            <w:r w:rsidRPr="00BD506A">
              <w:rPr>
                <w:rFonts w:ascii="Times New Roman" w:eastAsia="Calibri" w:hAnsi="Times New Roman" w:cs="Times New Roman"/>
                <w:bCs/>
                <w:sz w:val="20"/>
                <w:szCs w:val="20"/>
                <w:lang w:eastAsia="en-US"/>
              </w:rPr>
              <w:t>20 мг/мл</w:t>
            </w:r>
          </w:p>
        </w:tc>
        <w:tc>
          <w:tcPr>
            <w:tcW w:w="443" w:type="pct"/>
            <w:vMerge/>
            <w:tcBorders>
              <w:left w:val="single" w:sz="4" w:space="0" w:color="auto"/>
              <w:right w:val="single" w:sz="4" w:space="0" w:color="auto"/>
            </w:tcBorders>
          </w:tcPr>
          <w:p w:rsidR="00834D4F" w:rsidRPr="00834D4F" w:rsidRDefault="00834D4F" w:rsidP="00834D4F">
            <w:pPr>
              <w:spacing w:after="0"/>
              <w:jc w:val="center"/>
              <w:rPr>
                <w:rFonts w:ascii="Times New Roman" w:hAnsi="Times New Roman" w:cs="Times New Roman"/>
                <w:color w:val="000000"/>
                <w:sz w:val="20"/>
                <w:szCs w:val="20"/>
              </w:rPr>
            </w:pPr>
          </w:p>
        </w:tc>
        <w:tc>
          <w:tcPr>
            <w:tcW w:w="506" w:type="pct"/>
            <w:vMerge/>
            <w:tcBorders>
              <w:left w:val="single" w:sz="4" w:space="0" w:color="auto"/>
              <w:right w:val="single" w:sz="4" w:space="0" w:color="auto"/>
            </w:tcBorders>
            <w:vAlign w:val="center"/>
          </w:tcPr>
          <w:p w:rsidR="00834D4F" w:rsidRPr="008C420F" w:rsidRDefault="00834D4F" w:rsidP="00834D4F">
            <w:pPr>
              <w:spacing w:after="0"/>
              <w:rPr>
                <w:rFonts w:ascii="Times New Roman" w:eastAsia="Arial Unicode MS" w:hAnsi="Times New Roman" w:cs="Times New Roman"/>
                <w:sz w:val="20"/>
                <w:szCs w:val="20"/>
              </w:rPr>
            </w:pPr>
          </w:p>
        </w:tc>
      </w:tr>
      <w:tr w:rsidR="00195A78" w:rsidRPr="00452328" w:rsidTr="0034009E">
        <w:trPr>
          <w:trHeight w:val="275"/>
        </w:trPr>
        <w:tc>
          <w:tcPr>
            <w:tcW w:w="380" w:type="pct"/>
            <w:vMerge/>
            <w:tcBorders>
              <w:left w:val="single" w:sz="4" w:space="0" w:color="auto"/>
              <w:right w:val="single" w:sz="4" w:space="0" w:color="auto"/>
            </w:tcBorders>
            <w:vAlign w:val="center"/>
          </w:tcPr>
          <w:p w:rsidR="00834D4F" w:rsidRPr="00195A78" w:rsidRDefault="00834D4F" w:rsidP="00195A78">
            <w:pPr>
              <w:pStyle w:val="a9"/>
              <w:numPr>
                <w:ilvl w:val="0"/>
                <w:numId w:val="11"/>
              </w:numPr>
              <w:spacing w:after="0"/>
              <w:jc w:val="both"/>
              <w:rPr>
                <w:rFonts w:ascii="Times New Roman" w:eastAsia="Arial Unicode MS" w:hAnsi="Times New Roman" w:cs="Times New Roman"/>
                <w:sz w:val="20"/>
                <w:szCs w:val="20"/>
              </w:rPr>
            </w:pPr>
          </w:p>
        </w:tc>
        <w:tc>
          <w:tcPr>
            <w:tcW w:w="1139" w:type="pct"/>
            <w:vMerge/>
            <w:tcBorders>
              <w:left w:val="single" w:sz="4" w:space="0" w:color="auto"/>
              <w:right w:val="single" w:sz="4" w:space="0" w:color="auto"/>
            </w:tcBorders>
          </w:tcPr>
          <w:p w:rsidR="00834D4F" w:rsidRPr="00BD4126" w:rsidRDefault="00834D4F" w:rsidP="00834D4F">
            <w:pPr>
              <w:spacing w:after="0"/>
              <w:rPr>
                <w:rFonts w:ascii="Times New Roman" w:eastAsia="Arial Unicode MS" w:hAnsi="Times New Roman" w:cs="Times New Roman"/>
                <w:sz w:val="20"/>
                <w:szCs w:val="20"/>
              </w:rPr>
            </w:pPr>
          </w:p>
        </w:tc>
        <w:tc>
          <w:tcPr>
            <w:tcW w:w="1266" w:type="pct"/>
            <w:tcBorders>
              <w:top w:val="single" w:sz="4" w:space="0" w:color="auto"/>
              <w:left w:val="single" w:sz="4" w:space="0" w:color="auto"/>
              <w:bottom w:val="single" w:sz="4" w:space="0" w:color="auto"/>
              <w:right w:val="single" w:sz="4" w:space="0" w:color="auto"/>
            </w:tcBorders>
          </w:tcPr>
          <w:p w:rsidR="00834D4F" w:rsidRPr="00BD4126" w:rsidRDefault="00834D4F" w:rsidP="00834D4F">
            <w:pPr>
              <w:keepNext/>
              <w:keepLines/>
              <w:autoSpaceDE w:val="0"/>
              <w:autoSpaceDN w:val="0"/>
              <w:adjustRightInd w:val="0"/>
              <w:spacing w:after="0" w:line="240" w:lineRule="auto"/>
              <w:jc w:val="center"/>
              <w:outlineLvl w:val="0"/>
              <w:rPr>
                <w:rFonts w:ascii="Times New Roman" w:eastAsia="Calibri" w:hAnsi="Times New Roman" w:cs="Times New Roman"/>
                <w:color w:val="000000"/>
                <w:sz w:val="20"/>
                <w:szCs w:val="20"/>
                <w:lang w:eastAsia="en-US"/>
              </w:rPr>
            </w:pPr>
            <w:r w:rsidRPr="00BD4126">
              <w:rPr>
                <w:rFonts w:ascii="Times New Roman" w:eastAsia="Calibri" w:hAnsi="Times New Roman" w:cs="Times New Roman"/>
                <w:color w:val="000000"/>
                <w:sz w:val="20"/>
                <w:szCs w:val="20"/>
                <w:lang w:eastAsia="en-US"/>
              </w:rPr>
              <w:t xml:space="preserve">Объем наполнения первичной упаковки, </w:t>
            </w:r>
          </w:p>
        </w:tc>
        <w:tc>
          <w:tcPr>
            <w:tcW w:w="1266" w:type="pct"/>
            <w:tcBorders>
              <w:top w:val="single" w:sz="4" w:space="0" w:color="auto"/>
              <w:left w:val="single" w:sz="4" w:space="0" w:color="auto"/>
              <w:bottom w:val="single" w:sz="4" w:space="0" w:color="auto"/>
              <w:right w:val="single" w:sz="4" w:space="0" w:color="auto"/>
            </w:tcBorders>
          </w:tcPr>
          <w:p w:rsidR="00834D4F" w:rsidRPr="00BD4126" w:rsidRDefault="00834D4F" w:rsidP="00834D4F">
            <w:pPr>
              <w:keepNext/>
              <w:keepLines/>
              <w:autoSpaceDE w:val="0"/>
              <w:autoSpaceDN w:val="0"/>
              <w:adjustRightInd w:val="0"/>
              <w:spacing w:after="0"/>
              <w:jc w:val="center"/>
              <w:outlineLvl w:val="0"/>
              <w:rPr>
                <w:rFonts w:ascii="Times New Roman" w:eastAsia="Calibri" w:hAnsi="Times New Roman" w:cs="Times New Roman"/>
                <w:bCs/>
                <w:sz w:val="20"/>
                <w:szCs w:val="20"/>
                <w:lang w:eastAsia="en-US"/>
              </w:rPr>
            </w:pPr>
            <w:r w:rsidRPr="002D3412">
              <w:rPr>
                <w:rFonts w:ascii="Times New Roman" w:eastAsia="Calibri" w:hAnsi="Times New Roman" w:cs="Times New Roman"/>
                <w:bCs/>
                <w:sz w:val="20"/>
                <w:szCs w:val="20"/>
                <w:lang w:eastAsia="en-US"/>
              </w:rPr>
              <w:t>Ампулы 1 мл</w:t>
            </w:r>
            <w:r w:rsidR="00BD506A">
              <w:rPr>
                <w:rFonts w:ascii="Times New Roman" w:eastAsia="Calibri" w:hAnsi="Times New Roman" w:cs="Times New Roman"/>
                <w:bCs/>
                <w:sz w:val="20"/>
                <w:szCs w:val="20"/>
                <w:lang w:eastAsia="en-US"/>
              </w:rPr>
              <w:t xml:space="preserve"> №5</w:t>
            </w:r>
          </w:p>
        </w:tc>
        <w:tc>
          <w:tcPr>
            <w:tcW w:w="443" w:type="pct"/>
            <w:vMerge/>
            <w:tcBorders>
              <w:left w:val="single" w:sz="4" w:space="0" w:color="auto"/>
              <w:right w:val="single" w:sz="4" w:space="0" w:color="auto"/>
            </w:tcBorders>
          </w:tcPr>
          <w:p w:rsidR="00834D4F" w:rsidRPr="00834D4F" w:rsidRDefault="00834D4F" w:rsidP="00834D4F">
            <w:pPr>
              <w:spacing w:after="0"/>
              <w:jc w:val="center"/>
              <w:rPr>
                <w:rFonts w:ascii="Times New Roman" w:hAnsi="Times New Roman" w:cs="Times New Roman"/>
                <w:color w:val="000000"/>
                <w:sz w:val="20"/>
                <w:szCs w:val="20"/>
              </w:rPr>
            </w:pPr>
          </w:p>
        </w:tc>
        <w:tc>
          <w:tcPr>
            <w:tcW w:w="506" w:type="pct"/>
            <w:vMerge/>
            <w:tcBorders>
              <w:left w:val="single" w:sz="4" w:space="0" w:color="auto"/>
              <w:right w:val="single" w:sz="4" w:space="0" w:color="auto"/>
            </w:tcBorders>
            <w:vAlign w:val="center"/>
          </w:tcPr>
          <w:p w:rsidR="00834D4F" w:rsidRPr="008C420F" w:rsidRDefault="00834D4F" w:rsidP="00834D4F">
            <w:pPr>
              <w:spacing w:after="0"/>
              <w:rPr>
                <w:rFonts w:ascii="Times New Roman" w:eastAsia="Arial Unicode MS" w:hAnsi="Times New Roman" w:cs="Times New Roman"/>
                <w:sz w:val="20"/>
                <w:szCs w:val="20"/>
              </w:rPr>
            </w:pPr>
          </w:p>
        </w:tc>
      </w:tr>
      <w:tr w:rsidR="00195A78" w:rsidRPr="00452328" w:rsidTr="0034009E">
        <w:trPr>
          <w:trHeight w:val="275"/>
        </w:trPr>
        <w:tc>
          <w:tcPr>
            <w:tcW w:w="380" w:type="pct"/>
            <w:vMerge w:val="restart"/>
            <w:tcBorders>
              <w:left w:val="single" w:sz="4" w:space="0" w:color="auto"/>
              <w:right w:val="single" w:sz="4" w:space="0" w:color="auto"/>
            </w:tcBorders>
            <w:vAlign w:val="center"/>
          </w:tcPr>
          <w:p w:rsidR="00834D4F" w:rsidRPr="00195A78" w:rsidRDefault="00834D4F" w:rsidP="00195A78">
            <w:pPr>
              <w:pStyle w:val="a9"/>
              <w:numPr>
                <w:ilvl w:val="0"/>
                <w:numId w:val="11"/>
              </w:numPr>
              <w:spacing w:after="0"/>
              <w:jc w:val="both"/>
              <w:rPr>
                <w:rFonts w:ascii="Times New Roman" w:eastAsia="Arial Unicode MS" w:hAnsi="Times New Roman" w:cs="Times New Roman"/>
                <w:sz w:val="20"/>
                <w:szCs w:val="20"/>
              </w:rPr>
            </w:pPr>
          </w:p>
        </w:tc>
        <w:tc>
          <w:tcPr>
            <w:tcW w:w="1139" w:type="pct"/>
            <w:vMerge w:val="restart"/>
            <w:tcBorders>
              <w:left w:val="single" w:sz="4" w:space="0" w:color="auto"/>
              <w:right w:val="single" w:sz="4" w:space="0" w:color="auto"/>
            </w:tcBorders>
            <w:vAlign w:val="center"/>
          </w:tcPr>
          <w:p w:rsidR="00834D4F" w:rsidRPr="00834D4F" w:rsidRDefault="00BD506A" w:rsidP="00834D4F">
            <w:pPr>
              <w:spacing w:after="0" w:line="240" w:lineRule="auto"/>
              <w:jc w:val="center"/>
              <w:rPr>
                <w:rFonts w:ascii="Times New Roman" w:hAnsi="Times New Roman" w:cs="Times New Roman"/>
                <w:sz w:val="20"/>
                <w:szCs w:val="20"/>
                <w:highlight w:val="yellow"/>
                <w:lang w:eastAsia="en-US"/>
              </w:rPr>
            </w:pPr>
            <w:r w:rsidRPr="00BD506A">
              <w:rPr>
                <w:rFonts w:ascii="Times New Roman" w:hAnsi="Times New Roman" w:cs="Times New Roman"/>
                <w:sz w:val="20"/>
                <w:szCs w:val="20"/>
                <w:lang w:eastAsia="en-US"/>
              </w:rPr>
              <w:t>СЕННОЗИДЫ А И В</w:t>
            </w:r>
            <w:r w:rsidR="00834D4F">
              <w:rPr>
                <w:rFonts w:ascii="Times New Roman" w:hAnsi="Times New Roman" w:cs="Times New Roman"/>
                <w:sz w:val="20"/>
                <w:szCs w:val="20"/>
                <w:lang w:eastAsia="en-US"/>
              </w:rPr>
              <w:t>/</w:t>
            </w:r>
            <w:r w:rsidRPr="00BD506A">
              <w:rPr>
                <w:rFonts w:ascii="Times New Roman" w:hAnsi="Times New Roman" w:cs="Times New Roman"/>
                <w:sz w:val="20"/>
                <w:szCs w:val="20"/>
                <w:lang w:eastAsia="en-US"/>
              </w:rPr>
              <w:t>21.20.10.115</w:t>
            </w:r>
          </w:p>
        </w:tc>
        <w:tc>
          <w:tcPr>
            <w:tcW w:w="1266" w:type="pct"/>
            <w:tcBorders>
              <w:top w:val="single" w:sz="4" w:space="0" w:color="auto"/>
              <w:left w:val="single" w:sz="4" w:space="0" w:color="auto"/>
              <w:bottom w:val="single" w:sz="4" w:space="0" w:color="auto"/>
              <w:right w:val="single" w:sz="4" w:space="0" w:color="auto"/>
            </w:tcBorders>
          </w:tcPr>
          <w:p w:rsidR="00834D4F" w:rsidRPr="00BD4126" w:rsidRDefault="00834D4F" w:rsidP="00834D4F">
            <w:pPr>
              <w:keepNext/>
              <w:keepLines/>
              <w:autoSpaceDE w:val="0"/>
              <w:autoSpaceDN w:val="0"/>
              <w:adjustRightInd w:val="0"/>
              <w:spacing w:after="0" w:line="240" w:lineRule="auto"/>
              <w:jc w:val="center"/>
              <w:outlineLvl w:val="0"/>
              <w:rPr>
                <w:rFonts w:ascii="Times New Roman" w:eastAsia="Calibri" w:hAnsi="Times New Roman" w:cs="Times New Roman"/>
                <w:bCs/>
                <w:sz w:val="20"/>
                <w:szCs w:val="20"/>
              </w:rPr>
            </w:pPr>
            <w:r w:rsidRPr="00BD4126">
              <w:rPr>
                <w:rFonts w:ascii="Times New Roman" w:eastAsia="Calibri" w:hAnsi="Times New Roman" w:cs="Times New Roman"/>
                <w:color w:val="000000"/>
                <w:sz w:val="20"/>
                <w:szCs w:val="20"/>
                <w:lang w:eastAsia="en-US"/>
              </w:rPr>
              <w:t>Торговое  наименование</w:t>
            </w:r>
          </w:p>
        </w:tc>
        <w:tc>
          <w:tcPr>
            <w:tcW w:w="1266" w:type="pct"/>
            <w:tcBorders>
              <w:top w:val="single" w:sz="4" w:space="0" w:color="auto"/>
              <w:left w:val="single" w:sz="4" w:space="0" w:color="auto"/>
              <w:bottom w:val="single" w:sz="4" w:space="0" w:color="auto"/>
              <w:right w:val="single" w:sz="4" w:space="0" w:color="auto"/>
            </w:tcBorders>
            <w:vAlign w:val="center"/>
          </w:tcPr>
          <w:p w:rsidR="00834D4F" w:rsidRPr="00BD4126" w:rsidRDefault="00BD506A" w:rsidP="00834D4F">
            <w:pPr>
              <w:spacing w:after="0"/>
              <w:jc w:val="center"/>
              <w:rPr>
                <w:rFonts w:ascii="Times New Roman" w:hAnsi="Times New Roman" w:cs="Times New Roman"/>
                <w:sz w:val="20"/>
                <w:szCs w:val="20"/>
                <w:highlight w:val="yellow"/>
                <w:lang w:eastAsia="en-US"/>
              </w:rPr>
            </w:pPr>
            <w:r w:rsidRPr="00BD506A">
              <w:rPr>
                <w:rFonts w:ascii="Times New Roman" w:hAnsi="Times New Roman" w:cs="Times New Roman"/>
                <w:sz w:val="20"/>
                <w:szCs w:val="20"/>
                <w:lang w:eastAsia="en-US"/>
              </w:rPr>
              <w:t>Сенаде</w:t>
            </w:r>
          </w:p>
        </w:tc>
        <w:tc>
          <w:tcPr>
            <w:tcW w:w="443" w:type="pct"/>
            <w:vMerge w:val="restart"/>
            <w:tcBorders>
              <w:left w:val="single" w:sz="4" w:space="0" w:color="auto"/>
              <w:right w:val="single" w:sz="4" w:space="0" w:color="auto"/>
            </w:tcBorders>
          </w:tcPr>
          <w:p w:rsidR="00834D4F" w:rsidRPr="00834D4F" w:rsidRDefault="00834D4F" w:rsidP="00834D4F">
            <w:pPr>
              <w:jc w:val="center"/>
              <w:rPr>
                <w:rFonts w:ascii="Times New Roman" w:hAnsi="Times New Roman" w:cs="Times New Roman"/>
                <w:sz w:val="20"/>
                <w:szCs w:val="20"/>
              </w:rPr>
            </w:pPr>
            <w:r w:rsidRPr="00834D4F">
              <w:rPr>
                <w:rFonts w:ascii="Times New Roman" w:hAnsi="Times New Roman" w:cs="Times New Roman"/>
                <w:sz w:val="20"/>
                <w:szCs w:val="20"/>
              </w:rPr>
              <w:t>упак.</w:t>
            </w:r>
          </w:p>
        </w:tc>
        <w:tc>
          <w:tcPr>
            <w:tcW w:w="506" w:type="pct"/>
            <w:vMerge w:val="restart"/>
            <w:tcBorders>
              <w:left w:val="single" w:sz="4" w:space="0" w:color="auto"/>
              <w:right w:val="single" w:sz="4" w:space="0" w:color="auto"/>
            </w:tcBorders>
            <w:vAlign w:val="center"/>
          </w:tcPr>
          <w:p w:rsidR="00834D4F" w:rsidRPr="008C420F" w:rsidRDefault="00BD506A" w:rsidP="00834D4F">
            <w:pPr>
              <w:spacing w:after="0"/>
              <w:jc w:val="center"/>
              <w:rPr>
                <w:rFonts w:ascii="Times New Roman" w:eastAsia="Arial Unicode MS" w:hAnsi="Times New Roman" w:cs="Times New Roman"/>
                <w:sz w:val="20"/>
                <w:szCs w:val="20"/>
              </w:rPr>
            </w:pPr>
            <w:r>
              <w:rPr>
                <w:rFonts w:ascii="Times New Roman" w:eastAsia="Arial Unicode MS" w:hAnsi="Times New Roman" w:cs="Times New Roman"/>
                <w:sz w:val="20"/>
                <w:szCs w:val="20"/>
              </w:rPr>
              <w:t>2</w:t>
            </w:r>
          </w:p>
        </w:tc>
      </w:tr>
      <w:tr w:rsidR="00195A78" w:rsidRPr="00452328" w:rsidTr="0034009E">
        <w:trPr>
          <w:trHeight w:val="275"/>
        </w:trPr>
        <w:tc>
          <w:tcPr>
            <w:tcW w:w="380" w:type="pct"/>
            <w:vMerge/>
            <w:tcBorders>
              <w:left w:val="single" w:sz="4" w:space="0" w:color="auto"/>
              <w:right w:val="single" w:sz="4" w:space="0" w:color="auto"/>
            </w:tcBorders>
            <w:vAlign w:val="center"/>
          </w:tcPr>
          <w:p w:rsidR="003F4AA2" w:rsidRPr="00195A78" w:rsidRDefault="003F4AA2" w:rsidP="00195A78">
            <w:pPr>
              <w:pStyle w:val="a9"/>
              <w:numPr>
                <w:ilvl w:val="0"/>
                <w:numId w:val="11"/>
              </w:numPr>
              <w:spacing w:after="0"/>
              <w:jc w:val="both"/>
              <w:rPr>
                <w:rFonts w:ascii="Times New Roman" w:eastAsia="Arial Unicode MS" w:hAnsi="Times New Roman" w:cs="Times New Roman"/>
                <w:sz w:val="20"/>
                <w:szCs w:val="20"/>
              </w:rPr>
            </w:pPr>
          </w:p>
        </w:tc>
        <w:tc>
          <w:tcPr>
            <w:tcW w:w="1139" w:type="pct"/>
            <w:vMerge/>
            <w:tcBorders>
              <w:left w:val="single" w:sz="4" w:space="0" w:color="auto"/>
              <w:right w:val="single" w:sz="4" w:space="0" w:color="auto"/>
            </w:tcBorders>
          </w:tcPr>
          <w:p w:rsidR="003F4AA2" w:rsidRPr="008C420F" w:rsidRDefault="003F4AA2" w:rsidP="003F4AA2">
            <w:pPr>
              <w:spacing w:after="0"/>
              <w:rPr>
                <w:rFonts w:ascii="Times New Roman" w:eastAsia="Arial Unicode MS" w:hAnsi="Times New Roman" w:cs="Times New Roman"/>
                <w:sz w:val="20"/>
                <w:szCs w:val="20"/>
              </w:rPr>
            </w:pPr>
          </w:p>
        </w:tc>
        <w:tc>
          <w:tcPr>
            <w:tcW w:w="1266" w:type="pct"/>
            <w:tcBorders>
              <w:top w:val="single" w:sz="4" w:space="0" w:color="auto"/>
              <w:left w:val="single" w:sz="4" w:space="0" w:color="auto"/>
              <w:bottom w:val="single" w:sz="4" w:space="0" w:color="auto"/>
              <w:right w:val="single" w:sz="4" w:space="0" w:color="auto"/>
            </w:tcBorders>
          </w:tcPr>
          <w:p w:rsidR="003F4AA2" w:rsidRPr="008C420F" w:rsidRDefault="003F4AA2" w:rsidP="003F4AA2">
            <w:pPr>
              <w:keepNext/>
              <w:keepLines/>
              <w:autoSpaceDE w:val="0"/>
              <w:autoSpaceDN w:val="0"/>
              <w:adjustRightInd w:val="0"/>
              <w:spacing w:after="0" w:line="240" w:lineRule="auto"/>
              <w:jc w:val="center"/>
              <w:outlineLvl w:val="0"/>
              <w:rPr>
                <w:rFonts w:ascii="Times New Roman" w:eastAsia="Calibri" w:hAnsi="Times New Roman" w:cs="Times New Roman"/>
                <w:color w:val="000000"/>
                <w:sz w:val="20"/>
                <w:szCs w:val="20"/>
                <w:lang w:eastAsia="en-US"/>
              </w:rPr>
            </w:pPr>
            <w:r w:rsidRPr="00BD4126">
              <w:rPr>
                <w:rFonts w:ascii="Times New Roman" w:eastAsia="Calibri" w:hAnsi="Times New Roman" w:cs="Times New Roman"/>
                <w:color w:val="000000"/>
                <w:sz w:val="20"/>
                <w:szCs w:val="20"/>
                <w:lang w:eastAsia="en-US"/>
              </w:rPr>
              <w:t>Лекарственная форма</w:t>
            </w:r>
          </w:p>
        </w:tc>
        <w:tc>
          <w:tcPr>
            <w:tcW w:w="1266" w:type="pct"/>
            <w:tcBorders>
              <w:top w:val="single" w:sz="4" w:space="0" w:color="auto"/>
              <w:left w:val="single" w:sz="4" w:space="0" w:color="auto"/>
              <w:bottom w:val="single" w:sz="4" w:space="0" w:color="auto"/>
              <w:right w:val="single" w:sz="4" w:space="0" w:color="auto"/>
            </w:tcBorders>
          </w:tcPr>
          <w:p w:rsidR="003F4AA2" w:rsidRPr="00BF2585" w:rsidRDefault="00BD506A" w:rsidP="003F4AA2">
            <w:pPr>
              <w:keepNext/>
              <w:keepLines/>
              <w:autoSpaceDE w:val="0"/>
              <w:autoSpaceDN w:val="0"/>
              <w:adjustRightInd w:val="0"/>
              <w:spacing w:after="0"/>
              <w:jc w:val="center"/>
              <w:outlineLvl w:val="0"/>
              <w:rPr>
                <w:rFonts w:ascii="Times New Roman" w:eastAsia="Calibri" w:hAnsi="Times New Roman" w:cs="Times New Roman"/>
                <w:bCs/>
                <w:sz w:val="20"/>
                <w:szCs w:val="20"/>
                <w:lang w:eastAsia="en-US"/>
              </w:rPr>
            </w:pPr>
            <w:r w:rsidRPr="00BD506A">
              <w:rPr>
                <w:rFonts w:ascii="Times New Roman" w:eastAsia="Calibri" w:hAnsi="Times New Roman" w:cs="Times New Roman"/>
                <w:bCs/>
                <w:sz w:val="20"/>
                <w:szCs w:val="20"/>
                <w:lang w:eastAsia="en-US"/>
              </w:rPr>
              <w:t>Таблетки</w:t>
            </w:r>
          </w:p>
        </w:tc>
        <w:tc>
          <w:tcPr>
            <w:tcW w:w="443" w:type="pct"/>
            <w:vMerge/>
            <w:tcBorders>
              <w:left w:val="single" w:sz="4" w:space="0" w:color="auto"/>
              <w:right w:val="single" w:sz="4" w:space="0" w:color="auto"/>
            </w:tcBorders>
            <w:vAlign w:val="center"/>
          </w:tcPr>
          <w:p w:rsidR="003F4AA2" w:rsidRPr="008C420F" w:rsidRDefault="003F4AA2" w:rsidP="003F4AA2">
            <w:pPr>
              <w:spacing w:after="0"/>
              <w:rPr>
                <w:rFonts w:ascii="Times New Roman" w:hAnsi="Times New Roman" w:cs="Times New Roman"/>
                <w:color w:val="000000"/>
                <w:sz w:val="20"/>
                <w:szCs w:val="20"/>
              </w:rPr>
            </w:pPr>
          </w:p>
        </w:tc>
        <w:tc>
          <w:tcPr>
            <w:tcW w:w="506" w:type="pct"/>
            <w:vMerge/>
            <w:tcBorders>
              <w:left w:val="single" w:sz="4" w:space="0" w:color="auto"/>
              <w:right w:val="single" w:sz="4" w:space="0" w:color="auto"/>
            </w:tcBorders>
            <w:vAlign w:val="center"/>
          </w:tcPr>
          <w:p w:rsidR="003F4AA2" w:rsidRPr="008C420F" w:rsidRDefault="003F4AA2" w:rsidP="003F4AA2">
            <w:pPr>
              <w:spacing w:after="0"/>
              <w:rPr>
                <w:rFonts w:ascii="Times New Roman" w:eastAsia="Arial Unicode MS" w:hAnsi="Times New Roman" w:cs="Times New Roman"/>
                <w:sz w:val="20"/>
                <w:szCs w:val="20"/>
              </w:rPr>
            </w:pPr>
          </w:p>
        </w:tc>
      </w:tr>
      <w:tr w:rsidR="00195A78" w:rsidRPr="00452328" w:rsidTr="0034009E">
        <w:trPr>
          <w:trHeight w:val="275"/>
        </w:trPr>
        <w:tc>
          <w:tcPr>
            <w:tcW w:w="380" w:type="pct"/>
            <w:vMerge/>
            <w:tcBorders>
              <w:left w:val="single" w:sz="4" w:space="0" w:color="auto"/>
              <w:right w:val="single" w:sz="4" w:space="0" w:color="auto"/>
            </w:tcBorders>
            <w:vAlign w:val="center"/>
          </w:tcPr>
          <w:p w:rsidR="003F4AA2" w:rsidRPr="00195A78" w:rsidRDefault="003F4AA2" w:rsidP="00195A78">
            <w:pPr>
              <w:pStyle w:val="a9"/>
              <w:numPr>
                <w:ilvl w:val="0"/>
                <w:numId w:val="11"/>
              </w:numPr>
              <w:spacing w:after="0"/>
              <w:jc w:val="both"/>
              <w:rPr>
                <w:rFonts w:ascii="Times New Roman" w:eastAsia="Arial Unicode MS" w:hAnsi="Times New Roman" w:cs="Times New Roman"/>
                <w:sz w:val="20"/>
                <w:szCs w:val="20"/>
              </w:rPr>
            </w:pPr>
          </w:p>
        </w:tc>
        <w:tc>
          <w:tcPr>
            <w:tcW w:w="1139" w:type="pct"/>
            <w:vMerge/>
            <w:tcBorders>
              <w:left w:val="single" w:sz="4" w:space="0" w:color="auto"/>
              <w:right w:val="single" w:sz="4" w:space="0" w:color="auto"/>
            </w:tcBorders>
          </w:tcPr>
          <w:p w:rsidR="003F4AA2" w:rsidRPr="008C420F" w:rsidRDefault="003F4AA2" w:rsidP="003F4AA2">
            <w:pPr>
              <w:spacing w:after="0"/>
              <w:rPr>
                <w:rFonts w:ascii="Times New Roman" w:eastAsia="Arial Unicode MS" w:hAnsi="Times New Roman" w:cs="Times New Roman"/>
                <w:sz w:val="20"/>
                <w:szCs w:val="20"/>
              </w:rPr>
            </w:pPr>
          </w:p>
        </w:tc>
        <w:tc>
          <w:tcPr>
            <w:tcW w:w="1266" w:type="pct"/>
            <w:tcBorders>
              <w:top w:val="single" w:sz="4" w:space="0" w:color="auto"/>
              <w:left w:val="single" w:sz="4" w:space="0" w:color="auto"/>
              <w:bottom w:val="single" w:sz="4" w:space="0" w:color="auto"/>
              <w:right w:val="single" w:sz="4" w:space="0" w:color="auto"/>
            </w:tcBorders>
          </w:tcPr>
          <w:p w:rsidR="003F4AA2" w:rsidRPr="008C420F" w:rsidRDefault="003F4AA2" w:rsidP="003F4AA2">
            <w:pPr>
              <w:keepNext/>
              <w:keepLines/>
              <w:autoSpaceDE w:val="0"/>
              <w:autoSpaceDN w:val="0"/>
              <w:adjustRightInd w:val="0"/>
              <w:spacing w:after="0" w:line="240" w:lineRule="auto"/>
              <w:jc w:val="center"/>
              <w:outlineLvl w:val="0"/>
              <w:rPr>
                <w:rFonts w:ascii="Times New Roman" w:eastAsia="Calibri" w:hAnsi="Times New Roman" w:cs="Times New Roman"/>
                <w:color w:val="000000"/>
                <w:sz w:val="20"/>
                <w:szCs w:val="20"/>
                <w:lang w:eastAsia="en-US"/>
              </w:rPr>
            </w:pPr>
            <w:r w:rsidRPr="00BD4126">
              <w:rPr>
                <w:rFonts w:ascii="Times New Roman" w:eastAsia="Calibri" w:hAnsi="Times New Roman" w:cs="Times New Roman"/>
                <w:color w:val="000000"/>
                <w:sz w:val="20"/>
                <w:szCs w:val="20"/>
                <w:lang w:eastAsia="en-US"/>
              </w:rPr>
              <w:t xml:space="preserve">Дозировка, </w:t>
            </w:r>
          </w:p>
        </w:tc>
        <w:tc>
          <w:tcPr>
            <w:tcW w:w="1266" w:type="pct"/>
            <w:tcBorders>
              <w:top w:val="single" w:sz="4" w:space="0" w:color="auto"/>
              <w:left w:val="single" w:sz="4" w:space="0" w:color="auto"/>
              <w:bottom w:val="single" w:sz="4" w:space="0" w:color="auto"/>
              <w:right w:val="single" w:sz="4" w:space="0" w:color="auto"/>
            </w:tcBorders>
          </w:tcPr>
          <w:p w:rsidR="003F4AA2" w:rsidRPr="008C420F" w:rsidRDefault="00BD506A" w:rsidP="003F4AA2">
            <w:pPr>
              <w:keepNext/>
              <w:keepLines/>
              <w:autoSpaceDE w:val="0"/>
              <w:autoSpaceDN w:val="0"/>
              <w:adjustRightInd w:val="0"/>
              <w:spacing w:after="0"/>
              <w:jc w:val="center"/>
              <w:outlineLvl w:val="0"/>
              <w:rPr>
                <w:rFonts w:ascii="Times New Roman" w:eastAsia="Calibri" w:hAnsi="Times New Roman" w:cs="Times New Roman"/>
                <w:bCs/>
                <w:sz w:val="20"/>
                <w:szCs w:val="20"/>
                <w:lang w:eastAsia="en-US"/>
              </w:rPr>
            </w:pPr>
            <w:r w:rsidRPr="00BD506A">
              <w:rPr>
                <w:rFonts w:ascii="Times New Roman" w:eastAsia="Calibri" w:hAnsi="Times New Roman" w:cs="Times New Roman"/>
                <w:bCs/>
                <w:sz w:val="20"/>
                <w:szCs w:val="20"/>
                <w:lang w:eastAsia="en-US"/>
              </w:rPr>
              <w:t>13.5 мг</w:t>
            </w:r>
          </w:p>
        </w:tc>
        <w:tc>
          <w:tcPr>
            <w:tcW w:w="443" w:type="pct"/>
            <w:vMerge/>
            <w:tcBorders>
              <w:left w:val="single" w:sz="4" w:space="0" w:color="auto"/>
              <w:right w:val="single" w:sz="4" w:space="0" w:color="auto"/>
            </w:tcBorders>
            <w:vAlign w:val="center"/>
          </w:tcPr>
          <w:p w:rsidR="003F4AA2" w:rsidRPr="008C420F" w:rsidRDefault="003F4AA2" w:rsidP="003F4AA2">
            <w:pPr>
              <w:spacing w:after="0"/>
              <w:rPr>
                <w:rFonts w:ascii="Times New Roman" w:hAnsi="Times New Roman" w:cs="Times New Roman"/>
                <w:color w:val="000000"/>
                <w:sz w:val="20"/>
                <w:szCs w:val="20"/>
              </w:rPr>
            </w:pPr>
          </w:p>
        </w:tc>
        <w:tc>
          <w:tcPr>
            <w:tcW w:w="506" w:type="pct"/>
            <w:vMerge/>
            <w:tcBorders>
              <w:left w:val="single" w:sz="4" w:space="0" w:color="auto"/>
              <w:right w:val="single" w:sz="4" w:space="0" w:color="auto"/>
            </w:tcBorders>
            <w:vAlign w:val="center"/>
          </w:tcPr>
          <w:p w:rsidR="003F4AA2" w:rsidRPr="008C420F" w:rsidRDefault="003F4AA2" w:rsidP="003F4AA2">
            <w:pPr>
              <w:spacing w:after="0"/>
              <w:rPr>
                <w:rFonts w:ascii="Times New Roman" w:eastAsia="Arial Unicode MS" w:hAnsi="Times New Roman" w:cs="Times New Roman"/>
                <w:sz w:val="20"/>
                <w:szCs w:val="20"/>
              </w:rPr>
            </w:pPr>
          </w:p>
        </w:tc>
      </w:tr>
      <w:tr w:rsidR="00195A78" w:rsidRPr="00452328" w:rsidTr="0034009E">
        <w:trPr>
          <w:trHeight w:val="275"/>
        </w:trPr>
        <w:tc>
          <w:tcPr>
            <w:tcW w:w="380" w:type="pct"/>
            <w:vMerge/>
            <w:tcBorders>
              <w:left w:val="single" w:sz="4" w:space="0" w:color="auto"/>
              <w:right w:val="single" w:sz="4" w:space="0" w:color="auto"/>
            </w:tcBorders>
            <w:vAlign w:val="center"/>
          </w:tcPr>
          <w:p w:rsidR="003F4AA2" w:rsidRPr="00195A78" w:rsidRDefault="003F4AA2" w:rsidP="00195A78">
            <w:pPr>
              <w:pStyle w:val="a9"/>
              <w:numPr>
                <w:ilvl w:val="0"/>
                <w:numId w:val="11"/>
              </w:numPr>
              <w:spacing w:after="0"/>
              <w:jc w:val="both"/>
              <w:rPr>
                <w:rFonts w:ascii="Times New Roman" w:eastAsia="Arial Unicode MS" w:hAnsi="Times New Roman" w:cs="Times New Roman"/>
                <w:sz w:val="20"/>
                <w:szCs w:val="20"/>
              </w:rPr>
            </w:pPr>
          </w:p>
        </w:tc>
        <w:tc>
          <w:tcPr>
            <w:tcW w:w="1139" w:type="pct"/>
            <w:vMerge/>
            <w:tcBorders>
              <w:left w:val="single" w:sz="4" w:space="0" w:color="auto"/>
              <w:right w:val="single" w:sz="4" w:space="0" w:color="auto"/>
            </w:tcBorders>
          </w:tcPr>
          <w:p w:rsidR="003F4AA2" w:rsidRPr="008C420F" w:rsidRDefault="003F4AA2" w:rsidP="003F4AA2">
            <w:pPr>
              <w:spacing w:after="0"/>
              <w:rPr>
                <w:rFonts w:ascii="Times New Roman" w:eastAsia="Arial Unicode MS" w:hAnsi="Times New Roman" w:cs="Times New Roman"/>
                <w:sz w:val="20"/>
                <w:szCs w:val="20"/>
              </w:rPr>
            </w:pPr>
          </w:p>
        </w:tc>
        <w:tc>
          <w:tcPr>
            <w:tcW w:w="1266" w:type="pct"/>
            <w:tcBorders>
              <w:top w:val="single" w:sz="4" w:space="0" w:color="auto"/>
              <w:left w:val="single" w:sz="4" w:space="0" w:color="auto"/>
              <w:bottom w:val="single" w:sz="4" w:space="0" w:color="auto"/>
              <w:right w:val="single" w:sz="4" w:space="0" w:color="auto"/>
            </w:tcBorders>
          </w:tcPr>
          <w:p w:rsidR="003F4AA2" w:rsidRPr="008C420F" w:rsidRDefault="003F4AA2" w:rsidP="003F4AA2">
            <w:pPr>
              <w:keepNext/>
              <w:keepLines/>
              <w:autoSpaceDE w:val="0"/>
              <w:autoSpaceDN w:val="0"/>
              <w:adjustRightInd w:val="0"/>
              <w:spacing w:after="0" w:line="240" w:lineRule="auto"/>
              <w:jc w:val="center"/>
              <w:outlineLvl w:val="0"/>
              <w:rPr>
                <w:rFonts w:ascii="Times New Roman" w:eastAsia="Calibri" w:hAnsi="Times New Roman" w:cs="Times New Roman"/>
                <w:color w:val="000000"/>
                <w:sz w:val="20"/>
                <w:szCs w:val="20"/>
                <w:lang w:eastAsia="en-US"/>
              </w:rPr>
            </w:pPr>
            <w:r w:rsidRPr="00BD4126">
              <w:rPr>
                <w:rFonts w:ascii="Times New Roman" w:eastAsia="Calibri" w:hAnsi="Times New Roman" w:cs="Times New Roman"/>
                <w:color w:val="000000"/>
                <w:sz w:val="20"/>
                <w:szCs w:val="20"/>
                <w:lang w:eastAsia="en-US"/>
              </w:rPr>
              <w:t xml:space="preserve">Объем наполнения первичной упаковки, </w:t>
            </w:r>
          </w:p>
        </w:tc>
        <w:tc>
          <w:tcPr>
            <w:tcW w:w="1266" w:type="pct"/>
            <w:tcBorders>
              <w:top w:val="single" w:sz="4" w:space="0" w:color="auto"/>
              <w:left w:val="single" w:sz="4" w:space="0" w:color="auto"/>
              <w:bottom w:val="single" w:sz="4" w:space="0" w:color="auto"/>
              <w:right w:val="single" w:sz="4" w:space="0" w:color="auto"/>
            </w:tcBorders>
          </w:tcPr>
          <w:p w:rsidR="003F4AA2" w:rsidRPr="00BD4126" w:rsidRDefault="00BD506A" w:rsidP="00834D4F">
            <w:pPr>
              <w:keepNext/>
              <w:keepLines/>
              <w:autoSpaceDE w:val="0"/>
              <w:autoSpaceDN w:val="0"/>
              <w:adjustRightInd w:val="0"/>
              <w:spacing w:after="0"/>
              <w:jc w:val="center"/>
              <w:outlineLvl w:val="0"/>
              <w:rPr>
                <w:rFonts w:ascii="Times New Roman" w:eastAsia="Calibri" w:hAnsi="Times New Roman" w:cs="Times New Roman"/>
                <w:bCs/>
                <w:sz w:val="20"/>
                <w:szCs w:val="20"/>
                <w:lang w:eastAsia="en-US"/>
              </w:rPr>
            </w:pPr>
            <w:r>
              <w:rPr>
                <w:rFonts w:ascii="Times New Roman" w:eastAsia="Calibri" w:hAnsi="Times New Roman" w:cs="Times New Roman"/>
                <w:bCs/>
                <w:sz w:val="20"/>
                <w:szCs w:val="20"/>
                <w:lang w:eastAsia="en-US"/>
              </w:rPr>
              <w:t>№500</w:t>
            </w:r>
          </w:p>
        </w:tc>
        <w:tc>
          <w:tcPr>
            <w:tcW w:w="443" w:type="pct"/>
            <w:vMerge/>
            <w:tcBorders>
              <w:left w:val="single" w:sz="4" w:space="0" w:color="auto"/>
              <w:right w:val="single" w:sz="4" w:space="0" w:color="auto"/>
            </w:tcBorders>
            <w:vAlign w:val="center"/>
          </w:tcPr>
          <w:p w:rsidR="003F4AA2" w:rsidRPr="008C420F" w:rsidRDefault="003F4AA2" w:rsidP="003F4AA2">
            <w:pPr>
              <w:spacing w:after="0"/>
              <w:rPr>
                <w:rFonts w:ascii="Times New Roman" w:hAnsi="Times New Roman" w:cs="Times New Roman"/>
                <w:color w:val="000000"/>
                <w:sz w:val="20"/>
                <w:szCs w:val="20"/>
              </w:rPr>
            </w:pPr>
          </w:p>
        </w:tc>
        <w:tc>
          <w:tcPr>
            <w:tcW w:w="506" w:type="pct"/>
            <w:vMerge/>
            <w:tcBorders>
              <w:left w:val="single" w:sz="4" w:space="0" w:color="auto"/>
              <w:right w:val="single" w:sz="4" w:space="0" w:color="auto"/>
            </w:tcBorders>
            <w:vAlign w:val="center"/>
          </w:tcPr>
          <w:p w:rsidR="003F4AA2" w:rsidRPr="008C420F" w:rsidRDefault="003F4AA2" w:rsidP="003F4AA2">
            <w:pPr>
              <w:spacing w:after="0"/>
              <w:rPr>
                <w:rFonts w:ascii="Times New Roman" w:eastAsia="Arial Unicode MS" w:hAnsi="Times New Roman" w:cs="Times New Roman"/>
                <w:sz w:val="20"/>
                <w:szCs w:val="20"/>
              </w:rPr>
            </w:pPr>
          </w:p>
        </w:tc>
      </w:tr>
      <w:tr w:rsidR="00195A78" w:rsidRPr="008C420F" w:rsidTr="0034009E">
        <w:trPr>
          <w:trHeight w:val="393"/>
        </w:trPr>
        <w:tc>
          <w:tcPr>
            <w:tcW w:w="380" w:type="pct"/>
            <w:vMerge w:val="restart"/>
            <w:tcBorders>
              <w:left w:val="single" w:sz="4" w:space="0" w:color="auto"/>
              <w:right w:val="single" w:sz="4" w:space="0" w:color="auto"/>
            </w:tcBorders>
            <w:vAlign w:val="center"/>
          </w:tcPr>
          <w:p w:rsidR="00195A78" w:rsidRPr="00195A78" w:rsidRDefault="00195A78" w:rsidP="00195A78">
            <w:pPr>
              <w:pStyle w:val="a9"/>
              <w:numPr>
                <w:ilvl w:val="0"/>
                <w:numId w:val="11"/>
              </w:numPr>
              <w:spacing w:after="0"/>
              <w:jc w:val="both"/>
              <w:rPr>
                <w:rFonts w:ascii="Times New Roman" w:eastAsia="Arial Unicode MS" w:hAnsi="Times New Roman" w:cs="Times New Roman"/>
                <w:sz w:val="20"/>
                <w:szCs w:val="20"/>
              </w:rPr>
            </w:pPr>
          </w:p>
        </w:tc>
        <w:tc>
          <w:tcPr>
            <w:tcW w:w="1139" w:type="pct"/>
            <w:vMerge w:val="restart"/>
            <w:tcBorders>
              <w:left w:val="single" w:sz="4" w:space="0" w:color="auto"/>
              <w:right w:val="single" w:sz="4" w:space="0" w:color="auto"/>
            </w:tcBorders>
            <w:vAlign w:val="center"/>
          </w:tcPr>
          <w:p w:rsidR="00195A78" w:rsidRDefault="00BD506A" w:rsidP="00195A78">
            <w:pPr>
              <w:spacing w:after="0"/>
              <w:jc w:val="center"/>
              <w:rPr>
                <w:rFonts w:ascii="Times New Roman" w:hAnsi="Times New Roman" w:cs="Times New Roman"/>
                <w:sz w:val="20"/>
                <w:szCs w:val="20"/>
                <w:lang w:eastAsia="en-US"/>
              </w:rPr>
            </w:pPr>
            <w:r w:rsidRPr="00BD506A">
              <w:rPr>
                <w:rFonts w:ascii="Times New Roman" w:hAnsi="Times New Roman" w:cs="Times New Roman"/>
                <w:sz w:val="20"/>
                <w:szCs w:val="20"/>
                <w:lang w:eastAsia="en-US"/>
              </w:rPr>
              <w:t>АРТИКАИН+ЭПИНЕФРИН</w:t>
            </w:r>
            <w:r w:rsidR="00195A78">
              <w:rPr>
                <w:rFonts w:ascii="Times New Roman" w:hAnsi="Times New Roman" w:cs="Times New Roman"/>
                <w:sz w:val="20"/>
                <w:szCs w:val="20"/>
                <w:lang w:eastAsia="en-US"/>
              </w:rPr>
              <w:t>/</w:t>
            </w:r>
          </w:p>
          <w:p w:rsidR="00195A78" w:rsidRPr="00EE18F4" w:rsidRDefault="00BD506A" w:rsidP="00195A78">
            <w:pPr>
              <w:spacing w:after="0"/>
              <w:jc w:val="center"/>
              <w:rPr>
                <w:rFonts w:ascii="Times New Roman" w:hAnsi="Times New Roman" w:cs="Times New Roman"/>
                <w:sz w:val="20"/>
                <w:szCs w:val="20"/>
                <w:highlight w:val="yellow"/>
                <w:lang w:eastAsia="en-US"/>
              </w:rPr>
            </w:pPr>
            <w:r w:rsidRPr="00BD506A">
              <w:rPr>
                <w:rFonts w:ascii="Times New Roman" w:hAnsi="Times New Roman" w:cs="Times New Roman"/>
                <w:sz w:val="20"/>
                <w:szCs w:val="20"/>
                <w:lang w:eastAsia="en-US"/>
              </w:rPr>
              <w:t>21.20.10.231</w:t>
            </w:r>
          </w:p>
        </w:tc>
        <w:tc>
          <w:tcPr>
            <w:tcW w:w="1266" w:type="pct"/>
            <w:tcBorders>
              <w:top w:val="single" w:sz="4" w:space="0" w:color="auto"/>
              <w:left w:val="single" w:sz="4" w:space="0" w:color="auto"/>
              <w:bottom w:val="single" w:sz="4" w:space="0" w:color="auto"/>
              <w:right w:val="single" w:sz="4" w:space="0" w:color="auto"/>
            </w:tcBorders>
            <w:hideMark/>
          </w:tcPr>
          <w:p w:rsidR="00195A78" w:rsidRPr="00EE18F4" w:rsidRDefault="00195A78" w:rsidP="00195A78">
            <w:pPr>
              <w:keepNext/>
              <w:keepLines/>
              <w:autoSpaceDE w:val="0"/>
              <w:autoSpaceDN w:val="0"/>
              <w:adjustRightInd w:val="0"/>
              <w:spacing w:after="0" w:line="240" w:lineRule="auto"/>
              <w:jc w:val="center"/>
              <w:outlineLvl w:val="0"/>
              <w:rPr>
                <w:rFonts w:ascii="Times New Roman" w:eastAsia="Calibri" w:hAnsi="Times New Roman" w:cs="Times New Roman"/>
                <w:bCs/>
                <w:sz w:val="20"/>
                <w:szCs w:val="20"/>
              </w:rPr>
            </w:pPr>
            <w:r w:rsidRPr="00EE18F4">
              <w:rPr>
                <w:rFonts w:ascii="Times New Roman" w:eastAsia="Calibri" w:hAnsi="Times New Roman" w:cs="Times New Roman"/>
                <w:color w:val="000000"/>
                <w:sz w:val="20"/>
                <w:szCs w:val="20"/>
                <w:lang w:eastAsia="en-US"/>
              </w:rPr>
              <w:t>Торговое  наименование</w:t>
            </w:r>
          </w:p>
        </w:tc>
        <w:tc>
          <w:tcPr>
            <w:tcW w:w="1266" w:type="pct"/>
            <w:tcBorders>
              <w:top w:val="single" w:sz="4" w:space="0" w:color="auto"/>
              <w:left w:val="single" w:sz="4" w:space="0" w:color="auto"/>
              <w:bottom w:val="single" w:sz="4" w:space="0" w:color="auto"/>
              <w:right w:val="single" w:sz="4" w:space="0" w:color="auto"/>
            </w:tcBorders>
          </w:tcPr>
          <w:p w:rsidR="00195A78" w:rsidRPr="00EE18F4" w:rsidRDefault="00BD506A" w:rsidP="00195A78">
            <w:pPr>
              <w:tabs>
                <w:tab w:val="left" w:pos="6435"/>
              </w:tabs>
              <w:spacing w:after="0"/>
              <w:jc w:val="center"/>
              <w:rPr>
                <w:rFonts w:ascii="Times New Roman" w:hAnsi="Times New Roman" w:cs="Times New Roman"/>
                <w:sz w:val="20"/>
                <w:szCs w:val="20"/>
                <w:lang w:eastAsia="en-US"/>
              </w:rPr>
            </w:pPr>
            <w:r w:rsidRPr="00BD506A">
              <w:rPr>
                <w:rFonts w:ascii="Times New Roman" w:hAnsi="Times New Roman" w:cs="Times New Roman"/>
                <w:sz w:val="20"/>
                <w:szCs w:val="20"/>
                <w:lang w:eastAsia="en-US"/>
              </w:rPr>
              <w:t>Ультракаин Д-С</w:t>
            </w:r>
          </w:p>
        </w:tc>
        <w:tc>
          <w:tcPr>
            <w:tcW w:w="443" w:type="pct"/>
            <w:vMerge w:val="restart"/>
            <w:tcBorders>
              <w:left w:val="single" w:sz="4" w:space="0" w:color="auto"/>
              <w:right w:val="single" w:sz="4" w:space="0" w:color="auto"/>
            </w:tcBorders>
          </w:tcPr>
          <w:p w:rsidR="00195A78" w:rsidRPr="00834D4F" w:rsidRDefault="00195A78" w:rsidP="00195A78">
            <w:pPr>
              <w:jc w:val="center"/>
              <w:rPr>
                <w:rFonts w:ascii="Times New Roman" w:hAnsi="Times New Roman" w:cs="Times New Roman"/>
                <w:sz w:val="20"/>
                <w:szCs w:val="20"/>
              </w:rPr>
            </w:pPr>
            <w:r w:rsidRPr="00834D4F">
              <w:rPr>
                <w:rFonts w:ascii="Times New Roman" w:hAnsi="Times New Roman" w:cs="Times New Roman"/>
                <w:sz w:val="20"/>
                <w:szCs w:val="20"/>
              </w:rPr>
              <w:t>упак.</w:t>
            </w:r>
          </w:p>
        </w:tc>
        <w:tc>
          <w:tcPr>
            <w:tcW w:w="506" w:type="pct"/>
            <w:vMerge w:val="restart"/>
            <w:tcBorders>
              <w:left w:val="single" w:sz="4" w:space="0" w:color="auto"/>
              <w:right w:val="single" w:sz="4" w:space="0" w:color="auto"/>
            </w:tcBorders>
            <w:vAlign w:val="center"/>
          </w:tcPr>
          <w:p w:rsidR="00195A78" w:rsidRPr="008C420F" w:rsidRDefault="00BD506A" w:rsidP="00195A78">
            <w:pPr>
              <w:keepNext/>
              <w:keepLines/>
              <w:autoSpaceDE w:val="0"/>
              <w:autoSpaceDN w:val="0"/>
              <w:adjustRightInd w:val="0"/>
              <w:spacing w:after="0"/>
              <w:jc w:val="center"/>
              <w:outlineLvl w:val="0"/>
              <w:rPr>
                <w:rFonts w:ascii="Times New Roman" w:eastAsia="Arial Unicode MS" w:hAnsi="Times New Roman" w:cs="Times New Roman"/>
                <w:sz w:val="20"/>
                <w:szCs w:val="20"/>
              </w:rPr>
            </w:pPr>
            <w:r>
              <w:rPr>
                <w:rFonts w:ascii="Times New Roman" w:eastAsia="Arial Unicode MS" w:hAnsi="Times New Roman" w:cs="Times New Roman"/>
                <w:sz w:val="20"/>
                <w:szCs w:val="20"/>
              </w:rPr>
              <w:t>3</w:t>
            </w:r>
          </w:p>
        </w:tc>
      </w:tr>
      <w:tr w:rsidR="00195A78" w:rsidRPr="008C420F" w:rsidTr="0034009E">
        <w:trPr>
          <w:trHeight w:val="144"/>
        </w:trPr>
        <w:tc>
          <w:tcPr>
            <w:tcW w:w="380" w:type="pct"/>
            <w:vMerge/>
            <w:tcBorders>
              <w:left w:val="single" w:sz="4" w:space="0" w:color="auto"/>
              <w:right w:val="single" w:sz="4" w:space="0" w:color="auto"/>
            </w:tcBorders>
            <w:vAlign w:val="center"/>
          </w:tcPr>
          <w:p w:rsidR="00195A78" w:rsidRPr="00195A78" w:rsidRDefault="00195A78" w:rsidP="00195A78">
            <w:pPr>
              <w:pStyle w:val="a9"/>
              <w:numPr>
                <w:ilvl w:val="0"/>
                <w:numId w:val="11"/>
              </w:numPr>
              <w:spacing w:after="0"/>
              <w:jc w:val="both"/>
              <w:rPr>
                <w:rFonts w:ascii="Times New Roman" w:eastAsia="Arial Unicode MS" w:hAnsi="Times New Roman" w:cs="Times New Roman"/>
                <w:sz w:val="20"/>
                <w:szCs w:val="20"/>
              </w:rPr>
            </w:pPr>
          </w:p>
        </w:tc>
        <w:tc>
          <w:tcPr>
            <w:tcW w:w="1139" w:type="pct"/>
            <w:vMerge/>
            <w:tcBorders>
              <w:left w:val="single" w:sz="4" w:space="0" w:color="auto"/>
              <w:right w:val="single" w:sz="4" w:space="0" w:color="auto"/>
            </w:tcBorders>
          </w:tcPr>
          <w:p w:rsidR="00195A78" w:rsidRPr="00EE18F4" w:rsidRDefault="00195A78" w:rsidP="00195A78">
            <w:pPr>
              <w:spacing w:after="0"/>
              <w:rPr>
                <w:rFonts w:ascii="Times New Roman" w:eastAsia="Arial Unicode MS" w:hAnsi="Times New Roman" w:cs="Times New Roman"/>
                <w:sz w:val="20"/>
                <w:szCs w:val="20"/>
              </w:rPr>
            </w:pPr>
          </w:p>
        </w:tc>
        <w:tc>
          <w:tcPr>
            <w:tcW w:w="1266" w:type="pct"/>
            <w:tcBorders>
              <w:top w:val="single" w:sz="4" w:space="0" w:color="auto"/>
              <w:left w:val="single" w:sz="4" w:space="0" w:color="auto"/>
              <w:bottom w:val="single" w:sz="4" w:space="0" w:color="auto"/>
              <w:right w:val="single" w:sz="4" w:space="0" w:color="auto"/>
            </w:tcBorders>
            <w:hideMark/>
          </w:tcPr>
          <w:p w:rsidR="00195A78" w:rsidRPr="00EE18F4" w:rsidRDefault="00195A78" w:rsidP="00195A78">
            <w:pPr>
              <w:keepNext/>
              <w:keepLines/>
              <w:autoSpaceDE w:val="0"/>
              <w:autoSpaceDN w:val="0"/>
              <w:adjustRightInd w:val="0"/>
              <w:spacing w:after="0" w:line="240" w:lineRule="auto"/>
              <w:jc w:val="center"/>
              <w:outlineLvl w:val="0"/>
              <w:rPr>
                <w:rFonts w:ascii="Times New Roman" w:eastAsia="Calibri" w:hAnsi="Times New Roman" w:cs="Times New Roman"/>
                <w:color w:val="000000"/>
                <w:sz w:val="20"/>
                <w:szCs w:val="20"/>
                <w:lang w:eastAsia="en-US"/>
              </w:rPr>
            </w:pPr>
            <w:r w:rsidRPr="00EE18F4">
              <w:rPr>
                <w:rFonts w:ascii="Times New Roman" w:eastAsia="Calibri" w:hAnsi="Times New Roman" w:cs="Times New Roman"/>
                <w:color w:val="000000"/>
                <w:sz w:val="20"/>
                <w:szCs w:val="20"/>
                <w:lang w:eastAsia="en-US"/>
              </w:rPr>
              <w:t>Лекарственная форма</w:t>
            </w:r>
          </w:p>
        </w:tc>
        <w:tc>
          <w:tcPr>
            <w:tcW w:w="1266" w:type="pct"/>
            <w:tcBorders>
              <w:top w:val="single" w:sz="4" w:space="0" w:color="auto"/>
              <w:left w:val="single" w:sz="4" w:space="0" w:color="auto"/>
              <w:bottom w:val="single" w:sz="4" w:space="0" w:color="auto"/>
              <w:right w:val="single" w:sz="4" w:space="0" w:color="auto"/>
            </w:tcBorders>
          </w:tcPr>
          <w:p w:rsidR="00195A78" w:rsidRPr="00EE18F4" w:rsidRDefault="00BD506A" w:rsidP="00195A78">
            <w:pPr>
              <w:keepNext/>
              <w:keepLines/>
              <w:autoSpaceDE w:val="0"/>
              <w:autoSpaceDN w:val="0"/>
              <w:adjustRightInd w:val="0"/>
              <w:spacing w:after="0"/>
              <w:jc w:val="center"/>
              <w:outlineLvl w:val="0"/>
              <w:rPr>
                <w:rFonts w:ascii="Times New Roman" w:eastAsia="Calibri" w:hAnsi="Times New Roman" w:cs="Times New Roman"/>
                <w:bCs/>
                <w:sz w:val="20"/>
                <w:szCs w:val="20"/>
                <w:lang w:eastAsia="en-US"/>
              </w:rPr>
            </w:pPr>
            <w:r w:rsidRPr="00BD506A">
              <w:rPr>
                <w:rFonts w:ascii="Times New Roman" w:eastAsia="Calibri" w:hAnsi="Times New Roman" w:cs="Times New Roman"/>
                <w:bCs/>
                <w:sz w:val="20"/>
                <w:szCs w:val="20"/>
                <w:lang w:eastAsia="en-US"/>
              </w:rPr>
              <w:t>Раствор для инъекций</w:t>
            </w:r>
          </w:p>
        </w:tc>
        <w:tc>
          <w:tcPr>
            <w:tcW w:w="443" w:type="pct"/>
            <w:vMerge/>
            <w:tcBorders>
              <w:left w:val="single" w:sz="4" w:space="0" w:color="auto"/>
              <w:right w:val="single" w:sz="4" w:space="0" w:color="auto"/>
            </w:tcBorders>
          </w:tcPr>
          <w:p w:rsidR="00195A78" w:rsidRPr="00834D4F" w:rsidRDefault="00195A78" w:rsidP="00195A78">
            <w:pPr>
              <w:spacing w:after="0"/>
              <w:jc w:val="center"/>
              <w:rPr>
                <w:rFonts w:ascii="Times New Roman" w:hAnsi="Times New Roman" w:cs="Times New Roman"/>
                <w:color w:val="000000"/>
                <w:sz w:val="20"/>
                <w:szCs w:val="20"/>
              </w:rPr>
            </w:pPr>
          </w:p>
        </w:tc>
        <w:tc>
          <w:tcPr>
            <w:tcW w:w="506" w:type="pct"/>
            <w:vMerge/>
            <w:tcBorders>
              <w:left w:val="single" w:sz="4" w:space="0" w:color="auto"/>
              <w:right w:val="single" w:sz="4" w:space="0" w:color="auto"/>
            </w:tcBorders>
            <w:vAlign w:val="center"/>
          </w:tcPr>
          <w:p w:rsidR="00195A78" w:rsidRPr="008C420F" w:rsidRDefault="00195A78" w:rsidP="00195A78">
            <w:pPr>
              <w:spacing w:after="0"/>
              <w:rPr>
                <w:rFonts w:ascii="Times New Roman" w:eastAsia="Arial Unicode MS" w:hAnsi="Times New Roman" w:cs="Times New Roman"/>
                <w:sz w:val="20"/>
                <w:szCs w:val="20"/>
              </w:rPr>
            </w:pPr>
          </w:p>
        </w:tc>
      </w:tr>
      <w:tr w:rsidR="00195A78" w:rsidRPr="008C420F" w:rsidTr="0034009E">
        <w:trPr>
          <w:trHeight w:val="275"/>
        </w:trPr>
        <w:tc>
          <w:tcPr>
            <w:tcW w:w="380" w:type="pct"/>
            <w:vMerge/>
            <w:tcBorders>
              <w:left w:val="single" w:sz="4" w:space="0" w:color="auto"/>
              <w:right w:val="single" w:sz="4" w:space="0" w:color="auto"/>
            </w:tcBorders>
            <w:vAlign w:val="center"/>
          </w:tcPr>
          <w:p w:rsidR="00195A78" w:rsidRPr="00195A78" w:rsidRDefault="00195A78" w:rsidP="00195A78">
            <w:pPr>
              <w:pStyle w:val="a9"/>
              <w:numPr>
                <w:ilvl w:val="0"/>
                <w:numId w:val="11"/>
              </w:numPr>
              <w:spacing w:after="0"/>
              <w:jc w:val="both"/>
              <w:rPr>
                <w:rFonts w:ascii="Times New Roman" w:eastAsia="Arial Unicode MS" w:hAnsi="Times New Roman" w:cs="Times New Roman"/>
                <w:sz w:val="20"/>
                <w:szCs w:val="20"/>
              </w:rPr>
            </w:pPr>
          </w:p>
        </w:tc>
        <w:tc>
          <w:tcPr>
            <w:tcW w:w="1139" w:type="pct"/>
            <w:vMerge/>
            <w:tcBorders>
              <w:left w:val="single" w:sz="4" w:space="0" w:color="auto"/>
              <w:right w:val="single" w:sz="4" w:space="0" w:color="auto"/>
            </w:tcBorders>
          </w:tcPr>
          <w:p w:rsidR="00195A78" w:rsidRPr="00EE18F4" w:rsidRDefault="00195A78" w:rsidP="00195A78">
            <w:pPr>
              <w:spacing w:after="0"/>
              <w:rPr>
                <w:rFonts w:ascii="Times New Roman" w:eastAsia="Arial Unicode MS" w:hAnsi="Times New Roman" w:cs="Times New Roman"/>
                <w:sz w:val="20"/>
                <w:szCs w:val="20"/>
              </w:rPr>
            </w:pPr>
          </w:p>
        </w:tc>
        <w:tc>
          <w:tcPr>
            <w:tcW w:w="1266" w:type="pct"/>
            <w:tcBorders>
              <w:top w:val="single" w:sz="4" w:space="0" w:color="auto"/>
              <w:left w:val="single" w:sz="4" w:space="0" w:color="auto"/>
              <w:bottom w:val="single" w:sz="4" w:space="0" w:color="auto"/>
              <w:right w:val="single" w:sz="4" w:space="0" w:color="auto"/>
            </w:tcBorders>
            <w:hideMark/>
          </w:tcPr>
          <w:p w:rsidR="00195A78" w:rsidRPr="00EE18F4" w:rsidRDefault="00195A78" w:rsidP="00195A78">
            <w:pPr>
              <w:keepNext/>
              <w:keepLines/>
              <w:autoSpaceDE w:val="0"/>
              <w:autoSpaceDN w:val="0"/>
              <w:adjustRightInd w:val="0"/>
              <w:spacing w:after="0" w:line="240" w:lineRule="auto"/>
              <w:jc w:val="center"/>
              <w:outlineLvl w:val="0"/>
              <w:rPr>
                <w:rFonts w:ascii="Times New Roman" w:eastAsia="Calibri" w:hAnsi="Times New Roman" w:cs="Times New Roman"/>
                <w:color w:val="000000"/>
                <w:sz w:val="20"/>
                <w:szCs w:val="20"/>
                <w:lang w:eastAsia="en-US"/>
              </w:rPr>
            </w:pPr>
            <w:r w:rsidRPr="00EE18F4">
              <w:rPr>
                <w:rFonts w:ascii="Times New Roman" w:eastAsia="Calibri" w:hAnsi="Times New Roman" w:cs="Times New Roman"/>
                <w:color w:val="000000"/>
                <w:sz w:val="20"/>
                <w:szCs w:val="20"/>
                <w:lang w:eastAsia="en-US"/>
              </w:rPr>
              <w:t xml:space="preserve">Дозировка, </w:t>
            </w:r>
          </w:p>
        </w:tc>
        <w:tc>
          <w:tcPr>
            <w:tcW w:w="1266" w:type="pct"/>
            <w:tcBorders>
              <w:top w:val="single" w:sz="4" w:space="0" w:color="auto"/>
              <w:left w:val="single" w:sz="4" w:space="0" w:color="auto"/>
              <w:bottom w:val="single" w:sz="4" w:space="0" w:color="auto"/>
              <w:right w:val="single" w:sz="4" w:space="0" w:color="auto"/>
            </w:tcBorders>
          </w:tcPr>
          <w:p w:rsidR="00195A78" w:rsidRPr="00EE18F4" w:rsidRDefault="00BD506A" w:rsidP="00195A78">
            <w:pPr>
              <w:keepNext/>
              <w:keepLines/>
              <w:autoSpaceDE w:val="0"/>
              <w:autoSpaceDN w:val="0"/>
              <w:adjustRightInd w:val="0"/>
              <w:spacing w:after="0"/>
              <w:jc w:val="center"/>
              <w:outlineLvl w:val="0"/>
              <w:rPr>
                <w:rFonts w:ascii="Times New Roman" w:eastAsia="Calibri" w:hAnsi="Times New Roman" w:cs="Times New Roman"/>
                <w:bCs/>
                <w:sz w:val="20"/>
                <w:szCs w:val="20"/>
                <w:lang w:eastAsia="en-US"/>
              </w:rPr>
            </w:pPr>
            <w:r w:rsidRPr="00BD506A">
              <w:rPr>
                <w:rFonts w:ascii="Times New Roman" w:eastAsia="Calibri" w:hAnsi="Times New Roman" w:cs="Times New Roman"/>
                <w:bCs/>
                <w:sz w:val="20"/>
                <w:szCs w:val="20"/>
                <w:lang w:eastAsia="en-US"/>
              </w:rPr>
              <w:t>40 мг/мл + 5 мкг/мл</w:t>
            </w:r>
          </w:p>
        </w:tc>
        <w:tc>
          <w:tcPr>
            <w:tcW w:w="443" w:type="pct"/>
            <w:vMerge/>
            <w:tcBorders>
              <w:left w:val="single" w:sz="4" w:space="0" w:color="auto"/>
              <w:right w:val="single" w:sz="4" w:space="0" w:color="auto"/>
            </w:tcBorders>
          </w:tcPr>
          <w:p w:rsidR="00195A78" w:rsidRPr="00834D4F" w:rsidRDefault="00195A78" w:rsidP="00195A78">
            <w:pPr>
              <w:spacing w:after="0"/>
              <w:jc w:val="center"/>
              <w:rPr>
                <w:rFonts w:ascii="Times New Roman" w:hAnsi="Times New Roman" w:cs="Times New Roman"/>
                <w:color w:val="000000"/>
                <w:sz w:val="20"/>
                <w:szCs w:val="20"/>
              </w:rPr>
            </w:pPr>
          </w:p>
        </w:tc>
        <w:tc>
          <w:tcPr>
            <w:tcW w:w="506" w:type="pct"/>
            <w:vMerge/>
            <w:tcBorders>
              <w:left w:val="single" w:sz="4" w:space="0" w:color="auto"/>
              <w:right w:val="single" w:sz="4" w:space="0" w:color="auto"/>
            </w:tcBorders>
            <w:vAlign w:val="center"/>
          </w:tcPr>
          <w:p w:rsidR="00195A78" w:rsidRPr="008C420F" w:rsidRDefault="00195A78" w:rsidP="00195A78">
            <w:pPr>
              <w:spacing w:after="0"/>
              <w:rPr>
                <w:rFonts w:ascii="Times New Roman" w:eastAsia="Arial Unicode MS" w:hAnsi="Times New Roman" w:cs="Times New Roman"/>
                <w:sz w:val="20"/>
                <w:szCs w:val="20"/>
              </w:rPr>
            </w:pPr>
          </w:p>
        </w:tc>
      </w:tr>
      <w:tr w:rsidR="00195A78" w:rsidRPr="008C420F" w:rsidTr="0034009E">
        <w:trPr>
          <w:trHeight w:val="275"/>
        </w:trPr>
        <w:tc>
          <w:tcPr>
            <w:tcW w:w="380" w:type="pct"/>
            <w:vMerge/>
            <w:tcBorders>
              <w:left w:val="single" w:sz="4" w:space="0" w:color="auto"/>
              <w:right w:val="single" w:sz="4" w:space="0" w:color="auto"/>
            </w:tcBorders>
            <w:vAlign w:val="center"/>
          </w:tcPr>
          <w:p w:rsidR="00195A78" w:rsidRPr="00195A78" w:rsidRDefault="00195A78" w:rsidP="00195A78">
            <w:pPr>
              <w:pStyle w:val="a9"/>
              <w:numPr>
                <w:ilvl w:val="0"/>
                <w:numId w:val="11"/>
              </w:numPr>
              <w:spacing w:after="0"/>
              <w:jc w:val="both"/>
              <w:rPr>
                <w:rFonts w:ascii="Times New Roman" w:eastAsia="Arial Unicode MS" w:hAnsi="Times New Roman" w:cs="Times New Roman"/>
                <w:sz w:val="20"/>
                <w:szCs w:val="20"/>
              </w:rPr>
            </w:pPr>
          </w:p>
        </w:tc>
        <w:tc>
          <w:tcPr>
            <w:tcW w:w="1139" w:type="pct"/>
            <w:vMerge/>
            <w:tcBorders>
              <w:left w:val="single" w:sz="4" w:space="0" w:color="auto"/>
              <w:right w:val="single" w:sz="4" w:space="0" w:color="auto"/>
            </w:tcBorders>
          </w:tcPr>
          <w:p w:rsidR="00195A78" w:rsidRPr="00EE18F4" w:rsidRDefault="00195A78" w:rsidP="00195A78">
            <w:pPr>
              <w:spacing w:after="0"/>
              <w:rPr>
                <w:rFonts w:ascii="Times New Roman" w:eastAsia="Arial Unicode MS" w:hAnsi="Times New Roman" w:cs="Times New Roman"/>
                <w:sz w:val="20"/>
                <w:szCs w:val="20"/>
              </w:rPr>
            </w:pPr>
          </w:p>
        </w:tc>
        <w:tc>
          <w:tcPr>
            <w:tcW w:w="1266" w:type="pct"/>
            <w:tcBorders>
              <w:top w:val="single" w:sz="4" w:space="0" w:color="auto"/>
              <w:left w:val="single" w:sz="4" w:space="0" w:color="auto"/>
              <w:bottom w:val="single" w:sz="4" w:space="0" w:color="auto"/>
              <w:right w:val="single" w:sz="4" w:space="0" w:color="auto"/>
            </w:tcBorders>
          </w:tcPr>
          <w:p w:rsidR="00195A78" w:rsidRPr="00EE18F4" w:rsidRDefault="00195A78" w:rsidP="00195A78">
            <w:pPr>
              <w:keepNext/>
              <w:keepLines/>
              <w:autoSpaceDE w:val="0"/>
              <w:autoSpaceDN w:val="0"/>
              <w:adjustRightInd w:val="0"/>
              <w:spacing w:after="0" w:line="240" w:lineRule="auto"/>
              <w:jc w:val="center"/>
              <w:outlineLvl w:val="0"/>
              <w:rPr>
                <w:rFonts w:ascii="Times New Roman" w:eastAsia="Calibri" w:hAnsi="Times New Roman" w:cs="Times New Roman"/>
                <w:color w:val="000000"/>
                <w:sz w:val="20"/>
                <w:szCs w:val="20"/>
                <w:lang w:eastAsia="en-US"/>
              </w:rPr>
            </w:pPr>
            <w:r w:rsidRPr="00EE18F4">
              <w:rPr>
                <w:rFonts w:ascii="Times New Roman" w:eastAsia="Calibri" w:hAnsi="Times New Roman" w:cs="Times New Roman"/>
                <w:color w:val="000000"/>
                <w:sz w:val="20"/>
                <w:szCs w:val="20"/>
                <w:lang w:eastAsia="en-US"/>
              </w:rPr>
              <w:t xml:space="preserve">Объем наполнения первичной упаковки, </w:t>
            </w:r>
          </w:p>
        </w:tc>
        <w:tc>
          <w:tcPr>
            <w:tcW w:w="1266" w:type="pct"/>
            <w:tcBorders>
              <w:top w:val="single" w:sz="4" w:space="0" w:color="auto"/>
              <w:left w:val="single" w:sz="4" w:space="0" w:color="auto"/>
              <w:bottom w:val="single" w:sz="4" w:space="0" w:color="auto"/>
              <w:right w:val="single" w:sz="4" w:space="0" w:color="auto"/>
            </w:tcBorders>
          </w:tcPr>
          <w:p w:rsidR="00195A78" w:rsidRPr="00EE18F4" w:rsidRDefault="00BD506A" w:rsidP="00195A78">
            <w:pPr>
              <w:keepNext/>
              <w:keepLines/>
              <w:autoSpaceDE w:val="0"/>
              <w:autoSpaceDN w:val="0"/>
              <w:adjustRightInd w:val="0"/>
              <w:spacing w:after="0"/>
              <w:jc w:val="center"/>
              <w:outlineLvl w:val="0"/>
              <w:rPr>
                <w:rFonts w:ascii="Times New Roman" w:eastAsia="Calibri" w:hAnsi="Times New Roman" w:cs="Times New Roman"/>
                <w:bCs/>
                <w:sz w:val="20"/>
                <w:szCs w:val="20"/>
                <w:lang w:eastAsia="en-US"/>
              </w:rPr>
            </w:pPr>
            <w:r>
              <w:rPr>
                <w:rFonts w:ascii="Times New Roman" w:eastAsia="Calibri" w:hAnsi="Times New Roman" w:cs="Times New Roman"/>
                <w:bCs/>
                <w:sz w:val="20"/>
                <w:szCs w:val="20"/>
                <w:lang w:eastAsia="en-US"/>
              </w:rPr>
              <w:t>2 мл ампулы №10</w:t>
            </w:r>
          </w:p>
        </w:tc>
        <w:tc>
          <w:tcPr>
            <w:tcW w:w="443" w:type="pct"/>
            <w:vMerge/>
            <w:tcBorders>
              <w:left w:val="single" w:sz="4" w:space="0" w:color="auto"/>
              <w:right w:val="single" w:sz="4" w:space="0" w:color="auto"/>
            </w:tcBorders>
          </w:tcPr>
          <w:p w:rsidR="00195A78" w:rsidRPr="00834D4F" w:rsidRDefault="00195A78" w:rsidP="00195A78">
            <w:pPr>
              <w:spacing w:after="0"/>
              <w:jc w:val="center"/>
              <w:rPr>
                <w:rFonts w:ascii="Times New Roman" w:hAnsi="Times New Roman" w:cs="Times New Roman"/>
                <w:color w:val="000000"/>
                <w:sz w:val="20"/>
                <w:szCs w:val="20"/>
              </w:rPr>
            </w:pPr>
          </w:p>
        </w:tc>
        <w:tc>
          <w:tcPr>
            <w:tcW w:w="506" w:type="pct"/>
            <w:vMerge/>
            <w:tcBorders>
              <w:left w:val="single" w:sz="4" w:space="0" w:color="auto"/>
              <w:right w:val="single" w:sz="4" w:space="0" w:color="auto"/>
            </w:tcBorders>
            <w:vAlign w:val="center"/>
          </w:tcPr>
          <w:p w:rsidR="00195A78" w:rsidRPr="008C420F" w:rsidRDefault="00195A78" w:rsidP="00195A78">
            <w:pPr>
              <w:spacing w:after="0"/>
              <w:rPr>
                <w:rFonts w:ascii="Times New Roman" w:eastAsia="Arial Unicode MS" w:hAnsi="Times New Roman" w:cs="Times New Roman"/>
                <w:sz w:val="20"/>
                <w:szCs w:val="20"/>
              </w:rPr>
            </w:pPr>
          </w:p>
        </w:tc>
      </w:tr>
      <w:tr w:rsidR="00195A78" w:rsidRPr="008C420F" w:rsidTr="0034009E">
        <w:trPr>
          <w:trHeight w:val="275"/>
        </w:trPr>
        <w:tc>
          <w:tcPr>
            <w:tcW w:w="380" w:type="pct"/>
            <w:vMerge w:val="restart"/>
            <w:tcBorders>
              <w:left w:val="single" w:sz="4" w:space="0" w:color="auto"/>
              <w:right w:val="single" w:sz="4" w:space="0" w:color="auto"/>
            </w:tcBorders>
            <w:vAlign w:val="center"/>
          </w:tcPr>
          <w:p w:rsidR="00195A78" w:rsidRPr="00195A78" w:rsidRDefault="00195A78" w:rsidP="00195A78">
            <w:pPr>
              <w:pStyle w:val="a9"/>
              <w:numPr>
                <w:ilvl w:val="0"/>
                <w:numId w:val="11"/>
              </w:numPr>
              <w:spacing w:after="0"/>
              <w:jc w:val="both"/>
              <w:rPr>
                <w:rFonts w:ascii="Times New Roman" w:eastAsia="Arial Unicode MS" w:hAnsi="Times New Roman" w:cs="Times New Roman"/>
                <w:sz w:val="20"/>
                <w:szCs w:val="20"/>
              </w:rPr>
            </w:pPr>
          </w:p>
        </w:tc>
        <w:tc>
          <w:tcPr>
            <w:tcW w:w="1139" w:type="pct"/>
            <w:vMerge w:val="restart"/>
            <w:tcBorders>
              <w:left w:val="single" w:sz="4" w:space="0" w:color="auto"/>
              <w:right w:val="single" w:sz="4" w:space="0" w:color="auto"/>
            </w:tcBorders>
            <w:vAlign w:val="center"/>
          </w:tcPr>
          <w:p w:rsidR="00195A78" w:rsidRDefault="00BD506A" w:rsidP="00195A78">
            <w:pPr>
              <w:spacing w:after="0"/>
              <w:jc w:val="center"/>
              <w:rPr>
                <w:rFonts w:ascii="Times New Roman" w:hAnsi="Times New Roman" w:cs="Times New Roman"/>
                <w:sz w:val="20"/>
                <w:szCs w:val="20"/>
                <w:lang w:eastAsia="en-US"/>
              </w:rPr>
            </w:pPr>
            <w:r w:rsidRPr="00BD506A">
              <w:rPr>
                <w:rFonts w:ascii="Times New Roman" w:hAnsi="Times New Roman" w:cs="Times New Roman"/>
                <w:sz w:val="20"/>
                <w:szCs w:val="20"/>
                <w:lang w:eastAsia="en-US"/>
              </w:rPr>
              <w:t>НАТРИЯ АЛГИНАТ</w:t>
            </w:r>
            <w:r w:rsidR="00195A78">
              <w:rPr>
                <w:rFonts w:ascii="Times New Roman" w:hAnsi="Times New Roman" w:cs="Times New Roman"/>
                <w:sz w:val="20"/>
                <w:szCs w:val="20"/>
                <w:lang w:eastAsia="en-US"/>
              </w:rPr>
              <w:t>/</w:t>
            </w:r>
          </w:p>
          <w:p w:rsidR="00195A78" w:rsidRPr="00EE18F4" w:rsidRDefault="00BD506A" w:rsidP="00195A78">
            <w:pPr>
              <w:spacing w:after="0"/>
              <w:jc w:val="center"/>
              <w:rPr>
                <w:rFonts w:ascii="Times New Roman" w:hAnsi="Times New Roman" w:cs="Times New Roman"/>
                <w:sz w:val="20"/>
                <w:szCs w:val="20"/>
                <w:highlight w:val="yellow"/>
                <w:lang w:eastAsia="en-US"/>
              </w:rPr>
            </w:pPr>
            <w:r w:rsidRPr="00BD506A">
              <w:rPr>
                <w:rFonts w:ascii="Times New Roman" w:hAnsi="Times New Roman" w:cs="Times New Roman"/>
                <w:sz w:val="20"/>
                <w:szCs w:val="20"/>
                <w:lang w:eastAsia="en-US"/>
              </w:rPr>
              <w:t>21.20.10.132</w:t>
            </w:r>
          </w:p>
        </w:tc>
        <w:tc>
          <w:tcPr>
            <w:tcW w:w="1266" w:type="pct"/>
            <w:tcBorders>
              <w:top w:val="single" w:sz="4" w:space="0" w:color="auto"/>
              <w:left w:val="single" w:sz="4" w:space="0" w:color="auto"/>
              <w:bottom w:val="single" w:sz="4" w:space="0" w:color="auto"/>
              <w:right w:val="single" w:sz="4" w:space="0" w:color="auto"/>
            </w:tcBorders>
          </w:tcPr>
          <w:p w:rsidR="00195A78" w:rsidRPr="00EE18F4" w:rsidRDefault="00195A78" w:rsidP="00195A78">
            <w:pPr>
              <w:keepNext/>
              <w:keepLines/>
              <w:autoSpaceDE w:val="0"/>
              <w:autoSpaceDN w:val="0"/>
              <w:adjustRightInd w:val="0"/>
              <w:spacing w:after="0" w:line="240" w:lineRule="auto"/>
              <w:jc w:val="center"/>
              <w:outlineLvl w:val="0"/>
              <w:rPr>
                <w:rFonts w:ascii="Times New Roman" w:eastAsia="Calibri" w:hAnsi="Times New Roman" w:cs="Times New Roman"/>
                <w:bCs/>
                <w:sz w:val="20"/>
                <w:szCs w:val="20"/>
              </w:rPr>
            </w:pPr>
            <w:r w:rsidRPr="00EE18F4">
              <w:rPr>
                <w:rFonts w:ascii="Times New Roman" w:eastAsia="Calibri" w:hAnsi="Times New Roman" w:cs="Times New Roman"/>
                <w:color w:val="000000"/>
                <w:sz w:val="20"/>
                <w:szCs w:val="20"/>
                <w:lang w:eastAsia="en-US"/>
              </w:rPr>
              <w:t>Торговое  наименование</w:t>
            </w:r>
          </w:p>
        </w:tc>
        <w:tc>
          <w:tcPr>
            <w:tcW w:w="1266" w:type="pct"/>
            <w:tcBorders>
              <w:top w:val="single" w:sz="4" w:space="0" w:color="auto"/>
              <w:left w:val="single" w:sz="4" w:space="0" w:color="auto"/>
              <w:bottom w:val="single" w:sz="4" w:space="0" w:color="auto"/>
              <w:right w:val="single" w:sz="4" w:space="0" w:color="auto"/>
            </w:tcBorders>
          </w:tcPr>
          <w:p w:rsidR="00195A78" w:rsidRPr="00EE18F4" w:rsidRDefault="00BD506A" w:rsidP="00195A78">
            <w:pPr>
              <w:tabs>
                <w:tab w:val="left" w:pos="6435"/>
              </w:tabs>
              <w:spacing w:after="0"/>
              <w:jc w:val="center"/>
              <w:rPr>
                <w:rFonts w:ascii="Times New Roman" w:hAnsi="Times New Roman" w:cs="Times New Roman"/>
                <w:sz w:val="20"/>
                <w:szCs w:val="20"/>
                <w:lang w:eastAsia="en-US"/>
              </w:rPr>
            </w:pPr>
            <w:r w:rsidRPr="00BD506A">
              <w:rPr>
                <w:rFonts w:ascii="Times New Roman" w:hAnsi="Times New Roman" w:cs="Times New Roman"/>
                <w:sz w:val="20"/>
                <w:szCs w:val="20"/>
                <w:lang w:eastAsia="en-US"/>
              </w:rPr>
              <w:t>Натальсид</w:t>
            </w:r>
          </w:p>
        </w:tc>
        <w:tc>
          <w:tcPr>
            <w:tcW w:w="443" w:type="pct"/>
            <w:vMerge w:val="restart"/>
            <w:tcBorders>
              <w:left w:val="single" w:sz="4" w:space="0" w:color="auto"/>
              <w:right w:val="single" w:sz="4" w:space="0" w:color="auto"/>
            </w:tcBorders>
          </w:tcPr>
          <w:p w:rsidR="00195A78" w:rsidRPr="00834D4F" w:rsidRDefault="00195A78" w:rsidP="00195A78">
            <w:pPr>
              <w:jc w:val="center"/>
              <w:rPr>
                <w:rFonts w:ascii="Times New Roman" w:hAnsi="Times New Roman" w:cs="Times New Roman"/>
                <w:sz w:val="20"/>
                <w:szCs w:val="20"/>
              </w:rPr>
            </w:pPr>
            <w:r w:rsidRPr="00834D4F">
              <w:rPr>
                <w:rFonts w:ascii="Times New Roman" w:hAnsi="Times New Roman" w:cs="Times New Roman"/>
                <w:sz w:val="20"/>
                <w:szCs w:val="20"/>
              </w:rPr>
              <w:t>упак.</w:t>
            </w:r>
          </w:p>
        </w:tc>
        <w:tc>
          <w:tcPr>
            <w:tcW w:w="506" w:type="pct"/>
            <w:vMerge w:val="restart"/>
            <w:tcBorders>
              <w:left w:val="single" w:sz="4" w:space="0" w:color="auto"/>
              <w:right w:val="single" w:sz="4" w:space="0" w:color="auto"/>
            </w:tcBorders>
            <w:vAlign w:val="center"/>
          </w:tcPr>
          <w:p w:rsidR="00195A78" w:rsidRPr="008C420F" w:rsidRDefault="00BD506A" w:rsidP="00195A78">
            <w:pPr>
              <w:spacing w:after="0"/>
              <w:jc w:val="center"/>
              <w:rPr>
                <w:rFonts w:ascii="Times New Roman" w:eastAsia="Arial Unicode MS" w:hAnsi="Times New Roman" w:cs="Times New Roman"/>
                <w:sz w:val="20"/>
                <w:szCs w:val="20"/>
              </w:rPr>
            </w:pPr>
            <w:r>
              <w:rPr>
                <w:rFonts w:ascii="Times New Roman" w:eastAsia="Arial Unicode MS" w:hAnsi="Times New Roman" w:cs="Times New Roman"/>
                <w:sz w:val="20"/>
                <w:szCs w:val="20"/>
              </w:rPr>
              <w:t>3</w:t>
            </w:r>
          </w:p>
        </w:tc>
      </w:tr>
      <w:tr w:rsidR="00195A78" w:rsidRPr="008C420F" w:rsidTr="0034009E">
        <w:trPr>
          <w:trHeight w:val="275"/>
        </w:trPr>
        <w:tc>
          <w:tcPr>
            <w:tcW w:w="380" w:type="pct"/>
            <w:vMerge/>
            <w:tcBorders>
              <w:left w:val="single" w:sz="4" w:space="0" w:color="auto"/>
              <w:right w:val="single" w:sz="4" w:space="0" w:color="auto"/>
            </w:tcBorders>
            <w:vAlign w:val="center"/>
          </w:tcPr>
          <w:p w:rsidR="00195A78" w:rsidRPr="00195A78" w:rsidRDefault="00195A78" w:rsidP="00195A78">
            <w:pPr>
              <w:pStyle w:val="a9"/>
              <w:numPr>
                <w:ilvl w:val="0"/>
                <w:numId w:val="11"/>
              </w:numPr>
              <w:spacing w:after="0"/>
              <w:jc w:val="both"/>
              <w:rPr>
                <w:rFonts w:ascii="Times New Roman" w:eastAsia="Arial Unicode MS" w:hAnsi="Times New Roman" w:cs="Times New Roman"/>
                <w:sz w:val="20"/>
                <w:szCs w:val="20"/>
              </w:rPr>
            </w:pPr>
          </w:p>
        </w:tc>
        <w:tc>
          <w:tcPr>
            <w:tcW w:w="1139" w:type="pct"/>
            <w:vMerge/>
            <w:tcBorders>
              <w:left w:val="single" w:sz="4" w:space="0" w:color="auto"/>
              <w:right w:val="single" w:sz="4" w:space="0" w:color="auto"/>
            </w:tcBorders>
          </w:tcPr>
          <w:p w:rsidR="00195A78" w:rsidRPr="008C420F" w:rsidRDefault="00195A78" w:rsidP="00195A78">
            <w:pPr>
              <w:spacing w:after="0"/>
              <w:rPr>
                <w:rFonts w:ascii="Times New Roman" w:eastAsia="Arial Unicode MS" w:hAnsi="Times New Roman" w:cs="Times New Roman"/>
                <w:sz w:val="20"/>
                <w:szCs w:val="20"/>
              </w:rPr>
            </w:pPr>
          </w:p>
        </w:tc>
        <w:tc>
          <w:tcPr>
            <w:tcW w:w="1266" w:type="pct"/>
            <w:tcBorders>
              <w:top w:val="single" w:sz="4" w:space="0" w:color="auto"/>
              <w:left w:val="single" w:sz="4" w:space="0" w:color="auto"/>
              <w:bottom w:val="single" w:sz="4" w:space="0" w:color="auto"/>
              <w:right w:val="single" w:sz="4" w:space="0" w:color="auto"/>
            </w:tcBorders>
          </w:tcPr>
          <w:p w:rsidR="00195A78" w:rsidRPr="008C420F" w:rsidRDefault="00195A78" w:rsidP="00195A78">
            <w:pPr>
              <w:keepNext/>
              <w:keepLines/>
              <w:autoSpaceDE w:val="0"/>
              <w:autoSpaceDN w:val="0"/>
              <w:adjustRightInd w:val="0"/>
              <w:spacing w:after="0" w:line="240" w:lineRule="auto"/>
              <w:jc w:val="center"/>
              <w:outlineLvl w:val="0"/>
              <w:rPr>
                <w:rFonts w:ascii="Times New Roman" w:eastAsia="Calibri" w:hAnsi="Times New Roman" w:cs="Times New Roman"/>
                <w:color w:val="000000"/>
                <w:sz w:val="20"/>
                <w:szCs w:val="20"/>
                <w:lang w:eastAsia="en-US"/>
              </w:rPr>
            </w:pPr>
            <w:r w:rsidRPr="008C420F">
              <w:rPr>
                <w:rFonts w:ascii="Times New Roman" w:eastAsia="Calibri" w:hAnsi="Times New Roman" w:cs="Times New Roman"/>
                <w:color w:val="000000"/>
                <w:sz w:val="20"/>
                <w:szCs w:val="20"/>
                <w:lang w:eastAsia="en-US"/>
              </w:rPr>
              <w:t>Лекарственная форма</w:t>
            </w:r>
          </w:p>
        </w:tc>
        <w:tc>
          <w:tcPr>
            <w:tcW w:w="1266" w:type="pct"/>
            <w:tcBorders>
              <w:top w:val="single" w:sz="4" w:space="0" w:color="auto"/>
              <w:left w:val="single" w:sz="4" w:space="0" w:color="auto"/>
              <w:bottom w:val="single" w:sz="4" w:space="0" w:color="auto"/>
              <w:right w:val="single" w:sz="4" w:space="0" w:color="auto"/>
            </w:tcBorders>
          </w:tcPr>
          <w:p w:rsidR="00195A78" w:rsidRPr="008C420F" w:rsidRDefault="00BD506A" w:rsidP="00195A78">
            <w:pPr>
              <w:keepNext/>
              <w:keepLines/>
              <w:autoSpaceDE w:val="0"/>
              <w:autoSpaceDN w:val="0"/>
              <w:adjustRightInd w:val="0"/>
              <w:spacing w:after="0"/>
              <w:jc w:val="center"/>
              <w:outlineLvl w:val="0"/>
              <w:rPr>
                <w:rFonts w:ascii="Times New Roman" w:eastAsia="Calibri" w:hAnsi="Times New Roman" w:cs="Times New Roman"/>
                <w:bCs/>
                <w:sz w:val="20"/>
                <w:szCs w:val="20"/>
                <w:lang w:eastAsia="en-US"/>
              </w:rPr>
            </w:pPr>
            <w:r w:rsidRPr="00BD506A">
              <w:rPr>
                <w:rFonts w:ascii="Times New Roman" w:eastAsia="Calibri" w:hAnsi="Times New Roman" w:cs="Times New Roman"/>
                <w:bCs/>
                <w:sz w:val="20"/>
                <w:szCs w:val="20"/>
                <w:lang w:eastAsia="en-US"/>
              </w:rPr>
              <w:t>Суппозитории ректальные</w:t>
            </w:r>
          </w:p>
        </w:tc>
        <w:tc>
          <w:tcPr>
            <w:tcW w:w="443" w:type="pct"/>
            <w:vMerge/>
            <w:tcBorders>
              <w:left w:val="single" w:sz="4" w:space="0" w:color="auto"/>
              <w:right w:val="single" w:sz="4" w:space="0" w:color="auto"/>
            </w:tcBorders>
          </w:tcPr>
          <w:p w:rsidR="00195A78" w:rsidRPr="00834D4F" w:rsidRDefault="00195A78" w:rsidP="00195A78">
            <w:pPr>
              <w:spacing w:after="0"/>
              <w:jc w:val="center"/>
              <w:rPr>
                <w:rFonts w:ascii="Times New Roman" w:hAnsi="Times New Roman" w:cs="Times New Roman"/>
                <w:color w:val="000000"/>
                <w:sz w:val="20"/>
                <w:szCs w:val="20"/>
              </w:rPr>
            </w:pPr>
          </w:p>
        </w:tc>
        <w:tc>
          <w:tcPr>
            <w:tcW w:w="506" w:type="pct"/>
            <w:vMerge/>
            <w:tcBorders>
              <w:left w:val="single" w:sz="4" w:space="0" w:color="auto"/>
              <w:right w:val="single" w:sz="4" w:space="0" w:color="auto"/>
            </w:tcBorders>
            <w:vAlign w:val="center"/>
          </w:tcPr>
          <w:p w:rsidR="00195A78" w:rsidRPr="008C420F" w:rsidRDefault="00195A78" w:rsidP="00195A78">
            <w:pPr>
              <w:spacing w:after="0"/>
              <w:rPr>
                <w:rFonts w:ascii="Times New Roman" w:eastAsia="Arial Unicode MS" w:hAnsi="Times New Roman" w:cs="Times New Roman"/>
                <w:sz w:val="20"/>
                <w:szCs w:val="20"/>
              </w:rPr>
            </w:pPr>
          </w:p>
        </w:tc>
      </w:tr>
      <w:tr w:rsidR="00195A78" w:rsidRPr="008C420F" w:rsidTr="0034009E">
        <w:trPr>
          <w:trHeight w:val="275"/>
        </w:trPr>
        <w:tc>
          <w:tcPr>
            <w:tcW w:w="380" w:type="pct"/>
            <w:vMerge/>
            <w:tcBorders>
              <w:left w:val="single" w:sz="4" w:space="0" w:color="auto"/>
              <w:right w:val="single" w:sz="4" w:space="0" w:color="auto"/>
            </w:tcBorders>
            <w:vAlign w:val="center"/>
          </w:tcPr>
          <w:p w:rsidR="00195A78" w:rsidRPr="00195A78" w:rsidRDefault="00195A78" w:rsidP="00195A78">
            <w:pPr>
              <w:pStyle w:val="a9"/>
              <w:numPr>
                <w:ilvl w:val="0"/>
                <w:numId w:val="11"/>
              </w:numPr>
              <w:spacing w:after="0"/>
              <w:jc w:val="both"/>
              <w:rPr>
                <w:rFonts w:ascii="Times New Roman" w:eastAsia="Arial Unicode MS" w:hAnsi="Times New Roman" w:cs="Times New Roman"/>
                <w:sz w:val="20"/>
                <w:szCs w:val="20"/>
              </w:rPr>
            </w:pPr>
          </w:p>
        </w:tc>
        <w:tc>
          <w:tcPr>
            <w:tcW w:w="1139" w:type="pct"/>
            <w:vMerge/>
            <w:tcBorders>
              <w:left w:val="single" w:sz="4" w:space="0" w:color="auto"/>
              <w:right w:val="single" w:sz="4" w:space="0" w:color="auto"/>
            </w:tcBorders>
          </w:tcPr>
          <w:p w:rsidR="00195A78" w:rsidRPr="008C420F" w:rsidRDefault="00195A78" w:rsidP="00195A78">
            <w:pPr>
              <w:spacing w:after="0"/>
              <w:rPr>
                <w:rFonts w:ascii="Times New Roman" w:eastAsia="Arial Unicode MS" w:hAnsi="Times New Roman" w:cs="Times New Roman"/>
                <w:sz w:val="20"/>
                <w:szCs w:val="20"/>
              </w:rPr>
            </w:pPr>
          </w:p>
        </w:tc>
        <w:tc>
          <w:tcPr>
            <w:tcW w:w="1266" w:type="pct"/>
            <w:tcBorders>
              <w:top w:val="single" w:sz="4" w:space="0" w:color="auto"/>
              <w:left w:val="single" w:sz="4" w:space="0" w:color="auto"/>
              <w:bottom w:val="single" w:sz="4" w:space="0" w:color="auto"/>
              <w:right w:val="single" w:sz="4" w:space="0" w:color="auto"/>
            </w:tcBorders>
          </w:tcPr>
          <w:p w:rsidR="00195A78" w:rsidRPr="008C420F" w:rsidRDefault="00195A78" w:rsidP="00195A78">
            <w:pPr>
              <w:keepNext/>
              <w:keepLines/>
              <w:autoSpaceDE w:val="0"/>
              <w:autoSpaceDN w:val="0"/>
              <w:adjustRightInd w:val="0"/>
              <w:spacing w:after="0" w:line="240" w:lineRule="auto"/>
              <w:jc w:val="center"/>
              <w:outlineLvl w:val="0"/>
              <w:rPr>
                <w:rFonts w:ascii="Times New Roman" w:eastAsia="Calibri" w:hAnsi="Times New Roman" w:cs="Times New Roman"/>
                <w:color w:val="000000"/>
                <w:sz w:val="20"/>
                <w:szCs w:val="20"/>
                <w:lang w:eastAsia="en-US"/>
              </w:rPr>
            </w:pPr>
            <w:r w:rsidRPr="008C420F">
              <w:rPr>
                <w:rFonts w:ascii="Times New Roman" w:eastAsia="Calibri" w:hAnsi="Times New Roman" w:cs="Times New Roman"/>
                <w:color w:val="000000"/>
                <w:sz w:val="20"/>
                <w:szCs w:val="20"/>
                <w:lang w:eastAsia="en-US"/>
              </w:rPr>
              <w:t xml:space="preserve">Дозировка, </w:t>
            </w:r>
          </w:p>
        </w:tc>
        <w:tc>
          <w:tcPr>
            <w:tcW w:w="1266" w:type="pct"/>
            <w:tcBorders>
              <w:top w:val="single" w:sz="4" w:space="0" w:color="auto"/>
              <w:left w:val="single" w:sz="4" w:space="0" w:color="auto"/>
              <w:bottom w:val="single" w:sz="4" w:space="0" w:color="auto"/>
              <w:right w:val="single" w:sz="4" w:space="0" w:color="auto"/>
            </w:tcBorders>
          </w:tcPr>
          <w:p w:rsidR="00195A78" w:rsidRPr="008C420F" w:rsidRDefault="00BD506A" w:rsidP="00195A78">
            <w:pPr>
              <w:keepNext/>
              <w:keepLines/>
              <w:autoSpaceDE w:val="0"/>
              <w:autoSpaceDN w:val="0"/>
              <w:adjustRightInd w:val="0"/>
              <w:spacing w:after="0"/>
              <w:jc w:val="center"/>
              <w:outlineLvl w:val="0"/>
              <w:rPr>
                <w:rFonts w:ascii="Times New Roman" w:eastAsia="Calibri" w:hAnsi="Times New Roman" w:cs="Times New Roman"/>
                <w:bCs/>
                <w:sz w:val="20"/>
                <w:szCs w:val="20"/>
                <w:lang w:eastAsia="en-US"/>
              </w:rPr>
            </w:pPr>
            <w:r w:rsidRPr="00BD506A">
              <w:rPr>
                <w:rFonts w:ascii="Times New Roman" w:eastAsia="Calibri" w:hAnsi="Times New Roman" w:cs="Times New Roman"/>
                <w:bCs/>
                <w:sz w:val="20"/>
                <w:szCs w:val="20"/>
                <w:lang w:eastAsia="en-US"/>
              </w:rPr>
              <w:t>250 мг</w:t>
            </w:r>
          </w:p>
        </w:tc>
        <w:tc>
          <w:tcPr>
            <w:tcW w:w="443" w:type="pct"/>
            <w:vMerge/>
            <w:tcBorders>
              <w:left w:val="single" w:sz="4" w:space="0" w:color="auto"/>
              <w:right w:val="single" w:sz="4" w:space="0" w:color="auto"/>
            </w:tcBorders>
          </w:tcPr>
          <w:p w:rsidR="00195A78" w:rsidRPr="00834D4F" w:rsidRDefault="00195A78" w:rsidP="00195A78">
            <w:pPr>
              <w:spacing w:after="0"/>
              <w:jc w:val="center"/>
              <w:rPr>
                <w:rFonts w:ascii="Times New Roman" w:hAnsi="Times New Roman" w:cs="Times New Roman"/>
                <w:color w:val="000000"/>
                <w:sz w:val="20"/>
                <w:szCs w:val="20"/>
              </w:rPr>
            </w:pPr>
          </w:p>
        </w:tc>
        <w:tc>
          <w:tcPr>
            <w:tcW w:w="506" w:type="pct"/>
            <w:vMerge/>
            <w:tcBorders>
              <w:left w:val="single" w:sz="4" w:space="0" w:color="auto"/>
              <w:right w:val="single" w:sz="4" w:space="0" w:color="auto"/>
            </w:tcBorders>
            <w:vAlign w:val="center"/>
          </w:tcPr>
          <w:p w:rsidR="00195A78" w:rsidRPr="008C420F" w:rsidRDefault="00195A78" w:rsidP="00195A78">
            <w:pPr>
              <w:spacing w:after="0"/>
              <w:rPr>
                <w:rFonts w:ascii="Times New Roman" w:eastAsia="Arial Unicode MS" w:hAnsi="Times New Roman" w:cs="Times New Roman"/>
                <w:sz w:val="20"/>
                <w:szCs w:val="20"/>
              </w:rPr>
            </w:pPr>
          </w:p>
        </w:tc>
      </w:tr>
      <w:tr w:rsidR="00195A78" w:rsidRPr="008C420F" w:rsidTr="0034009E">
        <w:trPr>
          <w:trHeight w:val="275"/>
        </w:trPr>
        <w:tc>
          <w:tcPr>
            <w:tcW w:w="380" w:type="pct"/>
            <w:vMerge/>
            <w:tcBorders>
              <w:left w:val="single" w:sz="4" w:space="0" w:color="auto"/>
              <w:right w:val="single" w:sz="4" w:space="0" w:color="auto"/>
            </w:tcBorders>
            <w:vAlign w:val="center"/>
          </w:tcPr>
          <w:p w:rsidR="00195A78" w:rsidRPr="00195A78" w:rsidRDefault="00195A78" w:rsidP="00195A78">
            <w:pPr>
              <w:pStyle w:val="a9"/>
              <w:numPr>
                <w:ilvl w:val="0"/>
                <w:numId w:val="11"/>
              </w:numPr>
              <w:spacing w:after="0"/>
              <w:jc w:val="both"/>
              <w:rPr>
                <w:rFonts w:ascii="Times New Roman" w:eastAsia="Arial Unicode MS" w:hAnsi="Times New Roman" w:cs="Times New Roman"/>
                <w:sz w:val="20"/>
                <w:szCs w:val="20"/>
              </w:rPr>
            </w:pPr>
          </w:p>
        </w:tc>
        <w:tc>
          <w:tcPr>
            <w:tcW w:w="1139" w:type="pct"/>
            <w:vMerge/>
            <w:tcBorders>
              <w:left w:val="single" w:sz="4" w:space="0" w:color="auto"/>
              <w:right w:val="single" w:sz="4" w:space="0" w:color="auto"/>
            </w:tcBorders>
          </w:tcPr>
          <w:p w:rsidR="00195A78" w:rsidRPr="008C420F" w:rsidRDefault="00195A78" w:rsidP="00195A78">
            <w:pPr>
              <w:spacing w:after="0"/>
              <w:rPr>
                <w:rFonts w:ascii="Times New Roman" w:eastAsia="Arial Unicode MS" w:hAnsi="Times New Roman" w:cs="Times New Roman"/>
                <w:sz w:val="20"/>
                <w:szCs w:val="20"/>
              </w:rPr>
            </w:pPr>
          </w:p>
        </w:tc>
        <w:tc>
          <w:tcPr>
            <w:tcW w:w="1266" w:type="pct"/>
            <w:tcBorders>
              <w:top w:val="single" w:sz="4" w:space="0" w:color="auto"/>
              <w:left w:val="single" w:sz="4" w:space="0" w:color="auto"/>
              <w:bottom w:val="single" w:sz="4" w:space="0" w:color="auto"/>
              <w:right w:val="single" w:sz="4" w:space="0" w:color="auto"/>
            </w:tcBorders>
          </w:tcPr>
          <w:p w:rsidR="00195A78" w:rsidRPr="008C420F" w:rsidRDefault="00195A78" w:rsidP="00195A78">
            <w:pPr>
              <w:keepNext/>
              <w:keepLines/>
              <w:autoSpaceDE w:val="0"/>
              <w:autoSpaceDN w:val="0"/>
              <w:adjustRightInd w:val="0"/>
              <w:spacing w:after="0" w:line="240" w:lineRule="auto"/>
              <w:jc w:val="center"/>
              <w:outlineLvl w:val="0"/>
              <w:rPr>
                <w:rFonts w:ascii="Times New Roman" w:eastAsia="Calibri" w:hAnsi="Times New Roman" w:cs="Times New Roman"/>
                <w:color w:val="000000"/>
                <w:sz w:val="20"/>
                <w:szCs w:val="20"/>
                <w:lang w:eastAsia="en-US"/>
              </w:rPr>
            </w:pPr>
            <w:r w:rsidRPr="008C420F">
              <w:rPr>
                <w:rFonts w:ascii="Times New Roman" w:eastAsia="Calibri" w:hAnsi="Times New Roman" w:cs="Times New Roman"/>
                <w:color w:val="000000"/>
                <w:sz w:val="20"/>
                <w:szCs w:val="20"/>
                <w:lang w:eastAsia="en-US"/>
              </w:rPr>
              <w:t xml:space="preserve">Объем наполнения первичной упаковки, </w:t>
            </w:r>
          </w:p>
        </w:tc>
        <w:tc>
          <w:tcPr>
            <w:tcW w:w="1266" w:type="pct"/>
            <w:tcBorders>
              <w:top w:val="single" w:sz="4" w:space="0" w:color="auto"/>
              <w:left w:val="single" w:sz="4" w:space="0" w:color="auto"/>
              <w:bottom w:val="single" w:sz="4" w:space="0" w:color="auto"/>
              <w:right w:val="single" w:sz="4" w:space="0" w:color="auto"/>
            </w:tcBorders>
          </w:tcPr>
          <w:p w:rsidR="00195A78" w:rsidRPr="008C420F" w:rsidRDefault="00BD506A" w:rsidP="00195A78">
            <w:pPr>
              <w:keepNext/>
              <w:keepLines/>
              <w:autoSpaceDE w:val="0"/>
              <w:autoSpaceDN w:val="0"/>
              <w:adjustRightInd w:val="0"/>
              <w:spacing w:after="0"/>
              <w:jc w:val="center"/>
              <w:outlineLvl w:val="0"/>
              <w:rPr>
                <w:rFonts w:ascii="Times New Roman" w:eastAsia="Calibri" w:hAnsi="Times New Roman" w:cs="Times New Roman"/>
                <w:bCs/>
                <w:sz w:val="20"/>
                <w:szCs w:val="20"/>
                <w:lang w:eastAsia="en-US"/>
              </w:rPr>
            </w:pPr>
            <w:r>
              <w:rPr>
                <w:rFonts w:ascii="Times New Roman" w:eastAsia="Calibri" w:hAnsi="Times New Roman" w:cs="Times New Roman"/>
                <w:bCs/>
                <w:sz w:val="20"/>
                <w:szCs w:val="20"/>
                <w:lang w:eastAsia="en-US"/>
              </w:rPr>
              <w:t>№10</w:t>
            </w:r>
          </w:p>
        </w:tc>
        <w:tc>
          <w:tcPr>
            <w:tcW w:w="443" w:type="pct"/>
            <w:vMerge/>
            <w:tcBorders>
              <w:left w:val="single" w:sz="4" w:space="0" w:color="auto"/>
              <w:right w:val="single" w:sz="4" w:space="0" w:color="auto"/>
            </w:tcBorders>
          </w:tcPr>
          <w:p w:rsidR="00195A78" w:rsidRPr="00834D4F" w:rsidRDefault="00195A78" w:rsidP="00195A78">
            <w:pPr>
              <w:spacing w:after="0"/>
              <w:jc w:val="center"/>
              <w:rPr>
                <w:rFonts w:ascii="Times New Roman" w:hAnsi="Times New Roman" w:cs="Times New Roman"/>
                <w:color w:val="000000"/>
                <w:sz w:val="20"/>
                <w:szCs w:val="20"/>
              </w:rPr>
            </w:pPr>
          </w:p>
        </w:tc>
        <w:tc>
          <w:tcPr>
            <w:tcW w:w="506" w:type="pct"/>
            <w:vMerge/>
            <w:tcBorders>
              <w:left w:val="single" w:sz="4" w:space="0" w:color="auto"/>
              <w:right w:val="single" w:sz="4" w:space="0" w:color="auto"/>
            </w:tcBorders>
            <w:vAlign w:val="center"/>
          </w:tcPr>
          <w:p w:rsidR="00195A78" w:rsidRPr="008C420F" w:rsidRDefault="00195A78" w:rsidP="00195A78">
            <w:pPr>
              <w:spacing w:after="0"/>
              <w:rPr>
                <w:rFonts w:ascii="Times New Roman" w:eastAsia="Arial Unicode MS" w:hAnsi="Times New Roman" w:cs="Times New Roman"/>
                <w:sz w:val="20"/>
                <w:szCs w:val="20"/>
              </w:rPr>
            </w:pPr>
          </w:p>
        </w:tc>
      </w:tr>
      <w:tr w:rsidR="00195A78" w:rsidRPr="008C420F" w:rsidTr="0034009E">
        <w:trPr>
          <w:trHeight w:val="275"/>
        </w:trPr>
        <w:tc>
          <w:tcPr>
            <w:tcW w:w="380" w:type="pct"/>
            <w:vMerge w:val="restart"/>
            <w:tcBorders>
              <w:left w:val="single" w:sz="4" w:space="0" w:color="auto"/>
              <w:right w:val="single" w:sz="4" w:space="0" w:color="auto"/>
            </w:tcBorders>
            <w:vAlign w:val="center"/>
          </w:tcPr>
          <w:p w:rsidR="00195A78" w:rsidRPr="00195A78" w:rsidRDefault="00195A78" w:rsidP="00195A78">
            <w:pPr>
              <w:pStyle w:val="a9"/>
              <w:numPr>
                <w:ilvl w:val="0"/>
                <w:numId w:val="11"/>
              </w:numPr>
              <w:spacing w:after="0"/>
              <w:jc w:val="both"/>
              <w:rPr>
                <w:rFonts w:ascii="Times New Roman" w:eastAsia="Arial Unicode MS" w:hAnsi="Times New Roman" w:cs="Times New Roman"/>
                <w:sz w:val="20"/>
                <w:szCs w:val="20"/>
              </w:rPr>
            </w:pPr>
          </w:p>
        </w:tc>
        <w:tc>
          <w:tcPr>
            <w:tcW w:w="1139" w:type="pct"/>
            <w:vMerge w:val="restart"/>
            <w:tcBorders>
              <w:left w:val="single" w:sz="4" w:space="0" w:color="auto"/>
              <w:right w:val="single" w:sz="4" w:space="0" w:color="auto"/>
            </w:tcBorders>
            <w:vAlign w:val="center"/>
          </w:tcPr>
          <w:p w:rsidR="00195A78" w:rsidRPr="00EE18F4" w:rsidRDefault="006C3181" w:rsidP="00195A78">
            <w:pPr>
              <w:spacing w:after="0"/>
              <w:jc w:val="center"/>
              <w:rPr>
                <w:rFonts w:ascii="Times New Roman" w:hAnsi="Times New Roman" w:cs="Times New Roman"/>
                <w:sz w:val="20"/>
                <w:szCs w:val="20"/>
                <w:highlight w:val="yellow"/>
                <w:lang w:eastAsia="en-US"/>
              </w:rPr>
            </w:pPr>
            <w:r w:rsidRPr="006C3181">
              <w:rPr>
                <w:rFonts w:ascii="Times New Roman" w:hAnsi="Times New Roman" w:cs="Times New Roman"/>
                <w:sz w:val="20"/>
                <w:szCs w:val="20"/>
                <w:lang w:eastAsia="en-US"/>
              </w:rPr>
              <w:t>ЭНАЛАПРИЛ</w:t>
            </w:r>
            <w:r w:rsidR="00195A78">
              <w:rPr>
                <w:rFonts w:ascii="Times New Roman" w:hAnsi="Times New Roman" w:cs="Times New Roman"/>
                <w:sz w:val="20"/>
                <w:szCs w:val="20"/>
                <w:lang w:eastAsia="en-US"/>
              </w:rPr>
              <w:t>/</w:t>
            </w:r>
            <w:r w:rsidRPr="006C3181">
              <w:rPr>
                <w:rFonts w:ascii="Times New Roman" w:hAnsi="Times New Roman" w:cs="Times New Roman"/>
                <w:sz w:val="20"/>
                <w:szCs w:val="20"/>
                <w:lang w:eastAsia="en-US"/>
              </w:rPr>
              <w:t>21.20.10.148</w:t>
            </w:r>
          </w:p>
        </w:tc>
        <w:tc>
          <w:tcPr>
            <w:tcW w:w="1266" w:type="pct"/>
            <w:tcBorders>
              <w:top w:val="single" w:sz="4" w:space="0" w:color="auto"/>
              <w:left w:val="single" w:sz="4" w:space="0" w:color="auto"/>
              <w:bottom w:val="single" w:sz="4" w:space="0" w:color="auto"/>
              <w:right w:val="single" w:sz="4" w:space="0" w:color="auto"/>
            </w:tcBorders>
          </w:tcPr>
          <w:p w:rsidR="00195A78" w:rsidRPr="00EE18F4" w:rsidRDefault="00195A78" w:rsidP="00195A78">
            <w:pPr>
              <w:keepNext/>
              <w:keepLines/>
              <w:autoSpaceDE w:val="0"/>
              <w:autoSpaceDN w:val="0"/>
              <w:adjustRightInd w:val="0"/>
              <w:spacing w:after="0" w:line="240" w:lineRule="auto"/>
              <w:jc w:val="center"/>
              <w:outlineLvl w:val="0"/>
              <w:rPr>
                <w:rFonts w:ascii="Times New Roman" w:eastAsia="Calibri" w:hAnsi="Times New Roman" w:cs="Times New Roman"/>
                <w:bCs/>
                <w:sz w:val="20"/>
                <w:szCs w:val="20"/>
              </w:rPr>
            </w:pPr>
            <w:r w:rsidRPr="00EE18F4">
              <w:rPr>
                <w:rFonts w:ascii="Times New Roman" w:eastAsia="Calibri" w:hAnsi="Times New Roman" w:cs="Times New Roman"/>
                <w:color w:val="000000"/>
                <w:sz w:val="20"/>
                <w:szCs w:val="20"/>
                <w:lang w:eastAsia="en-US"/>
              </w:rPr>
              <w:t>Торговое  наименование</w:t>
            </w:r>
          </w:p>
        </w:tc>
        <w:tc>
          <w:tcPr>
            <w:tcW w:w="1266" w:type="pct"/>
            <w:tcBorders>
              <w:top w:val="single" w:sz="4" w:space="0" w:color="auto"/>
              <w:left w:val="single" w:sz="4" w:space="0" w:color="auto"/>
              <w:bottom w:val="single" w:sz="4" w:space="0" w:color="auto"/>
              <w:right w:val="single" w:sz="4" w:space="0" w:color="auto"/>
            </w:tcBorders>
          </w:tcPr>
          <w:p w:rsidR="00195A78" w:rsidRPr="00EE18F4" w:rsidRDefault="006C3181" w:rsidP="00195A78">
            <w:pPr>
              <w:tabs>
                <w:tab w:val="left" w:pos="6435"/>
              </w:tabs>
              <w:spacing w:after="0"/>
              <w:jc w:val="center"/>
              <w:rPr>
                <w:rFonts w:ascii="Times New Roman" w:hAnsi="Times New Roman" w:cs="Times New Roman"/>
                <w:sz w:val="20"/>
                <w:szCs w:val="20"/>
                <w:lang w:eastAsia="en-US"/>
              </w:rPr>
            </w:pPr>
            <w:r w:rsidRPr="006C3181">
              <w:rPr>
                <w:rFonts w:ascii="Times New Roman" w:hAnsi="Times New Roman" w:cs="Times New Roman"/>
                <w:sz w:val="20"/>
                <w:szCs w:val="20"/>
                <w:lang w:eastAsia="en-US"/>
              </w:rPr>
              <w:t>Эналаприл</w:t>
            </w:r>
          </w:p>
        </w:tc>
        <w:tc>
          <w:tcPr>
            <w:tcW w:w="443" w:type="pct"/>
            <w:vMerge w:val="restart"/>
            <w:tcBorders>
              <w:left w:val="single" w:sz="4" w:space="0" w:color="auto"/>
              <w:right w:val="single" w:sz="4" w:space="0" w:color="auto"/>
            </w:tcBorders>
          </w:tcPr>
          <w:p w:rsidR="00195A78" w:rsidRPr="00834D4F" w:rsidRDefault="00195A78" w:rsidP="00195A78">
            <w:pPr>
              <w:jc w:val="center"/>
              <w:rPr>
                <w:rFonts w:ascii="Times New Roman" w:hAnsi="Times New Roman" w:cs="Times New Roman"/>
                <w:sz w:val="20"/>
                <w:szCs w:val="20"/>
              </w:rPr>
            </w:pPr>
            <w:r w:rsidRPr="00834D4F">
              <w:rPr>
                <w:rFonts w:ascii="Times New Roman" w:hAnsi="Times New Roman" w:cs="Times New Roman"/>
                <w:sz w:val="20"/>
                <w:szCs w:val="20"/>
              </w:rPr>
              <w:t>упак.</w:t>
            </w:r>
          </w:p>
        </w:tc>
        <w:tc>
          <w:tcPr>
            <w:tcW w:w="506" w:type="pct"/>
            <w:vMerge w:val="restart"/>
            <w:tcBorders>
              <w:left w:val="single" w:sz="4" w:space="0" w:color="auto"/>
              <w:right w:val="single" w:sz="4" w:space="0" w:color="auto"/>
            </w:tcBorders>
            <w:vAlign w:val="center"/>
          </w:tcPr>
          <w:p w:rsidR="00195A78" w:rsidRPr="008C420F" w:rsidRDefault="006C3181" w:rsidP="00195A78">
            <w:pPr>
              <w:spacing w:after="0"/>
              <w:jc w:val="center"/>
              <w:rPr>
                <w:rFonts w:ascii="Times New Roman" w:eastAsia="Arial Unicode MS" w:hAnsi="Times New Roman" w:cs="Times New Roman"/>
                <w:sz w:val="20"/>
                <w:szCs w:val="20"/>
              </w:rPr>
            </w:pPr>
            <w:r>
              <w:rPr>
                <w:rFonts w:ascii="Times New Roman" w:eastAsia="Arial Unicode MS" w:hAnsi="Times New Roman" w:cs="Times New Roman"/>
                <w:sz w:val="20"/>
                <w:szCs w:val="20"/>
              </w:rPr>
              <w:t>100</w:t>
            </w:r>
          </w:p>
        </w:tc>
      </w:tr>
      <w:tr w:rsidR="00195A78" w:rsidRPr="008C420F" w:rsidTr="0034009E">
        <w:trPr>
          <w:trHeight w:val="275"/>
        </w:trPr>
        <w:tc>
          <w:tcPr>
            <w:tcW w:w="380" w:type="pct"/>
            <w:vMerge/>
            <w:tcBorders>
              <w:left w:val="single" w:sz="4" w:space="0" w:color="auto"/>
              <w:right w:val="single" w:sz="4" w:space="0" w:color="auto"/>
            </w:tcBorders>
            <w:vAlign w:val="center"/>
          </w:tcPr>
          <w:p w:rsidR="00195A78" w:rsidRPr="00195A78" w:rsidRDefault="00195A78" w:rsidP="00195A78">
            <w:pPr>
              <w:pStyle w:val="a9"/>
              <w:numPr>
                <w:ilvl w:val="0"/>
                <w:numId w:val="11"/>
              </w:numPr>
              <w:spacing w:after="0"/>
              <w:jc w:val="both"/>
              <w:rPr>
                <w:rFonts w:ascii="Times New Roman" w:eastAsia="Arial Unicode MS" w:hAnsi="Times New Roman" w:cs="Times New Roman"/>
                <w:sz w:val="20"/>
                <w:szCs w:val="20"/>
              </w:rPr>
            </w:pPr>
          </w:p>
        </w:tc>
        <w:tc>
          <w:tcPr>
            <w:tcW w:w="1139" w:type="pct"/>
            <w:vMerge/>
            <w:tcBorders>
              <w:left w:val="single" w:sz="4" w:space="0" w:color="auto"/>
              <w:right w:val="single" w:sz="4" w:space="0" w:color="auto"/>
            </w:tcBorders>
          </w:tcPr>
          <w:p w:rsidR="00195A78" w:rsidRPr="00EE18F4" w:rsidRDefault="00195A78" w:rsidP="00195A78">
            <w:pPr>
              <w:spacing w:after="0"/>
              <w:rPr>
                <w:rFonts w:ascii="Times New Roman" w:eastAsia="Arial Unicode MS" w:hAnsi="Times New Roman" w:cs="Times New Roman"/>
                <w:sz w:val="20"/>
                <w:szCs w:val="20"/>
              </w:rPr>
            </w:pPr>
          </w:p>
        </w:tc>
        <w:tc>
          <w:tcPr>
            <w:tcW w:w="1266" w:type="pct"/>
            <w:tcBorders>
              <w:top w:val="single" w:sz="4" w:space="0" w:color="auto"/>
              <w:left w:val="single" w:sz="4" w:space="0" w:color="auto"/>
              <w:bottom w:val="single" w:sz="4" w:space="0" w:color="auto"/>
              <w:right w:val="single" w:sz="4" w:space="0" w:color="auto"/>
            </w:tcBorders>
          </w:tcPr>
          <w:p w:rsidR="00195A78" w:rsidRPr="00EE18F4" w:rsidRDefault="00195A78" w:rsidP="00195A78">
            <w:pPr>
              <w:keepNext/>
              <w:keepLines/>
              <w:autoSpaceDE w:val="0"/>
              <w:autoSpaceDN w:val="0"/>
              <w:adjustRightInd w:val="0"/>
              <w:spacing w:after="0" w:line="240" w:lineRule="auto"/>
              <w:jc w:val="center"/>
              <w:outlineLvl w:val="0"/>
              <w:rPr>
                <w:rFonts w:ascii="Times New Roman" w:eastAsia="Calibri" w:hAnsi="Times New Roman" w:cs="Times New Roman"/>
                <w:color w:val="000000"/>
                <w:sz w:val="20"/>
                <w:szCs w:val="20"/>
                <w:lang w:eastAsia="en-US"/>
              </w:rPr>
            </w:pPr>
            <w:r w:rsidRPr="00EE18F4">
              <w:rPr>
                <w:rFonts w:ascii="Times New Roman" w:eastAsia="Calibri" w:hAnsi="Times New Roman" w:cs="Times New Roman"/>
                <w:color w:val="000000"/>
                <w:sz w:val="20"/>
                <w:szCs w:val="20"/>
                <w:lang w:eastAsia="en-US"/>
              </w:rPr>
              <w:t>Лекарственная форма</w:t>
            </w:r>
          </w:p>
        </w:tc>
        <w:tc>
          <w:tcPr>
            <w:tcW w:w="1266" w:type="pct"/>
            <w:tcBorders>
              <w:top w:val="single" w:sz="4" w:space="0" w:color="auto"/>
              <w:left w:val="single" w:sz="4" w:space="0" w:color="auto"/>
              <w:bottom w:val="single" w:sz="4" w:space="0" w:color="auto"/>
              <w:right w:val="single" w:sz="4" w:space="0" w:color="auto"/>
            </w:tcBorders>
          </w:tcPr>
          <w:p w:rsidR="00195A78" w:rsidRPr="00EE18F4" w:rsidRDefault="006C3181" w:rsidP="00195A78">
            <w:pPr>
              <w:keepNext/>
              <w:keepLines/>
              <w:autoSpaceDE w:val="0"/>
              <w:autoSpaceDN w:val="0"/>
              <w:adjustRightInd w:val="0"/>
              <w:spacing w:after="0"/>
              <w:jc w:val="center"/>
              <w:outlineLvl w:val="0"/>
              <w:rPr>
                <w:rFonts w:ascii="Times New Roman" w:eastAsia="Calibri" w:hAnsi="Times New Roman" w:cs="Times New Roman"/>
                <w:bCs/>
                <w:sz w:val="20"/>
                <w:szCs w:val="20"/>
                <w:lang w:eastAsia="en-US"/>
              </w:rPr>
            </w:pPr>
            <w:r w:rsidRPr="006C3181">
              <w:rPr>
                <w:rFonts w:ascii="Times New Roman" w:eastAsia="Calibri" w:hAnsi="Times New Roman" w:cs="Times New Roman"/>
                <w:bCs/>
                <w:sz w:val="20"/>
                <w:szCs w:val="20"/>
                <w:lang w:eastAsia="en-US"/>
              </w:rPr>
              <w:t>Таблетки</w:t>
            </w:r>
          </w:p>
        </w:tc>
        <w:tc>
          <w:tcPr>
            <w:tcW w:w="443" w:type="pct"/>
            <w:vMerge/>
            <w:tcBorders>
              <w:left w:val="single" w:sz="4" w:space="0" w:color="auto"/>
              <w:right w:val="single" w:sz="4" w:space="0" w:color="auto"/>
            </w:tcBorders>
          </w:tcPr>
          <w:p w:rsidR="00195A78" w:rsidRPr="00834D4F" w:rsidRDefault="00195A78" w:rsidP="00195A78">
            <w:pPr>
              <w:spacing w:after="0"/>
              <w:jc w:val="center"/>
              <w:rPr>
                <w:rFonts w:ascii="Times New Roman" w:hAnsi="Times New Roman" w:cs="Times New Roman"/>
                <w:color w:val="000000"/>
                <w:sz w:val="20"/>
                <w:szCs w:val="20"/>
              </w:rPr>
            </w:pPr>
          </w:p>
        </w:tc>
        <w:tc>
          <w:tcPr>
            <w:tcW w:w="506" w:type="pct"/>
            <w:vMerge/>
            <w:tcBorders>
              <w:left w:val="single" w:sz="4" w:space="0" w:color="auto"/>
              <w:right w:val="single" w:sz="4" w:space="0" w:color="auto"/>
            </w:tcBorders>
            <w:vAlign w:val="center"/>
          </w:tcPr>
          <w:p w:rsidR="00195A78" w:rsidRPr="008C420F" w:rsidRDefault="00195A78" w:rsidP="00195A78">
            <w:pPr>
              <w:spacing w:after="0"/>
              <w:rPr>
                <w:rFonts w:ascii="Times New Roman" w:eastAsia="Arial Unicode MS" w:hAnsi="Times New Roman" w:cs="Times New Roman"/>
                <w:sz w:val="20"/>
                <w:szCs w:val="20"/>
              </w:rPr>
            </w:pPr>
          </w:p>
        </w:tc>
      </w:tr>
      <w:tr w:rsidR="00195A78" w:rsidRPr="008C420F" w:rsidTr="0034009E">
        <w:trPr>
          <w:trHeight w:val="275"/>
        </w:trPr>
        <w:tc>
          <w:tcPr>
            <w:tcW w:w="380" w:type="pct"/>
            <w:vMerge/>
            <w:tcBorders>
              <w:left w:val="single" w:sz="4" w:space="0" w:color="auto"/>
              <w:right w:val="single" w:sz="4" w:space="0" w:color="auto"/>
            </w:tcBorders>
            <w:vAlign w:val="center"/>
          </w:tcPr>
          <w:p w:rsidR="00195A78" w:rsidRPr="00195A78" w:rsidRDefault="00195A78" w:rsidP="00195A78">
            <w:pPr>
              <w:pStyle w:val="a9"/>
              <w:numPr>
                <w:ilvl w:val="0"/>
                <w:numId w:val="11"/>
              </w:numPr>
              <w:spacing w:after="0"/>
              <w:jc w:val="both"/>
              <w:rPr>
                <w:rFonts w:ascii="Times New Roman" w:eastAsia="Arial Unicode MS" w:hAnsi="Times New Roman" w:cs="Times New Roman"/>
                <w:sz w:val="20"/>
                <w:szCs w:val="20"/>
              </w:rPr>
            </w:pPr>
          </w:p>
        </w:tc>
        <w:tc>
          <w:tcPr>
            <w:tcW w:w="1139" w:type="pct"/>
            <w:vMerge/>
            <w:tcBorders>
              <w:left w:val="single" w:sz="4" w:space="0" w:color="auto"/>
              <w:right w:val="single" w:sz="4" w:space="0" w:color="auto"/>
            </w:tcBorders>
          </w:tcPr>
          <w:p w:rsidR="00195A78" w:rsidRPr="00EE18F4" w:rsidRDefault="00195A78" w:rsidP="00195A78">
            <w:pPr>
              <w:spacing w:after="0"/>
              <w:rPr>
                <w:rFonts w:ascii="Times New Roman" w:eastAsia="Arial Unicode MS" w:hAnsi="Times New Roman" w:cs="Times New Roman"/>
                <w:sz w:val="20"/>
                <w:szCs w:val="20"/>
              </w:rPr>
            </w:pPr>
          </w:p>
        </w:tc>
        <w:tc>
          <w:tcPr>
            <w:tcW w:w="1266" w:type="pct"/>
            <w:tcBorders>
              <w:top w:val="single" w:sz="4" w:space="0" w:color="auto"/>
              <w:left w:val="single" w:sz="4" w:space="0" w:color="auto"/>
              <w:bottom w:val="single" w:sz="4" w:space="0" w:color="auto"/>
              <w:right w:val="single" w:sz="4" w:space="0" w:color="auto"/>
            </w:tcBorders>
          </w:tcPr>
          <w:p w:rsidR="00195A78" w:rsidRPr="00EE18F4" w:rsidRDefault="00195A78" w:rsidP="00195A78">
            <w:pPr>
              <w:keepNext/>
              <w:keepLines/>
              <w:autoSpaceDE w:val="0"/>
              <w:autoSpaceDN w:val="0"/>
              <w:adjustRightInd w:val="0"/>
              <w:spacing w:after="0" w:line="240" w:lineRule="auto"/>
              <w:jc w:val="center"/>
              <w:outlineLvl w:val="0"/>
              <w:rPr>
                <w:rFonts w:ascii="Times New Roman" w:eastAsia="Calibri" w:hAnsi="Times New Roman" w:cs="Times New Roman"/>
                <w:color w:val="000000"/>
                <w:sz w:val="20"/>
                <w:szCs w:val="20"/>
                <w:lang w:eastAsia="en-US"/>
              </w:rPr>
            </w:pPr>
            <w:r w:rsidRPr="00EE18F4">
              <w:rPr>
                <w:rFonts w:ascii="Times New Roman" w:eastAsia="Calibri" w:hAnsi="Times New Roman" w:cs="Times New Roman"/>
                <w:color w:val="000000"/>
                <w:sz w:val="20"/>
                <w:szCs w:val="20"/>
                <w:lang w:eastAsia="en-US"/>
              </w:rPr>
              <w:t xml:space="preserve">Дозировка, </w:t>
            </w:r>
          </w:p>
        </w:tc>
        <w:tc>
          <w:tcPr>
            <w:tcW w:w="1266" w:type="pct"/>
            <w:tcBorders>
              <w:top w:val="single" w:sz="4" w:space="0" w:color="auto"/>
              <w:left w:val="single" w:sz="4" w:space="0" w:color="auto"/>
              <w:bottom w:val="single" w:sz="4" w:space="0" w:color="auto"/>
              <w:right w:val="single" w:sz="4" w:space="0" w:color="auto"/>
            </w:tcBorders>
          </w:tcPr>
          <w:p w:rsidR="00195A78" w:rsidRPr="00EE18F4" w:rsidRDefault="006C3181" w:rsidP="00195A78">
            <w:pPr>
              <w:keepNext/>
              <w:keepLines/>
              <w:autoSpaceDE w:val="0"/>
              <w:autoSpaceDN w:val="0"/>
              <w:adjustRightInd w:val="0"/>
              <w:spacing w:after="0"/>
              <w:jc w:val="center"/>
              <w:outlineLvl w:val="0"/>
              <w:rPr>
                <w:rFonts w:ascii="Times New Roman" w:eastAsia="Calibri" w:hAnsi="Times New Roman" w:cs="Times New Roman"/>
                <w:bCs/>
                <w:sz w:val="20"/>
                <w:szCs w:val="20"/>
                <w:lang w:eastAsia="en-US"/>
              </w:rPr>
            </w:pPr>
            <w:r w:rsidRPr="006C3181">
              <w:rPr>
                <w:rFonts w:ascii="Times New Roman" w:eastAsia="Calibri" w:hAnsi="Times New Roman" w:cs="Times New Roman"/>
                <w:bCs/>
                <w:sz w:val="20"/>
                <w:szCs w:val="20"/>
                <w:lang w:eastAsia="en-US"/>
              </w:rPr>
              <w:t>5 мг</w:t>
            </w:r>
          </w:p>
        </w:tc>
        <w:tc>
          <w:tcPr>
            <w:tcW w:w="443" w:type="pct"/>
            <w:vMerge/>
            <w:tcBorders>
              <w:left w:val="single" w:sz="4" w:space="0" w:color="auto"/>
              <w:right w:val="single" w:sz="4" w:space="0" w:color="auto"/>
            </w:tcBorders>
          </w:tcPr>
          <w:p w:rsidR="00195A78" w:rsidRPr="00834D4F" w:rsidRDefault="00195A78" w:rsidP="00195A78">
            <w:pPr>
              <w:spacing w:after="0"/>
              <w:jc w:val="center"/>
              <w:rPr>
                <w:rFonts w:ascii="Times New Roman" w:hAnsi="Times New Roman" w:cs="Times New Roman"/>
                <w:color w:val="000000"/>
                <w:sz w:val="20"/>
                <w:szCs w:val="20"/>
              </w:rPr>
            </w:pPr>
          </w:p>
        </w:tc>
        <w:tc>
          <w:tcPr>
            <w:tcW w:w="506" w:type="pct"/>
            <w:vMerge/>
            <w:tcBorders>
              <w:left w:val="single" w:sz="4" w:space="0" w:color="auto"/>
              <w:right w:val="single" w:sz="4" w:space="0" w:color="auto"/>
            </w:tcBorders>
            <w:vAlign w:val="center"/>
          </w:tcPr>
          <w:p w:rsidR="00195A78" w:rsidRPr="008C420F" w:rsidRDefault="00195A78" w:rsidP="00195A78">
            <w:pPr>
              <w:spacing w:after="0"/>
              <w:rPr>
                <w:rFonts w:ascii="Times New Roman" w:eastAsia="Arial Unicode MS" w:hAnsi="Times New Roman" w:cs="Times New Roman"/>
                <w:sz w:val="20"/>
                <w:szCs w:val="20"/>
              </w:rPr>
            </w:pPr>
          </w:p>
        </w:tc>
      </w:tr>
      <w:tr w:rsidR="00195A78" w:rsidRPr="008C420F" w:rsidTr="0034009E">
        <w:trPr>
          <w:trHeight w:val="275"/>
        </w:trPr>
        <w:tc>
          <w:tcPr>
            <w:tcW w:w="380" w:type="pct"/>
            <w:vMerge/>
            <w:tcBorders>
              <w:left w:val="single" w:sz="4" w:space="0" w:color="auto"/>
              <w:right w:val="single" w:sz="4" w:space="0" w:color="auto"/>
            </w:tcBorders>
            <w:vAlign w:val="center"/>
          </w:tcPr>
          <w:p w:rsidR="00195A78" w:rsidRPr="00195A78" w:rsidRDefault="00195A78" w:rsidP="00195A78">
            <w:pPr>
              <w:pStyle w:val="a9"/>
              <w:numPr>
                <w:ilvl w:val="0"/>
                <w:numId w:val="11"/>
              </w:numPr>
              <w:spacing w:after="0"/>
              <w:jc w:val="both"/>
              <w:rPr>
                <w:rFonts w:ascii="Times New Roman" w:eastAsia="Arial Unicode MS" w:hAnsi="Times New Roman" w:cs="Times New Roman"/>
                <w:sz w:val="20"/>
                <w:szCs w:val="20"/>
              </w:rPr>
            </w:pPr>
          </w:p>
        </w:tc>
        <w:tc>
          <w:tcPr>
            <w:tcW w:w="1139" w:type="pct"/>
            <w:vMerge/>
            <w:tcBorders>
              <w:left w:val="single" w:sz="4" w:space="0" w:color="auto"/>
              <w:right w:val="single" w:sz="4" w:space="0" w:color="auto"/>
            </w:tcBorders>
          </w:tcPr>
          <w:p w:rsidR="00195A78" w:rsidRPr="00EE18F4" w:rsidRDefault="00195A78" w:rsidP="00195A78">
            <w:pPr>
              <w:spacing w:after="0"/>
              <w:rPr>
                <w:rFonts w:ascii="Times New Roman" w:eastAsia="Arial Unicode MS" w:hAnsi="Times New Roman" w:cs="Times New Roman"/>
                <w:sz w:val="20"/>
                <w:szCs w:val="20"/>
              </w:rPr>
            </w:pPr>
          </w:p>
        </w:tc>
        <w:tc>
          <w:tcPr>
            <w:tcW w:w="1266" w:type="pct"/>
            <w:tcBorders>
              <w:top w:val="single" w:sz="4" w:space="0" w:color="auto"/>
              <w:left w:val="single" w:sz="4" w:space="0" w:color="auto"/>
              <w:bottom w:val="single" w:sz="4" w:space="0" w:color="auto"/>
              <w:right w:val="single" w:sz="4" w:space="0" w:color="auto"/>
            </w:tcBorders>
          </w:tcPr>
          <w:p w:rsidR="00195A78" w:rsidRPr="00EE18F4" w:rsidRDefault="00195A78" w:rsidP="00195A78">
            <w:pPr>
              <w:keepNext/>
              <w:keepLines/>
              <w:autoSpaceDE w:val="0"/>
              <w:autoSpaceDN w:val="0"/>
              <w:adjustRightInd w:val="0"/>
              <w:spacing w:after="0" w:line="240" w:lineRule="auto"/>
              <w:jc w:val="center"/>
              <w:outlineLvl w:val="0"/>
              <w:rPr>
                <w:rFonts w:ascii="Times New Roman" w:eastAsia="Calibri" w:hAnsi="Times New Roman" w:cs="Times New Roman"/>
                <w:color w:val="000000"/>
                <w:sz w:val="20"/>
                <w:szCs w:val="20"/>
                <w:lang w:eastAsia="en-US"/>
              </w:rPr>
            </w:pPr>
            <w:r w:rsidRPr="00EE18F4">
              <w:rPr>
                <w:rFonts w:ascii="Times New Roman" w:eastAsia="Calibri" w:hAnsi="Times New Roman" w:cs="Times New Roman"/>
                <w:color w:val="000000"/>
                <w:sz w:val="20"/>
                <w:szCs w:val="20"/>
                <w:lang w:eastAsia="en-US"/>
              </w:rPr>
              <w:t xml:space="preserve">Объем наполнения первичной упаковки, </w:t>
            </w:r>
          </w:p>
        </w:tc>
        <w:tc>
          <w:tcPr>
            <w:tcW w:w="1266" w:type="pct"/>
            <w:tcBorders>
              <w:top w:val="single" w:sz="4" w:space="0" w:color="auto"/>
              <w:left w:val="single" w:sz="4" w:space="0" w:color="auto"/>
              <w:bottom w:val="single" w:sz="4" w:space="0" w:color="auto"/>
              <w:right w:val="single" w:sz="4" w:space="0" w:color="auto"/>
            </w:tcBorders>
          </w:tcPr>
          <w:p w:rsidR="00195A78" w:rsidRPr="00EE18F4" w:rsidRDefault="006C3181" w:rsidP="00195A78">
            <w:pPr>
              <w:keepNext/>
              <w:keepLines/>
              <w:autoSpaceDE w:val="0"/>
              <w:autoSpaceDN w:val="0"/>
              <w:adjustRightInd w:val="0"/>
              <w:spacing w:after="0"/>
              <w:jc w:val="center"/>
              <w:outlineLvl w:val="0"/>
              <w:rPr>
                <w:rFonts w:ascii="Times New Roman" w:eastAsia="Calibri" w:hAnsi="Times New Roman" w:cs="Times New Roman"/>
                <w:bCs/>
                <w:sz w:val="20"/>
                <w:szCs w:val="20"/>
                <w:lang w:eastAsia="en-US"/>
              </w:rPr>
            </w:pPr>
            <w:r>
              <w:rPr>
                <w:rFonts w:ascii="Times New Roman" w:eastAsia="Calibri" w:hAnsi="Times New Roman" w:cs="Times New Roman"/>
                <w:bCs/>
                <w:sz w:val="20"/>
                <w:szCs w:val="20"/>
                <w:lang w:eastAsia="en-US"/>
              </w:rPr>
              <w:t>№20</w:t>
            </w:r>
          </w:p>
        </w:tc>
        <w:tc>
          <w:tcPr>
            <w:tcW w:w="443" w:type="pct"/>
            <w:vMerge/>
            <w:tcBorders>
              <w:left w:val="single" w:sz="4" w:space="0" w:color="auto"/>
              <w:right w:val="single" w:sz="4" w:space="0" w:color="auto"/>
            </w:tcBorders>
          </w:tcPr>
          <w:p w:rsidR="00195A78" w:rsidRPr="00834D4F" w:rsidRDefault="00195A78" w:rsidP="00195A78">
            <w:pPr>
              <w:spacing w:after="0"/>
              <w:jc w:val="center"/>
              <w:rPr>
                <w:rFonts w:ascii="Times New Roman" w:hAnsi="Times New Roman" w:cs="Times New Roman"/>
                <w:color w:val="000000"/>
                <w:sz w:val="20"/>
                <w:szCs w:val="20"/>
              </w:rPr>
            </w:pPr>
          </w:p>
        </w:tc>
        <w:tc>
          <w:tcPr>
            <w:tcW w:w="506" w:type="pct"/>
            <w:vMerge/>
            <w:tcBorders>
              <w:left w:val="single" w:sz="4" w:space="0" w:color="auto"/>
              <w:right w:val="single" w:sz="4" w:space="0" w:color="auto"/>
            </w:tcBorders>
            <w:vAlign w:val="center"/>
          </w:tcPr>
          <w:p w:rsidR="00195A78" w:rsidRPr="008C420F" w:rsidRDefault="00195A78" w:rsidP="00195A78">
            <w:pPr>
              <w:spacing w:after="0"/>
              <w:rPr>
                <w:rFonts w:ascii="Times New Roman" w:eastAsia="Arial Unicode MS" w:hAnsi="Times New Roman" w:cs="Times New Roman"/>
                <w:sz w:val="20"/>
                <w:szCs w:val="20"/>
              </w:rPr>
            </w:pPr>
          </w:p>
        </w:tc>
      </w:tr>
      <w:tr w:rsidR="00195A78" w:rsidRPr="008C420F" w:rsidTr="0034009E">
        <w:trPr>
          <w:trHeight w:val="275"/>
        </w:trPr>
        <w:tc>
          <w:tcPr>
            <w:tcW w:w="380" w:type="pct"/>
            <w:vMerge w:val="restart"/>
            <w:tcBorders>
              <w:left w:val="single" w:sz="4" w:space="0" w:color="auto"/>
              <w:right w:val="single" w:sz="4" w:space="0" w:color="auto"/>
            </w:tcBorders>
            <w:vAlign w:val="center"/>
          </w:tcPr>
          <w:p w:rsidR="00195A78" w:rsidRPr="00195A78" w:rsidRDefault="00195A78" w:rsidP="00195A78">
            <w:pPr>
              <w:pStyle w:val="a9"/>
              <w:numPr>
                <w:ilvl w:val="0"/>
                <w:numId w:val="11"/>
              </w:numPr>
              <w:spacing w:after="0"/>
              <w:jc w:val="both"/>
              <w:rPr>
                <w:rFonts w:ascii="Times New Roman" w:eastAsia="Arial Unicode MS" w:hAnsi="Times New Roman" w:cs="Times New Roman"/>
                <w:sz w:val="20"/>
                <w:szCs w:val="20"/>
              </w:rPr>
            </w:pPr>
          </w:p>
        </w:tc>
        <w:tc>
          <w:tcPr>
            <w:tcW w:w="1139" w:type="pct"/>
            <w:vMerge w:val="restart"/>
            <w:tcBorders>
              <w:left w:val="single" w:sz="4" w:space="0" w:color="auto"/>
              <w:right w:val="single" w:sz="4" w:space="0" w:color="auto"/>
            </w:tcBorders>
            <w:vAlign w:val="center"/>
          </w:tcPr>
          <w:p w:rsidR="00195A78" w:rsidRDefault="006C3181" w:rsidP="00195A78">
            <w:pPr>
              <w:spacing w:after="0"/>
              <w:jc w:val="center"/>
              <w:rPr>
                <w:rFonts w:ascii="Times New Roman" w:hAnsi="Times New Roman" w:cs="Times New Roman"/>
                <w:sz w:val="20"/>
                <w:szCs w:val="20"/>
                <w:lang w:eastAsia="en-US"/>
              </w:rPr>
            </w:pPr>
            <w:r w:rsidRPr="006C3181">
              <w:rPr>
                <w:rFonts w:ascii="Times New Roman" w:hAnsi="Times New Roman" w:cs="Times New Roman"/>
                <w:sz w:val="20"/>
                <w:szCs w:val="20"/>
                <w:lang w:eastAsia="en-US"/>
              </w:rPr>
              <w:t>ПЕРФЕНАЗИН</w:t>
            </w:r>
            <w:r w:rsidR="00195A78">
              <w:rPr>
                <w:rFonts w:ascii="Times New Roman" w:hAnsi="Times New Roman" w:cs="Times New Roman"/>
                <w:sz w:val="20"/>
                <w:szCs w:val="20"/>
                <w:lang w:eastAsia="en-US"/>
              </w:rPr>
              <w:t>/</w:t>
            </w:r>
          </w:p>
          <w:p w:rsidR="00195A78" w:rsidRPr="008C420F" w:rsidRDefault="006C3181" w:rsidP="00195A78">
            <w:pPr>
              <w:spacing w:after="0"/>
              <w:jc w:val="center"/>
              <w:rPr>
                <w:rFonts w:ascii="Times New Roman" w:hAnsi="Times New Roman" w:cs="Times New Roman"/>
                <w:sz w:val="20"/>
                <w:szCs w:val="20"/>
                <w:highlight w:val="yellow"/>
                <w:lang w:eastAsia="en-US"/>
              </w:rPr>
            </w:pPr>
            <w:r w:rsidRPr="006C3181">
              <w:rPr>
                <w:rFonts w:ascii="Times New Roman" w:hAnsi="Times New Roman" w:cs="Times New Roman"/>
                <w:sz w:val="20"/>
                <w:szCs w:val="20"/>
                <w:lang w:eastAsia="en-US"/>
              </w:rPr>
              <w:t>21.20.10.235</w:t>
            </w:r>
          </w:p>
        </w:tc>
        <w:tc>
          <w:tcPr>
            <w:tcW w:w="1266" w:type="pct"/>
            <w:tcBorders>
              <w:top w:val="single" w:sz="4" w:space="0" w:color="auto"/>
              <w:left w:val="single" w:sz="4" w:space="0" w:color="auto"/>
              <w:bottom w:val="single" w:sz="4" w:space="0" w:color="auto"/>
              <w:right w:val="single" w:sz="4" w:space="0" w:color="auto"/>
            </w:tcBorders>
          </w:tcPr>
          <w:p w:rsidR="00195A78" w:rsidRPr="008C420F" w:rsidRDefault="00195A78" w:rsidP="00195A78">
            <w:pPr>
              <w:keepNext/>
              <w:keepLines/>
              <w:autoSpaceDE w:val="0"/>
              <w:autoSpaceDN w:val="0"/>
              <w:adjustRightInd w:val="0"/>
              <w:spacing w:after="0" w:line="240" w:lineRule="auto"/>
              <w:jc w:val="center"/>
              <w:outlineLvl w:val="0"/>
              <w:rPr>
                <w:rFonts w:ascii="Times New Roman" w:eastAsia="Calibri" w:hAnsi="Times New Roman" w:cs="Times New Roman"/>
                <w:bCs/>
                <w:sz w:val="20"/>
                <w:szCs w:val="20"/>
              </w:rPr>
            </w:pPr>
            <w:r w:rsidRPr="008C420F">
              <w:rPr>
                <w:rFonts w:ascii="Times New Roman" w:eastAsia="Calibri" w:hAnsi="Times New Roman" w:cs="Times New Roman"/>
                <w:color w:val="000000"/>
                <w:sz w:val="20"/>
                <w:szCs w:val="20"/>
                <w:lang w:eastAsia="en-US"/>
              </w:rPr>
              <w:t>Торговое  наименование</w:t>
            </w:r>
          </w:p>
        </w:tc>
        <w:tc>
          <w:tcPr>
            <w:tcW w:w="1266" w:type="pct"/>
            <w:tcBorders>
              <w:top w:val="single" w:sz="4" w:space="0" w:color="auto"/>
              <w:left w:val="single" w:sz="4" w:space="0" w:color="auto"/>
              <w:bottom w:val="single" w:sz="4" w:space="0" w:color="auto"/>
              <w:right w:val="single" w:sz="4" w:space="0" w:color="auto"/>
            </w:tcBorders>
          </w:tcPr>
          <w:p w:rsidR="00195A78" w:rsidRPr="00EE18F4" w:rsidRDefault="006C3181" w:rsidP="00195A78">
            <w:pPr>
              <w:tabs>
                <w:tab w:val="left" w:pos="6435"/>
              </w:tabs>
              <w:spacing w:after="0"/>
              <w:jc w:val="center"/>
              <w:rPr>
                <w:rFonts w:ascii="Times New Roman" w:hAnsi="Times New Roman" w:cs="Times New Roman"/>
                <w:sz w:val="20"/>
                <w:szCs w:val="20"/>
                <w:lang w:eastAsia="en-US"/>
              </w:rPr>
            </w:pPr>
            <w:r w:rsidRPr="006C3181">
              <w:rPr>
                <w:rFonts w:ascii="Times New Roman" w:hAnsi="Times New Roman" w:cs="Times New Roman"/>
                <w:sz w:val="20"/>
                <w:szCs w:val="20"/>
                <w:lang w:eastAsia="en-US"/>
              </w:rPr>
              <w:t>Этаперазин</w:t>
            </w:r>
          </w:p>
        </w:tc>
        <w:tc>
          <w:tcPr>
            <w:tcW w:w="443" w:type="pct"/>
            <w:vMerge w:val="restart"/>
            <w:tcBorders>
              <w:left w:val="single" w:sz="4" w:space="0" w:color="auto"/>
              <w:right w:val="single" w:sz="4" w:space="0" w:color="auto"/>
            </w:tcBorders>
          </w:tcPr>
          <w:p w:rsidR="00195A78" w:rsidRPr="00834D4F" w:rsidRDefault="00195A78" w:rsidP="00195A78">
            <w:pPr>
              <w:jc w:val="center"/>
              <w:rPr>
                <w:rFonts w:ascii="Times New Roman" w:hAnsi="Times New Roman" w:cs="Times New Roman"/>
                <w:sz w:val="20"/>
                <w:szCs w:val="20"/>
              </w:rPr>
            </w:pPr>
            <w:r w:rsidRPr="00834D4F">
              <w:rPr>
                <w:rFonts w:ascii="Times New Roman" w:hAnsi="Times New Roman" w:cs="Times New Roman"/>
                <w:sz w:val="20"/>
                <w:szCs w:val="20"/>
              </w:rPr>
              <w:t>упак.</w:t>
            </w:r>
          </w:p>
        </w:tc>
        <w:tc>
          <w:tcPr>
            <w:tcW w:w="506" w:type="pct"/>
            <w:vMerge w:val="restart"/>
            <w:tcBorders>
              <w:left w:val="single" w:sz="4" w:space="0" w:color="auto"/>
              <w:right w:val="single" w:sz="4" w:space="0" w:color="auto"/>
            </w:tcBorders>
            <w:vAlign w:val="center"/>
          </w:tcPr>
          <w:p w:rsidR="00195A78" w:rsidRPr="008C420F" w:rsidRDefault="006C3181" w:rsidP="00195A78">
            <w:pPr>
              <w:spacing w:after="0"/>
              <w:jc w:val="center"/>
              <w:rPr>
                <w:rFonts w:ascii="Times New Roman" w:eastAsia="Arial Unicode MS" w:hAnsi="Times New Roman" w:cs="Times New Roman"/>
                <w:sz w:val="20"/>
                <w:szCs w:val="20"/>
              </w:rPr>
            </w:pPr>
            <w:r>
              <w:rPr>
                <w:rFonts w:ascii="Times New Roman" w:eastAsia="Arial Unicode MS" w:hAnsi="Times New Roman" w:cs="Times New Roman"/>
                <w:sz w:val="20"/>
                <w:szCs w:val="20"/>
              </w:rPr>
              <w:t>10</w:t>
            </w:r>
          </w:p>
        </w:tc>
      </w:tr>
      <w:tr w:rsidR="00195A78" w:rsidRPr="008C420F" w:rsidTr="0034009E">
        <w:trPr>
          <w:trHeight w:val="275"/>
        </w:trPr>
        <w:tc>
          <w:tcPr>
            <w:tcW w:w="380" w:type="pct"/>
            <w:vMerge/>
            <w:tcBorders>
              <w:left w:val="single" w:sz="4" w:space="0" w:color="auto"/>
              <w:right w:val="single" w:sz="4" w:space="0" w:color="auto"/>
            </w:tcBorders>
            <w:vAlign w:val="center"/>
          </w:tcPr>
          <w:p w:rsidR="00195A78" w:rsidRPr="00195A78" w:rsidRDefault="00195A78" w:rsidP="00195A78">
            <w:pPr>
              <w:pStyle w:val="a9"/>
              <w:numPr>
                <w:ilvl w:val="0"/>
                <w:numId w:val="11"/>
              </w:numPr>
              <w:spacing w:after="0"/>
              <w:jc w:val="both"/>
              <w:rPr>
                <w:rFonts w:ascii="Times New Roman" w:eastAsia="Arial Unicode MS" w:hAnsi="Times New Roman" w:cs="Times New Roman"/>
                <w:sz w:val="20"/>
                <w:szCs w:val="20"/>
              </w:rPr>
            </w:pPr>
          </w:p>
        </w:tc>
        <w:tc>
          <w:tcPr>
            <w:tcW w:w="1139" w:type="pct"/>
            <w:vMerge/>
            <w:tcBorders>
              <w:left w:val="single" w:sz="4" w:space="0" w:color="auto"/>
              <w:right w:val="single" w:sz="4" w:space="0" w:color="auto"/>
            </w:tcBorders>
          </w:tcPr>
          <w:p w:rsidR="00195A78" w:rsidRPr="008C420F" w:rsidRDefault="00195A78" w:rsidP="00195A78">
            <w:pPr>
              <w:spacing w:after="0"/>
              <w:rPr>
                <w:rFonts w:ascii="Times New Roman" w:eastAsia="Arial Unicode MS" w:hAnsi="Times New Roman" w:cs="Times New Roman"/>
                <w:sz w:val="20"/>
                <w:szCs w:val="20"/>
              </w:rPr>
            </w:pPr>
          </w:p>
        </w:tc>
        <w:tc>
          <w:tcPr>
            <w:tcW w:w="1266" w:type="pct"/>
            <w:tcBorders>
              <w:top w:val="single" w:sz="4" w:space="0" w:color="auto"/>
              <w:left w:val="single" w:sz="4" w:space="0" w:color="auto"/>
              <w:bottom w:val="single" w:sz="4" w:space="0" w:color="auto"/>
              <w:right w:val="single" w:sz="4" w:space="0" w:color="auto"/>
            </w:tcBorders>
          </w:tcPr>
          <w:p w:rsidR="00195A78" w:rsidRPr="008C420F" w:rsidRDefault="00195A78" w:rsidP="00195A78">
            <w:pPr>
              <w:keepNext/>
              <w:keepLines/>
              <w:autoSpaceDE w:val="0"/>
              <w:autoSpaceDN w:val="0"/>
              <w:adjustRightInd w:val="0"/>
              <w:spacing w:after="0" w:line="240" w:lineRule="auto"/>
              <w:jc w:val="center"/>
              <w:outlineLvl w:val="0"/>
              <w:rPr>
                <w:rFonts w:ascii="Times New Roman" w:eastAsia="Calibri" w:hAnsi="Times New Roman" w:cs="Times New Roman"/>
                <w:color w:val="000000"/>
                <w:sz w:val="20"/>
                <w:szCs w:val="20"/>
                <w:lang w:eastAsia="en-US"/>
              </w:rPr>
            </w:pPr>
            <w:r w:rsidRPr="008C420F">
              <w:rPr>
                <w:rFonts w:ascii="Times New Roman" w:eastAsia="Calibri" w:hAnsi="Times New Roman" w:cs="Times New Roman"/>
                <w:color w:val="000000"/>
                <w:sz w:val="20"/>
                <w:szCs w:val="20"/>
                <w:lang w:eastAsia="en-US"/>
              </w:rPr>
              <w:t>Лекарственная форма</w:t>
            </w:r>
          </w:p>
        </w:tc>
        <w:tc>
          <w:tcPr>
            <w:tcW w:w="1266" w:type="pct"/>
            <w:tcBorders>
              <w:top w:val="single" w:sz="4" w:space="0" w:color="auto"/>
              <w:left w:val="single" w:sz="4" w:space="0" w:color="auto"/>
              <w:bottom w:val="single" w:sz="4" w:space="0" w:color="auto"/>
              <w:right w:val="single" w:sz="4" w:space="0" w:color="auto"/>
            </w:tcBorders>
          </w:tcPr>
          <w:p w:rsidR="00195A78" w:rsidRPr="00EE18F4" w:rsidRDefault="006C3181" w:rsidP="00195A78">
            <w:pPr>
              <w:keepNext/>
              <w:keepLines/>
              <w:autoSpaceDE w:val="0"/>
              <w:autoSpaceDN w:val="0"/>
              <w:adjustRightInd w:val="0"/>
              <w:spacing w:after="0"/>
              <w:jc w:val="center"/>
              <w:outlineLvl w:val="0"/>
              <w:rPr>
                <w:rFonts w:ascii="Times New Roman" w:eastAsia="Calibri" w:hAnsi="Times New Roman" w:cs="Times New Roman"/>
                <w:bCs/>
                <w:sz w:val="20"/>
                <w:szCs w:val="20"/>
                <w:lang w:eastAsia="en-US"/>
              </w:rPr>
            </w:pPr>
            <w:r w:rsidRPr="006C3181">
              <w:rPr>
                <w:rFonts w:ascii="Times New Roman" w:eastAsia="Calibri" w:hAnsi="Times New Roman" w:cs="Times New Roman"/>
                <w:bCs/>
                <w:sz w:val="20"/>
                <w:szCs w:val="20"/>
                <w:lang w:eastAsia="en-US"/>
              </w:rPr>
              <w:t>Таблетки, покрытые оболочкой</w:t>
            </w:r>
          </w:p>
        </w:tc>
        <w:tc>
          <w:tcPr>
            <w:tcW w:w="443" w:type="pct"/>
            <w:vMerge/>
            <w:tcBorders>
              <w:left w:val="single" w:sz="4" w:space="0" w:color="auto"/>
              <w:right w:val="single" w:sz="4" w:space="0" w:color="auto"/>
            </w:tcBorders>
          </w:tcPr>
          <w:p w:rsidR="00195A78" w:rsidRPr="00834D4F" w:rsidRDefault="00195A78" w:rsidP="00195A78">
            <w:pPr>
              <w:spacing w:after="0"/>
              <w:jc w:val="center"/>
              <w:rPr>
                <w:rFonts w:ascii="Times New Roman" w:hAnsi="Times New Roman" w:cs="Times New Roman"/>
                <w:color w:val="000000"/>
                <w:sz w:val="20"/>
                <w:szCs w:val="20"/>
              </w:rPr>
            </w:pPr>
          </w:p>
        </w:tc>
        <w:tc>
          <w:tcPr>
            <w:tcW w:w="506" w:type="pct"/>
            <w:vMerge/>
            <w:tcBorders>
              <w:left w:val="single" w:sz="4" w:space="0" w:color="auto"/>
              <w:right w:val="single" w:sz="4" w:space="0" w:color="auto"/>
            </w:tcBorders>
            <w:vAlign w:val="center"/>
          </w:tcPr>
          <w:p w:rsidR="00195A78" w:rsidRPr="008C420F" w:rsidRDefault="00195A78" w:rsidP="00195A78">
            <w:pPr>
              <w:spacing w:after="0"/>
              <w:rPr>
                <w:rFonts w:ascii="Times New Roman" w:eastAsia="Arial Unicode MS" w:hAnsi="Times New Roman" w:cs="Times New Roman"/>
                <w:sz w:val="20"/>
                <w:szCs w:val="20"/>
              </w:rPr>
            </w:pPr>
          </w:p>
        </w:tc>
      </w:tr>
      <w:tr w:rsidR="00195A78" w:rsidRPr="008C420F" w:rsidTr="0034009E">
        <w:trPr>
          <w:trHeight w:val="275"/>
        </w:trPr>
        <w:tc>
          <w:tcPr>
            <w:tcW w:w="380" w:type="pct"/>
            <w:vMerge/>
            <w:tcBorders>
              <w:left w:val="single" w:sz="4" w:space="0" w:color="auto"/>
              <w:right w:val="single" w:sz="4" w:space="0" w:color="auto"/>
            </w:tcBorders>
            <w:vAlign w:val="center"/>
          </w:tcPr>
          <w:p w:rsidR="00195A78" w:rsidRPr="00195A78" w:rsidRDefault="00195A78" w:rsidP="00195A78">
            <w:pPr>
              <w:pStyle w:val="a9"/>
              <w:numPr>
                <w:ilvl w:val="0"/>
                <w:numId w:val="11"/>
              </w:numPr>
              <w:spacing w:after="0"/>
              <w:jc w:val="both"/>
              <w:rPr>
                <w:rFonts w:ascii="Times New Roman" w:eastAsia="Arial Unicode MS" w:hAnsi="Times New Roman" w:cs="Times New Roman"/>
                <w:sz w:val="20"/>
                <w:szCs w:val="20"/>
              </w:rPr>
            </w:pPr>
          </w:p>
        </w:tc>
        <w:tc>
          <w:tcPr>
            <w:tcW w:w="1139" w:type="pct"/>
            <w:vMerge/>
            <w:tcBorders>
              <w:left w:val="single" w:sz="4" w:space="0" w:color="auto"/>
              <w:right w:val="single" w:sz="4" w:space="0" w:color="auto"/>
            </w:tcBorders>
          </w:tcPr>
          <w:p w:rsidR="00195A78" w:rsidRPr="008C420F" w:rsidRDefault="00195A78" w:rsidP="00195A78">
            <w:pPr>
              <w:spacing w:after="0"/>
              <w:rPr>
                <w:rFonts w:ascii="Times New Roman" w:eastAsia="Arial Unicode MS" w:hAnsi="Times New Roman" w:cs="Times New Roman"/>
                <w:sz w:val="20"/>
                <w:szCs w:val="20"/>
              </w:rPr>
            </w:pPr>
          </w:p>
        </w:tc>
        <w:tc>
          <w:tcPr>
            <w:tcW w:w="1266" w:type="pct"/>
            <w:tcBorders>
              <w:top w:val="single" w:sz="4" w:space="0" w:color="auto"/>
              <w:left w:val="single" w:sz="4" w:space="0" w:color="auto"/>
              <w:bottom w:val="single" w:sz="4" w:space="0" w:color="auto"/>
              <w:right w:val="single" w:sz="4" w:space="0" w:color="auto"/>
            </w:tcBorders>
          </w:tcPr>
          <w:p w:rsidR="00195A78" w:rsidRPr="008C420F" w:rsidRDefault="00195A78" w:rsidP="00195A78">
            <w:pPr>
              <w:keepNext/>
              <w:keepLines/>
              <w:autoSpaceDE w:val="0"/>
              <w:autoSpaceDN w:val="0"/>
              <w:adjustRightInd w:val="0"/>
              <w:spacing w:after="0" w:line="240" w:lineRule="auto"/>
              <w:jc w:val="center"/>
              <w:outlineLvl w:val="0"/>
              <w:rPr>
                <w:rFonts w:ascii="Times New Roman" w:eastAsia="Calibri" w:hAnsi="Times New Roman" w:cs="Times New Roman"/>
                <w:color w:val="000000"/>
                <w:sz w:val="20"/>
                <w:szCs w:val="20"/>
                <w:lang w:eastAsia="en-US"/>
              </w:rPr>
            </w:pPr>
            <w:r w:rsidRPr="008C420F">
              <w:rPr>
                <w:rFonts w:ascii="Times New Roman" w:eastAsia="Calibri" w:hAnsi="Times New Roman" w:cs="Times New Roman"/>
                <w:color w:val="000000"/>
                <w:sz w:val="20"/>
                <w:szCs w:val="20"/>
                <w:lang w:eastAsia="en-US"/>
              </w:rPr>
              <w:t xml:space="preserve">Дозировка, </w:t>
            </w:r>
          </w:p>
        </w:tc>
        <w:tc>
          <w:tcPr>
            <w:tcW w:w="1266" w:type="pct"/>
            <w:tcBorders>
              <w:top w:val="single" w:sz="4" w:space="0" w:color="auto"/>
              <w:left w:val="single" w:sz="4" w:space="0" w:color="auto"/>
              <w:bottom w:val="single" w:sz="4" w:space="0" w:color="auto"/>
              <w:right w:val="single" w:sz="4" w:space="0" w:color="auto"/>
            </w:tcBorders>
          </w:tcPr>
          <w:p w:rsidR="00195A78" w:rsidRPr="00EE18F4" w:rsidRDefault="006C3181" w:rsidP="00195A78">
            <w:pPr>
              <w:keepNext/>
              <w:keepLines/>
              <w:autoSpaceDE w:val="0"/>
              <w:autoSpaceDN w:val="0"/>
              <w:adjustRightInd w:val="0"/>
              <w:spacing w:after="0"/>
              <w:jc w:val="center"/>
              <w:outlineLvl w:val="0"/>
              <w:rPr>
                <w:rFonts w:ascii="Times New Roman" w:eastAsia="Calibri" w:hAnsi="Times New Roman" w:cs="Times New Roman"/>
                <w:bCs/>
                <w:sz w:val="20"/>
                <w:szCs w:val="20"/>
                <w:lang w:eastAsia="en-US"/>
              </w:rPr>
            </w:pPr>
            <w:r w:rsidRPr="006C3181">
              <w:rPr>
                <w:rFonts w:ascii="Times New Roman" w:eastAsia="Calibri" w:hAnsi="Times New Roman" w:cs="Times New Roman"/>
                <w:bCs/>
                <w:sz w:val="20"/>
                <w:szCs w:val="20"/>
                <w:lang w:eastAsia="en-US"/>
              </w:rPr>
              <w:t>4 мг</w:t>
            </w:r>
          </w:p>
        </w:tc>
        <w:tc>
          <w:tcPr>
            <w:tcW w:w="443" w:type="pct"/>
            <w:vMerge/>
            <w:tcBorders>
              <w:left w:val="single" w:sz="4" w:space="0" w:color="auto"/>
              <w:right w:val="single" w:sz="4" w:space="0" w:color="auto"/>
            </w:tcBorders>
          </w:tcPr>
          <w:p w:rsidR="00195A78" w:rsidRPr="00834D4F" w:rsidRDefault="00195A78" w:rsidP="00195A78">
            <w:pPr>
              <w:spacing w:after="0"/>
              <w:jc w:val="center"/>
              <w:rPr>
                <w:rFonts w:ascii="Times New Roman" w:hAnsi="Times New Roman" w:cs="Times New Roman"/>
                <w:color w:val="000000"/>
                <w:sz w:val="20"/>
                <w:szCs w:val="20"/>
              </w:rPr>
            </w:pPr>
          </w:p>
        </w:tc>
        <w:tc>
          <w:tcPr>
            <w:tcW w:w="506" w:type="pct"/>
            <w:vMerge/>
            <w:tcBorders>
              <w:left w:val="single" w:sz="4" w:space="0" w:color="auto"/>
              <w:right w:val="single" w:sz="4" w:space="0" w:color="auto"/>
            </w:tcBorders>
            <w:vAlign w:val="center"/>
          </w:tcPr>
          <w:p w:rsidR="00195A78" w:rsidRPr="008C420F" w:rsidRDefault="00195A78" w:rsidP="00195A78">
            <w:pPr>
              <w:spacing w:after="0"/>
              <w:rPr>
                <w:rFonts w:ascii="Times New Roman" w:eastAsia="Arial Unicode MS" w:hAnsi="Times New Roman" w:cs="Times New Roman"/>
                <w:sz w:val="20"/>
                <w:szCs w:val="20"/>
              </w:rPr>
            </w:pPr>
          </w:p>
        </w:tc>
      </w:tr>
      <w:tr w:rsidR="00195A78" w:rsidRPr="008C420F" w:rsidTr="0034009E">
        <w:trPr>
          <w:trHeight w:val="275"/>
        </w:trPr>
        <w:tc>
          <w:tcPr>
            <w:tcW w:w="380" w:type="pct"/>
            <w:vMerge/>
            <w:tcBorders>
              <w:left w:val="single" w:sz="4" w:space="0" w:color="auto"/>
              <w:right w:val="single" w:sz="4" w:space="0" w:color="auto"/>
            </w:tcBorders>
            <w:vAlign w:val="center"/>
          </w:tcPr>
          <w:p w:rsidR="00195A78" w:rsidRPr="00195A78" w:rsidRDefault="00195A78" w:rsidP="00195A78">
            <w:pPr>
              <w:pStyle w:val="a9"/>
              <w:numPr>
                <w:ilvl w:val="0"/>
                <w:numId w:val="11"/>
              </w:numPr>
              <w:spacing w:after="0"/>
              <w:jc w:val="both"/>
              <w:rPr>
                <w:rFonts w:ascii="Times New Roman" w:eastAsia="Arial Unicode MS" w:hAnsi="Times New Roman" w:cs="Times New Roman"/>
                <w:sz w:val="20"/>
                <w:szCs w:val="20"/>
              </w:rPr>
            </w:pPr>
          </w:p>
        </w:tc>
        <w:tc>
          <w:tcPr>
            <w:tcW w:w="1139" w:type="pct"/>
            <w:vMerge/>
            <w:tcBorders>
              <w:left w:val="single" w:sz="4" w:space="0" w:color="auto"/>
              <w:right w:val="single" w:sz="4" w:space="0" w:color="auto"/>
            </w:tcBorders>
          </w:tcPr>
          <w:p w:rsidR="00195A78" w:rsidRPr="008C420F" w:rsidRDefault="00195A78" w:rsidP="00195A78">
            <w:pPr>
              <w:spacing w:after="0"/>
              <w:rPr>
                <w:rFonts w:ascii="Times New Roman" w:eastAsia="Arial Unicode MS" w:hAnsi="Times New Roman" w:cs="Times New Roman"/>
                <w:sz w:val="20"/>
                <w:szCs w:val="20"/>
              </w:rPr>
            </w:pPr>
          </w:p>
        </w:tc>
        <w:tc>
          <w:tcPr>
            <w:tcW w:w="1266" w:type="pct"/>
            <w:tcBorders>
              <w:top w:val="single" w:sz="4" w:space="0" w:color="auto"/>
              <w:left w:val="single" w:sz="4" w:space="0" w:color="auto"/>
              <w:bottom w:val="single" w:sz="4" w:space="0" w:color="auto"/>
              <w:right w:val="single" w:sz="4" w:space="0" w:color="auto"/>
            </w:tcBorders>
          </w:tcPr>
          <w:p w:rsidR="00195A78" w:rsidRPr="008C420F" w:rsidRDefault="00195A78" w:rsidP="00195A78">
            <w:pPr>
              <w:keepNext/>
              <w:keepLines/>
              <w:autoSpaceDE w:val="0"/>
              <w:autoSpaceDN w:val="0"/>
              <w:adjustRightInd w:val="0"/>
              <w:spacing w:after="0" w:line="240" w:lineRule="auto"/>
              <w:jc w:val="center"/>
              <w:outlineLvl w:val="0"/>
              <w:rPr>
                <w:rFonts w:ascii="Times New Roman" w:eastAsia="Calibri" w:hAnsi="Times New Roman" w:cs="Times New Roman"/>
                <w:color w:val="000000"/>
                <w:sz w:val="20"/>
                <w:szCs w:val="20"/>
                <w:lang w:eastAsia="en-US"/>
              </w:rPr>
            </w:pPr>
            <w:r w:rsidRPr="008C420F">
              <w:rPr>
                <w:rFonts w:ascii="Times New Roman" w:eastAsia="Calibri" w:hAnsi="Times New Roman" w:cs="Times New Roman"/>
                <w:color w:val="000000"/>
                <w:sz w:val="20"/>
                <w:szCs w:val="20"/>
                <w:lang w:eastAsia="en-US"/>
              </w:rPr>
              <w:t xml:space="preserve">Объем наполнения первичной упаковки, </w:t>
            </w:r>
          </w:p>
        </w:tc>
        <w:tc>
          <w:tcPr>
            <w:tcW w:w="1266" w:type="pct"/>
            <w:tcBorders>
              <w:top w:val="single" w:sz="4" w:space="0" w:color="auto"/>
              <w:left w:val="single" w:sz="4" w:space="0" w:color="auto"/>
              <w:bottom w:val="single" w:sz="4" w:space="0" w:color="auto"/>
              <w:right w:val="single" w:sz="4" w:space="0" w:color="auto"/>
            </w:tcBorders>
          </w:tcPr>
          <w:p w:rsidR="00195A78" w:rsidRPr="00EE18F4" w:rsidRDefault="006C3181" w:rsidP="00195A78">
            <w:pPr>
              <w:keepNext/>
              <w:keepLines/>
              <w:autoSpaceDE w:val="0"/>
              <w:autoSpaceDN w:val="0"/>
              <w:adjustRightInd w:val="0"/>
              <w:spacing w:after="0"/>
              <w:jc w:val="center"/>
              <w:outlineLvl w:val="0"/>
              <w:rPr>
                <w:rFonts w:ascii="Times New Roman" w:eastAsia="Calibri" w:hAnsi="Times New Roman" w:cs="Times New Roman"/>
                <w:bCs/>
                <w:sz w:val="20"/>
                <w:szCs w:val="20"/>
                <w:lang w:eastAsia="en-US"/>
              </w:rPr>
            </w:pPr>
            <w:r>
              <w:rPr>
                <w:rFonts w:ascii="Times New Roman" w:eastAsia="Calibri" w:hAnsi="Times New Roman" w:cs="Times New Roman"/>
                <w:bCs/>
                <w:sz w:val="20"/>
                <w:szCs w:val="20"/>
                <w:lang w:eastAsia="en-US"/>
              </w:rPr>
              <w:t>№50</w:t>
            </w:r>
          </w:p>
        </w:tc>
        <w:tc>
          <w:tcPr>
            <w:tcW w:w="443" w:type="pct"/>
            <w:vMerge/>
            <w:tcBorders>
              <w:left w:val="single" w:sz="4" w:space="0" w:color="auto"/>
              <w:right w:val="single" w:sz="4" w:space="0" w:color="auto"/>
            </w:tcBorders>
          </w:tcPr>
          <w:p w:rsidR="00195A78" w:rsidRPr="00834D4F" w:rsidRDefault="00195A78" w:rsidP="00195A78">
            <w:pPr>
              <w:spacing w:after="0"/>
              <w:jc w:val="center"/>
              <w:rPr>
                <w:rFonts w:ascii="Times New Roman" w:hAnsi="Times New Roman" w:cs="Times New Roman"/>
                <w:color w:val="000000"/>
                <w:sz w:val="20"/>
                <w:szCs w:val="20"/>
              </w:rPr>
            </w:pPr>
          </w:p>
        </w:tc>
        <w:tc>
          <w:tcPr>
            <w:tcW w:w="506" w:type="pct"/>
            <w:vMerge/>
            <w:tcBorders>
              <w:left w:val="single" w:sz="4" w:space="0" w:color="auto"/>
              <w:right w:val="single" w:sz="4" w:space="0" w:color="auto"/>
            </w:tcBorders>
            <w:vAlign w:val="center"/>
          </w:tcPr>
          <w:p w:rsidR="00195A78" w:rsidRPr="008C420F" w:rsidRDefault="00195A78" w:rsidP="00195A78">
            <w:pPr>
              <w:spacing w:after="0"/>
              <w:rPr>
                <w:rFonts w:ascii="Times New Roman" w:eastAsia="Arial Unicode MS" w:hAnsi="Times New Roman" w:cs="Times New Roman"/>
                <w:sz w:val="20"/>
                <w:szCs w:val="20"/>
              </w:rPr>
            </w:pPr>
          </w:p>
        </w:tc>
      </w:tr>
      <w:tr w:rsidR="00195A78" w:rsidRPr="008C420F" w:rsidTr="0034009E">
        <w:trPr>
          <w:trHeight w:val="275"/>
        </w:trPr>
        <w:tc>
          <w:tcPr>
            <w:tcW w:w="380" w:type="pct"/>
            <w:vMerge w:val="restart"/>
            <w:tcBorders>
              <w:left w:val="single" w:sz="4" w:space="0" w:color="auto"/>
              <w:right w:val="single" w:sz="4" w:space="0" w:color="auto"/>
            </w:tcBorders>
            <w:vAlign w:val="center"/>
          </w:tcPr>
          <w:p w:rsidR="00195A78" w:rsidRPr="00195A78" w:rsidRDefault="00195A78" w:rsidP="00195A78">
            <w:pPr>
              <w:pStyle w:val="a9"/>
              <w:numPr>
                <w:ilvl w:val="0"/>
                <w:numId w:val="11"/>
              </w:numPr>
              <w:spacing w:after="0"/>
              <w:jc w:val="both"/>
              <w:rPr>
                <w:rFonts w:ascii="Times New Roman" w:eastAsia="Arial Unicode MS" w:hAnsi="Times New Roman" w:cs="Times New Roman"/>
                <w:sz w:val="20"/>
                <w:szCs w:val="20"/>
              </w:rPr>
            </w:pPr>
          </w:p>
        </w:tc>
        <w:tc>
          <w:tcPr>
            <w:tcW w:w="1139" w:type="pct"/>
            <w:vMerge w:val="restart"/>
            <w:tcBorders>
              <w:left w:val="single" w:sz="4" w:space="0" w:color="auto"/>
              <w:right w:val="single" w:sz="4" w:space="0" w:color="auto"/>
            </w:tcBorders>
            <w:vAlign w:val="center"/>
          </w:tcPr>
          <w:p w:rsidR="00195A78" w:rsidRDefault="00F224D2" w:rsidP="00195A78">
            <w:pPr>
              <w:spacing w:after="0" w:line="240" w:lineRule="auto"/>
              <w:jc w:val="center"/>
              <w:rPr>
                <w:rFonts w:ascii="Times New Roman" w:hAnsi="Times New Roman" w:cs="Times New Roman"/>
                <w:sz w:val="20"/>
                <w:szCs w:val="20"/>
                <w:lang w:eastAsia="en-US"/>
              </w:rPr>
            </w:pPr>
            <w:r w:rsidRPr="00F224D2">
              <w:rPr>
                <w:rFonts w:ascii="Times New Roman" w:hAnsi="Times New Roman" w:cs="Times New Roman"/>
                <w:sz w:val="20"/>
                <w:szCs w:val="20"/>
                <w:lang w:eastAsia="en-US"/>
              </w:rPr>
              <w:t>МЕТИЛЭТИЛПИРИДИНОЛ</w:t>
            </w:r>
            <w:r w:rsidR="00195A78">
              <w:rPr>
                <w:rFonts w:ascii="Times New Roman" w:hAnsi="Times New Roman" w:cs="Times New Roman"/>
                <w:sz w:val="20"/>
                <w:szCs w:val="20"/>
                <w:lang w:eastAsia="en-US"/>
              </w:rPr>
              <w:t>/</w:t>
            </w:r>
          </w:p>
          <w:p w:rsidR="00195A78" w:rsidRPr="00B676E4" w:rsidRDefault="00F224D2" w:rsidP="00195A78">
            <w:pPr>
              <w:spacing w:after="0" w:line="240" w:lineRule="auto"/>
              <w:jc w:val="center"/>
              <w:rPr>
                <w:rFonts w:ascii="Times New Roman" w:hAnsi="Times New Roman" w:cs="Times New Roman"/>
                <w:sz w:val="20"/>
                <w:szCs w:val="20"/>
                <w:lang w:eastAsia="en-US"/>
              </w:rPr>
            </w:pPr>
            <w:r w:rsidRPr="00F224D2">
              <w:rPr>
                <w:rFonts w:ascii="Times New Roman" w:hAnsi="Times New Roman" w:cs="Times New Roman"/>
                <w:sz w:val="20"/>
                <w:szCs w:val="20"/>
                <w:lang w:eastAsia="en-US"/>
              </w:rPr>
              <w:t>21.20.10.261</w:t>
            </w:r>
          </w:p>
        </w:tc>
        <w:tc>
          <w:tcPr>
            <w:tcW w:w="1266" w:type="pct"/>
            <w:tcBorders>
              <w:top w:val="single" w:sz="4" w:space="0" w:color="auto"/>
              <w:left w:val="single" w:sz="4" w:space="0" w:color="auto"/>
              <w:bottom w:val="single" w:sz="4" w:space="0" w:color="auto"/>
              <w:right w:val="single" w:sz="4" w:space="0" w:color="auto"/>
            </w:tcBorders>
          </w:tcPr>
          <w:p w:rsidR="00195A78" w:rsidRPr="008C420F" w:rsidRDefault="00195A78" w:rsidP="00195A78">
            <w:pPr>
              <w:keepNext/>
              <w:keepLines/>
              <w:autoSpaceDE w:val="0"/>
              <w:autoSpaceDN w:val="0"/>
              <w:adjustRightInd w:val="0"/>
              <w:spacing w:after="0" w:line="240" w:lineRule="auto"/>
              <w:jc w:val="center"/>
              <w:outlineLvl w:val="0"/>
              <w:rPr>
                <w:rFonts w:ascii="Times New Roman" w:eastAsia="Calibri" w:hAnsi="Times New Roman" w:cs="Times New Roman"/>
                <w:bCs/>
                <w:sz w:val="20"/>
                <w:szCs w:val="20"/>
              </w:rPr>
            </w:pPr>
            <w:r w:rsidRPr="008C420F">
              <w:rPr>
                <w:rFonts w:ascii="Times New Roman" w:eastAsia="Calibri" w:hAnsi="Times New Roman" w:cs="Times New Roman"/>
                <w:color w:val="000000"/>
                <w:sz w:val="20"/>
                <w:szCs w:val="20"/>
                <w:lang w:eastAsia="en-US"/>
              </w:rPr>
              <w:t>Торговое  наименование</w:t>
            </w:r>
          </w:p>
        </w:tc>
        <w:tc>
          <w:tcPr>
            <w:tcW w:w="1266" w:type="pct"/>
            <w:tcBorders>
              <w:top w:val="single" w:sz="4" w:space="0" w:color="auto"/>
              <w:left w:val="single" w:sz="4" w:space="0" w:color="auto"/>
              <w:bottom w:val="single" w:sz="4" w:space="0" w:color="auto"/>
              <w:right w:val="single" w:sz="4" w:space="0" w:color="auto"/>
            </w:tcBorders>
          </w:tcPr>
          <w:p w:rsidR="00195A78" w:rsidRPr="00EE18F4" w:rsidRDefault="00F224D2" w:rsidP="00195A78">
            <w:pPr>
              <w:tabs>
                <w:tab w:val="left" w:pos="6435"/>
              </w:tabs>
              <w:spacing w:after="0"/>
              <w:jc w:val="center"/>
              <w:rPr>
                <w:rFonts w:ascii="Times New Roman" w:hAnsi="Times New Roman" w:cs="Times New Roman"/>
                <w:sz w:val="20"/>
                <w:szCs w:val="20"/>
                <w:lang w:eastAsia="en-US"/>
              </w:rPr>
            </w:pPr>
            <w:r w:rsidRPr="00F224D2">
              <w:rPr>
                <w:rFonts w:ascii="Times New Roman" w:hAnsi="Times New Roman" w:cs="Times New Roman"/>
                <w:sz w:val="20"/>
                <w:szCs w:val="20"/>
                <w:lang w:eastAsia="en-US"/>
              </w:rPr>
              <w:t>Эмоксипин</w:t>
            </w:r>
          </w:p>
        </w:tc>
        <w:tc>
          <w:tcPr>
            <w:tcW w:w="443" w:type="pct"/>
            <w:vMerge w:val="restart"/>
            <w:tcBorders>
              <w:left w:val="single" w:sz="4" w:space="0" w:color="auto"/>
              <w:right w:val="single" w:sz="4" w:space="0" w:color="auto"/>
            </w:tcBorders>
          </w:tcPr>
          <w:p w:rsidR="00195A78" w:rsidRPr="00834D4F" w:rsidRDefault="00195A78" w:rsidP="00195A78">
            <w:pPr>
              <w:jc w:val="center"/>
              <w:rPr>
                <w:rFonts w:ascii="Times New Roman" w:hAnsi="Times New Roman" w:cs="Times New Roman"/>
                <w:sz w:val="20"/>
                <w:szCs w:val="20"/>
              </w:rPr>
            </w:pPr>
            <w:r w:rsidRPr="00834D4F">
              <w:rPr>
                <w:rFonts w:ascii="Times New Roman" w:hAnsi="Times New Roman" w:cs="Times New Roman"/>
                <w:sz w:val="20"/>
                <w:szCs w:val="20"/>
              </w:rPr>
              <w:t>упак.</w:t>
            </w:r>
          </w:p>
        </w:tc>
        <w:tc>
          <w:tcPr>
            <w:tcW w:w="506" w:type="pct"/>
            <w:vMerge w:val="restart"/>
            <w:tcBorders>
              <w:left w:val="single" w:sz="4" w:space="0" w:color="auto"/>
              <w:right w:val="single" w:sz="4" w:space="0" w:color="auto"/>
            </w:tcBorders>
            <w:vAlign w:val="center"/>
          </w:tcPr>
          <w:p w:rsidR="00195A78" w:rsidRPr="008C420F" w:rsidRDefault="00F224D2" w:rsidP="00195A78">
            <w:pPr>
              <w:spacing w:after="0"/>
              <w:jc w:val="center"/>
              <w:rPr>
                <w:rFonts w:ascii="Times New Roman" w:eastAsia="Arial Unicode MS" w:hAnsi="Times New Roman" w:cs="Times New Roman"/>
                <w:sz w:val="20"/>
                <w:szCs w:val="20"/>
              </w:rPr>
            </w:pPr>
            <w:r>
              <w:rPr>
                <w:rFonts w:ascii="Times New Roman" w:eastAsia="Arial Unicode MS" w:hAnsi="Times New Roman" w:cs="Times New Roman"/>
                <w:sz w:val="20"/>
                <w:szCs w:val="20"/>
              </w:rPr>
              <w:t>2</w:t>
            </w:r>
          </w:p>
        </w:tc>
      </w:tr>
      <w:tr w:rsidR="00195A78" w:rsidRPr="008C420F" w:rsidTr="0034009E">
        <w:trPr>
          <w:trHeight w:val="275"/>
        </w:trPr>
        <w:tc>
          <w:tcPr>
            <w:tcW w:w="380" w:type="pct"/>
            <w:vMerge/>
            <w:tcBorders>
              <w:left w:val="single" w:sz="4" w:space="0" w:color="auto"/>
              <w:right w:val="single" w:sz="4" w:space="0" w:color="auto"/>
            </w:tcBorders>
            <w:vAlign w:val="center"/>
          </w:tcPr>
          <w:p w:rsidR="00195A78" w:rsidRPr="00195A78" w:rsidRDefault="00195A78" w:rsidP="00195A78">
            <w:pPr>
              <w:pStyle w:val="a9"/>
              <w:numPr>
                <w:ilvl w:val="0"/>
                <w:numId w:val="11"/>
              </w:numPr>
              <w:spacing w:after="0"/>
              <w:jc w:val="both"/>
              <w:rPr>
                <w:rFonts w:ascii="Times New Roman" w:eastAsia="Arial Unicode MS" w:hAnsi="Times New Roman" w:cs="Times New Roman"/>
                <w:sz w:val="20"/>
                <w:szCs w:val="20"/>
              </w:rPr>
            </w:pPr>
          </w:p>
        </w:tc>
        <w:tc>
          <w:tcPr>
            <w:tcW w:w="1139" w:type="pct"/>
            <w:vMerge/>
            <w:tcBorders>
              <w:left w:val="single" w:sz="4" w:space="0" w:color="auto"/>
              <w:right w:val="single" w:sz="4" w:space="0" w:color="auto"/>
            </w:tcBorders>
          </w:tcPr>
          <w:p w:rsidR="00195A78" w:rsidRPr="00B676E4" w:rsidRDefault="00195A78" w:rsidP="00195A78">
            <w:pPr>
              <w:spacing w:after="0"/>
              <w:jc w:val="center"/>
              <w:rPr>
                <w:rFonts w:ascii="Times New Roman" w:eastAsia="Arial Unicode MS" w:hAnsi="Times New Roman" w:cs="Times New Roman"/>
                <w:sz w:val="20"/>
                <w:szCs w:val="20"/>
              </w:rPr>
            </w:pPr>
          </w:p>
        </w:tc>
        <w:tc>
          <w:tcPr>
            <w:tcW w:w="1266" w:type="pct"/>
            <w:tcBorders>
              <w:top w:val="single" w:sz="4" w:space="0" w:color="auto"/>
              <w:left w:val="single" w:sz="4" w:space="0" w:color="auto"/>
              <w:bottom w:val="single" w:sz="4" w:space="0" w:color="auto"/>
              <w:right w:val="single" w:sz="4" w:space="0" w:color="auto"/>
            </w:tcBorders>
          </w:tcPr>
          <w:p w:rsidR="00195A78" w:rsidRPr="008C420F" w:rsidRDefault="00195A78" w:rsidP="00195A78">
            <w:pPr>
              <w:keepNext/>
              <w:keepLines/>
              <w:autoSpaceDE w:val="0"/>
              <w:autoSpaceDN w:val="0"/>
              <w:adjustRightInd w:val="0"/>
              <w:spacing w:after="0" w:line="240" w:lineRule="auto"/>
              <w:jc w:val="center"/>
              <w:outlineLvl w:val="0"/>
              <w:rPr>
                <w:rFonts w:ascii="Times New Roman" w:eastAsia="Calibri" w:hAnsi="Times New Roman" w:cs="Times New Roman"/>
                <w:color w:val="000000"/>
                <w:sz w:val="20"/>
                <w:szCs w:val="20"/>
                <w:lang w:eastAsia="en-US"/>
              </w:rPr>
            </w:pPr>
            <w:r w:rsidRPr="008C420F">
              <w:rPr>
                <w:rFonts w:ascii="Times New Roman" w:eastAsia="Calibri" w:hAnsi="Times New Roman" w:cs="Times New Roman"/>
                <w:color w:val="000000"/>
                <w:sz w:val="20"/>
                <w:szCs w:val="20"/>
                <w:lang w:eastAsia="en-US"/>
              </w:rPr>
              <w:t>Лекарственная форма</w:t>
            </w:r>
          </w:p>
        </w:tc>
        <w:tc>
          <w:tcPr>
            <w:tcW w:w="1266" w:type="pct"/>
            <w:tcBorders>
              <w:top w:val="single" w:sz="4" w:space="0" w:color="auto"/>
              <w:left w:val="single" w:sz="4" w:space="0" w:color="auto"/>
              <w:bottom w:val="single" w:sz="4" w:space="0" w:color="auto"/>
              <w:right w:val="single" w:sz="4" w:space="0" w:color="auto"/>
            </w:tcBorders>
          </w:tcPr>
          <w:p w:rsidR="00195A78" w:rsidRPr="00EE18F4" w:rsidRDefault="00F224D2" w:rsidP="00195A78">
            <w:pPr>
              <w:keepNext/>
              <w:keepLines/>
              <w:autoSpaceDE w:val="0"/>
              <w:autoSpaceDN w:val="0"/>
              <w:adjustRightInd w:val="0"/>
              <w:spacing w:after="0"/>
              <w:jc w:val="center"/>
              <w:outlineLvl w:val="0"/>
              <w:rPr>
                <w:rFonts w:ascii="Times New Roman" w:eastAsia="Calibri" w:hAnsi="Times New Roman" w:cs="Times New Roman"/>
                <w:bCs/>
                <w:sz w:val="20"/>
                <w:szCs w:val="20"/>
                <w:lang w:eastAsia="en-US"/>
              </w:rPr>
            </w:pPr>
            <w:r w:rsidRPr="00F224D2">
              <w:rPr>
                <w:rFonts w:ascii="Times New Roman" w:eastAsia="Calibri" w:hAnsi="Times New Roman" w:cs="Times New Roman"/>
                <w:bCs/>
                <w:sz w:val="20"/>
                <w:szCs w:val="20"/>
                <w:lang w:eastAsia="en-US"/>
              </w:rPr>
              <w:t>Капли глазные</w:t>
            </w:r>
          </w:p>
        </w:tc>
        <w:tc>
          <w:tcPr>
            <w:tcW w:w="443" w:type="pct"/>
            <w:vMerge/>
            <w:tcBorders>
              <w:left w:val="single" w:sz="4" w:space="0" w:color="auto"/>
              <w:right w:val="single" w:sz="4" w:space="0" w:color="auto"/>
            </w:tcBorders>
          </w:tcPr>
          <w:p w:rsidR="00195A78" w:rsidRPr="00834D4F" w:rsidRDefault="00195A78" w:rsidP="00195A78">
            <w:pPr>
              <w:spacing w:after="0"/>
              <w:jc w:val="center"/>
              <w:rPr>
                <w:rFonts w:ascii="Times New Roman" w:hAnsi="Times New Roman" w:cs="Times New Roman"/>
                <w:color w:val="000000"/>
                <w:sz w:val="20"/>
                <w:szCs w:val="20"/>
              </w:rPr>
            </w:pPr>
          </w:p>
        </w:tc>
        <w:tc>
          <w:tcPr>
            <w:tcW w:w="506" w:type="pct"/>
            <w:vMerge/>
            <w:tcBorders>
              <w:left w:val="single" w:sz="4" w:space="0" w:color="auto"/>
              <w:right w:val="single" w:sz="4" w:space="0" w:color="auto"/>
            </w:tcBorders>
            <w:vAlign w:val="center"/>
          </w:tcPr>
          <w:p w:rsidR="00195A78" w:rsidRPr="008C420F" w:rsidRDefault="00195A78" w:rsidP="00195A78">
            <w:pPr>
              <w:spacing w:after="0"/>
              <w:rPr>
                <w:rFonts w:ascii="Times New Roman" w:eastAsia="Arial Unicode MS" w:hAnsi="Times New Roman" w:cs="Times New Roman"/>
                <w:sz w:val="20"/>
                <w:szCs w:val="20"/>
              </w:rPr>
            </w:pPr>
          </w:p>
        </w:tc>
      </w:tr>
      <w:tr w:rsidR="00195A78" w:rsidRPr="008C420F" w:rsidTr="0034009E">
        <w:trPr>
          <w:trHeight w:val="275"/>
        </w:trPr>
        <w:tc>
          <w:tcPr>
            <w:tcW w:w="380" w:type="pct"/>
            <w:vMerge/>
            <w:tcBorders>
              <w:left w:val="single" w:sz="4" w:space="0" w:color="auto"/>
              <w:right w:val="single" w:sz="4" w:space="0" w:color="auto"/>
            </w:tcBorders>
            <w:vAlign w:val="center"/>
          </w:tcPr>
          <w:p w:rsidR="00195A78" w:rsidRPr="00195A78" w:rsidRDefault="00195A78" w:rsidP="00195A78">
            <w:pPr>
              <w:pStyle w:val="a9"/>
              <w:numPr>
                <w:ilvl w:val="0"/>
                <w:numId w:val="11"/>
              </w:numPr>
              <w:spacing w:after="0"/>
              <w:jc w:val="both"/>
              <w:rPr>
                <w:rFonts w:ascii="Times New Roman" w:eastAsia="Arial Unicode MS" w:hAnsi="Times New Roman" w:cs="Times New Roman"/>
                <w:sz w:val="20"/>
                <w:szCs w:val="20"/>
              </w:rPr>
            </w:pPr>
          </w:p>
        </w:tc>
        <w:tc>
          <w:tcPr>
            <w:tcW w:w="1139" w:type="pct"/>
            <w:vMerge/>
            <w:tcBorders>
              <w:left w:val="single" w:sz="4" w:space="0" w:color="auto"/>
              <w:right w:val="single" w:sz="4" w:space="0" w:color="auto"/>
            </w:tcBorders>
          </w:tcPr>
          <w:p w:rsidR="00195A78" w:rsidRPr="00B676E4" w:rsidRDefault="00195A78" w:rsidP="00195A78">
            <w:pPr>
              <w:spacing w:after="0"/>
              <w:jc w:val="center"/>
              <w:rPr>
                <w:rFonts w:ascii="Times New Roman" w:eastAsia="Arial Unicode MS" w:hAnsi="Times New Roman" w:cs="Times New Roman"/>
                <w:sz w:val="20"/>
                <w:szCs w:val="20"/>
              </w:rPr>
            </w:pPr>
          </w:p>
        </w:tc>
        <w:tc>
          <w:tcPr>
            <w:tcW w:w="1266" w:type="pct"/>
            <w:tcBorders>
              <w:top w:val="single" w:sz="4" w:space="0" w:color="auto"/>
              <w:left w:val="single" w:sz="4" w:space="0" w:color="auto"/>
              <w:bottom w:val="single" w:sz="4" w:space="0" w:color="auto"/>
              <w:right w:val="single" w:sz="4" w:space="0" w:color="auto"/>
            </w:tcBorders>
          </w:tcPr>
          <w:p w:rsidR="00195A78" w:rsidRPr="008C420F" w:rsidRDefault="00195A78" w:rsidP="00195A78">
            <w:pPr>
              <w:keepNext/>
              <w:keepLines/>
              <w:autoSpaceDE w:val="0"/>
              <w:autoSpaceDN w:val="0"/>
              <w:adjustRightInd w:val="0"/>
              <w:spacing w:after="0" w:line="240" w:lineRule="auto"/>
              <w:jc w:val="center"/>
              <w:outlineLvl w:val="0"/>
              <w:rPr>
                <w:rFonts w:ascii="Times New Roman" w:eastAsia="Calibri" w:hAnsi="Times New Roman" w:cs="Times New Roman"/>
                <w:color w:val="000000"/>
                <w:sz w:val="20"/>
                <w:szCs w:val="20"/>
                <w:lang w:eastAsia="en-US"/>
              </w:rPr>
            </w:pPr>
            <w:r w:rsidRPr="008C420F">
              <w:rPr>
                <w:rFonts w:ascii="Times New Roman" w:eastAsia="Calibri" w:hAnsi="Times New Roman" w:cs="Times New Roman"/>
                <w:color w:val="000000"/>
                <w:sz w:val="20"/>
                <w:szCs w:val="20"/>
                <w:lang w:eastAsia="en-US"/>
              </w:rPr>
              <w:t xml:space="preserve">Дозировка, </w:t>
            </w:r>
          </w:p>
        </w:tc>
        <w:tc>
          <w:tcPr>
            <w:tcW w:w="1266" w:type="pct"/>
            <w:tcBorders>
              <w:top w:val="single" w:sz="4" w:space="0" w:color="auto"/>
              <w:left w:val="single" w:sz="4" w:space="0" w:color="auto"/>
              <w:bottom w:val="single" w:sz="4" w:space="0" w:color="auto"/>
              <w:right w:val="single" w:sz="4" w:space="0" w:color="auto"/>
            </w:tcBorders>
          </w:tcPr>
          <w:p w:rsidR="00195A78" w:rsidRPr="00EE18F4" w:rsidRDefault="00F224D2" w:rsidP="00195A78">
            <w:pPr>
              <w:keepNext/>
              <w:keepLines/>
              <w:autoSpaceDE w:val="0"/>
              <w:autoSpaceDN w:val="0"/>
              <w:adjustRightInd w:val="0"/>
              <w:spacing w:after="0"/>
              <w:jc w:val="center"/>
              <w:outlineLvl w:val="0"/>
              <w:rPr>
                <w:rFonts w:ascii="Times New Roman" w:eastAsia="Calibri" w:hAnsi="Times New Roman" w:cs="Times New Roman"/>
                <w:bCs/>
                <w:sz w:val="20"/>
                <w:szCs w:val="20"/>
                <w:lang w:eastAsia="en-US"/>
              </w:rPr>
            </w:pPr>
            <w:r w:rsidRPr="00F224D2">
              <w:rPr>
                <w:rFonts w:ascii="Times New Roman" w:eastAsia="Calibri" w:hAnsi="Times New Roman" w:cs="Times New Roman"/>
                <w:bCs/>
                <w:sz w:val="20"/>
                <w:szCs w:val="20"/>
                <w:lang w:eastAsia="en-US"/>
              </w:rPr>
              <w:t>1 %</w:t>
            </w:r>
          </w:p>
        </w:tc>
        <w:tc>
          <w:tcPr>
            <w:tcW w:w="443" w:type="pct"/>
            <w:vMerge/>
            <w:tcBorders>
              <w:left w:val="single" w:sz="4" w:space="0" w:color="auto"/>
              <w:right w:val="single" w:sz="4" w:space="0" w:color="auto"/>
            </w:tcBorders>
          </w:tcPr>
          <w:p w:rsidR="00195A78" w:rsidRPr="00834D4F" w:rsidRDefault="00195A78" w:rsidP="00195A78">
            <w:pPr>
              <w:spacing w:after="0"/>
              <w:jc w:val="center"/>
              <w:rPr>
                <w:rFonts w:ascii="Times New Roman" w:hAnsi="Times New Roman" w:cs="Times New Roman"/>
                <w:color w:val="000000"/>
                <w:sz w:val="20"/>
                <w:szCs w:val="20"/>
              </w:rPr>
            </w:pPr>
          </w:p>
        </w:tc>
        <w:tc>
          <w:tcPr>
            <w:tcW w:w="506" w:type="pct"/>
            <w:vMerge/>
            <w:tcBorders>
              <w:left w:val="single" w:sz="4" w:space="0" w:color="auto"/>
              <w:right w:val="single" w:sz="4" w:space="0" w:color="auto"/>
            </w:tcBorders>
            <w:vAlign w:val="center"/>
          </w:tcPr>
          <w:p w:rsidR="00195A78" w:rsidRPr="008C420F" w:rsidRDefault="00195A78" w:rsidP="00195A78">
            <w:pPr>
              <w:spacing w:after="0"/>
              <w:rPr>
                <w:rFonts w:ascii="Times New Roman" w:eastAsia="Arial Unicode MS" w:hAnsi="Times New Roman" w:cs="Times New Roman"/>
                <w:sz w:val="20"/>
                <w:szCs w:val="20"/>
              </w:rPr>
            </w:pPr>
          </w:p>
        </w:tc>
      </w:tr>
      <w:tr w:rsidR="00195A78" w:rsidRPr="008C420F" w:rsidTr="0034009E">
        <w:trPr>
          <w:trHeight w:val="275"/>
        </w:trPr>
        <w:tc>
          <w:tcPr>
            <w:tcW w:w="380" w:type="pct"/>
            <w:vMerge/>
            <w:tcBorders>
              <w:left w:val="single" w:sz="4" w:space="0" w:color="auto"/>
              <w:right w:val="single" w:sz="4" w:space="0" w:color="auto"/>
            </w:tcBorders>
            <w:vAlign w:val="center"/>
          </w:tcPr>
          <w:p w:rsidR="00195A78" w:rsidRPr="00195A78" w:rsidRDefault="00195A78" w:rsidP="00195A78">
            <w:pPr>
              <w:pStyle w:val="a9"/>
              <w:numPr>
                <w:ilvl w:val="0"/>
                <w:numId w:val="11"/>
              </w:numPr>
              <w:spacing w:after="0"/>
              <w:jc w:val="both"/>
              <w:rPr>
                <w:rFonts w:ascii="Times New Roman" w:eastAsia="Arial Unicode MS" w:hAnsi="Times New Roman" w:cs="Times New Roman"/>
                <w:sz w:val="20"/>
                <w:szCs w:val="20"/>
              </w:rPr>
            </w:pPr>
          </w:p>
        </w:tc>
        <w:tc>
          <w:tcPr>
            <w:tcW w:w="1139" w:type="pct"/>
            <w:vMerge/>
            <w:tcBorders>
              <w:left w:val="single" w:sz="4" w:space="0" w:color="auto"/>
              <w:right w:val="single" w:sz="4" w:space="0" w:color="auto"/>
            </w:tcBorders>
          </w:tcPr>
          <w:p w:rsidR="00195A78" w:rsidRPr="00B676E4" w:rsidRDefault="00195A78" w:rsidP="00195A78">
            <w:pPr>
              <w:spacing w:after="0"/>
              <w:jc w:val="center"/>
              <w:rPr>
                <w:rFonts w:ascii="Times New Roman" w:eastAsia="Arial Unicode MS" w:hAnsi="Times New Roman" w:cs="Times New Roman"/>
                <w:sz w:val="20"/>
                <w:szCs w:val="20"/>
              </w:rPr>
            </w:pPr>
          </w:p>
        </w:tc>
        <w:tc>
          <w:tcPr>
            <w:tcW w:w="1266" w:type="pct"/>
            <w:tcBorders>
              <w:top w:val="single" w:sz="4" w:space="0" w:color="auto"/>
              <w:left w:val="single" w:sz="4" w:space="0" w:color="auto"/>
              <w:bottom w:val="single" w:sz="4" w:space="0" w:color="auto"/>
              <w:right w:val="single" w:sz="4" w:space="0" w:color="auto"/>
            </w:tcBorders>
          </w:tcPr>
          <w:p w:rsidR="00195A78" w:rsidRPr="008C420F" w:rsidRDefault="00195A78" w:rsidP="00195A78">
            <w:pPr>
              <w:keepNext/>
              <w:keepLines/>
              <w:autoSpaceDE w:val="0"/>
              <w:autoSpaceDN w:val="0"/>
              <w:adjustRightInd w:val="0"/>
              <w:spacing w:after="0" w:line="240" w:lineRule="auto"/>
              <w:jc w:val="center"/>
              <w:outlineLvl w:val="0"/>
              <w:rPr>
                <w:rFonts w:ascii="Times New Roman" w:eastAsia="Calibri" w:hAnsi="Times New Roman" w:cs="Times New Roman"/>
                <w:color w:val="000000"/>
                <w:sz w:val="20"/>
                <w:szCs w:val="20"/>
                <w:lang w:eastAsia="en-US"/>
              </w:rPr>
            </w:pPr>
            <w:r w:rsidRPr="008C420F">
              <w:rPr>
                <w:rFonts w:ascii="Times New Roman" w:eastAsia="Calibri" w:hAnsi="Times New Roman" w:cs="Times New Roman"/>
                <w:color w:val="000000"/>
                <w:sz w:val="20"/>
                <w:szCs w:val="20"/>
                <w:lang w:eastAsia="en-US"/>
              </w:rPr>
              <w:t xml:space="preserve">Объем наполнения первичной упаковки, </w:t>
            </w:r>
          </w:p>
        </w:tc>
        <w:tc>
          <w:tcPr>
            <w:tcW w:w="1266" w:type="pct"/>
            <w:tcBorders>
              <w:top w:val="single" w:sz="4" w:space="0" w:color="auto"/>
              <w:left w:val="single" w:sz="4" w:space="0" w:color="auto"/>
              <w:bottom w:val="single" w:sz="4" w:space="0" w:color="auto"/>
              <w:right w:val="single" w:sz="4" w:space="0" w:color="auto"/>
            </w:tcBorders>
          </w:tcPr>
          <w:p w:rsidR="00195A78" w:rsidRPr="00EE18F4" w:rsidRDefault="00F224D2" w:rsidP="00195A78">
            <w:pPr>
              <w:keepNext/>
              <w:keepLines/>
              <w:autoSpaceDE w:val="0"/>
              <w:autoSpaceDN w:val="0"/>
              <w:adjustRightInd w:val="0"/>
              <w:spacing w:after="0"/>
              <w:jc w:val="center"/>
              <w:outlineLvl w:val="0"/>
              <w:rPr>
                <w:rFonts w:ascii="Times New Roman" w:eastAsia="Calibri" w:hAnsi="Times New Roman" w:cs="Times New Roman"/>
                <w:bCs/>
                <w:sz w:val="20"/>
                <w:szCs w:val="20"/>
                <w:lang w:eastAsia="en-US"/>
              </w:rPr>
            </w:pPr>
            <w:r>
              <w:rPr>
                <w:rFonts w:ascii="Times New Roman" w:eastAsia="Calibri" w:hAnsi="Times New Roman" w:cs="Times New Roman"/>
                <w:bCs/>
                <w:sz w:val="20"/>
                <w:szCs w:val="20"/>
                <w:lang w:eastAsia="en-US"/>
              </w:rPr>
              <w:t>5 мл флакон-капельница №1</w:t>
            </w:r>
          </w:p>
        </w:tc>
        <w:tc>
          <w:tcPr>
            <w:tcW w:w="443" w:type="pct"/>
            <w:vMerge/>
            <w:tcBorders>
              <w:left w:val="single" w:sz="4" w:space="0" w:color="auto"/>
              <w:right w:val="single" w:sz="4" w:space="0" w:color="auto"/>
            </w:tcBorders>
          </w:tcPr>
          <w:p w:rsidR="00195A78" w:rsidRPr="00834D4F" w:rsidRDefault="00195A78" w:rsidP="00195A78">
            <w:pPr>
              <w:spacing w:after="0"/>
              <w:jc w:val="center"/>
              <w:rPr>
                <w:rFonts w:ascii="Times New Roman" w:hAnsi="Times New Roman" w:cs="Times New Roman"/>
                <w:color w:val="000000"/>
                <w:sz w:val="20"/>
                <w:szCs w:val="20"/>
              </w:rPr>
            </w:pPr>
          </w:p>
        </w:tc>
        <w:tc>
          <w:tcPr>
            <w:tcW w:w="506" w:type="pct"/>
            <w:vMerge/>
            <w:tcBorders>
              <w:left w:val="single" w:sz="4" w:space="0" w:color="auto"/>
              <w:right w:val="single" w:sz="4" w:space="0" w:color="auto"/>
            </w:tcBorders>
            <w:vAlign w:val="center"/>
          </w:tcPr>
          <w:p w:rsidR="00195A78" w:rsidRPr="008C420F" w:rsidRDefault="00195A78" w:rsidP="00195A78">
            <w:pPr>
              <w:spacing w:after="0"/>
              <w:rPr>
                <w:rFonts w:ascii="Times New Roman" w:eastAsia="Arial Unicode MS" w:hAnsi="Times New Roman" w:cs="Times New Roman"/>
                <w:sz w:val="20"/>
                <w:szCs w:val="20"/>
              </w:rPr>
            </w:pPr>
          </w:p>
        </w:tc>
      </w:tr>
      <w:tr w:rsidR="00195A78" w:rsidRPr="008C420F" w:rsidTr="0034009E">
        <w:trPr>
          <w:trHeight w:val="275"/>
        </w:trPr>
        <w:tc>
          <w:tcPr>
            <w:tcW w:w="380" w:type="pct"/>
            <w:vMerge w:val="restart"/>
            <w:tcBorders>
              <w:left w:val="single" w:sz="4" w:space="0" w:color="auto"/>
              <w:right w:val="single" w:sz="4" w:space="0" w:color="auto"/>
            </w:tcBorders>
            <w:vAlign w:val="center"/>
          </w:tcPr>
          <w:p w:rsidR="00195A78" w:rsidRPr="00195A78" w:rsidRDefault="00195A78" w:rsidP="00195A78">
            <w:pPr>
              <w:pStyle w:val="a9"/>
              <w:numPr>
                <w:ilvl w:val="0"/>
                <w:numId w:val="11"/>
              </w:numPr>
              <w:spacing w:after="0"/>
              <w:jc w:val="both"/>
              <w:rPr>
                <w:rFonts w:ascii="Times New Roman" w:eastAsia="Arial Unicode MS" w:hAnsi="Times New Roman" w:cs="Times New Roman"/>
                <w:sz w:val="20"/>
                <w:szCs w:val="20"/>
              </w:rPr>
            </w:pPr>
          </w:p>
        </w:tc>
        <w:tc>
          <w:tcPr>
            <w:tcW w:w="1139" w:type="pct"/>
            <w:vMerge w:val="restart"/>
            <w:tcBorders>
              <w:left w:val="single" w:sz="4" w:space="0" w:color="auto"/>
              <w:right w:val="single" w:sz="4" w:space="0" w:color="auto"/>
            </w:tcBorders>
            <w:vAlign w:val="center"/>
          </w:tcPr>
          <w:p w:rsidR="00195A78" w:rsidRPr="00754FA9" w:rsidRDefault="00F224D2" w:rsidP="00195A78">
            <w:pPr>
              <w:spacing w:after="0"/>
              <w:jc w:val="center"/>
              <w:rPr>
                <w:rFonts w:ascii="Times New Roman" w:hAnsi="Times New Roman" w:cs="Times New Roman"/>
                <w:sz w:val="20"/>
                <w:szCs w:val="20"/>
                <w:lang w:eastAsia="en-US"/>
              </w:rPr>
            </w:pPr>
            <w:r w:rsidRPr="00F224D2">
              <w:rPr>
                <w:rFonts w:ascii="Times New Roman" w:hAnsi="Times New Roman" w:cs="Times New Roman"/>
                <w:sz w:val="20"/>
                <w:szCs w:val="20"/>
                <w:lang w:eastAsia="en-US"/>
              </w:rPr>
              <w:t>ЦИПРОФЛОКСАЦИН</w:t>
            </w:r>
            <w:r w:rsidR="00195A78" w:rsidRPr="00754FA9">
              <w:rPr>
                <w:rFonts w:ascii="Times New Roman" w:hAnsi="Times New Roman" w:cs="Times New Roman"/>
                <w:sz w:val="20"/>
                <w:szCs w:val="20"/>
                <w:lang w:eastAsia="en-US"/>
              </w:rPr>
              <w:t>/</w:t>
            </w:r>
          </w:p>
          <w:p w:rsidR="00195A78" w:rsidRPr="00B676E4" w:rsidRDefault="00F224D2" w:rsidP="00195A78">
            <w:pPr>
              <w:spacing w:after="0"/>
              <w:jc w:val="center"/>
              <w:rPr>
                <w:rFonts w:ascii="Times New Roman" w:hAnsi="Times New Roman" w:cs="Times New Roman"/>
                <w:sz w:val="20"/>
                <w:szCs w:val="20"/>
                <w:lang w:eastAsia="en-US"/>
              </w:rPr>
            </w:pPr>
            <w:r w:rsidRPr="00F224D2">
              <w:rPr>
                <w:rFonts w:ascii="Times New Roman" w:hAnsi="Times New Roman" w:cs="Times New Roman"/>
                <w:sz w:val="20"/>
                <w:szCs w:val="20"/>
                <w:lang w:eastAsia="en-US"/>
              </w:rPr>
              <w:t>21.20.10.261</w:t>
            </w:r>
          </w:p>
        </w:tc>
        <w:tc>
          <w:tcPr>
            <w:tcW w:w="1266" w:type="pct"/>
            <w:tcBorders>
              <w:top w:val="single" w:sz="4" w:space="0" w:color="auto"/>
              <w:left w:val="single" w:sz="4" w:space="0" w:color="auto"/>
              <w:bottom w:val="single" w:sz="4" w:space="0" w:color="auto"/>
              <w:right w:val="single" w:sz="4" w:space="0" w:color="auto"/>
            </w:tcBorders>
          </w:tcPr>
          <w:p w:rsidR="00195A78" w:rsidRPr="008C420F" w:rsidRDefault="00195A78" w:rsidP="00195A78">
            <w:pPr>
              <w:keepNext/>
              <w:keepLines/>
              <w:autoSpaceDE w:val="0"/>
              <w:autoSpaceDN w:val="0"/>
              <w:adjustRightInd w:val="0"/>
              <w:spacing w:after="0" w:line="240" w:lineRule="auto"/>
              <w:jc w:val="center"/>
              <w:outlineLvl w:val="0"/>
              <w:rPr>
                <w:rFonts w:ascii="Times New Roman" w:eastAsia="Calibri" w:hAnsi="Times New Roman" w:cs="Times New Roman"/>
                <w:bCs/>
                <w:sz w:val="20"/>
                <w:szCs w:val="20"/>
              </w:rPr>
            </w:pPr>
            <w:r w:rsidRPr="008C420F">
              <w:rPr>
                <w:rFonts w:ascii="Times New Roman" w:eastAsia="Calibri" w:hAnsi="Times New Roman" w:cs="Times New Roman"/>
                <w:color w:val="000000"/>
                <w:sz w:val="20"/>
                <w:szCs w:val="20"/>
                <w:lang w:eastAsia="en-US"/>
              </w:rPr>
              <w:t>Торговое  наименование</w:t>
            </w:r>
          </w:p>
        </w:tc>
        <w:tc>
          <w:tcPr>
            <w:tcW w:w="1266" w:type="pct"/>
            <w:tcBorders>
              <w:top w:val="single" w:sz="4" w:space="0" w:color="auto"/>
              <w:left w:val="single" w:sz="4" w:space="0" w:color="auto"/>
              <w:bottom w:val="single" w:sz="4" w:space="0" w:color="auto"/>
              <w:right w:val="single" w:sz="4" w:space="0" w:color="auto"/>
            </w:tcBorders>
          </w:tcPr>
          <w:p w:rsidR="00195A78" w:rsidRPr="00EE18F4" w:rsidRDefault="00F224D2" w:rsidP="00195A78">
            <w:pPr>
              <w:tabs>
                <w:tab w:val="left" w:pos="6435"/>
              </w:tabs>
              <w:spacing w:after="0"/>
              <w:jc w:val="center"/>
              <w:rPr>
                <w:rFonts w:ascii="Times New Roman" w:hAnsi="Times New Roman" w:cs="Times New Roman"/>
                <w:sz w:val="20"/>
                <w:szCs w:val="20"/>
                <w:lang w:eastAsia="en-US"/>
              </w:rPr>
            </w:pPr>
            <w:r w:rsidRPr="00F224D2">
              <w:rPr>
                <w:rFonts w:ascii="Times New Roman" w:hAnsi="Times New Roman" w:cs="Times New Roman"/>
                <w:sz w:val="20"/>
                <w:szCs w:val="20"/>
                <w:lang w:eastAsia="en-US"/>
              </w:rPr>
              <w:t>Ципролет</w:t>
            </w:r>
          </w:p>
        </w:tc>
        <w:tc>
          <w:tcPr>
            <w:tcW w:w="443" w:type="pct"/>
            <w:vMerge w:val="restart"/>
            <w:tcBorders>
              <w:left w:val="single" w:sz="4" w:space="0" w:color="auto"/>
              <w:right w:val="single" w:sz="4" w:space="0" w:color="auto"/>
            </w:tcBorders>
          </w:tcPr>
          <w:p w:rsidR="00195A78" w:rsidRPr="00834D4F" w:rsidRDefault="00195A78" w:rsidP="00195A78">
            <w:pPr>
              <w:jc w:val="center"/>
              <w:rPr>
                <w:rFonts w:ascii="Times New Roman" w:hAnsi="Times New Roman" w:cs="Times New Roman"/>
                <w:sz w:val="20"/>
                <w:szCs w:val="20"/>
              </w:rPr>
            </w:pPr>
            <w:r w:rsidRPr="00834D4F">
              <w:rPr>
                <w:rFonts w:ascii="Times New Roman" w:hAnsi="Times New Roman" w:cs="Times New Roman"/>
                <w:sz w:val="20"/>
                <w:szCs w:val="20"/>
              </w:rPr>
              <w:t>упак.</w:t>
            </w:r>
          </w:p>
        </w:tc>
        <w:tc>
          <w:tcPr>
            <w:tcW w:w="506" w:type="pct"/>
            <w:vMerge w:val="restart"/>
            <w:tcBorders>
              <w:left w:val="single" w:sz="4" w:space="0" w:color="auto"/>
              <w:right w:val="single" w:sz="4" w:space="0" w:color="auto"/>
            </w:tcBorders>
            <w:vAlign w:val="center"/>
          </w:tcPr>
          <w:p w:rsidR="00195A78" w:rsidRPr="008C420F" w:rsidRDefault="00F224D2" w:rsidP="00195A78">
            <w:pPr>
              <w:spacing w:after="0"/>
              <w:jc w:val="center"/>
              <w:rPr>
                <w:rFonts w:ascii="Times New Roman" w:eastAsia="Arial Unicode MS" w:hAnsi="Times New Roman" w:cs="Times New Roman"/>
                <w:sz w:val="20"/>
                <w:szCs w:val="20"/>
              </w:rPr>
            </w:pPr>
            <w:r>
              <w:rPr>
                <w:rFonts w:ascii="Times New Roman" w:eastAsia="Arial Unicode MS" w:hAnsi="Times New Roman" w:cs="Times New Roman"/>
                <w:sz w:val="20"/>
                <w:szCs w:val="20"/>
              </w:rPr>
              <w:t>5</w:t>
            </w:r>
          </w:p>
        </w:tc>
      </w:tr>
      <w:tr w:rsidR="00195A78" w:rsidRPr="008C420F" w:rsidTr="0034009E">
        <w:trPr>
          <w:trHeight w:val="275"/>
        </w:trPr>
        <w:tc>
          <w:tcPr>
            <w:tcW w:w="380" w:type="pct"/>
            <w:vMerge/>
            <w:tcBorders>
              <w:left w:val="single" w:sz="4" w:space="0" w:color="auto"/>
              <w:right w:val="single" w:sz="4" w:space="0" w:color="auto"/>
            </w:tcBorders>
            <w:vAlign w:val="center"/>
          </w:tcPr>
          <w:p w:rsidR="00195A78" w:rsidRPr="00195A78" w:rsidRDefault="00195A78" w:rsidP="00195A78">
            <w:pPr>
              <w:pStyle w:val="a9"/>
              <w:numPr>
                <w:ilvl w:val="0"/>
                <w:numId w:val="11"/>
              </w:numPr>
              <w:spacing w:after="0"/>
              <w:jc w:val="both"/>
              <w:rPr>
                <w:rFonts w:ascii="Times New Roman" w:eastAsia="Arial Unicode MS" w:hAnsi="Times New Roman" w:cs="Times New Roman"/>
                <w:sz w:val="20"/>
                <w:szCs w:val="20"/>
              </w:rPr>
            </w:pPr>
          </w:p>
        </w:tc>
        <w:tc>
          <w:tcPr>
            <w:tcW w:w="1139" w:type="pct"/>
            <w:vMerge/>
            <w:tcBorders>
              <w:left w:val="single" w:sz="4" w:space="0" w:color="auto"/>
              <w:right w:val="single" w:sz="4" w:space="0" w:color="auto"/>
            </w:tcBorders>
          </w:tcPr>
          <w:p w:rsidR="00195A78" w:rsidRPr="008C420F" w:rsidRDefault="00195A78" w:rsidP="00195A78">
            <w:pPr>
              <w:spacing w:after="0"/>
              <w:rPr>
                <w:rFonts w:ascii="Times New Roman" w:eastAsia="Arial Unicode MS" w:hAnsi="Times New Roman" w:cs="Times New Roman"/>
                <w:sz w:val="20"/>
                <w:szCs w:val="20"/>
              </w:rPr>
            </w:pPr>
          </w:p>
        </w:tc>
        <w:tc>
          <w:tcPr>
            <w:tcW w:w="1266" w:type="pct"/>
            <w:tcBorders>
              <w:top w:val="single" w:sz="4" w:space="0" w:color="auto"/>
              <w:left w:val="single" w:sz="4" w:space="0" w:color="auto"/>
              <w:bottom w:val="single" w:sz="4" w:space="0" w:color="auto"/>
              <w:right w:val="single" w:sz="4" w:space="0" w:color="auto"/>
            </w:tcBorders>
          </w:tcPr>
          <w:p w:rsidR="00195A78" w:rsidRPr="008C420F" w:rsidRDefault="00195A78" w:rsidP="00195A78">
            <w:pPr>
              <w:keepNext/>
              <w:keepLines/>
              <w:autoSpaceDE w:val="0"/>
              <w:autoSpaceDN w:val="0"/>
              <w:adjustRightInd w:val="0"/>
              <w:spacing w:after="0" w:line="240" w:lineRule="auto"/>
              <w:jc w:val="center"/>
              <w:outlineLvl w:val="0"/>
              <w:rPr>
                <w:rFonts w:ascii="Times New Roman" w:eastAsia="Calibri" w:hAnsi="Times New Roman" w:cs="Times New Roman"/>
                <w:color w:val="000000"/>
                <w:sz w:val="20"/>
                <w:szCs w:val="20"/>
                <w:lang w:eastAsia="en-US"/>
              </w:rPr>
            </w:pPr>
            <w:r w:rsidRPr="008C420F">
              <w:rPr>
                <w:rFonts w:ascii="Times New Roman" w:eastAsia="Calibri" w:hAnsi="Times New Roman" w:cs="Times New Roman"/>
                <w:color w:val="000000"/>
                <w:sz w:val="20"/>
                <w:szCs w:val="20"/>
                <w:lang w:eastAsia="en-US"/>
              </w:rPr>
              <w:t>Лекарственная форма</w:t>
            </w:r>
          </w:p>
        </w:tc>
        <w:tc>
          <w:tcPr>
            <w:tcW w:w="1266" w:type="pct"/>
            <w:tcBorders>
              <w:top w:val="single" w:sz="4" w:space="0" w:color="auto"/>
              <w:left w:val="single" w:sz="4" w:space="0" w:color="auto"/>
              <w:bottom w:val="single" w:sz="4" w:space="0" w:color="auto"/>
              <w:right w:val="single" w:sz="4" w:space="0" w:color="auto"/>
            </w:tcBorders>
          </w:tcPr>
          <w:p w:rsidR="00195A78" w:rsidRPr="00EE18F4" w:rsidRDefault="00F224D2" w:rsidP="00195A78">
            <w:pPr>
              <w:keepNext/>
              <w:keepLines/>
              <w:autoSpaceDE w:val="0"/>
              <w:autoSpaceDN w:val="0"/>
              <w:adjustRightInd w:val="0"/>
              <w:spacing w:after="0"/>
              <w:jc w:val="center"/>
              <w:outlineLvl w:val="0"/>
              <w:rPr>
                <w:rFonts w:ascii="Times New Roman" w:eastAsia="Calibri" w:hAnsi="Times New Roman" w:cs="Times New Roman"/>
                <w:bCs/>
                <w:sz w:val="20"/>
                <w:szCs w:val="20"/>
                <w:lang w:eastAsia="en-US"/>
              </w:rPr>
            </w:pPr>
            <w:r w:rsidRPr="00F224D2">
              <w:rPr>
                <w:rFonts w:ascii="Times New Roman" w:eastAsia="Calibri" w:hAnsi="Times New Roman" w:cs="Times New Roman"/>
                <w:bCs/>
                <w:sz w:val="20"/>
                <w:szCs w:val="20"/>
                <w:lang w:eastAsia="en-US"/>
              </w:rPr>
              <w:t>Капли глазные</w:t>
            </w:r>
          </w:p>
        </w:tc>
        <w:tc>
          <w:tcPr>
            <w:tcW w:w="443" w:type="pct"/>
            <w:vMerge/>
            <w:tcBorders>
              <w:left w:val="single" w:sz="4" w:space="0" w:color="auto"/>
              <w:right w:val="single" w:sz="4" w:space="0" w:color="auto"/>
            </w:tcBorders>
          </w:tcPr>
          <w:p w:rsidR="00195A78" w:rsidRPr="00834D4F" w:rsidRDefault="00195A78" w:rsidP="00195A78">
            <w:pPr>
              <w:spacing w:after="0"/>
              <w:jc w:val="center"/>
              <w:rPr>
                <w:rFonts w:ascii="Times New Roman" w:hAnsi="Times New Roman" w:cs="Times New Roman"/>
                <w:color w:val="000000"/>
                <w:sz w:val="20"/>
                <w:szCs w:val="20"/>
              </w:rPr>
            </w:pPr>
          </w:p>
        </w:tc>
        <w:tc>
          <w:tcPr>
            <w:tcW w:w="506" w:type="pct"/>
            <w:vMerge/>
            <w:tcBorders>
              <w:left w:val="single" w:sz="4" w:space="0" w:color="auto"/>
              <w:right w:val="single" w:sz="4" w:space="0" w:color="auto"/>
            </w:tcBorders>
            <w:vAlign w:val="center"/>
          </w:tcPr>
          <w:p w:rsidR="00195A78" w:rsidRPr="008C420F" w:rsidRDefault="00195A78" w:rsidP="00195A78">
            <w:pPr>
              <w:spacing w:after="0"/>
              <w:rPr>
                <w:rFonts w:ascii="Times New Roman" w:eastAsia="Arial Unicode MS" w:hAnsi="Times New Roman" w:cs="Times New Roman"/>
                <w:sz w:val="20"/>
                <w:szCs w:val="20"/>
              </w:rPr>
            </w:pPr>
          </w:p>
        </w:tc>
      </w:tr>
      <w:tr w:rsidR="00195A78" w:rsidRPr="008C420F" w:rsidTr="0034009E">
        <w:trPr>
          <w:trHeight w:val="275"/>
        </w:trPr>
        <w:tc>
          <w:tcPr>
            <w:tcW w:w="380" w:type="pct"/>
            <w:vMerge/>
            <w:tcBorders>
              <w:left w:val="single" w:sz="4" w:space="0" w:color="auto"/>
              <w:right w:val="single" w:sz="4" w:space="0" w:color="auto"/>
            </w:tcBorders>
            <w:vAlign w:val="center"/>
          </w:tcPr>
          <w:p w:rsidR="00195A78" w:rsidRPr="00195A78" w:rsidRDefault="00195A78" w:rsidP="00195A78">
            <w:pPr>
              <w:pStyle w:val="a9"/>
              <w:numPr>
                <w:ilvl w:val="0"/>
                <w:numId w:val="11"/>
              </w:numPr>
              <w:spacing w:after="0"/>
              <w:jc w:val="both"/>
              <w:rPr>
                <w:rFonts w:ascii="Times New Roman" w:eastAsia="Arial Unicode MS" w:hAnsi="Times New Roman" w:cs="Times New Roman"/>
                <w:sz w:val="20"/>
                <w:szCs w:val="20"/>
              </w:rPr>
            </w:pPr>
          </w:p>
        </w:tc>
        <w:tc>
          <w:tcPr>
            <w:tcW w:w="1139" w:type="pct"/>
            <w:vMerge/>
            <w:tcBorders>
              <w:left w:val="single" w:sz="4" w:space="0" w:color="auto"/>
              <w:right w:val="single" w:sz="4" w:space="0" w:color="auto"/>
            </w:tcBorders>
          </w:tcPr>
          <w:p w:rsidR="00195A78" w:rsidRPr="008C420F" w:rsidRDefault="00195A78" w:rsidP="00195A78">
            <w:pPr>
              <w:spacing w:after="0"/>
              <w:rPr>
                <w:rFonts w:ascii="Times New Roman" w:eastAsia="Arial Unicode MS" w:hAnsi="Times New Roman" w:cs="Times New Roman"/>
                <w:sz w:val="20"/>
                <w:szCs w:val="20"/>
              </w:rPr>
            </w:pPr>
          </w:p>
        </w:tc>
        <w:tc>
          <w:tcPr>
            <w:tcW w:w="1266" w:type="pct"/>
            <w:tcBorders>
              <w:top w:val="single" w:sz="4" w:space="0" w:color="auto"/>
              <w:left w:val="single" w:sz="4" w:space="0" w:color="auto"/>
              <w:bottom w:val="single" w:sz="4" w:space="0" w:color="auto"/>
              <w:right w:val="single" w:sz="4" w:space="0" w:color="auto"/>
            </w:tcBorders>
          </w:tcPr>
          <w:p w:rsidR="00195A78" w:rsidRPr="008C420F" w:rsidRDefault="00195A78" w:rsidP="00195A78">
            <w:pPr>
              <w:keepNext/>
              <w:keepLines/>
              <w:autoSpaceDE w:val="0"/>
              <w:autoSpaceDN w:val="0"/>
              <w:adjustRightInd w:val="0"/>
              <w:spacing w:after="0" w:line="240" w:lineRule="auto"/>
              <w:jc w:val="center"/>
              <w:outlineLvl w:val="0"/>
              <w:rPr>
                <w:rFonts w:ascii="Times New Roman" w:eastAsia="Calibri" w:hAnsi="Times New Roman" w:cs="Times New Roman"/>
                <w:color w:val="000000"/>
                <w:sz w:val="20"/>
                <w:szCs w:val="20"/>
                <w:lang w:eastAsia="en-US"/>
              </w:rPr>
            </w:pPr>
            <w:r w:rsidRPr="008C420F">
              <w:rPr>
                <w:rFonts w:ascii="Times New Roman" w:eastAsia="Calibri" w:hAnsi="Times New Roman" w:cs="Times New Roman"/>
                <w:color w:val="000000"/>
                <w:sz w:val="20"/>
                <w:szCs w:val="20"/>
                <w:lang w:eastAsia="en-US"/>
              </w:rPr>
              <w:t xml:space="preserve">Дозировка, </w:t>
            </w:r>
          </w:p>
        </w:tc>
        <w:tc>
          <w:tcPr>
            <w:tcW w:w="1266" w:type="pct"/>
            <w:tcBorders>
              <w:top w:val="single" w:sz="4" w:space="0" w:color="auto"/>
              <w:left w:val="single" w:sz="4" w:space="0" w:color="auto"/>
              <w:bottom w:val="single" w:sz="4" w:space="0" w:color="auto"/>
              <w:right w:val="single" w:sz="4" w:space="0" w:color="auto"/>
            </w:tcBorders>
          </w:tcPr>
          <w:p w:rsidR="00195A78" w:rsidRPr="00EE18F4" w:rsidRDefault="00F224D2" w:rsidP="00195A78">
            <w:pPr>
              <w:keepNext/>
              <w:keepLines/>
              <w:autoSpaceDE w:val="0"/>
              <w:autoSpaceDN w:val="0"/>
              <w:adjustRightInd w:val="0"/>
              <w:spacing w:after="0"/>
              <w:jc w:val="center"/>
              <w:outlineLvl w:val="0"/>
              <w:rPr>
                <w:rFonts w:ascii="Times New Roman" w:eastAsia="Calibri" w:hAnsi="Times New Roman" w:cs="Times New Roman"/>
                <w:bCs/>
                <w:sz w:val="20"/>
                <w:szCs w:val="20"/>
                <w:lang w:eastAsia="en-US"/>
              </w:rPr>
            </w:pPr>
            <w:r w:rsidRPr="00F224D2">
              <w:rPr>
                <w:rFonts w:ascii="Times New Roman" w:eastAsia="Calibri" w:hAnsi="Times New Roman" w:cs="Times New Roman"/>
                <w:bCs/>
                <w:sz w:val="20"/>
                <w:szCs w:val="20"/>
                <w:lang w:eastAsia="en-US"/>
              </w:rPr>
              <w:t>0.3 %</w:t>
            </w:r>
          </w:p>
        </w:tc>
        <w:tc>
          <w:tcPr>
            <w:tcW w:w="443" w:type="pct"/>
            <w:vMerge/>
            <w:tcBorders>
              <w:left w:val="single" w:sz="4" w:space="0" w:color="auto"/>
              <w:right w:val="single" w:sz="4" w:space="0" w:color="auto"/>
            </w:tcBorders>
          </w:tcPr>
          <w:p w:rsidR="00195A78" w:rsidRPr="00834D4F" w:rsidRDefault="00195A78" w:rsidP="00195A78">
            <w:pPr>
              <w:spacing w:after="0"/>
              <w:jc w:val="center"/>
              <w:rPr>
                <w:rFonts w:ascii="Times New Roman" w:hAnsi="Times New Roman" w:cs="Times New Roman"/>
                <w:color w:val="000000"/>
                <w:sz w:val="20"/>
                <w:szCs w:val="20"/>
              </w:rPr>
            </w:pPr>
          </w:p>
        </w:tc>
        <w:tc>
          <w:tcPr>
            <w:tcW w:w="506" w:type="pct"/>
            <w:vMerge/>
            <w:tcBorders>
              <w:left w:val="single" w:sz="4" w:space="0" w:color="auto"/>
              <w:right w:val="single" w:sz="4" w:space="0" w:color="auto"/>
            </w:tcBorders>
            <w:vAlign w:val="center"/>
          </w:tcPr>
          <w:p w:rsidR="00195A78" w:rsidRPr="008C420F" w:rsidRDefault="00195A78" w:rsidP="00195A78">
            <w:pPr>
              <w:spacing w:after="0"/>
              <w:rPr>
                <w:rFonts w:ascii="Times New Roman" w:eastAsia="Arial Unicode MS" w:hAnsi="Times New Roman" w:cs="Times New Roman"/>
                <w:sz w:val="20"/>
                <w:szCs w:val="20"/>
              </w:rPr>
            </w:pPr>
          </w:p>
        </w:tc>
      </w:tr>
      <w:tr w:rsidR="00195A78" w:rsidRPr="008C420F" w:rsidTr="0034009E">
        <w:trPr>
          <w:trHeight w:val="275"/>
        </w:trPr>
        <w:tc>
          <w:tcPr>
            <w:tcW w:w="380" w:type="pct"/>
            <w:vMerge/>
            <w:tcBorders>
              <w:left w:val="single" w:sz="4" w:space="0" w:color="auto"/>
              <w:right w:val="single" w:sz="4" w:space="0" w:color="auto"/>
            </w:tcBorders>
            <w:vAlign w:val="center"/>
          </w:tcPr>
          <w:p w:rsidR="00195A78" w:rsidRPr="00195A78" w:rsidRDefault="00195A78" w:rsidP="00195A78">
            <w:pPr>
              <w:pStyle w:val="a9"/>
              <w:numPr>
                <w:ilvl w:val="0"/>
                <w:numId w:val="11"/>
              </w:numPr>
              <w:spacing w:after="0"/>
              <w:jc w:val="both"/>
              <w:rPr>
                <w:rFonts w:ascii="Times New Roman" w:eastAsia="Arial Unicode MS" w:hAnsi="Times New Roman" w:cs="Times New Roman"/>
                <w:sz w:val="20"/>
                <w:szCs w:val="20"/>
              </w:rPr>
            </w:pPr>
          </w:p>
        </w:tc>
        <w:tc>
          <w:tcPr>
            <w:tcW w:w="1139" w:type="pct"/>
            <w:vMerge/>
            <w:tcBorders>
              <w:left w:val="single" w:sz="4" w:space="0" w:color="auto"/>
              <w:right w:val="single" w:sz="4" w:space="0" w:color="auto"/>
            </w:tcBorders>
          </w:tcPr>
          <w:p w:rsidR="00195A78" w:rsidRPr="008C420F" w:rsidRDefault="00195A78" w:rsidP="00195A78">
            <w:pPr>
              <w:spacing w:after="0"/>
              <w:rPr>
                <w:rFonts w:ascii="Times New Roman" w:eastAsia="Arial Unicode MS" w:hAnsi="Times New Roman" w:cs="Times New Roman"/>
                <w:sz w:val="20"/>
                <w:szCs w:val="20"/>
              </w:rPr>
            </w:pPr>
          </w:p>
        </w:tc>
        <w:tc>
          <w:tcPr>
            <w:tcW w:w="1266" w:type="pct"/>
            <w:tcBorders>
              <w:top w:val="single" w:sz="4" w:space="0" w:color="auto"/>
              <w:left w:val="single" w:sz="4" w:space="0" w:color="auto"/>
              <w:bottom w:val="single" w:sz="4" w:space="0" w:color="auto"/>
              <w:right w:val="single" w:sz="4" w:space="0" w:color="auto"/>
            </w:tcBorders>
          </w:tcPr>
          <w:p w:rsidR="00195A78" w:rsidRPr="008C420F" w:rsidRDefault="00195A78" w:rsidP="00195A78">
            <w:pPr>
              <w:keepNext/>
              <w:keepLines/>
              <w:autoSpaceDE w:val="0"/>
              <w:autoSpaceDN w:val="0"/>
              <w:adjustRightInd w:val="0"/>
              <w:spacing w:after="0" w:line="240" w:lineRule="auto"/>
              <w:jc w:val="center"/>
              <w:outlineLvl w:val="0"/>
              <w:rPr>
                <w:rFonts w:ascii="Times New Roman" w:eastAsia="Calibri" w:hAnsi="Times New Roman" w:cs="Times New Roman"/>
                <w:color w:val="000000"/>
                <w:sz w:val="20"/>
                <w:szCs w:val="20"/>
                <w:lang w:eastAsia="en-US"/>
              </w:rPr>
            </w:pPr>
            <w:r w:rsidRPr="008C420F">
              <w:rPr>
                <w:rFonts w:ascii="Times New Roman" w:eastAsia="Calibri" w:hAnsi="Times New Roman" w:cs="Times New Roman"/>
                <w:color w:val="000000"/>
                <w:sz w:val="20"/>
                <w:szCs w:val="20"/>
                <w:lang w:eastAsia="en-US"/>
              </w:rPr>
              <w:t xml:space="preserve">Объем наполнения первичной упаковки, </w:t>
            </w:r>
          </w:p>
        </w:tc>
        <w:tc>
          <w:tcPr>
            <w:tcW w:w="1266" w:type="pct"/>
            <w:tcBorders>
              <w:top w:val="single" w:sz="4" w:space="0" w:color="auto"/>
              <w:left w:val="single" w:sz="4" w:space="0" w:color="auto"/>
              <w:bottom w:val="single" w:sz="4" w:space="0" w:color="auto"/>
              <w:right w:val="single" w:sz="4" w:space="0" w:color="auto"/>
            </w:tcBorders>
          </w:tcPr>
          <w:p w:rsidR="00195A78" w:rsidRPr="00EE18F4" w:rsidRDefault="00F224D2" w:rsidP="00195A78">
            <w:pPr>
              <w:keepNext/>
              <w:keepLines/>
              <w:autoSpaceDE w:val="0"/>
              <w:autoSpaceDN w:val="0"/>
              <w:adjustRightInd w:val="0"/>
              <w:spacing w:after="0"/>
              <w:jc w:val="center"/>
              <w:outlineLvl w:val="0"/>
              <w:rPr>
                <w:rFonts w:ascii="Times New Roman" w:eastAsia="Calibri" w:hAnsi="Times New Roman" w:cs="Times New Roman"/>
                <w:bCs/>
                <w:sz w:val="20"/>
                <w:szCs w:val="20"/>
                <w:lang w:eastAsia="en-US"/>
              </w:rPr>
            </w:pPr>
            <w:r w:rsidRPr="00F224D2">
              <w:rPr>
                <w:rFonts w:ascii="Times New Roman" w:eastAsia="Calibri" w:hAnsi="Times New Roman" w:cs="Times New Roman"/>
                <w:bCs/>
                <w:sz w:val="20"/>
                <w:szCs w:val="20"/>
                <w:lang w:eastAsia="en-US"/>
              </w:rPr>
              <w:t>5 мл флакон-капельница №1</w:t>
            </w:r>
          </w:p>
        </w:tc>
        <w:tc>
          <w:tcPr>
            <w:tcW w:w="443" w:type="pct"/>
            <w:vMerge/>
            <w:tcBorders>
              <w:left w:val="single" w:sz="4" w:space="0" w:color="auto"/>
              <w:right w:val="single" w:sz="4" w:space="0" w:color="auto"/>
            </w:tcBorders>
          </w:tcPr>
          <w:p w:rsidR="00195A78" w:rsidRPr="00834D4F" w:rsidRDefault="00195A78" w:rsidP="00195A78">
            <w:pPr>
              <w:spacing w:after="0"/>
              <w:jc w:val="center"/>
              <w:rPr>
                <w:rFonts w:ascii="Times New Roman" w:hAnsi="Times New Roman" w:cs="Times New Roman"/>
                <w:color w:val="000000"/>
                <w:sz w:val="20"/>
                <w:szCs w:val="20"/>
              </w:rPr>
            </w:pPr>
          </w:p>
        </w:tc>
        <w:tc>
          <w:tcPr>
            <w:tcW w:w="506" w:type="pct"/>
            <w:vMerge/>
            <w:tcBorders>
              <w:left w:val="single" w:sz="4" w:space="0" w:color="auto"/>
              <w:right w:val="single" w:sz="4" w:space="0" w:color="auto"/>
            </w:tcBorders>
            <w:vAlign w:val="center"/>
          </w:tcPr>
          <w:p w:rsidR="00195A78" w:rsidRPr="008C420F" w:rsidRDefault="00195A78" w:rsidP="00195A78">
            <w:pPr>
              <w:spacing w:after="0"/>
              <w:rPr>
                <w:rFonts w:ascii="Times New Roman" w:eastAsia="Arial Unicode MS" w:hAnsi="Times New Roman" w:cs="Times New Roman"/>
                <w:sz w:val="20"/>
                <w:szCs w:val="20"/>
              </w:rPr>
            </w:pPr>
          </w:p>
        </w:tc>
      </w:tr>
      <w:tr w:rsidR="00195A78" w:rsidRPr="008C420F" w:rsidTr="0034009E">
        <w:trPr>
          <w:trHeight w:val="275"/>
        </w:trPr>
        <w:tc>
          <w:tcPr>
            <w:tcW w:w="380" w:type="pct"/>
            <w:vMerge w:val="restart"/>
            <w:tcBorders>
              <w:left w:val="single" w:sz="4" w:space="0" w:color="auto"/>
              <w:right w:val="single" w:sz="4" w:space="0" w:color="auto"/>
            </w:tcBorders>
            <w:vAlign w:val="center"/>
          </w:tcPr>
          <w:p w:rsidR="00195A78" w:rsidRPr="00195A78" w:rsidRDefault="00195A78" w:rsidP="00195A78">
            <w:pPr>
              <w:pStyle w:val="a9"/>
              <w:numPr>
                <w:ilvl w:val="0"/>
                <w:numId w:val="11"/>
              </w:numPr>
              <w:spacing w:after="0"/>
              <w:jc w:val="both"/>
              <w:rPr>
                <w:rFonts w:ascii="Times New Roman" w:eastAsia="Arial Unicode MS" w:hAnsi="Times New Roman" w:cs="Times New Roman"/>
                <w:sz w:val="20"/>
                <w:szCs w:val="20"/>
              </w:rPr>
            </w:pPr>
          </w:p>
        </w:tc>
        <w:tc>
          <w:tcPr>
            <w:tcW w:w="1139" w:type="pct"/>
            <w:vMerge w:val="restart"/>
            <w:tcBorders>
              <w:left w:val="single" w:sz="4" w:space="0" w:color="auto"/>
              <w:right w:val="single" w:sz="4" w:space="0" w:color="auto"/>
            </w:tcBorders>
            <w:vAlign w:val="center"/>
          </w:tcPr>
          <w:p w:rsidR="00195A78" w:rsidRPr="008C420F" w:rsidRDefault="00F224D2" w:rsidP="00195A78">
            <w:pPr>
              <w:spacing w:after="0" w:line="240" w:lineRule="auto"/>
              <w:jc w:val="center"/>
              <w:rPr>
                <w:rFonts w:ascii="Times New Roman" w:hAnsi="Times New Roman" w:cs="Times New Roman"/>
                <w:sz w:val="20"/>
                <w:szCs w:val="20"/>
                <w:highlight w:val="yellow"/>
                <w:lang w:eastAsia="en-US"/>
              </w:rPr>
            </w:pPr>
            <w:r w:rsidRPr="00F224D2">
              <w:rPr>
                <w:rFonts w:ascii="Times New Roman" w:hAnsi="Times New Roman" w:cs="Times New Roman"/>
                <w:sz w:val="20"/>
                <w:szCs w:val="20"/>
                <w:lang w:eastAsia="en-US"/>
              </w:rPr>
              <w:t>ТАУРИН</w:t>
            </w:r>
            <w:r w:rsidR="00195A78">
              <w:rPr>
                <w:rFonts w:ascii="Times New Roman" w:hAnsi="Times New Roman" w:cs="Times New Roman"/>
                <w:sz w:val="20"/>
                <w:szCs w:val="20"/>
                <w:lang w:eastAsia="en-US"/>
              </w:rPr>
              <w:t>/</w:t>
            </w:r>
            <w:r w:rsidR="00195A78">
              <w:t xml:space="preserve"> </w:t>
            </w:r>
            <w:r w:rsidRPr="00F224D2">
              <w:rPr>
                <w:rFonts w:ascii="Times New Roman" w:hAnsi="Times New Roman" w:cs="Times New Roman"/>
                <w:sz w:val="20"/>
                <w:szCs w:val="20"/>
                <w:lang w:eastAsia="en-US"/>
              </w:rPr>
              <w:t>21.20.10.261</w:t>
            </w:r>
          </w:p>
        </w:tc>
        <w:tc>
          <w:tcPr>
            <w:tcW w:w="1266" w:type="pct"/>
            <w:tcBorders>
              <w:top w:val="single" w:sz="4" w:space="0" w:color="auto"/>
              <w:left w:val="single" w:sz="4" w:space="0" w:color="auto"/>
              <w:bottom w:val="single" w:sz="4" w:space="0" w:color="auto"/>
              <w:right w:val="single" w:sz="4" w:space="0" w:color="auto"/>
            </w:tcBorders>
          </w:tcPr>
          <w:p w:rsidR="00195A78" w:rsidRPr="008C420F" w:rsidRDefault="00195A78" w:rsidP="00195A78">
            <w:pPr>
              <w:keepNext/>
              <w:keepLines/>
              <w:autoSpaceDE w:val="0"/>
              <w:autoSpaceDN w:val="0"/>
              <w:adjustRightInd w:val="0"/>
              <w:spacing w:after="0" w:line="240" w:lineRule="auto"/>
              <w:jc w:val="center"/>
              <w:outlineLvl w:val="0"/>
              <w:rPr>
                <w:rFonts w:ascii="Times New Roman" w:eastAsia="Calibri" w:hAnsi="Times New Roman" w:cs="Times New Roman"/>
                <w:bCs/>
                <w:sz w:val="20"/>
                <w:szCs w:val="20"/>
              </w:rPr>
            </w:pPr>
            <w:r w:rsidRPr="008C420F">
              <w:rPr>
                <w:rFonts w:ascii="Times New Roman" w:eastAsia="Calibri" w:hAnsi="Times New Roman" w:cs="Times New Roman"/>
                <w:color w:val="000000"/>
                <w:sz w:val="20"/>
                <w:szCs w:val="20"/>
                <w:lang w:eastAsia="en-US"/>
              </w:rPr>
              <w:t>Торговое  наименование</w:t>
            </w:r>
          </w:p>
        </w:tc>
        <w:tc>
          <w:tcPr>
            <w:tcW w:w="1266" w:type="pct"/>
            <w:tcBorders>
              <w:top w:val="single" w:sz="4" w:space="0" w:color="auto"/>
              <w:left w:val="single" w:sz="4" w:space="0" w:color="auto"/>
              <w:bottom w:val="single" w:sz="4" w:space="0" w:color="auto"/>
              <w:right w:val="single" w:sz="4" w:space="0" w:color="auto"/>
            </w:tcBorders>
          </w:tcPr>
          <w:p w:rsidR="00195A78" w:rsidRPr="00EE18F4" w:rsidRDefault="00F224D2" w:rsidP="00195A78">
            <w:pPr>
              <w:tabs>
                <w:tab w:val="left" w:pos="6435"/>
              </w:tabs>
              <w:spacing w:after="0"/>
              <w:jc w:val="center"/>
              <w:rPr>
                <w:rFonts w:ascii="Times New Roman" w:hAnsi="Times New Roman" w:cs="Times New Roman"/>
                <w:sz w:val="20"/>
                <w:szCs w:val="20"/>
                <w:lang w:eastAsia="en-US"/>
              </w:rPr>
            </w:pPr>
            <w:r w:rsidRPr="00F224D2">
              <w:rPr>
                <w:rFonts w:ascii="Times New Roman" w:hAnsi="Times New Roman" w:cs="Times New Roman"/>
                <w:sz w:val="20"/>
                <w:szCs w:val="20"/>
                <w:lang w:eastAsia="en-US"/>
              </w:rPr>
              <w:t>Тауфон</w:t>
            </w:r>
          </w:p>
        </w:tc>
        <w:tc>
          <w:tcPr>
            <w:tcW w:w="443" w:type="pct"/>
            <w:vMerge w:val="restart"/>
            <w:tcBorders>
              <w:left w:val="single" w:sz="4" w:space="0" w:color="auto"/>
              <w:right w:val="single" w:sz="4" w:space="0" w:color="auto"/>
            </w:tcBorders>
          </w:tcPr>
          <w:p w:rsidR="00195A78" w:rsidRPr="00834D4F" w:rsidRDefault="00195A78" w:rsidP="00195A78">
            <w:pPr>
              <w:jc w:val="center"/>
              <w:rPr>
                <w:rFonts w:ascii="Times New Roman" w:hAnsi="Times New Roman" w:cs="Times New Roman"/>
                <w:sz w:val="20"/>
                <w:szCs w:val="20"/>
              </w:rPr>
            </w:pPr>
            <w:r w:rsidRPr="00834D4F">
              <w:rPr>
                <w:rFonts w:ascii="Times New Roman" w:hAnsi="Times New Roman" w:cs="Times New Roman"/>
                <w:sz w:val="20"/>
                <w:szCs w:val="20"/>
              </w:rPr>
              <w:t>упак.</w:t>
            </w:r>
          </w:p>
        </w:tc>
        <w:tc>
          <w:tcPr>
            <w:tcW w:w="506" w:type="pct"/>
            <w:vMerge w:val="restart"/>
            <w:tcBorders>
              <w:left w:val="single" w:sz="4" w:space="0" w:color="auto"/>
              <w:right w:val="single" w:sz="4" w:space="0" w:color="auto"/>
            </w:tcBorders>
            <w:vAlign w:val="center"/>
          </w:tcPr>
          <w:p w:rsidR="00195A78" w:rsidRPr="008C420F" w:rsidRDefault="00F224D2" w:rsidP="00195A78">
            <w:pPr>
              <w:spacing w:after="0"/>
              <w:jc w:val="center"/>
              <w:rPr>
                <w:rFonts w:ascii="Times New Roman" w:eastAsia="Arial Unicode MS" w:hAnsi="Times New Roman" w:cs="Times New Roman"/>
                <w:sz w:val="20"/>
                <w:szCs w:val="20"/>
              </w:rPr>
            </w:pPr>
            <w:r>
              <w:rPr>
                <w:rFonts w:ascii="Times New Roman" w:eastAsia="Arial Unicode MS" w:hAnsi="Times New Roman" w:cs="Times New Roman"/>
                <w:sz w:val="20"/>
                <w:szCs w:val="20"/>
              </w:rPr>
              <w:t>5</w:t>
            </w:r>
          </w:p>
        </w:tc>
      </w:tr>
      <w:tr w:rsidR="00195A78" w:rsidRPr="008C420F" w:rsidTr="0034009E">
        <w:trPr>
          <w:trHeight w:val="275"/>
        </w:trPr>
        <w:tc>
          <w:tcPr>
            <w:tcW w:w="380" w:type="pct"/>
            <w:vMerge/>
            <w:tcBorders>
              <w:left w:val="single" w:sz="4" w:space="0" w:color="auto"/>
              <w:right w:val="single" w:sz="4" w:space="0" w:color="auto"/>
            </w:tcBorders>
            <w:vAlign w:val="center"/>
          </w:tcPr>
          <w:p w:rsidR="00195A78" w:rsidRPr="00195A78" w:rsidRDefault="00195A78" w:rsidP="00195A78">
            <w:pPr>
              <w:pStyle w:val="a9"/>
              <w:numPr>
                <w:ilvl w:val="0"/>
                <w:numId w:val="11"/>
              </w:numPr>
              <w:spacing w:after="0"/>
              <w:jc w:val="both"/>
              <w:rPr>
                <w:rFonts w:ascii="Times New Roman" w:eastAsia="Arial Unicode MS" w:hAnsi="Times New Roman" w:cs="Times New Roman"/>
                <w:sz w:val="20"/>
                <w:szCs w:val="20"/>
              </w:rPr>
            </w:pPr>
          </w:p>
        </w:tc>
        <w:tc>
          <w:tcPr>
            <w:tcW w:w="1139" w:type="pct"/>
            <w:vMerge/>
            <w:tcBorders>
              <w:left w:val="single" w:sz="4" w:space="0" w:color="auto"/>
              <w:right w:val="single" w:sz="4" w:space="0" w:color="auto"/>
            </w:tcBorders>
          </w:tcPr>
          <w:p w:rsidR="00195A78" w:rsidRPr="008C420F" w:rsidRDefault="00195A78" w:rsidP="00195A78">
            <w:pPr>
              <w:spacing w:after="0"/>
              <w:rPr>
                <w:rFonts w:ascii="Times New Roman" w:eastAsia="Arial Unicode MS" w:hAnsi="Times New Roman" w:cs="Times New Roman"/>
                <w:sz w:val="20"/>
                <w:szCs w:val="20"/>
              </w:rPr>
            </w:pPr>
          </w:p>
        </w:tc>
        <w:tc>
          <w:tcPr>
            <w:tcW w:w="1266" w:type="pct"/>
            <w:tcBorders>
              <w:top w:val="single" w:sz="4" w:space="0" w:color="auto"/>
              <w:left w:val="single" w:sz="4" w:space="0" w:color="auto"/>
              <w:bottom w:val="single" w:sz="4" w:space="0" w:color="auto"/>
              <w:right w:val="single" w:sz="4" w:space="0" w:color="auto"/>
            </w:tcBorders>
          </w:tcPr>
          <w:p w:rsidR="00195A78" w:rsidRPr="008C420F" w:rsidRDefault="00195A78" w:rsidP="00195A78">
            <w:pPr>
              <w:keepNext/>
              <w:keepLines/>
              <w:autoSpaceDE w:val="0"/>
              <w:autoSpaceDN w:val="0"/>
              <w:adjustRightInd w:val="0"/>
              <w:spacing w:after="0" w:line="240" w:lineRule="auto"/>
              <w:jc w:val="center"/>
              <w:outlineLvl w:val="0"/>
              <w:rPr>
                <w:rFonts w:ascii="Times New Roman" w:eastAsia="Calibri" w:hAnsi="Times New Roman" w:cs="Times New Roman"/>
                <w:color w:val="000000"/>
                <w:sz w:val="20"/>
                <w:szCs w:val="20"/>
                <w:lang w:eastAsia="en-US"/>
              </w:rPr>
            </w:pPr>
            <w:r w:rsidRPr="008C420F">
              <w:rPr>
                <w:rFonts w:ascii="Times New Roman" w:eastAsia="Calibri" w:hAnsi="Times New Roman" w:cs="Times New Roman"/>
                <w:color w:val="000000"/>
                <w:sz w:val="20"/>
                <w:szCs w:val="20"/>
                <w:lang w:eastAsia="en-US"/>
              </w:rPr>
              <w:t>Лекарственная форма</w:t>
            </w:r>
          </w:p>
        </w:tc>
        <w:tc>
          <w:tcPr>
            <w:tcW w:w="1266" w:type="pct"/>
            <w:tcBorders>
              <w:top w:val="single" w:sz="4" w:space="0" w:color="auto"/>
              <w:left w:val="single" w:sz="4" w:space="0" w:color="auto"/>
              <w:bottom w:val="single" w:sz="4" w:space="0" w:color="auto"/>
              <w:right w:val="single" w:sz="4" w:space="0" w:color="auto"/>
            </w:tcBorders>
          </w:tcPr>
          <w:p w:rsidR="00195A78" w:rsidRPr="00EE18F4" w:rsidRDefault="00B90E2F" w:rsidP="00195A78">
            <w:pPr>
              <w:keepNext/>
              <w:keepLines/>
              <w:autoSpaceDE w:val="0"/>
              <w:autoSpaceDN w:val="0"/>
              <w:adjustRightInd w:val="0"/>
              <w:spacing w:after="0"/>
              <w:jc w:val="center"/>
              <w:outlineLvl w:val="0"/>
              <w:rPr>
                <w:rFonts w:ascii="Times New Roman" w:eastAsia="Calibri" w:hAnsi="Times New Roman" w:cs="Times New Roman"/>
                <w:bCs/>
                <w:sz w:val="20"/>
                <w:szCs w:val="20"/>
                <w:lang w:eastAsia="en-US"/>
              </w:rPr>
            </w:pPr>
            <w:r w:rsidRPr="00B90E2F">
              <w:rPr>
                <w:rFonts w:ascii="Times New Roman" w:eastAsia="Calibri" w:hAnsi="Times New Roman" w:cs="Times New Roman"/>
                <w:bCs/>
                <w:sz w:val="20"/>
                <w:szCs w:val="20"/>
                <w:lang w:eastAsia="en-US"/>
              </w:rPr>
              <w:t>Капли глазные</w:t>
            </w:r>
          </w:p>
        </w:tc>
        <w:tc>
          <w:tcPr>
            <w:tcW w:w="443" w:type="pct"/>
            <w:vMerge/>
            <w:tcBorders>
              <w:left w:val="single" w:sz="4" w:space="0" w:color="auto"/>
              <w:right w:val="single" w:sz="4" w:space="0" w:color="auto"/>
            </w:tcBorders>
          </w:tcPr>
          <w:p w:rsidR="00195A78" w:rsidRPr="00834D4F" w:rsidRDefault="00195A78" w:rsidP="00195A78">
            <w:pPr>
              <w:spacing w:after="0"/>
              <w:jc w:val="center"/>
              <w:rPr>
                <w:rFonts w:ascii="Times New Roman" w:hAnsi="Times New Roman" w:cs="Times New Roman"/>
                <w:color w:val="000000"/>
                <w:sz w:val="20"/>
                <w:szCs w:val="20"/>
              </w:rPr>
            </w:pPr>
          </w:p>
        </w:tc>
        <w:tc>
          <w:tcPr>
            <w:tcW w:w="506" w:type="pct"/>
            <w:vMerge/>
            <w:tcBorders>
              <w:left w:val="single" w:sz="4" w:space="0" w:color="auto"/>
              <w:right w:val="single" w:sz="4" w:space="0" w:color="auto"/>
            </w:tcBorders>
            <w:vAlign w:val="center"/>
          </w:tcPr>
          <w:p w:rsidR="00195A78" w:rsidRPr="008C420F" w:rsidRDefault="00195A78" w:rsidP="00195A78">
            <w:pPr>
              <w:spacing w:after="0"/>
              <w:rPr>
                <w:rFonts w:ascii="Times New Roman" w:eastAsia="Arial Unicode MS" w:hAnsi="Times New Roman" w:cs="Times New Roman"/>
                <w:sz w:val="20"/>
                <w:szCs w:val="20"/>
              </w:rPr>
            </w:pPr>
          </w:p>
        </w:tc>
      </w:tr>
      <w:tr w:rsidR="00195A78" w:rsidRPr="008C420F" w:rsidTr="0034009E">
        <w:trPr>
          <w:trHeight w:val="275"/>
        </w:trPr>
        <w:tc>
          <w:tcPr>
            <w:tcW w:w="380" w:type="pct"/>
            <w:vMerge/>
            <w:tcBorders>
              <w:left w:val="single" w:sz="4" w:space="0" w:color="auto"/>
              <w:right w:val="single" w:sz="4" w:space="0" w:color="auto"/>
            </w:tcBorders>
            <w:vAlign w:val="center"/>
          </w:tcPr>
          <w:p w:rsidR="00195A78" w:rsidRPr="00195A78" w:rsidRDefault="00195A78" w:rsidP="00195A78">
            <w:pPr>
              <w:pStyle w:val="a9"/>
              <w:numPr>
                <w:ilvl w:val="0"/>
                <w:numId w:val="11"/>
              </w:numPr>
              <w:spacing w:after="0"/>
              <w:jc w:val="both"/>
              <w:rPr>
                <w:rFonts w:ascii="Times New Roman" w:eastAsia="Arial Unicode MS" w:hAnsi="Times New Roman" w:cs="Times New Roman"/>
                <w:sz w:val="20"/>
                <w:szCs w:val="20"/>
              </w:rPr>
            </w:pPr>
          </w:p>
        </w:tc>
        <w:tc>
          <w:tcPr>
            <w:tcW w:w="1139" w:type="pct"/>
            <w:vMerge/>
            <w:tcBorders>
              <w:left w:val="single" w:sz="4" w:space="0" w:color="auto"/>
              <w:right w:val="single" w:sz="4" w:space="0" w:color="auto"/>
            </w:tcBorders>
          </w:tcPr>
          <w:p w:rsidR="00195A78" w:rsidRPr="008C420F" w:rsidRDefault="00195A78" w:rsidP="00195A78">
            <w:pPr>
              <w:spacing w:after="0"/>
              <w:rPr>
                <w:rFonts w:ascii="Times New Roman" w:eastAsia="Arial Unicode MS" w:hAnsi="Times New Roman" w:cs="Times New Roman"/>
                <w:sz w:val="20"/>
                <w:szCs w:val="20"/>
              </w:rPr>
            </w:pPr>
          </w:p>
        </w:tc>
        <w:tc>
          <w:tcPr>
            <w:tcW w:w="1266" w:type="pct"/>
            <w:tcBorders>
              <w:top w:val="single" w:sz="4" w:space="0" w:color="auto"/>
              <w:left w:val="single" w:sz="4" w:space="0" w:color="auto"/>
              <w:bottom w:val="single" w:sz="4" w:space="0" w:color="auto"/>
              <w:right w:val="single" w:sz="4" w:space="0" w:color="auto"/>
            </w:tcBorders>
          </w:tcPr>
          <w:p w:rsidR="00195A78" w:rsidRPr="008C420F" w:rsidRDefault="00195A78" w:rsidP="00195A78">
            <w:pPr>
              <w:keepNext/>
              <w:keepLines/>
              <w:autoSpaceDE w:val="0"/>
              <w:autoSpaceDN w:val="0"/>
              <w:adjustRightInd w:val="0"/>
              <w:spacing w:after="0" w:line="240" w:lineRule="auto"/>
              <w:jc w:val="center"/>
              <w:outlineLvl w:val="0"/>
              <w:rPr>
                <w:rFonts w:ascii="Times New Roman" w:eastAsia="Calibri" w:hAnsi="Times New Roman" w:cs="Times New Roman"/>
                <w:color w:val="000000"/>
                <w:sz w:val="20"/>
                <w:szCs w:val="20"/>
                <w:lang w:eastAsia="en-US"/>
              </w:rPr>
            </w:pPr>
            <w:r w:rsidRPr="008C420F">
              <w:rPr>
                <w:rFonts w:ascii="Times New Roman" w:eastAsia="Calibri" w:hAnsi="Times New Roman" w:cs="Times New Roman"/>
                <w:color w:val="000000"/>
                <w:sz w:val="20"/>
                <w:szCs w:val="20"/>
                <w:lang w:eastAsia="en-US"/>
              </w:rPr>
              <w:t xml:space="preserve">Дозировка, </w:t>
            </w:r>
          </w:p>
        </w:tc>
        <w:tc>
          <w:tcPr>
            <w:tcW w:w="1266" w:type="pct"/>
            <w:tcBorders>
              <w:top w:val="single" w:sz="4" w:space="0" w:color="auto"/>
              <w:left w:val="single" w:sz="4" w:space="0" w:color="auto"/>
              <w:bottom w:val="single" w:sz="4" w:space="0" w:color="auto"/>
              <w:right w:val="single" w:sz="4" w:space="0" w:color="auto"/>
            </w:tcBorders>
          </w:tcPr>
          <w:p w:rsidR="00195A78" w:rsidRPr="00EE18F4" w:rsidRDefault="00F224D2" w:rsidP="00195A78">
            <w:pPr>
              <w:keepNext/>
              <w:keepLines/>
              <w:autoSpaceDE w:val="0"/>
              <w:autoSpaceDN w:val="0"/>
              <w:adjustRightInd w:val="0"/>
              <w:spacing w:after="0"/>
              <w:jc w:val="center"/>
              <w:outlineLvl w:val="0"/>
              <w:rPr>
                <w:rFonts w:ascii="Times New Roman" w:eastAsia="Calibri" w:hAnsi="Times New Roman" w:cs="Times New Roman"/>
                <w:bCs/>
                <w:sz w:val="20"/>
                <w:szCs w:val="20"/>
                <w:lang w:eastAsia="en-US"/>
              </w:rPr>
            </w:pPr>
            <w:r w:rsidRPr="00F224D2">
              <w:rPr>
                <w:rFonts w:ascii="Times New Roman" w:eastAsia="Calibri" w:hAnsi="Times New Roman" w:cs="Times New Roman"/>
                <w:bCs/>
                <w:sz w:val="20"/>
                <w:szCs w:val="20"/>
                <w:lang w:eastAsia="en-US"/>
              </w:rPr>
              <w:t>4 %</w:t>
            </w:r>
          </w:p>
        </w:tc>
        <w:tc>
          <w:tcPr>
            <w:tcW w:w="443" w:type="pct"/>
            <w:vMerge/>
            <w:tcBorders>
              <w:left w:val="single" w:sz="4" w:space="0" w:color="auto"/>
              <w:right w:val="single" w:sz="4" w:space="0" w:color="auto"/>
            </w:tcBorders>
          </w:tcPr>
          <w:p w:rsidR="00195A78" w:rsidRPr="00834D4F" w:rsidRDefault="00195A78" w:rsidP="00195A78">
            <w:pPr>
              <w:spacing w:after="0"/>
              <w:jc w:val="center"/>
              <w:rPr>
                <w:rFonts w:ascii="Times New Roman" w:hAnsi="Times New Roman" w:cs="Times New Roman"/>
                <w:color w:val="000000"/>
                <w:sz w:val="20"/>
                <w:szCs w:val="20"/>
              </w:rPr>
            </w:pPr>
          </w:p>
        </w:tc>
        <w:tc>
          <w:tcPr>
            <w:tcW w:w="506" w:type="pct"/>
            <w:vMerge/>
            <w:tcBorders>
              <w:left w:val="single" w:sz="4" w:space="0" w:color="auto"/>
              <w:right w:val="single" w:sz="4" w:space="0" w:color="auto"/>
            </w:tcBorders>
            <w:vAlign w:val="center"/>
          </w:tcPr>
          <w:p w:rsidR="00195A78" w:rsidRPr="008C420F" w:rsidRDefault="00195A78" w:rsidP="00195A78">
            <w:pPr>
              <w:spacing w:after="0"/>
              <w:rPr>
                <w:rFonts w:ascii="Times New Roman" w:eastAsia="Arial Unicode MS" w:hAnsi="Times New Roman" w:cs="Times New Roman"/>
                <w:sz w:val="20"/>
                <w:szCs w:val="20"/>
              </w:rPr>
            </w:pPr>
          </w:p>
        </w:tc>
      </w:tr>
      <w:tr w:rsidR="00195A78" w:rsidRPr="008C420F" w:rsidTr="0034009E">
        <w:trPr>
          <w:trHeight w:val="275"/>
        </w:trPr>
        <w:tc>
          <w:tcPr>
            <w:tcW w:w="380" w:type="pct"/>
            <w:vMerge/>
            <w:tcBorders>
              <w:left w:val="single" w:sz="4" w:space="0" w:color="auto"/>
              <w:right w:val="single" w:sz="4" w:space="0" w:color="auto"/>
            </w:tcBorders>
            <w:vAlign w:val="center"/>
          </w:tcPr>
          <w:p w:rsidR="00195A78" w:rsidRPr="00195A78" w:rsidRDefault="00195A78" w:rsidP="00195A78">
            <w:pPr>
              <w:pStyle w:val="a9"/>
              <w:numPr>
                <w:ilvl w:val="0"/>
                <w:numId w:val="11"/>
              </w:numPr>
              <w:spacing w:after="0"/>
              <w:jc w:val="both"/>
              <w:rPr>
                <w:rFonts w:ascii="Times New Roman" w:eastAsia="Arial Unicode MS" w:hAnsi="Times New Roman" w:cs="Times New Roman"/>
                <w:sz w:val="20"/>
                <w:szCs w:val="20"/>
              </w:rPr>
            </w:pPr>
          </w:p>
        </w:tc>
        <w:tc>
          <w:tcPr>
            <w:tcW w:w="1139" w:type="pct"/>
            <w:vMerge/>
            <w:tcBorders>
              <w:left w:val="single" w:sz="4" w:space="0" w:color="auto"/>
              <w:right w:val="single" w:sz="4" w:space="0" w:color="auto"/>
            </w:tcBorders>
          </w:tcPr>
          <w:p w:rsidR="00195A78" w:rsidRPr="008C420F" w:rsidRDefault="00195A78" w:rsidP="00195A78">
            <w:pPr>
              <w:spacing w:after="0"/>
              <w:rPr>
                <w:rFonts w:ascii="Times New Roman" w:eastAsia="Arial Unicode MS" w:hAnsi="Times New Roman" w:cs="Times New Roman"/>
                <w:sz w:val="20"/>
                <w:szCs w:val="20"/>
              </w:rPr>
            </w:pPr>
          </w:p>
        </w:tc>
        <w:tc>
          <w:tcPr>
            <w:tcW w:w="1266" w:type="pct"/>
            <w:tcBorders>
              <w:top w:val="single" w:sz="4" w:space="0" w:color="auto"/>
              <w:left w:val="single" w:sz="4" w:space="0" w:color="auto"/>
              <w:bottom w:val="single" w:sz="4" w:space="0" w:color="auto"/>
              <w:right w:val="single" w:sz="4" w:space="0" w:color="auto"/>
            </w:tcBorders>
          </w:tcPr>
          <w:p w:rsidR="00195A78" w:rsidRPr="008C420F" w:rsidRDefault="00195A78" w:rsidP="00195A78">
            <w:pPr>
              <w:keepNext/>
              <w:keepLines/>
              <w:autoSpaceDE w:val="0"/>
              <w:autoSpaceDN w:val="0"/>
              <w:adjustRightInd w:val="0"/>
              <w:spacing w:after="0" w:line="240" w:lineRule="auto"/>
              <w:jc w:val="center"/>
              <w:outlineLvl w:val="0"/>
              <w:rPr>
                <w:rFonts w:ascii="Times New Roman" w:eastAsia="Calibri" w:hAnsi="Times New Roman" w:cs="Times New Roman"/>
                <w:color w:val="000000"/>
                <w:sz w:val="20"/>
                <w:szCs w:val="20"/>
                <w:lang w:eastAsia="en-US"/>
              </w:rPr>
            </w:pPr>
            <w:r w:rsidRPr="008C420F">
              <w:rPr>
                <w:rFonts w:ascii="Times New Roman" w:eastAsia="Calibri" w:hAnsi="Times New Roman" w:cs="Times New Roman"/>
                <w:color w:val="000000"/>
                <w:sz w:val="20"/>
                <w:szCs w:val="20"/>
                <w:lang w:eastAsia="en-US"/>
              </w:rPr>
              <w:t xml:space="preserve">Объем наполнения первичной упаковки, </w:t>
            </w:r>
          </w:p>
        </w:tc>
        <w:tc>
          <w:tcPr>
            <w:tcW w:w="1266" w:type="pct"/>
            <w:tcBorders>
              <w:top w:val="single" w:sz="4" w:space="0" w:color="auto"/>
              <w:left w:val="single" w:sz="4" w:space="0" w:color="auto"/>
              <w:bottom w:val="single" w:sz="4" w:space="0" w:color="auto"/>
              <w:right w:val="single" w:sz="4" w:space="0" w:color="auto"/>
            </w:tcBorders>
          </w:tcPr>
          <w:p w:rsidR="00195A78" w:rsidRPr="00EE18F4" w:rsidRDefault="00B90E2F" w:rsidP="00195A78">
            <w:pPr>
              <w:keepNext/>
              <w:keepLines/>
              <w:autoSpaceDE w:val="0"/>
              <w:autoSpaceDN w:val="0"/>
              <w:adjustRightInd w:val="0"/>
              <w:spacing w:after="0"/>
              <w:jc w:val="center"/>
              <w:outlineLvl w:val="0"/>
              <w:rPr>
                <w:rFonts w:ascii="Times New Roman" w:eastAsia="Calibri" w:hAnsi="Times New Roman" w:cs="Times New Roman"/>
                <w:bCs/>
                <w:sz w:val="20"/>
                <w:szCs w:val="20"/>
                <w:lang w:eastAsia="en-US"/>
              </w:rPr>
            </w:pPr>
            <w:r>
              <w:rPr>
                <w:rFonts w:ascii="Times New Roman" w:eastAsia="Calibri" w:hAnsi="Times New Roman" w:cs="Times New Roman"/>
                <w:bCs/>
                <w:sz w:val="20"/>
                <w:szCs w:val="20"/>
                <w:lang w:eastAsia="en-US"/>
              </w:rPr>
              <w:t>10 мл флакон капельница №1</w:t>
            </w:r>
          </w:p>
        </w:tc>
        <w:tc>
          <w:tcPr>
            <w:tcW w:w="443" w:type="pct"/>
            <w:vMerge/>
            <w:tcBorders>
              <w:left w:val="single" w:sz="4" w:space="0" w:color="auto"/>
              <w:right w:val="single" w:sz="4" w:space="0" w:color="auto"/>
            </w:tcBorders>
          </w:tcPr>
          <w:p w:rsidR="00195A78" w:rsidRPr="00834D4F" w:rsidRDefault="00195A78" w:rsidP="00195A78">
            <w:pPr>
              <w:spacing w:after="0"/>
              <w:jc w:val="center"/>
              <w:rPr>
                <w:rFonts w:ascii="Times New Roman" w:hAnsi="Times New Roman" w:cs="Times New Roman"/>
                <w:color w:val="000000"/>
                <w:sz w:val="20"/>
                <w:szCs w:val="20"/>
              </w:rPr>
            </w:pPr>
          </w:p>
        </w:tc>
        <w:tc>
          <w:tcPr>
            <w:tcW w:w="506" w:type="pct"/>
            <w:vMerge/>
            <w:tcBorders>
              <w:left w:val="single" w:sz="4" w:space="0" w:color="auto"/>
              <w:right w:val="single" w:sz="4" w:space="0" w:color="auto"/>
            </w:tcBorders>
            <w:vAlign w:val="center"/>
          </w:tcPr>
          <w:p w:rsidR="00195A78" w:rsidRPr="008C420F" w:rsidRDefault="00195A78" w:rsidP="00195A78">
            <w:pPr>
              <w:spacing w:after="0"/>
              <w:rPr>
                <w:rFonts w:ascii="Times New Roman" w:eastAsia="Arial Unicode MS" w:hAnsi="Times New Roman" w:cs="Times New Roman"/>
                <w:sz w:val="20"/>
                <w:szCs w:val="20"/>
              </w:rPr>
            </w:pPr>
          </w:p>
        </w:tc>
      </w:tr>
      <w:tr w:rsidR="00195A78" w:rsidRPr="008C420F" w:rsidTr="0034009E">
        <w:trPr>
          <w:trHeight w:val="275"/>
        </w:trPr>
        <w:tc>
          <w:tcPr>
            <w:tcW w:w="380" w:type="pct"/>
            <w:vMerge w:val="restart"/>
            <w:tcBorders>
              <w:left w:val="single" w:sz="4" w:space="0" w:color="auto"/>
              <w:right w:val="single" w:sz="4" w:space="0" w:color="auto"/>
            </w:tcBorders>
            <w:vAlign w:val="center"/>
          </w:tcPr>
          <w:p w:rsidR="00195A78" w:rsidRPr="00195A78" w:rsidRDefault="00195A78" w:rsidP="00195A78">
            <w:pPr>
              <w:pStyle w:val="a9"/>
              <w:numPr>
                <w:ilvl w:val="0"/>
                <w:numId w:val="11"/>
              </w:numPr>
              <w:spacing w:after="0"/>
              <w:jc w:val="both"/>
              <w:rPr>
                <w:rFonts w:ascii="Times New Roman" w:eastAsia="Arial Unicode MS" w:hAnsi="Times New Roman" w:cs="Times New Roman"/>
                <w:sz w:val="20"/>
                <w:szCs w:val="20"/>
              </w:rPr>
            </w:pPr>
          </w:p>
        </w:tc>
        <w:tc>
          <w:tcPr>
            <w:tcW w:w="1139" w:type="pct"/>
            <w:vMerge w:val="restart"/>
            <w:tcBorders>
              <w:left w:val="single" w:sz="4" w:space="0" w:color="auto"/>
              <w:right w:val="single" w:sz="4" w:space="0" w:color="auto"/>
            </w:tcBorders>
            <w:vAlign w:val="center"/>
          </w:tcPr>
          <w:p w:rsidR="00195A78" w:rsidRPr="00A50B7F" w:rsidRDefault="00B90E2F" w:rsidP="00195A78">
            <w:pPr>
              <w:spacing w:after="0" w:line="240" w:lineRule="auto"/>
              <w:jc w:val="center"/>
              <w:rPr>
                <w:rFonts w:ascii="Times New Roman" w:hAnsi="Times New Roman" w:cs="Times New Roman"/>
                <w:sz w:val="20"/>
                <w:szCs w:val="20"/>
                <w:highlight w:val="yellow"/>
                <w:lang w:eastAsia="en-US"/>
              </w:rPr>
            </w:pPr>
            <w:r w:rsidRPr="00B90E2F">
              <w:rPr>
                <w:rFonts w:ascii="Times New Roman" w:hAnsi="Times New Roman" w:cs="Times New Roman"/>
                <w:sz w:val="20"/>
                <w:szCs w:val="20"/>
                <w:lang w:eastAsia="en-US"/>
              </w:rPr>
              <w:t>ФИНАСТЕРИД</w:t>
            </w:r>
            <w:r w:rsidR="00195A78">
              <w:rPr>
                <w:rFonts w:ascii="Times New Roman" w:hAnsi="Times New Roman" w:cs="Times New Roman"/>
                <w:sz w:val="20"/>
                <w:szCs w:val="20"/>
                <w:lang w:eastAsia="en-US"/>
              </w:rPr>
              <w:t>/</w:t>
            </w:r>
            <w:r w:rsidR="00195A78">
              <w:t xml:space="preserve"> </w:t>
            </w:r>
            <w:r w:rsidRPr="00B90E2F">
              <w:rPr>
                <w:rFonts w:ascii="Times New Roman" w:hAnsi="Times New Roman" w:cs="Times New Roman"/>
                <w:sz w:val="20"/>
                <w:szCs w:val="20"/>
                <w:lang w:eastAsia="en-US"/>
              </w:rPr>
              <w:t>21.20.10.174</w:t>
            </w:r>
          </w:p>
        </w:tc>
        <w:tc>
          <w:tcPr>
            <w:tcW w:w="1266" w:type="pct"/>
            <w:tcBorders>
              <w:top w:val="single" w:sz="4" w:space="0" w:color="auto"/>
              <w:left w:val="single" w:sz="4" w:space="0" w:color="auto"/>
              <w:bottom w:val="single" w:sz="4" w:space="0" w:color="auto"/>
              <w:right w:val="single" w:sz="4" w:space="0" w:color="auto"/>
            </w:tcBorders>
          </w:tcPr>
          <w:p w:rsidR="00195A78" w:rsidRPr="00A50B7F" w:rsidRDefault="00195A78" w:rsidP="00195A78">
            <w:pPr>
              <w:keepNext/>
              <w:keepLines/>
              <w:autoSpaceDE w:val="0"/>
              <w:autoSpaceDN w:val="0"/>
              <w:adjustRightInd w:val="0"/>
              <w:spacing w:after="0" w:line="240" w:lineRule="auto"/>
              <w:jc w:val="center"/>
              <w:outlineLvl w:val="0"/>
              <w:rPr>
                <w:rFonts w:ascii="Times New Roman" w:eastAsia="Calibri" w:hAnsi="Times New Roman" w:cs="Times New Roman"/>
                <w:bCs/>
                <w:sz w:val="20"/>
                <w:szCs w:val="20"/>
              </w:rPr>
            </w:pPr>
            <w:r w:rsidRPr="00A50B7F">
              <w:rPr>
                <w:rFonts w:ascii="Times New Roman" w:eastAsia="Calibri" w:hAnsi="Times New Roman" w:cs="Times New Roman"/>
                <w:color w:val="000000"/>
                <w:sz w:val="20"/>
                <w:szCs w:val="20"/>
                <w:lang w:eastAsia="en-US"/>
              </w:rPr>
              <w:t>Торговое  наименование</w:t>
            </w:r>
          </w:p>
        </w:tc>
        <w:tc>
          <w:tcPr>
            <w:tcW w:w="1266" w:type="pct"/>
            <w:tcBorders>
              <w:top w:val="single" w:sz="4" w:space="0" w:color="auto"/>
              <w:left w:val="single" w:sz="4" w:space="0" w:color="auto"/>
              <w:bottom w:val="single" w:sz="4" w:space="0" w:color="auto"/>
              <w:right w:val="single" w:sz="4" w:space="0" w:color="auto"/>
            </w:tcBorders>
          </w:tcPr>
          <w:p w:rsidR="00195A78" w:rsidRPr="00A50B7F" w:rsidRDefault="00B90E2F" w:rsidP="00195A78">
            <w:pPr>
              <w:tabs>
                <w:tab w:val="left" w:pos="6435"/>
              </w:tabs>
              <w:spacing w:after="0"/>
              <w:jc w:val="center"/>
              <w:rPr>
                <w:rFonts w:ascii="Times New Roman" w:hAnsi="Times New Roman" w:cs="Times New Roman"/>
                <w:sz w:val="20"/>
                <w:szCs w:val="20"/>
                <w:lang w:eastAsia="en-US"/>
              </w:rPr>
            </w:pPr>
            <w:r w:rsidRPr="00B90E2F">
              <w:rPr>
                <w:rFonts w:ascii="Times New Roman" w:hAnsi="Times New Roman" w:cs="Times New Roman"/>
                <w:sz w:val="20"/>
                <w:szCs w:val="20"/>
                <w:lang w:eastAsia="en-US"/>
              </w:rPr>
              <w:t>Финастерид</w:t>
            </w:r>
          </w:p>
        </w:tc>
        <w:tc>
          <w:tcPr>
            <w:tcW w:w="443" w:type="pct"/>
            <w:vMerge w:val="restart"/>
            <w:tcBorders>
              <w:left w:val="single" w:sz="4" w:space="0" w:color="auto"/>
              <w:right w:val="single" w:sz="4" w:space="0" w:color="auto"/>
            </w:tcBorders>
          </w:tcPr>
          <w:p w:rsidR="00195A78" w:rsidRPr="00834D4F" w:rsidRDefault="00195A78" w:rsidP="00195A78">
            <w:pPr>
              <w:jc w:val="center"/>
              <w:rPr>
                <w:rFonts w:ascii="Times New Roman" w:hAnsi="Times New Roman" w:cs="Times New Roman"/>
                <w:sz w:val="20"/>
                <w:szCs w:val="20"/>
              </w:rPr>
            </w:pPr>
            <w:r w:rsidRPr="00834D4F">
              <w:rPr>
                <w:rFonts w:ascii="Times New Roman" w:hAnsi="Times New Roman" w:cs="Times New Roman"/>
                <w:sz w:val="20"/>
                <w:szCs w:val="20"/>
              </w:rPr>
              <w:t>упак.</w:t>
            </w:r>
          </w:p>
        </w:tc>
        <w:tc>
          <w:tcPr>
            <w:tcW w:w="506" w:type="pct"/>
            <w:vMerge w:val="restart"/>
            <w:tcBorders>
              <w:left w:val="single" w:sz="4" w:space="0" w:color="auto"/>
              <w:right w:val="single" w:sz="4" w:space="0" w:color="auto"/>
            </w:tcBorders>
            <w:vAlign w:val="center"/>
          </w:tcPr>
          <w:p w:rsidR="00195A78" w:rsidRPr="008C420F" w:rsidRDefault="00B90E2F" w:rsidP="00195A78">
            <w:pPr>
              <w:spacing w:after="0"/>
              <w:jc w:val="center"/>
              <w:rPr>
                <w:rFonts w:ascii="Times New Roman" w:eastAsia="Arial Unicode MS" w:hAnsi="Times New Roman" w:cs="Times New Roman"/>
                <w:sz w:val="20"/>
                <w:szCs w:val="20"/>
              </w:rPr>
            </w:pPr>
            <w:r>
              <w:rPr>
                <w:rFonts w:ascii="Times New Roman" w:eastAsia="Arial Unicode MS" w:hAnsi="Times New Roman" w:cs="Times New Roman"/>
                <w:sz w:val="20"/>
                <w:szCs w:val="20"/>
              </w:rPr>
              <w:t>3</w:t>
            </w:r>
          </w:p>
        </w:tc>
      </w:tr>
      <w:tr w:rsidR="00195A78" w:rsidRPr="008C420F" w:rsidTr="0034009E">
        <w:trPr>
          <w:trHeight w:val="275"/>
        </w:trPr>
        <w:tc>
          <w:tcPr>
            <w:tcW w:w="380" w:type="pct"/>
            <w:vMerge/>
            <w:tcBorders>
              <w:left w:val="single" w:sz="4" w:space="0" w:color="auto"/>
              <w:right w:val="single" w:sz="4" w:space="0" w:color="auto"/>
            </w:tcBorders>
            <w:vAlign w:val="center"/>
          </w:tcPr>
          <w:p w:rsidR="00195A78" w:rsidRPr="00195A78" w:rsidRDefault="00195A78" w:rsidP="00195A78">
            <w:pPr>
              <w:pStyle w:val="a9"/>
              <w:numPr>
                <w:ilvl w:val="0"/>
                <w:numId w:val="11"/>
              </w:numPr>
              <w:spacing w:after="0"/>
              <w:jc w:val="both"/>
              <w:rPr>
                <w:rFonts w:ascii="Times New Roman" w:eastAsia="Arial Unicode MS" w:hAnsi="Times New Roman" w:cs="Times New Roman"/>
                <w:sz w:val="20"/>
                <w:szCs w:val="20"/>
              </w:rPr>
            </w:pPr>
          </w:p>
        </w:tc>
        <w:tc>
          <w:tcPr>
            <w:tcW w:w="1139" w:type="pct"/>
            <w:vMerge/>
            <w:tcBorders>
              <w:left w:val="single" w:sz="4" w:space="0" w:color="auto"/>
              <w:right w:val="single" w:sz="4" w:space="0" w:color="auto"/>
            </w:tcBorders>
          </w:tcPr>
          <w:p w:rsidR="00195A78" w:rsidRPr="00A50B7F" w:rsidRDefault="00195A78" w:rsidP="00195A78">
            <w:pPr>
              <w:spacing w:after="0"/>
              <w:rPr>
                <w:rFonts w:ascii="Times New Roman" w:eastAsia="Arial Unicode MS" w:hAnsi="Times New Roman" w:cs="Times New Roman"/>
                <w:sz w:val="20"/>
                <w:szCs w:val="20"/>
              </w:rPr>
            </w:pPr>
          </w:p>
        </w:tc>
        <w:tc>
          <w:tcPr>
            <w:tcW w:w="1266" w:type="pct"/>
            <w:tcBorders>
              <w:top w:val="single" w:sz="4" w:space="0" w:color="auto"/>
              <w:left w:val="single" w:sz="4" w:space="0" w:color="auto"/>
              <w:bottom w:val="single" w:sz="4" w:space="0" w:color="auto"/>
              <w:right w:val="single" w:sz="4" w:space="0" w:color="auto"/>
            </w:tcBorders>
          </w:tcPr>
          <w:p w:rsidR="00195A78" w:rsidRPr="00A50B7F" w:rsidRDefault="00195A78" w:rsidP="00195A78">
            <w:pPr>
              <w:keepNext/>
              <w:keepLines/>
              <w:autoSpaceDE w:val="0"/>
              <w:autoSpaceDN w:val="0"/>
              <w:adjustRightInd w:val="0"/>
              <w:spacing w:after="0" w:line="240" w:lineRule="auto"/>
              <w:jc w:val="center"/>
              <w:outlineLvl w:val="0"/>
              <w:rPr>
                <w:rFonts w:ascii="Times New Roman" w:eastAsia="Calibri" w:hAnsi="Times New Roman" w:cs="Times New Roman"/>
                <w:color w:val="000000"/>
                <w:sz w:val="20"/>
                <w:szCs w:val="20"/>
                <w:lang w:eastAsia="en-US"/>
              </w:rPr>
            </w:pPr>
            <w:r w:rsidRPr="00A50B7F">
              <w:rPr>
                <w:rFonts w:ascii="Times New Roman" w:eastAsia="Calibri" w:hAnsi="Times New Roman" w:cs="Times New Roman"/>
                <w:color w:val="000000"/>
                <w:sz w:val="20"/>
                <w:szCs w:val="20"/>
                <w:lang w:eastAsia="en-US"/>
              </w:rPr>
              <w:t>Лекарственная форма</w:t>
            </w:r>
          </w:p>
        </w:tc>
        <w:tc>
          <w:tcPr>
            <w:tcW w:w="1266" w:type="pct"/>
            <w:tcBorders>
              <w:top w:val="single" w:sz="4" w:space="0" w:color="auto"/>
              <w:left w:val="single" w:sz="4" w:space="0" w:color="auto"/>
              <w:bottom w:val="single" w:sz="4" w:space="0" w:color="auto"/>
              <w:right w:val="single" w:sz="4" w:space="0" w:color="auto"/>
            </w:tcBorders>
          </w:tcPr>
          <w:p w:rsidR="00195A78" w:rsidRPr="00A50B7F" w:rsidRDefault="00B90E2F" w:rsidP="00195A78">
            <w:pPr>
              <w:keepNext/>
              <w:keepLines/>
              <w:autoSpaceDE w:val="0"/>
              <w:autoSpaceDN w:val="0"/>
              <w:adjustRightInd w:val="0"/>
              <w:spacing w:after="0"/>
              <w:jc w:val="center"/>
              <w:outlineLvl w:val="0"/>
              <w:rPr>
                <w:rFonts w:ascii="Times New Roman" w:eastAsia="Calibri" w:hAnsi="Times New Roman" w:cs="Times New Roman"/>
                <w:bCs/>
                <w:sz w:val="20"/>
                <w:szCs w:val="20"/>
                <w:lang w:eastAsia="en-US"/>
              </w:rPr>
            </w:pPr>
            <w:r w:rsidRPr="00B90E2F">
              <w:rPr>
                <w:rFonts w:ascii="Times New Roman" w:eastAsia="Calibri" w:hAnsi="Times New Roman" w:cs="Times New Roman"/>
                <w:bCs/>
                <w:sz w:val="20"/>
                <w:szCs w:val="20"/>
                <w:lang w:eastAsia="en-US"/>
              </w:rPr>
              <w:t>Таблетки покрытые пленочной оболочкой</w:t>
            </w:r>
          </w:p>
        </w:tc>
        <w:tc>
          <w:tcPr>
            <w:tcW w:w="443" w:type="pct"/>
            <w:vMerge/>
            <w:tcBorders>
              <w:left w:val="single" w:sz="4" w:space="0" w:color="auto"/>
              <w:right w:val="single" w:sz="4" w:space="0" w:color="auto"/>
            </w:tcBorders>
          </w:tcPr>
          <w:p w:rsidR="00195A78" w:rsidRPr="00834D4F" w:rsidRDefault="00195A78" w:rsidP="00195A78">
            <w:pPr>
              <w:spacing w:after="0"/>
              <w:jc w:val="center"/>
              <w:rPr>
                <w:rFonts w:ascii="Times New Roman" w:hAnsi="Times New Roman" w:cs="Times New Roman"/>
                <w:color w:val="000000"/>
                <w:sz w:val="20"/>
                <w:szCs w:val="20"/>
              </w:rPr>
            </w:pPr>
          </w:p>
        </w:tc>
        <w:tc>
          <w:tcPr>
            <w:tcW w:w="506" w:type="pct"/>
            <w:vMerge/>
            <w:tcBorders>
              <w:left w:val="single" w:sz="4" w:space="0" w:color="auto"/>
              <w:right w:val="single" w:sz="4" w:space="0" w:color="auto"/>
            </w:tcBorders>
            <w:vAlign w:val="center"/>
          </w:tcPr>
          <w:p w:rsidR="00195A78" w:rsidRPr="008C420F" w:rsidRDefault="00195A78" w:rsidP="00195A78">
            <w:pPr>
              <w:spacing w:after="0"/>
              <w:rPr>
                <w:rFonts w:ascii="Times New Roman" w:eastAsia="Arial Unicode MS" w:hAnsi="Times New Roman" w:cs="Times New Roman"/>
                <w:sz w:val="20"/>
                <w:szCs w:val="20"/>
              </w:rPr>
            </w:pPr>
          </w:p>
        </w:tc>
      </w:tr>
      <w:tr w:rsidR="00195A78" w:rsidRPr="008C420F" w:rsidTr="0034009E">
        <w:trPr>
          <w:trHeight w:val="275"/>
        </w:trPr>
        <w:tc>
          <w:tcPr>
            <w:tcW w:w="380" w:type="pct"/>
            <w:vMerge/>
            <w:tcBorders>
              <w:left w:val="single" w:sz="4" w:space="0" w:color="auto"/>
              <w:right w:val="single" w:sz="4" w:space="0" w:color="auto"/>
            </w:tcBorders>
            <w:vAlign w:val="center"/>
          </w:tcPr>
          <w:p w:rsidR="00195A78" w:rsidRPr="00195A78" w:rsidRDefault="00195A78" w:rsidP="00195A78">
            <w:pPr>
              <w:pStyle w:val="a9"/>
              <w:numPr>
                <w:ilvl w:val="0"/>
                <w:numId w:val="11"/>
              </w:numPr>
              <w:spacing w:after="0"/>
              <w:jc w:val="both"/>
              <w:rPr>
                <w:rFonts w:ascii="Times New Roman" w:eastAsia="Arial Unicode MS" w:hAnsi="Times New Roman" w:cs="Times New Roman"/>
                <w:sz w:val="20"/>
                <w:szCs w:val="20"/>
              </w:rPr>
            </w:pPr>
          </w:p>
        </w:tc>
        <w:tc>
          <w:tcPr>
            <w:tcW w:w="1139" w:type="pct"/>
            <w:vMerge/>
            <w:tcBorders>
              <w:left w:val="single" w:sz="4" w:space="0" w:color="auto"/>
              <w:right w:val="single" w:sz="4" w:space="0" w:color="auto"/>
            </w:tcBorders>
          </w:tcPr>
          <w:p w:rsidR="00195A78" w:rsidRPr="00A50B7F" w:rsidRDefault="00195A78" w:rsidP="00195A78">
            <w:pPr>
              <w:spacing w:after="0"/>
              <w:rPr>
                <w:rFonts w:ascii="Times New Roman" w:eastAsia="Arial Unicode MS" w:hAnsi="Times New Roman" w:cs="Times New Roman"/>
                <w:sz w:val="20"/>
                <w:szCs w:val="20"/>
              </w:rPr>
            </w:pPr>
          </w:p>
        </w:tc>
        <w:tc>
          <w:tcPr>
            <w:tcW w:w="1266" w:type="pct"/>
            <w:tcBorders>
              <w:top w:val="single" w:sz="4" w:space="0" w:color="auto"/>
              <w:left w:val="single" w:sz="4" w:space="0" w:color="auto"/>
              <w:bottom w:val="single" w:sz="4" w:space="0" w:color="auto"/>
              <w:right w:val="single" w:sz="4" w:space="0" w:color="auto"/>
            </w:tcBorders>
          </w:tcPr>
          <w:p w:rsidR="00195A78" w:rsidRPr="00A50B7F" w:rsidRDefault="00195A78" w:rsidP="00195A78">
            <w:pPr>
              <w:keepNext/>
              <w:keepLines/>
              <w:autoSpaceDE w:val="0"/>
              <w:autoSpaceDN w:val="0"/>
              <w:adjustRightInd w:val="0"/>
              <w:spacing w:after="0" w:line="240" w:lineRule="auto"/>
              <w:jc w:val="center"/>
              <w:outlineLvl w:val="0"/>
              <w:rPr>
                <w:rFonts w:ascii="Times New Roman" w:eastAsia="Calibri" w:hAnsi="Times New Roman" w:cs="Times New Roman"/>
                <w:color w:val="000000"/>
                <w:sz w:val="20"/>
                <w:szCs w:val="20"/>
                <w:lang w:eastAsia="en-US"/>
              </w:rPr>
            </w:pPr>
            <w:r w:rsidRPr="00A50B7F">
              <w:rPr>
                <w:rFonts w:ascii="Times New Roman" w:eastAsia="Calibri" w:hAnsi="Times New Roman" w:cs="Times New Roman"/>
                <w:color w:val="000000"/>
                <w:sz w:val="20"/>
                <w:szCs w:val="20"/>
                <w:lang w:eastAsia="en-US"/>
              </w:rPr>
              <w:t xml:space="preserve">Дозировка, </w:t>
            </w:r>
          </w:p>
        </w:tc>
        <w:tc>
          <w:tcPr>
            <w:tcW w:w="1266" w:type="pct"/>
            <w:tcBorders>
              <w:top w:val="single" w:sz="4" w:space="0" w:color="auto"/>
              <w:left w:val="single" w:sz="4" w:space="0" w:color="auto"/>
              <w:bottom w:val="single" w:sz="4" w:space="0" w:color="auto"/>
              <w:right w:val="single" w:sz="4" w:space="0" w:color="auto"/>
            </w:tcBorders>
          </w:tcPr>
          <w:p w:rsidR="00195A78" w:rsidRPr="00A50B7F" w:rsidRDefault="00B90E2F" w:rsidP="00195A78">
            <w:pPr>
              <w:keepNext/>
              <w:keepLines/>
              <w:autoSpaceDE w:val="0"/>
              <w:autoSpaceDN w:val="0"/>
              <w:adjustRightInd w:val="0"/>
              <w:spacing w:after="0"/>
              <w:jc w:val="center"/>
              <w:outlineLvl w:val="0"/>
              <w:rPr>
                <w:rFonts w:ascii="Times New Roman" w:eastAsia="Calibri" w:hAnsi="Times New Roman" w:cs="Times New Roman"/>
                <w:bCs/>
                <w:sz w:val="20"/>
                <w:szCs w:val="20"/>
                <w:lang w:eastAsia="en-US"/>
              </w:rPr>
            </w:pPr>
            <w:r w:rsidRPr="00B90E2F">
              <w:rPr>
                <w:rFonts w:ascii="Times New Roman" w:eastAsia="Calibri" w:hAnsi="Times New Roman" w:cs="Times New Roman"/>
                <w:bCs/>
                <w:sz w:val="20"/>
                <w:szCs w:val="20"/>
                <w:lang w:eastAsia="en-US"/>
              </w:rPr>
              <w:t>5 мг</w:t>
            </w:r>
          </w:p>
        </w:tc>
        <w:tc>
          <w:tcPr>
            <w:tcW w:w="443" w:type="pct"/>
            <w:vMerge/>
            <w:tcBorders>
              <w:left w:val="single" w:sz="4" w:space="0" w:color="auto"/>
              <w:right w:val="single" w:sz="4" w:space="0" w:color="auto"/>
            </w:tcBorders>
          </w:tcPr>
          <w:p w:rsidR="00195A78" w:rsidRPr="00834D4F" w:rsidRDefault="00195A78" w:rsidP="00195A78">
            <w:pPr>
              <w:spacing w:after="0"/>
              <w:jc w:val="center"/>
              <w:rPr>
                <w:rFonts w:ascii="Times New Roman" w:hAnsi="Times New Roman" w:cs="Times New Roman"/>
                <w:color w:val="000000"/>
                <w:sz w:val="20"/>
                <w:szCs w:val="20"/>
              </w:rPr>
            </w:pPr>
          </w:p>
        </w:tc>
        <w:tc>
          <w:tcPr>
            <w:tcW w:w="506" w:type="pct"/>
            <w:vMerge/>
            <w:tcBorders>
              <w:left w:val="single" w:sz="4" w:space="0" w:color="auto"/>
              <w:right w:val="single" w:sz="4" w:space="0" w:color="auto"/>
            </w:tcBorders>
            <w:vAlign w:val="center"/>
          </w:tcPr>
          <w:p w:rsidR="00195A78" w:rsidRPr="008C420F" w:rsidRDefault="00195A78" w:rsidP="00195A78">
            <w:pPr>
              <w:spacing w:after="0"/>
              <w:rPr>
                <w:rFonts w:ascii="Times New Roman" w:eastAsia="Arial Unicode MS" w:hAnsi="Times New Roman" w:cs="Times New Roman"/>
                <w:sz w:val="20"/>
                <w:szCs w:val="20"/>
              </w:rPr>
            </w:pPr>
          </w:p>
        </w:tc>
      </w:tr>
      <w:tr w:rsidR="00195A78" w:rsidRPr="008C420F" w:rsidTr="0034009E">
        <w:trPr>
          <w:trHeight w:val="275"/>
        </w:trPr>
        <w:tc>
          <w:tcPr>
            <w:tcW w:w="380" w:type="pct"/>
            <w:vMerge/>
            <w:tcBorders>
              <w:left w:val="single" w:sz="4" w:space="0" w:color="auto"/>
              <w:right w:val="single" w:sz="4" w:space="0" w:color="auto"/>
            </w:tcBorders>
            <w:vAlign w:val="center"/>
          </w:tcPr>
          <w:p w:rsidR="00195A78" w:rsidRPr="00195A78" w:rsidRDefault="00195A78" w:rsidP="00195A78">
            <w:pPr>
              <w:pStyle w:val="a9"/>
              <w:numPr>
                <w:ilvl w:val="0"/>
                <w:numId w:val="11"/>
              </w:numPr>
              <w:spacing w:after="0"/>
              <w:jc w:val="both"/>
              <w:rPr>
                <w:rFonts w:ascii="Times New Roman" w:eastAsia="Arial Unicode MS" w:hAnsi="Times New Roman" w:cs="Times New Roman"/>
                <w:sz w:val="20"/>
                <w:szCs w:val="20"/>
              </w:rPr>
            </w:pPr>
          </w:p>
        </w:tc>
        <w:tc>
          <w:tcPr>
            <w:tcW w:w="1139" w:type="pct"/>
            <w:vMerge/>
            <w:tcBorders>
              <w:left w:val="single" w:sz="4" w:space="0" w:color="auto"/>
              <w:right w:val="single" w:sz="4" w:space="0" w:color="auto"/>
            </w:tcBorders>
          </w:tcPr>
          <w:p w:rsidR="00195A78" w:rsidRPr="00A50B7F" w:rsidRDefault="00195A78" w:rsidP="00195A78">
            <w:pPr>
              <w:spacing w:after="0"/>
              <w:rPr>
                <w:rFonts w:ascii="Times New Roman" w:eastAsia="Arial Unicode MS" w:hAnsi="Times New Roman" w:cs="Times New Roman"/>
                <w:sz w:val="20"/>
                <w:szCs w:val="20"/>
              </w:rPr>
            </w:pPr>
          </w:p>
        </w:tc>
        <w:tc>
          <w:tcPr>
            <w:tcW w:w="1266" w:type="pct"/>
            <w:tcBorders>
              <w:top w:val="single" w:sz="4" w:space="0" w:color="auto"/>
              <w:left w:val="single" w:sz="4" w:space="0" w:color="auto"/>
              <w:bottom w:val="single" w:sz="4" w:space="0" w:color="auto"/>
              <w:right w:val="single" w:sz="4" w:space="0" w:color="auto"/>
            </w:tcBorders>
          </w:tcPr>
          <w:p w:rsidR="00195A78" w:rsidRPr="00A50B7F" w:rsidRDefault="00195A78" w:rsidP="00195A78">
            <w:pPr>
              <w:keepNext/>
              <w:keepLines/>
              <w:autoSpaceDE w:val="0"/>
              <w:autoSpaceDN w:val="0"/>
              <w:adjustRightInd w:val="0"/>
              <w:spacing w:after="0" w:line="240" w:lineRule="auto"/>
              <w:jc w:val="center"/>
              <w:outlineLvl w:val="0"/>
              <w:rPr>
                <w:rFonts w:ascii="Times New Roman" w:eastAsia="Calibri" w:hAnsi="Times New Roman" w:cs="Times New Roman"/>
                <w:color w:val="000000"/>
                <w:sz w:val="20"/>
                <w:szCs w:val="20"/>
                <w:lang w:eastAsia="en-US"/>
              </w:rPr>
            </w:pPr>
            <w:r w:rsidRPr="00A50B7F">
              <w:rPr>
                <w:rFonts w:ascii="Times New Roman" w:eastAsia="Calibri" w:hAnsi="Times New Roman" w:cs="Times New Roman"/>
                <w:color w:val="000000"/>
                <w:sz w:val="20"/>
                <w:szCs w:val="20"/>
                <w:lang w:eastAsia="en-US"/>
              </w:rPr>
              <w:t xml:space="preserve">Объем наполнения первичной упаковки, </w:t>
            </w:r>
          </w:p>
        </w:tc>
        <w:tc>
          <w:tcPr>
            <w:tcW w:w="1266" w:type="pct"/>
            <w:tcBorders>
              <w:top w:val="single" w:sz="4" w:space="0" w:color="auto"/>
              <w:left w:val="single" w:sz="4" w:space="0" w:color="auto"/>
              <w:bottom w:val="single" w:sz="4" w:space="0" w:color="auto"/>
              <w:right w:val="single" w:sz="4" w:space="0" w:color="auto"/>
            </w:tcBorders>
          </w:tcPr>
          <w:p w:rsidR="00195A78" w:rsidRPr="00A50B7F" w:rsidRDefault="00B90E2F" w:rsidP="00195A78">
            <w:pPr>
              <w:keepNext/>
              <w:keepLines/>
              <w:autoSpaceDE w:val="0"/>
              <w:autoSpaceDN w:val="0"/>
              <w:adjustRightInd w:val="0"/>
              <w:spacing w:after="0"/>
              <w:jc w:val="center"/>
              <w:outlineLvl w:val="0"/>
              <w:rPr>
                <w:rFonts w:ascii="Times New Roman" w:eastAsia="Calibri" w:hAnsi="Times New Roman" w:cs="Times New Roman"/>
                <w:bCs/>
                <w:sz w:val="20"/>
                <w:szCs w:val="20"/>
                <w:lang w:eastAsia="en-US"/>
              </w:rPr>
            </w:pPr>
            <w:r>
              <w:rPr>
                <w:rFonts w:ascii="Times New Roman" w:eastAsia="Calibri" w:hAnsi="Times New Roman" w:cs="Times New Roman"/>
                <w:bCs/>
                <w:sz w:val="20"/>
                <w:szCs w:val="20"/>
                <w:lang w:eastAsia="en-US"/>
              </w:rPr>
              <w:t>№30</w:t>
            </w:r>
          </w:p>
        </w:tc>
        <w:tc>
          <w:tcPr>
            <w:tcW w:w="443" w:type="pct"/>
            <w:vMerge/>
            <w:tcBorders>
              <w:left w:val="single" w:sz="4" w:space="0" w:color="auto"/>
              <w:right w:val="single" w:sz="4" w:space="0" w:color="auto"/>
            </w:tcBorders>
          </w:tcPr>
          <w:p w:rsidR="00195A78" w:rsidRPr="00834D4F" w:rsidRDefault="00195A78" w:rsidP="00195A78">
            <w:pPr>
              <w:spacing w:after="0"/>
              <w:jc w:val="center"/>
              <w:rPr>
                <w:rFonts w:ascii="Times New Roman" w:hAnsi="Times New Roman" w:cs="Times New Roman"/>
                <w:color w:val="000000"/>
                <w:sz w:val="20"/>
                <w:szCs w:val="20"/>
              </w:rPr>
            </w:pPr>
          </w:p>
        </w:tc>
        <w:tc>
          <w:tcPr>
            <w:tcW w:w="506" w:type="pct"/>
            <w:vMerge/>
            <w:tcBorders>
              <w:left w:val="single" w:sz="4" w:space="0" w:color="auto"/>
              <w:right w:val="single" w:sz="4" w:space="0" w:color="auto"/>
            </w:tcBorders>
            <w:vAlign w:val="center"/>
          </w:tcPr>
          <w:p w:rsidR="00195A78" w:rsidRPr="008C420F" w:rsidRDefault="00195A78" w:rsidP="00195A78">
            <w:pPr>
              <w:spacing w:after="0"/>
              <w:rPr>
                <w:rFonts w:ascii="Times New Roman" w:eastAsia="Arial Unicode MS" w:hAnsi="Times New Roman" w:cs="Times New Roman"/>
                <w:sz w:val="20"/>
                <w:szCs w:val="20"/>
              </w:rPr>
            </w:pPr>
          </w:p>
        </w:tc>
      </w:tr>
      <w:tr w:rsidR="00195A78" w:rsidRPr="008C420F" w:rsidTr="0034009E">
        <w:trPr>
          <w:trHeight w:val="275"/>
        </w:trPr>
        <w:tc>
          <w:tcPr>
            <w:tcW w:w="380" w:type="pct"/>
            <w:vMerge w:val="restart"/>
            <w:tcBorders>
              <w:left w:val="single" w:sz="4" w:space="0" w:color="auto"/>
              <w:right w:val="single" w:sz="4" w:space="0" w:color="auto"/>
            </w:tcBorders>
            <w:vAlign w:val="center"/>
          </w:tcPr>
          <w:p w:rsidR="00195A78" w:rsidRPr="00195A78" w:rsidRDefault="00195A78" w:rsidP="00195A78">
            <w:pPr>
              <w:pStyle w:val="a9"/>
              <w:numPr>
                <w:ilvl w:val="0"/>
                <w:numId w:val="11"/>
              </w:numPr>
              <w:spacing w:after="0"/>
              <w:jc w:val="both"/>
              <w:rPr>
                <w:rFonts w:ascii="Times New Roman" w:eastAsia="Arial Unicode MS" w:hAnsi="Times New Roman" w:cs="Times New Roman"/>
                <w:sz w:val="20"/>
                <w:szCs w:val="20"/>
              </w:rPr>
            </w:pPr>
          </w:p>
        </w:tc>
        <w:tc>
          <w:tcPr>
            <w:tcW w:w="1139" w:type="pct"/>
            <w:vMerge w:val="restart"/>
            <w:tcBorders>
              <w:left w:val="single" w:sz="4" w:space="0" w:color="auto"/>
              <w:right w:val="single" w:sz="4" w:space="0" w:color="auto"/>
            </w:tcBorders>
            <w:vAlign w:val="center"/>
          </w:tcPr>
          <w:p w:rsidR="00195A78" w:rsidRPr="00A50B7F" w:rsidRDefault="00B90E2F" w:rsidP="00195A78">
            <w:pPr>
              <w:spacing w:after="0" w:line="240" w:lineRule="auto"/>
              <w:jc w:val="center"/>
              <w:rPr>
                <w:rFonts w:ascii="Times New Roman" w:hAnsi="Times New Roman" w:cs="Times New Roman"/>
                <w:sz w:val="20"/>
                <w:szCs w:val="20"/>
                <w:highlight w:val="yellow"/>
                <w:lang w:eastAsia="en-US"/>
              </w:rPr>
            </w:pPr>
            <w:r w:rsidRPr="00B90E2F">
              <w:rPr>
                <w:rFonts w:ascii="Times New Roman" w:hAnsi="Times New Roman" w:cs="Times New Roman"/>
                <w:sz w:val="20"/>
                <w:szCs w:val="20"/>
                <w:lang w:eastAsia="en-US"/>
              </w:rPr>
              <w:t>БЕТАМЕТАЗОН</w:t>
            </w:r>
            <w:r w:rsidR="00195A78">
              <w:rPr>
                <w:rFonts w:ascii="Times New Roman" w:hAnsi="Times New Roman" w:cs="Times New Roman"/>
                <w:sz w:val="20"/>
                <w:szCs w:val="20"/>
                <w:lang w:eastAsia="en-US"/>
              </w:rPr>
              <w:t>/</w:t>
            </w:r>
            <w:r w:rsidR="00195A78">
              <w:t xml:space="preserve"> </w:t>
            </w:r>
            <w:r w:rsidRPr="00B90E2F">
              <w:rPr>
                <w:rFonts w:ascii="Times New Roman" w:hAnsi="Times New Roman" w:cs="Times New Roman"/>
                <w:sz w:val="20"/>
                <w:szCs w:val="20"/>
                <w:lang w:eastAsia="en-US"/>
              </w:rPr>
              <w:t>21.20.10.157</w:t>
            </w:r>
          </w:p>
        </w:tc>
        <w:tc>
          <w:tcPr>
            <w:tcW w:w="1266" w:type="pct"/>
            <w:tcBorders>
              <w:top w:val="single" w:sz="4" w:space="0" w:color="auto"/>
              <w:left w:val="single" w:sz="4" w:space="0" w:color="auto"/>
              <w:bottom w:val="single" w:sz="4" w:space="0" w:color="auto"/>
              <w:right w:val="single" w:sz="4" w:space="0" w:color="auto"/>
            </w:tcBorders>
          </w:tcPr>
          <w:p w:rsidR="00195A78" w:rsidRPr="00A50B7F" w:rsidRDefault="00195A78" w:rsidP="00195A78">
            <w:pPr>
              <w:keepNext/>
              <w:keepLines/>
              <w:autoSpaceDE w:val="0"/>
              <w:autoSpaceDN w:val="0"/>
              <w:adjustRightInd w:val="0"/>
              <w:spacing w:after="0" w:line="240" w:lineRule="auto"/>
              <w:jc w:val="center"/>
              <w:outlineLvl w:val="0"/>
              <w:rPr>
                <w:rFonts w:ascii="Times New Roman" w:eastAsia="Calibri" w:hAnsi="Times New Roman" w:cs="Times New Roman"/>
                <w:bCs/>
                <w:sz w:val="20"/>
                <w:szCs w:val="20"/>
              </w:rPr>
            </w:pPr>
            <w:r w:rsidRPr="00A50B7F">
              <w:rPr>
                <w:rFonts w:ascii="Times New Roman" w:eastAsia="Calibri" w:hAnsi="Times New Roman" w:cs="Times New Roman"/>
                <w:color w:val="000000"/>
                <w:sz w:val="20"/>
                <w:szCs w:val="20"/>
                <w:lang w:eastAsia="en-US"/>
              </w:rPr>
              <w:t>Торговое  наименование</w:t>
            </w:r>
          </w:p>
        </w:tc>
        <w:tc>
          <w:tcPr>
            <w:tcW w:w="1266" w:type="pct"/>
            <w:tcBorders>
              <w:top w:val="single" w:sz="4" w:space="0" w:color="auto"/>
              <w:left w:val="single" w:sz="4" w:space="0" w:color="auto"/>
              <w:bottom w:val="single" w:sz="4" w:space="0" w:color="auto"/>
              <w:right w:val="single" w:sz="4" w:space="0" w:color="auto"/>
            </w:tcBorders>
          </w:tcPr>
          <w:p w:rsidR="00195A78" w:rsidRPr="00A50B7F" w:rsidRDefault="00B90E2F" w:rsidP="00195A78">
            <w:pPr>
              <w:tabs>
                <w:tab w:val="left" w:pos="6435"/>
              </w:tabs>
              <w:spacing w:after="0"/>
              <w:jc w:val="center"/>
              <w:rPr>
                <w:rFonts w:ascii="Times New Roman" w:hAnsi="Times New Roman" w:cs="Times New Roman"/>
                <w:sz w:val="20"/>
                <w:szCs w:val="20"/>
                <w:lang w:eastAsia="en-US"/>
              </w:rPr>
            </w:pPr>
            <w:r w:rsidRPr="00B90E2F">
              <w:rPr>
                <w:rFonts w:ascii="Times New Roman" w:hAnsi="Times New Roman" w:cs="Times New Roman"/>
                <w:sz w:val="20"/>
                <w:szCs w:val="20"/>
                <w:lang w:eastAsia="en-US"/>
              </w:rPr>
              <w:t>Белодерм</w:t>
            </w:r>
          </w:p>
        </w:tc>
        <w:tc>
          <w:tcPr>
            <w:tcW w:w="443" w:type="pct"/>
            <w:vMerge w:val="restart"/>
            <w:tcBorders>
              <w:left w:val="single" w:sz="4" w:space="0" w:color="auto"/>
              <w:right w:val="single" w:sz="4" w:space="0" w:color="auto"/>
            </w:tcBorders>
          </w:tcPr>
          <w:p w:rsidR="00195A78" w:rsidRPr="00834D4F" w:rsidRDefault="00195A78" w:rsidP="00195A78">
            <w:pPr>
              <w:jc w:val="center"/>
              <w:rPr>
                <w:rFonts w:ascii="Times New Roman" w:hAnsi="Times New Roman" w:cs="Times New Roman"/>
                <w:sz w:val="20"/>
                <w:szCs w:val="20"/>
              </w:rPr>
            </w:pPr>
            <w:r w:rsidRPr="00834D4F">
              <w:rPr>
                <w:rFonts w:ascii="Times New Roman" w:hAnsi="Times New Roman" w:cs="Times New Roman"/>
                <w:sz w:val="20"/>
                <w:szCs w:val="20"/>
              </w:rPr>
              <w:t>упак.</w:t>
            </w:r>
          </w:p>
        </w:tc>
        <w:tc>
          <w:tcPr>
            <w:tcW w:w="506" w:type="pct"/>
            <w:vMerge w:val="restart"/>
            <w:tcBorders>
              <w:left w:val="single" w:sz="4" w:space="0" w:color="auto"/>
              <w:right w:val="single" w:sz="4" w:space="0" w:color="auto"/>
            </w:tcBorders>
            <w:vAlign w:val="center"/>
          </w:tcPr>
          <w:p w:rsidR="00195A78" w:rsidRPr="008C420F" w:rsidRDefault="00B90E2F" w:rsidP="00195A78">
            <w:pPr>
              <w:spacing w:after="0"/>
              <w:jc w:val="center"/>
              <w:rPr>
                <w:rFonts w:ascii="Times New Roman" w:eastAsia="Arial Unicode MS" w:hAnsi="Times New Roman" w:cs="Times New Roman"/>
                <w:sz w:val="20"/>
                <w:szCs w:val="20"/>
              </w:rPr>
            </w:pPr>
            <w:r>
              <w:rPr>
                <w:rFonts w:ascii="Times New Roman" w:eastAsia="Arial Unicode MS" w:hAnsi="Times New Roman" w:cs="Times New Roman"/>
                <w:sz w:val="20"/>
                <w:szCs w:val="20"/>
              </w:rPr>
              <w:t>10</w:t>
            </w:r>
          </w:p>
        </w:tc>
      </w:tr>
      <w:tr w:rsidR="00195A78" w:rsidRPr="008C420F" w:rsidTr="0034009E">
        <w:trPr>
          <w:trHeight w:val="275"/>
        </w:trPr>
        <w:tc>
          <w:tcPr>
            <w:tcW w:w="380" w:type="pct"/>
            <w:vMerge/>
            <w:tcBorders>
              <w:left w:val="single" w:sz="4" w:space="0" w:color="auto"/>
              <w:right w:val="single" w:sz="4" w:space="0" w:color="auto"/>
            </w:tcBorders>
            <w:vAlign w:val="center"/>
          </w:tcPr>
          <w:p w:rsidR="00195A78" w:rsidRPr="00195A78" w:rsidRDefault="00195A78" w:rsidP="00195A78">
            <w:pPr>
              <w:pStyle w:val="a9"/>
              <w:numPr>
                <w:ilvl w:val="0"/>
                <w:numId w:val="11"/>
              </w:numPr>
              <w:spacing w:after="0"/>
              <w:jc w:val="both"/>
              <w:rPr>
                <w:rFonts w:ascii="Times New Roman" w:eastAsia="Arial Unicode MS" w:hAnsi="Times New Roman" w:cs="Times New Roman"/>
                <w:sz w:val="20"/>
                <w:szCs w:val="20"/>
              </w:rPr>
            </w:pPr>
          </w:p>
        </w:tc>
        <w:tc>
          <w:tcPr>
            <w:tcW w:w="1139" w:type="pct"/>
            <w:vMerge/>
            <w:tcBorders>
              <w:left w:val="single" w:sz="4" w:space="0" w:color="auto"/>
              <w:right w:val="single" w:sz="4" w:space="0" w:color="auto"/>
            </w:tcBorders>
          </w:tcPr>
          <w:p w:rsidR="00195A78" w:rsidRPr="00A50B7F" w:rsidRDefault="00195A78" w:rsidP="00195A78">
            <w:pPr>
              <w:spacing w:after="0"/>
              <w:rPr>
                <w:rFonts w:ascii="Times New Roman" w:eastAsia="Arial Unicode MS" w:hAnsi="Times New Roman" w:cs="Times New Roman"/>
                <w:sz w:val="20"/>
                <w:szCs w:val="20"/>
              </w:rPr>
            </w:pPr>
          </w:p>
        </w:tc>
        <w:tc>
          <w:tcPr>
            <w:tcW w:w="1266" w:type="pct"/>
            <w:tcBorders>
              <w:top w:val="single" w:sz="4" w:space="0" w:color="auto"/>
              <w:left w:val="single" w:sz="4" w:space="0" w:color="auto"/>
              <w:bottom w:val="single" w:sz="4" w:space="0" w:color="auto"/>
              <w:right w:val="single" w:sz="4" w:space="0" w:color="auto"/>
            </w:tcBorders>
          </w:tcPr>
          <w:p w:rsidR="00195A78" w:rsidRPr="00A50B7F" w:rsidRDefault="00195A78" w:rsidP="00195A78">
            <w:pPr>
              <w:keepNext/>
              <w:keepLines/>
              <w:autoSpaceDE w:val="0"/>
              <w:autoSpaceDN w:val="0"/>
              <w:adjustRightInd w:val="0"/>
              <w:spacing w:after="0" w:line="240" w:lineRule="auto"/>
              <w:jc w:val="center"/>
              <w:outlineLvl w:val="0"/>
              <w:rPr>
                <w:rFonts w:ascii="Times New Roman" w:eastAsia="Calibri" w:hAnsi="Times New Roman" w:cs="Times New Roman"/>
                <w:color w:val="000000"/>
                <w:sz w:val="20"/>
                <w:szCs w:val="20"/>
                <w:lang w:eastAsia="en-US"/>
              </w:rPr>
            </w:pPr>
            <w:r w:rsidRPr="00A50B7F">
              <w:rPr>
                <w:rFonts w:ascii="Times New Roman" w:eastAsia="Calibri" w:hAnsi="Times New Roman" w:cs="Times New Roman"/>
                <w:color w:val="000000"/>
                <w:sz w:val="20"/>
                <w:szCs w:val="20"/>
                <w:lang w:eastAsia="en-US"/>
              </w:rPr>
              <w:t>Лекарственная форма</w:t>
            </w:r>
          </w:p>
        </w:tc>
        <w:tc>
          <w:tcPr>
            <w:tcW w:w="1266" w:type="pct"/>
            <w:tcBorders>
              <w:top w:val="single" w:sz="4" w:space="0" w:color="auto"/>
              <w:left w:val="single" w:sz="4" w:space="0" w:color="auto"/>
              <w:bottom w:val="single" w:sz="4" w:space="0" w:color="auto"/>
              <w:right w:val="single" w:sz="4" w:space="0" w:color="auto"/>
            </w:tcBorders>
          </w:tcPr>
          <w:p w:rsidR="00195A78" w:rsidRPr="00A50B7F" w:rsidRDefault="00B90E2F" w:rsidP="00195A78">
            <w:pPr>
              <w:keepNext/>
              <w:keepLines/>
              <w:autoSpaceDE w:val="0"/>
              <w:autoSpaceDN w:val="0"/>
              <w:adjustRightInd w:val="0"/>
              <w:spacing w:after="0"/>
              <w:jc w:val="center"/>
              <w:outlineLvl w:val="0"/>
              <w:rPr>
                <w:rFonts w:ascii="Times New Roman" w:eastAsia="Calibri" w:hAnsi="Times New Roman" w:cs="Times New Roman"/>
                <w:bCs/>
                <w:sz w:val="20"/>
                <w:szCs w:val="20"/>
                <w:lang w:eastAsia="en-US"/>
              </w:rPr>
            </w:pPr>
            <w:r w:rsidRPr="00B90E2F">
              <w:rPr>
                <w:rFonts w:ascii="Times New Roman" w:eastAsia="Calibri" w:hAnsi="Times New Roman" w:cs="Times New Roman"/>
                <w:bCs/>
                <w:sz w:val="20"/>
                <w:szCs w:val="20"/>
                <w:lang w:eastAsia="en-US"/>
              </w:rPr>
              <w:t>Мазь для наружного применения</w:t>
            </w:r>
          </w:p>
        </w:tc>
        <w:tc>
          <w:tcPr>
            <w:tcW w:w="443" w:type="pct"/>
            <w:vMerge/>
            <w:tcBorders>
              <w:left w:val="single" w:sz="4" w:space="0" w:color="auto"/>
              <w:right w:val="single" w:sz="4" w:space="0" w:color="auto"/>
            </w:tcBorders>
          </w:tcPr>
          <w:p w:rsidR="00195A78" w:rsidRPr="00834D4F" w:rsidRDefault="00195A78" w:rsidP="00195A78">
            <w:pPr>
              <w:spacing w:after="0"/>
              <w:jc w:val="center"/>
              <w:rPr>
                <w:rFonts w:ascii="Times New Roman" w:hAnsi="Times New Roman" w:cs="Times New Roman"/>
                <w:color w:val="000000"/>
                <w:sz w:val="20"/>
                <w:szCs w:val="20"/>
              </w:rPr>
            </w:pPr>
          </w:p>
        </w:tc>
        <w:tc>
          <w:tcPr>
            <w:tcW w:w="506" w:type="pct"/>
            <w:vMerge/>
            <w:tcBorders>
              <w:left w:val="single" w:sz="4" w:space="0" w:color="auto"/>
              <w:right w:val="single" w:sz="4" w:space="0" w:color="auto"/>
            </w:tcBorders>
            <w:vAlign w:val="center"/>
          </w:tcPr>
          <w:p w:rsidR="00195A78" w:rsidRPr="008C420F" w:rsidRDefault="00195A78" w:rsidP="00195A78">
            <w:pPr>
              <w:spacing w:after="0"/>
              <w:rPr>
                <w:rFonts w:ascii="Times New Roman" w:eastAsia="Arial Unicode MS" w:hAnsi="Times New Roman" w:cs="Times New Roman"/>
                <w:sz w:val="20"/>
                <w:szCs w:val="20"/>
              </w:rPr>
            </w:pPr>
          </w:p>
        </w:tc>
      </w:tr>
      <w:tr w:rsidR="00195A78" w:rsidRPr="008C420F" w:rsidTr="0034009E">
        <w:trPr>
          <w:trHeight w:val="275"/>
        </w:trPr>
        <w:tc>
          <w:tcPr>
            <w:tcW w:w="380" w:type="pct"/>
            <w:vMerge/>
            <w:tcBorders>
              <w:left w:val="single" w:sz="4" w:space="0" w:color="auto"/>
              <w:right w:val="single" w:sz="4" w:space="0" w:color="auto"/>
            </w:tcBorders>
            <w:vAlign w:val="center"/>
          </w:tcPr>
          <w:p w:rsidR="00195A78" w:rsidRPr="00195A78" w:rsidRDefault="00195A78" w:rsidP="00195A78">
            <w:pPr>
              <w:pStyle w:val="a9"/>
              <w:numPr>
                <w:ilvl w:val="0"/>
                <w:numId w:val="11"/>
              </w:numPr>
              <w:spacing w:after="0"/>
              <w:jc w:val="both"/>
              <w:rPr>
                <w:rFonts w:ascii="Times New Roman" w:eastAsia="Arial Unicode MS" w:hAnsi="Times New Roman" w:cs="Times New Roman"/>
                <w:sz w:val="20"/>
                <w:szCs w:val="20"/>
              </w:rPr>
            </w:pPr>
          </w:p>
        </w:tc>
        <w:tc>
          <w:tcPr>
            <w:tcW w:w="1139" w:type="pct"/>
            <w:vMerge/>
            <w:tcBorders>
              <w:left w:val="single" w:sz="4" w:space="0" w:color="auto"/>
              <w:right w:val="single" w:sz="4" w:space="0" w:color="auto"/>
            </w:tcBorders>
          </w:tcPr>
          <w:p w:rsidR="00195A78" w:rsidRPr="00A50B7F" w:rsidRDefault="00195A78" w:rsidP="00195A78">
            <w:pPr>
              <w:spacing w:after="0"/>
              <w:rPr>
                <w:rFonts w:ascii="Times New Roman" w:eastAsia="Arial Unicode MS" w:hAnsi="Times New Roman" w:cs="Times New Roman"/>
                <w:sz w:val="20"/>
                <w:szCs w:val="20"/>
              </w:rPr>
            </w:pPr>
          </w:p>
        </w:tc>
        <w:tc>
          <w:tcPr>
            <w:tcW w:w="1266" w:type="pct"/>
            <w:tcBorders>
              <w:top w:val="single" w:sz="4" w:space="0" w:color="auto"/>
              <w:left w:val="single" w:sz="4" w:space="0" w:color="auto"/>
              <w:bottom w:val="single" w:sz="4" w:space="0" w:color="auto"/>
              <w:right w:val="single" w:sz="4" w:space="0" w:color="auto"/>
            </w:tcBorders>
          </w:tcPr>
          <w:p w:rsidR="00195A78" w:rsidRPr="00A50B7F" w:rsidRDefault="00195A78" w:rsidP="00195A78">
            <w:pPr>
              <w:keepNext/>
              <w:keepLines/>
              <w:autoSpaceDE w:val="0"/>
              <w:autoSpaceDN w:val="0"/>
              <w:adjustRightInd w:val="0"/>
              <w:spacing w:after="0" w:line="240" w:lineRule="auto"/>
              <w:jc w:val="center"/>
              <w:outlineLvl w:val="0"/>
              <w:rPr>
                <w:rFonts w:ascii="Times New Roman" w:eastAsia="Calibri" w:hAnsi="Times New Roman" w:cs="Times New Roman"/>
                <w:color w:val="000000"/>
                <w:sz w:val="20"/>
                <w:szCs w:val="20"/>
                <w:lang w:eastAsia="en-US"/>
              </w:rPr>
            </w:pPr>
            <w:r w:rsidRPr="00A50B7F">
              <w:rPr>
                <w:rFonts w:ascii="Times New Roman" w:eastAsia="Calibri" w:hAnsi="Times New Roman" w:cs="Times New Roman"/>
                <w:color w:val="000000"/>
                <w:sz w:val="20"/>
                <w:szCs w:val="20"/>
                <w:lang w:eastAsia="en-US"/>
              </w:rPr>
              <w:t xml:space="preserve">Дозировка, </w:t>
            </w:r>
          </w:p>
        </w:tc>
        <w:tc>
          <w:tcPr>
            <w:tcW w:w="1266" w:type="pct"/>
            <w:tcBorders>
              <w:top w:val="single" w:sz="4" w:space="0" w:color="auto"/>
              <w:left w:val="single" w:sz="4" w:space="0" w:color="auto"/>
              <w:bottom w:val="single" w:sz="4" w:space="0" w:color="auto"/>
              <w:right w:val="single" w:sz="4" w:space="0" w:color="auto"/>
            </w:tcBorders>
          </w:tcPr>
          <w:p w:rsidR="00195A78" w:rsidRPr="00A50B7F" w:rsidRDefault="00B90E2F" w:rsidP="00195A78">
            <w:pPr>
              <w:keepNext/>
              <w:keepLines/>
              <w:autoSpaceDE w:val="0"/>
              <w:autoSpaceDN w:val="0"/>
              <w:adjustRightInd w:val="0"/>
              <w:spacing w:after="0"/>
              <w:jc w:val="center"/>
              <w:outlineLvl w:val="0"/>
              <w:rPr>
                <w:rFonts w:ascii="Times New Roman" w:eastAsia="Calibri" w:hAnsi="Times New Roman" w:cs="Times New Roman"/>
                <w:bCs/>
                <w:sz w:val="20"/>
                <w:szCs w:val="20"/>
                <w:lang w:eastAsia="en-US"/>
              </w:rPr>
            </w:pPr>
            <w:r w:rsidRPr="00B90E2F">
              <w:rPr>
                <w:rFonts w:ascii="Times New Roman" w:eastAsia="Calibri" w:hAnsi="Times New Roman" w:cs="Times New Roman"/>
                <w:bCs/>
                <w:sz w:val="20"/>
                <w:szCs w:val="20"/>
                <w:lang w:eastAsia="en-US"/>
              </w:rPr>
              <w:t>0.05 %</w:t>
            </w:r>
          </w:p>
        </w:tc>
        <w:tc>
          <w:tcPr>
            <w:tcW w:w="443" w:type="pct"/>
            <w:vMerge/>
            <w:tcBorders>
              <w:left w:val="single" w:sz="4" w:space="0" w:color="auto"/>
              <w:right w:val="single" w:sz="4" w:space="0" w:color="auto"/>
            </w:tcBorders>
          </w:tcPr>
          <w:p w:rsidR="00195A78" w:rsidRPr="00834D4F" w:rsidRDefault="00195A78" w:rsidP="00195A78">
            <w:pPr>
              <w:spacing w:after="0"/>
              <w:jc w:val="center"/>
              <w:rPr>
                <w:rFonts w:ascii="Times New Roman" w:hAnsi="Times New Roman" w:cs="Times New Roman"/>
                <w:color w:val="000000"/>
                <w:sz w:val="20"/>
                <w:szCs w:val="20"/>
              </w:rPr>
            </w:pPr>
          </w:p>
        </w:tc>
        <w:tc>
          <w:tcPr>
            <w:tcW w:w="506" w:type="pct"/>
            <w:vMerge/>
            <w:tcBorders>
              <w:left w:val="single" w:sz="4" w:space="0" w:color="auto"/>
              <w:right w:val="single" w:sz="4" w:space="0" w:color="auto"/>
            </w:tcBorders>
            <w:vAlign w:val="center"/>
          </w:tcPr>
          <w:p w:rsidR="00195A78" w:rsidRPr="008C420F" w:rsidRDefault="00195A78" w:rsidP="00195A78">
            <w:pPr>
              <w:spacing w:after="0"/>
              <w:rPr>
                <w:rFonts w:ascii="Times New Roman" w:eastAsia="Arial Unicode MS" w:hAnsi="Times New Roman" w:cs="Times New Roman"/>
                <w:sz w:val="20"/>
                <w:szCs w:val="20"/>
              </w:rPr>
            </w:pPr>
          </w:p>
        </w:tc>
      </w:tr>
      <w:tr w:rsidR="00195A78" w:rsidRPr="008C420F" w:rsidTr="0034009E">
        <w:trPr>
          <w:trHeight w:val="275"/>
        </w:trPr>
        <w:tc>
          <w:tcPr>
            <w:tcW w:w="380" w:type="pct"/>
            <w:vMerge/>
            <w:tcBorders>
              <w:left w:val="single" w:sz="4" w:space="0" w:color="auto"/>
              <w:right w:val="single" w:sz="4" w:space="0" w:color="auto"/>
            </w:tcBorders>
            <w:vAlign w:val="center"/>
          </w:tcPr>
          <w:p w:rsidR="00195A78" w:rsidRPr="00195A78" w:rsidRDefault="00195A78" w:rsidP="00195A78">
            <w:pPr>
              <w:pStyle w:val="a9"/>
              <w:numPr>
                <w:ilvl w:val="0"/>
                <w:numId w:val="11"/>
              </w:numPr>
              <w:spacing w:after="0"/>
              <w:jc w:val="both"/>
              <w:rPr>
                <w:rFonts w:ascii="Times New Roman" w:eastAsia="Arial Unicode MS" w:hAnsi="Times New Roman" w:cs="Times New Roman"/>
                <w:sz w:val="20"/>
                <w:szCs w:val="20"/>
              </w:rPr>
            </w:pPr>
          </w:p>
        </w:tc>
        <w:tc>
          <w:tcPr>
            <w:tcW w:w="1139" w:type="pct"/>
            <w:vMerge/>
            <w:tcBorders>
              <w:left w:val="single" w:sz="4" w:space="0" w:color="auto"/>
              <w:right w:val="single" w:sz="4" w:space="0" w:color="auto"/>
            </w:tcBorders>
          </w:tcPr>
          <w:p w:rsidR="00195A78" w:rsidRPr="00A50B7F" w:rsidRDefault="00195A78" w:rsidP="00195A78">
            <w:pPr>
              <w:spacing w:after="0"/>
              <w:rPr>
                <w:rFonts w:ascii="Times New Roman" w:eastAsia="Arial Unicode MS" w:hAnsi="Times New Roman" w:cs="Times New Roman"/>
                <w:sz w:val="20"/>
                <w:szCs w:val="20"/>
              </w:rPr>
            </w:pPr>
          </w:p>
        </w:tc>
        <w:tc>
          <w:tcPr>
            <w:tcW w:w="1266" w:type="pct"/>
            <w:tcBorders>
              <w:top w:val="single" w:sz="4" w:space="0" w:color="auto"/>
              <w:left w:val="single" w:sz="4" w:space="0" w:color="auto"/>
              <w:bottom w:val="single" w:sz="4" w:space="0" w:color="auto"/>
              <w:right w:val="single" w:sz="4" w:space="0" w:color="auto"/>
            </w:tcBorders>
          </w:tcPr>
          <w:p w:rsidR="00195A78" w:rsidRPr="00A50B7F" w:rsidRDefault="00195A78" w:rsidP="00195A78">
            <w:pPr>
              <w:keepNext/>
              <w:keepLines/>
              <w:autoSpaceDE w:val="0"/>
              <w:autoSpaceDN w:val="0"/>
              <w:adjustRightInd w:val="0"/>
              <w:spacing w:after="0" w:line="240" w:lineRule="auto"/>
              <w:jc w:val="center"/>
              <w:outlineLvl w:val="0"/>
              <w:rPr>
                <w:rFonts w:ascii="Times New Roman" w:eastAsia="Calibri" w:hAnsi="Times New Roman" w:cs="Times New Roman"/>
                <w:color w:val="000000"/>
                <w:sz w:val="20"/>
                <w:szCs w:val="20"/>
                <w:lang w:eastAsia="en-US"/>
              </w:rPr>
            </w:pPr>
            <w:r w:rsidRPr="00A50B7F">
              <w:rPr>
                <w:rFonts w:ascii="Times New Roman" w:eastAsia="Calibri" w:hAnsi="Times New Roman" w:cs="Times New Roman"/>
                <w:color w:val="000000"/>
                <w:sz w:val="20"/>
                <w:szCs w:val="20"/>
                <w:lang w:eastAsia="en-US"/>
              </w:rPr>
              <w:t xml:space="preserve">Объем наполнения первичной упаковки, </w:t>
            </w:r>
          </w:p>
        </w:tc>
        <w:tc>
          <w:tcPr>
            <w:tcW w:w="1266" w:type="pct"/>
            <w:tcBorders>
              <w:top w:val="single" w:sz="4" w:space="0" w:color="auto"/>
              <w:left w:val="single" w:sz="4" w:space="0" w:color="auto"/>
              <w:bottom w:val="single" w:sz="4" w:space="0" w:color="auto"/>
              <w:right w:val="single" w:sz="4" w:space="0" w:color="auto"/>
            </w:tcBorders>
          </w:tcPr>
          <w:p w:rsidR="00195A78" w:rsidRPr="00A50B7F" w:rsidRDefault="00B90E2F" w:rsidP="00195A78">
            <w:pPr>
              <w:keepNext/>
              <w:keepLines/>
              <w:autoSpaceDE w:val="0"/>
              <w:autoSpaceDN w:val="0"/>
              <w:adjustRightInd w:val="0"/>
              <w:spacing w:after="0"/>
              <w:jc w:val="center"/>
              <w:outlineLvl w:val="0"/>
              <w:rPr>
                <w:rFonts w:ascii="Times New Roman" w:eastAsia="Calibri" w:hAnsi="Times New Roman" w:cs="Times New Roman"/>
                <w:bCs/>
                <w:sz w:val="20"/>
                <w:szCs w:val="20"/>
                <w:lang w:eastAsia="en-US"/>
              </w:rPr>
            </w:pPr>
            <w:r>
              <w:rPr>
                <w:rFonts w:ascii="Times New Roman" w:eastAsia="Calibri" w:hAnsi="Times New Roman" w:cs="Times New Roman"/>
                <w:bCs/>
                <w:sz w:val="20"/>
                <w:szCs w:val="20"/>
                <w:lang w:eastAsia="en-US"/>
              </w:rPr>
              <w:t xml:space="preserve"> 15 гр туба №1</w:t>
            </w:r>
          </w:p>
        </w:tc>
        <w:tc>
          <w:tcPr>
            <w:tcW w:w="443" w:type="pct"/>
            <w:vMerge/>
            <w:tcBorders>
              <w:left w:val="single" w:sz="4" w:space="0" w:color="auto"/>
              <w:right w:val="single" w:sz="4" w:space="0" w:color="auto"/>
            </w:tcBorders>
          </w:tcPr>
          <w:p w:rsidR="00195A78" w:rsidRPr="00834D4F" w:rsidRDefault="00195A78" w:rsidP="00195A78">
            <w:pPr>
              <w:spacing w:after="0"/>
              <w:jc w:val="center"/>
              <w:rPr>
                <w:rFonts w:ascii="Times New Roman" w:hAnsi="Times New Roman" w:cs="Times New Roman"/>
                <w:color w:val="000000"/>
                <w:sz w:val="20"/>
                <w:szCs w:val="20"/>
              </w:rPr>
            </w:pPr>
          </w:p>
        </w:tc>
        <w:tc>
          <w:tcPr>
            <w:tcW w:w="506" w:type="pct"/>
            <w:vMerge/>
            <w:tcBorders>
              <w:left w:val="single" w:sz="4" w:space="0" w:color="auto"/>
              <w:right w:val="single" w:sz="4" w:space="0" w:color="auto"/>
            </w:tcBorders>
            <w:vAlign w:val="center"/>
          </w:tcPr>
          <w:p w:rsidR="00195A78" w:rsidRPr="008C420F" w:rsidRDefault="00195A78" w:rsidP="00195A78">
            <w:pPr>
              <w:spacing w:after="0"/>
              <w:rPr>
                <w:rFonts w:ascii="Times New Roman" w:eastAsia="Arial Unicode MS" w:hAnsi="Times New Roman" w:cs="Times New Roman"/>
                <w:sz w:val="20"/>
                <w:szCs w:val="20"/>
              </w:rPr>
            </w:pPr>
          </w:p>
        </w:tc>
      </w:tr>
      <w:tr w:rsidR="00195A78" w:rsidRPr="008C420F" w:rsidTr="0034009E">
        <w:trPr>
          <w:trHeight w:val="275"/>
        </w:trPr>
        <w:tc>
          <w:tcPr>
            <w:tcW w:w="380" w:type="pct"/>
            <w:vMerge w:val="restart"/>
            <w:tcBorders>
              <w:left w:val="single" w:sz="4" w:space="0" w:color="auto"/>
              <w:right w:val="single" w:sz="4" w:space="0" w:color="auto"/>
            </w:tcBorders>
            <w:vAlign w:val="center"/>
          </w:tcPr>
          <w:p w:rsidR="00195A78" w:rsidRPr="00195A78" w:rsidRDefault="00195A78" w:rsidP="00195A78">
            <w:pPr>
              <w:pStyle w:val="a9"/>
              <w:numPr>
                <w:ilvl w:val="0"/>
                <w:numId w:val="11"/>
              </w:numPr>
              <w:spacing w:after="0"/>
              <w:jc w:val="both"/>
              <w:rPr>
                <w:rFonts w:ascii="Times New Roman" w:eastAsia="Arial Unicode MS" w:hAnsi="Times New Roman" w:cs="Times New Roman"/>
                <w:sz w:val="20"/>
                <w:szCs w:val="20"/>
              </w:rPr>
            </w:pPr>
          </w:p>
        </w:tc>
        <w:tc>
          <w:tcPr>
            <w:tcW w:w="1139" w:type="pct"/>
            <w:vMerge w:val="restart"/>
            <w:tcBorders>
              <w:left w:val="single" w:sz="4" w:space="0" w:color="auto"/>
              <w:right w:val="single" w:sz="4" w:space="0" w:color="auto"/>
            </w:tcBorders>
            <w:vAlign w:val="center"/>
          </w:tcPr>
          <w:p w:rsidR="00195A78" w:rsidRPr="00FA1CA8" w:rsidRDefault="00B90E2F" w:rsidP="00195A78">
            <w:pPr>
              <w:spacing w:after="0" w:line="240" w:lineRule="auto"/>
              <w:jc w:val="center"/>
              <w:rPr>
                <w:rFonts w:ascii="Times New Roman" w:hAnsi="Times New Roman" w:cs="Times New Roman"/>
                <w:sz w:val="20"/>
                <w:szCs w:val="20"/>
                <w:highlight w:val="yellow"/>
                <w:lang w:eastAsia="en-US"/>
              </w:rPr>
            </w:pPr>
            <w:r w:rsidRPr="00B90E2F">
              <w:rPr>
                <w:rFonts w:ascii="Times New Roman" w:hAnsi="Times New Roman" w:cs="Times New Roman"/>
                <w:sz w:val="20"/>
                <w:szCs w:val="20"/>
                <w:lang w:eastAsia="en-US"/>
              </w:rPr>
              <w:t>БИСАКОДИЛ</w:t>
            </w:r>
            <w:r w:rsidR="00195A78">
              <w:rPr>
                <w:rFonts w:ascii="Times New Roman" w:hAnsi="Times New Roman" w:cs="Times New Roman"/>
                <w:sz w:val="20"/>
                <w:szCs w:val="20"/>
                <w:lang w:eastAsia="en-US"/>
              </w:rPr>
              <w:t>/</w:t>
            </w:r>
            <w:r w:rsidRPr="00B90E2F">
              <w:rPr>
                <w:rFonts w:ascii="Times New Roman" w:hAnsi="Times New Roman" w:cs="Times New Roman"/>
                <w:sz w:val="20"/>
                <w:szCs w:val="20"/>
                <w:lang w:eastAsia="en-US"/>
              </w:rPr>
              <w:t>21.20.10.115</w:t>
            </w:r>
          </w:p>
        </w:tc>
        <w:tc>
          <w:tcPr>
            <w:tcW w:w="1266" w:type="pct"/>
            <w:tcBorders>
              <w:top w:val="single" w:sz="4" w:space="0" w:color="auto"/>
              <w:left w:val="single" w:sz="4" w:space="0" w:color="auto"/>
              <w:bottom w:val="single" w:sz="4" w:space="0" w:color="auto"/>
              <w:right w:val="single" w:sz="4" w:space="0" w:color="auto"/>
            </w:tcBorders>
          </w:tcPr>
          <w:p w:rsidR="00195A78" w:rsidRPr="00FA1CA8" w:rsidRDefault="00195A78" w:rsidP="00195A78">
            <w:pPr>
              <w:keepNext/>
              <w:keepLines/>
              <w:autoSpaceDE w:val="0"/>
              <w:autoSpaceDN w:val="0"/>
              <w:adjustRightInd w:val="0"/>
              <w:spacing w:after="0" w:line="240" w:lineRule="auto"/>
              <w:jc w:val="center"/>
              <w:outlineLvl w:val="0"/>
              <w:rPr>
                <w:rFonts w:ascii="Times New Roman" w:eastAsia="Calibri" w:hAnsi="Times New Roman" w:cs="Times New Roman"/>
                <w:bCs/>
                <w:sz w:val="20"/>
                <w:szCs w:val="20"/>
              </w:rPr>
            </w:pPr>
            <w:r w:rsidRPr="00FA1CA8">
              <w:rPr>
                <w:rFonts w:ascii="Times New Roman" w:eastAsia="Calibri" w:hAnsi="Times New Roman" w:cs="Times New Roman"/>
                <w:color w:val="000000"/>
                <w:sz w:val="20"/>
                <w:szCs w:val="20"/>
                <w:lang w:eastAsia="en-US"/>
              </w:rPr>
              <w:t>Торговое  наименование</w:t>
            </w:r>
          </w:p>
        </w:tc>
        <w:tc>
          <w:tcPr>
            <w:tcW w:w="1266" w:type="pct"/>
            <w:tcBorders>
              <w:top w:val="single" w:sz="4" w:space="0" w:color="auto"/>
              <w:left w:val="single" w:sz="4" w:space="0" w:color="auto"/>
              <w:bottom w:val="single" w:sz="4" w:space="0" w:color="auto"/>
              <w:right w:val="single" w:sz="4" w:space="0" w:color="auto"/>
            </w:tcBorders>
          </w:tcPr>
          <w:p w:rsidR="00195A78" w:rsidRPr="00FA1CA8" w:rsidRDefault="00B90E2F" w:rsidP="00195A78">
            <w:pPr>
              <w:tabs>
                <w:tab w:val="left" w:pos="6435"/>
              </w:tabs>
              <w:spacing w:after="0"/>
              <w:jc w:val="center"/>
              <w:rPr>
                <w:rFonts w:ascii="Times New Roman" w:hAnsi="Times New Roman" w:cs="Times New Roman"/>
                <w:sz w:val="20"/>
                <w:szCs w:val="20"/>
                <w:lang w:eastAsia="en-US"/>
              </w:rPr>
            </w:pPr>
            <w:r w:rsidRPr="00B90E2F">
              <w:rPr>
                <w:rFonts w:ascii="Times New Roman" w:hAnsi="Times New Roman" w:cs="Times New Roman"/>
                <w:sz w:val="20"/>
                <w:szCs w:val="20"/>
                <w:lang w:eastAsia="en-US"/>
              </w:rPr>
              <w:t>Бисакодил</w:t>
            </w:r>
          </w:p>
        </w:tc>
        <w:tc>
          <w:tcPr>
            <w:tcW w:w="443" w:type="pct"/>
            <w:vMerge w:val="restart"/>
            <w:tcBorders>
              <w:left w:val="single" w:sz="4" w:space="0" w:color="auto"/>
              <w:right w:val="single" w:sz="4" w:space="0" w:color="auto"/>
            </w:tcBorders>
          </w:tcPr>
          <w:p w:rsidR="00195A78" w:rsidRPr="00834D4F" w:rsidRDefault="00195A78" w:rsidP="00195A78">
            <w:pPr>
              <w:jc w:val="center"/>
              <w:rPr>
                <w:rFonts w:ascii="Times New Roman" w:hAnsi="Times New Roman" w:cs="Times New Roman"/>
                <w:sz w:val="20"/>
                <w:szCs w:val="20"/>
              </w:rPr>
            </w:pPr>
            <w:r w:rsidRPr="00834D4F">
              <w:rPr>
                <w:rFonts w:ascii="Times New Roman" w:hAnsi="Times New Roman" w:cs="Times New Roman"/>
                <w:sz w:val="20"/>
                <w:szCs w:val="20"/>
              </w:rPr>
              <w:t>упак.</w:t>
            </w:r>
          </w:p>
        </w:tc>
        <w:tc>
          <w:tcPr>
            <w:tcW w:w="506" w:type="pct"/>
            <w:vMerge w:val="restart"/>
            <w:tcBorders>
              <w:left w:val="single" w:sz="4" w:space="0" w:color="auto"/>
              <w:right w:val="single" w:sz="4" w:space="0" w:color="auto"/>
            </w:tcBorders>
            <w:vAlign w:val="center"/>
          </w:tcPr>
          <w:p w:rsidR="00195A78" w:rsidRPr="008C420F" w:rsidRDefault="00B90E2F" w:rsidP="00195A78">
            <w:pPr>
              <w:spacing w:after="0"/>
              <w:jc w:val="center"/>
              <w:rPr>
                <w:rFonts w:ascii="Times New Roman" w:eastAsia="Arial Unicode MS" w:hAnsi="Times New Roman" w:cs="Times New Roman"/>
                <w:sz w:val="20"/>
                <w:szCs w:val="20"/>
              </w:rPr>
            </w:pPr>
            <w:r>
              <w:rPr>
                <w:rFonts w:ascii="Times New Roman" w:eastAsia="Arial Unicode MS" w:hAnsi="Times New Roman" w:cs="Times New Roman"/>
                <w:sz w:val="20"/>
                <w:szCs w:val="20"/>
              </w:rPr>
              <w:t>5</w:t>
            </w:r>
          </w:p>
        </w:tc>
      </w:tr>
      <w:tr w:rsidR="00195A78" w:rsidRPr="008C420F" w:rsidTr="0034009E">
        <w:trPr>
          <w:trHeight w:val="275"/>
        </w:trPr>
        <w:tc>
          <w:tcPr>
            <w:tcW w:w="380" w:type="pct"/>
            <w:vMerge/>
            <w:tcBorders>
              <w:left w:val="single" w:sz="4" w:space="0" w:color="auto"/>
              <w:right w:val="single" w:sz="4" w:space="0" w:color="auto"/>
            </w:tcBorders>
            <w:vAlign w:val="center"/>
          </w:tcPr>
          <w:p w:rsidR="00195A78" w:rsidRPr="00195A78" w:rsidRDefault="00195A78" w:rsidP="00195A78">
            <w:pPr>
              <w:pStyle w:val="a9"/>
              <w:numPr>
                <w:ilvl w:val="0"/>
                <w:numId w:val="11"/>
              </w:numPr>
              <w:spacing w:after="0"/>
              <w:jc w:val="both"/>
              <w:rPr>
                <w:rFonts w:ascii="Times New Roman" w:eastAsia="Arial Unicode MS" w:hAnsi="Times New Roman" w:cs="Times New Roman"/>
                <w:sz w:val="20"/>
                <w:szCs w:val="20"/>
              </w:rPr>
            </w:pPr>
          </w:p>
        </w:tc>
        <w:tc>
          <w:tcPr>
            <w:tcW w:w="1139" w:type="pct"/>
            <w:vMerge/>
            <w:tcBorders>
              <w:left w:val="single" w:sz="4" w:space="0" w:color="auto"/>
              <w:right w:val="single" w:sz="4" w:space="0" w:color="auto"/>
            </w:tcBorders>
          </w:tcPr>
          <w:p w:rsidR="00195A78" w:rsidRPr="00FA1CA8" w:rsidRDefault="00195A78" w:rsidP="00195A78">
            <w:pPr>
              <w:spacing w:after="0"/>
              <w:rPr>
                <w:rFonts w:ascii="Times New Roman" w:eastAsia="Arial Unicode MS" w:hAnsi="Times New Roman" w:cs="Times New Roman"/>
                <w:sz w:val="20"/>
                <w:szCs w:val="20"/>
              </w:rPr>
            </w:pPr>
          </w:p>
        </w:tc>
        <w:tc>
          <w:tcPr>
            <w:tcW w:w="1266" w:type="pct"/>
            <w:tcBorders>
              <w:top w:val="single" w:sz="4" w:space="0" w:color="auto"/>
              <w:left w:val="single" w:sz="4" w:space="0" w:color="auto"/>
              <w:bottom w:val="single" w:sz="4" w:space="0" w:color="auto"/>
              <w:right w:val="single" w:sz="4" w:space="0" w:color="auto"/>
            </w:tcBorders>
          </w:tcPr>
          <w:p w:rsidR="00195A78" w:rsidRPr="00FA1CA8" w:rsidRDefault="00195A78" w:rsidP="00195A78">
            <w:pPr>
              <w:keepNext/>
              <w:keepLines/>
              <w:autoSpaceDE w:val="0"/>
              <w:autoSpaceDN w:val="0"/>
              <w:adjustRightInd w:val="0"/>
              <w:spacing w:after="0" w:line="240" w:lineRule="auto"/>
              <w:jc w:val="center"/>
              <w:outlineLvl w:val="0"/>
              <w:rPr>
                <w:rFonts w:ascii="Times New Roman" w:eastAsia="Calibri" w:hAnsi="Times New Roman" w:cs="Times New Roman"/>
                <w:color w:val="000000"/>
                <w:sz w:val="20"/>
                <w:szCs w:val="20"/>
                <w:lang w:eastAsia="en-US"/>
              </w:rPr>
            </w:pPr>
            <w:r w:rsidRPr="00FA1CA8">
              <w:rPr>
                <w:rFonts w:ascii="Times New Roman" w:eastAsia="Calibri" w:hAnsi="Times New Roman" w:cs="Times New Roman"/>
                <w:color w:val="000000"/>
                <w:sz w:val="20"/>
                <w:szCs w:val="20"/>
                <w:lang w:eastAsia="en-US"/>
              </w:rPr>
              <w:t>Лекарственная форма</w:t>
            </w:r>
          </w:p>
        </w:tc>
        <w:tc>
          <w:tcPr>
            <w:tcW w:w="1266" w:type="pct"/>
            <w:tcBorders>
              <w:top w:val="single" w:sz="4" w:space="0" w:color="auto"/>
              <w:left w:val="single" w:sz="4" w:space="0" w:color="auto"/>
              <w:bottom w:val="single" w:sz="4" w:space="0" w:color="auto"/>
              <w:right w:val="single" w:sz="4" w:space="0" w:color="auto"/>
            </w:tcBorders>
          </w:tcPr>
          <w:p w:rsidR="00195A78" w:rsidRPr="00FA1CA8" w:rsidRDefault="00B90E2F" w:rsidP="00195A78">
            <w:pPr>
              <w:keepNext/>
              <w:keepLines/>
              <w:autoSpaceDE w:val="0"/>
              <w:autoSpaceDN w:val="0"/>
              <w:adjustRightInd w:val="0"/>
              <w:spacing w:after="0"/>
              <w:jc w:val="center"/>
              <w:outlineLvl w:val="0"/>
              <w:rPr>
                <w:rFonts w:ascii="Times New Roman" w:eastAsia="Calibri" w:hAnsi="Times New Roman" w:cs="Times New Roman"/>
                <w:bCs/>
                <w:sz w:val="20"/>
                <w:szCs w:val="20"/>
                <w:lang w:eastAsia="en-US"/>
              </w:rPr>
            </w:pPr>
            <w:r w:rsidRPr="00B90E2F">
              <w:rPr>
                <w:rFonts w:ascii="Times New Roman" w:eastAsia="Calibri" w:hAnsi="Times New Roman" w:cs="Times New Roman"/>
                <w:bCs/>
                <w:sz w:val="20"/>
                <w:szCs w:val="20"/>
                <w:lang w:eastAsia="en-US"/>
              </w:rPr>
              <w:t>Суппозитории ректальные</w:t>
            </w:r>
          </w:p>
        </w:tc>
        <w:tc>
          <w:tcPr>
            <w:tcW w:w="443" w:type="pct"/>
            <w:vMerge/>
            <w:tcBorders>
              <w:left w:val="single" w:sz="4" w:space="0" w:color="auto"/>
              <w:right w:val="single" w:sz="4" w:space="0" w:color="auto"/>
            </w:tcBorders>
          </w:tcPr>
          <w:p w:rsidR="00195A78" w:rsidRPr="00834D4F" w:rsidRDefault="00195A78" w:rsidP="00195A78">
            <w:pPr>
              <w:spacing w:after="0"/>
              <w:jc w:val="center"/>
              <w:rPr>
                <w:rFonts w:ascii="Times New Roman" w:hAnsi="Times New Roman" w:cs="Times New Roman"/>
                <w:color w:val="000000"/>
                <w:sz w:val="20"/>
                <w:szCs w:val="20"/>
              </w:rPr>
            </w:pPr>
          </w:p>
        </w:tc>
        <w:tc>
          <w:tcPr>
            <w:tcW w:w="506" w:type="pct"/>
            <w:vMerge/>
            <w:tcBorders>
              <w:left w:val="single" w:sz="4" w:space="0" w:color="auto"/>
              <w:right w:val="single" w:sz="4" w:space="0" w:color="auto"/>
            </w:tcBorders>
            <w:vAlign w:val="center"/>
          </w:tcPr>
          <w:p w:rsidR="00195A78" w:rsidRPr="008C420F" w:rsidRDefault="00195A78" w:rsidP="00195A78">
            <w:pPr>
              <w:spacing w:after="0"/>
              <w:rPr>
                <w:rFonts w:ascii="Times New Roman" w:eastAsia="Arial Unicode MS" w:hAnsi="Times New Roman" w:cs="Times New Roman"/>
                <w:sz w:val="20"/>
                <w:szCs w:val="20"/>
              </w:rPr>
            </w:pPr>
          </w:p>
        </w:tc>
      </w:tr>
      <w:tr w:rsidR="00195A78" w:rsidRPr="008C420F" w:rsidTr="0034009E">
        <w:trPr>
          <w:trHeight w:val="275"/>
        </w:trPr>
        <w:tc>
          <w:tcPr>
            <w:tcW w:w="380" w:type="pct"/>
            <w:vMerge/>
            <w:tcBorders>
              <w:left w:val="single" w:sz="4" w:space="0" w:color="auto"/>
              <w:right w:val="single" w:sz="4" w:space="0" w:color="auto"/>
            </w:tcBorders>
            <w:vAlign w:val="center"/>
          </w:tcPr>
          <w:p w:rsidR="00195A78" w:rsidRPr="00195A78" w:rsidRDefault="00195A78" w:rsidP="00195A78">
            <w:pPr>
              <w:pStyle w:val="a9"/>
              <w:numPr>
                <w:ilvl w:val="0"/>
                <w:numId w:val="11"/>
              </w:numPr>
              <w:spacing w:after="0"/>
              <w:jc w:val="both"/>
              <w:rPr>
                <w:rFonts w:ascii="Times New Roman" w:eastAsia="Arial Unicode MS" w:hAnsi="Times New Roman" w:cs="Times New Roman"/>
                <w:sz w:val="20"/>
                <w:szCs w:val="20"/>
              </w:rPr>
            </w:pPr>
          </w:p>
        </w:tc>
        <w:tc>
          <w:tcPr>
            <w:tcW w:w="1139" w:type="pct"/>
            <w:vMerge/>
            <w:tcBorders>
              <w:left w:val="single" w:sz="4" w:space="0" w:color="auto"/>
              <w:right w:val="single" w:sz="4" w:space="0" w:color="auto"/>
            </w:tcBorders>
          </w:tcPr>
          <w:p w:rsidR="00195A78" w:rsidRPr="00FA1CA8" w:rsidRDefault="00195A78" w:rsidP="00195A78">
            <w:pPr>
              <w:spacing w:after="0"/>
              <w:rPr>
                <w:rFonts w:ascii="Times New Roman" w:eastAsia="Arial Unicode MS" w:hAnsi="Times New Roman" w:cs="Times New Roman"/>
                <w:sz w:val="20"/>
                <w:szCs w:val="20"/>
              </w:rPr>
            </w:pPr>
          </w:p>
        </w:tc>
        <w:tc>
          <w:tcPr>
            <w:tcW w:w="1266" w:type="pct"/>
            <w:tcBorders>
              <w:top w:val="single" w:sz="4" w:space="0" w:color="auto"/>
              <w:left w:val="single" w:sz="4" w:space="0" w:color="auto"/>
              <w:bottom w:val="single" w:sz="4" w:space="0" w:color="auto"/>
              <w:right w:val="single" w:sz="4" w:space="0" w:color="auto"/>
            </w:tcBorders>
          </w:tcPr>
          <w:p w:rsidR="00195A78" w:rsidRPr="00FA1CA8" w:rsidRDefault="00195A78" w:rsidP="00195A78">
            <w:pPr>
              <w:keepNext/>
              <w:keepLines/>
              <w:autoSpaceDE w:val="0"/>
              <w:autoSpaceDN w:val="0"/>
              <w:adjustRightInd w:val="0"/>
              <w:spacing w:after="0" w:line="240" w:lineRule="auto"/>
              <w:jc w:val="center"/>
              <w:outlineLvl w:val="0"/>
              <w:rPr>
                <w:rFonts w:ascii="Times New Roman" w:eastAsia="Calibri" w:hAnsi="Times New Roman" w:cs="Times New Roman"/>
                <w:color w:val="000000"/>
                <w:sz w:val="20"/>
                <w:szCs w:val="20"/>
                <w:lang w:eastAsia="en-US"/>
              </w:rPr>
            </w:pPr>
            <w:r w:rsidRPr="00FA1CA8">
              <w:rPr>
                <w:rFonts w:ascii="Times New Roman" w:eastAsia="Calibri" w:hAnsi="Times New Roman" w:cs="Times New Roman"/>
                <w:color w:val="000000"/>
                <w:sz w:val="20"/>
                <w:szCs w:val="20"/>
                <w:lang w:eastAsia="en-US"/>
              </w:rPr>
              <w:t xml:space="preserve">Дозировка, </w:t>
            </w:r>
          </w:p>
        </w:tc>
        <w:tc>
          <w:tcPr>
            <w:tcW w:w="1266" w:type="pct"/>
            <w:tcBorders>
              <w:top w:val="single" w:sz="4" w:space="0" w:color="auto"/>
              <w:left w:val="single" w:sz="4" w:space="0" w:color="auto"/>
              <w:bottom w:val="single" w:sz="4" w:space="0" w:color="auto"/>
              <w:right w:val="single" w:sz="4" w:space="0" w:color="auto"/>
            </w:tcBorders>
          </w:tcPr>
          <w:p w:rsidR="00195A78" w:rsidRPr="00FA1CA8" w:rsidRDefault="00B90E2F" w:rsidP="00195A78">
            <w:pPr>
              <w:keepNext/>
              <w:keepLines/>
              <w:autoSpaceDE w:val="0"/>
              <w:autoSpaceDN w:val="0"/>
              <w:adjustRightInd w:val="0"/>
              <w:spacing w:after="0"/>
              <w:jc w:val="center"/>
              <w:outlineLvl w:val="0"/>
              <w:rPr>
                <w:rFonts w:ascii="Times New Roman" w:eastAsia="Calibri" w:hAnsi="Times New Roman" w:cs="Times New Roman"/>
                <w:bCs/>
                <w:sz w:val="20"/>
                <w:szCs w:val="20"/>
                <w:lang w:eastAsia="en-US"/>
              </w:rPr>
            </w:pPr>
            <w:r w:rsidRPr="00B90E2F">
              <w:rPr>
                <w:rFonts w:ascii="Times New Roman" w:eastAsia="Calibri" w:hAnsi="Times New Roman" w:cs="Times New Roman"/>
                <w:bCs/>
                <w:sz w:val="20"/>
                <w:szCs w:val="20"/>
                <w:lang w:eastAsia="en-US"/>
              </w:rPr>
              <w:t>10 мг</w:t>
            </w:r>
          </w:p>
        </w:tc>
        <w:tc>
          <w:tcPr>
            <w:tcW w:w="443" w:type="pct"/>
            <w:vMerge/>
            <w:tcBorders>
              <w:left w:val="single" w:sz="4" w:space="0" w:color="auto"/>
              <w:right w:val="single" w:sz="4" w:space="0" w:color="auto"/>
            </w:tcBorders>
          </w:tcPr>
          <w:p w:rsidR="00195A78" w:rsidRPr="00834D4F" w:rsidRDefault="00195A78" w:rsidP="00195A78">
            <w:pPr>
              <w:spacing w:after="0"/>
              <w:jc w:val="center"/>
              <w:rPr>
                <w:rFonts w:ascii="Times New Roman" w:hAnsi="Times New Roman" w:cs="Times New Roman"/>
                <w:color w:val="000000"/>
                <w:sz w:val="20"/>
                <w:szCs w:val="20"/>
              </w:rPr>
            </w:pPr>
          </w:p>
        </w:tc>
        <w:tc>
          <w:tcPr>
            <w:tcW w:w="506" w:type="pct"/>
            <w:vMerge/>
            <w:tcBorders>
              <w:left w:val="single" w:sz="4" w:space="0" w:color="auto"/>
              <w:right w:val="single" w:sz="4" w:space="0" w:color="auto"/>
            </w:tcBorders>
            <w:vAlign w:val="center"/>
          </w:tcPr>
          <w:p w:rsidR="00195A78" w:rsidRPr="008C420F" w:rsidRDefault="00195A78" w:rsidP="00195A78">
            <w:pPr>
              <w:spacing w:after="0"/>
              <w:rPr>
                <w:rFonts w:ascii="Times New Roman" w:eastAsia="Arial Unicode MS" w:hAnsi="Times New Roman" w:cs="Times New Roman"/>
                <w:sz w:val="20"/>
                <w:szCs w:val="20"/>
              </w:rPr>
            </w:pPr>
          </w:p>
        </w:tc>
      </w:tr>
      <w:tr w:rsidR="00195A78" w:rsidRPr="008C420F" w:rsidTr="0034009E">
        <w:trPr>
          <w:trHeight w:val="275"/>
        </w:trPr>
        <w:tc>
          <w:tcPr>
            <w:tcW w:w="380" w:type="pct"/>
            <w:vMerge/>
            <w:tcBorders>
              <w:left w:val="single" w:sz="4" w:space="0" w:color="auto"/>
              <w:right w:val="single" w:sz="4" w:space="0" w:color="auto"/>
            </w:tcBorders>
            <w:vAlign w:val="center"/>
          </w:tcPr>
          <w:p w:rsidR="00195A78" w:rsidRPr="00195A78" w:rsidRDefault="00195A78" w:rsidP="00195A78">
            <w:pPr>
              <w:pStyle w:val="a9"/>
              <w:numPr>
                <w:ilvl w:val="0"/>
                <w:numId w:val="11"/>
              </w:numPr>
              <w:spacing w:after="0"/>
              <w:jc w:val="both"/>
              <w:rPr>
                <w:rFonts w:ascii="Times New Roman" w:eastAsia="Arial Unicode MS" w:hAnsi="Times New Roman" w:cs="Times New Roman"/>
                <w:sz w:val="20"/>
                <w:szCs w:val="20"/>
              </w:rPr>
            </w:pPr>
          </w:p>
        </w:tc>
        <w:tc>
          <w:tcPr>
            <w:tcW w:w="1139" w:type="pct"/>
            <w:vMerge/>
            <w:tcBorders>
              <w:left w:val="single" w:sz="4" w:space="0" w:color="auto"/>
              <w:right w:val="single" w:sz="4" w:space="0" w:color="auto"/>
            </w:tcBorders>
          </w:tcPr>
          <w:p w:rsidR="00195A78" w:rsidRPr="00FA1CA8" w:rsidRDefault="00195A78" w:rsidP="00195A78">
            <w:pPr>
              <w:spacing w:after="0"/>
              <w:rPr>
                <w:rFonts w:ascii="Times New Roman" w:eastAsia="Arial Unicode MS" w:hAnsi="Times New Roman" w:cs="Times New Roman"/>
                <w:sz w:val="20"/>
                <w:szCs w:val="20"/>
              </w:rPr>
            </w:pPr>
          </w:p>
        </w:tc>
        <w:tc>
          <w:tcPr>
            <w:tcW w:w="1266" w:type="pct"/>
            <w:tcBorders>
              <w:top w:val="single" w:sz="4" w:space="0" w:color="auto"/>
              <w:left w:val="single" w:sz="4" w:space="0" w:color="auto"/>
              <w:bottom w:val="single" w:sz="4" w:space="0" w:color="auto"/>
              <w:right w:val="single" w:sz="4" w:space="0" w:color="auto"/>
            </w:tcBorders>
          </w:tcPr>
          <w:p w:rsidR="00195A78" w:rsidRPr="00FA1CA8" w:rsidRDefault="00195A78" w:rsidP="00195A78">
            <w:pPr>
              <w:keepNext/>
              <w:keepLines/>
              <w:autoSpaceDE w:val="0"/>
              <w:autoSpaceDN w:val="0"/>
              <w:adjustRightInd w:val="0"/>
              <w:spacing w:after="0" w:line="240" w:lineRule="auto"/>
              <w:jc w:val="center"/>
              <w:outlineLvl w:val="0"/>
              <w:rPr>
                <w:rFonts w:ascii="Times New Roman" w:eastAsia="Calibri" w:hAnsi="Times New Roman" w:cs="Times New Roman"/>
                <w:color w:val="000000"/>
                <w:sz w:val="20"/>
                <w:szCs w:val="20"/>
                <w:lang w:eastAsia="en-US"/>
              </w:rPr>
            </w:pPr>
            <w:r w:rsidRPr="00FA1CA8">
              <w:rPr>
                <w:rFonts w:ascii="Times New Roman" w:eastAsia="Calibri" w:hAnsi="Times New Roman" w:cs="Times New Roman"/>
                <w:color w:val="000000"/>
                <w:sz w:val="20"/>
                <w:szCs w:val="20"/>
                <w:lang w:eastAsia="en-US"/>
              </w:rPr>
              <w:t xml:space="preserve">Объем наполнения первичной упаковки, </w:t>
            </w:r>
          </w:p>
        </w:tc>
        <w:tc>
          <w:tcPr>
            <w:tcW w:w="1266" w:type="pct"/>
            <w:tcBorders>
              <w:top w:val="single" w:sz="4" w:space="0" w:color="auto"/>
              <w:left w:val="single" w:sz="4" w:space="0" w:color="auto"/>
              <w:bottom w:val="single" w:sz="4" w:space="0" w:color="auto"/>
              <w:right w:val="single" w:sz="4" w:space="0" w:color="auto"/>
            </w:tcBorders>
          </w:tcPr>
          <w:p w:rsidR="00195A78" w:rsidRPr="00FA1CA8" w:rsidRDefault="00B90E2F" w:rsidP="00195A78">
            <w:pPr>
              <w:keepNext/>
              <w:keepLines/>
              <w:autoSpaceDE w:val="0"/>
              <w:autoSpaceDN w:val="0"/>
              <w:adjustRightInd w:val="0"/>
              <w:spacing w:after="0"/>
              <w:jc w:val="center"/>
              <w:outlineLvl w:val="0"/>
              <w:rPr>
                <w:rFonts w:ascii="Times New Roman" w:eastAsia="Calibri" w:hAnsi="Times New Roman" w:cs="Times New Roman"/>
                <w:bCs/>
                <w:sz w:val="20"/>
                <w:szCs w:val="20"/>
                <w:lang w:eastAsia="en-US"/>
              </w:rPr>
            </w:pPr>
            <w:r>
              <w:rPr>
                <w:rFonts w:ascii="Times New Roman" w:eastAsia="Calibri" w:hAnsi="Times New Roman" w:cs="Times New Roman"/>
                <w:bCs/>
                <w:sz w:val="20"/>
                <w:szCs w:val="20"/>
                <w:lang w:eastAsia="en-US"/>
              </w:rPr>
              <w:t>№10</w:t>
            </w:r>
          </w:p>
        </w:tc>
        <w:tc>
          <w:tcPr>
            <w:tcW w:w="443" w:type="pct"/>
            <w:vMerge/>
            <w:tcBorders>
              <w:left w:val="single" w:sz="4" w:space="0" w:color="auto"/>
              <w:right w:val="single" w:sz="4" w:space="0" w:color="auto"/>
            </w:tcBorders>
          </w:tcPr>
          <w:p w:rsidR="00195A78" w:rsidRPr="00834D4F" w:rsidRDefault="00195A78" w:rsidP="00195A78">
            <w:pPr>
              <w:spacing w:after="0"/>
              <w:jc w:val="center"/>
              <w:rPr>
                <w:rFonts w:ascii="Times New Roman" w:hAnsi="Times New Roman" w:cs="Times New Roman"/>
                <w:color w:val="000000"/>
                <w:sz w:val="20"/>
                <w:szCs w:val="20"/>
              </w:rPr>
            </w:pPr>
          </w:p>
        </w:tc>
        <w:tc>
          <w:tcPr>
            <w:tcW w:w="506" w:type="pct"/>
            <w:vMerge/>
            <w:tcBorders>
              <w:left w:val="single" w:sz="4" w:space="0" w:color="auto"/>
              <w:right w:val="single" w:sz="4" w:space="0" w:color="auto"/>
            </w:tcBorders>
            <w:vAlign w:val="center"/>
          </w:tcPr>
          <w:p w:rsidR="00195A78" w:rsidRPr="008C420F" w:rsidRDefault="00195A78" w:rsidP="00195A78">
            <w:pPr>
              <w:spacing w:after="0"/>
              <w:rPr>
                <w:rFonts w:ascii="Times New Roman" w:eastAsia="Arial Unicode MS" w:hAnsi="Times New Roman" w:cs="Times New Roman"/>
                <w:sz w:val="20"/>
                <w:szCs w:val="20"/>
              </w:rPr>
            </w:pPr>
          </w:p>
        </w:tc>
      </w:tr>
      <w:tr w:rsidR="00195A78" w:rsidRPr="008C420F" w:rsidTr="0034009E">
        <w:trPr>
          <w:trHeight w:val="275"/>
        </w:trPr>
        <w:tc>
          <w:tcPr>
            <w:tcW w:w="380" w:type="pct"/>
            <w:vMerge w:val="restart"/>
            <w:tcBorders>
              <w:left w:val="single" w:sz="4" w:space="0" w:color="auto"/>
              <w:right w:val="single" w:sz="4" w:space="0" w:color="auto"/>
            </w:tcBorders>
            <w:vAlign w:val="center"/>
          </w:tcPr>
          <w:p w:rsidR="00195A78" w:rsidRPr="00195A78" w:rsidRDefault="00195A78" w:rsidP="00195A78">
            <w:pPr>
              <w:pStyle w:val="a9"/>
              <w:numPr>
                <w:ilvl w:val="0"/>
                <w:numId w:val="11"/>
              </w:numPr>
              <w:spacing w:after="0"/>
              <w:jc w:val="both"/>
              <w:rPr>
                <w:rFonts w:ascii="Times New Roman" w:eastAsia="Arial Unicode MS" w:hAnsi="Times New Roman" w:cs="Times New Roman"/>
                <w:sz w:val="20"/>
                <w:szCs w:val="20"/>
              </w:rPr>
            </w:pPr>
          </w:p>
        </w:tc>
        <w:tc>
          <w:tcPr>
            <w:tcW w:w="1139" w:type="pct"/>
            <w:vMerge w:val="restart"/>
            <w:tcBorders>
              <w:left w:val="single" w:sz="4" w:space="0" w:color="auto"/>
              <w:right w:val="single" w:sz="4" w:space="0" w:color="auto"/>
            </w:tcBorders>
            <w:vAlign w:val="center"/>
          </w:tcPr>
          <w:p w:rsidR="00195A78" w:rsidRDefault="00B90E2F" w:rsidP="00195A78">
            <w:pPr>
              <w:spacing w:after="0" w:line="240" w:lineRule="auto"/>
              <w:jc w:val="center"/>
              <w:rPr>
                <w:rFonts w:ascii="Times New Roman" w:hAnsi="Times New Roman" w:cs="Times New Roman"/>
                <w:sz w:val="20"/>
                <w:szCs w:val="20"/>
                <w:lang w:eastAsia="en-US"/>
              </w:rPr>
            </w:pPr>
            <w:r w:rsidRPr="00B90E2F">
              <w:rPr>
                <w:rFonts w:ascii="Times New Roman" w:hAnsi="Times New Roman" w:cs="Times New Roman"/>
                <w:sz w:val="20"/>
                <w:szCs w:val="20"/>
                <w:lang w:eastAsia="en-US"/>
              </w:rPr>
              <w:t>КАМФОРА</w:t>
            </w:r>
            <w:r w:rsidR="00195A78">
              <w:rPr>
                <w:rFonts w:ascii="Times New Roman" w:hAnsi="Times New Roman" w:cs="Times New Roman"/>
                <w:sz w:val="20"/>
                <w:szCs w:val="20"/>
                <w:lang w:eastAsia="en-US"/>
              </w:rPr>
              <w:t>/</w:t>
            </w:r>
          </w:p>
          <w:p w:rsidR="00195A78" w:rsidRPr="008C420F" w:rsidRDefault="00B90E2F" w:rsidP="00195A78">
            <w:pPr>
              <w:spacing w:after="0" w:line="240" w:lineRule="auto"/>
              <w:jc w:val="center"/>
              <w:rPr>
                <w:rFonts w:ascii="Times New Roman" w:hAnsi="Times New Roman" w:cs="Times New Roman"/>
                <w:sz w:val="20"/>
                <w:szCs w:val="20"/>
                <w:highlight w:val="yellow"/>
                <w:lang w:eastAsia="en-US"/>
              </w:rPr>
            </w:pPr>
            <w:r w:rsidRPr="00B90E2F">
              <w:rPr>
                <w:rFonts w:ascii="Times New Roman" w:hAnsi="Times New Roman" w:cs="Times New Roman"/>
                <w:sz w:val="20"/>
                <w:szCs w:val="20"/>
                <w:lang w:eastAsia="en-US"/>
              </w:rPr>
              <w:t>21.20.10.224</w:t>
            </w:r>
          </w:p>
        </w:tc>
        <w:tc>
          <w:tcPr>
            <w:tcW w:w="1266" w:type="pct"/>
            <w:tcBorders>
              <w:top w:val="single" w:sz="4" w:space="0" w:color="auto"/>
              <w:left w:val="single" w:sz="4" w:space="0" w:color="auto"/>
              <w:bottom w:val="single" w:sz="4" w:space="0" w:color="auto"/>
              <w:right w:val="single" w:sz="4" w:space="0" w:color="auto"/>
            </w:tcBorders>
          </w:tcPr>
          <w:p w:rsidR="00195A78" w:rsidRPr="008C420F" w:rsidRDefault="00195A78" w:rsidP="00195A78">
            <w:pPr>
              <w:keepNext/>
              <w:keepLines/>
              <w:autoSpaceDE w:val="0"/>
              <w:autoSpaceDN w:val="0"/>
              <w:adjustRightInd w:val="0"/>
              <w:spacing w:after="0" w:line="240" w:lineRule="auto"/>
              <w:jc w:val="center"/>
              <w:outlineLvl w:val="0"/>
              <w:rPr>
                <w:rFonts w:ascii="Times New Roman" w:eastAsia="Calibri" w:hAnsi="Times New Roman" w:cs="Times New Roman"/>
                <w:bCs/>
                <w:sz w:val="20"/>
                <w:szCs w:val="20"/>
              </w:rPr>
            </w:pPr>
            <w:r w:rsidRPr="008C420F">
              <w:rPr>
                <w:rFonts w:ascii="Times New Roman" w:eastAsia="Calibri" w:hAnsi="Times New Roman" w:cs="Times New Roman"/>
                <w:color w:val="000000"/>
                <w:sz w:val="20"/>
                <w:szCs w:val="20"/>
                <w:lang w:eastAsia="en-US"/>
              </w:rPr>
              <w:t>Торговое  наименование</w:t>
            </w:r>
          </w:p>
        </w:tc>
        <w:tc>
          <w:tcPr>
            <w:tcW w:w="1266" w:type="pct"/>
            <w:tcBorders>
              <w:top w:val="single" w:sz="4" w:space="0" w:color="auto"/>
              <w:left w:val="single" w:sz="4" w:space="0" w:color="auto"/>
              <w:bottom w:val="single" w:sz="4" w:space="0" w:color="auto"/>
              <w:right w:val="single" w:sz="4" w:space="0" w:color="auto"/>
            </w:tcBorders>
          </w:tcPr>
          <w:p w:rsidR="00195A78" w:rsidRPr="008C420F" w:rsidRDefault="00B90E2F" w:rsidP="00195A78">
            <w:pPr>
              <w:tabs>
                <w:tab w:val="left" w:pos="6435"/>
              </w:tabs>
              <w:spacing w:after="0"/>
              <w:jc w:val="center"/>
              <w:rPr>
                <w:rFonts w:ascii="Times New Roman" w:hAnsi="Times New Roman" w:cs="Times New Roman"/>
                <w:sz w:val="20"/>
                <w:szCs w:val="20"/>
                <w:lang w:eastAsia="en-US"/>
              </w:rPr>
            </w:pPr>
            <w:r w:rsidRPr="00B90E2F">
              <w:rPr>
                <w:rFonts w:ascii="Times New Roman" w:hAnsi="Times New Roman" w:cs="Times New Roman"/>
                <w:sz w:val="20"/>
                <w:szCs w:val="20"/>
                <w:lang w:eastAsia="en-US"/>
              </w:rPr>
              <w:t>Камфорный спирт</w:t>
            </w:r>
          </w:p>
        </w:tc>
        <w:tc>
          <w:tcPr>
            <w:tcW w:w="443" w:type="pct"/>
            <w:vMerge w:val="restart"/>
            <w:tcBorders>
              <w:left w:val="single" w:sz="4" w:space="0" w:color="auto"/>
              <w:right w:val="single" w:sz="4" w:space="0" w:color="auto"/>
            </w:tcBorders>
          </w:tcPr>
          <w:p w:rsidR="00195A78" w:rsidRPr="00834D4F" w:rsidRDefault="00195A78" w:rsidP="00195A78">
            <w:pPr>
              <w:jc w:val="center"/>
              <w:rPr>
                <w:rFonts w:ascii="Times New Roman" w:hAnsi="Times New Roman" w:cs="Times New Roman"/>
                <w:sz w:val="20"/>
                <w:szCs w:val="20"/>
              </w:rPr>
            </w:pPr>
            <w:r w:rsidRPr="00834D4F">
              <w:rPr>
                <w:rFonts w:ascii="Times New Roman" w:hAnsi="Times New Roman" w:cs="Times New Roman"/>
                <w:sz w:val="20"/>
                <w:szCs w:val="20"/>
              </w:rPr>
              <w:t>упак.</w:t>
            </w:r>
          </w:p>
        </w:tc>
        <w:tc>
          <w:tcPr>
            <w:tcW w:w="506" w:type="pct"/>
            <w:vMerge w:val="restart"/>
            <w:tcBorders>
              <w:left w:val="single" w:sz="4" w:space="0" w:color="auto"/>
              <w:right w:val="single" w:sz="4" w:space="0" w:color="auto"/>
            </w:tcBorders>
            <w:vAlign w:val="center"/>
          </w:tcPr>
          <w:p w:rsidR="00195A78" w:rsidRPr="008C420F" w:rsidRDefault="00B90E2F" w:rsidP="00195A78">
            <w:pPr>
              <w:spacing w:after="0"/>
              <w:jc w:val="center"/>
              <w:rPr>
                <w:rFonts w:ascii="Times New Roman" w:eastAsia="Arial Unicode MS" w:hAnsi="Times New Roman" w:cs="Times New Roman"/>
                <w:sz w:val="20"/>
                <w:szCs w:val="20"/>
              </w:rPr>
            </w:pPr>
            <w:r>
              <w:rPr>
                <w:rFonts w:ascii="Times New Roman" w:eastAsia="Arial Unicode MS" w:hAnsi="Times New Roman" w:cs="Times New Roman"/>
                <w:sz w:val="20"/>
                <w:szCs w:val="20"/>
              </w:rPr>
              <w:t>40</w:t>
            </w:r>
          </w:p>
        </w:tc>
      </w:tr>
      <w:tr w:rsidR="00195A78" w:rsidRPr="008C420F" w:rsidTr="0034009E">
        <w:trPr>
          <w:trHeight w:val="275"/>
        </w:trPr>
        <w:tc>
          <w:tcPr>
            <w:tcW w:w="380" w:type="pct"/>
            <w:vMerge/>
            <w:tcBorders>
              <w:left w:val="single" w:sz="4" w:space="0" w:color="auto"/>
              <w:right w:val="single" w:sz="4" w:space="0" w:color="auto"/>
            </w:tcBorders>
            <w:vAlign w:val="center"/>
          </w:tcPr>
          <w:p w:rsidR="00195A78" w:rsidRPr="00195A78" w:rsidRDefault="00195A78" w:rsidP="00195A78">
            <w:pPr>
              <w:pStyle w:val="a9"/>
              <w:numPr>
                <w:ilvl w:val="0"/>
                <w:numId w:val="11"/>
              </w:numPr>
              <w:spacing w:after="0"/>
              <w:jc w:val="both"/>
              <w:rPr>
                <w:rFonts w:ascii="Times New Roman" w:eastAsia="Arial Unicode MS" w:hAnsi="Times New Roman" w:cs="Times New Roman"/>
                <w:sz w:val="20"/>
                <w:szCs w:val="20"/>
              </w:rPr>
            </w:pPr>
          </w:p>
        </w:tc>
        <w:tc>
          <w:tcPr>
            <w:tcW w:w="1139" w:type="pct"/>
            <w:vMerge/>
            <w:tcBorders>
              <w:left w:val="single" w:sz="4" w:space="0" w:color="auto"/>
              <w:right w:val="single" w:sz="4" w:space="0" w:color="auto"/>
            </w:tcBorders>
          </w:tcPr>
          <w:p w:rsidR="00195A78" w:rsidRPr="008C420F" w:rsidRDefault="00195A78" w:rsidP="00195A78">
            <w:pPr>
              <w:spacing w:after="0"/>
              <w:rPr>
                <w:rFonts w:ascii="Times New Roman" w:eastAsia="Arial Unicode MS" w:hAnsi="Times New Roman" w:cs="Times New Roman"/>
                <w:sz w:val="20"/>
                <w:szCs w:val="20"/>
              </w:rPr>
            </w:pPr>
          </w:p>
        </w:tc>
        <w:tc>
          <w:tcPr>
            <w:tcW w:w="1266" w:type="pct"/>
            <w:tcBorders>
              <w:top w:val="single" w:sz="4" w:space="0" w:color="auto"/>
              <w:left w:val="single" w:sz="4" w:space="0" w:color="auto"/>
              <w:bottom w:val="single" w:sz="4" w:space="0" w:color="auto"/>
              <w:right w:val="single" w:sz="4" w:space="0" w:color="auto"/>
            </w:tcBorders>
          </w:tcPr>
          <w:p w:rsidR="00195A78" w:rsidRPr="008C420F" w:rsidRDefault="00195A78" w:rsidP="00195A78">
            <w:pPr>
              <w:keepNext/>
              <w:keepLines/>
              <w:autoSpaceDE w:val="0"/>
              <w:autoSpaceDN w:val="0"/>
              <w:adjustRightInd w:val="0"/>
              <w:spacing w:after="0" w:line="240" w:lineRule="auto"/>
              <w:jc w:val="center"/>
              <w:outlineLvl w:val="0"/>
              <w:rPr>
                <w:rFonts w:ascii="Times New Roman" w:eastAsia="Calibri" w:hAnsi="Times New Roman" w:cs="Times New Roman"/>
                <w:color w:val="000000"/>
                <w:sz w:val="20"/>
                <w:szCs w:val="20"/>
                <w:lang w:eastAsia="en-US"/>
              </w:rPr>
            </w:pPr>
            <w:r w:rsidRPr="008C420F">
              <w:rPr>
                <w:rFonts w:ascii="Times New Roman" w:eastAsia="Calibri" w:hAnsi="Times New Roman" w:cs="Times New Roman"/>
                <w:color w:val="000000"/>
                <w:sz w:val="20"/>
                <w:szCs w:val="20"/>
                <w:lang w:eastAsia="en-US"/>
              </w:rPr>
              <w:t>Лекарственная форма</w:t>
            </w:r>
          </w:p>
        </w:tc>
        <w:tc>
          <w:tcPr>
            <w:tcW w:w="1266" w:type="pct"/>
            <w:tcBorders>
              <w:top w:val="single" w:sz="4" w:space="0" w:color="auto"/>
              <w:left w:val="single" w:sz="4" w:space="0" w:color="auto"/>
              <w:bottom w:val="single" w:sz="4" w:space="0" w:color="auto"/>
              <w:right w:val="single" w:sz="4" w:space="0" w:color="auto"/>
            </w:tcBorders>
          </w:tcPr>
          <w:p w:rsidR="00195A78" w:rsidRPr="008C420F" w:rsidRDefault="00B90E2F" w:rsidP="00B90E2F">
            <w:pPr>
              <w:keepNext/>
              <w:keepLines/>
              <w:autoSpaceDE w:val="0"/>
              <w:autoSpaceDN w:val="0"/>
              <w:adjustRightInd w:val="0"/>
              <w:spacing w:after="0"/>
              <w:jc w:val="center"/>
              <w:outlineLvl w:val="0"/>
              <w:rPr>
                <w:rFonts w:ascii="Times New Roman" w:eastAsia="Calibri" w:hAnsi="Times New Roman" w:cs="Times New Roman"/>
                <w:bCs/>
                <w:sz w:val="20"/>
                <w:szCs w:val="20"/>
                <w:lang w:eastAsia="en-US"/>
              </w:rPr>
            </w:pPr>
            <w:r w:rsidRPr="00B90E2F">
              <w:rPr>
                <w:rFonts w:ascii="Times New Roman" w:eastAsia="Calibri" w:hAnsi="Times New Roman" w:cs="Times New Roman"/>
                <w:bCs/>
                <w:sz w:val="20"/>
                <w:szCs w:val="20"/>
                <w:lang w:eastAsia="en-US"/>
              </w:rPr>
              <w:t>Раствор для н</w:t>
            </w:r>
            <w:r>
              <w:rPr>
                <w:rFonts w:ascii="Times New Roman" w:eastAsia="Calibri" w:hAnsi="Times New Roman" w:cs="Times New Roman"/>
                <w:bCs/>
                <w:sz w:val="20"/>
                <w:szCs w:val="20"/>
                <w:lang w:eastAsia="en-US"/>
              </w:rPr>
              <w:t>аружного применения [спиртовой]</w:t>
            </w:r>
          </w:p>
        </w:tc>
        <w:tc>
          <w:tcPr>
            <w:tcW w:w="443" w:type="pct"/>
            <w:vMerge/>
            <w:tcBorders>
              <w:left w:val="single" w:sz="4" w:space="0" w:color="auto"/>
              <w:right w:val="single" w:sz="4" w:space="0" w:color="auto"/>
            </w:tcBorders>
          </w:tcPr>
          <w:p w:rsidR="00195A78" w:rsidRPr="00834D4F" w:rsidRDefault="00195A78" w:rsidP="00195A78">
            <w:pPr>
              <w:spacing w:after="0"/>
              <w:jc w:val="center"/>
              <w:rPr>
                <w:rFonts w:ascii="Times New Roman" w:hAnsi="Times New Roman" w:cs="Times New Roman"/>
                <w:color w:val="000000"/>
                <w:sz w:val="20"/>
                <w:szCs w:val="20"/>
              </w:rPr>
            </w:pPr>
          </w:p>
        </w:tc>
        <w:tc>
          <w:tcPr>
            <w:tcW w:w="506" w:type="pct"/>
            <w:vMerge/>
            <w:tcBorders>
              <w:left w:val="single" w:sz="4" w:space="0" w:color="auto"/>
              <w:right w:val="single" w:sz="4" w:space="0" w:color="auto"/>
            </w:tcBorders>
            <w:vAlign w:val="center"/>
          </w:tcPr>
          <w:p w:rsidR="00195A78" w:rsidRPr="008C420F" w:rsidRDefault="00195A78" w:rsidP="00195A78">
            <w:pPr>
              <w:spacing w:after="0"/>
              <w:rPr>
                <w:rFonts w:ascii="Times New Roman" w:eastAsia="Arial Unicode MS" w:hAnsi="Times New Roman" w:cs="Times New Roman"/>
                <w:sz w:val="20"/>
                <w:szCs w:val="20"/>
              </w:rPr>
            </w:pPr>
          </w:p>
        </w:tc>
      </w:tr>
      <w:tr w:rsidR="00195A78" w:rsidRPr="008C420F" w:rsidTr="0034009E">
        <w:trPr>
          <w:trHeight w:val="275"/>
        </w:trPr>
        <w:tc>
          <w:tcPr>
            <w:tcW w:w="380" w:type="pct"/>
            <w:vMerge/>
            <w:tcBorders>
              <w:left w:val="single" w:sz="4" w:space="0" w:color="auto"/>
              <w:right w:val="single" w:sz="4" w:space="0" w:color="auto"/>
            </w:tcBorders>
            <w:vAlign w:val="center"/>
          </w:tcPr>
          <w:p w:rsidR="00195A78" w:rsidRPr="00195A78" w:rsidRDefault="00195A78" w:rsidP="00195A78">
            <w:pPr>
              <w:pStyle w:val="a9"/>
              <w:numPr>
                <w:ilvl w:val="0"/>
                <w:numId w:val="11"/>
              </w:numPr>
              <w:spacing w:after="0"/>
              <w:jc w:val="both"/>
              <w:rPr>
                <w:rFonts w:ascii="Times New Roman" w:eastAsia="Arial Unicode MS" w:hAnsi="Times New Roman" w:cs="Times New Roman"/>
                <w:sz w:val="20"/>
                <w:szCs w:val="20"/>
              </w:rPr>
            </w:pPr>
          </w:p>
        </w:tc>
        <w:tc>
          <w:tcPr>
            <w:tcW w:w="1139" w:type="pct"/>
            <w:vMerge/>
            <w:tcBorders>
              <w:left w:val="single" w:sz="4" w:space="0" w:color="auto"/>
              <w:right w:val="single" w:sz="4" w:space="0" w:color="auto"/>
            </w:tcBorders>
          </w:tcPr>
          <w:p w:rsidR="00195A78" w:rsidRPr="008C420F" w:rsidRDefault="00195A78" w:rsidP="00195A78">
            <w:pPr>
              <w:spacing w:after="0"/>
              <w:rPr>
                <w:rFonts w:ascii="Times New Roman" w:eastAsia="Arial Unicode MS" w:hAnsi="Times New Roman" w:cs="Times New Roman"/>
                <w:sz w:val="20"/>
                <w:szCs w:val="20"/>
              </w:rPr>
            </w:pPr>
          </w:p>
        </w:tc>
        <w:tc>
          <w:tcPr>
            <w:tcW w:w="1266" w:type="pct"/>
            <w:tcBorders>
              <w:top w:val="single" w:sz="4" w:space="0" w:color="auto"/>
              <w:left w:val="single" w:sz="4" w:space="0" w:color="auto"/>
              <w:bottom w:val="single" w:sz="4" w:space="0" w:color="auto"/>
              <w:right w:val="single" w:sz="4" w:space="0" w:color="auto"/>
            </w:tcBorders>
          </w:tcPr>
          <w:p w:rsidR="00195A78" w:rsidRPr="008C420F" w:rsidRDefault="00195A78" w:rsidP="00195A78">
            <w:pPr>
              <w:keepNext/>
              <w:keepLines/>
              <w:autoSpaceDE w:val="0"/>
              <w:autoSpaceDN w:val="0"/>
              <w:adjustRightInd w:val="0"/>
              <w:spacing w:after="0" w:line="240" w:lineRule="auto"/>
              <w:jc w:val="center"/>
              <w:outlineLvl w:val="0"/>
              <w:rPr>
                <w:rFonts w:ascii="Times New Roman" w:eastAsia="Calibri" w:hAnsi="Times New Roman" w:cs="Times New Roman"/>
                <w:color w:val="000000"/>
                <w:sz w:val="20"/>
                <w:szCs w:val="20"/>
                <w:lang w:eastAsia="en-US"/>
              </w:rPr>
            </w:pPr>
            <w:r w:rsidRPr="008C420F">
              <w:rPr>
                <w:rFonts w:ascii="Times New Roman" w:eastAsia="Calibri" w:hAnsi="Times New Roman" w:cs="Times New Roman"/>
                <w:color w:val="000000"/>
                <w:sz w:val="20"/>
                <w:szCs w:val="20"/>
                <w:lang w:eastAsia="en-US"/>
              </w:rPr>
              <w:t xml:space="preserve">Дозировка, </w:t>
            </w:r>
          </w:p>
        </w:tc>
        <w:tc>
          <w:tcPr>
            <w:tcW w:w="1266" w:type="pct"/>
            <w:tcBorders>
              <w:top w:val="single" w:sz="4" w:space="0" w:color="auto"/>
              <w:left w:val="single" w:sz="4" w:space="0" w:color="auto"/>
              <w:bottom w:val="single" w:sz="4" w:space="0" w:color="auto"/>
              <w:right w:val="single" w:sz="4" w:space="0" w:color="auto"/>
            </w:tcBorders>
          </w:tcPr>
          <w:p w:rsidR="00195A78" w:rsidRPr="008C420F" w:rsidRDefault="00B90E2F" w:rsidP="00195A78">
            <w:pPr>
              <w:keepNext/>
              <w:keepLines/>
              <w:autoSpaceDE w:val="0"/>
              <w:autoSpaceDN w:val="0"/>
              <w:adjustRightInd w:val="0"/>
              <w:spacing w:after="0"/>
              <w:jc w:val="center"/>
              <w:outlineLvl w:val="0"/>
              <w:rPr>
                <w:rFonts w:ascii="Times New Roman" w:eastAsia="Calibri" w:hAnsi="Times New Roman" w:cs="Times New Roman"/>
                <w:bCs/>
                <w:sz w:val="20"/>
                <w:szCs w:val="20"/>
                <w:lang w:eastAsia="en-US"/>
              </w:rPr>
            </w:pPr>
            <w:r w:rsidRPr="00B90E2F">
              <w:rPr>
                <w:rFonts w:ascii="Times New Roman" w:eastAsia="Calibri" w:hAnsi="Times New Roman" w:cs="Times New Roman"/>
                <w:bCs/>
                <w:sz w:val="20"/>
                <w:szCs w:val="20"/>
                <w:lang w:eastAsia="en-US"/>
              </w:rPr>
              <w:t>10 %</w:t>
            </w:r>
          </w:p>
        </w:tc>
        <w:tc>
          <w:tcPr>
            <w:tcW w:w="443" w:type="pct"/>
            <w:vMerge/>
            <w:tcBorders>
              <w:left w:val="single" w:sz="4" w:space="0" w:color="auto"/>
              <w:right w:val="single" w:sz="4" w:space="0" w:color="auto"/>
            </w:tcBorders>
          </w:tcPr>
          <w:p w:rsidR="00195A78" w:rsidRPr="00834D4F" w:rsidRDefault="00195A78" w:rsidP="00195A78">
            <w:pPr>
              <w:spacing w:after="0"/>
              <w:jc w:val="center"/>
              <w:rPr>
                <w:rFonts w:ascii="Times New Roman" w:hAnsi="Times New Roman" w:cs="Times New Roman"/>
                <w:color w:val="000000"/>
                <w:sz w:val="20"/>
                <w:szCs w:val="20"/>
              </w:rPr>
            </w:pPr>
          </w:p>
        </w:tc>
        <w:tc>
          <w:tcPr>
            <w:tcW w:w="506" w:type="pct"/>
            <w:vMerge/>
            <w:tcBorders>
              <w:left w:val="single" w:sz="4" w:space="0" w:color="auto"/>
              <w:right w:val="single" w:sz="4" w:space="0" w:color="auto"/>
            </w:tcBorders>
            <w:vAlign w:val="center"/>
          </w:tcPr>
          <w:p w:rsidR="00195A78" w:rsidRPr="008C420F" w:rsidRDefault="00195A78" w:rsidP="00195A78">
            <w:pPr>
              <w:spacing w:after="0"/>
              <w:rPr>
                <w:rFonts w:ascii="Times New Roman" w:eastAsia="Arial Unicode MS" w:hAnsi="Times New Roman" w:cs="Times New Roman"/>
                <w:sz w:val="20"/>
                <w:szCs w:val="20"/>
              </w:rPr>
            </w:pPr>
          </w:p>
        </w:tc>
      </w:tr>
      <w:tr w:rsidR="00195A78" w:rsidRPr="008C420F" w:rsidTr="0034009E">
        <w:trPr>
          <w:trHeight w:val="275"/>
        </w:trPr>
        <w:tc>
          <w:tcPr>
            <w:tcW w:w="380" w:type="pct"/>
            <w:vMerge/>
            <w:tcBorders>
              <w:left w:val="single" w:sz="4" w:space="0" w:color="auto"/>
              <w:right w:val="single" w:sz="4" w:space="0" w:color="auto"/>
            </w:tcBorders>
            <w:vAlign w:val="center"/>
          </w:tcPr>
          <w:p w:rsidR="00195A78" w:rsidRPr="00195A78" w:rsidRDefault="00195A78" w:rsidP="00195A78">
            <w:pPr>
              <w:pStyle w:val="a9"/>
              <w:numPr>
                <w:ilvl w:val="0"/>
                <w:numId w:val="11"/>
              </w:numPr>
              <w:spacing w:after="0"/>
              <w:jc w:val="both"/>
              <w:rPr>
                <w:rFonts w:ascii="Times New Roman" w:eastAsia="Arial Unicode MS" w:hAnsi="Times New Roman" w:cs="Times New Roman"/>
                <w:sz w:val="20"/>
                <w:szCs w:val="20"/>
              </w:rPr>
            </w:pPr>
          </w:p>
        </w:tc>
        <w:tc>
          <w:tcPr>
            <w:tcW w:w="1139" w:type="pct"/>
            <w:vMerge/>
            <w:tcBorders>
              <w:left w:val="single" w:sz="4" w:space="0" w:color="auto"/>
              <w:right w:val="single" w:sz="4" w:space="0" w:color="auto"/>
            </w:tcBorders>
          </w:tcPr>
          <w:p w:rsidR="00195A78" w:rsidRPr="008C420F" w:rsidRDefault="00195A78" w:rsidP="00195A78">
            <w:pPr>
              <w:spacing w:after="0"/>
              <w:rPr>
                <w:rFonts w:ascii="Times New Roman" w:eastAsia="Arial Unicode MS" w:hAnsi="Times New Roman" w:cs="Times New Roman"/>
                <w:sz w:val="20"/>
                <w:szCs w:val="20"/>
              </w:rPr>
            </w:pPr>
          </w:p>
        </w:tc>
        <w:tc>
          <w:tcPr>
            <w:tcW w:w="1266" w:type="pct"/>
            <w:tcBorders>
              <w:top w:val="single" w:sz="4" w:space="0" w:color="auto"/>
              <w:left w:val="single" w:sz="4" w:space="0" w:color="auto"/>
              <w:bottom w:val="single" w:sz="4" w:space="0" w:color="auto"/>
              <w:right w:val="single" w:sz="4" w:space="0" w:color="auto"/>
            </w:tcBorders>
          </w:tcPr>
          <w:p w:rsidR="00195A78" w:rsidRPr="008C420F" w:rsidRDefault="00195A78" w:rsidP="00195A78">
            <w:pPr>
              <w:keepNext/>
              <w:keepLines/>
              <w:autoSpaceDE w:val="0"/>
              <w:autoSpaceDN w:val="0"/>
              <w:adjustRightInd w:val="0"/>
              <w:spacing w:after="0" w:line="240" w:lineRule="auto"/>
              <w:jc w:val="center"/>
              <w:outlineLvl w:val="0"/>
              <w:rPr>
                <w:rFonts w:ascii="Times New Roman" w:eastAsia="Calibri" w:hAnsi="Times New Roman" w:cs="Times New Roman"/>
                <w:color w:val="000000"/>
                <w:sz w:val="20"/>
                <w:szCs w:val="20"/>
                <w:lang w:eastAsia="en-US"/>
              </w:rPr>
            </w:pPr>
            <w:r w:rsidRPr="008C420F">
              <w:rPr>
                <w:rFonts w:ascii="Times New Roman" w:eastAsia="Calibri" w:hAnsi="Times New Roman" w:cs="Times New Roman"/>
                <w:color w:val="000000"/>
                <w:sz w:val="20"/>
                <w:szCs w:val="20"/>
                <w:lang w:eastAsia="en-US"/>
              </w:rPr>
              <w:t xml:space="preserve">Объем наполнения первичной упаковки, </w:t>
            </w:r>
          </w:p>
        </w:tc>
        <w:tc>
          <w:tcPr>
            <w:tcW w:w="1266" w:type="pct"/>
            <w:tcBorders>
              <w:top w:val="single" w:sz="4" w:space="0" w:color="auto"/>
              <w:left w:val="single" w:sz="4" w:space="0" w:color="auto"/>
              <w:bottom w:val="single" w:sz="4" w:space="0" w:color="auto"/>
              <w:right w:val="single" w:sz="4" w:space="0" w:color="auto"/>
            </w:tcBorders>
          </w:tcPr>
          <w:p w:rsidR="00195A78" w:rsidRPr="008C420F" w:rsidRDefault="00B90E2F" w:rsidP="00195A78">
            <w:pPr>
              <w:keepNext/>
              <w:keepLines/>
              <w:autoSpaceDE w:val="0"/>
              <w:autoSpaceDN w:val="0"/>
              <w:adjustRightInd w:val="0"/>
              <w:spacing w:after="0"/>
              <w:jc w:val="center"/>
              <w:outlineLvl w:val="0"/>
              <w:rPr>
                <w:rFonts w:ascii="Times New Roman" w:eastAsia="Calibri" w:hAnsi="Times New Roman" w:cs="Times New Roman"/>
                <w:bCs/>
                <w:sz w:val="20"/>
                <w:szCs w:val="20"/>
                <w:lang w:eastAsia="en-US"/>
              </w:rPr>
            </w:pPr>
            <w:r>
              <w:rPr>
                <w:rFonts w:ascii="Times New Roman" w:eastAsia="Calibri" w:hAnsi="Times New Roman" w:cs="Times New Roman"/>
                <w:bCs/>
                <w:sz w:val="20"/>
                <w:szCs w:val="20"/>
                <w:lang w:eastAsia="en-US"/>
              </w:rPr>
              <w:t>Флакон 40 мл №1</w:t>
            </w:r>
          </w:p>
        </w:tc>
        <w:tc>
          <w:tcPr>
            <w:tcW w:w="443" w:type="pct"/>
            <w:vMerge/>
            <w:tcBorders>
              <w:left w:val="single" w:sz="4" w:space="0" w:color="auto"/>
              <w:right w:val="single" w:sz="4" w:space="0" w:color="auto"/>
            </w:tcBorders>
          </w:tcPr>
          <w:p w:rsidR="00195A78" w:rsidRPr="00834D4F" w:rsidRDefault="00195A78" w:rsidP="00195A78">
            <w:pPr>
              <w:spacing w:after="0"/>
              <w:jc w:val="center"/>
              <w:rPr>
                <w:rFonts w:ascii="Times New Roman" w:hAnsi="Times New Roman" w:cs="Times New Roman"/>
                <w:color w:val="000000"/>
                <w:sz w:val="20"/>
                <w:szCs w:val="20"/>
              </w:rPr>
            </w:pPr>
          </w:p>
        </w:tc>
        <w:tc>
          <w:tcPr>
            <w:tcW w:w="506" w:type="pct"/>
            <w:vMerge/>
            <w:tcBorders>
              <w:left w:val="single" w:sz="4" w:space="0" w:color="auto"/>
              <w:right w:val="single" w:sz="4" w:space="0" w:color="auto"/>
            </w:tcBorders>
            <w:vAlign w:val="center"/>
          </w:tcPr>
          <w:p w:rsidR="00195A78" w:rsidRPr="008C420F" w:rsidRDefault="00195A78" w:rsidP="00195A78">
            <w:pPr>
              <w:spacing w:after="0"/>
              <w:rPr>
                <w:rFonts w:ascii="Times New Roman" w:eastAsia="Arial Unicode MS" w:hAnsi="Times New Roman" w:cs="Times New Roman"/>
                <w:sz w:val="20"/>
                <w:szCs w:val="20"/>
              </w:rPr>
            </w:pPr>
          </w:p>
        </w:tc>
      </w:tr>
      <w:tr w:rsidR="00195A78" w:rsidRPr="008C420F" w:rsidTr="0034009E">
        <w:trPr>
          <w:trHeight w:val="275"/>
        </w:trPr>
        <w:tc>
          <w:tcPr>
            <w:tcW w:w="380" w:type="pct"/>
            <w:vMerge w:val="restart"/>
            <w:tcBorders>
              <w:left w:val="single" w:sz="4" w:space="0" w:color="auto"/>
              <w:right w:val="single" w:sz="4" w:space="0" w:color="auto"/>
            </w:tcBorders>
            <w:vAlign w:val="center"/>
          </w:tcPr>
          <w:p w:rsidR="00195A78" w:rsidRPr="00195A78" w:rsidRDefault="00195A78" w:rsidP="00195A78">
            <w:pPr>
              <w:pStyle w:val="a9"/>
              <w:numPr>
                <w:ilvl w:val="0"/>
                <w:numId w:val="11"/>
              </w:numPr>
              <w:spacing w:after="0"/>
              <w:jc w:val="both"/>
              <w:rPr>
                <w:rFonts w:ascii="Times New Roman" w:eastAsia="Arial Unicode MS" w:hAnsi="Times New Roman" w:cs="Times New Roman"/>
                <w:sz w:val="20"/>
                <w:szCs w:val="20"/>
              </w:rPr>
            </w:pPr>
          </w:p>
        </w:tc>
        <w:tc>
          <w:tcPr>
            <w:tcW w:w="1139" w:type="pct"/>
            <w:vMerge w:val="restart"/>
            <w:tcBorders>
              <w:left w:val="single" w:sz="4" w:space="0" w:color="auto"/>
              <w:right w:val="single" w:sz="4" w:space="0" w:color="auto"/>
            </w:tcBorders>
            <w:vAlign w:val="center"/>
          </w:tcPr>
          <w:p w:rsidR="00195A78" w:rsidRDefault="00B90E2F" w:rsidP="00195A78">
            <w:pPr>
              <w:spacing w:after="0" w:line="240" w:lineRule="auto"/>
              <w:jc w:val="center"/>
              <w:rPr>
                <w:rFonts w:ascii="Times New Roman" w:hAnsi="Times New Roman" w:cs="Times New Roman"/>
                <w:sz w:val="20"/>
                <w:szCs w:val="20"/>
                <w:lang w:eastAsia="en-US"/>
              </w:rPr>
            </w:pPr>
            <w:r w:rsidRPr="00B90E2F">
              <w:rPr>
                <w:rFonts w:ascii="Times New Roman" w:hAnsi="Times New Roman" w:cs="Times New Roman"/>
                <w:sz w:val="20"/>
                <w:szCs w:val="20"/>
                <w:lang w:eastAsia="en-US"/>
              </w:rPr>
              <w:t>ЖЕЛЕЗА СУЛЬФАТ+[АСКОРБИНОВАЯ КИСЛОТА]</w:t>
            </w:r>
            <w:r w:rsidR="00195A78">
              <w:rPr>
                <w:rFonts w:ascii="Times New Roman" w:hAnsi="Times New Roman" w:cs="Times New Roman"/>
                <w:sz w:val="20"/>
                <w:szCs w:val="20"/>
                <w:lang w:eastAsia="en-US"/>
              </w:rPr>
              <w:t>/</w:t>
            </w:r>
          </w:p>
          <w:p w:rsidR="00195A78" w:rsidRPr="00CC2545" w:rsidRDefault="00B90E2F" w:rsidP="00195A78">
            <w:pPr>
              <w:spacing w:after="0" w:line="240" w:lineRule="auto"/>
              <w:jc w:val="center"/>
              <w:rPr>
                <w:rFonts w:ascii="Times New Roman" w:hAnsi="Times New Roman" w:cs="Times New Roman"/>
                <w:sz w:val="20"/>
                <w:szCs w:val="20"/>
                <w:highlight w:val="yellow"/>
                <w:lang w:eastAsia="en-US"/>
              </w:rPr>
            </w:pPr>
            <w:r w:rsidRPr="00B90E2F">
              <w:rPr>
                <w:rFonts w:ascii="Times New Roman" w:hAnsi="Times New Roman" w:cs="Times New Roman"/>
                <w:sz w:val="20"/>
                <w:szCs w:val="20"/>
                <w:lang w:eastAsia="en-US"/>
              </w:rPr>
              <w:t>21.20.10.133</w:t>
            </w:r>
          </w:p>
        </w:tc>
        <w:tc>
          <w:tcPr>
            <w:tcW w:w="1266" w:type="pct"/>
            <w:tcBorders>
              <w:top w:val="single" w:sz="4" w:space="0" w:color="auto"/>
              <w:left w:val="single" w:sz="4" w:space="0" w:color="auto"/>
              <w:bottom w:val="single" w:sz="4" w:space="0" w:color="auto"/>
              <w:right w:val="single" w:sz="4" w:space="0" w:color="auto"/>
            </w:tcBorders>
          </w:tcPr>
          <w:p w:rsidR="00195A78" w:rsidRPr="00CC2545" w:rsidRDefault="00195A78" w:rsidP="00195A78">
            <w:pPr>
              <w:keepNext/>
              <w:keepLines/>
              <w:autoSpaceDE w:val="0"/>
              <w:autoSpaceDN w:val="0"/>
              <w:adjustRightInd w:val="0"/>
              <w:spacing w:after="0" w:line="240" w:lineRule="auto"/>
              <w:jc w:val="center"/>
              <w:outlineLvl w:val="0"/>
              <w:rPr>
                <w:rFonts w:ascii="Times New Roman" w:eastAsia="Calibri" w:hAnsi="Times New Roman" w:cs="Times New Roman"/>
                <w:bCs/>
                <w:sz w:val="20"/>
                <w:szCs w:val="20"/>
              </w:rPr>
            </w:pPr>
            <w:r w:rsidRPr="00CC2545">
              <w:rPr>
                <w:rFonts w:ascii="Times New Roman" w:eastAsia="Calibri" w:hAnsi="Times New Roman" w:cs="Times New Roman"/>
                <w:color w:val="000000"/>
                <w:sz w:val="20"/>
                <w:szCs w:val="20"/>
                <w:lang w:eastAsia="en-US"/>
              </w:rPr>
              <w:t>Торговое  наименование</w:t>
            </w:r>
          </w:p>
        </w:tc>
        <w:tc>
          <w:tcPr>
            <w:tcW w:w="1266" w:type="pct"/>
            <w:tcBorders>
              <w:top w:val="single" w:sz="4" w:space="0" w:color="auto"/>
              <w:left w:val="single" w:sz="4" w:space="0" w:color="auto"/>
              <w:bottom w:val="single" w:sz="4" w:space="0" w:color="auto"/>
              <w:right w:val="single" w:sz="4" w:space="0" w:color="auto"/>
            </w:tcBorders>
          </w:tcPr>
          <w:p w:rsidR="00195A78" w:rsidRPr="00CC2545" w:rsidRDefault="00B90E2F" w:rsidP="00195A78">
            <w:pPr>
              <w:tabs>
                <w:tab w:val="left" w:pos="6435"/>
              </w:tabs>
              <w:spacing w:after="0"/>
              <w:jc w:val="center"/>
              <w:rPr>
                <w:rFonts w:ascii="Times New Roman" w:hAnsi="Times New Roman" w:cs="Times New Roman"/>
                <w:sz w:val="20"/>
                <w:szCs w:val="20"/>
                <w:lang w:eastAsia="en-US"/>
              </w:rPr>
            </w:pPr>
            <w:r w:rsidRPr="00B90E2F">
              <w:rPr>
                <w:rFonts w:ascii="Times New Roman" w:hAnsi="Times New Roman" w:cs="Times New Roman"/>
                <w:sz w:val="20"/>
                <w:szCs w:val="20"/>
                <w:lang w:eastAsia="en-US"/>
              </w:rPr>
              <w:t>Сорбифер Дурулес</w:t>
            </w:r>
          </w:p>
        </w:tc>
        <w:tc>
          <w:tcPr>
            <w:tcW w:w="443" w:type="pct"/>
            <w:vMerge w:val="restart"/>
            <w:tcBorders>
              <w:left w:val="single" w:sz="4" w:space="0" w:color="auto"/>
              <w:right w:val="single" w:sz="4" w:space="0" w:color="auto"/>
            </w:tcBorders>
          </w:tcPr>
          <w:p w:rsidR="00195A78" w:rsidRPr="00834D4F" w:rsidRDefault="00195A78" w:rsidP="00195A78">
            <w:pPr>
              <w:jc w:val="center"/>
              <w:rPr>
                <w:rFonts w:ascii="Times New Roman" w:hAnsi="Times New Roman" w:cs="Times New Roman"/>
                <w:sz w:val="20"/>
                <w:szCs w:val="20"/>
              </w:rPr>
            </w:pPr>
            <w:r w:rsidRPr="00834D4F">
              <w:rPr>
                <w:rFonts w:ascii="Times New Roman" w:hAnsi="Times New Roman" w:cs="Times New Roman"/>
                <w:sz w:val="20"/>
                <w:szCs w:val="20"/>
              </w:rPr>
              <w:t>упак.</w:t>
            </w:r>
          </w:p>
        </w:tc>
        <w:tc>
          <w:tcPr>
            <w:tcW w:w="506" w:type="pct"/>
            <w:vMerge w:val="restart"/>
            <w:tcBorders>
              <w:left w:val="single" w:sz="4" w:space="0" w:color="auto"/>
              <w:right w:val="single" w:sz="4" w:space="0" w:color="auto"/>
            </w:tcBorders>
            <w:vAlign w:val="center"/>
          </w:tcPr>
          <w:p w:rsidR="00195A78" w:rsidRPr="008C420F" w:rsidRDefault="00181130" w:rsidP="00195A78">
            <w:pPr>
              <w:spacing w:after="0"/>
              <w:jc w:val="center"/>
              <w:rPr>
                <w:rFonts w:ascii="Times New Roman" w:eastAsia="Arial Unicode MS" w:hAnsi="Times New Roman" w:cs="Times New Roman"/>
                <w:sz w:val="20"/>
                <w:szCs w:val="20"/>
              </w:rPr>
            </w:pPr>
            <w:r>
              <w:rPr>
                <w:rFonts w:ascii="Times New Roman" w:eastAsia="Arial Unicode MS" w:hAnsi="Times New Roman" w:cs="Times New Roman"/>
                <w:sz w:val="20"/>
                <w:szCs w:val="20"/>
              </w:rPr>
              <w:t>3</w:t>
            </w:r>
          </w:p>
        </w:tc>
      </w:tr>
      <w:tr w:rsidR="00195A78" w:rsidRPr="008C420F" w:rsidTr="0034009E">
        <w:trPr>
          <w:trHeight w:val="275"/>
        </w:trPr>
        <w:tc>
          <w:tcPr>
            <w:tcW w:w="380" w:type="pct"/>
            <w:vMerge/>
            <w:tcBorders>
              <w:left w:val="single" w:sz="4" w:space="0" w:color="auto"/>
              <w:right w:val="single" w:sz="4" w:space="0" w:color="auto"/>
            </w:tcBorders>
            <w:vAlign w:val="center"/>
          </w:tcPr>
          <w:p w:rsidR="00195A78" w:rsidRPr="00195A78" w:rsidRDefault="00195A78" w:rsidP="00195A78">
            <w:pPr>
              <w:pStyle w:val="a9"/>
              <w:numPr>
                <w:ilvl w:val="0"/>
                <w:numId w:val="11"/>
              </w:numPr>
              <w:spacing w:after="0"/>
              <w:jc w:val="both"/>
              <w:rPr>
                <w:rFonts w:ascii="Times New Roman" w:eastAsia="Arial Unicode MS" w:hAnsi="Times New Roman" w:cs="Times New Roman"/>
                <w:sz w:val="20"/>
                <w:szCs w:val="20"/>
              </w:rPr>
            </w:pPr>
          </w:p>
        </w:tc>
        <w:tc>
          <w:tcPr>
            <w:tcW w:w="1139" w:type="pct"/>
            <w:vMerge/>
            <w:tcBorders>
              <w:left w:val="single" w:sz="4" w:space="0" w:color="auto"/>
              <w:right w:val="single" w:sz="4" w:space="0" w:color="auto"/>
            </w:tcBorders>
          </w:tcPr>
          <w:p w:rsidR="00195A78" w:rsidRPr="00CC2545" w:rsidRDefault="00195A78" w:rsidP="00195A78">
            <w:pPr>
              <w:spacing w:after="0" w:line="240" w:lineRule="auto"/>
              <w:rPr>
                <w:rFonts w:ascii="Times New Roman" w:eastAsia="Arial Unicode MS" w:hAnsi="Times New Roman" w:cs="Times New Roman"/>
                <w:sz w:val="20"/>
                <w:szCs w:val="20"/>
              </w:rPr>
            </w:pPr>
          </w:p>
        </w:tc>
        <w:tc>
          <w:tcPr>
            <w:tcW w:w="1266" w:type="pct"/>
            <w:tcBorders>
              <w:top w:val="single" w:sz="4" w:space="0" w:color="auto"/>
              <w:left w:val="single" w:sz="4" w:space="0" w:color="auto"/>
              <w:bottom w:val="single" w:sz="4" w:space="0" w:color="auto"/>
              <w:right w:val="single" w:sz="4" w:space="0" w:color="auto"/>
            </w:tcBorders>
          </w:tcPr>
          <w:p w:rsidR="00195A78" w:rsidRPr="00CC2545" w:rsidRDefault="00195A78" w:rsidP="00195A78">
            <w:pPr>
              <w:keepNext/>
              <w:keepLines/>
              <w:autoSpaceDE w:val="0"/>
              <w:autoSpaceDN w:val="0"/>
              <w:adjustRightInd w:val="0"/>
              <w:spacing w:after="0" w:line="240" w:lineRule="auto"/>
              <w:jc w:val="center"/>
              <w:outlineLvl w:val="0"/>
              <w:rPr>
                <w:rFonts w:ascii="Times New Roman" w:eastAsia="Calibri" w:hAnsi="Times New Roman" w:cs="Times New Roman"/>
                <w:color w:val="000000"/>
                <w:sz w:val="20"/>
                <w:szCs w:val="20"/>
                <w:lang w:eastAsia="en-US"/>
              </w:rPr>
            </w:pPr>
            <w:r w:rsidRPr="00CC2545">
              <w:rPr>
                <w:rFonts w:ascii="Times New Roman" w:eastAsia="Calibri" w:hAnsi="Times New Roman" w:cs="Times New Roman"/>
                <w:color w:val="000000"/>
                <w:sz w:val="20"/>
                <w:szCs w:val="20"/>
                <w:lang w:eastAsia="en-US"/>
              </w:rPr>
              <w:t>Лекарственная форма</w:t>
            </w:r>
          </w:p>
        </w:tc>
        <w:tc>
          <w:tcPr>
            <w:tcW w:w="1266" w:type="pct"/>
            <w:tcBorders>
              <w:top w:val="single" w:sz="4" w:space="0" w:color="auto"/>
              <w:left w:val="single" w:sz="4" w:space="0" w:color="auto"/>
              <w:bottom w:val="single" w:sz="4" w:space="0" w:color="auto"/>
              <w:right w:val="single" w:sz="4" w:space="0" w:color="auto"/>
            </w:tcBorders>
          </w:tcPr>
          <w:p w:rsidR="00195A78" w:rsidRPr="00CC2545" w:rsidRDefault="00B90E2F" w:rsidP="00195A78">
            <w:pPr>
              <w:keepNext/>
              <w:keepLines/>
              <w:autoSpaceDE w:val="0"/>
              <w:autoSpaceDN w:val="0"/>
              <w:adjustRightInd w:val="0"/>
              <w:spacing w:after="0"/>
              <w:jc w:val="center"/>
              <w:outlineLvl w:val="0"/>
              <w:rPr>
                <w:rFonts w:ascii="Times New Roman" w:eastAsia="Calibri" w:hAnsi="Times New Roman" w:cs="Times New Roman"/>
                <w:bCs/>
                <w:sz w:val="20"/>
                <w:szCs w:val="20"/>
                <w:lang w:eastAsia="en-US"/>
              </w:rPr>
            </w:pPr>
            <w:r>
              <w:rPr>
                <w:rFonts w:ascii="Times New Roman" w:eastAsia="Calibri" w:hAnsi="Times New Roman" w:cs="Times New Roman"/>
                <w:bCs/>
                <w:sz w:val="20"/>
                <w:szCs w:val="20"/>
                <w:lang w:eastAsia="en-US"/>
              </w:rPr>
              <w:t>Т</w:t>
            </w:r>
            <w:r w:rsidRPr="00B90E2F">
              <w:rPr>
                <w:rFonts w:ascii="Times New Roman" w:eastAsia="Calibri" w:hAnsi="Times New Roman" w:cs="Times New Roman"/>
                <w:bCs/>
                <w:sz w:val="20"/>
                <w:szCs w:val="20"/>
                <w:lang w:eastAsia="en-US"/>
              </w:rPr>
              <w:t>аблетки, покрытые оболочкой</w:t>
            </w:r>
          </w:p>
        </w:tc>
        <w:tc>
          <w:tcPr>
            <w:tcW w:w="443" w:type="pct"/>
            <w:vMerge/>
            <w:tcBorders>
              <w:left w:val="single" w:sz="4" w:space="0" w:color="auto"/>
              <w:right w:val="single" w:sz="4" w:space="0" w:color="auto"/>
            </w:tcBorders>
          </w:tcPr>
          <w:p w:rsidR="00195A78" w:rsidRPr="00834D4F" w:rsidRDefault="00195A78" w:rsidP="00195A78">
            <w:pPr>
              <w:spacing w:after="0"/>
              <w:jc w:val="center"/>
              <w:rPr>
                <w:rFonts w:ascii="Times New Roman" w:hAnsi="Times New Roman" w:cs="Times New Roman"/>
                <w:color w:val="000000"/>
                <w:sz w:val="20"/>
                <w:szCs w:val="20"/>
              </w:rPr>
            </w:pPr>
          </w:p>
        </w:tc>
        <w:tc>
          <w:tcPr>
            <w:tcW w:w="506" w:type="pct"/>
            <w:vMerge/>
            <w:tcBorders>
              <w:left w:val="single" w:sz="4" w:space="0" w:color="auto"/>
              <w:right w:val="single" w:sz="4" w:space="0" w:color="auto"/>
            </w:tcBorders>
            <w:vAlign w:val="center"/>
          </w:tcPr>
          <w:p w:rsidR="00195A78" w:rsidRPr="008C420F" w:rsidRDefault="00195A78" w:rsidP="00195A78">
            <w:pPr>
              <w:spacing w:after="0"/>
              <w:rPr>
                <w:rFonts w:ascii="Times New Roman" w:eastAsia="Arial Unicode MS" w:hAnsi="Times New Roman" w:cs="Times New Roman"/>
                <w:sz w:val="20"/>
                <w:szCs w:val="20"/>
              </w:rPr>
            </w:pPr>
          </w:p>
        </w:tc>
      </w:tr>
      <w:tr w:rsidR="00195A78" w:rsidRPr="008C420F" w:rsidTr="0034009E">
        <w:trPr>
          <w:trHeight w:val="275"/>
        </w:trPr>
        <w:tc>
          <w:tcPr>
            <w:tcW w:w="380" w:type="pct"/>
            <w:vMerge/>
            <w:tcBorders>
              <w:left w:val="single" w:sz="4" w:space="0" w:color="auto"/>
              <w:right w:val="single" w:sz="4" w:space="0" w:color="auto"/>
            </w:tcBorders>
            <w:vAlign w:val="center"/>
          </w:tcPr>
          <w:p w:rsidR="00195A78" w:rsidRPr="00195A78" w:rsidRDefault="00195A78" w:rsidP="00195A78">
            <w:pPr>
              <w:pStyle w:val="a9"/>
              <w:numPr>
                <w:ilvl w:val="0"/>
                <w:numId w:val="11"/>
              </w:numPr>
              <w:spacing w:after="0"/>
              <w:jc w:val="both"/>
              <w:rPr>
                <w:rFonts w:ascii="Times New Roman" w:eastAsia="Arial Unicode MS" w:hAnsi="Times New Roman" w:cs="Times New Roman"/>
                <w:sz w:val="20"/>
                <w:szCs w:val="20"/>
              </w:rPr>
            </w:pPr>
          </w:p>
        </w:tc>
        <w:tc>
          <w:tcPr>
            <w:tcW w:w="1139" w:type="pct"/>
            <w:vMerge/>
            <w:tcBorders>
              <w:left w:val="single" w:sz="4" w:space="0" w:color="auto"/>
              <w:right w:val="single" w:sz="4" w:space="0" w:color="auto"/>
            </w:tcBorders>
          </w:tcPr>
          <w:p w:rsidR="00195A78" w:rsidRPr="00CC2545" w:rsidRDefault="00195A78" w:rsidP="00195A78">
            <w:pPr>
              <w:spacing w:after="0" w:line="240" w:lineRule="auto"/>
              <w:rPr>
                <w:rFonts w:ascii="Times New Roman" w:eastAsia="Arial Unicode MS" w:hAnsi="Times New Roman" w:cs="Times New Roman"/>
                <w:sz w:val="20"/>
                <w:szCs w:val="20"/>
              </w:rPr>
            </w:pPr>
          </w:p>
        </w:tc>
        <w:tc>
          <w:tcPr>
            <w:tcW w:w="1266" w:type="pct"/>
            <w:tcBorders>
              <w:top w:val="single" w:sz="4" w:space="0" w:color="auto"/>
              <w:left w:val="single" w:sz="4" w:space="0" w:color="auto"/>
              <w:bottom w:val="single" w:sz="4" w:space="0" w:color="auto"/>
              <w:right w:val="single" w:sz="4" w:space="0" w:color="auto"/>
            </w:tcBorders>
          </w:tcPr>
          <w:p w:rsidR="00195A78" w:rsidRPr="00CC2545" w:rsidRDefault="00195A78" w:rsidP="00195A78">
            <w:pPr>
              <w:keepNext/>
              <w:keepLines/>
              <w:autoSpaceDE w:val="0"/>
              <w:autoSpaceDN w:val="0"/>
              <w:adjustRightInd w:val="0"/>
              <w:spacing w:after="0" w:line="240" w:lineRule="auto"/>
              <w:jc w:val="center"/>
              <w:outlineLvl w:val="0"/>
              <w:rPr>
                <w:rFonts w:ascii="Times New Roman" w:eastAsia="Calibri" w:hAnsi="Times New Roman" w:cs="Times New Roman"/>
                <w:color w:val="000000"/>
                <w:sz w:val="20"/>
                <w:szCs w:val="20"/>
                <w:lang w:eastAsia="en-US"/>
              </w:rPr>
            </w:pPr>
            <w:r w:rsidRPr="00CC2545">
              <w:rPr>
                <w:rFonts w:ascii="Times New Roman" w:eastAsia="Calibri" w:hAnsi="Times New Roman" w:cs="Times New Roman"/>
                <w:color w:val="000000"/>
                <w:sz w:val="20"/>
                <w:szCs w:val="20"/>
                <w:lang w:eastAsia="en-US"/>
              </w:rPr>
              <w:t xml:space="preserve">Дозировка, </w:t>
            </w:r>
          </w:p>
        </w:tc>
        <w:tc>
          <w:tcPr>
            <w:tcW w:w="1266" w:type="pct"/>
            <w:tcBorders>
              <w:top w:val="single" w:sz="4" w:space="0" w:color="auto"/>
              <w:left w:val="single" w:sz="4" w:space="0" w:color="auto"/>
              <w:bottom w:val="single" w:sz="4" w:space="0" w:color="auto"/>
              <w:right w:val="single" w:sz="4" w:space="0" w:color="auto"/>
            </w:tcBorders>
          </w:tcPr>
          <w:p w:rsidR="00195A78" w:rsidRPr="00CC2545" w:rsidRDefault="00195A78" w:rsidP="00195A78">
            <w:pPr>
              <w:keepNext/>
              <w:keepLines/>
              <w:autoSpaceDE w:val="0"/>
              <w:autoSpaceDN w:val="0"/>
              <w:adjustRightInd w:val="0"/>
              <w:spacing w:after="0"/>
              <w:jc w:val="center"/>
              <w:outlineLvl w:val="0"/>
              <w:rPr>
                <w:rFonts w:ascii="Times New Roman" w:eastAsia="Calibri" w:hAnsi="Times New Roman" w:cs="Times New Roman"/>
                <w:bCs/>
                <w:sz w:val="20"/>
                <w:szCs w:val="20"/>
                <w:lang w:eastAsia="en-US"/>
              </w:rPr>
            </w:pPr>
          </w:p>
        </w:tc>
        <w:tc>
          <w:tcPr>
            <w:tcW w:w="443" w:type="pct"/>
            <w:vMerge/>
            <w:tcBorders>
              <w:left w:val="single" w:sz="4" w:space="0" w:color="auto"/>
              <w:right w:val="single" w:sz="4" w:space="0" w:color="auto"/>
            </w:tcBorders>
          </w:tcPr>
          <w:p w:rsidR="00195A78" w:rsidRPr="00834D4F" w:rsidRDefault="00195A78" w:rsidP="00195A78">
            <w:pPr>
              <w:spacing w:after="0"/>
              <w:jc w:val="center"/>
              <w:rPr>
                <w:rFonts w:ascii="Times New Roman" w:hAnsi="Times New Roman" w:cs="Times New Roman"/>
                <w:color w:val="000000"/>
                <w:sz w:val="20"/>
                <w:szCs w:val="20"/>
              </w:rPr>
            </w:pPr>
          </w:p>
        </w:tc>
        <w:tc>
          <w:tcPr>
            <w:tcW w:w="506" w:type="pct"/>
            <w:vMerge/>
            <w:tcBorders>
              <w:left w:val="single" w:sz="4" w:space="0" w:color="auto"/>
              <w:right w:val="single" w:sz="4" w:space="0" w:color="auto"/>
            </w:tcBorders>
            <w:vAlign w:val="center"/>
          </w:tcPr>
          <w:p w:rsidR="00195A78" w:rsidRPr="008C420F" w:rsidRDefault="00195A78" w:rsidP="00195A78">
            <w:pPr>
              <w:spacing w:after="0"/>
              <w:rPr>
                <w:rFonts w:ascii="Times New Roman" w:eastAsia="Arial Unicode MS" w:hAnsi="Times New Roman" w:cs="Times New Roman"/>
                <w:sz w:val="20"/>
                <w:szCs w:val="20"/>
              </w:rPr>
            </w:pPr>
          </w:p>
        </w:tc>
      </w:tr>
      <w:tr w:rsidR="00195A78" w:rsidRPr="008C420F" w:rsidTr="0034009E">
        <w:trPr>
          <w:trHeight w:val="275"/>
        </w:trPr>
        <w:tc>
          <w:tcPr>
            <w:tcW w:w="380" w:type="pct"/>
            <w:vMerge/>
            <w:tcBorders>
              <w:left w:val="single" w:sz="4" w:space="0" w:color="auto"/>
              <w:right w:val="single" w:sz="4" w:space="0" w:color="auto"/>
            </w:tcBorders>
            <w:vAlign w:val="center"/>
          </w:tcPr>
          <w:p w:rsidR="00195A78" w:rsidRPr="00195A78" w:rsidRDefault="00195A78" w:rsidP="00195A78">
            <w:pPr>
              <w:pStyle w:val="a9"/>
              <w:numPr>
                <w:ilvl w:val="0"/>
                <w:numId w:val="11"/>
              </w:numPr>
              <w:spacing w:after="0"/>
              <w:jc w:val="both"/>
              <w:rPr>
                <w:rFonts w:ascii="Times New Roman" w:eastAsia="Arial Unicode MS" w:hAnsi="Times New Roman" w:cs="Times New Roman"/>
                <w:sz w:val="20"/>
                <w:szCs w:val="20"/>
              </w:rPr>
            </w:pPr>
          </w:p>
        </w:tc>
        <w:tc>
          <w:tcPr>
            <w:tcW w:w="1139" w:type="pct"/>
            <w:vMerge/>
            <w:tcBorders>
              <w:left w:val="single" w:sz="4" w:space="0" w:color="auto"/>
              <w:right w:val="single" w:sz="4" w:space="0" w:color="auto"/>
            </w:tcBorders>
          </w:tcPr>
          <w:p w:rsidR="00195A78" w:rsidRPr="00CC2545" w:rsidRDefault="00195A78" w:rsidP="00195A78">
            <w:pPr>
              <w:spacing w:after="0" w:line="240" w:lineRule="auto"/>
              <w:rPr>
                <w:rFonts w:ascii="Times New Roman" w:eastAsia="Arial Unicode MS" w:hAnsi="Times New Roman" w:cs="Times New Roman"/>
                <w:sz w:val="20"/>
                <w:szCs w:val="20"/>
              </w:rPr>
            </w:pPr>
          </w:p>
        </w:tc>
        <w:tc>
          <w:tcPr>
            <w:tcW w:w="1266" w:type="pct"/>
            <w:tcBorders>
              <w:top w:val="single" w:sz="4" w:space="0" w:color="auto"/>
              <w:left w:val="single" w:sz="4" w:space="0" w:color="auto"/>
              <w:bottom w:val="single" w:sz="4" w:space="0" w:color="auto"/>
              <w:right w:val="single" w:sz="4" w:space="0" w:color="auto"/>
            </w:tcBorders>
          </w:tcPr>
          <w:p w:rsidR="00195A78" w:rsidRPr="00CC2545" w:rsidRDefault="00195A78" w:rsidP="00195A78">
            <w:pPr>
              <w:keepNext/>
              <w:keepLines/>
              <w:autoSpaceDE w:val="0"/>
              <w:autoSpaceDN w:val="0"/>
              <w:adjustRightInd w:val="0"/>
              <w:spacing w:after="0" w:line="240" w:lineRule="auto"/>
              <w:jc w:val="center"/>
              <w:outlineLvl w:val="0"/>
              <w:rPr>
                <w:rFonts w:ascii="Times New Roman" w:eastAsia="Calibri" w:hAnsi="Times New Roman" w:cs="Times New Roman"/>
                <w:color w:val="000000"/>
                <w:sz w:val="20"/>
                <w:szCs w:val="20"/>
                <w:lang w:eastAsia="en-US"/>
              </w:rPr>
            </w:pPr>
            <w:r w:rsidRPr="00CC2545">
              <w:rPr>
                <w:rFonts w:ascii="Times New Roman" w:eastAsia="Calibri" w:hAnsi="Times New Roman" w:cs="Times New Roman"/>
                <w:color w:val="000000"/>
                <w:sz w:val="20"/>
                <w:szCs w:val="20"/>
                <w:lang w:eastAsia="en-US"/>
              </w:rPr>
              <w:t xml:space="preserve">Объем наполнения первичной упаковки, </w:t>
            </w:r>
          </w:p>
        </w:tc>
        <w:tc>
          <w:tcPr>
            <w:tcW w:w="1266" w:type="pct"/>
            <w:tcBorders>
              <w:top w:val="single" w:sz="4" w:space="0" w:color="auto"/>
              <w:left w:val="single" w:sz="4" w:space="0" w:color="auto"/>
              <w:bottom w:val="single" w:sz="4" w:space="0" w:color="auto"/>
              <w:right w:val="single" w:sz="4" w:space="0" w:color="auto"/>
            </w:tcBorders>
          </w:tcPr>
          <w:p w:rsidR="00195A78" w:rsidRPr="00CC2545" w:rsidRDefault="00181130" w:rsidP="00195A78">
            <w:pPr>
              <w:keepNext/>
              <w:keepLines/>
              <w:autoSpaceDE w:val="0"/>
              <w:autoSpaceDN w:val="0"/>
              <w:adjustRightInd w:val="0"/>
              <w:spacing w:after="0"/>
              <w:jc w:val="center"/>
              <w:outlineLvl w:val="0"/>
              <w:rPr>
                <w:rFonts w:ascii="Times New Roman" w:eastAsia="Calibri" w:hAnsi="Times New Roman" w:cs="Times New Roman"/>
                <w:bCs/>
                <w:sz w:val="20"/>
                <w:szCs w:val="20"/>
                <w:lang w:eastAsia="en-US"/>
              </w:rPr>
            </w:pPr>
            <w:r>
              <w:rPr>
                <w:rFonts w:ascii="Times New Roman" w:eastAsia="Calibri" w:hAnsi="Times New Roman" w:cs="Times New Roman"/>
                <w:bCs/>
                <w:sz w:val="20"/>
                <w:szCs w:val="20"/>
                <w:lang w:eastAsia="en-US"/>
              </w:rPr>
              <w:t>№30</w:t>
            </w:r>
          </w:p>
        </w:tc>
        <w:tc>
          <w:tcPr>
            <w:tcW w:w="443" w:type="pct"/>
            <w:vMerge/>
            <w:tcBorders>
              <w:left w:val="single" w:sz="4" w:space="0" w:color="auto"/>
              <w:right w:val="single" w:sz="4" w:space="0" w:color="auto"/>
            </w:tcBorders>
          </w:tcPr>
          <w:p w:rsidR="00195A78" w:rsidRPr="00834D4F" w:rsidRDefault="00195A78" w:rsidP="00195A78">
            <w:pPr>
              <w:spacing w:after="0"/>
              <w:jc w:val="center"/>
              <w:rPr>
                <w:rFonts w:ascii="Times New Roman" w:hAnsi="Times New Roman" w:cs="Times New Roman"/>
                <w:color w:val="000000"/>
                <w:sz w:val="20"/>
                <w:szCs w:val="20"/>
              </w:rPr>
            </w:pPr>
          </w:p>
        </w:tc>
        <w:tc>
          <w:tcPr>
            <w:tcW w:w="506" w:type="pct"/>
            <w:vMerge/>
            <w:tcBorders>
              <w:left w:val="single" w:sz="4" w:space="0" w:color="auto"/>
              <w:right w:val="single" w:sz="4" w:space="0" w:color="auto"/>
            </w:tcBorders>
            <w:vAlign w:val="center"/>
          </w:tcPr>
          <w:p w:rsidR="00195A78" w:rsidRPr="008C420F" w:rsidRDefault="00195A78" w:rsidP="00195A78">
            <w:pPr>
              <w:spacing w:after="0"/>
              <w:rPr>
                <w:rFonts w:ascii="Times New Roman" w:eastAsia="Arial Unicode MS" w:hAnsi="Times New Roman" w:cs="Times New Roman"/>
                <w:sz w:val="20"/>
                <w:szCs w:val="20"/>
              </w:rPr>
            </w:pPr>
          </w:p>
        </w:tc>
      </w:tr>
      <w:tr w:rsidR="00195A78" w:rsidRPr="008C420F" w:rsidTr="0034009E">
        <w:trPr>
          <w:trHeight w:val="275"/>
        </w:trPr>
        <w:tc>
          <w:tcPr>
            <w:tcW w:w="380" w:type="pct"/>
            <w:vMerge w:val="restart"/>
            <w:tcBorders>
              <w:left w:val="single" w:sz="4" w:space="0" w:color="auto"/>
              <w:right w:val="single" w:sz="4" w:space="0" w:color="auto"/>
            </w:tcBorders>
            <w:vAlign w:val="center"/>
          </w:tcPr>
          <w:p w:rsidR="00195A78" w:rsidRPr="00195A78" w:rsidRDefault="00195A78" w:rsidP="00195A78">
            <w:pPr>
              <w:pStyle w:val="a9"/>
              <w:numPr>
                <w:ilvl w:val="0"/>
                <w:numId w:val="11"/>
              </w:numPr>
              <w:spacing w:after="0"/>
              <w:jc w:val="both"/>
              <w:rPr>
                <w:rFonts w:ascii="Times New Roman" w:eastAsia="Arial Unicode MS" w:hAnsi="Times New Roman" w:cs="Times New Roman"/>
                <w:sz w:val="20"/>
                <w:szCs w:val="20"/>
              </w:rPr>
            </w:pPr>
          </w:p>
        </w:tc>
        <w:tc>
          <w:tcPr>
            <w:tcW w:w="1139" w:type="pct"/>
            <w:vMerge w:val="restart"/>
            <w:tcBorders>
              <w:left w:val="single" w:sz="4" w:space="0" w:color="auto"/>
              <w:right w:val="single" w:sz="4" w:space="0" w:color="auto"/>
            </w:tcBorders>
            <w:vAlign w:val="center"/>
          </w:tcPr>
          <w:p w:rsidR="00195A78" w:rsidRDefault="00181130" w:rsidP="00195A78">
            <w:pPr>
              <w:spacing w:after="0" w:line="240" w:lineRule="auto"/>
              <w:jc w:val="center"/>
              <w:rPr>
                <w:rFonts w:ascii="Times New Roman" w:hAnsi="Times New Roman" w:cs="Times New Roman"/>
                <w:sz w:val="20"/>
                <w:szCs w:val="20"/>
                <w:lang w:eastAsia="en-US"/>
              </w:rPr>
            </w:pPr>
            <w:r w:rsidRPr="00181130">
              <w:rPr>
                <w:rFonts w:ascii="Times New Roman" w:hAnsi="Times New Roman" w:cs="Times New Roman"/>
                <w:sz w:val="20"/>
                <w:szCs w:val="20"/>
                <w:lang w:eastAsia="en-US"/>
              </w:rPr>
              <w:t>ФУРОСЕМИД</w:t>
            </w:r>
            <w:r w:rsidR="00195A78">
              <w:rPr>
                <w:rFonts w:ascii="Times New Roman" w:hAnsi="Times New Roman" w:cs="Times New Roman"/>
                <w:sz w:val="20"/>
                <w:szCs w:val="20"/>
                <w:lang w:eastAsia="en-US"/>
              </w:rPr>
              <w:t>/</w:t>
            </w:r>
          </w:p>
          <w:p w:rsidR="00195A78" w:rsidRPr="00CC2545" w:rsidRDefault="00181130" w:rsidP="00195A78">
            <w:pPr>
              <w:spacing w:after="0" w:line="240" w:lineRule="auto"/>
              <w:jc w:val="center"/>
              <w:rPr>
                <w:rFonts w:ascii="Times New Roman" w:hAnsi="Times New Roman" w:cs="Times New Roman"/>
                <w:sz w:val="20"/>
                <w:szCs w:val="20"/>
                <w:highlight w:val="yellow"/>
                <w:lang w:eastAsia="en-US"/>
              </w:rPr>
            </w:pPr>
            <w:r w:rsidRPr="00181130">
              <w:rPr>
                <w:rFonts w:ascii="Times New Roman" w:hAnsi="Times New Roman" w:cs="Times New Roman"/>
                <w:sz w:val="20"/>
                <w:szCs w:val="20"/>
                <w:lang w:eastAsia="en-US"/>
              </w:rPr>
              <w:t>21.20.10.143</w:t>
            </w:r>
          </w:p>
        </w:tc>
        <w:tc>
          <w:tcPr>
            <w:tcW w:w="1266" w:type="pct"/>
            <w:tcBorders>
              <w:top w:val="single" w:sz="4" w:space="0" w:color="auto"/>
              <w:left w:val="single" w:sz="4" w:space="0" w:color="auto"/>
              <w:bottom w:val="single" w:sz="4" w:space="0" w:color="auto"/>
              <w:right w:val="single" w:sz="4" w:space="0" w:color="auto"/>
            </w:tcBorders>
          </w:tcPr>
          <w:p w:rsidR="00195A78" w:rsidRPr="00CC2545" w:rsidRDefault="00195A78" w:rsidP="00195A78">
            <w:pPr>
              <w:keepNext/>
              <w:keepLines/>
              <w:autoSpaceDE w:val="0"/>
              <w:autoSpaceDN w:val="0"/>
              <w:adjustRightInd w:val="0"/>
              <w:spacing w:after="0" w:line="240" w:lineRule="auto"/>
              <w:jc w:val="center"/>
              <w:outlineLvl w:val="0"/>
              <w:rPr>
                <w:rFonts w:ascii="Times New Roman" w:eastAsia="Calibri" w:hAnsi="Times New Roman" w:cs="Times New Roman"/>
                <w:bCs/>
                <w:sz w:val="20"/>
                <w:szCs w:val="20"/>
              </w:rPr>
            </w:pPr>
            <w:r w:rsidRPr="00CC2545">
              <w:rPr>
                <w:rFonts w:ascii="Times New Roman" w:eastAsia="Calibri" w:hAnsi="Times New Roman" w:cs="Times New Roman"/>
                <w:color w:val="000000"/>
                <w:sz w:val="20"/>
                <w:szCs w:val="20"/>
                <w:lang w:eastAsia="en-US"/>
              </w:rPr>
              <w:t>Торговое  наименование</w:t>
            </w:r>
          </w:p>
        </w:tc>
        <w:tc>
          <w:tcPr>
            <w:tcW w:w="1266" w:type="pct"/>
            <w:tcBorders>
              <w:top w:val="single" w:sz="4" w:space="0" w:color="auto"/>
              <w:left w:val="single" w:sz="4" w:space="0" w:color="auto"/>
              <w:bottom w:val="single" w:sz="4" w:space="0" w:color="auto"/>
              <w:right w:val="single" w:sz="4" w:space="0" w:color="auto"/>
            </w:tcBorders>
          </w:tcPr>
          <w:p w:rsidR="00195A78" w:rsidRPr="00CC2545" w:rsidRDefault="00181130" w:rsidP="00195A78">
            <w:pPr>
              <w:tabs>
                <w:tab w:val="left" w:pos="6435"/>
              </w:tabs>
              <w:spacing w:after="0"/>
              <w:jc w:val="center"/>
              <w:rPr>
                <w:rFonts w:ascii="Times New Roman" w:hAnsi="Times New Roman" w:cs="Times New Roman"/>
                <w:sz w:val="20"/>
                <w:szCs w:val="20"/>
                <w:lang w:eastAsia="en-US"/>
              </w:rPr>
            </w:pPr>
            <w:r w:rsidRPr="00181130">
              <w:rPr>
                <w:rFonts w:ascii="Times New Roman" w:hAnsi="Times New Roman" w:cs="Times New Roman"/>
                <w:sz w:val="20"/>
                <w:szCs w:val="20"/>
                <w:lang w:eastAsia="en-US"/>
              </w:rPr>
              <w:t>Фуросемид</w:t>
            </w:r>
          </w:p>
        </w:tc>
        <w:tc>
          <w:tcPr>
            <w:tcW w:w="443" w:type="pct"/>
            <w:vMerge w:val="restart"/>
            <w:tcBorders>
              <w:left w:val="single" w:sz="4" w:space="0" w:color="auto"/>
              <w:right w:val="single" w:sz="4" w:space="0" w:color="auto"/>
            </w:tcBorders>
          </w:tcPr>
          <w:p w:rsidR="00195A78" w:rsidRPr="00834D4F" w:rsidRDefault="00195A78" w:rsidP="00195A78">
            <w:pPr>
              <w:jc w:val="center"/>
              <w:rPr>
                <w:rFonts w:ascii="Times New Roman" w:hAnsi="Times New Roman" w:cs="Times New Roman"/>
                <w:sz w:val="20"/>
                <w:szCs w:val="20"/>
              </w:rPr>
            </w:pPr>
            <w:r w:rsidRPr="00834D4F">
              <w:rPr>
                <w:rFonts w:ascii="Times New Roman" w:hAnsi="Times New Roman" w:cs="Times New Roman"/>
                <w:sz w:val="20"/>
                <w:szCs w:val="20"/>
              </w:rPr>
              <w:t>упак.</w:t>
            </w:r>
          </w:p>
        </w:tc>
        <w:tc>
          <w:tcPr>
            <w:tcW w:w="506" w:type="pct"/>
            <w:vMerge w:val="restart"/>
            <w:tcBorders>
              <w:left w:val="single" w:sz="4" w:space="0" w:color="auto"/>
              <w:right w:val="single" w:sz="4" w:space="0" w:color="auto"/>
            </w:tcBorders>
            <w:vAlign w:val="center"/>
          </w:tcPr>
          <w:p w:rsidR="00195A78" w:rsidRPr="008C420F" w:rsidRDefault="00181130" w:rsidP="00195A78">
            <w:pPr>
              <w:spacing w:after="0"/>
              <w:jc w:val="center"/>
              <w:rPr>
                <w:rFonts w:ascii="Times New Roman" w:eastAsia="Arial Unicode MS" w:hAnsi="Times New Roman" w:cs="Times New Roman"/>
                <w:sz w:val="20"/>
                <w:szCs w:val="20"/>
              </w:rPr>
            </w:pPr>
            <w:r>
              <w:rPr>
                <w:rFonts w:ascii="Times New Roman" w:eastAsia="Arial Unicode MS" w:hAnsi="Times New Roman" w:cs="Times New Roman"/>
                <w:sz w:val="20"/>
                <w:szCs w:val="20"/>
              </w:rPr>
              <w:t>2</w:t>
            </w:r>
          </w:p>
        </w:tc>
      </w:tr>
      <w:tr w:rsidR="00195A78" w:rsidRPr="008C420F" w:rsidTr="0034009E">
        <w:trPr>
          <w:trHeight w:val="275"/>
        </w:trPr>
        <w:tc>
          <w:tcPr>
            <w:tcW w:w="380" w:type="pct"/>
            <w:vMerge/>
            <w:tcBorders>
              <w:left w:val="single" w:sz="4" w:space="0" w:color="auto"/>
              <w:right w:val="single" w:sz="4" w:space="0" w:color="auto"/>
            </w:tcBorders>
            <w:vAlign w:val="center"/>
          </w:tcPr>
          <w:p w:rsidR="00195A78" w:rsidRPr="00195A78" w:rsidRDefault="00195A78" w:rsidP="00195A78">
            <w:pPr>
              <w:pStyle w:val="a9"/>
              <w:numPr>
                <w:ilvl w:val="0"/>
                <w:numId w:val="11"/>
              </w:numPr>
              <w:spacing w:after="0"/>
              <w:jc w:val="both"/>
              <w:rPr>
                <w:rFonts w:ascii="Times New Roman" w:eastAsia="Arial Unicode MS" w:hAnsi="Times New Roman" w:cs="Times New Roman"/>
                <w:sz w:val="20"/>
                <w:szCs w:val="20"/>
              </w:rPr>
            </w:pPr>
          </w:p>
        </w:tc>
        <w:tc>
          <w:tcPr>
            <w:tcW w:w="1139" w:type="pct"/>
            <w:vMerge/>
            <w:tcBorders>
              <w:left w:val="single" w:sz="4" w:space="0" w:color="auto"/>
              <w:right w:val="single" w:sz="4" w:space="0" w:color="auto"/>
            </w:tcBorders>
          </w:tcPr>
          <w:p w:rsidR="00195A78" w:rsidRPr="00CC2545" w:rsidRDefault="00195A78" w:rsidP="00195A78">
            <w:pPr>
              <w:spacing w:after="0"/>
              <w:rPr>
                <w:rFonts w:ascii="Times New Roman" w:eastAsia="Arial Unicode MS" w:hAnsi="Times New Roman" w:cs="Times New Roman"/>
                <w:sz w:val="20"/>
                <w:szCs w:val="20"/>
              </w:rPr>
            </w:pPr>
          </w:p>
        </w:tc>
        <w:tc>
          <w:tcPr>
            <w:tcW w:w="1266" w:type="pct"/>
            <w:tcBorders>
              <w:top w:val="single" w:sz="4" w:space="0" w:color="auto"/>
              <w:left w:val="single" w:sz="4" w:space="0" w:color="auto"/>
              <w:bottom w:val="single" w:sz="4" w:space="0" w:color="auto"/>
              <w:right w:val="single" w:sz="4" w:space="0" w:color="auto"/>
            </w:tcBorders>
          </w:tcPr>
          <w:p w:rsidR="00195A78" w:rsidRPr="00CC2545" w:rsidRDefault="00195A78" w:rsidP="00195A78">
            <w:pPr>
              <w:keepNext/>
              <w:keepLines/>
              <w:autoSpaceDE w:val="0"/>
              <w:autoSpaceDN w:val="0"/>
              <w:adjustRightInd w:val="0"/>
              <w:spacing w:after="0" w:line="240" w:lineRule="auto"/>
              <w:jc w:val="center"/>
              <w:outlineLvl w:val="0"/>
              <w:rPr>
                <w:rFonts w:ascii="Times New Roman" w:eastAsia="Calibri" w:hAnsi="Times New Roman" w:cs="Times New Roman"/>
                <w:color w:val="000000"/>
                <w:sz w:val="20"/>
                <w:szCs w:val="20"/>
                <w:lang w:eastAsia="en-US"/>
              </w:rPr>
            </w:pPr>
            <w:r w:rsidRPr="00CC2545">
              <w:rPr>
                <w:rFonts w:ascii="Times New Roman" w:eastAsia="Calibri" w:hAnsi="Times New Roman" w:cs="Times New Roman"/>
                <w:color w:val="000000"/>
                <w:sz w:val="20"/>
                <w:szCs w:val="20"/>
                <w:lang w:eastAsia="en-US"/>
              </w:rPr>
              <w:t>Лекарственная форма</w:t>
            </w:r>
          </w:p>
        </w:tc>
        <w:tc>
          <w:tcPr>
            <w:tcW w:w="1266" w:type="pct"/>
            <w:tcBorders>
              <w:top w:val="single" w:sz="4" w:space="0" w:color="auto"/>
              <w:left w:val="single" w:sz="4" w:space="0" w:color="auto"/>
              <w:bottom w:val="single" w:sz="4" w:space="0" w:color="auto"/>
              <w:right w:val="single" w:sz="4" w:space="0" w:color="auto"/>
            </w:tcBorders>
          </w:tcPr>
          <w:p w:rsidR="00195A78" w:rsidRPr="00CC2545" w:rsidRDefault="00181130" w:rsidP="00195A78">
            <w:pPr>
              <w:keepNext/>
              <w:keepLines/>
              <w:autoSpaceDE w:val="0"/>
              <w:autoSpaceDN w:val="0"/>
              <w:adjustRightInd w:val="0"/>
              <w:spacing w:after="0"/>
              <w:jc w:val="center"/>
              <w:outlineLvl w:val="0"/>
              <w:rPr>
                <w:rFonts w:ascii="Times New Roman" w:eastAsia="Calibri" w:hAnsi="Times New Roman" w:cs="Times New Roman"/>
                <w:bCs/>
                <w:sz w:val="20"/>
                <w:szCs w:val="20"/>
                <w:lang w:eastAsia="en-US"/>
              </w:rPr>
            </w:pPr>
            <w:r w:rsidRPr="00181130">
              <w:rPr>
                <w:rFonts w:ascii="Times New Roman" w:eastAsia="Calibri" w:hAnsi="Times New Roman" w:cs="Times New Roman"/>
                <w:bCs/>
                <w:sz w:val="20"/>
                <w:szCs w:val="20"/>
                <w:lang w:eastAsia="en-US"/>
              </w:rPr>
              <w:t>Таблетки</w:t>
            </w:r>
          </w:p>
        </w:tc>
        <w:tc>
          <w:tcPr>
            <w:tcW w:w="443" w:type="pct"/>
            <w:vMerge/>
            <w:tcBorders>
              <w:left w:val="single" w:sz="4" w:space="0" w:color="auto"/>
              <w:right w:val="single" w:sz="4" w:space="0" w:color="auto"/>
            </w:tcBorders>
          </w:tcPr>
          <w:p w:rsidR="00195A78" w:rsidRPr="00834D4F" w:rsidRDefault="00195A78" w:rsidP="00195A78">
            <w:pPr>
              <w:spacing w:after="0"/>
              <w:jc w:val="center"/>
              <w:rPr>
                <w:rFonts w:ascii="Times New Roman" w:hAnsi="Times New Roman" w:cs="Times New Roman"/>
                <w:color w:val="000000"/>
                <w:sz w:val="20"/>
                <w:szCs w:val="20"/>
              </w:rPr>
            </w:pPr>
          </w:p>
        </w:tc>
        <w:tc>
          <w:tcPr>
            <w:tcW w:w="506" w:type="pct"/>
            <w:vMerge/>
            <w:tcBorders>
              <w:left w:val="single" w:sz="4" w:space="0" w:color="auto"/>
              <w:right w:val="single" w:sz="4" w:space="0" w:color="auto"/>
            </w:tcBorders>
            <w:vAlign w:val="center"/>
          </w:tcPr>
          <w:p w:rsidR="00195A78" w:rsidRPr="008C420F" w:rsidRDefault="00195A78" w:rsidP="00195A78">
            <w:pPr>
              <w:spacing w:after="0"/>
              <w:rPr>
                <w:rFonts w:ascii="Times New Roman" w:eastAsia="Arial Unicode MS" w:hAnsi="Times New Roman" w:cs="Times New Roman"/>
                <w:sz w:val="20"/>
                <w:szCs w:val="20"/>
              </w:rPr>
            </w:pPr>
          </w:p>
        </w:tc>
      </w:tr>
      <w:tr w:rsidR="00195A78" w:rsidRPr="008C420F" w:rsidTr="0034009E">
        <w:trPr>
          <w:trHeight w:val="275"/>
        </w:trPr>
        <w:tc>
          <w:tcPr>
            <w:tcW w:w="380" w:type="pct"/>
            <w:vMerge/>
            <w:tcBorders>
              <w:left w:val="single" w:sz="4" w:space="0" w:color="auto"/>
              <w:right w:val="single" w:sz="4" w:space="0" w:color="auto"/>
            </w:tcBorders>
            <w:vAlign w:val="center"/>
          </w:tcPr>
          <w:p w:rsidR="00195A78" w:rsidRPr="00195A78" w:rsidRDefault="00195A78" w:rsidP="00195A78">
            <w:pPr>
              <w:pStyle w:val="a9"/>
              <w:numPr>
                <w:ilvl w:val="0"/>
                <w:numId w:val="11"/>
              </w:numPr>
              <w:spacing w:after="0"/>
              <w:jc w:val="both"/>
              <w:rPr>
                <w:rFonts w:ascii="Times New Roman" w:eastAsia="Arial Unicode MS" w:hAnsi="Times New Roman" w:cs="Times New Roman"/>
                <w:sz w:val="20"/>
                <w:szCs w:val="20"/>
              </w:rPr>
            </w:pPr>
          </w:p>
        </w:tc>
        <w:tc>
          <w:tcPr>
            <w:tcW w:w="1139" w:type="pct"/>
            <w:vMerge/>
            <w:tcBorders>
              <w:left w:val="single" w:sz="4" w:space="0" w:color="auto"/>
              <w:right w:val="single" w:sz="4" w:space="0" w:color="auto"/>
            </w:tcBorders>
          </w:tcPr>
          <w:p w:rsidR="00195A78" w:rsidRPr="00CC2545" w:rsidRDefault="00195A78" w:rsidP="00195A78">
            <w:pPr>
              <w:spacing w:after="0"/>
              <w:rPr>
                <w:rFonts w:ascii="Times New Roman" w:eastAsia="Arial Unicode MS" w:hAnsi="Times New Roman" w:cs="Times New Roman"/>
                <w:sz w:val="20"/>
                <w:szCs w:val="20"/>
              </w:rPr>
            </w:pPr>
          </w:p>
        </w:tc>
        <w:tc>
          <w:tcPr>
            <w:tcW w:w="1266" w:type="pct"/>
            <w:tcBorders>
              <w:top w:val="single" w:sz="4" w:space="0" w:color="auto"/>
              <w:left w:val="single" w:sz="4" w:space="0" w:color="auto"/>
              <w:bottom w:val="single" w:sz="4" w:space="0" w:color="auto"/>
              <w:right w:val="single" w:sz="4" w:space="0" w:color="auto"/>
            </w:tcBorders>
          </w:tcPr>
          <w:p w:rsidR="00195A78" w:rsidRPr="00CC2545" w:rsidRDefault="00195A78" w:rsidP="00195A78">
            <w:pPr>
              <w:keepNext/>
              <w:keepLines/>
              <w:autoSpaceDE w:val="0"/>
              <w:autoSpaceDN w:val="0"/>
              <w:adjustRightInd w:val="0"/>
              <w:spacing w:after="0" w:line="240" w:lineRule="auto"/>
              <w:jc w:val="center"/>
              <w:outlineLvl w:val="0"/>
              <w:rPr>
                <w:rFonts w:ascii="Times New Roman" w:eastAsia="Calibri" w:hAnsi="Times New Roman" w:cs="Times New Roman"/>
                <w:color w:val="000000"/>
                <w:sz w:val="20"/>
                <w:szCs w:val="20"/>
                <w:lang w:eastAsia="en-US"/>
              </w:rPr>
            </w:pPr>
            <w:r w:rsidRPr="00CC2545">
              <w:rPr>
                <w:rFonts w:ascii="Times New Roman" w:eastAsia="Calibri" w:hAnsi="Times New Roman" w:cs="Times New Roman"/>
                <w:color w:val="000000"/>
                <w:sz w:val="20"/>
                <w:szCs w:val="20"/>
                <w:lang w:eastAsia="en-US"/>
              </w:rPr>
              <w:t xml:space="preserve">Дозировка, </w:t>
            </w:r>
          </w:p>
        </w:tc>
        <w:tc>
          <w:tcPr>
            <w:tcW w:w="1266" w:type="pct"/>
            <w:tcBorders>
              <w:top w:val="single" w:sz="4" w:space="0" w:color="auto"/>
              <w:left w:val="single" w:sz="4" w:space="0" w:color="auto"/>
              <w:bottom w:val="single" w:sz="4" w:space="0" w:color="auto"/>
              <w:right w:val="single" w:sz="4" w:space="0" w:color="auto"/>
            </w:tcBorders>
          </w:tcPr>
          <w:p w:rsidR="00195A78" w:rsidRPr="00CC2545" w:rsidRDefault="00181130" w:rsidP="00195A78">
            <w:pPr>
              <w:keepNext/>
              <w:keepLines/>
              <w:autoSpaceDE w:val="0"/>
              <w:autoSpaceDN w:val="0"/>
              <w:adjustRightInd w:val="0"/>
              <w:spacing w:after="0"/>
              <w:jc w:val="center"/>
              <w:outlineLvl w:val="0"/>
              <w:rPr>
                <w:rFonts w:ascii="Times New Roman" w:eastAsia="Calibri" w:hAnsi="Times New Roman" w:cs="Times New Roman"/>
                <w:bCs/>
                <w:sz w:val="20"/>
                <w:szCs w:val="20"/>
                <w:lang w:eastAsia="en-US"/>
              </w:rPr>
            </w:pPr>
            <w:r w:rsidRPr="00181130">
              <w:rPr>
                <w:rFonts w:ascii="Times New Roman" w:eastAsia="Calibri" w:hAnsi="Times New Roman" w:cs="Times New Roman"/>
                <w:bCs/>
                <w:sz w:val="20"/>
                <w:szCs w:val="20"/>
                <w:lang w:eastAsia="en-US"/>
              </w:rPr>
              <w:t>40 мг</w:t>
            </w:r>
          </w:p>
        </w:tc>
        <w:tc>
          <w:tcPr>
            <w:tcW w:w="443" w:type="pct"/>
            <w:vMerge/>
            <w:tcBorders>
              <w:left w:val="single" w:sz="4" w:space="0" w:color="auto"/>
              <w:right w:val="single" w:sz="4" w:space="0" w:color="auto"/>
            </w:tcBorders>
          </w:tcPr>
          <w:p w:rsidR="00195A78" w:rsidRPr="00834D4F" w:rsidRDefault="00195A78" w:rsidP="00195A78">
            <w:pPr>
              <w:spacing w:after="0"/>
              <w:jc w:val="center"/>
              <w:rPr>
                <w:rFonts w:ascii="Times New Roman" w:hAnsi="Times New Roman" w:cs="Times New Roman"/>
                <w:color w:val="000000"/>
                <w:sz w:val="20"/>
                <w:szCs w:val="20"/>
              </w:rPr>
            </w:pPr>
          </w:p>
        </w:tc>
        <w:tc>
          <w:tcPr>
            <w:tcW w:w="506" w:type="pct"/>
            <w:vMerge/>
            <w:tcBorders>
              <w:left w:val="single" w:sz="4" w:space="0" w:color="auto"/>
              <w:right w:val="single" w:sz="4" w:space="0" w:color="auto"/>
            </w:tcBorders>
            <w:vAlign w:val="center"/>
          </w:tcPr>
          <w:p w:rsidR="00195A78" w:rsidRPr="008C420F" w:rsidRDefault="00195A78" w:rsidP="00195A78">
            <w:pPr>
              <w:spacing w:after="0"/>
              <w:rPr>
                <w:rFonts w:ascii="Times New Roman" w:eastAsia="Arial Unicode MS" w:hAnsi="Times New Roman" w:cs="Times New Roman"/>
                <w:sz w:val="20"/>
                <w:szCs w:val="20"/>
              </w:rPr>
            </w:pPr>
          </w:p>
        </w:tc>
      </w:tr>
      <w:tr w:rsidR="00195A78" w:rsidRPr="008C420F" w:rsidTr="0034009E">
        <w:trPr>
          <w:trHeight w:val="275"/>
        </w:trPr>
        <w:tc>
          <w:tcPr>
            <w:tcW w:w="380" w:type="pct"/>
            <w:vMerge/>
            <w:tcBorders>
              <w:left w:val="single" w:sz="4" w:space="0" w:color="auto"/>
              <w:right w:val="single" w:sz="4" w:space="0" w:color="auto"/>
            </w:tcBorders>
            <w:vAlign w:val="center"/>
          </w:tcPr>
          <w:p w:rsidR="00195A78" w:rsidRPr="00195A78" w:rsidRDefault="00195A78" w:rsidP="00195A78">
            <w:pPr>
              <w:pStyle w:val="a9"/>
              <w:numPr>
                <w:ilvl w:val="0"/>
                <w:numId w:val="11"/>
              </w:numPr>
              <w:spacing w:after="0"/>
              <w:jc w:val="both"/>
              <w:rPr>
                <w:rFonts w:ascii="Times New Roman" w:eastAsia="Arial Unicode MS" w:hAnsi="Times New Roman" w:cs="Times New Roman"/>
                <w:sz w:val="20"/>
                <w:szCs w:val="20"/>
              </w:rPr>
            </w:pPr>
          </w:p>
        </w:tc>
        <w:tc>
          <w:tcPr>
            <w:tcW w:w="1139" w:type="pct"/>
            <w:vMerge/>
            <w:tcBorders>
              <w:left w:val="single" w:sz="4" w:space="0" w:color="auto"/>
              <w:right w:val="single" w:sz="4" w:space="0" w:color="auto"/>
            </w:tcBorders>
          </w:tcPr>
          <w:p w:rsidR="00195A78" w:rsidRPr="00CC2545" w:rsidRDefault="00195A78" w:rsidP="00195A78">
            <w:pPr>
              <w:spacing w:after="0"/>
              <w:rPr>
                <w:rFonts w:ascii="Times New Roman" w:eastAsia="Arial Unicode MS" w:hAnsi="Times New Roman" w:cs="Times New Roman"/>
                <w:sz w:val="20"/>
                <w:szCs w:val="20"/>
              </w:rPr>
            </w:pPr>
          </w:p>
        </w:tc>
        <w:tc>
          <w:tcPr>
            <w:tcW w:w="1266" w:type="pct"/>
            <w:tcBorders>
              <w:top w:val="single" w:sz="4" w:space="0" w:color="auto"/>
              <w:left w:val="single" w:sz="4" w:space="0" w:color="auto"/>
              <w:bottom w:val="single" w:sz="4" w:space="0" w:color="auto"/>
              <w:right w:val="single" w:sz="4" w:space="0" w:color="auto"/>
            </w:tcBorders>
          </w:tcPr>
          <w:p w:rsidR="00195A78" w:rsidRPr="00CC2545" w:rsidRDefault="00195A78" w:rsidP="00195A78">
            <w:pPr>
              <w:keepNext/>
              <w:keepLines/>
              <w:autoSpaceDE w:val="0"/>
              <w:autoSpaceDN w:val="0"/>
              <w:adjustRightInd w:val="0"/>
              <w:spacing w:after="0" w:line="240" w:lineRule="auto"/>
              <w:jc w:val="center"/>
              <w:outlineLvl w:val="0"/>
              <w:rPr>
                <w:rFonts w:ascii="Times New Roman" w:eastAsia="Calibri" w:hAnsi="Times New Roman" w:cs="Times New Roman"/>
                <w:color w:val="000000"/>
                <w:sz w:val="20"/>
                <w:szCs w:val="20"/>
                <w:lang w:eastAsia="en-US"/>
              </w:rPr>
            </w:pPr>
            <w:r w:rsidRPr="00CC2545">
              <w:rPr>
                <w:rFonts w:ascii="Times New Roman" w:eastAsia="Calibri" w:hAnsi="Times New Roman" w:cs="Times New Roman"/>
                <w:color w:val="000000"/>
                <w:sz w:val="20"/>
                <w:szCs w:val="20"/>
                <w:lang w:eastAsia="en-US"/>
              </w:rPr>
              <w:t xml:space="preserve">Объем наполнения первичной упаковки, </w:t>
            </w:r>
          </w:p>
        </w:tc>
        <w:tc>
          <w:tcPr>
            <w:tcW w:w="1266" w:type="pct"/>
            <w:tcBorders>
              <w:top w:val="single" w:sz="4" w:space="0" w:color="auto"/>
              <w:left w:val="single" w:sz="4" w:space="0" w:color="auto"/>
              <w:bottom w:val="single" w:sz="4" w:space="0" w:color="auto"/>
              <w:right w:val="single" w:sz="4" w:space="0" w:color="auto"/>
            </w:tcBorders>
          </w:tcPr>
          <w:p w:rsidR="00195A78" w:rsidRPr="00CC2545" w:rsidRDefault="00181130" w:rsidP="00195A78">
            <w:pPr>
              <w:keepNext/>
              <w:keepLines/>
              <w:autoSpaceDE w:val="0"/>
              <w:autoSpaceDN w:val="0"/>
              <w:adjustRightInd w:val="0"/>
              <w:spacing w:after="0"/>
              <w:jc w:val="center"/>
              <w:outlineLvl w:val="0"/>
              <w:rPr>
                <w:rFonts w:ascii="Times New Roman" w:eastAsia="Calibri" w:hAnsi="Times New Roman" w:cs="Times New Roman"/>
                <w:bCs/>
                <w:sz w:val="20"/>
                <w:szCs w:val="20"/>
                <w:lang w:eastAsia="en-US"/>
              </w:rPr>
            </w:pPr>
            <w:r>
              <w:rPr>
                <w:rFonts w:ascii="Times New Roman" w:eastAsia="Calibri" w:hAnsi="Times New Roman" w:cs="Times New Roman"/>
                <w:bCs/>
                <w:sz w:val="20"/>
                <w:szCs w:val="20"/>
                <w:lang w:eastAsia="en-US"/>
              </w:rPr>
              <w:t>№50</w:t>
            </w:r>
          </w:p>
        </w:tc>
        <w:tc>
          <w:tcPr>
            <w:tcW w:w="443" w:type="pct"/>
            <w:vMerge/>
            <w:tcBorders>
              <w:left w:val="single" w:sz="4" w:space="0" w:color="auto"/>
              <w:right w:val="single" w:sz="4" w:space="0" w:color="auto"/>
            </w:tcBorders>
          </w:tcPr>
          <w:p w:rsidR="00195A78" w:rsidRPr="00834D4F" w:rsidRDefault="00195A78" w:rsidP="00195A78">
            <w:pPr>
              <w:spacing w:after="0"/>
              <w:jc w:val="center"/>
              <w:rPr>
                <w:rFonts w:ascii="Times New Roman" w:hAnsi="Times New Roman" w:cs="Times New Roman"/>
                <w:color w:val="000000"/>
                <w:sz w:val="20"/>
                <w:szCs w:val="20"/>
              </w:rPr>
            </w:pPr>
          </w:p>
        </w:tc>
        <w:tc>
          <w:tcPr>
            <w:tcW w:w="506" w:type="pct"/>
            <w:vMerge/>
            <w:tcBorders>
              <w:left w:val="single" w:sz="4" w:space="0" w:color="auto"/>
              <w:right w:val="single" w:sz="4" w:space="0" w:color="auto"/>
            </w:tcBorders>
            <w:vAlign w:val="center"/>
          </w:tcPr>
          <w:p w:rsidR="00195A78" w:rsidRPr="008C420F" w:rsidRDefault="00195A78" w:rsidP="00195A78">
            <w:pPr>
              <w:spacing w:after="0"/>
              <w:rPr>
                <w:rFonts w:ascii="Times New Roman" w:eastAsia="Arial Unicode MS" w:hAnsi="Times New Roman" w:cs="Times New Roman"/>
                <w:sz w:val="20"/>
                <w:szCs w:val="20"/>
              </w:rPr>
            </w:pPr>
          </w:p>
        </w:tc>
      </w:tr>
      <w:tr w:rsidR="00195A78" w:rsidRPr="008C420F" w:rsidTr="0034009E">
        <w:trPr>
          <w:trHeight w:val="275"/>
        </w:trPr>
        <w:tc>
          <w:tcPr>
            <w:tcW w:w="380" w:type="pct"/>
            <w:vMerge w:val="restart"/>
            <w:tcBorders>
              <w:left w:val="single" w:sz="4" w:space="0" w:color="auto"/>
              <w:right w:val="single" w:sz="4" w:space="0" w:color="auto"/>
            </w:tcBorders>
            <w:vAlign w:val="center"/>
          </w:tcPr>
          <w:p w:rsidR="00195A78" w:rsidRPr="00195A78" w:rsidRDefault="00195A78" w:rsidP="00195A78">
            <w:pPr>
              <w:pStyle w:val="a9"/>
              <w:numPr>
                <w:ilvl w:val="0"/>
                <w:numId w:val="11"/>
              </w:numPr>
              <w:spacing w:after="0"/>
              <w:jc w:val="both"/>
              <w:rPr>
                <w:rFonts w:ascii="Times New Roman" w:eastAsia="Arial Unicode MS" w:hAnsi="Times New Roman" w:cs="Times New Roman"/>
                <w:sz w:val="20"/>
                <w:szCs w:val="20"/>
              </w:rPr>
            </w:pPr>
          </w:p>
        </w:tc>
        <w:tc>
          <w:tcPr>
            <w:tcW w:w="1139" w:type="pct"/>
            <w:vMerge w:val="restart"/>
            <w:tcBorders>
              <w:left w:val="single" w:sz="4" w:space="0" w:color="auto"/>
              <w:right w:val="single" w:sz="4" w:space="0" w:color="auto"/>
            </w:tcBorders>
            <w:vAlign w:val="center"/>
          </w:tcPr>
          <w:p w:rsidR="00195A78" w:rsidRDefault="00181130" w:rsidP="00195A78">
            <w:pPr>
              <w:spacing w:after="0"/>
              <w:jc w:val="center"/>
              <w:rPr>
                <w:rFonts w:ascii="Times New Roman" w:hAnsi="Times New Roman" w:cs="Times New Roman"/>
                <w:sz w:val="20"/>
                <w:szCs w:val="20"/>
                <w:lang w:eastAsia="en-US"/>
              </w:rPr>
            </w:pPr>
            <w:r w:rsidRPr="00181130">
              <w:rPr>
                <w:rFonts w:ascii="Times New Roman" w:hAnsi="Times New Roman" w:cs="Times New Roman"/>
                <w:sz w:val="20"/>
                <w:szCs w:val="20"/>
                <w:lang w:eastAsia="en-US"/>
              </w:rPr>
              <w:t>КАРБАМАЗЕПИН</w:t>
            </w:r>
            <w:r w:rsidR="00195A78">
              <w:rPr>
                <w:rFonts w:ascii="Times New Roman" w:hAnsi="Times New Roman" w:cs="Times New Roman"/>
                <w:sz w:val="20"/>
                <w:szCs w:val="20"/>
                <w:lang w:eastAsia="en-US"/>
              </w:rPr>
              <w:t>/</w:t>
            </w:r>
          </w:p>
          <w:p w:rsidR="00195A78" w:rsidRPr="00CC2545" w:rsidRDefault="00181130" w:rsidP="00195A78">
            <w:pPr>
              <w:spacing w:after="0"/>
              <w:jc w:val="center"/>
              <w:rPr>
                <w:rFonts w:ascii="Times New Roman" w:hAnsi="Times New Roman" w:cs="Times New Roman"/>
                <w:sz w:val="20"/>
                <w:szCs w:val="20"/>
                <w:highlight w:val="yellow"/>
                <w:lang w:eastAsia="en-US"/>
              </w:rPr>
            </w:pPr>
            <w:r w:rsidRPr="00181130">
              <w:rPr>
                <w:rFonts w:ascii="Times New Roman" w:hAnsi="Times New Roman" w:cs="Times New Roman"/>
                <w:sz w:val="20"/>
                <w:szCs w:val="20"/>
                <w:lang w:eastAsia="en-US"/>
              </w:rPr>
              <w:t>21.20.10.233</w:t>
            </w:r>
          </w:p>
        </w:tc>
        <w:tc>
          <w:tcPr>
            <w:tcW w:w="1266" w:type="pct"/>
            <w:tcBorders>
              <w:top w:val="single" w:sz="4" w:space="0" w:color="auto"/>
              <w:left w:val="single" w:sz="4" w:space="0" w:color="auto"/>
              <w:bottom w:val="single" w:sz="4" w:space="0" w:color="auto"/>
              <w:right w:val="single" w:sz="4" w:space="0" w:color="auto"/>
            </w:tcBorders>
          </w:tcPr>
          <w:p w:rsidR="00195A78" w:rsidRPr="00CC2545" w:rsidRDefault="00195A78" w:rsidP="00195A78">
            <w:pPr>
              <w:keepNext/>
              <w:keepLines/>
              <w:autoSpaceDE w:val="0"/>
              <w:autoSpaceDN w:val="0"/>
              <w:adjustRightInd w:val="0"/>
              <w:spacing w:after="0" w:line="240" w:lineRule="auto"/>
              <w:jc w:val="center"/>
              <w:outlineLvl w:val="0"/>
              <w:rPr>
                <w:rFonts w:ascii="Times New Roman" w:eastAsia="Calibri" w:hAnsi="Times New Roman" w:cs="Times New Roman"/>
                <w:bCs/>
                <w:sz w:val="20"/>
                <w:szCs w:val="20"/>
              </w:rPr>
            </w:pPr>
            <w:r w:rsidRPr="00CC2545">
              <w:rPr>
                <w:rFonts w:ascii="Times New Roman" w:eastAsia="Calibri" w:hAnsi="Times New Roman" w:cs="Times New Roman"/>
                <w:color w:val="000000"/>
                <w:sz w:val="20"/>
                <w:szCs w:val="20"/>
                <w:lang w:eastAsia="en-US"/>
              </w:rPr>
              <w:t>Торговое  наименование</w:t>
            </w:r>
          </w:p>
        </w:tc>
        <w:tc>
          <w:tcPr>
            <w:tcW w:w="1266" w:type="pct"/>
            <w:tcBorders>
              <w:top w:val="single" w:sz="4" w:space="0" w:color="auto"/>
              <w:left w:val="single" w:sz="4" w:space="0" w:color="auto"/>
              <w:bottom w:val="single" w:sz="4" w:space="0" w:color="auto"/>
              <w:right w:val="single" w:sz="4" w:space="0" w:color="auto"/>
            </w:tcBorders>
          </w:tcPr>
          <w:p w:rsidR="00195A78" w:rsidRPr="00CC2545" w:rsidRDefault="00181130" w:rsidP="00195A78">
            <w:pPr>
              <w:tabs>
                <w:tab w:val="left" w:pos="6435"/>
              </w:tabs>
              <w:spacing w:after="0"/>
              <w:jc w:val="center"/>
              <w:rPr>
                <w:rFonts w:ascii="Times New Roman" w:hAnsi="Times New Roman" w:cs="Times New Roman"/>
                <w:sz w:val="20"/>
                <w:szCs w:val="20"/>
                <w:lang w:eastAsia="en-US"/>
              </w:rPr>
            </w:pPr>
            <w:r w:rsidRPr="00181130">
              <w:rPr>
                <w:rFonts w:ascii="Times New Roman" w:hAnsi="Times New Roman" w:cs="Times New Roman"/>
                <w:sz w:val="20"/>
                <w:szCs w:val="20"/>
                <w:lang w:eastAsia="en-US"/>
              </w:rPr>
              <w:t>Карбамазепин</w:t>
            </w:r>
          </w:p>
        </w:tc>
        <w:tc>
          <w:tcPr>
            <w:tcW w:w="443" w:type="pct"/>
            <w:vMerge w:val="restart"/>
            <w:tcBorders>
              <w:left w:val="single" w:sz="4" w:space="0" w:color="auto"/>
              <w:right w:val="single" w:sz="4" w:space="0" w:color="auto"/>
            </w:tcBorders>
          </w:tcPr>
          <w:p w:rsidR="00195A78" w:rsidRPr="00834D4F" w:rsidRDefault="00195A78" w:rsidP="00195A78">
            <w:pPr>
              <w:jc w:val="center"/>
              <w:rPr>
                <w:rFonts w:ascii="Times New Roman" w:hAnsi="Times New Roman" w:cs="Times New Roman"/>
                <w:sz w:val="20"/>
                <w:szCs w:val="20"/>
              </w:rPr>
            </w:pPr>
            <w:r w:rsidRPr="00834D4F">
              <w:rPr>
                <w:rFonts w:ascii="Times New Roman" w:hAnsi="Times New Roman" w:cs="Times New Roman"/>
                <w:sz w:val="20"/>
                <w:szCs w:val="20"/>
              </w:rPr>
              <w:t>упак.</w:t>
            </w:r>
          </w:p>
        </w:tc>
        <w:tc>
          <w:tcPr>
            <w:tcW w:w="506" w:type="pct"/>
            <w:vMerge w:val="restart"/>
            <w:tcBorders>
              <w:left w:val="single" w:sz="4" w:space="0" w:color="auto"/>
              <w:right w:val="single" w:sz="4" w:space="0" w:color="auto"/>
            </w:tcBorders>
            <w:vAlign w:val="center"/>
          </w:tcPr>
          <w:p w:rsidR="00195A78" w:rsidRPr="008C420F" w:rsidRDefault="00506E3F" w:rsidP="00195A78">
            <w:pPr>
              <w:spacing w:after="0"/>
              <w:jc w:val="center"/>
              <w:rPr>
                <w:rFonts w:ascii="Times New Roman" w:eastAsia="Arial Unicode MS" w:hAnsi="Times New Roman" w:cs="Times New Roman"/>
                <w:sz w:val="20"/>
                <w:szCs w:val="20"/>
              </w:rPr>
            </w:pPr>
            <w:r>
              <w:rPr>
                <w:rFonts w:ascii="Times New Roman" w:eastAsia="Arial Unicode MS" w:hAnsi="Times New Roman" w:cs="Times New Roman"/>
                <w:sz w:val="20"/>
                <w:szCs w:val="20"/>
              </w:rPr>
              <w:t>20</w:t>
            </w:r>
          </w:p>
        </w:tc>
      </w:tr>
      <w:tr w:rsidR="00195A78" w:rsidRPr="008C420F" w:rsidTr="0034009E">
        <w:trPr>
          <w:trHeight w:val="275"/>
        </w:trPr>
        <w:tc>
          <w:tcPr>
            <w:tcW w:w="380" w:type="pct"/>
            <w:vMerge/>
            <w:tcBorders>
              <w:left w:val="single" w:sz="4" w:space="0" w:color="auto"/>
              <w:right w:val="single" w:sz="4" w:space="0" w:color="auto"/>
            </w:tcBorders>
            <w:vAlign w:val="center"/>
          </w:tcPr>
          <w:p w:rsidR="00195A78" w:rsidRPr="00195A78" w:rsidRDefault="00195A78" w:rsidP="00195A78">
            <w:pPr>
              <w:pStyle w:val="a9"/>
              <w:numPr>
                <w:ilvl w:val="0"/>
                <w:numId w:val="11"/>
              </w:numPr>
              <w:spacing w:after="0"/>
              <w:jc w:val="both"/>
              <w:rPr>
                <w:rFonts w:ascii="Times New Roman" w:eastAsia="Arial Unicode MS" w:hAnsi="Times New Roman" w:cs="Times New Roman"/>
                <w:sz w:val="20"/>
                <w:szCs w:val="20"/>
              </w:rPr>
            </w:pPr>
          </w:p>
        </w:tc>
        <w:tc>
          <w:tcPr>
            <w:tcW w:w="1139" w:type="pct"/>
            <w:vMerge/>
            <w:tcBorders>
              <w:left w:val="single" w:sz="4" w:space="0" w:color="auto"/>
              <w:right w:val="single" w:sz="4" w:space="0" w:color="auto"/>
            </w:tcBorders>
          </w:tcPr>
          <w:p w:rsidR="00195A78" w:rsidRPr="00CC2545" w:rsidRDefault="00195A78" w:rsidP="00195A78">
            <w:pPr>
              <w:spacing w:after="0"/>
              <w:rPr>
                <w:rFonts w:ascii="Times New Roman" w:eastAsia="Arial Unicode MS" w:hAnsi="Times New Roman" w:cs="Times New Roman"/>
                <w:sz w:val="20"/>
                <w:szCs w:val="20"/>
              </w:rPr>
            </w:pPr>
          </w:p>
        </w:tc>
        <w:tc>
          <w:tcPr>
            <w:tcW w:w="1266" w:type="pct"/>
            <w:tcBorders>
              <w:top w:val="single" w:sz="4" w:space="0" w:color="auto"/>
              <w:left w:val="single" w:sz="4" w:space="0" w:color="auto"/>
              <w:bottom w:val="single" w:sz="4" w:space="0" w:color="auto"/>
              <w:right w:val="single" w:sz="4" w:space="0" w:color="auto"/>
            </w:tcBorders>
          </w:tcPr>
          <w:p w:rsidR="00195A78" w:rsidRPr="00CC2545" w:rsidRDefault="00195A78" w:rsidP="00195A78">
            <w:pPr>
              <w:keepNext/>
              <w:keepLines/>
              <w:autoSpaceDE w:val="0"/>
              <w:autoSpaceDN w:val="0"/>
              <w:adjustRightInd w:val="0"/>
              <w:spacing w:after="0" w:line="240" w:lineRule="auto"/>
              <w:jc w:val="center"/>
              <w:outlineLvl w:val="0"/>
              <w:rPr>
                <w:rFonts w:ascii="Times New Roman" w:eastAsia="Calibri" w:hAnsi="Times New Roman" w:cs="Times New Roman"/>
                <w:color w:val="000000"/>
                <w:sz w:val="20"/>
                <w:szCs w:val="20"/>
                <w:lang w:eastAsia="en-US"/>
              </w:rPr>
            </w:pPr>
            <w:r w:rsidRPr="00CC2545">
              <w:rPr>
                <w:rFonts w:ascii="Times New Roman" w:eastAsia="Calibri" w:hAnsi="Times New Roman" w:cs="Times New Roman"/>
                <w:color w:val="000000"/>
                <w:sz w:val="20"/>
                <w:szCs w:val="20"/>
                <w:lang w:eastAsia="en-US"/>
              </w:rPr>
              <w:t>Лекарственная форма</w:t>
            </w:r>
          </w:p>
        </w:tc>
        <w:tc>
          <w:tcPr>
            <w:tcW w:w="1266" w:type="pct"/>
            <w:tcBorders>
              <w:top w:val="single" w:sz="4" w:space="0" w:color="auto"/>
              <w:left w:val="single" w:sz="4" w:space="0" w:color="auto"/>
              <w:bottom w:val="single" w:sz="4" w:space="0" w:color="auto"/>
              <w:right w:val="single" w:sz="4" w:space="0" w:color="auto"/>
            </w:tcBorders>
          </w:tcPr>
          <w:p w:rsidR="00195A78" w:rsidRPr="00CC2545" w:rsidRDefault="00181130" w:rsidP="00195A78">
            <w:pPr>
              <w:keepNext/>
              <w:keepLines/>
              <w:autoSpaceDE w:val="0"/>
              <w:autoSpaceDN w:val="0"/>
              <w:adjustRightInd w:val="0"/>
              <w:spacing w:after="0"/>
              <w:jc w:val="center"/>
              <w:outlineLvl w:val="0"/>
              <w:rPr>
                <w:rFonts w:ascii="Times New Roman" w:eastAsia="Calibri" w:hAnsi="Times New Roman" w:cs="Times New Roman"/>
                <w:bCs/>
                <w:sz w:val="20"/>
                <w:szCs w:val="20"/>
                <w:lang w:eastAsia="en-US"/>
              </w:rPr>
            </w:pPr>
            <w:r w:rsidRPr="00181130">
              <w:rPr>
                <w:rFonts w:ascii="Times New Roman" w:eastAsia="Calibri" w:hAnsi="Times New Roman" w:cs="Times New Roman"/>
                <w:bCs/>
                <w:sz w:val="20"/>
                <w:szCs w:val="20"/>
                <w:lang w:eastAsia="en-US"/>
              </w:rPr>
              <w:t>Таблетки</w:t>
            </w:r>
          </w:p>
        </w:tc>
        <w:tc>
          <w:tcPr>
            <w:tcW w:w="443" w:type="pct"/>
            <w:vMerge/>
            <w:tcBorders>
              <w:left w:val="single" w:sz="4" w:space="0" w:color="auto"/>
              <w:right w:val="single" w:sz="4" w:space="0" w:color="auto"/>
            </w:tcBorders>
          </w:tcPr>
          <w:p w:rsidR="00195A78" w:rsidRPr="00834D4F" w:rsidRDefault="00195A78" w:rsidP="00195A78">
            <w:pPr>
              <w:spacing w:after="0"/>
              <w:jc w:val="center"/>
              <w:rPr>
                <w:rFonts w:ascii="Times New Roman" w:hAnsi="Times New Roman" w:cs="Times New Roman"/>
                <w:color w:val="000000"/>
                <w:sz w:val="20"/>
                <w:szCs w:val="20"/>
              </w:rPr>
            </w:pPr>
          </w:p>
        </w:tc>
        <w:tc>
          <w:tcPr>
            <w:tcW w:w="506" w:type="pct"/>
            <w:vMerge/>
            <w:tcBorders>
              <w:left w:val="single" w:sz="4" w:space="0" w:color="auto"/>
              <w:right w:val="single" w:sz="4" w:space="0" w:color="auto"/>
            </w:tcBorders>
            <w:vAlign w:val="center"/>
          </w:tcPr>
          <w:p w:rsidR="00195A78" w:rsidRPr="008C420F" w:rsidRDefault="00195A78" w:rsidP="00195A78">
            <w:pPr>
              <w:spacing w:after="0"/>
              <w:rPr>
                <w:rFonts w:ascii="Times New Roman" w:eastAsia="Arial Unicode MS" w:hAnsi="Times New Roman" w:cs="Times New Roman"/>
                <w:sz w:val="20"/>
                <w:szCs w:val="20"/>
              </w:rPr>
            </w:pPr>
          </w:p>
        </w:tc>
      </w:tr>
      <w:tr w:rsidR="00195A78" w:rsidRPr="008C420F" w:rsidTr="0034009E">
        <w:trPr>
          <w:trHeight w:val="275"/>
        </w:trPr>
        <w:tc>
          <w:tcPr>
            <w:tcW w:w="380" w:type="pct"/>
            <w:vMerge/>
            <w:tcBorders>
              <w:left w:val="single" w:sz="4" w:space="0" w:color="auto"/>
              <w:right w:val="single" w:sz="4" w:space="0" w:color="auto"/>
            </w:tcBorders>
            <w:vAlign w:val="center"/>
          </w:tcPr>
          <w:p w:rsidR="00195A78" w:rsidRPr="00195A78" w:rsidRDefault="00195A78" w:rsidP="00195A78">
            <w:pPr>
              <w:pStyle w:val="a9"/>
              <w:numPr>
                <w:ilvl w:val="0"/>
                <w:numId w:val="11"/>
              </w:numPr>
              <w:spacing w:after="0"/>
              <w:jc w:val="both"/>
              <w:rPr>
                <w:rFonts w:ascii="Times New Roman" w:eastAsia="Arial Unicode MS" w:hAnsi="Times New Roman" w:cs="Times New Roman"/>
                <w:sz w:val="20"/>
                <w:szCs w:val="20"/>
              </w:rPr>
            </w:pPr>
          </w:p>
        </w:tc>
        <w:tc>
          <w:tcPr>
            <w:tcW w:w="1139" w:type="pct"/>
            <w:vMerge/>
            <w:tcBorders>
              <w:left w:val="single" w:sz="4" w:space="0" w:color="auto"/>
              <w:right w:val="single" w:sz="4" w:space="0" w:color="auto"/>
            </w:tcBorders>
          </w:tcPr>
          <w:p w:rsidR="00195A78" w:rsidRPr="00CC2545" w:rsidRDefault="00195A78" w:rsidP="00195A78">
            <w:pPr>
              <w:spacing w:after="0"/>
              <w:rPr>
                <w:rFonts w:ascii="Times New Roman" w:eastAsia="Arial Unicode MS" w:hAnsi="Times New Roman" w:cs="Times New Roman"/>
                <w:sz w:val="20"/>
                <w:szCs w:val="20"/>
              </w:rPr>
            </w:pPr>
          </w:p>
        </w:tc>
        <w:tc>
          <w:tcPr>
            <w:tcW w:w="1266" w:type="pct"/>
            <w:tcBorders>
              <w:top w:val="single" w:sz="4" w:space="0" w:color="auto"/>
              <w:left w:val="single" w:sz="4" w:space="0" w:color="auto"/>
              <w:bottom w:val="single" w:sz="4" w:space="0" w:color="auto"/>
              <w:right w:val="single" w:sz="4" w:space="0" w:color="auto"/>
            </w:tcBorders>
          </w:tcPr>
          <w:p w:rsidR="00195A78" w:rsidRPr="00CC2545" w:rsidRDefault="00195A78" w:rsidP="00195A78">
            <w:pPr>
              <w:keepNext/>
              <w:keepLines/>
              <w:autoSpaceDE w:val="0"/>
              <w:autoSpaceDN w:val="0"/>
              <w:adjustRightInd w:val="0"/>
              <w:spacing w:after="0" w:line="240" w:lineRule="auto"/>
              <w:jc w:val="center"/>
              <w:outlineLvl w:val="0"/>
              <w:rPr>
                <w:rFonts w:ascii="Times New Roman" w:eastAsia="Calibri" w:hAnsi="Times New Roman" w:cs="Times New Roman"/>
                <w:color w:val="000000"/>
                <w:sz w:val="20"/>
                <w:szCs w:val="20"/>
                <w:lang w:eastAsia="en-US"/>
              </w:rPr>
            </w:pPr>
            <w:r w:rsidRPr="00CC2545">
              <w:rPr>
                <w:rFonts w:ascii="Times New Roman" w:eastAsia="Calibri" w:hAnsi="Times New Roman" w:cs="Times New Roman"/>
                <w:color w:val="000000"/>
                <w:sz w:val="20"/>
                <w:szCs w:val="20"/>
                <w:lang w:eastAsia="en-US"/>
              </w:rPr>
              <w:t xml:space="preserve">Дозировка, </w:t>
            </w:r>
          </w:p>
        </w:tc>
        <w:tc>
          <w:tcPr>
            <w:tcW w:w="1266" w:type="pct"/>
            <w:tcBorders>
              <w:top w:val="single" w:sz="4" w:space="0" w:color="auto"/>
              <w:left w:val="single" w:sz="4" w:space="0" w:color="auto"/>
              <w:bottom w:val="single" w:sz="4" w:space="0" w:color="auto"/>
              <w:right w:val="single" w:sz="4" w:space="0" w:color="auto"/>
            </w:tcBorders>
          </w:tcPr>
          <w:p w:rsidR="00195A78" w:rsidRPr="00CC2545" w:rsidRDefault="00181130" w:rsidP="00195A78">
            <w:pPr>
              <w:keepNext/>
              <w:keepLines/>
              <w:autoSpaceDE w:val="0"/>
              <w:autoSpaceDN w:val="0"/>
              <w:adjustRightInd w:val="0"/>
              <w:spacing w:after="0"/>
              <w:jc w:val="center"/>
              <w:outlineLvl w:val="0"/>
              <w:rPr>
                <w:rFonts w:ascii="Times New Roman" w:eastAsia="Calibri" w:hAnsi="Times New Roman" w:cs="Times New Roman"/>
                <w:bCs/>
                <w:sz w:val="20"/>
                <w:szCs w:val="20"/>
                <w:lang w:eastAsia="en-US"/>
              </w:rPr>
            </w:pPr>
            <w:r w:rsidRPr="00181130">
              <w:rPr>
                <w:rFonts w:ascii="Times New Roman" w:eastAsia="Calibri" w:hAnsi="Times New Roman" w:cs="Times New Roman"/>
                <w:bCs/>
                <w:sz w:val="20"/>
                <w:szCs w:val="20"/>
                <w:lang w:eastAsia="en-US"/>
              </w:rPr>
              <w:t>200 мг</w:t>
            </w:r>
          </w:p>
        </w:tc>
        <w:tc>
          <w:tcPr>
            <w:tcW w:w="443" w:type="pct"/>
            <w:vMerge/>
            <w:tcBorders>
              <w:left w:val="single" w:sz="4" w:space="0" w:color="auto"/>
              <w:right w:val="single" w:sz="4" w:space="0" w:color="auto"/>
            </w:tcBorders>
          </w:tcPr>
          <w:p w:rsidR="00195A78" w:rsidRPr="00834D4F" w:rsidRDefault="00195A78" w:rsidP="00195A78">
            <w:pPr>
              <w:spacing w:after="0"/>
              <w:jc w:val="center"/>
              <w:rPr>
                <w:rFonts w:ascii="Times New Roman" w:hAnsi="Times New Roman" w:cs="Times New Roman"/>
                <w:color w:val="000000"/>
                <w:sz w:val="20"/>
                <w:szCs w:val="20"/>
              </w:rPr>
            </w:pPr>
          </w:p>
        </w:tc>
        <w:tc>
          <w:tcPr>
            <w:tcW w:w="506" w:type="pct"/>
            <w:vMerge/>
            <w:tcBorders>
              <w:left w:val="single" w:sz="4" w:space="0" w:color="auto"/>
              <w:right w:val="single" w:sz="4" w:space="0" w:color="auto"/>
            </w:tcBorders>
            <w:vAlign w:val="center"/>
          </w:tcPr>
          <w:p w:rsidR="00195A78" w:rsidRPr="008C420F" w:rsidRDefault="00195A78" w:rsidP="00195A78">
            <w:pPr>
              <w:spacing w:after="0"/>
              <w:rPr>
                <w:rFonts w:ascii="Times New Roman" w:eastAsia="Arial Unicode MS" w:hAnsi="Times New Roman" w:cs="Times New Roman"/>
                <w:sz w:val="20"/>
                <w:szCs w:val="20"/>
              </w:rPr>
            </w:pPr>
          </w:p>
        </w:tc>
      </w:tr>
      <w:tr w:rsidR="00195A78" w:rsidRPr="008C420F" w:rsidTr="0034009E">
        <w:trPr>
          <w:trHeight w:val="275"/>
        </w:trPr>
        <w:tc>
          <w:tcPr>
            <w:tcW w:w="380" w:type="pct"/>
            <w:vMerge/>
            <w:tcBorders>
              <w:left w:val="single" w:sz="4" w:space="0" w:color="auto"/>
              <w:right w:val="single" w:sz="4" w:space="0" w:color="auto"/>
            </w:tcBorders>
            <w:vAlign w:val="center"/>
          </w:tcPr>
          <w:p w:rsidR="00195A78" w:rsidRPr="00195A78" w:rsidRDefault="00195A78" w:rsidP="00195A78">
            <w:pPr>
              <w:pStyle w:val="a9"/>
              <w:numPr>
                <w:ilvl w:val="0"/>
                <w:numId w:val="11"/>
              </w:numPr>
              <w:spacing w:after="0"/>
              <w:jc w:val="both"/>
              <w:rPr>
                <w:rFonts w:ascii="Times New Roman" w:eastAsia="Arial Unicode MS" w:hAnsi="Times New Roman" w:cs="Times New Roman"/>
                <w:sz w:val="20"/>
                <w:szCs w:val="20"/>
              </w:rPr>
            </w:pPr>
          </w:p>
        </w:tc>
        <w:tc>
          <w:tcPr>
            <w:tcW w:w="1139" w:type="pct"/>
            <w:vMerge/>
            <w:tcBorders>
              <w:left w:val="single" w:sz="4" w:space="0" w:color="auto"/>
              <w:right w:val="single" w:sz="4" w:space="0" w:color="auto"/>
            </w:tcBorders>
          </w:tcPr>
          <w:p w:rsidR="00195A78" w:rsidRPr="00CC2545" w:rsidRDefault="00195A78" w:rsidP="00195A78">
            <w:pPr>
              <w:spacing w:after="0"/>
              <w:rPr>
                <w:rFonts w:ascii="Times New Roman" w:eastAsia="Arial Unicode MS" w:hAnsi="Times New Roman" w:cs="Times New Roman"/>
                <w:sz w:val="20"/>
                <w:szCs w:val="20"/>
              </w:rPr>
            </w:pPr>
          </w:p>
        </w:tc>
        <w:tc>
          <w:tcPr>
            <w:tcW w:w="1266" w:type="pct"/>
            <w:tcBorders>
              <w:top w:val="single" w:sz="4" w:space="0" w:color="auto"/>
              <w:left w:val="single" w:sz="4" w:space="0" w:color="auto"/>
              <w:bottom w:val="single" w:sz="4" w:space="0" w:color="auto"/>
              <w:right w:val="single" w:sz="4" w:space="0" w:color="auto"/>
            </w:tcBorders>
          </w:tcPr>
          <w:p w:rsidR="00195A78" w:rsidRPr="00CC2545" w:rsidRDefault="00195A78" w:rsidP="00195A78">
            <w:pPr>
              <w:keepNext/>
              <w:keepLines/>
              <w:autoSpaceDE w:val="0"/>
              <w:autoSpaceDN w:val="0"/>
              <w:adjustRightInd w:val="0"/>
              <w:spacing w:after="0" w:line="240" w:lineRule="auto"/>
              <w:jc w:val="center"/>
              <w:outlineLvl w:val="0"/>
              <w:rPr>
                <w:rFonts w:ascii="Times New Roman" w:eastAsia="Calibri" w:hAnsi="Times New Roman" w:cs="Times New Roman"/>
                <w:color w:val="000000"/>
                <w:sz w:val="20"/>
                <w:szCs w:val="20"/>
                <w:lang w:eastAsia="en-US"/>
              </w:rPr>
            </w:pPr>
            <w:r w:rsidRPr="00CC2545">
              <w:rPr>
                <w:rFonts w:ascii="Times New Roman" w:eastAsia="Calibri" w:hAnsi="Times New Roman" w:cs="Times New Roman"/>
                <w:color w:val="000000"/>
                <w:sz w:val="20"/>
                <w:szCs w:val="20"/>
                <w:lang w:eastAsia="en-US"/>
              </w:rPr>
              <w:t xml:space="preserve">Объем наполнения первичной упаковки, </w:t>
            </w:r>
          </w:p>
        </w:tc>
        <w:tc>
          <w:tcPr>
            <w:tcW w:w="1266" w:type="pct"/>
            <w:tcBorders>
              <w:top w:val="single" w:sz="4" w:space="0" w:color="auto"/>
              <w:left w:val="single" w:sz="4" w:space="0" w:color="auto"/>
              <w:bottom w:val="single" w:sz="4" w:space="0" w:color="auto"/>
              <w:right w:val="single" w:sz="4" w:space="0" w:color="auto"/>
            </w:tcBorders>
          </w:tcPr>
          <w:p w:rsidR="00195A78" w:rsidRPr="00CC2545" w:rsidRDefault="00181130" w:rsidP="00195A78">
            <w:pPr>
              <w:keepNext/>
              <w:keepLines/>
              <w:autoSpaceDE w:val="0"/>
              <w:autoSpaceDN w:val="0"/>
              <w:adjustRightInd w:val="0"/>
              <w:spacing w:after="0"/>
              <w:jc w:val="center"/>
              <w:outlineLvl w:val="0"/>
              <w:rPr>
                <w:rFonts w:ascii="Times New Roman" w:eastAsia="Calibri" w:hAnsi="Times New Roman" w:cs="Times New Roman"/>
                <w:bCs/>
                <w:sz w:val="20"/>
                <w:szCs w:val="20"/>
                <w:lang w:eastAsia="en-US"/>
              </w:rPr>
            </w:pPr>
            <w:r>
              <w:rPr>
                <w:rFonts w:ascii="Times New Roman" w:eastAsia="Calibri" w:hAnsi="Times New Roman" w:cs="Times New Roman"/>
                <w:bCs/>
                <w:sz w:val="20"/>
                <w:szCs w:val="20"/>
                <w:lang w:eastAsia="en-US"/>
              </w:rPr>
              <w:t>№50</w:t>
            </w:r>
          </w:p>
        </w:tc>
        <w:tc>
          <w:tcPr>
            <w:tcW w:w="443" w:type="pct"/>
            <w:vMerge/>
            <w:tcBorders>
              <w:left w:val="single" w:sz="4" w:space="0" w:color="auto"/>
              <w:right w:val="single" w:sz="4" w:space="0" w:color="auto"/>
            </w:tcBorders>
          </w:tcPr>
          <w:p w:rsidR="00195A78" w:rsidRPr="00834D4F" w:rsidRDefault="00195A78" w:rsidP="00195A78">
            <w:pPr>
              <w:spacing w:after="0"/>
              <w:jc w:val="center"/>
              <w:rPr>
                <w:rFonts w:ascii="Times New Roman" w:hAnsi="Times New Roman" w:cs="Times New Roman"/>
                <w:color w:val="000000"/>
                <w:sz w:val="20"/>
                <w:szCs w:val="20"/>
              </w:rPr>
            </w:pPr>
          </w:p>
        </w:tc>
        <w:tc>
          <w:tcPr>
            <w:tcW w:w="506" w:type="pct"/>
            <w:vMerge/>
            <w:tcBorders>
              <w:left w:val="single" w:sz="4" w:space="0" w:color="auto"/>
              <w:right w:val="single" w:sz="4" w:space="0" w:color="auto"/>
            </w:tcBorders>
            <w:vAlign w:val="center"/>
          </w:tcPr>
          <w:p w:rsidR="00195A78" w:rsidRPr="008C420F" w:rsidRDefault="00195A78" w:rsidP="00195A78">
            <w:pPr>
              <w:spacing w:after="0"/>
              <w:rPr>
                <w:rFonts w:ascii="Times New Roman" w:eastAsia="Arial Unicode MS" w:hAnsi="Times New Roman" w:cs="Times New Roman"/>
                <w:sz w:val="20"/>
                <w:szCs w:val="20"/>
              </w:rPr>
            </w:pPr>
          </w:p>
        </w:tc>
      </w:tr>
      <w:tr w:rsidR="00195A78" w:rsidRPr="008C420F" w:rsidTr="0034009E">
        <w:trPr>
          <w:trHeight w:val="275"/>
        </w:trPr>
        <w:tc>
          <w:tcPr>
            <w:tcW w:w="380" w:type="pct"/>
            <w:vMerge w:val="restart"/>
            <w:tcBorders>
              <w:left w:val="single" w:sz="4" w:space="0" w:color="auto"/>
              <w:right w:val="single" w:sz="4" w:space="0" w:color="auto"/>
            </w:tcBorders>
            <w:vAlign w:val="center"/>
          </w:tcPr>
          <w:p w:rsidR="00195A78" w:rsidRPr="00195A78" w:rsidRDefault="00195A78" w:rsidP="00195A78">
            <w:pPr>
              <w:pStyle w:val="a9"/>
              <w:numPr>
                <w:ilvl w:val="0"/>
                <w:numId w:val="11"/>
              </w:numPr>
              <w:spacing w:after="0"/>
              <w:jc w:val="both"/>
              <w:rPr>
                <w:rFonts w:ascii="Times New Roman" w:eastAsia="Arial Unicode MS" w:hAnsi="Times New Roman" w:cs="Times New Roman"/>
                <w:sz w:val="20"/>
                <w:szCs w:val="20"/>
              </w:rPr>
            </w:pPr>
          </w:p>
        </w:tc>
        <w:tc>
          <w:tcPr>
            <w:tcW w:w="1139" w:type="pct"/>
            <w:vMerge w:val="restart"/>
            <w:tcBorders>
              <w:left w:val="single" w:sz="4" w:space="0" w:color="auto"/>
              <w:right w:val="single" w:sz="4" w:space="0" w:color="auto"/>
            </w:tcBorders>
            <w:vAlign w:val="center"/>
          </w:tcPr>
          <w:p w:rsidR="00195A78" w:rsidRDefault="00506E3F" w:rsidP="00195A78">
            <w:pPr>
              <w:spacing w:after="0"/>
              <w:jc w:val="center"/>
              <w:rPr>
                <w:rFonts w:ascii="Times New Roman" w:hAnsi="Times New Roman" w:cs="Times New Roman"/>
                <w:sz w:val="20"/>
                <w:szCs w:val="20"/>
                <w:lang w:eastAsia="en-US"/>
              </w:rPr>
            </w:pPr>
            <w:r w:rsidRPr="00506E3F">
              <w:rPr>
                <w:rFonts w:ascii="Times New Roman" w:hAnsi="Times New Roman" w:cs="Times New Roman"/>
                <w:sz w:val="20"/>
                <w:szCs w:val="20"/>
                <w:lang w:eastAsia="en-US"/>
              </w:rPr>
              <w:t>ВАЛЬПРОЕВАЯ КИСЛОТА</w:t>
            </w:r>
            <w:r w:rsidR="00195A78">
              <w:rPr>
                <w:rFonts w:ascii="Times New Roman" w:hAnsi="Times New Roman" w:cs="Times New Roman"/>
                <w:sz w:val="20"/>
                <w:szCs w:val="20"/>
                <w:lang w:eastAsia="en-US"/>
              </w:rPr>
              <w:t>/</w:t>
            </w:r>
          </w:p>
          <w:p w:rsidR="00195A78" w:rsidRPr="00FE0222" w:rsidRDefault="00506E3F" w:rsidP="00195A78">
            <w:pPr>
              <w:spacing w:after="0"/>
              <w:jc w:val="center"/>
              <w:rPr>
                <w:rFonts w:ascii="Times New Roman" w:hAnsi="Times New Roman" w:cs="Times New Roman"/>
                <w:sz w:val="20"/>
                <w:szCs w:val="20"/>
                <w:highlight w:val="yellow"/>
                <w:lang w:eastAsia="en-US"/>
              </w:rPr>
            </w:pPr>
            <w:r w:rsidRPr="00506E3F">
              <w:rPr>
                <w:rFonts w:ascii="Times New Roman" w:hAnsi="Times New Roman" w:cs="Times New Roman"/>
                <w:sz w:val="20"/>
                <w:szCs w:val="20"/>
                <w:lang w:eastAsia="en-US"/>
              </w:rPr>
              <w:t>21.20.10.233</w:t>
            </w:r>
          </w:p>
        </w:tc>
        <w:tc>
          <w:tcPr>
            <w:tcW w:w="1266" w:type="pct"/>
            <w:tcBorders>
              <w:top w:val="single" w:sz="4" w:space="0" w:color="auto"/>
              <w:left w:val="single" w:sz="4" w:space="0" w:color="auto"/>
              <w:bottom w:val="single" w:sz="4" w:space="0" w:color="auto"/>
              <w:right w:val="single" w:sz="4" w:space="0" w:color="auto"/>
            </w:tcBorders>
          </w:tcPr>
          <w:p w:rsidR="00195A78" w:rsidRPr="00FE0222" w:rsidRDefault="00195A78" w:rsidP="00195A78">
            <w:pPr>
              <w:keepNext/>
              <w:keepLines/>
              <w:autoSpaceDE w:val="0"/>
              <w:autoSpaceDN w:val="0"/>
              <w:adjustRightInd w:val="0"/>
              <w:spacing w:after="0" w:line="240" w:lineRule="auto"/>
              <w:jc w:val="center"/>
              <w:outlineLvl w:val="0"/>
              <w:rPr>
                <w:rFonts w:ascii="Times New Roman" w:eastAsia="Calibri" w:hAnsi="Times New Roman" w:cs="Times New Roman"/>
                <w:bCs/>
                <w:sz w:val="20"/>
                <w:szCs w:val="20"/>
              </w:rPr>
            </w:pPr>
            <w:r w:rsidRPr="00FE0222">
              <w:rPr>
                <w:rFonts w:ascii="Times New Roman" w:eastAsia="Calibri" w:hAnsi="Times New Roman" w:cs="Times New Roman"/>
                <w:color w:val="000000"/>
                <w:sz w:val="20"/>
                <w:szCs w:val="20"/>
                <w:lang w:eastAsia="en-US"/>
              </w:rPr>
              <w:t>Торговое  наименование</w:t>
            </w:r>
          </w:p>
        </w:tc>
        <w:tc>
          <w:tcPr>
            <w:tcW w:w="1266" w:type="pct"/>
            <w:tcBorders>
              <w:top w:val="single" w:sz="4" w:space="0" w:color="auto"/>
              <w:left w:val="single" w:sz="4" w:space="0" w:color="auto"/>
              <w:bottom w:val="single" w:sz="4" w:space="0" w:color="auto"/>
              <w:right w:val="single" w:sz="4" w:space="0" w:color="auto"/>
            </w:tcBorders>
          </w:tcPr>
          <w:p w:rsidR="00195A78" w:rsidRPr="00FE0222" w:rsidRDefault="00506E3F" w:rsidP="00195A78">
            <w:pPr>
              <w:tabs>
                <w:tab w:val="left" w:pos="6435"/>
              </w:tabs>
              <w:spacing w:after="0"/>
              <w:jc w:val="center"/>
              <w:rPr>
                <w:rFonts w:ascii="Times New Roman" w:hAnsi="Times New Roman" w:cs="Times New Roman"/>
                <w:sz w:val="20"/>
                <w:szCs w:val="20"/>
                <w:lang w:eastAsia="en-US"/>
              </w:rPr>
            </w:pPr>
            <w:r w:rsidRPr="00506E3F">
              <w:rPr>
                <w:rFonts w:ascii="Times New Roman" w:hAnsi="Times New Roman" w:cs="Times New Roman"/>
                <w:sz w:val="20"/>
                <w:szCs w:val="20"/>
                <w:lang w:eastAsia="en-US"/>
              </w:rPr>
              <w:t>Депакин хроно</w:t>
            </w:r>
          </w:p>
        </w:tc>
        <w:tc>
          <w:tcPr>
            <w:tcW w:w="443" w:type="pct"/>
            <w:vMerge w:val="restart"/>
            <w:tcBorders>
              <w:left w:val="single" w:sz="4" w:space="0" w:color="auto"/>
              <w:right w:val="single" w:sz="4" w:space="0" w:color="auto"/>
            </w:tcBorders>
          </w:tcPr>
          <w:p w:rsidR="00195A78" w:rsidRPr="00834D4F" w:rsidRDefault="00195A78" w:rsidP="00195A78">
            <w:pPr>
              <w:jc w:val="center"/>
              <w:rPr>
                <w:rFonts w:ascii="Times New Roman" w:hAnsi="Times New Roman" w:cs="Times New Roman"/>
                <w:sz w:val="20"/>
                <w:szCs w:val="20"/>
              </w:rPr>
            </w:pPr>
            <w:r w:rsidRPr="00834D4F">
              <w:rPr>
                <w:rFonts w:ascii="Times New Roman" w:hAnsi="Times New Roman" w:cs="Times New Roman"/>
                <w:sz w:val="20"/>
                <w:szCs w:val="20"/>
              </w:rPr>
              <w:t>упак.</w:t>
            </w:r>
          </w:p>
        </w:tc>
        <w:tc>
          <w:tcPr>
            <w:tcW w:w="506" w:type="pct"/>
            <w:vMerge w:val="restart"/>
            <w:tcBorders>
              <w:left w:val="single" w:sz="4" w:space="0" w:color="auto"/>
              <w:right w:val="single" w:sz="4" w:space="0" w:color="auto"/>
            </w:tcBorders>
            <w:vAlign w:val="center"/>
          </w:tcPr>
          <w:p w:rsidR="00195A78" w:rsidRPr="008C420F" w:rsidRDefault="00506E3F" w:rsidP="00195A78">
            <w:pPr>
              <w:spacing w:after="0"/>
              <w:jc w:val="center"/>
              <w:rPr>
                <w:rFonts w:ascii="Times New Roman" w:eastAsia="Arial Unicode MS" w:hAnsi="Times New Roman" w:cs="Times New Roman"/>
                <w:sz w:val="20"/>
                <w:szCs w:val="20"/>
              </w:rPr>
            </w:pPr>
            <w:r>
              <w:rPr>
                <w:rFonts w:ascii="Times New Roman" w:eastAsia="Arial Unicode MS" w:hAnsi="Times New Roman" w:cs="Times New Roman"/>
                <w:sz w:val="20"/>
                <w:szCs w:val="20"/>
              </w:rPr>
              <w:t>20</w:t>
            </w:r>
          </w:p>
        </w:tc>
      </w:tr>
      <w:tr w:rsidR="00195A78" w:rsidRPr="008C420F" w:rsidTr="0034009E">
        <w:trPr>
          <w:trHeight w:val="275"/>
        </w:trPr>
        <w:tc>
          <w:tcPr>
            <w:tcW w:w="380" w:type="pct"/>
            <w:vMerge/>
            <w:tcBorders>
              <w:left w:val="single" w:sz="4" w:space="0" w:color="auto"/>
              <w:right w:val="single" w:sz="4" w:space="0" w:color="auto"/>
            </w:tcBorders>
            <w:vAlign w:val="center"/>
          </w:tcPr>
          <w:p w:rsidR="00195A78" w:rsidRPr="00195A78" w:rsidRDefault="00195A78" w:rsidP="00195A78">
            <w:pPr>
              <w:pStyle w:val="a9"/>
              <w:numPr>
                <w:ilvl w:val="0"/>
                <w:numId w:val="11"/>
              </w:numPr>
              <w:spacing w:after="0"/>
              <w:jc w:val="both"/>
              <w:rPr>
                <w:rFonts w:ascii="Times New Roman" w:eastAsia="Arial Unicode MS" w:hAnsi="Times New Roman" w:cs="Times New Roman"/>
                <w:sz w:val="20"/>
                <w:szCs w:val="20"/>
              </w:rPr>
            </w:pPr>
          </w:p>
        </w:tc>
        <w:tc>
          <w:tcPr>
            <w:tcW w:w="1139" w:type="pct"/>
            <w:vMerge/>
            <w:tcBorders>
              <w:left w:val="single" w:sz="4" w:space="0" w:color="auto"/>
              <w:right w:val="single" w:sz="4" w:space="0" w:color="auto"/>
            </w:tcBorders>
          </w:tcPr>
          <w:p w:rsidR="00195A78" w:rsidRPr="00FE0222" w:rsidRDefault="00195A78" w:rsidP="00195A78">
            <w:pPr>
              <w:spacing w:after="0"/>
              <w:rPr>
                <w:rFonts w:ascii="Times New Roman" w:eastAsia="Arial Unicode MS" w:hAnsi="Times New Roman" w:cs="Times New Roman"/>
                <w:sz w:val="20"/>
                <w:szCs w:val="20"/>
              </w:rPr>
            </w:pPr>
          </w:p>
        </w:tc>
        <w:tc>
          <w:tcPr>
            <w:tcW w:w="1266" w:type="pct"/>
            <w:tcBorders>
              <w:top w:val="single" w:sz="4" w:space="0" w:color="auto"/>
              <w:left w:val="single" w:sz="4" w:space="0" w:color="auto"/>
              <w:bottom w:val="single" w:sz="4" w:space="0" w:color="auto"/>
              <w:right w:val="single" w:sz="4" w:space="0" w:color="auto"/>
            </w:tcBorders>
          </w:tcPr>
          <w:p w:rsidR="00195A78" w:rsidRPr="00FE0222" w:rsidRDefault="00195A78" w:rsidP="00195A78">
            <w:pPr>
              <w:keepNext/>
              <w:keepLines/>
              <w:autoSpaceDE w:val="0"/>
              <w:autoSpaceDN w:val="0"/>
              <w:adjustRightInd w:val="0"/>
              <w:spacing w:after="0" w:line="240" w:lineRule="auto"/>
              <w:jc w:val="center"/>
              <w:outlineLvl w:val="0"/>
              <w:rPr>
                <w:rFonts w:ascii="Times New Roman" w:eastAsia="Calibri" w:hAnsi="Times New Roman" w:cs="Times New Roman"/>
                <w:color w:val="000000"/>
                <w:sz w:val="20"/>
                <w:szCs w:val="20"/>
                <w:lang w:eastAsia="en-US"/>
              </w:rPr>
            </w:pPr>
            <w:r w:rsidRPr="00FE0222">
              <w:rPr>
                <w:rFonts w:ascii="Times New Roman" w:eastAsia="Calibri" w:hAnsi="Times New Roman" w:cs="Times New Roman"/>
                <w:color w:val="000000"/>
                <w:sz w:val="20"/>
                <w:szCs w:val="20"/>
                <w:lang w:eastAsia="en-US"/>
              </w:rPr>
              <w:t>Лекарственная форма</w:t>
            </w:r>
          </w:p>
        </w:tc>
        <w:tc>
          <w:tcPr>
            <w:tcW w:w="1266" w:type="pct"/>
            <w:tcBorders>
              <w:top w:val="single" w:sz="4" w:space="0" w:color="auto"/>
              <w:left w:val="single" w:sz="4" w:space="0" w:color="auto"/>
              <w:bottom w:val="single" w:sz="4" w:space="0" w:color="auto"/>
              <w:right w:val="single" w:sz="4" w:space="0" w:color="auto"/>
            </w:tcBorders>
          </w:tcPr>
          <w:p w:rsidR="00195A78" w:rsidRPr="00FE0222" w:rsidRDefault="00506E3F" w:rsidP="00195A78">
            <w:pPr>
              <w:keepNext/>
              <w:keepLines/>
              <w:autoSpaceDE w:val="0"/>
              <w:autoSpaceDN w:val="0"/>
              <w:adjustRightInd w:val="0"/>
              <w:spacing w:after="0"/>
              <w:jc w:val="center"/>
              <w:outlineLvl w:val="0"/>
              <w:rPr>
                <w:rFonts w:ascii="Times New Roman" w:eastAsia="Calibri" w:hAnsi="Times New Roman" w:cs="Times New Roman"/>
                <w:bCs/>
                <w:sz w:val="20"/>
                <w:szCs w:val="20"/>
                <w:lang w:eastAsia="en-US"/>
              </w:rPr>
            </w:pPr>
            <w:r w:rsidRPr="00506E3F">
              <w:rPr>
                <w:rFonts w:ascii="Times New Roman" w:eastAsia="Calibri" w:hAnsi="Times New Roman" w:cs="Times New Roman"/>
                <w:bCs/>
                <w:sz w:val="20"/>
                <w:szCs w:val="20"/>
                <w:lang w:eastAsia="en-US"/>
              </w:rPr>
              <w:t>Таблетки с пролонгированным высвобождением, покрытые оболочкой</w:t>
            </w:r>
          </w:p>
        </w:tc>
        <w:tc>
          <w:tcPr>
            <w:tcW w:w="443" w:type="pct"/>
            <w:vMerge/>
            <w:tcBorders>
              <w:left w:val="single" w:sz="4" w:space="0" w:color="auto"/>
              <w:right w:val="single" w:sz="4" w:space="0" w:color="auto"/>
            </w:tcBorders>
          </w:tcPr>
          <w:p w:rsidR="00195A78" w:rsidRPr="00834D4F" w:rsidRDefault="00195A78" w:rsidP="00195A78">
            <w:pPr>
              <w:spacing w:after="0"/>
              <w:jc w:val="center"/>
              <w:rPr>
                <w:rFonts w:ascii="Times New Roman" w:hAnsi="Times New Roman" w:cs="Times New Roman"/>
                <w:color w:val="000000"/>
                <w:sz w:val="20"/>
                <w:szCs w:val="20"/>
              </w:rPr>
            </w:pPr>
          </w:p>
        </w:tc>
        <w:tc>
          <w:tcPr>
            <w:tcW w:w="506" w:type="pct"/>
            <w:vMerge/>
            <w:tcBorders>
              <w:left w:val="single" w:sz="4" w:space="0" w:color="auto"/>
              <w:right w:val="single" w:sz="4" w:space="0" w:color="auto"/>
            </w:tcBorders>
            <w:vAlign w:val="center"/>
          </w:tcPr>
          <w:p w:rsidR="00195A78" w:rsidRPr="008C420F" w:rsidRDefault="00195A78" w:rsidP="00195A78">
            <w:pPr>
              <w:spacing w:after="0"/>
              <w:rPr>
                <w:rFonts w:ascii="Times New Roman" w:eastAsia="Arial Unicode MS" w:hAnsi="Times New Roman" w:cs="Times New Roman"/>
                <w:sz w:val="20"/>
                <w:szCs w:val="20"/>
              </w:rPr>
            </w:pPr>
          </w:p>
        </w:tc>
      </w:tr>
      <w:tr w:rsidR="00195A78" w:rsidRPr="008C420F" w:rsidTr="0034009E">
        <w:trPr>
          <w:trHeight w:val="275"/>
        </w:trPr>
        <w:tc>
          <w:tcPr>
            <w:tcW w:w="380" w:type="pct"/>
            <w:vMerge/>
            <w:tcBorders>
              <w:left w:val="single" w:sz="4" w:space="0" w:color="auto"/>
              <w:right w:val="single" w:sz="4" w:space="0" w:color="auto"/>
            </w:tcBorders>
            <w:vAlign w:val="center"/>
          </w:tcPr>
          <w:p w:rsidR="00195A78" w:rsidRPr="00195A78" w:rsidRDefault="00195A78" w:rsidP="00195A78">
            <w:pPr>
              <w:pStyle w:val="a9"/>
              <w:numPr>
                <w:ilvl w:val="0"/>
                <w:numId w:val="11"/>
              </w:numPr>
              <w:spacing w:after="0"/>
              <w:jc w:val="both"/>
              <w:rPr>
                <w:rFonts w:ascii="Times New Roman" w:eastAsia="Arial Unicode MS" w:hAnsi="Times New Roman" w:cs="Times New Roman"/>
                <w:sz w:val="20"/>
                <w:szCs w:val="20"/>
              </w:rPr>
            </w:pPr>
          </w:p>
        </w:tc>
        <w:tc>
          <w:tcPr>
            <w:tcW w:w="1139" w:type="pct"/>
            <w:vMerge/>
            <w:tcBorders>
              <w:left w:val="single" w:sz="4" w:space="0" w:color="auto"/>
              <w:right w:val="single" w:sz="4" w:space="0" w:color="auto"/>
            </w:tcBorders>
          </w:tcPr>
          <w:p w:rsidR="00195A78" w:rsidRPr="00FE0222" w:rsidRDefault="00195A78" w:rsidP="00195A78">
            <w:pPr>
              <w:spacing w:after="0"/>
              <w:rPr>
                <w:rFonts w:ascii="Times New Roman" w:eastAsia="Arial Unicode MS" w:hAnsi="Times New Roman" w:cs="Times New Roman"/>
                <w:sz w:val="20"/>
                <w:szCs w:val="20"/>
              </w:rPr>
            </w:pPr>
          </w:p>
        </w:tc>
        <w:tc>
          <w:tcPr>
            <w:tcW w:w="1266" w:type="pct"/>
            <w:tcBorders>
              <w:top w:val="single" w:sz="4" w:space="0" w:color="auto"/>
              <w:left w:val="single" w:sz="4" w:space="0" w:color="auto"/>
              <w:bottom w:val="single" w:sz="4" w:space="0" w:color="auto"/>
              <w:right w:val="single" w:sz="4" w:space="0" w:color="auto"/>
            </w:tcBorders>
          </w:tcPr>
          <w:p w:rsidR="00195A78" w:rsidRPr="00FE0222" w:rsidRDefault="00195A78" w:rsidP="00195A78">
            <w:pPr>
              <w:keepNext/>
              <w:keepLines/>
              <w:autoSpaceDE w:val="0"/>
              <w:autoSpaceDN w:val="0"/>
              <w:adjustRightInd w:val="0"/>
              <w:spacing w:after="0" w:line="240" w:lineRule="auto"/>
              <w:jc w:val="center"/>
              <w:outlineLvl w:val="0"/>
              <w:rPr>
                <w:rFonts w:ascii="Times New Roman" w:eastAsia="Calibri" w:hAnsi="Times New Roman" w:cs="Times New Roman"/>
                <w:color w:val="000000"/>
                <w:sz w:val="20"/>
                <w:szCs w:val="20"/>
                <w:lang w:eastAsia="en-US"/>
              </w:rPr>
            </w:pPr>
            <w:r w:rsidRPr="00FE0222">
              <w:rPr>
                <w:rFonts w:ascii="Times New Roman" w:eastAsia="Calibri" w:hAnsi="Times New Roman" w:cs="Times New Roman"/>
                <w:color w:val="000000"/>
                <w:sz w:val="20"/>
                <w:szCs w:val="20"/>
                <w:lang w:eastAsia="en-US"/>
              </w:rPr>
              <w:t xml:space="preserve">Дозировка, </w:t>
            </w:r>
          </w:p>
        </w:tc>
        <w:tc>
          <w:tcPr>
            <w:tcW w:w="1266" w:type="pct"/>
            <w:tcBorders>
              <w:top w:val="single" w:sz="4" w:space="0" w:color="auto"/>
              <w:left w:val="single" w:sz="4" w:space="0" w:color="auto"/>
              <w:bottom w:val="single" w:sz="4" w:space="0" w:color="auto"/>
              <w:right w:val="single" w:sz="4" w:space="0" w:color="auto"/>
            </w:tcBorders>
          </w:tcPr>
          <w:p w:rsidR="00195A78" w:rsidRPr="00FE0222" w:rsidRDefault="00506E3F" w:rsidP="00195A78">
            <w:pPr>
              <w:keepNext/>
              <w:keepLines/>
              <w:autoSpaceDE w:val="0"/>
              <w:autoSpaceDN w:val="0"/>
              <w:adjustRightInd w:val="0"/>
              <w:spacing w:after="0"/>
              <w:jc w:val="center"/>
              <w:outlineLvl w:val="0"/>
              <w:rPr>
                <w:rFonts w:ascii="Times New Roman" w:eastAsia="Calibri" w:hAnsi="Times New Roman" w:cs="Times New Roman"/>
                <w:bCs/>
                <w:sz w:val="20"/>
                <w:szCs w:val="20"/>
                <w:lang w:eastAsia="en-US"/>
              </w:rPr>
            </w:pPr>
            <w:r w:rsidRPr="00506E3F">
              <w:rPr>
                <w:rFonts w:ascii="Times New Roman" w:eastAsia="Calibri" w:hAnsi="Times New Roman" w:cs="Times New Roman"/>
                <w:bCs/>
                <w:sz w:val="20"/>
                <w:szCs w:val="20"/>
                <w:lang w:eastAsia="en-US"/>
              </w:rPr>
              <w:t>500 мг</w:t>
            </w:r>
          </w:p>
        </w:tc>
        <w:tc>
          <w:tcPr>
            <w:tcW w:w="443" w:type="pct"/>
            <w:vMerge/>
            <w:tcBorders>
              <w:left w:val="single" w:sz="4" w:space="0" w:color="auto"/>
              <w:right w:val="single" w:sz="4" w:space="0" w:color="auto"/>
            </w:tcBorders>
          </w:tcPr>
          <w:p w:rsidR="00195A78" w:rsidRPr="00834D4F" w:rsidRDefault="00195A78" w:rsidP="00195A78">
            <w:pPr>
              <w:spacing w:after="0"/>
              <w:jc w:val="center"/>
              <w:rPr>
                <w:rFonts w:ascii="Times New Roman" w:hAnsi="Times New Roman" w:cs="Times New Roman"/>
                <w:color w:val="000000"/>
                <w:sz w:val="20"/>
                <w:szCs w:val="20"/>
              </w:rPr>
            </w:pPr>
          </w:p>
        </w:tc>
        <w:tc>
          <w:tcPr>
            <w:tcW w:w="506" w:type="pct"/>
            <w:vMerge/>
            <w:tcBorders>
              <w:left w:val="single" w:sz="4" w:space="0" w:color="auto"/>
              <w:right w:val="single" w:sz="4" w:space="0" w:color="auto"/>
            </w:tcBorders>
            <w:vAlign w:val="center"/>
          </w:tcPr>
          <w:p w:rsidR="00195A78" w:rsidRPr="008C420F" w:rsidRDefault="00195A78" w:rsidP="00195A78">
            <w:pPr>
              <w:spacing w:after="0"/>
              <w:rPr>
                <w:rFonts w:ascii="Times New Roman" w:eastAsia="Arial Unicode MS" w:hAnsi="Times New Roman" w:cs="Times New Roman"/>
                <w:sz w:val="20"/>
                <w:szCs w:val="20"/>
              </w:rPr>
            </w:pPr>
          </w:p>
        </w:tc>
      </w:tr>
      <w:tr w:rsidR="00195A78" w:rsidRPr="008C420F" w:rsidTr="0034009E">
        <w:trPr>
          <w:trHeight w:val="275"/>
        </w:trPr>
        <w:tc>
          <w:tcPr>
            <w:tcW w:w="380" w:type="pct"/>
            <w:vMerge/>
            <w:tcBorders>
              <w:left w:val="single" w:sz="4" w:space="0" w:color="auto"/>
              <w:right w:val="single" w:sz="4" w:space="0" w:color="auto"/>
            </w:tcBorders>
            <w:vAlign w:val="center"/>
          </w:tcPr>
          <w:p w:rsidR="00195A78" w:rsidRPr="00195A78" w:rsidRDefault="00195A78" w:rsidP="00195A78">
            <w:pPr>
              <w:pStyle w:val="a9"/>
              <w:numPr>
                <w:ilvl w:val="0"/>
                <w:numId w:val="11"/>
              </w:numPr>
              <w:spacing w:after="0"/>
              <w:jc w:val="both"/>
              <w:rPr>
                <w:rFonts w:ascii="Times New Roman" w:eastAsia="Arial Unicode MS" w:hAnsi="Times New Roman" w:cs="Times New Roman"/>
                <w:sz w:val="20"/>
                <w:szCs w:val="20"/>
              </w:rPr>
            </w:pPr>
          </w:p>
        </w:tc>
        <w:tc>
          <w:tcPr>
            <w:tcW w:w="1139" w:type="pct"/>
            <w:vMerge/>
            <w:tcBorders>
              <w:left w:val="single" w:sz="4" w:space="0" w:color="auto"/>
              <w:right w:val="single" w:sz="4" w:space="0" w:color="auto"/>
            </w:tcBorders>
          </w:tcPr>
          <w:p w:rsidR="00195A78" w:rsidRPr="00FE0222" w:rsidRDefault="00195A78" w:rsidP="00195A78">
            <w:pPr>
              <w:spacing w:after="0"/>
              <w:rPr>
                <w:rFonts w:ascii="Times New Roman" w:eastAsia="Arial Unicode MS" w:hAnsi="Times New Roman" w:cs="Times New Roman"/>
                <w:sz w:val="20"/>
                <w:szCs w:val="20"/>
              </w:rPr>
            </w:pPr>
          </w:p>
        </w:tc>
        <w:tc>
          <w:tcPr>
            <w:tcW w:w="1266" w:type="pct"/>
            <w:tcBorders>
              <w:top w:val="single" w:sz="4" w:space="0" w:color="auto"/>
              <w:left w:val="single" w:sz="4" w:space="0" w:color="auto"/>
              <w:bottom w:val="single" w:sz="4" w:space="0" w:color="auto"/>
              <w:right w:val="single" w:sz="4" w:space="0" w:color="auto"/>
            </w:tcBorders>
          </w:tcPr>
          <w:p w:rsidR="00195A78" w:rsidRPr="00FE0222" w:rsidRDefault="00195A78" w:rsidP="00195A78">
            <w:pPr>
              <w:keepNext/>
              <w:keepLines/>
              <w:autoSpaceDE w:val="0"/>
              <w:autoSpaceDN w:val="0"/>
              <w:adjustRightInd w:val="0"/>
              <w:spacing w:after="0" w:line="240" w:lineRule="auto"/>
              <w:jc w:val="center"/>
              <w:outlineLvl w:val="0"/>
              <w:rPr>
                <w:rFonts w:ascii="Times New Roman" w:eastAsia="Calibri" w:hAnsi="Times New Roman" w:cs="Times New Roman"/>
                <w:color w:val="000000"/>
                <w:sz w:val="20"/>
                <w:szCs w:val="20"/>
                <w:lang w:eastAsia="en-US"/>
              </w:rPr>
            </w:pPr>
            <w:r w:rsidRPr="00FE0222">
              <w:rPr>
                <w:rFonts w:ascii="Times New Roman" w:eastAsia="Calibri" w:hAnsi="Times New Roman" w:cs="Times New Roman"/>
                <w:color w:val="000000"/>
                <w:sz w:val="20"/>
                <w:szCs w:val="20"/>
                <w:lang w:eastAsia="en-US"/>
              </w:rPr>
              <w:t xml:space="preserve">Объем наполнения первичной упаковки, </w:t>
            </w:r>
          </w:p>
        </w:tc>
        <w:tc>
          <w:tcPr>
            <w:tcW w:w="1266" w:type="pct"/>
            <w:tcBorders>
              <w:top w:val="single" w:sz="4" w:space="0" w:color="auto"/>
              <w:left w:val="single" w:sz="4" w:space="0" w:color="auto"/>
              <w:bottom w:val="single" w:sz="4" w:space="0" w:color="auto"/>
              <w:right w:val="single" w:sz="4" w:space="0" w:color="auto"/>
            </w:tcBorders>
          </w:tcPr>
          <w:p w:rsidR="00195A78" w:rsidRPr="00FE0222" w:rsidRDefault="00506E3F" w:rsidP="00195A78">
            <w:pPr>
              <w:keepNext/>
              <w:keepLines/>
              <w:autoSpaceDE w:val="0"/>
              <w:autoSpaceDN w:val="0"/>
              <w:adjustRightInd w:val="0"/>
              <w:spacing w:after="0"/>
              <w:jc w:val="center"/>
              <w:outlineLvl w:val="0"/>
              <w:rPr>
                <w:rFonts w:ascii="Times New Roman" w:eastAsia="Calibri" w:hAnsi="Times New Roman" w:cs="Times New Roman"/>
                <w:bCs/>
                <w:sz w:val="20"/>
                <w:szCs w:val="20"/>
                <w:lang w:eastAsia="en-US"/>
              </w:rPr>
            </w:pPr>
            <w:r>
              <w:rPr>
                <w:rFonts w:ascii="Times New Roman" w:eastAsia="Calibri" w:hAnsi="Times New Roman" w:cs="Times New Roman"/>
                <w:bCs/>
                <w:sz w:val="20"/>
                <w:szCs w:val="20"/>
                <w:lang w:eastAsia="en-US"/>
              </w:rPr>
              <w:t>№30</w:t>
            </w:r>
          </w:p>
        </w:tc>
        <w:tc>
          <w:tcPr>
            <w:tcW w:w="443" w:type="pct"/>
            <w:vMerge/>
            <w:tcBorders>
              <w:left w:val="single" w:sz="4" w:space="0" w:color="auto"/>
              <w:right w:val="single" w:sz="4" w:space="0" w:color="auto"/>
            </w:tcBorders>
          </w:tcPr>
          <w:p w:rsidR="00195A78" w:rsidRPr="00834D4F" w:rsidRDefault="00195A78" w:rsidP="00195A78">
            <w:pPr>
              <w:spacing w:after="0"/>
              <w:jc w:val="center"/>
              <w:rPr>
                <w:rFonts w:ascii="Times New Roman" w:hAnsi="Times New Roman" w:cs="Times New Roman"/>
                <w:color w:val="000000"/>
                <w:sz w:val="20"/>
                <w:szCs w:val="20"/>
              </w:rPr>
            </w:pPr>
          </w:p>
        </w:tc>
        <w:tc>
          <w:tcPr>
            <w:tcW w:w="506" w:type="pct"/>
            <w:vMerge/>
            <w:tcBorders>
              <w:left w:val="single" w:sz="4" w:space="0" w:color="auto"/>
              <w:right w:val="single" w:sz="4" w:space="0" w:color="auto"/>
            </w:tcBorders>
            <w:vAlign w:val="center"/>
          </w:tcPr>
          <w:p w:rsidR="00195A78" w:rsidRPr="008C420F" w:rsidRDefault="00195A78" w:rsidP="00195A78">
            <w:pPr>
              <w:spacing w:after="0"/>
              <w:rPr>
                <w:rFonts w:ascii="Times New Roman" w:eastAsia="Arial Unicode MS" w:hAnsi="Times New Roman" w:cs="Times New Roman"/>
                <w:sz w:val="20"/>
                <w:szCs w:val="20"/>
              </w:rPr>
            </w:pPr>
          </w:p>
        </w:tc>
      </w:tr>
      <w:tr w:rsidR="00506E3F" w:rsidRPr="008C420F" w:rsidTr="0034009E">
        <w:trPr>
          <w:trHeight w:val="275"/>
        </w:trPr>
        <w:tc>
          <w:tcPr>
            <w:tcW w:w="380" w:type="pct"/>
            <w:vMerge w:val="restart"/>
            <w:tcBorders>
              <w:left w:val="single" w:sz="4" w:space="0" w:color="auto"/>
              <w:right w:val="single" w:sz="4" w:space="0" w:color="auto"/>
            </w:tcBorders>
            <w:vAlign w:val="center"/>
          </w:tcPr>
          <w:p w:rsidR="00506E3F" w:rsidRPr="00195A78" w:rsidRDefault="00506E3F" w:rsidP="00506E3F">
            <w:pPr>
              <w:pStyle w:val="a9"/>
              <w:numPr>
                <w:ilvl w:val="0"/>
                <w:numId w:val="11"/>
              </w:numPr>
              <w:spacing w:after="0"/>
              <w:jc w:val="both"/>
              <w:rPr>
                <w:rFonts w:ascii="Times New Roman" w:eastAsia="Arial Unicode MS" w:hAnsi="Times New Roman" w:cs="Times New Roman"/>
                <w:sz w:val="20"/>
                <w:szCs w:val="20"/>
              </w:rPr>
            </w:pPr>
          </w:p>
        </w:tc>
        <w:tc>
          <w:tcPr>
            <w:tcW w:w="1139" w:type="pct"/>
            <w:vMerge w:val="restart"/>
            <w:tcBorders>
              <w:left w:val="single" w:sz="4" w:space="0" w:color="auto"/>
              <w:right w:val="single" w:sz="4" w:space="0" w:color="auto"/>
            </w:tcBorders>
            <w:vAlign w:val="center"/>
          </w:tcPr>
          <w:p w:rsidR="00506E3F" w:rsidRDefault="00506E3F" w:rsidP="00506E3F">
            <w:pPr>
              <w:spacing w:after="0"/>
              <w:jc w:val="center"/>
              <w:rPr>
                <w:rFonts w:ascii="Times New Roman" w:hAnsi="Times New Roman" w:cs="Times New Roman"/>
                <w:sz w:val="20"/>
                <w:szCs w:val="20"/>
                <w:lang w:eastAsia="en-US"/>
              </w:rPr>
            </w:pPr>
            <w:r w:rsidRPr="00506E3F">
              <w:rPr>
                <w:rFonts w:ascii="Times New Roman" w:hAnsi="Times New Roman" w:cs="Times New Roman"/>
                <w:sz w:val="20"/>
                <w:szCs w:val="20"/>
                <w:lang w:eastAsia="en-US"/>
              </w:rPr>
              <w:t>ВАЛЬПРОЕВАЯ КИСЛОТА</w:t>
            </w:r>
            <w:r>
              <w:rPr>
                <w:rFonts w:ascii="Times New Roman" w:hAnsi="Times New Roman" w:cs="Times New Roman"/>
                <w:sz w:val="20"/>
                <w:szCs w:val="20"/>
                <w:lang w:eastAsia="en-US"/>
              </w:rPr>
              <w:t>/</w:t>
            </w:r>
          </w:p>
          <w:p w:rsidR="00506E3F" w:rsidRPr="00FE0222" w:rsidRDefault="00506E3F" w:rsidP="00506E3F">
            <w:pPr>
              <w:spacing w:after="0"/>
              <w:jc w:val="center"/>
              <w:rPr>
                <w:rFonts w:ascii="Times New Roman" w:hAnsi="Times New Roman" w:cs="Times New Roman"/>
                <w:sz w:val="20"/>
                <w:szCs w:val="20"/>
                <w:highlight w:val="yellow"/>
                <w:lang w:eastAsia="en-US"/>
              </w:rPr>
            </w:pPr>
            <w:r w:rsidRPr="00506E3F">
              <w:rPr>
                <w:rFonts w:ascii="Times New Roman" w:hAnsi="Times New Roman" w:cs="Times New Roman"/>
                <w:sz w:val="20"/>
                <w:szCs w:val="20"/>
                <w:lang w:eastAsia="en-US"/>
              </w:rPr>
              <w:t>21.20.10.233</w:t>
            </w:r>
          </w:p>
        </w:tc>
        <w:tc>
          <w:tcPr>
            <w:tcW w:w="1266" w:type="pct"/>
            <w:tcBorders>
              <w:top w:val="single" w:sz="4" w:space="0" w:color="auto"/>
              <w:left w:val="single" w:sz="4" w:space="0" w:color="auto"/>
              <w:bottom w:val="single" w:sz="4" w:space="0" w:color="auto"/>
              <w:right w:val="single" w:sz="4" w:space="0" w:color="auto"/>
            </w:tcBorders>
          </w:tcPr>
          <w:p w:rsidR="00506E3F" w:rsidRPr="00FE0222" w:rsidRDefault="00506E3F" w:rsidP="00506E3F">
            <w:pPr>
              <w:keepNext/>
              <w:keepLines/>
              <w:autoSpaceDE w:val="0"/>
              <w:autoSpaceDN w:val="0"/>
              <w:adjustRightInd w:val="0"/>
              <w:spacing w:after="0" w:line="240" w:lineRule="auto"/>
              <w:jc w:val="center"/>
              <w:outlineLvl w:val="0"/>
              <w:rPr>
                <w:rFonts w:ascii="Times New Roman" w:eastAsia="Calibri" w:hAnsi="Times New Roman" w:cs="Times New Roman"/>
                <w:bCs/>
                <w:sz w:val="20"/>
                <w:szCs w:val="20"/>
              </w:rPr>
            </w:pPr>
            <w:r w:rsidRPr="00FE0222">
              <w:rPr>
                <w:rFonts w:ascii="Times New Roman" w:eastAsia="Calibri" w:hAnsi="Times New Roman" w:cs="Times New Roman"/>
                <w:color w:val="000000"/>
                <w:sz w:val="20"/>
                <w:szCs w:val="20"/>
                <w:lang w:eastAsia="en-US"/>
              </w:rPr>
              <w:t>Торговое  наименование</w:t>
            </w:r>
          </w:p>
        </w:tc>
        <w:tc>
          <w:tcPr>
            <w:tcW w:w="1266" w:type="pct"/>
            <w:tcBorders>
              <w:top w:val="single" w:sz="4" w:space="0" w:color="auto"/>
              <w:left w:val="single" w:sz="4" w:space="0" w:color="auto"/>
              <w:bottom w:val="single" w:sz="4" w:space="0" w:color="auto"/>
              <w:right w:val="single" w:sz="4" w:space="0" w:color="auto"/>
            </w:tcBorders>
          </w:tcPr>
          <w:p w:rsidR="00506E3F" w:rsidRPr="00FE0222" w:rsidRDefault="00506E3F" w:rsidP="00506E3F">
            <w:pPr>
              <w:tabs>
                <w:tab w:val="left" w:pos="6435"/>
              </w:tabs>
              <w:spacing w:after="0"/>
              <w:jc w:val="center"/>
              <w:rPr>
                <w:rFonts w:ascii="Times New Roman" w:hAnsi="Times New Roman" w:cs="Times New Roman"/>
                <w:sz w:val="20"/>
                <w:szCs w:val="20"/>
                <w:lang w:eastAsia="en-US"/>
              </w:rPr>
            </w:pPr>
            <w:r w:rsidRPr="00506E3F">
              <w:rPr>
                <w:rFonts w:ascii="Times New Roman" w:hAnsi="Times New Roman" w:cs="Times New Roman"/>
                <w:sz w:val="20"/>
                <w:szCs w:val="20"/>
                <w:lang w:eastAsia="en-US"/>
              </w:rPr>
              <w:t>Депакин хроно</w:t>
            </w:r>
          </w:p>
        </w:tc>
        <w:tc>
          <w:tcPr>
            <w:tcW w:w="443" w:type="pct"/>
            <w:vMerge w:val="restart"/>
            <w:tcBorders>
              <w:left w:val="single" w:sz="4" w:space="0" w:color="auto"/>
              <w:right w:val="single" w:sz="4" w:space="0" w:color="auto"/>
            </w:tcBorders>
          </w:tcPr>
          <w:p w:rsidR="00506E3F" w:rsidRPr="00834D4F" w:rsidRDefault="00506E3F" w:rsidP="00506E3F">
            <w:pPr>
              <w:jc w:val="center"/>
              <w:rPr>
                <w:rFonts w:ascii="Times New Roman" w:hAnsi="Times New Roman" w:cs="Times New Roman"/>
                <w:sz w:val="20"/>
                <w:szCs w:val="20"/>
              </w:rPr>
            </w:pPr>
            <w:r w:rsidRPr="00834D4F">
              <w:rPr>
                <w:rFonts w:ascii="Times New Roman" w:hAnsi="Times New Roman" w:cs="Times New Roman"/>
                <w:sz w:val="20"/>
                <w:szCs w:val="20"/>
              </w:rPr>
              <w:t>упак.</w:t>
            </w:r>
          </w:p>
        </w:tc>
        <w:tc>
          <w:tcPr>
            <w:tcW w:w="506" w:type="pct"/>
            <w:vMerge w:val="restart"/>
            <w:tcBorders>
              <w:left w:val="single" w:sz="4" w:space="0" w:color="auto"/>
              <w:right w:val="single" w:sz="4" w:space="0" w:color="auto"/>
            </w:tcBorders>
            <w:vAlign w:val="center"/>
          </w:tcPr>
          <w:p w:rsidR="00506E3F" w:rsidRPr="008C420F" w:rsidRDefault="00506E3F" w:rsidP="00506E3F">
            <w:pPr>
              <w:spacing w:after="0"/>
              <w:jc w:val="center"/>
              <w:rPr>
                <w:rFonts w:ascii="Times New Roman" w:eastAsia="Arial Unicode MS" w:hAnsi="Times New Roman" w:cs="Times New Roman"/>
                <w:sz w:val="20"/>
                <w:szCs w:val="20"/>
              </w:rPr>
            </w:pPr>
            <w:r>
              <w:rPr>
                <w:rFonts w:ascii="Times New Roman" w:eastAsia="Arial Unicode MS" w:hAnsi="Times New Roman" w:cs="Times New Roman"/>
                <w:sz w:val="20"/>
                <w:szCs w:val="20"/>
              </w:rPr>
              <w:t>10</w:t>
            </w:r>
          </w:p>
        </w:tc>
      </w:tr>
      <w:tr w:rsidR="00506E3F" w:rsidRPr="008C420F" w:rsidTr="0034009E">
        <w:trPr>
          <w:trHeight w:val="275"/>
        </w:trPr>
        <w:tc>
          <w:tcPr>
            <w:tcW w:w="380" w:type="pct"/>
            <w:vMerge/>
            <w:tcBorders>
              <w:left w:val="single" w:sz="4" w:space="0" w:color="auto"/>
              <w:right w:val="single" w:sz="4" w:space="0" w:color="auto"/>
            </w:tcBorders>
            <w:vAlign w:val="center"/>
          </w:tcPr>
          <w:p w:rsidR="00506E3F" w:rsidRPr="00195A78" w:rsidRDefault="00506E3F" w:rsidP="00506E3F">
            <w:pPr>
              <w:pStyle w:val="a9"/>
              <w:numPr>
                <w:ilvl w:val="0"/>
                <w:numId w:val="11"/>
              </w:numPr>
              <w:spacing w:after="0"/>
              <w:jc w:val="both"/>
              <w:rPr>
                <w:rFonts w:ascii="Times New Roman" w:eastAsia="Arial Unicode MS" w:hAnsi="Times New Roman" w:cs="Times New Roman"/>
                <w:sz w:val="20"/>
                <w:szCs w:val="20"/>
              </w:rPr>
            </w:pPr>
          </w:p>
        </w:tc>
        <w:tc>
          <w:tcPr>
            <w:tcW w:w="1139" w:type="pct"/>
            <w:vMerge/>
            <w:tcBorders>
              <w:left w:val="single" w:sz="4" w:space="0" w:color="auto"/>
              <w:right w:val="single" w:sz="4" w:space="0" w:color="auto"/>
            </w:tcBorders>
          </w:tcPr>
          <w:p w:rsidR="00506E3F" w:rsidRPr="00FE0222" w:rsidRDefault="00506E3F" w:rsidP="00506E3F">
            <w:pPr>
              <w:spacing w:after="0"/>
              <w:rPr>
                <w:rFonts w:ascii="Times New Roman" w:eastAsia="Arial Unicode MS" w:hAnsi="Times New Roman" w:cs="Times New Roman"/>
                <w:sz w:val="20"/>
                <w:szCs w:val="20"/>
              </w:rPr>
            </w:pPr>
          </w:p>
        </w:tc>
        <w:tc>
          <w:tcPr>
            <w:tcW w:w="1266" w:type="pct"/>
            <w:tcBorders>
              <w:top w:val="single" w:sz="4" w:space="0" w:color="auto"/>
              <w:left w:val="single" w:sz="4" w:space="0" w:color="auto"/>
              <w:bottom w:val="single" w:sz="4" w:space="0" w:color="auto"/>
              <w:right w:val="single" w:sz="4" w:space="0" w:color="auto"/>
            </w:tcBorders>
          </w:tcPr>
          <w:p w:rsidR="00506E3F" w:rsidRPr="00FE0222" w:rsidRDefault="00506E3F" w:rsidP="00506E3F">
            <w:pPr>
              <w:keepNext/>
              <w:keepLines/>
              <w:autoSpaceDE w:val="0"/>
              <w:autoSpaceDN w:val="0"/>
              <w:adjustRightInd w:val="0"/>
              <w:spacing w:after="0" w:line="240" w:lineRule="auto"/>
              <w:jc w:val="center"/>
              <w:outlineLvl w:val="0"/>
              <w:rPr>
                <w:rFonts w:ascii="Times New Roman" w:eastAsia="Calibri" w:hAnsi="Times New Roman" w:cs="Times New Roman"/>
                <w:color w:val="000000"/>
                <w:sz w:val="20"/>
                <w:szCs w:val="20"/>
                <w:lang w:eastAsia="en-US"/>
              </w:rPr>
            </w:pPr>
            <w:r w:rsidRPr="00FE0222">
              <w:rPr>
                <w:rFonts w:ascii="Times New Roman" w:eastAsia="Calibri" w:hAnsi="Times New Roman" w:cs="Times New Roman"/>
                <w:color w:val="000000"/>
                <w:sz w:val="20"/>
                <w:szCs w:val="20"/>
                <w:lang w:eastAsia="en-US"/>
              </w:rPr>
              <w:t>Лекарственная форма</w:t>
            </w:r>
          </w:p>
        </w:tc>
        <w:tc>
          <w:tcPr>
            <w:tcW w:w="1266" w:type="pct"/>
            <w:tcBorders>
              <w:top w:val="single" w:sz="4" w:space="0" w:color="auto"/>
              <w:left w:val="single" w:sz="4" w:space="0" w:color="auto"/>
              <w:bottom w:val="single" w:sz="4" w:space="0" w:color="auto"/>
              <w:right w:val="single" w:sz="4" w:space="0" w:color="auto"/>
            </w:tcBorders>
          </w:tcPr>
          <w:p w:rsidR="00506E3F" w:rsidRPr="00FE0222" w:rsidRDefault="00506E3F" w:rsidP="00506E3F">
            <w:pPr>
              <w:keepNext/>
              <w:keepLines/>
              <w:autoSpaceDE w:val="0"/>
              <w:autoSpaceDN w:val="0"/>
              <w:adjustRightInd w:val="0"/>
              <w:spacing w:after="0"/>
              <w:jc w:val="center"/>
              <w:outlineLvl w:val="0"/>
              <w:rPr>
                <w:rFonts w:ascii="Times New Roman" w:eastAsia="Calibri" w:hAnsi="Times New Roman" w:cs="Times New Roman"/>
                <w:bCs/>
                <w:sz w:val="20"/>
                <w:szCs w:val="20"/>
                <w:lang w:eastAsia="en-US"/>
              </w:rPr>
            </w:pPr>
            <w:r w:rsidRPr="00506E3F">
              <w:rPr>
                <w:rFonts w:ascii="Times New Roman" w:eastAsia="Calibri" w:hAnsi="Times New Roman" w:cs="Times New Roman"/>
                <w:bCs/>
                <w:sz w:val="20"/>
                <w:szCs w:val="20"/>
                <w:lang w:eastAsia="en-US"/>
              </w:rPr>
              <w:t>Таблетки с пролонгированным высвобождением, покрытые оболочкой</w:t>
            </w:r>
          </w:p>
        </w:tc>
        <w:tc>
          <w:tcPr>
            <w:tcW w:w="443" w:type="pct"/>
            <w:vMerge/>
            <w:tcBorders>
              <w:left w:val="single" w:sz="4" w:space="0" w:color="auto"/>
              <w:right w:val="single" w:sz="4" w:space="0" w:color="auto"/>
            </w:tcBorders>
          </w:tcPr>
          <w:p w:rsidR="00506E3F" w:rsidRPr="00834D4F" w:rsidRDefault="00506E3F" w:rsidP="00506E3F">
            <w:pPr>
              <w:spacing w:after="0"/>
              <w:jc w:val="center"/>
              <w:rPr>
                <w:rFonts w:ascii="Times New Roman" w:hAnsi="Times New Roman" w:cs="Times New Roman"/>
                <w:color w:val="000000"/>
                <w:sz w:val="20"/>
                <w:szCs w:val="20"/>
              </w:rPr>
            </w:pPr>
          </w:p>
        </w:tc>
        <w:tc>
          <w:tcPr>
            <w:tcW w:w="506" w:type="pct"/>
            <w:vMerge/>
            <w:tcBorders>
              <w:left w:val="single" w:sz="4" w:space="0" w:color="auto"/>
              <w:right w:val="single" w:sz="4" w:space="0" w:color="auto"/>
            </w:tcBorders>
            <w:vAlign w:val="center"/>
          </w:tcPr>
          <w:p w:rsidR="00506E3F" w:rsidRPr="008C420F" w:rsidRDefault="00506E3F" w:rsidP="00506E3F">
            <w:pPr>
              <w:spacing w:after="0"/>
              <w:rPr>
                <w:rFonts w:ascii="Times New Roman" w:eastAsia="Arial Unicode MS" w:hAnsi="Times New Roman" w:cs="Times New Roman"/>
                <w:sz w:val="20"/>
                <w:szCs w:val="20"/>
              </w:rPr>
            </w:pPr>
          </w:p>
        </w:tc>
      </w:tr>
      <w:tr w:rsidR="00506E3F" w:rsidRPr="008C420F" w:rsidTr="0034009E">
        <w:trPr>
          <w:trHeight w:val="275"/>
        </w:trPr>
        <w:tc>
          <w:tcPr>
            <w:tcW w:w="380" w:type="pct"/>
            <w:vMerge/>
            <w:tcBorders>
              <w:left w:val="single" w:sz="4" w:space="0" w:color="auto"/>
              <w:right w:val="single" w:sz="4" w:space="0" w:color="auto"/>
            </w:tcBorders>
            <w:vAlign w:val="center"/>
          </w:tcPr>
          <w:p w:rsidR="00506E3F" w:rsidRPr="00195A78" w:rsidRDefault="00506E3F" w:rsidP="00506E3F">
            <w:pPr>
              <w:pStyle w:val="a9"/>
              <w:numPr>
                <w:ilvl w:val="0"/>
                <w:numId w:val="11"/>
              </w:numPr>
              <w:spacing w:after="0"/>
              <w:jc w:val="both"/>
              <w:rPr>
                <w:rFonts w:ascii="Times New Roman" w:eastAsia="Arial Unicode MS" w:hAnsi="Times New Roman" w:cs="Times New Roman"/>
                <w:sz w:val="20"/>
                <w:szCs w:val="20"/>
              </w:rPr>
            </w:pPr>
          </w:p>
        </w:tc>
        <w:tc>
          <w:tcPr>
            <w:tcW w:w="1139" w:type="pct"/>
            <w:vMerge/>
            <w:tcBorders>
              <w:left w:val="single" w:sz="4" w:space="0" w:color="auto"/>
              <w:right w:val="single" w:sz="4" w:space="0" w:color="auto"/>
            </w:tcBorders>
          </w:tcPr>
          <w:p w:rsidR="00506E3F" w:rsidRPr="00FE0222" w:rsidRDefault="00506E3F" w:rsidP="00506E3F">
            <w:pPr>
              <w:spacing w:after="0"/>
              <w:rPr>
                <w:rFonts w:ascii="Times New Roman" w:eastAsia="Arial Unicode MS" w:hAnsi="Times New Roman" w:cs="Times New Roman"/>
                <w:sz w:val="20"/>
                <w:szCs w:val="20"/>
              </w:rPr>
            </w:pPr>
          </w:p>
        </w:tc>
        <w:tc>
          <w:tcPr>
            <w:tcW w:w="1266" w:type="pct"/>
            <w:tcBorders>
              <w:top w:val="single" w:sz="4" w:space="0" w:color="auto"/>
              <w:left w:val="single" w:sz="4" w:space="0" w:color="auto"/>
              <w:bottom w:val="single" w:sz="4" w:space="0" w:color="auto"/>
              <w:right w:val="single" w:sz="4" w:space="0" w:color="auto"/>
            </w:tcBorders>
          </w:tcPr>
          <w:p w:rsidR="00506E3F" w:rsidRPr="00FE0222" w:rsidRDefault="00506E3F" w:rsidP="00506E3F">
            <w:pPr>
              <w:keepNext/>
              <w:keepLines/>
              <w:autoSpaceDE w:val="0"/>
              <w:autoSpaceDN w:val="0"/>
              <w:adjustRightInd w:val="0"/>
              <w:spacing w:after="0" w:line="240" w:lineRule="auto"/>
              <w:jc w:val="center"/>
              <w:outlineLvl w:val="0"/>
              <w:rPr>
                <w:rFonts w:ascii="Times New Roman" w:eastAsia="Calibri" w:hAnsi="Times New Roman" w:cs="Times New Roman"/>
                <w:color w:val="000000"/>
                <w:sz w:val="20"/>
                <w:szCs w:val="20"/>
                <w:lang w:eastAsia="en-US"/>
              </w:rPr>
            </w:pPr>
            <w:r w:rsidRPr="00FE0222">
              <w:rPr>
                <w:rFonts w:ascii="Times New Roman" w:eastAsia="Calibri" w:hAnsi="Times New Roman" w:cs="Times New Roman"/>
                <w:color w:val="000000"/>
                <w:sz w:val="20"/>
                <w:szCs w:val="20"/>
                <w:lang w:eastAsia="en-US"/>
              </w:rPr>
              <w:t xml:space="preserve">Дозировка, </w:t>
            </w:r>
          </w:p>
        </w:tc>
        <w:tc>
          <w:tcPr>
            <w:tcW w:w="1266" w:type="pct"/>
            <w:tcBorders>
              <w:top w:val="single" w:sz="4" w:space="0" w:color="auto"/>
              <w:left w:val="single" w:sz="4" w:space="0" w:color="auto"/>
              <w:bottom w:val="single" w:sz="4" w:space="0" w:color="auto"/>
              <w:right w:val="single" w:sz="4" w:space="0" w:color="auto"/>
            </w:tcBorders>
          </w:tcPr>
          <w:p w:rsidR="00506E3F" w:rsidRPr="00FE0222" w:rsidRDefault="00506E3F" w:rsidP="00506E3F">
            <w:pPr>
              <w:keepNext/>
              <w:keepLines/>
              <w:autoSpaceDE w:val="0"/>
              <w:autoSpaceDN w:val="0"/>
              <w:adjustRightInd w:val="0"/>
              <w:spacing w:after="0"/>
              <w:jc w:val="center"/>
              <w:outlineLvl w:val="0"/>
              <w:rPr>
                <w:rFonts w:ascii="Times New Roman" w:eastAsia="Calibri" w:hAnsi="Times New Roman" w:cs="Times New Roman"/>
                <w:bCs/>
                <w:sz w:val="20"/>
                <w:szCs w:val="20"/>
                <w:lang w:eastAsia="en-US"/>
              </w:rPr>
            </w:pPr>
            <w:r>
              <w:rPr>
                <w:rFonts w:ascii="Times New Roman" w:eastAsia="Calibri" w:hAnsi="Times New Roman" w:cs="Times New Roman"/>
                <w:bCs/>
                <w:sz w:val="20"/>
                <w:szCs w:val="20"/>
                <w:lang w:eastAsia="en-US"/>
              </w:rPr>
              <w:t>300</w:t>
            </w:r>
            <w:r w:rsidRPr="00506E3F">
              <w:rPr>
                <w:rFonts w:ascii="Times New Roman" w:eastAsia="Calibri" w:hAnsi="Times New Roman" w:cs="Times New Roman"/>
                <w:bCs/>
                <w:sz w:val="20"/>
                <w:szCs w:val="20"/>
                <w:lang w:eastAsia="en-US"/>
              </w:rPr>
              <w:t xml:space="preserve"> мг</w:t>
            </w:r>
          </w:p>
        </w:tc>
        <w:tc>
          <w:tcPr>
            <w:tcW w:w="443" w:type="pct"/>
            <w:vMerge/>
            <w:tcBorders>
              <w:left w:val="single" w:sz="4" w:space="0" w:color="auto"/>
              <w:right w:val="single" w:sz="4" w:space="0" w:color="auto"/>
            </w:tcBorders>
          </w:tcPr>
          <w:p w:rsidR="00506E3F" w:rsidRPr="00834D4F" w:rsidRDefault="00506E3F" w:rsidP="00506E3F">
            <w:pPr>
              <w:spacing w:after="0"/>
              <w:jc w:val="center"/>
              <w:rPr>
                <w:rFonts w:ascii="Times New Roman" w:hAnsi="Times New Roman" w:cs="Times New Roman"/>
                <w:color w:val="000000"/>
                <w:sz w:val="20"/>
                <w:szCs w:val="20"/>
              </w:rPr>
            </w:pPr>
          </w:p>
        </w:tc>
        <w:tc>
          <w:tcPr>
            <w:tcW w:w="506" w:type="pct"/>
            <w:vMerge/>
            <w:tcBorders>
              <w:left w:val="single" w:sz="4" w:space="0" w:color="auto"/>
              <w:right w:val="single" w:sz="4" w:space="0" w:color="auto"/>
            </w:tcBorders>
            <w:vAlign w:val="center"/>
          </w:tcPr>
          <w:p w:rsidR="00506E3F" w:rsidRPr="008C420F" w:rsidRDefault="00506E3F" w:rsidP="00506E3F">
            <w:pPr>
              <w:spacing w:after="0"/>
              <w:rPr>
                <w:rFonts w:ascii="Times New Roman" w:eastAsia="Arial Unicode MS" w:hAnsi="Times New Roman" w:cs="Times New Roman"/>
                <w:sz w:val="20"/>
                <w:szCs w:val="20"/>
              </w:rPr>
            </w:pPr>
          </w:p>
        </w:tc>
      </w:tr>
      <w:tr w:rsidR="00506E3F" w:rsidRPr="008C420F" w:rsidTr="0034009E">
        <w:trPr>
          <w:trHeight w:val="275"/>
        </w:trPr>
        <w:tc>
          <w:tcPr>
            <w:tcW w:w="380" w:type="pct"/>
            <w:vMerge/>
            <w:tcBorders>
              <w:left w:val="single" w:sz="4" w:space="0" w:color="auto"/>
              <w:right w:val="single" w:sz="4" w:space="0" w:color="auto"/>
            </w:tcBorders>
            <w:vAlign w:val="center"/>
          </w:tcPr>
          <w:p w:rsidR="00506E3F" w:rsidRPr="00195A78" w:rsidRDefault="00506E3F" w:rsidP="00506E3F">
            <w:pPr>
              <w:pStyle w:val="a9"/>
              <w:numPr>
                <w:ilvl w:val="0"/>
                <w:numId w:val="11"/>
              </w:numPr>
              <w:spacing w:after="0"/>
              <w:jc w:val="both"/>
              <w:rPr>
                <w:rFonts w:ascii="Times New Roman" w:eastAsia="Arial Unicode MS" w:hAnsi="Times New Roman" w:cs="Times New Roman"/>
                <w:sz w:val="20"/>
                <w:szCs w:val="20"/>
              </w:rPr>
            </w:pPr>
          </w:p>
        </w:tc>
        <w:tc>
          <w:tcPr>
            <w:tcW w:w="1139" w:type="pct"/>
            <w:vMerge/>
            <w:tcBorders>
              <w:left w:val="single" w:sz="4" w:space="0" w:color="auto"/>
              <w:right w:val="single" w:sz="4" w:space="0" w:color="auto"/>
            </w:tcBorders>
          </w:tcPr>
          <w:p w:rsidR="00506E3F" w:rsidRPr="00FE0222" w:rsidRDefault="00506E3F" w:rsidP="00506E3F">
            <w:pPr>
              <w:spacing w:after="0"/>
              <w:rPr>
                <w:rFonts w:ascii="Times New Roman" w:eastAsia="Arial Unicode MS" w:hAnsi="Times New Roman" w:cs="Times New Roman"/>
                <w:sz w:val="20"/>
                <w:szCs w:val="20"/>
              </w:rPr>
            </w:pPr>
          </w:p>
        </w:tc>
        <w:tc>
          <w:tcPr>
            <w:tcW w:w="1266" w:type="pct"/>
            <w:tcBorders>
              <w:top w:val="single" w:sz="4" w:space="0" w:color="auto"/>
              <w:left w:val="single" w:sz="4" w:space="0" w:color="auto"/>
              <w:bottom w:val="single" w:sz="4" w:space="0" w:color="auto"/>
              <w:right w:val="single" w:sz="4" w:space="0" w:color="auto"/>
            </w:tcBorders>
          </w:tcPr>
          <w:p w:rsidR="00506E3F" w:rsidRPr="00FE0222" w:rsidRDefault="00506E3F" w:rsidP="00506E3F">
            <w:pPr>
              <w:keepNext/>
              <w:keepLines/>
              <w:autoSpaceDE w:val="0"/>
              <w:autoSpaceDN w:val="0"/>
              <w:adjustRightInd w:val="0"/>
              <w:spacing w:after="0" w:line="240" w:lineRule="auto"/>
              <w:jc w:val="center"/>
              <w:outlineLvl w:val="0"/>
              <w:rPr>
                <w:rFonts w:ascii="Times New Roman" w:eastAsia="Calibri" w:hAnsi="Times New Roman" w:cs="Times New Roman"/>
                <w:color w:val="000000"/>
                <w:sz w:val="20"/>
                <w:szCs w:val="20"/>
                <w:lang w:eastAsia="en-US"/>
              </w:rPr>
            </w:pPr>
            <w:r w:rsidRPr="00FE0222">
              <w:rPr>
                <w:rFonts w:ascii="Times New Roman" w:eastAsia="Calibri" w:hAnsi="Times New Roman" w:cs="Times New Roman"/>
                <w:color w:val="000000"/>
                <w:sz w:val="20"/>
                <w:szCs w:val="20"/>
                <w:lang w:eastAsia="en-US"/>
              </w:rPr>
              <w:t xml:space="preserve">Объем наполнения первичной упаковки, </w:t>
            </w:r>
          </w:p>
        </w:tc>
        <w:tc>
          <w:tcPr>
            <w:tcW w:w="1266" w:type="pct"/>
            <w:tcBorders>
              <w:top w:val="single" w:sz="4" w:space="0" w:color="auto"/>
              <w:left w:val="single" w:sz="4" w:space="0" w:color="auto"/>
              <w:bottom w:val="single" w:sz="4" w:space="0" w:color="auto"/>
              <w:right w:val="single" w:sz="4" w:space="0" w:color="auto"/>
            </w:tcBorders>
          </w:tcPr>
          <w:p w:rsidR="00506E3F" w:rsidRPr="00FE0222" w:rsidRDefault="00506E3F" w:rsidP="00506E3F">
            <w:pPr>
              <w:keepNext/>
              <w:keepLines/>
              <w:autoSpaceDE w:val="0"/>
              <w:autoSpaceDN w:val="0"/>
              <w:adjustRightInd w:val="0"/>
              <w:spacing w:after="0"/>
              <w:jc w:val="center"/>
              <w:outlineLvl w:val="0"/>
              <w:rPr>
                <w:rFonts w:ascii="Times New Roman" w:eastAsia="Calibri" w:hAnsi="Times New Roman" w:cs="Times New Roman"/>
                <w:bCs/>
                <w:sz w:val="20"/>
                <w:szCs w:val="20"/>
                <w:lang w:eastAsia="en-US"/>
              </w:rPr>
            </w:pPr>
            <w:r>
              <w:rPr>
                <w:rFonts w:ascii="Times New Roman" w:eastAsia="Calibri" w:hAnsi="Times New Roman" w:cs="Times New Roman"/>
                <w:bCs/>
                <w:sz w:val="20"/>
                <w:szCs w:val="20"/>
                <w:lang w:eastAsia="en-US"/>
              </w:rPr>
              <w:t>№10</w:t>
            </w:r>
          </w:p>
        </w:tc>
        <w:tc>
          <w:tcPr>
            <w:tcW w:w="443" w:type="pct"/>
            <w:vMerge/>
            <w:tcBorders>
              <w:left w:val="single" w:sz="4" w:space="0" w:color="auto"/>
              <w:right w:val="single" w:sz="4" w:space="0" w:color="auto"/>
            </w:tcBorders>
          </w:tcPr>
          <w:p w:rsidR="00506E3F" w:rsidRPr="00834D4F" w:rsidRDefault="00506E3F" w:rsidP="00506E3F">
            <w:pPr>
              <w:spacing w:after="0"/>
              <w:jc w:val="center"/>
              <w:rPr>
                <w:rFonts w:ascii="Times New Roman" w:hAnsi="Times New Roman" w:cs="Times New Roman"/>
                <w:color w:val="000000"/>
                <w:sz w:val="20"/>
                <w:szCs w:val="20"/>
              </w:rPr>
            </w:pPr>
          </w:p>
        </w:tc>
        <w:tc>
          <w:tcPr>
            <w:tcW w:w="506" w:type="pct"/>
            <w:vMerge/>
            <w:tcBorders>
              <w:left w:val="single" w:sz="4" w:space="0" w:color="auto"/>
              <w:right w:val="single" w:sz="4" w:space="0" w:color="auto"/>
            </w:tcBorders>
            <w:vAlign w:val="center"/>
          </w:tcPr>
          <w:p w:rsidR="00506E3F" w:rsidRPr="008C420F" w:rsidRDefault="00506E3F" w:rsidP="00506E3F">
            <w:pPr>
              <w:spacing w:after="0"/>
              <w:rPr>
                <w:rFonts w:ascii="Times New Roman" w:eastAsia="Arial Unicode MS" w:hAnsi="Times New Roman" w:cs="Times New Roman"/>
                <w:sz w:val="20"/>
                <w:szCs w:val="20"/>
              </w:rPr>
            </w:pPr>
          </w:p>
        </w:tc>
      </w:tr>
      <w:tr w:rsidR="00195A78" w:rsidRPr="008C420F" w:rsidTr="0034009E">
        <w:trPr>
          <w:trHeight w:val="275"/>
        </w:trPr>
        <w:tc>
          <w:tcPr>
            <w:tcW w:w="380" w:type="pct"/>
            <w:vMerge w:val="restart"/>
            <w:tcBorders>
              <w:left w:val="single" w:sz="4" w:space="0" w:color="auto"/>
              <w:right w:val="single" w:sz="4" w:space="0" w:color="auto"/>
            </w:tcBorders>
            <w:vAlign w:val="center"/>
          </w:tcPr>
          <w:p w:rsidR="00195A78" w:rsidRPr="00195A78" w:rsidRDefault="00195A78" w:rsidP="00195A78">
            <w:pPr>
              <w:pStyle w:val="a9"/>
              <w:numPr>
                <w:ilvl w:val="0"/>
                <w:numId w:val="11"/>
              </w:numPr>
              <w:spacing w:after="0"/>
              <w:jc w:val="both"/>
              <w:rPr>
                <w:rFonts w:ascii="Times New Roman" w:eastAsia="Arial Unicode MS" w:hAnsi="Times New Roman" w:cs="Times New Roman"/>
                <w:sz w:val="20"/>
                <w:szCs w:val="20"/>
              </w:rPr>
            </w:pPr>
          </w:p>
        </w:tc>
        <w:tc>
          <w:tcPr>
            <w:tcW w:w="1139" w:type="pct"/>
            <w:vMerge w:val="restart"/>
            <w:tcBorders>
              <w:left w:val="single" w:sz="4" w:space="0" w:color="auto"/>
              <w:right w:val="single" w:sz="4" w:space="0" w:color="auto"/>
            </w:tcBorders>
            <w:vAlign w:val="center"/>
          </w:tcPr>
          <w:p w:rsidR="00195A78" w:rsidRDefault="00506E3F" w:rsidP="00195A78">
            <w:pPr>
              <w:spacing w:after="0"/>
              <w:jc w:val="center"/>
              <w:rPr>
                <w:rFonts w:ascii="Times New Roman" w:hAnsi="Times New Roman" w:cs="Times New Roman"/>
                <w:sz w:val="20"/>
                <w:szCs w:val="20"/>
                <w:lang w:eastAsia="en-US"/>
              </w:rPr>
            </w:pPr>
            <w:r w:rsidRPr="00506E3F">
              <w:rPr>
                <w:rFonts w:ascii="Times New Roman" w:hAnsi="Times New Roman" w:cs="Times New Roman"/>
                <w:sz w:val="20"/>
                <w:szCs w:val="20"/>
                <w:lang w:eastAsia="en-US"/>
              </w:rPr>
              <w:t>ТОРАСЕМИД</w:t>
            </w:r>
            <w:r w:rsidR="00195A78" w:rsidRPr="005B160D">
              <w:rPr>
                <w:rFonts w:ascii="Times New Roman" w:hAnsi="Times New Roman" w:cs="Times New Roman"/>
                <w:sz w:val="20"/>
                <w:szCs w:val="20"/>
                <w:lang w:eastAsia="en-US"/>
              </w:rPr>
              <w:t>/</w:t>
            </w:r>
          </w:p>
          <w:p w:rsidR="00195A78" w:rsidRPr="00A53B79" w:rsidRDefault="00506E3F" w:rsidP="00195A78">
            <w:pPr>
              <w:spacing w:after="0"/>
              <w:jc w:val="center"/>
              <w:rPr>
                <w:rFonts w:ascii="Times New Roman" w:hAnsi="Times New Roman" w:cs="Times New Roman"/>
                <w:sz w:val="20"/>
                <w:szCs w:val="20"/>
                <w:highlight w:val="yellow"/>
                <w:lang w:eastAsia="en-US"/>
              </w:rPr>
            </w:pPr>
            <w:r w:rsidRPr="00506E3F">
              <w:rPr>
                <w:rFonts w:ascii="Times New Roman" w:hAnsi="Times New Roman" w:cs="Times New Roman"/>
                <w:sz w:val="20"/>
                <w:szCs w:val="20"/>
                <w:lang w:eastAsia="en-US"/>
              </w:rPr>
              <w:t>21.20.10.143</w:t>
            </w:r>
          </w:p>
        </w:tc>
        <w:tc>
          <w:tcPr>
            <w:tcW w:w="1266" w:type="pct"/>
            <w:tcBorders>
              <w:top w:val="single" w:sz="4" w:space="0" w:color="auto"/>
              <w:left w:val="single" w:sz="4" w:space="0" w:color="auto"/>
              <w:bottom w:val="single" w:sz="4" w:space="0" w:color="auto"/>
              <w:right w:val="single" w:sz="4" w:space="0" w:color="auto"/>
            </w:tcBorders>
          </w:tcPr>
          <w:p w:rsidR="00195A78" w:rsidRPr="00A53B79" w:rsidRDefault="00195A78" w:rsidP="00195A78">
            <w:pPr>
              <w:keepNext/>
              <w:keepLines/>
              <w:autoSpaceDE w:val="0"/>
              <w:autoSpaceDN w:val="0"/>
              <w:adjustRightInd w:val="0"/>
              <w:spacing w:after="0" w:line="240" w:lineRule="auto"/>
              <w:jc w:val="center"/>
              <w:outlineLvl w:val="0"/>
              <w:rPr>
                <w:rFonts w:ascii="Times New Roman" w:eastAsia="Calibri" w:hAnsi="Times New Roman" w:cs="Times New Roman"/>
                <w:bCs/>
                <w:sz w:val="20"/>
                <w:szCs w:val="20"/>
              </w:rPr>
            </w:pPr>
            <w:r w:rsidRPr="00A53B79">
              <w:rPr>
                <w:rFonts w:ascii="Times New Roman" w:eastAsia="Calibri" w:hAnsi="Times New Roman" w:cs="Times New Roman"/>
                <w:color w:val="000000"/>
                <w:sz w:val="20"/>
                <w:szCs w:val="20"/>
                <w:lang w:eastAsia="en-US"/>
              </w:rPr>
              <w:t>Торговое  наименование</w:t>
            </w:r>
          </w:p>
        </w:tc>
        <w:tc>
          <w:tcPr>
            <w:tcW w:w="1266" w:type="pct"/>
            <w:tcBorders>
              <w:top w:val="single" w:sz="4" w:space="0" w:color="auto"/>
              <w:left w:val="single" w:sz="4" w:space="0" w:color="auto"/>
              <w:bottom w:val="single" w:sz="4" w:space="0" w:color="auto"/>
              <w:right w:val="single" w:sz="4" w:space="0" w:color="auto"/>
            </w:tcBorders>
          </w:tcPr>
          <w:p w:rsidR="00195A78" w:rsidRPr="00A53B79" w:rsidRDefault="00506E3F" w:rsidP="00195A78">
            <w:pPr>
              <w:tabs>
                <w:tab w:val="left" w:pos="6435"/>
              </w:tabs>
              <w:spacing w:after="0"/>
              <w:jc w:val="center"/>
              <w:rPr>
                <w:rFonts w:ascii="Times New Roman" w:hAnsi="Times New Roman" w:cs="Times New Roman"/>
                <w:sz w:val="20"/>
                <w:szCs w:val="20"/>
                <w:lang w:eastAsia="en-US"/>
              </w:rPr>
            </w:pPr>
            <w:r w:rsidRPr="00506E3F">
              <w:rPr>
                <w:rFonts w:ascii="Times New Roman" w:hAnsi="Times New Roman" w:cs="Times New Roman"/>
                <w:sz w:val="20"/>
                <w:szCs w:val="20"/>
                <w:lang w:eastAsia="en-US"/>
              </w:rPr>
              <w:t>Торасемид</w:t>
            </w:r>
          </w:p>
        </w:tc>
        <w:tc>
          <w:tcPr>
            <w:tcW w:w="443" w:type="pct"/>
            <w:vMerge w:val="restart"/>
            <w:tcBorders>
              <w:left w:val="single" w:sz="4" w:space="0" w:color="auto"/>
              <w:right w:val="single" w:sz="4" w:space="0" w:color="auto"/>
            </w:tcBorders>
          </w:tcPr>
          <w:p w:rsidR="00195A78" w:rsidRPr="00834D4F" w:rsidRDefault="00195A78" w:rsidP="00195A78">
            <w:pPr>
              <w:jc w:val="center"/>
              <w:rPr>
                <w:rFonts w:ascii="Times New Roman" w:hAnsi="Times New Roman" w:cs="Times New Roman"/>
                <w:sz w:val="20"/>
                <w:szCs w:val="20"/>
              </w:rPr>
            </w:pPr>
            <w:r w:rsidRPr="00834D4F">
              <w:rPr>
                <w:rFonts w:ascii="Times New Roman" w:hAnsi="Times New Roman" w:cs="Times New Roman"/>
                <w:sz w:val="20"/>
                <w:szCs w:val="20"/>
              </w:rPr>
              <w:t>упак.</w:t>
            </w:r>
          </w:p>
        </w:tc>
        <w:tc>
          <w:tcPr>
            <w:tcW w:w="506" w:type="pct"/>
            <w:vMerge w:val="restart"/>
            <w:tcBorders>
              <w:left w:val="single" w:sz="4" w:space="0" w:color="auto"/>
              <w:right w:val="single" w:sz="4" w:space="0" w:color="auto"/>
            </w:tcBorders>
            <w:vAlign w:val="center"/>
          </w:tcPr>
          <w:p w:rsidR="00195A78" w:rsidRPr="008C420F" w:rsidRDefault="00B23701" w:rsidP="00195A78">
            <w:pPr>
              <w:spacing w:after="0"/>
              <w:jc w:val="center"/>
              <w:rPr>
                <w:rFonts w:ascii="Times New Roman" w:eastAsia="Arial Unicode MS" w:hAnsi="Times New Roman" w:cs="Times New Roman"/>
                <w:sz w:val="20"/>
                <w:szCs w:val="20"/>
              </w:rPr>
            </w:pPr>
            <w:r>
              <w:rPr>
                <w:rFonts w:ascii="Times New Roman" w:eastAsia="Arial Unicode MS" w:hAnsi="Times New Roman" w:cs="Times New Roman"/>
                <w:sz w:val="20"/>
                <w:szCs w:val="20"/>
              </w:rPr>
              <w:t>2</w:t>
            </w:r>
          </w:p>
        </w:tc>
      </w:tr>
      <w:tr w:rsidR="00195A78" w:rsidRPr="008C420F" w:rsidTr="0034009E">
        <w:trPr>
          <w:trHeight w:val="275"/>
        </w:trPr>
        <w:tc>
          <w:tcPr>
            <w:tcW w:w="380" w:type="pct"/>
            <w:vMerge/>
            <w:tcBorders>
              <w:left w:val="single" w:sz="4" w:space="0" w:color="auto"/>
              <w:right w:val="single" w:sz="4" w:space="0" w:color="auto"/>
            </w:tcBorders>
            <w:vAlign w:val="center"/>
          </w:tcPr>
          <w:p w:rsidR="00195A78" w:rsidRPr="00195A78" w:rsidRDefault="00195A78" w:rsidP="00195A78">
            <w:pPr>
              <w:pStyle w:val="a9"/>
              <w:numPr>
                <w:ilvl w:val="0"/>
                <w:numId w:val="11"/>
              </w:numPr>
              <w:spacing w:after="0"/>
              <w:jc w:val="both"/>
              <w:rPr>
                <w:rFonts w:ascii="Times New Roman" w:eastAsia="Arial Unicode MS" w:hAnsi="Times New Roman" w:cs="Times New Roman"/>
                <w:sz w:val="20"/>
                <w:szCs w:val="20"/>
              </w:rPr>
            </w:pPr>
          </w:p>
        </w:tc>
        <w:tc>
          <w:tcPr>
            <w:tcW w:w="1139" w:type="pct"/>
            <w:vMerge/>
            <w:tcBorders>
              <w:left w:val="single" w:sz="4" w:space="0" w:color="auto"/>
              <w:right w:val="single" w:sz="4" w:space="0" w:color="auto"/>
            </w:tcBorders>
          </w:tcPr>
          <w:p w:rsidR="00195A78" w:rsidRPr="00A53B79" w:rsidRDefault="00195A78" w:rsidP="00195A78">
            <w:pPr>
              <w:spacing w:after="0"/>
              <w:rPr>
                <w:rFonts w:ascii="Times New Roman" w:eastAsia="Arial Unicode MS" w:hAnsi="Times New Roman" w:cs="Times New Roman"/>
                <w:sz w:val="20"/>
                <w:szCs w:val="20"/>
              </w:rPr>
            </w:pPr>
          </w:p>
        </w:tc>
        <w:tc>
          <w:tcPr>
            <w:tcW w:w="1266" w:type="pct"/>
            <w:tcBorders>
              <w:top w:val="single" w:sz="4" w:space="0" w:color="auto"/>
              <w:left w:val="single" w:sz="4" w:space="0" w:color="auto"/>
              <w:bottom w:val="single" w:sz="4" w:space="0" w:color="auto"/>
              <w:right w:val="single" w:sz="4" w:space="0" w:color="auto"/>
            </w:tcBorders>
          </w:tcPr>
          <w:p w:rsidR="00195A78" w:rsidRPr="00A53B79" w:rsidRDefault="00195A78" w:rsidP="00195A78">
            <w:pPr>
              <w:keepNext/>
              <w:keepLines/>
              <w:autoSpaceDE w:val="0"/>
              <w:autoSpaceDN w:val="0"/>
              <w:adjustRightInd w:val="0"/>
              <w:spacing w:after="0" w:line="240" w:lineRule="auto"/>
              <w:jc w:val="center"/>
              <w:outlineLvl w:val="0"/>
              <w:rPr>
                <w:rFonts w:ascii="Times New Roman" w:eastAsia="Calibri" w:hAnsi="Times New Roman" w:cs="Times New Roman"/>
                <w:color w:val="000000"/>
                <w:sz w:val="20"/>
                <w:szCs w:val="20"/>
                <w:lang w:eastAsia="en-US"/>
              </w:rPr>
            </w:pPr>
            <w:r w:rsidRPr="00A53B79">
              <w:rPr>
                <w:rFonts w:ascii="Times New Roman" w:eastAsia="Calibri" w:hAnsi="Times New Roman" w:cs="Times New Roman"/>
                <w:color w:val="000000"/>
                <w:sz w:val="20"/>
                <w:szCs w:val="20"/>
                <w:lang w:eastAsia="en-US"/>
              </w:rPr>
              <w:t>Лекарственная форма</w:t>
            </w:r>
          </w:p>
        </w:tc>
        <w:tc>
          <w:tcPr>
            <w:tcW w:w="1266" w:type="pct"/>
            <w:tcBorders>
              <w:top w:val="single" w:sz="4" w:space="0" w:color="auto"/>
              <w:left w:val="single" w:sz="4" w:space="0" w:color="auto"/>
              <w:bottom w:val="single" w:sz="4" w:space="0" w:color="auto"/>
              <w:right w:val="single" w:sz="4" w:space="0" w:color="auto"/>
            </w:tcBorders>
          </w:tcPr>
          <w:p w:rsidR="00195A78" w:rsidRPr="00A53B79" w:rsidRDefault="00195A78" w:rsidP="00195A78">
            <w:pPr>
              <w:keepNext/>
              <w:keepLines/>
              <w:autoSpaceDE w:val="0"/>
              <w:autoSpaceDN w:val="0"/>
              <w:adjustRightInd w:val="0"/>
              <w:spacing w:after="0"/>
              <w:jc w:val="center"/>
              <w:outlineLvl w:val="0"/>
              <w:rPr>
                <w:rFonts w:ascii="Times New Roman" w:eastAsia="Calibri" w:hAnsi="Times New Roman" w:cs="Times New Roman"/>
                <w:bCs/>
                <w:sz w:val="20"/>
                <w:szCs w:val="20"/>
                <w:lang w:eastAsia="en-US"/>
              </w:rPr>
            </w:pPr>
            <w:r w:rsidRPr="005B160D">
              <w:rPr>
                <w:rFonts w:ascii="Times New Roman" w:eastAsia="Calibri" w:hAnsi="Times New Roman" w:cs="Times New Roman"/>
                <w:bCs/>
                <w:sz w:val="20"/>
                <w:szCs w:val="20"/>
                <w:lang w:eastAsia="en-US"/>
              </w:rPr>
              <w:t>Таблетки</w:t>
            </w:r>
          </w:p>
        </w:tc>
        <w:tc>
          <w:tcPr>
            <w:tcW w:w="443" w:type="pct"/>
            <w:vMerge/>
            <w:tcBorders>
              <w:left w:val="single" w:sz="4" w:space="0" w:color="auto"/>
              <w:right w:val="single" w:sz="4" w:space="0" w:color="auto"/>
            </w:tcBorders>
          </w:tcPr>
          <w:p w:rsidR="00195A78" w:rsidRPr="00834D4F" w:rsidRDefault="00195A78" w:rsidP="00195A78">
            <w:pPr>
              <w:spacing w:after="0"/>
              <w:jc w:val="center"/>
              <w:rPr>
                <w:rFonts w:ascii="Times New Roman" w:hAnsi="Times New Roman" w:cs="Times New Roman"/>
                <w:color w:val="000000"/>
                <w:sz w:val="20"/>
                <w:szCs w:val="20"/>
              </w:rPr>
            </w:pPr>
          </w:p>
        </w:tc>
        <w:tc>
          <w:tcPr>
            <w:tcW w:w="506" w:type="pct"/>
            <w:vMerge/>
            <w:tcBorders>
              <w:left w:val="single" w:sz="4" w:space="0" w:color="auto"/>
              <w:right w:val="single" w:sz="4" w:space="0" w:color="auto"/>
            </w:tcBorders>
            <w:vAlign w:val="center"/>
          </w:tcPr>
          <w:p w:rsidR="00195A78" w:rsidRPr="008C420F" w:rsidRDefault="00195A78" w:rsidP="00195A78">
            <w:pPr>
              <w:spacing w:after="0"/>
              <w:rPr>
                <w:rFonts w:ascii="Times New Roman" w:eastAsia="Arial Unicode MS" w:hAnsi="Times New Roman" w:cs="Times New Roman"/>
                <w:sz w:val="20"/>
                <w:szCs w:val="20"/>
              </w:rPr>
            </w:pPr>
          </w:p>
        </w:tc>
      </w:tr>
      <w:tr w:rsidR="00195A78" w:rsidRPr="008C420F" w:rsidTr="0034009E">
        <w:trPr>
          <w:trHeight w:val="275"/>
        </w:trPr>
        <w:tc>
          <w:tcPr>
            <w:tcW w:w="380" w:type="pct"/>
            <w:vMerge/>
            <w:tcBorders>
              <w:left w:val="single" w:sz="4" w:space="0" w:color="auto"/>
              <w:right w:val="single" w:sz="4" w:space="0" w:color="auto"/>
            </w:tcBorders>
            <w:vAlign w:val="center"/>
          </w:tcPr>
          <w:p w:rsidR="00195A78" w:rsidRPr="00195A78" w:rsidRDefault="00195A78" w:rsidP="00195A78">
            <w:pPr>
              <w:pStyle w:val="a9"/>
              <w:numPr>
                <w:ilvl w:val="0"/>
                <w:numId w:val="11"/>
              </w:numPr>
              <w:spacing w:after="0"/>
              <w:jc w:val="both"/>
              <w:rPr>
                <w:rFonts w:ascii="Times New Roman" w:eastAsia="Arial Unicode MS" w:hAnsi="Times New Roman" w:cs="Times New Roman"/>
                <w:sz w:val="20"/>
                <w:szCs w:val="20"/>
              </w:rPr>
            </w:pPr>
          </w:p>
        </w:tc>
        <w:tc>
          <w:tcPr>
            <w:tcW w:w="1139" w:type="pct"/>
            <w:vMerge/>
            <w:tcBorders>
              <w:left w:val="single" w:sz="4" w:space="0" w:color="auto"/>
              <w:right w:val="single" w:sz="4" w:space="0" w:color="auto"/>
            </w:tcBorders>
          </w:tcPr>
          <w:p w:rsidR="00195A78" w:rsidRPr="00A53B79" w:rsidRDefault="00195A78" w:rsidP="00195A78">
            <w:pPr>
              <w:spacing w:after="0"/>
              <w:rPr>
                <w:rFonts w:ascii="Times New Roman" w:eastAsia="Arial Unicode MS" w:hAnsi="Times New Roman" w:cs="Times New Roman"/>
                <w:sz w:val="20"/>
                <w:szCs w:val="20"/>
              </w:rPr>
            </w:pPr>
          </w:p>
        </w:tc>
        <w:tc>
          <w:tcPr>
            <w:tcW w:w="1266" w:type="pct"/>
            <w:tcBorders>
              <w:top w:val="single" w:sz="4" w:space="0" w:color="auto"/>
              <w:left w:val="single" w:sz="4" w:space="0" w:color="auto"/>
              <w:bottom w:val="single" w:sz="4" w:space="0" w:color="auto"/>
              <w:right w:val="single" w:sz="4" w:space="0" w:color="auto"/>
            </w:tcBorders>
          </w:tcPr>
          <w:p w:rsidR="00195A78" w:rsidRPr="00A53B79" w:rsidRDefault="00195A78" w:rsidP="00195A78">
            <w:pPr>
              <w:keepNext/>
              <w:keepLines/>
              <w:autoSpaceDE w:val="0"/>
              <w:autoSpaceDN w:val="0"/>
              <w:adjustRightInd w:val="0"/>
              <w:spacing w:after="0" w:line="240" w:lineRule="auto"/>
              <w:jc w:val="center"/>
              <w:outlineLvl w:val="0"/>
              <w:rPr>
                <w:rFonts w:ascii="Times New Roman" w:eastAsia="Calibri" w:hAnsi="Times New Roman" w:cs="Times New Roman"/>
                <w:color w:val="000000"/>
                <w:sz w:val="20"/>
                <w:szCs w:val="20"/>
                <w:lang w:eastAsia="en-US"/>
              </w:rPr>
            </w:pPr>
            <w:r w:rsidRPr="00A53B79">
              <w:rPr>
                <w:rFonts w:ascii="Times New Roman" w:eastAsia="Calibri" w:hAnsi="Times New Roman" w:cs="Times New Roman"/>
                <w:color w:val="000000"/>
                <w:sz w:val="20"/>
                <w:szCs w:val="20"/>
                <w:lang w:eastAsia="en-US"/>
              </w:rPr>
              <w:t xml:space="preserve">Дозировка, </w:t>
            </w:r>
          </w:p>
        </w:tc>
        <w:tc>
          <w:tcPr>
            <w:tcW w:w="1266" w:type="pct"/>
            <w:tcBorders>
              <w:top w:val="single" w:sz="4" w:space="0" w:color="auto"/>
              <w:left w:val="single" w:sz="4" w:space="0" w:color="auto"/>
              <w:bottom w:val="single" w:sz="4" w:space="0" w:color="auto"/>
              <w:right w:val="single" w:sz="4" w:space="0" w:color="auto"/>
            </w:tcBorders>
          </w:tcPr>
          <w:p w:rsidR="00195A78" w:rsidRPr="00A53B79" w:rsidRDefault="00506E3F" w:rsidP="00195A78">
            <w:pPr>
              <w:keepNext/>
              <w:keepLines/>
              <w:autoSpaceDE w:val="0"/>
              <w:autoSpaceDN w:val="0"/>
              <w:adjustRightInd w:val="0"/>
              <w:spacing w:after="0"/>
              <w:jc w:val="center"/>
              <w:outlineLvl w:val="0"/>
              <w:rPr>
                <w:rFonts w:ascii="Times New Roman" w:eastAsia="Calibri" w:hAnsi="Times New Roman" w:cs="Times New Roman"/>
                <w:bCs/>
                <w:sz w:val="20"/>
                <w:szCs w:val="20"/>
                <w:lang w:eastAsia="en-US"/>
              </w:rPr>
            </w:pPr>
            <w:r w:rsidRPr="00506E3F">
              <w:rPr>
                <w:rFonts w:ascii="Times New Roman" w:eastAsia="Calibri" w:hAnsi="Times New Roman" w:cs="Times New Roman"/>
                <w:bCs/>
                <w:sz w:val="20"/>
                <w:szCs w:val="20"/>
                <w:lang w:eastAsia="en-US"/>
              </w:rPr>
              <w:t>10 мг</w:t>
            </w:r>
          </w:p>
        </w:tc>
        <w:tc>
          <w:tcPr>
            <w:tcW w:w="443" w:type="pct"/>
            <w:vMerge/>
            <w:tcBorders>
              <w:left w:val="single" w:sz="4" w:space="0" w:color="auto"/>
              <w:right w:val="single" w:sz="4" w:space="0" w:color="auto"/>
            </w:tcBorders>
          </w:tcPr>
          <w:p w:rsidR="00195A78" w:rsidRPr="00834D4F" w:rsidRDefault="00195A78" w:rsidP="00195A78">
            <w:pPr>
              <w:spacing w:after="0"/>
              <w:jc w:val="center"/>
              <w:rPr>
                <w:rFonts w:ascii="Times New Roman" w:hAnsi="Times New Roman" w:cs="Times New Roman"/>
                <w:color w:val="000000"/>
                <w:sz w:val="20"/>
                <w:szCs w:val="20"/>
              </w:rPr>
            </w:pPr>
          </w:p>
        </w:tc>
        <w:tc>
          <w:tcPr>
            <w:tcW w:w="506" w:type="pct"/>
            <w:vMerge/>
            <w:tcBorders>
              <w:left w:val="single" w:sz="4" w:space="0" w:color="auto"/>
              <w:right w:val="single" w:sz="4" w:space="0" w:color="auto"/>
            </w:tcBorders>
            <w:vAlign w:val="center"/>
          </w:tcPr>
          <w:p w:rsidR="00195A78" w:rsidRPr="008C420F" w:rsidRDefault="00195A78" w:rsidP="00195A78">
            <w:pPr>
              <w:spacing w:after="0"/>
              <w:rPr>
                <w:rFonts w:ascii="Times New Roman" w:eastAsia="Arial Unicode MS" w:hAnsi="Times New Roman" w:cs="Times New Roman"/>
                <w:sz w:val="20"/>
                <w:szCs w:val="20"/>
              </w:rPr>
            </w:pPr>
          </w:p>
        </w:tc>
      </w:tr>
      <w:tr w:rsidR="00195A78" w:rsidRPr="008C420F" w:rsidTr="0034009E">
        <w:trPr>
          <w:trHeight w:val="275"/>
        </w:trPr>
        <w:tc>
          <w:tcPr>
            <w:tcW w:w="380" w:type="pct"/>
            <w:vMerge/>
            <w:tcBorders>
              <w:left w:val="single" w:sz="4" w:space="0" w:color="auto"/>
              <w:right w:val="single" w:sz="4" w:space="0" w:color="auto"/>
            </w:tcBorders>
            <w:vAlign w:val="center"/>
          </w:tcPr>
          <w:p w:rsidR="00195A78" w:rsidRPr="00195A78" w:rsidRDefault="00195A78" w:rsidP="00195A78">
            <w:pPr>
              <w:pStyle w:val="a9"/>
              <w:numPr>
                <w:ilvl w:val="0"/>
                <w:numId w:val="11"/>
              </w:numPr>
              <w:spacing w:after="0"/>
              <w:jc w:val="both"/>
              <w:rPr>
                <w:rFonts w:ascii="Times New Roman" w:eastAsia="Arial Unicode MS" w:hAnsi="Times New Roman" w:cs="Times New Roman"/>
                <w:sz w:val="20"/>
                <w:szCs w:val="20"/>
              </w:rPr>
            </w:pPr>
          </w:p>
        </w:tc>
        <w:tc>
          <w:tcPr>
            <w:tcW w:w="1139" w:type="pct"/>
            <w:vMerge/>
            <w:tcBorders>
              <w:left w:val="single" w:sz="4" w:space="0" w:color="auto"/>
              <w:right w:val="single" w:sz="4" w:space="0" w:color="auto"/>
            </w:tcBorders>
          </w:tcPr>
          <w:p w:rsidR="00195A78" w:rsidRPr="00A53B79" w:rsidRDefault="00195A78" w:rsidP="00195A78">
            <w:pPr>
              <w:spacing w:after="0"/>
              <w:rPr>
                <w:rFonts w:ascii="Times New Roman" w:eastAsia="Arial Unicode MS" w:hAnsi="Times New Roman" w:cs="Times New Roman"/>
                <w:sz w:val="20"/>
                <w:szCs w:val="20"/>
              </w:rPr>
            </w:pPr>
          </w:p>
        </w:tc>
        <w:tc>
          <w:tcPr>
            <w:tcW w:w="1266" w:type="pct"/>
            <w:tcBorders>
              <w:top w:val="single" w:sz="4" w:space="0" w:color="auto"/>
              <w:left w:val="single" w:sz="4" w:space="0" w:color="auto"/>
              <w:bottom w:val="single" w:sz="4" w:space="0" w:color="auto"/>
              <w:right w:val="single" w:sz="4" w:space="0" w:color="auto"/>
            </w:tcBorders>
          </w:tcPr>
          <w:p w:rsidR="00195A78" w:rsidRPr="00A53B79" w:rsidRDefault="00195A78" w:rsidP="00195A78">
            <w:pPr>
              <w:keepNext/>
              <w:keepLines/>
              <w:autoSpaceDE w:val="0"/>
              <w:autoSpaceDN w:val="0"/>
              <w:adjustRightInd w:val="0"/>
              <w:spacing w:after="0" w:line="240" w:lineRule="auto"/>
              <w:jc w:val="center"/>
              <w:outlineLvl w:val="0"/>
              <w:rPr>
                <w:rFonts w:ascii="Times New Roman" w:eastAsia="Calibri" w:hAnsi="Times New Roman" w:cs="Times New Roman"/>
                <w:color w:val="000000"/>
                <w:sz w:val="20"/>
                <w:szCs w:val="20"/>
                <w:lang w:eastAsia="en-US"/>
              </w:rPr>
            </w:pPr>
            <w:r w:rsidRPr="00A53B79">
              <w:rPr>
                <w:rFonts w:ascii="Times New Roman" w:eastAsia="Calibri" w:hAnsi="Times New Roman" w:cs="Times New Roman"/>
                <w:color w:val="000000"/>
                <w:sz w:val="20"/>
                <w:szCs w:val="20"/>
                <w:lang w:eastAsia="en-US"/>
              </w:rPr>
              <w:t xml:space="preserve">Объем наполнения первичной упаковки, </w:t>
            </w:r>
          </w:p>
        </w:tc>
        <w:tc>
          <w:tcPr>
            <w:tcW w:w="1266" w:type="pct"/>
            <w:tcBorders>
              <w:top w:val="single" w:sz="4" w:space="0" w:color="auto"/>
              <w:left w:val="single" w:sz="4" w:space="0" w:color="auto"/>
              <w:bottom w:val="single" w:sz="4" w:space="0" w:color="auto"/>
              <w:right w:val="single" w:sz="4" w:space="0" w:color="auto"/>
            </w:tcBorders>
          </w:tcPr>
          <w:p w:rsidR="00195A78" w:rsidRPr="00A53B79" w:rsidRDefault="00B23701" w:rsidP="00195A78">
            <w:pPr>
              <w:keepNext/>
              <w:keepLines/>
              <w:autoSpaceDE w:val="0"/>
              <w:autoSpaceDN w:val="0"/>
              <w:adjustRightInd w:val="0"/>
              <w:spacing w:after="0"/>
              <w:jc w:val="center"/>
              <w:outlineLvl w:val="0"/>
              <w:rPr>
                <w:rFonts w:ascii="Times New Roman" w:eastAsia="Calibri" w:hAnsi="Times New Roman" w:cs="Times New Roman"/>
                <w:bCs/>
                <w:sz w:val="20"/>
                <w:szCs w:val="20"/>
                <w:lang w:eastAsia="en-US"/>
              </w:rPr>
            </w:pPr>
            <w:r>
              <w:rPr>
                <w:rFonts w:ascii="Times New Roman" w:eastAsia="Calibri" w:hAnsi="Times New Roman" w:cs="Times New Roman"/>
                <w:bCs/>
                <w:sz w:val="20"/>
                <w:szCs w:val="20"/>
                <w:lang w:eastAsia="en-US"/>
              </w:rPr>
              <w:t>№60</w:t>
            </w:r>
          </w:p>
        </w:tc>
        <w:tc>
          <w:tcPr>
            <w:tcW w:w="443" w:type="pct"/>
            <w:vMerge/>
            <w:tcBorders>
              <w:left w:val="single" w:sz="4" w:space="0" w:color="auto"/>
              <w:right w:val="single" w:sz="4" w:space="0" w:color="auto"/>
            </w:tcBorders>
          </w:tcPr>
          <w:p w:rsidR="00195A78" w:rsidRPr="00834D4F" w:rsidRDefault="00195A78" w:rsidP="00195A78">
            <w:pPr>
              <w:spacing w:after="0"/>
              <w:jc w:val="center"/>
              <w:rPr>
                <w:rFonts w:ascii="Times New Roman" w:hAnsi="Times New Roman" w:cs="Times New Roman"/>
                <w:color w:val="000000"/>
                <w:sz w:val="20"/>
                <w:szCs w:val="20"/>
              </w:rPr>
            </w:pPr>
          </w:p>
        </w:tc>
        <w:tc>
          <w:tcPr>
            <w:tcW w:w="506" w:type="pct"/>
            <w:vMerge/>
            <w:tcBorders>
              <w:left w:val="single" w:sz="4" w:space="0" w:color="auto"/>
              <w:right w:val="single" w:sz="4" w:space="0" w:color="auto"/>
            </w:tcBorders>
            <w:vAlign w:val="center"/>
          </w:tcPr>
          <w:p w:rsidR="00195A78" w:rsidRPr="008C420F" w:rsidRDefault="00195A78" w:rsidP="00195A78">
            <w:pPr>
              <w:spacing w:after="0"/>
              <w:rPr>
                <w:rFonts w:ascii="Times New Roman" w:eastAsia="Arial Unicode MS" w:hAnsi="Times New Roman" w:cs="Times New Roman"/>
                <w:sz w:val="20"/>
                <w:szCs w:val="20"/>
              </w:rPr>
            </w:pPr>
          </w:p>
        </w:tc>
      </w:tr>
      <w:tr w:rsidR="00195A78" w:rsidRPr="008C420F" w:rsidTr="0034009E">
        <w:trPr>
          <w:trHeight w:val="275"/>
        </w:trPr>
        <w:tc>
          <w:tcPr>
            <w:tcW w:w="380" w:type="pct"/>
            <w:vMerge w:val="restart"/>
            <w:tcBorders>
              <w:left w:val="single" w:sz="4" w:space="0" w:color="auto"/>
              <w:right w:val="single" w:sz="4" w:space="0" w:color="auto"/>
            </w:tcBorders>
            <w:vAlign w:val="center"/>
          </w:tcPr>
          <w:p w:rsidR="00195A78" w:rsidRPr="00195A78" w:rsidRDefault="00195A78" w:rsidP="00195A78">
            <w:pPr>
              <w:pStyle w:val="a9"/>
              <w:numPr>
                <w:ilvl w:val="0"/>
                <w:numId w:val="11"/>
              </w:numPr>
              <w:spacing w:after="0"/>
              <w:jc w:val="both"/>
              <w:rPr>
                <w:rFonts w:ascii="Times New Roman" w:eastAsia="Arial Unicode MS" w:hAnsi="Times New Roman" w:cs="Times New Roman"/>
                <w:sz w:val="20"/>
                <w:szCs w:val="20"/>
              </w:rPr>
            </w:pPr>
          </w:p>
        </w:tc>
        <w:tc>
          <w:tcPr>
            <w:tcW w:w="1139" w:type="pct"/>
            <w:vMerge w:val="restart"/>
            <w:tcBorders>
              <w:left w:val="single" w:sz="4" w:space="0" w:color="auto"/>
              <w:right w:val="single" w:sz="4" w:space="0" w:color="auto"/>
            </w:tcBorders>
            <w:vAlign w:val="center"/>
          </w:tcPr>
          <w:p w:rsidR="00195A78" w:rsidRDefault="00B23701" w:rsidP="00195A78">
            <w:pPr>
              <w:spacing w:after="0" w:line="240" w:lineRule="auto"/>
              <w:jc w:val="center"/>
              <w:rPr>
                <w:rFonts w:ascii="Times New Roman" w:hAnsi="Times New Roman" w:cs="Times New Roman"/>
                <w:sz w:val="20"/>
                <w:szCs w:val="20"/>
                <w:lang w:eastAsia="en-US"/>
              </w:rPr>
            </w:pPr>
            <w:r w:rsidRPr="00B23701">
              <w:rPr>
                <w:rFonts w:ascii="Times New Roman" w:hAnsi="Times New Roman" w:cs="Times New Roman"/>
                <w:sz w:val="20"/>
                <w:szCs w:val="20"/>
                <w:lang w:eastAsia="en-US"/>
              </w:rPr>
              <w:t>ФТАЛИЛСУЛЬФАТИАЗОЛ</w:t>
            </w:r>
            <w:r w:rsidR="00195A78">
              <w:rPr>
                <w:rFonts w:ascii="Times New Roman" w:hAnsi="Times New Roman" w:cs="Times New Roman"/>
                <w:sz w:val="20"/>
                <w:szCs w:val="20"/>
                <w:lang w:eastAsia="en-US"/>
              </w:rPr>
              <w:t>/</w:t>
            </w:r>
          </w:p>
          <w:p w:rsidR="00195A78" w:rsidRPr="005B160D" w:rsidRDefault="00B23701" w:rsidP="00195A78">
            <w:pPr>
              <w:spacing w:after="0" w:line="240" w:lineRule="auto"/>
              <w:jc w:val="center"/>
              <w:rPr>
                <w:rFonts w:ascii="Times New Roman" w:hAnsi="Times New Roman" w:cs="Times New Roman"/>
                <w:sz w:val="20"/>
                <w:szCs w:val="20"/>
                <w:lang w:eastAsia="en-US"/>
              </w:rPr>
            </w:pPr>
            <w:r w:rsidRPr="00B23701">
              <w:rPr>
                <w:rFonts w:ascii="Times New Roman" w:hAnsi="Times New Roman" w:cs="Times New Roman"/>
                <w:sz w:val="20"/>
                <w:szCs w:val="20"/>
                <w:lang w:eastAsia="en-US"/>
              </w:rPr>
              <w:t>21.20.10.116</w:t>
            </w:r>
          </w:p>
          <w:p w:rsidR="00195A78" w:rsidRPr="00A53B79" w:rsidRDefault="00195A78" w:rsidP="00195A78">
            <w:pPr>
              <w:spacing w:after="0" w:line="240" w:lineRule="auto"/>
              <w:jc w:val="center"/>
              <w:rPr>
                <w:rFonts w:ascii="Times New Roman" w:hAnsi="Times New Roman" w:cs="Times New Roman"/>
                <w:sz w:val="20"/>
                <w:szCs w:val="20"/>
                <w:highlight w:val="yellow"/>
                <w:lang w:eastAsia="en-US"/>
              </w:rPr>
            </w:pPr>
          </w:p>
        </w:tc>
        <w:tc>
          <w:tcPr>
            <w:tcW w:w="1266" w:type="pct"/>
            <w:tcBorders>
              <w:top w:val="single" w:sz="4" w:space="0" w:color="auto"/>
              <w:left w:val="single" w:sz="4" w:space="0" w:color="auto"/>
              <w:bottom w:val="single" w:sz="4" w:space="0" w:color="auto"/>
              <w:right w:val="single" w:sz="4" w:space="0" w:color="auto"/>
            </w:tcBorders>
          </w:tcPr>
          <w:p w:rsidR="00195A78" w:rsidRPr="00A53B79" w:rsidRDefault="00195A78" w:rsidP="00195A78">
            <w:pPr>
              <w:keepNext/>
              <w:keepLines/>
              <w:autoSpaceDE w:val="0"/>
              <w:autoSpaceDN w:val="0"/>
              <w:adjustRightInd w:val="0"/>
              <w:spacing w:after="0" w:line="240" w:lineRule="auto"/>
              <w:jc w:val="center"/>
              <w:outlineLvl w:val="0"/>
              <w:rPr>
                <w:rFonts w:ascii="Times New Roman" w:eastAsia="Calibri" w:hAnsi="Times New Roman" w:cs="Times New Roman"/>
                <w:bCs/>
                <w:sz w:val="20"/>
                <w:szCs w:val="20"/>
              </w:rPr>
            </w:pPr>
            <w:r w:rsidRPr="00A53B79">
              <w:rPr>
                <w:rFonts w:ascii="Times New Roman" w:eastAsia="Calibri" w:hAnsi="Times New Roman" w:cs="Times New Roman"/>
                <w:color w:val="000000"/>
                <w:sz w:val="20"/>
                <w:szCs w:val="20"/>
                <w:lang w:eastAsia="en-US"/>
              </w:rPr>
              <w:t>Торговое  наименование</w:t>
            </w:r>
          </w:p>
        </w:tc>
        <w:tc>
          <w:tcPr>
            <w:tcW w:w="1266" w:type="pct"/>
            <w:tcBorders>
              <w:top w:val="single" w:sz="4" w:space="0" w:color="auto"/>
              <w:left w:val="single" w:sz="4" w:space="0" w:color="auto"/>
              <w:bottom w:val="single" w:sz="4" w:space="0" w:color="auto"/>
              <w:right w:val="single" w:sz="4" w:space="0" w:color="auto"/>
            </w:tcBorders>
          </w:tcPr>
          <w:p w:rsidR="00195A78" w:rsidRPr="00A53B79" w:rsidRDefault="00B23701" w:rsidP="00195A78">
            <w:pPr>
              <w:tabs>
                <w:tab w:val="left" w:pos="6435"/>
              </w:tabs>
              <w:spacing w:after="0"/>
              <w:jc w:val="center"/>
              <w:rPr>
                <w:rFonts w:ascii="Times New Roman" w:hAnsi="Times New Roman" w:cs="Times New Roman"/>
                <w:sz w:val="20"/>
                <w:szCs w:val="20"/>
                <w:lang w:eastAsia="en-US"/>
              </w:rPr>
            </w:pPr>
            <w:r w:rsidRPr="00B23701">
              <w:rPr>
                <w:rFonts w:ascii="Times New Roman" w:hAnsi="Times New Roman" w:cs="Times New Roman"/>
                <w:sz w:val="20"/>
                <w:szCs w:val="20"/>
                <w:lang w:eastAsia="en-US"/>
              </w:rPr>
              <w:t>Фталазол</w:t>
            </w:r>
          </w:p>
        </w:tc>
        <w:tc>
          <w:tcPr>
            <w:tcW w:w="443" w:type="pct"/>
            <w:vMerge w:val="restart"/>
            <w:tcBorders>
              <w:left w:val="single" w:sz="4" w:space="0" w:color="auto"/>
              <w:right w:val="single" w:sz="4" w:space="0" w:color="auto"/>
            </w:tcBorders>
          </w:tcPr>
          <w:p w:rsidR="00195A78" w:rsidRPr="00834D4F" w:rsidRDefault="00195A78" w:rsidP="00195A78">
            <w:pPr>
              <w:jc w:val="center"/>
              <w:rPr>
                <w:rFonts w:ascii="Times New Roman" w:hAnsi="Times New Roman" w:cs="Times New Roman"/>
                <w:sz w:val="20"/>
                <w:szCs w:val="20"/>
              </w:rPr>
            </w:pPr>
            <w:r w:rsidRPr="00834D4F">
              <w:rPr>
                <w:rFonts w:ascii="Times New Roman" w:hAnsi="Times New Roman" w:cs="Times New Roman"/>
                <w:sz w:val="20"/>
                <w:szCs w:val="20"/>
              </w:rPr>
              <w:t>упак.</w:t>
            </w:r>
          </w:p>
        </w:tc>
        <w:tc>
          <w:tcPr>
            <w:tcW w:w="506" w:type="pct"/>
            <w:vMerge w:val="restart"/>
            <w:tcBorders>
              <w:left w:val="single" w:sz="4" w:space="0" w:color="auto"/>
              <w:right w:val="single" w:sz="4" w:space="0" w:color="auto"/>
            </w:tcBorders>
            <w:vAlign w:val="center"/>
          </w:tcPr>
          <w:p w:rsidR="00195A78" w:rsidRPr="008C420F" w:rsidRDefault="00B23701" w:rsidP="00195A78">
            <w:pPr>
              <w:spacing w:after="0"/>
              <w:jc w:val="center"/>
              <w:rPr>
                <w:rFonts w:ascii="Times New Roman" w:eastAsia="Arial Unicode MS" w:hAnsi="Times New Roman" w:cs="Times New Roman"/>
                <w:sz w:val="20"/>
                <w:szCs w:val="20"/>
              </w:rPr>
            </w:pPr>
            <w:r>
              <w:rPr>
                <w:rFonts w:ascii="Times New Roman" w:eastAsia="Arial Unicode MS" w:hAnsi="Times New Roman" w:cs="Times New Roman"/>
                <w:sz w:val="20"/>
                <w:szCs w:val="20"/>
              </w:rPr>
              <w:t>3</w:t>
            </w:r>
          </w:p>
        </w:tc>
      </w:tr>
      <w:tr w:rsidR="00195A78" w:rsidRPr="008C420F" w:rsidTr="0034009E">
        <w:trPr>
          <w:trHeight w:val="275"/>
        </w:trPr>
        <w:tc>
          <w:tcPr>
            <w:tcW w:w="380" w:type="pct"/>
            <w:vMerge/>
            <w:tcBorders>
              <w:left w:val="single" w:sz="4" w:space="0" w:color="auto"/>
              <w:right w:val="single" w:sz="4" w:space="0" w:color="auto"/>
            </w:tcBorders>
            <w:vAlign w:val="center"/>
          </w:tcPr>
          <w:p w:rsidR="00195A78" w:rsidRPr="00195A78" w:rsidRDefault="00195A78" w:rsidP="00195A78">
            <w:pPr>
              <w:pStyle w:val="a9"/>
              <w:numPr>
                <w:ilvl w:val="0"/>
                <w:numId w:val="11"/>
              </w:numPr>
              <w:spacing w:after="0"/>
              <w:jc w:val="both"/>
              <w:rPr>
                <w:rFonts w:ascii="Times New Roman" w:eastAsia="Arial Unicode MS" w:hAnsi="Times New Roman" w:cs="Times New Roman"/>
                <w:sz w:val="20"/>
                <w:szCs w:val="20"/>
              </w:rPr>
            </w:pPr>
          </w:p>
        </w:tc>
        <w:tc>
          <w:tcPr>
            <w:tcW w:w="1139" w:type="pct"/>
            <w:vMerge/>
            <w:tcBorders>
              <w:left w:val="single" w:sz="4" w:space="0" w:color="auto"/>
              <w:right w:val="single" w:sz="4" w:space="0" w:color="auto"/>
            </w:tcBorders>
          </w:tcPr>
          <w:p w:rsidR="00195A78" w:rsidRPr="00A53B79" w:rsidRDefault="00195A78" w:rsidP="00195A78">
            <w:pPr>
              <w:spacing w:after="0"/>
              <w:rPr>
                <w:rFonts w:ascii="Times New Roman" w:eastAsia="Arial Unicode MS" w:hAnsi="Times New Roman" w:cs="Times New Roman"/>
                <w:sz w:val="20"/>
                <w:szCs w:val="20"/>
              </w:rPr>
            </w:pPr>
          </w:p>
        </w:tc>
        <w:tc>
          <w:tcPr>
            <w:tcW w:w="1266" w:type="pct"/>
            <w:tcBorders>
              <w:top w:val="single" w:sz="4" w:space="0" w:color="auto"/>
              <w:left w:val="single" w:sz="4" w:space="0" w:color="auto"/>
              <w:bottom w:val="single" w:sz="4" w:space="0" w:color="auto"/>
              <w:right w:val="single" w:sz="4" w:space="0" w:color="auto"/>
            </w:tcBorders>
          </w:tcPr>
          <w:p w:rsidR="00195A78" w:rsidRPr="00A53B79" w:rsidRDefault="00195A78" w:rsidP="00195A78">
            <w:pPr>
              <w:keepNext/>
              <w:keepLines/>
              <w:autoSpaceDE w:val="0"/>
              <w:autoSpaceDN w:val="0"/>
              <w:adjustRightInd w:val="0"/>
              <w:spacing w:after="0" w:line="240" w:lineRule="auto"/>
              <w:jc w:val="center"/>
              <w:outlineLvl w:val="0"/>
              <w:rPr>
                <w:rFonts w:ascii="Times New Roman" w:eastAsia="Calibri" w:hAnsi="Times New Roman" w:cs="Times New Roman"/>
                <w:color w:val="000000"/>
                <w:sz w:val="20"/>
                <w:szCs w:val="20"/>
                <w:lang w:eastAsia="en-US"/>
              </w:rPr>
            </w:pPr>
            <w:r w:rsidRPr="00A53B79">
              <w:rPr>
                <w:rFonts w:ascii="Times New Roman" w:eastAsia="Calibri" w:hAnsi="Times New Roman" w:cs="Times New Roman"/>
                <w:color w:val="000000"/>
                <w:sz w:val="20"/>
                <w:szCs w:val="20"/>
                <w:lang w:eastAsia="en-US"/>
              </w:rPr>
              <w:t>Лекарственная форма</w:t>
            </w:r>
          </w:p>
        </w:tc>
        <w:tc>
          <w:tcPr>
            <w:tcW w:w="1266" w:type="pct"/>
            <w:tcBorders>
              <w:top w:val="single" w:sz="4" w:space="0" w:color="auto"/>
              <w:left w:val="single" w:sz="4" w:space="0" w:color="auto"/>
              <w:bottom w:val="single" w:sz="4" w:space="0" w:color="auto"/>
              <w:right w:val="single" w:sz="4" w:space="0" w:color="auto"/>
            </w:tcBorders>
          </w:tcPr>
          <w:p w:rsidR="00195A78" w:rsidRPr="00A53B79" w:rsidRDefault="00B23701" w:rsidP="00195A78">
            <w:pPr>
              <w:keepNext/>
              <w:keepLines/>
              <w:autoSpaceDE w:val="0"/>
              <w:autoSpaceDN w:val="0"/>
              <w:adjustRightInd w:val="0"/>
              <w:spacing w:after="0"/>
              <w:jc w:val="center"/>
              <w:outlineLvl w:val="0"/>
              <w:rPr>
                <w:rFonts w:ascii="Times New Roman" w:eastAsia="Calibri" w:hAnsi="Times New Roman" w:cs="Times New Roman"/>
                <w:bCs/>
                <w:sz w:val="20"/>
                <w:szCs w:val="20"/>
                <w:lang w:eastAsia="en-US"/>
              </w:rPr>
            </w:pPr>
            <w:r w:rsidRPr="00B23701">
              <w:rPr>
                <w:rFonts w:ascii="Times New Roman" w:eastAsia="Calibri" w:hAnsi="Times New Roman" w:cs="Times New Roman"/>
                <w:bCs/>
                <w:sz w:val="20"/>
                <w:szCs w:val="20"/>
                <w:lang w:eastAsia="en-US"/>
              </w:rPr>
              <w:t>Таблетки</w:t>
            </w:r>
          </w:p>
        </w:tc>
        <w:tc>
          <w:tcPr>
            <w:tcW w:w="443" w:type="pct"/>
            <w:vMerge/>
            <w:tcBorders>
              <w:left w:val="single" w:sz="4" w:space="0" w:color="auto"/>
              <w:right w:val="single" w:sz="4" w:space="0" w:color="auto"/>
            </w:tcBorders>
          </w:tcPr>
          <w:p w:rsidR="00195A78" w:rsidRPr="00834D4F" w:rsidRDefault="00195A78" w:rsidP="00195A78">
            <w:pPr>
              <w:spacing w:after="0"/>
              <w:jc w:val="center"/>
              <w:rPr>
                <w:rFonts w:ascii="Times New Roman" w:hAnsi="Times New Roman" w:cs="Times New Roman"/>
                <w:color w:val="000000"/>
                <w:sz w:val="20"/>
                <w:szCs w:val="20"/>
              </w:rPr>
            </w:pPr>
          </w:p>
        </w:tc>
        <w:tc>
          <w:tcPr>
            <w:tcW w:w="506" w:type="pct"/>
            <w:vMerge/>
            <w:tcBorders>
              <w:left w:val="single" w:sz="4" w:space="0" w:color="auto"/>
              <w:right w:val="single" w:sz="4" w:space="0" w:color="auto"/>
            </w:tcBorders>
            <w:vAlign w:val="center"/>
          </w:tcPr>
          <w:p w:rsidR="00195A78" w:rsidRPr="008C420F" w:rsidRDefault="00195A78" w:rsidP="00195A78">
            <w:pPr>
              <w:spacing w:after="0"/>
              <w:rPr>
                <w:rFonts w:ascii="Times New Roman" w:eastAsia="Arial Unicode MS" w:hAnsi="Times New Roman" w:cs="Times New Roman"/>
                <w:sz w:val="20"/>
                <w:szCs w:val="20"/>
              </w:rPr>
            </w:pPr>
          </w:p>
        </w:tc>
      </w:tr>
      <w:tr w:rsidR="00195A78" w:rsidRPr="008C420F" w:rsidTr="0034009E">
        <w:trPr>
          <w:trHeight w:val="275"/>
        </w:trPr>
        <w:tc>
          <w:tcPr>
            <w:tcW w:w="380" w:type="pct"/>
            <w:vMerge/>
            <w:tcBorders>
              <w:left w:val="single" w:sz="4" w:space="0" w:color="auto"/>
              <w:right w:val="single" w:sz="4" w:space="0" w:color="auto"/>
            </w:tcBorders>
            <w:vAlign w:val="center"/>
          </w:tcPr>
          <w:p w:rsidR="00195A78" w:rsidRPr="00195A78" w:rsidRDefault="00195A78" w:rsidP="00195A78">
            <w:pPr>
              <w:pStyle w:val="a9"/>
              <w:numPr>
                <w:ilvl w:val="0"/>
                <w:numId w:val="11"/>
              </w:numPr>
              <w:spacing w:after="0"/>
              <w:jc w:val="both"/>
              <w:rPr>
                <w:rFonts w:ascii="Times New Roman" w:eastAsia="Arial Unicode MS" w:hAnsi="Times New Roman" w:cs="Times New Roman"/>
                <w:sz w:val="20"/>
                <w:szCs w:val="20"/>
              </w:rPr>
            </w:pPr>
          </w:p>
        </w:tc>
        <w:tc>
          <w:tcPr>
            <w:tcW w:w="1139" w:type="pct"/>
            <w:vMerge/>
            <w:tcBorders>
              <w:left w:val="single" w:sz="4" w:space="0" w:color="auto"/>
              <w:right w:val="single" w:sz="4" w:space="0" w:color="auto"/>
            </w:tcBorders>
          </w:tcPr>
          <w:p w:rsidR="00195A78" w:rsidRPr="00A53B79" w:rsidRDefault="00195A78" w:rsidP="00195A78">
            <w:pPr>
              <w:spacing w:after="0"/>
              <w:rPr>
                <w:rFonts w:ascii="Times New Roman" w:eastAsia="Arial Unicode MS" w:hAnsi="Times New Roman" w:cs="Times New Roman"/>
                <w:sz w:val="20"/>
                <w:szCs w:val="20"/>
              </w:rPr>
            </w:pPr>
          </w:p>
        </w:tc>
        <w:tc>
          <w:tcPr>
            <w:tcW w:w="1266" w:type="pct"/>
            <w:tcBorders>
              <w:top w:val="single" w:sz="4" w:space="0" w:color="auto"/>
              <w:left w:val="single" w:sz="4" w:space="0" w:color="auto"/>
              <w:bottom w:val="single" w:sz="4" w:space="0" w:color="auto"/>
              <w:right w:val="single" w:sz="4" w:space="0" w:color="auto"/>
            </w:tcBorders>
          </w:tcPr>
          <w:p w:rsidR="00195A78" w:rsidRPr="00A53B79" w:rsidRDefault="00195A78" w:rsidP="00195A78">
            <w:pPr>
              <w:keepNext/>
              <w:keepLines/>
              <w:autoSpaceDE w:val="0"/>
              <w:autoSpaceDN w:val="0"/>
              <w:adjustRightInd w:val="0"/>
              <w:spacing w:after="0" w:line="240" w:lineRule="auto"/>
              <w:jc w:val="center"/>
              <w:outlineLvl w:val="0"/>
              <w:rPr>
                <w:rFonts w:ascii="Times New Roman" w:eastAsia="Calibri" w:hAnsi="Times New Roman" w:cs="Times New Roman"/>
                <w:color w:val="000000"/>
                <w:sz w:val="20"/>
                <w:szCs w:val="20"/>
                <w:lang w:eastAsia="en-US"/>
              </w:rPr>
            </w:pPr>
            <w:r w:rsidRPr="00A53B79">
              <w:rPr>
                <w:rFonts w:ascii="Times New Roman" w:eastAsia="Calibri" w:hAnsi="Times New Roman" w:cs="Times New Roman"/>
                <w:color w:val="000000"/>
                <w:sz w:val="20"/>
                <w:szCs w:val="20"/>
                <w:lang w:eastAsia="en-US"/>
              </w:rPr>
              <w:t xml:space="preserve">Дозировка, </w:t>
            </w:r>
          </w:p>
        </w:tc>
        <w:tc>
          <w:tcPr>
            <w:tcW w:w="1266" w:type="pct"/>
            <w:tcBorders>
              <w:top w:val="single" w:sz="4" w:space="0" w:color="auto"/>
              <w:left w:val="single" w:sz="4" w:space="0" w:color="auto"/>
              <w:bottom w:val="single" w:sz="4" w:space="0" w:color="auto"/>
              <w:right w:val="single" w:sz="4" w:space="0" w:color="auto"/>
            </w:tcBorders>
          </w:tcPr>
          <w:p w:rsidR="00195A78" w:rsidRPr="00A53B79" w:rsidRDefault="00B23701" w:rsidP="00195A78">
            <w:pPr>
              <w:keepNext/>
              <w:keepLines/>
              <w:autoSpaceDE w:val="0"/>
              <w:autoSpaceDN w:val="0"/>
              <w:adjustRightInd w:val="0"/>
              <w:spacing w:after="0"/>
              <w:jc w:val="center"/>
              <w:outlineLvl w:val="0"/>
              <w:rPr>
                <w:rFonts w:ascii="Times New Roman" w:eastAsia="Calibri" w:hAnsi="Times New Roman" w:cs="Times New Roman"/>
                <w:bCs/>
                <w:sz w:val="20"/>
                <w:szCs w:val="20"/>
                <w:lang w:eastAsia="en-US"/>
              </w:rPr>
            </w:pPr>
            <w:r w:rsidRPr="00B23701">
              <w:rPr>
                <w:rFonts w:ascii="Times New Roman" w:eastAsia="Calibri" w:hAnsi="Times New Roman" w:cs="Times New Roman"/>
                <w:bCs/>
                <w:sz w:val="20"/>
                <w:szCs w:val="20"/>
                <w:lang w:eastAsia="en-US"/>
              </w:rPr>
              <w:t>500 мг</w:t>
            </w:r>
          </w:p>
        </w:tc>
        <w:tc>
          <w:tcPr>
            <w:tcW w:w="443" w:type="pct"/>
            <w:vMerge/>
            <w:tcBorders>
              <w:left w:val="single" w:sz="4" w:space="0" w:color="auto"/>
              <w:right w:val="single" w:sz="4" w:space="0" w:color="auto"/>
            </w:tcBorders>
          </w:tcPr>
          <w:p w:rsidR="00195A78" w:rsidRPr="00834D4F" w:rsidRDefault="00195A78" w:rsidP="00195A78">
            <w:pPr>
              <w:spacing w:after="0"/>
              <w:jc w:val="center"/>
              <w:rPr>
                <w:rFonts w:ascii="Times New Roman" w:hAnsi="Times New Roman" w:cs="Times New Roman"/>
                <w:color w:val="000000"/>
                <w:sz w:val="20"/>
                <w:szCs w:val="20"/>
              </w:rPr>
            </w:pPr>
          </w:p>
        </w:tc>
        <w:tc>
          <w:tcPr>
            <w:tcW w:w="506" w:type="pct"/>
            <w:vMerge/>
            <w:tcBorders>
              <w:left w:val="single" w:sz="4" w:space="0" w:color="auto"/>
              <w:right w:val="single" w:sz="4" w:space="0" w:color="auto"/>
            </w:tcBorders>
            <w:vAlign w:val="center"/>
          </w:tcPr>
          <w:p w:rsidR="00195A78" w:rsidRPr="008C420F" w:rsidRDefault="00195A78" w:rsidP="00195A78">
            <w:pPr>
              <w:spacing w:after="0"/>
              <w:rPr>
                <w:rFonts w:ascii="Times New Roman" w:eastAsia="Arial Unicode MS" w:hAnsi="Times New Roman" w:cs="Times New Roman"/>
                <w:sz w:val="20"/>
                <w:szCs w:val="20"/>
              </w:rPr>
            </w:pPr>
          </w:p>
        </w:tc>
      </w:tr>
      <w:tr w:rsidR="00195A78" w:rsidRPr="008C420F" w:rsidTr="0034009E">
        <w:trPr>
          <w:trHeight w:val="275"/>
        </w:trPr>
        <w:tc>
          <w:tcPr>
            <w:tcW w:w="380" w:type="pct"/>
            <w:vMerge/>
            <w:tcBorders>
              <w:left w:val="single" w:sz="4" w:space="0" w:color="auto"/>
              <w:right w:val="single" w:sz="4" w:space="0" w:color="auto"/>
            </w:tcBorders>
            <w:vAlign w:val="center"/>
          </w:tcPr>
          <w:p w:rsidR="00195A78" w:rsidRPr="00195A78" w:rsidRDefault="00195A78" w:rsidP="00195A78">
            <w:pPr>
              <w:pStyle w:val="a9"/>
              <w:numPr>
                <w:ilvl w:val="0"/>
                <w:numId w:val="11"/>
              </w:numPr>
              <w:spacing w:after="0"/>
              <w:jc w:val="both"/>
              <w:rPr>
                <w:rFonts w:ascii="Times New Roman" w:eastAsia="Arial Unicode MS" w:hAnsi="Times New Roman" w:cs="Times New Roman"/>
                <w:sz w:val="20"/>
                <w:szCs w:val="20"/>
              </w:rPr>
            </w:pPr>
          </w:p>
        </w:tc>
        <w:tc>
          <w:tcPr>
            <w:tcW w:w="1139" w:type="pct"/>
            <w:vMerge/>
            <w:tcBorders>
              <w:left w:val="single" w:sz="4" w:space="0" w:color="auto"/>
              <w:right w:val="single" w:sz="4" w:space="0" w:color="auto"/>
            </w:tcBorders>
          </w:tcPr>
          <w:p w:rsidR="00195A78" w:rsidRPr="00A53B79" w:rsidRDefault="00195A78" w:rsidP="00195A78">
            <w:pPr>
              <w:spacing w:after="0"/>
              <w:rPr>
                <w:rFonts w:ascii="Times New Roman" w:eastAsia="Arial Unicode MS" w:hAnsi="Times New Roman" w:cs="Times New Roman"/>
                <w:sz w:val="20"/>
                <w:szCs w:val="20"/>
              </w:rPr>
            </w:pPr>
          </w:p>
        </w:tc>
        <w:tc>
          <w:tcPr>
            <w:tcW w:w="1266" w:type="pct"/>
            <w:tcBorders>
              <w:top w:val="single" w:sz="4" w:space="0" w:color="auto"/>
              <w:left w:val="single" w:sz="4" w:space="0" w:color="auto"/>
              <w:bottom w:val="single" w:sz="4" w:space="0" w:color="auto"/>
              <w:right w:val="single" w:sz="4" w:space="0" w:color="auto"/>
            </w:tcBorders>
          </w:tcPr>
          <w:p w:rsidR="00195A78" w:rsidRPr="00A53B79" w:rsidRDefault="00195A78" w:rsidP="00195A78">
            <w:pPr>
              <w:keepNext/>
              <w:keepLines/>
              <w:autoSpaceDE w:val="0"/>
              <w:autoSpaceDN w:val="0"/>
              <w:adjustRightInd w:val="0"/>
              <w:spacing w:after="0" w:line="240" w:lineRule="auto"/>
              <w:jc w:val="center"/>
              <w:outlineLvl w:val="0"/>
              <w:rPr>
                <w:rFonts w:ascii="Times New Roman" w:eastAsia="Calibri" w:hAnsi="Times New Roman" w:cs="Times New Roman"/>
                <w:color w:val="000000"/>
                <w:sz w:val="20"/>
                <w:szCs w:val="20"/>
                <w:lang w:eastAsia="en-US"/>
              </w:rPr>
            </w:pPr>
            <w:r w:rsidRPr="00A53B79">
              <w:rPr>
                <w:rFonts w:ascii="Times New Roman" w:eastAsia="Calibri" w:hAnsi="Times New Roman" w:cs="Times New Roman"/>
                <w:color w:val="000000"/>
                <w:sz w:val="20"/>
                <w:szCs w:val="20"/>
                <w:lang w:eastAsia="en-US"/>
              </w:rPr>
              <w:t xml:space="preserve">Объем наполнения первичной упаковки, </w:t>
            </w:r>
          </w:p>
        </w:tc>
        <w:tc>
          <w:tcPr>
            <w:tcW w:w="1266" w:type="pct"/>
            <w:tcBorders>
              <w:top w:val="single" w:sz="4" w:space="0" w:color="auto"/>
              <w:left w:val="single" w:sz="4" w:space="0" w:color="auto"/>
              <w:bottom w:val="single" w:sz="4" w:space="0" w:color="auto"/>
              <w:right w:val="single" w:sz="4" w:space="0" w:color="auto"/>
            </w:tcBorders>
          </w:tcPr>
          <w:p w:rsidR="00195A78" w:rsidRPr="00A53B79" w:rsidRDefault="00B23701" w:rsidP="00195A78">
            <w:pPr>
              <w:keepNext/>
              <w:keepLines/>
              <w:autoSpaceDE w:val="0"/>
              <w:autoSpaceDN w:val="0"/>
              <w:adjustRightInd w:val="0"/>
              <w:spacing w:after="0"/>
              <w:jc w:val="center"/>
              <w:outlineLvl w:val="0"/>
              <w:rPr>
                <w:rFonts w:ascii="Times New Roman" w:eastAsia="Calibri" w:hAnsi="Times New Roman" w:cs="Times New Roman"/>
                <w:bCs/>
                <w:sz w:val="20"/>
                <w:szCs w:val="20"/>
                <w:lang w:eastAsia="en-US"/>
              </w:rPr>
            </w:pPr>
            <w:r>
              <w:rPr>
                <w:rFonts w:ascii="Times New Roman" w:eastAsia="Calibri" w:hAnsi="Times New Roman" w:cs="Times New Roman"/>
                <w:bCs/>
                <w:sz w:val="20"/>
                <w:szCs w:val="20"/>
                <w:lang w:eastAsia="en-US"/>
              </w:rPr>
              <w:t>№10</w:t>
            </w:r>
          </w:p>
        </w:tc>
        <w:tc>
          <w:tcPr>
            <w:tcW w:w="443" w:type="pct"/>
            <w:vMerge/>
            <w:tcBorders>
              <w:left w:val="single" w:sz="4" w:space="0" w:color="auto"/>
              <w:right w:val="single" w:sz="4" w:space="0" w:color="auto"/>
            </w:tcBorders>
          </w:tcPr>
          <w:p w:rsidR="00195A78" w:rsidRPr="00834D4F" w:rsidRDefault="00195A78" w:rsidP="00195A78">
            <w:pPr>
              <w:spacing w:after="0"/>
              <w:jc w:val="center"/>
              <w:rPr>
                <w:rFonts w:ascii="Times New Roman" w:hAnsi="Times New Roman" w:cs="Times New Roman"/>
                <w:color w:val="000000"/>
                <w:sz w:val="20"/>
                <w:szCs w:val="20"/>
              </w:rPr>
            </w:pPr>
          </w:p>
        </w:tc>
        <w:tc>
          <w:tcPr>
            <w:tcW w:w="506" w:type="pct"/>
            <w:vMerge/>
            <w:tcBorders>
              <w:left w:val="single" w:sz="4" w:space="0" w:color="auto"/>
              <w:right w:val="single" w:sz="4" w:space="0" w:color="auto"/>
            </w:tcBorders>
            <w:vAlign w:val="center"/>
          </w:tcPr>
          <w:p w:rsidR="00195A78" w:rsidRPr="008C420F" w:rsidRDefault="00195A78" w:rsidP="00195A78">
            <w:pPr>
              <w:spacing w:after="0"/>
              <w:rPr>
                <w:rFonts w:ascii="Times New Roman" w:eastAsia="Arial Unicode MS" w:hAnsi="Times New Roman" w:cs="Times New Roman"/>
                <w:sz w:val="20"/>
                <w:szCs w:val="20"/>
              </w:rPr>
            </w:pPr>
          </w:p>
        </w:tc>
      </w:tr>
      <w:tr w:rsidR="00195A78" w:rsidRPr="008C420F" w:rsidTr="0034009E">
        <w:trPr>
          <w:trHeight w:val="275"/>
        </w:trPr>
        <w:tc>
          <w:tcPr>
            <w:tcW w:w="380" w:type="pct"/>
            <w:vMerge w:val="restart"/>
            <w:tcBorders>
              <w:left w:val="single" w:sz="4" w:space="0" w:color="auto"/>
              <w:right w:val="single" w:sz="4" w:space="0" w:color="auto"/>
            </w:tcBorders>
            <w:vAlign w:val="center"/>
          </w:tcPr>
          <w:p w:rsidR="00195A78" w:rsidRPr="00195A78" w:rsidRDefault="00195A78" w:rsidP="00195A78">
            <w:pPr>
              <w:pStyle w:val="a9"/>
              <w:numPr>
                <w:ilvl w:val="0"/>
                <w:numId w:val="11"/>
              </w:numPr>
              <w:spacing w:after="0"/>
              <w:jc w:val="both"/>
              <w:rPr>
                <w:rFonts w:ascii="Times New Roman" w:eastAsia="Arial Unicode MS" w:hAnsi="Times New Roman" w:cs="Times New Roman"/>
                <w:sz w:val="20"/>
                <w:szCs w:val="20"/>
              </w:rPr>
            </w:pPr>
          </w:p>
        </w:tc>
        <w:tc>
          <w:tcPr>
            <w:tcW w:w="1139" w:type="pct"/>
            <w:vMerge w:val="restart"/>
            <w:tcBorders>
              <w:left w:val="single" w:sz="4" w:space="0" w:color="auto"/>
              <w:right w:val="single" w:sz="4" w:space="0" w:color="auto"/>
            </w:tcBorders>
            <w:vAlign w:val="center"/>
          </w:tcPr>
          <w:p w:rsidR="00195A78" w:rsidRDefault="00B23701" w:rsidP="00195A78">
            <w:pPr>
              <w:spacing w:after="0"/>
              <w:jc w:val="center"/>
              <w:rPr>
                <w:rFonts w:ascii="Times New Roman" w:hAnsi="Times New Roman" w:cs="Times New Roman"/>
                <w:sz w:val="20"/>
                <w:szCs w:val="20"/>
                <w:lang w:eastAsia="en-US"/>
              </w:rPr>
            </w:pPr>
            <w:r w:rsidRPr="00B23701">
              <w:rPr>
                <w:rFonts w:ascii="Times New Roman" w:hAnsi="Times New Roman" w:cs="Times New Roman"/>
                <w:sz w:val="20"/>
                <w:szCs w:val="20"/>
                <w:lang w:eastAsia="en-US"/>
              </w:rPr>
              <w:t>ДИОКСОМЕТИЛТЕТРАГИДРОПИРИМИДИН+ХЛОРАМФЕНИКОЛ</w:t>
            </w:r>
            <w:r w:rsidR="00195A78">
              <w:rPr>
                <w:rFonts w:ascii="Times New Roman" w:hAnsi="Times New Roman" w:cs="Times New Roman"/>
                <w:sz w:val="20"/>
                <w:szCs w:val="20"/>
                <w:lang w:eastAsia="en-US"/>
              </w:rPr>
              <w:t>/</w:t>
            </w:r>
          </w:p>
          <w:p w:rsidR="00195A78" w:rsidRPr="00BD4126" w:rsidRDefault="00B23701" w:rsidP="00195A78">
            <w:pPr>
              <w:spacing w:after="0"/>
              <w:jc w:val="center"/>
              <w:rPr>
                <w:rFonts w:ascii="Times New Roman" w:hAnsi="Times New Roman" w:cs="Times New Roman"/>
                <w:sz w:val="20"/>
                <w:szCs w:val="20"/>
                <w:highlight w:val="yellow"/>
                <w:lang w:eastAsia="en-US"/>
              </w:rPr>
            </w:pPr>
            <w:r w:rsidRPr="00B23701">
              <w:rPr>
                <w:rFonts w:ascii="Times New Roman" w:hAnsi="Times New Roman" w:cs="Times New Roman"/>
                <w:sz w:val="20"/>
                <w:szCs w:val="20"/>
                <w:lang w:eastAsia="en-US"/>
              </w:rPr>
              <w:t>21.20.10.156</w:t>
            </w:r>
          </w:p>
        </w:tc>
        <w:tc>
          <w:tcPr>
            <w:tcW w:w="1266" w:type="pct"/>
            <w:tcBorders>
              <w:top w:val="single" w:sz="4" w:space="0" w:color="auto"/>
              <w:left w:val="single" w:sz="4" w:space="0" w:color="auto"/>
              <w:bottom w:val="single" w:sz="4" w:space="0" w:color="auto"/>
              <w:right w:val="single" w:sz="4" w:space="0" w:color="auto"/>
            </w:tcBorders>
          </w:tcPr>
          <w:p w:rsidR="00195A78" w:rsidRPr="00BD4126" w:rsidRDefault="00195A78" w:rsidP="00195A78">
            <w:pPr>
              <w:keepNext/>
              <w:keepLines/>
              <w:autoSpaceDE w:val="0"/>
              <w:autoSpaceDN w:val="0"/>
              <w:adjustRightInd w:val="0"/>
              <w:spacing w:after="0" w:line="240" w:lineRule="auto"/>
              <w:jc w:val="center"/>
              <w:outlineLvl w:val="0"/>
              <w:rPr>
                <w:rFonts w:ascii="Times New Roman" w:eastAsia="Calibri" w:hAnsi="Times New Roman" w:cs="Times New Roman"/>
                <w:bCs/>
                <w:sz w:val="20"/>
                <w:szCs w:val="20"/>
              </w:rPr>
            </w:pPr>
            <w:r w:rsidRPr="00BD4126">
              <w:rPr>
                <w:rFonts w:ascii="Times New Roman" w:eastAsia="Calibri" w:hAnsi="Times New Roman" w:cs="Times New Roman"/>
                <w:color w:val="000000"/>
                <w:sz w:val="20"/>
                <w:szCs w:val="20"/>
                <w:lang w:eastAsia="en-US"/>
              </w:rPr>
              <w:t>Торговое  наименование</w:t>
            </w:r>
          </w:p>
        </w:tc>
        <w:tc>
          <w:tcPr>
            <w:tcW w:w="1266" w:type="pct"/>
            <w:tcBorders>
              <w:top w:val="single" w:sz="4" w:space="0" w:color="auto"/>
              <w:left w:val="single" w:sz="4" w:space="0" w:color="auto"/>
              <w:bottom w:val="single" w:sz="4" w:space="0" w:color="auto"/>
              <w:right w:val="single" w:sz="4" w:space="0" w:color="auto"/>
            </w:tcBorders>
          </w:tcPr>
          <w:p w:rsidR="00195A78" w:rsidRPr="00BD4126" w:rsidRDefault="00B23701" w:rsidP="00195A78">
            <w:pPr>
              <w:tabs>
                <w:tab w:val="left" w:pos="6435"/>
              </w:tabs>
              <w:spacing w:after="0"/>
              <w:jc w:val="center"/>
              <w:rPr>
                <w:rFonts w:ascii="Times New Roman" w:hAnsi="Times New Roman" w:cs="Times New Roman"/>
                <w:sz w:val="20"/>
                <w:szCs w:val="20"/>
                <w:lang w:eastAsia="en-US"/>
              </w:rPr>
            </w:pPr>
            <w:r w:rsidRPr="00B23701">
              <w:rPr>
                <w:rFonts w:ascii="Times New Roman" w:hAnsi="Times New Roman" w:cs="Times New Roman"/>
                <w:sz w:val="20"/>
                <w:szCs w:val="20"/>
                <w:lang w:eastAsia="en-US"/>
              </w:rPr>
              <w:t>Левомеколь</w:t>
            </w:r>
          </w:p>
        </w:tc>
        <w:tc>
          <w:tcPr>
            <w:tcW w:w="443" w:type="pct"/>
            <w:vMerge w:val="restart"/>
            <w:tcBorders>
              <w:left w:val="single" w:sz="4" w:space="0" w:color="auto"/>
              <w:right w:val="single" w:sz="4" w:space="0" w:color="auto"/>
            </w:tcBorders>
          </w:tcPr>
          <w:p w:rsidR="00195A78" w:rsidRPr="00834D4F" w:rsidRDefault="00195A78" w:rsidP="00195A78">
            <w:pPr>
              <w:jc w:val="center"/>
              <w:rPr>
                <w:rFonts w:ascii="Times New Roman" w:hAnsi="Times New Roman" w:cs="Times New Roman"/>
                <w:sz w:val="20"/>
                <w:szCs w:val="20"/>
              </w:rPr>
            </w:pPr>
            <w:r w:rsidRPr="00834D4F">
              <w:rPr>
                <w:rFonts w:ascii="Times New Roman" w:hAnsi="Times New Roman" w:cs="Times New Roman"/>
                <w:sz w:val="20"/>
                <w:szCs w:val="20"/>
              </w:rPr>
              <w:t>упак.</w:t>
            </w:r>
          </w:p>
        </w:tc>
        <w:tc>
          <w:tcPr>
            <w:tcW w:w="506" w:type="pct"/>
            <w:vMerge w:val="restart"/>
            <w:tcBorders>
              <w:left w:val="single" w:sz="4" w:space="0" w:color="auto"/>
              <w:right w:val="single" w:sz="4" w:space="0" w:color="auto"/>
            </w:tcBorders>
            <w:vAlign w:val="center"/>
          </w:tcPr>
          <w:p w:rsidR="00195A78" w:rsidRPr="008C420F" w:rsidRDefault="00B23701" w:rsidP="00195A78">
            <w:pPr>
              <w:spacing w:after="0"/>
              <w:jc w:val="center"/>
              <w:rPr>
                <w:rFonts w:ascii="Times New Roman" w:eastAsia="Arial Unicode MS" w:hAnsi="Times New Roman" w:cs="Times New Roman"/>
                <w:sz w:val="20"/>
                <w:szCs w:val="20"/>
              </w:rPr>
            </w:pPr>
            <w:r>
              <w:rPr>
                <w:rFonts w:ascii="Times New Roman" w:eastAsia="Arial Unicode MS" w:hAnsi="Times New Roman" w:cs="Times New Roman"/>
                <w:sz w:val="20"/>
                <w:szCs w:val="20"/>
              </w:rPr>
              <w:t>30</w:t>
            </w:r>
          </w:p>
        </w:tc>
      </w:tr>
      <w:tr w:rsidR="00195A78" w:rsidRPr="008C420F" w:rsidTr="0034009E">
        <w:trPr>
          <w:trHeight w:val="275"/>
        </w:trPr>
        <w:tc>
          <w:tcPr>
            <w:tcW w:w="380" w:type="pct"/>
            <w:vMerge/>
            <w:tcBorders>
              <w:left w:val="single" w:sz="4" w:space="0" w:color="auto"/>
              <w:right w:val="single" w:sz="4" w:space="0" w:color="auto"/>
            </w:tcBorders>
            <w:vAlign w:val="center"/>
          </w:tcPr>
          <w:p w:rsidR="00195A78" w:rsidRPr="00195A78" w:rsidRDefault="00195A78" w:rsidP="00195A78">
            <w:pPr>
              <w:pStyle w:val="a9"/>
              <w:numPr>
                <w:ilvl w:val="0"/>
                <w:numId w:val="11"/>
              </w:numPr>
              <w:spacing w:after="0"/>
              <w:jc w:val="both"/>
              <w:rPr>
                <w:rFonts w:ascii="Times New Roman" w:eastAsia="Arial Unicode MS" w:hAnsi="Times New Roman" w:cs="Times New Roman"/>
                <w:sz w:val="20"/>
                <w:szCs w:val="20"/>
              </w:rPr>
            </w:pPr>
          </w:p>
        </w:tc>
        <w:tc>
          <w:tcPr>
            <w:tcW w:w="1139" w:type="pct"/>
            <w:vMerge/>
            <w:tcBorders>
              <w:left w:val="single" w:sz="4" w:space="0" w:color="auto"/>
              <w:right w:val="single" w:sz="4" w:space="0" w:color="auto"/>
            </w:tcBorders>
          </w:tcPr>
          <w:p w:rsidR="00195A78" w:rsidRPr="00BD4126" w:rsidRDefault="00195A78" w:rsidP="00195A78">
            <w:pPr>
              <w:spacing w:after="0"/>
              <w:rPr>
                <w:rFonts w:ascii="Times New Roman" w:eastAsia="Arial Unicode MS" w:hAnsi="Times New Roman" w:cs="Times New Roman"/>
                <w:sz w:val="20"/>
                <w:szCs w:val="20"/>
              </w:rPr>
            </w:pPr>
          </w:p>
        </w:tc>
        <w:tc>
          <w:tcPr>
            <w:tcW w:w="1266" w:type="pct"/>
            <w:tcBorders>
              <w:top w:val="single" w:sz="4" w:space="0" w:color="auto"/>
              <w:left w:val="single" w:sz="4" w:space="0" w:color="auto"/>
              <w:bottom w:val="single" w:sz="4" w:space="0" w:color="auto"/>
              <w:right w:val="single" w:sz="4" w:space="0" w:color="auto"/>
            </w:tcBorders>
          </w:tcPr>
          <w:p w:rsidR="00195A78" w:rsidRPr="00BD4126" w:rsidRDefault="00195A78" w:rsidP="00195A78">
            <w:pPr>
              <w:keepNext/>
              <w:keepLines/>
              <w:autoSpaceDE w:val="0"/>
              <w:autoSpaceDN w:val="0"/>
              <w:adjustRightInd w:val="0"/>
              <w:spacing w:after="0" w:line="240" w:lineRule="auto"/>
              <w:jc w:val="center"/>
              <w:outlineLvl w:val="0"/>
              <w:rPr>
                <w:rFonts w:ascii="Times New Roman" w:eastAsia="Calibri" w:hAnsi="Times New Roman" w:cs="Times New Roman"/>
                <w:color w:val="000000"/>
                <w:sz w:val="20"/>
                <w:szCs w:val="20"/>
                <w:lang w:eastAsia="en-US"/>
              </w:rPr>
            </w:pPr>
            <w:r w:rsidRPr="00BD4126">
              <w:rPr>
                <w:rFonts w:ascii="Times New Roman" w:eastAsia="Calibri" w:hAnsi="Times New Roman" w:cs="Times New Roman"/>
                <w:color w:val="000000"/>
                <w:sz w:val="20"/>
                <w:szCs w:val="20"/>
                <w:lang w:eastAsia="en-US"/>
              </w:rPr>
              <w:t>Лекарственная форма</w:t>
            </w:r>
          </w:p>
        </w:tc>
        <w:tc>
          <w:tcPr>
            <w:tcW w:w="1266" w:type="pct"/>
            <w:tcBorders>
              <w:top w:val="single" w:sz="4" w:space="0" w:color="auto"/>
              <w:left w:val="single" w:sz="4" w:space="0" w:color="auto"/>
              <w:bottom w:val="single" w:sz="4" w:space="0" w:color="auto"/>
              <w:right w:val="single" w:sz="4" w:space="0" w:color="auto"/>
            </w:tcBorders>
          </w:tcPr>
          <w:p w:rsidR="00195A78" w:rsidRPr="00BD4126" w:rsidRDefault="00B23701" w:rsidP="00195A78">
            <w:pPr>
              <w:keepNext/>
              <w:keepLines/>
              <w:autoSpaceDE w:val="0"/>
              <w:autoSpaceDN w:val="0"/>
              <w:adjustRightInd w:val="0"/>
              <w:spacing w:after="0"/>
              <w:jc w:val="center"/>
              <w:outlineLvl w:val="0"/>
              <w:rPr>
                <w:rFonts w:ascii="Times New Roman" w:eastAsia="Calibri" w:hAnsi="Times New Roman" w:cs="Times New Roman"/>
                <w:bCs/>
                <w:sz w:val="20"/>
                <w:szCs w:val="20"/>
                <w:lang w:eastAsia="en-US"/>
              </w:rPr>
            </w:pPr>
            <w:r w:rsidRPr="00B23701">
              <w:rPr>
                <w:rFonts w:ascii="Times New Roman" w:eastAsia="Calibri" w:hAnsi="Times New Roman" w:cs="Times New Roman"/>
                <w:bCs/>
                <w:sz w:val="20"/>
                <w:szCs w:val="20"/>
                <w:lang w:eastAsia="en-US"/>
              </w:rPr>
              <w:t>Мазь для наружного применения</w:t>
            </w:r>
          </w:p>
        </w:tc>
        <w:tc>
          <w:tcPr>
            <w:tcW w:w="443" w:type="pct"/>
            <w:vMerge/>
            <w:tcBorders>
              <w:left w:val="single" w:sz="4" w:space="0" w:color="auto"/>
              <w:right w:val="single" w:sz="4" w:space="0" w:color="auto"/>
            </w:tcBorders>
          </w:tcPr>
          <w:p w:rsidR="00195A78" w:rsidRPr="00834D4F" w:rsidRDefault="00195A78" w:rsidP="00195A78">
            <w:pPr>
              <w:spacing w:after="0"/>
              <w:jc w:val="center"/>
              <w:rPr>
                <w:rFonts w:ascii="Times New Roman" w:hAnsi="Times New Roman" w:cs="Times New Roman"/>
                <w:color w:val="000000"/>
                <w:sz w:val="20"/>
                <w:szCs w:val="20"/>
              </w:rPr>
            </w:pPr>
          </w:p>
        </w:tc>
        <w:tc>
          <w:tcPr>
            <w:tcW w:w="506" w:type="pct"/>
            <w:vMerge/>
            <w:tcBorders>
              <w:left w:val="single" w:sz="4" w:space="0" w:color="auto"/>
              <w:right w:val="single" w:sz="4" w:space="0" w:color="auto"/>
            </w:tcBorders>
            <w:vAlign w:val="center"/>
          </w:tcPr>
          <w:p w:rsidR="00195A78" w:rsidRPr="008C420F" w:rsidRDefault="00195A78" w:rsidP="00195A78">
            <w:pPr>
              <w:spacing w:after="0"/>
              <w:rPr>
                <w:rFonts w:ascii="Times New Roman" w:eastAsia="Arial Unicode MS" w:hAnsi="Times New Roman" w:cs="Times New Roman"/>
                <w:sz w:val="20"/>
                <w:szCs w:val="20"/>
              </w:rPr>
            </w:pPr>
          </w:p>
        </w:tc>
      </w:tr>
      <w:tr w:rsidR="00195A78" w:rsidRPr="008C420F" w:rsidTr="0034009E">
        <w:trPr>
          <w:trHeight w:val="275"/>
        </w:trPr>
        <w:tc>
          <w:tcPr>
            <w:tcW w:w="380" w:type="pct"/>
            <w:vMerge/>
            <w:tcBorders>
              <w:left w:val="single" w:sz="4" w:space="0" w:color="auto"/>
              <w:right w:val="single" w:sz="4" w:space="0" w:color="auto"/>
            </w:tcBorders>
            <w:vAlign w:val="center"/>
          </w:tcPr>
          <w:p w:rsidR="00195A78" w:rsidRPr="00195A78" w:rsidRDefault="00195A78" w:rsidP="00195A78">
            <w:pPr>
              <w:pStyle w:val="a9"/>
              <w:numPr>
                <w:ilvl w:val="0"/>
                <w:numId w:val="11"/>
              </w:numPr>
              <w:spacing w:after="0"/>
              <w:jc w:val="both"/>
              <w:rPr>
                <w:rFonts w:ascii="Times New Roman" w:eastAsia="Arial Unicode MS" w:hAnsi="Times New Roman" w:cs="Times New Roman"/>
                <w:sz w:val="20"/>
                <w:szCs w:val="20"/>
              </w:rPr>
            </w:pPr>
          </w:p>
        </w:tc>
        <w:tc>
          <w:tcPr>
            <w:tcW w:w="1139" w:type="pct"/>
            <w:vMerge/>
            <w:tcBorders>
              <w:left w:val="single" w:sz="4" w:space="0" w:color="auto"/>
              <w:right w:val="single" w:sz="4" w:space="0" w:color="auto"/>
            </w:tcBorders>
          </w:tcPr>
          <w:p w:rsidR="00195A78" w:rsidRPr="00BD4126" w:rsidRDefault="00195A78" w:rsidP="00195A78">
            <w:pPr>
              <w:spacing w:after="0"/>
              <w:rPr>
                <w:rFonts w:ascii="Times New Roman" w:eastAsia="Arial Unicode MS" w:hAnsi="Times New Roman" w:cs="Times New Roman"/>
                <w:sz w:val="20"/>
                <w:szCs w:val="20"/>
              </w:rPr>
            </w:pPr>
          </w:p>
        </w:tc>
        <w:tc>
          <w:tcPr>
            <w:tcW w:w="1266" w:type="pct"/>
            <w:tcBorders>
              <w:top w:val="single" w:sz="4" w:space="0" w:color="auto"/>
              <w:left w:val="single" w:sz="4" w:space="0" w:color="auto"/>
              <w:bottom w:val="single" w:sz="4" w:space="0" w:color="auto"/>
              <w:right w:val="single" w:sz="4" w:space="0" w:color="auto"/>
            </w:tcBorders>
          </w:tcPr>
          <w:p w:rsidR="00195A78" w:rsidRPr="00BD4126" w:rsidRDefault="00195A78" w:rsidP="00195A78">
            <w:pPr>
              <w:keepNext/>
              <w:keepLines/>
              <w:autoSpaceDE w:val="0"/>
              <w:autoSpaceDN w:val="0"/>
              <w:adjustRightInd w:val="0"/>
              <w:spacing w:after="0" w:line="240" w:lineRule="auto"/>
              <w:jc w:val="center"/>
              <w:outlineLvl w:val="0"/>
              <w:rPr>
                <w:rFonts w:ascii="Times New Roman" w:eastAsia="Calibri" w:hAnsi="Times New Roman" w:cs="Times New Roman"/>
                <w:color w:val="000000"/>
                <w:sz w:val="20"/>
                <w:szCs w:val="20"/>
                <w:lang w:eastAsia="en-US"/>
              </w:rPr>
            </w:pPr>
            <w:r w:rsidRPr="00BD4126">
              <w:rPr>
                <w:rFonts w:ascii="Times New Roman" w:eastAsia="Calibri" w:hAnsi="Times New Roman" w:cs="Times New Roman"/>
                <w:color w:val="000000"/>
                <w:sz w:val="20"/>
                <w:szCs w:val="20"/>
                <w:lang w:eastAsia="en-US"/>
              </w:rPr>
              <w:t xml:space="preserve">Дозировка, </w:t>
            </w:r>
          </w:p>
        </w:tc>
        <w:tc>
          <w:tcPr>
            <w:tcW w:w="1266" w:type="pct"/>
            <w:tcBorders>
              <w:top w:val="single" w:sz="4" w:space="0" w:color="auto"/>
              <w:left w:val="single" w:sz="4" w:space="0" w:color="auto"/>
              <w:bottom w:val="single" w:sz="4" w:space="0" w:color="auto"/>
              <w:right w:val="single" w:sz="4" w:space="0" w:color="auto"/>
            </w:tcBorders>
          </w:tcPr>
          <w:p w:rsidR="00195A78" w:rsidRPr="00BD4126" w:rsidRDefault="00B23701" w:rsidP="00195A78">
            <w:pPr>
              <w:keepNext/>
              <w:keepLines/>
              <w:autoSpaceDE w:val="0"/>
              <w:autoSpaceDN w:val="0"/>
              <w:adjustRightInd w:val="0"/>
              <w:spacing w:after="0"/>
              <w:jc w:val="center"/>
              <w:outlineLvl w:val="0"/>
              <w:rPr>
                <w:rFonts w:ascii="Times New Roman" w:eastAsia="Calibri" w:hAnsi="Times New Roman" w:cs="Times New Roman"/>
                <w:bCs/>
                <w:sz w:val="20"/>
                <w:szCs w:val="20"/>
                <w:lang w:eastAsia="en-US"/>
              </w:rPr>
            </w:pPr>
            <w:r w:rsidRPr="00B23701">
              <w:rPr>
                <w:rFonts w:ascii="Times New Roman" w:eastAsia="Calibri" w:hAnsi="Times New Roman" w:cs="Times New Roman"/>
                <w:bCs/>
                <w:sz w:val="20"/>
                <w:szCs w:val="20"/>
                <w:lang w:eastAsia="en-US"/>
              </w:rPr>
              <w:t>40 мг+7.5 мг/г</w:t>
            </w:r>
          </w:p>
        </w:tc>
        <w:tc>
          <w:tcPr>
            <w:tcW w:w="443" w:type="pct"/>
            <w:vMerge/>
            <w:tcBorders>
              <w:left w:val="single" w:sz="4" w:space="0" w:color="auto"/>
              <w:right w:val="single" w:sz="4" w:space="0" w:color="auto"/>
            </w:tcBorders>
          </w:tcPr>
          <w:p w:rsidR="00195A78" w:rsidRPr="00834D4F" w:rsidRDefault="00195A78" w:rsidP="00195A78">
            <w:pPr>
              <w:spacing w:after="0"/>
              <w:jc w:val="center"/>
              <w:rPr>
                <w:rFonts w:ascii="Times New Roman" w:hAnsi="Times New Roman" w:cs="Times New Roman"/>
                <w:color w:val="000000"/>
                <w:sz w:val="20"/>
                <w:szCs w:val="20"/>
              </w:rPr>
            </w:pPr>
          </w:p>
        </w:tc>
        <w:tc>
          <w:tcPr>
            <w:tcW w:w="506" w:type="pct"/>
            <w:vMerge/>
            <w:tcBorders>
              <w:left w:val="single" w:sz="4" w:space="0" w:color="auto"/>
              <w:right w:val="single" w:sz="4" w:space="0" w:color="auto"/>
            </w:tcBorders>
            <w:vAlign w:val="center"/>
          </w:tcPr>
          <w:p w:rsidR="00195A78" w:rsidRPr="008C420F" w:rsidRDefault="00195A78" w:rsidP="00195A78">
            <w:pPr>
              <w:spacing w:after="0"/>
              <w:rPr>
                <w:rFonts w:ascii="Times New Roman" w:eastAsia="Arial Unicode MS" w:hAnsi="Times New Roman" w:cs="Times New Roman"/>
                <w:sz w:val="20"/>
                <w:szCs w:val="20"/>
              </w:rPr>
            </w:pPr>
          </w:p>
        </w:tc>
      </w:tr>
      <w:tr w:rsidR="00195A78" w:rsidRPr="008C420F" w:rsidTr="0034009E">
        <w:trPr>
          <w:trHeight w:val="275"/>
        </w:trPr>
        <w:tc>
          <w:tcPr>
            <w:tcW w:w="380" w:type="pct"/>
            <w:vMerge/>
            <w:tcBorders>
              <w:left w:val="single" w:sz="4" w:space="0" w:color="auto"/>
              <w:right w:val="single" w:sz="4" w:space="0" w:color="auto"/>
            </w:tcBorders>
            <w:vAlign w:val="center"/>
          </w:tcPr>
          <w:p w:rsidR="00195A78" w:rsidRPr="00195A78" w:rsidRDefault="00195A78" w:rsidP="00195A78">
            <w:pPr>
              <w:pStyle w:val="a9"/>
              <w:numPr>
                <w:ilvl w:val="0"/>
                <w:numId w:val="11"/>
              </w:numPr>
              <w:spacing w:after="0"/>
              <w:jc w:val="both"/>
              <w:rPr>
                <w:rFonts w:ascii="Times New Roman" w:eastAsia="Arial Unicode MS" w:hAnsi="Times New Roman" w:cs="Times New Roman"/>
                <w:sz w:val="20"/>
                <w:szCs w:val="20"/>
              </w:rPr>
            </w:pPr>
          </w:p>
        </w:tc>
        <w:tc>
          <w:tcPr>
            <w:tcW w:w="1139" w:type="pct"/>
            <w:vMerge/>
            <w:tcBorders>
              <w:left w:val="single" w:sz="4" w:space="0" w:color="auto"/>
              <w:right w:val="single" w:sz="4" w:space="0" w:color="auto"/>
            </w:tcBorders>
          </w:tcPr>
          <w:p w:rsidR="00195A78" w:rsidRPr="00BD4126" w:rsidRDefault="00195A78" w:rsidP="00195A78">
            <w:pPr>
              <w:spacing w:after="0"/>
              <w:rPr>
                <w:rFonts w:ascii="Times New Roman" w:eastAsia="Arial Unicode MS" w:hAnsi="Times New Roman" w:cs="Times New Roman"/>
                <w:sz w:val="20"/>
                <w:szCs w:val="20"/>
              </w:rPr>
            </w:pPr>
          </w:p>
        </w:tc>
        <w:tc>
          <w:tcPr>
            <w:tcW w:w="1266" w:type="pct"/>
            <w:tcBorders>
              <w:top w:val="single" w:sz="4" w:space="0" w:color="auto"/>
              <w:left w:val="single" w:sz="4" w:space="0" w:color="auto"/>
              <w:bottom w:val="single" w:sz="4" w:space="0" w:color="auto"/>
              <w:right w:val="single" w:sz="4" w:space="0" w:color="auto"/>
            </w:tcBorders>
          </w:tcPr>
          <w:p w:rsidR="00195A78" w:rsidRPr="00BD4126" w:rsidRDefault="00195A78" w:rsidP="00195A78">
            <w:pPr>
              <w:keepNext/>
              <w:keepLines/>
              <w:autoSpaceDE w:val="0"/>
              <w:autoSpaceDN w:val="0"/>
              <w:adjustRightInd w:val="0"/>
              <w:spacing w:after="0" w:line="240" w:lineRule="auto"/>
              <w:jc w:val="center"/>
              <w:outlineLvl w:val="0"/>
              <w:rPr>
                <w:rFonts w:ascii="Times New Roman" w:eastAsia="Calibri" w:hAnsi="Times New Roman" w:cs="Times New Roman"/>
                <w:color w:val="000000"/>
                <w:sz w:val="20"/>
                <w:szCs w:val="20"/>
                <w:lang w:eastAsia="en-US"/>
              </w:rPr>
            </w:pPr>
            <w:r w:rsidRPr="00BD4126">
              <w:rPr>
                <w:rFonts w:ascii="Times New Roman" w:eastAsia="Calibri" w:hAnsi="Times New Roman" w:cs="Times New Roman"/>
                <w:color w:val="000000"/>
                <w:sz w:val="20"/>
                <w:szCs w:val="20"/>
                <w:lang w:eastAsia="en-US"/>
              </w:rPr>
              <w:t xml:space="preserve">Объем наполнения первичной упаковки, </w:t>
            </w:r>
          </w:p>
        </w:tc>
        <w:tc>
          <w:tcPr>
            <w:tcW w:w="1266" w:type="pct"/>
            <w:tcBorders>
              <w:top w:val="single" w:sz="4" w:space="0" w:color="auto"/>
              <w:left w:val="single" w:sz="4" w:space="0" w:color="auto"/>
              <w:bottom w:val="single" w:sz="4" w:space="0" w:color="auto"/>
              <w:right w:val="single" w:sz="4" w:space="0" w:color="auto"/>
            </w:tcBorders>
          </w:tcPr>
          <w:p w:rsidR="00195A78" w:rsidRPr="00BD4126" w:rsidRDefault="00B23701" w:rsidP="00195A78">
            <w:pPr>
              <w:keepNext/>
              <w:keepLines/>
              <w:autoSpaceDE w:val="0"/>
              <w:autoSpaceDN w:val="0"/>
              <w:adjustRightInd w:val="0"/>
              <w:spacing w:after="0"/>
              <w:jc w:val="center"/>
              <w:outlineLvl w:val="0"/>
              <w:rPr>
                <w:rFonts w:ascii="Times New Roman" w:eastAsia="Calibri" w:hAnsi="Times New Roman" w:cs="Times New Roman"/>
                <w:bCs/>
                <w:sz w:val="20"/>
                <w:szCs w:val="20"/>
                <w:lang w:eastAsia="en-US"/>
              </w:rPr>
            </w:pPr>
            <w:r>
              <w:rPr>
                <w:rFonts w:ascii="Times New Roman" w:eastAsia="Calibri" w:hAnsi="Times New Roman" w:cs="Times New Roman"/>
                <w:bCs/>
                <w:sz w:val="20"/>
                <w:szCs w:val="20"/>
                <w:lang w:eastAsia="en-US"/>
              </w:rPr>
              <w:t>40 гр туба №1</w:t>
            </w:r>
          </w:p>
        </w:tc>
        <w:tc>
          <w:tcPr>
            <w:tcW w:w="443" w:type="pct"/>
            <w:vMerge/>
            <w:tcBorders>
              <w:left w:val="single" w:sz="4" w:space="0" w:color="auto"/>
              <w:right w:val="single" w:sz="4" w:space="0" w:color="auto"/>
            </w:tcBorders>
          </w:tcPr>
          <w:p w:rsidR="00195A78" w:rsidRPr="00834D4F" w:rsidRDefault="00195A78" w:rsidP="00195A78">
            <w:pPr>
              <w:spacing w:after="0"/>
              <w:jc w:val="center"/>
              <w:rPr>
                <w:rFonts w:ascii="Times New Roman" w:hAnsi="Times New Roman" w:cs="Times New Roman"/>
                <w:color w:val="000000"/>
                <w:sz w:val="20"/>
                <w:szCs w:val="20"/>
              </w:rPr>
            </w:pPr>
          </w:p>
        </w:tc>
        <w:tc>
          <w:tcPr>
            <w:tcW w:w="506" w:type="pct"/>
            <w:vMerge/>
            <w:tcBorders>
              <w:left w:val="single" w:sz="4" w:space="0" w:color="auto"/>
              <w:right w:val="single" w:sz="4" w:space="0" w:color="auto"/>
            </w:tcBorders>
            <w:vAlign w:val="center"/>
          </w:tcPr>
          <w:p w:rsidR="00195A78" w:rsidRPr="008C420F" w:rsidRDefault="00195A78" w:rsidP="00195A78">
            <w:pPr>
              <w:spacing w:after="0"/>
              <w:rPr>
                <w:rFonts w:ascii="Times New Roman" w:eastAsia="Arial Unicode MS" w:hAnsi="Times New Roman" w:cs="Times New Roman"/>
                <w:sz w:val="20"/>
                <w:szCs w:val="20"/>
              </w:rPr>
            </w:pPr>
          </w:p>
        </w:tc>
      </w:tr>
      <w:tr w:rsidR="00195A78" w:rsidRPr="008C420F" w:rsidTr="0034009E">
        <w:trPr>
          <w:trHeight w:val="275"/>
        </w:trPr>
        <w:tc>
          <w:tcPr>
            <w:tcW w:w="380" w:type="pct"/>
            <w:vMerge w:val="restart"/>
            <w:tcBorders>
              <w:left w:val="single" w:sz="4" w:space="0" w:color="auto"/>
              <w:right w:val="single" w:sz="4" w:space="0" w:color="auto"/>
            </w:tcBorders>
            <w:vAlign w:val="center"/>
          </w:tcPr>
          <w:p w:rsidR="00195A78" w:rsidRPr="00195A78" w:rsidRDefault="00195A78" w:rsidP="00195A78">
            <w:pPr>
              <w:pStyle w:val="a9"/>
              <w:numPr>
                <w:ilvl w:val="0"/>
                <w:numId w:val="11"/>
              </w:numPr>
              <w:spacing w:after="0"/>
              <w:jc w:val="both"/>
              <w:rPr>
                <w:rFonts w:ascii="Times New Roman" w:eastAsia="Arial Unicode MS" w:hAnsi="Times New Roman" w:cs="Times New Roman"/>
                <w:sz w:val="20"/>
                <w:szCs w:val="20"/>
              </w:rPr>
            </w:pPr>
          </w:p>
        </w:tc>
        <w:tc>
          <w:tcPr>
            <w:tcW w:w="1139" w:type="pct"/>
            <w:vMerge w:val="restart"/>
            <w:tcBorders>
              <w:left w:val="single" w:sz="4" w:space="0" w:color="auto"/>
              <w:right w:val="single" w:sz="4" w:space="0" w:color="auto"/>
            </w:tcBorders>
            <w:vAlign w:val="center"/>
          </w:tcPr>
          <w:p w:rsidR="00195A78" w:rsidRDefault="002D2CE4" w:rsidP="00195A78">
            <w:pPr>
              <w:spacing w:after="0"/>
              <w:jc w:val="center"/>
              <w:rPr>
                <w:rFonts w:ascii="Times New Roman" w:hAnsi="Times New Roman" w:cs="Times New Roman"/>
                <w:sz w:val="20"/>
                <w:szCs w:val="20"/>
                <w:lang w:eastAsia="en-US"/>
              </w:rPr>
            </w:pPr>
            <w:r w:rsidRPr="002D2CE4">
              <w:rPr>
                <w:rFonts w:ascii="Times New Roman" w:hAnsi="Times New Roman" w:cs="Times New Roman"/>
                <w:sz w:val="20"/>
                <w:szCs w:val="20"/>
                <w:lang w:eastAsia="en-US"/>
              </w:rPr>
              <w:t>ФУРОСЕМИД</w:t>
            </w:r>
            <w:r w:rsidR="00195A78">
              <w:rPr>
                <w:rFonts w:ascii="Times New Roman" w:hAnsi="Times New Roman" w:cs="Times New Roman"/>
                <w:sz w:val="20"/>
                <w:szCs w:val="20"/>
                <w:lang w:eastAsia="en-US"/>
              </w:rPr>
              <w:t>/</w:t>
            </w:r>
          </w:p>
          <w:p w:rsidR="00195A78" w:rsidRPr="00BD4126" w:rsidRDefault="002D2CE4" w:rsidP="00195A78">
            <w:pPr>
              <w:spacing w:after="0"/>
              <w:jc w:val="center"/>
              <w:rPr>
                <w:rFonts w:ascii="Times New Roman" w:hAnsi="Times New Roman" w:cs="Times New Roman"/>
                <w:sz w:val="20"/>
                <w:szCs w:val="20"/>
                <w:highlight w:val="yellow"/>
                <w:lang w:eastAsia="en-US"/>
              </w:rPr>
            </w:pPr>
            <w:r w:rsidRPr="002D2CE4">
              <w:rPr>
                <w:rFonts w:ascii="Times New Roman" w:hAnsi="Times New Roman" w:cs="Times New Roman"/>
                <w:sz w:val="20"/>
                <w:szCs w:val="20"/>
                <w:lang w:eastAsia="en-US"/>
              </w:rPr>
              <w:t>21.20.10.143</w:t>
            </w:r>
          </w:p>
        </w:tc>
        <w:tc>
          <w:tcPr>
            <w:tcW w:w="1266" w:type="pct"/>
            <w:tcBorders>
              <w:top w:val="single" w:sz="4" w:space="0" w:color="auto"/>
              <w:left w:val="single" w:sz="4" w:space="0" w:color="auto"/>
              <w:bottom w:val="single" w:sz="4" w:space="0" w:color="auto"/>
              <w:right w:val="single" w:sz="4" w:space="0" w:color="auto"/>
            </w:tcBorders>
          </w:tcPr>
          <w:p w:rsidR="00195A78" w:rsidRPr="00BD4126" w:rsidRDefault="00195A78" w:rsidP="00195A78">
            <w:pPr>
              <w:keepNext/>
              <w:keepLines/>
              <w:autoSpaceDE w:val="0"/>
              <w:autoSpaceDN w:val="0"/>
              <w:adjustRightInd w:val="0"/>
              <w:spacing w:after="0" w:line="240" w:lineRule="auto"/>
              <w:jc w:val="center"/>
              <w:outlineLvl w:val="0"/>
              <w:rPr>
                <w:rFonts w:ascii="Times New Roman" w:eastAsia="Calibri" w:hAnsi="Times New Roman" w:cs="Times New Roman"/>
                <w:bCs/>
                <w:sz w:val="20"/>
                <w:szCs w:val="20"/>
              </w:rPr>
            </w:pPr>
            <w:r w:rsidRPr="00BD4126">
              <w:rPr>
                <w:rFonts w:ascii="Times New Roman" w:eastAsia="Calibri" w:hAnsi="Times New Roman" w:cs="Times New Roman"/>
                <w:color w:val="000000"/>
                <w:sz w:val="20"/>
                <w:szCs w:val="20"/>
                <w:lang w:eastAsia="en-US"/>
              </w:rPr>
              <w:t>Торговое  наименование</w:t>
            </w:r>
          </w:p>
        </w:tc>
        <w:tc>
          <w:tcPr>
            <w:tcW w:w="1266" w:type="pct"/>
            <w:tcBorders>
              <w:top w:val="single" w:sz="4" w:space="0" w:color="auto"/>
              <w:left w:val="single" w:sz="4" w:space="0" w:color="auto"/>
              <w:bottom w:val="single" w:sz="4" w:space="0" w:color="auto"/>
              <w:right w:val="single" w:sz="4" w:space="0" w:color="auto"/>
            </w:tcBorders>
          </w:tcPr>
          <w:p w:rsidR="00195A78" w:rsidRPr="00BD4126" w:rsidRDefault="002D2CE4" w:rsidP="00195A78">
            <w:pPr>
              <w:tabs>
                <w:tab w:val="left" w:pos="6435"/>
              </w:tabs>
              <w:spacing w:after="0"/>
              <w:jc w:val="center"/>
              <w:rPr>
                <w:rFonts w:ascii="Times New Roman" w:hAnsi="Times New Roman" w:cs="Times New Roman"/>
                <w:sz w:val="20"/>
                <w:szCs w:val="20"/>
                <w:lang w:eastAsia="en-US"/>
              </w:rPr>
            </w:pPr>
            <w:r w:rsidRPr="002D2CE4">
              <w:rPr>
                <w:rFonts w:ascii="Times New Roman" w:hAnsi="Times New Roman" w:cs="Times New Roman"/>
                <w:sz w:val="20"/>
                <w:szCs w:val="20"/>
                <w:lang w:eastAsia="en-US"/>
              </w:rPr>
              <w:t>Фуросемид</w:t>
            </w:r>
          </w:p>
        </w:tc>
        <w:tc>
          <w:tcPr>
            <w:tcW w:w="443" w:type="pct"/>
            <w:vMerge w:val="restart"/>
            <w:tcBorders>
              <w:left w:val="single" w:sz="4" w:space="0" w:color="auto"/>
              <w:right w:val="single" w:sz="4" w:space="0" w:color="auto"/>
            </w:tcBorders>
          </w:tcPr>
          <w:p w:rsidR="00195A78" w:rsidRPr="00834D4F" w:rsidRDefault="00195A78" w:rsidP="00195A78">
            <w:pPr>
              <w:jc w:val="center"/>
              <w:rPr>
                <w:rFonts w:ascii="Times New Roman" w:hAnsi="Times New Roman" w:cs="Times New Roman"/>
                <w:sz w:val="20"/>
                <w:szCs w:val="20"/>
              </w:rPr>
            </w:pPr>
            <w:r w:rsidRPr="00834D4F">
              <w:rPr>
                <w:rFonts w:ascii="Times New Roman" w:hAnsi="Times New Roman" w:cs="Times New Roman"/>
                <w:sz w:val="20"/>
                <w:szCs w:val="20"/>
              </w:rPr>
              <w:t>упак.</w:t>
            </w:r>
          </w:p>
        </w:tc>
        <w:tc>
          <w:tcPr>
            <w:tcW w:w="506" w:type="pct"/>
            <w:vMerge w:val="restart"/>
            <w:tcBorders>
              <w:left w:val="single" w:sz="4" w:space="0" w:color="auto"/>
              <w:right w:val="single" w:sz="4" w:space="0" w:color="auto"/>
            </w:tcBorders>
            <w:vAlign w:val="center"/>
          </w:tcPr>
          <w:p w:rsidR="00195A78" w:rsidRPr="008C420F" w:rsidRDefault="002D2CE4" w:rsidP="00195A78">
            <w:pPr>
              <w:spacing w:after="0"/>
              <w:jc w:val="center"/>
              <w:rPr>
                <w:rFonts w:ascii="Times New Roman" w:eastAsia="Arial Unicode MS" w:hAnsi="Times New Roman" w:cs="Times New Roman"/>
                <w:sz w:val="20"/>
                <w:szCs w:val="20"/>
              </w:rPr>
            </w:pPr>
            <w:r>
              <w:rPr>
                <w:rFonts w:ascii="Times New Roman" w:eastAsia="Arial Unicode MS" w:hAnsi="Times New Roman" w:cs="Times New Roman"/>
                <w:sz w:val="20"/>
                <w:szCs w:val="20"/>
              </w:rPr>
              <w:t>5</w:t>
            </w:r>
          </w:p>
        </w:tc>
      </w:tr>
      <w:tr w:rsidR="00195A78" w:rsidRPr="008C420F" w:rsidTr="0034009E">
        <w:trPr>
          <w:trHeight w:val="275"/>
        </w:trPr>
        <w:tc>
          <w:tcPr>
            <w:tcW w:w="380" w:type="pct"/>
            <w:vMerge/>
            <w:tcBorders>
              <w:left w:val="single" w:sz="4" w:space="0" w:color="auto"/>
              <w:right w:val="single" w:sz="4" w:space="0" w:color="auto"/>
            </w:tcBorders>
            <w:vAlign w:val="center"/>
          </w:tcPr>
          <w:p w:rsidR="00195A78" w:rsidRPr="00195A78" w:rsidRDefault="00195A78" w:rsidP="00195A78">
            <w:pPr>
              <w:pStyle w:val="a9"/>
              <w:numPr>
                <w:ilvl w:val="0"/>
                <w:numId w:val="11"/>
              </w:numPr>
              <w:spacing w:after="0"/>
              <w:jc w:val="both"/>
              <w:rPr>
                <w:rFonts w:ascii="Times New Roman" w:eastAsia="Arial Unicode MS" w:hAnsi="Times New Roman" w:cs="Times New Roman"/>
                <w:sz w:val="20"/>
                <w:szCs w:val="20"/>
              </w:rPr>
            </w:pPr>
          </w:p>
        </w:tc>
        <w:tc>
          <w:tcPr>
            <w:tcW w:w="1139" w:type="pct"/>
            <w:vMerge/>
            <w:tcBorders>
              <w:left w:val="single" w:sz="4" w:space="0" w:color="auto"/>
              <w:right w:val="single" w:sz="4" w:space="0" w:color="auto"/>
            </w:tcBorders>
          </w:tcPr>
          <w:p w:rsidR="00195A78" w:rsidRPr="00BD4126" w:rsidRDefault="00195A78" w:rsidP="00195A78">
            <w:pPr>
              <w:spacing w:after="0"/>
              <w:rPr>
                <w:rFonts w:ascii="Times New Roman" w:eastAsia="Arial Unicode MS" w:hAnsi="Times New Roman" w:cs="Times New Roman"/>
                <w:sz w:val="20"/>
                <w:szCs w:val="20"/>
              </w:rPr>
            </w:pPr>
          </w:p>
        </w:tc>
        <w:tc>
          <w:tcPr>
            <w:tcW w:w="1266" w:type="pct"/>
            <w:tcBorders>
              <w:top w:val="single" w:sz="4" w:space="0" w:color="auto"/>
              <w:left w:val="single" w:sz="4" w:space="0" w:color="auto"/>
              <w:bottom w:val="single" w:sz="4" w:space="0" w:color="auto"/>
              <w:right w:val="single" w:sz="4" w:space="0" w:color="auto"/>
            </w:tcBorders>
          </w:tcPr>
          <w:p w:rsidR="00195A78" w:rsidRPr="00BD4126" w:rsidRDefault="00195A78" w:rsidP="00195A78">
            <w:pPr>
              <w:keepNext/>
              <w:keepLines/>
              <w:autoSpaceDE w:val="0"/>
              <w:autoSpaceDN w:val="0"/>
              <w:adjustRightInd w:val="0"/>
              <w:spacing w:after="0" w:line="240" w:lineRule="auto"/>
              <w:jc w:val="center"/>
              <w:outlineLvl w:val="0"/>
              <w:rPr>
                <w:rFonts w:ascii="Times New Roman" w:eastAsia="Calibri" w:hAnsi="Times New Roman" w:cs="Times New Roman"/>
                <w:color w:val="000000"/>
                <w:sz w:val="20"/>
                <w:szCs w:val="20"/>
                <w:lang w:eastAsia="en-US"/>
              </w:rPr>
            </w:pPr>
            <w:r w:rsidRPr="00BD4126">
              <w:rPr>
                <w:rFonts w:ascii="Times New Roman" w:eastAsia="Calibri" w:hAnsi="Times New Roman" w:cs="Times New Roman"/>
                <w:color w:val="000000"/>
                <w:sz w:val="20"/>
                <w:szCs w:val="20"/>
                <w:lang w:eastAsia="en-US"/>
              </w:rPr>
              <w:t>Лекарственная форма</w:t>
            </w:r>
          </w:p>
        </w:tc>
        <w:tc>
          <w:tcPr>
            <w:tcW w:w="1266" w:type="pct"/>
            <w:tcBorders>
              <w:top w:val="single" w:sz="4" w:space="0" w:color="auto"/>
              <w:left w:val="single" w:sz="4" w:space="0" w:color="auto"/>
              <w:bottom w:val="single" w:sz="4" w:space="0" w:color="auto"/>
              <w:right w:val="single" w:sz="4" w:space="0" w:color="auto"/>
            </w:tcBorders>
          </w:tcPr>
          <w:p w:rsidR="00195A78" w:rsidRPr="00BD4126" w:rsidRDefault="002D2CE4" w:rsidP="00195A78">
            <w:pPr>
              <w:keepNext/>
              <w:keepLines/>
              <w:autoSpaceDE w:val="0"/>
              <w:autoSpaceDN w:val="0"/>
              <w:adjustRightInd w:val="0"/>
              <w:spacing w:after="0"/>
              <w:jc w:val="center"/>
              <w:outlineLvl w:val="0"/>
              <w:rPr>
                <w:rFonts w:ascii="Times New Roman" w:eastAsia="Calibri" w:hAnsi="Times New Roman" w:cs="Times New Roman"/>
                <w:bCs/>
                <w:sz w:val="20"/>
                <w:szCs w:val="20"/>
                <w:lang w:eastAsia="en-US"/>
              </w:rPr>
            </w:pPr>
            <w:r w:rsidRPr="002D2CE4">
              <w:rPr>
                <w:rFonts w:ascii="Times New Roman" w:eastAsia="Calibri" w:hAnsi="Times New Roman" w:cs="Times New Roman"/>
                <w:bCs/>
                <w:sz w:val="20"/>
                <w:szCs w:val="20"/>
                <w:lang w:eastAsia="en-US"/>
              </w:rPr>
              <w:t>Раствор для внутривенного и внутримышечного введения</w:t>
            </w:r>
          </w:p>
        </w:tc>
        <w:tc>
          <w:tcPr>
            <w:tcW w:w="443" w:type="pct"/>
            <w:vMerge/>
            <w:tcBorders>
              <w:left w:val="single" w:sz="4" w:space="0" w:color="auto"/>
              <w:right w:val="single" w:sz="4" w:space="0" w:color="auto"/>
            </w:tcBorders>
          </w:tcPr>
          <w:p w:rsidR="00195A78" w:rsidRPr="00834D4F" w:rsidRDefault="00195A78" w:rsidP="00195A78">
            <w:pPr>
              <w:spacing w:after="0"/>
              <w:jc w:val="center"/>
              <w:rPr>
                <w:rFonts w:ascii="Times New Roman" w:hAnsi="Times New Roman" w:cs="Times New Roman"/>
                <w:color w:val="000000"/>
                <w:sz w:val="20"/>
                <w:szCs w:val="20"/>
              </w:rPr>
            </w:pPr>
          </w:p>
        </w:tc>
        <w:tc>
          <w:tcPr>
            <w:tcW w:w="506" w:type="pct"/>
            <w:vMerge/>
            <w:tcBorders>
              <w:left w:val="single" w:sz="4" w:space="0" w:color="auto"/>
              <w:right w:val="single" w:sz="4" w:space="0" w:color="auto"/>
            </w:tcBorders>
            <w:vAlign w:val="center"/>
          </w:tcPr>
          <w:p w:rsidR="00195A78" w:rsidRPr="008C420F" w:rsidRDefault="00195A78" w:rsidP="00195A78">
            <w:pPr>
              <w:spacing w:after="0"/>
              <w:rPr>
                <w:rFonts w:ascii="Times New Roman" w:eastAsia="Arial Unicode MS" w:hAnsi="Times New Roman" w:cs="Times New Roman"/>
                <w:sz w:val="20"/>
                <w:szCs w:val="20"/>
              </w:rPr>
            </w:pPr>
          </w:p>
        </w:tc>
      </w:tr>
      <w:tr w:rsidR="00195A78" w:rsidRPr="008C420F" w:rsidTr="0034009E">
        <w:trPr>
          <w:trHeight w:val="275"/>
        </w:trPr>
        <w:tc>
          <w:tcPr>
            <w:tcW w:w="380" w:type="pct"/>
            <w:vMerge/>
            <w:tcBorders>
              <w:left w:val="single" w:sz="4" w:space="0" w:color="auto"/>
              <w:right w:val="single" w:sz="4" w:space="0" w:color="auto"/>
            </w:tcBorders>
            <w:vAlign w:val="center"/>
          </w:tcPr>
          <w:p w:rsidR="00195A78" w:rsidRPr="00195A78" w:rsidRDefault="00195A78" w:rsidP="00195A78">
            <w:pPr>
              <w:pStyle w:val="a9"/>
              <w:numPr>
                <w:ilvl w:val="0"/>
                <w:numId w:val="11"/>
              </w:numPr>
              <w:spacing w:after="0"/>
              <w:jc w:val="both"/>
              <w:rPr>
                <w:rFonts w:ascii="Times New Roman" w:eastAsia="Arial Unicode MS" w:hAnsi="Times New Roman" w:cs="Times New Roman"/>
                <w:sz w:val="20"/>
                <w:szCs w:val="20"/>
              </w:rPr>
            </w:pPr>
          </w:p>
        </w:tc>
        <w:tc>
          <w:tcPr>
            <w:tcW w:w="1139" w:type="pct"/>
            <w:vMerge/>
            <w:tcBorders>
              <w:left w:val="single" w:sz="4" w:space="0" w:color="auto"/>
              <w:right w:val="single" w:sz="4" w:space="0" w:color="auto"/>
            </w:tcBorders>
          </w:tcPr>
          <w:p w:rsidR="00195A78" w:rsidRPr="00BD4126" w:rsidRDefault="00195A78" w:rsidP="00195A78">
            <w:pPr>
              <w:spacing w:after="0"/>
              <w:rPr>
                <w:rFonts w:ascii="Times New Roman" w:eastAsia="Arial Unicode MS" w:hAnsi="Times New Roman" w:cs="Times New Roman"/>
                <w:sz w:val="20"/>
                <w:szCs w:val="20"/>
              </w:rPr>
            </w:pPr>
          </w:p>
        </w:tc>
        <w:tc>
          <w:tcPr>
            <w:tcW w:w="1266" w:type="pct"/>
            <w:tcBorders>
              <w:top w:val="single" w:sz="4" w:space="0" w:color="auto"/>
              <w:left w:val="single" w:sz="4" w:space="0" w:color="auto"/>
              <w:bottom w:val="single" w:sz="4" w:space="0" w:color="auto"/>
              <w:right w:val="single" w:sz="4" w:space="0" w:color="auto"/>
            </w:tcBorders>
          </w:tcPr>
          <w:p w:rsidR="00195A78" w:rsidRPr="00BD4126" w:rsidRDefault="00195A78" w:rsidP="00195A78">
            <w:pPr>
              <w:keepNext/>
              <w:keepLines/>
              <w:autoSpaceDE w:val="0"/>
              <w:autoSpaceDN w:val="0"/>
              <w:adjustRightInd w:val="0"/>
              <w:spacing w:after="0" w:line="240" w:lineRule="auto"/>
              <w:jc w:val="center"/>
              <w:outlineLvl w:val="0"/>
              <w:rPr>
                <w:rFonts w:ascii="Times New Roman" w:eastAsia="Calibri" w:hAnsi="Times New Roman" w:cs="Times New Roman"/>
                <w:color w:val="000000"/>
                <w:sz w:val="20"/>
                <w:szCs w:val="20"/>
                <w:lang w:eastAsia="en-US"/>
              </w:rPr>
            </w:pPr>
            <w:r w:rsidRPr="00BD4126">
              <w:rPr>
                <w:rFonts w:ascii="Times New Roman" w:eastAsia="Calibri" w:hAnsi="Times New Roman" w:cs="Times New Roman"/>
                <w:color w:val="000000"/>
                <w:sz w:val="20"/>
                <w:szCs w:val="20"/>
                <w:lang w:eastAsia="en-US"/>
              </w:rPr>
              <w:t xml:space="preserve">Дозировка, </w:t>
            </w:r>
          </w:p>
        </w:tc>
        <w:tc>
          <w:tcPr>
            <w:tcW w:w="1266" w:type="pct"/>
            <w:tcBorders>
              <w:top w:val="single" w:sz="4" w:space="0" w:color="auto"/>
              <w:left w:val="single" w:sz="4" w:space="0" w:color="auto"/>
              <w:bottom w:val="single" w:sz="4" w:space="0" w:color="auto"/>
              <w:right w:val="single" w:sz="4" w:space="0" w:color="auto"/>
            </w:tcBorders>
          </w:tcPr>
          <w:p w:rsidR="00195A78" w:rsidRPr="00BD4126" w:rsidRDefault="002D2CE4" w:rsidP="00195A78">
            <w:pPr>
              <w:keepNext/>
              <w:keepLines/>
              <w:autoSpaceDE w:val="0"/>
              <w:autoSpaceDN w:val="0"/>
              <w:adjustRightInd w:val="0"/>
              <w:spacing w:after="0"/>
              <w:jc w:val="center"/>
              <w:outlineLvl w:val="0"/>
              <w:rPr>
                <w:rFonts w:ascii="Times New Roman" w:eastAsia="Calibri" w:hAnsi="Times New Roman" w:cs="Times New Roman"/>
                <w:bCs/>
                <w:sz w:val="20"/>
                <w:szCs w:val="20"/>
                <w:lang w:eastAsia="en-US"/>
              </w:rPr>
            </w:pPr>
            <w:r>
              <w:rPr>
                <w:rFonts w:ascii="Times New Roman" w:eastAsia="Calibri" w:hAnsi="Times New Roman" w:cs="Times New Roman"/>
                <w:bCs/>
                <w:sz w:val="20"/>
                <w:szCs w:val="20"/>
                <w:lang w:eastAsia="en-US"/>
              </w:rPr>
              <w:t>10</w:t>
            </w:r>
            <w:r w:rsidR="00195A78" w:rsidRPr="002D3412">
              <w:rPr>
                <w:rFonts w:ascii="Times New Roman" w:eastAsia="Calibri" w:hAnsi="Times New Roman" w:cs="Times New Roman"/>
                <w:bCs/>
                <w:sz w:val="20"/>
                <w:szCs w:val="20"/>
                <w:lang w:eastAsia="en-US"/>
              </w:rPr>
              <w:t xml:space="preserve"> мг/мл</w:t>
            </w:r>
          </w:p>
        </w:tc>
        <w:tc>
          <w:tcPr>
            <w:tcW w:w="443" w:type="pct"/>
            <w:vMerge/>
            <w:tcBorders>
              <w:left w:val="single" w:sz="4" w:space="0" w:color="auto"/>
              <w:right w:val="single" w:sz="4" w:space="0" w:color="auto"/>
            </w:tcBorders>
          </w:tcPr>
          <w:p w:rsidR="00195A78" w:rsidRPr="00834D4F" w:rsidRDefault="00195A78" w:rsidP="00195A78">
            <w:pPr>
              <w:spacing w:after="0"/>
              <w:jc w:val="center"/>
              <w:rPr>
                <w:rFonts w:ascii="Times New Roman" w:hAnsi="Times New Roman" w:cs="Times New Roman"/>
                <w:color w:val="000000"/>
                <w:sz w:val="20"/>
                <w:szCs w:val="20"/>
              </w:rPr>
            </w:pPr>
          </w:p>
        </w:tc>
        <w:tc>
          <w:tcPr>
            <w:tcW w:w="506" w:type="pct"/>
            <w:vMerge/>
            <w:tcBorders>
              <w:left w:val="single" w:sz="4" w:space="0" w:color="auto"/>
              <w:right w:val="single" w:sz="4" w:space="0" w:color="auto"/>
            </w:tcBorders>
            <w:vAlign w:val="center"/>
          </w:tcPr>
          <w:p w:rsidR="00195A78" w:rsidRPr="008C420F" w:rsidRDefault="00195A78" w:rsidP="00195A78">
            <w:pPr>
              <w:spacing w:after="0"/>
              <w:rPr>
                <w:rFonts w:ascii="Times New Roman" w:eastAsia="Arial Unicode MS" w:hAnsi="Times New Roman" w:cs="Times New Roman"/>
                <w:sz w:val="20"/>
                <w:szCs w:val="20"/>
              </w:rPr>
            </w:pPr>
          </w:p>
        </w:tc>
      </w:tr>
      <w:tr w:rsidR="00195A78" w:rsidRPr="008C420F" w:rsidTr="0034009E">
        <w:trPr>
          <w:trHeight w:val="275"/>
        </w:trPr>
        <w:tc>
          <w:tcPr>
            <w:tcW w:w="380" w:type="pct"/>
            <w:vMerge/>
            <w:tcBorders>
              <w:left w:val="single" w:sz="4" w:space="0" w:color="auto"/>
              <w:right w:val="single" w:sz="4" w:space="0" w:color="auto"/>
            </w:tcBorders>
            <w:vAlign w:val="center"/>
          </w:tcPr>
          <w:p w:rsidR="00195A78" w:rsidRPr="00195A78" w:rsidRDefault="00195A78" w:rsidP="00195A78">
            <w:pPr>
              <w:pStyle w:val="a9"/>
              <w:numPr>
                <w:ilvl w:val="0"/>
                <w:numId w:val="11"/>
              </w:numPr>
              <w:spacing w:after="0"/>
              <w:jc w:val="both"/>
              <w:rPr>
                <w:rFonts w:ascii="Times New Roman" w:eastAsia="Arial Unicode MS" w:hAnsi="Times New Roman" w:cs="Times New Roman"/>
                <w:sz w:val="20"/>
                <w:szCs w:val="20"/>
              </w:rPr>
            </w:pPr>
          </w:p>
        </w:tc>
        <w:tc>
          <w:tcPr>
            <w:tcW w:w="1139" w:type="pct"/>
            <w:vMerge/>
            <w:tcBorders>
              <w:left w:val="single" w:sz="4" w:space="0" w:color="auto"/>
              <w:right w:val="single" w:sz="4" w:space="0" w:color="auto"/>
            </w:tcBorders>
          </w:tcPr>
          <w:p w:rsidR="00195A78" w:rsidRPr="00BD4126" w:rsidRDefault="00195A78" w:rsidP="00195A78">
            <w:pPr>
              <w:spacing w:after="0"/>
              <w:rPr>
                <w:rFonts w:ascii="Times New Roman" w:eastAsia="Arial Unicode MS" w:hAnsi="Times New Roman" w:cs="Times New Roman"/>
                <w:sz w:val="20"/>
                <w:szCs w:val="20"/>
              </w:rPr>
            </w:pPr>
          </w:p>
        </w:tc>
        <w:tc>
          <w:tcPr>
            <w:tcW w:w="1266" w:type="pct"/>
            <w:tcBorders>
              <w:top w:val="single" w:sz="4" w:space="0" w:color="auto"/>
              <w:left w:val="single" w:sz="4" w:space="0" w:color="auto"/>
              <w:bottom w:val="single" w:sz="4" w:space="0" w:color="auto"/>
              <w:right w:val="single" w:sz="4" w:space="0" w:color="auto"/>
            </w:tcBorders>
          </w:tcPr>
          <w:p w:rsidR="00195A78" w:rsidRPr="00BD4126" w:rsidRDefault="00195A78" w:rsidP="00195A78">
            <w:pPr>
              <w:keepNext/>
              <w:keepLines/>
              <w:autoSpaceDE w:val="0"/>
              <w:autoSpaceDN w:val="0"/>
              <w:adjustRightInd w:val="0"/>
              <w:spacing w:after="0" w:line="240" w:lineRule="auto"/>
              <w:jc w:val="center"/>
              <w:outlineLvl w:val="0"/>
              <w:rPr>
                <w:rFonts w:ascii="Times New Roman" w:eastAsia="Calibri" w:hAnsi="Times New Roman" w:cs="Times New Roman"/>
                <w:color w:val="000000"/>
                <w:sz w:val="20"/>
                <w:szCs w:val="20"/>
                <w:lang w:eastAsia="en-US"/>
              </w:rPr>
            </w:pPr>
            <w:r w:rsidRPr="00BD4126">
              <w:rPr>
                <w:rFonts w:ascii="Times New Roman" w:eastAsia="Calibri" w:hAnsi="Times New Roman" w:cs="Times New Roman"/>
                <w:color w:val="000000"/>
                <w:sz w:val="20"/>
                <w:szCs w:val="20"/>
                <w:lang w:eastAsia="en-US"/>
              </w:rPr>
              <w:t xml:space="preserve">Объем наполнения первичной упаковки, </w:t>
            </w:r>
          </w:p>
        </w:tc>
        <w:tc>
          <w:tcPr>
            <w:tcW w:w="1266" w:type="pct"/>
            <w:tcBorders>
              <w:top w:val="single" w:sz="4" w:space="0" w:color="auto"/>
              <w:left w:val="single" w:sz="4" w:space="0" w:color="auto"/>
              <w:bottom w:val="single" w:sz="4" w:space="0" w:color="auto"/>
              <w:right w:val="single" w:sz="4" w:space="0" w:color="auto"/>
            </w:tcBorders>
          </w:tcPr>
          <w:p w:rsidR="00195A78" w:rsidRPr="00BD4126" w:rsidRDefault="002D2CE4" w:rsidP="00195A78">
            <w:pPr>
              <w:keepNext/>
              <w:keepLines/>
              <w:autoSpaceDE w:val="0"/>
              <w:autoSpaceDN w:val="0"/>
              <w:adjustRightInd w:val="0"/>
              <w:spacing w:after="0"/>
              <w:jc w:val="center"/>
              <w:outlineLvl w:val="0"/>
              <w:rPr>
                <w:rFonts w:ascii="Times New Roman" w:eastAsia="Calibri" w:hAnsi="Times New Roman" w:cs="Times New Roman"/>
                <w:bCs/>
                <w:sz w:val="20"/>
                <w:szCs w:val="20"/>
                <w:lang w:eastAsia="en-US"/>
              </w:rPr>
            </w:pPr>
            <w:r>
              <w:rPr>
                <w:rFonts w:ascii="Times New Roman" w:eastAsia="Calibri" w:hAnsi="Times New Roman" w:cs="Times New Roman"/>
                <w:bCs/>
                <w:sz w:val="20"/>
                <w:szCs w:val="20"/>
                <w:lang w:eastAsia="en-US"/>
              </w:rPr>
              <w:t>Ампулы 2</w:t>
            </w:r>
            <w:r w:rsidR="00195A78" w:rsidRPr="002D3412">
              <w:rPr>
                <w:rFonts w:ascii="Times New Roman" w:eastAsia="Calibri" w:hAnsi="Times New Roman" w:cs="Times New Roman"/>
                <w:bCs/>
                <w:sz w:val="20"/>
                <w:szCs w:val="20"/>
                <w:lang w:eastAsia="en-US"/>
              </w:rPr>
              <w:t xml:space="preserve"> мл</w:t>
            </w:r>
            <w:r w:rsidR="00195A78">
              <w:rPr>
                <w:rFonts w:ascii="Times New Roman" w:eastAsia="Calibri" w:hAnsi="Times New Roman" w:cs="Times New Roman"/>
                <w:bCs/>
                <w:sz w:val="20"/>
                <w:szCs w:val="20"/>
                <w:lang w:eastAsia="en-US"/>
              </w:rPr>
              <w:t xml:space="preserve"> №10</w:t>
            </w:r>
          </w:p>
        </w:tc>
        <w:tc>
          <w:tcPr>
            <w:tcW w:w="443" w:type="pct"/>
            <w:vMerge/>
            <w:tcBorders>
              <w:left w:val="single" w:sz="4" w:space="0" w:color="auto"/>
              <w:right w:val="single" w:sz="4" w:space="0" w:color="auto"/>
            </w:tcBorders>
          </w:tcPr>
          <w:p w:rsidR="00195A78" w:rsidRPr="00834D4F" w:rsidRDefault="00195A78" w:rsidP="00195A78">
            <w:pPr>
              <w:spacing w:after="0"/>
              <w:jc w:val="center"/>
              <w:rPr>
                <w:rFonts w:ascii="Times New Roman" w:hAnsi="Times New Roman" w:cs="Times New Roman"/>
                <w:color w:val="000000"/>
                <w:sz w:val="20"/>
                <w:szCs w:val="20"/>
              </w:rPr>
            </w:pPr>
          </w:p>
        </w:tc>
        <w:tc>
          <w:tcPr>
            <w:tcW w:w="506" w:type="pct"/>
            <w:vMerge/>
            <w:tcBorders>
              <w:left w:val="single" w:sz="4" w:space="0" w:color="auto"/>
              <w:right w:val="single" w:sz="4" w:space="0" w:color="auto"/>
            </w:tcBorders>
            <w:vAlign w:val="center"/>
          </w:tcPr>
          <w:p w:rsidR="00195A78" w:rsidRPr="008C420F" w:rsidRDefault="00195A78" w:rsidP="00195A78">
            <w:pPr>
              <w:spacing w:after="0"/>
              <w:rPr>
                <w:rFonts w:ascii="Times New Roman" w:eastAsia="Arial Unicode MS" w:hAnsi="Times New Roman" w:cs="Times New Roman"/>
                <w:sz w:val="20"/>
                <w:szCs w:val="20"/>
              </w:rPr>
            </w:pPr>
          </w:p>
        </w:tc>
      </w:tr>
      <w:tr w:rsidR="00195A78" w:rsidRPr="008C420F" w:rsidTr="0034009E">
        <w:trPr>
          <w:trHeight w:val="393"/>
        </w:trPr>
        <w:tc>
          <w:tcPr>
            <w:tcW w:w="380" w:type="pct"/>
            <w:vMerge w:val="restart"/>
            <w:tcBorders>
              <w:left w:val="single" w:sz="4" w:space="0" w:color="auto"/>
              <w:right w:val="single" w:sz="4" w:space="0" w:color="auto"/>
            </w:tcBorders>
            <w:vAlign w:val="center"/>
          </w:tcPr>
          <w:p w:rsidR="00195A78" w:rsidRPr="00195A78" w:rsidRDefault="00195A78" w:rsidP="00195A78">
            <w:pPr>
              <w:pStyle w:val="a9"/>
              <w:numPr>
                <w:ilvl w:val="0"/>
                <w:numId w:val="11"/>
              </w:numPr>
              <w:spacing w:after="0"/>
              <w:jc w:val="both"/>
              <w:rPr>
                <w:rFonts w:ascii="Times New Roman" w:eastAsia="Arial Unicode MS" w:hAnsi="Times New Roman" w:cs="Times New Roman"/>
                <w:sz w:val="20"/>
                <w:szCs w:val="20"/>
              </w:rPr>
            </w:pPr>
          </w:p>
        </w:tc>
        <w:tc>
          <w:tcPr>
            <w:tcW w:w="1139" w:type="pct"/>
            <w:vMerge w:val="restart"/>
            <w:tcBorders>
              <w:left w:val="single" w:sz="4" w:space="0" w:color="auto"/>
              <w:right w:val="single" w:sz="4" w:space="0" w:color="auto"/>
            </w:tcBorders>
            <w:vAlign w:val="center"/>
          </w:tcPr>
          <w:p w:rsidR="00195A78" w:rsidRDefault="002D2CE4" w:rsidP="00195A78">
            <w:pPr>
              <w:spacing w:after="0"/>
              <w:jc w:val="center"/>
              <w:rPr>
                <w:rFonts w:ascii="Times New Roman" w:hAnsi="Times New Roman" w:cs="Times New Roman"/>
                <w:sz w:val="20"/>
                <w:szCs w:val="20"/>
                <w:lang w:eastAsia="en-US"/>
              </w:rPr>
            </w:pPr>
            <w:r w:rsidRPr="002D2CE4">
              <w:rPr>
                <w:rFonts w:ascii="Times New Roman" w:hAnsi="Times New Roman" w:cs="Times New Roman"/>
                <w:sz w:val="20"/>
                <w:szCs w:val="20"/>
                <w:lang w:eastAsia="en-US"/>
              </w:rPr>
              <w:t>ЛОПЕРАМИД</w:t>
            </w:r>
            <w:r w:rsidR="00195A78">
              <w:rPr>
                <w:rFonts w:ascii="Times New Roman" w:hAnsi="Times New Roman" w:cs="Times New Roman"/>
                <w:sz w:val="20"/>
                <w:szCs w:val="20"/>
                <w:lang w:eastAsia="en-US"/>
              </w:rPr>
              <w:t>/</w:t>
            </w:r>
          </w:p>
          <w:p w:rsidR="00195A78" w:rsidRPr="00EE18F4" w:rsidRDefault="002D2CE4" w:rsidP="00195A78">
            <w:pPr>
              <w:spacing w:after="0"/>
              <w:jc w:val="center"/>
              <w:rPr>
                <w:rFonts w:ascii="Times New Roman" w:hAnsi="Times New Roman" w:cs="Times New Roman"/>
                <w:sz w:val="20"/>
                <w:szCs w:val="20"/>
                <w:highlight w:val="yellow"/>
                <w:lang w:eastAsia="en-US"/>
              </w:rPr>
            </w:pPr>
            <w:r w:rsidRPr="002D2CE4">
              <w:rPr>
                <w:rFonts w:ascii="Times New Roman" w:hAnsi="Times New Roman" w:cs="Times New Roman"/>
                <w:sz w:val="20"/>
                <w:szCs w:val="20"/>
                <w:lang w:eastAsia="en-US"/>
              </w:rPr>
              <w:t>21.20.10.116</w:t>
            </w:r>
          </w:p>
        </w:tc>
        <w:tc>
          <w:tcPr>
            <w:tcW w:w="1266" w:type="pct"/>
            <w:tcBorders>
              <w:top w:val="single" w:sz="4" w:space="0" w:color="auto"/>
              <w:left w:val="single" w:sz="4" w:space="0" w:color="auto"/>
              <w:bottom w:val="single" w:sz="4" w:space="0" w:color="auto"/>
              <w:right w:val="single" w:sz="4" w:space="0" w:color="auto"/>
            </w:tcBorders>
            <w:hideMark/>
          </w:tcPr>
          <w:p w:rsidR="00195A78" w:rsidRPr="00EE18F4" w:rsidRDefault="00195A78" w:rsidP="00195A78">
            <w:pPr>
              <w:keepNext/>
              <w:keepLines/>
              <w:autoSpaceDE w:val="0"/>
              <w:autoSpaceDN w:val="0"/>
              <w:adjustRightInd w:val="0"/>
              <w:spacing w:after="0" w:line="240" w:lineRule="auto"/>
              <w:jc w:val="center"/>
              <w:outlineLvl w:val="0"/>
              <w:rPr>
                <w:rFonts w:ascii="Times New Roman" w:eastAsia="Calibri" w:hAnsi="Times New Roman" w:cs="Times New Roman"/>
                <w:bCs/>
                <w:sz w:val="20"/>
                <w:szCs w:val="20"/>
              </w:rPr>
            </w:pPr>
            <w:r w:rsidRPr="00EE18F4">
              <w:rPr>
                <w:rFonts w:ascii="Times New Roman" w:eastAsia="Calibri" w:hAnsi="Times New Roman" w:cs="Times New Roman"/>
                <w:color w:val="000000"/>
                <w:sz w:val="20"/>
                <w:szCs w:val="20"/>
                <w:lang w:eastAsia="en-US"/>
              </w:rPr>
              <w:t>Торговое  наименование</w:t>
            </w:r>
          </w:p>
        </w:tc>
        <w:tc>
          <w:tcPr>
            <w:tcW w:w="1266" w:type="pct"/>
            <w:tcBorders>
              <w:top w:val="single" w:sz="4" w:space="0" w:color="auto"/>
              <w:left w:val="single" w:sz="4" w:space="0" w:color="auto"/>
              <w:bottom w:val="single" w:sz="4" w:space="0" w:color="auto"/>
              <w:right w:val="single" w:sz="4" w:space="0" w:color="auto"/>
            </w:tcBorders>
          </w:tcPr>
          <w:p w:rsidR="00195A78" w:rsidRPr="00EE18F4" w:rsidRDefault="002D2CE4" w:rsidP="00195A78">
            <w:pPr>
              <w:tabs>
                <w:tab w:val="left" w:pos="6435"/>
              </w:tabs>
              <w:spacing w:after="0"/>
              <w:jc w:val="center"/>
              <w:rPr>
                <w:rFonts w:ascii="Times New Roman" w:hAnsi="Times New Roman" w:cs="Times New Roman"/>
                <w:sz w:val="20"/>
                <w:szCs w:val="20"/>
                <w:lang w:eastAsia="en-US"/>
              </w:rPr>
            </w:pPr>
            <w:r w:rsidRPr="002D2CE4">
              <w:rPr>
                <w:rFonts w:ascii="Times New Roman" w:hAnsi="Times New Roman" w:cs="Times New Roman"/>
                <w:sz w:val="20"/>
                <w:szCs w:val="20"/>
                <w:lang w:eastAsia="en-US"/>
              </w:rPr>
              <w:t>Лоперамид</w:t>
            </w:r>
          </w:p>
        </w:tc>
        <w:tc>
          <w:tcPr>
            <w:tcW w:w="443" w:type="pct"/>
            <w:vMerge w:val="restart"/>
            <w:tcBorders>
              <w:left w:val="single" w:sz="4" w:space="0" w:color="auto"/>
              <w:right w:val="single" w:sz="4" w:space="0" w:color="auto"/>
            </w:tcBorders>
          </w:tcPr>
          <w:p w:rsidR="00195A78" w:rsidRPr="00834D4F" w:rsidRDefault="00195A78" w:rsidP="00195A78">
            <w:pPr>
              <w:jc w:val="center"/>
              <w:rPr>
                <w:rFonts w:ascii="Times New Roman" w:hAnsi="Times New Roman" w:cs="Times New Roman"/>
                <w:sz w:val="20"/>
                <w:szCs w:val="20"/>
              </w:rPr>
            </w:pPr>
            <w:r w:rsidRPr="00834D4F">
              <w:rPr>
                <w:rFonts w:ascii="Times New Roman" w:hAnsi="Times New Roman" w:cs="Times New Roman"/>
                <w:sz w:val="20"/>
                <w:szCs w:val="20"/>
              </w:rPr>
              <w:t>упак.</w:t>
            </w:r>
          </w:p>
        </w:tc>
        <w:tc>
          <w:tcPr>
            <w:tcW w:w="506" w:type="pct"/>
            <w:vMerge w:val="restart"/>
            <w:tcBorders>
              <w:left w:val="single" w:sz="4" w:space="0" w:color="auto"/>
              <w:right w:val="single" w:sz="4" w:space="0" w:color="auto"/>
            </w:tcBorders>
            <w:vAlign w:val="center"/>
          </w:tcPr>
          <w:p w:rsidR="00195A78" w:rsidRPr="008C420F" w:rsidRDefault="002D2CE4" w:rsidP="00195A78">
            <w:pPr>
              <w:keepNext/>
              <w:keepLines/>
              <w:autoSpaceDE w:val="0"/>
              <w:autoSpaceDN w:val="0"/>
              <w:adjustRightInd w:val="0"/>
              <w:spacing w:after="0"/>
              <w:jc w:val="center"/>
              <w:outlineLvl w:val="0"/>
              <w:rPr>
                <w:rFonts w:ascii="Times New Roman" w:eastAsia="Arial Unicode MS" w:hAnsi="Times New Roman" w:cs="Times New Roman"/>
                <w:sz w:val="20"/>
                <w:szCs w:val="20"/>
              </w:rPr>
            </w:pPr>
            <w:r>
              <w:rPr>
                <w:rFonts w:ascii="Times New Roman" w:eastAsia="Arial Unicode MS" w:hAnsi="Times New Roman" w:cs="Times New Roman"/>
                <w:sz w:val="20"/>
                <w:szCs w:val="20"/>
              </w:rPr>
              <w:t>10</w:t>
            </w:r>
          </w:p>
        </w:tc>
      </w:tr>
      <w:tr w:rsidR="00195A78" w:rsidRPr="008C420F" w:rsidTr="0034009E">
        <w:trPr>
          <w:trHeight w:val="144"/>
        </w:trPr>
        <w:tc>
          <w:tcPr>
            <w:tcW w:w="380" w:type="pct"/>
            <w:vMerge/>
            <w:tcBorders>
              <w:left w:val="single" w:sz="4" w:space="0" w:color="auto"/>
              <w:right w:val="single" w:sz="4" w:space="0" w:color="auto"/>
            </w:tcBorders>
            <w:vAlign w:val="center"/>
          </w:tcPr>
          <w:p w:rsidR="00195A78" w:rsidRPr="00195A78" w:rsidRDefault="00195A78" w:rsidP="00195A78">
            <w:pPr>
              <w:pStyle w:val="a9"/>
              <w:numPr>
                <w:ilvl w:val="0"/>
                <w:numId w:val="11"/>
              </w:numPr>
              <w:spacing w:after="0"/>
              <w:jc w:val="both"/>
              <w:rPr>
                <w:rFonts w:ascii="Times New Roman" w:eastAsia="Arial Unicode MS" w:hAnsi="Times New Roman" w:cs="Times New Roman"/>
                <w:sz w:val="20"/>
                <w:szCs w:val="20"/>
              </w:rPr>
            </w:pPr>
          </w:p>
        </w:tc>
        <w:tc>
          <w:tcPr>
            <w:tcW w:w="1139" w:type="pct"/>
            <w:vMerge/>
            <w:tcBorders>
              <w:left w:val="single" w:sz="4" w:space="0" w:color="auto"/>
              <w:right w:val="single" w:sz="4" w:space="0" w:color="auto"/>
            </w:tcBorders>
          </w:tcPr>
          <w:p w:rsidR="00195A78" w:rsidRPr="00EE18F4" w:rsidRDefault="00195A78" w:rsidP="00195A78">
            <w:pPr>
              <w:spacing w:after="0"/>
              <w:rPr>
                <w:rFonts w:ascii="Times New Roman" w:eastAsia="Arial Unicode MS" w:hAnsi="Times New Roman" w:cs="Times New Roman"/>
                <w:sz w:val="20"/>
                <w:szCs w:val="20"/>
              </w:rPr>
            </w:pPr>
          </w:p>
        </w:tc>
        <w:tc>
          <w:tcPr>
            <w:tcW w:w="1266" w:type="pct"/>
            <w:tcBorders>
              <w:top w:val="single" w:sz="4" w:space="0" w:color="auto"/>
              <w:left w:val="single" w:sz="4" w:space="0" w:color="auto"/>
              <w:bottom w:val="single" w:sz="4" w:space="0" w:color="auto"/>
              <w:right w:val="single" w:sz="4" w:space="0" w:color="auto"/>
            </w:tcBorders>
            <w:hideMark/>
          </w:tcPr>
          <w:p w:rsidR="00195A78" w:rsidRPr="00EE18F4" w:rsidRDefault="00195A78" w:rsidP="00195A78">
            <w:pPr>
              <w:keepNext/>
              <w:keepLines/>
              <w:autoSpaceDE w:val="0"/>
              <w:autoSpaceDN w:val="0"/>
              <w:adjustRightInd w:val="0"/>
              <w:spacing w:after="0" w:line="240" w:lineRule="auto"/>
              <w:jc w:val="center"/>
              <w:outlineLvl w:val="0"/>
              <w:rPr>
                <w:rFonts w:ascii="Times New Roman" w:eastAsia="Calibri" w:hAnsi="Times New Roman" w:cs="Times New Roman"/>
                <w:color w:val="000000"/>
                <w:sz w:val="20"/>
                <w:szCs w:val="20"/>
                <w:lang w:eastAsia="en-US"/>
              </w:rPr>
            </w:pPr>
            <w:r w:rsidRPr="00EE18F4">
              <w:rPr>
                <w:rFonts w:ascii="Times New Roman" w:eastAsia="Calibri" w:hAnsi="Times New Roman" w:cs="Times New Roman"/>
                <w:color w:val="000000"/>
                <w:sz w:val="20"/>
                <w:szCs w:val="20"/>
                <w:lang w:eastAsia="en-US"/>
              </w:rPr>
              <w:t>Лекарственная форма</w:t>
            </w:r>
          </w:p>
        </w:tc>
        <w:tc>
          <w:tcPr>
            <w:tcW w:w="1266" w:type="pct"/>
            <w:tcBorders>
              <w:top w:val="single" w:sz="4" w:space="0" w:color="auto"/>
              <w:left w:val="single" w:sz="4" w:space="0" w:color="auto"/>
              <w:bottom w:val="single" w:sz="4" w:space="0" w:color="auto"/>
              <w:right w:val="single" w:sz="4" w:space="0" w:color="auto"/>
            </w:tcBorders>
          </w:tcPr>
          <w:p w:rsidR="00195A78" w:rsidRPr="00EE18F4" w:rsidRDefault="00195A78" w:rsidP="002D2CE4">
            <w:pPr>
              <w:keepNext/>
              <w:keepLines/>
              <w:autoSpaceDE w:val="0"/>
              <w:autoSpaceDN w:val="0"/>
              <w:adjustRightInd w:val="0"/>
              <w:spacing w:after="0"/>
              <w:jc w:val="center"/>
              <w:outlineLvl w:val="0"/>
              <w:rPr>
                <w:rFonts w:ascii="Times New Roman" w:eastAsia="Calibri" w:hAnsi="Times New Roman" w:cs="Times New Roman"/>
                <w:bCs/>
                <w:sz w:val="20"/>
                <w:szCs w:val="20"/>
                <w:lang w:eastAsia="en-US"/>
              </w:rPr>
            </w:pPr>
            <w:r w:rsidRPr="006C3D6D">
              <w:rPr>
                <w:rFonts w:ascii="Times New Roman" w:eastAsia="Calibri" w:hAnsi="Times New Roman" w:cs="Times New Roman"/>
                <w:bCs/>
                <w:sz w:val="20"/>
                <w:szCs w:val="20"/>
                <w:lang w:eastAsia="en-US"/>
              </w:rPr>
              <w:t xml:space="preserve">Таблетки </w:t>
            </w:r>
          </w:p>
        </w:tc>
        <w:tc>
          <w:tcPr>
            <w:tcW w:w="443" w:type="pct"/>
            <w:vMerge/>
            <w:tcBorders>
              <w:left w:val="single" w:sz="4" w:space="0" w:color="auto"/>
              <w:right w:val="single" w:sz="4" w:space="0" w:color="auto"/>
            </w:tcBorders>
          </w:tcPr>
          <w:p w:rsidR="00195A78" w:rsidRPr="00834D4F" w:rsidRDefault="00195A78" w:rsidP="00195A78">
            <w:pPr>
              <w:spacing w:after="0"/>
              <w:jc w:val="center"/>
              <w:rPr>
                <w:rFonts w:ascii="Times New Roman" w:hAnsi="Times New Roman" w:cs="Times New Roman"/>
                <w:color w:val="000000"/>
                <w:sz w:val="20"/>
                <w:szCs w:val="20"/>
              </w:rPr>
            </w:pPr>
          </w:p>
        </w:tc>
        <w:tc>
          <w:tcPr>
            <w:tcW w:w="506" w:type="pct"/>
            <w:vMerge/>
            <w:tcBorders>
              <w:left w:val="single" w:sz="4" w:space="0" w:color="auto"/>
              <w:right w:val="single" w:sz="4" w:space="0" w:color="auto"/>
            </w:tcBorders>
            <w:vAlign w:val="center"/>
          </w:tcPr>
          <w:p w:rsidR="00195A78" w:rsidRPr="008C420F" w:rsidRDefault="00195A78" w:rsidP="00195A78">
            <w:pPr>
              <w:spacing w:after="0"/>
              <w:rPr>
                <w:rFonts w:ascii="Times New Roman" w:eastAsia="Arial Unicode MS" w:hAnsi="Times New Roman" w:cs="Times New Roman"/>
                <w:sz w:val="20"/>
                <w:szCs w:val="20"/>
              </w:rPr>
            </w:pPr>
          </w:p>
        </w:tc>
      </w:tr>
      <w:tr w:rsidR="00195A78" w:rsidRPr="008C420F" w:rsidTr="0034009E">
        <w:trPr>
          <w:trHeight w:val="275"/>
        </w:trPr>
        <w:tc>
          <w:tcPr>
            <w:tcW w:w="380" w:type="pct"/>
            <w:vMerge/>
            <w:tcBorders>
              <w:left w:val="single" w:sz="4" w:space="0" w:color="auto"/>
              <w:right w:val="single" w:sz="4" w:space="0" w:color="auto"/>
            </w:tcBorders>
            <w:vAlign w:val="center"/>
          </w:tcPr>
          <w:p w:rsidR="00195A78" w:rsidRPr="00195A78" w:rsidRDefault="00195A78" w:rsidP="00195A78">
            <w:pPr>
              <w:pStyle w:val="a9"/>
              <w:numPr>
                <w:ilvl w:val="0"/>
                <w:numId w:val="11"/>
              </w:numPr>
              <w:spacing w:after="0"/>
              <w:jc w:val="both"/>
              <w:rPr>
                <w:rFonts w:ascii="Times New Roman" w:eastAsia="Arial Unicode MS" w:hAnsi="Times New Roman" w:cs="Times New Roman"/>
                <w:sz w:val="20"/>
                <w:szCs w:val="20"/>
              </w:rPr>
            </w:pPr>
          </w:p>
        </w:tc>
        <w:tc>
          <w:tcPr>
            <w:tcW w:w="1139" w:type="pct"/>
            <w:vMerge/>
            <w:tcBorders>
              <w:left w:val="single" w:sz="4" w:space="0" w:color="auto"/>
              <w:right w:val="single" w:sz="4" w:space="0" w:color="auto"/>
            </w:tcBorders>
          </w:tcPr>
          <w:p w:rsidR="00195A78" w:rsidRPr="00EE18F4" w:rsidRDefault="00195A78" w:rsidP="00195A78">
            <w:pPr>
              <w:spacing w:after="0"/>
              <w:rPr>
                <w:rFonts w:ascii="Times New Roman" w:eastAsia="Arial Unicode MS" w:hAnsi="Times New Roman" w:cs="Times New Roman"/>
                <w:sz w:val="20"/>
                <w:szCs w:val="20"/>
              </w:rPr>
            </w:pPr>
          </w:p>
        </w:tc>
        <w:tc>
          <w:tcPr>
            <w:tcW w:w="1266" w:type="pct"/>
            <w:tcBorders>
              <w:top w:val="single" w:sz="4" w:space="0" w:color="auto"/>
              <w:left w:val="single" w:sz="4" w:space="0" w:color="auto"/>
              <w:bottom w:val="single" w:sz="4" w:space="0" w:color="auto"/>
              <w:right w:val="single" w:sz="4" w:space="0" w:color="auto"/>
            </w:tcBorders>
            <w:hideMark/>
          </w:tcPr>
          <w:p w:rsidR="00195A78" w:rsidRPr="00EE18F4" w:rsidRDefault="00195A78" w:rsidP="00195A78">
            <w:pPr>
              <w:keepNext/>
              <w:keepLines/>
              <w:autoSpaceDE w:val="0"/>
              <w:autoSpaceDN w:val="0"/>
              <w:adjustRightInd w:val="0"/>
              <w:spacing w:after="0" w:line="240" w:lineRule="auto"/>
              <w:jc w:val="center"/>
              <w:outlineLvl w:val="0"/>
              <w:rPr>
                <w:rFonts w:ascii="Times New Roman" w:eastAsia="Calibri" w:hAnsi="Times New Roman" w:cs="Times New Roman"/>
                <w:color w:val="000000"/>
                <w:sz w:val="20"/>
                <w:szCs w:val="20"/>
                <w:lang w:eastAsia="en-US"/>
              </w:rPr>
            </w:pPr>
            <w:r w:rsidRPr="00EE18F4">
              <w:rPr>
                <w:rFonts w:ascii="Times New Roman" w:eastAsia="Calibri" w:hAnsi="Times New Roman" w:cs="Times New Roman"/>
                <w:color w:val="000000"/>
                <w:sz w:val="20"/>
                <w:szCs w:val="20"/>
                <w:lang w:eastAsia="en-US"/>
              </w:rPr>
              <w:t xml:space="preserve">Дозировка, </w:t>
            </w:r>
          </w:p>
        </w:tc>
        <w:tc>
          <w:tcPr>
            <w:tcW w:w="1266" w:type="pct"/>
            <w:tcBorders>
              <w:top w:val="single" w:sz="4" w:space="0" w:color="auto"/>
              <w:left w:val="single" w:sz="4" w:space="0" w:color="auto"/>
              <w:bottom w:val="single" w:sz="4" w:space="0" w:color="auto"/>
              <w:right w:val="single" w:sz="4" w:space="0" w:color="auto"/>
            </w:tcBorders>
          </w:tcPr>
          <w:p w:rsidR="00195A78" w:rsidRPr="00EE18F4" w:rsidRDefault="002D2CE4" w:rsidP="00195A78">
            <w:pPr>
              <w:keepNext/>
              <w:keepLines/>
              <w:autoSpaceDE w:val="0"/>
              <w:autoSpaceDN w:val="0"/>
              <w:adjustRightInd w:val="0"/>
              <w:spacing w:after="0"/>
              <w:jc w:val="center"/>
              <w:outlineLvl w:val="0"/>
              <w:rPr>
                <w:rFonts w:ascii="Times New Roman" w:eastAsia="Calibri" w:hAnsi="Times New Roman" w:cs="Times New Roman"/>
                <w:bCs/>
                <w:sz w:val="20"/>
                <w:szCs w:val="20"/>
                <w:lang w:eastAsia="en-US"/>
              </w:rPr>
            </w:pPr>
            <w:r w:rsidRPr="002D2CE4">
              <w:rPr>
                <w:rFonts w:ascii="Times New Roman" w:eastAsia="Calibri" w:hAnsi="Times New Roman" w:cs="Times New Roman"/>
                <w:bCs/>
                <w:sz w:val="20"/>
                <w:szCs w:val="20"/>
                <w:lang w:eastAsia="en-US"/>
              </w:rPr>
              <w:t>2 мг</w:t>
            </w:r>
          </w:p>
        </w:tc>
        <w:tc>
          <w:tcPr>
            <w:tcW w:w="443" w:type="pct"/>
            <w:vMerge/>
            <w:tcBorders>
              <w:left w:val="single" w:sz="4" w:space="0" w:color="auto"/>
              <w:right w:val="single" w:sz="4" w:space="0" w:color="auto"/>
            </w:tcBorders>
          </w:tcPr>
          <w:p w:rsidR="00195A78" w:rsidRPr="00834D4F" w:rsidRDefault="00195A78" w:rsidP="00195A78">
            <w:pPr>
              <w:spacing w:after="0"/>
              <w:jc w:val="center"/>
              <w:rPr>
                <w:rFonts w:ascii="Times New Roman" w:hAnsi="Times New Roman" w:cs="Times New Roman"/>
                <w:color w:val="000000"/>
                <w:sz w:val="20"/>
                <w:szCs w:val="20"/>
              </w:rPr>
            </w:pPr>
          </w:p>
        </w:tc>
        <w:tc>
          <w:tcPr>
            <w:tcW w:w="506" w:type="pct"/>
            <w:vMerge/>
            <w:tcBorders>
              <w:left w:val="single" w:sz="4" w:space="0" w:color="auto"/>
              <w:right w:val="single" w:sz="4" w:space="0" w:color="auto"/>
            </w:tcBorders>
            <w:vAlign w:val="center"/>
          </w:tcPr>
          <w:p w:rsidR="00195A78" w:rsidRPr="008C420F" w:rsidRDefault="00195A78" w:rsidP="00195A78">
            <w:pPr>
              <w:spacing w:after="0"/>
              <w:rPr>
                <w:rFonts w:ascii="Times New Roman" w:eastAsia="Arial Unicode MS" w:hAnsi="Times New Roman" w:cs="Times New Roman"/>
                <w:sz w:val="20"/>
                <w:szCs w:val="20"/>
              </w:rPr>
            </w:pPr>
          </w:p>
        </w:tc>
      </w:tr>
      <w:tr w:rsidR="00195A78" w:rsidRPr="008C420F" w:rsidTr="0034009E">
        <w:trPr>
          <w:trHeight w:val="275"/>
        </w:trPr>
        <w:tc>
          <w:tcPr>
            <w:tcW w:w="380" w:type="pct"/>
            <w:vMerge/>
            <w:tcBorders>
              <w:left w:val="single" w:sz="4" w:space="0" w:color="auto"/>
              <w:right w:val="single" w:sz="4" w:space="0" w:color="auto"/>
            </w:tcBorders>
            <w:vAlign w:val="center"/>
          </w:tcPr>
          <w:p w:rsidR="00195A78" w:rsidRPr="00195A78" w:rsidRDefault="00195A78" w:rsidP="00195A78">
            <w:pPr>
              <w:pStyle w:val="a9"/>
              <w:numPr>
                <w:ilvl w:val="0"/>
                <w:numId w:val="11"/>
              </w:numPr>
              <w:spacing w:after="0"/>
              <w:jc w:val="both"/>
              <w:rPr>
                <w:rFonts w:ascii="Times New Roman" w:eastAsia="Arial Unicode MS" w:hAnsi="Times New Roman" w:cs="Times New Roman"/>
                <w:sz w:val="20"/>
                <w:szCs w:val="20"/>
              </w:rPr>
            </w:pPr>
          </w:p>
        </w:tc>
        <w:tc>
          <w:tcPr>
            <w:tcW w:w="1139" w:type="pct"/>
            <w:vMerge/>
            <w:tcBorders>
              <w:left w:val="single" w:sz="4" w:space="0" w:color="auto"/>
              <w:right w:val="single" w:sz="4" w:space="0" w:color="auto"/>
            </w:tcBorders>
          </w:tcPr>
          <w:p w:rsidR="00195A78" w:rsidRPr="00EE18F4" w:rsidRDefault="00195A78" w:rsidP="00195A78">
            <w:pPr>
              <w:spacing w:after="0"/>
              <w:rPr>
                <w:rFonts w:ascii="Times New Roman" w:eastAsia="Arial Unicode MS" w:hAnsi="Times New Roman" w:cs="Times New Roman"/>
                <w:sz w:val="20"/>
                <w:szCs w:val="20"/>
              </w:rPr>
            </w:pPr>
          </w:p>
        </w:tc>
        <w:tc>
          <w:tcPr>
            <w:tcW w:w="1266" w:type="pct"/>
            <w:tcBorders>
              <w:top w:val="single" w:sz="4" w:space="0" w:color="auto"/>
              <w:left w:val="single" w:sz="4" w:space="0" w:color="auto"/>
              <w:bottom w:val="single" w:sz="4" w:space="0" w:color="auto"/>
              <w:right w:val="single" w:sz="4" w:space="0" w:color="auto"/>
            </w:tcBorders>
          </w:tcPr>
          <w:p w:rsidR="00195A78" w:rsidRPr="00EE18F4" w:rsidRDefault="00195A78" w:rsidP="00195A78">
            <w:pPr>
              <w:keepNext/>
              <w:keepLines/>
              <w:autoSpaceDE w:val="0"/>
              <w:autoSpaceDN w:val="0"/>
              <w:adjustRightInd w:val="0"/>
              <w:spacing w:after="0" w:line="240" w:lineRule="auto"/>
              <w:jc w:val="center"/>
              <w:outlineLvl w:val="0"/>
              <w:rPr>
                <w:rFonts w:ascii="Times New Roman" w:eastAsia="Calibri" w:hAnsi="Times New Roman" w:cs="Times New Roman"/>
                <w:color w:val="000000"/>
                <w:sz w:val="20"/>
                <w:szCs w:val="20"/>
                <w:lang w:eastAsia="en-US"/>
              </w:rPr>
            </w:pPr>
            <w:r w:rsidRPr="00EE18F4">
              <w:rPr>
                <w:rFonts w:ascii="Times New Roman" w:eastAsia="Calibri" w:hAnsi="Times New Roman" w:cs="Times New Roman"/>
                <w:color w:val="000000"/>
                <w:sz w:val="20"/>
                <w:szCs w:val="20"/>
                <w:lang w:eastAsia="en-US"/>
              </w:rPr>
              <w:t xml:space="preserve">Объем наполнения первичной упаковки, </w:t>
            </w:r>
          </w:p>
        </w:tc>
        <w:tc>
          <w:tcPr>
            <w:tcW w:w="1266" w:type="pct"/>
            <w:tcBorders>
              <w:top w:val="single" w:sz="4" w:space="0" w:color="auto"/>
              <w:left w:val="single" w:sz="4" w:space="0" w:color="auto"/>
              <w:bottom w:val="single" w:sz="4" w:space="0" w:color="auto"/>
              <w:right w:val="single" w:sz="4" w:space="0" w:color="auto"/>
            </w:tcBorders>
          </w:tcPr>
          <w:p w:rsidR="00195A78" w:rsidRPr="00EE18F4" w:rsidRDefault="002D2CE4" w:rsidP="00195A78">
            <w:pPr>
              <w:keepNext/>
              <w:keepLines/>
              <w:autoSpaceDE w:val="0"/>
              <w:autoSpaceDN w:val="0"/>
              <w:adjustRightInd w:val="0"/>
              <w:spacing w:after="0"/>
              <w:jc w:val="center"/>
              <w:outlineLvl w:val="0"/>
              <w:rPr>
                <w:rFonts w:ascii="Times New Roman" w:eastAsia="Calibri" w:hAnsi="Times New Roman" w:cs="Times New Roman"/>
                <w:bCs/>
                <w:sz w:val="20"/>
                <w:szCs w:val="20"/>
                <w:lang w:eastAsia="en-US"/>
              </w:rPr>
            </w:pPr>
            <w:r>
              <w:rPr>
                <w:rFonts w:ascii="Times New Roman" w:eastAsia="Calibri" w:hAnsi="Times New Roman" w:cs="Times New Roman"/>
                <w:bCs/>
                <w:sz w:val="20"/>
                <w:szCs w:val="20"/>
                <w:lang w:eastAsia="en-US"/>
              </w:rPr>
              <w:t>№20</w:t>
            </w:r>
          </w:p>
        </w:tc>
        <w:tc>
          <w:tcPr>
            <w:tcW w:w="443" w:type="pct"/>
            <w:vMerge/>
            <w:tcBorders>
              <w:left w:val="single" w:sz="4" w:space="0" w:color="auto"/>
              <w:right w:val="single" w:sz="4" w:space="0" w:color="auto"/>
            </w:tcBorders>
          </w:tcPr>
          <w:p w:rsidR="00195A78" w:rsidRPr="00834D4F" w:rsidRDefault="00195A78" w:rsidP="00195A78">
            <w:pPr>
              <w:spacing w:after="0"/>
              <w:jc w:val="center"/>
              <w:rPr>
                <w:rFonts w:ascii="Times New Roman" w:hAnsi="Times New Roman" w:cs="Times New Roman"/>
                <w:color w:val="000000"/>
                <w:sz w:val="20"/>
                <w:szCs w:val="20"/>
              </w:rPr>
            </w:pPr>
          </w:p>
        </w:tc>
        <w:tc>
          <w:tcPr>
            <w:tcW w:w="506" w:type="pct"/>
            <w:vMerge/>
            <w:tcBorders>
              <w:left w:val="single" w:sz="4" w:space="0" w:color="auto"/>
              <w:right w:val="single" w:sz="4" w:space="0" w:color="auto"/>
            </w:tcBorders>
            <w:vAlign w:val="center"/>
          </w:tcPr>
          <w:p w:rsidR="00195A78" w:rsidRPr="008C420F" w:rsidRDefault="00195A78" w:rsidP="00195A78">
            <w:pPr>
              <w:spacing w:after="0"/>
              <w:rPr>
                <w:rFonts w:ascii="Times New Roman" w:eastAsia="Arial Unicode MS" w:hAnsi="Times New Roman" w:cs="Times New Roman"/>
                <w:sz w:val="20"/>
                <w:szCs w:val="20"/>
              </w:rPr>
            </w:pPr>
          </w:p>
        </w:tc>
      </w:tr>
      <w:tr w:rsidR="00195A78" w:rsidRPr="008C420F" w:rsidTr="0034009E">
        <w:trPr>
          <w:trHeight w:val="275"/>
        </w:trPr>
        <w:tc>
          <w:tcPr>
            <w:tcW w:w="380" w:type="pct"/>
            <w:vMerge w:val="restart"/>
            <w:tcBorders>
              <w:left w:val="single" w:sz="4" w:space="0" w:color="auto"/>
              <w:right w:val="single" w:sz="4" w:space="0" w:color="auto"/>
            </w:tcBorders>
            <w:vAlign w:val="center"/>
          </w:tcPr>
          <w:p w:rsidR="00195A78" w:rsidRPr="00195A78" w:rsidRDefault="00195A78" w:rsidP="00195A78">
            <w:pPr>
              <w:pStyle w:val="a9"/>
              <w:numPr>
                <w:ilvl w:val="0"/>
                <w:numId w:val="11"/>
              </w:numPr>
              <w:spacing w:after="0"/>
              <w:jc w:val="both"/>
              <w:rPr>
                <w:rFonts w:ascii="Times New Roman" w:eastAsia="Arial Unicode MS" w:hAnsi="Times New Roman" w:cs="Times New Roman"/>
                <w:sz w:val="20"/>
                <w:szCs w:val="20"/>
              </w:rPr>
            </w:pPr>
          </w:p>
        </w:tc>
        <w:tc>
          <w:tcPr>
            <w:tcW w:w="1139" w:type="pct"/>
            <w:vMerge w:val="restart"/>
            <w:tcBorders>
              <w:left w:val="single" w:sz="4" w:space="0" w:color="auto"/>
              <w:right w:val="single" w:sz="4" w:space="0" w:color="auto"/>
            </w:tcBorders>
            <w:vAlign w:val="center"/>
          </w:tcPr>
          <w:p w:rsidR="00195A78" w:rsidRDefault="002D2CE4" w:rsidP="00195A78">
            <w:pPr>
              <w:spacing w:after="0"/>
              <w:jc w:val="center"/>
              <w:rPr>
                <w:rFonts w:ascii="Times New Roman" w:hAnsi="Times New Roman" w:cs="Times New Roman"/>
                <w:sz w:val="20"/>
                <w:szCs w:val="20"/>
                <w:lang w:eastAsia="en-US"/>
              </w:rPr>
            </w:pPr>
            <w:r w:rsidRPr="002D2CE4">
              <w:rPr>
                <w:rFonts w:ascii="Times New Roman" w:hAnsi="Times New Roman" w:cs="Times New Roman"/>
                <w:sz w:val="20"/>
                <w:szCs w:val="20"/>
                <w:lang w:eastAsia="en-US"/>
              </w:rPr>
              <w:t>НАТРИЯ ХЛОРИД</w:t>
            </w:r>
            <w:r w:rsidR="00195A78">
              <w:rPr>
                <w:rFonts w:ascii="Times New Roman" w:hAnsi="Times New Roman" w:cs="Times New Roman"/>
                <w:sz w:val="20"/>
                <w:szCs w:val="20"/>
                <w:lang w:eastAsia="en-US"/>
              </w:rPr>
              <w:t>/</w:t>
            </w:r>
          </w:p>
          <w:p w:rsidR="00195A78" w:rsidRPr="00EE18F4" w:rsidRDefault="002D2CE4" w:rsidP="00195A78">
            <w:pPr>
              <w:spacing w:after="0"/>
              <w:jc w:val="center"/>
              <w:rPr>
                <w:rFonts w:ascii="Times New Roman" w:hAnsi="Times New Roman" w:cs="Times New Roman"/>
                <w:sz w:val="20"/>
                <w:szCs w:val="20"/>
                <w:highlight w:val="yellow"/>
                <w:lang w:eastAsia="en-US"/>
              </w:rPr>
            </w:pPr>
            <w:r w:rsidRPr="002D2CE4">
              <w:rPr>
                <w:rFonts w:ascii="Times New Roman" w:hAnsi="Times New Roman" w:cs="Times New Roman"/>
                <w:sz w:val="20"/>
                <w:szCs w:val="20"/>
                <w:lang w:eastAsia="en-US"/>
              </w:rPr>
              <w:t>21.20.23.199</w:t>
            </w:r>
          </w:p>
        </w:tc>
        <w:tc>
          <w:tcPr>
            <w:tcW w:w="1266" w:type="pct"/>
            <w:tcBorders>
              <w:top w:val="single" w:sz="4" w:space="0" w:color="auto"/>
              <w:left w:val="single" w:sz="4" w:space="0" w:color="auto"/>
              <w:bottom w:val="single" w:sz="4" w:space="0" w:color="auto"/>
              <w:right w:val="single" w:sz="4" w:space="0" w:color="auto"/>
            </w:tcBorders>
          </w:tcPr>
          <w:p w:rsidR="00195A78" w:rsidRPr="00EE18F4" w:rsidRDefault="00195A78" w:rsidP="00195A78">
            <w:pPr>
              <w:keepNext/>
              <w:keepLines/>
              <w:autoSpaceDE w:val="0"/>
              <w:autoSpaceDN w:val="0"/>
              <w:adjustRightInd w:val="0"/>
              <w:spacing w:after="0" w:line="240" w:lineRule="auto"/>
              <w:jc w:val="center"/>
              <w:outlineLvl w:val="0"/>
              <w:rPr>
                <w:rFonts w:ascii="Times New Roman" w:eastAsia="Calibri" w:hAnsi="Times New Roman" w:cs="Times New Roman"/>
                <w:bCs/>
                <w:sz w:val="20"/>
                <w:szCs w:val="20"/>
              </w:rPr>
            </w:pPr>
            <w:r w:rsidRPr="00EE18F4">
              <w:rPr>
                <w:rFonts w:ascii="Times New Roman" w:eastAsia="Calibri" w:hAnsi="Times New Roman" w:cs="Times New Roman"/>
                <w:color w:val="000000"/>
                <w:sz w:val="20"/>
                <w:szCs w:val="20"/>
                <w:lang w:eastAsia="en-US"/>
              </w:rPr>
              <w:t>Торговое  наименование</w:t>
            </w:r>
          </w:p>
        </w:tc>
        <w:tc>
          <w:tcPr>
            <w:tcW w:w="1266" w:type="pct"/>
            <w:tcBorders>
              <w:top w:val="single" w:sz="4" w:space="0" w:color="auto"/>
              <w:left w:val="single" w:sz="4" w:space="0" w:color="auto"/>
              <w:bottom w:val="single" w:sz="4" w:space="0" w:color="auto"/>
              <w:right w:val="single" w:sz="4" w:space="0" w:color="auto"/>
            </w:tcBorders>
          </w:tcPr>
          <w:p w:rsidR="00195A78" w:rsidRPr="00EE18F4" w:rsidRDefault="002D2CE4" w:rsidP="00195A78">
            <w:pPr>
              <w:tabs>
                <w:tab w:val="left" w:pos="6435"/>
              </w:tabs>
              <w:spacing w:after="0"/>
              <w:jc w:val="center"/>
              <w:rPr>
                <w:rFonts w:ascii="Times New Roman" w:hAnsi="Times New Roman" w:cs="Times New Roman"/>
                <w:sz w:val="20"/>
                <w:szCs w:val="20"/>
                <w:lang w:eastAsia="en-US"/>
              </w:rPr>
            </w:pPr>
            <w:r w:rsidRPr="002D2CE4">
              <w:rPr>
                <w:rFonts w:ascii="Times New Roman" w:hAnsi="Times New Roman" w:cs="Times New Roman"/>
                <w:sz w:val="20"/>
                <w:szCs w:val="20"/>
                <w:lang w:eastAsia="en-US"/>
              </w:rPr>
              <w:t>Натрия хлорид</w:t>
            </w:r>
          </w:p>
        </w:tc>
        <w:tc>
          <w:tcPr>
            <w:tcW w:w="443" w:type="pct"/>
            <w:vMerge w:val="restart"/>
            <w:tcBorders>
              <w:left w:val="single" w:sz="4" w:space="0" w:color="auto"/>
              <w:right w:val="single" w:sz="4" w:space="0" w:color="auto"/>
            </w:tcBorders>
          </w:tcPr>
          <w:p w:rsidR="00195A78" w:rsidRPr="00834D4F" w:rsidRDefault="00195A78" w:rsidP="00195A78">
            <w:pPr>
              <w:jc w:val="center"/>
              <w:rPr>
                <w:rFonts w:ascii="Times New Roman" w:hAnsi="Times New Roman" w:cs="Times New Roman"/>
                <w:sz w:val="20"/>
                <w:szCs w:val="20"/>
              </w:rPr>
            </w:pPr>
            <w:r w:rsidRPr="00834D4F">
              <w:rPr>
                <w:rFonts w:ascii="Times New Roman" w:hAnsi="Times New Roman" w:cs="Times New Roman"/>
                <w:sz w:val="20"/>
                <w:szCs w:val="20"/>
              </w:rPr>
              <w:t>упак.</w:t>
            </w:r>
          </w:p>
        </w:tc>
        <w:tc>
          <w:tcPr>
            <w:tcW w:w="506" w:type="pct"/>
            <w:vMerge w:val="restart"/>
            <w:tcBorders>
              <w:left w:val="single" w:sz="4" w:space="0" w:color="auto"/>
              <w:right w:val="single" w:sz="4" w:space="0" w:color="auto"/>
            </w:tcBorders>
            <w:vAlign w:val="center"/>
          </w:tcPr>
          <w:p w:rsidR="00195A78" w:rsidRPr="008C420F" w:rsidRDefault="002D2CE4" w:rsidP="00195A78">
            <w:pPr>
              <w:spacing w:after="0"/>
              <w:jc w:val="center"/>
              <w:rPr>
                <w:rFonts w:ascii="Times New Roman" w:eastAsia="Arial Unicode MS" w:hAnsi="Times New Roman" w:cs="Times New Roman"/>
                <w:sz w:val="20"/>
                <w:szCs w:val="20"/>
              </w:rPr>
            </w:pPr>
            <w:r>
              <w:rPr>
                <w:rFonts w:ascii="Times New Roman" w:eastAsia="Arial Unicode MS" w:hAnsi="Times New Roman" w:cs="Times New Roman"/>
                <w:sz w:val="20"/>
                <w:szCs w:val="20"/>
              </w:rPr>
              <w:t>10</w:t>
            </w:r>
          </w:p>
        </w:tc>
      </w:tr>
      <w:tr w:rsidR="00195A78" w:rsidRPr="008C420F" w:rsidTr="0034009E">
        <w:trPr>
          <w:trHeight w:val="275"/>
        </w:trPr>
        <w:tc>
          <w:tcPr>
            <w:tcW w:w="380" w:type="pct"/>
            <w:vMerge/>
            <w:tcBorders>
              <w:left w:val="single" w:sz="4" w:space="0" w:color="auto"/>
              <w:right w:val="single" w:sz="4" w:space="0" w:color="auto"/>
            </w:tcBorders>
            <w:vAlign w:val="center"/>
          </w:tcPr>
          <w:p w:rsidR="00195A78" w:rsidRPr="00195A78" w:rsidRDefault="00195A78" w:rsidP="00195A78">
            <w:pPr>
              <w:pStyle w:val="a9"/>
              <w:numPr>
                <w:ilvl w:val="0"/>
                <w:numId w:val="11"/>
              </w:numPr>
              <w:spacing w:after="0"/>
              <w:jc w:val="both"/>
              <w:rPr>
                <w:rFonts w:ascii="Times New Roman" w:eastAsia="Arial Unicode MS" w:hAnsi="Times New Roman" w:cs="Times New Roman"/>
                <w:sz w:val="20"/>
                <w:szCs w:val="20"/>
              </w:rPr>
            </w:pPr>
          </w:p>
        </w:tc>
        <w:tc>
          <w:tcPr>
            <w:tcW w:w="1139" w:type="pct"/>
            <w:vMerge/>
            <w:tcBorders>
              <w:left w:val="single" w:sz="4" w:space="0" w:color="auto"/>
              <w:right w:val="single" w:sz="4" w:space="0" w:color="auto"/>
            </w:tcBorders>
          </w:tcPr>
          <w:p w:rsidR="00195A78" w:rsidRPr="008C420F" w:rsidRDefault="00195A78" w:rsidP="00195A78">
            <w:pPr>
              <w:spacing w:after="0"/>
              <w:rPr>
                <w:rFonts w:ascii="Times New Roman" w:eastAsia="Arial Unicode MS" w:hAnsi="Times New Roman" w:cs="Times New Roman"/>
                <w:sz w:val="20"/>
                <w:szCs w:val="20"/>
              </w:rPr>
            </w:pPr>
          </w:p>
        </w:tc>
        <w:tc>
          <w:tcPr>
            <w:tcW w:w="1266" w:type="pct"/>
            <w:tcBorders>
              <w:top w:val="single" w:sz="4" w:space="0" w:color="auto"/>
              <w:left w:val="single" w:sz="4" w:space="0" w:color="auto"/>
              <w:bottom w:val="single" w:sz="4" w:space="0" w:color="auto"/>
              <w:right w:val="single" w:sz="4" w:space="0" w:color="auto"/>
            </w:tcBorders>
          </w:tcPr>
          <w:p w:rsidR="00195A78" w:rsidRPr="008C420F" w:rsidRDefault="00195A78" w:rsidP="00195A78">
            <w:pPr>
              <w:keepNext/>
              <w:keepLines/>
              <w:autoSpaceDE w:val="0"/>
              <w:autoSpaceDN w:val="0"/>
              <w:adjustRightInd w:val="0"/>
              <w:spacing w:after="0" w:line="240" w:lineRule="auto"/>
              <w:jc w:val="center"/>
              <w:outlineLvl w:val="0"/>
              <w:rPr>
                <w:rFonts w:ascii="Times New Roman" w:eastAsia="Calibri" w:hAnsi="Times New Roman" w:cs="Times New Roman"/>
                <w:color w:val="000000"/>
                <w:sz w:val="20"/>
                <w:szCs w:val="20"/>
                <w:lang w:eastAsia="en-US"/>
              </w:rPr>
            </w:pPr>
            <w:r w:rsidRPr="008C420F">
              <w:rPr>
                <w:rFonts w:ascii="Times New Roman" w:eastAsia="Calibri" w:hAnsi="Times New Roman" w:cs="Times New Roman"/>
                <w:color w:val="000000"/>
                <w:sz w:val="20"/>
                <w:szCs w:val="20"/>
                <w:lang w:eastAsia="en-US"/>
              </w:rPr>
              <w:t>Лекарственная форма</w:t>
            </w:r>
          </w:p>
        </w:tc>
        <w:tc>
          <w:tcPr>
            <w:tcW w:w="1266" w:type="pct"/>
            <w:tcBorders>
              <w:top w:val="single" w:sz="4" w:space="0" w:color="auto"/>
              <w:left w:val="single" w:sz="4" w:space="0" w:color="auto"/>
              <w:bottom w:val="single" w:sz="4" w:space="0" w:color="auto"/>
              <w:right w:val="single" w:sz="4" w:space="0" w:color="auto"/>
            </w:tcBorders>
          </w:tcPr>
          <w:p w:rsidR="00195A78" w:rsidRPr="008C420F" w:rsidRDefault="002D2CE4" w:rsidP="00195A78">
            <w:pPr>
              <w:keepNext/>
              <w:keepLines/>
              <w:autoSpaceDE w:val="0"/>
              <w:autoSpaceDN w:val="0"/>
              <w:adjustRightInd w:val="0"/>
              <w:spacing w:after="0"/>
              <w:jc w:val="center"/>
              <w:outlineLvl w:val="0"/>
              <w:rPr>
                <w:rFonts w:ascii="Times New Roman" w:eastAsia="Calibri" w:hAnsi="Times New Roman" w:cs="Times New Roman"/>
                <w:bCs/>
                <w:sz w:val="20"/>
                <w:szCs w:val="20"/>
                <w:lang w:eastAsia="en-US"/>
              </w:rPr>
            </w:pPr>
            <w:r w:rsidRPr="002D2CE4">
              <w:rPr>
                <w:rFonts w:ascii="Times New Roman" w:eastAsia="Calibri" w:hAnsi="Times New Roman" w:cs="Times New Roman"/>
                <w:bCs/>
                <w:sz w:val="20"/>
                <w:szCs w:val="20"/>
                <w:lang w:eastAsia="en-US"/>
              </w:rPr>
              <w:t>Растворитель для приготовления лекарственных форм для инъекций</w:t>
            </w:r>
          </w:p>
        </w:tc>
        <w:tc>
          <w:tcPr>
            <w:tcW w:w="443" w:type="pct"/>
            <w:vMerge/>
            <w:tcBorders>
              <w:left w:val="single" w:sz="4" w:space="0" w:color="auto"/>
              <w:right w:val="single" w:sz="4" w:space="0" w:color="auto"/>
            </w:tcBorders>
          </w:tcPr>
          <w:p w:rsidR="00195A78" w:rsidRPr="00834D4F" w:rsidRDefault="00195A78" w:rsidP="00195A78">
            <w:pPr>
              <w:spacing w:after="0"/>
              <w:jc w:val="center"/>
              <w:rPr>
                <w:rFonts w:ascii="Times New Roman" w:hAnsi="Times New Roman" w:cs="Times New Roman"/>
                <w:color w:val="000000"/>
                <w:sz w:val="20"/>
                <w:szCs w:val="20"/>
              </w:rPr>
            </w:pPr>
          </w:p>
        </w:tc>
        <w:tc>
          <w:tcPr>
            <w:tcW w:w="506" w:type="pct"/>
            <w:vMerge/>
            <w:tcBorders>
              <w:left w:val="single" w:sz="4" w:space="0" w:color="auto"/>
              <w:right w:val="single" w:sz="4" w:space="0" w:color="auto"/>
            </w:tcBorders>
            <w:vAlign w:val="center"/>
          </w:tcPr>
          <w:p w:rsidR="00195A78" w:rsidRPr="008C420F" w:rsidRDefault="00195A78" w:rsidP="00195A78">
            <w:pPr>
              <w:spacing w:after="0"/>
              <w:rPr>
                <w:rFonts w:ascii="Times New Roman" w:eastAsia="Arial Unicode MS" w:hAnsi="Times New Roman" w:cs="Times New Roman"/>
                <w:sz w:val="20"/>
                <w:szCs w:val="20"/>
              </w:rPr>
            </w:pPr>
          </w:p>
        </w:tc>
      </w:tr>
      <w:tr w:rsidR="00195A78" w:rsidRPr="008C420F" w:rsidTr="0034009E">
        <w:trPr>
          <w:trHeight w:val="275"/>
        </w:trPr>
        <w:tc>
          <w:tcPr>
            <w:tcW w:w="380" w:type="pct"/>
            <w:vMerge/>
            <w:tcBorders>
              <w:left w:val="single" w:sz="4" w:space="0" w:color="auto"/>
              <w:right w:val="single" w:sz="4" w:space="0" w:color="auto"/>
            </w:tcBorders>
            <w:vAlign w:val="center"/>
          </w:tcPr>
          <w:p w:rsidR="00195A78" w:rsidRPr="00195A78" w:rsidRDefault="00195A78" w:rsidP="00195A78">
            <w:pPr>
              <w:pStyle w:val="a9"/>
              <w:numPr>
                <w:ilvl w:val="0"/>
                <w:numId w:val="11"/>
              </w:numPr>
              <w:spacing w:after="0"/>
              <w:jc w:val="both"/>
              <w:rPr>
                <w:rFonts w:ascii="Times New Roman" w:eastAsia="Arial Unicode MS" w:hAnsi="Times New Roman" w:cs="Times New Roman"/>
                <w:sz w:val="20"/>
                <w:szCs w:val="20"/>
              </w:rPr>
            </w:pPr>
          </w:p>
        </w:tc>
        <w:tc>
          <w:tcPr>
            <w:tcW w:w="1139" w:type="pct"/>
            <w:vMerge/>
            <w:tcBorders>
              <w:left w:val="single" w:sz="4" w:space="0" w:color="auto"/>
              <w:right w:val="single" w:sz="4" w:space="0" w:color="auto"/>
            </w:tcBorders>
          </w:tcPr>
          <w:p w:rsidR="00195A78" w:rsidRPr="008C420F" w:rsidRDefault="00195A78" w:rsidP="00195A78">
            <w:pPr>
              <w:spacing w:after="0"/>
              <w:rPr>
                <w:rFonts w:ascii="Times New Roman" w:eastAsia="Arial Unicode MS" w:hAnsi="Times New Roman" w:cs="Times New Roman"/>
                <w:sz w:val="20"/>
                <w:szCs w:val="20"/>
              </w:rPr>
            </w:pPr>
          </w:p>
        </w:tc>
        <w:tc>
          <w:tcPr>
            <w:tcW w:w="1266" w:type="pct"/>
            <w:tcBorders>
              <w:top w:val="single" w:sz="4" w:space="0" w:color="auto"/>
              <w:left w:val="single" w:sz="4" w:space="0" w:color="auto"/>
              <w:bottom w:val="single" w:sz="4" w:space="0" w:color="auto"/>
              <w:right w:val="single" w:sz="4" w:space="0" w:color="auto"/>
            </w:tcBorders>
          </w:tcPr>
          <w:p w:rsidR="00195A78" w:rsidRPr="008C420F" w:rsidRDefault="00195A78" w:rsidP="00195A78">
            <w:pPr>
              <w:keepNext/>
              <w:keepLines/>
              <w:autoSpaceDE w:val="0"/>
              <w:autoSpaceDN w:val="0"/>
              <w:adjustRightInd w:val="0"/>
              <w:spacing w:after="0" w:line="240" w:lineRule="auto"/>
              <w:jc w:val="center"/>
              <w:outlineLvl w:val="0"/>
              <w:rPr>
                <w:rFonts w:ascii="Times New Roman" w:eastAsia="Calibri" w:hAnsi="Times New Roman" w:cs="Times New Roman"/>
                <w:color w:val="000000"/>
                <w:sz w:val="20"/>
                <w:szCs w:val="20"/>
                <w:lang w:eastAsia="en-US"/>
              </w:rPr>
            </w:pPr>
            <w:r w:rsidRPr="008C420F">
              <w:rPr>
                <w:rFonts w:ascii="Times New Roman" w:eastAsia="Calibri" w:hAnsi="Times New Roman" w:cs="Times New Roman"/>
                <w:color w:val="000000"/>
                <w:sz w:val="20"/>
                <w:szCs w:val="20"/>
                <w:lang w:eastAsia="en-US"/>
              </w:rPr>
              <w:t xml:space="preserve">Дозировка, </w:t>
            </w:r>
          </w:p>
        </w:tc>
        <w:tc>
          <w:tcPr>
            <w:tcW w:w="1266" w:type="pct"/>
            <w:tcBorders>
              <w:top w:val="single" w:sz="4" w:space="0" w:color="auto"/>
              <w:left w:val="single" w:sz="4" w:space="0" w:color="auto"/>
              <w:bottom w:val="single" w:sz="4" w:space="0" w:color="auto"/>
              <w:right w:val="single" w:sz="4" w:space="0" w:color="auto"/>
            </w:tcBorders>
          </w:tcPr>
          <w:p w:rsidR="00195A78" w:rsidRPr="008C420F" w:rsidRDefault="002D2CE4" w:rsidP="00195A78">
            <w:pPr>
              <w:keepNext/>
              <w:keepLines/>
              <w:autoSpaceDE w:val="0"/>
              <w:autoSpaceDN w:val="0"/>
              <w:adjustRightInd w:val="0"/>
              <w:spacing w:after="0"/>
              <w:jc w:val="center"/>
              <w:outlineLvl w:val="0"/>
              <w:rPr>
                <w:rFonts w:ascii="Times New Roman" w:eastAsia="Calibri" w:hAnsi="Times New Roman" w:cs="Times New Roman"/>
                <w:bCs/>
                <w:sz w:val="20"/>
                <w:szCs w:val="20"/>
                <w:lang w:eastAsia="en-US"/>
              </w:rPr>
            </w:pPr>
            <w:r w:rsidRPr="002D2CE4">
              <w:rPr>
                <w:rFonts w:ascii="Times New Roman" w:eastAsia="Calibri" w:hAnsi="Times New Roman" w:cs="Times New Roman"/>
                <w:bCs/>
                <w:sz w:val="20"/>
                <w:szCs w:val="20"/>
                <w:lang w:eastAsia="en-US"/>
              </w:rPr>
              <w:t>0.9 %</w:t>
            </w:r>
          </w:p>
        </w:tc>
        <w:tc>
          <w:tcPr>
            <w:tcW w:w="443" w:type="pct"/>
            <w:vMerge/>
            <w:tcBorders>
              <w:left w:val="single" w:sz="4" w:space="0" w:color="auto"/>
              <w:right w:val="single" w:sz="4" w:space="0" w:color="auto"/>
            </w:tcBorders>
          </w:tcPr>
          <w:p w:rsidR="00195A78" w:rsidRPr="00834D4F" w:rsidRDefault="00195A78" w:rsidP="00195A78">
            <w:pPr>
              <w:spacing w:after="0"/>
              <w:jc w:val="center"/>
              <w:rPr>
                <w:rFonts w:ascii="Times New Roman" w:hAnsi="Times New Roman" w:cs="Times New Roman"/>
                <w:color w:val="000000"/>
                <w:sz w:val="20"/>
                <w:szCs w:val="20"/>
              </w:rPr>
            </w:pPr>
          </w:p>
        </w:tc>
        <w:tc>
          <w:tcPr>
            <w:tcW w:w="506" w:type="pct"/>
            <w:vMerge/>
            <w:tcBorders>
              <w:left w:val="single" w:sz="4" w:space="0" w:color="auto"/>
              <w:right w:val="single" w:sz="4" w:space="0" w:color="auto"/>
            </w:tcBorders>
            <w:vAlign w:val="center"/>
          </w:tcPr>
          <w:p w:rsidR="00195A78" w:rsidRPr="008C420F" w:rsidRDefault="00195A78" w:rsidP="00195A78">
            <w:pPr>
              <w:spacing w:after="0"/>
              <w:rPr>
                <w:rFonts w:ascii="Times New Roman" w:eastAsia="Arial Unicode MS" w:hAnsi="Times New Roman" w:cs="Times New Roman"/>
                <w:sz w:val="20"/>
                <w:szCs w:val="20"/>
              </w:rPr>
            </w:pPr>
          </w:p>
        </w:tc>
      </w:tr>
      <w:tr w:rsidR="00195A78" w:rsidRPr="008C420F" w:rsidTr="0034009E">
        <w:trPr>
          <w:trHeight w:val="275"/>
        </w:trPr>
        <w:tc>
          <w:tcPr>
            <w:tcW w:w="380" w:type="pct"/>
            <w:vMerge/>
            <w:tcBorders>
              <w:left w:val="single" w:sz="4" w:space="0" w:color="auto"/>
              <w:right w:val="single" w:sz="4" w:space="0" w:color="auto"/>
            </w:tcBorders>
            <w:vAlign w:val="center"/>
          </w:tcPr>
          <w:p w:rsidR="00195A78" w:rsidRPr="00195A78" w:rsidRDefault="00195A78" w:rsidP="00195A78">
            <w:pPr>
              <w:pStyle w:val="a9"/>
              <w:numPr>
                <w:ilvl w:val="0"/>
                <w:numId w:val="11"/>
              </w:numPr>
              <w:spacing w:after="0"/>
              <w:jc w:val="both"/>
              <w:rPr>
                <w:rFonts w:ascii="Times New Roman" w:eastAsia="Arial Unicode MS" w:hAnsi="Times New Roman" w:cs="Times New Roman"/>
                <w:sz w:val="20"/>
                <w:szCs w:val="20"/>
              </w:rPr>
            </w:pPr>
          </w:p>
        </w:tc>
        <w:tc>
          <w:tcPr>
            <w:tcW w:w="1139" w:type="pct"/>
            <w:vMerge/>
            <w:tcBorders>
              <w:left w:val="single" w:sz="4" w:space="0" w:color="auto"/>
              <w:right w:val="single" w:sz="4" w:space="0" w:color="auto"/>
            </w:tcBorders>
          </w:tcPr>
          <w:p w:rsidR="00195A78" w:rsidRPr="008C420F" w:rsidRDefault="00195A78" w:rsidP="00195A78">
            <w:pPr>
              <w:spacing w:after="0"/>
              <w:rPr>
                <w:rFonts w:ascii="Times New Roman" w:eastAsia="Arial Unicode MS" w:hAnsi="Times New Roman" w:cs="Times New Roman"/>
                <w:sz w:val="20"/>
                <w:szCs w:val="20"/>
              </w:rPr>
            </w:pPr>
          </w:p>
        </w:tc>
        <w:tc>
          <w:tcPr>
            <w:tcW w:w="1266" w:type="pct"/>
            <w:tcBorders>
              <w:top w:val="single" w:sz="4" w:space="0" w:color="auto"/>
              <w:left w:val="single" w:sz="4" w:space="0" w:color="auto"/>
              <w:bottom w:val="single" w:sz="4" w:space="0" w:color="auto"/>
              <w:right w:val="single" w:sz="4" w:space="0" w:color="auto"/>
            </w:tcBorders>
          </w:tcPr>
          <w:p w:rsidR="00195A78" w:rsidRPr="008C420F" w:rsidRDefault="00195A78" w:rsidP="00195A78">
            <w:pPr>
              <w:keepNext/>
              <w:keepLines/>
              <w:autoSpaceDE w:val="0"/>
              <w:autoSpaceDN w:val="0"/>
              <w:adjustRightInd w:val="0"/>
              <w:spacing w:after="0" w:line="240" w:lineRule="auto"/>
              <w:jc w:val="center"/>
              <w:outlineLvl w:val="0"/>
              <w:rPr>
                <w:rFonts w:ascii="Times New Roman" w:eastAsia="Calibri" w:hAnsi="Times New Roman" w:cs="Times New Roman"/>
                <w:color w:val="000000"/>
                <w:sz w:val="20"/>
                <w:szCs w:val="20"/>
                <w:lang w:eastAsia="en-US"/>
              </w:rPr>
            </w:pPr>
            <w:r w:rsidRPr="008C420F">
              <w:rPr>
                <w:rFonts w:ascii="Times New Roman" w:eastAsia="Calibri" w:hAnsi="Times New Roman" w:cs="Times New Roman"/>
                <w:color w:val="000000"/>
                <w:sz w:val="20"/>
                <w:szCs w:val="20"/>
                <w:lang w:eastAsia="en-US"/>
              </w:rPr>
              <w:t xml:space="preserve">Объем наполнения первичной упаковки, </w:t>
            </w:r>
          </w:p>
        </w:tc>
        <w:tc>
          <w:tcPr>
            <w:tcW w:w="1266" w:type="pct"/>
            <w:tcBorders>
              <w:top w:val="single" w:sz="4" w:space="0" w:color="auto"/>
              <w:left w:val="single" w:sz="4" w:space="0" w:color="auto"/>
              <w:bottom w:val="single" w:sz="4" w:space="0" w:color="auto"/>
              <w:right w:val="single" w:sz="4" w:space="0" w:color="auto"/>
            </w:tcBorders>
          </w:tcPr>
          <w:p w:rsidR="00195A78" w:rsidRPr="008C420F" w:rsidRDefault="002D2CE4" w:rsidP="00195A78">
            <w:pPr>
              <w:keepNext/>
              <w:keepLines/>
              <w:autoSpaceDE w:val="0"/>
              <w:autoSpaceDN w:val="0"/>
              <w:adjustRightInd w:val="0"/>
              <w:spacing w:after="0"/>
              <w:jc w:val="center"/>
              <w:outlineLvl w:val="0"/>
              <w:rPr>
                <w:rFonts w:ascii="Times New Roman" w:eastAsia="Calibri" w:hAnsi="Times New Roman" w:cs="Times New Roman"/>
                <w:bCs/>
                <w:sz w:val="20"/>
                <w:szCs w:val="20"/>
                <w:lang w:eastAsia="en-US"/>
              </w:rPr>
            </w:pPr>
            <w:r>
              <w:rPr>
                <w:rFonts w:ascii="Times New Roman" w:eastAsia="Calibri" w:hAnsi="Times New Roman" w:cs="Times New Roman"/>
                <w:bCs/>
                <w:sz w:val="20"/>
                <w:szCs w:val="20"/>
                <w:lang w:eastAsia="en-US"/>
              </w:rPr>
              <w:t>1</w:t>
            </w:r>
            <w:r w:rsidR="00195A78">
              <w:rPr>
                <w:rFonts w:ascii="Times New Roman" w:eastAsia="Calibri" w:hAnsi="Times New Roman" w:cs="Times New Roman"/>
                <w:bCs/>
                <w:sz w:val="20"/>
                <w:szCs w:val="20"/>
                <w:lang w:eastAsia="en-US"/>
              </w:rPr>
              <w:t xml:space="preserve"> мл ампулы №10</w:t>
            </w:r>
          </w:p>
        </w:tc>
        <w:tc>
          <w:tcPr>
            <w:tcW w:w="443" w:type="pct"/>
            <w:vMerge/>
            <w:tcBorders>
              <w:left w:val="single" w:sz="4" w:space="0" w:color="auto"/>
              <w:right w:val="single" w:sz="4" w:space="0" w:color="auto"/>
            </w:tcBorders>
          </w:tcPr>
          <w:p w:rsidR="00195A78" w:rsidRPr="00834D4F" w:rsidRDefault="00195A78" w:rsidP="00195A78">
            <w:pPr>
              <w:spacing w:after="0"/>
              <w:jc w:val="center"/>
              <w:rPr>
                <w:rFonts w:ascii="Times New Roman" w:hAnsi="Times New Roman" w:cs="Times New Roman"/>
                <w:color w:val="000000"/>
                <w:sz w:val="20"/>
                <w:szCs w:val="20"/>
              </w:rPr>
            </w:pPr>
          </w:p>
        </w:tc>
        <w:tc>
          <w:tcPr>
            <w:tcW w:w="506" w:type="pct"/>
            <w:vMerge/>
            <w:tcBorders>
              <w:left w:val="single" w:sz="4" w:space="0" w:color="auto"/>
              <w:right w:val="single" w:sz="4" w:space="0" w:color="auto"/>
            </w:tcBorders>
            <w:vAlign w:val="center"/>
          </w:tcPr>
          <w:p w:rsidR="00195A78" w:rsidRPr="008C420F" w:rsidRDefault="00195A78" w:rsidP="00195A78">
            <w:pPr>
              <w:spacing w:after="0"/>
              <w:rPr>
                <w:rFonts w:ascii="Times New Roman" w:eastAsia="Arial Unicode MS" w:hAnsi="Times New Roman" w:cs="Times New Roman"/>
                <w:sz w:val="20"/>
                <w:szCs w:val="20"/>
              </w:rPr>
            </w:pPr>
          </w:p>
        </w:tc>
      </w:tr>
      <w:tr w:rsidR="00195A78" w:rsidRPr="008C420F" w:rsidTr="0034009E">
        <w:trPr>
          <w:trHeight w:val="275"/>
        </w:trPr>
        <w:tc>
          <w:tcPr>
            <w:tcW w:w="380" w:type="pct"/>
            <w:vMerge w:val="restart"/>
            <w:tcBorders>
              <w:left w:val="single" w:sz="4" w:space="0" w:color="auto"/>
              <w:right w:val="single" w:sz="4" w:space="0" w:color="auto"/>
            </w:tcBorders>
            <w:vAlign w:val="center"/>
          </w:tcPr>
          <w:p w:rsidR="00195A78" w:rsidRPr="00195A78" w:rsidRDefault="00195A78" w:rsidP="00195A78">
            <w:pPr>
              <w:pStyle w:val="a9"/>
              <w:numPr>
                <w:ilvl w:val="0"/>
                <w:numId w:val="11"/>
              </w:numPr>
              <w:spacing w:after="0"/>
              <w:jc w:val="both"/>
              <w:rPr>
                <w:rFonts w:ascii="Times New Roman" w:eastAsia="Arial Unicode MS" w:hAnsi="Times New Roman" w:cs="Times New Roman"/>
                <w:sz w:val="20"/>
                <w:szCs w:val="20"/>
              </w:rPr>
            </w:pPr>
          </w:p>
        </w:tc>
        <w:tc>
          <w:tcPr>
            <w:tcW w:w="1139" w:type="pct"/>
            <w:vMerge w:val="restart"/>
            <w:tcBorders>
              <w:left w:val="single" w:sz="4" w:space="0" w:color="auto"/>
              <w:right w:val="single" w:sz="4" w:space="0" w:color="auto"/>
            </w:tcBorders>
            <w:vAlign w:val="center"/>
          </w:tcPr>
          <w:p w:rsidR="00195A78" w:rsidRPr="00EE18F4" w:rsidRDefault="002D2CE4" w:rsidP="00195A78">
            <w:pPr>
              <w:spacing w:after="0"/>
              <w:jc w:val="center"/>
              <w:rPr>
                <w:rFonts w:ascii="Times New Roman" w:hAnsi="Times New Roman" w:cs="Times New Roman"/>
                <w:sz w:val="20"/>
                <w:szCs w:val="20"/>
                <w:highlight w:val="yellow"/>
                <w:lang w:eastAsia="en-US"/>
              </w:rPr>
            </w:pPr>
            <w:r w:rsidRPr="002D2CE4">
              <w:rPr>
                <w:rFonts w:ascii="Times New Roman" w:hAnsi="Times New Roman" w:cs="Times New Roman"/>
                <w:sz w:val="20"/>
                <w:szCs w:val="20"/>
                <w:lang w:eastAsia="en-US"/>
              </w:rPr>
              <w:t>КЕТОРОЛАК</w:t>
            </w:r>
            <w:r w:rsidR="00195A78">
              <w:rPr>
                <w:rFonts w:ascii="Times New Roman" w:hAnsi="Times New Roman" w:cs="Times New Roman"/>
                <w:sz w:val="20"/>
                <w:szCs w:val="20"/>
                <w:lang w:eastAsia="en-US"/>
              </w:rPr>
              <w:t>/</w:t>
            </w:r>
            <w:r>
              <w:t xml:space="preserve"> </w:t>
            </w:r>
            <w:r w:rsidRPr="002D2CE4">
              <w:rPr>
                <w:rFonts w:ascii="Times New Roman" w:hAnsi="Times New Roman" w:cs="Times New Roman"/>
                <w:sz w:val="20"/>
                <w:szCs w:val="20"/>
                <w:lang w:eastAsia="en-US"/>
              </w:rPr>
              <w:t>21.20.10.221</w:t>
            </w:r>
          </w:p>
        </w:tc>
        <w:tc>
          <w:tcPr>
            <w:tcW w:w="1266" w:type="pct"/>
            <w:tcBorders>
              <w:top w:val="single" w:sz="4" w:space="0" w:color="auto"/>
              <w:left w:val="single" w:sz="4" w:space="0" w:color="auto"/>
              <w:bottom w:val="single" w:sz="4" w:space="0" w:color="auto"/>
              <w:right w:val="single" w:sz="4" w:space="0" w:color="auto"/>
            </w:tcBorders>
          </w:tcPr>
          <w:p w:rsidR="00195A78" w:rsidRPr="00EE18F4" w:rsidRDefault="00195A78" w:rsidP="00195A78">
            <w:pPr>
              <w:keepNext/>
              <w:keepLines/>
              <w:autoSpaceDE w:val="0"/>
              <w:autoSpaceDN w:val="0"/>
              <w:adjustRightInd w:val="0"/>
              <w:spacing w:after="0" w:line="240" w:lineRule="auto"/>
              <w:jc w:val="center"/>
              <w:outlineLvl w:val="0"/>
              <w:rPr>
                <w:rFonts w:ascii="Times New Roman" w:eastAsia="Calibri" w:hAnsi="Times New Roman" w:cs="Times New Roman"/>
                <w:bCs/>
                <w:sz w:val="20"/>
                <w:szCs w:val="20"/>
              </w:rPr>
            </w:pPr>
            <w:r w:rsidRPr="00EE18F4">
              <w:rPr>
                <w:rFonts w:ascii="Times New Roman" w:eastAsia="Calibri" w:hAnsi="Times New Roman" w:cs="Times New Roman"/>
                <w:color w:val="000000"/>
                <w:sz w:val="20"/>
                <w:szCs w:val="20"/>
                <w:lang w:eastAsia="en-US"/>
              </w:rPr>
              <w:t>Торговое  наименование</w:t>
            </w:r>
          </w:p>
        </w:tc>
        <w:tc>
          <w:tcPr>
            <w:tcW w:w="1266" w:type="pct"/>
            <w:tcBorders>
              <w:top w:val="single" w:sz="4" w:space="0" w:color="auto"/>
              <w:left w:val="single" w:sz="4" w:space="0" w:color="auto"/>
              <w:bottom w:val="single" w:sz="4" w:space="0" w:color="auto"/>
              <w:right w:val="single" w:sz="4" w:space="0" w:color="auto"/>
            </w:tcBorders>
          </w:tcPr>
          <w:p w:rsidR="00195A78" w:rsidRPr="00EE18F4" w:rsidRDefault="002D2CE4" w:rsidP="00195A78">
            <w:pPr>
              <w:tabs>
                <w:tab w:val="left" w:pos="6435"/>
              </w:tabs>
              <w:spacing w:after="0"/>
              <w:jc w:val="center"/>
              <w:rPr>
                <w:rFonts w:ascii="Times New Roman" w:hAnsi="Times New Roman" w:cs="Times New Roman"/>
                <w:sz w:val="20"/>
                <w:szCs w:val="20"/>
                <w:lang w:eastAsia="en-US"/>
              </w:rPr>
            </w:pPr>
            <w:r w:rsidRPr="002D2CE4">
              <w:rPr>
                <w:rFonts w:ascii="Times New Roman" w:hAnsi="Times New Roman" w:cs="Times New Roman"/>
                <w:sz w:val="20"/>
                <w:szCs w:val="20"/>
                <w:lang w:eastAsia="en-US"/>
              </w:rPr>
              <w:t>Кеторолак</w:t>
            </w:r>
          </w:p>
        </w:tc>
        <w:tc>
          <w:tcPr>
            <w:tcW w:w="443" w:type="pct"/>
            <w:vMerge w:val="restart"/>
            <w:tcBorders>
              <w:left w:val="single" w:sz="4" w:space="0" w:color="auto"/>
              <w:right w:val="single" w:sz="4" w:space="0" w:color="auto"/>
            </w:tcBorders>
          </w:tcPr>
          <w:p w:rsidR="00195A78" w:rsidRPr="00834D4F" w:rsidRDefault="00195A78" w:rsidP="00195A78">
            <w:pPr>
              <w:jc w:val="center"/>
              <w:rPr>
                <w:rFonts w:ascii="Times New Roman" w:hAnsi="Times New Roman" w:cs="Times New Roman"/>
                <w:sz w:val="20"/>
                <w:szCs w:val="20"/>
              </w:rPr>
            </w:pPr>
            <w:r w:rsidRPr="00834D4F">
              <w:rPr>
                <w:rFonts w:ascii="Times New Roman" w:hAnsi="Times New Roman" w:cs="Times New Roman"/>
                <w:sz w:val="20"/>
                <w:szCs w:val="20"/>
              </w:rPr>
              <w:t>упак.</w:t>
            </w:r>
          </w:p>
        </w:tc>
        <w:tc>
          <w:tcPr>
            <w:tcW w:w="506" w:type="pct"/>
            <w:vMerge w:val="restart"/>
            <w:tcBorders>
              <w:left w:val="single" w:sz="4" w:space="0" w:color="auto"/>
              <w:right w:val="single" w:sz="4" w:space="0" w:color="auto"/>
            </w:tcBorders>
            <w:vAlign w:val="center"/>
          </w:tcPr>
          <w:p w:rsidR="00195A78" w:rsidRPr="008C420F" w:rsidRDefault="00195A78" w:rsidP="00195A78">
            <w:pPr>
              <w:spacing w:after="0"/>
              <w:jc w:val="center"/>
              <w:rPr>
                <w:rFonts w:ascii="Times New Roman" w:eastAsia="Arial Unicode MS" w:hAnsi="Times New Roman" w:cs="Times New Roman"/>
                <w:sz w:val="20"/>
                <w:szCs w:val="20"/>
              </w:rPr>
            </w:pPr>
            <w:r>
              <w:rPr>
                <w:rFonts w:ascii="Times New Roman" w:eastAsia="Arial Unicode MS" w:hAnsi="Times New Roman" w:cs="Times New Roman"/>
                <w:sz w:val="20"/>
                <w:szCs w:val="20"/>
              </w:rPr>
              <w:t>10</w:t>
            </w:r>
          </w:p>
        </w:tc>
      </w:tr>
      <w:tr w:rsidR="00195A78" w:rsidRPr="008C420F" w:rsidTr="0034009E">
        <w:trPr>
          <w:trHeight w:val="275"/>
        </w:trPr>
        <w:tc>
          <w:tcPr>
            <w:tcW w:w="380" w:type="pct"/>
            <w:vMerge/>
            <w:tcBorders>
              <w:left w:val="single" w:sz="4" w:space="0" w:color="auto"/>
              <w:right w:val="single" w:sz="4" w:space="0" w:color="auto"/>
            </w:tcBorders>
            <w:vAlign w:val="center"/>
          </w:tcPr>
          <w:p w:rsidR="00195A78" w:rsidRPr="00195A78" w:rsidRDefault="00195A78" w:rsidP="00195A78">
            <w:pPr>
              <w:pStyle w:val="a9"/>
              <w:numPr>
                <w:ilvl w:val="0"/>
                <w:numId w:val="11"/>
              </w:numPr>
              <w:spacing w:after="0"/>
              <w:jc w:val="both"/>
              <w:rPr>
                <w:rFonts w:ascii="Times New Roman" w:eastAsia="Arial Unicode MS" w:hAnsi="Times New Roman" w:cs="Times New Roman"/>
                <w:sz w:val="20"/>
                <w:szCs w:val="20"/>
              </w:rPr>
            </w:pPr>
          </w:p>
        </w:tc>
        <w:tc>
          <w:tcPr>
            <w:tcW w:w="1139" w:type="pct"/>
            <w:vMerge/>
            <w:tcBorders>
              <w:left w:val="single" w:sz="4" w:space="0" w:color="auto"/>
              <w:right w:val="single" w:sz="4" w:space="0" w:color="auto"/>
            </w:tcBorders>
          </w:tcPr>
          <w:p w:rsidR="00195A78" w:rsidRPr="00EE18F4" w:rsidRDefault="00195A78" w:rsidP="00195A78">
            <w:pPr>
              <w:spacing w:after="0"/>
              <w:rPr>
                <w:rFonts w:ascii="Times New Roman" w:eastAsia="Arial Unicode MS" w:hAnsi="Times New Roman" w:cs="Times New Roman"/>
                <w:sz w:val="20"/>
                <w:szCs w:val="20"/>
              </w:rPr>
            </w:pPr>
          </w:p>
        </w:tc>
        <w:tc>
          <w:tcPr>
            <w:tcW w:w="1266" w:type="pct"/>
            <w:tcBorders>
              <w:top w:val="single" w:sz="4" w:space="0" w:color="auto"/>
              <w:left w:val="single" w:sz="4" w:space="0" w:color="auto"/>
              <w:bottom w:val="single" w:sz="4" w:space="0" w:color="auto"/>
              <w:right w:val="single" w:sz="4" w:space="0" w:color="auto"/>
            </w:tcBorders>
          </w:tcPr>
          <w:p w:rsidR="00195A78" w:rsidRPr="00EE18F4" w:rsidRDefault="00195A78" w:rsidP="00195A78">
            <w:pPr>
              <w:keepNext/>
              <w:keepLines/>
              <w:autoSpaceDE w:val="0"/>
              <w:autoSpaceDN w:val="0"/>
              <w:adjustRightInd w:val="0"/>
              <w:spacing w:after="0" w:line="240" w:lineRule="auto"/>
              <w:jc w:val="center"/>
              <w:outlineLvl w:val="0"/>
              <w:rPr>
                <w:rFonts w:ascii="Times New Roman" w:eastAsia="Calibri" w:hAnsi="Times New Roman" w:cs="Times New Roman"/>
                <w:color w:val="000000"/>
                <w:sz w:val="20"/>
                <w:szCs w:val="20"/>
                <w:lang w:eastAsia="en-US"/>
              </w:rPr>
            </w:pPr>
            <w:r w:rsidRPr="00EE18F4">
              <w:rPr>
                <w:rFonts w:ascii="Times New Roman" w:eastAsia="Calibri" w:hAnsi="Times New Roman" w:cs="Times New Roman"/>
                <w:color w:val="000000"/>
                <w:sz w:val="20"/>
                <w:szCs w:val="20"/>
                <w:lang w:eastAsia="en-US"/>
              </w:rPr>
              <w:t>Лекарственная форма</w:t>
            </w:r>
          </w:p>
        </w:tc>
        <w:tc>
          <w:tcPr>
            <w:tcW w:w="1266" w:type="pct"/>
            <w:tcBorders>
              <w:top w:val="single" w:sz="4" w:space="0" w:color="auto"/>
              <w:left w:val="single" w:sz="4" w:space="0" w:color="auto"/>
              <w:bottom w:val="single" w:sz="4" w:space="0" w:color="auto"/>
              <w:right w:val="single" w:sz="4" w:space="0" w:color="auto"/>
            </w:tcBorders>
          </w:tcPr>
          <w:p w:rsidR="00195A78" w:rsidRPr="00EE18F4" w:rsidRDefault="002D2CE4" w:rsidP="00195A78">
            <w:pPr>
              <w:keepNext/>
              <w:keepLines/>
              <w:autoSpaceDE w:val="0"/>
              <w:autoSpaceDN w:val="0"/>
              <w:adjustRightInd w:val="0"/>
              <w:spacing w:after="0"/>
              <w:jc w:val="center"/>
              <w:outlineLvl w:val="0"/>
              <w:rPr>
                <w:rFonts w:ascii="Times New Roman" w:eastAsia="Calibri" w:hAnsi="Times New Roman" w:cs="Times New Roman"/>
                <w:bCs/>
                <w:sz w:val="20"/>
                <w:szCs w:val="20"/>
                <w:lang w:eastAsia="en-US"/>
              </w:rPr>
            </w:pPr>
            <w:r w:rsidRPr="002D2CE4">
              <w:rPr>
                <w:rFonts w:ascii="Times New Roman" w:eastAsia="Calibri" w:hAnsi="Times New Roman" w:cs="Times New Roman"/>
                <w:bCs/>
                <w:sz w:val="20"/>
                <w:szCs w:val="20"/>
                <w:lang w:eastAsia="en-US"/>
              </w:rPr>
              <w:t>Раствор для внутривенного и внутримышечного введения</w:t>
            </w:r>
          </w:p>
        </w:tc>
        <w:tc>
          <w:tcPr>
            <w:tcW w:w="443" w:type="pct"/>
            <w:vMerge/>
            <w:tcBorders>
              <w:left w:val="single" w:sz="4" w:space="0" w:color="auto"/>
              <w:right w:val="single" w:sz="4" w:space="0" w:color="auto"/>
            </w:tcBorders>
          </w:tcPr>
          <w:p w:rsidR="00195A78" w:rsidRPr="00834D4F" w:rsidRDefault="00195A78" w:rsidP="00195A78">
            <w:pPr>
              <w:spacing w:after="0"/>
              <w:jc w:val="center"/>
              <w:rPr>
                <w:rFonts w:ascii="Times New Roman" w:hAnsi="Times New Roman" w:cs="Times New Roman"/>
                <w:color w:val="000000"/>
                <w:sz w:val="20"/>
                <w:szCs w:val="20"/>
              </w:rPr>
            </w:pPr>
          </w:p>
        </w:tc>
        <w:tc>
          <w:tcPr>
            <w:tcW w:w="506" w:type="pct"/>
            <w:vMerge/>
            <w:tcBorders>
              <w:left w:val="single" w:sz="4" w:space="0" w:color="auto"/>
              <w:right w:val="single" w:sz="4" w:space="0" w:color="auto"/>
            </w:tcBorders>
            <w:vAlign w:val="center"/>
          </w:tcPr>
          <w:p w:rsidR="00195A78" w:rsidRPr="008C420F" w:rsidRDefault="00195A78" w:rsidP="00195A78">
            <w:pPr>
              <w:spacing w:after="0"/>
              <w:rPr>
                <w:rFonts w:ascii="Times New Roman" w:eastAsia="Arial Unicode MS" w:hAnsi="Times New Roman" w:cs="Times New Roman"/>
                <w:sz w:val="20"/>
                <w:szCs w:val="20"/>
              </w:rPr>
            </w:pPr>
          </w:p>
        </w:tc>
      </w:tr>
      <w:tr w:rsidR="00195A78" w:rsidRPr="008C420F" w:rsidTr="0034009E">
        <w:trPr>
          <w:trHeight w:val="275"/>
        </w:trPr>
        <w:tc>
          <w:tcPr>
            <w:tcW w:w="380" w:type="pct"/>
            <w:vMerge/>
            <w:tcBorders>
              <w:left w:val="single" w:sz="4" w:space="0" w:color="auto"/>
              <w:right w:val="single" w:sz="4" w:space="0" w:color="auto"/>
            </w:tcBorders>
            <w:vAlign w:val="center"/>
          </w:tcPr>
          <w:p w:rsidR="00195A78" w:rsidRPr="00195A78" w:rsidRDefault="00195A78" w:rsidP="00195A78">
            <w:pPr>
              <w:pStyle w:val="a9"/>
              <w:numPr>
                <w:ilvl w:val="0"/>
                <w:numId w:val="11"/>
              </w:numPr>
              <w:spacing w:after="0"/>
              <w:jc w:val="both"/>
              <w:rPr>
                <w:rFonts w:ascii="Times New Roman" w:eastAsia="Arial Unicode MS" w:hAnsi="Times New Roman" w:cs="Times New Roman"/>
                <w:sz w:val="20"/>
                <w:szCs w:val="20"/>
              </w:rPr>
            </w:pPr>
          </w:p>
        </w:tc>
        <w:tc>
          <w:tcPr>
            <w:tcW w:w="1139" w:type="pct"/>
            <w:vMerge/>
            <w:tcBorders>
              <w:left w:val="single" w:sz="4" w:space="0" w:color="auto"/>
              <w:right w:val="single" w:sz="4" w:space="0" w:color="auto"/>
            </w:tcBorders>
          </w:tcPr>
          <w:p w:rsidR="00195A78" w:rsidRPr="00EE18F4" w:rsidRDefault="00195A78" w:rsidP="00195A78">
            <w:pPr>
              <w:spacing w:after="0"/>
              <w:rPr>
                <w:rFonts w:ascii="Times New Roman" w:eastAsia="Arial Unicode MS" w:hAnsi="Times New Roman" w:cs="Times New Roman"/>
                <w:sz w:val="20"/>
                <w:szCs w:val="20"/>
              </w:rPr>
            </w:pPr>
          </w:p>
        </w:tc>
        <w:tc>
          <w:tcPr>
            <w:tcW w:w="1266" w:type="pct"/>
            <w:tcBorders>
              <w:top w:val="single" w:sz="4" w:space="0" w:color="auto"/>
              <w:left w:val="single" w:sz="4" w:space="0" w:color="auto"/>
              <w:bottom w:val="single" w:sz="4" w:space="0" w:color="auto"/>
              <w:right w:val="single" w:sz="4" w:space="0" w:color="auto"/>
            </w:tcBorders>
          </w:tcPr>
          <w:p w:rsidR="00195A78" w:rsidRPr="00EE18F4" w:rsidRDefault="00195A78" w:rsidP="00195A78">
            <w:pPr>
              <w:keepNext/>
              <w:keepLines/>
              <w:autoSpaceDE w:val="0"/>
              <w:autoSpaceDN w:val="0"/>
              <w:adjustRightInd w:val="0"/>
              <w:spacing w:after="0" w:line="240" w:lineRule="auto"/>
              <w:jc w:val="center"/>
              <w:outlineLvl w:val="0"/>
              <w:rPr>
                <w:rFonts w:ascii="Times New Roman" w:eastAsia="Calibri" w:hAnsi="Times New Roman" w:cs="Times New Roman"/>
                <w:color w:val="000000"/>
                <w:sz w:val="20"/>
                <w:szCs w:val="20"/>
                <w:lang w:eastAsia="en-US"/>
              </w:rPr>
            </w:pPr>
            <w:r w:rsidRPr="00EE18F4">
              <w:rPr>
                <w:rFonts w:ascii="Times New Roman" w:eastAsia="Calibri" w:hAnsi="Times New Roman" w:cs="Times New Roman"/>
                <w:color w:val="000000"/>
                <w:sz w:val="20"/>
                <w:szCs w:val="20"/>
                <w:lang w:eastAsia="en-US"/>
              </w:rPr>
              <w:t xml:space="preserve">Дозировка, </w:t>
            </w:r>
          </w:p>
        </w:tc>
        <w:tc>
          <w:tcPr>
            <w:tcW w:w="1266" w:type="pct"/>
            <w:tcBorders>
              <w:top w:val="single" w:sz="4" w:space="0" w:color="auto"/>
              <w:left w:val="single" w:sz="4" w:space="0" w:color="auto"/>
              <w:bottom w:val="single" w:sz="4" w:space="0" w:color="auto"/>
              <w:right w:val="single" w:sz="4" w:space="0" w:color="auto"/>
            </w:tcBorders>
          </w:tcPr>
          <w:p w:rsidR="00195A78" w:rsidRPr="00EE18F4" w:rsidRDefault="002D2CE4" w:rsidP="00195A78">
            <w:pPr>
              <w:keepNext/>
              <w:keepLines/>
              <w:autoSpaceDE w:val="0"/>
              <w:autoSpaceDN w:val="0"/>
              <w:adjustRightInd w:val="0"/>
              <w:spacing w:after="0"/>
              <w:jc w:val="center"/>
              <w:outlineLvl w:val="0"/>
              <w:rPr>
                <w:rFonts w:ascii="Times New Roman" w:eastAsia="Calibri" w:hAnsi="Times New Roman" w:cs="Times New Roman"/>
                <w:bCs/>
                <w:sz w:val="20"/>
                <w:szCs w:val="20"/>
                <w:lang w:eastAsia="en-US"/>
              </w:rPr>
            </w:pPr>
            <w:r w:rsidRPr="002D2CE4">
              <w:rPr>
                <w:rFonts w:ascii="Times New Roman" w:eastAsia="Calibri" w:hAnsi="Times New Roman" w:cs="Times New Roman"/>
                <w:bCs/>
                <w:sz w:val="20"/>
                <w:szCs w:val="20"/>
                <w:lang w:eastAsia="en-US"/>
              </w:rPr>
              <w:t>30 мг/мл</w:t>
            </w:r>
          </w:p>
        </w:tc>
        <w:tc>
          <w:tcPr>
            <w:tcW w:w="443" w:type="pct"/>
            <w:vMerge/>
            <w:tcBorders>
              <w:left w:val="single" w:sz="4" w:space="0" w:color="auto"/>
              <w:right w:val="single" w:sz="4" w:space="0" w:color="auto"/>
            </w:tcBorders>
          </w:tcPr>
          <w:p w:rsidR="00195A78" w:rsidRPr="00834D4F" w:rsidRDefault="00195A78" w:rsidP="00195A78">
            <w:pPr>
              <w:spacing w:after="0"/>
              <w:jc w:val="center"/>
              <w:rPr>
                <w:rFonts w:ascii="Times New Roman" w:hAnsi="Times New Roman" w:cs="Times New Roman"/>
                <w:color w:val="000000"/>
                <w:sz w:val="20"/>
                <w:szCs w:val="20"/>
              </w:rPr>
            </w:pPr>
          </w:p>
        </w:tc>
        <w:tc>
          <w:tcPr>
            <w:tcW w:w="506" w:type="pct"/>
            <w:vMerge/>
            <w:tcBorders>
              <w:left w:val="single" w:sz="4" w:space="0" w:color="auto"/>
              <w:right w:val="single" w:sz="4" w:space="0" w:color="auto"/>
            </w:tcBorders>
            <w:vAlign w:val="center"/>
          </w:tcPr>
          <w:p w:rsidR="00195A78" w:rsidRPr="008C420F" w:rsidRDefault="00195A78" w:rsidP="00195A78">
            <w:pPr>
              <w:spacing w:after="0"/>
              <w:rPr>
                <w:rFonts w:ascii="Times New Roman" w:eastAsia="Arial Unicode MS" w:hAnsi="Times New Roman" w:cs="Times New Roman"/>
                <w:sz w:val="20"/>
                <w:szCs w:val="20"/>
              </w:rPr>
            </w:pPr>
          </w:p>
        </w:tc>
      </w:tr>
      <w:tr w:rsidR="00195A78" w:rsidRPr="008C420F" w:rsidTr="0034009E">
        <w:trPr>
          <w:trHeight w:val="275"/>
        </w:trPr>
        <w:tc>
          <w:tcPr>
            <w:tcW w:w="380" w:type="pct"/>
            <w:vMerge/>
            <w:tcBorders>
              <w:left w:val="single" w:sz="4" w:space="0" w:color="auto"/>
              <w:right w:val="single" w:sz="4" w:space="0" w:color="auto"/>
            </w:tcBorders>
            <w:vAlign w:val="center"/>
          </w:tcPr>
          <w:p w:rsidR="00195A78" w:rsidRPr="00195A78" w:rsidRDefault="00195A78" w:rsidP="00195A78">
            <w:pPr>
              <w:pStyle w:val="a9"/>
              <w:numPr>
                <w:ilvl w:val="0"/>
                <w:numId w:val="11"/>
              </w:numPr>
              <w:spacing w:after="0"/>
              <w:jc w:val="both"/>
              <w:rPr>
                <w:rFonts w:ascii="Times New Roman" w:eastAsia="Arial Unicode MS" w:hAnsi="Times New Roman" w:cs="Times New Roman"/>
                <w:sz w:val="20"/>
                <w:szCs w:val="20"/>
              </w:rPr>
            </w:pPr>
          </w:p>
        </w:tc>
        <w:tc>
          <w:tcPr>
            <w:tcW w:w="1139" w:type="pct"/>
            <w:vMerge/>
            <w:tcBorders>
              <w:left w:val="single" w:sz="4" w:space="0" w:color="auto"/>
              <w:right w:val="single" w:sz="4" w:space="0" w:color="auto"/>
            </w:tcBorders>
          </w:tcPr>
          <w:p w:rsidR="00195A78" w:rsidRPr="00EE18F4" w:rsidRDefault="00195A78" w:rsidP="00195A78">
            <w:pPr>
              <w:spacing w:after="0"/>
              <w:rPr>
                <w:rFonts w:ascii="Times New Roman" w:eastAsia="Arial Unicode MS" w:hAnsi="Times New Roman" w:cs="Times New Roman"/>
                <w:sz w:val="20"/>
                <w:szCs w:val="20"/>
              </w:rPr>
            </w:pPr>
          </w:p>
        </w:tc>
        <w:tc>
          <w:tcPr>
            <w:tcW w:w="1266" w:type="pct"/>
            <w:tcBorders>
              <w:top w:val="single" w:sz="4" w:space="0" w:color="auto"/>
              <w:left w:val="single" w:sz="4" w:space="0" w:color="auto"/>
              <w:bottom w:val="single" w:sz="4" w:space="0" w:color="auto"/>
              <w:right w:val="single" w:sz="4" w:space="0" w:color="auto"/>
            </w:tcBorders>
          </w:tcPr>
          <w:p w:rsidR="00195A78" w:rsidRPr="00EE18F4" w:rsidRDefault="00195A78" w:rsidP="00195A78">
            <w:pPr>
              <w:keepNext/>
              <w:keepLines/>
              <w:autoSpaceDE w:val="0"/>
              <w:autoSpaceDN w:val="0"/>
              <w:adjustRightInd w:val="0"/>
              <w:spacing w:after="0" w:line="240" w:lineRule="auto"/>
              <w:jc w:val="center"/>
              <w:outlineLvl w:val="0"/>
              <w:rPr>
                <w:rFonts w:ascii="Times New Roman" w:eastAsia="Calibri" w:hAnsi="Times New Roman" w:cs="Times New Roman"/>
                <w:color w:val="000000"/>
                <w:sz w:val="20"/>
                <w:szCs w:val="20"/>
                <w:lang w:eastAsia="en-US"/>
              </w:rPr>
            </w:pPr>
            <w:r w:rsidRPr="00EE18F4">
              <w:rPr>
                <w:rFonts w:ascii="Times New Roman" w:eastAsia="Calibri" w:hAnsi="Times New Roman" w:cs="Times New Roman"/>
                <w:color w:val="000000"/>
                <w:sz w:val="20"/>
                <w:szCs w:val="20"/>
                <w:lang w:eastAsia="en-US"/>
              </w:rPr>
              <w:t xml:space="preserve">Объем наполнения первичной упаковки, </w:t>
            </w:r>
          </w:p>
        </w:tc>
        <w:tc>
          <w:tcPr>
            <w:tcW w:w="1266" w:type="pct"/>
            <w:tcBorders>
              <w:top w:val="single" w:sz="4" w:space="0" w:color="auto"/>
              <w:left w:val="single" w:sz="4" w:space="0" w:color="auto"/>
              <w:bottom w:val="single" w:sz="4" w:space="0" w:color="auto"/>
              <w:right w:val="single" w:sz="4" w:space="0" w:color="auto"/>
            </w:tcBorders>
          </w:tcPr>
          <w:p w:rsidR="00195A78" w:rsidRPr="00EE18F4" w:rsidRDefault="00195A78" w:rsidP="00195A78">
            <w:pPr>
              <w:keepNext/>
              <w:keepLines/>
              <w:autoSpaceDE w:val="0"/>
              <w:autoSpaceDN w:val="0"/>
              <w:adjustRightInd w:val="0"/>
              <w:spacing w:after="0"/>
              <w:jc w:val="center"/>
              <w:outlineLvl w:val="0"/>
              <w:rPr>
                <w:rFonts w:ascii="Times New Roman" w:eastAsia="Calibri" w:hAnsi="Times New Roman" w:cs="Times New Roman"/>
                <w:bCs/>
                <w:sz w:val="20"/>
                <w:szCs w:val="20"/>
                <w:lang w:eastAsia="en-US"/>
              </w:rPr>
            </w:pPr>
            <w:r>
              <w:rPr>
                <w:rFonts w:ascii="Times New Roman" w:eastAsia="Calibri" w:hAnsi="Times New Roman" w:cs="Times New Roman"/>
                <w:bCs/>
                <w:sz w:val="20"/>
                <w:szCs w:val="20"/>
                <w:lang w:eastAsia="en-US"/>
              </w:rPr>
              <w:t>1 мл ампулы №10</w:t>
            </w:r>
          </w:p>
        </w:tc>
        <w:tc>
          <w:tcPr>
            <w:tcW w:w="443" w:type="pct"/>
            <w:vMerge/>
            <w:tcBorders>
              <w:left w:val="single" w:sz="4" w:space="0" w:color="auto"/>
              <w:right w:val="single" w:sz="4" w:space="0" w:color="auto"/>
            </w:tcBorders>
          </w:tcPr>
          <w:p w:rsidR="00195A78" w:rsidRPr="00834D4F" w:rsidRDefault="00195A78" w:rsidP="00195A78">
            <w:pPr>
              <w:spacing w:after="0"/>
              <w:jc w:val="center"/>
              <w:rPr>
                <w:rFonts w:ascii="Times New Roman" w:hAnsi="Times New Roman" w:cs="Times New Roman"/>
                <w:color w:val="000000"/>
                <w:sz w:val="20"/>
                <w:szCs w:val="20"/>
              </w:rPr>
            </w:pPr>
          </w:p>
        </w:tc>
        <w:tc>
          <w:tcPr>
            <w:tcW w:w="506" w:type="pct"/>
            <w:vMerge/>
            <w:tcBorders>
              <w:left w:val="single" w:sz="4" w:space="0" w:color="auto"/>
              <w:right w:val="single" w:sz="4" w:space="0" w:color="auto"/>
            </w:tcBorders>
            <w:vAlign w:val="center"/>
          </w:tcPr>
          <w:p w:rsidR="00195A78" w:rsidRPr="008C420F" w:rsidRDefault="00195A78" w:rsidP="00195A78">
            <w:pPr>
              <w:spacing w:after="0"/>
              <w:rPr>
                <w:rFonts w:ascii="Times New Roman" w:eastAsia="Arial Unicode MS" w:hAnsi="Times New Roman" w:cs="Times New Roman"/>
                <w:sz w:val="20"/>
                <w:szCs w:val="20"/>
              </w:rPr>
            </w:pPr>
          </w:p>
        </w:tc>
      </w:tr>
      <w:tr w:rsidR="00195A78" w:rsidRPr="008C420F" w:rsidTr="0034009E">
        <w:trPr>
          <w:trHeight w:val="275"/>
        </w:trPr>
        <w:tc>
          <w:tcPr>
            <w:tcW w:w="380" w:type="pct"/>
            <w:vMerge w:val="restart"/>
            <w:tcBorders>
              <w:left w:val="single" w:sz="4" w:space="0" w:color="auto"/>
              <w:right w:val="single" w:sz="4" w:space="0" w:color="auto"/>
            </w:tcBorders>
            <w:vAlign w:val="center"/>
          </w:tcPr>
          <w:p w:rsidR="00195A78" w:rsidRPr="00195A78" w:rsidRDefault="00195A78" w:rsidP="00195A78">
            <w:pPr>
              <w:pStyle w:val="a9"/>
              <w:numPr>
                <w:ilvl w:val="0"/>
                <w:numId w:val="11"/>
              </w:numPr>
              <w:spacing w:after="0"/>
              <w:jc w:val="both"/>
              <w:rPr>
                <w:rFonts w:ascii="Times New Roman" w:eastAsia="Arial Unicode MS" w:hAnsi="Times New Roman" w:cs="Times New Roman"/>
                <w:sz w:val="20"/>
                <w:szCs w:val="20"/>
              </w:rPr>
            </w:pPr>
          </w:p>
        </w:tc>
        <w:tc>
          <w:tcPr>
            <w:tcW w:w="1139" w:type="pct"/>
            <w:vMerge w:val="restart"/>
            <w:tcBorders>
              <w:left w:val="single" w:sz="4" w:space="0" w:color="auto"/>
              <w:right w:val="single" w:sz="4" w:space="0" w:color="auto"/>
            </w:tcBorders>
            <w:vAlign w:val="center"/>
          </w:tcPr>
          <w:p w:rsidR="00195A78" w:rsidRDefault="002D2CE4" w:rsidP="00195A78">
            <w:pPr>
              <w:spacing w:after="0"/>
              <w:jc w:val="center"/>
              <w:rPr>
                <w:rFonts w:ascii="Times New Roman" w:hAnsi="Times New Roman" w:cs="Times New Roman"/>
                <w:sz w:val="20"/>
                <w:szCs w:val="20"/>
                <w:lang w:eastAsia="en-US"/>
              </w:rPr>
            </w:pPr>
            <w:r w:rsidRPr="002D2CE4">
              <w:rPr>
                <w:rFonts w:ascii="Times New Roman" w:hAnsi="Times New Roman" w:cs="Times New Roman"/>
                <w:sz w:val="20"/>
                <w:szCs w:val="20"/>
                <w:lang w:eastAsia="en-US"/>
              </w:rPr>
              <w:t>ЛИЗИНОПРИЛ</w:t>
            </w:r>
            <w:r w:rsidR="00195A78">
              <w:rPr>
                <w:rFonts w:ascii="Times New Roman" w:hAnsi="Times New Roman" w:cs="Times New Roman"/>
                <w:sz w:val="20"/>
                <w:szCs w:val="20"/>
                <w:lang w:eastAsia="en-US"/>
              </w:rPr>
              <w:t>/</w:t>
            </w:r>
          </w:p>
          <w:p w:rsidR="00195A78" w:rsidRPr="008C420F" w:rsidRDefault="002D2CE4" w:rsidP="00195A78">
            <w:pPr>
              <w:spacing w:after="0"/>
              <w:jc w:val="center"/>
              <w:rPr>
                <w:rFonts w:ascii="Times New Roman" w:hAnsi="Times New Roman" w:cs="Times New Roman"/>
                <w:sz w:val="20"/>
                <w:szCs w:val="20"/>
                <w:highlight w:val="yellow"/>
                <w:lang w:eastAsia="en-US"/>
              </w:rPr>
            </w:pPr>
            <w:r w:rsidRPr="002D2CE4">
              <w:rPr>
                <w:rFonts w:ascii="Times New Roman" w:hAnsi="Times New Roman" w:cs="Times New Roman"/>
                <w:sz w:val="20"/>
                <w:szCs w:val="20"/>
                <w:lang w:eastAsia="en-US"/>
              </w:rPr>
              <w:t>21.20.10.148</w:t>
            </w:r>
          </w:p>
        </w:tc>
        <w:tc>
          <w:tcPr>
            <w:tcW w:w="1266" w:type="pct"/>
            <w:tcBorders>
              <w:top w:val="single" w:sz="4" w:space="0" w:color="auto"/>
              <w:left w:val="single" w:sz="4" w:space="0" w:color="auto"/>
              <w:bottom w:val="single" w:sz="4" w:space="0" w:color="auto"/>
              <w:right w:val="single" w:sz="4" w:space="0" w:color="auto"/>
            </w:tcBorders>
          </w:tcPr>
          <w:p w:rsidR="00195A78" w:rsidRPr="008C420F" w:rsidRDefault="00195A78" w:rsidP="00195A78">
            <w:pPr>
              <w:keepNext/>
              <w:keepLines/>
              <w:autoSpaceDE w:val="0"/>
              <w:autoSpaceDN w:val="0"/>
              <w:adjustRightInd w:val="0"/>
              <w:spacing w:after="0" w:line="240" w:lineRule="auto"/>
              <w:jc w:val="center"/>
              <w:outlineLvl w:val="0"/>
              <w:rPr>
                <w:rFonts w:ascii="Times New Roman" w:eastAsia="Calibri" w:hAnsi="Times New Roman" w:cs="Times New Roman"/>
                <w:bCs/>
                <w:sz w:val="20"/>
                <w:szCs w:val="20"/>
              </w:rPr>
            </w:pPr>
            <w:r w:rsidRPr="008C420F">
              <w:rPr>
                <w:rFonts w:ascii="Times New Roman" w:eastAsia="Calibri" w:hAnsi="Times New Roman" w:cs="Times New Roman"/>
                <w:color w:val="000000"/>
                <w:sz w:val="20"/>
                <w:szCs w:val="20"/>
                <w:lang w:eastAsia="en-US"/>
              </w:rPr>
              <w:t>Торговое  наименование</w:t>
            </w:r>
          </w:p>
        </w:tc>
        <w:tc>
          <w:tcPr>
            <w:tcW w:w="1266" w:type="pct"/>
            <w:tcBorders>
              <w:top w:val="single" w:sz="4" w:space="0" w:color="auto"/>
              <w:left w:val="single" w:sz="4" w:space="0" w:color="auto"/>
              <w:bottom w:val="single" w:sz="4" w:space="0" w:color="auto"/>
              <w:right w:val="single" w:sz="4" w:space="0" w:color="auto"/>
            </w:tcBorders>
          </w:tcPr>
          <w:p w:rsidR="00195A78" w:rsidRPr="00EE18F4" w:rsidRDefault="002D2CE4" w:rsidP="00195A78">
            <w:pPr>
              <w:tabs>
                <w:tab w:val="left" w:pos="6435"/>
              </w:tabs>
              <w:spacing w:after="0"/>
              <w:jc w:val="center"/>
              <w:rPr>
                <w:rFonts w:ascii="Times New Roman" w:hAnsi="Times New Roman" w:cs="Times New Roman"/>
                <w:sz w:val="20"/>
                <w:szCs w:val="20"/>
                <w:lang w:eastAsia="en-US"/>
              </w:rPr>
            </w:pPr>
            <w:r w:rsidRPr="002D2CE4">
              <w:rPr>
                <w:rFonts w:ascii="Times New Roman" w:hAnsi="Times New Roman" w:cs="Times New Roman"/>
                <w:sz w:val="20"/>
                <w:szCs w:val="20"/>
                <w:lang w:eastAsia="en-US"/>
              </w:rPr>
              <w:t>Лизиноприл</w:t>
            </w:r>
          </w:p>
        </w:tc>
        <w:tc>
          <w:tcPr>
            <w:tcW w:w="443" w:type="pct"/>
            <w:vMerge w:val="restart"/>
            <w:tcBorders>
              <w:left w:val="single" w:sz="4" w:space="0" w:color="auto"/>
              <w:right w:val="single" w:sz="4" w:space="0" w:color="auto"/>
            </w:tcBorders>
          </w:tcPr>
          <w:p w:rsidR="00195A78" w:rsidRPr="00834D4F" w:rsidRDefault="00195A78" w:rsidP="00195A78">
            <w:pPr>
              <w:jc w:val="center"/>
              <w:rPr>
                <w:rFonts w:ascii="Times New Roman" w:hAnsi="Times New Roman" w:cs="Times New Roman"/>
                <w:sz w:val="20"/>
                <w:szCs w:val="20"/>
              </w:rPr>
            </w:pPr>
            <w:r w:rsidRPr="00834D4F">
              <w:rPr>
                <w:rFonts w:ascii="Times New Roman" w:hAnsi="Times New Roman" w:cs="Times New Roman"/>
                <w:sz w:val="20"/>
                <w:szCs w:val="20"/>
              </w:rPr>
              <w:t>упак.</w:t>
            </w:r>
          </w:p>
        </w:tc>
        <w:tc>
          <w:tcPr>
            <w:tcW w:w="506" w:type="pct"/>
            <w:vMerge w:val="restart"/>
            <w:tcBorders>
              <w:left w:val="single" w:sz="4" w:space="0" w:color="auto"/>
              <w:right w:val="single" w:sz="4" w:space="0" w:color="auto"/>
            </w:tcBorders>
            <w:vAlign w:val="center"/>
          </w:tcPr>
          <w:p w:rsidR="00195A78" w:rsidRPr="008C420F" w:rsidRDefault="00195A78" w:rsidP="00195A78">
            <w:pPr>
              <w:spacing w:after="0"/>
              <w:jc w:val="center"/>
              <w:rPr>
                <w:rFonts w:ascii="Times New Roman" w:eastAsia="Arial Unicode MS" w:hAnsi="Times New Roman" w:cs="Times New Roman"/>
                <w:sz w:val="20"/>
                <w:szCs w:val="20"/>
              </w:rPr>
            </w:pPr>
            <w:r>
              <w:rPr>
                <w:rFonts w:ascii="Times New Roman" w:eastAsia="Arial Unicode MS" w:hAnsi="Times New Roman" w:cs="Times New Roman"/>
                <w:sz w:val="20"/>
                <w:szCs w:val="20"/>
              </w:rPr>
              <w:t>50</w:t>
            </w:r>
          </w:p>
        </w:tc>
      </w:tr>
      <w:tr w:rsidR="00195A78" w:rsidRPr="008C420F" w:rsidTr="0034009E">
        <w:trPr>
          <w:trHeight w:val="275"/>
        </w:trPr>
        <w:tc>
          <w:tcPr>
            <w:tcW w:w="380" w:type="pct"/>
            <w:vMerge/>
            <w:tcBorders>
              <w:left w:val="single" w:sz="4" w:space="0" w:color="auto"/>
              <w:right w:val="single" w:sz="4" w:space="0" w:color="auto"/>
            </w:tcBorders>
            <w:vAlign w:val="center"/>
          </w:tcPr>
          <w:p w:rsidR="00195A78" w:rsidRPr="00195A78" w:rsidRDefault="00195A78" w:rsidP="00195A78">
            <w:pPr>
              <w:pStyle w:val="a9"/>
              <w:numPr>
                <w:ilvl w:val="0"/>
                <w:numId w:val="11"/>
              </w:numPr>
              <w:spacing w:after="0"/>
              <w:jc w:val="both"/>
              <w:rPr>
                <w:rFonts w:ascii="Times New Roman" w:eastAsia="Arial Unicode MS" w:hAnsi="Times New Roman" w:cs="Times New Roman"/>
                <w:sz w:val="20"/>
                <w:szCs w:val="20"/>
              </w:rPr>
            </w:pPr>
          </w:p>
        </w:tc>
        <w:tc>
          <w:tcPr>
            <w:tcW w:w="1139" w:type="pct"/>
            <w:vMerge/>
            <w:tcBorders>
              <w:left w:val="single" w:sz="4" w:space="0" w:color="auto"/>
              <w:right w:val="single" w:sz="4" w:space="0" w:color="auto"/>
            </w:tcBorders>
          </w:tcPr>
          <w:p w:rsidR="00195A78" w:rsidRPr="008C420F" w:rsidRDefault="00195A78" w:rsidP="00195A78">
            <w:pPr>
              <w:spacing w:after="0"/>
              <w:rPr>
                <w:rFonts w:ascii="Times New Roman" w:eastAsia="Arial Unicode MS" w:hAnsi="Times New Roman" w:cs="Times New Roman"/>
                <w:sz w:val="20"/>
                <w:szCs w:val="20"/>
              </w:rPr>
            </w:pPr>
          </w:p>
        </w:tc>
        <w:tc>
          <w:tcPr>
            <w:tcW w:w="1266" w:type="pct"/>
            <w:tcBorders>
              <w:top w:val="single" w:sz="4" w:space="0" w:color="auto"/>
              <w:left w:val="single" w:sz="4" w:space="0" w:color="auto"/>
              <w:bottom w:val="single" w:sz="4" w:space="0" w:color="auto"/>
              <w:right w:val="single" w:sz="4" w:space="0" w:color="auto"/>
            </w:tcBorders>
          </w:tcPr>
          <w:p w:rsidR="00195A78" w:rsidRPr="008C420F" w:rsidRDefault="00195A78" w:rsidP="00195A78">
            <w:pPr>
              <w:keepNext/>
              <w:keepLines/>
              <w:autoSpaceDE w:val="0"/>
              <w:autoSpaceDN w:val="0"/>
              <w:adjustRightInd w:val="0"/>
              <w:spacing w:after="0" w:line="240" w:lineRule="auto"/>
              <w:jc w:val="center"/>
              <w:outlineLvl w:val="0"/>
              <w:rPr>
                <w:rFonts w:ascii="Times New Roman" w:eastAsia="Calibri" w:hAnsi="Times New Roman" w:cs="Times New Roman"/>
                <w:color w:val="000000"/>
                <w:sz w:val="20"/>
                <w:szCs w:val="20"/>
                <w:lang w:eastAsia="en-US"/>
              </w:rPr>
            </w:pPr>
            <w:r w:rsidRPr="008C420F">
              <w:rPr>
                <w:rFonts w:ascii="Times New Roman" w:eastAsia="Calibri" w:hAnsi="Times New Roman" w:cs="Times New Roman"/>
                <w:color w:val="000000"/>
                <w:sz w:val="20"/>
                <w:szCs w:val="20"/>
                <w:lang w:eastAsia="en-US"/>
              </w:rPr>
              <w:t>Лекарственная форма</w:t>
            </w:r>
          </w:p>
        </w:tc>
        <w:tc>
          <w:tcPr>
            <w:tcW w:w="1266" w:type="pct"/>
            <w:tcBorders>
              <w:top w:val="single" w:sz="4" w:space="0" w:color="auto"/>
              <w:left w:val="single" w:sz="4" w:space="0" w:color="auto"/>
              <w:bottom w:val="single" w:sz="4" w:space="0" w:color="auto"/>
              <w:right w:val="single" w:sz="4" w:space="0" w:color="auto"/>
            </w:tcBorders>
          </w:tcPr>
          <w:p w:rsidR="00195A78" w:rsidRPr="00EE18F4" w:rsidRDefault="002D2CE4" w:rsidP="00195A78">
            <w:pPr>
              <w:keepNext/>
              <w:keepLines/>
              <w:autoSpaceDE w:val="0"/>
              <w:autoSpaceDN w:val="0"/>
              <w:adjustRightInd w:val="0"/>
              <w:spacing w:after="0"/>
              <w:jc w:val="center"/>
              <w:outlineLvl w:val="0"/>
              <w:rPr>
                <w:rFonts w:ascii="Times New Roman" w:eastAsia="Calibri" w:hAnsi="Times New Roman" w:cs="Times New Roman"/>
                <w:bCs/>
                <w:sz w:val="20"/>
                <w:szCs w:val="20"/>
                <w:lang w:eastAsia="en-US"/>
              </w:rPr>
            </w:pPr>
            <w:r w:rsidRPr="002D2CE4">
              <w:rPr>
                <w:rFonts w:ascii="Times New Roman" w:eastAsia="Calibri" w:hAnsi="Times New Roman" w:cs="Times New Roman"/>
                <w:bCs/>
                <w:sz w:val="20"/>
                <w:szCs w:val="20"/>
                <w:lang w:eastAsia="en-US"/>
              </w:rPr>
              <w:t>Таблетки</w:t>
            </w:r>
          </w:p>
        </w:tc>
        <w:tc>
          <w:tcPr>
            <w:tcW w:w="443" w:type="pct"/>
            <w:vMerge/>
            <w:tcBorders>
              <w:left w:val="single" w:sz="4" w:space="0" w:color="auto"/>
              <w:right w:val="single" w:sz="4" w:space="0" w:color="auto"/>
            </w:tcBorders>
          </w:tcPr>
          <w:p w:rsidR="00195A78" w:rsidRPr="00834D4F" w:rsidRDefault="00195A78" w:rsidP="00195A78">
            <w:pPr>
              <w:spacing w:after="0"/>
              <w:jc w:val="center"/>
              <w:rPr>
                <w:rFonts w:ascii="Times New Roman" w:hAnsi="Times New Roman" w:cs="Times New Roman"/>
                <w:color w:val="000000"/>
                <w:sz w:val="20"/>
                <w:szCs w:val="20"/>
              </w:rPr>
            </w:pPr>
          </w:p>
        </w:tc>
        <w:tc>
          <w:tcPr>
            <w:tcW w:w="506" w:type="pct"/>
            <w:vMerge/>
            <w:tcBorders>
              <w:left w:val="single" w:sz="4" w:space="0" w:color="auto"/>
              <w:right w:val="single" w:sz="4" w:space="0" w:color="auto"/>
            </w:tcBorders>
            <w:vAlign w:val="center"/>
          </w:tcPr>
          <w:p w:rsidR="00195A78" w:rsidRPr="008C420F" w:rsidRDefault="00195A78" w:rsidP="00195A78">
            <w:pPr>
              <w:spacing w:after="0"/>
              <w:rPr>
                <w:rFonts w:ascii="Times New Roman" w:eastAsia="Arial Unicode MS" w:hAnsi="Times New Roman" w:cs="Times New Roman"/>
                <w:sz w:val="20"/>
                <w:szCs w:val="20"/>
              </w:rPr>
            </w:pPr>
          </w:p>
        </w:tc>
      </w:tr>
      <w:tr w:rsidR="00195A78" w:rsidRPr="008C420F" w:rsidTr="0034009E">
        <w:trPr>
          <w:trHeight w:val="275"/>
        </w:trPr>
        <w:tc>
          <w:tcPr>
            <w:tcW w:w="380" w:type="pct"/>
            <w:vMerge/>
            <w:tcBorders>
              <w:left w:val="single" w:sz="4" w:space="0" w:color="auto"/>
              <w:right w:val="single" w:sz="4" w:space="0" w:color="auto"/>
            </w:tcBorders>
            <w:vAlign w:val="center"/>
          </w:tcPr>
          <w:p w:rsidR="00195A78" w:rsidRPr="00195A78" w:rsidRDefault="00195A78" w:rsidP="00195A78">
            <w:pPr>
              <w:pStyle w:val="a9"/>
              <w:numPr>
                <w:ilvl w:val="0"/>
                <w:numId w:val="11"/>
              </w:numPr>
              <w:spacing w:after="0"/>
              <w:jc w:val="both"/>
              <w:rPr>
                <w:rFonts w:ascii="Times New Roman" w:eastAsia="Arial Unicode MS" w:hAnsi="Times New Roman" w:cs="Times New Roman"/>
                <w:sz w:val="20"/>
                <w:szCs w:val="20"/>
              </w:rPr>
            </w:pPr>
          </w:p>
        </w:tc>
        <w:tc>
          <w:tcPr>
            <w:tcW w:w="1139" w:type="pct"/>
            <w:vMerge/>
            <w:tcBorders>
              <w:left w:val="single" w:sz="4" w:space="0" w:color="auto"/>
              <w:right w:val="single" w:sz="4" w:space="0" w:color="auto"/>
            </w:tcBorders>
          </w:tcPr>
          <w:p w:rsidR="00195A78" w:rsidRPr="008C420F" w:rsidRDefault="00195A78" w:rsidP="00195A78">
            <w:pPr>
              <w:spacing w:after="0"/>
              <w:rPr>
                <w:rFonts w:ascii="Times New Roman" w:eastAsia="Arial Unicode MS" w:hAnsi="Times New Roman" w:cs="Times New Roman"/>
                <w:sz w:val="20"/>
                <w:szCs w:val="20"/>
              </w:rPr>
            </w:pPr>
          </w:p>
        </w:tc>
        <w:tc>
          <w:tcPr>
            <w:tcW w:w="1266" w:type="pct"/>
            <w:tcBorders>
              <w:top w:val="single" w:sz="4" w:space="0" w:color="auto"/>
              <w:left w:val="single" w:sz="4" w:space="0" w:color="auto"/>
              <w:bottom w:val="single" w:sz="4" w:space="0" w:color="auto"/>
              <w:right w:val="single" w:sz="4" w:space="0" w:color="auto"/>
            </w:tcBorders>
          </w:tcPr>
          <w:p w:rsidR="00195A78" w:rsidRPr="008C420F" w:rsidRDefault="00195A78" w:rsidP="00195A78">
            <w:pPr>
              <w:keepNext/>
              <w:keepLines/>
              <w:autoSpaceDE w:val="0"/>
              <w:autoSpaceDN w:val="0"/>
              <w:adjustRightInd w:val="0"/>
              <w:spacing w:after="0" w:line="240" w:lineRule="auto"/>
              <w:jc w:val="center"/>
              <w:outlineLvl w:val="0"/>
              <w:rPr>
                <w:rFonts w:ascii="Times New Roman" w:eastAsia="Calibri" w:hAnsi="Times New Roman" w:cs="Times New Roman"/>
                <w:color w:val="000000"/>
                <w:sz w:val="20"/>
                <w:szCs w:val="20"/>
                <w:lang w:eastAsia="en-US"/>
              </w:rPr>
            </w:pPr>
            <w:r w:rsidRPr="008C420F">
              <w:rPr>
                <w:rFonts w:ascii="Times New Roman" w:eastAsia="Calibri" w:hAnsi="Times New Roman" w:cs="Times New Roman"/>
                <w:color w:val="000000"/>
                <w:sz w:val="20"/>
                <w:szCs w:val="20"/>
                <w:lang w:eastAsia="en-US"/>
              </w:rPr>
              <w:t xml:space="preserve">Дозировка, </w:t>
            </w:r>
          </w:p>
        </w:tc>
        <w:tc>
          <w:tcPr>
            <w:tcW w:w="1266" w:type="pct"/>
            <w:tcBorders>
              <w:top w:val="single" w:sz="4" w:space="0" w:color="auto"/>
              <w:left w:val="single" w:sz="4" w:space="0" w:color="auto"/>
              <w:bottom w:val="single" w:sz="4" w:space="0" w:color="auto"/>
              <w:right w:val="single" w:sz="4" w:space="0" w:color="auto"/>
            </w:tcBorders>
          </w:tcPr>
          <w:p w:rsidR="00195A78" w:rsidRPr="00EE18F4" w:rsidRDefault="002D2CE4" w:rsidP="00195A78">
            <w:pPr>
              <w:keepNext/>
              <w:keepLines/>
              <w:autoSpaceDE w:val="0"/>
              <w:autoSpaceDN w:val="0"/>
              <w:adjustRightInd w:val="0"/>
              <w:spacing w:after="0"/>
              <w:jc w:val="center"/>
              <w:outlineLvl w:val="0"/>
              <w:rPr>
                <w:rFonts w:ascii="Times New Roman" w:eastAsia="Calibri" w:hAnsi="Times New Roman" w:cs="Times New Roman"/>
                <w:bCs/>
                <w:sz w:val="20"/>
                <w:szCs w:val="20"/>
                <w:lang w:eastAsia="en-US"/>
              </w:rPr>
            </w:pPr>
            <w:r w:rsidRPr="002D2CE4">
              <w:rPr>
                <w:rFonts w:ascii="Times New Roman" w:eastAsia="Calibri" w:hAnsi="Times New Roman" w:cs="Times New Roman"/>
                <w:bCs/>
                <w:sz w:val="20"/>
                <w:szCs w:val="20"/>
                <w:lang w:eastAsia="en-US"/>
              </w:rPr>
              <w:t>10 мг</w:t>
            </w:r>
          </w:p>
        </w:tc>
        <w:tc>
          <w:tcPr>
            <w:tcW w:w="443" w:type="pct"/>
            <w:vMerge/>
            <w:tcBorders>
              <w:left w:val="single" w:sz="4" w:space="0" w:color="auto"/>
              <w:right w:val="single" w:sz="4" w:space="0" w:color="auto"/>
            </w:tcBorders>
          </w:tcPr>
          <w:p w:rsidR="00195A78" w:rsidRPr="00834D4F" w:rsidRDefault="00195A78" w:rsidP="00195A78">
            <w:pPr>
              <w:spacing w:after="0"/>
              <w:jc w:val="center"/>
              <w:rPr>
                <w:rFonts w:ascii="Times New Roman" w:hAnsi="Times New Roman" w:cs="Times New Roman"/>
                <w:color w:val="000000"/>
                <w:sz w:val="20"/>
                <w:szCs w:val="20"/>
              </w:rPr>
            </w:pPr>
          </w:p>
        </w:tc>
        <w:tc>
          <w:tcPr>
            <w:tcW w:w="506" w:type="pct"/>
            <w:vMerge/>
            <w:tcBorders>
              <w:left w:val="single" w:sz="4" w:space="0" w:color="auto"/>
              <w:right w:val="single" w:sz="4" w:space="0" w:color="auto"/>
            </w:tcBorders>
            <w:vAlign w:val="center"/>
          </w:tcPr>
          <w:p w:rsidR="00195A78" w:rsidRPr="008C420F" w:rsidRDefault="00195A78" w:rsidP="00195A78">
            <w:pPr>
              <w:spacing w:after="0"/>
              <w:rPr>
                <w:rFonts w:ascii="Times New Roman" w:eastAsia="Arial Unicode MS" w:hAnsi="Times New Roman" w:cs="Times New Roman"/>
                <w:sz w:val="20"/>
                <w:szCs w:val="20"/>
              </w:rPr>
            </w:pPr>
          </w:p>
        </w:tc>
      </w:tr>
      <w:tr w:rsidR="00195A78" w:rsidRPr="008C420F" w:rsidTr="0034009E">
        <w:trPr>
          <w:trHeight w:val="275"/>
        </w:trPr>
        <w:tc>
          <w:tcPr>
            <w:tcW w:w="380" w:type="pct"/>
            <w:vMerge/>
            <w:tcBorders>
              <w:left w:val="single" w:sz="4" w:space="0" w:color="auto"/>
              <w:right w:val="single" w:sz="4" w:space="0" w:color="auto"/>
            </w:tcBorders>
            <w:vAlign w:val="center"/>
          </w:tcPr>
          <w:p w:rsidR="00195A78" w:rsidRPr="00195A78" w:rsidRDefault="00195A78" w:rsidP="00195A78">
            <w:pPr>
              <w:pStyle w:val="a9"/>
              <w:numPr>
                <w:ilvl w:val="0"/>
                <w:numId w:val="11"/>
              </w:numPr>
              <w:spacing w:after="0"/>
              <w:jc w:val="both"/>
              <w:rPr>
                <w:rFonts w:ascii="Times New Roman" w:eastAsia="Arial Unicode MS" w:hAnsi="Times New Roman" w:cs="Times New Roman"/>
                <w:sz w:val="20"/>
                <w:szCs w:val="20"/>
              </w:rPr>
            </w:pPr>
          </w:p>
        </w:tc>
        <w:tc>
          <w:tcPr>
            <w:tcW w:w="1139" w:type="pct"/>
            <w:vMerge/>
            <w:tcBorders>
              <w:left w:val="single" w:sz="4" w:space="0" w:color="auto"/>
              <w:right w:val="single" w:sz="4" w:space="0" w:color="auto"/>
            </w:tcBorders>
          </w:tcPr>
          <w:p w:rsidR="00195A78" w:rsidRPr="008C420F" w:rsidRDefault="00195A78" w:rsidP="00195A78">
            <w:pPr>
              <w:spacing w:after="0"/>
              <w:rPr>
                <w:rFonts w:ascii="Times New Roman" w:eastAsia="Arial Unicode MS" w:hAnsi="Times New Roman" w:cs="Times New Roman"/>
                <w:sz w:val="20"/>
                <w:szCs w:val="20"/>
              </w:rPr>
            </w:pPr>
          </w:p>
        </w:tc>
        <w:tc>
          <w:tcPr>
            <w:tcW w:w="1266" w:type="pct"/>
            <w:tcBorders>
              <w:top w:val="single" w:sz="4" w:space="0" w:color="auto"/>
              <w:left w:val="single" w:sz="4" w:space="0" w:color="auto"/>
              <w:bottom w:val="single" w:sz="4" w:space="0" w:color="auto"/>
              <w:right w:val="single" w:sz="4" w:space="0" w:color="auto"/>
            </w:tcBorders>
          </w:tcPr>
          <w:p w:rsidR="00195A78" w:rsidRPr="008C420F" w:rsidRDefault="00195A78" w:rsidP="00195A78">
            <w:pPr>
              <w:keepNext/>
              <w:keepLines/>
              <w:autoSpaceDE w:val="0"/>
              <w:autoSpaceDN w:val="0"/>
              <w:adjustRightInd w:val="0"/>
              <w:spacing w:after="0" w:line="240" w:lineRule="auto"/>
              <w:jc w:val="center"/>
              <w:outlineLvl w:val="0"/>
              <w:rPr>
                <w:rFonts w:ascii="Times New Roman" w:eastAsia="Calibri" w:hAnsi="Times New Roman" w:cs="Times New Roman"/>
                <w:color w:val="000000"/>
                <w:sz w:val="20"/>
                <w:szCs w:val="20"/>
                <w:lang w:eastAsia="en-US"/>
              </w:rPr>
            </w:pPr>
            <w:r w:rsidRPr="008C420F">
              <w:rPr>
                <w:rFonts w:ascii="Times New Roman" w:eastAsia="Calibri" w:hAnsi="Times New Roman" w:cs="Times New Roman"/>
                <w:color w:val="000000"/>
                <w:sz w:val="20"/>
                <w:szCs w:val="20"/>
                <w:lang w:eastAsia="en-US"/>
              </w:rPr>
              <w:t xml:space="preserve">Объем наполнения первичной упаковки, </w:t>
            </w:r>
          </w:p>
        </w:tc>
        <w:tc>
          <w:tcPr>
            <w:tcW w:w="1266" w:type="pct"/>
            <w:tcBorders>
              <w:top w:val="single" w:sz="4" w:space="0" w:color="auto"/>
              <w:left w:val="single" w:sz="4" w:space="0" w:color="auto"/>
              <w:bottom w:val="single" w:sz="4" w:space="0" w:color="auto"/>
              <w:right w:val="single" w:sz="4" w:space="0" w:color="auto"/>
            </w:tcBorders>
          </w:tcPr>
          <w:p w:rsidR="00195A78" w:rsidRPr="00EE18F4" w:rsidRDefault="002D2CE4" w:rsidP="00195A78">
            <w:pPr>
              <w:keepNext/>
              <w:keepLines/>
              <w:autoSpaceDE w:val="0"/>
              <w:autoSpaceDN w:val="0"/>
              <w:adjustRightInd w:val="0"/>
              <w:spacing w:after="0"/>
              <w:jc w:val="center"/>
              <w:outlineLvl w:val="0"/>
              <w:rPr>
                <w:rFonts w:ascii="Times New Roman" w:eastAsia="Calibri" w:hAnsi="Times New Roman" w:cs="Times New Roman"/>
                <w:bCs/>
                <w:sz w:val="20"/>
                <w:szCs w:val="20"/>
                <w:lang w:eastAsia="en-US"/>
              </w:rPr>
            </w:pPr>
            <w:r>
              <w:rPr>
                <w:rFonts w:ascii="Times New Roman" w:eastAsia="Calibri" w:hAnsi="Times New Roman" w:cs="Times New Roman"/>
                <w:bCs/>
                <w:sz w:val="20"/>
                <w:szCs w:val="20"/>
                <w:lang w:eastAsia="en-US"/>
              </w:rPr>
              <w:t>№30</w:t>
            </w:r>
          </w:p>
        </w:tc>
        <w:tc>
          <w:tcPr>
            <w:tcW w:w="443" w:type="pct"/>
            <w:vMerge/>
            <w:tcBorders>
              <w:left w:val="single" w:sz="4" w:space="0" w:color="auto"/>
              <w:right w:val="single" w:sz="4" w:space="0" w:color="auto"/>
            </w:tcBorders>
          </w:tcPr>
          <w:p w:rsidR="00195A78" w:rsidRPr="00834D4F" w:rsidRDefault="00195A78" w:rsidP="00195A78">
            <w:pPr>
              <w:spacing w:after="0"/>
              <w:jc w:val="center"/>
              <w:rPr>
                <w:rFonts w:ascii="Times New Roman" w:hAnsi="Times New Roman" w:cs="Times New Roman"/>
                <w:color w:val="000000"/>
                <w:sz w:val="20"/>
                <w:szCs w:val="20"/>
              </w:rPr>
            </w:pPr>
          </w:p>
        </w:tc>
        <w:tc>
          <w:tcPr>
            <w:tcW w:w="506" w:type="pct"/>
            <w:vMerge/>
            <w:tcBorders>
              <w:left w:val="single" w:sz="4" w:space="0" w:color="auto"/>
              <w:right w:val="single" w:sz="4" w:space="0" w:color="auto"/>
            </w:tcBorders>
            <w:vAlign w:val="center"/>
          </w:tcPr>
          <w:p w:rsidR="00195A78" w:rsidRPr="008C420F" w:rsidRDefault="00195A78" w:rsidP="00195A78">
            <w:pPr>
              <w:spacing w:after="0"/>
              <w:rPr>
                <w:rFonts w:ascii="Times New Roman" w:eastAsia="Arial Unicode MS" w:hAnsi="Times New Roman" w:cs="Times New Roman"/>
                <w:sz w:val="20"/>
                <w:szCs w:val="20"/>
              </w:rPr>
            </w:pPr>
          </w:p>
        </w:tc>
      </w:tr>
      <w:tr w:rsidR="00195A78" w:rsidRPr="008C420F" w:rsidTr="0034009E">
        <w:trPr>
          <w:trHeight w:val="275"/>
        </w:trPr>
        <w:tc>
          <w:tcPr>
            <w:tcW w:w="380" w:type="pct"/>
            <w:vMerge w:val="restart"/>
            <w:tcBorders>
              <w:left w:val="single" w:sz="4" w:space="0" w:color="auto"/>
              <w:right w:val="single" w:sz="4" w:space="0" w:color="auto"/>
            </w:tcBorders>
            <w:vAlign w:val="center"/>
          </w:tcPr>
          <w:p w:rsidR="00195A78" w:rsidRPr="00195A78" w:rsidRDefault="00195A78" w:rsidP="00195A78">
            <w:pPr>
              <w:pStyle w:val="a9"/>
              <w:numPr>
                <w:ilvl w:val="0"/>
                <w:numId w:val="11"/>
              </w:numPr>
              <w:spacing w:after="0"/>
              <w:jc w:val="both"/>
              <w:rPr>
                <w:rFonts w:ascii="Times New Roman" w:eastAsia="Arial Unicode MS" w:hAnsi="Times New Roman" w:cs="Times New Roman"/>
                <w:sz w:val="20"/>
                <w:szCs w:val="20"/>
              </w:rPr>
            </w:pPr>
          </w:p>
        </w:tc>
        <w:tc>
          <w:tcPr>
            <w:tcW w:w="1139" w:type="pct"/>
            <w:vMerge w:val="restart"/>
            <w:tcBorders>
              <w:left w:val="single" w:sz="4" w:space="0" w:color="auto"/>
              <w:right w:val="single" w:sz="4" w:space="0" w:color="auto"/>
            </w:tcBorders>
            <w:vAlign w:val="center"/>
          </w:tcPr>
          <w:p w:rsidR="00195A78" w:rsidRDefault="00195A78" w:rsidP="00195A78">
            <w:pPr>
              <w:spacing w:after="0" w:line="240" w:lineRule="auto"/>
              <w:jc w:val="center"/>
              <w:rPr>
                <w:rFonts w:ascii="Times New Roman" w:hAnsi="Times New Roman" w:cs="Times New Roman"/>
                <w:sz w:val="20"/>
                <w:szCs w:val="20"/>
                <w:lang w:eastAsia="en-US"/>
              </w:rPr>
            </w:pPr>
            <w:r w:rsidRPr="006C3D6D">
              <w:rPr>
                <w:rFonts w:ascii="Times New Roman" w:hAnsi="Times New Roman" w:cs="Times New Roman"/>
                <w:sz w:val="20"/>
                <w:szCs w:val="20"/>
                <w:lang w:eastAsia="en-US"/>
              </w:rPr>
              <w:t>ХЛОРПРОМАЗИН</w:t>
            </w:r>
            <w:r>
              <w:rPr>
                <w:rFonts w:ascii="Times New Roman" w:hAnsi="Times New Roman" w:cs="Times New Roman"/>
                <w:sz w:val="20"/>
                <w:szCs w:val="20"/>
                <w:lang w:eastAsia="en-US"/>
              </w:rPr>
              <w:t>/</w:t>
            </w:r>
          </w:p>
          <w:p w:rsidR="00195A78" w:rsidRPr="00B676E4" w:rsidRDefault="00195A78" w:rsidP="00195A78">
            <w:pPr>
              <w:spacing w:after="0" w:line="240" w:lineRule="auto"/>
              <w:jc w:val="center"/>
              <w:rPr>
                <w:rFonts w:ascii="Times New Roman" w:hAnsi="Times New Roman" w:cs="Times New Roman"/>
                <w:sz w:val="20"/>
                <w:szCs w:val="20"/>
                <w:lang w:eastAsia="en-US"/>
              </w:rPr>
            </w:pPr>
            <w:r w:rsidRPr="006C3D6D">
              <w:rPr>
                <w:rFonts w:ascii="Times New Roman" w:hAnsi="Times New Roman" w:cs="Times New Roman"/>
                <w:sz w:val="20"/>
                <w:szCs w:val="20"/>
                <w:lang w:eastAsia="en-US"/>
              </w:rPr>
              <w:t>21.20.10.235</w:t>
            </w:r>
          </w:p>
        </w:tc>
        <w:tc>
          <w:tcPr>
            <w:tcW w:w="1266" w:type="pct"/>
            <w:tcBorders>
              <w:top w:val="single" w:sz="4" w:space="0" w:color="auto"/>
              <w:left w:val="single" w:sz="4" w:space="0" w:color="auto"/>
              <w:bottom w:val="single" w:sz="4" w:space="0" w:color="auto"/>
              <w:right w:val="single" w:sz="4" w:space="0" w:color="auto"/>
            </w:tcBorders>
          </w:tcPr>
          <w:p w:rsidR="00195A78" w:rsidRPr="008C420F" w:rsidRDefault="00195A78" w:rsidP="00195A78">
            <w:pPr>
              <w:keepNext/>
              <w:keepLines/>
              <w:autoSpaceDE w:val="0"/>
              <w:autoSpaceDN w:val="0"/>
              <w:adjustRightInd w:val="0"/>
              <w:spacing w:after="0" w:line="240" w:lineRule="auto"/>
              <w:jc w:val="center"/>
              <w:outlineLvl w:val="0"/>
              <w:rPr>
                <w:rFonts w:ascii="Times New Roman" w:eastAsia="Calibri" w:hAnsi="Times New Roman" w:cs="Times New Roman"/>
                <w:bCs/>
                <w:sz w:val="20"/>
                <w:szCs w:val="20"/>
              </w:rPr>
            </w:pPr>
            <w:r w:rsidRPr="008C420F">
              <w:rPr>
                <w:rFonts w:ascii="Times New Roman" w:eastAsia="Calibri" w:hAnsi="Times New Roman" w:cs="Times New Roman"/>
                <w:color w:val="000000"/>
                <w:sz w:val="20"/>
                <w:szCs w:val="20"/>
                <w:lang w:eastAsia="en-US"/>
              </w:rPr>
              <w:t>Торговое  наименование</w:t>
            </w:r>
          </w:p>
        </w:tc>
        <w:tc>
          <w:tcPr>
            <w:tcW w:w="1266" w:type="pct"/>
            <w:tcBorders>
              <w:top w:val="single" w:sz="4" w:space="0" w:color="auto"/>
              <w:left w:val="single" w:sz="4" w:space="0" w:color="auto"/>
              <w:bottom w:val="single" w:sz="4" w:space="0" w:color="auto"/>
              <w:right w:val="single" w:sz="4" w:space="0" w:color="auto"/>
            </w:tcBorders>
          </w:tcPr>
          <w:p w:rsidR="00195A78" w:rsidRPr="00EE18F4" w:rsidRDefault="00195A78" w:rsidP="00195A78">
            <w:pPr>
              <w:tabs>
                <w:tab w:val="left" w:pos="6435"/>
              </w:tabs>
              <w:spacing w:after="0"/>
              <w:jc w:val="center"/>
              <w:rPr>
                <w:rFonts w:ascii="Times New Roman" w:hAnsi="Times New Roman" w:cs="Times New Roman"/>
                <w:sz w:val="20"/>
                <w:szCs w:val="20"/>
                <w:lang w:eastAsia="en-US"/>
              </w:rPr>
            </w:pPr>
            <w:r w:rsidRPr="006C3D6D">
              <w:rPr>
                <w:rFonts w:ascii="Times New Roman" w:hAnsi="Times New Roman" w:cs="Times New Roman"/>
                <w:sz w:val="20"/>
                <w:szCs w:val="20"/>
                <w:lang w:eastAsia="en-US"/>
              </w:rPr>
              <w:t>Аминазин</w:t>
            </w:r>
          </w:p>
        </w:tc>
        <w:tc>
          <w:tcPr>
            <w:tcW w:w="443" w:type="pct"/>
            <w:vMerge w:val="restart"/>
            <w:tcBorders>
              <w:left w:val="single" w:sz="4" w:space="0" w:color="auto"/>
              <w:right w:val="single" w:sz="4" w:space="0" w:color="auto"/>
            </w:tcBorders>
          </w:tcPr>
          <w:p w:rsidR="00195A78" w:rsidRPr="00834D4F" w:rsidRDefault="00195A78" w:rsidP="00195A78">
            <w:pPr>
              <w:jc w:val="center"/>
              <w:rPr>
                <w:rFonts w:ascii="Times New Roman" w:hAnsi="Times New Roman" w:cs="Times New Roman"/>
                <w:sz w:val="20"/>
                <w:szCs w:val="20"/>
              </w:rPr>
            </w:pPr>
            <w:r w:rsidRPr="00834D4F">
              <w:rPr>
                <w:rFonts w:ascii="Times New Roman" w:hAnsi="Times New Roman" w:cs="Times New Roman"/>
                <w:sz w:val="20"/>
                <w:szCs w:val="20"/>
              </w:rPr>
              <w:t>упак.</w:t>
            </w:r>
          </w:p>
        </w:tc>
        <w:tc>
          <w:tcPr>
            <w:tcW w:w="506" w:type="pct"/>
            <w:vMerge w:val="restart"/>
            <w:tcBorders>
              <w:left w:val="single" w:sz="4" w:space="0" w:color="auto"/>
              <w:right w:val="single" w:sz="4" w:space="0" w:color="auto"/>
            </w:tcBorders>
            <w:vAlign w:val="center"/>
          </w:tcPr>
          <w:p w:rsidR="00195A78" w:rsidRPr="008C420F" w:rsidRDefault="006A75A3" w:rsidP="00195A78">
            <w:pPr>
              <w:spacing w:after="0"/>
              <w:jc w:val="center"/>
              <w:rPr>
                <w:rFonts w:ascii="Times New Roman" w:eastAsia="Arial Unicode MS" w:hAnsi="Times New Roman" w:cs="Times New Roman"/>
                <w:sz w:val="20"/>
                <w:szCs w:val="20"/>
              </w:rPr>
            </w:pPr>
            <w:r>
              <w:rPr>
                <w:rFonts w:ascii="Times New Roman" w:eastAsia="Arial Unicode MS" w:hAnsi="Times New Roman" w:cs="Times New Roman"/>
                <w:sz w:val="20"/>
                <w:szCs w:val="20"/>
              </w:rPr>
              <w:t>50</w:t>
            </w:r>
          </w:p>
        </w:tc>
      </w:tr>
      <w:tr w:rsidR="00195A78" w:rsidRPr="008C420F" w:rsidTr="0034009E">
        <w:trPr>
          <w:trHeight w:val="275"/>
        </w:trPr>
        <w:tc>
          <w:tcPr>
            <w:tcW w:w="380" w:type="pct"/>
            <w:vMerge/>
            <w:tcBorders>
              <w:left w:val="single" w:sz="4" w:space="0" w:color="auto"/>
              <w:right w:val="single" w:sz="4" w:space="0" w:color="auto"/>
            </w:tcBorders>
            <w:vAlign w:val="center"/>
          </w:tcPr>
          <w:p w:rsidR="00195A78" w:rsidRPr="00195A78" w:rsidRDefault="00195A78" w:rsidP="00195A78">
            <w:pPr>
              <w:pStyle w:val="a9"/>
              <w:numPr>
                <w:ilvl w:val="0"/>
                <w:numId w:val="11"/>
              </w:numPr>
              <w:spacing w:after="0"/>
              <w:jc w:val="both"/>
              <w:rPr>
                <w:rFonts w:ascii="Times New Roman" w:eastAsia="Arial Unicode MS" w:hAnsi="Times New Roman" w:cs="Times New Roman"/>
                <w:sz w:val="20"/>
                <w:szCs w:val="20"/>
              </w:rPr>
            </w:pPr>
          </w:p>
        </w:tc>
        <w:tc>
          <w:tcPr>
            <w:tcW w:w="1139" w:type="pct"/>
            <w:vMerge/>
            <w:tcBorders>
              <w:left w:val="single" w:sz="4" w:space="0" w:color="auto"/>
              <w:right w:val="single" w:sz="4" w:space="0" w:color="auto"/>
            </w:tcBorders>
          </w:tcPr>
          <w:p w:rsidR="00195A78" w:rsidRPr="00B676E4" w:rsidRDefault="00195A78" w:rsidP="00195A78">
            <w:pPr>
              <w:spacing w:after="0"/>
              <w:jc w:val="center"/>
              <w:rPr>
                <w:rFonts w:ascii="Times New Roman" w:eastAsia="Arial Unicode MS" w:hAnsi="Times New Roman" w:cs="Times New Roman"/>
                <w:sz w:val="20"/>
                <w:szCs w:val="20"/>
              </w:rPr>
            </w:pPr>
          </w:p>
        </w:tc>
        <w:tc>
          <w:tcPr>
            <w:tcW w:w="1266" w:type="pct"/>
            <w:tcBorders>
              <w:top w:val="single" w:sz="4" w:space="0" w:color="auto"/>
              <w:left w:val="single" w:sz="4" w:space="0" w:color="auto"/>
              <w:bottom w:val="single" w:sz="4" w:space="0" w:color="auto"/>
              <w:right w:val="single" w:sz="4" w:space="0" w:color="auto"/>
            </w:tcBorders>
          </w:tcPr>
          <w:p w:rsidR="00195A78" w:rsidRPr="008C420F" w:rsidRDefault="00195A78" w:rsidP="00195A78">
            <w:pPr>
              <w:keepNext/>
              <w:keepLines/>
              <w:autoSpaceDE w:val="0"/>
              <w:autoSpaceDN w:val="0"/>
              <w:adjustRightInd w:val="0"/>
              <w:spacing w:after="0" w:line="240" w:lineRule="auto"/>
              <w:jc w:val="center"/>
              <w:outlineLvl w:val="0"/>
              <w:rPr>
                <w:rFonts w:ascii="Times New Roman" w:eastAsia="Calibri" w:hAnsi="Times New Roman" w:cs="Times New Roman"/>
                <w:color w:val="000000"/>
                <w:sz w:val="20"/>
                <w:szCs w:val="20"/>
                <w:lang w:eastAsia="en-US"/>
              </w:rPr>
            </w:pPr>
            <w:r w:rsidRPr="008C420F">
              <w:rPr>
                <w:rFonts w:ascii="Times New Roman" w:eastAsia="Calibri" w:hAnsi="Times New Roman" w:cs="Times New Roman"/>
                <w:color w:val="000000"/>
                <w:sz w:val="20"/>
                <w:szCs w:val="20"/>
                <w:lang w:eastAsia="en-US"/>
              </w:rPr>
              <w:t>Лекарственная форма</w:t>
            </w:r>
          </w:p>
        </w:tc>
        <w:tc>
          <w:tcPr>
            <w:tcW w:w="1266" w:type="pct"/>
            <w:tcBorders>
              <w:top w:val="single" w:sz="4" w:space="0" w:color="auto"/>
              <w:left w:val="single" w:sz="4" w:space="0" w:color="auto"/>
              <w:bottom w:val="single" w:sz="4" w:space="0" w:color="auto"/>
              <w:right w:val="single" w:sz="4" w:space="0" w:color="auto"/>
            </w:tcBorders>
          </w:tcPr>
          <w:p w:rsidR="00195A78" w:rsidRPr="00EE18F4" w:rsidRDefault="00195A78" w:rsidP="00195A78">
            <w:pPr>
              <w:keepNext/>
              <w:keepLines/>
              <w:autoSpaceDE w:val="0"/>
              <w:autoSpaceDN w:val="0"/>
              <w:adjustRightInd w:val="0"/>
              <w:spacing w:after="0"/>
              <w:jc w:val="center"/>
              <w:outlineLvl w:val="0"/>
              <w:rPr>
                <w:rFonts w:ascii="Times New Roman" w:eastAsia="Calibri" w:hAnsi="Times New Roman" w:cs="Times New Roman"/>
                <w:bCs/>
                <w:sz w:val="20"/>
                <w:szCs w:val="20"/>
                <w:lang w:eastAsia="en-US"/>
              </w:rPr>
            </w:pPr>
            <w:r w:rsidRPr="006C3D6D">
              <w:rPr>
                <w:rFonts w:ascii="Times New Roman" w:eastAsia="Calibri" w:hAnsi="Times New Roman" w:cs="Times New Roman"/>
                <w:bCs/>
                <w:sz w:val="20"/>
                <w:szCs w:val="20"/>
                <w:lang w:eastAsia="en-US"/>
              </w:rPr>
              <w:t>Таблетки покрытые пленочной оболочкой</w:t>
            </w:r>
          </w:p>
        </w:tc>
        <w:tc>
          <w:tcPr>
            <w:tcW w:w="443" w:type="pct"/>
            <w:vMerge/>
            <w:tcBorders>
              <w:left w:val="single" w:sz="4" w:space="0" w:color="auto"/>
              <w:right w:val="single" w:sz="4" w:space="0" w:color="auto"/>
            </w:tcBorders>
          </w:tcPr>
          <w:p w:rsidR="00195A78" w:rsidRPr="00834D4F" w:rsidRDefault="00195A78" w:rsidP="00195A78">
            <w:pPr>
              <w:spacing w:after="0"/>
              <w:jc w:val="center"/>
              <w:rPr>
                <w:rFonts w:ascii="Times New Roman" w:hAnsi="Times New Roman" w:cs="Times New Roman"/>
                <w:color w:val="000000"/>
                <w:sz w:val="20"/>
                <w:szCs w:val="20"/>
              </w:rPr>
            </w:pPr>
          </w:p>
        </w:tc>
        <w:tc>
          <w:tcPr>
            <w:tcW w:w="506" w:type="pct"/>
            <w:vMerge/>
            <w:tcBorders>
              <w:left w:val="single" w:sz="4" w:space="0" w:color="auto"/>
              <w:right w:val="single" w:sz="4" w:space="0" w:color="auto"/>
            </w:tcBorders>
            <w:vAlign w:val="center"/>
          </w:tcPr>
          <w:p w:rsidR="00195A78" w:rsidRPr="008C420F" w:rsidRDefault="00195A78" w:rsidP="00195A78">
            <w:pPr>
              <w:spacing w:after="0"/>
              <w:rPr>
                <w:rFonts w:ascii="Times New Roman" w:eastAsia="Arial Unicode MS" w:hAnsi="Times New Roman" w:cs="Times New Roman"/>
                <w:sz w:val="20"/>
                <w:szCs w:val="20"/>
              </w:rPr>
            </w:pPr>
          </w:p>
        </w:tc>
      </w:tr>
      <w:tr w:rsidR="00195A78" w:rsidRPr="008C420F" w:rsidTr="0034009E">
        <w:trPr>
          <w:trHeight w:val="275"/>
        </w:trPr>
        <w:tc>
          <w:tcPr>
            <w:tcW w:w="380" w:type="pct"/>
            <w:vMerge/>
            <w:tcBorders>
              <w:left w:val="single" w:sz="4" w:space="0" w:color="auto"/>
              <w:right w:val="single" w:sz="4" w:space="0" w:color="auto"/>
            </w:tcBorders>
            <w:vAlign w:val="center"/>
          </w:tcPr>
          <w:p w:rsidR="00195A78" w:rsidRPr="00195A78" w:rsidRDefault="00195A78" w:rsidP="00195A78">
            <w:pPr>
              <w:pStyle w:val="a9"/>
              <w:numPr>
                <w:ilvl w:val="0"/>
                <w:numId w:val="11"/>
              </w:numPr>
              <w:spacing w:after="0"/>
              <w:jc w:val="both"/>
              <w:rPr>
                <w:rFonts w:ascii="Times New Roman" w:eastAsia="Arial Unicode MS" w:hAnsi="Times New Roman" w:cs="Times New Roman"/>
                <w:sz w:val="20"/>
                <w:szCs w:val="20"/>
              </w:rPr>
            </w:pPr>
          </w:p>
        </w:tc>
        <w:tc>
          <w:tcPr>
            <w:tcW w:w="1139" w:type="pct"/>
            <w:vMerge/>
            <w:tcBorders>
              <w:left w:val="single" w:sz="4" w:space="0" w:color="auto"/>
              <w:right w:val="single" w:sz="4" w:space="0" w:color="auto"/>
            </w:tcBorders>
          </w:tcPr>
          <w:p w:rsidR="00195A78" w:rsidRPr="00B676E4" w:rsidRDefault="00195A78" w:rsidP="00195A78">
            <w:pPr>
              <w:spacing w:after="0"/>
              <w:jc w:val="center"/>
              <w:rPr>
                <w:rFonts w:ascii="Times New Roman" w:eastAsia="Arial Unicode MS" w:hAnsi="Times New Roman" w:cs="Times New Roman"/>
                <w:sz w:val="20"/>
                <w:szCs w:val="20"/>
              </w:rPr>
            </w:pPr>
          </w:p>
        </w:tc>
        <w:tc>
          <w:tcPr>
            <w:tcW w:w="1266" w:type="pct"/>
            <w:tcBorders>
              <w:top w:val="single" w:sz="4" w:space="0" w:color="auto"/>
              <w:left w:val="single" w:sz="4" w:space="0" w:color="auto"/>
              <w:bottom w:val="single" w:sz="4" w:space="0" w:color="auto"/>
              <w:right w:val="single" w:sz="4" w:space="0" w:color="auto"/>
            </w:tcBorders>
          </w:tcPr>
          <w:p w:rsidR="00195A78" w:rsidRPr="008C420F" w:rsidRDefault="00195A78" w:rsidP="00195A78">
            <w:pPr>
              <w:keepNext/>
              <w:keepLines/>
              <w:autoSpaceDE w:val="0"/>
              <w:autoSpaceDN w:val="0"/>
              <w:adjustRightInd w:val="0"/>
              <w:spacing w:after="0" w:line="240" w:lineRule="auto"/>
              <w:jc w:val="center"/>
              <w:outlineLvl w:val="0"/>
              <w:rPr>
                <w:rFonts w:ascii="Times New Roman" w:eastAsia="Calibri" w:hAnsi="Times New Roman" w:cs="Times New Roman"/>
                <w:color w:val="000000"/>
                <w:sz w:val="20"/>
                <w:szCs w:val="20"/>
                <w:lang w:eastAsia="en-US"/>
              </w:rPr>
            </w:pPr>
            <w:r w:rsidRPr="008C420F">
              <w:rPr>
                <w:rFonts w:ascii="Times New Roman" w:eastAsia="Calibri" w:hAnsi="Times New Roman" w:cs="Times New Roman"/>
                <w:color w:val="000000"/>
                <w:sz w:val="20"/>
                <w:szCs w:val="20"/>
                <w:lang w:eastAsia="en-US"/>
              </w:rPr>
              <w:t xml:space="preserve">Дозировка, </w:t>
            </w:r>
          </w:p>
        </w:tc>
        <w:tc>
          <w:tcPr>
            <w:tcW w:w="1266" w:type="pct"/>
            <w:tcBorders>
              <w:top w:val="single" w:sz="4" w:space="0" w:color="auto"/>
              <w:left w:val="single" w:sz="4" w:space="0" w:color="auto"/>
              <w:bottom w:val="single" w:sz="4" w:space="0" w:color="auto"/>
              <w:right w:val="single" w:sz="4" w:space="0" w:color="auto"/>
            </w:tcBorders>
          </w:tcPr>
          <w:p w:rsidR="00195A78" w:rsidRPr="00EE18F4" w:rsidRDefault="006A75A3" w:rsidP="00195A78">
            <w:pPr>
              <w:keepNext/>
              <w:keepLines/>
              <w:autoSpaceDE w:val="0"/>
              <w:autoSpaceDN w:val="0"/>
              <w:adjustRightInd w:val="0"/>
              <w:spacing w:after="0"/>
              <w:jc w:val="center"/>
              <w:outlineLvl w:val="0"/>
              <w:rPr>
                <w:rFonts w:ascii="Times New Roman" w:eastAsia="Calibri" w:hAnsi="Times New Roman" w:cs="Times New Roman"/>
                <w:bCs/>
                <w:sz w:val="20"/>
                <w:szCs w:val="20"/>
                <w:lang w:eastAsia="en-US"/>
              </w:rPr>
            </w:pPr>
            <w:r>
              <w:rPr>
                <w:rFonts w:ascii="Times New Roman" w:eastAsia="Calibri" w:hAnsi="Times New Roman" w:cs="Times New Roman"/>
                <w:bCs/>
                <w:sz w:val="20"/>
                <w:szCs w:val="20"/>
                <w:lang w:eastAsia="en-US"/>
              </w:rPr>
              <w:t>25</w:t>
            </w:r>
            <w:r w:rsidR="00195A78" w:rsidRPr="006C3D6D">
              <w:rPr>
                <w:rFonts w:ascii="Times New Roman" w:eastAsia="Calibri" w:hAnsi="Times New Roman" w:cs="Times New Roman"/>
                <w:bCs/>
                <w:sz w:val="20"/>
                <w:szCs w:val="20"/>
                <w:lang w:eastAsia="en-US"/>
              </w:rPr>
              <w:t xml:space="preserve"> мг</w:t>
            </w:r>
          </w:p>
        </w:tc>
        <w:tc>
          <w:tcPr>
            <w:tcW w:w="443" w:type="pct"/>
            <w:vMerge/>
            <w:tcBorders>
              <w:left w:val="single" w:sz="4" w:space="0" w:color="auto"/>
              <w:right w:val="single" w:sz="4" w:space="0" w:color="auto"/>
            </w:tcBorders>
          </w:tcPr>
          <w:p w:rsidR="00195A78" w:rsidRPr="00834D4F" w:rsidRDefault="00195A78" w:rsidP="00195A78">
            <w:pPr>
              <w:spacing w:after="0"/>
              <w:jc w:val="center"/>
              <w:rPr>
                <w:rFonts w:ascii="Times New Roman" w:hAnsi="Times New Roman" w:cs="Times New Roman"/>
                <w:color w:val="000000"/>
                <w:sz w:val="20"/>
                <w:szCs w:val="20"/>
              </w:rPr>
            </w:pPr>
          </w:p>
        </w:tc>
        <w:tc>
          <w:tcPr>
            <w:tcW w:w="506" w:type="pct"/>
            <w:vMerge/>
            <w:tcBorders>
              <w:left w:val="single" w:sz="4" w:space="0" w:color="auto"/>
              <w:right w:val="single" w:sz="4" w:space="0" w:color="auto"/>
            </w:tcBorders>
            <w:vAlign w:val="center"/>
          </w:tcPr>
          <w:p w:rsidR="00195A78" w:rsidRPr="008C420F" w:rsidRDefault="00195A78" w:rsidP="00195A78">
            <w:pPr>
              <w:spacing w:after="0"/>
              <w:rPr>
                <w:rFonts w:ascii="Times New Roman" w:eastAsia="Arial Unicode MS" w:hAnsi="Times New Roman" w:cs="Times New Roman"/>
                <w:sz w:val="20"/>
                <w:szCs w:val="20"/>
              </w:rPr>
            </w:pPr>
          </w:p>
        </w:tc>
      </w:tr>
      <w:tr w:rsidR="00195A78" w:rsidRPr="008C420F" w:rsidTr="0034009E">
        <w:trPr>
          <w:trHeight w:val="275"/>
        </w:trPr>
        <w:tc>
          <w:tcPr>
            <w:tcW w:w="380" w:type="pct"/>
            <w:vMerge/>
            <w:tcBorders>
              <w:left w:val="single" w:sz="4" w:space="0" w:color="auto"/>
              <w:right w:val="single" w:sz="4" w:space="0" w:color="auto"/>
            </w:tcBorders>
            <w:vAlign w:val="center"/>
          </w:tcPr>
          <w:p w:rsidR="00195A78" w:rsidRPr="00195A78" w:rsidRDefault="00195A78" w:rsidP="00195A78">
            <w:pPr>
              <w:pStyle w:val="a9"/>
              <w:numPr>
                <w:ilvl w:val="0"/>
                <w:numId w:val="11"/>
              </w:numPr>
              <w:spacing w:after="0"/>
              <w:jc w:val="both"/>
              <w:rPr>
                <w:rFonts w:ascii="Times New Roman" w:eastAsia="Arial Unicode MS" w:hAnsi="Times New Roman" w:cs="Times New Roman"/>
                <w:sz w:val="20"/>
                <w:szCs w:val="20"/>
              </w:rPr>
            </w:pPr>
          </w:p>
        </w:tc>
        <w:tc>
          <w:tcPr>
            <w:tcW w:w="1139" w:type="pct"/>
            <w:vMerge/>
            <w:tcBorders>
              <w:left w:val="single" w:sz="4" w:space="0" w:color="auto"/>
              <w:right w:val="single" w:sz="4" w:space="0" w:color="auto"/>
            </w:tcBorders>
          </w:tcPr>
          <w:p w:rsidR="00195A78" w:rsidRPr="00B676E4" w:rsidRDefault="00195A78" w:rsidP="00195A78">
            <w:pPr>
              <w:spacing w:after="0"/>
              <w:jc w:val="center"/>
              <w:rPr>
                <w:rFonts w:ascii="Times New Roman" w:eastAsia="Arial Unicode MS" w:hAnsi="Times New Roman" w:cs="Times New Roman"/>
                <w:sz w:val="20"/>
                <w:szCs w:val="20"/>
              </w:rPr>
            </w:pPr>
          </w:p>
        </w:tc>
        <w:tc>
          <w:tcPr>
            <w:tcW w:w="1266" w:type="pct"/>
            <w:tcBorders>
              <w:top w:val="single" w:sz="4" w:space="0" w:color="auto"/>
              <w:left w:val="single" w:sz="4" w:space="0" w:color="auto"/>
              <w:bottom w:val="single" w:sz="4" w:space="0" w:color="auto"/>
              <w:right w:val="single" w:sz="4" w:space="0" w:color="auto"/>
            </w:tcBorders>
          </w:tcPr>
          <w:p w:rsidR="00195A78" w:rsidRPr="008C420F" w:rsidRDefault="00195A78" w:rsidP="00195A78">
            <w:pPr>
              <w:keepNext/>
              <w:keepLines/>
              <w:autoSpaceDE w:val="0"/>
              <w:autoSpaceDN w:val="0"/>
              <w:adjustRightInd w:val="0"/>
              <w:spacing w:after="0" w:line="240" w:lineRule="auto"/>
              <w:jc w:val="center"/>
              <w:outlineLvl w:val="0"/>
              <w:rPr>
                <w:rFonts w:ascii="Times New Roman" w:eastAsia="Calibri" w:hAnsi="Times New Roman" w:cs="Times New Roman"/>
                <w:color w:val="000000"/>
                <w:sz w:val="20"/>
                <w:szCs w:val="20"/>
                <w:lang w:eastAsia="en-US"/>
              </w:rPr>
            </w:pPr>
            <w:r w:rsidRPr="008C420F">
              <w:rPr>
                <w:rFonts w:ascii="Times New Roman" w:eastAsia="Calibri" w:hAnsi="Times New Roman" w:cs="Times New Roman"/>
                <w:color w:val="000000"/>
                <w:sz w:val="20"/>
                <w:szCs w:val="20"/>
                <w:lang w:eastAsia="en-US"/>
              </w:rPr>
              <w:t xml:space="preserve">Объем наполнения первичной упаковки, </w:t>
            </w:r>
          </w:p>
        </w:tc>
        <w:tc>
          <w:tcPr>
            <w:tcW w:w="1266" w:type="pct"/>
            <w:tcBorders>
              <w:top w:val="single" w:sz="4" w:space="0" w:color="auto"/>
              <w:left w:val="single" w:sz="4" w:space="0" w:color="auto"/>
              <w:bottom w:val="single" w:sz="4" w:space="0" w:color="auto"/>
              <w:right w:val="single" w:sz="4" w:space="0" w:color="auto"/>
            </w:tcBorders>
          </w:tcPr>
          <w:p w:rsidR="00195A78" w:rsidRPr="00EE18F4" w:rsidRDefault="00195A78" w:rsidP="00195A78">
            <w:pPr>
              <w:keepNext/>
              <w:keepLines/>
              <w:autoSpaceDE w:val="0"/>
              <w:autoSpaceDN w:val="0"/>
              <w:adjustRightInd w:val="0"/>
              <w:spacing w:after="0"/>
              <w:jc w:val="center"/>
              <w:outlineLvl w:val="0"/>
              <w:rPr>
                <w:rFonts w:ascii="Times New Roman" w:eastAsia="Calibri" w:hAnsi="Times New Roman" w:cs="Times New Roman"/>
                <w:bCs/>
                <w:sz w:val="20"/>
                <w:szCs w:val="20"/>
                <w:lang w:eastAsia="en-US"/>
              </w:rPr>
            </w:pPr>
            <w:r>
              <w:rPr>
                <w:rFonts w:ascii="Times New Roman" w:eastAsia="Calibri" w:hAnsi="Times New Roman" w:cs="Times New Roman"/>
                <w:bCs/>
                <w:sz w:val="20"/>
                <w:szCs w:val="20"/>
                <w:lang w:eastAsia="en-US"/>
              </w:rPr>
              <w:t>№10</w:t>
            </w:r>
          </w:p>
        </w:tc>
        <w:tc>
          <w:tcPr>
            <w:tcW w:w="443" w:type="pct"/>
            <w:vMerge/>
            <w:tcBorders>
              <w:left w:val="single" w:sz="4" w:space="0" w:color="auto"/>
              <w:right w:val="single" w:sz="4" w:space="0" w:color="auto"/>
            </w:tcBorders>
          </w:tcPr>
          <w:p w:rsidR="00195A78" w:rsidRPr="00834D4F" w:rsidRDefault="00195A78" w:rsidP="00195A78">
            <w:pPr>
              <w:spacing w:after="0"/>
              <w:jc w:val="center"/>
              <w:rPr>
                <w:rFonts w:ascii="Times New Roman" w:hAnsi="Times New Roman" w:cs="Times New Roman"/>
                <w:color w:val="000000"/>
                <w:sz w:val="20"/>
                <w:szCs w:val="20"/>
              </w:rPr>
            </w:pPr>
          </w:p>
        </w:tc>
        <w:tc>
          <w:tcPr>
            <w:tcW w:w="506" w:type="pct"/>
            <w:vMerge/>
            <w:tcBorders>
              <w:left w:val="single" w:sz="4" w:space="0" w:color="auto"/>
              <w:right w:val="single" w:sz="4" w:space="0" w:color="auto"/>
            </w:tcBorders>
            <w:vAlign w:val="center"/>
          </w:tcPr>
          <w:p w:rsidR="00195A78" w:rsidRPr="008C420F" w:rsidRDefault="00195A78" w:rsidP="00195A78">
            <w:pPr>
              <w:spacing w:after="0"/>
              <w:rPr>
                <w:rFonts w:ascii="Times New Roman" w:eastAsia="Arial Unicode MS" w:hAnsi="Times New Roman" w:cs="Times New Roman"/>
                <w:sz w:val="20"/>
                <w:szCs w:val="20"/>
              </w:rPr>
            </w:pPr>
          </w:p>
        </w:tc>
      </w:tr>
      <w:tr w:rsidR="00195A78" w:rsidRPr="008C420F" w:rsidTr="0034009E">
        <w:trPr>
          <w:trHeight w:val="275"/>
        </w:trPr>
        <w:tc>
          <w:tcPr>
            <w:tcW w:w="380" w:type="pct"/>
            <w:vMerge w:val="restart"/>
            <w:tcBorders>
              <w:left w:val="single" w:sz="4" w:space="0" w:color="auto"/>
              <w:right w:val="single" w:sz="4" w:space="0" w:color="auto"/>
            </w:tcBorders>
            <w:vAlign w:val="center"/>
          </w:tcPr>
          <w:p w:rsidR="00195A78" w:rsidRPr="00195A78" w:rsidRDefault="00195A78" w:rsidP="00195A78">
            <w:pPr>
              <w:pStyle w:val="a9"/>
              <w:numPr>
                <w:ilvl w:val="0"/>
                <w:numId w:val="11"/>
              </w:numPr>
              <w:spacing w:after="0"/>
              <w:jc w:val="both"/>
              <w:rPr>
                <w:rFonts w:ascii="Times New Roman" w:eastAsia="Arial Unicode MS" w:hAnsi="Times New Roman" w:cs="Times New Roman"/>
                <w:sz w:val="20"/>
                <w:szCs w:val="20"/>
              </w:rPr>
            </w:pPr>
          </w:p>
        </w:tc>
        <w:tc>
          <w:tcPr>
            <w:tcW w:w="1139" w:type="pct"/>
            <w:vMerge w:val="restart"/>
            <w:tcBorders>
              <w:left w:val="single" w:sz="4" w:space="0" w:color="auto"/>
              <w:right w:val="single" w:sz="4" w:space="0" w:color="auto"/>
            </w:tcBorders>
            <w:vAlign w:val="center"/>
          </w:tcPr>
          <w:p w:rsidR="00195A78" w:rsidRPr="00754FA9" w:rsidRDefault="006A75A3" w:rsidP="00195A78">
            <w:pPr>
              <w:spacing w:after="0"/>
              <w:jc w:val="center"/>
              <w:rPr>
                <w:rFonts w:ascii="Times New Roman" w:hAnsi="Times New Roman" w:cs="Times New Roman"/>
                <w:sz w:val="20"/>
                <w:szCs w:val="20"/>
                <w:lang w:eastAsia="en-US"/>
              </w:rPr>
            </w:pPr>
            <w:r w:rsidRPr="006A75A3">
              <w:rPr>
                <w:rFonts w:ascii="Times New Roman" w:hAnsi="Times New Roman" w:cs="Times New Roman"/>
                <w:sz w:val="20"/>
                <w:szCs w:val="20"/>
                <w:lang w:eastAsia="en-US"/>
              </w:rPr>
              <w:t>ГЛИЦИРРИЗИНОВАЯ КИСЛОТА+ФОСФОЛИПИДЫ</w:t>
            </w:r>
            <w:r w:rsidR="00195A78" w:rsidRPr="00754FA9">
              <w:rPr>
                <w:rFonts w:ascii="Times New Roman" w:hAnsi="Times New Roman" w:cs="Times New Roman"/>
                <w:sz w:val="20"/>
                <w:szCs w:val="20"/>
                <w:lang w:eastAsia="en-US"/>
              </w:rPr>
              <w:t>/</w:t>
            </w:r>
          </w:p>
          <w:p w:rsidR="00195A78" w:rsidRPr="00B676E4" w:rsidRDefault="006A75A3" w:rsidP="00195A78">
            <w:pPr>
              <w:spacing w:after="0"/>
              <w:jc w:val="center"/>
              <w:rPr>
                <w:rFonts w:ascii="Times New Roman" w:hAnsi="Times New Roman" w:cs="Times New Roman"/>
                <w:sz w:val="20"/>
                <w:szCs w:val="20"/>
                <w:lang w:eastAsia="en-US"/>
              </w:rPr>
            </w:pPr>
            <w:r w:rsidRPr="006A75A3">
              <w:rPr>
                <w:rFonts w:ascii="Times New Roman" w:hAnsi="Times New Roman" w:cs="Times New Roman"/>
                <w:sz w:val="20"/>
                <w:szCs w:val="20"/>
                <w:lang w:eastAsia="en-US"/>
              </w:rPr>
              <w:t>21.20.10.114</w:t>
            </w:r>
          </w:p>
        </w:tc>
        <w:tc>
          <w:tcPr>
            <w:tcW w:w="1266" w:type="pct"/>
            <w:tcBorders>
              <w:top w:val="single" w:sz="4" w:space="0" w:color="auto"/>
              <w:left w:val="single" w:sz="4" w:space="0" w:color="auto"/>
              <w:bottom w:val="single" w:sz="4" w:space="0" w:color="auto"/>
              <w:right w:val="single" w:sz="4" w:space="0" w:color="auto"/>
            </w:tcBorders>
          </w:tcPr>
          <w:p w:rsidR="00195A78" w:rsidRPr="008C420F" w:rsidRDefault="00195A78" w:rsidP="00195A78">
            <w:pPr>
              <w:keepNext/>
              <w:keepLines/>
              <w:autoSpaceDE w:val="0"/>
              <w:autoSpaceDN w:val="0"/>
              <w:adjustRightInd w:val="0"/>
              <w:spacing w:after="0" w:line="240" w:lineRule="auto"/>
              <w:jc w:val="center"/>
              <w:outlineLvl w:val="0"/>
              <w:rPr>
                <w:rFonts w:ascii="Times New Roman" w:eastAsia="Calibri" w:hAnsi="Times New Roman" w:cs="Times New Roman"/>
                <w:bCs/>
                <w:sz w:val="20"/>
                <w:szCs w:val="20"/>
              </w:rPr>
            </w:pPr>
            <w:r w:rsidRPr="008C420F">
              <w:rPr>
                <w:rFonts w:ascii="Times New Roman" w:eastAsia="Calibri" w:hAnsi="Times New Roman" w:cs="Times New Roman"/>
                <w:color w:val="000000"/>
                <w:sz w:val="20"/>
                <w:szCs w:val="20"/>
                <w:lang w:eastAsia="en-US"/>
              </w:rPr>
              <w:t>Торговое  наименование</w:t>
            </w:r>
          </w:p>
        </w:tc>
        <w:tc>
          <w:tcPr>
            <w:tcW w:w="1266" w:type="pct"/>
            <w:tcBorders>
              <w:top w:val="single" w:sz="4" w:space="0" w:color="auto"/>
              <w:left w:val="single" w:sz="4" w:space="0" w:color="auto"/>
              <w:bottom w:val="single" w:sz="4" w:space="0" w:color="auto"/>
              <w:right w:val="single" w:sz="4" w:space="0" w:color="auto"/>
            </w:tcBorders>
          </w:tcPr>
          <w:p w:rsidR="00195A78" w:rsidRPr="00EE18F4" w:rsidRDefault="006A75A3" w:rsidP="00195A78">
            <w:pPr>
              <w:tabs>
                <w:tab w:val="left" w:pos="6435"/>
              </w:tabs>
              <w:spacing w:after="0"/>
              <w:jc w:val="center"/>
              <w:rPr>
                <w:rFonts w:ascii="Times New Roman" w:hAnsi="Times New Roman" w:cs="Times New Roman"/>
                <w:sz w:val="20"/>
                <w:szCs w:val="20"/>
                <w:lang w:eastAsia="en-US"/>
              </w:rPr>
            </w:pPr>
            <w:r w:rsidRPr="006A75A3">
              <w:rPr>
                <w:rFonts w:ascii="Times New Roman" w:hAnsi="Times New Roman" w:cs="Times New Roman"/>
                <w:sz w:val="20"/>
                <w:szCs w:val="20"/>
                <w:lang w:eastAsia="en-US"/>
              </w:rPr>
              <w:t>Фосфоглив</w:t>
            </w:r>
          </w:p>
        </w:tc>
        <w:tc>
          <w:tcPr>
            <w:tcW w:w="443" w:type="pct"/>
            <w:vMerge w:val="restart"/>
            <w:tcBorders>
              <w:left w:val="single" w:sz="4" w:space="0" w:color="auto"/>
              <w:right w:val="single" w:sz="4" w:space="0" w:color="auto"/>
            </w:tcBorders>
          </w:tcPr>
          <w:p w:rsidR="00195A78" w:rsidRPr="00834D4F" w:rsidRDefault="00195A78" w:rsidP="00195A78">
            <w:pPr>
              <w:jc w:val="center"/>
              <w:rPr>
                <w:rFonts w:ascii="Times New Roman" w:hAnsi="Times New Roman" w:cs="Times New Roman"/>
                <w:sz w:val="20"/>
                <w:szCs w:val="20"/>
              </w:rPr>
            </w:pPr>
            <w:r w:rsidRPr="00834D4F">
              <w:rPr>
                <w:rFonts w:ascii="Times New Roman" w:hAnsi="Times New Roman" w:cs="Times New Roman"/>
                <w:sz w:val="20"/>
                <w:szCs w:val="20"/>
              </w:rPr>
              <w:t>упак.</w:t>
            </w:r>
          </w:p>
        </w:tc>
        <w:tc>
          <w:tcPr>
            <w:tcW w:w="506" w:type="pct"/>
            <w:vMerge w:val="restart"/>
            <w:tcBorders>
              <w:left w:val="single" w:sz="4" w:space="0" w:color="auto"/>
              <w:right w:val="single" w:sz="4" w:space="0" w:color="auto"/>
            </w:tcBorders>
            <w:vAlign w:val="center"/>
          </w:tcPr>
          <w:p w:rsidR="00195A78" w:rsidRPr="008C420F" w:rsidRDefault="006A75A3" w:rsidP="00195A78">
            <w:pPr>
              <w:spacing w:after="0"/>
              <w:jc w:val="center"/>
              <w:rPr>
                <w:rFonts w:ascii="Times New Roman" w:eastAsia="Arial Unicode MS" w:hAnsi="Times New Roman" w:cs="Times New Roman"/>
                <w:sz w:val="20"/>
                <w:szCs w:val="20"/>
              </w:rPr>
            </w:pPr>
            <w:r>
              <w:rPr>
                <w:rFonts w:ascii="Times New Roman" w:eastAsia="Arial Unicode MS" w:hAnsi="Times New Roman" w:cs="Times New Roman"/>
                <w:sz w:val="20"/>
                <w:szCs w:val="20"/>
              </w:rPr>
              <w:t>2</w:t>
            </w:r>
          </w:p>
        </w:tc>
      </w:tr>
      <w:tr w:rsidR="00195A78" w:rsidRPr="008C420F" w:rsidTr="0034009E">
        <w:trPr>
          <w:trHeight w:val="275"/>
        </w:trPr>
        <w:tc>
          <w:tcPr>
            <w:tcW w:w="380" w:type="pct"/>
            <w:vMerge/>
            <w:tcBorders>
              <w:left w:val="single" w:sz="4" w:space="0" w:color="auto"/>
              <w:right w:val="single" w:sz="4" w:space="0" w:color="auto"/>
            </w:tcBorders>
            <w:vAlign w:val="center"/>
          </w:tcPr>
          <w:p w:rsidR="00195A78" w:rsidRPr="00195A78" w:rsidRDefault="00195A78" w:rsidP="00195A78">
            <w:pPr>
              <w:pStyle w:val="a9"/>
              <w:numPr>
                <w:ilvl w:val="0"/>
                <w:numId w:val="11"/>
              </w:numPr>
              <w:spacing w:after="0"/>
              <w:jc w:val="both"/>
              <w:rPr>
                <w:rFonts w:ascii="Times New Roman" w:eastAsia="Arial Unicode MS" w:hAnsi="Times New Roman" w:cs="Times New Roman"/>
                <w:sz w:val="20"/>
                <w:szCs w:val="20"/>
              </w:rPr>
            </w:pPr>
          </w:p>
        </w:tc>
        <w:tc>
          <w:tcPr>
            <w:tcW w:w="1139" w:type="pct"/>
            <w:vMerge/>
            <w:tcBorders>
              <w:left w:val="single" w:sz="4" w:space="0" w:color="auto"/>
              <w:right w:val="single" w:sz="4" w:space="0" w:color="auto"/>
            </w:tcBorders>
          </w:tcPr>
          <w:p w:rsidR="00195A78" w:rsidRPr="008C420F" w:rsidRDefault="00195A78" w:rsidP="00195A78">
            <w:pPr>
              <w:spacing w:after="0"/>
              <w:rPr>
                <w:rFonts w:ascii="Times New Roman" w:eastAsia="Arial Unicode MS" w:hAnsi="Times New Roman" w:cs="Times New Roman"/>
                <w:sz w:val="20"/>
                <w:szCs w:val="20"/>
              </w:rPr>
            </w:pPr>
          </w:p>
        </w:tc>
        <w:tc>
          <w:tcPr>
            <w:tcW w:w="1266" w:type="pct"/>
            <w:tcBorders>
              <w:top w:val="single" w:sz="4" w:space="0" w:color="auto"/>
              <w:left w:val="single" w:sz="4" w:space="0" w:color="auto"/>
              <w:bottom w:val="single" w:sz="4" w:space="0" w:color="auto"/>
              <w:right w:val="single" w:sz="4" w:space="0" w:color="auto"/>
            </w:tcBorders>
          </w:tcPr>
          <w:p w:rsidR="00195A78" w:rsidRPr="008C420F" w:rsidRDefault="00195A78" w:rsidP="00195A78">
            <w:pPr>
              <w:keepNext/>
              <w:keepLines/>
              <w:autoSpaceDE w:val="0"/>
              <w:autoSpaceDN w:val="0"/>
              <w:adjustRightInd w:val="0"/>
              <w:spacing w:after="0" w:line="240" w:lineRule="auto"/>
              <w:jc w:val="center"/>
              <w:outlineLvl w:val="0"/>
              <w:rPr>
                <w:rFonts w:ascii="Times New Roman" w:eastAsia="Calibri" w:hAnsi="Times New Roman" w:cs="Times New Roman"/>
                <w:color w:val="000000"/>
                <w:sz w:val="20"/>
                <w:szCs w:val="20"/>
                <w:lang w:eastAsia="en-US"/>
              </w:rPr>
            </w:pPr>
            <w:r w:rsidRPr="008C420F">
              <w:rPr>
                <w:rFonts w:ascii="Times New Roman" w:eastAsia="Calibri" w:hAnsi="Times New Roman" w:cs="Times New Roman"/>
                <w:color w:val="000000"/>
                <w:sz w:val="20"/>
                <w:szCs w:val="20"/>
                <w:lang w:eastAsia="en-US"/>
              </w:rPr>
              <w:t>Лекарственная форма</w:t>
            </w:r>
          </w:p>
        </w:tc>
        <w:tc>
          <w:tcPr>
            <w:tcW w:w="1266" w:type="pct"/>
            <w:tcBorders>
              <w:top w:val="single" w:sz="4" w:space="0" w:color="auto"/>
              <w:left w:val="single" w:sz="4" w:space="0" w:color="auto"/>
              <w:bottom w:val="single" w:sz="4" w:space="0" w:color="auto"/>
              <w:right w:val="single" w:sz="4" w:space="0" w:color="auto"/>
            </w:tcBorders>
          </w:tcPr>
          <w:p w:rsidR="00195A78" w:rsidRPr="00EE18F4" w:rsidRDefault="006A75A3" w:rsidP="00195A78">
            <w:pPr>
              <w:keepNext/>
              <w:keepLines/>
              <w:autoSpaceDE w:val="0"/>
              <w:autoSpaceDN w:val="0"/>
              <w:adjustRightInd w:val="0"/>
              <w:spacing w:after="0"/>
              <w:jc w:val="center"/>
              <w:outlineLvl w:val="0"/>
              <w:rPr>
                <w:rFonts w:ascii="Times New Roman" w:eastAsia="Calibri" w:hAnsi="Times New Roman" w:cs="Times New Roman"/>
                <w:bCs/>
                <w:sz w:val="20"/>
                <w:szCs w:val="20"/>
                <w:lang w:eastAsia="en-US"/>
              </w:rPr>
            </w:pPr>
            <w:r w:rsidRPr="006A75A3">
              <w:rPr>
                <w:rFonts w:ascii="Times New Roman" w:eastAsia="Calibri" w:hAnsi="Times New Roman" w:cs="Times New Roman"/>
                <w:bCs/>
                <w:sz w:val="20"/>
                <w:szCs w:val="20"/>
                <w:lang w:eastAsia="en-US"/>
              </w:rPr>
              <w:t>Капсулы</w:t>
            </w:r>
          </w:p>
        </w:tc>
        <w:tc>
          <w:tcPr>
            <w:tcW w:w="443" w:type="pct"/>
            <w:vMerge/>
            <w:tcBorders>
              <w:left w:val="single" w:sz="4" w:space="0" w:color="auto"/>
              <w:right w:val="single" w:sz="4" w:space="0" w:color="auto"/>
            </w:tcBorders>
          </w:tcPr>
          <w:p w:rsidR="00195A78" w:rsidRPr="00834D4F" w:rsidRDefault="00195A78" w:rsidP="00195A78">
            <w:pPr>
              <w:spacing w:after="0"/>
              <w:jc w:val="center"/>
              <w:rPr>
                <w:rFonts w:ascii="Times New Roman" w:hAnsi="Times New Roman" w:cs="Times New Roman"/>
                <w:color w:val="000000"/>
                <w:sz w:val="20"/>
                <w:szCs w:val="20"/>
              </w:rPr>
            </w:pPr>
          </w:p>
        </w:tc>
        <w:tc>
          <w:tcPr>
            <w:tcW w:w="506" w:type="pct"/>
            <w:vMerge/>
            <w:tcBorders>
              <w:left w:val="single" w:sz="4" w:space="0" w:color="auto"/>
              <w:right w:val="single" w:sz="4" w:space="0" w:color="auto"/>
            </w:tcBorders>
            <w:vAlign w:val="center"/>
          </w:tcPr>
          <w:p w:rsidR="00195A78" w:rsidRPr="008C420F" w:rsidRDefault="00195A78" w:rsidP="00195A78">
            <w:pPr>
              <w:spacing w:after="0"/>
              <w:rPr>
                <w:rFonts w:ascii="Times New Roman" w:eastAsia="Arial Unicode MS" w:hAnsi="Times New Roman" w:cs="Times New Roman"/>
                <w:sz w:val="20"/>
                <w:szCs w:val="20"/>
              </w:rPr>
            </w:pPr>
          </w:p>
        </w:tc>
      </w:tr>
      <w:tr w:rsidR="00195A78" w:rsidRPr="008C420F" w:rsidTr="0034009E">
        <w:trPr>
          <w:trHeight w:val="275"/>
        </w:trPr>
        <w:tc>
          <w:tcPr>
            <w:tcW w:w="380" w:type="pct"/>
            <w:vMerge/>
            <w:tcBorders>
              <w:left w:val="single" w:sz="4" w:space="0" w:color="auto"/>
              <w:right w:val="single" w:sz="4" w:space="0" w:color="auto"/>
            </w:tcBorders>
            <w:vAlign w:val="center"/>
          </w:tcPr>
          <w:p w:rsidR="00195A78" w:rsidRPr="00195A78" w:rsidRDefault="00195A78" w:rsidP="00195A78">
            <w:pPr>
              <w:pStyle w:val="a9"/>
              <w:numPr>
                <w:ilvl w:val="0"/>
                <w:numId w:val="11"/>
              </w:numPr>
              <w:spacing w:after="0"/>
              <w:jc w:val="both"/>
              <w:rPr>
                <w:rFonts w:ascii="Times New Roman" w:eastAsia="Arial Unicode MS" w:hAnsi="Times New Roman" w:cs="Times New Roman"/>
                <w:sz w:val="20"/>
                <w:szCs w:val="20"/>
              </w:rPr>
            </w:pPr>
          </w:p>
        </w:tc>
        <w:tc>
          <w:tcPr>
            <w:tcW w:w="1139" w:type="pct"/>
            <w:vMerge/>
            <w:tcBorders>
              <w:left w:val="single" w:sz="4" w:space="0" w:color="auto"/>
              <w:right w:val="single" w:sz="4" w:space="0" w:color="auto"/>
            </w:tcBorders>
          </w:tcPr>
          <w:p w:rsidR="00195A78" w:rsidRPr="008C420F" w:rsidRDefault="00195A78" w:rsidP="00195A78">
            <w:pPr>
              <w:spacing w:after="0"/>
              <w:rPr>
                <w:rFonts w:ascii="Times New Roman" w:eastAsia="Arial Unicode MS" w:hAnsi="Times New Roman" w:cs="Times New Roman"/>
                <w:sz w:val="20"/>
                <w:szCs w:val="20"/>
              </w:rPr>
            </w:pPr>
          </w:p>
        </w:tc>
        <w:tc>
          <w:tcPr>
            <w:tcW w:w="1266" w:type="pct"/>
            <w:tcBorders>
              <w:top w:val="single" w:sz="4" w:space="0" w:color="auto"/>
              <w:left w:val="single" w:sz="4" w:space="0" w:color="auto"/>
              <w:bottom w:val="single" w:sz="4" w:space="0" w:color="auto"/>
              <w:right w:val="single" w:sz="4" w:space="0" w:color="auto"/>
            </w:tcBorders>
          </w:tcPr>
          <w:p w:rsidR="00195A78" w:rsidRPr="008C420F" w:rsidRDefault="00195A78" w:rsidP="00195A78">
            <w:pPr>
              <w:keepNext/>
              <w:keepLines/>
              <w:autoSpaceDE w:val="0"/>
              <w:autoSpaceDN w:val="0"/>
              <w:adjustRightInd w:val="0"/>
              <w:spacing w:after="0" w:line="240" w:lineRule="auto"/>
              <w:jc w:val="center"/>
              <w:outlineLvl w:val="0"/>
              <w:rPr>
                <w:rFonts w:ascii="Times New Roman" w:eastAsia="Calibri" w:hAnsi="Times New Roman" w:cs="Times New Roman"/>
                <w:color w:val="000000"/>
                <w:sz w:val="20"/>
                <w:szCs w:val="20"/>
                <w:lang w:eastAsia="en-US"/>
              </w:rPr>
            </w:pPr>
            <w:r w:rsidRPr="008C420F">
              <w:rPr>
                <w:rFonts w:ascii="Times New Roman" w:eastAsia="Calibri" w:hAnsi="Times New Roman" w:cs="Times New Roman"/>
                <w:color w:val="000000"/>
                <w:sz w:val="20"/>
                <w:szCs w:val="20"/>
                <w:lang w:eastAsia="en-US"/>
              </w:rPr>
              <w:t xml:space="preserve">Дозировка, </w:t>
            </w:r>
          </w:p>
        </w:tc>
        <w:tc>
          <w:tcPr>
            <w:tcW w:w="1266" w:type="pct"/>
            <w:tcBorders>
              <w:top w:val="single" w:sz="4" w:space="0" w:color="auto"/>
              <w:left w:val="single" w:sz="4" w:space="0" w:color="auto"/>
              <w:bottom w:val="single" w:sz="4" w:space="0" w:color="auto"/>
              <w:right w:val="single" w:sz="4" w:space="0" w:color="auto"/>
            </w:tcBorders>
          </w:tcPr>
          <w:p w:rsidR="00195A78" w:rsidRPr="00EE18F4" w:rsidRDefault="006A75A3" w:rsidP="00195A78">
            <w:pPr>
              <w:keepNext/>
              <w:keepLines/>
              <w:autoSpaceDE w:val="0"/>
              <w:autoSpaceDN w:val="0"/>
              <w:adjustRightInd w:val="0"/>
              <w:spacing w:after="0"/>
              <w:jc w:val="center"/>
              <w:outlineLvl w:val="0"/>
              <w:rPr>
                <w:rFonts w:ascii="Times New Roman" w:eastAsia="Calibri" w:hAnsi="Times New Roman" w:cs="Times New Roman"/>
                <w:bCs/>
                <w:sz w:val="20"/>
                <w:szCs w:val="20"/>
                <w:lang w:eastAsia="en-US"/>
              </w:rPr>
            </w:pPr>
            <w:r w:rsidRPr="006A75A3">
              <w:rPr>
                <w:rFonts w:ascii="Times New Roman" w:eastAsia="Calibri" w:hAnsi="Times New Roman" w:cs="Times New Roman"/>
                <w:bCs/>
                <w:sz w:val="20"/>
                <w:szCs w:val="20"/>
                <w:lang w:eastAsia="en-US"/>
              </w:rPr>
              <w:t>35 мг+65 мг</w:t>
            </w:r>
          </w:p>
        </w:tc>
        <w:tc>
          <w:tcPr>
            <w:tcW w:w="443" w:type="pct"/>
            <w:vMerge/>
            <w:tcBorders>
              <w:left w:val="single" w:sz="4" w:space="0" w:color="auto"/>
              <w:right w:val="single" w:sz="4" w:space="0" w:color="auto"/>
            </w:tcBorders>
          </w:tcPr>
          <w:p w:rsidR="00195A78" w:rsidRPr="00834D4F" w:rsidRDefault="00195A78" w:rsidP="00195A78">
            <w:pPr>
              <w:spacing w:after="0"/>
              <w:jc w:val="center"/>
              <w:rPr>
                <w:rFonts w:ascii="Times New Roman" w:hAnsi="Times New Roman" w:cs="Times New Roman"/>
                <w:color w:val="000000"/>
                <w:sz w:val="20"/>
                <w:szCs w:val="20"/>
              </w:rPr>
            </w:pPr>
          </w:p>
        </w:tc>
        <w:tc>
          <w:tcPr>
            <w:tcW w:w="506" w:type="pct"/>
            <w:vMerge/>
            <w:tcBorders>
              <w:left w:val="single" w:sz="4" w:space="0" w:color="auto"/>
              <w:right w:val="single" w:sz="4" w:space="0" w:color="auto"/>
            </w:tcBorders>
            <w:vAlign w:val="center"/>
          </w:tcPr>
          <w:p w:rsidR="00195A78" w:rsidRPr="008C420F" w:rsidRDefault="00195A78" w:rsidP="00195A78">
            <w:pPr>
              <w:spacing w:after="0"/>
              <w:rPr>
                <w:rFonts w:ascii="Times New Roman" w:eastAsia="Arial Unicode MS" w:hAnsi="Times New Roman" w:cs="Times New Roman"/>
                <w:sz w:val="20"/>
                <w:szCs w:val="20"/>
              </w:rPr>
            </w:pPr>
          </w:p>
        </w:tc>
      </w:tr>
      <w:tr w:rsidR="00195A78" w:rsidRPr="008C420F" w:rsidTr="0034009E">
        <w:trPr>
          <w:trHeight w:val="275"/>
        </w:trPr>
        <w:tc>
          <w:tcPr>
            <w:tcW w:w="380" w:type="pct"/>
            <w:vMerge/>
            <w:tcBorders>
              <w:left w:val="single" w:sz="4" w:space="0" w:color="auto"/>
              <w:right w:val="single" w:sz="4" w:space="0" w:color="auto"/>
            </w:tcBorders>
            <w:vAlign w:val="center"/>
          </w:tcPr>
          <w:p w:rsidR="00195A78" w:rsidRPr="00195A78" w:rsidRDefault="00195A78" w:rsidP="00195A78">
            <w:pPr>
              <w:pStyle w:val="a9"/>
              <w:numPr>
                <w:ilvl w:val="0"/>
                <w:numId w:val="11"/>
              </w:numPr>
              <w:spacing w:after="0"/>
              <w:jc w:val="both"/>
              <w:rPr>
                <w:rFonts w:ascii="Times New Roman" w:eastAsia="Arial Unicode MS" w:hAnsi="Times New Roman" w:cs="Times New Roman"/>
                <w:sz w:val="20"/>
                <w:szCs w:val="20"/>
              </w:rPr>
            </w:pPr>
          </w:p>
        </w:tc>
        <w:tc>
          <w:tcPr>
            <w:tcW w:w="1139" w:type="pct"/>
            <w:vMerge/>
            <w:tcBorders>
              <w:left w:val="single" w:sz="4" w:space="0" w:color="auto"/>
              <w:right w:val="single" w:sz="4" w:space="0" w:color="auto"/>
            </w:tcBorders>
          </w:tcPr>
          <w:p w:rsidR="00195A78" w:rsidRPr="008C420F" w:rsidRDefault="00195A78" w:rsidP="00195A78">
            <w:pPr>
              <w:spacing w:after="0"/>
              <w:rPr>
                <w:rFonts w:ascii="Times New Roman" w:eastAsia="Arial Unicode MS" w:hAnsi="Times New Roman" w:cs="Times New Roman"/>
                <w:sz w:val="20"/>
                <w:szCs w:val="20"/>
              </w:rPr>
            </w:pPr>
          </w:p>
        </w:tc>
        <w:tc>
          <w:tcPr>
            <w:tcW w:w="1266" w:type="pct"/>
            <w:tcBorders>
              <w:top w:val="single" w:sz="4" w:space="0" w:color="auto"/>
              <w:left w:val="single" w:sz="4" w:space="0" w:color="auto"/>
              <w:bottom w:val="single" w:sz="4" w:space="0" w:color="auto"/>
              <w:right w:val="single" w:sz="4" w:space="0" w:color="auto"/>
            </w:tcBorders>
          </w:tcPr>
          <w:p w:rsidR="00195A78" w:rsidRPr="008C420F" w:rsidRDefault="00195A78" w:rsidP="00195A78">
            <w:pPr>
              <w:keepNext/>
              <w:keepLines/>
              <w:autoSpaceDE w:val="0"/>
              <w:autoSpaceDN w:val="0"/>
              <w:adjustRightInd w:val="0"/>
              <w:spacing w:after="0" w:line="240" w:lineRule="auto"/>
              <w:jc w:val="center"/>
              <w:outlineLvl w:val="0"/>
              <w:rPr>
                <w:rFonts w:ascii="Times New Roman" w:eastAsia="Calibri" w:hAnsi="Times New Roman" w:cs="Times New Roman"/>
                <w:color w:val="000000"/>
                <w:sz w:val="20"/>
                <w:szCs w:val="20"/>
                <w:lang w:eastAsia="en-US"/>
              </w:rPr>
            </w:pPr>
            <w:r w:rsidRPr="008C420F">
              <w:rPr>
                <w:rFonts w:ascii="Times New Roman" w:eastAsia="Calibri" w:hAnsi="Times New Roman" w:cs="Times New Roman"/>
                <w:color w:val="000000"/>
                <w:sz w:val="20"/>
                <w:szCs w:val="20"/>
                <w:lang w:eastAsia="en-US"/>
              </w:rPr>
              <w:t xml:space="preserve">Объем наполнения первичной упаковки, </w:t>
            </w:r>
          </w:p>
        </w:tc>
        <w:tc>
          <w:tcPr>
            <w:tcW w:w="1266" w:type="pct"/>
            <w:tcBorders>
              <w:top w:val="single" w:sz="4" w:space="0" w:color="auto"/>
              <w:left w:val="single" w:sz="4" w:space="0" w:color="auto"/>
              <w:bottom w:val="single" w:sz="4" w:space="0" w:color="auto"/>
              <w:right w:val="single" w:sz="4" w:space="0" w:color="auto"/>
            </w:tcBorders>
          </w:tcPr>
          <w:p w:rsidR="00195A78" w:rsidRPr="00EE18F4" w:rsidRDefault="006A75A3" w:rsidP="00195A78">
            <w:pPr>
              <w:keepNext/>
              <w:keepLines/>
              <w:autoSpaceDE w:val="0"/>
              <w:autoSpaceDN w:val="0"/>
              <w:adjustRightInd w:val="0"/>
              <w:spacing w:after="0"/>
              <w:jc w:val="center"/>
              <w:outlineLvl w:val="0"/>
              <w:rPr>
                <w:rFonts w:ascii="Times New Roman" w:eastAsia="Calibri" w:hAnsi="Times New Roman" w:cs="Times New Roman"/>
                <w:bCs/>
                <w:sz w:val="20"/>
                <w:szCs w:val="20"/>
                <w:lang w:eastAsia="en-US"/>
              </w:rPr>
            </w:pPr>
            <w:r>
              <w:rPr>
                <w:rFonts w:ascii="Times New Roman" w:eastAsia="Calibri" w:hAnsi="Times New Roman" w:cs="Times New Roman"/>
                <w:bCs/>
                <w:sz w:val="20"/>
                <w:szCs w:val="20"/>
                <w:lang w:eastAsia="en-US"/>
              </w:rPr>
              <w:t>№50</w:t>
            </w:r>
          </w:p>
        </w:tc>
        <w:tc>
          <w:tcPr>
            <w:tcW w:w="443" w:type="pct"/>
            <w:vMerge/>
            <w:tcBorders>
              <w:left w:val="single" w:sz="4" w:space="0" w:color="auto"/>
              <w:right w:val="single" w:sz="4" w:space="0" w:color="auto"/>
            </w:tcBorders>
          </w:tcPr>
          <w:p w:rsidR="00195A78" w:rsidRPr="00834D4F" w:rsidRDefault="00195A78" w:rsidP="00195A78">
            <w:pPr>
              <w:spacing w:after="0"/>
              <w:jc w:val="center"/>
              <w:rPr>
                <w:rFonts w:ascii="Times New Roman" w:hAnsi="Times New Roman" w:cs="Times New Roman"/>
                <w:color w:val="000000"/>
                <w:sz w:val="20"/>
                <w:szCs w:val="20"/>
              </w:rPr>
            </w:pPr>
          </w:p>
        </w:tc>
        <w:tc>
          <w:tcPr>
            <w:tcW w:w="506" w:type="pct"/>
            <w:vMerge/>
            <w:tcBorders>
              <w:left w:val="single" w:sz="4" w:space="0" w:color="auto"/>
              <w:right w:val="single" w:sz="4" w:space="0" w:color="auto"/>
            </w:tcBorders>
            <w:vAlign w:val="center"/>
          </w:tcPr>
          <w:p w:rsidR="00195A78" w:rsidRPr="008C420F" w:rsidRDefault="00195A78" w:rsidP="00195A78">
            <w:pPr>
              <w:spacing w:after="0"/>
              <w:rPr>
                <w:rFonts w:ascii="Times New Roman" w:eastAsia="Arial Unicode MS" w:hAnsi="Times New Roman" w:cs="Times New Roman"/>
                <w:sz w:val="20"/>
                <w:szCs w:val="20"/>
              </w:rPr>
            </w:pPr>
          </w:p>
        </w:tc>
      </w:tr>
      <w:tr w:rsidR="00195A78" w:rsidRPr="008C420F" w:rsidTr="0034009E">
        <w:trPr>
          <w:trHeight w:val="275"/>
        </w:trPr>
        <w:tc>
          <w:tcPr>
            <w:tcW w:w="380" w:type="pct"/>
            <w:vMerge w:val="restart"/>
            <w:tcBorders>
              <w:left w:val="single" w:sz="4" w:space="0" w:color="auto"/>
              <w:right w:val="single" w:sz="4" w:space="0" w:color="auto"/>
            </w:tcBorders>
            <w:vAlign w:val="center"/>
          </w:tcPr>
          <w:p w:rsidR="00195A78" w:rsidRPr="00195A78" w:rsidRDefault="00195A78" w:rsidP="00195A78">
            <w:pPr>
              <w:pStyle w:val="a9"/>
              <w:numPr>
                <w:ilvl w:val="0"/>
                <w:numId w:val="11"/>
              </w:numPr>
              <w:spacing w:after="0"/>
              <w:jc w:val="both"/>
              <w:rPr>
                <w:rFonts w:ascii="Times New Roman" w:eastAsia="Arial Unicode MS" w:hAnsi="Times New Roman" w:cs="Times New Roman"/>
                <w:sz w:val="20"/>
                <w:szCs w:val="20"/>
              </w:rPr>
            </w:pPr>
          </w:p>
        </w:tc>
        <w:tc>
          <w:tcPr>
            <w:tcW w:w="1139" w:type="pct"/>
            <w:vMerge w:val="restart"/>
            <w:tcBorders>
              <w:left w:val="single" w:sz="4" w:space="0" w:color="auto"/>
              <w:right w:val="single" w:sz="4" w:space="0" w:color="auto"/>
            </w:tcBorders>
            <w:vAlign w:val="center"/>
          </w:tcPr>
          <w:p w:rsidR="00195A78" w:rsidRPr="008C420F" w:rsidRDefault="006A75A3" w:rsidP="00195A78">
            <w:pPr>
              <w:spacing w:after="0" w:line="240" w:lineRule="auto"/>
              <w:jc w:val="center"/>
              <w:rPr>
                <w:rFonts w:ascii="Times New Roman" w:hAnsi="Times New Roman" w:cs="Times New Roman"/>
                <w:sz w:val="20"/>
                <w:szCs w:val="20"/>
                <w:highlight w:val="yellow"/>
                <w:lang w:eastAsia="en-US"/>
              </w:rPr>
            </w:pPr>
            <w:r w:rsidRPr="006A75A3">
              <w:rPr>
                <w:rFonts w:ascii="Times New Roman" w:hAnsi="Times New Roman" w:cs="Times New Roman"/>
                <w:sz w:val="20"/>
                <w:szCs w:val="20"/>
                <w:lang w:eastAsia="en-US"/>
              </w:rPr>
              <w:t>ВОДОРОДА ПЕРОКСИД</w:t>
            </w:r>
            <w:r w:rsidR="00195A78">
              <w:rPr>
                <w:rFonts w:ascii="Times New Roman" w:hAnsi="Times New Roman" w:cs="Times New Roman"/>
                <w:sz w:val="20"/>
                <w:szCs w:val="20"/>
                <w:lang w:eastAsia="en-US"/>
              </w:rPr>
              <w:t>/</w:t>
            </w:r>
            <w:r w:rsidR="00195A78">
              <w:t xml:space="preserve"> </w:t>
            </w:r>
            <w:r w:rsidRPr="006A75A3">
              <w:rPr>
                <w:rFonts w:ascii="Times New Roman" w:hAnsi="Times New Roman" w:cs="Times New Roman"/>
                <w:sz w:val="20"/>
                <w:szCs w:val="20"/>
                <w:lang w:eastAsia="en-US"/>
              </w:rPr>
              <w:t>21.20.10.158</w:t>
            </w:r>
          </w:p>
        </w:tc>
        <w:tc>
          <w:tcPr>
            <w:tcW w:w="1266" w:type="pct"/>
            <w:tcBorders>
              <w:top w:val="single" w:sz="4" w:space="0" w:color="auto"/>
              <w:left w:val="single" w:sz="4" w:space="0" w:color="auto"/>
              <w:bottom w:val="single" w:sz="4" w:space="0" w:color="auto"/>
              <w:right w:val="single" w:sz="4" w:space="0" w:color="auto"/>
            </w:tcBorders>
          </w:tcPr>
          <w:p w:rsidR="00195A78" w:rsidRPr="008C420F" w:rsidRDefault="00195A78" w:rsidP="00195A78">
            <w:pPr>
              <w:keepNext/>
              <w:keepLines/>
              <w:autoSpaceDE w:val="0"/>
              <w:autoSpaceDN w:val="0"/>
              <w:adjustRightInd w:val="0"/>
              <w:spacing w:after="0" w:line="240" w:lineRule="auto"/>
              <w:jc w:val="center"/>
              <w:outlineLvl w:val="0"/>
              <w:rPr>
                <w:rFonts w:ascii="Times New Roman" w:eastAsia="Calibri" w:hAnsi="Times New Roman" w:cs="Times New Roman"/>
                <w:bCs/>
                <w:sz w:val="20"/>
                <w:szCs w:val="20"/>
              </w:rPr>
            </w:pPr>
            <w:r w:rsidRPr="008C420F">
              <w:rPr>
                <w:rFonts w:ascii="Times New Roman" w:eastAsia="Calibri" w:hAnsi="Times New Roman" w:cs="Times New Roman"/>
                <w:color w:val="000000"/>
                <w:sz w:val="20"/>
                <w:szCs w:val="20"/>
                <w:lang w:eastAsia="en-US"/>
              </w:rPr>
              <w:t>Торговое  наименование</w:t>
            </w:r>
          </w:p>
        </w:tc>
        <w:tc>
          <w:tcPr>
            <w:tcW w:w="1266" w:type="pct"/>
            <w:tcBorders>
              <w:top w:val="single" w:sz="4" w:space="0" w:color="auto"/>
              <w:left w:val="single" w:sz="4" w:space="0" w:color="auto"/>
              <w:bottom w:val="single" w:sz="4" w:space="0" w:color="auto"/>
              <w:right w:val="single" w:sz="4" w:space="0" w:color="auto"/>
            </w:tcBorders>
          </w:tcPr>
          <w:p w:rsidR="00195A78" w:rsidRPr="00EE18F4" w:rsidRDefault="006A75A3" w:rsidP="00195A78">
            <w:pPr>
              <w:tabs>
                <w:tab w:val="left" w:pos="6435"/>
              </w:tabs>
              <w:spacing w:after="0"/>
              <w:jc w:val="center"/>
              <w:rPr>
                <w:rFonts w:ascii="Times New Roman" w:hAnsi="Times New Roman" w:cs="Times New Roman"/>
                <w:sz w:val="20"/>
                <w:szCs w:val="20"/>
                <w:lang w:eastAsia="en-US"/>
              </w:rPr>
            </w:pPr>
            <w:r w:rsidRPr="006A75A3">
              <w:rPr>
                <w:rFonts w:ascii="Times New Roman" w:hAnsi="Times New Roman" w:cs="Times New Roman"/>
                <w:sz w:val="20"/>
                <w:szCs w:val="20"/>
                <w:lang w:eastAsia="en-US"/>
              </w:rPr>
              <w:t>Перекись водорода</w:t>
            </w:r>
          </w:p>
        </w:tc>
        <w:tc>
          <w:tcPr>
            <w:tcW w:w="443" w:type="pct"/>
            <w:vMerge w:val="restart"/>
            <w:tcBorders>
              <w:left w:val="single" w:sz="4" w:space="0" w:color="auto"/>
              <w:right w:val="single" w:sz="4" w:space="0" w:color="auto"/>
            </w:tcBorders>
          </w:tcPr>
          <w:p w:rsidR="00195A78" w:rsidRPr="00834D4F" w:rsidRDefault="00195A78" w:rsidP="00195A78">
            <w:pPr>
              <w:jc w:val="center"/>
              <w:rPr>
                <w:rFonts w:ascii="Times New Roman" w:hAnsi="Times New Roman" w:cs="Times New Roman"/>
                <w:sz w:val="20"/>
                <w:szCs w:val="20"/>
              </w:rPr>
            </w:pPr>
            <w:r w:rsidRPr="00834D4F">
              <w:rPr>
                <w:rFonts w:ascii="Times New Roman" w:hAnsi="Times New Roman" w:cs="Times New Roman"/>
                <w:sz w:val="20"/>
                <w:szCs w:val="20"/>
              </w:rPr>
              <w:t>упак.</w:t>
            </w:r>
          </w:p>
        </w:tc>
        <w:tc>
          <w:tcPr>
            <w:tcW w:w="506" w:type="pct"/>
            <w:vMerge w:val="restart"/>
            <w:tcBorders>
              <w:left w:val="single" w:sz="4" w:space="0" w:color="auto"/>
              <w:right w:val="single" w:sz="4" w:space="0" w:color="auto"/>
            </w:tcBorders>
            <w:vAlign w:val="center"/>
          </w:tcPr>
          <w:p w:rsidR="00195A78" w:rsidRPr="008C420F" w:rsidRDefault="00195A78" w:rsidP="00195A78">
            <w:pPr>
              <w:spacing w:after="0"/>
              <w:jc w:val="center"/>
              <w:rPr>
                <w:rFonts w:ascii="Times New Roman" w:eastAsia="Arial Unicode MS" w:hAnsi="Times New Roman" w:cs="Times New Roman"/>
                <w:sz w:val="20"/>
                <w:szCs w:val="20"/>
              </w:rPr>
            </w:pPr>
            <w:r>
              <w:rPr>
                <w:rFonts w:ascii="Times New Roman" w:eastAsia="Arial Unicode MS" w:hAnsi="Times New Roman" w:cs="Times New Roman"/>
                <w:sz w:val="20"/>
                <w:szCs w:val="20"/>
              </w:rPr>
              <w:t>20</w:t>
            </w:r>
          </w:p>
        </w:tc>
      </w:tr>
      <w:tr w:rsidR="00195A78" w:rsidRPr="008C420F" w:rsidTr="0034009E">
        <w:trPr>
          <w:trHeight w:val="275"/>
        </w:trPr>
        <w:tc>
          <w:tcPr>
            <w:tcW w:w="380" w:type="pct"/>
            <w:vMerge/>
            <w:tcBorders>
              <w:left w:val="single" w:sz="4" w:space="0" w:color="auto"/>
              <w:right w:val="single" w:sz="4" w:space="0" w:color="auto"/>
            </w:tcBorders>
            <w:vAlign w:val="center"/>
          </w:tcPr>
          <w:p w:rsidR="00195A78" w:rsidRPr="00195A78" w:rsidRDefault="00195A78" w:rsidP="00195A78">
            <w:pPr>
              <w:pStyle w:val="a9"/>
              <w:numPr>
                <w:ilvl w:val="0"/>
                <w:numId w:val="11"/>
              </w:numPr>
              <w:spacing w:after="0"/>
              <w:jc w:val="both"/>
              <w:rPr>
                <w:rFonts w:ascii="Times New Roman" w:eastAsia="Arial Unicode MS" w:hAnsi="Times New Roman" w:cs="Times New Roman"/>
                <w:sz w:val="20"/>
                <w:szCs w:val="20"/>
              </w:rPr>
            </w:pPr>
          </w:p>
        </w:tc>
        <w:tc>
          <w:tcPr>
            <w:tcW w:w="1139" w:type="pct"/>
            <w:vMerge/>
            <w:tcBorders>
              <w:left w:val="single" w:sz="4" w:space="0" w:color="auto"/>
              <w:right w:val="single" w:sz="4" w:space="0" w:color="auto"/>
            </w:tcBorders>
          </w:tcPr>
          <w:p w:rsidR="00195A78" w:rsidRPr="008C420F" w:rsidRDefault="00195A78" w:rsidP="00195A78">
            <w:pPr>
              <w:spacing w:after="0"/>
              <w:rPr>
                <w:rFonts w:ascii="Times New Roman" w:eastAsia="Arial Unicode MS" w:hAnsi="Times New Roman" w:cs="Times New Roman"/>
                <w:sz w:val="20"/>
                <w:szCs w:val="20"/>
              </w:rPr>
            </w:pPr>
          </w:p>
        </w:tc>
        <w:tc>
          <w:tcPr>
            <w:tcW w:w="1266" w:type="pct"/>
            <w:tcBorders>
              <w:top w:val="single" w:sz="4" w:space="0" w:color="auto"/>
              <w:left w:val="single" w:sz="4" w:space="0" w:color="auto"/>
              <w:bottom w:val="single" w:sz="4" w:space="0" w:color="auto"/>
              <w:right w:val="single" w:sz="4" w:space="0" w:color="auto"/>
            </w:tcBorders>
          </w:tcPr>
          <w:p w:rsidR="00195A78" w:rsidRPr="008C420F" w:rsidRDefault="00195A78" w:rsidP="00195A78">
            <w:pPr>
              <w:keepNext/>
              <w:keepLines/>
              <w:autoSpaceDE w:val="0"/>
              <w:autoSpaceDN w:val="0"/>
              <w:adjustRightInd w:val="0"/>
              <w:spacing w:after="0" w:line="240" w:lineRule="auto"/>
              <w:jc w:val="center"/>
              <w:outlineLvl w:val="0"/>
              <w:rPr>
                <w:rFonts w:ascii="Times New Roman" w:eastAsia="Calibri" w:hAnsi="Times New Roman" w:cs="Times New Roman"/>
                <w:color w:val="000000"/>
                <w:sz w:val="20"/>
                <w:szCs w:val="20"/>
                <w:lang w:eastAsia="en-US"/>
              </w:rPr>
            </w:pPr>
            <w:r w:rsidRPr="008C420F">
              <w:rPr>
                <w:rFonts w:ascii="Times New Roman" w:eastAsia="Calibri" w:hAnsi="Times New Roman" w:cs="Times New Roman"/>
                <w:color w:val="000000"/>
                <w:sz w:val="20"/>
                <w:szCs w:val="20"/>
                <w:lang w:eastAsia="en-US"/>
              </w:rPr>
              <w:t>Лекарственная форма</w:t>
            </w:r>
          </w:p>
        </w:tc>
        <w:tc>
          <w:tcPr>
            <w:tcW w:w="1266" w:type="pct"/>
            <w:tcBorders>
              <w:top w:val="single" w:sz="4" w:space="0" w:color="auto"/>
              <w:left w:val="single" w:sz="4" w:space="0" w:color="auto"/>
              <w:bottom w:val="single" w:sz="4" w:space="0" w:color="auto"/>
              <w:right w:val="single" w:sz="4" w:space="0" w:color="auto"/>
            </w:tcBorders>
          </w:tcPr>
          <w:p w:rsidR="00195A78" w:rsidRPr="00EE18F4" w:rsidRDefault="006A75A3" w:rsidP="00195A78">
            <w:pPr>
              <w:keepNext/>
              <w:keepLines/>
              <w:autoSpaceDE w:val="0"/>
              <w:autoSpaceDN w:val="0"/>
              <w:adjustRightInd w:val="0"/>
              <w:spacing w:after="0"/>
              <w:jc w:val="center"/>
              <w:outlineLvl w:val="0"/>
              <w:rPr>
                <w:rFonts w:ascii="Times New Roman" w:eastAsia="Calibri" w:hAnsi="Times New Roman" w:cs="Times New Roman"/>
                <w:bCs/>
                <w:sz w:val="20"/>
                <w:szCs w:val="20"/>
                <w:lang w:eastAsia="en-US"/>
              </w:rPr>
            </w:pPr>
            <w:r w:rsidRPr="006A75A3">
              <w:rPr>
                <w:rFonts w:ascii="Times New Roman" w:eastAsia="Calibri" w:hAnsi="Times New Roman" w:cs="Times New Roman"/>
                <w:bCs/>
                <w:sz w:val="20"/>
                <w:szCs w:val="20"/>
                <w:lang w:eastAsia="en-US"/>
              </w:rPr>
              <w:t>Раствор для местного и наружного применения</w:t>
            </w:r>
          </w:p>
        </w:tc>
        <w:tc>
          <w:tcPr>
            <w:tcW w:w="443" w:type="pct"/>
            <w:vMerge/>
            <w:tcBorders>
              <w:left w:val="single" w:sz="4" w:space="0" w:color="auto"/>
              <w:right w:val="single" w:sz="4" w:space="0" w:color="auto"/>
            </w:tcBorders>
          </w:tcPr>
          <w:p w:rsidR="00195A78" w:rsidRPr="00834D4F" w:rsidRDefault="00195A78" w:rsidP="00195A78">
            <w:pPr>
              <w:spacing w:after="0"/>
              <w:jc w:val="center"/>
              <w:rPr>
                <w:rFonts w:ascii="Times New Roman" w:hAnsi="Times New Roman" w:cs="Times New Roman"/>
                <w:color w:val="000000"/>
                <w:sz w:val="20"/>
                <w:szCs w:val="20"/>
              </w:rPr>
            </w:pPr>
          </w:p>
        </w:tc>
        <w:tc>
          <w:tcPr>
            <w:tcW w:w="506" w:type="pct"/>
            <w:vMerge/>
            <w:tcBorders>
              <w:left w:val="single" w:sz="4" w:space="0" w:color="auto"/>
              <w:right w:val="single" w:sz="4" w:space="0" w:color="auto"/>
            </w:tcBorders>
            <w:vAlign w:val="center"/>
          </w:tcPr>
          <w:p w:rsidR="00195A78" w:rsidRPr="008C420F" w:rsidRDefault="00195A78" w:rsidP="00195A78">
            <w:pPr>
              <w:spacing w:after="0"/>
              <w:rPr>
                <w:rFonts w:ascii="Times New Roman" w:eastAsia="Arial Unicode MS" w:hAnsi="Times New Roman" w:cs="Times New Roman"/>
                <w:sz w:val="20"/>
                <w:szCs w:val="20"/>
              </w:rPr>
            </w:pPr>
          </w:p>
        </w:tc>
      </w:tr>
      <w:tr w:rsidR="00195A78" w:rsidRPr="008C420F" w:rsidTr="0034009E">
        <w:trPr>
          <w:trHeight w:val="275"/>
        </w:trPr>
        <w:tc>
          <w:tcPr>
            <w:tcW w:w="380" w:type="pct"/>
            <w:vMerge/>
            <w:tcBorders>
              <w:left w:val="single" w:sz="4" w:space="0" w:color="auto"/>
              <w:right w:val="single" w:sz="4" w:space="0" w:color="auto"/>
            </w:tcBorders>
            <w:vAlign w:val="center"/>
          </w:tcPr>
          <w:p w:rsidR="00195A78" w:rsidRPr="00195A78" w:rsidRDefault="00195A78" w:rsidP="00195A78">
            <w:pPr>
              <w:pStyle w:val="a9"/>
              <w:numPr>
                <w:ilvl w:val="0"/>
                <w:numId w:val="11"/>
              </w:numPr>
              <w:spacing w:after="0"/>
              <w:jc w:val="both"/>
              <w:rPr>
                <w:rFonts w:ascii="Times New Roman" w:eastAsia="Arial Unicode MS" w:hAnsi="Times New Roman" w:cs="Times New Roman"/>
                <w:sz w:val="20"/>
                <w:szCs w:val="20"/>
              </w:rPr>
            </w:pPr>
          </w:p>
        </w:tc>
        <w:tc>
          <w:tcPr>
            <w:tcW w:w="1139" w:type="pct"/>
            <w:vMerge/>
            <w:tcBorders>
              <w:left w:val="single" w:sz="4" w:space="0" w:color="auto"/>
              <w:right w:val="single" w:sz="4" w:space="0" w:color="auto"/>
            </w:tcBorders>
          </w:tcPr>
          <w:p w:rsidR="00195A78" w:rsidRPr="008C420F" w:rsidRDefault="00195A78" w:rsidP="00195A78">
            <w:pPr>
              <w:spacing w:after="0"/>
              <w:rPr>
                <w:rFonts w:ascii="Times New Roman" w:eastAsia="Arial Unicode MS" w:hAnsi="Times New Roman" w:cs="Times New Roman"/>
                <w:sz w:val="20"/>
                <w:szCs w:val="20"/>
              </w:rPr>
            </w:pPr>
          </w:p>
        </w:tc>
        <w:tc>
          <w:tcPr>
            <w:tcW w:w="1266" w:type="pct"/>
            <w:tcBorders>
              <w:top w:val="single" w:sz="4" w:space="0" w:color="auto"/>
              <w:left w:val="single" w:sz="4" w:space="0" w:color="auto"/>
              <w:bottom w:val="single" w:sz="4" w:space="0" w:color="auto"/>
              <w:right w:val="single" w:sz="4" w:space="0" w:color="auto"/>
            </w:tcBorders>
          </w:tcPr>
          <w:p w:rsidR="00195A78" w:rsidRPr="008C420F" w:rsidRDefault="00195A78" w:rsidP="00195A78">
            <w:pPr>
              <w:keepNext/>
              <w:keepLines/>
              <w:autoSpaceDE w:val="0"/>
              <w:autoSpaceDN w:val="0"/>
              <w:adjustRightInd w:val="0"/>
              <w:spacing w:after="0" w:line="240" w:lineRule="auto"/>
              <w:jc w:val="center"/>
              <w:outlineLvl w:val="0"/>
              <w:rPr>
                <w:rFonts w:ascii="Times New Roman" w:eastAsia="Calibri" w:hAnsi="Times New Roman" w:cs="Times New Roman"/>
                <w:color w:val="000000"/>
                <w:sz w:val="20"/>
                <w:szCs w:val="20"/>
                <w:lang w:eastAsia="en-US"/>
              </w:rPr>
            </w:pPr>
            <w:r w:rsidRPr="008C420F">
              <w:rPr>
                <w:rFonts w:ascii="Times New Roman" w:eastAsia="Calibri" w:hAnsi="Times New Roman" w:cs="Times New Roman"/>
                <w:color w:val="000000"/>
                <w:sz w:val="20"/>
                <w:szCs w:val="20"/>
                <w:lang w:eastAsia="en-US"/>
              </w:rPr>
              <w:t xml:space="preserve">Дозировка, </w:t>
            </w:r>
          </w:p>
        </w:tc>
        <w:tc>
          <w:tcPr>
            <w:tcW w:w="1266" w:type="pct"/>
            <w:tcBorders>
              <w:top w:val="single" w:sz="4" w:space="0" w:color="auto"/>
              <w:left w:val="single" w:sz="4" w:space="0" w:color="auto"/>
              <w:bottom w:val="single" w:sz="4" w:space="0" w:color="auto"/>
              <w:right w:val="single" w:sz="4" w:space="0" w:color="auto"/>
            </w:tcBorders>
          </w:tcPr>
          <w:p w:rsidR="00195A78" w:rsidRPr="00EE18F4" w:rsidRDefault="006A75A3" w:rsidP="00195A78">
            <w:pPr>
              <w:keepNext/>
              <w:keepLines/>
              <w:autoSpaceDE w:val="0"/>
              <w:autoSpaceDN w:val="0"/>
              <w:adjustRightInd w:val="0"/>
              <w:spacing w:after="0"/>
              <w:jc w:val="center"/>
              <w:outlineLvl w:val="0"/>
              <w:rPr>
                <w:rFonts w:ascii="Times New Roman" w:eastAsia="Calibri" w:hAnsi="Times New Roman" w:cs="Times New Roman"/>
                <w:bCs/>
                <w:sz w:val="20"/>
                <w:szCs w:val="20"/>
                <w:lang w:eastAsia="en-US"/>
              </w:rPr>
            </w:pPr>
            <w:r w:rsidRPr="006A75A3">
              <w:rPr>
                <w:rFonts w:ascii="Times New Roman" w:eastAsia="Calibri" w:hAnsi="Times New Roman" w:cs="Times New Roman"/>
                <w:bCs/>
                <w:sz w:val="20"/>
                <w:szCs w:val="20"/>
                <w:lang w:eastAsia="en-US"/>
              </w:rPr>
              <w:t>3 %</w:t>
            </w:r>
          </w:p>
        </w:tc>
        <w:tc>
          <w:tcPr>
            <w:tcW w:w="443" w:type="pct"/>
            <w:vMerge/>
            <w:tcBorders>
              <w:left w:val="single" w:sz="4" w:space="0" w:color="auto"/>
              <w:right w:val="single" w:sz="4" w:space="0" w:color="auto"/>
            </w:tcBorders>
          </w:tcPr>
          <w:p w:rsidR="00195A78" w:rsidRPr="00834D4F" w:rsidRDefault="00195A78" w:rsidP="00195A78">
            <w:pPr>
              <w:spacing w:after="0"/>
              <w:jc w:val="center"/>
              <w:rPr>
                <w:rFonts w:ascii="Times New Roman" w:hAnsi="Times New Roman" w:cs="Times New Roman"/>
                <w:color w:val="000000"/>
                <w:sz w:val="20"/>
                <w:szCs w:val="20"/>
              </w:rPr>
            </w:pPr>
          </w:p>
        </w:tc>
        <w:tc>
          <w:tcPr>
            <w:tcW w:w="506" w:type="pct"/>
            <w:vMerge/>
            <w:tcBorders>
              <w:left w:val="single" w:sz="4" w:space="0" w:color="auto"/>
              <w:right w:val="single" w:sz="4" w:space="0" w:color="auto"/>
            </w:tcBorders>
            <w:vAlign w:val="center"/>
          </w:tcPr>
          <w:p w:rsidR="00195A78" w:rsidRPr="008C420F" w:rsidRDefault="00195A78" w:rsidP="00195A78">
            <w:pPr>
              <w:spacing w:after="0"/>
              <w:rPr>
                <w:rFonts w:ascii="Times New Roman" w:eastAsia="Arial Unicode MS" w:hAnsi="Times New Roman" w:cs="Times New Roman"/>
                <w:sz w:val="20"/>
                <w:szCs w:val="20"/>
              </w:rPr>
            </w:pPr>
          </w:p>
        </w:tc>
      </w:tr>
      <w:tr w:rsidR="00195A78" w:rsidRPr="008C420F" w:rsidTr="0034009E">
        <w:trPr>
          <w:trHeight w:val="275"/>
        </w:trPr>
        <w:tc>
          <w:tcPr>
            <w:tcW w:w="380" w:type="pct"/>
            <w:vMerge/>
            <w:tcBorders>
              <w:left w:val="single" w:sz="4" w:space="0" w:color="auto"/>
              <w:right w:val="single" w:sz="4" w:space="0" w:color="auto"/>
            </w:tcBorders>
            <w:vAlign w:val="center"/>
          </w:tcPr>
          <w:p w:rsidR="00195A78" w:rsidRPr="00195A78" w:rsidRDefault="00195A78" w:rsidP="00195A78">
            <w:pPr>
              <w:pStyle w:val="a9"/>
              <w:numPr>
                <w:ilvl w:val="0"/>
                <w:numId w:val="11"/>
              </w:numPr>
              <w:spacing w:after="0"/>
              <w:jc w:val="both"/>
              <w:rPr>
                <w:rFonts w:ascii="Times New Roman" w:eastAsia="Arial Unicode MS" w:hAnsi="Times New Roman" w:cs="Times New Roman"/>
                <w:sz w:val="20"/>
                <w:szCs w:val="20"/>
              </w:rPr>
            </w:pPr>
          </w:p>
        </w:tc>
        <w:tc>
          <w:tcPr>
            <w:tcW w:w="1139" w:type="pct"/>
            <w:vMerge/>
            <w:tcBorders>
              <w:left w:val="single" w:sz="4" w:space="0" w:color="auto"/>
              <w:right w:val="single" w:sz="4" w:space="0" w:color="auto"/>
            </w:tcBorders>
          </w:tcPr>
          <w:p w:rsidR="00195A78" w:rsidRPr="008C420F" w:rsidRDefault="00195A78" w:rsidP="00195A78">
            <w:pPr>
              <w:spacing w:after="0"/>
              <w:rPr>
                <w:rFonts w:ascii="Times New Roman" w:eastAsia="Arial Unicode MS" w:hAnsi="Times New Roman" w:cs="Times New Roman"/>
                <w:sz w:val="20"/>
                <w:szCs w:val="20"/>
              </w:rPr>
            </w:pPr>
          </w:p>
        </w:tc>
        <w:tc>
          <w:tcPr>
            <w:tcW w:w="1266" w:type="pct"/>
            <w:tcBorders>
              <w:top w:val="single" w:sz="4" w:space="0" w:color="auto"/>
              <w:left w:val="single" w:sz="4" w:space="0" w:color="auto"/>
              <w:bottom w:val="single" w:sz="4" w:space="0" w:color="auto"/>
              <w:right w:val="single" w:sz="4" w:space="0" w:color="auto"/>
            </w:tcBorders>
          </w:tcPr>
          <w:p w:rsidR="00195A78" w:rsidRPr="008C420F" w:rsidRDefault="00195A78" w:rsidP="00195A78">
            <w:pPr>
              <w:keepNext/>
              <w:keepLines/>
              <w:autoSpaceDE w:val="0"/>
              <w:autoSpaceDN w:val="0"/>
              <w:adjustRightInd w:val="0"/>
              <w:spacing w:after="0" w:line="240" w:lineRule="auto"/>
              <w:jc w:val="center"/>
              <w:outlineLvl w:val="0"/>
              <w:rPr>
                <w:rFonts w:ascii="Times New Roman" w:eastAsia="Calibri" w:hAnsi="Times New Roman" w:cs="Times New Roman"/>
                <w:color w:val="000000"/>
                <w:sz w:val="20"/>
                <w:szCs w:val="20"/>
                <w:lang w:eastAsia="en-US"/>
              </w:rPr>
            </w:pPr>
            <w:r w:rsidRPr="008C420F">
              <w:rPr>
                <w:rFonts w:ascii="Times New Roman" w:eastAsia="Calibri" w:hAnsi="Times New Roman" w:cs="Times New Roman"/>
                <w:color w:val="000000"/>
                <w:sz w:val="20"/>
                <w:szCs w:val="20"/>
                <w:lang w:eastAsia="en-US"/>
              </w:rPr>
              <w:t xml:space="preserve">Объем наполнения первичной упаковки, </w:t>
            </w:r>
          </w:p>
        </w:tc>
        <w:tc>
          <w:tcPr>
            <w:tcW w:w="1266" w:type="pct"/>
            <w:tcBorders>
              <w:top w:val="single" w:sz="4" w:space="0" w:color="auto"/>
              <w:left w:val="single" w:sz="4" w:space="0" w:color="auto"/>
              <w:bottom w:val="single" w:sz="4" w:space="0" w:color="auto"/>
              <w:right w:val="single" w:sz="4" w:space="0" w:color="auto"/>
            </w:tcBorders>
          </w:tcPr>
          <w:p w:rsidR="00195A78" w:rsidRPr="00EE18F4" w:rsidRDefault="006A75A3" w:rsidP="00195A78">
            <w:pPr>
              <w:keepNext/>
              <w:keepLines/>
              <w:autoSpaceDE w:val="0"/>
              <w:autoSpaceDN w:val="0"/>
              <w:adjustRightInd w:val="0"/>
              <w:spacing w:after="0"/>
              <w:jc w:val="center"/>
              <w:outlineLvl w:val="0"/>
              <w:rPr>
                <w:rFonts w:ascii="Times New Roman" w:eastAsia="Calibri" w:hAnsi="Times New Roman" w:cs="Times New Roman"/>
                <w:bCs/>
                <w:sz w:val="20"/>
                <w:szCs w:val="20"/>
                <w:lang w:eastAsia="en-US"/>
              </w:rPr>
            </w:pPr>
            <w:r>
              <w:rPr>
                <w:rFonts w:ascii="Times New Roman" w:eastAsia="Calibri" w:hAnsi="Times New Roman" w:cs="Times New Roman"/>
                <w:bCs/>
                <w:sz w:val="20"/>
                <w:szCs w:val="20"/>
                <w:lang w:eastAsia="en-US"/>
              </w:rPr>
              <w:t>Флаконы 100 мл № 1</w:t>
            </w:r>
          </w:p>
        </w:tc>
        <w:tc>
          <w:tcPr>
            <w:tcW w:w="443" w:type="pct"/>
            <w:vMerge/>
            <w:tcBorders>
              <w:left w:val="single" w:sz="4" w:space="0" w:color="auto"/>
              <w:right w:val="single" w:sz="4" w:space="0" w:color="auto"/>
            </w:tcBorders>
          </w:tcPr>
          <w:p w:rsidR="00195A78" w:rsidRPr="00834D4F" w:rsidRDefault="00195A78" w:rsidP="00195A78">
            <w:pPr>
              <w:spacing w:after="0"/>
              <w:jc w:val="center"/>
              <w:rPr>
                <w:rFonts w:ascii="Times New Roman" w:hAnsi="Times New Roman" w:cs="Times New Roman"/>
                <w:color w:val="000000"/>
                <w:sz w:val="20"/>
                <w:szCs w:val="20"/>
              </w:rPr>
            </w:pPr>
          </w:p>
        </w:tc>
        <w:tc>
          <w:tcPr>
            <w:tcW w:w="506" w:type="pct"/>
            <w:vMerge/>
            <w:tcBorders>
              <w:left w:val="single" w:sz="4" w:space="0" w:color="auto"/>
              <w:right w:val="single" w:sz="4" w:space="0" w:color="auto"/>
            </w:tcBorders>
            <w:vAlign w:val="center"/>
          </w:tcPr>
          <w:p w:rsidR="00195A78" w:rsidRPr="008C420F" w:rsidRDefault="00195A78" w:rsidP="00195A78">
            <w:pPr>
              <w:spacing w:after="0"/>
              <w:rPr>
                <w:rFonts w:ascii="Times New Roman" w:eastAsia="Arial Unicode MS" w:hAnsi="Times New Roman" w:cs="Times New Roman"/>
                <w:sz w:val="20"/>
                <w:szCs w:val="20"/>
              </w:rPr>
            </w:pPr>
          </w:p>
        </w:tc>
      </w:tr>
      <w:tr w:rsidR="00195A78" w:rsidRPr="008C420F" w:rsidTr="0034009E">
        <w:trPr>
          <w:trHeight w:val="275"/>
        </w:trPr>
        <w:tc>
          <w:tcPr>
            <w:tcW w:w="380" w:type="pct"/>
            <w:vMerge w:val="restart"/>
            <w:tcBorders>
              <w:left w:val="single" w:sz="4" w:space="0" w:color="auto"/>
              <w:right w:val="single" w:sz="4" w:space="0" w:color="auto"/>
            </w:tcBorders>
            <w:vAlign w:val="center"/>
          </w:tcPr>
          <w:p w:rsidR="00195A78" w:rsidRPr="00195A78" w:rsidRDefault="00195A78" w:rsidP="00195A78">
            <w:pPr>
              <w:pStyle w:val="a9"/>
              <w:numPr>
                <w:ilvl w:val="0"/>
                <w:numId w:val="11"/>
              </w:numPr>
              <w:spacing w:after="0"/>
              <w:jc w:val="both"/>
              <w:rPr>
                <w:rFonts w:ascii="Times New Roman" w:eastAsia="Arial Unicode MS" w:hAnsi="Times New Roman" w:cs="Times New Roman"/>
                <w:sz w:val="20"/>
                <w:szCs w:val="20"/>
              </w:rPr>
            </w:pPr>
          </w:p>
        </w:tc>
        <w:tc>
          <w:tcPr>
            <w:tcW w:w="1139" w:type="pct"/>
            <w:vMerge w:val="restart"/>
            <w:tcBorders>
              <w:left w:val="single" w:sz="4" w:space="0" w:color="auto"/>
              <w:right w:val="single" w:sz="4" w:space="0" w:color="auto"/>
            </w:tcBorders>
            <w:vAlign w:val="center"/>
          </w:tcPr>
          <w:p w:rsidR="00195A78" w:rsidRPr="00A50B7F" w:rsidRDefault="006A75A3" w:rsidP="00195A78">
            <w:pPr>
              <w:spacing w:after="0" w:line="240" w:lineRule="auto"/>
              <w:jc w:val="center"/>
              <w:rPr>
                <w:rFonts w:ascii="Times New Roman" w:hAnsi="Times New Roman" w:cs="Times New Roman"/>
                <w:sz w:val="20"/>
                <w:szCs w:val="20"/>
                <w:highlight w:val="yellow"/>
                <w:lang w:eastAsia="en-US"/>
              </w:rPr>
            </w:pPr>
            <w:r w:rsidRPr="006A75A3">
              <w:rPr>
                <w:rFonts w:ascii="Times New Roman" w:hAnsi="Times New Roman" w:cs="Times New Roman"/>
                <w:sz w:val="20"/>
                <w:szCs w:val="20"/>
                <w:lang w:eastAsia="en-US"/>
              </w:rPr>
              <w:t>АМЛОДИПИН</w:t>
            </w:r>
            <w:r w:rsidR="00195A78">
              <w:rPr>
                <w:rFonts w:ascii="Times New Roman" w:hAnsi="Times New Roman" w:cs="Times New Roman"/>
                <w:sz w:val="20"/>
                <w:szCs w:val="20"/>
                <w:lang w:eastAsia="en-US"/>
              </w:rPr>
              <w:t>/</w:t>
            </w:r>
            <w:r w:rsidRPr="006A75A3">
              <w:rPr>
                <w:rFonts w:ascii="Times New Roman" w:hAnsi="Times New Roman" w:cs="Times New Roman"/>
                <w:sz w:val="20"/>
                <w:szCs w:val="20"/>
                <w:lang w:eastAsia="en-US"/>
              </w:rPr>
              <w:t>21.20.10.147</w:t>
            </w:r>
          </w:p>
        </w:tc>
        <w:tc>
          <w:tcPr>
            <w:tcW w:w="1266" w:type="pct"/>
            <w:tcBorders>
              <w:top w:val="single" w:sz="4" w:space="0" w:color="auto"/>
              <w:left w:val="single" w:sz="4" w:space="0" w:color="auto"/>
              <w:bottom w:val="single" w:sz="4" w:space="0" w:color="auto"/>
              <w:right w:val="single" w:sz="4" w:space="0" w:color="auto"/>
            </w:tcBorders>
          </w:tcPr>
          <w:p w:rsidR="00195A78" w:rsidRPr="00A50B7F" w:rsidRDefault="00195A78" w:rsidP="00195A78">
            <w:pPr>
              <w:keepNext/>
              <w:keepLines/>
              <w:autoSpaceDE w:val="0"/>
              <w:autoSpaceDN w:val="0"/>
              <w:adjustRightInd w:val="0"/>
              <w:spacing w:after="0" w:line="240" w:lineRule="auto"/>
              <w:jc w:val="center"/>
              <w:outlineLvl w:val="0"/>
              <w:rPr>
                <w:rFonts w:ascii="Times New Roman" w:eastAsia="Calibri" w:hAnsi="Times New Roman" w:cs="Times New Roman"/>
                <w:bCs/>
                <w:sz w:val="20"/>
                <w:szCs w:val="20"/>
              </w:rPr>
            </w:pPr>
            <w:r w:rsidRPr="00A50B7F">
              <w:rPr>
                <w:rFonts w:ascii="Times New Roman" w:eastAsia="Calibri" w:hAnsi="Times New Roman" w:cs="Times New Roman"/>
                <w:color w:val="000000"/>
                <w:sz w:val="20"/>
                <w:szCs w:val="20"/>
                <w:lang w:eastAsia="en-US"/>
              </w:rPr>
              <w:t>Торговое  наименование</w:t>
            </w:r>
          </w:p>
        </w:tc>
        <w:tc>
          <w:tcPr>
            <w:tcW w:w="1266" w:type="pct"/>
            <w:tcBorders>
              <w:top w:val="single" w:sz="4" w:space="0" w:color="auto"/>
              <w:left w:val="single" w:sz="4" w:space="0" w:color="auto"/>
              <w:bottom w:val="single" w:sz="4" w:space="0" w:color="auto"/>
              <w:right w:val="single" w:sz="4" w:space="0" w:color="auto"/>
            </w:tcBorders>
          </w:tcPr>
          <w:p w:rsidR="00195A78" w:rsidRPr="00A50B7F" w:rsidRDefault="006A75A3" w:rsidP="00195A78">
            <w:pPr>
              <w:tabs>
                <w:tab w:val="left" w:pos="6435"/>
              </w:tabs>
              <w:spacing w:after="0"/>
              <w:jc w:val="center"/>
              <w:rPr>
                <w:rFonts w:ascii="Times New Roman" w:hAnsi="Times New Roman" w:cs="Times New Roman"/>
                <w:sz w:val="20"/>
                <w:szCs w:val="20"/>
                <w:lang w:eastAsia="en-US"/>
              </w:rPr>
            </w:pPr>
            <w:r w:rsidRPr="006A75A3">
              <w:rPr>
                <w:rFonts w:ascii="Times New Roman" w:hAnsi="Times New Roman" w:cs="Times New Roman"/>
                <w:sz w:val="20"/>
                <w:szCs w:val="20"/>
                <w:lang w:eastAsia="en-US"/>
              </w:rPr>
              <w:t>Амлодипин</w:t>
            </w:r>
          </w:p>
        </w:tc>
        <w:tc>
          <w:tcPr>
            <w:tcW w:w="443" w:type="pct"/>
            <w:vMerge w:val="restart"/>
            <w:tcBorders>
              <w:left w:val="single" w:sz="4" w:space="0" w:color="auto"/>
              <w:right w:val="single" w:sz="4" w:space="0" w:color="auto"/>
            </w:tcBorders>
          </w:tcPr>
          <w:p w:rsidR="00195A78" w:rsidRPr="00834D4F" w:rsidRDefault="00195A78" w:rsidP="00195A78">
            <w:pPr>
              <w:jc w:val="center"/>
              <w:rPr>
                <w:rFonts w:ascii="Times New Roman" w:hAnsi="Times New Roman" w:cs="Times New Roman"/>
                <w:sz w:val="20"/>
                <w:szCs w:val="20"/>
              </w:rPr>
            </w:pPr>
            <w:r w:rsidRPr="00834D4F">
              <w:rPr>
                <w:rFonts w:ascii="Times New Roman" w:hAnsi="Times New Roman" w:cs="Times New Roman"/>
                <w:sz w:val="20"/>
                <w:szCs w:val="20"/>
              </w:rPr>
              <w:t>упак.</w:t>
            </w:r>
          </w:p>
        </w:tc>
        <w:tc>
          <w:tcPr>
            <w:tcW w:w="506" w:type="pct"/>
            <w:vMerge w:val="restart"/>
            <w:tcBorders>
              <w:left w:val="single" w:sz="4" w:space="0" w:color="auto"/>
              <w:right w:val="single" w:sz="4" w:space="0" w:color="auto"/>
            </w:tcBorders>
            <w:vAlign w:val="center"/>
          </w:tcPr>
          <w:p w:rsidR="00195A78" w:rsidRPr="008C420F" w:rsidRDefault="006A75A3" w:rsidP="00195A78">
            <w:pPr>
              <w:spacing w:after="0"/>
              <w:jc w:val="center"/>
              <w:rPr>
                <w:rFonts w:ascii="Times New Roman" w:eastAsia="Arial Unicode MS" w:hAnsi="Times New Roman" w:cs="Times New Roman"/>
                <w:sz w:val="20"/>
                <w:szCs w:val="20"/>
              </w:rPr>
            </w:pPr>
            <w:r>
              <w:rPr>
                <w:rFonts w:ascii="Times New Roman" w:eastAsia="Arial Unicode MS" w:hAnsi="Times New Roman" w:cs="Times New Roman"/>
                <w:sz w:val="20"/>
                <w:szCs w:val="20"/>
              </w:rPr>
              <w:t>30</w:t>
            </w:r>
          </w:p>
        </w:tc>
      </w:tr>
      <w:tr w:rsidR="00195A78" w:rsidRPr="008C420F" w:rsidTr="0034009E">
        <w:trPr>
          <w:trHeight w:val="275"/>
        </w:trPr>
        <w:tc>
          <w:tcPr>
            <w:tcW w:w="380" w:type="pct"/>
            <w:vMerge/>
            <w:tcBorders>
              <w:left w:val="single" w:sz="4" w:space="0" w:color="auto"/>
              <w:right w:val="single" w:sz="4" w:space="0" w:color="auto"/>
            </w:tcBorders>
            <w:vAlign w:val="center"/>
          </w:tcPr>
          <w:p w:rsidR="00195A78" w:rsidRPr="00195A78" w:rsidRDefault="00195A78" w:rsidP="00195A78">
            <w:pPr>
              <w:pStyle w:val="a9"/>
              <w:numPr>
                <w:ilvl w:val="0"/>
                <w:numId w:val="11"/>
              </w:numPr>
              <w:spacing w:after="0"/>
              <w:jc w:val="both"/>
              <w:rPr>
                <w:rFonts w:ascii="Times New Roman" w:eastAsia="Arial Unicode MS" w:hAnsi="Times New Roman" w:cs="Times New Roman"/>
                <w:sz w:val="20"/>
                <w:szCs w:val="20"/>
              </w:rPr>
            </w:pPr>
          </w:p>
        </w:tc>
        <w:tc>
          <w:tcPr>
            <w:tcW w:w="1139" w:type="pct"/>
            <w:vMerge/>
            <w:tcBorders>
              <w:left w:val="single" w:sz="4" w:space="0" w:color="auto"/>
              <w:right w:val="single" w:sz="4" w:space="0" w:color="auto"/>
            </w:tcBorders>
          </w:tcPr>
          <w:p w:rsidR="00195A78" w:rsidRPr="00A50B7F" w:rsidRDefault="00195A78" w:rsidP="00195A78">
            <w:pPr>
              <w:spacing w:after="0"/>
              <w:rPr>
                <w:rFonts w:ascii="Times New Roman" w:eastAsia="Arial Unicode MS" w:hAnsi="Times New Roman" w:cs="Times New Roman"/>
                <w:sz w:val="20"/>
                <w:szCs w:val="20"/>
              </w:rPr>
            </w:pPr>
          </w:p>
        </w:tc>
        <w:tc>
          <w:tcPr>
            <w:tcW w:w="1266" w:type="pct"/>
            <w:tcBorders>
              <w:top w:val="single" w:sz="4" w:space="0" w:color="auto"/>
              <w:left w:val="single" w:sz="4" w:space="0" w:color="auto"/>
              <w:bottom w:val="single" w:sz="4" w:space="0" w:color="auto"/>
              <w:right w:val="single" w:sz="4" w:space="0" w:color="auto"/>
            </w:tcBorders>
          </w:tcPr>
          <w:p w:rsidR="00195A78" w:rsidRPr="00A50B7F" w:rsidRDefault="00195A78" w:rsidP="00195A78">
            <w:pPr>
              <w:keepNext/>
              <w:keepLines/>
              <w:autoSpaceDE w:val="0"/>
              <w:autoSpaceDN w:val="0"/>
              <w:adjustRightInd w:val="0"/>
              <w:spacing w:after="0" w:line="240" w:lineRule="auto"/>
              <w:jc w:val="center"/>
              <w:outlineLvl w:val="0"/>
              <w:rPr>
                <w:rFonts w:ascii="Times New Roman" w:eastAsia="Calibri" w:hAnsi="Times New Roman" w:cs="Times New Roman"/>
                <w:color w:val="000000"/>
                <w:sz w:val="20"/>
                <w:szCs w:val="20"/>
                <w:lang w:eastAsia="en-US"/>
              </w:rPr>
            </w:pPr>
            <w:r w:rsidRPr="00A50B7F">
              <w:rPr>
                <w:rFonts w:ascii="Times New Roman" w:eastAsia="Calibri" w:hAnsi="Times New Roman" w:cs="Times New Roman"/>
                <w:color w:val="000000"/>
                <w:sz w:val="20"/>
                <w:szCs w:val="20"/>
                <w:lang w:eastAsia="en-US"/>
              </w:rPr>
              <w:t>Лекарственная форма</w:t>
            </w:r>
          </w:p>
        </w:tc>
        <w:tc>
          <w:tcPr>
            <w:tcW w:w="1266" w:type="pct"/>
            <w:tcBorders>
              <w:top w:val="single" w:sz="4" w:space="0" w:color="auto"/>
              <w:left w:val="single" w:sz="4" w:space="0" w:color="auto"/>
              <w:bottom w:val="single" w:sz="4" w:space="0" w:color="auto"/>
              <w:right w:val="single" w:sz="4" w:space="0" w:color="auto"/>
            </w:tcBorders>
          </w:tcPr>
          <w:p w:rsidR="00195A78" w:rsidRPr="00A50B7F" w:rsidRDefault="006A75A3" w:rsidP="00195A78">
            <w:pPr>
              <w:keepNext/>
              <w:keepLines/>
              <w:autoSpaceDE w:val="0"/>
              <w:autoSpaceDN w:val="0"/>
              <w:adjustRightInd w:val="0"/>
              <w:spacing w:after="0"/>
              <w:jc w:val="center"/>
              <w:outlineLvl w:val="0"/>
              <w:rPr>
                <w:rFonts w:ascii="Times New Roman" w:eastAsia="Calibri" w:hAnsi="Times New Roman" w:cs="Times New Roman"/>
                <w:bCs/>
                <w:sz w:val="20"/>
                <w:szCs w:val="20"/>
                <w:lang w:eastAsia="en-US"/>
              </w:rPr>
            </w:pPr>
            <w:r w:rsidRPr="006A75A3">
              <w:rPr>
                <w:rFonts w:ascii="Times New Roman" w:eastAsia="Calibri" w:hAnsi="Times New Roman" w:cs="Times New Roman"/>
                <w:bCs/>
                <w:sz w:val="20"/>
                <w:szCs w:val="20"/>
                <w:lang w:eastAsia="en-US"/>
              </w:rPr>
              <w:t>Таблетки</w:t>
            </w:r>
          </w:p>
        </w:tc>
        <w:tc>
          <w:tcPr>
            <w:tcW w:w="443" w:type="pct"/>
            <w:vMerge/>
            <w:tcBorders>
              <w:left w:val="single" w:sz="4" w:space="0" w:color="auto"/>
              <w:right w:val="single" w:sz="4" w:space="0" w:color="auto"/>
            </w:tcBorders>
          </w:tcPr>
          <w:p w:rsidR="00195A78" w:rsidRPr="00834D4F" w:rsidRDefault="00195A78" w:rsidP="00195A78">
            <w:pPr>
              <w:spacing w:after="0"/>
              <w:jc w:val="center"/>
              <w:rPr>
                <w:rFonts w:ascii="Times New Roman" w:hAnsi="Times New Roman" w:cs="Times New Roman"/>
                <w:color w:val="000000"/>
                <w:sz w:val="20"/>
                <w:szCs w:val="20"/>
              </w:rPr>
            </w:pPr>
          </w:p>
        </w:tc>
        <w:tc>
          <w:tcPr>
            <w:tcW w:w="506" w:type="pct"/>
            <w:vMerge/>
            <w:tcBorders>
              <w:left w:val="single" w:sz="4" w:space="0" w:color="auto"/>
              <w:right w:val="single" w:sz="4" w:space="0" w:color="auto"/>
            </w:tcBorders>
            <w:vAlign w:val="center"/>
          </w:tcPr>
          <w:p w:rsidR="00195A78" w:rsidRPr="008C420F" w:rsidRDefault="00195A78" w:rsidP="00195A78">
            <w:pPr>
              <w:spacing w:after="0"/>
              <w:rPr>
                <w:rFonts w:ascii="Times New Roman" w:eastAsia="Arial Unicode MS" w:hAnsi="Times New Roman" w:cs="Times New Roman"/>
                <w:sz w:val="20"/>
                <w:szCs w:val="20"/>
              </w:rPr>
            </w:pPr>
          </w:p>
        </w:tc>
      </w:tr>
      <w:tr w:rsidR="00195A78" w:rsidRPr="008C420F" w:rsidTr="0034009E">
        <w:trPr>
          <w:trHeight w:val="275"/>
        </w:trPr>
        <w:tc>
          <w:tcPr>
            <w:tcW w:w="380" w:type="pct"/>
            <w:vMerge/>
            <w:tcBorders>
              <w:left w:val="single" w:sz="4" w:space="0" w:color="auto"/>
              <w:right w:val="single" w:sz="4" w:space="0" w:color="auto"/>
            </w:tcBorders>
            <w:vAlign w:val="center"/>
          </w:tcPr>
          <w:p w:rsidR="00195A78" w:rsidRPr="00195A78" w:rsidRDefault="00195A78" w:rsidP="00195A78">
            <w:pPr>
              <w:pStyle w:val="a9"/>
              <w:numPr>
                <w:ilvl w:val="0"/>
                <w:numId w:val="11"/>
              </w:numPr>
              <w:spacing w:after="0"/>
              <w:jc w:val="both"/>
              <w:rPr>
                <w:rFonts w:ascii="Times New Roman" w:eastAsia="Arial Unicode MS" w:hAnsi="Times New Roman" w:cs="Times New Roman"/>
                <w:sz w:val="20"/>
                <w:szCs w:val="20"/>
              </w:rPr>
            </w:pPr>
          </w:p>
        </w:tc>
        <w:tc>
          <w:tcPr>
            <w:tcW w:w="1139" w:type="pct"/>
            <w:vMerge/>
            <w:tcBorders>
              <w:left w:val="single" w:sz="4" w:space="0" w:color="auto"/>
              <w:right w:val="single" w:sz="4" w:space="0" w:color="auto"/>
            </w:tcBorders>
          </w:tcPr>
          <w:p w:rsidR="00195A78" w:rsidRPr="00A50B7F" w:rsidRDefault="00195A78" w:rsidP="00195A78">
            <w:pPr>
              <w:spacing w:after="0"/>
              <w:rPr>
                <w:rFonts w:ascii="Times New Roman" w:eastAsia="Arial Unicode MS" w:hAnsi="Times New Roman" w:cs="Times New Roman"/>
                <w:sz w:val="20"/>
                <w:szCs w:val="20"/>
              </w:rPr>
            </w:pPr>
          </w:p>
        </w:tc>
        <w:tc>
          <w:tcPr>
            <w:tcW w:w="1266" w:type="pct"/>
            <w:tcBorders>
              <w:top w:val="single" w:sz="4" w:space="0" w:color="auto"/>
              <w:left w:val="single" w:sz="4" w:space="0" w:color="auto"/>
              <w:bottom w:val="single" w:sz="4" w:space="0" w:color="auto"/>
              <w:right w:val="single" w:sz="4" w:space="0" w:color="auto"/>
            </w:tcBorders>
          </w:tcPr>
          <w:p w:rsidR="00195A78" w:rsidRPr="00A50B7F" w:rsidRDefault="00195A78" w:rsidP="00195A78">
            <w:pPr>
              <w:keepNext/>
              <w:keepLines/>
              <w:autoSpaceDE w:val="0"/>
              <w:autoSpaceDN w:val="0"/>
              <w:adjustRightInd w:val="0"/>
              <w:spacing w:after="0" w:line="240" w:lineRule="auto"/>
              <w:jc w:val="center"/>
              <w:outlineLvl w:val="0"/>
              <w:rPr>
                <w:rFonts w:ascii="Times New Roman" w:eastAsia="Calibri" w:hAnsi="Times New Roman" w:cs="Times New Roman"/>
                <w:color w:val="000000"/>
                <w:sz w:val="20"/>
                <w:szCs w:val="20"/>
                <w:lang w:eastAsia="en-US"/>
              </w:rPr>
            </w:pPr>
            <w:r w:rsidRPr="00A50B7F">
              <w:rPr>
                <w:rFonts w:ascii="Times New Roman" w:eastAsia="Calibri" w:hAnsi="Times New Roman" w:cs="Times New Roman"/>
                <w:color w:val="000000"/>
                <w:sz w:val="20"/>
                <w:szCs w:val="20"/>
                <w:lang w:eastAsia="en-US"/>
              </w:rPr>
              <w:t xml:space="preserve">Дозировка, </w:t>
            </w:r>
          </w:p>
        </w:tc>
        <w:tc>
          <w:tcPr>
            <w:tcW w:w="1266" w:type="pct"/>
            <w:tcBorders>
              <w:top w:val="single" w:sz="4" w:space="0" w:color="auto"/>
              <w:left w:val="single" w:sz="4" w:space="0" w:color="auto"/>
              <w:bottom w:val="single" w:sz="4" w:space="0" w:color="auto"/>
              <w:right w:val="single" w:sz="4" w:space="0" w:color="auto"/>
            </w:tcBorders>
          </w:tcPr>
          <w:p w:rsidR="00195A78" w:rsidRPr="00A50B7F" w:rsidRDefault="006A75A3" w:rsidP="00195A78">
            <w:pPr>
              <w:keepNext/>
              <w:keepLines/>
              <w:autoSpaceDE w:val="0"/>
              <w:autoSpaceDN w:val="0"/>
              <w:adjustRightInd w:val="0"/>
              <w:spacing w:after="0"/>
              <w:jc w:val="center"/>
              <w:outlineLvl w:val="0"/>
              <w:rPr>
                <w:rFonts w:ascii="Times New Roman" w:eastAsia="Calibri" w:hAnsi="Times New Roman" w:cs="Times New Roman"/>
                <w:bCs/>
                <w:sz w:val="20"/>
                <w:szCs w:val="20"/>
                <w:lang w:eastAsia="en-US"/>
              </w:rPr>
            </w:pPr>
            <w:r w:rsidRPr="006A75A3">
              <w:rPr>
                <w:rFonts w:ascii="Times New Roman" w:eastAsia="Calibri" w:hAnsi="Times New Roman" w:cs="Times New Roman"/>
                <w:bCs/>
                <w:sz w:val="20"/>
                <w:szCs w:val="20"/>
                <w:lang w:eastAsia="en-US"/>
              </w:rPr>
              <w:t>10 мг</w:t>
            </w:r>
          </w:p>
        </w:tc>
        <w:tc>
          <w:tcPr>
            <w:tcW w:w="443" w:type="pct"/>
            <w:vMerge/>
            <w:tcBorders>
              <w:left w:val="single" w:sz="4" w:space="0" w:color="auto"/>
              <w:right w:val="single" w:sz="4" w:space="0" w:color="auto"/>
            </w:tcBorders>
          </w:tcPr>
          <w:p w:rsidR="00195A78" w:rsidRPr="00834D4F" w:rsidRDefault="00195A78" w:rsidP="00195A78">
            <w:pPr>
              <w:spacing w:after="0"/>
              <w:jc w:val="center"/>
              <w:rPr>
                <w:rFonts w:ascii="Times New Roman" w:hAnsi="Times New Roman" w:cs="Times New Roman"/>
                <w:color w:val="000000"/>
                <w:sz w:val="20"/>
                <w:szCs w:val="20"/>
              </w:rPr>
            </w:pPr>
          </w:p>
        </w:tc>
        <w:tc>
          <w:tcPr>
            <w:tcW w:w="506" w:type="pct"/>
            <w:vMerge/>
            <w:tcBorders>
              <w:left w:val="single" w:sz="4" w:space="0" w:color="auto"/>
              <w:right w:val="single" w:sz="4" w:space="0" w:color="auto"/>
            </w:tcBorders>
            <w:vAlign w:val="center"/>
          </w:tcPr>
          <w:p w:rsidR="00195A78" w:rsidRPr="008C420F" w:rsidRDefault="00195A78" w:rsidP="00195A78">
            <w:pPr>
              <w:spacing w:after="0"/>
              <w:rPr>
                <w:rFonts w:ascii="Times New Roman" w:eastAsia="Arial Unicode MS" w:hAnsi="Times New Roman" w:cs="Times New Roman"/>
                <w:sz w:val="20"/>
                <w:szCs w:val="20"/>
              </w:rPr>
            </w:pPr>
          </w:p>
        </w:tc>
      </w:tr>
      <w:tr w:rsidR="00195A78" w:rsidRPr="008C420F" w:rsidTr="0034009E">
        <w:trPr>
          <w:trHeight w:val="275"/>
        </w:trPr>
        <w:tc>
          <w:tcPr>
            <w:tcW w:w="380" w:type="pct"/>
            <w:vMerge/>
            <w:tcBorders>
              <w:left w:val="single" w:sz="4" w:space="0" w:color="auto"/>
              <w:right w:val="single" w:sz="4" w:space="0" w:color="auto"/>
            </w:tcBorders>
            <w:vAlign w:val="center"/>
          </w:tcPr>
          <w:p w:rsidR="00195A78" w:rsidRPr="00195A78" w:rsidRDefault="00195A78" w:rsidP="00195A78">
            <w:pPr>
              <w:pStyle w:val="a9"/>
              <w:numPr>
                <w:ilvl w:val="0"/>
                <w:numId w:val="11"/>
              </w:numPr>
              <w:spacing w:after="0"/>
              <w:jc w:val="both"/>
              <w:rPr>
                <w:rFonts w:ascii="Times New Roman" w:eastAsia="Arial Unicode MS" w:hAnsi="Times New Roman" w:cs="Times New Roman"/>
                <w:sz w:val="20"/>
                <w:szCs w:val="20"/>
              </w:rPr>
            </w:pPr>
          </w:p>
        </w:tc>
        <w:tc>
          <w:tcPr>
            <w:tcW w:w="1139" w:type="pct"/>
            <w:vMerge/>
            <w:tcBorders>
              <w:left w:val="single" w:sz="4" w:space="0" w:color="auto"/>
              <w:right w:val="single" w:sz="4" w:space="0" w:color="auto"/>
            </w:tcBorders>
          </w:tcPr>
          <w:p w:rsidR="00195A78" w:rsidRPr="00A50B7F" w:rsidRDefault="00195A78" w:rsidP="00195A78">
            <w:pPr>
              <w:spacing w:after="0"/>
              <w:rPr>
                <w:rFonts w:ascii="Times New Roman" w:eastAsia="Arial Unicode MS" w:hAnsi="Times New Roman" w:cs="Times New Roman"/>
                <w:sz w:val="20"/>
                <w:szCs w:val="20"/>
              </w:rPr>
            </w:pPr>
          </w:p>
        </w:tc>
        <w:tc>
          <w:tcPr>
            <w:tcW w:w="1266" w:type="pct"/>
            <w:tcBorders>
              <w:top w:val="single" w:sz="4" w:space="0" w:color="auto"/>
              <w:left w:val="single" w:sz="4" w:space="0" w:color="auto"/>
              <w:bottom w:val="single" w:sz="4" w:space="0" w:color="auto"/>
              <w:right w:val="single" w:sz="4" w:space="0" w:color="auto"/>
            </w:tcBorders>
          </w:tcPr>
          <w:p w:rsidR="00195A78" w:rsidRPr="00A50B7F" w:rsidRDefault="00195A78" w:rsidP="00195A78">
            <w:pPr>
              <w:keepNext/>
              <w:keepLines/>
              <w:autoSpaceDE w:val="0"/>
              <w:autoSpaceDN w:val="0"/>
              <w:adjustRightInd w:val="0"/>
              <w:spacing w:after="0" w:line="240" w:lineRule="auto"/>
              <w:jc w:val="center"/>
              <w:outlineLvl w:val="0"/>
              <w:rPr>
                <w:rFonts w:ascii="Times New Roman" w:eastAsia="Calibri" w:hAnsi="Times New Roman" w:cs="Times New Roman"/>
                <w:color w:val="000000"/>
                <w:sz w:val="20"/>
                <w:szCs w:val="20"/>
                <w:lang w:eastAsia="en-US"/>
              </w:rPr>
            </w:pPr>
            <w:r w:rsidRPr="00A50B7F">
              <w:rPr>
                <w:rFonts w:ascii="Times New Roman" w:eastAsia="Calibri" w:hAnsi="Times New Roman" w:cs="Times New Roman"/>
                <w:color w:val="000000"/>
                <w:sz w:val="20"/>
                <w:szCs w:val="20"/>
                <w:lang w:eastAsia="en-US"/>
              </w:rPr>
              <w:t xml:space="preserve">Объем наполнения первичной упаковки, </w:t>
            </w:r>
          </w:p>
        </w:tc>
        <w:tc>
          <w:tcPr>
            <w:tcW w:w="1266" w:type="pct"/>
            <w:tcBorders>
              <w:top w:val="single" w:sz="4" w:space="0" w:color="auto"/>
              <w:left w:val="single" w:sz="4" w:space="0" w:color="auto"/>
              <w:bottom w:val="single" w:sz="4" w:space="0" w:color="auto"/>
              <w:right w:val="single" w:sz="4" w:space="0" w:color="auto"/>
            </w:tcBorders>
          </w:tcPr>
          <w:p w:rsidR="00195A78" w:rsidRPr="00A50B7F" w:rsidRDefault="006A75A3" w:rsidP="00195A78">
            <w:pPr>
              <w:keepNext/>
              <w:keepLines/>
              <w:autoSpaceDE w:val="0"/>
              <w:autoSpaceDN w:val="0"/>
              <w:adjustRightInd w:val="0"/>
              <w:spacing w:after="0"/>
              <w:jc w:val="center"/>
              <w:outlineLvl w:val="0"/>
              <w:rPr>
                <w:rFonts w:ascii="Times New Roman" w:eastAsia="Calibri" w:hAnsi="Times New Roman" w:cs="Times New Roman"/>
                <w:bCs/>
                <w:sz w:val="20"/>
                <w:szCs w:val="20"/>
                <w:lang w:eastAsia="en-US"/>
              </w:rPr>
            </w:pPr>
            <w:r>
              <w:rPr>
                <w:rFonts w:ascii="Times New Roman" w:eastAsia="Calibri" w:hAnsi="Times New Roman" w:cs="Times New Roman"/>
                <w:bCs/>
                <w:sz w:val="20"/>
                <w:szCs w:val="20"/>
                <w:lang w:eastAsia="en-US"/>
              </w:rPr>
              <w:t>№3</w:t>
            </w:r>
            <w:r w:rsidR="00195A78">
              <w:rPr>
                <w:rFonts w:ascii="Times New Roman" w:eastAsia="Calibri" w:hAnsi="Times New Roman" w:cs="Times New Roman"/>
                <w:bCs/>
                <w:sz w:val="20"/>
                <w:szCs w:val="20"/>
                <w:lang w:eastAsia="en-US"/>
              </w:rPr>
              <w:t>0</w:t>
            </w:r>
          </w:p>
        </w:tc>
        <w:tc>
          <w:tcPr>
            <w:tcW w:w="443" w:type="pct"/>
            <w:vMerge/>
            <w:tcBorders>
              <w:left w:val="single" w:sz="4" w:space="0" w:color="auto"/>
              <w:right w:val="single" w:sz="4" w:space="0" w:color="auto"/>
            </w:tcBorders>
          </w:tcPr>
          <w:p w:rsidR="00195A78" w:rsidRPr="00834D4F" w:rsidRDefault="00195A78" w:rsidP="00195A78">
            <w:pPr>
              <w:spacing w:after="0"/>
              <w:jc w:val="center"/>
              <w:rPr>
                <w:rFonts w:ascii="Times New Roman" w:hAnsi="Times New Roman" w:cs="Times New Roman"/>
                <w:color w:val="000000"/>
                <w:sz w:val="20"/>
                <w:szCs w:val="20"/>
              </w:rPr>
            </w:pPr>
          </w:p>
        </w:tc>
        <w:tc>
          <w:tcPr>
            <w:tcW w:w="506" w:type="pct"/>
            <w:vMerge/>
            <w:tcBorders>
              <w:left w:val="single" w:sz="4" w:space="0" w:color="auto"/>
              <w:right w:val="single" w:sz="4" w:space="0" w:color="auto"/>
            </w:tcBorders>
            <w:vAlign w:val="center"/>
          </w:tcPr>
          <w:p w:rsidR="00195A78" w:rsidRPr="008C420F" w:rsidRDefault="00195A78" w:rsidP="00195A78">
            <w:pPr>
              <w:spacing w:after="0"/>
              <w:rPr>
                <w:rFonts w:ascii="Times New Roman" w:eastAsia="Arial Unicode MS" w:hAnsi="Times New Roman" w:cs="Times New Roman"/>
                <w:sz w:val="20"/>
                <w:szCs w:val="20"/>
              </w:rPr>
            </w:pPr>
          </w:p>
        </w:tc>
      </w:tr>
      <w:tr w:rsidR="00195A78" w:rsidRPr="008C420F" w:rsidTr="0034009E">
        <w:trPr>
          <w:trHeight w:val="275"/>
        </w:trPr>
        <w:tc>
          <w:tcPr>
            <w:tcW w:w="380" w:type="pct"/>
            <w:vMerge w:val="restart"/>
            <w:tcBorders>
              <w:left w:val="single" w:sz="4" w:space="0" w:color="auto"/>
              <w:right w:val="single" w:sz="4" w:space="0" w:color="auto"/>
            </w:tcBorders>
            <w:vAlign w:val="center"/>
          </w:tcPr>
          <w:p w:rsidR="00195A78" w:rsidRPr="00195A78" w:rsidRDefault="00195A78" w:rsidP="00195A78">
            <w:pPr>
              <w:pStyle w:val="a9"/>
              <w:numPr>
                <w:ilvl w:val="0"/>
                <w:numId w:val="11"/>
              </w:numPr>
              <w:spacing w:after="0"/>
              <w:jc w:val="both"/>
              <w:rPr>
                <w:rFonts w:ascii="Times New Roman" w:eastAsia="Arial Unicode MS" w:hAnsi="Times New Roman" w:cs="Times New Roman"/>
                <w:sz w:val="20"/>
                <w:szCs w:val="20"/>
              </w:rPr>
            </w:pPr>
          </w:p>
        </w:tc>
        <w:tc>
          <w:tcPr>
            <w:tcW w:w="1139" w:type="pct"/>
            <w:vMerge w:val="restart"/>
            <w:tcBorders>
              <w:left w:val="single" w:sz="4" w:space="0" w:color="auto"/>
              <w:right w:val="single" w:sz="4" w:space="0" w:color="auto"/>
            </w:tcBorders>
            <w:vAlign w:val="center"/>
          </w:tcPr>
          <w:p w:rsidR="00195A78" w:rsidRPr="00A50B7F" w:rsidRDefault="006A75A3" w:rsidP="00195A78">
            <w:pPr>
              <w:spacing w:after="0" w:line="240" w:lineRule="auto"/>
              <w:jc w:val="center"/>
              <w:rPr>
                <w:rFonts w:ascii="Times New Roman" w:hAnsi="Times New Roman" w:cs="Times New Roman"/>
                <w:sz w:val="20"/>
                <w:szCs w:val="20"/>
                <w:highlight w:val="yellow"/>
                <w:lang w:eastAsia="en-US"/>
              </w:rPr>
            </w:pPr>
            <w:r w:rsidRPr="006A75A3">
              <w:rPr>
                <w:rFonts w:ascii="Times New Roman" w:hAnsi="Times New Roman" w:cs="Times New Roman"/>
                <w:sz w:val="20"/>
                <w:szCs w:val="20"/>
                <w:lang w:eastAsia="en-US"/>
              </w:rPr>
              <w:t>АКТИВИРОВАННЫЙ УГОЛЬ</w:t>
            </w:r>
            <w:r w:rsidR="00195A78">
              <w:rPr>
                <w:rFonts w:ascii="Times New Roman" w:hAnsi="Times New Roman" w:cs="Times New Roman"/>
                <w:sz w:val="20"/>
                <w:szCs w:val="20"/>
                <w:lang w:eastAsia="en-US"/>
              </w:rPr>
              <w:t>/</w:t>
            </w:r>
            <w:r w:rsidR="00195A78">
              <w:t xml:space="preserve"> </w:t>
            </w:r>
            <w:r w:rsidRPr="006A75A3">
              <w:rPr>
                <w:rFonts w:ascii="Times New Roman" w:hAnsi="Times New Roman" w:cs="Times New Roman"/>
                <w:sz w:val="20"/>
                <w:szCs w:val="20"/>
                <w:lang w:eastAsia="en-US"/>
              </w:rPr>
              <w:t>21.20.10.116</w:t>
            </w:r>
          </w:p>
        </w:tc>
        <w:tc>
          <w:tcPr>
            <w:tcW w:w="1266" w:type="pct"/>
            <w:tcBorders>
              <w:top w:val="single" w:sz="4" w:space="0" w:color="auto"/>
              <w:left w:val="single" w:sz="4" w:space="0" w:color="auto"/>
              <w:bottom w:val="single" w:sz="4" w:space="0" w:color="auto"/>
              <w:right w:val="single" w:sz="4" w:space="0" w:color="auto"/>
            </w:tcBorders>
          </w:tcPr>
          <w:p w:rsidR="00195A78" w:rsidRPr="00A50B7F" w:rsidRDefault="00195A78" w:rsidP="00195A78">
            <w:pPr>
              <w:keepNext/>
              <w:keepLines/>
              <w:autoSpaceDE w:val="0"/>
              <w:autoSpaceDN w:val="0"/>
              <w:adjustRightInd w:val="0"/>
              <w:spacing w:after="0" w:line="240" w:lineRule="auto"/>
              <w:jc w:val="center"/>
              <w:outlineLvl w:val="0"/>
              <w:rPr>
                <w:rFonts w:ascii="Times New Roman" w:eastAsia="Calibri" w:hAnsi="Times New Roman" w:cs="Times New Roman"/>
                <w:bCs/>
                <w:sz w:val="20"/>
                <w:szCs w:val="20"/>
              </w:rPr>
            </w:pPr>
            <w:r w:rsidRPr="00A50B7F">
              <w:rPr>
                <w:rFonts w:ascii="Times New Roman" w:eastAsia="Calibri" w:hAnsi="Times New Roman" w:cs="Times New Roman"/>
                <w:color w:val="000000"/>
                <w:sz w:val="20"/>
                <w:szCs w:val="20"/>
                <w:lang w:eastAsia="en-US"/>
              </w:rPr>
              <w:t>Торговое  наименование</w:t>
            </w:r>
          </w:p>
        </w:tc>
        <w:tc>
          <w:tcPr>
            <w:tcW w:w="1266" w:type="pct"/>
            <w:tcBorders>
              <w:top w:val="single" w:sz="4" w:space="0" w:color="auto"/>
              <w:left w:val="single" w:sz="4" w:space="0" w:color="auto"/>
              <w:bottom w:val="single" w:sz="4" w:space="0" w:color="auto"/>
              <w:right w:val="single" w:sz="4" w:space="0" w:color="auto"/>
            </w:tcBorders>
          </w:tcPr>
          <w:p w:rsidR="00195A78" w:rsidRPr="00A50B7F" w:rsidRDefault="006A75A3" w:rsidP="00195A78">
            <w:pPr>
              <w:tabs>
                <w:tab w:val="left" w:pos="6435"/>
              </w:tabs>
              <w:spacing w:after="0"/>
              <w:jc w:val="center"/>
              <w:rPr>
                <w:rFonts w:ascii="Times New Roman" w:hAnsi="Times New Roman" w:cs="Times New Roman"/>
                <w:sz w:val="20"/>
                <w:szCs w:val="20"/>
                <w:lang w:eastAsia="en-US"/>
              </w:rPr>
            </w:pPr>
            <w:bookmarkStart w:id="0" w:name="_GoBack"/>
            <w:r w:rsidRPr="006A75A3">
              <w:rPr>
                <w:rFonts w:ascii="Times New Roman" w:hAnsi="Times New Roman" w:cs="Times New Roman"/>
                <w:sz w:val="20"/>
                <w:szCs w:val="20"/>
                <w:lang w:eastAsia="en-US"/>
              </w:rPr>
              <w:t>Уголь активированный</w:t>
            </w:r>
            <w:bookmarkEnd w:id="0"/>
          </w:p>
        </w:tc>
        <w:tc>
          <w:tcPr>
            <w:tcW w:w="443" w:type="pct"/>
            <w:vMerge w:val="restart"/>
            <w:tcBorders>
              <w:left w:val="single" w:sz="4" w:space="0" w:color="auto"/>
              <w:right w:val="single" w:sz="4" w:space="0" w:color="auto"/>
            </w:tcBorders>
          </w:tcPr>
          <w:p w:rsidR="00195A78" w:rsidRPr="00834D4F" w:rsidRDefault="00195A78" w:rsidP="00195A78">
            <w:pPr>
              <w:jc w:val="center"/>
              <w:rPr>
                <w:rFonts w:ascii="Times New Roman" w:hAnsi="Times New Roman" w:cs="Times New Roman"/>
                <w:sz w:val="20"/>
                <w:szCs w:val="20"/>
              </w:rPr>
            </w:pPr>
            <w:r w:rsidRPr="00834D4F">
              <w:rPr>
                <w:rFonts w:ascii="Times New Roman" w:hAnsi="Times New Roman" w:cs="Times New Roman"/>
                <w:sz w:val="20"/>
                <w:szCs w:val="20"/>
              </w:rPr>
              <w:t>упак.</w:t>
            </w:r>
          </w:p>
        </w:tc>
        <w:tc>
          <w:tcPr>
            <w:tcW w:w="506" w:type="pct"/>
            <w:vMerge w:val="restart"/>
            <w:tcBorders>
              <w:left w:val="single" w:sz="4" w:space="0" w:color="auto"/>
              <w:right w:val="single" w:sz="4" w:space="0" w:color="auto"/>
            </w:tcBorders>
            <w:vAlign w:val="center"/>
          </w:tcPr>
          <w:p w:rsidR="00195A78" w:rsidRPr="008C420F" w:rsidRDefault="006A75A3" w:rsidP="00195A78">
            <w:pPr>
              <w:spacing w:after="0"/>
              <w:jc w:val="center"/>
              <w:rPr>
                <w:rFonts w:ascii="Times New Roman" w:eastAsia="Arial Unicode MS" w:hAnsi="Times New Roman" w:cs="Times New Roman"/>
                <w:sz w:val="20"/>
                <w:szCs w:val="20"/>
              </w:rPr>
            </w:pPr>
            <w:r>
              <w:rPr>
                <w:rFonts w:ascii="Times New Roman" w:eastAsia="Arial Unicode MS" w:hAnsi="Times New Roman" w:cs="Times New Roman"/>
                <w:sz w:val="20"/>
                <w:szCs w:val="20"/>
              </w:rPr>
              <w:t>10</w:t>
            </w:r>
          </w:p>
        </w:tc>
      </w:tr>
      <w:tr w:rsidR="00195A78" w:rsidRPr="008C420F" w:rsidTr="0034009E">
        <w:trPr>
          <w:trHeight w:val="275"/>
        </w:trPr>
        <w:tc>
          <w:tcPr>
            <w:tcW w:w="380" w:type="pct"/>
            <w:vMerge/>
            <w:tcBorders>
              <w:left w:val="single" w:sz="4" w:space="0" w:color="auto"/>
              <w:right w:val="single" w:sz="4" w:space="0" w:color="auto"/>
            </w:tcBorders>
            <w:vAlign w:val="center"/>
          </w:tcPr>
          <w:p w:rsidR="00195A78" w:rsidRPr="00195A78" w:rsidRDefault="00195A78" w:rsidP="00195A78">
            <w:pPr>
              <w:pStyle w:val="a9"/>
              <w:numPr>
                <w:ilvl w:val="0"/>
                <w:numId w:val="10"/>
              </w:numPr>
              <w:spacing w:after="0"/>
              <w:jc w:val="center"/>
              <w:rPr>
                <w:rFonts w:ascii="Times New Roman" w:eastAsia="Arial Unicode MS" w:hAnsi="Times New Roman" w:cs="Times New Roman"/>
                <w:sz w:val="20"/>
                <w:szCs w:val="20"/>
              </w:rPr>
            </w:pPr>
          </w:p>
        </w:tc>
        <w:tc>
          <w:tcPr>
            <w:tcW w:w="1139" w:type="pct"/>
            <w:vMerge/>
            <w:tcBorders>
              <w:left w:val="single" w:sz="4" w:space="0" w:color="auto"/>
              <w:right w:val="single" w:sz="4" w:space="0" w:color="auto"/>
            </w:tcBorders>
          </w:tcPr>
          <w:p w:rsidR="00195A78" w:rsidRPr="00A50B7F" w:rsidRDefault="00195A78" w:rsidP="00195A78">
            <w:pPr>
              <w:spacing w:after="0"/>
              <w:rPr>
                <w:rFonts w:ascii="Times New Roman" w:eastAsia="Arial Unicode MS" w:hAnsi="Times New Roman" w:cs="Times New Roman"/>
                <w:sz w:val="20"/>
                <w:szCs w:val="20"/>
              </w:rPr>
            </w:pPr>
          </w:p>
        </w:tc>
        <w:tc>
          <w:tcPr>
            <w:tcW w:w="1266" w:type="pct"/>
            <w:tcBorders>
              <w:top w:val="single" w:sz="4" w:space="0" w:color="auto"/>
              <w:left w:val="single" w:sz="4" w:space="0" w:color="auto"/>
              <w:bottom w:val="single" w:sz="4" w:space="0" w:color="auto"/>
              <w:right w:val="single" w:sz="4" w:space="0" w:color="auto"/>
            </w:tcBorders>
          </w:tcPr>
          <w:p w:rsidR="00195A78" w:rsidRPr="00A50B7F" w:rsidRDefault="00195A78" w:rsidP="00195A78">
            <w:pPr>
              <w:keepNext/>
              <w:keepLines/>
              <w:autoSpaceDE w:val="0"/>
              <w:autoSpaceDN w:val="0"/>
              <w:adjustRightInd w:val="0"/>
              <w:spacing w:after="0" w:line="240" w:lineRule="auto"/>
              <w:jc w:val="center"/>
              <w:outlineLvl w:val="0"/>
              <w:rPr>
                <w:rFonts w:ascii="Times New Roman" w:eastAsia="Calibri" w:hAnsi="Times New Roman" w:cs="Times New Roman"/>
                <w:color w:val="000000"/>
                <w:sz w:val="20"/>
                <w:szCs w:val="20"/>
                <w:lang w:eastAsia="en-US"/>
              </w:rPr>
            </w:pPr>
            <w:r w:rsidRPr="00A50B7F">
              <w:rPr>
                <w:rFonts w:ascii="Times New Roman" w:eastAsia="Calibri" w:hAnsi="Times New Roman" w:cs="Times New Roman"/>
                <w:color w:val="000000"/>
                <w:sz w:val="20"/>
                <w:szCs w:val="20"/>
                <w:lang w:eastAsia="en-US"/>
              </w:rPr>
              <w:t>Лекарственная форма</w:t>
            </w:r>
          </w:p>
        </w:tc>
        <w:tc>
          <w:tcPr>
            <w:tcW w:w="1266" w:type="pct"/>
            <w:tcBorders>
              <w:top w:val="single" w:sz="4" w:space="0" w:color="auto"/>
              <w:left w:val="single" w:sz="4" w:space="0" w:color="auto"/>
              <w:bottom w:val="single" w:sz="4" w:space="0" w:color="auto"/>
              <w:right w:val="single" w:sz="4" w:space="0" w:color="auto"/>
            </w:tcBorders>
          </w:tcPr>
          <w:p w:rsidR="00195A78" w:rsidRPr="00A50B7F" w:rsidRDefault="006A75A3" w:rsidP="00195A78">
            <w:pPr>
              <w:keepNext/>
              <w:keepLines/>
              <w:autoSpaceDE w:val="0"/>
              <w:autoSpaceDN w:val="0"/>
              <w:adjustRightInd w:val="0"/>
              <w:spacing w:after="0"/>
              <w:jc w:val="center"/>
              <w:outlineLvl w:val="0"/>
              <w:rPr>
                <w:rFonts w:ascii="Times New Roman" w:eastAsia="Calibri" w:hAnsi="Times New Roman" w:cs="Times New Roman"/>
                <w:bCs/>
                <w:sz w:val="20"/>
                <w:szCs w:val="20"/>
                <w:lang w:eastAsia="en-US"/>
              </w:rPr>
            </w:pPr>
            <w:r w:rsidRPr="006A75A3">
              <w:rPr>
                <w:rFonts w:ascii="Times New Roman" w:eastAsia="Calibri" w:hAnsi="Times New Roman" w:cs="Times New Roman"/>
                <w:bCs/>
                <w:sz w:val="20"/>
                <w:szCs w:val="20"/>
                <w:lang w:eastAsia="en-US"/>
              </w:rPr>
              <w:t>Таблетки</w:t>
            </w:r>
          </w:p>
        </w:tc>
        <w:tc>
          <w:tcPr>
            <w:tcW w:w="443" w:type="pct"/>
            <w:vMerge/>
            <w:tcBorders>
              <w:left w:val="single" w:sz="4" w:space="0" w:color="auto"/>
              <w:right w:val="single" w:sz="4" w:space="0" w:color="auto"/>
            </w:tcBorders>
          </w:tcPr>
          <w:p w:rsidR="00195A78" w:rsidRPr="00834D4F" w:rsidRDefault="00195A78" w:rsidP="00195A78">
            <w:pPr>
              <w:spacing w:after="0"/>
              <w:jc w:val="center"/>
              <w:rPr>
                <w:rFonts w:ascii="Times New Roman" w:hAnsi="Times New Roman" w:cs="Times New Roman"/>
                <w:color w:val="000000"/>
                <w:sz w:val="20"/>
                <w:szCs w:val="20"/>
              </w:rPr>
            </w:pPr>
          </w:p>
        </w:tc>
        <w:tc>
          <w:tcPr>
            <w:tcW w:w="506" w:type="pct"/>
            <w:vMerge/>
            <w:tcBorders>
              <w:left w:val="single" w:sz="4" w:space="0" w:color="auto"/>
              <w:right w:val="single" w:sz="4" w:space="0" w:color="auto"/>
            </w:tcBorders>
            <w:vAlign w:val="center"/>
          </w:tcPr>
          <w:p w:rsidR="00195A78" w:rsidRPr="008C420F" w:rsidRDefault="00195A78" w:rsidP="00195A78">
            <w:pPr>
              <w:spacing w:after="0"/>
              <w:rPr>
                <w:rFonts w:ascii="Times New Roman" w:eastAsia="Arial Unicode MS" w:hAnsi="Times New Roman" w:cs="Times New Roman"/>
                <w:sz w:val="20"/>
                <w:szCs w:val="20"/>
              </w:rPr>
            </w:pPr>
          </w:p>
        </w:tc>
      </w:tr>
      <w:tr w:rsidR="00195A78" w:rsidRPr="008C420F" w:rsidTr="0034009E">
        <w:trPr>
          <w:trHeight w:val="275"/>
        </w:trPr>
        <w:tc>
          <w:tcPr>
            <w:tcW w:w="380" w:type="pct"/>
            <w:vMerge/>
            <w:tcBorders>
              <w:left w:val="single" w:sz="4" w:space="0" w:color="auto"/>
              <w:right w:val="single" w:sz="4" w:space="0" w:color="auto"/>
            </w:tcBorders>
            <w:vAlign w:val="center"/>
          </w:tcPr>
          <w:p w:rsidR="00195A78" w:rsidRPr="00195A78" w:rsidRDefault="00195A78" w:rsidP="00195A78">
            <w:pPr>
              <w:pStyle w:val="a9"/>
              <w:numPr>
                <w:ilvl w:val="0"/>
                <w:numId w:val="10"/>
              </w:numPr>
              <w:spacing w:after="0"/>
              <w:jc w:val="center"/>
              <w:rPr>
                <w:rFonts w:ascii="Times New Roman" w:eastAsia="Arial Unicode MS" w:hAnsi="Times New Roman" w:cs="Times New Roman"/>
                <w:sz w:val="20"/>
                <w:szCs w:val="20"/>
              </w:rPr>
            </w:pPr>
          </w:p>
        </w:tc>
        <w:tc>
          <w:tcPr>
            <w:tcW w:w="1139" w:type="pct"/>
            <w:vMerge/>
            <w:tcBorders>
              <w:left w:val="single" w:sz="4" w:space="0" w:color="auto"/>
              <w:right w:val="single" w:sz="4" w:space="0" w:color="auto"/>
            </w:tcBorders>
          </w:tcPr>
          <w:p w:rsidR="00195A78" w:rsidRPr="00A50B7F" w:rsidRDefault="00195A78" w:rsidP="00195A78">
            <w:pPr>
              <w:spacing w:after="0"/>
              <w:rPr>
                <w:rFonts w:ascii="Times New Roman" w:eastAsia="Arial Unicode MS" w:hAnsi="Times New Roman" w:cs="Times New Roman"/>
                <w:sz w:val="20"/>
                <w:szCs w:val="20"/>
              </w:rPr>
            </w:pPr>
          </w:p>
        </w:tc>
        <w:tc>
          <w:tcPr>
            <w:tcW w:w="1266" w:type="pct"/>
            <w:tcBorders>
              <w:top w:val="single" w:sz="4" w:space="0" w:color="auto"/>
              <w:left w:val="single" w:sz="4" w:space="0" w:color="auto"/>
              <w:bottom w:val="single" w:sz="4" w:space="0" w:color="auto"/>
              <w:right w:val="single" w:sz="4" w:space="0" w:color="auto"/>
            </w:tcBorders>
          </w:tcPr>
          <w:p w:rsidR="00195A78" w:rsidRPr="00A50B7F" w:rsidRDefault="00195A78" w:rsidP="00195A78">
            <w:pPr>
              <w:keepNext/>
              <w:keepLines/>
              <w:autoSpaceDE w:val="0"/>
              <w:autoSpaceDN w:val="0"/>
              <w:adjustRightInd w:val="0"/>
              <w:spacing w:after="0" w:line="240" w:lineRule="auto"/>
              <w:jc w:val="center"/>
              <w:outlineLvl w:val="0"/>
              <w:rPr>
                <w:rFonts w:ascii="Times New Roman" w:eastAsia="Calibri" w:hAnsi="Times New Roman" w:cs="Times New Roman"/>
                <w:color w:val="000000"/>
                <w:sz w:val="20"/>
                <w:szCs w:val="20"/>
                <w:lang w:eastAsia="en-US"/>
              </w:rPr>
            </w:pPr>
            <w:r w:rsidRPr="00A50B7F">
              <w:rPr>
                <w:rFonts w:ascii="Times New Roman" w:eastAsia="Calibri" w:hAnsi="Times New Roman" w:cs="Times New Roman"/>
                <w:color w:val="000000"/>
                <w:sz w:val="20"/>
                <w:szCs w:val="20"/>
                <w:lang w:eastAsia="en-US"/>
              </w:rPr>
              <w:t xml:space="preserve">Дозировка, </w:t>
            </w:r>
          </w:p>
        </w:tc>
        <w:tc>
          <w:tcPr>
            <w:tcW w:w="1266" w:type="pct"/>
            <w:tcBorders>
              <w:top w:val="single" w:sz="4" w:space="0" w:color="auto"/>
              <w:left w:val="single" w:sz="4" w:space="0" w:color="auto"/>
              <w:bottom w:val="single" w:sz="4" w:space="0" w:color="auto"/>
              <w:right w:val="single" w:sz="4" w:space="0" w:color="auto"/>
            </w:tcBorders>
          </w:tcPr>
          <w:p w:rsidR="00195A78" w:rsidRPr="00A50B7F" w:rsidRDefault="006A75A3" w:rsidP="00195A78">
            <w:pPr>
              <w:keepNext/>
              <w:keepLines/>
              <w:autoSpaceDE w:val="0"/>
              <w:autoSpaceDN w:val="0"/>
              <w:adjustRightInd w:val="0"/>
              <w:spacing w:after="0"/>
              <w:jc w:val="center"/>
              <w:outlineLvl w:val="0"/>
              <w:rPr>
                <w:rFonts w:ascii="Times New Roman" w:eastAsia="Calibri" w:hAnsi="Times New Roman" w:cs="Times New Roman"/>
                <w:bCs/>
                <w:sz w:val="20"/>
                <w:szCs w:val="20"/>
                <w:lang w:eastAsia="en-US"/>
              </w:rPr>
            </w:pPr>
            <w:r w:rsidRPr="006A75A3">
              <w:rPr>
                <w:rFonts w:ascii="Times New Roman" w:eastAsia="Calibri" w:hAnsi="Times New Roman" w:cs="Times New Roman"/>
                <w:bCs/>
                <w:sz w:val="20"/>
                <w:szCs w:val="20"/>
                <w:lang w:eastAsia="en-US"/>
              </w:rPr>
              <w:t>250 мг</w:t>
            </w:r>
          </w:p>
        </w:tc>
        <w:tc>
          <w:tcPr>
            <w:tcW w:w="443" w:type="pct"/>
            <w:vMerge/>
            <w:tcBorders>
              <w:left w:val="single" w:sz="4" w:space="0" w:color="auto"/>
              <w:right w:val="single" w:sz="4" w:space="0" w:color="auto"/>
            </w:tcBorders>
          </w:tcPr>
          <w:p w:rsidR="00195A78" w:rsidRPr="00834D4F" w:rsidRDefault="00195A78" w:rsidP="00195A78">
            <w:pPr>
              <w:spacing w:after="0"/>
              <w:jc w:val="center"/>
              <w:rPr>
                <w:rFonts w:ascii="Times New Roman" w:hAnsi="Times New Roman" w:cs="Times New Roman"/>
                <w:color w:val="000000"/>
                <w:sz w:val="20"/>
                <w:szCs w:val="20"/>
              </w:rPr>
            </w:pPr>
          </w:p>
        </w:tc>
        <w:tc>
          <w:tcPr>
            <w:tcW w:w="506" w:type="pct"/>
            <w:vMerge/>
            <w:tcBorders>
              <w:left w:val="single" w:sz="4" w:space="0" w:color="auto"/>
              <w:right w:val="single" w:sz="4" w:space="0" w:color="auto"/>
            </w:tcBorders>
            <w:vAlign w:val="center"/>
          </w:tcPr>
          <w:p w:rsidR="00195A78" w:rsidRPr="008C420F" w:rsidRDefault="00195A78" w:rsidP="00195A78">
            <w:pPr>
              <w:spacing w:after="0"/>
              <w:rPr>
                <w:rFonts w:ascii="Times New Roman" w:eastAsia="Arial Unicode MS" w:hAnsi="Times New Roman" w:cs="Times New Roman"/>
                <w:sz w:val="20"/>
                <w:szCs w:val="20"/>
              </w:rPr>
            </w:pPr>
          </w:p>
        </w:tc>
      </w:tr>
      <w:tr w:rsidR="00195A78" w:rsidRPr="008C420F" w:rsidTr="0034009E">
        <w:trPr>
          <w:trHeight w:val="275"/>
        </w:trPr>
        <w:tc>
          <w:tcPr>
            <w:tcW w:w="380" w:type="pct"/>
            <w:vMerge/>
            <w:tcBorders>
              <w:left w:val="single" w:sz="4" w:space="0" w:color="auto"/>
              <w:right w:val="single" w:sz="4" w:space="0" w:color="auto"/>
            </w:tcBorders>
            <w:vAlign w:val="center"/>
          </w:tcPr>
          <w:p w:rsidR="00195A78" w:rsidRPr="00195A78" w:rsidRDefault="00195A78" w:rsidP="00195A78">
            <w:pPr>
              <w:pStyle w:val="a9"/>
              <w:numPr>
                <w:ilvl w:val="0"/>
                <w:numId w:val="10"/>
              </w:numPr>
              <w:spacing w:after="0"/>
              <w:jc w:val="center"/>
              <w:rPr>
                <w:rFonts w:ascii="Times New Roman" w:eastAsia="Arial Unicode MS" w:hAnsi="Times New Roman" w:cs="Times New Roman"/>
                <w:sz w:val="20"/>
                <w:szCs w:val="20"/>
              </w:rPr>
            </w:pPr>
          </w:p>
        </w:tc>
        <w:tc>
          <w:tcPr>
            <w:tcW w:w="1139" w:type="pct"/>
            <w:vMerge/>
            <w:tcBorders>
              <w:left w:val="single" w:sz="4" w:space="0" w:color="auto"/>
              <w:right w:val="single" w:sz="4" w:space="0" w:color="auto"/>
            </w:tcBorders>
          </w:tcPr>
          <w:p w:rsidR="00195A78" w:rsidRPr="00A50B7F" w:rsidRDefault="00195A78" w:rsidP="00195A78">
            <w:pPr>
              <w:spacing w:after="0"/>
              <w:rPr>
                <w:rFonts w:ascii="Times New Roman" w:eastAsia="Arial Unicode MS" w:hAnsi="Times New Roman" w:cs="Times New Roman"/>
                <w:sz w:val="20"/>
                <w:szCs w:val="20"/>
              </w:rPr>
            </w:pPr>
          </w:p>
        </w:tc>
        <w:tc>
          <w:tcPr>
            <w:tcW w:w="1266" w:type="pct"/>
            <w:tcBorders>
              <w:top w:val="single" w:sz="4" w:space="0" w:color="auto"/>
              <w:left w:val="single" w:sz="4" w:space="0" w:color="auto"/>
              <w:bottom w:val="single" w:sz="4" w:space="0" w:color="auto"/>
              <w:right w:val="single" w:sz="4" w:space="0" w:color="auto"/>
            </w:tcBorders>
          </w:tcPr>
          <w:p w:rsidR="00195A78" w:rsidRPr="00A50B7F" w:rsidRDefault="00195A78" w:rsidP="00195A78">
            <w:pPr>
              <w:keepNext/>
              <w:keepLines/>
              <w:autoSpaceDE w:val="0"/>
              <w:autoSpaceDN w:val="0"/>
              <w:adjustRightInd w:val="0"/>
              <w:spacing w:after="0" w:line="240" w:lineRule="auto"/>
              <w:jc w:val="center"/>
              <w:outlineLvl w:val="0"/>
              <w:rPr>
                <w:rFonts w:ascii="Times New Roman" w:eastAsia="Calibri" w:hAnsi="Times New Roman" w:cs="Times New Roman"/>
                <w:color w:val="000000"/>
                <w:sz w:val="20"/>
                <w:szCs w:val="20"/>
                <w:lang w:eastAsia="en-US"/>
              </w:rPr>
            </w:pPr>
            <w:r w:rsidRPr="00A50B7F">
              <w:rPr>
                <w:rFonts w:ascii="Times New Roman" w:eastAsia="Calibri" w:hAnsi="Times New Roman" w:cs="Times New Roman"/>
                <w:color w:val="000000"/>
                <w:sz w:val="20"/>
                <w:szCs w:val="20"/>
                <w:lang w:eastAsia="en-US"/>
              </w:rPr>
              <w:t xml:space="preserve">Объем наполнения первичной упаковки, </w:t>
            </w:r>
          </w:p>
        </w:tc>
        <w:tc>
          <w:tcPr>
            <w:tcW w:w="1266" w:type="pct"/>
            <w:tcBorders>
              <w:top w:val="single" w:sz="4" w:space="0" w:color="auto"/>
              <w:left w:val="single" w:sz="4" w:space="0" w:color="auto"/>
              <w:bottom w:val="single" w:sz="4" w:space="0" w:color="auto"/>
              <w:right w:val="single" w:sz="4" w:space="0" w:color="auto"/>
            </w:tcBorders>
          </w:tcPr>
          <w:p w:rsidR="00195A78" w:rsidRPr="00A50B7F" w:rsidRDefault="006A75A3" w:rsidP="00195A78">
            <w:pPr>
              <w:keepNext/>
              <w:keepLines/>
              <w:autoSpaceDE w:val="0"/>
              <w:autoSpaceDN w:val="0"/>
              <w:adjustRightInd w:val="0"/>
              <w:spacing w:after="0"/>
              <w:jc w:val="center"/>
              <w:outlineLvl w:val="0"/>
              <w:rPr>
                <w:rFonts w:ascii="Times New Roman" w:eastAsia="Calibri" w:hAnsi="Times New Roman" w:cs="Times New Roman"/>
                <w:bCs/>
                <w:sz w:val="20"/>
                <w:szCs w:val="20"/>
                <w:lang w:eastAsia="en-US"/>
              </w:rPr>
            </w:pPr>
            <w:r>
              <w:rPr>
                <w:rFonts w:ascii="Times New Roman" w:eastAsia="Calibri" w:hAnsi="Times New Roman" w:cs="Times New Roman"/>
                <w:bCs/>
                <w:sz w:val="20"/>
                <w:szCs w:val="20"/>
                <w:lang w:eastAsia="en-US"/>
              </w:rPr>
              <w:t>№10</w:t>
            </w:r>
          </w:p>
        </w:tc>
        <w:tc>
          <w:tcPr>
            <w:tcW w:w="443" w:type="pct"/>
            <w:vMerge/>
            <w:tcBorders>
              <w:left w:val="single" w:sz="4" w:space="0" w:color="auto"/>
              <w:right w:val="single" w:sz="4" w:space="0" w:color="auto"/>
            </w:tcBorders>
          </w:tcPr>
          <w:p w:rsidR="00195A78" w:rsidRPr="00834D4F" w:rsidRDefault="00195A78" w:rsidP="00195A78">
            <w:pPr>
              <w:spacing w:after="0"/>
              <w:jc w:val="center"/>
              <w:rPr>
                <w:rFonts w:ascii="Times New Roman" w:hAnsi="Times New Roman" w:cs="Times New Roman"/>
                <w:color w:val="000000"/>
                <w:sz w:val="20"/>
                <w:szCs w:val="20"/>
              </w:rPr>
            </w:pPr>
          </w:p>
        </w:tc>
        <w:tc>
          <w:tcPr>
            <w:tcW w:w="506" w:type="pct"/>
            <w:vMerge/>
            <w:tcBorders>
              <w:left w:val="single" w:sz="4" w:space="0" w:color="auto"/>
              <w:right w:val="single" w:sz="4" w:space="0" w:color="auto"/>
            </w:tcBorders>
            <w:vAlign w:val="center"/>
          </w:tcPr>
          <w:p w:rsidR="00195A78" w:rsidRPr="008C420F" w:rsidRDefault="00195A78" w:rsidP="00195A78">
            <w:pPr>
              <w:spacing w:after="0"/>
              <w:rPr>
                <w:rFonts w:ascii="Times New Roman" w:eastAsia="Arial Unicode MS" w:hAnsi="Times New Roman" w:cs="Times New Roman"/>
                <w:sz w:val="20"/>
                <w:szCs w:val="20"/>
              </w:rPr>
            </w:pPr>
          </w:p>
        </w:tc>
      </w:tr>
    </w:tbl>
    <w:p w:rsidR="00195A78" w:rsidRDefault="00195A78" w:rsidP="003C0F7E">
      <w:pPr>
        <w:widowControl w:val="0"/>
        <w:tabs>
          <w:tab w:val="left" w:pos="7055"/>
        </w:tabs>
        <w:spacing w:after="0" w:line="252" w:lineRule="auto"/>
        <w:ind w:left="-567"/>
        <w:jc w:val="both"/>
        <w:rPr>
          <w:rFonts w:ascii="Times New Roman" w:eastAsia="Calibri" w:hAnsi="Times New Roman" w:cs="Times New Roman"/>
          <w:b/>
          <w:bCs/>
          <w:i/>
          <w:iCs/>
        </w:rPr>
      </w:pPr>
    </w:p>
    <w:p w:rsidR="003C0F7E" w:rsidRPr="00B1104F" w:rsidRDefault="003C0F7E" w:rsidP="003C0F7E">
      <w:pPr>
        <w:widowControl w:val="0"/>
        <w:tabs>
          <w:tab w:val="left" w:pos="7055"/>
        </w:tabs>
        <w:spacing w:after="0" w:line="252" w:lineRule="auto"/>
        <w:ind w:left="-567"/>
        <w:jc w:val="both"/>
        <w:rPr>
          <w:rFonts w:ascii="Times New Roman" w:eastAsia="Calibri" w:hAnsi="Times New Roman" w:cs="Times New Roman"/>
          <w:b/>
          <w:bCs/>
          <w:i/>
          <w:iCs/>
        </w:rPr>
      </w:pPr>
      <w:r w:rsidRPr="00B1104F">
        <w:rPr>
          <w:rFonts w:ascii="Times New Roman" w:eastAsia="Calibri" w:hAnsi="Times New Roman" w:cs="Times New Roman"/>
          <w:b/>
          <w:bCs/>
          <w:i/>
          <w:iCs/>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p>
    <w:p w:rsidR="003C0F7E" w:rsidRPr="00B1104F" w:rsidRDefault="003C0F7E" w:rsidP="003C0F7E">
      <w:pPr>
        <w:widowControl w:val="0"/>
        <w:spacing w:after="0" w:line="252" w:lineRule="auto"/>
        <w:ind w:left="-567"/>
        <w:jc w:val="both"/>
        <w:rPr>
          <w:rFonts w:ascii="Times New Roman" w:eastAsia="Calibri" w:hAnsi="Times New Roman" w:cs="Times New Roman"/>
          <w:b/>
          <w:bCs/>
        </w:rPr>
      </w:pPr>
    </w:p>
    <w:p w:rsidR="0019096C" w:rsidRPr="0019096C" w:rsidRDefault="003C0F7E" w:rsidP="0019096C">
      <w:pPr>
        <w:spacing w:after="0" w:line="252" w:lineRule="auto"/>
        <w:ind w:left="-567"/>
        <w:jc w:val="both"/>
        <w:rPr>
          <w:rFonts w:ascii="Times New Roman" w:eastAsia="Calibri" w:hAnsi="Times New Roman" w:cs="Times New Roman"/>
        </w:rPr>
      </w:pPr>
      <w:r w:rsidRPr="00577B6E">
        <w:rPr>
          <w:rFonts w:ascii="Times New Roman" w:eastAsia="Calibri" w:hAnsi="Times New Roman" w:cs="Times New Roman"/>
          <w:b/>
          <w:bCs/>
        </w:rPr>
        <w:t>2. Место поставки:</w:t>
      </w:r>
      <w:r w:rsidRPr="00577B6E">
        <w:rPr>
          <w:rFonts w:ascii="Times New Roman" w:eastAsia="Calibri" w:hAnsi="Times New Roman" w:cs="Times New Roman"/>
        </w:rPr>
        <w:t xml:space="preserve"> </w:t>
      </w:r>
      <w:r w:rsidR="0019096C" w:rsidRPr="0019096C">
        <w:rPr>
          <w:rFonts w:ascii="Times New Roman" w:eastAsia="Calibri" w:hAnsi="Times New Roman" w:cs="Times New Roman"/>
        </w:rPr>
        <w:t>646130, Омская область, р.п. Крутинка, ул. Красный Путь д. 196.</w:t>
      </w:r>
    </w:p>
    <w:p w:rsidR="003C0F7E" w:rsidRPr="00577B6E" w:rsidRDefault="003C0F7E" w:rsidP="003C0F7E">
      <w:pPr>
        <w:spacing w:after="0" w:line="252" w:lineRule="auto"/>
        <w:ind w:left="-567"/>
        <w:jc w:val="both"/>
        <w:rPr>
          <w:rFonts w:ascii="Times New Roman" w:eastAsia="Calibri" w:hAnsi="Times New Roman" w:cs="Times New Roman"/>
        </w:rPr>
      </w:pPr>
      <w:r w:rsidRPr="00577B6E">
        <w:rPr>
          <w:rFonts w:ascii="Times New Roman" w:eastAsia="Calibri" w:hAnsi="Times New Roman" w:cs="Times New Roman"/>
          <w:b/>
          <w:bCs/>
        </w:rPr>
        <w:t xml:space="preserve">3. Срок поставки товара: </w:t>
      </w:r>
      <w:r w:rsidRPr="00577B6E">
        <w:rPr>
          <w:rFonts w:ascii="Times New Roman" w:eastAsia="Calibri" w:hAnsi="Times New Roman" w:cs="Times New Roman"/>
        </w:rPr>
        <w:t>С м</w:t>
      </w:r>
      <w:r w:rsidR="0019096C">
        <w:rPr>
          <w:rFonts w:ascii="Times New Roman" w:eastAsia="Calibri" w:hAnsi="Times New Roman" w:cs="Times New Roman"/>
        </w:rPr>
        <w:t>оме</w:t>
      </w:r>
      <w:r w:rsidR="006A75A3">
        <w:rPr>
          <w:rFonts w:ascii="Times New Roman" w:eastAsia="Calibri" w:hAnsi="Times New Roman" w:cs="Times New Roman"/>
        </w:rPr>
        <w:t>нта подписания договора до 15.08</w:t>
      </w:r>
      <w:r w:rsidR="00693913">
        <w:rPr>
          <w:rFonts w:ascii="Times New Roman" w:eastAsia="Calibri" w:hAnsi="Times New Roman" w:cs="Times New Roman"/>
        </w:rPr>
        <w:t>.2026</w:t>
      </w:r>
      <w:r w:rsidRPr="00577B6E">
        <w:rPr>
          <w:rFonts w:ascii="Times New Roman" w:eastAsia="Calibri" w:hAnsi="Times New Roman" w:cs="Times New Roman"/>
        </w:rPr>
        <w:t xml:space="preserve"> г., по заявкам Заказчика.</w:t>
      </w:r>
    </w:p>
    <w:p w:rsidR="003C0F7E" w:rsidRPr="00577B6E" w:rsidRDefault="003C0F7E" w:rsidP="003C0F7E">
      <w:pPr>
        <w:spacing w:after="0" w:line="252" w:lineRule="auto"/>
        <w:ind w:left="-567"/>
        <w:jc w:val="both"/>
        <w:rPr>
          <w:rFonts w:ascii="Times New Roman" w:hAnsi="Times New Roman" w:cs="Times New Roman"/>
        </w:rPr>
      </w:pPr>
      <w:r w:rsidRPr="00577B6E">
        <w:rPr>
          <w:rFonts w:ascii="Times New Roman" w:hAnsi="Times New Roman" w:cs="Times New Roman"/>
        </w:rPr>
        <w:t>3.1. Доставка, погрузочно-разгрузочные работы производятся за счет Поставщика.</w:t>
      </w:r>
    </w:p>
    <w:p w:rsidR="003C0F7E" w:rsidRPr="00B1104F" w:rsidRDefault="003C0F7E" w:rsidP="003C0F7E">
      <w:pPr>
        <w:tabs>
          <w:tab w:val="left" w:pos="142"/>
        </w:tabs>
        <w:spacing w:after="0" w:line="252" w:lineRule="auto"/>
        <w:ind w:left="-567"/>
        <w:jc w:val="both"/>
        <w:rPr>
          <w:rFonts w:ascii="Times New Roman" w:eastAsia="Arial" w:hAnsi="Times New Roman" w:cs="Times New Roman"/>
          <w:b/>
          <w:lang w:eastAsia="ar-SA"/>
        </w:rPr>
      </w:pPr>
      <w:r w:rsidRPr="00577B6E">
        <w:rPr>
          <w:rFonts w:ascii="Times New Roman" w:hAnsi="Times New Roman" w:cs="Times New Roman"/>
          <w:b/>
        </w:rPr>
        <w:t>4.</w:t>
      </w:r>
      <w:r w:rsidRPr="00577B6E">
        <w:rPr>
          <w:rFonts w:ascii="Times New Roman" w:hAnsi="Times New Roman" w:cs="Times New Roman"/>
        </w:rPr>
        <w:t xml:space="preserve"> </w:t>
      </w:r>
      <w:r w:rsidRPr="00577B6E">
        <w:rPr>
          <w:rFonts w:ascii="Times New Roman" w:eastAsia="Arial" w:hAnsi="Times New Roman" w:cs="Times New Roman"/>
          <w:b/>
          <w:lang w:eastAsia="ar-SA"/>
        </w:rPr>
        <w:t>Требования к качеству и безопасности поставляемого товара:</w:t>
      </w:r>
    </w:p>
    <w:p w:rsidR="003C0F7E" w:rsidRPr="00B1104F" w:rsidRDefault="003C0F7E" w:rsidP="003C0F7E">
      <w:pPr>
        <w:spacing w:after="0" w:line="252" w:lineRule="auto"/>
        <w:ind w:left="-567"/>
        <w:jc w:val="both"/>
        <w:rPr>
          <w:rFonts w:ascii="Times New Roman" w:eastAsia="NSimSun" w:hAnsi="Times New Roman" w:cs="Times New Roman"/>
        </w:rPr>
      </w:pPr>
      <w:r w:rsidRPr="00B1104F">
        <w:rPr>
          <w:rFonts w:ascii="Times New Roman" w:eastAsia="NSimSun" w:hAnsi="Times New Roman" w:cs="Times New Roman"/>
        </w:rPr>
        <w:t xml:space="preserve">4.1. Поставляемый товар должен соответствовать заданному описанию и функциональным и качественным характеристикам; </w:t>
      </w:r>
    </w:p>
    <w:p w:rsidR="003C0F7E" w:rsidRPr="00B1104F" w:rsidRDefault="003C0F7E" w:rsidP="003C0F7E">
      <w:pPr>
        <w:spacing w:after="0" w:line="252" w:lineRule="auto"/>
        <w:ind w:left="-567"/>
        <w:jc w:val="both"/>
        <w:rPr>
          <w:rFonts w:ascii="Times New Roman" w:eastAsia="Calibri" w:hAnsi="Times New Roman" w:cs="Times New Roman"/>
        </w:rPr>
      </w:pPr>
      <w:r w:rsidRPr="00B1104F">
        <w:rPr>
          <w:rFonts w:ascii="Times New Roman" w:eastAsia="Calibri" w:hAnsi="Times New Roman" w:cs="Times New Roman"/>
        </w:rPr>
        <w:t>4.2. При поставке Товара Поставщик представляет следующие документы:</w:t>
      </w:r>
    </w:p>
    <w:p w:rsidR="003C0F7E" w:rsidRPr="00B1104F" w:rsidRDefault="003C0F7E" w:rsidP="003C0F7E">
      <w:pPr>
        <w:spacing w:after="0" w:line="252" w:lineRule="auto"/>
        <w:ind w:left="-567"/>
        <w:jc w:val="both"/>
        <w:rPr>
          <w:rFonts w:ascii="Times New Roman" w:eastAsia="Calibri" w:hAnsi="Times New Roman" w:cs="Times New Roman"/>
        </w:rPr>
      </w:pPr>
      <w:r w:rsidRPr="00B1104F">
        <w:rPr>
          <w:rFonts w:ascii="Times New Roman" w:eastAsia="Calibri" w:hAnsi="Times New Roman" w:cs="Times New Roman"/>
        </w:rPr>
        <w:t>а) копию действующего регистрационного удостоверения лекарственного препарата, выданного уполномоченным органом;</w:t>
      </w:r>
    </w:p>
    <w:p w:rsidR="003C0F7E" w:rsidRPr="00B1104F" w:rsidRDefault="003C0F7E" w:rsidP="003C0F7E">
      <w:pPr>
        <w:spacing w:after="0" w:line="252" w:lineRule="auto"/>
        <w:ind w:left="-567"/>
        <w:jc w:val="both"/>
        <w:rPr>
          <w:rFonts w:ascii="Times New Roman" w:eastAsia="Calibri" w:hAnsi="Times New Roman" w:cs="Times New Roman"/>
        </w:rPr>
      </w:pPr>
      <w:r w:rsidRPr="00B1104F">
        <w:rPr>
          <w:rFonts w:ascii="Times New Roman" w:eastAsia="Calibri" w:hAnsi="Times New Roman" w:cs="Times New Roman"/>
        </w:rPr>
        <w:t>б) товарно-транспортную накладную, счет фактуру или УПД;</w:t>
      </w:r>
    </w:p>
    <w:p w:rsidR="003C0F7E" w:rsidRPr="00B1104F" w:rsidRDefault="003C0F7E" w:rsidP="003C0F7E">
      <w:pPr>
        <w:spacing w:after="0" w:line="252" w:lineRule="auto"/>
        <w:ind w:left="-567"/>
        <w:jc w:val="both"/>
        <w:rPr>
          <w:rFonts w:ascii="Times New Roman" w:eastAsia="Times New Roman" w:hAnsi="Times New Roman" w:cs="Times New Roman"/>
          <w:bCs/>
        </w:rPr>
      </w:pPr>
      <w:r w:rsidRPr="00B1104F">
        <w:rPr>
          <w:rFonts w:ascii="Times New Roman" w:eastAsia="Calibri" w:hAnsi="Times New Roman" w:cs="Times New Roman"/>
        </w:rPr>
        <w:t xml:space="preserve">в) </w:t>
      </w:r>
      <w:r w:rsidRPr="00B1104F">
        <w:rPr>
          <w:rFonts w:ascii="Times New Roman" w:eastAsia="Calibri" w:hAnsi="Times New Roman" w:cs="Times New Roman"/>
          <w:bCs/>
        </w:rPr>
        <w:t xml:space="preserve">протокол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Постановлением Правительства Российской Федерации от 29.10.2010 г. № 865 </w:t>
      </w:r>
      <w:r>
        <w:rPr>
          <w:rFonts w:ascii="Times New Roman" w:eastAsia="Calibri" w:hAnsi="Times New Roman" w:cs="Times New Roman"/>
          <w:bCs/>
        </w:rPr>
        <w:t>"</w:t>
      </w:r>
      <w:r w:rsidRPr="00B1104F">
        <w:rPr>
          <w:rFonts w:ascii="Times New Roman" w:eastAsia="Times New Roman" w:hAnsi="Times New Roman" w:cs="Times New Roman"/>
          <w:bCs/>
          <w:spacing w:val="2"/>
        </w:rPr>
        <w:t xml:space="preserve">О государственном регулировании цен на лекарственные препараты, включенные в перечень жизненно необходимых и важнейших </w:t>
      </w:r>
      <w:r w:rsidRPr="00B1104F">
        <w:rPr>
          <w:rFonts w:ascii="Times New Roman" w:eastAsia="Times New Roman" w:hAnsi="Times New Roman" w:cs="Times New Roman"/>
          <w:bCs/>
          <w:spacing w:val="2"/>
        </w:rPr>
        <w:lastRenderedPageBreak/>
        <w:t>лекарственных препаратов</w:t>
      </w:r>
      <w:r>
        <w:rPr>
          <w:rFonts w:ascii="Times New Roman" w:eastAsia="Times New Roman" w:hAnsi="Times New Roman" w:cs="Times New Roman"/>
          <w:bCs/>
          <w:spacing w:val="2"/>
        </w:rPr>
        <w:t>"</w:t>
      </w:r>
      <w:r w:rsidRPr="00B1104F">
        <w:rPr>
          <w:rFonts w:ascii="Times New Roman" w:eastAsia="Times New Roman" w:hAnsi="Times New Roman" w:cs="Times New Roman"/>
          <w:bCs/>
          <w:spacing w:val="2"/>
        </w:rPr>
        <w:t xml:space="preserve"> </w:t>
      </w:r>
      <w:r w:rsidRPr="00B1104F">
        <w:rPr>
          <w:rFonts w:ascii="Times New Roman" w:eastAsia="Times New Roman" w:hAnsi="Times New Roman" w:cs="Times New Roman"/>
          <w:bCs/>
          <w:i/>
        </w:rPr>
        <w:t>(при поставке Товара, включенного в перечень жизненно необходимых и важнейших лекарственных препаратов)</w:t>
      </w:r>
      <w:r w:rsidRPr="00B1104F">
        <w:rPr>
          <w:rFonts w:ascii="Times New Roman" w:eastAsia="Times New Roman" w:hAnsi="Times New Roman" w:cs="Times New Roman"/>
          <w:bCs/>
        </w:rPr>
        <w:t>.</w:t>
      </w:r>
    </w:p>
    <w:p w:rsidR="003C0F7E" w:rsidRPr="00B1104F" w:rsidRDefault="003C0F7E" w:rsidP="003C0F7E">
      <w:pPr>
        <w:spacing w:after="0" w:line="252" w:lineRule="auto"/>
        <w:ind w:left="-567"/>
        <w:jc w:val="both"/>
        <w:rPr>
          <w:rFonts w:ascii="Times New Roman" w:hAnsi="Times New Roman" w:cs="Times New Roman"/>
          <w:shd w:val="clear" w:color="auto" w:fill="FFFFFF"/>
        </w:rPr>
      </w:pPr>
      <w:r w:rsidRPr="00B1104F">
        <w:rPr>
          <w:rFonts w:ascii="Times New Roman" w:eastAsia="NSimSun" w:hAnsi="Times New Roman" w:cs="Times New Roman"/>
        </w:rPr>
        <w:t xml:space="preserve">4.3. Поставляемый товар должен быть разрешен к использованию на территории Российской Федерации, </w:t>
      </w:r>
      <w:r w:rsidRPr="00B1104F">
        <w:rPr>
          <w:rFonts w:ascii="Times New Roman" w:eastAsia="NSimSun" w:hAnsi="Times New Roman" w:cs="Times New Roman"/>
          <w:spacing w:val="-1"/>
        </w:rPr>
        <w:t xml:space="preserve">иметь торговую </w:t>
      </w:r>
      <w:r w:rsidRPr="00B1104F">
        <w:rPr>
          <w:rFonts w:ascii="Times New Roman" w:eastAsia="NSimSun" w:hAnsi="Times New Roman" w:cs="Times New Roman"/>
        </w:rPr>
        <w:t>марку и товарный знак, качество поставляемого товара должно полностью соответствовать установленным требованиям Российской Федерации,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w:t>
      </w:r>
    </w:p>
    <w:p w:rsidR="003C0F7E" w:rsidRPr="00B1104F" w:rsidRDefault="003C0F7E" w:rsidP="003C0F7E">
      <w:pPr>
        <w:spacing w:after="0" w:line="252" w:lineRule="auto"/>
        <w:ind w:left="-567"/>
        <w:jc w:val="both"/>
        <w:rPr>
          <w:rFonts w:ascii="Times New Roman" w:eastAsia="NSimSun" w:hAnsi="Times New Roman" w:cs="Times New Roman"/>
        </w:rPr>
      </w:pPr>
      <w:r w:rsidRPr="00B1104F">
        <w:rPr>
          <w:rFonts w:ascii="Times New Roman" w:eastAsia="NSimSun" w:hAnsi="Times New Roman" w:cs="Times New Roman"/>
        </w:rPr>
        <w:t>4.4. Поставляемый Товар должен являться новым, ранее не использованным (все составные части Товара должны быть новыми), не должен иметь дефектов, связанных с материалами или функционированием при штатном их использовании;</w:t>
      </w:r>
    </w:p>
    <w:p w:rsidR="003C0F7E" w:rsidRPr="00B1104F" w:rsidRDefault="003C0F7E" w:rsidP="003C0F7E">
      <w:pPr>
        <w:spacing w:after="0" w:line="252" w:lineRule="auto"/>
        <w:ind w:left="-567"/>
        <w:jc w:val="both"/>
        <w:rPr>
          <w:rFonts w:ascii="Times New Roman" w:eastAsia="NSimSun" w:hAnsi="Times New Roman" w:cs="Times New Roman"/>
        </w:rPr>
      </w:pPr>
      <w:r w:rsidRPr="00B1104F">
        <w:rPr>
          <w:rFonts w:ascii="Times New Roman" w:eastAsia="NSimSun" w:hAnsi="Times New Roman" w:cs="Times New Roman"/>
        </w:rPr>
        <w:t>4.5.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rsidR="003C0F7E" w:rsidRPr="00B1104F" w:rsidRDefault="003C0F7E" w:rsidP="003C0F7E">
      <w:pPr>
        <w:spacing w:after="0" w:line="252" w:lineRule="auto"/>
        <w:ind w:left="-567"/>
        <w:jc w:val="both"/>
        <w:rPr>
          <w:rFonts w:ascii="Times New Roman" w:eastAsia="Arial" w:hAnsi="Times New Roman" w:cs="Times New Roman"/>
          <w:b/>
          <w:lang w:eastAsia="ar-SA"/>
        </w:rPr>
      </w:pPr>
      <w:r w:rsidRPr="00B1104F">
        <w:rPr>
          <w:rFonts w:ascii="Times New Roman" w:eastAsia="Arial" w:hAnsi="Times New Roman" w:cs="Times New Roman"/>
          <w:b/>
          <w:lang w:eastAsia="ar-SA"/>
        </w:rPr>
        <w:t>5. Требования к упаковке и маркировке поставляемого товара:</w:t>
      </w:r>
    </w:p>
    <w:p w:rsidR="003C0F7E" w:rsidRPr="00B1104F" w:rsidRDefault="003C0F7E" w:rsidP="003C0F7E">
      <w:pPr>
        <w:tabs>
          <w:tab w:val="left" w:pos="0"/>
        </w:tabs>
        <w:spacing w:after="0" w:line="252" w:lineRule="auto"/>
        <w:ind w:left="-567"/>
        <w:jc w:val="both"/>
        <w:rPr>
          <w:rFonts w:ascii="Times New Roman" w:eastAsia="DejaVu Sans" w:hAnsi="Times New Roman" w:cs="Times New Roman"/>
          <w:lang w:eastAsia="zh-CN"/>
        </w:rPr>
      </w:pPr>
      <w:r w:rsidRPr="00B1104F">
        <w:rPr>
          <w:rFonts w:ascii="Times New Roman" w:eastAsia="NSimSun" w:hAnsi="Times New Roman" w:cs="Times New Roman"/>
        </w:rPr>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rsidR="003C0F7E" w:rsidRPr="00B1104F" w:rsidRDefault="003C0F7E" w:rsidP="003C0F7E">
      <w:pPr>
        <w:pStyle w:val="headertext"/>
        <w:shd w:val="clear" w:color="auto" w:fill="FFFFFF"/>
        <w:spacing w:beforeAutospacing="0" w:after="0" w:afterAutospacing="0" w:line="252" w:lineRule="auto"/>
        <w:ind w:left="-567"/>
        <w:jc w:val="both"/>
        <w:rPr>
          <w:b/>
          <w:bCs/>
          <w:sz w:val="22"/>
          <w:szCs w:val="22"/>
        </w:rPr>
      </w:pPr>
      <w:r w:rsidRPr="00B1104F">
        <w:rPr>
          <w:rFonts w:eastAsia="NSimSun"/>
          <w:sz w:val="22"/>
          <w:szCs w:val="22"/>
        </w:rPr>
        <w:t xml:space="preserve">5.2. </w:t>
      </w:r>
      <w:r w:rsidRPr="00B1104F">
        <w:rPr>
          <w:rFonts w:eastAsia="Calibri"/>
          <w:sz w:val="22"/>
          <w:szCs w:val="22"/>
        </w:rPr>
        <w:t xml:space="preserve">Поставщик гарантирует, что упаковка и маркировка Товара соответствует требованиям действующих нормативных актов Российской Федерации, Федеральному закону от 12.04.2010 г. </w:t>
      </w:r>
      <w:r w:rsidRPr="00B1104F">
        <w:rPr>
          <w:rFonts w:eastAsia="Calibri"/>
          <w:sz w:val="22"/>
          <w:szCs w:val="22"/>
        </w:rPr>
        <w:br/>
        <w:t xml:space="preserve">№ 61-ФЗ </w:t>
      </w:r>
      <w:r>
        <w:rPr>
          <w:rFonts w:eastAsia="Calibri"/>
          <w:sz w:val="22"/>
          <w:szCs w:val="22"/>
        </w:rPr>
        <w:t>"</w:t>
      </w:r>
      <w:r w:rsidRPr="00B1104F">
        <w:rPr>
          <w:rFonts w:eastAsia="Calibri"/>
          <w:sz w:val="22"/>
          <w:szCs w:val="22"/>
        </w:rPr>
        <w:t>Об обращении лекарственных средств</w:t>
      </w:r>
      <w:r>
        <w:rPr>
          <w:rFonts w:eastAsia="Calibri"/>
          <w:sz w:val="22"/>
          <w:szCs w:val="22"/>
        </w:rPr>
        <w:t>"</w:t>
      </w:r>
      <w:r w:rsidRPr="00B1104F">
        <w:rPr>
          <w:rFonts w:eastAsia="Calibri"/>
          <w:sz w:val="22"/>
          <w:szCs w:val="22"/>
        </w:rPr>
        <w:t>,</w:t>
      </w:r>
      <w:r w:rsidRPr="00B1104F">
        <w:rPr>
          <w:rFonts w:eastAsia="Calibri"/>
          <w:iCs/>
          <w:sz w:val="22"/>
          <w:szCs w:val="22"/>
        </w:rPr>
        <w:t xml:space="preserve"> </w:t>
      </w:r>
      <w:r w:rsidRPr="00B1104F">
        <w:rPr>
          <w:sz w:val="22"/>
          <w:szCs w:val="22"/>
          <w:shd w:val="clear" w:color="auto" w:fill="FFFFFF"/>
        </w:rPr>
        <w:t>ГОСТ 17768-90</w:t>
      </w:r>
      <w:r w:rsidRPr="00B1104F">
        <w:rPr>
          <w:rFonts w:eastAsia="Calibri"/>
          <w:iCs/>
          <w:sz w:val="22"/>
          <w:szCs w:val="22"/>
        </w:rPr>
        <w:t xml:space="preserve"> </w:t>
      </w:r>
      <w:r>
        <w:rPr>
          <w:rFonts w:eastAsia="Calibri"/>
          <w:iCs/>
          <w:sz w:val="22"/>
          <w:szCs w:val="22"/>
        </w:rPr>
        <w:t>"</w:t>
      </w:r>
      <w:r w:rsidRPr="00B1104F">
        <w:rPr>
          <w:rFonts w:eastAsia="Calibri"/>
          <w:iCs/>
          <w:sz w:val="22"/>
          <w:szCs w:val="22"/>
        </w:rPr>
        <w:t>Средства лекарственные. Упаковка, маркировка, транспортирование и хранение</w:t>
      </w:r>
      <w:r>
        <w:rPr>
          <w:rFonts w:eastAsia="Calibri"/>
          <w:iCs/>
          <w:sz w:val="22"/>
          <w:szCs w:val="22"/>
        </w:rPr>
        <w:t>"</w:t>
      </w:r>
      <w:r w:rsidRPr="00B1104F">
        <w:rPr>
          <w:rFonts w:eastAsia="Calibri"/>
          <w:iCs/>
          <w:sz w:val="22"/>
          <w:szCs w:val="22"/>
        </w:rPr>
        <w:t>, международных договоров и актов</w:t>
      </w:r>
      <w:r w:rsidRPr="00B1104F">
        <w:rPr>
          <w:rFonts w:eastAsia="NSimSun"/>
          <w:sz w:val="22"/>
          <w:szCs w:val="22"/>
        </w:rPr>
        <w:t>;</w:t>
      </w:r>
    </w:p>
    <w:p w:rsidR="003C0F7E" w:rsidRPr="00B1104F" w:rsidRDefault="003C0F7E" w:rsidP="003C0F7E">
      <w:pPr>
        <w:tabs>
          <w:tab w:val="left" w:pos="0"/>
        </w:tabs>
        <w:spacing w:after="0" w:line="252" w:lineRule="auto"/>
        <w:ind w:left="-567"/>
        <w:jc w:val="both"/>
        <w:rPr>
          <w:rFonts w:ascii="Times New Roman" w:eastAsia="NSimSun" w:hAnsi="Times New Roman" w:cs="Times New Roman"/>
        </w:rPr>
      </w:pPr>
      <w:r w:rsidRPr="00B1104F">
        <w:rPr>
          <w:rFonts w:ascii="Times New Roman" w:eastAsia="NSimSun" w:hAnsi="Times New Roman" w:cs="Times New Roman"/>
        </w:rPr>
        <w:t>5.3. Поставщик несет ответственность за ненадлежащую упаковку, не обеспечивающую сохранность товара при его хранении и транспортировании.</w:t>
      </w:r>
    </w:p>
    <w:p w:rsidR="003C0F7E" w:rsidRPr="00B1104F" w:rsidRDefault="003C0F7E" w:rsidP="003C0F7E">
      <w:pPr>
        <w:spacing w:after="0" w:line="252" w:lineRule="auto"/>
        <w:ind w:left="-567"/>
        <w:jc w:val="both"/>
        <w:rPr>
          <w:rFonts w:ascii="Times New Roman" w:hAnsi="Times New Roman" w:cs="Times New Roman"/>
        </w:rPr>
      </w:pPr>
      <w:r w:rsidRPr="00B1104F">
        <w:rPr>
          <w:rFonts w:ascii="Times New Roman" w:hAnsi="Times New Roman" w:cs="Times New Roman"/>
          <w:b/>
          <w:bCs/>
        </w:rPr>
        <w:t xml:space="preserve">6. </w:t>
      </w:r>
      <w:r w:rsidRPr="00B1104F">
        <w:rPr>
          <w:rFonts w:ascii="Times New Roman" w:hAnsi="Times New Roman" w:cs="Times New Roman"/>
          <w:b/>
        </w:rPr>
        <w:t>Требования к гарантийным обязательствам:</w:t>
      </w:r>
    </w:p>
    <w:p w:rsidR="003C0F7E" w:rsidRPr="00577B6E" w:rsidRDefault="003C0F7E" w:rsidP="003C0F7E">
      <w:pPr>
        <w:spacing w:after="0" w:line="252" w:lineRule="auto"/>
        <w:ind w:left="-567"/>
        <w:jc w:val="both"/>
        <w:rPr>
          <w:rFonts w:ascii="Times New Roman" w:hAnsi="Times New Roman" w:cs="Times New Roman"/>
        </w:rPr>
      </w:pPr>
      <w:r w:rsidRPr="00577B6E">
        <w:rPr>
          <w:rFonts w:ascii="Times New Roman" w:hAnsi="Times New Roman" w:cs="Times New Roman"/>
        </w:rPr>
        <w:t>6.1. Остаточный срок годности на момент поставки должен составлять:</w:t>
      </w:r>
    </w:p>
    <w:p w:rsidR="003C0F7E" w:rsidRPr="00577B6E" w:rsidRDefault="003C0F7E" w:rsidP="003C0F7E">
      <w:pPr>
        <w:spacing w:after="0" w:line="252" w:lineRule="auto"/>
        <w:ind w:left="-567"/>
        <w:jc w:val="both"/>
        <w:rPr>
          <w:rFonts w:ascii="Times New Roman" w:hAnsi="Times New Roman" w:cs="Times New Roman"/>
        </w:rPr>
      </w:pPr>
      <w:r w:rsidRPr="00577B6E">
        <w:rPr>
          <w:rFonts w:ascii="Times New Roman" w:hAnsi="Times New Roman" w:cs="Times New Roman"/>
        </w:rPr>
        <w:t>- не менее 7 месяцев, если срок годности Товара составляет 1 год;</w:t>
      </w:r>
    </w:p>
    <w:p w:rsidR="003C0F7E" w:rsidRPr="00577B6E" w:rsidRDefault="003C0F7E" w:rsidP="003C0F7E">
      <w:pPr>
        <w:spacing w:after="0" w:line="252" w:lineRule="auto"/>
        <w:ind w:left="-567"/>
        <w:jc w:val="both"/>
        <w:rPr>
          <w:rFonts w:ascii="Times New Roman" w:hAnsi="Times New Roman" w:cs="Times New Roman"/>
        </w:rPr>
      </w:pPr>
      <w:r w:rsidRPr="00577B6E">
        <w:rPr>
          <w:rFonts w:ascii="Times New Roman" w:hAnsi="Times New Roman" w:cs="Times New Roman"/>
        </w:rPr>
        <w:t>- не менее 11 месяцев, если срок годности Товара составляет 1,5 года;</w:t>
      </w:r>
    </w:p>
    <w:p w:rsidR="003C0F7E" w:rsidRPr="00577B6E" w:rsidRDefault="003C0F7E" w:rsidP="003C0F7E">
      <w:pPr>
        <w:spacing w:after="0" w:line="252" w:lineRule="auto"/>
        <w:ind w:left="-567"/>
        <w:jc w:val="both"/>
        <w:rPr>
          <w:rFonts w:ascii="Times New Roman" w:hAnsi="Times New Roman" w:cs="Times New Roman"/>
        </w:rPr>
      </w:pPr>
      <w:r w:rsidRPr="00577B6E">
        <w:rPr>
          <w:rFonts w:ascii="Times New Roman" w:hAnsi="Times New Roman" w:cs="Times New Roman"/>
        </w:rPr>
        <w:t>- не менее 14 месяцев, если срок годности Товара составляет 2 года;</w:t>
      </w:r>
    </w:p>
    <w:p w:rsidR="003C0F7E" w:rsidRPr="00577B6E" w:rsidRDefault="003C0F7E" w:rsidP="003C0F7E">
      <w:pPr>
        <w:spacing w:after="0" w:line="252" w:lineRule="auto"/>
        <w:ind w:left="-567"/>
        <w:jc w:val="both"/>
        <w:rPr>
          <w:rFonts w:ascii="Times New Roman" w:hAnsi="Times New Roman" w:cs="Times New Roman"/>
        </w:rPr>
      </w:pPr>
      <w:r w:rsidRPr="00577B6E">
        <w:rPr>
          <w:rFonts w:ascii="Times New Roman" w:hAnsi="Times New Roman" w:cs="Times New Roman"/>
        </w:rPr>
        <w:t>- не менее 18 месяцев, если срок годности Товара составляет 2,5 года;</w:t>
      </w:r>
    </w:p>
    <w:p w:rsidR="003C0F7E" w:rsidRPr="00577B6E" w:rsidRDefault="003C0F7E" w:rsidP="003C0F7E">
      <w:pPr>
        <w:spacing w:after="0" w:line="252" w:lineRule="auto"/>
        <w:ind w:left="-567"/>
        <w:jc w:val="both"/>
        <w:rPr>
          <w:rFonts w:ascii="Times New Roman" w:hAnsi="Times New Roman" w:cs="Times New Roman"/>
        </w:rPr>
      </w:pPr>
      <w:r w:rsidRPr="00577B6E">
        <w:rPr>
          <w:rFonts w:ascii="Times New Roman" w:hAnsi="Times New Roman" w:cs="Times New Roman"/>
        </w:rPr>
        <w:t>- не менее 22 месяцев, если срок годности Товара составляет не менее 3 лет.</w:t>
      </w:r>
    </w:p>
    <w:p w:rsidR="003C0F7E" w:rsidRPr="00B1104F" w:rsidRDefault="003C0F7E" w:rsidP="003C0F7E">
      <w:pPr>
        <w:spacing w:after="0" w:line="252" w:lineRule="auto"/>
        <w:ind w:left="-567"/>
        <w:jc w:val="both"/>
        <w:rPr>
          <w:rFonts w:ascii="Times New Roman" w:hAnsi="Times New Roman" w:cs="Times New Roman"/>
        </w:rPr>
      </w:pPr>
      <w:r w:rsidRPr="00577B6E">
        <w:rPr>
          <w:rFonts w:ascii="Times New Roman" w:hAnsi="Times New Roman" w:cs="Times New Roman"/>
        </w:rPr>
        <w:t>6.2. В случае обнаружения некачественного Товара, в течение гарантийного срока все затраты, связанные с</w:t>
      </w:r>
      <w:r w:rsidRPr="00B1104F">
        <w:rPr>
          <w:rFonts w:ascii="Times New Roman" w:hAnsi="Times New Roman" w:cs="Times New Roman"/>
        </w:rPr>
        <w:t xml:space="preserve"> заменой Товара, несет Поставщик;</w:t>
      </w:r>
    </w:p>
    <w:p w:rsidR="003C0F7E" w:rsidRPr="00B1104F" w:rsidRDefault="003C0F7E" w:rsidP="003C0F7E">
      <w:pPr>
        <w:spacing w:after="0" w:line="252" w:lineRule="auto"/>
        <w:ind w:left="-567"/>
        <w:jc w:val="both"/>
        <w:rPr>
          <w:rFonts w:ascii="Times New Roman" w:hAnsi="Times New Roman" w:cs="Times New Roman"/>
        </w:rPr>
      </w:pPr>
      <w:r w:rsidRPr="00B1104F">
        <w:rPr>
          <w:rFonts w:ascii="Times New Roman" w:hAnsi="Times New Roman" w:cs="Times New Roman"/>
        </w:rPr>
        <w:t>6.3. Представитель Поставщика обязан произвести проверку некачественного Товара не позднее 3-х рабочих дней с момента получения претензии Заказчика (в случае, если в претензии Заказчика оговорен больший срок, применяется срок, указанный в претензии). По итогам проверки Поставщик обязан оформить акт, в котором указываются обнаруженные некачественные Товары. Поставщик в рамках исполнения гарантийных обязательств должен заменить некачественный Товар аналогичным новым Товаром.</w:t>
      </w:r>
    </w:p>
    <w:p w:rsidR="003C0F7E" w:rsidRPr="00B1104F" w:rsidRDefault="003C0F7E" w:rsidP="003C0F7E">
      <w:pPr>
        <w:spacing w:after="0" w:line="252" w:lineRule="auto"/>
        <w:ind w:left="-567"/>
        <w:jc w:val="both"/>
        <w:rPr>
          <w:rFonts w:ascii="Times New Roman" w:hAnsi="Times New Roman" w:cs="Times New Roman"/>
        </w:rPr>
      </w:pPr>
      <w:r w:rsidRPr="00B1104F">
        <w:rPr>
          <w:rFonts w:ascii="Times New Roman" w:hAnsi="Times New Roman" w:cs="Times New Roman"/>
        </w:rPr>
        <w:t>6.4. Если будет установлено, что качество поставленного Товара изначально не соответствовало критериям качества, установленным в Договоре, то Поставщик по требованию Заказчика обязан за свой счет заменить поставленный Товар на Товар, соответствующий требованиям документации, в течение 10-ти рабочих дней с момента получения указанного требования Заказчика. По согласованию с Заказчиком указанный срок может быть увеличен.</w:t>
      </w:r>
    </w:p>
    <w:p w:rsidR="00D70481" w:rsidRDefault="00D70481"/>
    <w:sectPr w:rsidR="00D70481" w:rsidSect="00645B8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6B5E" w:rsidRDefault="005A6B5E" w:rsidP="002E6776">
      <w:pPr>
        <w:spacing w:after="0" w:line="240" w:lineRule="auto"/>
      </w:pPr>
      <w:r>
        <w:separator/>
      </w:r>
    </w:p>
  </w:endnote>
  <w:endnote w:type="continuationSeparator" w:id="0">
    <w:p w:rsidR="005A6B5E" w:rsidRDefault="005A6B5E" w:rsidP="002E6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DejaVu Sans">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6B5E" w:rsidRDefault="005A6B5E" w:rsidP="002E6776">
      <w:pPr>
        <w:spacing w:after="0" w:line="240" w:lineRule="auto"/>
      </w:pPr>
      <w:r>
        <w:separator/>
      </w:r>
    </w:p>
  </w:footnote>
  <w:footnote w:type="continuationSeparator" w:id="0">
    <w:p w:rsidR="005A6B5E" w:rsidRDefault="005A6B5E" w:rsidP="002E67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DD7DBF"/>
    <w:multiLevelType w:val="hybridMultilevel"/>
    <w:tmpl w:val="776A98F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F1F4617"/>
    <w:multiLevelType w:val="hybridMultilevel"/>
    <w:tmpl w:val="618247E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1B177811"/>
    <w:multiLevelType w:val="hybridMultilevel"/>
    <w:tmpl w:val="E67A75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CF22631"/>
    <w:multiLevelType w:val="hybridMultilevel"/>
    <w:tmpl w:val="618247E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2D750D9B"/>
    <w:multiLevelType w:val="hybridMultilevel"/>
    <w:tmpl w:val="E67A75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E172008"/>
    <w:multiLevelType w:val="hybridMultilevel"/>
    <w:tmpl w:val="A8AA331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583C3B06"/>
    <w:multiLevelType w:val="hybridMultilevel"/>
    <w:tmpl w:val="26DAE59A"/>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5F365CAA"/>
    <w:multiLevelType w:val="hybridMultilevel"/>
    <w:tmpl w:val="4AA06752"/>
    <w:lvl w:ilvl="0" w:tplc="0419000F">
      <w:start w:val="1"/>
      <w:numFmt w:val="decimal"/>
      <w:lvlText w:val="%1."/>
      <w:lvlJc w:val="left"/>
      <w:pPr>
        <w:ind w:left="502"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6D2F7E01"/>
    <w:multiLevelType w:val="hybridMultilevel"/>
    <w:tmpl w:val="8E0E5A8A"/>
    <w:lvl w:ilvl="0" w:tplc="C114D2F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3C3504C"/>
    <w:multiLevelType w:val="hybridMultilevel"/>
    <w:tmpl w:val="8E0E5A8A"/>
    <w:lvl w:ilvl="0" w:tplc="C114D2F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93D72EC"/>
    <w:multiLevelType w:val="hybridMultilevel"/>
    <w:tmpl w:val="618247E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8"/>
  </w:num>
  <w:num w:numId="2">
    <w:abstractNumId w:val="9"/>
  </w:num>
  <w:num w:numId="3">
    <w:abstractNumId w:val="2"/>
  </w:num>
  <w:num w:numId="4">
    <w:abstractNumId w:val="4"/>
  </w:num>
  <w:num w:numId="5">
    <w:abstractNumId w:val="3"/>
  </w:num>
  <w:num w:numId="6">
    <w:abstractNumId w:val="0"/>
  </w:num>
  <w:num w:numId="7">
    <w:abstractNumId w:val="5"/>
  </w:num>
  <w:num w:numId="8">
    <w:abstractNumId w:val="10"/>
  </w:num>
  <w:num w:numId="9">
    <w:abstractNumId w:val="1"/>
  </w:num>
  <w:num w:numId="10">
    <w:abstractNumId w:val="6"/>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5F4C"/>
    <w:rsid w:val="00014F72"/>
    <w:rsid w:val="000164D0"/>
    <w:rsid w:val="00044B89"/>
    <w:rsid w:val="00053806"/>
    <w:rsid w:val="00065F27"/>
    <w:rsid w:val="00082A49"/>
    <w:rsid w:val="00085D29"/>
    <w:rsid w:val="000A3E0E"/>
    <w:rsid w:val="000A5DCC"/>
    <w:rsid w:val="000A7181"/>
    <w:rsid w:val="000C2B47"/>
    <w:rsid w:val="000C5308"/>
    <w:rsid w:val="000D02DC"/>
    <w:rsid w:val="001056DD"/>
    <w:rsid w:val="0011356E"/>
    <w:rsid w:val="00115F57"/>
    <w:rsid w:val="001169D3"/>
    <w:rsid w:val="00117BF5"/>
    <w:rsid w:val="00117CD7"/>
    <w:rsid w:val="00126F37"/>
    <w:rsid w:val="00127B02"/>
    <w:rsid w:val="00127C8C"/>
    <w:rsid w:val="0013555C"/>
    <w:rsid w:val="00144A22"/>
    <w:rsid w:val="00153262"/>
    <w:rsid w:val="00155BC4"/>
    <w:rsid w:val="00163F2B"/>
    <w:rsid w:val="001676EE"/>
    <w:rsid w:val="0017391A"/>
    <w:rsid w:val="00181130"/>
    <w:rsid w:val="00181FDC"/>
    <w:rsid w:val="001831BE"/>
    <w:rsid w:val="0019096C"/>
    <w:rsid w:val="00195A78"/>
    <w:rsid w:val="001A3CE3"/>
    <w:rsid w:val="001B1DBB"/>
    <w:rsid w:val="001B30B8"/>
    <w:rsid w:val="001E46E5"/>
    <w:rsid w:val="001E6B16"/>
    <w:rsid w:val="00201E69"/>
    <w:rsid w:val="0020444E"/>
    <w:rsid w:val="00205981"/>
    <w:rsid w:val="00212A63"/>
    <w:rsid w:val="00226AB8"/>
    <w:rsid w:val="00237B5F"/>
    <w:rsid w:val="002407F3"/>
    <w:rsid w:val="002500B9"/>
    <w:rsid w:val="00250E16"/>
    <w:rsid w:val="00266CC0"/>
    <w:rsid w:val="002677ED"/>
    <w:rsid w:val="00281587"/>
    <w:rsid w:val="0029339F"/>
    <w:rsid w:val="00294C06"/>
    <w:rsid w:val="002976D4"/>
    <w:rsid w:val="002A345C"/>
    <w:rsid w:val="002B2690"/>
    <w:rsid w:val="002C03CD"/>
    <w:rsid w:val="002C1F01"/>
    <w:rsid w:val="002C521A"/>
    <w:rsid w:val="002C6C46"/>
    <w:rsid w:val="002D2CE4"/>
    <w:rsid w:val="002D3412"/>
    <w:rsid w:val="002D540D"/>
    <w:rsid w:val="002E5498"/>
    <w:rsid w:val="002E6776"/>
    <w:rsid w:val="003101BD"/>
    <w:rsid w:val="0031177C"/>
    <w:rsid w:val="00314273"/>
    <w:rsid w:val="00323D0C"/>
    <w:rsid w:val="0032610F"/>
    <w:rsid w:val="00335386"/>
    <w:rsid w:val="0034009E"/>
    <w:rsid w:val="003534ED"/>
    <w:rsid w:val="00353B24"/>
    <w:rsid w:val="00357795"/>
    <w:rsid w:val="00357BD5"/>
    <w:rsid w:val="0036174B"/>
    <w:rsid w:val="00362292"/>
    <w:rsid w:val="003708BF"/>
    <w:rsid w:val="003958A9"/>
    <w:rsid w:val="003A6FAD"/>
    <w:rsid w:val="003B008D"/>
    <w:rsid w:val="003C0F7E"/>
    <w:rsid w:val="003E7CF2"/>
    <w:rsid w:val="003F4AA2"/>
    <w:rsid w:val="00405219"/>
    <w:rsid w:val="004053AF"/>
    <w:rsid w:val="00413804"/>
    <w:rsid w:val="00420590"/>
    <w:rsid w:val="0042597F"/>
    <w:rsid w:val="0043185C"/>
    <w:rsid w:val="004325A0"/>
    <w:rsid w:val="00447ECF"/>
    <w:rsid w:val="00452373"/>
    <w:rsid w:val="00457C0D"/>
    <w:rsid w:val="00467240"/>
    <w:rsid w:val="004759B3"/>
    <w:rsid w:val="004A3118"/>
    <w:rsid w:val="004A663B"/>
    <w:rsid w:val="004B33B5"/>
    <w:rsid w:val="004D5758"/>
    <w:rsid w:val="004E61B8"/>
    <w:rsid w:val="00502A06"/>
    <w:rsid w:val="00506E3F"/>
    <w:rsid w:val="00516B65"/>
    <w:rsid w:val="0052199A"/>
    <w:rsid w:val="0052500B"/>
    <w:rsid w:val="00533651"/>
    <w:rsid w:val="00550D0B"/>
    <w:rsid w:val="005511F0"/>
    <w:rsid w:val="00587CB8"/>
    <w:rsid w:val="00593D7F"/>
    <w:rsid w:val="00597A3D"/>
    <w:rsid w:val="005A4F06"/>
    <w:rsid w:val="005A6B5E"/>
    <w:rsid w:val="005B160D"/>
    <w:rsid w:val="005B2B91"/>
    <w:rsid w:val="005C6248"/>
    <w:rsid w:val="005C74E2"/>
    <w:rsid w:val="005E2B3D"/>
    <w:rsid w:val="00600AC9"/>
    <w:rsid w:val="00601A53"/>
    <w:rsid w:val="00621E13"/>
    <w:rsid w:val="00625024"/>
    <w:rsid w:val="006358DC"/>
    <w:rsid w:val="006376AA"/>
    <w:rsid w:val="00645B80"/>
    <w:rsid w:val="00652787"/>
    <w:rsid w:val="006610BD"/>
    <w:rsid w:val="00664CF4"/>
    <w:rsid w:val="00681CF6"/>
    <w:rsid w:val="00693913"/>
    <w:rsid w:val="00694ABF"/>
    <w:rsid w:val="00697A97"/>
    <w:rsid w:val="006A6FE7"/>
    <w:rsid w:val="006A75A3"/>
    <w:rsid w:val="006B2DC5"/>
    <w:rsid w:val="006C3181"/>
    <w:rsid w:val="006C3D6D"/>
    <w:rsid w:val="006D40CC"/>
    <w:rsid w:val="006D451D"/>
    <w:rsid w:val="006F6A4F"/>
    <w:rsid w:val="007018E2"/>
    <w:rsid w:val="00703D7C"/>
    <w:rsid w:val="00704AE5"/>
    <w:rsid w:val="007114FA"/>
    <w:rsid w:val="00726329"/>
    <w:rsid w:val="007461EB"/>
    <w:rsid w:val="007474A7"/>
    <w:rsid w:val="00747517"/>
    <w:rsid w:val="00747D2E"/>
    <w:rsid w:val="0075020B"/>
    <w:rsid w:val="00754FA9"/>
    <w:rsid w:val="007747CE"/>
    <w:rsid w:val="0078167E"/>
    <w:rsid w:val="00783DD7"/>
    <w:rsid w:val="00795F1D"/>
    <w:rsid w:val="007C2821"/>
    <w:rsid w:val="007C3B74"/>
    <w:rsid w:val="007C757F"/>
    <w:rsid w:val="007D00CE"/>
    <w:rsid w:val="007E60D2"/>
    <w:rsid w:val="007F3E2E"/>
    <w:rsid w:val="0081165F"/>
    <w:rsid w:val="00831EE6"/>
    <w:rsid w:val="00834D4F"/>
    <w:rsid w:val="008375A5"/>
    <w:rsid w:val="008417D7"/>
    <w:rsid w:val="00841924"/>
    <w:rsid w:val="008430A6"/>
    <w:rsid w:val="008551B0"/>
    <w:rsid w:val="00863D37"/>
    <w:rsid w:val="00875B51"/>
    <w:rsid w:val="008842C4"/>
    <w:rsid w:val="008878A4"/>
    <w:rsid w:val="008B1BBC"/>
    <w:rsid w:val="008B2D21"/>
    <w:rsid w:val="008B6C3C"/>
    <w:rsid w:val="008B7AF1"/>
    <w:rsid w:val="008C11E1"/>
    <w:rsid w:val="008C161B"/>
    <w:rsid w:val="008C420F"/>
    <w:rsid w:val="008C55F9"/>
    <w:rsid w:val="008D43E5"/>
    <w:rsid w:val="008F267C"/>
    <w:rsid w:val="008F3301"/>
    <w:rsid w:val="008F4137"/>
    <w:rsid w:val="0095503D"/>
    <w:rsid w:val="00956D9F"/>
    <w:rsid w:val="00962701"/>
    <w:rsid w:val="00976434"/>
    <w:rsid w:val="009851F0"/>
    <w:rsid w:val="00990C67"/>
    <w:rsid w:val="009921C3"/>
    <w:rsid w:val="009964C8"/>
    <w:rsid w:val="00997ECA"/>
    <w:rsid w:val="009A68E5"/>
    <w:rsid w:val="009C12F3"/>
    <w:rsid w:val="009C740C"/>
    <w:rsid w:val="009D4D51"/>
    <w:rsid w:val="00A01BAF"/>
    <w:rsid w:val="00A11DA3"/>
    <w:rsid w:val="00A24A5A"/>
    <w:rsid w:val="00A376D6"/>
    <w:rsid w:val="00A50B7F"/>
    <w:rsid w:val="00A53B79"/>
    <w:rsid w:val="00A67C5C"/>
    <w:rsid w:val="00A70234"/>
    <w:rsid w:val="00A87785"/>
    <w:rsid w:val="00A95F4C"/>
    <w:rsid w:val="00AA4140"/>
    <w:rsid w:val="00AA7860"/>
    <w:rsid w:val="00AC0579"/>
    <w:rsid w:val="00AD0C9A"/>
    <w:rsid w:val="00AD1E40"/>
    <w:rsid w:val="00AD2EB6"/>
    <w:rsid w:val="00AD5CFA"/>
    <w:rsid w:val="00AF5CB5"/>
    <w:rsid w:val="00B102DB"/>
    <w:rsid w:val="00B152B6"/>
    <w:rsid w:val="00B17FE8"/>
    <w:rsid w:val="00B2057B"/>
    <w:rsid w:val="00B23701"/>
    <w:rsid w:val="00B24377"/>
    <w:rsid w:val="00B37428"/>
    <w:rsid w:val="00B40340"/>
    <w:rsid w:val="00B44026"/>
    <w:rsid w:val="00B46468"/>
    <w:rsid w:val="00B676E4"/>
    <w:rsid w:val="00B72D5D"/>
    <w:rsid w:val="00B758B7"/>
    <w:rsid w:val="00B90E2F"/>
    <w:rsid w:val="00BA2406"/>
    <w:rsid w:val="00BA57C9"/>
    <w:rsid w:val="00BB40A9"/>
    <w:rsid w:val="00BB721F"/>
    <w:rsid w:val="00BC431C"/>
    <w:rsid w:val="00BC5115"/>
    <w:rsid w:val="00BC7A12"/>
    <w:rsid w:val="00BC7A3C"/>
    <w:rsid w:val="00BD1B9E"/>
    <w:rsid w:val="00BD342D"/>
    <w:rsid w:val="00BD4126"/>
    <w:rsid w:val="00BD506A"/>
    <w:rsid w:val="00BF2585"/>
    <w:rsid w:val="00BF3EF4"/>
    <w:rsid w:val="00C1392C"/>
    <w:rsid w:val="00C14BD7"/>
    <w:rsid w:val="00C23FF0"/>
    <w:rsid w:val="00C264AA"/>
    <w:rsid w:val="00C40B51"/>
    <w:rsid w:val="00C43729"/>
    <w:rsid w:val="00C57DF5"/>
    <w:rsid w:val="00C61CAD"/>
    <w:rsid w:val="00C63364"/>
    <w:rsid w:val="00C63B01"/>
    <w:rsid w:val="00C6433B"/>
    <w:rsid w:val="00C95A61"/>
    <w:rsid w:val="00C97FD6"/>
    <w:rsid w:val="00CA488F"/>
    <w:rsid w:val="00CA7E83"/>
    <w:rsid w:val="00CC2545"/>
    <w:rsid w:val="00CD45A5"/>
    <w:rsid w:val="00CD7FF4"/>
    <w:rsid w:val="00CE31D7"/>
    <w:rsid w:val="00CF4964"/>
    <w:rsid w:val="00D043DB"/>
    <w:rsid w:val="00D06EE7"/>
    <w:rsid w:val="00D07173"/>
    <w:rsid w:val="00D15C84"/>
    <w:rsid w:val="00D2378B"/>
    <w:rsid w:val="00D246AE"/>
    <w:rsid w:val="00D4667A"/>
    <w:rsid w:val="00D5086C"/>
    <w:rsid w:val="00D5753D"/>
    <w:rsid w:val="00D61B69"/>
    <w:rsid w:val="00D70481"/>
    <w:rsid w:val="00D73227"/>
    <w:rsid w:val="00D77224"/>
    <w:rsid w:val="00D81373"/>
    <w:rsid w:val="00DB7EAC"/>
    <w:rsid w:val="00DC12A2"/>
    <w:rsid w:val="00DC606D"/>
    <w:rsid w:val="00DD2D42"/>
    <w:rsid w:val="00DE743F"/>
    <w:rsid w:val="00DE7C5A"/>
    <w:rsid w:val="00DF39B0"/>
    <w:rsid w:val="00DF53CD"/>
    <w:rsid w:val="00E14506"/>
    <w:rsid w:val="00E16D2B"/>
    <w:rsid w:val="00E16FC1"/>
    <w:rsid w:val="00E42AF0"/>
    <w:rsid w:val="00E5453C"/>
    <w:rsid w:val="00E77DFE"/>
    <w:rsid w:val="00E80C6E"/>
    <w:rsid w:val="00E84F52"/>
    <w:rsid w:val="00E85ABC"/>
    <w:rsid w:val="00E93625"/>
    <w:rsid w:val="00EA56F7"/>
    <w:rsid w:val="00EB01C7"/>
    <w:rsid w:val="00EB783D"/>
    <w:rsid w:val="00EC6A02"/>
    <w:rsid w:val="00EE18F4"/>
    <w:rsid w:val="00EE27FF"/>
    <w:rsid w:val="00EE34F6"/>
    <w:rsid w:val="00EE57BE"/>
    <w:rsid w:val="00F003FE"/>
    <w:rsid w:val="00F04060"/>
    <w:rsid w:val="00F0506C"/>
    <w:rsid w:val="00F224D2"/>
    <w:rsid w:val="00F32AC9"/>
    <w:rsid w:val="00F4354F"/>
    <w:rsid w:val="00F44419"/>
    <w:rsid w:val="00F535DE"/>
    <w:rsid w:val="00F65FA1"/>
    <w:rsid w:val="00F92649"/>
    <w:rsid w:val="00F96BE1"/>
    <w:rsid w:val="00FA1CA8"/>
    <w:rsid w:val="00FB2571"/>
    <w:rsid w:val="00FB2773"/>
    <w:rsid w:val="00FB7671"/>
    <w:rsid w:val="00FC01CF"/>
    <w:rsid w:val="00FC3AC4"/>
    <w:rsid w:val="00FE0222"/>
    <w:rsid w:val="00FE51E9"/>
    <w:rsid w:val="00FE7499"/>
    <w:rsid w:val="00FF16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F12F9CB-1521-45F4-9B4B-92A7AE023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5B8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E677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E6776"/>
  </w:style>
  <w:style w:type="paragraph" w:styleId="a5">
    <w:name w:val="footer"/>
    <w:basedOn w:val="a"/>
    <w:link w:val="a6"/>
    <w:uiPriority w:val="99"/>
    <w:unhideWhenUsed/>
    <w:rsid w:val="002E677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E6776"/>
  </w:style>
  <w:style w:type="paragraph" w:styleId="a7">
    <w:name w:val="Balloon Text"/>
    <w:basedOn w:val="a"/>
    <w:link w:val="a8"/>
    <w:uiPriority w:val="99"/>
    <w:semiHidden/>
    <w:unhideWhenUsed/>
    <w:rsid w:val="009D4D51"/>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9D4D51"/>
    <w:rPr>
      <w:rFonts w:ascii="Segoe UI" w:hAnsi="Segoe UI" w:cs="Segoe UI"/>
      <w:sz w:val="18"/>
      <w:szCs w:val="18"/>
    </w:rPr>
  </w:style>
  <w:style w:type="paragraph" w:customStyle="1" w:styleId="headertext">
    <w:name w:val="headertext"/>
    <w:basedOn w:val="a"/>
    <w:qFormat/>
    <w:rsid w:val="003C0F7E"/>
    <w:pPr>
      <w:spacing w:beforeAutospacing="1" w:after="160" w:afterAutospacing="1" w:line="240" w:lineRule="auto"/>
    </w:pPr>
    <w:rPr>
      <w:rFonts w:ascii="Times New Roman" w:eastAsia="Times New Roman" w:hAnsi="Times New Roman" w:cs="Times New Roman"/>
      <w:sz w:val="24"/>
      <w:szCs w:val="24"/>
    </w:rPr>
  </w:style>
  <w:style w:type="character" w:customStyle="1" w:styleId="klp-rowblue--ouvfz">
    <w:name w:val="klp-row__blue--ouvfz"/>
    <w:basedOn w:val="a0"/>
    <w:rsid w:val="00BD4126"/>
  </w:style>
  <w:style w:type="paragraph" w:styleId="a9">
    <w:name w:val="List Paragraph"/>
    <w:basedOn w:val="a"/>
    <w:uiPriority w:val="34"/>
    <w:qFormat/>
    <w:rsid w:val="00115F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10427</TotalTime>
  <Pages>7</Pages>
  <Words>2437</Words>
  <Characters>13892</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apteka</dc:creator>
  <cp:keywords/>
  <dc:description/>
  <cp:lastModifiedBy>ASDF</cp:lastModifiedBy>
  <cp:revision>57</cp:revision>
  <cp:lastPrinted>2026-02-05T05:19:00Z</cp:lastPrinted>
  <dcterms:created xsi:type="dcterms:W3CDTF">2025-02-28T08:08:00Z</dcterms:created>
  <dcterms:modified xsi:type="dcterms:W3CDTF">2026-05-22T10:57:00Z</dcterms:modified>
</cp:coreProperties>
</file>