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497548" w14:textId="77777777" w:rsidR="00A07217" w:rsidRPr="00E10C0F" w:rsidRDefault="00A07217" w:rsidP="00A07217">
      <w:pPr>
        <w:spacing w:after="0" w:line="240" w:lineRule="auto"/>
        <w:jc w:val="right"/>
        <w:outlineLvl w:val="1"/>
        <w:rPr>
          <w:rFonts w:ascii="Times New Roman" w:hAnsi="Times New Roman" w:cs="Times New Roman"/>
          <w:b/>
          <w:bCs/>
          <w:kern w:val="36"/>
          <w:sz w:val="24"/>
          <w:szCs w:val="24"/>
        </w:rPr>
      </w:pPr>
      <w:r w:rsidRPr="00E10C0F">
        <w:rPr>
          <w:rFonts w:ascii="Times New Roman" w:hAnsi="Times New Roman" w:cs="Times New Roman"/>
          <w:b/>
          <w:bCs/>
          <w:kern w:val="36"/>
          <w:sz w:val="24"/>
          <w:szCs w:val="24"/>
        </w:rPr>
        <w:t>УТВЕРЖДЕНО</w:t>
      </w:r>
    </w:p>
    <w:p w14:paraId="4B24FD22" w14:textId="43549E2A" w:rsidR="00A07217" w:rsidRPr="00E10C0F" w:rsidRDefault="002602B9" w:rsidP="00A07217">
      <w:pPr>
        <w:spacing w:after="0" w:line="240" w:lineRule="auto"/>
        <w:jc w:val="right"/>
        <w:outlineLvl w:val="1"/>
        <w:rPr>
          <w:rFonts w:ascii="Times New Roman" w:hAnsi="Times New Roman" w:cs="Times New Roman"/>
          <w:b/>
          <w:bCs/>
          <w:kern w:val="36"/>
          <w:sz w:val="24"/>
          <w:szCs w:val="24"/>
        </w:rPr>
      </w:pPr>
      <w:r w:rsidRPr="00E10C0F">
        <w:rPr>
          <w:rFonts w:ascii="Times New Roman" w:hAnsi="Times New Roman" w:cs="Times New Roman"/>
          <w:b/>
          <w:bCs/>
          <w:kern w:val="36"/>
          <w:sz w:val="24"/>
          <w:szCs w:val="24"/>
        </w:rPr>
        <w:t>Директор</w:t>
      </w:r>
    </w:p>
    <w:p w14:paraId="20448AF3" w14:textId="24EA08C2" w:rsidR="001A7288" w:rsidRPr="00E10C0F" w:rsidRDefault="001A7288" w:rsidP="00A07217">
      <w:pPr>
        <w:spacing w:after="0" w:line="240" w:lineRule="auto"/>
        <w:jc w:val="right"/>
        <w:outlineLvl w:val="1"/>
        <w:rPr>
          <w:rFonts w:ascii="Times New Roman" w:hAnsi="Times New Roman" w:cs="Times New Roman"/>
          <w:b/>
          <w:bCs/>
          <w:kern w:val="36"/>
          <w:sz w:val="24"/>
          <w:szCs w:val="24"/>
        </w:rPr>
      </w:pPr>
      <w:r w:rsidRPr="00E10C0F">
        <w:rPr>
          <w:rFonts w:ascii="Times New Roman" w:hAnsi="Times New Roman" w:cs="Times New Roman"/>
          <w:b/>
          <w:bCs/>
          <w:kern w:val="36"/>
          <w:sz w:val="24"/>
          <w:szCs w:val="24"/>
        </w:rPr>
        <w:t>МАУ ДО ГДДЮТ</w:t>
      </w:r>
    </w:p>
    <w:p w14:paraId="415EBA3E" w14:textId="77777777" w:rsidR="001A7288" w:rsidRPr="00E10C0F" w:rsidRDefault="001A7288" w:rsidP="00A07217">
      <w:pPr>
        <w:spacing w:after="0" w:line="240" w:lineRule="auto"/>
        <w:jc w:val="right"/>
        <w:outlineLvl w:val="1"/>
        <w:rPr>
          <w:rFonts w:ascii="Times New Roman" w:hAnsi="Times New Roman" w:cs="Times New Roman"/>
          <w:b/>
          <w:bCs/>
          <w:kern w:val="36"/>
          <w:sz w:val="24"/>
          <w:szCs w:val="24"/>
        </w:rPr>
      </w:pPr>
    </w:p>
    <w:p w14:paraId="2D3BCE42" w14:textId="6A1BA61A" w:rsidR="00A07217" w:rsidRPr="00E10C0F" w:rsidRDefault="00A07217" w:rsidP="00A07217">
      <w:pPr>
        <w:spacing w:after="0" w:line="240" w:lineRule="auto"/>
        <w:jc w:val="right"/>
        <w:outlineLvl w:val="1"/>
        <w:rPr>
          <w:rFonts w:ascii="Times New Roman" w:hAnsi="Times New Roman" w:cs="Times New Roman"/>
          <w:b/>
          <w:bCs/>
          <w:kern w:val="36"/>
          <w:sz w:val="24"/>
          <w:szCs w:val="24"/>
        </w:rPr>
      </w:pPr>
      <w:r w:rsidRPr="00E10C0F">
        <w:rPr>
          <w:rFonts w:ascii="Times New Roman" w:hAnsi="Times New Roman" w:cs="Times New Roman"/>
          <w:b/>
          <w:bCs/>
          <w:kern w:val="36"/>
          <w:sz w:val="24"/>
          <w:szCs w:val="24"/>
        </w:rPr>
        <w:t>_____________________________</w:t>
      </w:r>
      <w:r w:rsidR="007937BF" w:rsidRPr="00E10C0F">
        <w:rPr>
          <w:rFonts w:ascii="Times New Roman" w:hAnsi="Times New Roman" w:cs="Times New Roman"/>
          <w:b/>
          <w:bCs/>
          <w:sz w:val="24"/>
          <w:szCs w:val="24"/>
        </w:rPr>
        <w:t xml:space="preserve"> </w:t>
      </w:r>
    </w:p>
    <w:p w14:paraId="6A6480B5" w14:textId="77777777" w:rsidR="00A07217" w:rsidRPr="00E10C0F" w:rsidRDefault="00A07217" w:rsidP="00A07217">
      <w:pPr>
        <w:spacing w:after="0" w:line="240" w:lineRule="auto"/>
        <w:jc w:val="right"/>
        <w:outlineLvl w:val="1"/>
        <w:rPr>
          <w:rFonts w:ascii="Times New Roman" w:hAnsi="Times New Roman" w:cs="Times New Roman"/>
          <w:b/>
          <w:bCs/>
          <w:kern w:val="36"/>
          <w:sz w:val="24"/>
          <w:szCs w:val="24"/>
        </w:rPr>
      </w:pPr>
    </w:p>
    <w:p w14:paraId="4C889D43" w14:textId="49D79A53" w:rsidR="00B42651" w:rsidRPr="00E10C0F" w:rsidRDefault="00A07217" w:rsidP="0082428F">
      <w:pPr>
        <w:spacing w:after="0" w:line="240" w:lineRule="auto"/>
        <w:jc w:val="right"/>
        <w:outlineLvl w:val="1"/>
        <w:rPr>
          <w:rFonts w:ascii="Times New Roman" w:hAnsi="Times New Roman" w:cs="Times New Roman"/>
          <w:caps/>
          <w:sz w:val="24"/>
          <w:szCs w:val="24"/>
        </w:rPr>
      </w:pPr>
      <w:r w:rsidRPr="00E10C0F">
        <w:rPr>
          <w:rFonts w:ascii="Times New Roman" w:hAnsi="Times New Roman" w:cs="Times New Roman"/>
          <w:b/>
          <w:bCs/>
          <w:kern w:val="36"/>
          <w:sz w:val="24"/>
          <w:szCs w:val="24"/>
        </w:rPr>
        <w:t>«</w:t>
      </w:r>
      <w:r w:rsidR="009D1041">
        <w:rPr>
          <w:rFonts w:ascii="Times New Roman" w:hAnsi="Times New Roman" w:cs="Times New Roman"/>
          <w:b/>
          <w:bCs/>
          <w:kern w:val="36"/>
          <w:sz w:val="24"/>
          <w:szCs w:val="24"/>
        </w:rPr>
        <w:t>25</w:t>
      </w:r>
      <w:r w:rsidRPr="00E10C0F">
        <w:rPr>
          <w:rFonts w:ascii="Times New Roman" w:hAnsi="Times New Roman" w:cs="Times New Roman"/>
          <w:b/>
          <w:bCs/>
          <w:kern w:val="36"/>
          <w:sz w:val="24"/>
          <w:szCs w:val="24"/>
        </w:rPr>
        <w:t xml:space="preserve">» </w:t>
      </w:r>
      <w:r w:rsidR="009D1041">
        <w:rPr>
          <w:rFonts w:ascii="Times New Roman" w:hAnsi="Times New Roman" w:cs="Times New Roman"/>
          <w:b/>
          <w:bCs/>
          <w:kern w:val="36"/>
          <w:sz w:val="24"/>
          <w:szCs w:val="24"/>
        </w:rPr>
        <w:t>ма</w:t>
      </w:r>
      <w:r w:rsidR="000726BD">
        <w:rPr>
          <w:rFonts w:ascii="Times New Roman" w:hAnsi="Times New Roman" w:cs="Times New Roman"/>
          <w:b/>
          <w:bCs/>
          <w:kern w:val="36"/>
          <w:sz w:val="24"/>
          <w:szCs w:val="24"/>
        </w:rPr>
        <w:t>я</w:t>
      </w:r>
      <w:r w:rsidRPr="00E10C0F">
        <w:rPr>
          <w:rFonts w:ascii="Times New Roman" w:hAnsi="Times New Roman" w:cs="Times New Roman"/>
          <w:b/>
          <w:bCs/>
          <w:kern w:val="36"/>
          <w:sz w:val="24"/>
          <w:szCs w:val="24"/>
        </w:rPr>
        <w:t xml:space="preserve"> </w:t>
      </w:r>
      <w:r w:rsidR="009D1041">
        <w:rPr>
          <w:rFonts w:ascii="Times New Roman" w:hAnsi="Times New Roman" w:cs="Times New Roman"/>
          <w:b/>
          <w:bCs/>
          <w:kern w:val="36"/>
          <w:sz w:val="24"/>
          <w:szCs w:val="24"/>
        </w:rPr>
        <w:t>2026</w:t>
      </w:r>
      <w:r w:rsidRPr="00E10C0F">
        <w:rPr>
          <w:rFonts w:ascii="Times New Roman" w:hAnsi="Times New Roman" w:cs="Times New Roman"/>
          <w:b/>
          <w:bCs/>
          <w:kern w:val="36"/>
          <w:sz w:val="24"/>
          <w:szCs w:val="24"/>
        </w:rPr>
        <w:t xml:space="preserve"> г.</w:t>
      </w:r>
    </w:p>
    <w:p w14:paraId="6D665331" w14:textId="77777777" w:rsidR="007518BF" w:rsidRPr="00E10C0F" w:rsidRDefault="007518BF" w:rsidP="00A522C9">
      <w:pPr>
        <w:pStyle w:val="10"/>
        <w:keepNext w:val="0"/>
        <w:keepLines w:val="0"/>
        <w:widowControl w:val="0"/>
        <w:spacing w:before="0" w:line="240" w:lineRule="auto"/>
        <w:jc w:val="center"/>
        <w:rPr>
          <w:rFonts w:cs="Times New Roman"/>
          <w:caps/>
          <w:sz w:val="24"/>
          <w:szCs w:val="24"/>
        </w:rPr>
      </w:pPr>
    </w:p>
    <w:p w14:paraId="099277BD" w14:textId="2A08897A" w:rsidR="00F7033C" w:rsidRPr="00E10C0F" w:rsidRDefault="00ED0E2C" w:rsidP="00A522C9">
      <w:pPr>
        <w:pStyle w:val="10"/>
        <w:keepNext w:val="0"/>
        <w:keepLines w:val="0"/>
        <w:widowControl w:val="0"/>
        <w:spacing w:before="0" w:line="240" w:lineRule="auto"/>
        <w:jc w:val="center"/>
        <w:rPr>
          <w:rFonts w:cs="Times New Roman"/>
          <w:caps/>
          <w:sz w:val="24"/>
          <w:szCs w:val="24"/>
        </w:rPr>
      </w:pPr>
      <w:r w:rsidRPr="00E10C0F">
        <w:rPr>
          <w:rFonts w:cs="Times New Roman"/>
          <w:caps/>
          <w:sz w:val="24"/>
          <w:szCs w:val="24"/>
        </w:rPr>
        <w:t>ИНФОРМАЦИОННАЯ К</w:t>
      </w:r>
      <w:r w:rsidR="00AC3AE3" w:rsidRPr="00E10C0F">
        <w:rPr>
          <w:rFonts w:cs="Times New Roman"/>
          <w:caps/>
          <w:sz w:val="24"/>
          <w:szCs w:val="24"/>
        </w:rPr>
        <w:t>А</w:t>
      </w:r>
      <w:r w:rsidRPr="00E10C0F">
        <w:rPr>
          <w:rFonts w:cs="Times New Roman"/>
          <w:caps/>
          <w:sz w:val="24"/>
          <w:szCs w:val="24"/>
        </w:rPr>
        <w:t>РТА</w:t>
      </w:r>
      <w:r w:rsidR="003D3819" w:rsidRPr="00E10C0F">
        <w:rPr>
          <w:rFonts w:cs="Times New Roman"/>
          <w:caps/>
          <w:sz w:val="24"/>
          <w:szCs w:val="24"/>
        </w:rPr>
        <w:t xml:space="preserve"> (документация)</w:t>
      </w:r>
    </w:p>
    <w:p w14:paraId="530847BB" w14:textId="3E7A771B" w:rsidR="00795E53" w:rsidRPr="00E10C0F" w:rsidRDefault="00950B24" w:rsidP="00CE328F">
      <w:pPr>
        <w:pStyle w:val="10"/>
        <w:keepNext w:val="0"/>
        <w:keepLines w:val="0"/>
        <w:widowControl w:val="0"/>
        <w:spacing w:before="0" w:line="240" w:lineRule="auto"/>
        <w:jc w:val="center"/>
        <w:rPr>
          <w:rFonts w:cs="Times New Roman"/>
          <w:b w:val="0"/>
          <w:sz w:val="24"/>
          <w:szCs w:val="24"/>
        </w:rPr>
      </w:pPr>
      <w:bookmarkStart w:id="0" w:name="_Hlk118555717"/>
      <w:r w:rsidRPr="00E10C0F">
        <w:rPr>
          <w:rFonts w:cs="Times New Roman"/>
          <w:caps/>
          <w:sz w:val="24"/>
          <w:szCs w:val="24"/>
        </w:rPr>
        <w:t>о</w:t>
      </w:r>
      <w:r w:rsidR="00BF2932" w:rsidRPr="00E10C0F">
        <w:rPr>
          <w:rFonts w:cs="Times New Roman"/>
          <w:caps/>
          <w:sz w:val="24"/>
          <w:szCs w:val="24"/>
        </w:rPr>
        <w:t xml:space="preserve">Б ОСУЩЕСТВЛЕНИИ </w:t>
      </w:r>
      <w:r w:rsidR="00CE328F" w:rsidRPr="00E10C0F">
        <w:rPr>
          <w:rFonts w:cs="Times New Roman"/>
          <w:caps/>
          <w:sz w:val="24"/>
          <w:szCs w:val="24"/>
        </w:rPr>
        <w:t>за</w:t>
      </w:r>
      <w:r w:rsidR="00D26284" w:rsidRPr="00E10C0F">
        <w:rPr>
          <w:rFonts w:cs="Times New Roman"/>
          <w:caps/>
          <w:sz w:val="24"/>
          <w:szCs w:val="24"/>
        </w:rPr>
        <w:t xml:space="preserve">купки </w:t>
      </w:r>
      <w:r w:rsidR="00CF65E6" w:rsidRPr="00E10C0F">
        <w:rPr>
          <w:rFonts w:cs="Times New Roman"/>
          <w:caps/>
          <w:sz w:val="24"/>
          <w:szCs w:val="24"/>
        </w:rPr>
        <w:t>УЧАСТНИКАМИ, КОТОРОЙ МОГУТ БЫТЬ ТОЛЬКО СУБЪЕКТЫ МАЛОГО И СРЕДНЕГО ПРЕДПРИНИМАТЕЛЬСТВА</w:t>
      </w:r>
      <w:bookmarkEnd w:id="0"/>
    </w:p>
    <w:p w14:paraId="7FB4A201" w14:textId="77777777" w:rsidR="00A522C9" w:rsidRPr="00E10C0F" w:rsidRDefault="00A522C9" w:rsidP="00795E53">
      <w:pPr>
        <w:pStyle w:val="10"/>
        <w:keepNext w:val="0"/>
        <w:keepLines w:val="0"/>
        <w:widowControl w:val="0"/>
        <w:spacing w:before="0" w:line="240" w:lineRule="auto"/>
        <w:jc w:val="center"/>
        <w:rPr>
          <w:rFonts w:cs="Times New Roman"/>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3307"/>
        <w:gridCol w:w="6350"/>
      </w:tblGrid>
      <w:tr w:rsidR="00F1269E" w:rsidRPr="00E10C0F" w14:paraId="460D6010" w14:textId="77777777" w:rsidTr="00ED0E2C">
        <w:tc>
          <w:tcPr>
            <w:tcW w:w="516" w:type="dxa"/>
            <w:tcBorders>
              <w:top w:val="single" w:sz="4" w:space="0" w:color="auto"/>
              <w:left w:val="single" w:sz="4" w:space="0" w:color="auto"/>
              <w:bottom w:val="single" w:sz="4" w:space="0" w:color="auto"/>
              <w:right w:val="single" w:sz="4" w:space="0" w:color="auto"/>
            </w:tcBorders>
            <w:vAlign w:val="center"/>
          </w:tcPr>
          <w:p w14:paraId="4FB7EEBB" w14:textId="77777777" w:rsidR="00F1269E" w:rsidRPr="00E10C0F" w:rsidRDefault="00F1269E" w:rsidP="00ED0E2C">
            <w:pPr>
              <w:pStyle w:val="a1"/>
              <w:widowControl w:val="0"/>
              <w:numPr>
                <w:ilvl w:val="0"/>
                <w:numId w:val="0"/>
              </w:numPr>
              <w:autoSpaceDE w:val="0"/>
              <w:autoSpaceDN w:val="0"/>
              <w:adjustRightInd w:val="0"/>
              <w:spacing w:line="240" w:lineRule="auto"/>
              <w:jc w:val="center"/>
              <w:rPr>
                <w:b/>
                <w:color w:val="000000"/>
                <w:sz w:val="24"/>
                <w:szCs w:val="24"/>
              </w:rPr>
            </w:pPr>
            <w:r w:rsidRPr="00E10C0F">
              <w:rPr>
                <w:b/>
                <w:color w:val="000000"/>
                <w:sz w:val="24"/>
                <w:szCs w:val="24"/>
              </w:rPr>
              <w:t>1.</w:t>
            </w:r>
          </w:p>
        </w:tc>
        <w:tc>
          <w:tcPr>
            <w:tcW w:w="3307" w:type="dxa"/>
            <w:tcBorders>
              <w:top w:val="single" w:sz="4" w:space="0" w:color="auto"/>
              <w:left w:val="single" w:sz="4" w:space="0" w:color="auto"/>
              <w:bottom w:val="single" w:sz="4" w:space="0" w:color="auto"/>
              <w:right w:val="single" w:sz="4" w:space="0" w:color="auto"/>
            </w:tcBorders>
            <w:vAlign w:val="center"/>
          </w:tcPr>
          <w:p w14:paraId="5E4E6B33" w14:textId="66A5B5FA" w:rsidR="00F1269E" w:rsidRPr="00E10C0F" w:rsidRDefault="00F1269E" w:rsidP="00ED0E2C">
            <w:pPr>
              <w:pStyle w:val="a1"/>
              <w:widowControl w:val="0"/>
              <w:numPr>
                <w:ilvl w:val="0"/>
                <w:numId w:val="0"/>
              </w:numPr>
              <w:autoSpaceDE w:val="0"/>
              <w:autoSpaceDN w:val="0"/>
              <w:adjustRightInd w:val="0"/>
              <w:spacing w:line="240" w:lineRule="auto"/>
              <w:rPr>
                <w:b/>
                <w:color w:val="000000"/>
                <w:sz w:val="24"/>
                <w:szCs w:val="24"/>
              </w:rPr>
            </w:pPr>
            <w:r w:rsidRPr="00E10C0F">
              <w:rPr>
                <w:b/>
                <w:color w:val="000000"/>
                <w:sz w:val="24"/>
                <w:szCs w:val="24"/>
              </w:rPr>
              <w:t>Способ закупки</w:t>
            </w:r>
          </w:p>
        </w:tc>
        <w:tc>
          <w:tcPr>
            <w:tcW w:w="6350" w:type="dxa"/>
            <w:tcBorders>
              <w:top w:val="single" w:sz="4" w:space="0" w:color="auto"/>
              <w:left w:val="single" w:sz="4" w:space="0" w:color="auto"/>
              <w:bottom w:val="single" w:sz="4" w:space="0" w:color="auto"/>
              <w:right w:val="single" w:sz="4" w:space="0" w:color="auto"/>
            </w:tcBorders>
            <w:vAlign w:val="center"/>
          </w:tcPr>
          <w:p w14:paraId="0173799E" w14:textId="174BB465" w:rsidR="001139F2" w:rsidRPr="00E10C0F" w:rsidRDefault="001139F2" w:rsidP="00860876">
            <w:pPr>
              <w:widowControl w:val="0"/>
              <w:spacing w:after="0" w:line="240" w:lineRule="auto"/>
              <w:jc w:val="both"/>
              <w:rPr>
                <w:rFonts w:ascii="Times New Roman" w:hAnsi="Times New Roman" w:cs="Times New Roman"/>
                <w:sz w:val="24"/>
                <w:szCs w:val="24"/>
                <w:lang w:bidi="ru-RU"/>
              </w:rPr>
            </w:pPr>
            <w:r w:rsidRPr="00E10C0F">
              <w:rPr>
                <w:rFonts w:ascii="Times New Roman" w:hAnsi="Times New Roman" w:cs="Times New Roman"/>
                <w:sz w:val="24"/>
                <w:szCs w:val="24"/>
                <w:lang w:bidi="ru-RU"/>
              </w:rPr>
              <w:t>Закупка товаров, работ, услуг у единственного поставщика (подрядчика, исполнителя) на основании</w:t>
            </w:r>
            <w:r w:rsidR="001A7288" w:rsidRPr="00E10C0F">
              <w:rPr>
                <w:rFonts w:ascii="Times New Roman" w:hAnsi="Times New Roman" w:cs="Times New Roman"/>
                <w:sz w:val="24"/>
                <w:szCs w:val="24"/>
              </w:rPr>
              <w:t xml:space="preserve"> </w:t>
            </w:r>
            <w:r w:rsidR="00143695">
              <w:rPr>
                <w:rFonts w:ascii="Times New Roman" w:hAnsi="Times New Roman" w:cs="Times New Roman"/>
                <w:sz w:val="24"/>
                <w:szCs w:val="24"/>
              </w:rPr>
              <w:t xml:space="preserve">подпункта 1, </w:t>
            </w:r>
            <w:r w:rsidR="001A7288" w:rsidRPr="00E10C0F">
              <w:rPr>
                <w:rFonts w:ascii="Times New Roman" w:hAnsi="Times New Roman" w:cs="Times New Roman"/>
                <w:sz w:val="24"/>
                <w:szCs w:val="24"/>
                <w:lang w:bidi="ru-RU"/>
              </w:rPr>
              <w:t>пункта</w:t>
            </w:r>
            <w:r w:rsidR="00213608" w:rsidRPr="00E10C0F">
              <w:rPr>
                <w:rFonts w:ascii="Times New Roman" w:hAnsi="Times New Roman" w:cs="Times New Roman"/>
                <w:sz w:val="24"/>
                <w:szCs w:val="24"/>
              </w:rPr>
              <w:t xml:space="preserve"> </w:t>
            </w:r>
            <w:r w:rsidR="00213608" w:rsidRPr="00E10C0F">
              <w:rPr>
                <w:rFonts w:ascii="Times New Roman" w:hAnsi="Times New Roman" w:cs="Times New Roman"/>
                <w:sz w:val="24"/>
                <w:szCs w:val="24"/>
                <w:lang w:bidi="ru-RU"/>
              </w:rPr>
              <w:t xml:space="preserve"> 12.1, главы 12 </w:t>
            </w:r>
            <w:r w:rsidR="001A7288" w:rsidRPr="00E10C0F">
              <w:rPr>
                <w:rFonts w:ascii="Times New Roman" w:hAnsi="Times New Roman" w:cs="Times New Roman"/>
                <w:sz w:val="24"/>
                <w:szCs w:val="24"/>
                <w:lang w:bidi="ru-RU"/>
              </w:rPr>
              <w:t>Положения</w:t>
            </w:r>
            <w:r w:rsidRPr="00E10C0F">
              <w:rPr>
                <w:rFonts w:ascii="Times New Roman" w:hAnsi="Times New Roman" w:cs="Times New Roman"/>
                <w:sz w:val="24"/>
                <w:szCs w:val="24"/>
                <w:lang w:bidi="ru-RU"/>
              </w:rPr>
              <w:t xml:space="preserve"> </w:t>
            </w:r>
            <w:r w:rsidR="00A07217" w:rsidRPr="00E10C0F">
              <w:rPr>
                <w:rFonts w:ascii="Times New Roman" w:hAnsi="Times New Roman" w:cs="Times New Roman"/>
                <w:sz w:val="24"/>
                <w:szCs w:val="24"/>
                <w:lang w:bidi="ru-RU"/>
              </w:rPr>
              <w:t>о закупках товаров, работ, услуг отдельными видами юридических лиц</w:t>
            </w:r>
            <w:r w:rsidR="00D76FE1" w:rsidRPr="00E10C0F">
              <w:rPr>
                <w:rFonts w:ascii="Times New Roman" w:hAnsi="Times New Roman" w:cs="Times New Roman"/>
                <w:sz w:val="24"/>
                <w:szCs w:val="24"/>
                <w:lang w:bidi="ru-RU"/>
              </w:rPr>
              <w:t xml:space="preserve"> </w:t>
            </w:r>
            <w:r w:rsidRPr="00E10C0F">
              <w:rPr>
                <w:rFonts w:ascii="Times New Roman" w:hAnsi="Times New Roman" w:cs="Times New Roman"/>
                <w:sz w:val="24"/>
                <w:szCs w:val="24"/>
                <w:lang w:bidi="ru-RU"/>
              </w:rPr>
              <w:t xml:space="preserve">Положения о закупке товаров, работ, услуг </w:t>
            </w:r>
            <w:r w:rsidR="007937BF" w:rsidRPr="00E10C0F">
              <w:rPr>
                <w:rFonts w:ascii="Times New Roman" w:hAnsi="Times New Roman" w:cs="Times New Roman"/>
                <w:sz w:val="24"/>
                <w:szCs w:val="24"/>
                <w:lang w:bidi="ru-RU"/>
              </w:rPr>
              <w:t xml:space="preserve">для нужд </w:t>
            </w:r>
            <w:r w:rsidR="001A7288" w:rsidRPr="00E10C0F">
              <w:rPr>
                <w:rFonts w:ascii="Times New Roman" w:hAnsi="Times New Roman" w:cs="Times New Roman"/>
                <w:sz w:val="24"/>
                <w:szCs w:val="24"/>
                <w:lang w:bidi="ru-RU"/>
              </w:rPr>
              <w:t>МАУ ДО ГДДЮТ</w:t>
            </w:r>
          </w:p>
        </w:tc>
      </w:tr>
      <w:tr w:rsidR="00251AF1" w:rsidRPr="00E10C0F" w14:paraId="73B1EF87" w14:textId="77777777" w:rsidTr="00ED0E2C">
        <w:tc>
          <w:tcPr>
            <w:tcW w:w="516" w:type="dxa"/>
            <w:tcBorders>
              <w:top w:val="single" w:sz="4" w:space="0" w:color="auto"/>
              <w:left w:val="single" w:sz="4" w:space="0" w:color="auto"/>
              <w:bottom w:val="single" w:sz="4" w:space="0" w:color="auto"/>
              <w:right w:val="single" w:sz="4" w:space="0" w:color="auto"/>
            </w:tcBorders>
            <w:vAlign w:val="center"/>
          </w:tcPr>
          <w:p w14:paraId="05FF6205" w14:textId="084B8A9E" w:rsidR="00251AF1" w:rsidRPr="00E10C0F" w:rsidRDefault="00251AF1" w:rsidP="00ED0E2C">
            <w:pPr>
              <w:pStyle w:val="a1"/>
              <w:widowControl w:val="0"/>
              <w:numPr>
                <w:ilvl w:val="0"/>
                <w:numId w:val="0"/>
              </w:numPr>
              <w:autoSpaceDE w:val="0"/>
              <w:autoSpaceDN w:val="0"/>
              <w:adjustRightInd w:val="0"/>
              <w:spacing w:line="240" w:lineRule="auto"/>
              <w:jc w:val="center"/>
              <w:rPr>
                <w:b/>
                <w:color w:val="000000"/>
                <w:sz w:val="24"/>
                <w:szCs w:val="24"/>
              </w:rPr>
            </w:pPr>
            <w:r>
              <w:rPr>
                <w:b/>
                <w:color w:val="000000"/>
                <w:sz w:val="24"/>
                <w:szCs w:val="24"/>
              </w:rPr>
              <w:t>1.1</w:t>
            </w:r>
          </w:p>
        </w:tc>
        <w:tc>
          <w:tcPr>
            <w:tcW w:w="3307" w:type="dxa"/>
            <w:tcBorders>
              <w:top w:val="single" w:sz="4" w:space="0" w:color="auto"/>
              <w:left w:val="single" w:sz="4" w:space="0" w:color="auto"/>
              <w:bottom w:val="single" w:sz="4" w:space="0" w:color="auto"/>
              <w:right w:val="single" w:sz="4" w:space="0" w:color="auto"/>
            </w:tcBorders>
            <w:vAlign w:val="center"/>
          </w:tcPr>
          <w:p w14:paraId="31601190" w14:textId="1F626AA9" w:rsidR="00251AF1" w:rsidRPr="00251AF1" w:rsidRDefault="00251AF1" w:rsidP="00ED0E2C">
            <w:pPr>
              <w:pStyle w:val="a1"/>
              <w:widowControl w:val="0"/>
              <w:numPr>
                <w:ilvl w:val="0"/>
                <w:numId w:val="0"/>
              </w:numPr>
              <w:autoSpaceDE w:val="0"/>
              <w:autoSpaceDN w:val="0"/>
              <w:adjustRightInd w:val="0"/>
              <w:spacing w:line="240" w:lineRule="auto"/>
              <w:rPr>
                <w:b/>
                <w:bCs/>
                <w:color w:val="000000"/>
                <w:sz w:val="24"/>
                <w:szCs w:val="24"/>
              </w:rPr>
            </w:pPr>
            <w:r w:rsidRPr="00251AF1">
              <w:rPr>
                <w:b/>
                <w:bCs/>
                <w:sz w:val="24"/>
                <w:szCs w:val="24"/>
              </w:rPr>
              <w:t>Место предоставления документации о закупке:</w:t>
            </w:r>
          </w:p>
        </w:tc>
        <w:tc>
          <w:tcPr>
            <w:tcW w:w="6350" w:type="dxa"/>
            <w:tcBorders>
              <w:top w:val="single" w:sz="4" w:space="0" w:color="auto"/>
              <w:left w:val="single" w:sz="4" w:space="0" w:color="auto"/>
              <w:bottom w:val="single" w:sz="4" w:space="0" w:color="auto"/>
              <w:right w:val="single" w:sz="4" w:space="0" w:color="auto"/>
            </w:tcBorders>
            <w:vAlign w:val="center"/>
          </w:tcPr>
          <w:p w14:paraId="4D8EA08C" w14:textId="517E5B61" w:rsidR="00251AF1" w:rsidRPr="00E10C0F" w:rsidRDefault="00251AF1" w:rsidP="00ED0E2C">
            <w:pPr>
              <w:pStyle w:val="variable"/>
              <w:suppressAutoHyphens w:val="0"/>
              <w:jc w:val="both"/>
              <w:rPr>
                <w:rFonts w:eastAsiaTheme="minorEastAsia" w:cs="Times New Roman"/>
                <w:b w:val="0"/>
                <w:bCs/>
              </w:rPr>
            </w:pPr>
            <w:r w:rsidRPr="00251AF1">
              <w:rPr>
                <w:rFonts w:eastAsiaTheme="minorEastAsia" w:cs="Times New Roman"/>
                <w:b w:val="0"/>
                <w:bCs/>
              </w:rPr>
              <w:t>Осуществление закупки участниками, которой могут быть только субъекты малого и среднего предпринимательства в секции «Электронный магазин малых закупок» электронной торговой площадки РЕГИОН https://torgi.etp-region.ru.</w:t>
            </w:r>
          </w:p>
        </w:tc>
      </w:tr>
      <w:tr w:rsidR="00BA0133" w:rsidRPr="00E10C0F" w14:paraId="131969D9" w14:textId="77777777" w:rsidTr="00ED0E2C">
        <w:tc>
          <w:tcPr>
            <w:tcW w:w="516" w:type="dxa"/>
            <w:tcBorders>
              <w:top w:val="single" w:sz="4" w:space="0" w:color="auto"/>
              <w:left w:val="single" w:sz="4" w:space="0" w:color="auto"/>
              <w:bottom w:val="single" w:sz="4" w:space="0" w:color="auto"/>
              <w:right w:val="single" w:sz="4" w:space="0" w:color="auto"/>
            </w:tcBorders>
            <w:vAlign w:val="center"/>
          </w:tcPr>
          <w:p w14:paraId="12CD4A56" w14:textId="1E68DF6F" w:rsidR="00BA0133" w:rsidRPr="00E10C0F" w:rsidRDefault="00BA0133" w:rsidP="00ED0E2C">
            <w:pPr>
              <w:pStyle w:val="a1"/>
              <w:widowControl w:val="0"/>
              <w:numPr>
                <w:ilvl w:val="0"/>
                <w:numId w:val="0"/>
              </w:numPr>
              <w:autoSpaceDE w:val="0"/>
              <w:autoSpaceDN w:val="0"/>
              <w:adjustRightInd w:val="0"/>
              <w:spacing w:line="240" w:lineRule="auto"/>
              <w:jc w:val="center"/>
              <w:rPr>
                <w:b/>
                <w:color w:val="000000"/>
                <w:sz w:val="24"/>
                <w:szCs w:val="24"/>
              </w:rPr>
            </w:pPr>
            <w:r w:rsidRPr="00E10C0F">
              <w:rPr>
                <w:b/>
                <w:color w:val="000000"/>
                <w:sz w:val="24"/>
                <w:szCs w:val="24"/>
              </w:rPr>
              <w:t>1.</w:t>
            </w:r>
            <w:r w:rsidR="00251AF1">
              <w:rPr>
                <w:b/>
                <w:color w:val="000000"/>
                <w:sz w:val="24"/>
                <w:szCs w:val="24"/>
              </w:rPr>
              <w:t>2</w:t>
            </w:r>
          </w:p>
        </w:tc>
        <w:tc>
          <w:tcPr>
            <w:tcW w:w="3307" w:type="dxa"/>
            <w:tcBorders>
              <w:top w:val="single" w:sz="4" w:space="0" w:color="auto"/>
              <w:left w:val="single" w:sz="4" w:space="0" w:color="auto"/>
              <w:bottom w:val="single" w:sz="4" w:space="0" w:color="auto"/>
              <w:right w:val="single" w:sz="4" w:space="0" w:color="auto"/>
            </w:tcBorders>
            <w:vAlign w:val="center"/>
          </w:tcPr>
          <w:p w14:paraId="68A97B1D" w14:textId="2F09456E" w:rsidR="00BA0133" w:rsidRPr="00E10C0F" w:rsidRDefault="00BA0133" w:rsidP="00ED0E2C">
            <w:pPr>
              <w:pStyle w:val="a1"/>
              <w:widowControl w:val="0"/>
              <w:numPr>
                <w:ilvl w:val="0"/>
                <w:numId w:val="0"/>
              </w:numPr>
              <w:autoSpaceDE w:val="0"/>
              <w:autoSpaceDN w:val="0"/>
              <w:adjustRightInd w:val="0"/>
              <w:spacing w:line="240" w:lineRule="auto"/>
              <w:rPr>
                <w:b/>
                <w:color w:val="000000"/>
                <w:sz w:val="24"/>
                <w:szCs w:val="24"/>
              </w:rPr>
            </w:pPr>
            <w:r w:rsidRPr="00E10C0F">
              <w:rPr>
                <w:b/>
                <w:color w:val="000000"/>
                <w:sz w:val="24"/>
                <w:szCs w:val="24"/>
              </w:rPr>
              <w:t>Участник закупки</w:t>
            </w:r>
          </w:p>
        </w:tc>
        <w:tc>
          <w:tcPr>
            <w:tcW w:w="6350" w:type="dxa"/>
            <w:tcBorders>
              <w:top w:val="single" w:sz="4" w:space="0" w:color="auto"/>
              <w:left w:val="single" w:sz="4" w:space="0" w:color="auto"/>
              <w:bottom w:val="single" w:sz="4" w:space="0" w:color="auto"/>
              <w:right w:val="single" w:sz="4" w:space="0" w:color="auto"/>
            </w:tcBorders>
            <w:vAlign w:val="center"/>
          </w:tcPr>
          <w:p w14:paraId="48E4F860" w14:textId="12ACDCCA" w:rsidR="00BA0133" w:rsidRPr="00E10C0F" w:rsidRDefault="00BA0133" w:rsidP="00ED0E2C">
            <w:pPr>
              <w:pStyle w:val="variable"/>
              <w:suppressAutoHyphens w:val="0"/>
              <w:jc w:val="both"/>
              <w:rPr>
                <w:rFonts w:eastAsiaTheme="minorEastAsia" w:cs="Times New Roman"/>
                <w:b w:val="0"/>
                <w:bCs/>
              </w:rPr>
            </w:pPr>
            <w:r w:rsidRPr="00E10C0F">
              <w:rPr>
                <w:rFonts w:eastAsiaTheme="minorEastAsia" w:cs="Times New Roman"/>
                <w:b w:val="0"/>
                <w:bCs/>
              </w:rPr>
              <w:t>Участниками могут быть только субъекты малого и среднего предпринимательства</w:t>
            </w:r>
          </w:p>
        </w:tc>
      </w:tr>
      <w:tr w:rsidR="00F1269E" w:rsidRPr="00E10C0F" w14:paraId="406BC39D" w14:textId="77777777" w:rsidTr="00ED0E2C">
        <w:tc>
          <w:tcPr>
            <w:tcW w:w="516" w:type="dxa"/>
            <w:tcBorders>
              <w:top w:val="single" w:sz="4" w:space="0" w:color="auto"/>
              <w:left w:val="single" w:sz="4" w:space="0" w:color="auto"/>
              <w:bottom w:val="single" w:sz="4" w:space="0" w:color="auto"/>
              <w:right w:val="single" w:sz="4" w:space="0" w:color="auto"/>
            </w:tcBorders>
            <w:vAlign w:val="center"/>
          </w:tcPr>
          <w:p w14:paraId="0A2B3277" w14:textId="77777777" w:rsidR="00F1269E" w:rsidRPr="00E10C0F" w:rsidRDefault="00F1269E" w:rsidP="00ED0E2C">
            <w:pPr>
              <w:pStyle w:val="a1"/>
              <w:widowControl w:val="0"/>
              <w:numPr>
                <w:ilvl w:val="0"/>
                <w:numId w:val="0"/>
              </w:numPr>
              <w:autoSpaceDE w:val="0"/>
              <w:autoSpaceDN w:val="0"/>
              <w:adjustRightInd w:val="0"/>
              <w:spacing w:line="240" w:lineRule="auto"/>
              <w:jc w:val="center"/>
              <w:rPr>
                <w:b/>
                <w:color w:val="000000"/>
                <w:sz w:val="24"/>
                <w:szCs w:val="24"/>
              </w:rPr>
            </w:pPr>
            <w:r w:rsidRPr="00E10C0F">
              <w:rPr>
                <w:b/>
                <w:color w:val="000000"/>
                <w:sz w:val="24"/>
                <w:szCs w:val="24"/>
              </w:rPr>
              <w:t>2.</w:t>
            </w:r>
          </w:p>
        </w:tc>
        <w:tc>
          <w:tcPr>
            <w:tcW w:w="3307" w:type="dxa"/>
            <w:tcBorders>
              <w:top w:val="single" w:sz="4" w:space="0" w:color="auto"/>
              <w:left w:val="single" w:sz="4" w:space="0" w:color="auto"/>
              <w:bottom w:val="single" w:sz="4" w:space="0" w:color="auto"/>
              <w:right w:val="single" w:sz="4" w:space="0" w:color="auto"/>
            </w:tcBorders>
            <w:vAlign w:val="center"/>
          </w:tcPr>
          <w:p w14:paraId="363BA658" w14:textId="77777777" w:rsidR="00F1269E" w:rsidRPr="00E10C0F" w:rsidRDefault="00F1269E" w:rsidP="00ED0E2C">
            <w:pPr>
              <w:pStyle w:val="a1"/>
              <w:widowControl w:val="0"/>
              <w:numPr>
                <w:ilvl w:val="0"/>
                <w:numId w:val="0"/>
              </w:numPr>
              <w:autoSpaceDE w:val="0"/>
              <w:autoSpaceDN w:val="0"/>
              <w:adjustRightInd w:val="0"/>
              <w:spacing w:line="240" w:lineRule="auto"/>
              <w:jc w:val="left"/>
              <w:rPr>
                <w:color w:val="000000"/>
                <w:sz w:val="24"/>
                <w:szCs w:val="24"/>
              </w:rPr>
            </w:pPr>
            <w:r w:rsidRPr="00E10C0F">
              <w:rPr>
                <w:b/>
                <w:sz w:val="24"/>
                <w:szCs w:val="24"/>
              </w:rPr>
              <w:t>Наименование</w:t>
            </w:r>
            <w:r w:rsidR="007F3F6C" w:rsidRPr="00E10C0F">
              <w:rPr>
                <w:b/>
                <w:sz w:val="24"/>
                <w:szCs w:val="24"/>
              </w:rPr>
              <w:t xml:space="preserve"> Заказчика</w:t>
            </w:r>
            <w:r w:rsidRPr="00E10C0F">
              <w:rPr>
                <w:b/>
                <w:sz w:val="24"/>
                <w:szCs w:val="24"/>
              </w:rPr>
              <w:t>, место нахождения, почтовый адрес, адрес электронной почты, номер контактного телефона заказчика</w:t>
            </w:r>
          </w:p>
        </w:tc>
        <w:tc>
          <w:tcPr>
            <w:tcW w:w="6350" w:type="dxa"/>
            <w:tcBorders>
              <w:top w:val="single" w:sz="4" w:space="0" w:color="auto"/>
              <w:left w:val="single" w:sz="4" w:space="0" w:color="auto"/>
              <w:bottom w:val="single" w:sz="4" w:space="0" w:color="auto"/>
              <w:right w:val="single" w:sz="4" w:space="0" w:color="auto"/>
            </w:tcBorders>
            <w:vAlign w:val="center"/>
          </w:tcPr>
          <w:p w14:paraId="1F20B651" w14:textId="26B0758E" w:rsidR="007A47DB" w:rsidRPr="00E10C0F" w:rsidRDefault="00584CDC" w:rsidP="00ED0E2C">
            <w:pPr>
              <w:pStyle w:val="a1"/>
              <w:widowControl w:val="0"/>
              <w:numPr>
                <w:ilvl w:val="0"/>
                <w:numId w:val="0"/>
              </w:numPr>
              <w:autoSpaceDE w:val="0"/>
              <w:autoSpaceDN w:val="0"/>
              <w:adjustRightInd w:val="0"/>
              <w:spacing w:line="240" w:lineRule="auto"/>
              <w:rPr>
                <w:sz w:val="24"/>
                <w:szCs w:val="24"/>
              </w:rPr>
            </w:pPr>
            <w:r w:rsidRPr="00E10C0F">
              <w:rPr>
                <w:b/>
                <w:sz w:val="24"/>
                <w:szCs w:val="24"/>
              </w:rPr>
              <w:t xml:space="preserve">Наименование </w:t>
            </w:r>
            <w:r w:rsidR="00F7033C" w:rsidRPr="00E10C0F">
              <w:rPr>
                <w:b/>
                <w:sz w:val="24"/>
                <w:szCs w:val="24"/>
              </w:rPr>
              <w:t>Заказчик</w:t>
            </w:r>
            <w:r w:rsidR="00D21465" w:rsidRPr="00E10C0F">
              <w:rPr>
                <w:b/>
                <w:sz w:val="24"/>
                <w:szCs w:val="24"/>
              </w:rPr>
              <w:t>а</w:t>
            </w:r>
            <w:r w:rsidR="00F7033C" w:rsidRPr="00E10C0F">
              <w:rPr>
                <w:b/>
                <w:sz w:val="24"/>
                <w:szCs w:val="24"/>
              </w:rPr>
              <w:t xml:space="preserve">: </w:t>
            </w:r>
            <w:r w:rsidR="001A7288" w:rsidRPr="00E10C0F">
              <w:rPr>
                <w:bCs/>
                <w:sz w:val="24"/>
                <w:szCs w:val="24"/>
              </w:rPr>
              <w:t>Муниципальное автономное учреждение дополнительного образования городской Дворец детского и юношеского творчества (МАУ ДО ГДДЮТ)</w:t>
            </w:r>
            <w:r w:rsidR="001A7288" w:rsidRPr="00E10C0F">
              <w:rPr>
                <w:b/>
                <w:sz w:val="24"/>
                <w:szCs w:val="24"/>
              </w:rPr>
              <w:t xml:space="preserve">  </w:t>
            </w:r>
          </w:p>
          <w:p w14:paraId="0F0D8B04" w14:textId="478F703C" w:rsidR="007A47DB" w:rsidRPr="00E10C0F" w:rsidRDefault="003B05DF" w:rsidP="00ED0E2C">
            <w:pPr>
              <w:pStyle w:val="a1"/>
              <w:widowControl w:val="0"/>
              <w:numPr>
                <w:ilvl w:val="0"/>
                <w:numId w:val="0"/>
              </w:numPr>
              <w:autoSpaceDE w:val="0"/>
              <w:autoSpaceDN w:val="0"/>
              <w:adjustRightInd w:val="0"/>
              <w:spacing w:line="240" w:lineRule="auto"/>
              <w:rPr>
                <w:sz w:val="24"/>
                <w:szCs w:val="24"/>
              </w:rPr>
            </w:pPr>
            <w:r w:rsidRPr="00E10C0F">
              <w:rPr>
                <w:rFonts w:eastAsia="Calibri"/>
                <w:b/>
                <w:sz w:val="24"/>
                <w:szCs w:val="24"/>
              </w:rPr>
              <w:t>Место нахождения:</w:t>
            </w:r>
            <w:r w:rsidR="0045565D" w:rsidRPr="00E10C0F">
              <w:rPr>
                <w:rFonts w:eastAsiaTheme="minorEastAsia"/>
                <w:sz w:val="24"/>
                <w:szCs w:val="24"/>
              </w:rPr>
              <w:t xml:space="preserve"> </w:t>
            </w:r>
            <w:r w:rsidR="001A7288" w:rsidRPr="00E10C0F">
              <w:rPr>
                <w:rFonts w:eastAsiaTheme="minorEastAsia"/>
                <w:sz w:val="24"/>
                <w:szCs w:val="24"/>
              </w:rPr>
              <w:t>622013 Свердловская обл., г. Нижний Тагил, ул. Красногвардейская д.15</w:t>
            </w:r>
          </w:p>
          <w:p w14:paraId="2FF46FAE" w14:textId="357BBA43" w:rsidR="00F1269E" w:rsidRPr="00E10C0F" w:rsidRDefault="00F7033C" w:rsidP="00ED0E2C">
            <w:pPr>
              <w:pStyle w:val="a1"/>
              <w:widowControl w:val="0"/>
              <w:numPr>
                <w:ilvl w:val="0"/>
                <w:numId w:val="0"/>
              </w:numPr>
              <w:autoSpaceDE w:val="0"/>
              <w:autoSpaceDN w:val="0"/>
              <w:adjustRightInd w:val="0"/>
              <w:spacing w:line="240" w:lineRule="auto"/>
              <w:rPr>
                <w:bCs/>
                <w:sz w:val="24"/>
                <w:szCs w:val="24"/>
              </w:rPr>
            </w:pPr>
            <w:r w:rsidRPr="00E10C0F">
              <w:rPr>
                <w:b/>
                <w:sz w:val="24"/>
                <w:szCs w:val="24"/>
              </w:rPr>
              <w:t>Почтовый адрес:</w:t>
            </w:r>
            <w:r w:rsidR="0045565D" w:rsidRPr="00E10C0F">
              <w:rPr>
                <w:b/>
                <w:sz w:val="24"/>
                <w:szCs w:val="24"/>
              </w:rPr>
              <w:t xml:space="preserve"> </w:t>
            </w:r>
            <w:r w:rsidR="001A7288" w:rsidRPr="00E10C0F">
              <w:rPr>
                <w:bCs/>
                <w:sz w:val="24"/>
                <w:szCs w:val="24"/>
              </w:rPr>
              <w:t>622013 Свердловская обл., г. Нижний Тагил, ул. Красногвардейская д.15</w:t>
            </w:r>
          </w:p>
          <w:p w14:paraId="4F6D3795" w14:textId="40C33997" w:rsidR="00F1269E" w:rsidRPr="00E10C0F" w:rsidRDefault="00F1269E" w:rsidP="00ED0E2C">
            <w:pPr>
              <w:pStyle w:val="a1"/>
              <w:widowControl w:val="0"/>
              <w:numPr>
                <w:ilvl w:val="0"/>
                <w:numId w:val="0"/>
              </w:numPr>
              <w:autoSpaceDE w:val="0"/>
              <w:autoSpaceDN w:val="0"/>
              <w:adjustRightInd w:val="0"/>
              <w:spacing w:line="240" w:lineRule="auto"/>
              <w:rPr>
                <w:sz w:val="24"/>
                <w:szCs w:val="24"/>
              </w:rPr>
            </w:pPr>
            <w:r w:rsidRPr="00E10C0F">
              <w:rPr>
                <w:b/>
                <w:sz w:val="24"/>
                <w:szCs w:val="24"/>
              </w:rPr>
              <w:t>Телефон:</w:t>
            </w:r>
            <w:r w:rsidRPr="00E10C0F">
              <w:rPr>
                <w:sz w:val="24"/>
                <w:szCs w:val="24"/>
              </w:rPr>
              <w:t xml:space="preserve"> </w:t>
            </w:r>
            <w:r w:rsidR="00094435" w:rsidRPr="00E10C0F">
              <w:rPr>
                <w:sz w:val="24"/>
                <w:szCs w:val="24"/>
              </w:rPr>
              <w:t xml:space="preserve">8 (3435) </w:t>
            </w:r>
            <w:r w:rsidR="000F6871" w:rsidRPr="00E10C0F">
              <w:rPr>
                <w:sz w:val="24"/>
                <w:szCs w:val="24"/>
              </w:rPr>
              <w:t>42</w:t>
            </w:r>
            <w:r w:rsidR="00094435" w:rsidRPr="00E10C0F">
              <w:rPr>
                <w:sz w:val="24"/>
                <w:szCs w:val="24"/>
              </w:rPr>
              <w:t>-</w:t>
            </w:r>
            <w:r w:rsidR="000F6871" w:rsidRPr="00E10C0F">
              <w:rPr>
                <w:sz w:val="24"/>
                <w:szCs w:val="24"/>
              </w:rPr>
              <w:t>10-66</w:t>
            </w:r>
          </w:p>
          <w:p w14:paraId="2BFA3303" w14:textId="6D3C6AB5" w:rsidR="00B33BA9" w:rsidRPr="00E10C0F" w:rsidRDefault="00B33BA9" w:rsidP="00ED0E2C">
            <w:pPr>
              <w:pStyle w:val="a1"/>
              <w:widowControl w:val="0"/>
              <w:numPr>
                <w:ilvl w:val="0"/>
                <w:numId w:val="0"/>
              </w:numPr>
              <w:autoSpaceDE w:val="0"/>
              <w:autoSpaceDN w:val="0"/>
              <w:adjustRightInd w:val="0"/>
              <w:spacing w:line="240" w:lineRule="auto"/>
              <w:rPr>
                <w:bCs/>
                <w:sz w:val="24"/>
                <w:szCs w:val="24"/>
              </w:rPr>
            </w:pPr>
            <w:r w:rsidRPr="00E10C0F">
              <w:rPr>
                <w:b/>
                <w:sz w:val="24"/>
                <w:szCs w:val="24"/>
              </w:rPr>
              <w:t xml:space="preserve">Контактное лицо: </w:t>
            </w:r>
            <w:r w:rsidR="009D1041">
              <w:rPr>
                <w:bCs/>
                <w:sz w:val="24"/>
                <w:szCs w:val="24"/>
              </w:rPr>
              <w:t>Сивенкова Алена Сергеевна</w:t>
            </w:r>
          </w:p>
          <w:p w14:paraId="3883B270" w14:textId="200098D6" w:rsidR="00F7033C" w:rsidRPr="00E10C0F" w:rsidRDefault="000055EA" w:rsidP="00ED0E2C">
            <w:pPr>
              <w:pStyle w:val="a1"/>
              <w:widowControl w:val="0"/>
              <w:numPr>
                <w:ilvl w:val="0"/>
                <w:numId w:val="0"/>
              </w:numPr>
              <w:autoSpaceDE w:val="0"/>
              <w:autoSpaceDN w:val="0"/>
              <w:adjustRightInd w:val="0"/>
              <w:spacing w:line="240" w:lineRule="auto"/>
              <w:rPr>
                <w:sz w:val="24"/>
                <w:szCs w:val="24"/>
              </w:rPr>
            </w:pPr>
            <w:r w:rsidRPr="00E10C0F">
              <w:rPr>
                <w:b/>
                <w:bCs/>
                <w:spacing w:val="-4"/>
                <w:sz w:val="24"/>
                <w:szCs w:val="24"/>
              </w:rPr>
              <w:t>Адрес электронной почты:</w:t>
            </w:r>
            <w:r w:rsidR="00C300D5" w:rsidRPr="00E10C0F">
              <w:rPr>
                <w:b/>
                <w:bCs/>
                <w:spacing w:val="-4"/>
                <w:sz w:val="24"/>
                <w:szCs w:val="24"/>
              </w:rPr>
              <w:t xml:space="preserve"> </w:t>
            </w:r>
            <w:hyperlink r:id="rId8" w:history="1">
              <w:r w:rsidR="000F7705" w:rsidRPr="00836F12">
                <w:rPr>
                  <w:rStyle w:val="a7"/>
                  <w:sz w:val="24"/>
                  <w:szCs w:val="24"/>
                  <w:shd w:val="clear" w:color="auto" w:fill="FFFFFF"/>
                </w:rPr>
                <w:t>gddut-buh@yandex.ru</w:t>
              </w:r>
            </w:hyperlink>
            <w:r w:rsidR="000F7705">
              <w:rPr>
                <w:sz w:val="24"/>
                <w:szCs w:val="24"/>
                <w:shd w:val="clear" w:color="auto" w:fill="FFFFFF"/>
              </w:rPr>
              <w:t xml:space="preserve"> </w:t>
            </w:r>
          </w:p>
          <w:p w14:paraId="2F613CF1" w14:textId="0C947923" w:rsidR="00C6632E" w:rsidRPr="00E10C0F" w:rsidRDefault="00C6632E" w:rsidP="00ED0E2C">
            <w:pPr>
              <w:pStyle w:val="a1"/>
              <w:widowControl w:val="0"/>
              <w:numPr>
                <w:ilvl w:val="0"/>
                <w:numId w:val="0"/>
              </w:numPr>
              <w:autoSpaceDE w:val="0"/>
              <w:autoSpaceDN w:val="0"/>
              <w:adjustRightInd w:val="0"/>
              <w:spacing w:line="240" w:lineRule="auto"/>
              <w:rPr>
                <w:sz w:val="24"/>
                <w:szCs w:val="24"/>
              </w:rPr>
            </w:pPr>
            <w:r w:rsidRPr="00E10C0F">
              <w:rPr>
                <w:sz w:val="24"/>
                <w:szCs w:val="24"/>
              </w:rPr>
              <w:t xml:space="preserve">Закупка осуществляется в рамках 223-ФЗ от 18 июля 2011 года </w:t>
            </w:r>
            <w:r w:rsidR="00A07217" w:rsidRPr="00E10C0F">
              <w:rPr>
                <w:sz w:val="24"/>
                <w:szCs w:val="24"/>
              </w:rPr>
              <w:t>«</w:t>
            </w:r>
            <w:r w:rsidRPr="00E10C0F">
              <w:rPr>
                <w:sz w:val="24"/>
                <w:szCs w:val="24"/>
              </w:rPr>
              <w:t>О закупках товаров, работ, услуг отдельными видами юриди</w:t>
            </w:r>
            <w:r w:rsidR="00511205" w:rsidRPr="00E10C0F">
              <w:rPr>
                <w:sz w:val="24"/>
                <w:szCs w:val="24"/>
              </w:rPr>
              <w:t>ч</w:t>
            </w:r>
            <w:r w:rsidRPr="00E10C0F">
              <w:rPr>
                <w:sz w:val="24"/>
                <w:szCs w:val="24"/>
              </w:rPr>
              <w:t>еских лиц</w:t>
            </w:r>
            <w:r w:rsidR="00A07217" w:rsidRPr="00E10C0F">
              <w:rPr>
                <w:sz w:val="24"/>
                <w:szCs w:val="24"/>
              </w:rPr>
              <w:t>»</w:t>
            </w:r>
          </w:p>
        </w:tc>
      </w:tr>
      <w:tr w:rsidR="00CD1A40" w:rsidRPr="00E10C0F" w14:paraId="264EA0F2" w14:textId="77777777" w:rsidTr="00ED0E2C">
        <w:tc>
          <w:tcPr>
            <w:tcW w:w="516" w:type="dxa"/>
            <w:tcBorders>
              <w:top w:val="single" w:sz="4" w:space="0" w:color="auto"/>
              <w:left w:val="single" w:sz="4" w:space="0" w:color="auto"/>
              <w:right w:val="single" w:sz="4" w:space="0" w:color="auto"/>
            </w:tcBorders>
            <w:vAlign w:val="center"/>
          </w:tcPr>
          <w:p w14:paraId="013C449E" w14:textId="77777777" w:rsidR="00CD1A40" w:rsidRPr="00E10C0F" w:rsidRDefault="00CD1A40" w:rsidP="00ED0E2C">
            <w:pPr>
              <w:pStyle w:val="a1"/>
              <w:widowControl w:val="0"/>
              <w:numPr>
                <w:ilvl w:val="0"/>
                <w:numId w:val="0"/>
              </w:numPr>
              <w:autoSpaceDE w:val="0"/>
              <w:autoSpaceDN w:val="0"/>
              <w:adjustRightInd w:val="0"/>
              <w:spacing w:line="240" w:lineRule="auto"/>
              <w:jc w:val="center"/>
              <w:rPr>
                <w:b/>
                <w:color w:val="000000"/>
                <w:sz w:val="24"/>
                <w:szCs w:val="24"/>
              </w:rPr>
            </w:pPr>
            <w:r w:rsidRPr="00E10C0F">
              <w:rPr>
                <w:b/>
                <w:color w:val="000000"/>
                <w:sz w:val="24"/>
                <w:szCs w:val="24"/>
              </w:rPr>
              <w:t>3.</w:t>
            </w:r>
          </w:p>
        </w:tc>
        <w:tc>
          <w:tcPr>
            <w:tcW w:w="3307" w:type="dxa"/>
            <w:tcBorders>
              <w:top w:val="single" w:sz="4" w:space="0" w:color="auto"/>
              <w:left w:val="single" w:sz="4" w:space="0" w:color="auto"/>
              <w:right w:val="single" w:sz="4" w:space="0" w:color="auto"/>
            </w:tcBorders>
            <w:vAlign w:val="center"/>
          </w:tcPr>
          <w:p w14:paraId="00210811" w14:textId="2F45C133" w:rsidR="00CD1A40" w:rsidRPr="00E10C0F" w:rsidRDefault="00CD1A40" w:rsidP="00ED0E2C">
            <w:pPr>
              <w:pStyle w:val="a1"/>
              <w:widowControl w:val="0"/>
              <w:numPr>
                <w:ilvl w:val="0"/>
                <w:numId w:val="0"/>
              </w:numPr>
              <w:autoSpaceDE w:val="0"/>
              <w:autoSpaceDN w:val="0"/>
              <w:adjustRightInd w:val="0"/>
              <w:spacing w:line="240" w:lineRule="auto"/>
              <w:jc w:val="left"/>
              <w:rPr>
                <w:b/>
                <w:sz w:val="24"/>
                <w:szCs w:val="24"/>
              </w:rPr>
            </w:pPr>
            <w:r w:rsidRPr="00E10C0F">
              <w:rPr>
                <w:b/>
                <w:sz w:val="24"/>
                <w:szCs w:val="24"/>
              </w:rPr>
              <w:t>Предмет договора, количество поставляемого товара</w:t>
            </w:r>
            <w:r w:rsidR="00CF65E6" w:rsidRPr="00E10C0F">
              <w:rPr>
                <w:b/>
                <w:sz w:val="24"/>
                <w:szCs w:val="24"/>
              </w:rPr>
              <w:t>, объем работ, услуг</w:t>
            </w:r>
          </w:p>
        </w:tc>
        <w:tc>
          <w:tcPr>
            <w:tcW w:w="6350" w:type="dxa"/>
            <w:tcBorders>
              <w:top w:val="single" w:sz="4" w:space="0" w:color="auto"/>
              <w:left w:val="single" w:sz="4" w:space="0" w:color="auto"/>
              <w:right w:val="single" w:sz="4" w:space="0" w:color="auto"/>
            </w:tcBorders>
            <w:vAlign w:val="center"/>
          </w:tcPr>
          <w:p w14:paraId="1E7E1E93" w14:textId="413AB36D" w:rsidR="00143695" w:rsidRPr="00143695" w:rsidRDefault="00143695" w:rsidP="00D7382C">
            <w:pPr>
              <w:widowControl w:val="0"/>
              <w:snapToGri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w:t>
            </w:r>
            <w:r w:rsidRPr="00143695">
              <w:rPr>
                <w:rFonts w:ascii="Times New Roman" w:hAnsi="Times New Roman" w:cs="Times New Roman"/>
                <w:b/>
                <w:sz w:val="24"/>
                <w:szCs w:val="24"/>
              </w:rPr>
              <w:t>казание услуги физической охраны для нужд МАУ ДО ГДДЮТ</w:t>
            </w:r>
          </w:p>
          <w:p w14:paraId="0E3F1D2B" w14:textId="6567EEFF" w:rsidR="00CD1A40" w:rsidRPr="00E10C0F" w:rsidRDefault="00143695" w:rsidP="00D7382C">
            <w:pPr>
              <w:widowControl w:val="0"/>
              <w:snapToGrid w:val="0"/>
              <w:spacing w:after="0" w:line="240" w:lineRule="auto"/>
              <w:jc w:val="both"/>
              <w:rPr>
                <w:rFonts w:ascii="Times New Roman" w:hAnsi="Times New Roman" w:cs="Times New Roman"/>
                <w:b/>
                <w:sz w:val="24"/>
                <w:szCs w:val="24"/>
              </w:rPr>
            </w:pPr>
            <w:r>
              <w:rPr>
                <w:rFonts w:ascii="Times New Roman" w:hAnsi="Times New Roman" w:cs="Times New Roman"/>
                <w:bCs/>
                <w:sz w:val="24"/>
                <w:szCs w:val="24"/>
              </w:rPr>
              <w:t>о</w:t>
            </w:r>
            <w:r w:rsidR="00BF2932" w:rsidRPr="00E10C0F">
              <w:rPr>
                <w:rFonts w:ascii="Times New Roman" w:hAnsi="Times New Roman" w:cs="Times New Roman"/>
                <w:bCs/>
                <w:sz w:val="24"/>
                <w:szCs w:val="24"/>
              </w:rPr>
              <w:t xml:space="preserve">писание предмета закупки </w:t>
            </w:r>
            <w:r>
              <w:rPr>
                <w:rFonts w:ascii="Times New Roman" w:hAnsi="Times New Roman" w:cs="Times New Roman"/>
                <w:bCs/>
                <w:sz w:val="24"/>
                <w:szCs w:val="24"/>
              </w:rPr>
              <w:t xml:space="preserve">указано в «Техническом задании» и прилагается отдельным файлом </w:t>
            </w:r>
          </w:p>
        </w:tc>
      </w:tr>
      <w:tr w:rsidR="00F1269E" w:rsidRPr="00E10C0F" w14:paraId="756EBC67" w14:textId="77777777" w:rsidTr="00ED0E2C">
        <w:tc>
          <w:tcPr>
            <w:tcW w:w="516" w:type="dxa"/>
            <w:tcBorders>
              <w:top w:val="single" w:sz="4" w:space="0" w:color="auto"/>
              <w:left w:val="single" w:sz="4" w:space="0" w:color="auto"/>
              <w:bottom w:val="single" w:sz="4" w:space="0" w:color="auto"/>
              <w:right w:val="single" w:sz="4" w:space="0" w:color="auto"/>
            </w:tcBorders>
            <w:vAlign w:val="center"/>
          </w:tcPr>
          <w:p w14:paraId="31813955" w14:textId="77777777" w:rsidR="00F1269E" w:rsidRPr="00E10C0F" w:rsidRDefault="00487BEE" w:rsidP="00ED0E2C">
            <w:pPr>
              <w:pStyle w:val="a1"/>
              <w:widowControl w:val="0"/>
              <w:numPr>
                <w:ilvl w:val="0"/>
                <w:numId w:val="0"/>
              </w:numPr>
              <w:autoSpaceDE w:val="0"/>
              <w:autoSpaceDN w:val="0"/>
              <w:adjustRightInd w:val="0"/>
              <w:spacing w:line="240" w:lineRule="auto"/>
              <w:jc w:val="center"/>
              <w:rPr>
                <w:b/>
                <w:color w:val="000000"/>
                <w:sz w:val="24"/>
                <w:szCs w:val="24"/>
              </w:rPr>
            </w:pPr>
            <w:r w:rsidRPr="00E10C0F">
              <w:rPr>
                <w:b/>
                <w:color w:val="000000"/>
                <w:sz w:val="24"/>
                <w:szCs w:val="24"/>
              </w:rPr>
              <w:t>4</w:t>
            </w:r>
            <w:r w:rsidR="00A522C9" w:rsidRPr="00E10C0F">
              <w:rPr>
                <w:b/>
                <w:color w:val="000000"/>
                <w:sz w:val="24"/>
                <w:szCs w:val="24"/>
              </w:rPr>
              <w:t>.</w:t>
            </w:r>
          </w:p>
        </w:tc>
        <w:tc>
          <w:tcPr>
            <w:tcW w:w="3307" w:type="dxa"/>
            <w:tcBorders>
              <w:top w:val="single" w:sz="4" w:space="0" w:color="auto"/>
              <w:left w:val="single" w:sz="4" w:space="0" w:color="auto"/>
              <w:bottom w:val="single" w:sz="4" w:space="0" w:color="auto"/>
              <w:right w:val="single" w:sz="4" w:space="0" w:color="auto"/>
            </w:tcBorders>
            <w:vAlign w:val="center"/>
          </w:tcPr>
          <w:p w14:paraId="45814E6A" w14:textId="77777777" w:rsidR="00F1269E" w:rsidRPr="00E10C0F" w:rsidRDefault="00F1269E" w:rsidP="00ED0E2C">
            <w:pPr>
              <w:pStyle w:val="a1"/>
              <w:widowControl w:val="0"/>
              <w:numPr>
                <w:ilvl w:val="0"/>
                <w:numId w:val="0"/>
              </w:numPr>
              <w:autoSpaceDE w:val="0"/>
              <w:autoSpaceDN w:val="0"/>
              <w:adjustRightInd w:val="0"/>
              <w:spacing w:line="240" w:lineRule="auto"/>
              <w:jc w:val="left"/>
              <w:rPr>
                <w:b/>
                <w:sz w:val="24"/>
                <w:szCs w:val="24"/>
              </w:rPr>
            </w:pPr>
            <w:r w:rsidRPr="00E10C0F">
              <w:rPr>
                <w:b/>
                <w:sz w:val="24"/>
                <w:szCs w:val="24"/>
              </w:rPr>
              <w:t>Место поставки товара, выполнения работ, оказания услуг</w:t>
            </w:r>
          </w:p>
        </w:tc>
        <w:tc>
          <w:tcPr>
            <w:tcW w:w="6350" w:type="dxa"/>
            <w:tcBorders>
              <w:top w:val="single" w:sz="4" w:space="0" w:color="auto"/>
              <w:left w:val="single" w:sz="4" w:space="0" w:color="auto"/>
              <w:bottom w:val="single" w:sz="4" w:space="0" w:color="auto"/>
              <w:right w:val="single" w:sz="4" w:space="0" w:color="auto"/>
            </w:tcBorders>
            <w:vAlign w:val="center"/>
          </w:tcPr>
          <w:p w14:paraId="0CAA1EDD" w14:textId="0E5B150B" w:rsidR="00EC201E" w:rsidRPr="00E10C0F" w:rsidRDefault="00143695" w:rsidP="00ED0E2C">
            <w:pPr>
              <w:widowControl w:val="0"/>
              <w:spacing w:after="0" w:line="240" w:lineRule="auto"/>
              <w:jc w:val="both"/>
              <w:rPr>
                <w:rFonts w:ascii="Times New Roman" w:hAnsi="Times New Roman" w:cs="Times New Roman"/>
                <w:sz w:val="24"/>
                <w:szCs w:val="24"/>
              </w:rPr>
            </w:pPr>
            <w:r w:rsidRPr="00143695">
              <w:rPr>
                <w:rFonts w:ascii="Times New Roman" w:hAnsi="Times New Roman" w:cs="Times New Roman"/>
                <w:sz w:val="24"/>
                <w:szCs w:val="24"/>
              </w:rPr>
              <w:t>Здание МАУ ДО ГДДЮТ, расположенное по адресу: 622013, Свердловская область, г. Нижний Тагил, ул. Красногвардейская, 15.</w:t>
            </w:r>
          </w:p>
        </w:tc>
      </w:tr>
      <w:tr w:rsidR="00C6522A" w:rsidRPr="00E10C0F" w14:paraId="487BF2C6" w14:textId="77777777" w:rsidTr="00ED0E2C">
        <w:tc>
          <w:tcPr>
            <w:tcW w:w="516" w:type="dxa"/>
            <w:tcBorders>
              <w:top w:val="single" w:sz="4" w:space="0" w:color="auto"/>
              <w:left w:val="single" w:sz="4" w:space="0" w:color="auto"/>
              <w:bottom w:val="single" w:sz="4" w:space="0" w:color="auto"/>
              <w:right w:val="single" w:sz="4" w:space="0" w:color="auto"/>
            </w:tcBorders>
            <w:vAlign w:val="center"/>
          </w:tcPr>
          <w:p w14:paraId="343EBD7F" w14:textId="77777777" w:rsidR="00C6522A" w:rsidRPr="00E10C0F" w:rsidRDefault="00487BEE" w:rsidP="00ED0E2C">
            <w:pPr>
              <w:pStyle w:val="a1"/>
              <w:widowControl w:val="0"/>
              <w:numPr>
                <w:ilvl w:val="0"/>
                <w:numId w:val="0"/>
              </w:numPr>
              <w:autoSpaceDE w:val="0"/>
              <w:autoSpaceDN w:val="0"/>
              <w:adjustRightInd w:val="0"/>
              <w:spacing w:line="240" w:lineRule="auto"/>
              <w:jc w:val="center"/>
              <w:rPr>
                <w:b/>
                <w:color w:val="000000"/>
                <w:sz w:val="24"/>
                <w:szCs w:val="24"/>
              </w:rPr>
            </w:pPr>
            <w:r w:rsidRPr="00E10C0F">
              <w:rPr>
                <w:b/>
                <w:color w:val="000000"/>
                <w:sz w:val="24"/>
                <w:szCs w:val="24"/>
              </w:rPr>
              <w:t>5</w:t>
            </w:r>
            <w:r w:rsidR="00C6522A" w:rsidRPr="00E10C0F">
              <w:rPr>
                <w:b/>
                <w:color w:val="000000"/>
                <w:sz w:val="24"/>
                <w:szCs w:val="24"/>
              </w:rPr>
              <w:t>.</w:t>
            </w:r>
          </w:p>
        </w:tc>
        <w:tc>
          <w:tcPr>
            <w:tcW w:w="3307" w:type="dxa"/>
            <w:tcBorders>
              <w:top w:val="single" w:sz="4" w:space="0" w:color="auto"/>
              <w:left w:val="single" w:sz="4" w:space="0" w:color="auto"/>
              <w:bottom w:val="single" w:sz="4" w:space="0" w:color="auto"/>
              <w:right w:val="single" w:sz="4" w:space="0" w:color="auto"/>
            </w:tcBorders>
            <w:vAlign w:val="center"/>
          </w:tcPr>
          <w:p w14:paraId="65F87133" w14:textId="77777777" w:rsidR="00C6522A" w:rsidRPr="00E10C0F" w:rsidRDefault="00C6522A" w:rsidP="00ED0E2C">
            <w:pPr>
              <w:pStyle w:val="a1"/>
              <w:widowControl w:val="0"/>
              <w:numPr>
                <w:ilvl w:val="0"/>
                <w:numId w:val="0"/>
              </w:numPr>
              <w:autoSpaceDE w:val="0"/>
              <w:autoSpaceDN w:val="0"/>
              <w:adjustRightInd w:val="0"/>
              <w:spacing w:line="240" w:lineRule="auto"/>
              <w:jc w:val="left"/>
              <w:rPr>
                <w:b/>
                <w:sz w:val="24"/>
                <w:szCs w:val="24"/>
              </w:rPr>
            </w:pPr>
            <w:r w:rsidRPr="00E10C0F">
              <w:rPr>
                <w:b/>
                <w:sz w:val="24"/>
                <w:szCs w:val="24"/>
              </w:rPr>
              <w:t>Срок поставки товара, выполнения работ, оказания услуг</w:t>
            </w:r>
          </w:p>
        </w:tc>
        <w:tc>
          <w:tcPr>
            <w:tcW w:w="6350" w:type="dxa"/>
            <w:tcBorders>
              <w:top w:val="single" w:sz="4" w:space="0" w:color="auto"/>
              <w:left w:val="single" w:sz="4" w:space="0" w:color="auto"/>
              <w:bottom w:val="single" w:sz="4" w:space="0" w:color="auto"/>
              <w:right w:val="single" w:sz="4" w:space="0" w:color="auto"/>
            </w:tcBorders>
            <w:vAlign w:val="center"/>
          </w:tcPr>
          <w:p w14:paraId="071B96FC" w14:textId="02F10A88" w:rsidR="00C6522A" w:rsidRPr="00143695" w:rsidRDefault="00143695" w:rsidP="009D1041">
            <w:pPr>
              <w:widowControl w:val="0"/>
              <w:jc w:val="both"/>
              <w:rPr>
                <w:rFonts w:ascii="Times New Roman" w:hAnsi="Times New Roman" w:cs="Times New Roman"/>
                <w:sz w:val="24"/>
                <w:szCs w:val="24"/>
              </w:rPr>
            </w:pPr>
            <w:r w:rsidRPr="00143695">
              <w:rPr>
                <w:rFonts w:ascii="Times New Roman" w:eastAsiaTheme="minorHAnsi" w:hAnsi="Times New Roman" w:cs="Times New Roman"/>
                <w:sz w:val="24"/>
                <w:szCs w:val="24"/>
              </w:rPr>
              <w:t>с 00 часов 00 минут «</w:t>
            </w:r>
            <w:r w:rsidR="009D1041">
              <w:rPr>
                <w:rFonts w:ascii="Times New Roman" w:eastAsiaTheme="minorHAnsi" w:hAnsi="Times New Roman" w:cs="Times New Roman"/>
                <w:sz w:val="24"/>
                <w:szCs w:val="24"/>
              </w:rPr>
              <w:t>01</w:t>
            </w:r>
            <w:r w:rsidRPr="00143695">
              <w:rPr>
                <w:rFonts w:ascii="Times New Roman" w:eastAsiaTheme="minorHAnsi" w:hAnsi="Times New Roman" w:cs="Times New Roman"/>
                <w:sz w:val="24"/>
                <w:szCs w:val="24"/>
              </w:rPr>
              <w:t>» ию</w:t>
            </w:r>
            <w:r w:rsidR="009D1041">
              <w:rPr>
                <w:rFonts w:ascii="Times New Roman" w:eastAsiaTheme="minorHAnsi" w:hAnsi="Times New Roman" w:cs="Times New Roman"/>
                <w:sz w:val="24"/>
                <w:szCs w:val="24"/>
              </w:rPr>
              <w:t>н</w:t>
            </w:r>
            <w:r w:rsidRPr="00143695">
              <w:rPr>
                <w:rFonts w:ascii="Times New Roman" w:eastAsiaTheme="minorHAnsi" w:hAnsi="Times New Roman" w:cs="Times New Roman"/>
                <w:sz w:val="24"/>
                <w:szCs w:val="24"/>
              </w:rPr>
              <w:t>я 202</w:t>
            </w:r>
            <w:r w:rsidR="009D1041">
              <w:rPr>
                <w:rFonts w:ascii="Times New Roman" w:eastAsiaTheme="minorHAnsi" w:hAnsi="Times New Roman" w:cs="Times New Roman"/>
                <w:sz w:val="24"/>
                <w:szCs w:val="24"/>
              </w:rPr>
              <w:t>6</w:t>
            </w:r>
            <w:r w:rsidRPr="00143695">
              <w:rPr>
                <w:rFonts w:ascii="Times New Roman" w:eastAsiaTheme="minorHAnsi" w:hAnsi="Times New Roman" w:cs="Times New Roman"/>
                <w:sz w:val="24"/>
                <w:szCs w:val="24"/>
              </w:rPr>
              <w:t xml:space="preserve"> года до 23 часов 59 минут «31» декабря 202</w:t>
            </w:r>
            <w:r w:rsidR="009D1041">
              <w:rPr>
                <w:rFonts w:ascii="Times New Roman" w:eastAsiaTheme="minorHAnsi" w:hAnsi="Times New Roman" w:cs="Times New Roman"/>
                <w:sz w:val="24"/>
                <w:szCs w:val="24"/>
              </w:rPr>
              <w:t>6</w:t>
            </w:r>
            <w:r w:rsidRPr="00143695">
              <w:rPr>
                <w:rFonts w:ascii="Times New Roman" w:eastAsiaTheme="minorHAnsi" w:hAnsi="Times New Roman" w:cs="Times New Roman"/>
                <w:sz w:val="24"/>
                <w:szCs w:val="24"/>
              </w:rPr>
              <w:t xml:space="preserve"> г.</w:t>
            </w:r>
          </w:p>
        </w:tc>
      </w:tr>
      <w:tr w:rsidR="00C6522A" w:rsidRPr="00E10C0F" w14:paraId="14265C72" w14:textId="77777777" w:rsidTr="00ED0E2C">
        <w:tc>
          <w:tcPr>
            <w:tcW w:w="516" w:type="dxa"/>
            <w:tcBorders>
              <w:top w:val="single" w:sz="4" w:space="0" w:color="auto"/>
              <w:left w:val="single" w:sz="4" w:space="0" w:color="auto"/>
              <w:bottom w:val="single" w:sz="4" w:space="0" w:color="auto"/>
              <w:right w:val="single" w:sz="4" w:space="0" w:color="auto"/>
            </w:tcBorders>
            <w:vAlign w:val="center"/>
          </w:tcPr>
          <w:p w14:paraId="561D7CBB" w14:textId="77777777" w:rsidR="00C6522A" w:rsidRPr="00E10C0F" w:rsidRDefault="00487BEE" w:rsidP="00ED0E2C">
            <w:pPr>
              <w:pStyle w:val="a1"/>
              <w:widowControl w:val="0"/>
              <w:numPr>
                <w:ilvl w:val="0"/>
                <w:numId w:val="0"/>
              </w:numPr>
              <w:autoSpaceDE w:val="0"/>
              <w:autoSpaceDN w:val="0"/>
              <w:adjustRightInd w:val="0"/>
              <w:spacing w:line="240" w:lineRule="auto"/>
              <w:jc w:val="center"/>
              <w:rPr>
                <w:b/>
                <w:color w:val="000000"/>
                <w:sz w:val="24"/>
                <w:szCs w:val="24"/>
              </w:rPr>
            </w:pPr>
            <w:r w:rsidRPr="00E10C0F">
              <w:rPr>
                <w:b/>
                <w:color w:val="000000"/>
                <w:sz w:val="24"/>
                <w:szCs w:val="24"/>
              </w:rPr>
              <w:t>6</w:t>
            </w:r>
            <w:r w:rsidR="00C6522A" w:rsidRPr="00E10C0F">
              <w:rPr>
                <w:b/>
                <w:color w:val="000000"/>
                <w:sz w:val="24"/>
                <w:szCs w:val="24"/>
              </w:rPr>
              <w:t>.</w:t>
            </w:r>
          </w:p>
        </w:tc>
        <w:tc>
          <w:tcPr>
            <w:tcW w:w="3307" w:type="dxa"/>
            <w:tcBorders>
              <w:top w:val="single" w:sz="4" w:space="0" w:color="auto"/>
              <w:left w:val="single" w:sz="4" w:space="0" w:color="auto"/>
              <w:bottom w:val="single" w:sz="4" w:space="0" w:color="auto"/>
              <w:right w:val="single" w:sz="4" w:space="0" w:color="auto"/>
            </w:tcBorders>
            <w:vAlign w:val="center"/>
          </w:tcPr>
          <w:p w14:paraId="4446F3DD" w14:textId="77777777" w:rsidR="00C6522A" w:rsidRPr="00E10C0F" w:rsidRDefault="00C6522A" w:rsidP="00ED0E2C">
            <w:pPr>
              <w:pStyle w:val="a1"/>
              <w:widowControl w:val="0"/>
              <w:numPr>
                <w:ilvl w:val="0"/>
                <w:numId w:val="0"/>
              </w:numPr>
              <w:autoSpaceDE w:val="0"/>
              <w:autoSpaceDN w:val="0"/>
              <w:adjustRightInd w:val="0"/>
              <w:spacing w:line="240" w:lineRule="auto"/>
              <w:jc w:val="left"/>
              <w:rPr>
                <w:b/>
                <w:sz w:val="24"/>
                <w:szCs w:val="24"/>
              </w:rPr>
            </w:pPr>
            <w:r w:rsidRPr="00E10C0F">
              <w:rPr>
                <w:b/>
                <w:sz w:val="24"/>
                <w:szCs w:val="24"/>
              </w:rPr>
              <w:t>Начальная (максимальная) цена договора</w:t>
            </w:r>
          </w:p>
        </w:tc>
        <w:tc>
          <w:tcPr>
            <w:tcW w:w="6350" w:type="dxa"/>
            <w:tcBorders>
              <w:top w:val="single" w:sz="4" w:space="0" w:color="auto"/>
              <w:left w:val="single" w:sz="4" w:space="0" w:color="auto"/>
              <w:bottom w:val="single" w:sz="4" w:space="0" w:color="auto"/>
              <w:right w:val="single" w:sz="4" w:space="0" w:color="auto"/>
            </w:tcBorders>
            <w:vAlign w:val="center"/>
          </w:tcPr>
          <w:p w14:paraId="2656231C" w14:textId="5F060084" w:rsidR="00E61659" w:rsidRPr="00143695" w:rsidRDefault="00E61659" w:rsidP="00E61659">
            <w:pPr>
              <w:ind w:right="93"/>
              <w:contextualSpacing/>
              <w:jc w:val="both"/>
              <w:rPr>
                <w:rFonts w:ascii="Times New Roman" w:hAnsi="Times New Roman" w:cs="Times New Roman"/>
                <w:b/>
                <w:bCs/>
              </w:rPr>
            </w:pPr>
            <w:r w:rsidRPr="00143695">
              <w:rPr>
                <w:rFonts w:ascii="Times New Roman" w:hAnsi="Times New Roman" w:cs="Times New Roman"/>
              </w:rPr>
              <w:t xml:space="preserve">Максимальная цена договора: </w:t>
            </w:r>
            <w:r w:rsidR="009D1041">
              <w:rPr>
                <w:rFonts w:ascii="Times New Roman" w:hAnsi="Times New Roman" w:cs="Times New Roman"/>
              </w:rPr>
              <w:t xml:space="preserve">5 </w:t>
            </w:r>
            <w:r w:rsidR="009D1041" w:rsidRPr="009D1041">
              <w:rPr>
                <w:rFonts w:ascii="Times New Roman" w:hAnsi="Times New Roman" w:cs="Times New Roman"/>
              </w:rPr>
              <w:t>127 782</w:t>
            </w:r>
            <w:r w:rsidRPr="00143695">
              <w:rPr>
                <w:rFonts w:ascii="Times New Roman" w:hAnsi="Times New Roman" w:cs="Times New Roman"/>
                <w:b/>
                <w:bCs/>
                <w:highlight w:val="yellow"/>
              </w:rPr>
              <w:t xml:space="preserve"> (</w:t>
            </w:r>
            <w:r w:rsidR="009D1041">
              <w:rPr>
                <w:rFonts w:ascii="Times New Roman" w:hAnsi="Times New Roman" w:cs="Times New Roman"/>
                <w:b/>
                <w:bCs/>
                <w:highlight w:val="yellow"/>
              </w:rPr>
              <w:t>Пять</w:t>
            </w:r>
            <w:r>
              <w:rPr>
                <w:rFonts w:ascii="Times New Roman" w:hAnsi="Times New Roman" w:cs="Times New Roman"/>
                <w:b/>
                <w:bCs/>
                <w:highlight w:val="yellow"/>
              </w:rPr>
              <w:t xml:space="preserve"> </w:t>
            </w:r>
            <w:r w:rsidR="009D1041" w:rsidRPr="00143695">
              <w:rPr>
                <w:rFonts w:ascii="Times New Roman" w:hAnsi="Times New Roman" w:cs="Times New Roman"/>
                <w:b/>
                <w:bCs/>
                <w:highlight w:val="yellow"/>
              </w:rPr>
              <w:t>миллио</w:t>
            </w:r>
            <w:r w:rsidR="009D1041">
              <w:rPr>
                <w:rFonts w:ascii="Times New Roman" w:hAnsi="Times New Roman" w:cs="Times New Roman"/>
                <w:b/>
                <w:bCs/>
                <w:highlight w:val="yellow"/>
              </w:rPr>
              <w:t>нов</w:t>
            </w:r>
            <w:r>
              <w:rPr>
                <w:rFonts w:ascii="Times New Roman" w:hAnsi="Times New Roman" w:cs="Times New Roman"/>
                <w:b/>
                <w:bCs/>
                <w:highlight w:val="yellow"/>
              </w:rPr>
              <w:t xml:space="preserve"> </w:t>
            </w:r>
            <w:r w:rsidR="009D1041">
              <w:rPr>
                <w:rFonts w:ascii="Times New Roman" w:hAnsi="Times New Roman" w:cs="Times New Roman"/>
                <w:b/>
                <w:bCs/>
                <w:highlight w:val="yellow"/>
              </w:rPr>
              <w:t>сто двадцать семь</w:t>
            </w:r>
            <w:r>
              <w:rPr>
                <w:rFonts w:ascii="Times New Roman" w:hAnsi="Times New Roman" w:cs="Times New Roman"/>
                <w:b/>
                <w:bCs/>
                <w:highlight w:val="yellow"/>
              </w:rPr>
              <w:t xml:space="preserve"> тысяч </w:t>
            </w:r>
            <w:r w:rsidR="009D1041">
              <w:rPr>
                <w:rFonts w:ascii="Times New Roman" w:hAnsi="Times New Roman" w:cs="Times New Roman"/>
                <w:b/>
                <w:bCs/>
                <w:highlight w:val="yellow"/>
              </w:rPr>
              <w:t>семьсот восемьдесят два</w:t>
            </w:r>
            <w:r w:rsidRPr="00143695">
              <w:rPr>
                <w:rFonts w:ascii="Times New Roman" w:hAnsi="Times New Roman" w:cs="Times New Roman"/>
                <w:b/>
                <w:bCs/>
                <w:highlight w:val="yellow"/>
              </w:rPr>
              <w:t>) рубл</w:t>
            </w:r>
            <w:r w:rsidR="009D1041">
              <w:rPr>
                <w:rFonts w:ascii="Times New Roman" w:hAnsi="Times New Roman" w:cs="Times New Roman"/>
                <w:b/>
                <w:bCs/>
                <w:highlight w:val="yellow"/>
              </w:rPr>
              <w:t>я</w:t>
            </w:r>
            <w:r w:rsidRPr="00143695">
              <w:rPr>
                <w:rFonts w:ascii="Times New Roman" w:hAnsi="Times New Roman" w:cs="Times New Roman"/>
                <w:b/>
                <w:bCs/>
                <w:highlight w:val="yellow"/>
              </w:rPr>
              <w:t xml:space="preserve"> </w:t>
            </w:r>
            <w:r w:rsidR="009D1041">
              <w:rPr>
                <w:rFonts w:ascii="Times New Roman" w:hAnsi="Times New Roman" w:cs="Times New Roman"/>
                <w:b/>
                <w:bCs/>
                <w:highlight w:val="yellow"/>
              </w:rPr>
              <w:t>4</w:t>
            </w:r>
            <w:r w:rsidRPr="00143695">
              <w:rPr>
                <w:rFonts w:ascii="Times New Roman" w:hAnsi="Times New Roman" w:cs="Times New Roman"/>
                <w:b/>
                <w:bCs/>
                <w:highlight w:val="yellow"/>
              </w:rPr>
              <w:t>0 копеек.</w:t>
            </w:r>
          </w:p>
          <w:p w14:paraId="518D9FDE" w14:textId="77777777" w:rsidR="00E61659" w:rsidRDefault="00E61659" w:rsidP="00143695">
            <w:pPr>
              <w:ind w:right="93"/>
              <w:contextualSpacing/>
              <w:jc w:val="both"/>
              <w:rPr>
                <w:rFonts w:ascii="Times New Roman" w:hAnsi="Times New Roman" w:cs="Times New Roman"/>
                <w:b/>
                <w:bCs/>
                <w:sz w:val="24"/>
                <w:szCs w:val="24"/>
              </w:rPr>
            </w:pPr>
          </w:p>
          <w:p w14:paraId="237091A9" w14:textId="3A439758" w:rsidR="00143695" w:rsidRPr="00143695" w:rsidRDefault="00E61659" w:rsidP="00143695">
            <w:pPr>
              <w:ind w:right="93"/>
              <w:contextualSpacing/>
              <w:jc w:val="both"/>
              <w:rPr>
                <w:rFonts w:ascii="Times New Roman" w:hAnsi="Times New Roman" w:cs="Times New Roman"/>
                <w:b/>
                <w:bCs/>
              </w:rPr>
            </w:pPr>
            <w:r>
              <w:rPr>
                <w:rFonts w:ascii="Times New Roman" w:hAnsi="Times New Roman" w:cs="Times New Roman"/>
                <w:b/>
                <w:bCs/>
                <w:sz w:val="24"/>
                <w:szCs w:val="24"/>
              </w:rPr>
              <w:lastRenderedPageBreak/>
              <w:t>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w:t>
            </w:r>
            <w:r w:rsidR="00143695" w:rsidRPr="00143695">
              <w:rPr>
                <w:rFonts w:ascii="Times New Roman" w:hAnsi="Times New Roman" w:cs="Times New Roman"/>
              </w:rPr>
              <w:t>ачальная (максимальная) сумма цен единиц товара</w:t>
            </w:r>
            <w:r w:rsidR="00143695" w:rsidRPr="00143695">
              <w:rPr>
                <w:rFonts w:ascii="Times New Roman" w:hAnsi="Times New Roman" w:cs="Times New Roman"/>
                <w:highlight w:val="yellow"/>
              </w:rPr>
              <w:t xml:space="preserve">: </w:t>
            </w:r>
            <w:r w:rsidR="009D1041">
              <w:rPr>
                <w:rFonts w:ascii="Times New Roman" w:hAnsi="Times New Roman" w:cs="Times New Roman"/>
                <w:b/>
                <w:bCs/>
                <w:highlight w:val="yellow"/>
              </w:rPr>
              <w:t>332</w:t>
            </w:r>
            <w:r w:rsidR="00143695" w:rsidRPr="00143695">
              <w:rPr>
                <w:rFonts w:ascii="Times New Roman" w:hAnsi="Times New Roman" w:cs="Times New Roman"/>
                <w:b/>
                <w:bCs/>
                <w:highlight w:val="yellow"/>
              </w:rPr>
              <w:t xml:space="preserve"> рублей </w:t>
            </w:r>
            <w:r w:rsidR="009D1041">
              <w:rPr>
                <w:rFonts w:ascii="Times New Roman" w:hAnsi="Times New Roman" w:cs="Times New Roman"/>
                <w:b/>
                <w:bCs/>
                <w:highlight w:val="yellow"/>
              </w:rPr>
              <w:t>8</w:t>
            </w:r>
            <w:r w:rsidR="000726BD">
              <w:rPr>
                <w:rFonts w:ascii="Times New Roman" w:hAnsi="Times New Roman" w:cs="Times New Roman"/>
                <w:b/>
                <w:bCs/>
                <w:highlight w:val="yellow"/>
              </w:rPr>
              <w:t>0</w:t>
            </w:r>
            <w:r w:rsidR="00143695" w:rsidRPr="00143695">
              <w:rPr>
                <w:rFonts w:ascii="Times New Roman" w:hAnsi="Times New Roman" w:cs="Times New Roman"/>
                <w:b/>
                <w:bCs/>
                <w:highlight w:val="yellow"/>
              </w:rPr>
              <w:t xml:space="preserve"> копеек.</w:t>
            </w:r>
          </w:p>
          <w:p w14:paraId="3090D7C3" w14:textId="77777777" w:rsidR="00143695" w:rsidRPr="00143695" w:rsidRDefault="00143695" w:rsidP="00143695">
            <w:pPr>
              <w:ind w:right="93"/>
              <w:contextualSpacing/>
              <w:jc w:val="both"/>
              <w:rPr>
                <w:rFonts w:ascii="Times New Roman" w:hAnsi="Times New Roman" w:cs="Times New Roman"/>
              </w:rPr>
            </w:pPr>
            <w:r w:rsidRPr="00143695">
              <w:rPr>
                <w:rFonts w:ascii="Times New Roman" w:hAnsi="Times New Roman" w:cs="Times New Roman"/>
              </w:rPr>
              <w:t xml:space="preserve">Участникам закупки необходимо подавать ценовые предложения относительно Начальной (максимальной) </w:t>
            </w:r>
            <w:r w:rsidRPr="00143695">
              <w:rPr>
                <w:rFonts w:ascii="Times New Roman" w:hAnsi="Times New Roman" w:cs="Times New Roman"/>
                <w:b/>
                <w:bCs/>
              </w:rPr>
              <w:t xml:space="preserve">суммы цен за единицу товара. </w:t>
            </w:r>
            <w:r w:rsidRPr="00143695">
              <w:rPr>
                <w:rFonts w:ascii="Times New Roman" w:hAnsi="Times New Roman" w:cs="Times New Roman"/>
              </w:rPr>
              <w:t>Договор заключается с победителем по Максимальной цене договора. Цена за единицу товара, работы, услуги, устанавливается в Договоре с учетом коэффициента снижения, пропорционально к каждой позиции товара, работы или услуги.</w:t>
            </w:r>
          </w:p>
          <w:p w14:paraId="3FB225BD" w14:textId="77777777" w:rsidR="00143695" w:rsidRPr="00143695" w:rsidRDefault="00143695" w:rsidP="00143695">
            <w:pPr>
              <w:ind w:right="93"/>
              <w:contextualSpacing/>
              <w:jc w:val="both"/>
              <w:rPr>
                <w:rFonts w:ascii="Times New Roman" w:hAnsi="Times New Roman" w:cs="Times New Roman"/>
                <w:b/>
                <w:bCs/>
              </w:rPr>
            </w:pPr>
            <w:r w:rsidRPr="00143695">
              <w:rPr>
                <w:rFonts w:ascii="Times New Roman" w:hAnsi="Times New Roman" w:cs="Times New Roman"/>
                <w:b/>
                <w:bCs/>
              </w:rPr>
              <w:t>Объем товара, работы, услуги – не определен.</w:t>
            </w:r>
          </w:p>
          <w:p w14:paraId="50BCED77" w14:textId="77777777" w:rsidR="00ED0E2C" w:rsidRPr="00143695" w:rsidRDefault="00ED0E2C" w:rsidP="00ED0E2C">
            <w:pPr>
              <w:widowControl w:val="0"/>
              <w:shd w:val="clear" w:color="auto" w:fill="FFFFFF"/>
              <w:tabs>
                <w:tab w:val="left" w:pos="10632"/>
              </w:tabs>
              <w:spacing w:after="0" w:line="240" w:lineRule="auto"/>
              <w:jc w:val="both"/>
              <w:rPr>
                <w:rFonts w:ascii="Times New Roman" w:hAnsi="Times New Roman" w:cs="Times New Roman"/>
                <w:b/>
                <w:bCs/>
                <w:sz w:val="24"/>
                <w:szCs w:val="24"/>
              </w:rPr>
            </w:pPr>
          </w:p>
          <w:p w14:paraId="1A038587" w14:textId="3587DC4A" w:rsidR="003233C5" w:rsidRPr="00143695" w:rsidRDefault="001F07B9" w:rsidP="00ED0E2C">
            <w:pPr>
              <w:widowControl w:val="0"/>
              <w:shd w:val="clear" w:color="auto" w:fill="FFFFFF"/>
              <w:tabs>
                <w:tab w:val="left" w:pos="10632"/>
              </w:tabs>
              <w:spacing w:after="0" w:line="240" w:lineRule="auto"/>
              <w:jc w:val="both"/>
              <w:rPr>
                <w:rFonts w:ascii="Times New Roman" w:hAnsi="Times New Roman" w:cs="Times New Roman"/>
                <w:sz w:val="24"/>
                <w:szCs w:val="24"/>
              </w:rPr>
            </w:pPr>
            <w:r w:rsidRPr="001F07B9">
              <w:rPr>
                <w:rFonts w:ascii="Times New Roman" w:hAnsi="Times New Roman" w:cs="Times New Roman"/>
                <w:sz w:val="24"/>
                <w:szCs w:val="24"/>
              </w:rPr>
              <w:t>Цена договора включает в себя все расходы Исполнителя, в том числе стоимость охранных услуг, транспортные и иные расходы, связанные с исполнением договора, а также все налоги, сборы, отчисления и другие обязательные платежи, установленные законодательством Российской Федерации.</w:t>
            </w:r>
          </w:p>
        </w:tc>
      </w:tr>
      <w:tr w:rsidR="00C6522A" w:rsidRPr="00E10C0F" w14:paraId="488E07DB" w14:textId="77777777" w:rsidTr="00ED0E2C">
        <w:tc>
          <w:tcPr>
            <w:tcW w:w="516" w:type="dxa"/>
            <w:tcBorders>
              <w:top w:val="single" w:sz="4" w:space="0" w:color="auto"/>
              <w:left w:val="single" w:sz="4" w:space="0" w:color="auto"/>
              <w:bottom w:val="single" w:sz="4" w:space="0" w:color="auto"/>
              <w:right w:val="single" w:sz="4" w:space="0" w:color="auto"/>
            </w:tcBorders>
            <w:vAlign w:val="center"/>
          </w:tcPr>
          <w:p w14:paraId="1EB53112" w14:textId="77777777" w:rsidR="00C6522A" w:rsidRPr="00E10C0F" w:rsidRDefault="00487BEE" w:rsidP="00ED0E2C">
            <w:pPr>
              <w:pStyle w:val="a1"/>
              <w:widowControl w:val="0"/>
              <w:numPr>
                <w:ilvl w:val="0"/>
                <w:numId w:val="0"/>
              </w:numPr>
              <w:autoSpaceDE w:val="0"/>
              <w:autoSpaceDN w:val="0"/>
              <w:adjustRightInd w:val="0"/>
              <w:spacing w:line="240" w:lineRule="auto"/>
              <w:jc w:val="center"/>
              <w:rPr>
                <w:b/>
                <w:color w:val="000000"/>
                <w:sz w:val="24"/>
                <w:szCs w:val="24"/>
              </w:rPr>
            </w:pPr>
            <w:r w:rsidRPr="00E10C0F">
              <w:rPr>
                <w:b/>
                <w:color w:val="000000"/>
                <w:sz w:val="24"/>
                <w:szCs w:val="24"/>
              </w:rPr>
              <w:lastRenderedPageBreak/>
              <w:t>7</w:t>
            </w:r>
            <w:r w:rsidR="00C6522A" w:rsidRPr="00E10C0F">
              <w:rPr>
                <w:b/>
                <w:color w:val="000000"/>
                <w:sz w:val="24"/>
                <w:szCs w:val="24"/>
              </w:rPr>
              <w:t>.</w:t>
            </w:r>
          </w:p>
        </w:tc>
        <w:tc>
          <w:tcPr>
            <w:tcW w:w="3307" w:type="dxa"/>
            <w:tcBorders>
              <w:top w:val="single" w:sz="4" w:space="0" w:color="auto"/>
              <w:left w:val="single" w:sz="4" w:space="0" w:color="auto"/>
              <w:bottom w:val="single" w:sz="4" w:space="0" w:color="auto"/>
              <w:right w:val="single" w:sz="4" w:space="0" w:color="auto"/>
            </w:tcBorders>
            <w:vAlign w:val="center"/>
          </w:tcPr>
          <w:p w14:paraId="28284719" w14:textId="67D83ED4" w:rsidR="00C6522A" w:rsidRPr="00E10C0F" w:rsidRDefault="00C6522A" w:rsidP="00ED0E2C">
            <w:pPr>
              <w:pStyle w:val="a1"/>
              <w:widowControl w:val="0"/>
              <w:numPr>
                <w:ilvl w:val="0"/>
                <w:numId w:val="0"/>
              </w:numPr>
              <w:autoSpaceDE w:val="0"/>
              <w:autoSpaceDN w:val="0"/>
              <w:adjustRightInd w:val="0"/>
              <w:spacing w:line="240" w:lineRule="auto"/>
              <w:jc w:val="left"/>
              <w:rPr>
                <w:b/>
                <w:sz w:val="24"/>
                <w:szCs w:val="24"/>
              </w:rPr>
            </w:pPr>
            <w:r w:rsidRPr="00E10C0F">
              <w:rPr>
                <w:b/>
                <w:sz w:val="24"/>
                <w:szCs w:val="24"/>
              </w:rPr>
              <w:t xml:space="preserve">Срок, место и порядок предоставления </w:t>
            </w:r>
            <w:r w:rsidR="00CB1B5E" w:rsidRPr="00E10C0F">
              <w:rPr>
                <w:b/>
                <w:sz w:val="24"/>
                <w:szCs w:val="24"/>
              </w:rPr>
              <w:t>извещения</w:t>
            </w:r>
            <w:r w:rsidRPr="00E10C0F">
              <w:rPr>
                <w:b/>
                <w:sz w:val="24"/>
                <w:szCs w:val="24"/>
              </w:rPr>
              <w:t xml:space="preserve"> о закупке</w:t>
            </w:r>
          </w:p>
        </w:tc>
        <w:tc>
          <w:tcPr>
            <w:tcW w:w="6350" w:type="dxa"/>
            <w:tcBorders>
              <w:top w:val="single" w:sz="4" w:space="0" w:color="auto"/>
              <w:left w:val="single" w:sz="4" w:space="0" w:color="auto"/>
              <w:bottom w:val="single" w:sz="4" w:space="0" w:color="auto"/>
              <w:right w:val="single" w:sz="4" w:space="0" w:color="auto"/>
            </w:tcBorders>
            <w:vAlign w:val="center"/>
          </w:tcPr>
          <w:p w14:paraId="2C3C4F78" w14:textId="767AD4DC" w:rsidR="00985F4D" w:rsidRPr="00E10C0F" w:rsidRDefault="00BF2932" w:rsidP="00ED0E2C">
            <w:pPr>
              <w:widowControl w:val="0"/>
              <w:spacing w:after="0" w:line="240" w:lineRule="auto"/>
              <w:jc w:val="both"/>
              <w:rPr>
                <w:rFonts w:ascii="Times New Roman" w:eastAsia="Calibri" w:hAnsi="Times New Roman" w:cs="Times New Roman"/>
                <w:sz w:val="24"/>
                <w:szCs w:val="24"/>
              </w:rPr>
            </w:pPr>
            <w:r w:rsidRPr="00E10C0F">
              <w:rPr>
                <w:rFonts w:ascii="Times New Roman" w:eastAsia="Calibri" w:hAnsi="Times New Roman" w:cs="Times New Roman"/>
                <w:sz w:val="24"/>
                <w:szCs w:val="24"/>
              </w:rPr>
              <w:t>Информация</w:t>
            </w:r>
            <w:r w:rsidR="00CB1B5E" w:rsidRPr="00E10C0F">
              <w:rPr>
                <w:rFonts w:ascii="Times New Roman" w:eastAsia="Calibri" w:hAnsi="Times New Roman" w:cs="Times New Roman"/>
                <w:sz w:val="24"/>
                <w:szCs w:val="24"/>
              </w:rPr>
              <w:t xml:space="preserve"> о закупке</w:t>
            </w:r>
            <w:r w:rsidR="00985F4D" w:rsidRPr="00E10C0F">
              <w:rPr>
                <w:rFonts w:ascii="Times New Roman" w:eastAsia="Calibri" w:hAnsi="Times New Roman" w:cs="Times New Roman"/>
                <w:sz w:val="24"/>
                <w:szCs w:val="24"/>
              </w:rPr>
              <w:t xml:space="preserve"> размещается на сайте </w:t>
            </w:r>
          </w:p>
          <w:p w14:paraId="20C169B7" w14:textId="4E82A2EB" w:rsidR="00E42636" w:rsidRDefault="00985F4D" w:rsidP="00ED0E2C">
            <w:pPr>
              <w:pStyle w:val="variable"/>
              <w:suppressAutoHyphens w:val="0"/>
              <w:jc w:val="both"/>
              <w:rPr>
                <w:rFonts w:cs="Times New Roman"/>
                <w:b w:val="0"/>
              </w:rPr>
            </w:pPr>
            <w:r w:rsidRPr="00E10C0F">
              <w:rPr>
                <w:rFonts w:eastAsia="Calibri" w:cs="Times New Roman"/>
              </w:rPr>
              <w:t xml:space="preserve">- </w:t>
            </w:r>
            <w:r w:rsidR="00CB1B5E" w:rsidRPr="00E10C0F">
              <w:rPr>
                <w:rFonts w:eastAsia="Calibri" w:cs="Times New Roman"/>
              </w:rPr>
              <w:t xml:space="preserve">в секции </w:t>
            </w:r>
            <w:r w:rsidR="00A07217" w:rsidRPr="00E10C0F">
              <w:rPr>
                <w:rFonts w:eastAsia="Calibri" w:cs="Times New Roman"/>
              </w:rPr>
              <w:t>«</w:t>
            </w:r>
            <w:r w:rsidR="00CB1B5E" w:rsidRPr="00E10C0F">
              <w:rPr>
                <w:rFonts w:eastAsia="Calibri" w:cs="Times New Roman"/>
              </w:rPr>
              <w:t>Электронный магазин малых закупок</w:t>
            </w:r>
            <w:r w:rsidR="00A07217" w:rsidRPr="00E10C0F">
              <w:rPr>
                <w:rFonts w:eastAsia="Calibri" w:cs="Times New Roman"/>
              </w:rPr>
              <w:t>»</w:t>
            </w:r>
            <w:r w:rsidR="006827F7" w:rsidRPr="00E10C0F">
              <w:rPr>
                <w:rFonts w:eastAsia="Calibri" w:cs="Times New Roman"/>
              </w:rPr>
              <w:t xml:space="preserve"> электронной </w:t>
            </w:r>
            <w:r w:rsidR="00AA1CF6" w:rsidRPr="00E10C0F">
              <w:rPr>
                <w:rFonts w:eastAsia="Calibri" w:cs="Times New Roman"/>
              </w:rPr>
              <w:t>торговой</w:t>
            </w:r>
            <w:r w:rsidR="006827F7" w:rsidRPr="00E10C0F">
              <w:rPr>
                <w:rFonts w:eastAsia="Calibri" w:cs="Times New Roman"/>
              </w:rPr>
              <w:t xml:space="preserve"> </w:t>
            </w:r>
            <w:r w:rsidR="00BC22A4" w:rsidRPr="00E10C0F">
              <w:rPr>
                <w:rFonts w:eastAsia="Calibri" w:cs="Times New Roman"/>
              </w:rPr>
              <w:t xml:space="preserve">площадки </w:t>
            </w:r>
            <w:r w:rsidR="00E42636" w:rsidRPr="00E10C0F">
              <w:rPr>
                <w:rFonts w:cs="Times New Roman"/>
                <w:b w:val="0"/>
              </w:rPr>
              <w:t>РЕГИОН https://torgi.etp-region.ru.</w:t>
            </w:r>
          </w:p>
          <w:p w14:paraId="04B0F39B" w14:textId="77777777" w:rsidR="00F7565D" w:rsidRPr="00F7565D" w:rsidRDefault="00F7565D" w:rsidP="00F7565D">
            <w:pPr>
              <w:rPr>
                <w:lang w:bidi="ru-RU"/>
              </w:rPr>
            </w:pPr>
          </w:p>
          <w:p w14:paraId="37015105" w14:textId="4820E676" w:rsidR="00C6522A" w:rsidRPr="00E10C0F" w:rsidRDefault="00985F4D" w:rsidP="009D1041">
            <w:pPr>
              <w:widowControl w:val="0"/>
              <w:spacing w:after="0" w:line="240" w:lineRule="auto"/>
              <w:jc w:val="both"/>
              <w:rPr>
                <w:rFonts w:ascii="Times New Roman" w:hAnsi="Times New Roman" w:cs="Times New Roman"/>
                <w:sz w:val="24"/>
                <w:szCs w:val="24"/>
              </w:rPr>
            </w:pPr>
            <w:r w:rsidRPr="00E10C0F">
              <w:rPr>
                <w:rFonts w:ascii="Times New Roman" w:eastAsia="Calibri" w:hAnsi="Times New Roman" w:cs="Times New Roman"/>
                <w:sz w:val="24"/>
                <w:szCs w:val="24"/>
              </w:rPr>
              <w:t xml:space="preserve">в период с </w:t>
            </w:r>
            <w:r w:rsidR="009D1041">
              <w:rPr>
                <w:rFonts w:ascii="Times New Roman" w:eastAsia="Calibri" w:hAnsi="Times New Roman" w:cs="Times New Roman"/>
                <w:sz w:val="24"/>
                <w:szCs w:val="24"/>
              </w:rPr>
              <w:t>25</w:t>
            </w:r>
            <w:r w:rsidR="00E42636" w:rsidRPr="00E10C0F">
              <w:rPr>
                <w:rFonts w:ascii="Times New Roman" w:eastAsia="Calibri" w:hAnsi="Times New Roman" w:cs="Times New Roman"/>
                <w:sz w:val="24"/>
                <w:szCs w:val="24"/>
              </w:rPr>
              <w:t>.</w:t>
            </w:r>
            <w:r w:rsidR="00F7565D">
              <w:rPr>
                <w:rFonts w:ascii="Times New Roman" w:eastAsia="Calibri" w:hAnsi="Times New Roman" w:cs="Times New Roman"/>
                <w:sz w:val="24"/>
                <w:szCs w:val="24"/>
              </w:rPr>
              <w:t>0</w:t>
            </w:r>
            <w:r w:rsidR="009D1041">
              <w:rPr>
                <w:rFonts w:ascii="Times New Roman" w:eastAsia="Calibri" w:hAnsi="Times New Roman" w:cs="Times New Roman"/>
                <w:sz w:val="24"/>
                <w:szCs w:val="24"/>
              </w:rPr>
              <w:t>5</w:t>
            </w:r>
            <w:r w:rsidRPr="00E10C0F">
              <w:rPr>
                <w:rFonts w:ascii="Times New Roman" w:eastAsia="Calibri" w:hAnsi="Times New Roman" w:cs="Times New Roman"/>
                <w:sz w:val="24"/>
                <w:szCs w:val="24"/>
              </w:rPr>
              <w:t>.</w:t>
            </w:r>
            <w:r w:rsidR="00143695">
              <w:rPr>
                <w:rFonts w:ascii="Times New Roman" w:eastAsia="Calibri" w:hAnsi="Times New Roman" w:cs="Times New Roman"/>
                <w:sz w:val="24"/>
                <w:szCs w:val="24"/>
              </w:rPr>
              <w:t>202</w:t>
            </w:r>
            <w:r w:rsidR="009D1041">
              <w:rPr>
                <w:rFonts w:ascii="Times New Roman" w:eastAsia="Calibri" w:hAnsi="Times New Roman" w:cs="Times New Roman"/>
                <w:sz w:val="24"/>
                <w:szCs w:val="24"/>
              </w:rPr>
              <w:t>6</w:t>
            </w:r>
            <w:r w:rsidRPr="00E10C0F">
              <w:rPr>
                <w:rFonts w:ascii="Times New Roman" w:eastAsia="Calibri" w:hAnsi="Times New Roman" w:cs="Times New Roman"/>
                <w:sz w:val="24"/>
                <w:szCs w:val="24"/>
              </w:rPr>
              <w:t xml:space="preserve"> г</w:t>
            </w:r>
            <w:r w:rsidR="00507ADD" w:rsidRPr="00E10C0F">
              <w:rPr>
                <w:rFonts w:ascii="Times New Roman" w:eastAsia="Calibri" w:hAnsi="Times New Roman" w:cs="Times New Roman"/>
                <w:sz w:val="24"/>
                <w:szCs w:val="24"/>
              </w:rPr>
              <w:t xml:space="preserve">. </w:t>
            </w:r>
            <w:r w:rsidRPr="00E10C0F">
              <w:rPr>
                <w:rFonts w:ascii="Times New Roman" w:eastAsia="Calibri" w:hAnsi="Times New Roman" w:cs="Times New Roman"/>
                <w:sz w:val="24"/>
                <w:szCs w:val="24"/>
              </w:rPr>
              <w:t xml:space="preserve">по </w:t>
            </w:r>
            <w:r w:rsidR="009D1041">
              <w:rPr>
                <w:rFonts w:ascii="Times New Roman" w:eastAsia="Calibri" w:hAnsi="Times New Roman" w:cs="Times New Roman"/>
                <w:sz w:val="24"/>
                <w:szCs w:val="24"/>
                <w:highlight w:val="yellow"/>
              </w:rPr>
              <w:t>25</w:t>
            </w:r>
            <w:r w:rsidR="004B44CA" w:rsidRPr="00E61659">
              <w:rPr>
                <w:rFonts w:ascii="Times New Roman" w:eastAsia="Calibri" w:hAnsi="Times New Roman" w:cs="Times New Roman"/>
                <w:sz w:val="24"/>
                <w:szCs w:val="24"/>
                <w:highlight w:val="yellow"/>
              </w:rPr>
              <w:t>.</w:t>
            </w:r>
            <w:r w:rsidR="00F7565D" w:rsidRPr="00E61659">
              <w:rPr>
                <w:rFonts w:ascii="Times New Roman" w:eastAsia="Calibri" w:hAnsi="Times New Roman" w:cs="Times New Roman"/>
                <w:sz w:val="24"/>
                <w:szCs w:val="24"/>
                <w:highlight w:val="yellow"/>
              </w:rPr>
              <w:t>0</w:t>
            </w:r>
            <w:r w:rsidR="009D1041">
              <w:rPr>
                <w:rFonts w:ascii="Times New Roman" w:eastAsia="Calibri" w:hAnsi="Times New Roman" w:cs="Times New Roman"/>
                <w:sz w:val="24"/>
                <w:szCs w:val="24"/>
                <w:highlight w:val="yellow"/>
              </w:rPr>
              <w:t>5</w:t>
            </w:r>
            <w:r w:rsidRPr="00E61659">
              <w:rPr>
                <w:rFonts w:ascii="Times New Roman" w:eastAsia="Calibri" w:hAnsi="Times New Roman" w:cs="Times New Roman"/>
                <w:sz w:val="24"/>
                <w:szCs w:val="24"/>
                <w:highlight w:val="yellow"/>
              </w:rPr>
              <w:t>.</w:t>
            </w:r>
            <w:r w:rsidR="00143695" w:rsidRPr="00E61659">
              <w:rPr>
                <w:rFonts w:ascii="Times New Roman" w:eastAsia="Calibri" w:hAnsi="Times New Roman" w:cs="Times New Roman"/>
                <w:sz w:val="24"/>
                <w:szCs w:val="24"/>
                <w:highlight w:val="yellow"/>
              </w:rPr>
              <w:t>202</w:t>
            </w:r>
            <w:r w:rsidR="009D1041">
              <w:rPr>
                <w:rFonts w:ascii="Times New Roman" w:eastAsia="Calibri" w:hAnsi="Times New Roman" w:cs="Times New Roman"/>
                <w:sz w:val="24"/>
                <w:szCs w:val="24"/>
                <w:highlight w:val="yellow"/>
              </w:rPr>
              <w:t>6</w:t>
            </w:r>
            <w:r w:rsidR="00630D6E" w:rsidRPr="00E61659">
              <w:rPr>
                <w:rFonts w:ascii="Times New Roman" w:eastAsia="Calibri" w:hAnsi="Times New Roman" w:cs="Times New Roman"/>
                <w:sz w:val="24"/>
                <w:szCs w:val="24"/>
                <w:highlight w:val="yellow"/>
              </w:rPr>
              <w:t xml:space="preserve"> г. </w:t>
            </w:r>
            <w:r w:rsidR="00BA0133" w:rsidRPr="00E61659">
              <w:rPr>
                <w:rFonts w:ascii="Times New Roman" w:eastAsia="Calibri" w:hAnsi="Times New Roman" w:cs="Times New Roman"/>
                <w:sz w:val="24"/>
                <w:szCs w:val="24"/>
                <w:highlight w:val="yellow"/>
              </w:rPr>
              <w:t>1</w:t>
            </w:r>
            <w:r w:rsidR="00E61659" w:rsidRPr="00E61659">
              <w:rPr>
                <w:rFonts w:ascii="Times New Roman" w:eastAsia="Calibri" w:hAnsi="Times New Roman" w:cs="Times New Roman"/>
                <w:sz w:val="24"/>
                <w:szCs w:val="24"/>
                <w:highlight w:val="yellow"/>
              </w:rPr>
              <w:t>6</w:t>
            </w:r>
            <w:r w:rsidR="00630D6E" w:rsidRPr="00E61659">
              <w:rPr>
                <w:rFonts w:ascii="Times New Roman" w:eastAsia="Calibri" w:hAnsi="Times New Roman" w:cs="Times New Roman"/>
                <w:sz w:val="24"/>
                <w:szCs w:val="24"/>
                <w:highlight w:val="yellow"/>
              </w:rPr>
              <w:t>-00</w:t>
            </w:r>
            <w:r w:rsidR="001139F2" w:rsidRPr="00E10C0F">
              <w:rPr>
                <w:rFonts w:ascii="Times New Roman" w:eastAsia="Calibri" w:hAnsi="Times New Roman" w:cs="Times New Roman"/>
                <w:sz w:val="24"/>
                <w:szCs w:val="24"/>
              </w:rPr>
              <w:t xml:space="preserve"> (местное время заказчика)</w:t>
            </w:r>
          </w:p>
        </w:tc>
      </w:tr>
      <w:tr w:rsidR="00FA38A5" w:rsidRPr="00E10C0F" w14:paraId="3130852B" w14:textId="77777777" w:rsidTr="00ED0E2C">
        <w:tc>
          <w:tcPr>
            <w:tcW w:w="516" w:type="dxa"/>
            <w:tcBorders>
              <w:top w:val="single" w:sz="4" w:space="0" w:color="auto"/>
              <w:left w:val="single" w:sz="4" w:space="0" w:color="auto"/>
              <w:bottom w:val="single" w:sz="4" w:space="0" w:color="auto"/>
              <w:right w:val="single" w:sz="4" w:space="0" w:color="auto"/>
            </w:tcBorders>
            <w:vAlign w:val="center"/>
          </w:tcPr>
          <w:p w14:paraId="1161ECB8" w14:textId="29A5EB90" w:rsidR="00FA38A5" w:rsidRPr="00E10C0F" w:rsidRDefault="00FF61E7" w:rsidP="00ED0E2C">
            <w:pPr>
              <w:pStyle w:val="a1"/>
              <w:widowControl w:val="0"/>
              <w:numPr>
                <w:ilvl w:val="0"/>
                <w:numId w:val="0"/>
              </w:numPr>
              <w:autoSpaceDE w:val="0"/>
              <w:autoSpaceDN w:val="0"/>
              <w:adjustRightInd w:val="0"/>
              <w:spacing w:line="240" w:lineRule="auto"/>
              <w:jc w:val="center"/>
              <w:rPr>
                <w:b/>
                <w:color w:val="000000"/>
                <w:sz w:val="24"/>
                <w:szCs w:val="24"/>
              </w:rPr>
            </w:pPr>
            <w:r w:rsidRPr="00E10C0F">
              <w:rPr>
                <w:b/>
                <w:color w:val="000000"/>
                <w:sz w:val="24"/>
                <w:szCs w:val="24"/>
              </w:rPr>
              <w:t>8.</w:t>
            </w:r>
          </w:p>
        </w:tc>
        <w:tc>
          <w:tcPr>
            <w:tcW w:w="3307" w:type="dxa"/>
            <w:tcBorders>
              <w:top w:val="single" w:sz="4" w:space="0" w:color="auto"/>
              <w:left w:val="single" w:sz="4" w:space="0" w:color="auto"/>
              <w:bottom w:val="single" w:sz="4" w:space="0" w:color="auto"/>
              <w:right w:val="single" w:sz="4" w:space="0" w:color="auto"/>
            </w:tcBorders>
            <w:vAlign w:val="center"/>
          </w:tcPr>
          <w:p w14:paraId="74C307DC" w14:textId="5FD32589" w:rsidR="00FA38A5" w:rsidRPr="00E10C0F" w:rsidRDefault="00FA38A5" w:rsidP="00ED0E2C">
            <w:pPr>
              <w:pStyle w:val="a1"/>
              <w:widowControl w:val="0"/>
              <w:numPr>
                <w:ilvl w:val="0"/>
                <w:numId w:val="0"/>
              </w:numPr>
              <w:autoSpaceDE w:val="0"/>
              <w:autoSpaceDN w:val="0"/>
              <w:adjustRightInd w:val="0"/>
              <w:spacing w:line="240" w:lineRule="auto"/>
              <w:jc w:val="left"/>
              <w:rPr>
                <w:rFonts w:eastAsiaTheme="minorEastAsia"/>
                <w:b/>
                <w:bCs/>
                <w:sz w:val="24"/>
                <w:szCs w:val="24"/>
              </w:rPr>
            </w:pPr>
            <w:r w:rsidRPr="00E10C0F">
              <w:rPr>
                <w:rFonts w:eastAsiaTheme="minorEastAsia"/>
                <w:b/>
                <w:bCs/>
                <w:sz w:val="24"/>
                <w:szCs w:val="24"/>
              </w:rPr>
              <w:t>Информация о валюте, используемой для формирования цены договора и расчетов с Поставщиком</w:t>
            </w:r>
          </w:p>
        </w:tc>
        <w:tc>
          <w:tcPr>
            <w:tcW w:w="6350" w:type="dxa"/>
            <w:tcBorders>
              <w:top w:val="single" w:sz="4" w:space="0" w:color="auto"/>
              <w:left w:val="single" w:sz="4" w:space="0" w:color="auto"/>
              <w:bottom w:val="single" w:sz="4" w:space="0" w:color="auto"/>
              <w:right w:val="single" w:sz="4" w:space="0" w:color="auto"/>
            </w:tcBorders>
            <w:vAlign w:val="center"/>
          </w:tcPr>
          <w:p w14:paraId="79118BE3" w14:textId="4253F227" w:rsidR="00FA38A5" w:rsidRPr="00E10C0F" w:rsidRDefault="00FA38A5" w:rsidP="00ED0E2C">
            <w:pPr>
              <w:widowControl w:val="0"/>
              <w:spacing w:after="0" w:line="240" w:lineRule="auto"/>
              <w:jc w:val="both"/>
              <w:rPr>
                <w:rFonts w:ascii="Times New Roman" w:hAnsi="Times New Roman" w:cs="Times New Roman"/>
                <w:sz w:val="24"/>
                <w:szCs w:val="24"/>
              </w:rPr>
            </w:pPr>
            <w:r w:rsidRPr="00E10C0F">
              <w:rPr>
                <w:rFonts w:ascii="Times New Roman" w:hAnsi="Times New Roman" w:cs="Times New Roman"/>
                <w:sz w:val="24"/>
                <w:szCs w:val="24"/>
              </w:rPr>
              <w:t>Российский рубль.</w:t>
            </w:r>
          </w:p>
        </w:tc>
      </w:tr>
      <w:tr w:rsidR="00FA38A5" w:rsidRPr="00E10C0F" w14:paraId="312520C1" w14:textId="77777777" w:rsidTr="00ED0E2C">
        <w:tc>
          <w:tcPr>
            <w:tcW w:w="516" w:type="dxa"/>
            <w:tcBorders>
              <w:top w:val="single" w:sz="4" w:space="0" w:color="auto"/>
              <w:left w:val="single" w:sz="4" w:space="0" w:color="auto"/>
              <w:bottom w:val="single" w:sz="4" w:space="0" w:color="auto"/>
              <w:right w:val="single" w:sz="4" w:space="0" w:color="auto"/>
            </w:tcBorders>
            <w:vAlign w:val="center"/>
          </w:tcPr>
          <w:p w14:paraId="64B063B3" w14:textId="14520088" w:rsidR="00FA38A5" w:rsidRPr="00E10C0F" w:rsidRDefault="00FF61E7" w:rsidP="00ED0E2C">
            <w:pPr>
              <w:pStyle w:val="a1"/>
              <w:widowControl w:val="0"/>
              <w:numPr>
                <w:ilvl w:val="0"/>
                <w:numId w:val="0"/>
              </w:numPr>
              <w:autoSpaceDE w:val="0"/>
              <w:autoSpaceDN w:val="0"/>
              <w:adjustRightInd w:val="0"/>
              <w:spacing w:line="240" w:lineRule="auto"/>
              <w:jc w:val="center"/>
              <w:rPr>
                <w:b/>
                <w:color w:val="000000"/>
                <w:sz w:val="24"/>
                <w:szCs w:val="24"/>
              </w:rPr>
            </w:pPr>
            <w:r w:rsidRPr="00E10C0F">
              <w:rPr>
                <w:b/>
                <w:color w:val="000000"/>
                <w:sz w:val="24"/>
                <w:szCs w:val="24"/>
              </w:rPr>
              <w:t>9.</w:t>
            </w:r>
          </w:p>
        </w:tc>
        <w:tc>
          <w:tcPr>
            <w:tcW w:w="3307" w:type="dxa"/>
            <w:tcBorders>
              <w:top w:val="single" w:sz="4" w:space="0" w:color="auto"/>
              <w:left w:val="single" w:sz="4" w:space="0" w:color="auto"/>
              <w:bottom w:val="single" w:sz="4" w:space="0" w:color="auto"/>
              <w:right w:val="single" w:sz="4" w:space="0" w:color="auto"/>
            </w:tcBorders>
            <w:vAlign w:val="center"/>
          </w:tcPr>
          <w:p w14:paraId="5DEDBC24" w14:textId="00FBB012" w:rsidR="00FA38A5" w:rsidRPr="00E10C0F" w:rsidRDefault="00FA38A5" w:rsidP="00ED0E2C">
            <w:pPr>
              <w:pStyle w:val="a1"/>
              <w:widowControl w:val="0"/>
              <w:numPr>
                <w:ilvl w:val="0"/>
                <w:numId w:val="0"/>
              </w:numPr>
              <w:autoSpaceDE w:val="0"/>
              <w:autoSpaceDN w:val="0"/>
              <w:adjustRightInd w:val="0"/>
              <w:spacing w:line="240" w:lineRule="auto"/>
              <w:jc w:val="left"/>
              <w:rPr>
                <w:rFonts w:eastAsiaTheme="minorEastAsia"/>
                <w:b/>
                <w:bCs/>
                <w:sz w:val="24"/>
                <w:szCs w:val="24"/>
              </w:rPr>
            </w:pPr>
            <w:r w:rsidRPr="00E10C0F">
              <w:rPr>
                <w:rFonts w:eastAsiaTheme="minorEastAsia"/>
                <w:b/>
                <w:bCs/>
                <w:sz w:val="24"/>
                <w:szCs w:val="24"/>
              </w:rPr>
              <w:t>Форма, сроки и порядок оплаты товара</w:t>
            </w:r>
            <w:r w:rsidR="00BA0133" w:rsidRPr="00E10C0F">
              <w:rPr>
                <w:rFonts w:eastAsiaTheme="minorEastAsia"/>
                <w:b/>
                <w:bCs/>
                <w:sz w:val="24"/>
                <w:szCs w:val="24"/>
              </w:rPr>
              <w:t>, работы, услуги</w:t>
            </w:r>
          </w:p>
        </w:tc>
        <w:tc>
          <w:tcPr>
            <w:tcW w:w="6350" w:type="dxa"/>
            <w:tcBorders>
              <w:top w:val="single" w:sz="4" w:space="0" w:color="auto"/>
              <w:left w:val="single" w:sz="4" w:space="0" w:color="auto"/>
              <w:bottom w:val="single" w:sz="4" w:space="0" w:color="auto"/>
              <w:right w:val="single" w:sz="4" w:space="0" w:color="auto"/>
            </w:tcBorders>
            <w:vAlign w:val="center"/>
          </w:tcPr>
          <w:p w14:paraId="710668A9" w14:textId="4085B78C" w:rsidR="00BF2932" w:rsidRPr="00E10C0F" w:rsidRDefault="00C00AEA" w:rsidP="00ED0E2C">
            <w:pPr>
              <w:widowControl w:val="0"/>
              <w:spacing w:after="0" w:line="240" w:lineRule="auto"/>
              <w:jc w:val="both"/>
              <w:rPr>
                <w:rFonts w:ascii="Times New Roman" w:hAnsi="Times New Roman" w:cs="Times New Roman"/>
                <w:sz w:val="24"/>
                <w:szCs w:val="24"/>
              </w:rPr>
            </w:pPr>
            <w:bookmarkStart w:id="1" w:name="_Hlk171590122"/>
            <w:r w:rsidRPr="00E10C0F">
              <w:rPr>
                <w:rFonts w:ascii="Times New Roman" w:hAnsi="Times New Roman" w:cs="Times New Roman"/>
                <w:sz w:val="24"/>
                <w:szCs w:val="24"/>
              </w:rPr>
              <w:t>Оплата Поставщику Заказчиком осуществляется по факту поставки Поставщиком</w:t>
            </w:r>
            <w:r w:rsidR="00361F9A" w:rsidRPr="00E10C0F">
              <w:rPr>
                <w:rFonts w:ascii="Times New Roman" w:hAnsi="Times New Roman" w:cs="Times New Roman"/>
                <w:sz w:val="24"/>
                <w:szCs w:val="24"/>
              </w:rPr>
              <w:t xml:space="preserve"> </w:t>
            </w:r>
            <w:r w:rsidRPr="00E10C0F">
              <w:rPr>
                <w:rFonts w:ascii="Times New Roman" w:hAnsi="Times New Roman" w:cs="Times New Roman"/>
                <w:sz w:val="24"/>
                <w:szCs w:val="24"/>
              </w:rPr>
              <w:t>предусмотренного настоящим Договором качественного товара, в полном объеме, в безналичной форме в течение 7 (семи) рабочих дней с момента подписания Заказчиком акта приема-передачи Товара, товарной накладной или УПД на основании выставленного Поставщиком счета и/или счета-фактуры, путем перечисления денежных средств на расчетный счет Поставщика, указанный в реквизитах Договора, при отсутствии у Заказчика замечаний к качеству и объему товара и т.д.</w:t>
            </w:r>
          </w:p>
          <w:p w14:paraId="1DEA0A37" w14:textId="77777777" w:rsidR="00BF2932" w:rsidRPr="00E10C0F" w:rsidRDefault="00BF2932" w:rsidP="00ED0E2C">
            <w:pPr>
              <w:widowControl w:val="0"/>
              <w:spacing w:after="0" w:line="240" w:lineRule="auto"/>
              <w:jc w:val="both"/>
              <w:rPr>
                <w:rFonts w:ascii="Times New Roman" w:hAnsi="Times New Roman" w:cs="Times New Roman"/>
                <w:sz w:val="24"/>
                <w:szCs w:val="24"/>
              </w:rPr>
            </w:pPr>
            <w:r w:rsidRPr="00E10C0F">
              <w:rPr>
                <w:rFonts w:ascii="Times New Roman" w:hAnsi="Times New Roman" w:cs="Times New Roman"/>
                <w:sz w:val="24"/>
                <w:szCs w:val="24"/>
              </w:rPr>
              <w:t>Форма оплаты - безналичный расчет.</w:t>
            </w:r>
          </w:p>
          <w:p w14:paraId="0457A36C" w14:textId="3696AC55" w:rsidR="00FA38A5" w:rsidRPr="00E10C0F" w:rsidRDefault="00BF2932" w:rsidP="00ED0E2C">
            <w:pPr>
              <w:widowControl w:val="0"/>
              <w:spacing w:after="0" w:line="240" w:lineRule="auto"/>
              <w:jc w:val="both"/>
              <w:rPr>
                <w:rFonts w:ascii="Times New Roman" w:hAnsi="Times New Roman" w:cs="Times New Roman"/>
                <w:sz w:val="24"/>
                <w:szCs w:val="24"/>
              </w:rPr>
            </w:pPr>
            <w:r w:rsidRPr="00E10C0F">
              <w:rPr>
                <w:rFonts w:ascii="Times New Roman" w:hAnsi="Times New Roman" w:cs="Times New Roman"/>
                <w:sz w:val="24"/>
                <w:szCs w:val="24"/>
              </w:rPr>
              <w:t>Авансовый платеж не предусмотрен.</w:t>
            </w:r>
            <w:bookmarkEnd w:id="1"/>
          </w:p>
        </w:tc>
      </w:tr>
      <w:tr w:rsidR="008D5728" w:rsidRPr="00E10C0F" w14:paraId="5402CBC2" w14:textId="77777777" w:rsidTr="00ED0E2C">
        <w:tc>
          <w:tcPr>
            <w:tcW w:w="516" w:type="dxa"/>
            <w:tcBorders>
              <w:top w:val="single" w:sz="4" w:space="0" w:color="auto"/>
              <w:left w:val="single" w:sz="4" w:space="0" w:color="auto"/>
              <w:bottom w:val="single" w:sz="4" w:space="0" w:color="auto"/>
              <w:right w:val="single" w:sz="4" w:space="0" w:color="auto"/>
            </w:tcBorders>
            <w:vAlign w:val="center"/>
          </w:tcPr>
          <w:p w14:paraId="0BD02AA3" w14:textId="1B3BDBBE" w:rsidR="008D5728" w:rsidRPr="00E10C0F" w:rsidRDefault="00FF61E7" w:rsidP="00ED0E2C">
            <w:pPr>
              <w:pStyle w:val="a1"/>
              <w:widowControl w:val="0"/>
              <w:numPr>
                <w:ilvl w:val="0"/>
                <w:numId w:val="0"/>
              </w:numPr>
              <w:autoSpaceDE w:val="0"/>
              <w:autoSpaceDN w:val="0"/>
              <w:adjustRightInd w:val="0"/>
              <w:spacing w:line="240" w:lineRule="auto"/>
              <w:jc w:val="center"/>
              <w:rPr>
                <w:b/>
                <w:color w:val="000000"/>
                <w:sz w:val="24"/>
                <w:szCs w:val="24"/>
              </w:rPr>
            </w:pPr>
            <w:r w:rsidRPr="00E10C0F">
              <w:rPr>
                <w:b/>
                <w:color w:val="000000"/>
                <w:sz w:val="24"/>
                <w:szCs w:val="24"/>
              </w:rPr>
              <w:t>10</w:t>
            </w:r>
            <w:r w:rsidR="00487BEE" w:rsidRPr="00E10C0F">
              <w:rPr>
                <w:b/>
                <w:color w:val="000000"/>
                <w:sz w:val="24"/>
                <w:szCs w:val="24"/>
              </w:rPr>
              <w:t>.</w:t>
            </w:r>
          </w:p>
        </w:tc>
        <w:tc>
          <w:tcPr>
            <w:tcW w:w="3307" w:type="dxa"/>
            <w:tcBorders>
              <w:top w:val="single" w:sz="4" w:space="0" w:color="auto"/>
              <w:left w:val="single" w:sz="4" w:space="0" w:color="auto"/>
              <w:bottom w:val="single" w:sz="4" w:space="0" w:color="auto"/>
              <w:right w:val="single" w:sz="4" w:space="0" w:color="auto"/>
            </w:tcBorders>
            <w:vAlign w:val="center"/>
          </w:tcPr>
          <w:p w14:paraId="4C006D08" w14:textId="1800D36E" w:rsidR="008D5728" w:rsidRPr="00E10C0F" w:rsidRDefault="008D5728" w:rsidP="00ED0E2C">
            <w:pPr>
              <w:pStyle w:val="a1"/>
              <w:widowControl w:val="0"/>
              <w:numPr>
                <w:ilvl w:val="0"/>
                <w:numId w:val="0"/>
              </w:numPr>
              <w:autoSpaceDE w:val="0"/>
              <w:autoSpaceDN w:val="0"/>
              <w:adjustRightInd w:val="0"/>
              <w:spacing w:line="240" w:lineRule="auto"/>
              <w:jc w:val="left"/>
              <w:rPr>
                <w:b/>
                <w:sz w:val="24"/>
                <w:szCs w:val="24"/>
              </w:rPr>
            </w:pPr>
            <w:r w:rsidRPr="00E10C0F">
              <w:rPr>
                <w:b/>
                <w:sz w:val="24"/>
                <w:szCs w:val="24"/>
              </w:rPr>
              <w:t>Дата</w:t>
            </w:r>
            <w:r w:rsidR="00ED0E2C" w:rsidRPr="00E10C0F">
              <w:rPr>
                <w:b/>
                <w:sz w:val="24"/>
                <w:szCs w:val="24"/>
              </w:rPr>
              <w:t xml:space="preserve"> </w:t>
            </w:r>
            <w:r w:rsidRPr="00E10C0F">
              <w:rPr>
                <w:b/>
                <w:sz w:val="24"/>
                <w:szCs w:val="24"/>
              </w:rPr>
              <w:t xml:space="preserve">начала подачи </w:t>
            </w:r>
            <w:r w:rsidR="00BA0133" w:rsidRPr="00E10C0F">
              <w:rPr>
                <w:b/>
                <w:sz w:val="24"/>
                <w:szCs w:val="24"/>
              </w:rPr>
              <w:t>предложений</w:t>
            </w:r>
          </w:p>
        </w:tc>
        <w:tc>
          <w:tcPr>
            <w:tcW w:w="6350" w:type="dxa"/>
            <w:tcBorders>
              <w:top w:val="single" w:sz="4" w:space="0" w:color="auto"/>
              <w:left w:val="single" w:sz="4" w:space="0" w:color="auto"/>
              <w:bottom w:val="single" w:sz="4" w:space="0" w:color="auto"/>
              <w:right w:val="single" w:sz="4" w:space="0" w:color="auto"/>
            </w:tcBorders>
            <w:vAlign w:val="center"/>
          </w:tcPr>
          <w:p w14:paraId="4763A020" w14:textId="043EA668" w:rsidR="008D5728" w:rsidRPr="00E10C0F" w:rsidRDefault="009D1041" w:rsidP="009D1041">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25</w:t>
            </w:r>
            <w:r w:rsidR="00ED0E2C" w:rsidRPr="00E10C0F">
              <w:rPr>
                <w:rFonts w:ascii="Times New Roman" w:eastAsia="Calibri" w:hAnsi="Times New Roman" w:cs="Times New Roman"/>
                <w:sz w:val="24"/>
                <w:szCs w:val="24"/>
              </w:rPr>
              <w:t>.</w:t>
            </w:r>
            <w:r w:rsidR="00F7565D">
              <w:rPr>
                <w:rFonts w:ascii="Times New Roman" w:eastAsia="Calibri" w:hAnsi="Times New Roman" w:cs="Times New Roman"/>
                <w:sz w:val="24"/>
                <w:szCs w:val="24"/>
              </w:rPr>
              <w:t>0</w:t>
            </w:r>
            <w:r>
              <w:rPr>
                <w:rFonts w:ascii="Times New Roman" w:eastAsia="Calibri" w:hAnsi="Times New Roman" w:cs="Times New Roman"/>
                <w:sz w:val="24"/>
                <w:szCs w:val="24"/>
              </w:rPr>
              <w:t>5</w:t>
            </w:r>
            <w:r w:rsidR="00ED0E2C" w:rsidRPr="00E10C0F">
              <w:rPr>
                <w:rFonts w:ascii="Times New Roman" w:eastAsia="Calibri" w:hAnsi="Times New Roman" w:cs="Times New Roman"/>
                <w:sz w:val="24"/>
                <w:szCs w:val="24"/>
              </w:rPr>
              <w:t>.</w:t>
            </w:r>
            <w:r w:rsidR="00143695">
              <w:rPr>
                <w:rFonts w:ascii="Times New Roman" w:eastAsia="Calibri" w:hAnsi="Times New Roman" w:cs="Times New Roman"/>
                <w:sz w:val="24"/>
                <w:szCs w:val="24"/>
              </w:rPr>
              <w:t>2025</w:t>
            </w:r>
            <w:r w:rsidR="00F7565D">
              <w:rPr>
                <w:rFonts w:ascii="Times New Roman" w:eastAsia="Calibri" w:hAnsi="Times New Roman" w:cs="Times New Roman"/>
                <w:sz w:val="24"/>
                <w:szCs w:val="24"/>
              </w:rPr>
              <w:t xml:space="preserve"> г.</w:t>
            </w:r>
          </w:p>
        </w:tc>
      </w:tr>
      <w:tr w:rsidR="008D5728" w:rsidRPr="00E10C0F" w14:paraId="133110D9" w14:textId="77777777" w:rsidTr="00ED0E2C">
        <w:tc>
          <w:tcPr>
            <w:tcW w:w="516" w:type="dxa"/>
            <w:tcBorders>
              <w:top w:val="single" w:sz="4" w:space="0" w:color="auto"/>
              <w:left w:val="single" w:sz="4" w:space="0" w:color="auto"/>
              <w:bottom w:val="single" w:sz="4" w:space="0" w:color="auto"/>
              <w:right w:val="single" w:sz="4" w:space="0" w:color="auto"/>
            </w:tcBorders>
            <w:vAlign w:val="center"/>
          </w:tcPr>
          <w:p w14:paraId="0A4FAD0B" w14:textId="2DE9B1CB" w:rsidR="008D5728" w:rsidRPr="00E10C0F" w:rsidRDefault="00FF61E7" w:rsidP="00ED0E2C">
            <w:pPr>
              <w:pStyle w:val="a1"/>
              <w:widowControl w:val="0"/>
              <w:numPr>
                <w:ilvl w:val="0"/>
                <w:numId w:val="0"/>
              </w:numPr>
              <w:autoSpaceDE w:val="0"/>
              <w:autoSpaceDN w:val="0"/>
              <w:adjustRightInd w:val="0"/>
              <w:spacing w:line="240" w:lineRule="auto"/>
              <w:jc w:val="center"/>
              <w:rPr>
                <w:b/>
                <w:color w:val="000000"/>
                <w:sz w:val="24"/>
                <w:szCs w:val="24"/>
              </w:rPr>
            </w:pPr>
            <w:r w:rsidRPr="00E10C0F">
              <w:rPr>
                <w:b/>
                <w:color w:val="000000"/>
                <w:sz w:val="24"/>
                <w:szCs w:val="24"/>
              </w:rPr>
              <w:lastRenderedPageBreak/>
              <w:t>11</w:t>
            </w:r>
            <w:r w:rsidR="00487BEE" w:rsidRPr="00E10C0F">
              <w:rPr>
                <w:b/>
                <w:color w:val="000000"/>
                <w:sz w:val="24"/>
                <w:szCs w:val="24"/>
              </w:rPr>
              <w:t>.</w:t>
            </w:r>
          </w:p>
        </w:tc>
        <w:tc>
          <w:tcPr>
            <w:tcW w:w="3307" w:type="dxa"/>
            <w:tcBorders>
              <w:top w:val="single" w:sz="4" w:space="0" w:color="auto"/>
              <w:left w:val="single" w:sz="4" w:space="0" w:color="auto"/>
              <w:bottom w:val="single" w:sz="4" w:space="0" w:color="auto"/>
              <w:right w:val="single" w:sz="4" w:space="0" w:color="auto"/>
            </w:tcBorders>
            <w:vAlign w:val="center"/>
          </w:tcPr>
          <w:p w14:paraId="2DAE3120" w14:textId="4C1955AE" w:rsidR="008D5728" w:rsidRPr="00E10C0F" w:rsidRDefault="008D5728" w:rsidP="00ED0E2C">
            <w:pPr>
              <w:pStyle w:val="a1"/>
              <w:widowControl w:val="0"/>
              <w:numPr>
                <w:ilvl w:val="0"/>
                <w:numId w:val="0"/>
              </w:numPr>
              <w:autoSpaceDE w:val="0"/>
              <w:autoSpaceDN w:val="0"/>
              <w:adjustRightInd w:val="0"/>
              <w:spacing w:line="240" w:lineRule="auto"/>
              <w:jc w:val="left"/>
              <w:rPr>
                <w:b/>
                <w:sz w:val="24"/>
                <w:szCs w:val="24"/>
              </w:rPr>
            </w:pPr>
            <w:r w:rsidRPr="00E10C0F">
              <w:rPr>
                <w:b/>
                <w:sz w:val="24"/>
                <w:szCs w:val="24"/>
              </w:rPr>
              <w:t xml:space="preserve">Дата, время окончания срока подачи </w:t>
            </w:r>
            <w:r w:rsidR="00BC22A4" w:rsidRPr="00E10C0F">
              <w:rPr>
                <w:b/>
                <w:sz w:val="24"/>
                <w:szCs w:val="24"/>
              </w:rPr>
              <w:t>предложений поставщика</w:t>
            </w:r>
          </w:p>
        </w:tc>
        <w:tc>
          <w:tcPr>
            <w:tcW w:w="6350" w:type="dxa"/>
            <w:tcBorders>
              <w:top w:val="single" w:sz="4" w:space="0" w:color="auto"/>
              <w:left w:val="single" w:sz="4" w:space="0" w:color="auto"/>
              <w:bottom w:val="single" w:sz="4" w:space="0" w:color="auto"/>
              <w:right w:val="single" w:sz="4" w:space="0" w:color="auto"/>
            </w:tcBorders>
            <w:vAlign w:val="center"/>
          </w:tcPr>
          <w:p w14:paraId="0E9F5FF6" w14:textId="16EAA254" w:rsidR="008D5728" w:rsidRPr="00E10C0F" w:rsidRDefault="00E61659" w:rsidP="009D1041">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16</w:t>
            </w:r>
            <w:r w:rsidR="00AC7B5F" w:rsidRPr="00E10C0F">
              <w:rPr>
                <w:rFonts w:ascii="Times New Roman" w:eastAsia="Calibri" w:hAnsi="Times New Roman" w:cs="Times New Roman"/>
                <w:sz w:val="24"/>
                <w:szCs w:val="24"/>
              </w:rPr>
              <w:t xml:space="preserve">:00 </w:t>
            </w:r>
            <w:r w:rsidR="00507ADD" w:rsidRPr="00E10C0F">
              <w:rPr>
                <w:rFonts w:ascii="Times New Roman" w:eastAsia="Calibri" w:hAnsi="Times New Roman" w:cs="Times New Roman"/>
                <w:sz w:val="24"/>
                <w:szCs w:val="24"/>
              </w:rPr>
              <w:t xml:space="preserve">(по местному времени Заказчика) </w:t>
            </w:r>
            <w:r w:rsidR="009D1041">
              <w:rPr>
                <w:rFonts w:ascii="Times New Roman" w:eastAsia="Calibri" w:hAnsi="Times New Roman" w:cs="Times New Roman"/>
                <w:sz w:val="24"/>
                <w:szCs w:val="24"/>
              </w:rPr>
              <w:t>25</w:t>
            </w:r>
            <w:r w:rsidR="00AC3AE3" w:rsidRPr="00E10C0F">
              <w:rPr>
                <w:rFonts w:ascii="Times New Roman" w:eastAsia="Calibri" w:hAnsi="Times New Roman" w:cs="Times New Roman"/>
                <w:sz w:val="24"/>
                <w:szCs w:val="24"/>
              </w:rPr>
              <w:t>.</w:t>
            </w:r>
            <w:r w:rsidR="00F7565D">
              <w:rPr>
                <w:rFonts w:ascii="Times New Roman" w:eastAsia="Calibri" w:hAnsi="Times New Roman" w:cs="Times New Roman"/>
                <w:sz w:val="24"/>
                <w:szCs w:val="24"/>
              </w:rPr>
              <w:t>0</w:t>
            </w:r>
            <w:r w:rsidR="009D1041">
              <w:rPr>
                <w:rFonts w:ascii="Times New Roman" w:eastAsia="Calibri" w:hAnsi="Times New Roman" w:cs="Times New Roman"/>
                <w:sz w:val="24"/>
                <w:szCs w:val="24"/>
              </w:rPr>
              <w:t>5</w:t>
            </w:r>
            <w:r w:rsidR="00AC3AE3" w:rsidRPr="00E10C0F">
              <w:rPr>
                <w:rFonts w:ascii="Times New Roman" w:eastAsia="Calibri" w:hAnsi="Times New Roman" w:cs="Times New Roman"/>
                <w:sz w:val="24"/>
                <w:szCs w:val="24"/>
              </w:rPr>
              <w:t>.</w:t>
            </w:r>
            <w:r w:rsidR="00143695">
              <w:rPr>
                <w:rFonts w:ascii="Times New Roman" w:eastAsia="Calibri" w:hAnsi="Times New Roman" w:cs="Times New Roman"/>
                <w:sz w:val="24"/>
                <w:szCs w:val="24"/>
              </w:rPr>
              <w:t>2025</w:t>
            </w:r>
            <w:r w:rsidR="00BF2932" w:rsidRPr="00E10C0F">
              <w:rPr>
                <w:rFonts w:ascii="Times New Roman" w:eastAsia="Calibri" w:hAnsi="Times New Roman" w:cs="Times New Roman"/>
                <w:sz w:val="24"/>
                <w:szCs w:val="24"/>
              </w:rPr>
              <w:t xml:space="preserve"> г.</w:t>
            </w:r>
          </w:p>
        </w:tc>
      </w:tr>
      <w:tr w:rsidR="00490131" w:rsidRPr="00E10C0F" w14:paraId="31337FB8" w14:textId="77777777" w:rsidTr="00ED0E2C">
        <w:tc>
          <w:tcPr>
            <w:tcW w:w="516" w:type="dxa"/>
            <w:tcBorders>
              <w:top w:val="single" w:sz="4" w:space="0" w:color="auto"/>
              <w:left w:val="single" w:sz="4" w:space="0" w:color="auto"/>
              <w:bottom w:val="single" w:sz="4" w:space="0" w:color="auto"/>
              <w:right w:val="single" w:sz="4" w:space="0" w:color="auto"/>
            </w:tcBorders>
            <w:vAlign w:val="center"/>
          </w:tcPr>
          <w:p w14:paraId="5C601C50" w14:textId="46889CE7" w:rsidR="00490131" w:rsidRPr="00E10C0F" w:rsidRDefault="00487BEE" w:rsidP="00ED0E2C">
            <w:pPr>
              <w:pStyle w:val="a1"/>
              <w:widowControl w:val="0"/>
              <w:numPr>
                <w:ilvl w:val="0"/>
                <w:numId w:val="0"/>
              </w:numPr>
              <w:autoSpaceDE w:val="0"/>
              <w:autoSpaceDN w:val="0"/>
              <w:adjustRightInd w:val="0"/>
              <w:spacing w:line="240" w:lineRule="auto"/>
              <w:jc w:val="center"/>
              <w:rPr>
                <w:b/>
                <w:color w:val="000000"/>
                <w:sz w:val="24"/>
                <w:szCs w:val="24"/>
              </w:rPr>
            </w:pPr>
            <w:r w:rsidRPr="00E10C0F">
              <w:rPr>
                <w:b/>
                <w:color w:val="000000"/>
                <w:sz w:val="24"/>
                <w:szCs w:val="24"/>
              </w:rPr>
              <w:t>1</w:t>
            </w:r>
            <w:r w:rsidR="00FF61E7" w:rsidRPr="00E10C0F">
              <w:rPr>
                <w:b/>
                <w:color w:val="000000"/>
                <w:sz w:val="24"/>
                <w:szCs w:val="24"/>
              </w:rPr>
              <w:t>2</w:t>
            </w:r>
            <w:r w:rsidRPr="00E10C0F">
              <w:rPr>
                <w:b/>
                <w:color w:val="000000"/>
                <w:sz w:val="24"/>
                <w:szCs w:val="24"/>
              </w:rPr>
              <w:t>.</w:t>
            </w:r>
          </w:p>
        </w:tc>
        <w:tc>
          <w:tcPr>
            <w:tcW w:w="3307" w:type="dxa"/>
            <w:tcBorders>
              <w:top w:val="single" w:sz="4" w:space="0" w:color="auto"/>
              <w:left w:val="single" w:sz="4" w:space="0" w:color="auto"/>
              <w:bottom w:val="single" w:sz="4" w:space="0" w:color="auto"/>
              <w:right w:val="single" w:sz="4" w:space="0" w:color="auto"/>
            </w:tcBorders>
            <w:vAlign w:val="center"/>
          </w:tcPr>
          <w:p w14:paraId="6E2B0DD7" w14:textId="499C9FE8" w:rsidR="00490131" w:rsidRPr="00E10C0F" w:rsidRDefault="00490131" w:rsidP="00ED0E2C">
            <w:pPr>
              <w:pStyle w:val="a1"/>
              <w:widowControl w:val="0"/>
              <w:numPr>
                <w:ilvl w:val="0"/>
                <w:numId w:val="0"/>
              </w:numPr>
              <w:autoSpaceDE w:val="0"/>
              <w:autoSpaceDN w:val="0"/>
              <w:adjustRightInd w:val="0"/>
              <w:spacing w:line="240" w:lineRule="auto"/>
              <w:jc w:val="left"/>
              <w:rPr>
                <w:b/>
                <w:sz w:val="24"/>
                <w:szCs w:val="24"/>
              </w:rPr>
            </w:pPr>
            <w:r w:rsidRPr="00E10C0F">
              <w:rPr>
                <w:b/>
                <w:sz w:val="24"/>
                <w:szCs w:val="24"/>
              </w:rPr>
              <w:t xml:space="preserve">Место подачи </w:t>
            </w:r>
            <w:r w:rsidR="00BC22A4" w:rsidRPr="00E10C0F">
              <w:rPr>
                <w:b/>
                <w:sz w:val="24"/>
                <w:szCs w:val="24"/>
              </w:rPr>
              <w:t>предложений поставщика</w:t>
            </w:r>
          </w:p>
        </w:tc>
        <w:tc>
          <w:tcPr>
            <w:tcW w:w="6350" w:type="dxa"/>
            <w:tcBorders>
              <w:top w:val="single" w:sz="4" w:space="0" w:color="auto"/>
              <w:left w:val="single" w:sz="4" w:space="0" w:color="auto"/>
              <w:bottom w:val="single" w:sz="4" w:space="0" w:color="auto"/>
              <w:right w:val="single" w:sz="4" w:space="0" w:color="auto"/>
            </w:tcBorders>
            <w:vAlign w:val="center"/>
          </w:tcPr>
          <w:p w14:paraId="283FC349" w14:textId="0DE47189" w:rsidR="00490131" w:rsidRPr="00E10C0F" w:rsidRDefault="008B1B57" w:rsidP="00ED0E2C">
            <w:pPr>
              <w:pStyle w:val="variable"/>
              <w:suppressAutoHyphens w:val="0"/>
              <w:jc w:val="both"/>
              <w:rPr>
                <w:rFonts w:cs="Times New Roman"/>
              </w:rPr>
            </w:pPr>
            <w:r w:rsidRPr="00E10C0F">
              <w:rPr>
                <w:rFonts w:eastAsia="Times New Roman" w:cs="Times New Roman"/>
              </w:rPr>
              <w:t xml:space="preserve">В </w:t>
            </w:r>
            <w:r w:rsidR="00F156A8" w:rsidRPr="00E10C0F">
              <w:rPr>
                <w:rFonts w:eastAsia="Times New Roman" w:cs="Times New Roman"/>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E10C0F">
              <w:rPr>
                <w:rFonts w:eastAsia="Times New Roman" w:cs="Times New Roman"/>
              </w:rPr>
              <w:t xml:space="preserve"> электронной торговой </w:t>
            </w:r>
            <w:r w:rsidR="001139F2" w:rsidRPr="00E10C0F">
              <w:rPr>
                <w:rFonts w:eastAsia="Times New Roman" w:cs="Times New Roman"/>
              </w:rPr>
              <w:t>площадки</w:t>
            </w:r>
            <w:r w:rsidR="004A4658" w:rsidRPr="00E10C0F">
              <w:rPr>
                <w:rFonts w:eastAsia="Times New Roman" w:cs="Times New Roman"/>
              </w:rPr>
              <w:t xml:space="preserve"> </w:t>
            </w:r>
            <w:r w:rsidR="00E42636" w:rsidRPr="00E10C0F">
              <w:rPr>
                <w:rFonts w:cs="Times New Roman"/>
                <w:b w:val="0"/>
              </w:rPr>
              <w:t xml:space="preserve">ЭТП РЕГИОН </w:t>
            </w:r>
            <w:hyperlink r:id="rId9" w:history="1">
              <w:r w:rsidR="00ED0E2C" w:rsidRPr="00E10C0F">
                <w:rPr>
                  <w:rStyle w:val="a7"/>
                  <w:rFonts w:cs="Times New Roman"/>
                  <w:b w:val="0"/>
                </w:rPr>
                <w:t>https://torgi.etp-region.ru</w:t>
              </w:r>
            </w:hyperlink>
            <w:r w:rsidR="00E42636" w:rsidRPr="00E10C0F">
              <w:rPr>
                <w:rFonts w:cs="Times New Roman"/>
                <w:b w:val="0"/>
              </w:rPr>
              <w:t>.</w:t>
            </w:r>
          </w:p>
        </w:tc>
      </w:tr>
      <w:tr w:rsidR="00BC22A4" w:rsidRPr="00E10C0F" w14:paraId="332B1087" w14:textId="77777777" w:rsidTr="00ED0E2C">
        <w:tc>
          <w:tcPr>
            <w:tcW w:w="516" w:type="dxa"/>
            <w:tcBorders>
              <w:top w:val="single" w:sz="4" w:space="0" w:color="auto"/>
              <w:left w:val="single" w:sz="4" w:space="0" w:color="auto"/>
              <w:bottom w:val="single" w:sz="4" w:space="0" w:color="auto"/>
              <w:right w:val="single" w:sz="4" w:space="0" w:color="auto"/>
            </w:tcBorders>
            <w:vAlign w:val="center"/>
          </w:tcPr>
          <w:p w14:paraId="1153A579" w14:textId="3143CB9A" w:rsidR="00BC22A4" w:rsidRPr="00E10C0F" w:rsidRDefault="00BC22A4" w:rsidP="00ED0E2C">
            <w:pPr>
              <w:pStyle w:val="a1"/>
              <w:widowControl w:val="0"/>
              <w:numPr>
                <w:ilvl w:val="0"/>
                <w:numId w:val="0"/>
              </w:numPr>
              <w:autoSpaceDE w:val="0"/>
              <w:autoSpaceDN w:val="0"/>
              <w:adjustRightInd w:val="0"/>
              <w:spacing w:line="240" w:lineRule="auto"/>
              <w:jc w:val="center"/>
              <w:rPr>
                <w:b/>
                <w:color w:val="000000"/>
                <w:sz w:val="24"/>
                <w:szCs w:val="24"/>
              </w:rPr>
            </w:pPr>
            <w:r w:rsidRPr="00E10C0F">
              <w:rPr>
                <w:b/>
                <w:color w:val="000000"/>
                <w:sz w:val="24"/>
                <w:szCs w:val="24"/>
              </w:rPr>
              <w:t>1</w:t>
            </w:r>
            <w:r w:rsidR="00BA0133" w:rsidRPr="00E10C0F">
              <w:rPr>
                <w:b/>
                <w:color w:val="000000"/>
                <w:sz w:val="24"/>
                <w:szCs w:val="24"/>
              </w:rPr>
              <w:t>3</w:t>
            </w:r>
          </w:p>
        </w:tc>
        <w:tc>
          <w:tcPr>
            <w:tcW w:w="3307" w:type="dxa"/>
            <w:tcBorders>
              <w:top w:val="single" w:sz="4" w:space="0" w:color="auto"/>
              <w:left w:val="single" w:sz="4" w:space="0" w:color="auto"/>
              <w:bottom w:val="single" w:sz="4" w:space="0" w:color="auto"/>
              <w:right w:val="single" w:sz="4" w:space="0" w:color="auto"/>
            </w:tcBorders>
            <w:vAlign w:val="center"/>
          </w:tcPr>
          <w:p w14:paraId="50FFC409" w14:textId="037BCB79" w:rsidR="00BC22A4" w:rsidRPr="00E10C0F" w:rsidRDefault="00BC22A4" w:rsidP="00ED0E2C">
            <w:pPr>
              <w:pStyle w:val="a1"/>
              <w:widowControl w:val="0"/>
              <w:numPr>
                <w:ilvl w:val="0"/>
                <w:numId w:val="0"/>
              </w:numPr>
              <w:autoSpaceDE w:val="0"/>
              <w:autoSpaceDN w:val="0"/>
              <w:adjustRightInd w:val="0"/>
              <w:spacing w:line="240" w:lineRule="auto"/>
              <w:jc w:val="left"/>
              <w:rPr>
                <w:b/>
                <w:sz w:val="24"/>
                <w:szCs w:val="24"/>
              </w:rPr>
            </w:pPr>
            <w:r w:rsidRPr="00E10C0F">
              <w:rPr>
                <w:b/>
                <w:sz w:val="24"/>
                <w:szCs w:val="24"/>
              </w:rPr>
              <w:t>Требования к участникам закупки</w:t>
            </w:r>
          </w:p>
        </w:tc>
        <w:tc>
          <w:tcPr>
            <w:tcW w:w="6350" w:type="dxa"/>
            <w:tcBorders>
              <w:top w:val="single" w:sz="4" w:space="0" w:color="auto"/>
              <w:left w:val="single" w:sz="4" w:space="0" w:color="auto"/>
              <w:bottom w:val="single" w:sz="4" w:space="0" w:color="auto"/>
              <w:right w:val="single" w:sz="4" w:space="0" w:color="auto"/>
            </w:tcBorders>
            <w:vAlign w:val="center"/>
          </w:tcPr>
          <w:p w14:paraId="1D5E87D7" w14:textId="4ACB3B40" w:rsidR="00361F9A" w:rsidRPr="00E10C0F" w:rsidRDefault="00361F9A" w:rsidP="00361F9A">
            <w:pPr>
              <w:widowControl w:val="0"/>
              <w:autoSpaceDE w:val="0"/>
              <w:autoSpaceDN w:val="0"/>
              <w:adjustRightInd w:val="0"/>
              <w:spacing w:after="0" w:line="240" w:lineRule="auto"/>
              <w:ind w:firstLine="455"/>
              <w:jc w:val="both"/>
              <w:rPr>
                <w:rFonts w:ascii="Times New Roman" w:hAnsi="Times New Roman" w:cs="Times New Roman"/>
                <w:sz w:val="24"/>
                <w:szCs w:val="24"/>
              </w:rPr>
            </w:pPr>
            <w:r w:rsidRPr="00E10C0F">
              <w:rPr>
                <w:rFonts w:ascii="Times New Roman" w:hAnsi="Times New Roman" w:cs="Times New Roman"/>
                <w:sz w:val="24"/>
                <w:szCs w:val="24"/>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71ACE003" w14:textId="3BB48E34" w:rsidR="00FB0945" w:rsidRPr="00E10C0F" w:rsidRDefault="00FB0945" w:rsidP="00361F9A">
            <w:pPr>
              <w:widowControl w:val="0"/>
              <w:autoSpaceDE w:val="0"/>
              <w:autoSpaceDN w:val="0"/>
              <w:adjustRightInd w:val="0"/>
              <w:spacing w:after="0" w:line="240" w:lineRule="auto"/>
              <w:ind w:firstLine="455"/>
              <w:jc w:val="both"/>
              <w:rPr>
                <w:rFonts w:ascii="Times New Roman" w:hAnsi="Times New Roman" w:cs="Times New Roman"/>
                <w:b/>
                <w:bCs/>
                <w:sz w:val="24"/>
                <w:szCs w:val="24"/>
              </w:rPr>
            </w:pPr>
            <w:r w:rsidRPr="00E10C0F">
              <w:rPr>
                <w:rFonts w:ascii="Times New Roman" w:hAnsi="Times New Roman" w:cs="Times New Roman"/>
                <w:b/>
                <w:bCs/>
                <w:sz w:val="24"/>
                <w:szCs w:val="24"/>
              </w:rPr>
              <w:t>Требования к участникам закупки:</w:t>
            </w:r>
          </w:p>
          <w:p w14:paraId="7337CA39" w14:textId="15B0EFBB" w:rsidR="00D41429" w:rsidRDefault="00D41429" w:rsidP="00D41429">
            <w:pPr>
              <w:widowControl w:val="0"/>
              <w:autoSpaceDE w:val="0"/>
              <w:autoSpaceDN w:val="0"/>
              <w:adjustRightInd w:val="0"/>
              <w:spacing w:after="0" w:line="240" w:lineRule="auto"/>
              <w:ind w:firstLine="455"/>
              <w:jc w:val="both"/>
              <w:rPr>
                <w:rFonts w:ascii="Times New Roman" w:hAnsi="Times New Roman" w:cs="Times New Roman"/>
                <w:sz w:val="24"/>
                <w:szCs w:val="24"/>
              </w:rPr>
            </w:pPr>
            <w:r w:rsidRPr="00D41429">
              <w:rPr>
                <w:rFonts w:ascii="Times New Roman" w:hAnsi="Times New Roman" w:cs="Times New Roman"/>
                <w:sz w:val="24"/>
                <w:szCs w:val="24"/>
              </w:rPr>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874533">
              <w:rPr>
                <w:rFonts w:ascii="Times New Roman" w:hAnsi="Times New Roman" w:cs="Times New Roman"/>
                <w:sz w:val="24"/>
                <w:szCs w:val="24"/>
              </w:rPr>
              <w:t>:</w:t>
            </w:r>
          </w:p>
          <w:p w14:paraId="172AB1FA" w14:textId="77777777" w:rsidR="00874533" w:rsidRPr="00874533" w:rsidRDefault="00874533" w:rsidP="00874533">
            <w:pPr>
              <w:widowControl w:val="0"/>
              <w:autoSpaceDE w:val="0"/>
              <w:autoSpaceDN w:val="0"/>
              <w:adjustRightInd w:val="0"/>
              <w:spacing w:after="0" w:line="240" w:lineRule="auto"/>
              <w:ind w:firstLine="455"/>
              <w:jc w:val="both"/>
              <w:rPr>
                <w:rFonts w:ascii="Times New Roman" w:hAnsi="Times New Roman" w:cs="Times New Roman"/>
                <w:i/>
                <w:iCs/>
                <w:sz w:val="24"/>
                <w:szCs w:val="24"/>
              </w:rPr>
            </w:pPr>
            <w:r w:rsidRPr="00874533">
              <w:rPr>
                <w:rFonts w:ascii="Times New Roman" w:hAnsi="Times New Roman" w:cs="Times New Roman"/>
                <w:i/>
                <w:iCs/>
                <w:sz w:val="24"/>
                <w:szCs w:val="24"/>
              </w:rPr>
              <w:t xml:space="preserve">наличие действующей лицензии на право оказания охранных услуг в соответствии с требованиями пункта 32 части 1 статьи 12 Федерального закона от 04.05.2011 №99-ФЗ «О лицензировании отдельных видов деятельности» и Закона РФ от 11.03.1992 №2487-1 «О частной детективной и охранной деятельности в РФ» позволяющей оказывать следующие услуги: </w:t>
            </w:r>
          </w:p>
          <w:p w14:paraId="213A48D0" w14:textId="77777777" w:rsidR="00874533" w:rsidRPr="00874533" w:rsidRDefault="00874533" w:rsidP="00874533">
            <w:pPr>
              <w:widowControl w:val="0"/>
              <w:autoSpaceDE w:val="0"/>
              <w:autoSpaceDN w:val="0"/>
              <w:adjustRightInd w:val="0"/>
              <w:spacing w:after="0" w:line="240" w:lineRule="auto"/>
              <w:ind w:firstLine="455"/>
              <w:jc w:val="both"/>
              <w:rPr>
                <w:rFonts w:ascii="Times New Roman" w:hAnsi="Times New Roman" w:cs="Times New Roman"/>
                <w:i/>
                <w:iCs/>
                <w:sz w:val="24"/>
                <w:szCs w:val="24"/>
              </w:rPr>
            </w:pPr>
            <w:r w:rsidRPr="00874533">
              <w:rPr>
                <w:rFonts w:ascii="Times New Roman" w:hAnsi="Times New Roman" w:cs="Times New Roman"/>
                <w:i/>
                <w:iCs/>
                <w:sz w:val="24"/>
                <w:szCs w:val="24"/>
              </w:rPr>
              <w:t xml:space="preserve">1) защита жизни и здоровья граждан; </w:t>
            </w:r>
          </w:p>
          <w:p w14:paraId="54081220" w14:textId="77777777" w:rsidR="00874533" w:rsidRPr="00874533" w:rsidRDefault="00874533" w:rsidP="00874533">
            <w:pPr>
              <w:widowControl w:val="0"/>
              <w:autoSpaceDE w:val="0"/>
              <w:autoSpaceDN w:val="0"/>
              <w:adjustRightInd w:val="0"/>
              <w:spacing w:after="0" w:line="240" w:lineRule="auto"/>
              <w:ind w:firstLine="455"/>
              <w:jc w:val="both"/>
              <w:rPr>
                <w:rFonts w:ascii="Times New Roman" w:hAnsi="Times New Roman" w:cs="Times New Roman"/>
                <w:i/>
                <w:iCs/>
                <w:sz w:val="24"/>
                <w:szCs w:val="24"/>
              </w:rPr>
            </w:pPr>
            <w:r w:rsidRPr="00874533">
              <w:rPr>
                <w:rFonts w:ascii="Times New Roman" w:hAnsi="Times New Roman" w:cs="Times New Roman"/>
                <w:i/>
                <w:iCs/>
                <w:sz w:val="24"/>
                <w:szCs w:val="24"/>
              </w:rPr>
              <w:t xml:space="preserve">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w:t>
            </w:r>
          </w:p>
          <w:p w14:paraId="54AC492A" w14:textId="77777777" w:rsidR="00874533" w:rsidRPr="00874533" w:rsidRDefault="00874533" w:rsidP="00874533">
            <w:pPr>
              <w:widowControl w:val="0"/>
              <w:autoSpaceDE w:val="0"/>
              <w:autoSpaceDN w:val="0"/>
              <w:adjustRightInd w:val="0"/>
              <w:spacing w:after="0" w:line="240" w:lineRule="auto"/>
              <w:ind w:firstLine="455"/>
              <w:jc w:val="both"/>
              <w:rPr>
                <w:rFonts w:ascii="Times New Roman" w:hAnsi="Times New Roman" w:cs="Times New Roman"/>
                <w:i/>
                <w:iCs/>
                <w:sz w:val="24"/>
                <w:szCs w:val="24"/>
              </w:rPr>
            </w:pPr>
            <w:r w:rsidRPr="00874533">
              <w:rPr>
                <w:rFonts w:ascii="Times New Roman" w:hAnsi="Times New Roman" w:cs="Times New Roman"/>
                <w:i/>
                <w:iCs/>
                <w:sz w:val="24"/>
                <w:szCs w:val="24"/>
              </w:rPr>
              <w:t xml:space="preserve">3) консультирование и подготовка рекомендаций клиентам, по вопросам правомерной защиты от противоправных посягательств; </w:t>
            </w:r>
          </w:p>
          <w:p w14:paraId="707FAD8A" w14:textId="77777777" w:rsidR="00874533" w:rsidRPr="00874533" w:rsidRDefault="00874533" w:rsidP="00874533">
            <w:pPr>
              <w:widowControl w:val="0"/>
              <w:autoSpaceDE w:val="0"/>
              <w:autoSpaceDN w:val="0"/>
              <w:adjustRightInd w:val="0"/>
              <w:spacing w:after="0" w:line="240" w:lineRule="auto"/>
              <w:ind w:firstLine="455"/>
              <w:jc w:val="both"/>
              <w:rPr>
                <w:rFonts w:ascii="Times New Roman" w:hAnsi="Times New Roman" w:cs="Times New Roman"/>
                <w:i/>
                <w:iCs/>
                <w:sz w:val="24"/>
                <w:szCs w:val="24"/>
              </w:rPr>
            </w:pPr>
            <w:r w:rsidRPr="00874533">
              <w:rPr>
                <w:rFonts w:ascii="Times New Roman" w:hAnsi="Times New Roman" w:cs="Times New Roman"/>
                <w:i/>
                <w:iCs/>
                <w:sz w:val="24"/>
                <w:szCs w:val="24"/>
              </w:rPr>
              <w:t xml:space="preserve">4) обеспечение порядка в местах проведения массовых мероприятий; </w:t>
            </w:r>
          </w:p>
          <w:p w14:paraId="3BE07F7E" w14:textId="77777777" w:rsidR="00874533" w:rsidRDefault="00874533" w:rsidP="00874533">
            <w:pPr>
              <w:widowControl w:val="0"/>
              <w:autoSpaceDE w:val="0"/>
              <w:autoSpaceDN w:val="0"/>
              <w:adjustRightInd w:val="0"/>
              <w:spacing w:after="0" w:line="240" w:lineRule="auto"/>
              <w:ind w:firstLine="455"/>
              <w:jc w:val="both"/>
              <w:rPr>
                <w:rFonts w:ascii="Times New Roman" w:hAnsi="Times New Roman" w:cs="Times New Roman"/>
                <w:i/>
                <w:iCs/>
                <w:sz w:val="24"/>
                <w:szCs w:val="24"/>
              </w:rPr>
            </w:pPr>
            <w:r w:rsidRPr="00874533">
              <w:rPr>
                <w:rFonts w:ascii="Times New Roman" w:hAnsi="Times New Roman" w:cs="Times New Roman"/>
                <w:i/>
                <w:iCs/>
                <w:sz w:val="24"/>
                <w:szCs w:val="24"/>
              </w:rPr>
              <w:t>5) охрана объектов и (или) имущества, а также обеспечение внутриобьектового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3FE99B9F" w14:textId="20F3967A" w:rsidR="00874533" w:rsidRPr="00874533" w:rsidRDefault="00874533" w:rsidP="00874533">
            <w:pPr>
              <w:widowControl w:val="0"/>
              <w:autoSpaceDE w:val="0"/>
              <w:autoSpaceDN w:val="0"/>
              <w:adjustRightInd w:val="0"/>
              <w:spacing w:after="0" w:line="240" w:lineRule="auto"/>
              <w:ind w:firstLine="455"/>
              <w:jc w:val="both"/>
              <w:rPr>
                <w:rFonts w:ascii="Times New Roman" w:hAnsi="Times New Roman" w:cs="Times New Roman"/>
                <w:i/>
                <w:iCs/>
                <w:sz w:val="24"/>
                <w:szCs w:val="24"/>
              </w:rPr>
            </w:pPr>
            <w:r w:rsidRPr="00874533">
              <w:rPr>
                <w:rFonts w:ascii="Times New Roman" w:hAnsi="Times New Roman" w:cs="Times New Roman"/>
                <w:i/>
                <w:iCs/>
                <w:sz w:val="24"/>
                <w:szCs w:val="24"/>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w:t>
            </w:r>
          </w:p>
          <w:p w14:paraId="3E55D755" w14:textId="77777777" w:rsidR="00D41429" w:rsidRPr="00D41429" w:rsidRDefault="00D41429" w:rsidP="00D41429">
            <w:pPr>
              <w:widowControl w:val="0"/>
              <w:autoSpaceDE w:val="0"/>
              <w:autoSpaceDN w:val="0"/>
              <w:adjustRightInd w:val="0"/>
              <w:spacing w:after="0" w:line="240" w:lineRule="auto"/>
              <w:ind w:firstLine="455"/>
              <w:jc w:val="both"/>
              <w:rPr>
                <w:rFonts w:ascii="Times New Roman" w:hAnsi="Times New Roman" w:cs="Times New Roman"/>
                <w:sz w:val="24"/>
                <w:szCs w:val="24"/>
              </w:rPr>
            </w:pPr>
            <w:r w:rsidRPr="00D41429">
              <w:rPr>
                <w:rFonts w:ascii="Times New Roman" w:hAnsi="Times New Roman" w:cs="Times New Roman"/>
                <w:sz w:val="24"/>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7E329DA2" w14:textId="77777777" w:rsidR="00D41429" w:rsidRPr="00D41429" w:rsidRDefault="00D41429" w:rsidP="00D41429">
            <w:pPr>
              <w:widowControl w:val="0"/>
              <w:autoSpaceDE w:val="0"/>
              <w:autoSpaceDN w:val="0"/>
              <w:adjustRightInd w:val="0"/>
              <w:spacing w:after="0" w:line="240" w:lineRule="auto"/>
              <w:ind w:firstLine="455"/>
              <w:jc w:val="both"/>
              <w:rPr>
                <w:rFonts w:ascii="Times New Roman" w:hAnsi="Times New Roman" w:cs="Times New Roman"/>
                <w:sz w:val="24"/>
                <w:szCs w:val="24"/>
              </w:rPr>
            </w:pPr>
            <w:r w:rsidRPr="00D41429">
              <w:rPr>
                <w:rFonts w:ascii="Times New Roman" w:hAnsi="Times New Roman" w:cs="Times New Roman"/>
                <w:sz w:val="24"/>
                <w:szCs w:val="24"/>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76D6542C" w14:textId="77777777" w:rsidR="00D41429" w:rsidRPr="00D41429" w:rsidRDefault="00D41429" w:rsidP="00D41429">
            <w:pPr>
              <w:widowControl w:val="0"/>
              <w:autoSpaceDE w:val="0"/>
              <w:autoSpaceDN w:val="0"/>
              <w:adjustRightInd w:val="0"/>
              <w:spacing w:after="0" w:line="240" w:lineRule="auto"/>
              <w:ind w:firstLine="455"/>
              <w:jc w:val="both"/>
              <w:rPr>
                <w:rFonts w:ascii="Times New Roman" w:hAnsi="Times New Roman" w:cs="Times New Roman"/>
                <w:sz w:val="24"/>
                <w:szCs w:val="24"/>
              </w:rPr>
            </w:pPr>
            <w:r w:rsidRPr="00D41429">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176813CC" w14:textId="77777777" w:rsidR="00D41429" w:rsidRPr="00D41429" w:rsidRDefault="00D41429" w:rsidP="00D41429">
            <w:pPr>
              <w:widowControl w:val="0"/>
              <w:autoSpaceDE w:val="0"/>
              <w:autoSpaceDN w:val="0"/>
              <w:adjustRightInd w:val="0"/>
              <w:spacing w:after="0" w:line="240" w:lineRule="auto"/>
              <w:ind w:firstLine="455"/>
              <w:jc w:val="both"/>
              <w:rPr>
                <w:rFonts w:ascii="Times New Roman" w:hAnsi="Times New Roman" w:cs="Times New Roman"/>
                <w:sz w:val="24"/>
                <w:szCs w:val="24"/>
              </w:rPr>
            </w:pPr>
            <w:r w:rsidRPr="00D41429">
              <w:rPr>
                <w:rFonts w:ascii="Times New Roman" w:hAnsi="Times New Roman" w:cs="Times New Roman"/>
                <w:sz w:val="24"/>
                <w:szCs w:val="24"/>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ECC3DAC" w14:textId="77777777" w:rsidR="00D41429" w:rsidRPr="00D41429" w:rsidRDefault="00D41429" w:rsidP="00D41429">
            <w:pPr>
              <w:widowControl w:val="0"/>
              <w:autoSpaceDE w:val="0"/>
              <w:autoSpaceDN w:val="0"/>
              <w:adjustRightInd w:val="0"/>
              <w:spacing w:after="0" w:line="240" w:lineRule="auto"/>
              <w:ind w:firstLine="455"/>
              <w:jc w:val="both"/>
              <w:rPr>
                <w:rFonts w:ascii="Times New Roman" w:hAnsi="Times New Roman" w:cs="Times New Roman"/>
                <w:sz w:val="24"/>
                <w:szCs w:val="24"/>
              </w:rPr>
            </w:pPr>
            <w:r w:rsidRPr="00D41429">
              <w:rPr>
                <w:rFonts w:ascii="Times New Roman" w:hAnsi="Times New Roman" w:cs="Times New Roman"/>
                <w:sz w:val="24"/>
                <w:szCs w:val="24"/>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9AE9BB9" w14:textId="0124735F" w:rsidR="00D41429" w:rsidRPr="00D41429" w:rsidRDefault="00D41429" w:rsidP="00D41429">
            <w:pPr>
              <w:widowControl w:val="0"/>
              <w:autoSpaceDE w:val="0"/>
              <w:autoSpaceDN w:val="0"/>
              <w:adjustRightInd w:val="0"/>
              <w:spacing w:after="0" w:line="240" w:lineRule="auto"/>
              <w:ind w:firstLine="455"/>
              <w:jc w:val="both"/>
              <w:rPr>
                <w:rFonts w:ascii="Times New Roman" w:hAnsi="Times New Roman" w:cs="Times New Roman"/>
                <w:sz w:val="24"/>
                <w:szCs w:val="24"/>
              </w:rPr>
            </w:pPr>
            <w:r>
              <w:rPr>
                <w:rFonts w:ascii="Times New Roman" w:hAnsi="Times New Roman" w:cs="Times New Roman"/>
                <w:sz w:val="24"/>
                <w:szCs w:val="24"/>
              </w:rPr>
              <w:t>7</w:t>
            </w:r>
            <w:r w:rsidRPr="00D41429">
              <w:rPr>
                <w:rFonts w:ascii="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A98B8C2" w14:textId="0F84D361" w:rsidR="00D41429" w:rsidRPr="00D41429" w:rsidRDefault="00D41429" w:rsidP="00D41429">
            <w:pPr>
              <w:widowControl w:val="0"/>
              <w:autoSpaceDE w:val="0"/>
              <w:autoSpaceDN w:val="0"/>
              <w:adjustRightInd w:val="0"/>
              <w:spacing w:after="0" w:line="240" w:lineRule="auto"/>
              <w:ind w:firstLine="455"/>
              <w:jc w:val="both"/>
              <w:rPr>
                <w:rFonts w:ascii="Times New Roman" w:hAnsi="Times New Roman" w:cs="Times New Roman"/>
                <w:sz w:val="24"/>
                <w:szCs w:val="24"/>
              </w:rPr>
            </w:pPr>
            <w:r>
              <w:rPr>
                <w:rFonts w:ascii="Times New Roman" w:hAnsi="Times New Roman" w:cs="Times New Roman"/>
                <w:sz w:val="24"/>
                <w:szCs w:val="24"/>
              </w:rPr>
              <w:t>8</w:t>
            </w:r>
            <w:r w:rsidRPr="00D41429">
              <w:rPr>
                <w:rFonts w:ascii="Times New Roman" w:hAnsi="Times New Roman" w:cs="Times New Roman"/>
                <w:sz w:val="24"/>
                <w:szCs w:val="24"/>
              </w:rPr>
              <w:t>)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2FF4DF4B" w14:textId="2BC92C5C" w:rsidR="00D41429" w:rsidRPr="00D41429" w:rsidRDefault="00D41429" w:rsidP="00D41429">
            <w:pPr>
              <w:widowControl w:val="0"/>
              <w:autoSpaceDE w:val="0"/>
              <w:autoSpaceDN w:val="0"/>
              <w:adjustRightInd w:val="0"/>
              <w:spacing w:after="0" w:line="240" w:lineRule="auto"/>
              <w:ind w:firstLine="455"/>
              <w:jc w:val="both"/>
              <w:rPr>
                <w:rFonts w:ascii="Times New Roman" w:hAnsi="Times New Roman" w:cs="Times New Roman"/>
                <w:sz w:val="24"/>
                <w:szCs w:val="24"/>
              </w:rPr>
            </w:pPr>
            <w:r>
              <w:rPr>
                <w:rFonts w:ascii="Times New Roman" w:hAnsi="Times New Roman" w:cs="Times New Roman"/>
                <w:sz w:val="24"/>
                <w:szCs w:val="24"/>
              </w:rPr>
              <w:t>9</w:t>
            </w:r>
            <w:r w:rsidRPr="00D41429">
              <w:rPr>
                <w:rFonts w:ascii="Times New Roman" w:hAnsi="Times New Roman" w:cs="Times New Roman"/>
                <w:sz w:val="24"/>
                <w:szCs w:val="24"/>
              </w:rPr>
              <w:t>)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026FA8A" w14:textId="438FE0F9" w:rsidR="00D41429" w:rsidRPr="00D41429" w:rsidRDefault="00D41429" w:rsidP="00D41429">
            <w:pPr>
              <w:widowControl w:val="0"/>
              <w:autoSpaceDE w:val="0"/>
              <w:autoSpaceDN w:val="0"/>
              <w:adjustRightInd w:val="0"/>
              <w:spacing w:after="0" w:line="240" w:lineRule="auto"/>
              <w:ind w:firstLine="455"/>
              <w:jc w:val="both"/>
              <w:rPr>
                <w:rFonts w:ascii="Times New Roman" w:hAnsi="Times New Roman" w:cs="Times New Roman"/>
                <w:sz w:val="24"/>
                <w:szCs w:val="24"/>
              </w:rPr>
            </w:pPr>
            <w:r>
              <w:rPr>
                <w:rFonts w:ascii="Times New Roman" w:hAnsi="Times New Roman" w:cs="Times New Roman"/>
                <w:sz w:val="24"/>
                <w:szCs w:val="24"/>
              </w:rPr>
              <w:t>10</w:t>
            </w:r>
            <w:r w:rsidRPr="00D41429">
              <w:rPr>
                <w:rFonts w:ascii="Times New Roman" w:hAnsi="Times New Roman" w:cs="Times New Roman"/>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266661C" w14:textId="55EFC901" w:rsidR="00D41429" w:rsidRPr="00D41429" w:rsidRDefault="00D41429" w:rsidP="00D41429">
            <w:pPr>
              <w:widowControl w:val="0"/>
              <w:autoSpaceDE w:val="0"/>
              <w:autoSpaceDN w:val="0"/>
              <w:adjustRightInd w:val="0"/>
              <w:spacing w:after="0" w:line="240" w:lineRule="auto"/>
              <w:ind w:firstLine="455"/>
              <w:jc w:val="both"/>
              <w:rPr>
                <w:rFonts w:ascii="Times New Roman" w:hAnsi="Times New Roman" w:cs="Times New Roman"/>
                <w:sz w:val="24"/>
                <w:szCs w:val="24"/>
              </w:rPr>
            </w:pPr>
            <w:r>
              <w:rPr>
                <w:rFonts w:ascii="Times New Roman" w:hAnsi="Times New Roman" w:cs="Times New Roman"/>
                <w:sz w:val="24"/>
                <w:szCs w:val="24"/>
              </w:rPr>
              <w:t>11</w:t>
            </w:r>
            <w:r w:rsidRPr="00D41429">
              <w:rPr>
                <w:rFonts w:ascii="Times New Roman" w:hAnsi="Times New Roman" w:cs="Times New Roman"/>
                <w:sz w:val="24"/>
                <w:szCs w:val="24"/>
              </w:rPr>
              <w:t>) отсутствие у участника закупки ограничений для участия в закупках, установленных законодательством Российской Федерации;</w:t>
            </w:r>
          </w:p>
          <w:p w14:paraId="57676ECF" w14:textId="0E92D26C" w:rsidR="00A07217" w:rsidRDefault="00D41429" w:rsidP="00D41429">
            <w:pPr>
              <w:widowControl w:val="0"/>
              <w:autoSpaceDE w:val="0"/>
              <w:autoSpaceDN w:val="0"/>
              <w:adjustRightInd w:val="0"/>
              <w:spacing w:after="0" w:line="240" w:lineRule="auto"/>
              <w:ind w:firstLine="455"/>
              <w:jc w:val="both"/>
              <w:rPr>
                <w:rFonts w:ascii="Times New Roman" w:hAnsi="Times New Roman" w:cs="Times New Roman"/>
                <w:sz w:val="24"/>
                <w:szCs w:val="24"/>
              </w:rPr>
            </w:pPr>
            <w:r>
              <w:rPr>
                <w:rFonts w:ascii="Times New Roman" w:hAnsi="Times New Roman" w:cs="Times New Roman"/>
                <w:sz w:val="24"/>
                <w:szCs w:val="24"/>
              </w:rPr>
              <w:t>12</w:t>
            </w:r>
            <w:r w:rsidRPr="00D41429">
              <w:rPr>
                <w:rFonts w:ascii="Times New Roman" w:hAnsi="Times New Roman" w:cs="Times New Roman"/>
                <w:sz w:val="24"/>
                <w:szCs w:val="24"/>
              </w:rPr>
              <w:t>) участник закупки не является иностранным агентом в соответствии с Федеральным законом № 255-ФЗ.</w:t>
            </w:r>
          </w:p>
          <w:p w14:paraId="52FD4650" w14:textId="77777777" w:rsidR="00D41429" w:rsidRPr="00E10C0F" w:rsidRDefault="00D41429" w:rsidP="00D41429">
            <w:pPr>
              <w:widowControl w:val="0"/>
              <w:autoSpaceDE w:val="0"/>
              <w:autoSpaceDN w:val="0"/>
              <w:adjustRightInd w:val="0"/>
              <w:spacing w:after="0" w:line="240" w:lineRule="auto"/>
              <w:ind w:firstLine="455"/>
              <w:jc w:val="both"/>
              <w:rPr>
                <w:rFonts w:ascii="Times New Roman" w:hAnsi="Times New Roman" w:cs="Times New Roman"/>
                <w:sz w:val="24"/>
                <w:szCs w:val="24"/>
              </w:rPr>
            </w:pPr>
          </w:p>
          <w:p w14:paraId="7F106622" w14:textId="3612D3EA" w:rsidR="00BC22A4" w:rsidRPr="00E10C0F" w:rsidRDefault="00A07217" w:rsidP="00361F9A">
            <w:pPr>
              <w:widowControl w:val="0"/>
              <w:autoSpaceDE w:val="0"/>
              <w:autoSpaceDN w:val="0"/>
              <w:adjustRightInd w:val="0"/>
              <w:spacing w:after="0" w:line="240" w:lineRule="auto"/>
              <w:ind w:firstLine="455"/>
              <w:jc w:val="both"/>
              <w:rPr>
                <w:rFonts w:ascii="Times New Roman" w:hAnsi="Times New Roman" w:cs="Times New Roman"/>
                <w:sz w:val="24"/>
                <w:szCs w:val="24"/>
              </w:rPr>
            </w:pPr>
            <w:r w:rsidRPr="00E10C0F">
              <w:rPr>
                <w:rFonts w:ascii="Times New Roman" w:hAnsi="Times New Roman" w:cs="Times New Roman"/>
                <w:sz w:val="24"/>
                <w:szCs w:val="24"/>
              </w:rPr>
              <w:t>Заказчиком также установлено требование об отсутствии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C6522A" w:rsidRPr="00E10C0F" w14:paraId="6ACD5220" w14:textId="77777777" w:rsidTr="00ED0E2C">
        <w:tc>
          <w:tcPr>
            <w:tcW w:w="516" w:type="dxa"/>
            <w:tcBorders>
              <w:top w:val="single" w:sz="4" w:space="0" w:color="auto"/>
              <w:left w:val="single" w:sz="4" w:space="0" w:color="auto"/>
              <w:bottom w:val="single" w:sz="4" w:space="0" w:color="auto"/>
              <w:right w:val="single" w:sz="4" w:space="0" w:color="auto"/>
            </w:tcBorders>
            <w:vAlign w:val="center"/>
          </w:tcPr>
          <w:p w14:paraId="1FB7722A" w14:textId="7468F78F" w:rsidR="00C6522A" w:rsidRPr="00E10C0F" w:rsidRDefault="00BA0133" w:rsidP="00ED0E2C">
            <w:pPr>
              <w:pStyle w:val="a1"/>
              <w:widowControl w:val="0"/>
              <w:numPr>
                <w:ilvl w:val="0"/>
                <w:numId w:val="0"/>
              </w:numPr>
              <w:autoSpaceDE w:val="0"/>
              <w:autoSpaceDN w:val="0"/>
              <w:adjustRightInd w:val="0"/>
              <w:spacing w:line="240" w:lineRule="auto"/>
              <w:jc w:val="center"/>
              <w:rPr>
                <w:b/>
                <w:color w:val="000000"/>
                <w:sz w:val="24"/>
                <w:szCs w:val="24"/>
              </w:rPr>
            </w:pPr>
            <w:r w:rsidRPr="00E10C0F">
              <w:rPr>
                <w:b/>
                <w:color w:val="000000"/>
                <w:sz w:val="24"/>
                <w:szCs w:val="24"/>
              </w:rPr>
              <w:t>14</w:t>
            </w:r>
            <w:r w:rsidR="00487BEE" w:rsidRPr="00E10C0F">
              <w:rPr>
                <w:b/>
                <w:color w:val="000000"/>
                <w:sz w:val="24"/>
                <w:szCs w:val="24"/>
              </w:rPr>
              <w:t>.</w:t>
            </w:r>
          </w:p>
        </w:tc>
        <w:tc>
          <w:tcPr>
            <w:tcW w:w="3307" w:type="dxa"/>
            <w:tcBorders>
              <w:top w:val="single" w:sz="4" w:space="0" w:color="auto"/>
              <w:left w:val="single" w:sz="4" w:space="0" w:color="auto"/>
              <w:bottom w:val="single" w:sz="4" w:space="0" w:color="auto"/>
              <w:right w:val="single" w:sz="4" w:space="0" w:color="auto"/>
            </w:tcBorders>
            <w:vAlign w:val="center"/>
          </w:tcPr>
          <w:p w14:paraId="5BA37133" w14:textId="02F8C836" w:rsidR="00C6522A" w:rsidRPr="00E10C0F" w:rsidRDefault="001139F2" w:rsidP="00ED0E2C">
            <w:pPr>
              <w:pStyle w:val="a1"/>
              <w:widowControl w:val="0"/>
              <w:numPr>
                <w:ilvl w:val="0"/>
                <w:numId w:val="0"/>
              </w:numPr>
              <w:autoSpaceDE w:val="0"/>
              <w:autoSpaceDN w:val="0"/>
              <w:adjustRightInd w:val="0"/>
              <w:spacing w:line="240" w:lineRule="auto"/>
              <w:jc w:val="left"/>
              <w:rPr>
                <w:b/>
                <w:sz w:val="24"/>
                <w:szCs w:val="24"/>
              </w:rPr>
            </w:pPr>
            <w:r w:rsidRPr="00E10C0F">
              <w:rPr>
                <w:b/>
                <w:sz w:val="24"/>
                <w:szCs w:val="24"/>
              </w:rPr>
              <w:t>Д</w:t>
            </w:r>
            <w:r w:rsidR="00C6522A" w:rsidRPr="00E10C0F">
              <w:rPr>
                <w:b/>
                <w:sz w:val="24"/>
                <w:szCs w:val="24"/>
              </w:rPr>
              <w:t xml:space="preserve">ата рассмотрения участников закупки </w:t>
            </w:r>
          </w:p>
        </w:tc>
        <w:tc>
          <w:tcPr>
            <w:tcW w:w="6350" w:type="dxa"/>
            <w:tcBorders>
              <w:top w:val="single" w:sz="4" w:space="0" w:color="auto"/>
              <w:left w:val="single" w:sz="4" w:space="0" w:color="auto"/>
              <w:bottom w:val="single" w:sz="4" w:space="0" w:color="auto"/>
              <w:right w:val="single" w:sz="4" w:space="0" w:color="auto"/>
            </w:tcBorders>
            <w:vAlign w:val="center"/>
          </w:tcPr>
          <w:p w14:paraId="0B579F7A" w14:textId="3B23DB56" w:rsidR="001139F2" w:rsidRPr="00E10C0F" w:rsidRDefault="009D1041" w:rsidP="00ED0E2C">
            <w:pPr>
              <w:widowControl w:val="0"/>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25</w:t>
            </w:r>
            <w:r w:rsidR="00ED0E2C" w:rsidRPr="00E10C0F">
              <w:rPr>
                <w:rFonts w:ascii="Times New Roman" w:hAnsi="Times New Roman" w:cs="Times New Roman"/>
                <w:b/>
                <w:bCs/>
                <w:i/>
                <w:iCs/>
                <w:sz w:val="24"/>
                <w:szCs w:val="24"/>
              </w:rPr>
              <w:t>.</w:t>
            </w:r>
            <w:r w:rsidR="00BF4458">
              <w:rPr>
                <w:rFonts w:ascii="Times New Roman" w:hAnsi="Times New Roman" w:cs="Times New Roman"/>
                <w:b/>
                <w:bCs/>
                <w:i/>
                <w:iCs/>
                <w:sz w:val="24"/>
                <w:szCs w:val="24"/>
              </w:rPr>
              <w:t>0</w:t>
            </w:r>
            <w:r>
              <w:rPr>
                <w:rFonts w:ascii="Times New Roman" w:hAnsi="Times New Roman" w:cs="Times New Roman"/>
                <w:b/>
                <w:bCs/>
                <w:i/>
                <w:iCs/>
                <w:sz w:val="24"/>
                <w:szCs w:val="24"/>
              </w:rPr>
              <w:t>5</w:t>
            </w:r>
            <w:bookmarkStart w:id="2" w:name="_GoBack"/>
            <w:bookmarkEnd w:id="2"/>
            <w:r w:rsidR="00DD2542">
              <w:rPr>
                <w:rFonts w:ascii="Times New Roman" w:hAnsi="Times New Roman" w:cs="Times New Roman"/>
                <w:b/>
                <w:bCs/>
                <w:i/>
                <w:iCs/>
                <w:sz w:val="24"/>
                <w:szCs w:val="24"/>
              </w:rPr>
              <w:t>.</w:t>
            </w:r>
            <w:r w:rsidR="00143695">
              <w:rPr>
                <w:rFonts w:ascii="Times New Roman" w:hAnsi="Times New Roman" w:cs="Times New Roman"/>
                <w:b/>
                <w:bCs/>
                <w:i/>
                <w:iCs/>
                <w:sz w:val="24"/>
                <w:szCs w:val="24"/>
              </w:rPr>
              <w:t>2025</w:t>
            </w:r>
            <w:r w:rsidR="00ED0E2C" w:rsidRPr="00E10C0F">
              <w:rPr>
                <w:rFonts w:ascii="Times New Roman" w:hAnsi="Times New Roman" w:cs="Times New Roman"/>
                <w:b/>
                <w:bCs/>
                <w:i/>
                <w:iCs/>
                <w:sz w:val="24"/>
                <w:szCs w:val="24"/>
              </w:rPr>
              <w:t xml:space="preserve"> г.</w:t>
            </w:r>
          </w:p>
          <w:p w14:paraId="283A975B" w14:textId="7CA61A9B" w:rsidR="00C6522A" w:rsidRPr="00E10C0F" w:rsidRDefault="00B159C9" w:rsidP="00ED0E2C">
            <w:pPr>
              <w:widowControl w:val="0"/>
              <w:autoSpaceDE w:val="0"/>
              <w:autoSpaceDN w:val="0"/>
              <w:adjustRightInd w:val="0"/>
              <w:spacing w:after="0" w:line="240" w:lineRule="auto"/>
              <w:jc w:val="both"/>
              <w:rPr>
                <w:rFonts w:ascii="Times New Roman" w:hAnsi="Times New Roman" w:cs="Times New Roman"/>
                <w:sz w:val="24"/>
                <w:szCs w:val="24"/>
              </w:rPr>
            </w:pPr>
            <w:r w:rsidRPr="00E10C0F">
              <w:rPr>
                <w:rFonts w:ascii="Times New Roman" w:hAnsi="Times New Roman" w:cs="Times New Roman"/>
                <w:sz w:val="24"/>
                <w:szCs w:val="24"/>
              </w:rPr>
              <w:t>Заказчик в течение одного рабочего дня после окончания срока подачи предложений на участие в закупке рассматривает поданные предложения на участие в закупке на соответствие требований извещения и определяет победителя.</w:t>
            </w:r>
          </w:p>
        </w:tc>
      </w:tr>
      <w:tr w:rsidR="00AC3AE3" w:rsidRPr="00E10C0F" w14:paraId="0C997744" w14:textId="77777777" w:rsidTr="00ED0E2C">
        <w:tc>
          <w:tcPr>
            <w:tcW w:w="516" w:type="dxa"/>
            <w:tcBorders>
              <w:top w:val="single" w:sz="4" w:space="0" w:color="auto"/>
              <w:left w:val="single" w:sz="4" w:space="0" w:color="auto"/>
              <w:bottom w:val="single" w:sz="4" w:space="0" w:color="auto"/>
              <w:right w:val="single" w:sz="4" w:space="0" w:color="auto"/>
            </w:tcBorders>
            <w:vAlign w:val="center"/>
          </w:tcPr>
          <w:p w14:paraId="642910EB" w14:textId="5ABF3603" w:rsidR="00AC3AE3" w:rsidRPr="00E10C0F" w:rsidRDefault="00AC3AE3" w:rsidP="00ED0E2C">
            <w:pPr>
              <w:pStyle w:val="a1"/>
              <w:widowControl w:val="0"/>
              <w:numPr>
                <w:ilvl w:val="0"/>
                <w:numId w:val="0"/>
              </w:numPr>
              <w:autoSpaceDE w:val="0"/>
              <w:autoSpaceDN w:val="0"/>
              <w:adjustRightInd w:val="0"/>
              <w:spacing w:line="240" w:lineRule="auto"/>
              <w:jc w:val="center"/>
              <w:rPr>
                <w:b/>
                <w:color w:val="000000"/>
                <w:sz w:val="24"/>
                <w:szCs w:val="24"/>
              </w:rPr>
            </w:pPr>
            <w:r w:rsidRPr="00E10C0F">
              <w:rPr>
                <w:b/>
                <w:color w:val="000000"/>
                <w:sz w:val="24"/>
                <w:szCs w:val="24"/>
              </w:rPr>
              <w:t>15.</w:t>
            </w:r>
          </w:p>
        </w:tc>
        <w:tc>
          <w:tcPr>
            <w:tcW w:w="3307" w:type="dxa"/>
            <w:tcBorders>
              <w:top w:val="single" w:sz="4" w:space="0" w:color="auto"/>
              <w:left w:val="single" w:sz="4" w:space="0" w:color="auto"/>
              <w:bottom w:val="single" w:sz="4" w:space="0" w:color="auto"/>
              <w:right w:val="single" w:sz="4" w:space="0" w:color="auto"/>
            </w:tcBorders>
            <w:vAlign w:val="center"/>
          </w:tcPr>
          <w:p w14:paraId="167AEA21" w14:textId="69EE8B27" w:rsidR="00AC3AE3" w:rsidRPr="00E10C0F" w:rsidRDefault="00AC3AE3" w:rsidP="00ED0E2C">
            <w:pPr>
              <w:pStyle w:val="a1"/>
              <w:widowControl w:val="0"/>
              <w:numPr>
                <w:ilvl w:val="0"/>
                <w:numId w:val="0"/>
              </w:numPr>
              <w:autoSpaceDE w:val="0"/>
              <w:autoSpaceDN w:val="0"/>
              <w:adjustRightInd w:val="0"/>
              <w:spacing w:line="240" w:lineRule="auto"/>
              <w:jc w:val="left"/>
              <w:rPr>
                <w:b/>
                <w:sz w:val="24"/>
                <w:szCs w:val="24"/>
              </w:rPr>
            </w:pPr>
            <w:r w:rsidRPr="00E10C0F">
              <w:rPr>
                <w:b/>
                <w:sz w:val="24"/>
                <w:szCs w:val="24"/>
              </w:rPr>
              <w:t>Состав и содержание заявки на участие</w:t>
            </w:r>
          </w:p>
        </w:tc>
        <w:tc>
          <w:tcPr>
            <w:tcW w:w="6350" w:type="dxa"/>
            <w:tcBorders>
              <w:top w:val="single" w:sz="4" w:space="0" w:color="auto"/>
              <w:left w:val="single" w:sz="4" w:space="0" w:color="auto"/>
              <w:bottom w:val="single" w:sz="4" w:space="0" w:color="auto"/>
              <w:right w:val="single" w:sz="4" w:space="0" w:color="auto"/>
            </w:tcBorders>
            <w:vAlign w:val="center"/>
          </w:tcPr>
          <w:p w14:paraId="25B7686D" w14:textId="0F982A5C" w:rsidR="00361F9A" w:rsidRPr="00E10C0F" w:rsidRDefault="00361F9A" w:rsidP="00361F9A">
            <w:pPr>
              <w:widowControl w:val="0"/>
              <w:autoSpaceDE w:val="0"/>
              <w:autoSpaceDN w:val="0"/>
              <w:adjustRightInd w:val="0"/>
              <w:spacing w:after="0" w:line="240" w:lineRule="auto"/>
              <w:ind w:firstLine="455"/>
              <w:jc w:val="both"/>
              <w:rPr>
                <w:rFonts w:ascii="Times New Roman" w:hAnsi="Times New Roman" w:cs="Times New Roman"/>
                <w:sz w:val="24"/>
                <w:szCs w:val="24"/>
              </w:rPr>
            </w:pPr>
            <w:r w:rsidRPr="00E10C0F">
              <w:rPr>
                <w:rFonts w:ascii="Times New Roman" w:hAnsi="Times New Roman" w:cs="Times New Roman"/>
                <w:sz w:val="24"/>
                <w:szCs w:val="24"/>
              </w:rPr>
              <w:t>При размещении закупки на поставку товара:</w:t>
            </w:r>
          </w:p>
          <w:p w14:paraId="3B7B2C64" w14:textId="5CA997D3" w:rsidR="00AC3AE3" w:rsidRPr="00E10C0F" w:rsidRDefault="00361F9A" w:rsidP="00361F9A">
            <w:pPr>
              <w:widowControl w:val="0"/>
              <w:autoSpaceDE w:val="0"/>
              <w:autoSpaceDN w:val="0"/>
              <w:adjustRightInd w:val="0"/>
              <w:spacing w:after="0" w:line="240" w:lineRule="auto"/>
              <w:ind w:firstLine="455"/>
              <w:jc w:val="both"/>
              <w:rPr>
                <w:rFonts w:ascii="Times New Roman" w:hAnsi="Times New Roman" w:cs="Times New Roman"/>
                <w:sz w:val="24"/>
                <w:szCs w:val="24"/>
              </w:rPr>
            </w:pPr>
            <w:r w:rsidRPr="00E10C0F">
              <w:rPr>
                <w:rFonts w:ascii="Times New Roman" w:hAnsi="Times New Roman" w:cs="Times New Roman"/>
                <w:sz w:val="24"/>
                <w:szCs w:val="24"/>
              </w:rPr>
              <w:t>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713272BC" w14:textId="51B14089" w:rsidR="00361F9A" w:rsidRPr="00E10C0F" w:rsidRDefault="00361F9A" w:rsidP="00361F9A">
            <w:pPr>
              <w:widowControl w:val="0"/>
              <w:autoSpaceDE w:val="0"/>
              <w:autoSpaceDN w:val="0"/>
              <w:adjustRightInd w:val="0"/>
              <w:spacing w:after="0" w:line="240" w:lineRule="auto"/>
              <w:ind w:firstLine="455"/>
              <w:jc w:val="both"/>
              <w:rPr>
                <w:rFonts w:ascii="Times New Roman" w:hAnsi="Times New Roman" w:cs="Times New Roman"/>
                <w:sz w:val="24"/>
                <w:szCs w:val="24"/>
              </w:rPr>
            </w:pPr>
            <w:r w:rsidRPr="00E10C0F">
              <w:rPr>
                <w:rFonts w:ascii="Times New Roman" w:hAnsi="Times New Roman" w:cs="Times New Roman"/>
                <w:sz w:val="24"/>
                <w:szCs w:val="24"/>
              </w:rPr>
              <w:t>А также следующие сведения и информацию:</w:t>
            </w:r>
          </w:p>
          <w:p w14:paraId="1283286E" w14:textId="2CE8D5EB" w:rsidR="00361F9A" w:rsidRPr="00E10C0F" w:rsidRDefault="00361F9A" w:rsidP="00361F9A">
            <w:pPr>
              <w:widowControl w:val="0"/>
              <w:autoSpaceDE w:val="0"/>
              <w:autoSpaceDN w:val="0"/>
              <w:adjustRightInd w:val="0"/>
              <w:spacing w:after="0" w:line="240" w:lineRule="auto"/>
              <w:ind w:firstLine="455"/>
              <w:jc w:val="both"/>
              <w:rPr>
                <w:rFonts w:ascii="Times New Roman" w:hAnsi="Times New Roman" w:cs="Times New Roman"/>
                <w:sz w:val="24"/>
                <w:szCs w:val="24"/>
              </w:rPr>
            </w:pPr>
            <w:r w:rsidRPr="00E10C0F">
              <w:rPr>
                <w:rFonts w:ascii="Times New Roman" w:hAnsi="Times New Roman" w:cs="Times New Roman"/>
                <w:sz w:val="24"/>
                <w:szCs w:val="24"/>
              </w:rPr>
              <w:t xml:space="preserve">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w:t>
            </w:r>
            <w:r w:rsidR="003D6D4D" w:rsidRPr="00E10C0F">
              <w:rPr>
                <w:rFonts w:ascii="Times New Roman" w:hAnsi="Times New Roman" w:cs="Times New Roman"/>
                <w:sz w:val="24"/>
                <w:szCs w:val="24"/>
              </w:rPr>
              <w:t>Закупки</w:t>
            </w:r>
            <w:r w:rsidRPr="00E10C0F">
              <w:rPr>
                <w:rFonts w:ascii="Times New Roman" w:hAnsi="Times New Roman" w:cs="Times New Roman"/>
                <w:sz w:val="24"/>
                <w:szCs w:val="24"/>
              </w:rPr>
              <w:t xml:space="preserve"> с участием субъектов малого и среднего предпринимательства является юридическое лицо;</w:t>
            </w:r>
          </w:p>
          <w:p w14:paraId="4CB2BCFB" w14:textId="2CAF0681" w:rsidR="00361F9A" w:rsidRPr="00E10C0F" w:rsidRDefault="00361F9A" w:rsidP="00361F9A">
            <w:pPr>
              <w:widowControl w:val="0"/>
              <w:autoSpaceDE w:val="0"/>
              <w:autoSpaceDN w:val="0"/>
              <w:adjustRightInd w:val="0"/>
              <w:spacing w:after="0" w:line="240" w:lineRule="auto"/>
              <w:ind w:firstLine="455"/>
              <w:jc w:val="both"/>
              <w:rPr>
                <w:rFonts w:ascii="Times New Roman" w:hAnsi="Times New Roman" w:cs="Times New Roman"/>
                <w:sz w:val="24"/>
                <w:szCs w:val="24"/>
              </w:rPr>
            </w:pPr>
            <w:r w:rsidRPr="00E10C0F">
              <w:rPr>
                <w:rFonts w:ascii="Times New Roman" w:hAnsi="Times New Roman" w:cs="Times New Roman"/>
                <w:sz w:val="24"/>
                <w:szCs w:val="24"/>
              </w:rPr>
              <w:t xml:space="preserve">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w:t>
            </w:r>
            <w:r w:rsidR="003D6D4D" w:rsidRPr="00E10C0F">
              <w:rPr>
                <w:rFonts w:ascii="Times New Roman" w:hAnsi="Times New Roman" w:cs="Times New Roman"/>
                <w:sz w:val="24"/>
                <w:szCs w:val="24"/>
              </w:rPr>
              <w:t>Закупки</w:t>
            </w:r>
            <w:r w:rsidRPr="00E10C0F">
              <w:rPr>
                <w:rFonts w:ascii="Times New Roman" w:hAnsi="Times New Roman" w:cs="Times New Roman"/>
                <w:sz w:val="24"/>
                <w:szCs w:val="24"/>
              </w:rPr>
              <w:t xml:space="preserve"> с участием субъектов малого и среднего предпринимательства является индивидуальный предприниматель;</w:t>
            </w:r>
          </w:p>
          <w:p w14:paraId="0008CBCB" w14:textId="00D4561B" w:rsidR="00361F9A" w:rsidRPr="00E10C0F" w:rsidRDefault="00361F9A" w:rsidP="00361F9A">
            <w:pPr>
              <w:widowControl w:val="0"/>
              <w:autoSpaceDE w:val="0"/>
              <w:autoSpaceDN w:val="0"/>
              <w:adjustRightInd w:val="0"/>
              <w:spacing w:after="0" w:line="240" w:lineRule="auto"/>
              <w:ind w:firstLine="455"/>
              <w:jc w:val="both"/>
              <w:rPr>
                <w:rFonts w:ascii="Times New Roman" w:hAnsi="Times New Roman" w:cs="Times New Roman"/>
                <w:sz w:val="24"/>
                <w:szCs w:val="24"/>
              </w:rPr>
            </w:pPr>
            <w:r w:rsidRPr="00E10C0F">
              <w:rPr>
                <w:rFonts w:ascii="Times New Roman" w:hAnsi="Times New Roman" w:cs="Times New Roman"/>
                <w:sz w:val="24"/>
                <w:szCs w:val="24"/>
              </w:rPr>
              <w:t xml:space="preserve">3) идентификационный номер налогоплательщика участника </w:t>
            </w:r>
            <w:r w:rsidR="003D6D4D" w:rsidRPr="00E10C0F">
              <w:rPr>
                <w:rFonts w:ascii="Times New Roman" w:hAnsi="Times New Roman" w:cs="Times New Roman"/>
                <w:sz w:val="24"/>
                <w:szCs w:val="24"/>
              </w:rPr>
              <w:t>Закупки</w:t>
            </w:r>
            <w:r w:rsidRPr="00E10C0F">
              <w:rPr>
                <w:rFonts w:ascii="Times New Roman" w:hAnsi="Times New Roman" w:cs="Times New Roman"/>
                <w:sz w:val="24"/>
                <w:szCs w:val="24"/>
              </w:rPr>
              <w:t xml:space="preserve">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C7EDFB8" w14:textId="7F697A73" w:rsidR="00361F9A" w:rsidRPr="00E10C0F" w:rsidRDefault="00361F9A" w:rsidP="00361F9A">
            <w:pPr>
              <w:widowControl w:val="0"/>
              <w:autoSpaceDE w:val="0"/>
              <w:autoSpaceDN w:val="0"/>
              <w:adjustRightInd w:val="0"/>
              <w:spacing w:after="0" w:line="240" w:lineRule="auto"/>
              <w:ind w:firstLine="455"/>
              <w:jc w:val="both"/>
              <w:rPr>
                <w:rFonts w:ascii="Times New Roman" w:hAnsi="Times New Roman" w:cs="Times New Roman"/>
                <w:sz w:val="24"/>
                <w:szCs w:val="24"/>
              </w:rPr>
            </w:pPr>
            <w:r w:rsidRPr="00E10C0F">
              <w:rPr>
                <w:rFonts w:ascii="Times New Roman" w:hAnsi="Times New Roman" w:cs="Times New Roman"/>
                <w:sz w:val="24"/>
                <w:szCs w:val="24"/>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w:t>
            </w:r>
            <w:r w:rsidR="003D6D4D" w:rsidRPr="00E10C0F">
              <w:rPr>
                <w:rFonts w:ascii="Times New Roman" w:hAnsi="Times New Roman" w:cs="Times New Roman"/>
                <w:sz w:val="24"/>
                <w:szCs w:val="24"/>
              </w:rPr>
              <w:t>Закупки</w:t>
            </w:r>
            <w:r w:rsidRPr="00E10C0F">
              <w:rPr>
                <w:rFonts w:ascii="Times New Roman" w:hAnsi="Times New Roman" w:cs="Times New Roman"/>
                <w:sz w:val="24"/>
                <w:szCs w:val="24"/>
              </w:rPr>
              <w:t xml:space="preserve">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5A597FCB" w14:textId="609EEA42" w:rsidR="00361F9A" w:rsidRPr="00E10C0F" w:rsidRDefault="00361F9A" w:rsidP="00361F9A">
            <w:pPr>
              <w:widowControl w:val="0"/>
              <w:autoSpaceDE w:val="0"/>
              <w:autoSpaceDN w:val="0"/>
              <w:adjustRightInd w:val="0"/>
              <w:spacing w:after="0" w:line="240" w:lineRule="auto"/>
              <w:ind w:firstLine="455"/>
              <w:jc w:val="both"/>
              <w:rPr>
                <w:rFonts w:ascii="Times New Roman" w:hAnsi="Times New Roman" w:cs="Times New Roman"/>
                <w:sz w:val="24"/>
                <w:szCs w:val="24"/>
              </w:rPr>
            </w:pPr>
            <w:r w:rsidRPr="00E10C0F">
              <w:rPr>
                <w:rFonts w:ascii="Times New Roman" w:hAnsi="Times New Roman" w:cs="Times New Roman"/>
                <w:sz w:val="24"/>
                <w:szCs w:val="24"/>
              </w:rPr>
              <w:t xml:space="preserve">5) копия документа, подтверждающего полномочия лица действовать от имени участника </w:t>
            </w:r>
            <w:r w:rsidR="003D6D4D" w:rsidRPr="00E10C0F">
              <w:rPr>
                <w:rFonts w:ascii="Times New Roman" w:hAnsi="Times New Roman" w:cs="Times New Roman"/>
                <w:sz w:val="24"/>
                <w:szCs w:val="24"/>
              </w:rPr>
              <w:t>Закупки</w:t>
            </w:r>
            <w:r w:rsidRPr="00E10C0F">
              <w:rPr>
                <w:rFonts w:ascii="Times New Roman" w:hAnsi="Times New Roman" w:cs="Times New Roman"/>
                <w:sz w:val="24"/>
                <w:szCs w:val="24"/>
              </w:rPr>
              <w:t xml:space="preserve"> с участием субъектов малого и среднего предпринимательства, за исключением случаев подписания заявки:</w:t>
            </w:r>
          </w:p>
          <w:p w14:paraId="3688703B" w14:textId="77777777" w:rsidR="00361F9A" w:rsidRPr="00E10C0F" w:rsidRDefault="00361F9A" w:rsidP="00361F9A">
            <w:pPr>
              <w:widowControl w:val="0"/>
              <w:autoSpaceDE w:val="0"/>
              <w:autoSpaceDN w:val="0"/>
              <w:adjustRightInd w:val="0"/>
              <w:spacing w:after="0" w:line="240" w:lineRule="auto"/>
              <w:ind w:firstLine="455"/>
              <w:jc w:val="both"/>
              <w:rPr>
                <w:rFonts w:ascii="Times New Roman" w:hAnsi="Times New Roman" w:cs="Times New Roman"/>
                <w:sz w:val="24"/>
                <w:szCs w:val="24"/>
              </w:rPr>
            </w:pPr>
            <w:r w:rsidRPr="00E10C0F">
              <w:rPr>
                <w:rFonts w:ascii="Times New Roman" w:hAnsi="Times New Roman" w:cs="Times New Roman"/>
                <w:sz w:val="24"/>
                <w:szCs w:val="24"/>
              </w:rPr>
              <w:t>а) индивидуальным предпринимателем, если участником такой закупки является индивидуальный предприниматель;</w:t>
            </w:r>
          </w:p>
          <w:p w14:paraId="2B4646F9" w14:textId="335F0602" w:rsidR="00361F9A" w:rsidRPr="00E10C0F" w:rsidRDefault="00361F9A" w:rsidP="00361F9A">
            <w:pPr>
              <w:widowControl w:val="0"/>
              <w:autoSpaceDE w:val="0"/>
              <w:autoSpaceDN w:val="0"/>
              <w:adjustRightInd w:val="0"/>
              <w:spacing w:after="0" w:line="240" w:lineRule="auto"/>
              <w:ind w:firstLine="455"/>
              <w:jc w:val="both"/>
              <w:rPr>
                <w:rFonts w:ascii="Times New Roman" w:hAnsi="Times New Roman" w:cs="Times New Roman"/>
                <w:sz w:val="24"/>
                <w:szCs w:val="24"/>
              </w:rPr>
            </w:pPr>
            <w:r w:rsidRPr="00E10C0F">
              <w:rPr>
                <w:rFonts w:ascii="Times New Roman" w:hAnsi="Times New Roman" w:cs="Times New Roman"/>
                <w:sz w:val="24"/>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421D997F" w14:textId="5FA7D6A1" w:rsidR="00361F9A" w:rsidRDefault="00361F9A" w:rsidP="00361F9A">
            <w:pPr>
              <w:widowControl w:val="0"/>
              <w:autoSpaceDE w:val="0"/>
              <w:autoSpaceDN w:val="0"/>
              <w:adjustRightInd w:val="0"/>
              <w:spacing w:after="0" w:line="240" w:lineRule="auto"/>
              <w:ind w:firstLine="455"/>
              <w:jc w:val="both"/>
              <w:rPr>
                <w:rFonts w:ascii="Times New Roman" w:hAnsi="Times New Roman" w:cs="Times New Roman"/>
                <w:sz w:val="24"/>
                <w:szCs w:val="24"/>
              </w:rPr>
            </w:pPr>
            <w:r w:rsidRPr="00E10C0F">
              <w:rPr>
                <w:rFonts w:ascii="Times New Roman" w:hAnsi="Times New Roman" w:cs="Times New Roman"/>
                <w:sz w:val="24"/>
                <w:szCs w:val="24"/>
              </w:rPr>
              <w:t xml:space="preserve">6) копии документов, подтверждающих соответствие участника </w:t>
            </w:r>
            <w:r w:rsidR="003D6D4D" w:rsidRPr="00E10C0F">
              <w:rPr>
                <w:rFonts w:ascii="Times New Roman" w:hAnsi="Times New Roman" w:cs="Times New Roman"/>
                <w:sz w:val="24"/>
                <w:szCs w:val="24"/>
              </w:rPr>
              <w:t>Закупки</w:t>
            </w:r>
            <w:r w:rsidRPr="00E10C0F">
              <w:rPr>
                <w:rFonts w:ascii="Times New Roman" w:hAnsi="Times New Roman" w:cs="Times New Roman"/>
                <w:sz w:val="24"/>
                <w:szCs w:val="24"/>
              </w:rPr>
              <w:t xml:space="preserve">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B94D7B">
              <w:rPr>
                <w:rFonts w:ascii="Times New Roman" w:hAnsi="Times New Roman" w:cs="Times New Roman"/>
                <w:sz w:val="24"/>
                <w:szCs w:val="24"/>
              </w:rPr>
              <w:t>:</w:t>
            </w:r>
          </w:p>
          <w:p w14:paraId="45026D4A" w14:textId="77777777" w:rsidR="00B94D7B" w:rsidRPr="00B94D7B" w:rsidRDefault="00B94D7B" w:rsidP="00B94D7B">
            <w:pPr>
              <w:widowControl w:val="0"/>
              <w:autoSpaceDE w:val="0"/>
              <w:autoSpaceDN w:val="0"/>
              <w:adjustRightInd w:val="0"/>
              <w:spacing w:after="0" w:line="240" w:lineRule="auto"/>
              <w:ind w:firstLine="455"/>
              <w:jc w:val="both"/>
              <w:rPr>
                <w:rFonts w:ascii="Times New Roman" w:hAnsi="Times New Roman" w:cs="Times New Roman"/>
                <w:i/>
                <w:iCs/>
                <w:sz w:val="24"/>
                <w:szCs w:val="24"/>
              </w:rPr>
            </w:pPr>
            <w:r w:rsidRPr="00B94D7B">
              <w:rPr>
                <w:rFonts w:ascii="Times New Roman" w:hAnsi="Times New Roman" w:cs="Times New Roman"/>
                <w:i/>
                <w:iCs/>
                <w:sz w:val="24"/>
                <w:szCs w:val="24"/>
              </w:rPr>
              <w:t xml:space="preserve">копию лицензии или копию выписки из реестра лицензий лицензирующего органа по форме, утвержденной постановлением Правительства РФ от 29.12.2020 № 2343 «Об утверждении Правил формирования и ведения реестра лицензий и типовой формы выписки из реестра лицензий», либо копия акта лицензирующего органа о принятом решении (в соответствии со ст. 21 Федерального закона от 04.05.2011 №99-ФЗ «О лицензировании отдельных видов деятельности», Правилами формирования и ведения реестра лицензий, утвержденными постановлением Правительства РФ от 29.12.2020 №2343) на осуществление частной охранной деятельности (для организаций, осуществляющих деятельность в соответствии с Законом РФ от 11.03.1992 №2487-1 «О частной детективной и охранной деятельности в Российской Федерации») позволяющей оказывать следующие услуги: </w:t>
            </w:r>
          </w:p>
          <w:p w14:paraId="4C1DF7A0" w14:textId="77777777" w:rsidR="00B94D7B" w:rsidRPr="00B94D7B" w:rsidRDefault="00B94D7B" w:rsidP="00B94D7B">
            <w:pPr>
              <w:widowControl w:val="0"/>
              <w:autoSpaceDE w:val="0"/>
              <w:autoSpaceDN w:val="0"/>
              <w:adjustRightInd w:val="0"/>
              <w:spacing w:after="0" w:line="240" w:lineRule="auto"/>
              <w:ind w:firstLine="455"/>
              <w:jc w:val="both"/>
              <w:rPr>
                <w:rFonts w:ascii="Times New Roman" w:hAnsi="Times New Roman" w:cs="Times New Roman"/>
                <w:i/>
                <w:iCs/>
                <w:sz w:val="24"/>
                <w:szCs w:val="24"/>
              </w:rPr>
            </w:pPr>
            <w:r w:rsidRPr="00B94D7B">
              <w:rPr>
                <w:rFonts w:ascii="Times New Roman" w:hAnsi="Times New Roman" w:cs="Times New Roman"/>
                <w:i/>
                <w:iCs/>
                <w:sz w:val="24"/>
                <w:szCs w:val="24"/>
              </w:rPr>
              <w:t xml:space="preserve">1) защита жизни и здоровья граждан; </w:t>
            </w:r>
          </w:p>
          <w:p w14:paraId="34B18081" w14:textId="77777777" w:rsidR="00B94D7B" w:rsidRPr="00B94D7B" w:rsidRDefault="00B94D7B" w:rsidP="00B94D7B">
            <w:pPr>
              <w:widowControl w:val="0"/>
              <w:autoSpaceDE w:val="0"/>
              <w:autoSpaceDN w:val="0"/>
              <w:adjustRightInd w:val="0"/>
              <w:spacing w:after="0" w:line="240" w:lineRule="auto"/>
              <w:ind w:firstLine="455"/>
              <w:jc w:val="both"/>
              <w:rPr>
                <w:rFonts w:ascii="Times New Roman" w:hAnsi="Times New Roman" w:cs="Times New Roman"/>
                <w:i/>
                <w:iCs/>
                <w:sz w:val="24"/>
                <w:szCs w:val="24"/>
              </w:rPr>
            </w:pPr>
            <w:r w:rsidRPr="00B94D7B">
              <w:rPr>
                <w:rFonts w:ascii="Times New Roman" w:hAnsi="Times New Roman" w:cs="Times New Roman"/>
                <w:i/>
                <w:iCs/>
                <w:sz w:val="24"/>
                <w:szCs w:val="24"/>
              </w:rPr>
              <w:t xml:space="preserve">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w:t>
            </w:r>
          </w:p>
          <w:p w14:paraId="189BA45D" w14:textId="77777777" w:rsidR="00B94D7B" w:rsidRPr="00B94D7B" w:rsidRDefault="00B94D7B" w:rsidP="00B94D7B">
            <w:pPr>
              <w:widowControl w:val="0"/>
              <w:autoSpaceDE w:val="0"/>
              <w:autoSpaceDN w:val="0"/>
              <w:adjustRightInd w:val="0"/>
              <w:spacing w:after="0" w:line="240" w:lineRule="auto"/>
              <w:ind w:firstLine="455"/>
              <w:jc w:val="both"/>
              <w:rPr>
                <w:rFonts w:ascii="Times New Roman" w:hAnsi="Times New Roman" w:cs="Times New Roman"/>
                <w:i/>
                <w:iCs/>
                <w:sz w:val="24"/>
                <w:szCs w:val="24"/>
              </w:rPr>
            </w:pPr>
            <w:r w:rsidRPr="00B94D7B">
              <w:rPr>
                <w:rFonts w:ascii="Times New Roman" w:hAnsi="Times New Roman" w:cs="Times New Roman"/>
                <w:i/>
                <w:iCs/>
                <w:sz w:val="24"/>
                <w:szCs w:val="24"/>
              </w:rPr>
              <w:t xml:space="preserve">3) консультирование и подготовка рекомендаций клиентам, по вопросам правомерной защиты от противоправных посягательств; </w:t>
            </w:r>
          </w:p>
          <w:p w14:paraId="25FD52E9" w14:textId="77777777" w:rsidR="00B94D7B" w:rsidRPr="00B94D7B" w:rsidRDefault="00B94D7B" w:rsidP="00B94D7B">
            <w:pPr>
              <w:widowControl w:val="0"/>
              <w:autoSpaceDE w:val="0"/>
              <w:autoSpaceDN w:val="0"/>
              <w:adjustRightInd w:val="0"/>
              <w:spacing w:after="0" w:line="240" w:lineRule="auto"/>
              <w:ind w:firstLine="455"/>
              <w:jc w:val="both"/>
              <w:rPr>
                <w:rFonts w:ascii="Times New Roman" w:hAnsi="Times New Roman" w:cs="Times New Roman"/>
                <w:i/>
                <w:iCs/>
                <w:sz w:val="24"/>
                <w:szCs w:val="24"/>
              </w:rPr>
            </w:pPr>
            <w:r w:rsidRPr="00B94D7B">
              <w:rPr>
                <w:rFonts w:ascii="Times New Roman" w:hAnsi="Times New Roman" w:cs="Times New Roman"/>
                <w:i/>
                <w:iCs/>
                <w:sz w:val="24"/>
                <w:szCs w:val="24"/>
              </w:rPr>
              <w:t xml:space="preserve">4) обеспечение порядка в местах проведения массовых мероприятий; </w:t>
            </w:r>
          </w:p>
          <w:p w14:paraId="588442BB" w14:textId="77777777" w:rsidR="00B94D7B" w:rsidRDefault="00B94D7B" w:rsidP="00B94D7B">
            <w:pPr>
              <w:widowControl w:val="0"/>
              <w:autoSpaceDE w:val="0"/>
              <w:autoSpaceDN w:val="0"/>
              <w:adjustRightInd w:val="0"/>
              <w:spacing w:after="0" w:line="240" w:lineRule="auto"/>
              <w:ind w:firstLine="455"/>
              <w:jc w:val="both"/>
              <w:rPr>
                <w:rFonts w:ascii="Times New Roman" w:hAnsi="Times New Roman" w:cs="Times New Roman"/>
                <w:i/>
                <w:iCs/>
                <w:sz w:val="24"/>
                <w:szCs w:val="24"/>
              </w:rPr>
            </w:pPr>
            <w:r w:rsidRPr="00B94D7B">
              <w:rPr>
                <w:rFonts w:ascii="Times New Roman" w:hAnsi="Times New Roman" w:cs="Times New Roman"/>
                <w:i/>
                <w:iCs/>
                <w:sz w:val="24"/>
                <w:szCs w:val="24"/>
              </w:rPr>
              <w:t>5) охрана объектов и (или) имущества, а также обеспечение внутриобьектового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44E1D447" w14:textId="18ED0923" w:rsidR="00B94D7B" w:rsidRPr="00B94D7B" w:rsidRDefault="00B94D7B" w:rsidP="00B94D7B">
            <w:pPr>
              <w:widowControl w:val="0"/>
              <w:autoSpaceDE w:val="0"/>
              <w:autoSpaceDN w:val="0"/>
              <w:adjustRightInd w:val="0"/>
              <w:spacing w:after="0" w:line="240" w:lineRule="auto"/>
              <w:ind w:firstLine="455"/>
              <w:jc w:val="both"/>
              <w:rPr>
                <w:rFonts w:ascii="Times New Roman" w:hAnsi="Times New Roman" w:cs="Times New Roman"/>
                <w:i/>
                <w:iCs/>
                <w:sz w:val="24"/>
                <w:szCs w:val="24"/>
              </w:rPr>
            </w:pPr>
            <w:r w:rsidRPr="00B94D7B">
              <w:rPr>
                <w:rFonts w:ascii="Times New Roman" w:hAnsi="Times New Roman" w:cs="Times New Roman"/>
                <w:i/>
                <w:iCs/>
                <w:sz w:val="24"/>
                <w:szCs w:val="24"/>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w:t>
            </w:r>
          </w:p>
          <w:p w14:paraId="04966B37" w14:textId="21DCDD6E" w:rsidR="00361F9A" w:rsidRPr="00E10C0F" w:rsidRDefault="00361F9A" w:rsidP="00361F9A">
            <w:pPr>
              <w:widowControl w:val="0"/>
              <w:autoSpaceDE w:val="0"/>
              <w:autoSpaceDN w:val="0"/>
              <w:adjustRightInd w:val="0"/>
              <w:spacing w:after="0" w:line="240" w:lineRule="auto"/>
              <w:ind w:firstLine="455"/>
              <w:jc w:val="both"/>
              <w:rPr>
                <w:rFonts w:ascii="Times New Roman" w:hAnsi="Times New Roman" w:cs="Times New Roman"/>
                <w:sz w:val="24"/>
                <w:szCs w:val="24"/>
              </w:rPr>
            </w:pPr>
            <w:r w:rsidRPr="00E10C0F">
              <w:rPr>
                <w:rFonts w:ascii="Times New Roman" w:hAnsi="Times New Roman" w:cs="Times New Roman"/>
                <w:sz w:val="24"/>
                <w:szCs w:val="24"/>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w:t>
            </w:r>
            <w:r w:rsidR="003D6D4D" w:rsidRPr="00E10C0F">
              <w:rPr>
                <w:rFonts w:ascii="Times New Roman" w:hAnsi="Times New Roman" w:cs="Times New Roman"/>
                <w:sz w:val="24"/>
                <w:szCs w:val="24"/>
              </w:rPr>
              <w:t>Закупки</w:t>
            </w:r>
            <w:r w:rsidRPr="00E10C0F">
              <w:rPr>
                <w:rFonts w:ascii="Times New Roman" w:hAnsi="Times New Roman" w:cs="Times New Roman"/>
                <w:sz w:val="24"/>
                <w:szCs w:val="24"/>
              </w:rPr>
              <w:t xml:space="preserve">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1A78F47B" w14:textId="687042ED" w:rsidR="00361F9A" w:rsidRPr="00E10C0F" w:rsidRDefault="00361F9A" w:rsidP="00361F9A">
            <w:pPr>
              <w:widowControl w:val="0"/>
              <w:autoSpaceDE w:val="0"/>
              <w:autoSpaceDN w:val="0"/>
              <w:adjustRightInd w:val="0"/>
              <w:spacing w:after="0" w:line="240" w:lineRule="auto"/>
              <w:ind w:firstLine="455"/>
              <w:jc w:val="both"/>
              <w:rPr>
                <w:rFonts w:ascii="Times New Roman" w:hAnsi="Times New Roman" w:cs="Times New Roman"/>
                <w:sz w:val="24"/>
                <w:szCs w:val="24"/>
              </w:rPr>
            </w:pPr>
            <w:r w:rsidRPr="00E10C0F">
              <w:rPr>
                <w:rFonts w:ascii="Times New Roman" w:hAnsi="Times New Roman" w:cs="Times New Roman"/>
                <w:sz w:val="24"/>
                <w:szCs w:val="24"/>
              </w:rPr>
              <w:t xml:space="preserve">9) документ, декларирующий соответствие участника закупки требованиям, установленным в документации о конкурентной закупке (извещении об осуществлении </w:t>
            </w:r>
            <w:r w:rsidR="003D6D4D" w:rsidRPr="00E10C0F">
              <w:rPr>
                <w:rFonts w:ascii="Times New Roman" w:hAnsi="Times New Roman" w:cs="Times New Roman"/>
                <w:sz w:val="24"/>
                <w:szCs w:val="24"/>
              </w:rPr>
              <w:t>Закупки</w:t>
            </w:r>
            <w:r w:rsidRPr="00E10C0F">
              <w:rPr>
                <w:rFonts w:ascii="Times New Roman" w:hAnsi="Times New Roman" w:cs="Times New Roman"/>
                <w:sz w:val="24"/>
                <w:szCs w:val="24"/>
              </w:rPr>
              <w:t>) на основании подпунктов 2 – 12 пункта 13 настоящ</w:t>
            </w:r>
            <w:r w:rsidR="00BF4458">
              <w:rPr>
                <w:rFonts w:ascii="Times New Roman" w:hAnsi="Times New Roman" w:cs="Times New Roman"/>
                <w:sz w:val="24"/>
                <w:szCs w:val="24"/>
              </w:rPr>
              <w:t>его извещения</w:t>
            </w:r>
            <w:r w:rsidRPr="00E10C0F">
              <w:rPr>
                <w:rFonts w:ascii="Times New Roman" w:hAnsi="Times New Roman" w:cs="Times New Roman"/>
                <w:sz w:val="24"/>
                <w:szCs w:val="24"/>
              </w:rPr>
              <w:t>;</w:t>
            </w:r>
          </w:p>
          <w:p w14:paraId="2D47BFCB" w14:textId="70912B03" w:rsidR="00361F9A" w:rsidRPr="00E10C0F" w:rsidRDefault="00361F9A" w:rsidP="00361F9A">
            <w:pPr>
              <w:widowControl w:val="0"/>
              <w:autoSpaceDE w:val="0"/>
              <w:autoSpaceDN w:val="0"/>
              <w:adjustRightInd w:val="0"/>
              <w:spacing w:after="0" w:line="240" w:lineRule="auto"/>
              <w:ind w:firstLine="455"/>
              <w:jc w:val="both"/>
              <w:rPr>
                <w:rFonts w:ascii="Times New Roman" w:hAnsi="Times New Roman" w:cs="Times New Roman"/>
                <w:sz w:val="24"/>
                <w:szCs w:val="24"/>
              </w:rPr>
            </w:pPr>
            <w:r w:rsidRPr="00E10C0F">
              <w:rPr>
                <w:rFonts w:ascii="Times New Roman" w:hAnsi="Times New Roman" w:cs="Times New Roman"/>
                <w:sz w:val="24"/>
                <w:szCs w:val="24"/>
              </w:rPr>
              <w:t>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0474B6E7" w14:textId="5D1BF9B4" w:rsidR="00A07217" w:rsidRPr="00E10C0F" w:rsidRDefault="00361F9A" w:rsidP="00361F9A">
            <w:pPr>
              <w:widowControl w:val="0"/>
              <w:autoSpaceDE w:val="0"/>
              <w:autoSpaceDN w:val="0"/>
              <w:adjustRightInd w:val="0"/>
              <w:spacing w:after="0" w:line="240" w:lineRule="auto"/>
              <w:ind w:firstLine="455"/>
              <w:jc w:val="both"/>
              <w:rPr>
                <w:rFonts w:ascii="Times New Roman" w:hAnsi="Times New Roman" w:cs="Times New Roman"/>
                <w:sz w:val="24"/>
                <w:szCs w:val="24"/>
              </w:rPr>
            </w:pPr>
            <w:r w:rsidRPr="00E10C0F">
              <w:rPr>
                <w:rFonts w:ascii="Times New Roman" w:hAnsi="Times New Roman" w:cs="Times New Roman"/>
                <w:sz w:val="24"/>
                <w:szCs w:val="24"/>
              </w:rPr>
              <w:t>11) Предложение о цене договора (единицы товара, работы, услуги).</w:t>
            </w:r>
          </w:p>
        </w:tc>
      </w:tr>
      <w:tr w:rsidR="00361F9A" w:rsidRPr="00E10C0F" w14:paraId="7C883FBE" w14:textId="77777777" w:rsidTr="00ED0E2C">
        <w:tc>
          <w:tcPr>
            <w:tcW w:w="516" w:type="dxa"/>
            <w:tcBorders>
              <w:top w:val="single" w:sz="4" w:space="0" w:color="auto"/>
              <w:left w:val="single" w:sz="4" w:space="0" w:color="auto"/>
              <w:bottom w:val="single" w:sz="4" w:space="0" w:color="auto"/>
              <w:right w:val="single" w:sz="4" w:space="0" w:color="auto"/>
            </w:tcBorders>
            <w:vAlign w:val="center"/>
          </w:tcPr>
          <w:p w14:paraId="295721B2" w14:textId="19AA750E" w:rsidR="00361F9A" w:rsidRPr="00E10C0F" w:rsidRDefault="001910A2" w:rsidP="00ED0E2C">
            <w:pPr>
              <w:pStyle w:val="a1"/>
              <w:widowControl w:val="0"/>
              <w:numPr>
                <w:ilvl w:val="0"/>
                <w:numId w:val="0"/>
              </w:numPr>
              <w:autoSpaceDE w:val="0"/>
              <w:autoSpaceDN w:val="0"/>
              <w:adjustRightInd w:val="0"/>
              <w:spacing w:line="240" w:lineRule="auto"/>
              <w:jc w:val="center"/>
              <w:rPr>
                <w:b/>
                <w:color w:val="000000"/>
                <w:sz w:val="24"/>
                <w:szCs w:val="24"/>
              </w:rPr>
            </w:pPr>
            <w:r w:rsidRPr="00E10C0F">
              <w:rPr>
                <w:b/>
                <w:color w:val="000000"/>
                <w:sz w:val="24"/>
                <w:szCs w:val="24"/>
              </w:rPr>
              <w:t>1</w:t>
            </w:r>
            <w:r w:rsidR="003D6D4D" w:rsidRPr="00E10C0F">
              <w:rPr>
                <w:b/>
                <w:color w:val="000000"/>
                <w:sz w:val="24"/>
                <w:szCs w:val="24"/>
              </w:rPr>
              <w:t>6</w:t>
            </w:r>
            <w:r w:rsidRPr="00E10C0F">
              <w:rPr>
                <w:b/>
                <w:color w:val="000000"/>
                <w:sz w:val="24"/>
                <w:szCs w:val="24"/>
              </w:rPr>
              <w:t>.</w:t>
            </w:r>
          </w:p>
        </w:tc>
        <w:tc>
          <w:tcPr>
            <w:tcW w:w="3307" w:type="dxa"/>
            <w:tcBorders>
              <w:top w:val="single" w:sz="4" w:space="0" w:color="auto"/>
              <w:left w:val="single" w:sz="4" w:space="0" w:color="auto"/>
              <w:bottom w:val="single" w:sz="4" w:space="0" w:color="auto"/>
              <w:right w:val="single" w:sz="4" w:space="0" w:color="auto"/>
            </w:tcBorders>
            <w:vAlign w:val="center"/>
          </w:tcPr>
          <w:p w14:paraId="0EB471F9" w14:textId="52DE08DF" w:rsidR="00361F9A" w:rsidRPr="00E10C0F" w:rsidRDefault="001910A2" w:rsidP="00ED0E2C">
            <w:pPr>
              <w:pStyle w:val="a1"/>
              <w:widowControl w:val="0"/>
              <w:numPr>
                <w:ilvl w:val="0"/>
                <w:numId w:val="0"/>
              </w:numPr>
              <w:autoSpaceDE w:val="0"/>
              <w:autoSpaceDN w:val="0"/>
              <w:adjustRightInd w:val="0"/>
              <w:spacing w:line="240" w:lineRule="auto"/>
              <w:jc w:val="left"/>
              <w:rPr>
                <w:b/>
                <w:sz w:val="24"/>
                <w:szCs w:val="24"/>
              </w:rPr>
            </w:pPr>
            <w:r w:rsidRPr="00E10C0F">
              <w:rPr>
                <w:b/>
                <w:sz w:val="24"/>
                <w:szCs w:val="24"/>
              </w:rPr>
              <w:t>Заключение договора</w:t>
            </w:r>
          </w:p>
        </w:tc>
        <w:tc>
          <w:tcPr>
            <w:tcW w:w="6350" w:type="dxa"/>
            <w:tcBorders>
              <w:top w:val="single" w:sz="4" w:space="0" w:color="auto"/>
              <w:left w:val="single" w:sz="4" w:space="0" w:color="auto"/>
              <w:bottom w:val="single" w:sz="4" w:space="0" w:color="auto"/>
              <w:right w:val="single" w:sz="4" w:space="0" w:color="auto"/>
            </w:tcBorders>
            <w:vAlign w:val="center"/>
          </w:tcPr>
          <w:p w14:paraId="12A48CB6" w14:textId="60508379" w:rsidR="001910A2" w:rsidRPr="00E10C0F" w:rsidRDefault="001910A2" w:rsidP="001910A2">
            <w:pPr>
              <w:widowControl w:val="0"/>
              <w:autoSpaceDE w:val="0"/>
              <w:autoSpaceDN w:val="0"/>
              <w:adjustRightInd w:val="0"/>
              <w:spacing w:after="0" w:line="240" w:lineRule="auto"/>
              <w:ind w:firstLine="455"/>
              <w:jc w:val="both"/>
              <w:rPr>
                <w:rFonts w:ascii="Times New Roman" w:hAnsi="Times New Roman" w:cs="Times New Roman"/>
                <w:sz w:val="24"/>
                <w:szCs w:val="24"/>
              </w:rPr>
            </w:pPr>
            <w:r w:rsidRPr="00E10C0F">
              <w:rPr>
                <w:rFonts w:ascii="Times New Roman" w:hAnsi="Times New Roman" w:cs="Times New Roman"/>
                <w:sz w:val="24"/>
                <w:szCs w:val="24"/>
              </w:rPr>
              <w:t>В случае заключения договора с использованием Электронного магазина, такой договор заключается с поставщиком (подрядчиком, исполнителем), сделавшим наименьшее ценовое предложение, за исключением следующих случаев:</w:t>
            </w:r>
          </w:p>
          <w:p w14:paraId="4DB6D07F" w14:textId="0BD091AD" w:rsidR="001910A2" w:rsidRPr="00E10C0F" w:rsidRDefault="001910A2" w:rsidP="001910A2">
            <w:pPr>
              <w:widowControl w:val="0"/>
              <w:autoSpaceDE w:val="0"/>
              <w:autoSpaceDN w:val="0"/>
              <w:adjustRightInd w:val="0"/>
              <w:spacing w:after="0" w:line="240" w:lineRule="auto"/>
              <w:ind w:firstLine="455"/>
              <w:jc w:val="both"/>
              <w:rPr>
                <w:rFonts w:ascii="Times New Roman" w:hAnsi="Times New Roman" w:cs="Times New Roman"/>
                <w:sz w:val="24"/>
                <w:szCs w:val="24"/>
              </w:rPr>
            </w:pPr>
            <w:r w:rsidRPr="00E10C0F">
              <w:rPr>
                <w:rFonts w:ascii="Times New Roman" w:hAnsi="Times New Roman" w:cs="Times New Roman"/>
                <w:sz w:val="24"/>
                <w:szCs w:val="24"/>
              </w:rPr>
              <w:t>поставщик (подрядчик, исполнитель) сделал наименьшее ценовое предложение с функциональными, техническими, качественными характеристиками товара (работы, услуги), которые не соответствуют потребностям Заказчика;</w:t>
            </w:r>
          </w:p>
          <w:p w14:paraId="796982AE" w14:textId="250C36B0" w:rsidR="001910A2" w:rsidRPr="00E10C0F" w:rsidRDefault="001910A2" w:rsidP="001910A2">
            <w:pPr>
              <w:widowControl w:val="0"/>
              <w:autoSpaceDE w:val="0"/>
              <w:autoSpaceDN w:val="0"/>
              <w:adjustRightInd w:val="0"/>
              <w:spacing w:after="0" w:line="240" w:lineRule="auto"/>
              <w:ind w:firstLine="455"/>
              <w:jc w:val="both"/>
              <w:rPr>
                <w:rFonts w:ascii="Times New Roman" w:hAnsi="Times New Roman" w:cs="Times New Roman"/>
                <w:sz w:val="24"/>
                <w:szCs w:val="24"/>
              </w:rPr>
            </w:pPr>
            <w:r w:rsidRPr="00E10C0F">
              <w:rPr>
                <w:rFonts w:ascii="Times New Roman" w:hAnsi="Times New Roman" w:cs="Times New Roman"/>
                <w:sz w:val="24"/>
                <w:szCs w:val="24"/>
              </w:rPr>
              <w:t xml:space="preserve">поставщик (подрядчик, исполнитель), сделавший наименьшее ценовое предложение, включен в реестр недобросовестных поставщиков (подрядчиков, исполнителей) или реестр недобросовестных подрядных организаций, которые размещены на официальном сайте Единой информационной системы в сфере закупок. </w:t>
            </w:r>
          </w:p>
          <w:p w14:paraId="5FC758A7" w14:textId="77777777" w:rsidR="001910A2" w:rsidRPr="00E10C0F" w:rsidRDefault="001910A2" w:rsidP="001910A2">
            <w:pPr>
              <w:widowControl w:val="0"/>
              <w:autoSpaceDE w:val="0"/>
              <w:autoSpaceDN w:val="0"/>
              <w:adjustRightInd w:val="0"/>
              <w:spacing w:after="0" w:line="240" w:lineRule="auto"/>
              <w:ind w:firstLine="455"/>
              <w:jc w:val="both"/>
              <w:rPr>
                <w:rFonts w:ascii="Times New Roman" w:hAnsi="Times New Roman" w:cs="Times New Roman"/>
                <w:sz w:val="24"/>
                <w:szCs w:val="24"/>
              </w:rPr>
            </w:pPr>
            <w:r w:rsidRPr="00E10C0F">
              <w:rPr>
                <w:rFonts w:ascii="Times New Roman" w:hAnsi="Times New Roman" w:cs="Times New Roman"/>
                <w:sz w:val="24"/>
                <w:szCs w:val="24"/>
              </w:rPr>
              <w:t xml:space="preserve">При поступлении одинаковых ценовых предложений от поставщиков (подрядчиков, исполнителей) приоритет должно иметь ценовое предложение, которое поступило ранее. </w:t>
            </w:r>
          </w:p>
          <w:p w14:paraId="7DA0D9DA" w14:textId="77777777" w:rsidR="001910A2" w:rsidRPr="00E10C0F" w:rsidRDefault="001910A2" w:rsidP="001910A2">
            <w:pPr>
              <w:widowControl w:val="0"/>
              <w:autoSpaceDE w:val="0"/>
              <w:autoSpaceDN w:val="0"/>
              <w:adjustRightInd w:val="0"/>
              <w:spacing w:after="0" w:line="240" w:lineRule="auto"/>
              <w:ind w:firstLine="455"/>
              <w:jc w:val="both"/>
              <w:rPr>
                <w:rFonts w:ascii="Times New Roman" w:hAnsi="Times New Roman" w:cs="Times New Roman"/>
                <w:b/>
                <w:bCs/>
                <w:sz w:val="24"/>
                <w:szCs w:val="24"/>
              </w:rPr>
            </w:pPr>
            <w:r w:rsidRPr="00E10C0F">
              <w:rPr>
                <w:rFonts w:ascii="Times New Roman" w:hAnsi="Times New Roman" w:cs="Times New Roman"/>
                <w:b/>
                <w:bCs/>
                <w:sz w:val="24"/>
                <w:szCs w:val="24"/>
              </w:rPr>
              <w:t>Заказчик вправе заключить договор с поставщиком (подрядчиком, исполнителем), сделавшим ценовое предложение не являющееся наименьшим из предложенных, при условии документального обоснования такого выбора.</w:t>
            </w:r>
          </w:p>
          <w:p w14:paraId="3B851BCC" w14:textId="2CBF9CB6" w:rsidR="00361F9A" w:rsidRPr="00E10C0F" w:rsidRDefault="001910A2" w:rsidP="001910A2">
            <w:pPr>
              <w:widowControl w:val="0"/>
              <w:autoSpaceDE w:val="0"/>
              <w:autoSpaceDN w:val="0"/>
              <w:adjustRightInd w:val="0"/>
              <w:spacing w:after="0" w:line="240" w:lineRule="auto"/>
              <w:ind w:firstLine="455"/>
              <w:jc w:val="both"/>
              <w:rPr>
                <w:rFonts w:ascii="Times New Roman" w:hAnsi="Times New Roman" w:cs="Times New Roman"/>
                <w:sz w:val="24"/>
                <w:szCs w:val="24"/>
              </w:rPr>
            </w:pPr>
            <w:r w:rsidRPr="00E10C0F">
              <w:rPr>
                <w:rFonts w:ascii="Times New Roman" w:hAnsi="Times New Roman" w:cs="Times New Roman"/>
                <w:sz w:val="24"/>
                <w:szCs w:val="24"/>
              </w:rPr>
              <w:t>В случае отказа поставщика (подрядчика, исполнителя) от заключения договора Заказчик вправе заключить договор в порядке, предусмотренном настоящим подпунктом, с иным поставщиком (подрядчиком, исполнителем) сделавшим ценовое предложение.</w:t>
            </w:r>
          </w:p>
        </w:tc>
      </w:tr>
      <w:tr w:rsidR="001910A2" w:rsidRPr="00E10C0F" w14:paraId="0F34EB14" w14:textId="77777777" w:rsidTr="00ED0E2C">
        <w:tc>
          <w:tcPr>
            <w:tcW w:w="516" w:type="dxa"/>
            <w:tcBorders>
              <w:top w:val="single" w:sz="4" w:space="0" w:color="auto"/>
              <w:left w:val="single" w:sz="4" w:space="0" w:color="auto"/>
              <w:bottom w:val="single" w:sz="4" w:space="0" w:color="auto"/>
              <w:right w:val="single" w:sz="4" w:space="0" w:color="auto"/>
            </w:tcBorders>
            <w:vAlign w:val="center"/>
          </w:tcPr>
          <w:p w14:paraId="278DBFC1" w14:textId="70374E7C" w:rsidR="001910A2" w:rsidRPr="00E10C0F" w:rsidRDefault="001910A2" w:rsidP="00ED0E2C">
            <w:pPr>
              <w:pStyle w:val="a1"/>
              <w:widowControl w:val="0"/>
              <w:numPr>
                <w:ilvl w:val="0"/>
                <w:numId w:val="0"/>
              </w:numPr>
              <w:autoSpaceDE w:val="0"/>
              <w:autoSpaceDN w:val="0"/>
              <w:adjustRightInd w:val="0"/>
              <w:spacing w:line="240" w:lineRule="auto"/>
              <w:jc w:val="center"/>
              <w:rPr>
                <w:b/>
                <w:color w:val="000000"/>
                <w:sz w:val="24"/>
                <w:szCs w:val="24"/>
              </w:rPr>
            </w:pPr>
            <w:r w:rsidRPr="00E10C0F">
              <w:rPr>
                <w:b/>
                <w:color w:val="000000"/>
                <w:sz w:val="24"/>
                <w:szCs w:val="24"/>
              </w:rPr>
              <w:t>1</w:t>
            </w:r>
            <w:r w:rsidR="003D6D4D" w:rsidRPr="00E10C0F">
              <w:rPr>
                <w:b/>
                <w:color w:val="000000"/>
                <w:sz w:val="24"/>
                <w:szCs w:val="24"/>
              </w:rPr>
              <w:t>7</w:t>
            </w:r>
            <w:r w:rsidRPr="00E10C0F">
              <w:rPr>
                <w:b/>
                <w:color w:val="000000"/>
                <w:sz w:val="24"/>
                <w:szCs w:val="24"/>
              </w:rPr>
              <w:t>.</w:t>
            </w:r>
          </w:p>
        </w:tc>
        <w:tc>
          <w:tcPr>
            <w:tcW w:w="3307" w:type="dxa"/>
            <w:tcBorders>
              <w:top w:val="single" w:sz="4" w:space="0" w:color="auto"/>
              <w:left w:val="single" w:sz="4" w:space="0" w:color="auto"/>
              <w:bottom w:val="single" w:sz="4" w:space="0" w:color="auto"/>
              <w:right w:val="single" w:sz="4" w:space="0" w:color="auto"/>
            </w:tcBorders>
            <w:vAlign w:val="center"/>
          </w:tcPr>
          <w:p w14:paraId="04022728" w14:textId="75CBE544" w:rsidR="001910A2" w:rsidRPr="00E10C0F" w:rsidRDefault="003D3819" w:rsidP="00ED0E2C">
            <w:pPr>
              <w:pStyle w:val="a1"/>
              <w:widowControl w:val="0"/>
              <w:numPr>
                <w:ilvl w:val="0"/>
                <w:numId w:val="0"/>
              </w:numPr>
              <w:autoSpaceDE w:val="0"/>
              <w:autoSpaceDN w:val="0"/>
              <w:adjustRightInd w:val="0"/>
              <w:spacing w:line="240" w:lineRule="auto"/>
              <w:jc w:val="left"/>
              <w:rPr>
                <w:b/>
                <w:sz w:val="24"/>
                <w:szCs w:val="24"/>
              </w:rPr>
            </w:pPr>
            <w:r w:rsidRPr="00E10C0F">
              <w:rPr>
                <w:b/>
                <w:sz w:val="24"/>
                <w:szCs w:val="24"/>
              </w:rPr>
              <w:t>Условия допуска к участию и отстранения от участия в закупках</w:t>
            </w:r>
          </w:p>
        </w:tc>
        <w:tc>
          <w:tcPr>
            <w:tcW w:w="6350" w:type="dxa"/>
            <w:tcBorders>
              <w:top w:val="single" w:sz="4" w:space="0" w:color="auto"/>
              <w:left w:val="single" w:sz="4" w:space="0" w:color="auto"/>
              <w:bottom w:val="single" w:sz="4" w:space="0" w:color="auto"/>
              <w:right w:val="single" w:sz="4" w:space="0" w:color="auto"/>
            </w:tcBorders>
            <w:vAlign w:val="center"/>
          </w:tcPr>
          <w:p w14:paraId="1B92537A" w14:textId="66FF68C7" w:rsidR="003D3819" w:rsidRPr="00E10C0F" w:rsidRDefault="003D3819" w:rsidP="003D3819">
            <w:pPr>
              <w:widowControl w:val="0"/>
              <w:autoSpaceDE w:val="0"/>
              <w:autoSpaceDN w:val="0"/>
              <w:adjustRightInd w:val="0"/>
              <w:spacing w:after="0" w:line="240" w:lineRule="auto"/>
              <w:ind w:firstLine="455"/>
              <w:jc w:val="both"/>
              <w:rPr>
                <w:rFonts w:ascii="Times New Roman" w:hAnsi="Times New Roman" w:cs="Times New Roman"/>
                <w:sz w:val="24"/>
                <w:szCs w:val="24"/>
              </w:rPr>
            </w:pPr>
            <w:r w:rsidRPr="00E10C0F">
              <w:rPr>
                <w:rFonts w:ascii="Times New Roman" w:hAnsi="Times New Roman" w:cs="Times New Roman"/>
                <w:sz w:val="24"/>
                <w:szCs w:val="24"/>
              </w:rPr>
              <w:t>1. Комиссия по закупкам отказывает участнику закупки в допуске к участию в процедуре закупки в следующих случаях:</w:t>
            </w:r>
          </w:p>
          <w:p w14:paraId="57992BA3" w14:textId="09BB18BE" w:rsidR="003D3819" w:rsidRPr="00E10C0F" w:rsidRDefault="003D3819" w:rsidP="003D3819">
            <w:pPr>
              <w:widowControl w:val="0"/>
              <w:autoSpaceDE w:val="0"/>
              <w:autoSpaceDN w:val="0"/>
              <w:adjustRightInd w:val="0"/>
              <w:spacing w:after="0" w:line="240" w:lineRule="auto"/>
              <w:ind w:firstLine="455"/>
              <w:jc w:val="both"/>
              <w:rPr>
                <w:rFonts w:ascii="Times New Roman" w:hAnsi="Times New Roman" w:cs="Times New Roman"/>
                <w:sz w:val="24"/>
                <w:szCs w:val="24"/>
              </w:rPr>
            </w:pPr>
            <w:r w:rsidRPr="00E10C0F">
              <w:rPr>
                <w:rFonts w:ascii="Times New Roman" w:hAnsi="Times New Roman" w:cs="Times New Roman"/>
                <w:sz w:val="24"/>
                <w:szCs w:val="24"/>
              </w:rPr>
              <w:t>1) выявлено несоответствие участника хотя бы одному из требований, перечисленных в п. 13 настоящей документации;</w:t>
            </w:r>
          </w:p>
          <w:p w14:paraId="2A2BEE86" w14:textId="05897BE5" w:rsidR="003D3819" w:rsidRPr="00E10C0F" w:rsidRDefault="003D3819" w:rsidP="003D3819">
            <w:pPr>
              <w:widowControl w:val="0"/>
              <w:autoSpaceDE w:val="0"/>
              <w:autoSpaceDN w:val="0"/>
              <w:adjustRightInd w:val="0"/>
              <w:spacing w:after="0" w:line="240" w:lineRule="auto"/>
              <w:ind w:firstLine="455"/>
              <w:jc w:val="both"/>
              <w:rPr>
                <w:rFonts w:ascii="Times New Roman" w:hAnsi="Times New Roman" w:cs="Times New Roman"/>
                <w:sz w:val="24"/>
                <w:szCs w:val="24"/>
              </w:rPr>
            </w:pPr>
            <w:r w:rsidRPr="00E10C0F">
              <w:rPr>
                <w:rFonts w:ascii="Times New Roman" w:hAnsi="Times New Roman" w:cs="Times New Roman"/>
                <w:sz w:val="24"/>
                <w:szCs w:val="24"/>
              </w:rPr>
              <w:t>2) участник закупки и (или) его заявка не соответствуют иным требованиям документации о закупке (извещению о проведении запроса котировок) или Положения</w:t>
            </w:r>
            <w:r w:rsidR="006832AB">
              <w:rPr>
                <w:rFonts w:ascii="Times New Roman" w:hAnsi="Times New Roman" w:cs="Times New Roman"/>
                <w:sz w:val="24"/>
                <w:szCs w:val="24"/>
              </w:rPr>
              <w:t xml:space="preserve"> о закупке заказчика</w:t>
            </w:r>
            <w:r w:rsidRPr="00E10C0F">
              <w:rPr>
                <w:rFonts w:ascii="Times New Roman" w:hAnsi="Times New Roman" w:cs="Times New Roman"/>
                <w:sz w:val="24"/>
                <w:szCs w:val="24"/>
              </w:rPr>
              <w:t>;</w:t>
            </w:r>
          </w:p>
          <w:p w14:paraId="726A4A24" w14:textId="77777777" w:rsidR="003D3819" w:rsidRPr="00E10C0F" w:rsidRDefault="003D3819" w:rsidP="003D3819">
            <w:pPr>
              <w:widowControl w:val="0"/>
              <w:autoSpaceDE w:val="0"/>
              <w:autoSpaceDN w:val="0"/>
              <w:adjustRightInd w:val="0"/>
              <w:spacing w:after="0" w:line="240" w:lineRule="auto"/>
              <w:ind w:firstLine="455"/>
              <w:jc w:val="both"/>
              <w:rPr>
                <w:rFonts w:ascii="Times New Roman" w:hAnsi="Times New Roman" w:cs="Times New Roman"/>
                <w:sz w:val="24"/>
                <w:szCs w:val="24"/>
              </w:rPr>
            </w:pPr>
            <w:r w:rsidRPr="00E10C0F">
              <w:rPr>
                <w:rFonts w:ascii="Times New Roman" w:hAnsi="Times New Roman" w:cs="Times New Roman"/>
                <w:sz w:val="24"/>
                <w:szCs w:val="24"/>
              </w:rPr>
              <w:t>3) участник закупки не представил документы, необходимые для участия в процедуре закупки;</w:t>
            </w:r>
          </w:p>
          <w:p w14:paraId="72AB4182" w14:textId="77777777" w:rsidR="003D3819" w:rsidRPr="00E10C0F" w:rsidRDefault="003D3819" w:rsidP="003D3819">
            <w:pPr>
              <w:widowControl w:val="0"/>
              <w:autoSpaceDE w:val="0"/>
              <w:autoSpaceDN w:val="0"/>
              <w:adjustRightInd w:val="0"/>
              <w:spacing w:after="0" w:line="240" w:lineRule="auto"/>
              <w:ind w:firstLine="455"/>
              <w:jc w:val="both"/>
              <w:rPr>
                <w:rFonts w:ascii="Times New Roman" w:hAnsi="Times New Roman" w:cs="Times New Roman"/>
                <w:sz w:val="24"/>
                <w:szCs w:val="24"/>
              </w:rPr>
            </w:pPr>
            <w:r w:rsidRPr="00E10C0F">
              <w:rPr>
                <w:rFonts w:ascii="Times New Roman" w:hAnsi="Times New Roman" w:cs="Times New Roman"/>
                <w:sz w:val="24"/>
                <w:szCs w:val="24"/>
              </w:rPr>
              <w:t>4) в представленных документах или в заявке указаны недостоверные сведения об участнике закупки и (или) о товарах, работах, услугах;</w:t>
            </w:r>
          </w:p>
          <w:p w14:paraId="2EFD10F0" w14:textId="77777777" w:rsidR="003D3819" w:rsidRPr="00E10C0F" w:rsidRDefault="003D3819" w:rsidP="003D3819">
            <w:pPr>
              <w:widowControl w:val="0"/>
              <w:autoSpaceDE w:val="0"/>
              <w:autoSpaceDN w:val="0"/>
              <w:adjustRightInd w:val="0"/>
              <w:spacing w:after="0" w:line="240" w:lineRule="auto"/>
              <w:ind w:firstLine="455"/>
              <w:jc w:val="both"/>
              <w:rPr>
                <w:rFonts w:ascii="Times New Roman" w:hAnsi="Times New Roman" w:cs="Times New Roman"/>
                <w:sz w:val="24"/>
                <w:szCs w:val="24"/>
              </w:rPr>
            </w:pPr>
            <w:r w:rsidRPr="00E10C0F">
              <w:rPr>
                <w:rFonts w:ascii="Times New Roman" w:hAnsi="Times New Roman" w:cs="Times New Roman"/>
                <w:sz w:val="24"/>
                <w:szCs w:val="24"/>
              </w:rPr>
              <w:t>5) участник закупки не предоставил обеспечение заявки на участие в закупке, если такое обеспечение предусмотрено документацией о закупке.</w:t>
            </w:r>
          </w:p>
          <w:p w14:paraId="61A4ED6A" w14:textId="7436A56D" w:rsidR="001910A2" w:rsidRPr="00E10C0F" w:rsidRDefault="003D3819" w:rsidP="003D3819">
            <w:pPr>
              <w:widowControl w:val="0"/>
              <w:autoSpaceDE w:val="0"/>
              <w:autoSpaceDN w:val="0"/>
              <w:adjustRightInd w:val="0"/>
              <w:spacing w:after="0" w:line="240" w:lineRule="auto"/>
              <w:ind w:firstLine="455"/>
              <w:jc w:val="both"/>
              <w:rPr>
                <w:rFonts w:ascii="Times New Roman" w:hAnsi="Times New Roman" w:cs="Times New Roman"/>
                <w:sz w:val="24"/>
                <w:szCs w:val="24"/>
              </w:rPr>
            </w:pPr>
            <w:r w:rsidRPr="00E10C0F">
              <w:rPr>
                <w:rFonts w:ascii="Times New Roman" w:hAnsi="Times New Roman" w:cs="Times New Roman"/>
                <w:sz w:val="24"/>
                <w:szCs w:val="24"/>
              </w:rPr>
              <w:t>2. Если выявлен хотя бы один из фактов, указанных в п.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tc>
      </w:tr>
      <w:tr w:rsidR="003D3819" w:rsidRPr="00E10C0F" w14:paraId="61412777" w14:textId="77777777" w:rsidTr="00ED0E2C">
        <w:tc>
          <w:tcPr>
            <w:tcW w:w="516" w:type="dxa"/>
            <w:tcBorders>
              <w:top w:val="single" w:sz="4" w:space="0" w:color="auto"/>
              <w:left w:val="single" w:sz="4" w:space="0" w:color="auto"/>
              <w:bottom w:val="single" w:sz="4" w:space="0" w:color="auto"/>
              <w:right w:val="single" w:sz="4" w:space="0" w:color="auto"/>
            </w:tcBorders>
            <w:vAlign w:val="center"/>
          </w:tcPr>
          <w:p w14:paraId="6DA9F877" w14:textId="1FD7E381" w:rsidR="003D3819" w:rsidRPr="00E10C0F" w:rsidRDefault="003D3819" w:rsidP="00ED0E2C">
            <w:pPr>
              <w:pStyle w:val="a1"/>
              <w:widowControl w:val="0"/>
              <w:numPr>
                <w:ilvl w:val="0"/>
                <w:numId w:val="0"/>
              </w:numPr>
              <w:autoSpaceDE w:val="0"/>
              <w:autoSpaceDN w:val="0"/>
              <w:adjustRightInd w:val="0"/>
              <w:spacing w:line="240" w:lineRule="auto"/>
              <w:jc w:val="center"/>
              <w:rPr>
                <w:b/>
                <w:color w:val="000000"/>
                <w:sz w:val="24"/>
                <w:szCs w:val="24"/>
              </w:rPr>
            </w:pPr>
            <w:r w:rsidRPr="00E10C0F">
              <w:rPr>
                <w:b/>
                <w:color w:val="000000"/>
                <w:sz w:val="24"/>
                <w:szCs w:val="24"/>
              </w:rPr>
              <w:t>1</w:t>
            </w:r>
            <w:r w:rsidR="00006302" w:rsidRPr="00E10C0F">
              <w:rPr>
                <w:b/>
                <w:color w:val="000000"/>
                <w:sz w:val="24"/>
                <w:szCs w:val="24"/>
              </w:rPr>
              <w:t>8</w:t>
            </w:r>
            <w:r w:rsidRPr="00E10C0F">
              <w:rPr>
                <w:b/>
                <w:color w:val="000000"/>
                <w:sz w:val="24"/>
                <w:szCs w:val="24"/>
              </w:rPr>
              <w:t>.</w:t>
            </w:r>
          </w:p>
        </w:tc>
        <w:tc>
          <w:tcPr>
            <w:tcW w:w="3307" w:type="dxa"/>
            <w:tcBorders>
              <w:top w:val="single" w:sz="4" w:space="0" w:color="auto"/>
              <w:left w:val="single" w:sz="4" w:space="0" w:color="auto"/>
              <w:bottom w:val="single" w:sz="4" w:space="0" w:color="auto"/>
              <w:right w:val="single" w:sz="4" w:space="0" w:color="auto"/>
            </w:tcBorders>
            <w:vAlign w:val="center"/>
          </w:tcPr>
          <w:p w14:paraId="2CADD109" w14:textId="2C8D5704" w:rsidR="003D3819" w:rsidRPr="00E10C0F" w:rsidRDefault="003D3819" w:rsidP="00ED0E2C">
            <w:pPr>
              <w:pStyle w:val="a1"/>
              <w:widowControl w:val="0"/>
              <w:numPr>
                <w:ilvl w:val="0"/>
                <w:numId w:val="0"/>
              </w:numPr>
              <w:autoSpaceDE w:val="0"/>
              <w:autoSpaceDN w:val="0"/>
              <w:adjustRightInd w:val="0"/>
              <w:spacing w:line="240" w:lineRule="auto"/>
              <w:jc w:val="left"/>
              <w:rPr>
                <w:b/>
                <w:sz w:val="24"/>
                <w:szCs w:val="24"/>
              </w:rPr>
            </w:pPr>
            <w:r w:rsidRPr="00E10C0F">
              <w:rPr>
                <w:b/>
                <w:sz w:val="24"/>
                <w:szCs w:val="24"/>
              </w:rPr>
              <w:t>Протоколы, формируемые в ходе закупки</w:t>
            </w:r>
          </w:p>
        </w:tc>
        <w:tc>
          <w:tcPr>
            <w:tcW w:w="6350" w:type="dxa"/>
            <w:tcBorders>
              <w:top w:val="single" w:sz="4" w:space="0" w:color="auto"/>
              <w:left w:val="single" w:sz="4" w:space="0" w:color="auto"/>
              <w:bottom w:val="single" w:sz="4" w:space="0" w:color="auto"/>
              <w:right w:val="single" w:sz="4" w:space="0" w:color="auto"/>
            </w:tcBorders>
            <w:vAlign w:val="center"/>
          </w:tcPr>
          <w:p w14:paraId="75C53F24" w14:textId="320D0CA3" w:rsidR="003D3819" w:rsidRPr="00E10C0F" w:rsidRDefault="003D3819" w:rsidP="00B62C3A">
            <w:pPr>
              <w:widowControl w:val="0"/>
              <w:autoSpaceDE w:val="0"/>
              <w:autoSpaceDN w:val="0"/>
              <w:adjustRightInd w:val="0"/>
              <w:spacing w:after="0" w:line="240" w:lineRule="auto"/>
              <w:ind w:firstLine="455"/>
              <w:jc w:val="both"/>
              <w:rPr>
                <w:rFonts w:ascii="Times New Roman" w:hAnsi="Times New Roman" w:cs="Times New Roman"/>
                <w:sz w:val="24"/>
                <w:szCs w:val="24"/>
              </w:rPr>
            </w:pPr>
            <w:r w:rsidRPr="00E10C0F">
              <w:rPr>
                <w:rFonts w:ascii="Times New Roman" w:hAnsi="Times New Roman" w:cs="Times New Roman"/>
                <w:sz w:val="24"/>
                <w:szCs w:val="24"/>
              </w:rPr>
              <w:t>В случае выявления фактов, предусмотренных в п. 1</w:t>
            </w:r>
            <w:r w:rsidR="003D6D4D" w:rsidRPr="00E10C0F">
              <w:rPr>
                <w:rFonts w:ascii="Times New Roman" w:hAnsi="Times New Roman" w:cs="Times New Roman"/>
                <w:sz w:val="24"/>
                <w:szCs w:val="24"/>
              </w:rPr>
              <w:t>7</w:t>
            </w:r>
            <w:r w:rsidRPr="00E10C0F">
              <w:rPr>
                <w:rFonts w:ascii="Times New Roman" w:hAnsi="Times New Roman" w:cs="Times New Roman"/>
                <w:sz w:val="24"/>
                <w:szCs w:val="24"/>
              </w:rPr>
              <w:t xml:space="preserve"> настоящей документации, в момент рассмотрения заявок информация об отказе в допуске участникам может отражаться в протоколе рассмотрения заявок. </w:t>
            </w:r>
          </w:p>
          <w:p w14:paraId="0A49EFFB" w14:textId="77777777" w:rsidR="003D3819" w:rsidRPr="00E10C0F" w:rsidRDefault="003D3819" w:rsidP="00B62C3A">
            <w:pPr>
              <w:widowControl w:val="0"/>
              <w:autoSpaceDE w:val="0"/>
              <w:autoSpaceDN w:val="0"/>
              <w:adjustRightInd w:val="0"/>
              <w:spacing w:after="0" w:line="240" w:lineRule="auto"/>
              <w:ind w:firstLine="455"/>
              <w:jc w:val="both"/>
              <w:rPr>
                <w:rFonts w:ascii="Times New Roman" w:hAnsi="Times New Roman" w:cs="Times New Roman"/>
                <w:sz w:val="24"/>
                <w:szCs w:val="24"/>
              </w:rPr>
            </w:pPr>
            <w:r w:rsidRPr="00E10C0F">
              <w:rPr>
                <w:rFonts w:ascii="Times New Roman" w:hAnsi="Times New Roman" w:cs="Times New Roman"/>
                <w:sz w:val="24"/>
                <w:szCs w:val="24"/>
              </w:rPr>
              <w:t>Заказчик вправе формировать протоколы (рассмотрения заявок, итоговый и иные по усмотрению заказчика) при проведении закупки. Указанные протоколы Заказчик вправе размещать в ЕИС, на сайте электронной торговой площадки, на которой проводиться закупка в электронном виде.</w:t>
            </w:r>
          </w:p>
          <w:p w14:paraId="7167BE0F" w14:textId="77777777" w:rsidR="00B62C3A" w:rsidRPr="00E10C0F" w:rsidRDefault="00B62C3A" w:rsidP="00B62C3A">
            <w:pPr>
              <w:widowControl w:val="0"/>
              <w:autoSpaceDE w:val="0"/>
              <w:autoSpaceDN w:val="0"/>
              <w:adjustRightInd w:val="0"/>
              <w:spacing w:after="0" w:line="240" w:lineRule="auto"/>
              <w:ind w:firstLine="455"/>
              <w:jc w:val="both"/>
              <w:rPr>
                <w:rFonts w:ascii="Times New Roman" w:hAnsi="Times New Roman" w:cs="Times New Roman"/>
                <w:sz w:val="24"/>
                <w:szCs w:val="24"/>
              </w:rPr>
            </w:pPr>
          </w:p>
          <w:p w14:paraId="23391E03" w14:textId="1D02CB0E" w:rsidR="00B62C3A" w:rsidRPr="00E10C0F" w:rsidRDefault="00B62C3A" w:rsidP="00B62C3A">
            <w:pPr>
              <w:jc w:val="both"/>
              <w:rPr>
                <w:rFonts w:ascii="Times New Roman" w:hAnsi="Times New Roman" w:cs="Times New Roman"/>
                <w:sz w:val="24"/>
                <w:szCs w:val="24"/>
              </w:rPr>
            </w:pPr>
            <w:r w:rsidRPr="00E10C0F">
              <w:rPr>
                <w:rFonts w:ascii="Times New Roman" w:hAnsi="Times New Roman" w:cs="Times New Roman"/>
                <w:b/>
                <w:bCs/>
                <w:sz w:val="24"/>
                <w:szCs w:val="24"/>
              </w:rPr>
              <w:t>Настоящее извещение не является извещением о проведении торгов и не имеет соответствующих правовых последствий</w:t>
            </w:r>
            <w:r w:rsidRPr="00E10C0F">
              <w:rPr>
                <w:rFonts w:ascii="Times New Roman" w:hAnsi="Times New Roman" w:cs="Times New Roman"/>
                <w:sz w:val="24"/>
                <w:szCs w:val="24"/>
              </w:rPr>
              <w:t>.</w:t>
            </w:r>
          </w:p>
        </w:tc>
      </w:tr>
    </w:tbl>
    <w:p w14:paraId="3681FF35" w14:textId="34286AB9" w:rsidR="0017486F" w:rsidRPr="00E10C0F" w:rsidRDefault="0017486F" w:rsidP="006636AB">
      <w:pPr>
        <w:jc w:val="right"/>
        <w:rPr>
          <w:rFonts w:ascii="Times New Roman" w:hAnsi="Times New Roman" w:cs="Times New Roman"/>
          <w:sz w:val="24"/>
          <w:szCs w:val="24"/>
        </w:rPr>
      </w:pPr>
    </w:p>
    <w:p w14:paraId="78401C14" w14:textId="77777777" w:rsidR="00BA0133" w:rsidRPr="00E10C0F" w:rsidRDefault="00BA0133">
      <w:pPr>
        <w:rPr>
          <w:rFonts w:ascii="Times New Roman" w:hAnsi="Times New Roman" w:cs="Times New Roman"/>
          <w:sz w:val="24"/>
          <w:szCs w:val="24"/>
        </w:rPr>
      </w:pPr>
      <w:r w:rsidRPr="00E10C0F">
        <w:rPr>
          <w:rFonts w:ascii="Times New Roman" w:hAnsi="Times New Roman" w:cs="Times New Roman"/>
          <w:sz w:val="24"/>
          <w:szCs w:val="24"/>
        </w:rPr>
        <w:br w:type="page"/>
      </w:r>
    </w:p>
    <w:p w14:paraId="790B7CDC" w14:textId="6D8090CE" w:rsidR="006636AB" w:rsidRPr="00E10C0F" w:rsidRDefault="006636AB" w:rsidP="00C64E3A">
      <w:pPr>
        <w:spacing w:after="0" w:line="240" w:lineRule="auto"/>
        <w:ind w:left="5387"/>
        <w:jc w:val="right"/>
        <w:rPr>
          <w:rFonts w:ascii="Times New Roman" w:hAnsi="Times New Roman" w:cs="Times New Roman"/>
          <w:sz w:val="24"/>
          <w:szCs w:val="24"/>
        </w:rPr>
      </w:pPr>
      <w:r w:rsidRPr="00E10C0F">
        <w:rPr>
          <w:rFonts w:ascii="Times New Roman" w:hAnsi="Times New Roman" w:cs="Times New Roman"/>
          <w:sz w:val="24"/>
          <w:szCs w:val="24"/>
        </w:rPr>
        <w:t>Приложение № 1</w:t>
      </w:r>
    </w:p>
    <w:p w14:paraId="5752E3B7" w14:textId="700775B3" w:rsidR="006636AB" w:rsidRPr="00E10C0F" w:rsidRDefault="006636AB" w:rsidP="00C64E3A">
      <w:pPr>
        <w:spacing w:after="0" w:line="240" w:lineRule="auto"/>
        <w:ind w:left="5387"/>
        <w:jc w:val="right"/>
        <w:rPr>
          <w:rFonts w:ascii="Times New Roman" w:hAnsi="Times New Roman" w:cs="Times New Roman"/>
          <w:sz w:val="24"/>
          <w:szCs w:val="24"/>
        </w:rPr>
      </w:pPr>
      <w:r w:rsidRPr="00E10C0F">
        <w:rPr>
          <w:rFonts w:ascii="Times New Roman" w:hAnsi="Times New Roman" w:cs="Times New Roman"/>
          <w:sz w:val="24"/>
          <w:szCs w:val="24"/>
        </w:rPr>
        <w:t xml:space="preserve">к извещению </w:t>
      </w:r>
      <w:r w:rsidR="00C64E3A" w:rsidRPr="00E10C0F">
        <w:rPr>
          <w:rFonts w:ascii="Times New Roman" w:hAnsi="Times New Roman" w:cs="Times New Roman"/>
          <w:sz w:val="24"/>
          <w:szCs w:val="24"/>
        </w:rPr>
        <w:t>об осуществлении закупки участниками, которой могут быть только субъекты малого и среднего предпринимательства</w:t>
      </w:r>
    </w:p>
    <w:p w14:paraId="693B3475" w14:textId="77777777" w:rsidR="00C64E3A" w:rsidRPr="00E10C0F" w:rsidRDefault="00C64E3A" w:rsidP="00C64E3A">
      <w:pPr>
        <w:spacing w:after="0" w:line="240" w:lineRule="auto"/>
        <w:jc w:val="right"/>
        <w:rPr>
          <w:rFonts w:ascii="Times New Roman" w:hAnsi="Times New Roman" w:cs="Times New Roman"/>
          <w:bCs/>
          <w:sz w:val="24"/>
          <w:szCs w:val="24"/>
        </w:rPr>
      </w:pPr>
    </w:p>
    <w:p w14:paraId="7C246303" w14:textId="77777777" w:rsidR="00A07217" w:rsidRPr="00E10C0F" w:rsidRDefault="00A07217" w:rsidP="00A07217">
      <w:pPr>
        <w:spacing w:after="0"/>
        <w:contextualSpacing/>
        <w:jc w:val="right"/>
        <w:outlineLvl w:val="0"/>
        <w:rPr>
          <w:rFonts w:ascii="Times New Roman" w:eastAsia="Times New Roman" w:hAnsi="Times New Roman" w:cs="Times New Roman"/>
          <w:sz w:val="24"/>
          <w:szCs w:val="24"/>
        </w:rPr>
      </w:pPr>
    </w:p>
    <w:p w14:paraId="48AEE285" w14:textId="77777777" w:rsidR="00191020" w:rsidRPr="00E10C0F" w:rsidRDefault="00191020" w:rsidP="00191020">
      <w:pPr>
        <w:widowControl w:val="0"/>
        <w:spacing w:after="0" w:line="240" w:lineRule="auto"/>
        <w:jc w:val="center"/>
        <w:rPr>
          <w:rFonts w:ascii="Times New Roman" w:eastAsia="Times New Roman" w:hAnsi="Times New Roman" w:cs="Times New Roman"/>
          <w:b/>
          <w:sz w:val="24"/>
          <w:szCs w:val="24"/>
        </w:rPr>
      </w:pPr>
      <w:r w:rsidRPr="00E10C0F">
        <w:rPr>
          <w:rFonts w:ascii="Times New Roman" w:eastAsia="Times New Roman" w:hAnsi="Times New Roman" w:cs="Times New Roman"/>
          <w:b/>
          <w:sz w:val="24"/>
          <w:szCs w:val="24"/>
        </w:rPr>
        <w:t xml:space="preserve">Техническое задание </w:t>
      </w:r>
    </w:p>
    <w:p w14:paraId="21FFB13F" w14:textId="77777777" w:rsidR="00191020" w:rsidRPr="00E10C0F" w:rsidRDefault="00191020" w:rsidP="00191020">
      <w:pPr>
        <w:widowControl w:val="0"/>
        <w:spacing w:after="0" w:line="240" w:lineRule="auto"/>
        <w:jc w:val="center"/>
        <w:rPr>
          <w:rFonts w:ascii="Times New Roman" w:eastAsia="Times New Roman" w:hAnsi="Times New Roman" w:cs="Times New Roman"/>
          <w:b/>
          <w:sz w:val="24"/>
          <w:szCs w:val="24"/>
        </w:rPr>
      </w:pPr>
    </w:p>
    <w:p w14:paraId="4B27E0F7" w14:textId="749CF788" w:rsidR="00191020" w:rsidRPr="00E10C0F" w:rsidRDefault="00B82A33" w:rsidP="00667667">
      <w:pPr>
        <w:widowControl w:val="0"/>
        <w:spacing w:after="0" w:line="240" w:lineRule="auto"/>
        <w:ind w:firstLine="567"/>
        <w:jc w:val="center"/>
        <w:rPr>
          <w:rFonts w:ascii="Times New Roman" w:eastAsia="Times New Roman" w:hAnsi="Times New Roman" w:cs="Times New Roman"/>
          <w:color w:val="FF0000"/>
          <w:sz w:val="24"/>
          <w:szCs w:val="24"/>
        </w:rPr>
      </w:pPr>
      <w:r w:rsidRPr="00E10C0F">
        <w:rPr>
          <w:rFonts w:ascii="Times New Roman" w:eastAsia="Times New Roman" w:hAnsi="Times New Roman" w:cs="Times New Roman"/>
          <w:b/>
          <w:color w:val="FF0000"/>
          <w:sz w:val="24"/>
          <w:szCs w:val="24"/>
        </w:rPr>
        <w:t>П</w:t>
      </w:r>
      <w:r w:rsidR="00462996" w:rsidRPr="00E10C0F">
        <w:rPr>
          <w:rFonts w:ascii="Times New Roman" w:eastAsia="Times New Roman" w:hAnsi="Times New Roman" w:cs="Times New Roman"/>
          <w:b/>
          <w:color w:val="FF0000"/>
          <w:sz w:val="24"/>
          <w:szCs w:val="24"/>
        </w:rPr>
        <w:t>рилагается отдельным файлом</w:t>
      </w:r>
    </w:p>
    <w:p w14:paraId="22D460B9" w14:textId="77777777" w:rsidR="00B82A33" w:rsidRPr="00E10C0F" w:rsidRDefault="00B82A33" w:rsidP="00B82A33">
      <w:pPr>
        <w:widowControl w:val="0"/>
        <w:spacing w:after="0" w:line="240" w:lineRule="auto"/>
        <w:jc w:val="right"/>
        <w:rPr>
          <w:rFonts w:ascii="Times New Roman" w:hAnsi="Times New Roman" w:cs="Times New Roman"/>
          <w:sz w:val="24"/>
          <w:szCs w:val="24"/>
        </w:rPr>
      </w:pPr>
    </w:p>
    <w:p w14:paraId="3D8BDB17" w14:textId="77777777" w:rsidR="00B82A33" w:rsidRPr="00E10C0F" w:rsidRDefault="00B82A33" w:rsidP="00B82A33">
      <w:pPr>
        <w:widowControl w:val="0"/>
        <w:spacing w:after="0" w:line="240" w:lineRule="auto"/>
        <w:jc w:val="right"/>
        <w:rPr>
          <w:rFonts w:ascii="Times New Roman" w:hAnsi="Times New Roman" w:cs="Times New Roman"/>
          <w:sz w:val="24"/>
          <w:szCs w:val="24"/>
        </w:rPr>
      </w:pPr>
    </w:p>
    <w:p w14:paraId="4B306CA1" w14:textId="488F53BA" w:rsidR="007B6EFC" w:rsidRPr="00E10C0F" w:rsidRDefault="007B6EFC" w:rsidP="00B82A33">
      <w:pPr>
        <w:widowControl w:val="0"/>
        <w:spacing w:after="0" w:line="240" w:lineRule="auto"/>
        <w:jc w:val="right"/>
        <w:rPr>
          <w:rFonts w:ascii="Times New Roman" w:hAnsi="Times New Roman" w:cs="Times New Roman"/>
          <w:sz w:val="24"/>
          <w:szCs w:val="24"/>
        </w:rPr>
      </w:pPr>
      <w:r w:rsidRPr="00E10C0F">
        <w:rPr>
          <w:rFonts w:ascii="Times New Roman" w:hAnsi="Times New Roman" w:cs="Times New Roman"/>
          <w:sz w:val="24"/>
          <w:szCs w:val="24"/>
        </w:rPr>
        <w:t xml:space="preserve">Приложение № </w:t>
      </w:r>
      <w:r w:rsidR="00945D8A" w:rsidRPr="00E10C0F">
        <w:rPr>
          <w:rFonts w:ascii="Times New Roman" w:hAnsi="Times New Roman" w:cs="Times New Roman"/>
          <w:sz w:val="24"/>
          <w:szCs w:val="24"/>
        </w:rPr>
        <w:t>2</w:t>
      </w:r>
    </w:p>
    <w:p w14:paraId="4F0F2116" w14:textId="2AC03088" w:rsidR="007B6EFC" w:rsidRPr="00E10C0F" w:rsidRDefault="00BE4161" w:rsidP="00BE4161">
      <w:pPr>
        <w:tabs>
          <w:tab w:val="right" w:pos="9355"/>
        </w:tabs>
        <w:spacing w:after="0" w:line="240" w:lineRule="auto"/>
        <w:ind w:left="4820"/>
        <w:jc w:val="right"/>
        <w:rPr>
          <w:rFonts w:ascii="Times New Roman" w:hAnsi="Times New Roman" w:cs="Times New Roman"/>
          <w:bCs/>
          <w:sz w:val="24"/>
          <w:szCs w:val="24"/>
        </w:rPr>
      </w:pPr>
      <w:r w:rsidRPr="00E10C0F">
        <w:rPr>
          <w:rFonts w:ascii="Times New Roman" w:hAnsi="Times New Roman" w:cs="Times New Roman"/>
          <w:sz w:val="24"/>
          <w:szCs w:val="24"/>
        </w:rPr>
        <w:t>к извещению об осуществлении закупки участниками, которой могут быть только субъекты малого и среднего предпринимательства</w:t>
      </w:r>
    </w:p>
    <w:p w14:paraId="6ADB7D9D" w14:textId="400AD5C2" w:rsidR="00F425CC" w:rsidRPr="00E10C0F" w:rsidRDefault="00F04BE9" w:rsidP="00F04BE9">
      <w:pPr>
        <w:jc w:val="center"/>
        <w:rPr>
          <w:rFonts w:ascii="Times New Roman" w:eastAsia="Times New Roman" w:hAnsi="Times New Roman" w:cs="Times New Roman"/>
          <w:b/>
          <w:bCs/>
          <w:sz w:val="24"/>
          <w:szCs w:val="24"/>
        </w:rPr>
      </w:pPr>
      <w:r w:rsidRPr="00E10C0F">
        <w:rPr>
          <w:rFonts w:ascii="Times New Roman" w:eastAsia="Times New Roman" w:hAnsi="Times New Roman" w:cs="Times New Roman"/>
          <w:b/>
          <w:bCs/>
          <w:sz w:val="24"/>
          <w:szCs w:val="24"/>
        </w:rPr>
        <w:t>ПРОЕКТ ДОГОВОРА</w:t>
      </w:r>
    </w:p>
    <w:p w14:paraId="56E52A4B" w14:textId="77777777" w:rsidR="00AC3AE3" w:rsidRPr="00E10C0F" w:rsidRDefault="00AC3AE3" w:rsidP="00AC3AE3">
      <w:pPr>
        <w:spacing w:after="0" w:line="240" w:lineRule="auto"/>
        <w:ind w:left="-567" w:right="153"/>
        <w:jc w:val="center"/>
        <w:rPr>
          <w:rFonts w:ascii="Times New Roman" w:eastAsia="Times New Roman" w:hAnsi="Times New Roman" w:cs="Times New Roman"/>
          <w:b/>
          <w:color w:val="000000"/>
          <w:sz w:val="24"/>
          <w:szCs w:val="24"/>
        </w:rPr>
      </w:pPr>
      <w:r w:rsidRPr="00E10C0F">
        <w:rPr>
          <w:rFonts w:ascii="Times New Roman" w:eastAsia="Times New Roman" w:hAnsi="Times New Roman" w:cs="Times New Roman"/>
          <w:b/>
          <w:color w:val="000000"/>
          <w:sz w:val="24"/>
          <w:szCs w:val="24"/>
        </w:rPr>
        <w:t>Договор №</w:t>
      </w:r>
    </w:p>
    <w:p w14:paraId="48B13591" w14:textId="77777777" w:rsidR="00AC3AE3" w:rsidRPr="00E10C0F" w:rsidRDefault="00AC3AE3" w:rsidP="00AC3AE3">
      <w:pPr>
        <w:spacing w:after="0" w:line="240" w:lineRule="auto"/>
        <w:ind w:left="-567" w:right="153"/>
        <w:jc w:val="center"/>
        <w:rPr>
          <w:rFonts w:ascii="Times New Roman" w:eastAsia="Andale Sans UI" w:hAnsi="Times New Roman" w:cs="Times New Roman"/>
          <w:b/>
          <w:bCs/>
          <w:kern w:val="3"/>
          <w:sz w:val="24"/>
          <w:szCs w:val="24"/>
          <w:lang w:eastAsia="ja-JP" w:bidi="fa-IR"/>
        </w:rPr>
      </w:pPr>
    </w:p>
    <w:p w14:paraId="78810661" w14:textId="69D50838" w:rsidR="00CE4991" w:rsidRPr="00E10C0F" w:rsidRDefault="00B82A33" w:rsidP="00A07217">
      <w:pPr>
        <w:spacing w:after="0" w:line="240" w:lineRule="auto"/>
        <w:jc w:val="center"/>
        <w:rPr>
          <w:rFonts w:ascii="Times New Roman" w:hAnsi="Times New Roman" w:cs="Times New Roman"/>
          <w:color w:val="FF0000"/>
          <w:sz w:val="24"/>
          <w:szCs w:val="24"/>
        </w:rPr>
      </w:pPr>
      <w:r w:rsidRPr="00E10C0F">
        <w:rPr>
          <w:rFonts w:ascii="Times New Roman" w:eastAsia="Calibri" w:hAnsi="Times New Roman" w:cs="Times New Roman"/>
          <w:b/>
          <w:color w:val="FF0000"/>
          <w:kern w:val="1"/>
          <w:sz w:val="24"/>
          <w:szCs w:val="24"/>
          <w:lang w:eastAsia="ar-SA"/>
        </w:rPr>
        <w:t>П</w:t>
      </w:r>
      <w:r w:rsidR="00A07217" w:rsidRPr="00E10C0F">
        <w:rPr>
          <w:rFonts w:ascii="Times New Roman" w:eastAsia="Calibri" w:hAnsi="Times New Roman" w:cs="Times New Roman"/>
          <w:b/>
          <w:color w:val="FF0000"/>
          <w:kern w:val="1"/>
          <w:sz w:val="24"/>
          <w:szCs w:val="24"/>
          <w:lang w:eastAsia="ar-SA"/>
        </w:rPr>
        <w:t>рилагается отдельным файлом</w:t>
      </w:r>
    </w:p>
    <w:p w14:paraId="4205F14D" w14:textId="5324E614" w:rsidR="00511205" w:rsidRPr="00E10C0F" w:rsidRDefault="00511205" w:rsidP="00B82A33">
      <w:pPr>
        <w:jc w:val="right"/>
        <w:rPr>
          <w:rFonts w:ascii="Times New Roman" w:hAnsi="Times New Roman" w:cs="Times New Roman"/>
          <w:sz w:val="24"/>
          <w:szCs w:val="24"/>
        </w:rPr>
      </w:pPr>
      <w:r w:rsidRPr="00E10C0F">
        <w:rPr>
          <w:rFonts w:ascii="Times New Roman" w:hAnsi="Times New Roman" w:cs="Times New Roman"/>
          <w:sz w:val="24"/>
          <w:szCs w:val="24"/>
        </w:rPr>
        <w:t>Приложение № 3</w:t>
      </w:r>
    </w:p>
    <w:p w14:paraId="1A70CBD0" w14:textId="10A26052" w:rsidR="00511205" w:rsidRPr="00E10C0F" w:rsidRDefault="00BE4161" w:rsidP="00BE4161">
      <w:pPr>
        <w:spacing w:after="0" w:line="240" w:lineRule="auto"/>
        <w:ind w:left="4820"/>
        <w:jc w:val="right"/>
        <w:rPr>
          <w:rFonts w:ascii="Times New Roman" w:hAnsi="Times New Roman" w:cs="Times New Roman"/>
          <w:bCs/>
          <w:sz w:val="24"/>
          <w:szCs w:val="24"/>
        </w:rPr>
      </w:pPr>
      <w:r w:rsidRPr="00E10C0F">
        <w:rPr>
          <w:rFonts w:ascii="Times New Roman" w:hAnsi="Times New Roman" w:cs="Times New Roman"/>
          <w:sz w:val="24"/>
          <w:szCs w:val="24"/>
        </w:rPr>
        <w:t>к извещению об осуществлении закупки участниками, которой могут быть только субъекты малого и среднего предпринимательства</w:t>
      </w:r>
    </w:p>
    <w:p w14:paraId="464E0DF4" w14:textId="77777777" w:rsidR="00F04BE9" w:rsidRPr="00E10C0F" w:rsidRDefault="00F04BE9" w:rsidP="00BE4161">
      <w:pPr>
        <w:ind w:left="4820"/>
        <w:jc w:val="center"/>
        <w:rPr>
          <w:rFonts w:ascii="Times New Roman" w:hAnsi="Times New Roman" w:cs="Times New Roman"/>
          <w:sz w:val="24"/>
          <w:szCs w:val="24"/>
        </w:rPr>
      </w:pPr>
    </w:p>
    <w:p w14:paraId="7447BD0E" w14:textId="2FA1E3A9" w:rsidR="00511205" w:rsidRPr="00E10C0F" w:rsidRDefault="00F04BE9" w:rsidP="00511205">
      <w:pPr>
        <w:jc w:val="center"/>
        <w:rPr>
          <w:rFonts w:ascii="Times New Roman" w:hAnsi="Times New Roman" w:cs="Times New Roman"/>
          <w:b/>
          <w:bCs/>
          <w:sz w:val="24"/>
          <w:szCs w:val="24"/>
        </w:rPr>
      </w:pPr>
      <w:r w:rsidRPr="00E10C0F">
        <w:rPr>
          <w:rFonts w:ascii="Times New Roman" w:hAnsi="Times New Roman" w:cs="Times New Roman"/>
          <w:b/>
          <w:bCs/>
          <w:sz w:val="24"/>
          <w:szCs w:val="24"/>
        </w:rPr>
        <w:t>ОБОСНОВАНИЕ НАЧАЛЬНОЙ (МАКСИМАЛЬНОЙ) ЦЕНЫ ДОГОВОРА</w:t>
      </w:r>
    </w:p>
    <w:p w14:paraId="3EA835B8" w14:textId="77777777" w:rsidR="00F04BE9" w:rsidRPr="00E10C0F" w:rsidRDefault="00F04BE9" w:rsidP="00F04BE9">
      <w:pPr>
        <w:widowControl w:val="0"/>
        <w:shd w:val="clear" w:color="auto" w:fill="FFFFFF"/>
        <w:autoSpaceDE w:val="0"/>
        <w:autoSpaceDN w:val="0"/>
        <w:adjustRightInd w:val="0"/>
        <w:spacing w:after="0" w:line="274" w:lineRule="exact"/>
        <w:jc w:val="center"/>
        <w:rPr>
          <w:rFonts w:ascii="Times New Roman" w:hAnsi="Times New Roman" w:cs="Times New Roman"/>
          <w:bCs/>
          <w:i/>
          <w:iCs/>
          <w:color w:val="FF0000"/>
          <w:sz w:val="24"/>
          <w:szCs w:val="24"/>
        </w:rPr>
      </w:pPr>
      <w:r w:rsidRPr="00E10C0F">
        <w:rPr>
          <w:rFonts w:ascii="Times New Roman" w:hAnsi="Times New Roman" w:cs="Times New Roman"/>
          <w:bCs/>
          <w:i/>
          <w:iCs/>
          <w:color w:val="FF0000"/>
          <w:sz w:val="24"/>
          <w:szCs w:val="24"/>
        </w:rPr>
        <w:t>Прилагается отдельным файлом</w:t>
      </w:r>
    </w:p>
    <w:p w14:paraId="232028FD" w14:textId="77777777" w:rsidR="00511205" w:rsidRPr="00E10C0F" w:rsidRDefault="00511205" w:rsidP="00511205">
      <w:pPr>
        <w:rPr>
          <w:rFonts w:ascii="Times New Roman" w:hAnsi="Times New Roman" w:cs="Times New Roman"/>
          <w:sz w:val="24"/>
          <w:szCs w:val="24"/>
        </w:rPr>
      </w:pPr>
    </w:p>
    <w:p w14:paraId="23D131E7" w14:textId="0C9EE2C4" w:rsidR="00511205" w:rsidRPr="00E10C0F" w:rsidRDefault="00511205" w:rsidP="00511205">
      <w:pPr>
        <w:spacing w:after="0" w:line="240" w:lineRule="auto"/>
        <w:jc w:val="both"/>
        <w:rPr>
          <w:rFonts w:ascii="Times New Roman" w:hAnsi="Times New Roman" w:cs="Times New Roman"/>
          <w:sz w:val="24"/>
          <w:szCs w:val="24"/>
        </w:rPr>
      </w:pPr>
    </w:p>
    <w:p w14:paraId="466E2137" w14:textId="09FD14AC" w:rsidR="00BA0133" w:rsidRPr="00E10C0F" w:rsidRDefault="00BA0133">
      <w:pPr>
        <w:rPr>
          <w:rFonts w:ascii="Times New Roman" w:hAnsi="Times New Roman" w:cs="Times New Roman"/>
          <w:sz w:val="24"/>
          <w:szCs w:val="24"/>
        </w:rPr>
      </w:pPr>
      <w:r w:rsidRPr="00E10C0F">
        <w:rPr>
          <w:rFonts w:ascii="Times New Roman" w:hAnsi="Times New Roman" w:cs="Times New Roman"/>
          <w:sz w:val="24"/>
          <w:szCs w:val="24"/>
        </w:rPr>
        <w:br w:type="page"/>
      </w:r>
    </w:p>
    <w:p w14:paraId="4D0ECE38" w14:textId="4C0A1BFA" w:rsidR="00BA0133" w:rsidRPr="00E10C0F" w:rsidRDefault="00BA0133" w:rsidP="00511205">
      <w:pPr>
        <w:spacing w:after="0" w:line="240" w:lineRule="auto"/>
        <w:jc w:val="both"/>
        <w:rPr>
          <w:rFonts w:ascii="Times New Roman" w:hAnsi="Times New Roman" w:cs="Times New Roman"/>
          <w:sz w:val="24"/>
          <w:szCs w:val="24"/>
        </w:rPr>
      </w:pPr>
    </w:p>
    <w:p w14:paraId="707052CA" w14:textId="77777777" w:rsidR="00BA0133" w:rsidRPr="00E10C0F" w:rsidRDefault="00BA0133" w:rsidP="00BA0133">
      <w:pPr>
        <w:widowControl w:val="0"/>
        <w:numPr>
          <w:ilvl w:val="0"/>
          <w:numId w:val="12"/>
        </w:numPr>
        <w:spacing w:after="0" w:line="240" w:lineRule="auto"/>
        <w:jc w:val="center"/>
        <w:outlineLvl w:val="1"/>
        <w:rPr>
          <w:rFonts w:ascii="Times New Roman" w:eastAsia="Times New Roman" w:hAnsi="Times New Roman" w:cs="Times New Roman"/>
          <w:b/>
          <w:sz w:val="24"/>
          <w:szCs w:val="24"/>
        </w:rPr>
      </w:pPr>
      <w:r w:rsidRPr="00E10C0F">
        <w:rPr>
          <w:rFonts w:ascii="Times New Roman" w:eastAsia="Times New Roman" w:hAnsi="Times New Roman" w:cs="Times New Roman"/>
          <w:b/>
          <w:sz w:val="24"/>
          <w:szCs w:val="24"/>
        </w:rPr>
        <w:t>ОБРАЗЦЫ ФОРМ ДОКУМЕНТОВ, ВКЛЮЧАЕМЫХ В ЗАЯВКУ</w:t>
      </w:r>
    </w:p>
    <w:p w14:paraId="2024F390" w14:textId="77777777" w:rsidR="00BA0133" w:rsidRPr="00E10C0F" w:rsidRDefault="00BA0133" w:rsidP="00BA0133">
      <w:pPr>
        <w:widowControl w:val="0"/>
        <w:spacing w:after="0" w:line="240" w:lineRule="auto"/>
        <w:ind w:firstLine="567"/>
        <w:jc w:val="both"/>
        <w:rPr>
          <w:rFonts w:ascii="Times New Roman" w:eastAsia="Times New Roman" w:hAnsi="Times New Roman" w:cs="Times New Roman"/>
          <w:i/>
          <w:sz w:val="24"/>
          <w:szCs w:val="24"/>
          <w:shd w:val="clear" w:color="auto" w:fill="FFFF99"/>
          <w:lang w:eastAsia="zh-CN"/>
        </w:rPr>
      </w:pPr>
    </w:p>
    <w:p w14:paraId="44A0AF9B" w14:textId="77777777" w:rsidR="00BA0133" w:rsidRPr="00E10C0F" w:rsidRDefault="00BA0133" w:rsidP="00BA0133">
      <w:pPr>
        <w:widowControl w:val="0"/>
        <w:tabs>
          <w:tab w:val="left" w:pos="9355"/>
        </w:tabs>
        <w:spacing w:after="0" w:line="240" w:lineRule="auto"/>
        <w:jc w:val="center"/>
        <w:rPr>
          <w:rFonts w:ascii="Times New Roman" w:eastAsia="Times New Roman" w:hAnsi="Times New Roman" w:cs="Times New Roman"/>
          <w:b/>
          <w:bCs/>
          <w:sz w:val="24"/>
          <w:szCs w:val="24"/>
          <w:lang w:eastAsia="zh-CN"/>
        </w:rPr>
      </w:pPr>
      <w:r w:rsidRPr="00E10C0F">
        <w:rPr>
          <w:rFonts w:ascii="Times New Roman" w:eastAsia="Times New Roman" w:hAnsi="Times New Roman" w:cs="Times New Roman"/>
          <w:b/>
          <w:bCs/>
          <w:sz w:val="24"/>
          <w:szCs w:val="24"/>
          <w:lang w:eastAsia="zh-CN"/>
        </w:rPr>
        <w:t>ВНИМАНИЮ УЧАСТНИКОВ ЗАКУПКИ!</w:t>
      </w:r>
    </w:p>
    <w:p w14:paraId="637DB468" w14:textId="77777777" w:rsidR="00BA0133" w:rsidRPr="00E10C0F" w:rsidRDefault="00BA0133" w:rsidP="00BA0133">
      <w:pPr>
        <w:widowControl w:val="0"/>
        <w:tabs>
          <w:tab w:val="left" w:pos="9355"/>
        </w:tabs>
        <w:spacing w:after="0" w:line="240" w:lineRule="auto"/>
        <w:jc w:val="center"/>
        <w:rPr>
          <w:rFonts w:ascii="Times New Roman" w:eastAsia="Times New Roman" w:hAnsi="Times New Roman" w:cs="Times New Roman"/>
          <w:bCs/>
          <w:sz w:val="24"/>
          <w:szCs w:val="24"/>
          <w:lang w:eastAsia="zh-CN"/>
        </w:rPr>
      </w:pPr>
    </w:p>
    <w:p w14:paraId="687EF795" w14:textId="77777777" w:rsidR="00BA0133" w:rsidRPr="00E10C0F" w:rsidRDefault="00BA0133" w:rsidP="00BA0133">
      <w:pPr>
        <w:widowControl w:val="0"/>
        <w:spacing w:after="0" w:line="240" w:lineRule="auto"/>
        <w:ind w:firstLine="567"/>
        <w:jc w:val="both"/>
        <w:rPr>
          <w:rFonts w:ascii="Times New Roman" w:eastAsia="Times New Roman" w:hAnsi="Times New Roman" w:cs="Times New Roman"/>
          <w:i/>
          <w:sz w:val="24"/>
          <w:szCs w:val="24"/>
          <w:shd w:val="clear" w:color="auto" w:fill="FFFF99"/>
          <w:lang w:eastAsia="zh-CN"/>
        </w:rPr>
      </w:pPr>
      <w:r w:rsidRPr="00E10C0F">
        <w:rPr>
          <w:rFonts w:ascii="Times New Roman" w:eastAsia="Times New Roman" w:hAnsi="Times New Roman" w:cs="Times New Roman"/>
          <w:bCs/>
          <w:sz w:val="24"/>
          <w:szCs w:val="24"/>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69ED0E5B" w14:textId="77777777" w:rsidR="00BA0133" w:rsidRPr="00E10C0F" w:rsidRDefault="00BA0133" w:rsidP="00BA0133">
      <w:pPr>
        <w:widowControl w:val="0"/>
        <w:tabs>
          <w:tab w:val="left" w:pos="9355"/>
        </w:tabs>
        <w:spacing w:after="0" w:line="240" w:lineRule="auto"/>
        <w:jc w:val="center"/>
        <w:rPr>
          <w:rFonts w:ascii="Times New Roman" w:eastAsia="Times New Roman" w:hAnsi="Times New Roman" w:cs="Times New Roman"/>
          <w:b/>
          <w:bCs/>
          <w:sz w:val="24"/>
          <w:szCs w:val="24"/>
          <w:lang w:eastAsia="zh-CN"/>
        </w:rPr>
      </w:pPr>
      <w:r w:rsidRPr="00E10C0F">
        <w:rPr>
          <w:rFonts w:ascii="Times New Roman" w:eastAsia="Times New Roman" w:hAnsi="Times New Roman" w:cs="Times New Roman"/>
          <w:b/>
          <w:bCs/>
          <w:sz w:val="24"/>
          <w:szCs w:val="24"/>
          <w:lang w:eastAsia="zh-CN"/>
        </w:rPr>
        <w:t>Образцы форм документов, включаемых в заявку</w:t>
      </w:r>
    </w:p>
    <w:p w14:paraId="464CA33B" w14:textId="77777777" w:rsidR="00BA0133" w:rsidRPr="00E10C0F" w:rsidRDefault="00BA0133" w:rsidP="00BA0133">
      <w:pPr>
        <w:widowControl w:val="0"/>
        <w:tabs>
          <w:tab w:val="left" w:pos="9355"/>
        </w:tabs>
        <w:spacing w:after="0" w:line="240" w:lineRule="auto"/>
        <w:jc w:val="center"/>
        <w:rPr>
          <w:rFonts w:ascii="Times New Roman" w:eastAsia="Times New Roman" w:hAnsi="Times New Roman" w:cs="Times New Roman"/>
          <w:b/>
          <w:bCs/>
          <w:sz w:val="24"/>
          <w:szCs w:val="24"/>
          <w:lang w:eastAsia="zh-CN"/>
        </w:rPr>
      </w:pPr>
    </w:p>
    <w:p w14:paraId="051EF70A" w14:textId="6FF38911" w:rsidR="00BA0133" w:rsidRPr="00E10C0F" w:rsidRDefault="00A07217" w:rsidP="00BA0133">
      <w:pPr>
        <w:widowControl w:val="0"/>
        <w:tabs>
          <w:tab w:val="left" w:pos="9355"/>
        </w:tabs>
        <w:spacing w:after="0" w:line="240" w:lineRule="auto"/>
        <w:ind w:right="-1"/>
        <w:jc w:val="both"/>
        <w:rPr>
          <w:rFonts w:ascii="Times New Roman" w:eastAsia="Times New Roman" w:hAnsi="Times New Roman" w:cs="Times New Roman"/>
          <w:sz w:val="24"/>
          <w:szCs w:val="24"/>
          <w:lang w:eastAsia="zh-CN"/>
        </w:rPr>
      </w:pPr>
      <w:r w:rsidRPr="00E10C0F">
        <w:rPr>
          <w:rFonts w:ascii="Times New Roman" w:eastAsia="Times New Roman" w:hAnsi="Times New Roman" w:cs="Times New Roman"/>
          <w:sz w:val="24"/>
          <w:szCs w:val="24"/>
          <w:lang w:eastAsia="zh-CN"/>
        </w:rPr>
        <w:t>«</w:t>
      </w:r>
      <w:r w:rsidR="00BA0133" w:rsidRPr="00E10C0F">
        <w:rPr>
          <w:rFonts w:ascii="Times New Roman" w:eastAsia="Times New Roman" w:hAnsi="Times New Roman" w:cs="Times New Roman"/>
          <w:sz w:val="24"/>
          <w:szCs w:val="24"/>
          <w:lang w:eastAsia="zh-CN"/>
        </w:rPr>
        <w:t>_____</w:t>
      </w:r>
      <w:r w:rsidRPr="00E10C0F">
        <w:rPr>
          <w:rFonts w:ascii="Times New Roman" w:eastAsia="Times New Roman" w:hAnsi="Times New Roman" w:cs="Times New Roman"/>
          <w:sz w:val="24"/>
          <w:szCs w:val="24"/>
          <w:lang w:eastAsia="zh-CN"/>
        </w:rPr>
        <w:t>»</w:t>
      </w:r>
      <w:r w:rsidR="00BA0133" w:rsidRPr="00E10C0F">
        <w:rPr>
          <w:rFonts w:ascii="Times New Roman" w:eastAsia="Times New Roman" w:hAnsi="Times New Roman" w:cs="Times New Roman"/>
          <w:sz w:val="24"/>
          <w:szCs w:val="24"/>
          <w:lang w:eastAsia="zh-CN"/>
        </w:rPr>
        <w:t>___________ 202_ г.</w:t>
      </w:r>
    </w:p>
    <w:p w14:paraId="0FF7DDA1" w14:textId="77777777" w:rsidR="00BA0133" w:rsidRPr="00E10C0F" w:rsidRDefault="00BA0133" w:rsidP="00BA0133">
      <w:pPr>
        <w:widowControl w:val="0"/>
        <w:tabs>
          <w:tab w:val="left" w:pos="9355"/>
        </w:tabs>
        <w:spacing w:after="0" w:line="240" w:lineRule="auto"/>
        <w:ind w:right="-1"/>
        <w:jc w:val="both"/>
        <w:rPr>
          <w:rFonts w:ascii="Times New Roman" w:eastAsia="Times New Roman" w:hAnsi="Times New Roman" w:cs="Times New Roman"/>
          <w:sz w:val="24"/>
          <w:szCs w:val="24"/>
          <w:lang w:eastAsia="zh-CN"/>
        </w:rPr>
      </w:pPr>
      <w:r w:rsidRPr="00E10C0F">
        <w:rPr>
          <w:rFonts w:ascii="Times New Roman" w:eastAsia="Times New Roman" w:hAnsi="Times New Roman" w:cs="Times New Roman"/>
          <w:sz w:val="24"/>
          <w:szCs w:val="24"/>
          <w:lang w:eastAsia="zh-CN"/>
        </w:rPr>
        <w:t>№__________</w:t>
      </w:r>
    </w:p>
    <w:p w14:paraId="32FE164C" w14:textId="77777777" w:rsidR="00BA0133" w:rsidRPr="00E10C0F" w:rsidRDefault="00BA0133" w:rsidP="00BA0133">
      <w:pPr>
        <w:widowControl w:val="0"/>
        <w:tabs>
          <w:tab w:val="left" w:pos="9355"/>
        </w:tabs>
        <w:spacing w:after="0" w:line="240" w:lineRule="auto"/>
        <w:ind w:right="-1"/>
        <w:jc w:val="both"/>
        <w:rPr>
          <w:rFonts w:ascii="Times New Roman" w:eastAsia="Times New Roman" w:hAnsi="Times New Roman" w:cs="Times New Roman"/>
          <w:sz w:val="24"/>
          <w:szCs w:val="24"/>
          <w:lang w:eastAsia="zh-CN"/>
        </w:rPr>
      </w:pPr>
    </w:p>
    <w:p w14:paraId="58AA2CE9" w14:textId="41031D9C" w:rsidR="00BA0133" w:rsidRPr="00E10C0F" w:rsidRDefault="00BA0133" w:rsidP="00BA0133">
      <w:pPr>
        <w:widowControl w:val="0"/>
        <w:spacing w:after="0" w:line="240" w:lineRule="auto"/>
        <w:ind w:left="-540"/>
        <w:jc w:val="center"/>
        <w:rPr>
          <w:rFonts w:ascii="Times New Roman" w:eastAsia="Times New Roman" w:hAnsi="Times New Roman" w:cs="Times New Roman"/>
          <w:b/>
          <w:color w:val="000000"/>
          <w:sz w:val="24"/>
          <w:szCs w:val="24"/>
          <w:lang w:eastAsia="zh-CN"/>
        </w:rPr>
      </w:pPr>
      <w:r w:rsidRPr="00E10C0F">
        <w:rPr>
          <w:rFonts w:ascii="Times New Roman" w:eastAsia="Times New Roman" w:hAnsi="Times New Roman" w:cs="Times New Roman"/>
          <w:b/>
          <w:color w:val="000000"/>
          <w:sz w:val="24"/>
          <w:szCs w:val="24"/>
          <w:lang w:eastAsia="zh-CN"/>
        </w:rPr>
        <w:t>ЗАЯВКА НА УЧАСТИЕ В ЗАКУПКЕ В ЭЛЕКТРОННОЙ ФОРМЕ УЧАСТНИКАМИ КОТОРОГО МОГУТ ЯВЛЯТЬСЯ ТОЛЬКО СУБЪЕКТЫ МАЛОГО И СРЕДНЕГО ПРЕДПРИНИМАТЕЛЬСТВА</w:t>
      </w:r>
    </w:p>
    <w:p w14:paraId="1389D58B" w14:textId="77777777" w:rsidR="00BA0133" w:rsidRPr="00E10C0F" w:rsidRDefault="00BA0133" w:rsidP="00BA0133">
      <w:pPr>
        <w:widowControl w:val="0"/>
        <w:spacing w:after="0" w:line="240" w:lineRule="auto"/>
        <w:ind w:left="-540"/>
        <w:jc w:val="center"/>
        <w:rPr>
          <w:rFonts w:ascii="Times New Roman" w:eastAsia="Times New Roman" w:hAnsi="Times New Roman" w:cs="Times New Roman"/>
          <w:b/>
          <w:color w:val="000000"/>
          <w:sz w:val="24"/>
          <w:szCs w:val="24"/>
          <w:lang w:eastAsia="zh-CN"/>
        </w:rPr>
      </w:pPr>
    </w:p>
    <w:p w14:paraId="29D1E261" w14:textId="5230EACF" w:rsidR="00BA0133" w:rsidRPr="00E10C0F" w:rsidRDefault="00361F9A" w:rsidP="00BA0133">
      <w:pPr>
        <w:widowControl w:val="0"/>
        <w:spacing w:after="0" w:line="240" w:lineRule="auto"/>
        <w:ind w:left="360"/>
        <w:rPr>
          <w:rFonts w:ascii="Times New Roman" w:eastAsia="Times New Roman" w:hAnsi="Times New Roman" w:cs="Times New Roman"/>
          <w:b/>
          <w:color w:val="000000"/>
          <w:sz w:val="24"/>
          <w:szCs w:val="24"/>
          <w:lang w:eastAsia="zh-CN"/>
        </w:rPr>
      </w:pPr>
      <w:r w:rsidRPr="00E10C0F">
        <w:rPr>
          <w:rFonts w:ascii="Times New Roman" w:eastAsia="Times New Roman" w:hAnsi="Times New Roman" w:cs="Times New Roman"/>
          <w:b/>
          <w:color w:val="000000"/>
          <w:sz w:val="24"/>
          <w:szCs w:val="24"/>
          <w:lang w:eastAsia="zh-CN"/>
        </w:rPr>
        <w:t xml:space="preserve"> </w:t>
      </w:r>
      <w:r w:rsidR="00BA0133" w:rsidRPr="00E10C0F">
        <w:rPr>
          <w:rFonts w:ascii="Times New Roman" w:eastAsia="Times New Roman" w:hAnsi="Times New Roman" w:cs="Times New Roman"/>
          <w:b/>
          <w:color w:val="000000"/>
          <w:sz w:val="24"/>
          <w:szCs w:val="24"/>
          <w:lang w:eastAsia="zh-CN"/>
        </w:rPr>
        <w:t>Кому</w:t>
      </w:r>
      <w:r w:rsidR="00BA0133" w:rsidRPr="00E10C0F">
        <w:rPr>
          <w:rFonts w:ascii="Times New Roman" w:eastAsia="Times New Roman" w:hAnsi="Times New Roman" w:cs="Times New Roman"/>
          <w:color w:val="000000"/>
          <w:sz w:val="24"/>
          <w:szCs w:val="24"/>
          <w:lang w:eastAsia="zh-CN"/>
        </w:rPr>
        <w:t>:</w:t>
      </w:r>
      <w:r w:rsidRPr="00E10C0F">
        <w:rPr>
          <w:rFonts w:ascii="Times New Roman" w:eastAsia="Times New Roman" w:hAnsi="Times New Roman" w:cs="Times New Roman"/>
          <w:b/>
          <w:color w:val="000000"/>
          <w:sz w:val="24"/>
          <w:szCs w:val="24"/>
          <w:lang w:eastAsia="zh-CN"/>
        </w:rPr>
        <w:t xml:space="preserve"> </w:t>
      </w:r>
    </w:p>
    <w:p w14:paraId="73E67582" w14:textId="77777777" w:rsidR="00BA0133" w:rsidRPr="00E10C0F" w:rsidRDefault="00BA0133" w:rsidP="00BA0133">
      <w:pPr>
        <w:widowControl w:val="0"/>
        <w:spacing w:after="0" w:line="240" w:lineRule="auto"/>
        <w:ind w:left="360"/>
        <w:rPr>
          <w:rFonts w:ascii="Times New Roman" w:eastAsia="Times New Roman" w:hAnsi="Times New Roman" w:cs="Times New Roman"/>
          <w:b/>
          <w:color w:val="000000"/>
          <w:sz w:val="24"/>
          <w:szCs w:val="24"/>
          <w:lang w:eastAsia="zh-CN"/>
        </w:rPr>
      </w:pPr>
    </w:p>
    <w:p w14:paraId="6B36E6FF" w14:textId="77777777" w:rsidR="00BA0133" w:rsidRPr="00E10C0F" w:rsidRDefault="00BA0133" w:rsidP="00BA0133">
      <w:pPr>
        <w:widowControl w:val="0"/>
        <w:spacing w:after="0" w:line="240" w:lineRule="auto"/>
        <w:ind w:firstLine="567"/>
        <w:jc w:val="both"/>
        <w:rPr>
          <w:rFonts w:ascii="Times New Roman" w:eastAsia="Times New Roman" w:hAnsi="Times New Roman" w:cs="Times New Roman"/>
          <w:iCs/>
          <w:sz w:val="24"/>
          <w:szCs w:val="24"/>
          <w:lang w:eastAsia="en-US"/>
        </w:rPr>
      </w:pPr>
      <w:r w:rsidRPr="00E10C0F">
        <w:rPr>
          <w:rFonts w:ascii="Times New Roman" w:eastAsia="Times New Roman" w:hAnsi="Times New Roman" w:cs="Times New Roman"/>
          <w:iCs/>
          <w:sz w:val="24"/>
          <w:szCs w:val="24"/>
          <w:lang w:eastAsia="en-US"/>
        </w:rPr>
        <w:t xml:space="preserve">Изучив извещение о закупке </w:t>
      </w:r>
      <w:r w:rsidRPr="00E10C0F">
        <w:rPr>
          <w:rFonts w:ascii="Times New Roman" w:eastAsia="Times New Roman" w:hAnsi="Times New Roman" w:cs="Times New Roman"/>
          <w:sz w:val="24"/>
          <w:szCs w:val="24"/>
          <w:lang w:eastAsia="en-US"/>
        </w:rPr>
        <w:t>(включая все изменения и разъяснения к ней)</w:t>
      </w:r>
      <w:r w:rsidRPr="00E10C0F">
        <w:rPr>
          <w:rFonts w:ascii="Times New Roman" w:eastAsia="Times New Roman" w:hAnsi="Times New Roman" w:cs="Times New Roman"/>
          <w:iCs/>
          <w:sz w:val="24"/>
          <w:szCs w:val="24"/>
          <w:lang w:eastAsia="en-US"/>
        </w:rPr>
        <w:t>, размещенные _________[</w:t>
      </w:r>
      <w:r w:rsidRPr="00E10C0F">
        <w:rPr>
          <w:rFonts w:ascii="Times New Roman" w:eastAsia="Times New Roman" w:hAnsi="Times New Roman" w:cs="Times New Roman"/>
          <w:bCs/>
          <w:iCs/>
          <w:sz w:val="24"/>
          <w:szCs w:val="24"/>
          <w:shd w:val="clear" w:color="auto" w:fill="D9D9D9"/>
          <w:lang w:eastAsia="en-US"/>
        </w:rPr>
        <w:t>указывается дата официального размещения извещения, а также его номер</w:t>
      </w:r>
      <w:r w:rsidRPr="00E10C0F">
        <w:rPr>
          <w:rFonts w:ascii="Times New Roman" w:eastAsia="Times New Roman" w:hAnsi="Times New Roman" w:cs="Times New Roman"/>
          <w:iCs/>
          <w:sz w:val="24"/>
          <w:szCs w:val="24"/>
          <w:lang w:eastAsia="en-US"/>
        </w:rPr>
        <w:t>], и </w:t>
      </w:r>
      <w:r w:rsidRPr="00E10C0F">
        <w:rPr>
          <w:rFonts w:ascii="Times New Roman" w:eastAsia="Times New Roman" w:hAnsi="Times New Roman" w:cs="Times New Roman"/>
          <w:sz w:val="24"/>
          <w:szCs w:val="24"/>
          <w:lang w:eastAsia="en-US"/>
        </w:rPr>
        <w:t xml:space="preserve">безоговорочно </w:t>
      </w:r>
      <w:r w:rsidRPr="00E10C0F">
        <w:rPr>
          <w:rFonts w:ascii="Times New Roman" w:eastAsia="Times New Roman" w:hAnsi="Times New Roman" w:cs="Times New Roman"/>
          <w:iCs/>
          <w:sz w:val="24"/>
          <w:szCs w:val="24"/>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3448BEB2" w14:textId="77777777" w:rsidR="00BA0133" w:rsidRPr="00E10C0F" w:rsidRDefault="00BA0133" w:rsidP="00BA0133">
      <w:pPr>
        <w:widowControl w:val="0"/>
        <w:spacing w:after="0" w:line="240" w:lineRule="auto"/>
        <w:ind w:firstLine="567"/>
        <w:jc w:val="both"/>
        <w:rPr>
          <w:rFonts w:ascii="Times New Roman" w:eastAsia="Times New Roman" w:hAnsi="Times New Roman" w:cs="Times New Roman"/>
          <w:iCs/>
          <w:sz w:val="24"/>
          <w:szCs w:val="24"/>
          <w:lang w:eastAsia="en-US"/>
        </w:rPr>
      </w:pPr>
      <w:r w:rsidRPr="00E10C0F">
        <w:rPr>
          <w:rFonts w:ascii="Times New Roman" w:eastAsia="Times New Roman" w:hAnsi="Times New Roman" w:cs="Times New Roman"/>
          <w:iCs/>
          <w:sz w:val="24"/>
          <w:szCs w:val="24"/>
          <w:lang w:eastAsia="en-U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65C88874" w14:textId="3681357A" w:rsidR="00BA0133" w:rsidRPr="00E10C0F" w:rsidRDefault="00BA0133" w:rsidP="00BA0133">
      <w:pPr>
        <w:widowControl w:val="0"/>
        <w:spacing w:after="0" w:line="240" w:lineRule="auto"/>
        <w:ind w:firstLine="567"/>
        <w:jc w:val="both"/>
        <w:rPr>
          <w:rFonts w:ascii="Times New Roman" w:eastAsia="Times New Roman" w:hAnsi="Times New Roman" w:cs="Times New Roman"/>
          <w:sz w:val="24"/>
          <w:szCs w:val="24"/>
          <w:lang w:eastAsia="en-US"/>
        </w:rPr>
      </w:pPr>
      <w:r w:rsidRPr="00E10C0F">
        <w:rPr>
          <w:rFonts w:ascii="Times New Roman" w:eastAsia="Times New Roman" w:hAnsi="Times New Roman" w:cs="Times New Roman"/>
          <w:iCs/>
          <w:sz w:val="24"/>
          <w:szCs w:val="24"/>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E10C0F">
        <w:rPr>
          <w:rFonts w:ascii="Times New Roman" w:eastAsia="Times New Roman" w:hAnsi="Times New Roman" w:cs="Times New Roman"/>
          <w:sz w:val="24"/>
          <w:szCs w:val="24"/>
          <w:lang w:eastAsia="en-US"/>
        </w:rPr>
        <w:t xml:space="preserve">с единственным участником </w:t>
      </w:r>
      <w:r w:rsidR="003D6D4D" w:rsidRPr="00E10C0F">
        <w:rPr>
          <w:rFonts w:ascii="Times New Roman" w:eastAsia="Times New Roman" w:hAnsi="Times New Roman" w:cs="Times New Roman"/>
          <w:sz w:val="24"/>
          <w:szCs w:val="24"/>
          <w:lang w:eastAsia="en-US"/>
        </w:rPr>
        <w:t>Закупки</w:t>
      </w:r>
      <w:r w:rsidRPr="00E10C0F">
        <w:rPr>
          <w:rFonts w:ascii="Times New Roman" w:eastAsia="Times New Roman" w:hAnsi="Times New Roman" w:cs="Times New Roman"/>
          <w:sz w:val="24"/>
          <w:szCs w:val="24"/>
          <w:lang w:eastAsia="en-US"/>
        </w:rPr>
        <w:t xml:space="preserve"> </w:t>
      </w:r>
      <w:r w:rsidRPr="00E10C0F">
        <w:rPr>
          <w:rFonts w:ascii="Times New Roman" w:eastAsia="Times New Roman" w:hAnsi="Times New Roman" w:cs="Times New Roman"/>
          <w:iCs/>
          <w:sz w:val="24"/>
          <w:szCs w:val="24"/>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5927C984" w14:textId="77777777" w:rsidR="00BA0133" w:rsidRPr="00E10C0F" w:rsidRDefault="00BA0133" w:rsidP="00BA0133">
      <w:pPr>
        <w:widowControl w:val="0"/>
        <w:spacing w:after="0" w:line="240" w:lineRule="auto"/>
        <w:ind w:firstLine="567"/>
        <w:jc w:val="both"/>
        <w:rPr>
          <w:rFonts w:ascii="Times New Roman" w:eastAsia="Times New Roman" w:hAnsi="Times New Roman" w:cs="Times New Roman"/>
          <w:sz w:val="24"/>
          <w:szCs w:val="24"/>
          <w:lang w:eastAsia="en-US"/>
        </w:rPr>
      </w:pPr>
      <w:r w:rsidRPr="00E10C0F">
        <w:rPr>
          <w:rFonts w:ascii="Times New Roman" w:eastAsia="Times New Roman" w:hAnsi="Times New Roman" w:cs="Times New Roman"/>
          <w:sz w:val="24"/>
          <w:szCs w:val="24"/>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E10C0F">
        <w:rPr>
          <w:rFonts w:ascii="Times New Roman" w:eastAsia="Times New Roman" w:hAnsi="Times New Roman" w:cs="Times New Roman"/>
          <w:sz w:val="24"/>
          <w:szCs w:val="24"/>
          <w:vertAlign w:val="superscript"/>
          <w:lang w:eastAsia="en-US"/>
        </w:rPr>
        <w:footnoteReference w:id="1"/>
      </w:r>
    </w:p>
    <w:p w14:paraId="666AC510" w14:textId="77777777" w:rsidR="00BA0133" w:rsidRPr="00E10C0F" w:rsidRDefault="00BA0133" w:rsidP="00BA0133">
      <w:pPr>
        <w:widowControl w:val="0"/>
        <w:spacing w:after="0" w:line="240" w:lineRule="auto"/>
        <w:ind w:firstLine="567"/>
        <w:jc w:val="both"/>
        <w:rPr>
          <w:rFonts w:ascii="Times New Roman" w:eastAsia="Times New Roman" w:hAnsi="Times New Roman" w:cs="Times New Roman"/>
          <w:sz w:val="24"/>
          <w:szCs w:val="24"/>
          <w:lang w:eastAsia="en-US"/>
        </w:rPr>
      </w:pPr>
    </w:p>
    <w:p w14:paraId="2916D72C" w14:textId="0AFC1941" w:rsidR="00BA0133" w:rsidRPr="00E10C0F" w:rsidRDefault="00BA0133" w:rsidP="00BA0133">
      <w:pPr>
        <w:widowControl w:val="0"/>
        <w:spacing w:after="0" w:line="240" w:lineRule="auto"/>
        <w:jc w:val="right"/>
        <w:rPr>
          <w:rFonts w:ascii="Times New Roman" w:eastAsia="Times New Roman" w:hAnsi="Times New Roman" w:cs="Times New Roman"/>
          <w:sz w:val="24"/>
          <w:szCs w:val="24"/>
          <w:lang w:eastAsia="zh-CN"/>
        </w:rPr>
      </w:pPr>
      <w:r w:rsidRPr="00E10C0F">
        <w:rPr>
          <w:rFonts w:ascii="Times New Roman" w:eastAsia="Times New Roman" w:hAnsi="Times New Roman" w:cs="Times New Roman"/>
          <w:sz w:val="24"/>
          <w:szCs w:val="24"/>
          <w:lang w:eastAsia="zh-CN"/>
        </w:rPr>
        <w:br w:type="page"/>
        <w:t xml:space="preserve">Приложение </w:t>
      </w:r>
      <w:r w:rsidRPr="00E10C0F">
        <w:rPr>
          <w:rFonts w:ascii="Times New Roman" w:eastAsia="Times New Roman" w:hAnsi="Times New Roman" w:cs="Times New Roman"/>
          <w:sz w:val="24"/>
          <w:szCs w:val="24"/>
          <w:lang w:eastAsia="zh-CN"/>
        </w:rPr>
        <w:fldChar w:fldCharType="begin"/>
      </w:r>
      <w:r w:rsidRPr="00E10C0F">
        <w:rPr>
          <w:rFonts w:ascii="Times New Roman" w:eastAsia="Times New Roman" w:hAnsi="Times New Roman" w:cs="Times New Roman"/>
          <w:sz w:val="24"/>
          <w:szCs w:val="24"/>
          <w:lang w:eastAsia="zh-CN"/>
        </w:rPr>
        <w:instrText xml:space="preserve"> SEQ Приложение \* ARABIC </w:instrText>
      </w:r>
      <w:r w:rsidRPr="00E10C0F">
        <w:rPr>
          <w:rFonts w:ascii="Times New Roman" w:eastAsia="Times New Roman" w:hAnsi="Times New Roman" w:cs="Times New Roman"/>
          <w:sz w:val="24"/>
          <w:szCs w:val="24"/>
          <w:lang w:eastAsia="zh-CN"/>
        </w:rPr>
        <w:fldChar w:fldCharType="separate"/>
      </w:r>
      <w:r w:rsidRPr="00E10C0F">
        <w:rPr>
          <w:rFonts w:ascii="Times New Roman" w:eastAsia="Times New Roman" w:hAnsi="Times New Roman" w:cs="Times New Roman"/>
          <w:sz w:val="24"/>
          <w:szCs w:val="24"/>
          <w:lang w:eastAsia="zh-CN"/>
        </w:rPr>
        <w:t>1</w:t>
      </w:r>
      <w:r w:rsidRPr="00E10C0F">
        <w:rPr>
          <w:rFonts w:ascii="Times New Roman" w:eastAsia="Times New Roman" w:hAnsi="Times New Roman" w:cs="Times New Roman"/>
          <w:sz w:val="24"/>
          <w:szCs w:val="24"/>
          <w:lang w:eastAsia="zh-CN"/>
        </w:rPr>
        <w:fldChar w:fldCharType="end"/>
      </w:r>
      <w:r w:rsidRPr="00E10C0F">
        <w:rPr>
          <w:rFonts w:ascii="Times New Roman" w:eastAsia="Times New Roman" w:hAnsi="Times New Roman" w:cs="Times New Roman"/>
          <w:sz w:val="24"/>
          <w:szCs w:val="24"/>
          <w:lang w:eastAsia="zh-CN"/>
        </w:rPr>
        <w:t>к Форме Заявки</w:t>
      </w:r>
      <w:r w:rsidRPr="00E10C0F">
        <w:rPr>
          <w:rFonts w:ascii="Times New Roman" w:eastAsia="Times New Roman" w:hAnsi="Times New Roman" w:cs="Times New Roman"/>
          <w:sz w:val="24"/>
          <w:szCs w:val="24"/>
          <w:lang w:eastAsia="zh-CN"/>
        </w:rPr>
        <w:br/>
        <w:t xml:space="preserve">от </w:t>
      </w:r>
      <w:r w:rsidR="00A07217" w:rsidRPr="00E10C0F">
        <w:rPr>
          <w:rFonts w:ascii="Times New Roman" w:eastAsia="Times New Roman" w:hAnsi="Times New Roman" w:cs="Times New Roman"/>
          <w:sz w:val="24"/>
          <w:szCs w:val="24"/>
          <w:lang w:eastAsia="zh-CN"/>
        </w:rPr>
        <w:t>«</w:t>
      </w:r>
      <w:r w:rsidRPr="00E10C0F">
        <w:rPr>
          <w:rFonts w:ascii="Times New Roman" w:eastAsia="Times New Roman" w:hAnsi="Times New Roman" w:cs="Times New Roman"/>
          <w:sz w:val="24"/>
          <w:szCs w:val="24"/>
          <w:lang w:eastAsia="zh-CN"/>
        </w:rPr>
        <w:t>____</w:t>
      </w:r>
      <w:r w:rsidR="00A07217" w:rsidRPr="00E10C0F">
        <w:rPr>
          <w:rFonts w:ascii="Times New Roman" w:eastAsia="Times New Roman" w:hAnsi="Times New Roman" w:cs="Times New Roman"/>
          <w:sz w:val="24"/>
          <w:szCs w:val="24"/>
          <w:lang w:eastAsia="zh-CN"/>
        </w:rPr>
        <w:t>»</w:t>
      </w:r>
      <w:r w:rsidRPr="00E10C0F">
        <w:rPr>
          <w:rFonts w:ascii="Times New Roman" w:eastAsia="Times New Roman" w:hAnsi="Times New Roman" w:cs="Times New Roman"/>
          <w:sz w:val="24"/>
          <w:szCs w:val="24"/>
          <w:lang w:eastAsia="zh-CN"/>
        </w:rPr>
        <w:t>_____________ 20_ г. №__________</w:t>
      </w:r>
    </w:p>
    <w:p w14:paraId="6C497D16" w14:textId="77777777" w:rsidR="00BA0133" w:rsidRPr="00E10C0F" w:rsidRDefault="00BA0133" w:rsidP="00BA0133">
      <w:pPr>
        <w:widowControl w:val="0"/>
        <w:spacing w:after="0" w:line="240" w:lineRule="auto"/>
        <w:jc w:val="center"/>
        <w:rPr>
          <w:rFonts w:ascii="Times New Roman" w:eastAsia="Times New Roman" w:hAnsi="Times New Roman" w:cs="Times New Roman"/>
          <w:b/>
          <w:iCs/>
          <w:sz w:val="24"/>
          <w:szCs w:val="24"/>
          <w:lang w:eastAsia="zh-CN"/>
        </w:rPr>
      </w:pPr>
      <w:r w:rsidRPr="00E10C0F">
        <w:rPr>
          <w:rFonts w:ascii="Times New Roman" w:eastAsia="Times New Roman" w:hAnsi="Times New Roman" w:cs="Times New Roman"/>
          <w:b/>
          <w:iCs/>
          <w:sz w:val="24"/>
          <w:szCs w:val="24"/>
          <w:lang w:eastAsia="zh-CN"/>
        </w:rPr>
        <w:t>ТЕХНИЧЕСКОЕ ПРЕДЛОЖЕНИЕ</w:t>
      </w:r>
    </w:p>
    <w:p w14:paraId="5A50A77B" w14:textId="77777777" w:rsidR="00BA0133" w:rsidRPr="00E10C0F" w:rsidRDefault="00BA0133" w:rsidP="00BA0133">
      <w:pPr>
        <w:widowControl w:val="0"/>
        <w:spacing w:after="0" w:line="240" w:lineRule="auto"/>
        <w:jc w:val="both"/>
        <w:rPr>
          <w:rFonts w:ascii="Times New Roman" w:eastAsia="Times New Roman" w:hAnsi="Times New Roman" w:cs="Times New Roman"/>
          <w:sz w:val="24"/>
          <w:szCs w:val="24"/>
          <w:lang w:eastAsia="zh-CN"/>
        </w:rPr>
      </w:pPr>
    </w:p>
    <w:p w14:paraId="63360880" w14:textId="3BC43A8C" w:rsidR="00BA0133" w:rsidRPr="00E10C0F" w:rsidRDefault="00A07217" w:rsidP="00BA0133">
      <w:pPr>
        <w:widowControl w:val="0"/>
        <w:spacing w:after="0" w:line="240" w:lineRule="auto"/>
        <w:ind w:firstLine="360"/>
        <w:jc w:val="both"/>
        <w:rPr>
          <w:rFonts w:ascii="Times New Roman" w:eastAsia="Times New Roman" w:hAnsi="Times New Roman" w:cs="Times New Roman"/>
          <w:sz w:val="24"/>
          <w:szCs w:val="24"/>
          <w:lang w:eastAsia="zh-CN"/>
        </w:rPr>
      </w:pPr>
      <w:r w:rsidRPr="00E10C0F">
        <w:rPr>
          <w:rFonts w:ascii="Times New Roman" w:eastAsia="Times New Roman" w:hAnsi="Times New Roman" w:cs="Times New Roman"/>
          <w:sz w:val="24"/>
          <w:szCs w:val="24"/>
          <w:lang w:eastAsia="zh-CN"/>
        </w:rPr>
        <w:t>«</w:t>
      </w:r>
      <w:r w:rsidR="00BA0133" w:rsidRPr="00E10C0F">
        <w:rPr>
          <w:rFonts w:ascii="Times New Roman" w:eastAsia="Times New Roman" w:hAnsi="Times New Roman" w:cs="Times New Roman"/>
          <w:sz w:val="24"/>
          <w:szCs w:val="24"/>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ИЗВЕЩЕНИЕМ </w:t>
      </w:r>
      <w:r w:rsidR="00CE4991" w:rsidRPr="00E10C0F">
        <w:rPr>
          <w:rFonts w:ascii="Times New Roman" w:eastAsia="Times New Roman" w:hAnsi="Times New Roman" w:cs="Times New Roman"/>
          <w:sz w:val="24"/>
          <w:szCs w:val="24"/>
          <w:lang w:eastAsia="zh-CN"/>
        </w:rPr>
        <w:t xml:space="preserve">ЗАКУПКИ </w:t>
      </w:r>
      <w:r w:rsidR="00BA0133" w:rsidRPr="00E10C0F">
        <w:rPr>
          <w:rFonts w:ascii="Times New Roman" w:eastAsia="Times New Roman" w:hAnsi="Times New Roman" w:cs="Times New Roman"/>
          <w:sz w:val="24"/>
          <w:szCs w:val="24"/>
          <w:lang w:eastAsia="zh-CN"/>
        </w:rPr>
        <w:t>В ЭЛЕКТРОННОЙ ФОРМЕ</w:t>
      </w:r>
      <w:r w:rsidRPr="00E10C0F">
        <w:rPr>
          <w:rFonts w:ascii="Times New Roman" w:eastAsia="Times New Roman" w:hAnsi="Times New Roman" w:cs="Times New Roman"/>
          <w:sz w:val="24"/>
          <w:szCs w:val="24"/>
          <w:lang w:eastAsia="zh-CN"/>
        </w:rPr>
        <w:t>»</w:t>
      </w:r>
    </w:p>
    <w:p w14:paraId="2AF10924" w14:textId="77777777" w:rsidR="00BA0133" w:rsidRPr="00E10C0F" w:rsidRDefault="00BA0133" w:rsidP="00BA0133">
      <w:pPr>
        <w:widowControl w:val="0"/>
        <w:spacing w:after="0" w:line="240" w:lineRule="auto"/>
        <w:ind w:firstLine="851"/>
        <w:jc w:val="both"/>
        <w:rPr>
          <w:rFonts w:ascii="Times New Roman" w:eastAsia="Times New Roman" w:hAnsi="Times New Roman" w:cs="Times New Roman"/>
          <w:sz w:val="24"/>
          <w:szCs w:val="24"/>
          <w:lang w:eastAsia="zh-CN"/>
        </w:rPr>
      </w:pPr>
    </w:p>
    <w:tbl>
      <w:tblPr>
        <w:tblW w:w="5000" w:type="pct"/>
        <w:tblLook w:val="00A0" w:firstRow="1" w:lastRow="0" w:firstColumn="1" w:lastColumn="0" w:noHBand="0" w:noVBand="0"/>
      </w:tblPr>
      <w:tblGrid>
        <w:gridCol w:w="533"/>
        <w:gridCol w:w="1715"/>
        <w:gridCol w:w="2693"/>
        <w:gridCol w:w="652"/>
        <w:gridCol w:w="696"/>
        <w:gridCol w:w="1822"/>
        <w:gridCol w:w="893"/>
        <w:gridCol w:w="907"/>
      </w:tblGrid>
      <w:tr w:rsidR="00BA0133" w:rsidRPr="00E10C0F" w14:paraId="2FEAF272"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7BF88078" w14:textId="77777777" w:rsidR="00BA0133" w:rsidRPr="00E10C0F" w:rsidRDefault="00BA0133" w:rsidP="00BA0133">
            <w:pPr>
              <w:widowControl w:val="0"/>
              <w:spacing w:after="0" w:line="240" w:lineRule="auto"/>
              <w:jc w:val="center"/>
              <w:rPr>
                <w:rFonts w:ascii="Times New Roman" w:eastAsia="Times New Roman" w:hAnsi="Times New Roman" w:cs="Times New Roman"/>
                <w:sz w:val="24"/>
                <w:szCs w:val="24"/>
                <w:lang w:eastAsia="zh-CN"/>
              </w:rPr>
            </w:pPr>
            <w:r w:rsidRPr="00E10C0F">
              <w:rPr>
                <w:rFonts w:ascii="Times New Roman" w:eastAsia="Times New Roman" w:hAnsi="Times New Roman" w:cs="Times New Roman"/>
                <w:sz w:val="24"/>
                <w:szCs w:val="24"/>
                <w:lang w:eastAsia="zh-CN"/>
              </w:rPr>
              <w:t>№</w:t>
            </w:r>
          </w:p>
          <w:p w14:paraId="076565FF" w14:textId="77777777" w:rsidR="00BA0133" w:rsidRPr="00E10C0F" w:rsidRDefault="00BA0133" w:rsidP="00BA0133">
            <w:pPr>
              <w:widowControl w:val="0"/>
              <w:spacing w:after="0" w:line="240" w:lineRule="auto"/>
              <w:jc w:val="center"/>
              <w:rPr>
                <w:rFonts w:ascii="Times New Roman" w:eastAsia="Times New Roman" w:hAnsi="Times New Roman" w:cs="Times New Roman"/>
                <w:sz w:val="24"/>
                <w:szCs w:val="24"/>
                <w:lang w:eastAsia="zh-CN"/>
              </w:rPr>
            </w:pPr>
            <w:r w:rsidRPr="00E10C0F">
              <w:rPr>
                <w:rFonts w:ascii="Times New Roman" w:eastAsia="Times New Roman" w:hAnsi="Times New Roman" w:cs="Times New Roman"/>
                <w:sz w:val="24"/>
                <w:szCs w:val="24"/>
                <w:lang w:eastAsia="zh-CN"/>
              </w:rPr>
              <w:t>пп.</w:t>
            </w:r>
          </w:p>
        </w:tc>
        <w:tc>
          <w:tcPr>
            <w:tcW w:w="715" w:type="pct"/>
            <w:tcBorders>
              <w:top w:val="single" w:sz="4" w:space="0" w:color="000000"/>
              <w:left w:val="single" w:sz="4" w:space="0" w:color="000000"/>
              <w:bottom w:val="single" w:sz="4" w:space="0" w:color="000000"/>
              <w:right w:val="none" w:sz="4" w:space="0" w:color="000000"/>
            </w:tcBorders>
            <w:vAlign w:val="center"/>
          </w:tcPr>
          <w:p w14:paraId="5806986A" w14:textId="77777777" w:rsidR="00BA0133" w:rsidRPr="00E10C0F" w:rsidRDefault="00BA0133" w:rsidP="00BA0133">
            <w:pPr>
              <w:widowControl w:val="0"/>
              <w:spacing w:after="0" w:line="240" w:lineRule="auto"/>
              <w:jc w:val="center"/>
              <w:rPr>
                <w:rFonts w:ascii="Times New Roman" w:eastAsia="Times New Roman" w:hAnsi="Times New Roman" w:cs="Times New Roman"/>
                <w:sz w:val="24"/>
                <w:szCs w:val="24"/>
                <w:lang w:eastAsia="zh-CN"/>
              </w:rPr>
            </w:pPr>
            <w:r w:rsidRPr="00E10C0F">
              <w:rPr>
                <w:rFonts w:ascii="Times New Roman" w:eastAsia="Times New Roman" w:hAnsi="Times New Roman" w:cs="Times New Roman"/>
                <w:sz w:val="24"/>
                <w:szCs w:val="24"/>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1011FDDE" w14:textId="2C1E1F6A" w:rsidR="00BA0133" w:rsidRPr="00E10C0F" w:rsidRDefault="00BA0133" w:rsidP="00BA0133">
            <w:pPr>
              <w:widowControl w:val="0"/>
              <w:spacing w:after="0" w:line="240" w:lineRule="auto"/>
              <w:ind w:right="-92"/>
              <w:jc w:val="center"/>
              <w:rPr>
                <w:rFonts w:ascii="Times New Roman" w:eastAsia="Times New Roman" w:hAnsi="Times New Roman" w:cs="Times New Roman"/>
                <w:sz w:val="24"/>
                <w:szCs w:val="24"/>
                <w:lang w:eastAsia="zh-CN"/>
              </w:rPr>
            </w:pPr>
            <w:r w:rsidRPr="00E10C0F">
              <w:rPr>
                <w:rFonts w:ascii="Times New Roman" w:eastAsia="Times New Roman" w:hAnsi="Times New Roman" w:cs="Times New Roman"/>
                <w:sz w:val="24"/>
                <w:szCs w:val="24"/>
                <w:lang w:eastAsia="zh-CN"/>
              </w:rPr>
              <w:t xml:space="preserve">Конкретные показатели, соответствующие значениям, установленным извещением </w:t>
            </w:r>
            <w:r w:rsidR="00CE4991" w:rsidRPr="00E10C0F">
              <w:rPr>
                <w:rFonts w:ascii="Times New Roman" w:eastAsia="Times New Roman" w:hAnsi="Times New Roman" w:cs="Times New Roman"/>
                <w:sz w:val="24"/>
                <w:szCs w:val="24"/>
                <w:lang w:eastAsia="zh-CN"/>
              </w:rPr>
              <w:t>закупки</w:t>
            </w:r>
            <w:r w:rsidRPr="00E10C0F">
              <w:rPr>
                <w:rFonts w:ascii="Times New Roman" w:eastAsia="Times New Roman" w:hAnsi="Times New Roman" w:cs="Times New Roman"/>
                <w:sz w:val="24"/>
                <w:szCs w:val="24"/>
                <w:lang w:eastAsia="zh-CN"/>
              </w:rPr>
              <w:t xml:space="preserve">,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282" w:type="pct"/>
            <w:tcBorders>
              <w:top w:val="single" w:sz="4" w:space="0" w:color="000000"/>
              <w:left w:val="single" w:sz="4" w:space="0" w:color="000000"/>
              <w:bottom w:val="single" w:sz="4" w:space="0" w:color="000000"/>
              <w:right w:val="single" w:sz="4" w:space="0" w:color="000000"/>
            </w:tcBorders>
            <w:vAlign w:val="center"/>
          </w:tcPr>
          <w:p w14:paraId="1D44DB95" w14:textId="77777777" w:rsidR="00BA0133" w:rsidRPr="00E10C0F" w:rsidRDefault="00BA0133" w:rsidP="00BA0133">
            <w:pPr>
              <w:widowControl w:val="0"/>
              <w:spacing w:after="0" w:line="240" w:lineRule="auto"/>
              <w:ind w:right="-92"/>
              <w:jc w:val="center"/>
              <w:rPr>
                <w:rFonts w:ascii="Times New Roman" w:eastAsia="Times New Roman" w:hAnsi="Times New Roman" w:cs="Times New Roman"/>
                <w:sz w:val="24"/>
                <w:szCs w:val="24"/>
                <w:lang w:eastAsia="zh-CN"/>
              </w:rPr>
            </w:pPr>
            <w:r w:rsidRPr="00E10C0F">
              <w:rPr>
                <w:rFonts w:ascii="Times New Roman" w:eastAsia="Times New Roman" w:hAnsi="Times New Roman" w:cs="Times New Roman"/>
                <w:sz w:val="24"/>
                <w:szCs w:val="24"/>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75A8A3DD" w14:textId="77777777" w:rsidR="00BA0133" w:rsidRPr="00E10C0F" w:rsidRDefault="00BA0133" w:rsidP="00BA0133">
            <w:pPr>
              <w:widowControl w:val="0"/>
              <w:spacing w:after="0" w:line="240" w:lineRule="auto"/>
              <w:ind w:right="-92"/>
              <w:jc w:val="center"/>
              <w:rPr>
                <w:rFonts w:ascii="Times New Roman" w:eastAsia="Times New Roman" w:hAnsi="Times New Roman" w:cs="Times New Roman"/>
                <w:sz w:val="24"/>
                <w:szCs w:val="24"/>
                <w:lang w:eastAsia="zh-CN"/>
              </w:rPr>
            </w:pPr>
            <w:r w:rsidRPr="00E10C0F">
              <w:rPr>
                <w:rFonts w:ascii="Times New Roman" w:eastAsia="Times New Roman" w:hAnsi="Times New Roman" w:cs="Times New Roman"/>
                <w:sz w:val="24"/>
                <w:szCs w:val="24"/>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61A35317" w14:textId="77777777" w:rsidR="00BA0133" w:rsidRPr="00E10C0F" w:rsidRDefault="00BA0133" w:rsidP="00BA0133">
            <w:pPr>
              <w:widowControl w:val="0"/>
              <w:spacing w:after="0" w:line="240" w:lineRule="auto"/>
              <w:ind w:right="-92"/>
              <w:jc w:val="center"/>
              <w:rPr>
                <w:rFonts w:ascii="Times New Roman" w:eastAsia="Times New Roman" w:hAnsi="Times New Roman" w:cs="Times New Roman"/>
                <w:sz w:val="24"/>
                <w:szCs w:val="24"/>
                <w:lang w:eastAsia="zh-CN"/>
              </w:rPr>
            </w:pPr>
            <w:r w:rsidRPr="00E10C0F">
              <w:rPr>
                <w:rFonts w:ascii="Times New Roman" w:eastAsia="Times New Roman" w:hAnsi="Times New Roman" w:cs="Times New Roman"/>
                <w:sz w:val="24"/>
                <w:szCs w:val="24"/>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51B7724B" w14:textId="77777777" w:rsidR="00BA0133" w:rsidRPr="00E10C0F" w:rsidRDefault="00BA0133" w:rsidP="00BA0133">
            <w:pPr>
              <w:widowControl w:val="0"/>
              <w:spacing w:after="0" w:line="240" w:lineRule="auto"/>
              <w:ind w:right="-92"/>
              <w:jc w:val="center"/>
              <w:rPr>
                <w:rFonts w:ascii="Times New Roman" w:eastAsia="Times New Roman" w:hAnsi="Times New Roman" w:cs="Times New Roman"/>
                <w:sz w:val="24"/>
                <w:szCs w:val="24"/>
                <w:lang w:eastAsia="zh-CN"/>
              </w:rPr>
            </w:pPr>
            <w:r w:rsidRPr="00E10C0F">
              <w:rPr>
                <w:rFonts w:ascii="Times New Roman" w:eastAsia="Times New Roman" w:hAnsi="Times New Roman" w:cs="Times New Roman"/>
                <w:sz w:val="24"/>
                <w:szCs w:val="24"/>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05A89864" w14:textId="77777777" w:rsidR="00BA0133" w:rsidRPr="00E10C0F" w:rsidRDefault="00BA0133" w:rsidP="00BA0133">
            <w:pPr>
              <w:widowControl w:val="0"/>
              <w:spacing w:after="0" w:line="240" w:lineRule="auto"/>
              <w:ind w:right="-92"/>
              <w:jc w:val="center"/>
              <w:rPr>
                <w:rFonts w:ascii="Times New Roman" w:eastAsia="Times New Roman" w:hAnsi="Times New Roman" w:cs="Times New Roman"/>
                <w:sz w:val="24"/>
                <w:szCs w:val="24"/>
                <w:lang w:eastAsia="zh-CN"/>
              </w:rPr>
            </w:pPr>
            <w:r w:rsidRPr="00E10C0F">
              <w:rPr>
                <w:rFonts w:ascii="Times New Roman" w:eastAsia="Times New Roman" w:hAnsi="Times New Roman" w:cs="Times New Roman"/>
                <w:sz w:val="24"/>
                <w:szCs w:val="24"/>
                <w:lang w:eastAsia="zh-CN"/>
              </w:rPr>
              <w:t>Сумма в руб. с НДС</w:t>
            </w:r>
          </w:p>
        </w:tc>
      </w:tr>
      <w:tr w:rsidR="00BA0133" w:rsidRPr="00E10C0F" w14:paraId="1FB93FC6"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6363C924" w14:textId="77777777" w:rsidR="00BA0133" w:rsidRPr="00E10C0F" w:rsidRDefault="00BA0133" w:rsidP="00BA0133">
            <w:pPr>
              <w:widowControl w:val="0"/>
              <w:spacing w:after="0" w:line="240" w:lineRule="auto"/>
              <w:jc w:val="center"/>
              <w:rPr>
                <w:rFonts w:ascii="Times New Roman" w:eastAsia="Times New Roman" w:hAnsi="Times New Roman" w:cs="Times New Roman"/>
                <w:sz w:val="24"/>
                <w:szCs w:val="24"/>
                <w:lang w:eastAsia="zh-CN"/>
              </w:rPr>
            </w:pPr>
            <w:r w:rsidRPr="00E10C0F">
              <w:rPr>
                <w:rFonts w:ascii="Times New Roman" w:eastAsia="Times New Roman" w:hAnsi="Times New Roman" w:cs="Times New Roman"/>
                <w:sz w:val="24"/>
                <w:szCs w:val="24"/>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06286018" w14:textId="77777777" w:rsidR="00BA0133" w:rsidRPr="00E10C0F" w:rsidRDefault="00BA0133" w:rsidP="00BA0133">
            <w:pPr>
              <w:widowControl w:val="0"/>
              <w:spacing w:after="0" w:line="240" w:lineRule="auto"/>
              <w:ind w:firstLine="33"/>
              <w:jc w:val="both"/>
              <w:rPr>
                <w:rFonts w:ascii="Times New Roman" w:eastAsia="Times New Roman" w:hAnsi="Times New Roman" w:cs="Times New Roman"/>
                <w:sz w:val="24"/>
                <w:szCs w:val="24"/>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55FB2F6A" w14:textId="77777777" w:rsidR="00BA0133" w:rsidRPr="00E10C0F" w:rsidRDefault="00BA0133" w:rsidP="00BA0133">
            <w:pPr>
              <w:widowControl w:val="0"/>
              <w:spacing w:after="0" w:line="240" w:lineRule="auto"/>
              <w:jc w:val="center"/>
              <w:rPr>
                <w:rFonts w:ascii="Times New Roman" w:eastAsia="Times New Roman" w:hAnsi="Times New Roman" w:cs="Times New Roman"/>
                <w:color w:val="000000"/>
                <w:sz w:val="24"/>
                <w:szCs w:val="24"/>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2056E647" w14:textId="77777777" w:rsidR="00BA0133" w:rsidRPr="00E10C0F" w:rsidRDefault="00BA0133" w:rsidP="00BA0133">
            <w:pPr>
              <w:widowControl w:val="0"/>
              <w:spacing w:after="0" w:line="240" w:lineRule="auto"/>
              <w:jc w:val="center"/>
              <w:rPr>
                <w:rFonts w:ascii="Times New Roman" w:eastAsia="Times New Roman" w:hAnsi="Times New Roman" w:cs="Times New Roman"/>
                <w:color w:val="000000"/>
                <w:sz w:val="24"/>
                <w:szCs w:val="24"/>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40CCF36E" w14:textId="77777777" w:rsidR="00BA0133" w:rsidRPr="00E10C0F" w:rsidRDefault="00BA0133" w:rsidP="00BA0133">
            <w:pPr>
              <w:widowControl w:val="0"/>
              <w:spacing w:after="0" w:line="240" w:lineRule="auto"/>
              <w:jc w:val="center"/>
              <w:rPr>
                <w:rFonts w:ascii="Times New Roman" w:eastAsia="Times New Roman" w:hAnsi="Times New Roman" w:cs="Times New Roman"/>
                <w:color w:val="000000"/>
                <w:sz w:val="24"/>
                <w:szCs w:val="24"/>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11A3A14C" w14:textId="77777777" w:rsidR="00BA0133" w:rsidRPr="00E10C0F" w:rsidRDefault="00BA0133" w:rsidP="00BA0133">
            <w:pPr>
              <w:widowControl w:val="0"/>
              <w:spacing w:after="0" w:line="240" w:lineRule="auto"/>
              <w:jc w:val="center"/>
              <w:rPr>
                <w:rFonts w:ascii="Times New Roman" w:eastAsia="Times New Roman" w:hAnsi="Times New Roman" w:cs="Times New Roman"/>
                <w:color w:val="000000"/>
                <w:sz w:val="24"/>
                <w:szCs w:val="24"/>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4D6FAE62" w14:textId="77777777" w:rsidR="00BA0133" w:rsidRPr="00E10C0F" w:rsidRDefault="00BA0133" w:rsidP="00BA0133">
            <w:pPr>
              <w:widowControl w:val="0"/>
              <w:spacing w:after="0" w:line="240" w:lineRule="auto"/>
              <w:jc w:val="center"/>
              <w:rPr>
                <w:rFonts w:ascii="Times New Roman" w:eastAsia="Times New Roman" w:hAnsi="Times New Roman" w:cs="Times New Roman"/>
                <w:color w:val="000000"/>
                <w:sz w:val="24"/>
                <w:szCs w:val="24"/>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5081D445" w14:textId="77777777" w:rsidR="00BA0133" w:rsidRPr="00E10C0F" w:rsidRDefault="00BA0133" w:rsidP="00BA0133">
            <w:pPr>
              <w:widowControl w:val="0"/>
              <w:spacing w:after="0" w:line="240" w:lineRule="auto"/>
              <w:jc w:val="center"/>
              <w:rPr>
                <w:rFonts w:ascii="Times New Roman" w:eastAsia="Times New Roman" w:hAnsi="Times New Roman" w:cs="Times New Roman"/>
                <w:color w:val="000000"/>
                <w:sz w:val="24"/>
                <w:szCs w:val="24"/>
                <w:lang w:eastAsia="zh-CN"/>
              </w:rPr>
            </w:pPr>
          </w:p>
        </w:tc>
      </w:tr>
    </w:tbl>
    <w:p w14:paraId="20D04734" w14:textId="77777777" w:rsidR="00BA0133" w:rsidRPr="00E10C0F" w:rsidRDefault="00BA0133" w:rsidP="00BA0133">
      <w:pPr>
        <w:widowControl w:val="0"/>
        <w:spacing w:after="0" w:line="240" w:lineRule="auto"/>
        <w:ind w:firstLine="567"/>
        <w:jc w:val="both"/>
        <w:rPr>
          <w:rFonts w:ascii="Times New Roman" w:eastAsia="Times New Roman" w:hAnsi="Times New Roman" w:cs="Times New Roman"/>
          <w:sz w:val="24"/>
          <w:szCs w:val="24"/>
          <w:lang w:eastAsia="zh-CN"/>
        </w:rPr>
      </w:pPr>
    </w:p>
    <w:p w14:paraId="7148592C" w14:textId="17AA4B20" w:rsidR="00BA0133" w:rsidRPr="00E10C0F" w:rsidRDefault="007937BF" w:rsidP="00BA0133">
      <w:pPr>
        <w:widowControl w:val="0"/>
        <w:spacing w:after="0" w:line="240" w:lineRule="auto"/>
        <w:ind w:firstLine="567"/>
        <w:jc w:val="both"/>
        <w:rPr>
          <w:rFonts w:ascii="Times New Roman" w:eastAsia="Times New Roman" w:hAnsi="Times New Roman" w:cs="Times New Roman"/>
          <w:sz w:val="24"/>
          <w:szCs w:val="24"/>
          <w:lang w:eastAsia="zh-CN"/>
        </w:rPr>
      </w:pPr>
      <w:r w:rsidRPr="00E10C0F">
        <w:rPr>
          <w:rFonts w:ascii="Times New Roman" w:eastAsia="Times New Roman" w:hAnsi="Times New Roman" w:cs="Times New Roman"/>
          <w:sz w:val="24"/>
          <w:szCs w:val="24"/>
          <w:lang w:eastAsia="zh-CN"/>
        </w:rPr>
        <w:t>Цена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14:paraId="7F91F187" w14:textId="77777777" w:rsidR="00BA0133" w:rsidRPr="00E10C0F" w:rsidRDefault="00BA0133" w:rsidP="00BA0133">
      <w:pPr>
        <w:widowControl w:val="0"/>
        <w:spacing w:after="0" w:line="240" w:lineRule="auto"/>
        <w:ind w:firstLine="567"/>
        <w:jc w:val="both"/>
        <w:rPr>
          <w:rFonts w:ascii="Times New Roman" w:eastAsia="Times New Roman" w:hAnsi="Times New Roman" w:cs="Times New Roman"/>
          <w:sz w:val="24"/>
          <w:szCs w:val="24"/>
          <w:lang w:eastAsia="zh-CN"/>
        </w:rPr>
      </w:pPr>
    </w:p>
    <w:p w14:paraId="1CEBD4B0" w14:textId="77777777" w:rsidR="00BA0133" w:rsidRPr="00E10C0F" w:rsidRDefault="00BA0133" w:rsidP="00BA0133">
      <w:pPr>
        <w:widowControl w:val="0"/>
        <w:spacing w:after="0" w:line="240" w:lineRule="auto"/>
        <w:ind w:firstLine="567"/>
        <w:jc w:val="both"/>
        <w:rPr>
          <w:rFonts w:ascii="Times New Roman" w:eastAsia="Times New Roman" w:hAnsi="Times New Roman" w:cs="Times New Roman"/>
          <w:sz w:val="24"/>
          <w:szCs w:val="24"/>
          <w:lang w:eastAsia="zh-CN"/>
        </w:rPr>
      </w:pPr>
    </w:p>
    <w:p w14:paraId="1E4B152B" w14:textId="77777777" w:rsidR="00BA0133" w:rsidRPr="00E10C0F" w:rsidRDefault="00BA0133" w:rsidP="00BA0133">
      <w:pPr>
        <w:widowControl w:val="0"/>
        <w:spacing w:after="0" w:line="240" w:lineRule="auto"/>
        <w:ind w:firstLine="567"/>
        <w:jc w:val="both"/>
        <w:rPr>
          <w:rFonts w:ascii="Times New Roman" w:eastAsia="Times New Roman" w:hAnsi="Times New Roman" w:cs="Times New Roman"/>
          <w:sz w:val="24"/>
          <w:szCs w:val="24"/>
          <w:lang w:eastAsia="zh-CN"/>
        </w:rPr>
      </w:pPr>
    </w:p>
    <w:p w14:paraId="4177D30F" w14:textId="77777777" w:rsidR="00BA0133" w:rsidRPr="00E10C0F" w:rsidRDefault="00BA0133" w:rsidP="00BA0133">
      <w:pPr>
        <w:widowControl w:val="0"/>
        <w:spacing w:after="0" w:line="240" w:lineRule="auto"/>
        <w:jc w:val="both"/>
        <w:rPr>
          <w:rFonts w:ascii="Times New Roman" w:eastAsia="Times New Roman" w:hAnsi="Times New Roman" w:cs="Times New Roman"/>
          <w:sz w:val="24"/>
          <w:szCs w:val="24"/>
          <w:lang w:eastAsia="zh-CN"/>
        </w:rPr>
      </w:pPr>
    </w:p>
    <w:p w14:paraId="2CE8C862" w14:textId="77777777" w:rsidR="00BA0133" w:rsidRPr="00E10C0F" w:rsidRDefault="00BA0133" w:rsidP="00BA0133">
      <w:pPr>
        <w:widowControl w:val="0"/>
        <w:spacing w:after="0" w:line="240" w:lineRule="auto"/>
        <w:jc w:val="both"/>
        <w:rPr>
          <w:rFonts w:ascii="Times New Roman" w:eastAsia="Times New Roman" w:hAnsi="Times New Roman" w:cs="Times New Roman"/>
          <w:sz w:val="24"/>
          <w:szCs w:val="24"/>
          <w:lang w:eastAsia="zh-CN"/>
        </w:rPr>
      </w:pPr>
    </w:p>
    <w:p w14:paraId="795C1A96" w14:textId="77777777" w:rsidR="00BA0133" w:rsidRPr="00E10C0F" w:rsidRDefault="00BA0133" w:rsidP="00BA0133">
      <w:pPr>
        <w:widowControl w:val="0"/>
        <w:spacing w:after="0" w:line="240" w:lineRule="auto"/>
        <w:jc w:val="both"/>
        <w:rPr>
          <w:rFonts w:ascii="Times New Roman" w:eastAsia="Times New Roman" w:hAnsi="Times New Roman" w:cs="Times New Roman"/>
          <w:sz w:val="24"/>
          <w:szCs w:val="24"/>
          <w:lang w:eastAsia="zh-CN"/>
        </w:rPr>
      </w:pPr>
    </w:p>
    <w:p w14:paraId="5D74D52A" w14:textId="77777777" w:rsidR="00BA0133" w:rsidRPr="00E10C0F" w:rsidRDefault="00BA0133" w:rsidP="00BA0133">
      <w:pPr>
        <w:widowControl w:val="0"/>
        <w:spacing w:after="0" w:line="240" w:lineRule="auto"/>
        <w:jc w:val="center"/>
        <w:rPr>
          <w:rFonts w:ascii="Times New Roman" w:eastAsia="Times New Roman" w:hAnsi="Times New Roman" w:cs="Times New Roman"/>
          <w:b/>
          <w:bCs/>
          <w:sz w:val="24"/>
          <w:szCs w:val="24"/>
          <w:lang w:eastAsia="zh-CN"/>
        </w:rPr>
      </w:pPr>
      <w:r w:rsidRPr="00E10C0F">
        <w:rPr>
          <w:rFonts w:ascii="Times New Roman" w:eastAsia="Times New Roman" w:hAnsi="Times New Roman" w:cs="Times New Roman"/>
          <w:b/>
          <w:bCs/>
          <w:sz w:val="24"/>
          <w:szCs w:val="24"/>
          <w:lang w:eastAsia="zh-CN"/>
        </w:rPr>
        <w:br w:type="page"/>
      </w:r>
    </w:p>
    <w:p w14:paraId="6622A304" w14:textId="011D8997" w:rsidR="00BA0133" w:rsidRPr="00E10C0F" w:rsidRDefault="00BA0133" w:rsidP="00BA0133">
      <w:pPr>
        <w:widowControl w:val="0"/>
        <w:spacing w:after="0" w:line="240" w:lineRule="auto"/>
        <w:jc w:val="both"/>
        <w:outlineLvl w:val="3"/>
        <w:rPr>
          <w:rFonts w:ascii="Times New Roman" w:eastAsia="Times New Roman" w:hAnsi="Times New Roman" w:cs="Times New Roman"/>
          <w:sz w:val="24"/>
          <w:szCs w:val="24"/>
          <w:lang w:eastAsia="zh-CN"/>
        </w:rPr>
      </w:pPr>
      <w:r w:rsidRPr="00E10C0F">
        <w:rPr>
          <w:rFonts w:ascii="Times New Roman" w:eastAsia="Times New Roman" w:hAnsi="Times New Roman" w:cs="Times New Roman"/>
          <w:sz w:val="24"/>
          <w:szCs w:val="24"/>
          <w:lang w:eastAsia="zh-CN"/>
        </w:rPr>
        <w:t>Форма 1</w:t>
      </w:r>
      <w:r w:rsidR="00361F9A" w:rsidRPr="00E10C0F">
        <w:rPr>
          <w:rFonts w:ascii="Times New Roman" w:eastAsia="Times New Roman" w:hAnsi="Times New Roman" w:cs="Times New Roman"/>
          <w:sz w:val="24"/>
          <w:szCs w:val="24"/>
          <w:lang w:eastAsia="zh-CN"/>
        </w:rPr>
        <w:t xml:space="preserve"> </w:t>
      </w:r>
      <w:r w:rsidRPr="00E10C0F">
        <w:rPr>
          <w:rFonts w:ascii="Times New Roman" w:eastAsia="Times New Roman" w:hAnsi="Times New Roman" w:cs="Times New Roman"/>
          <w:sz w:val="24"/>
          <w:szCs w:val="24"/>
          <w:lang w:eastAsia="zh-CN"/>
        </w:rPr>
        <w:t>Заявки</w:t>
      </w:r>
    </w:p>
    <w:p w14:paraId="59D4CCD5" w14:textId="2F902802" w:rsidR="00BA0133" w:rsidRPr="00E10C0F" w:rsidRDefault="00A07217" w:rsidP="00BA0133">
      <w:pPr>
        <w:widowControl w:val="0"/>
        <w:spacing w:after="0" w:line="240" w:lineRule="auto"/>
        <w:jc w:val="both"/>
        <w:rPr>
          <w:rFonts w:ascii="Times New Roman" w:eastAsia="Times New Roman" w:hAnsi="Times New Roman" w:cs="Times New Roman"/>
          <w:sz w:val="24"/>
          <w:szCs w:val="24"/>
          <w:lang w:eastAsia="zh-CN"/>
        </w:rPr>
      </w:pPr>
      <w:r w:rsidRPr="00E10C0F">
        <w:rPr>
          <w:rFonts w:ascii="Times New Roman" w:eastAsia="Times New Roman" w:hAnsi="Times New Roman" w:cs="Times New Roman"/>
          <w:sz w:val="24"/>
          <w:szCs w:val="24"/>
          <w:lang w:eastAsia="zh-CN"/>
        </w:rPr>
        <w:t>«</w:t>
      </w:r>
      <w:r w:rsidR="00BA0133" w:rsidRPr="00E10C0F">
        <w:rPr>
          <w:rFonts w:ascii="Times New Roman" w:eastAsia="Times New Roman" w:hAnsi="Times New Roman" w:cs="Times New Roman"/>
          <w:sz w:val="24"/>
          <w:szCs w:val="24"/>
          <w:lang w:eastAsia="zh-CN"/>
        </w:rPr>
        <w:t>____</w:t>
      </w:r>
      <w:r w:rsidRPr="00E10C0F">
        <w:rPr>
          <w:rFonts w:ascii="Times New Roman" w:eastAsia="Times New Roman" w:hAnsi="Times New Roman" w:cs="Times New Roman"/>
          <w:sz w:val="24"/>
          <w:szCs w:val="24"/>
          <w:lang w:eastAsia="zh-CN"/>
        </w:rPr>
        <w:t>»</w:t>
      </w:r>
      <w:r w:rsidR="00BA0133" w:rsidRPr="00E10C0F">
        <w:rPr>
          <w:rFonts w:ascii="Times New Roman" w:eastAsia="Times New Roman" w:hAnsi="Times New Roman" w:cs="Times New Roman"/>
          <w:sz w:val="24"/>
          <w:szCs w:val="24"/>
          <w:lang w:eastAsia="zh-CN"/>
        </w:rPr>
        <w:t xml:space="preserve"> _____________ 20_ г. </w:t>
      </w:r>
    </w:p>
    <w:p w14:paraId="53C2F54C" w14:textId="77777777" w:rsidR="00BA0133" w:rsidRPr="00E10C0F" w:rsidRDefault="00BA0133" w:rsidP="00BA0133">
      <w:pPr>
        <w:widowControl w:val="0"/>
        <w:spacing w:after="0" w:line="240" w:lineRule="auto"/>
        <w:jc w:val="center"/>
        <w:rPr>
          <w:rFonts w:ascii="Times New Roman" w:eastAsia="Times New Roman" w:hAnsi="Times New Roman" w:cs="Times New Roman"/>
          <w:b/>
          <w:iCs/>
          <w:sz w:val="24"/>
          <w:szCs w:val="24"/>
          <w:lang w:eastAsia="zh-CN"/>
        </w:rPr>
      </w:pPr>
    </w:p>
    <w:p w14:paraId="7949505A" w14:textId="42DC3B5D" w:rsidR="00BA0133" w:rsidRPr="00E10C0F" w:rsidRDefault="00BA0133" w:rsidP="00BA0133">
      <w:pPr>
        <w:widowControl w:val="0"/>
        <w:spacing w:after="0" w:line="240" w:lineRule="auto"/>
        <w:jc w:val="center"/>
        <w:rPr>
          <w:rFonts w:ascii="Times New Roman" w:eastAsia="Times New Roman" w:hAnsi="Times New Roman" w:cs="Times New Roman"/>
          <w:color w:val="000000"/>
          <w:sz w:val="24"/>
          <w:szCs w:val="24"/>
          <w:lang w:eastAsia="zh-CN"/>
        </w:rPr>
      </w:pPr>
      <w:r w:rsidRPr="00E10C0F">
        <w:rPr>
          <w:rFonts w:ascii="Times New Roman" w:eastAsia="Times New Roman" w:hAnsi="Times New Roman" w:cs="Times New Roman"/>
          <w:color w:val="000000"/>
          <w:sz w:val="24"/>
          <w:szCs w:val="24"/>
          <w:lang w:eastAsia="zh-CN"/>
        </w:rPr>
        <w:t>Рекомендуемая форма декларации о соответствии участника закупки в электронной форме требованиям, установленными в п.</w:t>
      </w:r>
      <w:r w:rsidR="003D3819" w:rsidRPr="00E10C0F">
        <w:rPr>
          <w:rFonts w:ascii="Times New Roman" w:eastAsia="Times New Roman" w:hAnsi="Times New Roman" w:cs="Times New Roman"/>
          <w:color w:val="000000"/>
          <w:sz w:val="24"/>
          <w:szCs w:val="24"/>
          <w:lang w:eastAsia="zh-CN"/>
        </w:rPr>
        <w:t>13</w:t>
      </w:r>
      <w:r w:rsidRPr="00E10C0F">
        <w:rPr>
          <w:rFonts w:ascii="Times New Roman" w:eastAsia="Times New Roman" w:hAnsi="Times New Roman" w:cs="Times New Roman"/>
          <w:color w:val="000000"/>
          <w:sz w:val="24"/>
          <w:szCs w:val="24"/>
          <w:lang w:eastAsia="zh-CN"/>
        </w:rPr>
        <w:t xml:space="preserve"> </w:t>
      </w:r>
      <w:r w:rsidR="003D3819" w:rsidRPr="00E10C0F">
        <w:rPr>
          <w:rFonts w:ascii="Times New Roman" w:eastAsia="Times New Roman" w:hAnsi="Times New Roman" w:cs="Times New Roman"/>
          <w:color w:val="000000"/>
          <w:sz w:val="24"/>
          <w:szCs w:val="24"/>
          <w:lang w:eastAsia="zh-CN"/>
        </w:rPr>
        <w:t>документации</w:t>
      </w:r>
      <w:r w:rsidRPr="00E10C0F">
        <w:rPr>
          <w:rFonts w:ascii="Times New Roman" w:eastAsia="Times New Roman" w:hAnsi="Times New Roman" w:cs="Times New Roman"/>
          <w:color w:val="000000"/>
          <w:sz w:val="24"/>
          <w:szCs w:val="24"/>
          <w:lang w:eastAsia="zh-CN"/>
        </w:rPr>
        <w:t xml:space="preserve">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E10C0F" w14:paraId="2FF60050" w14:textId="77777777" w:rsidTr="00944B0E">
        <w:tc>
          <w:tcPr>
            <w:tcW w:w="10031" w:type="dxa"/>
          </w:tcPr>
          <w:p w14:paraId="0C9C948B" w14:textId="77777777" w:rsidR="00BA0133" w:rsidRPr="00E10C0F" w:rsidRDefault="00BA0133" w:rsidP="00BA0133">
            <w:pPr>
              <w:widowControl w:val="0"/>
              <w:spacing w:after="0" w:line="240" w:lineRule="auto"/>
              <w:ind w:firstLine="709"/>
              <w:rPr>
                <w:rFonts w:ascii="Times New Roman" w:eastAsia="Times New Roman" w:hAnsi="Times New Roman" w:cs="Times New Roman"/>
                <w:color w:val="000000"/>
                <w:sz w:val="24"/>
                <w:szCs w:val="24"/>
                <w:lang w:eastAsia="zh-CN"/>
              </w:rPr>
            </w:pPr>
            <w:r w:rsidRPr="00E10C0F">
              <w:rPr>
                <w:rFonts w:ascii="Times New Roman" w:eastAsia="Times New Roman" w:hAnsi="Times New Roman" w:cs="Times New Roman"/>
                <w:color w:val="000000"/>
                <w:sz w:val="24"/>
                <w:szCs w:val="24"/>
                <w:lang w:eastAsia="zh-CN"/>
              </w:rPr>
              <w:t>Настоящим организация/физическое лицо/юридическое лицо______________________________________</w:t>
            </w:r>
          </w:p>
          <w:p w14:paraId="6DFB581C" w14:textId="195DF355" w:rsidR="00BA0133" w:rsidRPr="00E10C0F" w:rsidRDefault="00BA0133" w:rsidP="00BA0133">
            <w:pPr>
              <w:widowControl w:val="0"/>
              <w:spacing w:after="0" w:line="240" w:lineRule="auto"/>
              <w:rPr>
                <w:rFonts w:ascii="Times New Roman" w:eastAsia="Times New Roman" w:hAnsi="Times New Roman" w:cs="Times New Roman"/>
                <w:color w:val="000000"/>
                <w:sz w:val="24"/>
                <w:szCs w:val="24"/>
                <w:lang w:eastAsia="zh-CN"/>
              </w:rPr>
            </w:pPr>
            <w:r w:rsidRPr="00E10C0F">
              <w:rPr>
                <w:rFonts w:ascii="Times New Roman" w:eastAsia="Times New Roman" w:hAnsi="Times New Roman" w:cs="Times New Roman"/>
                <w:color w:val="000000"/>
                <w:sz w:val="24"/>
                <w:szCs w:val="24"/>
                <w:lang w:eastAsia="zh-CN"/>
              </w:rPr>
              <w:t xml:space="preserve">в заявки на участие в </w:t>
            </w:r>
            <w:r w:rsidR="00CE4991" w:rsidRPr="00E10C0F">
              <w:rPr>
                <w:rFonts w:ascii="Times New Roman" w:eastAsia="Times New Roman" w:hAnsi="Times New Roman" w:cs="Times New Roman"/>
                <w:color w:val="000000"/>
                <w:sz w:val="24"/>
                <w:szCs w:val="24"/>
                <w:lang w:eastAsia="zh-CN"/>
              </w:rPr>
              <w:t>закупке</w:t>
            </w:r>
            <w:r w:rsidRPr="00E10C0F">
              <w:rPr>
                <w:rFonts w:ascii="Times New Roman" w:eastAsia="Times New Roman" w:hAnsi="Times New Roman" w:cs="Times New Roman"/>
                <w:color w:val="000000"/>
                <w:sz w:val="24"/>
                <w:szCs w:val="24"/>
                <w:lang w:eastAsia="zh-CN"/>
              </w:rPr>
              <w:t xml:space="preserve"> в</w:t>
            </w:r>
            <w:r w:rsidR="00361F9A" w:rsidRPr="00E10C0F">
              <w:rPr>
                <w:rFonts w:ascii="Times New Roman" w:eastAsia="Times New Roman" w:hAnsi="Times New Roman" w:cs="Times New Roman"/>
                <w:color w:val="000000"/>
                <w:sz w:val="24"/>
                <w:szCs w:val="24"/>
                <w:lang w:eastAsia="zh-CN"/>
              </w:rPr>
              <w:t xml:space="preserve"> </w:t>
            </w:r>
            <w:r w:rsidRPr="00E10C0F">
              <w:rPr>
                <w:rFonts w:ascii="Times New Roman" w:eastAsia="Times New Roman" w:hAnsi="Times New Roman" w:cs="Times New Roman"/>
                <w:color w:val="000000"/>
                <w:sz w:val="24"/>
                <w:szCs w:val="24"/>
                <w:lang w:eastAsia="zh-CN"/>
              </w:rPr>
              <w:t>электронной форме на _______________________________________________________________________________</w:t>
            </w:r>
          </w:p>
          <w:p w14:paraId="5E700C2D" w14:textId="7E313E2A" w:rsidR="00BA0133" w:rsidRPr="00E10C0F" w:rsidRDefault="00361F9A" w:rsidP="00BA0133">
            <w:pPr>
              <w:widowControl w:val="0"/>
              <w:spacing w:after="0" w:line="240" w:lineRule="auto"/>
              <w:rPr>
                <w:rFonts w:ascii="Times New Roman" w:eastAsia="Times New Roman" w:hAnsi="Times New Roman" w:cs="Times New Roman"/>
                <w:color w:val="000000"/>
                <w:sz w:val="24"/>
                <w:szCs w:val="24"/>
                <w:lang w:eastAsia="zh-CN"/>
              </w:rPr>
            </w:pPr>
            <w:r w:rsidRPr="00E10C0F">
              <w:rPr>
                <w:rFonts w:ascii="Times New Roman" w:eastAsia="Times New Roman" w:hAnsi="Times New Roman" w:cs="Times New Roman"/>
                <w:color w:val="000000"/>
                <w:sz w:val="24"/>
                <w:szCs w:val="24"/>
                <w:lang w:eastAsia="zh-CN"/>
              </w:rPr>
              <w:t xml:space="preserve"> </w:t>
            </w:r>
            <w:r w:rsidR="00BA0133" w:rsidRPr="00E10C0F">
              <w:rPr>
                <w:rFonts w:ascii="Times New Roman" w:eastAsia="Times New Roman" w:hAnsi="Times New Roman" w:cs="Times New Roman"/>
                <w:color w:val="000000"/>
                <w:sz w:val="24"/>
                <w:szCs w:val="24"/>
                <w:lang w:eastAsia="zh-CN"/>
              </w:rPr>
              <w:t xml:space="preserve">(указывается наименование </w:t>
            </w:r>
            <w:r w:rsidR="00CE4991" w:rsidRPr="00E10C0F">
              <w:rPr>
                <w:rFonts w:ascii="Times New Roman" w:eastAsia="Times New Roman" w:hAnsi="Times New Roman" w:cs="Times New Roman"/>
                <w:color w:val="000000"/>
                <w:sz w:val="24"/>
                <w:szCs w:val="24"/>
                <w:lang w:eastAsia="zh-CN"/>
              </w:rPr>
              <w:t>закупки</w:t>
            </w:r>
            <w:r w:rsidR="00BA0133" w:rsidRPr="00E10C0F">
              <w:rPr>
                <w:rFonts w:ascii="Times New Roman" w:eastAsia="Times New Roman" w:hAnsi="Times New Roman" w:cs="Times New Roman"/>
                <w:color w:val="000000"/>
                <w:sz w:val="24"/>
                <w:szCs w:val="24"/>
                <w:lang w:eastAsia="zh-CN"/>
              </w:rPr>
              <w:t xml:space="preserve"> </w:t>
            </w:r>
            <w:r w:rsidR="00CE4991" w:rsidRPr="00E10C0F">
              <w:rPr>
                <w:rFonts w:ascii="Times New Roman" w:eastAsia="Times New Roman" w:hAnsi="Times New Roman" w:cs="Times New Roman"/>
                <w:color w:val="000000"/>
                <w:sz w:val="24"/>
                <w:szCs w:val="24"/>
                <w:lang w:eastAsia="zh-CN"/>
              </w:rPr>
              <w:t>в электронной</w:t>
            </w:r>
            <w:r w:rsidR="00BA0133" w:rsidRPr="00E10C0F">
              <w:rPr>
                <w:rFonts w:ascii="Times New Roman" w:eastAsia="Times New Roman" w:hAnsi="Times New Roman" w:cs="Times New Roman"/>
                <w:color w:val="000000"/>
                <w:sz w:val="24"/>
                <w:szCs w:val="24"/>
                <w:lang w:eastAsia="zh-CN"/>
              </w:rPr>
              <w:t xml:space="preserve"> форме)</w:t>
            </w:r>
          </w:p>
          <w:p w14:paraId="14256043" w14:textId="77777777" w:rsidR="00BA0133" w:rsidRDefault="00BA0133" w:rsidP="00BA0133">
            <w:pPr>
              <w:widowControl w:val="0"/>
              <w:spacing w:after="0" w:line="240" w:lineRule="auto"/>
              <w:jc w:val="both"/>
              <w:rPr>
                <w:rFonts w:ascii="Times New Roman" w:eastAsia="Times New Roman" w:hAnsi="Times New Roman" w:cs="Times New Roman"/>
                <w:color w:val="000000"/>
                <w:sz w:val="24"/>
                <w:szCs w:val="24"/>
                <w:lang w:eastAsia="zh-CN"/>
              </w:rPr>
            </w:pPr>
            <w:r w:rsidRPr="00E10C0F">
              <w:rPr>
                <w:rFonts w:ascii="Times New Roman" w:eastAsia="Times New Roman" w:hAnsi="Times New Roman" w:cs="Times New Roman"/>
                <w:color w:val="000000"/>
                <w:sz w:val="24"/>
                <w:szCs w:val="24"/>
                <w:lang w:eastAsia="zh-CN"/>
              </w:rPr>
              <w:t>(реестровый номер закупки ___________________), сообщает о своем соответствии требованиям, установленным</w:t>
            </w:r>
            <w:r w:rsidRPr="00E10C0F">
              <w:rPr>
                <w:rFonts w:ascii="Times New Roman" w:eastAsia="Times New Roman" w:hAnsi="Times New Roman" w:cs="Times New Roman"/>
                <w:sz w:val="24"/>
                <w:szCs w:val="24"/>
                <w:lang w:eastAsia="zh-CN"/>
              </w:rPr>
              <w:t xml:space="preserve"> в </w:t>
            </w:r>
            <w:r w:rsidRPr="00BF4458">
              <w:rPr>
                <w:rFonts w:ascii="Times New Roman" w:eastAsia="Times New Roman" w:hAnsi="Times New Roman" w:cs="Times New Roman"/>
                <w:sz w:val="24"/>
                <w:szCs w:val="24"/>
                <w:highlight w:val="yellow"/>
                <w:lang w:eastAsia="zh-CN"/>
              </w:rPr>
              <w:t xml:space="preserve">пункте </w:t>
            </w:r>
            <w:r w:rsidR="003D3819" w:rsidRPr="00BF4458">
              <w:rPr>
                <w:rFonts w:ascii="Times New Roman" w:eastAsia="Times New Roman" w:hAnsi="Times New Roman" w:cs="Times New Roman"/>
                <w:color w:val="000000"/>
                <w:sz w:val="24"/>
                <w:szCs w:val="24"/>
                <w:highlight w:val="yellow"/>
                <w:lang w:eastAsia="zh-CN"/>
              </w:rPr>
              <w:t>13 документации о закупке</w:t>
            </w:r>
            <w:r w:rsidRPr="00BF4458">
              <w:rPr>
                <w:rFonts w:ascii="Times New Roman" w:eastAsia="Times New Roman" w:hAnsi="Times New Roman" w:cs="Times New Roman"/>
                <w:color w:val="000000"/>
                <w:sz w:val="24"/>
                <w:szCs w:val="24"/>
                <w:highlight w:val="yellow"/>
                <w:lang w:eastAsia="zh-CN"/>
              </w:rPr>
              <w:t>:</w:t>
            </w:r>
          </w:p>
          <w:p w14:paraId="5E784CC8" w14:textId="77777777" w:rsidR="00BF4458" w:rsidRDefault="00BF4458" w:rsidP="00BA0133">
            <w:pPr>
              <w:widowControl w:val="0"/>
              <w:spacing w:after="0" w:line="240" w:lineRule="auto"/>
              <w:jc w:val="both"/>
              <w:rPr>
                <w:rFonts w:ascii="Times New Roman" w:eastAsia="Times New Roman" w:hAnsi="Times New Roman" w:cs="Times New Roman"/>
                <w:b/>
                <w:i/>
                <w:color w:val="000000"/>
                <w:sz w:val="24"/>
                <w:szCs w:val="24"/>
                <w:lang w:eastAsia="en-US"/>
              </w:rPr>
            </w:pPr>
          </w:p>
          <w:p w14:paraId="0B900AAB" w14:textId="10E87300" w:rsidR="00BF4458" w:rsidRPr="00E10C0F" w:rsidRDefault="00BF4458" w:rsidP="00BA0133">
            <w:pPr>
              <w:widowControl w:val="0"/>
              <w:spacing w:after="0" w:line="240" w:lineRule="auto"/>
              <w:jc w:val="both"/>
              <w:rPr>
                <w:rFonts w:ascii="Times New Roman" w:eastAsia="Times New Roman" w:hAnsi="Times New Roman" w:cs="Times New Roman"/>
                <w:b/>
                <w:i/>
                <w:color w:val="000000"/>
                <w:sz w:val="24"/>
                <w:szCs w:val="24"/>
                <w:lang w:eastAsia="en-US"/>
              </w:rPr>
            </w:pPr>
            <w:r>
              <w:rPr>
                <w:rFonts w:ascii="Times New Roman" w:eastAsia="Times New Roman" w:hAnsi="Times New Roman" w:cs="Times New Roman"/>
                <w:b/>
                <w:i/>
                <w:color w:val="000000"/>
                <w:sz w:val="24"/>
                <w:szCs w:val="24"/>
                <w:lang w:eastAsia="en-US"/>
              </w:rPr>
              <w:t>Заполняется участником закупки</w:t>
            </w:r>
          </w:p>
        </w:tc>
      </w:tr>
    </w:tbl>
    <w:p w14:paraId="76C20E0F"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p w14:paraId="0DA24013" w14:textId="77777777" w:rsidR="00BA0133" w:rsidRPr="00E10C0F" w:rsidRDefault="00BA0133" w:rsidP="00BA0133">
      <w:pPr>
        <w:widowControl w:val="0"/>
        <w:spacing w:after="0" w:line="240" w:lineRule="auto"/>
        <w:jc w:val="center"/>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b/>
          <w:sz w:val="24"/>
          <w:szCs w:val="24"/>
          <w:lang w:eastAsia="zh-CN"/>
        </w:rPr>
        <w:br w:type="page"/>
        <w:t xml:space="preserve">Анкета участника </w:t>
      </w:r>
      <w:r w:rsidRPr="00E10C0F">
        <w:rPr>
          <w:rFonts w:ascii="Times New Roman" w:eastAsia="Times New Roman" w:hAnsi="Times New Roman" w:cs="Times New Roman"/>
          <w:sz w:val="24"/>
          <w:szCs w:val="24"/>
          <w:lang w:eastAsia="zh-CN"/>
        </w:rPr>
        <w:t>(рекомендуемая форма)</w:t>
      </w:r>
    </w:p>
    <w:p w14:paraId="2480DEAA"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bl>
      <w:tblPr>
        <w:tblW w:w="10220" w:type="dxa"/>
        <w:tblInd w:w="-160" w:type="dxa"/>
        <w:tblLook w:val="04A0" w:firstRow="1" w:lastRow="0" w:firstColumn="1" w:lastColumn="0" w:noHBand="0" w:noVBand="1"/>
      </w:tblPr>
      <w:tblGrid>
        <w:gridCol w:w="648"/>
        <w:gridCol w:w="5857"/>
        <w:gridCol w:w="3715"/>
      </w:tblGrid>
      <w:tr w:rsidR="00BA0133" w:rsidRPr="00E10C0F" w14:paraId="510C730B"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7EEAD75A"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b/>
                <w:sz w:val="24"/>
                <w:szCs w:val="24"/>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12548F5C" w14:textId="77777777" w:rsidR="00BA0133" w:rsidRPr="00E10C0F" w:rsidRDefault="00BA0133" w:rsidP="00BA0133">
            <w:pPr>
              <w:widowControl w:val="0"/>
              <w:spacing w:after="0" w:line="240" w:lineRule="auto"/>
              <w:rPr>
                <w:rFonts w:ascii="Times New Roman" w:eastAsia="Times New Roman" w:hAnsi="Times New Roman" w:cs="Times New Roman"/>
                <w:sz w:val="24"/>
                <w:szCs w:val="24"/>
                <w:lang w:eastAsia="zh-CN"/>
              </w:rPr>
            </w:pPr>
            <w:r w:rsidRPr="00E10C0F">
              <w:rPr>
                <w:rFonts w:ascii="Times New Roman" w:eastAsia="Times New Roman" w:hAnsi="Times New Roman" w:cs="Times New Roman"/>
                <w:b/>
                <w:sz w:val="24"/>
                <w:szCs w:val="24"/>
                <w:lang w:eastAsia="zh-CN"/>
              </w:rPr>
              <w:t>Сведения об участнике закупки</w:t>
            </w:r>
          </w:p>
        </w:tc>
      </w:tr>
      <w:tr w:rsidR="00BA0133" w:rsidRPr="00E10C0F" w14:paraId="4CDA5C31"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5A656CB"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p w14:paraId="395C95DE"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p w14:paraId="2FEE439C"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b/>
                <w:sz w:val="24"/>
                <w:szCs w:val="24"/>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62A488F8" w14:textId="422CED26"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b/>
                <w:sz w:val="24"/>
                <w:szCs w:val="24"/>
                <w:lang w:eastAsia="zh-CN"/>
              </w:rPr>
              <w:t>Полное наименование организации и ее организационно-правовая форма</w:t>
            </w:r>
            <w:r w:rsidRPr="00E10C0F">
              <w:rPr>
                <w:rFonts w:ascii="Times New Roman" w:eastAsia="Times New Roman" w:hAnsi="Times New Roman" w:cs="Times New Roman"/>
                <w:sz w:val="24"/>
                <w:szCs w:val="24"/>
                <w:lang w:eastAsia="zh-CN"/>
              </w:rPr>
              <w:t xml:space="preserve"> (для юридического лица</w:t>
            </w:r>
            <w:r w:rsidRPr="00E10C0F">
              <w:rPr>
                <w:rFonts w:ascii="Times New Roman" w:eastAsia="Times New Roman" w:hAnsi="Times New Roman" w:cs="Times New Roman"/>
                <w:i/>
                <w:sz w:val="24"/>
                <w:szCs w:val="24"/>
                <w:lang w:eastAsia="zh-CN"/>
              </w:rPr>
              <w:t>)</w:t>
            </w:r>
            <w:r w:rsidRPr="00E10C0F">
              <w:rPr>
                <w:rFonts w:ascii="Times New Roman" w:eastAsia="Times New Roman" w:hAnsi="Times New Roman" w:cs="Times New Roman"/>
                <w:b/>
                <w:sz w:val="24"/>
                <w:szCs w:val="24"/>
                <w:lang w:eastAsia="zh-CN"/>
              </w:rPr>
              <w:t>/ Ф.И.О.</w:t>
            </w:r>
            <w:r w:rsidR="00361F9A" w:rsidRPr="00E10C0F">
              <w:rPr>
                <w:rFonts w:ascii="Times New Roman" w:eastAsia="Times New Roman" w:hAnsi="Times New Roman" w:cs="Times New Roman"/>
                <w:b/>
                <w:sz w:val="24"/>
                <w:szCs w:val="24"/>
                <w:lang w:eastAsia="zh-CN"/>
              </w:rPr>
              <w:t xml:space="preserve"> </w:t>
            </w:r>
            <w:r w:rsidRPr="00E10C0F">
              <w:rPr>
                <w:rFonts w:ascii="Times New Roman" w:eastAsia="Times New Roman" w:hAnsi="Times New Roman" w:cs="Times New Roman"/>
                <w:b/>
                <w:sz w:val="24"/>
                <w:szCs w:val="24"/>
                <w:lang w:eastAsia="zh-CN"/>
              </w:rPr>
              <w:t xml:space="preserve">участника размещения заказа </w:t>
            </w:r>
            <w:r w:rsidRPr="00E10C0F">
              <w:rPr>
                <w:rFonts w:ascii="Times New Roman" w:eastAsia="Times New Roman" w:hAnsi="Times New Roman" w:cs="Times New Roman"/>
                <w:sz w:val="24"/>
                <w:szCs w:val="24"/>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5D276F01"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r>
      <w:tr w:rsidR="00BA0133" w:rsidRPr="00E10C0F" w14:paraId="31F3FC4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00FB40A"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57AE795"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b/>
                <w:sz w:val="24"/>
                <w:szCs w:val="24"/>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77131405"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r>
      <w:tr w:rsidR="00BA0133" w:rsidRPr="00E10C0F" w14:paraId="6698B296"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822F2CE"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b/>
                <w:sz w:val="24"/>
                <w:szCs w:val="24"/>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6FC9CB0F"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b/>
                <w:sz w:val="24"/>
                <w:szCs w:val="24"/>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2B7FF2F7"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r>
      <w:tr w:rsidR="00BA0133" w:rsidRPr="00E10C0F" w14:paraId="6A2FE1CD"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0B0821ED"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p w14:paraId="520A371F"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p w14:paraId="6CF178AD"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p w14:paraId="06AF6B94"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b/>
                <w:sz w:val="24"/>
                <w:szCs w:val="24"/>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2BEC171"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b/>
                <w:sz w:val="24"/>
                <w:szCs w:val="24"/>
                <w:lang w:eastAsia="zh-CN"/>
              </w:rPr>
              <w:t xml:space="preserve">Регистрационные данные: дата, место и орган регистрации физического лица в качестве индивидуального предпринимателя </w:t>
            </w:r>
            <w:r w:rsidRPr="00E10C0F">
              <w:rPr>
                <w:rFonts w:ascii="Times New Roman" w:eastAsia="Times New Roman" w:hAnsi="Times New Roman" w:cs="Times New Roman"/>
                <w:i/>
                <w:sz w:val="24"/>
                <w:szCs w:val="24"/>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3B0FDA20"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r>
      <w:tr w:rsidR="00BA0133" w:rsidRPr="00E10C0F" w14:paraId="7EE3E342"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9F6700E"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E35A939" w14:textId="77777777" w:rsidR="00BA0133" w:rsidRPr="00E10C0F" w:rsidRDefault="00BA0133" w:rsidP="00BA0133">
            <w:pPr>
              <w:widowControl w:val="0"/>
              <w:spacing w:after="0" w:line="240" w:lineRule="auto"/>
              <w:rPr>
                <w:rFonts w:ascii="Times New Roman" w:eastAsia="Times New Roman" w:hAnsi="Times New Roman" w:cs="Times New Roman"/>
                <w:i/>
                <w:sz w:val="24"/>
                <w:szCs w:val="24"/>
                <w:lang w:eastAsia="zh-CN"/>
              </w:rPr>
            </w:pPr>
            <w:r w:rsidRPr="00E10C0F">
              <w:rPr>
                <w:rFonts w:ascii="Times New Roman" w:eastAsia="Times New Roman" w:hAnsi="Times New Roman" w:cs="Times New Roman"/>
                <w:b/>
                <w:sz w:val="24"/>
                <w:szCs w:val="24"/>
                <w:lang w:eastAsia="zh-CN"/>
              </w:rPr>
              <w:t xml:space="preserve">Учредители </w:t>
            </w:r>
            <w:r w:rsidRPr="00E10C0F">
              <w:rPr>
                <w:rFonts w:ascii="Times New Roman" w:eastAsia="Times New Roman" w:hAnsi="Times New Roman" w:cs="Times New Roman"/>
                <w:sz w:val="24"/>
                <w:szCs w:val="24"/>
                <w:lang w:eastAsia="zh-CN"/>
              </w:rPr>
              <w:t>(перечислить наименования и организационно-правовую форму всех учредителей, чья</w:t>
            </w:r>
            <w:r w:rsidRPr="00E10C0F">
              <w:rPr>
                <w:rFonts w:ascii="Times New Roman" w:eastAsia="Times New Roman" w:hAnsi="Times New Roman" w:cs="Times New Roman"/>
                <w:i/>
                <w:sz w:val="24"/>
                <w:szCs w:val="24"/>
                <w:lang w:eastAsia="zh-CN"/>
              </w:rPr>
              <w:t xml:space="preserve"> </w:t>
            </w:r>
            <w:r w:rsidRPr="00E10C0F">
              <w:rPr>
                <w:rFonts w:ascii="Times New Roman" w:eastAsia="Times New Roman" w:hAnsi="Times New Roman" w:cs="Times New Roman"/>
                <w:sz w:val="24"/>
                <w:szCs w:val="24"/>
                <w:lang w:eastAsia="zh-CN"/>
              </w:rPr>
              <w:t>доля в уставном капитале превышает 10%) и доля их участия (для акционерных обществ – выписка из реестра акционеров отдельным документом)</w:t>
            </w:r>
          </w:p>
          <w:p w14:paraId="3BA9A4E8"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i/>
                <w:sz w:val="24"/>
                <w:szCs w:val="24"/>
                <w:lang w:eastAsia="zh-CN"/>
              </w:rPr>
              <w:t xml:space="preserve">(на основании Учредительных документов установленной формы (устав, положение, учредительный договор) </w:t>
            </w:r>
            <w:r w:rsidRPr="00E10C0F">
              <w:rPr>
                <w:rFonts w:ascii="Times New Roman" w:eastAsia="Times New Roman" w:hAnsi="Times New Roman" w:cs="Times New Roman"/>
                <w:sz w:val="24"/>
                <w:szCs w:val="24"/>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762830C5"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r>
      <w:tr w:rsidR="00BA0133" w:rsidRPr="00E10C0F" w14:paraId="0C88D54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792582F"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44DCAA2" w14:textId="22AF578A"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b/>
                <w:sz w:val="24"/>
                <w:szCs w:val="24"/>
                <w:lang w:eastAsia="zh-CN"/>
              </w:rPr>
              <w:t>Срок деятельности</w:t>
            </w:r>
            <w:r w:rsidR="00361F9A" w:rsidRPr="00E10C0F">
              <w:rPr>
                <w:rFonts w:ascii="Times New Roman" w:eastAsia="Times New Roman" w:hAnsi="Times New Roman" w:cs="Times New Roman"/>
                <w:b/>
                <w:sz w:val="24"/>
                <w:szCs w:val="24"/>
                <w:lang w:eastAsia="zh-CN"/>
              </w:rPr>
              <w:t xml:space="preserve"> </w:t>
            </w:r>
          </w:p>
        </w:tc>
        <w:tc>
          <w:tcPr>
            <w:tcW w:w="3715" w:type="dxa"/>
            <w:tcBorders>
              <w:top w:val="single" w:sz="4" w:space="0" w:color="000000"/>
              <w:left w:val="single" w:sz="4" w:space="0" w:color="000000"/>
              <w:bottom w:val="single" w:sz="4" w:space="0" w:color="000000"/>
              <w:right w:val="single" w:sz="4" w:space="0" w:color="000000"/>
            </w:tcBorders>
          </w:tcPr>
          <w:p w14:paraId="07636E3D"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r>
      <w:tr w:rsidR="00BA0133" w:rsidRPr="00E10C0F" w14:paraId="58B9754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86AEAB1"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8BA89B4"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b/>
                <w:sz w:val="24"/>
                <w:szCs w:val="24"/>
                <w:lang w:eastAsia="zh-CN"/>
              </w:rPr>
              <w:t xml:space="preserve">Размер уставного капитала </w:t>
            </w:r>
            <w:r w:rsidRPr="00E10C0F">
              <w:rPr>
                <w:rFonts w:ascii="Times New Roman" w:eastAsia="Times New Roman" w:hAnsi="Times New Roman" w:cs="Times New Roman"/>
                <w:sz w:val="24"/>
                <w:szCs w:val="24"/>
                <w:lang w:eastAsia="zh-CN"/>
              </w:rPr>
              <w:t>(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67418C8A"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r>
      <w:tr w:rsidR="00BA0133" w:rsidRPr="00E10C0F" w14:paraId="75AA7238"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5DD51B41"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53836D1F"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b/>
                <w:sz w:val="24"/>
                <w:szCs w:val="24"/>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73FE164D"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r>
      <w:tr w:rsidR="00BA0133" w:rsidRPr="00E10C0F" w14:paraId="0040219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6ECBE10"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3443F0E"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b/>
                <w:sz w:val="24"/>
                <w:szCs w:val="24"/>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4C33F4B8"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r>
      <w:tr w:rsidR="00BA0133" w:rsidRPr="00E10C0F" w14:paraId="4CDE5F22"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7567E05"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C2D5492"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b/>
                <w:sz w:val="24"/>
                <w:szCs w:val="24"/>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4212233B"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r>
      <w:tr w:rsidR="00BA0133" w:rsidRPr="00E10C0F" w14:paraId="70F4F6D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9F466E2"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01BA32E"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b/>
                <w:sz w:val="24"/>
                <w:szCs w:val="24"/>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3F4FBC3B"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r>
      <w:tr w:rsidR="00BA0133" w:rsidRPr="00E10C0F" w14:paraId="0532178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0AE119D"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30E66B69"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b/>
                <w:sz w:val="24"/>
                <w:szCs w:val="24"/>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2B3578A"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r>
      <w:tr w:rsidR="00BA0133" w:rsidRPr="00E10C0F" w14:paraId="4B290F0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DBE1FD9"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1D8C30E"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b/>
                <w:sz w:val="24"/>
                <w:szCs w:val="24"/>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63BFABA7"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r>
      <w:tr w:rsidR="00BA0133" w:rsidRPr="00E10C0F" w14:paraId="38E866D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131F522"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495C34F"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b/>
                <w:sz w:val="24"/>
                <w:szCs w:val="24"/>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3072A31D"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r>
      <w:tr w:rsidR="00BA0133" w:rsidRPr="00E10C0F" w14:paraId="131B5BAE"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6BD9DF2"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b/>
                <w:sz w:val="24"/>
                <w:szCs w:val="24"/>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736118F7"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b/>
                <w:sz w:val="24"/>
                <w:szCs w:val="24"/>
                <w:lang w:eastAsia="zh-CN"/>
              </w:rPr>
              <w:t xml:space="preserve">Местонахождение </w:t>
            </w:r>
            <w:r w:rsidRPr="00E10C0F">
              <w:rPr>
                <w:rFonts w:ascii="Times New Roman" w:eastAsia="Times New Roman" w:hAnsi="Times New Roman" w:cs="Times New Roman"/>
                <w:i/>
                <w:sz w:val="24"/>
                <w:szCs w:val="24"/>
                <w:lang w:eastAsia="zh-CN"/>
              </w:rPr>
              <w:t>(для юридического лица)</w:t>
            </w:r>
            <w:r w:rsidRPr="00E10C0F">
              <w:rPr>
                <w:rFonts w:ascii="Times New Roman" w:eastAsia="Times New Roman" w:hAnsi="Times New Roman" w:cs="Times New Roman"/>
                <w:b/>
                <w:sz w:val="24"/>
                <w:szCs w:val="24"/>
                <w:lang w:eastAsia="zh-CN"/>
              </w:rPr>
              <w:t xml:space="preserve">/сведения о месте жительства </w:t>
            </w:r>
            <w:r w:rsidRPr="00E10C0F">
              <w:rPr>
                <w:rFonts w:ascii="Times New Roman" w:eastAsia="Times New Roman" w:hAnsi="Times New Roman" w:cs="Times New Roman"/>
                <w:i/>
                <w:sz w:val="24"/>
                <w:szCs w:val="24"/>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6F07A394"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r>
      <w:tr w:rsidR="00BA0133" w:rsidRPr="00E10C0F" w14:paraId="67B5839D"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B98DFE1"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b/>
                <w:sz w:val="24"/>
                <w:szCs w:val="24"/>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52D18105"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b/>
                <w:sz w:val="24"/>
                <w:szCs w:val="24"/>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4A4F8531"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r>
      <w:tr w:rsidR="00BA0133" w:rsidRPr="00E10C0F" w14:paraId="15F3CC46"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986FD92"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p w14:paraId="0ABA9439"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p w14:paraId="32D4FB71"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b/>
                <w:sz w:val="24"/>
                <w:szCs w:val="24"/>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2FBEE263"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b/>
                <w:sz w:val="24"/>
                <w:szCs w:val="24"/>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48FFBC9E"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r>
      <w:tr w:rsidR="00BA0133" w:rsidRPr="00E10C0F" w14:paraId="7C13112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F048DC"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127F8F0"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b/>
                <w:sz w:val="24"/>
                <w:szCs w:val="24"/>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0585E0F0"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r>
      <w:tr w:rsidR="00BA0133" w:rsidRPr="00E10C0F" w14:paraId="5E5A1B7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87022F"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06B6AEB"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b/>
                <w:sz w:val="24"/>
                <w:szCs w:val="24"/>
                <w:lang w:eastAsia="zh-CN"/>
              </w:rPr>
              <w:t>Адрес электронной почты Участника (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03F16270"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r>
      <w:tr w:rsidR="00BA0133" w:rsidRPr="00E10C0F" w14:paraId="07A70830"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1DD31BF"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DCA5416"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b/>
                <w:sz w:val="24"/>
                <w:szCs w:val="24"/>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3608B8D1"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r>
      <w:tr w:rsidR="00BA0133" w:rsidRPr="00E10C0F" w14:paraId="53C3E07C"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DF1E03F"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b/>
                <w:sz w:val="24"/>
                <w:szCs w:val="24"/>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33349D51"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b/>
                <w:sz w:val="24"/>
                <w:szCs w:val="24"/>
                <w:lang w:eastAsia="zh-CN"/>
              </w:rPr>
              <w:t xml:space="preserve">Руководитель </w:t>
            </w:r>
            <w:r w:rsidRPr="00E10C0F">
              <w:rPr>
                <w:rFonts w:ascii="Times New Roman" w:eastAsia="Times New Roman" w:hAnsi="Times New Roman" w:cs="Times New Roman"/>
                <w:sz w:val="24"/>
                <w:szCs w:val="24"/>
                <w:lang w:eastAsia="zh-CN"/>
              </w:rPr>
              <w:t>(должность,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0483EA65"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r>
      <w:tr w:rsidR="00BA0133" w:rsidRPr="00E10C0F" w14:paraId="78FBAB6D"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C87CCF1"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b/>
                <w:sz w:val="24"/>
                <w:szCs w:val="24"/>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20CDEF80" w14:textId="77777777" w:rsidR="00BA0133" w:rsidRPr="00E10C0F" w:rsidRDefault="00BA0133" w:rsidP="00BA0133">
            <w:pPr>
              <w:widowControl w:val="0"/>
              <w:spacing w:after="0" w:line="240" w:lineRule="auto"/>
              <w:rPr>
                <w:rFonts w:ascii="Times New Roman" w:eastAsia="Times New Roman" w:hAnsi="Times New Roman" w:cs="Times New Roman"/>
                <w:sz w:val="24"/>
                <w:szCs w:val="24"/>
                <w:lang w:eastAsia="zh-CN"/>
              </w:rPr>
            </w:pPr>
            <w:r w:rsidRPr="00E10C0F">
              <w:rPr>
                <w:rFonts w:ascii="Times New Roman" w:eastAsia="Times New Roman" w:hAnsi="Times New Roman" w:cs="Times New Roman"/>
                <w:b/>
                <w:sz w:val="24"/>
                <w:szCs w:val="24"/>
                <w:lang w:eastAsia="zh-CN"/>
              </w:rPr>
              <w:t>Главный бухгалтер</w:t>
            </w:r>
          </w:p>
          <w:p w14:paraId="1769D2F3"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sz w:val="24"/>
                <w:szCs w:val="24"/>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51CE78C3"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r>
      <w:tr w:rsidR="00BA0133" w:rsidRPr="00E10C0F" w14:paraId="33F35D28"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9EC6596"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b/>
                <w:sz w:val="24"/>
                <w:szCs w:val="24"/>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2D022866" w14:textId="77777777" w:rsidR="00BA0133" w:rsidRPr="00E10C0F" w:rsidRDefault="00BA0133" w:rsidP="00BA0133">
            <w:pPr>
              <w:widowControl w:val="0"/>
              <w:spacing w:after="0" w:line="240" w:lineRule="auto"/>
              <w:rPr>
                <w:rFonts w:ascii="Times New Roman" w:eastAsia="Times New Roman" w:hAnsi="Times New Roman" w:cs="Times New Roman"/>
                <w:sz w:val="24"/>
                <w:szCs w:val="24"/>
                <w:lang w:eastAsia="zh-CN"/>
              </w:rPr>
            </w:pPr>
            <w:r w:rsidRPr="00E10C0F">
              <w:rPr>
                <w:rFonts w:ascii="Times New Roman" w:eastAsia="Times New Roman" w:hAnsi="Times New Roman" w:cs="Times New Roman"/>
                <w:b/>
                <w:sz w:val="24"/>
                <w:szCs w:val="24"/>
                <w:lang w:eastAsia="zh-CN"/>
              </w:rPr>
              <w:t>Контактное лицо</w:t>
            </w:r>
          </w:p>
          <w:p w14:paraId="46D4A307"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sz w:val="24"/>
                <w:szCs w:val="24"/>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667F1271"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r>
      <w:tr w:rsidR="00BA0133" w:rsidRPr="00E10C0F" w14:paraId="54DDE093"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1A4994C9"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p w14:paraId="13DDA0EA"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p w14:paraId="3872E5D5"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p w14:paraId="2AE7F864"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b/>
                <w:sz w:val="24"/>
                <w:szCs w:val="24"/>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2030F044"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b/>
                <w:sz w:val="24"/>
                <w:szCs w:val="24"/>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107E35AD"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r>
      <w:tr w:rsidR="00BA0133" w:rsidRPr="00E10C0F" w14:paraId="08B93EC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EFD401E"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4919B23"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b/>
                <w:sz w:val="24"/>
                <w:szCs w:val="24"/>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50F95831"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r>
      <w:tr w:rsidR="00BA0133" w:rsidRPr="00E10C0F" w14:paraId="72ED87A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5A9E5C8"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1E0F7CF"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b/>
                <w:sz w:val="24"/>
                <w:szCs w:val="24"/>
                <w:lang w:eastAsia="zh-CN"/>
              </w:rPr>
              <w:t xml:space="preserve">Применение ставки НДС 10% </w:t>
            </w:r>
            <w:r w:rsidRPr="00E10C0F">
              <w:rPr>
                <w:rFonts w:ascii="Times New Roman" w:eastAsia="Times New Roman" w:hAnsi="Times New Roman" w:cs="Times New Roman"/>
                <w:sz w:val="24"/>
                <w:szCs w:val="24"/>
                <w:lang w:eastAsia="zh-CN"/>
              </w:rPr>
              <w:t>(с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4E8F84FC"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r>
      <w:tr w:rsidR="00BA0133" w:rsidRPr="00E10C0F" w14:paraId="51F9778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D79A574"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ECD04D1"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b/>
                <w:sz w:val="24"/>
                <w:szCs w:val="24"/>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7A3EB02C"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r>
      <w:tr w:rsidR="00BA0133" w:rsidRPr="00E10C0F" w14:paraId="7FF51BB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A6C47E4"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70EF6B4"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b/>
                <w:sz w:val="24"/>
                <w:szCs w:val="24"/>
                <w:lang w:eastAsia="zh-CN"/>
              </w:rPr>
              <w:t>Основные виды деятельности</w:t>
            </w:r>
          </w:p>
          <w:p w14:paraId="741B4169"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54A95A2C"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r>
      <w:tr w:rsidR="00BA0133" w:rsidRPr="00E10C0F" w14:paraId="2FC1E3B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935B54A"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C78C881"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b/>
                <w:sz w:val="24"/>
                <w:szCs w:val="24"/>
                <w:lang w:eastAsia="zh-CN"/>
              </w:rPr>
              <w:t>Лицензируемые виды деятельности</w:t>
            </w:r>
          </w:p>
          <w:p w14:paraId="60B0B0A3"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75754AC2"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r>
      <w:tr w:rsidR="00BA0133" w:rsidRPr="00E10C0F" w14:paraId="0D2D419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C4AE630"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06D8413"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b/>
                <w:sz w:val="24"/>
                <w:szCs w:val="24"/>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24708F11"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r>
      <w:tr w:rsidR="00BA0133" w:rsidRPr="00E10C0F" w14:paraId="4049094B"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1C39089B"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p w14:paraId="530BED3C"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b/>
                <w:sz w:val="24"/>
                <w:szCs w:val="24"/>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0B990937"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b/>
                <w:sz w:val="24"/>
                <w:szCs w:val="24"/>
                <w:lang w:eastAsia="zh-CN"/>
              </w:rPr>
              <w:t xml:space="preserve">Банковские реквизиты </w:t>
            </w:r>
            <w:r w:rsidRPr="00E10C0F">
              <w:rPr>
                <w:rFonts w:ascii="Times New Roman" w:eastAsia="Times New Roman" w:hAnsi="Times New Roman" w:cs="Times New Roman"/>
                <w:sz w:val="24"/>
                <w:szCs w:val="24"/>
                <w:lang w:eastAsia="zh-CN"/>
              </w:rPr>
              <w:t>(может быть несколько)</w:t>
            </w:r>
            <w:r w:rsidRPr="00E10C0F">
              <w:rPr>
                <w:rFonts w:ascii="Times New Roman" w:eastAsia="Times New Roman" w:hAnsi="Times New Roman" w:cs="Times New Roman"/>
                <w:b/>
                <w:sz w:val="24"/>
                <w:szCs w:val="24"/>
                <w:lang w:eastAsia="zh-CN"/>
              </w:rPr>
              <w:t>:</w:t>
            </w:r>
          </w:p>
          <w:p w14:paraId="09034479"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b/>
                <w:sz w:val="24"/>
                <w:szCs w:val="24"/>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5D667FFE"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r>
      <w:tr w:rsidR="00BA0133" w:rsidRPr="00E10C0F" w14:paraId="1853C68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CF649CD"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F7A2939"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b/>
                <w:sz w:val="24"/>
                <w:szCs w:val="24"/>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2C8C2AD4"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r>
      <w:tr w:rsidR="00BA0133" w:rsidRPr="00E10C0F" w14:paraId="369FB3F9"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0F5109F"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48B9834"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b/>
                <w:sz w:val="24"/>
                <w:szCs w:val="24"/>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6A5AC0B4"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r>
      <w:tr w:rsidR="00BA0133" w:rsidRPr="00E10C0F" w14:paraId="4A47E31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7C83798"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709776B"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b/>
                <w:sz w:val="24"/>
                <w:szCs w:val="24"/>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51371C5C"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r>
      <w:tr w:rsidR="00BA0133" w:rsidRPr="00E10C0F" w14:paraId="57B76A2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2E0CCBE"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51B5C81"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b/>
                <w:sz w:val="24"/>
                <w:szCs w:val="24"/>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45B8A5A4"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r>
      <w:tr w:rsidR="00BA0133" w:rsidRPr="00E10C0F" w14:paraId="1F8985FD"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2714C3D"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b/>
                <w:sz w:val="24"/>
                <w:szCs w:val="24"/>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3F869EB8"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b/>
                <w:sz w:val="24"/>
                <w:szCs w:val="24"/>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2A83DB87"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r>
      <w:tr w:rsidR="00BA0133" w:rsidRPr="00E10C0F" w14:paraId="09391BB9"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9E5FA5F"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b/>
                <w:sz w:val="24"/>
                <w:szCs w:val="24"/>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06C308F3" w14:textId="017B1D73"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b/>
                <w:sz w:val="24"/>
                <w:szCs w:val="24"/>
                <w:lang w:eastAsia="zh-CN"/>
              </w:rPr>
              <w:t>Согласие участника размещения заказа исполнить условия договора, указанные в извещении о проведении закупки</w:t>
            </w:r>
          </w:p>
        </w:tc>
        <w:tc>
          <w:tcPr>
            <w:tcW w:w="3715" w:type="dxa"/>
            <w:tcBorders>
              <w:top w:val="single" w:sz="4" w:space="0" w:color="000000"/>
              <w:left w:val="single" w:sz="4" w:space="0" w:color="000000"/>
              <w:bottom w:val="single" w:sz="4" w:space="0" w:color="000000"/>
              <w:right w:val="single" w:sz="4" w:space="0" w:color="000000"/>
            </w:tcBorders>
          </w:tcPr>
          <w:p w14:paraId="033AFE44" w14:textId="77777777"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p>
        </w:tc>
      </w:tr>
    </w:tbl>
    <w:p w14:paraId="6EE93158" w14:textId="77777777" w:rsidR="00BA0133" w:rsidRPr="00E10C0F" w:rsidRDefault="00BA0133" w:rsidP="00BA0133">
      <w:pPr>
        <w:widowControl w:val="0"/>
        <w:spacing w:after="0" w:line="240" w:lineRule="auto"/>
        <w:rPr>
          <w:rFonts w:ascii="Times New Roman" w:eastAsia="Times New Roman" w:hAnsi="Times New Roman" w:cs="Times New Roman"/>
          <w:sz w:val="24"/>
          <w:szCs w:val="24"/>
          <w:lang w:eastAsia="zh-CN"/>
        </w:rPr>
      </w:pPr>
      <w:r w:rsidRPr="00E10C0F">
        <w:rPr>
          <w:rFonts w:ascii="Times New Roman" w:eastAsia="Times New Roman" w:hAnsi="Times New Roman" w:cs="Times New Roman"/>
          <w:sz w:val="24"/>
          <w:szCs w:val="24"/>
          <w:lang w:eastAsia="zh-CN"/>
        </w:rPr>
        <w:t>Мы, нижеподписавшееся, заверяем достоверность всех данных, указанных в анкете.</w:t>
      </w:r>
    </w:p>
    <w:p w14:paraId="0316E317" w14:textId="77777777" w:rsidR="00BA0133" w:rsidRPr="00E10C0F" w:rsidRDefault="00BA0133" w:rsidP="00BA0133">
      <w:pPr>
        <w:widowControl w:val="0"/>
        <w:spacing w:after="0" w:line="240" w:lineRule="auto"/>
        <w:rPr>
          <w:rFonts w:ascii="Times New Roman" w:eastAsia="Times New Roman" w:hAnsi="Times New Roman" w:cs="Times New Roman"/>
          <w:sz w:val="24"/>
          <w:szCs w:val="24"/>
          <w:lang w:eastAsia="zh-CN"/>
        </w:rPr>
      </w:pPr>
      <w:r w:rsidRPr="00E10C0F">
        <w:rPr>
          <w:rFonts w:ascii="Times New Roman" w:eastAsia="Times New Roman" w:hAnsi="Times New Roman" w:cs="Times New Roman"/>
          <w:sz w:val="24"/>
          <w:szCs w:val="24"/>
          <w:lang w:eastAsia="zh-CN"/>
        </w:rPr>
        <w:t>Главный бухгалтер</w:t>
      </w:r>
    </w:p>
    <w:p w14:paraId="2012A3BA" w14:textId="77777777" w:rsidR="00BA0133" w:rsidRPr="00E10C0F" w:rsidRDefault="00BA0133" w:rsidP="00BA0133">
      <w:pPr>
        <w:widowControl w:val="0"/>
        <w:spacing w:after="0" w:line="240" w:lineRule="auto"/>
        <w:rPr>
          <w:rFonts w:ascii="Times New Roman" w:eastAsia="Times New Roman" w:hAnsi="Times New Roman" w:cs="Times New Roman"/>
          <w:sz w:val="24"/>
          <w:szCs w:val="24"/>
          <w:lang w:eastAsia="zh-CN"/>
        </w:rPr>
      </w:pPr>
    </w:p>
    <w:p w14:paraId="061FDD29" w14:textId="160439A3" w:rsidR="00BA0133" w:rsidRPr="00E10C0F" w:rsidRDefault="00BA0133" w:rsidP="00BA0133">
      <w:pPr>
        <w:widowControl w:val="0"/>
        <w:spacing w:after="0" w:line="240" w:lineRule="auto"/>
        <w:rPr>
          <w:rFonts w:ascii="Times New Roman" w:eastAsia="Times New Roman" w:hAnsi="Times New Roman" w:cs="Times New Roman"/>
          <w:sz w:val="24"/>
          <w:szCs w:val="24"/>
          <w:lang w:eastAsia="zh-CN"/>
        </w:rPr>
      </w:pPr>
      <w:r w:rsidRPr="00E10C0F">
        <w:rPr>
          <w:rFonts w:ascii="Times New Roman" w:eastAsia="Times New Roman" w:hAnsi="Times New Roman" w:cs="Times New Roman"/>
          <w:sz w:val="24"/>
          <w:szCs w:val="24"/>
          <w:lang w:eastAsia="zh-CN"/>
        </w:rPr>
        <w:t>________________________</w:t>
      </w:r>
      <w:r w:rsidR="00361F9A" w:rsidRPr="00E10C0F">
        <w:rPr>
          <w:rFonts w:ascii="Times New Roman" w:eastAsia="Times New Roman" w:hAnsi="Times New Roman" w:cs="Times New Roman"/>
          <w:sz w:val="24"/>
          <w:szCs w:val="24"/>
          <w:lang w:eastAsia="zh-CN"/>
        </w:rPr>
        <w:t xml:space="preserve"> </w:t>
      </w:r>
      <w:r w:rsidRPr="00E10C0F">
        <w:rPr>
          <w:rFonts w:ascii="Times New Roman" w:eastAsia="Times New Roman" w:hAnsi="Times New Roman" w:cs="Times New Roman"/>
          <w:sz w:val="24"/>
          <w:szCs w:val="24"/>
          <w:lang w:eastAsia="zh-CN"/>
        </w:rPr>
        <w:t>_________________________</w:t>
      </w:r>
    </w:p>
    <w:p w14:paraId="0F74160F" w14:textId="3B10ADF9" w:rsidR="00BA0133" w:rsidRPr="00E10C0F" w:rsidRDefault="00361F9A" w:rsidP="00BA0133">
      <w:pPr>
        <w:widowControl w:val="0"/>
        <w:spacing w:after="0" w:line="240" w:lineRule="auto"/>
        <w:rPr>
          <w:rFonts w:ascii="Times New Roman" w:eastAsia="Times New Roman" w:hAnsi="Times New Roman" w:cs="Times New Roman"/>
          <w:sz w:val="24"/>
          <w:szCs w:val="24"/>
          <w:lang w:eastAsia="zh-CN"/>
        </w:rPr>
      </w:pPr>
      <w:r w:rsidRPr="00E10C0F">
        <w:rPr>
          <w:rFonts w:ascii="Times New Roman" w:eastAsia="Times New Roman" w:hAnsi="Times New Roman" w:cs="Times New Roman"/>
          <w:sz w:val="24"/>
          <w:szCs w:val="24"/>
          <w:lang w:eastAsia="zh-CN"/>
        </w:rPr>
        <w:t xml:space="preserve"> </w:t>
      </w:r>
      <w:r w:rsidR="00BA0133" w:rsidRPr="00E10C0F">
        <w:rPr>
          <w:rFonts w:ascii="Times New Roman" w:eastAsia="Times New Roman" w:hAnsi="Times New Roman" w:cs="Times New Roman"/>
          <w:sz w:val="24"/>
          <w:szCs w:val="24"/>
          <w:lang w:eastAsia="zh-CN"/>
        </w:rPr>
        <w:t>( Ф.И.О.)</w:t>
      </w:r>
      <w:r w:rsidRPr="00E10C0F">
        <w:rPr>
          <w:rFonts w:ascii="Times New Roman" w:eastAsia="Times New Roman" w:hAnsi="Times New Roman" w:cs="Times New Roman"/>
          <w:sz w:val="24"/>
          <w:szCs w:val="24"/>
          <w:lang w:eastAsia="zh-CN"/>
        </w:rPr>
        <w:t xml:space="preserve"> </w:t>
      </w:r>
      <w:r w:rsidR="00BA0133" w:rsidRPr="00E10C0F">
        <w:rPr>
          <w:rFonts w:ascii="Times New Roman" w:eastAsia="Times New Roman" w:hAnsi="Times New Roman" w:cs="Times New Roman"/>
          <w:sz w:val="24"/>
          <w:szCs w:val="24"/>
          <w:lang w:eastAsia="zh-CN"/>
        </w:rPr>
        <w:t>(подпись)</w:t>
      </w:r>
      <w:r w:rsidRPr="00E10C0F">
        <w:rPr>
          <w:rFonts w:ascii="Times New Roman" w:eastAsia="Times New Roman" w:hAnsi="Times New Roman" w:cs="Times New Roman"/>
          <w:sz w:val="24"/>
          <w:szCs w:val="24"/>
          <w:lang w:eastAsia="zh-CN"/>
        </w:rPr>
        <w:t xml:space="preserve"> </w:t>
      </w:r>
      <w:r w:rsidR="00BA0133" w:rsidRPr="00E10C0F">
        <w:rPr>
          <w:rFonts w:ascii="Times New Roman" w:eastAsia="Times New Roman" w:hAnsi="Times New Roman" w:cs="Times New Roman"/>
          <w:sz w:val="24"/>
          <w:szCs w:val="24"/>
          <w:lang w:eastAsia="zh-CN"/>
        </w:rPr>
        <w:t>М.П.</w:t>
      </w:r>
      <w:r w:rsidRPr="00E10C0F">
        <w:rPr>
          <w:rFonts w:ascii="Times New Roman" w:eastAsia="Times New Roman" w:hAnsi="Times New Roman" w:cs="Times New Roman"/>
          <w:sz w:val="24"/>
          <w:szCs w:val="24"/>
          <w:lang w:eastAsia="zh-CN"/>
        </w:rPr>
        <w:t xml:space="preserve"> </w:t>
      </w:r>
    </w:p>
    <w:p w14:paraId="737EFEB5" w14:textId="77777777" w:rsidR="00BA0133" w:rsidRPr="00E10C0F" w:rsidRDefault="00BA0133" w:rsidP="00BA0133">
      <w:pPr>
        <w:widowControl w:val="0"/>
        <w:spacing w:after="0" w:line="240" w:lineRule="auto"/>
        <w:rPr>
          <w:rFonts w:ascii="Times New Roman" w:eastAsia="Times New Roman" w:hAnsi="Times New Roman" w:cs="Times New Roman"/>
          <w:sz w:val="24"/>
          <w:szCs w:val="24"/>
          <w:lang w:eastAsia="zh-CN"/>
        </w:rPr>
      </w:pPr>
      <w:r w:rsidRPr="00E10C0F">
        <w:rPr>
          <w:rFonts w:ascii="Times New Roman" w:eastAsia="Times New Roman" w:hAnsi="Times New Roman" w:cs="Times New Roman"/>
          <w:sz w:val="24"/>
          <w:szCs w:val="24"/>
          <w:lang w:eastAsia="zh-CN"/>
        </w:rPr>
        <w:t>Руководитель предприятия</w:t>
      </w:r>
    </w:p>
    <w:p w14:paraId="69FE6DF9" w14:textId="77777777" w:rsidR="00BA0133" w:rsidRPr="00E10C0F" w:rsidRDefault="00BA0133" w:rsidP="00BA0133">
      <w:pPr>
        <w:widowControl w:val="0"/>
        <w:spacing w:after="0" w:line="240" w:lineRule="auto"/>
        <w:rPr>
          <w:rFonts w:ascii="Times New Roman" w:eastAsia="Times New Roman" w:hAnsi="Times New Roman" w:cs="Times New Roman"/>
          <w:sz w:val="24"/>
          <w:szCs w:val="24"/>
          <w:lang w:eastAsia="zh-CN"/>
        </w:rPr>
      </w:pPr>
    </w:p>
    <w:p w14:paraId="60CDCBFC" w14:textId="6BC19071" w:rsidR="00BA0133" w:rsidRPr="00E10C0F" w:rsidRDefault="00BA0133"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sz w:val="24"/>
          <w:szCs w:val="24"/>
          <w:lang w:eastAsia="zh-CN"/>
        </w:rPr>
        <w:t>________________________</w:t>
      </w:r>
      <w:r w:rsidR="00361F9A" w:rsidRPr="00E10C0F">
        <w:rPr>
          <w:rFonts w:ascii="Times New Roman" w:eastAsia="Times New Roman" w:hAnsi="Times New Roman" w:cs="Times New Roman"/>
          <w:sz w:val="24"/>
          <w:szCs w:val="24"/>
          <w:lang w:eastAsia="zh-CN"/>
        </w:rPr>
        <w:t xml:space="preserve"> </w:t>
      </w:r>
      <w:r w:rsidRPr="00E10C0F">
        <w:rPr>
          <w:rFonts w:ascii="Times New Roman" w:eastAsia="Times New Roman" w:hAnsi="Times New Roman" w:cs="Times New Roman"/>
          <w:sz w:val="24"/>
          <w:szCs w:val="24"/>
          <w:lang w:eastAsia="zh-CN"/>
        </w:rPr>
        <w:t>_________________________</w:t>
      </w:r>
    </w:p>
    <w:p w14:paraId="52177D47" w14:textId="3221C37D" w:rsidR="00BA0133" w:rsidRPr="00E10C0F" w:rsidRDefault="00361F9A" w:rsidP="00BA0133">
      <w:pPr>
        <w:widowControl w:val="0"/>
        <w:spacing w:after="0" w:line="240" w:lineRule="auto"/>
        <w:rPr>
          <w:rFonts w:ascii="Times New Roman" w:eastAsia="Times New Roman" w:hAnsi="Times New Roman" w:cs="Times New Roman"/>
          <w:b/>
          <w:sz w:val="24"/>
          <w:szCs w:val="24"/>
          <w:lang w:eastAsia="zh-CN"/>
        </w:rPr>
      </w:pPr>
      <w:r w:rsidRPr="00E10C0F">
        <w:rPr>
          <w:rFonts w:ascii="Times New Roman" w:eastAsia="Times New Roman" w:hAnsi="Times New Roman" w:cs="Times New Roman"/>
          <w:b/>
          <w:sz w:val="24"/>
          <w:szCs w:val="24"/>
          <w:lang w:eastAsia="zh-CN"/>
        </w:rPr>
        <w:t xml:space="preserve"> </w:t>
      </w:r>
      <w:r w:rsidR="00BA0133" w:rsidRPr="00E10C0F">
        <w:rPr>
          <w:rFonts w:ascii="Times New Roman" w:eastAsia="Times New Roman" w:hAnsi="Times New Roman" w:cs="Times New Roman"/>
          <w:sz w:val="24"/>
          <w:szCs w:val="24"/>
          <w:lang w:eastAsia="zh-CN"/>
        </w:rPr>
        <w:t>( Ф.И.О.)</w:t>
      </w:r>
      <w:r w:rsidRPr="00E10C0F">
        <w:rPr>
          <w:rFonts w:ascii="Times New Roman" w:eastAsia="Times New Roman" w:hAnsi="Times New Roman" w:cs="Times New Roman"/>
          <w:sz w:val="24"/>
          <w:szCs w:val="24"/>
          <w:lang w:eastAsia="zh-CN"/>
        </w:rPr>
        <w:t xml:space="preserve"> </w:t>
      </w:r>
      <w:r w:rsidR="00BA0133" w:rsidRPr="00E10C0F">
        <w:rPr>
          <w:rFonts w:ascii="Times New Roman" w:eastAsia="Times New Roman" w:hAnsi="Times New Roman" w:cs="Times New Roman"/>
          <w:sz w:val="24"/>
          <w:szCs w:val="24"/>
          <w:lang w:eastAsia="zh-CN"/>
        </w:rPr>
        <w:t>(подпись)</w:t>
      </w:r>
      <w:r w:rsidRPr="00E10C0F">
        <w:rPr>
          <w:rFonts w:ascii="Times New Roman" w:eastAsia="Times New Roman" w:hAnsi="Times New Roman" w:cs="Times New Roman"/>
          <w:sz w:val="24"/>
          <w:szCs w:val="24"/>
          <w:lang w:eastAsia="zh-CN"/>
        </w:rPr>
        <w:t xml:space="preserve"> </w:t>
      </w:r>
      <w:r w:rsidR="00BA0133" w:rsidRPr="00E10C0F">
        <w:rPr>
          <w:rFonts w:ascii="Times New Roman" w:eastAsia="Times New Roman" w:hAnsi="Times New Roman" w:cs="Times New Roman"/>
          <w:sz w:val="24"/>
          <w:szCs w:val="24"/>
          <w:lang w:eastAsia="zh-CN"/>
        </w:rPr>
        <w:t>М.П.</w:t>
      </w:r>
      <w:r w:rsidRPr="00E10C0F">
        <w:rPr>
          <w:rFonts w:ascii="Times New Roman" w:eastAsia="Times New Roman" w:hAnsi="Times New Roman" w:cs="Times New Roman"/>
          <w:sz w:val="24"/>
          <w:szCs w:val="24"/>
          <w:lang w:eastAsia="zh-CN"/>
        </w:rPr>
        <w:t xml:space="preserve"> </w:t>
      </w:r>
    </w:p>
    <w:p w14:paraId="6A2DFADC" w14:textId="0FA46A0F" w:rsidR="00BA0133" w:rsidRPr="00E10C0F" w:rsidRDefault="00BA0133" w:rsidP="00BA0133">
      <w:pPr>
        <w:widowControl w:val="0"/>
        <w:spacing w:after="0" w:line="240" w:lineRule="auto"/>
        <w:rPr>
          <w:rFonts w:ascii="Times New Roman" w:eastAsia="Times New Roman" w:hAnsi="Times New Roman" w:cs="Times New Roman"/>
          <w:sz w:val="24"/>
          <w:szCs w:val="24"/>
          <w:lang w:eastAsia="zh-CN"/>
        </w:rPr>
      </w:pPr>
      <w:r w:rsidRPr="00E10C0F">
        <w:rPr>
          <w:rFonts w:ascii="Times New Roman" w:eastAsia="Times New Roman" w:hAnsi="Times New Roman" w:cs="Times New Roman"/>
          <w:sz w:val="24"/>
          <w:szCs w:val="24"/>
          <w:lang w:eastAsia="zh-CN"/>
        </w:rPr>
        <w:tab/>
      </w:r>
      <w:r w:rsidRPr="00E10C0F">
        <w:rPr>
          <w:rFonts w:ascii="Times New Roman" w:eastAsia="Times New Roman" w:hAnsi="Times New Roman" w:cs="Times New Roman"/>
          <w:sz w:val="24"/>
          <w:szCs w:val="24"/>
          <w:lang w:eastAsia="zh-CN"/>
        </w:rPr>
        <w:tab/>
      </w:r>
      <w:r w:rsidRPr="00E10C0F">
        <w:rPr>
          <w:rFonts w:ascii="Times New Roman" w:eastAsia="Times New Roman" w:hAnsi="Times New Roman" w:cs="Times New Roman"/>
          <w:sz w:val="24"/>
          <w:szCs w:val="24"/>
          <w:lang w:eastAsia="zh-CN"/>
        </w:rPr>
        <w:tab/>
      </w:r>
      <w:r w:rsidRPr="00E10C0F">
        <w:rPr>
          <w:rFonts w:ascii="Times New Roman" w:eastAsia="Times New Roman" w:hAnsi="Times New Roman" w:cs="Times New Roman"/>
          <w:sz w:val="24"/>
          <w:szCs w:val="24"/>
          <w:lang w:eastAsia="zh-CN"/>
        </w:rPr>
        <w:tab/>
      </w:r>
      <w:r w:rsidRPr="00E10C0F">
        <w:rPr>
          <w:rFonts w:ascii="Times New Roman" w:eastAsia="Times New Roman" w:hAnsi="Times New Roman" w:cs="Times New Roman"/>
          <w:sz w:val="24"/>
          <w:szCs w:val="24"/>
          <w:lang w:eastAsia="zh-CN"/>
        </w:rPr>
        <w:tab/>
      </w:r>
      <w:r w:rsidRPr="00E10C0F">
        <w:rPr>
          <w:rFonts w:ascii="Times New Roman" w:eastAsia="Times New Roman" w:hAnsi="Times New Roman" w:cs="Times New Roman"/>
          <w:sz w:val="24"/>
          <w:szCs w:val="24"/>
          <w:lang w:eastAsia="zh-CN"/>
        </w:rPr>
        <w:tab/>
      </w:r>
      <w:r w:rsidRPr="00E10C0F">
        <w:rPr>
          <w:rFonts w:ascii="Times New Roman" w:eastAsia="Times New Roman" w:hAnsi="Times New Roman" w:cs="Times New Roman"/>
          <w:sz w:val="24"/>
          <w:szCs w:val="24"/>
          <w:lang w:eastAsia="zh-CN"/>
        </w:rPr>
        <w:tab/>
      </w:r>
      <w:r w:rsidR="00361F9A" w:rsidRPr="00E10C0F">
        <w:rPr>
          <w:rFonts w:ascii="Times New Roman" w:eastAsia="Times New Roman" w:hAnsi="Times New Roman" w:cs="Times New Roman"/>
          <w:sz w:val="24"/>
          <w:szCs w:val="24"/>
          <w:lang w:eastAsia="zh-CN"/>
        </w:rPr>
        <w:t xml:space="preserve"> </w:t>
      </w:r>
      <w:r w:rsidRPr="00E10C0F">
        <w:rPr>
          <w:rFonts w:ascii="Times New Roman" w:eastAsia="Times New Roman" w:hAnsi="Times New Roman" w:cs="Times New Roman"/>
          <w:sz w:val="24"/>
          <w:szCs w:val="24"/>
          <w:lang w:eastAsia="zh-CN"/>
        </w:rPr>
        <w:t>подпись</w:t>
      </w:r>
    </w:p>
    <w:p w14:paraId="00FDC39C" w14:textId="77777777" w:rsidR="00BA0133" w:rsidRPr="00E10C0F" w:rsidRDefault="00BA0133" w:rsidP="00BA0133">
      <w:pPr>
        <w:widowControl w:val="0"/>
        <w:tabs>
          <w:tab w:val="left" w:pos="1418"/>
        </w:tabs>
        <w:spacing w:after="0" w:line="240" w:lineRule="auto"/>
        <w:ind w:firstLine="567"/>
        <w:jc w:val="center"/>
        <w:outlineLvl w:val="3"/>
        <w:rPr>
          <w:rFonts w:ascii="Times New Roman" w:eastAsia="Times New Roman" w:hAnsi="Times New Roman" w:cs="Times New Roman"/>
          <w:bCs/>
          <w:sz w:val="24"/>
          <w:szCs w:val="24"/>
          <w:lang w:eastAsia="zh-CN"/>
        </w:rPr>
      </w:pPr>
    </w:p>
    <w:p w14:paraId="2245EA8D" w14:textId="77777777" w:rsidR="00BA0133" w:rsidRPr="00E10C0F" w:rsidRDefault="00BA0133" w:rsidP="00BA0133">
      <w:pPr>
        <w:widowControl w:val="0"/>
        <w:tabs>
          <w:tab w:val="left" w:pos="1418"/>
        </w:tabs>
        <w:spacing w:after="0" w:line="240" w:lineRule="auto"/>
        <w:jc w:val="both"/>
        <w:outlineLvl w:val="3"/>
        <w:rPr>
          <w:rFonts w:ascii="Times New Roman" w:eastAsia="Times New Roman" w:hAnsi="Times New Roman" w:cs="Times New Roman"/>
          <w:b/>
          <w:sz w:val="24"/>
          <w:szCs w:val="24"/>
          <w:lang w:eastAsia="zh-CN"/>
        </w:rPr>
      </w:pPr>
    </w:p>
    <w:p w14:paraId="6F43E382" w14:textId="77777777" w:rsidR="00BA0133" w:rsidRPr="00E10C0F" w:rsidRDefault="00BA0133" w:rsidP="00BA0133">
      <w:pPr>
        <w:widowControl w:val="0"/>
        <w:tabs>
          <w:tab w:val="left" w:pos="1418"/>
        </w:tabs>
        <w:spacing w:after="0" w:line="240" w:lineRule="auto"/>
        <w:jc w:val="both"/>
        <w:outlineLvl w:val="3"/>
        <w:rPr>
          <w:rFonts w:ascii="Times New Roman" w:eastAsia="Times New Roman" w:hAnsi="Times New Roman" w:cs="Times New Roman"/>
          <w:b/>
          <w:sz w:val="24"/>
          <w:szCs w:val="24"/>
          <w:lang w:eastAsia="zh-CN"/>
        </w:rPr>
      </w:pPr>
    </w:p>
    <w:p w14:paraId="1A7BF817" w14:textId="77777777" w:rsidR="00BA0133" w:rsidRPr="00E10C0F" w:rsidRDefault="00BA0133" w:rsidP="00BA0133">
      <w:pPr>
        <w:widowControl w:val="0"/>
        <w:tabs>
          <w:tab w:val="left" w:pos="1418"/>
        </w:tabs>
        <w:spacing w:after="0" w:line="240" w:lineRule="auto"/>
        <w:jc w:val="both"/>
        <w:outlineLvl w:val="3"/>
        <w:rPr>
          <w:rFonts w:ascii="Times New Roman" w:eastAsia="Times New Roman" w:hAnsi="Times New Roman" w:cs="Times New Roman"/>
          <w:b/>
          <w:sz w:val="24"/>
          <w:szCs w:val="24"/>
          <w:lang w:eastAsia="zh-CN"/>
        </w:rPr>
      </w:pPr>
    </w:p>
    <w:p w14:paraId="20E93DFC" w14:textId="77777777" w:rsidR="00BA0133" w:rsidRPr="00E10C0F" w:rsidRDefault="00BA0133" w:rsidP="00BA0133">
      <w:pPr>
        <w:widowControl w:val="0"/>
        <w:tabs>
          <w:tab w:val="left" w:pos="1418"/>
        </w:tabs>
        <w:spacing w:after="0" w:line="240" w:lineRule="auto"/>
        <w:jc w:val="both"/>
        <w:outlineLvl w:val="3"/>
        <w:rPr>
          <w:rFonts w:ascii="Times New Roman" w:eastAsia="Times New Roman" w:hAnsi="Times New Roman" w:cs="Times New Roman"/>
          <w:b/>
          <w:sz w:val="24"/>
          <w:szCs w:val="24"/>
          <w:lang w:eastAsia="zh-CN"/>
        </w:rPr>
      </w:pPr>
    </w:p>
    <w:p w14:paraId="2EFBA5CB" w14:textId="77777777" w:rsidR="00BA0133" w:rsidRPr="00E10C0F" w:rsidRDefault="00BA0133" w:rsidP="00BA0133">
      <w:pPr>
        <w:widowControl w:val="0"/>
        <w:tabs>
          <w:tab w:val="left" w:pos="1418"/>
        </w:tabs>
        <w:spacing w:after="0" w:line="240" w:lineRule="auto"/>
        <w:jc w:val="both"/>
        <w:outlineLvl w:val="3"/>
        <w:rPr>
          <w:rFonts w:ascii="Times New Roman" w:eastAsia="Times New Roman" w:hAnsi="Times New Roman" w:cs="Times New Roman"/>
          <w:b/>
          <w:sz w:val="24"/>
          <w:szCs w:val="24"/>
          <w:lang w:eastAsia="zh-CN"/>
        </w:rPr>
      </w:pPr>
    </w:p>
    <w:p w14:paraId="07142DE6" w14:textId="77777777" w:rsidR="00BA0133" w:rsidRPr="00E10C0F" w:rsidRDefault="00BA0133" w:rsidP="00BA0133">
      <w:pPr>
        <w:widowControl w:val="0"/>
        <w:tabs>
          <w:tab w:val="left" w:pos="1418"/>
        </w:tabs>
        <w:spacing w:after="0" w:line="240" w:lineRule="auto"/>
        <w:jc w:val="both"/>
        <w:outlineLvl w:val="3"/>
        <w:rPr>
          <w:rFonts w:ascii="Times New Roman" w:eastAsia="Times New Roman" w:hAnsi="Times New Roman" w:cs="Times New Roman"/>
          <w:b/>
          <w:sz w:val="24"/>
          <w:szCs w:val="24"/>
          <w:lang w:eastAsia="zh-CN"/>
        </w:rPr>
      </w:pPr>
    </w:p>
    <w:p w14:paraId="2C31792B" w14:textId="77777777" w:rsidR="00BA0133" w:rsidRPr="00E10C0F" w:rsidRDefault="00BA0133" w:rsidP="00BA0133">
      <w:pPr>
        <w:widowControl w:val="0"/>
        <w:spacing w:after="0" w:line="240" w:lineRule="auto"/>
        <w:jc w:val="center"/>
        <w:rPr>
          <w:rFonts w:ascii="Times New Roman" w:eastAsia="Times New Roman" w:hAnsi="Times New Roman" w:cs="Times New Roman"/>
          <w:b/>
          <w:bCs/>
          <w:sz w:val="24"/>
          <w:szCs w:val="24"/>
          <w:lang w:eastAsia="zh-CN"/>
        </w:rPr>
      </w:pPr>
      <w:r w:rsidRPr="00E10C0F">
        <w:rPr>
          <w:rFonts w:ascii="Times New Roman" w:eastAsia="Times New Roman" w:hAnsi="Times New Roman" w:cs="Times New Roman"/>
          <w:b/>
          <w:bCs/>
          <w:sz w:val="24"/>
          <w:szCs w:val="24"/>
          <w:lang w:eastAsia="zh-CN"/>
        </w:rPr>
        <w:br w:type="page"/>
      </w:r>
    </w:p>
    <w:p w14:paraId="01022B56" w14:textId="77777777" w:rsidR="00BA0133" w:rsidRPr="00E10C0F" w:rsidRDefault="00BA0133" w:rsidP="00BA0133">
      <w:pPr>
        <w:widowControl w:val="0"/>
        <w:spacing w:after="0" w:line="240" w:lineRule="auto"/>
        <w:jc w:val="both"/>
        <w:outlineLvl w:val="3"/>
        <w:rPr>
          <w:rFonts w:ascii="Times New Roman" w:eastAsia="Times New Roman" w:hAnsi="Times New Roman" w:cs="Times New Roman"/>
          <w:sz w:val="24"/>
          <w:szCs w:val="24"/>
          <w:lang w:eastAsia="zh-CN"/>
        </w:rPr>
      </w:pPr>
      <w:r w:rsidRPr="00E10C0F">
        <w:rPr>
          <w:rFonts w:ascii="Times New Roman" w:eastAsia="Times New Roman" w:hAnsi="Times New Roman" w:cs="Times New Roman"/>
          <w:sz w:val="24"/>
          <w:szCs w:val="24"/>
          <w:lang w:eastAsia="zh-CN"/>
        </w:rPr>
        <w:t>Форма 2 Заявки</w:t>
      </w:r>
    </w:p>
    <w:p w14:paraId="4B452502" w14:textId="18BC3BA6" w:rsidR="00BA0133" w:rsidRPr="00E10C0F" w:rsidRDefault="00A07217" w:rsidP="00BA0133">
      <w:pPr>
        <w:widowControl w:val="0"/>
        <w:spacing w:after="0" w:line="240" w:lineRule="auto"/>
        <w:jc w:val="both"/>
        <w:rPr>
          <w:rFonts w:ascii="Times New Roman" w:eastAsia="Times New Roman" w:hAnsi="Times New Roman" w:cs="Times New Roman"/>
          <w:sz w:val="24"/>
          <w:szCs w:val="24"/>
          <w:lang w:eastAsia="zh-CN"/>
        </w:rPr>
      </w:pPr>
      <w:r w:rsidRPr="00E10C0F">
        <w:rPr>
          <w:rFonts w:ascii="Times New Roman" w:eastAsia="Times New Roman" w:hAnsi="Times New Roman" w:cs="Times New Roman"/>
          <w:sz w:val="24"/>
          <w:szCs w:val="24"/>
          <w:lang w:eastAsia="zh-CN"/>
        </w:rPr>
        <w:t>«</w:t>
      </w:r>
      <w:r w:rsidR="00BA0133" w:rsidRPr="00E10C0F">
        <w:rPr>
          <w:rFonts w:ascii="Times New Roman" w:eastAsia="Times New Roman" w:hAnsi="Times New Roman" w:cs="Times New Roman"/>
          <w:sz w:val="24"/>
          <w:szCs w:val="24"/>
          <w:lang w:eastAsia="zh-CN"/>
        </w:rPr>
        <w:t>____</w:t>
      </w:r>
      <w:r w:rsidRPr="00E10C0F">
        <w:rPr>
          <w:rFonts w:ascii="Times New Roman" w:eastAsia="Times New Roman" w:hAnsi="Times New Roman" w:cs="Times New Roman"/>
          <w:sz w:val="24"/>
          <w:szCs w:val="24"/>
          <w:lang w:eastAsia="zh-CN"/>
        </w:rPr>
        <w:t>»</w:t>
      </w:r>
      <w:r w:rsidR="00BA0133" w:rsidRPr="00E10C0F">
        <w:rPr>
          <w:rFonts w:ascii="Times New Roman" w:eastAsia="Times New Roman" w:hAnsi="Times New Roman" w:cs="Times New Roman"/>
          <w:sz w:val="24"/>
          <w:szCs w:val="24"/>
          <w:lang w:eastAsia="zh-CN"/>
        </w:rPr>
        <w:t xml:space="preserve"> _____________ 202_ г. </w:t>
      </w:r>
    </w:p>
    <w:p w14:paraId="36A9A25B" w14:textId="77777777" w:rsidR="00BA0133" w:rsidRPr="00E10C0F" w:rsidRDefault="00BA0133" w:rsidP="00BA0133">
      <w:pPr>
        <w:widowControl w:val="0"/>
        <w:spacing w:after="0" w:line="240" w:lineRule="auto"/>
        <w:jc w:val="both"/>
        <w:rPr>
          <w:rFonts w:ascii="Times New Roman" w:eastAsia="Times New Roman" w:hAnsi="Times New Roman" w:cs="Times New Roman"/>
          <w:sz w:val="24"/>
          <w:szCs w:val="24"/>
          <w:lang w:eastAsia="zh-CN"/>
        </w:rPr>
      </w:pPr>
    </w:p>
    <w:p w14:paraId="24C66031" w14:textId="77777777" w:rsidR="00BA0133" w:rsidRPr="00E10C0F" w:rsidRDefault="00BA0133" w:rsidP="00BA0133">
      <w:pPr>
        <w:widowControl w:val="0"/>
        <w:spacing w:after="0" w:line="240" w:lineRule="auto"/>
        <w:jc w:val="center"/>
        <w:rPr>
          <w:rFonts w:ascii="Times New Roman" w:eastAsia="Times New Roman" w:hAnsi="Times New Roman" w:cs="Times New Roman"/>
          <w:b/>
          <w:color w:val="1E1E1E"/>
          <w:sz w:val="24"/>
          <w:szCs w:val="24"/>
          <w:lang w:eastAsia="zh-CN"/>
        </w:rPr>
      </w:pPr>
      <w:r w:rsidRPr="00E10C0F">
        <w:rPr>
          <w:rFonts w:ascii="Times New Roman" w:eastAsia="Times New Roman" w:hAnsi="Times New Roman" w:cs="Times New Roman"/>
          <w:b/>
          <w:sz w:val="24"/>
          <w:szCs w:val="24"/>
          <w:lang w:eastAsia="zh-CN"/>
        </w:rPr>
        <w:t>СОГЛАСИЕ</w:t>
      </w:r>
      <w:r w:rsidRPr="00E10C0F">
        <w:rPr>
          <w:rFonts w:ascii="Times New Roman" w:eastAsia="Times New Roman" w:hAnsi="Times New Roman" w:cs="Times New Roman"/>
          <w:b/>
          <w:sz w:val="24"/>
          <w:szCs w:val="24"/>
          <w:lang w:eastAsia="zh-CN"/>
        </w:rPr>
        <w:br/>
        <w:t>на обработку персональных данных</w:t>
      </w:r>
    </w:p>
    <w:p w14:paraId="6964F730" w14:textId="77777777" w:rsidR="00BA0133" w:rsidRPr="00E10C0F" w:rsidRDefault="00BA0133" w:rsidP="00BA0133">
      <w:pPr>
        <w:widowControl w:val="0"/>
        <w:spacing w:after="0" w:line="240" w:lineRule="auto"/>
        <w:jc w:val="both"/>
        <w:rPr>
          <w:rFonts w:ascii="Times New Roman" w:eastAsia="Times New Roman" w:hAnsi="Times New Roman" w:cs="Times New Roman"/>
          <w:color w:val="1E1E1E"/>
          <w:sz w:val="24"/>
          <w:szCs w:val="24"/>
          <w:lang w:eastAsia="zh-CN"/>
        </w:rPr>
      </w:pPr>
      <w:r w:rsidRPr="00E10C0F">
        <w:rPr>
          <w:rFonts w:ascii="Times New Roman" w:eastAsia="Times New Roman" w:hAnsi="Times New Roman" w:cs="Times New Roman"/>
          <w:color w:val="1E1E1E"/>
          <w:sz w:val="24"/>
          <w:szCs w:val="24"/>
          <w:lang w:eastAsia="zh-CN"/>
        </w:rPr>
        <w:t xml:space="preserve">Я, нижеподписавшийся </w:t>
      </w:r>
    </w:p>
    <w:p w14:paraId="616BDFE6" w14:textId="77777777" w:rsidR="00BA0133" w:rsidRPr="00E10C0F" w:rsidRDefault="00BA0133" w:rsidP="00BA0133">
      <w:pPr>
        <w:widowControl w:val="0"/>
        <w:spacing w:after="0" w:line="240" w:lineRule="auto"/>
        <w:rPr>
          <w:rFonts w:ascii="Times New Roman" w:eastAsia="Times New Roman" w:hAnsi="Times New Roman" w:cs="Times New Roman"/>
          <w:color w:val="1E1E1E"/>
          <w:sz w:val="24"/>
          <w:szCs w:val="24"/>
          <w:lang w:eastAsia="zh-CN"/>
        </w:rPr>
      </w:pPr>
      <w:r w:rsidRPr="00E10C0F">
        <w:rPr>
          <w:rFonts w:ascii="Times New Roman" w:eastAsia="Times New Roman" w:hAnsi="Times New Roman" w:cs="Times New Roman"/>
          <w:color w:val="1E1E1E"/>
          <w:sz w:val="24"/>
          <w:szCs w:val="24"/>
          <w:lang w:eastAsia="zh-CN"/>
        </w:rPr>
        <w:t>_________________________________________________________________________</w:t>
      </w:r>
    </w:p>
    <w:p w14:paraId="0279773D" w14:textId="77777777" w:rsidR="00BA0133" w:rsidRPr="00E10C0F" w:rsidRDefault="00BA0133" w:rsidP="00BA0133">
      <w:pPr>
        <w:widowControl w:val="0"/>
        <w:spacing w:after="0" w:line="240" w:lineRule="auto"/>
        <w:jc w:val="center"/>
        <w:rPr>
          <w:rFonts w:ascii="Times New Roman" w:eastAsia="Times New Roman" w:hAnsi="Times New Roman" w:cs="Times New Roman"/>
          <w:color w:val="1E1E1E"/>
          <w:sz w:val="24"/>
          <w:szCs w:val="24"/>
          <w:lang w:eastAsia="zh-CN"/>
        </w:rPr>
      </w:pPr>
      <w:r w:rsidRPr="00E10C0F">
        <w:rPr>
          <w:rFonts w:ascii="Times New Roman" w:eastAsia="Times New Roman" w:hAnsi="Times New Roman" w:cs="Times New Roman"/>
          <w:color w:val="1E1E1E"/>
          <w:sz w:val="24"/>
          <w:szCs w:val="24"/>
          <w:lang w:eastAsia="zh-CN"/>
        </w:rPr>
        <w:t xml:space="preserve"> </w:t>
      </w:r>
      <w:r w:rsidRPr="00E10C0F">
        <w:rPr>
          <w:rFonts w:ascii="Times New Roman" w:eastAsia="Times New Roman" w:hAnsi="Times New Roman" w:cs="Times New Roman"/>
          <w:color w:val="1E1E1E"/>
          <w:sz w:val="24"/>
          <w:szCs w:val="24"/>
          <w:vertAlign w:val="superscript"/>
          <w:lang w:eastAsia="zh-CN"/>
        </w:rPr>
        <w:t>(фамилия, имя, отчество)</w:t>
      </w:r>
    </w:p>
    <w:p w14:paraId="08E01C3B" w14:textId="77777777" w:rsidR="00BA0133" w:rsidRPr="00E10C0F" w:rsidRDefault="00BA0133" w:rsidP="00BA0133">
      <w:pPr>
        <w:widowControl w:val="0"/>
        <w:spacing w:after="0" w:line="240" w:lineRule="auto"/>
        <w:jc w:val="both"/>
        <w:rPr>
          <w:rFonts w:ascii="Times New Roman" w:eastAsia="Times New Roman" w:hAnsi="Times New Roman" w:cs="Times New Roman"/>
          <w:color w:val="1E1E1E"/>
          <w:sz w:val="24"/>
          <w:szCs w:val="24"/>
          <w:lang w:eastAsia="zh-CN"/>
        </w:rPr>
      </w:pPr>
    </w:p>
    <w:p w14:paraId="18A7B857" w14:textId="77777777" w:rsidR="00BA0133" w:rsidRPr="00E10C0F" w:rsidRDefault="00BA0133" w:rsidP="00BA0133">
      <w:pPr>
        <w:widowControl w:val="0"/>
        <w:spacing w:after="0" w:line="240" w:lineRule="auto"/>
        <w:jc w:val="both"/>
        <w:rPr>
          <w:rFonts w:ascii="Times New Roman" w:eastAsia="Times New Roman" w:hAnsi="Times New Roman" w:cs="Times New Roman"/>
          <w:color w:val="1E1E1E"/>
          <w:sz w:val="24"/>
          <w:szCs w:val="24"/>
          <w:lang w:eastAsia="zh-CN"/>
        </w:rPr>
      </w:pPr>
      <w:r w:rsidRPr="00E10C0F">
        <w:rPr>
          <w:rFonts w:ascii="Times New Roman" w:eastAsia="Times New Roman" w:hAnsi="Times New Roman" w:cs="Times New Roman"/>
          <w:color w:val="1E1E1E"/>
          <w:sz w:val="24"/>
          <w:szCs w:val="24"/>
          <w:lang w:eastAsia="zh-CN"/>
        </w:rPr>
        <w:t>паспорт_____________№__________________ дата выдачи______________________</w:t>
      </w:r>
    </w:p>
    <w:p w14:paraId="75578EDA" w14:textId="77777777" w:rsidR="00BA0133" w:rsidRPr="00E10C0F" w:rsidRDefault="00BA0133" w:rsidP="00BA0133">
      <w:pPr>
        <w:widowControl w:val="0"/>
        <w:spacing w:after="0" w:line="240" w:lineRule="auto"/>
        <w:jc w:val="both"/>
        <w:rPr>
          <w:rFonts w:ascii="Times New Roman" w:eastAsia="Times New Roman" w:hAnsi="Times New Roman" w:cs="Times New Roman"/>
          <w:color w:val="1E1E1E"/>
          <w:sz w:val="24"/>
          <w:szCs w:val="24"/>
          <w:lang w:eastAsia="zh-CN"/>
        </w:rPr>
      </w:pPr>
    </w:p>
    <w:p w14:paraId="3B102710" w14:textId="77777777" w:rsidR="00BA0133" w:rsidRPr="00E10C0F" w:rsidRDefault="00BA0133" w:rsidP="00BA0133">
      <w:pPr>
        <w:widowControl w:val="0"/>
        <w:spacing w:after="0" w:line="240" w:lineRule="auto"/>
        <w:jc w:val="both"/>
        <w:rPr>
          <w:rFonts w:ascii="Times New Roman" w:eastAsia="Times New Roman" w:hAnsi="Times New Roman" w:cs="Times New Roman"/>
          <w:color w:val="1E1E1E"/>
          <w:sz w:val="24"/>
          <w:szCs w:val="24"/>
          <w:lang w:eastAsia="zh-CN"/>
        </w:rPr>
      </w:pPr>
      <w:r w:rsidRPr="00E10C0F">
        <w:rPr>
          <w:rFonts w:ascii="Times New Roman" w:eastAsia="Times New Roman" w:hAnsi="Times New Roman" w:cs="Times New Roman"/>
          <w:color w:val="1E1E1E"/>
          <w:sz w:val="24"/>
          <w:szCs w:val="24"/>
          <w:lang w:eastAsia="zh-CN"/>
        </w:rPr>
        <w:t xml:space="preserve">название выдавшего органа _________________________________________________, </w:t>
      </w:r>
    </w:p>
    <w:p w14:paraId="75B75538" w14:textId="77777777" w:rsidR="00BA0133" w:rsidRPr="00E10C0F" w:rsidRDefault="00BA0133" w:rsidP="00BA0133">
      <w:pPr>
        <w:widowControl w:val="0"/>
        <w:spacing w:after="0" w:line="240" w:lineRule="auto"/>
        <w:jc w:val="both"/>
        <w:rPr>
          <w:rFonts w:ascii="Times New Roman" w:eastAsia="Times New Roman" w:hAnsi="Times New Roman" w:cs="Times New Roman"/>
          <w:color w:val="1E1E1E"/>
          <w:sz w:val="24"/>
          <w:szCs w:val="24"/>
          <w:lang w:eastAsia="zh-CN"/>
        </w:rPr>
      </w:pPr>
    </w:p>
    <w:p w14:paraId="154D3F54" w14:textId="5E12F3D0" w:rsidR="00BA0133" w:rsidRPr="00E10C0F" w:rsidRDefault="00BA0133" w:rsidP="00BA0133">
      <w:pPr>
        <w:widowControl w:val="0"/>
        <w:spacing w:after="0" w:line="240" w:lineRule="auto"/>
        <w:jc w:val="both"/>
        <w:rPr>
          <w:rFonts w:ascii="Times New Roman" w:eastAsia="Times New Roman" w:hAnsi="Times New Roman" w:cs="Times New Roman"/>
          <w:color w:val="1E1E1E"/>
          <w:sz w:val="24"/>
          <w:szCs w:val="24"/>
          <w:lang w:eastAsia="zh-CN"/>
        </w:rPr>
      </w:pPr>
      <w:r w:rsidRPr="00E10C0F">
        <w:rPr>
          <w:rFonts w:ascii="Times New Roman" w:eastAsia="Times New Roman" w:hAnsi="Times New Roman" w:cs="Times New Roman"/>
          <w:color w:val="1E1E1E"/>
          <w:sz w:val="24"/>
          <w:szCs w:val="24"/>
          <w:lang w:eastAsia="zh-CN"/>
        </w:rPr>
        <w:t>в соответствии с требованиями ст. 9 Федерального закона от 27.07.06</w:t>
      </w:r>
      <w:r w:rsidRPr="00E10C0F">
        <w:rPr>
          <w:rFonts w:ascii="Times New Roman" w:eastAsia="MS Gothic" w:hAnsi="Times New Roman" w:cs="Times New Roman"/>
          <w:color w:val="1E1E1E"/>
          <w:sz w:val="24"/>
          <w:szCs w:val="24"/>
          <w:lang w:eastAsia="zh-CN"/>
        </w:rPr>
        <w:t> </w:t>
      </w:r>
      <w:r w:rsidRPr="00E10C0F">
        <w:rPr>
          <w:rFonts w:ascii="Times New Roman" w:eastAsia="Times New Roman" w:hAnsi="Times New Roman" w:cs="Times New Roman"/>
          <w:color w:val="1E1E1E"/>
          <w:sz w:val="24"/>
          <w:szCs w:val="24"/>
          <w:lang w:eastAsia="zh-CN"/>
        </w:rPr>
        <w:t xml:space="preserve">г. </w:t>
      </w:r>
      <w:r w:rsidR="00A07217" w:rsidRPr="00E10C0F">
        <w:rPr>
          <w:rFonts w:ascii="Times New Roman" w:eastAsia="Times New Roman" w:hAnsi="Times New Roman" w:cs="Times New Roman"/>
          <w:color w:val="1E1E1E"/>
          <w:sz w:val="24"/>
          <w:szCs w:val="24"/>
          <w:lang w:eastAsia="zh-CN"/>
        </w:rPr>
        <w:t>«</w:t>
      </w:r>
      <w:r w:rsidRPr="00E10C0F">
        <w:rPr>
          <w:rFonts w:ascii="Times New Roman" w:eastAsia="Times New Roman" w:hAnsi="Times New Roman" w:cs="Times New Roman"/>
          <w:color w:val="1E1E1E"/>
          <w:sz w:val="24"/>
          <w:szCs w:val="24"/>
          <w:lang w:eastAsia="zh-CN"/>
        </w:rPr>
        <w:t>О персональных данных</w:t>
      </w:r>
      <w:r w:rsidR="00A07217" w:rsidRPr="00E10C0F">
        <w:rPr>
          <w:rFonts w:ascii="Times New Roman" w:eastAsia="Times New Roman" w:hAnsi="Times New Roman" w:cs="Times New Roman"/>
          <w:color w:val="1E1E1E"/>
          <w:sz w:val="24"/>
          <w:szCs w:val="24"/>
          <w:lang w:eastAsia="zh-CN"/>
        </w:rPr>
        <w:t>»</w:t>
      </w:r>
      <w:r w:rsidRPr="00E10C0F">
        <w:rPr>
          <w:rFonts w:ascii="Times New Roman" w:eastAsia="Times New Roman" w:hAnsi="Times New Roman" w:cs="Times New Roman"/>
          <w:color w:val="1E1E1E"/>
          <w:sz w:val="24"/>
          <w:szCs w:val="24"/>
          <w:lang w:eastAsia="zh-CN"/>
        </w:rPr>
        <w:t xml:space="preserve"> № 152-ФЗ, подтверждаю своё согласие на обработку </w:t>
      </w:r>
      <w:r w:rsidRPr="00E10C0F">
        <w:rPr>
          <w:rFonts w:ascii="Times New Roman" w:eastAsia="Times New Roman" w:hAnsi="Times New Roman" w:cs="Times New Roman"/>
          <w:color w:val="000000"/>
          <w:sz w:val="24"/>
          <w:szCs w:val="24"/>
          <w:lang w:eastAsia="zh-CN"/>
        </w:rPr>
        <w:t>________________</w:t>
      </w:r>
      <w:r w:rsidRPr="00E10C0F">
        <w:rPr>
          <w:rFonts w:ascii="Times New Roman" w:eastAsia="Times New Roman" w:hAnsi="Times New Roman" w:cs="Times New Roman"/>
          <w:color w:val="1E1E1E"/>
          <w:sz w:val="24"/>
          <w:szCs w:val="24"/>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E10C0F">
        <w:rPr>
          <w:rFonts w:ascii="Times New Roman" w:eastAsia="Times New Roman" w:hAnsi="Times New Roman" w:cs="Times New Roman"/>
          <w:color w:val="000000"/>
          <w:sz w:val="24"/>
          <w:szCs w:val="24"/>
          <w:lang w:eastAsia="zh-CN"/>
        </w:rPr>
        <w:t>_______________</w:t>
      </w:r>
      <w:r w:rsidRPr="00E10C0F">
        <w:rPr>
          <w:rFonts w:ascii="Times New Roman" w:eastAsia="Times New Roman" w:hAnsi="Times New Roman" w:cs="Times New Roman"/>
          <w:color w:val="1E1E1E"/>
          <w:sz w:val="24"/>
          <w:szCs w:val="24"/>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4F834844" w14:textId="77777777" w:rsidR="00BA0133" w:rsidRPr="00E10C0F" w:rsidRDefault="00BA0133" w:rsidP="00BA0133">
      <w:pPr>
        <w:widowControl w:val="0"/>
        <w:spacing w:after="0" w:line="240" w:lineRule="auto"/>
        <w:ind w:firstLine="426"/>
        <w:jc w:val="both"/>
        <w:rPr>
          <w:rFonts w:ascii="Times New Roman" w:eastAsia="Times New Roman" w:hAnsi="Times New Roman" w:cs="Times New Roman"/>
          <w:color w:val="1E1E1E"/>
          <w:sz w:val="24"/>
          <w:szCs w:val="24"/>
          <w:lang w:eastAsia="zh-CN"/>
        </w:rPr>
      </w:pPr>
      <w:r w:rsidRPr="00E10C0F">
        <w:rPr>
          <w:rFonts w:ascii="Times New Roman" w:eastAsia="Times New Roman" w:hAnsi="Times New Roman" w:cs="Times New Roman"/>
          <w:color w:val="1E1E1E"/>
          <w:sz w:val="24"/>
          <w:szCs w:val="24"/>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7A782EDE" w14:textId="77777777" w:rsidR="00BA0133" w:rsidRPr="00E10C0F" w:rsidRDefault="00BA0133" w:rsidP="00BA0133">
      <w:pPr>
        <w:widowControl w:val="0"/>
        <w:spacing w:after="0" w:line="240" w:lineRule="auto"/>
        <w:ind w:firstLine="426"/>
        <w:jc w:val="both"/>
        <w:rPr>
          <w:rFonts w:ascii="Times New Roman" w:eastAsia="Times New Roman" w:hAnsi="Times New Roman" w:cs="Times New Roman"/>
          <w:color w:val="1E1E1E"/>
          <w:sz w:val="24"/>
          <w:szCs w:val="24"/>
          <w:lang w:eastAsia="zh-CN"/>
        </w:rPr>
      </w:pPr>
      <w:r w:rsidRPr="00E10C0F">
        <w:rPr>
          <w:rFonts w:ascii="Times New Roman" w:eastAsia="Times New Roman" w:hAnsi="Times New Roman" w:cs="Times New Roman"/>
          <w:color w:val="1E1E1E"/>
          <w:sz w:val="24"/>
          <w:szCs w:val="24"/>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6FAAF681" w14:textId="77777777" w:rsidR="00BA0133" w:rsidRPr="00E10C0F" w:rsidRDefault="00BA0133" w:rsidP="00BA0133">
      <w:pPr>
        <w:widowControl w:val="0"/>
        <w:spacing w:after="0" w:line="240" w:lineRule="auto"/>
        <w:ind w:firstLine="426"/>
        <w:jc w:val="both"/>
        <w:rPr>
          <w:rFonts w:ascii="Times New Roman" w:eastAsia="Times New Roman" w:hAnsi="Times New Roman" w:cs="Times New Roman"/>
          <w:color w:val="1E1E1E"/>
          <w:sz w:val="24"/>
          <w:szCs w:val="24"/>
          <w:lang w:eastAsia="zh-CN"/>
        </w:rPr>
      </w:pPr>
      <w:r w:rsidRPr="00E10C0F">
        <w:rPr>
          <w:rFonts w:ascii="Times New Roman" w:eastAsia="Times New Roman" w:hAnsi="Times New Roman" w:cs="Times New Roman"/>
          <w:color w:val="1E1E1E"/>
          <w:sz w:val="24"/>
          <w:szCs w:val="24"/>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0CBF9672" w14:textId="77777777" w:rsidR="00BA0133" w:rsidRPr="00E10C0F" w:rsidRDefault="00BA0133" w:rsidP="00BA0133">
      <w:pPr>
        <w:widowControl w:val="0"/>
        <w:spacing w:after="0" w:line="240" w:lineRule="auto"/>
        <w:ind w:firstLine="426"/>
        <w:jc w:val="both"/>
        <w:rPr>
          <w:rFonts w:ascii="Times New Roman" w:eastAsia="Times New Roman" w:hAnsi="Times New Roman" w:cs="Times New Roman"/>
          <w:color w:val="1E1E1E"/>
          <w:sz w:val="24"/>
          <w:szCs w:val="24"/>
          <w:lang w:eastAsia="zh-CN"/>
        </w:rPr>
      </w:pPr>
      <w:r w:rsidRPr="00E10C0F">
        <w:rPr>
          <w:rFonts w:ascii="Times New Roman" w:eastAsia="Times New Roman" w:hAnsi="Times New Roman" w:cs="Times New Roman"/>
          <w:color w:val="1E1E1E"/>
          <w:sz w:val="24"/>
          <w:szCs w:val="24"/>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CFB5654" w14:textId="5BF0F1A1" w:rsidR="00BA0133" w:rsidRPr="00E10C0F" w:rsidRDefault="00BA0133" w:rsidP="00BA0133">
      <w:pPr>
        <w:widowControl w:val="0"/>
        <w:spacing w:after="0" w:line="240" w:lineRule="auto"/>
        <w:ind w:firstLine="426"/>
        <w:jc w:val="both"/>
        <w:rPr>
          <w:rFonts w:ascii="Times New Roman" w:eastAsia="Times New Roman" w:hAnsi="Times New Roman" w:cs="Times New Roman"/>
          <w:color w:val="1E1E1E"/>
          <w:sz w:val="24"/>
          <w:szCs w:val="24"/>
          <w:lang w:eastAsia="zh-CN"/>
        </w:rPr>
      </w:pPr>
      <w:r w:rsidRPr="00E10C0F">
        <w:rPr>
          <w:rFonts w:ascii="Times New Roman" w:eastAsia="Times New Roman" w:hAnsi="Times New Roman" w:cs="Times New Roman"/>
          <w:color w:val="1E1E1E"/>
          <w:sz w:val="24"/>
          <w:szCs w:val="24"/>
          <w:lang w:eastAsia="zh-CN"/>
        </w:rPr>
        <w:t xml:space="preserve">Настоящее согласие дано мной и действует с </w:t>
      </w:r>
      <w:r w:rsidR="00A07217" w:rsidRPr="00E10C0F">
        <w:rPr>
          <w:rFonts w:ascii="Times New Roman" w:eastAsia="Times New Roman" w:hAnsi="Times New Roman" w:cs="Times New Roman"/>
          <w:color w:val="1E1E1E"/>
          <w:sz w:val="24"/>
          <w:szCs w:val="24"/>
          <w:lang w:eastAsia="zh-CN"/>
        </w:rPr>
        <w:t>«</w:t>
      </w:r>
      <w:r w:rsidRPr="00E10C0F">
        <w:rPr>
          <w:rFonts w:ascii="Times New Roman" w:eastAsia="Times New Roman" w:hAnsi="Times New Roman" w:cs="Times New Roman"/>
          <w:color w:val="1E1E1E"/>
          <w:sz w:val="24"/>
          <w:szCs w:val="24"/>
          <w:lang w:eastAsia="zh-CN"/>
        </w:rPr>
        <w:t>______</w:t>
      </w:r>
      <w:r w:rsidR="00A07217" w:rsidRPr="00E10C0F">
        <w:rPr>
          <w:rFonts w:ascii="Times New Roman" w:eastAsia="Times New Roman" w:hAnsi="Times New Roman" w:cs="Times New Roman"/>
          <w:color w:val="1E1E1E"/>
          <w:sz w:val="24"/>
          <w:szCs w:val="24"/>
          <w:lang w:eastAsia="zh-CN"/>
        </w:rPr>
        <w:t>»</w:t>
      </w:r>
      <w:r w:rsidRPr="00E10C0F">
        <w:rPr>
          <w:rFonts w:ascii="Times New Roman" w:eastAsia="Times New Roman" w:hAnsi="Times New Roman" w:cs="Times New Roman"/>
          <w:color w:val="1E1E1E"/>
          <w:sz w:val="24"/>
          <w:szCs w:val="24"/>
          <w:lang w:eastAsia="zh-CN"/>
        </w:rPr>
        <w:t>_________________ 20____г. бессрочно.</w:t>
      </w:r>
    </w:p>
    <w:p w14:paraId="412B8FDC" w14:textId="77777777" w:rsidR="00BA0133" w:rsidRPr="00E10C0F" w:rsidRDefault="00BA0133" w:rsidP="00BA0133">
      <w:pPr>
        <w:widowControl w:val="0"/>
        <w:spacing w:after="0" w:line="240" w:lineRule="auto"/>
        <w:ind w:firstLine="426"/>
        <w:jc w:val="both"/>
        <w:rPr>
          <w:rFonts w:ascii="Times New Roman" w:eastAsia="Times New Roman" w:hAnsi="Times New Roman" w:cs="Times New Roman"/>
          <w:color w:val="1E1E1E"/>
          <w:sz w:val="24"/>
          <w:szCs w:val="24"/>
          <w:lang w:eastAsia="zh-CN"/>
        </w:rPr>
      </w:pPr>
      <w:r w:rsidRPr="00E10C0F">
        <w:rPr>
          <w:rFonts w:ascii="Times New Roman" w:eastAsia="Times New Roman" w:hAnsi="Times New Roman" w:cs="Times New Roman"/>
          <w:color w:val="1E1E1E"/>
          <w:sz w:val="24"/>
          <w:szCs w:val="24"/>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3F3ABF5E" w14:textId="77777777" w:rsidR="00BA0133" w:rsidRPr="00E10C0F" w:rsidRDefault="00BA0133" w:rsidP="00BA0133">
      <w:pPr>
        <w:widowControl w:val="0"/>
        <w:spacing w:after="0" w:line="240" w:lineRule="auto"/>
        <w:jc w:val="right"/>
        <w:rPr>
          <w:rFonts w:ascii="Times New Roman" w:eastAsia="Times New Roman" w:hAnsi="Times New Roman" w:cs="Times New Roman"/>
          <w:sz w:val="24"/>
          <w:szCs w:val="24"/>
          <w:lang w:eastAsia="zh-CN"/>
        </w:rPr>
      </w:pPr>
      <w:r w:rsidRPr="00E10C0F">
        <w:rPr>
          <w:rFonts w:ascii="Times New Roman" w:eastAsia="Times New Roman" w:hAnsi="Times New Roman" w:cs="Times New Roman"/>
          <w:color w:val="1E1E1E"/>
          <w:sz w:val="24"/>
          <w:szCs w:val="24"/>
          <w:lang w:eastAsia="zh-CN"/>
        </w:rPr>
        <w:t>__________________________________________________</w:t>
      </w:r>
    </w:p>
    <w:p w14:paraId="3AE0134C" w14:textId="4BCC47D3" w:rsidR="00BA0133" w:rsidRPr="00E10C0F" w:rsidRDefault="00BA0133" w:rsidP="00BA0133">
      <w:pPr>
        <w:spacing w:after="0" w:line="240" w:lineRule="auto"/>
        <w:jc w:val="both"/>
        <w:rPr>
          <w:rFonts w:ascii="Times New Roman" w:hAnsi="Times New Roman" w:cs="Times New Roman"/>
          <w:sz w:val="24"/>
          <w:szCs w:val="24"/>
        </w:rPr>
      </w:pPr>
      <w:r w:rsidRPr="00E10C0F">
        <w:rPr>
          <w:rFonts w:ascii="Times New Roman" w:eastAsia="Times New Roman" w:hAnsi="Times New Roman" w:cs="Times New Roman"/>
          <w:color w:val="1E1E1E"/>
          <w:sz w:val="24"/>
          <w:szCs w:val="24"/>
          <w:vertAlign w:val="superscript"/>
          <w:lang w:eastAsia="zh-CN"/>
        </w:rPr>
        <w:t>(подпись субъекта персональных данных)</w:t>
      </w:r>
    </w:p>
    <w:p w14:paraId="5FE1ED9B" w14:textId="77777777" w:rsidR="00BA0133" w:rsidRPr="00E10C0F" w:rsidRDefault="00BA0133" w:rsidP="00511205">
      <w:pPr>
        <w:spacing w:after="0" w:line="240" w:lineRule="auto"/>
        <w:jc w:val="both"/>
        <w:rPr>
          <w:rFonts w:ascii="Times New Roman" w:hAnsi="Times New Roman" w:cs="Times New Roman"/>
          <w:sz w:val="24"/>
          <w:szCs w:val="24"/>
        </w:rPr>
      </w:pPr>
    </w:p>
    <w:p w14:paraId="2B74230A" w14:textId="77777777" w:rsidR="00511205" w:rsidRPr="00E10C0F" w:rsidRDefault="00511205" w:rsidP="00511205">
      <w:pPr>
        <w:spacing w:after="0" w:line="240" w:lineRule="auto"/>
        <w:jc w:val="both"/>
        <w:rPr>
          <w:rFonts w:ascii="Times New Roman" w:hAnsi="Times New Roman" w:cs="Times New Roman"/>
          <w:sz w:val="24"/>
          <w:szCs w:val="24"/>
        </w:rPr>
      </w:pPr>
    </w:p>
    <w:p w14:paraId="21711259" w14:textId="77777777" w:rsidR="00511205" w:rsidRPr="00E10C0F" w:rsidRDefault="00511205" w:rsidP="00AB7A25">
      <w:pPr>
        <w:widowControl w:val="0"/>
        <w:shd w:val="clear" w:color="auto" w:fill="FFFFFF"/>
        <w:autoSpaceDE w:val="0"/>
        <w:autoSpaceDN w:val="0"/>
        <w:adjustRightInd w:val="0"/>
        <w:spacing w:after="0" w:line="274" w:lineRule="exact"/>
        <w:rPr>
          <w:rFonts w:ascii="Times New Roman" w:hAnsi="Times New Roman" w:cs="Times New Roman"/>
          <w:b/>
          <w:sz w:val="24"/>
          <w:szCs w:val="24"/>
        </w:rPr>
      </w:pPr>
    </w:p>
    <w:sectPr w:rsidR="00511205" w:rsidRPr="00E10C0F" w:rsidSect="00C75696">
      <w:footerReference w:type="default" r:id="rId10"/>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6CC30" w14:textId="77777777" w:rsidR="007F0E31" w:rsidRDefault="007F0E31" w:rsidP="00BA0133">
      <w:pPr>
        <w:spacing w:after="0" w:line="240" w:lineRule="auto"/>
      </w:pPr>
      <w:r>
        <w:separator/>
      </w:r>
    </w:p>
  </w:endnote>
  <w:endnote w:type="continuationSeparator" w:id="0">
    <w:p w14:paraId="7157BB4E" w14:textId="77777777" w:rsidR="007F0E31" w:rsidRDefault="007F0E31"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00"/>
    <w:family w:val="auto"/>
    <w:pitch w:val="variable"/>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C23C9" w14:textId="217301C0" w:rsidR="000F7705" w:rsidRDefault="000F7705">
    <w:pPr>
      <w:pStyle w:val="af8"/>
    </w:pPr>
    <w:r>
      <w:rPr>
        <w:noProof/>
      </w:rPr>
      <w:drawing>
        <wp:inline distT="0" distB="0" distL="0" distR="0" wp14:anchorId="67E5C65D" wp14:editId="74F7D930">
          <wp:extent cx="1080000" cy="36227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ренд.png"/>
                  <pic:cNvPicPr/>
                </pic:nvPicPr>
                <pic:blipFill>
                  <a:blip r:embed="rId1">
                    <a:extLst>
                      <a:ext uri="{28A0092B-C50C-407E-A947-70E740481C1C}">
                        <a14:useLocalDpi xmlns:a14="http://schemas.microsoft.com/office/drawing/2010/main" val="0"/>
                      </a:ext>
                    </a:extLst>
                  </a:blip>
                  <a:stretch>
                    <a:fillRect/>
                  </a:stretch>
                </pic:blipFill>
                <pic:spPr>
                  <a:xfrm>
                    <a:off x="0" y="0"/>
                    <a:ext cx="1080000" cy="362270"/>
                  </a:xfrm>
                  <a:prstGeom prst="rect">
                    <a:avLst/>
                  </a:prstGeom>
                </pic:spPr>
              </pic:pic>
            </a:graphicData>
          </a:graphic>
        </wp:inline>
      </w:drawing>
    </w:r>
  </w:p>
  <w:p w14:paraId="63850D91" w14:textId="77777777" w:rsidR="000F7705" w:rsidRDefault="000F7705">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B23C4" w14:textId="77777777" w:rsidR="007F0E31" w:rsidRDefault="007F0E31" w:rsidP="00BA0133">
      <w:pPr>
        <w:spacing w:after="0" w:line="240" w:lineRule="auto"/>
      </w:pPr>
      <w:r>
        <w:separator/>
      </w:r>
    </w:p>
  </w:footnote>
  <w:footnote w:type="continuationSeparator" w:id="0">
    <w:p w14:paraId="7FE9F551" w14:textId="77777777" w:rsidR="007F0E31" w:rsidRDefault="007F0E31" w:rsidP="00BA0133">
      <w:pPr>
        <w:spacing w:after="0" w:line="240" w:lineRule="auto"/>
      </w:pPr>
      <w:r>
        <w:continuationSeparator/>
      </w:r>
    </w:p>
  </w:footnote>
  <w:footnote w:id="1">
    <w:p w14:paraId="76EC38D9" w14:textId="77777777" w:rsidR="00667667" w:rsidRPr="007C743D" w:rsidRDefault="00667667" w:rsidP="00BA0133">
      <w:pPr>
        <w:pStyle w:val="af1"/>
      </w:pPr>
      <w:r>
        <w:rPr>
          <w:rStyle w:val="af3"/>
        </w:rPr>
        <w:footnoteRef/>
      </w:r>
      <w:r w:rsidRPr="007C743D">
        <w:t>При отсутствии соответствующего обязательного требования в п. 4.2 к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3">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1DE4B42"/>
    <w:multiLevelType w:val="multilevel"/>
    <w:tmpl w:val="3454E192"/>
    <w:lvl w:ilvl="0">
      <w:start w:val="1"/>
      <w:numFmt w:val="decimal"/>
      <w:lvlText w:val="%1."/>
      <w:lvlJc w:val="left"/>
      <w:pPr>
        <w:ind w:left="76" w:hanging="360"/>
      </w:pPr>
      <w:rPr>
        <w:rFonts w:hint="default"/>
      </w:rPr>
    </w:lvl>
    <w:lvl w:ilvl="1">
      <w:start w:val="1"/>
      <w:numFmt w:val="decimal"/>
      <w:isLgl/>
      <w:lvlText w:val="%1.%2."/>
      <w:lvlJc w:val="left"/>
      <w:pPr>
        <w:ind w:left="568" w:hanging="852"/>
      </w:pPr>
      <w:rPr>
        <w:rFonts w:eastAsia="Times New Roman" w:hint="default"/>
        <w:b w:val="0"/>
        <w:color w:val="000000"/>
      </w:rPr>
    </w:lvl>
    <w:lvl w:ilvl="2">
      <w:start w:val="1"/>
      <w:numFmt w:val="decimal"/>
      <w:isLgl/>
      <w:lvlText w:val="%1.%2.%3."/>
      <w:lvlJc w:val="left"/>
      <w:pPr>
        <w:ind w:left="568" w:hanging="852"/>
      </w:pPr>
      <w:rPr>
        <w:rFonts w:eastAsia="Times New Roman" w:hint="default"/>
        <w:b w:val="0"/>
        <w:color w:val="000000"/>
      </w:rPr>
    </w:lvl>
    <w:lvl w:ilvl="3">
      <w:start w:val="1"/>
      <w:numFmt w:val="decimal"/>
      <w:isLgl/>
      <w:lvlText w:val="%1.%2.%3.%4."/>
      <w:lvlJc w:val="left"/>
      <w:pPr>
        <w:ind w:left="568" w:hanging="852"/>
      </w:pPr>
      <w:rPr>
        <w:rFonts w:eastAsia="Times New Roman" w:hint="default"/>
        <w:b w:val="0"/>
        <w:color w:val="000000"/>
      </w:rPr>
    </w:lvl>
    <w:lvl w:ilvl="4">
      <w:start w:val="1"/>
      <w:numFmt w:val="decimal"/>
      <w:isLgl/>
      <w:lvlText w:val="%1.%2.%3.%4.%5."/>
      <w:lvlJc w:val="left"/>
      <w:pPr>
        <w:ind w:left="796" w:hanging="1080"/>
      </w:pPr>
      <w:rPr>
        <w:rFonts w:eastAsia="Times New Roman" w:hint="default"/>
        <w:b w:val="0"/>
        <w:color w:val="000000"/>
      </w:rPr>
    </w:lvl>
    <w:lvl w:ilvl="5">
      <w:start w:val="1"/>
      <w:numFmt w:val="decimal"/>
      <w:isLgl/>
      <w:lvlText w:val="%1.%2.%3.%4.%5.%6."/>
      <w:lvlJc w:val="left"/>
      <w:pPr>
        <w:ind w:left="796" w:hanging="1080"/>
      </w:pPr>
      <w:rPr>
        <w:rFonts w:eastAsia="Times New Roman" w:hint="default"/>
        <w:b w:val="0"/>
        <w:color w:val="000000"/>
      </w:rPr>
    </w:lvl>
    <w:lvl w:ilvl="6">
      <w:start w:val="1"/>
      <w:numFmt w:val="decimal"/>
      <w:isLgl/>
      <w:lvlText w:val="%1.%2.%3.%4.%5.%6.%7."/>
      <w:lvlJc w:val="left"/>
      <w:pPr>
        <w:ind w:left="1156" w:hanging="1440"/>
      </w:pPr>
      <w:rPr>
        <w:rFonts w:eastAsia="Times New Roman" w:hint="default"/>
        <w:b w:val="0"/>
        <w:color w:val="000000"/>
      </w:rPr>
    </w:lvl>
    <w:lvl w:ilvl="7">
      <w:start w:val="1"/>
      <w:numFmt w:val="decimal"/>
      <w:isLgl/>
      <w:lvlText w:val="%1.%2.%3.%4.%5.%6.%7.%8."/>
      <w:lvlJc w:val="left"/>
      <w:pPr>
        <w:ind w:left="1156" w:hanging="1440"/>
      </w:pPr>
      <w:rPr>
        <w:rFonts w:eastAsia="Times New Roman" w:hint="default"/>
        <w:b w:val="0"/>
        <w:color w:val="000000"/>
      </w:rPr>
    </w:lvl>
    <w:lvl w:ilvl="8">
      <w:start w:val="1"/>
      <w:numFmt w:val="decimal"/>
      <w:isLgl/>
      <w:lvlText w:val="%1.%2.%3.%4.%5.%6.%7.%8.%9."/>
      <w:lvlJc w:val="left"/>
      <w:pPr>
        <w:ind w:left="1516" w:hanging="1800"/>
      </w:pPr>
      <w:rPr>
        <w:rFonts w:eastAsia="Times New Roman" w:hint="default"/>
        <w:b w:val="0"/>
        <w:color w:val="000000"/>
      </w:rPr>
    </w:lvl>
  </w:abstractNum>
  <w:abstractNum w:abstractNumId="6">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49934E32"/>
    <w:multiLevelType w:val="hybridMultilevel"/>
    <w:tmpl w:val="B2EEDA7A"/>
    <w:lvl w:ilvl="0" w:tplc="317247D2">
      <w:start w:val="3"/>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0">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1">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2">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3">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7">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18">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5"/>
  </w:num>
  <w:num w:numId="4">
    <w:abstractNumId w:val="6"/>
  </w:num>
  <w:num w:numId="5">
    <w:abstractNumId w:val="10"/>
  </w:num>
  <w:num w:numId="6">
    <w:abstractNumId w:val="19"/>
  </w:num>
  <w:num w:numId="7">
    <w:abstractNumId w:val="14"/>
  </w:num>
  <w:num w:numId="8">
    <w:abstractNumId w:val="13"/>
  </w:num>
  <w:num w:numId="9">
    <w:abstractNumId w:val="18"/>
  </w:num>
  <w:num w:numId="10">
    <w:abstractNumId w:val="3"/>
  </w:num>
  <w:num w:numId="11">
    <w:abstractNumId w:val="11"/>
  </w:num>
  <w:num w:numId="12">
    <w:abstractNumId w:val="17"/>
  </w:num>
  <w:num w:numId="13">
    <w:abstractNumId w:val="16"/>
  </w:num>
  <w:num w:numId="14">
    <w:abstractNumId w:val="7"/>
  </w:num>
  <w:num w:numId="15">
    <w:abstractNumId w:val="8"/>
  </w:num>
  <w:num w:numId="16">
    <w:abstractNumId w:val="4"/>
  </w:num>
  <w:num w:numId="17">
    <w:abstractNumId w:val="1"/>
  </w:num>
  <w:num w:numId="18">
    <w:abstractNumId w:val="2"/>
  </w:num>
  <w:num w:numId="19">
    <w:abstractNumId w:val="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B24"/>
    <w:rsid w:val="00002051"/>
    <w:rsid w:val="00002B19"/>
    <w:rsid w:val="00003785"/>
    <w:rsid w:val="00003E22"/>
    <w:rsid w:val="000055EA"/>
    <w:rsid w:val="00006302"/>
    <w:rsid w:val="000124AB"/>
    <w:rsid w:val="00015B16"/>
    <w:rsid w:val="00021126"/>
    <w:rsid w:val="00040271"/>
    <w:rsid w:val="000454AF"/>
    <w:rsid w:val="00050E77"/>
    <w:rsid w:val="00067452"/>
    <w:rsid w:val="000726BD"/>
    <w:rsid w:val="00084B55"/>
    <w:rsid w:val="00092B50"/>
    <w:rsid w:val="00093CAA"/>
    <w:rsid w:val="00094435"/>
    <w:rsid w:val="000A0473"/>
    <w:rsid w:val="000A4636"/>
    <w:rsid w:val="000B0EFF"/>
    <w:rsid w:val="000B5A57"/>
    <w:rsid w:val="000C2CAB"/>
    <w:rsid w:val="000C7FB8"/>
    <w:rsid w:val="000D1178"/>
    <w:rsid w:val="000E45ED"/>
    <w:rsid w:val="000E57C9"/>
    <w:rsid w:val="000E6B96"/>
    <w:rsid w:val="000F0337"/>
    <w:rsid w:val="000F0B0D"/>
    <w:rsid w:val="000F6871"/>
    <w:rsid w:val="000F7705"/>
    <w:rsid w:val="000F7E90"/>
    <w:rsid w:val="0010021D"/>
    <w:rsid w:val="00104AF0"/>
    <w:rsid w:val="00107112"/>
    <w:rsid w:val="00110A36"/>
    <w:rsid w:val="001124A0"/>
    <w:rsid w:val="001135BD"/>
    <w:rsid w:val="001139F2"/>
    <w:rsid w:val="00114E9C"/>
    <w:rsid w:val="00121AC8"/>
    <w:rsid w:val="00137FD9"/>
    <w:rsid w:val="0014094B"/>
    <w:rsid w:val="00143695"/>
    <w:rsid w:val="0015209A"/>
    <w:rsid w:val="0016170A"/>
    <w:rsid w:val="00164635"/>
    <w:rsid w:val="00170085"/>
    <w:rsid w:val="00173E27"/>
    <w:rsid w:val="0017486F"/>
    <w:rsid w:val="00186F13"/>
    <w:rsid w:val="00190152"/>
    <w:rsid w:val="00191020"/>
    <w:rsid w:val="001910A2"/>
    <w:rsid w:val="001A00D1"/>
    <w:rsid w:val="001A48BF"/>
    <w:rsid w:val="001A7288"/>
    <w:rsid w:val="001A73A2"/>
    <w:rsid w:val="001B3DF1"/>
    <w:rsid w:val="001C5DD1"/>
    <w:rsid w:val="001C7CD4"/>
    <w:rsid w:val="001D2043"/>
    <w:rsid w:val="001D5A5B"/>
    <w:rsid w:val="001E04BD"/>
    <w:rsid w:val="001E08BE"/>
    <w:rsid w:val="001E4119"/>
    <w:rsid w:val="001E7AC4"/>
    <w:rsid w:val="001F0101"/>
    <w:rsid w:val="001F07B9"/>
    <w:rsid w:val="001F089B"/>
    <w:rsid w:val="002044F9"/>
    <w:rsid w:val="00204E8D"/>
    <w:rsid w:val="00206951"/>
    <w:rsid w:val="00211884"/>
    <w:rsid w:val="00213608"/>
    <w:rsid w:val="002168B3"/>
    <w:rsid w:val="002178A2"/>
    <w:rsid w:val="00217C74"/>
    <w:rsid w:val="00220B7A"/>
    <w:rsid w:val="00226EB7"/>
    <w:rsid w:val="00230433"/>
    <w:rsid w:val="00237D25"/>
    <w:rsid w:val="002416ED"/>
    <w:rsid w:val="00246400"/>
    <w:rsid w:val="00251AF1"/>
    <w:rsid w:val="00252435"/>
    <w:rsid w:val="002524DC"/>
    <w:rsid w:val="00255FF7"/>
    <w:rsid w:val="002602B9"/>
    <w:rsid w:val="00263740"/>
    <w:rsid w:val="00265151"/>
    <w:rsid w:val="002654C4"/>
    <w:rsid w:val="0026728D"/>
    <w:rsid w:val="0027289B"/>
    <w:rsid w:val="002753E0"/>
    <w:rsid w:val="002774E4"/>
    <w:rsid w:val="0027797E"/>
    <w:rsid w:val="00291C71"/>
    <w:rsid w:val="00291DC4"/>
    <w:rsid w:val="00292A9D"/>
    <w:rsid w:val="002A01D6"/>
    <w:rsid w:val="002B03BD"/>
    <w:rsid w:val="002B1638"/>
    <w:rsid w:val="002B59BF"/>
    <w:rsid w:val="002C184F"/>
    <w:rsid w:val="002D0936"/>
    <w:rsid w:val="002D6059"/>
    <w:rsid w:val="002E22B6"/>
    <w:rsid w:val="002E26FE"/>
    <w:rsid w:val="002E31DC"/>
    <w:rsid w:val="002E7470"/>
    <w:rsid w:val="002E77F8"/>
    <w:rsid w:val="002F0162"/>
    <w:rsid w:val="00306F89"/>
    <w:rsid w:val="00312851"/>
    <w:rsid w:val="00321576"/>
    <w:rsid w:val="003233C5"/>
    <w:rsid w:val="00324462"/>
    <w:rsid w:val="00324C7E"/>
    <w:rsid w:val="003274F2"/>
    <w:rsid w:val="003472CB"/>
    <w:rsid w:val="00347539"/>
    <w:rsid w:val="003479E5"/>
    <w:rsid w:val="00350451"/>
    <w:rsid w:val="00353BC3"/>
    <w:rsid w:val="00355759"/>
    <w:rsid w:val="00361F9A"/>
    <w:rsid w:val="00365874"/>
    <w:rsid w:val="00374AB3"/>
    <w:rsid w:val="00376A88"/>
    <w:rsid w:val="00380A51"/>
    <w:rsid w:val="003A22D4"/>
    <w:rsid w:val="003A3F81"/>
    <w:rsid w:val="003A4CB3"/>
    <w:rsid w:val="003B05DF"/>
    <w:rsid w:val="003D3819"/>
    <w:rsid w:val="003D5068"/>
    <w:rsid w:val="003D64ED"/>
    <w:rsid w:val="003D6D4D"/>
    <w:rsid w:val="003E62F3"/>
    <w:rsid w:val="003F2B8D"/>
    <w:rsid w:val="003F352C"/>
    <w:rsid w:val="003F7A7E"/>
    <w:rsid w:val="0040063B"/>
    <w:rsid w:val="0040308A"/>
    <w:rsid w:val="004065BC"/>
    <w:rsid w:val="00406E7A"/>
    <w:rsid w:val="00407099"/>
    <w:rsid w:val="00434BC8"/>
    <w:rsid w:val="00440D66"/>
    <w:rsid w:val="004532DB"/>
    <w:rsid w:val="0045565D"/>
    <w:rsid w:val="004566E8"/>
    <w:rsid w:val="00462996"/>
    <w:rsid w:val="004652D8"/>
    <w:rsid w:val="00467D27"/>
    <w:rsid w:val="00473B28"/>
    <w:rsid w:val="0048168C"/>
    <w:rsid w:val="00484E98"/>
    <w:rsid w:val="00485838"/>
    <w:rsid w:val="00487BEE"/>
    <w:rsid w:val="00490131"/>
    <w:rsid w:val="0049046D"/>
    <w:rsid w:val="0049126B"/>
    <w:rsid w:val="0049375D"/>
    <w:rsid w:val="004942E0"/>
    <w:rsid w:val="004A3490"/>
    <w:rsid w:val="004A4658"/>
    <w:rsid w:val="004A7383"/>
    <w:rsid w:val="004A7C4B"/>
    <w:rsid w:val="004B2F2D"/>
    <w:rsid w:val="004B44CA"/>
    <w:rsid w:val="004B6541"/>
    <w:rsid w:val="004C0363"/>
    <w:rsid w:val="004C104D"/>
    <w:rsid w:val="004D331C"/>
    <w:rsid w:val="004D6B73"/>
    <w:rsid w:val="004E227F"/>
    <w:rsid w:val="004E3DDA"/>
    <w:rsid w:val="004F6960"/>
    <w:rsid w:val="00507401"/>
    <w:rsid w:val="00507ADD"/>
    <w:rsid w:val="00511205"/>
    <w:rsid w:val="00517086"/>
    <w:rsid w:val="00517A1D"/>
    <w:rsid w:val="00523CB4"/>
    <w:rsid w:val="00526C0C"/>
    <w:rsid w:val="00532AC1"/>
    <w:rsid w:val="00535AD7"/>
    <w:rsid w:val="00543035"/>
    <w:rsid w:val="00543C45"/>
    <w:rsid w:val="00550C67"/>
    <w:rsid w:val="005545B8"/>
    <w:rsid w:val="00564E77"/>
    <w:rsid w:val="00566779"/>
    <w:rsid w:val="00570B12"/>
    <w:rsid w:val="005760CB"/>
    <w:rsid w:val="00584CDC"/>
    <w:rsid w:val="005851D0"/>
    <w:rsid w:val="0059023D"/>
    <w:rsid w:val="005923F8"/>
    <w:rsid w:val="005A6A6B"/>
    <w:rsid w:val="005B2C42"/>
    <w:rsid w:val="005B68C7"/>
    <w:rsid w:val="005C3596"/>
    <w:rsid w:val="005C3CB5"/>
    <w:rsid w:val="005C7919"/>
    <w:rsid w:val="005D7C27"/>
    <w:rsid w:val="005E1C1C"/>
    <w:rsid w:val="005E5486"/>
    <w:rsid w:val="005F2EE4"/>
    <w:rsid w:val="005F5D81"/>
    <w:rsid w:val="005F64BF"/>
    <w:rsid w:val="006049E2"/>
    <w:rsid w:val="00606599"/>
    <w:rsid w:val="00610846"/>
    <w:rsid w:val="00616370"/>
    <w:rsid w:val="00622643"/>
    <w:rsid w:val="00630D6E"/>
    <w:rsid w:val="006320A4"/>
    <w:rsid w:val="00643F12"/>
    <w:rsid w:val="006464CC"/>
    <w:rsid w:val="00655608"/>
    <w:rsid w:val="00657077"/>
    <w:rsid w:val="006636AB"/>
    <w:rsid w:val="00667667"/>
    <w:rsid w:val="006827F7"/>
    <w:rsid w:val="006832AB"/>
    <w:rsid w:val="0068522E"/>
    <w:rsid w:val="0068614F"/>
    <w:rsid w:val="00693AEF"/>
    <w:rsid w:val="006A4AF3"/>
    <w:rsid w:val="006C3661"/>
    <w:rsid w:val="006D3315"/>
    <w:rsid w:val="006D6071"/>
    <w:rsid w:val="006E0830"/>
    <w:rsid w:val="006F4612"/>
    <w:rsid w:val="0070348D"/>
    <w:rsid w:val="0071048D"/>
    <w:rsid w:val="00715070"/>
    <w:rsid w:val="00722F23"/>
    <w:rsid w:val="00730E30"/>
    <w:rsid w:val="00737DE5"/>
    <w:rsid w:val="007471A7"/>
    <w:rsid w:val="007518BF"/>
    <w:rsid w:val="0076755D"/>
    <w:rsid w:val="00773BD5"/>
    <w:rsid w:val="00781C98"/>
    <w:rsid w:val="007858B0"/>
    <w:rsid w:val="007937BF"/>
    <w:rsid w:val="00795E53"/>
    <w:rsid w:val="007A1CBF"/>
    <w:rsid w:val="007A3A2A"/>
    <w:rsid w:val="007A47DB"/>
    <w:rsid w:val="007B16E8"/>
    <w:rsid w:val="007B50C7"/>
    <w:rsid w:val="007B6EFC"/>
    <w:rsid w:val="007C02CC"/>
    <w:rsid w:val="007E3019"/>
    <w:rsid w:val="007E426C"/>
    <w:rsid w:val="007E60BD"/>
    <w:rsid w:val="007E6464"/>
    <w:rsid w:val="007E7625"/>
    <w:rsid w:val="007F0E31"/>
    <w:rsid w:val="007F3F6C"/>
    <w:rsid w:val="00800972"/>
    <w:rsid w:val="00801C37"/>
    <w:rsid w:val="00804CE8"/>
    <w:rsid w:val="00814B48"/>
    <w:rsid w:val="00817534"/>
    <w:rsid w:val="00820713"/>
    <w:rsid w:val="0082393B"/>
    <w:rsid w:val="00823DCF"/>
    <w:rsid w:val="0082428F"/>
    <w:rsid w:val="0083006D"/>
    <w:rsid w:val="00837296"/>
    <w:rsid w:val="008406BD"/>
    <w:rsid w:val="008417F1"/>
    <w:rsid w:val="00842938"/>
    <w:rsid w:val="0085175F"/>
    <w:rsid w:val="00853F2E"/>
    <w:rsid w:val="00857CF5"/>
    <w:rsid w:val="00860876"/>
    <w:rsid w:val="008614DE"/>
    <w:rsid w:val="0086520F"/>
    <w:rsid w:val="00867AA7"/>
    <w:rsid w:val="00874533"/>
    <w:rsid w:val="00887225"/>
    <w:rsid w:val="00890ED6"/>
    <w:rsid w:val="00891FB5"/>
    <w:rsid w:val="008977F3"/>
    <w:rsid w:val="008A21FF"/>
    <w:rsid w:val="008A7795"/>
    <w:rsid w:val="008A7C5D"/>
    <w:rsid w:val="008B0973"/>
    <w:rsid w:val="008B1B57"/>
    <w:rsid w:val="008B7C37"/>
    <w:rsid w:val="008C0CF1"/>
    <w:rsid w:val="008C1863"/>
    <w:rsid w:val="008C1F58"/>
    <w:rsid w:val="008C7F5E"/>
    <w:rsid w:val="008D20E8"/>
    <w:rsid w:val="008D2340"/>
    <w:rsid w:val="008D5728"/>
    <w:rsid w:val="008D73A2"/>
    <w:rsid w:val="008E4EA6"/>
    <w:rsid w:val="00902D79"/>
    <w:rsid w:val="0090418B"/>
    <w:rsid w:val="00916EF1"/>
    <w:rsid w:val="00925369"/>
    <w:rsid w:val="009258AB"/>
    <w:rsid w:val="0092603E"/>
    <w:rsid w:val="009272D0"/>
    <w:rsid w:val="00944B0E"/>
    <w:rsid w:val="00945D8A"/>
    <w:rsid w:val="00950205"/>
    <w:rsid w:val="00950B24"/>
    <w:rsid w:val="00954BFB"/>
    <w:rsid w:val="0095573C"/>
    <w:rsid w:val="00962811"/>
    <w:rsid w:val="009651B8"/>
    <w:rsid w:val="00965EA9"/>
    <w:rsid w:val="00966CCF"/>
    <w:rsid w:val="00967846"/>
    <w:rsid w:val="00973822"/>
    <w:rsid w:val="00974142"/>
    <w:rsid w:val="00975DE4"/>
    <w:rsid w:val="00985F4D"/>
    <w:rsid w:val="00993DC6"/>
    <w:rsid w:val="009A3846"/>
    <w:rsid w:val="009B24B7"/>
    <w:rsid w:val="009B547D"/>
    <w:rsid w:val="009B6FD5"/>
    <w:rsid w:val="009C0CC0"/>
    <w:rsid w:val="009C3E1A"/>
    <w:rsid w:val="009C7349"/>
    <w:rsid w:val="009D02CA"/>
    <w:rsid w:val="009D1041"/>
    <w:rsid w:val="009D154D"/>
    <w:rsid w:val="009D531A"/>
    <w:rsid w:val="009D5C21"/>
    <w:rsid w:val="009E1006"/>
    <w:rsid w:val="009E2BC4"/>
    <w:rsid w:val="009E4586"/>
    <w:rsid w:val="009E6D6C"/>
    <w:rsid w:val="009F6B46"/>
    <w:rsid w:val="00A04DC6"/>
    <w:rsid w:val="00A050B6"/>
    <w:rsid w:val="00A07217"/>
    <w:rsid w:val="00A11147"/>
    <w:rsid w:val="00A1513F"/>
    <w:rsid w:val="00A205E6"/>
    <w:rsid w:val="00A234D7"/>
    <w:rsid w:val="00A23BEB"/>
    <w:rsid w:val="00A45F32"/>
    <w:rsid w:val="00A522C9"/>
    <w:rsid w:val="00A73832"/>
    <w:rsid w:val="00A75C53"/>
    <w:rsid w:val="00A76677"/>
    <w:rsid w:val="00A82C11"/>
    <w:rsid w:val="00A8448C"/>
    <w:rsid w:val="00A917DA"/>
    <w:rsid w:val="00A931BD"/>
    <w:rsid w:val="00A975DC"/>
    <w:rsid w:val="00AA117F"/>
    <w:rsid w:val="00AA1CF6"/>
    <w:rsid w:val="00AA2F99"/>
    <w:rsid w:val="00AB7A25"/>
    <w:rsid w:val="00AC0224"/>
    <w:rsid w:val="00AC3AE3"/>
    <w:rsid w:val="00AC5638"/>
    <w:rsid w:val="00AC6FC7"/>
    <w:rsid w:val="00AC7B5F"/>
    <w:rsid w:val="00AD1541"/>
    <w:rsid w:val="00AD491F"/>
    <w:rsid w:val="00AD5641"/>
    <w:rsid w:val="00AE0ECA"/>
    <w:rsid w:val="00AE47AF"/>
    <w:rsid w:val="00AE58BD"/>
    <w:rsid w:val="00AF03BF"/>
    <w:rsid w:val="00AF08C3"/>
    <w:rsid w:val="00AF352C"/>
    <w:rsid w:val="00B06EDB"/>
    <w:rsid w:val="00B14298"/>
    <w:rsid w:val="00B159C9"/>
    <w:rsid w:val="00B27ABF"/>
    <w:rsid w:val="00B33BA9"/>
    <w:rsid w:val="00B360E5"/>
    <w:rsid w:val="00B37C8C"/>
    <w:rsid w:val="00B42651"/>
    <w:rsid w:val="00B4713E"/>
    <w:rsid w:val="00B62C3A"/>
    <w:rsid w:val="00B655E1"/>
    <w:rsid w:val="00B65764"/>
    <w:rsid w:val="00B67969"/>
    <w:rsid w:val="00B82A33"/>
    <w:rsid w:val="00B94D7B"/>
    <w:rsid w:val="00B968CF"/>
    <w:rsid w:val="00BA0133"/>
    <w:rsid w:val="00BA6644"/>
    <w:rsid w:val="00BB1755"/>
    <w:rsid w:val="00BB425E"/>
    <w:rsid w:val="00BC22A4"/>
    <w:rsid w:val="00BD08AE"/>
    <w:rsid w:val="00BE4161"/>
    <w:rsid w:val="00BE5655"/>
    <w:rsid w:val="00BF2932"/>
    <w:rsid w:val="00BF3797"/>
    <w:rsid w:val="00BF4458"/>
    <w:rsid w:val="00BF5C74"/>
    <w:rsid w:val="00BF6F1F"/>
    <w:rsid w:val="00C00342"/>
    <w:rsid w:val="00C00AEA"/>
    <w:rsid w:val="00C01EB8"/>
    <w:rsid w:val="00C077CB"/>
    <w:rsid w:val="00C12B58"/>
    <w:rsid w:val="00C1334B"/>
    <w:rsid w:val="00C134A0"/>
    <w:rsid w:val="00C207C8"/>
    <w:rsid w:val="00C22489"/>
    <w:rsid w:val="00C251EF"/>
    <w:rsid w:val="00C261F5"/>
    <w:rsid w:val="00C300D5"/>
    <w:rsid w:val="00C60ECA"/>
    <w:rsid w:val="00C620F0"/>
    <w:rsid w:val="00C64E3A"/>
    <w:rsid w:val="00C6522A"/>
    <w:rsid w:val="00C6632E"/>
    <w:rsid w:val="00C67757"/>
    <w:rsid w:val="00C70666"/>
    <w:rsid w:val="00C724D1"/>
    <w:rsid w:val="00C729EA"/>
    <w:rsid w:val="00C75696"/>
    <w:rsid w:val="00C8054E"/>
    <w:rsid w:val="00C82092"/>
    <w:rsid w:val="00C86967"/>
    <w:rsid w:val="00C95274"/>
    <w:rsid w:val="00C96E34"/>
    <w:rsid w:val="00C979C0"/>
    <w:rsid w:val="00CA140B"/>
    <w:rsid w:val="00CA2E4F"/>
    <w:rsid w:val="00CB1B5E"/>
    <w:rsid w:val="00CC14E7"/>
    <w:rsid w:val="00CC2AB7"/>
    <w:rsid w:val="00CC5096"/>
    <w:rsid w:val="00CD1A40"/>
    <w:rsid w:val="00CD5E62"/>
    <w:rsid w:val="00CE328F"/>
    <w:rsid w:val="00CE4991"/>
    <w:rsid w:val="00CE4CEC"/>
    <w:rsid w:val="00CE5A02"/>
    <w:rsid w:val="00CE62CC"/>
    <w:rsid w:val="00CF07A9"/>
    <w:rsid w:val="00CF0DE0"/>
    <w:rsid w:val="00CF31D5"/>
    <w:rsid w:val="00CF65E6"/>
    <w:rsid w:val="00D016B4"/>
    <w:rsid w:val="00D069E0"/>
    <w:rsid w:val="00D0746D"/>
    <w:rsid w:val="00D101E0"/>
    <w:rsid w:val="00D11978"/>
    <w:rsid w:val="00D123B3"/>
    <w:rsid w:val="00D12C51"/>
    <w:rsid w:val="00D16BD4"/>
    <w:rsid w:val="00D16ECD"/>
    <w:rsid w:val="00D21465"/>
    <w:rsid w:val="00D22565"/>
    <w:rsid w:val="00D24873"/>
    <w:rsid w:val="00D26284"/>
    <w:rsid w:val="00D34876"/>
    <w:rsid w:val="00D405E1"/>
    <w:rsid w:val="00D41429"/>
    <w:rsid w:val="00D47182"/>
    <w:rsid w:val="00D5796E"/>
    <w:rsid w:val="00D64C03"/>
    <w:rsid w:val="00D66422"/>
    <w:rsid w:val="00D7063F"/>
    <w:rsid w:val="00D7382C"/>
    <w:rsid w:val="00D7501B"/>
    <w:rsid w:val="00D76FE1"/>
    <w:rsid w:val="00D83AA8"/>
    <w:rsid w:val="00D909B1"/>
    <w:rsid w:val="00D94D97"/>
    <w:rsid w:val="00DA64D2"/>
    <w:rsid w:val="00DA7E1E"/>
    <w:rsid w:val="00DB0ED7"/>
    <w:rsid w:val="00DB265D"/>
    <w:rsid w:val="00DC5E24"/>
    <w:rsid w:val="00DC6412"/>
    <w:rsid w:val="00DD2542"/>
    <w:rsid w:val="00DE0635"/>
    <w:rsid w:val="00DE1AC5"/>
    <w:rsid w:val="00DE3E8A"/>
    <w:rsid w:val="00DE751A"/>
    <w:rsid w:val="00E01002"/>
    <w:rsid w:val="00E10C0F"/>
    <w:rsid w:val="00E10E52"/>
    <w:rsid w:val="00E11E2D"/>
    <w:rsid w:val="00E15E6B"/>
    <w:rsid w:val="00E24DA7"/>
    <w:rsid w:val="00E2542A"/>
    <w:rsid w:val="00E265DD"/>
    <w:rsid w:val="00E310FE"/>
    <w:rsid w:val="00E42636"/>
    <w:rsid w:val="00E42D60"/>
    <w:rsid w:val="00E51E90"/>
    <w:rsid w:val="00E569B4"/>
    <w:rsid w:val="00E61659"/>
    <w:rsid w:val="00E63BE9"/>
    <w:rsid w:val="00E64AFC"/>
    <w:rsid w:val="00E64F83"/>
    <w:rsid w:val="00E66AE1"/>
    <w:rsid w:val="00E70EA8"/>
    <w:rsid w:val="00E74DD6"/>
    <w:rsid w:val="00E7551F"/>
    <w:rsid w:val="00E75677"/>
    <w:rsid w:val="00E76B48"/>
    <w:rsid w:val="00E81BF8"/>
    <w:rsid w:val="00E823C1"/>
    <w:rsid w:val="00E826DE"/>
    <w:rsid w:val="00E97DE7"/>
    <w:rsid w:val="00EA1126"/>
    <w:rsid w:val="00EA7055"/>
    <w:rsid w:val="00EC059F"/>
    <w:rsid w:val="00EC1B33"/>
    <w:rsid w:val="00EC201E"/>
    <w:rsid w:val="00EC4233"/>
    <w:rsid w:val="00ED0E2C"/>
    <w:rsid w:val="00ED330B"/>
    <w:rsid w:val="00EE56BF"/>
    <w:rsid w:val="00EF72BF"/>
    <w:rsid w:val="00F000A5"/>
    <w:rsid w:val="00F00DC3"/>
    <w:rsid w:val="00F03248"/>
    <w:rsid w:val="00F03C33"/>
    <w:rsid w:val="00F04BE9"/>
    <w:rsid w:val="00F10A4B"/>
    <w:rsid w:val="00F1269E"/>
    <w:rsid w:val="00F137ED"/>
    <w:rsid w:val="00F156A8"/>
    <w:rsid w:val="00F16BE0"/>
    <w:rsid w:val="00F31C15"/>
    <w:rsid w:val="00F323BB"/>
    <w:rsid w:val="00F425CC"/>
    <w:rsid w:val="00F54111"/>
    <w:rsid w:val="00F542A9"/>
    <w:rsid w:val="00F7033C"/>
    <w:rsid w:val="00F7565D"/>
    <w:rsid w:val="00F918AD"/>
    <w:rsid w:val="00F97359"/>
    <w:rsid w:val="00FA0678"/>
    <w:rsid w:val="00FA38A5"/>
    <w:rsid w:val="00FA5D26"/>
    <w:rsid w:val="00FB0945"/>
    <w:rsid w:val="00FB4B71"/>
    <w:rsid w:val="00FC3F10"/>
    <w:rsid w:val="00FC5A22"/>
    <w:rsid w:val="00FE24E1"/>
    <w:rsid w:val="00FF2E1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B2824"/>
  <w15:docId w15:val="{5A9B7E99-794E-4005-9C97-C1520AF6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04BE9"/>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uiPriority w:val="99"/>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tabs>
        <w:tab w:val="clear" w:pos="567"/>
        <w:tab w:val="num" w:pos="360"/>
      </w:tabs>
      <w:snapToGrid w:val="0"/>
      <w:spacing w:before="240" w:after="0" w:line="360" w:lineRule="auto"/>
      <w:ind w:left="0" w:firstLine="0"/>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basedOn w:val="a5"/>
    <w:uiPriority w:val="3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character" w:customStyle="1" w:styleId="20">
    <w:name w:val="Неразрешенное упоминание2"/>
    <w:basedOn w:val="a4"/>
    <w:uiPriority w:val="99"/>
    <w:semiHidden/>
    <w:unhideWhenUsed/>
    <w:rsid w:val="00BF2932"/>
    <w:rPr>
      <w:color w:val="605E5C"/>
      <w:shd w:val="clear" w:color="auto" w:fill="E1DFDD"/>
    </w:rPr>
  </w:style>
  <w:style w:type="table" w:customStyle="1" w:styleId="14">
    <w:name w:val="Сетка таблицы1"/>
    <w:basedOn w:val="a5"/>
    <w:next w:val="ad"/>
    <w:uiPriority w:val="39"/>
    <w:rsid w:val="00AC3AE3"/>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5"/>
    <w:next w:val="ad"/>
    <w:uiPriority w:val="59"/>
    <w:rsid w:val="00AC3AE3"/>
    <w:pPr>
      <w:spacing w:after="0" w:line="240" w:lineRule="auto"/>
      <w:ind w:left="147" w:right="153"/>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5"/>
    <w:next w:val="ad"/>
    <w:uiPriority w:val="39"/>
    <w:rsid w:val="00AC3AE3"/>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 Spacing"/>
    <w:qFormat/>
    <w:rsid w:val="00A07217"/>
    <w:pPr>
      <w:spacing w:after="0" w:line="240" w:lineRule="auto"/>
      <w:jc w:val="right"/>
    </w:pPr>
    <w:rPr>
      <w:rFonts w:ascii="Times New Roman" w:eastAsia="Times New Roman" w:hAnsi="Times New Roman" w:cs="Calibri"/>
      <w:sz w:val="24"/>
      <w:lang w:eastAsia="en-US"/>
    </w:rPr>
  </w:style>
  <w:style w:type="paragraph" w:customStyle="1" w:styleId="15">
    <w:name w:val="Абзац списка1"/>
    <w:aliases w:val="Bullet List,FooterText,numbered,Список дефисный,Table-Normal,RSHB_Table-Normal,Заговок Марина,Use Case List Paragraph,Paragraphe de liste1,lp1"/>
    <w:basedOn w:val="a3"/>
    <w:link w:val="af5"/>
    <w:uiPriority w:val="99"/>
    <w:rsid w:val="00A07217"/>
    <w:pPr>
      <w:spacing w:after="160" w:line="240" w:lineRule="auto"/>
      <w:ind w:left="708"/>
      <w:jc w:val="both"/>
    </w:pPr>
    <w:rPr>
      <w:rFonts w:ascii="Times New Roman" w:eastAsia="Times New Roman" w:hAnsi="Times New Roman" w:cs="Times New Roman"/>
      <w:sz w:val="24"/>
      <w:szCs w:val="20"/>
      <w:lang w:eastAsia="en-US"/>
    </w:rPr>
  </w:style>
  <w:style w:type="character" w:customStyle="1" w:styleId="af5">
    <w:name w:val="Абзац списка Знак"/>
    <w:aliases w:val="Bullet List Знак,FooterText Знак,numbered Знак,Список дефисный Знак,Table-Normal Знак,RSHB_Table-Normal Знак,Заговок Марина Знак,Use Case List Paragraph Знак,Paragraphe de liste1 Знак,lp1 Знак"/>
    <w:link w:val="15"/>
    <w:uiPriority w:val="99"/>
    <w:locked/>
    <w:rsid w:val="00A07217"/>
    <w:rPr>
      <w:rFonts w:ascii="Times New Roman" w:eastAsia="Times New Roman" w:hAnsi="Times New Roman" w:cs="Times New Roman"/>
      <w:sz w:val="24"/>
      <w:szCs w:val="20"/>
      <w:lang w:eastAsia="en-US"/>
    </w:rPr>
  </w:style>
  <w:style w:type="table" w:customStyle="1" w:styleId="3">
    <w:name w:val="Сетка таблицы3"/>
    <w:basedOn w:val="a5"/>
    <w:next w:val="ad"/>
    <w:uiPriority w:val="39"/>
    <w:rsid w:val="00A07217"/>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header"/>
    <w:basedOn w:val="a3"/>
    <w:link w:val="af7"/>
    <w:uiPriority w:val="99"/>
    <w:unhideWhenUsed/>
    <w:rsid w:val="000F7705"/>
    <w:pPr>
      <w:tabs>
        <w:tab w:val="center" w:pos="4677"/>
        <w:tab w:val="right" w:pos="9355"/>
      </w:tabs>
      <w:spacing w:after="0" w:line="240" w:lineRule="auto"/>
    </w:pPr>
  </w:style>
  <w:style w:type="character" w:customStyle="1" w:styleId="af7">
    <w:name w:val="Верхний колонтитул Знак"/>
    <w:basedOn w:val="a4"/>
    <w:link w:val="af6"/>
    <w:uiPriority w:val="99"/>
    <w:rsid w:val="000F7705"/>
  </w:style>
  <w:style w:type="paragraph" w:styleId="af8">
    <w:name w:val="footer"/>
    <w:basedOn w:val="a3"/>
    <w:link w:val="af9"/>
    <w:uiPriority w:val="99"/>
    <w:unhideWhenUsed/>
    <w:rsid w:val="000F7705"/>
    <w:pPr>
      <w:tabs>
        <w:tab w:val="center" w:pos="4677"/>
        <w:tab w:val="right" w:pos="9355"/>
      </w:tabs>
      <w:spacing w:after="0" w:line="240" w:lineRule="auto"/>
    </w:pPr>
  </w:style>
  <w:style w:type="character" w:customStyle="1" w:styleId="af9">
    <w:name w:val="Нижний колонтитул Знак"/>
    <w:basedOn w:val="a4"/>
    <w:link w:val="af8"/>
    <w:uiPriority w:val="99"/>
    <w:rsid w:val="000F7705"/>
  </w:style>
  <w:style w:type="character" w:customStyle="1" w:styleId="30">
    <w:name w:val="Неразрешенное упоминание3"/>
    <w:basedOn w:val="a4"/>
    <w:uiPriority w:val="99"/>
    <w:semiHidden/>
    <w:unhideWhenUsed/>
    <w:rsid w:val="000F7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77376">
      <w:bodyDiv w:val="1"/>
      <w:marLeft w:val="0"/>
      <w:marRight w:val="0"/>
      <w:marTop w:val="0"/>
      <w:marBottom w:val="0"/>
      <w:divBdr>
        <w:top w:val="none" w:sz="0" w:space="0" w:color="auto"/>
        <w:left w:val="none" w:sz="0" w:space="0" w:color="auto"/>
        <w:bottom w:val="none" w:sz="0" w:space="0" w:color="auto"/>
        <w:right w:val="none" w:sz="0" w:space="0" w:color="auto"/>
      </w:divBdr>
    </w:div>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091707539">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784301758">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2004552995">
      <w:bodyDiv w:val="1"/>
      <w:marLeft w:val="0"/>
      <w:marRight w:val="0"/>
      <w:marTop w:val="0"/>
      <w:marBottom w:val="0"/>
      <w:divBdr>
        <w:top w:val="none" w:sz="0" w:space="0" w:color="auto"/>
        <w:left w:val="none" w:sz="0" w:space="0" w:color="auto"/>
        <w:bottom w:val="none" w:sz="0" w:space="0" w:color="auto"/>
        <w:right w:val="none" w:sz="0" w:space="0" w:color="auto"/>
      </w:divBdr>
    </w:div>
    <w:div w:id="213951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dut-buh@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orgi.etp-region.r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2CBC3-9D0B-4ED2-B022-50E9D3819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4796</Words>
  <Characters>27340</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cp:lastModifiedBy>User</cp:lastModifiedBy>
  <cp:revision>2</cp:revision>
  <cp:lastPrinted>2022-10-10T11:28:00Z</cp:lastPrinted>
  <dcterms:created xsi:type="dcterms:W3CDTF">2026-05-15T07:28:00Z</dcterms:created>
  <dcterms:modified xsi:type="dcterms:W3CDTF">2026-05-15T07:28:00Z</dcterms:modified>
</cp:coreProperties>
</file>