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1D" w:rsidRPr="00B67B3E" w:rsidRDefault="006C2A1D" w:rsidP="006C2A1D">
      <w:pPr>
        <w:widowControl w:val="0"/>
        <w:autoSpaceDE w:val="0"/>
        <w:spacing w:after="0"/>
        <w:jc w:val="right"/>
        <w:rPr>
          <w:rFonts w:ascii="Times New Roman" w:hAnsi="Times New Roman"/>
          <w:b/>
          <w:caps/>
          <w:sz w:val="18"/>
          <w:szCs w:val="18"/>
        </w:rPr>
      </w:pPr>
      <w:r w:rsidRPr="00B67B3E">
        <w:rPr>
          <w:rFonts w:ascii="Times New Roman" w:hAnsi="Times New Roman"/>
          <w:b/>
          <w:caps/>
          <w:sz w:val="18"/>
          <w:szCs w:val="18"/>
        </w:rPr>
        <w:t>проект</w:t>
      </w:r>
    </w:p>
    <w:p w:rsidR="006C2A1D" w:rsidRPr="006713DD" w:rsidRDefault="006C2A1D" w:rsidP="006C2A1D">
      <w:pPr>
        <w:widowControl w:val="0"/>
        <w:autoSpaceDE w:val="0"/>
        <w:spacing w:after="0"/>
        <w:jc w:val="center"/>
        <w:rPr>
          <w:rFonts w:ascii="Times New Roman" w:hAnsi="Times New Roman"/>
          <w:b/>
          <w:caps/>
        </w:rPr>
      </w:pPr>
      <w:r w:rsidRPr="00B67B3E">
        <w:rPr>
          <w:rFonts w:ascii="Times New Roman" w:hAnsi="Times New Roman"/>
          <w:b/>
          <w:caps/>
          <w:sz w:val="18"/>
          <w:szCs w:val="18"/>
        </w:rPr>
        <w:t xml:space="preserve"> </w:t>
      </w:r>
      <w:r w:rsidRPr="006713DD">
        <w:rPr>
          <w:rFonts w:ascii="Times New Roman" w:hAnsi="Times New Roman"/>
          <w:b/>
          <w:caps/>
        </w:rPr>
        <w:t>ДОГОВОР</w:t>
      </w:r>
      <w:r>
        <w:rPr>
          <w:rFonts w:ascii="Times New Roman" w:hAnsi="Times New Roman"/>
          <w:b/>
          <w:caps/>
        </w:rPr>
        <w:t xml:space="preserve">  поставки </w:t>
      </w:r>
      <w:r w:rsidRPr="006713DD">
        <w:rPr>
          <w:rFonts w:ascii="Times New Roman" w:hAnsi="Times New Roman"/>
          <w:b/>
          <w:caps/>
        </w:rPr>
        <w:t>№____</w:t>
      </w:r>
    </w:p>
    <w:p w:rsidR="006C2A1D" w:rsidRPr="00B67B3E" w:rsidRDefault="006C2A1D" w:rsidP="006C2A1D">
      <w:pPr>
        <w:widowControl w:val="0"/>
        <w:autoSpaceDE w:val="0"/>
        <w:spacing w:after="0"/>
        <w:rPr>
          <w:rFonts w:ascii="Times New Roman" w:hAnsi="Times New Roman"/>
          <w:i/>
          <w:sz w:val="18"/>
          <w:szCs w:val="18"/>
        </w:rPr>
      </w:pPr>
      <w:r w:rsidRPr="00B67B3E">
        <w:rPr>
          <w:rFonts w:ascii="Times New Roman" w:hAnsi="Times New Roman"/>
          <w:i/>
          <w:sz w:val="18"/>
          <w:szCs w:val="18"/>
        </w:rPr>
        <w:t xml:space="preserve">________________                                                      </w:t>
      </w:r>
      <w:r>
        <w:rPr>
          <w:rFonts w:ascii="Times New Roman" w:hAnsi="Times New Roman"/>
          <w:i/>
          <w:sz w:val="18"/>
          <w:szCs w:val="18"/>
        </w:rPr>
        <w:t xml:space="preserve">                                                             </w:t>
      </w:r>
      <w:r w:rsidRPr="00B67B3E">
        <w:rPr>
          <w:rFonts w:ascii="Times New Roman" w:hAnsi="Times New Roman"/>
          <w:i/>
          <w:sz w:val="18"/>
          <w:szCs w:val="18"/>
        </w:rPr>
        <w:t xml:space="preserve">                 «__»_________20</w:t>
      </w:r>
      <w:r>
        <w:rPr>
          <w:rFonts w:ascii="Times New Roman" w:hAnsi="Times New Roman"/>
          <w:i/>
          <w:sz w:val="18"/>
          <w:szCs w:val="18"/>
        </w:rPr>
        <w:t xml:space="preserve">26 </w:t>
      </w:r>
      <w:r w:rsidRPr="00B67B3E">
        <w:rPr>
          <w:rFonts w:ascii="Times New Roman" w:hAnsi="Times New Roman"/>
          <w:i/>
          <w:sz w:val="18"/>
          <w:szCs w:val="18"/>
        </w:rPr>
        <w:t>г.</w:t>
      </w:r>
    </w:p>
    <w:p w:rsidR="006C2A1D" w:rsidRDefault="006C2A1D" w:rsidP="006C2A1D">
      <w:pPr>
        <w:spacing w:after="0" w:line="240" w:lineRule="auto"/>
        <w:jc w:val="both"/>
        <w:rPr>
          <w:rFonts w:ascii="Times New Roman" w:hAnsi="Times New Roman"/>
          <w:sz w:val="18"/>
          <w:szCs w:val="18"/>
        </w:rPr>
      </w:pPr>
      <w:r w:rsidRPr="00B67B3E">
        <w:rPr>
          <w:rFonts w:ascii="Times New Roman" w:hAnsi="Times New Roman"/>
          <w:sz w:val="18"/>
          <w:szCs w:val="18"/>
        </w:rPr>
        <w:tab/>
      </w:r>
    </w:p>
    <w:p w:rsidR="006C2A1D" w:rsidRDefault="006C2A1D" w:rsidP="006C2A1D">
      <w:pPr>
        <w:spacing w:after="0" w:line="240" w:lineRule="auto"/>
        <w:jc w:val="both"/>
        <w:rPr>
          <w:rFonts w:ascii="Times New Roman" w:hAnsi="Times New Roman"/>
          <w:sz w:val="24"/>
          <w:szCs w:val="24"/>
        </w:rPr>
      </w:pPr>
      <w:proofErr w:type="gramStart"/>
      <w:r>
        <w:rPr>
          <w:rFonts w:ascii="Times New Roman" w:hAnsi="Times New Roman" w:cs="Times New Roman"/>
          <w:sz w:val="24"/>
          <w:szCs w:val="24"/>
        </w:rPr>
        <w:t>Общество с ограниченной ответственностью</w:t>
      </w:r>
      <w:r w:rsidRPr="006713DD">
        <w:rPr>
          <w:rFonts w:ascii="Times New Roman" w:hAnsi="Times New Roman" w:cs="Times New Roman"/>
          <w:sz w:val="24"/>
          <w:szCs w:val="24"/>
        </w:rPr>
        <w:t xml:space="preserve"> «Специальное автомобильное хозяйство», именуемое в дальнейшем «Заказчик», в лице директора Волкова Сергея Григорьевича, действующего на основании Устава с одной стороны, и</w:t>
      </w:r>
      <w:r>
        <w:rPr>
          <w:rFonts w:ascii="Times New Roman" w:hAnsi="Times New Roman" w:cs="Times New Roman"/>
          <w:sz w:val="24"/>
          <w:szCs w:val="24"/>
        </w:rPr>
        <w:t xml:space="preserve"> _________________</w:t>
      </w:r>
      <w:r w:rsidRPr="006713DD">
        <w:rPr>
          <w:rFonts w:ascii="Times New Roman" w:hAnsi="Times New Roman" w:cs="Times New Roman"/>
          <w:sz w:val="24"/>
          <w:szCs w:val="24"/>
        </w:rPr>
        <w:t>____________________________, именуемый в дальнейшем «Поставщик», в лице ___</w:t>
      </w:r>
      <w:r>
        <w:rPr>
          <w:rFonts w:ascii="Times New Roman" w:hAnsi="Times New Roman" w:cs="Times New Roman"/>
          <w:sz w:val="24"/>
          <w:szCs w:val="24"/>
        </w:rPr>
        <w:t>________</w:t>
      </w:r>
      <w:r w:rsidRPr="006713DD">
        <w:rPr>
          <w:rFonts w:ascii="Times New Roman" w:hAnsi="Times New Roman" w:cs="Times New Roman"/>
          <w:sz w:val="24"/>
          <w:szCs w:val="24"/>
        </w:rPr>
        <w:t>___________________________, действующего на основании ______________________, с другой стороны, а вместе именуемые в дальнейшем «Стороны»</w:t>
      </w:r>
      <w:r>
        <w:rPr>
          <w:rFonts w:ascii="Times New Roman" w:hAnsi="Times New Roman" w:cs="Times New Roman"/>
          <w:sz w:val="24"/>
          <w:szCs w:val="24"/>
        </w:rPr>
        <w:t>,</w:t>
      </w:r>
      <w:r w:rsidRPr="006713DD">
        <w:rPr>
          <w:rFonts w:ascii="Times New Roman" w:hAnsi="Times New Roman" w:cs="Times New Roman"/>
          <w:sz w:val="24"/>
          <w:szCs w:val="24"/>
        </w:rPr>
        <w:t xml:space="preserve"> </w:t>
      </w:r>
      <w:r w:rsidRPr="006713DD">
        <w:rPr>
          <w:rFonts w:ascii="Times New Roman" w:hAnsi="Times New Roman"/>
          <w:sz w:val="24"/>
          <w:szCs w:val="24"/>
        </w:rPr>
        <w:t xml:space="preserve">в соответствии с протоколом подведения итогов </w:t>
      </w:r>
      <w:r>
        <w:rPr>
          <w:rFonts w:ascii="Times New Roman" w:hAnsi="Times New Roman"/>
          <w:sz w:val="24"/>
          <w:szCs w:val="24"/>
        </w:rPr>
        <w:t>аукциона</w:t>
      </w:r>
      <w:r w:rsidRPr="006713DD">
        <w:rPr>
          <w:rFonts w:ascii="Times New Roman" w:hAnsi="Times New Roman"/>
          <w:sz w:val="24"/>
          <w:szCs w:val="24"/>
        </w:rPr>
        <w:t xml:space="preserve"> в электронной форме  №_________от_____________, заключили настоящий договор  о нижеследующем:</w:t>
      </w:r>
      <w:proofErr w:type="gramEnd"/>
    </w:p>
    <w:p w:rsidR="006C2A1D" w:rsidRPr="006713DD" w:rsidRDefault="006C2A1D" w:rsidP="006C2A1D">
      <w:pPr>
        <w:spacing w:before="120" w:after="0" w:line="240" w:lineRule="auto"/>
        <w:jc w:val="center"/>
        <w:rPr>
          <w:rFonts w:ascii="Times New Roman" w:hAnsi="Times New Roman"/>
          <w:b/>
          <w:sz w:val="24"/>
          <w:szCs w:val="24"/>
        </w:rPr>
      </w:pPr>
      <w:r w:rsidRPr="006713DD">
        <w:rPr>
          <w:rFonts w:ascii="Times New Roman" w:hAnsi="Times New Roman"/>
          <w:b/>
          <w:sz w:val="24"/>
          <w:szCs w:val="24"/>
        </w:rPr>
        <w:t>1.</w:t>
      </w:r>
      <w:r>
        <w:rPr>
          <w:rFonts w:ascii="Times New Roman" w:hAnsi="Times New Roman"/>
          <w:b/>
          <w:sz w:val="24"/>
          <w:szCs w:val="24"/>
        </w:rPr>
        <w:t xml:space="preserve"> </w:t>
      </w:r>
      <w:r w:rsidRPr="006713DD">
        <w:rPr>
          <w:rFonts w:ascii="Times New Roman" w:hAnsi="Times New Roman"/>
          <w:b/>
          <w:sz w:val="24"/>
          <w:szCs w:val="24"/>
        </w:rPr>
        <w:t>ПРЕДМЕТ ДОГОВОРА</w:t>
      </w:r>
    </w:p>
    <w:p w:rsidR="006C2A1D" w:rsidRPr="006713DD" w:rsidRDefault="006C2A1D" w:rsidP="006C2A1D">
      <w:pPr>
        <w:spacing w:after="0" w:line="240" w:lineRule="auto"/>
        <w:jc w:val="both"/>
        <w:rPr>
          <w:rFonts w:ascii="Times New Roman" w:hAnsi="Times New Roman" w:cs="Times New Roman"/>
          <w:sz w:val="24"/>
          <w:szCs w:val="24"/>
        </w:rPr>
      </w:pPr>
      <w:r w:rsidRPr="006713DD">
        <w:rPr>
          <w:rFonts w:ascii="Times New Roman" w:hAnsi="Times New Roman" w:cs="Times New Roman"/>
          <w:sz w:val="24"/>
          <w:szCs w:val="24"/>
        </w:rPr>
        <w:t xml:space="preserve">1.1. </w:t>
      </w:r>
      <w:proofErr w:type="gramStart"/>
      <w:r w:rsidRPr="006713DD">
        <w:rPr>
          <w:rFonts w:ascii="Times New Roman" w:hAnsi="Times New Roman" w:cs="Times New Roman"/>
          <w:sz w:val="24"/>
          <w:szCs w:val="24"/>
        </w:rPr>
        <w:t xml:space="preserve">Поставщик обязуется передать </w:t>
      </w:r>
      <w:r w:rsidRPr="004A320F">
        <w:rPr>
          <w:rFonts w:ascii="Times New Roman" w:hAnsi="Times New Roman" w:cs="Times New Roman"/>
          <w:bCs/>
          <w:sz w:val="24"/>
          <w:szCs w:val="24"/>
        </w:rPr>
        <w:t xml:space="preserve">Заказчику </w:t>
      </w:r>
      <w:r w:rsidRPr="004A320F">
        <w:rPr>
          <w:rFonts w:ascii="Times New Roman" w:hAnsi="Times New Roman" w:cs="Times New Roman"/>
          <w:b/>
          <w:sz w:val="24"/>
          <w:szCs w:val="24"/>
        </w:rPr>
        <w:t>горюче-смазочных материалы по топливным картам</w:t>
      </w:r>
      <w:r w:rsidRPr="006713DD">
        <w:rPr>
          <w:rFonts w:ascii="Times New Roman" w:hAnsi="Times New Roman" w:cs="Times New Roman"/>
          <w:bCs/>
          <w:sz w:val="24"/>
          <w:szCs w:val="24"/>
        </w:rPr>
        <w:t xml:space="preserve"> (далее </w:t>
      </w:r>
      <w:r>
        <w:rPr>
          <w:rFonts w:ascii="Times New Roman" w:hAnsi="Times New Roman" w:cs="Times New Roman"/>
          <w:bCs/>
          <w:sz w:val="24"/>
          <w:szCs w:val="24"/>
        </w:rPr>
        <w:t>–</w:t>
      </w:r>
      <w:r w:rsidRPr="006713DD">
        <w:rPr>
          <w:rFonts w:ascii="Times New Roman" w:hAnsi="Times New Roman" w:cs="Times New Roman"/>
          <w:bCs/>
          <w:sz w:val="24"/>
          <w:szCs w:val="24"/>
        </w:rPr>
        <w:t xml:space="preserve"> продукция</w:t>
      </w:r>
      <w:r>
        <w:rPr>
          <w:rFonts w:ascii="Times New Roman" w:hAnsi="Times New Roman" w:cs="Times New Roman"/>
          <w:bCs/>
          <w:sz w:val="24"/>
          <w:szCs w:val="24"/>
        </w:rPr>
        <w:t>, товар</w:t>
      </w:r>
      <w:r w:rsidRPr="006713DD">
        <w:rPr>
          <w:rFonts w:ascii="Times New Roman" w:hAnsi="Times New Roman" w:cs="Times New Roman"/>
          <w:bCs/>
          <w:sz w:val="24"/>
          <w:szCs w:val="24"/>
        </w:rPr>
        <w:t xml:space="preserve">) с автозаправочных станций (далее АЗС), расположенных в г. </w:t>
      </w:r>
      <w:r>
        <w:rPr>
          <w:rFonts w:ascii="Times New Roman" w:hAnsi="Times New Roman" w:cs="Times New Roman"/>
          <w:bCs/>
          <w:sz w:val="24"/>
          <w:szCs w:val="24"/>
        </w:rPr>
        <w:t>Бугуруслане Оренбургс</w:t>
      </w:r>
      <w:r w:rsidRPr="006713DD">
        <w:rPr>
          <w:rFonts w:ascii="Times New Roman" w:hAnsi="Times New Roman" w:cs="Times New Roman"/>
          <w:bCs/>
          <w:sz w:val="24"/>
          <w:szCs w:val="24"/>
        </w:rPr>
        <w:t>кой области</w:t>
      </w:r>
      <w:r w:rsidRPr="004A320F">
        <w:rPr>
          <w:rFonts w:ascii="Times New Roman" w:hAnsi="Times New Roman" w:cs="Times New Roman"/>
          <w:bCs/>
          <w:sz w:val="24"/>
          <w:szCs w:val="24"/>
        </w:rPr>
        <w:t>, а Заказчик обязуется обеспечить</w:t>
      </w:r>
      <w:proofErr w:type="gramEnd"/>
      <w:r w:rsidRPr="004A320F">
        <w:rPr>
          <w:rFonts w:ascii="Times New Roman" w:hAnsi="Times New Roman" w:cs="Times New Roman"/>
          <w:bCs/>
          <w:sz w:val="24"/>
          <w:szCs w:val="24"/>
        </w:rPr>
        <w:t xml:space="preserve"> оплату</w:t>
      </w:r>
      <w:r w:rsidRPr="006713DD">
        <w:rPr>
          <w:rFonts w:ascii="Times New Roman" w:hAnsi="Times New Roman" w:cs="Times New Roman"/>
          <w:sz w:val="24"/>
          <w:szCs w:val="24"/>
        </w:rPr>
        <w:t xml:space="preserve"> поставленной продукции.</w:t>
      </w:r>
    </w:p>
    <w:p w:rsidR="006C2A1D" w:rsidRPr="006713DD" w:rsidRDefault="006C2A1D" w:rsidP="006C2A1D">
      <w:pPr>
        <w:spacing w:after="0" w:line="240" w:lineRule="auto"/>
        <w:jc w:val="both"/>
        <w:rPr>
          <w:rFonts w:ascii="Times New Roman" w:hAnsi="Times New Roman"/>
          <w:i/>
          <w:sz w:val="24"/>
          <w:szCs w:val="24"/>
        </w:rPr>
      </w:pPr>
      <w:r w:rsidRPr="006713DD">
        <w:rPr>
          <w:rFonts w:ascii="Times New Roman" w:hAnsi="Times New Roman" w:cs="Times New Roman"/>
          <w:sz w:val="24"/>
          <w:szCs w:val="24"/>
        </w:rPr>
        <w:t xml:space="preserve">1.2. </w:t>
      </w:r>
      <w:r w:rsidRPr="00556A4B">
        <w:rPr>
          <w:rFonts w:ascii="Times New Roman" w:hAnsi="Times New Roman" w:cs="Times New Roman"/>
          <w:sz w:val="24"/>
          <w:szCs w:val="24"/>
        </w:rPr>
        <w:t>Наименование, качественные характеристики, количество, цена товара предусматриваются в Спецификации (Приложение №1 к настоящему договору).</w:t>
      </w:r>
    </w:p>
    <w:p w:rsidR="006C2A1D" w:rsidRPr="006713DD" w:rsidRDefault="006C2A1D" w:rsidP="006C2A1D">
      <w:pPr>
        <w:keepNext/>
        <w:keepLines/>
        <w:widowControl w:val="0"/>
        <w:suppressLineNumbers/>
        <w:spacing w:after="0" w:line="240" w:lineRule="auto"/>
        <w:jc w:val="both"/>
        <w:rPr>
          <w:rFonts w:ascii="Times New Roman" w:hAnsi="Times New Roman" w:cs="Times New Roman"/>
          <w:bCs/>
          <w:sz w:val="24"/>
          <w:szCs w:val="24"/>
        </w:rPr>
      </w:pPr>
      <w:r w:rsidRPr="006713DD">
        <w:rPr>
          <w:rFonts w:ascii="Times New Roman" w:hAnsi="Times New Roman" w:cs="Times New Roman"/>
          <w:sz w:val="24"/>
          <w:szCs w:val="24"/>
        </w:rPr>
        <w:t xml:space="preserve">1.3. </w:t>
      </w:r>
      <w:r w:rsidRPr="006713DD">
        <w:rPr>
          <w:rFonts w:ascii="Times New Roman" w:hAnsi="Times New Roman" w:cs="Times New Roman"/>
          <w:bCs/>
          <w:sz w:val="24"/>
          <w:szCs w:val="24"/>
        </w:rPr>
        <w:t xml:space="preserve">Поставщик гарантирует качество поставляемой продукции в соответствии с поставляемой маркой топлива и действующими ГОСТами. Переход права собственности на продукцию происходит после приемки ее </w:t>
      </w:r>
      <w:r w:rsidRPr="006713DD">
        <w:rPr>
          <w:rFonts w:ascii="Times New Roman" w:hAnsi="Times New Roman" w:cs="Times New Roman"/>
          <w:sz w:val="24"/>
          <w:szCs w:val="24"/>
        </w:rPr>
        <w:t>заказчик</w:t>
      </w:r>
      <w:r w:rsidRPr="006713DD">
        <w:rPr>
          <w:rFonts w:ascii="Times New Roman" w:hAnsi="Times New Roman" w:cs="Times New Roman"/>
          <w:bCs/>
          <w:sz w:val="24"/>
          <w:szCs w:val="24"/>
        </w:rPr>
        <w:t>ом</w:t>
      </w:r>
      <w:r w:rsidRPr="006713DD">
        <w:rPr>
          <w:rFonts w:ascii="Times New Roman" w:hAnsi="Times New Roman" w:cs="Times New Roman"/>
          <w:sz w:val="24"/>
          <w:szCs w:val="24"/>
        </w:rPr>
        <w:t xml:space="preserve"> на АЗС</w:t>
      </w:r>
      <w:r w:rsidRPr="006713DD">
        <w:rPr>
          <w:rFonts w:ascii="Times New Roman" w:hAnsi="Times New Roman" w:cs="Times New Roman"/>
          <w:bCs/>
          <w:sz w:val="24"/>
          <w:szCs w:val="24"/>
        </w:rPr>
        <w:t>.</w:t>
      </w:r>
    </w:p>
    <w:p w:rsidR="006C2A1D" w:rsidRDefault="006C2A1D" w:rsidP="006C2A1D">
      <w:pPr>
        <w:spacing w:after="0" w:line="240" w:lineRule="auto"/>
        <w:jc w:val="both"/>
        <w:rPr>
          <w:rFonts w:ascii="Times New Roman" w:hAnsi="Times New Roman" w:cs="Times New Roman"/>
          <w:sz w:val="24"/>
          <w:szCs w:val="24"/>
        </w:rPr>
      </w:pPr>
      <w:r w:rsidRPr="006713DD">
        <w:rPr>
          <w:rFonts w:ascii="Times New Roman" w:hAnsi="Times New Roman" w:cs="Times New Roman"/>
          <w:sz w:val="24"/>
          <w:szCs w:val="24"/>
        </w:rPr>
        <w:t xml:space="preserve">1.4. </w:t>
      </w:r>
      <w:r w:rsidRPr="006713DD">
        <w:rPr>
          <w:rFonts w:ascii="Times New Roman" w:hAnsi="Times New Roman" w:cs="Times New Roman"/>
          <w:bCs/>
          <w:sz w:val="24"/>
          <w:szCs w:val="24"/>
        </w:rPr>
        <w:t>Поставка продукции осуществляется Поставщиком в период</w:t>
      </w:r>
      <w:r>
        <w:rPr>
          <w:rFonts w:ascii="Times New Roman" w:hAnsi="Times New Roman" w:cs="Times New Roman"/>
          <w:bCs/>
          <w:sz w:val="24"/>
          <w:szCs w:val="24"/>
        </w:rPr>
        <w:t xml:space="preserve"> с 1 июля 2026 г. </w:t>
      </w:r>
      <w:r>
        <w:rPr>
          <w:rFonts w:ascii="Times New Roman" w:hAnsi="Times New Roman" w:cs="Times New Roman"/>
          <w:sz w:val="24"/>
          <w:szCs w:val="24"/>
        </w:rPr>
        <w:t>по 31 декабря 2026 г.</w:t>
      </w:r>
    </w:p>
    <w:p w:rsidR="006C2A1D" w:rsidRPr="006713DD" w:rsidRDefault="006C2A1D" w:rsidP="006C2A1D">
      <w:pPr>
        <w:spacing w:after="0" w:line="240" w:lineRule="auto"/>
        <w:jc w:val="center"/>
        <w:rPr>
          <w:rFonts w:ascii="Times New Roman" w:hAnsi="Times New Roman"/>
          <w:b/>
          <w:sz w:val="24"/>
          <w:szCs w:val="24"/>
        </w:rPr>
      </w:pPr>
      <w:r w:rsidRPr="006713DD">
        <w:rPr>
          <w:rFonts w:ascii="Times New Roman" w:hAnsi="Times New Roman"/>
          <w:b/>
          <w:sz w:val="24"/>
          <w:szCs w:val="24"/>
        </w:rPr>
        <w:t>2. СТОИМОСТЬ ДОГОВОРА</w:t>
      </w:r>
    </w:p>
    <w:p w:rsidR="006C2A1D" w:rsidRPr="006713DD" w:rsidRDefault="006C2A1D" w:rsidP="006C2A1D">
      <w:pPr>
        <w:spacing w:after="0" w:line="240" w:lineRule="auto"/>
        <w:jc w:val="both"/>
        <w:rPr>
          <w:rFonts w:ascii="Times New Roman" w:hAnsi="Times New Roman"/>
          <w:i/>
          <w:sz w:val="24"/>
          <w:szCs w:val="24"/>
        </w:rPr>
      </w:pPr>
      <w:r w:rsidRPr="006713DD">
        <w:rPr>
          <w:rFonts w:ascii="Times New Roman" w:hAnsi="Times New Roman"/>
          <w:sz w:val="24"/>
          <w:szCs w:val="24"/>
        </w:rPr>
        <w:t xml:space="preserve">2.1. Общая стоимость продукции по договору в соответствии с протоколом подведения итогов </w:t>
      </w:r>
      <w:r>
        <w:rPr>
          <w:rFonts w:ascii="Times New Roman" w:hAnsi="Times New Roman"/>
          <w:sz w:val="24"/>
          <w:szCs w:val="24"/>
        </w:rPr>
        <w:t>аукциона</w:t>
      </w:r>
      <w:r w:rsidRPr="006713DD">
        <w:rPr>
          <w:rFonts w:ascii="Times New Roman" w:hAnsi="Times New Roman"/>
          <w:sz w:val="24"/>
          <w:szCs w:val="24"/>
        </w:rPr>
        <w:t xml:space="preserve"> в электронной форме № ________ от ________,  составляет _______________ </w:t>
      </w:r>
      <w:r w:rsidRPr="006713DD">
        <w:rPr>
          <w:rFonts w:ascii="Times New Roman" w:hAnsi="Times New Roman" w:cs="Times New Roman"/>
          <w:sz w:val="24"/>
          <w:szCs w:val="24"/>
        </w:rPr>
        <w:t>рублей, в том числе НДС</w:t>
      </w:r>
      <w:r w:rsidRPr="006713DD">
        <w:rPr>
          <w:rFonts w:ascii="Times New Roman" w:hAnsi="Times New Roman"/>
          <w:sz w:val="24"/>
          <w:szCs w:val="24"/>
        </w:rPr>
        <w:t>.</w:t>
      </w:r>
      <w:r w:rsidRPr="00556A4B">
        <w:rPr>
          <w:rFonts w:ascii="Times New Roman" w:hAnsi="Times New Roman" w:cs="Times New Roman"/>
          <w:sz w:val="26"/>
          <w:szCs w:val="26"/>
        </w:rPr>
        <w:t xml:space="preserve"> </w:t>
      </w:r>
    </w:p>
    <w:p w:rsidR="006C2A1D" w:rsidRPr="006713DD" w:rsidRDefault="006C2A1D" w:rsidP="006C2A1D">
      <w:pPr>
        <w:spacing w:after="0" w:line="240" w:lineRule="auto"/>
        <w:jc w:val="both"/>
        <w:rPr>
          <w:rFonts w:ascii="Times New Roman" w:hAnsi="Times New Roman"/>
          <w:sz w:val="24"/>
          <w:szCs w:val="24"/>
        </w:rPr>
      </w:pPr>
      <w:proofErr w:type="gramStart"/>
      <w:r w:rsidRPr="006713DD">
        <w:rPr>
          <w:rFonts w:ascii="Times New Roman" w:hAnsi="Times New Roman"/>
          <w:sz w:val="24"/>
          <w:szCs w:val="24"/>
        </w:rPr>
        <w:t>Цена договора формируется с учетом налогов, сборов и иных обязательных платежей, в том числе НДС, стоимости транспортных расходов (расходы на перевозку рабочих специалистов до места выполнения работ, расходы на аренду оборудования, используемого для выполнения работ (при необходимости), накладных расходов, страхование и иных расходов, связанных с исполнением обязательств по договору.</w:t>
      </w:r>
      <w:proofErr w:type="gramEnd"/>
    </w:p>
    <w:p w:rsidR="006C2A1D" w:rsidRPr="006713DD" w:rsidRDefault="006C2A1D" w:rsidP="006C2A1D">
      <w:pPr>
        <w:widowControl w:val="0"/>
        <w:autoSpaceDE w:val="0"/>
        <w:spacing w:after="0"/>
        <w:jc w:val="both"/>
        <w:rPr>
          <w:rFonts w:ascii="Times New Roman" w:eastAsia="Times New Roman" w:hAnsi="Times New Roman"/>
          <w:bCs/>
          <w:kern w:val="1"/>
          <w:sz w:val="24"/>
          <w:szCs w:val="24"/>
        </w:rPr>
      </w:pPr>
      <w:r w:rsidRPr="006713DD">
        <w:rPr>
          <w:rFonts w:ascii="Times New Roman" w:eastAsia="Times New Roman" w:hAnsi="Times New Roman"/>
          <w:bCs/>
          <w:kern w:val="1"/>
          <w:sz w:val="24"/>
          <w:szCs w:val="24"/>
        </w:rPr>
        <w:t>Цена договора (контракта) рассчитывается по формуле:</w:t>
      </w:r>
    </w:p>
    <w:p w:rsidR="006C2A1D" w:rsidRPr="006713DD" w:rsidRDefault="006C2A1D" w:rsidP="006C2A1D">
      <w:pPr>
        <w:widowControl w:val="0"/>
        <w:autoSpaceDE w:val="0"/>
        <w:spacing w:after="0"/>
        <w:jc w:val="both"/>
        <w:rPr>
          <w:sz w:val="24"/>
          <w:szCs w:val="24"/>
        </w:rPr>
      </w:pPr>
      <w:r w:rsidRPr="006713DD">
        <w:rPr>
          <w:sz w:val="24"/>
          <w:szCs w:val="24"/>
        </w:rPr>
        <w:fldChar w:fldCharType="begin"/>
      </w:r>
      <w:r w:rsidRPr="006713DD">
        <w:rPr>
          <w:sz w:val="24"/>
          <w:szCs w:val="24"/>
        </w:rPr>
        <w:instrText xml:space="preserve"> INCLUDEPICTURE "https://gozakaz.ru/wp-content/uploads/2021/03/formula.jpg" \* MERGEFORMATINET </w:instrText>
      </w:r>
      <w:r w:rsidRPr="006713DD">
        <w:rPr>
          <w:sz w:val="24"/>
          <w:szCs w:val="24"/>
        </w:rPr>
        <w:fldChar w:fldCharType="separate"/>
      </w:r>
      <w:r>
        <w:rPr>
          <w:noProof/>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posOffset>-635</wp:posOffset>
            </wp:positionV>
            <wp:extent cx="924560" cy="482600"/>
            <wp:effectExtent l="0" t="0" r="8890" b="0"/>
            <wp:wrapSquare wrapText="right"/>
            <wp:docPr id="1" name="Рисунок 1" descr="Формула цены контр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рмула цены контракта"/>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2456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13DD">
        <w:rPr>
          <w:sz w:val="24"/>
          <w:szCs w:val="24"/>
        </w:rPr>
        <w:fldChar w:fldCharType="end"/>
      </w:r>
    </w:p>
    <w:p w:rsidR="006C2A1D" w:rsidRPr="006713DD" w:rsidRDefault="006C2A1D" w:rsidP="006C2A1D">
      <w:pPr>
        <w:numPr>
          <w:ilvl w:val="0"/>
          <w:numId w:val="1"/>
        </w:numPr>
        <w:shd w:val="clear" w:color="auto" w:fill="FFFFFF"/>
        <w:tabs>
          <w:tab w:val="clear" w:pos="720"/>
          <w:tab w:val="num" w:pos="284"/>
        </w:tabs>
        <w:suppressAutoHyphens w:val="0"/>
        <w:spacing w:after="0" w:line="240" w:lineRule="auto"/>
        <w:ind w:left="0" w:firstLine="0"/>
        <w:jc w:val="both"/>
        <w:textAlignment w:val="top"/>
        <w:rPr>
          <w:rFonts w:ascii="Times New Roman" w:eastAsia="Times New Roman" w:hAnsi="Times New Roman"/>
          <w:color w:val="000000"/>
          <w:sz w:val="24"/>
          <w:szCs w:val="24"/>
          <w:lang w:eastAsia="ru-RU"/>
        </w:rPr>
      </w:pPr>
      <w:r w:rsidRPr="006713DD">
        <w:rPr>
          <w:rFonts w:ascii="Times New Roman" w:eastAsia="Times New Roman" w:hAnsi="Times New Roman"/>
          <w:color w:val="000000"/>
          <w:sz w:val="24"/>
          <w:szCs w:val="24"/>
          <w:lang w:eastAsia="ru-RU"/>
        </w:rPr>
        <w:t>ЦК – стоимость договора (контракта), которая не может быть больше максимального значения стоимости договора.</w:t>
      </w:r>
    </w:p>
    <w:p w:rsidR="006C2A1D" w:rsidRPr="006713DD" w:rsidRDefault="006C2A1D" w:rsidP="006C2A1D">
      <w:pPr>
        <w:numPr>
          <w:ilvl w:val="0"/>
          <w:numId w:val="1"/>
        </w:numPr>
        <w:shd w:val="clear" w:color="auto" w:fill="FFFFFF"/>
        <w:tabs>
          <w:tab w:val="clear" w:pos="720"/>
          <w:tab w:val="num" w:pos="284"/>
        </w:tabs>
        <w:suppressAutoHyphens w:val="0"/>
        <w:spacing w:after="0" w:line="240" w:lineRule="auto"/>
        <w:ind w:left="0" w:firstLine="0"/>
        <w:jc w:val="both"/>
        <w:textAlignment w:val="top"/>
        <w:rPr>
          <w:rFonts w:ascii="Times New Roman" w:eastAsia="Times New Roman" w:hAnsi="Times New Roman"/>
          <w:color w:val="000000"/>
          <w:sz w:val="24"/>
          <w:szCs w:val="24"/>
          <w:lang w:eastAsia="ru-RU"/>
        </w:rPr>
      </w:pPr>
      <w:proofErr w:type="spellStart"/>
      <w:r w:rsidRPr="006713DD">
        <w:rPr>
          <w:rFonts w:ascii="Times New Roman" w:eastAsia="Times New Roman" w:hAnsi="Times New Roman"/>
          <w:color w:val="000000"/>
          <w:sz w:val="24"/>
          <w:szCs w:val="24"/>
          <w:lang w:eastAsia="ru-RU"/>
        </w:rPr>
        <w:t>Ц</w:t>
      </w:r>
      <w:proofErr w:type="gramStart"/>
      <w:r w:rsidRPr="006713DD">
        <w:rPr>
          <w:rFonts w:ascii="Times New Roman" w:eastAsia="Times New Roman" w:hAnsi="Times New Roman"/>
          <w:color w:val="000000"/>
          <w:sz w:val="24"/>
          <w:szCs w:val="24"/>
          <w:lang w:eastAsia="ru-RU"/>
        </w:rPr>
        <w:t>i</w:t>
      </w:r>
      <w:proofErr w:type="spellEnd"/>
      <w:proofErr w:type="gramEnd"/>
      <w:r w:rsidRPr="006713DD">
        <w:rPr>
          <w:rFonts w:ascii="Times New Roman" w:eastAsia="Times New Roman" w:hAnsi="Times New Roman"/>
          <w:color w:val="000000"/>
          <w:sz w:val="24"/>
          <w:szCs w:val="24"/>
          <w:lang w:eastAsia="ru-RU"/>
        </w:rPr>
        <w:t xml:space="preserve"> – отпуская стоимость за единицу продукции в периоде поставки, которая указана в товарной накладной.</w:t>
      </w:r>
    </w:p>
    <w:p w:rsidR="006C2A1D" w:rsidRPr="006713DD" w:rsidRDefault="006C2A1D" w:rsidP="006C2A1D">
      <w:pPr>
        <w:numPr>
          <w:ilvl w:val="0"/>
          <w:numId w:val="1"/>
        </w:numPr>
        <w:shd w:val="clear" w:color="auto" w:fill="FFFFFF"/>
        <w:tabs>
          <w:tab w:val="clear" w:pos="720"/>
          <w:tab w:val="num" w:pos="284"/>
        </w:tabs>
        <w:suppressAutoHyphens w:val="0"/>
        <w:spacing w:after="0" w:line="240" w:lineRule="auto"/>
        <w:ind w:left="0" w:firstLine="0"/>
        <w:textAlignment w:val="top"/>
        <w:rPr>
          <w:rFonts w:ascii="Times New Roman" w:eastAsia="Times New Roman" w:hAnsi="Times New Roman"/>
          <w:color w:val="000000"/>
          <w:sz w:val="24"/>
          <w:szCs w:val="24"/>
          <w:lang w:eastAsia="ru-RU"/>
        </w:rPr>
      </w:pPr>
      <w:proofErr w:type="spellStart"/>
      <w:r w:rsidRPr="006713DD">
        <w:rPr>
          <w:rFonts w:ascii="Times New Roman" w:eastAsia="Times New Roman" w:hAnsi="Times New Roman"/>
          <w:color w:val="000000"/>
          <w:sz w:val="24"/>
          <w:szCs w:val="24"/>
          <w:lang w:eastAsia="ru-RU"/>
        </w:rPr>
        <w:t>Vi</w:t>
      </w:r>
      <w:proofErr w:type="spellEnd"/>
      <w:r w:rsidRPr="006713DD">
        <w:rPr>
          <w:rFonts w:ascii="Times New Roman" w:eastAsia="Times New Roman" w:hAnsi="Times New Roman"/>
          <w:color w:val="000000"/>
          <w:sz w:val="24"/>
          <w:szCs w:val="24"/>
          <w:lang w:eastAsia="ru-RU"/>
        </w:rPr>
        <w:t xml:space="preserve"> – размеры поставляемой продукции в периоде поставки.</w:t>
      </w:r>
    </w:p>
    <w:p w:rsidR="006C2A1D" w:rsidRPr="006713DD" w:rsidRDefault="006C2A1D" w:rsidP="006C2A1D">
      <w:pPr>
        <w:numPr>
          <w:ilvl w:val="0"/>
          <w:numId w:val="1"/>
        </w:numPr>
        <w:shd w:val="clear" w:color="auto" w:fill="FFFFFF"/>
        <w:tabs>
          <w:tab w:val="clear" w:pos="720"/>
          <w:tab w:val="num" w:pos="284"/>
        </w:tabs>
        <w:suppressAutoHyphens w:val="0"/>
        <w:spacing w:after="0" w:line="240" w:lineRule="auto"/>
        <w:ind w:left="0" w:firstLine="0"/>
        <w:textAlignment w:val="top"/>
        <w:rPr>
          <w:rFonts w:ascii="Times New Roman" w:eastAsia="Times New Roman" w:hAnsi="Times New Roman"/>
          <w:color w:val="000000"/>
          <w:sz w:val="24"/>
          <w:szCs w:val="24"/>
          <w:lang w:eastAsia="ru-RU"/>
        </w:rPr>
      </w:pPr>
      <w:r w:rsidRPr="006713DD">
        <w:rPr>
          <w:rFonts w:ascii="Times New Roman" w:eastAsia="Times New Roman" w:hAnsi="Times New Roman"/>
          <w:color w:val="000000"/>
          <w:sz w:val="24"/>
          <w:szCs w:val="24"/>
          <w:lang w:eastAsia="ru-RU"/>
        </w:rPr>
        <w:t>i – индекс суммирования, составляющий значение (</w:t>
      </w:r>
      <w:proofErr w:type="spellStart"/>
      <w:r w:rsidRPr="006713DD">
        <w:rPr>
          <w:rFonts w:ascii="Times New Roman" w:eastAsia="Times New Roman" w:hAnsi="Times New Roman"/>
          <w:color w:val="000000"/>
          <w:sz w:val="24"/>
          <w:szCs w:val="24"/>
          <w:lang w:eastAsia="ru-RU"/>
        </w:rPr>
        <w:t>Ц</w:t>
      </w:r>
      <w:proofErr w:type="gramStart"/>
      <w:r w:rsidRPr="006713DD">
        <w:rPr>
          <w:rFonts w:ascii="Times New Roman" w:eastAsia="Times New Roman" w:hAnsi="Times New Roman"/>
          <w:color w:val="000000"/>
          <w:sz w:val="24"/>
          <w:szCs w:val="24"/>
          <w:lang w:eastAsia="ru-RU"/>
        </w:rPr>
        <w:t>i</w:t>
      </w:r>
      <w:proofErr w:type="spellEnd"/>
      <w:proofErr w:type="gramEnd"/>
      <w:r w:rsidRPr="006713DD">
        <w:rPr>
          <w:rFonts w:ascii="Times New Roman" w:eastAsia="Times New Roman" w:hAnsi="Times New Roman"/>
          <w:color w:val="000000"/>
          <w:sz w:val="24"/>
          <w:szCs w:val="24"/>
          <w:lang w:eastAsia="ru-RU"/>
        </w:rPr>
        <w:t xml:space="preserve"> ∙ </w:t>
      </w:r>
      <w:proofErr w:type="spellStart"/>
      <w:r w:rsidRPr="006713DD">
        <w:rPr>
          <w:rFonts w:ascii="Times New Roman" w:eastAsia="Times New Roman" w:hAnsi="Times New Roman"/>
          <w:color w:val="000000"/>
          <w:sz w:val="24"/>
          <w:szCs w:val="24"/>
          <w:lang w:eastAsia="ru-RU"/>
        </w:rPr>
        <w:t>Vi</w:t>
      </w:r>
      <w:proofErr w:type="spellEnd"/>
      <w:r w:rsidRPr="006713DD">
        <w:rPr>
          <w:rFonts w:ascii="Times New Roman" w:eastAsia="Times New Roman" w:hAnsi="Times New Roman"/>
          <w:color w:val="000000"/>
          <w:sz w:val="24"/>
          <w:szCs w:val="24"/>
          <w:lang w:eastAsia="ru-RU"/>
        </w:rPr>
        <w:t>) за период поставки.</w:t>
      </w:r>
    </w:p>
    <w:p w:rsidR="006C2A1D" w:rsidRPr="006713DD" w:rsidRDefault="006C2A1D" w:rsidP="006C2A1D">
      <w:pPr>
        <w:numPr>
          <w:ilvl w:val="0"/>
          <w:numId w:val="1"/>
        </w:numPr>
        <w:shd w:val="clear" w:color="auto" w:fill="FFFFFF"/>
        <w:tabs>
          <w:tab w:val="clear" w:pos="720"/>
          <w:tab w:val="num" w:pos="284"/>
        </w:tabs>
        <w:suppressAutoHyphens w:val="0"/>
        <w:spacing w:after="0" w:line="240" w:lineRule="auto"/>
        <w:ind w:left="0" w:firstLine="0"/>
        <w:jc w:val="both"/>
        <w:textAlignment w:val="top"/>
        <w:rPr>
          <w:rFonts w:ascii="Times New Roman" w:eastAsia="Times New Roman" w:hAnsi="Times New Roman"/>
          <w:bCs/>
          <w:kern w:val="1"/>
          <w:sz w:val="24"/>
          <w:szCs w:val="24"/>
        </w:rPr>
      </w:pPr>
      <w:r w:rsidRPr="006713DD">
        <w:rPr>
          <w:rFonts w:ascii="Times New Roman" w:eastAsia="Times New Roman" w:hAnsi="Times New Roman"/>
          <w:color w:val="000000"/>
          <w:sz w:val="24"/>
          <w:szCs w:val="24"/>
          <w:lang w:eastAsia="ru-RU"/>
        </w:rPr>
        <w:t>n – заключительное значение, равное значению суммируемых значений за период</w:t>
      </w:r>
      <w:r>
        <w:rPr>
          <w:rFonts w:ascii="Times New Roman" w:eastAsia="Times New Roman" w:hAnsi="Times New Roman"/>
          <w:color w:val="000000"/>
          <w:sz w:val="24"/>
          <w:szCs w:val="24"/>
          <w:lang w:eastAsia="ru-RU"/>
        </w:rPr>
        <w:t xml:space="preserve"> </w:t>
      </w:r>
      <w:r w:rsidRPr="006713DD">
        <w:rPr>
          <w:rFonts w:ascii="Times New Roman" w:eastAsia="Times New Roman" w:hAnsi="Times New Roman"/>
          <w:color w:val="000000"/>
          <w:sz w:val="24"/>
          <w:szCs w:val="24"/>
          <w:lang w:eastAsia="ru-RU"/>
        </w:rPr>
        <w:t>поставки.</w:t>
      </w:r>
    </w:p>
    <w:p w:rsidR="006C2A1D" w:rsidRPr="006713DD" w:rsidRDefault="006C2A1D" w:rsidP="006C2A1D">
      <w:pPr>
        <w:spacing w:after="0" w:line="240" w:lineRule="auto"/>
        <w:jc w:val="both"/>
        <w:rPr>
          <w:rFonts w:ascii="Times New Roman" w:hAnsi="Times New Roman"/>
          <w:sz w:val="24"/>
          <w:szCs w:val="24"/>
        </w:rPr>
      </w:pPr>
      <w:r w:rsidRPr="006713DD">
        <w:rPr>
          <w:rFonts w:ascii="Times New Roman" w:eastAsia="Times New Roman" w:hAnsi="Times New Roman"/>
          <w:color w:val="000000"/>
          <w:sz w:val="24"/>
          <w:szCs w:val="24"/>
          <w:lang w:eastAsia="ru-RU"/>
        </w:rPr>
        <w:t>Расчеты по договору за единицу товара производятся по ценам Поставщика, установленным на момент получения Заказчиком товара на автозаправочной станции, но не выше цен за единицу товара, рассчитанных как частное от деления цены договора на количество товара.</w:t>
      </w:r>
    </w:p>
    <w:p w:rsidR="006C2A1D" w:rsidRPr="006713DD" w:rsidRDefault="006C2A1D" w:rsidP="006C2A1D">
      <w:pPr>
        <w:widowControl w:val="0"/>
        <w:autoSpaceDE w:val="0"/>
        <w:spacing w:after="0" w:line="240" w:lineRule="auto"/>
        <w:jc w:val="both"/>
        <w:rPr>
          <w:rFonts w:ascii="Times New Roman" w:eastAsia="Times New Roman" w:hAnsi="Times New Roman" w:cs="Times New Roman"/>
          <w:sz w:val="24"/>
          <w:szCs w:val="24"/>
        </w:rPr>
      </w:pPr>
      <w:r w:rsidRPr="006713DD">
        <w:rPr>
          <w:rFonts w:ascii="Times New Roman" w:hAnsi="Times New Roman"/>
          <w:sz w:val="24"/>
          <w:szCs w:val="24"/>
        </w:rPr>
        <w:t xml:space="preserve">2.2. </w:t>
      </w:r>
      <w:r w:rsidRPr="006713DD">
        <w:rPr>
          <w:rFonts w:ascii="Times New Roman" w:hAnsi="Times New Roman" w:cs="Times New Roman"/>
          <w:sz w:val="24"/>
          <w:szCs w:val="24"/>
        </w:rPr>
        <w:t xml:space="preserve">Возможно обоснованное увеличение или уменьшение объема закупок по договору с изменением цены договора на сумму, равную произведению стоимости единицы закупаемого товара на увеличенный или уменьшенный объем закупок. </w:t>
      </w:r>
    </w:p>
    <w:p w:rsidR="006C2A1D" w:rsidRPr="006713DD" w:rsidRDefault="006C2A1D" w:rsidP="006C2A1D">
      <w:pPr>
        <w:widowControl w:val="0"/>
        <w:spacing w:after="0" w:line="240" w:lineRule="auto"/>
        <w:jc w:val="both"/>
        <w:rPr>
          <w:rFonts w:ascii="Times New Roman" w:eastAsia="Times New Roman" w:hAnsi="Times New Roman"/>
          <w:sz w:val="24"/>
          <w:szCs w:val="24"/>
        </w:rPr>
      </w:pPr>
      <w:r w:rsidRPr="006713DD">
        <w:rPr>
          <w:rFonts w:ascii="Times New Roman" w:eastAsia="Times New Roman" w:hAnsi="Times New Roman"/>
          <w:sz w:val="24"/>
          <w:szCs w:val="24"/>
        </w:rPr>
        <w:t>2.3. Цена договора может быть снижена по соглашению сторон без изменения предусмотренных договором объема товара и иных условий исполнения договора.</w:t>
      </w:r>
    </w:p>
    <w:p w:rsidR="006C2A1D" w:rsidRPr="001F3A99" w:rsidRDefault="006C2A1D" w:rsidP="006C2A1D">
      <w:pPr>
        <w:spacing w:after="0" w:line="240" w:lineRule="auto"/>
        <w:jc w:val="both"/>
        <w:rPr>
          <w:rFonts w:ascii="Times New Roman" w:hAnsi="Times New Roman" w:cs="Times New Roman"/>
          <w:bCs/>
          <w:sz w:val="24"/>
          <w:szCs w:val="24"/>
        </w:rPr>
      </w:pPr>
      <w:r w:rsidRPr="006713DD">
        <w:rPr>
          <w:rFonts w:ascii="Times New Roman" w:eastAsia="Times New Roman" w:hAnsi="Times New Roman"/>
          <w:sz w:val="24"/>
          <w:szCs w:val="24"/>
        </w:rPr>
        <w:t xml:space="preserve">2.4. </w:t>
      </w:r>
      <w:r w:rsidRPr="001F3A99">
        <w:rPr>
          <w:rFonts w:ascii="Times New Roman" w:hAnsi="Times New Roman" w:cs="Times New Roman"/>
          <w:sz w:val="24"/>
          <w:szCs w:val="24"/>
        </w:rPr>
        <w:t>Оплата осуществляется ежемесячно путем перечисления денежных средств на расчетный счет Поставщика за фактически поставленный Товар на основании счета и (или) счета-фактуры, акта приема</w:t>
      </w:r>
      <w:r w:rsidRPr="001F3A99">
        <w:rPr>
          <w:rFonts w:ascii="Times New Roman" w:hAnsi="Times New Roman" w:cs="Times New Roman"/>
          <w:b/>
          <w:bCs/>
          <w:sz w:val="24"/>
          <w:szCs w:val="24"/>
        </w:rPr>
        <w:t>-</w:t>
      </w:r>
      <w:r w:rsidRPr="001F3A99">
        <w:rPr>
          <w:rFonts w:ascii="Times New Roman" w:hAnsi="Times New Roman" w:cs="Times New Roman"/>
          <w:sz w:val="24"/>
          <w:szCs w:val="24"/>
        </w:rPr>
        <w:t xml:space="preserve">передачи Товара, подписанного Сторонами без замечаний, не </w:t>
      </w:r>
      <w:r w:rsidRPr="001F3A99">
        <w:rPr>
          <w:rFonts w:ascii="Times New Roman" w:hAnsi="Times New Roman" w:cs="Times New Roman"/>
          <w:sz w:val="24"/>
          <w:szCs w:val="24"/>
        </w:rPr>
        <w:lastRenderedPageBreak/>
        <w:t xml:space="preserve">позднее чем в течение 7 (семи) рабочих дней </w:t>
      </w:r>
      <w:proofErr w:type="gramStart"/>
      <w:r w:rsidRPr="001F3A99">
        <w:rPr>
          <w:rFonts w:ascii="Times New Roman" w:hAnsi="Times New Roman" w:cs="Times New Roman"/>
          <w:sz w:val="24"/>
          <w:szCs w:val="24"/>
        </w:rPr>
        <w:t>с даты подписания</w:t>
      </w:r>
      <w:proofErr w:type="gramEnd"/>
      <w:r w:rsidRPr="001F3A99">
        <w:rPr>
          <w:rFonts w:ascii="Times New Roman" w:hAnsi="Times New Roman" w:cs="Times New Roman"/>
          <w:sz w:val="24"/>
          <w:szCs w:val="24"/>
        </w:rPr>
        <w:t xml:space="preserve"> заказчиком документа о приемке товара.</w:t>
      </w:r>
    </w:p>
    <w:p w:rsidR="006C2A1D" w:rsidRPr="006713DD" w:rsidRDefault="006C2A1D" w:rsidP="006C2A1D">
      <w:pPr>
        <w:spacing w:after="0" w:line="240" w:lineRule="auto"/>
        <w:jc w:val="both"/>
        <w:rPr>
          <w:rFonts w:ascii="Times New Roman" w:eastAsia="Times New Roman" w:hAnsi="Times New Roman"/>
          <w:sz w:val="24"/>
          <w:szCs w:val="24"/>
        </w:rPr>
      </w:pPr>
      <w:r w:rsidRPr="006713DD">
        <w:rPr>
          <w:rFonts w:ascii="Times New Roman" w:eastAsia="Times New Roman" w:hAnsi="Times New Roman"/>
          <w:sz w:val="24"/>
          <w:szCs w:val="24"/>
        </w:rPr>
        <w:t>2.5. Валютой платежа является российский рубль.</w:t>
      </w:r>
    </w:p>
    <w:p w:rsidR="006C2A1D" w:rsidRPr="006713DD" w:rsidRDefault="006C2A1D" w:rsidP="006C2A1D">
      <w:pPr>
        <w:widowControl w:val="0"/>
        <w:spacing w:after="0" w:line="240" w:lineRule="auto"/>
        <w:jc w:val="both"/>
        <w:rPr>
          <w:rFonts w:ascii="Times New Roman" w:eastAsia="Times New Roman" w:hAnsi="Times New Roman"/>
          <w:sz w:val="24"/>
          <w:szCs w:val="24"/>
        </w:rPr>
      </w:pPr>
      <w:r w:rsidRPr="006713DD">
        <w:rPr>
          <w:rFonts w:ascii="Times New Roman" w:eastAsia="Times New Roman" w:hAnsi="Times New Roman"/>
          <w:sz w:val="24"/>
          <w:szCs w:val="24"/>
        </w:rPr>
        <w:t>2.6. Все расчеты с Поставщиком производит Заказчик.</w:t>
      </w:r>
    </w:p>
    <w:p w:rsidR="006C2A1D" w:rsidRPr="006713DD" w:rsidRDefault="006C2A1D" w:rsidP="006C2A1D">
      <w:pPr>
        <w:widowControl w:val="0"/>
        <w:spacing w:after="0" w:line="240" w:lineRule="auto"/>
        <w:jc w:val="both"/>
        <w:rPr>
          <w:rFonts w:ascii="Times New Roman" w:eastAsia="Times New Roman" w:hAnsi="Times New Roman"/>
          <w:sz w:val="24"/>
          <w:szCs w:val="24"/>
        </w:rPr>
      </w:pPr>
      <w:r w:rsidRPr="006713DD">
        <w:rPr>
          <w:rFonts w:ascii="Times New Roman" w:eastAsia="Times New Roman" w:hAnsi="Times New Roman"/>
          <w:sz w:val="24"/>
          <w:szCs w:val="24"/>
        </w:rPr>
        <w:t>2.7. В случае внесения Поставщиком денежных средств, в качестве обеспечения исполнения договора, Заказчик возвращает указанные денежные средства Поставщику в течение 15 (пятнадцати) дней после окончательного выполнения поставщиком обязательств по поставке товара.</w:t>
      </w:r>
      <w:r w:rsidRPr="006713DD">
        <w:rPr>
          <w:rFonts w:ascii="Times New Roman" w:eastAsia="Times New Roman" w:hAnsi="Times New Roman"/>
          <w:sz w:val="24"/>
          <w:szCs w:val="24"/>
          <w:vertAlign w:val="superscript"/>
        </w:rPr>
        <w:t xml:space="preserve"> </w:t>
      </w:r>
    </w:p>
    <w:p w:rsidR="006C2A1D" w:rsidRPr="006713DD" w:rsidRDefault="006C2A1D" w:rsidP="006C2A1D">
      <w:pPr>
        <w:spacing w:after="0" w:line="240" w:lineRule="auto"/>
        <w:jc w:val="center"/>
        <w:rPr>
          <w:rFonts w:ascii="Times New Roman" w:hAnsi="Times New Roman"/>
          <w:b/>
          <w:sz w:val="24"/>
          <w:szCs w:val="24"/>
        </w:rPr>
      </w:pPr>
      <w:r w:rsidRPr="006713DD">
        <w:rPr>
          <w:rFonts w:ascii="Times New Roman" w:hAnsi="Times New Roman"/>
          <w:b/>
          <w:sz w:val="24"/>
          <w:szCs w:val="24"/>
        </w:rPr>
        <w:t>3. ПРАВА И ОБЯЗАННОСТИ СТОРОН</w:t>
      </w:r>
    </w:p>
    <w:p w:rsidR="006C2A1D" w:rsidRPr="006713DD" w:rsidRDefault="006C2A1D" w:rsidP="006C2A1D">
      <w:pPr>
        <w:spacing w:after="0" w:line="240" w:lineRule="auto"/>
        <w:jc w:val="both"/>
        <w:rPr>
          <w:rFonts w:ascii="Times New Roman" w:hAnsi="Times New Roman" w:cs="Times New Roman"/>
          <w:bCs/>
          <w:sz w:val="24"/>
          <w:szCs w:val="24"/>
        </w:rPr>
      </w:pPr>
      <w:r w:rsidRPr="006713DD">
        <w:rPr>
          <w:rFonts w:ascii="Times New Roman" w:hAnsi="Times New Roman" w:cs="Times New Roman"/>
          <w:bCs/>
          <w:sz w:val="24"/>
          <w:szCs w:val="24"/>
        </w:rPr>
        <w:t xml:space="preserve">3.1. Поставщик обязуется поставить продукцию в соответствии с условиями настоящего </w:t>
      </w:r>
      <w:r w:rsidRPr="006713DD">
        <w:rPr>
          <w:rFonts w:ascii="Times New Roman" w:hAnsi="Times New Roman" w:cs="Times New Roman"/>
          <w:color w:val="000000"/>
          <w:sz w:val="24"/>
          <w:szCs w:val="24"/>
        </w:rPr>
        <w:t>договора</w:t>
      </w:r>
      <w:r w:rsidRPr="006713DD">
        <w:rPr>
          <w:rFonts w:ascii="Times New Roman" w:hAnsi="Times New Roman" w:cs="Times New Roman"/>
          <w:bCs/>
          <w:sz w:val="24"/>
          <w:szCs w:val="24"/>
        </w:rPr>
        <w:t>.</w:t>
      </w:r>
    </w:p>
    <w:p w:rsidR="006C2A1D" w:rsidRPr="006713DD" w:rsidRDefault="006C2A1D" w:rsidP="006C2A1D">
      <w:pPr>
        <w:spacing w:after="0" w:line="240" w:lineRule="auto"/>
        <w:jc w:val="both"/>
        <w:rPr>
          <w:rFonts w:ascii="Times New Roman" w:hAnsi="Times New Roman" w:cs="Times New Roman"/>
          <w:bCs/>
          <w:sz w:val="24"/>
          <w:szCs w:val="24"/>
        </w:rPr>
      </w:pPr>
      <w:r w:rsidRPr="006713DD">
        <w:rPr>
          <w:rFonts w:ascii="Times New Roman" w:hAnsi="Times New Roman" w:cs="Times New Roman"/>
          <w:bCs/>
          <w:sz w:val="24"/>
          <w:szCs w:val="24"/>
        </w:rPr>
        <w:t xml:space="preserve">3.2. Поставщик гарантирует соответствие качества поставляемой продукции техническим условиям при ее использовании и хранении и несет все расходы по замене продукции, не соответствующей ГОСТ, выявленной Заказчиком, в течение 10-ти календарных дней с момента обращения Заказчика, при наличии подтверждающей документации. </w:t>
      </w:r>
    </w:p>
    <w:p w:rsidR="006C2A1D" w:rsidRPr="002B279F" w:rsidRDefault="006C2A1D" w:rsidP="006C2A1D">
      <w:pPr>
        <w:pStyle w:val="ConsPlusNormal"/>
        <w:ind w:firstLine="0"/>
        <w:jc w:val="both"/>
        <w:rPr>
          <w:rFonts w:ascii="Times New Roman" w:hAnsi="Times New Roman" w:cs="Times New Roman"/>
          <w:sz w:val="24"/>
          <w:szCs w:val="24"/>
        </w:rPr>
      </w:pPr>
      <w:r w:rsidRPr="006713DD">
        <w:rPr>
          <w:rFonts w:ascii="Times New Roman" w:hAnsi="Times New Roman" w:cs="Times New Roman"/>
          <w:bCs/>
          <w:sz w:val="24"/>
          <w:szCs w:val="24"/>
        </w:rPr>
        <w:t>3.3</w:t>
      </w:r>
      <w:r w:rsidRPr="003633F0">
        <w:rPr>
          <w:rFonts w:ascii="Times New Roman" w:hAnsi="Times New Roman" w:cs="Times New Roman"/>
          <w:bCs/>
          <w:sz w:val="24"/>
          <w:szCs w:val="24"/>
        </w:rPr>
        <w:t xml:space="preserve">. </w:t>
      </w:r>
      <w:r w:rsidRPr="003633F0">
        <w:rPr>
          <w:rFonts w:ascii="Times New Roman" w:hAnsi="Times New Roman" w:cs="Times New Roman"/>
          <w:sz w:val="24"/>
          <w:szCs w:val="24"/>
        </w:rPr>
        <w:t>Заказчик</w:t>
      </w:r>
      <w:r w:rsidRPr="003633F0">
        <w:rPr>
          <w:rFonts w:ascii="Times New Roman" w:hAnsi="Times New Roman" w:cs="Times New Roman"/>
          <w:bCs/>
          <w:sz w:val="24"/>
          <w:szCs w:val="24"/>
        </w:rPr>
        <w:t xml:space="preserve"> обязуется принять и оплатить продукцию в соответствии с условиями настоящего </w:t>
      </w:r>
      <w:r w:rsidRPr="003633F0">
        <w:rPr>
          <w:rFonts w:ascii="Times New Roman" w:hAnsi="Times New Roman" w:cs="Times New Roman"/>
          <w:color w:val="000000"/>
          <w:sz w:val="24"/>
          <w:szCs w:val="24"/>
        </w:rPr>
        <w:t>договора</w:t>
      </w:r>
      <w:r w:rsidRPr="003633F0">
        <w:rPr>
          <w:rFonts w:ascii="Times New Roman" w:hAnsi="Times New Roman" w:cs="Times New Roman"/>
          <w:bCs/>
          <w:sz w:val="24"/>
          <w:szCs w:val="24"/>
        </w:rPr>
        <w:t xml:space="preserve">. </w:t>
      </w:r>
      <w:r w:rsidRPr="003633F0">
        <w:rPr>
          <w:rFonts w:ascii="Times New Roman" w:hAnsi="Times New Roman" w:cs="Times New Roman"/>
          <w:sz w:val="24"/>
          <w:szCs w:val="24"/>
        </w:rPr>
        <w:t>Оплата осуществляется путем перечисления денежных средств на расчетный счет Поставщика за фактически поставленный Товар на основании счета и (или) счета</w:t>
      </w:r>
      <w:r>
        <w:rPr>
          <w:rFonts w:ascii="Times New Roman" w:hAnsi="Times New Roman" w:cs="Times New Roman"/>
          <w:sz w:val="24"/>
          <w:szCs w:val="24"/>
        </w:rPr>
        <w:t xml:space="preserve"> </w:t>
      </w:r>
      <w:r w:rsidRPr="003633F0">
        <w:rPr>
          <w:rFonts w:ascii="Times New Roman" w:hAnsi="Times New Roman" w:cs="Times New Roman"/>
          <w:sz w:val="24"/>
          <w:szCs w:val="24"/>
        </w:rPr>
        <w:t>- фактуры, акта приема</w:t>
      </w:r>
      <w:r w:rsidRPr="003633F0">
        <w:rPr>
          <w:rFonts w:ascii="Times New Roman" w:hAnsi="Times New Roman" w:cs="Times New Roman"/>
          <w:b/>
          <w:bCs/>
          <w:sz w:val="24"/>
          <w:szCs w:val="24"/>
        </w:rPr>
        <w:t>-</w:t>
      </w:r>
      <w:r w:rsidRPr="003633F0">
        <w:rPr>
          <w:rFonts w:ascii="Times New Roman" w:hAnsi="Times New Roman" w:cs="Times New Roman"/>
          <w:sz w:val="24"/>
          <w:szCs w:val="24"/>
        </w:rPr>
        <w:t xml:space="preserve">передачи Товара, подписанного Сторонами без замечаний, в срок не более </w:t>
      </w:r>
      <w:r>
        <w:rPr>
          <w:rFonts w:ascii="Times New Roman" w:hAnsi="Times New Roman" w:cs="Times New Roman"/>
          <w:sz w:val="24"/>
          <w:szCs w:val="24"/>
        </w:rPr>
        <w:t xml:space="preserve">7 </w:t>
      </w:r>
      <w:r w:rsidRPr="003633F0">
        <w:rPr>
          <w:rFonts w:ascii="Times New Roman" w:hAnsi="Times New Roman" w:cs="Times New Roman"/>
          <w:sz w:val="24"/>
          <w:szCs w:val="24"/>
        </w:rPr>
        <w:t>(</w:t>
      </w:r>
      <w:r>
        <w:rPr>
          <w:rFonts w:ascii="Times New Roman" w:hAnsi="Times New Roman" w:cs="Times New Roman"/>
          <w:sz w:val="24"/>
          <w:szCs w:val="24"/>
        </w:rPr>
        <w:t>семи</w:t>
      </w:r>
      <w:r w:rsidRPr="003633F0">
        <w:rPr>
          <w:rFonts w:ascii="Times New Roman" w:hAnsi="Times New Roman" w:cs="Times New Roman"/>
          <w:sz w:val="24"/>
          <w:szCs w:val="24"/>
        </w:rPr>
        <w:t xml:space="preserve">) рабочих дней </w:t>
      </w:r>
      <w:proofErr w:type="gramStart"/>
      <w:r w:rsidRPr="003633F0">
        <w:rPr>
          <w:rFonts w:ascii="Times New Roman" w:hAnsi="Times New Roman" w:cs="Times New Roman"/>
          <w:sz w:val="24"/>
          <w:szCs w:val="24"/>
        </w:rPr>
        <w:t>с даты подписания</w:t>
      </w:r>
      <w:proofErr w:type="gramEnd"/>
      <w:r w:rsidRPr="003633F0">
        <w:rPr>
          <w:rFonts w:ascii="Times New Roman" w:hAnsi="Times New Roman" w:cs="Times New Roman"/>
          <w:sz w:val="24"/>
          <w:szCs w:val="24"/>
        </w:rPr>
        <w:t xml:space="preserve"> Заказчиком документа о приемке. </w:t>
      </w:r>
    </w:p>
    <w:p w:rsidR="006C2A1D" w:rsidRDefault="006C2A1D" w:rsidP="006C2A1D">
      <w:pPr>
        <w:pStyle w:val="ConsPlusNormal"/>
        <w:ind w:firstLine="0"/>
        <w:jc w:val="both"/>
        <w:rPr>
          <w:rFonts w:ascii="Times New Roman" w:hAnsi="Times New Roman" w:cs="Times New Roman"/>
          <w:sz w:val="24"/>
          <w:szCs w:val="24"/>
        </w:rPr>
      </w:pPr>
      <w:r w:rsidRPr="003633F0">
        <w:rPr>
          <w:rFonts w:ascii="Times New Roman" w:hAnsi="Times New Roman" w:cs="Times New Roman"/>
          <w:sz w:val="24"/>
          <w:szCs w:val="24"/>
        </w:rPr>
        <w:t xml:space="preserve">3.4. Поставка Товара должна осуществляться круглосуточно силами и средствами Поставщика с автозаправочных станций (АЗС), расположенных на территории г. Бугуруслана Оренбургской области по </w:t>
      </w:r>
      <w:proofErr w:type="spellStart"/>
      <w:r w:rsidRPr="003633F0">
        <w:rPr>
          <w:rFonts w:ascii="Times New Roman" w:hAnsi="Times New Roman" w:cs="Times New Roman"/>
          <w:sz w:val="24"/>
          <w:szCs w:val="24"/>
        </w:rPr>
        <w:t>лимитно</w:t>
      </w:r>
      <w:proofErr w:type="spellEnd"/>
      <w:r w:rsidRPr="003633F0">
        <w:rPr>
          <w:rFonts w:ascii="Times New Roman" w:hAnsi="Times New Roman" w:cs="Times New Roman"/>
          <w:b/>
          <w:bCs/>
          <w:sz w:val="24"/>
          <w:szCs w:val="24"/>
        </w:rPr>
        <w:t>-</w:t>
      </w:r>
      <w:r w:rsidRPr="003633F0">
        <w:rPr>
          <w:rFonts w:ascii="Times New Roman" w:hAnsi="Times New Roman" w:cs="Times New Roman"/>
          <w:sz w:val="24"/>
          <w:szCs w:val="24"/>
        </w:rPr>
        <w:t>заборным картам. Поставка Товара осуществляется по мере необходимости Заказчика, в течение срока действия настоящего Договора.</w:t>
      </w:r>
    </w:p>
    <w:p w:rsidR="006C2A1D" w:rsidRDefault="006C2A1D" w:rsidP="006C2A1D">
      <w:pPr>
        <w:spacing w:after="0" w:line="240" w:lineRule="auto"/>
        <w:jc w:val="both"/>
        <w:rPr>
          <w:rFonts w:ascii="Times New Roman" w:hAnsi="Times New Roman" w:cs="Times New Roman"/>
          <w:sz w:val="24"/>
          <w:szCs w:val="24"/>
        </w:rPr>
      </w:pPr>
      <w:r>
        <w:rPr>
          <w:rFonts w:ascii="Times New Roman" w:hAnsi="Times New Roman" w:cs="Times New Roman"/>
        </w:rPr>
        <w:t>3.5.</w:t>
      </w:r>
      <w:r w:rsidRPr="00F95EB9">
        <w:rPr>
          <w:rFonts w:ascii="Times New Roman" w:hAnsi="Times New Roman" w:cs="Times New Roman"/>
        </w:rPr>
        <w:t xml:space="preserve"> </w:t>
      </w:r>
      <w:r w:rsidRPr="00A80280">
        <w:rPr>
          <w:rFonts w:ascii="Times New Roman" w:hAnsi="Times New Roman" w:cs="Times New Roman"/>
          <w:sz w:val="24"/>
          <w:szCs w:val="24"/>
        </w:rPr>
        <w:t xml:space="preserve">Поставка дизельного топлива на АЗС осуществляется в зависимости от климатических и температурных условий окружающей среды (в соответствии с предельной температурой </w:t>
      </w:r>
      <w:proofErr w:type="spellStart"/>
      <w:r w:rsidRPr="00A80280">
        <w:rPr>
          <w:rFonts w:ascii="Times New Roman" w:hAnsi="Times New Roman" w:cs="Times New Roman"/>
          <w:sz w:val="24"/>
          <w:szCs w:val="24"/>
        </w:rPr>
        <w:t>фильтруемости</w:t>
      </w:r>
      <w:proofErr w:type="spellEnd"/>
      <w:r w:rsidRPr="00A80280">
        <w:rPr>
          <w:rFonts w:ascii="Times New Roman" w:hAnsi="Times New Roman" w:cs="Times New Roman"/>
          <w:sz w:val="24"/>
          <w:szCs w:val="24"/>
        </w:rPr>
        <w:t>).</w:t>
      </w:r>
    </w:p>
    <w:p w:rsidR="006C2A1D" w:rsidRPr="00C53E8F" w:rsidRDefault="006C2A1D" w:rsidP="006C2A1D">
      <w:pPr>
        <w:pStyle w:val="ConsPlusNormal"/>
        <w:ind w:firstLine="0"/>
        <w:jc w:val="both"/>
        <w:rPr>
          <w:rFonts w:ascii="Times New Roman" w:hAnsi="Times New Roman" w:cs="Times New Roman"/>
          <w:sz w:val="24"/>
          <w:szCs w:val="24"/>
        </w:rPr>
      </w:pPr>
      <w:r w:rsidRPr="00C53E8F">
        <w:rPr>
          <w:rFonts w:ascii="Times New Roman" w:hAnsi="Times New Roman" w:cs="Times New Roman"/>
          <w:sz w:val="24"/>
          <w:szCs w:val="24"/>
        </w:rPr>
        <w:t xml:space="preserve">3.6. Приемка Товара по количеству осуществляется представителем Заказчика в момент отпуска Товара в месте поставки в соответствии со Спецификацией и Техническим заданием. </w:t>
      </w:r>
    </w:p>
    <w:p w:rsidR="006C2A1D" w:rsidRPr="00C53E8F" w:rsidRDefault="006C2A1D" w:rsidP="006C2A1D">
      <w:pPr>
        <w:pStyle w:val="ConsPlusNormal"/>
        <w:ind w:firstLine="0"/>
        <w:jc w:val="both"/>
        <w:rPr>
          <w:rFonts w:ascii="Times New Roman" w:hAnsi="Times New Roman" w:cs="Times New Roman"/>
          <w:color w:val="000000"/>
          <w:sz w:val="24"/>
          <w:szCs w:val="24"/>
        </w:rPr>
      </w:pPr>
      <w:r w:rsidRPr="00C53E8F">
        <w:rPr>
          <w:rFonts w:ascii="Times New Roman" w:hAnsi="Times New Roman" w:cs="Times New Roman"/>
          <w:sz w:val="24"/>
          <w:szCs w:val="24"/>
        </w:rPr>
        <w:t xml:space="preserve">3.7. При обнаружении в ходе приемки недостачи Товара, либо поставки Товара не в соответствующем условиям </w:t>
      </w:r>
      <w:r>
        <w:rPr>
          <w:rFonts w:ascii="Times New Roman" w:hAnsi="Times New Roman" w:cs="Times New Roman"/>
          <w:sz w:val="24"/>
          <w:szCs w:val="24"/>
        </w:rPr>
        <w:t>Договора</w:t>
      </w:r>
      <w:r w:rsidRPr="00C53E8F">
        <w:rPr>
          <w:rFonts w:ascii="Times New Roman" w:hAnsi="Times New Roman" w:cs="Times New Roman"/>
          <w:sz w:val="24"/>
          <w:szCs w:val="24"/>
        </w:rPr>
        <w:t xml:space="preserve"> качестве, Стороны составляют и подписывают двусторонний акт. </w:t>
      </w:r>
      <w:r w:rsidRPr="00C53E8F">
        <w:rPr>
          <w:rFonts w:ascii="Times New Roman" w:hAnsi="Times New Roman" w:cs="Times New Roman"/>
          <w:color w:val="000000"/>
          <w:sz w:val="24"/>
          <w:szCs w:val="24"/>
        </w:rPr>
        <w:t xml:space="preserve">При обнаружении Заказчиком факта поставки Товара ненадлежащего качества, приведшего к неисправности транспортного средства Заказчика, Поставщик компенсирует Заказчику все возникшие расходы, по предъявлении Заказчиком письменного требования и других документов, подтверждающих затраты Заказчика. </w:t>
      </w:r>
    </w:p>
    <w:p w:rsidR="006C2A1D" w:rsidRPr="00C53E8F" w:rsidRDefault="006C2A1D" w:rsidP="006C2A1D">
      <w:pPr>
        <w:pStyle w:val="ConsPlusNormal"/>
        <w:ind w:firstLine="0"/>
        <w:jc w:val="both"/>
        <w:rPr>
          <w:color w:val="333333"/>
          <w:sz w:val="24"/>
          <w:szCs w:val="24"/>
          <w:shd w:val="clear" w:color="auto" w:fill="FFFFFF"/>
        </w:rPr>
      </w:pPr>
      <w:r w:rsidRPr="00C53E8F">
        <w:rPr>
          <w:rFonts w:ascii="Times New Roman" w:hAnsi="Times New Roman" w:cs="Times New Roman"/>
          <w:sz w:val="24"/>
          <w:szCs w:val="24"/>
        </w:rPr>
        <w:t xml:space="preserve">3.8. В течение 5 (пяти) рабочих дней со дня предоставления Поставщиком отчетных документов Заказчик </w:t>
      </w:r>
      <w:r>
        <w:rPr>
          <w:rFonts w:ascii="Times New Roman" w:hAnsi="Times New Roman" w:cs="Times New Roman"/>
          <w:sz w:val="24"/>
          <w:szCs w:val="24"/>
        </w:rPr>
        <w:t xml:space="preserve">подписывает документы о </w:t>
      </w:r>
      <w:r w:rsidRPr="00C53E8F">
        <w:rPr>
          <w:rFonts w:ascii="Times New Roman" w:hAnsi="Times New Roman" w:cs="Times New Roman"/>
          <w:sz w:val="24"/>
          <w:szCs w:val="24"/>
        </w:rPr>
        <w:t>приемк</w:t>
      </w:r>
      <w:r>
        <w:rPr>
          <w:rFonts w:ascii="Times New Roman" w:hAnsi="Times New Roman" w:cs="Times New Roman"/>
          <w:sz w:val="24"/>
          <w:szCs w:val="24"/>
        </w:rPr>
        <w:t>е</w:t>
      </w:r>
      <w:r w:rsidRPr="00C53E8F">
        <w:rPr>
          <w:rFonts w:ascii="Times New Roman" w:hAnsi="Times New Roman" w:cs="Times New Roman"/>
          <w:sz w:val="24"/>
          <w:szCs w:val="24"/>
        </w:rPr>
        <w:t xml:space="preserve"> Товара и при отсутствии замечаний производит оплату принятого товара, либо направляет мотивированный отказ от приемки Товара с указанием перечня выявленных недостатков Товара.</w:t>
      </w:r>
    </w:p>
    <w:p w:rsidR="006C2A1D" w:rsidRPr="00C53E8F" w:rsidRDefault="006C2A1D" w:rsidP="006C2A1D">
      <w:pPr>
        <w:spacing w:line="100" w:lineRule="atLeast"/>
        <w:jc w:val="both"/>
        <w:rPr>
          <w:rFonts w:ascii="Times New Roman" w:hAnsi="Times New Roman" w:cs="Times New Roman"/>
        </w:rPr>
      </w:pPr>
      <w:r w:rsidRPr="00C53E8F">
        <w:rPr>
          <w:rFonts w:ascii="Times New Roman" w:hAnsi="Times New Roman" w:cs="Times New Roman"/>
        </w:rPr>
        <w:t xml:space="preserve">3.9. </w:t>
      </w:r>
      <w:r w:rsidRPr="000F74A2">
        <w:rPr>
          <w:rFonts w:ascii="Times New Roman" w:hAnsi="Times New Roman" w:cs="Times New Roman"/>
          <w:sz w:val="24"/>
          <w:szCs w:val="24"/>
        </w:rPr>
        <w:t>Поставщик обязуется своими силами и за свой счет заменить Товар ненадлежащего качества в течение 3 (трех) рабочих дней с момента получения мотивированного отказа от приемки Товара, указанного в п. 3.7. настоящего Договора.</w:t>
      </w:r>
    </w:p>
    <w:p w:rsidR="006C2A1D" w:rsidRPr="006713DD" w:rsidRDefault="006C2A1D" w:rsidP="006C2A1D">
      <w:pPr>
        <w:spacing w:after="0" w:line="240" w:lineRule="auto"/>
        <w:jc w:val="center"/>
        <w:rPr>
          <w:rFonts w:ascii="Times New Roman" w:hAnsi="Times New Roman"/>
          <w:b/>
          <w:sz w:val="24"/>
          <w:szCs w:val="24"/>
        </w:rPr>
      </w:pPr>
      <w:r w:rsidRPr="006713DD">
        <w:rPr>
          <w:rFonts w:ascii="Times New Roman" w:hAnsi="Times New Roman"/>
          <w:b/>
          <w:sz w:val="24"/>
          <w:szCs w:val="24"/>
        </w:rPr>
        <w:t>4. ГАРАНТИИ КАЧЕСТВА.</w:t>
      </w:r>
    </w:p>
    <w:p w:rsidR="006C2A1D" w:rsidRPr="006713DD" w:rsidRDefault="006C2A1D" w:rsidP="006C2A1D">
      <w:pPr>
        <w:widowControl w:val="0"/>
        <w:autoSpaceDE w:val="0"/>
        <w:spacing w:after="0" w:line="240" w:lineRule="auto"/>
        <w:rPr>
          <w:rFonts w:ascii="Times New Roman" w:hAnsi="Times New Roman"/>
          <w:sz w:val="24"/>
          <w:szCs w:val="24"/>
        </w:rPr>
      </w:pPr>
      <w:r w:rsidRPr="006713DD">
        <w:rPr>
          <w:rFonts w:ascii="Times New Roman" w:hAnsi="Times New Roman"/>
          <w:sz w:val="24"/>
          <w:szCs w:val="24"/>
        </w:rPr>
        <w:t>4.1. Поставщик гарантирует:</w:t>
      </w:r>
    </w:p>
    <w:p w:rsidR="006C2A1D" w:rsidRPr="006713DD" w:rsidRDefault="006C2A1D" w:rsidP="006C2A1D">
      <w:pPr>
        <w:autoSpaceDE w:val="0"/>
        <w:spacing w:after="0" w:line="240" w:lineRule="auto"/>
        <w:jc w:val="both"/>
        <w:rPr>
          <w:rFonts w:ascii="Times New Roman" w:hAnsi="Times New Roman"/>
          <w:sz w:val="24"/>
          <w:szCs w:val="24"/>
        </w:rPr>
      </w:pPr>
      <w:r w:rsidRPr="006713DD">
        <w:rPr>
          <w:rFonts w:ascii="Times New Roman" w:hAnsi="Times New Roman"/>
          <w:sz w:val="24"/>
          <w:szCs w:val="24"/>
        </w:rPr>
        <w:t>- поставку товара в полном объеме и в сроки, определенные условиями настоящего договора;</w:t>
      </w:r>
    </w:p>
    <w:p w:rsidR="006C2A1D" w:rsidRDefault="006C2A1D" w:rsidP="006C2A1D">
      <w:pPr>
        <w:autoSpaceDE w:val="0"/>
        <w:spacing w:after="0" w:line="240" w:lineRule="auto"/>
        <w:jc w:val="both"/>
        <w:rPr>
          <w:rFonts w:ascii="Times New Roman" w:hAnsi="Times New Roman"/>
          <w:sz w:val="24"/>
          <w:szCs w:val="24"/>
        </w:rPr>
      </w:pPr>
      <w:r w:rsidRPr="006713DD">
        <w:rPr>
          <w:rFonts w:ascii="Times New Roman" w:hAnsi="Times New Roman"/>
          <w:sz w:val="24"/>
          <w:szCs w:val="24"/>
        </w:rPr>
        <w:t>- качество поставляемого товара в соответствии с Техническим заданием и действующими нормами;</w:t>
      </w:r>
    </w:p>
    <w:p w:rsidR="006C2A1D" w:rsidRPr="006713DD" w:rsidRDefault="006C2A1D" w:rsidP="006C2A1D">
      <w:pPr>
        <w:autoSpaceDE w:val="0"/>
        <w:spacing w:after="0" w:line="240" w:lineRule="auto"/>
        <w:jc w:val="both"/>
        <w:rPr>
          <w:rFonts w:ascii="Times New Roman" w:hAnsi="Times New Roman"/>
          <w:sz w:val="24"/>
          <w:szCs w:val="24"/>
        </w:rPr>
      </w:pPr>
      <w:r w:rsidRPr="006713DD">
        <w:rPr>
          <w:rFonts w:ascii="Times New Roman" w:hAnsi="Times New Roman"/>
          <w:sz w:val="24"/>
          <w:szCs w:val="24"/>
        </w:rPr>
        <w:t>-</w:t>
      </w:r>
      <w:r>
        <w:rPr>
          <w:rFonts w:ascii="Times New Roman" w:hAnsi="Times New Roman"/>
          <w:sz w:val="24"/>
          <w:szCs w:val="24"/>
        </w:rPr>
        <w:t xml:space="preserve"> </w:t>
      </w:r>
      <w:r w:rsidRPr="006713DD">
        <w:rPr>
          <w:rFonts w:ascii="Times New Roman" w:hAnsi="Times New Roman"/>
          <w:sz w:val="24"/>
          <w:szCs w:val="24"/>
        </w:rPr>
        <w:t xml:space="preserve">своевременное и безвозмездное устранение недостатков в случаях их обнаружения при приемке товара и в период гарантийной эксплуатации товара, а также возмещение заказчику причиненных убытков. </w:t>
      </w:r>
    </w:p>
    <w:p w:rsidR="006C2A1D" w:rsidRPr="006713DD" w:rsidRDefault="006C2A1D" w:rsidP="006C2A1D">
      <w:pPr>
        <w:spacing w:before="120" w:after="0" w:line="240" w:lineRule="auto"/>
        <w:jc w:val="center"/>
        <w:rPr>
          <w:rFonts w:ascii="Times New Roman" w:hAnsi="Times New Roman"/>
          <w:b/>
          <w:sz w:val="24"/>
          <w:szCs w:val="24"/>
        </w:rPr>
      </w:pPr>
      <w:r w:rsidRPr="006713DD">
        <w:rPr>
          <w:rFonts w:ascii="Times New Roman" w:hAnsi="Times New Roman"/>
          <w:b/>
          <w:sz w:val="24"/>
          <w:szCs w:val="24"/>
        </w:rPr>
        <w:t>5. ОТВЕТСТВЕННОСТЬ СТОРОН</w:t>
      </w:r>
    </w:p>
    <w:p w:rsidR="006C2A1D" w:rsidRPr="006713DD" w:rsidRDefault="006C2A1D" w:rsidP="006C2A1D">
      <w:pPr>
        <w:spacing w:after="0" w:line="240" w:lineRule="auto"/>
        <w:jc w:val="both"/>
        <w:rPr>
          <w:rFonts w:ascii="Times New Roman" w:hAnsi="Times New Roman"/>
          <w:sz w:val="24"/>
          <w:szCs w:val="24"/>
          <w:lang w:val="x-none"/>
        </w:rPr>
      </w:pPr>
      <w:r w:rsidRPr="006713DD">
        <w:rPr>
          <w:rFonts w:ascii="Times New Roman" w:hAnsi="Times New Roman"/>
          <w:sz w:val="24"/>
          <w:szCs w:val="24"/>
        </w:rPr>
        <w:lastRenderedPageBreak/>
        <w:t>5</w:t>
      </w:r>
      <w:r w:rsidRPr="006713DD">
        <w:rPr>
          <w:rFonts w:ascii="Times New Roman" w:hAnsi="Times New Roman"/>
          <w:sz w:val="24"/>
          <w:szCs w:val="24"/>
          <w:lang w:val="x-none"/>
        </w:rPr>
        <w:t>.1.</w:t>
      </w:r>
      <w:r w:rsidRPr="006713DD">
        <w:rPr>
          <w:rFonts w:ascii="Times New Roman" w:hAnsi="Times New Roman"/>
          <w:sz w:val="24"/>
          <w:szCs w:val="24"/>
        </w:rPr>
        <w:t xml:space="preserve"> </w:t>
      </w:r>
      <w:r w:rsidRPr="006713DD">
        <w:rPr>
          <w:rFonts w:ascii="Times New Roman" w:hAnsi="Times New Roman"/>
          <w:sz w:val="24"/>
          <w:szCs w:val="24"/>
          <w:lang w:val="x-none"/>
        </w:rPr>
        <w:t xml:space="preserve">В случае просрочки исполнения </w:t>
      </w:r>
      <w:r w:rsidRPr="006713DD">
        <w:rPr>
          <w:rFonts w:ascii="Times New Roman" w:hAnsi="Times New Roman"/>
          <w:sz w:val="24"/>
          <w:szCs w:val="24"/>
        </w:rPr>
        <w:t>З</w:t>
      </w:r>
      <w:proofErr w:type="spellStart"/>
      <w:r w:rsidRPr="006713DD">
        <w:rPr>
          <w:rFonts w:ascii="Times New Roman" w:hAnsi="Times New Roman"/>
          <w:sz w:val="24"/>
          <w:szCs w:val="24"/>
          <w:lang w:val="x-none"/>
        </w:rPr>
        <w:t>аказчиком</w:t>
      </w:r>
      <w:proofErr w:type="spellEnd"/>
      <w:r w:rsidRPr="006713DD">
        <w:rPr>
          <w:rFonts w:ascii="Times New Roman" w:hAnsi="Times New Roman"/>
          <w:sz w:val="24"/>
          <w:szCs w:val="24"/>
          <w:lang w:val="x-none"/>
        </w:rPr>
        <w:t xml:space="preserve"> обязательств, предусмотренных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а также в иных случаях неисполнения или ненадлежащего исполнения заказчиком обязательств, предусмотренных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w:t>
      </w:r>
      <w:r w:rsidRPr="006713DD">
        <w:rPr>
          <w:rFonts w:ascii="Times New Roman" w:hAnsi="Times New Roman"/>
          <w:sz w:val="24"/>
          <w:szCs w:val="24"/>
        </w:rPr>
        <w:t>П</w:t>
      </w:r>
      <w:proofErr w:type="spellStart"/>
      <w:r w:rsidRPr="006713DD">
        <w:rPr>
          <w:rFonts w:ascii="Times New Roman" w:hAnsi="Times New Roman"/>
          <w:sz w:val="24"/>
          <w:szCs w:val="24"/>
          <w:lang w:val="x-none"/>
        </w:rPr>
        <w:t>о</w:t>
      </w:r>
      <w:r w:rsidRPr="006713DD">
        <w:rPr>
          <w:rFonts w:ascii="Times New Roman" w:hAnsi="Times New Roman"/>
          <w:sz w:val="24"/>
          <w:szCs w:val="24"/>
        </w:rPr>
        <w:t>ставщ</w:t>
      </w:r>
      <w:r w:rsidRPr="006713DD">
        <w:rPr>
          <w:rFonts w:ascii="Times New Roman" w:hAnsi="Times New Roman"/>
          <w:sz w:val="24"/>
          <w:szCs w:val="24"/>
          <w:lang w:val="x-none"/>
        </w:rPr>
        <w:t>ик</w:t>
      </w:r>
      <w:proofErr w:type="spellEnd"/>
      <w:r w:rsidRPr="006713DD">
        <w:rPr>
          <w:rFonts w:ascii="Times New Roman" w:hAnsi="Times New Roman"/>
          <w:sz w:val="24"/>
          <w:szCs w:val="24"/>
          <w:lang w:val="x-none"/>
        </w:rPr>
        <w:t xml:space="preserve"> вправе потребовать уплат</w:t>
      </w:r>
      <w:r w:rsidRPr="006713DD">
        <w:rPr>
          <w:rFonts w:ascii="Times New Roman" w:hAnsi="Times New Roman"/>
          <w:sz w:val="24"/>
          <w:szCs w:val="24"/>
        </w:rPr>
        <w:t>у</w:t>
      </w:r>
      <w:r w:rsidRPr="006713DD">
        <w:rPr>
          <w:rFonts w:ascii="Times New Roman" w:hAnsi="Times New Roman"/>
          <w:sz w:val="24"/>
          <w:szCs w:val="24"/>
          <w:lang w:val="x-none"/>
        </w:rPr>
        <w:t xml:space="preserve"> неустоек (штрафов, пеней). Пеня начисляется за каждый день просрочки исполнения обязательства, предусмотренного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начиная со дня, следующего после дня истечения установленного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C2A1D" w:rsidRPr="006713DD" w:rsidRDefault="006C2A1D" w:rsidP="006C2A1D">
      <w:pPr>
        <w:autoSpaceDE w:val="0"/>
        <w:spacing w:after="0" w:line="240" w:lineRule="auto"/>
        <w:jc w:val="both"/>
        <w:rPr>
          <w:rFonts w:ascii="Times New Roman" w:hAnsi="Times New Roman"/>
          <w:sz w:val="24"/>
          <w:szCs w:val="24"/>
          <w:lang w:val="x-none"/>
        </w:rPr>
      </w:pPr>
      <w:r w:rsidRPr="006713DD">
        <w:rPr>
          <w:rFonts w:ascii="Times New Roman" w:hAnsi="Times New Roman"/>
          <w:sz w:val="24"/>
          <w:szCs w:val="24"/>
          <w:lang w:val="x-none"/>
        </w:rPr>
        <w:t xml:space="preserve">Штрафы начисляются за ненадлежащее исполнение </w:t>
      </w:r>
      <w:r w:rsidRPr="006713DD">
        <w:rPr>
          <w:rFonts w:ascii="Times New Roman" w:hAnsi="Times New Roman"/>
          <w:sz w:val="24"/>
          <w:szCs w:val="24"/>
        </w:rPr>
        <w:t>З</w:t>
      </w:r>
      <w:proofErr w:type="spellStart"/>
      <w:r w:rsidRPr="006713DD">
        <w:rPr>
          <w:rFonts w:ascii="Times New Roman" w:hAnsi="Times New Roman"/>
          <w:sz w:val="24"/>
          <w:szCs w:val="24"/>
          <w:lang w:val="x-none"/>
        </w:rPr>
        <w:t>аказчиком</w:t>
      </w:r>
      <w:proofErr w:type="spellEnd"/>
      <w:r w:rsidRPr="006713DD">
        <w:rPr>
          <w:rFonts w:ascii="Times New Roman" w:hAnsi="Times New Roman"/>
          <w:sz w:val="24"/>
          <w:szCs w:val="24"/>
          <w:lang w:val="x-none"/>
        </w:rPr>
        <w:t xml:space="preserve"> обязательств, предусмотренных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за исключением просрочки исполнения обязательств, предусмотренных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w:t>
      </w:r>
      <w:r w:rsidRPr="006713DD">
        <w:rPr>
          <w:rFonts w:ascii="Times New Roman" w:hAnsi="Times New Roman"/>
          <w:sz w:val="24"/>
          <w:szCs w:val="24"/>
        </w:rPr>
        <w:t>Р</w:t>
      </w:r>
      <w:proofErr w:type="spellStart"/>
      <w:r w:rsidRPr="006713DD">
        <w:rPr>
          <w:rFonts w:ascii="Times New Roman" w:hAnsi="Times New Roman"/>
          <w:sz w:val="24"/>
          <w:szCs w:val="24"/>
          <w:lang w:val="x-none"/>
        </w:rPr>
        <w:t>азмер</w:t>
      </w:r>
      <w:proofErr w:type="spellEnd"/>
      <w:r w:rsidRPr="006713DD">
        <w:rPr>
          <w:rFonts w:ascii="Times New Roman" w:hAnsi="Times New Roman"/>
          <w:sz w:val="24"/>
          <w:szCs w:val="24"/>
          <w:lang w:val="x-none"/>
        </w:rPr>
        <w:t xml:space="preserve"> </w:t>
      </w:r>
      <w:proofErr w:type="gramStart"/>
      <w:r w:rsidRPr="006713DD">
        <w:rPr>
          <w:rFonts w:ascii="Times New Roman" w:hAnsi="Times New Roman"/>
          <w:sz w:val="24"/>
          <w:szCs w:val="24"/>
          <w:lang w:val="x-none"/>
        </w:rPr>
        <w:t>штрафа</w:t>
      </w:r>
      <w:proofErr w:type="gramEnd"/>
      <w:r w:rsidRPr="006713DD">
        <w:rPr>
          <w:rFonts w:ascii="Times New Roman" w:hAnsi="Times New Roman"/>
          <w:sz w:val="24"/>
          <w:szCs w:val="24"/>
          <w:lang w:val="x-none"/>
        </w:rPr>
        <w:t xml:space="preserve"> </w:t>
      </w:r>
      <w:r w:rsidRPr="006713DD">
        <w:rPr>
          <w:rFonts w:ascii="Times New Roman" w:hAnsi="Times New Roman"/>
          <w:sz w:val="24"/>
          <w:szCs w:val="24"/>
        </w:rPr>
        <w:t>________</w:t>
      </w:r>
      <w:r w:rsidRPr="006713DD">
        <w:rPr>
          <w:rFonts w:ascii="Times New Roman" w:hAnsi="Times New Roman"/>
          <w:sz w:val="24"/>
          <w:szCs w:val="24"/>
          <w:lang w:val="x-none"/>
        </w:rPr>
        <w:t xml:space="preserve"> что составляет </w:t>
      </w:r>
      <w:r w:rsidRPr="006713DD">
        <w:rPr>
          <w:rFonts w:ascii="Times New Roman" w:hAnsi="Times New Roman"/>
          <w:sz w:val="24"/>
          <w:szCs w:val="24"/>
        </w:rPr>
        <w:t>2,5</w:t>
      </w:r>
      <w:r w:rsidRPr="006713DD">
        <w:rPr>
          <w:rFonts w:ascii="Times New Roman" w:hAnsi="Times New Roman"/>
          <w:sz w:val="24"/>
          <w:szCs w:val="24"/>
          <w:lang w:val="x-none"/>
        </w:rPr>
        <w:t xml:space="preserve"> % от цены </w:t>
      </w:r>
      <w:r w:rsidRPr="006713DD">
        <w:rPr>
          <w:rFonts w:ascii="Times New Roman" w:hAnsi="Times New Roman"/>
          <w:sz w:val="24"/>
          <w:szCs w:val="24"/>
        </w:rPr>
        <w:t>договора</w:t>
      </w:r>
      <w:r w:rsidRPr="006713DD">
        <w:rPr>
          <w:rFonts w:ascii="Times New Roman" w:hAnsi="Times New Roman"/>
          <w:sz w:val="24"/>
          <w:szCs w:val="24"/>
          <w:lang w:val="x-none"/>
        </w:rPr>
        <w:t xml:space="preserve">. </w:t>
      </w:r>
      <w:r w:rsidRPr="006713DD">
        <w:rPr>
          <w:rFonts w:ascii="Times New Roman" w:hAnsi="Times New Roman"/>
          <w:sz w:val="24"/>
          <w:szCs w:val="24"/>
        </w:rPr>
        <w:br/>
        <w:t>5</w:t>
      </w:r>
      <w:r w:rsidRPr="006713DD">
        <w:rPr>
          <w:rFonts w:ascii="Times New Roman" w:hAnsi="Times New Roman"/>
          <w:sz w:val="24"/>
          <w:szCs w:val="24"/>
          <w:lang w:val="x-none"/>
        </w:rPr>
        <w:t xml:space="preserve">.2.В случае просрочки исполнения </w:t>
      </w:r>
      <w:r w:rsidRPr="006713DD">
        <w:rPr>
          <w:rFonts w:ascii="Times New Roman" w:hAnsi="Times New Roman"/>
          <w:sz w:val="24"/>
          <w:szCs w:val="24"/>
        </w:rPr>
        <w:t xml:space="preserve"> Поставщиком</w:t>
      </w:r>
      <w:r w:rsidRPr="006713DD">
        <w:rPr>
          <w:rFonts w:ascii="Times New Roman" w:hAnsi="Times New Roman"/>
          <w:sz w:val="24"/>
          <w:szCs w:val="24"/>
          <w:lang w:val="x-none"/>
        </w:rPr>
        <w:t xml:space="preserve"> обязательств (в том числе гарантийного обязательства), предусмотренных </w:t>
      </w:r>
      <w:r w:rsidRPr="006713DD">
        <w:rPr>
          <w:rFonts w:ascii="Times New Roman" w:hAnsi="Times New Roman"/>
          <w:sz w:val="24"/>
          <w:szCs w:val="24"/>
        </w:rPr>
        <w:t>договором</w:t>
      </w:r>
      <w:r w:rsidRPr="006713DD">
        <w:rPr>
          <w:rFonts w:ascii="Times New Roman" w:hAnsi="Times New Roman"/>
          <w:sz w:val="24"/>
          <w:szCs w:val="24"/>
          <w:lang w:val="x-none"/>
        </w:rPr>
        <w:t>, а также в иных случаях неисполнения или ненадлежащего исполнения</w:t>
      </w:r>
      <w:r w:rsidRPr="006713DD">
        <w:rPr>
          <w:rFonts w:ascii="Times New Roman" w:hAnsi="Times New Roman"/>
          <w:sz w:val="24"/>
          <w:szCs w:val="24"/>
        </w:rPr>
        <w:t xml:space="preserve"> П</w:t>
      </w:r>
      <w:proofErr w:type="spellStart"/>
      <w:r w:rsidRPr="006713DD">
        <w:rPr>
          <w:rFonts w:ascii="Times New Roman" w:hAnsi="Times New Roman"/>
          <w:sz w:val="24"/>
          <w:szCs w:val="24"/>
          <w:lang w:val="x-none"/>
        </w:rPr>
        <w:t>о</w:t>
      </w:r>
      <w:r w:rsidRPr="006713DD">
        <w:rPr>
          <w:rFonts w:ascii="Times New Roman" w:hAnsi="Times New Roman"/>
          <w:sz w:val="24"/>
          <w:szCs w:val="24"/>
        </w:rPr>
        <w:t>ставщ</w:t>
      </w:r>
      <w:r w:rsidRPr="006713DD">
        <w:rPr>
          <w:rFonts w:ascii="Times New Roman" w:hAnsi="Times New Roman"/>
          <w:sz w:val="24"/>
          <w:szCs w:val="24"/>
          <w:lang w:val="x-none"/>
        </w:rPr>
        <w:t>иком</w:t>
      </w:r>
      <w:proofErr w:type="spellEnd"/>
      <w:r w:rsidRPr="006713DD">
        <w:rPr>
          <w:rFonts w:ascii="Times New Roman" w:hAnsi="Times New Roman"/>
          <w:sz w:val="24"/>
          <w:szCs w:val="24"/>
          <w:lang w:val="x-none"/>
        </w:rPr>
        <w:t xml:space="preserve"> обязательств, предусмотренных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w:t>
      </w:r>
      <w:r w:rsidRPr="006713DD">
        <w:rPr>
          <w:rFonts w:ascii="Times New Roman" w:hAnsi="Times New Roman"/>
          <w:sz w:val="24"/>
          <w:szCs w:val="24"/>
        </w:rPr>
        <w:t>З</w:t>
      </w:r>
      <w:proofErr w:type="spellStart"/>
      <w:r w:rsidRPr="006713DD">
        <w:rPr>
          <w:rFonts w:ascii="Times New Roman" w:hAnsi="Times New Roman"/>
          <w:sz w:val="24"/>
          <w:szCs w:val="24"/>
          <w:lang w:val="x-none"/>
        </w:rPr>
        <w:t>аказчик</w:t>
      </w:r>
      <w:proofErr w:type="spellEnd"/>
      <w:r w:rsidRPr="006713DD">
        <w:rPr>
          <w:rFonts w:ascii="Times New Roman" w:hAnsi="Times New Roman"/>
          <w:sz w:val="24"/>
          <w:szCs w:val="24"/>
          <w:lang w:val="x-none"/>
        </w:rPr>
        <w:t xml:space="preserve"> направляет </w:t>
      </w:r>
      <w:r w:rsidRPr="006713DD">
        <w:rPr>
          <w:rFonts w:ascii="Times New Roman" w:hAnsi="Times New Roman"/>
          <w:sz w:val="24"/>
          <w:szCs w:val="24"/>
        </w:rPr>
        <w:t>Поставщику</w:t>
      </w:r>
      <w:r w:rsidRPr="006713DD">
        <w:rPr>
          <w:rFonts w:ascii="Times New Roman" w:hAnsi="Times New Roman"/>
          <w:sz w:val="24"/>
          <w:szCs w:val="24"/>
          <w:lang w:val="x-none"/>
        </w:rPr>
        <w:t xml:space="preserve"> требование об уплате неустоек (штрафов, пеней).</w:t>
      </w:r>
      <w:r w:rsidRPr="006713DD">
        <w:rPr>
          <w:rFonts w:ascii="Times New Roman" w:hAnsi="Times New Roman"/>
          <w:sz w:val="24"/>
          <w:szCs w:val="24"/>
        </w:rPr>
        <w:br/>
        <w:t>5</w:t>
      </w:r>
      <w:r w:rsidRPr="006713DD">
        <w:rPr>
          <w:rFonts w:ascii="Times New Roman" w:hAnsi="Times New Roman"/>
          <w:sz w:val="24"/>
          <w:szCs w:val="24"/>
          <w:lang w:val="x-none"/>
        </w:rPr>
        <w:t xml:space="preserve">.3. Пеня начисляется за каждый день просрочки исполнения поставщиком обязательства, предусмотренного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начиная со дня, следующего после дня истечения установленного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срока исполнения обязательства, и устанавливается в размере, не менее чем одна трехсотая действующей на дату уплаты пени ставки рефинансирования Центрального банка Российской Федерации от цены </w:t>
      </w:r>
      <w:r w:rsidRPr="006713DD">
        <w:rPr>
          <w:rFonts w:ascii="Times New Roman" w:hAnsi="Times New Roman"/>
          <w:sz w:val="24"/>
          <w:szCs w:val="24"/>
        </w:rPr>
        <w:t>договора</w:t>
      </w:r>
      <w:r w:rsidRPr="006713DD">
        <w:rPr>
          <w:rFonts w:ascii="Times New Roman" w:hAnsi="Times New Roman"/>
          <w:sz w:val="24"/>
          <w:szCs w:val="24"/>
          <w:lang w:val="x-none"/>
        </w:rPr>
        <w:t xml:space="preserve">, уменьшенной на сумму, пропорциональную объему обязательств, предусмотренных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и фактически исполненных поставщиком.</w:t>
      </w:r>
    </w:p>
    <w:p w:rsidR="006C2A1D" w:rsidRPr="006713DD" w:rsidRDefault="006C2A1D" w:rsidP="006C2A1D">
      <w:pPr>
        <w:autoSpaceDE w:val="0"/>
        <w:spacing w:after="0" w:line="240" w:lineRule="auto"/>
        <w:jc w:val="both"/>
        <w:rPr>
          <w:rFonts w:ascii="Times New Roman" w:hAnsi="Times New Roman"/>
          <w:sz w:val="24"/>
          <w:szCs w:val="24"/>
          <w:lang w:val="x-none"/>
        </w:rPr>
      </w:pPr>
      <w:r w:rsidRPr="006713DD">
        <w:rPr>
          <w:rFonts w:ascii="Times New Roman" w:hAnsi="Times New Roman"/>
          <w:color w:val="000000"/>
          <w:sz w:val="24"/>
          <w:szCs w:val="24"/>
        </w:rPr>
        <w:t>5</w:t>
      </w:r>
      <w:r w:rsidRPr="006713DD">
        <w:rPr>
          <w:rFonts w:ascii="Times New Roman" w:hAnsi="Times New Roman"/>
          <w:color w:val="000000"/>
          <w:sz w:val="24"/>
          <w:szCs w:val="24"/>
          <w:lang w:val="x-none"/>
        </w:rPr>
        <w:t>.4.</w:t>
      </w:r>
      <w:r w:rsidRPr="006713DD">
        <w:rPr>
          <w:rFonts w:ascii="Times New Roman" w:hAnsi="Times New Roman"/>
          <w:sz w:val="24"/>
          <w:szCs w:val="24"/>
          <w:lang w:val="x-none"/>
        </w:rPr>
        <w:t xml:space="preserve">  Штрафы начисляются за неисполнение или ненадлежащее исполнение </w:t>
      </w:r>
      <w:r w:rsidRPr="006713DD">
        <w:rPr>
          <w:rFonts w:ascii="Times New Roman" w:hAnsi="Times New Roman"/>
          <w:sz w:val="24"/>
          <w:szCs w:val="24"/>
        </w:rPr>
        <w:t>Поставщиком</w:t>
      </w:r>
      <w:r w:rsidRPr="006713DD">
        <w:rPr>
          <w:rFonts w:ascii="Times New Roman" w:hAnsi="Times New Roman"/>
          <w:sz w:val="24"/>
          <w:szCs w:val="24"/>
          <w:lang w:val="x-none"/>
        </w:rPr>
        <w:t xml:space="preserve"> обязательств, предусмотренных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за исключением просрочки исполнения </w:t>
      </w:r>
      <w:r w:rsidRPr="006713DD">
        <w:rPr>
          <w:rFonts w:ascii="Times New Roman" w:hAnsi="Times New Roman"/>
          <w:sz w:val="24"/>
          <w:szCs w:val="24"/>
        </w:rPr>
        <w:t xml:space="preserve"> Поставщиком</w:t>
      </w:r>
      <w:r w:rsidRPr="006713DD">
        <w:rPr>
          <w:rFonts w:ascii="Times New Roman" w:hAnsi="Times New Roman"/>
          <w:sz w:val="24"/>
          <w:szCs w:val="24"/>
          <w:lang w:val="x-none"/>
        </w:rPr>
        <w:t xml:space="preserve"> обязательств (в том числе гарантийного обязательства), предусмотренных </w:t>
      </w:r>
      <w:r w:rsidRPr="006713DD">
        <w:rPr>
          <w:rFonts w:ascii="Times New Roman" w:hAnsi="Times New Roman"/>
          <w:sz w:val="24"/>
          <w:szCs w:val="24"/>
        </w:rPr>
        <w:t>договором</w:t>
      </w:r>
      <w:r w:rsidRPr="006713DD">
        <w:rPr>
          <w:rFonts w:ascii="Times New Roman" w:hAnsi="Times New Roman"/>
          <w:sz w:val="24"/>
          <w:szCs w:val="24"/>
          <w:lang w:val="x-none"/>
        </w:rPr>
        <w:t xml:space="preserve">. </w:t>
      </w:r>
      <w:r w:rsidRPr="006713DD">
        <w:rPr>
          <w:rFonts w:ascii="Times New Roman" w:hAnsi="Times New Roman"/>
          <w:sz w:val="24"/>
          <w:szCs w:val="24"/>
        </w:rPr>
        <w:t>Р</w:t>
      </w:r>
      <w:proofErr w:type="spellStart"/>
      <w:r w:rsidRPr="006713DD">
        <w:rPr>
          <w:rFonts w:ascii="Times New Roman" w:hAnsi="Times New Roman"/>
          <w:sz w:val="24"/>
          <w:szCs w:val="24"/>
          <w:lang w:val="x-none"/>
        </w:rPr>
        <w:t>азмер</w:t>
      </w:r>
      <w:proofErr w:type="spellEnd"/>
      <w:r w:rsidRPr="006713DD">
        <w:rPr>
          <w:rFonts w:ascii="Times New Roman" w:hAnsi="Times New Roman"/>
          <w:sz w:val="24"/>
          <w:szCs w:val="24"/>
          <w:lang w:val="x-none"/>
        </w:rPr>
        <w:t xml:space="preserve"> штрафа</w:t>
      </w:r>
      <w:r w:rsidRPr="006713DD">
        <w:rPr>
          <w:rFonts w:ascii="Times New Roman" w:hAnsi="Times New Roman"/>
          <w:sz w:val="24"/>
          <w:szCs w:val="24"/>
        </w:rPr>
        <w:t xml:space="preserve"> ______________,</w:t>
      </w:r>
      <w:r w:rsidRPr="006713DD">
        <w:rPr>
          <w:rFonts w:ascii="Times New Roman" w:hAnsi="Times New Roman"/>
          <w:sz w:val="24"/>
          <w:szCs w:val="24"/>
          <w:lang w:val="x-none"/>
        </w:rPr>
        <w:t xml:space="preserve"> что составляет </w:t>
      </w:r>
      <w:r w:rsidRPr="006713DD">
        <w:rPr>
          <w:rFonts w:ascii="Times New Roman" w:hAnsi="Times New Roman"/>
          <w:sz w:val="24"/>
          <w:szCs w:val="24"/>
        </w:rPr>
        <w:t>10</w:t>
      </w:r>
      <w:r w:rsidRPr="006713DD">
        <w:rPr>
          <w:rFonts w:ascii="Times New Roman" w:hAnsi="Times New Roman"/>
          <w:sz w:val="24"/>
          <w:szCs w:val="24"/>
          <w:lang w:val="x-none"/>
        </w:rPr>
        <w:t xml:space="preserve">% от цены </w:t>
      </w:r>
      <w:r w:rsidRPr="006713DD">
        <w:rPr>
          <w:rFonts w:ascii="Times New Roman" w:hAnsi="Times New Roman"/>
          <w:sz w:val="24"/>
          <w:szCs w:val="24"/>
        </w:rPr>
        <w:t>договора</w:t>
      </w:r>
      <w:r w:rsidRPr="006713DD">
        <w:rPr>
          <w:rFonts w:ascii="Times New Roman" w:hAnsi="Times New Roman"/>
          <w:sz w:val="24"/>
          <w:szCs w:val="24"/>
          <w:lang w:val="x-none"/>
        </w:rPr>
        <w:t>.</w:t>
      </w:r>
    </w:p>
    <w:p w:rsidR="006C2A1D" w:rsidRDefault="006C2A1D" w:rsidP="006C2A1D">
      <w:pPr>
        <w:autoSpaceDE w:val="0"/>
        <w:spacing w:after="0" w:line="240" w:lineRule="auto"/>
        <w:jc w:val="both"/>
        <w:rPr>
          <w:rFonts w:ascii="Times New Roman" w:hAnsi="Times New Roman"/>
          <w:sz w:val="24"/>
          <w:szCs w:val="24"/>
        </w:rPr>
      </w:pPr>
      <w:r w:rsidRPr="006713DD">
        <w:rPr>
          <w:rFonts w:ascii="Times New Roman" w:hAnsi="Times New Roman"/>
          <w:sz w:val="24"/>
          <w:szCs w:val="24"/>
        </w:rPr>
        <w:t>5</w:t>
      </w:r>
      <w:r w:rsidRPr="006713DD">
        <w:rPr>
          <w:rFonts w:ascii="Times New Roman" w:hAnsi="Times New Roman"/>
          <w:sz w:val="24"/>
          <w:szCs w:val="24"/>
          <w:lang w:val="x-none"/>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6713DD">
        <w:rPr>
          <w:rFonts w:ascii="Times New Roman" w:hAnsi="Times New Roman"/>
          <w:sz w:val="24"/>
          <w:szCs w:val="24"/>
        </w:rPr>
        <w:t>договором</w:t>
      </w:r>
      <w:r w:rsidRPr="006713DD">
        <w:rPr>
          <w:rFonts w:ascii="Times New Roman" w:hAnsi="Times New Roman"/>
          <w:sz w:val="24"/>
          <w:szCs w:val="24"/>
          <w:lang w:val="x-none"/>
        </w:rPr>
        <w:t>, произошло вследствие непреодолимой силы или по вине другой стороны.</w:t>
      </w:r>
      <w:r w:rsidRPr="006713DD">
        <w:rPr>
          <w:rFonts w:ascii="Times New Roman" w:hAnsi="Times New Roman"/>
          <w:sz w:val="24"/>
          <w:szCs w:val="24"/>
        </w:rPr>
        <w:br/>
        <w:t>5</w:t>
      </w:r>
      <w:r w:rsidRPr="006713DD">
        <w:rPr>
          <w:rFonts w:ascii="Times New Roman" w:hAnsi="Times New Roman"/>
          <w:sz w:val="24"/>
          <w:szCs w:val="24"/>
          <w:lang w:val="x-none"/>
        </w:rPr>
        <w:t xml:space="preserve">.7. Все изменения, дополнения к </w:t>
      </w:r>
      <w:r w:rsidRPr="006713DD">
        <w:rPr>
          <w:rFonts w:ascii="Times New Roman" w:hAnsi="Times New Roman"/>
          <w:sz w:val="24"/>
          <w:szCs w:val="24"/>
        </w:rPr>
        <w:t>договору</w:t>
      </w:r>
      <w:r w:rsidRPr="006713DD">
        <w:rPr>
          <w:rFonts w:ascii="Times New Roman" w:hAnsi="Times New Roman"/>
          <w:sz w:val="24"/>
          <w:szCs w:val="24"/>
          <w:lang w:val="x-none"/>
        </w:rPr>
        <w:t xml:space="preserve"> считаются действительными, если они оформлены в письменной форме и подписаны обеими сторонами.</w:t>
      </w:r>
    </w:p>
    <w:p w:rsidR="006C2A1D" w:rsidRDefault="006C2A1D" w:rsidP="006C2A1D">
      <w:pPr>
        <w:autoSpaceDE w:val="0"/>
        <w:spacing w:after="0" w:line="240" w:lineRule="auto"/>
        <w:jc w:val="both"/>
        <w:rPr>
          <w:rFonts w:ascii="Times New Roman" w:hAnsi="Times New Roman"/>
          <w:sz w:val="24"/>
          <w:szCs w:val="24"/>
        </w:rPr>
      </w:pPr>
      <w:r w:rsidRPr="006713DD">
        <w:rPr>
          <w:rFonts w:ascii="Times New Roman" w:hAnsi="Times New Roman"/>
          <w:sz w:val="24"/>
          <w:szCs w:val="24"/>
        </w:rPr>
        <w:t>5</w:t>
      </w:r>
      <w:r w:rsidRPr="006713DD">
        <w:rPr>
          <w:rFonts w:ascii="Times New Roman" w:hAnsi="Times New Roman"/>
          <w:sz w:val="24"/>
          <w:szCs w:val="24"/>
          <w:lang w:val="x-none"/>
        </w:rPr>
        <w:t>.8. Стороны обязуются своевременно извещать друг друга об изменениях юридического адреса и банковских реквизитов.</w:t>
      </w:r>
    </w:p>
    <w:p w:rsidR="006C2A1D" w:rsidRPr="00F74645" w:rsidRDefault="006C2A1D" w:rsidP="006C2A1D">
      <w:pPr>
        <w:autoSpaceDE w:val="0"/>
        <w:spacing w:after="0" w:line="240" w:lineRule="auto"/>
        <w:jc w:val="both"/>
        <w:rPr>
          <w:rFonts w:ascii="Times New Roman" w:hAnsi="Times New Roman"/>
          <w:sz w:val="24"/>
          <w:szCs w:val="24"/>
        </w:rPr>
      </w:pPr>
    </w:p>
    <w:p w:rsidR="006C2A1D" w:rsidRPr="006713DD" w:rsidRDefault="006C2A1D" w:rsidP="006C2A1D">
      <w:pPr>
        <w:widowControl w:val="0"/>
        <w:autoSpaceDE w:val="0"/>
        <w:spacing w:after="0" w:line="240" w:lineRule="auto"/>
        <w:jc w:val="center"/>
        <w:rPr>
          <w:rFonts w:ascii="Times New Roman" w:hAnsi="Times New Roman"/>
          <w:b/>
          <w:caps/>
          <w:sz w:val="24"/>
          <w:szCs w:val="24"/>
        </w:rPr>
      </w:pPr>
      <w:r w:rsidRPr="006713DD">
        <w:rPr>
          <w:rFonts w:ascii="Times New Roman" w:hAnsi="Times New Roman"/>
          <w:b/>
          <w:caps/>
          <w:sz w:val="24"/>
          <w:szCs w:val="24"/>
        </w:rPr>
        <w:t>6. Обстоятельства непреодолимой силы</w:t>
      </w:r>
    </w:p>
    <w:p w:rsidR="006C2A1D" w:rsidRPr="006713DD" w:rsidRDefault="006C2A1D" w:rsidP="006C2A1D">
      <w:pPr>
        <w:widowControl w:val="0"/>
        <w:autoSpaceDE w:val="0"/>
        <w:spacing w:after="0" w:line="240" w:lineRule="auto"/>
        <w:jc w:val="both"/>
        <w:rPr>
          <w:rFonts w:ascii="Times New Roman" w:hAnsi="Times New Roman"/>
          <w:sz w:val="24"/>
          <w:szCs w:val="24"/>
        </w:rPr>
      </w:pPr>
      <w:r w:rsidRPr="006713DD">
        <w:rPr>
          <w:rFonts w:ascii="Times New Roman" w:hAnsi="Times New Roman"/>
          <w:sz w:val="24"/>
          <w:szCs w:val="24"/>
        </w:rPr>
        <w:t xml:space="preserve">6.1. </w:t>
      </w:r>
      <w:proofErr w:type="gramStart"/>
      <w:r w:rsidRPr="006713DD">
        <w:rPr>
          <w:rFonts w:ascii="Times New Roman" w:hAnsi="Times New Roman"/>
          <w:sz w:val="24"/>
          <w:szCs w:val="24"/>
        </w:rPr>
        <w:t>В случае наступления обстоятельств, не позволяющих полностью или частично осуществить любой из Сторон свои обязательства по договору, а именно: пожара, военных действий, стихийных бедствий, изменения законодательства или любых других обстоятельств, не зависящих от воли Сторон, если эти обстоятельства прямо влияют на выполнение данного договора, срок выполнения Стороной своих обязательств отодвигается соразмерно времени, в течение которого будут действовать вышеуказанные обстоятельства.</w:t>
      </w:r>
      <w:proofErr w:type="gramEnd"/>
    </w:p>
    <w:p w:rsidR="006C2A1D" w:rsidRPr="006713DD" w:rsidRDefault="006C2A1D" w:rsidP="006C2A1D">
      <w:pPr>
        <w:widowControl w:val="0"/>
        <w:autoSpaceDE w:val="0"/>
        <w:spacing w:after="0" w:line="240" w:lineRule="auto"/>
        <w:jc w:val="both"/>
        <w:rPr>
          <w:rFonts w:ascii="Times New Roman" w:hAnsi="Times New Roman"/>
          <w:sz w:val="24"/>
          <w:szCs w:val="24"/>
        </w:rPr>
      </w:pPr>
      <w:r w:rsidRPr="006713DD">
        <w:rPr>
          <w:rFonts w:ascii="Times New Roman" w:hAnsi="Times New Roman"/>
          <w:sz w:val="24"/>
          <w:szCs w:val="24"/>
        </w:rPr>
        <w:t>6.2.</w:t>
      </w:r>
      <w:r>
        <w:rPr>
          <w:rFonts w:ascii="Times New Roman" w:hAnsi="Times New Roman"/>
          <w:sz w:val="24"/>
          <w:szCs w:val="24"/>
        </w:rPr>
        <w:t xml:space="preserve"> </w:t>
      </w:r>
      <w:r w:rsidRPr="006713DD">
        <w:rPr>
          <w:rFonts w:ascii="Times New Roman" w:hAnsi="Times New Roman"/>
          <w:sz w:val="24"/>
          <w:szCs w:val="24"/>
        </w:rPr>
        <w:t>Сторона, для которой надлежащее исполнение обязательств по договору оказалось невозможным, должна немедленно информировать другую Сторону о наступлении и прекращении обстоятельств непреодолимой силы, приложив к извещению справку соответствующего государственного органа, копию нормативного правого акта, повлиявшего на исполнение обязательств.</w:t>
      </w:r>
    </w:p>
    <w:p w:rsidR="006C2A1D" w:rsidRPr="006713DD" w:rsidRDefault="006C2A1D" w:rsidP="006C2A1D">
      <w:pPr>
        <w:widowControl w:val="0"/>
        <w:autoSpaceDE w:val="0"/>
        <w:spacing w:after="0" w:line="240" w:lineRule="auto"/>
        <w:jc w:val="both"/>
        <w:rPr>
          <w:rFonts w:ascii="Times New Roman" w:hAnsi="Times New Roman"/>
          <w:sz w:val="24"/>
          <w:szCs w:val="24"/>
        </w:rPr>
      </w:pPr>
      <w:r w:rsidRPr="006713DD">
        <w:rPr>
          <w:rFonts w:ascii="Times New Roman" w:hAnsi="Times New Roman"/>
          <w:sz w:val="24"/>
          <w:szCs w:val="24"/>
        </w:rPr>
        <w:t>6.3.</w:t>
      </w:r>
      <w:r>
        <w:rPr>
          <w:rFonts w:ascii="Times New Roman" w:hAnsi="Times New Roman"/>
          <w:sz w:val="24"/>
          <w:szCs w:val="24"/>
        </w:rPr>
        <w:t xml:space="preserve"> </w:t>
      </w:r>
      <w:r w:rsidRPr="006713DD">
        <w:rPr>
          <w:rFonts w:ascii="Times New Roman" w:hAnsi="Times New Roman"/>
          <w:sz w:val="24"/>
          <w:szCs w:val="24"/>
        </w:rPr>
        <w:t>Если такие обстоятельства будут продолжаться более 3 (трех) месяцев, любая из Сторон будет иметь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своих убытков.</w:t>
      </w:r>
    </w:p>
    <w:p w:rsidR="006C2A1D" w:rsidRPr="006713DD" w:rsidRDefault="006C2A1D" w:rsidP="006C2A1D">
      <w:pPr>
        <w:spacing w:before="120" w:after="0" w:line="240" w:lineRule="auto"/>
        <w:jc w:val="center"/>
        <w:rPr>
          <w:rFonts w:ascii="Times New Roman" w:hAnsi="Times New Roman"/>
          <w:b/>
          <w:sz w:val="24"/>
          <w:szCs w:val="24"/>
        </w:rPr>
      </w:pPr>
      <w:r w:rsidRPr="006713DD">
        <w:rPr>
          <w:rFonts w:ascii="Times New Roman" w:hAnsi="Times New Roman"/>
          <w:b/>
          <w:sz w:val="24"/>
          <w:szCs w:val="24"/>
        </w:rPr>
        <w:t>7. РАЗРЕШЕНИЕ СПОРОВ</w:t>
      </w:r>
    </w:p>
    <w:p w:rsidR="006C2A1D" w:rsidRPr="006713DD" w:rsidRDefault="006C2A1D" w:rsidP="006C2A1D">
      <w:pPr>
        <w:spacing w:after="0" w:line="240" w:lineRule="auto"/>
        <w:jc w:val="both"/>
        <w:rPr>
          <w:rFonts w:ascii="Times New Roman" w:hAnsi="Times New Roman"/>
          <w:sz w:val="24"/>
          <w:szCs w:val="24"/>
        </w:rPr>
      </w:pPr>
      <w:r w:rsidRPr="006713DD">
        <w:rPr>
          <w:rFonts w:ascii="Times New Roman" w:hAnsi="Times New Roman"/>
          <w:sz w:val="24"/>
          <w:szCs w:val="24"/>
        </w:rPr>
        <w:t xml:space="preserve">7.1. Все споры, возникающие между Сторонами по договору или в связи с ним, либо вытекающие из него, в том числе касающиеся его исполнения, нарушения, прекращения </w:t>
      </w:r>
      <w:r w:rsidRPr="006713DD">
        <w:rPr>
          <w:rFonts w:ascii="Times New Roman" w:hAnsi="Times New Roman"/>
          <w:sz w:val="24"/>
          <w:szCs w:val="24"/>
        </w:rPr>
        <w:lastRenderedPageBreak/>
        <w:t xml:space="preserve">или недействительности, подлежат разрешению в соответствии с действующим законодательством РФ. </w:t>
      </w:r>
    </w:p>
    <w:p w:rsidR="006C2A1D" w:rsidRDefault="006C2A1D" w:rsidP="006C2A1D">
      <w:pPr>
        <w:spacing w:after="0" w:line="240" w:lineRule="auto"/>
        <w:jc w:val="both"/>
        <w:rPr>
          <w:rFonts w:ascii="Times New Roman" w:hAnsi="Times New Roman"/>
          <w:sz w:val="24"/>
          <w:szCs w:val="24"/>
        </w:rPr>
      </w:pPr>
      <w:r w:rsidRPr="006713DD">
        <w:rPr>
          <w:rFonts w:ascii="Times New Roman" w:hAnsi="Times New Roman"/>
          <w:sz w:val="24"/>
          <w:szCs w:val="24"/>
        </w:rPr>
        <w:t>7.2. Стороны вправе по соглашению сторон изменить подсудность споров по договору посредством включения в текст договора третейской оговорки в период действия договора, либо в момент его заключения.</w:t>
      </w:r>
    </w:p>
    <w:p w:rsidR="006C2A1D" w:rsidRPr="00002577" w:rsidRDefault="006C2A1D" w:rsidP="006C2A1D">
      <w:pPr>
        <w:pStyle w:val="ConsPlusNonformat"/>
        <w:numPr>
          <w:ilvl w:val="0"/>
          <w:numId w:val="4"/>
        </w:numPr>
        <w:suppressAutoHyphens w:val="0"/>
        <w:autoSpaceDN w:val="0"/>
        <w:adjustRightInd w:val="0"/>
        <w:spacing w:before="120"/>
        <w:ind w:left="714" w:hanging="357"/>
        <w:jc w:val="center"/>
        <w:rPr>
          <w:rStyle w:val="FontStyle17"/>
          <w:b/>
          <w:bCs/>
          <w:sz w:val="24"/>
          <w:szCs w:val="24"/>
        </w:rPr>
      </w:pPr>
      <w:r w:rsidRPr="00002577">
        <w:rPr>
          <w:rStyle w:val="FontStyle17"/>
          <w:b/>
          <w:bCs/>
          <w:sz w:val="24"/>
          <w:szCs w:val="24"/>
        </w:rPr>
        <w:t>АНТИКОРРУПЦИОННАЯ ОГОВОРКА</w:t>
      </w:r>
    </w:p>
    <w:p w:rsidR="006C2A1D" w:rsidRPr="00002577" w:rsidRDefault="006C2A1D" w:rsidP="006C2A1D">
      <w:pPr>
        <w:pStyle w:val="ConsPlusNonformat"/>
        <w:jc w:val="both"/>
        <w:rPr>
          <w:rStyle w:val="FontStyle17"/>
          <w:sz w:val="24"/>
          <w:szCs w:val="24"/>
        </w:rPr>
      </w:pPr>
      <w:r w:rsidRPr="00002577">
        <w:rPr>
          <w:rStyle w:val="FontStyle17"/>
          <w:sz w:val="24"/>
          <w:szCs w:val="24"/>
        </w:rPr>
        <w:t>8.1. При исполнении своих обязательств по Договору, Стороны, и</w:t>
      </w:r>
      <w:proofErr w:type="gramStart"/>
      <w:r w:rsidRPr="00002577">
        <w:rPr>
          <w:rStyle w:val="FontStyle17"/>
          <w:sz w:val="24"/>
          <w:szCs w:val="24"/>
          <w:lang w:val="en-US"/>
        </w:rPr>
        <w:t>x</w:t>
      </w:r>
      <w:proofErr w:type="gramEnd"/>
      <w:r w:rsidRPr="00002577">
        <w:rPr>
          <w:rStyle w:val="FontStyle17"/>
          <w:sz w:val="24"/>
          <w:szCs w:val="24"/>
        </w:rPr>
        <w:t xml:space="preserve">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ми иные неправомерные цели.</w:t>
      </w:r>
    </w:p>
    <w:p w:rsidR="006C2A1D" w:rsidRPr="00002577" w:rsidRDefault="006C2A1D" w:rsidP="006C2A1D">
      <w:pPr>
        <w:pStyle w:val="ConsPlusNonformat"/>
        <w:jc w:val="both"/>
        <w:rPr>
          <w:rStyle w:val="FontStyle17"/>
          <w:sz w:val="24"/>
          <w:szCs w:val="24"/>
        </w:rPr>
      </w:pPr>
      <w:r w:rsidRPr="00002577">
        <w:rPr>
          <w:rStyle w:val="FontStyle17"/>
          <w:sz w:val="24"/>
          <w:szCs w:val="24"/>
        </w:rPr>
        <w:t xml:space="preserve">8.2. </w:t>
      </w:r>
      <w:proofErr w:type="gramStart"/>
      <w:r w:rsidRPr="00002577">
        <w:rPr>
          <w:rStyle w:val="FontStyle17"/>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C2A1D" w:rsidRPr="00002577" w:rsidRDefault="006C2A1D" w:rsidP="006C2A1D">
      <w:pPr>
        <w:pStyle w:val="ConsPlusNonformat"/>
        <w:jc w:val="both"/>
        <w:rPr>
          <w:rStyle w:val="FontStyle17"/>
          <w:sz w:val="24"/>
          <w:szCs w:val="24"/>
        </w:rPr>
      </w:pPr>
      <w:r w:rsidRPr="00002577">
        <w:rPr>
          <w:rStyle w:val="FontStyle17"/>
          <w:sz w:val="24"/>
          <w:szCs w:val="24"/>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002577">
        <w:rPr>
          <w:rStyle w:val="FontStyle17"/>
          <w:sz w:val="24"/>
          <w:szCs w:val="24"/>
        </w:rPr>
        <w:t>с даты направления</w:t>
      </w:r>
      <w:proofErr w:type="gramEnd"/>
      <w:r w:rsidRPr="00002577">
        <w:rPr>
          <w:rStyle w:val="FontStyle17"/>
          <w:sz w:val="24"/>
          <w:szCs w:val="24"/>
        </w:rPr>
        <w:t xml:space="preserve"> письменного уведомления.</w:t>
      </w:r>
    </w:p>
    <w:p w:rsidR="006C2A1D" w:rsidRPr="00002577" w:rsidRDefault="006C2A1D" w:rsidP="006C2A1D">
      <w:pPr>
        <w:pStyle w:val="ConsPlusNonformat"/>
        <w:jc w:val="both"/>
        <w:rPr>
          <w:rStyle w:val="FontStyle17"/>
          <w:sz w:val="24"/>
          <w:szCs w:val="24"/>
        </w:rPr>
      </w:pPr>
      <w:r w:rsidRPr="00002577">
        <w:rPr>
          <w:rStyle w:val="FontStyle17"/>
          <w:sz w:val="24"/>
          <w:szCs w:val="24"/>
        </w:rPr>
        <w:t xml:space="preserve">8.4. </w:t>
      </w:r>
      <w:proofErr w:type="gramStart"/>
      <w:r w:rsidRPr="00002577">
        <w:rPr>
          <w:rStyle w:val="FontStyle17"/>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002577">
        <w:rPr>
          <w:rStyle w:val="FontStyle17"/>
          <w:sz w:val="24"/>
          <w:szCs w:val="24"/>
        </w:rPr>
        <w:t xml:space="preserve"> доходов, полученных преступным путем.</w:t>
      </w:r>
    </w:p>
    <w:p w:rsidR="006C2A1D" w:rsidRPr="00002577" w:rsidRDefault="006C2A1D" w:rsidP="006C2A1D">
      <w:pPr>
        <w:pStyle w:val="ConsPlusNonformat"/>
        <w:jc w:val="both"/>
        <w:rPr>
          <w:rStyle w:val="FontStyle17"/>
          <w:sz w:val="24"/>
          <w:szCs w:val="24"/>
        </w:rPr>
      </w:pPr>
      <w:r w:rsidRPr="00002577">
        <w:rPr>
          <w:rStyle w:val="FontStyle17"/>
          <w:sz w:val="24"/>
          <w:szCs w:val="24"/>
        </w:rPr>
        <w:t xml:space="preserve">8.5.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002577">
        <w:rPr>
          <w:rStyle w:val="FontStyle17"/>
          <w:sz w:val="24"/>
          <w:szCs w:val="24"/>
        </w:rPr>
        <w:t>был</w:t>
      </w:r>
      <w:proofErr w:type="gramEnd"/>
      <w:r w:rsidRPr="00002577">
        <w:rPr>
          <w:rStyle w:val="FontStyle17"/>
          <w:sz w:val="24"/>
          <w:szCs w:val="24"/>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C2A1D" w:rsidRPr="00002577" w:rsidRDefault="006C2A1D" w:rsidP="006C2A1D">
      <w:pPr>
        <w:pStyle w:val="a3"/>
        <w:numPr>
          <w:ilvl w:val="0"/>
          <w:numId w:val="4"/>
        </w:numPr>
        <w:spacing w:after="0" w:line="240" w:lineRule="auto"/>
        <w:contextualSpacing/>
        <w:jc w:val="center"/>
        <w:rPr>
          <w:rFonts w:ascii="Times New Roman" w:hAnsi="Times New Roman"/>
          <w:b/>
          <w:sz w:val="24"/>
          <w:szCs w:val="24"/>
        </w:rPr>
      </w:pPr>
      <w:r w:rsidRPr="00002577">
        <w:rPr>
          <w:rFonts w:ascii="Times New Roman" w:hAnsi="Times New Roman"/>
          <w:b/>
          <w:sz w:val="24"/>
          <w:szCs w:val="24"/>
        </w:rPr>
        <w:t>СРОК ДЕЙСТВИЯ ДОГОВОРА И ЕГО РАСТОРЖЕНИЕ</w:t>
      </w:r>
    </w:p>
    <w:p w:rsidR="006C2A1D" w:rsidRPr="00002577" w:rsidRDefault="006C2A1D" w:rsidP="006C2A1D">
      <w:pPr>
        <w:spacing w:after="0"/>
        <w:jc w:val="both"/>
        <w:rPr>
          <w:rFonts w:ascii="Times New Roman" w:hAnsi="Times New Roman"/>
          <w:sz w:val="24"/>
          <w:szCs w:val="24"/>
        </w:rPr>
      </w:pPr>
      <w:r w:rsidRPr="00002577">
        <w:rPr>
          <w:rFonts w:ascii="Times New Roman" w:hAnsi="Times New Roman"/>
          <w:sz w:val="24"/>
          <w:szCs w:val="24"/>
        </w:rPr>
        <w:t xml:space="preserve">9.1. Договор вступает в силу </w:t>
      </w:r>
      <w:proofErr w:type="gramStart"/>
      <w:r w:rsidRPr="00002577">
        <w:rPr>
          <w:rFonts w:ascii="Times New Roman" w:hAnsi="Times New Roman"/>
          <w:sz w:val="24"/>
          <w:szCs w:val="24"/>
        </w:rPr>
        <w:t>с</w:t>
      </w:r>
      <w:r>
        <w:rPr>
          <w:rFonts w:ascii="Times New Roman" w:hAnsi="Times New Roman"/>
          <w:sz w:val="24"/>
          <w:szCs w:val="24"/>
        </w:rPr>
        <w:t xml:space="preserve"> даты заключения</w:t>
      </w:r>
      <w:proofErr w:type="gramEnd"/>
      <w:r>
        <w:rPr>
          <w:rFonts w:ascii="Times New Roman" w:hAnsi="Times New Roman"/>
          <w:sz w:val="24"/>
          <w:szCs w:val="24"/>
        </w:rPr>
        <w:t xml:space="preserve"> </w:t>
      </w:r>
      <w:r w:rsidRPr="00002577">
        <w:rPr>
          <w:rFonts w:ascii="Times New Roman" w:hAnsi="Times New Roman"/>
          <w:sz w:val="24"/>
          <w:szCs w:val="24"/>
        </w:rPr>
        <w:t>и действует до исполнения сторонами своих обязательств.</w:t>
      </w:r>
    </w:p>
    <w:p w:rsidR="006C2A1D" w:rsidRDefault="006C2A1D" w:rsidP="006C2A1D">
      <w:pPr>
        <w:spacing w:after="0"/>
        <w:jc w:val="both"/>
        <w:rPr>
          <w:rFonts w:ascii="Times New Roman" w:hAnsi="Times New Roman"/>
          <w:sz w:val="24"/>
          <w:szCs w:val="24"/>
        </w:rPr>
      </w:pPr>
      <w:r w:rsidRPr="00002577">
        <w:rPr>
          <w:rFonts w:ascii="Times New Roman" w:hAnsi="Times New Roman"/>
          <w:sz w:val="24"/>
          <w:szCs w:val="24"/>
        </w:rPr>
        <w:t xml:space="preserve">9.2. </w:t>
      </w:r>
      <w:r w:rsidRPr="00DF751D">
        <w:rPr>
          <w:rFonts w:ascii="Times New Roman" w:hAnsi="Times New Roman"/>
          <w:sz w:val="24"/>
          <w:szCs w:val="24"/>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6C2A1D" w:rsidRDefault="006C2A1D" w:rsidP="006C2A1D">
      <w:pPr>
        <w:spacing w:after="0"/>
        <w:jc w:val="both"/>
        <w:rPr>
          <w:rFonts w:ascii="Times New Roman" w:hAnsi="Times New Roman"/>
          <w:sz w:val="24"/>
          <w:szCs w:val="24"/>
        </w:rPr>
      </w:pPr>
      <w:r>
        <w:rPr>
          <w:rFonts w:ascii="Times New Roman" w:hAnsi="Times New Roman"/>
          <w:sz w:val="24"/>
          <w:szCs w:val="24"/>
        </w:rPr>
        <w:t xml:space="preserve">9.3. </w:t>
      </w:r>
      <w:r w:rsidRPr="00DF751D">
        <w:rPr>
          <w:rFonts w:ascii="Times New Roman" w:hAnsi="Times New Roman"/>
          <w:sz w:val="24"/>
          <w:szCs w:val="24"/>
        </w:rPr>
        <w:t>Заказчик вправе изменить условия договора, в</w:t>
      </w:r>
      <w:r>
        <w:rPr>
          <w:rFonts w:ascii="Times New Roman" w:hAnsi="Times New Roman"/>
          <w:sz w:val="24"/>
          <w:szCs w:val="24"/>
        </w:rPr>
        <w:t xml:space="preserve"> случае, если такая возможность  </w:t>
      </w:r>
    </w:p>
    <w:p w:rsidR="006C2A1D" w:rsidRDefault="006C2A1D" w:rsidP="006C2A1D">
      <w:pPr>
        <w:spacing w:after="0"/>
        <w:jc w:val="both"/>
        <w:rPr>
          <w:rFonts w:ascii="Times New Roman" w:hAnsi="Times New Roman"/>
          <w:sz w:val="24"/>
          <w:szCs w:val="24"/>
        </w:rPr>
      </w:pPr>
      <w:r w:rsidRPr="00DF751D">
        <w:rPr>
          <w:rFonts w:ascii="Times New Roman" w:hAnsi="Times New Roman"/>
          <w:sz w:val="24"/>
          <w:szCs w:val="24"/>
        </w:rPr>
        <w:t>была предусмотрена договором по основаниям, предусмотренным в тексте договора. Стороны вправе внести иные, не предусмотренные Положением, изменения в договор, если в связи с введением ограничительных мер в отношении Российской Федерации со стороны</w:t>
      </w:r>
    </w:p>
    <w:p w:rsidR="006C2A1D" w:rsidRDefault="006C2A1D" w:rsidP="006C2A1D">
      <w:pPr>
        <w:spacing w:after="0"/>
        <w:jc w:val="both"/>
        <w:rPr>
          <w:rFonts w:ascii="Times New Roman" w:hAnsi="Times New Roman"/>
          <w:sz w:val="24"/>
          <w:szCs w:val="24"/>
        </w:rPr>
      </w:pPr>
      <w:r w:rsidRPr="00DF751D">
        <w:rPr>
          <w:rFonts w:ascii="Times New Roman" w:hAnsi="Times New Roman"/>
          <w:sz w:val="24"/>
          <w:szCs w:val="24"/>
        </w:rPr>
        <w:t>недружественных иностранных госуда</w:t>
      </w:r>
      <w:proofErr w:type="gramStart"/>
      <w:r w:rsidRPr="00DF751D">
        <w:rPr>
          <w:rFonts w:ascii="Times New Roman" w:hAnsi="Times New Roman"/>
          <w:sz w:val="24"/>
          <w:szCs w:val="24"/>
        </w:rPr>
        <w:t>рств пр</w:t>
      </w:r>
      <w:proofErr w:type="gramEnd"/>
      <w:r w:rsidRPr="00DF751D">
        <w:rPr>
          <w:rFonts w:ascii="Times New Roman" w:hAnsi="Times New Roman"/>
          <w:sz w:val="24"/>
          <w:szCs w:val="24"/>
        </w:rPr>
        <w:t>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6C2A1D" w:rsidRPr="00DF751D" w:rsidRDefault="006C2A1D" w:rsidP="006C2A1D">
      <w:pPr>
        <w:spacing w:after="0"/>
        <w:jc w:val="both"/>
        <w:rPr>
          <w:rFonts w:ascii="Times New Roman" w:hAnsi="Times New Roman"/>
          <w:b/>
          <w:bCs/>
          <w:sz w:val="24"/>
          <w:szCs w:val="24"/>
        </w:rPr>
      </w:pPr>
      <w:r w:rsidRPr="00DF751D">
        <w:rPr>
          <w:rFonts w:ascii="Times New Roman" w:hAnsi="Times New Roman"/>
          <w:b/>
          <w:bCs/>
          <w:sz w:val="24"/>
          <w:szCs w:val="24"/>
        </w:rPr>
        <w:t xml:space="preserve">9.4. Изменение Договора </w:t>
      </w:r>
    </w:p>
    <w:p w:rsidR="006C2A1D" w:rsidRPr="00DF751D" w:rsidRDefault="006C2A1D" w:rsidP="006C2A1D">
      <w:pPr>
        <w:spacing w:after="0"/>
        <w:jc w:val="both"/>
        <w:rPr>
          <w:rFonts w:ascii="Times New Roman" w:hAnsi="Times New Roman"/>
          <w:sz w:val="24"/>
          <w:szCs w:val="24"/>
        </w:rPr>
      </w:pPr>
      <w:r>
        <w:rPr>
          <w:rFonts w:ascii="Times New Roman" w:hAnsi="Times New Roman"/>
          <w:sz w:val="24"/>
          <w:szCs w:val="24"/>
        </w:rPr>
        <w:lastRenderedPageBreak/>
        <w:t xml:space="preserve">9.4.1. </w:t>
      </w:r>
      <w:r w:rsidRPr="00DF751D">
        <w:rPr>
          <w:rFonts w:ascii="Times New Roman" w:hAnsi="Times New Roman"/>
          <w:sz w:val="24"/>
          <w:szCs w:val="24"/>
        </w:rPr>
        <w:t>Цена договора является твердой и может изменяться только по соглашению сторон в следующих случаях:</w:t>
      </w:r>
    </w:p>
    <w:p w:rsidR="006C2A1D" w:rsidRPr="00DF751D" w:rsidRDefault="006C2A1D" w:rsidP="006C2A1D">
      <w:pPr>
        <w:spacing w:after="0"/>
        <w:jc w:val="both"/>
        <w:rPr>
          <w:rFonts w:ascii="Times New Roman" w:hAnsi="Times New Roman"/>
          <w:sz w:val="24"/>
          <w:szCs w:val="24"/>
        </w:rPr>
      </w:pPr>
      <w:r w:rsidRPr="00DF751D">
        <w:rPr>
          <w:rFonts w:ascii="Times New Roman" w:hAnsi="Times New Roman"/>
          <w:sz w:val="24"/>
          <w:szCs w:val="24"/>
        </w:rPr>
        <w:t>1) цена снижается без изменения предусмотренного договором количества товаров, объема работ, услуг и иных условий исполнения договора;</w:t>
      </w:r>
    </w:p>
    <w:p w:rsidR="006C2A1D" w:rsidRPr="00DF751D" w:rsidRDefault="006C2A1D" w:rsidP="006C2A1D">
      <w:pPr>
        <w:spacing w:after="0"/>
        <w:jc w:val="both"/>
        <w:rPr>
          <w:rFonts w:ascii="Times New Roman" w:hAnsi="Times New Roman"/>
          <w:sz w:val="24"/>
          <w:szCs w:val="24"/>
        </w:rPr>
      </w:pPr>
      <w:r w:rsidRPr="00DF751D">
        <w:rPr>
          <w:rFonts w:ascii="Times New Roman" w:hAnsi="Times New Roman"/>
          <w:sz w:val="24"/>
          <w:szCs w:val="24"/>
        </w:rPr>
        <w:t>2) изменился размер ставки налога на добавленную стоимость;</w:t>
      </w:r>
    </w:p>
    <w:p w:rsidR="006C2A1D" w:rsidRPr="00DF751D" w:rsidRDefault="006C2A1D" w:rsidP="006C2A1D">
      <w:pPr>
        <w:spacing w:after="0"/>
        <w:jc w:val="both"/>
        <w:rPr>
          <w:rFonts w:ascii="Times New Roman" w:hAnsi="Times New Roman"/>
          <w:sz w:val="24"/>
          <w:szCs w:val="24"/>
        </w:rPr>
      </w:pPr>
      <w:r w:rsidRPr="00DF751D">
        <w:rPr>
          <w:rFonts w:ascii="Times New Roman" w:hAnsi="Times New Roman"/>
          <w:sz w:val="24"/>
          <w:szCs w:val="24"/>
        </w:rPr>
        <w:t>3) изменились в соответствии с законодательством Российской Федерации регулируемые цены (тарифы) на товары, работы, услуги;</w:t>
      </w:r>
    </w:p>
    <w:p w:rsidR="006C2A1D" w:rsidRPr="00DF751D" w:rsidRDefault="006C2A1D" w:rsidP="006C2A1D">
      <w:pPr>
        <w:spacing w:after="0"/>
        <w:jc w:val="both"/>
        <w:rPr>
          <w:rFonts w:ascii="Times New Roman" w:hAnsi="Times New Roman"/>
          <w:sz w:val="24"/>
          <w:szCs w:val="24"/>
        </w:rPr>
      </w:pPr>
      <w:r w:rsidRPr="00DF751D">
        <w:rPr>
          <w:rFonts w:ascii="Times New Roman" w:hAnsi="Times New Roman"/>
          <w:sz w:val="24"/>
          <w:szCs w:val="24"/>
        </w:rPr>
        <w:t>4) возможность изменить цену договора предусмотрена таким договором.</w:t>
      </w:r>
    </w:p>
    <w:p w:rsidR="006C2A1D" w:rsidRPr="00DF751D" w:rsidRDefault="006C2A1D" w:rsidP="006C2A1D">
      <w:pPr>
        <w:spacing w:after="0"/>
        <w:jc w:val="both"/>
        <w:rPr>
          <w:rFonts w:ascii="Times New Roman" w:hAnsi="Times New Roman"/>
          <w:sz w:val="24"/>
          <w:szCs w:val="24"/>
        </w:rPr>
      </w:pPr>
      <w:r>
        <w:rPr>
          <w:rFonts w:ascii="Times New Roman" w:hAnsi="Times New Roman"/>
          <w:sz w:val="24"/>
          <w:szCs w:val="24"/>
        </w:rPr>
        <w:t>9.4.2</w:t>
      </w:r>
      <w:r w:rsidRPr="00DF751D">
        <w:rPr>
          <w:rFonts w:ascii="Times New Roman" w:hAnsi="Times New Roman"/>
          <w:sz w:val="24"/>
          <w:szCs w:val="24"/>
        </w:rPr>
        <w:t>.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(цену договора), если это предусмотрено документацией о закупке (договором).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6C2A1D" w:rsidRPr="00DF751D" w:rsidRDefault="006C2A1D" w:rsidP="006C2A1D">
      <w:pPr>
        <w:spacing w:after="0"/>
        <w:jc w:val="both"/>
        <w:rPr>
          <w:rFonts w:ascii="Times New Roman" w:hAnsi="Times New Roman"/>
          <w:sz w:val="24"/>
          <w:szCs w:val="24"/>
        </w:rPr>
      </w:pPr>
      <w:r>
        <w:rPr>
          <w:rFonts w:ascii="Times New Roman" w:hAnsi="Times New Roman"/>
          <w:sz w:val="24"/>
          <w:szCs w:val="24"/>
        </w:rPr>
        <w:t>9.4.3</w:t>
      </w:r>
      <w:r w:rsidRPr="00DF751D">
        <w:rPr>
          <w:rFonts w:ascii="Times New Roman" w:hAnsi="Times New Roman"/>
          <w:sz w:val="24"/>
          <w:szCs w:val="24"/>
        </w:rPr>
        <w:t xml:space="preserve">. Если количество, объем, цена закупаемых товаров, работ, услуг или сроки исполнения договора изменяются по сравнению с </w:t>
      </w:r>
      <w:proofErr w:type="gramStart"/>
      <w:r w:rsidRPr="00DF751D">
        <w:rPr>
          <w:rFonts w:ascii="Times New Roman" w:hAnsi="Times New Roman"/>
          <w:sz w:val="24"/>
          <w:szCs w:val="24"/>
        </w:rPr>
        <w:t>указанными</w:t>
      </w:r>
      <w:proofErr w:type="gramEnd"/>
      <w:r w:rsidRPr="00DF751D">
        <w:rPr>
          <w:rFonts w:ascii="Times New Roman" w:hAnsi="Times New Roman"/>
          <w:sz w:val="24"/>
          <w:szCs w:val="24"/>
        </w:rPr>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6C2A1D" w:rsidRDefault="006C2A1D" w:rsidP="006C2A1D">
      <w:pPr>
        <w:spacing w:after="0"/>
        <w:jc w:val="both"/>
        <w:rPr>
          <w:rFonts w:ascii="Times New Roman" w:hAnsi="Times New Roman"/>
          <w:sz w:val="24"/>
          <w:szCs w:val="24"/>
        </w:rPr>
      </w:pPr>
      <w:r>
        <w:rPr>
          <w:rFonts w:ascii="Times New Roman" w:hAnsi="Times New Roman"/>
          <w:sz w:val="24"/>
          <w:szCs w:val="24"/>
        </w:rPr>
        <w:t>9.4.4</w:t>
      </w:r>
      <w:r w:rsidRPr="00DF751D">
        <w:rPr>
          <w:rFonts w:ascii="Times New Roman" w:hAnsi="Times New Roman"/>
          <w:sz w:val="24"/>
          <w:szCs w:val="24"/>
        </w:rPr>
        <w:t>.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C2A1D" w:rsidRPr="00002577" w:rsidRDefault="006C2A1D" w:rsidP="006C2A1D">
      <w:pPr>
        <w:spacing w:before="120" w:after="0" w:line="240" w:lineRule="auto"/>
        <w:jc w:val="center"/>
        <w:rPr>
          <w:rFonts w:ascii="Times New Roman" w:hAnsi="Times New Roman"/>
          <w:b/>
          <w:sz w:val="24"/>
          <w:szCs w:val="24"/>
        </w:rPr>
      </w:pPr>
      <w:r w:rsidRPr="00002577">
        <w:rPr>
          <w:rFonts w:ascii="Times New Roman" w:hAnsi="Times New Roman"/>
          <w:b/>
          <w:sz w:val="24"/>
          <w:szCs w:val="24"/>
        </w:rPr>
        <w:t>10. ЗАКЛЮЧИТЕЛЬНЫЕ ПОЛОЖЕНИЯ</w:t>
      </w:r>
    </w:p>
    <w:p w:rsidR="00965739" w:rsidRDefault="006C2A1D" w:rsidP="00965739">
      <w:pPr>
        <w:spacing w:after="0"/>
        <w:jc w:val="both"/>
        <w:rPr>
          <w:rFonts w:ascii="Times New Roman" w:hAnsi="Times New Roman"/>
          <w:sz w:val="24"/>
          <w:szCs w:val="24"/>
        </w:rPr>
      </w:pPr>
      <w:r w:rsidRPr="00002577">
        <w:rPr>
          <w:rFonts w:ascii="Times New Roman" w:hAnsi="Times New Roman"/>
          <w:sz w:val="24"/>
          <w:szCs w:val="24"/>
        </w:rPr>
        <w:t xml:space="preserve">10.1. </w:t>
      </w:r>
      <w:r w:rsidR="00965739" w:rsidRPr="00965739">
        <w:rPr>
          <w:rFonts w:ascii="Times New Roman" w:hAnsi="Times New Roman"/>
          <w:sz w:val="24"/>
          <w:szCs w:val="24"/>
        </w:rPr>
        <w:t>Договор составлен и заключен в электронной форме. После заключения Договора Стороны вправе изготовить копию До</w:t>
      </w:r>
      <w:bookmarkStart w:id="0" w:name="_GoBack"/>
      <w:bookmarkEnd w:id="0"/>
      <w:r w:rsidR="00965739" w:rsidRPr="00965739">
        <w:rPr>
          <w:rFonts w:ascii="Times New Roman" w:hAnsi="Times New Roman"/>
          <w:sz w:val="24"/>
          <w:szCs w:val="24"/>
        </w:rPr>
        <w:t>говора на бумажном носителе в 2 (двух) экземплярах, по одному для Заказчика и Поставщика.</w:t>
      </w:r>
    </w:p>
    <w:p w:rsidR="006C2A1D" w:rsidRPr="00002577" w:rsidRDefault="006C2A1D" w:rsidP="006C2A1D">
      <w:pPr>
        <w:spacing w:after="0"/>
        <w:jc w:val="both"/>
        <w:rPr>
          <w:rFonts w:ascii="Times New Roman" w:hAnsi="Times New Roman"/>
          <w:sz w:val="24"/>
          <w:szCs w:val="24"/>
        </w:rPr>
      </w:pPr>
      <w:r w:rsidRPr="00002577">
        <w:rPr>
          <w:rFonts w:ascii="Times New Roman" w:hAnsi="Times New Roman"/>
          <w:sz w:val="24"/>
          <w:szCs w:val="24"/>
        </w:rPr>
        <w:t>10.2. Изменения и дополнения к договору должны быть оформлены сторонами в письменном виде, подписаны уполномоченными на то лицами и скреплены печатями.</w:t>
      </w:r>
    </w:p>
    <w:p w:rsidR="006C2A1D" w:rsidRPr="00002577" w:rsidRDefault="006C2A1D" w:rsidP="006C2A1D">
      <w:pPr>
        <w:jc w:val="both"/>
        <w:rPr>
          <w:rFonts w:ascii="Times New Roman" w:hAnsi="Times New Roman"/>
          <w:sz w:val="24"/>
          <w:szCs w:val="24"/>
        </w:rPr>
      </w:pPr>
      <w:r w:rsidRPr="00002577">
        <w:rPr>
          <w:rFonts w:ascii="Times New Roman" w:hAnsi="Times New Roman"/>
          <w:sz w:val="24"/>
          <w:szCs w:val="24"/>
        </w:rPr>
        <w:t>10.3. Во всем ином, не урегулированном в договоре, стороны руководствуются действующим законодательством.</w:t>
      </w:r>
    </w:p>
    <w:p w:rsidR="006C2A1D" w:rsidRDefault="006C2A1D" w:rsidP="006C2A1D">
      <w:pPr>
        <w:numPr>
          <w:ilvl w:val="0"/>
          <w:numId w:val="3"/>
        </w:numPr>
        <w:spacing w:after="0" w:line="240" w:lineRule="auto"/>
        <w:ind w:left="0" w:right="-567" w:firstLine="0"/>
        <w:jc w:val="center"/>
        <w:rPr>
          <w:rFonts w:ascii="Times New Roman" w:hAnsi="Times New Roman"/>
          <w:b/>
          <w:sz w:val="24"/>
          <w:szCs w:val="24"/>
        </w:rPr>
      </w:pPr>
      <w:r w:rsidRPr="006713DD">
        <w:rPr>
          <w:rFonts w:ascii="Times New Roman" w:hAnsi="Times New Roman"/>
          <w:b/>
          <w:sz w:val="24"/>
          <w:szCs w:val="24"/>
        </w:rPr>
        <w:t>МЕСТО НАХОЖДЕНИЯ, ПОЧТОВЫЙ АДРЕС И РЕКВИЗИТЫ СТОРОН</w:t>
      </w:r>
    </w:p>
    <w:p w:rsidR="006C2A1D" w:rsidRPr="006713DD" w:rsidRDefault="006C2A1D" w:rsidP="006C2A1D">
      <w:pPr>
        <w:spacing w:after="0" w:line="240" w:lineRule="auto"/>
        <w:ind w:right="-567"/>
        <w:jc w:val="both"/>
        <w:rPr>
          <w:rFonts w:ascii="Times New Roman" w:hAnsi="Times New Roman"/>
          <w:sz w:val="24"/>
          <w:szCs w:val="24"/>
        </w:rPr>
      </w:pPr>
      <w:r>
        <w:rPr>
          <w:rFonts w:ascii="Times New Roman" w:hAnsi="Times New Roman"/>
          <w:sz w:val="24"/>
          <w:szCs w:val="24"/>
        </w:rPr>
        <w:t xml:space="preserve">  </w:t>
      </w:r>
      <w:r w:rsidRPr="006713DD">
        <w:rPr>
          <w:rFonts w:ascii="Times New Roman" w:hAnsi="Times New Roman"/>
          <w:sz w:val="24"/>
          <w:szCs w:val="24"/>
        </w:rPr>
        <w:t>Заказчик:</w:t>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t>Поставщик:</w:t>
      </w:r>
    </w:p>
    <w:tbl>
      <w:tblPr>
        <w:tblW w:w="9639" w:type="dxa"/>
        <w:tblInd w:w="-34" w:type="dxa"/>
        <w:tblLayout w:type="fixed"/>
        <w:tblLook w:val="0000" w:firstRow="0" w:lastRow="0" w:firstColumn="0" w:lastColumn="0" w:noHBand="0" w:noVBand="0"/>
      </w:tblPr>
      <w:tblGrid>
        <w:gridCol w:w="5245"/>
        <w:gridCol w:w="4394"/>
      </w:tblGrid>
      <w:tr w:rsidR="006C2A1D" w:rsidRPr="006713DD" w:rsidTr="006C2A1D">
        <w:trPr>
          <w:trHeight w:val="1975"/>
        </w:trPr>
        <w:tc>
          <w:tcPr>
            <w:tcW w:w="5245" w:type="dxa"/>
            <w:tcBorders>
              <w:top w:val="single" w:sz="4" w:space="0" w:color="000000"/>
              <w:left w:val="single" w:sz="4" w:space="0" w:color="000000"/>
              <w:bottom w:val="single" w:sz="4" w:space="0" w:color="000000"/>
            </w:tcBorders>
            <w:shd w:val="clear" w:color="auto" w:fill="auto"/>
          </w:tcPr>
          <w:p w:rsidR="006C2A1D" w:rsidRDefault="006C2A1D" w:rsidP="00381C14">
            <w:pPr>
              <w:snapToGrid w:val="0"/>
              <w:spacing w:after="0" w:line="240" w:lineRule="auto"/>
              <w:ind w:right="-567"/>
              <w:rPr>
                <w:rFonts w:ascii="Times New Roman" w:hAnsi="Times New Roman"/>
                <w:sz w:val="24"/>
                <w:szCs w:val="24"/>
              </w:rPr>
            </w:pPr>
          </w:p>
          <w:p w:rsidR="006C2A1D" w:rsidRDefault="006C2A1D" w:rsidP="00381C14">
            <w:pPr>
              <w:snapToGrid w:val="0"/>
              <w:spacing w:after="0" w:line="240" w:lineRule="auto"/>
              <w:ind w:right="-567"/>
              <w:rPr>
                <w:rFonts w:ascii="Times New Roman" w:hAnsi="Times New Roman"/>
                <w:sz w:val="24"/>
                <w:szCs w:val="24"/>
              </w:rPr>
            </w:pPr>
          </w:p>
          <w:p w:rsidR="006C2A1D" w:rsidRDefault="006C2A1D" w:rsidP="00381C14">
            <w:pPr>
              <w:snapToGrid w:val="0"/>
              <w:spacing w:after="0" w:line="240" w:lineRule="auto"/>
              <w:ind w:right="-567"/>
              <w:rPr>
                <w:rFonts w:ascii="Times New Roman" w:hAnsi="Times New Roman"/>
                <w:sz w:val="24"/>
                <w:szCs w:val="24"/>
              </w:rPr>
            </w:pPr>
          </w:p>
          <w:p w:rsidR="006C2A1D" w:rsidRDefault="006C2A1D" w:rsidP="00381C14">
            <w:pPr>
              <w:snapToGrid w:val="0"/>
              <w:spacing w:after="0" w:line="240" w:lineRule="auto"/>
              <w:ind w:right="-567"/>
              <w:rPr>
                <w:rFonts w:ascii="Times New Roman" w:hAnsi="Times New Roman"/>
                <w:sz w:val="24"/>
                <w:szCs w:val="24"/>
              </w:rPr>
            </w:pPr>
          </w:p>
          <w:p w:rsidR="006C2A1D" w:rsidRDefault="006C2A1D" w:rsidP="00381C14">
            <w:pPr>
              <w:snapToGrid w:val="0"/>
              <w:spacing w:after="0" w:line="240" w:lineRule="auto"/>
              <w:ind w:right="-567"/>
              <w:rPr>
                <w:rFonts w:ascii="Times New Roman" w:hAnsi="Times New Roman"/>
                <w:sz w:val="24"/>
                <w:szCs w:val="24"/>
              </w:rPr>
            </w:pPr>
          </w:p>
          <w:p w:rsidR="006C2A1D" w:rsidRDefault="006C2A1D" w:rsidP="00381C14">
            <w:pPr>
              <w:snapToGrid w:val="0"/>
              <w:spacing w:after="0" w:line="240" w:lineRule="auto"/>
              <w:ind w:right="-567"/>
              <w:rPr>
                <w:rFonts w:ascii="Times New Roman" w:hAnsi="Times New Roman"/>
                <w:sz w:val="24"/>
                <w:szCs w:val="24"/>
              </w:rPr>
            </w:pPr>
          </w:p>
          <w:p w:rsidR="006C2A1D" w:rsidRDefault="006C2A1D" w:rsidP="00381C14">
            <w:pPr>
              <w:snapToGrid w:val="0"/>
              <w:spacing w:after="0" w:line="240" w:lineRule="auto"/>
              <w:ind w:right="-567"/>
              <w:rPr>
                <w:rFonts w:ascii="Times New Roman" w:hAnsi="Times New Roman"/>
                <w:sz w:val="24"/>
                <w:szCs w:val="24"/>
              </w:rPr>
            </w:pPr>
          </w:p>
          <w:p w:rsidR="006C2A1D" w:rsidRPr="006713DD" w:rsidRDefault="006C2A1D" w:rsidP="00381C14">
            <w:pPr>
              <w:snapToGrid w:val="0"/>
              <w:spacing w:after="0" w:line="240" w:lineRule="auto"/>
              <w:ind w:right="-567"/>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6C2A1D" w:rsidRPr="006713DD" w:rsidRDefault="006C2A1D" w:rsidP="00381C14">
            <w:pPr>
              <w:snapToGrid w:val="0"/>
              <w:spacing w:after="0" w:line="240" w:lineRule="auto"/>
              <w:ind w:right="-567"/>
              <w:jc w:val="both"/>
              <w:rPr>
                <w:rFonts w:ascii="Times New Roman" w:hAnsi="Times New Roman"/>
                <w:sz w:val="24"/>
                <w:szCs w:val="24"/>
              </w:rPr>
            </w:pPr>
          </w:p>
        </w:tc>
      </w:tr>
    </w:tbl>
    <w:p w:rsidR="006C2A1D" w:rsidRDefault="006C2A1D" w:rsidP="006C2A1D">
      <w:pPr>
        <w:spacing w:after="0" w:line="240" w:lineRule="auto"/>
        <w:ind w:right="-567"/>
        <w:jc w:val="both"/>
        <w:rPr>
          <w:rFonts w:ascii="Times New Roman" w:hAnsi="Times New Roman"/>
          <w:sz w:val="24"/>
          <w:szCs w:val="24"/>
        </w:rPr>
      </w:pPr>
    </w:p>
    <w:p w:rsidR="006C2A1D" w:rsidRPr="006713DD" w:rsidRDefault="006C2A1D" w:rsidP="006C2A1D">
      <w:pPr>
        <w:spacing w:after="0" w:line="240" w:lineRule="auto"/>
        <w:ind w:right="-567"/>
        <w:jc w:val="both"/>
        <w:rPr>
          <w:rFonts w:ascii="Times New Roman" w:hAnsi="Times New Roman"/>
          <w:sz w:val="24"/>
          <w:szCs w:val="24"/>
        </w:rPr>
      </w:pPr>
      <w:r w:rsidRPr="006713DD">
        <w:rPr>
          <w:rFonts w:ascii="Times New Roman" w:hAnsi="Times New Roman"/>
          <w:sz w:val="24"/>
          <w:szCs w:val="24"/>
        </w:rPr>
        <w:t>Подпись Заказчика                                                                          Подпись Поставщика</w:t>
      </w:r>
    </w:p>
    <w:p w:rsidR="006C2A1D" w:rsidRPr="006713DD" w:rsidRDefault="006C2A1D" w:rsidP="006C2A1D">
      <w:pPr>
        <w:spacing w:after="0" w:line="240" w:lineRule="auto"/>
        <w:ind w:right="-567"/>
        <w:jc w:val="both"/>
        <w:rPr>
          <w:rFonts w:ascii="Times New Roman" w:hAnsi="Times New Roman"/>
          <w:sz w:val="24"/>
          <w:szCs w:val="24"/>
        </w:rPr>
      </w:pPr>
      <w:r w:rsidRPr="006713DD">
        <w:rPr>
          <w:rFonts w:ascii="Times New Roman" w:hAnsi="Times New Roman"/>
          <w:sz w:val="24"/>
          <w:szCs w:val="24"/>
        </w:rPr>
        <w:t xml:space="preserve">____________________/_____________/        </w:t>
      </w:r>
      <w:r>
        <w:rPr>
          <w:rFonts w:ascii="Times New Roman" w:hAnsi="Times New Roman"/>
          <w:sz w:val="24"/>
          <w:szCs w:val="24"/>
        </w:rPr>
        <w:t xml:space="preserve">           </w:t>
      </w:r>
      <w:r w:rsidRPr="006713DD">
        <w:rPr>
          <w:rFonts w:ascii="Times New Roman" w:hAnsi="Times New Roman"/>
          <w:sz w:val="24"/>
          <w:szCs w:val="24"/>
        </w:rPr>
        <w:t>__________________/_________________/</w:t>
      </w:r>
    </w:p>
    <w:p w:rsidR="006C2A1D" w:rsidRDefault="006C2A1D" w:rsidP="006C2A1D">
      <w:pPr>
        <w:spacing w:after="0" w:line="240" w:lineRule="auto"/>
        <w:ind w:right="-567"/>
        <w:jc w:val="both"/>
        <w:rPr>
          <w:rFonts w:ascii="Times New Roman" w:hAnsi="Times New Roman"/>
          <w:sz w:val="24"/>
          <w:szCs w:val="24"/>
        </w:rPr>
      </w:pPr>
      <w:r w:rsidRPr="006713DD">
        <w:rPr>
          <w:rFonts w:ascii="Times New Roman" w:hAnsi="Times New Roman"/>
          <w:sz w:val="24"/>
          <w:szCs w:val="24"/>
        </w:rPr>
        <w:tab/>
        <w:t>М.П.</w:t>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r>
      <w:r w:rsidRPr="006713DD">
        <w:rPr>
          <w:rFonts w:ascii="Times New Roman" w:hAnsi="Times New Roman"/>
          <w:sz w:val="24"/>
          <w:szCs w:val="24"/>
        </w:rPr>
        <w:tab/>
        <w:t>М.П.</w:t>
      </w:r>
    </w:p>
    <w:p w:rsidR="003048E5" w:rsidRDefault="003048E5"/>
    <w:sectPr w:rsidR="003048E5" w:rsidSect="006C2A1D">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3D6"/>
    <w:multiLevelType w:val="multilevel"/>
    <w:tmpl w:val="BC7E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6084D"/>
    <w:multiLevelType w:val="hybridMultilevel"/>
    <w:tmpl w:val="D194BC0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DD25C9"/>
    <w:multiLevelType w:val="hybridMultilevel"/>
    <w:tmpl w:val="64B01A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8009B3"/>
    <w:multiLevelType w:val="multilevel"/>
    <w:tmpl w:val="D194D32C"/>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25"/>
    <w:rsid w:val="003048E5"/>
    <w:rsid w:val="006C2A1D"/>
    <w:rsid w:val="00943425"/>
    <w:rsid w:val="00965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A1D"/>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A1D"/>
    <w:pPr>
      <w:ind w:left="720"/>
    </w:pPr>
  </w:style>
  <w:style w:type="paragraph" w:customStyle="1" w:styleId="ConsPlusNormal">
    <w:name w:val="ConsPlusNormal"/>
    <w:qFormat/>
    <w:rsid w:val="006C2A1D"/>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6C2A1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FontStyle17">
    <w:name w:val="Font Style17"/>
    <w:uiPriority w:val="99"/>
    <w:rsid w:val="006C2A1D"/>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A1D"/>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A1D"/>
    <w:pPr>
      <w:ind w:left="720"/>
    </w:pPr>
  </w:style>
  <w:style w:type="paragraph" w:customStyle="1" w:styleId="ConsPlusNormal">
    <w:name w:val="ConsPlusNormal"/>
    <w:qFormat/>
    <w:rsid w:val="006C2A1D"/>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6C2A1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FontStyle17">
    <w:name w:val="Font Style17"/>
    <w:uiPriority w:val="99"/>
    <w:rsid w:val="006C2A1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s://gozakaz.ru/wp-content/uploads/2021/03/formul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2567</Words>
  <Characters>14632</Characters>
  <Application>Microsoft Office Word</Application>
  <DocSecurity>0</DocSecurity>
  <Lines>121</Lines>
  <Paragraphs>34</Paragraphs>
  <ScaleCrop>false</ScaleCrop>
  <Company/>
  <LinksUpToDate>false</LinksUpToDate>
  <CharactersWithSpaces>17165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3</cp:revision>
  <dcterms:created xsi:type="dcterms:W3CDTF">2026-05-20T05:28:00Z</dcterms:created>
  <dcterms:modified xsi:type="dcterms:W3CDTF">2026-05-22T06:07:00Z</dcterms:modified>
</cp:coreProperties>
</file>