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BA5" w14:textId="70FA6226" w:rsidR="00A955A3" w:rsidRPr="004C7114" w:rsidRDefault="00FC6C10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Про​﻿‌⁠​​​‍﻿​⁠‍⁠﻿⁠‍‍﻿​﻿‍​‌⁠﻿⁠‍‌‍⁠​﻿‍﻿‍﻿‌​​⁠​﻿‌​ект договора</w:t>
      </w:r>
    </w:p>
    <w:p w14:paraId="2E098601" w14:textId="77777777" w:rsidR="00A955A3" w:rsidRPr="004C7114" w:rsidRDefault="00B9427E">
      <w:pPr>
        <w:widowControl w:val="0"/>
        <w:spacing w:after="200" w:line="276" w:lineRule="auto"/>
        <w:ind w:right="-108"/>
        <w:jc w:val="center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Д О Г О В О Р №___</w:t>
      </w:r>
    </w:p>
    <w:p w14:paraId="3E669EC4" w14:textId="59E8CD97" w:rsidR="00A955A3" w:rsidRPr="004C7114" w:rsidRDefault="00B9427E">
      <w:pPr>
        <w:tabs>
          <w:tab w:val="left" w:pos="0"/>
        </w:tabs>
        <w:ind w:right="-108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eastAsia="Calibri" w:hAnsi="Times New Roman"/>
          <w:lang w:val="ru-RU" w:eastAsia="ru-RU"/>
        </w:rPr>
        <w:t>г. __________</w:t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</w:r>
      <w:r w:rsidRPr="004C7114">
        <w:rPr>
          <w:rFonts w:ascii="Times New Roman" w:eastAsia="Calibri" w:hAnsi="Times New Roman"/>
          <w:bCs/>
          <w:caps/>
          <w:color w:val="000000"/>
          <w:lang w:val="ru-RU" w:eastAsia="ru-RU"/>
        </w:rPr>
        <w:tab/>
        <w:t xml:space="preserve">                                           «____»______________</w:t>
      </w:r>
      <w:r w:rsidRPr="004C7114">
        <w:rPr>
          <w:rFonts w:ascii="Times New Roman" w:eastAsia="Calibri" w:hAnsi="Times New Roman"/>
          <w:lang w:val="ru-RU" w:eastAsia="ru-RU"/>
        </w:rPr>
        <w:t>202</w:t>
      </w:r>
      <w:r w:rsidR="00244F2B">
        <w:rPr>
          <w:rFonts w:ascii="Times New Roman" w:eastAsia="Calibri" w:hAnsi="Times New Roman"/>
          <w:lang w:val="ru-RU" w:eastAsia="ru-RU"/>
        </w:rPr>
        <w:t>__</w:t>
      </w:r>
      <w:r w:rsidRPr="004C7114">
        <w:rPr>
          <w:rFonts w:ascii="Times New Roman" w:eastAsia="Calibri" w:hAnsi="Times New Roman"/>
          <w:lang w:val="ru-RU" w:eastAsia="ru-RU"/>
        </w:rPr>
        <w:t>г.</w:t>
      </w:r>
    </w:p>
    <w:p w14:paraId="01E5AD35" w14:textId="77777777" w:rsidR="00A955A3" w:rsidRPr="004C7114" w:rsidRDefault="00A955A3">
      <w:pPr>
        <w:tabs>
          <w:tab w:val="left" w:pos="0"/>
        </w:tabs>
        <w:ind w:left="-108" w:right="-108" w:firstLine="709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3328239" w14:textId="267AF0C4" w:rsidR="00A955A3" w:rsidRPr="004C7114" w:rsidRDefault="00B9427E">
      <w:pPr>
        <w:ind w:left="-108" w:right="-108" w:firstLine="709"/>
        <w:jc w:val="both"/>
        <w:rPr>
          <w:rFonts w:ascii="Times New Roman" w:hAnsi="Times New Roman"/>
          <w:bCs/>
          <w:u w:val="single"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____________________________________________ </w:t>
      </w:r>
      <w:r w:rsidRPr="004C7114">
        <w:rPr>
          <w:rFonts w:ascii="Times New Roman" w:hAnsi="Times New Roman"/>
          <w:lang w:val="ru-RU" w:eastAsia="ru-RU"/>
        </w:rPr>
        <w:t xml:space="preserve">именуемое в дальнейшем «Заказчик», в лице </w:t>
      </w:r>
      <w:r w:rsidRPr="004C7114">
        <w:rPr>
          <w:rFonts w:ascii="Times New Roman" w:hAnsi="Times New Roman"/>
          <w:b/>
          <w:lang w:val="ru-RU" w:eastAsia="ru-RU"/>
        </w:rPr>
        <w:t xml:space="preserve">__________________________________ </w:t>
      </w:r>
      <w:r w:rsidRPr="004C7114">
        <w:rPr>
          <w:rFonts w:ascii="Times New Roman" w:hAnsi="Times New Roman"/>
          <w:lang w:val="ru-RU" w:eastAsia="ru-RU"/>
        </w:rPr>
        <w:t>действующего на основании ________________, с одной стороны</w:t>
      </w:r>
      <w:r w:rsidRPr="004C7114">
        <w:rPr>
          <w:rFonts w:ascii="Times New Roman" w:eastAsia="Calibri" w:hAnsi="Times New Roman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с соблюдением требований Федерального закона от </w:t>
      </w:r>
      <w:r w:rsidRPr="004C7114">
        <w:rPr>
          <w:rFonts w:ascii="Times New Roman" w:eastAsia="Calibri" w:hAnsi="Times New Roman"/>
          <w:color w:val="000000"/>
          <w:shd w:val="clear" w:color="auto" w:fill="FFFFFF"/>
          <w:lang w:val="ru-RU" w:eastAsia="ru-RU"/>
        </w:rPr>
        <w:t>18.07.2011 г. № 223-ФЗ «О закупках товаров, работ, услуг отдельными видами юридических лиц»</w:t>
      </w:r>
      <w:r w:rsidRPr="004C7114">
        <w:rPr>
          <w:rFonts w:ascii="Times New Roman" w:eastAsia="Calibri" w:hAnsi="Times New Roman"/>
          <w:lang w:val="ru-RU" w:eastAsia="ru-RU"/>
        </w:rPr>
        <w:t>,</w:t>
      </w:r>
      <w:r w:rsidR="00244F2B">
        <w:rPr>
          <w:rFonts w:ascii="Times New Roman" w:eastAsia="Calibri" w:hAnsi="Times New Roman"/>
          <w:lang w:val="ru-RU" w:eastAsia="ru-RU"/>
        </w:rPr>
        <w:t xml:space="preserve"> по результатам запроса котировок в электронной форме (Извещение №________________)</w:t>
      </w:r>
      <w:r w:rsidRPr="004C7114">
        <w:rPr>
          <w:rFonts w:ascii="Times New Roman" w:eastAsia="Calibri" w:hAnsi="Times New Roman"/>
          <w:lang w:val="ru-RU" w:eastAsia="ru-RU"/>
        </w:rPr>
        <w:t xml:space="preserve"> заключили настоящий договор о нижеследующем:</w:t>
      </w:r>
    </w:p>
    <w:p w14:paraId="23BAB8DA" w14:textId="77777777" w:rsidR="00A955A3" w:rsidRPr="004C7114" w:rsidRDefault="00A955A3">
      <w:pPr>
        <w:ind w:left="-108" w:right="-108" w:firstLine="709"/>
        <w:jc w:val="center"/>
        <w:rPr>
          <w:rFonts w:ascii="Times New Roman" w:eastAsia="Calibri" w:hAnsi="Times New Roman"/>
          <w:b/>
          <w:bCs/>
          <w:u w:val="single"/>
          <w:lang w:val="ru-RU" w:eastAsia="ru-RU"/>
        </w:rPr>
      </w:pPr>
    </w:p>
    <w:p w14:paraId="4D523C24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Предмет договора</w:t>
      </w:r>
    </w:p>
    <w:p w14:paraId="66DA0CB7" w14:textId="77777777" w:rsidR="00A955A3" w:rsidRPr="004C7114" w:rsidRDefault="00A955A3">
      <w:pPr>
        <w:ind w:left="720" w:right="-108" w:firstLine="709"/>
        <w:contextualSpacing/>
        <w:jc w:val="both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5626A7F0" w14:textId="3EBFFC9F" w:rsidR="00A955A3" w:rsidRPr="004C7114" w:rsidRDefault="00B9427E">
      <w:pPr>
        <w:ind w:left="-108" w:right="-108" w:firstLine="709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>1.1. Предметом настоящего Договора является</w:t>
      </w:r>
      <w:r w:rsidR="003331F2">
        <w:rPr>
          <w:rFonts w:ascii="Times New Roman" w:eastAsia="Calibri" w:hAnsi="Times New Roman"/>
          <w:lang w:val="ru-RU" w:eastAsia="ru-RU"/>
        </w:rPr>
        <w:t xml:space="preserve"> поставка </w:t>
      </w:r>
      <w:r w:rsidRPr="004C7114">
        <w:rPr>
          <w:rFonts w:ascii="Times New Roman" w:eastAsia="Calibri" w:hAnsi="Times New Roman"/>
          <w:lang w:val="ru-RU" w:eastAsia="ru-RU"/>
        </w:rPr>
        <w:t xml:space="preserve"> </w:t>
      </w:r>
      <w:r w:rsidR="003331F2" w:rsidRPr="003331F2">
        <w:rPr>
          <w:rFonts w:ascii="Times New Roman" w:eastAsia="Calibri" w:hAnsi="Times New Roman"/>
          <w:b/>
          <w:bCs/>
          <w:lang w:val="ru-RU" w:eastAsia="ru-RU"/>
        </w:rPr>
        <w:t xml:space="preserve">эмульгатора для производства битумных эмульсий </w:t>
      </w:r>
      <w:r w:rsidR="00A07C9F">
        <w:rPr>
          <w:rFonts w:ascii="Times New Roman" w:eastAsia="Calibri" w:hAnsi="Times New Roman"/>
          <w:b/>
          <w:bCs/>
          <w:lang w:val="ru-RU" w:eastAsia="ru-RU"/>
        </w:rPr>
        <w:t>__________</w:t>
      </w:r>
      <w:r w:rsidR="00D64E20" w:rsidRPr="00D64E20">
        <w:rPr>
          <w:rFonts w:ascii="Times New Roman" w:eastAsia="Calibri" w:hAnsi="Times New Roman"/>
          <w:b/>
          <w:bCs/>
          <w:lang w:val="ru-RU" w:eastAsia="ru-RU"/>
        </w:rPr>
        <w:t xml:space="preserve"> </w:t>
      </w:r>
      <w:r w:rsidRPr="004C7114">
        <w:rPr>
          <w:rFonts w:ascii="Times New Roman" w:eastAsia="Calibri" w:hAnsi="Times New Roman"/>
          <w:lang w:val="ru-RU" w:eastAsia="ru-RU"/>
        </w:rPr>
        <w:t xml:space="preserve">(далее – Товар). </w:t>
      </w:r>
    </w:p>
    <w:p w14:paraId="24058BC3" w14:textId="75F99823" w:rsidR="00A955A3" w:rsidRPr="00ED66E7" w:rsidRDefault="00B9427E">
      <w:pPr>
        <w:ind w:left="-108" w:firstLine="709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1.1.1. 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>Место поставки товара</w:t>
      </w:r>
      <w:r w:rsidRPr="004C7114">
        <w:rPr>
          <w:rFonts w:ascii="Times New Roman" w:eastAsia="Calibri" w:hAnsi="Times New Roman"/>
          <w:lang w:val="ru-RU" w:eastAsia="ru-RU"/>
        </w:rPr>
        <w:t xml:space="preserve">: </w:t>
      </w:r>
      <w:r w:rsidR="003331F2" w:rsidRPr="003331F2">
        <w:rPr>
          <w:rFonts w:ascii="Times New Roman" w:hAnsi="Times New Roman"/>
          <w:bCs/>
          <w:lang w:val="ru-RU"/>
        </w:rPr>
        <w:t>РФ, Республика Хакасия. г. Абакан, терминал транспортной компании.</w:t>
      </w:r>
    </w:p>
    <w:p w14:paraId="03CF8F0F" w14:textId="77777777" w:rsidR="00A955A3" w:rsidRPr="004C7114" w:rsidRDefault="00B9427E">
      <w:pPr>
        <w:ind w:left="-108" w:firstLine="709"/>
        <w:jc w:val="both"/>
        <w:rPr>
          <w:rFonts w:ascii="Times New Roman" w:eastAsia="Calibri" w:hAnsi="Times New Roman"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1.2. Поставщик обязуется осуществить поставку </w:t>
      </w:r>
      <w:r w:rsidRPr="004C7114">
        <w:rPr>
          <w:rFonts w:ascii="Times New Roman" w:eastAsia="Calibri" w:hAnsi="Times New Roman"/>
          <w:shd w:val="clear" w:color="auto" w:fill="FFFFFF"/>
          <w:lang w:val="ru-RU" w:eastAsia="ru-RU"/>
        </w:rPr>
        <w:t xml:space="preserve">Товара </w:t>
      </w:r>
      <w:r w:rsidRPr="004C7114">
        <w:rPr>
          <w:rFonts w:ascii="Times New Roman" w:eastAsia="Calibri" w:hAnsi="Times New Roman"/>
          <w:lang w:val="ru-RU" w:eastAsia="ru-RU"/>
        </w:rPr>
        <w:t>в соответствии с условиями настоящего Договора и Спецификацией (приложение № 1 к настоящему Договору)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</w:t>
      </w:r>
    </w:p>
    <w:p w14:paraId="4CAFF669" w14:textId="28412C0C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3</w:t>
      </w:r>
      <w:r w:rsidRPr="004C7114">
        <w:rPr>
          <w:rFonts w:ascii="Times New Roman" w:hAnsi="Times New Roman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применяемых к данному виду товара, и подтверждаться соответствующими документами. </w:t>
      </w:r>
    </w:p>
    <w:p w14:paraId="158CEA52" w14:textId="2414E55B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Товар должен быть пригоден для целей, указанных в Договоре, а также для целей, для которых товары такого рода обычно используются.</w:t>
      </w:r>
    </w:p>
    <w:p w14:paraId="5A060CE7" w14:textId="79BB7B42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="009112FE">
        <w:rPr>
          <w:rFonts w:ascii="Times New Roman" w:hAnsi="Times New Roman"/>
          <w:lang w:val="ru-RU" w:eastAsia="ru-RU"/>
        </w:rPr>
        <w:t>5</w:t>
      </w:r>
      <w:r w:rsidRPr="004C7114">
        <w:rPr>
          <w:rFonts w:ascii="Times New Roman" w:hAnsi="Times New Roman"/>
          <w:lang w:val="ru-RU" w:eastAsia="ru-RU"/>
        </w:rPr>
        <w:t>. Требования к гарантии указаны в том числе в Спецификации.</w:t>
      </w:r>
    </w:p>
    <w:p w14:paraId="3529CDD7" w14:textId="77777777" w:rsidR="00A955A3" w:rsidRPr="004C7114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1FCA755E" w14:textId="77777777" w:rsidR="00A955A3" w:rsidRPr="004C7114" w:rsidRDefault="00B9427E">
      <w:pPr>
        <w:numPr>
          <w:ilvl w:val="0"/>
          <w:numId w:val="1"/>
        </w:numPr>
        <w:contextualSpacing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Цена договора и порядок расчётов</w:t>
      </w:r>
    </w:p>
    <w:p w14:paraId="35055CD5" w14:textId="77777777" w:rsidR="00A955A3" w:rsidRPr="004C7114" w:rsidRDefault="00A955A3">
      <w:pPr>
        <w:ind w:left="720" w:right="-108" w:firstLine="709"/>
        <w:contextualSpacing/>
        <w:jc w:val="both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29C72E5F" w14:textId="77777777" w:rsidR="00A955A3" w:rsidRPr="004C7114" w:rsidRDefault="00B9427E">
      <w:pPr>
        <w:ind w:left="-108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lang w:val="ru-RU" w:eastAsia="ru-RU"/>
        </w:rPr>
        <w:t xml:space="preserve">2.1. Цена настоящего Договора составляет </w:t>
      </w:r>
      <w:r w:rsidRPr="004C7114">
        <w:rPr>
          <w:rFonts w:ascii="Times New Roman" w:eastAsia="Calibri" w:hAnsi="Times New Roman"/>
          <w:b/>
          <w:lang w:val="ru-RU" w:eastAsia="ru-RU"/>
        </w:rPr>
        <w:t>_________________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 рублей ______ копеек (_________________________________________ рублей _______ копеек), 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в том числе НДС _% </w:t>
      </w:r>
      <w:r w:rsidRPr="004C7114">
        <w:rPr>
          <w:rFonts w:ascii="Times New Roman" w:eastAsia="Calibri" w:hAnsi="Times New Roman"/>
          <w:b/>
          <w:bCs/>
          <w:lang w:val="ru-RU" w:eastAsia="ru-RU"/>
        </w:rPr>
        <w:t xml:space="preserve">/ </w:t>
      </w:r>
      <w:r w:rsidRPr="004C7114">
        <w:rPr>
          <w:rFonts w:ascii="Times New Roman" w:eastAsia="Calibri" w:hAnsi="Times New Roman"/>
          <w:bCs/>
          <w:lang w:val="ru-RU" w:eastAsia="ru-RU"/>
        </w:rPr>
        <w:t>НДС не предусмотрен, на основании _______________________.</w:t>
      </w:r>
    </w:p>
    <w:p w14:paraId="24E4D200" w14:textId="77777777" w:rsidR="00A955A3" w:rsidRPr="004C7114" w:rsidRDefault="00B9427E">
      <w:pPr>
        <w:ind w:left="-108"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2.2. Цена договора</w:t>
      </w:r>
      <w:r w:rsidRPr="004C7114">
        <w:rPr>
          <w:rFonts w:ascii="Times New Roman" w:hAnsi="Times New Roman"/>
          <w:lang w:val="ru-RU" w:eastAsia="ru-RU"/>
        </w:rPr>
        <w:t xml:space="preserve"> является твердой, возможно изменять цену </w:t>
      </w:r>
      <w:r w:rsidRPr="004C7114">
        <w:rPr>
          <w:rFonts w:ascii="Times New Roman" w:hAnsi="Times New Roman"/>
          <w:iCs/>
          <w:lang w:val="ru-RU" w:eastAsia="ru-RU"/>
        </w:rPr>
        <w:t xml:space="preserve">по соглашению сторон, в </w:t>
      </w:r>
      <w:r w:rsidRPr="004C7114">
        <w:rPr>
          <w:rFonts w:ascii="Times New Roman" w:hAnsi="Times New Roman"/>
          <w:lang w:val="ru-RU" w:eastAsia="ru-RU"/>
        </w:rPr>
        <w:t>случаях установленных Договором.</w:t>
      </w:r>
    </w:p>
    <w:p w14:paraId="795909FC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2.3.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5">
        <w:r w:rsidRPr="004C7114">
          <w:rPr>
            <w:rStyle w:val="a4"/>
            <w:rFonts w:ascii="Times New Roman" w:hAnsi="Times New Roman"/>
            <w:lang w:val="ru-RU" w:eastAsia="ru-RU"/>
          </w:rPr>
          <w:t>законодательством</w:t>
        </w:r>
      </w:hyperlink>
      <w:r w:rsidRPr="004C7114">
        <w:rPr>
          <w:rFonts w:ascii="Times New Roman" w:hAnsi="Times New Roman"/>
          <w:lang w:val="ru-RU"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7E10D65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2.4.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</w:t>
      </w:r>
      <w:r w:rsidRPr="004C7114">
        <w:rPr>
          <w:rFonts w:ascii="Times New Roman" w:hAnsi="Times New Roman"/>
          <w:b/>
          <w:bCs/>
          <w:lang w:val="ru-RU" w:eastAsia="ru-RU"/>
        </w:rPr>
        <w:t xml:space="preserve">доставку, </w:t>
      </w:r>
      <w:r w:rsidRPr="004C7114">
        <w:rPr>
          <w:rFonts w:ascii="Times New Roman" w:hAnsi="Times New Roman"/>
          <w:lang w:val="ru-RU" w:eastAsia="ru-RU"/>
        </w:rPr>
        <w:t>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3FCBB77B" w14:textId="77777777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2.5.  Оплата по Договору производится в следующем порядке:</w:t>
      </w:r>
    </w:p>
    <w:p w14:paraId="054AB0B8" w14:textId="77777777" w:rsidR="00A955A3" w:rsidRPr="00372D25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2.5.1. Оплата производится в безналичном порядке путем перечисления Заказчиком денежных </w:t>
      </w:r>
      <w:r w:rsidRPr="00372D25">
        <w:rPr>
          <w:rFonts w:ascii="Times New Roman" w:hAnsi="Times New Roman"/>
          <w:lang w:val="ru-RU" w:eastAsia="ru-RU"/>
        </w:rPr>
        <w:t>средств на указанный в Договоре расчетный счет Поставщика.</w:t>
      </w:r>
    </w:p>
    <w:p w14:paraId="1D6A3DD1" w14:textId="77777777" w:rsidR="00A955A3" w:rsidRPr="00372D25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372D25">
        <w:rPr>
          <w:rFonts w:ascii="Times New Roman" w:hAnsi="Times New Roman"/>
          <w:lang w:val="ru-RU" w:eastAsia="ru-RU"/>
        </w:rPr>
        <w:t>2.5.2. Оплата производится в рублях Российской Федерации.</w:t>
      </w:r>
    </w:p>
    <w:p w14:paraId="0FD22C88" w14:textId="06F92214" w:rsidR="00A955A3" w:rsidRPr="004C7114" w:rsidRDefault="00B9427E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FD5EBF">
        <w:rPr>
          <w:rFonts w:ascii="Times New Roman" w:hAnsi="Times New Roman"/>
          <w:lang w:val="ru-RU" w:eastAsia="ru-RU"/>
        </w:rPr>
        <w:t xml:space="preserve">2.5.3. </w:t>
      </w:r>
      <w:r w:rsidR="003F237C" w:rsidRPr="00FD5EBF">
        <w:rPr>
          <w:rFonts w:ascii="Times New Roman" w:hAnsi="Times New Roman"/>
          <w:lang w:val="ru-RU" w:eastAsia="ru-RU"/>
        </w:rPr>
        <w:t>Окончательный расчет производится Заказчиком путем безналичного перечисления денежных средств на расчетный счет Поставщика в течение</w:t>
      </w:r>
      <w:r w:rsidR="003331F2" w:rsidRPr="00FD5EBF">
        <w:rPr>
          <w:rFonts w:ascii="Times New Roman" w:hAnsi="Times New Roman"/>
          <w:lang w:val="ru-RU" w:eastAsia="ru-RU"/>
        </w:rPr>
        <w:t xml:space="preserve"> 30 </w:t>
      </w:r>
      <w:r w:rsidR="003F237C" w:rsidRPr="00FD5EBF">
        <w:rPr>
          <w:rFonts w:ascii="Times New Roman" w:hAnsi="Times New Roman"/>
          <w:lang w:val="ru-RU" w:eastAsia="ru-RU"/>
        </w:rPr>
        <w:t>(</w:t>
      </w:r>
      <w:r w:rsidR="003331F2" w:rsidRPr="00FD5EBF">
        <w:rPr>
          <w:rFonts w:ascii="Times New Roman" w:hAnsi="Times New Roman"/>
          <w:lang w:val="ru-RU" w:eastAsia="ru-RU"/>
        </w:rPr>
        <w:t>тридцати</w:t>
      </w:r>
      <w:r w:rsidR="003F237C" w:rsidRPr="00FD5EBF">
        <w:rPr>
          <w:rFonts w:ascii="Times New Roman" w:hAnsi="Times New Roman"/>
          <w:lang w:val="ru-RU" w:eastAsia="ru-RU"/>
        </w:rPr>
        <w:t xml:space="preserve">) </w:t>
      </w:r>
      <w:r w:rsidR="003331F2" w:rsidRPr="00FD5EBF">
        <w:rPr>
          <w:rFonts w:ascii="Times New Roman" w:hAnsi="Times New Roman"/>
          <w:lang w:val="ru-RU" w:eastAsia="ru-RU"/>
        </w:rPr>
        <w:t xml:space="preserve">календарных </w:t>
      </w:r>
      <w:r w:rsidR="003F237C" w:rsidRPr="00FD5EBF">
        <w:rPr>
          <w:rFonts w:ascii="Times New Roman" w:hAnsi="Times New Roman"/>
          <w:lang w:val="ru-RU" w:eastAsia="ru-RU"/>
        </w:rPr>
        <w:t xml:space="preserve"> дней</w:t>
      </w:r>
      <w:r w:rsidR="003331F2" w:rsidRPr="00FD5EBF">
        <w:rPr>
          <w:rFonts w:ascii="Times New Roman" w:hAnsi="Times New Roman"/>
          <w:lang w:val="ru-RU" w:eastAsia="ru-RU"/>
        </w:rPr>
        <w:t xml:space="preserve"> (для Поставщика, являющегося СМСП в течении 7 (семи) рабочих дней) </w:t>
      </w:r>
      <w:r w:rsidR="003F237C" w:rsidRPr="00FD5EBF">
        <w:rPr>
          <w:rFonts w:ascii="Times New Roman" w:hAnsi="Times New Roman"/>
          <w:lang w:val="ru-RU" w:eastAsia="ru-RU"/>
        </w:rPr>
        <w:t xml:space="preserve"> со дня подписания Заказчиком документов о приемке.</w:t>
      </w:r>
    </w:p>
    <w:p w14:paraId="0D031A54" w14:textId="77777777" w:rsidR="00A955A3" w:rsidRPr="004C7114" w:rsidRDefault="00A955A3">
      <w:pPr>
        <w:widowControl w:val="0"/>
        <w:autoSpaceDE w:val="0"/>
        <w:ind w:left="-108" w:right="-108" w:firstLine="709"/>
        <w:jc w:val="both"/>
        <w:rPr>
          <w:rFonts w:ascii="Times New Roman" w:eastAsia="Calibri" w:hAnsi="Times New Roman"/>
          <w:lang w:val="ru-RU" w:eastAsia="ru-RU"/>
        </w:rPr>
      </w:pPr>
    </w:p>
    <w:p w14:paraId="4B15AF7A" w14:textId="77777777" w:rsidR="00A955A3" w:rsidRPr="004C7114" w:rsidRDefault="00B9427E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3. Права и обязанности сторон</w:t>
      </w:r>
    </w:p>
    <w:p w14:paraId="19F9C68C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3.1.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имеет право</w:t>
      </w:r>
      <w:r w:rsidRPr="004C7114">
        <w:rPr>
          <w:rFonts w:ascii="Times New Roman" w:hAnsi="Times New Roman"/>
          <w:lang w:val="ru-RU" w:eastAsia="ru-RU"/>
        </w:rPr>
        <w:t>:</w:t>
      </w:r>
    </w:p>
    <w:p w14:paraId="1E4299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3.1.2. По согласованию с Поставщиком изменить условия Договора.</w:t>
      </w:r>
    </w:p>
    <w:p w14:paraId="7C0A05B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3.1.3. 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27897C7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3.1.4. Требовать возмещения неустойки (штрафа, пени) и (или) убытков, причиненных по вине Поставщика.</w:t>
      </w:r>
    </w:p>
    <w:p w14:paraId="6077E1C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3.2. </w:t>
      </w:r>
      <w:r w:rsidRPr="004C7114">
        <w:rPr>
          <w:rFonts w:ascii="Times New Roman" w:hAnsi="Times New Roman"/>
          <w:b/>
          <w:bCs/>
          <w:lang w:val="ru-RU" w:eastAsia="ru-RU"/>
        </w:rPr>
        <w:t>Заказчик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721D6A4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3.2.1. Обеспечить приемку поставляемого по Договору товара в соответствии с условиями Договора.</w:t>
      </w:r>
    </w:p>
    <w:p w14:paraId="6D822D15" w14:textId="77777777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3.2.2. Оплатить поставленный и принятый товар в порядке, предусмотренном Договором.</w:t>
      </w:r>
    </w:p>
    <w:p w14:paraId="36086701" w14:textId="762760B6" w:rsidR="00A955A3" w:rsidRPr="004C7114" w:rsidRDefault="00B9427E">
      <w:pPr>
        <w:tabs>
          <w:tab w:val="left" w:pos="2443"/>
        </w:tabs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lastRenderedPageBreak/>
        <w:t xml:space="preserve">3.2.3. </w:t>
      </w:r>
      <w:r w:rsidR="009F53EF">
        <w:rPr>
          <w:rFonts w:ascii="Times New Roman" w:hAnsi="Times New Roman"/>
          <w:lang w:val="ru-RU" w:eastAsia="ru-RU"/>
        </w:rPr>
        <w:t>Заказчик вправе п</w:t>
      </w:r>
      <w:r w:rsidRPr="004C7114">
        <w:rPr>
          <w:rFonts w:ascii="Times New Roman" w:hAnsi="Times New Roman"/>
          <w:lang w:val="ru-RU" w:eastAsia="ru-RU"/>
        </w:rPr>
        <w:t>ровести экспертизу результатов поставленных товаров, в части их соответствия условиям Договора. Экспертиза результатов, предусмотренных Договором, может проводится Заказчиком своими силами или к ее проведению могут привлекаться эксперты, экспертные организации.</w:t>
      </w:r>
    </w:p>
    <w:p w14:paraId="7B646C3F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обязан</w:t>
      </w:r>
      <w:r w:rsidRPr="004C7114">
        <w:rPr>
          <w:rFonts w:ascii="Times New Roman" w:hAnsi="Times New Roman"/>
          <w:lang w:val="ru-RU" w:eastAsia="ru-RU"/>
        </w:rPr>
        <w:t>:</w:t>
      </w:r>
    </w:p>
    <w:p w14:paraId="5699B9C0" w14:textId="77777777" w:rsidR="00A955A3" w:rsidRPr="004C7114" w:rsidRDefault="00B9427E">
      <w:pPr>
        <w:shd w:val="clear" w:color="auto" w:fill="FFFFFF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3.3.1. Поставлять товар в сроки, предусмотренные Договором.</w:t>
      </w:r>
    </w:p>
    <w:p w14:paraId="6277E72B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3.3.2. Доставить товар за свой счет, а также представить все документы, относящиеся к товару копии сертификатов качества (и т.п.), заверенные оригинальной печатью Поставщика, счет-фактуру (если применимо), товарную накладную или универсальный передаточный документ.</w:t>
      </w:r>
    </w:p>
    <w:p w14:paraId="2CEC567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3.3.3. Передать Заказчику товары надлежащего качества, в количестве и ассортименте согласно Спецификации. По требованию Заказчика своими средствами и за свой счет, произвести замену товара ненадлежащего качества, количества и ассортимента.</w:t>
      </w:r>
    </w:p>
    <w:p w14:paraId="01BD8752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Поставщика для решения вопросов о выявленных недостатках товара. Такой контактный телефон должен функционировать по рабочим дням с 10 до 18 часов (местное время Заказчика). </w:t>
      </w:r>
    </w:p>
    <w:p w14:paraId="5EFD0CD5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3.3.6. Соблюдать пропускной и внутриобъектовый режим Заказчика.</w:t>
      </w:r>
    </w:p>
    <w:p w14:paraId="2CE2427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 xml:space="preserve">3.3.7. По требованию Заказчика, подписать Акт взаимосверки обязательств по Договору. </w:t>
      </w:r>
    </w:p>
    <w:p w14:paraId="7F1D9098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i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3.3.8.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C41199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3.3.9. Выполнять иные обязанности, предусмотренные Договором.</w:t>
      </w:r>
    </w:p>
    <w:p w14:paraId="587FB828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3.4. </w:t>
      </w:r>
      <w:r w:rsidRPr="004C7114">
        <w:rPr>
          <w:rFonts w:ascii="Times New Roman" w:hAnsi="Times New Roman"/>
          <w:b/>
          <w:bCs/>
          <w:lang w:val="ru-RU" w:eastAsia="ru-RU"/>
        </w:rPr>
        <w:t>Поставщик вправе</w:t>
      </w:r>
      <w:r w:rsidRPr="004C7114">
        <w:rPr>
          <w:rFonts w:ascii="Times New Roman" w:hAnsi="Times New Roman"/>
          <w:lang w:val="ru-RU" w:eastAsia="ru-RU"/>
        </w:rPr>
        <w:t>:</w:t>
      </w:r>
    </w:p>
    <w:p w14:paraId="36C8AB8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3.4.1. Требовать приемки поставляемого товара в соответствии с условиями Договора.</w:t>
      </w:r>
    </w:p>
    <w:p w14:paraId="4B682697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3.4.2. Требовать оплаты поставленного и принятого товара в соответствии с условиями Договора.</w:t>
      </w:r>
    </w:p>
    <w:p w14:paraId="759D4791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3.4.3. По согласованию с Заказчиком досрочно поставить товар.</w:t>
      </w:r>
    </w:p>
    <w:p w14:paraId="2DCF8847" w14:textId="77777777" w:rsidR="00A955A3" w:rsidRPr="004C7114" w:rsidRDefault="00A955A3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</w:p>
    <w:p w14:paraId="0DABD65A" w14:textId="49F7A8D9" w:rsidR="00A955A3" w:rsidRPr="00D23593" w:rsidRDefault="00F21CEC" w:rsidP="00F21CEC">
      <w:pPr>
        <w:widowControl w:val="0"/>
        <w:ind w:left="601" w:right="-108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>
        <w:rPr>
          <w:rFonts w:ascii="Times New Roman" w:eastAsia="Calibri" w:hAnsi="Times New Roman"/>
          <w:b/>
          <w:bCs/>
          <w:color w:val="000000"/>
          <w:lang w:val="ru-RU" w:eastAsia="ru-RU"/>
        </w:rPr>
        <w:t>4.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Порядок</w:t>
      </w:r>
      <w:r w:rsidR="00D23593">
        <w:rPr>
          <w:rFonts w:ascii="Times New Roman" w:eastAsia="Calibri" w:hAnsi="Times New Roman"/>
          <w:b/>
          <w:bCs/>
          <w:color w:val="000000"/>
          <w:lang w:val="ru-RU" w:eastAsia="ru-RU"/>
        </w:rPr>
        <w:t>, место</w:t>
      </w:r>
      <w:r w:rsidR="00B9427E"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 и сроки поставки товара</w:t>
      </w:r>
    </w:p>
    <w:p w14:paraId="144AE3E9" w14:textId="77777777" w:rsidR="00A955A3" w:rsidRPr="004C7114" w:rsidRDefault="00A955A3">
      <w:pPr>
        <w:widowControl w:val="0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</w:p>
    <w:p w14:paraId="14A2DEFA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4.1. Срок поставки товара: </w:t>
      </w:r>
      <w:bookmarkStart w:id="0" w:name="_Hlk230609039"/>
      <w:r w:rsidRPr="00D23593">
        <w:rPr>
          <w:rFonts w:ascii="Times New Roman" w:hAnsi="Times New Roman"/>
          <w:b/>
          <w:bCs/>
          <w:lang w:val="ru-RU" w:eastAsia="ru-RU"/>
        </w:rPr>
        <w:t xml:space="preserve">единоразово, в течение 10 (десяти) дней с момента получения письменной заявки от Заказчика. </w:t>
      </w:r>
    </w:p>
    <w:bookmarkEnd w:id="0"/>
    <w:p w14:paraId="4750CFFF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4.2. Поставщик обязуется доставить товар своими силами и за свой счет до РФ, Республика Хакасия. г. Абакан, терминал транспортной компании.</w:t>
      </w:r>
    </w:p>
    <w:p w14:paraId="024845CD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4.3. Поставщик обязан передать вместе с Товаром следующие документы: сертификат соответствия (паспорт качества), при необходимости иные документы.</w:t>
      </w:r>
      <w:r w:rsidRPr="00D23593">
        <w:rPr>
          <w:rFonts w:ascii="Arial" w:hAnsi="Arial" w:cs="Arial"/>
          <w:lang w:val="ru-RU" w:eastAsia="ru-RU"/>
        </w:rPr>
        <w:t xml:space="preserve"> </w:t>
      </w:r>
    </w:p>
    <w:p w14:paraId="46C13311" w14:textId="77777777" w:rsidR="00A955A3" w:rsidRPr="00D23593" w:rsidRDefault="00A955A3">
      <w:pPr>
        <w:widowControl w:val="0"/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7CD0F58E" w14:textId="77777777" w:rsidR="00A955A3" w:rsidRPr="00D23593" w:rsidRDefault="00B9427E">
      <w:pPr>
        <w:widowControl w:val="0"/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/>
          <w:b/>
          <w:bCs/>
          <w:color w:val="000000"/>
          <w:lang w:val="ru-RU" w:eastAsia="ru-RU"/>
        </w:rPr>
      </w:pPr>
      <w:r w:rsidRPr="00D23593">
        <w:rPr>
          <w:rFonts w:ascii="Times New Roman" w:eastAsia="Calibri" w:hAnsi="Times New Roman"/>
          <w:b/>
          <w:bCs/>
          <w:color w:val="000000"/>
          <w:lang w:val="ru-RU" w:eastAsia="ru-RU"/>
        </w:rPr>
        <w:t xml:space="preserve">5. </w:t>
      </w:r>
      <w:r w:rsidRPr="00D23593">
        <w:rPr>
          <w:rFonts w:ascii="Times New Roman" w:hAnsi="Times New Roman"/>
          <w:b/>
          <w:lang w:val="ru-RU" w:eastAsia="ru-RU"/>
        </w:rPr>
        <w:t>Порядок сдачи и приемки товара</w:t>
      </w:r>
    </w:p>
    <w:p w14:paraId="73B7C360" w14:textId="6587B275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D23593">
        <w:rPr>
          <w:rFonts w:ascii="Times New Roman" w:hAnsi="Times New Roman"/>
          <w:bCs/>
          <w:lang w:val="ru-RU" w:eastAsia="ru-RU"/>
        </w:rPr>
        <w:t>5</w:t>
      </w:r>
      <w:r w:rsidRPr="00D23593">
        <w:rPr>
          <w:rFonts w:ascii="Times New Roman" w:hAnsi="Times New Roman"/>
          <w:bCs/>
          <w:lang w:val="ru-RU" w:eastAsia="ru-RU"/>
        </w:rPr>
        <w:t>.</w:t>
      </w:r>
      <w:r w:rsidRPr="00D23593">
        <w:rPr>
          <w:rFonts w:ascii="Times New Roman" w:hAnsi="Times New Roman"/>
          <w:bCs/>
          <w:lang w:val="ru-RU" w:eastAsia="ru-RU"/>
        </w:rPr>
        <w:t>1</w:t>
      </w:r>
      <w:r w:rsidRPr="00D23593">
        <w:rPr>
          <w:rFonts w:ascii="Times New Roman" w:hAnsi="Times New Roman"/>
          <w:bCs/>
          <w:lang w:val="ru-RU" w:eastAsia="ru-RU"/>
        </w:rPr>
        <w:t>. Приемка поставляемого Товара на соответствие его количества и качества, требованиям, установленным настоящим договором осуществляется Заказчиком в следующем порядке:</w:t>
      </w:r>
    </w:p>
    <w:p w14:paraId="6BCF3F78" w14:textId="067D107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.1. По факту поставки Товара Поставщик представляет Заказчику 2 (два) экземпляра подписанных Поставщиком товарной накладной и (счет) счет-фактуру/УПД, оформленные в соответствии с требованиями действующего законодательства.</w:t>
      </w:r>
    </w:p>
    <w:p w14:paraId="08C2D9B4" w14:textId="1C09C04E" w:rsidR="00D23593" w:rsidRPr="00D23593" w:rsidRDefault="00D23593" w:rsidP="00D23593">
      <w:pPr>
        <w:widowControl w:val="0"/>
        <w:suppressAutoHyphens w:val="0"/>
        <w:ind w:firstLine="540"/>
        <w:jc w:val="both"/>
        <w:rPr>
          <w:rFonts w:ascii="Times New Roman" w:eastAsia="Arial" w:hAnsi="Times New Roman"/>
          <w:lang w:val="x-none" w:eastAsia="x-none"/>
        </w:rPr>
      </w:pPr>
      <w:r w:rsidRPr="00D23593">
        <w:rPr>
          <w:rFonts w:ascii="Times New Roman" w:eastAsia="Arial" w:hAnsi="Times New Roman"/>
          <w:lang w:val="ru-RU" w:eastAsia="x-none"/>
        </w:rPr>
        <w:t>5</w:t>
      </w:r>
      <w:r w:rsidRPr="00D23593">
        <w:rPr>
          <w:rFonts w:ascii="Times New Roman" w:eastAsia="Arial" w:hAnsi="Times New Roman"/>
          <w:lang w:val="x-none" w:eastAsia="x-none"/>
        </w:rPr>
        <w:t>.</w:t>
      </w:r>
      <w:r w:rsidRPr="00D23593">
        <w:rPr>
          <w:rFonts w:ascii="Times New Roman" w:eastAsia="Arial" w:hAnsi="Times New Roman"/>
          <w:lang w:val="x-none" w:eastAsia="x-none"/>
        </w:rPr>
        <w:t>1</w:t>
      </w:r>
      <w:r w:rsidRPr="00D23593">
        <w:rPr>
          <w:rFonts w:ascii="Times New Roman" w:eastAsia="Arial" w:hAnsi="Times New Roman"/>
          <w:lang w:val="x-none" w:eastAsia="x-none"/>
        </w:rPr>
        <w:t xml:space="preserve">.2. Заказчик в присутствии Поставщика производит проверку количества и целостности упаковки, а также наличие соответствующих документов. Заказчик в течение </w:t>
      </w:r>
      <w:r w:rsidRPr="00D23593">
        <w:rPr>
          <w:rFonts w:ascii="Times New Roman" w:eastAsia="Arial" w:hAnsi="Times New Roman"/>
          <w:lang w:val="ru-RU" w:eastAsia="x-none"/>
        </w:rPr>
        <w:t>2</w:t>
      </w:r>
      <w:r w:rsidRPr="00D23593">
        <w:rPr>
          <w:rFonts w:ascii="Times New Roman" w:eastAsia="Arial" w:hAnsi="Times New Roman"/>
          <w:lang w:val="x-none" w:eastAsia="x-none"/>
        </w:rPr>
        <w:t xml:space="preserve"> (</w:t>
      </w:r>
      <w:r w:rsidRPr="00D23593">
        <w:rPr>
          <w:rFonts w:ascii="Times New Roman" w:eastAsia="Arial" w:hAnsi="Times New Roman"/>
          <w:lang w:val="ru-RU" w:eastAsia="x-none"/>
        </w:rPr>
        <w:t>двух</w:t>
      </w:r>
      <w:r w:rsidRPr="00D23593">
        <w:rPr>
          <w:rFonts w:ascii="Times New Roman" w:eastAsia="Arial" w:hAnsi="Times New Roman"/>
          <w:lang w:val="x-none" w:eastAsia="x-none"/>
        </w:rPr>
        <w:t xml:space="preserve">) рабочих дней с даты получения от Поставщика товара проводит внутритарную проверку Товара на предмет соответствия количества и ассортимента поставленного Товара количеству и ассортименту, указанным в заявке (заказе)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и товаросопроводительных документах на данную партию Товара, после чего передает Поставщику подписанную со своей стороны товарную накладную. По истечении указанного срока Поставщик вправе не принимать претензии </w:t>
      </w:r>
      <w:r w:rsidRPr="00D23593">
        <w:rPr>
          <w:rFonts w:ascii="Times New Roman" w:eastAsia="Arial" w:hAnsi="Times New Roman"/>
          <w:lang w:val="ru-RU" w:eastAsia="x-none"/>
        </w:rPr>
        <w:t>Заказчика</w:t>
      </w:r>
      <w:r w:rsidRPr="00D23593">
        <w:rPr>
          <w:rFonts w:ascii="Times New Roman" w:eastAsia="Arial" w:hAnsi="Times New Roman"/>
          <w:lang w:val="x-none" w:eastAsia="x-none"/>
        </w:rPr>
        <w:t xml:space="preserve"> по количеству поставленного Товара и его ассортименту.</w:t>
      </w:r>
    </w:p>
    <w:p w14:paraId="362692A7" w14:textId="0A6D81B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3</w:t>
      </w:r>
      <w:r w:rsidRPr="00D23593">
        <w:rPr>
          <w:rFonts w:ascii="Times New Roman" w:hAnsi="Times New Roman"/>
          <w:lang w:val="ru-RU" w:eastAsia="ru-RU"/>
        </w:rPr>
        <w:t xml:space="preserve">. В случае несоответствия поставленного Товара условиям Спецификации, поставки негодных, некомплектных товаров, недопоставки, просрочки поставки Стороны составляют акт о выявленных нарушениях условий договора (далее - Акт). Заказчик приглашает для составления такого Акта Поставщика. Поставщик обязан иметь при себе документ, удостоверяющий личность, а также надлежащим образом оформленную </w:t>
      </w:r>
      <w:hyperlink r:id="rId6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доверенность</w:t>
        </w:r>
      </w:hyperlink>
      <w:r w:rsidRPr="00D23593">
        <w:rPr>
          <w:rFonts w:ascii="Times New Roman" w:hAnsi="Times New Roman"/>
          <w:lang w:val="ru-RU" w:eastAsia="ru-RU"/>
        </w:rPr>
        <w:t xml:space="preserve"> либо документы, подтверждающие право действовать от имени Поставщика без доверенности.</w:t>
      </w:r>
    </w:p>
    <w:p w14:paraId="00D4D65B" w14:textId="0651103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3</w:t>
      </w:r>
      <w:r w:rsidRPr="00D23593">
        <w:rPr>
          <w:rFonts w:ascii="Times New Roman" w:hAnsi="Times New Roman"/>
          <w:lang w:val="ru-RU" w:eastAsia="ru-RU"/>
        </w:rPr>
        <w:t>. При неявке Поставщика в указанный в уведомлении срок или получении от Поставщика сообщения о том, что он не может явиться, Заказчик осуществляет приемку-передачу товара самостоятельно, Акт составляется Заказчиком в одностороннем порядке.</w:t>
      </w:r>
    </w:p>
    <w:p w14:paraId="003011B1" w14:textId="3EC868C3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4</w:t>
      </w:r>
      <w:r w:rsidRPr="00D23593">
        <w:rPr>
          <w:rFonts w:ascii="Times New Roman" w:hAnsi="Times New Roman"/>
          <w:lang w:val="ru-RU" w:eastAsia="ru-RU"/>
        </w:rPr>
        <w:t>. Если приемка-передача товара производилась в отсутствие Поставщика, экземпляр Акта в течение 2 (двух) календарных дней после составления направляется Поставщику заказным письмом с уведомлением о вручении.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товара.</w:t>
      </w:r>
    </w:p>
    <w:p w14:paraId="4F23625B" w14:textId="1C440DAF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 При передаче Товара ненадлежащего качества Поставщик обязан в течение 3 (трех) календарных дней с даты подписания Сторонами или получения Поставщиком Акта заменить этот товар Товаром надлежащего качества.</w:t>
      </w:r>
    </w:p>
    <w:p w14:paraId="1B812519" w14:textId="603B424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.7. Претензии Заказчика по качеству Товара, содержащего скрытые недостатки (недостатки, которые не могут быть обнаружены в момент внутритарной приемки Товара), если такие недостатки являются </w:t>
      </w:r>
      <w:r w:rsidRPr="00D23593">
        <w:rPr>
          <w:rFonts w:ascii="Times New Roman" w:hAnsi="Times New Roman"/>
          <w:lang w:val="ru-RU" w:eastAsia="ru-RU"/>
        </w:rPr>
        <w:lastRenderedPageBreak/>
        <w:t>производственным браком, могут быть предъявлены в течение 10 (десяти) календарных дней с момента их обнаружения/возврата, но в любом случае в пределах остаточного срока годности (остаточного срока реализации) Товара и при соблюдении Заказчиком условий хранения Товара.</w:t>
      </w:r>
    </w:p>
    <w:p w14:paraId="4478EA9A" w14:textId="1B26BA0D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8</w:t>
      </w:r>
      <w:r w:rsidRPr="00D23593">
        <w:rPr>
          <w:rFonts w:ascii="Times New Roman" w:hAnsi="Times New Roman"/>
          <w:lang w:val="ru-RU" w:eastAsia="ru-RU"/>
        </w:rPr>
        <w:t>. При замене Товара ненадлежащего качества возврат такого Товара осуществляется силами и за счет Поставщика в течение 3 (трех) календарных дней с даты подписания (доставки Поставщику) Акта. При этом Заказчик обязан обеспечить Поставщику доступ для вывоза Товара.</w:t>
      </w:r>
    </w:p>
    <w:p w14:paraId="6DCCEA76" w14:textId="1CB6BA71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D23593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.9. В случае передачи Товара, не соответствующего условиям Договора о количестве, ассортименте, Поставщик обязан исполнить направленное в связи с этим </w:t>
      </w:r>
      <w:hyperlink r:id="rId7" w:history="1">
        <w:r w:rsidRPr="00D23593">
          <w:rPr>
            <w:rFonts w:ascii="Times New Roman" w:hAnsi="Times New Roman"/>
            <w:color w:val="0000FF"/>
            <w:u w:val="single"/>
            <w:lang w:val="ru-RU" w:eastAsia="ru-RU"/>
          </w:rPr>
          <w:t>требование</w:t>
        </w:r>
      </w:hyperlink>
      <w:r w:rsidRPr="00D23593">
        <w:rPr>
          <w:rFonts w:ascii="Times New Roman" w:hAnsi="Times New Roman"/>
          <w:lang w:val="ru-RU" w:eastAsia="ru-RU"/>
        </w:rPr>
        <w:t xml:space="preserve"> Заказчика в указанный им срок. Окончание срока действия Договора не влечет прекращения обязанности Поставщика по исполнению данного требования.</w:t>
      </w:r>
    </w:p>
    <w:p w14:paraId="694BACDF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Претензии по количеству, ассортименту Товара предъявляются Заказчиком не позднее 30 (тридцати) календарных дней с даты поставки.</w:t>
      </w:r>
    </w:p>
    <w:p w14:paraId="1733D888" w14:textId="33E58C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.10. Подписанная между Заказчиком и Поставщиком товарная накладная и выставленный счет  (счет-фактура) являются основанием для оплаты Поставщику поставленного товара.</w:t>
      </w:r>
    </w:p>
    <w:p w14:paraId="3B069400" w14:textId="4BC7AD7D" w:rsidR="00D23593" w:rsidRPr="00D23593" w:rsidRDefault="00D23593" w:rsidP="00D235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         </w:t>
      </w: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>.11. Стороны ежемесячно подписывают акт сверки взаимных расчетов.</w:t>
      </w:r>
    </w:p>
    <w:p w14:paraId="06689F7E" w14:textId="772E7BF9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5</w:t>
      </w:r>
      <w:r w:rsidRPr="00D23593">
        <w:rPr>
          <w:rFonts w:ascii="Times New Roman" w:hAnsi="Times New Roman"/>
          <w:lang w:val="ru-RU" w:eastAsia="ru-RU"/>
        </w:rPr>
        <w:t>.</w:t>
      </w:r>
      <w:r w:rsidRPr="002C1D49">
        <w:rPr>
          <w:rFonts w:ascii="Times New Roman" w:hAnsi="Times New Roman"/>
          <w:lang w:val="ru-RU" w:eastAsia="ru-RU"/>
        </w:rPr>
        <w:t>1</w:t>
      </w:r>
      <w:r w:rsidRPr="00D23593">
        <w:rPr>
          <w:rFonts w:ascii="Times New Roman" w:hAnsi="Times New Roman"/>
          <w:lang w:val="ru-RU" w:eastAsia="ru-RU"/>
        </w:rPr>
        <w:t xml:space="preserve">.12. Право собственности на Товар переходит к Заказчику </w:t>
      </w:r>
      <w:r w:rsidRPr="00D23593">
        <w:rPr>
          <w:rFonts w:ascii="Times New Roman" w:hAnsi="Times New Roman"/>
          <w:bCs/>
          <w:lang w:val="ru-RU" w:eastAsia="ru-RU"/>
        </w:rPr>
        <w:t xml:space="preserve">при передаче Товара Заказчику. </w:t>
      </w:r>
      <w:r w:rsidRPr="00D23593">
        <w:rPr>
          <w:rFonts w:ascii="Times New Roman" w:hAnsi="Times New Roman"/>
          <w:lang w:val="ru-RU" w:eastAsia="ru-RU"/>
        </w:rPr>
        <w:t xml:space="preserve">Риск случайной гибели или случайного повреждения Товара до его передачи Заказчику лежит на Поставщике. </w:t>
      </w:r>
    </w:p>
    <w:p w14:paraId="76BB4FEE" w14:textId="77777777" w:rsidR="00D23593" w:rsidRPr="00D23593" w:rsidRDefault="00D23593" w:rsidP="00D23593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</w:p>
    <w:p w14:paraId="42989E00" w14:textId="77777777" w:rsidR="00A955A3" w:rsidRPr="002C1D49" w:rsidRDefault="00A955A3">
      <w:pPr>
        <w:shd w:val="clear" w:color="auto" w:fill="FFFFFF"/>
        <w:ind w:left="-108" w:right="-108" w:firstLine="709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73F2319A" w14:textId="77777777" w:rsidR="00A955A3" w:rsidRPr="002C1D49" w:rsidRDefault="00A955A3">
      <w:pPr>
        <w:shd w:val="clear" w:color="auto" w:fill="FFFFFF"/>
        <w:ind w:left="-108" w:right="-108" w:firstLine="709"/>
        <w:jc w:val="center"/>
        <w:rPr>
          <w:rFonts w:ascii="Times New Roman" w:eastAsia="Calibri" w:hAnsi="Times New Roman"/>
          <w:b/>
          <w:lang w:val="ru-RU"/>
        </w:rPr>
      </w:pPr>
    </w:p>
    <w:p w14:paraId="2D65C55A" w14:textId="77777777" w:rsidR="00A955A3" w:rsidRPr="002C1D49" w:rsidRDefault="00B9427E">
      <w:pPr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/>
          <w:lang w:val="ru-RU"/>
        </w:rPr>
      </w:pPr>
      <w:r w:rsidRPr="002C1D49">
        <w:rPr>
          <w:rFonts w:ascii="Times New Roman" w:eastAsia="Calibri" w:hAnsi="Times New Roman"/>
          <w:b/>
          <w:lang w:val="ru-RU"/>
        </w:rPr>
        <w:t>6. Ответственность сторон</w:t>
      </w:r>
    </w:p>
    <w:p w14:paraId="3450D075" w14:textId="77777777" w:rsidR="00A955A3" w:rsidRPr="002C1D49" w:rsidRDefault="00A955A3">
      <w:pPr>
        <w:shd w:val="clear" w:color="auto" w:fill="FFFFFF"/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007C26DF" w14:textId="0EAD0665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.1.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5EBF495" w14:textId="551BC1B2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 xml:space="preserve">.2. В случае просрочки исполнения Заказчиком обязательства по оплате партии Товара Поставщик вправе потребовать уплату неустойки (пени) в размере 0,1% от неуплаченной суммы за каждый день просрочки. </w:t>
      </w:r>
    </w:p>
    <w:p w14:paraId="3812BB1E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неустойки (пени) не может превышать подлежащую оплате стоимость Товара.</w:t>
      </w:r>
    </w:p>
    <w:p w14:paraId="41A13BAD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Поставщика (например, в случае непредставления или неправильного указания платежных реквизитов, отсутствие сообщения об изменении платежных реквизитов).</w:t>
      </w:r>
    </w:p>
    <w:p w14:paraId="617B2427" w14:textId="50D2B6ED" w:rsidR="00D23593" w:rsidRPr="00D23593" w:rsidRDefault="00D23593" w:rsidP="00D23593">
      <w:pPr>
        <w:shd w:val="clear" w:color="auto" w:fill="FFFFFF"/>
        <w:tabs>
          <w:tab w:val="left" w:leader="underscore" w:pos="993"/>
        </w:tabs>
        <w:suppressAutoHyphens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.3. Заказчик не несет ответственность в случае не выборки Товара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(отсутствие заявок на поставку Товара на сумму, определенную Договор</w:t>
      </w:r>
      <w:r w:rsidRPr="002C1D49">
        <w:rPr>
          <w:rFonts w:ascii="Times New Roman" w:hAnsi="Times New Roman"/>
          <w:color w:val="000000"/>
          <w:lang w:val="ru-RU" w:eastAsia="ru-RU"/>
        </w:rPr>
        <w:t>ом</w:t>
      </w:r>
      <w:r w:rsidRPr="00D23593">
        <w:rPr>
          <w:rFonts w:ascii="Times New Roman" w:hAnsi="Times New Roman"/>
          <w:color w:val="000000"/>
          <w:lang w:val="ru-RU" w:eastAsia="ru-RU"/>
        </w:rPr>
        <w:t>).</w:t>
      </w:r>
    </w:p>
    <w:p w14:paraId="4C26D0DF" w14:textId="401E0A3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 Ответственность Поставщика:</w:t>
      </w:r>
    </w:p>
    <w:p w14:paraId="0827D9A6" w14:textId="67EA981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.4.1. В случае нарушения сроков поставки партии Товара, Заказчик вправе применить к Поставщику неустойку в размере 0,1% от стоимости не поставленного в срок Товара за каждый день просрочки, начиная со дня,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объеме.</w:t>
      </w:r>
    </w:p>
    <w:p w14:paraId="7BD57896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При этом общая сумма пени не может превышать стоимости не поставленной в срок партии Товара.</w:t>
      </w:r>
    </w:p>
    <w:p w14:paraId="4780170A" w14:textId="0F044912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.4.2. В случае несоответствия Товара объему (количеству), предусмотренному настоящим договором, и (или) поставки Товара ненадлежащего качества, Заказчик вправе применить к Поставщику неустойку в размере 0,1% от цены договора, за каждый день с момента уведомления Поставщика до момента надлежащего исполнения обязательств.</w:t>
      </w:r>
    </w:p>
    <w:p w14:paraId="1800C0EA" w14:textId="229EBA8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.4.3.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14:paraId="6FF58228" w14:textId="237C28EE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.4.4.</w:t>
      </w:r>
      <w:r w:rsidRPr="00D23593">
        <w:rPr>
          <w:rFonts w:ascii="Times New Roman" w:hAnsi="Times New Roman"/>
          <w:color w:val="000000"/>
          <w:lang w:val="ru-RU" w:eastAsia="ru-RU"/>
        </w:rPr>
        <w:t xml:space="preserve"> За ненадлежащее исполнение Заказчиком обязательств по договору, размер штрафа устанавливается в виде фиксированной суммы, определяемой в следующем порядке: 2 процента цены договора.</w:t>
      </w:r>
    </w:p>
    <w:p w14:paraId="388F3EBB" w14:textId="09404698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.5. Уплата сторонами неустойки или применение иной формы ответственности не освобождает их от исполнения обязательств по настоящему договору.</w:t>
      </w:r>
    </w:p>
    <w:p w14:paraId="6A664BB2" w14:textId="2C34C75F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 Условия освобождения Сторон от ответственности:</w:t>
      </w:r>
    </w:p>
    <w:p w14:paraId="7172DB9B" w14:textId="1DB06C76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E5FB162" w14:textId="1BB3DED9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 xml:space="preserve">.6.2.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</w:t>
      </w:r>
      <w:r w:rsidRPr="00D23593">
        <w:rPr>
          <w:rFonts w:ascii="Times New Roman" w:hAnsi="Times New Roman"/>
          <w:lang w:val="ru-RU" w:eastAsia="ru-RU"/>
        </w:rPr>
        <w:lastRenderedPageBreak/>
        <w:t>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1824E1FB" w14:textId="61E3611B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59FE2ACE" w14:textId="0DA9F21D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06BD0BC3" w14:textId="3B0B0123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1D78F309" w14:textId="5AFBD660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.6.6. Стороны должны принять все разумные меры для сведения к минимуму последствий любого события форс-мажора.</w:t>
      </w:r>
    </w:p>
    <w:p w14:paraId="441066C7" w14:textId="77777777" w:rsidR="00D23593" w:rsidRPr="00D23593" w:rsidRDefault="00D23593" w:rsidP="00D2359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7.6.7.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4443B736" w14:textId="0A14DD7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.7. Настоящим Поставщик в порядке ст. 431.2 ГК РФ заверяет Заказчика,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74D86110" w14:textId="2B87E8A9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.5.1.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</w:t>
      </w:r>
    </w:p>
    <w:p w14:paraId="2C10A9D6" w14:textId="3C99E7BF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.5.2. Отсутствуют какие-либо ограничения полномочий лиц, подписывающих настоящий Договор со стороны Исполнителя в соответствии с законодательством и внутренними документами Поставщика;</w:t>
      </w:r>
    </w:p>
    <w:p w14:paraId="16503682" w14:textId="305B0146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.5.3. Документы, подлежащие подписанию со стороны Поставщика в ходе исполнения настоящего Договора (счета-фактуры, акты сдачи-приемки и любые иные финансовые и/или первичные бухгалтерские документы), собственноручно подписываются уполномоченными лицами;</w:t>
      </w:r>
    </w:p>
    <w:p w14:paraId="1E47E2CF" w14:textId="50928264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2C1D49">
        <w:rPr>
          <w:rFonts w:ascii="Times New Roman" w:eastAsia="Calibri" w:hAnsi="Times New Roman"/>
          <w:lang w:val="ru-RU" w:eastAsia="en-US"/>
        </w:rPr>
        <w:t>6</w:t>
      </w:r>
      <w:r w:rsidRPr="00D23593">
        <w:rPr>
          <w:rFonts w:ascii="Times New Roman" w:eastAsia="Calibri" w:hAnsi="Times New Roman"/>
          <w:lang w:val="ru-RU" w:eastAsia="en-US"/>
        </w:rPr>
        <w:t>.6. Все предусмотренные настоящим Договором заверения об обстоятельствах Поставщика имеют существенное значение для Заказчика. При недостоверности данных заверений об обстоятельствах, а равно при ненадлежащем исполнении Поставщиком требований действующего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Поставщик обязан в полном объеме возместить Заказчику причиненные убытки, в том числе возникшие в результате отказа налоговыми органами Заказчику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</w:t>
      </w:r>
    </w:p>
    <w:p w14:paraId="46D4E0E9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штрафов, подлежащие уплате Заказчиком в бюджетную систему Российской Федерации на основании вступивших в силу решений налоговых органов;</w:t>
      </w:r>
    </w:p>
    <w:p w14:paraId="6FC52FF2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НДС, неполученные Заказчиком на основании вступивших в силу решений налоговых органов об отказе в возмещении НДС из бюджета;</w:t>
      </w:r>
    </w:p>
    <w:p w14:paraId="7ACD46EE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- суммы налогов, пеней и штрафов по требованиям, предъявленным налоговым органом Заказчику в судебном порядке, при условии наличия вступившего в законную силу судебного акта, на основании которого на Заказчика возлагается обязанность уплаты соответствующих сумм.</w:t>
      </w:r>
    </w:p>
    <w:p w14:paraId="30270795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Убытки подлежат возмещению Поставщиком в течение 20-ти календарных дней с даты получения исполнителем соответствующего требования Заказчика.</w:t>
      </w:r>
    </w:p>
    <w:p w14:paraId="645AA0FD" w14:textId="7777777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eastAsia="Calibri" w:hAnsi="Times New Roman"/>
          <w:lang w:val="ru-RU" w:eastAsia="en-US"/>
        </w:rPr>
      </w:pPr>
      <w:r w:rsidRPr="00D23593">
        <w:rPr>
          <w:rFonts w:ascii="Times New Roman" w:eastAsia="Calibri" w:hAnsi="Times New Roman"/>
          <w:lang w:val="ru-RU" w:eastAsia="en-US"/>
        </w:rPr>
        <w:t>7.7. Поставщик заверяет и гарантирует, что является надлежащим образом учрежденным и зарегистрированным юридическим лицом; уплачивает все налоги и сборы в соответствии с действующим законодательством, а также ведет и своевременно подает в налоговые и иные государственные органы налоговую, статистическую и иную государственную отчетность в соответствии с применимым действующим законодательством РФ; все операции Поставщик по реализации услуг Заказчику по настоящему договору, полностью отражаются в бухгалтерской, налоговой, статистической и любой иной отчетности, обязанность по ведению которой возлагается действующим законодательством на Поставщика. Поставщик гарантирует и обязуется своевременно отражать в налоговой отчетности налог на добавленную стоимость, предъявленный Заказчику в составе цены (стоимости) оказанных по настоящему договору услуг.</w:t>
      </w:r>
    </w:p>
    <w:p w14:paraId="03DEFD27" w14:textId="77777777" w:rsidR="00D23593" w:rsidRPr="00D23593" w:rsidRDefault="00D23593" w:rsidP="00D23593">
      <w:pPr>
        <w:suppressAutoHyphens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 Условия освобождения Сторон от ответственности:</w:t>
      </w:r>
    </w:p>
    <w:p w14:paraId="1CA28295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 xml:space="preserve">7.8.1.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</w:t>
      </w:r>
      <w:r w:rsidRPr="00D23593">
        <w:rPr>
          <w:rFonts w:ascii="Times New Roman" w:hAnsi="Times New Roman"/>
          <w:lang w:val="ru-RU" w:eastAsia="ru-RU"/>
        </w:rPr>
        <w:lastRenderedPageBreak/>
        <w:t>Стороны, стремящейся предотвратить форс-мажор), конфискация или другие действия государственных органов.</w:t>
      </w:r>
    </w:p>
    <w:p w14:paraId="21785790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7.8.2.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настоящему договору.</w:t>
      </w:r>
    </w:p>
    <w:p w14:paraId="20C3E317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14:paraId="15EBB08A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7.8.4. Сторона, пострадавшая от события форс-мажора, обязана незамедлительно уведомить другую Сторону о возникновении такого события, виде и возможной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0DE0670B" w14:textId="77777777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D23593">
        <w:rPr>
          <w:rFonts w:ascii="Times New Roman" w:hAnsi="Times New Roman"/>
          <w:lang w:val="ru-RU" w:eastAsia="ru-RU"/>
        </w:rPr>
        <w:t>7.8.5.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74DDBA5B" w14:textId="033AB92C" w:rsidR="00D23593" w:rsidRPr="00D23593" w:rsidRDefault="00D23593" w:rsidP="00D235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.8.6. Стороны должны принять все разумные меры для сведения к минимуму последствий любого события форс-мажора.</w:t>
      </w:r>
    </w:p>
    <w:p w14:paraId="79431916" w14:textId="3A9C6D67" w:rsidR="00D23593" w:rsidRPr="00D23593" w:rsidRDefault="00D23593" w:rsidP="00D23593">
      <w:pPr>
        <w:suppressAutoHyphens w:val="0"/>
        <w:autoSpaceDN w:val="0"/>
        <w:ind w:firstLine="567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6</w:t>
      </w:r>
      <w:r w:rsidRPr="00D23593">
        <w:rPr>
          <w:rFonts w:ascii="Times New Roman" w:hAnsi="Times New Roman"/>
          <w:lang w:val="ru-RU" w:eastAsia="ru-RU"/>
        </w:rPr>
        <w:t>.8.7. Если обстоятельства непреодолимой силы продолжают действовать более 20 (Двадцати) календарных дней, то каждая Сторона вправе расторгнуть Договор в одностороннем порядке.</w:t>
      </w:r>
    </w:p>
    <w:p w14:paraId="6683B532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4F4A45A3" w14:textId="77777777" w:rsidR="004908B5" w:rsidRPr="002C1D49" w:rsidRDefault="00B9427E" w:rsidP="004908B5">
      <w:pPr>
        <w:keepNext/>
        <w:spacing w:line="276" w:lineRule="auto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7. Условия гарантии</w:t>
      </w:r>
    </w:p>
    <w:p w14:paraId="4B44EA4F" w14:textId="3F09BCF0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.1. Заказчик гарантирует, что поставляемая по настоящему Договору Продукция никому не продана, не заложена, не находится под арестом и иным запрещением.</w:t>
      </w:r>
    </w:p>
    <w:p w14:paraId="2DDDC652" w14:textId="2CE46B5B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.2.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качества, безопасности жизни и здоровья, охраны окружающей среды (санитарным нормам и правилам, государственным стандартам).</w:t>
      </w:r>
    </w:p>
    <w:p w14:paraId="300E07AA" w14:textId="1645FDFE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.3. Товар не должен иметь дефектов, потертостей, царапин, сколов, дефектов окраски, следов вскрытия упаковки и иных дефектов.</w:t>
      </w:r>
    </w:p>
    <w:p w14:paraId="2548D05D" w14:textId="73543BE2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.4. В случае обнаружения некачественного Товара (выявления его несоответствия надлежащему качеству или его дефекта, определяемого в процессе эксплуатации Товара, не позволяющему использовать Товар по своему предназначению), последний должен быть заменен Поставщиком на Товар, соответствующий требованиям, изложенным в Техническом задании.</w:t>
      </w:r>
    </w:p>
    <w:p w14:paraId="756E3DD3" w14:textId="2E88A054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.5. Товар должен иметь необходимые маркировки, наклейки.</w:t>
      </w:r>
    </w:p>
    <w:p w14:paraId="2146B0C7" w14:textId="01FBE920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2C1D49">
        <w:rPr>
          <w:rFonts w:ascii="Times New Roman" w:hAnsi="Times New Roman"/>
          <w:color w:val="000000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lang w:val="ru-RU" w:eastAsia="ru-RU"/>
        </w:rPr>
        <w:t>.6. Гарантия качества товара - в соответствии с гарантийным сроком, установленным производителем. Гарантийные обязательства должны распространяться на каждую единицу товара с момента приемки товара Заказчиком.</w:t>
      </w:r>
    </w:p>
    <w:p w14:paraId="2FF89624" w14:textId="66FE4EAF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  <w:r w:rsidRPr="002C1D49">
        <w:rPr>
          <w:rFonts w:ascii="Times New Roman" w:hAnsi="Times New Roman"/>
          <w:color w:val="000000"/>
          <w:shd w:val="clear" w:color="auto" w:fill="FFFFFF"/>
          <w:lang w:val="ru-RU" w:eastAsia="ru-RU"/>
        </w:rPr>
        <w:t>7</w:t>
      </w:r>
      <w:r w:rsidRPr="002C1D49">
        <w:rPr>
          <w:rFonts w:ascii="Times New Roman" w:hAnsi="Times New Roman"/>
          <w:color w:val="000000"/>
          <w:shd w:val="clear" w:color="auto" w:fill="FFFFFF"/>
          <w:lang w:val="ru-RU" w:eastAsia="ru-RU"/>
        </w:rPr>
        <w:t>.7. Гарантия качества Товара распространяется на все составляющие и комплектующие его части. Предоставление гарантии осуществляется вместе с поставкой Товара. 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 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6EA4A05E" w14:textId="77777777" w:rsidR="002C1D49" w:rsidRPr="002C1D49" w:rsidRDefault="002C1D49" w:rsidP="002C1D4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 w:eastAsia="ru-RU"/>
        </w:rPr>
      </w:pPr>
    </w:p>
    <w:p w14:paraId="080FB216" w14:textId="77777777" w:rsidR="00A955A3" w:rsidRPr="002C1D49" w:rsidRDefault="00A955A3">
      <w:pPr>
        <w:widowControl w:val="0"/>
        <w:shd w:val="clear" w:color="auto" w:fill="FFFFFF"/>
        <w:tabs>
          <w:tab w:val="left" w:pos="709"/>
        </w:tabs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5D2FA831" w14:textId="77777777" w:rsidR="00A955A3" w:rsidRPr="002C1D49" w:rsidRDefault="00B9427E">
      <w:pPr>
        <w:widowControl w:val="0"/>
        <w:shd w:val="clear" w:color="auto" w:fill="FFFFFF"/>
        <w:tabs>
          <w:tab w:val="left" w:pos="709"/>
        </w:tabs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8. Порядок разрешения споров</w:t>
      </w:r>
    </w:p>
    <w:p w14:paraId="08545478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 xml:space="preserve">8.1. Разрешение спорных вопросов, возникающих в ходе исполнения настоящего Договора,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26392BF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8.2. Срок рассмотрения Сторонами письменной претензии составляет 10 (десять) календарных дней со дня её получения. </w:t>
      </w:r>
    </w:p>
    <w:p w14:paraId="7A57F7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8.3. В случае невозможности урегулирования споров и разногласий путем переговоров, Стороны передают их на рассмотрение в суд по месту нахождения Заказчика.</w:t>
      </w:r>
    </w:p>
    <w:p w14:paraId="1BBEA465" w14:textId="77777777" w:rsidR="00A955A3" w:rsidRPr="002C1D49" w:rsidRDefault="00A955A3">
      <w:pPr>
        <w:widowControl w:val="0"/>
        <w:ind w:left="-108" w:right="-108" w:firstLine="709"/>
        <w:jc w:val="both"/>
        <w:rPr>
          <w:rFonts w:ascii="Times New Roman" w:eastAsia="Calibri" w:hAnsi="Times New Roman"/>
          <w:color w:val="000000"/>
          <w:lang w:val="ru-RU" w:eastAsia="ru-RU"/>
        </w:rPr>
      </w:pPr>
    </w:p>
    <w:p w14:paraId="7BB587D6" w14:textId="77777777" w:rsidR="00A955A3" w:rsidRPr="002C1D49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2C1D49">
        <w:rPr>
          <w:rFonts w:ascii="Times New Roman" w:hAnsi="Times New Roman"/>
          <w:b/>
          <w:lang w:val="ru-RU" w:eastAsia="ru-RU"/>
        </w:rPr>
        <w:t>9. Форс-мажорные обстоятельства</w:t>
      </w:r>
    </w:p>
    <w:p w14:paraId="7E29121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 xml:space="preserve">9.1.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и если эти обстоятельства непосредственно повлияли на исполнение Договора. </w:t>
      </w:r>
    </w:p>
    <w:p w14:paraId="08A7747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1B2CB68E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 w:eastAsia="ru-RU"/>
        </w:rPr>
        <w:t>9.3.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1D642294" w14:textId="77777777" w:rsidR="00A955A3" w:rsidRPr="002C1D49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9.4.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258F5C10" w14:textId="77777777" w:rsidR="00A955A3" w:rsidRPr="002C1D49" w:rsidRDefault="00A955A3">
      <w:pPr>
        <w:ind w:right="-108" w:firstLine="709"/>
        <w:jc w:val="both"/>
        <w:rPr>
          <w:rFonts w:ascii="Times New Roman" w:hAnsi="Times New Roman"/>
          <w:lang w:val="ru-RU" w:eastAsia="ru-RU"/>
        </w:rPr>
      </w:pPr>
    </w:p>
    <w:p w14:paraId="07CB928E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10. Расторжение и Изменение Договора</w:t>
      </w:r>
    </w:p>
    <w:p w14:paraId="27C202AA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10.1.</w:t>
      </w:r>
      <w:r w:rsidRPr="004C7114">
        <w:rPr>
          <w:rFonts w:ascii="Times New Roman" w:hAnsi="Times New Roman"/>
          <w:lang w:val="ru-RU" w:eastAsia="ru-RU"/>
        </w:rPr>
        <w:tab/>
        <w:t>Расторжение договора:</w:t>
      </w:r>
    </w:p>
    <w:p w14:paraId="58ED0C9F" w14:textId="75CC0464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1) Расторжение договора допускается по соглашению сторон; по решению суда;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190A19F0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2)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391CE6D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b/>
          <w:bCs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10.2. </w:t>
      </w:r>
      <w:r w:rsidRPr="004C7114">
        <w:rPr>
          <w:rFonts w:ascii="Times New Roman" w:hAnsi="Times New Roman"/>
          <w:b/>
          <w:bCs/>
          <w:lang w:val="ru-RU" w:eastAsia="ru-RU"/>
        </w:rPr>
        <w:t>Изменение условий договора:</w:t>
      </w:r>
    </w:p>
    <w:p w14:paraId="7BA8F4F3" w14:textId="77777777" w:rsidR="00A955A3" w:rsidRPr="004C7114" w:rsidRDefault="00B9427E">
      <w:pPr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1.</w:t>
      </w:r>
      <w:r w:rsidRPr="004C7114">
        <w:rPr>
          <w:rFonts w:ascii="Times New Roman" w:hAnsi="Times New Roman"/>
          <w:lang w:val="ru-RU" w:eastAsia="ru-RU"/>
        </w:rPr>
        <w:tab/>
        <w:t>Заказчик по согласованию с поставщиком и в соответствии с Положением о закупке вправе внести изменения в договор.</w:t>
      </w:r>
    </w:p>
    <w:p w14:paraId="1BCA07D0" w14:textId="77777777" w:rsidR="00A955A3" w:rsidRPr="004C7114" w:rsidRDefault="00A955A3">
      <w:pPr>
        <w:ind w:right="-108" w:firstLine="709"/>
        <w:jc w:val="both"/>
        <w:rPr>
          <w:rFonts w:ascii="Times New Roman" w:hAnsi="Times New Roman"/>
          <w:b/>
          <w:lang w:val="ru-RU" w:eastAsia="ru-RU"/>
        </w:rPr>
      </w:pPr>
    </w:p>
    <w:p w14:paraId="309A8204" w14:textId="77777777" w:rsidR="00A955A3" w:rsidRPr="004C7114" w:rsidRDefault="00B9427E">
      <w:pPr>
        <w:ind w:right="-108" w:firstLine="709"/>
        <w:jc w:val="center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hAnsi="Times New Roman"/>
          <w:b/>
          <w:lang w:val="ru-RU" w:eastAsia="ru-RU"/>
        </w:rPr>
        <w:t>11. Срок действия Договора</w:t>
      </w:r>
    </w:p>
    <w:p w14:paraId="327AA9EC" w14:textId="77E6F66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11.1. Договор вступает в силу с момента подписания Договора и действует по </w:t>
      </w:r>
      <w:r w:rsidRPr="004C7114">
        <w:rPr>
          <w:rFonts w:ascii="Times New Roman" w:hAnsi="Times New Roman"/>
          <w:b/>
          <w:lang w:val="ru-RU" w:eastAsia="ru-RU"/>
        </w:rPr>
        <w:t>31.</w:t>
      </w:r>
      <w:r w:rsidR="00F8670E">
        <w:rPr>
          <w:rFonts w:ascii="Times New Roman" w:hAnsi="Times New Roman"/>
          <w:b/>
          <w:lang w:val="ru-RU" w:eastAsia="ru-RU"/>
        </w:rPr>
        <w:t>12</w:t>
      </w:r>
      <w:r w:rsidRPr="004C7114">
        <w:rPr>
          <w:rFonts w:ascii="Times New Roman" w:hAnsi="Times New Roman"/>
          <w:b/>
          <w:lang w:val="ru-RU" w:eastAsia="ru-RU"/>
        </w:rPr>
        <w:t>.202</w:t>
      </w:r>
      <w:r w:rsidR="006C6734">
        <w:rPr>
          <w:rFonts w:ascii="Times New Roman" w:hAnsi="Times New Roman"/>
          <w:b/>
          <w:lang w:val="ru-RU" w:eastAsia="ru-RU"/>
        </w:rPr>
        <w:t>6</w:t>
      </w:r>
      <w:r w:rsidRPr="004C7114">
        <w:rPr>
          <w:rFonts w:ascii="Times New Roman" w:hAnsi="Times New Roman"/>
          <w:b/>
          <w:lang w:val="ru-RU" w:eastAsia="ru-RU"/>
        </w:rPr>
        <w:t xml:space="preserve"> г.</w:t>
      </w:r>
      <w:r w:rsidRPr="004C7114">
        <w:rPr>
          <w:rFonts w:ascii="Times New Roman" w:hAnsi="Times New Roman"/>
          <w:lang w:val="ru-RU" w:eastAsia="ru-RU"/>
        </w:rPr>
        <w:t>, за исключением гарантийных обязательств, обязательств по возмещению убытков и выплате неустойки.</w:t>
      </w:r>
    </w:p>
    <w:p w14:paraId="26D58DBD" w14:textId="14239F4A" w:rsidR="00A955A3" w:rsidRDefault="00A955A3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35A292D4" w14:textId="38E7AAA7" w:rsidR="00844172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2A8AA821" w14:textId="51713888" w:rsidR="00844172" w:rsidRPr="00244F2B" w:rsidRDefault="00244F2B" w:rsidP="00244F2B">
      <w:pPr>
        <w:widowControl w:val="0"/>
        <w:ind w:left="-108" w:right="-108" w:firstLine="709"/>
        <w:jc w:val="center"/>
        <w:rPr>
          <w:rFonts w:ascii="Times New Roman" w:hAnsi="Times New Roman"/>
          <w:b/>
          <w:bCs/>
          <w:lang w:val="ru-RU" w:eastAsia="ru-RU"/>
        </w:rPr>
      </w:pPr>
      <w:r w:rsidRPr="00244F2B">
        <w:rPr>
          <w:rFonts w:ascii="Times New Roman" w:hAnsi="Times New Roman"/>
          <w:b/>
          <w:bCs/>
          <w:lang w:val="ru-RU" w:eastAsia="ru-RU"/>
        </w:rPr>
        <w:t xml:space="preserve">12. Заверения сторон </w:t>
      </w:r>
    </w:p>
    <w:p w14:paraId="46B8FF9C" w14:textId="15D940DE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>.1.</w:t>
      </w:r>
      <w:r w:rsidRPr="00461409">
        <w:rPr>
          <w:rFonts w:ascii="Times New Roman" w:hAnsi="Times New Roman"/>
        </w:rPr>
        <w:t> </w:t>
      </w:r>
      <w:r w:rsidRPr="00244F2B">
        <w:rPr>
          <w:rFonts w:ascii="Times New Roman" w:hAnsi="Times New Roman"/>
          <w:lang w:val="ru-RU"/>
        </w:rPr>
        <w:t>Каждая из сторон заверяет на момент подписания настоящего Договора и гарантирует в налоговых периодах, в течение которых совершаются операции по Договору, что:</w:t>
      </w:r>
    </w:p>
    <w:p w14:paraId="4232D8F1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является надлежащим образом учреждённым и зарегистрированным юридическим лицом и/или надлежащим образом зарегистрированным предпринимателем, правомочным в соответствии с законодательством Российской Федерации на заключение Договора;</w:t>
      </w:r>
    </w:p>
    <w:p w14:paraId="33B9642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Сторон отсутствуют данные о недостоверности сведений, включаемых согласно Федеральному закону от 08.08.2001 № 129-ФЗ «О государственной регистрации юридических лиц и индивидуальных предпринимателей» в Единый государственный реестр юридических лиц, а также оснований для признания представленных Сторонами сведений недостоверными (сведения об адресе юридического лица, учредителе, руководителе), руководители Сторон не включены в реестр дисквалифицированных лиц;</w:t>
      </w:r>
    </w:p>
    <w:p w14:paraId="6A43F46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в отношении каждой из Сторон отсутствуют события несостоятельности, под которыми понимается:</w:t>
      </w:r>
    </w:p>
    <w:p w14:paraId="4C03CACA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наличие признаков неплатежеспособности и (или) признаков недостаточности имущества, установленных действующим законодательством Российской Федерации о банкротстве, включая Федеральный закон от 26.10.2002 № 127-ФЗ «О несостоятельности (банкротстве)»;</w:t>
      </w:r>
    </w:p>
    <w:p w14:paraId="48878A2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начало или осуществление в судебном или внесудебном порядке в отношении сторон процедуры ликвидации, исключения из Единого государственного реестра юридических лиц, прекращения деятельности, конкурсного производства, введения наблюдения, конкурсного управления, внешнего управления, моратория, приостановки или ограничения прав кредиторов;</w:t>
      </w:r>
    </w:p>
    <w:p w14:paraId="12CB49FE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каждой из Сторон были совершены все действия, соблюдены все условия и получены все разрешения и согласия, необходимые для заключения и исполнения Договора;</w:t>
      </w:r>
    </w:p>
    <w:p w14:paraId="1BE2509F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каждая из Сторон соблюдает требования законодательства в части ведения налогового и бухгалтерского учёта, полноты, точности и достоверности отражения операций в учёте, исполнения налоговых обязательств по начислению и уплате налогов и сборов, а также требования трудового законодательства и законодательства о социальном обеспечении, в том числе в части полноты отражения в учете начислений и выплат работникам, полноты уплачиваемых страховых взносов;</w:t>
      </w:r>
    </w:p>
    <w:p w14:paraId="543B91D7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основной целью совершения сделки (совершения операций) по Договору не являются неуплата (неполная уплата) и (или) зачет (возврат) суммы налога.</w:t>
      </w:r>
    </w:p>
    <w:p w14:paraId="0C56DA26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>• отсутствуют обстоятельства, вынуждающие стороны совершить данную сделку на крайне невыгодных для себя условиях;</w:t>
      </w:r>
    </w:p>
    <w:p w14:paraId="7AFB8CA3" w14:textId="77777777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 w:rsidRPr="00244F2B">
        <w:rPr>
          <w:rFonts w:ascii="Times New Roman" w:hAnsi="Times New Roman"/>
          <w:lang w:val="ru-RU"/>
        </w:rPr>
        <w:t xml:space="preserve">• Стороны имеют необходимые допуски и лицензии, если наличие допусков и лицензий, необходимо для исполнения настоящего договора. </w:t>
      </w:r>
    </w:p>
    <w:p w14:paraId="1F4F4932" w14:textId="166F6B14" w:rsidR="00244F2B" w:rsidRPr="00244F2B" w:rsidRDefault="00244F2B" w:rsidP="00244F2B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eastAsia="Calibri" w:hAnsi="Times New Roman"/>
          <w:lang w:val="ru-RU" w:eastAsia="en-US"/>
        </w:rPr>
        <w:t>заверяет, что информация о нем отсутствует в реестрах недобросовестных Поставщиков, которые ведутся в установленном законом порядке.</w:t>
      </w:r>
    </w:p>
    <w:p w14:paraId="3FB7BFEE" w14:textId="54CAF424" w:rsidR="00244F2B" w:rsidRPr="00244F2B" w:rsidRDefault="00244F2B" w:rsidP="00244F2B">
      <w:pPr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ar-SA"/>
        </w:rPr>
        <w:t>12</w:t>
      </w:r>
      <w:r w:rsidRPr="00244F2B">
        <w:rPr>
          <w:rFonts w:ascii="Times New Roman" w:hAnsi="Times New Roman"/>
          <w:kern w:val="3"/>
          <w:lang w:val="ru-RU" w:eastAsia="ar-SA"/>
        </w:rPr>
        <w:t xml:space="preserve">.2.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kern w:val="3"/>
          <w:lang w:val="ru-RU" w:eastAsia="ar-SA"/>
        </w:rPr>
        <w:t xml:space="preserve"> заверяет на момент подписания настоящего Договора и гарантирует в налоговых периодах, в течение которых совершаются операции по настоящему Договору, что:</w:t>
      </w:r>
    </w:p>
    <w:p w14:paraId="074AF338" w14:textId="54F7EC0E" w:rsidR="00244F2B" w:rsidRPr="00244F2B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</w:t>
      </w:r>
      <w:r w:rsidRPr="00244F2B">
        <w:rPr>
          <w:rFonts w:ascii="Times New Roman" w:hAnsi="Times New Roman"/>
          <w:lang w:val="ru-RU"/>
        </w:rPr>
        <w:t xml:space="preserve">.2.1. 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244F2B">
        <w:rPr>
          <w:rFonts w:ascii="Times New Roman" w:hAnsi="Times New Roman"/>
          <w:lang w:val="ru-RU"/>
        </w:rPr>
        <w:t xml:space="preserve"> не осуществляет и не будет осуществлять уменьшение налоговой базы и (или) суммы подлежащего уплате налога, страховых взносов в результате искажения сведений о фактах хозяйственной жизни (совокупности таких фактов), об объектах налогообложения и отчислений, в том числе за счет дробления бизнеса и/или необоснованного применения специальных налоговых режимов;</w:t>
      </w:r>
    </w:p>
    <w:p w14:paraId="61615214" w14:textId="6FC651DD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244F2B">
        <w:rPr>
          <w:rFonts w:ascii="Times New Roman" w:hAnsi="Times New Roman"/>
          <w:lang w:val="ru-RU" w:eastAsia="x-none"/>
        </w:rPr>
        <w:t xml:space="preserve">.2.2. </w:t>
      </w:r>
      <w:r w:rsidRPr="00461409">
        <w:rPr>
          <w:rFonts w:ascii="Times New Roman" w:hAnsi="Times New Roman"/>
          <w:lang w:val="x-none" w:eastAsia="x-none"/>
        </w:rPr>
        <w:t xml:space="preserve">Все операции, совершенные в рамках настоящего Договора, будут полностью отражены в первичной документации </w:t>
      </w:r>
      <w:r>
        <w:rPr>
          <w:rFonts w:ascii="Times New Roman" w:hAnsi="Times New Roman"/>
          <w:kern w:val="3"/>
          <w:lang w:val="ru-RU" w:eastAsia="ar-SA"/>
        </w:rPr>
        <w:t>Поставщика</w:t>
      </w:r>
      <w:r w:rsidRPr="00461409">
        <w:rPr>
          <w:rFonts w:ascii="Times New Roman" w:hAnsi="Times New Roman"/>
          <w:lang w:val="x-none" w:eastAsia="x-none"/>
        </w:rPr>
        <w:t>, в обязательной бухгалтерской, налоговой, статистической и любой иной отчетности;</w:t>
      </w:r>
    </w:p>
    <w:p w14:paraId="6D96C5F2" w14:textId="7A747705" w:rsidR="00244F2B" w:rsidRPr="00461409" w:rsidRDefault="00244F2B" w:rsidP="00244F2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val="ru-RU" w:eastAsia="x-none"/>
        </w:rPr>
        <w:t>12</w:t>
      </w:r>
      <w:r w:rsidRPr="00461409">
        <w:rPr>
          <w:rFonts w:ascii="Times New Roman" w:hAnsi="Times New Roman"/>
          <w:lang w:val="x-none" w:eastAsia="x-none"/>
        </w:rPr>
        <w:t>.2.</w:t>
      </w:r>
      <w:r w:rsidRPr="00244F2B">
        <w:rPr>
          <w:rFonts w:ascii="Times New Roman" w:hAnsi="Times New Roman"/>
          <w:lang w:val="ru-RU" w:eastAsia="x-none"/>
        </w:rPr>
        <w:t>3</w:t>
      </w:r>
      <w:r w:rsidRPr="00461409">
        <w:rPr>
          <w:rFonts w:ascii="Times New Roman" w:hAnsi="Times New Roman"/>
          <w:lang w:val="x-none" w:eastAsia="x-none"/>
        </w:rPr>
        <w:t>.</w:t>
      </w:r>
      <w:r w:rsidRPr="00461409">
        <w:rPr>
          <w:rFonts w:ascii="Times New Roman" w:hAnsi="Times New Roman"/>
          <w:lang w:eastAsia="x-none"/>
        </w:rPr>
        <w:t> </w:t>
      </w:r>
      <w:r>
        <w:rPr>
          <w:rFonts w:ascii="Times New Roman" w:hAnsi="Times New Roman"/>
          <w:kern w:val="3"/>
          <w:lang w:val="ru-RU" w:eastAsia="ar-SA"/>
        </w:rPr>
        <w:t>Поставщик</w:t>
      </w:r>
      <w:r w:rsidRPr="00461409">
        <w:rPr>
          <w:rFonts w:ascii="Times New Roman" w:hAnsi="Times New Roman"/>
          <w:lang w:val="x-none" w:eastAsia="x-none"/>
        </w:rPr>
        <w:t xml:space="preserve"> предоставит </w:t>
      </w:r>
      <w:r w:rsidRPr="00244F2B">
        <w:rPr>
          <w:rFonts w:ascii="Times New Roman" w:hAnsi="Times New Roman"/>
          <w:lang w:val="ru-RU" w:eastAsia="x-none"/>
        </w:rPr>
        <w:t xml:space="preserve">Заказчику </w:t>
      </w:r>
      <w:r w:rsidRPr="00461409">
        <w:rPr>
          <w:rFonts w:ascii="Times New Roman" w:hAnsi="Times New Roman"/>
          <w:lang w:val="x-none" w:eastAsia="x-none"/>
        </w:rPr>
        <w:t>достоверные, полностью соответствующие законодательству РФ первичные документы, которыми оформляется исполнение обязательств по Договору;</w:t>
      </w:r>
    </w:p>
    <w:p w14:paraId="4C34B858" w14:textId="28EC0AD2" w:rsidR="00244F2B" w:rsidRPr="002C1D49" w:rsidRDefault="00244F2B" w:rsidP="00244F2B">
      <w:pPr>
        <w:tabs>
          <w:tab w:val="left" w:pos="851"/>
          <w:tab w:val="left" w:pos="1593"/>
        </w:tabs>
        <w:autoSpaceDN w:val="0"/>
        <w:ind w:firstLine="709"/>
        <w:contextualSpacing/>
        <w:jc w:val="both"/>
        <w:textAlignment w:val="baseline"/>
        <w:rPr>
          <w:rFonts w:ascii="Times New Roman" w:hAnsi="Times New Roman"/>
          <w:kern w:val="3"/>
          <w:lang w:val="ru-RU" w:eastAsia="ar-SA"/>
        </w:rPr>
      </w:pPr>
      <w:r>
        <w:rPr>
          <w:rFonts w:ascii="Times New Roman" w:hAnsi="Times New Roman"/>
          <w:kern w:val="3"/>
          <w:lang w:val="ru-RU" w:eastAsia="fr-FR"/>
        </w:rPr>
        <w:lastRenderedPageBreak/>
        <w:t>12</w:t>
      </w:r>
      <w:r w:rsidRPr="00244F2B">
        <w:rPr>
          <w:rFonts w:ascii="Times New Roman" w:hAnsi="Times New Roman"/>
          <w:kern w:val="3"/>
          <w:lang w:val="ru-RU" w:eastAsia="fr-FR"/>
        </w:rPr>
        <w:t xml:space="preserve">.3. Стороны исходят из того, что Заказчик полагается на данные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заверения и гарантии. В случае нарушения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ar-SA"/>
        </w:rPr>
        <w:t xml:space="preserve"> </w:t>
      </w:r>
      <w:r w:rsidRPr="00244F2B">
        <w:rPr>
          <w:rFonts w:ascii="Times New Roman" w:hAnsi="Times New Roman"/>
          <w:kern w:val="3"/>
          <w:lang w:val="ru-RU" w:eastAsia="fr-FR"/>
        </w:rPr>
        <w:t xml:space="preserve">заверений или неисполнения гарантий, в том числе установление Заказчиком недостоверности представленных </w:t>
      </w:r>
      <w:r>
        <w:rPr>
          <w:rFonts w:ascii="Times New Roman" w:hAnsi="Times New Roman"/>
          <w:kern w:val="3"/>
          <w:lang w:val="ru-RU" w:eastAsia="ar-SA"/>
        </w:rPr>
        <w:t>Поставщиком</w:t>
      </w:r>
      <w:r w:rsidRPr="00244F2B">
        <w:rPr>
          <w:rFonts w:ascii="Times New Roman" w:hAnsi="Times New Roman"/>
          <w:kern w:val="3"/>
          <w:lang w:val="ru-RU" w:eastAsia="fr-FR"/>
        </w:rPr>
        <w:t xml:space="preserve"> сведений и/или </w:t>
      </w:r>
      <w:r w:rsidRPr="002C1D49">
        <w:rPr>
          <w:rFonts w:ascii="Times New Roman" w:hAnsi="Times New Roman"/>
          <w:kern w:val="3"/>
          <w:lang w:val="ru-RU" w:eastAsia="fr-FR"/>
        </w:rPr>
        <w:t xml:space="preserve">документов, предусмотренных настоящим разделом Договора, Заказчик вправе требовать уплаты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kern w:val="3"/>
          <w:lang w:val="ru-RU" w:eastAsia="fr-FR"/>
        </w:rPr>
        <w:t xml:space="preserve"> неустойки в размере 1% от цены договора, а также отказаться в одностороннем внесудебном порядке от Договора путем письменного уведомления об этом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kern w:val="3"/>
          <w:lang w:val="ru-RU" w:eastAsia="fr-FR"/>
        </w:rPr>
        <w:t xml:space="preserve">, при этом </w:t>
      </w:r>
      <w:r w:rsidRPr="002C1D49">
        <w:rPr>
          <w:rFonts w:ascii="Times New Roman" w:hAnsi="Times New Roman"/>
          <w:kern w:val="3"/>
          <w:lang w:val="ru-RU" w:eastAsia="ar-SA"/>
        </w:rPr>
        <w:t xml:space="preserve">Поставщик </w:t>
      </w:r>
      <w:r w:rsidRPr="002C1D49">
        <w:rPr>
          <w:rFonts w:ascii="Times New Roman" w:hAnsi="Times New Roman"/>
          <w:kern w:val="3"/>
          <w:lang w:val="ru-RU" w:eastAsia="fr-FR"/>
        </w:rPr>
        <w:t>не вправе требовать от Заказчика возмещения каких-либо убытков, вызванных отказом Заказчика от Договора. Отказ от Договора по этому основанию не лишает Заказчика права на возмещение убытков или взыскания неустойки.</w:t>
      </w:r>
    </w:p>
    <w:p w14:paraId="1D90E34F" w14:textId="0402BB14" w:rsidR="00244F2B" w:rsidRPr="002C1D49" w:rsidRDefault="00244F2B" w:rsidP="00244F2B">
      <w:pPr>
        <w:tabs>
          <w:tab w:val="left" w:pos="567"/>
          <w:tab w:val="left" w:pos="2160"/>
        </w:tabs>
        <w:ind w:firstLine="709"/>
        <w:contextualSpacing/>
        <w:jc w:val="both"/>
        <w:rPr>
          <w:rFonts w:ascii="Times New Roman" w:hAnsi="Times New Roman"/>
          <w:lang w:val="ru-RU" w:eastAsia="fr-FR"/>
        </w:rPr>
      </w:pPr>
      <w:r w:rsidRPr="002C1D49">
        <w:rPr>
          <w:rFonts w:ascii="Times New Roman" w:hAnsi="Times New Roman"/>
          <w:lang w:val="ru-RU" w:eastAsia="fr-FR"/>
        </w:rPr>
        <w:t xml:space="preserve">12.4. В случае нарушения гарантий и/или заверений, указанных в настоящем разделе Договора, Сторона, чьи права нарушены вправе требовать от другой Стороны возмещения убытков, причиненных таким нарушением. </w:t>
      </w:r>
    </w:p>
    <w:p w14:paraId="5A6D1149" w14:textId="43385B6A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 Возмещение имущественных потерь / убытков:</w:t>
      </w:r>
    </w:p>
    <w:p w14:paraId="253CF137" w14:textId="34190BF9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>12.5.1. Возмещение убытков:</w:t>
      </w:r>
    </w:p>
    <w:p w14:paraId="2DFEA0B3" w14:textId="77777777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lang w:val="ru-RU"/>
        </w:rPr>
        <w:t xml:space="preserve">В случае нарушения гарантий и/или заверений, указанных в </w:t>
      </w:r>
      <w:r w:rsidRPr="002C1D49">
        <w:rPr>
          <w:rFonts w:ascii="Times New Roman" w:hAnsi="Times New Roman"/>
          <w:lang w:val="ru-RU" w:eastAsia="fr-FR"/>
        </w:rPr>
        <w:t xml:space="preserve">настоящем разделе </w:t>
      </w:r>
      <w:r w:rsidRPr="002C1D49">
        <w:rPr>
          <w:rFonts w:ascii="Times New Roman" w:hAnsi="Times New Roman"/>
          <w:lang w:val="ru-RU"/>
        </w:rPr>
        <w:t>Договора, Сторона, чьи права нарушены, вправе требовать от другой Стороны возмещения убытков, причиненных таким нарушением.</w:t>
      </w:r>
    </w:p>
    <w:p w14:paraId="1C67C514" w14:textId="682A6043" w:rsidR="00244F2B" w:rsidRPr="002C1D49" w:rsidRDefault="00244F2B" w:rsidP="00244F2B">
      <w:pPr>
        <w:ind w:firstLine="709"/>
        <w:contextualSpacing/>
        <w:jc w:val="both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убытки Заказчика, которые возникнут в случае невозможности уменьшения Заказчиком налоговой базы и (или) суммы подлежащего уплате налога по операциям с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>, определенной актом государственного органа, в частности, решением налогового органа или постановление о возбуждении уголовного дела. Акт государственного органа является достаточным доказательством убытков Заказчика вне зависимости от факта его обжалования.</w:t>
      </w:r>
    </w:p>
    <w:p w14:paraId="54003FC5" w14:textId="0C648A3D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lang w:val="ru-RU"/>
        </w:rPr>
        <w:t>12.5.2.</w:t>
      </w:r>
      <w:r w:rsidRPr="002C1D49">
        <w:rPr>
          <w:rFonts w:ascii="Times New Roman" w:hAnsi="Times New Roman"/>
        </w:rPr>
        <w:t> </w:t>
      </w:r>
      <w:r w:rsidRPr="002C1D49">
        <w:rPr>
          <w:rFonts w:ascii="Times New Roman" w:hAnsi="Times New Roman"/>
          <w:lang w:val="ru-RU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/>
        </w:rPr>
        <w:t xml:space="preserve"> возместит Заказчику полностью все имущественные потери Заказчика по правилам статьи 406.1. Гражданского кодекса Российской Федерации, </w:t>
      </w:r>
      <w:r w:rsidRPr="002C1D49">
        <w:rPr>
          <w:rFonts w:ascii="Times New Roman" w:eastAsia="Calibri" w:hAnsi="Times New Roman"/>
          <w:lang w:val="ru-RU" w:eastAsia="en-US"/>
        </w:rPr>
        <w:t xml:space="preserve">возникшие в результате налоговой недобросовестности со стороны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, </w:t>
      </w:r>
      <w:r w:rsidRPr="002C1D49">
        <w:rPr>
          <w:rFonts w:ascii="Times New Roman" w:hAnsi="Times New Roman"/>
          <w:lang w:val="ru-RU"/>
        </w:rPr>
        <w:t xml:space="preserve">возникшие вследствие отказа налогового органа в возмещении НДС, начисленного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/>
        </w:rPr>
        <w:t xml:space="preserve"> при исполнении настоящего договора, либо признания возмещения, указанного НДС неправомерным, отказа в признании расходов, произведенных Заказчиком по настоящему договору в целях исчисления налога на прибыль, либо в признании расходов Заказчика в целях исчисления налога на прибыль по настоящему договору неправомерными, а также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не устранения </w:t>
      </w:r>
      <w:r w:rsidRPr="002C1D49">
        <w:rPr>
          <w:rFonts w:ascii="Times New Roman" w:hAnsi="Times New Roman"/>
          <w:lang w:val="ru-RU" w:eastAsia="ar-SA"/>
        </w:rPr>
        <w:t xml:space="preserve">признаков несформированного по цепочке хозяйственных операций с участием </w:t>
      </w:r>
      <w:r w:rsidRPr="002C1D49">
        <w:rPr>
          <w:rFonts w:ascii="Times New Roman" w:hAnsi="Times New Roman"/>
          <w:kern w:val="3"/>
          <w:lang w:val="ru-RU" w:eastAsia="ar-SA"/>
        </w:rPr>
        <w:t>Поставщика</w:t>
      </w:r>
      <w:r w:rsidRPr="002C1D49">
        <w:rPr>
          <w:rFonts w:ascii="Times New Roman" w:hAnsi="Times New Roman"/>
          <w:lang w:val="ru-RU" w:eastAsia="ar-SA"/>
        </w:rPr>
        <w:t xml:space="preserve"> источника для принятия Заказчиком к вычету сумм НДС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по операциям из Договора, если вследствие такого не устранения Заказчик отказался полностью или в части от </w:t>
      </w:r>
      <w:r w:rsidRPr="002C1D49">
        <w:rPr>
          <w:rFonts w:ascii="Times New Roman" w:hAnsi="Times New Roman"/>
          <w:lang w:val="ru-RU" w:eastAsia="ar-SA"/>
        </w:rPr>
        <w:t xml:space="preserve">уменьшения </w:t>
      </w:r>
      <w:r w:rsidRPr="002C1D49">
        <w:rPr>
          <w:rFonts w:ascii="Times New Roman" w:hAnsi="Times New Roman"/>
          <w:shd w:val="clear" w:color="auto" w:fill="FFFFFF"/>
          <w:lang w:val="ru-RU" w:eastAsia="ar-SA"/>
        </w:rPr>
        <w:t>суммы подлежащего уплате налога по операциям, совершенным в рамках Договора.</w:t>
      </w:r>
    </w:p>
    <w:p w14:paraId="289B488D" w14:textId="12E96A21" w:rsidR="00244F2B" w:rsidRPr="002C1D49" w:rsidRDefault="00244F2B" w:rsidP="00244F2B">
      <w:pPr>
        <w:keepLines/>
        <w:widowControl w:val="0"/>
        <w:autoSpaceDN w:val="0"/>
        <w:ind w:firstLine="709"/>
        <w:jc w:val="both"/>
        <w:outlineLvl w:val="1"/>
        <w:rPr>
          <w:rFonts w:ascii="Times New Roman" w:hAnsi="Times New Roman"/>
          <w:shd w:val="clear" w:color="auto" w:fill="FFFFFF"/>
          <w:lang w:val="ru-RU" w:eastAsia="ar-SA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>12.5.3.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kern w:val="3"/>
          <w:lang w:val="ru-RU" w:eastAsia="ar-SA"/>
        </w:rPr>
        <w:t>Поставщик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обязуется возместить Заказчику имущественные потери и/или убытки Заказчика в течение 10 (десяти) рабочих дней с даты получения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 xml:space="preserve">соответствующего требования. В случае направления указанного требования по почте заказным письмом оно считается полученным </w:t>
      </w:r>
      <w:r w:rsidRPr="002C1D49">
        <w:rPr>
          <w:rFonts w:ascii="Times New Roman" w:hAnsi="Times New Roman"/>
          <w:kern w:val="3"/>
          <w:lang w:val="ru-RU" w:eastAsia="ar-SA"/>
        </w:rPr>
        <w:t>Поставщиком</w:t>
      </w:r>
      <w:r w:rsidRPr="002C1D49">
        <w:rPr>
          <w:rFonts w:ascii="Times New Roman" w:hAnsi="Times New Roman"/>
          <w:lang w:val="ru-RU" w:eastAsia="ar-SA"/>
        </w:rPr>
        <w:t xml:space="preserve"> </w:t>
      </w:r>
      <w:r w:rsidRPr="002C1D49">
        <w:rPr>
          <w:rFonts w:ascii="Times New Roman" w:hAnsi="Times New Roman"/>
          <w:lang w:val="ru-RU" w:eastAsia="fr-FR"/>
        </w:rPr>
        <w:t>по истечении 6 (шести) дней с даты направления заказного письма.</w:t>
      </w:r>
    </w:p>
    <w:p w14:paraId="3386DC50" w14:textId="07D7E618" w:rsidR="00244F2B" w:rsidRPr="002C1D49" w:rsidRDefault="00244F2B" w:rsidP="00244F2B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  <w:r w:rsidRPr="002C1D49">
        <w:rPr>
          <w:rFonts w:ascii="Times New Roman" w:hAnsi="Times New Roman"/>
          <w:shd w:val="clear" w:color="auto" w:fill="FFFFFF"/>
          <w:lang w:val="ru-RU" w:eastAsia="ar-SA"/>
        </w:rPr>
        <w:t xml:space="preserve">12.6. </w:t>
      </w:r>
      <w:r w:rsidRPr="002C1D49">
        <w:rPr>
          <w:rFonts w:ascii="Times New Roman" w:hAnsi="Times New Roman"/>
          <w:lang w:val="ru-RU"/>
        </w:rPr>
        <w:t>Стороны обязуются незамедлительно известить другую Сторону о том, что указанные в Договоре заверения об обстоятельствах перестают быть достоверными вне зависимости от причин такового.</w:t>
      </w:r>
    </w:p>
    <w:p w14:paraId="2E4724BF" w14:textId="77777777" w:rsidR="00844172" w:rsidRPr="002C1D49" w:rsidRDefault="00844172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08A198DD" w14:textId="7A27E156" w:rsidR="002C1D49" w:rsidRPr="002C1D49" w:rsidRDefault="002C1D49" w:rsidP="002C1D49">
      <w:pPr>
        <w:shd w:val="clear" w:color="auto" w:fill="FFFFFF"/>
        <w:suppressAutoHyphens w:val="0"/>
        <w:jc w:val="center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b/>
          <w:bCs/>
          <w:lang w:val="ru-RU" w:eastAsia="ru-RU"/>
        </w:rPr>
        <w:t>1</w:t>
      </w:r>
      <w:r w:rsidRPr="002C1D49">
        <w:rPr>
          <w:rFonts w:ascii="Times New Roman" w:hAnsi="Times New Roman"/>
          <w:b/>
          <w:bCs/>
          <w:lang w:val="ru-RU" w:eastAsia="ru-RU"/>
        </w:rPr>
        <w:t>3</w:t>
      </w:r>
      <w:r w:rsidRPr="002C1D49">
        <w:rPr>
          <w:rFonts w:ascii="Times New Roman" w:hAnsi="Times New Roman"/>
          <w:b/>
          <w:bCs/>
          <w:lang w:val="ru-RU" w:eastAsia="ru-RU"/>
        </w:rPr>
        <w:t>. Антикоррупционная оговорка</w:t>
      </w:r>
    </w:p>
    <w:p w14:paraId="3A7212AE" w14:textId="01C42846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</w:t>
      </w:r>
      <w:r w:rsidRPr="002C1D49">
        <w:rPr>
          <w:rFonts w:ascii="Times New Roman" w:hAnsi="Times New Roman"/>
          <w:lang w:val="ru-RU" w:eastAsia="ru-RU"/>
        </w:rPr>
        <w:t>3</w:t>
      </w:r>
      <w:r w:rsidRPr="002C1D49">
        <w:rPr>
          <w:rFonts w:ascii="Times New Roman" w:hAnsi="Times New Roman"/>
          <w:lang w:val="ru-RU" w:eastAsia="ru-RU"/>
        </w:rPr>
        <w:t>.1.  При исполнении своих обязанностей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543601F" w14:textId="77777777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При исполнению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CB66F8" w14:textId="6E61A3CF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</w:t>
      </w:r>
      <w:r w:rsidRPr="002C1D49">
        <w:rPr>
          <w:rFonts w:ascii="Times New Roman" w:hAnsi="Times New Roman"/>
          <w:lang w:val="ru-RU" w:eastAsia="ru-RU"/>
        </w:rPr>
        <w:t>3</w:t>
      </w:r>
      <w:r w:rsidRPr="002C1D49">
        <w:rPr>
          <w:rFonts w:ascii="Times New Roman" w:hAnsi="Times New Roman"/>
          <w:lang w:val="ru-RU" w:eastAsia="ru-RU"/>
        </w:rPr>
        <w:t>.2. В случае возникновения у Стороны подозрения,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 по месту нахождения Стороны, факсом, по электронной почте.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выражающиеся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4A3A0C8A" w14:textId="5E5C9E3C" w:rsidR="002C1D49" w:rsidRPr="002C1D49" w:rsidRDefault="002C1D49" w:rsidP="002C1D49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lang w:val="ru-RU" w:eastAsia="ru-RU"/>
        </w:rPr>
      </w:pPr>
      <w:r w:rsidRPr="002C1D49">
        <w:rPr>
          <w:rFonts w:ascii="Times New Roman" w:hAnsi="Times New Roman"/>
          <w:lang w:val="ru-RU" w:eastAsia="ru-RU"/>
        </w:rPr>
        <w:t>1</w:t>
      </w:r>
      <w:r w:rsidRPr="002C1D49">
        <w:rPr>
          <w:rFonts w:ascii="Times New Roman" w:hAnsi="Times New Roman"/>
          <w:lang w:val="ru-RU" w:eastAsia="ru-RU"/>
        </w:rPr>
        <w:t>3</w:t>
      </w:r>
      <w:r w:rsidRPr="002C1D49">
        <w:rPr>
          <w:rFonts w:ascii="Times New Roman" w:hAnsi="Times New Roman"/>
          <w:lang w:val="ru-RU" w:eastAsia="ru-RU"/>
        </w:rPr>
        <w:t xml:space="preserve">.3.  В случае нарушения одной Стороны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</w:t>
      </w:r>
      <w:r w:rsidRPr="002C1D49">
        <w:rPr>
          <w:rFonts w:ascii="Times New Roman" w:hAnsi="Times New Roman"/>
          <w:lang w:val="ru-RU" w:eastAsia="ru-RU"/>
        </w:rPr>
        <w:lastRenderedPageBreak/>
        <w:t>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FFFD8CF" w14:textId="77777777" w:rsidR="002C1D49" w:rsidRPr="002C1D49" w:rsidRDefault="002C1D49" w:rsidP="002C1D49">
      <w:pPr>
        <w:shd w:val="clear" w:color="auto" w:fill="FFFFFF"/>
        <w:suppressAutoHyphens w:val="0"/>
        <w:rPr>
          <w:rFonts w:ascii="Arial" w:hAnsi="Arial" w:cs="Arial"/>
          <w:color w:val="333333"/>
          <w:lang w:val="ru-RU" w:eastAsia="ru-RU"/>
        </w:rPr>
      </w:pPr>
      <w:r w:rsidRPr="002C1D49">
        <w:rPr>
          <w:rFonts w:ascii="Arial" w:hAnsi="Arial" w:cs="Arial"/>
          <w:color w:val="333333"/>
          <w:lang w:val="ru-RU" w:eastAsia="ru-RU"/>
        </w:rPr>
        <w:t> </w:t>
      </w:r>
    </w:p>
    <w:p w14:paraId="1C01B5A1" w14:textId="77777777" w:rsidR="002C1D49" w:rsidRPr="002C1D49" w:rsidRDefault="002C1D49">
      <w:pPr>
        <w:widowControl w:val="0"/>
        <w:ind w:left="-108" w:right="-108" w:firstLine="709"/>
        <w:rPr>
          <w:rFonts w:ascii="Times New Roman" w:hAnsi="Times New Roman"/>
          <w:lang w:val="ru-RU" w:eastAsia="ru-RU"/>
        </w:rPr>
      </w:pPr>
    </w:p>
    <w:p w14:paraId="69AB5EAE" w14:textId="0B5EF0BE" w:rsidR="00A955A3" w:rsidRPr="004C7114" w:rsidRDefault="00B9427E">
      <w:pPr>
        <w:ind w:right="-108" w:firstLine="709"/>
        <w:jc w:val="center"/>
        <w:rPr>
          <w:rFonts w:ascii="Times New Roman" w:hAnsi="Times New Roman"/>
          <w:lang w:val="ru-RU"/>
        </w:rPr>
      </w:pPr>
      <w:r w:rsidRPr="002C1D49">
        <w:rPr>
          <w:rFonts w:ascii="Times New Roman" w:hAnsi="Times New Roman"/>
          <w:b/>
          <w:lang w:val="ru-RU" w:eastAsia="ru-RU"/>
        </w:rPr>
        <w:t>1</w:t>
      </w:r>
      <w:r w:rsidR="002C1D49">
        <w:rPr>
          <w:rFonts w:ascii="Times New Roman" w:hAnsi="Times New Roman"/>
          <w:b/>
          <w:lang w:val="ru-RU" w:eastAsia="ru-RU"/>
        </w:rPr>
        <w:t>4</w:t>
      </w:r>
      <w:r w:rsidRPr="002C1D49">
        <w:rPr>
          <w:rFonts w:ascii="Times New Roman" w:hAnsi="Times New Roman"/>
          <w:b/>
          <w:lang w:val="ru-RU" w:eastAsia="ru-RU"/>
        </w:rPr>
        <w:t>.Прочие</w:t>
      </w:r>
      <w:r w:rsidRPr="004C7114">
        <w:rPr>
          <w:rFonts w:ascii="Times New Roman" w:hAnsi="Times New Roman"/>
          <w:b/>
          <w:lang w:val="ru-RU" w:eastAsia="ru-RU"/>
        </w:rPr>
        <w:t xml:space="preserve"> условия</w:t>
      </w:r>
    </w:p>
    <w:p w14:paraId="6E5C1CF0" w14:textId="28F5DC15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5ECF1A52" w14:textId="1BA6812A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.2. Все приложения к Договору являются его неотъемной частью.</w:t>
      </w:r>
    </w:p>
    <w:p w14:paraId="4A31B4CC" w14:textId="244E51E3" w:rsidR="00A955A3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 xml:space="preserve">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31CA0FF1" w14:textId="2D057E92" w:rsidR="00A955A3" w:rsidRPr="004C7114" w:rsidRDefault="00B9427E" w:rsidP="008D1C65">
      <w:pPr>
        <w:autoSpaceDE w:val="0"/>
        <w:ind w:right="-108" w:firstLine="709"/>
        <w:jc w:val="both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lang w:val="ru-RU" w:eastAsia="ru-RU"/>
        </w:rPr>
        <w:t>1</w:t>
      </w:r>
      <w:r w:rsidR="002C1D49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</w:t>
      </w:r>
      <w:r w:rsidR="003331F2">
        <w:rPr>
          <w:rFonts w:ascii="Times New Roman" w:hAnsi="Times New Roman"/>
          <w:lang w:val="ru-RU" w:eastAsia="ru-RU"/>
        </w:rPr>
        <w:t>4</w:t>
      </w:r>
      <w:r w:rsidRPr="004C7114">
        <w:rPr>
          <w:rFonts w:ascii="Times New Roman" w:hAnsi="Times New Roman"/>
          <w:lang w:val="ru-RU" w:eastAsia="ru-RU"/>
        </w:rPr>
        <w:t>.  К Договору прилагаются, и являются его неотъемлемой частью:</w:t>
      </w:r>
    </w:p>
    <w:p w14:paraId="2FD25B7B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hAnsi="Times New Roman"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>- Спецификация (Приложение № 1).</w:t>
      </w:r>
    </w:p>
    <w:p w14:paraId="340C49BD" w14:textId="77777777" w:rsidR="00A955A3" w:rsidRPr="004C7114" w:rsidRDefault="00B9427E">
      <w:pPr>
        <w:autoSpaceDE w:val="0"/>
        <w:ind w:right="-108" w:firstLine="709"/>
        <w:jc w:val="both"/>
        <w:rPr>
          <w:rFonts w:ascii="Times New Roman" w:eastAsia="Calibri" w:hAnsi="Times New Roman"/>
          <w:b/>
          <w:lang w:val="ru-RU" w:eastAsia="ru-RU"/>
        </w:rPr>
      </w:pPr>
      <w:r w:rsidRPr="004C7114">
        <w:rPr>
          <w:rFonts w:ascii="Times New Roman" w:hAnsi="Times New Roman"/>
          <w:lang w:val="ru-RU" w:eastAsia="ru-RU"/>
        </w:rPr>
        <w:t xml:space="preserve">   </w:t>
      </w:r>
    </w:p>
    <w:p w14:paraId="56759925" w14:textId="18330DD2" w:rsidR="00A955A3" w:rsidRDefault="00B9427E">
      <w:pPr>
        <w:ind w:left="-108" w:right="-108" w:firstLine="709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4C7114">
        <w:rPr>
          <w:rFonts w:ascii="Times New Roman" w:eastAsia="Calibri" w:hAnsi="Times New Roman"/>
          <w:b/>
          <w:lang w:val="ru-RU" w:eastAsia="ru-RU"/>
        </w:rPr>
        <w:t>1</w:t>
      </w:r>
      <w:r w:rsidR="002C1D49">
        <w:rPr>
          <w:rFonts w:ascii="Times New Roman" w:eastAsia="Calibri" w:hAnsi="Times New Roman"/>
          <w:b/>
          <w:lang w:val="ru-RU" w:eastAsia="ru-RU"/>
        </w:rPr>
        <w:t>5</w:t>
      </w:r>
      <w:r w:rsidRPr="004C7114">
        <w:rPr>
          <w:rFonts w:ascii="Times New Roman" w:eastAsia="Calibri" w:hAnsi="Times New Roman"/>
          <w:b/>
          <w:lang w:val="ru-RU" w:eastAsia="ru-RU"/>
        </w:rPr>
        <w:t xml:space="preserve">. </w:t>
      </w:r>
      <w:r w:rsidRPr="004C7114">
        <w:rPr>
          <w:rFonts w:ascii="Times New Roman" w:hAnsi="Times New Roman"/>
          <w:b/>
          <w:lang w:val="ru-RU" w:eastAsia="ru-RU"/>
        </w:rPr>
        <w:t>Адреса места нахождения, банковские реквизиты и подписи Сторон</w:t>
      </w:r>
    </w:p>
    <w:p w14:paraId="60E9B1B8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053898" w14:textId="77777777" w:rsidR="002C1D49" w:rsidRPr="002C1D49" w:rsidRDefault="002C1D49" w:rsidP="002C1D49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888"/>
      </w:tblGrid>
      <w:tr w:rsidR="002C1D49" w:rsidRPr="002C1D49" w14:paraId="63BDF5B8" w14:textId="77777777" w:rsidTr="00C44CBD">
        <w:tc>
          <w:tcPr>
            <w:tcW w:w="4788" w:type="dxa"/>
          </w:tcPr>
          <w:p w14:paraId="7B5929E8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ПОСТАВЩИК:</w:t>
            </w:r>
          </w:p>
          <w:p w14:paraId="26A9B1E1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</w:tcPr>
          <w:p w14:paraId="5719BD4F" w14:textId="77777777" w:rsidR="002C1D49" w:rsidRPr="002C1D49" w:rsidRDefault="002C1D49" w:rsidP="002C1D49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ЗАКАЗЧИК:</w:t>
            </w:r>
          </w:p>
          <w:p w14:paraId="11805EDC" w14:textId="77777777" w:rsidR="002C1D49" w:rsidRPr="002C1D49" w:rsidRDefault="002C1D49" w:rsidP="002C1D49">
            <w:pPr>
              <w:widowControl w:val="0"/>
              <w:tabs>
                <w:tab w:val="left" w:pos="1080"/>
              </w:tabs>
              <w:suppressAutoHyphens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ru-RU" w:eastAsia="ru-RU"/>
              </w:rPr>
              <w:t>АО «ДРСУ-10»</w:t>
            </w:r>
          </w:p>
          <w:p w14:paraId="04C3EBA0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>Юридический адрес: 662607, Россия, Красноярский край, г. Минусинск, ул. Суворова,1.</w:t>
            </w:r>
          </w:p>
          <w:p w14:paraId="6B331A76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>Почтовый адрес: 662607, Россия, Красноярский край, г. Минусинск, ул. Суворова,1.</w:t>
            </w:r>
          </w:p>
          <w:p w14:paraId="228B09B2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>ИНН/КПП 2455039566/245501001</w:t>
            </w:r>
          </w:p>
          <w:p w14:paraId="4AFFA9A3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>ОГРН 1192468011735</w:t>
            </w:r>
          </w:p>
          <w:p w14:paraId="4D1B9FFD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 xml:space="preserve">р/с 40602810931360100016 в Красноярском отделении ПАО Сбербанк </w:t>
            </w:r>
          </w:p>
          <w:p w14:paraId="37D59B94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>г. Красноярск БИК 040407627</w:t>
            </w:r>
          </w:p>
          <w:p w14:paraId="18BE6179" w14:textId="77777777" w:rsidR="002C1D49" w:rsidRPr="002C1D49" w:rsidRDefault="002C1D49" w:rsidP="002C1D49">
            <w:pPr>
              <w:widowControl w:val="0"/>
              <w:tabs>
                <w:tab w:val="left" w:pos="1080"/>
                <w:tab w:val="left" w:pos="6780"/>
              </w:tabs>
              <w:suppressAutoHyphens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eastAsia="Courier New" w:hAnsi="Times New Roman"/>
                <w:color w:val="000000"/>
                <w:sz w:val="24"/>
                <w:szCs w:val="24"/>
                <w:lang w:val="ru-RU" w:eastAsia="ru-RU"/>
              </w:rPr>
              <w:t xml:space="preserve">к/с 30101810800000000627 </w:t>
            </w:r>
          </w:p>
          <w:p w14:paraId="5AAE173A" w14:textId="77777777" w:rsidR="002C1D49" w:rsidRPr="002C1D49" w:rsidRDefault="002C1D49" w:rsidP="002C1D4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9887208" w14:textId="77777777" w:rsidR="002C1D49" w:rsidRPr="002C1D49" w:rsidRDefault="002C1D49" w:rsidP="002C1D49">
      <w:pPr>
        <w:suppressAutoHyphens w:val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666"/>
      </w:tblGrid>
      <w:tr w:rsidR="002C1D49" w:rsidRPr="002C1D49" w14:paraId="6E0DF611" w14:textId="77777777" w:rsidTr="00C44CBD">
        <w:tc>
          <w:tcPr>
            <w:tcW w:w="4788" w:type="dxa"/>
          </w:tcPr>
          <w:p w14:paraId="528B5CB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771DBEF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60F43C7" w14:textId="77777777" w:rsidR="002C1D49" w:rsidRPr="002C1D49" w:rsidRDefault="002C1D49" w:rsidP="002C1D49">
            <w:pPr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_________________________/______________/</w:t>
            </w:r>
          </w:p>
          <w:p w14:paraId="42A80EF9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5" w:type="dxa"/>
            <w:hideMark/>
          </w:tcPr>
          <w:p w14:paraId="44532CAA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И.о. генерального директора</w:t>
            </w:r>
          </w:p>
          <w:p w14:paraId="45E5572A" w14:textId="77777777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A4DC532" w14:textId="616674A0" w:rsidR="002C1D49" w:rsidRPr="002C1D49" w:rsidRDefault="002C1D49" w:rsidP="002C1D49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________________/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А.В. Демин</w:t>
            </w: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6492C7F5" w14:textId="77777777" w:rsidR="002C1D49" w:rsidRPr="002C1D49" w:rsidRDefault="002C1D49" w:rsidP="002C1D49">
            <w:pPr>
              <w:tabs>
                <w:tab w:val="left" w:pos="1128"/>
              </w:tabs>
              <w:suppressAutoHyphens w:val="0"/>
              <w:ind w:hanging="56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2C1D49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</w:p>
        </w:tc>
      </w:tr>
    </w:tbl>
    <w:p w14:paraId="2B349023" w14:textId="77777777" w:rsidR="002C1D49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4B022DD5" w14:textId="77777777" w:rsidR="002C1D49" w:rsidRPr="004C7114" w:rsidRDefault="002C1D49">
      <w:pPr>
        <w:ind w:left="-108" w:right="-108" w:firstLine="709"/>
        <w:jc w:val="center"/>
        <w:outlineLvl w:val="0"/>
        <w:rPr>
          <w:rFonts w:ascii="Times New Roman" w:eastAsia="Calibri" w:hAnsi="Times New Roman"/>
          <w:b/>
          <w:lang w:val="ru-RU" w:eastAsia="ru-RU"/>
        </w:rPr>
      </w:pPr>
    </w:p>
    <w:p w14:paraId="78811733" w14:textId="77777777" w:rsidR="00A955A3" w:rsidRPr="004C7114" w:rsidRDefault="00A955A3">
      <w:pPr>
        <w:ind w:left="-108" w:right="-108" w:firstLine="567"/>
        <w:jc w:val="center"/>
        <w:rPr>
          <w:rFonts w:ascii="Times New Roman" w:eastAsia="Calibri" w:hAnsi="Times New Roman"/>
          <w:b/>
          <w:lang w:val="ru-RU" w:eastAsia="ru-RU"/>
        </w:rPr>
      </w:pPr>
    </w:p>
    <w:p w14:paraId="6EE8BA72" w14:textId="77777777" w:rsidR="00A955A3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B5A4F7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03E22E1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EADC104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E043BBD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FF09C09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33C2BF4A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685240D2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5D1AC9B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93F743C" w14:textId="77777777" w:rsidR="002C1D49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4A17EFA5" w14:textId="77777777" w:rsidR="002C1D49" w:rsidRPr="004C7114" w:rsidRDefault="002C1D49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145A18B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175354B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2E50C99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82144EA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4FB48A6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71EDA3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5A5C4D2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537C9483" w14:textId="77777777" w:rsidR="00A955A3" w:rsidRPr="004C7114" w:rsidRDefault="00A955A3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1266783" w14:textId="595DE155" w:rsidR="00FC37E6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019A646E" w14:textId="77777777" w:rsidR="00FC37E6" w:rsidRPr="004C7114" w:rsidRDefault="00FC37E6">
      <w:pPr>
        <w:ind w:left="6946" w:right="-108" w:firstLine="709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7C632728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 xml:space="preserve">Приложение № 1 </w:t>
      </w:r>
    </w:p>
    <w:p w14:paraId="02E216B5" w14:textId="77777777" w:rsidR="00A955A3" w:rsidRPr="004C7114" w:rsidRDefault="00B9427E">
      <w:pPr>
        <w:ind w:left="6946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к Договору № ___</w:t>
      </w:r>
    </w:p>
    <w:p w14:paraId="368DC3E5" w14:textId="7A3F06B5" w:rsidR="00A955A3" w:rsidRPr="004C7114" w:rsidRDefault="00B9427E">
      <w:pPr>
        <w:ind w:left="6946" w:right="-108"/>
        <w:jc w:val="right"/>
        <w:rPr>
          <w:rFonts w:ascii="Times New Roman" w:eastAsia="Calibri" w:hAnsi="Times New Roman"/>
          <w:bCs/>
          <w:lang w:val="ru-RU" w:eastAsia="ru-RU"/>
        </w:rPr>
      </w:pPr>
      <w:r w:rsidRPr="004C7114">
        <w:rPr>
          <w:rFonts w:ascii="Times New Roman" w:eastAsia="Calibri" w:hAnsi="Times New Roman"/>
          <w:bCs/>
          <w:lang w:val="ru-RU" w:eastAsia="ru-RU"/>
        </w:rPr>
        <w:t>от «___»_________ 202</w:t>
      </w:r>
      <w:r w:rsidR="00860DBF">
        <w:rPr>
          <w:rFonts w:ascii="Times New Roman" w:eastAsia="Calibri" w:hAnsi="Times New Roman"/>
          <w:bCs/>
          <w:lang w:val="ru-RU" w:eastAsia="ru-RU"/>
        </w:rPr>
        <w:t>6</w:t>
      </w:r>
      <w:r w:rsidRPr="004C7114">
        <w:rPr>
          <w:rFonts w:ascii="Times New Roman" w:eastAsia="Calibri" w:hAnsi="Times New Roman"/>
          <w:bCs/>
          <w:lang w:val="ru-RU" w:eastAsia="ru-RU"/>
        </w:rPr>
        <w:t xml:space="preserve"> г.</w:t>
      </w:r>
    </w:p>
    <w:p w14:paraId="77A0ED20" w14:textId="77777777" w:rsidR="00A955A3" w:rsidRPr="004C7114" w:rsidRDefault="00A955A3">
      <w:pPr>
        <w:ind w:left="-108" w:right="-108" w:firstLine="709"/>
        <w:jc w:val="right"/>
        <w:rPr>
          <w:rFonts w:ascii="Times New Roman" w:eastAsia="Calibri" w:hAnsi="Times New Roman"/>
          <w:bCs/>
          <w:lang w:val="ru-RU" w:eastAsia="ru-RU"/>
        </w:rPr>
      </w:pPr>
    </w:p>
    <w:p w14:paraId="73B5D9A9" w14:textId="77777777" w:rsidR="00A955A3" w:rsidRPr="00FC37E6" w:rsidRDefault="00B9427E">
      <w:pPr>
        <w:keepNext/>
        <w:ind w:left="-108" w:right="-108" w:firstLine="709"/>
        <w:jc w:val="center"/>
        <w:outlineLvl w:val="2"/>
        <w:rPr>
          <w:rFonts w:ascii="Times New Roman" w:hAnsi="Times New Roman"/>
          <w:lang w:val="ru-RU"/>
        </w:rPr>
      </w:pPr>
      <w:r w:rsidRPr="004C7114">
        <w:rPr>
          <w:rFonts w:ascii="Times New Roman" w:hAnsi="Times New Roman"/>
          <w:b/>
          <w:bCs/>
          <w:lang w:val="ru-RU" w:eastAsia="ru-RU"/>
        </w:rPr>
        <w:t>СПЕЦИФИКАЦИЯ</w:t>
      </w:r>
    </w:p>
    <w:p w14:paraId="226C1E1C" w14:textId="31C49CA8" w:rsidR="00A955A3" w:rsidRPr="004C7114" w:rsidRDefault="00FC37E6">
      <w:pPr>
        <w:keepNext/>
        <w:tabs>
          <w:tab w:val="left" w:pos="142"/>
        </w:tabs>
        <w:ind w:right="-108"/>
        <w:outlineLvl w:val="2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/>
          <w:b/>
          <w:bCs/>
          <w:lang w:val="ru-RU" w:eastAsia="ru-RU"/>
        </w:rPr>
        <w:t>1. Объем поставки:</w:t>
      </w:r>
    </w:p>
    <w:tbl>
      <w:tblPr>
        <w:tblW w:w="10398" w:type="dxa"/>
        <w:tblInd w:w="-1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091"/>
        <w:gridCol w:w="840"/>
        <w:gridCol w:w="829"/>
        <w:gridCol w:w="709"/>
        <w:gridCol w:w="1477"/>
        <w:gridCol w:w="1418"/>
        <w:gridCol w:w="763"/>
      </w:tblGrid>
      <w:tr w:rsidR="00A955A3" w:rsidRPr="004C7114" w14:paraId="69E18376" w14:textId="77777777">
        <w:trPr>
          <w:cantSplit/>
          <w:trHeight w:val="229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970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92F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>Наименование Товара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C18" w14:textId="77777777" w:rsidR="00A955A3" w:rsidRPr="004C7114" w:rsidRDefault="00B9427E">
            <w:pPr>
              <w:widowControl w:val="0"/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kern w:val="2"/>
                <w:lang w:val="ru-RU"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ED8B26" w14:textId="77777777" w:rsidR="00A955A3" w:rsidRPr="004C7114" w:rsidRDefault="00B9427E">
            <w:pPr>
              <w:widowControl w:val="0"/>
              <w:autoSpaceDE w:val="0"/>
              <w:jc w:val="center"/>
              <w:rPr>
                <w:rFonts w:ascii="Times New Roman" w:eastAsia="Calibri" w:hAnsi="Times New Roman"/>
                <w:b/>
                <w:bCs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lang w:val="ru-RU" w:eastAsia="ru-RU"/>
              </w:rPr>
              <w:t xml:space="preserve">Наименование страны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271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Ед.</w:t>
            </w:r>
          </w:p>
          <w:p w14:paraId="65E97C7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E7E0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65D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Цена за ед. товара</w:t>
            </w:r>
          </w:p>
          <w:p w14:paraId="7385129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4C48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Стоимость товара</w:t>
            </w:r>
          </w:p>
          <w:p w14:paraId="4C033CFF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(руб., включая НДС ___%)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07C" w14:textId="77777777" w:rsidR="00A955A3" w:rsidRPr="004C7114" w:rsidRDefault="00B9427E">
            <w:pPr>
              <w:keepNext/>
              <w:keepLines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  <w:t>Примечание</w:t>
            </w:r>
          </w:p>
        </w:tc>
      </w:tr>
      <w:tr w:rsidR="00A955A3" w:rsidRPr="004C7114" w14:paraId="045DAEB3" w14:textId="77777777">
        <w:trPr>
          <w:cantSplit/>
          <w:trHeight w:val="10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2B79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b/>
                <w:color w:val="000000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9801F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03D3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071F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1967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43E2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092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F2E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5B8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0CAA63D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B10B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BA65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881E2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C3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63A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3179D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341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29B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7DA3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A955A3" w:rsidRPr="004C7114" w14:paraId="3B00FEEE" w14:textId="77777777">
        <w:trPr>
          <w:cantSplit/>
          <w:trHeight w:val="111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4BB3" w14:textId="77777777" w:rsidR="00A955A3" w:rsidRPr="004C7114" w:rsidRDefault="00A955A3">
            <w:pPr>
              <w:widowControl w:val="0"/>
              <w:autoSpaceDE w:val="0"/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EE30" w14:textId="77777777" w:rsidR="00A955A3" w:rsidRPr="004C7114" w:rsidRDefault="00B9427E">
            <w:pPr>
              <w:widowControl w:val="0"/>
              <w:autoSpaceDE w:val="0"/>
              <w:ind w:left="-10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  <w:r w:rsidRPr="004C7114">
              <w:rPr>
                <w:rFonts w:ascii="Times New Roman" w:eastAsia="Calibri" w:hAnsi="Times New Roman"/>
                <w:lang w:val="ru-RU"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9150" w14:textId="77777777" w:rsidR="00A955A3" w:rsidRPr="004C7114" w:rsidRDefault="00A955A3">
            <w:pPr>
              <w:tabs>
                <w:tab w:val="left" w:pos="1140"/>
                <w:tab w:val="left" w:pos="3869"/>
              </w:tabs>
              <w:snapToGrid w:val="0"/>
              <w:ind w:left="68" w:right="-108" w:firstLine="709"/>
              <w:jc w:val="both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76DC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DD19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7AF45" w14:textId="77777777" w:rsidR="00A955A3" w:rsidRPr="004C7114" w:rsidRDefault="00A955A3">
            <w:pPr>
              <w:snapToGrid w:val="0"/>
              <w:ind w:left="-108" w:right="-108" w:firstLine="709"/>
              <w:jc w:val="center"/>
              <w:outlineLvl w:val="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C3D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8D16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3C25" w14:textId="77777777" w:rsidR="00A955A3" w:rsidRPr="004C7114" w:rsidRDefault="00A955A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14:paraId="15D30C4F" w14:textId="60E2895A" w:rsidR="00A955A3" w:rsidRPr="003331F2" w:rsidRDefault="00A955A3" w:rsidP="003331F2">
      <w:pPr>
        <w:jc w:val="both"/>
        <w:rPr>
          <w:rFonts w:ascii="Times New Roman" w:eastAsia="Calibri" w:hAnsi="Times New Roman"/>
          <w:lang w:val="ru-RU" w:eastAsia="ru-RU"/>
        </w:rPr>
      </w:pPr>
    </w:p>
    <w:p w14:paraId="30F92325" w14:textId="77777777" w:rsidR="003331F2" w:rsidRPr="003331F2" w:rsidRDefault="003331F2" w:rsidP="003331F2">
      <w:pPr>
        <w:numPr>
          <w:ilvl w:val="0"/>
          <w:numId w:val="3"/>
        </w:numPr>
        <w:suppressAutoHyphens w:val="0"/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3331F2">
        <w:rPr>
          <w:rFonts w:ascii="Times New Roman" w:hAnsi="Times New Roman"/>
          <w:b/>
          <w:sz w:val="22"/>
          <w:szCs w:val="22"/>
          <w:lang w:val="ru-RU"/>
        </w:rPr>
        <w:t xml:space="preserve">Доставка Товара: </w:t>
      </w:r>
      <w:r w:rsidRPr="003331F2">
        <w:rPr>
          <w:rFonts w:ascii="Times New Roman" w:hAnsi="Times New Roman"/>
          <w:sz w:val="22"/>
          <w:szCs w:val="22"/>
          <w:lang w:val="ru-RU"/>
        </w:rPr>
        <w:t xml:space="preserve">РФ, Республика Хакасия. г. Абакан, терминал транспортной компании. </w:t>
      </w:r>
    </w:p>
    <w:p w14:paraId="27FA7D24" w14:textId="1EACA87E" w:rsidR="003331F2" w:rsidRPr="007749BA" w:rsidRDefault="003331F2" w:rsidP="00FF42E4">
      <w:pPr>
        <w:numPr>
          <w:ilvl w:val="1"/>
          <w:numId w:val="3"/>
        </w:numPr>
        <w:suppressAutoHyphens w:val="0"/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7749BA">
        <w:rPr>
          <w:rFonts w:ascii="Times New Roman" w:hAnsi="Times New Roman"/>
          <w:b/>
          <w:sz w:val="22"/>
          <w:szCs w:val="22"/>
          <w:lang w:val="ru-RU"/>
        </w:rPr>
        <w:t>Срок поставки:</w:t>
      </w:r>
      <w:r w:rsidRPr="007749B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78BB" w:rsidRPr="007749BA">
        <w:rPr>
          <w:rFonts w:ascii="Times New Roman" w:hAnsi="Times New Roman"/>
          <w:sz w:val="22"/>
          <w:szCs w:val="22"/>
          <w:lang w:val="ru-RU"/>
        </w:rPr>
        <w:t>единоразово</w:t>
      </w:r>
      <w:r w:rsidR="007749BA">
        <w:rPr>
          <w:rFonts w:ascii="Times New Roman" w:hAnsi="Times New Roman"/>
          <w:sz w:val="22"/>
          <w:szCs w:val="22"/>
          <w:lang w:val="ru-RU"/>
        </w:rPr>
        <w:t>, д</w:t>
      </w:r>
      <w:r w:rsidRPr="007749BA">
        <w:rPr>
          <w:rFonts w:ascii="Times New Roman" w:hAnsi="Times New Roman"/>
          <w:sz w:val="22"/>
          <w:szCs w:val="22"/>
          <w:lang w:val="ru-RU"/>
        </w:rPr>
        <w:t xml:space="preserve">оставка в течение 10 календарных дней с момента получения письменной заявки от Заказчика Отгрузка производиться по письменным заявкам </w:t>
      </w:r>
      <w:r w:rsidRPr="007749BA">
        <w:rPr>
          <w:rFonts w:ascii="Times New Roman" w:hAnsi="Times New Roman"/>
          <w:b/>
          <w:sz w:val="22"/>
          <w:szCs w:val="22"/>
          <w:lang w:val="ru-RU"/>
        </w:rPr>
        <w:t>АО «ДРСУ-10»</w:t>
      </w:r>
      <w:r w:rsidRPr="007749BA">
        <w:rPr>
          <w:rFonts w:ascii="Times New Roman" w:hAnsi="Times New Roman"/>
          <w:color w:val="000000"/>
          <w:sz w:val="22"/>
          <w:szCs w:val="22"/>
          <w:lang w:val="ru-RU"/>
        </w:rPr>
        <w:t>.</w:t>
      </w:r>
      <w:r w:rsidRPr="007749BA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F9F93E9" w14:textId="77777777" w:rsidR="003331F2" w:rsidRDefault="003331F2" w:rsidP="003331F2">
      <w:pPr>
        <w:pStyle w:val="16634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37FA3693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50C7295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994750E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6F5B5307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D8D358C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D4BF507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7603FE15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2376517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22DE7C3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6211DD2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F81F667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57D6A396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04E86FC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F9D550D" w14:textId="77777777" w:rsidR="003331F2" w:rsidRDefault="003331F2" w:rsidP="003331F2">
      <w:pPr>
        <w:pStyle w:val="af0"/>
        <w:tabs>
          <w:tab w:val="left" w:pos="2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3331F2">
      <w:pgSz w:w="11906" w:h="16838"/>
      <w:pgMar w:top="568" w:right="70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erif CN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53DB"/>
    <w:multiLevelType w:val="multilevel"/>
    <w:tmpl w:val="3BE661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D43CD1"/>
    <w:multiLevelType w:val="hybridMultilevel"/>
    <w:tmpl w:val="07DCD2E8"/>
    <w:lvl w:ilvl="0" w:tplc="300A7272">
      <w:start w:val="12"/>
      <w:numFmt w:val="decimal"/>
      <w:lvlText w:val="%1."/>
      <w:lvlJc w:val="left"/>
      <w:pPr>
        <w:ind w:left="853" w:hanging="252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0CB7D1A"/>
    <w:multiLevelType w:val="multilevel"/>
    <w:tmpl w:val="39E699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090769">
    <w:abstractNumId w:val="2"/>
  </w:num>
  <w:num w:numId="2" w16cid:durableId="1755013826">
    <w:abstractNumId w:val="1"/>
  </w:num>
  <w:num w:numId="3" w16cid:durableId="196465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A3"/>
    <w:rsid w:val="0006339C"/>
    <w:rsid w:val="00083A15"/>
    <w:rsid w:val="000C5D16"/>
    <w:rsid w:val="0011253E"/>
    <w:rsid w:val="001834A6"/>
    <w:rsid w:val="0024374A"/>
    <w:rsid w:val="00244F2B"/>
    <w:rsid w:val="002B2F2D"/>
    <w:rsid w:val="002B457E"/>
    <w:rsid w:val="002C1D49"/>
    <w:rsid w:val="002F572A"/>
    <w:rsid w:val="003331F2"/>
    <w:rsid w:val="00372D25"/>
    <w:rsid w:val="003F237C"/>
    <w:rsid w:val="004908B5"/>
    <w:rsid w:val="004C7114"/>
    <w:rsid w:val="004E5DB9"/>
    <w:rsid w:val="00503CCB"/>
    <w:rsid w:val="00510DB9"/>
    <w:rsid w:val="0054359C"/>
    <w:rsid w:val="005E4F25"/>
    <w:rsid w:val="00665133"/>
    <w:rsid w:val="006A6B2A"/>
    <w:rsid w:val="006C6734"/>
    <w:rsid w:val="00711C3B"/>
    <w:rsid w:val="00725419"/>
    <w:rsid w:val="007749BA"/>
    <w:rsid w:val="00794A74"/>
    <w:rsid w:val="007B271B"/>
    <w:rsid w:val="00806804"/>
    <w:rsid w:val="008364A2"/>
    <w:rsid w:val="00844172"/>
    <w:rsid w:val="008558E3"/>
    <w:rsid w:val="00860DBF"/>
    <w:rsid w:val="008D1C65"/>
    <w:rsid w:val="009112FE"/>
    <w:rsid w:val="009F53EF"/>
    <w:rsid w:val="00A00758"/>
    <w:rsid w:val="00A07C9F"/>
    <w:rsid w:val="00A11622"/>
    <w:rsid w:val="00A47FE3"/>
    <w:rsid w:val="00A776B2"/>
    <w:rsid w:val="00A80806"/>
    <w:rsid w:val="00A955A3"/>
    <w:rsid w:val="00AD0548"/>
    <w:rsid w:val="00AE55C8"/>
    <w:rsid w:val="00B4747B"/>
    <w:rsid w:val="00B9427E"/>
    <w:rsid w:val="00C15972"/>
    <w:rsid w:val="00CC1A99"/>
    <w:rsid w:val="00CF1225"/>
    <w:rsid w:val="00D23593"/>
    <w:rsid w:val="00D56D82"/>
    <w:rsid w:val="00D64E20"/>
    <w:rsid w:val="00DA0489"/>
    <w:rsid w:val="00DA6257"/>
    <w:rsid w:val="00ED66E7"/>
    <w:rsid w:val="00EF32B8"/>
    <w:rsid w:val="00F21CEC"/>
    <w:rsid w:val="00F378BB"/>
    <w:rsid w:val="00F8670E"/>
    <w:rsid w:val="00FC37E6"/>
    <w:rsid w:val="00FC6C10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4037"/>
  <w15:docId w15:val="{A4727B2A-0515-4781-887B-091CECE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Times New Roman"/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b/>
      <w:bCs/>
      <w:i w:val="0"/>
      <w:sz w:val="22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Times New Roman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i w:val="0"/>
      <w:sz w:val="24"/>
      <w:szCs w:val="24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15z0">
    <w:name w:val="WW8NumSt15z0"/>
    <w:qFormat/>
    <w:rPr>
      <w:rFonts w:ascii="Courier New" w:eastAsia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17"/>
      <w:szCs w:val="17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Заголовок 3 Знак"/>
    <w:qFormat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rPr>
      <w:color w:val="954F72"/>
      <w:u w:val="single"/>
    </w:rPr>
  </w:style>
  <w:style w:type="character" w:customStyle="1" w:styleId="a7">
    <w:name w:val="Абзац списка Знак"/>
    <w:qFormat/>
    <w:rPr>
      <w:rFonts w:eastAsia="Times New Roman"/>
      <w:lang w:val="en-US" w:eastAsia="zh-CN"/>
    </w:rPr>
  </w:style>
  <w:style w:type="character" w:customStyle="1" w:styleId="a8">
    <w:name w:val="Без интервала Знак"/>
    <w:qFormat/>
    <w:rPr>
      <w:sz w:val="22"/>
      <w:szCs w:val="22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9">
    <w:name w:val="Body Text"/>
    <w:basedOn w:val="a"/>
    <w:rPr>
      <w:rFonts w:ascii="Times New Roman" w:hAnsi="Times New Roman"/>
      <w:sz w:val="24"/>
      <w:szCs w:val="24"/>
      <w:lang w:val="ru-RU"/>
    </w:r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Style2">
    <w:name w:val="Style2"/>
    <w:basedOn w:val="a"/>
    <w:qFormat/>
    <w:pPr>
      <w:widowControl w:val="0"/>
      <w:autoSpaceDE w:val="0"/>
      <w:spacing w:line="276" w:lineRule="exact"/>
      <w:ind w:firstLine="653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yle3">
    <w:name w:val="Style3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4">
    <w:name w:val="Style4"/>
    <w:basedOn w:val="a"/>
    <w:qFormat/>
    <w:pPr>
      <w:widowControl w:val="0"/>
      <w:autoSpaceDE w:val="0"/>
    </w:pPr>
    <w:rPr>
      <w:rFonts w:ascii="Times New Roman" w:hAnsi="Times New Roman"/>
      <w:sz w:val="24"/>
      <w:szCs w:val="24"/>
      <w:lang w:val="ru-RU"/>
    </w:rPr>
  </w:style>
  <w:style w:type="paragraph" w:customStyle="1" w:styleId="Style11">
    <w:name w:val="Style11"/>
    <w:basedOn w:val="a"/>
    <w:qFormat/>
    <w:pPr>
      <w:widowControl w:val="0"/>
      <w:autoSpaceDE w:val="0"/>
      <w:spacing w:line="278" w:lineRule="exact"/>
      <w:ind w:firstLine="845"/>
    </w:pPr>
    <w:rPr>
      <w:rFonts w:ascii="Times New Roman" w:hAnsi="Times New Roman"/>
      <w:sz w:val="24"/>
      <w:szCs w:val="24"/>
      <w:lang w:val="ru-RU"/>
    </w:rPr>
  </w:style>
  <w:style w:type="paragraph" w:customStyle="1" w:styleId="Style16">
    <w:name w:val="Style16"/>
    <w:basedOn w:val="a"/>
    <w:qFormat/>
    <w:pPr>
      <w:widowControl w:val="0"/>
      <w:autoSpaceDE w:val="0"/>
      <w:spacing w:line="269" w:lineRule="exact"/>
      <w:ind w:hanging="317"/>
    </w:pPr>
    <w:rPr>
      <w:rFonts w:ascii="Times New Roman" w:hAnsi="Times New Roman"/>
      <w:sz w:val="24"/>
      <w:szCs w:val="24"/>
      <w:lang w:val="ru-RU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styleId="ae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LO-Normal">
    <w:name w:val="LO-Normal"/>
    <w:qFormat/>
    <w:pPr>
      <w:widowControl w:val="0"/>
      <w:suppressAutoHyphens/>
      <w:spacing w:line="312" w:lineRule="auto"/>
      <w:ind w:firstLine="50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eastAsia="zh-CN"/>
    </w:rPr>
  </w:style>
  <w:style w:type="paragraph" w:customStyle="1" w:styleId="1">
    <w:name w:val="1"/>
    <w:qFormat/>
    <w:pPr>
      <w:suppressAutoHyphens/>
      <w:jc w:val="both"/>
    </w:pPr>
    <w:rPr>
      <w:rFonts w:ascii="Times New Roman" w:eastAsia="Arial Unicode MS" w:hAnsi="Times New Roman" w:cs="Arial Unicode MS"/>
      <w:color w:val="000000"/>
      <w:sz w:val="28"/>
      <w:szCs w:val="28"/>
      <w:lang w:eastAsia="zh-CN"/>
    </w:rPr>
  </w:style>
  <w:style w:type="paragraph" w:customStyle="1" w:styleId="Af">
    <w:name w:val="Пункты A"/>
    <w:qFormat/>
    <w:pPr>
      <w:keepNext/>
      <w:suppressAutoHyphens/>
      <w:spacing w:before="120"/>
      <w:ind w:firstLine="1287"/>
      <w:jc w:val="both"/>
      <w:outlineLvl w:val="0"/>
    </w:pPr>
    <w:rPr>
      <w:rFonts w:ascii="Times New Roman" w:eastAsia="Arial Unicode MS" w:hAnsi="Times New Roman" w:cs="Arial Unicode MS"/>
      <w:color w:val="000000"/>
      <w:sz w:val="24"/>
      <w:szCs w:val="24"/>
      <w:lang w:eastAsia="zh-CN"/>
    </w:rPr>
  </w:style>
  <w:style w:type="paragraph" w:customStyle="1" w:styleId="10">
    <w:name w:val="Основной текст1"/>
    <w:qFormat/>
    <w:pPr>
      <w:widowControl w:val="0"/>
      <w:shd w:val="clear" w:color="auto" w:fill="FFFFFF"/>
      <w:suppressAutoHyphens/>
      <w:spacing w:line="252" w:lineRule="auto"/>
      <w:ind w:firstLine="400"/>
    </w:pPr>
    <w:rPr>
      <w:rFonts w:ascii="Times New Roman" w:eastAsia="Arial Unicode MS" w:hAnsi="Times New Roman" w:cs="Arial Unicode MS"/>
      <w:color w:val="000000"/>
      <w:sz w:val="17"/>
      <w:szCs w:val="17"/>
      <w:lang w:eastAsia="zh-CN"/>
    </w:rPr>
  </w:style>
  <w:style w:type="paragraph" w:customStyle="1" w:styleId="31">
    <w:name w:val="Абзац списка3"/>
    <w:basedOn w:val="a"/>
    <w:qFormat/>
    <w:pPr>
      <w:spacing w:after="160" w:line="257" w:lineRule="auto"/>
      <w:ind w:left="720"/>
      <w:contextualSpacing/>
    </w:pPr>
    <w:rPr>
      <w:sz w:val="22"/>
      <w:szCs w:val="22"/>
      <w:lang w:val="ru-RU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eastAsia="zh-CN"/>
    </w:rPr>
  </w:style>
  <w:style w:type="paragraph" w:customStyle="1" w:styleId="11">
    <w:name w:val="Обычный1"/>
    <w:qFormat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docdata">
    <w:name w:val="docdata"/>
    <w:aliases w:val="docy,v5,bqiaagaaeyqcaaagiaiaaanhqaaabw9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hAnsi="Times New Roman"/>
      <w:sz w:val="24"/>
      <w:szCs w:val="24"/>
      <w:lang w:val="ru-RU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paragraph" w:customStyle="1" w:styleId="16634">
    <w:name w:val="16634"/>
    <w:basedOn w:val="a"/>
    <w:uiPriority w:val="99"/>
    <w:rsid w:val="004C711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608">
    <w:name w:val="2608"/>
    <w:aliases w:val="bqiaagaaeyqcaaagiaiaaanjcqaabxejaaaaaaaaaaaaaaaaaaaaaaaaaaaaaaaaaaaaaaaaaaaaaaaaaaaaaaaaaaaaaaaaaaaaaaaaaaaaaaaaaaaaaaaaaaaaaaaaaaaaaaaaaaaaaaaaaaaaaaaaaaaaaaaaaaaaaaaaaaaaaaaaaaaaaaaaaaaaaaaaaaaaaaaaaaaaaaaaaaaaaaaaaaaaaaaaaaaaaaaa"/>
    <w:basedOn w:val="a"/>
    <w:rsid w:val="00A776B2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A80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5723E36CC575241A7383CBF5AB91A21FD0A408893AF4CD17B444ATBk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B390BC09360798A697C6AF524279153E4DA71CDACBA6A79EF63E3BV1c9J" TargetMode="External"/><Relationship Id="rId5" Type="http://schemas.openxmlformats.org/officeDocument/2006/relationships/hyperlink" Target="garantf1://1080020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DOC-MARKER-E6ZpTxMxBJW14b7JBGV0JQ</dc:description>
  <cp:lastModifiedBy>User</cp:lastModifiedBy>
  <cp:revision>8</cp:revision>
  <dcterms:created xsi:type="dcterms:W3CDTF">2026-05-25T04:33:00Z</dcterms:created>
  <dcterms:modified xsi:type="dcterms:W3CDTF">2026-05-25T06:47:00Z</dcterms:modified>
  <dc:language>en-US</dc:language>
</cp:coreProperties>
</file>