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D157" w14:textId="77777777" w:rsidR="00894406" w:rsidRPr="00894406" w:rsidRDefault="00894406" w:rsidP="00894406">
      <w:pPr>
        <w:spacing w:after="0" w:line="240" w:lineRule="auto"/>
        <w:jc w:val="center"/>
        <w:rPr>
          <w:rFonts w:ascii="Times New Roman" w:eastAsia="Times New Roman" w:hAnsi="Times New Roman" w:cs="Times New Roman"/>
          <w:i/>
          <w:noProof/>
          <w:kern w:val="0"/>
          <w:sz w:val="22"/>
          <w:szCs w:val="22"/>
          <w:lang w:eastAsia="ru-RU"/>
          <w14:ligatures w14:val="none"/>
        </w:rPr>
      </w:pPr>
    </w:p>
    <w:p w14:paraId="0032B0FB" w14:textId="77C68920" w:rsidR="00894406" w:rsidRPr="00894406" w:rsidRDefault="00894406" w:rsidP="00894406">
      <w:pPr>
        <w:spacing w:after="0" w:line="240" w:lineRule="auto"/>
        <w:jc w:val="right"/>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szCs w:val="22"/>
          <w:lang w:eastAsia="ru-RU"/>
          <w14:ligatures w14:val="none"/>
        </w:rPr>
        <w:t xml:space="preserve">Приложение № </w:t>
      </w:r>
      <w:r w:rsidR="00161550">
        <w:rPr>
          <w:rFonts w:ascii="Times New Roman" w:eastAsia="Times New Roman" w:hAnsi="Times New Roman" w:cs="Times New Roman"/>
          <w:b/>
          <w:noProof/>
          <w:kern w:val="0"/>
          <w:sz w:val="22"/>
          <w:szCs w:val="22"/>
          <w:lang w:eastAsia="ru-RU"/>
          <w14:ligatures w14:val="none"/>
        </w:rPr>
        <w:t>2</w:t>
      </w:r>
    </w:p>
    <w:p w14:paraId="33BC2D67"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szCs w:val="22"/>
          <w:lang w:eastAsia="ru-RU"/>
          <w14:ligatures w14:val="none"/>
        </w:rPr>
        <w:t>ПРОЕКТ ДОГОВОРА</w:t>
      </w:r>
    </w:p>
    <w:p w14:paraId="5526A64E"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p>
    <w:p w14:paraId="46C6D70D"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lang w:eastAsia="ru-RU"/>
          <w14:ligatures w14:val="none"/>
        </w:rPr>
        <w:t>СУБЛИЦЕНЗИОННЫЙ ДОГОВОР</w:t>
      </w:r>
      <w:r w:rsidRPr="00894406">
        <w:rPr>
          <w:rFonts w:ascii="Times New Roman" w:eastAsia="Times New Roman" w:hAnsi="Times New Roman" w:cs="Times New Roman"/>
          <w:b/>
          <w:noProof/>
          <w:kern w:val="0"/>
          <w:sz w:val="22"/>
          <w:szCs w:val="22"/>
          <w:lang w:eastAsia="ru-RU"/>
          <w14:ligatures w14:val="none"/>
        </w:rPr>
        <w:t xml:space="preserve"> № -_______</w:t>
      </w:r>
    </w:p>
    <w:p w14:paraId="5534E9F5" w14:textId="77777777" w:rsidR="00894406" w:rsidRPr="00894406" w:rsidRDefault="00894406" w:rsidP="00894406">
      <w:pPr>
        <w:spacing w:after="0" w:line="240" w:lineRule="auto"/>
        <w:jc w:val="center"/>
        <w:rPr>
          <w:rFonts w:ascii="Times New Roman" w:eastAsia="Times New Roman" w:hAnsi="Times New Roman" w:cs="Times New Roman"/>
          <w:noProof/>
          <w:kern w:val="0"/>
          <w:sz w:val="22"/>
          <w:szCs w:val="22"/>
          <w:lang w:eastAsia="ru-RU"/>
          <w14:ligatures w14:val="none"/>
        </w:rPr>
      </w:pPr>
    </w:p>
    <w:p w14:paraId="6A004CD8" w14:textId="3809AAFA" w:rsidR="00894406" w:rsidRPr="00894406" w:rsidRDefault="00894406" w:rsidP="00894406">
      <w:pPr>
        <w:spacing w:after="0" w:line="240" w:lineRule="auto"/>
        <w:ind w:firstLine="426"/>
        <w:jc w:val="center"/>
        <w:rPr>
          <w:rFonts w:ascii="Times New Roman" w:eastAsia="Times New Roman" w:hAnsi="Times New Roman" w:cs="Times New Roman"/>
          <w:b/>
          <w:noProof/>
          <w:kern w:val="0"/>
          <w:sz w:val="22"/>
          <w:szCs w:val="22"/>
          <w:lang w:eastAsia="ru-RU"/>
          <w14:ligatures w14:val="none"/>
        </w:rPr>
      </w:pPr>
      <w:r w:rsidRPr="00894406">
        <w:rPr>
          <w:rFonts w:ascii="Times New Roman" w:eastAsia="Times New Roman" w:hAnsi="Times New Roman" w:cs="Times New Roman"/>
          <w:b/>
          <w:noProof/>
          <w:kern w:val="0"/>
          <w:sz w:val="22"/>
          <w:szCs w:val="22"/>
          <w:lang w:eastAsia="ru-RU"/>
          <w14:ligatures w14:val="none"/>
        </w:rPr>
        <w:t>г.</w:t>
      </w:r>
      <w:r w:rsidR="00C05E06">
        <w:rPr>
          <w:rFonts w:ascii="Times New Roman" w:eastAsia="Times New Roman" w:hAnsi="Times New Roman" w:cs="Times New Roman"/>
          <w:b/>
          <w:noProof/>
          <w:kern w:val="0"/>
          <w:sz w:val="22"/>
          <w:szCs w:val="22"/>
          <w:lang w:eastAsia="ru-RU"/>
          <w14:ligatures w14:val="none"/>
        </w:rPr>
        <w:t>_______</w:t>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t xml:space="preserve">                                     </w:t>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r>
      <w:r w:rsidRPr="00894406">
        <w:rPr>
          <w:rFonts w:ascii="Times New Roman" w:eastAsia="Times New Roman" w:hAnsi="Times New Roman" w:cs="Times New Roman"/>
          <w:b/>
          <w:noProof/>
          <w:kern w:val="0"/>
          <w:sz w:val="22"/>
          <w:szCs w:val="22"/>
          <w:lang w:eastAsia="ru-RU"/>
          <w14:ligatures w14:val="none"/>
        </w:rPr>
        <w:tab/>
        <w:t>« ______»____________202</w:t>
      </w:r>
      <w:r w:rsidR="00161550">
        <w:rPr>
          <w:rFonts w:ascii="Times New Roman" w:eastAsia="Times New Roman" w:hAnsi="Times New Roman" w:cs="Times New Roman"/>
          <w:b/>
          <w:noProof/>
          <w:kern w:val="0"/>
          <w:sz w:val="22"/>
          <w:szCs w:val="22"/>
          <w:lang w:eastAsia="ru-RU"/>
          <w14:ligatures w14:val="none"/>
        </w:rPr>
        <w:t>6</w:t>
      </w:r>
      <w:r w:rsidRPr="00894406">
        <w:rPr>
          <w:rFonts w:ascii="Times New Roman" w:eastAsia="Times New Roman" w:hAnsi="Times New Roman" w:cs="Times New Roman"/>
          <w:b/>
          <w:noProof/>
          <w:kern w:val="0"/>
          <w:sz w:val="22"/>
          <w:szCs w:val="22"/>
          <w:lang w:eastAsia="ru-RU"/>
          <w14:ligatures w14:val="none"/>
        </w:rPr>
        <w:t xml:space="preserve"> года</w:t>
      </w:r>
    </w:p>
    <w:p w14:paraId="2890E970" w14:textId="77777777" w:rsidR="00894406" w:rsidRPr="00894406" w:rsidRDefault="00894406" w:rsidP="00894406">
      <w:pPr>
        <w:spacing w:after="0" w:line="240" w:lineRule="auto"/>
        <w:jc w:val="center"/>
        <w:rPr>
          <w:rFonts w:ascii="Times New Roman" w:eastAsia="Times New Roman" w:hAnsi="Times New Roman" w:cs="Times New Roman"/>
          <w:b/>
          <w:noProof/>
          <w:kern w:val="0"/>
          <w:sz w:val="22"/>
          <w:szCs w:val="22"/>
          <w:lang w:eastAsia="ru-RU"/>
          <w14:ligatures w14:val="none"/>
        </w:rPr>
      </w:pPr>
    </w:p>
    <w:p w14:paraId="5A5847E6" w14:textId="1D14B48A" w:rsidR="00894406" w:rsidRPr="00894406" w:rsidRDefault="00894406" w:rsidP="00894406">
      <w:pPr>
        <w:shd w:val="clear" w:color="auto" w:fill="FFFFFF"/>
        <w:tabs>
          <w:tab w:val="left" w:pos="1282"/>
        </w:tabs>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____________, именуемое в дальнейшем «Лицензиат», в лице _________________, действующего на основании _________, с одной стороны, и </w:t>
      </w:r>
      <w:r w:rsidRPr="00894406">
        <w:rPr>
          <w:rFonts w:ascii="Times New Roman" w:eastAsia="Times New Roman" w:hAnsi="Times New Roman" w:cs="Times New Roman"/>
          <w:b/>
          <w:bCs/>
          <w:kern w:val="0"/>
          <w:lang w:eastAsia="ru-RU"/>
          <w14:ligatures w14:val="none"/>
        </w:rPr>
        <w:t>__________________________,</w:t>
      </w:r>
      <w:r w:rsidRPr="00894406">
        <w:rPr>
          <w:rFonts w:ascii="Times New Roman" w:eastAsia="Times New Roman" w:hAnsi="Times New Roman" w:cs="Times New Roman"/>
          <w:kern w:val="0"/>
          <w:lang w:eastAsia="ru-RU"/>
          <w14:ligatures w14:val="none"/>
        </w:rPr>
        <w:t xml:space="preserve"> именуемый в дальнейшем «Сублицензиат», в лице _____________________а, действующего на основании Устава с другой стороны, совместно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 Положением о закупках товаров, работ, услуг </w:t>
      </w:r>
      <w:r w:rsidR="00905F2B" w:rsidRPr="00905F2B">
        <w:rPr>
          <w:rFonts w:ascii="Times New Roman" w:eastAsia="Times New Roman" w:hAnsi="Times New Roman" w:cs="Times New Roman"/>
          <w:kern w:val="0"/>
          <w:lang w:eastAsia="ru-RU"/>
          <w14:ligatures w14:val="none"/>
        </w:rPr>
        <w:t xml:space="preserve">ГАПОУ СО "ВСАМК ИМ.А.А.ЕВСТИГНЕЕВА" </w:t>
      </w:r>
      <w:r w:rsidRPr="00894406">
        <w:rPr>
          <w:rFonts w:ascii="Times New Roman" w:eastAsia="Times New Roman" w:hAnsi="Times New Roman" w:cs="Times New Roman"/>
          <w:kern w:val="0"/>
          <w:lang w:eastAsia="ru-RU"/>
          <w14:ligatures w14:val="none"/>
        </w:rPr>
        <w:t>и иного законодательства Российской Федерации, на основании протокола №_____ от  «__» ______ 202</w:t>
      </w:r>
      <w:r w:rsidR="00905F2B">
        <w:rPr>
          <w:rFonts w:ascii="Times New Roman" w:eastAsia="Times New Roman" w:hAnsi="Times New Roman" w:cs="Times New Roman"/>
          <w:kern w:val="0"/>
          <w:lang w:eastAsia="ru-RU"/>
          <w14:ligatures w14:val="none"/>
        </w:rPr>
        <w:t>6</w:t>
      </w:r>
      <w:r w:rsidRPr="00894406">
        <w:rPr>
          <w:rFonts w:ascii="Times New Roman" w:eastAsia="Times New Roman" w:hAnsi="Times New Roman" w:cs="Times New Roman"/>
          <w:kern w:val="0"/>
          <w:lang w:eastAsia="ru-RU"/>
          <w14:ligatures w14:val="none"/>
        </w:rPr>
        <w:t xml:space="preserve"> года заключили настоящий Сублицензионный договор (далее - Договор) о нижеследующем:</w:t>
      </w:r>
    </w:p>
    <w:p w14:paraId="07CB3712" w14:textId="77777777" w:rsidR="00894406" w:rsidRPr="00894406" w:rsidRDefault="00894406" w:rsidP="00894406">
      <w:pPr>
        <w:shd w:val="clear" w:color="auto" w:fill="FFFFFF"/>
        <w:tabs>
          <w:tab w:val="left" w:pos="1282"/>
        </w:tabs>
        <w:spacing w:after="0" w:line="240" w:lineRule="auto"/>
        <w:ind w:firstLine="426"/>
        <w:jc w:val="both"/>
        <w:rPr>
          <w:rFonts w:ascii="Times New Roman" w:eastAsia="Times New Roman" w:hAnsi="Times New Roman" w:cs="Times New Roman"/>
          <w:kern w:val="0"/>
          <w:lang w:eastAsia="ru-RU"/>
          <w14:ligatures w14:val="none"/>
        </w:rPr>
      </w:pPr>
    </w:p>
    <w:p w14:paraId="1A0C7253" w14:textId="77777777" w:rsidR="00894406" w:rsidRPr="00894406" w:rsidRDefault="00894406" w:rsidP="00894406">
      <w:pPr>
        <w:numPr>
          <w:ilvl w:val="0"/>
          <w:numId w:val="4"/>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Предмет Договора</w:t>
      </w:r>
    </w:p>
    <w:p w14:paraId="6A8AAA40" w14:textId="58E26736"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bCs/>
          <w:kern w:val="0"/>
          <w:lang w:eastAsia="ru-RU"/>
          <w14:ligatures w14:val="none"/>
        </w:rPr>
      </w:pPr>
      <w:r w:rsidRPr="00894406">
        <w:rPr>
          <w:rFonts w:ascii="Times New Roman" w:eastAsia="Times New Roman" w:hAnsi="Times New Roman" w:cs="Times New Roman"/>
          <w:kern w:val="0"/>
          <w:lang w:eastAsia="ru-RU"/>
          <w14:ligatures w14:val="none"/>
        </w:rPr>
        <w:t xml:space="preserve">Лицензиат обязуется предоставить Сублицензиату права на программное обеспечение _____________» (далее – права на ПО, ПО) на условиях простой (неисключительной) лицензии </w:t>
      </w:r>
      <w:r w:rsidRPr="00894406">
        <w:rPr>
          <w:rFonts w:ascii="Times New Roman" w:eastAsia="Times New Roman" w:hAnsi="Times New Roman" w:cs="Times New Roman"/>
          <w:color w:val="000000"/>
          <w:kern w:val="0"/>
          <w14:ligatures w14:val="none"/>
        </w:rPr>
        <w:t xml:space="preserve">сроком на </w:t>
      </w:r>
      <w:r w:rsidR="00905F2B" w:rsidRPr="00905F2B">
        <w:rPr>
          <w:rFonts w:ascii="Times New Roman" w:eastAsia="Times New Roman" w:hAnsi="Times New Roman" w:cs="Times New Roman"/>
          <w:color w:val="000000"/>
          <w:kern w:val="0"/>
          <w14:ligatures w14:val="none"/>
        </w:rPr>
        <w:t>12 календарных месяцев</w:t>
      </w:r>
      <w:r w:rsidRPr="00894406">
        <w:rPr>
          <w:rFonts w:ascii="Times New Roman" w:eastAsia="Times New Roman" w:hAnsi="Times New Roman" w:cs="Times New Roman"/>
          <w:kern w:val="0"/>
          <w:lang w:eastAsia="ru-RU"/>
          <w14:ligatures w14:val="none"/>
        </w:rPr>
        <w:t xml:space="preserve">. </w:t>
      </w:r>
    </w:p>
    <w:p w14:paraId="64B239C1"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Наименования ПО и размер вознаграждения за их использование указаны в Спецификации (Приложение № 1 к настоящему Договору).</w:t>
      </w:r>
    </w:p>
    <w:p w14:paraId="245E9F85"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получает права на ПО способами, определенными условиями Договора, с сохранением за Лицензиатом права передачи прав ПО другим лицам.</w:t>
      </w:r>
    </w:p>
    <w:p w14:paraId="5D1A7533"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Подписание Договора не означает передачу Сублицензиату права собственности на ПО.</w:t>
      </w:r>
    </w:p>
    <w:p w14:paraId="5B0F1518" w14:textId="77777777" w:rsidR="00894406" w:rsidRPr="00894406" w:rsidRDefault="00894406" w:rsidP="00894406">
      <w:pPr>
        <w:numPr>
          <w:ilvl w:val="1"/>
          <w:numId w:val="4"/>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передает ПО Сублицензиату на основании _____________________ (копии свидетельств предоставляются Сублицензиату при подписании Договора).</w:t>
      </w:r>
    </w:p>
    <w:p w14:paraId="6CA92550"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300967F9" w14:textId="77777777" w:rsidR="00894406" w:rsidRPr="00894406" w:rsidRDefault="00894406" w:rsidP="00894406">
      <w:pPr>
        <w:numPr>
          <w:ilvl w:val="0"/>
          <w:numId w:val="4"/>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 xml:space="preserve">Права и обязанности </w:t>
      </w:r>
    </w:p>
    <w:p w14:paraId="73E6834F" w14:textId="77777777" w:rsidR="00894406" w:rsidRPr="00894406" w:rsidRDefault="00894406" w:rsidP="00894406">
      <w:pPr>
        <w:numPr>
          <w:ilvl w:val="1"/>
          <w:numId w:val="4"/>
        </w:numPr>
        <w:tabs>
          <w:tab w:val="left" w:pos="993"/>
        </w:tabs>
        <w:spacing w:after="0" w:line="240" w:lineRule="auto"/>
        <w:ind w:firstLine="567"/>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Лицензиат обязан:</w:t>
      </w:r>
    </w:p>
    <w:p w14:paraId="6D487551" w14:textId="77777777" w:rsidR="00894406" w:rsidRPr="00894406" w:rsidRDefault="00894406" w:rsidP="00894406">
      <w:pPr>
        <w:numPr>
          <w:ilvl w:val="2"/>
          <w:numId w:val="5"/>
        </w:numPr>
        <w:tabs>
          <w:tab w:val="left" w:pos="567"/>
        </w:tabs>
        <w:spacing w:after="0" w:line="240" w:lineRule="auto"/>
        <w:ind w:firstLine="567"/>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предоставить Сублицензиату права на ПО в порядке и сроки, установленные настоящим Договором. </w:t>
      </w:r>
    </w:p>
    <w:p w14:paraId="0FC99BF1" w14:textId="77777777" w:rsidR="00894406" w:rsidRPr="00894406" w:rsidRDefault="00894406" w:rsidP="00894406">
      <w:pPr>
        <w:numPr>
          <w:ilvl w:val="1"/>
          <w:numId w:val="5"/>
        </w:numPr>
        <w:tabs>
          <w:tab w:val="left" w:pos="993"/>
        </w:tabs>
        <w:spacing w:after="0" w:line="240" w:lineRule="auto"/>
        <w:ind w:firstLine="567"/>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Сублицензиат обязан: </w:t>
      </w:r>
    </w:p>
    <w:p w14:paraId="4470153D" w14:textId="77777777" w:rsidR="00894406" w:rsidRPr="00894406" w:rsidRDefault="00894406" w:rsidP="00894406">
      <w:pPr>
        <w:tabs>
          <w:tab w:val="left" w:pos="993"/>
        </w:tabs>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2.2.1. Оплатить права на ПО в порядке и сроки, указанные в настоящем Договоре. </w:t>
      </w:r>
    </w:p>
    <w:p w14:paraId="1AEB90D7"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2.2.2. Соблюдать авторские права Правообладателя, а также порядок и условия использования и эксплуатации ПО. </w:t>
      </w:r>
    </w:p>
    <w:p w14:paraId="5A204D1D"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2.2.3. Не использовать ПО за пределами предоставленных ему прав и/или способами, не указанными в настоящем Договоре. </w:t>
      </w:r>
    </w:p>
    <w:p w14:paraId="243B368A"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2.2.4. Проверять ход исполнения взятых обязательств и запрашивать информацию, связанную с условиями исполнения настоящего Договора.</w:t>
      </w:r>
    </w:p>
    <w:p w14:paraId="0EA82048"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2.2.5. В случае недостаточности имеющейся информации об исполнении Договора, Сублицензиат вправе провести проверку в отношении Лицензиата.</w:t>
      </w:r>
    </w:p>
    <w:p w14:paraId="62EB1CF5"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Проверки в отношении Лицензиата проводятся:</w:t>
      </w:r>
    </w:p>
    <w:p w14:paraId="70C2C2AF"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путем направления Лицензиату письменного запроса о предоставлении необходимой информации, копий документов. Запрос может быть также направлен иным лицам, обладающим необходимой информацией в отношении Лицензиата.;</w:t>
      </w:r>
    </w:p>
    <w:p w14:paraId="7AB3B20D"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путем выезда по месту нахождения Лицензиата.</w:t>
      </w:r>
    </w:p>
    <w:p w14:paraId="5AC28DF0"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p>
    <w:p w14:paraId="74CC1BB5"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Объем и условия предоставляемых прав</w:t>
      </w:r>
    </w:p>
    <w:p w14:paraId="554FE1B1"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color w:val="000000"/>
          <w:kern w:val="0"/>
          <w:lang w:eastAsia="ru-RU"/>
          <w14:ligatures w14:val="none"/>
        </w:rPr>
      </w:pPr>
      <w:r w:rsidRPr="00894406">
        <w:rPr>
          <w:rFonts w:ascii="Times New Roman" w:eastAsia="Times New Roman" w:hAnsi="Times New Roman" w:cs="Times New Roman"/>
          <w:kern w:val="0"/>
          <w:lang w:eastAsia="ru-RU"/>
          <w14:ligatures w14:val="none"/>
        </w:rPr>
        <w:lastRenderedPageBreak/>
        <w:t xml:space="preserve">Под использованием ПО понимается совершение любых действий, связанных с функционированием ПО в соответствии с его назначением и документацией по работе с ним. </w:t>
      </w:r>
    </w:p>
    <w:p w14:paraId="749235B7"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может использовать права на ПО только в пределах тех прав и теми способами, которые предусмотрены настоящим Договором. Права на ПО, прямо не указанное в настоящем Договоре, не считается предоставленным Сублицензиату.</w:t>
      </w:r>
    </w:p>
    <w:p w14:paraId="28239555"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обязуется:</w:t>
      </w:r>
    </w:p>
    <w:p w14:paraId="7824AE6C"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воздерживаться от каких-либо действий, способных затруднить осуществление Сублицензиатом предоставленного ему права использования ПО в установленных Договором пределах;</w:t>
      </w:r>
    </w:p>
    <w:p w14:paraId="32446F8E"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Представить все принадлежности и документы (техническую документацию), относящиеся к товару, а также сведения о ходе исполнения обязательств по Договору.</w:t>
      </w:r>
    </w:p>
    <w:p w14:paraId="06785A0E"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22378CB"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обязуется:</w:t>
      </w:r>
    </w:p>
    <w:p w14:paraId="35DDD5F2"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распространять ПО, права на ПО. Под распространением права на ПО понимается предоставление третьим лицам, кроме лиц, указанных в пункте 3.7. настоящего Договора, прямого или косвенного доступа к воспроизведенным в любой форме ПО, в том числе сетевыми и иными способами, а также путем продажи, проката, сдачи внаем, предоставления взаймы или иными способами отчуждения;</w:t>
      </w:r>
    </w:p>
    <w:p w14:paraId="1A65625C"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декомпилировать (преобразовывать объектный код в исходный текст) и не модифицировать программы и другие компоненты ПО;</w:t>
      </w:r>
    </w:p>
    <w:p w14:paraId="3E7B14CD"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вносить какие-либо изменения в объектный код ПО за исключением тех, которые вносятся средствами, включенными в комплект ПО и описанными в документации;</w:t>
      </w:r>
    </w:p>
    <w:p w14:paraId="12D9CADA"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 совершать относительно ПО другие действия, нарушающие российские и международные нормы законодательства.</w:t>
      </w:r>
    </w:p>
    <w:p w14:paraId="4847C085"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вправе:</w:t>
      </w:r>
    </w:p>
    <w:p w14:paraId="03B1986B" w14:textId="77777777" w:rsidR="00894406" w:rsidRPr="00894406" w:rsidRDefault="00894406" w:rsidP="00894406">
      <w:p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нарушения Сублицензиатом условий (способов) использования ПО, права на ПО по Договору, лишить Сублицензиата права на использование ПО. Нарушение норм об охране авторских прав может также повлечь гражданско-правовую и уголовную ответственность в соответствии с законодательством Российской Федерации.</w:t>
      </w:r>
    </w:p>
    <w:p w14:paraId="4F30FC24"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вправе предоставлять права использования ПО органам исполнительной власти автономного округа, органам местного самоуправления автономного округа, подведомственным им государственным и муниципальным учреждениям, в пределах тех прав и тех способов использования, которые предусмотрены Договором для Сублицензиата.</w:t>
      </w:r>
    </w:p>
    <w:p w14:paraId="2545BE8E" w14:textId="77777777" w:rsidR="00894406" w:rsidRPr="00894406" w:rsidRDefault="00894406" w:rsidP="00894406">
      <w:pPr>
        <w:numPr>
          <w:ilvl w:val="1"/>
          <w:numId w:val="5"/>
        </w:numPr>
        <w:spacing w:after="0" w:line="240" w:lineRule="auto"/>
        <w:ind w:firstLine="714"/>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отвечают за действия своих работников, а также иных лиц, получивших или имеющих доступ к праву на ПО, если эти действия повлекли неисполнение или ненадлежащее исполнение Сторонами обязательств по настоящему Договору.</w:t>
      </w:r>
    </w:p>
    <w:p w14:paraId="7FAC2061" w14:textId="77777777" w:rsidR="00894406" w:rsidRPr="00894406" w:rsidRDefault="00894406" w:rsidP="00894406">
      <w:pPr>
        <w:spacing w:after="0" w:line="240" w:lineRule="auto"/>
        <w:ind w:left="714"/>
        <w:jc w:val="both"/>
        <w:rPr>
          <w:rFonts w:ascii="Times New Roman" w:eastAsia="Times New Roman" w:hAnsi="Times New Roman" w:cs="Times New Roman"/>
          <w:kern w:val="0"/>
          <w:lang w:eastAsia="ru-RU"/>
          <w14:ligatures w14:val="none"/>
        </w:rPr>
      </w:pPr>
    </w:p>
    <w:p w14:paraId="09631E6E"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Размер вознаграждения и порядок выплаты</w:t>
      </w:r>
    </w:p>
    <w:p w14:paraId="3A9318BC" w14:textId="5CB38CEC" w:rsidR="00894406" w:rsidRPr="00A6347E"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За предоставленные по настоящему Договору права на ПО Сублицензиат выплачивает Лицензиату</w:t>
      </w:r>
      <w:r w:rsidRPr="00894406">
        <w:rPr>
          <w:rFonts w:ascii="Times New Roman" w:eastAsia="Times New Roman" w:hAnsi="Times New Roman" w:cs="Times New Roman"/>
          <w:b/>
          <w:kern w:val="0"/>
          <w:lang w:eastAsia="ru-RU"/>
          <w14:ligatures w14:val="none"/>
        </w:rPr>
        <w:t xml:space="preserve"> </w:t>
      </w:r>
      <w:r w:rsidRPr="00894406">
        <w:rPr>
          <w:rFonts w:ascii="Times New Roman" w:eastAsia="Times New Roman" w:hAnsi="Times New Roman" w:cs="Times New Roman"/>
          <w:kern w:val="0"/>
          <w:lang w:eastAsia="ru-RU"/>
          <w14:ligatures w14:val="none"/>
        </w:rPr>
        <w:t>вознаграждение _________________ (____________) руб. НДС не облагается/НДС</w:t>
      </w:r>
    </w:p>
    <w:p w14:paraId="6F321153" w14:textId="6B66C3F1" w:rsidR="00A6347E" w:rsidRPr="00A6347E" w:rsidRDefault="00A6347E"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A6347E">
        <w:rPr>
          <w:rFonts w:ascii="Times New Roman" w:eastAsia="Times New Roman" w:hAnsi="Times New Roman" w:cs="Times New Roman"/>
          <w:kern w:val="0"/>
          <w:lang w:eastAsia="ru-RU"/>
          <w14:ligatures w14:val="none"/>
        </w:rPr>
        <w:t>Ц</w:t>
      </w:r>
      <w:r w:rsidRPr="00A6347E">
        <w:rPr>
          <w:rFonts w:ascii="Times New Roman" w:eastAsia="Times New Roman" w:hAnsi="Times New Roman" w:cs="Times New Roman"/>
          <w:kern w:val="0"/>
          <w:lang w:eastAsia="ru-RU"/>
          <w14:ligatures w14:val="none"/>
        </w:rPr>
        <w:t>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3828B5AB"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Оплата производится в безналичном порядке путем перечисления Сублицензиатом денежных средств на указанный в Договоре расчетный счет </w:t>
      </w:r>
      <w:r w:rsidRPr="00894406">
        <w:rPr>
          <w:rFonts w:ascii="Times New Roman" w:eastAsia="Times New Roman" w:hAnsi="Times New Roman" w:cs="Times New Roman"/>
          <w:kern w:val="0"/>
          <w:lang w:eastAsia="ru-RU"/>
          <w14:ligatures w14:val="none"/>
        </w:rPr>
        <w:lastRenderedPageBreak/>
        <w:t>Лицензиата, указанный в Договоре, в срок не позднее 7 (семи) рабочих дней с даты подписания Сторонами Акта приема-передачи неисключительных прав (далее – Акт).</w:t>
      </w:r>
    </w:p>
    <w:p w14:paraId="0CCE450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Оплата производится в рублях Российской Федерации.</w:t>
      </w:r>
    </w:p>
    <w:p w14:paraId="6039EFB5"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Авансовые платежи по Договору не предусмотрены.</w:t>
      </w:r>
    </w:p>
    <w:p w14:paraId="29ADE35F"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Днем оплаты считается день списания денежных средств со</w:t>
      </w:r>
      <w:r w:rsidRPr="00894406">
        <w:rPr>
          <w:rFonts w:ascii="Times New Roman" w:eastAsia="Times New Roman" w:hAnsi="Times New Roman" w:cs="Times New Roman"/>
          <w:kern w:val="0"/>
          <w:sz w:val="22"/>
          <w:szCs w:val="22"/>
          <w:lang w:eastAsia="ru-RU"/>
          <w14:ligatures w14:val="none"/>
        </w:rPr>
        <w:t xml:space="preserve"> счета Сублицензиата. </w:t>
      </w:r>
      <w:r w:rsidRPr="00894406">
        <w:rPr>
          <w:rFonts w:ascii="Times New Roman" w:eastAsia="Times New Roman" w:hAnsi="Times New Roman" w:cs="Times New Roman"/>
          <w:kern w:val="0"/>
          <w:lang w:eastAsia="ru-RU"/>
          <w14:ligatures w14:val="none"/>
        </w:rPr>
        <w:t>Сублицензиата.</w:t>
      </w:r>
    </w:p>
    <w:p w14:paraId="0EF88D94"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вправе изменить размер, и (или) сроки оплаты, и (или) объем товаров, работ, услуг в случае уменьшения в соответствии с Бюджетным кодексом Российской Федерации (БК РФ) получателю бюджетных средств, предоставляющему субсидии Сублицензиату, ранее доведенных в установленном порядке лимитов бюджетных обязательств на предоставление субсидии.</w:t>
      </w:r>
    </w:p>
    <w:p w14:paraId="705C26F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Источник финансирования: _______________</w:t>
      </w:r>
    </w:p>
    <w:p w14:paraId="1A503836"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12893EF8" w14:textId="77777777" w:rsidR="00894406" w:rsidRPr="00894406" w:rsidRDefault="00894406" w:rsidP="00894406">
      <w:pPr>
        <w:spacing w:after="0" w:line="240" w:lineRule="auto"/>
        <w:jc w:val="both"/>
        <w:rPr>
          <w:rFonts w:ascii="Times New Roman" w:eastAsia="Times New Roman" w:hAnsi="Times New Roman" w:cs="Times New Roman"/>
          <w:kern w:val="0"/>
          <w:lang w:eastAsia="ru-RU"/>
          <w14:ligatures w14:val="none"/>
        </w:rPr>
      </w:pPr>
    </w:p>
    <w:p w14:paraId="36417148"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Порядок передачи прав</w:t>
      </w:r>
    </w:p>
    <w:p w14:paraId="07A3B20C"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передает права на ПО Сублицензиату в течение 10-ти (десяти) рабочих дней с момента заключения Договора.</w:t>
      </w:r>
    </w:p>
    <w:p w14:paraId="2DF23680"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Права на использование ПО могут быть использованы Сублицензиатом следующими способами:</w:t>
      </w:r>
    </w:p>
    <w:p w14:paraId="4021928F"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-запись и хранение ПО в памяти ЭВМ и осуществление действий, необходимых для функционирования ПО в соответствии с его прямым назначением;</w:t>
      </w:r>
    </w:p>
    <w:p w14:paraId="63004B6B"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адаптация ПО встроенными в него средствами исключительно для собственных нужд.</w:t>
      </w:r>
    </w:p>
    <w:p w14:paraId="1D5A2F0D"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Права на ПО передаются Сублицензиату с даты подписания Сторонами настоящего Договора. </w:t>
      </w:r>
    </w:p>
    <w:p w14:paraId="27CBBDC5"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Права на ПО у Сублицензиата возникают с даты подписания Акта.</w:t>
      </w:r>
    </w:p>
    <w:p w14:paraId="4E3C034F"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нарушения условий Договора Сублицензиат лишается права на ПО.</w:t>
      </w:r>
    </w:p>
    <w:p w14:paraId="6F57D83F"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color w:val="000000"/>
          <w:kern w:val="0"/>
          <w:lang w:eastAsia="ru-RU"/>
          <w14:ligatures w14:val="none"/>
        </w:rPr>
        <w:t>Копия лицензии для сертифицированной версии программы ______________в формате «pdf» направляется на электронную почту ___________________.</w:t>
      </w:r>
    </w:p>
    <w:p w14:paraId="180FCDF8"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315D57EB" w14:textId="77777777" w:rsidR="00894406" w:rsidRPr="00894406" w:rsidRDefault="00894406" w:rsidP="00894406">
      <w:pPr>
        <w:spacing w:after="0" w:line="240" w:lineRule="auto"/>
        <w:ind w:left="709"/>
        <w:jc w:val="both"/>
        <w:rPr>
          <w:rFonts w:ascii="Times New Roman" w:eastAsia="Times New Roman" w:hAnsi="Times New Roman" w:cs="Times New Roman"/>
          <w:kern w:val="0"/>
          <w:lang w:eastAsia="ru-RU"/>
          <w14:ligatures w14:val="none"/>
        </w:rPr>
      </w:pPr>
    </w:p>
    <w:p w14:paraId="6502AE62"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Информация и отчетность</w:t>
      </w:r>
    </w:p>
    <w:p w14:paraId="32E8C18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имеет право производить проверку использования ПО Сублицензиатом, при этом сроки проведения проверки предварительно устанавливаются и письменно согласуются Сторонами</w:t>
      </w:r>
    </w:p>
    <w:p w14:paraId="2655A01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обязан обеспечить возможность такой проверки. Проверка может осуществляться исключительно самим Лицензиатом.</w:t>
      </w:r>
    </w:p>
    <w:p w14:paraId="3DEBDE89" w14:textId="77777777" w:rsidR="00894406" w:rsidRPr="00894406" w:rsidRDefault="00894406" w:rsidP="00894406">
      <w:pPr>
        <w:spacing w:after="0" w:line="240" w:lineRule="auto"/>
        <w:ind w:firstLine="360"/>
        <w:jc w:val="both"/>
        <w:rPr>
          <w:rFonts w:ascii="Times New Roman" w:eastAsia="Times New Roman" w:hAnsi="Times New Roman" w:cs="Times New Roman"/>
          <w:kern w:val="0"/>
          <w:highlight w:val="yellow"/>
          <w:lang w:eastAsia="ru-RU"/>
          <w14:ligatures w14:val="none"/>
        </w:rPr>
      </w:pPr>
    </w:p>
    <w:p w14:paraId="1CC5067D"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Разрешение споров</w:t>
      </w:r>
    </w:p>
    <w:p w14:paraId="4D969F48"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возникновения споров между Лицензиатом и Сублицензиатом по вопросам, предусмотренным настоящим Договором или в связи с ним, Стороны принимают все меры к разрешению их путем переговоров между собой.</w:t>
      </w:r>
    </w:p>
    <w:p w14:paraId="26697E00" w14:textId="68AE1556"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В случае невозможности разрешения указанных споров путем переговоров они разрешаются в Арбитражном суде </w:t>
      </w:r>
      <w:r w:rsidR="006A2086" w:rsidRPr="006A2086">
        <w:rPr>
          <w:rFonts w:ascii="Times New Roman" w:eastAsia="Times New Roman" w:hAnsi="Times New Roman" w:cs="Times New Roman"/>
          <w:kern w:val="0"/>
          <w:lang w:eastAsia="ru-RU"/>
          <w14:ligatures w14:val="none"/>
        </w:rPr>
        <w:t>Свердловск</w:t>
      </w:r>
      <w:r w:rsidR="006A2086">
        <w:rPr>
          <w:rFonts w:ascii="Times New Roman" w:eastAsia="Times New Roman" w:hAnsi="Times New Roman" w:cs="Times New Roman"/>
          <w:kern w:val="0"/>
          <w:lang w:eastAsia="ru-RU"/>
          <w14:ligatures w14:val="none"/>
        </w:rPr>
        <w:t>ой</w:t>
      </w:r>
      <w:r w:rsidRPr="00894406">
        <w:rPr>
          <w:rFonts w:ascii="Times New Roman" w:eastAsia="Times New Roman" w:hAnsi="Times New Roman" w:cs="Times New Roman"/>
          <w:kern w:val="0"/>
          <w:lang w:eastAsia="ru-RU"/>
          <w14:ligatures w14:val="none"/>
        </w:rPr>
        <w:t xml:space="preserve"> области в соответствии с законодательством Российской Федерации.</w:t>
      </w:r>
    </w:p>
    <w:p w14:paraId="38138E9B" w14:textId="77777777" w:rsidR="00894406" w:rsidRPr="00894406" w:rsidRDefault="00894406" w:rsidP="00894406">
      <w:pPr>
        <w:spacing w:after="0" w:line="240" w:lineRule="auto"/>
        <w:ind w:firstLine="360"/>
        <w:jc w:val="both"/>
        <w:rPr>
          <w:rFonts w:ascii="Times New Roman" w:eastAsia="Times New Roman" w:hAnsi="Times New Roman" w:cs="Times New Roman"/>
          <w:kern w:val="0"/>
          <w:highlight w:val="yellow"/>
          <w:lang w:eastAsia="ru-RU"/>
          <w14:ligatures w14:val="none"/>
        </w:rPr>
      </w:pPr>
    </w:p>
    <w:p w14:paraId="6152AA85"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Ответственность Сторон</w:t>
      </w:r>
    </w:p>
    <w:p w14:paraId="3B64A4D5"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Лицензиат гарантирует, что на момент заключения настоящего Договора обладает всеми необходимыми правами на ПО Сублицензиату.</w:t>
      </w:r>
    </w:p>
    <w:p w14:paraId="1F14442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Лицензиат имеет право расторгнуть настоящий Договор в одностороннем порядке в случае, если Сублицензиат: </w:t>
      </w:r>
    </w:p>
    <w:p w14:paraId="6787CF5B"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lastRenderedPageBreak/>
        <w:t>8.2.1. не выплатил вознаграждение в порядке и сроки, установленные п.4.1 настоящего Договора.</w:t>
      </w:r>
    </w:p>
    <w:p w14:paraId="602AB69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Сублицензиат имеет право расторгнуть настоящий Договор в одностороннем порядке в случае, если Лицензиат:</w:t>
      </w:r>
    </w:p>
    <w:p w14:paraId="61AAB0B7" w14:textId="77777777" w:rsidR="00894406" w:rsidRPr="00894406" w:rsidRDefault="00894406" w:rsidP="00894406">
      <w:p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8.3.1. В нарушение настоящего Договора отказался предоставить Сублицензиату права на ПО.</w:t>
      </w:r>
    </w:p>
    <w:p w14:paraId="6C4A46BA"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Форс-мажор</w:t>
      </w:r>
    </w:p>
    <w:p w14:paraId="78883D23"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по Договору освобождаются от ответственности за полное или частичное неисполнение своих обязательств в случае, если такое неисполнение явилось прямым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и иные действия, находящиеся вне разумного предвидения и контроля Сторон.</w:t>
      </w:r>
    </w:p>
    <w:p w14:paraId="1D9E5364"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При наступлении обстоятельств, указанных в пункте 6.1 Договора,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 Извещение должно содержать данные о характере обстоятельств, оценку их влияния на возможность исполнения Стороной своих обязательств по Договору, а также предполагаемые сроки их действия.</w:t>
      </w:r>
    </w:p>
    <w:p w14:paraId="5DF1D78D"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 случае наступления обстоятельств, предусмотренных пунктом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21E72D37"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Договора, либо Договор подлежит расторжению по соглашению Сторон.</w:t>
      </w:r>
    </w:p>
    <w:p w14:paraId="3CBE6D86"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p>
    <w:p w14:paraId="707C7FA6"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Антикоррупционная оговорка</w:t>
      </w:r>
    </w:p>
    <w:p w14:paraId="7339F89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w:t>
      </w:r>
      <w:r w:rsidRPr="00894406">
        <w:rPr>
          <w:rFonts w:ascii="Times New Roman" w:eastAsia="Times New Roman" w:hAnsi="Times New Roman" w:cs="Times New Roman"/>
          <w:kern w:val="0"/>
          <w:lang w:eastAsia="ru-RU"/>
          <w14:ligatures w14:val="none"/>
        </w:rPr>
        <w:softHyphen/>
        <w:t>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894406">
        <w:rPr>
          <w:rFonts w:ascii="Times New Roman" w:eastAsia="Times New Roman" w:hAnsi="Times New Roman" w:cs="Times New Roman"/>
          <w:kern w:val="0"/>
          <w:lang w:eastAsia="ru-RU"/>
          <w14:ligatures w14:val="none"/>
        </w:rPr>
        <w:softHyphen/>
        <w:t xml:space="preserve">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1B6DC"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 В случае возникновения у Стороны добросовестных и обоснованных подозрений, что произошло или может произойти нарушение каких-</w:t>
      </w:r>
      <w:r w:rsidRPr="00894406">
        <w:rPr>
          <w:rFonts w:ascii="Times New Roman" w:eastAsia="Times New Roman" w:hAnsi="Times New Roman" w:cs="Times New Roman"/>
          <w:kern w:val="0"/>
          <w:lang w:eastAsia="ru-RU"/>
          <w14:ligatures w14:val="none"/>
        </w:rPr>
        <w:softHyphen/>
        <w:t>либо положений настоящего раздела Договора,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66D0C3D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Каналы уведомления Лицензиата о нарушениях каких-</w:t>
      </w:r>
      <w:r w:rsidRPr="00894406">
        <w:rPr>
          <w:rFonts w:ascii="Times New Roman" w:eastAsia="Times New Roman" w:hAnsi="Times New Roman" w:cs="Times New Roman"/>
          <w:kern w:val="0"/>
          <w:lang w:eastAsia="ru-RU"/>
          <w14:ligatures w14:val="none"/>
        </w:rPr>
        <w:softHyphen/>
        <w:t xml:space="preserve">либо положений настоящего раздела указан в разделе 13. </w:t>
      </w:r>
    </w:p>
    <w:p w14:paraId="71F6694B"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lastRenderedPageBreak/>
        <w:t>Каналы уведомления Сублицензиата о нарушениях каких-либо положений настоящего раздела: ________________, официальный сайт _____________</w:t>
      </w:r>
    </w:p>
    <w:p w14:paraId="1532600E"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Сторона, получившая письменное уведомление о нарушении положений настоящего раздела Договора,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14:paraId="489BABA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 </w:t>
      </w:r>
    </w:p>
    <w:p w14:paraId="1715638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Договора в судебном порядке.</w:t>
      </w:r>
    </w:p>
    <w:p w14:paraId="2A986340" w14:textId="77777777" w:rsidR="00894406" w:rsidRPr="00894406" w:rsidRDefault="00894406" w:rsidP="00894406">
      <w:pPr>
        <w:spacing w:after="0" w:line="240" w:lineRule="auto"/>
        <w:ind w:left="709"/>
        <w:jc w:val="both"/>
        <w:rPr>
          <w:rFonts w:ascii="Times New Roman" w:eastAsia="Times New Roman" w:hAnsi="Times New Roman" w:cs="Times New Roman"/>
          <w:b/>
          <w:kern w:val="0"/>
          <w:lang w:eastAsia="ru-RU"/>
          <w14:ligatures w14:val="none"/>
        </w:rPr>
      </w:pPr>
    </w:p>
    <w:p w14:paraId="332457FB"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 xml:space="preserve"> Срок действия договора</w:t>
      </w:r>
      <w:r w:rsidRPr="00894406">
        <w:rPr>
          <w:rFonts w:ascii="Times New Roman" w:eastAsia="Times New Roman" w:hAnsi="Times New Roman" w:cs="Times New Roman"/>
          <w:b/>
          <w:kern w:val="0"/>
          <w:sz w:val="36"/>
          <w:lang w:eastAsia="ru-RU"/>
          <w14:ligatures w14:val="none"/>
        </w:rPr>
        <w:t>.</w:t>
      </w:r>
    </w:p>
    <w:p w14:paraId="145007D6"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kern w:val="0"/>
          <w:lang w:eastAsia="ru-RU"/>
          <w14:ligatures w14:val="none"/>
        </w:rPr>
        <w:t xml:space="preserve"> Настоящий Договор вступает в силу с момента его подписания Сторонами и действует до полного исполнения своих обязательств сторонами.</w:t>
      </w:r>
    </w:p>
    <w:p w14:paraId="5D495370" w14:textId="77777777" w:rsidR="00894406" w:rsidRPr="00894406" w:rsidRDefault="00894406" w:rsidP="00894406">
      <w:pPr>
        <w:spacing w:after="0" w:line="240" w:lineRule="auto"/>
        <w:ind w:left="540"/>
        <w:rPr>
          <w:rFonts w:ascii="Times New Roman" w:eastAsia="Times New Roman" w:hAnsi="Times New Roman" w:cs="Times New Roman"/>
          <w:b/>
          <w:kern w:val="0"/>
          <w:lang w:eastAsia="ru-RU"/>
          <w14:ligatures w14:val="none"/>
        </w:rPr>
      </w:pPr>
    </w:p>
    <w:p w14:paraId="6112E074" w14:textId="77777777" w:rsidR="00894406" w:rsidRPr="00894406" w:rsidRDefault="00894406" w:rsidP="00894406">
      <w:pPr>
        <w:numPr>
          <w:ilvl w:val="0"/>
          <w:numId w:val="5"/>
        </w:num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Заключительные положения</w:t>
      </w:r>
    </w:p>
    <w:p w14:paraId="2C39AA25"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Во всем, что не предусмотрено условиями Договора, Стороны руководствуются законодательством Российской Федерации.</w:t>
      </w:r>
    </w:p>
    <w:p w14:paraId="3B41056A"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Страна происхождения поставляемых ПО -_________.</w:t>
      </w:r>
    </w:p>
    <w:p w14:paraId="48798148"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договорились о возможности использования электронной подписи уполномоченных представителей Сторон для подписания Договора и документов, необходимых для его заключения и исполнения, в качестве аналога собственноручной подписи, равнозначной собственноручной подписи. При этом указанные документы имеют такую же юридическую силу, как и документы, подписанные уполномоченными представителями Сторон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(или их уполномоченных физических лиц), условия признания которых установлены статьей 11 Федерального закона № 63 от 06.04.2011 «Об электронной подписи».</w:t>
      </w:r>
    </w:p>
    <w:p w14:paraId="786195D2"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Все изменения и дополнения к настоящему Договору оформляются путем составления Дополнительного соглашения и подписываются уполномоченными на то лицами каждой Стороны.</w:t>
      </w:r>
    </w:p>
    <w:p w14:paraId="52BDA45B"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14:paraId="505715B1"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Стороны обязуются незамедлительно информировать друг друга обо всех изменениях своих реквизитов и адресов.</w:t>
      </w:r>
    </w:p>
    <w:p w14:paraId="37E810F3" w14:textId="77777777" w:rsidR="00894406" w:rsidRPr="00894406" w:rsidRDefault="00894406" w:rsidP="00894406">
      <w:pPr>
        <w:numPr>
          <w:ilvl w:val="1"/>
          <w:numId w:val="5"/>
        </w:num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Неотъемлемой частью договора является:</w:t>
      </w:r>
    </w:p>
    <w:p w14:paraId="5CDF1876"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Спецификация (Приложение № 1)</w:t>
      </w:r>
    </w:p>
    <w:p w14:paraId="75BA4D11"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-Техническое задание (приложение №2)</w:t>
      </w:r>
    </w:p>
    <w:p w14:paraId="072B7C17" w14:textId="77777777" w:rsidR="00894406" w:rsidRPr="00894406" w:rsidRDefault="00894406" w:rsidP="00894406">
      <w:pPr>
        <w:spacing w:after="0" w:line="240" w:lineRule="auto"/>
        <w:jc w:val="center"/>
        <w:rPr>
          <w:rFonts w:ascii="Times New Roman" w:eastAsia="Times New Roman" w:hAnsi="Times New Roman" w:cs="Times New Roman"/>
          <w:b/>
          <w:kern w:val="0"/>
          <w:sz w:val="22"/>
          <w:szCs w:val="22"/>
          <w:lang w:eastAsia="ru-RU"/>
          <w14:ligatures w14:val="none"/>
        </w:rPr>
      </w:pPr>
    </w:p>
    <w:p w14:paraId="2A443C06" w14:textId="77777777" w:rsidR="00894406" w:rsidRPr="00894406" w:rsidRDefault="00894406" w:rsidP="00894406">
      <w:pPr>
        <w:numPr>
          <w:ilvl w:val="0"/>
          <w:numId w:val="2"/>
        </w:numPr>
        <w:tabs>
          <w:tab w:val="left" w:pos="0"/>
        </w:tabs>
        <w:spacing w:after="0" w:line="240" w:lineRule="auto"/>
        <w:ind w:right="20"/>
        <w:jc w:val="center"/>
        <w:rPr>
          <w:rFonts w:ascii="Times New Roman" w:eastAsia="Times New Roman" w:hAnsi="Times New Roman" w:cs="Times New Roman"/>
          <w:b/>
          <w:kern w:val="0"/>
          <w:sz w:val="22"/>
          <w:szCs w:val="22"/>
          <w:lang w:eastAsia="ru-RU"/>
          <w14:ligatures w14:val="none"/>
        </w:rPr>
      </w:pPr>
      <w:r w:rsidRPr="00894406">
        <w:rPr>
          <w:rFonts w:ascii="Times New Roman" w:eastAsia="Times New Roman" w:hAnsi="Times New Roman" w:cs="Times New Roman"/>
          <w:b/>
          <w:kern w:val="0"/>
          <w:sz w:val="22"/>
          <w:szCs w:val="22"/>
          <w:lang w:eastAsia="ru-RU"/>
          <w14:ligatures w14:val="none"/>
        </w:rPr>
        <w:t>АДРЕСА И РЕКВИЗИТЫ СТОРОН</w:t>
      </w:r>
    </w:p>
    <w:tbl>
      <w:tblPr>
        <w:tblW w:w="0" w:type="auto"/>
        <w:tblLook w:val="04A0" w:firstRow="1" w:lastRow="0" w:firstColumn="1" w:lastColumn="0" w:noHBand="0" w:noVBand="1"/>
      </w:tblPr>
      <w:tblGrid>
        <w:gridCol w:w="4961"/>
        <w:gridCol w:w="4961"/>
      </w:tblGrid>
      <w:tr w:rsidR="00894406" w:rsidRPr="00894406" w14:paraId="3F8A3856" w14:textId="77777777" w:rsidTr="00956A0D">
        <w:tc>
          <w:tcPr>
            <w:tcW w:w="5140" w:type="dxa"/>
          </w:tcPr>
          <w:p w14:paraId="16BF7877"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Лицензиат:</w:t>
            </w:r>
          </w:p>
        </w:tc>
        <w:tc>
          <w:tcPr>
            <w:tcW w:w="5141" w:type="dxa"/>
          </w:tcPr>
          <w:p w14:paraId="4A7D2F3E"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Сублицензиат:</w:t>
            </w:r>
          </w:p>
        </w:tc>
      </w:tr>
      <w:tr w:rsidR="00894406" w:rsidRPr="00894406" w14:paraId="6DBB608A" w14:textId="77777777" w:rsidTr="00956A0D">
        <w:trPr>
          <w:trHeight w:val="6169"/>
        </w:trPr>
        <w:tc>
          <w:tcPr>
            <w:tcW w:w="5140" w:type="dxa"/>
          </w:tcPr>
          <w:p w14:paraId="34A01AC7"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lastRenderedPageBreak/>
              <w:t xml:space="preserve">__________________________________ </w:t>
            </w:r>
          </w:p>
          <w:p w14:paraId="7D300E78"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(сокращенное наименование: ____)</w:t>
            </w:r>
          </w:p>
          <w:p w14:paraId="37A80B0E"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юридический</w:t>
            </w:r>
            <w:r w:rsidRPr="00894406">
              <w:rPr>
                <w:rFonts w:ascii="Times New Roman" w:eastAsia="Times New Roman" w:hAnsi="Times New Roman" w:cs="Times New Roman"/>
                <w:kern w:val="0"/>
                <w:lang w:eastAsia="ru-RU"/>
                <w14:ligatures w14:val="none"/>
              </w:rPr>
              <w:t>: ___</w:t>
            </w:r>
          </w:p>
          <w:p w14:paraId="44BCDC7F"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почтовый</w:t>
            </w:r>
            <w:r w:rsidRPr="00894406">
              <w:rPr>
                <w:rFonts w:ascii="Times New Roman" w:eastAsia="Times New Roman" w:hAnsi="Times New Roman" w:cs="Times New Roman"/>
                <w:kern w:val="0"/>
                <w:lang w:eastAsia="ru-RU"/>
                <w14:ligatures w14:val="none"/>
              </w:rPr>
              <w:t>: ______</w:t>
            </w:r>
          </w:p>
          <w:p w14:paraId="1C63C7C2"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ИНН ___ КПП ____</w:t>
            </w:r>
          </w:p>
          <w:p w14:paraId="3AF32C3A"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ОГРН ___  </w:t>
            </w:r>
          </w:p>
          <w:p w14:paraId="1DF4833E"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ОКОПФ __; ОКПО __; ОКАТО _; ОКТМО __;</w:t>
            </w:r>
          </w:p>
          <w:p w14:paraId="485B90A7"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 xml:space="preserve">ОКВЭД </w:t>
            </w:r>
            <w:hyperlink r:id="rId7" w:tooltip="Эта группировка включает:&#10;-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 w:history="1">
              <w:r w:rsidRPr="00894406">
                <w:rPr>
                  <w:rFonts w:ascii="Times New Roman" w:eastAsia="Times New Roman" w:hAnsi="Times New Roman" w:cs="Times New Roman"/>
                  <w:color w:val="0563C1"/>
                  <w:kern w:val="0"/>
                  <w:u w:val="single"/>
                  <w:lang w:eastAsia="ru-RU"/>
                  <w14:ligatures w14:val="none"/>
                </w:rPr>
                <w:t>___</w:t>
              </w:r>
            </w:hyperlink>
            <w:r w:rsidRPr="00894406">
              <w:rPr>
                <w:rFonts w:ascii="Times New Roman" w:eastAsia="Times New Roman" w:hAnsi="Times New Roman" w:cs="Times New Roman"/>
                <w:kern w:val="0"/>
                <w:lang w:eastAsia="ru-RU"/>
                <w14:ligatures w14:val="none"/>
              </w:rPr>
              <w:t>; ОКОГУ ____</w:t>
            </w:r>
          </w:p>
          <w:p w14:paraId="7BC93A2B"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Банковские реквизиты</w:t>
            </w:r>
            <w:r w:rsidRPr="00894406">
              <w:rPr>
                <w:rFonts w:ascii="Times New Roman" w:eastAsia="Times New Roman" w:hAnsi="Times New Roman" w:cs="Times New Roman"/>
                <w:kern w:val="0"/>
                <w:lang w:eastAsia="ru-RU"/>
                <w14:ligatures w14:val="none"/>
              </w:rPr>
              <w:t xml:space="preserve">: </w:t>
            </w:r>
          </w:p>
          <w:p w14:paraId="71C98C36"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Р/с _____</w:t>
            </w:r>
          </w:p>
          <w:p w14:paraId="5C14F8EA"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к/с ____</w:t>
            </w:r>
          </w:p>
          <w:p w14:paraId="2B9E083E"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БИК _____</w:t>
            </w:r>
          </w:p>
          <w:p w14:paraId="68AF0731"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тел./факс: _____</w:t>
            </w:r>
          </w:p>
          <w:p w14:paraId="1DB3C662" w14:textId="77777777" w:rsidR="00894406" w:rsidRPr="00894406" w:rsidRDefault="00894406" w:rsidP="00894406">
            <w:pPr>
              <w:spacing w:after="0" w:line="240" w:lineRule="auto"/>
              <w:rPr>
                <w:rFonts w:ascii="Times New Roman" w:eastAsia="Times New Roman" w:hAnsi="Times New Roman" w:cs="Times New Roman"/>
                <w:kern w:val="0"/>
                <w:lang w:val="en-US" w:eastAsia="ru-RU"/>
                <w14:ligatures w14:val="none"/>
              </w:rPr>
            </w:pPr>
            <w:r w:rsidRPr="00894406">
              <w:rPr>
                <w:rFonts w:ascii="Times New Roman" w:eastAsia="Times New Roman" w:hAnsi="Times New Roman" w:cs="Times New Roman"/>
                <w:kern w:val="0"/>
                <w:lang w:val="en-US" w:eastAsia="ru-RU"/>
                <w14:ligatures w14:val="none"/>
              </w:rPr>
              <w:t xml:space="preserve">e-mail: </w:t>
            </w:r>
            <w:r w:rsidRPr="00894406">
              <w:rPr>
                <w:rFonts w:ascii="Times New Roman" w:eastAsia="Times New Roman" w:hAnsi="Times New Roman" w:cs="Times New Roman"/>
                <w:kern w:val="0"/>
                <w:lang w:eastAsia="ru-RU"/>
                <w14:ligatures w14:val="none"/>
              </w:rPr>
              <w:t>____</w:t>
            </w:r>
          </w:p>
          <w:p w14:paraId="14CE6071"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p>
          <w:p w14:paraId="4C56836D"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p>
        </w:tc>
        <w:tc>
          <w:tcPr>
            <w:tcW w:w="5141" w:type="dxa"/>
          </w:tcPr>
          <w:p w14:paraId="2DFCC52A" w14:textId="77777777" w:rsidR="00894406" w:rsidRPr="00894406" w:rsidRDefault="00894406" w:rsidP="00894406">
            <w:pPr>
              <w:spacing w:after="0" w:line="240" w:lineRule="auto"/>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 xml:space="preserve">__________________________________ </w:t>
            </w:r>
          </w:p>
          <w:p w14:paraId="5524AA8F" w14:textId="77777777" w:rsidR="00894406" w:rsidRPr="00894406" w:rsidRDefault="00894406" w:rsidP="00894406">
            <w:pPr>
              <w:spacing w:after="0" w:line="240" w:lineRule="auto"/>
              <w:jc w:val="both"/>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(сокращенное наименование: ____)</w:t>
            </w:r>
          </w:p>
          <w:p w14:paraId="7AB002AB" w14:textId="77777777" w:rsidR="00894406" w:rsidRPr="00894406" w:rsidRDefault="00894406" w:rsidP="00894406">
            <w:pPr>
              <w:spacing w:after="0" w:line="240" w:lineRule="auto"/>
              <w:jc w:val="both"/>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юридический</w:t>
            </w:r>
            <w:r w:rsidRPr="00894406">
              <w:rPr>
                <w:rFonts w:ascii="Times New Roman" w:eastAsia="Times New Roman" w:hAnsi="Times New Roman" w:cs="Times New Roman"/>
                <w:kern w:val="0"/>
                <w:lang w:eastAsia="ru-RU"/>
                <w14:ligatures w14:val="none"/>
              </w:rPr>
              <w:t>: ___</w:t>
            </w:r>
          </w:p>
          <w:p w14:paraId="4D634857"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u w:val="single"/>
                <w:lang w:eastAsia="ru-RU"/>
                <w14:ligatures w14:val="none"/>
              </w:rPr>
              <w:t>Адрес почтовый</w:t>
            </w:r>
            <w:r w:rsidRPr="00894406">
              <w:rPr>
                <w:rFonts w:ascii="Times New Roman" w:eastAsia="Times New Roman" w:hAnsi="Times New Roman" w:cs="Times New Roman"/>
                <w:kern w:val="0"/>
                <w:lang w:eastAsia="ru-RU"/>
                <w14:ligatures w14:val="none"/>
              </w:rPr>
              <w:t>: ______</w:t>
            </w:r>
          </w:p>
          <w:p w14:paraId="74DB12EF"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ИНН ___ КПП ____</w:t>
            </w:r>
          </w:p>
          <w:p w14:paraId="13725928"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 xml:space="preserve">ОГРН ___  </w:t>
            </w:r>
          </w:p>
          <w:p w14:paraId="24D3109A"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ОКОПФ __; ОКПО __; ОКАТО _; ОКТМО __;</w:t>
            </w:r>
          </w:p>
          <w:p w14:paraId="503098D8"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 xml:space="preserve">ОКВЭД </w:t>
            </w:r>
            <w:hyperlink r:id="rId8" w:tooltip="Эта группировка включает:&#10;-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 w:history="1">
              <w:r w:rsidRPr="00894406">
                <w:rPr>
                  <w:rFonts w:ascii="Times New Roman" w:eastAsia="Calibri" w:hAnsi="Times New Roman" w:cs="Times New Roman"/>
                  <w:color w:val="0563C1"/>
                  <w:kern w:val="0"/>
                  <w:u w:val="single"/>
                  <w:shd w:val="clear" w:color="auto" w:fill="FFFFFF"/>
                  <w:lang w:eastAsia="ar-SA"/>
                  <w14:ligatures w14:val="none"/>
                </w:rPr>
                <w:t>___</w:t>
              </w:r>
            </w:hyperlink>
            <w:r w:rsidRPr="00894406">
              <w:rPr>
                <w:rFonts w:ascii="Times New Roman" w:eastAsia="Calibri" w:hAnsi="Times New Roman" w:cs="Times New Roman"/>
                <w:kern w:val="0"/>
                <w:lang w:eastAsia="ar-SA"/>
                <w14:ligatures w14:val="none"/>
              </w:rPr>
              <w:t xml:space="preserve">; ОКОГУ </w:t>
            </w:r>
            <w:r w:rsidRPr="00894406">
              <w:rPr>
                <w:rFonts w:ascii="Times New Roman" w:eastAsia="Calibri" w:hAnsi="Times New Roman" w:cs="Times New Roman"/>
                <w:kern w:val="0"/>
                <w:shd w:val="clear" w:color="auto" w:fill="FFFFFF"/>
                <w:lang w:eastAsia="ar-SA"/>
                <w14:ligatures w14:val="none"/>
              </w:rPr>
              <w:t>____</w:t>
            </w:r>
          </w:p>
          <w:p w14:paraId="73647972"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u w:val="single"/>
                <w:lang w:eastAsia="ar-SA"/>
                <w14:ligatures w14:val="none"/>
              </w:rPr>
              <w:t>Банковские реквизиты</w:t>
            </w:r>
            <w:r w:rsidRPr="00894406">
              <w:rPr>
                <w:rFonts w:ascii="Times New Roman" w:eastAsia="Calibri" w:hAnsi="Times New Roman" w:cs="Times New Roman"/>
                <w:kern w:val="0"/>
                <w:lang w:eastAsia="ar-SA"/>
                <w14:ligatures w14:val="none"/>
              </w:rPr>
              <w:t xml:space="preserve">: </w:t>
            </w:r>
          </w:p>
          <w:p w14:paraId="70940897"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к/с ____</w:t>
            </w:r>
          </w:p>
          <w:p w14:paraId="7A1A848F"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БИК _____</w:t>
            </w:r>
          </w:p>
          <w:p w14:paraId="665C5DF4" w14:textId="77777777" w:rsidR="00894406" w:rsidRPr="00894406" w:rsidRDefault="00894406" w:rsidP="00894406">
            <w:pPr>
              <w:suppressAutoHyphens/>
              <w:spacing w:after="0" w:line="240" w:lineRule="auto"/>
              <w:jc w:val="both"/>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eastAsia="ar-SA"/>
                <w14:ligatures w14:val="none"/>
              </w:rPr>
              <w:t>тел./факс: _____</w:t>
            </w:r>
          </w:p>
          <w:p w14:paraId="008D4B29" w14:textId="77777777" w:rsidR="00894406" w:rsidRPr="00894406" w:rsidRDefault="00894406" w:rsidP="00894406">
            <w:pPr>
              <w:suppressAutoHyphens/>
              <w:spacing w:after="0" w:line="240" w:lineRule="auto"/>
              <w:rPr>
                <w:rFonts w:ascii="Times New Roman" w:eastAsia="Calibri" w:hAnsi="Times New Roman" w:cs="Times New Roman"/>
                <w:kern w:val="0"/>
                <w:lang w:eastAsia="ar-SA"/>
                <w14:ligatures w14:val="none"/>
              </w:rPr>
            </w:pPr>
            <w:r w:rsidRPr="00894406">
              <w:rPr>
                <w:rFonts w:ascii="Times New Roman" w:eastAsia="Calibri" w:hAnsi="Times New Roman" w:cs="Times New Roman"/>
                <w:kern w:val="0"/>
                <w:lang w:val="en-US" w:eastAsia="ar-SA"/>
                <w14:ligatures w14:val="none"/>
              </w:rPr>
              <w:t>e</w:t>
            </w:r>
            <w:r w:rsidRPr="00894406">
              <w:rPr>
                <w:rFonts w:ascii="Times New Roman" w:eastAsia="Calibri" w:hAnsi="Times New Roman" w:cs="Times New Roman"/>
                <w:kern w:val="0"/>
                <w:lang w:eastAsia="ar-SA"/>
                <w14:ligatures w14:val="none"/>
              </w:rPr>
              <w:t>-</w:t>
            </w:r>
            <w:r w:rsidRPr="00894406">
              <w:rPr>
                <w:rFonts w:ascii="Times New Roman" w:eastAsia="Calibri" w:hAnsi="Times New Roman" w:cs="Times New Roman"/>
                <w:kern w:val="0"/>
                <w:lang w:val="en-US" w:eastAsia="ar-SA"/>
                <w14:ligatures w14:val="none"/>
              </w:rPr>
              <w:t>mail</w:t>
            </w:r>
            <w:r w:rsidRPr="00894406">
              <w:rPr>
                <w:rFonts w:ascii="Times New Roman" w:eastAsia="Calibri" w:hAnsi="Times New Roman" w:cs="Times New Roman"/>
                <w:kern w:val="0"/>
                <w:lang w:eastAsia="ar-SA"/>
                <w14:ligatures w14:val="none"/>
              </w:rPr>
              <w:t>: ____</w:t>
            </w:r>
          </w:p>
          <w:p w14:paraId="47891E7D" w14:textId="77777777" w:rsidR="00894406" w:rsidRPr="00894406" w:rsidRDefault="00894406" w:rsidP="00894406">
            <w:pPr>
              <w:suppressAutoHyphens/>
              <w:spacing w:after="0" w:line="240" w:lineRule="auto"/>
              <w:rPr>
                <w:rFonts w:ascii="Times New Roman" w:eastAsia="Calibri" w:hAnsi="Times New Roman" w:cs="Times New Roman"/>
                <w:b/>
                <w:kern w:val="0"/>
                <w:lang w:eastAsia="ar-SA"/>
                <w14:ligatures w14:val="none"/>
              </w:rPr>
            </w:pPr>
          </w:p>
          <w:p w14:paraId="72637CE5" w14:textId="77777777" w:rsidR="00894406" w:rsidRPr="00894406" w:rsidRDefault="00894406" w:rsidP="00894406">
            <w:pPr>
              <w:suppressAutoHyphens/>
              <w:spacing w:after="0" w:line="240" w:lineRule="auto"/>
              <w:rPr>
                <w:rFonts w:ascii="Times New Roman" w:eastAsia="Calibri" w:hAnsi="Times New Roman" w:cs="Times New Roman"/>
                <w:b/>
                <w:kern w:val="0"/>
                <w:lang w:eastAsia="ar-SA"/>
                <w14:ligatures w14:val="none"/>
              </w:rPr>
            </w:pPr>
          </w:p>
        </w:tc>
      </w:tr>
      <w:tr w:rsidR="00894406" w:rsidRPr="00894406" w14:paraId="1B15A5F4" w14:textId="77777777" w:rsidTr="00956A0D">
        <w:trPr>
          <w:trHeight w:val="1022"/>
        </w:trPr>
        <w:tc>
          <w:tcPr>
            <w:tcW w:w="5140" w:type="dxa"/>
          </w:tcPr>
          <w:p w14:paraId="48737802"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10CFB188"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r w:rsidRPr="00894406">
              <w:rPr>
                <w:rFonts w:ascii="Times New Roman" w:eastAsia="Times New Roman" w:hAnsi="Times New Roman" w:cs="Times New Roman"/>
                <w:kern w:val="0"/>
                <w:sz w:val="22"/>
                <w:szCs w:val="22"/>
                <w:lang w:eastAsia="ru-RU"/>
                <w14:ligatures w14:val="none"/>
              </w:rPr>
              <w:t>__________________ /А__________/</w:t>
            </w:r>
          </w:p>
          <w:p w14:paraId="0ADA68DB"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77F540BE" w14:textId="5D67CECE"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«____»__________________  202</w:t>
            </w:r>
            <w:r w:rsidR="005C1649">
              <w:rPr>
                <w:rFonts w:ascii="Times New Roman" w:eastAsia="Calibri" w:hAnsi="Times New Roman" w:cs="Times New Roman"/>
                <w:kern w:val="0"/>
                <w:sz w:val="22"/>
                <w:szCs w:val="22"/>
                <w:lang w:eastAsia="ar-SA"/>
                <w14:ligatures w14:val="none"/>
              </w:rPr>
              <w:t>6</w:t>
            </w:r>
            <w:r w:rsidRPr="00894406">
              <w:rPr>
                <w:rFonts w:ascii="Times New Roman" w:eastAsia="Calibri" w:hAnsi="Times New Roman" w:cs="Times New Roman"/>
                <w:kern w:val="0"/>
                <w:sz w:val="22"/>
                <w:szCs w:val="22"/>
                <w:lang w:eastAsia="ar-SA"/>
                <w14:ligatures w14:val="none"/>
              </w:rPr>
              <w:t xml:space="preserve"> г.</w:t>
            </w:r>
          </w:p>
          <w:p w14:paraId="16C1B927"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М.П.</w:t>
            </w:r>
          </w:p>
          <w:p w14:paraId="20E8D806"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tc>
        <w:tc>
          <w:tcPr>
            <w:tcW w:w="5141" w:type="dxa"/>
          </w:tcPr>
          <w:p w14:paraId="1FB42344"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p>
          <w:p w14:paraId="5CB9AD4F"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 xml:space="preserve">______________/ ________/ </w:t>
            </w:r>
          </w:p>
          <w:p w14:paraId="5A3AA616"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p>
          <w:p w14:paraId="17027389" w14:textId="4692CE8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«____»__________________  202</w:t>
            </w:r>
            <w:r w:rsidR="005C1649">
              <w:rPr>
                <w:rFonts w:ascii="Times New Roman" w:eastAsia="Calibri" w:hAnsi="Times New Roman" w:cs="Times New Roman"/>
                <w:kern w:val="0"/>
                <w:sz w:val="22"/>
                <w:szCs w:val="22"/>
                <w:lang w:eastAsia="ar-SA"/>
                <w14:ligatures w14:val="none"/>
              </w:rPr>
              <w:t>6</w:t>
            </w:r>
            <w:r w:rsidRPr="00894406">
              <w:rPr>
                <w:rFonts w:ascii="Times New Roman" w:eastAsia="Calibri" w:hAnsi="Times New Roman" w:cs="Times New Roman"/>
                <w:kern w:val="0"/>
                <w:sz w:val="22"/>
                <w:szCs w:val="22"/>
                <w:lang w:eastAsia="ar-SA"/>
                <w14:ligatures w14:val="none"/>
              </w:rPr>
              <w:t xml:space="preserve"> г.</w:t>
            </w:r>
          </w:p>
          <w:p w14:paraId="54170491" w14:textId="77777777" w:rsidR="00894406" w:rsidRPr="00894406" w:rsidRDefault="00894406" w:rsidP="00894406">
            <w:pPr>
              <w:suppressAutoHyphens/>
              <w:spacing w:after="0" w:line="240" w:lineRule="auto"/>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М.П.</w:t>
            </w:r>
          </w:p>
          <w:p w14:paraId="1217188D"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tc>
      </w:tr>
    </w:tbl>
    <w:p w14:paraId="288C351E" w14:textId="737D23D8" w:rsid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22D5148D" w14:textId="63821B18"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1565890" w14:textId="389054EB"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4169596" w14:textId="417569A5"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062A3BA" w14:textId="732FE6AA"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0FB10EA2" w14:textId="168B0E88"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6FB93B4A" w14:textId="30247574"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01BAA874" w14:textId="70DD1E4A"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6DDFE6E8" w14:textId="41AA43F3"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BFD89E2" w14:textId="089F7D52"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69975A93" w14:textId="6E7AA48C"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72078551" w14:textId="25927B60"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7F93CA98" w14:textId="63D01650"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40F4E6E2" w14:textId="0E4A548E"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49A8701" w14:textId="473A0CC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908F8D9" w14:textId="083F6C69"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042EA7E1" w14:textId="0CEB0AE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00E012F" w14:textId="24502392"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171540F" w14:textId="63B289E1"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360730D" w14:textId="362A8C4B"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1954F988" w14:textId="6BF5998A"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481039BE" w14:textId="31841C8B"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3447D744" w14:textId="431A0C3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595382E1" w14:textId="73D0D6F7" w:rsidR="005C1649"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2DD3AAC8" w14:textId="77777777" w:rsidR="005C1649" w:rsidRPr="00894406" w:rsidRDefault="005C1649" w:rsidP="00894406">
      <w:pPr>
        <w:spacing w:after="0" w:line="240" w:lineRule="auto"/>
        <w:rPr>
          <w:rFonts w:ascii="Times New Roman" w:eastAsia="Times New Roman" w:hAnsi="Times New Roman" w:cs="Times New Roman"/>
          <w:kern w:val="0"/>
          <w:sz w:val="22"/>
          <w:szCs w:val="22"/>
          <w:lang w:eastAsia="ru-RU"/>
          <w14:ligatures w14:val="none"/>
        </w:rPr>
      </w:pPr>
    </w:p>
    <w:p w14:paraId="25DE9192"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6683676D"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lastRenderedPageBreak/>
        <w:t>Приложение №1</w:t>
      </w:r>
    </w:p>
    <w:p w14:paraId="5A23B52F" w14:textId="711AF77C"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к Сублицензионному договору № -______-202</w:t>
      </w:r>
      <w:r w:rsidR="005C1649">
        <w:rPr>
          <w:rFonts w:ascii="Times New Roman" w:eastAsia="Calibri" w:hAnsi="Times New Roman" w:cs="Times New Roman"/>
          <w:kern w:val="0"/>
          <w:sz w:val="22"/>
          <w:szCs w:val="22"/>
          <w:lang w:eastAsia="ar-SA"/>
          <w14:ligatures w14:val="none"/>
        </w:rPr>
        <w:t>6</w:t>
      </w:r>
    </w:p>
    <w:p w14:paraId="26EABE31" w14:textId="251A9A3D" w:rsidR="00894406" w:rsidRPr="00894406" w:rsidRDefault="00894406" w:rsidP="00894406">
      <w:pPr>
        <w:suppressAutoHyphens/>
        <w:spacing w:after="0" w:line="240" w:lineRule="auto"/>
        <w:ind w:right="-1"/>
        <w:jc w:val="right"/>
        <w:rPr>
          <w:rFonts w:ascii="Times New Roman" w:eastAsia="Calibri" w:hAnsi="Times New Roman" w:cs="Times New Roman"/>
          <w:b/>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от «____» _______________  202</w:t>
      </w:r>
      <w:r w:rsidR="005C1649">
        <w:rPr>
          <w:rFonts w:ascii="Times New Roman" w:eastAsia="Calibri" w:hAnsi="Times New Roman" w:cs="Times New Roman"/>
          <w:kern w:val="0"/>
          <w:sz w:val="22"/>
          <w:szCs w:val="22"/>
          <w:lang w:eastAsia="ar-SA"/>
          <w14:ligatures w14:val="none"/>
        </w:rPr>
        <w:t>6</w:t>
      </w:r>
      <w:r w:rsidRPr="00894406">
        <w:rPr>
          <w:rFonts w:ascii="Times New Roman" w:eastAsia="Calibri" w:hAnsi="Times New Roman" w:cs="Times New Roman"/>
          <w:kern w:val="0"/>
          <w:sz w:val="22"/>
          <w:szCs w:val="22"/>
          <w:lang w:eastAsia="ar-SA"/>
          <w14:ligatures w14:val="none"/>
        </w:rPr>
        <w:t xml:space="preserve"> года</w:t>
      </w:r>
    </w:p>
    <w:p w14:paraId="168F29C8" w14:textId="77777777" w:rsidR="00894406" w:rsidRPr="00894406" w:rsidRDefault="00894406" w:rsidP="00894406">
      <w:pPr>
        <w:spacing w:after="0" w:line="240" w:lineRule="auto"/>
        <w:rPr>
          <w:rFonts w:ascii="Times New Roman" w:eastAsia="Times New Roman" w:hAnsi="Times New Roman" w:cs="Times New Roman"/>
          <w:b/>
          <w:color w:val="000000"/>
          <w:kern w:val="0"/>
          <w:lang w:eastAsia="ru-RU"/>
          <w14:ligatures w14:val="none"/>
        </w:rPr>
      </w:pPr>
    </w:p>
    <w:p w14:paraId="0D42982E" w14:textId="77777777" w:rsidR="00894406" w:rsidRPr="00894406" w:rsidRDefault="00894406" w:rsidP="00894406">
      <w:pPr>
        <w:spacing w:after="0" w:line="240" w:lineRule="auto"/>
        <w:ind w:firstLine="709"/>
        <w:jc w:val="center"/>
        <w:rPr>
          <w:rFonts w:ascii="Times New Roman" w:eastAsia="Times New Roman" w:hAnsi="Times New Roman" w:cs="Times New Roman"/>
          <w:b/>
          <w:color w:val="000000"/>
          <w:kern w:val="0"/>
          <w:lang w:eastAsia="ru-RU"/>
          <w14:ligatures w14:val="none"/>
        </w:rPr>
      </w:pPr>
      <w:r w:rsidRPr="00894406">
        <w:rPr>
          <w:rFonts w:ascii="Times New Roman" w:eastAsia="Times New Roman" w:hAnsi="Times New Roman" w:cs="Times New Roman"/>
          <w:b/>
          <w:color w:val="000000"/>
          <w:kern w:val="0"/>
          <w:lang w:eastAsia="ru-RU"/>
          <w14:ligatures w14:val="none"/>
        </w:rPr>
        <w:t>СПЕЦИФИКАЦИЯ</w:t>
      </w:r>
    </w:p>
    <w:p w14:paraId="4ED4CADE" w14:textId="77777777" w:rsidR="00894406" w:rsidRPr="00894406" w:rsidRDefault="00894406" w:rsidP="00894406">
      <w:pPr>
        <w:spacing w:after="0" w:line="240" w:lineRule="auto"/>
        <w:jc w:val="both"/>
        <w:rPr>
          <w:rFonts w:ascii="Times New Roman" w:eastAsia="Times New Roman" w:hAnsi="Times New Roman" w:cs="Times New Roman"/>
          <w:b/>
          <w:color w:val="000000"/>
          <w:kern w:val="0"/>
          <w:sz w:val="20"/>
          <w:szCs w:val="20"/>
          <w:lang w:eastAsia="ru-RU"/>
          <w14:ligatures w14:val="none"/>
        </w:rPr>
      </w:pPr>
    </w:p>
    <w:p w14:paraId="54777C4A" w14:textId="77777777" w:rsidR="00894406" w:rsidRPr="00894406" w:rsidRDefault="00894406" w:rsidP="00894406">
      <w:pPr>
        <w:spacing w:after="0" w:line="240" w:lineRule="auto"/>
        <w:jc w:val="both"/>
        <w:rPr>
          <w:rFonts w:ascii="Times New Roman" w:eastAsia="Times New Roman" w:hAnsi="Times New Roman" w:cs="Times New Roman"/>
          <w:b/>
          <w:color w:val="000000"/>
          <w:kern w:val="0"/>
          <w:sz w:val="20"/>
          <w:szCs w:val="20"/>
          <w:lang w:eastAsia="ru-RU"/>
          <w14:ligatures w14:val="non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410"/>
        <w:gridCol w:w="1275"/>
        <w:gridCol w:w="1276"/>
        <w:gridCol w:w="1843"/>
      </w:tblGrid>
      <w:tr w:rsidR="00894406" w:rsidRPr="00894406" w14:paraId="744B1BCD" w14:textId="77777777" w:rsidTr="00956A0D">
        <w:tc>
          <w:tcPr>
            <w:tcW w:w="851" w:type="dxa"/>
          </w:tcPr>
          <w:p w14:paraId="06E81454"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r w:rsidRPr="00894406">
              <w:rPr>
                <w:rFonts w:ascii="Times New Roman" w:eastAsia="Times New Roman" w:hAnsi="Times New Roman" w:cs="Times New Roman"/>
                <w:b/>
                <w:kern w:val="0"/>
                <w:sz w:val="20"/>
                <w:szCs w:val="20"/>
                <w:lang w:eastAsia="ru-RU"/>
                <w14:ligatures w14:val="none"/>
              </w:rPr>
              <w:t>№</w:t>
            </w:r>
          </w:p>
        </w:tc>
        <w:tc>
          <w:tcPr>
            <w:tcW w:w="5387" w:type="dxa"/>
            <w:gridSpan w:val="2"/>
          </w:tcPr>
          <w:p w14:paraId="10608E25"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r w:rsidRPr="00894406">
              <w:rPr>
                <w:rFonts w:ascii="Times New Roman" w:eastAsia="Times New Roman" w:hAnsi="Times New Roman" w:cs="Times New Roman"/>
                <w:b/>
                <w:kern w:val="0"/>
                <w:sz w:val="20"/>
                <w:szCs w:val="20"/>
                <w:lang w:eastAsia="ru-RU"/>
                <w14:ligatures w14:val="none"/>
              </w:rPr>
              <w:t>Наим</w:t>
            </w:r>
            <w:r w:rsidRPr="00894406">
              <w:rPr>
                <w:rFonts w:ascii="Times New Roman" w:eastAsia="Times New Roman" w:hAnsi="Times New Roman" w:cs="Times New Roman"/>
                <w:kern w:val="0"/>
                <w:sz w:val="20"/>
                <w:szCs w:val="20"/>
                <w:lang w:eastAsia="ru-RU"/>
                <w14:ligatures w14:val="none"/>
              </w:rPr>
              <w:t>енование</w:t>
            </w:r>
          </w:p>
        </w:tc>
        <w:tc>
          <w:tcPr>
            <w:tcW w:w="1275" w:type="dxa"/>
          </w:tcPr>
          <w:p w14:paraId="6339DAAF" w14:textId="77777777" w:rsidR="00894406" w:rsidRPr="00894406" w:rsidRDefault="00894406" w:rsidP="00894406">
            <w:pPr>
              <w:spacing w:after="0" w:line="240" w:lineRule="auto"/>
              <w:rPr>
                <w:rFonts w:ascii="Times New Roman" w:eastAsia="Times New Roman" w:hAnsi="Times New Roman" w:cs="Times New Roman"/>
                <w:b/>
                <w:bCs/>
                <w:kern w:val="0"/>
                <w:sz w:val="20"/>
                <w:szCs w:val="20"/>
                <w:lang w:eastAsia="ru-RU"/>
                <w14:ligatures w14:val="none"/>
              </w:rPr>
            </w:pPr>
            <w:r w:rsidRPr="00894406">
              <w:rPr>
                <w:rFonts w:ascii="Times New Roman" w:eastAsia="Times New Roman" w:hAnsi="Times New Roman" w:cs="Times New Roman"/>
                <w:b/>
                <w:bCs/>
                <w:kern w:val="0"/>
                <w:sz w:val="20"/>
                <w:szCs w:val="20"/>
                <w:lang w:eastAsia="ru-RU"/>
                <w14:ligatures w14:val="none"/>
              </w:rPr>
              <w:t>Количество лицензий</w:t>
            </w:r>
          </w:p>
        </w:tc>
        <w:tc>
          <w:tcPr>
            <w:tcW w:w="1276" w:type="dxa"/>
          </w:tcPr>
          <w:p w14:paraId="3D876316"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b/>
                <w:bCs/>
                <w:kern w:val="0"/>
                <w:sz w:val="20"/>
                <w:szCs w:val="20"/>
                <w:lang w:eastAsia="ru-RU"/>
                <w14:ligatures w14:val="none"/>
              </w:rPr>
              <w:t>Размер вознаграждения, руб.</w:t>
            </w:r>
          </w:p>
        </w:tc>
        <w:tc>
          <w:tcPr>
            <w:tcW w:w="1843" w:type="dxa"/>
          </w:tcPr>
          <w:p w14:paraId="0DF111F8"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b/>
                <w:bCs/>
                <w:kern w:val="0"/>
                <w:sz w:val="20"/>
                <w:szCs w:val="20"/>
                <w:lang w:eastAsia="ru-RU"/>
                <w14:ligatures w14:val="none"/>
              </w:rPr>
              <w:t>Сумма вознаграждения, руб.</w:t>
            </w:r>
          </w:p>
        </w:tc>
      </w:tr>
      <w:tr w:rsidR="00894406" w:rsidRPr="00894406" w14:paraId="52519D4D" w14:textId="77777777" w:rsidTr="00956A0D">
        <w:tc>
          <w:tcPr>
            <w:tcW w:w="851" w:type="dxa"/>
          </w:tcPr>
          <w:p w14:paraId="007676F8"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kern w:val="0"/>
                <w:sz w:val="20"/>
                <w:szCs w:val="20"/>
                <w:lang w:eastAsia="ru-RU"/>
                <w14:ligatures w14:val="none"/>
              </w:rPr>
              <w:t>1</w:t>
            </w:r>
          </w:p>
        </w:tc>
        <w:tc>
          <w:tcPr>
            <w:tcW w:w="5387" w:type="dxa"/>
            <w:gridSpan w:val="2"/>
          </w:tcPr>
          <w:p w14:paraId="5BBEC65C" w14:textId="77777777" w:rsidR="00894406" w:rsidRPr="00894406" w:rsidRDefault="00894406" w:rsidP="00894406">
            <w:pPr>
              <w:spacing w:after="0" w:line="240" w:lineRule="auto"/>
              <w:jc w:val="center"/>
              <w:rPr>
                <w:rFonts w:ascii="Times New Roman" w:eastAsia="Times New Roman" w:hAnsi="Times New Roman" w:cs="Times New Roman"/>
                <w:kern w:val="0"/>
                <w:sz w:val="20"/>
                <w:szCs w:val="20"/>
                <w:lang w:eastAsia="ru-RU"/>
                <w14:ligatures w14:val="none"/>
              </w:rPr>
            </w:pPr>
          </w:p>
        </w:tc>
        <w:tc>
          <w:tcPr>
            <w:tcW w:w="1275" w:type="dxa"/>
          </w:tcPr>
          <w:p w14:paraId="40CC8F17" w14:textId="77777777" w:rsidR="00894406" w:rsidRPr="00894406" w:rsidRDefault="00894406" w:rsidP="00894406">
            <w:pPr>
              <w:spacing w:after="0" w:line="240" w:lineRule="auto"/>
              <w:jc w:val="center"/>
              <w:rPr>
                <w:rFonts w:ascii="Times New Roman" w:eastAsia="Times New Roman" w:hAnsi="Times New Roman" w:cs="Times New Roman"/>
                <w:kern w:val="0"/>
                <w:sz w:val="20"/>
                <w:szCs w:val="20"/>
                <w:lang w:eastAsia="ru-RU"/>
                <w14:ligatures w14:val="none"/>
              </w:rPr>
            </w:pPr>
            <w:r w:rsidRPr="00894406">
              <w:rPr>
                <w:rFonts w:ascii="Times New Roman" w:eastAsia="Times New Roman" w:hAnsi="Times New Roman" w:cs="Times New Roman"/>
                <w:kern w:val="0"/>
                <w:sz w:val="20"/>
                <w:szCs w:val="20"/>
                <w:lang w:eastAsia="ru-RU"/>
                <w14:ligatures w14:val="none"/>
              </w:rPr>
              <w:t>1</w:t>
            </w:r>
          </w:p>
        </w:tc>
        <w:tc>
          <w:tcPr>
            <w:tcW w:w="1276" w:type="dxa"/>
          </w:tcPr>
          <w:p w14:paraId="029A383B" w14:textId="77777777" w:rsidR="00894406" w:rsidRPr="00894406" w:rsidRDefault="00894406" w:rsidP="00894406">
            <w:pPr>
              <w:spacing w:after="0" w:line="240" w:lineRule="auto"/>
              <w:jc w:val="center"/>
              <w:rPr>
                <w:rFonts w:ascii="Times New Roman" w:eastAsia="Times New Roman" w:hAnsi="Times New Roman" w:cs="Times New Roman"/>
                <w:kern w:val="0"/>
                <w:sz w:val="20"/>
                <w:szCs w:val="20"/>
                <w:lang w:eastAsia="ru-RU"/>
                <w14:ligatures w14:val="none"/>
              </w:rPr>
            </w:pPr>
          </w:p>
        </w:tc>
        <w:tc>
          <w:tcPr>
            <w:tcW w:w="1843" w:type="dxa"/>
          </w:tcPr>
          <w:p w14:paraId="716BDEDC" w14:textId="77777777" w:rsidR="00894406" w:rsidRPr="00894406" w:rsidRDefault="00894406" w:rsidP="00894406">
            <w:pPr>
              <w:spacing w:after="0" w:line="240" w:lineRule="auto"/>
              <w:rPr>
                <w:rFonts w:ascii="Times New Roman" w:eastAsia="Times New Roman" w:hAnsi="Times New Roman" w:cs="Times New Roman"/>
                <w:kern w:val="0"/>
                <w:sz w:val="20"/>
                <w:szCs w:val="20"/>
                <w:lang w:eastAsia="ru-RU"/>
                <w14:ligatures w14:val="none"/>
              </w:rPr>
            </w:pPr>
          </w:p>
        </w:tc>
      </w:tr>
      <w:tr w:rsidR="00894406" w:rsidRPr="00894406" w14:paraId="55B8C799" w14:textId="77777777" w:rsidTr="00956A0D">
        <w:tc>
          <w:tcPr>
            <w:tcW w:w="851" w:type="dxa"/>
          </w:tcPr>
          <w:p w14:paraId="200C7BCD"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2977" w:type="dxa"/>
          </w:tcPr>
          <w:p w14:paraId="19F61F5F"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r w:rsidRPr="00894406">
              <w:rPr>
                <w:rFonts w:ascii="Times New Roman" w:eastAsia="Times New Roman" w:hAnsi="Times New Roman" w:cs="Times New Roman"/>
                <w:b/>
                <w:kern w:val="0"/>
                <w:sz w:val="20"/>
                <w:szCs w:val="20"/>
                <w:lang w:eastAsia="ru-RU"/>
                <w14:ligatures w14:val="none"/>
              </w:rPr>
              <w:t>Итого:</w:t>
            </w:r>
          </w:p>
        </w:tc>
        <w:tc>
          <w:tcPr>
            <w:tcW w:w="2410" w:type="dxa"/>
          </w:tcPr>
          <w:p w14:paraId="121E4652"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1275" w:type="dxa"/>
          </w:tcPr>
          <w:p w14:paraId="2E7C8438"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1276" w:type="dxa"/>
          </w:tcPr>
          <w:p w14:paraId="79E9164E"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c>
          <w:tcPr>
            <w:tcW w:w="1843" w:type="dxa"/>
          </w:tcPr>
          <w:p w14:paraId="7E09B6DA" w14:textId="77777777" w:rsidR="00894406" w:rsidRPr="00894406" w:rsidRDefault="00894406" w:rsidP="00894406">
            <w:pPr>
              <w:spacing w:after="0" w:line="240" w:lineRule="auto"/>
              <w:rPr>
                <w:rFonts w:ascii="Times New Roman" w:eastAsia="Times New Roman" w:hAnsi="Times New Roman" w:cs="Times New Roman"/>
                <w:b/>
                <w:kern w:val="0"/>
                <w:sz w:val="20"/>
                <w:szCs w:val="20"/>
                <w:lang w:eastAsia="ru-RU"/>
                <w14:ligatures w14:val="none"/>
              </w:rPr>
            </w:pPr>
          </w:p>
        </w:tc>
      </w:tr>
    </w:tbl>
    <w:p w14:paraId="2CCE22E8" w14:textId="77777777" w:rsidR="00894406" w:rsidRPr="00894406" w:rsidRDefault="00894406" w:rsidP="00894406">
      <w:pPr>
        <w:spacing w:after="0" w:line="240" w:lineRule="auto"/>
        <w:jc w:val="both"/>
        <w:rPr>
          <w:rFonts w:ascii="Times New Roman" w:eastAsia="Times New Roman" w:hAnsi="Times New Roman" w:cs="Times New Roman"/>
          <w:b/>
          <w:color w:val="000000"/>
          <w:kern w:val="0"/>
          <w:sz w:val="20"/>
          <w:szCs w:val="20"/>
          <w:lang w:eastAsia="ru-RU"/>
          <w14:ligatures w14:val="none"/>
        </w:rPr>
      </w:pPr>
    </w:p>
    <w:p w14:paraId="7B1DEE74" w14:textId="77777777" w:rsidR="00894406" w:rsidRPr="00894406" w:rsidRDefault="00894406" w:rsidP="00894406">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894406">
        <w:rPr>
          <w:rFonts w:ascii="Times New Roman" w:eastAsia="Times New Roman" w:hAnsi="Times New Roman" w:cs="Times New Roman"/>
          <w:color w:val="000000"/>
          <w:kern w:val="0"/>
          <w:sz w:val="22"/>
          <w:szCs w:val="22"/>
          <w:lang w:eastAsia="ru-RU"/>
          <w14:ligatures w14:val="none"/>
        </w:rPr>
        <w:t>Общая сумма передаваемых Сублицензиату неисключительных прав (сумма вознаграждения Лицензиата) по Договору составляет ____________________ (_________) рублей 00 копеек, НДС не облагается/НДС.</w:t>
      </w:r>
    </w:p>
    <w:p w14:paraId="4651BF9E" w14:textId="77777777" w:rsidR="00894406" w:rsidRPr="00894406" w:rsidRDefault="00894406" w:rsidP="00894406">
      <w:pPr>
        <w:spacing w:after="0" w:line="240" w:lineRule="auto"/>
        <w:ind w:firstLine="567"/>
        <w:jc w:val="both"/>
        <w:rPr>
          <w:rFonts w:ascii="Times New Roman" w:eastAsia="Times New Roman" w:hAnsi="Times New Roman" w:cs="Times New Roman"/>
          <w:kern w:val="0"/>
          <w:lang w:eastAsia="ru-RU"/>
          <w14:ligatures w14:val="none"/>
        </w:rPr>
      </w:pPr>
    </w:p>
    <w:p w14:paraId="4930E465"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p>
    <w:tbl>
      <w:tblPr>
        <w:tblW w:w="9316" w:type="dxa"/>
        <w:jc w:val="center"/>
        <w:tblLook w:val="04A0" w:firstRow="1" w:lastRow="0" w:firstColumn="1" w:lastColumn="0" w:noHBand="0" w:noVBand="1"/>
      </w:tblPr>
      <w:tblGrid>
        <w:gridCol w:w="4513"/>
        <w:gridCol w:w="4803"/>
      </w:tblGrid>
      <w:tr w:rsidR="00894406" w:rsidRPr="00894406" w14:paraId="6628070C" w14:textId="77777777" w:rsidTr="00956A0D">
        <w:trPr>
          <w:jc w:val="center"/>
        </w:trPr>
        <w:tc>
          <w:tcPr>
            <w:tcW w:w="4513" w:type="dxa"/>
            <w:hideMark/>
          </w:tcPr>
          <w:p w14:paraId="73B6C1EB"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Сублицензиат:</w:t>
            </w:r>
          </w:p>
        </w:tc>
        <w:tc>
          <w:tcPr>
            <w:tcW w:w="4803" w:type="dxa"/>
            <w:hideMark/>
          </w:tcPr>
          <w:p w14:paraId="453A3C4C" w14:textId="77777777" w:rsidR="00894406" w:rsidRPr="00894406" w:rsidRDefault="00894406" w:rsidP="00894406">
            <w:pPr>
              <w:spacing w:after="0" w:line="240" w:lineRule="auto"/>
              <w:jc w:val="center"/>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0"/>
                <w:lang w:eastAsia="ru-RU"/>
                <w14:ligatures w14:val="none"/>
              </w:rPr>
              <w:t>Лицензиат:</w:t>
            </w:r>
          </w:p>
        </w:tc>
      </w:tr>
      <w:tr w:rsidR="00894406" w:rsidRPr="00894406" w14:paraId="60963C5B" w14:textId="77777777" w:rsidTr="00956A0D">
        <w:trPr>
          <w:trHeight w:val="443"/>
          <w:jc w:val="center"/>
        </w:trPr>
        <w:tc>
          <w:tcPr>
            <w:tcW w:w="4513" w:type="dxa"/>
            <w:hideMark/>
          </w:tcPr>
          <w:p w14:paraId="28A35697"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p>
        </w:tc>
        <w:tc>
          <w:tcPr>
            <w:tcW w:w="4803" w:type="dxa"/>
            <w:hideMark/>
          </w:tcPr>
          <w:p w14:paraId="1D3DA2AB" w14:textId="77777777" w:rsidR="00894406" w:rsidRPr="00894406" w:rsidRDefault="00894406" w:rsidP="00894406">
            <w:pPr>
              <w:spacing w:after="0" w:line="240" w:lineRule="auto"/>
              <w:rPr>
                <w:rFonts w:ascii="Times New Roman" w:eastAsia="Times New Roman" w:hAnsi="Times New Roman" w:cs="Times New Roman"/>
                <w:b/>
                <w:kern w:val="0"/>
                <w:lang w:eastAsia="ru-RU"/>
                <w14:ligatures w14:val="none"/>
              </w:rPr>
            </w:pPr>
            <w:r w:rsidRPr="00894406">
              <w:rPr>
                <w:rFonts w:ascii="Times New Roman" w:eastAsia="Times New Roman" w:hAnsi="Times New Roman" w:cs="Times New Roman"/>
                <w:b/>
                <w:kern w:val="16"/>
                <w:lang w:eastAsia="ru-RU"/>
                <w14:ligatures w14:val="none"/>
              </w:rPr>
              <w:t xml:space="preserve">        </w:t>
            </w:r>
          </w:p>
        </w:tc>
      </w:tr>
      <w:tr w:rsidR="00894406" w:rsidRPr="00894406" w14:paraId="57905FAF" w14:textId="77777777" w:rsidTr="00956A0D">
        <w:trPr>
          <w:jc w:val="center"/>
        </w:trPr>
        <w:tc>
          <w:tcPr>
            <w:tcW w:w="4513" w:type="dxa"/>
          </w:tcPr>
          <w:p w14:paraId="7E965EC6"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p>
        </w:tc>
        <w:tc>
          <w:tcPr>
            <w:tcW w:w="4803" w:type="dxa"/>
          </w:tcPr>
          <w:p w14:paraId="69BECB76"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p>
        </w:tc>
      </w:tr>
      <w:tr w:rsidR="00894406" w:rsidRPr="00894406" w14:paraId="3C25E28C" w14:textId="77777777" w:rsidTr="00956A0D">
        <w:trPr>
          <w:jc w:val="center"/>
        </w:trPr>
        <w:tc>
          <w:tcPr>
            <w:tcW w:w="4513" w:type="dxa"/>
          </w:tcPr>
          <w:p w14:paraId="58B3930A" w14:textId="77777777" w:rsidR="00894406" w:rsidRPr="00894406" w:rsidRDefault="00894406" w:rsidP="00894406">
            <w:pPr>
              <w:spacing w:after="0" w:line="240" w:lineRule="auto"/>
              <w:rPr>
                <w:rFonts w:ascii="Times New Roman" w:eastAsia="Times New Roman" w:hAnsi="Times New Roman" w:cs="Times New Roman"/>
                <w:kern w:val="0"/>
                <w:lang w:eastAsia="ru-RU"/>
                <w14:ligatures w14:val="none"/>
              </w:rPr>
            </w:pPr>
            <w:r w:rsidRPr="00894406">
              <w:rPr>
                <w:rFonts w:ascii="Times New Roman" w:eastAsia="Times New Roman" w:hAnsi="Times New Roman" w:cs="Times New Roman"/>
                <w:kern w:val="0"/>
                <w:lang w:eastAsia="ru-RU"/>
                <w14:ligatures w14:val="none"/>
              </w:rPr>
              <w:t>______________ / /</w:t>
            </w:r>
          </w:p>
          <w:p w14:paraId="7C1CD7FF"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p>
        </w:tc>
        <w:tc>
          <w:tcPr>
            <w:tcW w:w="4803" w:type="dxa"/>
            <w:hideMark/>
          </w:tcPr>
          <w:p w14:paraId="79974B04" w14:textId="77777777" w:rsidR="00894406" w:rsidRPr="00894406" w:rsidRDefault="00894406" w:rsidP="00894406">
            <w:pPr>
              <w:spacing w:after="0" w:line="240" w:lineRule="auto"/>
              <w:rPr>
                <w:rFonts w:ascii="Times New Roman" w:eastAsia="Times New Roman" w:hAnsi="Times New Roman" w:cs="Times New Roman"/>
                <w:b/>
                <w:caps/>
                <w:kern w:val="0"/>
                <w:lang w:eastAsia="ru-RU"/>
                <w14:ligatures w14:val="none"/>
              </w:rPr>
            </w:pPr>
            <w:r w:rsidRPr="00894406">
              <w:rPr>
                <w:rFonts w:ascii="Times New Roman" w:eastAsia="Times New Roman" w:hAnsi="Times New Roman" w:cs="Times New Roman"/>
                <w:kern w:val="0"/>
                <w:lang w:eastAsia="ru-RU"/>
                <w14:ligatures w14:val="none"/>
              </w:rPr>
              <w:t xml:space="preserve">         _______________ /______________ /</w:t>
            </w:r>
          </w:p>
        </w:tc>
      </w:tr>
    </w:tbl>
    <w:p w14:paraId="1470E5B6" w14:textId="77777777" w:rsidR="00894406" w:rsidRPr="00894406" w:rsidRDefault="00894406" w:rsidP="00894406">
      <w:pPr>
        <w:tabs>
          <w:tab w:val="left" w:pos="5565"/>
        </w:tabs>
        <w:spacing w:after="0" w:line="240" w:lineRule="auto"/>
        <w:rPr>
          <w:rFonts w:ascii="Times New Roman" w:eastAsia="Times New Roman" w:hAnsi="Times New Roman" w:cs="Times New Roman"/>
          <w:kern w:val="0"/>
          <w:sz w:val="20"/>
          <w:szCs w:val="20"/>
          <w:lang w:val="en-US" w:eastAsia="ru-RU"/>
          <w14:ligatures w14:val="none"/>
        </w:rPr>
      </w:pPr>
    </w:p>
    <w:p w14:paraId="4A292A38" w14:textId="77777777" w:rsidR="00894406" w:rsidRPr="00894406" w:rsidRDefault="00894406" w:rsidP="00894406">
      <w:pPr>
        <w:spacing w:after="0" w:line="240" w:lineRule="auto"/>
        <w:rPr>
          <w:rFonts w:ascii="Times New Roman" w:eastAsia="Times New Roman" w:hAnsi="Times New Roman" w:cs="Times New Roman"/>
          <w:kern w:val="0"/>
          <w:sz w:val="22"/>
          <w:szCs w:val="22"/>
          <w:highlight w:val="yellow"/>
          <w:lang w:eastAsia="ru-RU"/>
          <w14:ligatures w14:val="none"/>
        </w:rPr>
      </w:pPr>
    </w:p>
    <w:p w14:paraId="28457B8A" w14:textId="77777777" w:rsidR="00894406" w:rsidRPr="00894406" w:rsidRDefault="00894406" w:rsidP="00894406">
      <w:pPr>
        <w:spacing w:after="0" w:line="240" w:lineRule="auto"/>
        <w:ind w:firstLine="709"/>
        <w:jc w:val="both"/>
        <w:rPr>
          <w:rFonts w:ascii="Times New Roman" w:eastAsia="Times New Roman" w:hAnsi="Times New Roman" w:cs="Times New Roman"/>
          <w:kern w:val="0"/>
          <w:lang w:eastAsia="ru-RU"/>
          <w14:ligatures w14:val="none"/>
        </w:rPr>
      </w:pPr>
    </w:p>
    <w:p w14:paraId="0CA124C5" w14:textId="77777777" w:rsidR="00894406" w:rsidRPr="00894406" w:rsidRDefault="00894406" w:rsidP="00894406">
      <w:pPr>
        <w:spacing w:after="0" w:line="240" w:lineRule="auto"/>
        <w:rPr>
          <w:rFonts w:ascii="Times New Roman" w:eastAsia="Times New Roman" w:hAnsi="Times New Roman" w:cs="Times New Roman"/>
          <w:kern w:val="0"/>
          <w:sz w:val="22"/>
          <w:szCs w:val="22"/>
          <w:lang w:eastAsia="ru-RU"/>
          <w14:ligatures w14:val="none"/>
        </w:rPr>
      </w:pPr>
    </w:p>
    <w:p w14:paraId="1D0C3F8F" w14:textId="2C4B879C" w:rsid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89E340D" w14:textId="183FC266"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1117734" w14:textId="7616EFE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8FEBEAB" w14:textId="0FE59E3C"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6F41DCA" w14:textId="0E27BEDB"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5D17D66" w14:textId="70C4817A"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DA813D7" w14:textId="740DF5F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56A132C2" w14:textId="0125216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87F5FF6" w14:textId="1991174B"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E375CB1" w14:textId="5CEBDC96"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5F7A4679" w14:textId="70EE83F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948BBA6" w14:textId="465395F6"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FACE339" w14:textId="7695C7E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B233D6A" w14:textId="41F7EA71"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5EE9D048" w14:textId="4AE85530"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4E18F604" w14:textId="2EA2E0A7"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9914168" w14:textId="14870B5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1BCB23A2" w14:textId="5B22D09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1A85F42" w14:textId="135B483D"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FEEF6CC" w14:textId="7D7EB125"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05ECBC3" w14:textId="4FBB99EE"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6B0D321A" w14:textId="7447F439"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7711463" w14:textId="1827E02D"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4CCFD964" w14:textId="5CD3B043"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401DD980" w14:textId="542DD133"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CBF793A" w14:textId="589A8EE5"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C68C587" w14:textId="1A6E99D2"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00FD599" w14:textId="1A820CED"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0A36985F" w14:textId="6B8037CC"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30E96B4C" w14:textId="05C60287" w:rsidR="005C1649"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185BA633" w14:textId="77777777" w:rsidR="005C1649" w:rsidRPr="00894406" w:rsidRDefault="005C1649"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9EF07F2"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Приложение №2</w:t>
      </w:r>
    </w:p>
    <w:p w14:paraId="6210B530" w14:textId="5CB86F72"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к Сублицензионному договору № -______-202</w:t>
      </w:r>
      <w:r w:rsidR="005C1649">
        <w:rPr>
          <w:rFonts w:ascii="Times New Roman" w:eastAsia="Calibri" w:hAnsi="Times New Roman" w:cs="Times New Roman"/>
          <w:kern w:val="0"/>
          <w:sz w:val="22"/>
          <w:szCs w:val="22"/>
          <w:lang w:eastAsia="ar-SA"/>
          <w14:ligatures w14:val="none"/>
        </w:rPr>
        <w:t>6</w:t>
      </w:r>
    </w:p>
    <w:p w14:paraId="3603F065" w14:textId="2E8305AA"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r w:rsidRPr="00894406">
        <w:rPr>
          <w:rFonts w:ascii="Times New Roman" w:eastAsia="Calibri" w:hAnsi="Times New Roman" w:cs="Times New Roman"/>
          <w:kern w:val="0"/>
          <w:sz w:val="22"/>
          <w:szCs w:val="22"/>
          <w:lang w:eastAsia="ar-SA"/>
          <w14:ligatures w14:val="none"/>
        </w:rPr>
        <w:t>от «____» _______________  202</w:t>
      </w:r>
      <w:r w:rsidR="005C1649">
        <w:rPr>
          <w:rFonts w:ascii="Times New Roman" w:eastAsia="Calibri" w:hAnsi="Times New Roman" w:cs="Times New Roman"/>
          <w:kern w:val="0"/>
          <w:sz w:val="22"/>
          <w:szCs w:val="22"/>
          <w:lang w:eastAsia="ar-SA"/>
          <w14:ligatures w14:val="none"/>
        </w:rPr>
        <w:t>6</w:t>
      </w:r>
      <w:r w:rsidRPr="00894406">
        <w:rPr>
          <w:rFonts w:ascii="Times New Roman" w:eastAsia="Calibri" w:hAnsi="Times New Roman" w:cs="Times New Roman"/>
          <w:kern w:val="0"/>
          <w:sz w:val="22"/>
          <w:szCs w:val="22"/>
          <w:lang w:eastAsia="ar-SA"/>
          <w14:ligatures w14:val="none"/>
        </w:rPr>
        <w:t xml:space="preserve"> года</w:t>
      </w:r>
    </w:p>
    <w:p w14:paraId="502A1321"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792CBAEB" w14:textId="1AEA3BB1" w:rsidR="00894406" w:rsidRPr="00894406" w:rsidRDefault="00894406" w:rsidP="00894406">
      <w:pPr>
        <w:widowControl w:val="0"/>
        <w:tabs>
          <w:tab w:val="left" w:pos="3969"/>
        </w:tabs>
        <w:spacing w:after="0" w:line="240" w:lineRule="auto"/>
        <w:jc w:val="center"/>
        <w:rPr>
          <w:rFonts w:ascii="Times New Roman" w:eastAsia="Times New Roman" w:hAnsi="Times New Roman" w:cs="Times New Roman"/>
          <w:b/>
          <w:caps/>
          <w:kern w:val="0"/>
          <w:sz w:val="22"/>
          <w:szCs w:val="22"/>
          <w:lang w:eastAsia="ru-RU"/>
          <w14:ligatures w14:val="none"/>
        </w:rPr>
      </w:pPr>
      <w:bookmarkStart w:id="0" w:name="_Toc66891624"/>
      <w:bookmarkStart w:id="1" w:name="_Toc35803027"/>
      <w:bookmarkStart w:id="2" w:name="_Toc76981385"/>
      <w:r w:rsidRPr="00894406">
        <w:rPr>
          <w:rFonts w:ascii="Times New Roman" w:eastAsia="Times New Roman" w:hAnsi="Times New Roman" w:cs="Times New Roman"/>
          <w:b/>
          <w:caps/>
          <w:kern w:val="0"/>
          <w:sz w:val="22"/>
          <w:szCs w:val="22"/>
          <w:lang w:eastAsia="ru-RU"/>
          <w14:ligatures w14:val="none"/>
        </w:rPr>
        <w:t>техническое задание</w:t>
      </w:r>
    </w:p>
    <w:p w14:paraId="440BB2B8" w14:textId="77777777" w:rsidR="00894406" w:rsidRPr="00894406" w:rsidRDefault="00894406" w:rsidP="00894406">
      <w:pPr>
        <w:widowControl w:val="0"/>
        <w:spacing w:after="0" w:line="240" w:lineRule="auto"/>
        <w:jc w:val="center"/>
        <w:rPr>
          <w:rFonts w:ascii="Times New Roman" w:eastAsia="Times New Roman" w:hAnsi="Times New Roman" w:cs="Times New Roman"/>
          <w:b/>
          <w:color w:val="000000"/>
          <w:kern w:val="0"/>
          <w:sz w:val="22"/>
          <w:szCs w:val="22"/>
          <w:lang w:eastAsia="ru-RU"/>
          <w14:ligatures w14:val="none"/>
        </w:rPr>
      </w:pPr>
    </w:p>
    <w:p w14:paraId="3BFC32C3" w14:textId="09D8676B" w:rsidR="00894406" w:rsidRPr="005C1649" w:rsidRDefault="005C1649" w:rsidP="00894406">
      <w:pPr>
        <w:spacing w:after="0" w:line="240" w:lineRule="auto"/>
        <w:jc w:val="center"/>
        <w:outlineLvl w:val="0"/>
        <w:rPr>
          <w:rFonts w:ascii="Times New Roman" w:eastAsia="Times New Roman" w:hAnsi="Times New Roman" w:cs="Times New Roman"/>
          <w:i/>
          <w:iCs/>
          <w:color w:val="000000"/>
          <w:kern w:val="0"/>
          <w:lang w:eastAsia="ru-RU"/>
          <w14:ligatures w14:val="none"/>
        </w:rPr>
      </w:pPr>
      <w:r w:rsidRPr="005C1649">
        <w:rPr>
          <w:rFonts w:ascii="Times New Roman" w:eastAsia="Times New Roman" w:hAnsi="Times New Roman" w:cs="Times New Roman"/>
          <w:i/>
          <w:iCs/>
          <w:color w:val="000000"/>
          <w:kern w:val="0"/>
          <w:lang w:eastAsia="ru-RU"/>
          <w14:ligatures w14:val="none"/>
        </w:rPr>
        <w:t>Приложено отдельным файлом</w:t>
      </w:r>
    </w:p>
    <w:p w14:paraId="5534394E" w14:textId="77777777" w:rsidR="00894406" w:rsidRPr="00894406" w:rsidRDefault="00894406" w:rsidP="00894406">
      <w:pPr>
        <w:keepNext/>
        <w:keepLines/>
        <w:spacing w:after="0" w:line="360" w:lineRule="exact"/>
        <w:jc w:val="center"/>
        <w:outlineLvl w:val="0"/>
        <w:rPr>
          <w:rFonts w:ascii="Times New Roman" w:eastAsia="Times New Roman" w:hAnsi="Times New Roman" w:cs="Times New Roman"/>
          <w:b/>
          <w:color w:val="000000"/>
          <w:kern w:val="0"/>
          <w14:ligatures w14:val="none"/>
        </w:rPr>
      </w:pPr>
    </w:p>
    <w:bookmarkEnd w:id="0"/>
    <w:bookmarkEnd w:id="1"/>
    <w:bookmarkEnd w:id="2"/>
    <w:p w14:paraId="4F8756B4" w14:textId="77777777" w:rsidR="00894406" w:rsidRPr="00894406" w:rsidRDefault="00894406" w:rsidP="00894406">
      <w:pPr>
        <w:keepNext/>
        <w:keepLines/>
        <w:spacing w:before="480" w:after="240" w:line="360" w:lineRule="exact"/>
        <w:outlineLvl w:val="0"/>
        <w:rPr>
          <w:rFonts w:ascii="Times New Roman" w:eastAsia="Times New Roman" w:hAnsi="Times New Roman" w:cs="Times New Roman"/>
          <w:color w:val="000000"/>
          <w:kern w:val="0"/>
          <w14:ligatures w14:val="none"/>
        </w:rPr>
      </w:pPr>
    </w:p>
    <w:p w14:paraId="16160A6A" w14:textId="77777777" w:rsidR="00894406" w:rsidRPr="00894406" w:rsidRDefault="00894406" w:rsidP="00894406">
      <w:pPr>
        <w:suppressAutoHyphens/>
        <w:spacing w:after="0" w:line="240" w:lineRule="auto"/>
        <w:ind w:right="-1"/>
        <w:jc w:val="right"/>
        <w:rPr>
          <w:rFonts w:ascii="Times New Roman" w:eastAsia="Calibri" w:hAnsi="Times New Roman" w:cs="Times New Roman"/>
          <w:kern w:val="0"/>
          <w:sz w:val="22"/>
          <w:szCs w:val="22"/>
          <w:lang w:eastAsia="ar-SA"/>
          <w14:ligatures w14:val="none"/>
        </w:rPr>
      </w:pPr>
    </w:p>
    <w:p w14:paraId="299ABADF" w14:textId="77777777" w:rsidR="0074297D" w:rsidRDefault="0074297D"/>
    <w:sectPr w:rsidR="0074297D" w:rsidSect="00894406">
      <w:footerReference w:type="even" r:id="rId9"/>
      <w:footerReference w:type="default" r:id="rId1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A7C75" w14:textId="77777777" w:rsidR="0060020B" w:rsidRDefault="0060020B">
      <w:pPr>
        <w:spacing w:after="0" w:line="240" w:lineRule="auto"/>
      </w:pPr>
      <w:r>
        <w:separator/>
      </w:r>
    </w:p>
  </w:endnote>
  <w:endnote w:type="continuationSeparator" w:id="0">
    <w:p w14:paraId="14A81182" w14:textId="77777777" w:rsidR="0060020B" w:rsidRDefault="0060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A41DF" w14:textId="77777777" w:rsidR="00894406" w:rsidRDefault="00894406">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6DDFF26" w14:textId="77777777" w:rsidR="00894406" w:rsidRDefault="00894406">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A8E49" w14:textId="77777777" w:rsidR="00894406" w:rsidRDefault="00894406">
    <w:pPr>
      <w:pStyle w:val="af5"/>
      <w:framePr w:wrap="around" w:vAnchor="text" w:hAnchor="margin" w:xAlign="right" w:y="1"/>
      <w:rPr>
        <w:rStyle w:val="af4"/>
        <w:sz w:val="18"/>
      </w:rPr>
    </w:pPr>
    <w:r>
      <w:rPr>
        <w:rStyle w:val="af4"/>
        <w:sz w:val="18"/>
      </w:rPr>
      <w:fldChar w:fldCharType="begin"/>
    </w:r>
    <w:r>
      <w:rPr>
        <w:rStyle w:val="af4"/>
        <w:sz w:val="18"/>
      </w:rPr>
      <w:instrText xml:space="preserve">PAGE  </w:instrText>
    </w:r>
    <w:r>
      <w:rPr>
        <w:rStyle w:val="af4"/>
        <w:sz w:val="18"/>
      </w:rPr>
      <w:fldChar w:fldCharType="separate"/>
    </w:r>
    <w:r>
      <w:rPr>
        <w:rStyle w:val="af4"/>
        <w:noProof/>
        <w:sz w:val="18"/>
      </w:rPr>
      <w:t>2</w:t>
    </w:r>
    <w:r>
      <w:rPr>
        <w:rStyle w:val="af4"/>
        <w:sz w:val="18"/>
      </w:rPr>
      <w:fldChar w:fldCharType="end"/>
    </w:r>
  </w:p>
  <w:p w14:paraId="79317423" w14:textId="77777777" w:rsidR="00894406" w:rsidRDefault="00894406">
    <w:pPr>
      <w:pStyle w:val="af5"/>
      <w:ind w:right="360"/>
      <w:rPr>
        <w:color w:val="666699"/>
        <w:sz w:val="18"/>
        <w:lang w:val="en-US"/>
      </w:rPr>
    </w:pPr>
  </w:p>
  <w:p w14:paraId="79415906" w14:textId="77777777" w:rsidR="00894406" w:rsidRDefault="00894406">
    <w:pPr>
      <w:pStyle w:val="af5"/>
      <w:tabs>
        <w:tab w:val="left" w:pos="8788"/>
      </w:tabs>
      <w:ind w:right="-3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38B1C" w14:textId="77777777" w:rsidR="0060020B" w:rsidRDefault="0060020B">
      <w:pPr>
        <w:spacing w:after="0" w:line="240" w:lineRule="auto"/>
      </w:pPr>
      <w:r>
        <w:separator/>
      </w:r>
    </w:p>
  </w:footnote>
  <w:footnote w:type="continuationSeparator" w:id="0">
    <w:p w14:paraId="1E3837E1" w14:textId="77777777" w:rsidR="0060020B" w:rsidRDefault="00600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5228366"/>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927BE4"/>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A7D1AAD"/>
    <w:multiLevelType w:val="hybridMultilevel"/>
    <w:tmpl w:val="0A360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EC48C8"/>
    <w:multiLevelType w:val="multilevel"/>
    <w:tmpl w:val="C16CD072"/>
    <w:lvl w:ilvl="0">
      <w:start w:val="2"/>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2"/>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 w15:restartNumberingAfterBreak="0">
    <w:nsid w:val="21102803"/>
    <w:multiLevelType w:val="hybridMultilevel"/>
    <w:tmpl w:val="5096F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DB70E0"/>
    <w:multiLevelType w:val="hybridMultilevel"/>
    <w:tmpl w:val="1004D316"/>
    <w:lvl w:ilvl="0" w:tplc="D1424ABA">
      <w:start w:val="1"/>
      <w:numFmt w:val="decimal"/>
      <w:pStyle w:val="10"/>
      <w:lvlText w:val="Приложение %1."/>
      <w:lvlJc w:val="left"/>
      <w:pPr>
        <w:tabs>
          <w:tab w:val="num" w:pos="8080"/>
        </w:tabs>
        <w:ind w:left="8080" w:firstLine="0"/>
      </w:pPr>
      <w:rPr>
        <w:rFonts w:ascii="Times New Roman" w:hAnsi="Times New Roman" w:hint="default"/>
        <w:b/>
        <w:i w:val="0"/>
        <w:sz w:val="24"/>
      </w:rPr>
    </w:lvl>
    <w:lvl w:ilvl="1" w:tplc="11E4D768" w:tentative="1">
      <w:start w:val="1"/>
      <w:numFmt w:val="lowerLetter"/>
      <w:lvlText w:val="%2."/>
      <w:lvlJc w:val="left"/>
      <w:pPr>
        <w:tabs>
          <w:tab w:val="num" w:pos="9520"/>
        </w:tabs>
        <w:ind w:left="9520" w:hanging="360"/>
      </w:pPr>
    </w:lvl>
    <w:lvl w:ilvl="2" w:tplc="73BC72EA" w:tentative="1">
      <w:start w:val="1"/>
      <w:numFmt w:val="lowerRoman"/>
      <w:lvlText w:val="%3."/>
      <w:lvlJc w:val="right"/>
      <w:pPr>
        <w:tabs>
          <w:tab w:val="num" w:pos="10240"/>
        </w:tabs>
        <w:ind w:left="10240" w:hanging="180"/>
      </w:pPr>
    </w:lvl>
    <w:lvl w:ilvl="3" w:tplc="06A896B0" w:tentative="1">
      <w:start w:val="1"/>
      <w:numFmt w:val="decimal"/>
      <w:lvlText w:val="%4."/>
      <w:lvlJc w:val="left"/>
      <w:pPr>
        <w:tabs>
          <w:tab w:val="num" w:pos="10960"/>
        </w:tabs>
        <w:ind w:left="10960" w:hanging="360"/>
      </w:pPr>
    </w:lvl>
    <w:lvl w:ilvl="4" w:tplc="845C25A8" w:tentative="1">
      <w:start w:val="1"/>
      <w:numFmt w:val="lowerLetter"/>
      <w:lvlText w:val="%5."/>
      <w:lvlJc w:val="left"/>
      <w:pPr>
        <w:tabs>
          <w:tab w:val="num" w:pos="11680"/>
        </w:tabs>
        <w:ind w:left="11680" w:hanging="360"/>
      </w:pPr>
    </w:lvl>
    <w:lvl w:ilvl="5" w:tplc="EC5060D8" w:tentative="1">
      <w:start w:val="1"/>
      <w:numFmt w:val="lowerRoman"/>
      <w:lvlText w:val="%6."/>
      <w:lvlJc w:val="right"/>
      <w:pPr>
        <w:tabs>
          <w:tab w:val="num" w:pos="12400"/>
        </w:tabs>
        <w:ind w:left="12400" w:hanging="180"/>
      </w:pPr>
    </w:lvl>
    <w:lvl w:ilvl="6" w:tplc="DC229688" w:tentative="1">
      <w:start w:val="1"/>
      <w:numFmt w:val="decimal"/>
      <w:lvlText w:val="%7."/>
      <w:lvlJc w:val="left"/>
      <w:pPr>
        <w:tabs>
          <w:tab w:val="num" w:pos="13120"/>
        </w:tabs>
        <w:ind w:left="13120" w:hanging="360"/>
      </w:pPr>
    </w:lvl>
    <w:lvl w:ilvl="7" w:tplc="4EDCA036" w:tentative="1">
      <w:start w:val="1"/>
      <w:numFmt w:val="lowerLetter"/>
      <w:lvlText w:val="%8."/>
      <w:lvlJc w:val="left"/>
      <w:pPr>
        <w:tabs>
          <w:tab w:val="num" w:pos="13840"/>
        </w:tabs>
        <w:ind w:left="13840" w:hanging="360"/>
      </w:pPr>
    </w:lvl>
    <w:lvl w:ilvl="8" w:tplc="B65EED9C" w:tentative="1">
      <w:start w:val="1"/>
      <w:numFmt w:val="lowerRoman"/>
      <w:lvlText w:val="%9."/>
      <w:lvlJc w:val="right"/>
      <w:pPr>
        <w:tabs>
          <w:tab w:val="num" w:pos="14560"/>
        </w:tabs>
        <w:ind w:left="14560" w:hanging="180"/>
      </w:pPr>
    </w:lvl>
  </w:abstractNum>
  <w:abstractNum w:abstractNumId="6" w15:restartNumberingAfterBreak="0">
    <w:nsid w:val="4E445C22"/>
    <w:multiLevelType w:val="hybridMultilevel"/>
    <w:tmpl w:val="BA2A5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C87367"/>
    <w:multiLevelType w:val="hybridMultilevel"/>
    <w:tmpl w:val="1124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8B418D"/>
    <w:multiLevelType w:val="multilevel"/>
    <w:tmpl w:val="682CC764"/>
    <w:lvl w:ilvl="0">
      <w:start w:val="1"/>
      <w:numFmt w:val="decimal"/>
      <w:pStyle w:val="11"/>
      <w:lvlText w:val="%1."/>
      <w:lvlJc w:val="center"/>
      <w:pPr>
        <w:tabs>
          <w:tab w:val="num" w:pos="455"/>
        </w:tabs>
        <w:ind w:left="1135" w:hanging="846"/>
      </w:pPr>
      <w:rPr>
        <w:rFonts w:hint="default"/>
      </w:rPr>
    </w:lvl>
    <w:lvl w:ilvl="1">
      <w:start w:val="1"/>
      <w:numFmt w:val="decimal"/>
      <w:lvlText w:val="%1.%2."/>
      <w:lvlJc w:val="left"/>
      <w:pPr>
        <w:tabs>
          <w:tab w:val="num" w:pos="879"/>
        </w:tabs>
        <w:ind w:left="-142" w:firstLine="567"/>
      </w:pPr>
      <w:rPr>
        <w:rFonts w:hint="default"/>
        <w:b w:val="0"/>
      </w:rPr>
    </w:lvl>
    <w:lvl w:ilvl="2">
      <w:start w:val="1"/>
      <w:numFmt w:val="decimal"/>
      <w:pStyle w:val="3"/>
      <w:lvlText w:val="%1.%2.%3."/>
      <w:lvlJc w:val="left"/>
      <w:pPr>
        <w:tabs>
          <w:tab w:val="num" w:pos="680"/>
        </w:tabs>
        <w:ind w:left="1" w:firstLine="566"/>
      </w:pPr>
      <w:rPr>
        <w:rFonts w:hint="default"/>
      </w:rPr>
    </w:lvl>
    <w:lvl w:ilvl="3">
      <w:start w:val="1"/>
      <w:numFmt w:val="decimal"/>
      <w:pStyle w:val="4"/>
      <w:lvlText w:val="%1.%2.%3.%4"/>
      <w:lvlJc w:val="left"/>
      <w:pPr>
        <w:tabs>
          <w:tab w:val="num" w:pos="1135"/>
        </w:tabs>
        <w:ind w:left="1135" w:hanging="113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9" w15:restartNumberingAfterBreak="0">
    <w:nsid w:val="67FA1CFD"/>
    <w:multiLevelType w:val="hybridMultilevel"/>
    <w:tmpl w:val="952C54D8"/>
    <w:lvl w:ilvl="0" w:tplc="CFC42022">
      <w:start w:val="1"/>
      <w:numFmt w:val="decimal"/>
      <w:lvlText w:val="%1."/>
      <w:lvlJc w:val="left"/>
      <w:pPr>
        <w:ind w:left="1080" w:hanging="360"/>
      </w:pPr>
      <w:rPr>
        <w:b w:val="0"/>
      </w:rPr>
    </w:lvl>
    <w:lvl w:ilvl="1" w:tplc="28606796">
      <w:start w:val="1"/>
      <w:numFmt w:val="lowerLetter"/>
      <w:lvlText w:val="%2."/>
      <w:lvlJc w:val="left"/>
      <w:pPr>
        <w:ind w:left="1800" w:hanging="360"/>
      </w:pPr>
    </w:lvl>
    <w:lvl w:ilvl="2" w:tplc="84B45966">
      <w:start w:val="1"/>
      <w:numFmt w:val="lowerRoman"/>
      <w:lvlText w:val="%3."/>
      <w:lvlJc w:val="right"/>
      <w:pPr>
        <w:ind w:left="2520" w:hanging="180"/>
      </w:pPr>
    </w:lvl>
    <w:lvl w:ilvl="3" w:tplc="F94C67AC">
      <w:start w:val="1"/>
      <w:numFmt w:val="decimal"/>
      <w:lvlText w:val="%4."/>
      <w:lvlJc w:val="left"/>
      <w:pPr>
        <w:ind w:left="3240" w:hanging="360"/>
      </w:pPr>
    </w:lvl>
    <w:lvl w:ilvl="4" w:tplc="95FC73B0">
      <w:start w:val="1"/>
      <w:numFmt w:val="lowerLetter"/>
      <w:lvlText w:val="%5."/>
      <w:lvlJc w:val="left"/>
      <w:pPr>
        <w:ind w:left="3960" w:hanging="360"/>
      </w:pPr>
    </w:lvl>
    <w:lvl w:ilvl="5" w:tplc="A3E4091C">
      <w:start w:val="1"/>
      <w:numFmt w:val="lowerRoman"/>
      <w:lvlText w:val="%6."/>
      <w:lvlJc w:val="right"/>
      <w:pPr>
        <w:ind w:left="4680" w:hanging="180"/>
      </w:pPr>
    </w:lvl>
    <w:lvl w:ilvl="6" w:tplc="E7FAF1EA">
      <w:start w:val="1"/>
      <w:numFmt w:val="decimal"/>
      <w:lvlText w:val="%7."/>
      <w:lvlJc w:val="left"/>
      <w:pPr>
        <w:ind w:left="5400" w:hanging="360"/>
      </w:pPr>
    </w:lvl>
    <w:lvl w:ilvl="7" w:tplc="1DBAB8EE">
      <w:start w:val="1"/>
      <w:numFmt w:val="lowerLetter"/>
      <w:lvlText w:val="%8."/>
      <w:lvlJc w:val="left"/>
      <w:pPr>
        <w:ind w:left="6120" w:hanging="360"/>
      </w:pPr>
    </w:lvl>
    <w:lvl w:ilvl="8" w:tplc="02DE5136">
      <w:start w:val="1"/>
      <w:numFmt w:val="lowerRoman"/>
      <w:lvlText w:val="%9."/>
      <w:lvlJc w:val="right"/>
      <w:pPr>
        <w:ind w:left="6840" w:hanging="180"/>
      </w:pPr>
    </w:lvl>
  </w:abstractNum>
  <w:abstractNum w:abstractNumId="10" w15:restartNumberingAfterBreak="0">
    <w:nsid w:val="74B93885"/>
    <w:multiLevelType w:val="hybridMultilevel"/>
    <w:tmpl w:val="F0F22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CC3AF2"/>
    <w:multiLevelType w:val="multilevel"/>
    <w:tmpl w:val="87AEAE7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F1478B1"/>
    <w:multiLevelType w:val="hybridMultilevel"/>
    <w:tmpl w:val="5B38F65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11"/>
  </w:num>
  <w:num w:numId="5">
    <w:abstractNumId w:val="3"/>
  </w:num>
  <w:num w:numId="6">
    <w:abstractNumId w:val="1"/>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06"/>
    <w:rsid w:val="001003FD"/>
    <w:rsid w:val="00161550"/>
    <w:rsid w:val="00484D62"/>
    <w:rsid w:val="005C1649"/>
    <w:rsid w:val="005D7F87"/>
    <w:rsid w:val="0060020B"/>
    <w:rsid w:val="00602F68"/>
    <w:rsid w:val="006A2086"/>
    <w:rsid w:val="00736420"/>
    <w:rsid w:val="0074297D"/>
    <w:rsid w:val="00894406"/>
    <w:rsid w:val="00905F2B"/>
    <w:rsid w:val="009835D3"/>
    <w:rsid w:val="00A6347E"/>
    <w:rsid w:val="00C05E06"/>
    <w:rsid w:val="00EE6762"/>
    <w:rsid w:val="00FF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F685"/>
  <w15:chartTrackingRefBased/>
  <w15:docId w15:val="{5C925B0C-FDE8-4DE4-BC5E-6E5232B7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a"/>
    <w:next w:val="a"/>
    <w:link w:val="13"/>
    <w:uiPriority w:val="9"/>
    <w:qFormat/>
    <w:rsid w:val="00894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94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unhideWhenUsed/>
    <w:qFormat/>
    <w:rsid w:val="00894406"/>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unhideWhenUsed/>
    <w:qFormat/>
    <w:rsid w:val="008944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8944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44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44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8944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44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944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94406"/>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rsid w:val="00894406"/>
    <w:rPr>
      <w:rFonts w:eastAsiaTheme="majorEastAsia" w:cstheme="majorBidi"/>
      <w:color w:val="2F5496" w:themeColor="accent1" w:themeShade="BF"/>
      <w:sz w:val="28"/>
      <w:szCs w:val="28"/>
    </w:rPr>
  </w:style>
  <w:style w:type="character" w:customStyle="1" w:styleId="41">
    <w:name w:val="Заголовок 4 Знак"/>
    <w:basedOn w:val="a0"/>
    <w:link w:val="40"/>
    <w:uiPriority w:val="9"/>
    <w:rsid w:val="00894406"/>
    <w:rPr>
      <w:rFonts w:eastAsiaTheme="majorEastAsia" w:cstheme="majorBidi"/>
      <w:i/>
      <w:iCs/>
      <w:color w:val="2F5496" w:themeColor="accent1" w:themeShade="BF"/>
    </w:rPr>
  </w:style>
  <w:style w:type="character" w:customStyle="1" w:styleId="50">
    <w:name w:val="Заголовок 5 Знак"/>
    <w:basedOn w:val="a0"/>
    <w:link w:val="5"/>
    <w:uiPriority w:val="9"/>
    <w:rsid w:val="00894406"/>
    <w:rPr>
      <w:rFonts w:eastAsiaTheme="majorEastAsia" w:cstheme="majorBidi"/>
      <w:color w:val="2F5496" w:themeColor="accent1" w:themeShade="BF"/>
    </w:rPr>
  </w:style>
  <w:style w:type="character" w:customStyle="1" w:styleId="60">
    <w:name w:val="Заголовок 6 Знак"/>
    <w:basedOn w:val="a0"/>
    <w:link w:val="6"/>
    <w:uiPriority w:val="9"/>
    <w:rsid w:val="00894406"/>
    <w:rPr>
      <w:rFonts w:eastAsiaTheme="majorEastAsia" w:cstheme="majorBidi"/>
      <w:i/>
      <w:iCs/>
      <w:color w:val="595959" w:themeColor="text1" w:themeTint="A6"/>
    </w:rPr>
  </w:style>
  <w:style w:type="character" w:customStyle="1" w:styleId="70">
    <w:name w:val="Заголовок 7 Знак"/>
    <w:basedOn w:val="a0"/>
    <w:link w:val="7"/>
    <w:uiPriority w:val="9"/>
    <w:rsid w:val="00894406"/>
    <w:rPr>
      <w:rFonts w:eastAsiaTheme="majorEastAsia" w:cstheme="majorBidi"/>
      <w:color w:val="595959" w:themeColor="text1" w:themeTint="A6"/>
    </w:rPr>
  </w:style>
  <w:style w:type="character" w:customStyle="1" w:styleId="80">
    <w:name w:val="Заголовок 8 Знак"/>
    <w:basedOn w:val="a0"/>
    <w:link w:val="8"/>
    <w:uiPriority w:val="9"/>
    <w:rsid w:val="00894406"/>
    <w:rPr>
      <w:rFonts w:eastAsiaTheme="majorEastAsia" w:cstheme="majorBidi"/>
      <w:i/>
      <w:iCs/>
      <w:color w:val="272727" w:themeColor="text1" w:themeTint="D8"/>
    </w:rPr>
  </w:style>
  <w:style w:type="character" w:customStyle="1" w:styleId="90">
    <w:name w:val="Заголовок 9 Знак"/>
    <w:basedOn w:val="a0"/>
    <w:link w:val="9"/>
    <w:uiPriority w:val="9"/>
    <w:rsid w:val="00894406"/>
    <w:rPr>
      <w:rFonts w:eastAsiaTheme="majorEastAsia" w:cstheme="majorBidi"/>
      <w:color w:val="272727" w:themeColor="text1" w:themeTint="D8"/>
    </w:rPr>
  </w:style>
  <w:style w:type="paragraph" w:styleId="a3">
    <w:name w:val="Title"/>
    <w:basedOn w:val="a"/>
    <w:next w:val="a"/>
    <w:link w:val="a4"/>
    <w:uiPriority w:val="10"/>
    <w:qFormat/>
    <w:rsid w:val="0089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4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4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4406"/>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894406"/>
    <w:pPr>
      <w:spacing w:before="160"/>
      <w:jc w:val="center"/>
    </w:pPr>
    <w:rPr>
      <w:i/>
      <w:iCs/>
      <w:color w:val="404040" w:themeColor="text1" w:themeTint="BF"/>
    </w:rPr>
  </w:style>
  <w:style w:type="character" w:customStyle="1" w:styleId="23">
    <w:name w:val="Цитата 2 Знак"/>
    <w:basedOn w:val="a0"/>
    <w:link w:val="22"/>
    <w:uiPriority w:val="29"/>
    <w:rsid w:val="00894406"/>
    <w:rPr>
      <w:i/>
      <w:iCs/>
      <w:color w:val="404040" w:themeColor="text1" w:themeTint="BF"/>
    </w:rPr>
  </w:style>
  <w:style w:type="paragraph" w:styleId="a7">
    <w:name w:val="List Paragraph"/>
    <w:aliases w:val="SL_Абзац списка,Варианты ответов,Булет1,1Булет,kis_List1,List Paragraph,ТЗ список + Черный,По ши...,Bullet List,FooterText,numbered,Цветной список - Акцент 11,Список нумерованный цифры,ТЗ список,Paragraphe de liste1,Bulletr List Paragraph,l"/>
    <w:basedOn w:val="a"/>
    <w:link w:val="a8"/>
    <w:uiPriority w:val="34"/>
    <w:qFormat/>
    <w:rsid w:val="00894406"/>
    <w:pPr>
      <w:ind w:left="720"/>
      <w:contextualSpacing/>
    </w:pPr>
  </w:style>
  <w:style w:type="character" w:styleId="a9">
    <w:name w:val="Intense Emphasis"/>
    <w:basedOn w:val="a0"/>
    <w:uiPriority w:val="21"/>
    <w:qFormat/>
    <w:rsid w:val="00894406"/>
    <w:rPr>
      <w:i/>
      <w:iCs/>
      <w:color w:val="2F5496" w:themeColor="accent1" w:themeShade="BF"/>
    </w:rPr>
  </w:style>
  <w:style w:type="paragraph" w:styleId="aa">
    <w:name w:val="Intense Quote"/>
    <w:basedOn w:val="a"/>
    <w:next w:val="a"/>
    <w:link w:val="ab"/>
    <w:uiPriority w:val="30"/>
    <w:qFormat/>
    <w:rsid w:val="00894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94406"/>
    <w:rPr>
      <w:i/>
      <w:iCs/>
      <w:color w:val="2F5496" w:themeColor="accent1" w:themeShade="BF"/>
    </w:rPr>
  </w:style>
  <w:style w:type="character" w:styleId="ac">
    <w:name w:val="Intense Reference"/>
    <w:basedOn w:val="a0"/>
    <w:uiPriority w:val="32"/>
    <w:qFormat/>
    <w:rsid w:val="00894406"/>
    <w:rPr>
      <w:b/>
      <w:bCs/>
      <w:smallCaps/>
      <w:color w:val="2F5496" w:themeColor="accent1" w:themeShade="BF"/>
      <w:spacing w:val="5"/>
    </w:rPr>
  </w:style>
  <w:style w:type="numbering" w:customStyle="1" w:styleId="14">
    <w:name w:val="Нет списка1"/>
    <w:next w:val="a2"/>
    <w:semiHidden/>
    <w:rsid w:val="00894406"/>
  </w:style>
  <w:style w:type="paragraph" w:customStyle="1" w:styleId="ad">
    <w:basedOn w:val="a"/>
    <w:next w:val="ae"/>
    <w:uiPriority w:val="99"/>
    <w:rsid w:val="00894406"/>
    <w:pPr>
      <w:spacing w:before="100" w:after="100" w:line="240" w:lineRule="auto"/>
    </w:pPr>
    <w:rPr>
      <w:rFonts w:ascii="Times New Roman" w:eastAsia="Times New Roman" w:hAnsi="Times New Roman" w:cs="Times New Roman"/>
      <w:kern w:val="0"/>
      <w:szCs w:val="20"/>
      <w:lang w:eastAsia="ru-RU"/>
      <w14:ligatures w14:val="none"/>
    </w:rPr>
  </w:style>
  <w:style w:type="paragraph" w:customStyle="1" w:styleId="xl70">
    <w:name w:val="xl70"/>
    <w:basedOn w:val="a"/>
    <w:rsid w:val="00894406"/>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kern w:val="0"/>
      <w:lang w:eastAsia="ru-RU"/>
      <w14:ligatures w14:val="none"/>
    </w:rPr>
  </w:style>
  <w:style w:type="paragraph" w:customStyle="1" w:styleId="af">
    <w:name w:val="Нормальный"/>
    <w:rsid w:val="00894406"/>
    <w:pPr>
      <w:spacing w:after="0" w:line="240" w:lineRule="auto"/>
    </w:pPr>
    <w:rPr>
      <w:rFonts w:ascii="TimesET" w:eastAsia="Times New Roman" w:hAnsi="TimesET" w:cs="Times New Roman"/>
      <w:kern w:val="0"/>
      <w:sz w:val="20"/>
      <w:szCs w:val="20"/>
      <w:lang w:eastAsia="ru-RU"/>
      <w14:ligatures w14:val="none"/>
    </w:rPr>
  </w:style>
  <w:style w:type="paragraph" w:customStyle="1" w:styleId="15">
    <w:name w:val="Основной текст1"/>
    <w:basedOn w:val="a"/>
    <w:rsid w:val="00894406"/>
    <w:pPr>
      <w:widowControl w:val="0"/>
      <w:spacing w:before="240" w:after="240" w:line="240" w:lineRule="auto"/>
      <w:jc w:val="center"/>
    </w:pPr>
    <w:rPr>
      <w:rFonts w:ascii="Arial" w:eastAsia="Times New Roman" w:hAnsi="Arial" w:cs="Times New Roman"/>
      <w:b/>
      <w:kern w:val="0"/>
      <w:szCs w:val="20"/>
      <w:lang w:eastAsia="ru-RU"/>
      <w14:ligatures w14:val="none"/>
    </w:rPr>
  </w:style>
  <w:style w:type="paragraph" w:styleId="24">
    <w:name w:val="Body Text 2"/>
    <w:basedOn w:val="a"/>
    <w:link w:val="25"/>
    <w:rsid w:val="00894406"/>
    <w:pPr>
      <w:spacing w:after="0" w:line="240" w:lineRule="auto"/>
      <w:jc w:val="both"/>
    </w:pPr>
    <w:rPr>
      <w:rFonts w:ascii="Times New Roman" w:eastAsia="Times New Roman" w:hAnsi="Times New Roman" w:cs="Times New Roman"/>
      <w:kern w:val="0"/>
      <w:szCs w:val="20"/>
      <w:lang w:eastAsia="ru-RU"/>
      <w14:ligatures w14:val="none"/>
    </w:rPr>
  </w:style>
  <w:style w:type="character" w:customStyle="1" w:styleId="25">
    <w:name w:val="Основной текст 2 Знак"/>
    <w:basedOn w:val="a0"/>
    <w:link w:val="24"/>
    <w:rsid w:val="00894406"/>
    <w:rPr>
      <w:rFonts w:ascii="Times New Roman" w:eastAsia="Times New Roman" w:hAnsi="Times New Roman" w:cs="Times New Roman"/>
      <w:kern w:val="0"/>
      <w:szCs w:val="20"/>
      <w:lang w:eastAsia="ru-RU"/>
      <w14:ligatures w14:val="none"/>
    </w:rPr>
  </w:style>
  <w:style w:type="paragraph" w:styleId="af0">
    <w:name w:val="Body Text"/>
    <w:basedOn w:val="a"/>
    <w:link w:val="af1"/>
    <w:rsid w:val="00894406"/>
    <w:pPr>
      <w:framePr w:hSpace="180" w:wrap="notBeside" w:vAnchor="text" w:hAnchor="page" w:x="1429" w:y="291"/>
      <w:spacing w:after="0" w:line="240" w:lineRule="auto"/>
      <w:jc w:val="center"/>
    </w:pPr>
    <w:rPr>
      <w:rFonts w:ascii="Times New Roman" w:eastAsia="Times New Roman" w:hAnsi="Times New Roman" w:cs="Times New Roman"/>
      <w:b/>
      <w:bCs/>
      <w:kern w:val="0"/>
      <w:lang w:eastAsia="ru-RU"/>
      <w14:ligatures w14:val="none"/>
    </w:rPr>
  </w:style>
  <w:style w:type="character" w:customStyle="1" w:styleId="af1">
    <w:name w:val="Основной текст Знак"/>
    <w:basedOn w:val="a0"/>
    <w:link w:val="af0"/>
    <w:rsid w:val="00894406"/>
    <w:rPr>
      <w:rFonts w:ascii="Times New Roman" w:eastAsia="Times New Roman" w:hAnsi="Times New Roman" w:cs="Times New Roman"/>
      <w:b/>
      <w:bCs/>
      <w:kern w:val="0"/>
      <w:lang w:eastAsia="ru-RU"/>
      <w14:ligatures w14:val="none"/>
    </w:rPr>
  </w:style>
  <w:style w:type="paragraph" w:customStyle="1" w:styleId="xl72">
    <w:name w:val="xl72"/>
    <w:basedOn w:val="a"/>
    <w:rsid w:val="00894406"/>
    <w:pPr>
      <w:pBdr>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kern w:val="0"/>
      <w:lang w:eastAsia="ru-RU"/>
      <w14:ligatures w14:val="none"/>
    </w:rPr>
  </w:style>
  <w:style w:type="paragraph" w:styleId="af2">
    <w:name w:val="header"/>
    <w:basedOn w:val="a"/>
    <w:link w:val="af3"/>
    <w:uiPriority w:val="99"/>
    <w:rsid w:val="00894406"/>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3">
    <w:name w:val="Верхний колонтитул Знак"/>
    <w:basedOn w:val="a0"/>
    <w:link w:val="af2"/>
    <w:uiPriority w:val="99"/>
    <w:rsid w:val="00894406"/>
    <w:rPr>
      <w:rFonts w:ascii="Times New Roman" w:eastAsia="Times New Roman" w:hAnsi="Times New Roman" w:cs="Times New Roman"/>
      <w:kern w:val="0"/>
      <w:lang w:eastAsia="ru-RU"/>
      <w14:ligatures w14:val="none"/>
    </w:rPr>
  </w:style>
  <w:style w:type="character" w:styleId="af4">
    <w:name w:val="page number"/>
    <w:basedOn w:val="a0"/>
    <w:rsid w:val="00894406"/>
  </w:style>
  <w:style w:type="paragraph" w:styleId="af5">
    <w:name w:val="footer"/>
    <w:basedOn w:val="a"/>
    <w:link w:val="af6"/>
    <w:uiPriority w:val="99"/>
    <w:rsid w:val="00894406"/>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6">
    <w:name w:val="Нижний колонтитул Знак"/>
    <w:basedOn w:val="a0"/>
    <w:link w:val="af5"/>
    <w:uiPriority w:val="99"/>
    <w:rsid w:val="00894406"/>
    <w:rPr>
      <w:rFonts w:ascii="Times New Roman" w:eastAsia="Times New Roman" w:hAnsi="Times New Roman" w:cs="Times New Roman"/>
      <w:kern w:val="0"/>
      <w:lang w:eastAsia="ru-RU"/>
      <w14:ligatures w14:val="none"/>
    </w:rPr>
  </w:style>
  <w:style w:type="paragraph" w:styleId="af7">
    <w:name w:val="Body Text Indent"/>
    <w:aliases w:val="Мой стиль"/>
    <w:basedOn w:val="a"/>
    <w:link w:val="af8"/>
    <w:rsid w:val="00894406"/>
    <w:pPr>
      <w:spacing w:after="0" w:line="240" w:lineRule="auto"/>
      <w:ind w:firstLine="708"/>
      <w:jc w:val="both"/>
    </w:pPr>
    <w:rPr>
      <w:rFonts w:ascii="Times New Roman" w:eastAsia="Times New Roman" w:hAnsi="Times New Roman" w:cs="Times New Roman"/>
      <w:kern w:val="0"/>
      <w:szCs w:val="20"/>
      <w:lang w:eastAsia="ru-RU"/>
      <w14:ligatures w14:val="none"/>
    </w:rPr>
  </w:style>
  <w:style w:type="character" w:customStyle="1" w:styleId="af8">
    <w:name w:val="Основной текст с отступом Знак"/>
    <w:aliases w:val="Мой стиль Знак"/>
    <w:basedOn w:val="a0"/>
    <w:link w:val="af7"/>
    <w:rsid w:val="00894406"/>
    <w:rPr>
      <w:rFonts w:ascii="Times New Roman" w:eastAsia="Times New Roman" w:hAnsi="Times New Roman" w:cs="Times New Roman"/>
      <w:kern w:val="0"/>
      <w:szCs w:val="20"/>
      <w:lang w:eastAsia="ru-RU"/>
      <w14:ligatures w14:val="none"/>
    </w:rPr>
  </w:style>
  <w:style w:type="paragraph" w:customStyle="1" w:styleId="Inioaeno">
    <w:name w:val="Ini. oaeno"/>
    <w:rsid w:val="00894406"/>
    <w:pPr>
      <w:spacing w:after="0" w:line="240" w:lineRule="auto"/>
      <w:ind w:firstLine="567"/>
      <w:jc w:val="both"/>
    </w:pPr>
    <w:rPr>
      <w:rFonts w:ascii="Pragmatica" w:eastAsia="Times New Roman" w:hAnsi="Pragmatica" w:cs="Times New Roman"/>
      <w:color w:val="000000"/>
      <w:kern w:val="0"/>
      <w:sz w:val="20"/>
      <w:szCs w:val="20"/>
      <w:lang w:val="en-US" w:eastAsia="ru-RU"/>
      <w14:ligatures w14:val="none"/>
    </w:rPr>
  </w:style>
  <w:style w:type="paragraph" w:styleId="32">
    <w:name w:val="Body Text 3"/>
    <w:basedOn w:val="a"/>
    <w:link w:val="33"/>
    <w:rsid w:val="00894406"/>
    <w:pPr>
      <w:autoSpaceDE w:val="0"/>
      <w:autoSpaceDN w:val="0"/>
      <w:adjustRightInd w:val="0"/>
      <w:spacing w:after="0" w:line="240" w:lineRule="auto"/>
      <w:jc w:val="both"/>
    </w:pPr>
    <w:rPr>
      <w:rFonts w:ascii="Times New Roman" w:eastAsia="Times New Roman" w:hAnsi="Times New Roman" w:cs="Times New Roman"/>
      <w:kern w:val="0"/>
      <w:sz w:val="23"/>
      <w:szCs w:val="23"/>
      <w:lang w:eastAsia="ru-RU"/>
      <w14:ligatures w14:val="none"/>
    </w:rPr>
  </w:style>
  <w:style w:type="character" w:customStyle="1" w:styleId="33">
    <w:name w:val="Основной текст 3 Знак"/>
    <w:basedOn w:val="a0"/>
    <w:link w:val="32"/>
    <w:rsid w:val="00894406"/>
    <w:rPr>
      <w:rFonts w:ascii="Times New Roman" w:eastAsia="Times New Roman" w:hAnsi="Times New Roman" w:cs="Times New Roman"/>
      <w:kern w:val="0"/>
      <w:sz w:val="23"/>
      <w:szCs w:val="23"/>
      <w:lang w:eastAsia="ru-RU"/>
      <w14:ligatures w14:val="none"/>
    </w:rPr>
  </w:style>
  <w:style w:type="paragraph" w:styleId="af9">
    <w:name w:val="Balloon Text"/>
    <w:basedOn w:val="a"/>
    <w:link w:val="afa"/>
    <w:uiPriority w:val="99"/>
    <w:qFormat/>
    <w:rsid w:val="00894406"/>
    <w:pPr>
      <w:spacing w:after="0" w:line="240" w:lineRule="auto"/>
    </w:pPr>
    <w:rPr>
      <w:rFonts w:ascii="Tahoma" w:eastAsia="Times New Roman" w:hAnsi="Tahoma" w:cs="Tahoma"/>
      <w:kern w:val="0"/>
      <w:sz w:val="16"/>
      <w:szCs w:val="16"/>
      <w:lang w:eastAsia="ru-RU"/>
      <w14:ligatures w14:val="none"/>
    </w:rPr>
  </w:style>
  <w:style w:type="character" w:customStyle="1" w:styleId="afa">
    <w:name w:val="Текст выноски Знак"/>
    <w:basedOn w:val="a0"/>
    <w:link w:val="af9"/>
    <w:uiPriority w:val="99"/>
    <w:rsid w:val="00894406"/>
    <w:rPr>
      <w:rFonts w:ascii="Tahoma" w:eastAsia="Times New Roman" w:hAnsi="Tahoma" w:cs="Tahoma"/>
      <w:kern w:val="0"/>
      <w:sz w:val="16"/>
      <w:szCs w:val="16"/>
      <w:lang w:eastAsia="ru-RU"/>
      <w14:ligatures w14:val="none"/>
    </w:rPr>
  </w:style>
  <w:style w:type="paragraph" w:customStyle="1" w:styleId="afb">
    <w:name w:val="Знак Знак Знак"/>
    <w:basedOn w:val="a"/>
    <w:rsid w:val="0089440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ConsPlusNormal">
    <w:name w:val="ConsPlusNormal"/>
    <w:link w:val="ConsPlusNormal0"/>
    <w:qFormat/>
    <w:rsid w:val="00894406"/>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fc">
    <w:name w:val="Hyperlink"/>
    <w:uiPriority w:val="99"/>
    <w:rsid w:val="00894406"/>
    <w:rPr>
      <w:color w:val="0563C1"/>
      <w:u w:val="single"/>
    </w:rPr>
  </w:style>
  <w:style w:type="character" w:customStyle="1" w:styleId="ConsPlusNormal0">
    <w:name w:val="ConsPlusNormal Знак"/>
    <w:link w:val="ConsPlusNormal"/>
    <w:rsid w:val="00894406"/>
    <w:rPr>
      <w:rFonts w:ascii="Arial" w:eastAsia="Times New Roman" w:hAnsi="Arial" w:cs="Arial"/>
      <w:kern w:val="0"/>
      <w:sz w:val="20"/>
      <w:szCs w:val="20"/>
      <w:lang w:eastAsia="ru-RU"/>
      <w14:ligatures w14:val="none"/>
    </w:rPr>
  </w:style>
  <w:style w:type="paragraph" w:customStyle="1" w:styleId="Iauiue">
    <w:name w:val="Iau?iue"/>
    <w:rsid w:val="0089440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0">
    <w:name w:val="ТЗ0 основной"/>
    <w:basedOn w:val="a"/>
    <w:qFormat/>
    <w:rsid w:val="00894406"/>
    <w:pPr>
      <w:spacing w:after="0" w:line="240" w:lineRule="auto"/>
      <w:ind w:firstLine="567"/>
      <w:jc w:val="both"/>
    </w:pPr>
    <w:rPr>
      <w:rFonts w:ascii="Times New Roman" w:eastAsia="Times New Roman" w:hAnsi="Times New Roman" w:cs="Times New Roman"/>
      <w:bCs/>
      <w:spacing w:val="-1"/>
      <w:kern w:val="0"/>
      <w:lang w:eastAsia="ru-RU"/>
      <w14:ligatures w14:val="none"/>
    </w:rPr>
  </w:style>
  <w:style w:type="paragraph" w:customStyle="1" w:styleId="10">
    <w:name w:val="ТЗ1_Приложение"/>
    <w:basedOn w:val="a"/>
    <w:next w:val="0"/>
    <w:rsid w:val="00894406"/>
    <w:pPr>
      <w:pageBreakBefore/>
      <w:numPr>
        <w:numId w:val="1"/>
      </w:numPr>
      <w:tabs>
        <w:tab w:val="clear" w:pos="8080"/>
      </w:tabs>
      <w:spacing w:after="0" w:line="240" w:lineRule="auto"/>
      <w:ind w:left="0"/>
      <w:jc w:val="right"/>
      <w:outlineLvl w:val="0"/>
    </w:pPr>
    <w:rPr>
      <w:rFonts w:ascii="Times New Roman" w:eastAsia="Times New Roman" w:hAnsi="Times New Roman" w:cs="Times New Roman"/>
      <w:b/>
      <w:kern w:val="0"/>
      <w:lang w:eastAsia="ru-RU"/>
      <w14:ligatures w14:val="none"/>
    </w:rPr>
  </w:style>
  <w:style w:type="character" w:customStyle="1" w:styleId="a8">
    <w:name w:val="Абзац списка Знак"/>
    <w:aliases w:val="SL_Абзац списка Знак,Варианты ответов Знак,Булет1 Знак,1Булет Знак,kis_List1 Знак,List Paragraph Знак,ТЗ список + Черный Знак,По ши... Знак,Bullet List Знак,FooterText Знак,numbered Знак,Цветной список - Акцент 11 Знак,ТЗ список Знак"/>
    <w:link w:val="a7"/>
    <w:uiPriority w:val="34"/>
    <w:qFormat/>
    <w:rsid w:val="00894406"/>
  </w:style>
  <w:style w:type="paragraph" w:styleId="afd">
    <w:name w:val="No Spacing"/>
    <w:link w:val="afe"/>
    <w:uiPriority w:val="1"/>
    <w:qFormat/>
    <w:rsid w:val="00894406"/>
    <w:pPr>
      <w:suppressAutoHyphens/>
      <w:spacing w:after="0" w:line="240" w:lineRule="auto"/>
    </w:pPr>
    <w:rPr>
      <w:rFonts w:ascii="Calibri" w:eastAsia="Calibri" w:hAnsi="Calibri" w:cs="Calibri"/>
      <w:kern w:val="0"/>
      <w:sz w:val="22"/>
      <w:szCs w:val="22"/>
      <w:lang w:eastAsia="ar-SA"/>
      <w14:ligatures w14:val="none"/>
    </w:rPr>
  </w:style>
  <w:style w:type="paragraph" w:styleId="34">
    <w:name w:val="Body Text Indent 3"/>
    <w:basedOn w:val="a"/>
    <w:link w:val="35"/>
    <w:rsid w:val="00894406"/>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5">
    <w:name w:val="Основной текст с отступом 3 Знак"/>
    <w:basedOn w:val="a0"/>
    <w:link w:val="34"/>
    <w:rsid w:val="00894406"/>
    <w:rPr>
      <w:rFonts w:ascii="Times New Roman" w:eastAsia="Times New Roman" w:hAnsi="Times New Roman" w:cs="Times New Roman"/>
      <w:kern w:val="0"/>
      <w:sz w:val="16"/>
      <w:szCs w:val="16"/>
      <w:lang w:eastAsia="ru-RU"/>
      <w14:ligatures w14:val="none"/>
    </w:rPr>
  </w:style>
  <w:style w:type="table" w:styleId="aff">
    <w:name w:val="Table Grid"/>
    <w:basedOn w:val="a1"/>
    <w:uiPriority w:val="39"/>
    <w:rsid w:val="00894406"/>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Знак Знак"/>
    <w:basedOn w:val="a"/>
    <w:rsid w:val="00894406"/>
    <w:pPr>
      <w:widowControl w:val="0"/>
      <w:adjustRightInd w:val="0"/>
      <w:spacing w:line="240" w:lineRule="exact"/>
      <w:jc w:val="right"/>
    </w:pPr>
    <w:rPr>
      <w:rFonts w:ascii="Arial" w:eastAsia="Times New Roman" w:hAnsi="Arial" w:cs="Times New Roman"/>
      <w:kern w:val="0"/>
      <w:sz w:val="20"/>
      <w:szCs w:val="20"/>
      <w:lang w:val="en-GB"/>
      <w14:ligatures w14:val="none"/>
    </w:rPr>
  </w:style>
  <w:style w:type="paragraph" w:customStyle="1" w:styleId="11">
    <w:name w:val="ТЗ1 заг с/н"/>
    <w:basedOn w:val="a"/>
    <w:next w:val="0"/>
    <w:autoRedefine/>
    <w:qFormat/>
    <w:rsid w:val="00894406"/>
    <w:pPr>
      <w:keepNext/>
      <w:keepLines/>
      <w:numPr>
        <w:numId w:val="3"/>
      </w:numPr>
      <w:tabs>
        <w:tab w:val="clear" w:pos="455"/>
        <w:tab w:val="left" w:pos="1134"/>
      </w:tabs>
      <w:spacing w:after="0" w:line="240" w:lineRule="auto"/>
      <w:ind w:left="0" w:firstLine="0"/>
      <w:jc w:val="center"/>
      <w:outlineLvl w:val="0"/>
    </w:pPr>
    <w:rPr>
      <w:rFonts w:ascii="Times New Roman" w:eastAsia="Times New Roman" w:hAnsi="Times New Roman" w:cs="Times New Roman"/>
      <w:b/>
      <w:caps/>
      <w:kern w:val="0"/>
      <w:sz w:val="21"/>
      <w:szCs w:val="21"/>
      <w:lang w:eastAsia="ru-RU"/>
      <w14:ligatures w14:val="none"/>
    </w:rPr>
  </w:style>
  <w:style w:type="paragraph" w:customStyle="1" w:styleId="26">
    <w:name w:val="ТЗ2 заг с/н"/>
    <w:basedOn w:val="a"/>
    <w:next w:val="0"/>
    <w:autoRedefine/>
    <w:qFormat/>
    <w:rsid w:val="00894406"/>
    <w:pPr>
      <w:widowControl w:val="0"/>
      <w:tabs>
        <w:tab w:val="left" w:pos="1134"/>
      </w:tabs>
      <w:spacing w:after="0" w:line="276" w:lineRule="auto"/>
      <w:ind w:right="17" w:firstLine="425"/>
      <w:jc w:val="both"/>
    </w:pPr>
    <w:rPr>
      <w:rFonts w:ascii="Times New Roman" w:eastAsia="Times New Roman" w:hAnsi="Times New Roman" w:cs="Times New Roman"/>
      <w:kern w:val="0"/>
      <w:sz w:val="21"/>
      <w:szCs w:val="21"/>
      <w:lang w:eastAsia="ru-RU"/>
      <w14:ligatures w14:val="none"/>
    </w:rPr>
  </w:style>
  <w:style w:type="paragraph" w:customStyle="1" w:styleId="3">
    <w:name w:val="ТЗ3 заг с/н"/>
    <w:basedOn w:val="a"/>
    <w:rsid w:val="00894406"/>
    <w:pPr>
      <w:widowControl w:val="0"/>
      <w:numPr>
        <w:ilvl w:val="2"/>
        <w:numId w:val="3"/>
      </w:numPr>
      <w:tabs>
        <w:tab w:val="clear" w:pos="680"/>
      </w:tabs>
      <w:autoSpaceDE w:val="0"/>
      <w:autoSpaceDN w:val="0"/>
      <w:adjustRightInd w:val="0"/>
      <w:spacing w:after="0" w:line="240" w:lineRule="auto"/>
      <w:ind w:left="0" w:firstLine="0"/>
      <w:jc w:val="both"/>
    </w:pPr>
    <w:rPr>
      <w:rFonts w:ascii="Times New Roman" w:eastAsia="Times New Roman" w:hAnsi="Times New Roman" w:cs="Times New Roman"/>
      <w:kern w:val="0"/>
      <w:szCs w:val="20"/>
      <w:lang w:eastAsia="ru-RU"/>
      <w14:ligatures w14:val="none"/>
    </w:rPr>
  </w:style>
  <w:style w:type="paragraph" w:customStyle="1" w:styleId="4">
    <w:name w:val="ТЗ4 заг с/н"/>
    <w:basedOn w:val="a"/>
    <w:rsid w:val="00894406"/>
    <w:pPr>
      <w:widowControl w:val="0"/>
      <w:numPr>
        <w:ilvl w:val="3"/>
        <w:numId w:val="3"/>
      </w:numPr>
      <w:tabs>
        <w:tab w:val="clear" w:pos="1135"/>
      </w:tabs>
      <w:autoSpaceDE w:val="0"/>
      <w:autoSpaceDN w:val="0"/>
      <w:adjustRightInd w:val="0"/>
      <w:spacing w:after="0" w:line="240" w:lineRule="auto"/>
      <w:ind w:left="0" w:firstLine="0"/>
    </w:pPr>
    <w:rPr>
      <w:rFonts w:ascii="Times New Roman" w:eastAsia="Times New Roman" w:hAnsi="Times New Roman" w:cs="Times New Roman"/>
      <w:kern w:val="0"/>
      <w:sz w:val="20"/>
      <w:szCs w:val="20"/>
      <w:lang w:eastAsia="ru-RU"/>
      <w14:ligatures w14:val="none"/>
    </w:rPr>
  </w:style>
  <w:style w:type="character" w:styleId="aff1">
    <w:name w:val="annotation reference"/>
    <w:uiPriority w:val="99"/>
    <w:rsid w:val="00894406"/>
    <w:rPr>
      <w:sz w:val="16"/>
      <w:szCs w:val="16"/>
    </w:rPr>
  </w:style>
  <w:style w:type="paragraph" w:styleId="aff2">
    <w:name w:val="annotation text"/>
    <w:basedOn w:val="a"/>
    <w:link w:val="aff3"/>
    <w:uiPriority w:val="99"/>
    <w:rsid w:val="0089440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3">
    <w:name w:val="Текст примечания Знак"/>
    <w:basedOn w:val="a0"/>
    <w:link w:val="aff2"/>
    <w:uiPriority w:val="99"/>
    <w:rsid w:val="00894406"/>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uiPriority w:val="99"/>
    <w:rsid w:val="00894406"/>
    <w:rPr>
      <w:b/>
      <w:bCs/>
    </w:rPr>
  </w:style>
  <w:style w:type="character" w:customStyle="1" w:styleId="aff5">
    <w:name w:val="Тема примечания Знак"/>
    <w:basedOn w:val="aff3"/>
    <w:link w:val="aff4"/>
    <w:uiPriority w:val="99"/>
    <w:rsid w:val="00894406"/>
    <w:rPr>
      <w:rFonts w:ascii="Times New Roman" w:eastAsia="Times New Roman" w:hAnsi="Times New Roman" w:cs="Times New Roman"/>
      <w:b/>
      <w:bCs/>
      <w:kern w:val="0"/>
      <w:sz w:val="20"/>
      <w:szCs w:val="20"/>
      <w:lang w:eastAsia="ru-RU"/>
      <w14:ligatures w14:val="none"/>
    </w:rPr>
  </w:style>
  <w:style w:type="paragraph" w:styleId="aff6">
    <w:name w:val="Revision"/>
    <w:hidden/>
    <w:uiPriority w:val="99"/>
    <w:semiHidden/>
    <w:rsid w:val="00894406"/>
    <w:pPr>
      <w:spacing w:after="0" w:line="240" w:lineRule="auto"/>
    </w:pPr>
    <w:rPr>
      <w:rFonts w:ascii="Times New Roman" w:eastAsia="Times New Roman" w:hAnsi="Times New Roman" w:cs="Times New Roman"/>
      <w:kern w:val="0"/>
      <w:lang w:eastAsia="ru-RU"/>
      <w14:ligatures w14:val="none"/>
    </w:rPr>
  </w:style>
  <w:style w:type="character" w:styleId="aff7">
    <w:name w:val="Unresolved Mention"/>
    <w:uiPriority w:val="99"/>
    <w:semiHidden/>
    <w:unhideWhenUsed/>
    <w:rsid w:val="00894406"/>
    <w:rPr>
      <w:color w:val="605E5C"/>
      <w:shd w:val="clear" w:color="auto" w:fill="E1DFDD"/>
    </w:rPr>
  </w:style>
  <w:style w:type="paragraph" w:customStyle="1" w:styleId="61">
    <w:name w:val="Заголовок 61"/>
    <w:basedOn w:val="a"/>
    <w:next w:val="a"/>
    <w:uiPriority w:val="9"/>
    <w:unhideWhenUsed/>
    <w:qFormat/>
    <w:rsid w:val="00894406"/>
    <w:pPr>
      <w:keepNext/>
      <w:keepLines/>
      <w:spacing w:before="40" w:after="0" w:line="259" w:lineRule="auto"/>
      <w:outlineLvl w:val="5"/>
    </w:pPr>
    <w:rPr>
      <w:rFonts w:ascii="Arial" w:eastAsia="Times New Roman" w:hAnsi="Arial" w:cs="Times New Roman"/>
      <w:color w:val="00A88E"/>
      <w:kern w:val="0"/>
      <w:sz w:val="20"/>
      <w:szCs w:val="22"/>
      <w14:ligatures w14:val="none"/>
    </w:rPr>
  </w:style>
  <w:style w:type="paragraph" w:customStyle="1" w:styleId="71">
    <w:name w:val="Заголовок 71"/>
    <w:basedOn w:val="a"/>
    <w:next w:val="a"/>
    <w:uiPriority w:val="9"/>
    <w:unhideWhenUsed/>
    <w:qFormat/>
    <w:rsid w:val="00894406"/>
    <w:pPr>
      <w:keepNext/>
      <w:keepLines/>
      <w:spacing w:before="40" w:after="0" w:line="259" w:lineRule="auto"/>
      <w:outlineLvl w:val="6"/>
    </w:pPr>
    <w:rPr>
      <w:rFonts w:ascii="Arial" w:eastAsia="Times New Roman" w:hAnsi="Arial" w:cs="Times New Roman"/>
      <w:iCs/>
      <w:color w:val="000000"/>
      <w:kern w:val="0"/>
      <w:sz w:val="20"/>
      <w:szCs w:val="22"/>
      <w14:ligatures w14:val="none"/>
    </w:rPr>
  </w:style>
  <w:style w:type="paragraph" w:customStyle="1" w:styleId="91">
    <w:name w:val="Заголовок 91"/>
    <w:basedOn w:val="a"/>
    <w:next w:val="a"/>
    <w:uiPriority w:val="9"/>
    <w:unhideWhenUsed/>
    <w:qFormat/>
    <w:rsid w:val="00894406"/>
    <w:pPr>
      <w:keepNext/>
      <w:keepLines/>
      <w:spacing w:before="40" w:after="0" w:line="259" w:lineRule="auto"/>
      <w:outlineLvl w:val="8"/>
    </w:pPr>
    <w:rPr>
      <w:rFonts w:ascii="Arial" w:eastAsia="Times New Roman" w:hAnsi="Arial" w:cs="Times New Roman"/>
      <w:iCs/>
      <w:color w:val="272727"/>
      <w:kern w:val="0"/>
      <w:sz w:val="20"/>
      <w:szCs w:val="21"/>
      <w14:ligatures w14:val="none"/>
    </w:rPr>
  </w:style>
  <w:style w:type="numbering" w:customStyle="1" w:styleId="110">
    <w:name w:val="Нет списка11"/>
    <w:next w:val="a2"/>
    <w:uiPriority w:val="99"/>
    <w:semiHidden/>
    <w:unhideWhenUsed/>
    <w:rsid w:val="00894406"/>
  </w:style>
  <w:style w:type="paragraph" w:customStyle="1" w:styleId="16">
    <w:name w:val="Подзаголовок1"/>
    <w:basedOn w:val="a"/>
    <w:next w:val="a"/>
    <w:uiPriority w:val="11"/>
    <w:qFormat/>
    <w:rsid w:val="00894406"/>
    <w:pPr>
      <w:keepNext/>
      <w:keepLines/>
      <w:numPr>
        <w:ilvl w:val="1"/>
      </w:numPr>
      <w:spacing w:after="480" w:line="560" w:lineRule="exact"/>
    </w:pPr>
    <w:rPr>
      <w:rFonts w:ascii="Arial" w:eastAsia="Times New Roman" w:hAnsi="Arial" w:cs="Times New Roman"/>
      <w:b/>
      <w:color w:val="000000"/>
      <w:kern w:val="0"/>
      <w:sz w:val="50"/>
      <w:szCs w:val="22"/>
      <w14:ligatures w14:val="none"/>
    </w:rPr>
  </w:style>
  <w:style w:type="paragraph" w:customStyle="1" w:styleId="17">
    <w:name w:val="Заголовок оглавления1"/>
    <w:basedOn w:val="12"/>
    <w:next w:val="a"/>
    <w:uiPriority w:val="39"/>
    <w:unhideWhenUsed/>
    <w:qFormat/>
    <w:rsid w:val="00894406"/>
    <w:pPr>
      <w:spacing w:before="480" w:after="240" w:line="480" w:lineRule="auto"/>
      <w:outlineLvl w:val="9"/>
    </w:pPr>
    <w:rPr>
      <w:rFonts w:ascii="Arial" w:eastAsia="Times New Roman" w:hAnsi="Arial" w:cs="Times New Roman"/>
      <w:color w:val="007D69"/>
      <w:kern w:val="0"/>
      <w:sz w:val="32"/>
      <w:szCs w:val="32"/>
      <w:lang w:eastAsia="ru-RU"/>
      <w14:ligatures w14:val="none"/>
    </w:rPr>
  </w:style>
  <w:style w:type="paragraph" w:customStyle="1" w:styleId="111">
    <w:name w:val="Оглавление 11"/>
    <w:basedOn w:val="a"/>
    <w:next w:val="a"/>
    <w:autoRedefine/>
    <w:uiPriority w:val="39"/>
    <w:unhideWhenUsed/>
    <w:rsid w:val="00894406"/>
    <w:pPr>
      <w:spacing w:after="100" w:line="259" w:lineRule="auto"/>
    </w:pPr>
    <w:rPr>
      <w:rFonts w:ascii="Arial" w:eastAsia="Arial" w:hAnsi="Arial" w:cs="Times New Roman"/>
      <w:kern w:val="0"/>
      <w:sz w:val="20"/>
      <w:szCs w:val="22"/>
      <w14:ligatures w14:val="none"/>
    </w:rPr>
  </w:style>
  <w:style w:type="paragraph" w:customStyle="1" w:styleId="210">
    <w:name w:val="Оглавление 21"/>
    <w:basedOn w:val="a"/>
    <w:next w:val="a"/>
    <w:autoRedefine/>
    <w:uiPriority w:val="39"/>
    <w:unhideWhenUsed/>
    <w:rsid w:val="00894406"/>
    <w:pPr>
      <w:spacing w:after="100" w:line="259" w:lineRule="auto"/>
      <w:ind w:left="180"/>
    </w:pPr>
    <w:rPr>
      <w:rFonts w:ascii="Arial" w:eastAsia="Arial" w:hAnsi="Arial" w:cs="Times New Roman"/>
      <w:kern w:val="0"/>
      <w:sz w:val="20"/>
      <w:szCs w:val="22"/>
      <w14:ligatures w14:val="none"/>
    </w:rPr>
  </w:style>
  <w:style w:type="paragraph" w:customStyle="1" w:styleId="310">
    <w:name w:val="Оглавление 31"/>
    <w:basedOn w:val="a"/>
    <w:next w:val="a"/>
    <w:autoRedefine/>
    <w:uiPriority w:val="39"/>
    <w:unhideWhenUsed/>
    <w:rsid w:val="00894406"/>
    <w:pPr>
      <w:spacing w:after="100" w:line="259" w:lineRule="auto"/>
      <w:ind w:left="360"/>
    </w:pPr>
    <w:rPr>
      <w:rFonts w:ascii="Arial" w:eastAsia="Arial" w:hAnsi="Arial" w:cs="Times New Roman"/>
      <w:kern w:val="0"/>
      <w:sz w:val="20"/>
      <w:szCs w:val="22"/>
      <w14:ligatures w14:val="none"/>
    </w:rPr>
  </w:style>
  <w:style w:type="paragraph" w:customStyle="1" w:styleId="410">
    <w:name w:val="Оглавление 41"/>
    <w:basedOn w:val="a"/>
    <w:next w:val="a"/>
    <w:autoRedefine/>
    <w:uiPriority w:val="39"/>
    <w:unhideWhenUsed/>
    <w:rsid w:val="00894406"/>
    <w:pPr>
      <w:spacing w:after="100" w:line="259" w:lineRule="auto"/>
      <w:ind w:left="540"/>
    </w:pPr>
    <w:rPr>
      <w:rFonts w:ascii="Arial" w:eastAsia="Arial" w:hAnsi="Arial" w:cs="Times New Roman"/>
      <w:kern w:val="0"/>
      <w:sz w:val="20"/>
      <w:szCs w:val="22"/>
      <w14:ligatures w14:val="none"/>
    </w:rPr>
  </w:style>
  <w:style w:type="paragraph" w:customStyle="1" w:styleId="51">
    <w:name w:val="Оглавление 51"/>
    <w:basedOn w:val="a"/>
    <w:next w:val="a"/>
    <w:autoRedefine/>
    <w:uiPriority w:val="39"/>
    <w:unhideWhenUsed/>
    <w:rsid w:val="00894406"/>
    <w:pPr>
      <w:spacing w:after="100" w:line="259" w:lineRule="auto"/>
      <w:ind w:left="720"/>
    </w:pPr>
    <w:rPr>
      <w:rFonts w:ascii="Arial" w:eastAsia="Arial" w:hAnsi="Arial" w:cs="Times New Roman"/>
      <w:kern w:val="0"/>
      <w:sz w:val="20"/>
      <w:szCs w:val="22"/>
      <w14:ligatures w14:val="none"/>
    </w:rPr>
  </w:style>
  <w:style w:type="paragraph" w:customStyle="1" w:styleId="18">
    <w:name w:val="Название объекта1"/>
    <w:basedOn w:val="a"/>
    <w:next w:val="a"/>
    <w:uiPriority w:val="35"/>
    <w:unhideWhenUsed/>
    <w:qFormat/>
    <w:rsid w:val="00894406"/>
    <w:pPr>
      <w:spacing w:after="360" w:line="180" w:lineRule="exact"/>
    </w:pPr>
    <w:rPr>
      <w:rFonts w:ascii="Arial" w:eastAsia="Arial" w:hAnsi="Arial" w:cs="Times New Roman"/>
      <w:iCs/>
      <w:color w:val="000000"/>
      <w:kern w:val="0"/>
      <w:sz w:val="16"/>
      <w:szCs w:val="18"/>
      <w14:ligatures w14:val="none"/>
    </w:rPr>
  </w:style>
  <w:style w:type="paragraph" w:customStyle="1" w:styleId="610">
    <w:name w:val="Оглавление 61"/>
    <w:basedOn w:val="a"/>
    <w:next w:val="a"/>
    <w:autoRedefine/>
    <w:uiPriority w:val="39"/>
    <w:unhideWhenUsed/>
    <w:rsid w:val="00894406"/>
    <w:pPr>
      <w:spacing w:after="100" w:line="259" w:lineRule="auto"/>
      <w:ind w:left="900"/>
    </w:pPr>
    <w:rPr>
      <w:rFonts w:ascii="Arial" w:eastAsia="Arial" w:hAnsi="Arial" w:cs="Times New Roman"/>
      <w:kern w:val="0"/>
      <w:sz w:val="20"/>
      <w:szCs w:val="22"/>
      <w14:ligatures w14:val="none"/>
    </w:rPr>
  </w:style>
  <w:style w:type="paragraph" w:customStyle="1" w:styleId="19">
    <w:name w:val="Перечень рисунков1"/>
    <w:basedOn w:val="a"/>
    <w:next w:val="a"/>
    <w:uiPriority w:val="99"/>
    <w:unhideWhenUsed/>
    <w:rsid w:val="00894406"/>
    <w:pPr>
      <w:spacing w:after="0" w:line="259" w:lineRule="auto"/>
    </w:pPr>
    <w:rPr>
      <w:rFonts w:ascii="Arial" w:eastAsia="Arial" w:hAnsi="Arial" w:cs="Times New Roman"/>
      <w:kern w:val="0"/>
      <w:sz w:val="20"/>
      <w:szCs w:val="22"/>
      <w14:ligatures w14:val="none"/>
    </w:rPr>
  </w:style>
  <w:style w:type="character" w:styleId="aff8">
    <w:name w:val="Strong"/>
    <w:uiPriority w:val="22"/>
    <w:qFormat/>
    <w:rsid w:val="00894406"/>
    <w:rPr>
      <w:b/>
      <w:bCs/>
    </w:rPr>
  </w:style>
  <w:style w:type="character" w:styleId="aff9">
    <w:name w:val="Emphasis"/>
    <w:uiPriority w:val="20"/>
    <w:qFormat/>
    <w:rsid w:val="00894406"/>
    <w:rPr>
      <w:i/>
      <w:iCs/>
    </w:rPr>
  </w:style>
  <w:style w:type="paragraph" w:customStyle="1" w:styleId="211">
    <w:name w:val="Цитата 21"/>
    <w:basedOn w:val="a"/>
    <w:next w:val="a"/>
    <w:uiPriority w:val="29"/>
    <w:qFormat/>
    <w:rsid w:val="00894406"/>
    <w:pPr>
      <w:spacing w:before="200" w:line="259" w:lineRule="auto"/>
      <w:ind w:left="864" w:right="864"/>
      <w:jc w:val="center"/>
    </w:pPr>
    <w:rPr>
      <w:rFonts w:ascii="Arial" w:eastAsia="Arial" w:hAnsi="Arial" w:cs="Times New Roman"/>
      <w:i/>
      <w:iCs/>
      <w:color w:val="404040"/>
      <w:kern w:val="0"/>
      <w:sz w:val="20"/>
      <w:szCs w:val="22"/>
      <w14:ligatures w14:val="none"/>
    </w:rPr>
  </w:style>
  <w:style w:type="paragraph" w:customStyle="1" w:styleId="1a">
    <w:name w:val="Выделенная цитата1"/>
    <w:basedOn w:val="a"/>
    <w:next w:val="a"/>
    <w:uiPriority w:val="30"/>
    <w:qFormat/>
    <w:rsid w:val="00894406"/>
    <w:pPr>
      <w:pBdr>
        <w:top w:val="single" w:sz="4" w:space="10" w:color="00A88E"/>
        <w:bottom w:val="single" w:sz="4" w:space="10" w:color="00A88E"/>
      </w:pBdr>
      <w:spacing w:before="360" w:after="360" w:line="259" w:lineRule="auto"/>
      <w:ind w:left="864" w:right="864"/>
      <w:jc w:val="center"/>
    </w:pPr>
    <w:rPr>
      <w:rFonts w:ascii="Arial" w:eastAsia="Arial" w:hAnsi="Arial" w:cs="Times New Roman"/>
      <w:iCs/>
      <w:color w:val="00A88E"/>
      <w:kern w:val="0"/>
      <w:sz w:val="20"/>
      <w:szCs w:val="22"/>
      <w14:ligatures w14:val="none"/>
    </w:rPr>
  </w:style>
  <w:style w:type="character" w:customStyle="1" w:styleId="1b">
    <w:name w:val="Слабое выделение1"/>
    <w:uiPriority w:val="19"/>
    <w:qFormat/>
    <w:rsid w:val="00894406"/>
    <w:rPr>
      <w:i/>
      <w:iCs/>
      <w:color w:val="404040"/>
    </w:rPr>
  </w:style>
  <w:style w:type="character" w:customStyle="1" w:styleId="1c">
    <w:name w:val="Сильное выделение1"/>
    <w:uiPriority w:val="21"/>
    <w:qFormat/>
    <w:rsid w:val="00894406"/>
    <w:rPr>
      <w:i w:val="0"/>
      <w:iCs/>
      <w:color w:val="00A88E"/>
    </w:rPr>
  </w:style>
  <w:style w:type="character" w:customStyle="1" w:styleId="1d">
    <w:name w:val="Слабая ссылка1"/>
    <w:uiPriority w:val="31"/>
    <w:qFormat/>
    <w:rsid w:val="00894406"/>
    <w:rPr>
      <w:smallCaps/>
      <w:color w:val="5A5A5A"/>
    </w:rPr>
  </w:style>
  <w:style w:type="character" w:customStyle="1" w:styleId="1e">
    <w:name w:val="Сильная ссылка1"/>
    <w:uiPriority w:val="32"/>
    <w:qFormat/>
    <w:rsid w:val="00894406"/>
    <w:rPr>
      <w:b/>
      <w:bCs/>
      <w:smallCaps/>
      <w:color w:val="00A88E"/>
      <w:spacing w:val="5"/>
    </w:rPr>
  </w:style>
  <w:style w:type="character" w:styleId="affa">
    <w:name w:val="Book Title"/>
    <w:uiPriority w:val="33"/>
    <w:qFormat/>
    <w:rsid w:val="00894406"/>
    <w:rPr>
      <w:b/>
      <w:bCs/>
      <w:i/>
      <w:iCs/>
      <w:spacing w:val="5"/>
    </w:rPr>
  </w:style>
  <w:style w:type="table" w:customStyle="1" w:styleId="1f">
    <w:name w:val="Сетка таблицы1"/>
    <w:basedOn w:val="a1"/>
    <w:next w:val="aff"/>
    <w:uiPriority w:val="39"/>
    <w:rsid w:val="00894406"/>
    <w:pPr>
      <w:spacing w:before="120" w:after="120" w:line="240" w:lineRule="auto"/>
      <w:ind w:left="57"/>
    </w:pPr>
    <w:rPr>
      <w:rFonts w:ascii="Arial" w:eastAsia="Arial" w:hAnsi="Arial" w:cs="Times New Roman"/>
      <w:kern w:val="0"/>
      <w:sz w:val="20"/>
      <w:szCs w:val="22"/>
      <w14:ligatures w14:val="none"/>
    </w:rPr>
    <w:tblPr>
      <w:tblBorders>
        <w:insideH w:val="single" w:sz="4" w:space="0" w:color="auto"/>
        <w:insideV w:val="single" w:sz="4" w:space="0" w:color="auto"/>
      </w:tblBorders>
    </w:tblPr>
    <w:tblStylePr w:type="firstRow">
      <w:rPr>
        <w:b/>
        <w:color w:val="00A88E"/>
        <w:sz w:val="20"/>
      </w:rPr>
      <w:tblPr/>
      <w:tcPr>
        <w:tcBorders>
          <w:bottom w:val="single" w:sz="12" w:space="0" w:color="000000"/>
        </w:tcBorders>
      </w:tcPr>
    </w:tblStylePr>
    <w:tblStylePr w:type="lastRow">
      <w:rPr>
        <w:b/>
      </w:rPr>
    </w:tblStylePr>
    <w:tblStylePr w:type="firstCol">
      <w:rPr>
        <w:b/>
      </w:rPr>
    </w:tblStylePr>
  </w:style>
  <w:style w:type="table" w:customStyle="1" w:styleId="-11">
    <w:name w:val="Таблица-сетка 1 светлая1"/>
    <w:basedOn w:val="a1"/>
    <w:next w:val="-1"/>
    <w:uiPriority w:val="46"/>
    <w:rsid w:val="00894406"/>
    <w:pPr>
      <w:spacing w:before="120" w:after="120" w:line="240" w:lineRule="auto"/>
      <w:ind w:left="57"/>
    </w:pPr>
    <w:rPr>
      <w:rFonts w:ascii="Arial" w:eastAsia="Arial" w:hAnsi="Arial" w:cs="Times New Roman"/>
      <w:kern w:val="0"/>
      <w:sz w:val="22"/>
      <w:szCs w:val="22"/>
      <w14:ligatures w14:val="none"/>
    </w:rPr>
    <w:tblPr>
      <w:tblStyleRowBandSize w:val="1"/>
      <w:tblStyleColBandSize w:val="1"/>
      <w:tblBorders>
        <w:insideH w:val="single" w:sz="4" w:space="0" w:color="auto"/>
        <w:insideV w:val="single" w:sz="4" w:space="0" w:color="auto"/>
      </w:tblBorders>
    </w:tblPr>
    <w:tblStylePr w:type="firstRow">
      <w:rPr>
        <w:b/>
        <w:bCs/>
        <w:color w:val="00A88E"/>
      </w:rPr>
      <w:tblPr/>
      <w:tcPr>
        <w:tcBorders>
          <w:bottom w:val="single" w:sz="12" w:space="0" w:color="000000"/>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0">
    <w:name w:val="Список-таблица 1 светлая1"/>
    <w:basedOn w:val="a1"/>
    <w:next w:val="-10"/>
    <w:uiPriority w:val="46"/>
    <w:rsid w:val="00894406"/>
    <w:pPr>
      <w:spacing w:after="120" w:line="240" w:lineRule="auto"/>
      <w:ind w:left="57"/>
    </w:pPr>
    <w:rPr>
      <w:rFonts w:ascii="Arial" w:eastAsia="Arial" w:hAnsi="Arial" w:cs="Times New Roman"/>
      <w:kern w:val="0"/>
      <w:position w:val="-2"/>
      <w:sz w:val="22"/>
      <w:szCs w:val="22"/>
      <w14:ligatures w14:val="none"/>
    </w:rPr>
    <w:tblPr>
      <w:tblStyleRowBandSize w:val="1"/>
      <w:tblStyleColBandSize w:val="1"/>
    </w:tblPr>
    <w:tcPr>
      <w:tcMar>
        <w:top w:w="113" w:type="dxa"/>
        <w:bottom w:w="0" w:type="dxa"/>
      </w:tcMar>
      <w:vAlign w:val="center"/>
    </w:tcPr>
    <w:tblStylePr w:type="firstRow">
      <w:rPr>
        <w:b/>
        <w:bCs/>
        <w:color w:val="FFFFFF"/>
      </w:rPr>
      <w:tblPr/>
      <w:tcPr>
        <w:shd w:val="clear" w:color="auto" w:fill="00A78D"/>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6EDE8"/>
      </w:tcPr>
    </w:tblStylePr>
  </w:style>
  <w:style w:type="table" w:customStyle="1" w:styleId="-111">
    <w:name w:val="Список-таблица 1 светлая — акцент 11"/>
    <w:basedOn w:val="a1"/>
    <w:next w:val="-112"/>
    <w:uiPriority w:val="46"/>
    <w:rsid w:val="00894406"/>
    <w:pPr>
      <w:spacing w:after="0" w:line="240" w:lineRule="auto"/>
    </w:pPr>
    <w:rPr>
      <w:rFonts w:ascii="Arial" w:eastAsia="Arial" w:hAnsi="Arial" w:cs="Times New Roman"/>
      <w:kern w:val="0"/>
      <w:sz w:val="22"/>
      <w:szCs w:val="22"/>
      <w14:ligatures w14:val="none"/>
    </w:rPr>
    <w:tblPr>
      <w:tblStyleRowBandSize w:val="1"/>
    </w:tblPr>
    <w:tblStylePr w:type="firstRow">
      <w:rPr>
        <w:b/>
        <w:bCs/>
      </w:rPr>
      <w:tblPr/>
      <w:tcPr>
        <w:tcBorders>
          <w:bottom w:val="single" w:sz="4" w:space="0" w:color="31FFDE"/>
        </w:tcBorders>
      </w:tcPr>
    </w:tblStylePr>
    <w:tblStylePr w:type="lastRow">
      <w:rPr>
        <w:b/>
        <w:bCs/>
      </w:rPr>
      <w:tblPr/>
      <w:tcPr>
        <w:tcBorders>
          <w:top w:val="single" w:sz="4" w:space="0" w:color="31FFDE"/>
        </w:tcBorders>
      </w:tcPr>
    </w:tblStylePr>
    <w:tblStylePr w:type="firstCol">
      <w:rPr>
        <w:b/>
        <w:bCs/>
      </w:rPr>
    </w:tblStylePr>
    <w:tblStylePr w:type="lastCol">
      <w:rPr>
        <w:b/>
        <w:bCs/>
      </w:rPr>
    </w:tblStylePr>
    <w:tblStylePr w:type="band1Horz">
      <w:tblPr/>
      <w:tcPr>
        <w:shd w:val="clear" w:color="auto" w:fill="BAFFF4"/>
      </w:tcPr>
    </w:tblStylePr>
  </w:style>
  <w:style w:type="table" w:customStyle="1" w:styleId="-1110">
    <w:name w:val="Таблица-сетка 1 светлая — акцент 11"/>
    <w:basedOn w:val="a1"/>
    <w:next w:val="-113"/>
    <w:uiPriority w:val="46"/>
    <w:rsid w:val="00894406"/>
    <w:pPr>
      <w:spacing w:after="0" w:line="240" w:lineRule="auto"/>
    </w:pPr>
    <w:rPr>
      <w:rFonts w:ascii="Arial" w:eastAsia="Arial" w:hAnsi="Arial" w:cs="Times New Roman"/>
      <w:kern w:val="0"/>
      <w:sz w:val="22"/>
      <w:szCs w:val="22"/>
      <w14:ligatures w14:val="none"/>
    </w:rPr>
    <w:tblPr>
      <w:tblStyleRowBandSize w:val="1"/>
      <w:tblStyleColBandSize w:val="1"/>
      <w:tblBorders>
        <w:top w:val="single" w:sz="4" w:space="0" w:color="76FFE9"/>
        <w:left w:val="single" w:sz="4" w:space="0" w:color="76FFE9"/>
        <w:bottom w:val="single" w:sz="4" w:space="0" w:color="76FFE9"/>
        <w:right w:val="single" w:sz="4" w:space="0" w:color="76FFE9"/>
        <w:insideH w:val="single" w:sz="4" w:space="0" w:color="76FFE9"/>
        <w:insideV w:val="single" w:sz="4" w:space="0" w:color="76FFE9"/>
      </w:tblBorders>
    </w:tblPr>
    <w:tblStylePr w:type="firstRow">
      <w:rPr>
        <w:b/>
        <w:bCs/>
      </w:rPr>
      <w:tblPr/>
      <w:tcPr>
        <w:tcBorders>
          <w:bottom w:val="single" w:sz="12" w:space="0" w:color="31FFDE"/>
        </w:tcBorders>
      </w:tcPr>
    </w:tblStylePr>
    <w:tblStylePr w:type="lastRow">
      <w:rPr>
        <w:b/>
        <w:bCs/>
      </w:rPr>
      <w:tblPr/>
      <w:tcPr>
        <w:tcBorders>
          <w:top w:val="double" w:sz="2" w:space="0" w:color="31FFDE"/>
        </w:tcBorders>
      </w:tcPr>
    </w:tblStylePr>
    <w:tblStylePr w:type="firstCol">
      <w:rPr>
        <w:b/>
        <w:bCs/>
      </w:rPr>
    </w:tblStylePr>
    <w:tblStylePr w:type="lastCol">
      <w:rPr>
        <w:b/>
        <w:bCs/>
      </w:rPr>
    </w:tblStylePr>
  </w:style>
  <w:style w:type="paragraph" w:customStyle="1" w:styleId="1">
    <w:name w:val="Маркированный список1"/>
    <w:basedOn w:val="a"/>
    <w:next w:val="affb"/>
    <w:uiPriority w:val="99"/>
    <w:unhideWhenUsed/>
    <w:rsid w:val="00894406"/>
    <w:pPr>
      <w:numPr>
        <w:numId w:val="6"/>
      </w:numPr>
      <w:tabs>
        <w:tab w:val="clear" w:pos="360"/>
        <w:tab w:val="num" w:pos="8080"/>
      </w:tabs>
      <w:spacing w:line="259" w:lineRule="auto"/>
      <w:ind w:left="0" w:firstLine="0"/>
      <w:contextualSpacing/>
    </w:pPr>
    <w:rPr>
      <w:rFonts w:ascii="Arial" w:eastAsia="Arial" w:hAnsi="Arial" w:cs="Times New Roman"/>
      <w:kern w:val="0"/>
      <w:sz w:val="20"/>
      <w:szCs w:val="22"/>
      <w14:ligatures w14:val="none"/>
    </w:rPr>
  </w:style>
  <w:style w:type="paragraph" w:customStyle="1" w:styleId="21">
    <w:name w:val="Маркированный список 21"/>
    <w:basedOn w:val="a"/>
    <w:next w:val="27"/>
    <w:uiPriority w:val="99"/>
    <w:unhideWhenUsed/>
    <w:rsid w:val="00894406"/>
    <w:pPr>
      <w:numPr>
        <w:numId w:val="7"/>
      </w:numPr>
      <w:tabs>
        <w:tab w:val="clear" w:pos="643"/>
      </w:tabs>
      <w:spacing w:line="259" w:lineRule="auto"/>
      <w:ind w:left="0" w:firstLine="0"/>
      <w:contextualSpacing/>
    </w:pPr>
    <w:rPr>
      <w:rFonts w:ascii="Arial" w:eastAsia="Arial" w:hAnsi="Arial" w:cs="Times New Roman"/>
      <w:kern w:val="0"/>
      <w:sz w:val="20"/>
      <w:szCs w:val="22"/>
      <w14:ligatures w14:val="none"/>
    </w:rPr>
  </w:style>
  <w:style w:type="paragraph" w:customStyle="1" w:styleId="1f0">
    <w:name w:val="Текст1"/>
    <w:basedOn w:val="a"/>
    <w:next w:val="affc"/>
    <w:link w:val="affd"/>
    <w:uiPriority w:val="99"/>
    <w:unhideWhenUsed/>
    <w:rsid w:val="00894406"/>
    <w:pPr>
      <w:spacing w:after="0" w:line="240" w:lineRule="auto"/>
    </w:pPr>
    <w:rPr>
      <w:rFonts w:ascii="Consolas" w:eastAsia="Times New Roman" w:hAnsi="Consolas" w:cs="Times New Roman"/>
      <w:kern w:val="0"/>
      <w:sz w:val="21"/>
      <w:szCs w:val="21"/>
      <w:lang w:eastAsia="ru-RU"/>
      <w14:ligatures w14:val="none"/>
    </w:rPr>
  </w:style>
  <w:style w:type="character" w:customStyle="1" w:styleId="affd">
    <w:name w:val="Текст Знак"/>
    <w:link w:val="1f0"/>
    <w:uiPriority w:val="99"/>
    <w:rsid w:val="00894406"/>
    <w:rPr>
      <w:rFonts w:ascii="Consolas" w:eastAsia="Times New Roman" w:hAnsi="Consolas" w:cs="Times New Roman"/>
      <w:kern w:val="0"/>
      <w:sz w:val="21"/>
      <w:szCs w:val="21"/>
      <w:lang w:eastAsia="ru-RU"/>
      <w14:ligatures w14:val="none"/>
    </w:rPr>
  </w:style>
  <w:style w:type="table" w:customStyle="1" w:styleId="411">
    <w:name w:val="Таблица простая 41"/>
    <w:basedOn w:val="a1"/>
    <w:next w:val="42"/>
    <w:uiPriority w:val="44"/>
    <w:rsid w:val="00894406"/>
    <w:pPr>
      <w:spacing w:after="0" w:line="240" w:lineRule="auto"/>
    </w:pPr>
    <w:rPr>
      <w:rFonts w:ascii="Arial" w:eastAsia="Arial" w:hAnsi="Arial" w:cs="Times New Roman"/>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cimalAligned">
    <w:name w:val="Decimal Aligned"/>
    <w:basedOn w:val="a"/>
    <w:uiPriority w:val="40"/>
    <w:qFormat/>
    <w:rsid w:val="00894406"/>
    <w:pPr>
      <w:tabs>
        <w:tab w:val="decimal" w:pos="360"/>
      </w:tabs>
      <w:spacing w:after="200" w:line="276" w:lineRule="auto"/>
    </w:pPr>
    <w:rPr>
      <w:rFonts w:ascii="Arial" w:eastAsia="Times New Roman" w:hAnsi="Arial" w:cs="Times New Roman"/>
      <w:kern w:val="0"/>
      <w:sz w:val="22"/>
      <w:szCs w:val="22"/>
      <w:lang w:eastAsia="ru-RU"/>
      <w14:ligatures w14:val="none"/>
    </w:rPr>
  </w:style>
  <w:style w:type="paragraph" w:customStyle="1" w:styleId="1f1">
    <w:name w:val="Текст сноски1"/>
    <w:basedOn w:val="a"/>
    <w:next w:val="affe"/>
    <w:link w:val="afff"/>
    <w:uiPriority w:val="99"/>
    <w:unhideWhenUsed/>
    <w:rsid w:val="00894406"/>
    <w:pPr>
      <w:spacing w:after="0" w:line="240" w:lineRule="auto"/>
    </w:pPr>
    <w:rPr>
      <w:rFonts w:ascii="Times New Roman" w:eastAsia="Times New Roman" w:hAnsi="Times New Roman" w:cs="Times New Roman"/>
      <w:kern w:val="0"/>
      <w:sz w:val="18"/>
      <w:szCs w:val="20"/>
      <w:lang w:eastAsia="ru-RU"/>
      <w14:ligatures w14:val="none"/>
    </w:rPr>
  </w:style>
  <w:style w:type="character" w:customStyle="1" w:styleId="afff">
    <w:name w:val="Текст сноски Знак"/>
    <w:link w:val="1f1"/>
    <w:uiPriority w:val="99"/>
    <w:rsid w:val="00894406"/>
    <w:rPr>
      <w:rFonts w:ascii="Times New Roman" w:eastAsia="Times New Roman" w:hAnsi="Times New Roman" w:cs="Times New Roman"/>
      <w:kern w:val="0"/>
      <w:sz w:val="18"/>
      <w:szCs w:val="20"/>
      <w:lang w:eastAsia="ru-RU"/>
      <w14:ligatures w14:val="none"/>
    </w:rPr>
  </w:style>
  <w:style w:type="table" w:customStyle="1" w:styleId="-114">
    <w:name w:val="Светлая заливка - Акцент 11"/>
    <w:basedOn w:val="a1"/>
    <w:next w:val="-12"/>
    <w:uiPriority w:val="60"/>
    <w:rsid w:val="00894406"/>
    <w:pPr>
      <w:spacing w:after="0" w:line="240" w:lineRule="auto"/>
    </w:pPr>
    <w:rPr>
      <w:rFonts w:ascii="Arial" w:eastAsia="Times New Roman" w:hAnsi="Arial" w:cs="Times New Roman"/>
      <w:color w:val="007D69"/>
      <w:kern w:val="0"/>
      <w:sz w:val="22"/>
      <w:szCs w:val="22"/>
      <w:lang w:eastAsia="ru-RU"/>
      <w14:ligatures w14:val="none"/>
    </w:rPr>
    <w:tblPr>
      <w:tblStyleRowBandSize w:val="1"/>
      <w:tblStyleColBandSize w:val="1"/>
      <w:tblBorders>
        <w:top w:val="single" w:sz="8" w:space="0" w:color="00A88E"/>
        <w:bottom w:val="single" w:sz="8" w:space="0" w:color="00A88E"/>
      </w:tblBorders>
    </w:tblPr>
    <w:tblStylePr w:type="firstRow">
      <w:pPr>
        <w:spacing w:before="0" w:after="0" w:line="240" w:lineRule="auto"/>
      </w:pPr>
      <w:rPr>
        <w:b/>
        <w:bCs/>
      </w:rPr>
      <w:tblPr/>
      <w:tcPr>
        <w:tcBorders>
          <w:top w:val="single" w:sz="8" w:space="0" w:color="00A88E"/>
          <w:left w:val="nil"/>
          <w:bottom w:val="single" w:sz="8" w:space="0" w:color="00A88E"/>
          <w:right w:val="nil"/>
          <w:insideH w:val="nil"/>
          <w:insideV w:val="nil"/>
        </w:tcBorders>
      </w:tcPr>
    </w:tblStylePr>
    <w:tblStylePr w:type="lastRow">
      <w:pPr>
        <w:spacing w:before="0" w:after="0" w:line="240" w:lineRule="auto"/>
      </w:pPr>
      <w:rPr>
        <w:b/>
        <w:bCs/>
      </w:rPr>
      <w:tblPr/>
      <w:tcPr>
        <w:tcBorders>
          <w:top w:val="single" w:sz="8" w:space="0" w:color="00A88E"/>
          <w:left w:val="nil"/>
          <w:bottom w:val="single" w:sz="8" w:space="0" w:color="00A88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1"/>
      </w:tcPr>
    </w:tblStylePr>
    <w:tblStylePr w:type="band1Horz">
      <w:tblPr/>
      <w:tcPr>
        <w:tcBorders>
          <w:left w:val="nil"/>
          <w:right w:val="nil"/>
          <w:insideH w:val="nil"/>
          <w:insideV w:val="nil"/>
        </w:tcBorders>
        <w:shd w:val="clear" w:color="auto" w:fill="AAFFF1"/>
      </w:tcPr>
    </w:tblStylePr>
  </w:style>
  <w:style w:type="table" w:customStyle="1" w:styleId="1f2">
    <w:name w:val="Светлый список1"/>
    <w:basedOn w:val="a1"/>
    <w:next w:val="afff0"/>
    <w:uiPriority w:val="61"/>
    <w:rsid w:val="00894406"/>
    <w:pPr>
      <w:spacing w:after="0" w:line="240" w:lineRule="auto"/>
    </w:pPr>
    <w:rPr>
      <w:rFonts w:ascii="Arial" w:eastAsia="Times New Roman" w:hAnsi="Arial" w:cs="Times New Roman"/>
      <w:kern w:val="0"/>
      <w:sz w:val="22"/>
      <w:szCs w:val="22"/>
      <w:lang w:eastAsia="ru-RU"/>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1">
    <w:name w:val="endnote reference"/>
    <w:uiPriority w:val="99"/>
    <w:unhideWhenUsed/>
    <w:rsid w:val="00894406"/>
    <w:rPr>
      <w:vertAlign w:val="superscript"/>
    </w:rPr>
  </w:style>
  <w:style w:type="paragraph" w:customStyle="1" w:styleId="1f3">
    <w:name w:val="Цитата1"/>
    <w:basedOn w:val="a"/>
    <w:next w:val="afff2"/>
    <w:uiPriority w:val="99"/>
    <w:unhideWhenUsed/>
    <w:rsid w:val="00894406"/>
    <w:pPr>
      <w:pBdr>
        <w:top w:val="single" w:sz="2" w:space="10" w:color="00A88E"/>
        <w:left w:val="single" w:sz="2" w:space="10" w:color="00A88E"/>
        <w:bottom w:val="single" w:sz="2" w:space="10" w:color="00A88E"/>
        <w:right w:val="single" w:sz="2" w:space="10" w:color="00A88E"/>
      </w:pBdr>
      <w:spacing w:before="480" w:after="600" w:line="259" w:lineRule="auto"/>
      <w:ind w:left="227" w:right="227"/>
    </w:pPr>
    <w:rPr>
      <w:rFonts w:ascii="Arial" w:eastAsia="Times New Roman" w:hAnsi="Arial" w:cs="Times New Roman"/>
      <w:i/>
      <w:iCs/>
      <w:color w:val="00A88E"/>
      <w:kern w:val="0"/>
      <w:sz w:val="20"/>
      <w:szCs w:val="22"/>
      <w14:ligatures w14:val="none"/>
    </w:rPr>
  </w:style>
  <w:style w:type="character" w:customStyle="1" w:styleId="afe">
    <w:name w:val="Без интервала Знак"/>
    <w:link w:val="afd"/>
    <w:uiPriority w:val="1"/>
    <w:rsid w:val="00894406"/>
    <w:rPr>
      <w:rFonts w:ascii="Calibri" w:eastAsia="Calibri" w:hAnsi="Calibri" w:cs="Calibri"/>
      <w:kern w:val="0"/>
      <w:sz w:val="22"/>
      <w:szCs w:val="22"/>
      <w:lang w:eastAsia="ar-SA"/>
      <w14:ligatures w14:val="none"/>
    </w:rPr>
  </w:style>
  <w:style w:type="character" w:styleId="afff3">
    <w:name w:val="Placeholder Text"/>
    <w:uiPriority w:val="99"/>
    <w:semiHidden/>
    <w:rsid w:val="00894406"/>
    <w:rPr>
      <w:color w:val="808080"/>
    </w:rPr>
  </w:style>
  <w:style w:type="table" w:customStyle="1" w:styleId="1f4">
    <w:name w:val="Стиль1"/>
    <w:basedOn w:val="a1"/>
    <w:uiPriority w:val="99"/>
    <w:rsid w:val="00894406"/>
    <w:pPr>
      <w:spacing w:after="0" w:line="240" w:lineRule="auto"/>
    </w:pPr>
    <w:rPr>
      <w:rFonts w:ascii="Arial" w:eastAsia="Arial" w:hAnsi="Arial" w:cs="Times New Roman"/>
      <w:kern w:val="0"/>
      <w:sz w:val="22"/>
      <w:szCs w:val="22"/>
      <w14:ligatures w14:val="none"/>
    </w:rPr>
    <w:tblPr/>
    <w:tblStylePr w:type="firstRow">
      <w:tblPr/>
      <w:tcPr>
        <w:tcBorders>
          <w:bottom w:val="nil"/>
        </w:tcBorders>
      </w:tcPr>
    </w:tblStylePr>
  </w:style>
  <w:style w:type="paragraph" w:customStyle="1" w:styleId="Lead">
    <w:name w:val="Lead"/>
    <w:basedOn w:val="a"/>
    <w:next w:val="a"/>
    <w:uiPriority w:val="12"/>
    <w:qFormat/>
    <w:rsid w:val="00894406"/>
    <w:pPr>
      <w:spacing w:after="480" w:line="280" w:lineRule="exact"/>
    </w:pPr>
    <w:rPr>
      <w:rFonts w:ascii="Arial" w:eastAsia="Arial" w:hAnsi="Arial" w:cs="Times New Roman"/>
      <w:color w:val="808285"/>
      <w:kern w:val="0"/>
      <w:szCs w:val="22"/>
      <w14:ligatures w14:val="none"/>
    </w:rPr>
  </w:style>
  <w:style w:type="paragraph" w:customStyle="1" w:styleId="Style13">
    <w:name w:val="Style13"/>
    <w:basedOn w:val="a"/>
    <w:rsid w:val="00894406"/>
    <w:pPr>
      <w:widowControl w:val="0"/>
      <w:autoSpaceDE w:val="0"/>
      <w:autoSpaceDN w:val="0"/>
      <w:adjustRightInd w:val="0"/>
      <w:spacing w:after="0" w:line="278" w:lineRule="exact"/>
      <w:ind w:left="-567" w:firstLine="567"/>
      <w:jc w:val="both"/>
    </w:pPr>
    <w:rPr>
      <w:rFonts w:ascii="Times New Roman" w:eastAsia="Times New Roman" w:hAnsi="Times New Roman" w:cs="Times New Roman"/>
      <w:kern w:val="0"/>
      <w:lang w:eastAsia="ru-RU"/>
      <w14:ligatures w14:val="none"/>
    </w:rPr>
  </w:style>
  <w:style w:type="character" w:customStyle="1" w:styleId="611">
    <w:name w:val="Заголовок 6 Знак1"/>
    <w:semiHidden/>
    <w:rsid w:val="00894406"/>
    <w:rPr>
      <w:rFonts w:ascii="Calibri" w:eastAsia="Times New Roman" w:hAnsi="Calibri" w:cs="Times New Roman"/>
      <w:b/>
      <w:bCs/>
      <w:sz w:val="22"/>
      <w:szCs w:val="22"/>
    </w:rPr>
  </w:style>
  <w:style w:type="character" w:customStyle="1" w:styleId="710">
    <w:name w:val="Заголовок 7 Знак1"/>
    <w:semiHidden/>
    <w:rsid w:val="00894406"/>
    <w:rPr>
      <w:rFonts w:ascii="Calibri" w:eastAsia="Times New Roman" w:hAnsi="Calibri" w:cs="Times New Roman"/>
      <w:sz w:val="24"/>
      <w:szCs w:val="24"/>
    </w:rPr>
  </w:style>
  <w:style w:type="character" w:customStyle="1" w:styleId="910">
    <w:name w:val="Заголовок 9 Знак1"/>
    <w:semiHidden/>
    <w:rsid w:val="00894406"/>
    <w:rPr>
      <w:rFonts w:ascii="Calibri Light" w:eastAsia="Times New Roman" w:hAnsi="Calibri Light" w:cs="Times New Roman"/>
      <w:sz w:val="22"/>
      <w:szCs w:val="22"/>
    </w:rPr>
  </w:style>
  <w:style w:type="character" w:customStyle="1" w:styleId="1f5">
    <w:name w:val="Подзаголовок Знак1"/>
    <w:rsid w:val="00894406"/>
    <w:rPr>
      <w:rFonts w:ascii="Calibri Light" w:eastAsia="Times New Roman" w:hAnsi="Calibri Light" w:cs="Times New Roman"/>
      <w:sz w:val="24"/>
      <w:szCs w:val="24"/>
    </w:rPr>
  </w:style>
  <w:style w:type="character" w:customStyle="1" w:styleId="212">
    <w:name w:val="Цитата 2 Знак1"/>
    <w:uiPriority w:val="29"/>
    <w:rsid w:val="00894406"/>
    <w:rPr>
      <w:i/>
      <w:iCs/>
      <w:color w:val="404040"/>
      <w:sz w:val="24"/>
      <w:szCs w:val="24"/>
    </w:rPr>
  </w:style>
  <w:style w:type="character" w:customStyle="1" w:styleId="1f6">
    <w:name w:val="Выделенная цитата Знак1"/>
    <w:uiPriority w:val="30"/>
    <w:rsid w:val="00894406"/>
    <w:rPr>
      <w:i/>
      <w:iCs/>
      <w:color w:val="4472C4"/>
      <w:sz w:val="24"/>
      <w:szCs w:val="24"/>
    </w:rPr>
  </w:style>
  <w:style w:type="character" w:styleId="afff4">
    <w:name w:val="Subtle Emphasis"/>
    <w:uiPriority w:val="19"/>
    <w:qFormat/>
    <w:rsid w:val="00894406"/>
    <w:rPr>
      <w:i/>
      <w:iCs/>
      <w:color w:val="404040"/>
    </w:rPr>
  </w:style>
  <w:style w:type="character" w:styleId="afff5">
    <w:name w:val="Subtle Reference"/>
    <w:uiPriority w:val="31"/>
    <w:qFormat/>
    <w:rsid w:val="00894406"/>
    <w:rPr>
      <w:smallCaps/>
      <w:color w:val="5A5A5A"/>
    </w:rPr>
  </w:style>
  <w:style w:type="table" w:styleId="-1">
    <w:name w:val="Grid Table 1 Light"/>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0">
    <w:name w:val="List Table 1 Light"/>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2">
    <w:name w:val="List Table 1 Light Accent 1"/>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13">
    <w:name w:val="Grid Table 1 Light Accent 1"/>
    <w:basedOn w:val="a1"/>
    <w:uiPriority w:val="46"/>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ffb">
    <w:name w:val="List Bullet"/>
    <w:basedOn w:val="a"/>
    <w:rsid w:val="00894406"/>
    <w:pPr>
      <w:spacing w:after="0" w:line="240" w:lineRule="auto"/>
      <w:contextualSpacing/>
    </w:pPr>
    <w:rPr>
      <w:rFonts w:ascii="Times New Roman" w:eastAsia="Times New Roman" w:hAnsi="Times New Roman" w:cs="Times New Roman"/>
      <w:kern w:val="0"/>
      <w:lang w:eastAsia="ru-RU"/>
      <w14:ligatures w14:val="none"/>
    </w:rPr>
  </w:style>
  <w:style w:type="paragraph" w:styleId="27">
    <w:name w:val="List Bullet 2"/>
    <w:basedOn w:val="a"/>
    <w:rsid w:val="00894406"/>
    <w:pPr>
      <w:spacing w:after="0" w:line="240" w:lineRule="auto"/>
      <w:contextualSpacing/>
    </w:pPr>
    <w:rPr>
      <w:rFonts w:ascii="Times New Roman" w:eastAsia="Times New Roman" w:hAnsi="Times New Roman" w:cs="Times New Roman"/>
      <w:kern w:val="0"/>
      <w:lang w:eastAsia="ru-RU"/>
      <w14:ligatures w14:val="none"/>
    </w:rPr>
  </w:style>
  <w:style w:type="paragraph" w:styleId="affc">
    <w:name w:val="Plain Text"/>
    <w:basedOn w:val="a"/>
    <w:link w:val="1f7"/>
    <w:rsid w:val="00894406"/>
    <w:pPr>
      <w:spacing w:after="0" w:line="240" w:lineRule="auto"/>
    </w:pPr>
    <w:rPr>
      <w:rFonts w:ascii="Courier New" w:eastAsia="Times New Roman" w:hAnsi="Courier New" w:cs="Courier New"/>
      <w:kern w:val="0"/>
      <w:sz w:val="20"/>
      <w:szCs w:val="20"/>
      <w:lang w:eastAsia="ru-RU"/>
      <w14:ligatures w14:val="none"/>
    </w:rPr>
  </w:style>
  <w:style w:type="character" w:customStyle="1" w:styleId="1f7">
    <w:name w:val="Текст Знак1"/>
    <w:basedOn w:val="a0"/>
    <w:link w:val="affc"/>
    <w:rsid w:val="00894406"/>
    <w:rPr>
      <w:rFonts w:ascii="Courier New" w:eastAsia="Times New Roman" w:hAnsi="Courier New" w:cs="Courier New"/>
      <w:kern w:val="0"/>
      <w:sz w:val="20"/>
      <w:szCs w:val="20"/>
      <w:lang w:eastAsia="ru-RU"/>
      <w14:ligatures w14:val="none"/>
    </w:rPr>
  </w:style>
  <w:style w:type="table" w:styleId="42">
    <w:name w:val="Plain Table 4"/>
    <w:basedOn w:val="a1"/>
    <w:uiPriority w:val="44"/>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fe">
    <w:name w:val="footnote text"/>
    <w:basedOn w:val="a"/>
    <w:link w:val="1f8"/>
    <w:rsid w:val="0089440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f8">
    <w:name w:val="Текст сноски Знак1"/>
    <w:basedOn w:val="a0"/>
    <w:link w:val="affe"/>
    <w:rsid w:val="00894406"/>
    <w:rPr>
      <w:rFonts w:ascii="Times New Roman" w:eastAsia="Times New Roman" w:hAnsi="Times New Roman" w:cs="Times New Roman"/>
      <w:kern w:val="0"/>
      <w:sz w:val="20"/>
      <w:szCs w:val="20"/>
      <w:lang w:eastAsia="ru-RU"/>
      <w14:ligatures w14:val="none"/>
    </w:rPr>
  </w:style>
  <w:style w:type="table" w:styleId="-12">
    <w:name w:val="Light Shading Accent 1"/>
    <w:basedOn w:val="a1"/>
    <w:uiPriority w:val="60"/>
    <w:rsid w:val="00894406"/>
    <w:pPr>
      <w:spacing w:after="0" w:line="240" w:lineRule="auto"/>
    </w:pPr>
    <w:rPr>
      <w:rFonts w:ascii="Times New Roman" w:eastAsia="Times New Roman" w:hAnsi="Times New Roman" w:cs="Times New Roman"/>
      <w:color w:val="2F5496"/>
      <w:kern w:val="0"/>
      <w:sz w:val="20"/>
      <w:szCs w:val="20"/>
      <w:lang w:eastAsia="ru-RU"/>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afff0">
    <w:name w:val="Light List"/>
    <w:basedOn w:val="a1"/>
    <w:uiPriority w:val="61"/>
    <w:rsid w:val="00894406"/>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f2">
    <w:name w:val="Block Text"/>
    <w:basedOn w:val="a"/>
    <w:rsid w:val="00894406"/>
    <w:pPr>
      <w:spacing w:after="120" w:line="240" w:lineRule="auto"/>
      <w:ind w:left="1440" w:right="1440"/>
    </w:pPr>
    <w:rPr>
      <w:rFonts w:ascii="Times New Roman" w:eastAsia="Times New Roman" w:hAnsi="Times New Roman" w:cs="Times New Roman"/>
      <w:kern w:val="0"/>
      <w:lang w:eastAsia="ru-RU"/>
      <w14:ligatures w14:val="none"/>
    </w:rPr>
  </w:style>
  <w:style w:type="numbering" w:customStyle="1" w:styleId="28">
    <w:name w:val="Нет списка2"/>
    <w:next w:val="a2"/>
    <w:uiPriority w:val="99"/>
    <w:semiHidden/>
    <w:unhideWhenUsed/>
    <w:rsid w:val="00894406"/>
  </w:style>
  <w:style w:type="table" w:customStyle="1" w:styleId="29">
    <w:name w:val="Сетка таблицы2"/>
    <w:basedOn w:val="a1"/>
    <w:next w:val="aff"/>
    <w:uiPriority w:val="59"/>
    <w:rsid w:val="0089440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link w:val="2b"/>
    <w:rsid w:val="00894406"/>
    <w:rPr>
      <w:rFonts w:cs="Calibri"/>
      <w:shd w:val="clear" w:color="auto" w:fill="FFFFFF"/>
    </w:rPr>
  </w:style>
  <w:style w:type="paragraph" w:customStyle="1" w:styleId="2b">
    <w:name w:val="Основной текст (2)"/>
    <w:basedOn w:val="a"/>
    <w:link w:val="2a"/>
    <w:rsid w:val="00894406"/>
    <w:pPr>
      <w:widowControl w:val="0"/>
      <w:shd w:val="clear" w:color="auto" w:fill="FFFFFF"/>
      <w:spacing w:after="0" w:line="269" w:lineRule="exact"/>
      <w:ind w:hanging="4560"/>
    </w:pPr>
    <w:rPr>
      <w:rFonts w:cs="Calibri"/>
    </w:rPr>
  </w:style>
  <w:style w:type="character" w:customStyle="1" w:styleId="osmb">
    <w:name w:val="osmb"/>
    <w:rsid w:val="00894406"/>
  </w:style>
  <w:style w:type="table" w:customStyle="1" w:styleId="43">
    <w:name w:val="Сетка таблицы4"/>
    <w:basedOn w:val="a1"/>
    <w:next w:val="aff"/>
    <w:uiPriority w:val="59"/>
    <w:rsid w:val="0089440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94406"/>
    <w:pPr>
      <w:widowControl w:val="0"/>
      <w:autoSpaceDE w:val="0"/>
      <w:autoSpaceDN w:val="0"/>
      <w:spacing w:after="0" w:line="240" w:lineRule="auto"/>
      <w:ind w:left="110"/>
    </w:pPr>
    <w:rPr>
      <w:rFonts w:ascii="Times New Roman" w:eastAsia="Times New Roman" w:hAnsi="Times New Roman" w:cs="Times New Roman"/>
      <w:kern w:val="0"/>
      <w:sz w:val="22"/>
      <w:szCs w:val="22"/>
      <w14:ligatures w14:val="none"/>
    </w:rPr>
  </w:style>
  <w:style w:type="character" w:customStyle="1" w:styleId="font-weight-bold">
    <w:name w:val="font-weight-bold"/>
    <w:rsid w:val="00894406"/>
  </w:style>
  <w:style w:type="character" w:customStyle="1" w:styleId="1f9">
    <w:name w:val="Неразрешенное упоминание1"/>
    <w:uiPriority w:val="99"/>
    <w:semiHidden/>
    <w:unhideWhenUsed/>
    <w:rsid w:val="00894406"/>
    <w:rPr>
      <w:color w:val="605E5C"/>
      <w:shd w:val="clear" w:color="auto" w:fill="E1DFDD"/>
    </w:rPr>
  </w:style>
  <w:style w:type="character" w:customStyle="1" w:styleId="1fa">
    <w:name w:val="Просмотренная гиперссылка1"/>
    <w:uiPriority w:val="99"/>
    <w:semiHidden/>
    <w:unhideWhenUsed/>
    <w:rsid w:val="00894406"/>
    <w:rPr>
      <w:color w:val="800080"/>
      <w:u w:val="single"/>
    </w:rPr>
  </w:style>
  <w:style w:type="character" w:styleId="afff6">
    <w:name w:val="FollowedHyperlink"/>
    <w:rsid w:val="00894406"/>
    <w:rPr>
      <w:color w:val="954F72"/>
      <w:u w:val="single"/>
    </w:rPr>
  </w:style>
  <w:style w:type="paragraph" w:styleId="ae">
    <w:name w:val="Normal (Web)"/>
    <w:basedOn w:val="a"/>
    <w:uiPriority w:val="99"/>
    <w:semiHidden/>
    <w:unhideWhenUsed/>
    <w:rsid w:val="00894406"/>
    <w:rPr>
      <w:rFonts w:ascii="Times New Roman" w:hAnsi="Times New Roman" w:cs="Times New Roman"/>
    </w:rPr>
  </w:style>
  <w:style w:type="character" w:customStyle="1" w:styleId="docdata">
    <w:name w:val="docdata"/>
    <w:aliases w:val="docy,v5,1891,bqiaagaaeyqcaaagiaiaaaombaaabbqeaaaaaaaaaaaaaaaaaaaaaaaaaaaaaaaaaaaaaaaaaaaaaaaaaaaaaaaaaaaaaaaaaaaaaaaaaaaaaaaaaaaaaaaaaaaaaaaaaaaaaaaaaaaaaaaaaaaaaaaaaaaaaaaaaaaaaaaaaaaaaaaaaaaaaaaaaaaaaaaaaaaaaaaaaaaaaaaaaaaaaaaaaaaaaaaaaaaaaaaa"/>
    <w:basedOn w:val="a0"/>
    <w:rsid w:val="00A6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list?okved2=46.71" TargetMode="External"/><Relationship Id="rId3" Type="http://schemas.openxmlformats.org/officeDocument/2006/relationships/settings" Target="settings.xml"/><Relationship Id="rId7" Type="http://schemas.openxmlformats.org/officeDocument/2006/relationships/hyperlink" Target="https://www.list-org.com/list?okved2=46.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2481</Words>
  <Characters>14145</Characters>
  <Application>Microsoft Office Word</Application>
  <DocSecurity>0</DocSecurity>
  <Lines>117</Lines>
  <Paragraphs>33</Paragraphs>
  <ScaleCrop>false</ScaleCrop>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Личманова Оксана Юрьевна</cp:lastModifiedBy>
  <cp:revision>8</cp:revision>
  <dcterms:created xsi:type="dcterms:W3CDTF">2026-05-12T09:04:00Z</dcterms:created>
  <dcterms:modified xsi:type="dcterms:W3CDTF">2026-05-25T10:55:00Z</dcterms:modified>
</cp:coreProperties>
</file>