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947" w:rsidRPr="00D8126F" w:rsidRDefault="005F2A5F">
      <w:pPr>
        <w:widowControl w:val="0"/>
        <w:spacing w:after="0" w:line="252" w:lineRule="auto"/>
        <w:jc w:val="center"/>
        <w:rPr>
          <w:b/>
          <w:color w:val="000000"/>
          <w:sz w:val="22"/>
          <w:szCs w:val="22"/>
        </w:rPr>
      </w:pPr>
      <w:bookmarkStart w:id="0" w:name="_oyb2uc3t86ch"/>
      <w:bookmarkEnd w:id="0"/>
      <w:r w:rsidRPr="00D8126F">
        <w:rPr>
          <w:b/>
          <w:color w:val="000000"/>
          <w:sz w:val="22"/>
          <w:szCs w:val="22"/>
        </w:rPr>
        <w:t>ТЕХНИЧЕСКОЕ ЗАДАНИЕ</w:t>
      </w:r>
    </w:p>
    <w:p w:rsidR="00212947" w:rsidRPr="00D8126F" w:rsidRDefault="005F2A5F">
      <w:pPr>
        <w:widowControl w:val="0"/>
        <w:spacing w:after="0" w:line="252" w:lineRule="auto"/>
        <w:jc w:val="center"/>
        <w:rPr>
          <w:sz w:val="22"/>
          <w:szCs w:val="22"/>
        </w:rPr>
      </w:pPr>
      <w:r w:rsidRPr="00D8126F">
        <w:rPr>
          <w:sz w:val="22"/>
          <w:szCs w:val="22"/>
        </w:rPr>
        <w:t>на поставку автомобильного топлива по пластиковым топливным картам</w:t>
      </w:r>
    </w:p>
    <w:p w:rsidR="00212947" w:rsidRPr="00D8126F" w:rsidRDefault="00212947">
      <w:pPr>
        <w:widowControl w:val="0"/>
        <w:spacing w:after="0" w:line="252" w:lineRule="auto"/>
        <w:jc w:val="center"/>
        <w:rPr>
          <w:b/>
          <w:sz w:val="22"/>
          <w:szCs w:val="22"/>
        </w:rPr>
      </w:pPr>
    </w:p>
    <w:p w:rsidR="00212947" w:rsidRDefault="005F2A5F">
      <w:pPr>
        <w:widowControl w:val="0"/>
        <w:spacing w:after="0" w:line="252" w:lineRule="auto"/>
        <w:ind w:firstLine="709"/>
        <w:jc w:val="both"/>
        <w:rPr>
          <w:sz w:val="22"/>
          <w:szCs w:val="22"/>
        </w:rPr>
      </w:pPr>
      <w:r w:rsidRPr="00D8126F">
        <w:rPr>
          <w:b/>
          <w:sz w:val="22"/>
          <w:szCs w:val="22"/>
        </w:rPr>
        <w:t xml:space="preserve">Наименование объекта закупки: </w:t>
      </w:r>
      <w:r w:rsidR="00104D86" w:rsidRPr="00104D86">
        <w:rPr>
          <w:b/>
          <w:color w:val="151515"/>
          <w:sz w:val="22"/>
          <w:szCs w:val="22"/>
          <w:shd w:val="clear" w:color="auto" w:fill="FFFFFF"/>
        </w:rPr>
        <w:t>Поставка горюче-смазочных материалов (ГСМ) с использованием пластиковых карт через сеть АЗС для нужд ООО «ПМОКХ»</w:t>
      </w:r>
      <w:r w:rsidRPr="00104D86">
        <w:rPr>
          <w:sz w:val="22"/>
          <w:szCs w:val="22"/>
        </w:rPr>
        <w:t>.</w:t>
      </w:r>
    </w:p>
    <w:p w:rsidR="008B58BE" w:rsidRDefault="008B58BE">
      <w:pPr>
        <w:widowControl w:val="0"/>
        <w:spacing w:after="0" w:line="252" w:lineRule="auto"/>
        <w:ind w:firstLine="709"/>
        <w:jc w:val="both"/>
        <w:rPr>
          <w:sz w:val="22"/>
          <w:szCs w:val="22"/>
        </w:rPr>
      </w:pPr>
    </w:p>
    <w:p w:rsidR="008B58BE" w:rsidRPr="00D8126F" w:rsidRDefault="008B58BE">
      <w:pPr>
        <w:widowControl w:val="0"/>
        <w:spacing w:after="0" w:line="252" w:lineRule="auto"/>
        <w:ind w:firstLine="709"/>
        <w:jc w:val="both"/>
        <w:rPr>
          <w:sz w:val="22"/>
          <w:szCs w:val="22"/>
        </w:rPr>
      </w:pPr>
      <w:r w:rsidRPr="008B58BE">
        <w:rPr>
          <w:sz w:val="22"/>
          <w:szCs w:val="22"/>
        </w:rPr>
        <w:t xml:space="preserve">Закупка попадает под </w:t>
      </w:r>
      <w:r>
        <w:rPr>
          <w:sz w:val="22"/>
          <w:szCs w:val="22"/>
        </w:rPr>
        <w:t>преимущество</w:t>
      </w:r>
      <w:r w:rsidRPr="008B58BE">
        <w:rPr>
          <w:sz w:val="22"/>
          <w:szCs w:val="22"/>
        </w:rPr>
        <w:t xml:space="preserve">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</w:t>
      </w:r>
    </w:p>
    <w:p w:rsidR="00212947" w:rsidRPr="00D8126F" w:rsidRDefault="00212947">
      <w:pPr>
        <w:widowControl w:val="0"/>
        <w:spacing w:after="0" w:line="252" w:lineRule="auto"/>
        <w:ind w:firstLine="709"/>
        <w:jc w:val="both"/>
        <w:rPr>
          <w:b/>
          <w:sz w:val="22"/>
          <w:szCs w:val="22"/>
        </w:rPr>
      </w:pPr>
    </w:p>
    <w:p w:rsidR="00212947" w:rsidRPr="00D8126F" w:rsidRDefault="005F2A5F">
      <w:pPr>
        <w:spacing w:after="0" w:line="252" w:lineRule="auto"/>
        <w:ind w:firstLine="709"/>
        <w:jc w:val="both"/>
        <w:rPr>
          <w:b/>
          <w:sz w:val="22"/>
          <w:szCs w:val="22"/>
        </w:rPr>
      </w:pPr>
      <w:r w:rsidRPr="00D8126F">
        <w:rPr>
          <w:b/>
          <w:sz w:val="22"/>
          <w:szCs w:val="22"/>
        </w:rPr>
        <w:t>1. Объект закупки:</w:t>
      </w:r>
    </w:p>
    <w:p w:rsidR="00212947" w:rsidRPr="00D8126F" w:rsidRDefault="00212947">
      <w:pPr>
        <w:spacing w:after="0" w:line="252" w:lineRule="auto"/>
        <w:ind w:firstLine="709"/>
        <w:jc w:val="both"/>
        <w:rPr>
          <w:b/>
          <w:sz w:val="22"/>
          <w:szCs w:val="22"/>
        </w:rPr>
      </w:pPr>
    </w:p>
    <w:tbl>
      <w:tblPr>
        <w:tblStyle w:val="StGen0"/>
        <w:tblW w:w="1075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28"/>
        <w:gridCol w:w="1819"/>
        <w:gridCol w:w="1649"/>
        <w:gridCol w:w="4819"/>
        <w:gridCol w:w="993"/>
        <w:gridCol w:w="850"/>
      </w:tblGrid>
      <w:tr w:rsidR="008B273A" w:rsidRPr="00D8126F" w:rsidTr="008B58BE">
        <w:trPr>
          <w:trHeight w:val="369"/>
          <w:jc w:val="center"/>
        </w:trPr>
        <w:tc>
          <w:tcPr>
            <w:tcW w:w="628" w:type="dxa"/>
          </w:tcPr>
          <w:p w:rsidR="008B273A" w:rsidRPr="00D8126F" w:rsidRDefault="008B273A">
            <w:pPr>
              <w:widowControl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8126F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8126F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D8126F">
              <w:rPr>
                <w:b/>
                <w:sz w:val="22"/>
                <w:szCs w:val="22"/>
              </w:rPr>
              <w:t>/</w:t>
            </w:r>
            <w:proofErr w:type="spellStart"/>
            <w:r w:rsidRPr="00D8126F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19" w:type="dxa"/>
          </w:tcPr>
          <w:p w:rsidR="008B273A" w:rsidRPr="00D8126F" w:rsidRDefault="008B273A">
            <w:pPr>
              <w:widowControl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8126F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649" w:type="dxa"/>
          </w:tcPr>
          <w:p w:rsidR="008B273A" w:rsidRPr="008B273A" w:rsidRDefault="008B273A">
            <w:pPr>
              <w:widowControl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ОКПД 2</w:t>
            </w:r>
          </w:p>
        </w:tc>
        <w:tc>
          <w:tcPr>
            <w:tcW w:w="4819" w:type="dxa"/>
          </w:tcPr>
          <w:p w:rsidR="008B273A" w:rsidRPr="00D8126F" w:rsidRDefault="008B273A">
            <w:pPr>
              <w:widowControl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8126F">
              <w:rPr>
                <w:b/>
                <w:sz w:val="22"/>
                <w:szCs w:val="22"/>
              </w:rPr>
              <w:t>Требования к качеству закупаемой продукции</w:t>
            </w:r>
          </w:p>
        </w:tc>
        <w:tc>
          <w:tcPr>
            <w:tcW w:w="993" w:type="dxa"/>
          </w:tcPr>
          <w:p w:rsidR="008B273A" w:rsidRPr="00D8126F" w:rsidRDefault="008B273A">
            <w:pPr>
              <w:widowControl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8126F">
              <w:rPr>
                <w:b/>
                <w:sz w:val="22"/>
                <w:szCs w:val="22"/>
              </w:rPr>
              <w:t xml:space="preserve">Ед. </w:t>
            </w:r>
            <w:proofErr w:type="spellStart"/>
            <w:r w:rsidRPr="00D8126F">
              <w:rPr>
                <w:b/>
                <w:sz w:val="22"/>
                <w:szCs w:val="22"/>
              </w:rPr>
              <w:t>изм</w:t>
            </w:r>
            <w:proofErr w:type="spellEnd"/>
            <w:r w:rsidRPr="00D8126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8B273A" w:rsidRPr="00D8126F" w:rsidRDefault="008B273A">
            <w:pPr>
              <w:widowControl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8126F">
              <w:rPr>
                <w:b/>
                <w:sz w:val="22"/>
                <w:szCs w:val="22"/>
              </w:rPr>
              <w:t>Кол-во</w:t>
            </w:r>
          </w:p>
        </w:tc>
      </w:tr>
      <w:tr w:rsidR="008B273A" w:rsidRPr="00D8126F" w:rsidTr="008B58BE">
        <w:trPr>
          <w:trHeight w:val="1277"/>
          <w:jc w:val="center"/>
        </w:trPr>
        <w:tc>
          <w:tcPr>
            <w:tcW w:w="628" w:type="dxa"/>
          </w:tcPr>
          <w:p w:rsidR="008B273A" w:rsidRPr="00D8126F" w:rsidRDefault="008B273A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8126F">
              <w:rPr>
                <w:sz w:val="22"/>
                <w:szCs w:val="22"/>
              </w:rPr>
              <w:t>1</w:t>
            </w:r>
          </w:p>
        </w:tc>
        <w:tc>
          <w:tcPr>
            <w:tcW w:w="1819" w:type="dxa"/>
          </w:tcPr>
          <w:p w:rsidR="008B273A" w:rsidRPr="00D8126F" w:rsidRDefault="008B273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8126F">
              <w:rPr>
                <w:sz w:val="22"/>
                <w:szCs w:val="22"/>
              </w:rPr>
              <w:t>Бензин автомобильный</w:t>
            </w:r>
          </w:p>
          <w:p w:rsidR="008B273A" w:rsidRPr="00D8126F" w:rsidRDefault="008B273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8126F">
              <w:rPr>
                <w:sz w:val="22"/>
                <w:szCs w:val="22"/>
              </w:rPr>
              <w:t>АИ-92</w:t>
            </w:r>
          </w:p>
          <w:p w:rsidR="008B273A" w:rsidRPr="00D8126F" w:rsidRDefault="008B273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:rsidR="008B273A" w:rsidRPr="00D8126F" w:rsidRDefault="008B273A">
            <w:pPr>
              <w:widowControl w:val="0"/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9" w:type="dxa"/>
          </w:tcPr>
          <w:p w:rsidR="008B273A" w:rsidRPr="008B273A" w:rsidRDefault="008B273A">
            <w:pPr>
              <w:spacing w:after="0" w:line="240" w:lineRule="auto"/>
              <w:rPr>
                <w:sz w:val="22"/>
                <w:szCs w:val="22"/>
              </w:rPr>
            </w:pPr>
            <w:r w:rsidRPr="00D8126F">
              <w:rPr>
                <w:sz w:val="22"/>
                <w:szCs w:val="22"/>
              </w:rPr>
              <w:t>19.20.21.115</w:t>
            </w:r>
            <w:r>
              <w:rPr>
                <w:sz w:val="22"/>
                <w:szCs w:val="22"/>
              </w:rPr>
              <w:t xml:space="preserve"> (П)</w:t>
            </w:r>
          </w:p>
        </w:tc>
        <w:tc>
          <w:tcPr>
            <w:tcW w:w="4819" w:type="dxa"/>
          </w:tcPr>
          <w:p w:rsidR="008B273A" w:rsidRPr="00D8126F" w:rsidRDefault="008B273A">
            <w:pPr>
              <w:spacing w:after="0" w:line="240" w:lineRule="auto"/>
              <w:rPr>
                <w:sz w:val="22"/>
                <w:szCs w:val="22"/>
              </w:rPr>
            </w:pPr>
            <w:r w:rsidRPr="00D8126F">
              <w:rPr>
                <w:sz w:val="22"/>
                <w:szCs w:val="22"/>
              </w:rPr>
              <w:t xml:space="preserve">Соответствие качества поставляемого Товара ГОСТ 32513-2023 «Бензин автомобильный. Технические условия» и/или ГОСТ </w:t>
            </w:r>
            <w:proofErr w:type="gramStart"/>
            <w:r w:rsidRPr="00D8126F">
              <w:rPr>
                <w:sz w:val="22"/>
                <w:szCs w:val="22"/>
              </w:rPr>
              <w:t>Р</w:t>
            </w:r>
            <w:proofErr w:type="gramEnd"/>
            <w:r w:rsidRPr="00D8126F">
              <w:rPr>
                <w:sz w:val="22"/>
                <w:szCs w:val="22"/>
              </w:rPr>
              <w:t xml:space="preserve"> 54283-2010 «Топлива моторные. Единое обозначение автомобильных бензинов и дизельных топлив, находящихся в обращении на территории Российской Федерации (Издание с Поправкой)»;</w:t>
            </w:r>
          </w:p>
          <w:p w:rsidR="008B273A" w:rsidRPr="00D8126F" w:rsidRDefault="008B273A">
            <w:pPr>
              <w:spacing w:after="0" w:line="240" w:lineRule="auto"/>
              <w:rPr>
                <w:sz w:val="22"/>
                <w:szCs w:val="22"/>
              </w:rPr>
            </w:pPr>
            <w:r w:rsidRPr="00D8126F">
              <w:rPr>
                <w:sz w:val="22"/>
                <w:szCs w:val="22"/>
              </w:rPr>
              <w:t xml:space="preserve">- Экологический класс – не </w:t>
            </w:r>
            <w:r>
              <w:rPr>
                <w:sz w:val="22"/>
                <w:szCs w:val="22"/>
              </w:rPr>
              <w:t>ни</w:t>
            </w:r>
            <w:r w:rsidRPr="00D8126F">
              <w:rPr>
                <w:sz w:val="22"/>
                <w:szCs w:val="22"/>
              </w:rPr>
              <w:t>же К5;</w:t>
            </w:r>
          </w:p>
          <w:p w:rsidR="008B273A" w:rsidRPr="00D8126F" w:rsidRDefault="008B273A">
            <w:pPr>
              <w:spacing w:after="0" w:line="240" w:lineRule="auto"/>
              <w:rPr>
                <w:sz w:val="22"/>
                <w:szCs w:val="22"/>
              </w:rPr>
            </w:pPr>
            <w:r w:rsidRPr="00D8126F">
              <w:rPr>
                <w:sz w:val="22"/>
                <w:szCs w:val="22"/>
              </w:rPr>
              <w:t>Октановое число:</w:t>
            </w:r>
          </w:p>
          <w:p w:rsidR="008B273A" w:rsidRPr="00D8126F" w:rsidRDefault="008B273A">
            <w:pPr>
              <w:spacing w:after="0" w:line="240" w:lineRule="auto"/>
              <w:rPr>
                <w:sz w:val="22"/>
                <w:szCs w:val="22"/>
              </w:rPr>
            </w:pPr>
            <w:r w:rsidRPr="00D8126F">
              <w:rPr>
                <w:sz w:val="22"/>
                <w:szCs w:val="22"/>
              </w:rPr>
              <w:t>- по исследовательскому методу: не менее 92,0</w:t>
            </w:r>
          </w:p>
          <w:p w:rsidR="008B273A" w:rsidRPr="00D8126F" w:rsidRDefault="008B273A">
            <w:pPr>
              <w:spacing w:after="0" w:line="240" w:lineRule="auto"/>
              <w:rPr>
                <w:sz w:val="22"/>
                <w:szCs w:val="22"/>
              </w:rPr>
            </w:pPr>
            <w:r w:rsidRPr="00D8126F">
              <w:rPr>
                <w:sz w:val="22"/>
                <w:szCs w:val="22"/>
              </w:rPr>
              <w:t>- по моторному методу: не менее 83,0</w:t>
            </w:r>
          </w:p>
          <w:p w:rsidR="008B273A" w:rsidRPr="00D8126F" w:rsidRDefault="008B273A">
            <w:pPr>
              <w:spacing w:after="0" w:line="240" w:lineRule="auto"/>
              <w:rPr>
                <w:sz w:val="22"/>
                <w:szCs w:val="22"/>
              </w:rPr>
            </w:pPr>
            <w:r w:rsidRPr="00D8126F">
              <w:rPr>
                <w:sz w:val="22"/>
                <w:szCs w:val="22"/>
              </w:rPr>
              <w:t xml:space="preserve">- Массовая доля серы: не более 10 мг/кг;   </w:t>
            </w:r>
          </w:p>
          <w:p w:rsidR="008B273A" w:rsidRPr="00D8126F" w:rsidRDefault="008B273A">
            <w:pPr>
              <w:widowControl w:val="0"/>
              <w:spacing w:after="0" w:line="240" w:lineRule="auto"/>
              <w:rPr>
                <w:sz w:val="22"/>
                <w:szCs w:val="22"/>
              </w:rPr>
            </w:pPr>
            <w:r w:rsidRPr="00D8126F">
              <w:rPr>
                <w:sz w:val="22"/>
                <w:szCs w:val="22"/>
              </w:rPr>
              <w:t>- Отсутствие механических примесей.</w:t>
            </w:r>
          </w:p>
        </w:tc>
        <w:tc>
          <w:tcPr>
            <w:tcW w:w="993" w:type="dxa"/>
          </w:tcPr>
          <w:p w:rsidR="008B273A" w:rsidRPr="00D8126F" w:rsidRDefault="008B273A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8126F">
              <w:rPr>
                <w:sz w:val="22"/>
                <w:szCs w:val="22"/>
              </w:rPr>
              <w:t>литр</w:t>
            </w:r>
          </w:p>
        </w:tc>
        <w:tc>
          <w:tcPr>
            <w:tcW w:w="850" w:type="dxa"/>
          </w:tcPr>
          <w:p w:rsidR="008B273A" w:rsidRPr="00D8126F" w:rsidRDefault="0001191D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B58BE">
              <w:rPr>
                <w:sz w:val="22"/>
                <w:szCs w:val="22"/>
              </w:rPr>
              <w:t>5</w:t>
            </w:r>
            <w:r w:rsidR="008B273A" w:rsidRPr="00D8126F">
              <w:rPr>
                <w:sz w:val="22"/>
                <w:szCs w:val="22"/>
              </w:rPr>
              <w:t>00</w:t>
            </w:r>
          </w:p>
        </w:tc>
      </w:tr>
      <w:tr w:rsidR="008B273A" w:rsidRPr="00D8126F" w:rsidTr="008B58BE">
        <w:trPr>
          <w:trHeight w:val="1277"/>
          <w:jc w:val="center"/>
        </w:trPr>
        <w:tc>
          <w:tcPr>
            <w:tcW w:w="628" w:type="dxa"/>
          </w:tcPr>
          <w:p w:rsidR="008B273A" w:rsidRPr="00D8126F" w:rsidRDefault="008B273A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8126F">
              <w:rPr>
                <w:sz w:val="22"/>
                <w:szCs w:val="22"/>
              </w:rPr>
              <w:t>2</w:t>
            </w:r>
          </w:p>
        </w:tc>
        <w:tc>
          <w:tcPr>
            <w:tcW w:w="1819" w:type="dxa"/>
          </w:tcPr>
          <w:p w:rsidR="008B273A" w:rsidRPr="00D8126F" w:rsidRDefault="008B273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8126F">
              <w:rPr>
                <w:sz w:val="22"/>
                <w:szCs w:val="22"/>
              </w:rPr>
              <w:t>Бензин автомобильный</w:t>
            </w:r>
          </w:p>
          <w:p w:rsidR="008B273A" w:rsidRPr="00D8126F" w:rsidRDefault="008B273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8126F">
              <w:rPr>
                <w:sz w:val="22"/>
                <w:szCs w:val="22"/>
              </w:rPr>
              <w:t>АИ-95</w:t>
            </w:r>
          </w:p>
          <w:p w:rsidR="008B273A" w:rsidRPr="00D8126F" w:rsidRDefault="008B273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:rsidR="008B273A" w:rsidRPr="00D8126F" w:rsidRDefault="008B273A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</w:tcPr>
          <w:p w:rsidR="008B273A" w:rsidRPr="008B273A" w:rsidRDefault="008B273A">
            <w:pPr>
              <w:spacing w:after="0" w:line="240" w:lineRule="auto"/>
              <w:rPr>
                <w:sz w:val="22"/>
                <w:szCs w:val="22"/>
              </w:rPr>
            </w:pPr>
            <w:r w:rsidRPr="00D8126F">
              <w:rPr>
                <w:sz w:val="22"/>
                <w:szCs w:val="22"/>
              </w:rPr>
              <w:t>19.20.21.125</w:t>
            </w:r>
            <w:r>
              <w:rPr>
                <w:sz w:val="22"/>
                <w:szCs w:val="22"/>
              </w:rPr>
              <w:t xml:space="preserve"> (П)</w:t>
            </w:r>
          </w:p>
        </w:tc>
        <w:tc>
          <w:tcPr>
            <w:tcW w:w="4819" w:type="dxa"/>
          </w:tcPr>
          <w:p w:rsidR="008B273A" w:rsidRPr="00D8126F" w:rsidRDefault="008B273A">
            <w:pPr>
              <w:spacing w:after="0" w:line="240" w:lineRule="auto"/>
              <w:rPr>
                <w:sz w:val="22"/>
                <w:szCs w:val="22"/>
              </w:rPr>
            </w:pPr>
            <w:r w:rsidRPr="00D8126F">
              <w:rPr>
                <w:sz w:val="22"/>
                <w:szCs w:val="22"/>
              </w:rPr>
              <w:t xml:space="preserve">Соответствие качества поставляемого Товара ГОСТ 32513-2023 «Бензин автомобильный. Технические условия» и/или ГОСТ </w:t>
            </w:r>
            <w:proofErr w:type="gramStart"/>
            <w:r w:rsidRPr="00D8126F">
              <w:rPr>
                <w:sz w:val="22"/>
                <w:szCs w:val="22"/>
              </w:rPr>
              <w:t>Р</w:t>
            </w:r>
            <w:proofErr w:type="gramEnd"/>
            <w:r w:rsidRPr="00D8126F">
              <w:rPr>
                <w:sz w:val="22"/>
                <w:szCs w:val="22"/>
              </w:rPr>
              <w:t xml:space="preserve"> 54283-2010 «Топлива моторные. Единое обозначение автомобильных бензинов и дизельных топлив, находящихся в обращении на территории Российской Федерации (Издание с Поправкой)»;</w:t>
            </w:r>
          </w:p>
          <w:p w:rsidR="008B273A" w:rsidRPr="00D8126F" w:rsidRDefault="008B273A">
            <w:pPr>
              <w:spacing w:after="0" w:line="240" w:lineRule="auto"/>
              <w:rPr>
                <w:sz w:val="22"/>
                <w:szCs w:val="22"/>
              </w:rPr>
            </w:pPr>
            <w:r w:rsidRPr="00D8126F">
              <w:rPr>
                <w:sz w:val="22"/>
                <w:szCs w:val="22"/>
              </w:rPr>
              <w:t xml:space="preserve">- Экологический класс – не </w:t>
            </w:r>
            <w:r>
              <w:rPr>
                <w:sz w:val="22"/>
                <w:szCs w:val="22"/>
              </w:rPr>
              <w:t>ни</w:t>
            </w:r>
            <w:r w:rsidRPr="00D8126F">
              <w:rPr>
                <w:sz w:val="22"/>
                <w:szCs w:val="22"/>
              </w:rPr>
              <w:t>же К5;</w:t>
            </w:r>
          </w:p>
          <w:p w:rsidR="008B273A" w:rsidRPr="00D8126F" w:rsidRDefault="008B273A">
            <w:pPr>
              <w:spacing w:after="0" w:line="240" w:lineRule="auto"/>
              <w:rPr>
                <w:sz w:val="22"/>
                <w:szCs w:val="22"/>
              </w:rPr>
            </w:pPr>
            <w:r w:rsidRPr="00D8126F">
              <w:rPr>
                <w:sz w:val="22"/>
                <w:szCs w:val="22"/>
              </w:rPr>
              <w:t>Октановое число:</w:t>
            </w:r>
          </w:p>
          <w:p w:rsidR="008B273A" w:rsidRPr="00D8126F" w:rsidRDefault="008B273A">
            <w:pPr>
              <w:spacing w:after="0" w:line="240" w:lineRule="auto"/>
              <w:rPr>
                <w:sz w:val="22"/>
                <w:szCs w:val="22"/>
              </w:rPr>
            </w:pPr>
            <w:r w:rsidRPr="00D8126F">
              <w:rPr>
                <w:sz w:val="22"/>
                <w:szCs w:val="22"/>
              </w:rPr>
              <w:t>- по исследовательскому методу: не менее 95,0</w:t>
            </w:r>
          </w:p>
          <w:p w:rsidR="008B273A" w:rsidRPr="00D8126F" w:rsidRDefault="008B273A">
            <w:pPr>
              <w:spacing w:after="0" w:line="240" w:lineRule="auto"/>
              <w:rPr>
                <w:sz w:val="22"/>
                <w:szCs w:val="22"/>
              </w:rPr>
            </w:pPr>
            <w:r w:rsidRPr="00D8126F">
              <w:rPr>
                <w:sz w:val="22"/>
                <w:szCs w:val="22"/>
              </w:rPr>
              <w:t>- по моторному методу: не менее 85,0</w:t>
            </w:r>
          </w:p>
          <w:p w:rsidR="008B273A" w:rsidRPr="00D8126F" w:rsidRDefault="008B273A">
            <w:pPr>
              <w:spacing w:after="0" w:line="240" w:lineRule="auto"/>
              <w:rPr>
                <w:sz w:val="22"/>
                <w:szCs w:val="22"/>
              </w:rPr>
            </w:pPr>
            <w:r w:rsidRPr="00D8126F">
              <w:rPr>
                <w:sz w:val="22"/>
                <w:szCs w:val="22"/>
              </w:rPr>
              <w:t xml:space="preserve">- Массовая доля серы: не более 10 мг/кг;  </w:t>
            </w:r>
          </w:p>
          <w:p w:rsidR="008B273A" w:rsidRPr="00D8126F" w:rsidRDefault="008B273A">
            <w:pPr>
              <w:spacing w:after="0" w:line="240" w:lineRule="auto"/>
              <w:rPr>
                <w:sz w:val="22"/>
                <w:szCs w:val="22"/>
              </w:rPr>
            </w:pPr>
            <w:r w:rsidRPr="00D8126F">
              <w:rPr>
                <w:sz w:val="22"/>
                <w:szCs w:val="22"/>
              </w:rPr>
              <w:t>- Отсутствие механических примесей.</w:t>
            </w:r>
          </w:p>
        </w:tc>
        <w:tc>
          <w:tcPr>
            <w:tcW w:w="993" w:type="dxa"/>
          </w:tcPr>
          <w:p w:rsidR="008B273A" w:rsidRPr="00D8126F" w:rsidRDefault="008B273A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8126F">
              <w:rPr>
                <w:sz w:val="22"/>
                <w:szCs w:val="22"/>
              </w:rPr>
              <w:t>литр</w:t>
            </w:r>
          </w:p>
        </w:tc>
        <w:tc>
          <w:tcPr>
            <w:tcW w:w="850" w:type="dxa"/>
          </w:tcPr>
          <w:p w:rsidR="008B273A" w:rsidRPr="008B58BE" w:rsidRDefault="008B58BE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</w:tr>
      <w:tr w:rsidR="008B273A" w:rsidRPr="00D8126F" w:rsidTr="008B58BE">
        <w:trPr>
          <w:trHeight w:val="1277"/>
          <w:jc w:val="center"/>
        </w:trPr>
        <w:tc>
          <w:tcPr>
            <w:tcW w:w="628" w:type="dxa"/>
          </w:tcPr>
          <w:p w:rsidR="008B273A" w:rsidRPr="00D8126F" w:rsidRDefault="008B273A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8126F">
              <w:rPr>
                <w:sz w:val="22"/>
                <w:szCs w:val="22"/>
              </w:rPr>
              <w:t>3</w:t>
            </w:r>
          </w:p>
        </w:tc>
        <w:tc>
          <w:tcPr>
            <w:tcW w:w="1819" w:type="dxa"/>
          </w:tcPr>
          <w:p w:rsidR="008B273A" w:rsidRPr="00D8126F" w:rsidRDefault="008B273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8126F">
              <w:rPr>
                <w:sz w:val="22"/>
                <w:szCs w:val="22"/>
              </w:rPr>
              <w:t>Топливо дизельное</w:t>
            </w:r>
          </w:p>
          <w:p w:rsidR="008B273A" w:rsidRPr="00D8126F" w:rsidRDefault="008B273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8B273A" w:rsidRPr="00D8126F" w:rsidRDefault="008B273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</w:tcPr>
          <w:p w:rsidR="008B273A" w:rsidRPr="008B273A" w:rsidRDefault="008B273A">
            <w:pPr>
              <w:spacing w:after="0" w:line="240" w:lineRule="auto"/>
              <w:rPr>
                <w:sz w:val="22"/>
                <w:szCs w:val="22"/>
              </w:rPr>
            </w:pPr>
            <w:r w:rsidRPr="008B273A">
              <w:rPr>
                <w:sz w:val="22"/>
                <w:szCs w:val="22"/>
              </w:rPr>
              <w:t>19.20.21.300</w:t>
            </w:r>
            <w:r>
              <w:rPr>
                <w:sz w:val="22"/>
                <w:szCs w:val="22"/>
              </w:rPr>
              <w:t xml:space="preserve"> (П)</w:t>
            </w:r>
          </w:p>
        </w:tc>
        <w:tc>
          <w:tcPr>
            <w:tcW w:w="4819" w:type="dxa"/>
          </w:tcPr>
          <w:p w:rsidR="008B273A" w:rsidRPr="00D8126F" w:rsidRDefault="008B273A">
            <w:pPr>
              <w:spacing w:after="0" w:line="240" w:lineRule="auto"/>
              <w:rPr>
                <w:sz w:val="22"/>
                <w:szCs w:val="22"/>
              </w:rPr>
            </w:pPr>
            <w:r w:rsidRPr="00D8126F">
              <w:rPr>
                <w:sz w:val="22"/>
                <w:szCs w:val="22"/>
              </w:rPr>
              <w:t xml:space="preserve">Соответствие качества поставляемого Товара ГОСТ 32511-2013 «Топливо дизельное ЕВРО. Технические условия (с Поправкой, с Изменением №1)» или ГОСТ </w:t>
            </w:r>
            <w:proofErr w:type="gramStart"/>
            <w:r w:rsidRPr="00D8126F">
              <w:rPr>
                <w:sz w:val="22"/>
                <w:szCs w:val="22"/>
              </w:rPr>
              <w:t>Р</w:t>
            </w:r>
            <w:proofErr w:type="gramEnd"/>
            <w:r w:rsidRPr="00D8126F">
              <w:rPr>
                <w:sz w:val="22"/>
                <w:szCs w:val="22"/>
              </w:rPr>
              <w:t xml:space="preserve"> 52368-2005 «Топливо дизельное ЕВРО. Технические условия (с Поправкой, с Изменением №1)»;</w:t>
            </w:r>
          </w:p>
          <w:p w:rsidR="008B273A" w:rsidRPr="00D8126F" w:rsidRDefault="008B273A">
            <w:pPr>
              <w:spacing w:after="0" w:line="240" w:lineRule="auto"/>
              <w:rPr>
                <w:sz w:val="22"/>
                <w:szCs w:val="22"/>
              </w:rPr>
            </w:pPr>
            <w:r w:rsidRPr="00D8126F">
              <w:rPr>
                <w:sz w:val="22"/>
                <w:szCs w:val="22"/>
              </w:rPr>
              <w:t xml:space="preserve">Экологический класс: не </w:t>
            </w:r>
            <w:r>
              <w:rPr>
                <w:sz w:val="22"/>
                <w:szCs w:val="22"/>
              </w:rPr>
              <w:t>ни</w:t>
            </w:r>
            <w:r w:rsidRPr="00D8126F">
              <w:rPr>
                <w:sz w:val="22"/>
                <w:szCs w:val="22"/>
              </w:rPr>
              <w:t>же К5;</w:t>
            </w:r>
          </w:p>
          <w:p w:rsidR="008B273A" w:rsidRPr="00D8126F" w:rsidRDefault="008B273A">
            <w:pPr>
              <w:spacing w:after="0" w:line="240" w:lineRule="auto"/>
              <w:rPr>
                <w:sz w:val="22"/>
                <w:szCs w:val="22"/>
              </w:rPr>
            </w:pPr>
            <w:r w:rsidRPr="00D8126F">
              <w:rPr>
                <w:sz w:val="22"/>
                <w:szCs w:val="22"/>
              </w:rPr>
              <w:t>Сезонность: в зависимости от времени года, когда приобретается топливо.</w:t>
            </w:r>
          </w:p>
        </w:tc>
        <w:tc>
          <w:tcPr>
            <w:tcW w:w="993" w:type="dxa"/>
          </w:tcPr>
          <w:p w:rsidR="008B273A" w:rsidRPr="00D8126F" w:rsidRDefault="008B273A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8126F">
              <w:rPr>
                <w:sz w:val="22"/>
                <w:szCs w:val="22"/>
              </w:rPr>
              <w:t>литр</w:t>
            </w:r>
          </w:p>
        </w:tc>
        <w:tc>
          <w:tcPr>
            <w:tcW w:w="850" w:type="dxa"/>
          </w:tcPr>
          <w:p w:rsidR="008B273A" w:rsidRPr="00D8126F" w:rsidRDefault="0001191D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8B58BE">
              <w:rPr>
                <w:sz w:val="22"/>
                <w:szCs w:val="22"/>
              </w:rPr>
              <w:t>0</w:t>
            </w:r>
            <w:r w:rsidR="008B273A" w:rsidRPr="00D8126F">
              <w:rPr>
                <w:sz w:val="22"/>
                <w:szCs w:val="22"/>
              </w:rPr>
              <w:t>00</w:t>
            </w:r>
          </w:p>
        </w:tc>
      </w:tr>
    </w:tbl>
    <w:p w:rsidR="00212947" w:rsidRPr="00D8126F" w:rsidRDefault="00212947">
      <w:pPr>
        <w:spacing w:after="0" w:line="252" w:lineRule="auto"/>
        <w:jc w:val="both"/>
        <w:rPr>
          <w:b/>
          <w:sz w:val="22"/>
          <w:szCs w:val="22"/>
        </w:rPr>
      </w:pPr>
    </w:p>
    <w:p w:rsidR="00212947" w:rsidRPr="00D8126F" w:rsidRDefault="005F2A5F" w:rsidP="008B58BE">
      <w:pPr>
        <w:spacing w:after="0"/>
        <w:jc w:val="both"/>
        <w:rPr>
          <w:b/>
          <w:sz w:val="22"/>
          <w:szCs w:val="22"/>
        </w:rPr>
      </w:pPr>
      <w:r w:rsidRPr="00D8126F">
        <w:rPr>
          <w:b/>
          <w:sz w:val="22"/>
          <w:szCs w:val="22"/>
        </w:rPr>
        <w:t>2. Требования к качественным характеристикам товаров:</w:t>
      </w:r>
    </w:p>
    <w:p w:rsidR="00212947" w:rsidRPr="00D8126F" w:rsidRDefault="005F2A5F" w:rsidP="008B58BE">
      <w:pPr>
        <w:spacing w:after="0"/>
        <w:jc w:val="both"/>
        <w:rPr>
          <w:sz w:val="22"/>
          <w:szCs w:val="22"/>
        </w:rPr>
      </w:pPr>
      <w:proofErr w:type="gramStart"/>
      <w:r w:rsidRPr="00D8126F">
        <w:rPr>
          <w:sz w:val="22"/>
          <w:szCs w:val="22"/>
        </w:rPr>
        <w:t xml:space="preserve">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</w:t>
      </w:r>
      <w:r w:rsidRPr="00D8126F">
        <w:rPr>
          <w:sz w:val="22"/>
          <w:szCs w:val="22"/>
        </w:rPr>
        <w:lastRenderedPageBreak/>
        <w:t>требованиях к автомобильному и авиационному бензину, дизельному и судовому топливу, топливу для реактивных двигателей и мазуту».</w:t>
      </w:r>
      <w:proofErr w:type="gramEnd"/>
    </w:p>
    <w:p w:rsidR="00212947" w:rsidRPr="00D8126F" w:rsidRDefault="005F2A5F" w:rsidP="008B58BE">
      <w:pPr>
        <w:spacing w:after="0"/>
        <w:jc w:val="both"/>
        <w:rPr>
          <w:sz w:val="22"/>
          <w:szCs w:val="22"/>
        </w:rPr>
      </w:pPr>
      <w:r w:rsidRPr="00D8126F">
        <w:rPr>
          <w:sz w:val="22"/>
          <w:szCs w:val="22"/>
        </w:rPr>
        <w:t xml:space="preserve">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:rsidR="00212947" w:rsidRPr="00D8126F" w:rsidRDefault="005F2A5F" w:rsidP="008B58BE">
      <w:pPr>
        <w:spacing w:after="0"/>
        <w:jc w:val="both"/>
        <w:rPr>
          <w:sz w:val="22"/>
          <w:szCs w:val="22"/>
        </w:rPr>
      </w:pPr>
      <w:r w:rsidRPr="00D8126F">
        <w:rPr>
          <w:sz w:val="22"/>
          <w:szCs w:val="22"/>
        </w:rPr>
        <w:t>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:rsidR="00212947" w:rsidRPr="00D8126F" w:rsidRDefault="005F2A5F" w:rsidP="008B58BE">
      <w:pPr>
        <w:spacing w:after="0"/>
        <w:jc w:val="both"/>
        <w:rPr>
          <w:sz w:val="22"/>
          <w:szCs w:val="22"/>
        </w:rPr>
      </w:pPr>
      <w:r w:rsidRPr="00D8126F">
        <w:rPr>
          <w:sz w:val="22"/>
          <w:szCs w:val="22"/>
        </w:rPr>
        <w:t xml:space="preserve">При обнаружении каких-либо расхождений, стороны составляют двухсторонний акт, в котором отражают все расхождения и в течение 3 дней устраняют выявленные несоответствия. </w:t>
      </w:r>
    </w:p>
    <w:p w:rsidR="00212947" w:rsidRPr="00D8126F" w:rsidRDefault="005F2A5F" w:rsidP="008B58BE">
      <w:pPr>
        <w:spacing w:after="0"/>
        <w:jc w:val="both"/>
        <w:rPr>
          <w:sz w:val="22"/>
          <w:szCs w:val="22"/>
        </w:rPr>
      </w:pPr>
      <w:r w:rsidRPr="00D8126F">
        <w:rPr>
          <w:sz w:val="22"/>
          <w:szCs w:val="22"/>
        </w:rPr>
        <w:t>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:rsidR="00212947" w:rsidRPr="00D8126F" w:rsidRDefault="005F2A5F" w:rsidP="008B58BE">
      <w:pPr>
        <w:spacing w:after="0"/>
        <w:jc w:val="both"/>
        <w:rPr>
          <w:sz w:val="22"/>
          <w:szCs w:val="22"/>
        </w:rPr>
      </w:pPr>
      <w:r w:rsidRPr="00D8126F">
        <w:rPr>
          <w:b/>
          <w:sz w:val="22"/>
          <w:szCs w:val="22"/>
        </w:rPr>
        <w:t>3. Условия поставки:</w:t>
      </w:r>
    </w:p>
    <w:p w:rsidR="00212947" w:rsidRPr="00D8126F" w:rsidRDefault="005F2A5F" w:rsidP="008B58BE">
      <w:pPr>
        <w:spacing w:after="0"/>
        <w:jc w:val="both"/>
        <w:rPr>
          <w:sz w:val="22"/>
          <w:szCs w:val="22"/>
        </w:rPr>
      </w:pPr>
      <w:r w:rsidRPr="00D8126F">
        <w:rPr>
          <w:sz w:val="22"/>
          <w:szCs w:val="22"/>
        </w:rPr>
        <w:t>Поставка горюче-смазочных материалов (ГСМ) с использованием пластиковых карт путем безналичных расчетов на АЗС, включенных в систему обслуживания по электронно-пластиковым (топливным) картам.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</w:t>
      </w:r>
    </w:p>
    <w:p w:rsidR="00212947" w:rsidRPr="00D8126F" w:rsidRDefault="005F2A5F" w:rsidP="008B58BE">
      <w:pPr>
        <w:spacing w:after="0"/>
        <w:jc w:val="both"/>
        <w:rPr>
          <w:sz w:val="22"/>
          <w:szCs w:val="22"/>
        </w:rPr>
      </w:pPr>
      <w:r w:rsidRPr="00D8126F">
        <w:rPr>
          <w:sz w:val="22"/>
          <w:szCs w:val="22"/>
        </w:rPr>
        <w:t>Поставка топлива осуществляется ежедневно и круглосуточно.</w:t>
      </w:r>
    </w:p>
    <w:p w:rsidR="00212947" w:rsidRPr="00D8126F" w:rsidRDefault="005F2A5F" w:rsidP="008B58BE">
      <w:pPr>
        <w:spacing w:after="0"/>
        <w:jc w:val="both"/>
        <w:rPr>
          <w:color w:val="000000"/>
          <w:sz w:val="22"/>
          <w:szCs w:val="22"/>
        </w:rPr>
      </w:pPr>
      <w:r w:rsidRPr="00D8126F">
        <w:rPr>
          <w:b/>
          <w:sz w:val="22"/>
          <w:szCs w:val="22"/>
        </w:rPr>
        <w:t xml:space="preserve">4. </w:t>
      </w:r>
      <w:r w:rsidRPr="00D8126F">
        <w:rPr>
          <w:b/>
          <w:color w:val="000000"/>
          <w:sz w:val="22"/>
          <w:szCs w:val="22"/>
        </w:rPr>
        <w:t xml:space="preserve">Срок поставки: </w:t>
      </w:r>
      <w:r w:rsidR="008B58BE" w:rsidRPr="008B58BE">
        <w:rPr>
          <w:bCs/>
          <w:color w:val="000000"/>
          <w:sz w:val="22"/>
          <w:szCs w:val="22"/>
        </w:rPr>
        <w:t>с</w:t>
      </w:r>
      <w:r w:rsidR="008B58BE">
        <w:rPr>
          <w:b/>
          <w:color w:val="000000"/>
          <w:sz w:val="22"/>
          <w:szCs w:val="22"/>
        </w:rPr>
        <w:t xml:space="preserve"> </w:t>
      </w:r>
      <w:r w:rsidR="0001191D">
        <w:rPr>
          <w:sz w:val="22"/>
          <w:szCs w:val="22"/>
        </w:rPr>
        <w:t>01</w:t>
      </w:r>
      <w:r w:rsidR="008B58BE" w:rsidRPr="008B58BE">
        <w:rPr>
          <w:sz w:val="22"/>
          <w:szCs w:val="22"/>
        </w:rPr>
        <w:t xml:space="preserve"> </w:t>
      </w:r>
      <w:r w:rsidR="0001191D">
        <w:rPr>
          <w:sz w:val="22"/>
          <w:szCs w:val="22"/>
        </w:rPr>
        <w:t>июля</w:t>
      </w:r>
      <w:r w:rsidR="008B58BE" w:rsidRPr="008B58BE">
        <w:rPr>
          <w:sz w:val="22"/>
          <w:szCs w:val="22"/>
        </w:rPr>
        <w:t xml:space="preserve"> </w:t>
      </w:r>
      <w:r w:rsidR="008B58BE">
        <w:rPr>
          <w:sz w:val="22"/>
          <w:szCs w:val="22"/>
        </w:rPr>
        <w:t>по</w:t>
      </w:r>
      <w:r w:rsidR="0001191D">
        <w:rPr>
          <w:sz w:val="22"/>
          <w:szCs w:val="22"/>
        </w:rPr>
        <w:t xml:space="preserve"> 30</w:t>
      </w:r>
      <w:r w:rsidR="008B58BE" w:rsidRPr="008B58BE">
        <w:rPr>
          <w:sz w:val="22"/>
          <w:szCs w:val="22"/>
        </w:rPr>
        <w:t xml:space="preserve"> </w:t>
      </w:r>
      <w:r w:rsidR="0001191D">
        <w:rPr>
          <w:sz w:val="22"/>
          <w:szCs w:val="22"/>
        </w:rPr>
        <w:t>скентября</w:t>
      </w:r>
      <w:r w:rsidRPr="00D8126F">
        <w:rPr>
          <w:sz w:val="22"/>
          <w:szCs w:val="22"/>
        </w:rPr>
        <w:t xml:space="preserve"> 202</w:t>
      </w:r>
      <w:r w:rsidR="008B58BE">
        <w:rPr>
          <w:sz w:val="22"/>
          <w:szCs w:val="22"/>
        </w:rPr>
        <w:t>6</w:t>
      </w:r>
      <w:r w:rsidRPr="00D8126F">
        <w:rPr>
          <w:sz w:val="22"/>
          <w:szCs w:val="22"/>
        </w:rPr>
        <w:t xml:space="preserve"> года,</w:t>
      </w:r>
      <w:r w:rsidRPr="00D8126F">
        <w:rPr>
          <w:color w:val="000000"/>
          <w:sz w:val="22"/>
          <w:szCs w:val="22"/>
        </w:rPr>
        <w:t xml:space="preserve"> включительно.</w:t>
      </w:r>
    </w:p>
    <w:p w:rsidR="00212947" w:rsidRPr="008B58BE" w:rsidRDefault="005F2A5F" w:rsidP="008B58BE">
      <w:pPr>
        <w:spacing w:after="0"/>
        <w:jc w:val="both"/>
        <w:rPr>
          <w:color w:val="000000"/>
          <w:sz w:val="22"/>
          <w:szCs w:val="22"/>
        </w:rPr>
      </w:pPr>
      <w:bookmarkStart w:id="1" w:name="_tqjkwlk8dw5k"/>
      <w:bookmarkEnd w:id="1"/>
      <w:r w:rsidRPr="00D8126F">
        <w:rPr>
          <w:b/>
          <w:sz w:val="22"/>
          <w:szCs w:val="22"/>
        </w:rPr>
        <w:t>5. Место поставки:</w:t>
      </w:r>
      <w:r w:rsidRPr="00D8126F">
        <w:rPr>
          <w:sz w:val="22"/>
          <w:szCs w:val="22"/>
        </w:rPr>
        <w:t xml:space="preserve"> </w:t>
      </w:r>
      <w:r w:rsidRPr="00665244">
        <w:rPr>
          <w:color w:val="000000"/>
          <w:sz w:val="22"/>
          <w:szCs w:val="22"/>
          <w:highlight w:val="yellow"/>
        </w:rPr>
        <w:t>поставка товара осуществляется через АЗС</w:t>
      </w:r>
      <w:r w:rsidR="008B58BE" w:rsidRPr="00665244">
        <w:rPr>
          <w:color w:val="000000"/>
          <w:sz w:val="22"/>
          <w:szCs w:val="22"/>
          <w:highlight w:val="yellow"/>
        </w:rPr>
        <w:t xml:space="preserve"> Поставщика</w:t>
      </w:r>
      <w:r w:rsidRPr="00665244">
        <w:rPr>
          <w:color w:val="000000"/>
          <w:sz w:val="22"/>
          <w:szCs w:val="22"/>
          <w:highlight w:val="yellow"/>
        </w:rPr>
        <w:t xml:space="preserve">, </w:t>
      </w:r>
      <w:r w:rsidR="008B58BE" w:rsidRPr="00665244">
        <w:rPr>
          <w:color w:val="000000"/>
          <w:sz w:val="22"/>
          <w:szCs w:val="22"/>
          <w:highlight w:val="yellow"/>
        </w:rPr>
        <w:t>находящиеся в 2,5 км от адреса 457021, ЧЕЛЯБИНСКАЯ ОБЛАСТЬ, м.</w:t>
      </w:r>
      <w:r w:rsidR="00104D86" w:rsidRPr="00665244">
        <w:rPr>
          <w:color w:val="000000"/>
          <w:sz w:val="22"/>
          <w:szCs w:val="22"/>
          <w:highlight w:val="yellow"/>
        </w:rPr>
        <w:t>о.</w:t>
      </w:r>
      <w:r w:rsidR="008B58BE" w:rsidRPr="00665244">
        <w:rPr>
          <w:color w:val="000000"/>
          <w:sz w:val="22"/>
          <w:szCs w:val="22"/>
          <w:highlight w:val="yellow"/>
        </w:rPr>
        <w:t xml:space="preserve"> ПЛАСТОВСКИ</w:t>
      </w:r>
      <w:r w:rsidR="00104D86" w:rsidRPr="00665244">
        <w:rPr>
          <w:color w:val="000000"/>
          <w:sz w:val="22"/>
          <w:szCs w:val="22"/>
          <w:highlight w:val="yellow"/>
        </w:rPr>
        <w:t>Й, г.ПЛАСТ, ул.КАРЛА МАРКСА, д</w:t>
      </w:r>
      <w:r w:rsidR="008B58BE" w:rsidRPr="00665244">
        <w:rPr>
          <w:color w:val="000000"/>
          <w:sz w:val="22"/>
          <w:szCs w:val="22"/>
          <w:highlight w:val="yellow"/>
        </w:rPr>
        <w:t>.1.</w:t>
      </w:r>
    </w:p>
    <w:sectPr w:rsidR="00212947" w:rsidRPr="008B58BE" w:rsidSect="007D66B3">
      <w:pgSz w:w="11906" w:h="16838"/>
      <w:pgMar w:top="1134" w:right="709" w:bottom="1134" w:left="1191" w:header="567" w:footer="454" w:gutter="0"/>
      <w:pgNumType w:start="1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126" w:rsidRDefault="005B5126">
      <w:pPr>
        <w:spacing w:after="0" w:line="240" w:lineRule="auto"/>
      </w:pPr>
      <w:r>
        <w:separator/>
      </w:r>
    </w:p>
  </w:endnote>
  <w:endnote w:type="continuationSeparator" w:id="0">
    <w:p w:rsidR="005B5126" w:rsidRDefault="005B5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126" w:rsidRDefault="005B5126">
      <w:pPr>
        <w:spacing w:after="0" w:line="240" w:lineRule="auto"/>
      </w:pPr>
      <w:r>
        <w:separator/>
      </w:r>
    </w:p>
  </w:footnote>
  <w:footnote w:type="continuationSeparator" w:id="0">
    <w:p w:rsidR="005B5126" w:rsidRDefault="005B51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2947"/>
    <w:rsid w:val="0001191D"/>
    <w:rsid w:val="000811B6"/>
    <w:rsid w:val="00104D86"/>
    <w:rsid w:val="00212947"/>
    <w:rsid w:val="003971AB"/>
    <w:rsid w:val="003C0B6F"/>
    <w:rsid w:val="005109D8"/>
    <w:rsid w:val="005B5126"/>
    <w:rsid w:val="005F2A5F"/>
    <w:rsid w:val="00665244"/>
    <w:rsid w:val="007D66B3"/>
    <w:rsid w:val="00884DFC"/>
    <w:rsid w:val="008B273A"/>
    <w:rsid w:val="008B58BE"/>
    <w:rsid w:val="00D8126F"/>
    <w:rsid w:val="00D95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66B3"/>
  </w:style>
  <w:style w:type="paragraph" w:styleId="1">
    <w:name w:val="heading 1"/>
    <w:basedOn w:val="a"/>
    <w:next w:val="a"/>
    <w:link w:val="10"/>
    <w:rsid w:val="007D66B3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link w:val="20"/>
    <w:rsid w:val="007D66B3"/>
    <w:pPr>
      <w:spacing w:line="240" w:lineRule="auto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7D66B3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"/>
    <w:next w:val="a"/>
    <w:link w:val="40"/>
    <w:rsid w:val="007D66B3"/>
    <w:pPr>
      <w:keepNext/>
      <w:keepLines/>
      <w:spacing w:before="32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rsid w:val="007D66B3"/>
    <w:pPr>
      <w:keepNext/>
      <w:keepLines/>
      <w:spacing w:before="320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next w:val="a"/>
    <w:link w:val="60"/>
    <w:rsid w:val="007D66B3"/>
    <w:pPr>
      <w:keepNext/>
      <w:keepLines/>
      <w:spacing w:before="40" w:after="0"/>
      <w:outlineLvl w:val="5"/>
    </w:pPr>
    <w:rPr>
      <w:rFonts w:ascii="Cambria" w:eastAsia="Cambria" w:hAnsi="Cambria" w:cs="Cambria"/>
      <w:color w:val="243F61"/>
    </w:rPr>
  </w:style>
  <w:style w:type="paragraph" w:styleId="7">
    <w:name w:val="heading 7"/>
    <w:basedOn w:val="a"/>
    <w:next w:val="a"/>
    <w:link w:val="70"/>
    <w:uiPriority w:val="9"/>
    <w:unhideWhenUsed/>
    <w:qFormat/>
    <w:rsid w:val="007D66B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7D66B3"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7D66B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D66B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7D66B3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7D66B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7D66B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7D66B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7D66B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D66B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7D66B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7D66B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D66B3"/>
    <w:pPr>
      <w:ind w:left="720"/>
      <w:contextualSpacing/>
    </w:pPr>
  </w:style>
  <w:style w:type="paragraph" w:styleId="a4">
    <w:name w:val="No Spacing"/>
    <w:uiPriority w:val="1"/>
    <w:qFormat/>
    <w:rsid w:val="007D66B3"/>
    <w:pPr>
      <w:spacing w:after="0" w:line="240" w:lineRule="auto"/>
    </w:pPr>
  </w:style>
  <w:style w:type="character" w:customStyle="1" w:styleId="a5">
    <w:name w:val="Название Знак"/>
    <w:link w:val="a6"/>
    <w:uiPriority w:val="10"/>
    <w:rsid w:val="007D66B3"/>
    <w:rPr>
      <w:sz w:val="48"/>
      <w:szCs w:val="48"/>
    </w:rPr>
  </w:style>
  <w:style w:type="character" w:customStyle="1" w:styleId="a7">
    <w:name w:val="Подзаголовок Знак"/>
    <w:link w:val="a8"/>
    <w:uiPriority w:val="11"/>
    <w:rsid w:val="007D66B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D66B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D66B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D66B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D66B3"/>
    <w:rPr>
      <w:i/>
    </w:rPr>
  </w:style>
  <w:style w:type="paragraph" w:styleId="ab">
    <w:name w:val="header"/>
    <w:basedOn w:val="a"/>
    <w:link w:val="ac"/>
    <w:uiPriority w:val="99"/>
    <w:unhideWhenUsed/>
    <w:rsid w:val="007D66B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rsid w:val="007D66B3"/>
  </w:style>
  <w:style w:type="paragraph" w:styleId="ad">
    <w:name w:val="footer"/>
    <w:basedOn w:val="a"/>
    <w:link w:val="ae"/>
    <w:uiPriority w:val="99"/>
    <w:unhideWhenUsed/>
    <w:rsid w:val="007D66B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rsid w:val="007D66B3"/>
  </w:style>
  <w:style w:type="paragraph" w:styleId="af">
    <w:name w:val="caption"/>
    <w:basedOn w:val="a"/>
    <w:next w:val="a"/>
    <w:link w:val="af0"/>
    <w:uiPriority w:val="35"/>
    <w:semiHidden/>
    <w:unhideWhenUsed/>
    <w:qFormat/>
    <w:rsid w:val="007D66B3"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sid w:val="007D66B3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rsid w:val="007D66B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D66B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7D66B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7D66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D66B3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D66B3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D66B3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D66B3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D66B3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D66B3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D66B3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D66B3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D66B3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D66B3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D66B3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D66B3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D66B3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D66B3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D66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sid w:val="007D66B3"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7D66B3"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sid w:val="007D66B3"/>
    <w:rPr>
      <w:sz w:val="18"/>
    </w:rPr>
  </w:style>
  <w:style w:type="character" w:styleId="af5">
    <w:name w:val="footnote reference"/>
    <w:uiPriority w:val="99"/>
    <w:unhideWhenUsed/>
    <w:rsid w:val="007D66B3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7D66B3"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sid w:val="007D66B3"/>
    <w:rPr>
      <w:sz w:val="20"/>
    </w:rPr>
  </w:style>
  <w:style w:type="character" w:styleId="af8">
    <w:name w:val="endnote reference"/>
    <w:uiPriority w:val="99"/>
    <w:semiHidden/>
    <w:unhideWhenUsed/>
    <w:rsid w:val="007D66B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7D66B3"/>
    <w:pPr>
      <w:spacing w:after="57"/>
    </w:pPr>
  </w:style>
  <w:style w:type="paragraph" w:styleId="23">
    <w:name w:val="toc 2"/>
    <w:basedOn w:val="a"/>
    <w:next w:val="a"/>
    <w:uiPriority w:val="39"/>
    <w:unhideWhenUsed/>
    <w:rsid w:val="007D66B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7D66B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7D66B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7D66B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D66B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D66B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D66B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D66B3"/>
    <w:pPr>
      <w:spacing w:after="57"/>
      <w:ind w:left="2268"/>
    </w:pPr>
  </w:style>
  <w:style w:type="paragraph" w:styleId="af9">
    <w:name w:val="TOC Heading"/>
    <w:uiPriority w:val="39"/>
    <w:unhideWhenUsed/>
    <w:rsid w:val="007D66B3"/>
  </w:style>
  <w:style w:type="paragraph" w:styleId="afa">
    <w:name w:val="table of figures"/>
    <w:basedOn w:val="a"/>
    <w:next w:val="a"/>
    <w:uiPriority w:val="99"/>
    <w:unhideWhenUsed/>
    <w:rsid w:val="007D66B3"/>
    <w:pPr>
      <w:spacing w:after="0"/>
    </w:pPr>
  </w:style>
  <w:style w:type="table" w:customStyle="1" w:styleId="TableNormal">
    <w:name w:val="TableNormal"/>
    <w:rsid w:val="007D66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rsid w:val="007D66B3"/>
    <w:pPr>
      <w:spacing w:before="300"/>
    </w:pPr>
    <w:rPr>
      <w:sz w:val="48"/>
      <w:szCs w:val="48"/>
    </w:rPr>
  </w:style>
  <w:style w:type="paragraph" w:styleId="a8">
    <w:name w:val="Subtitle"/>
    <w:basedOn w:val="a"/>
    <w:next w:val="a"/>
    <w:link w:val="a7"/>
    <w:rsid w:val="007D66B3"/>
    <w:pPr>
      <w:spacing w:before="200"/>
    </w:pPr>
  </w:style>
  <w:style w:type="table" w:customStyle="1" w:styleId="StGen0">
    <w:name w:val="StGen0"/>
    <w:basedOn w:val="TableNormal"/>
    <w:rsid w:val="007D66B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629</Words>
  <Characters>3587</Characters>
  <Application>Microsoft Office Word</Application>
  <DocSecurity>0</DocSecurity>
  <Lines>29</Lines>
  <Paragraphs>8</Paragraphs>
  <ScaleCrop>false</ScaleCrop>
  <Company>Home</Company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DOC-MARKER-697btEde8VM8lPAMeFjUDQ</dc:description>
  <cp:lastModifiedBy>gorra</cp:lastModifiedBy>
  <cp:revision>7</cp:revision>
  <dcterms:created xsi:type="dcterms:W3CDTF">2025-08-22T10:39:00Z</dcterms:created>
  <dcterms:modified xsi:type="dcterms:W3CDTF">2026-05-27T08:13:00Z</dcterms:modified>
</cp:coreProperties>
</file>