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D0A4B" w14:textId="77777777" w:rsidR="00455C16" w:rsidRPr="00005C3D" w:rsidRDefault="00455C16" w:rsidP="004A2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05C3D">
        <w:rPr>
          <w:rFonts w:ascii="Times New Roman" w:eastAsia="Times New Roman" w:hAnsi="Times New Roman" w:cs="Times New Roman"/>
          <w:b/>
          <w:bCs/>
          <w:lang w:eastAsia="ru-RU"/>
        </w:rPr>
        <w:t xml:space="preserve">Техническое задание </w:t>
      </w:r>
    </w:p>
    <w:p w14:paraId="2147F19B" w14:textId="47F8A3F3" w:rsidR="00A50B76" w:rsidRPr="00005C3D" w:rsidRDefault="00455C16" w:rsidP="004A25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005C3D">
        <w:rPr>
          <w:rFonts w:ascii="Times New Roman" w:eastAsia="Times New Roman" w:hAnsi="Times New Roman" w:cs="Times New Roman"/>
          <w:b/>
          <w:bCs/>
          <w:lang w:eastAsia="ru-RU"/>
        </w:rPr>
        <w:t xml:space="preserve">на поставку </w:t>
      </w:r>
      <w:r w:rsidR="00FE26E7" w:rsidRPr="00005C3D">
        <w:rPr>
          <w:rFonts w:ascii="Times New Roman" w:eastAsia="Calibri" w:hAnsi="Times New Roman" w:cs="Times New Roman"/>
          <w:b/>
          <w:bCs/>
          <w:lang w:eastAsia="ru-RU"/>
        </w:rPr>
        <w:t>продуктов питания (рыба)</w:t>
      </w:r>
    </w:p>
    <w:p w14:paraId="28B685E9" w14:textId="7D3C03F2" w:rsidR="004A2577" w:rsidRPr="00005C3D" w:rsidRDefault="004A2577" w:rsidP="004A25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1578"/>
        <w:gridCol w:w="2760"/>
        <w:gridCol w:w="1398"/>
        <w:gridCol w:w="1693"/>
        <w:gridCol w:w="1859"/>
      </w:tblGrid>
      <w:tr w:rsidR="004A2577" w:rsidRPr="00005C3D" w14:paraId="696A58FE" w14:textId="77777777" w:rsidTr="004A2577">
        <w:trPr>
          <w:trHeight w:val="345"/>
        </w:trPr>
        <w:tc>
          <w:tcPr>
            <w:tcW w:w="760" w:type="dxa"/>
            <w:vMerge w:val="restart"/>
            <w:hideMark/>
          </w:tcPr>
          <w:p w14:paraId="265DE0EE" w14:textId="4E955C34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578" w:type="dxa"/>
            <w:vMerge w:val="restart"/>
            <w:hideMark/>
          </w:tcPr>
          <w:p w14:paraId="7A8AC0C8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2760" w:type="dxa"/>
            <w:vMerge w:val="restart"/>
            <w:hideMark/>
          </w:tcPr>
          <w:p w14:paraId="3812ACF2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Наи‍​‍﻿​‌⁠⁠​‌﻿‌​‌‌﻿﻿﻿‌‌‌‌⁠‌​‌‍﻿‍⁠‌⁠‍‍​‍‍‍‍‍‌‌‌﻿менование</w:t>
            </w:r>
          </w:p>
        </w:tc>
        <w:tc>
          <w:tcPr>
            <w:tcW w:w="4950" w:type="dxa"/>
            <w:gridSpan w:val="3"/>
            <w:hideMark/>
          </w:tcPr>
          <w:p w14:paraId="3F819628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Национальный режим</w:t>
            </w:r>
          </w:p>
        </w:tc>
      </w:tr>
      <w:tr w:rsidR="004A2577" w:rsidRPr="00005C3D" w14:paraId="7D4188B5" w14:textId="77777777" w:rsidTr="004A2577">
        <w:trPr>
          <w:trHeight w:val="345"/>
        </w:trPr>
        <w:tc>
          <w:tcPr>
            <w:tcW w:w="760" w:type="dxa"/>
            <w:vMerge/>
            <w:hideMark/>
          </w:tcPr>
          <w:p w14:paraId="2FE4E7A9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8" w:type="dxa"/>
            <w:vMerge/>
            <w:hideMark/>
          </w:tcPr>
          <w:p w14:paraId="7B97FAA2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60" w:type="dxa"/>
            <w:vMerge/>
            <w:hideMark/>
          </w:tcPr>
          <w:p w14:paraId="10771A8E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8" w:type="dxa"/>
            <w:hideMark/>
          </w:tcPr>
          <w:p w14:paraId="44427D3F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1875 (Запрет)</w:t>
            </w:r>
          </w:p>
        </w:tc>
        <w:tc>
          <w:tcPr>
            <w:tcW w:w="1693" w:type="dxa"/>
            <w:hideMark/>
          </w:tcPr>
          <w:p w14:paraId="45CBB48D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32DA56D2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1875 (Преимущество)</w:t>
            </w:r>
          </w:p>
        </w:tc>
      </w:tr>
      <w:tr w:rsidR="004A2577" w:rsidRPr="00005C3D" w14:paraId="76A192A1" w14:textId="77777777" w:rsidTr="004A2577">
        <w:trPr>
          <w:trHeight w:val="315"/>
        </w:trPr>
        <w:tc>
          <w:tcPr>
            <w:tcW w:w="760" w:type="dxa"/>
            <w:hideMark/>
          </w:tcPr>
          <w:p w14:paraId="56268076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78" w:type="dxa"/>
            <w:hideMark/>
          </w:tcPr>
          <w:p w14:paraId="1E1B20B0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lang w:eastAsia="ru-RU"/>
              </w:rPr>
              <w:t>10.20.13.122</w:t>
            </w:r>
          </w:p>
        </w:tc>
        <w:tc>
          <w:tcPr>
            <w:tcW w:w="2760" w:type="dxa"/>
            <w:hideMark/>
          </w:tcPr>
          <w:p w14:paraId="11C1B00B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lang w:eastAsia="ru-RU"/>
              </w:rPr>
              <w:t>Горбуша</w:t>
            </w:r>
          </w:p>
        </w:tc>
        <w:tc>
          <w:tcPr>
            <w:tcW w:w="1398" w:type="dxa"/>
            <w:hideMark/>
          </w:tcPr>
          <w:p w14:paraId="4E8B6100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3" w:type="dxa"/>
            <w:hideMark/>
          </w:tcPr>
          <w:p w14:paraId="54151005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5C3D">
              <w:rPr>
                <w:rFonts w:ascii="Segoe UI Symbol" w:eastAsia="Calibri" w:hAnsi="Segoe UI Symbol" w:cs="Segoe UI Symbol"/>
                <w:lang w:eastAsia="ru-RU"/>
              </w:rPr>
              <w:t>✓</w:t>
            </w:r>
          </w:p>
        </w:tc>
        <w:tc>
          <w:tcPr>
            <w:tcW w:w="1859" w:type="dxa"/>
            <w:hideMark/>
          </w:tcPr>
          <w:p w14:paraId="4714738C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A2577" w:rsidRPr="00005C3D" w14:paraId="46BBB760" w14:textId="77777777" w:rsidTr="004A2577">
        <w:trPr>
          <w:trHeight w:val="315"/>
        </w:trPr>
        <w:tc>
          <w:tcPr>
            <w:tcW w:w="760" w:type="dxa"/>
            <w:hideMark/>
          </w:tcPr>
          <w:p w14:paraId="2F832359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578" w:type="dxa"/>
            <w:hideMark/>
          </w:tcPr>
          <w:p w14:paraId="54EFE6B8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lang w:eastAsia="ru-RU"/>
              </w:rPr>
              <w:t>10.20.13.122</w:t>
            </w:r>
          </w:p>
        </w:tc>
        <w:tc>
          <w:tcPr>
            <w:tcW w:w="2760" w:type="dxa"/>
            <w:hideMark/>
          </w:tcPr>
          <w:p w14:paraId="1273156F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5C3D">
              <w:rPr>
                <w:rFonts w:ascii="Times New Roman" w:eastAsia="Calibri" w:hAnsi="Times New Roman" w:cs="Times New Roman"/>
                <w:lang w:eastAsia="ru-RU"/>
              </w:rPr>
              <w:t>Минтай</w:t>
            </w:r>
          </w:p>
        </w:tc>
        <w:tc>
          <w:tcPr>
            <w:tcW w:w="1398" w:type="dxa"/>
            <w:hideMark/>
          </w:tcPr>
          <w:p w14:paraId="640A0F13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3" w:type="dxa"/>
            <w:hideMark/>
          </w:tcPr>
          <w:p w14:paraId="70F13E3E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5C3D">
              <w:rPr>
                <w:rFonts w:ascii="Segoe UI Symbol" w:eastAsia="Calibri" w:hAnsi="Segoe UI Symbol" w:cs="Segoe UI Symbol"/>
                <w:lang w:eastAsia="ru-RU"/>
              </w:rPr>
              <w:t>✓</w:t>
            </w:r>
          </w:p>
        </w:tc>
        <w:tc>
          <w:tcPr>
            <w:tcW w:w="1859" w:type="dxa"/>
            <w:hideMark/>
          </w:tcPr>
          <w:p w14:paraId="71EDB167" w14:textId="77777777" w:rsidR="004A2577" w:rsidRPr="00005C3D" w:rsidRDefault="004A2577" w:rsidP="004A25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3A953794" w14:textId="77777777" w:rsidR="004A2577" w:rsidRPr="00005C3D" w:rsidRDefault="004A2577" w:rsidP="004A2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6A117C0" w14:textId="4F4AD368" w:rsidR="00E2533D" w:rsidRPr="00005C3D" w:rsidRDefault="00455C16" w:rsidP="004A2577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005C3D">
        <w:rPr>
          <w:rFonts w:ascii="Times New Roman" w:eastAsia="Times New Roman" w:hAnsi="Times New Roman" w:cs="Times New Roman"/>
          <w:b/>
          <w:bCs/>
          <w:lang w:eastAsia="ru-RU"/>
        </w:rPr>
        <w:t xml:space="preserve">Описание </w:t>
      </w:r>
      <w:proofErr w:type="spellStart"/>
      <w:r w:rsidRPr="00005C3D">
        <w:rPr>
          <w:rFonts w:ascii="Times New Roman" w:eastAsia="Times New Roman" w:hAnsi="Times New Roman" w:cs="Times New Roman"/>
          <w:b/>
          <w:bCs/>
          <w:lang w:eastAsia="ru-RU"/>
        </w:rPr>
        <w:t>об⁠ъекта</w:t>
      </w:r>
      <w:proofErr w:type="spellEnd"/>
      <w:r w:rsidRPr="00005C3D">
        <w:rPr>
          <w:rFonts w:ascii="Times New Roman" w:eastAsia="Times New Roman" w:hAnsi="Times New Roman" w:cs="Times New Roman"/>
          <w:b/>
          <w:bCs/>
          <w:lang w:eastAsia="ru-RU"/>
        </w:rPr>
        <w:t xml:space="preserve"> закупки</w:t>
      </w:r>
      <w:r w:rsidR="004A2577" w:rsidRPr="00005C3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tbl>
      <w:tblPr>
        <w:tblStyle w:val="a3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92"/>
        <w:gridCol w:w="1891"/>
        <w:gridCol w:w="6235"/>
        <w:gridCol w:w="739"/>
        <w:gridCol w:w="739"/>
      </w:tblGrid>
      <w:tr w:rsidR="004A2577" w:rsidRPr="00005C3D" w14:paraId="28672510" w14:textId="77777777" w:rsidTr="004A2577">
        <w:trPr>
          <w:tblHeader/>
        </w:trPr>
        <w:tc>
          <w:tcPr>
            <w:tcW w:w="568" w:type="dxa"/>
          </w:tcPr>
          <w:p w14:paraId="0D18D98D" w14:textId="273258E2" w:rsidR="004A2577" w:rsidRPr="00005C3D" w:rsidRDefault="004A2577" w:rsidP="004A25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C3D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r w:rsidRPr="00005C3D">
              <w:rPr>
                <w:rFonts w:ascii="Times New Roman" w:hAnsi="Times New Roman" w:cs="Times New Roman"/>
                <w:b/>
                <w:bCs/>
              </w:rPr>
              <w:t>пп</w:t>
            </w:r>
            <w:proofErr w:type="spellEnd"/>
          </w:p>
        </w:tc>
        <w:tc>
          <w:tcPr>
            <w:tcW w:w="1814" w:type="dxa"/>
          </w:tcPr>
          <w:p w14:paraId="0D5E9D90" w14:textId="5188A513" w:rsidR="004A2577" w:rsidRPr="00005C3D" w:rsidRDefault="004A2577" w:rsidP="004A25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C3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982" w:type="dxa"/>
          </w:tcPr>
          <w:p w14:paraId="01CF5EA7" w14:textId="0231B4FB" w:rsidR="004A2577" w:rsidRPr="00005C3D" w:rsidRDefault="004A2577" w:rsidP="004A25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C3D"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709" w:type="dxa"/>
          </w:tcPr>
          <w:p w14:paraId="0B6EEF22" w14:textId="2CAFE497" w:rsidR="004A2577" w:rsidRPr="00005C3D" w:rsidRDefault="004A2577" w:rsidP="004A25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C3D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709" w:type="dxa"/>
          </w:tcPr>
          <w:p w14:paraId="39D8A340" w14:textId="72E13EBB" w:rsidR="004A2577" w:rsidRPr="00005C3D" w:rsidRDefault="004A2577" w:rsidP="004A25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C3D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</w:tr>
      <w:tr w:rsidR="004A2577" w:rsidRPr="00005C3D" w14:paraId="4986BC02" w14:textId="77777777" w:rsidTr="004A2577">
        <w:tc>
          <w:tcPr>
            <w:tcW w:w="568" w:type="dxa"/>
          </w:tcPr>
          <w:p w14:paraId="1805A81D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14:paraId="2C0F1716" w14:textId="3DC8ABEC" w:rsidR="004A2577" w:rsidRPr="00005C3D" w:rsidRDefault="004A2577" w:rsidP="004A2577">
            <w:pPr>
              <w:jc w:val="center"/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  <w:color w:val="000000"/>
              </w:rPr>
              <w:t xml:space="preserve">Горбуша </w:t>
            </w:r>
          </w:p>
        </w:tc>
        <w:tc>
          <w:tcPr>
            <w:tcW w:w="5982" w:type="dxa"/>
          </w:tcPr>
          <w:p w14:paraId="083C3FE6" w14:textId="4C1104B4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Соответствует требованиям ГОСТ 32366-2013 «Рыба мороженая. Технические условия» и/или ТУ производителя (изготовителя)</w:t>
            </w:r>
          </w:p>
          <w:p w14:paraId="43EE4CA0" w14:textId="1132A609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Сорт: не ниже 1</w:t>
            </w:r>
          </w:p>
          <w:p w14:paraId="7C6ABF81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Вид: потрошеная обезглавленная</w:t>
            </w:r>
          </w:p>
          <w:p w14:paraId="0A6C1BE5" w14:textId="5643A701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 xml:space="preserve">Термическое состояние: </w:t>
            </w:r>
            <w:r w:rsidRPr="00005C3D">
              <w:rPr>
                <w:rFonts w:ascii="Times New Roman" w:hAnsi="Times New Roman" w:cs="Times New Roman"/>
                <w:i/>
                <w:iCs/>
              </w:rPr>
              <w:t>замороженная</w:t>
            </w:r>
          </w:p>
          <w:p w14:paraId="7076E2A6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Вкус: свойственный данному виду рыбы, без постороннего привкуса</w:t>
            </w:r>
          </w:p>
          <w:p w14:paraId="1BE1FEEE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Наличие посторонних примесей (в потребительской таре): не допускается</w:t>
            </w:r>
          </w:p>
          <w:p w14:paraId="47FDB76B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Глубокое обезвоживание, %: не более 10,0</w:t>
            </w:r>
          </w:p>
          <w:p w14:paraId="6B725E3B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 xml:space="preserve">Внешний вид: </w:t>
            </w:r>
          </w:p>
          <w:p w14:paraId="1D95FFE3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- поверхность чистая, ровная, после размораживания окраска, свойственная виду рыбы;</w:t>
            </w:r>
          </w:p>
          <w:p w14:paraId="1E866416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– рыба без наружных повреждений;</w:t>
            </w:r>
          </w:p>
          <w:p w14:paraId="24BA5172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– консистенция - плотная, свойственная виду рыбы</w:t>
            </w:r>
          </w:p>
          <w:p w14:paraId="1AD357C3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8DA830C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2B629E11" w14:textId="31E22778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6C892" w14:textId="5C3B1908" w:rsidR="004A2577" w:rsidRPr="00005C3D" w:rsidRDefault="004A2577" w:rsidP="004A2577">
            <w:pPr>
              <w:jc w:val="center"/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</w:tcPr>
          <w:p w14:paraId="79594D12" w14:textId="77777777" w:rsidR="004A2577" w:rsidRPr="00005C3D" w:rsidRDefault="004A2577" w:rsidP="004A2577">
            <w:pPr>
              <w:jc w:val="center"/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кг</w:t>
            </w:r>
          </w:p>
        </w:tc>
      </w:tr>
      <w:tr w:rsidR="004A2577" w:rsidRPr="00005C3D" w14:paraId="69183409" w14:textId="77777777" w:rsidTr="004A2577">
        <w:tc>
          <w:tcPr>
            <w:tcW w:w="568" w:type="dxa"/>
          </w:tcPr>
          <w:p w14:paraId="50E786B8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4" w:type="dxa"/>
          </w:tcPr>
          <w:p w14:paraId="6A4ED24F" w14:textId="56785D64" w:rsidR="004A2577" w:rsidRPr="00005C3D" w:rsidRDefault="004A2577" w:rsidP="004A2577">
            <w:pPr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005C3D">
              <w:rPr>
                <w:rFonts w:ascii="Times New Roman" w:hAnsi="Times New Roman" w:cs="Times New Roman"/>
                <w:color w:val="000000"/>
              </w:rPr>
              <w:t xml:space="preserve">Минтай </w:t>
            </w:r>
          </w:p>
        </w:tc>
        <w:tc>
          <w:tcPr>
            <w:tcW w:w="5982" w:type="dxa"/>
          </w:tcPr>
          <w:p w14:paraId="3CE6EA99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Соответствует требованиям ГОСТ 32366-2013 «Рыба мороженая. Технические условия» и/или ТУ производителя (изготовителя)</w:t>
            </w:r>
          </w:p>
          <w:p w14:paraId="01C2D38A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Сорт: не ниже 1</w:t>
            </w:r>
          </w:p>
          <w:p w14:paraId="71566709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Вид: потрошеная обезглавленная</w:t>
            </w:r>
          </w:p>
          <w:p w14:paraId="2A3A1473" w14:textId="23AAFA70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 xml:space="preserve">Термическое состояние: </w:t>
            </w:r>
            <w:r w:rsidRPr="00005C3D">
              <w:rPr>
                <w:rFonts w:ascii="Times New Roman" w:hAnsi="Times New Roman" w:cs="Times New Roman"/>
                <w:i/>
                <w:iCs/>
              </w:rPr>
              <w:t>замороженная</w:t>
            </w:r>
          </w:p>
          <w:p w14:paraId="607E11D6" w14:textId="163654E3" w:rsidR="004A2577" w:rsidRPr="00005C3D" w:rsidRDefault="00830D4F" w:rsidP="004A2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Длина: </w:t>
            </w:r>
            <w:r w:rsidR="004A2577" w:rsidRPr="00005C3D">
              <w:rPr>
                <w:rFonts w:ascii="Times New Roman" w:hAnsi="Times New Roman" w:cs="Times New Roman"/>
              </w:rPr>
              <w:t xml:space="preserve"> 25</w:t>
            </w:r>
            <w:r>
              <w:rPr>
                <w:rFonts w:ascii="Times New Roman" w:hAnsi="Times New Roman" w:cs="Times New Roman"/>
              </w:rPr>
              <w:t>+</w:t>
            </w:r>
            <w:bookmarkStart w:id="0" w:name="_GoBack"/>
            <w:bookmarkEnd w:id="0"/>
          </w:p>
          <w:p w14:paraId="112F45EA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Вкус: свойственный данному виду рыбы, без постороннего привкуса</w:t>
            </w:r>
          </w:p>
          <w:p w14:paraId="5D99ED16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Наличие посторонних примесей (в потребительской таре): не допускается</w:t>
            </w:r>
          </w:p>
          <w:p w14:paraId="75293EFA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Глубокое обезвоживание, %: не более 10,0</w:t>
            </w:r>
          </w:p>
          <w:p w14:paraId="4A6202CB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 xml:space="preserve">Внешний вид: </w:t>
            </w:r>
          </w:p>
          <w:p w14:paraId="2D11F6E5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- поверхность чистая, ровная, после размораживания окраска, свойственная виду рыбы;</w:t>
            </w:r>
          </w:p>
          <w:p w14:paraId="25397E2B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– рыба без наружных повреждений;</w:t>
            </w:r>
          </w:p>
          <w:p w14:paraId="29A9FC55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– консистенция - плотная, свойственная виду рыбы</w:t>
            </w:r>
          </w:p>
          <w:p w14:paraId="79421201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6B9BB5A" w14:textId="77777777" w:rsidR="004A2577" w:rsidRPr="00005C3D" w:rsidRDefault="004A2577" w:rsidP="004A2577">
            <w:pPr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05A5F209" w14:textId="4E5569CD" w:rsidR="004A2577" w:rsidRPr="00005C3D" w:rsidRDefault="004A2577" w:rsidP="004A2577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005C3D">
              <w:rPr>
                <w:rFonts w:ascii="Times New Roman" w:hAnsi="Times New Roman" w:cs="Times New Roman"/>
              </w:rPr>
              <w:lastRenderedPageBreak/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2E68F" w14:textId="39E7170A" w:rsidR="004A2577" w:rsidRPr="00005C3D" w:rsidRDefault="004A2577" w:rsidP="004A2577">
            <w:pPr>
              <w:jc w:val="center"/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lastRenderedPageBreak/>
              <w:t>310</w:t>
            </w:r>
          </w:p>
        </w:tc>
        <w:tc>
          <w:tcPr>
            <w:tcW w:w="709" w:type="dxa"/>
          </w:tcPr>
          <w:p w14:paraId="0393EAFF" w14:textId="09D0406D" w:rsidR="004A2577" w:rsidRPr="00005C3D" w:rsidRDefault="004A2577" w:rsidP="004A2577">
            <w:pPr>
              <w:jc w:val="center"/>
              <w:rPr>
                <w:rFonts w:ascii="Times New Roman" w:hAnsi="Times New Roman" w:cs="Times New Roman"/>
              </w:rPr>
            </w:pPr>
            <w:r w:rsidRPr="00005C3D">
              <w:rPr>
                <w:rFonts w:ascii="Times New Roman" w:hAnsi="Times New Roman" w:cs="Times New Roman"/>
              </w:rPr>
              <w:t>кг</w:t>
            </w:r>
          </w:p>
        </w:tc>
      </w:tr>
    </w:tbl>
    <w:p w14:paraId="2A7F5F08" w14:textId="6F488B8A" w:rsidR="00897FB9" w:rsidRPr="00005C3D" w:rsidRDefault="00897FB9" w:rsidP="004A25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>2. Место поставки:</w:t>
      </w: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1711BB" w:rsidRPr="00005C3D">
        <w:rPr>
          <w:rFonts w:ascii="Times New Roman" w:eastAsia="Times New Roman" w:hAnsi="Times New Roman" w:cs="Times New Roman"/>
          <w:color w:val="2C2D2E"/>
          <w:lang w:eastAsia="ru-RU"/>
        </w:rPr>
        <w:t>620070, Россия, Свердловская обл., г. Екатеринбург, ул. Симферопольская, 41</w:t>
      </w:r>
    </w:p>
    <w:p w14:paraId="1F74EC51" w14:textId="7B576BB3" w:rsidR="004A2577" w:rsidRPr="00005C3D" w:rsidRDefault="00897FB9" w:rsidP="004A257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05C3D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>3. Период поставки товара:</w:t>
      </w: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873669" w:rsidRPr="00873669">
        <w:rPr>
          <w:rFonts w:ascii="Times New Roman" w:hAnsi="Times New Roman" w:cs="Times New Roman"/>
          <w:lang w:eastAsia="ar-SA"/>
        </w:rPr>
        <w:t>с момента заключения договора</w:t>
      </w:r>
      <w:r w:rsidR="00873669">
        <w:rPr>
          <w:rFonts w:ascii="Times New Roman" w:hAnsi="Times New Roman" w:cs="Times New Roman"/>
          <w:lang w:eastAsia="ar-SA"/>
        </w:rPr>
        <w:t>,</w:t>
      </w:r>
      <w:r w:rsidR="00873669" w:rsidRPr="00873669">
        <w:rPr>
          <w:rFonts w:ascii="Times New Roman" w:hAnsi="Times New Roman" w:cs="Times New Roman"/>
          <w:lang w:eastAsia="ar-SA"/>
        </w:rPr>
        <w:t xml:space="preserve"> </w:t>
      </w:r>
      <w:r w:rsidR="00873669">
        <w:rPr>
          <w:rFonts w:ascii="Times New Roman" w:hAnsi="Times New Roman" w:cs="Times New Roman"/>
          <w:lang w:eastAsia="ar-SA"/>
        </w:rPr>
        <w:t xml:space="preserve">но </w:t>
      </w:r>
      <w:r w:rsidR="00873669" w:rsidRPr="00873669">
        <w:rPr>
          <w:rFonts w:ascii="Times New Roman" w:hAnsi="Times New Roman" w:cs="Times New Roman"/>
          <w:lang w:eastAsia="ar-SA"/>
        </w:rPr>
        <w:t xml:space="preserve">не ранее чем </w:t>
      </w:r>
      <w:r w:rsidR="00873669">
        <w:rPr>
          <w:rFonts w:ascii="Times New Roman" w:hAnsi="Times New Roman" w:cs="Times New Roman"/>
          <w:lang w:eastAsia="ar-SA"/>
        </w:rPr>
        <w:t xml:space="preserve">с </w:t>
      </w:r>
      <w:r w:rsidR="00873669" w:rsidRPr="00873669">
        <w:rPr>
          <w:rFonts w:ascii="Times New Roman" w:hAnsi="Times New Roman" w:cs="Times New Roman"/>
          <w:lang w:eastAsia="ar-SA"/>
        </w:rPr>
        <w:t>01</w:t>
      </w:r>
      <w:r w:rsidR="00873669">
        <w:rPr>
          <w:rFonts w:ascii="Times New Roman" w:hAnsi="Times New Roman" w:cs="Times New Roman"/>
          <w:lang w:eastAsia="ar-SA"/>
        </w:rPr>
        <w:t xml:space="preserve"> июля </w:t>
      </w:r>
      <w:r w:rsidR="00873669" w:rsidRPr="00873669">
        <w:rPr>
          <w:rFonts w:ascii="Times New Roman" w:hAnsi="Times New Roman" w:cs="Times New Roman"/>
          <w:lang w:eastAsia="ar-SA"/>
        </w:rPr>
        <w:t>2026г.</w:t>
      </w:r>
      <w:r w:rsidR="00873669">
        <w:rPr>
          <w:rFonts w:ascii="Times New Roman" w:hAnsi="Times New Roman" w:cs="Times New Roman"/>
          <w:lang w:eastAsia="ar-SA"/>
        </w:rPr>
        <w:t>,</w:t>
      </w:r>
      <w:r w:rsidR="00873669" w:rsidRPr="00873669">
        <w:rPr>
          <w:rFonts w:ascii="Times New Roman" w:hAnsi="Times New Roman" w:cs="Times New Roman"/>
          <w:lang w:eastAsia="ar-SA"/>
        </w:rPr>
        <w:t xml:space="preserve"> </w:t>
      </w:r>
      <w:r w:rsidR="004A2577" w:rsidRPr="00005C3D">
        <w:rPr>
          <w:rFonts w:ascii="Times New Roman" w:hAnsi="Times New Roman" w:cs="Times New Roman"/>
          <w:lang w:eastAsia="ar-SA"/>
        </w:rPr>
        <w:t>по 31 декабря 2026 г. Заказчик направляет Поставщику Заявку с использованием факсимильной связи, электронной почты, в иной форме за 24 часа до даты поставки. Заявка считается принятой и согласованной Поставщиком, если в течение двенадцати часов с момента получения Заявки Поставщиком от него не поступит документально оформленных возражений.</w:t>
      </w:r>
    </w:p>
    <w:p w14:paraId="639AB511" w14:textId="77777777" w:rsidR="004A2577" w:rsidRPr="00005C3D" w:rsidRDefault="004A2577" w:rsidP="004A2577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05C3D">
        <w:rPr>
          <w:rFonts w:ascii="Times New Roman" w:hAnsi="Times New Roman" w:cs="Times New Roman"/>
          <w:lang w:eastAsia="ar-SA"/>
        </w:rPr>
        <w:t xml:space="preserve">3.1. </w:t>
      </w:r>
      <w:bookmarkStart w:id="1" w:name="_Hlk213683029"/>
      <w:r w:rsidRPr="00005C3D">
        <w:rPr>
          <w:rFonts w:ascii="Times New Roman" w:hAnsi="Times New Roman" w:cs="Times New Roman"/>
          <w:lang w:eastAsia="ar-SA"/>
        </w:rPr>
        <w:t>Поставка Товара по заявке Заказчика, транспортом Поставщика. Доставка, погрузочно-разгрузочные работы производятся за счет Поставщика</w:t>
      </w:r>
      <w:bookmarkEnd w:id="1"/>
      <w:r w:rsidRPr="00005C3D">
        <w:rPr>
          <w:rFonts w:ascii="Times New Roman" w:hAnsi="Times New Roman" w:cs="Times New Roman"/>
          <w:lang w:eastAsia="ar-SA"/>
        </w:rPr>
        <w:t>.</w:t>
      </w:r>
    </w:p>
    <w:p w14:paraId="41213E9E" w14:textId="77777777" w:rsidR="004A2577" w:rsidRPr="00005C3D" w:rsidRDefault="004A2577" w:rsidP="004A2577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05C3D">
        <w:rPr>
          <w:rFonts w:ascii="Times New Roman" w:eastAsia="Calibri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ED3CEB2" w14:textId="336C0D63" w:rsidR="00897FB9" w:rsidRPr="00005C3D" w:rsidRDefault="00CA5A7F" w:rsidP="004A2577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 xml:space="preserve"> </w:t>
      </w:r>
      <w:r w:rsidR="00897FB9" w:rsidRPr="00005C3D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5EAD45A6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855D9FB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- Федеральным законом от 02.01.2000 № 29-ФЗ «О качестве и безопасности пищевых продуктов»;</w:t>
      </w:r>
    </w:p>
    <w:p w14:paraId="50984282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- Федеральным закон от 30.03.1999 № 52-ФЗ «О санитарно-эпидемиологическом благополучии населения»;</w:t>
      </w:r>
    </w:p>
    <w:p w14:paraId="7C3C4446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2F142379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- СанПиН 2.3.2.1078-01 «Гигиенические требования к безопасности и пищевой ценности пищевых продуктов»;</w:t>
      </w:r>
    </w:p>
    <w:p w14:paraId="32A19E1E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D3BB179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- ТР ТС 021/2011 «О безопасности пищевой продукции»;</w:t>
      </w:r>
    </w:p>
    <w:p w14:paraId="76146138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- ТР ТС 022/2011 «Пищевая продукция в части ее маркировки»;</w:t>
      </w:r>
    </w:p>
    <w:p w14:paraId="06E2A1B3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- ТР ТС 005/2011 «О безопасности упаковки»;</w:t>
      </w:r>
    </w:p>
    <w:p w14:paraId="3F620959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- ТР ЕАЭС 040/2016 «О безопасности рыбы и рыбной продукции»;</w:t>
      </w:r>
    </w:p>
    <w:p w14:paraId="3212CDA2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66784F0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C63B0CC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37825222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D95BBE5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N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455F5FE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>5. Требования к сроку и (или) объему предоставления гарантий качества товаров:</w:t>
      </w:r>
    </w:p>
    <w:p w14:paraId="40CAD4C9" w14:textId="7C68B543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051EFBF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2674C3A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lastRenderedPageBreak/>
        <w:t>5.3. Остаточный срок годности: не менее 70% от установленного производителем.</w:t>
      </w:r>
    </w:p>
    <w:p w14:paraId="6FE41EBD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>6. Требования к условиям поставки товара, отгрузке товара:</w:t>
      </w:r>
    </w:p>
    <w:p w14:paraId="1D7C386A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418D08CF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A97BFEB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AAA8898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6.4. Товар должен сопровождаться следующими документами:</w:t>
      </w:r>
    </w:p>
    <w:p w14:paraId="4B46EA1D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– товарная накладная (ТОРГ-12) или УПД (оригиналы);</w:t>
      </w:r>
    </w:p>
    <w:p w14:paraId="7A902B88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– счет на оплату (оригиналы);</w:t>
      </w:r>
    </w:p>
    <w:p w14:paraId="07E2E7D0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– счет-фактура или УПД (оригиналы);</w:t>
      </w:r>
    </w:p>
    <w:p w14:paraId="26E3BD27" w14:textId="77777777" w:rsidR="00897FB9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– копия сертификата соответствия или декларации соответствия.</w:t>
      </w:r>
    </w:p>
    <w:p w14:paraId="13AE30B9" w14:textId="09DC498D" w:rsidR="00E93BBF" w:rsidRPr="00005C3D" w:rsidRDefault="00897FB9" w:rsidP="004A2577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005C3D">
        <w:rPr>
          <w:rFonts w:ascii="Times New Roman" w:eastAsia="Times New Roman" w:hAnsi="Times New Roman" w:cs="Times New Roman"/>
          <w:color w:val="2C2D2E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E93BBF" w:rsidRPr="00005C3D" w:rsidSect="004A257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602E4"/>
    <w:multiLevelType w:val="hybridMultilevel"/>
    <w:tmpl w:val="89EC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ED"/>
    <w:rsid w:val="00001A81"/>
    <w:rsid w:val="00005C3D"/>
    <w:rsid w:val="00144B78"/>
    <w:rsid w:val="001711BB"/>
    <w:rsid w:val="00173260"/>
    <w:rsid w:val="001A4303"/>
    <w:rsid w:val="001F332A"/>
    <w:rsid w:val="00216CE0"/>
    <w:rsid w:val="002E1240"/>
    <w:rsid w:val="00320B54"/>
    <w:rsid w:val="00330819"/>
    <w:rsid w:val="00335A2A"/>
    <w:rsid w:val="003B5823"/>
    <w:rsid w:val="003B77C7"/>
    <w:rsid w:val="003E7BF7"/>
    <w:rsid w:val="00455C16"/>
    <w:rsid w:val="004A2577"/>
    <w:rsid w:val="00580E82"/>
    <w:rsid w:val="006E10DA"/>
    <w:rsid w:val="007206EE"/>
    <w:rsid w:val="007A3FE4"/>
    <w:rsid w:val="00830D4F"/>
    <w:rsid w:val="00873669"/>
    <w:rsid w:val="00897FB9"/>
    <w:rsid w:val="00956727"/>
    <w:rsid w:val="009C6D2E"/>
    <w:rsid w:val="00A122EE"/>
    <w:rsid w:val="00A217E1"/>
    <w:rsid w:val="00A26103"/>
    <w:rsid w:val="00A50B76"/>
    <w:rsid w:val="00B06848"/>
    <w:rsid w:val="00B67073"/>
    <w:rsid w:val="00BB2570"/>
    <w:rsid w:val="00C35D5C"/>
    <w:rsid w:val="00C3622D"/>
    <w:rsid w:val="00C42410"/>
    <w:rsid w:val="00CA5A7F"/>
    <w:rsid w:val="00CA6562"/>
    <w:rsid w:val="00CB479C"/>
    <w:rsid w:val="00D222B7"/>
    <w:rsid w:val="00D30374"/>
    <w:rsid w:val="00D468D9"/>
    <w:rsid w:val="00E2533D"/>
    <w:rsid w:val="00E93BBF"/>
    <w:rsid w:val="00EB3117"/>
    <w:rsid w:val="00F042E3"/>
    <w:rsid w:val="00F11A34"/>
    <w:rsid w:val="00F124ED"/>
    <w:rsid w:val="00FC04DE"/>
    <w:rsid w:val="00FE26E7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708C"/>
  <w15:docId w15:val="{D44F6FEE-CFD7-4441-8205-E1EE3B59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D303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rsid w:val="00173260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45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D1F1-AD21-4743-A7FE-2F876889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ЭТП регион</dc:creator>
  <cp:keywords/>
  <dc:description>DOC-MARKER-WLj3eneFDkahoB21rpwrkA</dc:description>
  <cp:lastModifiedBy>Lenovo</cp:lastModifiedBy>
  <cp:revision>4</cp:revision>
  <dcterms:created xsi:type="dcterms:W3CDTF">2026-05-25T04:50:00Z</dcterms:created>
  <dcterms:modified xsi:type="dcterms:W3CDTF">2026-05-25T05:57:00Z</dcterms:modified>
</cp:coreProperties>
</file>