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5EB1" w14:textId="77777777" w:rsidR="00620015" w:rsidRPr="00620015" w:rsidRDefault="00620015" w:rsidP="00620015">
      <w:pPr>
        <w:ind w:firstLine="709"/>
        <w:jc w:val="right"/>
        <w:rPr>
          <w:rFonts w:ascii="Times New Roman" w:hAnsi="Times New Roman" w:cs="Times New Roman"/>
          <w:b/>
        </w:rPr>
      </w:pPr>
      <w:r w:rsidRPr="00620015">
        <w:rPr>
          <w:rFonts w:ascii="Times New Roman" w:hAnsi="Times New Roman" w:cs="Times New Roman"/>
          <w:b/>
        </w:rPr>
        <w:t>Раздел 4. ПРОЕКТ ДОГОВОРА</w:t>
      </w:r>
    </w:p>
    <w:p w14:paraId="2D1AAD2E" w14:textId="77777777" w:rsidR="00620015" w:rsidRDefault="00620015" w:rsidP="00620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72815E" w14:textId="77777777" w:rsidR="00620015" w:rsidRPr="00620015" w:rsidRDefault="00620015" w:rsidP="00620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«ПРОЕКТ ДОГОВОРА» </w:t>
      </w:r>
    </w:p>
    <w:p w14:paraId="0AD9F42E" w14:textId="77777777" w:rsidR="00620015" w:rsidRPr="00620015" w:rsidRDefault="00620015" w:rsidP="00620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</w:t>
      </w:r>
      <w:r w:rsidR="00EA36AB" w:rsidRPr="009A69DC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>угля</w:t>
      </w:r>
    </w:p>
    <w:p w14:paraId="66793418" w14:textId="598C4BD2" w:rsidR="00620015" w:rsidRPr="00620015" w:rsidRDefault="00F07BC5" w:rsidP="00620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7BC5">
        <w:rPr>
          <w:rFonts w:ascii="Times New Roman" w:eastAsia="Times New Roman" w:hAnsi="Times New Roman" w:cs="Times New Roman"/>
          <w:lang w:eastAsia="ru-RU"/>
        </w:rPr>
        <w:t>г. Курильск</w:t>
      </w:r>
      <w:r w:rsidR="00620015" w:rsidRPr="00620015">
        <w:rPr>
          <w:rFonts w:ascii="Times New Roman" w:eastAsia="Times New Roman" w:hAnsi="Times New Roman" w:cs="Times New Roman"/>
          <w:lang w:eastAsia="ru-RU"/>
        </w:rPr>
        <w:tab/>
      </w:r>
      <w:r w:rsidR="00620015" w:rsidRPr="00620015">
        <w:rPr>
          <w:rFonts w:ascii="Times New Roman" w:eastAsia="Times New Roman" w:hAnsi="Times New Roman" w:cs="Times New Roman"/>
          <w:lang w:eastAsia="ru-RU"/>
        </w:rPr>
        <w:tab/>
      </w:r>
      <w:r w:rsidR="00620015" w:rsidRPr="00620015">
        <w:rPr>
          <w:rFonts w:ascii="Times New Roman" w:eastAsia="Times New Roman" w:hAnsi="Times New Roman" w:cs="Times New Roman"/>
          <w:lang w:eastAsia="ru-RU"/>
        </w:rPr>
        <w:tab/>
      </w:r>
      <w:r w:rsidR="00620015" w:rsidRPr="00620015">
        <w:rPr>
          <w:rFonts w:ascii="Times New Roman" w:eastAsia="Times New Roman" w:hAnsi="Times New Roman" w:cs="Times New Roman"/>
          <w:lang w:eastAsia="ru-RU"/>
        </w:rPr>
        <w:tab/>
      </w:r>
      <w:r w:rsidR="00620015" w:rsidRPr="00620015">
        <w:rPr>
          <w:rFonts w:ascii="Times New Roman" w:eastAsia="Times New Roman" w:hAnsi="Times New Roman" w:cs="Times New Roman"/>
          <w:lang w:eastAsia="ru-RU"/>
        </w:rPr>
        <w:tab/>
      </w:r>
      <w:r w:rsidR="00620015" w:rsidRPr="00620015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______________202</w:t>
      </w:r>
      <w:r w:rsidR="007D5696">
        <w:rPr>
          <w:rFonts w:ascii="Times New Roman" w:eastAsia="Times New Roman" w:hAnsi="Times New Roman" w:cs="Times New Roman"/>
          <w:lang w:eastAsia="ru-RU"/>
        </w:rPr>
        <w:t>6</w:t>
      </w:r>
      <w:r w:rsidR="00620015" w:rsidRPr="00620015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52D05D13" w14:textId="77777777" w:rsidR="00620015" w:rsidRPr="00620015" w:rsidRDefault="00620015" w:rsidP="006200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E8F925F" w14:textId="373BFDA5" w:rsidR="00620015" w:rsidRPr="00620015" w:rsidRDefault="00F07BC5" w:rsidP="0062001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</w:rPr>
      </w:pPr>
      <w:r w:rsidRPr="00F07BC5">
        <w:rPr>
          <w:rFonts w:ascii="Times New Roman" w:eastAsia="Arial Unicode MS" w:hAnsi="Times New Roman" w:cs="Arial Unicode MS"/>
        </w:rPr>
        <w:t xml:space="preserve">Муниципальное унитарное предприятие "Жилкомсервис" </w:t>
      </w:r>
      <w:r w:rsidR="009A69DC">
        <w:rPr>
          <w:rFonts w:ascii="Times New Roman" w:eastAsia="Arial Unicode MS" w:hAnsi="Times New Roman" w:cs="Arial Unicode MS"/>
        </w:rPr>
        <w:t>Курильского муниципального округа Сахалинской области</w:t>
      </w:r>
      <w:r w:rsidRPr="00F07BC5">
        <w:rPr>
          <w:rFonts w:ascii="Times New Roman" w:eastAsia="Arial Unicode MS" w:hAnsi="Times New Roman" w:cs="Arial Unicode MS"/>
        </w:rPr>
        <w:t xml:space="preserve">, именуемое в дальнейшем «Заказчик», в </w:t>
      </w:r>
      <w:r w:rsidRPr="009A69DC">
        <w:rPr>
          <w:rFonts w:ascii="Times New Roman" w:eastAsia="Arial Unicode MS" w:hAnsi="Times New Roman" w:cs="Arial Unicode MS"/>
        </w:rPr>
        <w:t>лице директора _____</w:t>
      </w:r>
      <w:r w:rsidR="00620015" w:rsidRPr="009A69DC">
        <w:rPr>
          <w:rFonts w:ascii="Times New Roman" w:eastAsia="Arial Unicode MS" w:hAnsi="Times New Roman" w:cs="Arial Unicode MS"/>
        </w:rPr>
        <w:t>, действующего на основании ________, с одной стороны,</w:t>
      </w:r>
      <w:r w:rsidR="00620015" w:rsidRPr="00620015">
        <w:rPr>
          <w:rFonts w:ascii="Times New Roman" w:eastAsia="Arial Unicode MS" w:hAnsi="Times New Roman" w:cs="Arial Unicode MS"/>
        </w:rPr>
        <w:t xml:space="preserve"> </w:t>
      </w:r>
    </w:p>
    <w:p w14:paraId="04EF12A5" w14:textId="685B93F3" w:rsidR="00620015" w:rsidRPr="00620015" w:rsidRDefault="00620015" w:rsidP="0062001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</w:rPr>
      </w:pPr>
      <w:r w:rsidRPr="00620015">
        <w:rPr>
          <w:rFonts w:ascii="Times New Roman" w:eastAsia="Arial Unicode MS" w:hAnsi="Times New Roman" w:cs="Arial Unicode MS"/>
        </w:rPr>
        <w:t xml:space="preserve">и _____________________________ именуемое в дальнейшем Поставщик, в лице _____________________________ действующего(ий) на основании ______________________________с другой стороны (далее — Стороны), с соблюдением требований Федерального закона от 18.07.2011 г. № 223-ФЗ «О закупках товаров, работ, услуг отдельными видами юридических лиц» и положения о закупке товаров, работ, услуг для нужд Заказчика, путем проведения </w:t>
      </w:r>
      <w:r>
        <w:rPr>
          <w:rFonts w:ascii="Times New Roman" w:eastAsia="Arial Unicode MS" w:hAnsi="Times New Roman" w:cs="Arial Unicode MS"/>
        </w:rPr>
        <w:t>аукциона</w:t>
      </w:r>
      <w:r w:rsidRPr="00620015">
        <w:rPr>
          <w:rFonts w:ascii="Times New Roman" w:eastAsia="Arial Unicode MS" w:hAnsi="Times New Roman" w:cs="Arial Unicode MS"/>
        </w:rPr>
        <w:t xml:space="preserve"> в электронной форме (протокол №___, от «__» ____________ 202</w:t>
      </w:r>
      <w:r w:rsidR="007D5696">
        <w:rPr>
          <w:rFonts w:ascii="Times New Roman" w:eastAsia="Arial Unicode MS" w:hAnsi="Times New Roman" w:cs="Arial Unicode MS"/>
        </w:rPr>
        <w:t>6</w:t>
      </w:r>
      <w:r w:rsidRPr="00620015">
        <w:rPr>
          <w:rFonts w:ascii="Times New Roman" w:eastAsia="Arial Unicode MS" w:hAnsi="Times New Roman" w:cs="Arial Unicode MS"/>
        </w:rPr>
        <w:t xml:space="preserve"> г.), заключили настоящий договор на поставку товара (далее – Договор) о нижеследующем:</w:t>
      </w:r>
    </w:p>
    <w:p w14:paraId="62AAE608" w14:textId="77777777" w:rsidR="00620015" w:rsidRPr="00620015" w:rsidRDefault="00620015" w:rsidP="0062001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</w:rPr>
      </w:pPr>
    </w:p>
    <w:p w14:paraId="5147B38C" w14:textId="77777777" w:rsidR="00620015" w:rsidRPr="00620015" w:rsidRDefault="00620015" w:rsidP="00620015">
      <w:pPr>
        <w:numPr>
          <w:ilvl w:val="0"/>
          <w:numId w:val="1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20015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 и общие условия</w:t>
      </w:r>
    </w:p>
    <w:p w14:paraId="46BFD840" w14:textId="77777777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1.1. Поставщик обязуется поставить Товар - соответствующий характеристикам, указанным в Приложении №2 (Техническое задание) к настоящему Договору, а Заказчик обязуется принять и оплатить Товар.</w:t>
      </w:r>
    </w:p>
    <w:p w14:paraId="48D7F9A6" w14:textId="77777777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1.2. На момент передачи Заказчику Товара последний должен принадлежать Поставщику на праве собственности, не быть заложенным или арестованным, не являться предметом спора третьих лиц.</w:t>
      </w:r>
    </w:p>
    <w:p w14:paraId="20912C73" w14:textId="77777777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</w:p>
    <w:p w14:paraId="7C62F4C4" w14:textId="77777777" w:rsidR="00620015" w:rsidRPr="00620015" w:rsidRDefault="00620015" w:rsidP="00620015">
      <w:pPr>
        <w:numPr>
          <w:ilvl w:val="0"/>
          <w:numId w:val="1"/>
        </w:numPr>
        <w:tabs>
          <w:tab w:val="left" w:pos="0"/>
        </w:tabs>
        <w:spacing w:after="0" w:line="276" w:lineRule="auto"/>
        <w:ind w:right="-14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20015">
        <w:rPr>
          <w:rFonts w:ascii="Times New Roman" w:eastAsia="Times New Roman" w:hAnsi="Times New Roman" w:cs="Times New Roman"/>
          <w:b/>
          <w:lang w:eastAsia="ar-SA"/>
        </w:rPr>
        <w:t>Порядок поставки и приема Товара</w:t>
      </w:r>
    </w:p>
    <w:p w14:paraId="7B54FDDC" w14:textId="77777777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 xml:space="preserve">2.1. Поставка Товара Поставщиком и его приемка Заказчиком производится в соответствии с гражданским законодательством РФ и оформляется товарной накладной (универсальный передаточный документ) и актом приема-передачи, подписываемыми обеими Сторонами в установленном законодательством порядке. Прием Товара с оформлением акта приема-передачи и товарной накладной осуществляется в течение 3 (Трех) календарных дней с момента фактической доставки Товара и извещения об этом Поставщиком Заказчика. </w:t>
      </w:r>
    </w:p>
    <w:p w14:paraId="069BC81A" w14:textId="77777777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2.2. До приемки Товара Поставщик обязан произвести предпродажную подготовку Товара, которая включает в себя, проверку наличия механических повреждений поверхности, проверку внешнего вида, комплектующих изделий согласно ведомости завода-изготовителя, при необходимости.</w:t>
      </w:r>
    </w:p>
    <w:p w14:paraId="21584592" w14:textId="77777777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2.3. В случае выявления несоответствия Товара условиям Договора, Заказчик незамедлительно уведомляет об этом Поставщика, составляет акт устранения недостатков или предъявляет требование о замене Товара ненадлежащего качества Товаром надлежащего качества, о доставке Товара в количестве, указанном в Договоре (в случае необходимости допоставки), с указанием срока удовлетворения соответствующего требования и/или требований и направляет его Поставщику. При этом срок, указанный в п. 2.1 Договора, продлевается на время удовлетворения, соответствующего требования Поставщиком.</w:t>
      </w:r>
    </w:p>
    <w:p w14:paraId="5271A763" w14:textId="27C92B82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 xml:space="preserve">2.4. Ответственный за приём Товара: </w:t>
      </w:r>
      <w:r w:rsidR="009A69DC">
        <w:rPr>
          <w:rFonts w:ascii="Times New Roman" w:eastAsia="Times New Roman" w:hAnsi="Times New Roman" w:cs="Times New Roman"/>
        </w:rPr>
        <w:t>главный инженер.</w:t>
      </w:r>
    </w:p>
    <w:p w14:paraId="6D2F6764" w14:textId="77777777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</w:p>
    <w:p w14:paraId="4E9E4CC8" w14:textId="77777777" w:rsidR="00620015" w:rsidRPr="00620015" w:rsidRDefault="00620015" w:rsidP="00620015">
      <w:pPr>
        <w:numPr>
          <w:ilvl w:val="0"/>
          <w:numId w:val="1"/>
        </w:numPr>
        <w:tabs>
          <w:tab w:val="left" w:pos="0"/>
        </w:tabs>
        <w:spacing w:after="0" w:line="276" w:lineRule="auto"/>
        <w:ind w:right="-14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20015">
        <w:rPr>
          <w:rFonts w:ascii="Times New Roman" w:eastAsia="Times New Roman" w:hAnsi="Times New Roman" w:cs="Times New Roman"/>
          <w:b/>
          <w:lang w:eastAsia="ar-SA"/>
        </w:rPr>
        <w:t>Условия поставки Товара</w:t>
      </w:r>
    </w:p>
    <w:p w14:paraId="29F46C66" w14:textId="77777777" w:rsidR="00620015" w:rsidRPr="0078414F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</w:rPr>
      </w:pPr>
      <w:r w:rsidRPr="00620015">
        <w:rPr>
          <w:rFonts w:ascii="Times New Roman" w:eastAsia="Times New Roman" w:hAnsi="Times New Roman" w:cs="Times New Roman"/>
        </w:rPr>
        <w:t xml:space="preserve">3.1. Место поставки Товара: </w:t>
      </w:r>
      <w:r w:rsidR="00D251A8" w:rsidRPr="0078414F">
        <w:rPr>
          <w:rFonts w:ascii="Times New Roman" w:eastAsia="Times New Roman" w:hAnsi="Times New Roman" w:cs="Times New Roman"/>
          <w:b/>
        </w:rPr>
        <w:t>694530, Россия, Сахалинская обл., г. Курильск, угольный склад МУП «Жилкомсервис».</w:t>
      </w:r>
    </w:p>
    <w:p w14:paraId="20EF536F" w14:textId="08491ABE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</w:rPr>
      </w:pPr>
      <w:r w:rsidRPr="0078414F">
        <w:rPr>
          <w:rFonts w:ascii="Times New Roman" w:eastAsia="Arial" w:hAnsi="Times New Roman" w:cs="Times New Roman"/>
          <w:lang w:eastAsia="zh-CN" w:bidi="hi-IN"/>
        </w:rPr>
        <w:t xml:space="preserve">3.2. Сроки поставки Товара: </w:t>
      </w:r>
      <w:r w:rsidR="00653D67" w:rsidRPr="0078414F">
        <w:rPr>
          <w:rFonts w:ascii="Times New Roman" w:eastAsia="Times New Roman" w:hAnsi="Times New Roman" w:cs="Times New Roman"/>
          <w:b/>
          <w:bCs/>
        </w:rPr>
        <w:t xml:space="preserve">с момента заключения договора по </w:t>
      </w:r>
      <w:r w:rsidR="007D5696">
        <w:rPr>
          <w:rFonts w:ascii="Times New Roman" w:eastAsia="Times New Roman" w:hAnsi="Times New Roman" w:cs="Times New Roman"/>
          <w:b/>
          <w:bCs/>
        </w:rPr>
        <w:t>10 сентября</w:t>
      </w:r>
      <w:r w:rsidR="00653D67" w:rsidRPr="0078414F">
        <w:rPr>
          <w:rFonts w:ascii="Times New Roman" w:eastAsia="Times New Roman" w:hAnsi="Times New Roman" w:cs="Times New Roman"/>
          <w:b/>
          <w:bCs/>
        </w:rPr>
        <w:t xml:space="preserve"> 202</w:t>
      </w:r>
      <w:r w:rsidR="007D5696">
        <w:rPr>
          <w:rFonts w:ascii="Times New Roman" w:eastAsia="Times New Roman" w:hAnsi="Times New Roman" w:cs="Times New Roman"/>
          <w:b/>
          <w:bCs/>
        </w:rPr>
        <w:t>6</w:t>
      </w:r>
      <w:r w:rsidR="00653D67" w:rsidRPr="0078414F">
        <w:rPr>
          <w:rFonts w:ascii="Times New Roman" w:eastAsia="Times New Roman" w:hAnsi="Times New Roman" w:cs="Times New Roman"/>
          <w:b/>
          <w:bCs/>
        </w:rPr>
        <w:t xml:space="preserve"> года.</w:t>
      </w:r>
      <w:r w:rsidRPr="0078414F">
        <w:rPr>
          <w:rFonts w:ascii="Times New Roman" w:eastAsia="Times New Roman" w:hAnsi="Times New Roman" w:cs="Times New Roman"/>
          <w:bCs/>
        </w:rPr>
        <w:t xml:space="preserve"> В цену договора включаются</w:t>
      </w:r>
      <w:r w:rsidRPr="00620015">
        <w:rPr>
          <w:rFonts w:ascii="Times New Roman" w:eastAsia="Times New Roman" w:hAnsi="Times New Roman" w:cs="Times New Roman"/>
          <w:bCs/>
        </w:rPr>
        <w:t xml:space="preserve"> все затраты Поставщика, включая все налоги, сборы и другие обязательные платежи, а также расходы на доставку товара по адресу Заказчика, расходы на погрузо-разгрузочные работы, а также другие расходы Поставщика, связанные с исполнением обязательств по договору.</w:t>
      </w:r>
    </w:p>
    <w:p w14:paraId="18607CA7" w14:textId="7793AB16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</w:rPr>
      </w:pPr>
      <w:r w:rsidRPr="00620015">
        <w:rPr>
          <w:rFonts w:ascii="Times New Roman" w:eastAsia="Times New Roman" w:hAnsi="Times New Roman" w:cs="Times New Roman"/>
          <w:bCs/>
        </w:rPr>
        <w:t xml:space="preserve">3.2. Поставщик обязан известить Заказчика о времени и дате поставки товара телефонограммой или по факсимильной связи - </w:t>
      </w:r>
      <w:r w:rsidR="008A5BA9">
        <w:rPr>
          <w:rFonts w:ascii="Times New Roman" w:eastAsia="Times New Roman" w:hAnsi="Times New Roman" w:cs="Times New Roman"/>
          <w:bCs/>
        </w:rPr>
        <w:t>8-42454-42-472</w:t>
      </w:r>
      <w:r w:rsidRPr="00620015">
        <w:rPr>
          <w:rFonts w:ascii="Times New Roman" w:eastAsia="Times New Roman" w:hAnsi="Times New Roman" w:cs="Times New Roman"/>
          <w:bCs/>
        </w:rPr>
        <w:t>.</w:t>
      </w:r>
    </w:p>
    <w:p w14:paraId="489AD667" w14:textId="7A78025D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Arial" w:hAnsi="Times New Roman" w:cs="Times New Roman"/>
        </w:rPr>
        <w:t>3.3.</w:t>
      </w:r>
      <w:r w:rsidRPr="00620015">
        <w:rPr>
          <w:rFonts w:ascii="Times New Roman" w:eastAsia="Times New Roman" w:hAnsi="Times New Roman" w:cs="Times New Roman"/>
        </w:rPr>
        <w:t xml:space="preserve"> </w:t>
      </w:r>
      <w:r w:rsidRPr="008A5BA9">
        <w:rPr>
          <w:rFonts w:ascii="Times New Roman" w:eastAsia="Times New Roman" w:hAnsi="Times New Roman" w:cs="Times New Roman"/>
        </w:rPr>
        <w:t>Поставщик извещает Заказчика о дате поставки Товара не менее чем за 2 дня до предполагаемой даты поставки.</w:t>
      </w:r>
    </w:p>
    <w:p w14:paraId="77200F0C" w14:textId="4E709DBF" w:rsidR="00620015" w:rsidRPr="007D5696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Arial" w:hAnsi="Times New Roman" w:cs="Times New Roman"/>
          <w:lang w:eastAsia="zh-CN" w:bidi="hi-IN"/>
        </w:rPr>
      </w:pPr>
      <w:r w:rsidRPr="00620015">
        <w:rPr>
          <w:rFonts w:ascii="Times New Roman" w:eastAsia="Arial" w:hAnsi="Times New Roman" w:cs="Times New Roman"/>
        </w:rPr>
        <w:t xml:space="preserve">3.4. </w:t>
      </w:r>
      <w:r w:rsidR="007D5696" w:rsidRPr="007D5696">
        <w:rPr>
          <w:rFonts w:ascii="Times New Roman" w:hAnsi="Times New Roman" w:cs="Times New Roman"/>
        </w:rPr>
        <w:t>Поставка Товара должна сопровождаться документами, подтверждающими факт поставки Товара (товарная накладная, счет и (или) счет-фактура), надлежащее качество и безопасность Товара, оформленными в соответствии с действующим законодательством Российской Федерации</w:t>
      </w:r>
      <w:r w:rsidR="007D5696" w:rsidRPr="007D5696">
        <w:rPr>
          <w:rFonts w:ascii="Times New Roman" w:hAnsi="Times New Roman" w:cs="Times New Roman"/>
        </w:rPr>
        <w:t>.</w:t>
      </w:r>
    </w:p>
    <w:p w14:paraId="042EFE7A" w14:textId="10EC6637" w:rsidR="006417BC" w:rsidRPr="006417BC" w:rsidRDefault="00620015" w:rsidP="006417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</w:rPr>
      </w:pPr>
      <w:r w:rsidRPr="00620015">
        <w:rPr>
          <w:rFonts w:ascii="Times New Roman" w:eastAsia="Times New Roman" w:hAnsi="Times New Roman" w:cs="Times New Roman"/>
        </w:rPr>
        <w:lastRenderedPageBreak/>
        <w:t>3.</w:t>
      </w:r>
      <w:r w:rsidR="007D5696">
        <w:rPr>
          <w:rFonts w:ascii="Times New Roman" w:eastAsia="Times New Roman" w:hAnsi="Times New Roman" w:cs="Times New Roman"/>
        </w:rPr>
        <w:t>5</w:t>
      </w:r>
      <w:r w:rsidRPr="00620015">
        <w:rPr>
          <w:rFonts w:ascii="Times New Roman" w:eastAsia="Times New Roman" w:hAnsi="Times New Roman" w:cs="Times New Roman"/>
        </w:rPr>
        <w:t xml:space="preserve">. </w:t>
      </w:r>
      <w:r w:rsidR="006417BC" w:rsidRPr="006417BC">
        <w:rPr>
          <w:rFonts w:ascii="Times New Roman" w:eastAsia="Times New Roman" w:hAnsi="Times New Roman" w:cs="Times New Roman"/>
          <w:b/>
        </w:rPr>
        <w:t xml:space="preserve">Требования, предъявляемые к поставляемой продукции. </w:t>
      </w:r>
      <w:r w:rsidR="006417BC" w:rsidRPr="006417BC">
        <w:rPr>
          <w:rFonts w:ascii="Times New Roman" w:eastAsia="Times New Roman" w:hAnsi="Times New Roman" w:cs="Times New Roman"/>
          <w:b/>
          <w:bCs/>
        </w:rPr>
        <w:t>Гарантия качества и безопасности.</w:t>
      </w:r>
    </w:p>
    <w:p w14:paraId="19E544B9" w14:textId="7786E764" w:rsidR="006417BC" w:rsidRPr="006417BC" w:rsidRDefault="006417BC" w:rsidP="006417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7D569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  <w:r w:rsidRPr="006417BC">
        <w:rPr>
          <w:rFonts w:ascii="Times New Roman" w:eastAsia="Times New Roman" w:hAnsi="Times New Roman" w:cs="Times New Roman"/>
        </w:rPr>
        <w:t xml:space="preserve">1. Поставляемый товар по качеству должен соответствовать государственным стандартам, техническим условиям, документам государственного надзора, другой нормативно-технической документации применительно к товару и требованиям, указанным в прилагаемой к Договору спецификации, а в отсутствие последних - признанным стандартам, приемлемым для страны происхождения товаров. </w:t>
      </w:r>
    </w:p>
    <w:p w14:paraId="0B8A1BBE" w14:textId="6324E104" w:rsidR="006417BC" w:rsidRPr="006417BC" w:rsidRDefault="006417BC" w:rsidP="006417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7D5696">
        <w:rPr>
          <w:rFonts w:ascii="Times New Roman" w:eastAsia="Times New Roman" w:hAnsi="Times New Roman" w:cs="Times New Roman"/>
        </w:rPr>
        <w:t>5</w:t>
      </w:r>
      <w:r w:rsidRPr="006417BC">
        <w:rPr>
          <w:rFonts w:ascii="Times New Roman" w:eastAsia="Times New Roman" w:hAnsi="Times New Roman" w:cs="Times New Roman"/>
        </w:rPr>
        <w:t xml:space="preserve">.2. Товар принадлежат Поставщику на законных основаниях, находится в законном обороте, не состоит в залоге и под арестом, а также свободен от требований и претензий третьих лиц.                                                                           </w:t>
      </w:r>
    </w:p>
    <w:p w14:paraId="4C56F3C8" w14:textId="608B8E7E" w:rsidR="006417BC" w:rsidRPr="006417BC" w:rsidRDefault="006417BC" w:rsidP="006417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3.</w:t>
      </w:r>
      <w:r w:rsidR="007D569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.3.</w:t>
      </w:r>
      <w:r w:rsidRPr="006417BC">
        <w:rPr>
          <w:rFonts w:ascii="Times New Roman" w:eastAsia="Times New Roman" w:hAnsi="Times New Roman" w:cs="Times New Roman"/>
        </w:rPr>
        <w:t xml:space="preserve"> В день поставки товара Поставщик обязан передать Заказчику оригиналы</w:t>
      </w:r>
      <w:r>
        <w:rPr>
          <w:rFonts w:ascii="Times New Roman" w:eastAsia="Times New Roman" w:hAnsi="Times New Roman" w:cs="Times New Roman"/>
        </w:rPr>
        <w:t>:</w:t>
      </w:r>
      <w:r w:rsidRPr="006417BC">
        <w:rPr>
          <w:rFonts w:ascii="Times New Roman" w:eastAsia="Times New Roman" w:hAnsi="Times New Roman" w:cs="Times New Roman"/>
        </w:rPr>
        <w:t xml:space="preserve"> </w:t>
      </w:r>
      <w:r w:rsidRPr="006417BC">
        <w:rPr>
          <w:rFonts w:ascii="Times New Roman" w:eastAsia="Times New Roman" w:hAnsi="Times New Roman" w:cs="Times New Roman"/>
          <w:b/>
        </w:rPr>
        <w:t>товарно-транспортных накладных ТОРГ-12 или УПД, подписанные Поставщиком,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законодательством.</w:t>
      </w:r>
    </w:p>
    <w:p w14:paraId="3ED31C7E" w14:textId="74D28ED0" w:rsidR="00620015" w:rsidRPr="00620015" w:rsidRDefault="006417BC" w:rsidP="006417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7D569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.4.</w:t>
      </w:r>
      <w:r w:rsidRPr="006417BC">
        <w:rPr>
          <w:rFonts w:ascii="Times New Roman" w:eastAsia="Times New Roman" w:hAnsi="Times New Roman" w:cs="Times New Roman"/>
        </w:rPr>
        <w:t xml:space="preserve"> Право собственности на Товар, а также риск случайной гибели или повреждения Товара переходит к Заказчику с момента подписания актов приема передачи Товара и выполненных услуг.</w:t>
      </w:r>
    </w:p>
    <w:p w14:paraId="43F8E9A3" w14:textId="77777777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</w:p>
    <w:p w14:paraId="3F27E037" w14:textId="77777777" w:rsidR="00620015" w:rsidRPr="00620015" w:rsidRDefault="00620015" w:rsidP="00620015">
      <w:pPr>
        <w:numPr>
          <w:ilvl w:val="0"/>
          <w:numId w:val="1"/>
        </w:numPr>
        <w:tabs>
          <w:tab w:val="left" w:pos="0"/>
        </w:tabs>
        <w:spacing w:after="0" w:line="276" w:lineRule="auto"/>
        <w:ind w:right="-14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20015">
        <w:rPr>
          <w:rFonts w:ascii="Times New Roman" w:eastAsia="Times New Roman" w:hAnsi="Times New Roman" w:cs="Times New Roman"/>
          <w:b/>
          <w:lang w:eastAsia="ar-SA"/>
        </w:rPr>
        <w:t>Цена договора и порядок расчетов</w:t>
      </w:r>
    </w:p>
    <w:p w14:paraId="77D17B30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 xml:space="preserve">4.1. Цена настоящего Договора является твердой, определяется на весь срок исполнения Договора, за исключением случаев, предусмотренных действующим законодательством и настоящим Договором, и составляет ____________ (____________) рубля __________ коп., НДС/Без НДС, согласно Спецификации (Приложение № 1 к Договору). Цена Договора может быть снижена по соглашению Сторон, без изменения предусмотренных Договором количества Товара, качества Товара и иных условий Договора. </w:t>
      </w:r>
    </w:p>
    <w:p w14:paraId="3A6FDF24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4.2. Указанная в пункте 4.1 цена Товара включает все расходы, связанные с поставкой Товара, в том числе, стоимость Товара, расходы на доставку Товара до места поставки, страхование, предпродажную подготовку, а также уплату таможенных пошлин, налогов, сборов и иных платежей, которые являются обязательными в силу закона.</w:t>
      </w:r>
    </w:p>
    <w:p w14:paraId="70D047E9" w14:textId="77777777" w:rsidR="00620015" w:rsidRPr="00620015" w:rsidRDefault="00620015" w:rsidP="00620015">
      <w:pPr>
        <w:tabs>
          <w:tab w:val="left" w:pos="426"/>
          <w:tab w:val="num" w:pos="644"/>
          <w:tab w:val="left" w:pos="9498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20015">
        <w:rPr>
          <w:rFonts w:ascii="Times New Roman" w:eastAsia="Times New Roman" w:hAnsi="Times New Roman" w:cs="Times New Roman"/>
        </w:rPr>
        <w:t xml:space="preserve">4.3. Порядок формирования цены договора: </w:t>
      </w:r>
      <w:r w:rsidRPr="00620015">
        <w:rPr>
          <w:rFonts w:ascii="Times New Roman" w:eastAsia="Times New Roman" w:hAnsi="Times New Roman" w:cs="Times New Roman"/>
          <w:bCs/>
          <w:lang w:eastAsia="ar-SA"/>
        </w:rPr>
        <w:t>цена Договора включает в себя стоимость Товара, расходы на упаковку, доставку до места поставки, доставку до места установки, страхование, уплату таможенных пошлин, расходы по конвертации и сертификации, всех налогов, в том числе НДС (если к организации не применена упрощенная система налогообложения), сборов и иных платежей, которые являются обязательными в соответствии с действующим законодательством Российской Федерации.</w:t>
      </w:r>
    </w:p>
    <w:p w14:paraId="01639BB3" w14:textId="1161366F" w:rsidR="00620015" w:rsidRPr="00620015" w:rsidRDefault="00620015" w:rsidP="00620015">
      <w:pPr>
        <w:tabs>
          <w:tab w:val="left" w:pos="426"/>
          <w:tab w:val="num" w:pos="644"/>
          <w:tab w:val="left" w:pos="9498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 xml:space="preserve">4.4. </w:t>
      </w:r>
      <w:r w:rsidRPr="003414AC">
        <w:rPr>
          <w:rFonts w:ascii="Times New Roman" w:eastAsia="Times New Roman" w:hAnsi="Times New Roman" w:cs="Times New Roman"/>
          <w:b/>
        </w:rPr>
        <w:t>Порядок оплаты</w:t>
      </w:r>
      <w:r w:rsidRPr="00620015">
        <w:rPr>
          <w:rFonts w:ascii="Times New Roman" w:eastAsia="Times New Roman" w:hAnsi="Times New Roman" w:cs="Times New Roman"/>
        </w:rPr>
        <w:t xml:space="preserve">: </w:t>
      </w:r>
      <w:r w:rsidR="00D721BB" w:rsidRPr="00A020FE">
        <w:rPr>
          <w:rFonts w:ascii="Times New Roman" w:eastAsia="Times New Roman" w:hAnsi="Times New Roman"/>
          <w:lang w:eastAsia="ar-SA"/>
        </w:rPr>
        <w:t>Оплата стоимости поставленного Товара производится Заказчиком в размере предоплаты</w:t>
      </w:r>
      <w:r w:rsidR="00D721BB" w:rsidRPr="00A020FE">
        <w:rPr>
          <w:rFonts w:ascii="Times New Roman" w:eastAsia="Times New Roman" w:hAnsi="Times New Roman"/>
          <w:lang w:eastAsia="ru-RU"/>
        </w:rPr>
        <w:t xml:space="preserve"> 30% от цены настоящего Договора</w:t>
      </w:r>
      <w:r w:rsidR="00D721BB">
        <w:rPr>
          <w:rFonts w:ascii="Times New Roman" w:eastAsia="Times New Roman" w:hAnsi="Times New Roman"/>
          <w:lang w:eastAsia="ru-RU"/>
        </w:rPr>
        <w:t xml:space="preserve">, </w:t>
      </w:r>
      <w:r w:rsidR="00A020FE">
        <w:rPr>
          <w:rFonts w:ascii="Times New Roman" w:eastAsia="Times New Roman" w:hAnsi="Times New Roman"/>
          <w:lang w:eastAsia="ru-RU"/>
        </w:rPr>
        <w:t xml:space="preserve">окончательный </w:t>
      </w:r>
      <w:r w:rsidR="008A5BA9" w:rsidRPr="008A5BA9">
        <w:rPr>
          <w:rFonts w:ascii="Times New Roman" w:eastAsia="Times New Roman" w:hAnsi="Times New Roman"/>
          <w:lang w:eastAsia="ru-RU"/>
        </w:rPr>
        <w:t>расчет за поставленный Товар осуществляется со дня подписания Заказчиком товарной накладной (УПД) на данный товар, на основании счета (счета-фактуры) в течение 90 (девяносто) календарных дней.</w:t>
      </w:r>
      <w:r w:rsidR="008A5B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558E4C9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В случае если Договор заключается с юридическим лицом или физическим лицом, в том числе зарегистрированным в качестве индивидуального предпринимателя, сумма, подлежащая уплате заказчиком,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E8FD952" w14:textId="6FCDB992" w:rsidR="00530620" w:rsidRPr="00A020FE" w:rsidRDefault="00620015" w:rsidP="00A020FE">
      <w:pPr>
        <w:pStyle w:val="a5"/>
        <w:numPr>
          <w:ilvl w:val="1"/>
          <w:numId w:val="1"/>
        </w:numPr>
        <w:tabs>
          <w:tab w:val="left" w:pos="0"/>
        </w:tabs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530620">
        <w:rPr>
          <w:rFonts w:ascii="Times New Roman" w:eastAsia="Times New Roman" w:hAnsi="Times New Roman" w:cs="Times New Roman"/>
          <w:color w:val="000000"/>
        </w:rPr>
        <w:t>Источник финансирования</w:t>
      </w:r>
      <w:r w:rsidR="00530620" w:rsidRPr="00530620">
        <w:rPr>
          <w:rFonts w:ascii="Times New Roman" w:eastAsia="Times New Roman" w:hAnsi="Times New Roman" w:cs="Times New Roman"/>
          <w:color w:val="000000"/>
        </w:rPr>
        <w:t>:</w:t>
      </w:r>
      <w:r w:rsidR="00A020FE">
        <w:rPr>
          <w:rFonts w:ascii="Times New Roman" w:eastAsia="Times New Roman" w:hAnsi="Times New Roman" w:cs="Times New Roman"/>
          <w:color w:val="000000"/>
        </w:rPr>
        <w:t xml:space="preserve"> </w:t>
      </w:r>
      <w:r w:rsidR="00530620" w:rsidRPr="00A020FE">
        <w:rPr>
          <w:rFonts w:ascii="Times New Roman" w:eastAsia="Times New Roman" w:hAnsi="Times New Roman" w:cs="Times New Roman"/>
          <w:b/>
          <w:color w:val="000000"/>
        </w:rPr>
        <w:t>Собственные средства</w:t>
      </w:r>
      <w:r w:rsidR="00A020FE">
        <w:rPr>
          <w:rFonts w:ascii="Times New Roman" w:eastAsia="Times New Roman" w:hAnsi="Times New Roman" w:cs="Times New Roman"/>
          <w:b/>
          <w:color w:val="000000"/>
        </w:rPr>
        <w:t xml:space="preserve"> предприятия</w:t>
      </w:r>
      <w:r w:rsidR="00A020FE" w:rsidRPr="00A020FE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54A26C8F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</w:rPr>
      </w:pPr>
    </w:p>
    <w:p w14:paraId="762B995D" w14:textId="77777777" w:rsidR="00620015" w:rsidRPr="00620015" w:rsidRDefault="00620015" w:rsidP="00620015">
      <w:pPr>
        <w:numPr>
          <w:ilvl w:val="0"/>
          <w:numId w:val="1"/>
        </w:numPr>
        <w:tabs>
          <w:tab w:val="left" w:pos="0"/>
        </w:tabs>
        <w:spacing w:after="0" w:line="276" w:lineRule="auto"/>
        <w:ind w:right="-14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20015">
        <w:rPr>
          <w:rFonts w:ascii="Times New Roman" w:eastAsia="Times New Roman" w:hAnsi="Times New Roman" w:cs="Times New Roman"/>
          <w:b/>
          <w:lang w:eastAsia="ar-SA"/>
        </w:rPr>
        <w:t>Ответственность сторон</w:t>
      </w:r>
    </w:p>
    <w:p w14:paraId="01A788D0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5.1.</w:t>
      </w:r>
      <w:r w:rsidRPr="00620015">
        <w:rPr>
          <w:rFonts w:ascii="Times New Roman" w:eastAsia="Times New Roman" w:hAnsi="Times New Roman" w:cs="Times New Roman"/>
        </w:rPr>
        <w:tab/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13384924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5.2.</w:t>
      </w:r>
      <w:r w:rsidRPr="00620015">
        <w:rPr>
          <w:rFonts w:ascii="Times New Roman" w:eastAsia="Times New Roman" w:hAnsi="Times New Roman" w:cs="Times New Roman"/>
        </w:rPr>
        <w:tab/>
        <w:t>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715A98AF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и устанавливается в размере: 1/300 (одной трехсотой) действующей на дату уплаты неустойки (штрафа, пени)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3BA0562B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</w:t>
      </w:r>
      <w:r w:rsidRPr="00620015">
        <w:rPr>
          <w:rFonts w:ascii="Times New Roman" w:eastAsia="Times New Roman" w:hAnsi="Times New Roman" w:cs="Times New Roman"/>
        </w:rPr>
        <w:lastRenderedPageBreak/>
        <w:t>гарантийного обязательства), предусмотренных договором, размер штрафа устанавливается в следующем порядке:</w:t>
      </w:r>
    </w:p>
    <w:p w14:paraId="111670BD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8A5BA9">
        <w:rPr>
          <w:rFonts w:ascii="Times New Roman" w:eastAsia="Times New Roman" w:hAnsi="Times New Roman" w:cs="Times New Roman"/>
        </w:rPr>
        <w:t>а) 10 процентов цены договора;</w:t>
      </w:r>
    </w:p>
    <w:p w14:paraId="24EFB038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5.3.</w:t>
      </w:r>
      <w:r w:rsidRPr="00620015">
        <w:rPr>
          <w:rFonts w:ascii="Times New Roman" w:eastAsia="Times New Roman" w:hAnsi="Times New Roman" w:cs="Times New Roman"/>
        </w:rPr>
        <w:tab/>
        <w:t xml:space="preserve">В случае просрочки исполнения Заказчиком обязательств, предусмотренных Договором, поставщик вправе потребовать уплаты пеней. </w:t>
      </w:r>
    </w:p>
    <w:p w14:paraId="1A48189B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и устанавливается Договором в размере: 1/300 (одной трехсотой) действующей на дату уплаты неустойки (штрафа, пени) ключевой ставки Центрального банка Российской Федерации от неуплаченной в срок суммы. </w:t>
      </w:r>
    </w:p>
    <w:p w14:paraId="5AE4B7FE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5.4.</w:t>
      </w:r>
      <w:r w:rsidRPr="00620015">
        <w:rPr>
          <w:rFonts w:ascii="Times New Roman" w:eastAsia="Times New Roman" w:hAnsi="Times New Roman" w:cs="Times New Roman"/>
        </w:rPr>
        <w:tab/>
        <w:t>Поставщик обязан возместить убытки, причиненные Заказчику в ходе исполнения Договора, в порядке, предусмотренном действующим законодательством РФ и Договором.</w:t>
      </w:r>
    </w:p>
    <w:p w14:paraId="13736245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5.5.</w:t>
      </w:r>
      <w:r w:rsidRPr="00620015">
        <w:rPr>
          <w:rFonts w:ascii="Times New Roman" w:eastAsia="Times New Roman" w:hAnsi="Times New Roman" w:cs="Times New Roman"/>
        </w:rPr>
        <w:tab/>
        <w:t>В качестве подтверждения фактов неисполнения или ненадлежащего исполнения Поставщиком обязательств, Заказчик может использовать фото- и (или)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4C8DA01F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5.6.</w:t>
      </w:r>
      <w:r w:rsidRPr="00620015">
        <w:rPr>
          <w:rFonts w:ascii="Times New Roman" w:eastAsia="Times New Roman" w:hAnsi="Times New Roman" w:cs="Times New Roman"/>
        </w:rPr>
        <w:tab/>
        <w:t>Общая сумма неустойки (за исключением причиненных убытков) не может превышать цену Договора.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обязательств.</w:t>
      </w:r>
    </w:p>
    <w:p w14:paraId="7044A1CC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5.7.</w:t>
      </w:r>
      <w:r w:rsidRPr="00620015">
        <w:rPr>
          <w:rFonts w:ascii="Times New Roman" w:eastAsia="Times New Roman" w:hAnsi="Times New Roman" w:cs="Times New Roman"/>
        </w:rPr>
        <w:tab/>
        <w:t>Сторона освобождается от уплаты неустоек (штрафов, 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13FFF577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</w:p>
    <w:p w14:paraId="5D788E80" w14:textId="77777777" w:rsidR="00620015" w:rsidRPr="00620015" w:rsidRDefault="00620015" w:rsidP="00620015">
      <w:pPr>
        <w:numPr>
          <w:ilvl w:val="0"/>
          <w:numId w:val="1"/>
        </w:numPr>
        <w:tabs>
          <w:tab w:val="left" w:pos="0"/>
        </w:tabs>
        <w:spacing w:after="0" w:line="276" w:lineRule="auto"/>
        <w:ind w:right="-14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20015">
        <w:rPr>
          <w:rFonts w:ascii="Times New Roman" w:eastAsia="Times New Roman" w:hAnsi="Times New Roman" w:cs="Times New Roman"/>
          <w:b/>
          <w:lang w:eastAsia="ar-SA"/>
        </w:rPr>
        <w:t>Обстоятельства непреодолимой силы</w:t>
      </w:r>
    </w:p>
    <w:p w14:paraId="74FFAE25" w14:textId="77777777" w:rsidR="00620015" w:rsidRPr="00620015" w:rsidRDefault="00620015" w:rsidP="00620015">
      <w:pPr>
        <w:widowControl w:val="0"/>
        <w:tabs>
          <w:tab w:val="left" w:pos="0"/>
        </w:tabs>
        <w:autoSpaceDE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6.1. Под обстоятельствами непреодолимой силы понимается наступление таких обстоятельств, при которых Стороны, действующие с разумной осмотрительностью, по не зависящим от них причинам не могут исполнить обязательства надлежащим образом. К таким обстоятельствам относятся военные действия, пожары, наводнения, иные стихийные бедствия, решения органов государственной власти, делающие невозможным надлежащее исполнение обязательств по Договору. В этом случае выполнение обязательств по Договору откладывается на время действия обстоятельств непреодолимой силы.</w:t>
      </w:r>
    </w:p>
    <w:p w14:paraId="0FC8C5FE" w14:textId="77777777" w:rsidR="00620015" w:rsidRPr="00620015" w:rsidRDefault="00620015" w:rsidP="00620015">
      <w:pPr>
        <w:widowControl w:val="0"/>
        <w:tabs>
          <w:tab w:val="left" w:pos="0"/>
        </w:tabs>
        <w:autoSpaceDE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6.2. При наступлении обстоятельств непреодолимой силы Стороны обязаны в письменной форме известить друг друга о наступлении указанных обстоятельств в 5-тидневный срок с приложением подтверждающих документов.</w:t>
      </w:r>
    </w:p>
    <w:p w14:paraId="24606130" w14:textId="77777777" w:rsidR="00620015" w:rsidRPr="00620015" w:rsidRDefault="00620015" w:rsidP="00620015">
      <w:pPr>
        <w:widowControl w:val="0"/>
        <w:tabs>
          <w:tab w:val="left" w:pos="0"/>
        </w:tabs>
        <w:autoSpaceDE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6.3. В случае невыполнения настоящего условия виновная Сторона не имеет права ссылаться на любое вышеуказанное обстоятельство, и обязана возместить все убытки, вызванные неисполнением или ненадлежащим исполнением обязательств по Договору.</w:t>
      </w:r>
    </w:p>
    <w:p w14:paraId="207D45F5" w14:textId="77777777" w:rsidR="00620015" w:rsidRPr="00620015" w:rsidRDefault="00620015" w:rsidP="00620015">
      <w:pPr>
        <w:widowControl w:val="0"/>
        <w:tabs>
          <w:tab w:val="left" w:pos="0"/>
        </w:tabs>
        <w:autoSpaceDE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</w:p>
    <w:p w14:paraId="00F1817A" w14:textId="77777777" w:rsidR="00620015" w:rsidRPr="00620015" w:rsidRDefault="00620015" w:rsidP="00A0679A">
      <w:pPr>
        <w:tabs>
          <w:tab w:val="left" w:pos="0"/>
        </w:tabs>
        <w:spacing w:after="0" w:line="276" w:lineRule="auto"/>
        <w:ind w:right="-144"/>
        <w:jc w:val="center"/>
        <w:rPr>
          <w:rFonts w:ascii="Times New Roman" w:eastAsia="Times New Roman" w:hAnsi="Times New Roman" w:cs="Times New Roman"/>
          <w:b/>
        </w:rPr>
      </w:pPr>
      <w:r w:rsidRPr="00620015">
        <w:rPr>
          <w:rFonts w:ascii="Times New Roman" w:eastAsia="Times New Roman" w:hAnsi="Times New Roman" w:cs="Times New Roman"/>
          <w:b/>
        </w:rPr>
        <w:t>7. Срок действия и порядок изменения и расторжения Договора</w:t>
      </w:r>
    </w:p>
    <w:p w14:paraId="4C00E502" w14:textId="2699EFB5" w:rsidR="00620015" w:rsidRPr="00620015" w:rsidRDefault="00620015" w:rsidP="00A0679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ru-RU"/>
        </w:rPr>
      </w:pPr>
      <w:r w:rsidRPr="00620015">
        <w:rPr>
          <w:rFonts w:ascii="Times New Roman" w:eastAsia="Times New Roman" w:hAnsi="Times New Roman" w:cs="Times New Roman"/>
        </w:rPr>
        <w:t xml:space="preserve">7.1 Настоящий Договор вступает в силу с даты его подписания Сторонами </w:t>
      </w:r>
      <w:r w:rsidRPr="00620015">
        <w:rPr>
          <w:rFonts w:ascii="Times New Roman" w:eastAsia="Times New Roman" w:hAnsi="Times New Roman" w:cs="Times New Roman"/>
          <w:lang w:eastAsia="zh-CN" w:bidi="hi-IN"/>
        </w:rPr>
        <w:t xml:space="preserve">и действует до </w:t>
      </w:r>
      <w:r w:rsidRPr="008A5BA9">
        <w:rPr>
          <w:rFonts w:ascii="Times New Roman" w:eastAsia="Times New Roman" w:hAnsi="Times New Roman" w:cs="Times New Roman"/>
          <w:b/>
          <w:lang w:eastAsia="zh-CN" w:bidi="hi-IN"/>
        </w:rPr>
        <w:t>«</w:t>
      </w:r>
      <w:r w:rsidR="00502AE8">
        <w:rPr>
          <w:rFonts w:ascii="Times New Roman" w:eastAsia="Times New Roman" w:hAnsi="Times New Roman" w:cs="Times New Roman"/>
          <w:b/>
          <w:lang w:eastAsia="zh-CN" w:bidi="hi-IN"/>
        </w:rPr>
        <w:t>31</w:t>
      </w:r>
      <w:r w:rsidRPr="008A5BA9">
        <w:rPr>
          <w:rFonts w:ascii="Times New Roman" w:eastAsia="Times New Roman" w:hAnsi="Times New Roman" w:cs="Times New Roman"/>
          <w:b/>
          <w:lang w:eastAsia="zh-CN" w:bidi="hi-IN"/>
        </w:rPr>
        <w:t xml:space="preserve">» </w:t>
      </w:r>
      <w:r w:rsidR="00502AE8">
        <w:rPr>
          <w:rFonts w:ascii="Times New Roman" w:eastAsia="Times New Roman" w:hAnsi="Times New Roman" w:cs="Times New Roman"/>
          <w:b/>
          <w:lang w:eastAsia="zh-CN" w:bidi="hi-IN"/>
        </w:rPr>
        <w:t>декабря</w:t>
      </w:r>
      <w:r w:rsidR="00530620" w:rsidRPr="008A5BA9">
        <w:rPr>
          <w:rFonts w:ascii="Times New Roman" w:eastAsia="Times New Roman" w:hAnsi="Times New Roman" w:cs="Times New Roman"/>
          <w:b/>
          <w:lang w:eastAsia="zh-CN" w:bidi="hi-IN"/>
        </w:rPr>
        <w:t xml:space="preserve"> 202</w:t>
      </w:r>
      <w:r w:rsidR="007D5696">
        <w:rPr>
          <w:rFonts w:ascii="Times New Roman" w:eastAsia="Times New Roman" w:hAnsi="Times New Roman" w:cs="Times New Roman"/>
          <w:b/>
          <w:lang w:eastAsia="zh-CN" w:bidi="hi-IN"/>
        </w:rPr>
        <w:t>6</w:t>
      </w:r>
      <w:r w:rsidR="00530620" w:rsidRPr="008A5BA9">
        <w:rPr>
          <w:rFonts w:ascii="Times New Roman" w:eastAsia="Times New Roman" w:hAnsi="Times New Roman" w:cs="Times New Roman"/>
          <w:b/>
          <w:lang w:eastAsia="zh-CN" w:bidi="hi-IN"/>
        </w:rPr>
        <w:t xml:space="preserve"> </w:t>
      </w:r>
      <w:r w:rsidRPr="008A5BA9">
        <w:rPr>
          <w:rFonts w:ascii="Times New Roman" w:eastAsia="Times New Roman" w:hAnsi="Times New Roman" w:cs="Times New Roman"/>
          <w:b/>
          <w:lang w:eastAsia="zh-CN" w:bidi="hi-IN"/>
        </w:rPr>
        <w:t>г.</w:t>
      </w:r>
      <w:r w:rsidRPr="008A5BA9">
        <w:rPr>
          <w:rFonts w:ascii="Times New Roman" w:eastAsia="Times New Roman" w:hAnsi="Times New Roman" w:cs="Times New Roman"/>
          <w:lang w:eastAsia="ru-RU"/>
        </w:rPr>
        <w:t>, а в части финансовых обязательств до полного исполнения. Окончание срока действ</w:t>
      </w:r>
      <w:r w:rsidRPr="00620015">
        <w:rPr>
          <w:rFonts w:ascii="Times New Roman" w:eastAsia="Times New Roman" w:hAnsi="Times New Roman" w:cs="Times New Roman"/>
          <w:lang w:eastAsia="ru-RU"/>
        </w:rPr>
        <w:t>ия Договора не влечет прекращения неисполненных обязательств Сторон по Договору.</w:t>
      </w:r>
    </w:p>
    <w:p w14:paraId="595E66B3" w14:textId="77777777" w:rsidR="00620015" w:rsidRPr="00620015" w:rsidRDefault="00620015" w:rsidP="00A0679A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7.2. Все изменения и дополнения к настоящему Договору должны оформляться в письменном виде. Все приложения и дополнения считаются неотъемлемой частью настоящего Договора, если они подписаны уполномоченными представителями Сторон.</w:t>
      </w:r>
    </w:p>
    <w:p w14:paraId="1596D8B1" w14:textId="77777777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</w:p>
    <w:p w14:paraId="5703B4D9" w14:textId="77777777" w:rsidR="00620015" w:rsidRPr="00620015" w:rsidRDefault="00620015" w:rsidP="00A0679A">
      <w:pPr>
        <w:tabs>
          <w:tab w:val="left" w:pos="0"/>
          <w:tab w:val="left" w:pos="708"/>
        </w:tabs>
        <w:autoSpaceDE w:val="0"/>
        <w:autoSpaceDN w:val="0"/>
        <w:adjustRightInd w:val="0"/>
        <w:spacing w:after="0" w:line="276" w:lineRule="auto"/>
        <w:ind w:right="-144"/>
        <w:jc w:val="center"/>
        <w:rPr>
          <w:rFonts w:ascii="Times New Roman" w:eastAsia="Times New Roman" w:hAnsi="Times New Roman" w:cs="Times New Roman"/>
          <w:b/>
        </w:rPr>
      </w:pPr>
      <w:r w:rsidRPr="00620015">
        <w:rPr>
          <w:rFonts w:ascii="Times New Roman" w:eastAsia="Times New Roman" w:hAnsi="Times New Roman" w:cs="Times New Roman"/>
          <w:b/>
        </w:rPr>
        <w:t>8. Порядок разрешения споров</w:t>
      </w:r>
    </w:p>
    <w:p w14:paraId="443DCBAA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  <w:bCs/>
        </w:rPr>
        <w:t>8.1.</w:t>
      </w:r>
      <w:r w:rsidRPr="00620015">
        <w:rPr>
          <w:rFonts w:ascii="Times New Roman" w:eastAsia="Times New Roman" w:hAnsi="Times New Roman" w:cs="Times New Roman"/>
          <w:bCs/>
        </w:rPr>
        <w:tab/>
        <w:t xml:space="preserve">Споры и </w:t>
      </w:r>
      <w:r w:rsidRPr="00620015">
        <w:rPr>
          <w:rFonts w:ascii="Times New Roman" w:eastAsia="Times New Roman" w:hAnsi="Times New Roman" w:cs="Times New Roman"/>
        </w:rPr>
        <w:t xml:space="preserve">разногласия, которые могут возникнуть при исполнении настоящего Договора, </w:t>
      </w:r>
      <w:r w:rsidRPr="00620015">
        <w:rPr>
          <w:rFonts w:ascii="Times New Roman" w:eastAsia="Times New Roman" w:hAnsi="Times New Roman" w:cs="Times New Roman"/>
          <w:bCs/>
        </w:rPr>
        <w:t xml:space="preserve">будут по </w:t>
      </w:r>
      <w:r w:rsidRPr="00620015">
        <w:rPr>
          <w:rFonts w:ascii="Times New Roman" w:eastAsia="Times New Roman" w:hAnsi="Times New Roman" w:cs="Times New Roman"/>
        </w:rPr>
        <w:t>возможности разрешаться путем переговоров между Сторонами.</w:t>
      </w:r>
    </w:p>
    <w:p w14:paraId="11BB02A4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8.2. Стороны устанавливают, что по всем возможным претензиям по настоящему Договору должны быть даны письменные мотивированные ответы в течение 5-и (Пяти) рабочих дней с момента получения претензии.</w:t>
      </w:r>
    </w:p>
    <w:p w14:paraId="4E6104CD" w14:textId="5F8AAB8C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  <w:bCs/>
        </w:rPr>
        <w:t>8.3.</w:t>
      </w:r>
      <w:r w:rsidRPr="00620015">
        <w:rPr>
          <w:rFonts w:ascii="Times New Roman" w:eastAsia="Times New Roman" w:hAnsi="Times New Roman" w:cs="Times New Roman"/>
          <w:bCs/>
        </w:rPr>
        <w:tab/>
        <w:t xml:space="preserve">В случае </w:t>
      </w:r>
      <w:r w:rsidRPr="00620015">
        <w:rPr>
          <w:rFonts w:ascii="Times New Roman" w:eastAsia="Times New Roman" w:hAnsi="Times New Roman" w:cs="Times New Roman"/>
        </w:rPr>
        <w:t xml:space="preserve">невозможности разрешения споров путем переговоров они подлежат </w:t>
      </w:r>
      <w:r w:rsidRPr="00620015">
        <w:rPr>
          <w:rFonts w:ascii="Times New Roman" w:eastAsia="Times New Roman" w:hAnsi="Times New Roman" w:cs="Times New Roman"/>
          <w:bCs/>
        </w:rPr>
        <w:t xml:space="preserve">рассмотрению в </w:t>
      </w:r>
      <w:r w:rsidRPr="00620015">
        <w:rPr>
          <w:rFonts w:ascii="Times New Roman" w:eastAsia="Times New Roman" w:hAnsi="Times New Roman" w:cs="Times New Roman"/>
        </w:rPr>
        <w:t xml:space="preserve">Арбитражном суде </w:t>
      </w:r>
      <w:r w:rsidR="008A5BA9">
        <w:rPr>
          <w:rFonts w:ascii="Times New Roman" w:eastAsia="Times New Roman" w:hAnsi="Times New Roman" w:cs="Times New Roman"/>
        </w:rPr>
        <w:t>Сахалинской области</w:t>
      </w:r>
      <w:r w:rsidRPr="00620015">
        <w:rPr>
          <w:rFonts w:ascii="Times New Roman" w:eastAsia="Times New Roman" w:hAnsi="Times New Roman" w:cs="Times New Roman"/>
        </w:rPr>
        <w:t>.</w:t>
      </w:r>
    </w:p>
    <w:p w14:paraId="7B02014A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</w:p>
    <w:p w14:paraId="16F86567" w14:textId="77777777" w:rsidR="00620015" w:rsidRPr="00620015" w:rsidRDefault="00620015" w:rsidP="00620015">
      <w:pPr>
        <w:tabs>
          <w:tab w:val="left" w:pos="0"/>
        </w:tabs>
        <w:spacing w:after="200" w:line="276" w:lineRule="auto"/>
        <w:ind w:right="-144"/>
        <w:rPr>
          <w:rFonts w:ascii="Times New Roman" w:eastAsia="Times New Roman" w:hAnsi="Times New Roman" w:cs="Times New Roman"/>
          <w:b/>
        </w:rPr>
      </w:pPr>
      <w:r w:rsidRPr="00620015">
        <w:rPr>
          <w:rFonts w:ascii="Times New Roman" w:eastAsia="Times New Roman" w:hAnsi="Times New Roman" w:cs="Times New Roman"/>
          <w:b/>
        </w:rPr>
        <w:tab/>
      </w:r>
      <w:r w:rsidRPr="00620015">
        <w:rPr>
          <w:rFonts w:ascii="Times New Roman" w:eastAsia="Times New Roman" w:hAnsi="Times New Roman" w:cs="Times New Roman"/>
          <w:b/>
        </w:rPr>
        <w:tab/>
      </w:r>
      <w:r w:rsidRPr="00620015">
        <w:rPr>
          <w:rFonts w:ascii="Times New Roman" w:eastAsia="Times New Roman" w:hAnsi="Times New Roman" w:cs="Times New Roman"/>
          <w:b/>
        </w:rPr>
        <w:tab/>
      </w:r>
      <w:r w:rsidRPr="00620015">
        <w:rPr>
          <w:rFonts w:ascii="Times New Roman" w:eastAsia="Times New Roman" w:hAnsi="Times New Roman" w:cs="Times New Roman"/>
          <w:b/>
        </w:rPr>
        <w:tab/>
      </w:r>
      <w:r w:rsidRPr="00620015">
        <w:rPr>
          <w:rFonts w:ascii="Times New Roman" w:eastAsia="Times New Roman" w:hAnsi="Times New Roman" w:cs="Times New Roman"/>
          <w:b/>
        </w:rPr>
        <w:tab/>
        <w:t>9. Заключительные положения</w:t>
      </w:r>
    </w:p>
    <w:p w14:paraId="5256DB16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lastRenderedPageBreak/>
        <w:t>9.1. Договор составлен в форме электронного документа, подписанного электронной цифровой подписью уполномоченных представителей Сторон.</w:t>
      </w:r>
    </w:p>
    <w:p w14:paraId="691FBD72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9.2. Все приложения к Договору являются его неотъемлемыми частями.</w:t>
      </w:r>
    </w:p>
    <w:p w14:paraId="01B3B22F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9.3. В случае изменения у какой-либо из Сторон места нахождения, наименования, банковских реквизитов, иных сведений, последняя обязана в течение 3х рабочих дней известить об этом другую сторону в письменной форме.</w:t>
      </w:r>
    </w:p>
    <w:p w14:paraId="65C75A89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 xml:space="preserve">9.4. Отношения Сторон, не урегулированные настоящим Договором, регламентируются действующим на момент его заключения законодательством РФ. </w:t>
      </w:r>
    </w:p>
    <w:p w14:paraId="2BE93315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 xml:space="preserve">Приложения к договору: </w:t>
      </w:r>
    </w:p>
    <w:p w14:paraId="2C597A08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Приложение №1 – Спецификация (Приложение № 1 к Договору);</w:t>
      </w:r>
    </w:p>
    <w:p w14:paraId="7FAB50BB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Приложение №2 – Техническое задание (Приложение № 2 к Договору).</w:t>
      </w:r>
    </w:p>
    <w:p w14:paraId="6A450F3E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</w:p>
    <w:p w14:paraId="76669A5B" w14:textId="77777777" w:rsidR="00620015" w:rsidRPr="00620015" w:rsidRDefault="00620015" w:rsidP="00620015">
      <w:pPr>
        <w:spacing w:after="200" w:line="276" w:lineRule="auto"/>
        <w:ind w:left="567"/>
        <w:jc w:val="center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  <w:b/>
          <w:bCs/>
        </w:rPr>
        <w:t>12. АДРЕСА И РЕКВИЗИТЫ СТОРОН.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13"/>
        <w:gridCol w:w="4468"/>
      </w:tblGrid>
      <w:tr w:rsidR="00620015" w:rsidRPr="00620015" w14:paraId="3071F181" w14:textId="77777777" w:rsidTr="009A26FC">
        <w:tc>
          <w:tcPr>
            <w:tcW w:w="2716" w:type="pct"/>
          </w:tcPr>
          <w:p w14:paraId="593C9748" w14:textId="77777777" w:rsidR="00620015" w:rsidRPr="008A5BA9" w:rsidRDefault="00620015" w:rsidP="00620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14:paraId="048499AC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082044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48CAC72A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264776D8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1EA6F51E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06163FAB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1E952657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5AEC9951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41C29DBB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6229D896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</w:t>
            </w:r>
          </w:p>
          <w:p w14:paraId="7A66E188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57E725F3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/_________________</w:t>
            </w:r>
          </w:p>
          <w:p w14:paraId="59A7CBBE" w14:textId="77777777" w:rsidR="00620015" w:rsidRPr="00620015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</w:t>
            </w:r>
          </w:p>
        </w:tc>
        <w:tc>
          <w:tcPr>
            <w:tcW w:w="2284" w:type="pct"/>
          </w:tcPr>
          <w:p w14:paraId="15402A84" w14:textId="77777777" w:rsidR="00620015" w:rsidRPr="00620015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59ABD268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B3D26C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209C4FA1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27A79786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636CC6D2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5F1449A4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285A133D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22A0CBE6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0DBB0E00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5C14C880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</w:t>
            </w:r>
          </w:p>
          <w:p w14:paraId="245CC0AD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15586F16" w14:textId="77777777" w:rsidR="00620015" w:rsidRPr="00620015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/_________________</w:t>
            </w:r>
          </w:p>
          <w:p w14:paraId="7CAA6858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 </w:t>
            </w:r>
          </w:p>
        </w:tc>
      </w:tr>
    </w:tbl>
    <w:p w14:paraId="1E4AAD52" w14:textId="77777777" w:rsidR="00620015" w:rsidRPr="00620015" w:rsidRDefault="00620015" w:rsidP="00620015">
      <w:pPr>
        <w:keepNext/>
        <w:keepLines/>
        <w:spacing w:before="120" w:after="120" w:line="276" w:lineRule="auto"/>
        <w:jc w:val="right"/>
        <w:rPr>
          <w:rFonts w:ascii="Times New Roman" w:eastAsia="Times New Roman" w:hAnsi="Times New Roman" w:cs="Times New Roman"/>
          <w:lang w:eastAsia="ru-RU"/>
        </w:rPr>
        <w:sectPr w:rsidR="00620015" w:rsidRPr="00620015" w:rsidSect="00764232">
          <w:pgSz w:w="11906" w:h="16838"/>
          <w:pgMar w:top="1134" w:right="991" w:bottom="1134" w:left="1134" w:header="709" w:footer="709" w:gutter="0"/>
          <w:cols w:space="708"/>
          <w:titlePg/>
          <w:docGrid w:linePitch="360"/>
        </w:sectPr>
      </w:pPr>
    </w:p>
    <w:p w14:paraId="31E7D2E5" w14:textId="77777777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25926632" w14:textId="77777777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6200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Приложение № 1 </w:t>
      </w:r>
    </w:p>
    <w:p w14:paraId="7C675F2E" w14:textId="2B7BE593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620015">
        <w:rPr>
          <w:rFonts w:ascii="Times New Roman" w:eastAsia="Calibri" w:hAnsi="Times New Roman" w:cs="Times New Roman"/>
          <w:sz w:val="20"/>
          <w:szCs w:val="20"/>
          <w:lang w:eastAsia="zh-CN"/>
        </w:rPr>
        <w:t>к Договору № ______ от «__» _________ 202</w:t>
      </w:r>
      <w:r w:rsidR="007D5696">
        <w:rPr>
          <w:rFonts w:ascii="Times New Roman" w:eastAsia="Calibri" w:hAnsi="Times New Roman" w:cs="Times New Roman"/>
          <w:sz w:val="20"/>
          <w:szCs w:val="20"/>
          <w:lang w:eastAsia="zh-CN"/>
        </w:rPr>
        <w:t>6</w:t>
      </w:r>
      <w:r w:rsidRPr="006200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г. </w:t>
      </w:r>
    </w:p>
    <w:p w14:paraId="24BB71CE" w14:textId="77777777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609BCAF" w14:textId="77777777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E985F09" w14:textId="77777777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3682D7D4" w14:textId="77777777" w:rsidR="00620015" w:rsidRPr="00620015" w:rsidRDefault="00620015" w:rsidP="006200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620015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СПЕЦИФИКАЦИЯ</w:t>
      </w:r>
    </w:p>
    <w:p w14:paraId="549EA7B9" w14:textId="77777777" w:rsidR="00620015" w:rsidRPr="00620015" w:rsidRDefault="00620015" w:rsidP="0062001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0"/>
          <w:szCs w:val="20"/>
          <w:lang w:eastAsia="zh-CN"/>
        </w:rPr>
      </w:pPr>
    </w:p>
    <w:p w14:paraId="65953786" w14:textId="77777777" w:rsidR="00620015" w:rsidRPr="00620015" w:rsidRDefault="00620015" w:rsidP="006200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098"/>
        <w:gridCol w:w="1480"/>
        <w:gridCol w:w="1080"/>
        <w:gridCol w:w="840"/>
        <w:gridCol w:w="1371"/>
        <w:gridCol w:w="2492"/>
      </w:tblGrid>
      <w:tr w:rsidR="00620015" w:rsidRPr="00620015" w14:paraId="4AD56C5A" w14:textId="77777777" w:rsidTr="009A26FC">
        <w:trPr>
          <w:trHeight w:val="7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00F49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№</w:t>
            </w:r>
          </w:p>
          <w:p w14:paraId="53D723CF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 xml:space="preserve"> п/п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9031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Наименование</w:t>
            </w:r>
          </w:p>
          <w:p w14:paraId="41F99964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товара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7942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производитель, страна происхождения</w:t>
            </w:r>
          </w:p>
          <w:p w14:paraId="51FE89FB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товара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3415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Единица измерения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D18F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Кол-во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432D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Цена за 1 ед., вкл. НДС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24C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Сумма, включая НДС</w:t>
            </w:r>
          </w:p>
        </w:tc>
      </w:tr>
      <w:tr w:rsidR="00620015" w:rsidRPr="00620015" w14:paraId="61393D57" w14:textId="77777777" w:rsidTr="009A26FC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A45D" w14:textId="77777777" w:rsidR="00620015" w:rsidRPr="00620015" w:rsidRDefault="00620015" w:rsidP="00620015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84A9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316C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B089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495D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26D93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24C63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20015" w:rsidRPr="00620015" w14:paraId="599E0212" w14:textId="77777777" w:rsidTr="009A26FC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32877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…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52B7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2F7E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B5A9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F9C6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F18D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9925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1DC26061" w14:textId="77777777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14:paraId="44F83C09" w14:textId="77777777" w:rsidR="00620015" w:rsidRPr="00620015" w:rsidRDefault="00620015" w:rsidP="006200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14:paraId="0223F419" w14:textId="77777777" w:rsidR="00620015" w:rsidRPr="00620015" w:rsidRDefault="00620015" w:rsidP="0062001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zh-CN"/>
        </w:rPr>
      </w:pPr>
      <w:r w:rsidRPr="00620015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Всего к оплате:</w:t>
      </w:r>
      <w:r w:rsidRPr="00620015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</w:t>
      </w:r>
      <w:r w:rsidRPr="00620015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___________,____ (сумма прописью) рублей ___ копеек.</w:t>
      </w:r>
    </w:p>
    <w:p w14:paraId="385819DB" w14:textId="77777777" w:rsidR="00620015" w:rsidRPr="00620015" w:rsidRDefault="00620015" w:rsidP="0062001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620015">
        <w:rPr>
          <w:rFonts w:ascii="Times New Roman" w:eastAsia="Calibri" w:hAnsi="Times New Roman" w:cs="Times New Roman"/>
          <w:sz w:val="20"/>
          <w:szCs w:val="20"/>
          <w:lang w:eastAsia="zh-CN"/>
        </w:rPr>
        <w:t>В том числе НДС: ___________,____ (сумма прописью) рублей ___ копеек.</w:t>
      </w:r>
    </w:p>
    <w:tbl>
      <w:tblPr>
        <w:tblW w:w="10137" w:type="dxa"/>
        <w:tblInd w:w="288" w:type="dxa"/>
        <w:tblLook w:val="04A0" w:firstRow="1" w:lastRow="0" w:firstColumn="1" w:lastColumn="0" w:noHBand="0" w:noVBand="1"/>
      </w:tblPr>
      <w:tblGrid>
        <w:gridCol w:w="5349"/>
        <w:gridCol w:w="4788"/>
      </w:tblGrid>
      <w:tr w:rsidR="00620015" w:rsidRPr="00620015" w14:paraId="14F935D7" w14:textId="77777777" w:rsidTr="009A26FC">
        <w:tc>
          <w:tcPr>
            <w:tcW w:w="53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E4B7EF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2F712058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Заказчик:</w:t>
            </w:r>
          </w:p>
          <w:p w14:paraId="21F2A59D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74C8431C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41C38986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057FB95E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7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F6FCE7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1150F4C6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Поставщик:</w:t>
            </w:r>
          </w:p>
          <w:p w14:paraId="69CB1503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2EF20010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</w:tbl>
    <w:p w14:paraId="37932C48" w14:textId="77777777" w:rsidR="00620015" w:rsidRPr="00620015" w:rsidRDefault="00620015" w:rsidP="00620015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2416A252" w14:textId="77777777" w:rsidR="00620015" w:rsidRPr="00620015" w:rsidRDefault="00620015" w:rsidP="006200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135DE74D" w14:textId="77777777" w:rsidR="00620015" w:rsidRPr="00620015" w:rsidRDefault="00620015" w:rsidP="006200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  <w:sectPr w:rsidR="00620015" w:rsidRPr="00620015" w:rsidSect="00177527">
          <w:footerReference w:type="default" r:id="rId7"/>
          <w:pgSz w:w="11905" w:h="16838"/>
          <w:pgMar w:top="567" w:right="565" w:bottom="567" w:left="1134" w:header="720" w:footer="306" w:gutter="0"/>
          <w:cols w:space="720"/>
          <w:docGrid w:linePitch="360"/>
        </w:sectPr>
      </w:pPr>
    </w:p>
    <w:p w14:paraId="147F41B4" w14:textId="77777777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620015">
        <w:rPr>
          <w:rFonts w:ascii="Times New Roman" w:eastAsia="Calibri" w:hAnsi="Times New Roman" w:cs="Times New Roman"/>
          <w:bCs/>
          <w:iCs/>
          <w:sz w:val="20"/>
          <w:szCs w:val="20"/>
        </w:rPr>
        <w:lastRenderedPageBreak/>
        <w:t xml:space="preserve">Приложение № 2 </w:t>
      </w:r>
    </w:p>
    <w:p w14:paraId="710849DD" w14:textId="77777777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620015">
        <w:rPr>
          <w:rFonts w:ascii="Times New Roman" w:eastAsia="Calibri" w:hAnsi="Times New Roman" w:cs="Times New Roman"/>
          <w:bCs/>
          <w:iCs/>
          <w:sz w:val="20"/>
          <w:szCs w:val="20"/>
        </w:rPr>
        <w:t>к Договору № ______от «___» _________2025 г.</w:t>
      </w:r>
    </w:p>
    <w:p w14:paraId="66069B51" w14:textId="77777777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14:paraId="26817255" w14:textId="77777777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14:paraId="4F0BDCAD" w14:textId="77777777" w:rsidR="00620015" w:rsidRDefault="00620015" w:rsidP="00620015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0"/>
          <w:szCs w:val="20"/>
        </w:rPr>
      </w:pPr>
      <w:r w:rsidRPr="00620015">
        <w:rPr>
          <w:rFonts w:ascii="Times New Roman" w:eastAsia="Courier New" w:hAnsi="Times New Roman" w:cs="Times New Roman"/>
          <w:b/>
          <w:bCs/>
          <w:sz w:val="20"/>
          <w:szCs w:val="20"/>
        </w:rPr>
        <w:t>ТЕХНИЧЕСКОЕ ЗАДАНИЕ</w:t>
      </w:r>
    </w:p>
    <w:p w14:paraId="151DC2B9" w14:textId="77777777" w:rsidR="00943041" w:rsidRPr="00620015" w:rsidRDefault="00943041" w:rsidP="00620015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0"/>
          <w:szCs w:val="20"/>
        </w:rPr>
      </w:pPr>
      <w:r w:rsidRPr="00943041">
        <w:rPr>
          <w:rFonts w:ascii="Times New Roman" w:eastAsia="Courier New" w:hAnsi="Times New Roman" w:cs="Times New Roman"/>
          <w:b/>
          <w:bCs/>
          <w:szCs w:val="20"/>
        </w:rPr>
        <w:t>на поставку угля</w:t>
      </w:r>
    </w:p>
    <w:p w14:paraId="31C3FFEF" w14:textId="77777777" w:rsidR="00620015" w:rsidRPr="00620015" w:rsidRDefault="00620015" w:rsidP="00620015">
      <w:pPr>
        <w:spacing w:after="0" w:line="240" w:lineRule="auto"/>
        <w:ind w:right="-2"/>
        <w:jc w:val="right"/>
        <w:rPr>
          <w:rFonts w:ascii="Times New Roman" w:eastAsia="Courier New" w:hAnsi="Times New Roman" w:cs="Times New Roman"/>
          <w:sz w:val="20"/>
          <w:szCs w:val="20"/>
          <w:lang w:eastAsia="zh-CN"/>
        </w:rPr>
      </w:pPr>
    </w:p>
    <w:p w14:paraId="473E4DAA" w14:textId="77777777" w:rsidR="00265DD5" w:rsidRPr="00265DD5" w:rsidRDefault="00265DD5" w:rsidP="00265DD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8A5BA9">
        <w:rPr>
          <w:rFonts w:ascii="Times New Roman" w:eastAsia="Times New Roman" w:hAnsi="Times New Roman" w:cs="Times New Roman"/>
          <w:b/>
          <w:bCs/>
          <w:lang w:eastAsia="ar-SA"/>
        </w:rPr>
        <w:t>ОКПД 2 – 05.10.10.131 (П)</w:t>
      </w:r>
    </w:p>
    <w:p w14:paraId="3C36446E" w14:textId="77777777" w:rsidR="00265DD5" w:rsidRPr="00265DD5" w:rsidRDefault="00265DD5" w:rsidP="00265DD5">
      <w:pPr>
        <w:widowControl w:val="0"/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b/>
          <w:bCs/>
        </w:rPr>
      </w:pPr>
    </w:p>
    <w:p w14:paraId="3A5B7864" w14:textId="77777777" w:rsidR="00492B56" w:rsidRPr="00561FF2" w:rsidRDefault="00492B56" w:rsidP="00492B56">
      <w:pPr>
        <w:pStyle w:val="1DocumentHeader1H112111111211111"/>
        <w:rPr>
          <w:rFonts w:eastAsia="Calibri"/>
        </w:rPr>
      </w:pPr>
      <w:r w:rsidRPr="00561FF2">
        <w:rPr>
          <w:rFonts w:eastAsia="Calibri"/>
        </w:rPr>
        <w:t>1. Объект закупки: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2090"/>
        <w:gridCol w:w="4816"/>
        <w:gridCol w:w="893"/>
        <w:gridCol w:w="994"/>
      </w:tblGrid>
      <w:tr w:rsidR="00492B56" w:rsidRPr="00561FF2" w14:paraId="7CF13466" w14:textId="77777777" w:rsidTr="00D45A9F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78BB" w14:textId="77777777" w:rsidR="00492B56" w:rsidRPr="00492B56" w:rsidRDefault="00492B56" w:rsidP="00492B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92B56">
              <w:rPr>
                <w:rFonts w:ascii="Times New Roman" w:eastAsia="Calibri" w:hAnsi="Times New Roman" w:cs="Times New Roman"/>
                <w:b/>
              </w:rPr>
              <w:t>№ п</w:t>
            </w:r>
            <w:r w:rsidRPr="00492B56">
              <w:rPr>
                <w:rFonts w:ascii="Times New Roman" w:eastAsia="Calibri" w:hAnsi="Times New Roman" w:cs="Times New Roman"/>
                <w:b/>
                <w:lang w:val="en-US"/>
              </w:rPr>
              <w:t>/</w:t>
            </w:r>
            <w:r w:rsidRPr="00492B56">
              <w:rPr>
                <w:rFonts w:ascii="Times New Roman" w:eastAsia="Calibri" w:hAnsi="Times New Roman" w:cs="Times New Roman"/>
                <w:b/>
              </w:rPr>
              <w:t>п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870E" w14:textId="77777777" w:rsidR="00492B56" w:rsidRPr="00492B56" w:rsidRDefault="00492B56" w:rsidP="00492B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92B56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1E39" w14:textId="77777777" w:rsidR="00492B56" w:rsidRPr="00492B56" w:rsidRDefault="00492B56" w:rsidP="00492B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92B56">
              <w:rPr>
                <w:rFonts w:ascii="Times New Roman" w:eastAsia="Calibri" w:hAnsi="Times New Roman" w:cs="Times New Roman"/>
                <w:b/>
              </w:rPr>
              <w:t>Характеристики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272D" w14:textId="77777777" w:rsidR="00492B56" w:rsidRPr="00492B56" w:rsidRDefault="00492B56" w:rsidP="00492B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92B56">
              <w:rPr>
                <w:rFonts w:ascii="Times New Roman" w:eastAsia="Calibri" w:hAnsi="Times New Roman" w:cs="Times New Roman"/>
                <w:b/>
              </w:rPr>
              <w:t>Ед. изм.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EB93" w14:textId="77777777" w:rsidR="00492B56" w:rsidRPr="00492B56" w:rsidRDefault="00492B56" w:rsidP="00492B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92B56">
              <w:rPr>
                <w:rFonts w:ascii="Times New Roman" w:eastAsia="Calibri" w:hAnsi="Times New Roman" w:cs="Times New Roman"/>
                <w:b/>
              </w:rPr>
              <w:t>Кол-во</w:t>
            </w:r>
          </w:p>
        </w:tc>
      </w:tr>
      <w:tr w:rsidR="00492B56" w:rsidRPr="00561FF2" w14:paraId="385D86BC" w14:textId="77777777" w:rsidTr="00D45A9F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30A1" w14:textId="77777777" w:rsidR="00492B56" w:rsidRPr="00492B56" w:rsidRDefault="00492B56" w:rsidP="00492B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2B5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68D5" w14:textId="77777777" w:rsidR="00492B56" w:rsidRPr="00492B56" w:rsidRDefault="00492B56" w:rsidP="00492B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2B56">
              <w:rPr>
                <w:rFonts w:ascii="Times New Roman" w:eastAsia="Calibri" w:hAnsi="Times New Roman" w:cs="Times New Roman"/>
              </w:rPr>
              <w:t>Уголь марки Д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95F9" w14:textId="77777777" w:rsidR="007D5696" w:rsidRPr="007D5696" w:rsidRDefault="007D5696" w:rsidP="007D569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7D5696">
              <w:rPr>
                <w:rFonts w:ascii="Times New Roman" w:hAnsi="Times New Roman" w:cs="Times New Roman"/>
              </w:rPr>
              <w:t>Марка: Д – длиннопламенный</w:t>
            </w:r>
          </w:p>
          <w:p w14:paraId="230317E6" w14:textId="77777777" w:rsidR="007D5696" w:rsidRPr="007D5696" w:rsidRDefault="007D5696" w:rsidP="007D569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7D5696">
              <w:rPr>
                <w:rFonts w:ascii="Times New Roman" w:hAnsi="Times New Roman" w:cs="Times New Roman"/>
              </w:rPr>
              <w:t>Назначение: предназначен для выработки тепловой энергии в процессе его сжигания в стационарных котельных установках Заказчика.</w:t>
            </w:r>
          </w:p>
          <w:p w14:paraId="48B88D00" w14:textId="77777777" w:rsidR="007D5696" w:rsidRPr="007D5696" w:rsidRDefault="007D5696" w:rsidP="007D569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7D5696">
              <w:rPr>
                <w:rFonts w:ascii="Times New Roman" w:hAnsi="Times New Roman" w:cs="Times New Roman"/>
              </w:rPr>
              <w:t>Фракция: от 0 до 300 мм</w:t>
            </w:r>
          </w:p>
          <w:p w14:paraId="6B06068C" w14:textId="77777777" w:rsidR="007D5696" w:rsidRPr="007D5696" w:rsidRDefault="007D5696" w:rsidP="007D569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7D5696">
              <w:rPr>
                <w:rFonts w:ascii="Times New Roman" w:hAnsi="Times New Roman" w:cs="Times New Roman"/>
              </w:rPr>
              <w:t>Общая влага (на рабочую массу): не более 7 %</w:t>
            </w:r>
          </w:p>
          <w:p w14:paraId="613628FC" w14:textId="77777777" w:rsidR="007D5696" w:rsidRPr="007D5696" w:rsidRDefault="007D5696" w:rsidP="007D569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7D5696">
              <w:rPr>
                <w:rFonts w:ascii="Times New Roman" w:hAnsi="Times New Roman" w:cs="Times New Roman"/>
              </w:rPr>
              <w:t>Зольность (сухую массу): не более 10 %</w:t>
            </w:r>
          </w:p>
          <w:p w14:paraId="75CF3CC3" w14:textId="77777777" w:rsidR="007D5696" w:rsidRPr="007D5696" w:rsidRDefault="007D5696" w:rsidP="007D569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7D5696">
              <w:rPr>
                <w:rFonts w:ascii="Times New Roman" w:hAnsi="Times New Roman" w:cs="Times New Roman"/>
              </w:rPr>
              <w:t>Низшая теплота сгорания: не менее 5000 кКал/кг не более 5800 кКал/кг</w:t>
            </w:r>
          </w:p>
          <w:p w14:paraId="2A5AF04A" w14:textId="77777777" w:rsidR="007D5696" w:rsidRPr="007D5696" w:rsidRDefault="007D5696" w:rsidP="007D569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7D5696">
              <w:rPr>
                <w:rFonts w:ascii="Times New Roman" w:hAnsi="Times New Roman" w:cs="Times New Roman"/>
              </w:rPr>
              <w:t>Сера: не более 0,4%</w:t>
            </w:r>
          </w:p>
          <w:p w14:paraId="7DC10CA3" w14:textId="77777777" w:rsidR="007D5696" w:rsidRPr="007D5696" w:rsidRDefault="007D5696" w:rsidP="007D569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7D5696">
              <w:rPr>
                <w:rFonts w:ascii="Times New Roman" w:hAnsi="Times New Roman" w:cs="Times New Roman"/>
              </w:rPr>
              <w:t>Уголь должен поставляться: без инородных примесей (песок, глина, щебень)</w:t>
            </w:r>
          </w:p>
          <w:p w14:paraId="7716FD8D" w14:textId="720ECD89" w:rsidR="00492B56" w:rsidRPr="00492B56" w:rsidRDefault="007D5696" w:rsidP="007D56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5696">
              <w:rPr>
                <w:rFonts w:ascii="Times New Roman" w:hAnsi="Times New Roman" w:cs="Times New Roman"/>
              </w:rPr>
              <w:t>Соответствует требованиям: ГОСТ 25543-2013 и/или ГОСТ 32464-2013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F213" w14:textId="77777777" w:rsidR="00492B56" w:rsidRPr="00492B56" w:rsidRDefault="00492B56" w:rsidP="00492B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2B56">
              <w:rPr>
                <w:rFonts w:ascii="Times New Roman" w:eastAsia="Calibri" w:hAnsi="Times New Roman" w:cs="Times New Roman"/>
              </w:rPr>
              <w:t>тонн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9373" w14:textId="1326A072" w:rsidR="00492B56" w:rsidRPr="00492B56" w:rsidRDefault="007D5696" w:rsidP="00492B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2250</w:t>
            </w:r>
          </w:p>
        </w:tc>
      </w:tr>
    </w:tbl>
    <w:p w14:paraId="7706999C" w14:textId="77777777" w:rsidR="00492B56" w:rsidRPr="00561FF2" w:rsidRDefault="00492B56" w:rsidP="00492B56">
      <w:pPr>
        <w:pStyle w:val="1DocumentHeader1H112111111211111"/>
        <w:rPr>
          <w:rFonts w:eastAsia="Calibri"/>
        </w:rPr>
      </w:pPr>
    </w:p>
    <w:p w14:paraId="533FE22B" w14:textId="77777777" w:rsidR="00492B56" w:rsidRPr="00561FF2" w:rsidRDefault="00492B56" w:rsidP="00492B56">
      <w:pPr>
        <w:pStyle w:val="1DocumentHeader1H112111111211111"/>
      </w:pPr>
      <w:r w:rsidRPr="00561FF2">
        <w:rPr>
          <w:rFonts w:eastAsia="Calibri"/>
          <w:lang w:eastAsia="en-US"/>
        </w:rPr>
        <w:t xml:space="preserve">2. Место поставки: </w:t>
      </w:r>
      <w:r w:rsidRPr="00561FF2">
        <w:t>694530, Россия, Сахалинская обл., г. Курильск, угольный склад МУП «Жилкомсервис».</w:t>
      </w:r>
    </w:p>
    <w:p w14:paraId="54D4660F" w14:textId="1647B3F1" w:rsidR="00492B56" w:rsidRPr="00561FF2" w:rsidRDefault="00492B56" w:rsidP="00492B56">
      <w:pPr>
        <w:pStyle w:val="1DocumentHeader1H112111111211111"/>
      </w:pPr>
      <w:r w:rsidRPr="00561FF2">
        <w:rPr>
          <w:rFonts w:eastAsia="Calibri"/>
        </w:rPr>
        <w:t xml:space="preserve">3. Срок поставки: </w:t>
      </w:r>
      <w:r w:rsidRPr="00561FF2">
        <w:t xml:space="preserve">с момента заключения договора по </w:t>
      </w:r>
      <w:r w:rsidR="007D5696">
        <w:t>10 сентября</w:t>
      </w:r>
      <w:r w:rsidRPr="00561FF2">
        <w:t xml:space="preserve"> 202</w:t>
      </w:r>
      <w:r w:rsidR="007D5696">
        <w:t>6</w:t>
      </w:r>
      <w:r w:rsidRPr="00561FF2">
        <w:t xml:space="preserve"> года</w:t>
      </w:r>
      <w:r w:rsidRPr="00561FF2">
        <w:rPr>
          <w:rFonts w:eastAsia="Calibri"/>
        </w:rPr>
        <w:t>.</w:t>
      </w:r>
    </w:p>
    <w:p w14:paraId="735C3080" w14:textId="77777777" w:rsidR="00492B56" w:rsidRPr="00561FF2" w:rsidRDefault="00492B56" w:rsidP="00492B56">
      <w:pPr>
        <w:pStyle w:val="1DocumentHeader1H112111111211111"/>
      </w:pPr>
      <w:r w:rsidRPr="00561FF2">
        <w:rPr>
          <w:rFonts w:eastAsia="Calibri"/>
        </w:rPr>
        <w:t>3.1. Стоимость товара включает: расходы, связанные с хранением, доставкой транспортом до указанного места назначения и страховкой товара, расходы на уплату налогов, таможенных пошлин и иных обязательных платежей, накладные расходы, требования и условия, сформированные в техническом задании, наличие финансовых, технических, организационных возможностей для выполнения обязательств по договору, доставку товара.</w:t>
      </w:r>
    </w:p>
    <w:p w14:paraId="32BDA3A6" w14:textId="77777777" w:rsidR="00492B56" w:rsidRPr="00561FF2" w:rsidRDefault="00492B56" w:rsidP="00492B56">
      <w:pPr>
        <w:pStyle w:val="1DocumentHeader1H112111111211111"/>
        <w:rPr>
          <w:rFonts w:eastAsia="Calibri"/>
        </w:rPr>
      </w:pPr>
      <w:r w:rsidRPr="00561FF2">
        <w:rPr>
          <w:rFonts w:eastAsia="Calibri"/>
        </w:rPr>
        <w:t>3.2. Поставщик обязан уведомлять Заказчика посредством факсимильной связи (электронной почты) о каждой отгрузке топлива. Уведомление должно содержать следующую информацию:</w:t>
      </w:r>
    </w:p>
    <w:p w14:paraId="303BE89A" w14:textId="77777777" w:rsidR="00492B56" w:rsidRPr="00561FF2" w:rsidRDefault="00492B56" w:rsidP="00492B56">
      <w:pPr>
        <w:pStyle w:val="1DocumentHeader1H112111111211111"/>
        <w:rPr>
          <w:rFonts w:eastAsia="Calibri"/>
        </w:rPr>
      </w:pPr>
      <w:r w:rsidRPr="00561FF2">
        <w:rPr>
          <w:rFonts w:eastAsia="Calibri"/>
        </w:rPr>
        <w:t xml:space="preserve">- реестр грузового автотранспорта с весом отгруженного топлива; </w:t>
      </w:r>
    </w:p>
    <w:p w14:paraId="055738DC" w14:textId="77777777" w:rsidR="00492B56" w:rsidRPr="00561FF2" w:rsidRDefault="00492B56" w:rsidP="00492B56">
      <w:pPr>
        <w:pStyle w:val="1DocumentHeader1H112111111211111"/>
        <w:rPr>
          <w:rFonts w:eastAsia="Calibri"/>
        </w:rPr>
      </w:pPr>
      <w:r w:rsidRPr="00561FF2">
        <w:rPr>
          <w:rFonts w:eastAsia="Calibri"/>
        </w:rPr>
        <w:t>- копии товарно-транспортных накладных и УПД</w:t>
      </w:r>
    </w:p>
    <w:p w14:paraId="7E2D0C63" w14:textId="77777777" w:rsidR="00492B56" w:rsidRPr="00561FF2" w:rsidRDefault="00492B56" w:rsidP="00492B56">
      <w:pPr>
        <w:pStyle w:val="1DocumentHeader1H112111111211111"/>
        <w:rPr>
          <w:rFonts w:eastAsia="Calibri"/>
        </w:rPr>
      </w:pPr>
      <w:r w:rsidRPr="00561FF2">
        <w:rPr>
          <w:rFonts w:eastAsia="Calibri"/>
        </w:rPr>
        <w:t>- копии удостоверений (сертификатов) качества на отгруженные партии топлива.</w:t>
      </w:r>
    </w:p>
    <w:p w14:paraId="21412236" w14:textId="77777777" w:rsidR="00492B56" w:rsidRPr="00561FF2" w:rsidRDefault="00492B56" w:rsidP="00492B56">
      <w:pPr>
        <w:pStyle w:val="1DocumentHeader1H112111111211111"/>
        <w:rPr>
          <w:rFonts w:eastAsia="Calibri"/>
        </w:rPr>
      </w:pPr>
      <w:r w:rsidRPr="00561FF2">
        <w:rPr>
          <w:rFonts w:eastAsia="NSimSun"/>
        </w:rPr>
        <w:t>3.3. 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5ACA28FD" w14:textId="77777777" w:rsidR="00492B56" w:rsidRPr="00561FF2" w:rsidRDefault="00492B56" w:rsidP="00492B56">
      <w:pPr>
        <w:pStyle w:val="1DocumentHeader1H112111111211111"/>
        <w:rPr>
          <w:lang w:eastAsia="en-US"/>
        </w:rPr>
      </w:pPr>
      <w:r w:rsidRPr="00561FF2">
        <w:rPr>
          <w:rFonts w:eastAsia="Calibri"/>
        </w:rPr>
        <w:t xml:space="preserve">4. Требования, предъявляемые к поставляемой продукции. </w:t>
      </w:r>
      <w:r w:rsidRPr="00561FF2">
        <w:t>Гарантия качества и безопасности.</w:t>
      </w:r>
    </w:p>
    <w:p w14:paraId="189354AB" w14:textId="77777777" w:rsidR="00492B56" w:rsidRPr="00561FF2" w:rsidRDefault="00492B56" w:rsidP="00492B56">
      <w:pPr>
        <w:pStyle w:val="1DocumentHeader1H112111111211111"/>
      </w:pPr>
      <w:r w:rsidRPr="00561FF2">
        <w:t xml:space="preserve">4.1. Поставляемый товар по качеству должен соответствовать государственным стандартам, техническим условиям, документам государственного надзора, другой нормативно-технической документации применительно к товару и требованиям, указанным в прилагаемой к Договору спецификации, а в отсутствие последних - признанным стандартам, приемлемым для страны происхождения товаров. </w:t>
      </w:r>
    </w:p>
    <w:p w14:paraId="6723E708" w14:textId="77777777" w:rsidR="00492B56" w:rsidRPr="00561FF2" w:rsidRDefault="00492B56" w:rsidP="00492B56">
      <w:pPr>
        <w:pStyle w:val="1DocumentHeader1H112111111211111"/>
      </w:pPr>
      <w:r w:rsidRPr="00561FF2">
        <w:rPr>
          <w:shd w:val="clear" w:color="auto" w:fill="FFFFFF"/>
        </w:rPr>
        <w:t xml:space="preserve">4.2. </w:t>
      </w:r>
      <w:r w:rsidRPr="00561FF2">
        <w:t xml:space="preserve">Товар принадлежат Поставщику на законных основаниях, находится в законном обороте, не состоит в залоге и под арестом, а также свободен от требований и претензий третьих лиц.                                                                           </w:t>
      </w:r>
    </w:p>
    <w:p w14:paraId="6762FF9C" w14:textId="77777777" w:rsidR="00492B56" w:rsidRPr="00561FF2" w:rsidRDefault="00492B56" w:rsidP="00492B56">
      <w:pPr>
        <w:pStyle w:val="1DocumentHeader1H112111111211111"/>
      </w:pPr>
      <w:r w:rsidRPr="00561FF2">
        <w:rPr>
          <w:shd w:val="clear" w:color="auto" w:fill="FFFFFF"/>
        </w:rPr>
        <w:t xml:space="preserve">4.3. В день поставки товара Поставщик обязан передать Заказчику оригиналы товарно-транспортных накладных ТОРГ-12 или УПД, подписанные Поставщиком, </w:t>
      </w:r>
      <w:r w:rsidRPr="00561FF2">
        <w:rPr>
          <w:shd w:val="clear" w:color="auto" w:fill="FFFFFF"/>
        </w:rPr>
        <w:lastRenderedPageBreak/>
        <w:t>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законодательством.</w:t>
      </w:r>
    </w:p>
    <w:p w14:paraId="5BF4FE7A" w14:textId="77777777" w:rsidR="00492B56" w:rsidRPr="00561FF2" w:rsidRDefault="00492B56" w:rsidP="00492B56">
      <w:pPr>
        <w:pStyle w:val="1DocumentHeader1H112111111211111"/>
        <w:rPr>
          <w:shd w:val="clear" w:color="auto" w:fill="FFFFFF"/>
        </w:rPr>
      </w:pPr>
      <w:r w:rsidRPr="00561FF2">
        <w:rPr>
          <w:shd w:val="clear" w:color="auto" w:fill="FFFFFF"/>
        </w:rPr>
        <w:t>4.4. Право собственности на Товар, а также риск случайной гибели или повреждения Товара переходит к Заказчику с момента подписания актов приема передачи Товара и выполненных услуг.</w:t>
      </w:r>
    </w:p>
    <w:p w14:paraId="0D6982B3" w14:textId="77777777" w:rsidR="00620015" w:rsidRPr="00265DD5" w:rsidRDefault="00620015" w:rsidP="0062001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tbl>
      <w:tblPr>
        <w:tblW w:w="10137" w:type="dxa"/>
        <w:tblInd w:w="288" w:type="dxa"/>
        <w:tblLook w:val="04A0" w:firstRow="1" w:lastRow="0" w:firstColumn="1" w:lastColumn="0" w:noHBand="0" w:noVBand="1"/>
      </w:tblPr>
      <w:tblGrid>
        <w:gridCol w:w="5349"/>
        <w:gridCol w:w="4788"/>
      </w:tblGrid>
      <w:tr w:rsidR="00620015" w:rsidRPr="00620015" w14:paraId="3AB6896C" w14:textId="77777777" w:rsidTr="009A26FC">
        <w:tc>
          <w:tcPr>
            <w:tcW w:w="53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C7C500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41DD5EC7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Заказчик:</w:t>
            </w:r>
          </w:p>
          <w:p w14:paraId="6489C099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13AE924A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2B2ED928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3F4D96D1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7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9FAE1D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6EE74E5F" w14:textId="77777777" w:rsidR="00620015" w:rsidRPr="00620015" w:rsidRDefault="00620015" w:rsidP="00A92E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Поставщик:</w:t>
            </w:r>
          </w:p>
        </w:tc>
      </w:tr>
    </w:tbl>
    <w:p w14:paraId="07C2D844" w14:textId="77777777" w:rsidR="00CC3C44" w:rsidRDefault="00A92E8A" w:rsidP="00A92E8A">
      <w:pPr>
        <w:widowControl w:val="0"/>
        <w:tabs>
          <w:tab w:val="left" w:pos="7035"/>
        </w:tabs>
        <w:autoSpaceDE w:val="0"/>
        <w:autoSpaceDN w:val="0"/>
        <w:adjustRightInd w:val="0"/>
        <w:spacing w:after="0" w:line="276" w:lineRule="auto"/>
        <w:ind w:firstLine="709"/>
        <w:jc w:val="both"/>
      </w:pPr>
      <w:r>
        <w:rPr>
          <w:rFonts w:ascii="Times New Roman" w:eastAsia="Calibri" w:hAnsi="Times New Roman" w:cs="Times New Roman"/>
        </w:rPr>
        <w:tab/>
      </w:r>
    </w:p>
    <w:sectPr w:rsidR="00CC3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29E8" w14:textId="77777777" w:rsidR="00FC1705" w:rsidRDefault="00FC1705">
      <w:pPr>
        <w:spacing w:after="0" w:line="240" w:lineRule="auto"/>
      </w:pPr>
      <w:r>
        <w:separator/>
      </w:r>
    </w:p>
  </w:endnote>
  <w:endnote w:type="continuationSeparator" w:id="0">
    <w:p w14:paraId="4AB5FA5A" w14:textId="77777777" w:rsidR="00FC1705" w:rsidRDefault="00FC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E6E8" w14:textId="77777777" w:rsidR="00000000" w:rsidRDefault="00620015">
    <w:pPr>
      <w:pStyle w:val="a3"/>
      <w:jc w:val="center"/>
    </w:pPr>
    <w: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31444">
      <w:rPr>
        <w:b/>
        <w:bCs/>
        <w:noProof/>
      </w:rPr>
      <w:t>7</w:t>
    </w:r>
    <w:r>
      <w:rPr>
        <w:b/>
        <w:bCs/>
      </w:rPr>
      <w:fldChar w:fldCharType="end"/>
    </w:r>
    <w:r>
      <w:t xml:space="preserve"> из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31444">
      <w:rPr>
        <w:b/>
        <w:bCs/>
        <w:noProof/>
      </w:rPr>
      <w:t>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6915" w14:textId="77777777" w:rsidR="00FC1705" w:rsidRDefault="00FC1705">
      <w:pPr>
        <w:spacing w:after="0" w:line="240" w:lineRule="auto"/>
      </w:pPr>
      <w:r>
        <w:separator/>
      </w:r>
    </w:p>
  </w:footnote>
  <w:footnote w:type="continuationSeparator" w:id="0">
    <w:p w14:paraId="443D3D92" w14:textId="77777777" w:rsidR="00FC1705" w:rsidRDefault="00FC1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D4DB0"/>
    <w:multiLevelType w:val="hybridMultilevel"/>
    <w:tmpl w:val="4AD66AD2"/>
    <w:lvl w:ilvl="0" w:tplc="9C48E28C">
      <w:start w:val="1"/>
      <w:numFmt w:val="decimal"/>
      <w:lvlText w:val="%1."/>
      <w:lvlJc w:val="left"/>
      <w:pPr>
        <w:ind w:left="360" w:hanging="360"/>
      </w:pPr>
    </w:lvl>
    <w:lvl w:ilvl="1" w:tplc="A2E48CE2">
      <w:start w:val="1"/>
      <w:numFmt w:val="lowerLetter"/>
      <w:lvlText w:val="%2."/>
      <w:lvlJc w:val="left"/>
      <w:pPr>
        <w:ind w:left="1080" w:hanging="360"/>
      </w:pPr>
    </w:lvl>
    <w:lvl w:ilvl="2" w:tplc="4BAA312E">
      <w:start w:val="1"/>
      <w:numFmt w:val="lowerRoman"/>
      <w:lvlText w:val="%3."/>
      <w:lvlJc w:val="right"/>
      <w:pPr>
        <w:ind w:left="1800" w:hanging="180"/>
      </w:pPr>
    </w:lvl>
    <w:lvl w:ilvl="3" w:tplc="0F9C2F9E">
      <w:start w:val="1"/>
      <w:numFmt w:val="decimal"/>
      <w:lvlText w:val="%4."/>
      <w:lvlJc w:val="left"/>
      <w:pPr>
        <w:ind w:left="2520" w:hanging="360"/>
      </w:pPr>
    </w:lvl>
    <w:lvl w:ilvl="4" w:tplc="3CCCD25C">
      <w:start w:val="1"/>
      <w:numFmt w:val="lowerLetter"/>
      <w:lvlText w:val="%5."/>
      <w:lvlJc w:val="left"/>
      <w:pPr>
        <w:ind w:left="3240" w:hanging="360"/>
      </w:pPr>
    </w:lvl>
    <w:lvl w:ilvl="5" w:tplc="897E33A4">
      <w:start w:val="1"/>
      <w:numFmt w:val="lowerRoman"/>
      <w:lvlText w:val="%6."/>
      <w:lvlJc w:val="right"/>
      <w:pPr>
        <w:ind w:left="3960" w:hanging="180"/>
      </w:pPr>
    </w:lvl>
    <w:lvl w:ilvl="6" w:tplc="A404A38A">
      <w:start w:val="1"/>
      <w:numFmt w:val="decimal"/>
      <w:lvlText w:val="%7."/>
      <w:lvlJc w:val="left"/>
      <w:pPr>
        <w:ind w:left="4680" w:hanging="360"/>
      </w:pPr>
    </w:lvl>
    <w:lvl w:ilvl="7" w:tplc="9678E48C">
      <w:start w:val="1"/>
      <w:numFmt w:val="lowerLetter"/>
      <w:lvlText w:val="%8."/>
      <w:lvlJc w:val="left"/>
      <w:pPr>
        <w:ind w:left="5400" w:hanging="360"/>
      </w:pPr>
    </w:lvl>
    <w:lvl w:ilvl="8" w:tplc="4DBEFDD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1B0D51"/>
    <w:multiLevelType w:val="hybridMultilevel"/>
    <w:tmpl w:val="FA88F982"/>
    <w:lvl w:ilvl="0" w:tplc="BBCCF6E8">
      <w:start w:val="1"/>
      <w:numFmt w:val="decimal"/>
      <w:pStyle w:val="1DocumentHeader1H112111111211111"/>
      <w:lvlText w:val=""/>
      <w:lvlJc w:val="left"/>
      <w:pPr>
        <w:tabs>
          <w:tab w:val="num" w:pos="432"/>
        </w:tabs>
        <w:ind w:left="432" w:hanging="432"/>
      </w:pPr>
    </w:lvl>
    <w:lvl w:ilvl="1" w:tplc="C6AEB16C">
      <w:start w:val="1"/>
      <w:numFmt w:val="decimal"/>
      <w:pStyle w:val="2H2"/>
      <w:lvlText w:val=""/>
      <w:lvlJc w:val="left"/>
      <w:pPr>
        <w:tabs>
          <w:tab w:val="num" w:pos="576"/>
        </w:tabs>
        <w:ind w:left="576" w:hanging="576"/>
      </w:pPr>
    </w:lvl>
    <w:lvl w:ilvl="2" w:tplc="1CF09EF0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 w:tplc="03AC4094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 w:tplc="CCC2BF8E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 w:tplc="276491BC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</w:lvl>
    <w:lvl w:ilvl="6" w:tplc="69D0B9B2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 w:tplc="7946D604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 w:tplc="D5D2784A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4941068"/>
    <w:multiLevelType w:val="multilevel"/>
    <w:tmpl w:val="2F761E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num w:numId="1" w16cid:durableId="328559704">
    <w:abstractNumId w:val="2"/>
  </w:num>
  <w:num w:numId="2" w16cid:durableId="1552885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0617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44"/>
    <w:rsid w:val="0000738B"/>
    <w:rsid w:val="00050FFF"/>
    <w:rsid w:val="001C2A22"/>
    <w:rsid w:val="001C40E8"/>
    <w:rsid w:val="00265DD5"/>
    <w:rsid w:val="002A6E14"/>
    <w:rsid w:val="002B771F"/>
    <w:rsid w:val="003414AC"/>
    <w:rsid w:val="00492B56"/>
    <w:rsid w:val="00502AE8"/>
    <w:rsid w:val="00530620"/>
    <w:rsid w:val="0056489F"/>
    <w:rsid w:val="00592109"/>
    <w:rsid w:val="00620015"/>
    <w:rsid w:val="006417BC"/>
    <w:rsid w:val="00653D67"/>
    <w:rsid w:val="00687A31"/>
    <w:rsid w:val="0078414F"/>
    <w:rsid w:val="007D5696"/>
    <w:rsid w:val="008A5BA9"/>
    <w:rsid w:val="00921EB2"/>
    <w:rsid w:val="00943041"/>
    <w:rsid w:val="0097346B"/>
    <w:rsid w:val="009A69DC"/>
    <w:rsid w:val="00A020FE"/>
    <w:rsid w:val="00A0679A"/>
    <w:rsid w:val="00A31523"/>
    <w:rsid w:val="00A92E8A"/>
    <w:rsid w:val="00B6794D"/>
    <w:rsid w:val="00C31444"/>
    <w:rsid w:val="00CC3C44"/>
    <w:rsid w:val="00D251A8"/>
    <w:rsid w:val="00D721BB"/>
    <w:rsid w:val="00DA4D3B"/>
    <w:rsid w:val="00DC2D85"/>
    <w:rsid w:val="00DC3DD4"/>
    <w:rsid w:val="00DE47DA"/>
    <w:rsid w:val="00E83867"/>
    <w:rsid w:val="00EA36AB"/>
    <w:rsid w:val="00F041EE"/>
    <w:rsid w:val="00F07BC5"/>
    <w:rsid w:val="00F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D36A"/>
  <w15:chartTrackingRefBased/>
  <w15:docId w15:val="{90CB5120-F77A-43F6-BB5C-3D4A7A08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20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20015"/>
  </w:style>
  <w:style w:type="paragraph" w:styleId="a5">
    <w:name w:val="List Paragraph"/>
    <w:basedOn w:val="a"/>
    <w:uiPriority w:val="34"/>
    <w:qFormat/>
    <w:rsid w:val="00530620"/>
    <w:pPr>
      <w:ind w:left="720"/>
      <w:contextualSpacing/>
    </w:pPr>
  </w:style>
  <w:style w:type="paragraph" w:customStyle="1" w:styleId="1DocumentHeader1H112111111211111">
    <w:name w:val="Заголовок 1;Document Header1;H1;Заголовок 1 Знак2 Знак;Заголовок 1 Знак1 Знак Знак;Заголовок 1 Знак Знак Знак Знак;Заголовок 1 Знак Знак1 Знак Знак;Заголовок 1 Знак Знак2 Знак;Заголовок 1 Знак1 Знак1;Заголовок 1 Знак Знак Знак1;Заголовок раздела"/>
    <w:basedOn w:val="a"/>
    <w:next w:val="a"/>
    <w:qFormat/>
    <w:rsid w:val="00265DD5"/>
    <w:pPr>
      <w:keepNext/>
      <w:numPr>
        <w:numId w:val="3"/>
      </w:numPr>
      <w:spacing w:after="0" w:line="240" w:lineRule="auto"/>
      <w:ind w:left="0" w:firstLine="540"/>
      <w:jc w:val="both"/>
      <w:outlineLvl w:val="0"/>
    </w:pPr>
    <w:rPr>
      <w:rFonts w:ascii="Times New Roman" w:eastAsia="Times New Roman" w:hAnsi="Times New Roman" w:cs="Times New Roman"/>
      <w:b/>
      <w:bCs/>
      <w:szCs w:val="18"/>
      <w:lang w:eastAsia="ar-SA"/>
    </w:rPr>
  </w:style>
  <w:style w:type="paragraph" w:customStyle="1" w:styleId="2H2">
    <w:name w:val="Заголовок 2;H2"/>
    <w:basedOn w:val="a"/>
    <w:next w:val="a"/>
    <w:qFormat/>
    <w:rsid w:val="00265DD5"/>
    <w:pPr>
      <w:keepNext/>
      <w:numPr>
        <w:ilvl w:val="1"/>
        <w:numId w:val="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2598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Пестрякова</dc:creator>
  <cp:keywords/>
  <dc:description/>
  <cp:lastModifiedBy>user user</cp:lastModifiedBy>
  <cp:revision>30</cp:revision>
  <dcterms:created xsi:type="dcterms:W3CDTF">2025-03-13T10:45:00Z</dcterms:created>
  <dcterms:modified xsi:type="dcterms:W3CDTF">2026-05-19T23:08:00Z</dcterms:modified>
</cp:coreProperties>
</file>