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3F9D3" w14:textId="4F013079" w:rsidR="000861AF" w:rsidRPr="00CF60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Д О Г О В О Р №___</w:t>
      </w:r>
    </w:p>
    <w:p w14:paraId="2E03F4D6" w14:textId="4CC89A20" w:rsidR="000861AF" w:rsidRPr="00CF60F3" w:rsidRDefault="00E83D53" w:rsidP="009D7C4D">
      <w:pPr>
        <w:tabs>
          <w:tab w:val="left" w:pos="0"/>
        </w:tabs>
        <w:ind w:right="-108"/>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г</w:t>
      </w:r>
      <w:r w:rsidR="00FD6344"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val="ru-RU" w:eastAsia="ru-RU"/>
        </w:rPr>
        <w:t xml:space="preserve"> </w:t>
      </w:r>
      <w:r w:rsidR="00866E54" w:rsidRPr="00CF60F3">
        <w:rPr>
          <w:rFonts w:ascii="Times New Roman" w:eastAsia="Calibri" w:hAnsi="Times New Roman" w:cs="Times New Roman"/>
          <w:sz w:val="24"/>
          <w:szCs w:val="24"/>
          <w:lang w:val="ru-RU" w:eastAsia="ru-RU"/>
        </w:rPr>
        <w:t>________</w:t>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9D7C4D" w:rsidRPr="00CF60F3">
        <w:rPr>
          <w:rFonts w:ascii="Times New Roman" w:eastAsia="Calibri" w:hAnsi="Times New Roman" w:cs="Times New Roman"/>
          <w:bCs/>
          <w:caps/>
          <w:color w:val="000000"/>
          <w:sz w:val="24"/>
          <w:szCs w:val="24"/>
          <w:lang w:val="ru-RU" w:eastAsia="ru-RU"/>
        </w:rPr>
        <w:t xml:space="preserve">                           </w:t>
      </w:r>
      <w:proofErr w:type="gramStart"/>
      <w:r w:rsidR="009D7C4D" w:rsidRPr="00CF60F3">
        <w:rPr>
          <w:rFonts w:ascii="Times New Roman" w:eastAsia="Calibri" w:hAnsi="Times New Roman" w:cs="Times New Roman"/>
          <w:bCs/>
          <w:caps/>
          <w:color w:val="000000"/>
          <w:sz w:val="24"/>
          <w:szCs w:val="24"/>
          <w:lang w:val="ru-RU" w:eastAsia="ru-RU"/>
        </w:rPr>
        <w:t xml:space="preserve">   </w:t>
      </w:r>
      <w:r w:rsidR="00FD6344" w:rsidRPr="00CF60F3">
        <w:rPr>
          <w:rFonts w:ascii="Times New Roman" w:eastAsia="Calibri" w:hAnsi="Times New Roman" w:cs="Times New Roman"/>
          <w:bCs/>
          <w:caps/>
          <w:color w:val="000000"/>
          <w:sz w:val="24"/>
          <w:szCs w:val="24"/>
          <w:lang w:val="ru-RU" w:eastAsia="ru-RU"/>
        </w:rPr>
        <w:t>«</w:t>
      </w:r>
      <w:proofErr w:type="gramEnd"/>
      <w:r w:rsidR="00FD6344" w:rsidRPr="00CF60F3">
        <w:rPr>
          <w:rFonts w:ascii="Times New Roman" w:eastAsia="Calibri" w:hAnsi="Times New Roman" w:cs="Times New Roman"/>
          <w:bCs/>
          <w:caps/>
          <w:color w:val="000000"/>
          <w:sz w:val="24"/>
          <w:szCs w:val="24"/>
          <w:lang w:val="ru-RU" w:eastAsia="ru-RU"/>
        </w:rPr>
        <w:t>____»______________</w:t>
      </w:r>
      <w:r w:rsidR="00FE4FCE" w:rsidRPr="00CF60F3">
        <w:rPr>
          <w:rFonts w:ascii="Times New Roman" w:eastAsia="Calibri" w:hAnsi="Times New Roman" w:cs="Times New Roman"/>
          <w:sz w:val="24"/>
          <w:szCs w:val="24"/>
          <w:lang w:val="ru-RU" w:eastAsia="ru-RU"/>
        </w:rPr>
        <w:t>202</w:t>
      </w:r>
      <w:r w:rsidR="00910D66">
        <w:rPr>
          <w:rFonts w:ascii="Times New Roman" w:eastAsia="Calibri" w:hAnsi="Times New Roman" w:cs="Times New Roman"/>
          <w:sz w:val="24"/>
          <w:szCs w:val="24"/>
          <w:lang w:val="ru-RU" w:eastAsia="ru-RU"/>
        </w:rPr>
        <w:t>6</w:t>
      </w:r>
      <w:r w:rsidR="00FD6344" w:rsidRPr="00CF60F3">
        <w:rPr>
          <w:rFonts w:ascii="Times New Roman" w:eastAsia="Calibri" w:hAnsi="Times New Roman" w:cs="Times New Roman"/>
          <w:sz w:val="24"/>
          <w:szCs w:val="24"/>
          <w:lang w:val="ru-RU" w:eastAsia="ru-RU"/>
        </w:rPr>
        <w:t xml:space="preserve"> г.</w:t>
      </w:r>
    </w:p>
    <w:p w14:paraId="68D47FC5" w14:textId="77777777" w:rsidR="000861AF" w:rsidRPr="00CF60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F60F3" w:rsidRDefault="00523C34">
      <w:pPr>
        <w:ind w:left="-108" w:right="-108" w:firstLine="709"/>
        <w:jc w:val="both"/>
        <w:rPr>
          <w:rFonts w:ascii="Times New Roman" w:eastAsia="Times New Roman" w:hAnsi="Times New Roman" w:cs="Times New Roman"/>
          <w:bCs/>
          <w:sz w:val="24"/>
          <w:szCs w:val="24"/>
          <w:u w:val="single"/>
          <w:lang w:val="ru-RU" w:eastAsia="ru-RU"/>
        </w:rPr>
      </w:pPr>
      <w:r w:rsidRPr="00CF60F3">
        <w:rPr>
          <w:rFonts w:ascii="Times New Roman" w:eastAsia="Times New Roman" w:hAnsi="Times New Roman" w:cs="Times New Roman"/>
          <w:b/>
          <w:sz w:val="24"/>
          <w:szCs w:val="24"/>
          <w:lang w:val="ru-RU" w:eastAsia="ru-RU"/>
        </w:rPr>
        <w:t>____________________________________________</w:t>
      </w:r>
      <w:r w:rsidR="009D7C4D"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 xml:space="preserve">именуемое в дальнейшем «Заказчик», в лице </w:t>
      </w:r>
      <w:r w:rsidRPr="00CF60F3">
        <w:rPr>
          <w:rFonts w:ascii="Times New Roman" w:eastAsia="Times New Roman" w:hAnsi="Times New Roman" w:cs="Times New Roman"/>
          <w:b/>
          <w:sz w:val="24"/>
          <w:szCs w:val="24"/>
          <w:lang w:val="ru-RU" w:eastAsia="ru-RU"/>
        </w:rPr>
        <w:t>__________________________________</w:t>
      </w:r>
      <w:r w:rsidR="00E83D53"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действующе</w:t>
      </w:r>
      <w:r w:rsidRPr="00CF60F3">
        <w:rPr>
          <w:rFonts w:ascii="Times New Roman" w:eastAsia="Times New Roman" w:hAnsi="Times New Roman" w:cs="Times New Roman"/>
          <w:sz w:val="24"/>
          <w:szCs w:val="24"/>
          <w:lang w:val="ru-RU" w:eastAsia="ru-RU"/>
        </w:rPr>
        <w:t>го</w:t>
      </w:r>
      <w:r w:rsidR="00FD6344" w:rsidRPr="00CF60F3">
        <w:rPr>
          <w:rFonts w:ascii="Times New Roman" w:eastAsia="Times New Roman" w:hAnsi="Times New Roman" w:cs="Times New Roman"/>
          <w:sz w:val="24"/>
          <w:szCs w:val="24"/>
          <w:lang w:val="ru-RU" w:eastAsia="ru-RU"/>
        </w:rPr>
        <w:t xml:space="preserve"> на основании </w:t>
      </w:r>
      <w:r w:rsidRPr="00CF60F3">
        <w:rPr>
          <w:rFonts w:ascii="Times New Roman" w:eastAsia="Times New Roman" w:hAnsi="Times New Roman" w:cs="Times New Roman"/>
          <w:sz w:val="24"/>
          <w:szCs w:val="24"/>
          <w:lang w:val="ru-RU" w:eastAsia="ru-RU"/>
        </w:rPr>
        <w:t>________________</w:t>
      </w:r>
      <w:r w:rsidR="00FD6344" w:rsidRPr="00CF60F3">
        <w:rPr>
          <w:rFonts w:ascii="Times New Roman" w:eastAsia="Times New Roman" w:hAnsi="Times New Roman" w:cs="Times New Roman"/>
          <w:sz w:val="24"/>
          <w:szCs w:val="24"/>
          <w:lang w:val="ru-RU" w:eastAsia="ru-RU"/>
        </w:rPr>
        <w:t>, с одной стороны</w:t>
      </w:r>
      <w:r w:rsidR="00FD6344" w:rsidRPr="00CF60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F60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F60F3">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F60F3"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CF60F3"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Предмет договора</w:t>
      </w:r>
    </w:p>
    <w:p w14:paraId="10421AFB" w14:textId="0B6D0F22" w:rsidR="004A47A8" w:rsidRPr="00CF60F3" w:rsidRDefault="004A47A8" w:rsidP="004A47A8">
      <w:pPr>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1.1. </w:t>
      </w:r>
      <w:r w:rsidR="00FD6344" w:rsidRPr="00CF60F3">
        <w:rPr>
          <w:rFonts w:ascii="Times New Roman" w:eastAsia="Calibri" w:hAnsi="Times New Roman" w:cs="Times New Roman"/>
          <w:sz w:val="24"/>
          <w:szCs w:val="24"/>
          <w:lang w:val="ru-RU" w:eastAsia="ru-RU"/>
        </w:rPr>
        <w:t xml:space="preserve">Предметом настоящего Договора является </w:t>
      </w:r>
      <w:r w:rsidR="00250AE8" w:rsidRPr="00CF60F3">
        <w:rPr>
          <w:rFonts w:ascii="Times New Roman" w:eastAsia="Calibri" w:hAnsi="Times New Roman" w:cs="Times New Roman"/>
          <w:b/>
          <w:bCs/>
          <w:sz w:val="24"/>
          <w:szCs w:val="24"/>
          <w:lang w:val="ru-RU" w:eastAsia="ru-RU"/>
        </w:rPr>
        <w:t>поставка</w:t>
      </w:r>
      <w:r w:rsidR="00250AE8" w:rsidRPr="00CF60F3">
        <w:rPr>
          <w:rFonts w:ascii="Times New Roman" w:eastAsia="Calibri" w:hAnsi="Times New Roman" w:cs="Times New Roman"/>
          <w:sz w:val="24"/>
          <w:szCs w:val="24"/>
          <w:lang w:val="ru-RU" w:eastAsia="ru-RU"/>
        </w:rPr>
        <w:t xml:space="preserve"> </w:t>
      </w:r>
      <w:r w:rsidR="00910D66">
        <w:rPr>
          <w:rFonts w:ascii="Times New Roman" w:eastAsia="Calibri" w:hAnsi="Times New Roman" w:cs="Times New Roman"/>
          <w:b/>
          <w:bCs/>
          <w:sz w:val="24"/>
          <w:szCs w:val="24"/>
          <w:lang w:val="ru-RU" w:eastAsia="ru-RU"/>
        </w:rPr>
        <w:t>транспортного средства</w:t>
      </w:r>
      <w:r w:rsidR="00121173" w:rsidRPr="00CF60F3">
        <w:rPr>
          <w:rFonts w:ascii="Times New Roman" w:eastAsia="Calibri" w:hAnsi="Times New Roman" w:cs="Times New Roman"/>
          <w:b/>
          <w:bCs/>
          <w:sz w:val="24"/>
          <w:szCs w:val="24"/>
          <w:lang w:val="ru-RU" w:eastAsia="ru-RU"/>
        </w:rPr>
        <w:t xml:space="preserve">_____________ </w:t>
      </w:r>
      <w:r w:rsidR="00FD6344" w:rsidRPr="00CF60F3">
        <w:rPr>
          <w:rFonts w:ascii="Times New Roman" w:eastAsia="Calibri" w:hAnsi="Times New Roman" w:cs="Times New Roman"/>
          <w:sz w:val="24"/>
          <w:szCs w:val="24"/>
          <w:lang w:val="ru-RU" w:eastAsia="ru-RU"/>
        </w:rPr>
        <w:t>(далее – Товар)</w:t>
      </w:r>
      <w:r w:rsidR="001D1009" w:rsidRPr="00CF60F3">
        <w:rPr>
          <w:rFonts w:ascii="Times New Roman" w:eastAsia="Calibri" w:hAnsi="Times New Roman" w:cs="Times New Roman"/>
          <w:sz w:val="24"/>
          <w:szCs w:val="24"/>
          <w:lang w:val="ru-RU" w:eastAsia="ru-RU"/>
        </w:rPr>
        <w:t>, в соответствии с условиями</w:t>
      </w:r>
      <w:r w:rsidR="00FE4FCE" w:rsidRPr="00CF60F3">
        <w:rPr>
          <w:rFonts w:ascii="Times New Roman" w:eastAsia="Calibri" w:hAnsi="Times New Roman" w:cs="Times New Roman"/>
          <w:sz w:val="24"/>
          <w:szCs w:val="24"/>
          <w:lang w:val="ru-RU" w:eastAsia="ru-RU"/>
        </w:rPr>
        <w:t>,</w:t>
      </w:r>
      <w:r w:rsidR="001D1009" w:rsidRPr="00CF60F3">
        <w:rPr>
          <w:rFonts w:ascii="Times New Roman" w:eastAsia="Calibri" w:hAnsi="Times New Roman" w:cs="Times New Roman"/>
          <w:sz w:val="24"/>
          <w:szCs w:val="24"/>
          <w:lang w:val="ru-RU" w:eastAsia="ru-RU"/>
        </w:rPr>
        <w:t xml:space="preserve"> указанными в Спецификации (Приложение 1)</w:t>
      </w:r>
      <w:r w:rsidR="00FD6344" w:rsidRPr="00CF60F3">
        <w:rPr>
          <w:rFonts w:ascii="Times New Roman" w:eastAsia="Calibri" w:hAnsi="Times New Roman" w:cs="Times New Roman"/>
          <w:sz w:val="24"/>
          <w:szCs w:val="24"/>
          <w:lang w:val="ru-RU" w:eastAsia="ru-RU"/>
        </w:rPr>
        <w:t>.</w:t>
      </w:r>
      <w:r w:rsidR="00732274" w:rsidRPr="00CF60F3">
        <w:rPr>
          <w:rFonts w:ascii="Times New Roman" w:eastAsia="Calibri" w:hAnsi="Times New Roman" w:cs="Times New Roman"/>
          <w:sz w:val="24"/>
          <w:szCs w:val="24"/>
          <w:lang w:val="ru-RU" w:eastAsia="ru-RU"/>
        </w:rPr>
        <w:t xml:space="preserve"> </w:t>
      </w:r>
    </w:p>
    <w:p w14:paraId="1C7F68E2" w14:textId="77777777" w:rsidR="00910D66" w:rsidRPr="00910D66" w:rsidRDefault="004A47A8" w:rsidP="00910D66">
      <w:pPr>
        <w:ind w:left="-108" w:firstLine="709"/>
        <w:jc w:val="both"/>
        <w:rPr>
          <w:rFonts w:ascii="Times New Roman" w:eastAsia="Times New Roman"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1.1.1. </w:t>
      </w:r>
      <w:r w:rsidR="00732274" w:rsidRPr="00CF60F3">
        <w:rPr>
          <w:rFonts w:ascii="Times New Roman" w:eastAsia="Calibri" w:hAnsi="Times New Roman" w:cs="Times New Roman"/>
          <w:b/>
          <w:bCs/>
          <w:sz w:val="24"/>
          <w:szCs w:val="24"/>
          <w:highlight w:val="yellow"/>
          <w:lang w:val="ru-RU" w:eastAsia="ru-RU"/>
        </w:rPr>
        <w:t xml:space="preserve">Место поставки </w:t>
      </w:r>
      <w:r w:rsidR="00732274" w:rsidRPr="004B4C8E">
        <w:rPr>
          <w:rFonts w:ascii="Times New Roman" w:eastAsia="Calibri" w:hAnsi="Times New Roman" w:cs="Times New Roman"/>
          <w:b/>
          <w:bCs/>
          <w:sz w:val="24"/>
          <w:szCs w:val="24"/>
          <w:highlight w:val="yellow"/>
          <w:lang w:val="ru-RU" w:eastAsia="ru-RU"/>
        </w:rPr>
        <w:t>товара</w:t>
      </w:r>
      <w:r w:rsidR="00732274" w:rsidRPr="004B4C8E">
        <w:rPr>
          <w:rFonts w:ascii="Times New Roman" w:eastAsia="Calibri" w:hAnsi="Times New Roman" w:cs="Times New Roman"/>
          <w:sz w:val="24"/>
          <w:szCs w:val="24"/>
          <w:highlight w:val="yellow"/>
          <w:lang w:val="ru-RU" w:eastAsia="ru-RU"/>
        </w:rPr>
        <w:t xml:space="preserve">: </w:t>
      </w:r>
      <w:r w:rsidR="00910D66" w:rsidRPr="00910D66">
        <w:rPr>
          <w:rFonts w:ascii="Times New Roman" w:eastAsia="Times New Roman" w:hAnsi="Times New Roman" w:cs="Times New Roman"/>
          <w:sz w:val="24"/>
          <w:szCs w:val="24"/>
          <w:lang w:val="ru-RU" w:eastAsia="ru-RU"/>
        </w:rPr>
        <w:t xml:space="preserve">Тюменская область, </w:t>
      </w:r>
      <w:proofErr w:type="spellStart"/>
      <w:r w:rsidR="00910D66" w:rsidRPr="00910D66">
        <w:rPr>
          <w:rFonts w:ascii="Times New Roman" w:eastAsia="Times New Roman" w:hAnsi="Times New Roman" w:cs="Times New Roman"/>
          <w:sz w:val="24"/>
          <w:szCs w:val="24"/>
          <w:lang w:val="ru-RU" w:eastAsia="ru-RU"/>
        </w:rPr>
        <w:t>г.Ишим</w:t>
      </w:r>
      <w:proofErr w:type="spellEnd"/>
      <w:r w:rsidR="00910D66" w:rsidRPr="00910D66">
        <w:rPr>
          <w:rFonts w:ascii="Times New Roman" w:eastAsia="Times New Roman" w:hAnsi="Times New Roman" w:cs="Times New Roman"/>
          <w:sz w:val="24"/>
          <w:szCs w:val="24"/>
          <w:lang w:val="ru-RU" w:eastAsia="ru-RU"/>
        </w:rPr>
        <w:t>, ул.М.Горького,22</w:t>
      </w:r>
    </w:p>
    <w:p w14:paraId="7F8CBD47" w14:textId="513FED4C" w:rsidR="000861AF" w:rsidRPr="00CF60F3" w:rsidRDefault="00FD6344" w:rsidP="00910D66">
      <w:pPr>
        <w:ind w:lef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1.2. Поставщик обязуется осуществить поставку </w:t>
      </w:r>
      <w:r w:rsidRPr="00CF60F3">
        <w:rPr>
          <w:rFonts w:ascii="Times New Roman" w:eastAsia="Calibri" w:hAnsi="Times New Roman" w:cs="Times New Roman"/>
          <w:sz w:val="24"/>
          <w:szCs w:val="24"/>
          <w:shd w:val="clear" w:color="auto" w:fill="FFFFFF"/>
          <w:lang w:val="ru-RU" w:eastAsia="ru-RU"/>
        </w:rPr>
        <w:t xml:space="preserve">Товара </w:t>
      </w:r>
      <w:r w:rsidRPr="00CF60F3">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CF60F3"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w:t>
      </w:r>
      <w:r w:rsidR="001D1009"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w:t>
      </w:r>
      <w:r w:rsidR="004A47A8" w:rsidRPr="00CF60F3">
        <w:rPr>
          <w:rFonts w:ascii="Times New Roman" w:eastAsia="Times New Roman" w:hAnsi="Times New Roman" w:cs="Times New Roman"/>
          <w:sz w:val="24"/>
          <w:szCs w:val="24"/>
          <w:lang w:val="ru-RU" w:eastAsia="ru-RU"/>
        </w:rPr>
        <w:t xml:space="preserve"> </w:t>
      </w:r>
      <w:r w:rsidR="001D1009" w:rsidRPr="00CF60F3">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62FF81FA" w:rsidR="00D52AA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1.4.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7CADC351" w:rsidR="00787634" w:rsidRPr="00CF60F3"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CF60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CF60F3"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F60F3" w:rsidRDefault="00FD6344">
      <w:pPr>
        <w:ind w:left="-108" w:right="-108" w:firstLine="709"/>
        <w:jc w:val="both"/>
        <w:rPr>
          <w:rFonts w:ascii="Times New Roman" w:eastAsia="Calibri" w:hAnsi="Times New Roman" w:cs="Times New Roman"/>
          <w:b/>
          <w:i/>
          <w:sz w:val="24"/>
          <w:szCs w:val="24"/>
          <w:lang w:val="ru-RU" w:eastAsia="ru-RU"/>
        </w:rPr>
      </w:pPr>
      <w:r w:rsidRPr="00CF60F3">
        <w:rPr>
          <w:rFonts w:ascii="Times New Roman" w:eastAsia="Calibri" w:hAnsi="Times New Roman" w:cs="Times New Roman"/>
          <w:sz w:val="24"/>
          <w:szCs w:val="24"/>
          <w:lang w:val="ru-RU" w:eastAsia="ru-RU"/>
        </w:rPr>
        <w:t xml:space="preserve">2.1. Цена настоящего Договора составляет </w:t>
      </w:r>
      <w:r w:rsidRPr="00CF60F3">
        <w:rPr>
          <w:rFonts w:ascii="Times New Roman" w:eastAsia="Calibri" w:hAnsi="Times New Roman" w:cs="Times New Roman"/>
          <w:b/>
          <w:sz w:val="24"/>
          <w:szCs w:val="24"/>
          <w:lang w:val="ru-RU" w:eastAsia="ru-RU"/>
        </w:rPr>
        <w:t>_________________</w:t>
      </w:r>
      <w:r w:rsidRPr="00CF60F3">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F60F3">
        <w:rPr>
          <w:rFonts w:ascii="Times New Roman" w:eastAsia="Calibri" w:hAnsi="Times New Roman" w:cs="Times New Roman"/>
          <w:bCs/>
          <w:sz w:val="24"/>
          <w:szCs w:val="24"/>
          <w:lang w:val="ru-RU" w:eastAsia="ru-RU"/>
        </w:rPr>
        <w:t xml:space="preserve">в том числе НДС _% </w:t>
      </w:r>
      <w:r w:rsidRPr="00CF60F3">
        <w:rPr>
          <w:rFonts w:ascii="Times New Roman" w:eastAsia="Calibri" w:hAnsi="Times New Roman" w:cs="Times New Roman"/>
          <w:b/>
          <w:bCs/>
          <w:sz w:val="24"/>
          <w:szCs w:val="24"/>
          <w:lang w:val="ru-RU" w:eastAsia="ru-RU"/>
        </w:rPr>
        <w:t xml:space="preserve">/ </w:t>
      </w:r>
      <w:r w:rsidRPr="00CF60F3">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CF60F3" w:rsidRDefault="00FD6344">
      <w:pPr>
        <w:autoSpaceDE w:val="0"/>
        <w:autoSpaceDN w:val="0"/>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rPr>
        <w:t xml:space="preserve">2.2. </w:t>
      </w:r>
      <w:r w:rsidRPr="00CF60F3">
        <w:rPr>
          <w:rFonts w:ascii="Times New Roman" w:eastAsia="Times New Roman" w:hAnsi="Times New Roman" w:cs="Times New Roman"/>
          <w:sz w:val="24"/>
          <w:szCs w:val="24"/>
          <w:lang w:val="ru-RU" w:eastAsia="ru-RU"/>
        </w:rPr>
        <w:t xml:space="preserve">Цена договора является твердой, </w:t>
      </w:r>
      <w:r w:rsidR="00FB636E" w:rsidRPr="00CF60F3">
        <w:rPr>
          <w:rFonts w:ascii="Times New Roman" w:eastAsia="Times New Roman" w:hAnsi="Times New Roman" w:cs="Times New Roman"/>
          <w:sz w:val="24"/>
          <w:szCs w:val="24"/>
          <w:lang w:val="ru-RU" w:eastAsia="ru-RU"/>
        </w:rPr>
        <w:t xml:space="preserve">возможно </w:t>
      </w:r>
      <w:r w:rsidRPr="00CF60F3">
        <w:rPr>
          <w:rFonts w:ascii="Times New Roman" w:eastAsia="Times New Roman" w:hAnsi="Times New Roman" w:cs="Times New Roman"/>
          <w:sz w:val="24"/>
          <w:szCs w:val="24"/>
          <w:lang w:val="ru-RU" w:eastAsia="ru-RU"/>
        </w:rPr>
        <w:t>изменять</w:t>
      </w:r>
      <w:r w:rsidR="00FB636E" w:rsidRPr="00CF60F3">
        <w:rPr>
          <w:rFonts w:ascii="Times New Roman" w:eastAsia="Times New Roman" w:hAnsi="Times New Roman" w:cs="Times New Roman"/>
          <w:sz w:val="24"/>
          <w:szCs w:val="24"/>
          <w:lang w:val="ru-RU" w:eastAsia="ru-RU"/>
        </w:rPr>
        <w:t xml:space="preserve"> цену</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iCs/>
          <w:sz w:val="24"/>
          <w:szCs w:val="24"/>
          <w:lang w:val="ru-RU" w:eastAsia="ru-RU"/>
        </w:rPr>
        <w:t xml:space="preserve">по соглашению сторон, в </w:t>
      </w:r>
      <w:r w:rsidRPr="00CF60F3">
        <w:rPr>
          <w:rFonts w:ascii="Times New Roman" w:eastAsia="Times New Roman" w:hAnsi="Times New Roman" w:cs="Times New Roman"/>
          <w:sz w:val="24"/>
          <w:szCs w:val="24"/>
          <w:lang w:val="ru-RU" w:eastAsia="ru-RU"/>
        </w:rPr>
        <w:t>случаях</w:t>
      </w:r>
      <w:r w:rsidR="00FB636E" w:rsidRPr="00CF60F3">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2.3. </w:t>
      </w:r>
      <w:r w:rsidR="002E25E7" w:rsidRPr="00CF60F3">
        <w:rPr>
          <w:rFonts w:ascii="Times New Roman" w:eastAsia="Times New Roman" w:hAnsi="Times New Roman" w:cs="Times New Roman"/>
          <w:sz w:val="24"/>
          <w:szCs w:val="24"/>
          <w:lang w:val="ru-RU"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2.4.  Оплата по Договору производится в следующем порядке:</w:t>
      </w:r>
    </w:p>
    <w:p w14:paraId="05441E16" w14:textId="610F7DF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2.5. Оплата производится в безналичном порядке путем перечисления Заказчиком денежных </w:t>
      </w:r>
      <w:r w:rsidRPr="00CF60F3">
        <w:rPr>
          <w:rFonts w:ascii="Times New Roman" w:eastAsia="Times New Roman" w:hAnsi="Times New Roman" w:cs="Times New Roman"/>
          <w:sz w:val="24"/>
          <w:szCs w:val="24"/>
          <w:lang w:val="ru-RU" w:eastAsia="ru-RU"/>
        </w:rPr>
        <w:lastRenderedPageBreak/>
        <w:t>средств на указанный в Договоре расчетный счет Поставщика.</w:t>
      </w:r>
    </w:p>
    <w:p w14:paraId="20E541B0" w14:textId="1C632022" w:rsidR="000861AF"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w:t>
      </w:r>
      <w:r w:rsidR="00C84C55" w:rsidRPr="00CF60F3">
        <w:rPr>
          <w:rFonts w:ascii="Times New Roman" w:eastAsia="Times New Roman" w:hAnsi="Times New Roman" w:cs="Times New Roman"/>
          <w:sz w:val="24"/>
          <w:szCs w:val="24"/>
          <w:lang w:val="ru-RU" w:eastAsia="ru-RU"/>
        </w:rPr>
        <w:t>6</w:t>
      </w:r>
      <w:r w:rsidR="00DE2102" w:rsidRPr="00CF60F3">
        <w:rPr>
          <w:rFonts w:ascii="Times New Roman" w:eastAsia="Times New Roman" w:hAnsi="Times New Roman" w:cs="Times New Roman"/>
          <w:sz w:val="24"/>
          <w:szCs w:val="24"/>
          <w:lang w:val="ru-RU" w:eastAsia="ru-RU"/>
        </w:rPr>
        <w:t>.</w:t>
      </w:r>
      <w:r w:rsidRPr="00CF60F3">
        <w:rPr>
          <w:rFonts w:ascii="Times New Roman" w:eastAsia="Times New Roman" w:hAnsi="Times New Roman" w:cs="Times New Roman"/>
          <w:sz w:val="24"/>
          <w:szCs w:val="24"/>
          <w:lang w:val="ru-RU" w:eastAsia="ru-RU"/>
        </w:rPr>
        <w:t xml:space="preserve"> </w:t>
      </w:r>
      <w:bookmarkStart w:id="0" w:name="_Hlk145593765"/>
      <w:r w:rsidR="002E25E7" w:rsidRPr="00CF60F3">
        <w:rPr>
          <w:rFonts w:ascii="Times New Roman" w:eastAsia="Times New Roman" w:hAnsi="Times New Roman" w:cs="Times New Roman"/>
          <w:sz w:val="24"/>
          <w:szCs w:val="24"/>
          <w:lang w:val="ru-RU" w:eastAsia="ru-RU"/>
        </w:rPr>
        <w:t>Заказчик</w:t>
      </w:r>
      <w:r w:rsidR="00216643">
        <w:rPr>
          <w:rFonts w:ascii="Times New Roman" w:eastAsia="Times New Roman" w:hAnsi="Times New Roman" w:cs="Times New Roman"/>
          <w:sz w:val="24"/>
          <w:szCs w:val="24"/>
          <w:lang w:val="ru-RU" w:eastAsia="ru-RU"/>
        </w:rPr>
        <w:t xml:space="preserve"> перечисляет</w:t>
      </w:r>
      <w:r w:rsidR="002E25E7" w:rsidRPr="00CF60F3">
        <w:rPr>
          <w:rFonts w:ascii="Times New Roman" w:eastAsia="Times New Roman" w:hAnsi="Times New Roman" w:cs="Times New Roman"/>
          <w:sz w:val="24"/>
          <w:szCs w:val="24"/>
          <w:lang w:val="ru-RU" w:eastAsia="ru-RU"/>
        </w:rPr>
        <w:t xml:space="preserve"> </w:t>
      </w:r>
      <w:r w:rsidR="00216643" w:rsidRPr="00216643">
        <w:rPr>
          <w:rFonts w:ascii="Times New Roman" w:eastAsia="Times New Roman" w:hAnsi="Times New Roman" w:cs="Times New Roman"/>
          <w:sz w:val="24"/>
          <w:szCs w:val="24"/>
          <w:lang w:val="ru-RU" w:eastAsia="ru-RU"/>
        </w:rPr>
        <w:t>авансовый п</w:t>
      </w:r>
      <w:r w:rsidR="00216643">
        <w:rPr>
          <w:rFonts w:ascii="Times New Roman" w:eastAsia="Times New Roman" w:hAnsi="Times New Roman" w:cs="Times New Roman"/>
          <w:sz w:val="24"/>
          <w:szCs w:val="24"/>
          <w:lang w:val="ru-RU" w:eastAsia="ru-RU"/>
        </w:rPr>
        <w:t>латеж в размере 30%</w:t>
      </w:r>
      <w:r w:rsidR="00216643" w:rsidRPr="00216643">
        <w:rPr>
          <w:rFonts w:ascii="Times New Roman" w:eastAsia="Times New Roman" w:hAnsi="Times New Roman" w:cs="Times New Roman"/>
          <w:sz w:val="24"/>
          <w:szCs w:val="24"/>
          <w:lang w:val="ru-RU" w:eastAsia="ru-RU"/>
        </w:rPr>
        <w:t xml:space="preserve"> согласно выставленн</w:t>
      </w:r>
      <w:r w:rsidR="00216643">
        <w:rPr>
          <w:rFonts w:ascii="Times New Roman" w:eastAsia="Times New Roman" w:hAnsi="Times New Roman" w:cs="Times New Roman"/>
          <w:sz w:val="24"/>
          <w:szCs w:val="24"/>
          <w:lang w:val="ru-RU" w:eastAsia="ru-RU"/>
        </w:rPr>
        <w:t>ого счета, Окончательный расчет</w:t>
      </w:r>
      <w:r w:rsidR="00216643" w:rsidRPr="00216643">
        <w:rPr>
          <w:rFonts w:ascii="Times New Roman" w:eastAsia="Times New Roman" w:hAnsi="Times New Roman" w:cs="Times New Roman"/>
          <w:sz w:val="24"/>
          <w:szCs w:val="24"/>
          <w:lang w:val="ru-RU" w:eastAsia="ru-RU"/>
        </w:rPr>
        <w:t xml:space="preserve"> производится «Заказчиком» в течение 7 </w:t>
      </w:r>
      <w:r w:rsidR="00216643">
        <w:rPr>
          <w:rFonts w:ascii="Times New Roman" w:eastAsia="Times New Roman" w:hAnsi="Times New Roman" w:cs="Times New Roman"/>
          <w:sz w:val="24"/>
          <w:szCs w:val="24"/>
          <w:lang w:val="ru-RU" w:eastAsia="ru-RU"/>
        </w:rPr>
        <w:t>(семи) рабочих дней после подписания</w:t>
      </w:r>
      <w:r w:rsidR="00216643" w:rsidRPr="00216643">
        <w:rPr>
          <w:rFonts w:ascii="Times New Roman" w:eastAsia="Times New Roman" w:hAnsi="Times New Roman" w:cs="Times New Roman"/>
          <w:sz w:val="24"/>
          <w:szCs w:val="24"/>
          <w:lang w:val="ru-RU" w:eastAsia="ru-RU"/>
        </w:rPr>
        <w:t xml:space="preserve"> Акта приема-передачи</w:t>
      </w:r>
      <w:bookmarkEnd w:id="0"/>
      <w:r w:rsidR="00216643">
        <w:rPr>
          <w:rFonts w:ascii="Times New Roman" w:eastAsia="Times New Roman" w:hAnsi="Times New Roman" w:cs="Times New Roman"/>
          <w:sz w:val="24"/>
          <w:szCs w:val="24"/>
          <w:lang w:val="ru-RU" w:eastAsia="ru-RU"/>
        </w:rPr>
        <w:t xml:space="preserve"> автомобиля</w:t>
      </w:r>
    </w:p>
    <w:p w14:paraId="21D4684F" w14:textId="1205C09D" w:rsidR="00216643" w:rsidRPr="00CF60F3" w:rsidRDefault="00216643"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2.7.</w:t>
      </w:r>
      <w:r w:rsidRPr="00216643">
        <w:rPr>
          <w:lang w:val="ru-RU"/>
        </w:rPr>
        <w:t xml:space="preserve"> </w:t>
      </w:r>
      <w:r w:rsidRPr="00216643">
        <w:rPr>
          <w:rFonts w:ascii="Times New Roman" w:eastAsia="Times New Roman" w:hAnsi="Times New Roman" w:cs="Times New Roman"/>
          <w:sz w:val="24"/>
          <w:szCs w:val="24"/>
          <w:lang w:val="ru-RU" w:eastAsia="ru-RU"/>
        </w:rPr>
        <w:t>По соглашению сторон, возможно изменение размера и (или) сроков оплаты и (или) объема товаров, работ, услуг, в случае уменьшения в соответствии с п.5. ст.78.1 Бюджетным кодексом Российской Федерации Учредителю ранее доведенных в установленном порядке лимитов бюджетных обязательств на предоставление субсидии.</w:t>
      </w:r>
      <w:bookmarkStart w:id="1" w:name="_GoBack"/>
      <w:bookmarkEnd w:id="1"/>
    </w:p>
    <w:p w14:paraId="79C55041" w14:textId="77777777" w:rsidR="000861AF" w:rsidRPr="00CF60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 </w:t>
      </w:r>
      <w:r w:rsidRPr="00CF60F3">
        <w:rPr>
          <w:rFonts w:ascii="Times New Roman" w:eastAsia="Times New Roman" w:hAnsi="Times New Roman" w:cs="Times New Roman"/>
          <w:b/>
          <w:bCs/>
          <w:sz w:val="24"/>
          <w:szCs w:val="24"/>
          <w:lang w:val="ru-RU" w:eastAsia="ru-RU"/>
        </w:rPr>
        <w:t>Заказчик имеет право</w:t>
      </w:r>
      <w:r w:rsidRPr="00CF60F3">
        <w:rPr>
          <w:rFonts w:ascii="Times New Roman" w:eastAsia="Times New Roman" w:hAnsi="Times New Roman" w:cs="Times New Roman"/>
          <w:sz w:val="24"/>
          <w:szCs w:val="24"/>
          <w:lang w:val="ru-RU" w:eastAsia="ru-RU"/>
        </w:rPr>
        <w:t>:</w:t>
      </w:r>
    </w:p>
    <w:p w14:paraId="1F8CD8D0" w14:textId="4FBC20DC"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F60F3">
        <w:rPr>
          <w:rFonts w:ascii="Times New Roman" w:eastAsia="Times New Roman" w:hAnsi="Times New Roman" w:cs="Times New Roman"/>
          <w:sz w:val="24"/>
          <w:szCs w:val="24"/>
          <w:lang w:val="ru-RU" w:eastAsia="ru-RU"/>
        </w:rPr>
        <w:t>условия Договора.</w:t>
      </w:r>
    </w:p>
    <w:p w14:paraId="79666C17"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F60F3" w:rsidRDefault="009D5FAC">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3.2. </w:t>
      </w:r>
      <w:r w:rsidRPr="00CF60F3">
        <w:rPr>
          <w:rFonts w:ascii="Times New Roman" w:eastAsia="Times New Roman" w:hAnsi="Times New Roman" w:cs="Times New Roman"/>
          <w:b/>
          <w:bCs/>
          <w:sz w:val="24"/>
          <w:szCs w:val="24"/>
          <w:lang w:val="ru-RU" w:eastAsia="ru-RU"/>
        </w:rPr>
        <w:t>Заказчик обязан</w:t>
      </w:r>
      <w:r w:rsidRPr="00CF60F3">
        <w:rPr>
          <w:rFonts w:ascii="Times New Roman" w:eastAsia="Times New Roman" w:hAnsi="Times New Roman" w:cs="Times New Roman"/>
          <w:sz w:val="24"/>
          <w:szCs w:val="24"/>
          <w:lang w:val="ru-RU" w:eastAsia="ru-RU"/>
        </w:rPr>
        <w:t>:</w:t>
      </w:r>
    </w:p>
    <w:p w14:paraId="74F9347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F60F3"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 </w:t>
      </w:r>
      <w:r w:rsidRPr="00CF60F3">
        <w:rPr>
          <w:rFonts w:ascii="Times New Roman" w:eastAsia="Times New Roman" w:hAnsi="Times New Roman" w:cs="Times New Roman"/>
          <w:b/>
          <w:bCs/>
          <w:sz w:val="24"/>
          <w:szCs w:val="24"/>
          <w:lang w:val="ru-RU" w:eastAsia="ru-RU"/>
        </w:rPr>
        <w:t>Поставщик обязан</w:t>
      </w:r>
      <w:r w:rsidRPr="00CF60F3">
        <w:rPr>
          <w:rFonts w:ascii="Times New Roman" w:eastAsia="Times New Roman" w:hAnsi="Times New Roman" w:cs="Times New Roman"/>
          <w:sz w:val="24"/>
          <w:szCs w:val="24"/>
          <w:lang w:val="ru-RU" w:eastAsia="ru-RU"/>
        </w:rPr>
        <w:t>:</w:t>
      </w:r>
    </w:p>
    <w:p w14:paraId="21D5C315" w14:textId="7DA1D397" w:rsidR="00D46AC6"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3.3.1. </w:t>
      </w:r>
      <w:r w:rsidR="00D46AC6" w:rsidRPr="00CF60F3">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3.3.2.</w:t>
      </w:r>
      <w:r w:rsidRPr="00CF60F3">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CF60F3"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3.3.4.</w:t>
      </w:r>
      <w:r w:rsidRPr="00CF60F3">
        <w:rPr>
          <w:rFonts w:ascii="Times New Roman" w:eastAsia="Times New Roman" w:hAnsi="Times New Roman" w:cs="Times New Roman"/>
          <w:sz w:val="24"/>
          <w:szCs w:val="24"/>
          <w:lang w:val="ru-RU" w:eastAsia="ru-RU"/>
        </w:rPr>
        <w:tab/>
      </w:r>
      <w:r w:rsidR="00C5083A" w:rsidRPr="00CF60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CF60F3">
        <w:rPr>
          <w:rFonts w:ascii="Times New Roman" w:eastAsia="Times New Roman" w:hAnsi="Times New Roman" w:cs="Times New Roman"/>
          <w:sz w:val="24"/>
          <w:szCs w:val="24"/>
          <w:lang w:val="ru-RU" w:eastAsia="ru-RU"/>
        </w:rPr>
        <w:t>.</w:t>
      </w:r>
    </w:p>
    <w:p w14:paraId="46C09A71" w14:textId="0FBE8D73" w:rsidR="000861AF"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w:t>
      </w:r>
      <w:r w:rsidR="00D46AC6"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w:t>
      </w:r>
      <w:r w:rsidR="00300DF6" w:rsidRPr="00CF60F3">
        <w:rPr>
          <w:rFonts w:ascii="Times New Roman" w:eastAsia="Times New Roman" w:hAnsi="Times New Roman" w:cs="Times New Roman"/>
          <w:sz w:val="24"/>
          <w:szCs w:val="24"/>
          <w:lang w:val="ru-RU" w:eastAsia="ru-RU"/>
        </w:rPr>
        <w:t>По требованию Заказчика</w:t>
      </w:r>
      <w:r w:rsidRPr="00CF60F3">
        <w:rPr>
          <w:rFonts w:ascii="Times New Roman" w:eastAsia="Times New Roman" w:hAnsi="Times New Roman" w:cs="Times New Roman"/>
          <w:sz w:val="24"/>
          <w:szCs w:val="24"/>
          <w:lang w:val="ru-RU" w:eastAsia="ru-RU"/>
        </w:rPr>
        <w:t xml:space="preserve">, подписать Акт </w:t>
      </w:r>
      <w:r w:rsidR="009653E5" w:rsidRPr="00CF60F3">
        <w:rPr>
          <w:rFonts w:ascii="Times New Roman" w:eastAsia="Times New Roman" w:hAnsi="Times New Roman" w:cs="Times New Roman"/>
          <w:sz w:val="24"/>
          <w:szCs w:val="24"/>
          <w:lang w:val="ru-RU" w:eastAsia="ru-RU"/>
        </w:rPr>
        <w:t>сверки взаимных расчетов</w:t>
      </w:r>
      <w:r w:rsidRPr="00CF60F3">
        <w:rPr>
          <w:rFonts w:ascii="Times New Roman" w:eastAsia="Times New Roman" w:hAnsi="Times New Roman" w:cs="Times New Roman"/>
          <w:sz w:val="24"/>
          <w:szCs w:val="24"/>
          <w:lang w:val="ru-RU" w:eastAsia="ru-RU"/>
        </w:rPr>
        <w:t xml:space="preserve"> по Договору. </w:t>
      </w:r>
    </w:p>
    <w:p w14:paraId="65F1CDB2" w14:textId="1CC48746" w:rsidR="000861AF" w:rsidRPr="00CF60F3"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F60F3">
        <w:rPr>
          <w:rFonts w:ascii="Times New Roman" w:eastAsia="Times New Roman" w:hAnsi="Times New Roman" w:cs="Times New Roman"/>
          <w:sz w:val="24"/>
          <w:szCs w:val="24"/>
          <w:lang w:val="ru-RU" w:eastAsia="ru-RU"/>
        </w:rPr>
        <w:t xml:space="preserve">3.3.6. </w:t>
      </w:r>
      <w:r w:rsidR="00FD6344" w:rsidRPr="00CF60F3">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F60F3" w:rsidRDefault="00D46AC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3.3.7</w:t>
      </w:r>
      <w:r w:rsidR="00FD6344" w:rsidRPr="00CF60F3">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3.4. </w:t>
      </w:r>
      <w:r w:rsidRPr="00CF60F3">
        <w:rPr>
          <w:rFonts w:ascii="Times New Roman" w:eastAsia="Times New Roman" w:hAnsi="Times New Roman" w:cs="Times New Roman"/>
          <w:b/>
          <w:bCs/>
          <w:sz w:val="24"/>
          <w:szCs w:val="24"/>
          <w:lang w:val="ru-RU" w:eastAsia="ru-RU"/>
        </w:rPr>
        <w:t>Поставщик вправе</w:t>
      </w:r>
      <w:r w:rsidRPr="00CF60F3">
        <w:rPr>
          <w:rFonts w:ascii="Times New Roman" w:eastAsia="Times New Roman" w:hAnsi="Times New Roman" w:cs="Times New Roman"/>
          <w:sz w:val="24"/>
          <w:szCs w:val="24"/>
          <w:lang w:val="ru-RU" w:eastAsia="ru-RU"/>
        </w:rPr>
        <w:t>:</w:t>
      </w:r>
    </w:p>
    <w:p w14:paraId="23A6A4F3"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CF60F3"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CF60F3">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Calibri" w:hAnsi="Times New Roman" w:cs="Times New Roman"/>
          <w:b/>
          <w:bCs/>
          <w:color w:val="000000"/>
          <w:sz w:val="24"/>
          <w:szCs w:val="24"/>
          <w:lang w:val="ru-RU" w:eastAsia="ru-RU"/>
        </w:rPr>
        <w:t>4. Порядок и сроки поставки товара</w:t>
      </w:r>
    </w:p>
    <w:p w14:paraId="6CD9DD8F" w14:textId="04CC7545" w:rsidR="00907EB2" w:rsidRPr="00097D33" w:rsidRDefault="00FD6344"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4.1. </w:t>
      </w:r>
      <w:r w:rsidR="00B169B8" w:rsidRPr="00CF60F3">
        <w:rPr>
          <w:rFonts w:ascii="Times New Roman" w:eastAsia="Times New Roman" w:hAnsi="Times New Roman" w:cs="Times New Roman"/>
          <w:b/>
          <w:bCs/>
          <w:sz w:val="24"/>
          <w:szCs w:val="24"/>
          <w:lang w:val="ru-RU" w:eastAsia="ru-RU"/>
        </w:rPr>
        <w:t>Сроки поставки:</w:t>
      </w:r>
      <w:r w:rsidR="00B169B8" w:rsidRPr="00CF60F3">
        <w:rPr>
          <w:rFonts w:ascii="Times New Roman" w:eastAsia="Times New Roman" w:hAnsi="Times New Roman" w:cs="Times New Roman"/>
          <w:sz w:val="24"/>
          <w:szCs w:val="24"/>
          <w:lang w:val="ru-RU" w:eastAsia="ru-RU"/>
        </w:rPr>
        <w:t xml:space="preserve"> </w:t>
      </w:r>
      <w:r w:rsidR="00097D33" w:rsidRPr="00097D33">
        <w:rPr>
          <w:rFonts w:ascii="Times New Roman" w:eastAsia="Times New Roman" w:hAnsi="Times New Roman" w:cs="Times New Roman"/>
          <w:sz w:val="24"/>
          <w:szCs w:val="24"/>
          <w:lang w:val="ru-RU" w:eastAsia="ru-RU"/>
        </w:rPr>
        <w:t>с момента заключения договора в течение 30 календарных дней.</w:t>
      </w:r>
    </w:p>
    <w:p w14:paraId="03A4ABFF" w14:textId="7C8F3316" w:rsidR="004D3DEC" w:rsidRPr="00CF60F3" w:rsidRDefault="004D3DEC"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sz w:val="24"/>
          <w:szCs w:val="24"/>
          <w:lang w:val="ru-RU" w:eastAsia="ru-RU"/>
        </w:rPr>
        <w:t xml:space="preserve">Поставщик обязан известить Заказчика о времени и дате поставки товара по </w:t>
      </w:r>
      <w:r w:rsidR="00BF441A" w:rsidRPr="00CF60F3">
        <w:rPr>
          <w:rFonts w:ascii="Times New Roman" w:eastAsia="Times New Roman" w:hAnsi="Times New Roman" w:cs="Times New Roman"/>
          <w:sz w:val="24"/>
          <w:szCs w:val="24"/>
          <w:lang w:val="ru-RU" w:eastAsia="ru-RU"/>
        </w:rPr>
        <w:t>телефонной</w:t>
      </w:r>
      <w:r w:rsidRPr="00CF60F3">
        <w:rPr>
          <w:rFonts w:ascii="Times New Roman" w:eastAsia="Times New Roman" w:hAnsi="Times New Roman" w:cs="Times New Roman"/>
          <w:sz w:val="24"/>
          <w:szCs w:val="24"/>
          <w:lang w:val="ru-RU" w:eastAsia="ru-RU"/>
        </w:rPr>
        <w:t xml:space="preserve"> связи</w:t>
      </w:r>
      <w:r w:rsidR="00E33B2F" w:rsidRPr="00CF60F3">
        <w:rPr>
          <w:rFonts w:ascii="Times New Roman" w:eastAsia="Times New Roman" w:hAnsi="Times New Roman" w:cs="Times New Roman"/>
          <w:sz w:val="24"/>
          <w:szCs w:val="24"/>
          <w:lang w:val="ru-RU" w:eastAsia="ru-RU"/>
        </w:rPr>
        <w:t xml:space="preserve"> или по электронной почте</w:t>
      </w:r>
      <w:r w:rsidRPr="00CF60F3">
        <w:rPr>
          <w:rFonts w:ascii="Times New Roman" w:eastAsia="Times New Roman" w:hAnsi="Times New Roman" w:cs="Times New Roman"/>
          <w:sz w:val="24"/>
          <w:szCs w:val="24"/>
          <w:lang w:val="ru-RU" w:eastAsia="ru-RU"/>
        </w:rPr>
        <w:t>.</w:t>
      </w:r>
    </w:p>
    <w:p w14:paraId="65FCE116" w14:textId="4C200676" w:rsidR="00B169B8" w:rsidRPr="00CF60F3"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4.2. Поставка</w:t>
      </w:r>
      <w:r w:rsidR="00C5083A"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Товара осуществляется </w:t>
      </w:r>
      <w:r w:rsidR="00677389" w:rsidRPr="00CF60F3">
        <w:rPr>
          <w:rFonts w:ascii="Times New Roman" w:eastAsia="Times New Roman" w:hAnsi="Times New Roman" w:cs="Times New Roman"/>
          <w:sz w:val="24"/>
          <w:szCs w:val="24"/>
          <w:lang w:val="ru-RU" w:eastAsia="ru-RU"/>
        </w:rPr>
        <w:t>силами</w:t>
      </w:r>
      <w:r w:rsidRPr="00CF60F3">
        <w:rPr>
          <w:rFonts w:ascii="Times New Roman" w:eastAsia="Times New Roman" w:hAnsi="Times New Roman" w:cs="Times New Roman"/>
          <w:sz w:val="24"/>
          <w:szCs w:val="24"/>
          <w:lang w:val="ru-RU" w:eastAsia="ru-RU"/>
        </w:rPr>
        <w:t xml:space="preserve"> Поставщика. </w:t>
      </w:r>
    </w:p>
    <w:p w14:paraId="1DBEFFD9" w14:textId="4CF879A5" w:rsidR="00821FA4" w:rsidRPr="00CF60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CF60F3"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CF60F3">
        <w:rPr>
          <w:rFonts w:ascii="Times New Roman" w:eastAsia="Calibri" w:hAnsi="Times New Roman" w:cs="Times New Roman"/>
          <w:b/>
          <w:bCs/>
          <w:color w:val="000000"/>
          <w:sz w:val="24"/>
          <w:szCs w:val="24"/>
          <w:lang w:val="ru-RU" w:eastAsia="ru-RU"/>
        </w:rPr>
        <w:t xml:space="preserve">5. </w:t>
      </w:r>
      <w:r w:rsidRPr="00CF60F3">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F60F3" w:rsidRDefault="00FD6344" w:rsidP="00B169B8">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 </w:t>
      </w:r>
      <w:r w:rsidR="00995986" w:rsidRPr="00CF60F3">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F60F3" w:rsidRDefault="00661772" w:rsidP="00661772">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CF60F3" w:rsidRDefault="00661772"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5.1.2. </w:t>
      </w:r>
      <w:r w:rsidR="009765EB" w:rsidRPr="00CF60F3">
        <w:rPr>
          <w:rFonts w:ascii="Times New Roman" w:eastAsia="Times New Roman" w:hAnsi="Times New Roman" w:cs="Times New Roman"/>
          <w:sz w:val="24"/>
          <w:szCs w:val="24"/>
          <w:lang w:val="ru-RU" w:eastAsia="ru-RU"/>
        </w:rPr>
        <w:t xml:space="preserve">Поставщик на момент поставки товара должен предоставить полный пакет разрешительной документации для регистрации в органах ГИБДД, в </w:t>
      </w:r>
      <w:proofErr w:type="spellStart"/>
      <w:r w:rsidR="009765EB" w:rsidRPr="00CF60F3">
        <w:rPr>
          <w:rFonts w:ascii="Times New Roman" w:eastAsia="Times New Roman" w:hAnsi="Times New Roman" w:cs="Times New Roman"/>
          <w:sz w:val="24"/>
          <w:szCs w:val="24"/>
          <w:lang w:val="ru-RU" w:eastAsia="ru-RU"/>
        </w:rPr>
        <w:t>т.ч</w:t>
      </w:r>
      <w:proofErr w:type="spellEnd"/>
      <w:r w:rsidR="009765EB" w:rsidRPr="00CF60F3">
        <w:rPr>
          <w:rFonts w:ascii="Times New Roman" w:eastAsia="Times New Roman" w:hAnsi="Times New Roman" w:cs="Times New Roman"/>
          <w:sz w:val="24"/>
          <w:szCs w:val="24"/>
          <w:lang w:val="ru-RU" w:eastAsia="ru-RU"/>
        </w:rPr>
        <w:t>.:</w:t>
      </w:r>
    </w:p>
    <w:p w14:paraId="25C957FC"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 xml:space="preserve">- сервисную книжку с гарантийным талоном, с отметкой о проведении предпродажной подготовки </w:t>
      </w:r>
    </w:p>
    <w:p w14:paraId="67F1CEE4"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акты приема передачи ТС - 2 экз.;</w:t>
      </w:r>
    </w:p>
    <w:p w14:paraId="4D4FFAE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CF60F3" w:rsidRDefault="001249DB" w:rsidP="00D64562">
      <w:pPr>
        <w:ind w:right="-108" w:firstLine="709"/>
        <w:jc w:val="both"/>
        <w:rPr>
          <w:rFonts w:ascii="Times New Roman" w:eastAsia="Times New Roman" w:hAnsi="Times New Roman" w:cs="Times New Roman"/>
          <w:sz w:val="24"/>
          <w:szCs w:val="24"/>
          <w:lang w:val="ru-RU" w:eastAsia="ru-RU"/>
        </w:rPr>
      </w:pPr>
      <w:r w:rsidRPr="00CF60F3">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CF60F3" w:rsidRDefault="00FD6344" w:rsidP="0099598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CF60F3">
        <w:rPr>
          <w:rFonts w:ascii="Times New Roman" w:eastAsia="Times New Roman" w:hAnsi="Times New Roman" w:cs="Times New Roman"/>
          <w:sz w:val="24"/>
          <w:szCs w:val="24"/>
          <w:lang w:val="ru-RU" w:eastAsia="ru-RU"/>
        </w:rPr>
        <w:t xml:space="preserve"> </w:t>
      </w:r>
      <w:r w:rsidR="007E2880" w:rsidRPr="00CF60F3">
        <w:rPr>
          <w:rFonts w:ascii="Times New Roman" w:eastAsia="Times New Roman" w:hAnsi="Times New Roman" w:cs="Times New Roman"/>
          <w:b/>
          <w:bCs/>
          <w:sz w:val="24"/>
          <w:szCs w:val="24"/>
          <w:lang w:val="ru-RU" w:eastAsia="ru-RU"/>
        </w:rPr>
        <w:t xml:space="preserve">в течение </w:t>
      </w:r>
      <w:r w:rsidR="000F4DD8" w:rsidRPr="00CF60F3">
        <w:rPr>
          <w:rFonts w:ascii="Times New Roman" w:eastAsia="Times New Roman" w:hAnsi="Times New Roman" w:cs="Times New Roman"/>
          <w:b/>
          <w:bCs/>
          <w:sz w:val="24"/>
          <w:szCs w:val="24"/>
          <w:lang w:val="ru-RU" w:eastAsia="ru-RU"/>
        </w:rPr>
        <w:t>10</w:t>
      </w:r>
      <w:r w:rsidR="00FD7D5F" w:rsidRPr="00CF60F3">
        <w:rPr>
          <w:rFonts w:ascii="Times New Roman" w:eastAsia="Times New Roman" w:hAnsi="Times New Roman" w:cs="Times New Roman"/>
          <w:b/>
          <w:bCs/>
          <w:sz w:val="24"/>
          <w:szCs w:val="24"/>
          <w:lang w:val="ru-RU" w:eastAsia="ru-RU"/>
        </w:rPr>
        <w:t xml:space="preserve"> (</w:t>
      </w:r>
      <w:r w:rsidR="000F4DD8" w:rsidRPr="00CF60F3">
        <w:rPr>
          <w:rFonts w:ascii="Times New Roman" w:eastAsia="Times New Roman" w:hAnsi="Times New Roman" w:cs="Times New Roman"/>
          <w:b/>
          <w:bCs/>
          <w:sz w:val="24"/>
          <w:szCs w:val="24"/>
          <w:lang w:val="ru-RU" w:eastAsia="ru-RU"/>
        </w:rPr>
        <w:t>десяти</w:t>
      </w:r>
      <w:r w:rsidR="00FD7D5F"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рабоч</w:t>
      </w:r>
      <w:r w:rsidR="00787634" w:rsidRPr="00CF60F3">
        <w:rPr>
          <w:rFonts w:ascii="Times New Roman" w:eastAsia="Times New Roman" w:hAnsi="Times New Roman" w:cs="Times New Roman"/>
          <w:b/>
          <w:bCs/>
          <w:sz w:val="24"/>
          <w:szCs w:val="24"/>
          <w:lang w:val="ru-RU" w:eastAsia="ru-RU"/>
        </w:rPr>
        <w:t>их</w:t>
      </w:r>
      <w:r w:rsidR="007E2880" w:rsidRPr="00CF60F3">
        <w:rPr>
          <w:rFonts w:ascii="Times New Roman" w:eastAsia="Times New Roman" w:hAnsi="Times New Roman" w:cs="Times New Roman"/>
          <w:b/>
          <w:bCs/>
          <w:sz w:val="24"/>
          <w:szCs w:val="24"/>
          <w:lang w:val="ru-RU" w:eastAsia="ru-RU"/>
        </w:rPr>
        <w:t xml:space="preserve"> дн</w:t>
      </w:r>
      <w:r w:rsidR="00787634" w:rsidRPr="00CF60F3">
        <w:rPr>
          <w:rFonts w:ascii="Times New Roman" w:eastAsia="Times New Roman" w:hAnsi="Times New Roman" w:cs="Times New Roman"/>
          <w:b/>
          <w:bCs/>
          <w:sz w:val="24"/>
          <w:szCs w:val="24"/>
          <w:lang w:val="ru-RU" w:eastAsia="ru-RU"/>
        </w:rPr>
        <w:t>ей</w:t>
      </w:r>
      <w:r w:rsidRPr="00CF60F3">
        <w:rPr>
          <w:rFonts w:ascii="Times New Roman" w:eastAsia="Times New Roman" w:hAnsi="Times New Roman" w:cs="Times New Roman"/>
          <w:sz w:val="24"/>
          <w:szCs w:val="24"/>
          <w:lang w:val="ru-RU" w:eastAsia="ru-RU"/>
        </w:rPr>
        <w:t>.</w:t>
      </w:r>
    </w:p>
    <w:p w14:paraId="50EE479D" w14:textId="5379DC4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F60F3">
        <w:rPr>
          <w:rFonts w:ascii="Times New Roman" w:eastAsia="Times New Roman" w:hAnsi="Times New Roman" w:cs="Times New Roman"/>
          <w:sz w:val="24"/>
          <w:szCs w:val="24"/>
          <w:lang w:val="ru-RU" w:eastAsia="ru-RU"/>
        </w:rPr>
        <w:t>трех</w:t>
      </w:r>
      <w:r w:rsidRPr="00CF60F3">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F60F3">
        <w:rPr>
          <w:rFonts w:ascii="Times New Roman" w:eastAsia="Times New Roman" w:hAnsi="Times New Roman" w:cs="Times New Roman"/>
          <w:sz w:val="24"/>
          <w:szCs w:val="24"/>
          <w:lang w:val="ru-RU" w:eastAsia="ru-RU"/>
        </w:rPr>
        <w:t>.</w:t>
      </w:r>
    </w:p>
    <w:p w14:paraId="2DDD4A0E" w14:textId="567C52E2"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F60F3">
        <w:rPr>
          <w:rFonts w:ascii="Times New Roman" w:eastAsia="Times New Roman" w:hAnsi="Times New Roman" w:cs="Times New Roman"/>
          <w:sz w:val="24"/>
          <w:szCs w:val="24"/>
          <w:lang w:val="ru-RU" w:eastAsia="ru-RU"/>
        </w:rPr>
        <w:t>документах о приемке</w:t>
      </w:r>
      <w:r w:rsidRPr="00CF60F3">
        <w:rPr>
          <w:rFonts w:ascii="Times New Roman" w:eastAsia="Times New Roman" w:hAnsi="Times New Roman" w:cs="Times New Roman"/>
          <w:sz w:val="24"/>
          <w:szCs w:val="24"/>
          <w:lang w:val="ru-RU" w:eastAsia="ru-RU"/>
        </w:rPr>
        <w:t>.</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F60F3">
        <w:rPr>
          <w:rFonts w:ascii="Times New Roman" w:eastAsia="Times New Roman" w:hAnsi="Times New Roman" w:cs="Times New Roman"/>
          <w:sz w:val="24"/>
          <w:szCs w:val="24"/>
          <w:lang w:val="ru-RU" w:eastAsia="ru-RU"/>
        </w:rPr>
        <w:t>.</w:t>
      </w:r>
    </w:p>
    <w:p w14:paraId="0080C879" w14:textId="186DD518" w:rsidR="00B169B8"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5.4.3. </w:t>
      </w:r>
      <w:r w:rsidR="00B169B8" w:rsidRPr="00CF60F3">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F60F3">
        <w:rPr>
          <w:rFonts w:ascii="Times New Roman" w:eastAsia="Times New Roman" w:hAnsi="Times New Roman" w:cs="Times New Roman"/>
          <w:b/>
          <w:bCs/>
          <w:sz w:val="24"/>
          <w:szCs w:val="24"/>
          <w:lang w:val="ru-RU" w:eastAsia="ru-RU"/>
        </w:rPr>
        <w:t>течение 7 (семи) рабочих дней.</w:t>
      </w:r>
      <w:r w:rsidR="00B169B8" w:rsidRPr="00CF60F3">
        <w:rPr>
          <w:rFonts w:ascii="Times New Roman" w:eastAsia="Times New Roman" w:hAnsi="Times New Roman" w:cs="Times New Roman"/>
          <w:sz w:val="24"/>
          <w:szCs w:val="24"/>
          <w:lang w:val="ru-RU" w:eastAsia="ru-RU"/>
        </w:rPr>
        <w:t xml:space="preserve"> </w:t>
      </w:r>
    </w:p>
    <w:p w14:paraId="48717ED8" w14:textId="655163A9" w:rsidR="000861AF"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xml:space="preserve">. </w:t>
      </w:r>
      <w:r w:rsidR="009D28ED" w:rsidRPr="00CF60F3">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F60F3">
        <w:rPr>
          <w:rFonts w:ascii="Times New Roman" w:eastAsia="Times New Roman" w:hAnsi="Times New Roman" w:cs="Times New Roman"/>
          <w:kern w:val="16"/>
          <w:sz w:val="24"/>
          <w:szCs w:val="24"/>
          <w:lang w:val="ru-RU" w:eastAsia="ru-RU"/>
        </w:rPr>
        <w:t>заключением эксперта,</w:t>
      </w:r>
      <w:r w:rsidRPr="00CF60F3">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F60F3"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6</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F60F3">
        <w:rPr>
          <w:rFonts w:ascii="Times New Roman" w:eastAsia="Times New Roman" w:hAnsi="Times New Roman" w:cs="Times New Roman"/>
          <w:b/>
          <w:bCs/>
          <w:kern w:val="16"/>
          <w:sz w:val="24"/>
          <w:szCs w:val="24"/>
          <w:lang w:val="ru-RU" w:eastAsia="ru-RU"/>
        </w:rPr>
        <w:t>3</w:t>
      </w:r>
      <w:r w:rsidR="00817020" w:rsidRPr="00CF60F3">
        <w:rPr>
          <w:rFonts w:ascii="Times New Roman" w:eastAsia="Times New Roman" w:hAnsi="Times New Roman" w:cs="Times New Roman"/>
          <w:b/>
          <w:bCs/>
          <w:kern w:val="16"/>
          <w:sz w:val="24"/>
          <w:szCs w:val="24"/>
          <w:lang w:val="ru-RU" w:eastAsia="ru-RU"/>
        </w:rPr>
        <w:t xml:space="preserve"> (</w:t>
      </w:r>
      <w:r w:rsidR="00C24B98" w:rsidRPr="00CF60F3">
        <w:rPr>
          <w:rFonts w:ascii="Times New Roman" w:eastAsia="Times New Roman" w:hAnsi="Times New Roman" w:cs="Times New Roman"/>
          <w:b/>
          <w:bCs/>
          <w:kern w:val="16"/>
          <w:sz w:val="24"/>
          <w:szCs w:val="24"/>
          <w:lang w:val="ru-RU" w:eastAsia="ru-RU"/>
        </w:rPr>
        <w:t>Трех</w:t>
      </w:r>
      <w:r w:rsidR="00817020" w:rsidRPr="00CF60F3">
        <w:rPr>
          <w:rFonts w:ascii="Times New Roman" w:eastAsia="Times New Roman" w:hAnsi="Times New Roman" w:cs="Times New Roman"/>
          <w:b/>
          <w:bCs/>
          <w:kern w:val="16"/>
          <w:sz w:val="24"/>
          <w:szCs w:val="24"/>
          <w:lang w:val="ru-RU" w:eastAsia="ru-RU"/>
        </w:rPr>
        <w:t>)</w:t>
      </w:r>
      <w:r w:rsidRPr="00CF60F3">
        <w:rPr>
          <w:rFonts w:ascii="Times New Roman" w:eastAsia="Times New Roman" w:hAnsi="Times New Roman" w:cs="Times New Roman"/>
          <w:b/>
          <w:bCs/>
          <w:kern w:val="16"/>
          <w:sz w:val="24"/>
          <w:szCs w:val="24"/>
          <w:lang w:val="ru-RU" w:eastAsia="ru-RU"/>
        </w:rPr>
        <w:t xml:space="preserve"> рабочих дней</w:t>
      </w:r>
      <w:r w:rsidRPr="00CF60F3">
        <w:rPr>
          <w:rFonts w:ascii="Times New Roman" w:eastAsia="Times New Roman" w:hAnsi="Times New Roman" w:cs="Times New Roman"/>
          <w:kern w:val="16"/>
          <w:sz w:val="24"/>
          <w:szCs w:val="24"/>
          <w:lang w:val="ru-RU" w:eastAsia="ru-RU"/>
        </w:rPr>
        <w:t xml:space="preserve"> </w:t>
      </w:r>
      <w:r w:rsidRPr="00CF60F3">
        <w:rPr>
          <w:rFonts w:ascii="Times New Roman" w:eastAsia="Times New Roman" w:hAnsi="Times New Roman" w:cs="Times New Roman"/>
          <w:b/>
          <w:bCs/>
          <w:kern w:val="16"/>
          <w:sz w:val="24"/>
          <w:szCs w:val="24"/>
          <w:lang w:val="ru-RU" w:eastAsia="ru-RU"/>
        </w:rPr>
        <w:t>с даты обнаружения</w:t>
      </w:r>
      <w:r w:rsidRPr="00CF60F3">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F60F3"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7</w:t>
      </w:r>
      <w:r w:rsidRPr="00CF60F3">
        <w:rPr>
          <w:rFonts w:ascii="Times New Roman" w:eastAsia="Times New Roman" w:hAnsi="Times New Roman" w:cs="Times New Roman"/>
          <w:sz w:val="24"/>
          <w:szCs w:val="24"/>
          <w:lang w:val="ru-RU" w:eastAsia="ru-RU"/>
        </w:rPr>
        <w:t xml:space="preserve">. Поставщик </w:t>
      </w:r>
      <w:r w:rsidRPr="00CF60F3">
        <w:rPr>
          <w:rFonts w:ascii="Times New Roman" w:eastAsia="Times New Roman" w:hAnsi="Times New Roman" w:cs="Times New Roman"/>
          <w:b/>
          <w:bCs/>
          <w:sz w:val="24"/>
          <w:szCs w:val="24"/>
          <w:lang w:val="ru-RU" w:eastAsia="ru-RU"/>
        </w:rPr>
        <w:t xml:space="preserve">в </w:t>
      </w:r>
      <w:r w:rsidR="007E2880" w:rsidRPr="00CF60F3">
        <w:rPr>
          <w:rFonts w:ascii="Times New Roman" w:eastAsia="Times New Roman" w:hAnsi="Times New Roman" w:cs="Times New Roman"/>
          <w:b/>
          <w:bCs/>
          <w:sz w:val="24"/>
          <w:szCs w:val="24"/>
          <w:lang w:val="ru-RU" w:eastAsia="ru-RU"/>
        </w:rPr>
        <w:t xml:space="preserve">течение </w:t>
      </w:r>
      <w:r w:rsidR="00787634" w:rsidRPr="00CF60F3">
        <w:rPr>
          <w:rFonts w:ascii="Times New Roman" w:eastAsia="Times New Roman" w:hAnsi="Times New Roman" w:cs="Times New Roman"/>
          <w:b/>
          <w:bCs/>
          <w:sz w:val="24"/>
          <w:szCs w:val="24"/>
          <w:lang w:val="ru-RU" w:eastAsia="ru-RU"/>
        </w:rPr>
        <w:t>7</w:t>
      </w:r>
      <w:r w:rsidR="009D28ED"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семи</w:t>
      </w:r>
      <w:r w:rsidR="009D28ED"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 xml:space="preserve">рабочих </w:t>
      </w:r>
      <w:r w:rsidR="007E2880" w:rsidRPr="00CF60F3">
        <w:rPr>
          <w:rFonts w:ascii="Times New Roman" w:eastAsia="Times New Roman" w:hAnsi="Times New Roman" w:cs="Times New Roman"/>
          <w:b/>
          <w:bCs/>
          <w:sz w:val="24"/>
          <w:szCs w:val="24"/>
          <w:lang w:val="ru-RU" w:eastAsia="ru-RU"/>
        </w:rPr>
        <w:t>дней от даты получения информации</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w:t>
      </w:r>
      <w:r w:rsidRPr="00CF60F3">
        <w:rPr>
          <w:rFonts w:ascii="Times New Roman" w:eastAsia="Times New Roman" w:hAnsi="Times New Roman" w:cs="Times New Roman"/>
          <w:sz w:val="24"/>
          <w:szCs w:val="24"/>
          <w:lang w:val="ru-RU" w:eastAsia="ru-RU"/>
        </w:rPr>
        <w:lastRenderedPageBreak/>
        <w:t xml:space="preserve">по соглашению сторон </w:t>
      </w:r>
      <w:r w:rsidRPr="00CF60F3">
        <w:rPr>
          <w:rFonts w:ascii="Times New Roman" w:eastAsia="Times New Roman" w:hAnsi="Times New Roman" w:cs="Times New Roman"/>
          <w:kern w:val="16"/>
          <w:sz w:val="24"/>
          <w:szCs w:val="24"/>
          <w:lang w:val="ru-RU" w:eastAsia="ru-RU"/>
        </w:rPr>
        <w:t xml:space="preserve">(и (или) принять решение </w:t>
      </w:r>
      <w:r w:rsidRPr="00CF60F3">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F60F3">
        <w:rPr>
          <w:rFonts w:ascii="Times New Roman" w:eastAsia="Times New Roman" w:hAnsi="Times New Roman" w:cs="Times New Roman"/>
          <w:sz w:val="24"/>
          <w:szCs w:val="24"/>
          <w:lang w:val="ru-RU" w:eastAsia="ru-RU"/>
        </w:rPr>
        <w:t>.</w:t>
      </w:r>
    </w:p>
    <w:p w14:paraId="5270A458" w14:textId="215DB844" w:rsidR="00380174" w:rsidRPr="00CF60F3"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F60F3">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5.</w:t>
      </w:r>
      <w:r w:rsidR="004D3564" w:rsidRPr="00CF60F3">
        <w:rPr>
          <w:rFonts w:ascii="Times New Roman" w:eastAsia="Times New Roman" w:hAnsi="Times New Roman" w:cs="Times New Roman"/>
          <w:sz w:val="24"/>
          <w:szCs w:val="24"/>
          <w:lang w:val="ru-RU" w:eastAsia="en-US"/>
        </w:rPr>
        <w:t>6</w:t>
      </w:r>
      <w:r w:rsidRPr="00CF60F3">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F60F3"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Pr="00CF60F3"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CF60F3"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F60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rPr>
        <w:t>6. Ответственность сторон</w:t>
      </w:r>
    </w:p>
    <w:p w14:paraId="6D4AB7CB"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6.2.</w:t>
      </w:r>
      <w:r w:rsidRPr="00CF60F3">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6.3.</w:t>
      </w:r>
      <w:r w:rsidRPr="00CF60F3">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6.4.</w:t>
      </w:r>
      <w:r w:rsidRPr="00CF60F3">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6.5.</w:t>
      </w:r>
      <w:r w:rsidRPr="00CF60F3">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6.6.</w:t>
      </w:r>
      <w:r w:rsidRPr="00CF60F3">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6.7.</w:t>
      </w:r>
      <w:r w:rsidRPr="00CF60F3">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6.8.</w:t>
      </w:r>
      <w:r w:rsidRPr="00CF60F3">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6.9.</w:t>
      </w:r>
      <w:r w:rsidRPr="00CF60F3">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lastRenderedPageBreak/>
        <w:t>6.10.</w:t>
      </w:r>
      <w:r w:rsidRPr="00CF60F3">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6.11.</w:t>
      </w:r>
      <w:r w:rsidRPr="00CF60F3">
        <w:rPr>
          <w:rFonts w:ascii="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68A7F27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211A4B9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D29A9A" w14:textId="56DE7A57" w:rsidR="00053CB7" w:rsidRPr="00CF60F3"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F60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F60F3"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CF60F3" w:rsidRDefault="002366F9" w:rsidP="002366F9">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CF60F3">
        <w:rPr>
          <w:rFonts w:ascii="Times New Roman" w:eastAsia="Times New Roman" w:hAnsi="Times New Roman" w:cs="Times New Roman"/>
          <w:sz w:val="24"/>
          <w:szCs w:val="24"/>
          <w:shd w:val="clear" w:color="auto" w:fill="FFFFFF"/>
          <w:lang w:val="ru-RU" w:eastAsia="ru-RU"/>
        </w:rPr>
        <w:t>по месту нахождения Заказчика.</w:t>
      </w:r>
      <w:r w:rsidRPr="00CF60F3">
        <w:rPr>
          <w:rFonts w:ascii="Times New Roman" w:eastAsia="Times New Roman" w:hAnsi="Times New Roman" w:cs="Times New Roman"/>
          <w:sz w:val="24"/>
          <w:szCs w:val="24"/>
          <w:lang w:val="ru-RU" w:eastAsia="ru-RU"/>
        </w:rPr>
        <w:t xml:space="preserve"> </w:t>
      </w:r>
    </w:p>
    <w:p w14:paraId="3D89AF21" w14:textId="77777777" w:rsidR="00EB70E6" w:rsidRPr="00CF60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F60F3">
        <w:rPr>
          <w:rFonts w:ascii="Times New Roman" w:eastAsia="Times New Roman" w:hAnsi="Times New Roman" w:cs="Times New Roman"/>
          <w:sz w:val="24"/>
          <w:szCs w:val="24"/>
          <w:lang w:val="ru-RU" w:eastAsia="ru-RU"/>
        </w:rPr>
        <w:t xml:space="preserve"> </w:t>
      </w:r>
      <w:proofErr w:type="gramStart"/>
      <w:r w:rsidRPr="00CF60F3">
        <w:rPr>
          <w:rFonts w:ascii="Times New Roman" w:eastAsia="Times New Roman" w:hAnsi="Times New Roman" w:cs="Times New Roman"/>
          <w:sz w:val="24"/>
          <w:szCs w:val="24"/>
          <w:lang w:val="ru-RU" w:eastAsia="ru-RU"/>
        </w:rPr>
        <w:t>и</w:t>
      </w:r>
      <w:proofErr w:type="gramEnd"/>
      <w:r w:rsidRPr="00CF60F3">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14:paraId="14BA22FD"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CF60F3"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 xml:space="preserve">9. Расторжение </w:t>
      </w:r>
      <w:r w:rsidR="00DD6645" w:rsidRPr="00CF60F3">
        <w:rPr>
          <w:rFonts w:ascii="Times New Roman" w:eastAsia="Times New Roman" w:hAnsi="Times New Roman" w:cs="Times New Roman"/>
          <w:b/>
          <w:sz w:val="24"/>
          <w:szCs w:val="24"/>
          <w:lang w:val="ru-RU" w:eastAsia="ru-RU"/>
        </w:rPr>
        <w:t xml:space="preserve">и Изменение </w:t>
      </w:r>
      <w:r w:rsidRPr="00CF60F3">
        <w:rPr>
          <w:rFonts w:ascii="Times New Roman" w:eastAsia="Times New Roman" w:hAnsi="Times New Roman" w:cs="Times New Roman"/>
          <w:b/>
          <w:sz w:val="24"/>
          <w:szCs w:val="24"/>
          <w:lang w:val="ru-RU" w:eastAsia="ru-RU"/>
        </w:rPr>
        <w:t>Договора</w:t>
      </w:r>
    </w:p>
    <w:p w14:paraId="172F4FCE" w14:textId="55D444A5"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9.1.</w:t>
      </w:r>
      <w:r w:rsidRPr="00CF60F3">
        <w:rPr>
          <w:rFonts w:ascii="Times New Roman" w:hAnsi="Times New Roman" w:cs="Times New Roman"/>
          <w:b/>
          <w:bCs/>
          <w:sz w:val="24"/>
          <w:szCs w:val="24"/>
          <w:lang w:val="ru-RU" w:eastAsia="ru-RU"/>
        </w:rPr>
        <w:tab/>
        <w:t>Расторжение договора</w:t>
      </w:r>
      <w:r w:rsidR="002B2CED" w:rsidRPr="00CF60F3">
        <w:rPr>
          <w:rFonts w:ascii="Times New Roman" w:hAnsi="Times New Roman" w:cs="Times New Roman"/>
          <w:b/>
          <w:bCs/>
          <w:sz w:val="24"/>
          <w:szCs w:val="24"/>
          <w:lang w:val="ru-RU" w:eastAsia="ru-RU"/>
        </w:rPr>
        <w:t>:</w:t>
      </w:r>
    </w:p>
    <w:p w14:paraId="47A46F67" w14:textId="5A0C9E9A" w:rsidR="002B2CED" w:rsidRPr="00CF60F3" w:rsidRDefault="002B2CED" w:rsidP="002B2CED">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 xml:space="preserve">9.10. Изменение </w:t>
      </w:r>
      <w:r w:rsidR="002B2CED" w:rsidRPr="00CF60F3">
        <w:rPr>
          <w:rFonts w:ascii="Times New Roman" w:hAnsi="Times New Roman" w:cs="Times New Roman"/>
          <w:b/>
          <w:bCs/>
          <w:sz w:val="24"/>
          <w:szCs w:val="24"/>
          <w:lang w:val="ru-RU" w:eastAsia="ru-RU"/>
        </w:rPr>
        <w:t>договора:</w:t>
      </w:r>
    </w:p>
    <w:p w14:paraId="24FF5301" w14:textId="79C5B766" w:rsidR="002366F9" w:rsidRPr="00CF60F3" w:rsidRDefault="001E3B95" w:rsidP="009765EB">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F60F3">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F60F3"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10.Срок действия Договора</w:t>
      </w:r>
    </w:p>
    <w:p w14:paraId="0DE01B4D" w14:textId="1ED2C7A1" w:rsidR="000861AF" w:rsidRPr="00CF60F3"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 xml:space="preserve">10.1. Договор вступает в силу с момента подписания Договора и действует по </w:t>
      </w:r>
      <w:r w:rsidR="00A240E3" w:rsidRPr="00CF60F3">
        <w:rPr>
          <w:rFonts w:ascii="Times New Roman" w:eastAsia="Times New Roman" w:hAnsi="Times New Roman" w:cs="Times New Roman"/>
          <w:b/>
          <w:sz w:val="24"/>
          <w:szCs w:val="24"/>
          <w:lang w:val="ru-RU" w:eastAsia="ru-RU"/>
        </w:rPr>
        <w:t>3</w:t>
      </w:r>
      <w:r w:rsidR="00514E80">
        <w:rPr>
          <w:rFonts w:ascii="Times New Roman" w:eastAsia="Times New Roman" w:hAnsi="Times New Roman" w:cs="Times New Roman"/>
          <w:b/>
          <w:sz w:val="24"/>
          <w:szCs w:val="24"/>
          <w:lang w:val="ru-RU" w:eastAsia="ru-RU"/>
        </w:rPr>
        <w:t>1</w:t>
      </w:r>
      <w:r w:rsidRPr="00CF60F3">
        <w:rPr>
          <w:rFonts w:ascii="Times New Roman" w:eastAsia="Times New Roman" w:hAnsi="Times New Roman" w:cs="Times New Roman"/>
          <w:b/>
          <w:sz w:val="24"/>
          <w:szCs w:val="24"/>
          <w:lang w:val="ru-RU" w:eastAsia="ru-RU"/>
        </w:rPr>
        <w:t>.</w:t>
      </w:r>
      <w:r w:rsidR="00514E80">
        <w:rPr>
          <w:rFonts w:ascii="Times New Roman" w:eastAsia="Times New Roman" w:hAnsi="Times New Roman" w:cs="Times New Roman"/>
          <w:b/>
          <w:sz w:val="24"/>
          <w:szCs w:val="24"/>
          <w:lang w:val="ru-RU" w:eastAsia="ru-RU"/>
        </w:rPr>
        <w:t>12</w:t>
      </w:r>
      <w:r w:rsidRPr="00CF60F3">
        <w:rPr>
          <w:rFonts w:ascii="Times New Roman" w:eastAsia="Times New Roman" w:hAnsi="Times New Roman" w:cs="Times New Roman"/>
          <w:b/>
          <w:sz w:val="24"/>
          <w:szCs w:val="24"/>
          <w:lang w:val="ru-RU" w:eastAsia="ru-RU"/>
        </w:rPr>
        <w:t>.</w:t>
      </w:r>
      <w:r w:rsidR="00FE4FCE" w:rsidRPr="00CF60F3">
        <w:rPr>
          <w:rFonts w:ascii="Times New Roman" w:eastAsia="Times New Roman" w:hAnsi="Times New Roman" w:cs="Times New Roman"/>
          <w:b/>
          <w:sz w:val="24"/>
          <w:szCs w:val="24"/>
          <w:lang w:val="ru-RU" w:eastAsia="ru-RU"/>
        </w:rPr>
        <w:t>202</w:t>
      </w:r>
      <w:r w:rsidR="005268CD" w:rsidRPr="00CF60F3">
        <w:rPr>
          <w:rFonts w:ascii="Times New Roman" w:eastAsia="Times New Roman" w:hAnsi="Times New Roman" w:cs="Times New Roman"/>
          <w:b/>
          <w:sz w:val="24"/>
          <w:szCs w:val="24"/>
          <w:lang w:val="ru-RU" w:eastAsia="ru-RU"/>
        </w:rPr>
        <w:t>6</w:t>
      </w:r>
      <w:r w:rsidR="006D3B63" w:rsidRPr="00CF60F3">
        <w:rPr>
          <w:rFonts w:ascii="Times New Roman" w:eastAsia="Times New Roman" w:hAnsi="Times New Roman" w:cs="Times New Roman"/>
          <w:b/>
          <w:sz w:val="24"/>
          <w:szCs w:val="24"/>
          <w:lang w:val="ru-RU" w:eastAsia="ru-RU"/>
        </w:rPr>
        <w:t xml:space="preserve"> </w:t>
      </w:r>
      <w:r w:rsidRPr="00CF60F3">
        <w:rPr>
          <w:rFonts w:ascii="Times New Roman" w:eastAsia="Times New Roman" w:hAnsi="Times New Roman" w:cs="Times New Roman"/>
          <w:b/>
          <w:sz w:val="24"/>
          <w:szCs w:val="24"/>
          <w:lang w:val="ru-RU" w:eastAsia="ru-RU"/>
        </w:rPr>
        <w:t>г</w:t>
      </w:r>
      <w:r w:rsidRPr="00CF60F3">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6851DF" w:rsidRPr="00CF60F3">
        <w:rPr>
          <w:rFonts w:ascii="Times New Roman" w:eastAsia="Times New Roman" w:hAnsi="Times New Roman" w:cs="Times New Roman"/>
          <w:sz w:val="24"/>
          <w:szCs w:val="24"/>
          <w:lang w:val="ru-RU" w:eastAsia="ru-RU"/>
        </w:rPr>
        <w:t>.</w:t>
      </w:r>
    </w:p>
    <w:p w14:paraId="69840B79"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11.Прочие условия</w:t>
      </w:r>
    </w:p>
    <w:p w14:paraId="09B90B22" w14:textId="3487C385"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F17F233"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2</w:t>
      </w:r>
      <w:r w:rsidRPr="00CF60F3">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AE3DF19" w:rsidR="00D25E5A"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CF60F3">
        <w:rPr>
          <w:rFonts w:ascii="Times New Roman" w:eastAsia="Times New Roman" w:hAnsi="Times New Roman" w:cs="Times New Roman"/>
          <w:sz w:val="24"/>
          <w:szCs w:val="24"/>
          <w:lang w:val="ru-RU" w:eastAsia="ru-RU"/>
        </w:rPr>
        <w:t xml:space="preserve"> </w:t>
      </w:r>
    </w:p>
    <w:p w14:paraId="7FCC2AFD" w14:textId="53AA4309" w:rsidR="00D25E5A" w:rsidRPr="00CF60F3"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514DC6"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F60F3"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Спецификация (Приложение № 1)</w:t>
      </w:r>
      <w:r w:rsidR="00527FA8" w:rsidRPr="00CF60F3">
        <w:rPr>
          <w:rFonts w:ascii="Times New Roman" w:eastAsia="Times New Roman" w:hAnsi="Times New Roman" w:cs="Times New Roman"/>
          <w:sz w:val="24"/>
          <w:szCs w:val="24"/>
          <w:lang w:val="ru-RU" w:eastAsia="ru-RU"/>
        </w:rPr>
        <w:t>.</w:t>
      </w:r>
    </w:p>
    <w:p w14:paraId="47019CF9" w14:textId="5C0AEDF5" w:rsidR="00ED2FD6" w:rsidRPr="00CF60F3"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CF60F3">
        <w:rPr>
          <w:rFonts w:ascii="Times New Roman" w:eastAsia="Times New Roman" w:hAnsi="Times New Roman" w:cs="Times New Roman"/>
          <w:sz w:val="24"/>
          <w:szCs w:val="24"/>
          <w:lang w:val="ru-RU" w:eastAsia="ru-RU"/>
        </w:rPr>
        <w:t xml:space="preserve">   </w:t>
      </w:r>
    </w:p>
    <w:p w14:paraId="02EFC61A" w14:textId="6F847176" w:rsidR="000861AF" w:rsidRPr="00CF60F3" w:rsidRDefault="00FD6344">
      <w:pPr>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12. </w:t>
      </w:r>
      <w:r w:rsidRPr="00CF60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F60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F60F3" w14:paraId="0A665412" w14:textId="77777777">
        <w:trPr>
          <w:trHeight w:val="425"/>
        </w:trPr>
        <w:tc>
          <w:tcPr>
            <w:tcW w:w="5137" w:type="dxa"/>
            <w:tcBorders>
              <w:top w:val="nil"/>
              <w:left w:val="nil"/>
              <w:bottom w:val="nil"/>
              <w:right w:val="single" w:sz="4" w:space="0" w:color="FFFFFF"/>
            </w:tcBorders>
          </w:tcPr>
          <w:p w14:paraId="729FAFC5" w14:textId="77777777" w:rsidR="000861AF" w:rsidRPr="00CF60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Заказчик:</w:t>
            </w:r>
          </w:p>
          <w:p w14:paraId="732712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1913F2AE"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2D51AFF0"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31D762E7"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4AE40D0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29D3F4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435F2AE1"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34FCC7E4" w14:textId="77777777" w:rsidR="000861AF" w:rsidRPr="00CF60F3"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250E6923"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4E41DDC"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2E5A58F7"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5B13BF9D" w14:textId="77777777" w:rsidR="000861AF" w:rsidRPr="00CF60F3"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786AD48A"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w:t>
            </w:r>
            <w:proofErr w:type="gramStart"/>
            <w:r w:rsidRPr="00CF60F3">
              <w:rPr>
                <w:rFonts w:ascii="Times New Roman" w:eastAsia="Calibri" w:hAnsi="Times New Roman" w:cs="Times New Roman"/>
                <w:sz w:val="24"/>
                <w:szCs w:val="24"/>
                <w:lang w:val="ru-RU" w:eastAsia="ru-RU"/>
              </w:rPr>
              <w:t>_»_</w:t>
            </w:r>
            <w:proofErr w:type="gramEnd"/>
            <w:r w:rsidRPr="00CF60F3">
              <w:rPr>
                <w:rFonts w:ascii="Times New Roman" w:eastAsia="Calibri" w:hAnsi="Times New Roman" w:cs="Times New Roman"/>
                <w:sz w:val="24"/>
                <w:szCs w:val="24"/>
                <w:lang w:val="ru-RU" w:eastAsia="ru-RU"/>
              </w:rPr>
              <w:t>______________ 20__ г.</w:t>
            </w:r>
          </w:p>
          <w:p w14:paraId="3568AC0B" w14:textId="77777777" w:rsidR="000861AF" w:rsidRPr="00CF60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Поставщик:</w:t>
            </w:r>
          </w:p>
          <w:p w14:paraId="1DC4317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03C719D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0837889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557F5B13"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50904688"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49EEAA12"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63FF4622"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53327F23" w14:textId="77777777" w:rsidR="000861AF" w:rsidRPr="00CF60F3"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7A8E1530"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7CFC84D"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3944012C"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00EDCE9A" w14:textId="77777777" w:rsidR="000861AF" w:rsidRPr="00CF60F3"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45D779DF" w14:textId="77777777" w:rsidR="000861AF" w:rsidRPr="00CF60F3" w:rsidRDefault="00FD6344">
            <w:pPr>
              <w:ind w:left="459"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w:t>
            </w:r>
            <w:proofErr w:type="gramStart"/>
            <w:r w:rsidRPr="00CF60F3">
              <w:rPr>
                <w:rFonts w:ascii="Times New Roman" w:eastAsia="Calibri" w:hAnsi="Times New Roman" w:cs="Times New Roman"/>
                <w:sz w:val="24"/>
                <w:szCs w:val="24"/>
                <w:lang w:val="ru-RU" w:eastAsia="ru-RU"/>
              </w:rPr>
              <w:t>_»_</w:t>
            </w:r>
            <w:proofErr w:type="gramEnd"/>
            <w:r w:rsidRPr="00CF60F3">
              <w:rPr>
                <w:rFonts w:ascii="Times New Roman" w:eastAsia="Calibri" w:hAnsi="Times New Roman" w:cs="Times New Roman"/>
                <w:sz w:val="24"/>
                <w:szCs w:val="24"/>
                <w:lang w:val="ru-RU" w:eastAsia="ru-RU"/>
              </w:rPr>
              <w:t>______________ 20__ г.</w:t>
            </w:r>
          </w:p>
          <w:p w14:paraId="766B3893"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r>
    </w:tbl>
    <w:p w14:paraId="4B46062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sectPr w:rsidR="00F86AE3" w:rsidRPr="00CF60F3">
          <w:pgSz w:w="11906" w:h="16838"/>
          <w:pgMar w:top="709" w:right="567" w:bottom="709" w:left="1134" w:header="709" w:footer="709" w:gutter="0"/>
          <w:cols w:space="720"/>
        </w:sectPr>
      </w:pPr>
    </w:p>
    <w:p w14:paraId="4AF1F981" w14:textId="745329A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к Договору № ___</w:t>
      </w:r>
    </w:p>
    <w:p w14:paraId="7E281CF5" w14:textId="3CC5C7EE" w:rsidR="000861AF" w:rsidRPr="00CF60F3" w:rsidRDefault="00FD6344" w:rsidP="00F86AE3">
      <w:pPr>
        <w:ind w:left="6946" w:right="-108"/>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от «__</w:t>
      </w:r>
      <w:proofErr w:type="gramStart"/>
      <w:r w:rsidRPr="00CF60F3">
        <w:rPr>
          <w:rFonts w:ascii="Times New Roman" w:eastAsia="Calibri" w:hAnsi="Times New Roman" w:cs="Times New Roman"/>
          <w:bCs/>
          <w:sz w:val="24"/>
          <w:szCs w:val="24"/>
          <w:lang w:val="ru-RU" w:eastAsia="ru-RU"/>
        </w:rPr>
        <w:t>_»_</w:t>
      </w:r>
      <w:proofErr w:type="gramEnd"/>
      <w:r w:rsidRPr="00CF60F3">
        <w:rPr>
          <w:rFonts w:ascii="Times New Roman" w:eastAsia="Calibri" w:hAnsi="Times New Roman" w:cs="Times New Roman"/>
          <w:bCs/>
          <w:sz w:val="24"/>
          <w:szCs w:val="24"/>
          <w:lang w:val="ru-RU" w:eastAsia="ru-RU"/>
        </w:rPr>
        <w:t xml:space="preserve">___________ </w:t>
      </w:r>
      <w:r w:rsidR="00FE4FCE" w:rsidRPr="00CF60F3">
        <w:rPr>
          <w:rFonts w:ascii="Times New Roman" w:eastAsia="Calibri" w:hAnsi="Times New Roman" w:cs="Times New Roman"/>
          <w:bCs/>
          <w:sz w:val="24"/>
          <w:szCs w:val="24"/>
          <w:lang w:val="ru-RU" w:eastAsia="ru-RU"/>
        </w:rPr>
        <w:t>202</w:t>
      </w:r>
      <w:r w:rsidR="00514E80">
        <w:rPr>
          <w:rFonts w:ascii="Times New Roman" w:eastAsia="Calibri" w:hAnsi="Times New Roman" w:cs="Times New Roman"/>
          <w:bCs/>
          <w:sz w:val="24"/>
          <w:szCs w:val="24"/>
          <w:lang w:val="ru-RU" w:eastAsia="ru-RU"/>
        </w:rPr>
        <w:t>6</w:t>
      </w:r>
      <w:r w:rsidRPr="00CF60F3">
        <w:rPr>
          <w:rFonts w:ascii="Times New Roman" w:eastAsia="Calibri" w:hAnsi="Times New Roman" w:cs="Times New Roman"/>
          <w:bCs/>
          <w:sz w:val="24"/>
          <w:szCs w:val="24"/>
          <w:lang w:val="ru-RU" w:eastAsia="ru-RU"/>
        </w:rPr>
        <w:t>г.</w:t>
      </w:r>
    </w:p>
    <w:p w14:paraId="63EBEFF1" w14:textId="77777777" w:rsidR="000861AF" w:rsidRPr="00CF60F3"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CF60F3"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СПЕЦИФИКАЦИЯ</w:t>
      </w:r>
    </w:p>
    <w:p w14:paraId="391843C5" w14:textId="08A4FB6A" w:rsidR="000861AF" w:rsidRPr="00CF60F3"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 </w:t>
      </w:r>
      <w:r w:rsidR="00232CA4" w:rsidRPr="00CF60F3">
        <w:rPr>
          <w:rFonts w:ascii="Times New Roman" w:eastAsia="Times New Roman" w:hAnsi="Times New Roman" w:cs="Times New Roman"/>
          <w:sz w:val="24"/>
          <w:szCs w:val="24"/>
          <w:lang w:val="ru-RU" w:eastAsia="ru-RU"/>
        </w:rPr>
        <w:t>Характеристики</w:t>
      </w:r>
    </w:p>
    <w:p w14:paraId="4086CC8B" w14:textId="77777777" w:rsidR="008D2E08" w:rsidRPr="00CF60F3"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CF60F3"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CF60F3" w:rsidRDefault="00FD6344" w:rsidP="00103551">
            <w:pPr>
              <w:rPr>
                <w:rFonts w:ascii="Times New Roman" w:hAnsi="Times New Roman" w:cs="Times New Roman"/>
                <w:sz w:val="22"/>
                <w:szCs w:val="22"/>
              </w:rPr>
            </w:pPr>
            <w:r w:rsidRPr="00CF60F3">
              <w:rPr>
                <w:rFonts w:ascii="Times New Roman" w:hAnsi="Times New Roman" w:cs="Times New Roman"/>
                <w:sz w:val="22"/>
                <w:szCs w:val="22"/>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tc>
        <w:tc>
          <w:tcPr>
            <w:tcW w:w="2032" w:type="dxa"/>
            <w:tcBorders>
              <w:top w:val="single" w:sz="4" w:space="0" w:color="000000"/>
              <w:left w:val="single" w:sz="4" w:space="0" w:color="000000"/>
              <w:bottom w:val="single" w:sz="4" w:space="0" w:color="000000"/>
              <w:right w:val="nil"/>
            </w:tcBorders>
          </w:tcPr>
          <w:p w14:paraId="17277EB0" w14:textId="77777777" w:rsidR="000861AF" w:rsidRPr="00CF60F3" w:rsidRDefault="00FD6344" w:rsidP="00103551">
            <w:pPr>
              <w:rPr>
                <w:rFonts w:ascii="Times New Roman" w:hAnsi="Times New Roman" w:cs="Times New Roman"/>
                <w:sz w:val="22"/>
                <w:szCs w:val="22"/>
                <w:lang w:val="ru-RU"/>
              </w:rPr>
            </w:pPr>
            <w:r w:rsidRPr="00CF60F3">
              <w:rPr>
                <w:rFonts w:ascii="Times New Roman" w:hAnsi="Times New Roman" w:cs="Times New Roman"/>
                <w:sz w:val="22"/>
                <w:szCs w:val="22"/>
                <w:lang w:val="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страны</w:t>
            </w:r>
            <w:proofErr w:type="spellEnd"/>
            <w:r w:rsidRPr="00CF60F3">
              <w:rPr>
                <w:rFonts w:ascii="Times New Roman" w:hAnsi="Times New Roman" w:cs="Times New Roman"/>
                <w:sz w:val="22"/>
                <w:szCs w:val="22"/>
              </w:rPr>
              <w:t xml:space="preserve">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w:t>
            </w:r>
          </w:p>
          <w:p w14:paraId="2325B19C"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изм</w:t>
            </w:r>
            <w:proofErr w:type="spellEnd"/>
            <w:r w:rsidRPr="00CF60F3">
              <w:rPr>
                <w:rFonts w:ascii="Times New Roman" w:hAnsi="Times New Roman" w:cs="Times New Roman"/>
                <w:sz w:val="22"/>
                <w:szCs w:val="22"/>
              </w:rPr>
              <w:t>.</w:t>
            </w:r>
          </w:p>
        </w:tc>
        <w:tc>
          <w:tcPr>
            <w:tcW w:w="709" w:type="dxa"/>
            <w:tcBorders>
              <w:top w:val="single" w:sz="4" w:space="0" w:color="000000"/>
              <w:left w:val="single" w:sz="4" w:space="0" w:color="auto"/>
              <w:bottom w:val="single" w:sz="4" w:space="0" w:color="000000"/>
              <w:right w:val="nil"/>
            </w:tcBorders>
          </w:tcPr>
          <w:p w14:paraId="781B6B1C"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Кол-во</w:t>
            </w:r>
            <w:proofErr w:type="spellEnd"/>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Цена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за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DFBE53E" w14:textId="154FC3FB" w:rsidR="000861AF" w:rsidRPr="00CF60F3" w:rsidRDefault="000861AF" w:rsidP="00103551">
            <w:pP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Стоимость</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A5B36B0" w14:textId="351F8576" w:rsidR="000861AF" w:rsidRPr="00CF60F3" w:rsidRDefault="000861AF" w:rsidP="00103551">
            <w:pP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Примечание</w:t>
            </w:r>
            <w:proofErr w:type="spellEnd"/>
          </w:p>
        </w:tc>
      </w:tr>
      <w:tr w:rsidR="000861AF" w:rsidRPr="00CF60F3"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CF60F3"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25C11B43" w14:textId="77777777" w:rsidR="00BC740C" w:rsidRPr="00CF60F3" w:rsidRDefault="00BC740C" w:rsidP="00BC740C">
      <w:pPr>
        <w:widowControl w:val="0"/>
        <w:contextualSpacing/>
        <w:jc w:val="both"/>
        <w:rPr>
          <w:rFonts w:ascii="Times New Roman" w:eastAsia="Calibri" w:hAnsi="Times New Roman" w:cs="Times New Roman"/>
          <w:sz w:val="24"/>
          <w:szCs w:val="24"/>
          <w:lang w:val="ru-RU" w:eastAsia="ru-RU"/>
        </w:rPr>
      </w:pPr>
    </w:p>
    <w:p w14:paraId="4D249A57" w14:textId="77777777" w:rsidR="00514E80" w:rsidRPr="00514E80" w:rsidRDefault="00514E80" w:rsidP="00514E80">
      <w:pPr>
        <w:pStyle w:val="a3"/>
        <w:widowControl w:val="0"/>
        <w:ind w:left="0"/>
        <w:rPr>
          <w:rFonts w:ascii="Times New Roman" w:hAnsi="Times New Roman"/>
          <w:highlight w:val="yellow"/>
          <w:lang w:val="ru-RU"/>
        </w:rPr>
      </w:pPr>
      <w:r w:rsidRPr="00514E80">
        <w:rPr>
          <w:rFonts w:ascii="Times New Roman" w:hAnsi="Times New Roman"/>
          <w:b/>
          <w:highlight w:val="yellow"/>
          <w:lang w:val="ru-RU"/>
        </w:rPr>
        <w:t>2</w:t>
      </w:r>
      <w:r w:rsidRPr="00514E80">
        <w:rPr>
          <w:rFonts w:ascii="Times New Roman" w:hAnsi="Times New Roman"/>
          <w:highlight w:val="yellow"/>
          <w:lang w:val="ru-RU"/>
        </w:rPr>
        <w:t xml:space="preserve">. </w:t>
      </w:r>
      <w:r w:rsidRPr="00514E80">
        <w:rPr>
          <w:rFonts w:ascii="Times New Roman" w:hAnsi="Times New Roman"/>
          <w:b/>
          <w:highlight w:val="yellow"/>
          <w:lang w:val="ru-RU"/>
        </w:rPr>
        <w:t>Место поставки товара:</w:t>
      </w:r>
      <w:r w:rsidRPr="00514E80">
        <w:rPr>
          <w:rFonts w:ascii="Times New Roman" w:hAnsi="Times New Roman"/>
          <w:highlight w:val="yellow"/>
          <w:lang w:val="ru-RU"/>
        </w:rPr>
        <w:t xml:space="preserve"> Тюменская область, </w:t>
      </w:r>
      <w:proofErr w:type="spellStart"/>
      <w:r w:rsidRPr="00514E80">
        <w:rPr>
          <w:rFonts w:ascii="Times New Roman" w:hAnsi="Times New Roman"/>
          <w:highlight w:val="yellow"/>
          <w:lang w:val="ru-RU"/>
        </w:rPr>
        <w:t>г.Ишим</w:t>
      </w:r>
      <w:proofErr w:type="spellEnd"/>
      <w:r w:rsidRPr="00514E80">
        <w:rPr>
          <w:rFonts w:ascii="Times New Roman" w:hAnsi="Times New Roman"/>
          <w:highlight w:val="yellow"/>
          <w:lang w:val="ru-RU"/>
        </w:rPr>
        <w:t>, ул.М.Горького,22</w:t>
      </w:r>
    </w:p>
    <w:p w14:paraId="1041D9F2" w14:textId="77777777" w:rsidR="00514E80" w:rsidRPr="00514E80" w:rsidRDefault="00514E80" w:rsidP="00514E80">
      <w:pPr>
        <w:pStyle w:val="a3"/>
        <w:widowControl w:val="0"/>
        <w:ind w:left="0"/>
        <w:rPr>
          <w:rFonts w:ascii="Times New Roman" w:hAnsi="Times New Roman"/>
          <w:b/>
          <w:highlight w:val="yellow"/>
          <w:lang w:val="ru-RU"/>
        </w:rPr>
      </w:pPr>
      <w:r w:rsidRPr="00514E80">
        <w:rPr>
          <w:rFonts w:ascii="Times New Roman" w:hAnsi="Times New Roman"/>
          <w:b/>
          <w:highlight w:val="yellow"/>
          <w:lang w:val="ru-RU"/>
        </w:rPr>
        <w:t>3. Срок и условия поставки товара:</w:t>
      </w:r>
    </w:p>
    <w:p w14:paraId="4952C053"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highlight w:val="yellow"/>
          <w:lang w:val="ru-RU"/>
        </w:rPr>
        <w:t>3.1. Поставка товара должна быть осуществлена с момента подписания Договора в течение 30 календарных дней.</w:t>
      </w:r>
      <w:r w:rsidRPr="00514E80">
        <w:rPr>
          <w:rFonts w:ascii="Times New Roman" w:hAnsi="Times New Roman"/>
          <w:lang w:val="ru-RU"/>
        </w:rPr>
        <w:t xml:space="preserve">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06A91ED3" w14:textId="77777777" w:rsidR="00514E80" w:rsidRPr="00514E80" w:rsidRDefault="00514E80" w:rsidP="00514E80">
      <w:pPr>
        <w:widowControl w:val="0"/>
        <w:jc w:val="both"/>
        <w:rPr>
          <w:rFonts w:ascii="Times New Roman" w:hAnsi="Times New Roman" w:cs="Times New Roman"/>
          <w:lang w:val="ru-RU"/>
        </w:rPr>
      </w:pPr>
      <w:r w:rsidRPr="00514E80">
        <w:rPr>
          <w:rFonts w:ascii="Times New Roman" w:hAnsi="Times New Roman" w:cs="Times New Roman"/>
          <w:lang w:val="ru-RU"/>
        </w:rPr>
        <w:t>3.2. Поставщик обязан известить Заказчика о времени и дате поставки товара телефонограммой или по факсимильной связи.</w:t>
      </w:r>
    </w:p>
    <w:p w14:paraId="211042FF" w14:textId="77777777" w:rsidR="00514E80" w:rsidRPr="00514E80" w:rsidRDefault="00514E80" w:rsidP="00514E80">
      <w:pPr>
        <w:pStyle w:val="a3"/>
        <w:widowControl w:val="0"/>
        <w:ind w:left="0"/>
        <w:rPr>
          <w:rFonts w:ascii="Times New Roman" w:hAnsi="Times New Roman"/>
          <w:b/>
          <w:lang w:val="ru-RU"/>
        </w:rPr>
      </w:pPr>
      <w:r w:rsidRPr="00514E80">
        <w:rPr>
          <w:rFonts w:ascii="Times New Roman" w:hAnsi="Times New Roman"/>
          <w:b/>
          <w:lang w:val="ru-RU"/>
        </w:rPr>
        <w:t>4. Общие требования к качеству товара:</w:t>
      </w:r>
    </w:p>
    <w:p w14:paraId="07E6E8E9"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4081F5EE"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4.2. Товар должен быть вымыт и полностью готов к эксплуатации, </w:t>
      </w:r>
      <w:r w:rsidRPr="00514E80">
        <w:rPr>
          <w:rFonts w:ascii="Times New Roman" w:eastAsia="Calibri" w:hAnsi="Times New Roman"/>
          <w:lang w:val="ru-RU"/>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54C489A5"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4.3.</w:t>
      </w:r>
      <w:r w:rsidRPr="00514E80">
        <w:rPr>
          <w:rFonts w:ascii="Times New Roman" w:hAnsi="Times New Roman"/>
          <w:b/>
          <w:lang w:val="ru-RU"/>
        </w:rPr>
        <w:t xml:space="preserve"> </w:t>
      </w:r>
      <w:r w:rsidRPr="00514E80">
        <w:rPr>
          <w:rFonts w:ascii="Times New Roman" w:hAnsi="Times New Roman"/>
          <w:lang w:val="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12E16526" w14:textId="77777777" w:rsidR="00514E80" w:rsidRPr="00514E80" w:rsidRDefault="00514E80" w:rsidP="00514E80">
      <w:pPr>
        <w:pStyle w:val="a3"/>
        <w:widowControl w:val="0"/>
        <w:ind w:left="0"/>
        <w:rPr>
          <w:rFonts w:ascii="Times New Roman" w:hAnsi="Times New Roman"/>
          <w:b/>
          <w:lang w:val="ru-RU"/>
        </w:rPr>
      </w:pPr>
      <w:r w:rsidRPr="00514E80">
        <w:rPr>
          <w:rFonts w:ascii="Times New Roman" w:hAnsi="Times New Roman"/>
          <w:lang w:val="ru-RU"/>
        </w:rPr>
        <w:t xml:space="preserve">4.4. </w:t>
      </w:r>
      <w:r w:rsidRPr="00514E80">
        <w:rPr>
          <w:rFonts w:ascii="Times New Roman" w:hAnsi="Times New Roman"/>
          <w:u w:val="single"/>
          <w:lang w:val="ru-RU"/>
        </w:rPr>
        <w:t>Поставляемый автомобиль должен быть новым, не бывшим в употреблении.</w:t>
      </w:r>
    </w:p>
    <w:p w14:paraId="6BF20CFD"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5. Требования по передаче заказчику технических и иных документов при поставке товара:</w:t>
      </w:r>
    </w:p>
    <w:p w14:paraId="3FE929DD"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EF7E91C"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5.2. Поставщик на момент поставки товара должен предоставить полный пакет разрешительной документации для регистрации в органах ГИБДД, в </w:t>
      </w:r>
      <w:proofErr w:type="spellStart"/>
      <w:r w:rsidRPr="00514E80">
        <w:rPr>
          <w:rFonts w:ascii="Times New Roman" w:hAnsi="Times New Roman"/>
          <w:lang w:val="ru-RU"/>
        </w:rPr>
        <w:t>т.ч</w:t>
      </w:r>
      <w:proofErr w:type="spellEnd"/>
      <w:r w:rsidRPr="00514E80">
        <w:rPr>
          <w:rFonts w:ascii="Times New Roman" w:hAnsi="Times New Roman"/>
          <w:lang w:val="ru-RU"/>
        </w:rPr>
        <w:t>.:</w:t>
      </w:r>
    </w:p>
    <w:p w14:paraId="37B6D19B"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паспорт технического средства (оригинал) (далее ПТС) - 1 экз.;</w:t>
      </w:r>
    </w:p>
    <w:p w14:paraId="7B93F9A7"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инструкцию по эксплуатации автомобиля на русском языке - 1 экз.;</w:t>
      </w:r>
    </w:p>
    <w:p w14:paraId="76DD6D68"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 сервисную книжку с гарантийным талоном, с отметкой о проведении предпродажной подготовки - 1 </w:t>
      </w:r>
      <w:proofErr w:type="spellStart"/>
      <w:r w:rsidRPr="00514E80">
        <w:rPr>
          <w:rFonts w:ascii="Times New Roman" w:hAnsi="Times New Roman"/>
          <w:lang w:val="ru-RU"/>
        </w:rPr>
        <w:t>экз</w:t>
      </w:r>
      <w:proofErr w:type="spellEnd"/>
      <w:r w:rsidRPr="00514E80">
        <w:rPr>
          <w:rFonts w:ascii="Times New Roman" w:hAnsi="Times New Roman"/>
          <w:lang w:val="ru-RU"/>
        </w:rPr>
        <w:t>;</w:t>
      </w:r>
    </w:p>
    <w:p w14:paraId="27BB24CC"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ключи зажигания в количестве не менее 2 шт.;</w:t>
      </w:r>
    </w:p>
    <w:p w14:paraId="517F5CE2"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акты приема передачи автомобиля - 2 экз.;</w:t>
      </w:r>
    </w:p>
    <w:p w14:paraId="1E1B1B7A"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F9D4D7"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руководство по эксплуатации на дополнительное оборудование;</w:t>
      </w:r>
    </w:p>
    <w:p w14:paraId="5B66F473"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lastRenderedPageBreak/>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7BCD066"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1938CC1"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6. Требования к сроку действия гарантии Поставщика: </w:t>
      </w:r>
    </w:p>
    <w:p w14:paraId="548BAEB0"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w:t>
      </w:r>
      <w:r w:rsidRPr="00514E80">
        <w:rPr>
          <w:rFonts w:ascii="Times New Roman" w:hAnsi="Times New Roman"/>
          <w:highlight w:val="green"/>
          <w:lang w:val="ru-RU"/>
        </w:rPr>
        <w:t>но не менее 36 месяцев или не менее 100 000 км пробега</w:t>
      </w:r>
      <w:r w:rsidRPr="00514E80">
        <w:rPr>
          <w:rFonts w:ascii="Times New Roman" w:hAnsi="Times New Roman"/>
          <w:highlight w:val="yellow"/>
          <w:lang w:val="ru-RU"/>
        </w:rPr>
        <w:t>,</w:t>
      </w:r>
      <w:r w:rsidRPr="00514E80">
        <w:rPr>
          <w:rFonts w:ascii="Times New Roman" w:hAnsi="Times New Roman"/>
          <w:lang w:val="ru-RU"/>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DB98955"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21D62ADE"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03747D6"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3CBB7A1"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95081FD" w14:textId="77777777" w:rsidR="00514E80" w:rsidRPr="00514E80" w:rsidRDefault="00514E80" w:rsidP="00514E80">
      <w:pPr>
        <w:pStyle w:val="a3"/>
        <w:widowControl w:val="0"/>
        <w:ind w:left="0"/>
        <w:rPr>
          <w:rFonts w:ascii="Times New Roman" w:hAnsi="Times New Roman"/>
          <w:lang w:val="ru-RU"/>
        </w:rPr>
      </w:pPr>
      <w:r w:rsidRPr="00514E80">
        <w:rPr>
          <w:rFonts w:ascii="Times New Roman" w:hAnsi="Times New Roman"/>
          <w:lang w:val="ru-RU"/>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w:t>
      </w:r>
      <w:r w:rsidRPr="00514E80">
        <w:rPr>
          <w:rFonts w:ascii="Times New Roman" w:hAnsi="Times New Roman"/>
          <w:lang w:val="ru-RU"/>
        </w:rPr>
        <w:br/>
        <w:t xml:space="preserve">№ 877 от 09.12.2011 «О принятии технического регламента Таможенного союза </w:t>
      </w:r>
      <w:r w:rsidRPr="00514E80">
        <w:rPr>
          <w:rFonts w:ascii="Times New Roman" w:hAnsi="Times New Roman"/>
          <w:lang w:val="ru-RU"/>
        </w:rPr>
        <w:br/>
        <w:t>«О безопасности колесных транспортных средств».</w:t>
      </w:r>
    </w:p>
    <w:p w14:paraId="3097B355" w14:textId="77777777" w:rsidR="00514E80" w:rsidRPr="00514E80" w:rsidRDefault="00514E80" w:rsidP="00514E80">
      <w:pPr>
        <w:rPr>
          <w:rFonts w:ascii="Times New Roman" w:hAnsi="Times New Roman" w:cs="Times New Roman"/>
          <w:lang w:val="ru-RU"/>
        </w:rPr>
      </w:pPr>
    </w:p>
    <w:p w14:paraId="23394D88" w14:textId="77777777" w:rsidR="00B91E93" w:rsidRPr="00CF60F3" w:rsidRDefault="00B91E93" w:rsidP="00514E80">
      <w:pPr>
        <w:pStyle w:val="a3"/>
        <w:widowControl w:val="0"/>
        <w:ind w:left="0"/>
        <w:rPr>
          <w:rFonts w:ascii="Times New Roman" w:hAnsi="Times New Roman" w:cs="Times New Roman"/>
          <w:b/>
          <w:sz w:val="24"/>
          <w:szCs w:val="24"/>
          <w:lang w:val="ru-RU"/>
        </w:rPr>
      </w:pPr>
    </w:p>
    <w:sectPr w:rsidR="00B91E93" w:rsidRPr="00CF60F3"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6E9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24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23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26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889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97D33"/>
    <w:rsid w:val="000B1917"/>
    <w:rsid w:val="000B3580"/>
    <w:rsid w:val="000F03F0"/>
    <w:rsid w:val="000F2183"/>
    <w:rsid w:val="000F4DD8"/>
    <w:rsid w:val="00102492"/>
    <w:rsid w:val="00103551"/>
    <w:rsid w:val="001160B6"/>
    <w:rsid w:val="00121173"/>
    <w:rsid w:val="001249DB"/>
    <w:rsid w:val="00126ED8"/>
    <w:rsid w:val="001279F5"/>
    <w:rsid w:val="00130198"/>
    <w:rsid w:val="001410F4"/>
    <w:rsid w:val="00164C7B"/>
    <w:rsid w:val="001669A0"/>
    <w:rsid w:val="00182206"/>
    <w:rsid w:val="0018544A"/>
    <w:rsid w:val="001A2610"/>
    <w:rsid w:val="001B3D39"/>
    <w:rsid w:val="001C7EB6"/>
    <w:rsid w:val="001D1009"/>
    <w:rsid w:val="001E3B95"/>
    <w:rsid w:val="00212576"/>
    <w:rsid w:val="00216643"/>
    <w:rsid w:val="00231687"/>
    <w:rsid w:val="00232CA4"/>
    <w:rsid w:val="002366F9"/>
    <w:rsid w:val="00237165"/>
    <w:rsid w:val="00250AE8"/>
    <w:rsid w:val="00257764"/>
    <w:rsid w:val="0029226B"/>
    <w:rsid w:val="002B1639"/>
    <w:rsid w:val="002B2CED"/>
    <w:rsid w:val="002C2C44"/>
    <w:rsid w:val="002C73C3"/>
    <w:rsid w:val="002E25E7"/>
    <w:rsid w:val="00300DF6"/>
    <w:rsid w:val="0030403F"/>
    <w:rsid w:val="00304DAC"/>
    <w:rsid w:val="003103E0"/>
    <w:rsid w:val="00327B7C"/>
    <w:rsid w:val="0036170D"/>
    <w:rsid w:val="00380174"/>
    <w:rsid w:val="0038075D"/>
    <w:rsid w:val="003B2E30"/>
    <w:rsid w:val="003B322B"/>
    <w:rsid w:val="003C3355"/>
    <w:rsid w:val="003D0969"/>
    <w:rsid w:val="003D790D"/>
    <w:rsid w:val="003E74D1"/>
    <w:rsid w:val="003F6FB6"/>
    <w:rsid w:val="00406BFB"/>
    <w:rsid w:val="00420554"/>
    <w:rsid w:val="004365D9"/>
    <w:rsid w:val="00441C57"/>
    <w:rsid w:val="004523A0"/>
    <w:rsid w:val="0046020A"/>
    <w:rsid w:val="004723FA"/>
    <w:rsid w:val="00482A2C"/>
    <w:rsid w:val="00485AAF"/>
    <w:rsid w:val="00485AE6"/>
    <w:rsid w:val="00495240"/>
    <w:rsid w:val="004A0191"/>
    <w:rsid w:val="004A47A8"/>
    <w:rsid w:val="004B4C8E"/>
    <w:rsid w:val="004D3564"/>
    <w:rsid w:val="004D3DEC"/>
    <w:rsid w:val="00512449"/>
    <w:rsid w:val="00514DC6"/>
    <w:rsid w:val="00514E80"/>
    <w:rsid w:val="0051635C"/>
    <w:rsid w:val="00523C34"/>
    <w:rsid w:val="005268CD"/>
    <w:rsid w:val="00527FA8"/>
    <w:rsid w:val="005339FC"/>
    <w:rsid w:val="00555F94"/>
    <w:rsid w:val="005764E3"/>
    <w:rsid w:val="005960B3"/>
    <w:rsid w:val="005C6CB0"/>
    <w:rsid w:val="005E5244"/>
    <w:rsid w:val="005E7796"/>
    <w:rsid w:val="005F40F1"/>
    <w:rsid w:val="005F47AE"/>
    <w:rsid w:val="005F6885"/>
    <w:rsid w:val="00634E57"/>
    <w:rsid w:val="00661772"/>
    <w:rsid w:val="00662E46"/>
    <w:rsid w:val="00677389"/>
    <w:rsid w:val="006851DF"/>
    <w:rsid w:val="0069551D"/>
    <w:rsid w:val="006A6A10"/>
    <w:rsid w:val="006C0DE3"/>
    <w:rsid w:val="006D3B63"/>
    <w:rsid w:val="006E26C7"/>
    <w:rsid w:val="006E294B"/>
    <w:rsid w:val="00701531"/>
    <w:rsid w:val="00732274"/>
    <w:rsid w:val="007542FF"/>
    <w:rsid w:val="00773BDF"/>
    <w:rsid w:val="00777202"/>
    <w:rsid w:val="00787634"/>
    <w:rsid w:val="0079019F"/>
    <w:rsid w:val="007A0A0C"/>
    <w:rsid w:val="007A6496"/>
    <w:rsid w:val="007B0FAB"/>
    <w:rsid w:val="007B68E8"/>
    <w:rsid w:val="007B6B27"/>
    <w:rsid w:val="007D040B"/>
    <w:rsid w:val="007D3A2A"/>
    <w:rsid w:val="007E2880"/>
    <w:rsid w:val="007F5445"/>
    <w:rsid w:val="00817020"/>
    <w:rsid w:val="00821FA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0D66"/>
    <w:rsid w:val="00916228"/>
    <w:rsid w:val="00943952"/>
    <w:rsid w:val="009653E5"/>
    <w:rsid w:val="009762DF"/>
    <w:rsid w:val="009765EB"/>
    <w:rsid w:val="00976A98"/>
    <w:rsid w:val="00995986"/>
    <w:rsid w:val="0099702D"/>
    <w:rsid w:val="009C232B"/>
    <w:rsid w:val="009D28ED"/>
    <w:rsid w:val="009D5FAC"/>
    <w:rsid w:val="009D7C4D"/>
    <w:rsid w:val="009E3D8B"/>
    <w:rsid w:val="009F1434"/>
    <w:rsid w:val="00A03666"/>
    <w:rsid w:val="00A154F4"/>
    <w:rsid w:val="00A240E3"/>
    <w:rsid w:val="00A25283"/>
    <w:rsid w:val="00A30D4C"/>
    <w:rsid w:val="00A42697"/>
    <w:rsid w:val="00A46D64"/>
    <w:rsid w:val="00A53B61"/>
    <w:rsid w:val="00A76437"/>
    <w:rsid w:val="00A85D23"/>
    <w:rsid w:val="00A86CD7"/>
    <w:rsid w:val="00AA653F"/>
    <w:rsid w:val="00AA778E"/>
    <w:rsid w:val="00AB6D4C"/>
    <w:rsid w:val="00AD4FBD"/>
    <w:rsid w:val="00AD50D5"/>
    <w:rsid w:val="00B169B8"/>
    <w:rsid w:val="00B24701"/>
    <w:rsid w:val="00B33E74"/>
    <w:rsid w:val="00B43FA4"/>
    <w:rsid w:val="00B91E93"/>
    <w:rsid w:val="00BA2A19"/>
    <w:rsid w:val="00BC0EB4"/>
    <w:rsid w:val="00BC2E84"/>
    <w:rsid w:val="00BC740C"/>
    <w:rsid w:val="00BD6478"/>
    <w:rsid w:val="00BE01CE"/>
    <w:rsid w:val="00BF441A"/>
    <w:rsid w:val="00C0573D"/>
    <w:rsid w:val="00C07123"/>
    <w:rsid w:val="00C24B98"/>
    <w:rsid w:val="00C36905"/>
    <w:rsid w:val="00C36E22"/>
    <w:rsid w:val="00C47958"/>
    <w:rsid w:val="00C5083A"/>
    <w:rsid w:val="00C6390A"/>
    <w:rsid w:val="00C65069"/>
    <w:rsid w:val="00C81D35"/>
    <w:rsid w:val="00C83DA1"/>
    <w:rsid w:val="00C84C55"/>
    <w:rsid w:val="00CA1100"/>
    <w:rsid w:val="00CA4E0A"/>
    <w:rsid w:val="00CC2A63"/>
    <w:rsid w:val="00CD2343"/>
    <w:rsid w:val="00CD663A"/>
    <w:rsid w:val="00CD7295"/>
    <w:rsid w:val="00CF60F3"/>
    <w:rsid w:val="00CF7413"/>
    <w:rsid w:val="00D16907"/>
    <w:rsid w:val="00D25E5A"/>
    <w:rsid w:val="00D41573"/>
    <w:rsid w:val="00D46AC6"/>
    <w:rsid w:val="00D509D1"/>
    <w:rsid w:val="00D52AA9"/>
    <w:rsid w:val="00D64562"/>
    <w:rsid w:val="00D64D7B"/>
    <w:rsid w:val="00D82904"/>
    <w:rsid w:val="00D91E93"/>
    <w:rsid w:val="00D96A28"/>
    <w:rsid w:val="00DB6697"/>
    <w:rsid w:val="00DD6645"/>
    <w:rsid w:val="00DE1023"/>
    <w:rsid w:val="00DE2102"/>
    <w:rsid w:val="00DE27E0"/>
    <w:rsid w:val="00DE6C80"/>
    <w:rsid w:val="00E25841"/>
    <w:rsid w:val="00E277E0"/>
    <w:rsid w:val="00E33B2F"/>
    <w:rsid w:val="00E375BF"/>
    <w:rsid w:val="00E417E0"/>
    <w:rsid w:val="00E60946"/>
    <w:rsid w:val="00E66864"/>
    <w:rsid w:val="00E67FB6"/>
    <w:rsid w:val="00E72590"/>
    <w:rsid w:val="00E72ADB"/>
    <w:rsid w:val="00E83D53"/>
    <w:rsid w:val="00E87036"/>
    <w:rsid w:val="00E90B13"/>
    <w:rsid w:val="00EA03DA"/>
    <w:rsid w:val="00EB70E6"/>
    <w:rsid w:val="00ED2FD6"/>
    <w:rsid w:val="00F00473"/>
    <w:rsid w:val="00F0368F"/>
    <w:rsid w:val="00F1349C"/>
    <w:rsid w:val="00F5555D"/>
    <w:rsid w:val="00F61EDE"/>
    <w:rsid w:val="00F70572"/>
    <w:rsid w:val="00F86AE3"/>
    <w:rsid w:val="00F94D7C"/>
    <w:rsid w:val="00FA62C5"/>
    <w:rsid w:val="00FB2D20"/>
    <w:rsid w:val="00FB636E"/>
    <w:rsid w:val="00FC158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3759</Words>
  <Characters>21428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cp:lastModifiedBy>
  <cp:revision>235</cp:revision>
  <cp:lastPrinted>2026-05-28T04:16:00Z</cp:lastPrinted>
  <dcterms:created xsi:type="dcterms:W3CDTF">2023-06-30T10:48:00Z</dcterms:created>
  <dcterms:modified xsi:type="dcterms:W3CDTF">2026-05-28T04:16:00Z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