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F8CE" w14:textId="77777777" w:rsidR="007F581A" w:rsidRDefault="00DE11A4" w:rsidP="00DE11A4">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7F581A">
        <w:rPr>
          <w:rFonts w:ascii="Times New Roman" w:hAnsi="Times New Roman" w:cs="Times New Roman"/>
          <w:b/>
          <w:bCs/>
          <w:kern w:val="36"/>
        </w:rPr>
        <w:t xml:space="preserve">ЛЕКСОМ СЕВЕРО-ЕНИСЕЙСКОГО </w:t>
      </w:r>
    </w:p>
    <w:p w14:paraId="2B785394" w14:textId="2E36F0D2" w:rsidR="00AA250B" w:rsidRDefault="007F581A" w:rsidP="00DE11A4">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МУН⁠‍​‍﻿‍⁠​​​﻿﻿﻿⁠‌‍‌﻿⁠‍‍⁠﻿⁠‍​﻿⁠‍‍​‍‌​⁠‍‌‌‍‍‍​‍‍ИЦИПАЛЬНОГО ОКРУГА</w:t>
      </w:r>
      <w:r w:rsidR="00DE11A4" w:rsidRPr="00DE11A4">
        <w:rPr>
          <w:rFonts w:ascii="Times New Roman" w:hAnsi="Times New Roman" w:cs="Times New Roman"/>
          <w:b/>
          <w:bCs/>
          <w:kern w:val="36"/>
        </w:rPr>
        <w:t>"</w:t>
      </w:r>
    </w:p>
    <w:p w14:paraId="739658D7" w14:textId="77777777" w:rsidR="00AA250B" w:rsidRDefault="00AA250B" w:rsidP="00424304">
      <w:pPr>
        <w:widowControl w:val="0"/>
        <w:spacing w:after="0" w:line="240" w:lineRule="auto"/>
        <w:jc w:val="right"/>
        <w:outlineLvl w:val="1"/>
        <w:rPr>
          <w:rFonts w:ascii="Times New Roman" w:hAnsi="Times New Roman" w:cs="Times New Roman"/>
          <w:b/>
          <w:bCs/>
          <w:kern w:val="36"/>
        </w:rPr>
      </w:pP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53E53E11" w14:textId="7B7C0742" w:rsidR="00424304" w:rsidRPr="00424304" w:rsidRDefault="0059712A"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Врио генерального</w:t>
      </w:r>
      <w:r w:rsidR="008A6CE8">
        <w:rPr>
          <w:rFonts w:ascii="Times New Roman" w:hAnsi="Times New Roman" w:cs="Times New Roman"/>
          <w:b/>
          <w:bCs/>
          <w:kern w:val="36"/>
        </w:rPr>
        <w:t xml:space="preserve"> д</w:t>
      </w:r>
      <w:r w:rsidR="00424304" w:rsidRPr="00424304">
        <w:rPr>
          <w:rFonts w:ascii="Times New Roman" w:hAnsi="Times New Roman" w:cs="Times New Roman"/>
          <w:b/>
          <w:bCs/>
          <w:kern w:val="36"/>
        </w:rPr>
        <w:t>иректор</w:t>
      </w:r>
      <w:r>
        <w:rPr>
          <w:rFonts w:ascii="Times New Roman" w:hAnsi="Times New Roman" w:cs="Times New Roman"/>
          <w:b/>
          <w:bCs/>
          <w:kern w:val="36"/>
        </w:rPr>
        <w:t>а</w:t>
      </w:r>
    </w:p>
    <w:p w14:paraId="38B56D2E" w14:textId="77777777" w:rsidR="00DE11A4" w:rsidRDefault="00DE11A4" w:rsidP="00424304">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3FA52EE3" w14:textId="76C63171" w:rsidR="009331A7"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59712A">
        <w:rPr>
          <w:rFonts w:ascii="Times New Roman" w:hAnsi="Times New Roman" w:cs="Times New Roman"/>
          <w:b/>
          <w:bCs/>
          <w:kern w:val="36"/>
        </w:rPr>
        <w:t xml:space="preserve"> /</w:t>
      </w:r>
      <w:proofErr w:type="spellStart"/>
      <w:r w:rsidR="0059712A">
        <w:rPr>
          <w:rFonts w:ascii="Times New Roman" w:hAnsi="Times New Roman" w:cs="Times New Roman"/>
          <w:b/>
          <w:bCs/>
          <w:kern w:val="36"/>
        </w:rPr>
        <w:t>Вирютин</w:t>
      </w:r>
      <w:proofErr w:type="spellEnd"/>
      <w:r w:rsidR="0059712A">
        <w:rPr>
          <w:rFonts w:ascii="Times New Roman" w:hAnsi="Times New Roman" w:cs="Times New Roman"/>
          <w:b/>
          <w:bCs/>
          <w:kern w:val="36"/>
        </w:rPr>
        <w:t xml:space="preserve"> П</w:t>
      </w:r>
      <w:r w:rsidR="008A6CE8">
        <w:rPr>
          <w:rFonts w:ascii="Times New Roman" w:hAnsi="Times New Roman" w:cs="Times New Roman"/>
          <w:b/>
          <w:bCs/>
          <w:kern w:val="36"/>
        </w:rPr>
        <w:t>.В.</w:t>
      </w:r>
      <w:r w:rsidR="00DE11A4">
        <w:rPr>
          <w:rFonts w:ascii="Times New Roman" w:hAnsi="Times New Roman" w:cs="Times New Roman"/>
          <w:b/>
          <w:bCs/>
          <w:kern w:val="36"/>
        </w:rPr>
        <w:t>/</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6A3AE313"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CB4DE8">
        <w:rPr>
          <w:rFonts w:ascii="Times New Roman" w:hAnsi="Times New Roman" w:cs="Times New Roman"/>
          <w:b/>
          <w:bCs/>
          <w:kern w:val="36"/>
        </w:rPr>
        <w:t>28</w:t>
      </w:r>
      <w:r w:rsidRPr="00CD7AA7">
        <w:rPr>
          <w:rFonts w:ascii="Times New Roman" w:hAnsi="Times New Roman" w:cs="Times New Roman"/>
          <w:b/>
          <w:bCs/>
          <w:kern w:val="36"/>
        </w:rPr>
        <w:t xml:space="preserve">» </w:t>
      </w:r>
      <w:r w:rsidR="00F459BE">
        <w:rPr>
          <w:rFonts w:ascii="Times New Roman" w:hAnsi="Times New Roman" w:cs="Times New Roman"/>
          <w:b/>
          <w:bCs/>
          <w:kern w:val="36"/>
        </w:rPr>
        <w:t>мая</w:t>
      </w:r>
      <w:r w:rsidR="009A2947">
        <w:rPr>
          <w:rFonts w:ascii="Times New Roman" w:hAnsi="Times New Roman" w:cs="Times New Roman"/>
          <w:b/>
          <w:bCs/>
          <w:kern w:val="36"/>
        </w:rPr>
        <w:t xml:space="preserve"> </w:t>
      </w:r>
      <w:r w:rsidR="009A2947" w:rsidRPr="00CD7AA7">
        <w:rPr>
          <w:rFonts w:ascii="Times New Roman" w:hAnsi="Times New Roman" w:cs="Times New Roman"/>
          <w:b/>
          <w:bCs/>
          <w:kern w:val="36"/>
        </w:rPr>
        <w:t>2026</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2"/>
        <w:gridCol w:w="6290"/>
      </w:tblGrid>
      <w:tr w:rsidR="00F1269E" w:rsidRPr="00A83693" w14:paraId="411BB90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82"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0BE73CFF" w14:textId="2203ACE9" w:rsidR="001139F2" w:rsidRPr="00A83693" w:rsidRDefault="0059712A" w:rsidP="00A83693">
            <w:pPr>
              <w:widowControl w:val="0"/>
              <w:spacing w:after="0" w:line="240" w:lineRule="auto"/>
              <w:jc w:val="both"/>
              <w:rPr>
                <w:rFonts w:ascii="Times New Roman" w:hAnsi="Times New Roman" w:cs="Times New Roman"/>
                <w:lang w:bidi="ru-RU"/>
              </w:rPr>
            </w:pPr>
            <w:r w:rsidRPr="0059712A">
              <w:rPr>
                <w:rFonts w:ascii="Times New Roman" w:hAnsi="Times New Roman" w:cs="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Приложением 2 Положения о закупке товаров, работ, услуг Заказчика</w:t>
            </w:r>
          </w:p>
        </w:tc>
      </w:tr>
      <w:tr w:rsidR="00BA0133" w:rsidRPr="00A83693" w14:paraId="7ADA76C3"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82"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19019D" w:rsidRDefault="00424304" w:rsidP="00A83693">
            <w:pPr>
              <w:pStyle w:val="variable"/>
              <w:suppressAutoHyphens w:val="0"/>
              <w:jc w:val="both"/>
              <w:rPr>
                <w:rFonts w:eastAsiaTheme="minorEastAsia" w:cs="Times New Roman"/>
                <w:b w:val="0"/>
                <w:bCs/>
                <w:i/>
                <w:iCs/>
                <w:sz w:val="22"/>
                <w:szCs w:val="22"/>
              </w:rPr>
            </w:pPr>
            <w:r w:rsidRPr="0019019D">
              <w:rPr>
                <w:rFonts w:eastAsiaTheme="minorEastAsia" w:cs="Times New Roman"/>
                <w:b w:val="0"/>
                <w:bCs/>
                <w:i/>
                <w:iCs/>
                <w:sz w:val="22"/>
                <w:szCs w:val="22"/>
              </w:rPr>
              <w:t>Участниками могут быть только субъекты малого и среднего предпринимательства</w:t>
            </w:r>
          </w:p>
        </w:tc>
      </w:tr>
      <w:tr w:rsidR="00F1269E" w:rsidRPr="00A83693" w14:paraId="7AA4CFBA"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82"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90" w:type="dxa"/>
            <w:tcBorders>
              <w:top w:val="single" w:sz="4" w:space="0" w:color="auto"/>
              <w:left w:val="single" w:sz="4" w:space="0" w:color="auto"/>
              <w:bottom w:val="single" w:sz="4" w:space="0" w:color="auto"/>
              <w:right w:val="single" w:sz="4" w:space="0" w:color="auto"/>
            </w:tcBorders>
            <w:vAlign w:val="center"/>
          </w:tcPr>
          <w:p w14:paraId="4B6986A3" w14:textId="450D8855" w:rsidR="009331A7" w:rsidRDefault="00DE11A4" w:rsidP="009331A7">
            <w:pPr>
              <w:pStyle w:val="af4"/>
              <w:widowControl w:val="0"/>
              <w:jc w:val="both"/>
              <w:rPr>
                <w:color w:val="000000"/>
                <w:sz w:val="22"/>
                <w:szCs w:val="22"/>
              </w:rPr>
            </w:pPr>
            <w:r w:rsidRPr="00DE11A4">
              <w:rPr>
                <w:color w:val="000000"/>
                <w:sz w:val="22"/>
                <w:szCs w:val="22"/>
              </w:rPr>
              <w:t>МУНИЦИПАЛЬНОЕ УНИТАРНОЕ ПРЕДПРИЯТИЕ "УПРАВЛЕНИЕ КОММУНИКАЦИОННЫМ КОМП</w:t>
            </w:r>
            <w:r w:rsidR="007F581A">
              <w:rPr>
                <w:color w:val="000000"/>
                <w:sz w:val="22"/>
                <w:szCs w:val="22"/>
              </w:rPr>
              <w:t>ЛЕКСОМ СЕВЕРО-ЕНИСЕЙСКОГО МУНИЦИПАЛЬНОГО ОКРУГА</w:t>
            </w:r>
            <w:r w:rsidRPr="00DE11A4">
              <w:rPr>
                <w:color w:val="000000"/>
                <w:sz w:val="22"/>
                <w:szCs w:val="22"/>
              </w:rPr>
              <w:t>"</w:t>
            </w:r>
            <w:r w:rsidR="00AA250B" w:rsidRPr="00AA250B">
              <w:rPr>
                <w:color w:val="000000"/>
                <w:sz w:val="22"/>
                <w:szCs w:val="22"/>
              </w:rPr>
              <w:t xml:space="preserve"> </w:t>
            </w:r>
            <w:r w:rsidR="009331A7">
              <w:rPr>
                <w:color w:val="000000"/>
                <w:sz w:val="22"/>
                <w:szCs w:val="22"/>
              </w:rPr>
              <w:t>(</w:t>
            </w:r>
            <w:r>
              <w:rPr>
                <w:rStyle w:val="sectioninfo"/>
                <w:bdr w:val="none" w:sz="0" w:space="0" w:color="auto" w:frame="1"/>
              </w:rPr>
              <w:t>МУП "УККР"</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51C510B3" w14:textId="698A4BCB" w:rsidR="00DE11A4" w:rsidRDefault="00AA250B" w:rsidP="00AA250B">
            <w:pPr>
              <w:pStyle w:val="af4"/>
              <w:widowControl w:val="0"/>
              <w:jc w:val="both"/>
              <w:rPr>
                <w:sz w:val="22"/>
                <w:szCs w:val="22"/>
              </w:rPr>
            </w:pPr>
            <w:r w:rsidRPr="00AA250B">
              <w:rPr>
                <w:b/>
                <w:bCs/>
                <w:sz w:val="22"/>
                <w:szCs w:val="22"/>
              </w:rPr>
              <w:t>Место нахождения, юридический адрес:</w:t>
            </w:r>
            <w:r w:rsidRPr="00AA250B">
              <w:rPr>
                <w:sz w:val="22"/>
                <w:szCs w:val="22"/>
              </w:rPr>
              <w:t xml:space="preserve"> </w:t>
            </w:r>
            <w:r w:rsidR="007F581A">
              <w:rPr>
                <w:sz w:val="22"/>
                <w:szCs w:val="22"/>
              </w:rPr>
              <w:t>663282, МО</w:t>
            </w:r>
            <w:r w:rsidR="00F866DF">
              <w:rPr>
                <w:sz w:val="22"/>
                <w:szCs w:val="22"/>
              </w:rPr>
              <w:t xml:space="preserve"> СЕВЕРО-ЕНИСЕЙСКИЙ, </w:t>
            </w:r>
            <w:r w:rsidR="00DE11A4" w:rsidRPr="00DE11A4">
              <w:rPr>
                <w:sz w:val="22"/>
                <w:szCs w:val="22"/>
              </w:rPr>
              <w:t xml:space="preserve">ГП. </w:t>
            </w:r>
            <w:proofErr w:type="gramStart"/>
            <w:r w:rsidR="00DE11A4" w:rsidRPr="00DE11A4">
              <w:rPr>
                <w:sz w:val="22"/>
                <w:szCs w:val="22"/>
              </w:rPr>
              <w:t>СЕВЕРО-ЕНИСЕЙСКИЙ</w:t>
            </w:r>
            <w:proofErr w:type="gramEnd"/>
            <w:r w:rsidR="00DE11A4" w:rsidRPr="00DE11A4">
              <w:rPr>
                <w:sz w:val="22"/>
                <w:szCs w:val="22"/>
              </w:rPr>
              <w:t xml:space="preserve">, </w:t>
            </w:r>
            <w:r w:rsidR="00F866DF">
              <w:rPr>
                <w:sz w:val="22"/>
                <w:szCs w:val="22"/>
              </w:rPr>
              <w:t xml:space="preserve"> УЛ. ЛЕНИНА </w:t>
            </w:r>
            <w:r w:rsidR="00DE11A4" w:rsidRPr="00DE11A4">
              <w:rPr>
                <w:sz w:val="22"/>
                <w:szCs w:val="22"/>
              </w:rPr>
              <w:t>Д. 19</w:t>
            </w:r>
          </w:p>
          <w:p w14:paraId="3B6CE7BF" w14:textId="606843F2" w:rsidR="00AA250B" w:rsidRPr="00F866DF" w:rsidRDefault="00AA250B" w:rsidP="00AA250B">
            <w:pPr>
              <w:pStyle w:val="af4"/>
              <w:widowControl w:val="0"/>
              <w:jc w:val="both"/>
              <w:rPr>
                <w:sz w:val="22"/>
                <w:szCs w:val="22"/>
              </w:rPr>
            </w:pPr>
            <w:r w:rsidRPr="00F866DF">
              <w:rPr>
                <w:b/>
                <w:bCs/>
                <w:sz w:val="22"/>
                <w:szCs w:val="22"/>
              </w:rPr>
              <w:t>Номера контактных телефонов:</w:t>
            </w:r>
            <w:r w:rsidRPr="00F866DF">
              <w:rPr>
                <w:sz w:val="22"/>
                <w:szCs w:val="22"/>
              </w:rPr>
              <w:t xml:space="preserve"> </w:t>
            </w:r>
            <w:r w:rsidR="00FE3A87" w:rsidRPr="00F866DF">
              <w:rPr>
                <w:sz w:val="22"/>
                <w:szCs w:val="22"/>
              </w:rPr>
              <w:t>8-908-212-42-25</w:t>
            </w:r>
          </w:p>
          <w:p w14:paraId="5C03541D" w14:textId="4749C22D" w:rsidR="00AA250B" w:rsidRPr="00F866DF" w:rsidRDefault="00AA250B" w:rsidP="00AA250B">
            <w:pPr>
              <w:pStyle w:val="af4"/>
              <w:widowControl w:val="0"/>
              <w:jc w:val="both"/>
              <w:rPr>
                <w:sz w:val="22"/>
                <w:szCs w:val="22"/>
              </w:rPr>
            </w:pPr>
            <w:r w:rsidRPr="00F866DF">
              <w:rPr>
                <w:b/>
                <w:bCs/>
                <w:sz w:val="22"/>
                <w:szCs w:val="22"/>
              </w:rPr>
              <w:t>Адрес электронной почты:</w:t>
            </w:r>
            <w:r w:rsidRPr="00F866DF">
              <w:rPr>
                <w:sz w:val="22"/>
                <w:szCs w:val="22"/>
              </w:rPr>
              <w:t xml:space="preserve"> </w:t>
            </w:r>
            <w:proofErr w:type="spellStart"/>
            <w:r w:rsidR="00FE3A87" w:rsidRPr="00F866DF">
              <w:rPr>
                <w:sz w:val="22"/>
                <w:szCs w:val="22"/>
                <w:lang w:val="en-US"/>
              </w:rPr>
              <w:t>omts</w:t>
            </w:r>
            <w:proofErr w:type="spellEnd"/>
            <w:r w:rsidR="00FE3A87" w:rsidRPr="00F866DF">
              <w:rPr>
                <w:sz w:val="22"/>
                <w:szCs w:val="22"/>
              </w:rPr>
              <w:t>_</w:t>
            </w:r>
            <w:proofErr w:type="spellStart"/>
            <w:r w:rsidR="00FE3A87" w:rsidRPr="00F866DF">
              <w:rPr>
                <w:sz w:val="22"/>
                <w:szCs w:val="22"/>
                <w:lang w:val="en-US"/>
              </w:rPr>
              <w:t>mupukkr</w:t>
            </w:r>
            <w:proofErr w:type="spellEnd"/>
            <w:r w:rsidR="00FE3A87" w:rsidRPr="00F866DF">
              <w:rPr>
                <w:sz w:val="22"/>
                <w:szCs w:val="22"/>
              </w:rPr>
              <w:t>@</w:t>
            </w:r>
            <w:r w:rsidR="00FE3A87" w:rsidRPr="00F866DF">
              <w:rPr>
                <w:sz w:val="22"/>
                <w:szCs w:val="22"/>
                <w:lang w:val="en-US"/>
              </w:rPr>
              <w:t>mail</w:t>
            </w:r>
            <w:r w:rsidR="00FE3A87" w:rsidRPr="00F866DF">
              <w:rPr>
                <w:sz w:val="22"/>
                <w:szCs w:val="22"/>
              </w:rPr>
              <w:t>.</w:t>
            </w:r>
            <w:proofErr w:type="spellStart"/>
            <w:r w:rsidR="00FE3A87" w:rsidRPr="00F866DF">
              <w:rPr>
                <w:sz w:val="22"/>
                <w:szCs w:val="22"/>
                <w:lang w:val="en-US"/>
              </w:rPr>
              <w:t>ru</w:t>
            </w:r>
            <w:proofErr w:type="spellEnd"/>
          </w:p>
          <w:p w14:paraId="54026335" w14:textId="7229AF66" w:rsidR="003A4AB9" w:rsidRPr="00FE3A87" w:rsidRDefault="00DE11A4" w:rsidP="00AA250B">
            <w:pPr>
              <w:pStyle w:val="af4"/>
              <w:widowControl w:val="0"/>
              <w:jc w:val="both"/>
              <w:rPr>
                <w:sz w:val="22"/>
                <w:szCs w:val="22"/>
              </w:rPr>
            </w:pPr>
            <w:r w:rsidRPr="00F866DF">
              <w:rPr>
                <w:b/>
                <w:bCs/>
                <w:sz w:val="22"/>
                <w:szCs w:val="22"/>
              </w:rPr>
              <w:t>Контактное лицо заказчика по процедуре</w:t>
            </w:r>
            <w:r w:rsidR="00AA250B" w:rsidRPr="00F866DF">
              <w:rPr>
                <w:b/>
                <w:bCs/>
                <w:sz w:val="22"/>
                <w:szCs w:val="22"/>
              </w:rPr>
              <w:t>:</w:t>
            </w:r>
            <w:r w:rsidR="00AA250B">
              <w:rPr>
                <w:b/>
                <w:bCs/>
                <w:sz w:val="22"/>
                <w:szCs w:val="22"/>
              </w:rPr>
              <w:t xml:space="preserve"> </w:t>
            </w:r>
            <w:r w:rsidR="00FE3A87">
              <w:rPr>
                <w:b/>
                <w:bCs/>
                <w:sz w:val="22"/>
                <w:szCs w:val="22"/>
              </w:rPr>
              <w:t>Солощенко Елена Владимировна</w:t>
            </w:r>
          </w:p>
        </w:tc>
      </w:tr>
      <w:tr w:rsidR="00CD1A40" w:rsidRPr="00A83693" w14:paraId="50478999" w14:textId="77777777" w:rsidTr="009A2947">
        <w:tc>
          <w:tcPr>
            <w:tcW w:w="601"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82"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90" w:type="dxa"/>
            <w:tcBorders>
              <w:top w:val="single" w:sz="4" w:space="0" w:color="auto"/>
              <w:left w:val="single" w:sz="4" w:space="0" w:color="auto"/>
              <w:right w:val="single" w:sz="4" w:space="0" w:color="auto"/>
            </w:tcBorders>
            <w:vAlign w:val="center"/>
          </w:tcPr>
          <w:p w14:paraId="6510CAF8" w14:textId="44CD4CDB" w:rsidR="00CD1A40" w:rsidRPr="00DB585C" w:rsidRDefault="008641AD" w:rsidP="00EF6C6B">
            <w:pPr>
              <w:spacing w:after="0"/>
              <w:jc w:val="both"/>
              <w:rPr>
                <w:rFonts w:ascii="Times New Roman" w:hAnsi="Times New Roman" w:cs="Times New Roman"/>
                <w:b/>
                <w:bCs/>
              </w:rPr>
            </w:pPr>
            <w:r>
              <w:rPr>
                <w:rFonts w:ascii="Times New Roman" w:hAnsi="Times New Roman" w:cs="Times New Roman"/>
                <w:b/>
                <w:bCs/>
              </w:rPr>
              <w:t>П</w:t>
            </w:r>
            <w:r w:rsidRPr="008641AD">
              <w:rPr>
                <w:rFonts w:ascii="Times New Roman" w:hAnsi="Times New Roman" w:cs="Times New Roman"/>
                <w:b/>
                <w:bCs/>
              </w:rPr>
              <w:t xml:space="preserve">оставка </w:t>
            </w:r>
            <w:r w:rsidR="00E87827" w:rsidRPr="00E87827">
              <w:rPr>
                <w:rFonts w:ascii="Times New Roman" w:hAnsi="Times New Roman" w:cs="Times New Roman"/>
                <w:b/>
                <w:bCs/>
              </w:rPr>
              <w:t>кабеля</w:t>
            </w:r>
            <w:r w:rsidR="00E87827">
              <w:rPr>
                <w:rFonts w:ascii="Times New Roman" w:hAnsi="Times New Roman" w:cs="Times New Roman"/>
                <w:b/>
                <w:bCs/>
              </w:rPr>
              <w:t xml:space="preserve"> </w:t>
            </w:r>
          </w:p>
        </w:tc>
      </w:tr>
      <w:tr w:rsidR="00F1269E" w:rsidRPr="00A83693" w14:paraId="5512237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091711CA" w14:textId="2AB7C963" w:rsidR="00EC201E" w:rsidRPr="00DC4128" w:rsidRDefault="00DC4128" w:rsidP="00E621AD">
            <w:pPr>
              <w:widowControl w:val="0"/>
              <w:spacing w:after="0" w:line="240" w:lineRule="auto"/>
              <w:jc w:val="both"/>
              <w:rPr>
                <w:rFonts w:ascii="Times New Roman" w:hAnsi="Times New Roman" w:cs="Times New Roman"/>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C5CF80" w14:textId="77777777" w:rsidTr="009A2947">
        <w:trPr>
          <w:trHeight w:val="248"/>
        </w:trPr>
        <w:tc>
          <w:tcPr>
            <w:tcW w:w="601"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47E5D269" w14:textId="4DA5D2D2" w:rsidR="00C6522A" w:rsidRPr="00DC4128" w:rsidRDefault="00DC4128" w:rsidP="007E0604">
            <w:pPr>
              <w:widowControl w:val="0"/>
              <w:spacing w:after="0" w:line="240" w:lineRule="auto"/>
              <w:jc w:val="both"/>
              <w:rPr>
                <w:rFonts w:ascii="Times New Roman" w:hAnsi="Times New Roman" w:cs="Times New Roman"/>
                <w:iCs/>
                <w:lang w:eastAsia="ar-SA"/>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85D61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90" w:type="dxa"/>
            <w:tcBorders>
              <w:top w:val="single" w:sz="4" w:space="0" w:color="auto"/>
              <w:left w:val="single" w:sz="4" w:space="0" w:color="auto"/>
              <w:bottom w:val="single" w:sz="4" w:space="0" w:color="auto"/>
              <w:right w:val="single" w:sz="4" w:space="0" w:color="auto"/>
            </w:tcBorders>
            <w:vAlign w:val="center"/>
          </w:tcPr>
          <w:p w14:paraId="38F49030" w14:textId="77777777" w:rsidR="00E87827" w:rsidRDefault="00E87827" w:rsidP="00DC4128">
            <w:pPr>
              <w:widowControl w:val="0"/>
              <w:shd w:val="clear" w:color="auto" w:fill="FFFFFF"/>
              <w:tabs>
                <w:tab w:val="left" w:pos="10632"/>
              </w:tabs>
              <w:spacing w:after="0" w:line="240" w:lineRule="auto"/>
              <w:jc w:val="both"/>
              <w:rPr>
                <w:rFonts w:ascii="Times New Roman" w:hAnsi="Times New Roman" w:cs="Times New Roman"/>
                <w:b/>
                <w:bCs/>
              </w:rPr>
            </w:pPr>
            <w:r w:rsidRPr="00E87827">
              <w:rPr>
                <w:rFonts w:ascii="Times New Roman" w:hAnsi="Times New Roman" w:cs="Times New Roman"/>
                <w:b/>
                <w:bCs/>
              </w:rPr>
              <w:t>1 215 323,80 рублей.</w:t>
            </w:r>
          </w:p>
          <w:p w14:paraId="20B86B94" w14:textId="77777777" w:rsidR="00E87827" w:rsidRDefault="00E87827" w:rsidP="00DC4128">
            <w:pPr>
              <w:widowControl w:val="0"/>
              <w:shd w:val="clear" w:color="auto" w:fill="FFFFFF"/>
              <w:tabs>
                <w:tab w:val="left" w:pos="10632"/>
              </w:tabs>
              <w:spacing w:after="0" w:line="240" w:lineRule="auto"/>
              <w:jc w:val="both"/>
              <w:rPr>
                <w:rFonts w:ascii="Times New Roman" w:hAnsi="Times New Roman" w:cs="Times New Roman"/>
                <w:b/>
                <w:bCs/>
              </w:rPr>
            </w:pPr>
          </w:p>
          <w:p w14:paraId="3AC04BE6" w14:textId="194C5728" w:rsidR="00DC4128" w:rsidRDefault="005E5E15" w:rsidP="00DC4128">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6D442CAA" w14:textId="5AEFC0B2" w:rsidR="00DC4128" w:rsidRPr="00DC4128" w:rsidRDefault="00DC4128" w:rsidP="00DC4128">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F459BE">
              <w:rPr>
                <w:rFonts w:ascii="Times New Roman" w:hAnsi="Times New Roman"/>
                <w:bCs/>
              </w:rPr>
              <w:t>доставку,</w:t>
            </w:r>
            <w:r>
              <w:rPr>
                <w:rFonts w:ascii="Times New Roman" w:hAnsi="Times New Roman"/>
                <w:b/>
                <w:bCs/>
              </w:rPr>
              <w:t xml:space="preserve"> </w:t>
            </w:r>
            <w:r>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p w14:paraId="72B64BC6" w14:textId="18C8DFF3" w:rsidR="003233C5" w:rsidRPr="00A83693" w:rsidRDefault="003233C5" w:rsidP="00CE48F7">
            <w:pPr>
              <w:widowControl w:val="0"/>
              <w:shd w:val="clear" w:color="auto" w:fill="FFFFFF"/>
              <w:tabs>
                <w:tab w:val="left" w:pos="10632"/>
              </w:tabs>
              <w:spacing w:after="0" w:line="240" w:lineRule="auto"/>
              <w:jc w:val="both"/>
              <w:rPr>
                <w:rFonts w:ascii="Times New Roman" w:hAnsi="Times New Roman" w:cs="Times New Roman"/>
              </w:rPr>
            </w:pPr>
          </w:p>
        </w:tc>
      </w:tr>
      <w:tr w:rsidR="00C6522A" w:rsidRPr="00A83693" w14:paraId="6187E14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4381B19E" w14:textId="1A8E3DE3" w:rsidR="00C6522A" w:rsidRPr="00A83693" w:rsidRDefault="0059712A" w:rsidP="00B75B1A">
            <w:pPr>
              <w:widowControl w:val="0"/>
              <w:spacing w:after="0" w:line="240" w:lineRule="auto"/>
              <w:jc w:val="both"/>
              <w:rPr>
                <w:rFonts w:ascii="Times New Roman" w:hAnsi="Times New Roman" w:cs="Times New Roman"/>
              </w:rPr>
            </w:pPr>
            <w:r w:rsidRPr="0059712A">
              <w:rPr>
                <w:rFonts w:ascii="Times New Roman" w:hAnsi="Times New Roman" w:cs="Times New Roman"/>
              </w:rPr>
              <w:t>(ЭТП Регион), в информационно-телекоммуникационной сети «Интернет» http</w:t>
            </w:r>
            <w:r>
              <w:rPr>
                <w:rFonts w:ascii="Times New Roman" w:hAnsi="Times New Roman" w:cs="Times New Roman"/>
              </w:rPr>
              <w:t xml:space="preserve">s://etp-region.ru, в период </w:t>
            </w:r>
            <w:r w:rsidRPr="00984A2F">
              <w:rPr>
                <w:rFonts w:ascii="Times New Roman" w:hAnsi="Times New Roman" w:cs="Times New Roman"/>
                <w:b/>
                <w:bCs/>
              </w:rPr>
              <w:t xml:space="preserve">с </w:t>
            </w:r>
            <w:r w:rsidR="00CB4DE8">
              <w:rPr>
                <w:rFonts w:ascii="Times New Roman" w:hAnsi="Times New Roman" w:cs="Times New Roman"/>
                <w:b/>
                <w:bCs/>
              </w:rPr>
              <w:t>28</w:t>
            </w:r>
            <w:r w:rsidR="00F459BE" w:rsidRPr="00984A2F">
              <w:rPr>
                <w:rFonts w:ascii="Times New Roman" w:hAnsi="Times New Roman" w:cs="Times New Roman"/>
                <w:b/>
                <w:bCs/>
              </w:rPr>
              <w:t>.05</w:t>
            </w:r>
            <w:r w:rsidR="00C71B03" w:rsidRPr="00984A2F">
              <w:rPr>
                <w:rFonts w:ascii="Times New Roman" w:hAnsi="Times New Roman" w:cs="Times New Roman"/>
                <w:b/>
                <w:bCs/>
              </w:rPr>
              <w:t xml:space="preserve">.2026 г. по </w:t>
            </w:r>
            <w:r w:rsidR="00ED2CD4">
              <w:rPr>
                <w:rFonts w:ascii="Times New Roman" w:hAnsi="Times New Roman" w:cs="Times New Roman"/>
                <w:b/>
                <w:bCs/>
              </w:rPr>
              <w:t>30</w:t>
            </w:r>
            <w:r w:rsidR="00F459BE" w:rsidRPr="00984A2F">
              <w:rPr>
                <w:rFonts w:ascii="Times New Roman" w:hAnsi="Times New Roman" w:cs="Times New Roman"/>
                <w:b/>
                <w:bCs/>
              </w:rPr>
              <w:t>.05</w:t>
            </w:r>
            <w:r w:rsidR="00ED2CD4">
              <w:rPr>
                <w:rFonts w:ascii="Times New Roman" w:hAnsi="Times New Roman" w:cs="Times New Roman"/>
                <w:b/>
                <w:bCs/>
              </w:rPr>
              <w:t>.2026 г. 08</w:t>
            </w:r>
            <w:r w:rsidRPr="00984A2F">
              <w:rPr>
                <w:rFonts w:ascii="Times New Roman" w:hAnsi="Times New Roman" w:cs="Times New Roman"/>
                <w:b/>
                <w:bCs/>
              </w:rPr>
              <w:t>:00 ч. (местное время Заказчика)</w:t>
            </w:r>
          </w:p>
        </w:tc>
      </w:tr>
      <w:tr w:rsidR="00FA38A5" w:rsidRPr="00A83693" w14:paraId="460F81B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82" w:type="dxa"/>
            <w:tcBorders>
              <w:top w:val="single" w:sz="4" w:space="0" w:color="auto"/>
              <w:left w:val="single" w:sz="4" w:space="0" w:color="auto"/>
              <w:bottom w:val="single" w:sz="4" w:space="0" w:color="auto"/>
              <w:right w:val="single" w:sz="4" w:space="0" w:color="auto"/>
            </w:tcBorders>
            <w:vAlign w:val="center"/>
          </w:tcPr>
          <w:p w14:paraId="2F8A32BF" w14:textId="69AE500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для </w:t>
            </w:r>
            <w:r w:rsidRPr="00A83693">
              <w:rPr>
                <w:rFonts w:eastAsiaTheme="minorEastAsia"/>
                <w:b/>
                <w:bCs/>
                <w:sz w:val="22"/>
                <w:szCs w:val="22"/>
              </w:rPr>
              <w:lastRenderedPageBreak/>
              <w:t>формирования цены д</w:t>
            </w:r>
            <w:r w:rsidR="00CE48F7">
              <w:rPr>
                <w:rFonts w:eastAsiaTheme="minorEastAsia"/>
                <w:b/>
                <w:bCs/>
                <w:sz w:val="22"/>
                <w:szCs w:val="22"/>
              </w:rPr>
              <w:t>оговора и расчетов с Исполнителем</w:t>
            </w:r>
          </w:p>
        </w:tc>
        <w:tc>
          <w:tcPr>
            <w:tcW w:w="629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9.</w:t>
            </w:r>
          </w:p>
        </w:tc>
        <w:tc>
          <w:tcPr>
            <w:tcW w:w="3282"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90" w:type="dxa"/>
            <w:tcBorders>
              <w:top w:val="single" w:sz="4" w:space="0" w:color="auto"/>
              <w:left w:val="single" w:sz="4" w:space="0" w:color="auto"/>
              <w:bottom w:val="single" w:sz="4" w:space="0" w:color="auto"/>
              <w:right w:val="single" w:sz="4" w:space="0" w:color="auto"/>
            </w:tcBorders>
            <w:vAlign w:val="center"/>
          </w:tcPr>
          <w:p w14:paraId="0A2B45F2" w14:textId="77777777"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по Договору производится в следующем порядке:</w:t>
            </w:r>
          </w:p>
          <w:p w14:paraId="39270C96" w14:textId="5EFECC58"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A1AAEC2" w14:textId="405462F9"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рублях Российской Федерации.</w:t>
            </w:r>
          </w:p>
          <w:p w14:paraId="2CBAF208" w14:textId="007B675E" w:rsidR="004E1C44" w:rsidRPr="009A2947" w:rsidRDefault="00DC4128" w:rsidP="009A2947">
            <w:pPr>
              <w:widowControl w:val="0"/>
              <w:autoSpaceDE w:val="0"/>
              <w:autoSpaceDN w:val="0"/>
              <w:adjustRightInd w:val="0"/>
              <w:ind w:right="-108"/>
              <w:jc w:val="both"/>
              <w:rPr>
                <w:rFonts w:ascii="Times New Roman" w:hAnsi="Times New Roman"/>
              </w:rPr>
            </w:pPr>
            <w:r>
              <w:rPr>
                <w:rFonts w:ascii="Times New Roman" w:hAnsi="Times New Roman"/>
              </w:rPr>
              <w:t>Заказчик перечисляет на счет Поставщика оплату в течение 7 рабочих дней со дня подписания Заказчиком документов о приемке.</w:t>
            </w:r>
          </w:p>
        </w:tc>
      </w:tr>
      <w:tr w:rsidR="008D5728" w:rsidRPr="00A83693" w14:paraId="5FB3C762"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23E9E99C" w14:textId="6997533A" w:rsidR="008D5728" w:rsidRPr="00A83693" w:rsidRDefault="00ED2CD4" w:rsidP="00B03A46">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08</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Pr>
                <w:rFonts w:ascii="Times New Roman" w:eastAsia="Calibri" w:hAnsi="Times New Roman" w:cs="Times New Roman"/>
                <w:b/>
              </w:rPr>
              <w:t>30</w:t>
            </w:r>
            <w:bookmarkStart w:id="0" w:name="_GoBack"/>
            <w:bookmarkEnd w:id="0"/>
            <w:r w:rsidR="00AE0DBE" w:rsidRPr="00A83693">
              <w:rPr>
                <w:rFonts w:ascii="Times New Roman" w:eastAsia="Calibri" w:hAnsi="Times New Roman" w:cs="Times New Roman"/>
                <w:b/>
              </w:rPr>
              <w:t>.</w:t>
            </w:r>
            <w:r w:rsidR="00F459BE">
              <w:rPr>
                <w:rFonts w:ascii="Times New Roman" w:eastAsia="Calibri" w:hAnsi="Times New Roman" w:cs="Times New Roman"/>
                <w:b/>
              </w:rPr>
              <w:t>05</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59712A">
              <w:rPr>
                <w:rFonts w:ascii="Times New Roman" w:eastAsia="Calibri" w:hAnsi="Times New Roman" w:cs="Times New Roman"/>
                <w:b/>
              </w:rPr>
              <w:t>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724B0FDD" w14:textId="520DD741" w:rsidR="00490131" w:rsidRPr="00A83693" w:rsidRDefault="0059712A" w:rsidP="00A83693">
            <w:pPr>
              <w:pStyle w:val="variable"/>
              <w:suppressAutoHyphens w:val="0"/>
              <w:jc w:val="both"/>
              <w:rPr>
                <w:rFonts w:cs="Times New Roman"/>
                <w:sz w:val="22"/>
                <w:szCs w:val="22"/>
              </w:rPr>
            </w:pPr>
            <w:r w:rsidRPr="0059712A">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в информационно-телекоммуникационной сети «Интернет» </w:t>
            </w:r>
            <w:hyperlink r:id="rId9" w:history="1">
              <w:r w:rsidR="00DC4128" w:rsidRPr="00C91407">
                <w:rPr>
                  <w:rStyle w:val="a7"/>
                  <w:rFonts w:eastAsia="Times New Roman" w:cs="Times New Roman"/>
                  <w:sz w:val="22"/>
                  <w:szCs w:val="22"/>
                </w:rPr>
                <w:t>https://etp-region.ru</w:t>
              </w:r>
            </w:hyperlink>
            <w:r w:rsidR="00DC4128">
              <w:rPr>
                <w:rFonts w:eastAsia="Times New Roman" w:cs="Times New Roman"/>
                <w:sz w:val="22"/>
                <w:szCs w:val="22"/>
              </w:rPr>
              <w:t xml:space="preserve"> </w:t>
            </w:r>
          </w:p>
        </w:tc>
      </w:tr>
      <w:tr w:rsidR="00BC22A4" w:rsidRPr="00A83693" w14:paraId="04F039A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9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4E86">
              <w:rPr>
                <w:rFonts w:ascii="Times New Roman" w:hAnsi="Times New Roman" w:cs="Times New Roman"/>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9A2947" w:rsidRPr="00A83693" w14:paraId="7931C84E"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3059DD4" w14:textId="5A4C3DA0"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12.1</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3727493F" w14:textId="1FC03222" w:rsidR="009A2947" w:rsidRPr="007E45B9"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364BED">
              <w:rPr>
                <w:rFonts w:ascii="Times New Roman" w:eastAsia="Times New Roman" w:hAnsi="Times New Roman" w:cs="Times New Roman"/>
                <w:b/>
                <w:bCs/>
                <w:iCs/>
              </w:rPr>
              <w:t>ПРЕДОСТАВЛЕНИЕ НАЦИОНАЛЬНОГО РЕЖИМА ПРИ ОСУЩЕСТВЛЕНИИ ЗАКУПОК</w:t>
            </w:r>
          </w:p>
        </w:tc>
      </w:tr>
      <w:tr w:rsidR="009A2947" w:rsidRPr="00A83693" w14:paraId="12770130"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EE5DBE9"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3324CAB" w14:textId="59CAF7C5"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ЗАПРЕТ</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0BB3F97E" w14:textId="4FDE3AA4" w:rsidR="009A2947" w:rsidRPr="009A2947" w:rsidRDefault="00F459BE" w:rsidP="007E45B9">
            <w:pPr>
              <w:widowControl w:val="0"/>
              <w:autoSpaceDE w:val="0"/>
              <w:autoSpaceDN w:val="0"/>
              <w:adjustRightInd w:val="0"/>
              <w:spacing w:after="0" w:line="240" w:lineRule="auto"/>
              <w:jc w:val="both"/>
              <w:rPr>
                <w:rFonts w:ascii="Times New Roman" w:eastAsia="Calibri" w:hAnsi="Times New Roman" w:cs="Times New Roman"/>
                <w:bCs/>
              </w:rPr>
            </w:pPr>
            <w:r w:rsidRPr="00F459BE">
              <w:rPr>
                <w:rFonts w:ascii="Times New Roman" w:hAnsi="Times New Roman" w:cs="Times New Roman"/>
                <w:lang w:eastAsia="x-none"/>
              </w:rPr>
              <w:t>Не предоставляется</w:t>
            </w:r>
          </w:p>
        </w:tc>
      </w:tr>
      <w:tr w:rsidR="009A2947" w:rsidRPr="00A83693" w14:paraId="02C159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E9DA15F"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6044B272" w14:textId="15A772A3"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ОГРАНИЧЕНИЕ</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9A2947">
              <w:rPr>
                <w:sz w:val="22"/>
                <w:szCs w:val="22"/>
              </w:rPr>
              <w:lastRenderedPageBreak/>
              <w:t>оказываемых иностранными лицами, в том числе минимальную обязательную долю закупок товаров российского происхождения;</w:t>
            </w:r>
          </w:p>
        </w:tc>
        <w:tc>
          <w:tcPr>
            <w:tcW w:w="6290" w:type="dxa"/>
            <w:tcBorders>
              <w:top w:val="single" w:sz="4" w:space="0" w:color="auto"/>
              <w:left w:val="single" w:sz="4" w:space="0" w:color="auto"/>
              <w:bottom w:val="single" w:sz="4" w:space="0" w:color="auto"/>
              <w:right w:val="single" w:sz="4" w:space="0" w:color="auto"/>
            </w:tcBorders>
            <w:vAlign w:val="center"/>
          </w:tcPr>
          <w:p w14:paraId="467E9FB2" w14:textId="493FD6BA" w:rsidR="009A2947" w:rsidRPr="00E87827" w:rsidRDefault="008641AD" w:rsidP="007E45B9">
            <w:pPr>
              <w:widowControl w:val="0"/>
              <w:autoSpaceDE w:val="0"/>
              <w:autoSpaceDN w:val="0"/>
              <w:adjustRightInd w:val="0"/>
              <w:spacing w:after="0" w:line="240" w:lineRule="auto"/>
              <w:jc w:val="both"/>
              <w:rPr>
                <w:rFonts w:ascii="Times New Roman" w:eastAsia="Calibri" w:hAnsi="Times New Roman" w:cs="Times New Roman"/>
                <w:b/>
              </w:rPr>
            </w:pPr>
            <w:r w:rsidRPr="00E87827">
              <w:rPr>
                <w:rFonts w:ascii="Times New Roman" w:eastAsia="Calibri" w:hAnsi="Times New Roman" w:cs="Times New Roman"/>
                <w:b/>
              </w:rPr>
              <w:lastRenderedPageBreak/>
              <w:t>П</w:t>
            </w:r>
            <w:r w:rsidR="009A2947" w:rsidRPr="00E87827">
              <w:rPr>
                <w:rFonts w:ascii="Times New Roman" w:eastAsia="Calibri" w:hAnsi="Times New Roman" w:cs="Times New Roman"/>
                <w:b/>
              </w:rPr>
              <w:t>редоставляется</w:t>
            </w:r>
          </w:p>
        </w:tc>
      </w:tr>
      <w:tr w:rsidR="00E87827" w:rsidRPr="00A83693" w14:paraId="1A16846F"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E867081" w14:textId="77777777"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696F350" w14:textId="3174107A" w:rsidR="00E87827" w:rsidRPr="009A2947" w:rsidRDefault="00E87827" w:rsidP="00E87827">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ПРЕИМУЩЕСТВО</w:t>
            </w:r>
            <w:r w:rsidRPr="009A2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38010480" w14:textId="4D2094BC" w:rsidR="00E87827" w:rsidRPr="009A2947"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F459BE">
              <w:rPr>
                <w:rFonts w:ascii="Times New Roman" w:hAnsi="Times New Roman" w:cs="Times New Roman"/>
                <w:lang w:eastAsia="x-none"/>
              </w:rPr>
              <w:t>Не предоставляется</w:t>
            </w:r>
          </w:p>
        </w:tc>
      </w:tr>
      <w:tr w:rsidR="00E87827" w:rsidRPr="00A83693" w14:paraId="41B970F1"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E10AB3" w14:textId="28F7E256"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13.</w:t>
            </w:r>
          </w:p>
        </w:tc>
        <w:tc>
          <w:tcPr>
            <w:tcW w:w="3282" w:type="dxa"/>
            <w:tcBorders>
              <w:top w:val="single" w:sz="4" w:space="0" w:color="auto"/>
              <w:left w:val="single" w:sz="4" w:space="0" w:color="auto"/>
              <w:bottom w:val="single" w:sz="4" w:space="0" w:color="auto"/>
              <w:right w:val="single" w:sz="4" w:space="0" w:color="auto"/>
            </w:tcBorders>
            <w:vAlign w:val="center"/>
          </w:tcPr>
          <w:p w14:paraId="6A6423A1" w14:textId="106A9BB5"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90" w:type="dxa"/>
            <w:tcBorders>
              <w:top w:val="single" w:sz="4" w:space="0" w:color="auto"/>
              <w:left w:val="single" w:sz="4" w:space="0" w:color="auto"/>
              <w:bottom w:val="single" w:sz="4" w:space="0" w:color="auto"/>
              <w:right w:val="single" w:sz="4" w:space="0" w:color="auto"/>
            </w:tcBorders>
            <w:vAlign w:val="center"/>
          </w:tcPr>
          <w:p w14:paraId="0B1E3478"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E87827" w:rsidRPr="007E45B9"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6)</w:t>
            </w:r>
            <w:r w:rsidRPr="00EA4E86">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w:t>
            </w:r>
            <w:r w:rsidRPr="00EA4E86">
              <w:rPr>
                <w:rFonts w:ascii="Times New Roman" w:eastAsia="Calibri" w:hAnsi="Times New Roman" w:cs="Times New Roman"/>
                <w:bCs/>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87827" w:rsidRPr="00EA4E86"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E87827"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98C9EC6" w14:textId="77777777" w:rsidR="00E87827" w:rsidRDefault="00E87827" w:rsidP="00E8782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4BD04581" w14:textId="5F5E39E1" w:rsidR="00E87827" w:rsidRPr="00DC6B51" w:rsidRDefault="00E87827" w:rsidP="00E87827">
            <w:pPr>
              <w:widowControl w:val="0"/>
              <w:spacing w:after="0" w:line="240" w:lineRule="auto"/>
              <w:jc w:val="both"/>
              <w:rPr>
                <w:rFonts w:ascii="Times New Roman" w:hAnsi="Times New Roman" w:cs="Times New Roman"/>
              </w:rPr>
            </w:pPr>
            <w:r>
              <w:rPr>
                <w:rFonts w:ascii="Times New Roman" w:eastAsia="Calibri" w:hAnsi="Times New Roman" w:cs="Times New Roman"/>
                <w:bCs/>
              </w:rPr>
              <w:t xml:space="preserve">13) </w:t>
            </w:r>
            <w:r w:rsidRPr="00DC6B51">
              <w:rPr>
                <w:rFonts w:ascii="Times New Roman" w:hAnsi="Times New Roman" w:cs="Times New Roman"/>
                <w:b/>
                <w:bCs/>
              </w:rPr>
              <w:t>для «ОГРАНИЧЕНИЙ»:</w:t>
            </w:r>
          </w:p>
          <w:p w14:paraId="1007336B" w14:textId="77777777" w:rsidR="00E87827" w:rsidRPr="00A85C7A" w:rsidRDefault="00E87827" w:rsidP="00E87827">
            <w:pPr>
              <w:widowControl w:val="0"/>
              <w:spacing w:after="0" w:line="240" w:lineRule="auto"/>
              <w:jc w:val="both"/>
              <w:rPr>
                <w:rFonts w:ascii="Times New Roman" w:hAnsi="Times New Roman" w:cs="Times New Roman"/>
              </w:rPr>
            </w:pPr>
            <w:r>
              <w:rPr>
                <w:rFonts w:ascii="Times New Roman" w:hAnsi="Times New Roman" w:cs="Times New Roman"/>
              </w:rPr>
              <w:t>А</w:t>
            </w:r>
            <w:r w:rsidRPr="00A85C7A">
              <w:rPr>
                <w:rFonts w:ascii="Times New Roman" w:hAnsi="Times New Roman" w:cs="Times New Roman"/>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hAnsi="Times New Roman" w:cs="Times New Roman"/>
              </w:rPr>
              <w:t>(</w:t>
            </w:r>
            <w:r w:rsidRPr="00A85C7A">
              <w:rPr>
                <w:rFonts w:ascii="Times New Roman" w:hAnsi="Times New Roman" w:cs="Times New Roman"/>
              </w:rPr>
              <w:t>1</w:t>
            </w:r>
            <w:r>
              <w:rPr>
                <w:rFonts w:ascii="Times New Roman" w:hAnsi="Times New Roman" w:cs="Times New Roman"/>
              </w:rPr>
              <w:t>)</w:t>
            </w:r>
            <w:r w:rsidRPr="00A85C7A">
              <w:rPr>
                <w:rFonts w:ascii="Times New Roman" w:hAnsi="Times New Roman" w:cs="Times New Roman"/>
              </w:rPr>
              <w:t xml:space="preserve"> ПП РФ № 719, или номер реестровой записи из РРПП, содержащей в том числе:</w:t>
            </w:r>
          </w:p>
          <w:p w14:paraId="7F4C4345" w14:textId="77777777" w:rsidR="00E87827" w:rsidRPr="00A85C7A" w:rsidRDefault="00E87827" w:rsidP="00E87827">
            <w:pPr>
              <w:widowControl w:val="0"/>
              <w:spacing w:after="0" w:line="240" w:lineRule="auto"/>
              <w:jc w:val="both"/>
              <w:rPr>
                <w:rFonts w:ascii="Times New Roman" w:hAnsi="Times New Roman" w:cs="Times New Roman"/>
              </w:rPr>
            </w:pPr>
            <w:r w:rsidRPr="00A85C7A">
              <w:rPr>
                <w:rFonts w:ascii="Times New Roman" w:hAnsi="Times New Roman" w:cs="Times New Roman"/>
              </w:rP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w:t>
            </w:r>
            <w:r w:rsidRPr="00A85C7A">
              <w:rPr>
                <w:rFonts w:ascii="Times New Roman" w:hAnsi="Times New Roman" w:cs="Times New Roman"/>
              </w:rPr>
              <w:lastRenderedPageBreak/>
              <w:t>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BBD9F23" w14:textId="77777777" w:rsidR="00E87827" w:rsidRPr="00A85C7A" w:rsidRDefault="00E87827" w:rsidP="00E87827">
            <w:pPr>
              <w:widowControl w:val="0"/>
              <w:spacing w:after="0" w:line="240" w:lineRule="auto"/>
              <w:jc w:val="both"/>
              <w:rPr>
                <w:rFonts w:ascii="Times New Roman" w:hAnsi="Times New Roman" w:cs="Times New Roman"/>
              </w:rPr>
            </w:pPr>
            <w:r w:rsidRPr="00A85C7A">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48EB8F0" w14:textId="77777777" w:rsidR="00E87827" w:rsidRPr="00A85C7A" w:rsidRDefault="00E87827" w:rsidP="00E87827">
            <w:pPr>
              <w:widowControl w:val="0"/>
              <w:spacing w:after="0" w:line="240" w:lineRule="auto"/>
              <w:jc w:val="both"/>
              <w:rPr>
                <w:rFonts w:ascii="Times New Roman" w:hAnsi="Times New Roman" w:cs="Times New Roman"/>
              </w:rPr>
            </w:pPr>
            <w:r w:rsidRPr="00A85C7A">
              <w:rPr>
                <w:rFonts w:ascii="Times New Roman" w:hAnsi="Times New Roman" w:cs="Times New Roman"/>
              </w:rPr>
              <w:t>ИЛИ</w:t>
            </w:r>
          </w:p>
          <w:p w14:paraId="1259A402" w14:textId="77777777" w:rsidR="00E87827" w:rsidRPr="00A85C7A" w:rsidRDefault="00E87827" w:rsidP="00E87827">
            <w:pPr>
              <w:widowControl w:val="0"/>
              <w:spacing w:after="0" w:line="240" w:lineRule="auto"/>
              <w:jc w:val="both"/>
              <w:rPr>
                <w:rFonts w:ascii="Times New Roman" w:hAnsi="Times New Roman" w:cs="Times New Roman"/>
              </w:rPr>
            </w:pPr>
            <w:r>
              <w:rPr>
                <w:rFonts w:ascii="Times New Roman" w:hAnsi="Times New Roman" w:cs="Times New Roman"/>
              </w:rPr>
              <w:t>Б</w:t>
            </w:r>
            <w:r w:rsidRPr="00A85C7A">
              <w:rPr>
                <w:rFonts w:ascii="Times New Roman" w:hAns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3F5ABE2" w14:textId="77777777" w:rsidR="00E87827" w:rsidRPr="00A85C7A" w:rsidRDefault="00E87827" w:rsidP="00E87827">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2CFB7B2" w14:textId="77777777" w:rsidR="00E87827" w:rsidRDefault="00E87827" w:rsidP="00E87827">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5C70328" w14:textId="77777777" w:rsidR="00E87827" w:rsidRPr="00DC6B51" w:rsidRDefault="00E87827" w:rsidP="00E87827">
            <w:pPr>
              <w:widowControl w:val="0"/>
              <w:spacing w:after="0" w:line="240" w:lineRule="auto"/>
              <w:jc w:val="both"/>
              <w:rPr>
                <w:rFonts w:ascii="Times New Roman" w:hAnsi="Times New Roman" w:cs="Times New Roman"/>
              </w:rPr>
            </w:pPr>
            <w:r w:rsidRPr="00DC6B51">
              <w:rPr>
                <w:rFonts w:ascii="Times New Roman" w:hAnsi="Times New Roman" w:cs="Times New Roman"/>
              </w:rPr>
              <w:t>ИЛИ</w:t>
            </w:r>
          </w:p>
          <w:p w14:paraId="0DBDB445" w14:textId="784218B0" w:rsidR="00E87827" w:rsidRPr="001E367B" w:rsidRDefault="00E87827" w:rsidP="00E87827">
            <w:pPr>
              <w:widowControl w:val="0"/>
              <w:spacing w:after="0" w:line="240" w:lineRule="auto"/>
              <w:jc w:val="both"/>
              <w:rPr>
                <w:rFonts w:ascii="Times New Roman" w:hAnsi="Times New Roman" w:cs="Times New Roman"/>
              </w:rPr>
            </w:pPr>
            <w:r>
              <w:rPr>
                <w:rFonts w:ascii="Times New Roman" w:hAnsi="Times New Roman" w:cs="Times New Roman"/>
              </w:rPr>
              <w:t xml:space="preserve">Иными документами и информацией, установленными в </w:t>
            </w:r>
            <w:r w:rsidRPr="00A85C7A">
              <w:rPr>
                <w:rFonts w:ascii="Times New Roman" w:hAnsi="Times New Roman" w:cs="Times New Roman"/>
              </w:rPr>
              <w:t>Постановлени</w:t>
            </w:r>
            <w:r>
              <w:rPr>
                <w:rFonts w:ascii="Times New Roman" w:hAnsi="Times New Roman" w:cs="Times New Roman"/>
              </w:rPr>
              <w:t>и</w:t>
            </w:r>
            <w:r w:rsidRPr="00A85C7A">
              <w:rPr>
                <w:rFonts w:ascii="Times New Roman" w:hAnsi="Times New Roman" w:cs="Times New Roman"/>
              </w:rPr>
              <w:t xml:space="preserve"> Правительства РФ от 23.12.2024 </w:t>
            </w:r>
            <w:r>
              <w:rPr>
                <w:rFonts w:ascii="Times New Roman" w:hAnsi="Times New Roman" w:cs="Times New Roman"/>
              </w:rPr>
              <w:t>№</w:t>
            </w:r>
            <w:r w:rsidRPr="00A85C7A">
              <w:rPr>
                <w:rFonts w:ascii="Times New Roman" w:hAnsi="Times New Roman" w:cs="Times New Roman"/>
              </w:rPr>
              <w:t xml:space="preserve"> 1875</w:t>
            </w:r>
            <w:r>
              <w:rPr>
                <w:rFonts w:ascii="Times New Roman" w:hAnsi="Times New Roman" w:cs="Times New Roman"/>
              </w:rPr>
              <w:t>.</w:t>
            </w:r>
          </w:p>
        </w:tc>
      </w:tr>
      <w:tr w:rsidR="00E87827" w:rsidRPr="00A83693" w14:paraId="3A1A9A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ECF9D43" w14:textId="3D02A0F8"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82" w:type="dxa"/>
            <w:tcBorders>
              <w:top w:val="single" w:sz="4" w:space="0" w:color="auto"/>
              <w:left w:val="single" w:sz="4" w:space="0" w:color="auto"/>
              <w:bottom w:val="single" w:sz="4" w:space="0" w:color="auto"/>
              <w:right w:val="single" w:sz="4" w:space="0" w:color="auto"/>
            </w:tcBorders>
            <w:vAlign w:val="center"/>
          </w:tcPr>
          <w:p w14:paraId="7DD11BB5" w14:textId="0A8356DD"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5A20DF12" w14:textId="04AF90D7" w:rsidR="00E87827" w:rsidRPr="00A83693" w:rsidRDefault="00CB4DE8" w:rsidP="00E87827">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01</w:t>
            </w:r>
            <w:r w:rsidR="00E87827" w:rsidRPr="00A83693">
              <w:rPr>
                <w:rFonts w:ascii="Times New Roman" w:eastAsia="Calibri" w:hAnsi="Times New Roman" w:cs="Times New Roman"/>
                <w:b/>
              </w:rPr>
              <w:t>.</w:t>
            </w:r>
            <w:r>
              <w:rPr>
                <w:rFonts w:ascii="Times New Roman" w:eastAsia="Calibri" w:hAnsi="Times New Roman" w:cs="Times New Roman"/>
                <w:b/>
              </w:rPr>
              <w:t>06</w:t>
            </w:r>
            <w:r w:rsidR="00E87827" w:rsidRPr="00A83693">
              <w:rPr>
                <w:rFonts w:ascii="Times New Roman" w:eastAsia="Calibri" w:hAnsi="Times New Roman" w:cs="Times New Roman"/>
                <w:b/>
              </w:rPr>
              <w:t>.202</w:t>
            </w:r>
            <w:r w:rsidR="00E87827">
              <w:rPr>
                <w:rFonts w:ascii="Times New Roman" w:eastAsia="Calibri" w:hAnsi="Times New Roman" w:cs="Times New Roman"/>
                <w:b/>
              </w:rPr>
              <w:t>6</w:t>
            </w:r>
            <w:r w:rsidR="00E87827" w:rsidRPr="00A83693">
              <w:rPr>
                <w:rFonts w:ascii="Times New Roman" w:eastAsia="Calibri" w:hAnsi="Times New Roman" w:cs="Times New Roman"/>
                <w:b/>
              </w:rPr>
              <w:t xml:space="preserve"> г.</w:t>
            </w:r>
          </w:p>
        </w:tc>
      </w:tr>
      <w:tr w:rsidR="00E87827" w:rsidRPr="00A83693" w14:paraId="1E86794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A38A1D9" w14:textId="083BEC2D"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Pr>
                <w:b/>
                <w:color w:val="000000"/>
                <w:sz w:val="22"/>
                <w:szCs w:val="22"/>
              </w:rPr>
              <w:t>5.</w:t>
            </w:r>
          </w:p>
        </w:tc>
        <w:tc>
          <w:tcPr>
            <w:tcW w:w="3282" w:type="dxa"/>
            <w:tcBorders>
              <w:top w:val="single" w:sz="4" w:space="0" w:color="auto"/>
              <w:left w:val="single" w:sz="4" w:space="0" w:color="auto"/>
              <w:bottom w:val="single" w:sz="4" w:space="0" w:color="auto"/>
              <w:right w:val="single" w:sz="4" w:space="0" w:color="auto"/>
            </w:tcBorders>
            <w:vAlign w:val="center"/>
          </w:tcPr>
          <w:p w14:paraId="69A5F12C" w14:textId="2D0F4981"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90" w:type="dxa"/>
            <w:tcBorders>
              <w:top w:val="single" w:sz="4" w:space="0" w:color="auto"/>
              <w:left w:val="single" w:sz="4" w:space="0" w:color="auto"/>
              <w:bottom w:val="single" w:sz="4" w:space="0" w:color="auto"/>
              <w:right w:val="single" w:sz="4" w:space="0" w:color="auto"/>
            </w:tcBorders>
            <w:vAlign w:val="center"/>
          </w:tcPr>
          <w:p w14:paraId="6B9A2072" w14:textId="77777777"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E87827" w:rsidRPr="00A83693"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87827" w:rsidRPr="00A83693" w14:paraId="57F4177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B071440" w14:textId="7DD5647F" w:rsidR="00E87827" w:rsidRPr="00A83693" w:rsidRDefault="00E87827" w:rsidP="00E8782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2" w:type="dxa"/>
            <w:tcBorders>
              <w:top w:val="single" w:sz="4" w:space="0" w:color="auto"/>
              <w:left w:val="single" w:sz="4" w:space="0" w:color="auto"/>
              <w:bottom w:val="single" w:sz="4" w:space="0" w:color="auto"/>
              <w:right w:val="single" w:sz="4" w:space="0" w:color="auto"/>
            </w:tcBorders>
            <w:vAlign w:val="center"/>
          </w:tcPr>
          <w:p w14:paraId="69A0C68C" w14:textId="3F3E2C06" w:rsidR="00E87827" w:rsidRPr="00A83693" w:rsidRDefault="00E87827" w:rsidP="00E87827">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2DC21AF5" w14:textId="77777777" w:rsidR="00E87827"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lastRenderedPageBreak/>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87827" w:rsidRPr="00EA4E86"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87827" w:rsidRPr="00A83693" w:rsidRDefault="00E87827" w:rsidP="00E8782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C71B03">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35751F7B" w:rsidR="00BA0133" w:rsidRPr="00A83693" w:rsidRDefault="00BA0133" w:rsidP="00875C98">
      <w:pPr>
        <w:widowControl w:val="0"/>
        <w:spacing w:after="0" w:line="240" w:lineRule="auto"/>
        <w:rPr>
          <w:rFonts w:ascii="Times New Roman" w:eastAsia="Times New Roman" w:hAnsi="Times New Roman" w:cs="Times New Roman"/>
          <w:b/>
          <w:bCs/>
          <w:lang w:eastAsia="zh-CN"/>
        </w:rPr>
      </w:pPr>
    </w:p>
    <w:sectPr w:rsidR="00BA0133"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E91E4" w14:textId="77777777" w:rsidR="00852890" w:rsidRDefault="00852890" w:rsidP="00BA0133">
      <w:pPr>
        <w:spacing w:after="0" w:line="240" w:lineRule="auto"/>
      </w:pPr>
      <w:r>
        <w:separator/>
      </w:r>
    </w:p>
  </w:endnote>
  <w:endnote w:type="continuationSeparator" w:id="0">
    <w:p w14:paraId="413BF6B8" w14:textId="77777777" w:rsidR="00852890" w:rsidRDefault="00852890"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C5D60" w14:textId="77777777" w:rsidR="00852890" w:rsidRDefault="00852890" w:rsidP="00BA0133">
      <w:pPr>
        <w:spacing w:after="0" w:line="240" w:lineRule="auto"/>
      </w:pPr>
      <w:r>
        <w:separator/>
      </w:r>
    </w:p>
  </w:footnote>
  <w:footnote w:type="continuationSeparator" w:id="0">
    <w:p w14:paraId="66C97B08" w14:textId="77777777" w:rsidR="00852890" w:rsidRDefault="00852890"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2B7"/>
    <w:rsid w:val="00031222"/>
    <w:rsid w:val="00040271"/>
    <w:rsid w:val="000454AF"/>
    <w:rsid w:val="00050E77"/>
    <w:rsid w:val="00051EDD"/>
    <w:rsid w:val="00067452"/>
    <w:rsid w:val="000707A6"/>
    <w:rsid w:val="00075ED9"/>
    <w:rsid w:val="00075F31"/>
    <w:rsid w:val="00084B55"/>
    <w:rsid w:val="000A0473"/>
    <w:rsid w:val="000A4636"/>
    <w:rsid w:val="000B0EFF"/>
    <w:rsid w:val="000B5A57"/>
    <w:rsid w:val="000C2CAB"/>
    <w:rsid w:val="000C7FB8"/>
    <w:rsid w:val="000D00BF"/>
    <w:rsid w:val="000D0E31"/>
    <w:rsid w:val="000D1178"/>
    <w:rsid w:val="000D1AFC"/>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6EEC"/>
    <w:rsid w:val="00121AC8"/>
    <w:rsid w:val="00126C7F"/>
    <w:rsid w:val="00130487"/>
    <w:rsid w:val="00137FD9"/>
    <w:rsid w:val="0014094B"/>
    <w:rsid w:val="00170085"/>
    <w:rsid w:val="00173E27"/>
    <w:rsid w:val="0017486F"/>
    <w:rsid w:val="00184643"/>
    <w:rsid w:val="00186F13"/>
    <w:rsid w:val="0019019D"/>
    <w:rsid w:val="001A00D1"/>
    <w:rsid w:val="001A48BF"/>
    <w:rsid w:val="001A6131"/>
    <w:rsid w:val="001A6D29"/>
    <w:rsid w:val="001A73A2"/>
    <w:rsid w:val="001B3DF1"/>
    <w:rsid w:val="001B5389"/>
    <w:rsid w:val="001B7E09"/>
    <w:rsid w:val="001C7CD4"/>
    <w:rsid w:val="001D0578"/>
    <w:rsid w:val="001D5A5B"/>
    <w:rsid w:val="001E04BD"/>
    <w:rsid w:val="001E08BE"/>
    <w:rsid w:val="001E2B6D"/>
    <w:rsid w:val="001E367B"/>
    <w:rsid w:val="001E4AF6"/>
    <w:rsid w:val="001E7AC4"/>
    <w:rsid w:val="001F0101"/>
    <w:rsid w:val="001F5156"/>
    <w:rsid w:val="00201CDB"/>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579E8"/>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44C6"/>
    <w:rsid w:val="002B0218"/>
    <w:rsid w:val="002B03BD"/>
    <w:rsid w:val="002B1638"/>
    <w:rsid w:val="002B59BF"/>
    <w:rsid w:val="002B59D2"/>
    <w:rsid w:val="002C184F"/>
    <w:rsid w:val="002C1D37"/>
    <w:rsid w:val="002C5E09"/>
    <w:rsid w:val="002D6059"/>
    <w:rsid w:val="002E2083"/>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346F0"/>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061"/>
    <w:rsid w:val="003E5D78"/>
    <w:rsid w:val="003E62F3"/>
    <w:rsid w:val="003F2B8D"/>
    <w:rsid w:val="003F352C"/>
    <w:rsid w:val="003F7A7E"/>
    <w:rsid w:val="0040063B"/>
    <w:rsid w:val="0040308A"/>
    <w:rsid w:val="00404494"/>
    <w:rsid w:val="004065BC"/>
    <w:rsid w:val="00406E7A"/>
    <w:rsid w:val="00407099"/>
    <w:rsid w:val="0041349F"/>
    <w:rsid w:val="00424304"/>
    <w:rsid w:val="004319B0"/>
    <w:rsid w:val="00434BC8"/>
    <w:rsid w:val="004373F2"/>
    <w:rsid w:val="00440D66"/>
    <w:rsid w:val="004532DB"/>
    <w:rsid w:val="0045565D"/>
    <w:rsid w:val="004566E8"/>
    <w:rsid w:val="00463983"/>
    <w:rsid w:val="00467D27"/>
    <w:rsid w:val="00473B28"/>
    <w:rsid w:val="0048168C"/>
    <w:rsid w:val="00484E98"/>
    <w:rsid w:val="00485838"/>
    <w:rsid w:val="00487BEE"/>
    <w:rsid w:val="00490131"/>
    <w:rsid w:val="0049046D"/>
    <w:rsid w:val="0049126B"/>
    <w:rsid w:val="0049375D"/>
    <w:rsid w:val="004942E0"/>
    <w:rsid w:val="004A3490"/>
    <w:rsid w:val="004A34DA"/>
    <w:rsid w:val="004A4658"/>
    <w:rsid w:val="004A7383"/>
    <w:rsid w:val="004A7C4B"/>
    <w:rsid w:val="004B2F2D"/>
    <w:rsid w:val="004B44CA"/>
    <w:rsid w:val="004B6541"/>
    <w:rsid w:val="004C104D"/>
    <w:rsid w:val="004C5DFF"/>
    <w:rsid w:val="004D331C"/>
    <w:rsid w:val="004D6B73"/>
    <w:rsid w:val="004E1C44"/>
    <w:rsid w:val="004E227F"/>
    <w:rsid w:val="004E3DDA"/>
    <w:rsid w:val="004F6960"/>
    <w:rsid w:val="004F7268"/>
    <w:rsid w:val="0050385A"/>
    <w:rsid w:val="00507401"/>
    <w:rsid w:val="00507ADD"/>
    <w:rsid w:val="00511205"/>
    <w:rsid w:val="00515749"/>
    <w:rsid w:val="00517086"/>
    <w:rsid w:val="00517A1D"/>
    <w:rsid w:val="00522D5F"/>
    <w:rsid w:val="00523CB4"/>
    <w:rsid w:val="00526C0C"/>
    <w:rsid w:val="00532AC1"/>
    <w:rsid w:val="00535AD7"/>
    <w:rsid w:val="00543035"/>
    <w:rsid w:val="00543C45"/>
    <w:rsid w:val="00550C67"/>
    <w:rsid w:val="005545B8"/>
    <w:rsid w:val="00564E77"/>
    <w:rsid w:val="00566779"/>
    <w:rsid w:val="00567860"/>
    <w:rsid w:val="00570B12"/>
    <w:rsid w:val="005760CB"/>
    <w:rsid w:val="005764A2"/>
    <w:rsid w:val="00580B51"/>
    <w:rsid w:val="00580EBF"/>
    <w:rsid w:val="00584CDC"/>
    <w:rsid w:val="00584F5D"/>
    <w:rsid w:val="005851D0"/>
    <w:rsid w:val="0059023D"/>
    <w:rsid w:val="005923F8"/>
    <w:rsid w:val="005964EC"/>
    <w:rsid w:val="0059712A"/>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3F12"/>
    <w:rsid w:val="006464CC"/>
    <w:rsid w:val="00655608"/>
    <w:rsid w:val="00657077"/>
    <w:rsid w:val="00660487"/>
    <w:rsid w:val="0066364A"/>
    <w:rsid w:val="006636AB"/>
    <w:rsid w:val="0067133F"/>
    <w:rsid w:val="006827F7"/>
    <w:rsid w:val="0068522E"/>
    <w:rsid w:val="00693AEF"/>
    <w:rsid w:val="00694DA9"/>
    <w:rsid w:val="006A4AF3"/>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257E2"/>
    <w:rsid w:val="00730E30"/>
    <w:rsid w:val="00737DE5"/>
    <w:rsid w:val="00745875"/>
    <w:rsid w:val="007471A7"/>
    <w:rsid w:val="007518BF"/>
    <w:rsid w:val="00753703"/>
    <w:rsid w:val="0075675A"/>
    <w:rsid w:val="00760D39"/>
    <w:rsid w:val="00765B9E"/>
    <w:rsid w:val="00770868"/>
    <w:rsid w:val="00773BD5"/>
    <w:rsid w:val="00774122"/>
    <w:rsid w:val="00781C98"/>
    <w:rsid w:val="007858B0"/>
    <w:rsid w:val="00795E53"/>
    <w:rsid w:val="007A1CBF"/>
    <w:rsid w:val="007A3A2A"/>
    <w:rsid w:val="007A47DB"/>
    <w:rsid w:val="007A7465"/>
    <w:rsid w:val="007B16E8"/>
    <w:rsid w:val="007B50C7"/>
    <w:rsid w:val="007B6EFC"/>
    <w:rsid w:val="007C02CC"/>
    <w:rsid w:val="007D291F"/>
    <w:rsid w:val="007E045C"/>
    <w:rsid w:val="007E0604"/>
    <w:rsid w:val="007E3019"/>
    <w:rsid w:val="007E426C"/>
    <w:rsid w:val="007E45B9"/>
    <w:rsid w:val="007E4E57"/>
    <w:rsid w:val="007E60BD"/>
    <w:rsid w:val="007E6464"/>
    <w:rsid w:val="007E7625"/>
    <w:rsid w:val="007F2322"/>
    <w:rsid w:val="007F3F6C"/>
    <w:rsid w:val="007F581A"/>
    <w:rsid w:val="007F78D8"/>
    <w:rsid w:val="00800972"/>
    <w:rsid w:val="00801C37"/>
    <w:rsid w:val="00804CE8"/>
    <w:rsid w:val="00805C68"/>
    <w:rsid w:val="008062A4"/>
    <w:rsid w:val="00814B48"/>
    <w:rsid w:val="00817534"/>
    <w:rsid w:val="00820713"/>
    <w:rsid w:val="008217A3"/>
    <w:rsid w:val="00823DCF"/>
    <w:rsid w:val="0083006D"/>
    <w:rsid w:val="00830F2B"/>
    <w:rsid w:val="00837296"/>
    <w:rsid w:val="008406BD"/>
    <w:rsid w:val="008417F1"/>
    <w:rsid w:val="00842938"/>
    <w:rsid w:val="0085175F"/>
    <w:rsid w:val="00852890"/>
    <w:rsid w:val="00853F2E"/>
    <w:rsid w:val="00857CF5"/>
    <w:rsid w:val="008614DE"/>
    <w:rsid w:val="00863EFB"/>
    <w:rsid w:val="008641AD"/>
    <w:rsid w:val="0086520F"/>
    <w:rsid w:val="008672AC"/>
    <w:rsid w:val="00867AA7"/>
    <w:rsid w:val="00875C98"/>
    <w:rsid w:val="00887225"/>
    <w:rsid w:val="008872A4"/>
    <w:rsid w:val="008879EF"/>
    <w:rsid w:val="00891FB5"/>
    <w:rsid w:val="008A21FF"/>
    <w:rsid w:val="008A404B"/>
    <w:rsid w:val="008A6CE8"/>
    <w:rsid w:val="008A7C5D"/>
    <w:rsid w:val="008B0973"/>
    <w:rsid w:val="008B1B57"/>
    <w:rsid w:val="008B4615"/>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4A2F"/>
    <w:rsid w:val="00985F4D"/>
    <w:rsid w:val="00987630"/>
    <w:rsid w:val="009A2947"/>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12D0"/>
    <w:rsid w:val="00A522C9"/>
    <w:rsid w:val="00A54E25"/>
    <w:rsid w:val="00A552A6"/>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2FBC"/>
    <w:rsid w:val="00AD3B7B"/>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41BB"/>
    <w:rsid w:val="00B27ABF"/>
    <w:rsid w:val="00B33BA9"/>
    <w:rsid w:val="00B360E5"/>
    <w:rsid w:val="00B37C8C"/>
    <w:rsid w:val="00B42651"/>
    <w:rsid w:val="00B4713E"/>
    <w:rsid w:val="00B521FB"/>
    <w:rsid w:val="00B655E1"/>
    <w:rsid w:val="00B65764"/>
    <w:rsid w:val="00B67969"/>
    <w:rsid w:val="00B75B1A"/>
    <w:rsid w:val="00B90005"/>
    <w:rsid w:val="00B968CF"/>
    <w:rsid w:val="00BA0133"/>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1B03"/>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B4DE8"/>
    <w:rsid w:val="00CC5096"/>
    <w:rsid w:val="00CD1A40"/>
    <w:rsid w:val="00CD5E62"/>
    <w:rsid w:val="00CE328F"/>
    <w:rsid w:val="00CE48F7"/>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962D9"/>
    <w:rsid w:val="00DA64D2"/>
    <w:rsid w:val="00DA7E1E"/>
    <w:rsid w:val="00DB265D"/>
    <w:rsid w:val="00DB585C"/>
    <w:rsid w:val="00DC260F"/>
    <w:rsid w:val="00DC4128"/>
    <w:rsid w:val="00DC5DA2"/>
    <w:rsid w:val="00DC5E24"/>
    <w:rsid w:val="00DD5BB4"/>
    <w:rsid w:val="00DE0635"/>
    <w:rsid w:val="00DE11A4"/>
    <w:rsid w:val="00DE1AC5"/>
    <w:rsid w:val="00DE751A"/>
    <w:rsid w:val="00DF1C71"/>
    <w:rsid w:val="00E009C7"/>
    <w:rsid w:val="00E01002"/>
    <w:rsid w:val="00E07792"/>
    <w:rsid w:val="00E07A40"/>
    <w:rsid w:val="00E100BE"/>
    <w:rsid w:val="00E10D38"/>
    <w:rsid w:val="00E10E52"/>
    <w:rsid w:val="00E11E2D"/>
    <w:rsid w:val="00E1408E"/>
    <w:rsid w:val="00E15E6B"/>
    <w:rsid w:val="00E17537"/>
    <w:rsid w:val="00E2241F"/>
    <w:rsid w:val="00E24DA7"/>
    <w:rsid w:val="00E2542A"/>
    <w:rsid w:val="00E265DD"/>
    <w:rsid w:val="00E310FE"/>
    <w:rsid w:val="00E34517"/>
    <w:rsid w:val="00E42636"/>
    <w:rsid w:val="00E42D60"/>
    <w:rsid w:val="00E51769"/>
    <w:rsid w:val="00E51E90"/>
    <w:rsid w:val="00E53875"/>
    <w:rsid w:val="00E54A7C"/>
    <w:rsid w:val="00E557F8"/>
    <w:rsid w:val="00E569B4"/>
    <w:rsid w:val="00E621AD"/>
    <w:rsid w:val="00E63BE9"/>
    <w:rsid w:val="00E64F83"/>
    <w:rsid w:val="00E66AE1"/>
    <w:rsid w:val="00E70EA8"/>
    <w:rsid w:val="00E74DD6"/>
    <w:rsid w:val="00E752F7"/>
    <w:rsid w:val="00E7551F"/>
    <w:rsid w:val="00E76B48"/>
    <w:rsid w:val="00E81BF8"/>
    <w:rsid w:val="00E823C1"/>
    <w:rsid w:val="00E826DE"/>
    <w:rsid w:val="00E870CA"/>
    <w:rsid w:val="00E87827"/>
    <w:rsid w:val="00E97DE7"/>
    <w:rsid w:val="00EA1126"/>
    <w:rsid w:val="00EA4E86"/>
    <w:rsid w:val="00EA59FC"/>
    <w:rsid w:val="00EA7055"/>
    <w:rsid w:val="00EB74E2"/>
    <w:rsid w:val="00EB7A88"/>
    <w:rsid w:val="00EC059F"/>
    <w:rsid w:val="00EC1B33"/>
    <w:rsid w:val="00EC201E"/>
    <w:rsid w:val="00EC4233"/>
    <w:rsid w:val="00ED2CD4"/>
    <w:rsid w:val="00ED330B"/>
    <w:rsid w:val="00EE258C"/>
    <w:rsid w:val="00EE3BA1"/>
    <w:rsid w:val="00EE56BF"/>
    <w:rsid w:val="00EF6C6B"/>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459BE"/>
    <w:rsid w:val="00F54111"/>
    <w:rsid w:val="00F542A9"/>
    <w:rsid w:val="00F64199"/>
    <w:rsid w:val="00F7033C"/>
    <w:rsid w:val="00F70DF0"/>
    <w:rsid w:val="00F866DF"/>
    <w:rsid w:val="00F918AD"/>
    <w:rsid w:val="00FA0678"/>
    <w:rsid w:val="00FA38A5"/>
    <w:rsid w:val="00FA5D26"/>
    <w:rsid w:val="00FB0BEE"/>
    <w:rsid w:val="00FB2902"/>
    <w:rsid w:val="00FB4B71"/>
    <w:rsid w:val="00FB534A"/>
    <w:rsid w:val="00FC36E3"/>
    <w:rsid w:val="00FC3F10"/>
    <w:rsid w:val="00FD62E9"/>
    <w:rsid w:val="00FE24E1"/>
    <w:rsid w:val="00FE3A87"/>
    <w:rsid w:val="00FF1495"/>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DC41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DC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53044012">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9854682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2B5E-8648-473A-8BE2-2C4C4AA7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4586</Words>
  <Characters>26146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DOC-MARKER--ptSZD9qFx29R9rzQxfrRw</dc:description>
  <cp:lastModifiedBy>user</cp:lastModifiedBy>
  <cp:revision>47</cp:revision>
  <cp:lastPrinted>2026-04-13T04:45:00Z</cp:lastPrinted>
  <dcterms:created xsi:type="dcterms:W3CDTF">2023-10-26T12:13:00Z</dcterms:created>
  <dcterms:modified xsi:type="dcterms:W3CDTF">2026-05-28T08:35:00Z</dcterms:modified>
</cp:coreProperties>
</file>