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36AC2" w14:textId="4AE36380" w:rsidR="001850F6" w:rsidRPr="007F41EF" w:rsidRDefault="00BB407B" w:rsidP="00E73BCE">
      <w:pPr>
        <w:pStyle w:val="111"/>
        <w:jc w:val="center"/>
        <w:rPr>
          <w:b/>
          <w:szCs w:val="24"/>
          <w:lang w:val="ru-RU" w:eastAsia="en-US"/>
        </w:rPr>
      </w:pPr>
      <w:r w:rsidRPr="007F41EF">
        <w:rPr>
          <w:b/>
          <w:szCs w:val="24"/>
          <w:lang w:val="ru-RU"/>
        </w:rPr>
        <w:t xml:space="preserve">Договор </w:t>
      </w:r>
      <w:r w:rsidR="00667A94" w:rsidRPr="007F41EF">
        <w:rPr>
          <w:b/>
          <w:szCs w:val="24"/>
          <w:lang w:val="ru-RU"/>
        </w:rPr>
        <w:t xml:space="preserve">№ </w:t>
      </w:r>
      <w:r w:rsidR="009B74B6">
        <w:rPr>
          <w:b/>
          <w:szCs w:val="24"/>
          <w:lang w:val="ru-RU" w:eastAsia="en-US"/>
        </w:rPr>
        <w:t>______________</w:t>
      </w:r>
    </w:p>
    <w:p w14:paraId="6F10720D" w14:textId="77777777" w:rsidR="00F15D1D" w:rsidRPr="007F41EF" w:rsidRDefault="00F15D1D" w:rsidP="00E73BCE">
      <w:pPr>
        <w:pStyle w:val="111"/>
        <w:jc w:val="center"/>
        <w:rPr>
          <w:b/>
          <w:szCs w:val="24"/>
          <w:lang w:val="ru-RU"/>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067"/>
      </w:tblGrid>
      <w:tr w:rsidR="00F15D1D" w:rsidRPr="007F41EF" w14:paraId="47DCDD45" w14:textId="77777777" w:rsidTr="00F15D1D">
        <w:tc>
          <w:tcPr>
            <w:tcW w:w="5070" w:type="dxa"/>
            <w:hideMark/>
          </w:tcPr>
          <w:p w14:paraId="26DDB0F3" w14:textId="77777777" w:rsidR="00F15D1D" w:rsidRPr="007F41EF" w:rsidRDefault="00F15D1D">
            <w:pPr>
              <w:rPr>
                <w:rFonts w:eastAsia="Times New Roman"/>
                <w:lang w:eastAsia="en-US"/>
              </w:rPr>
            </w:pPr>
            <w:bookmarkStart w:id="0" w:name="ТекстовоеПоле6"/>
            <w:proofErr w:type="spellStart"/>
            <w:r w:rsidRPr="007F41EF">
              <w:rPr>
                <w:lang w:eastAsia="en-US"/>
              </w:rPr>
              <w:t>г.о</w:t>
            </w:r>
            <w:proofErr w:type="spellEnd"/>
            <w:r w:rsidRPr="007F41EF">
              <w:rPr>
                <w:lang w:eastAsia="en-US"/>
              </w:rPr>
              <w:t>. Домодедово</w:t>
            </w:r>
          </w:p>
          <w:p w14:paraId="21DA322C" w14:textId="77777777" w:rsidR="00F15D1D" w:rsidRPr="007F41EF" w:rsidRDefault="00F15D1D">
            <w:pPr>
              <w:tabs>
                <w:tab w:val="left" w:pos="8715"/>
              </w:tabs>
              <w:rPr>
                <w:lang w:eastAsia="en-US"/>
              </w:rPr>
            </w:pPr>
            <w:r w:rsidRPr="007F41EF">
              <w:rPr>
                <w:lang w:eastAsia="en-US"/>
              </w:rPr>
              <w:t>мкр. Белые Столбы</w:t>
            </w:r>
          </w:p>
        </w:tc>
        <w:tc>
          <w:tcPr>
            <w:tcW w:w="5067" w:type="dxa"/>
            <w:hideMark/>
          </w:tcPr>
          <w:p w14:paraId="4AC377EF" w14:textId="13A6B354" w:rsidR="00F15D1D" w:rsidRPr="007F41EF" w:rsidRDefault="00F15D1D">
            <w:pPr>
              <w:tabs>
                <w:tab w:val="left" w:pos="8715"/>
              </w:tabs>
              <w:jc w:val="right"/>
              <w:rPr>
                <w:lang w:eastAsia="en-US"/>
              </w:rPr>
            </w:pPr>
          </w:p>
        </w:tc>
      </w:tr>
    </w:tbl>
    <w:p w14:paraId="12CDCA16" w14:textId="77777777" w:rsidR="009545D9" w:rsidRPr="007F41EF" w:rsidRDefault="009545D9" w:rsidP="00E73BCE">
      <w:pPr>
        <w:ind w:firstLine="567"/>
        <w:jc w:val="both"/>
      </w:pPr>
    </w:p>
    <w:bookmarkEnd w:id="0"/>
    <w:p w14:paraId="09DE684F" w14:textId="5D90A6D2" w:rsidR="00F15D1D" w:rsidRPr="007F41EF" w:rsidRDefault="00596F39" w:rsidP="00E73BCE">
      <w:pPr>
        <w:ind w:firstLine="567"/>
        <w:jc w:val="both"/>
      </w:pPr>
      <w:r w:rsidRPr="007F41EF">
        <w:t>Федеральное государственное бюджетное учреждение культуры «Государственный фонд кинофильмов Российской Федерации»</w:t>
      </w:r>
      <w:r w:rsidR="00C733F0" w:rsidRPr="007F41EF">
        <w:t xml:space="preserve"> (</w:t>
      </w:r>
      <w:r w:rsidRPr="007F41EF">
        <w:t>Госфильмофонд России</w:t>
      </w:r>
      <w:r w:rsidR="00C733F0" w:rsidRPr="007F41EF">
        <w:t>)</w:t>
      </w:r>
      <w:r w:rsidR="00A26E97" w:rsidRPr="007F41EF">
        <w:t>, именуемое в дальнейшем «</w:t>
      </w:r>
      <w:r w:rsidR="009B74B6">
        <w:t>Заказчик</w:t>
      </w:r>
      <w:r w:rsidR="00A26E97" w:rsidRPr="007F41EF">
        <w:t xml:space="preserve">», в лице </w:t>
      </w:r>
      <w:r w:rsidR="00AF2FB8">
        <w:t>д</w:t>
      </w:r>
      <w:r w:rsidR="00F15D1D" w:rsidRPr="007F41EF">
        <w:t xml:space="preserve">иректора </w:t>
      </w:r>
      <w:r w:rsidR="00AF2FB8">
        <w:t>___________________</w:t>
      </w:r>
      <w:r w:rsidR="00527D93" w:rsidRPr="007F41EF">
        <w:t>,</w:t>
      </w:r>
      <w:r w:rsidR="00A26E97" w:rsidRPr="007F41EF">
        <w:t xml:space="preserve"> </w:t>
      </w:r>
      <w:r w:rsidR="00B60084" w:rsidRPr="007F41EF">
        <w:t xml:space="preserve">действующего на основании </w:t>
      </w:r>
      <w:r w:rsidR="00AF2FB8">
        <w:t>________________</w:t>
      </w:r>
      <w:r w:rsidR="009158C0" w:rsidRPr="009158C0">
        <w:t>,</w:t>
      </w:r>
      <w:r w:rsidR="009158C0">
        <w:t xml:space="preserve"> </w:t>
      </w:r>
      <w:r w:rsidR="00A26E97" w:rsidRPr="007F41EF">
        <w:t xml:space="preserve">с одной стороны, и </w:t>
      </w:r>
    </w:p>
    <w:p w14:paraId="7BCE6177" w14:textId="6D524513" w:rsidR="00E219D1" w:rsidRPr="007F41EF" w:rsidRDefault="009B74B6" w:rsidP="00E73BCE">
      <w:pPr>
        <w:ind w:firstLine="567"/>
        <w:jc w:val="both"/>
      </w:pPr>
      <w:r>
        <w:t>______________________</w:t>
      </w:r>
      <w:r w:rsidR="00242FEB" w:rsidRPr="00242FEB">
        <w:t xml:space="preserve"> «</w:t>
      </w:r>
      <w:r w:rsidR="003F5464">
        <w:t>____________________»</w:t>
      </w:r>
      <w:r w:rsidR="00A26E97" w:rsidRPr="007F41EF">
        <w:t>, именуемое в дальнейшем «</w:t>
      </w:r>
      <w:r>
        <w:t>Подрядчик</w:t>
      </w:r>
      <w:r w:rsidR="00A26E97" w:rsidRPr="007F41EF">
        <w:t xml:space="preserve">», в лице </w:t>
      </w:r>
      <w:r>
        <w:t>__________________________</w:t>
      </w:r>
      <w:r w:rsidR="0093682D" w:rsidRPr="007F41EF">
        <w:t xml:space="preserve"> </w:t>
      </w:r>
      <w:r w:rsidR="003F5464">
        <w:t>______________________________</w:t>
      </w:r>
      <w:r w:rsidR="00A26E97" w:rsidRPr="007F41EF">
        <w:t xml:space="preserve">, действующего на основании </w:t>
      </w:r>
      <w:r>
        <w:t>_______________</w:t>
      </w:r>
      <w:r w:rsidR="00A26E97" w:rsidRPr="007F41EF">
        <w:t xml:space="preserve">, с другой стороны, здесь и далее именуемые «Стороны», </w:t>
      </w:r>
      <w:r w:rsidR="0093682D" w:rsidRPr="007F41EF">
        <w:t xml:space="preserve">с соблюдением требований Гражданского кодекса Российской Федерации (далее – Гражданский кодекс), Федерального закона от 18.07.2011 № 223-ФЗ «О закупках товаров, работ, услуг отдельными видами юридических лиц» и иных правовых актов Российской Федерации, на основании </w:t>
      </w:r>
      <w:r w:rsidR="00555590" w:rsidRPr="007F41EF">
        <w:t xml:space="preserve">протокола рассмотрения заявок </w:t>
      </w:r>
      <w:r>
        <w:t>________________________</w:t>
      </w:r>
      <w:r w:rsidR="0093682D" w:rsidRPr="007F41EF">
        <w:t xml:space="preserve">, заключили настоящий договор (далее – </w:t>
      </w:r>
      <w:r w:rsidR="005C3730">
        <w:t>«</w:t>
      </w:r>
      <w:r w:rsidR="0093682D" w:rsidRPr="007F41EF">
        <w:t>Договор</w:t>
      </w:r>
      <w:r w:rsidR="005C3730">
        <w:t>»</w:t>
      </w:r>
      <w:r w:rsidR="0093682D" w:rsidRPr="007F41EF">
        <w:t>) о нижеследующем:</w:t>
      </w:r>
    </w:p>
    <w:p w14:paraId="377E0A44" w14:textId="77777777" w:rsidR="00BB407B" w:rsidRPr="007F41EF" w:rsidRDefault="00BB407B" w:rsidP="00E73BCE"/>
    <w:p w14:paraId="795CAC3D" w14:textId="77777777" w:rsidR="00E219D1" w:rsidRPr="007F41EF" w:rsidRDefault="00A56E1B" w:rsidP="00E73BCE">
      <w:pPr>
        <w:numPr>
          <w:ilvl w:val="0"/>
          <w:numId w:val="1"/>
        </w:numPr>
        <w:tabs>
          <w:tab w:val="clear" w:pos="720"/>
          <w:tab w:val="num" w:pos="561"/>
        </w:tabs>
        <w:ind w:left="0" w:firstLine="0"/>
        <w:jc w:val="center"/>
        <w:rPr>
          <w:b/>
        </w:rPr>
      </w:pPr>
      <w:r w:rsidRPr="007F41EF">
        <w:rPr>
          <w:b/>
        </w:rPr>
        <w:t>ПРЕДМЕТ ДОГОВОРА</w:t>
      </w:r>
    </w:p>
    <w:p w14:paraId="4495FD99" w14:textId="56212744" w:rsidR="00E219D1" w:rsidRPr="007F41EF" w:rsidRDefault="007D1218" w:rsidP="00F86DFD">
      <w:pPr>
        <w:pStyle w:val="af2"/>
        <w:numPr>
          <w:ilvl w:val="1"/>
          <w:numId w:val="1"/>
        </w:numPr>
        <w:tabs>
          <w:tab w:val="clear" w:pos="1571"/>
          <w:tab w:val="left" w:pos="284"/>
          <w:tab w:val="left" w:pos="426"/>
          <w:tab w:val="num" w:pos="851"/>
          <w:tab w:val="left" w:pos="1134"/>
        </w:tabs>
        <w:ind w:left="0" w:firstLine="567"/>
        <w:jc w:val="both"/>
      </w:pPr>
      <w:r>
        <w:t>Подрядчик</w:t>
      </w:r>
      <w:r w:rsidR="00BB407B" w:rsidRPr="007F41EF">
        <w:t xml:space="preserve"> </w:t>
      </w:r>
      <w:r w:rsidR="00AE39CF" w:rsidRPr="007F41EF">
        <w:t xml:space="preserve">обязуется </w:t>
      </w:r>
      <w:r w:rsidR="00676963">
        <w:t>выполнить работы</w:t>
      </w:r>
      <w:r w:rsidR="0004000A" w:rsidRPr="007F41EF">
        <w:t xml:space="preserve"> </w:t>
      </w:r>
      <w:r w:rsidR="00676963">
        <w:t>по</w:t>
      </w:r>
      <w:r w:rsidR="00676963" w:rsidRPr="00A473F1">
        <w:rPr>
          <w:rFonts w:eastAsia="Times New Roman"/>
          <w:iCs/>
          <w:spacing w:val="-2"/>
        </w:rPr>
        <w:t xml:space="preserve"> </w:t>
      </w:r>
      <w:r w:rsidR="003B09E5" w:rsidRPr="003B09E5">
        <w:rPr>
          <w:rFonts w:eastAsia="Times New Roman"/>
          <w:iCs/>
          <w:spacing w:val="-2"/>
        </w:rPr>
        <w:t xml:space="preserve">текущему ремонту надземной части емкостей водоочистки </w:t>
      </w:r>
      <w:r w:rsidR="00D2209C" w:rsidRPr="007F41EF">
        <w:t>(далее – «</w:t>
      </w:r>
      <w:r w:rsidR="00D2209C">
        <w:t>Работы</w:t>
      </w:r>
      <w:r w:rsidR="00D2209C" w:rsidRPr="007F41EF">
        <w:t>»)</w:t>
      </w:r>
      <w:r w:rsidR="00676963">
        <w:rPr>
          <w:rFonts w:eastAsia="Times New Roman"/>
          <w:iCs/>
          <w:spacing w:val="-2"/>
        </w:rPr>
        <w:t>,</w:t>
      </w:r>
      <w:r w:rsidR="00530C30" w:rsidRPr="007F41EF" w:rsidDel="00530C30">
        <w:t xml:space="preserve"> </w:t>
      </w:r>
      <w:r w:rsidR="002B4E8F" w:rsidRPr="007F41EF">
        <w:rPr>
          <w:spacing w:val="-2"/>
        </w:rPr>
        <w:t xml:space="preserve">в объемах, на условиях, и </w:t>
      </w:r>
      <w:r w:rsidR="009C4CA3" w:rsidRPr="007F41EF">
        <w:rPr>
          <w:spacing w:val="-2"/>
        </w:rPr>
        <w:t>в сроки,</w:t>
      </w:r>
      <w:r w:rsidR="002B4E8F" w:rsidRPr="007F41EF">
        <w:rPr>
          <w:spacing w:val="-2"/>
        </w:rPr>
        <w:t xml:space="preserve"> </w:t>
      </w:r>
      <w:r w:rsidR="00C733F0" w:rsidRPr="007F41EF">
        <w:rPr>
          <w:spacing w:val="-2"/>
        </w:rPr>
        <w:t xml:space="preserve">установленные настоящим Договором и </w:t>
      </w:r>
      <w:r w:rsidR="00983E22">
        <w:rPr>
          <w:spacing w:val="-2"/>
        </w:rPr>
        <w:t>Техническим заданием</w:t>
      </w:r>
      <w:r w:rsidR="00ED637F" w:rsidRPr="007F41EF">
        <w:t>,</w:t>
      </w:r>
      <w:r w:rsidR="00022E1F" w:rsidRPr="007F41EF">
        <w:t xml:space="preserve"> </w:t>
      </w:r>
      <w:r w:rsidR="00ED637F" w:rsidRPr="007F41EF">
        <w:t xml:space="preserve">а Заказчик </w:t>
      </w:r>
      <w:r w:rsidR="005575DA" w:rsidRPr="007F41EF">
        <w:t xml:space="preserve">обязуется </w:t>
      </w:r>
      <w:r w:rsidR="00ED637F" w:rsidRPr="007F41EF">
        <w:t xml:space="preserve">принять и оплатить </w:t>
      </w:r>
      <w:r w:rsidR="00AE39CF" w:rsidRPr="007F41EF">
        <w:t xml:space="preserve">надлежащего качества </w:t>
      </w:r>
      <w:r w:rsidR="00D2209C">
        <w:t>выполненные работы</w:t>
      </w:r>
      <w:r w:rsidR="00ED637F" w:rsidRPr="007F41EF">
        <w:t xml:space="preserve"> в порядке и в сроки, определенные настоящим Договором</w:t>
      </w:r>
      <w:r w:rsidR="006B0C5B" w:rsidRPr="007F41EF">
        <w:t>.</w:t>
      </w:r>
    </w:p>
    <w:p w14:paraId="1F556F5B" w14:textId="5FEB1751" w:rsidR="00441741" w:rsidRDefault="002A226F" w:rsidP="008A7D2E">
      <w:pPr>
        <w:pStyle w:val="af2"/>
        <w:numPr>
          <w:ilvl w:val="0"/>
          <w:numId w:val="18"/>
        </w:numPr>
        <w:tabs>
          <w:tab w:val="left" w:pos="567"/>
          <w:tab w:val="left" w:pos="1134"/>
        </w:tabs>
        <w:ind w:left="0" w:firstLine="567"/>
        <w:jc w:val="both"/>
      </w:pPr>
      <w:r w:rsidRPr="002A226F">
        <w:t xml:space="preserve">Срок </w:t>
      </w:r>
      <w:r w:rsidR="00D2209C">
        <w:t>выполнения работ</w:t>
      </w:r>
      <w:r w:rsidR="00B60084">
        <w:t xml:space="preserve"> </w:t>
      </w:r>
      <w:r w:rsidRPr="002A226F">
        <w:t xml:space="preserve">– </w:t>
      </w:r>
      <w:r w:rsidR="00475440" w:rsidRPr="00A473F1">
        <w:rPr>
          <w:rFonts w:eastAsia="Times New Roman"/>
          <w:iCs/>
          <w:spacing w:val="-2"/>
        </w:rPr>
        <w:t xml:space="preserve">в течение </w:t>
      </w:r>
      <w:r w:rsidR="002911D0">
        <w:rPr>
          <w:rFonts w:eastAsia="Times New Roman"/>
          <w:iCs/>
          <w:spacing w:val="-2"/>
        </w:rPr>
        <w:t>45 (Сорока пяти)</w:t>
      </w:r>
      <w:r w:rsidR="00475440" w:rsidRPr="00A473F1">
        <w:rPr>
          <w:rFonts w:eastAsia="Times New Roman"/>
          <w:iCs/>
          <w:spacing w:val="-2"/>
        </w:rPr>
        <w:t xml:space="preserve"> рабочих дней с даты подписания </w:t>
      </w:r>
      <w:r w:rsidR="00475440">
        <w:rPr>
          <w:rFonts w:eastAsia="Times New Roman"/>
          <w:iCs/>
          <w:spacing w:val="-2"/>
        </w:rPr>
        <w:t>Договор</w:t>
      </w:r>
      <w:r w:rsidR="00475440" w:rsidRPr="00A473F1">
        <w:rPr>
          <w:rFonts w:eastAsia="Times New Roman"/>
          <w:iCs/>
          <w:spacing w:val="-2"/>
        </w:rPr>
        <w:t>а</w:t>
      </w:r>
      <w:r w:rsidRPr="002A226F">
        <w:t xml:space="preserve">. </w:t>
      </w:r>
      <w:r w:rsidR="00D2209C">
        <w:t>Работы</w:t>
      </w:r>
      <w:r w:rsidR="00B60084">
        <w:t xml:space="preserve"> могут быть </w:t>
      </w:r>
      <w:r w:rsidR="00D2209C">
        <w:t>выполнены</w:t>
      </w:r>
      <w:r w:rsidR="00B60084">
        <w:t xml:space="preserve"> Исполнителем Заказчику </w:t>
      </w:r>
      <w:r w:rsidRPr="002A226F">
        <w:t>досрочно</w:t>
      </w:r>
      <w:r>
        <w:t>.</w:t>
      </w:r>
    </w:p>
    <w:p w14:paraId="3C1677AE" w14:textId="77777777" w:rsidR="0039779A" w:rsidRPr="007F41EF" w:rsidRDefault="0039779A" w:rsidP="0039779A">
      <w:pPr>
        <w:pStyle w:val="af2"/>
        <w:tabs>
          <w:tab w:val="left" w:pos="567"/>
          <w:tab w:val="left" w:pos="1134"/>
        </w:tabs>
        <w:ind w:left="567"/>
        <w:jc w:val="both"/>
      </w:pPr>
    </w:p>
    <w:p w14:paraId="2B9DC45C" w14:textId="34DB011B" w:rsidR="006D4F95" w:rsidRPr="007F41EF" w:rsidRDefault="006D4F95" w:rsidP="00E73BCE">
      <w:pPr>
        <w:numPr>
          <w:ilvl w:val="0"/>
          <w:numId w:val="1"/>
        </w:numPr>
        <w:tabs>
          <w:tab w:val="clear" w:pos="720"/>
          <w:tab w:val="num" w:pos="284"/>
        </w:tabs>
        <w:ind w:left="0" w:firstLine="0"/>
        <w:jc w:val="center"/>
        <w:rPr>
          <w:b/>
        </w:rPr>
      </w:pPr>
      <w:r w:rsidRPr="007F41EF">
        <w:rPr>
          <w:b/>
        </w:rPr>
        <w:t xml:space="preserve">ПОРЯДОК </w:t>
      </w:r>
      <w:r w:rsidR="00CC51A8">
        <w:rPr>
          <w:b/>
        </w:rPr>
        <w:t>ВЫПОЛНЕНИЯ РАБОТ</w:t>
      </w:r>
    </w:p>
    <w:p w14:paraId="5B77E34C" w14:textId="214F3067" w:rsidR="00AD5BB7" w:rsidRPr="007F41EF" w:rsidRDefault="00CC51A8" w:rsidP="00E73BCE">
      <w:pPr>
        <w:pStyle w:val="af2"/>
        <w:numPr>
          <w:ilvl w:val="1"/>
          <w:numId w:val="1"/>
        </w:numPr>
        <w:tabs>
          <w:tab w:val="left" w:pos="284"/>
          <w:tab w:val="left" w:pos="426"/>
          <w:tab w:val="left" w:pos="1134"/>
        </w:tabs>
        <w:ind w:left="0" w:firstLine="567"/>
        <w:jc w:val="both"/>
      </w:pPr>
      <w:r>
        <w:t>Работы выполняются</w:t>
      </w:r>
      <w:r w:rsidR="000E0D01" w:rsidRPr="007F41EF">
        <w:t xml:space="preserve"> </w:t>
      </w:r>
      <w:r w:rsidR="00567D81" w:rsidRPr="007F41EF">
        <w:t>в</w:t>
      </w:r>
      <w:r w:rsidR="0026287D" w:rsidRPr="007F41EF">
        <w:t xml:space="preserve"> объемах</w:t>
      </w:r>
      <w:r w:rsidR="00721E13" w:rsidRPr="007F41EF">
        <w:t>,</w:t>
      </w:r>
      <w:r w:rsidR="0026287D" w:rsidRPr="007F41EF">
        <w:t xml:space="preserve"> </w:t>
      </w:r>
      <w:r w:rsidR="00AE39CF" w:rsidRPr="007F41EF">
        <w:t xml:space="preserve">на условиях </w:t>
      </w:r>
      <w:r w:rsidR="0026287D" w:rsidRPr="007F41EF">
        <w:t>и в</w:t>
      </w:r>
      <w:r w:rsidR="00567D81" w:rsidRPr="007F41EF">
        <w:t xml:space="preserve"> сроки</w:t>
      </w:r>
      <w:r w:rsidR="00AF2E08" w:rsidRPr="007F41EF">
        <w:t>, установленны</w:t>
      </w:r>
      <w:r w:rsidR="0026287D" w:rsidRPr="007F41EF">
        <w:t>е</w:t>
      </w:r>
      <w:r w:rsidR="00C733F0" w:rsidRPr="007F41EF">
        <w:t xml:space="preserve"> настоящим Договором и </w:t>
      </w:r>
      <w:r w:rsidR="00983E22">
        <w:t>Техническим заданием</w:t>
      </w:r>
      <w:r w:rsidR="00244CA6" w:rsidRPr="007F41EF">
        <w:t>.</w:t>
      </w:r>
    </w:p>
    <w:p w14:paraId="2157BBDE" w14:textId="120EDFFF" w:rsidR="00AD5BB7" w:rsidRPr="007F41EF" w:rsidRDefault="00AD5BB7" w:rsidP="00E73BCE">
      <w:pPr>
        <w:pStyle w:val="af2"/>
        <w:numPr>
          <w:ilvl w:val="1"/>
          <w:numId w:val="1"/>
        </w:numPr>
        <w:tabs>
          <w:tab w:val="left" w:pos="284"/>
          <w:tab w:val="left" w:pos="426"/>
          <w:tab w:val="left" w:pos="1134"/>
        </w:tabs>
        <w:ind w:left="0" w:firstLine="567"/>
        <w:jc w:val="both"/>
      </w:pPr>
      <w:r w:rsidRPr="007F41EF">
        <w:t xml:space="preserve">Сдача и приемка </w:t>
      </w:r>
      <w:r w:rsidR="00CC51A8">
        <w:t>выполненных работ</w:t>
      </w:r>
      <w:r w:rsidRPr="007F41EF">
        <w:t xml:space="preserve"> </w:t>
      </w:r>
      <w:r w:rsidR="000E0D01" w:rsidRPr="007F41EF">
        <w:t xml:space="preserve">по </w:t>
      </w:r>
      <w:r w:rsidR="00A152EB" w:rsidRPr="007F41EF">
        <w:t>Договору</w:t>
      </w:r>
      <w:r w:rsidR="000E0D01" w:rsidRPr="007F41EF">
        <w:t xml:space="preserve"> </w:t>
      </w:r>
      <w:r w:rsidR="00C447D9" w:rsidRPr="007F41EF">
        <w:t>осуществляются</w:t>
      </w:r>
      <w:r w:rsidRPr="007F41EF">
        <w:t xml:space="preserve"> в порядке, устанавливаемом условиями настоящего Договора.</w:t>
      </w:r>
    </w:p>
    <w:p w14:paraId="5D9C3FA2" w14:textId="4F3B324C" w:rsidR="002A226F" w:rsidRDefault="00004F4C" w:rsidP="0057629D">
      <w:pPr>
        <w:pStyle w:val="af2"/>
        <w:numPr>
          <w:ilvl w:val="1"/>
          <w:numId w:val="1"/>
        </w:numPr>
        <w:tabs>
          <w:tab w:val="left" w:pos="284"/>
          <w:tab w:val="left" w:pos="426"/>
          <w:tab w:val="left" w:pos="1134"/>
        </w:tabs>
        <w:ind w:left="0" w:firstLine="567"/>
        <w:jc w:val="both"/>
      </w:pPr>
      <w:r>
        <w:t>Подрядчик</w:t>
      </w:r>
      <w:r w:rsidR="002A226F" w:rsidRPr="002A226F">
        <w:t xml:space="preserve"> в одностороннем порядке определяет количество специалистов, необходимых для </w:t>
      </w:r>
      <w:r w:rsidR="007064EB">
        <w:t>в</w:t>
      </w:r>
      <w:r w:rsidR="001B5C45">
        <w:t>ыполнения работ</w:t>
      </w:r>
      <w:r w:rsidR="002A226F" w:rsidRPr="002A226F">
        <w:t>.</w:t>
      </w:r>
    </w:p>
    <w:p w14:paraId="3DCF04A5" w14:textId="65F57115" w:rsidR="00AD5BB7" w:rsidRPr="007F41EF" w:rsidRDefault="002A226F" w:rsidP="0057629D">
      <w:pPr>
        <w:pStyle w:val="af2"/>
        <w:numPr>
          <w:ilvl w:val="1"/>
          <w:numId w:val="1"/>
        </w:numPr>
        <w:tabs>
          <w:tab w:val="left" w:pos="284"/>
          <w:tab w:val="left" w:pos="426"/>
          <w:tab w:val="left" w:pos="1134"/>
        </w:tabs>
        <w:ind w:left="0" w:firstLine="567"/>
        <w:jc w:val="both"/>
      </w:pPr>
      <w:r w:rsidRPr="002A226F">
        <w:t xml:space="preserve">Заказчик вправе во всякое время проверять ход и качество </w:t>
      </w:r>
      <w:r w:rsidR="007D1218">
        <w:t>выполнения работ</w:t>
      </w:r>
      <w:r w:rsidRPr="002A226F">
        <w:t xml:space="preserve">, не вмешиваясь в деятельность </w:t>
      </w:r>
      <w:r w:rsidR="00C6616C">
        <w:t>Подрядчика</w:t>
      </w:r>
      <w:r w:rsidRPr="002A226F">
        <w:t xml:space="preserve">. </w:t>
      </w:r>
    </w:p>
    <w:p w14:paraId="49F21558" w14:textId="115CB51C" w:rsidR="00AD5BB7" w:rsidRPr="007F41EF" w:rsidRDefault="00AD5BB7" w:rsidP="008664EF">
      <w:pPr>
        <w:pStyle w:val="af2"/>
        <w:numPr>
          <w:ilvl w:val="1"/>
          <w:numId w:val="1"/>
        </w:numPr>
        <w:tabs>
          <w:tab w:val="left" w:pos="284"/>
          <w:tab w:val="left" w:pos="426"/>
          <w:tab w:val="left" w:pos="1134"/>
        </w:tabs>
        <w:ind w:left="0" w:firstLine="567"/>
        <w:jc w:val="both"/>
      </w:pPr>
      <w:r w:rsidRPr="007F41EF">
        <w:t xml:space="preserve">При приемке </w:t>
      </w:r>
      <w:r w:rsidR="00C6616C">
        <w:t>работ</w:t>
      </w:r>
      <w:r w:rsidR="006555EA">
        <w:t xml:space="preserve">, </w:t>
      </w:r>
      <w:r w:rsidR="00C6616C">
        <w:t>выполненных</w:t>
      </w:r>
      <w:r w:rsidR="000E0D01" w:rsidRPr="007F41EF">
        <w:t xml:space="preserve"> </w:t>
      </w:r>
      <w:r w:rsidR="00D050CB">
        <w:t xml:space="preserve">в рамках </w:t>
      </w:r>
      <w:r w:rsidR="008664EF" w:rsidRPr="007F41EF">
        <w:t>Договора</w:t>
      </w:r>
      <w:r w:rsidR="006555EA" w:rsidRPr="00D379AC">
        <w:t xml:space="preserve">, </w:t>
      </w:r>
      <w:r w:rsidR="004F37E0" w:rsidRPr="007F41EF">
        <w:t>Заказчик</w:t>
      </w:r>
      <w:r w:rsidRPr="007F41EF">
        <w:t xml:space="preserve"> в течение </w:t>
      </w:r>
      <w:r w:rsidR="000C6473">
        <w:t>1</w:t>
      </w:r>
      <w:r w:rsidR="006B74C4" w:rsidRPr="007F41EF">
        <w:t>5</w:t>
      </w:r>
      <w:r w:rsidRPr="007F41EF">
        <w:t xml:space="preserve"> (</w:t>
      </w:r>
      <w:r w:rsidR="000C6473">
        <w:t>Пятнадцати</w:t>
      </w:r>
      <w:r w:rsidRPr="007F41EF">
        <w:t xml:space="preserve">) рабочих дней с даты поступления от </w:t>
      </w:r>
      <w:r w:rsidR="000C6473">
        <w:t>Подрядчика</w:t>
      </w:r>
      <w:r w:rsidRPr="007F41EF">
        <w:t xml:space="preserve"> </w:t>
      </w:r>
      <w:r w:rsidR="006B6F72" w:rsidRPr="007F41EF">
        <w:t>А</w:t>
      </w:r>
      <w:r w:rsidRPr="007F41EF">
        <w:t xml:space="preserve">кта </w:t>
      </w:r>
      <w:r w:rsidR="006555EA">
        <w:t xml:space="preserve">сдачи-приемки </w:t>
      </w:r>
      <w:r w:rsidR="000C6473">
        <w:t>выполненных работ</w:t>
      </w:r>
      <w:r w:rsidR="006555EA">
        <w:t xml:space="preserve"> (далее – «Акт»), составленного по форме, предусмотренной Приложением № </w:t>
      </w:r>
      <w:r w:rsidR="00EB5A45">
        <w:t>2</w:t>
      </w:r>
      <w:r w:rsidR="006555EA">
        <w:t xml:space="preserve"> к настоящему Договору, </w:t>
      </w:r>
      <w:r w:rsidRPr="007F41EF">
        <w:t>осуществляет приемку</w:t>
      </w:r>
      <w:r w:rsidR="00EB5A45">
        <w:t xml:space="preserve"> выполненных</w:t>
      </w:r>
      <w:r w:rsidRPr="007F41EF">
        <w:t xml:space="preserve"> </w:t>
      </w:r>
      <w:r w:rsidR="00EB5A45">
        <w:t>работ</w:t>
      </w:r>
      <w:r w:rsidR="00393815" w:rsidRPr="00393815">
        <w:t xml:space="preserve"> </w:t>
      </w:r>
      <w:r w:rsidR="00D00136">
        <w:t xml:space="preserve">и </w:t>
      </w:r>
      <w:r w:rsidRPr="007F41EF">
        <w:t xml:space="preserve">подписывает </w:t>
      </w:r>
      <w:r w:rsidR="00D00136">
        <w:t>соответствующий Акт.</w:t>
      </w:r>
    </w:p>
    <w:p w14:paraId="67299DEB" w14:textId="211EBDB9" w:rsidR="00AD5BB7" w:rsidRDefault="00AD5BB7" w:rsidP="00E73BCE">
      <w:pPr>
        <w:pStyle w:val="af2"/>
        <w:numPr>
          <w:ilvl w:val="1"/>
          <w:numId w:val="1"/>
        </w:numPr>
        <w:tabs>
          <w:tab w:val="left" w:pos="284"/>
          <w:tab w:val="left" w:pos="426"/>
          <w:tab w:val="left" w:pos="1134"/>
        </w:tabs>
        <w:ind w:left="0" w:firstLine="567"/>
        <w:jc w:val="both"/>
      </w:pPr>
      <w:r w:rsidRPr="007F41EF">
        <w:t xml:space="preserve">При наличии замечаний к </w:t>
      </w:r>
      <w:r w:rsidR="00EB5A45">
        <w:t>выполненным работам</w:t>
      </w:r>
      <w:r w:rsidR="007A14B7" w:rsidRPr="007F41EF">
        <w:t>,</w:t>
      </w:r>
      <w:r w:rsidRPr="007F41EF">
        <w:t xml:space="preserve"> </w:t>
      </w:r>
      <w:r w:rsidR="004F37E0" w:rsidRPr="007F41EF">
        <w:t>Заказчик</w:t>
      </w:r>
      <w:r w:rsidRPr="007F41EF">
        <w:t xml:space="preserve"> </w:t>
      </w:r>
      <w:r w:rsidR="006A016C">
        <w:t xml:space="preserve">отказывается от приемки </w:t>
      </w:r>
      <w:r w:rsidR="00EB5A45">
        <w:t>работ</w:t>
      </w:r>
      <w:r w:rsidR="006A016C">
        <w:t xml:space="preserve"> и направляет </w:t>
      </w:r>
      <w:r w:rsidR="00EB5A45">
        <w:t>Подрядчику</w:t>
      </w:r>
      <w:r w:rsidR="006A016C">
        <w:t xml:space="preserve"> мотивированный отказ от приемки </w:t>
      </w:r>
      <w:r w:rsidR="00EC159A">
        <w:t>работ в течение 5 (Пяти) рабочих дней</w:t>
      </w:r>
      <w:r w:rsidRPr="007F41EF">
        <w:t>.</w:t>
      </w:r>
    </w:p>
    <w:p w14:paraId="74FAE5E6" w14:textId="77777777" w:rsidR="008F5104" w:rsidRPr="007F41EF" w:rsidRDefault="008F5104" w:rsidP="002D71B2">
      <w:pPr>
        <w:pStyle w:val="af2"/>
        <w:tabs>
          <w:tab w:val="left" w:pos="284"/>
          <w:tab w:val="left" w:pos="426"/>
          <w:tab w:val="left" w:pos="1134"/>
        </w:tabs>
        <w:ind w:left="567"/>
        <w:jc w:val="both"/>
      </w:pPr>
    </w:p>
    <w:p w14:paraId="01124AE5" w14:textId="77777777" w:rsidR="00A44BEF" w:rsidRPr="007F41EF" w:rsidRDefault="00721E13" w:rsidP="009545D9">
      <w:pPr>
        <w:numPr>
          <w:ilvl w:val="0"/>
          <w:numId w:val="1"/>
        </w:numPr>
        <w:tabs>
          <w:tab w:val="left" w:pos="426"/>
        </w:tabs>
        <w:jc w:val="center"/>
        <w:rPr>
          <w:b/>
        </w:rPr>
      </w:pPr>
      <w:r w:rsidRPr="007F41EF">
        <w:rPr>
          <w:b/>
        </w:rPr>
        <w:t xml:space="preserve">ЦЕНА ДОГОВОРА И </w:t>
      </w:r>
      <w:r w:rsidR="00A44BEF" w:rsidRPr="007F41EF">
        <w:rPr>
          <w:b/>
        </w:rPr>
        <w:t>ПОРЯДОК РАСЧЁТОВ</w:t>
      </w:r>
    </w:p>
    <w:p w14:paraId="0524308A" w14:textId="65850F59" w:rsidR="00C96148" w:rsidRPr="007F41EF" w:rsidRDefault="00C96148" w:rsidP="00C96148">
      <w:pPr>
        <w:pStyle w:val="af2"/>
        <w:numPr>
          <w:ilvl w:val="1"/>
          <w:numId w:val="1"/>
        </w:numPr>
        <w:tabs>
          <w:tab w:val="left" w:pos="284"/>
          <w:tab w:val="left" w:pos="426"/>
          <w:tab w:val="left" w:pos="1134"/>
        </w:tabs>
        <w:ind w:left="0" w:firstLine="567"/>
        <w:jc w:val="both"/>
      </w:pPr>
      <w:r w:rsidRPr="007F41EF">
        <w:t xml:space="preserve">Цена Договора составляет: </w:t>
      </w:r>
      <w:r w:rsidR="003F5464">
        <w:t>_________</w:t>
      </w:r>
      <w:r w:rsidR="00607B4D" w:rsidRPr="00607B4D">
        <w:tab/>
      </w:r>
      <w:r w:rsidR="00555590" w:rsidRPr="007F41EF">
        <w:t xml:space="preserve"> </w:t>
      </w:r>
      <w:r w:rsidRPr="007F41EF">
        <w:t>(</w:t>
      </w:r>
      <w:r w:rsidR="003F5464">
        <w:t>_____________________________</w:t>
      </w:r>
      <w:r w:rsidRPr="007F41EF">
        <w:t>) рубл</w:t>
      </w:r>
      <w:r w:rsidR="00607B4D">
        <w:t>я</w:t>
      </w:r>
      <w:r w:rsidRPr="007F41EF">
        <w:t xml:space="preserve"> </w:t>
      </w:r>
      <w:r w:rsidR="00555590" w:rsidRPr="007F41EF">
        <w:t>00</w:t>
      </w:r>
      <w:r w:rsidRPr="007F41EF">
        <w:t xml:space="preserve"> копеек, </w:t>
      </w:r>
      <w:r w:rsidR="00555590" w:rsidRPr="007F41EF">
        <w:t>в том числе НДС</w:t>
      </w:r>
      <w:r w:rsidR="00382F0A">
        <w:t xml:space="preserve"> в размере </w:t>
      </w:r>
      <w:r w:rsidR="003F5464">
        <w:t>__________</w:t>
      </w:r>
      <w:r w:rsidR="00A65876">
        <w:t xml:space="preserve"> </w:t>
      </w:r>
      <w:r w:rsidR="00382F0A">
        <w:t>(</w:t>
      </w:r>
      <w:r w:rsidR="003F5464">
        <w:t>________________________</w:t>
      </w:r>
      <w:r w:rsidR="00382F0A">
        <w:t>) рубл</w:t>
      </w:r>
      <w:r w:rsidR="00A65876">
        <w:t>я</w:t>
      </w:r>
      <w:r w:rsidR="00382F0A">
        <w:t xml:space="preserve"> </w:t>
      </w:r>
      <w:r w:rsidR="00A65876">
        <w:t>00</w:t>
      </w:r>
      <w:r w:rsidR="00382F0A">
        <w:t xml:space="preserve"> копеек</w:t>
      </w:r>
      <w:r w:rsidR="001806D7">
        <w:t>.</w:t>
      </w:r>
    </w:p>
    <w:p w14:paraId="1B647905" w14:textId="77777777" w:rsidR="00815A4F" w:rsidRPr="007F41EF" w:rsidRDefault="00815A4F" w:rsidP="00815A4F">
      <w:pPr>
        <w:pStyle w:val="a1"/>
        <w:numPr>
          <w:ilvl w:val="1"/>
          <w:numId w:val="1"/>
        </w:numPr>
        <w:rPr>
          <w:rFonts w:cs="Times New Roman"/>
          <w:szCs w:val="24"/>
          <w:lang w:eastAsia="en-US"/>
        </w:rPr>
      </w:pPr>
      <w:r w:rsidRPr="007F41EF">
        <w:rPr>
          <w:rFonts w:cs="Times New Roman"/>
          <w:szCs w:val="24"/>
          <w:lang w:eastAsia="en-US"/>
        </w:rPr>
        <w:t>Источник финансирования:</w:t>
      </w:r>
    </w:p>
    <w:tbl>
      <w:tblPr>
        <w:tblStyle w:val="afa"/>
        <w:tblW w:w="10057" w:type="dxa"/>
        <w:jc w:val="center"/>
        <w:tblLayout w:type="fixed"/>
        <w:tblLook w:val="04A0" w:firstRow="1" w:lastRow="0" w:firstColumn="1" w:lastColumn="0" w:noHBand="0" w:noVBand="1"/>
      </w:tblPr>
      <w:tblGrid>
        <w:gridCol w:w="4326"/>
        <w:gridCol w:w="2190"/>
        <w:gridCol w:w="2411"/>
        <w:gridCol w:w="1130"/>
      </w:tblGrid>
      <w:tr w:rsidR="00815A4F" w:rsidRPr="007F41EF" w14:paraId="0DB52C6B" w14:textId="77777777" w:rsidTr="00E65D13">
        <w:trPr>
          <w:jc w:val="center"/>
        </w:trPr>
        <w:tc>
          <w:tcPr>
            <w:tcW w:w="4326" w:type="dxa"/>
            <w:tcBorders>
              <w:top w:val="single" w:sz="4" w:space="0" w:color="auto"/>
              <w:left w:val="single" w:sz="4" w:space="0" w:color="auto"/>
              <w:bottom w:val="single" w:sz="4" w:space="0" w:color="auto"/>
              <w:right w:val="single" w:sz="4" w:space="0" w:color="auto"/>
            </w:tcBorders>
            <w:vAlign w:val="center"/>
            <w:hideMark/>
          </w:tcPr>
          <w:p w14:paraId="78837879" w14:textId="77777777" w:rsidR="00815A4F" w:rsidRPr="007F41EF" w:rsidRDefault="00815A4F">
            <w:pPr>
              <w:jc w:val="center"/>
              <w:rPr>
                <w:lang w:eastAsia="en-US"/>
              </w:rPr>
            </w:pPr>
            <w:r w:rsidRPr="007F41EF">
              <w:rPr>
                <w:lang w:eastAsia="en-US"/>
              </w:rPr>
              <w:t>Бюджет/вид внебюджетных средств</w:t>
            </w:r>
          </w:p>
        </w:tc>
        <w:tc>
          <w:tcPr>
            <w:tcW w:w="2190" w:type="dxa"/>
            <w:tcBorders>
              <w:top w:val="single" w:sz="4" w:space="0" w:color="auto"/>
              <w:left w:val="single" w:sz="4" w:space="0" w:color="auto"/>
              <w:bottom w:val="single" w:sz="4" w:space="0" w:color="auto"/>
              <w:right w:val="single" w:sz="4" w:space="0" w:color="auto"/>
            </w:tcBorders>
            <w:vAlign w:val="center"/>
            <w:hideMark/>
          </w:tcPr>
          <w:p w14:paraId="66B1BAFB" w14:textId="77777777" w:rsidR="00815A4F" w:rsidRPr="007F41EF" w:rsidRDefault="00815A4F">
            <w:pPr>
              <w:jc w:val="center"/>
              <w:rPr>
                <w:lang w:eastAsia="en-US"/>
              </w:rPr>
            </w:pPr>
            <w:r w:rsidRPr="007F41EF">
              <w:rPr>
                <w:lang w:eastAsia="en-US"/>
              </w:rPr>
              <w:t>Сумма, руб.</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B5F274B" w14:textId="77777777" w:rsidR="00815A4F" w:rsidRPr="007F41EF" w:rsidRDefault="00815A4F">
            <w:pPr>
              <w:jc w:val="center"/>
              <w:rPr>
                <w:lang w:eastAsia="en-US"/>
              </w:rPr>
            </w:pPr>
            <w:r w:rsidRPr="007F41EF">
              <w:rPr>
                <w:lang w:eastAsia="en-US"/>
              </w:rPr>
              <w:t>Лицевой счет</w:t>
            </w:r>
          </w:p>
        </w:tc>
        <w:tc>
          <w:tcPr>
            <w:tcW w:w="1130" w:type="dxa"/>
            <w:tcBorders>
              <w:top w:val="single" w:sz="4" w:space="0" w:color="auto"/>
              <w:left w:val="single" w:sz="4" w:space="0" w:color="auto"/>
              <w:bottom w:val="single" w:sz="4" w:space="0" w:color="auto"/>
              <w:right w:val="single" w:sz="4" w:space="0" w:color="auto"/>
            </w:tcBorders>
            <w:vAlign w:val="center"/>
            <w:hideMark/>
          </w:tcPr>
          <w:p w14:paraId="1C73489B" w14:textId="77777777" w:rsidR="00815A4F" w:rsidRPr="007F41EF" w:rsidRDefault="00815A4F">
            <w:pPr>
              <w:jc w:val="center"/>
              <w:rPr>
                <w:lang w:eastAsia="en-US"/>
              </w:rPr>
            </w:pPr>
            <w:r w:rsidRPr="007F41EF">
              <w:rPr>
                <w:lang w:eastAsia="en-US"/>
              </w:rPr>
              <w:t>Год</w:t>
            </w:r>
          </w:p>
        </w:tc>
      </w:tr>
      <w:tr w:rsidR="00F4465B" w:rsidRPr="007F41EF" w14:paraId="0425B3EA" w14:textId="77777777" w:rsidTr="00E65D13">
        <w:trPr>
          <w:jc w:val="center"/>
        </w:trPr>
        <w:tc>
          <w:tcPr>
            <w:tcW w:w="4326" w:type="dxa"/>
            <w:tcBorders>
              <w:top w:val="single" w:sz="4" w:space="0" w:color="auto"/>
              <w:left w:val="single" w:sz="4" w:space="0" w:color="auto"/>
              <w:right w:val="single" w:sz="4" w:space="0" w:color="auto"/>
            </w:tcBorders>
            <w:hideMark/>
          </w:tcPr>
          <w:p w14:paraId="7A75AAA2" w14:textId="77777777" w:rsidR="00F4465B" w:rsidRPr="007F41EF" w:rsidRDefault="00F4465B">
            <w:pPr>
              <w:jc w:val="center"/>
              <w:rPr>
                <w:lang w:eastAsia="ar-SA"/>
              </w:rPr>
            </w:pPr>
            <w:r w:rsidRPr="007F41EF">
              <w:t>Средства от приносящей доход деятельности</w:t>
            </w:r>
          </w:p>
        </w:tc>
        <w:tc>
          <w:tcPr>
            <w:tcW w:w="2190" w:type="dxa"/>
            <w:tcBorders>
              <w:top w:val="single" w:sz="4" w:space="0" w:color="auto"/>
              <w:left w:val="single" w:sz="4" w:space="0" w:color="auto"/>
              <w:bottom w:val="single" w:sz="4" w:space="0" w:color="auto"/>
              <w:right w:val="single" w:sz="4" w:space="0" w:color="auto"/>
            </w:tcBorders>
          </w:tcPr>
          <w:p w14:paraId="586D4DD6" w14:textId="50AD574D" w:rsidR="00F4465B" w:rsidRPr="007F41EF" w:rsidRDefault="00F4465B">
            <w:pPr>
              <w:jc w:val="center"/>
              <w:rPr>
                <w:lang w:eastAsia="en-US"/>
              </w:rPr>
            </w:pPr>
          </w:p>
        </w:tc>
        <w:tc>
          <w:tcPr>
            <w:tcW w:w="2411" w:type="dxa"/>
            <w:tcBorders>
              <w:top w:val="single" w:sz="4" w:space="0" w:color="auto"/>
              <w:left w:val="single" w:sz="4" w:space="0" w:color="auto"/>
              <w:bottom w:val="single" w:sz="4" w:space="0" w:color="auto"/>
              <w:right w:val="single" w:sz="4" w:space="0" w:color="auto"/>
            </w:tcBorders>
            <w:hideMark/>
          </w:tcPr>
          <w:p w14:paraId="744FE81A" w14:textId="77777777" w:rsidR="00F4465B" w:rsidRPr="007F41EF" w:rsidRDefault="00F4465B">
            <w:pPr>
              <w:jc w:val="center"/>
              <w:rPr>
                <w:lang w:eastAsia="en-US"/>
              </w:rPr>
            </w:pPr>
            <w:r w:rsidRPr="007F41EF">
              <w:rPr>
                <w:lang w:eastAsia="en-US"/>
              </w:rPr>
              <w:t>20486В28480</w:t>
            </w:r>
          </w:p>
        </w:tc>
        <w:tc>
          <w:tcPr>
            <w:tcW w:w="1130" w:type="dxa"/>
            <w:tcBorders>
              <w:top w:val="single" w:sz="4" w:space="0" w:color="auto"/>
              <w:left w:val="single" w:sz="4" w:space="0" w:color="auto"/>
              <w:bottom w:val="single" w:sz="4" w:space="0" w:color="auto"/>
              <w:right w:val="single" w:sz="4" w:space="0" w:color="auto"/>
            </w:tcBorders>
          </w:tcPr>
          <w:p w14:paraId="576977CC" w14:textId="68A3946B" w:rsidR="00F4465B" w:rsidRPr="007F41EF" w:rsidRDefault="00F4465B" w:rsidP="008F5104">
            <w:pPr>
              <w:jc w:val="center"/>
              <w:rPr>
                <w:lang w:eastAsia="en-US"/>
              </w:rPr>
            </w:pPr>
            <w:r w:rsidRPr="007F41EF">
              <w:rPr>
                <w:lang w:eastAsia="en-US"/>
              </w:rPr>
              <w:t>202</w:t>
            </w:r>
            <w:r w:rsidR="00E74B0C">
              <w:rPr>
                <w:lang w:eastAsia="en-US"/>
              </w:rPr>
              <w:t>6</w:t>
            </w:r>
          </w:p>
        </w:tc>
      </w:tr>
    </w:tbl>
    <w:p w14:paraId="5F9163D3" w14:textId="0B615079" w:rsidR="003E096B" w:rsidRPr="007F41EF" w:rsidRDefault="003E096B" w:rsidP="00340AE2">
      <w:pPr>
        <w:pStyle w:val="af2"/>
        <w:numPr>
          <w:ilvl w:val="1"/>
          <w:numId w:val="1"/>
        </w:numPr>
        <w:tabs>
          <w:tab w:val="left" w:pos="284"/>
          <w:tab w:val="left" w:pos="426"/>
          <w:tab w:val="left" w:pos="1134"/>
        </w:tabs>
        <w:ind w:left="0" w:firstLine="567"/>
        <w:jc w:val="both"/>
      </w:pPr>
      <w:r w:rsidRPr="007F41EF">
        <w:t>Оплата по Договору осуществляется в рублях Российской Федерации.</w:t>
      </w:r>
    </w:p>
    <w:p w14:paraId="67AF8225" w14:textId="7E915FF3" w:rsidR="003E096B" w:rsidRPr="007F41EF" w:rsidRDefault="003E096B" w:rsidP="00340AE2">
      <w:pPr>
        <w:pStyle w:val="af2"/>
        <w:numPr>
          <w:ilvl w:val="1"/>
          <w:numId w:val="1"/>
        </w:numPr>
        <w:tabs>
          <w:tab w:val="left" w:pos="284"/>
          <w:tab w:val="left" w:pos="426"/>
          <w:tab w:val="left" w:pos="1134"/>
        </w:tabs>
        <w:ind w:left="0" w:firstLine="567"/>
        <w:jc w:val="both"/>
      </w:pPr>
      <w:r w:rsidRPr="007F41EF">
        <w:t xml:space="preserve">Цена Договора включает в себя все затраты, издержки и иные расходы </w:t>
      </w:r>
      <w:r w:rsidR="008A5819">
        <w:t>Подрядчика</w:t>
      </w:r>
      <w:r w:rsidRPr="007F41EF">
        <w:t>, в том числе сопутствующие, связанные с исполнением настоящего Договора.</w:t>
      </w:r>
    </w:p>
    <w:p w14:paraId="5320C63E" w14:textId="607B38A8" w:rsidR="003E096B" w:rsidRPr="007F41EF" w:rsidRDefault="003E096B" w:rsidP="003E096B">
      <w:pPr>
        <w:pStyle w:val="af2"/>
        <w:numPr>
          <w:ilvl w:val="1"/>
          <w:numId w:val="1"/>
        </w:numPr>
        <w:tabs>
          <w:tab w:val="left" w:pos="284"/>
          <w:tab w:val="left" w:pos="426"/>
          <w:tab w:val="left" w:pos="1134"/>
        </w:tabs>
        <w:ind w:left="0" w:firstLine="567"/>
        <w:jc w:val="both"/>
      </w:pPr>
      <w:r w:rsidRPr="007F41EF">
        <w:t xml:space="preserve">Цена </w:t>
      </w:r>
      <w:r w:rsidR="00382F0A">
        <w:t>Д</w:t>
      </w:r>
      <w:r w:rsidRPr="007F41EF">
        <w:t>оговора является твердой, определена на весь срок исполнения Договора и</w:t>
      </w:r>
      <w:r w:rsidR="00AE2297" w:rsidRPr="007F41EF">
        <w:t xml:space="preserve"> </w:t>
      </w:r>
      <w:r w:rsidRPr="007F41EF">
        <w:t xml:space="preserve">не может изменяться в ходе его исполнения, за исключением случаев, предусмотренных настоящим Договором и </w:t>
      </w:r>
      <w:r w:rsidR="00DB4AB4">
        <w:t>техническим заданием</w:t>
      </w:r>
      <w:r w:rsidRPr="007F41EF">
        <w:t>, являющимся неотъемлемой частью настоящего Договора.</w:t>
      </w:r>
    </w:p>
    <w:p w14:paraId="62303202" w14:textId="5B39559D" w:rsidR="003E096B" w:rsidRPr="007F41EF" w:rsidRDefault="003E096B" w:rsidP="007F41EF">
      <w:pPr>
        <w:pStyle w:val="af2"/>
        <w:numPr>
          <w:ilvl w:val="1"/>
          <w:numId w:val="1"/>
        </w:numPr>
        <w:tabs>
          <w:tab w:val="clear" w:pos="1571"/>
          <w:tab w:val="left" w:pos="284"/>
          <w:tab w:val="left" w:pos="426"/>
          <w:tab w:val="left" w:pos="709"/>
          <w:tab w:val="num" w:pos="851"/>
        </w:tabs>
        <w:ind w:left="0" w:firstLine="567"/>
        <w:jc w:val="both"/>
      </w:pPr>
      <w:r w:rsidRPr="007F41EF">
        <w:lastRenderedPageBreak/>
        <w:t xml:space="preserve">В случае неисполнения или ненадлежащего исполнения </w:t>
      </w:r>
      <w:r w:rsidR="00DB4AB4">
        <w:t>Подрядчиком</w:t>
      </w:r>
      <w:r w:rsidRPr="007F41EF">
        <w:t xml:space="preserve"> обязательства, предусмотренного Договором, Заказчик производит оплату по Договору за вычетом соответствующего размера неустойки (штрафа, пени).</w:t>
      </w:r>
    </w:p>
    <w:p w14:paraId="41DB8173" w14:textId="77DC5378" w:rsidR="007F41EF" w:rsidRPr="007F41EF" w:rsidRDefault="00015240" w:rsidP="00711578">
      <w:pPr>
        <w:pStyle w:val="af2"/>
        <w:numPr>
          <w:ilvl w:val="1"/>
          <w:numId w:val="1"/>
        </w:numPr>
        <w:tabs>
          <w:tab w:val="clear" w:pos="1571"/>
          <w:tab w:val="left" w:pos="284"/>
          <w:tab w:val="left" w:pos="426"/>
          <w:tab w:val="left" w:pos="709"/>
          <w:tab w:val="num" w:pos="851"/>
        </w:tabs>
        <w:ind w:left="0" w:firstLine="567"/>
        <w:jc w:val="both"/>
      </w:pPr>
      <w:r w:rsidRPr="00015240">
        <w:t xml:space="preserve">Оплата по Договору производится Заказчиком на расчетный счет </w:t>
      </w:r>
      <w:r w:rsidR="00DB4AB4">
        <w:t>Подрядчика</w:t>
      </w:r>
      <w:r w:rsidRPr="00015240">
        <w:t xml:space="preserve"> в течение 7 (семи) банковских дней по итогам приемки Сторонами всего комплекса </w:t>
      </w:r>
      <w:r w:rsidR="00FE582D">
        <w:t>выполненных работ</w:t>
      </w:r>
      <w:r w:rsidRPr="00015240">
        <w:t xml:space="preserve"> на основании подписанного Акта сдачи - приемки выполненных работ</w:t>
      </w:r>
      <w:r w:rsidR="007F41EF" w:rsidRPr="007F41EF">
        <w:t>.</w:t>
      </w:r>
    </w:p>
    <w:p w14:paraId="6DFB6698" w14:textId="6EBEE876" w:rsidR="003E096B" w:rsidRPr="007F41EF" w:rsidRDefault="003E096B" w:rsidP="00D050CB">
      <w:pPr>
        <w:pStyle w:val="af2"/>
        <w:numPr>
          <w:ilvl w:val="1"/>
          <w:numId w:val="1"/>
        </w:numPr>
        <w:tabs>
          <w:tab w:val="clear" w:pos="1571"/>
          <w:tab w:val="left" w:pos="284"/>
          <w:tab w:val="left" w:pos="426"/>
          <w:tab w:val="left" w:pos="709"/>
          <w:tab w:val="num" w:pos="851"/>
        </w:tabs>
        <w:ind w:left="0" w:firstLine="567"/>
        <w:jc w:val="both"/>
      </w:pPr>
      <w:r w:rsidRPr="007F41EF">
        <w:t xml:space="preserve">Обязательства Заказчика по оплате стоимости </w:t>
      </w:r>
      <w:r w:rsidR="00FE582D">
        <w:t>выполненных работ</w:t>
      </w:r>
      <w:r w:rsidRPr="007F41EF">
        <w:t xml:space="preserve"> считаются исполненными с момента </w:t>
      </w:r>
      <w:r w:rsidR="00D521AB">
        <w:t xml:space="preserve">поступления </w:t>
      </w:r>
      <w:r w:rsidRPr="007F41EF">
        <w:t xml:space="preserve">денежных средств </w:t>
      </w:r>
      <w:r w:rsidR="00D521AB">
        <w:t>на</w:t>
      </w:r>
      <w:r w:rsidR="00D521AB" w:rsidRPr="007F41EF">
        <w:t xml:space="preserve"> </w:t>
      </w:r>
      <w:r w:rsidR="002F0766" w:rsidRPr="007F41EF">
        <w:t>расчетн</w:t>
      </w:r>
      <w:r w:rsidR="00D521AB">
        <w:t>ый</w:t>
      </w:r>
      <w:r w:rsidRPr="007F41EF">
        <w:t xml:space="preserve"> счет </w:t>
      </w:r>
      <w:r w:rsidR="00FE582D">
        <w:t>Подрядчика</w:t>
      </w:r>
      <w:r w:rsidRPr="007F41EF">
        <w:t>, указанн</w:t>
      </w:r>
      <w:r w:rsidR="00D050CB">
        <w:t>ый</w:t>
      </w:r>
      <w:r w:rsidRPr="007F41EF">
        <w:t xml:space="preserve"> в статье «Адреса, реквизиты и подписи Сторон» Договора.</w:t>
      </w:r>
    </w:p>
    <w:p w14:paraId="609BB653" w14:textId="77777777" w:rsidR="00A129E7" w:rsidRPr="007F41EF" w:rsidRDefault="00A129E7" w:rsidP="00C37835">
      <w:pPr>
        <w:tabs>
          <w:tab w:val="left" w:pos="284"/>
        </w:tabs>
      </w:pPr>
    </w:p>
    <w:p w14:paraId="50AE7793" w14:textId="77777777" w:rsidR="008667DA" w:rsidRPr="007F41EF" w:rsidRDefault="002772C0" w:rsidP="002772C0">
      <w:pPr>
        <w:keepNext/>
        <w:numPr>
          <w:ilvl w:val="0"/>
          <w:numId w:val="1"/>
        </w:numPr>
        <w:tabs>
          <w:tab w:val="left" w:pos="284"/>
        </w:tabs>
        <w:jc w:val="center"/>
        <w:rPr>
          <w:b/>
        </w:rPr>
      </w:pPr>
      <w:r w:rsidRPr="007F41EF">
        <w:rPr>
          <w:b/>
        </w:rPr>
        <w:t>ПРАВА И ОБЯЗАННОСТИ СТОРОН</w:t>
      </w:r>
    </w:p>
    <w:p w14:paraId="1742C290" w14:textId="25108EC0" w:rsidR="008667DA" w:rsidRPr="007F41EF" w:rsidRDefault="001B5C45" w:rsidP="008667DA">
      <w:pPr>
        <w:pStyle w:val="af2"/>
        <w:numPr>
          <w:ilvl w:val="1"/>
          <w:numId w:val="1"/>
        </w:numPr>
        <w:tabs>
          <w:tab w:val="left" w:pos="284"/>
          <w:tab w:val="left" w:pos="426"/>
          <w:tab w:val="left" w:pos="1134"/>
        </w:tabs>
        <w:ind w:left="0" w:firstLine="567"/>
        <w:jc w:val="both"/>
      </w:pPr>
      <w:r>
        <w:t>Подрядчик</w:t>
      </w:r>
      <w:r w:rsidR="008667DA" w:rsidRPr="007F41EF">
        <w:t xml:space="preserve"> обязуется:</w:t>
      </w:r>
    </w:p>
    <w:p w14:paraId="772EDDBC" w14:textId="68903B40" w:rsidR="008667DA" w:rsidRPr="007F41EF" w:rsidRDefault="0025683F" w:rsidP="008667DA">
      <w:pPr>
        <w:pStyle w:val="af2"/>
        <w:numPr>
          <w:ilvl w:val="2"/>
          <w:numId w:val="1"/>
        </w:numPr>
        <w:tabs>
          <w:tab w:val="clear" w:pos="1004"/>
          <w:tab w:val="left" w:pos="284"/>
          <w:tab w:val="left" w:pos="426"/>
          <w:tab w:val="left" w:pos="709"/>
        </w:tabs>
        <w:ind w:left="0" w:firstLine="567"/>
        <w:jc w:val="both"/>
        <w:rPr>
          <w:color w:val="000000"/>
        </w:rPr>
      </w:pPr>
      <w:r>
        <w:rPr>
          <w:color w:val="000000"/>
          <w:spacing w:val="-2"/>
        </w:rPr>
        <w:t>Выполнить работы</w:t>
      </w:r>
      <w:r w:rsidR="008667DA" w:rsidRPr="007F41EF">
        <w:rPr>
          <w:color w:val="000000"/>
          <w:spacing w:val="-2"/>
        </w:rPr>
        <w:t xml:space="preserve"> надлежащего качества в соответствии с действующим законодательством РФ;</w:t>
      </w:r>
    </w:p>
    <w:p w14:paraId="5BFD63D1" w14:textId="785567EF" w:rsidR="008667DA" w:rsidRPr="00A452A8" w:rsidRDefault="0025683F" w:rsidP="008667DA">
      <w:pPr>
        <w:pStyle w:val="af2"/>
        <w:numPr>
          <w:ilvl w:val="2"/>
          <w:numId w:val="1"/>
        </w:numPr>
        <w:tabs>
          <w:tab w:val="clear" w:pos="1004"/>
          <w:tab w:val="left" w:pos="284"/>
          <w:tab w:val="left" w:pos="426"/>
          <w:tab w:val="left" w:pos="709"/>
        </w:tabs>
        <w:ind w:left="0" w:firstLine="567"/>
        <w:jc w:val="both"/>
        <w:rPr>
          <w:bCs/>
        </w:rPr>
      </w:pPr>
      <w:r>
        <w:rPr>
          <w:bCs/>
        </w:rPr>
        <w:t>Выполнить работы</w:t>
      </w:r>
      <w:r w:rsidR="008667DA" w:rsidRPr="00A452A8">
        <w:rPr>
          <w:bCs/>
        </w:rPr>
        <w:t xml:space="preserve"> </w:t>
      </w:r>
      <w:r w:rsidR="00E65D13" w:rsidRPr="00A452A8">
        <w:rPr>
          <w:bCs/>
        </w:rPr>
        <w:t>в полном объеме</w:t>
      </w:r>
      <w:r>
        <w:rPr>
          <w:bCs/>
        </w:rPr>
        <w:t xml:space="preserve"> и сроки</w:t>
      </w:r>
      <w:r w:rsidR="00E65D13" w:rsidRPr="00A452A8">
        <w:rPr>
          <w:bCs/>
        </w:rPr>
        <w:t>,</w:t>
      </w:r>
      <w:r w:rsidR="008667DA" w:rsidRPr="00A452A8">
        <w:rPr>
          <w:bCs/>
        </w:rPr>
        <w:t xml:space="preserve"> </w:t>
      </w:r>
      <w:r w:rsidR="00E65D13" w:rsidRPr="00A452A8">
        <w:rPr>
          <w:bCs/>
        </w:rPr>
        <w:t>указанн</w:t>
      </w:r>
      <w:r>
        <w:rPr>
          <w:bCs/>
        </w:rPr>
        <w:t>ые</w:t>
      </w:r>
      <w:r w:rsidR="00E65D13" w:rsidRPr="00A452A8">
        <w:rPr>
          <w:bCs/>
        </w:rPr>
        <w:t xml:space="preserve"> в Техническом задании (Приложение № 1 к Договору)</w:t>
      </w:r>
      <w:r w:rsidR="008667DA" w:rsidRPr="00A452A8">
        <w:rPr>
          <w:bCs/>
        </w:rPr>
        <w:t>;</w:t>
      </w:r>
    </w:p>
    <w:p w14:paraId="36400524" w14:textId="1BDCB332" w:rsidR="00E65D13" w:rsidRPr="00A452A8" w:rsidRDefault="00E65D13" w:rsidP="008667DA">
      <w:pPr>
        <w:pStyle w:val="af2"/>
        <w:numPr>
          <w:ilvl w:val="2"/>
          <w:numId w:val="1"/>
        </w:numPr>
        <w:tabs>
          <w:tab w:val="clear" w:pos="1004"/>
          <w:tab w:val="left" w:pos="284"/>
          <w:tab w:val="left" w:pos="426"/>
          <w:tab w:val="left" w:pos="709"/>
        </w:tabs>
        <w:ind w:left="0" w:firstLine="567"/>
        <w:jc w:val="both"/>
        <w:rPr>
          <w:bCs/>
        </w:rPr>
      </w:pPr>
      <w:r w:rsidRPr="009158C0">
        <w:rPr>
          <w:bCs/>
        </w:rPr>
        <w:t xml:space="preserve">По </w:t>
      </w:r>
      <w:r w:rsidR="00D521AB" w:rsidRPr="009158C0">
        <w:rPr>
          <w:bCs/>
        </w:rPr>
        <w:t xml:space="preserve">завершению </w:t>
      </w:r>
      <w:r w:rsidR="001259D1">
        <w:rPr>
          <w:bCs/>
        </w:rPr>
        <w:t>выполнения работ</w:t>
      </w:r>
      <w:r w:rsidR="00D521AB" w:rsidRPr="009158C0">
        <w:rPr>
          <w:bCs/>
        </w:rPr>
        <w:t xml:space="preserve"> в целом </w:t>
      </w:r>
      <w:r w:rsidRPr="009158C0">
        <w:rPr>
          <w:bCs/>
        </w:rPr>
        <w:t>представ</w:t>
      </w:r>
      <w:r w:rsidR="001259D1">
        <w:rPr>
          <w:bCs/>
        </w:rPr>
        <w:t>ит</w:t>
      </w:r>
      <w:r w:rsidRPr="009158C0">
        <w:rPr>
          <w:bCs/>
        </w:rPr>
        <w:t>ь Заказчику Акт</w:t>
      </w:r>
      <w:r w:rsidR="00386DDA" w:rsidRPr="009158C0">
        <w:rPr>
          <w:bCs/>
        </w:rPr>
        <w:t>.</w:t>
      </w:r>
    </w:p>
    <w:p w14:paraId="22EB1FC5" w14:textId="685ED9CE" w:rsidR="008667DA" w:rsidRPr="007F41EF" w:rsidRDefault="001B5C45" w:rsidP="008667DA">
      <w:pPr>
        <w:pStyle w:val="af2"/>
        <w:numPr>
          <w:ilvl w:val="1"/>
          <w:numId w:val="1"/>
        </w:numPr>
        <w:tabs>
          <w:tab w:val="left" w:pos="284"/>
          <w:tab w:val="left" w:pos="426"/>
          <w:tab w:val="left" w:pos="1134"/>
        </w:tabs>
        <w:ind w:left="0" w:firstLine="567"/>
        <w:jc w:val="both"/>
      </w:pPr>
      <w:r>
        <w:t>Подрядчик</w:t>
      </w:r>
      <w:r w:rsidR="008667DA" w:rsidRPr="007F41EF">
        <w:t xml:space="preserve"> имеет право:</w:t>
      </w:r>
    </w:p>
    <w:p w14:paraId="312E900D" w14:textId="1DFACCD4" w:rsidR="008667DA" w:rsidRPr="007F41EF" w:rsidRDefault="008667DA" w:rsidP="008667DA">
      <w:pPr>
        <w:pStyle w:val="af2"/>
        <w:numPr>
          <w:ilvl w:val="2"/>
          <w:numId w:val="1"/>
        </w:numPr>
        <w:tabs>
          <w:tab w:val="clear" w:pos="1004"/>
          <w:tab w:val="left" w:pos="284"/>
          <w:tab w:val="left" w:pos="426"/>
          <w:tab w:val="left" w:pos="709"/>
        </w:tabs>
        <w:ind w:left="0" w:firstLine="567"/>
        <w:jc w:val="both"/>
        <w:rPr>
          <w:bCs/>
        </w:rPr>
      </w:pPr>
      <w:r w:rsidRPr="007F41EF">
        <w:rPr>
          <w:bCs/>
        </w:rPr>
        <w:t xml:space="preserve">По </w:t>
      </w:r>
      <w:r w:rsidR="00D521AB">
        <w:rPr>
          <w:bCs/>
        </w:rPr>
        <w:t xml:space="preserve">собственному усмотрению </w:t>
      </w:r>
      <w:r w:rsidRPr="007F41EF">
        <w:rPr>
          <w:bCs/>
        </w:rPr>
        <w:t xml:space="preserve">привлекать к исполнению Договора </w:t>
      </w:r>
      <w:r w:rsidR="001259D1">
        <w:rPr>
          <w:bCs/>
        </w:rPr>
        <w:t>субподрядчиков</w:t>
      </w:r>
      <w:r w:rsidRPr="007F41EF">
        <w:rPr>
          <w:bCs/>
        </w:rPr>
        <w:t xml:space="preserve"> в порядке, установленным действующим законодательством </w:t>
      </w:r>
      <w:r w:rsidR="0074429D" w:rsidRPr="007F41EF">
        <w:rPr>
          <w:lang w:eastAsia="en-US"/>
        </w:rPr>
        <w:t>Российской Федерации</w:t>
      </w:r>
      <w:r w:rsidRPr="007F41EF">
        <w:rPr>
          <w:bCs/>
        </w:rPr>
        <w:t xml:space="preserve">. В отношении </w:t>
      </w:r>
      <w:r w:rsidR="008040D0">
        <w:rPr>
          <w:bCs/>
        </w:rPr>
        <w:t xml:space="preserve">субподрядчиков </w:t>
      </w:r>
      <w:r w:rsidR="001B5C45">
        <w:rPr>
          <w:bCs/>
        </w:rPr>
        <w:t>Подрядчик</w:t>
      </w:r>
      <w:r w:rsidRPr="007F41EF">
        <w:rPr>
          <w:bCs/>
        </w:rPr>
        <w:t xml:space="preserve"> выполняет функции Заказчика. Невыполнение </w:t>
      </w:r>
      <w:r w:rsidR="00091FCA">
        <w:rPr>
          <w:bCs/>
        </w:rPr>
        <w:t>с</w:t>
      </w:r>
      <w:r w:rsidR="008040D0">
        <w:rPr>
          <w:bCs/>
        </w:rPr>
        <w:t>убподрядчиком</w:t>
      </w:r>
      <w:r w:rsidRPr="007F41EF">
        <w:rPr>
          <w:bCs/>
        </w:rPr>
        <w:t xml:space="preserve"> обязательств перед </w:t>
      </w:r>
      <w:r w:rsidR="008040D0">
        <w:rPr>
          <w:bCs/>
        </w:rPr>
        <w:t>Подрядчиком</w:t>
      </w:r>
      <w:r w:rsidRPr="007F41EF">
        <w:rPr>
          <w:bCs/>
        </w:rPr>
        <w:t xml:space="preserve"> не освобождает последнего от выполнения обязательств по настоящему Договору;</w:t>
      </w:r>
    </w:p>
    <w:p w14:paraId="62590123" w14:textId="6807A496" w:rsidR="008667DA" w:rsidRDefault="008667DA" w:rsidP="008667DA">
      <w:pPr>
        <w:pStyle w:val="af2"/>
        <w:numPr>
          <w:ilvl w:val="2"/>
          <w:numId w:val="1"/>
        </w:numPr>
        <w:tabs>
          <w:tab w:val="clear" w:pos="1004"/>
          <w:tab w:val="left" w:pos="284"/>
          <w:tab w:val="left" w:pos="426"/>
          <w:tab w:val="left" w:pos="709"/>
        </w:tabs>
        <w:ind w:left="0" w:firstLine="567"/>
        <w:jc w:val="both"/>
        <w:rPr>
          <w:bCs/>
        </w:rPr>
      </w:pPr>
      <w:r w:rsidRPr="007F41EF">
        <w:rPr>
          <w:bCs/>
        </w:rPr>
        <w:t xml:space="preserve">Запрашивать от Заказчика необходимую для </w:t>
      </w:r>
      <w:r w:rsidR="008040D0">
        <w:rPr>
          <w:bCs/>
        </w:rPr>
        <w:t>выполнения работ</w:t>
      </w:r>
      <w:r w:rsidRPr="007F41EF">
        <w:rPr>
          <w:bCs/>
        </w:rPr>
        <w:t xml:space="preserve"> информацию;</w:t>
      </w:r>
    </w:p>
    <w:p w14:paraId="0B8D8152" w14:textId="79DB274E" w:rsidR="008667DA" w:rsidRPr="007F41EF" w:rsidRDefault="008667DA" w:rsidP="008667DA">
      <w:pPr>
        <w:pStyle w:val="af2"/>
        <w:numPr>
          <w:ilvl w:val="2"/>
          <w:numId w:val="1"/>
        </w:numPr>
        <w:tabs>
          <w:tab w:val="clear" w:pos="1004"/>
          <w:tab w:val="left" w:pos="284"/>
          <w:tab w:val="left" w:pos="426"/>
          <w:tab w:val="left" w:pos="709"/>
        </w:tabs>
        <w:ind w:left="0" w:firstLine="567"/>
        <w:jc w:val="both"/>
        <w:rPr>
          <w:bCs/>
        </w:rPr>
      </w:pPr>
      <w:r w:rsidRPr="007F41EF">
        <w:rPr>
          <w:bCs/>
        </w:rPr>
        <w:t xml:space="preserve">По согласованию с Заказчиком досрочно </w:t>
      </w:r>
      <w:r w:rsidR="008040D0">
        <w:rPr>
          <w:bCs/>
        </w:rPr>
        <w:t>выполнить работы</w:t>
      </w:r>
      <w:r w:rsidRPr="007F41EF">
        <w:rPr>
          <w:bCs/>
        </w:rPr>
        <w:t>, предусмотренные настоящим Договором.</w:t>
      </w:r>
    </w:p>
    <w:p w14:paraId="4EA6E5F4" w14:textId="77777777" w:rsidR="008667DA" w:rsidRPr="007F41EF" w:rsidRDefault="008667DA" w:rsidP="008667DA">
      <w:pPr>
        <w:pStyle w:val="af2"/>
        <w:numPr>
          <w:ilvl w:val="1"/>
          <w:numId w:val="1"/>
        </w:numPr>
        <w:tabs>
          <w:tab w:val="left" w:pos="284"/>
          <w:tab w:val="left" w:pos="426"/>
          <w:tab w:val="left" w:pos="1134"/>
        </w:tabs>
        <w:ind w:left="0" w:firstLine="567"/>
        <w:jc w:val="both"/>
      </w:pPr>
      <w:r w:rsidRPr="007F41EF">
        <w:t>Заказчик обязуется:</w:t>
      </w:r>
    </w:p>
    <w:p w14:paraId="259EA736" w14:textId="42D52B96" w:rsidR="008667DA" w:rsidRPr="00E65D13" w:rsidRDefault="00BC0440" w:rsidP="008667DA">
      <w:pPr>
        <w:pStyle w:val="af2"/>
        <w:numPr>
          <w:ilvl w:val="2"/>
          <w:numId w:val="1"/>
        </w:numPr>
        <w:tabs>
          <w:tab w:val="clear" w:pos="1004"/>
          <w:tab w:val="left" w:pos="284"/>
          <w:tab w:val="left" w:pos="426"/>
          <w:tab w:val="left" w:pos="709"/>
        </w:tabs>
        <w:ind w:left="0" w:firstLine="567"/>
        <w:jc w:val="both"/>
      </w:pPr>
      <w:r w:rsidRPr="00E65D13">
        <w:t>Обеспечить о</w:t>
      </w:r>
      <w:r w:rsidR="008667DA" w:rsidRPr="00E65D13">
        <w:t>плат</w:t>
      </w:r>
      <w:r w:rsidRPr="00E65D13">
        <w:t>у</w:t>
      </w:r>
      <w:r w:rsidR="008667DA" w:rsidRPr="00E65D13">
        <w:t xml:space="preserve"> </w:t>
      </w:r>
      <w:r w:rsidR="00CF664D">
        <w:t>работ</w:t>
      </w:r>
      <w:r w:rsidR="008667DA" w:rsidRPr="00E65D13">
        <w:t xml:space="preserve"> по цен</w:t>
      </w:r>
      <w:r w:rsidR="007D3AC5" w:rsidRPr="00E65D13">
        <w:t>ам</w:t>
      </w:r>
      <w:r w:rsidR="008667DA" w:rsidRPr="00E65D13">
        <w:t>, указанн</w:t>
      </w:r>
      <w:r w:rsidR="007D3AC5" w:rsidRPr="00E65D13">
        <w:t>ым</w:t>
      </w:r>
      <w:r w:rsidR="008667DA" w:rsidRPr="00E65D13">
        <w:t xml:space="preserve"> </w:t>
      </w:r>
      <w:r w:rsidR="007D3AC5" w:rsidRPr="00E65D13">
        <w:t>раздел</w:t>
      </w:r>
      <w:r w:rsidRPr="00E65D13">
        <w:t>е</w:t>
      </w:r>
      <w:r w:rsidR="007D3AC5" w:rsidRPr="00E65D13">
        <w:t xml:space="preserve"> 3</w:t>
      </w:r>
      <w:r w:rsidR="008667DA" w:rsidRPr="00E65D13">
        <w:t xml:space="preserve"> настоящего Договора.</w:t>
      </w:r>
    </w:p>
    <w:p w14:paraId="52817EA2" w14:textId="77777777" w:rsidR="008667DA" w:rsidRPr="007F41EF" w:rsidRDefault="008667DA" w:rsidP="008667DA">
      <w:pPr>
        <w:pStyle w:val="af2"/>
        <w:numPr>
          <w:ilvl w:val="1"/>
          <w:numId w:val="1"/>
        </w:numPr>
        <w:tabs>
          <w:tab w:val="left" w:pos="284"/>
          <w:tab w:val="left" w:pos="426"/>
          <w:tab w:val="left" w:pos="1134"/>
        </w:tabs>
        <w:ind w:left="0" w:firstLine="567"/>
        <w:jc w:val="both"/>
      </w:pPr>
      <w:r w:rsidRPr="007F41EF">
        <w:t>Заказчик имеет право:</w:t>
      </w:r>
    </w:p>
    <w:p w14:paraId="4CE3F9A6" w14:textId="301805F8" w:rsidR="008667DA" w:rsidRPr="007F41EF" w:rsidRDefault="002772C0" w:rsidP="002772C0">
      <w:pPr>
        <w:pStyle w:val="af2"/>
        <w:numPr>
          <w:ilvl w:val="2"/>
          <w:numId w:val="1"/>
        </w:numPr>
        <w:tabs>
          <w:tab w:val="clear" w:pos="1004"/>
          <w:tab w:val="left" w:pos="284"/>
          <w:tab w:val="left" w:pos="426"/>
          <w:tab w:val="left" w:pos="709"/>
        </w:tabs>
        <w:ind w:left="0" w:firstLine="567"/>
        <w:jc w:val="both"/>
        <w:rPr>
          <w:bCs/>
        </w:rPr>
      </w:pPr>
      <w:r w:rsidRPr="007F41EF">
        <w:rPr>
          <w:bCs/>
        </w:rPr>
        <w:t>В</w:t>
      </w:r>
      <w:r w:rsidR="008667DA" w:rsidRPr="007F41EF">
        <w:rPr>
          <w:bCs/>
        </w:rPr>
        <w:t xml:space="preserve">о всякое время проверять ход и качество выполнения </w:t>
      </w:r>
      <w:r w:rsidR="00CF664D">
        <w:rPr>
          <w:bCs/>
        </w:rPr>
        <w:t>Подрядчиком</w:t>
      </w:r>
      <w:r w:rsidR="008667DA" w:rsidRPr="007F41EF">
        <w:rPr>
          <w:bCs/>
        </w:rPr>
        <w:t xml:space="preserve"> условий Договора;</w:t>
      </w:r>
    </w:p>
    <w:p w14:paraId="60ED2540" w14:textId="7BB81BB3" w:rsidR="008667DA" w:rsidRDefault="002772C0" w:rsidP="002772C0">
      <w:pPr>
        <w:pStyle w:val="af2"/>
        <w:numPr>
          <w:ilvl w:val="2"/>
          <w:numId w:val="1"/>
        </w:numPr>
        <w:tabs>
          <w:tab w:val="clear" w:pos="1004"/>
          <w:tab w:val="left" w:pos="284"/>
          <w:tab w:val="left" w:pos="426"/>
          <w:tab w:val="left" w:pos="709"/>
        </w:tabs>
        <w:ind w:left="0" w:firstLine="567"/>
        <w:jc w:val="both"/>
        <w:rPr>
          <w:bCs/>
        </w:rPr>
      </w:pPr>
      <w:r w:rsidRPr="007F41EF">
        <w:rPr>
          <w:bCs/>
        </w:rPr>
        <w:t>Т</w:t>
      </w:r>
      <w:r w:rsidR="008667DA" w:rsidRPr="007F41EF">
        <w:rPr>
          <w:bCs/>
        </w:rPr>
        <w:t xml:space="preserve">ребовать возмещения в соответствии с Договором убытков, причиненных по вине </w:t>
      </w:r>
      <w:r w:rsidR="00CF664D">
        <w:rPr>
          <w:bCs/>
        </w:rPr>
        <w:t>Подрядчика</w:t>
      </w:r>
      <w:r w:rsidR="008667DA" w:rsidRPr="007F41EF">
        <w:rPr>
          <w:bCs/>
        </w:rPr>
        <w:t>.</w:t>
      </w:r>
    </w:p>
    <w:p w14:paraId="04BB0130" w14:textId="77777777" w:rsidR="008667DA" w:rsidRPr="007F41EF" w:rsidRDefault="008667DA" w:rsidP="002772C0">
      <w:pPr>
        <w:keepNext/>
        <w:tabs>
          <w:tab w:val="left" w:pos="284"/>
        </w:tabs>
        <w:rPr>
          <w:b/>
        </w:rPr>
      </w:pPr>
    </w:p>
    <w:p w14:paraId="1529485C" w14:textId="62A74C8D" w:rsidR="00E219D1" w:rsidRPr="007F41EF" w:rsidRDefault="00A56E1B" w:rsidP="00E2644A">
      <w:pPr>
        <w:keepNext/>
        <w:numPr>
          <w:ilvl w:val="0"/>
          <w:numId w:val="1"/>
        </w:numPr>
        <w:tabs>
          <w:tab w:val="left" w:pos="284"/>
        </w:tabs>
        <w:jc w:val="center"/>
        <w:rPr>
          <w:b/>
        </w:rPr>
      </w:pPr>
      <w:r w:rsidRPr="007F41EF">
        <w:rPr>
          <w:b/>
        </w:rPr>
        <w:t>ОТВЕТСТВЕННОСТЬ СТОРОН</w:t>
      </w:r>
    </w:p>
    <w:p w14:paraId="11F3E377" w14:textId="77777777" w:rsidR="00D0215F" w:rsidRPr="007F41EF" w:rsidRDefault="00D0215F" w:rsidP="002F1A5F">
      <w:pPr>
        <w:pStyle w:val="a1"/>
        <w:numPr>
          <w:ilvl w:val="1"/>
          <w:numId w:val="17"/>
        </w:numPr>
        <w:ind w:left="0" w:firstLine="567"/>
        <w:rPr>
          <w:rFonts w:cs="Times New Roman"/>
          <w:szCs w:val="24"/>
          <w:lang w:eastAsia="en-US"/>
        </w:rPr>
      </w:pPr>
      <w:r w:rsidRPr="007F41EF">
        <w:rPr>
          <w:rFonts w:cs="Times New Roman"/>
          <w:szCs w:val="24"/>
          <w:lang w:eastAsia="en-US"/>
        </w:rPr>
        <w:t>За неисполнение или ненадлежащее исполнение своих обязательств, предусмотренных Договором, Стороны несут ответственность в соответствии с законодательством Российской Федерации и условиями Договора.</w:t>
      </w:r>
    </w:p>
    <w:p w14:paraId="5469FD88" w14:textId="23DD766E" w:rsidR="00D0215F" w:rsidRPr="007F41EF" w:rsidRDefault="007F05C9" w:rsidP="007F05C9">
      <w:pPr>
        <w:pStyle w:val="a1"/>
        <w:numPr>
          <w:ilvl w:val="0"/>
          <w:numId w:val="0"/>
        </w:numPr>
        <w:ind w:left="567"/>
      </w:pPr>
      <w:r>
        <w:t xml:space="preserve">5.2 </w:t>
      </w:r>
      <w:r w:rsidR="00D0215F" w:rsidRPr="007F41EF">
        <w:t>Ответственность Заказчика:</w:t>
      </w:r>
    </w:p>
    <w:p w14:paraId="0130382E" w14:textId="7BD3E97A" w:rsidR="00D0215F" w:rsidRPr="007F41EF" w:rsidRDefault="0074429D" w:rsidP="00D0215F">
      <w:pPr>
        <w:ind w:firstLine="567"/>
        <w:jc w:val="both"/>
      </w:pPr>
      <w:r>
        <w:t>5</w:t>
      </w:r>
      <w:r w:rsidR="00D0215F" w:rsidRPr="007F41EF">
        <w:t xml:space="preserve">.2.1.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1B5C45">
        <w:t>Подрядчик</w:t>
      </w:r>
      <w:r w:rsidR="00AD5DDC" w:rsidRPr="007F41EF">
        <w:t xml:space="preserve"> </w:t>
      </w:r>
      <w:r w:rsidR="00D0215F" w:rsidRPr="007F41EF">
        <w:t>вправе потребовать уплаты неустоек (штрафов, пеней).</w:t>
      </w:r>
    </w:p>
    <w:p w14:paraId="31E7F429" w14:textId="1A0E680A" w:rsidR="00D0215F" w:rsidRPr="007F41EF" w:rsidRDefault="0074429D" w:rsidP="00D0215F">
      <w:pPr>
        <w:ind w:firstLine="567"/>
        <w:jc w:val="both"/>
      </w:pPr>
      <w:r>
        <w:t>5</w:t>
      </w:r>
      <w:r w:rsidR="00D0215F" w:rsidRPr="007F41EF">
        <w:t>.2.2.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не уплаченной в срок суммы.</w:t>
      </w:r>
    </w:p>
    <w:p w14:paraId="2A8E8C42" w14:textId="3A509971" w:rsidR="00D0215F" w:rsidRPr="007F41EF" w:rsidRDefault="0074429D" w:rsidP="00D0215F">
      <w:pPr>
        <w:ind w:firstLine="567"/>
        <w:jc w:val="both"/>
      </w:pPr>
      <w:r>
        <w:t>5</w:t>
      </w:r>
      <w:r w:rsidR="00D0215F" w:rsidRPr="007F41EF">
        <w:t>.2.3.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39A78A45" w14:textId="5C23FBEB" w:rsidR="00D0215F" w:rsidRPr="007F41EF" w:rsidRDefault="007A4EBB" w:rsidP="00D0215F">
      <w:pPr>
        <w:ind w:firstLine="567"/>
        <w:jc w:val="both"/>
      </w:pPr>
      <w:r>
        <w:t xml:space="preserve">5.2.4. </w:t>
      </w:r>
      <w:r w:rsidR="00D0215F" w:rsidRPr="007F41EF">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w:t>
      </w:r>
    </w:p>
    <w:p w14:paraId="6B70436E" w14:textId="4C2FE2D3" w:rsidR="00D0215F" w:rsidRPr="007F41EF" w:rsidRDefault="00F46196" w:rsidP="00D0215F">
      <w:pPr>
        <w:ind w:firstLine="567"/>
        <w:jc w:val="both"/>
      </w:pPr>
      <w:r>
        <w:t>5</w:t>
      </w:r>
      <w:r w:rsidR="00D0215F" w:rsidRPr="007F41EF">
        <w:t>.2.</w:t>
      </w:r>
      <w:r w:rsidR="007A4EBB">
        <w:t>5</w:t>
      </w:r>
      <w:r w:rsidR="00D0215F" w:rsidRPr="007F41EF">
        <w:t>.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CD7CAB2" w14:textId="6F268A58" w:rsidR="00D0215F" w:rsidRPr="007F41EF" w:rsidRDefault="00CD6B0E" w:rsidP="00CD6B0E">
      <w:pPr>
        <w:pStyle w:val="a1"/>
        <w:numPr>
          <w:ilvl w:val="0"/>
          <w:numId w:val="0"/>
        </w:numPr>
        <w:ind w:left="567"/>
      </w:pPr>
      <w:r>
        <w:t xml:space="preserve">5.3 </w:t>
      </w:r>
      <w:r w:rsidR="00D0215F" w:rsidRPr="007F41EF">
        <w:t xml:space="preserve">Ответственность </w:t>
      </w:r>
      <w:r w:rsidR="007A4EBB">
        <w:t>Подрядчика</w:t>
      </w:r>
      <w:r w:rsidR="00D0215F" w:rsidRPr="007F41EF">
        <w:t>:</w:t>
      </w:r>
    </w:p>
    <w:p w14:paraId="0D87F2B2" w14:textId="66866800" w:rsidR="00D0215F" w:rsidRPr="007F41EF" w:rsidRDefault="00ED605E" w:rsidP="00D0215F">
      <w:pPr>
        <w:ind w:firstLine="567"/>
        <w:jc w:val="both"/>
      </w:pPr>
      <w:r>
        <w:lastRenderedPageBreak/>
        <w:t>5</w:t>
      </w:r>
      <w:r w:rsidR="00D0215F" w:rsidRPr="007F41EF">
        <w:t xml:space="preserve">.3.1. В случае просрочки исполнения </w:t>
      </w:r>
      <w:r w:rsidR="007A4EBB">
        <w:t>Подрядчиком</w:t>
      </w:r>
      <w:r w:rsidR="00AD5DDC">
        <w:t xml:space="preserve"> </w:t>
      </w:r>
      <w:r w:rsidR="00D0215F" w:rsidRPr="007F41EF">
        <w:t xml:space="preserve">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7A4EBB">
        <w:t>Подрядчиком</w:t>
      </w:r>
      <w:r w:rsidR="00AD5DDC">
        <w:t xml:space="preserve"> </w:t>
      </w:r>
      <w:r w:rsidR="00D0215F" w:rsidRPr="007F41EF">
        <w:t xml:space="preserve">обязательств, предусмотренных Договором, Заказчик </w:t>
      </w:r>
      <w:r w:rsidR="00AD5DDC">
        <w:t xml:space="preserve">вправе направить </w:t>
      </w:r>
      <w:r w:rsidR="007A4EBB">
        <w:t>Подрядчику</w:t>
      </w:r>
      <w:r w:rsidR="00AD5DDC">
        <w:t xml:space="preserve"> </w:t>
      </w:r>
      <w:r w:rsidR="00D0215F" w:rsidRPr="007F41EF">
        <w:t>требование об уплате неустоек (штрафов, пеней).</w:t>
      </w:r>
    </w:p>
    <w:p w14:paraId="33765CF3" w14:textId="2C9F2146" w:rsidR="00D0215F" w:rsidRPr="007F41EF" w:rsidRDefault="00ED605E" w:rsidP="00D0215F">
      <w:pPr>
        <w:ind w:firstLine="567"/>
        <w:jc w:val="both"/>
      </w:pPr>
      <w:r>
        <w:t>5</w:t>
      </w:r>
      <w:r w:rsidR="00D0215F" w:rsidRPr="007F41EF">
        <w:t xml:space="preserve">.3.2. Пеня начисляется за каждый день просрочки исполнения </w:t>
      </w:r>
      <w:r w:rsidR="007A4EBB">
        <w:t>Подрядчиком</w:t>
      </w:r>
      <w:r w:rsidR="00AD5DDC">
        <w:t xml:space="preserve"> </w:t>
      </w:r>
      <w:r w:rsidR="00D0215F" w:rsidRPr="007F41EF">
        <w:t>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действующей на дату уплаты пени ключевой ставки Центрального банка Российской Федерации от Цены Договора (</w:t>
      </w:r>
      <w:r w:rsidR="00AD5DDC">
        <w:t>Э</w:t>
      </w:r>
      <w:r w:rsidR="00D0215F" w:rsidRPr="007F41EF">
        <w:t>тапа Договора), уменьшенной на сумму, пропорциональную объему обязательств, предусмотренных Договором (</w:t>
      </w:r>
      <w:r w:rsidR="00AD5DDC">
        <w:t>Э</w:t>
      </w:r>
      <w:r w:rsidR="00D0215F" w:rsidRPr="007F41EF">
        <w:t xml:space="preserve">тапом Договора) и фактически исполненных </w:t>
      </w:r>
      <w:r w:rsidR="00AD5DDC">
        <w:t>Исполнителем</w:t>
      </w:r>
      <w:r w:rsidR="00D0215F" w:rsidRPr="007F41EF">
        <w:t>, за исключением случаев, если законодательством Российской Федерации установлен иной порядок начисления пени.</w:t>
      </w:r>
    </w:p>
    <w:p w14:paraId="5ED8984A" w14:textId="7FFC3E10" w:rsidR="00D0215F" w:rsidRPr="007F41EF" w:rsidRDefault="00ED605E" w:rsidP="00D0215F">
      <w:pPr>
        <w:ind w:firstLine="567"/>
        <w:jc w:val="both"/>
      </w:pPr>
      <w:r>
        <w:t>5</w:t>
      </w:r>
      <w:r w:rsidR="00D0215F" w:rsidRPr="007F41EF">
        <w:t xml:space="preserve">.3.3. Штрафы начисляются за неисполнение или ненадлежащее исполнение </w:t>
      </w:r>
      <w:r w:rsidR="00E2644A">
        <w:t xml:space="preserve">Подрядчиком </w:t>
      </w:r>
      <w:r w:rsidR="00D0215F" w:rsidRPr="007F41EF">
        <w:t xml:space="preserve">обязательств, предусмотренных Договором, за исключением просрочки исполнения </w:t>
      </w:r>
      <w:r w:rsidR="00E2644A">
        <w:t xml:space="preserve">Подрядчиком </w:t>
      </w:r>
      <w:r w:rsidR="00D0215F" w:rsidRPr="007F41EF">
        <w:t>обязательств (в том числе гарантийного обязательства), предусмотренных Договором.</w:t>
      </w:r>
    </w:p>
    <w:p w14:paraId="365729B2" w14:textId="2F23C3A7" w:rsidR="00D0215F" w:rsidRPr="007F41EF" w:rsidRDefault="00ED605E" w:rsidP="00D0215F">
      <w:pPr>
        <w:ind w:firstLine="567"/>
        <w:jc w:val="both"/>
      </w:pPr>
      <w:r>
        <w:t>5</w:t>
      </w:r>
      <w:r w:rsidR="00D0215F" w:rsidRPr="007F41EF">
        <w:t xml:space="preserve">.3.4. За каждый факт неисполнения или ненадлежащего исполнения </w:t>
      </w:r>
      <w:r w:rsidR="00E2644A">
        <w:t xml:space="preserve">Подрядчиком </w:t>
      </w:r>
      <w:r w:rsidR="00D0215F" w:rsidRPr="007F41EF">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w:t>
      </w:r>
      <w:r w:rsidR="00AD5DDC">
        <w:t>1000 рублей.</w:t>
      </w:r>
    </w:p>
    <w:p w14:paraId="48E77133" w14:textId="7D0B74F5" w:rsidR="00D0215F" w:rsidRPr="007F41EF" w:rsidRDefault="00ED605E" w:rsidP="00D0215F">
      <w:pPr>
        <w:ind w:firstLine="567"/>
        <w:jc w:val="both"/>
      </w:pPr>
      <w:r>
        <w:t>5</w:t>
      </w:r>
      <w:r w:rsidR="00D0215F" w:rsidRPr="007F41EF">
        <w:t xml:space="preserve">.3.5. За каждый факт неисполнения или ненадлежащего исполнения </w:t>
      </w:r>
      <w:r w:rsidR="00E2644A">
        <w:t xml:space="preserve">Подрядчиком </w:t>
      </w:r>
      <w:r w:rsidR="00D0215F" w:rsidRPr="007F41EF">
        <w:t>обязательства, предусмотренного Договором, которое не имеет стоимостного выражения, штраф устанавливается в размере 1000 рублей.</w:t>
      </w:r>
    </w:p>
    <w:p w14:paraId="71EE7BB4" w14:textId="0B01BCAA" w:rsidR="00D0215F" w:rsidRPr="007F41EF" w:rsidRDefault="00ED605E" w:rsidP="00D0215F">
      <w:pPr>
        <w:ind w:firstLine="567"/>
        <w:jc w:val="both"/>
      </w:pPr>
      <w:r>
        <w:t>5</w:t>
      </w:r>
      <w:r w:rsidR="00D0215F" w:rsidRPr="007F41EF">
        <w:t xml:space="preserve">.3.6. Общая сумма начисленных штрафов за неисполнение или ненадлежащее исполнение </w:t>
      </w:r>
      <w:r w:rsidR="00E2644A">
        <w:t xml:space="preserve">Подрядчиком </w:t>
      </w:r>
      <w:r w:rsidR="00D0215F" w:rsidRPr="007F41EF">
        <w:t>обязательств, предусмотренных Договором, не может превышать Цену Договора.</w:t>
      </w:r>
    </w:p>
    <w:p w14:paraId="4799F62C" w14:textId="005725D5" w:rsidR="003203E0" w:rsidRPr="003203E0" w:rsidRDefault="00ED605E" w:rsidP="003203E0">
      <w:pPr>
        <w:ind w:firstLine="567"/>
        <w:jc w:val="both"/>
      </w:pPr>
      <w:r>
        <w:t>5</w:t>
      </w:r>
      <w:r w:rsidR="00D0215F" w:rsidRPr="007F41EF">
        <w:t>.4.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2F1FFF9" w14:textId="77777777" w:rsidR="002772C0" w:rsidRPr="007F41EF" w:rsidRDefault="002772C0" w:rsidP="002772C0">
      <w:pPr>
        <w:tabs>
          <w:tab w:val="left" w:pos="284"/>
          <w:tab w:val="left" w:pos="851"/>
        </w:tabs>
        <w:ind w:left="567"/>
        <w:rPr>
          <w:b/>
        </w:rPr>
      </w:pPr>
    </w:p>
    <w:p w14:paraId="08F5C5E2" w14:textId="2F83E0A3" w:rsidR="00E219D1" w:rsidRPr="007F41EF" w:rsidRDefault="00A56E1B" w:rsidP="002356B7">
      <w:pPr>
        <w:keepNext/>
        <w:numPr>
          <w:ilvl w:val="0"/>
          <w:numId w:val="1"/>
        </w:numPr>
        <w:tabs>
          <w:tab w:val="left" w:pos="284"/>
        </w:tabs>
        <w:jc w:val="center"/>
        <w:rPr>
          <w:b/>
        </w:rPr>
      </w:pPr>
      <w:r w:rsidRPr="007F41EF">
        <w:rPr>
          <w:b/>
        </w:rPr>
        <w:t>ОБСТОЯТЕЛЬСТВА НЕПРЕОДОЛИМОЙ СИЛЫ</w:t>
      </w:r>
    </w:p>
    <w:p w14:paraId="59DCE65E" w14:textId="77777777" w:rsidR="00E219D1" w:rsidRPr="007F41EF" w:rsidRDefault="009D29C0" w:rsidP="008A7D2E">
      <w:pPr>
        <w:numPr>
          <w:ilvl w:val="1"/>
          <w:numId w:val="17"/>
        </w:numPr>
        <w:tabs>
          <w:tab w:val="left" w:pos="284"/>
          <w:tab w:val="left" w:pos="426"/>
          <w:tab w:val="left" w:pos="1134"/>
        </w:tabs>
        <w:ind w:left="0" w:firstLine="567"/>
        <w:jc w:val="both"/>
      </w:pPr>
      <w:r w:rsidRPr="007F41EF">
        <w:t xml:space="preserve">Стороны по настоящему Договору освобождаются от ответственности за полное или частичное неисполнение своих обязательств в случае, если такое неисполнение </w:t>
      </w:r>
      <w:r w:rsidRPr="007F41EF">
        <w:rPr>
          <w:spacing w:val="-2"/>
        </w:rPr>
        <w:t>явилось следствием обстоятельств непреодолимой силы, то есть событий</w:t>
      </w:r>
      <w:r w:rsidRPr="007F41EF">
        <w:t>, которые нельзя было предвидеть или предотвратить. К таким событиям относятся: стихийные бедствия и иные чрезвычайные и непредотвратимые при данных условиях обстоятельства</w:t>
      </w:r>
      <w:r w:rsidR="004C048B" w:rsidRPr="007F41EF">
        <w:t>.</w:t>
      </w:r>
    </w:p>
    <w:p w14:paraId="0A7E9A04" w14:textId="464F444A" w:rsidR="001E710C" w:rsidRPr="007F41EF" w:rsidRDefault="00CD6B0E" w:rsidP="00CD6B0E">
      <w:pPr>
        <w:tabs>
          <w:tab w:val="left" w:pos="284"/>
          <w:tab w:val="left" w:pos="1134"/>
        </w:tabs>
        <w:ind w:firstLine="567"/>
        <w:jc w:val="both"/>
      </w:pPr>
      <w:r>
        <w:t xml:space="preserve">6.2 </w:t>
      </w:r>
      <w:r w:rsidR="004C048B" w:rsidRPr="007F41EF">
        <w:t>При наступлении обстоятельств непреодолимой силы каждая Сторона должна не позднее 5 (</w:t>
      </w:r>
      <w:r w:rsidR="001C1CD1">
        <w:t>П</w:t>
      </w:r>
      <w:r w:rsidR="004C048B" w:rsidRPr="007F41EF">
        <w:t>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14:paraId="35E73437" w14:textId="5F1F0EC8" w:rsidR="00E219D1" w:rsidRPr="007F41EF" w:rsidRDefault="00CD6B0E" w:rsidP="00EB0695">
      <w:pPr>
        <w:tabs>
          <w:tab w:val="left" w:pos="1134"/>
        </w:tabs>
        <w:ind w:firstLine="567"/>
        <w:jc w:val="both"/>
      </w:pPr>
      <w:r>
        <w:t xml:space="preserve">6.3 </w:t>
      </w:r>
      <w:r w:rsidR="0056106B" w:rsidRPr="007F41EF">
        <w:t>В течение 5 (</w:t>
      </w:r>
      <w:r w:rsidR="001C1CD1">
        <w:t>П</w:t>
      </w:r>
      <w:r w:rsidR="0056106B" w:rsidRPr="007F41EF">
        <w:t xml:space="preserve">яти) рабочих дней с момента направления вышеуказанного </w:t>
      </w:r>
      <w:r w:rsidR="00F70744" w:rsidRPr="007F41EF">
        <w:t>уведомления Сторона, попавшая под действие обстоятельств непреодолимой силы, обязана направить другой стороне, доказательств</w:t>
      </w:r>
      <w:r w:rsidR="004F5333" w:rsidRPr="007F41EF">
        <w:t xml:space="preserve">а, подтверждающие </w:t>
      </w:r>
      <w:r w:rsidR="00322753" w:rsidRPr="007F41EF">
        <w:t>факт наступления обстоятельств непреодолимой силы. Стороны установили, что доказательствами, подтверждающими наличие таких обстоятельств, являются документы, выданные уполномоченным органами государственной власти или иными компетентными организациями.</w:t>
      </w:r>
    </w:p>
    <w:p w14:paraId="01CAF4A1" w14:textId="0AE93C8C" w:rsidR="00E219D1" w:rsidRPr="007F41EF" w:rsidRDefault="00BA2216" w:rsidP="00BA2216">
      <w:pPr>
        <w:tabs>
          <w:tab w:val="left" w:pos="284"/>
          <w:tab w:val="left" w:pos="1134"/>
        </w:tabs>
        <w:ind w:firstLine="567"/>
        <w:jc w:val="both"/>
      </w:pPr>
      <w:r>
        <w:t xml:space="preserve">6.4 </w:t>
      </w:r>
      <w:r w:rsidR="004C048B" w:rsidRPr="007F41EF">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14:paraId="62178560" w14:textId="79503013" w:rsidR="00E219D1" w:rsidRPr="007F41EF" w:rsidRDefault="00BA2216" w:rsidP="00BA2216">
      <w:pPr>
        <w:tabs>
          <w:tab w:val="left" w:pos="284"/>
          <w:tab w:val="left" w:pos="1134"/>
        </w:tabs>
        <w:ind w:firstLine="567"/>
        <w:jc w:val="both"/>
      </w:pPr>
      <w:r>
        <w:t xml:space="preserve">6.5 </w:t>
      </w:r>
      <w:r w:rsidR="004C048B" w:rsidRPr="007F41EF">
        <w:t xml:space="preserve">Если действие обстоятельств непреодолимой силы продолжается свыше </w:t>
      </w:r>
      <w:r w:rsidR="00874214" w:rsidRPr="007F41EF">
        <w:t>1 (</w:t>
      </w:r>
      <w:r w:rsidR="004C048B" w:rsidRPr="007F41EF">
        <w:t>одного</w:t>
      </w:r>
      <w:r w:rsidR="00874214" w:rsidRPr="007F41EF">
        <w:t>)</w:t>
      </w:r>
      <w:r w:rsidR="004C048B" w:rsidRPr="007F41EF">
        <w:t xml:space="preserve">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14:paraId="3B649942" w14:textId="3B0494C3" w:rsidR="00322753" w:rsidRDefault="00BA2216" w:rsidP="00BA2216">
      <w:pPr>
        <w:tabs>
          <w:tab w:val="left" w:pos="284"/>
          <w:tab w:val="left" w:pos="1134"/>
        </w:tabs>
        <w:ind w:firstLine="567"/>
        <w:jc w:val="both"/>
      </w:pPr>
      <w:r>
        <w:t xml:space="preserve">6.6 </w:t>
      </w:r>
      <w:r w:rsidR="006B0337" w:rsidRPr="007F41EF">
        <w:t xml:space="preserve">Сторона, нарушившая порядок, установленный п. </w:t>
      </w:r>
      <w:r w:rsidR="00010CF8">
        <w:t>6</w:t>
      </w:r>
      <w:r w:rsidR="006B0337" w:rsidRPr="007F41EF">
        <w:t>.2. Договора, не вправе ссылаться на обстоятельства непреодолимой силы как на обстоятельства, исключающие ответственность по Договору.</w:t>
      </w:r>
    </w:p>
    <w:p w14:paraId="6E440C43" w14:textId="77777777" w:rsidR="003203E0" w:rsidRDefault="003203E0" w:rsidP="00617553">
      <w:pPr>
        <w:tabs>
          <w:tab w:val="left" w:pos="284"/>
          <w:tab w:val="left" w:pos="426"/>
          <w:tab w:val="left" w:pos="1134"/>
        </w:tabs>
        <w:jc w:val="center"/>
        <w:rPr>
          <w:b/>
          <w:bCs/>
        </w:rPr>
      </w:pPr>
    </w:p>
    <w:p w14:paraId="59ABF31F" w14:textId="41760CDF" w:rsidR="00617553" w:rsidRPr="00617553" w:rsidRDefault="00010CF8" w:rsidP="00617553">
      <w:pPr>
        <w:tabs>
          <w:tab w:val="left" w:pos="284"/>
          <w:tab w:val="left" w:pos="426"/>
          <w:tab w:val="left" w:pos="1134"/>
        </w:tabs>
        <w:jc w:val="center"/>
        <w:rPr>
          <w:b/>
          <w:bCs/>
        </w:rPr>
      </w:pPr>
      <w:r>
        <w:rPr>
          <w:b/>
          <w:bCs/>
        </w:rPr>
        <w:lastRenderedPageBreak/>
        <w:t>7</w:t>
      </w:r>
      <w:r w:rsidR="00617553" w:rsidRPr="00617553">
        <w:rPr>
          <w:b/>
          <w:bCs/>
        </w:rPr>
        <w:t xml:space="preserve">. </w:t>
      </w:r>
      <w:r w:rsidR="00617553" w:rsidRPr="00617553">
        <w:rPr>
          <w:b/>
          <w:bCs/>
        </w:rPr>
        <w:tab/>
        <w:t>ПОРЯДОК РАСТОРЖЕНИЯ ДОГОВОРА</w:t>
      </w:r>
    </w:p>
    <w:p w14:paraId="349AD3BD" w14:textId="0517ECCE" w:rsidR="00617553" w:rsidRDefault="00010CF8" w:rsidP="00617553">
      <w:pPr>
        <w:tabs>
          <w:tab w:val="left" w:pos="284"/>
          <w:tab w:val="left" w:pos="426"/>
          <w:tab w:val="left" w:pos="1134"/>
        </w:tabs>
        <w:ind w:firstLine="567"/>
        <w:jc w:val="both"/>
      </w:pPr>
      <w:r>
        <w:t>7</w:t>
      </w:r>
      <w:r w:rsidR="00617553">
        <w:t>.1.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32B9CD95" w14:textId="2FB11852" w:rsidR="00617553" w:rsidRDefault="00010CF8" w:rsidP="00617553">
      <w:pPr>
        <w:tabs>
          <w:tab w:val="left" w:pos="284"/>
          <w:tab w:val="left" w:pos="426"/>
          <w:tab w:val="left" w:pos="1134"/>
        </w:tabs>
        <w:ind w:firstLine="567"/>
        <w:jc w:val="both"/>
      </w:pPr>
      <w:r>
        <w:t>7</w:t>
      </w:r>
      <w:r w:rsidR="00617553">
        <w:t>.2. Заказчик вправе принять решение об одностороннем отказе от исполнения Договора по основаниям, предусмотренным Гражданским кодексом для одностороннего отказа от исполнения отдельных видов обязательств.</w:t>
      </w:r>
    </w:p>
    <w:p w14:paraId="1D109164" w14:textId="0E425780" w:rsidR="00617553" w:rsidRDefault="00010CF8" w:rsidP="00617553">
      <w:pPr>
        <w:tabs>
          <w:tab w:val="left" w:pos="284"/>
          <w:tab w:val="left" w:pos="426"/>
          <w:tab w:val="left" w:pos="1134"/>
        </w:tabs>
        <w:ind w:firstLine="567"/>
        <w:jc w:val="both"/>
      </w:pPr>
      <w:r>
        <w:t xml:space="preserve">7.3. </w:t>
      </w:r>
      <w:r w:rsidR="001B5C45">
        <w:t>Подрядчик</w:t>
      </w:r>
      <w:r w:rsidR="00617553">
        <w:t xml:space="preserve"> вправе принять решение об одностороннем отказе от исполнения Договора по основаниям, предусмотренным Гражданским кодексом для одностороннего отказа от исполнения отдельных видов обязательств.</w:t>
      </w:r>
    </w:p>
    <w:p w14:paraId="1FA66F04" w14:textId="47F81388" w:rsidR="00617553" w:rsidRDefault="00981C0F" w:rsidP="00617553">
      <w:pPr>
        <w:tabs>
          <w:tab w:val="left" w:pos="284"/>
          <w:tab w:val="left" w:pos="426"/>
          <w:tab w:val="left" w:pos="1134"/>
        </w:tabs>
        <w:ind w:firstLine="567"/>
        <w:jc w:val="both"/>
      </w:pPr>
      <w:r>
        <w:t>7</w:t>
      </w:r>
      <w:r w:rsidR="00617553">
        <w:t>.</w:t>
      </w:r>
      <w:r>
        <w:t>4</w:t>
      </w:r>
      <w:r w:rsidR="00617553">
        <w:t xml:space="preserve">. При расторжении Договора в одностороннем порядке по вине </w:t>
      </w:r>
      <w:r w:rsidR="00010CF8">
        <w:t>Подрядчика</w:t>
      </w:r>
      <w:r w:rsidR="00617553">
        <w:t xml:space="preserve"> Заказчик вправе потребовать от </w:t>
      </w:r>
      <w:r>
        <w:t>Подрядчика</w:t>
      </w:r>
      <w:r w:rsidR="00617553">
        <w:t xml:space="preserve"> возмещения причиненных убытков.</w:t>
      </w:r>
    </w:p>
    <w:p w14:paraId="4EFD9D15" w14:textId="65D6EBD3" w:rsidR="00617553" w:rsidRDefault="00981C0F" w:rsidP="00617553">
      <w:pPr>
        <w:tabs>
          <w:tab w:val="left" w:pos="284"/>
          <w:tab w:val="left" w:pos="426"/>
          <w:tab w:val="left" w:pos="1134"/>
        </w:tabs>
        <w:ind w:firstLine="567"/>
        <w:jc w:val="both"/>
      </w:pPr>
      <w:r>
        <w:t>7</w:t>
      </w:r>
      <w:r w:rsidR="00617553">
        <w:t>.</w:t>
      </w:r>
      <w:r>
        <w:t>5</w:t>
      </w:r>
      <w:r w:rsidR="00617553">
        <w:t>. Договор считается расторгнутым с момента получения одной Стороной уведомления другой Стороны об одностороннем отказе от исполнения Договора полностью или частично, если иной срок расторжения Договора не предусмотрен в уведомлении.</w:t>
      </w:r>
    </w:p>
    <w:p w14:paraId="7280040B" w14:textId="18432BA4" w:rsidR="00617553" w:rsidRDefault="00981C0F" w:rsidP="00617553">
      <w:pPr>
        <w:tabs>
          <w:tab w:val="left" w:pos="284"/>
          <w:tab w:val="left" w:pos="426"/>
          <w:tab w:val="left" w:pos="1134"/>
        </w:tabs>
        <w:ind w:firstLine="567"/>
        <w:jc w:val="both"/>
      </w:pPr>
      <w:r>
        <w:t>7</w:t>
      </w:r>
      <w:r w:rsidR="00617553">
        <w:t>.</w:t>
      </w:r>
      <w:r>
        <w:t>6.</w:t>
      </w:r>
      <w:r w:rsidR="00617553">
        <w:t xml:space="preserve"> Сторона, направившая уведомление об одностороннем отказе от исполнения Договора, обязана отменить не вступившее в силу решение об одностороннем отказе от исполнения Договора, если Сторона, получившая такое уведомление, до срока расторжения, указанного в нем, устранит нарушение условий Договора, послужившее основанием для принятия указанного решения.</w:t>
      </w:r>
    </w:p>
    <w:p w14:paraId="34281CE6" w14:textId="35DDB953" w:rsidR="00617553" w:rsidRDefault="00981C0F" w:rsidP="00617553">
      <w:pPr>
        <w:tabs>
          <w:tab w:val="left" w:pos="284"/>
          <w:tab w:val="left" w:pos="426"/>
          <w:tab w:val="left" w:pos="1134"/>
        </w:tabs>
        <w:ind w:firstLine="567"/>
        <w:jc w:val="both"/>
      </w:pPr>
      <w:r>
        <w:t>7</w:t>
      </w:r>
      <w:r w:rsidR="00617553">
        <w:t>.</w:t>
      </w:r>
      <w:r>
        <w:t>7</w:t>
      </w:r>
      <w:r w:rsidR="00617553">
        <w:t xml:space="preserve">. Расторжение Договора по соглашению Сторон производится путем подписания соответствующего соглашения о расторжении. Стороны производят сверку расчетов, которой подтверждается объем </w:t>
      </w:r>
      <w:r w:rsidR="00556141">
        <w:t>работ</w:t>
      </w:r>
      <w:r w:rsidR="00617553">
        <w:t xml:space="preserve">, </w:t>
      </w:r>
      <w:r w:rsidR="00556141">
        <w:t>выполненных</w:t>
      </w:r>
      <w:r w:rsidR="00617553">
        <w:t xml:space="preserve"> </w:t>
      </w:r>
      <w:r>
        <w:t>Подрядчиком</w:t>
      </w:r>
      <w:r w:rsidR="00617553">
        <w:t xml:space="preserve"> и принятых Заказчиком, а также размер суммы, перечисленной Заказчиком </w:t>
      </w:r>
      <w:r w:rsidR="00556141">
        <w:t>Подрядчику</w:t>
      </w:r>
      <w:r w:rsidR="00617553">
        <w:t xml:space="preserve"> за </w:t>
      </w:r>
      <w:r w:rsidR="00556141">
        <w:t>выполненные работы</w:t>
      </w:r>
      <w:r w:rsidR="00617553">
        <w:t>.</w:t>
      </w:r>
    </w:p>
    <w:p w14:paraId="01E9639F" w14:textId="77777777" w:rsidR="00617553" w:rsidRDefault="00617553" w:rsidP="00617553">
      <w:pPr>
        <w:tabs>
          <w:tab w:val="left" w:pos="284"/>
          <w:tab w:val="left" w:pos="426"/>
          <w:tab w:val="left" w:pos="1134"/>
        </w:tabs>
        <w:ind w:firstLine="567"/>
        <w:jc w:val="both"/>
      </w:pPr>
      <w:r>
        <w:t>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1D583A3E" w14:textId="77777777" w:rsidR="00B45F48" w:rsidRPr="007F41EF" w:rsidRDefault="00B45F48" w:rsidP="00E73BCE">
      <w:pPr>
        <w:tabs>
          <w:tab w:val="num" w:pos="1004"/>
        </w:tabs>
        <w:jc w:val="both"/>
      </w:pPr>
    </w:p>
    <w:p w14:paraId="5CBF1804" w14:textId="6F50EA2C" w:rsidR="00E219D1" w:rsidRPr="00F60829" w:rsidRDefault="00A56E1B" w:rsidP="00F60829">
      <w:pPr>
        <w:pStyle w:val="af2"/>
        <w:numPr>
          <w:ilvl w:val="0"/>
          <w:numId w:val="98"/>
        </w:numPr>
        <w:tabs>
          <w:tab w:val="left" w:pos="284"/>
          <w:tab w:val="left" w:pos="426"/>
        </w:tabs>
        <w:jc w:val="center"/>
        <w:rPr>
          <w:b/>
        </w:rPr>
      </w:pPr>
      <w:r w:rsidRPr="00F60829">
        <w:rPr>
          <w:b/>
        </w:rPr>
        <w:t>ДЕЙСТВИЕ ДОГОВОРА. ИНЫЕ УСЛОВИЯ</w:t>
      </w:r>
    </w:p>
    <w:p w14:paraId="3E165F2D" w14:textId="77777777" w:rsidR="00297D84" w:rsidRPr="007F41EF" w:rsidRDefault="004C048B" w:rsidP="00617553">
      <w:pPr>
        <w:numPr>
          <w:ilvl w:val="1"/>
          <w:numId w:val="98"/>
        </w:numPr>
        <w:tabs>
          <w:tab w:val="left" w:pos="1134"/>
        </w:tabs>
        <w:ind w:left="0" w:firstLine="567"/>
        <w:jc w:val="both"/>
      </w:pPr>
      <w:r w:rsidRPr="007F41EF">
        <w:t xml:space="preserve">Настоящий Договор </w:t>
      </w:r>
      <w:r w:rsidR="00004A8C" w:rsidRPr="007F41EF">
        <w:t xml:space="preserve">вступает в силу с момента его подписания Сторонами и действует до </w:t>
      </w:r>
      <w:r w:rsidR="003246E5" w:rsidRPr="007F41EF">
        <w:t>полного исполнения Сторонами своих обязательств</w:t>
      </w:r>
      <w:r w:rsidRPr="007F41EF">
        <w:t>.</w:t>
      </w:r>
    </w:p>
    <w:p w14:paraId="7CFA632D" w14:textId="0056FC36" w:rsidR="00E219D1" w:rsidRPr="007F41EF" w:rsidRDefault="006D18C6" w:rsidP="000A5A75">
      <w:pPr>
        <w:numPr>
          <w:ilvl w:val="1"/>
          <w:numId w:val="98"/>
        </w:numPr>
        <w:tabs>
          <w:tab w:val="left" w:pos="426"/>
          <w:tab w:val="left" w:pos="1134"/>
          <w:tab w:val="left" w:pos="1276"/>
        </w:tabs>
        <w:ind w:left="0" w:firstLine="567"/>
        <w:jc w:val="both"/>
      </w:pPr>
      <w:r w:rsidRPr="006D18C6">
        <w:t xml:space="preserve">Рабочее взаимодействие Сторон (направление требований, запросов, осуществление согласований и т.п.) осуществляется Сторонами в ходе электронной переписки посредством переписки посредством электронной почты с адресов, указанных в п. </w:t>
      </w:r>
      <w:r w:rsidR="00A452A8">
        <w:t>8</w:t>
      </w:r>
      <w:r w:rsidRPr="006D18C6">
        <w:t>.</w:t>
      </w:r>
      <w:r w:rsidR="00D050CB">
        <w:t>3</w:t>
      </w:r>
      <w:r w:rsidR="00D050CB" w:rsidRPr="006D18C6">
        <w:t xml:space="preserve"> </w:t>
      </w:r>
      <w:r w:rsidRPr="006D18C6">
        <w:t xml:space="preserve">настоящего </w:t>
      </w:r>
      <w:r w:rsidR="00E64DFA">
        <w:t>Договора</w:t>
      </w:r>
      <w:r w:rsidRPr="006D18C6">
        <w:t>, при этом оформления каких-либо дополнительных документов не требуется.</w:t>
      </w:r>
    </w:p>
    <w:p w14:paraId="22126D0F" w14:textId="4AAC1B9F" w:rsidR="006D18C6" w:rsidRDefault="006D18C6" w:rsidP="000A5A75">
      <w:pPr>
        <w:numPr>
          <w:ilvl w:val="1"/>
          <w:numId w:val="98"/>
        </w:numPr>
        <w:tabs>
          <w:tab w:val="left" w:pos="426"/>
          <w:tab w:val="left" w:pos="1134"/>
        </w:tabs>
        <w:ind w:left="0" w:firstLine="567"/>
        <w:jc w:val="both"/>
      </w:pPr>
      <w:r>
        <w:t>Надлежащими адресами электронной почты признаются адреса, указанные в реквизитах Договора, и адреса Ответственных лиц Сторон:</w:t>
      </w:r>
    </w:p>
    <w:p w14:paraId="37EEAE18" w14:textId="143F35D3" w:rsidR="006D18C6" w:rsidRPr="008C5EFA" w:rsidRDefault="00F60829" w:rsidP="00D47544">
      <w:pPr>
        <w:widowControl w:val="0"/>
        <w:autoSpaceDE w:val="0"/>
        <w:autoSpaceDN w:val="0"/>
        <w:spacing w:line="256" w:lineRule="auto"/>
        <w:ind w:firstLine="567"/>
        <w:jc w:val="both"/>
        <w:rPr>
          <w:rFonts w:eastAsia="Calibri"/>
          <w:lang w:eastAsia="en-US"/>
        </w:rPr>
      </w:pPr>
      <w:r>
        <w:t>8</w:t>
      </w:r>
      <w:r w:rsidR="006D18C6">
        <w:t xml:space="preserve">.3.1. От Заказчика: </w:t>
      </w:r>
      <w:bookmarkStart w:id="1" w:name="_Hlk176793249"/>
      <w:r w:rsidR="002911D0">
        <w:t>Директор Хозяйственно-эксплуатационного департамента Сергей Леонидович Чувашов</w:t>
      </w:r>
      <w:r w:rsidR="006D18C6">
        <w:t>, +7</w:t>
      </w:r>
      <w:r w:rsidR="000A5A75">
        <w:t xml:space="preserve"> 499941 06 80</w:t>
      </w:r>
      <w:r w:rsidR="00D47544">
        <w:t xml:space="preserve"> доб. 4008</w:t>
      </w:r>
      <w:r w:rsidR="006D18C6">
        <w:t xml:space="preserve">, </w:t>
      </w:r>
      <w:r w:rsidR="008552EC" w:rsidRPr="008552EC">
        <w:tab/>
      </w:r>
      <w:r w:rsidR="002911D0" w:rsidRPr="002911D0">
        <w:t>chuvashov.s@gff-rf.ru</w:t>
      </w:r>
      <w:r w:rsidR="006D18C6">
        <w:t>.</w:t>
      </w:r>
      <w:bookmarkEnd w:id="1"/>
    </w:p>
    <w:p w14:paraId="5E0F3B4A" w14:textId="0F10E3D9" w:rsidR="006D18C6" w:rsidRPr="00960D37" w:rsidRDefault="00F60829" w:rsidP="000A5A75">
      <w:pPr>
        <w:tabs>
          <w:tab w:val="left" w:pos="426"/>
          <w:tab w:val="left" w:pos="1134"/>
        </w:tabs>
        <w:ind w:firstLine="567"/>
        <w:jc w:val="both"/>
      </w:pPr>
      <w:r>
        <w:t>8</w:t>
      </w:r>
      <w:r w:rsidR="006D18C6">
        <w:t xml:space="preserve">.3.2. От </w:t>
      </w:r>
      <w:r w:rsidR="00A94CC8">
        <w:t>Подрядчика</w:t>
      </w:r>
      <w:r w:rsidR="006D18C6">
        <w:t xml:space="preserve">: </w:t>
      </w:r>
      <w:r w:rsidR="000A5A75">
        <w:t xml:space="preserve">Генеральный директор </w:t>
      </w:r>
      <w:r w:rsidR="003F5464">
        <w:t>____________</w:t>
      </w:r>
      <w:r w:rsidR="006D18C6" w:rsidRPr="006D18C6">
        <w:t xml:space="preserve">, </w:t>
      </w:r>
      <w:r w:rsidR="003F5464">
        <w:t>_</w:t>
      </w:r>
      <w:r w:rsidR="006D18C6" w:rsidRPr="006D18C6">
        <w:t>+</w:t>
      </w:r>
      <w:r w:rsidR="000A5A75" w:rsidRPr="000A5A75">
        <w:t>7</w:t>
      </w:r>
      <w:r w:rsidR="000A5A75">
        <w:t> </w:t>
      </w:r>
      <w:r w:rsidR="003F5464">
        <w:t>_______</w:t>
      </w:r>
      <w:r w:rsidR="006D18C6" w:rsidRPr="006D18C6">
        <w:t xml:space="preserve">, </w:t>
      </w:r>
      <w:r w:rsidR="003F5464">
        <w:t>__</w:t>
      </w:r>
      <w:r w:rsidR="000A5A75" w:rsidRPr="000A5A75">
        <w:t>@</w:t>
      </w:r>
      <w:r w:rsidR="003F5464">
        <w:t>______</w:t>
      </w:r>
      <w:r w:rsidR="000A5A75" w:rsidRPr="000A5A75">
        <w:t>.</w:t>
      </w:r>
      <w:proofErr w:type="spellStart"/>
      <w:r w:rsidR="000A5A75" w:rsidRPr="000A5A75">
        <w:t>ru</w:t>
      </w:r>
      <w:proofErr w:type="spellEnd"/>
      <w:r w:rsidR="006D18C6" w:rsidRPr="006D18C6">
        <w:t>.</w:t>
      </w:r>
    </w:p>
    <w:p w14:paraId="095FE082" w14:textId="0A512BCA" w:rsidR="00E64DFA" w:rsidRPr="00E64DFA" w:rsidRDefault="00E64DFA" w:rsidP="000A5A75">
      <w:pPr>
        <w:numPr>
          <w:ilvl w:val="1"/>
          <w:numId w:val="98"/>
        </w:numPr>
        <w:tabs>
          <w:tab w:val="left" w:pos="426"/>
          <w:tab w:val="left" w:pos="993"/>
          <w:tab w:val="left" w:pos="1134"/>
        </w:tabs>
        <w:ind w:left="0" w:firstLine="567"/>
        <w:jc w:val="both"/>
        <w:rPr>
          <w:spacing w:val="-2"/>
        </w:rPr>
      </w:pPr>
      <w:r w:rsidRPr="00E64DFA">
        <w:rPr>
          <w:spacing w:val="-2"/>
        </w:rPr>
        <w:t xml:space="preserve">Стороны договорились обмениваться юридически значимыми документами через систему электронного документооборота с использованием </w:t>
      </w:r>
      <w:proofErr w:type="spellStart"/>
      <w:r w:rsidRPr="00E64DFA">
        <w:rPr>
          <w:spacing w:val="-2"/>
        </w:rPr>
        <w:t>Контур.Диадока</w:t>
      </w:r>
      <w:proofErr w:type="spellEnd"/>
      <w:r w:rsidRPr="00E64DFA">
        <w:rPr>
          <w:spacing w:val="-2"/>
        </w:rPr>
        <w:t xml:space="preserve"> в соответствии с законодательством Российской Федерации</w:t>
      </w:r>
      <w:r>
        <w:rPr>
          <w:spacing w:val="-2"/>
        </w:rPr>
        <w:t xml:space="preserve"> и признают юридическую силу таких электронных документов</w:t>
      </w:r>
      <w:r w:rsidRPr="00E64DFA">
        <w:rPr>
          <w:spacing w:val="-2"/>
        </w:rPr>
        <w:t>.</w:t>
      </w:r>
    </w:p>
    <w:p w14:paraId="2CBBBC25" w14:textId="4A35E0C4" w:rsidR="00E219D1" w:rsidRPr="007F41EF" w:rsidRDefault="004C048B" w:rsidP="00617553">
      <w:pPr>
        <w:numPr>
          <w:ilvl w:val="1"/>
          <w:numId w:val="98"/>
        </w:numPr>
        <w:tabs>
          <w:tab w:val="left" w:pos="426"/>
          <w:tab w:val="left" w:pos="1134"/>
        </w:tabs>
        <w:ind w:left="0" w:firstLine="567"/>
        <w:jc w:val="both"/>
      </w:pPr>
      <w:r w:rsidRPr="007F41EF">
        <w:t>Все изменения и дополнения к настоящему Договору имеют силу</w:t>
      </w:r>
      <w:r w:rsidR="00A22D59" w:rsidRPr="007F41EF">
        <w:t>,</w:t>
      </w:r>
      <w:r w:rsidRPr="007F41EF">
        <w:t xml:space="preserve"> только если они совершены в письменной форме и подписаны надлежаще уполномоченными представителями Сторон</w:t>
      </w:r>
      <w:r w:rsidR="00E64DFA">
        <w:t xml:space="preserve"> или оформлены в соответствии с п. </w:t>
      </w:r>
      <w:r w:rsidR="00A452A8">
        <w:t>8</w:t>
      </w:r>
      <w:r w:rsidR="00E64DFA">
        <w:t>.4 настоящего Договора</w:t>
      </w:r>
      <w:r w:rsidRPr="007F41EF">
        <w:t xml:space="preserve">. </w:t>
      </w:r>
      <w:r w:rsidRPr="007F41EF">
        <w:rPr>
          <w:spacing w:val="-2"/>
        </w:rPr>
        <w:t>В актах, приложениях, дополнительных соглашениях и прочих</w:t>
      </w:r>
      <w:r w:rsidRPr="007F41EF">
        <w:t xml:space="preserve"> документах, составленных Сторонами и касающихся настоящего Договора, должна быть ссылка на настоящий Договор и указана дата подписания документа. В случае отсутствия на документе такой даты, датой подписания считается дата составления документа</w:t>
      </w:r>
      <w:r w:rsidR="00B165CE" w:rsidRPr="007F41EF">
        <w:t xml:space="preserve">, а при отсутствии даты составления </w:t>
      </w:r>
      <w:r w:rsidR="005E2399" w:rsidRPr="007F41EF">
        <w:t>–</w:t>
      </w:r>
      <w:r w:rsidR="00B165CE" w:rsidRPr="007F41EF">
        <w:t xml:space="preserve"> </w:t>
      </w:r>
      <w:r w:rsidRPr="007F41EF">
        <w:t>дата получения документа Стороной. Указанные документы подписываются надлежащими представителями от каждой из Сторон и после подписания Сторонами становятся неотъемлемой частью настоящего Договора.</w:t>
      </w:r>
    </w:p>
    <w:p w14:paraId="392DA897" w14:textId="2C001B53" w:rsidR="00E219D1" w:rsidRPr="007F41EF" w:rsidRDefault="004C048B" w:rsidP="00617553">
      <w:pPr>
        <w:numPr>
          <w:ilvl w:val="1"/>
          <w:numId w:val="98"/>
        </w:numPr>
        <w:tabs>
          <w:tab w:val="left" w:pos="426"/>
          <w:tab w:val="left" w:pos="993"/>
          <w:tab w:val="left" w:pos="1134"/>
        </w:tabs>
        <w:ind w:left="0" w:firstLine="567"/>
        <w:jc w:val="both"/>
      </w:pPr>
      <w:r w:rsidRPr="007F41EF">
        <w:t xml:space="preserve">Настоящий Договор содержит окончательные и полные условия соглашения Сторон и заменяет всю предшествующую переписку и предварительные переговоры Сторон по его предмету. </w:t>
      </w:r>
      <w:r w:rsidR="00B165CE" w:rsidRPr="007F41EF">
        <w:t>Если иное не предусмотрено настоящим Договором, л</w:t>
      </w:r>
      <w:r w:rsidRPr="007F41EF">
        <w:t xml:space="preserve">юбая договоренность между Сторонами, влекущая за собой новые обязательства, не предусмотренные настоящим Договором, считается </w:t>
      </w:r>
      <w:r w:rsidRPr="007F41EF">
        <w:lastRenderedPageBreak/>
        <w:t>действительной, если она подтверждена Сторонами в письменной форме</w:t>
      </w:r>
      <w:r w:rsidR="00C72C86" w:rsidRPr="00C72C86">
        <w:t xml:space="preserve"> </w:t>
      </w:r>
      <w:r w:rsidR="00C72C86">
        <w:t>или в соответствии с п. </w:t>
      </w:r>
      <w:r w:rsidR="00617553">
        <w:t>9</w:t>
      </w:r>
      <w:r w:rsidR="00C72C86">
        <w:t>.4 настоящего Договора</w:t>
      </w:r>
      <w:r w:rsidRPr="007F41EF">
        <w:t xml:space="preserve"> в виде дополнительного соглашения к настоящему Договору.</w:t>
      </w:r>
    </w:p>
    <w:p w14:paraId="27A977D5" w14:textId="77777777" w:rsidR="00E219D1" w:rsidRPr="007F41EF" w:rsidRDefault="004C048B" w:rsidP="00617553">
      <w:pPr>
        <w:numPr>
          <w:ilvl w:val="1"/>
          <w:numId w:val="98"/>
        </w:numPr>
        <w:tabs>
          <w:tab w:val="left" w:pos="426"/>
          <w:tab w:val="left" w:pos="993"/>
          <w:tab w:val="left" w:pos="1134"/>
        </w:tabs>
        <w:ind w:left="0" w:firstLine="567"/>
        <w:jc w:val="both"/>
      </w:pPr>
      <w:r w:rsidRPr="007F41EF">
        <w:t xml:space="preserve">Договор подлежит исполнению и толкованию в соответствии с </w:t>
      </w:r>
      <w:r w:rsidRPr="0079434F">
        <w:t>действующим</w:t>
      </w:r>
      <w:r w:rsidRPr="007F41EF">
        <w:t xml:space="preserve"> законодательством Российской Федерации. Названия статей, размещение пунктов и последовательность изложения условий об обязательствах Сторон в тексте Договора не определяют значение его условий: при толковании условий Договора буквальное значение содержащихся в нем слов и выражений определяется в соответствии со значением терминов, установленных согласно законодательным и иным нормативным актам, регламентирующим соответствующие предмету толкования правоотношения.</w:t>
      </w:r>
    </w:p>
    <w:p w14:paraId="2B66EB17" w14:textId="77777777" w:rsidR="00E219D1" w:rsidRDefault="004C048B" w:rsidP="00617553">
      <w:pPr>
        <w:numPr>
          <w:ilvl w:val="1"/>
          <w:numId w:val="98"/>
        </w:numPr>
        <w:tabs>
          <w:tab w:val="left" w:pos="426"/>
          <w:tab w:val="left" w:pos="993"/>
        </w:tabs>
        <w:ind w:left="0" w:firstLine="567"/>
        <w:jc w:val="both"/>
      </w:pPr>
      <w:r w:rsidRPr="007F41EF">
        <w:rPr>
          <w:spacing w:val="-2"/>
        </w:rPr>
        <w:t>В случае изменения адресов и/или расчётных реквизитов Сторон, Сторона, чьи</w:t>
      </w:r>
      <w:r w:rsidRPr="007F41EF">
        <w:t xml:space="preserve"> </w:t>
      </w:r>
      <w:r w:rsidRPr="007F41EF">
        <w:rPr>
          <w:spacing w:val="-2"/>
        </w:rPr>
        <w:t xml:space="preserve">реквизиты изменились, обязана </w:t>
      </w:r>
      <w:r w:rsidR="00B165CE" w:rsidRPr="007F41EF">
        <w:rPr>
          <w:spacing w:val="-2"/>
        </w:rPr>
        <w:t xml:space="preserve">письменно </w:t>
      </w:r>
      <w:r w:rsidRPr="007F41EF">
        <w:rPr>
          <w:spacing w:val="-2"/>
        </w:rPr>
        <w:t>уведомить об этом другую Сторону в течение</w:t>
      </w:r>
      <w:r w:rsidRPr="007F41EF">
        <w:t xml:space="preserve"> </w:t>
      </w:r>
      <w:r w:rsidRPr="007F41EF">
        <w:rPr>
          <w:spacing w:val="-2"/>
        </w:rPr>
        <w:t>5 (пят</w:t>
      </w:r>
      <w:r w:rsidR="00A5529F" w:rsidRPr="007F41EF">
        <w:rPr>
          <w:spacing w:val="-2"/>
        </w:rPr>
        <w:t>и</w:t>
      </w:r>
      <w:r w:rsidRPr="007F41EF">
        <w:rPr>
          <w:spacing w:val="-2"/>
        </w:rPr>
        <w:t xml:space="preserve">) рабочих дней с момента </w:t>
      </w:r>
      <w:r w:rsidR="00B165CE" w:rsidRPr="007F41EF">
        <w:rPr>
          <w:spacing w:val="-2"/>
        </w:rPr>
        <w:t>осуществления</w:t>
      </w:r>
      <w:r w:rsidRPr="007F41EF">
        <w:rPr>
          <w:spacing w:val="-2"/>
        </w:rPr>
        <w:t xml:space="preserve"> таких изменений. При этом заключения</w:t>
      </w:r>
      <w:r w:rsidRPr="007F41EF">
        <w:t xml:space="preserve"> между Сторонами какого-либо дополнительного соглашения не требуется.</w:t>
      </w:r>
    </w:p>
    <w:p w14:paraId="1D2D0BD5" w14:textId="77777777" w:rsidR="00D47544" w:rsidRPr="002E7207" w:rsidRDefault="00D47544" w:rsidP="00D47544">
      <w:pPr>
        <w:pStyle w:val="a0"/>
        <w:numPr>
          <w:ilvl w:val="0"/>
          <w:numId w:val="98"/>
        </w:numPr>
        <w:rPr>
          <w:rFonts w:cs="Times New Roman"/>
          <w:szCs w:val="24"/>
        </w:rPr>
      </w:pPr>
      <w:r w:rsidRPr="002E7207">
        <w:rPr>
          <w:rFonts w:cs="Times New Roman"/>
          <w:szCs w:val="24"/>
        </w:rPr>
        <w:t>Обеспечение исполнения Договора</w:t>
      </w:r>
    </w:p>
    <w:p w14:paraId="642BA57F" w14:textId="70A41CB4" w:rsidR="00D47544" w:rsidRPr="008F17CE" w:rsidRDefault="00D47544" w:rsidP="00D47544">
      <w:pPr>
        <w:numPr>
          <w:ilvl w:val="1"/>
          <w:numId w:val="98"/>
        </w:numPr>
        <w:tabs>
          <w:tab w:val="left" w:pos="426"/>
          <w:tab w:val="left" w:pos="993"/>
        </w:tabs>
        <w:ind w:left="0" w:firstLine="567"/>
        <w:jc w:val="both"/>
        <w:rPr>
          <w:spacing w:val="-2"/>
        </w:rPr>
      </w:pPr>
      <w:r w:rsidRPr="002E7207">
        <w:t xml:space="preserve"> </w:t>
      </w:r>
      <w:r w:rsidRPr="008F17CE">
        <w:rPr>
          <w:spacing w:val="-2"/>
        </w:rPr>
        <w:t xml:space="preserve">Обеспечение исполнения Договора устанавливается в размере </w:t>
      </w:r>
      <w:r>
        <w:rPr>
          <w:spacing w:val="-2"/>
        </w:rPr>
        <w:t>5</w:t>
      </w:r>
      <w:r w:rsidRPr="008F17CE">
        <w:rPr>
          <w:spacing w:val="-2"/>
        </w:rPr>
        <w:t xml:space="preserve"> процент(</w:t>
      </w:r>
      <w:proofErr w:type="spellStart"/>
      <w:proofErr w:type="gramStart"/>
      <w:r w:rsidRPr="008F17CE">
        <w:rPr>
          <w:spacing w:val="-2"/>
        </w:rPr>
        <w:t>ов,а</w:t>
      </w:r>
      <w:proofErr w:type="spellEnd"/>
      <w:proofErr w:type="gramEnd"/>
      <w:r w:rsidRPr="008F17CE">
        <w:rPr>
          <w:spacing w:val="-2"/>
        </w:rPr>
        <w:t xml:space="preserve">) </w:t>
      </w:r>
      <w:r>
        <w:rPr>
          <w:spacing w:val="-2"/>
        </w:rPr>
        <w:t>от</w:t>
      </w:r>
      <w:r w:rsidRPr="008F17CE">
        <w:rPr>
          <w:spacing w:val="-2"/>
        </w:rPr>
        <w:t xml:space="preserve"> </w:t>
      </w:r>
      <w:r w:rsidR="00CD213A">
        <w:rPr>
          <w:spacing w:val="-2"/>
        </w:rPr>
        <w:t xml:space="preserve">начальной (максимальной) </w:t>
      </w:r>
      <w:r w:rsidRPr="008F17CE">
        <w:rPr>
          <w:spacing w:val="-2"/>
        </w:rPr>
        <w:t>цены договора</w:t>
      </w:r>
      <w:r w:rsidR="00CD213A">
        <w:rPr>
          <w:spacing w:val="-2"/>
        </w:rPr>
        <w:t xml:space="preserve"> (цены лота)</w:t>
      </w:r>
      <w:r w:rsidRPr="008F17CE">
        <w:rPr>
          <w:spacing w:val="-2"/>
        </w:rPr>
        <w:t>.</w:t>
      </w:r>
    </w:p>
    <w:p w14:paraId="7978DF09" w14:textId="1FE29F45" w:rsidR="00D47544" w:rsidRPr="008F17CE" w:rsidRDefault="00D47544" w:rsidP="00D47544">
      <w:pPr>
        <w:numPr>
          <w:ilvl w:val="1"/>
          <w:numId w:val="98"/>
        </w:numPr>
        <w:tabs>
          <w:tab w:val="left" w:pos="426"/>
          <w:tab w:val="left" w:pos="993"/>
        </w:tabs>
        <w:ind w:left="0" w:firstLine="567"/>
        <w:jc w:val="both"/>
        <w:rPr>
          <w:spacing w:val="-2"/>
        </w:rPr>
      </w:pPr>
      <w:r w:rsidRPr="008F17CE">
        <w:rPr>
          <w:spacing w:val="-2"/>
        </w:rPr>
        <w:t>Исполнение Договора обеспечивается независимой гарантией, соответствующей требованиям пункта 9.6 Договора (далее – независимая гарантия), или внесением денежных средств на указанный Заказчиком счет.</w:t>
      </w:r>
    </w:p>
    <w:p w14:paraId="2D115DAC" w14:textId="56B9BD27" w:rsidR="00D47544" w:rsidRPr="008F17CE" w:rsidRDefault="00D47544" w:rsidP="00D47544">
      <w:pPr>
        <w:numPr>
          <w:ilvl w:val="1"/>
          <w:numId w:val="98"/>
        </w:numPr>
        <w:tabs>
          <w:tab w:val="left" w:pos="426"/>
          <w:tab w:val="left" w:pos="993"/>
        </w:tabs>
        <w:ind w:left="0" w:firstLine="567"/>
        <w:jc w:val="both"/>
        <w:rPr>
          <w:spacing w:val="-2"/>
        </w:rPr>
      </w:pPr>
      <w:r w:rsidRPr="008F17CE">
        <w:rPr>
          <w:spacing w:val="-2"/>
        </w:rPr>
        <w:t>Способ обеспечения исполнения Договора определяется участником закупки, с которым заключается Договор, самостоятельно.</w:t>
      </w:r>
    </w:p>
    <w:p w14:paraId="0E435DA3" w14:textId="2A829488" w:rsidR="00D47544" w:rsidRPr="008F17CE" w:rsidRDefault="00D47544" w:rsidP="00D47544">
      <w:pPr>
        <w:numPr>
          <w:ilvl w:val="1"/>
          <w:numId w:val="98"/>
        </w:numPr>
        <w:tabs>
          <w:tab w:val="left" w:pos="426"/>
          <w:tab w:val="left" w:pos="993"/>
        </w:tabs>
        <w:ind w:left="0" w:firstLine="567"/>
        <w:jc w:val="both"/>
        <w:rPr>
          <w:spacing w:val="-2"/>
        </w:rPr>
      </w:pPr>
      <w:r w:rsidRPr="008F17CE">
        <w:rPr>
          <w:spacing w:val="-2"/>
        </w:rPr>
        <w:t>Реквизиты Заказчика для внесения денежных средств в качестве обеспечения исполнения Договора: в разделе 1</w:t>
      </w:r>
      <w:r w:rsidR="00CD213A">
        <w:rPr>
          <w:spacing w:val="-2"/>
        </w:rPr>
        <w:t>1</w:t>
      </w:r>
      <w:r w:rsidRPr="008F17CE">
        <w:rPr>
          <w:spacing w:val="-2"/>
        </w:rPr>
        <w:t xml:space="preserve"> Договора.</w:t>
      </w:r>
    </w:p>
    <w:p w14:paraId="496BFB00" w14:textId="51C67F43" w:rsidR="00D47544" w:rsidRPr="008F17CE" w:rsidRDefault="00D47544" w:rsidP="00D47544">
      <w:pPr>
        <w:numPr>
          <w:ilvl w:val="1"/>
          <w:numId w:val="98"/>
        </w:numPr>
        <w:tabs>
          <w:tab w:val="left" w:pos="426"/>
          <w:tab w:val="left" w:pos="993"/>
        </w:tabs>
        <w:ind w:left="0" w:firstLine="567"/>
        <w:jc w:val="both"/>
        <w:rPr>
          <w:spacing w:val="-2"/>
        </w:rPr>
      </w:pPr>
      <w:r w:rsidRPr="008F17CE">
        <w:rPr>
          <w:spacing w:val="-2"/>
        </w:rPr>
        <w:t>Обеспечение исполнения Договора распространяется, в том числе, на обязательства по возврату аванса (если Договором предусмотрена выплата аванса), уплате неустоек (штрафов, пеней) в случае неисполнения или ненадлежащего исполнения Подрядчиком обязательств, предусмотренных Договором, а также возмещению убытков, понесенных Заказчиком в связи с неисполнением или ненадлежащим исполнением Подрядчиком своих обязательств по Договору.</w:t>
      </w:r>
    </w:p>
    <w:p w14:paraId="4E88FF19" w14:textId="6282FF02" w:rsidR="00D47544" w:rsidRPr="008F17CE" w:rsidRDefault="00D47544" w:rsidP="00D47544">
      <w:pPr>
        <w:numPr>
          <w:ilvl w:val="1"/>
          <w:numId w:val="98"/>
        </w:numPr>
        <w:tabs>
          <w:tab w:val="left" w:pos="426"/>
          <w:tab w:val="left" w:pos="993"/>
        </w:tabs>
        <w:ind w:left="0" w:firstLine="567"/>
        <w:jc w:val="both"/>
        <w:rPr>
          <w:spacing w:val="-2"/>
        </w:rPr>
      </w:pPr>
      <w:r w:rsidRPr="008F17CE">
        <w:rPr>
          <w:spacing w:val="-2"/>
        </w:rPr>
        <w:t>Независимая гарантия должна соответствовать требованиям, установленным статьей 3.4 Федерального закона от 18.07.2011 № 223-ФЗ «О закупках товаров, работ, услуг отдельными видами юридических лиц», в том числе должна быть безотзывной и должна содержать срок действия независимой гарантии, который не может составлять менее 1 (одного) месяца с даты окончания, предусмотренного извещением об осуществлении конкурентной закупки, документацией о конкурентной закупке, Договором (при заключении Договора с единственным поставщиком) срока исполнения Подрядчиком основного обязательства.</w:t>
      </w:r>
    </w:p>
    <w:p w14:paraId="78AF4296" w14:textId="77777777" w:rsidR="00D47544" w:rsidRPr="008F17CE" w:rsidRDefault="00D47544" w:rsidP="00D47544">
      <w:pPr>
        <w:numPr>
          <w:ilvl w:val="1"/>
          <w:numId w:val="98"/>
        </w:numPr>
        <w:tabs>
          <w:tab w:val="left" w:pos="426"/>
          <w:tab w:val="left" w:pos="993"/>
        </w:tabs>
        <w:ind w:left="0" w:firstLine="567"/>
        <w:jc w:val="both"/>
        <w:rPr>
          <w:spacing w:val="-2"/>
        </w:rPr>
      </w:pPr>
      <w:r w:rsidRPr="008F17CE">
        <w:rPr>
          <w:spacing w:val="-2"/>
        </w:rPr>
        <w:t>Независимая гарантия, представленная в качестве обеспечения исполнения Договора,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оснований для отказа в удовлетворении этого требования.</w:t>
      </w:r>
    </w:p>
    <w:p w14:paraId="769A72E5" w14:textId="39613F2E" w:rsidR="00D47544" w:rsidRPr="008F17CE" w:rsidRDefault="00D47544" w:rsidP="00D47544">
      <w:pPr>
        <w:numPr>
          <w:ilvl w:val="1"/>
          <w:numId w:val="98"/>
        </w:numPr>
        <w:tabs>
          <w:tab w:val="left" w:pos="426"/>
          <w:tab w:val="left" w:pos="993"/>
        </w:tabs>
        <w:ind w:left="0" w:firstLine="567"/>
        <w:jc w:val="both"/>
        <w:rPr>
          <w:spacing w:val="-2"/>
        </w:rPr>
      </w:pPr>
      <w:r w:rsidRPr="008F17CE">
        <w:rPr>
          <w:spacing w:val="-2"/>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Договора, лицензии на осуществление банковских операций Заказчик в порядке, предусмотренном пунктом 15.1 Договора, уведомляет Подрядчика о необходимости предоставить соответствующее обеспечение исполнения Договора. Подрядчик обязан предоставить новое обеспечение исполнения Договора не позднее 1 (одного месяца) со дня надлежащего уведомления Заказчиком Подрядчика о необходимости предоставить соответствующее обеспечение. Подрядчик несет ответственность за непредставление (несвоевременное представление) обеспечения исполнения Договора в соответствии с разделом 7 Договора.</w:t>
      </w:r>
    </w:p>
    <w:p w14:paraId="1E36A584" w14:textId="77777777" w:rsidR="00D47544" w:rsidRPr="008F17CE" w:rsidRDefault="00D47544" w:rsidP="00D47544">
      <w:pPr>
        <w:numPr>
          <w:ilvl w:val="1"/>
          <w:numId w:val="98"/>
        </w:numPr>
        <w:tabs>
          <w:tab w:val="left" w:pos="426"/>
          <w:tab w:val="left" w:pos="993"/>
        </w:tabs>
        <w:ind w:left="0" w:firstLine="567"/>
        <w:jc w:val="both"/>
        <w:rPr>
          <w:spacing w:val="-2"/>
        </w:rPr>
      </w:pPr>
      <w:r w:rsidRPr="008F17CE">
        <w:rPr>
          <w:spacing w:val="-2"/>
        </w:rPr>
        <w:t xml:space="preserve">Денежные средства, внесенные Подрядчиком в качестве обеспечения исполнения Договора, в том числе часть этих денежных средств в случае уменьшения размера обеспечения исполнения Договора, возвращаются Подрядчику при условии надлежащего выполнения Подрядчиком своих обязательств по Договору в течение 15 (пятнадцати) дней с даты исполнения Подрядчиком обязательств, предусмотренных Договором. Денежные средства возвращаются на счет, указанный </w:t>
      </w:r>
      <w:r w:rsidRPr="008F17CE">
        <w:rPr>
          <w:spacing w:val="-2"/>
        </w:rPr>
        <w:lastRenderedPageBreak/>
        <w:t>Подрядчиком в заявлении о возврате обеспечения исполнения Договора, либо на тот счет, с которого поступили данные денежные средства.</w:t>
      </w:r>
    </w:p>
    <w:p w14:paraId="31788934" w14:textId="0C1B0283" w:rsidR="00D47544" w:rsidRPr="008F17CE" w:rsidRDefault="00D47544" w:rsidP="00D47544">
      <w:pPr>
        <w:numPr>
          <w:ilvl w:val="1"/>
          <w:numId w:val="98"/>
        </w:numPr>
        <w:tabs>
          <w:tab w:val="left" w:pos="426"/>
          <w:tab w:val="left" w:pos="993"/>
        </w:tabs>
        <w:ind w:left="0" w:firstLine="567"/>
        <w:jc w:val="both"/>
        <w:rPr>
          <w:spacing w:val="-2"/>
        </w:rPr>
      </w:pPr>
      <w:r w:rsidRPr="008F17CE">
        <w:rPr>
          <w:spacing w:val="-2"/>
        </w:rPr>
        <w:t>Возврат денежных средств, внесенных в качестве обеспечения исполнения Договора, не осуществляется либо предъявляется требование об уплате денежных сумм по независимой гарантии в течение одного рабочего дня со дня включения информации об Подрядчике в реестр недобросовестных поставщиков.</w:t>
      </w:r>
    </w:p>
    <w:p w14:paraId="29CB62A5" w14:textId="44124CB9" w:rsidR="00D47544" w:rsidRDefault="00D47544" w:rsidP="00D47544">
      <w:pPr>
        <w:numPr>
          <w:ilvl w:val="1"/>
          <w:numId w:val="98"/>
        </w:numPr>
        <w:tabs>
          <w:tab w:val="left" w:pos="426"/>
          <w:tab w:val="left" w:pos="993"/>
        </w:tabs>
        <w:ind w:left="0" w:firstLine="567"/>
        <w:jc w:val="both"/>
      </w:pPr>
      <w:r w:rsidRPr="008F17CE">
        <w:rPr>
          <w:spacing w:val="-2"/>
        </w:rPr>
        <w:t>Если при проведении конкурентной закупки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о конкурентной закупке, извещении о проведении запроса котировок в электронной форме, но не менее чем в размере аванса (если Договором предусмотрена выплата аванса).</w:t>
      </w:r>
    </w:p>
    <w:p w14:paraId="26559A7D" w14:textId="77777777" w:rsidR="00B45F48" w:rsidRPr="007F41EF" w:rsidRDefault="00B45F48" w:rsidP="00E73BCE">
      <w:pPr>
        <w:tabs>
          <w:tab w:val="left" w:pos="426"/>
        </w:tabs>
        <w:jc w:val="both"/>
      </w:pPr>
    </w:p>
    <w:p w14:paraId="3D146BAD" w14:textId="77777777" w:rsidR="00587ECE" w:rsidRPr="007F41EF" w:rsidRDefault="00BA457F" w:rsidP="00617553">
      <w:pPr>
        <w:pStyle w:val="af2"/>
        <w:numPr>
          <w:ilvl w:val="0"/>
          <w:numId w:val="98"/>
        </w:numPr>
        <w:tabs>
          <w:tab w:val="left" w:pos="426"/>
        </w:tabs>
        <w:jc w:val="center"/>
        <w:rPr>
          <w:b/>
        </w:rPr>
      </w:pPr>
      <w:r w:rsidRPr="007F41EF">
        <w:rPr>
          <w:b/>
        </w:rPr>
        <w:t>ПРИЛОЖЕНИЯ</w:t>
      </w:r>
    </w:p>
    <w:p w14:paraId="1654C65D" w14:textId="26B2D481" w:rsidR="00F73200" w:rsidRPr="007F41EF" w:rsidRDefault="00E21668" w:rsidP="003203E0">
      <w:pPr>
        <w:numPr>
          <w:ilvl w:val="1"/>
          <w:numId w:val="98"/>
        </w:numPr>
        <w:tabs>
          <w:tab w:val="clear" w:pos="1571"/>
          <w:tab w:val="left" w:pos="567"/>
          <w:tab w:val="num" w:pos="1276"/>
        </w:tabs>
        <w:ind w:hanging="1004"/>
        <w:jc w:val="both"/>
      </w:pPr>
      <w:r w:rsidRPr="007F41EF">
        <w:t>Неотъемлемой частью Договора является следующ</w:t>
      </w:r>
      <w:r w:rsidR="002C6227" w:rsidRPr="007F41EF">
        <w:t>ие</w:t>
      </w:r>
      <w:r w:rsidRPr="007F41EF">
        <w:t xml:space="preserve"> приложени</w:t>
      </w:r>
      <w:r w:rsidR="002C6227" w:rsidRPr="007F41EF">
        <w:t>я</w:t>
      </w:r>
      <w:r w:rsidRPr="007F41EF">
        <w:t>:</w:t>
      </w:r>
    </w:p>
    <w:p w14:paraId="4D4A953B" w14:textId="77777777" w:rsidR="00587ECE" w:rsidRPr="007F41EF" w:rsidRDefault="00587ECE" w:rsidP="00617553">
      <w:pPr>
        <w:pStyle w:val="af2"/>
        <w:numPr>
          <w:ilvl w:val="2"/>
          <w:numId w:val="98"/>
        </w:numPr>
        <w:ind w:left="0" w:firstLine="567"/>
        <w:jc w:val="both"/>
      </w:pPr>
      <w:r w:rsidRPr="007F41EF">
        <w:t xml:space="preserve">Приложение № 1. </w:t>
      </w:r>
      <w:r w:rsidR="00E21668" w:rsidRPr="007F41EF">
        <w:t>Техническое задание</w:t>
      </w:r>
      <w:r w:rsidR="00455330" w:rsidRPr="007F41EF">
        <w:t>;</w:t>
      </w:r>
    </w:p>
    <w:p w14:paraId="2BD371F5" w14:textId="360FB530" w:rsidR="004B41BD" w:rsidRPr="007F41EF" w:rsidRDefault="004B41BD" w:rsidP="00617553">
      <w:pPr>
        <w:pStyle w:val="af2"/>
        <w:numPr>
          <w:ilvl w:val="2"/>
          <w:numId w:val="98"/>
        </w:numPr>
        <w:ind w:left="0" w:firstLine="567"/>
        <w:jc w:val="both"/>
      </w:pPr>
      <w:r w:rsidRPr="007F41EF">
        <w:t xml:space="preserve">Приложение № </w:t>
      </w:r>
      <w:r w:rsidR="00F06A77">
        <w:t>2</w:t>
      </w:r>
      <w:r w:rsidRPr="007F41EF">
        <w:t>. Форма Акта сдачи-приемки оказанных услуг.</w:t>
      </w:r>
    </w:p>
    <w:p w14:paraId="69C77E12" w14:textId="77777777" w:rsidR="00B45F48" w:rsidRPr="007F41EF" w:rsidRDefault="00B45F48" w:rsidP="00567D81">
      <w:pPr>
        <w:tabs>
          <w:tab w:val="num" w:pos="1004"/>
        </w:tabs>
        <w:jc w:val="both"/>
      </w:pPr>
    </w:p>
    <w:p w14:paraId="253C6FFA" w14:textId="161DF55B" w:rsidR="009E5BEB" w:rsidRPr="007F41EF" w:rsidRDefault="002C6227" w:rsidP="00617553">
      <w:pPr>
        <w:keepNext/>
        <w:numPr>
          <w:ilvl w:val="0"/>
          <w:numId w:val="98"/>
        </w:numPr>
        <w:tabs>
          <w:tab w:val="left" w:pos="284"/>
          <w:tab w:val="left" w:pos="426"/>
        </w:tabs>
        <w:ind w:left="0" w:firstLine="0"/>
        <w:jc w:val="center"/>
        <w:rPr>
          <w:b/>
        </w:rPr>
      </w:pPr>
      <w:r w:rsidRPr="007F41EF">
        <w:rPr>
          <w:b/>
        </w:rPr>
        <w:t xml:space="preserve">АДРЕСА, </w:t>
      </w:r>
      <w:r w:rsidR="00A56E1B" w:rsidRPr="007F41EF">
        <w:rPr>
          <w:b/>
        </w:rPr>
        <w:t>РЕКВИЗИТЫ</w:t>
      </w:r>
      <w:r w:rsidRPr="007F41EF">
        <w:rPr>
          <w:b/>
        </w:rPr>
        <w:t xml:space="preserve"> И ПОДПИСИ</w:t>
      </w:r>
      <w:r w:rsidR="00A56E1B" w:rsidRPr="007F41EF">
        <w:rPr>
          <w:b/>
        </w:rPr>
        <w:t xml:space="preserve"> СТОРОН</w:t>
      </w:r>
    </w:p>
    <w:p w14:paraId="201E6CC0" w14:textId="77777777" w:rsidR="00815A4F" w:rsidRPr="007F41EF" w:rsidRDefault="00815A4F" w:rsidP="00815A4F">
      <w:pPr>
        <w:keepNext/>
        <w:tabs>
          <w:tab w:val="left" w:pos="284"/>
          <w:tab w:val="left" w:pos="426"/>
        </w:tabs>
        <w:rPr>
          <w:b/>
        </w:rPr>
      </w:pPr>
    </w:p>
    <w:tbl>
      <w:tblPr>
        <w:tblW w:w="10314" w:type="dxa"/>
        <w:tblLook w:val="04A0" w:firstRow="1" w:lastRow="0" w:firstColumn="1" w:lastColumn="0" w:noHBand="0" w:noVBand="1"/>
      </w:tblPr>
      <w:tblGrid>
        <w:gridCol w:w="5495"/>
        <w:gridCol w:w="4819"/>
      </w:tblGrid>
      <w:tr w:rsidR="00815A4F" w:rsidRPr="008F4B9F" w14:paraId="7DBFA4CC" w14:textId="77777777" w:rsidTr="00263D2B">
        <w:trPr>
          <w:trHeight w:val="5857"/>
        </w:trPr>
        <w:tc>
          <w:tcPr>
            <w:tcW w:w="5495" w:type="dxa"/>
          </w:tcPr>
          <w:p w14:paraId="5A7ABCEA" w14:textId="77777777" w:rsidR="00815A4F" w:rsidRPr="007F41EF" w:rsidRDefault="00815A4F">
            <w:pPr>
              <w:keepNext/>
              <w:widowControl w:val="0"/>
              <w:autoSpaceDE w:val="0"/>
              <w:autoSpaceDN w:val="0"/>
              <w:spacing w:line="256" w:lineRule="auto"/>
              <w:ind w:right="-86"/>
              <w:rPr>
                <w:rFonts w:eastAsia="Times New Roman"/>
                <w:b/>
                <w:lang w:eastAsia="en-US"/>
              </w:rPr>
            </w:pPr>
            <w:r w:rsidRPr="007F41EF">
              <w:rPr>
                <w:b/>
                <w:lang w:eastAsia="en-US"/>
              </w:rPr>
              <w:t>ЗАКАЗЧИК:</w:t>
            </w:r>
          </w:p>
          <w:p w14:paraId="31AE5319" w14:textId="77777777" w:rsidR="00815A4F" w:rsidRPr="007F41EF" w:rsidRDefault="00815A4F">
            <w:pPr>
              <w:widowControl w:val="0"/>
              <w:tabs>
                <w:tab w:val="left" w:pos="6300"/>
              </w:tabs>
              <w:autoSpaceDE w:val="0"/>
              <w:autoSpaceDN w:val="0"/>
              <w:spacing w:line="256" w:lineRule="auto"/>
              <w:rPr>
                <w:b/>
                <w:lang w:eastAsia="en-US"/>
              </w:rPr>
            </w:pPr>
            <w:r w:rsidRPr="007F41EF">
              <w:rPr>
                <w:b/>
                <w:lang w:eastAsia="en-US"/>
              </w:rPr>
              <w:t>Госфильмофонд России</w:t>
            </w:r>
          </w:p>
          <w:p w14:paraId="304F1ADD" w14:textId="77777777" w:rsidR="00E273D2" w:rsidRPr="00E273D2" w:rsidRDefault="00E273D2" w:rsidP="00E273D2">
            <w:pPr>
              <w:rPr>
                <w:rFonts w:eastAsia="Times New Roman"/>
                <w:lang w:eastAsia="ru-RU"/>
              </w:rPr>
            </w:pPr>
            <w:r w:rsidRPr="00E273D2">
              <w:rPr>
                <w:rFonts w:eastAsia="Times New Roman"/>
                <w:lang w:eastAsia="ru-RU"/>
              </w:rPr>
              <w:t>ИНН 5009007137 КПП 500901001</w:t>
            </w:r>
          </w:p>
          <w:p w14:paraId="65C66540" w14:textId="77777777" w:rsidR="00E273D2" w:rsidRPr="00E273D2" w:rsidRDefault="00E273D2" w:rsidP="00E273D2">
            <w:pPr>
              <w:rPr>
                <w:rFonts w:eastAsia="Times New Roman"/>
                <w:lang w:eastAsia="ru-RU"/>
              </w:rPr>
            </w:pPr>
            <w:r w:rsidRPr="00E273D2">
              <w:rPr>
                <w:rFonts w:eastAsia="Times New Roman"/>
                <w:lang w:eastAsia="ru-RU"/>
              </w:rPr>
              <w:t>ОГРН 1025001282877</w:t>
            </w:r>
          </w:p>
          <w:p w14:paraId="072747B5" w14:textId="77777777" w:rsidR="00E273D2" w:rsidRPr="00E273D2" w:rsidRDefault="00E273D2" w:rsidP="00E273D2">
            <w:pPr>
              <w:spacing w:line="276" w:lineRule="auto"/>
              <w:rPr>
                <w:rFonts w:eastAsia="Times New Roman"/>
                <w:szCs w:val="22"/>
                <w:lang w:eastAsia="ru-RU"/>
              </w:rPr>
            </w:pPr>
            <w:r w:rsidRPr="00E273D2">
              <w:rPr>
                <w:rFonts w:eastAsia="Times New Roman"/>
                <w:szCs w:val="22"/>
                <w:lang w:eastAsia="ru-RU"/>
              </w:rPr>
              <w:t>Управление Федерального казначейства по Нижегородской области (ФГБУК «Государственный фонд кинофильмов Российской Федерации»)</w:t>
            </w:r>
          </w:p>
          <w:p w14:paraId="08F69D1C" w14:textId="77777777" w:rsidR="00E273D2" w:rsidRPr="00E273D2" w:rsidRDefault="00E273D2" w:rsidP="00E273D2">
            <w:pPr>
              <w:spacing w:line="276" w:lineRule="auto"/>
              <w:rPr>
                <w:rFonts w:eastAsia="Times New Roman"/>
                <w:szCs w:val="22"/>
                <w:lang w:eastAsia="ru-RU"/>
              </w:rPr>
            </w:pPr>
            <w:r w:rsidRPr="00E273D2">
              <w:rPr>
                <w:rFonts w:eastAsia="Times New Roman"/>
                <w:szCs w:val="22"/>
                <w:lang w:eastAsia="ru-RU"/>
              </w:rPr>
              <w:t>ОКЦ №1 ВВГУ Банка России//УФК по Нижегородской области, г. Нижний Новгород</w:t>
            </w:r>
          </w:p>
          <w:p w14:paraId="77F5F10B" w14:textId="77777777" w:rsidR="00E273D2" w:rsidRPr="00E273D2" w:rsidRDefault="00E273D2" w:rsidP="00E273D2">
            <w:pPr>
              <w:spacing w:line="276" w:lineRule="auto"/>
              <w:rPr>
                <w:rFonts w:eastAsia="Times New Roman"/>
                <w:szCs w:val="22"/>
                <w:lang w:eastAsia="ru-RU"/>
              </w:rPr>
            </w:pPr>
            <w:r w:rsidRPr="00E273D2">
              <w:rPr>
                <w:rFonts w:eastAsia="Times New Roman"/>
                <w:szCs w:val="22"/>
                <w:lang w:eastAsia="ru-RU"/>
              </w:rPr>
              <w:t>БИК 012202102</w:t>
            </w:r>
          </w:p>
          <w:p w14:paraId="312D23D7" w14:textId="77777777" w:rsidR="00E273D2" w:rsidRPr="00E273D2" w:rsidRDefault="00E273D2" w:rsidP="00E273D2">
            <w:pPr>
              <w:spacing w:line="276" w:lineRule="auto"/>
              <w:rPr>
                <w:rFonts w:eastAsia="Times New Roman"/>
                <w:szCs w:val="22"/>
                <w:lang w:eastAsia="ru-RU"/>
              </w:rPr>
            </w:pPr>
            <w:r w:rsidRPr="00E273D2">
              <w:rPr>
                <w:rFonts w:eastAsia="Times New Roman"/>
                <w:szCs w:val="22"/>
                <w:lang w:eastAsia="ru-RU"/>
              </w:rPr>
              <w:t xml:space="preserve">единый казначейский счет 40102810745370000024 </w:t>
            </w:r>
          </w:p>
          <w:p w14:paraId="2BC4B7DD" w14:textId="77777777" w:rsidR="00E273D2" w:rsidRPr="00E273D2" w:rsidRDefault="00E273D2" w:rsidP="00E273D2">
            <w:pPr>
              <w:spacing w:line="276" w:lineRule="auto"/>
              <w:rPr>
                <w:rFonts w:eastAsia="Times New Roman"/>
                <w:szCs w:val="22"/>
                <w:lang w:eastAsia="ru-RU"/>
              </w:rPr>
            </w:pPr>
            <w:r w:rsidRPr="00E273D2">
              <w:rPr>
                <w:rFonts w:eastAsia="Times New Roman"/>
                <w:szCs w:val="22"/>
                <w:lang w:eastAsia="ru-RU"/>
              </w:rPr>
              <w:t xml:space="preserve">казначейский счет </w:t>
            </w:r>
          </w:p>
          <w:p w14:paraId="34CE5B13" w14:textId="77777777" w:rsidR="00E273D2" w:rsidRPr="00E273D2" w:rsidRDefault="00E273D2" w:rsidP="00E273D2">
            <w:pPr>
              <w:spacing w:line="276" w:lineRule="auto"/>
              <w:rPr>
                <w:rFonts w:eastAsia="Times New Roman"/>
                <w:szCs w:val="22"/>
                <w:lang w:eastAsia="ru-RU"/>
              </w:rPr>
            </w:pPr>
            <w:r w:rsidRPr="00E273D2">
              <w:rPr>
                <w:rFonts w:eastAsia="Times New Roman"/>
                <w:szCs w:val="22"/>
                <w:lang w:eastAsia="ru-RU"/>
              </w:rPr>
              <w:t>03214643000000013234</w:t>
            </w:r>
          </w:p>
          <w:p w14:paraId="59C74826" w14:textId="6B88ADCF" w:rsidR="00815A4F" w:rsidRPr="00AF2FB8" w:rsidRDefault="00E273D2" w:rsidP="00E273D2">
            <w:pPr>
              <w:widowControl w:val="0"/>
              <w:autoSpaceDE w:val="0"/>
              <w:autoSpaceDN w:val="0"/>
              <w:spacing w:line="256" w:lineRule="auto"/>
              <w:rPr>
                <w:lang w:eastAsia="en-US"/>
              </w:rPr>
            </w:pPr>
            <w:r w:rsidRPr="00E273D2">
              <w:rPr>
                <w:rFonts w:eastAsia="Times New Roman"/>
                <w:lang w:eastAsia="ru-RU"/>
              </w:rPr>
              <w:t>ОКПО 02372898460001</w:t>
            </w:r>
          </w:p>
          <w:p w14:paraId="083A6613" w14:textId="6A834195" w:rsidR="00815A4F" w:rsidRDefault="00815A4F">
            <w:pPr>
              <w:widowControl w:val="0"/>
              <w:autoSpaceDE w:val="0"/>
              <w:autoSpaceDN w:val="0"/>
              <w:spacing w:line="256" w:lineRule="auto"/>
              <w:rPr>
                <w:rFonts w:eastAsia="Calibri"/>
                <w:lang w:eastAsia="en-US"/>
              </w:rPr>
            </w:pPr>
          </w:p>
          <w:p w14:paraId="436A89D2" w14:textId="77777777" w:rsidR="00815A4F" w:rsidRPr="007F41EF" w:rsidRDefault="00815A4F">
            <w:pPr>
              <w:widowControl w:val="0"/>
              <w:autoSpaceDE w:val="0"/>
              <w:autoSpaceDN w:val="0"/>
              <w:spacing w:line="256" w:lineRule="auto"/>
              <w:rPr>
                <w:rFonts w:eastAsia="Calibri"/>
                <w:lang w:eastAsia="en-US"/>
              </w:rPr>
            </w:pPr>
          </w:p>
          <w:p w14:paraId="6936097D" w14:textId="26258A90" w:rsidR="00815A4F" w:rsidRPr="007F41EF" w:rsidRDefault="00815A4F">
            <w:pPr>
              <w:widowControl w:val="0"/>
              <w:autoSpaceDE w:val="0"/>
              <w:autoSpaceDN w:val="0"/>
              <w:spacing w:line="256" w:lineRule="auto"/>
              <w:rPr>
                <w:rFonts w:eastAsia="Calibri"/>
                <w:lang w:eastAsia="en-US"/>
              </w:rPr>
            </w:pPr>
            <w:r w:rsidRPr="007F41EF">
              <w:rPr>
                <w:lang w:eastAsia="en-US"/>
              </w:rPr>
              <w:t>_______________________</w:t>
            </w:r>
            <w:r w:rsidRPr="007F41EF">
              <w:rPr>
                <w:rFonts w:eastAsia="Calibri"/>
                <w:lang w:eastAsia="en-US"/>
              </w:rPr>
              <w:t xml:space="preserve"> </w:t>
            </w:r>
            <w:r w:rsidR="00FF67D0">
              <w:rPr>
                <w:rFonts w:eastAsia="Calibri"/>
                <w:lang w:eastAsia="en-US"/>
              </w:rPr>
              <w:t>/_______________</w:t>
            </w:r>
          </w:p>
        </w:tc>
        <w:tc>
          <w:tcPr>
            <w:tcW w:w="4819" w:type="dxa"/>
          </w:tcPr>
          <w:p w14:paraId="5916F632" w14:textId="6952E00D" w:rsidR="00815A4F" w:rsidRPr="007F41EF" w:rsidRDefault="00815A4F">
            <w:pPr>
              <w:keepNext/>
              <w:tabs>
                <w:tab w:val="num" w:pos="-9"/>
              </w:tabs>
              <w:spacing w:line="256" w:lineRule="auto"/>
              <w:ind w:hanging="432"/>
              <w:outlineLvl w:val="0"/>
              <w:rPr>
                <w:rFonts w:eastAsia="Times New Roman"/>
                <w:b/>
                <w:bCs/>
                <w:kern w:val="28"/>
                <w:lang w:eastAsia="ru-RU"/>
              </w:rPr>
            </w:pPr>
            <w:r w:rsidRPr="007F41EF">
              <w:rPr>
                <w:b/>
                <w:bCs/>
                <w:kern w:val="28"/>
                <w:lang w:eastAsia="ru-RU"/>
              </w:rPr>
              <w:t xml:space="preserve">       </w:t>
            </w:r>
            <w:r w:rsidR="001B5C45">
              <w:rPr>
                <w:b/>
                <w:bCs/>
                <w:kern w:val="28"/>
                <w:lang w:eastAsia="ru-RU"/>
              </w:rPr>
              <w:t>ПОДРЯДЧИК</w:t>
            </w:r>
            <w:r w:rsidRPr="007F41EF">
              <w:rPr>
                <w:b/>
                <w:bCs/>
                <w:kern w:val="28"/>
                <w:lang w:eastAsia="ru-RU"/>
              </w:rPr>
              <w:t>:</w:t>
            </w:r>
          </w:p>
          <w:p w14:paraId="46145382" w14:textId="77777777" w:rsidR="008F4B9F" w:rsidRDefault="008F4B9F">
            <w:pPr>
              <w:spacing w:line="256" w:lineRule="auto"/>
              <w:rPr>
                <w:lang w:eastAsia="ru-RU"/>
              </w:rPr>
            </w:pPr>
          </w:p>
          <w:p w14:paraId="3823D8C7" w14:textId="77777777" w:rsidR="008F4B9F" w:rsidRDefault="008F4B9F">
            <w:pPr>
              <w:spacing w:line="256" w:lineRule="auto"/>
              <w:rPr>
                <w:lang w:eastAsia="ru-RU"/>
              </w:rPr>
            </w:pPr>
          </w:p>
          <w:p w14:paraId="2A77CC65" w14:textId="77777777" w:rsidR="008F4B9F" w:rsidRDefault="008F4B9F">
            <w:pPr>
              <w:spacing w:line="256" w:lineRule="auto"/>
              <w:rPr>
                <w:lang w:eastAsia="ru-RU"/>
              </w:rPr>
            </w:pPr>
          </w:p>
          <w:p w14:paraId="18F5FFCD" w14:textId="77777777" w:rsidR="008F4B9F" w:rsidRDefault="008F4B9F">
            <w:pPr>
              <w:spacing w:line="256" w:lineRule="auto"/>
              <w:rPr>
                <w:lang w:eastAsia="ru-RU"/>
              </w:rPr>
            </w:pPr>
          </w:p>
          <w:p w14:paraId="675C7CDE" w14:textId="77777777" w:rsidR="008F4B9F" w:rsidRDefault="008F4B9F">
            <w:pPr>
              <w:spacing w:line="256" w:lineRule="auto"/>
              <w:rPr>
                <w:lang w:eastAsia="ru-RU"/>
              </w:rPr>
            </w:pPr>
          </w:p>
          <w:p w14:paraId="311C12AC" w14:textId="77777777" w:rsidR="00FF67D0" w:rsidRDefault="00FF67D0">
            <w:pPr>
              <w:spacing w:line="256" w:lineRule="auto"/>
              <w:rPr>
                <w:lang w:eastAsia="ru-RU"/>
              </w:rPr>
            </w:pPr>
          </w:p>
          <w:p w14:paraId="67FC5D6E" w14:textId="77777777" w:rsidR="00FF67D0" w:rsidRDefault="00FF67D0">
            <w:pPr>
              <w:spacing w:line="256" w:lineRule="auto"/>
              <w:rPr>
                <w:lang w:eastAsia="ru-RU"/>
              </w:rPr>
            </w:pPr>
          </w:p>
          <w:p w14:paraId="29BADF13" w14:textId="77777777" w:rsidR="00FF67D0" w:rsidRDefault="00FF67D0">
            <w:pPr>
              <w:spacing w:line="256" w:lineRule="auto"/>
              <w:rPr>
                <w:lang w:eastAsia="ru-RU"/>
              </w:rPr>
            </w:pPr>
          </w:p>
          <w:p w14:paraId="5E8B585E" w14:textId="77777777" w:rsidR="00FF67D0" w:rsidRDefault="00FF67D0">
            <w:pPr>
              <w:spacing w:line="256" w:lineRule="auto"/>
              <w:rPr>
                <w:lang w:eastAsia="ru-RU"/>
              </w:rPr>
            </w:pPr>
          </w:p>
          <w:p w14:paraId="39CC8FE8" w14:textId="77777777" w:rsidR="00FF67D0" w:rsidRDefault="00FF67D0">
            <w:pPr>
              <w:spacing w:line="256" w:lineRule="auto"/>
              <w:rPr>
                <w:lang w:eastAsia="ru-RU"/>
              </w:rPr>
            </w:pPr>
          </w:p>
          <w:p w14:paraId="21AB6A58" w14:textId="77777777" w:rsidR="00FF67D0" w:rsidRDefault="00FF67D0">
            <w:pPr>
              <w:spacing w:line="256" w:lineRule="auto"/>
              <w:rPr>
                <w:lang w:eastAsia="ru-RU"/>
              </w:rPr>
            </w:pPr>
          </w:p>
          <w:p w14:paraId="63341CDA" w14:textId="77777777" w:rsidR="00FF67D0" w:rsidRDefault="00FF67D0">
            <w:pPr>
              <w:spacing w:line="256" w:lineRule="auto"/>
              <w:rPr>
                <w:lang w:eastAsia="ru-RU"/>
              </w:rPr>
            </w:pPr>
          </w:p>
          <w:p w14:paraId="0174C3B3" w14:textId="77777777" w:rsidR="00FF67D0" w:rsidRDefault="00FF67D0">
            <w:pPr>
              <w:spacing w:line="256" w:lineRule="auto"/>
              <w:rPr>
                <w:lang w:eastAsia="ru-RU"/>
              </w:rPr>
            </w:pPr>
          </w:p>
          <w:p w14:paraId="29A84AB2" w14:textId="77777777" w:rsidR="00FF67D0" w:rsidRDefault="00FF67D0">
            <w:pPr>
              <w:spacing w:line="256" w:lineRule="auto"/>
              <w:rPr>
                <w:lang w:eastAsia="ru-RU"/>
              </w:rPr>
            </w:pPr>
          </w:p>
          <w:p w14:paraId="1E449E62" w14:textId="77777777" w:rsidR="00FF67D0" w:rsidRDefault="00FF67D0">
            <w:pPr>
              <w:spacing w:line="256" w:lineRule="auto"/>
              <w:rPr>
                <w:lang w:eastAsia="ru-RU"/>
              </w:rPr>
            </w:pPr>
          </w:p>
          <w:p w14:paraId="48C274F5" w14:textId="77777777" w:rsidR="008F4B9F" w:rsidRDefault="008F4B9F">
            <w:pPr>
              <w:spacing w:line="256" w:lineRule="auto"/>
              <w:rPr>
                <w:lang w:eastAsia="ru-RU"/>
              </w:rPr>
            </w:pPr>
          </w:p>
          <w:p w14:paraId="76DFAB68" w14:textId="162AA217" w:rsidR="008F4B9F" w:rsidRPr="008F4B9F" w:rsidRDefault="008F4B9F">
            <w:pPr>
              <w:spacing w:line="256" w:lineRule="auto"/>
              <w:rPr>
                <w:lang w:eastAsia="ru-RU"/>
              </w:rPr>
            </w:pPr>
            <w:r>
              <w:rPr>
                <w:lang w:eastAsia="ru-RU"/>
              </w:rPr>
              <w:t>_____________________</w:t>
            </w:r>
            <w:r w:rsidR="00FF67D0">
              <w:rPr>
                <w:lang w:eastAsia="ru-RU"/>
              </w:rPr>
              <w:t>/_______________</w:t>
            </w:r>
          </w:p>
        </w:tc>
      </w:tr>
    </w:tbl>
    <w:p w14:paraId="42063725" w14:textId="77777777" w:rsidR="007F0FC8" w:rsidRPr="008F4B9F" w:rsidRDefault="007F0FC8" w:rsidP="007F0FC8">
      <w:pPr>
        <w:keepNext/>
        <w:tabs>
          <w:tab w:val="left" w:pos="284"/>
          <w:tab w:val="left" w:pos="426"/>
        </w:tabs>
        <w:jc w:val="center"/>
        <w:rPr>
          <w:b/>
          <w:lang w:val="en-US"/>
        </w:rPr>
      </w:pPr>
    </w:p>
    <w:p w14:paraId="1C556B3E" w14:textId="77777777" w:rsidR="00497097" w:rsidRPr="008F4B9F" w:rsidRDefault="00497097" w:rsidP="007F0FC8">
      <w:pPr>
        <w:keepNext/>
        <w:tabs>
          <w:tab w:val="left" w:pos="284"/>
          <w:tab w:val="left" w:pos="426"/>
        </w:tabs>
        <w:jc w:val="center"/>
        <w:rPr>
          <w:b/>
          <w:lang w:val="en-US"/>
        </w:rPr>
        <w:sectPr w:rsidR="00497097" w:rsidRPr="008F4B9F" w:rsidSect="003203E0">
          <w:footerReference w:type="default" r:id="rId11"/>
          <w:pgSz w:w="11906" w:h="16838"/>
          <w:pgMar w:top="567" w:right="707" w:bottom="426" w:left="993" w:header="709" w:footer="404" w:gutter="0"/>
          <w:cols w:space="708"/>
          <w:titlePg/>
          <w:docGrid w:linePitch="360"/>
        </w:sectPr>
      </w:pPr>
    </w:p>
    <w:p w14:paraId="4BFF507B" w14:textId="77777777" w:rsidR="001B0600" w:rsidRPr="00AC125B" w:rsidRDefault="001B0600" w:rsidP="001B0600">
      <w:pPr>
        <w:pageBreakBefore/>
        <w:ind w:left="2552" w:right="-2"/>
        <w:contextualSpacing/>
        <w:jc w:val="right"/>
        <w:outlineLvl w:val="0"/>
        <w:rPr>
          <w:b/>
          <w:i/>
        </w:rPr>
      </w:pPr>
      <w:bookmarkStart w:id="2" w:name="_Toc434579148"/>
      <w:bookmarkStart w:id="3" w:name="_Toc434587478"/>
      <w:bookmarkStart w:id="4" w:name="_Toc434579154"/>
      <w:bookmarkStart w:id="5" w:name="_Toc434587484"/>
      <w:bookmarkStart w:id="6" w:name="_Toc434579159"/>
      <w:bookmarkStart w:id="7" w:name="_Toc434587489"/>
      <w:bookmarkStart w:id="8" w:name="_Toc434579160"/>
      <w:bookmarkStart w:id="9" w:name="_Toc434587490"/>
      <w:bookmarkStart w:id="10" w:name="_Toc434579161"/>
      <w:bookmarkStart w:id="11" w:name="_Toc434587491"/>
      <w:bookmarkStart w:id="12" w:name="_Toc434579162"/>
      <w:bookmarkStart w:id="13" w:name="_Toc434587492"/>
      <w:bookmarkStart w:id="14" w:name="_Toc434579163"/>
      <w:bookmarkStart w:id="15" w:name="_Toc434587493"/>
      <w:bookmarkStart w:id="16" w:name="_Toc434579164"/>
      <w:bookmarkStart w:id="17" w:name="_Toc434587494"/>
      <w:bookmarkStart w:id="18" w:name="_Toc434579165"/>
      <w:bookmarkStart w:id="19" w:name="_Toc434587495"/>
      <w:bookmarkStart w:id="20" w:name="_Toc434579166"/>
      <w:bookmarkStart w:id="21" w:name="_Toc434587496"/>
      <w:bookmarkStart w:id="22" w:name="_Toc434579167"/>
      <w:bookmarkStart w:id="23" w:name="_Toc434587497"/>
      <w:bookmarkStart w:id="24" w:name="_Toc434579168"/>
      <w:bookmarkStart w:id="25" w:name="_Toc434587498"/>
      <w:bookmarkStart w:id="26" w:name="_Toc509218861"/>
      <w:bookmarkStart w:id="27" w:name="_Toc509219552"/>
      <w:bookmarkStart w:id="28" w:name="_Toc509218863"/>
      <w:bookmarkStart w:id="29" w:name="_Toc509219554"/>
      <w:bookmarkStart w:id="30" w:name="_Toc509218864"/>
      <w:bookmarkStart w:id="31" w:name="_Toc509219555"/>
      <w:bookmarkStart w:id="32" w:name="_Toc509218865"/>
      <w:bookmarkStart w:id="33" w:name="_Toc509219556"/>
      <w:bookmarkStart w:id="34" w:name="_Toc509218866"/>
      <w:bookmarkStart w:id="35" w:name="_Toc509219557"/>
      <w:bookmarkStart w:id="36" w:name="_Toc509218867"/>
      <w:bookmarkStart w:id="37" w:name="_Toc509219558"/>
      <w:bookmarkStart w:id="38" w:name="_Toc509218868"/>
      <w:bookmarkStart w:id="39" w:name="_Toc509219559"/>
      <w:bookmarkStart w:id="40" w:name="_Toc510078877"/>
      <w:bookmarkStart w:id="41" w:name="_Toc510078878"/>
      <w:bookmarkStart w:id="42" w:name="_Toc510078879"/>
      <w:bookmarkStart w:id="43" w:name="_Toc510078880"/>
      <w:bookmarkStart w:id="44" w:name="_Toc510078881"/>
      <w:bookmarkStart w:id="45" w:name="_Toc510078894"/>
      <w:bookmarkStart w:id="46" w:name="_Toc510078895"/>
      <w:bookmarkStart w:id="47" w:name="_Toc510078896"/>
      <w:bookmarkStart w:id="48" w:name="_Toc510078897"/>
      <w:bookmarkStart w:id="49" w:name="_Toc510078898"/>
      <w:bookmarkStart w:id="50" w:name="_Toc510078899"/>
      <w:bookmarkStart w:id="51" w:name="_Toc510078900"/>
      <w:bookmarkStart w:id="52" w:name="_Toc510078901"/>
      <w:bookmarkStart w:id="53" w:name="_Toc510078902"/>
      <w:bookmarkStart w:id="54" w:name="_Toc510078903"/>
      <w:bookmarkStart w:id="55" w:name="_Toc510078904"/>
      <w:bookmarkStart w:id="56" w:name="_Toc510078905"/>
      <w:bookmarkStart w:id="57" w:name="_Toc510078906"/>
      <w:bookmarkStart w:id="58" w:name="_Toc510078907"/>
      <w:bookmarkStart w:id="59" w:name="_Toc510078908"/>
      <w:bookmarkStart w:id="60" w:name="_Toc510078909"/>
      <w:bookmarkStart w:id="61" w:name="_Toc510078910"/>
      <w:bookmarkStart w:id="62" w:name="_Toc510078911"/>
      <w:bookmarkStart w:id="63" w:name="_Toc510078912"/>
      <w:bookmarkStart w:id="64" w:name="_Toc510078913"/>
      <w:bookmarkStart w:id="65" w:name="_Toc510078914"/>
      <w:bookmarkStart w:id="66" w:name="_Toc510078915"/>
      <w:bookmarkStart w:id="67" w:name="_Toc510078916"/>
      <w:bookmarkStart w:id="68" w:name="_Toc510078917"/>
      <w:bookmarkStart w:id="69" w:name="_Toc510078918"/>
      <w:bookmarkStart w:id="70" w:name="_Toc510078919"/>
      <w:bookmarkStart w:id="71" w:name="_Toc510078920"/>
      <w:bookmarkStart w:id="72" w:name="_Toc510078921"/>
      <w:bookmarkStart w:id="73" w:name="_Toc510078922"/>
      <w:bookmarkStart w:id="74" w:name="_Toc510078923"/>
      <w:bookmarkStart w:id="75" w:name="_Toc510078924"/>
      <w:bookmarkStart w:id="76" w:name="_Toc51484621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AC125B">
        <w:lastRenderedPageBreak/>
        <w:t>Приложение № 1</w:t>
      </w:r>
    </w:p>
    <w:p w14:paraId="1CBF6CD5" w14:textId="3FB71860" w:rsidR="001B0600" w:rsidRPr="00AC125B" w:rsidRDefault="001B0600" w:rsidP="001B0600">
      <w:pPr>
        <w:keepNext/>
        <w:ind w:left="2552" w:right="-2"/>
        <w:contextualSpacing/>
        <w:jc w:val="right"/>
      </w:pPr>
      <w:r w:rsidRPr="00AC125B">
        <w:t xml:space="preserve">к Договору № </w:t>
      </w:r>
      <w:r w:rsidR="00F06A77">
        <w:t>_______________</w:t>
      </w:r>
    </w:p>
    <w:p w14:paraId="1F4D8D2B" w14:textId="77777777" w:rsidR="001B0600" w:rsidRPr="00AC125B" w:rsidRDefault="001B0600" w:rsidP="001B0600">
      <w:pPr>
        <w:ind w:right="-21"/>
        <w:contextualSpacing/>
        <w:jc w:val="center"/>
        <w:rPr>
          <w:b/>
        </w:rPr>
      </w:pPr>
      <w:bookmarkStart w:id="77" w:name="_Toc270439141"/>
      <w:bookmarkStart w:id="78" w:name="_Toc174176832"/>
    </w:p>
    <w:bookmarkEnd w:id="77"/>
    <w:bookmarkEnd w:id="78"/>
    <w:p w14:paraId="7D2D7B17" w14:textId="77777777" w:rsidR="001B0600" w:rsidRDefault="001B0600" w:rsidP="001B0600">
      <w:pPr>
        <w:widowControl w:val="0"/>
        <w:pBdr>
          <w:top w:val="nil"/>
          <w:left w:val="nil"/>
          <w:bottom w:val="nil"/>
          <w:right w:val="nil"/>
          <w:between w:val="nil"/>
        </w:pBdr>
        <w:contextualSpacing/>
        <w:jc w:val="center"/>
        <w:rPr>
          <w:rFonts w:eastAsia="Calibri"/>
          <w:b/>
          <w:color w:val="0D0D0D"/>
          <w:spacing w:val="2"/>
          <w:lang w:eastAsia="en-US"/>
        </w:rPr>
      </w:pPr>
      <w:r w:rsidRPr="00AC125B">
        <w:rPr>
          <w:rFonts w:eastAsia="Calibri"/>
          <w:b/>
          <w:color w:val="0D0D0D"/>
          <w:spacing w:val="2"/>
          <w:lang w:eastAsia="en-US"/>
        </w:rPr>
        <w:t>ТЕХНИЧЕСКОЕ ЗАДАНИЕ</w:t>
      </w:r>
    </w:p>
    <w:p w14:paraId="43491816" w14:textId="01EB1D4D" w:rsidR="008A7D2E" w:rsidRPr="008F5A1D" w:rsidRDefault="008F5A1D" w:rsidP="001B0600">
      <w:pPr>
        <w:widowControl w:val="0"/>
        <w:pBdr>
          <w:top w:val="nil"/>
          <w:left w:val="nil"/>
          <w:bottom w:val="nil"/>
          <w:right w:val="nil"/>
          <w:between w:val="nil"/>
        </w:pBdr>
        <w:contextualSpacing/>
        <w:jc w:val="center"/>
        <w:rPr>
          <w:rFonts w:eastAsia="Calibri"/>
          <w:b/>
          <w:i/>
          <w:iCs/>
          <w:color w:val="0D0D0D"/>
          <w:spacing w:val="2"/>
          <w:lang w:eastAsia="en-US"/>
        </w:rPr>
      </w:pPr>
      <w:r w:rsidRPr="008F5A1D">
        <w:rPr>
          <w:rFonts w:eastAsia="Calibri"/>
          <w:b/>
          <w:i/>
          <w:iCs/>
          <w:color w:val="0D0D0D"/>
          <w:spacing w:val="2"/>
          <w:lang w:eastAsia="en-US"/>
        </w:rPr>
        <w:t>Прилагается отдельным файлом</w:t>
      </w:r>
    </w:p>
    <w:p w14:paraId="571455B9" w14:textId="77777777" w:rsidR="001B0600" w:rsidRPr="00AC125B" w:rsidRDefault="001B0600" w:rsidP="001B0600">
      <w:pPr>
        <w:jc w:val="right"/>
        <w:rPr>
          <w:b/>
        </w:rPr>
        <w:sectPr w:rsidR="001B0600" w:rsidRPr="00AC125B" w:rsidSect="00497097">
          <w:headerReference w:type="even" r:id="rId12"/>
          <w:footerReference w:type="first" r:id="rId13"/>
          <w:footnotePr>
            <w:numRestart w:val="eachSect"/>
          </w:footnotePr>
          <w:pgSz w:w="11907" w:h="16840" w:code="9"/>
          <w:pgMar w:top="851" w:right="851" w:bottom="851" w:left="851" w:header="720" w:footer="720" w:gutter="0"/>
          <w:cols w:space="720"/>
          <w:titlePg/>
          <w:docGrid w:linePitch="360"/>
        </w:sectPr>
      </w:pPr>
      <w:bookmarkStart w:id="79" w:name="_gjdgxs" w:colFirst="0" w:colLast="0"/>
      <w:bookmarkEnd w:id="79"/>
    </w:p>
    <w:p w14:paraId="42297F5C" w14:textId="3DBB1A02" w:rsidR="001B0600" w:rsidRPr="00AC125B" w:rsidRDefault="001B0600" w:rsidP="001B0600">
      <w:pPr>
        <w:pageBreakBefore/>
        <w:ind w:left="2552" w:right="-2"/>
        <w:contextualSpacing/>
        <w:jc w:val="right"/>
        <w:outlineLvl w:val="0"/>
        <w:rPr>
          <w:b/>
          <w:i/>
        </w:rPr>
      </w:pPr>
      <w:r w:rsidRPr="00AC125B">
        <w:lastRenderedPageBreak/>
        <w:t xml:space="preserve">Приложение № </w:t>
      </w:r>
      <w:r w:rsidR="00E03542">
        <w:t>2</w:t>
      </w:r>
    </w:p>
    <w:p w14:paraId="3F89FBC9" w14:textId="13A22DBB" w:rsidR="001B0600" w:rsidRPr="00AC125B" w:rsidRDefault="001B0600" w:rsidP="00E03542">
      <w:pPr>
        <w:keepNext/>
        <w:ind w:left="2552" w:right="-2"/>
        <w:contextualSpacing/>
        <w:jc w:val="right"/>
        <w:rPr>
          <w:b/>
        </w:rPr>
      </w:pPr>
      <w:r w:rsidRPr="00AC125B">
        <w:t xml:space="preserve">к Договору № </w:t>
      </w:r>
      <w:r w:rsidR="00E03542">
        <w:t>_______________</w:t>
      </w:r>
    </w:p>
    <w:p w14:paraId="2B8D2E74" w14:textId="77777777" w:rsidR="001B0600" w:rsidRPr="00AC125B" w:rsidRDefault="001B0600" w:rsidP="001B0600">
      <w:pPr>
        <w:jc w:val="right"/>
        <w:rPr>
          <w:b/>
        </w:rPr>
      </w:pPr>
    </w:p>
    <w:p w14:paraId="2F6EAAFD" w14:textId="01AEAF8F" w:rsidR="001B0600" w:rsidRPr="00AC125B" w:rsidRDefault="001B0600" w:rsidP="0081642A">
      <w:pPr>
        <w:snapToGrid w:val="0"/>
        <w:ind w:right="-2"/>
        <w:rPr>
          <w:rFonts w:eastAsia="Times New Roman"/>
        </w:rPr>
      </w:pPr>
      <w:r w:rsidRPr="00AC125B">
        <w:rPr>
          <w:rFonts w:eastAsia="Times New Roman"/>
        </w:rPr>
        <w:t xml:space="preserve">ФОРМА </w:t>
      </w:r>
      <w:r w:rsidRPr="00AC125B">
        <w:t xml:space="preserve">АКТА СДАЧИ – ПРИЕМКИ </w:t>
      </w:r>
      <w:r w:rsidR="00FB5D58">
        <w:t>ВЫПОЛНЕННЫХ РАБОТ</w:t>
      </w:r>
    </w:p>
    <w:p w14:paraId="716CBA52" w14:textId="19EBECB9" w:rsidR="001B0600" w:rsidRPr="00AC125B" w:rsidRDefault="001B0600" w:rsidP="0081642A">
      <w:pPr>
        <w:spacing w:before="120"/>
        <w:jc w:val="center"/>
        <w:outlineLvl w:val="0"/>
        <w:rPr>
          <w:rFonts w:eastAsia="Times New Roman"/>
          <w:b/>
          <w:lang w:eastAsia="ru-RU"/>
        </w:rPr>
      </w:pPr>
      <w:r w:rsidRPr="00AC125B">
        <w:rPr>
          <w:rFonts w:eastAsia="Times New Roman"/>
          <w:b/>
          <w:lang w:eastAsia="ru-RU"/>
        </w:rPr>
        <w:t xml:space="preserve">Акт сдачи-приемки </w:t>
      </w:r>
      <w:r w:rsidR="00FB5D58">
        <w:rPr>
          <w:rFonts w:eastAsia="Times New Roman"/>
          <w:b/>
          <w:lang w:eastAsia="ru-RU"/>
        </w:rPr>
        <w:t>выполненных работ</w:t>
      </w:r>
    </w:p>
    <w:p w14:paraId="7334C7AF" w14:textId="77777777" w:rsidR="001B0600" w:rsidRPr="00AC125B" w:rsidRDefault="001B0600" w:rsidP="001B0600">
      <w:pPr>
        <w:tabs>
          <w:tab w:val="left" w:pos="1276"/>
        </w:tabs>
        <w:ind w:firstLine="567"/>
        <w:jc w:val="center"/>
        <w:rPr>
          <w:rFonts w:eastAsia="Times New Roman"/>
          <w:b/>
          <w:lang w:eastAsia="ru-RU"/>
        </w:rPr>
      </w:pPr>
      <w:r w:rsidRPr="00AC125B">
        <w:rPr>
          <w:rFonts w:eastAsia="Times New Roman"/>
          <w:b/>
          <w:lang w:eastAsia="ru-RU"/>
        </w:rPr>
        <w:t xml:space="preserve">по Этапу ___ Договора№ ___________ от ____________ 202____ г. </w:t>
      </w:r>
    </w:p>
    <w:p w14:paraId="4ADD73FE" w14:textId="77777777" w:rsidR="001B0600" w:rsidRPr="00AC125B" w:rsidRDefault="001B0600" w:rsidP="001B0600">
      <w:pPr>
        <w:tabs>
          <w:tab w:val="left" w:pos="1276"/>
        </w:tabs>
        <w:ind w:firstLine="567"/>
        <w:jc w:val="center"/>
        <w:rPr>
          <w:rFonts w:eastAsia="Times New Roman"/>
          <w:b/>
          <w:lang w:eastAsia="ru-RU"/>
        </w:rPr>
      </w:pPr>
    </w:p>
    <w:p w14:paraId="2CB7B503" w14:textId="77777777" w:rsidR="001B0600" w:rsidRPr="00AC125B" w:rsidRDefault="001B0600" w:rsidP="001B0600">
      <w:pPr>
        <w:tabs>
          <w:tab w:val="left" w:pos="6946"/>
        </w:tabs>
        <w:rPr>
          <w:rFonts w:eastAsia="Times New Roman"/>
          <w:lang w:eastAsia="ru-RU"/>
        </w:rPr>
      </w:pPr>
      <w:r w:rsidRPr="00AC125B">
        <w:rPr>
          <w:rFonts w:eastAsia="Times New Roman"/>
          <w:lang w:eastAsia="ru-RU"/>
        </w:rPr>
        <w:t>г. Москва</w:t>
      </w:r>
      <w:r w:rsidRPr="00AC125B">
        <w:rPr>
          <w:rFonts w:eastAsia="Times New Roman"/>
          <w:lang w:eastAsia="ru-RU"/>
        </w:rPr>
        <w:tab/>
        <w:t>«___» _________ 202___ г.</w:t>
      </w:r>
    </w:p>
    <w:p w14:paraId="1EA7F07C" w14:textId="77777777" w:rsidR="001B0600" w:rsidRPr="00AC125B" w:rsidRDefault="001B0600" w:rsidP="001B0600">
      <w:pPr>
        <w:tabs>
          <w:tab w:val="left" w:pos="1276"/>
        </w:tabs>
        <w:ind w:firstLine="567"/>
        <w:jc w:val="center"/>
        <w:rPr>
          <w:rFonts w:eastAsia="Times New Roman"/>
          <w:lang w:eastAsia="ru-RU"/>
        </w:rPr>
      </w:pPr>
    </w:p>
    <w:p w14:paraId="2BC187F6" w14:textId="05647DD7" w:rsidR="001B0600" w:rsidRPr="00AC125B" w:rsidRDefault="001B0600" w:rsidP="001B0600">
      <w:pPr>
        <w:shd w:val="clear" w:color="auto" w:fill="FFFFFF"/>
        <w:tabs>
          <w:tab w:val="left" w:pos="1276"/>
        </w:tabs>
        <w:ind w:firstLine="709"/>
        <w:jc w:val="both"/>
        <w:rPr>
          <w:rFonts w:eastAsia="Times New Roman"/>
          <w:lang w:eastAsia="ru-RU"/>
        </w:rPr>
      </w:pPr>
      <w:r w:rsidRPr="00AC125B">
        <w:rPr>
          <w:rFonts w:eastAsia="Times New Roman"/>
          <w:lang w:eastAsia="ru-RU"/>
        </w:rPr>
        <w:t>_____________________________, именуемый в дальнейшем «Заказчик», в лице _______________________, действующего на основании ______________________, с одной стороны, и ______________________________, именуемое в дальнейшем «</w:t>
      </w:r>
      <w:r w:rsidR="007D1218">
        <w:rPr>
          <w:rFonts w:eastAsia="Times New Roman"/>
          <w:lang w:eastAsia="ru-RU"/>
        </w:rPr>
        <w:t>Подрядчик</w:t>
      </w:r>
      <w:r w:rsidRPr="00AC125B">
        <w:rPr>
          <w:rFonts w:eastAsia="Times New Roman"/>
          <w:lang w:eastAsia="ru-RU"/>
        </w:rPr>
        <w:t xml:space="preserve">», в лице ______________________________________, действующего на основании _______________________, с другой стороны, составили настоящий акт сдачи-приемки оказанных услуг к Договору </w:t>
      </w:r>
      <w:r w:rsidRPr="00AC125B">
        <w:t>№ _____________ от ____________ (далее – Договор) о нижеследующем</w:t>
      </w:r>
      <w:r w:rsidRPr="00AC125B">
        <w:rPr>
          <w:rFonts w:eastAsia="Times New Roman"/>
          <w:lang w:eastAsia="ru-RU"/>
        </w:rPr>
        <w:t>:</w:t>
      </w:r>
    </w:p>
    <w:p w14:paraId="3A89A3B6" w14:textId="5025C36C" w:rsidR="001B0600" w:rsidRPr="00AC125B" w:rsidRDefault="001B0600" w:rsidP="001B0600">
      <w:pPr>
        <w:numPr>
          <w:ilvl w:val="0"/>
          <w:numId w:val="14"/>
        </w:numPr>
        <w:tabs>
          <w:tab w:val="left" w:pos="1134"/>
        </w:tabs>
        <w:ind w:left="0" w:firstLine="709"/>
        <w:contextualSpacing/>
        <w:jc w:val="both"/>
      </w:pPr>
      <w:r w:rsidRPr="00AC125B">
        <w:t xml:space="preserve">В соответствии с Договором </w:t>
      </w:r>
      <w:r w:rsidR="007D1218">
        <w:t>Подрядчик</w:t>
      </w:r>
      <w:r w:rsidRPr="00AC125B">
        <w:t xml:space="preserve"> </w:t>
      </w:r>
      <w:r w:rsidR="00B41089">
        <w:t>выполнил</w:t>
      </w:r>
      <w:r w:rsidRPr="00AC125B">
        <w:t xml:space="preserve">, а Заказчик принял </w:t>
      </w:r>
      <w:r w:rsidR="00B41089">
        <w:t>работы</w:t>
      </w:r>
      <w:r w:rsidRPr="00AC125B">
        <w:t xml:space="preserve"> по Договор</w:t>
      </w:r>
      <w:r w:rsidR="00FB5D58">
        <w:t>у</w:t>
      </w:r>
      <w:r w:rsidRPr="00AC125B">
        <w:t xml:space="preserve"> __________ (далее – </w:t>
      </w:r>
      <w:r w:rsidR="00B41089">
        <w:t>Работы</w:t>
      </w:r>
      <w:proofErr w:type="gramStart"/>
      <w:r w:rsidRPr="00AC125B">
        <w:t>):</w:t>
      </w:r>
      <w:r w:rsidR="00B41089">
        <w:t>_</w:t>
      </w:r>
      <w:proofErr w:type="gramEnd"/>
      <w:r w:rsidR="00B41089">
        <w:t>____________________________________________</w:t>
      </w:r>
    </w:p>
    <w:p w14:paraId="750777B7" w14:textId="4990A47E" w:rsidR="001B0600" w:rsidRPr="00AC125B" w:rsidRDefault="001B0600" w:rsidP="001B0600">
      <w:pPr>
        <w:numPr>
          <w:ilvl w:val="0"/>
          <w:numId w:val="14"/>
        </w:numPr>
        <w:tabs>
          <w:tab w:val="left" w:pos="1134"/>
        </w:tabs>
        <w:ind w:left="0" w:firstLine="709"/>
        <w:contextualSpacing/>
        <w:jc w:val="both"/>
      </w:pPr>
      <w:r w:rsidRPr="00AC125B">
        <w:t xml:space="preserve">Вышеуказанные </w:t>
      </w:r>
      <w:r w:rsidR="00B41089">
        <w:t>работы</w:t>
      </w:r>
      <w:r w:rsidRPr="00AC125B">
        <w:t xml:space="preserve"> согласно Договору: должны быть </w:t>
      </w:r>
      <w:r w:rsidR="00F15FB3">
        <w:t>выполнены</w:t>
      </w:r>
      <w:r w:rsidRPr="00AC125B">
        <w:t xml:space="preserve"> с «___» __________ 20__ г. по «___» __________ 20__ г., фактически </w:t>
      </w:r>
      <w:r w:rsidR="00F15FB3">
        <w:t>выполнены</w:t>
      </w:r>
      <w:r w:rsidRPr="00AC125B">
        <w:t xml:space="preserve"> с «___» __________ 20__ г. по «___» __________ 20__ г.</w:t>
      </w:r>
    </w:p>
    <w:p w14:paraId="3A889A59" w14:textId="5372F5D8" w:rsidR="001B0600" w:rsidRPr="00AC125B" w:rsidRDefault="00F15FB3" w:rsidP="001B0600">
      <w:pPr>
        <w:numPr>
          <w:ilvl w:val="0"/>
          <w:numId w:val="14"/>
        </w:numPr>
        <w:tabs>
          <w:tab w:val="left" w:pos="1134"/>
        </w:tabs>
        <w:ind w:left="0" w:firstLine="709"/>
        <w:contextualSpacing/>
        <w:jc w:val="both"/>
      </w:pPr>
      <w:r>
        <w:t>Работы выполнены</w:t>
      </w:r>
      <w:r w:rsidR="001B0600" w:rsidRPr="00AC125B">
        <w:t xml:space="preserve"> </w:t>
      </w:r>
      <w:r w:rsidR="001B0600" w:rsidRPr="00AC125B">
        <w:rPr>
          <w:i/>
        </w:rPr>
        <w:t>в полном объеме и надлежащем качестве</w:t>
      </w:r>
      <w:r w:rsidR="001B0600" w:rsidRPr="00AC125B">
        <w:t xml:space="preserve">, претензий к составу, качеству и срокам Заказчик </w:t>
      </w:r>
      <w:r w:rsidR="001B0600" w:rsidRPr="00AC125B">
        <w:rPr>
          <w:i/>
        </w:rPr>
        <w:t>не имеет.</w:t>
      </w:r>
    </w:p>
    <w:p w14:paraId="25960D58" w14:textId="6ADAA412" w:rsidR="001B0600" w:rsidRPr="00AC125B" w:rsidRDefault="001B0600" w:rsidP="001B0600">
      <w:pPr>
        <w:numPr>
          <w:ilvl w:val="0"/>
          <w:numId w:val="14"/>
        </w:numPr>
        <w:tabs>
          <w:tab w:val="left" w:pos="1134"/>
        </w:tabs>
        <w:ind w:left="0" w:firstLine="709"/>
        <w:contextualSpacing/>
        <w:jc w:val="both"/>
      </w:pPr>
      <w:r w:rsidRPr="00AC125B">
        <w:t xml:space="preserve">Общая стоимость </w:t>
      </w:r>
      <w:r w:rsidR="00F15FB3">
        <w:t>выполненных работ</w:t>
      </w:r>
      <w:r w:rsidRPr="00AC125B">
        <w:t xml:space="preserve"> по </w:t>
      </w:r>
      <w:r w:rsidR="00F15FB3">
        <w:t>д</w:t>
      </w:r>
      <w:r w:rsidRPr="00AC125B">
        <w:t>оговор</w:t>
      </w:r>
      <w:r w:rsidR="00F15FB3">
        <w:t>у</w:t>
      </w:r>
      <w:r w:rsidRPr="00AC125B">
        <w:t xml:space="preserve"> составляет _______ (___________) рублей __ копеек, в том числе НДС 2</w:t>
      </w:r>
      <w:r w:rsidR="00CD48F7">
        <w:t>2</w:t>
      </w:r>
      <w:r w:rsidRPr="00AC125B">
        <w:t>% – ___________ (_________) рублей ___ копеек.</w:t>
      </w:r>
    </w:p>
    <w:p w14:paraId="088AA79D" w14:textId="77777777" w:rsidR="001B0600" w:rsidRPr="00AC125B" w:rsidRDefault="001B0600" w:rsidP="001B0600">
      <w:pPr>
        <w:numPr>
          <w:ilvl w:val="0"/>
          <w:numId w:val="14"/>
        </w:numPr>
        <w:tabs>
          <w:tab w:val="left" w:pos="1134"/>
        </w:tabs>
        <w:ind w:left="0" w:firstLine="709"/>
        <w:contextualSpacing/>
        <w:jc w:val="both"/>
      </w:pPr>
      <w:r w:rsidRPr="00AC125B">
        <w:t>Следует к перечислению _______ (___________) рублей __ копеек, в том числе НДС 20% – ___________ (_________) рублей ___ копеек.</w:t>
      </w:r>
    </w:p>
    <w:p w14:paraId="4A4CDFD1" w14:textId="77777777" w:rsidR="001B0600" w:rsidRPr="00AC125B" w:rsidRDefault="001B0600" w:rsidP="001B0600">
      <w:pPr>
        <w:numPr>
          <w:ilvl w:val="0"/>
          <w:numId w:val="14"/>
        </w:numPr>
        <w:tabs>
          <w:tab w:val="left" w:pos="1134"/>
        </w:tabs>
        <w:ind w:left="0" w:firstLine="709"/>
        <w:contextualSpacing/>
        <w:jc w:val="both"/>
        <w:rPr>
          <w:rFonts w:eastAsia="Times New Roman"/>
          <w:lang w:eastAsia="ru-RU"/>
        </w:rPr>
      </w:pPr>
      <w:r w:rsidRPr="00AC125B">
        <w:t>Нас</w:t>
      </w:r>
      <w:r w:rsidRPr="00AC125B">
        <w:rPr>
          <w:rFonts w:eastAsia="Times New Roman"/>
          <w:lang w:eastAsia="ru-RU"/>
        </w:rPr>
        <w:t>тоящий акт составлен в двух экземплярах, имеющих равную юридическую силу, по одному экземпляру для каждой Стороны.</w:t>
      </w:r>
    </w:p>
    <w:p w14:paraId="02332E18" w14:textId="77777777" w:rsidR="001B0600" w:rsidRPr="00AC125B" w:rsidRDefault="001B0600" w:rsidP="001B0600">
      <w:pPr>
        <w:shd w:val="clear" w:color="auto" w:fill="FFFFFF"/>
        <w:tabs>
          <w:tab w:val="left" w:pos="1276"/>
        </w:tabs>
        <w:ind w:firstLine="709"/>
        <w:jc w:val="both"/>
        <w:rPr>
          <w:rFonts w:eastAsia="Times New Roman"/>
          <w:lang w:eastAsia="ru-RU"/>
        </w:rPr>
      </w:pPr>
    </w:p>
    <w:p w14:paraId="007C080B" w14:textId="77777777" w:rsidR="001B0600" w:rsidRPr="00AC125B" w:rsidRDefault="001B0600" w:rsidP="001B0600">
      <w:pPr>
        <w:shd w:val="clear" w:color="auto" w:fill="FFFFFF"/>
        <w:spacing w:after="120"/>
        <w:jc w:val="center"/>
        <w:rPr>
          <w:rFonts w:eastAsia="Times New Roman"/>
          <w:noProof/>
          <w:snapToGrid w:val="0"/>
          <w:lang w:eastAsia="ru-RU"/>
        </w:rPr>
      </w:pPr>
      <w:r w:rsidRPr="00AC125B">
        <w:rPr>
          <w:rFonts w:eastAsia="Times New Roman"/>
          <w:b/>
          <w:bCs/>
          <w:color w:val="000000"/>
          <w:lang w:eastAsia="ru-RU"/>
        </w:rPr>
        <w:t>ПОДПИСИ СТОРОН</w:t>
      </w:r>
    </w:p>
    <w:p w14:paraId="314D3FC1" w14:textId="77777777" w:rsidR="001B0600" w:rsidRPr="00AC125B" w:rsidRDefault="001B0600" w:rsidP="001B0600">
      <w:pPr>
        <w:shd w:val="clear" w:color="auto" w:fill="FFFFFF"/>
        <w:ind w:right="-2"/>
        <w:jc w:val="center"/>
      </w:pPr>
    </w:p>
    <w:tbl>
      <w:tblPr>
        <w:tblW w:w="5000" w:type="pct"/>
        <w:jc w:val="center"/>
        <w:tblLook w:val="04A0" w:firstRow="1" w:lastRow="0" w:firstColumn="1" w:lastColumn="0" w:noHBand="0" w:noVBand="1"/>
      </w:tblPr>
      <w:tblGrid>
        <w:gridCol w:w="5020"/>
        <w:gridCol w:w="4738"/>
      </w:tblGrid>
      <w:tr w:rsidR="001B0600" w:rsidRPr="00AC125B" w14:paraId="3488A608" w14:textId="77777777" w:rsidTr="00F84C08">
        <w:trPr>
          <w:jc w:val="center"/>
        </w:trPr>
        <w:tc>
          <w:tcPr>
            <w:tcW w:w="2572" w:type="pct"/>
            <w:vAlign w:val="center"/>
            <w:hideMark/>
          </w:tcPr>
          <w:p w14:paraId="7B938A99" w14:textId="77777777" w:rsidR="001B0600" w:rsidRPr="00AC125B" w:rsidRDefault="001B0600" w:rsidP="001B0600">
            <w:pPr>
              <w:widowControl w:val="0"/>
              <w:tabs>
                <w:tab w:val="left" w:pos="6521"/>
              </w:tabs>
              <w:snapToGrid w:val="0"/>
              <w:jc w:val="both"/>
              <w:rPr>
                <w:rFonts w:eastAsia="Times New Roman"/>
                <w:b/>
              </w:rPr>
            </w:pPr>
            <w:r w:rsidRPr="00AC125B">
              <w:rPr>
                <w:rFonts w:eastAsia="Times New Roman"/>
                <w:b/>
                <w:lang w:eastAsia="ru-RU"/>
              </w:rPr>
              <w:t>ЗАКАЗЧИК</w:t>
            </w:r>
            <w:r w:rsidRPr="00AC125B">
              <w:rPr>
                <w:rFonts w:eastAsia="Times New Roman"/>
                <w:b/>
              </w:rPr>
              <w:t>:</w:t>
            </w:r>
          </w:p>
        </w:tc>
        <w:tc>
          <w:tcPr>
            <w:tcW w:w="2428" w:type="pct"/>
            <w:vAlign w:val="center"/>
            <w:hideMark/>
          </w:tcPr>
          <w:p w14:paraId="6639052E" w14:textId="7F74694A" w:rsidR="001B0600" w:rsidRPr="00AC125B" w:rsidRDefault="007D1218" w:rsidP="001B0600">
            <w:pPr>
              <w:widowControl w:val="0"/>
              <w:snapToGrid w:val="0"/>
              <w:ind w:right="-306"/>
              <w:rPr>
                <w:rFonts w:eastAsia="Times New Roman"/>
                <w:b/>
              </w:rPr>
            </w:pPr>
            <w:r>
              <w:rPr>
                <w:rFonts w:eastAsia="Times New Roman"/>
                <w:b/>
                <w:lang w:eastAsia="ru-RU"/>
              </w:rPr>
              <w:t>ПОДРЯДЧИК</w:t>
            </w:r>
            <w:r w:rsidR="001B0600" w:rsidRPr="00AC125B">
              <w:rPr>
                <w:rFonts w:eastAsia="Times New Roman"/>
                <w:b/>
              </w:rPr>
              <w:t>:</w:t>
            </w:r>
          </w:p>
        </w:tc>
      </w:tr>
      <w:tr w:rsidR="001B0600" w:rsidRPr="00AC125B" w14:paraId="2A327E75" w14:textId="77777777" w:rsidTr="00F84C08">
        <w:trPr>
          <w:jc w:val="center"/>
        </w:trPr>
        <w:tc>
          <w:tcPr>
            <w:tcW w:w="2572" w:type="pct"/>
          </w:tcPr>
          <w:p w14:paraId="79563F18" w14:textId="77777777" w:rsidR="001B0600" w:rsidRPr="00AC125B" w:rsidRDefault="001B0600" w:rsidP="001B0600">
            <w:pPr>
              <w:widowControl w:val="0"/>
              <w:tabs>
                <w:tab w:val="left" w:pos="709"/>
              </w:tabs>
              <w:autoSpaceDE w:val="0"/>
              <w:autoSpaceDN w:val="0"/>
              <w:adjustRightInd w:val="0"/>
              <w:snapToGrid w:val="0"/>
              <w:ind w:right="-186"/>
              <w:rPr>
                <w:rFonts w:eastAsia="Times New Roman"/>
                <w:b/>
                <w:i/>
                <w:spacing w:val="4"/>
              </w:rPr>
            </w:pPr>
            <w:r w:rsidRPr="00AC125B">
              <w:rPr>
                <w:rFonts w:eastAsia="Times New Roman"/>
                <w:b/>
                <w:i/>
                <w:spacing w:val="4"/>
              </w:rPr>
              <w:t>Должность</w:t>
            </w:r>
          </w:p>
          <w:p w14:paraId="7CBF72C7" w14:textId="77777777" w:rsidR="001B0600" w:rsidRPr="00AC125B" w:rsidRDefault="001B0600" w:rsidP="001B0600">
            <w:pPr>
              <w:widowControl w:val="0"/>
              <w:tabs>
                <w:tab w:val="left" w:pos="709"/>
              </w:tabs>
              <w:autoSpaceDE w:val="0"/>
              <w:autoSpaceDN w:val="0"/>
              <w:adjustRightInd w:val="0"/>
              <w:snapToGrid w:val="0"/>
              <w:ind w:right="-186"/>
              <w:rPr>
                <w:rFonts w:eastAsia="Times New Roman"/>
                <w:spacing w:val="4"/>
              </w:rPr>
            </w:pPr>
          </w:p>
        </w:tc>
        <w:tc>
          <w:tcPr>
            <w:tcW w:w="2428" w:type="pct"/>
          </w:tcPr>
          <w:p w14:paraId="57A32E42" w14:textId="77777777" w:rsidR="001B0600" w:rsidRPr="00AC125B" w:rsidRDefault="001B0600" w:rsidP="001B0600">
            <w:pPr>
              <w:widowControl w:val="0"/>
              <w:tabs>
                <w:tab w:val="left" w:pos="-252"/>
              </w:tabs>
              <w:autoSpaceDE w:val="0"/>
              <w:autoSpaceDN w:val="0"/>
              <w:adjustRightInd w:val="0"/>
              <w:snapToGrid w:val="0"/>
              <w:ind w:right="-306"/>
              <w:rPr>
                <w:rFonts w:eastAsia="Times New Roman"/>
                <w:bCs/>
                <w:spacing w:val="4"/>
              </w:rPr>
            </w:pPr>
            <w:r w:rsidRPr="00AC125B">
              <w:rPr>
                <w:rFonts w:eastAsia="Times New Roman"/>
                <w:b/>
                <w:i/>
                <w:spacing w:val="4"/>
              </w:rPr>
              <w:t>Должность</w:t>
            </w:r>
          </w:p>
        </w:tc>
      </w:tr>
      <w:tr w:rsidR="001B0600" w:rsidRPr="00AC125B" w14:paraId="7C402589" w14:textId="77777777" w:rsidTr="00F84C08">
        <w:trPr>
          <w:jc w:val="center"/>
        </w:trPr>
        <w:tc>
          <w:tcPr>
            <w:tcW w:w="2572" w:type="pct"/>
          </w:tcPr>
          <w:p w14:paraId="6E2A183B" w14:textId="77777777" w:rsidR="001B0600" w:rsidRPr="00AC125B" w:rsidRDefault="001B0600" w:rsidP="001B0600">
            <w:pPr>
              <w:tabs>
                <w:tab w:val="left" w:pos="709"/>
              </w:tabs>
              <w:ind w:right="-186"/>
              <w:jc w:val="both"/>
              <w:rPr>
                <w:rFonts w:eastAsia="Times New Roman"/>
                <w:spacing w:val="4"/>
              </w:rPr>
            </w:pPr>
          </w:p>
          <w:p w14:paraId="5FF08572" w14:textId="77777777" w:rsidR="001B0600" w:rsidRPr="00AC125B" w:rsidRDefault="001B0600" w:rsidP="001B0600">
            <w:pPr>
              <w:tabs>
                <w:tab w:val="left" w:pos="709"/>
              </w:tabs>
              <w:jc w:val="both"/>
              <w:rPr>
                <w:rFonts w:eastAsia="Times New Roman"/>
                <w:spacing w:val="4"/>
              </w:rPr>
            </w:pPr>
            <w:r w:rsidRPr="00AC125B">
              <w:rPr>
                <w:rFonts w:eastAsia="Times New Roman"/>
                <w:spacing w:val="4"/>
              </w:rPr>
              <w:t>___________________ / ____________ /</w:t>
            </w:r>
          </w:p>
          <w:p w14:paraId="293C438D" w14:textId="77777777" w:rsidR="001B0600" w:rsidRPr="00AC125B" w:rsidRDefault="001B0600" w:rsidP="001B0600">
            <w:pPr>
              <w:widowControl w:val="0"/>
              <w:tabs>
                <w:tab w:val="left" w:pos="709"/>
              </w:tabs>
              <w:snapToGrid w:val="0"/>
              <w:ind w:right="-186"/>
              <w:rPr>
                <w:rFonts w:eastAsia="Times New Roman"/>
                <w:spacing w:val="4"/>
              </w:rPr>
            </w:pPr>
            <w:r w:rsidRPr="00AC125B">
              <w:rPr>
                <w:rFonts w:eastAsia="Times New Roman"/>
                <w:color w:val="000000"/>
                <w:lang w:eastAsia="ru-RU"/>
              </w:rPr>
              <w:t xml:space="preserve">        (подпись)</w:t>
            </w:r>
          </w:p>
          <w:p w14:paraId="07F84999" w14:textId="77777777" w:rsidR="001B0600" w:rsidRPr="00AC125B" w:rsidRDefault="001B0600" w:rsidP="001B0600">
            <w:pPr>
              <w:tabs>
                <w:tab w:val="left" w:pos="709"/>
              </w:tabs>
              <w:ind w:right="-186"/>
              <w:jc w:val="both"/>
              <w:rPr>
                <w:rFonts w:eastAsia="Times New Roman"/>
                <w:bCs/>
                <w:spacing w:val="4"/>
              </w:rPr>
            </w:pPr>
            <w:r w:rsidRPr="00AC125B">
              <w:rPr>
                <w:rFonts w:eastAsia="Times New Roman"/>
                <w:snapToGrid w:val="0"/>
                <w:spacing w:val="4"/>
              </w:rPr>
              <w:t>М. П.</w:t>
            </w:r>
          </w:p>
        </w:tc>
        <w:tc>
          <w:tcPr>
            <w:tcW w:w="2428" w:type="pct"/>
          </w:tcPr>
          <w:p w14:paraId="5B2C3019" w14:textId="77777777" w:rsidR="001B0600" w:rsidRPr="00AC125B" w:rsidRDefault="001B0600" w:rsidP="001B0600">
            <w:pPr>
              <w:tabs>
                <w:tab w:val="left" w:pos="709"/>
              </w:tabs>
              <w:ind w:right="-306"/>
              <w:jc w:val="both"/>
              <w:rPr>
                <w:rFonts w:eastAsia="Times New Roman"/>
                <w:spacing w:val="4"/>
              </w:rPr>
            </w:pPr>
          </w:p>
          <w:p w14:paraId="493E0DCB" w14:textId="77777777" w:rsidR="001B0600" w:rsidRPr="00AC125B" w:rsidRDefault="001B0600" w:rsidP="001B0600">
            <w:pPr>
              <w:tabs>
                <w:tab w:val="left" w:pos="642"/>
              </w:tabs>
              <w:ind w:right="-732"/>
              <w:jc w:val="both"/>
              <w:rPr>
                <w:rFonts w:eastAsia="Times New Roman"/>
                <w:spacing w:val="4"/>
              </w:rPr>
            </w:pPr>
            <w:r w:rsidRPr="00AC125B">
              <w:rPr>
                <w:rFonts w:eastAsia="Times New Roman"/>
                <w:spacing w:val="4"/>
              </w:rPr>
              <w:t>___________________ / ___________ /</w:t>
            </w:r>
          </w:p>
          <w:p w14:paraId="6CA3EEFF" w14:textId="77777777" w:rsidR="001B0600" w:rsidRPr="00AC125B" w:rsidRDefault="001B0600" w:rsidP="001B0600">
            <w:pPr>
              <w:widowControl w:val="0"/>
              <w:tabs>
                <w:tab w:val="left" w:pos="709"/>
              </w:tabs>
              <w:snapToGrid w:val="0"/>
              <w:ind w:right="-306"/>
              <w:rPr>
                <w:rFonts w:eastAsia="Times New Roman"/>
                <w:spacing w:val="4"/>
              </w:rPr>
            </w:pPr>
            <w:r w:rsidRPr="00AC125B">
              <w:rPr>
                <w:rFonts w:eastAsia="Times New Roman"/>
                <w:color w:val="000000"/>
                <w:lang w:eastAsia="ru-RU"/>
              </w:rPr>
              <w:t xml:space="preserve">        (подпись)</w:t>
            </w:r>
          </w:p>
          <w:p w14:paraId="6814AD10" w14:textId="77777777" w:rsidR="001B0600" w:rsidRPr="00AC125B" w:rsidRDefault="001B0600" w:rsidP="001B0600">
            <w:pPr>
              <w:tabs>
                <w:tab w:val="left" w:pos="709"/>
              </w:tabs>
              <w:ind w:right="-306"/>
              <w:jc w:val="both"/>
              <w:rPr>
                <w:rFonts w:eastAsia="Times New Roman"/>
                <w:spacing w:val="4"/>
              </w:rPr>
            </w:pPr>
            <w:r w:rsidRPr="00AC125B">
              <w:rPr>
                <w:rFonts w:eastAsia="Times New Roman"/>
                <w:snapToGrid w:val="0"/>
                <w:spacing w:val="4"/>
              </w:rPr>
              <w:t>М. П.</w:t>
            </w:r>
          </w:p>
        </w:tc>
      </w:tr>
    </w:tbl>
    <w:p w14:paraId="43ECFA19" w14:textId="77777777" w:rsidR="001B0600" w:rsidRPr="00AC125B" w:rsidRDefault="001B0600" w:rsidP="001B0600">
      <w:pPr>
        <w:widowControl w:val="0"/>
        <w:snapToGrid w:val="0"/>
        <w:rPr>
          <w:rFonts w:eastAsia="Times New Roman"/>
          <w:u w:val="single"/>
        </w:rPr>
      </w:pPr>
      <w:r w:rsidRPr="00AC125B">
        <w:rPr>
          <w:rFonts w:eastAsia="Times New Roman"/>
          <w:u w:val="single"/>
        </w:rPr>
        <w:t xml:space="preserve">                                                                                                                                                         </w:t>
      </w:r>
      <w:r w:rsidRPr="00AC125B">
        <w:rPr>
          <w:rFonts w:eastAsia="Times New Roman"/>
          <w:color w:val="FFFFFF" w:themeColor="background1"/>
          <w:u w:val="single"/>
        </w:rPr>
        <w:t>.</w:t>
      </w:r>
    </w:p>
    <w:p w14:paraId="75435856" w14:textId="77777777" w:rsidR="001B0600" w:rsidRPr="00AC125B" w:rsidRDefault="001B0600" w:rsidP="001B0600">
      <w:pPr>
        <w:shd w:val="clear" w:color="auto" w:fill="FFFFFF"/>
        <w:ind w:right="-2"/>
        <w:jc w:val="center"/>
      </w:pPr>
    </w:p>
    <w:p w14:paraId="33A0D17B" w14:textId="77777777" w:rsidR="001B0600" w:rsidRPr="00AC125B" w:rsidRDefault="001B0600" w:rsidP="001B0600">
      <w:pPr>
        <w:widowControl w:val="0"/>
        <w:snapToGrid w:val="0"/>
        <w:jc w:val="center"/>
        <w:rPr>
          <w:rFonts w:eastAsia="Times New Roman"/>
          <w:b/>
        </w:rPr>
      </w:pPr>
      <w:r w:rsidRPr="00AC125B">
        <w:rPr>
          <w:rFonts w:eastAsia="Times New Roman"/>
          <w:b/>
        </w:rPr>
        <w:t>Конец формы</w:t>
      </w:r>
    </w:p>
    <w:p w14:paraId="3B912770" w14:textId="77777777" w:rsidR="001B0600" w:rsidRPr="00AC125B" w:rsidRDefault="001B0600" w:rsidP="001B0600">
      <w:pPr>
        <w:widowControl w:val="0"/>
        <w:snapToGrid w:val="0"/>
        <w:jc w:val="center"/>
        <w:rPr>
          <w:rFonts w:eastAsia="Times New Roman"/>
          <w:b/>
        </w:rPr>
      </w:pPr>
    </w:p>
    <w:p w14:paraId="4AA2BFAA" w14:textId="77777777" w:rsidR="001B0600" w:rsidRPr="00AC125B" w:rsidRDefault="001B0600" w:rsidP="001B0600">
      <w:pPr>
        <w:widowControl w:val="0"/>
        <w:snapToGrid w:val="0"/>
        <w:jc w:val="center"/>
        <w:rPr>
          <w:rFonts w:eastAsia="Times New Roman"/>
        </w:rPr>
      </w:pPr>
      <w:r w:rsidRPr="00AC125B">
        <w:rPr>
          <w:rFonts w:eastAsia="Times New Roman"/>
          <w:b/>
        </w:rPr>
        <w:t>Форма Акта согласована:</w:t>
      </w:r>
    </w:p>
    <w:p w14:paraId="609FBDA3" w14:textId="77777777" w:rsidR="001B0600" w:rsidRPr="00AC125B" w:rsidRDefault="001B0600" w:rsidP="001B0600">
      <w:pPr>
        <w:widowControl w:val="0"/>
        <w:snapToGrid w:val="0"/>
        <w:ind w:firstLine="709"/>
        <w:jc w:val="right"/>
        <w:rPr>
          <w:rFonts w:eastAsia="Times New Roman"/>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5063"/>
      </w:tblGrid>
      <w:tr w:rsidR="001B0600" w:rsidRPr="001B0600" w14:paraId="45A6371D" w14:textId="77777777" w:rsidTr="00F84C08">
        <w:tc>
          <w:tcPr>
            <w:tcW w:w="5140" w:type="dxa"/>
          </w:tcPr>
          <w:p w14:paraId="6B3B1118" w14:textId="77777777" w:rsidR="001B0600" w:rsidRPr="00AC125B" w:rsidRDefault="001B0600" w:rsidP="001B0600">
            <w:pPr>
              <w:rPr>
                <w:rFonts w:eastAsia="Times New Roman"/>
                <w:b/>
                <w:lang w:eastAsia="ru-RU"/>
              </w:rPr>
            </w:pPr>
            <w:r w:rsidRPr="00AC125B">
              <w:rPr>
                <w:rFonts w:eastAsia="Times New Roman"/>
                <w:b/>
                <w:lang w:eastAsia="ru-RU"/>
              </w:rPr>
              <w:t>ЗАКАЗЧИК</w:t>
            </w:r>
          </w:p>
          <w:p w14:paraId="17E59A29" w14:textId="77777777" w:rsidR="00FF67D0" w:rsidRDefault="00FF67D0" w:rsidP="007B4407">
            <w:pPr>
              <w:rPr>
                <w:lang w:eastAsia="en-US"/>
              </w:rPr>
            </w:pPr>
          </w:p>
          <w:p w14:paraId="6BF24E0A" w14:textId="77777777" w:rsidR="00FF67D0" w:rsidRDefault="00FF67D0" w:rsidP="007B4407">
            <w:pPr>
              <w:rPr>
                <w:lang w:eastAsia="en-US"/>
              </w:rPr>
            </w:pPr>
          </w:p>
          <w:p w14:paraId="3141568D" w14:textId="2FE826AF" w:rsidR="001B0600" w:rsidRPr="00AC125B" w:rsidRDefault="007B4407" w:rsidP="007B4407">
            <w:pPr>
              <w:rPr>
                <w:rFonts w:eastAsia="Times New Roman"/>
                <w:lang w:eastAsia="ru-RU"/>
              </w:rPr>
            </w:pPr>
            <w:r w:rsidRPr="007F41EF">
              <w:rPr>
                <w:lang w:eastAsia="en-US"/>
              </w:rPr>
              <w:t>_______________________</w:t>
            </w:r>
            <w:r w:rsidRPr="007F41EF">
              <w:rPr>
                <w:rFonts w:eastAsia="Calibri"/>
                <w:lang w:eastAsia="en-US"/>
              </w:rPr>
              <w:t xml:space="preserve"> </w:t>
            </w:r>
            <w:r w:rsidR="00FF67D0">
              <w:rPr>
                <w:rFonts w:eastAsia="Calibri"/>
                <w:lang w:eastAsia="en-US"/>
              </w:rPr>
              <w:t>/</w:t>
            </w:r>
            <w:r w:rsidR="00CD48F7">
              <w:rPr>
                <w:rFonts w:eastAsia="Calibri"/>
                <w:lang w:eastAsia="en-US"/>
              </w:rPr>
              <w:t>___________</w:t>
            </w:r>
          </w:p>
        </w:tc>
        <w:tc>
          <w:tcPr>
            <w:tcW w:w="5140" w:type="dxa"/>
          </w:tcPr>
          <w:p w14:paraId="32A22A60" w14:textId="62341D95" w:rsidR="001B0600" w:rsidRPr="00AC125B" w:rsidRDefault="007D1218" w:rsidP="001B0600">
            <w:pPr>
              <w:rPr>
                <w:rFonts w:eastAsia="Times New Roman"/>
                <w:b/>
                <w:lang w:eastAsia="ru-RU"/>
              </w:rPr>
            </w:pPr>
            <w:r>
              <w:rPr>
                <w:rFonts w:eastAsia="Times New Roman"/>
                <w:b/>
                <w:lang w:eastAsia="ru-RU"/>
              </w:rPr>
              <w:t>ПОДРЯДЧИК</w:t>
            </w:r>
          </w:p>
          <w:p w14:paraId="41E27E23" w14:textId="77777777" w:rsidR="007B4407" w:rsidRDefault="007B4407" w:rsidP="007B4407">
            <w:pPr>
              <w:spacing w:line="256" w:lineRule="auto"/>
              <w:rPr>
                <w:lang w:eastAsia="ru-RU"/>
              </w:rPr>
            </w:pPr>
          </w:p>
          <w:p w14:paraId="3C92D6EE" w14:textId="77777777" w:rsidR="007B4407" w:rsidRDefault="007B4407" w:rsidP="007B4407">
            <w:pPr>
              <w:spacing w:line="256" w:lineRule="auto"/>
              <w:rPr>
                <w:lang w:eastAsia="ru-RU"/>
              </w:rPr>
            </w:pPr>
          </w:p>
          <w:p w14:paraId="30DA66CB" w14:textId="6B361192" w:rsidR="001B0600" w:rsidRPr="001B0600" w:rsidRDefault="007B4407" w:rsidP="007B4407">
            <w:pPr>
              <w:ind w:right="281"/>
            </w:pPr>
            <w:r>
              <w:rPr>
                <w:lang w:eastAsia="ru-RU"/>
              </w:rPr>
              <w:t>___________________</w:t>
            </w:r>
            <w:r w:rsidR="00CD48F7">
              <w:rPr>
                <w:lang w:eastAsia="ru-RU"/>
              </w:rPr>
              <w:t>/________________</w:t>
            </w:r>
            <w:r>
              <w:rPr>
                <w:lang w:eastAsia="ru-RU"/>
              </w:rPr>
              <w:t xml:space="preserve"> </w:t>
            </w:r>
          </w:p>
        </w:tc>
      </w:tr>
    </w:tbl>
    <w:p w14:paraId="3D546170" w14:textId="77777777" w:rsidR="004B41BD" w:rsidRPr="002F320A" w:rsidRDefault="004B41BD" w:rsidP="00CD48F7">
      <w:pPr>
        <w:pStyle w:val="37"/>
        <w:spacing w:after="0" w:line="276" w:lineRule="auto"/>
        <w:ind w:left="2552"/>
        <w:contextualSpacing/>
        <w:jc w:val="right"/>
        <w:outlineLvl w:val="0"/>
        <w:rPr>
          <w:b/>
        </w:rPr>
      </w:pPr>
    </w:p>
    <w:sectPr w:rsidR="004B41BD" w:rsidRPr="002F320A" w:rsidSect="0081642A">
      <w:footnotePr>
        <w:numRestart w:val="eachSect"/>
      </w:footnotePr>
      <w:pgSz w:w="11907" w:h="16840" w:code="9"/>
      <w:pgMar w:top="568" w:right="731" w:bottom="1418"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0A971" w14:textId="77777777" w:rsidR="002A33DD" w:rsidRDefault="002A33DD" w:rsidP="00D306C6">
      <w:r>
        <w:separator/>
      </w:r>
    </w:p>
  </w:endnote>
  <w:endnote w:type="continuationSeparator" w:id="0">
    <w:p w14:paraId="728F43BD" w14:textId="77777777" w:rsidR="002A33DD" w:rsidRDefault="002A33DD" w:rsidP="00D306C6">
      <w:r>
        <w:continuationSeparator/>
      </w:r>
    </w:p>
  </w:endnote>
  <w:endnote w:type="continuationNotice" w:id="1">
    <w:p w14:paraId="4F2FB661" w14:textId="77777777" w:rsidR="002A33DD" w:rsidRDefault="002A3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742848"/>
      <w:docPartObj>
        <w:docPartGallery w:val="Page Numbers (Bottom of Page)"/>
        <w:docPartUnique/>
      </w:docPartObj>
    </w:sdtPr>
    <w:sdtEndPr/>
    <w:sdtContent>
      <w:p w14:paraId="310B5ED1" w14:textId="6A1480D2" w:rsidR="00F84C08" w:rsidRDefault="00F84C08" w:rsidP="0096115E">
        <w:pPr>
          <w:pStyle w:val="af8"/>
          <w:jc w:val="center"/>
        </w:pPr>
        <w:r w:rsidRPr="00F42C2C">
          <w:fldChar w:fldCharType="begin"/>
        </w:r>
        <w:r w:rsidRPr="00F42C2C">
          <w:instrText>PAGE   \* MERGEFORMAT</w:instrText>
        </w:r>
        <w:r w:rsidRPr="00F42C2C">
          <w:fldChar w:fldCharType="separate"/>
        </w:r>
        <w:r w:rsidR="00D75861">
          <w:rPr>
            <w:noProof/>
          </w:rPr>
          <w:t>2</w:t>
        </w:r>
        <w:r w:rsidRPr="00F42C2C">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057367"/>
      <w:docPartObj>
        <w:docPartGallery w:val="Page Numbers (Bottom of Page)"/>
        <w:docPartUnique/>
      </w:docPartObj>
    </w:sdtPr>
    <w:sdtEndPr/>
    <w:sdtContent>
      <w:p w14:paraId="47BABB80" w14:textId="5842A5A4" w:rsidR="00F84C08" w:rsidRDefault="00F84C08" w:rsidP="0096115E">
        <w:pPr>
          <w:pStyle w:val="af8"/>
          <w:jc w:val="center"/>
        </w:pPr>
        <w:r w:rsidRPr="00F42C2C">
          <w:fldChar w:fldCharType="begin"/>
        </w:r>
        <w:r w:rsidRPr="00F42C2C">
          <w:instrText>PAGE   \* MERGEFORMAT</w:instrText>
        </w:r>
        <w:r w:rsidRPr="00F42C2C">
          <w:fldChar w:fldCharType="separate"/>
        </w:r>
        <w:r w:rsidR="00D75861">
          <w:rPr>
            <w:noProof/>
          </w:rPr>
          <w:t>8</w:t>
        </w:r>
        <w:r w:rsidRPr="00F42C2C">
          <w:fldChar w:fldCharType="end"/>
        </w:r>
      </w:p>
    </w:sdtContent>
  </w:sdt>
  <w:p w14:paraId="61B7F5D7" w14:textId="77777777" w:rsidR="00F84C08" w:rsidRDefault="00F84C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04AD3" w14:textId="77777777" w:rsidR="002A33DD" w:rsidRDefault="002A33DD" w:rsidP="00D306C6">
      <w:r>
        <w:separator/>
      </w:r>
    </w:p>
  </w:footnote>
  <w:footnote w:type="continuationSeparator" w:id="0">
    <w:p w14:paraId="5778C3C3" w14:textId="77777777" w:rsidR="002A33DD" w:rsidRDefault="002A33DD" w:rsidP="00D306C6">
      <w:r>
        <w:continuationSeparator/>
      </w:r>
    </w:p>
  </w:footnote>
  <w:footnote w:type="continuationNotice" w:id="1">
    <w:p w14:paraId="0E4A82B3" w14:textId="77777777" w:rsidR="002A33DD" w:rsidRDefault="002A33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AD5FD" w14:textId="7D57273A" w:rsidR="00F84C08" w:rsidRDefault="00F84C08"/>
  <w:p w14:paraId="50C0080D" w14:textId="77777777" w:rsidR="00F84C08" w:rsidRDefault="00F84C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multilevel"/>
    <w:tmpl w:val="AE662AAE"/>
    <w:lvl w:ilvl="0">
      <w:start w:val="1"/>
      <w:numFmt w:val="decimal"/>
      <w:pStyle w:val="5"/>
      <w:lvlText w:val="%1)"/>
      <w:lvlJc w:val="left"/>
      <w:pPr>
        <w:tabs>
          <w:tab w:val="num" w:pos="3592"/>
        </w:tabs>
        <w:ind w:left="2835" w:firstLine="397"/>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15:restartNumberingAfterBreak="0">
    <w:nsid w:val="FFFFFF83"/>
    <w:multiLevelType w:val="singleLevel"/>
    <w:tmpl w:val="43207478"/>
    <w:lvl w:ilvl="0">
      <w:start w:val="1"/>
      <w:numFmt w:val="bullet"/>
      <w:pStyle w:val="123"/>
      <w:lvlText w:val=""/>
      <w:lvlJc w:val="left"/>
      <w:pPr>
        <w:tabs>
          <w:tab w:val="num" w:pos="643"/>
        </w:tabs>
        <w:ind w:left="643" w:hanging="360"/>
      </w:pPr>
      <w:rPr>
        <w:rFonts w:ascii="Symbol" w:hAnsi="Symbol" w:hint="default"/>
      </w:rPr>
    </w:lvl>
  </w:abstractNum>
  <w:abstractNum w:abstractNumId="2" w15:restartNumberingAfterBreak="0">
    <w:nsid w:val="005B53EC"/>
    <w:multiLevelType w:val="multilevel"/>
    <w:tmpl w:val="9CA4C272"/>
    <w:lvl w:ilvl="0">
      <w:start w:val="1"/>
      <w:numFmt w:val="decimal"/>
      <w:pStyle w:val="1"/>
      <w:lvlText w:val="%1"/>
      <w:lvlJc w:val="left"/>
      <w:pPr>
        <w:tabs>
          <w:tab w:val="num" w:pos="1134"/>
        </w:tabs>
        <w:ind w:left="709" w:firstLine="0"/>
      </w:pPr>
      <w:rPr>
        <w:rFonts w:hint="default"/>
        <w:b/>
      </w:rPr>
    </w:lvl>
    <w:lvl w:ilvl="1">
      <w:start w:val="1"/>
      <w:numFmt w:val="decimal"/>
      <w:pStyle w:val="2"/>
      <w:isLgl/>
      <w:lvlText w:val="%1.%2."/>
      <w:lvlJc w:val="left"/>
      <w:pPr>
        <w:tabs>
          <w:tab w:val="num" w:pos="1276"/>
        </w:tabs>
        <w:ind w:left="709" w:firstLine="0"/>
      </w:pPr>
      <w:rPr>
        <w:rFonts w:hint="default"/>
      </w:rPr>
    </w:lvl>
    <w:lvl w:ilvl="2">
      <w:start w:val="1"/>
      <w:numFmt w:val="decimal"/>
      <w:pStyle w:val="3"/>
      <w:isLgl/>
      <w:lvlText w:val="%1.%2.%3"/>
      <w:lvlJc w:val="left"/>
      <w:pPr>
        <w:tabs>
          <w:tab w:val="num" w:pos="1418"/>
        </w:tabs>
        <w:ind w:left="709" w:firstLine="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00B70BCF"/>
    <w:multiLevelType w:val="multilevel"/>
    <w:tmpl w:val="5F7EB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1467E7D"/>
    <w:multiLevelType w:val="multilevel"/>
    <w:tmpl w:val="A7005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43059A"/>
    <w:multiLevelType w:val="multilevel"/>
    <w:tmpl w:val="1BE2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50762A"/>
    <w:multiLevelType w:val="multilevel"/>
    <w:tmpl w:val="FCF4E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57C2845"/>
    <w:multiLevelType w:val="multilevel"/>
    <w:tmpl w:val="0EF084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8D16DDC"/>
    <w:multiLevelType w:val="multilevel"/>
    <w:tmpl w:val="AFBA2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AC7193D"/>
    <w:multiLevelType w:val="multilevel"/>
    <w:tmpl w:val="C86A12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C8F7641"/>
    <w:multiLevelType w:val="multilevel"/>
    <w:tmpl w:val="D0A4D8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0D5064FF"/>
    <w:multiLevelType w:val="multilevel"/>
    <w:tmpl w:val="90046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D984111"/>
    <w:multiLevelType w:val="multilevel"/>
    <w:tmpl w:val="F78E96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F0A25E0"/>
    <w:multiLevelType w:val="multilevel"/>
    <w:tmpl w:val="5A446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12E4C83"/>
    <w:multiLevelType w:val="hybridMultilevel"/>
    <w:tmpl w:val="74926892"/>
    <w:lvl w:ilvl="0" w:tplc="52A04D40">
      <w:start w:val="1"/>
      <w:numFmt w:val="decimal"/>
      <w:lvlText w:val="%1.3."/>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11F81C77"/>
    <w:multiLevelType w:val="multilevel"/>
    <w:tmpl w:val="576C4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3B0759A"/>
    <w:multiLevelType w:val="multilevel"/>
    <w:tmpl w:val="EC7AB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7EF63DA"/>
    <w:multiLevelType w:val="multilevel"/>
    <w:tmpl w:val="FC5CD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8291DA9"/>
    <w:multiLevelType w:val="multilevel"/>
    <w:tmpl w:val="B1BAA710"/>
    <w:lvl w:ilvl="0">
      <w:start w:val="1"/>
      <w:numFmt w:val="decimal"/>
      <w:pStyle w:val="10"/>
      <w:suff w:val="space"/>
      <w:lvlText w:val="%1."/>
      <w:lvlJc w:val="left"/>
      <w:rPr>
        <w:rFonts w:cs="Times New Roman" w:hint="default"/>
        <w:b/>
        <w:bCs/>
      </w:rPr>
    </w:lvl>
    <w:lvl w:ilvl="1">
      <w:start w:val="1"/>
      <w:numFmt w:val="decimal"/>
      <w:suff w:val="space"/>
      <w:lvlText w:val="%1.%2."/>
      <w:lvlJc w:val="left"/>
      <w:pPr>
        <w:ind w:firstLine="170"/>
      </w:pPr>
      <w:rPr>
        <w:rFonts w:cs="Times New Roman" w:hint="default"/>
        <w:b w:val="0"/>
        <w:bCs w:val="0"/>
        <w:i w:val="0"/>
        <w:iCs w:val="0"/>
      </w:rPr>
    </w:lvl>
    <w:lvl w:ilvl="2">
      <w:start w:val="1"/>
      <w:numFmt w:val="decimal"/>
      <w:suff w:val="space"/>
      <w:lvlText w:val="%1.%2.%3."/>
      <w:lvlJc w:val="left"/>
      <w:rPr>
        <w:rFonts w:cs="Times New Roman" w:hint="default"/>
      </w:rPr>
    </w:lvl>
    <w:lvl w:ilvl="3">
      <w:start w:val="1"/>
      <w:numFmt w:val="decimal"/>
      <w:lvlText w:val="%1.%2.%3.%4."/>
      <w:lvlJc w:val="left"/>
      <w:pPr>
        <w:tabs>
          <w:tab w:val="num" w:pos="822"/>
        </w:tabs>
        <w:ind w:left="822" w:hanging="720"/>
      </w:pPr>
      <w:rPr>
        <w:rFonts w:cs="Times New Roman" w:hint="default"/>
      </w:rPr>
    </w:lvl>
    <w:lvl w:ilvl="4">
      <w:start w:val="1"/>
      <w:numFmt w:val="decimal"/>
      <w:lvlText w:val="%1.%2.%3.%4.%5."/>
      <w:lvlJc w:val="left"/>
      <w:pPr>
        <w:tabs>
          <w:tab w:val="num" w:pos="1216"/>
        </w:tabs>
        <w:ind w:left="1216" w:hanging="1080"/>
      </w:pPr>
      <w:rPr>
        <w:rFonts w:cs="Times New Roman" w:hint="default"/>
      </w:rPr>
    </w:lvl>
    <w:lvl w:ilvl="5">
      <w:start w:val="1"/>
      <w:numFmt w:val="decimal"/>
      <w:lvlText w:val="%1.%2.%3.%4.%5.%6."/>
      <w:lvlJc w:val="left"/>
      <w:pPr>
        <w:tabs>
          <w:tab w:val="num" w:pos="1250"/>
        </w:tabs>
        <w:ind w:left="1250" w:hanging="1080"/>
      </w:pPr>
      <w:rPr>
        <w:rFonts w:cs="Times New Roman" w:hint="default"/>
      </w:rPr>
    </w:lvl>
    <w:lvl w:ilvl="6">
      <w:start w:val="1"/>
      <w:numFmt w:val="decimal"/>
      <w:lvlText w:val="%1.%2.%3.%4.%5.%6.%7."/>
      <w:lvlJc w:val="left"/>
      <w:pPr>
        <w:tabs>
          <w:tab w:val="num" w:pos="1644"/>
        </w:tabs>
        <w:ind w:left="1644" w:hanging="1440"/>
      </w:pPr>
      <w:rPr>
        <w:rFonts w:cs="Times New Roman" w:hint="default"/>
      </w:rPr>
    </w:lvl>
    <w:lvl w:ilvl="7">
      <w:start w:val="1"/>
      <w:numFmt w:val="decimal"/>
      <w:lvlText w:val="%1.%2.%3.%4.%5.%6.%7.%8."/>
      <w:lvlJc w:val="left"/>
      <w:pPr>
        <w:tabs>
          <w:tab w:val="num" w:pos="1678"/>
        </w:tabs>
        <w:ind w:left="1678" w:hanging="1440"/>
      </w:pPr>
      <w:rPr>
        <w:rFonts w:cs="Times New Roman" w:hint="default"/>
      </w:rPr>
    </w:lvl>
    <w:lvl w:ilvl="8">
      <w:start w:val="1"/>
      <w:numFmt w:val="decimal"/>
      <w:lvlText w:val="%1.%2.%3.%4.%5.%6.%7.%8.%9."/>
      <w:lvlJc w:val="left"/>
      <w:pPr>
        <w:tabs>
          <w:tab w:val="num" w:pos="1712"/>
        </w:tabs>
        <w:ind w:left="1712" w:hanging="1440"/>
      </w:pPr>
      <w:rPr>
        <w:rFonts w:cs="Times New Roman" w:hint="default"/>
      </w:rPr>
    </w:lvl>
  </w:abstractNum>
  <w:abstractNum w:abstractNumId="19" w15:restartNumberingAfterBreak="0">
    <w:nsid w:val="19340EF0"/>
    <w:multiLevelType w:val="multilevel"/>
    <w:tmpl w:val="5CACC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AE03335"/>
    <w:multiLevelType w:val="multilevel"/>
    <w:tmpl w:val="5EF2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D31F7F"/>
    <w:multiLevelType w:val="multilevel"/>
    <w:tmpl w:val="1AF0D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D4B7C81"/>
    <w:multiLevelType w:val="multilevel"/>
    <w:tmpl w:val="50A43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1FF12764"/>
    <w:multiLevelType w:val="multilevel"/>
    <w:tmpl w:val="B318116C"/>
    <w:lvl w:ilvl="0">
      <w:start w:val="1"/>
      <w:numFmt w:val="decimal"/>
      <w:lvlText w:val="%1"/>
      <w:lvlJc w:val="left"/>
      <w:pPr>
        <w:ind w:left="432" w:hanging="432"/>
      </w:pPr>
    </w:lvl>
    <w:lvl w:ilvl="1">
      <w:start w:val="1"/>
      <w:numFmt w:val="decimal"/>
      <w:pStyle w:val="20"/>
      <w:lvlText w:val="%2."/>
      <w:lvlJc w:val="left"/>
      <w:pPr>
        <w:ind w:left="576" w:hanging="576"/>
      </w:pPr>
      <w:rPr>
        <w:rFonts w:ascii="Times New Roman" w:eastAsia="Batang" w:hAnsi="Times New Roman" w:cs="Times New Roman"/>
      </w:rPr>
    </w:lvl>
    <w:lvl w:ilvl="2">
      <w:start w:val="1"/>
      <w:numFmt w:val="decimal"/>
      <w:pStyle w:val="30"/>
      <w:lvlText w:val="%1.%2.%3"/>
      <w:lvlJc w:val="left"/>
      <w:pPr>
        <w:ind w:left="720" w:hanging="720"/>
      </w:pPr>
    </w:lvl>
    <w:lvl w:ilvl="3">
      <w:start w:val="1"/>
      <w:numFmt w:val="decimal"/>
      <w:pStyle w:val="4"/>
      <w:lvlText w:val="%1.%2.%3.%4"/>
      <w:lvlJc w:val="left"/>
      <w:pPr>
        <w:ind w:left="864" w:hanging="864"/>
      </w:pPr>
    </w:lvl>
    <w:lvl w:ilvl="4">
      <w:start w:val="1"/>
      <w:numFmt w:val="decimal"/>
      <w:pStyle w:val="50"/>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4" w15:restartNumberingAfterBreak="0">
    <w:nsid w:val="21FE3C45"/>
    <w:multiLevelType w:val="multilevel"/>
    <w:tmpl w:val="CA0CA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30B1E19"/>
    <w:multiLevelType w:val="multilevel"/>
    <w:tmpl w:val="ACE45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37A360A"/>
    <w:multiLevelType w:val="multilevel"/>
    <w:tmpl w:val="956E4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3A0677C"/>
    <w:multiLevelType w:val="hybridMultilevel"/>
    <w:tmpl w:val="F5986778"/>
    <w:lvl w:ilvl="0" w:tplc="237CBA72">
      <w:start w:val="1"/>
      <w:numFmt w:val="bullet"/>
      <w:pStyle w:val="a"/>
      <w:lvlText w:val=""/>
      <w:lvlJc w:val="left"/>
      <w:pPr>
        <w:ind w:left="357" w:firstLine="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23A946B4"/>
    <w:multiLevelType w:val="multilevel"/>
    <w:tmpl w:val="629ECA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23AA7290"/>
    <w:multiLevelType w:val="multilevel"/>
    <w:tmpl w:val="D6C496E8"/>
    <w:lvl w:ilvl="0">
      <w:start w:val="1"/>
      <w:numFmt w:val="decimal"/>
      <w:pStyle w:val="11"/>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245B7980"/>
    <w:multiLevelType w:val="multilevel"/>
    <w:tmpl w:val="DC5AE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53642A2"/>
    <w:multiLevelType w:val="multilevel"/>
    <w:tmpl w:val="1D9C7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7785E34"/>
    <w:multiLevelType w:val="multilevel"/>
    <w:tmpl w:val="8AB6D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88C3A96"/>
    <w:multiLevelType w:val="multilevel"/>
    <w:tmpl w:val="A88817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2A525021"/>
    <w:multiLevelType w:val="multilevel"/>
    <w:tmpl w:val="8964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8134B9"/>
    <w:multiLevelType w:val="multilevel"/>
    <w:tmpl w:val="D63C4B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2DE846B4"/>
    <w:multiLevelType w:val="multilevel"/>
    <w:tmpl w:val="4C907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E56458A"/>
    <w:multiLevelType w:val="multilevel"/>
    <w:tmpl w:val="204669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1A003EF"/>
    <w:multiLevelType w:val="multilevel"/>
    <w:tmpl w:val="1568A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37B2EE0"/>
    <w:multiLevelType w:val="multilevel"/>
    <w:tmpl w:val="0AC45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52F0008"/>
    <w:multiLevelType w:val="multilevel"/>
    <w:tmpl w:val="C0D8A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7050056"/>
    <w:multiLevelType w:val="multilevel"/>
    <w:tmpl w:val="2BA4B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77120ED"/>
    <w:multiLevelType w:val="multilevel"/>
    <w:tmpl w:val="DCFAE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DE6C30"/>
    <w:multiLevelType w:val="hybridMultilevel"/>
    <w:tmpl w:val="9F5628D2"/>
    <w:lvl w:ilvl="0" w:tplc="44DE6476">
      <w:start w:val="1"/>
      <w:numFmt w:val="decimal"/>
      <w:pStyle w:val="12"/>
      <w:lvlText w:val="%1."/>
      <w:lvlJc w:val="left"/>
      <w:pPr>
        <w:ind w:left="1069" w:hanging="360"/>
      </w:pPr>
      <w:rPr>
        <w:b/>
        <w:color w:val="00000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15:restartNumberingAfterBreak="0">
    <w:nsid w:val="38D578AD"/>
    <w:multiLevelType w:val="multilevel"/>
    <w:tmpl w:val="B5423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A047B42"/>
    <w:multiLevelType w:val="multilevel"/>
    <w:tmpl w:val="BDCCE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AB72C47"/>
    <w:multiLevelType w:val="multilevel"/>
    <w:tmpl w:val="A176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E1007F"/>
    <w:multiLevelType w:val="multilevel"/>
    <w:tmpl w:val="889423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C2B0560"/>
    <w:multiLevelType w:val="multilevel"/>
    <w:tmpl w:val="AE325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3FE90F92"/>
    <w:multiLevelType w:val="multilevel"/>
    <w:tmpl w:val="05FE3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1D000FF"/>
    <w:multiLevelType w:val="multilevel"/>
    <w:tmpl w:val="C1742BB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val="0"/>
        <w:sz w:val="24"/>
        <w:szCs w:val="24"/>
      </w:rPr>
    </w:lvl>
    <w:lvl w:ilvl="2">
      <w:start w:val="1"/>
      <w:numFmt w:val="decimal"/>
      <w:lvlText w:val="%1.%2.%3."/>
      <w:lvlJc w:val="left"/>
      <w:pPr>
        <w:tabs>
          <w:tab w:val="num" w:pos="1004"/>
        </w:tabs>
        <w:ind w:left="1004" w:hanging="720"/>
      </w:pPr>
      <w:rPr>
        <w:rFonts w:hint="default"/>
        <w:b w:val="0"/>
        <w:sz w:val="24"/>
        <w:szCs w:val="24"/>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1" w15:restartNumberingAfterBreak="0">
    <w:nsid w:val="424A6064"/>
    <w:multiLevelType w:val="multilevel"/>
    <w:tmpl w:val="5E8EE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5CC6633"/>
    <w:multiLevelType w:val="hybridMultilevel"/>
    <w:tmpl w:val="F634CD52"/>
    <w:lvl w:ilvl="0" w:tplc="3AB2380A">
      <w:start w:val="1"/>
      <w:numFmt w:val="bullet"/>
      <w:pStyle w:val="13"/>
      <w:lvlText w:val="-"/>
      <w:lvlJc w:val="left"/>
      <w:pPr>
        <w:ind w:left="927" w:hanging="360"/>
      </w:pPr>
      <w:rPr>
        <w:rFonts w:ascii="Courier New" w:hAnsi="Courier New" w:hint="default"/>
        <w:color w:val="auto"/>
      </w:rPr>
    </w:lvl>
    <w:lvl w:ilvl="1" w:tplc="6706B5B4">
      <w:start w:val="1"/>
      <w:numFmt w:val="bullet"/>
      <w:pStyle w:val="21"/>
      <w:lvlText w:val="o"/>
      <w:lvlJc w:val="left"/>
      <w:pPr>
        <w:ind w:left="2148" w:hanging="360"/>
      </w:pPr>
      <w:rPr>
        <w:rFonts w:ascii="Courier New" w:hAnsi="Courier New" w:cs="Courier New" w:hint="default"/>
      </w:rPr>
    </w:lvl>
    <w:lvl w:ilvl="2" w:tplc="C3041E58">
      <w:start w:val="1"/>
      <w:numFmt w:val="bullet"/>
      <w:pStyle w:val="31"/>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3" w15:restartNumberingAfterBreak="0">
    <w:nsid w:val="469E5D33"/>
    <w:multiLevelType w:val="multilevel"/>
    <w:tmpl w:val="5C2A0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6EF0710"/>
    <w:multiLevelType w:val="multilevel"/>
    <w:tmpl w:val="4628E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A630CCF"/>
    <w:multiLevelType w:val="multilevel"/>
    <w:tmpl w:val="312A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5553DD"/>
    <w:multiLevelType w:val="multilevel"/>
    <w:tmpl w:val="F404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C743E8"/>
    <w:multiLevelType w:val="multilevel"/>
    <w:tmpl w:val="D95AE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CE65BDD"/>
    <w:multiLevelType w:val="multilevel"/>
    <w:tmpl w:val="00982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4E375B99"/>
    <w:multiLevelType w:val="multilevel"/>
    <w:tmpl w:val="68CCF4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4F7039C7"/>
    <w:multiLevelType w:val="multilevel"/>
    <w:tmpl w:val="720E0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0563986"/>
    <w:multiLevelType w:val="multilevel"/>
    <w:tmpl w:val="31782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55492812"/>
    <w:multiLevelType w:val="multilevel"/>
    <w:tmpl w:val="086C6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5EF7706"/>
    <w:multiLevelType w:val="multilevel"/>
    <w:tmpl w:val="DDB40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67E55FD"/>
    <w:multiLevelType w:val="multilevel"/>
    <w:tmpl w:val="FFF63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56930524"/>
    <w:multiLevelType w:val="multilevel"/>
    <w:tmpl w:val="35BCBE2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val="0"/>
        <w:sz w:val="24"/>
        <w:szCs w:val="24"/>
      </w:rPr>
    </w:lvl>
    <w:lvl w:ilvl="2">
      <w:start w:val="1"/>
      <w:numFmt w:val="decimal"/>
      <w:lvlText w:val="%1.%2.%3."/>
      <w:lvlJc w:val="left"/>
      <w:pPr>
        <w:tabs>
          <w:tab w:val="num" w:pos="1004"/>
        </w:tabs>
        <w:ind w:left="1004" w:hanging="720"/>
      </w:pPr>
      <w:rPr>
        <w:rFonts w:hint="default"/>
        <w:b w:val="0"/>
        <w:sz w:val="24"/>
        <w:szCs w:val="24"/>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6" w15:restartNumberingAfterBreak="0">
    <w:nsid w:val="56FD0277"/>
    <w:multiLevelType w:val="multilevel"/>
    <w:tmpl w:val="7DAC99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7" w15:restartNumberingAfterBreak="0">
    <w:nsid w:val="59D03FFE"/>
    <w:multiLevelType w:val="multilevel"/>
    <w:tmpl w:val="8348F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B7847E1"/>
    <w:multiLevelType w:val="multilevel"/>
    <w:tmpl w:val="925E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3D58D7"/>
    <w:multiLevelType w:val="multilevel"/>
    <w:tmpl w:val="09508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5DB07965"/>
    <w:multiLevelType w:val="multilevel"/>
    <w:tmpl w:val="F496B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5E8673A0"/>
    <w:multiLevelType w:val="multilevel"/>
    <w:tmpl w:val="03B8F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5EA2393F"/>
    <w:multiLevelType w:val="multilevel"/>
    <w:tmpl w:val="E96454F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3" w15:restartNumberingAfterBreak="0">
    <w:nsid w:val="5EF116E9"/>
    <w:multiLevelType w:val="multilevel"/>
    <w:tmpl w:val="1DD01B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5F254622"/>
    <w:multiLevelType w:val="multilevel"/>
    <w:tmpl w:val="70003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5F9E0109"/>
    <w:multiLevelType w:val="hybridMultilevel"/>
    <w:tmpl w:val="5A90BA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15:restartNumberingAfterBreak="0">
    <w:nsid w:val="62D141D7"/>
    <w:multiLevelType w:val="multilevel"/>
    <w:tmpl w:val="1B922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63660E9B"/>
    <w:multiLevelType w:val="multilevel"/>
    <w:tmpl w:val="257C7A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4F97F73"/>
    <w:multiLevelType w:val="multilevel"/>
    <w:tmpl w:val="85907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65E719A9"/>
    <w:multiLevelType w:val="multilevel"/>
    <w:tmpl w:val="4F2C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6687831"/>
    <w:multiLevelType w:val="multilevel"/>
    <w:tmpl w:val="4FACE03A"/>
    <w:lvl w:ilvl="0">
      <w:start w:val="6"/>
      <w:numFmt w:val="decimal"/>
      <w:lvlText w:val="%1."/>
      <w:lvlJc w:val="left"/>
      <w:pPr>
        <w:tabs>
          <w:tab w:val="num" w:pos="720"/>
        </w:tabs>
        <w:ind w:left="720" w:hanging="720"/>
      </w:pPr>
      <w:rPr>
        <w:rFonts w:hint="default"/>
      </w:rPr>
    </w:lvl>
    <w:lvl w:ilvl="1">
      <w:start w:val="5"/>
      <w:numFmt w:val="decimal"/>
      <w:lvlText w:val="%2.1"/>
      <w:lvlJc w:val="left"/>
      <w:pPr>
        <w:ind w:left="1211" w:hanging="360"/>
      </w:pPr>
      <w:rPr>
        <w:rFonts w:hint="default"/>
      </w:rPr>
    </w:lvl>
    <w:lvl w:ilvl="2">
      <w:start w:val="1"/>
      <w:numFmt w:val="decimal"/>
      <w:lvlText w:val="%1.%2.%3."/>
      <w:lvlJc w:val="left"/>
      <w:pPr>
        <w:tabs>
          <w:tab w:val="num" w:pos="1004"/>
        </w:tabs>
        <w:ind w:left="1004" w:hanging="720"/>
      </w:pPr>
      <w:rPr>
        <w:rFonts w:hint="default"/>
        <w:b w:val="0"/>
        <w:sz w:val="24"/>
        <w:szCs w:val="24"/>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81" w15:restartNumberingAfterBreak="0">
    <w:nsid w:val="69332226"/>
    <w:multiLevelType w:val="hybridMultilevel"/>
    <w:tmpl w:val="83D61A3A"/>
    <w:lvl w:ilvl="0" w:tplc="A8F0A0EC">
      <w:start w:val="1"/>
      <w:numFmt w:val="bullet"/>
      <w:pStyle w:val="14"/>
      <w:lvlText w:val=""/>
      <w:lvlJc w:val="left"/>
      <w:pPr>
        <w:ind w:left="1647" w:hanging="360"/>
      </w:pPr>
      <w:rPr>
        <w:rFonts w:ascii="Symbol" w:hAnsi="Symbol" w:hint="default"/>
        <w:lang w:val="ru-RU"/>
      </w:rPr>
    </w:lvl>
    <w:lvl w:ilvl="1" w:tplc="04190003">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82" w15:restartNumberingAfterBreak="0">
    <w:nsid w:val="6A41031D"/>
    <w:multiLevelType w:val="multilevel"/>
    <w:tmpl w:val="5C1C0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6BF44295"/>
    <w:multiLevelType w:val="multilevel"/>
    <w:tmpl w:val="4658F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6E8F29FC"/>
    <w:multiLevelType w:val="multilevel"/>
    <w:tmpl w:val="AE62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0717B98"/>
    <w:multiLevelType w:val="multilevel"/>
    <w:tmpl w:val="8222F5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6" w15:restartNumberingAfterBreak="0">
    <w:nsid w:val="72283DC9"/>
    <w:multiLevelType w:val="multilevel"/>
    <w:tmpl w:val="1CB24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732F1BE3"/>
    <w:multiLevelType w:val="multilevel"/>
    <w:tmpl w:val="37DC79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15:restartNumberingAfterBreak="0">
    <w:nsid w:val="737C225A"/>
    <w:multiLevelType w:val="hybridMultilevel"/>
    <w:tmpl w:val="0172ED7A"/>
    <w:lvl w:ilvl="0" w:tplc="F94A1C2C">
      <w:start w:val="1"/>
      <w:numFmt w:val="bullet"/>
      <w:pStyle w:val="BZ1"/>
      <w:lvlText w:val=""/>
      <w:lvlJc w:val="left"/>
      <w:pPr>
        <w:ind w:left="1069" w:hanging="360"/>
      </w:pPr>
      <w:rPr>
        <w:rFonts w:ascii="Symbol" w:hAnsi="Symbol" w:hint="default"/>
      </w:rPr>
    </w:lvl>
    <w:lvl w:ilvl="1" w:tplc="04190019">
      <w:start w:val="1"/>
      <w:numFmt w:val="lowerLetter"/>
      <w:lvlText w:val="%2."/>
      <w:lvlJc w:val="left"/>
      <w:pPr>
        <w:ind w:left="-2683" w:hanging="360"/>
      </w:pPr>
    </w:lvl>
    <w:lvl w:ilvl="2" w:tplc="0419001B">
      <w:start w:val="1"/>
      <w:numFmt w:val="lowerRoman"/>
      <w:lvlText w:val="%3."/>
      <w:lvlJc w:val="right"/>
      <w:pPr>
        <w:ind w:left="-1963" w:hanging="180"/>
      </w:pPr>
    </w:lvl>
    <w:lvl w:ilvl="3" w:tplc="0419000F">
      <w:start w:val="1"/>
      <w:numFmt w:val="decimal"/>
      <w:lvlText w:val="%4."/>
      <w:lvlJc w:val="left"/>
      <w:pPr>
        <w:ind w:left="-1243" w:hanging="360"/>
      </w:pPr>
    </w:lvl>
    <w:lvl w:ilvl="4" w:tplc="04190019">
      <w:start w:val="1"/>
      <w:numFmt w:val="lowerLetter"/>
      <w:lvlText w:val="%5."/>
      <w:lvlJc w:val="left"/>
      <w:pPr>
        <w:ind w:left="-523" w:hanging="360"/>
      </w:pPr>
    </w:lvl>
    <w:lvl w:ilvl="5" w:tplc="0419001B">
      <w:start w:val="1"/>
      <w:numFmt w:val="lowerRoman"/>
      <w:lvlText w:val="%6."/>
      <w:lvlJc w:val="right"/>
      <w:pPr>
        <w:ind w:left="197" w:hanging="180"/>
      </w:pPr>
    </w:lvl>
    <w:lvl w:ilvl="6" w:tplc="0419000F">
      <w:start w:val="1"/>
      <w:numFmt w:val="decimal"/>
      <w:lvlText w:val="%7."/>
      <w:lvlJc w:val="left"/>
      <w:pPr>
        <w:ind w:left="917" w:hanging="360"/>
      </w:pPr>
    </w:lvl>
    <w:lvl w:ilvl="7" w:tplc="04190019">
      <w:start w:val="1"/>
      <w:numFmt w:val="lowerLetter"/>
      <w:lvlText w:val="%8."/>
      <w:lvlJc w:val="left"/>
      <w:pPr>
        <w:ind w:left="1637" w:hanging="360"/>
      </w:pPr>
    </w:lvl>
    <w:lvl w:ilvl="8" w:tplc="0419001B">
      <w:start w:val="1"/>
      <w:numFmt w:val="lowerRoman"/>
      <w:lvlText w:val="%9."/>
      <w:lvlJc w:val="right"/>
      <w:pPr>
        <w:ind w:left="2357" w:hanging="180"/>
      </w:pPr>
    </w:lvl>
  </w:abstractNum>
  <w:abstractNum w:abstractNumId="89" w15:restartNumberingAfterBreak="0">
    <w:nsid w:val="77B07DCB"/>
    <w:multiLevelType w:val="multilevel"/>
    <w:tmpl w:val="654ECC38"/>
    <w:lvl w:ilvl="0">
      <w:start w:val="1"/>
      <w:numFmt w:val="decimal"/>
      <w:pStyle w:val="15"/>
      <w:lvlText w:val="%1"/>
      <w:lvlJc w:val="left"/>
      <w:pPr>
        <w:ind w:left="432" w:hanging="432"/>
      </w:pPr>
      <w:rPr>
        <w:rFonts w:hint="default"/>
      </w:rPr>
    </w:lvl>
    <w:lvl w:ilvl="1">
      <w:start w:val="1"/>
      <w:numFmt w:val="decimal"/>
      <w:pStyle w:val="22"/>
      <w:lvlText w:val="%1.%2"/>
      <w:lvlJc w:val="left"/>
      <w:pPr>
        <w:ind w:left="0" w:firstLine="709"/>
      </w:pPr>
      <w:rPr>
        <w:rFonts w:hint="default"/>
      </w:rPr>
    </w:lvl>
    <w:lvl w:ilvl="2">
      <w:start w:val="1"/>
      <w:numFmt w:val="decimal"/>
      <w:pStyle w:val="32"/>
      <w:lvlText w:val="%1.%2.%3"/>
      <w:lvlJc w:val="left"/>
      <w:pPr>
        <w:tabs>
          <w:tab w:val="num" w:pos="1559"/>
        </w:tabs>
        <w:ind w:left="851" w:firstLine="0"/>
      </w:pPr>
      <w:rPr>
        <w:rFonts w:hint="default"/>
      </w:rPr>
    </w:lvl>
    <w:lvl w:ilvl="3">
      <w:start w:val="1"/>
      <w:numFmt w:val="decimal"/>
      <w:pStyle w:val="40"/>
      <w:lvlText w:val="%1.%2.%3.%4"/>
      <w:lvlJc w:val="left"/>
      <w:pPr>
        <w:tabs>
          <w:tab w:val="num" w:pos="1701"/>
        </w:tabs>
        <w:ind w:left="851"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0" w15:restartNumberingAfterBreak="0">
    <w:nsid w:val="781B65D3"/>
    <w:multiLevelType w:val="multilevel"/>
    <w:tmpl w:val="3E20A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7B1A6204"/>
    <w:multiLevelType w:val="hybridMultilevel"/>
    <w:tmpl w:val="A41A19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7BCD2E8F"/>
    <w:multiLevelType w:val="multilevel"/>
    <w:tmpl w:val="DF0C71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7E037E43"/>
    <w:multiLevelType w:val="multilevel"/>
    <w:tmpl w:val="5450F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7E362CCA"/>
    <w:multiLevelType w:val="multilevel"/>
    <w:tmpl w:val="D6923C22"/>
    <w:lvl w:ilvl="0">
      <w:start w:val="1"/>
      <w:numFmt w:val="decimal"/>
      <w:pStyle w:val="a0"/>
      <w:suff w:val="space"/>
      <w:lvlText w:val="%1."/>
      <w:lvlJc w:val="left"/>
      <w:pPr>
        <w:ind w:left="0" w:firstLine="0"/>
      </w:pPr>
      <w:rPr>
        <w:sz w:val="20"/>
        <w:szCs w:val="20"/>
      </w:rPr>
    </w:lvl>
    <w:lvl w:ilvl="1">
      <w:start w:val="2"/>
      <w:numFmt w:val="decimal"/>
      <w:pStyle w:val="a1"/>
      <w:suff w:val="space"/>
      <w:lvlText w:val="%1.%2."/>
      <w:lvlJc w:val="left"/>
      <w:pPr>
        <w:ind w:left="850" w:firstLine="709"/>
      </w:pPr>
      <w:rPr>
        <w:caps w:val="0"/>
        <w:strike w:val="0"/>
        <w:dstrike w:val="0"/>
        <w:vanish w:val="0"/>
        <w:webHidden w:val="0"/>
        <w:color w:val="auto"/>
        <w:sz w:val="22"/>
        <w:szCs w:val="22"/>
        <w:u w:val="none"/>
        <w:effect w:val="none"/>
        <w:vertAlign w:val="baseline"/>
        <w:specVanish w:val="0"/>
      </w:rPr>
    </w:lvl>
    <w:lvl w:ilvl="2">
      <w:start w:val="1"/>
      <w:numFmt w:val="decimal"/>
      <w:suff w:val="space"/>
      <w:lvlText w:val="%1.%2.%3."/>
      <w:lvlJc w:val="left"/>
      <w:pPr>
        <w:ind w:left="1418" w:firstLine="709"/>
      </w:pPr>
      <w:rPr>
        <w:rFonts w:ascii="Times New Roman" w:hAnsi="Times New Roman" w:cs="Times New Roman" w:hint="default"/>
        <w:sz w:val="23"/>
        <w:szCs w:val="23"/>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E501D11"/>
    <w:multiLevelType w:val="multilevel"/>
    <w:tmpl w:val="8382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FF8186D"/>
    <w:multiLevelType w:val="multilevel"/>
    <w:tmpl w:val="6C1C0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87251522">
    <w:abstractNumId w:val="65"/>
  </w:num>
  <w:num w:numId="2" w16cid:durableId="192348681">
    <w:abstractNumId w:val="29"/>
  </w:num>
  <w:num w:numId="3" w16cid:durableId="495801831">
    <w:abstractNumId w:val="23"/>
  </w:num>
  <w:num w:numId="4" w16cid:durableId="1718624660">
    <w:abstractNumId w:val="18"/>
  </w:num>
  <w:num w:numId="5" w16cid:durableId="1249391872">
    <w:abstractNumId w:val="89"/>
  </w:num>
  <w:num w:numId="6" w16cid:durableId="81461777">
    <w:abstractNumId w:val="52"/>
  </w:num>
  <w:num w:numId="7" w16cid:durableId="686979797">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528974">
    <w:abstractNumId w:val="2"/>
  </w:num>
  <w:num w:numId="9" w16cid:durableId="1900240266">
    <w:abstractNumId w:val="89"/>
  </w:num>
  <w:num w:numId="10" w16cid:durableId="199822789">
    <w:abstractNumId w:val="1"/>
  </w:num>
  <w:num w:numId="11" w16cid:durableId="415715791">
    <w:abstractNumId w:val="0"/>
  </w:num>
  <w:num w:numId="12" w16cid:durableId="893081599">
    <w:abstractNumId w:val="81"/>
  </w:num>
  <w:num w:numId="13" w16cid:durableId="115429845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18192161">
    <w:abstractNumId w:val="91"/>
  </w:num>
  <w:num w:numId="15" w16cid:durableId="2039357509">
    <w:abstractNumId w:val="27"/>
  </w:num>
  <w:num w:numId="16" w16cid:durableId="1534686724">
    <w:abstractNumId w:val="9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2419824">
    <w:abstractNumId w:val="80"/>
  </w:num>
  <w:num w:numId="18" w16cid:durableId="1520972693">
    <w:abstractNumId w:val="14"/>
  </w:num>
  <w:num w:numId="19" w16cid:durableId="616330763">
    <w:abstractNumId w:val="54"/>
  </w:num>
  <w:num w:numId="20" w16cid:durableId="1793741323">
    <w:abstractNumId w:val="24"/>
  </w:num>
  <w:num w:numId="21" w16cid:durableId="1207058882">
    <w:abstractNumId w:val="11"/>
  </w:num>
  <w:num w:numId="22" w16cid:durableId="688483978">
    <w:abstractNumId w:val="33"/>
  </w:num>
  <w:num w:numId="23" w16cid:durableId="863638404">
    <w:abstractNumId w:val="4"/>
  </w:num>
  <w:num w:numId="24" w16cid:durableId="2106610211">
    <w:abstractNumId w:val="15"/>
  </w:num>
  <w:num w:numId="25" w16cid:durableId="1775126266">
    <w:abstractNumId w:val="31"/>
  </w:num>
  <w:num w:numId="26" w16cid:durableId="1483428559">
    <w:abstractNumId w:val="85"/>
  </w:num>
  <w:num w:numId="27" w16cid:durableId="678167066">
    <w:abstractNumId w:val="62"/>
  </w:num>
  <w:num w:numId="28" w16cid:durableId="762994679">
    <w:abstractNumId w:val="66"/>
  </w:num>
  <w:num w:numId="29" w16cid:durableId="143277528">
    <w:abstractNumId w:val="59"/>
  </w:num>
  <w:num w:numId="30" w16cid:durableId="1988632889">
    <w:abstractNumId w:val="83"/>
  </w:num>
  <w:num w:numId="31" w16cid:durableId="749153746">
    <w:abstractNumId w:val="74"/>
  </w:num>
  <w:num w:numId="32" w16cid:durableId="2090808035">
    <w:abstractNumId w:val="17"/>
  </w:num>
  <w:num w:numId="33" w16cid:durableId="751389228">
    <w:abstractNumId w:val="96"/>
  </w:num>
  <w:num w:numId="34" w16cid:durableId="1469283378">
    <w:abstractNumId w:val="13"/>
  </w:num>
  <w:num w:numId="35" w16cid:durableId="304167976">
    <w:abstractNumId w:val="9"/>
  </w:num>
  <w:num w:numId="36" w16cid:durableId="1646426371">
    <w:abstractNumId w:val="36"/>
  </w:num>
  <w:num w:numId="37" w16cid:durableId="981078081">
    <w:abstractNumId w:val="41"/>
  </w:num>
  <w:num w:numId="38" w16cid:durableId="788355947">
    <w:abstractNumId w:val="76"/>
  </w:num>
  <w:num w:numId="39" w16cid:durableId="996373614">
    <w:abstractNumId w:val="90"/>
  </w:num>
  <w:num w:numId="40" w16cid:durableId="1980500051">
    <w:abstractNumId w:val="63"/>
  </w:num>
  <w:num w:numId="41" w16cid:durableId="1729260696">
    <w:abstractNumId w:val="71"/>
  </w:num>
  <w:num w:numId="42" w16cid:durableId="1080904106">
    <w:abstractNumId w:val="10"/>
  </w:num>
  <w:num w:numId="43" w16cid:durableId="1688290426">
    <w:abstractNumId w:val="64"/>
  </w:num>
  <w:num w:numId="44" w16cid:durableId="170754033">
    <w:abstractNumId w:val="40"/>
  </w:num>
  <w:num w:numId="45" w16cid:durableId="1789857018">
    <w:abstractNumId w:val="73"/>
  </w:num>
  <w:num w:numId="46" w16cid:durableId="2074618010">
    <w:abstractNumId w:val="26"/>
  </w:num>
  <w:num w:numId="47" w16cid:durableId="676813568">
    <w:abstractNumId w:val="19"/>
  </w:num>
  <w:num w:numId="48" w16cid:durableId="288972140">
    <w:abstractNumId w:val="3"/>
  </w:num>
  <w:num w:numId="49" w16cid:durableId="1401901831">
    <w:abstractNumId w:val="72"/>
  </w:num>
  <w:num w:numId="50" w16cid:durableId="467169861">
    <w:abstractNumId w:val="82"/>
  </w:num>
  <w:num w:numId="51" w16cid:durableId="912858114">
    <w:abstractNumId w:val="39"/>
  </w:num>
  <w:num w:numId="52" w16cid:durableId="1436561004">
    <w:abstractNumId w:val="87"/>
  </w:num>
  <w:num w:numId="53" w16cid:durableId="903757583">
    <w:abstractNumId w:val="69"/>
  </w:num>
  <w:num w:numId="54" w16cid:durableId="47925661">
    <w:abstractNumId w:val="60"/>
  </w:num>
  <w:num w:numId="55" w16cid:durableId="1952275021">
    <w:abstractNumId w:val="49"/>
  </w:num>
  <w:num w:numId="56" w16cid:durableId="1375543604">
    <w:abstractNumId w:val="21"/>
  </w:num>
  <w:num w:numId="57" w16cid:durableId="1578594169">
    <w:abstractNumId w:val="48"/>
  </w:num>
  <w:num w:numId="58" w16cid:durableId="553396258">
    <w:abstractNumId w:val="92"/>
  </w:num>
  <w:num w:numId="59" w16cid:durableId="1380397437">
    <w:abstractNumId w:val="58"/>
  </w:num>
  <w:num w:numId="60" w16cid:durableId="116263931">
    <w:abstractNumId w:val="30"/>
  </w:num>
  <w:num w:numId="61" w16cid:durableId="1857302261">
    <w:abstractNumId w:val="35"/>
  </w:num>
  <w:num w:numId="62" w16cid:durableId="347024746">
    <w:abstractNumId w:val="86"/>
  </w:num>
  <w:num w:numId="63" w16cid:durableId="81997406">
    <w:abstractNumId w:val="28"/>
  </w:num>
  <w:num w:numId="64" w16cid:durableId="630791384">
    <w:abstractNumId w:val="70"/>
  </w:num>
  <w:num w:numId="65" w16cid:durableId="317731449">
    <w:abstractNumId w:val="37"/>
  </w:num>
  <w:num w:numId="66" w16cid:durableId="817113357">
    <w:abstractNumId w:val="77"/>
  </w:num>
  <w:num w:numId="67" w16cid:durableId="1026558356">
    <w:abstractNumId w:val="78"/>
  </w:num>
  <w:num w:numId="68" w16cid:durableId="557517547">
    <w:abstractNumId w:val="93"/>
  </w:num>
  <w:num w:numId="69" w16cid:durableId="1540126163">
    <w:abstractNumId w:val="22"/>
  </w:num>
  <w:num w:numId="70" w16cid:durableId="1496336460">
    <w:abstractNumId w:val="16"/>
  </w:num>
  <w:num w:numId="71" w16cid:durableId="55783614">
    <w:abstractNumId w:val="61"/>
  </w:num>
  <w:num w:numId="72" w16cid:durableId="1262110337">
    <w:abstractNumId w:val="7"/>
  </w:num>
  <w:num w:numId="73" w16cid:durableId="1880896796">
    <w:abstractNumId w:val="53"/>
  </w:num>
  <w:num w:numId="74" w16cid:durableId="508913204">
    <w:abstractNumId w:val="8"/>
  </w:num>
  <w:num w:numId="75" w16cid:durableId="1798641751">
    <w:abstractNumId w:val="47"/>
  </w:num>
  <w:num w:numId="76" w16cid:durableId="763035699">
    <w:abstractNumId w:val="6"/>
  </w:num>
  <w:num w:numId="77" w16cid:durableId="1809199369">
    <w:abstractNumId w:val="38"/>
  </w:num>
  <w:num w:numId="78" w16cid:durableId="2048334390">
    <w:abstractNumId w:val="25"/>
  </w:num>
  <w:num w:numId="79" w16cid:durableId="529495627">
    <w:abstractNumId w:val="67"/>
  </w:num>
  <w:num w:numId="80" w16cid:durableId="1438140503">
    <w:abstractNumId w:val="44"/>
  </w:num>
  <w:num w:numId="81" w16cid:durableId="1741512434">
    <w:abstractNumId w:val="32"/>
  </w:num>
  <w:num w:numId="82" w16cid:durableId="664744856">
    <w:abstractNumId w:val="45"/>
  </w:num>
  <w:num w:numId="83" w16cid:durableId="850492812">
    <w:abstractNumId w:val="12"/>
  </w:num>
  <w:num w:numId="84" w16cid:durableId="2096199112">
    <w:abstractNumId w:val="51"/>
  </w:num>
  <w:num w:numId="85" w16cid:durableId="1277057759">
    <w:abstractNumId w:val="34"/>
  </w:num>
  <w:num w:numId="86" w16cid:durableId="870454416">
    <w:abstractNumId w:val="56"/>
  </w:num>
  <w:num w:numId="87" w16cid:durableId="931860294">
    <w:abstractNumId w:val="42"/>
  </w:num>
  <w:num w:numId="88" w16cid:durableId="520432195">
    <w:abstractNumId w:val="57"/>
  </w:num>
  <w:num w:numId="89" w16cid:durableId="241455657">
    <w:abstractNumId w:val="79"/>
  </w:num>
  <w:num w:numId="90" w16cid:durableId="1527871306">
    <w:abstractNumId w:val="5"/>
  </w:num>
  <w:num w:numId="91" w16cid:durableId="1288009268">
    <w:abstractNumId w:val="46"/>
  </w:num>
  <w:num w:numId="92" w16cid:durableId="475416436">
    <w:abstractNumId w:val="68"/>
  </w:num>
  <w:num w:numId="93" w16cid:durableId="1535187649">
    <w:abstractNumId w:val="20"/>
  </w:num>
  <w:num w:numId="94" w16cid:durableId="1578783376">
    <w:abstractNumId w:val="95"/>
  </w:num>
  <w:num w:numId="95" w16cid:durableId="636494779">
    <w:abstractNumId w:val="84"/>
  </w:num>
  <w:num w:numId="96" w16cid:durableId="1300963235">
    <w:abstractNumId w:val="55"/>
  </w:num>
  <w:num w:numId="97" w16cid:durableId="1139344684">
    <w:abstractNumId w:val="75"/>
  </w:num>
  <w:num w:numId="98" w16cid:durableId="1367025023">
    <w:abstractNumId w:val="50"/>
  </w:num>
  <w:num w:numId="99" w16cid:durableId="1696268627">
    <w:abstractNumId w:val="9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281451583">
    <w:abstractNumId w:val="9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978602838">
    <w:abstractNumId w:val="9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9D1"/>
    <w:rsid w:val="00004A8C"/>
    <w:rsid w:val="00004ABD"/>
    <w:rsid w:val="00004F4C"/>
    <w:rsid w:val="00010CF8"/>
    <w:rsid w:val="000111C4"/>
    <w:rsid w:val="00013971"/>
    <w:rsid w:val="00013CD9"/>
    <w:rsid w:val="00015240"/>
    <w:rsid w:val="00017AC8"/>
    <w:rsid w:val="00020C7D"/>
    <w:rsid w:val="00021BAC"/>
    <w:rsid w:val="00022887"/>
    <w:rsid w:val="00022E1F"/>
    <w:rsid w:val="00025EFE"/>
    <w:rsid w:val="00026557"/>
    <w:rsid w:val="00026CE1"/>
    <w:rsid w:val="00030928"/>
    <w:rsid w:val="00030C1D"/>
    <w:rsid w:val="000345D8"/>
    <w:rsid w:val="000353B1"/>
    <w:rsid w:val="000361BB"/>
    <w:rsid w:val="0003653C"/>
    <w:rsid w:val="00037A47"/>
    <w:rsid w:val="0004000A"/>
    <w:rsid w:val="00040093"/>
    <w:rsid w:val="00043440"/>
    <w:rsid w:val="000459CC"/>
    <w:rsid w:val="00051B85"/>
    <w:rsid w:val="00052EB8"/>
    <w:rsid w:val="00053237"/>
    <w:rsid w:val="000563B7"/>
    <w:rsid w:val="00056652"/>
    <w:rsid w:val="00060F54"/>
    <w:rsid w:val="000670EB"/>
    <w:rsid w:val="00073F39"/>
    <w:rsid w:val="000747CE"/>
    <w:rsid w:val="00075AD0"/>
    <w:rsid w:val="00091FCA"/>
    <w:rsid w:val="000970E6"/>
    <w:rsid w:val="000A0870"/>
    <w:rsid w:val="000A0A1D"/>
    <w:rsid w:val="000A1086"/>
    <w:rsid w:val="000A5A75"/>
    <w:rsid w:val="000A6E55"/>
    <w:rsid w:val="000B0D6C"/>
    <w:rsid w:val="000B2F42"/>
    <w:rsid w:val="000B45B6"/>
    <w:rsid w:val="000B55C8"/>
    <w:rsid w:val="000B5B4A"/>
    <w:rsid w:val="000B71B4"/>
    <w:rsid w:val="000B748D"/>
    <w:rsid w:val="000C6473"/>
    <w:rsid w:val="000C6F67"/>
    <w:rsid w:val="000C71A9"/>
    <w:rsid w:val="000C7408"/>
    <w:rsid w:val="000D09FC"/>
    <w:rsid w:val="000D74E7"/>
    <w:rsid w:val="000D7C01"/>
    <w:rsid w:val="000E0D01"/>
    <w:rsid w:val="000E1939"/>
    <w:rsid w:val="000E290A"/>
    <w:rsid w:val="000E5A94"/>
    <w:rsid w:val="000F0763"/>
    <w:rsid w:val="000F2242"/>
    <w:rsid w:val="001012DD"/>
    <w:rsid w:val="00102D1D"/>
    <w:rsid w:val="001046E7"/>
    <w:rsid w:val="001064A5"/>
    <w:rsid w:val="00106D3C"/>
    <w:rsid w:val="001077AC"/>
    <w:rsid w:val="001077D9"/>
    <w:rsid w:val="00116D0E"/>
    <w:rsid w:val="001170FB"/>
    <w:rsid w:val="00123D92"/>
    <w:rsid w:val="001256DE"/>
    <w:rsid w:val="001259D1"/>
    <w:rsid w:val="00125F11"/>
    <w:rsid w:val="001319E3"/>
    <w:rsid w:val="00133B03"/>
    <w:rsid w:val="0013492C"/>
    <w:rsid w:val="00140D28"/>
    <w:rsid w:val="001449E2"/>
    <w:rsid w:val="0014525E"/>
    <w:rsid w:val="00146FAC"/>
    <w:rsid w:val="001471CA"/>
    <w:rsid w:val="00152CFA"/>
    <w:rsid w:val="00153592"/>
    <w:rsid w:val="00154779"/>
    <w:rsid w:val="0015496E"/>
    <w:rsid w:val="00157514"/>
    <w:rsid w:val="001617F9"/>
    <w:rsid w:val="00163AEE"/>
    <w:rsid w:val="001648F7"/>
    <w:rsid w:val="0016697A"/>
    <w:rsid w:val="00167954"/>
    <w:rsid w:val="00167CF6"/>
    <w:rsid w:val="0017340E"/>
    <w:rsid w:val="00175700"/>
    <w:rsid w:val="00176685"/>
    <w:rsid w:val="001806D7"/>
    <w:rsid w:val="00184CA4"/>
    <w:rsid w:val="001850F6"/>
    <w:rsid w:val="00185E8C"/>
    <w:rsid w:val="001863CF"/>
    <w:rsid w:val="00190B8A"/>
    <w:rsid w:val="00191155"/>
    <w:rsid w:val="001969A0"/>
    <w:rsid w:val="00197CEC"/>
    <w:rsid w:val="001A69DF"/>
    <w:rsid w:val="001B0600"/>
    <w:rsid w:val="001B3CCD"/>
    <w:rsid w:val="001B4084"/>
    <w:rsid w:val="001B57C6"/>
    <w:rsid w:val="001B5C45"/>
    <w:rsid w:val="001C1CD1"/>
    <w:rsid w:val="001C21BF"/>
    <w:rsid w:val="001C3A32"/>
    <w:rsid w:val="001C4739"/>
    <w:rsid w:val="001C51FC"/>
    <w:rsid w:val="001C6D88"/>
    <w:rsid w:val="001D1A34"/>
    <w:rsid w:val="001D1B8F"/>
    <w:rsid w:val="001D1EB8"/>
    <w:rsid w:val="001D2CAA"/>
    <w:rsid w:val="001D38F5"/>
    <w:rsid w:val="001D484D"/>
    <w:rsid w:val="001D731B"/>
    <w:rsid w:val="001E34B4"/>
    <w:rsid w:val="001E41AC"/>
    <w:rsid w:val="001E710C"/>
    <w:rsid w:val="001F0C6D"/>
    <w:rsid w:val="001F3BA3"/>
    <w:rsid w:val="001F4679"/>
    <w:rsid w:val="0020159B"/>
    <w:rsid w:val="0020280D"/>
    <w:rsid w:val="00211050"/>
    <w:rsid w:val="002126CA"/>
    <w:rsid w:val="0021460F"/>
    <w:rsid w:val="00214C64"/>
    <w:rsid w:val="00217887"/>
    <w:rsid w:val="00217B80"/>
    <w:rsid w:val="00221EA1"/>
    <w:rsid w:val="002224D7"/>
    <w:rsid w:val="00223B0D"/>
    <w:rsid w:val="002251B8"/>
    <w:rsid w:val="00230C5E"/>
    <w:rsid w:val="00232562"/>
    <w:rsid w:val="00232CD8"/>
    <w:rsid w:val="00233693"/>
    <w:rsid w:val="0023548C"/>
    <w:rsid w:val="002356B7"/>
    <w:rsid w:val="002408BC"/>
    <w:rsid w:val="00242FEB"/>
    <w:rsid w:val="002434A5"/>
    <w:rsid w:val="00244A13"/>
    <w:rsid w:val="00244CA6"/>
    <w:rsid w:val="00246B9B"/>
    <w:rsid w:val="00250130"/>
    <w:rsid w:val="00251CCA"/>
    <w:rsid w:val="00254184"/>
    <w:rsid w:val="00254597"/>
    <w:rsid w:val="0025683F"/>
    <w:rsid w:val="00257349"/>
    <w:rsid w:val="00257D43"/>
    <w:rsid w:val="00260258"/>
    <w:rsid w:val="00262365"/>
    <w:rsid w:val="0026287D"/>
    <w:rsid w:val="00263D2B"/>
    <w:rsid w:val="00270133"/>
    <w:rsid w:val="002705B8"/>
    <w:rsid w:val="002725C8"/>
    <w:rsid w:val="00275342"/>
    <w:rsid w:val="002772C0"/>
    <w:rsid w:val="00280C4C"/>
    <w:rsid w:val="00281781"/>
    <w:rsid w:val="00282C70"/>
    <w:rsid w:val="002911D0"/>
    <w:rsid w:val="00294908"/>
    <w:rsid w:val="00295F68"/>
    <w:rsid w:val="00297D84"/>
    <w:rsid w:val="002A226F"/>
    <w:rsid w:val="002A33DD"/>
    <w:rsid w:val="002A47B7"/>
    <w:rsid w:val="002B1100"/>
    <w:rsid w:val="002B2BF3"/>
    <w:rsid w:val="002B3766"/>
    <w:rsid w:val="002B4E8F"/>
    <w:rsid w:val="002B626F"/>
    <w:rsid w:val="002C0685"/>
    <w:rsid w:val="002C266C"/>
    <w:rsid w:val="002C6227"/>
    <w:rsid w:val="002D0667"/>
    <w:rsid w:val="002D1F38"/>
    <w:rsid w:val="002D2BB2"/>
    <w:rsid w:val="002D4379"/>
    <w:rsid w:val="002D71B2"/>
    <w:rsid w:val="002D7B2B"/>
    <w:rsid w:val="002D7B99"/>
    <w:rsid w:val="002E272B"/>
    <w:rsid w:val="002E4593"/>
    <w:rsid w:val="002E4CAE"/>
    <w:rsid w:val="002F0766"/>
    <w:rsid w:val="002F0E83"/>
    <w:rsid w:val="002F1A5F"/>
    <w:rsid w:val="002F320A"/>
    <w:rsid w:val="002F3C67"/>
    <w:rsid w:val="0030580C"/>
    <w:rsid w:val="00306B78"/>
    <w:rsid w:val="003078D6"/>
    <w:rsid w:val="00311422"/>
    <w:rsid w:val="003140F8"/>
    <w:rsid w:val="003148F1"/>
    <w:rsid w:val="00316DE7"/>
    <w:rsid w:val="003203E0"/>
    <w:rsid w:val="00322753"/>
    <w:rsid w:val="00322BCD"/>
    <w:rsid w:val="003246E5"/>
    <w:rsid w:val="00325187"/>
    <w:rsid w:val="003259DD"/>
    <w:rsid w:val="00326DB1"/>
    <w:rsid w:val="003340CE"/>
    <w:rsid w:val="0033574F"/>
    <w:rsid w:val="00340AE2"/>
    <w:rsid w:val="00344F4B"/>
    <w:rsid w:val="003512AF"/>
    <w:rsid w:val="00352021"/>
    <w:rsid w:val="00352AB8"/>
    <w:rsid w:val="00352DE6"/>
    <w:rsid w:val="00355840"/>
    <w:rsid w:val="003569A4"/>
    <w:rsid w:val="003574DF"/>
    <w:rsid w:val="00357967"/>
    <w:rsid w:val="00360D28"/>
    <w:rsid w:val="00363DB2"/>
    <w:rsid w:val="00374767"/>
    <w:rsid w:val="003773B4"/>
    <w:rsid w:val="00381218"/>
    <w:rsid w:val="0038167B"/>
    <w:rsid w:val="00381FF4"/>
    <w:rsid w:val="0038210D"/>
    <w:rsid w:val="0038224E"/>
    <w:rsid w:val="00382F0A"/>
    <w:rsid w:val="003836F1"/>
    <w:rsid w:val="00386DDA"/>
    <w:rsid w:val="00390886"/>
    <w:rsid w:val="003929CD"/>
    <w:rsid w:val="00393815"/>
    <w:rsid w:val="0039675D"/>
    <w:rsid w:val="00397671"/>
    <w:rsid w:val="0039779A"/>
    <w:rsid w:val="003A087E"/>
    <w:rsid w:val="003A28AC"/>
    <w:rsid w:val="003A28FF"/>
    <w:rsid w:val="003A402D"/>
    <w:rsid w:val="003A4A49"/>
    <w:rsid w:val="003A5855"/>
    <w:rsid w:val="003A77CC"/>
    <w:rsid w:val="003A77F6"/>
    <w:rsid w:val="003B09E5"/>
    <w:rsid w:val="003B241C"/>
    <w:rsid w:val="003B3F18"/>
    <w:rsid w:val="003B51A9"/>
    <w:rsid w:val="003C0845"/>
    <w:rsid w:val="003C326F"/>
    <w:rsid w:val="003C61F5"/>
    <w:rsid w:val="003C664D"/>
    <w:rsid w:val="003D0045"/>
    <w:rsid w:val="003D1C00"/>
    <w:rsid w:val="003D26E7"/>
    <w:rsid w:val="003D3B8E"/>
    <w:rsid w:val="003D4184"/>
    <w:rsid w:val="003D66EE"/>
    <w:rsid w:val="003D6B75"/>
    <w:rsid w:val="003D7C53"/>
    <w:rsid w:val="003E096B"/>
    <w:rsid w:val="003E27BF"/>
    <w:rsid w:val="003E35E3"/>
    <w:rsid w:val="003E3FE1"/>
    <w:rsid w:val="003E421B"/>
    <w:rsid w:val="003E481F"/>
    <w:rsid w:val="003E7D1E"/>
    <w:rsid w:val="003F5464"/>
    <w:rsid w:val="003F572D"/>
    <w:rsid w:val="00400A5E"/>
    <w:rsid w:val="00402FB7"/>
    <w:rsid w:val="00410A75"/>
    <w:rsid w:val="004125E2"/>
    <w:rsid w:val="00417EA2"/>
    <w:rsid w:val="004200A3"/>
    <w:rsid w:val="00420605"/>
    <w:rsid w:val="00420A4F"/>
    <w:rsid w:val="00420FF5"/>
    <w:rsid w:val="00431F82"/>
    <w:rsid w:val="00435396"/>
    <w:rsid w:val="00437E73"/>
    <w:rsid w:val="00441741"/>
    <w:rsid w:val="00444345"/>
    <w:rsid w:val="00447FD5"/>
    <w:rsid w:val="0045145D"/>
    <w:rsid w:val="00454C06"/>
    <w:rsid w:val="00455330"/>
    <w:rsid w:val="0045543D"/>
    <w:rsid w:val="00456E7E"/>
    <w:rsid w:val="00460718"/>
    <w:rsid w:val="004644C3"/>
    <w:rsid w:val="00466ED5"/>
    <w:rsid w:val="004672F0"/>
    <w:rsid w:val="00467980"/>
    <w:rsid w:val="00472918"/>
    <w:rsid w:val="00473E3A"/>
    <w:rsid w:val="00475440"/>
    <w:rsid w:val="00475501"/>
    <w:rsid w:val="00476225"/>
    <w:rsid w:val="00476233"/>
    <w:rsid w:val="004833A5"/>
    <w:rsid w:val="00490D14"/>
    <w:rsid w:val="00490E12"/>
    <w:rsid w:val="00490F84"/>
    <w:rsid w:val="00492295"/>
    <w:rsid w:val="004926F0"/>
    <w:rsid w:val="00492C31"/>
    <w:rsid w:val="00495DEC"/>
    <w:rsid w:val="00497097"/>
    <w:rsid w:val="004A0661"/>
    <w:rsid w:val="004A2BB1"/>
    <w:rsid w:val="004A63DE"/>
    <w:rsid w:val="004B0319"/>
    <w:rsid w:val="004B25D4"/>
    <w:rsid w:val="004B41BD"/>
    <w:rsid w:val="004B623D"/>
    <w:rsid w:val="004B6313"/>
    <w:rsid w:val="004B7683"/>
    <w:rsid w:val="004C048B"/>
    <w:rsid w:val="004C13D5"/>
    <w:rsid w:val="004C2116"/>
    <w:rsid w:val="004C252E"/>
    <w:rsid w:val="004C445A"/>
    <w:rsid w:val="004D2222"/>
    <w:rsid w:val="004D64B9"/>
    <w:rsid w:val="004D6A06"/>
    <w:rsid w:val="004D7FE0"/>
    <w:rsid w:val="004E0E7B"/>
    <w:rsid w:val="004E260E"/>
    <w:rsid w:val="004E2D09"/>
    <w:rsid w:val="004E3CF4"/>
    <w:rsid w:val="004F1D3C"/>
    <w:rsid w:val="004F24B0"/>
    <w:rsid w:val="004F2BE5"/>
    <w:rsid w:val="004F311E"/>
    <w:rsid w:val="004F37E0"/>
    <w:rsid w:val="004F5333"/>
    <w:rsid w:val="00500F0D"/>
    <w:rsid w:val="00501933"/>
    <w:rsid w:val="00502722"/>
    <w:rsid w:val="00504F58"/>
    <w:rsid w:val="005065D7"/>
    <w:rsid w:val="005127AF"/>
    <w:rsid w:val="00513D97"/>
    <w:rsid w:val="00515D55"/>
    <w:rsid w:val="005162CD"/>
    <w:rsid w:val="00517A49"/>
    <w:rsid w:val="00521BBA"/>
    <w:rsid w:val="0052554D"/>
    <w:rsid w:val="00527D93"/>
    <w:rsid w:val="00530C30"/>
    <w:rsid w:val="005354F6"/>
    <w:rsid w:val="00544BD6"/>
    <w:rsid w:val="00546009"/>
    <w:rsid w:val="00550226"/>
    <w:rsid w:val="00550887"/>
    <w:rsid w:val="005509CE"/>
    <w:rsid w:val="00551175"/>
    <w:rsid w:val="00552A7B"/>
    <w:rsid w:val="005535C0"/>
    <w:rsid w:val="00554BEA"/>
    <w:rsid w:val="00555590"/>
    <w:rsid w:val="00556141"/>
    <w:rsid w:val="005575DA"/>
    <w:rsid w:val="0056106B"/>
    <w:rsid w:val="00567D81"/>
    <w:rsid w:val="00571993"/>
    <w:rsid w:val="00571F50"/>
    <w:rsid w:val="005725DA"/>
    <w:rsid w:val="005745EA"/>
    <w:rsid w:val="0057535D"/>
    <w:rsid w:val="0057629D"/>
    <w:rsid w:val="00576DE3"/>
    <w:rsid w:val="00577F36"/>
    <w:rsid w:val="00581674"/>
    <w:rsid w:val="005833F5"/>
    <w:rsid w:val="00585CFB"/>
    <w:rsid w:val="00587ECE"/>
    <w:rsid w:val="00593031"/>
    <w:rsid w:val="005947E9"/>
    <w:rsid w:val="0059518E"/>
    <w:rsid w:val="00596F39"/>
    <w:rsid w:val="0059736D"/>
    <w:rsid w:val="005A1693"/>
    <w:rsid w:val="005A28E6"/>
    <w:rsid w:val="005A50F2"/>
    <w:rsid w:val="005A6DF0"/>
    <w:rsid w:val="005B3605"/>
    <w:rsid w:val="005B4181"/>
    <w:rsid w:val="005B7D3F"/>
    <w:rsid w:val="005C01FF"/>
    <w:rsid w:val="005C14D3"/>
    <w:rsid w:val="005C1F6E"/>
    <w:rsid w:val="005C3172"/>
    <w:rsid w:val="005C3730"/>
    <w:rsid w:val="005C3A20"/>
    <w:rsid w:val="005C3B6D"/>
    <w:rsid w:val="005C7BF3"/>
    <w:rsid w:val="005D2B3B"/>
    <w:rsid w:val="005D344E"/>
    <w:rsid w:val="005E1C53"/>
    <w:rsid w:val="005E2399"/>
    <w:rsid w:val="005E74CA"/>
    <w:rsid w:val="005E7AA9"/>
    <w:rsid w:val="005F0F90"/>
    <w:rsid w:val="005F2EDE"/>
    <w:rsid w:val="005F3EE5"/>
    <w:rsid w:val="005F5123"/>
    <w:rsid w:val="005F7A01"/>
    <w:rsid w:val="00601159"/>
    <w:rsid w:val="00601D9D"/>
    <w:rsid w:val="00607B4D"/>
    <w:rsid w:val="006145E6"/>
    <w:rsid w:val="0061628D"/>
    <w:rsid w:val="006162B1"/>
    <w:rsid w:val="00617553"/>
    <w:rsid w:val="00620FE0"/>
    <w:rsid w:val="00622EAA"/>
    <w:rsid w:val="006235B5"/>
    <w:rsid w:val="00627F0D"/>
    <w:rsid w:val="00630406"/>
    <w:rsid w:val="00632581"/>
    <w:rsid w:val="006326C6"/>
    <w:rsid w:val="00636618"/>
    <w:rsid w:val="00636F33"/>
    <w:rsid w:val="00640C80"/>
    <w:rsid w:val="006418E8"/>
    <w:rsid w:val="00642199"/>
    <w:rsid w:val="00646583"/>
    <w:rsid w:val="006467E6"/>
    <w:rsid w:val="00646A45"/>
    <w:rsid w:val="006475C0"/>
    <w:rsid w:val="00652F78"/>
    <w:rsid w:val="006555EA"/>
    <w:rsid w:val="00656231"/>
    <w:rsid w:val="00663C7F"/>
    <w:rsid w:val="00665655"/>
    <w:rsid w:val="00666903"/>
    <w:rsid w:val="00667A94"/>
    <w:rsid w:val="00671B7D"/>
    <w:rsid w:val="00676963"/>
    <w:rsid w:val="0068164F"/>
    <w:rsid w:val="00682B6C"/>
    <w:rsid w:val="0068455E"/>
    <w:rsid w:val="006853EE"/>
    <w:rsid w:val="0069157F"/>
    <w:rsid w:val="0069179D"/>
    <w:rsid w:val="0069221F"/>
    <w:rsid w:val="006956C3"/>
    <w:rsid w:val="00696483"/>
    <w:rsid w:val="00697FFE"/>
    <w:rsid w:val="006A016C"/>
    <w:rsid w:val="006A58B1"/>
    <w:rsid w:val="006A63FC"/>
    <w:rsid w:val="006A7AA2"/>
    <w:rsid w:val="006B0337"/>
    <w:rsid w:val="006B0C5B"/>
    <w:rsid w:val="006B218C"/>
    <w:rsid w:val="006B6F72"/>
    <w:rsid w:val="006B70ED"/>
    <w:rsid w:val="006B74C4"/>
    <w:rsid w:val="006B74E0"/>
    <w:rsid w:val="006C3532"/>
    <w:rsid w:val="006C4DC8"/>
    <w:rsid w:val="006C5501"/>
    <w:rsid w:val="006D15B6"/>
    <w:rsid w:val="006D15C7"/>
    <w:rsid w:val="006D18C6"/>
    <w:rsid w:val="006D38C2"/>
    <w:rsid w:val="006D4BEB"/>
    <w:rsid w:val="006D4F95"/>
    <w:rsid w:val="006E0A9D"/>
    <w:rsid w:val="006E3115"/>
    <w:rsid w:val="006E3DCA"/>
    <w:rsid w:val="006F2B8F"/>
    <w:rsid w:val="006F4270"/>
    <w:rsid w:val="00701E07"/>
    <w:rsid w:val="00702AFA"/>
    <w:rsid w:val="00702EF4"/>
    <w:rsid w:val="0070405F"/>
    <w:rsid w:val="00705782"/>
    <w:rsid w:val="00705B62"/>
    <w:rsid w:val="007064EB"/>
    <w:rsid w:val="00706606"/>
    <w:rsid w:val="00706BFE"/>
    <w:rsid w:val="00710481"/>
    <w:rsid w:val="00711578"/>
    <w:rsid w:val="007124C3"/>
    <w:rsid w:val="007141E9"/>
    <w:rsid w:val="0071435D"/>
    <w:rsid w:val="007147FE"/>
    <w:rsid w:val="00716CCE"/>
    <w:rsid w:val="00717FE8"/>
    <w:rsid w:val="00720643"/>
    <w:rsid w:val="00721E13"/>
    <w:rsid w:val="00727232"/>
    <w:rsid w:val="00740EFD"/>
    <w:rsid w:val="007431F3"/>
    <w:rsid w:val="007434EF"/>
    <w:rsid w:val="0074429D"/>
    <w:rsid w:val="00744EF0"/>
    <w:rsid w:val="00746A97"/>
    <w:rsid w:val="00751D44"/>
    <w:rsid w:val="007527B4"/>
    <w:rsid w:val="007529F2"/>
    <w:rsid w:val="00754796"/>
    <w:rsid w:val="00754A4C"/>
    <w:rsid w:val="00757CD0"/>
    <w:rsid w:val="00760AB1"/>
    <w:rsid w:val="00761750"/>
    <w:rsid w:val="00763557"/>
    <w:rsid w:val="0076649B"/>
    <w:rsid w:val="00766C40"/>
    <w:rsid w:val="0077138A"/>
    <w:rsid w:val="007751D8"/>
    <w:rsid w:val="0077738F"/>
    <w:rsid w:val="007776B0"/>
    <w:rsid w:val="007804A6"/>
    <w:rsid w:val="007812E0"/>
    <w:rsid w:val="007826AF"/>
    <w:rsid w:val="00783DC1"/>
    <w:rsid w:val="00787156"/>
    <w:rsid w:val="0079434F"/>
    <w:rsid w:val="00797C92"/>
    <w:rsid w:val="007A0727"/>
    <w:rsid w:val="007A14B7"/>
    <w:rsid w:val="007A4EBB"/>
    <w:rsid w:val="007A6E2E"/>
    <w:rsid w:val="007A7A8A"/>
    <w:rsid w:val="007B012B"/>
    <w:rsid w:val="007B3A7B"/>
    <w:rsid w:val="007B4407"/>
    <w:rsid w:val="007B4822"/>
    <w:rsid w:val="007C1B12"/>
    <w:rsid w:val="007C5592"/>
    <w:rsid w:val="007C5BCB"/>
    <w:rsid w:val="007D1002"/>
    <w:rsid w:val="007D1218"/>
    <w:rsid w:val="007D285E"/>
    <w:rsid w:val="007D3AC5"/>
    <w:rsid w:val="007D3AD3"/>
    <w:rsid w:val="007D4B05"/>
    <w:rsid w:val="007D589D"/>
    <w:rsid w:val="007D6A9D"/>
    <w:rsid w:val="007D7B6C"/>
    <w:rsid w:val="007E2650"/>
    <w:rsid w:val="007E56E7"/>
    <w:rsid w:val="007E688F"/>
    <w:rsid w:val="007E68A2"/>
    <w:rsid w:val="007F05C9"/>
    <w:rsid w:val="007F0FC8"/>
    <w:rsid w:val="007F41EF"/>
    <w:rsid w:val="007F491D"/>
    <w:rsid w:val="00801976"/>
    <w:rsid w:val="008040D0"/>
    <w:rsid w:val="00810C12"/>
    <w:rsid w:val="008110B9"/>
    <w:rsid w:val="00811265"/>
    <w:rsid w:val="008112A4"/>
    <w:rsid w:val="00812581"/>
    <w:rsid w:val="00813802"/>
    <w:rsid w:val="00814783"/>
    <w:rsid w:val="00814F5C"/>
    <w:rsid w:val="008154D4"/>
    <w:rsid w:val="00815A4F"/>
    <w:rsid w:val="0081635E"/>
    <w:rsid w:val="0081642A"/>
    <w:rsid w:val="00816469"/>
    <w:rsid w:val="0081669C"/>
    <w:rsid w:val="0082148F"/>
    <w:rsid w:val="0082190D"/>
    <w:rsid w:val="008256AE"/>
    <w:rsid w:val="00826B69"/>
    <w:rsid w:val="00830B87"/>
    <w:rsid w:val="008310C8"/>
    <w:rsid w:val="0083229B"/>
    <w:rsid w:val="0083317B"/>
    <w:rsid w:val="00834D30"/>
    <w:rsid w:val="00836003"/>
    <w:rsid w:val="0084414F"/>
    <w:rsid w:val="0084459A"/>
    <w:rsid w:val="008455E1"/>
    <w:rsid w:val="00846436"/>
    <w:rsid w:val="008520AE"/>
    <w:rsid w:val="00854024"/>
    <w:rsid w:val="00854F05"/>
    <w:rsid w:val="008552EC"/>
    <w:rsid w:val="0086079E"/>
    <w:rsid w:val="00860FE4"/>
    <w:rsid w:val="00861AB2"/>
    <w:rsid w:val="00861EE7"/>
    <w:rsid w:val="0086477A"/>
    <w:rsid w:val="008664EF"/>
    <w:rsid w:val="008667DA"/>
    <w:rsid w:val="00867A11"/>
    <w:rsid w:val="00867A6D"/>
    <w:rsid w:val="00870479"/>
    <w:rsid w:val="00873410"/>
    <w:rsid w:val="0087379A"/>
    <w:rsid w:val="00874214"/>
    <w:rsid w:val="00874489"/>
    <w:rsid w:val="00874C62"/>
    <w:rsid w:val="008751A9"/>
    <w:rsid w:val="0087766B"/>
    <w:rsid w:val="008801DE"/>
    <w:rsid w:val="00880584"/>
    <w:rsid w:val="00882574"/>
    <w:rsid w:val="00890E41"/>
    <w:rsid w:val="00890E7A"/>
    <w:rsid w:val="00891F77"/>
    <w:rsid w:val="00893EB9"/>
    <w:rsid w:val="008940D2"/>
    <w:rsid w:val="0089458A"/>
    <w:rsid w:val="0089797B"/>
    <w:rsid w:val="008A2171"/>
    <w:rsid w:val="008A3649"/>
    <w:rsid w:val="008A50A8"/>
    <w:rsid w:val="008A5819"/>
    <w:rsid w:val="008A603B"/>
    <w:rsid w:val="008A7D2E"/>
    <w:rsid w:val="008B3B0D"/>
    <w:rsid w:val="008B525E"/>
    <w:rsid w:val="008B529E"/>
    <w:rsid w:val="008B5601"/>
    <w:rsid w:val="008C024E"/>
    <w:rsid w:val="008C183C"/>
    <w:rsid w:val="008C1A56"/>
    <w:rsid w:val="008C37EC"/>
    <w:rsid w:val="008C3DCC"/>
    <w:rsid w:val="008C5B00"/>
    <w:rsid w:val="008C5EFA"/>
    <w:rsid w:val="008D6933"/>
    <w:rsid w:val="008E07AA"/>
    <w:rsid w:val="008E2270"/>
    <w:rsid w:val="008E7215"/>
    <w:rsid w:val="008F0463"/>
    <w:rsid w:val="008F2AFC"/>
    <w:rsid w:val="008F4B9F"/>
    <w:rsid w:val="008F5104"/>
    <w:rsid w:val="008F5A1D"/>
    <w:rsid w:val="008F5EEE"/>
    <w:rsid w:val="00902CE6"/>
    <w:rsid w:val="00902E84"/>
    <w:rsid w:val="009041A5"/>
    <w:rsid w:val="00904D6D"/>
    <w:rsid w:val="00905F74"/>
    <w:rsid w:val="009076DA"/>
    <w:rsid w:val="00910037"/>
    <w:rsid w:val="00910E93"/>
    <w:rsid w:val="00911A57"/>
    <w:rsid w:val="00914651"/>
    <w:rsid w:val="009158C0"/>
    <w:rsid w:val="009176B0"/>
    <w:rsid w:val="0092152D"/>
    <w:rsid w:val="00924D30"/>
    <w:rsid w:val="00930B6C"/>
    <w:rsid w:val="0093628A"/>
    <w:rsid w:val="0093682D"/>
    <w:rsid w:val="00942C60"/>
    <w:rsid w:val="00942DBB"/>
    <w:rsid w:val="0094411F"/>
    <w:rsid w:val="009506B8"/>
    <w:rsid w:val="009506EB"/>
    <w:rsid w:val="009529F5"/>
    <w:rsid w:val="009545D9"/>
    <w:rsid w:val="0095705F"/>
    <w:rsid w:val="00960D37"/>
    <w:rsid w:val="0096115E"/>
    <w:rsid w:val="00961F90"/>
    <w:rsid w:val="00964DEA"/>
    <w:rsid w:val="00966FA7"/>
    <w:rsid w:val="00967963"/>
    <w:rsid w:val="00967FDE"/>
    <w:rsid w:val="009703BA"/>
    <w:rsid w:val="0097071A"/>
    <w:rsid w:val="00971A35"/>
    <w:rsid w:val="009749D1"/>
    <w:rsid w:val="00974F5C"/>
    <w:rsid w:val="009757B7"/>
    <w:rsid w:val="00976FD5"/>
    <w:rsid w:val="00977281"/>
    <w:rsid w:val="00980C0D"/>
    <w:rsid w:val="00981C0F"/>
    <w:rsid w:val="00983E22"/>
    <w:rsid w:val="0098545C"/>
    <w:rsid w:val="009905D2"/>
    <w:rsid w:val="009907EB"/>
    <w:rsid w:val="009A0443"/>
    <w:rsid w:val="009A0F13"/>
    <w:rsid w:val="009A28E6"/>
    <w:rsid w:val="009A530A"/>
    <w:rsid w:val="009A5381"/>
    <w:rsid w:val="009A588B"/>
    <w:rsid w:val="009B3299"/>
    <w:rsid w:val="009B35E5"/>
    <w:rsid w:val="009B74B6"/>
    <w:rsid w:val="009C1DCB"/>
    <w:rsid w:val="009C4CA3"/>
    <w:rsid w:val="009D29C0"/>
    <w:rsid w:val="009D2D3D"/>
    <w:rsid w:val="009E0957"/>
    <w:rsid w:val="009E13CC"/>
    <w:rsid w:val="009E14B2"/>
    <w:rsid w:val="009E1A68"/>
    <w:rsid w:val="009E260D"/>
    <w:rsid w:val="009E3CF1"/>
    <w:rsid w:val="009E5BEB"/>
    <w:rsid w:val="009F02EE"/>
    <w:rsid w:val="009F3791"/>
    <w:rsid w:val="009F489B"/>
    <w:rsid w:val="009F5369"/>
    <w:rsid w:val="00A012F2"/>
    <w:rsid w:val="00A024AB"/>
    <w:rsid w:val="00A032AB"/>
    <w:rsid w:val="00A129E7"/>
    <w:rsid w:val="00A152EB"/>
    <w:rsid w:val="00A163ED"/>
    <w:rsid w:val="00A16640"/>
    <w:rsid w:val="00A20829"/>
    <w:rsid w:val="00A21143"/>
    <w:rsid w:val="00A2223B"/>
    <w:rsid w:val="00A2228B"/>
    <w:rsid w:val="00A225EF"/>
    <w:rsid w:val="00A22AD2"/>
    <w:rsid w:val="00A22D59"/>
    <w:rsid w:val="00A22EC2"/>
    <w:rsid w:val="00A26E97"/>
    <w:rsid w:val="00A32E26"/>
    <w:rsid w:val="00A32FAA"/>
    <w:rsid w:val="00A3468E"/>
    <w:rsid w:val="00A44BEF"/>
    <w:rsid w:val="00A452A8"/>
    <w:rsid w:val="00A47533"/>
    <w:rsid w:val="00A52306"/>
    <w:rsid w:val="00A543D4"/>
    <w:rsid w:val="00A545EC"/>
    <w:rsid w:val="00A5529F"/>
    <w:rsid w:val="00A55D6E"/>
    <w:rsid w:val="00A564E6"/>
    <w:rsid w:val="00A56E1B"/>
    <w:rsid w:val="00A62CD1"/>
    <w:rsid w:val="00A631D6"/>
    <w:rsid w:val="00A65876"/>
    <w:rsid w:val="00A65D26"/>
    <w:rsid w:val="00A70906"/>
    <w:rsid w:val="00A76D94"/>
    <w:rsid w:val="00A7734B"/>
    <w:rsid w:val="00A83E37"/>
    <w:rsid w:val="00A8618E"/>
    <w:rsid w:val="00A90FE1"/>
    <w:rsid w:val="00A91CD1"/>
    <w:rsid w:val="00A94CC8"/>
    <w:rsid w:val="00A94E70"/>
    <w:rsid w:val="00AA6A2A"/>
    <w:rsid w:val="00AB334C"/>
    <w:rsid w:val="00AB53B1"/>
    <w:rsid w:val="00AB53D3"/>
    <w:rsid w:val="00AC079B"/>
    <w:rsid w:val="00AC1121"/>
    <w:rsid w:val="00AC125B"/>
    <w:rsid w:val="00AC24A4"/>
    <w:rsid w:val="00AC317C"/>
    <w:rsid w:val="00AC3FD4"/>
    <w:rsid w:val="00AC583D"/>
    <w:rsid w:val="00AC6B2F"/>
    <w:rsid w:val="00AC74D4"/>
    <w:rsid w:val="00AC761E"/>
    <w:rsid w:val="00AC79B2"/>
    <w:rsid w:val="00AC7B31"/>
    <w:rsid w:val="00AD4008"/>
    <w:rsid w:val="00AD4ACD"/>
    <w:rsid w:val="00AD5BB7"/>
    <w:rsid w:val="00AD5DDC"/>
    <w:rsid w:val="00AD64C7"/>
    <w:rsid w:val="00AE1757"/>
    <w:rsid w:val="00AE2297"/>
    <w:rsid w:val="00AE39CF"/>
    <w:rsid w:val="00AE4310"/>
    <w:rsid w:val="00AE5975"/>
    <w:rsid w:val="00AE7C76"/>
    <w:rsid w:val="00AF11E8"/>
    <w:rsid w:val="00AF16BC"/>
    <w:rsid w:val="00AF19B7"/>
    <w:rsid w:val="00AF2378"/>
    <w:rsid w:val="00AF2E08"/>
    <w:rsid w:val="00AF2FB5"/>
    <w:rsid w:val="00AF2FB8"/>
    <w:rsid w:val="00AF4B2A"/>
    <w:rsid w:val="00AF5B05"/>
    <w:rsid w:val="00B00F25"/>
    <w:rsid w:val="00B01C9C"/>
    <w:rsid w:val="00B0527E"/>
    <w:rsid w:val="00B113D1"/>
    <w:rsid w:val="00B115A5"/>
    <w:rsid w:val="00B146F9"/>
    <w:rsid w:val="00B165CE"/>
    <w:rsid w:val="00B21AD3"/>
    <w:rsid w:val="00B24891"/>
    <w:rsid w:val="00B26E14"/>
    <w:rsid w:val="00B27695"/>
    <w:rsid w:val="00B2789E"/>
    <w:rsid w:val="00B30BEE"/>
    <w:rsid w:val="00B31F9E"/>
    <w:rsid w:val="00B32065"/>
    <w:rsid w:val="00B40F16"/>
    <w:rsid w:val="00B41089"/>
    <w:rsid w:val="00B4181E"/>
    <w:rsid w:val="00B44767"/>
    <w:rsid w:val="00B44DD0"/>
    <w:rsid w:val="00B45F48"/>
    <w:rsid w:val="00B538C3"/>
    <w:rsid w:val="00B540A4"/>
    <w:rsid w:val="00B55B29"/>
    <w:rsid w:val="00B56A5B"/>
    <w:rsid w:val="00B56DEB"/>
    <w:rsid w:val="00B60084"/>
    <w:rsid w:val="00B60DF5"/>
    <w:rsid w:val="00B61916"/>
    <w:rsid w:val="00B61C99"/>
    <w:rsid w:val="00B67A0C"/>
    <w:rsid w:val="00B67AAA"/>
    <w:rsid w:val="00B70E63"/>
    <w:rsid w:val="00B70FFE"/>
    <w:rsid w:val="00B725A9"/>
    <w:rsid w:val="00B745DB"/>
    <w:rsid w:val="00B75FB1"/>
    <w:rsid w:val="00B760F8"/>
    <w:rsid w:val="00B8053A"/>
    <w:rsid w:val="00B844A2"/>
    <w:rsid w:val="00B84CE3"/>
    <w:rsid w:val="00B84CEC"/>
    <w:rsid w:val="00B851F6"/>
    <w:rsid w:val="00B90730"/>
    <w:rsid w:val="00B93F74"/>
    <w:rsid w:val="00B945B3"/>
    <w:rsid w:val="00BA0A7B"/>
    <w:rsid w:val="00BA2216"/>
    <w:rsid w:val="00BA27C4"/>
    <w:rsid w:val="00BA444F"/>
    <w:rsid w:val="00BA457F"/>
    <w:rsid w:val="00BB36C5"/>
    <w:rsid w:val="00BB373D"/>
    <w:rsid w:val="00BB407B"/>
    <w:rsid w:val="00BB48DB"/>
    <w:rsid w:val="00BC0440"/>
    <w:rsid w:val="00BC11C2"/>
    <w:rsid w:val="00BC27CA"/>
    <w:rsid w:val="00BC284D"/>
    <w:rsid w:val="00BC3AA6"/>
    <w:rsid w:val="00BC40FE"/>
    <w:rsid w:val="00BC7AF1"/>
    <w:rsid w:val="00BD41D4"/>
    <w:rsid w:val="00BD44C1"/>
    <w:rsid w:val="00BD4BB4"/>
    <w:rsid w:val="00BD6C18"/>
    <w:rsid w:val="00BD7566"/>
    <w:rsid w:val="00BE0EEA"/>
    <w:rsid w:val="00BE2F62"/>
    <w:rsid w:val="00BE4C4F"/>
    <w:rsid w:val="00BE6B4B"/>
    <w:rsid w:val="00BE7950"/>
    <w:rsid w:val="00BF01A8"/>
    <w:rsid w:val="00BF08C6"/>
    <w:rsid w:val="00BF2B71"/>
    <w:rsid w:val="00BF3095"/>
    <w:rsid w:val="00BF6378"/>
    <w:rsid w:val="00BF63E9"/>
    <w:rsid w:val="00C02A6A"/>
    <w:rsid w:val="00C037FA"/>
    <w:rsid w:val="00C055BB"/>
    <w:rsid w:val="00C06522"/>
    <w:rsid w:val="00C104FA"/>
    <w:rsid w:val="00C105D2"/>
    <w:rsid w:val="00C12D3C"/>
    <w:rsid w:val="00C13EA2"/>
    <w:rsid w:val="00C24B26"/>
    <w:rsid w:val="00C2517F"/>
    <w:rsid w:val="00C26CE7"/>
    <w:rsid w:val="00C325F6"/>
    <w:rsid w:val="00C32B5A"/>
    <w:rsid w:val="00C34E6D"/>
    <w:rsid w:val="00C37835"/>
    <w:rsid w:val="00C4183B"/>
    <w:rsid w:val="00C447D9"/>
    <w:rsid w:val="00C45A3A"/>
    <w:rsid w:val="00C47585"/>
    <w:rsid w:val="00C47B9D"/>
    <w:rsid w:val="00C504FF"/>
    <w:rsid w:val="00C51EBC"/>
    <w:rsid w:val="00C51F53"/>
    <w:rsid w:val="00C533C6"/>
    <w:rsid w:val="00C600C2"/>
    <w:rsid w:val="00C646AC"/>
    <w:rsid w:val="00C65048"/>
    <w:rsid w:val="00C658A8"/>
    <w:rsid w:val="00C6616C"/>
    <w:rsid w:val="00C6694A"/>
    <w:rsid w:val="00C7116C"/>
    <w:rsid w:val="00C713A9"/>
    <w:rsid w:val="00C72099"/>
    <w:rsid w:val="00C72C86"/>
    <w:rsid w:val="00C733F0"/>
    <w:rsid w:val="00C87939"/>
    <w:rsid w:val="00C9224E"/>
    <w:rsid w:val="00C92451"/>
    <w:rsid w:val="00C93DB9"/>
    <w:rsid w:val="00C955FD"/>
    <w:rsid w:val="00C95DE4"/>
    <w:rsid w:val="00C96148"/>
    <w:rsid w:val="00CA0429"/>
    <w:rsid w:val="00CA24A2"/>
    <w:rsid w:val="00CA5D4F"/>
    <w:rsid w:val="00CA5DA9"/>
    <w:rsid w:val="00CA60F6"/>
    <w:rsid w:val="00CB1D78"/>
    <w:rsid w:val="00CB45BE"/>
    <w:rsid w:val="00CB52DF"/>
    <w:rsid w:val="00CB5666"/>
    <w:rsid w:val="00CC139B"/>
    <w:rsid w:val="00CC36DD"/>
    <w:rsid w:val="00CC3EF3"/>
    <w:rsid w:val="00CC3FCF"/>
    <w:rsid w:val="00CC51A8"/>
    <w:rsid w:val="00CC53C3"/>
    <w:rsid w:val="00CC70A4"/>
    <w:rsid w:val="00CC7FCC"/>
    <w:rsid w:val="00CD1558"/>
    <w:rsid w:val="00CD213A"/>
    <w:rsid w:val="00CD48F7"/>
    <w:rsid w:val="00CD4EE9"/>
    <w:rsid w:val="00CD6B0E"/>
    <w:rsid w:val="00CE2ED5"/>
    <w:rsid w:val="00CE464A"/>
    <w:rsid w:val="00CE4976"/>
    <w:rsid w:val="00CF0A4A"/>
    <w:rsid w:val="00CF1468"/>
    <w:rsid w:val="00CF39AF"/>
    <w:rsid w:val="00CF3FE2"/>
    <w:rsid w:val="00CF664D"/>
    <w:rsid w:val="00D00136"/>
    <w:rsid w:val="00D0215F"/>
    <w:rsid w:val="00D02178"/>
    <w:rsid w:val="00D050CB"/>
    <w:rsid w:val="00D100E9"/>
    <w:rsid w:val="00D15558"/>
    <w:rsid w:val="00D2209C"/>
    <w:rsid w:val="00D27812"/>
    <w:rsid w:val="00D306C6"/>
    <w:rsid w:val="00D313F2"/>
    <w:rsid w:val="00D31D3B"/>
    <w:rsid w:val="00D346DC"/>
    <w:rsid w:val="00D35E17"/>
    <w:rsid w:val="00D364E9"/>
    <w:rsid w:val="00D36524"/>
    <w:rsid w:val="00D365F2"/>
    <w:rsid w:val="00D379AC"/>
    <w:rsid w:val="00D400D7"/>
    <w:rsid w:val="00D40AC6"/>
    <w:rsid w:val="00D41500"/>
    <w:rsid w:val="00D42111"/>
    <w:rsid w:val="00D42C19"/>
    <w:rsid w:val="00D4330B"/>
    <w:rsid w:val="00D47544"/>
    <w:rsid w:val="00D47F99"/>
    <w:rsid w:val="00D50537"/>
    <w:rsid w:val="00D50B36"/>
    <w:rsid w:val="00D50D55"/>
    <w:rsid w:val="00D521AB"/>
    <w:rsid w:val="00D56748"/>
    <w:rsid w:val="00D60D2E"/>
    <w:rsid w:val="00D634DF"/>
    <w:rsid w:val="00D649A4"/>
    <w:rsid w:val="00D65736"/>
    <w:rsid w:val="00D65AE9"/>
    <w:rsid w:val="00D65FC2"/>
    <w:rsid w:val="00D6688E"/>
    <w:rsid w:val="00D66FCD"/>
    <w:rsid w:val="00D67ACF"/>
    <w:rsid w:val="00D7033E"/>
    <w:rsid w:val="00D72C5A"/>
    <w:rsid w:val="00D7368C"/>
    <w:rsid w:val="00D755D1"/>
    <w:rsid w:val="00D75861"/>
    <w:rsid w:val="00D7668B"/>
    <w:rsid w:val="00D774F1"/>
    <w:rsid w:val="00D80574"/>
    <w:rsid w:val="00D80E7D"/>
    <w:rsid w:val="00D832E8"/>
    <w:rsid w:val="00D8582C"/>
    <w:rsid w:val="00D8637D"/>
    <w:rsid w:val="00D87356"/>
    <w:rsid w:val="00D90EAC"/>
    <w:rsid w:val="00D95313"/>
    <w:rsid w:val="00D960D4"/>
    <w:rsid w:val="00DA11AE"/>
    <w:rsid w:val="00DA210F"/>
    <w:rsid w:val="00DA2BA5"/>
    <w:rsid w:val="00DA4A6E"/>
    <w:rsid w:val="00DA59E5"/>
    <w:rsid w:val="00DA6037"/>
    <w:rsid w:val="00DB0111"/>
    <w:rsid w:val="00DB0BDE"/>
    <w:rsid w:val="00DB2733"/>
    <w:rsid w:val="00DB2B9E"/>
    <w:rsid w:val="00DB2D14"/>
    <w:rsid w:val="00DB4AB4"/>
    <w:rsid w:val="00DB4B44"/>
    <w:rsid w:val="00DB5103"/>
    <w:rsid w:val="00DC164A"/>
    <w:rsid w:val="00DC29C9"/>
    <w:rsid w:val="00DC6B52"/>
    <w:rsid w:val="00DC71AC"/>
    <w:rsid w:val="00DC7CE0"/>
    <w:rsid w:val="00DC7FF9"/>
    <w:rsid w:val="00DD3FB1"/>
    <w:rsid w:val="00DD4067"/>
    <w:rsid w:val="00DD55FF"/>
    <w:rsid w:val="00DE234E"/>
    <w:rsid w:val="00DE364A"/>
    <w:rsid w:val="00DE5C97"/>
    <w:rsid w:val="00DF2B9E"/>
    <w:rsid w:val="00DF2BB8"/>
    <w:rsid w:val="00DF58CA"/>
    <w:rsid w:val="00DF7DEA"/>
    <w:rsid w:val="00E03542"/>
    <w:rsid w:val="00E0392F"/>
    <w:rsid w:val="00E11788"/>
    <w:rsid w:val="00E121EB"/>
    <w:rsid w:val="00E12572"/>
    <w:rsid w:val="00E12E93"/>
    <w:rsid w:val="00E14743"/>
    <w:rsid w:val="00E16688"/>
    <w:rsid w:val="00E21668"/>
    <w:rsid w:val="00E219D1"/>
    <w:rsid w:val="00E2644A"/>
    <w:rsid w:val="00E273D2"/>
    <w:rsid w:val="00E322DC"/>
    <w:rsid w:val="00E3446A"/>
    <w:rsid w:val="00E36482"/>
    <w:rsid w:val="00E373BA"/>
    <w:rsid w:val="00E42616"/>
    <w:rsid w:val="00E451BF"/>
    <w:rsid w:val="00E455C0"/>
    <w:rsid w:val="00E5074E"/>
    <w:rsid w:val="00E51517"/>
    <w:rsid w:val="00E52A4E"/>
    <w:rsid w:val="00E55A1E"/>
    <w:rsid w:val="00E56B9A"/>
    <w:rsid w:val="00E6070D"/>
    <w:rsid w:val="00E622F6"/>
    <w:rsid w:val="00E63CB2"/>
    <w:rsid w:val="00E64DFA"/>
    <w:rsid w:val="00E65D13"/>
    <w:rsid w:val="00E7142F"/>
    <w:rsid w:val="00E71A35"/>
    <w:rsid w:val="00E73BCE"/>
    <w:rsid w:val="00E749D7"/>
    <w:rsid w:val="00E74B0C"/>
    <w:rsid w:val="00E775AA"/>
    <w:rsid w:val="00E82724"/>
    <w:rsid w:val="00E83CFF"/>
    <w:rsid w:val="00E84A27"/>
    <w:rsid w:val="00E87E55"/>
    <w:rsid w:val="00E91219"/>
    <w:rsid w:val="00E94083"/>
    <w:rsid w:val="00E94092"/>
    <w:rsid w:val="00E946D8"/>
    <w:rsid w:val="00E948F4"/>
    <w:rsid w:val="00E95EAF"/>
    <w:rsid w:val="00EA0497"/>
    <w:rsid w:val="00EA366C"/>
    <w:rsid w:val="00EB0695"/>
    <w:rsid w:val="00EB2EA9"/>
    <w:rsid w:val="00EB3486"/>
    <w:rsid w:val="00EB49F5"/>
    <w:rsid w:val="00EB5A45"/>
    <w:rsid w:val="00EC1561"/>
    <w:rsid w:val="00EC159A"/>
    <w:rsid w:val="00EC39BA"/>
    <w:rsid w:val="00EC6173"/>
    <w:rsid w:val="00ED1C9C"/>
    <w:rsid w:val="00ED2C9F"/>
    <w:rsid w:val="00ED39A6"/>
    <w:rsid w:val="00ED40B5"/>
    <w:rsid w:val="00ED4418"/>
    <w:rsid w:val="00ED50FB"/>
    <w:rsid w:val="00ED605E"/>
    <w:rsid w:val="00ED637F"/>
    <w:rsid w:val="00ED6EA8"/>
    <w:rsid w:val="00EE3353"/>
    <w:rsid w:val="00EE6291"/>
    <w:rsid w:val="00EF2504"/>
    <w:rsid w:val="00EF3743"/>
    <w:rsid w:val="00EF50C1"/>
    <w:rsid w:val="00EF7C0D"/>
    <w:rsid w:val="00F01B36"/>
    <w:rsid w:val="00F06A77"/>
    <w:rsid w:val="00F1153B"/>
    <w:rsid w:val="00F1191D"/>
    <w:rsid w:val="00F12B83"/>
    <w:rsid w:val="00F135A3"/>
    <w:rsid w:val="00F15D1D"/>
    <w:rsid w:val="00F15FB3"/>
    <w:rsid w:val="00F17813"/>
    <w:rsid w:val="00F246B8"/>
    <w:rsid w:val="00F250F8"/>
    <w:rsid w:val="00F271BB"/>
    <w:rsid w:val="00F35980"/>
    <w:rsid w:val="00F4465B"/>
    <w:rsid w:val="00F46196"/>
    <w:rsid w:val="00F507D5"/>
    <w:rsid w:val="00F50BEF"/>
    <w:rsid w:val="00F54451"/>
    <w:rsid w:val="00F54E24"/>
    <w:rsid w:val="00F55164"/>
    <w:rsid w:val="00F56119"/>
    <w:rsid w:val="00F56BB3"/>
    <w:rsid w:val="00F57A63"/>
    <w:rsid w:val="00F60829"/>
    <w:rsid w:val="00F61C3B"/>
    <w:rsid w:val="00F6237B"/>
    <w:rsid w:val="00F62998"/>
    <w:rsid w:val="00F65181"/>
    <w:rsid w:val="00F70744"/>
    <w:rsid w:val="00F71B9D"/>
    <w:rsid w:val="00F73200"/>
    <w:rsid w:val="00F82325"/>
    <w:rsid w:val="00F84530"/>
    <w:rsid w:val="00F84C08"/>
    <w:rsid w:val="00F85645"/>
    <w:rsid w:val="00F85A85"/>
    <w:rsid w:val="00F85C23"/>
    <w:rsid w:val="00F86DFD"/>
    <w:rsid w:val="00F9233D"/>
    <w:rsid w:val="00F9460D"/>
    <w:rsid w:val="00F964AB"/>
    <w:rsid w:val="00F97547"/>
    <w:rsid w:val="00FA53E4"/>
    <w:rsid w:val="00FA566B"/>
    <w:rsid w:val="00FB0602"/>
    <w:rsid w:val="00FB0CEB"/>
    <w:rsid w:val="00FB226B"/>
    <w:rsid w:val="00FB2D11"/>
    <w:rsid w:val="00FB47DF"/>
    <w:rsid w:val="00FB5D58"/>
    <w:rsid w:val="00FC1EEA"/>
    <w:rsid w:val="00FC3768"/>
    <w:rsid w:val="00FC402B"/>
    <w:rsid w:val="00FC7524"/>
    <w:rsid w:val="00FD0E94"/>
    <w:rsid w:val="00FD1D51"/>
    <w:rsid w:val="00FD1FCE"/>
    <w:rsid w:val="00FD4846"/>
    <w:rsid w:val="00FE30B8"/>
    <w:rsid w:val="00FE582D"/>
    <w:rsid w:val="00FF60C7"/>
    <w:rsid w:val="00FF67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571392A"/>
  <w15:docId w15:val="{3431E540-644C-42E2-99BB-19ADCE5A1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8C5EFA"/>
    <w:pPr>
      <w:spacing w:after="0" w:line="240" w:lineRule="auto"/>
    </w:pPr>
    <w:rPr>
      <w:rFonts w:ascii="Times New Roman" w:eastAsia="Batang" w:hAnsi="Times New Roman" w:cs="Times New Roman"/>
      <w:sz w:val="24"/>
      <w:szCs w:val="24"/>
      <w:lang w:eastAsia="ko-KR"/>
    </w:rPr>
  </w:style>
  <w:style w:type="paragraph" w:styleId="11">
    <w:name w:val="heading 1"/>
    <w:aliases w:val="Название спецификации,.,H1,Chapter Headline,. Знак,H1 Знак,Название спецификации Знак,Заголовок 1 Знак1 Знак Знак,. Знак1 Знак Знак,H1 Знак1 Знак Знак,Название спецификации Знак1 Знак Знак,Заголовок 1 Знак Знак Знак Знак"/>
    <w:basedOn w:val="a2"/>
    <w:next w:val="a2"/>
    <w:link w:val="110"/>
    <w:autoRedefine/>
    <w:uiPriority w:val="9"/>
    <w:qFormat/>
    <w:rsid w:val="00B760F8"/>
    <w:pPr>
      <w:keepNext/>
      <w:keepLines/>
      <w:pageBreakBefore/>
      <w:numPr>
        <w:numId w:val="2"/>
      </w:numPr>
      <w:tabs>
        <w:tab w:val="left" w:pos="284"/>
      </w:tabs>
      <w:suppressAutoHyphens/>
      <w:ind w:left="0" w:firstLine="0"/>
      <w:jc w:val="center"/>
      <w:outlineLvl w:val="0"/>
    </w:pPr>
    <w:rPr>
      <w:rFonts w:eastAsia="Times New Roman"/>
      <w:b/>
      <w:bCs/>
      <w:kern w:val="32"/>
      <w:sz w:val="28"/>
      <w:szCs w:val="28"/>
      <w:lang w:eastAsia="en-US"/>
    </w:rPr>
  </w:style>
  <w:style w:type="paragraph" w:styleId="20">
    <w:name w:val="heading 2"/>
    <w:basedOn w:val="a2"/>
    <w:next w:val="a2"/>
    <w:link w:val="23"/>
    <w:uiPriority w:val="9"/>
    <w:qFormat/>
    <w:rsid w:val="004F37E0"/>
    <w:pPr>
      <w:keepNext/>
      <w:keepLines/>
      <w:numPr>
        <w:ilvl w:val="1"/>
        <w:numId w:val="3"/>
      </w:numPr>
      <w:spacing w:before="200" w:line="276" w:lineRule="auto"/>
      <w:outlineLvl w:val="1"/>
    </w:pPr>
    <w:rPr>
      <w:rFonts w:ascii="Cambria" w:eastAsia="Times New Roman" w:hAnsi="Cambria"/>
      <w:b/>
      <w:bCs/>
      <w:color w:val="4F81BD"/>
      <w:sz w:val="26"/>
      <w:szCs w:val="26"/>
      <w:lang w:eastAsia="en-US"/>
    </w:rPr>
  </w:style>
  <w:style w:type="paragraph" w:styleId="30">
    <w:name w:val="heading 3"/>
    <w:basedOn w:val="a2"/>
    <w:next w:val="a2"/>
    <w:link w:val="33"/>
    <w:uiPriority w:val="9"/>
    <w:qFormat/>
    <w:rsid w:val="004F37E0"/>
    <w:pPr>
      <w:keepNext/>
      <w:keepLines/>
      <w:numPr>
        <w:ilvl w:val="2"/>
        <w:numId w:val="3"/>
      </w:numPr>
      <w:spacing w:before="200" w:line="276" w:lineRule="auto"/>
      <w:outlineLvl w:val="2"/>
    </w:pPr>
    <w:rPr>
      <w:rFonts w:ascii="Cambria" w:eastAsia="Times New Roman" w:hAnsi="Cambria"/>
      <w:b/>
      <w:bCs/>
      <w:color w:val="4F81BD"/>
      <w:sz w:val="22"/>
      <w:szCs w:val="22"/>
      <w:lang w:eastAsia="en-US"/>
    </w:rPr>
  </w:style>
  <w:style w:type="paragraph" w:styleId="4">
    <w:name w:val="heading 4"/>
    <w:basedOn w:val="a2"/>
    <w:next w:val="a2"/>
    <w:link w:val="41"/>
    <w:uiPriority w:val="9"/>
    <w:unhideWhenUsed/>
    <w:qFormat/>
    <w:rsid w:val="004F37E0"/>
    <w:pPr>
      <w:keepNext/>
      <w:numPr>
        <w:ilvl w:val="3"/>
        <w:numId w:val="3"/>
      </w:numPr>
      <w:spacing w:before="240" w:after="60"/>
      <w:outlineLvl w:val="3"/>
    </w:pPr>
    <w:rPr>
      <w:rFonts w:ascii="Calibri" w:eastAsia="Times New Roman" w:hAnsi="Calibri"/>
      <w:b/>
      <w:bCs/>
      <w:sz w:val="28"/>
      <w:szCs w:val="28"/>
      <w:lang w:eastAsia="ru-RU"/>
    </w:rPr>
  </w:style>
  <w:style w:type="paragraph" w:styleId="50">
    <w:name w:val="heading 5"/>
    <w:basedOn w:val="a2"/>
    <w:next w:val="a2"/>
    <w:link w:val="51"/>
    <w:uiPriority w:val="9"/>
    <w:unhideWhenUsed/>
    <w:qFormat/>
    <w:rsid w:val="004F37E0"/>
    <w:pPr>
      <w:numPr>
        <w:ilvl w:val="4"/>
        <w:numId w:val="3"/>
      </w:numPr>
      <w:spacing w:before="240" w:after="60"/>
      <w:outlineLvl w:val="4"/>
    </w:pPr>
    <w:rPr>
      <w:rFonts w:ascii="Calibri" w:eastAsia="Times New Roman" w:hAnsi="Calibri"/>
      <w:b/>
      <w:bCs/>
      <w:i/>
      <w:iCs/>
      <w:sz w:val="26"/>
      <w:szCs w:val="26"/>
      <w:lang w:eastAsia="ru-RU"/>
    </w:rPr>
  </w:style>
  <w:style w:type="paragraph" w:styleId="6">
    <w:name w:val="heading 6"/>
    <w:basedOn w:val="a2"/>
    <w:next w:val="a2"/>
    <w:link w:val="60"/>
    <w:uiPriority w:val="9"/>
    <w:unhideWhenUsed/>
    <w:qFormat/>
    <w:rsid w:val="004F37E0"/>
    <w:pPr>
      <w:numPr>
        <w:ilvl w:val="5"/>
        <w:numId w:val="3"/>
      </w:numPr>
      <w:spacing w:before="240" w:after="60"/>
      <w:outlineLvl w:val="5"/>
    </w:pPr>
    <w:rPr>
      <w:rFonts w:ascii="Calibri" w:eastAsia="Times New Roman" w:hAnsi="Calibri"/>
      <w:b/>
      <w:bCs/>
      <w:sz w:val="22"/>
      <w:szCs w:val="22"/>
      <w:lang w:eastAsia="ru-RU"/>
    </w:rPr>
  </w:style>
  <w:style w:type="paragraph" w:styleId="7">
    <w:name w:val="heading 7"/>
    <w:basedOn w:val="a2"/>
    <w:next w:val="a2"/>
    <w:link w:val="70"/>
    <w:uiPriority w:val="99"/>
    <w:unhideWhenUsed/>
    <w:qFormat/>
    <w:rsid w:val="004F37E0"/>
    <w:pPr>
      <w:numPr>
        <w:ilvl w:val="6"/>
        <w:numId w:val="3"/>
      </w:numPr>
      <w:spacing w:before="240" w:after="60"/>
      <w:outlineLvl w:val="6"/>
    </w:pPr>
    <w:rPr>
      <w:rFonts w:ascii="Calibri" w:eastAsia="Times New Roman" w:hAnsi="Calibri"/>
      <w:lang w:eastAsia="ru-RU"/>
    </w:rPr>
  </w:style>
  <w:style w:type="paragraph" w:styleId="8">
    <w:name w:val="heading 8"/>
    <w:basedOn w:val="a2"/>
    <w:next w:val="a2"/>
    <w:link w:val="80"/>
    <w:uiPriority w:val="99"/>
    <w:unhideWhenUsed/>
    <w:qFormat/>
    <w:rsid w:val="004F37E0"/>
    <w:pPr>
      <w:numPr>
        <w:ilvl w:val="7"/>
        <w:numId w:val="3"/>
      </w:numPr>
      <w:spacing w:before="240" w:after="60"/>
      <w:outlineLvl w:val="7"/>
    </w:pPr>
    <w:rPr>
      <w:rFonts w:ascii="Calibri" w:eastAsia="Times New Roman" w:hAnsi="Calibri"/>
      <w:i/>
      <w:iCs/>
      <w:lang w:eastAsia="ru-RU"/>
    </w:rPr>
  </w:style>
  <w:style w:type="paragraph" w:styleId="9">
    <w:name w:val="heading 9"/>
    <w:basedOn w:val="a2"/>
    <w:next w:val="a2"/>
    <w:link w:val="90"/>
    <w:uiPriority w:val="99"/>
    <w:unhideWhenUsed/>
    <w:qFormat/>
    <w:rsid w:val="004F37E0"/>
    <w:pPr>
      <w:numPr>
        <w:ilvl w:val="8"/>
        <w:numId w:val="3"/>
      </w:numPr>
      <w:spacing w:before="240" w:after="60"/>
      <w:outlineLvl w:val="8"/>
    </w:pPr>
    <w:rPr>
      <w:rFonts w:ascii="Cambria" w:eastAsia="Times New Roman" w:hAnsi="Cambria"/>
      <w:sz w:val="22"/>
      <w:szCs w:val="22"/>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a6">
    <w:name w:val="Стиль вставки"/>
    <w:basedOn w:val="a3"/>
    <w:uiPriority w:val="1"/>
    <w:qFormat/>
    <w:rPr>
      <w:rFonts w:ascii="Tahoma" w:hAnsi="Tahoma"/>
      <w:color w:val="000000" w:themeColor="text1"/>
      <w:sz w:val="20"/>
    </w:rPr>
  </w:style>
  <w:style w:type="character" w:styleId="a7">
    <w:name w:val="Hyperlink"/>
    <w:basedOn w:val="a3"/>
    <w:uiPriority w:val="99"/>
    <w:rPr>
      <w:color w:val="0000FF" w:themeColor="hyperlink"/>
      <w:u w:val="single"/>
    </w:rPr>
  </w:style>
  <w:style w:type="paragraph" w:styleId="a8">
    <w:name w:val="Balloon Text"/>
    <w:basedOn w:val="a2"/>
    <w:link w:val="a9"/>
    <w:uiPriority w:val="99"/>
    <w:semiHidden/>
    <w:unhideWhenUsed/>
    <w:rPr>
      <w:rFonts w:ascii="Tahoma" w:hAnsi="Tahoma" w:cs="Tahoma"/>
      <w:sz w:val="16"/>
      <w:szCs w:val="16"/>
    </w:rPr>
  </w:style>
  <w:style w:type="character" w:customStyle="1" w:styleId="a9">
    <w:name w:val="Текст выноски Знак"/>
    <w:basedOn w:val="a3"/>
    <w:link w:val="a8"/>
    <w:uiPriority w:val="99"/>
    <w:semiHidden/>
    <w:rPr>
      <w:rFonts w:ascii="Tahoma" w:eastAsia="Batang" w:hAnsi="Tahoma" w:cs="Tahoma"/>
      <w:sz w:val="16"/>
      <w:szCs w:val="16"/>
      <w:lang w:eastAsia="ko-KR"/>
    </w:rPr>
  </w:style>
  <w:style w:type="character" w:styleId="aa">
    <w:name w:val="annotation reference"/>
    <w:basedOn w:val="a3"/>
    <w:uiPriority w:val="99"/>
    <w:unhideWhenUsed/>
    <w:rPr>
      <w:sz w:val="16"/>
      <w:szCs w:val="16"/>
    </w:rPr>
  </w:style>
  <w:style w:type="paragraph" w:styleId="ab">
    <w:name w:val="annotation text"/>
    <w:basedOn w:val="a2"/>
    <w:link w:val="ac"/>
    <w:unhideWhenUsed/>
    <w:rPr>
      <w:sz w:val="20"/>
      <w:szCs w:val="20"/>
    </w:rPr>
  </w:style>
  <w:style w:type="character" w:customStyle="1" w:styleId="ac">
    <w:name w:val="Текст примечания Знак"/>
    <w:basedOn w:val="a3"/>
    <w:link w:val="ab"/>
    <w:rPr>
      <w:rFonts w:ascii="Times New Roman" w:eastAsia="Batang" w:hAnsi="Times New Roman" w:cs="Times New Roman"/>
      <w:sz w:val="20"/>
      <w:szCs w:val="20"/>
      <w:lang w:eastAsia="ko-KR"/>
    </w:rPr>
  </w:style>
  <w:style w:type="paragraph" w:styleId="ad">
    <w:name w:val="annotation subject"/>
    <w:basedOn w:val="ab"/>
    <w:next w:val="ab"/>
    <w:link w:val="ae"/>
    <w:uiPriority w:val="99"/>
    <w:semiHidden/>
    <w:unhideWhenUsed/>
    <w:rPr>
      <w:b/>
      <w:bCs/>
    </w:rPr>
  </w:style>
  <w:style w:type="character" w:customStyle="1" w:styleId="ae">
    <w:name w:val="Тема примечания Знак"/>
    <w:basedOn w:val="ac"/>
    <w:link w:val="ad"/>
    <w:uiPriority w:val="99"/>
    <w:semiHidden/>
    <w:rPr>
      <w:rFonts w:ascii="Times New Roman" w:eastAsia="Batang" w:hAnsi="Times New Roman" w:cs="Times New Roman"/>
      <w:b/>
      <w:bCs/>
      <w:sz w:val="20"/>
      <w:szCs w:val="20"/>
      <w:lang w:eastAsia="ko-KR"/>
    </w:rPr>
  </w:style>
  <w:style w:type="paragraph" w:styleId="af">
    <w:name w:val="Normal (Web)"/>
    <w:aliases w:val="Обычный (Web)"/>
    <w:basedOn w:val="a2"/>
    <w:link w:val="af0"/>
    <w:uiPriority w:val="99"/>
    <w:unhideWhenUsed/>
    <w:qFormat/>
    <w:pPr>
      <w:spacing w:before="100" w:beforeAutospacing="1" w:after="100" w:afterAutospacing="1"/>
    </w:pPr>
    <w:rPr>
      <w:rFonts w:eastAsia="Times New Roman"/>
      <w:lang w:eastAsia="ru-RU"/>
    </w:rPr>
  </w:style>
  <w:style w:type="character" w:styleId="af1">
    <w:name w:val="Placeholder Text"/>
    <w:basedOn w:val="a3"/>
    <w:uiPriority w:val="99"/>
    <w:semiHidden/>
    <w:rPr>
      <w:color w:val="808080"/>
    </w:rPr>
  </w:style>
  <w:style w:type="paragraph" w:styleId="af2">
    <w:name w:val="List Paragraph"/>
    <w:aliases w:val="Bullet List,FooterText,numbered,Bullet 1,Use Case List Paragraph,_Абзац списка,A_маркированный_список,Абзац Стас,List Paragraph,lp1,ТЗ список,Абзац списка литеральный,Маркер,Table-Normal,RSHB_Table-Normal,Список дефисный,Заговок Марина"/>
    <w:basedOn w:val="a2"/>
    <w:link w:val="af3"/>
    <w:uiPriority w:val="34"/>
    <w:qFormat/>
    <w:pPr>
      <w:ind w:left="720"/>
      <w:contextualSpacing/>
    </w:pPr>
  </w:style>
  <w:style w:type="paragraph" w:styleId="af4">
    <w:name w:val="Body Text"/>
    <w:basedOn w:val="a2"/>
    <w:link w:val="af5"/>
    <w:uiPriority w:val="99"/>
    <w:semiHidden/>
    <w:unhideWhenUsed/>
    <w:pPr>
      <w:spacing w:after="120"/>
    </w:pPr>
  </w:style>
  <w:style w:type="character" w:customStyle="1" w:styleId="af5">
    <w:name w:val="Основной текст Знак"/>
    <w:basedOn w:val="a3"/>
    <w:link w:val="af4"/>
    <w:uiPriority w:val="99"/>
    <w:semiHidden/>
    <w:rPr>
      <w:rFonts w:ascii="Times New Roman" w:eastAsia="Batang" w:hAnsi="Times New Roman" w:cs="Times New Roman"/>
      <w:sz w:val="24"/>
      <w:szCs w:val="24"/>
      <w:lang w:eastAsia="ko-KR"/>
    </w:rPr>
  </w:style>
  <w:style w:type="paragraph" w:styleId="af6">
    <w:name w:val="header"/>
    <w:basedOn w:val="a2"/>
    <w:link w:val="af7"/>
    <w:uiPriority w:val="99"/>
    <w:unhideWhenUsed/>
    <w:rsid w:val="00D306C6"/>
    <w:pPr>
      <w:tabs>
        <w:tab w:val="center" w:pos="4677"/>
        <w:tab w:val="right" w:pos="9355"/>
      </w:tabs>
    </w:pPr>
  </w:style>
  <w:style w:type="character" w:customStyle="1" w:styleId="af7">
    <w:name w:val="Верхний колонтитул Знак"/>
    <w:basedOn w:val="a3"/>
    <w:link w:val="af6"/>
    <w:uiPriority w:val="99"/>
    <w:rsid w:val="00D306C6"/>
    <w:rPr>
      <w:rFonts w:ascii="Times New Roman" w:eastAsia="Batang" w:hAnsi="Times New Roman" w:cs="Times New Roman"/>
      <w:sz w:val="24"/>
      <w:szCs w:val="24"/>
      <w:lang w:eastAsia="ko-KR"/>
    </w:rPr>
  </w:style>
  <w:style w:type="paragraph" w:styleId="af8">
    <w:name w:val="footer"/>
    <w:basedOn w:val="a2"/>
    <w:link w:val="af9"/>
    <w:uiPriority w:val="99"/>
    <w:unhideWhenUsed/>
    <w:rsid w:val="00D306C6"/>
    <w:pPr>
      <w:tabs>
        <w:tab w:val="center" w:pos="4677"/>
        <w:tab w:val="right" w:pos="9355"/>
      </w:tabs>
    </w:pPr>
  </w:style>
  <w:style w:type="character" w:customStyle="1" w:styleId="af9">
    <w:name w:val="Нижний колонтитул Знак"/>
    <w:basedOn w:val="a3"/>
    <w:link w:val="af8"/>
    <w:uiPriority w:val="99"/>
    <w:rsid w:val="00D306C6"/>
    <w:rPr>
      <w:rFonts w:ascii="Times New Roman" w:eastAsia="Batang" w:hAnsi="Times New Roman" w:cs="Times New Roman"/>
      <w:sz w:val="24"/>
      <w:szCs w:val="24"/>
      <w:lang w:eastAsia="ko-KR"/>
    </w:rPr>
  </w:style>
  <w:style w:type="table" w:styleId="afa">
    <w:name w:val="Table Grid"/>
    <w:basedOn w:val="a4"/>
    <w:uiPriority w:val="39"/>
    <w:rsid w:val="00316DE7"/>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4"/>
    <w:next w:val="afa"/>
    <w:uiPriority w:val="59"/>
    <w:rsid w:val="00316DE7"/>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uiPriority w:val="99"/>
    <w:rsid w:val="00AD5BB7"/>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paragraph" w:customStyle="1" w:styleId="ConsNonformat">
    <w:name w:val="ConsNonformat"/>
    <w:link w:val="ConsNonformat0"/>
    <w:rsid w:val="00AD5BB7"/>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ConsNonformat0">
    <w:name w:val="ConsNonformat Знак"/>
    <w:link w:val="ConsNonformat"/>
    <w:locked/>
    <w:rsid w:val="00AD5BB7"/>
    <w:rPr>
      <w:rFonts w:ascii="Courier New" w:eastAsia="Times New Roman" w:hAnsi="Courier New" w:cs="Courier New"/>
      <w:sz w:val="24"/>
      <w:szCs w:val="24"/>
      <w:lang w:eastAsia="ru-RU"/>
    </w:rPr>
  </w:style>
  <w:style w:type="paragraph" w:styleId="afb">
    <w:name w:val="Body Text Indent"/>
    <w:basedOn w:val="a2"/>
    <w:link w:val="afc"/>
    <w:uiPriority w:val="99"/>
    <w:unhideWhenUsed/>
    <w:rsid w:val="004F37E0"/>
    <w:pPr>
      <w:spacing w:after="120"/>
      <w:ind w:left="283"/>
    </w:pPr>
  </w:style>
  <w:style w:type="character" w:customStyle="1" w:styleId="afc">
    <w:name w:val="Основной текст с отступом Знак"/>
    <w:basedOn w:val="a3"/>
    <w:link w:val="afb"/>
    <w:uiPriority w:val="99"/>
    <w:rsid w:val="004F37E0"/>
    <w:rPr>
      <w:rFonts w:ascii="Times New Roman" w:eastAsia="Batang" w:hAnsi="Times New Roman" w:cs="Times New Roman"/>
      <w:sz w:val="24"/>
      <w:szCs w:val="24"/>
      <w:lang w:eastAsia="ko-KR"/>
    </w:rPr>
  </w:style>
  <w:style w:type="character" w:customStyle="1" w:styleId="17">
    <w:name w:val="Заголовок 1 Знак"/>
    <w:basedOn w:val="a3"/>
    <w:uiPriority w:val="9"/>
    <w:rsid w:val="004F37E0"/>
    <w:rPr>
      <w:rFonts w:asciiTheme="majorHAnsi" w:eastAsiaTheme="majorEastAsia" w:hAnsiTheme="majorHAnsi" w:cstheme="majorBidi"/>
      <w:color w:val="365F91" w:themeColor="accent1" w:themeShade="BF"/>
      <w:sz w:val="32"/>
      <w:szCs w:val="32"/>
      <w:lang w:eastAsia="ko-KR"/>
    </w:rPr>
  </w:style>
  <w:style w:type="character" w:customStyle="1" w:styleId="23">
    <w:name w:val="Заголовок 2 Знак"/>
    <w:basedOn w:val="a3"/>
    <w:link w:val="20"/>
    <w:uiPriority w:val="9"/>
    <w:rsid w:val="004F37E0"/>
    <w:rPr>
      <w:rFonts w:ascii="Cambria" w:eastAsia="Times New Roman" w:hAnsi="Cambria" w:cs="Times New Roman"/>
      <w:b/>
      <w:bCs/>
      <w:color w:val="4F81BD"/>
      <w:sz w:val="26"/>
      <w:szCs w:val="26"/>
    </w:rPr>
  </w:style>
  <w:style w:type="character" w:customStyle="1" w:styleId="33">
    <w:name w:val="Заголовок 3 Знак"/>
    <w:basedOn w:val="a3"/>
    <w:link w:val="30"/>
    <w:uiPriority w:val="9"/>
    <w:rsid w:val="004F37E0"/>
    <w:rPr>
      <w:rFonts w:ascii="Cambria" w:eastAsia="Times New Roman" w:hAnsi="Cambria" w:cs="Times New Roman"/>
      <w:b/>
      <w:bCs/>
      <w:color w:val="4F81BD"/>
    </w:rPr>
  </w:style>
  <w:style w:type="character" w:customStyle="1" w:styleId="41">
    <w:name w:val="Заголовок 4 Знак"/>
    <w:basedOn w:val="a3"/>
    <w:link w:val="4"/>
    <w:uiPriority w:val="9"/>
    <w:rsid w:val="004F37E0"/>
    <w:rPr>
      <w:rFonts w:ascii="Calibri" w:eastAsia="Times New Roman" w:hAnsi="Calibri" w:cs="Times New Roman"/>
      <w:b/>
      <w:bCs/>
      <w:sz w:val="28"/>
      <w:szCs w:val="28"/>
      <w:lang w:eastAsia="ru-RU"/>
    </w:rPr>
  </w:style>
  <w:style w:type="character" w:customStyle="1" w:styleId="51">
    <w:name w:val="Заголовок 5 Знак"/>
    <w:basedOn w:val="a3"/>
    <w:link w:val="50"/>
    <w:uiPriority w:val="9"/>
    <w:rsid w:val="004F37E0"/>
    <w:rPr>
      <w:rFonts w:ascii="Calibri" w:eastAsia="Times New Roman" w:hAnsi="Calibri" w:cs="Times New Roman"/>
      <w:b/>
      <w:bCs/>
      <w:i/>
      <w:iCs/>
      <w:sz w:val="26"/>
      <w:szCs w:val="26"/>
      <w:lang w:eastAsia="ru-RU"/>
    </w:rPr>
  </w:style>
  <w:style w:type="character" w:customStyle="1" w:styleId="60">
    <w:name w:val="Заголовок 6 Знак"/>
    <w:basedOn w:val="a3"/>
    <w:link w:val="6"/>
    <w:uiPriority w:val="9"/>
    <w:rsid w:val="004F37E0"/>
    <w:rPr>
      <w:rFonts w:ascii="Calibri" w:eastAsia="Times New Roman" w:hAnsi="Calibri" w:cs="Times New Roman"/>
      <w:b/>
      <w:bCs/>
      <w:lang w:eastAsia="ru-RU"/>
    </w:rPr>
  </w:style>
  <w:style w:type="character" w:customStyle="1" w:styleId="70">
    <w:name w:val="Заголовок 7 Знак"/>
    <w:basedOn w:val="a3"/>
    <w:link w:val="7"/>
    <w:uiPriority w:val="99"/>
    <w:rsid w:val="004F37E0"/>
    <w:rPr>
      <w:rFonts w:ascii="Calibri" w:eastAsia="Times New Roman" w:hAnsi="Calibri" w:cs="Times New Roman"/>
      <w:sz w:val="24"/>
      <w:szCs w:val="24"/>
      <w:lang w:eastAsia="ru-RU"/>
    </w:rPr>
  </w:style>
  <w:style w:type="character" w:customStyle="1" w:styleId="80">
    <w:name w:val="Заголовок 8 Знак"/>
    <w:basedOn w:val="a3"/>
    <w:link w:val="8"/>
    <w:uiPriority w:val="99"/>
    <w:rsid w:val="004F37E0"/>
    <w:rPr>
      <w:rFonts w:ascii="Calibri" w:eastAsia="Times New Roman" w:hAnsi="Calibri" w:cs="Times New Roman"/>
      <w:i/>
      <w:iCs/>
      <w:sz w:val="24"/>
      <w:szCs w:val="24"/>
      <w:lang w:eastAsia="ru-RU"/>
    </w:rPr>
  </w:style>
  <w:style w:type="character" w:customStyle="1" w:styleId="90">
    <w:name w:val="Заголовок 9 Знак"/>
    <w:basedOn w:val="a3"/>
    <w:link w:val="9"/>
    <w:uiPriority w:val="99"/>
    <w:rsid w:val="004F37E0"/>
    <w:rPr>
      <w:rFonts w:ascii="Cambria" w:eastAsia="Times New Roman" w:hAnsi="Cambria" w:cs="Times New Roman"/>
      <w:lang w:eastAsia="ru-RU"/>
    </w:rPr>
  </w:style>
  <w:style w:type="character" w:customStyle="1" w:styleId="110">
    <w:name w:val="Заголовок 1 Знак1"/>
    <w:aliases w:val="Название спецификации Знак1,. Знак1,H1 Знак1,Chapter Headline Знак,. Знак Знак,H1 Знак Знак,Название спецификации Знак Знак,Заголовок 1 Знак1 Знак Знак Знак,. Знак1 Знак Знак Знак,H1 Знак1 Знак Знак Знак"/>
    <w:link w:val="11"/>
    <w:uiPriority w:val="9"/>
    <w:rsid w:val="00B760F8"/>
    <w:rPr>
      <w:rFonts w:ascii="Times New Roman" w:eastAsia="Times New Roman" w:hAnsi="Times New Roman" w:cs="Times New Roman"/>
      <w:b/>
      <w:bCs/>
      <w:kern w:val="32"/>
      <w:sz w:val="28"/>
      <w:szCs w:val="28"/>
    </w:rPr>
  </w:style>
  <w:style w:type="paragraph" w:customStyle="1" w:styleId="18">
    <w:name w:val="Абзац списка1"/>
    <w:basedOn w:val="a2"/>
    <w:rsid w:val="004F37E0"/>
    <w:pPr>
      <w:spacing w:after="200" w:line="276" w:lineRule="auto"/>
      <w:ind w:left="720"/>
      <w:contextualSpacing/>
      <w:jc w:val="both"/>
    </w:pPr>
    <w:rPr>
      <w:rFonts w:eastAsia="Calibri"/>
      <w:szCs w:val="22"/>
      <w:lang w:eastAsia="ru-RU"/>
    </w:rPr>
  </w:style>
  <w:style w:type="paragraph" w:styleId="afd">
    <w:name w:val="No Spacing"/>
    <w:uiPriority w:val="99"/>
    <w:qFormat/>
    <w:rsid w:val="004F37E0"/>
    <w:pPr>
      <w:spacing w:after="0" w:line="240" w:lineRule="auto"/>
    </w:pPr>
    <w:rPr>
      <w:rFonts w:ascii="Calibri" w:eastAsia="Calibri" w:hAnsi="Calibri" w:cs="Times New Roman"/>
    </w:rPr>
  </w:style>
  <w:style w:type="character" w:customStyle="1" w:styleId="af3">
    <w:name w:val="Абзац списка Знак"/>
    <w:aliases w:val="Bullet List Знак,FooterText Знак,numbered Знак,Bullet 1 Знак,Use Case List Paragraph Знак,_Абзац списка Знак,A_маркированный_список Знак,Абзац Стас Знак,List Paragraph Знак,lp1 Знак,ТЗ список Знак,Абзац списка литеральный Знак"/>
    <w:link w:val="af2"/>
    <w:uiPriority w:val="34"/>
    <w:qFormat/>
    <w:locked/>
    <w:rsid w:val="009703BA"/>
    <w:rPr>
      <w:rFonts w:ascii="Times New Roman" w:eastAsia="Batang" w:hAnsi="Times New Roman" w:cs="Times New Roman"/>
      <w:sz w:val="24"/>
      <w:szCs w:val="24"/>
      <w:lang w:eastAsia="ko-KR"/>
    </w:rPr>
  </w:style>
  <w:style w:type="paragraph" w:customStyle="1" w:styleId="111">
    <w:name w:val="Уровень 1.1"/>
    <w:link w:val="112"/>
    <w:qFormat/>
    <w:rsid w:val="009703BA"/>
    <w:pPr>
      <w:tabs>
        <w:tab w:val="left" w:pos="1276"/>
      </w:tabs>
      <w:spacing w:before="120" w:after="0" w:line="240" w:lineRule="auto"/>
      <w:jc w:val="both"/>
    </w:pPr>
    <w:rPr>
      <w:rFonts w:ascii="Times New Roman" w:eastAsia="Times New Roman" w:hAnsi="Times New Roman" w:cs="Times New Roman"/>
      <w:sz w:val="24"/>
      <w:szCs w:val="28"/>
      <w:lang w:val="en-US" w:eastAsia="ru-RU"/>
    </w:rPr>
  </w:style>
  <w:style w:type="paragraph" w:customStyle="1" w:styleId="1110">
    <w:name w:val="Уровень 1.1.1"/>
    <w:basedOn w:val="111"/>
    <w:link w:val="34"/>
    <w:qFormat/>
    <w:rsid w:val="009703BA"/>
    <w:pPr>
      <w:numPr>
        <w:ilvl w:val="2"/>
      </w:numPr>
      <w:spacing w:before="60"/>
      <w:outlineLvl w:val="2"/>
    </w:pPr>
  </w:style>
  <w:style w:type="character" w:customStyle="1" w:styleId="112">
    <w:name w:val="Уровень 1.1 Знак"/>
    <w:basedOn w:val="af3"/>
    <w:link w:val="111"/>
    <w:locked/>
    <w:rsid w:val="009703BA"/>
    <w:rPr>
      <w:rFonts w:ascii="Times New Roman" w:eastAsia="Times New Roman" w:hAnsi="Times New Roman" w:cs="Times New Roman"/>
      <w:sz w:val="24"/>
      <w:szCs w:val="28"/>
      <w:lang w:val="en-US" w:eastAsia="ru-RU"/>
    </w:rPr>
  </w:style>
  <w:style w:type="character" w:customStyle="1" w:styleId="34">
    <w:name w:val="Уровень 3 Знак"/>
    <w:basedOn w:val="112"/>
    <w:link w:val="1110"/>
    <w:locked/>
    <w:rsid w:val="009703BA"/>
    <w:rPr>
      <w:rFonts w:ascii="Times New Roman" w:eastAsia="Times New Roman" w:hAnsi="Times New Roman" w:cs="Times New Roman"/>
      <w:sz w:val="24"/>
      <w:szCs w:val="28"/>
      <w:lang w:val="en-US" w:eastAsia="ru-RU"/>
    </w:rPr>
  </w:style>
  <w:style w:type="paragraph" w:customStyle="1" w:styleId="Default">
    <w:name w:val="Default"/>
    <w:rsid w:val="009703B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fe">
    <w:name w:val="Revision"/>
    <w:hidden/>
    <w:uiPriority w:val="99"/>
    <w:semiHidden/>
    <w:rsid w:val="00DF2B9E"/>
    <w:pPr>
      <w:spacing w:after="0" w:line="240" w:lineRule="auto"/>
    </w:pPr>
    <w:rPr>
      <w:rFonts w:ascii="Times New Roman" w:eastAsia="Batang" w:hAnsi="Times New Roman" w:cs="Times New Roman"/>
      <w:sz w:val="24"/>
      <w:szCs w:val="24"/>
      <w:lang w:eastAsia="ko-KR"/>
    </w:rPr>
  </w:style>
  <w:style w:type="paragraph" w:customStyle="1" w:styleId="Heading">
    <w:name w:val="Heading"/>
    <w:rsid w:val="004644C3"/>
    <w:pPr>
      <w:suppressAutoHyphens/>
      <w:autoSpaceDE w:val="0"/>
      <w:spacing w:after="0" w:line="240" w:lineRule="auto"/>
    </w:pPr>
    <w:rPr>
      <w:rFonts w:ascii="Arial" w:eastAsia="Arial" w:hAnsi="Arial" w:cs="Arial"/>
      <w:b/>
      <w:bCs/>
      <w:lang w:eastAsia="ar-SA"/>
    </w:rPr>
  </w:style>
  <w:style w:type="paragraph" w:customStyle="1" w:styleId="10">
    <w:name w:val="Мой заголовок 1"/>
    <w:basedOn w:val="a2"/>
    <w:next w:val="20"/>
    <w:autoRedefine/>
    <w:rsid w:val="0015496E"/>
    <w:pPr>
      <w:keepNext/>
      <w:numPr>
        <w:numId w:val="4"/>
      </w:numPr>
      <w:jc w:val="center"/>
    </w:pPr>
    <w:rPr>
      <w:rFonts w:eastAsia="Times New Roman"/>
      <w:b/>
      <w:bCs/>
      <w:kern w:val="28"/>
      <w:szCs w:val="28"/>
      <w:lang w:eastAsia="ru-RU"/>
    </w:rPr>
  </w:style>
  <w:style w:type="character" w:styleId="aff">
    <w:name w:val="FollowedHyperlink"/>
    <w:basedOn w:val="a3"/>
    <w:uiPriority w:val="99"/>
    <w:semiHidden/>
    <w:unhideWhenUsed/>
    <w:rsid w:val="008C37EC"/>
    <w:rPr>
      <w:color w:val="800080" w:themeColor="followedHyperlink"/>
      <w:u w:val="single"/>
    </w:rPr>
  </w:style>
  <w:style w:type="paragraph" w:styleId="aff0">
    <w:name w:val="footnote text"/>
    <w:basedOn w:val="a2"/>
    <w:link w:val="aff1"/>
    <w:uiPriority w:val="99"/>
    <w:semiHidden/>
    <w:unhideWhenUsed/>
    <w:rsid w:val="007804A6"/>
    <w:rPr>
      <w:sz w:val="20"/>
      <w:szCs w:val="20"/>
    </w:rPr>
  </w:style>
  <w:style w:type="character" w:customStyle="1" w:styleId="aff1">
    <w:name w:val="Текст сноски Знак"/>
    <w:basedOn w:val="a3"/>
    <w:link w:val="aff0"/>
    <w:uiPriority w:val="99"/>
    <w:semiHidden/>
    <w:rsid w:val="007804A6"/>
    <w:rPr>
      <w:rFonts w:ascii="Times New Roman" w:eastAsia="Batang" w:hAnsi="Times New Roman" w:cs="Times New Roman"/>
      <w:sz w:val="20"/>
      <w:szCs w:val="20"/>
      <w:lang w:eastAsia="ko-KR"/>
    </w:rPr>
  </w:style>
  <w:style w:type="character" w:styleId="aff2">
    <w:name w:val="footnote reference"/>
    <w:basedOn w:val="a3"/>
    <w:uiPriority w:val="99"/>
    <w:semiHidden/>
    <w:unhideWhenUsed/>
    <w:rsid w:val="007804A6"/>
    <w:rPr>
      <w:vertAlign w:val="superscript"/>
    </w:rPr>
  </w:style>
  <w:style w:type="paragraph" w:styleId="aff3">
    <w:name w:val="endnote text"/>
    <w:basedOn w:val="a2"/>
    <w:link w:val="aff4"/>
    <w:uiPriority w:val="99"/>
    <w:semiHidden/>
    <w:unhideWhenUsed/>
    <w:rsid w:val="00013CD9"/>
    <w:rPr>
      <w:sz w:val="20"/>
      <w:szCs w:val="20"/>
    </w:rPr>
  </w:style>
  <w:style w:type="character" w:customStyle="1" w:styleId="aff4">
    <w:name w:val="Текст концевой сноски Знак"/>
    <w:basedOn w:val="a3"/>
    <w:link w:val="aff3"/>
    <w:uiPriority w:val="99"/>
    <w:semiHidden/>
    <w:rsid w:val="00013CD9"/>
    <w:rPr>
      <w:rFonts w:ascii="Times New Roman" w:eastAsia="Batang" w:hAnsi="Times New Roman" w:cs="Times New Roman"/>
      <w:sz w:val="20"/>
      <w:szCs w:val="20"/>
      <w:lang w:eastAsia="ko-KR"/>
    </w:rPr>
  </w:style>
  <w:style w:type="character" w:styleId="aff5">
    <w:name w:val="endnote reference"/>
    <w:basedOn w:val="a3"/>
    <w:uiPriority w:val="99"/>
    <w:semiHidden/>
    <w:unhideWhenUsed/>
    <w:rsid w:val="00013CD9"/>
    <w:rPr>
      <w:vertAlign w:val="superscript"/>
    </w:rPr>
  </w:style>
  <w:style w:type="paragraph" w:customStyle="1" w:styleId="13">
    <w:name w:val="Спс_1"/>
    <w:link w:val="19"/>
    <w:qFormat/>
    <w:rsid w:val="00275342"/>
    <w:pPr>
      <w:numPr>
        <w:numId w:val="6"/>
      </w:numPr>
      <w:spacing w:after="0"/>
      <w:jc w:val="both"/>
    </w:pPr>
    <w:rPr>
      <w:rFonts w:ascii="Times New Roman" w:eastAsia="Arial" w:hAnsi="Times New Roman" w:cs="Times New Roman"/>
      <w:sz w:val="26"/>
      <w:szCs w:val="26"/>
      <w:lang w:eastAsia="ru-RU"/>
    </w:rPr>
  </w:style>
  <w:style w:type="character" w:customStyle="1" w:styleId="19">
    <w:name w:val="Спс_1 Знак"/>
    <w:link w:val="13"/>
    <w:rsid w:val="00275342"/>
    <w:rPr>
      <w:rFonts w:ascii="Times New Roman" w:eastAsia="Arial" w:hAnsi="Times New Roman" w:cs="Times New Roman"/>
      <w:sz w:val="26"/>
      <w:szCs w:val="26"/>
      <w:lang w:eastAsia="ru-RU"/>
    </w:rPr>
  </w:style>
  <w:style w:type="paragraph" w:customStyle="1" w:styleId="21">
    <w:name w:val="Спс_2"/>
    <w:basedOn w:val="13"/>
    <w:qFormat/>
    <w:rsid w:val="00A22EC2"/>
    <w:pPr>
      <w:numPr>
        <w:ilvl w:val="1"/>
      </w:numPr>
      <w:tabs>
        <w:tab w:val="num" w:pos="360"/>
      </w:tabs>
      <w:ind w:left="1361" w:hanging="227"/>
    </w:pPr>
  </w:style>
  <w:style w:type="paragraph" w:customStyle="1" w:styleId="31">
    <w:name w:val="Спс_3"/>
    <w:basedOn w:val="13"/>
    <w:qFormat/>
    <w:rsid w:val="00A22EC2"/>
    <w:pPr>
      <w:numPr>
        <w:ilvl w:val="2"/>
      </w:numPr>
      <w:tabs>
        <w:tab w:val="num" w:pos="720"/>
      </w:tabs>
      <w:ind w:left="2058" w:hanging="357"/>
    </w:pPr>
  </w:style>
  <w:style w:type="paragraph" w:customStyle="1" w:styleId="1a">
    <w:name w:val="Спис_1"/>
    <w:basedOn w:val="13"/>
    <w:link w:val="1b"/>
    <w:qFormat/>
    <w:rsid w:val="00052EB8"/>
    <w:pPr>
      <w:ind w:left="993" w:hanging="284"/>
    </w:pPr>
  </w:style>
  <w:style w:type="character" w:customStyle="1" w:styleId="1b">
    <w:name w:val="Спис_1 Знак"/>
    <w:link w:val="1a"/>
    <w:rsid w:val="00052EB8"/>
    <w:rPr>
      <w:rFonts w:ascii="Times New Roman" w:eastAsia="Arial" w:hAnsi="Times New Roman" w:cs="Times New Roman"/>
      <w:sz w:val="26"/>
      <w:szCs w:val="26"/>
      <w:lang w:eastAsia="ru-RU"/>
    </w:rPr>
  </w:style>
  <w:style w:type="paragraph" w:customStyle="1" w:styleId="AZ">
    <w:name w:val="AZ_Текст"/>
    <w:basedOn w:val="a2"/>
    <w:link w:val="AZ0"/>
    <w:qFormat/>
    <w:rsid w:val="00275342"/>
    <w:pPr>
      <w:spacing w:line="276" w:lineRule="auto"/>
      <w:ind w:firstLine="709"/>
      <w:jc w:val="both"/>
    </w:pPr>
    <w:rPr>
      <w:rFonts w:eastAsia="Times New Roman"/>
      <w:sz w:val="26"/>
      <w:szCs w:val="26"/>
      <w:lang w:eastAsia="en-US"/>
    </w:rPr>
  </w:style>
  <w:style w:type="paragraph" w:customStyle="1" w:styleId="15">
    <w:name w:val="Заг1"/>
    <w:basedOn w:val="a2"/>
    <w:link w:val="1c"/>
    <w:qFormat/>
    <w:rsid w:val="0077738F"/>
    <w:pPr>
      <w:keepNext/>
      <w:keepLines/>
      <w:numPr>
        <w:numId w:val="5"/>
      </w:numPr>
      <w:tabs>
        <w:tab w:val="left" w:pos="851"/>
        <w:tab w:val="num" w:pos="1021"/>
        <w:tab w:val="left" w:pos="1134"/>
      </w:tabs>
      <w:suppressAutoHyphens/>
      <w:spacing w:before="240" w:after="240"/>
      <w:ind w:left="851" w:firstLine="0"/>
      <w:outlineLvl w:val="0"/>
    </w:pPr>
    <w:rPr>
      <w:rFonts w:eastAsia="Times New Roman"/>
      <w:b/>
      <w:bCs/>
      <w:kern w:val="32"/>
      <w:sz w:val="28"/>
      <w:szCs w:val="28"/>
      <w:lang w:eastAsia="en-US"/>
    </w:rPr>
  </w:style>
  <w:style w:type="character" w:customStyle="1" w:styleId="AZ0">
    <w:name w:val="AZ_Текст Знак"/>
    <w:basedOn w:val="a3"/>
    <w:link w:val="AZ"/>
    <w:rsid w:val="00275342"/>
    <w:rPr>
      <w:rFonts w:ascii="Times New Roman" w:eastAsia="Times New Roman" w:hAnsi="Times New Roman" w:cs="Times New Roman"/>
      <w:sz w:val="26"/>
      <w:szCs w:val="26"/>
    </w:rPr>
  </w:style>
  <w:style w:type="character" w:customStyle="1" w:styleId="1c">
    <w:name w:val="Заг1 Знак"/>
    <w:basedOn w:val="17"/>
    <w:link w:val="15"/>
    <w:rsid w:val="0077738F"/>
    <w:rPr>
      <w:rFonts w:ascii="Times New Roman" w:eastAsia="Times New Roman" w:hAnsi="Times New Roman" w:cs="Times New Roman"/>
      <w:b/>
      <w:bCs/>
      <w:color w:val="365F91" w:themeColor="accent1" w:themeShade="BF"/>
      <w:kern w:val="32"/>
      <w:sz w:val="28"/>
      <w:szCs w:val="28"/>
      <w:lang w:eastAsia="ko-KR"/>
    </w:rPr>
  </w:style>
  <w:style w:type="paragraph" w:customStyle="1" w:styleId="22">
    <w:name w:val="Заг2"/>
    <w:basedOn w:val="a2"/>
    <w:link w:val="24"/>
    <w:qFormat/>
    <w:rsid w:val="0077738F"/>
    <w:pPr>
      <w:keepNext/>
      <w:numPr>
        <w:ilvl w:val="1"/>
        <w:numId w:val="5"/>
      </w:numPr>
      <w:tabs>
        <w:tab w:val="num" w:pos="851"/>
        <w:tab w:val="left" w:pos="1276"/>
      </w:tabs>
      <w:suppressAutoHyphens/>
      <w:spacing w:before="240" w:after="240"/>
      <w:ind w:left="851" w:firstLine="0"/>
      <w:outlineLvl w:val="1"/>
    </w:pPr>
    <w:rPr>
      <w:rFonts w:eastAsia="Times New Roman"/>
      <w:b/>
      <w:bCs/>
      <w:sz w:val="26"/>
      <w:szCs w:val="26"/>
      <w:lang w:eastAsia="en-US"/>
    </w:rPr>
  </w:style>
  <w:style w:type="character" w:customStyle="1" w:styleId="24">
    <w:name w:val="Заг2 Знак"/>
    <w:basedOn w:val="1c"/>
    <w:link w:val="22"/>
    <w:rsid w:val="0077738F"/>
    <w:rPr>
      <w:rFonts w:ascii="Times New Roman" w:eastAsia="Times New Roman" w:hAnsi="Times New Roman" w:cs="Times New Roman"/>
      <w:b/>
      <w:bCs/>
      <w:color w:val="365F91" w:themeColor="accent1" w:themeShade="BF"/>
      <w:kern w:val="32"/>
      <w:sz w:val="26"/>
      <w:szCs w:val="26"/>
      <w:lang w:eastAsia="ko-KR"/>
    </w:rPr>
  </w:style>
  <w:style w:type="paragraph" w:customStyle="1" w:styleId="BZ1">
    <w:name w:val="BZ_список_1"/>
    <w:next w:val="a2"/>
    <w:link w:val="BZ10"/>
    <w:qFormat/>
    <w:rsid w:val="00060F54"/>
    <w:pPr>
      <w:numPr>
        <w:numId w:val="7"/>
      </w:numPr>
      <w:spacing w:before="60" w:after="0" w:line="240" w:lineRule="auto"/>
      <w:jc w:val="both"/>
    </w:pPr>
    <w:rPr>
      <w:rFonts w:ascii="Times New Roman" w:eastAsia="Arial" w:hAnsi="Times New Roman" w:cs="Times New Roman"/>
      <w:sz w:val="26"/>
      <w:szCs w:val="26"/>
      <w:lang w:eastAsia="ru-RU"/>
    </w:rPr>
  </w:style>
  <w:style w:type="paragraph" w:customStyle="1" w:styleId="1d">
    <w:name w:val="Текст_1"/>
    <w:basedOn w:val="a2"/>
    <w:link w:val="1e"/>
    <w:qFormat/>
    <w:rsid w:val="00060F54"/>
    <w:pPr>
      <w:spacing w:before="60" w:after="60"/>
      <w:ind w:firstLine="709"/>
      <w:jc w:val="both"/>
    </w:pPr>
    <w:rPr>
      <w:rFonts w:eastAsia="Calibri"/>
      <w:sz w:val="26"/>
      <w:szCs w:val="26"/>
      <w:lang w:eastAsia="ru-RU"/>
    </w:rPr>
  </w:style>
  <w:style w:type="character" w:customStyle="1" w:styleId="1e">
    <w:name w:val="Текст_1 Знак"/>
    <w:link w:val="1d"/>
    <w:rsid w:val="00060F54"/>
    <w:rPr>
      <w:rFonts w:ascii="Times New Roman" w:eastAsia="Calibri" w:hAnsi="Times New Roman" w:cs="Times New Roman"/>
      <w:sz w:val="26"/>
      <w:szCs w:val="26"/>
      <w:lang w:eastAsia="ru-RU"/>
    </w:rPr>
  </w:style>
  <w:style w:type="character" w:customStyle="1" w:styleId="BZ10">
    <w:name w:val="BZ_список_1 Знак"/>
    <w:link w:val="BZ1"/>
    <w:rsid w:val="00060F54"/>
    <w:rPr>
      <w:rFonts w:ascii="Times New Roman" w:eastAsia="Arial" w:hAnsi="Times New Roman" w:cs="Times New Roman"/>
      <w:sz w:val="26"/>
      <w:szCs w:val="26"/>
      <w:lang w:eastAsia="ru-RU"/>
    </w:rPr>
  </w:style>
  <w:style w:type="paragraph" w:customStyle="1" w:styleId="1">
    <w:name w:val="ЗГ_1"/>
    <w:basedOn w:val="a2"/>
    <w:qFormat/>
    <w:rsid w:val="001C6D88"/>
    <w:pPr>
      <w:keepNext/>
      <w:keepLines/>
      <w:numPr>
        <w:numId w:val="8"/>
      </w:numPr>
      <w:spacing w:before="200" w:after="120"/>
      <w:outlineLvl w:val="0"/>
    </w:pPr>
    <w:rPr>
      <w:rFonts w:eastAsia="Times New Roman"/>
      <w:b/>
      <w:bCs/>
      <w:kern w:val="32"/>
      <w:sz w:val="28"/>
      <w:lang w:val="x-none" w:eastAsia="x-none"/>
    </w:rPr>
  </w:style>
  <w:style w:type="paragraph" w:customStyle="1" w:styleId="2">
    <w:name w:val="ЗГ_2"/>
    <w:basedOn w:val="a2"/>
    <w:qFormat/>
    <w:rsid w:val="001C6D88"/>
    <w:pPr>
      <w:keepNext/>
      <w:keepLines/>
      <w:numPr>
        <w:ilvl w:val="1"/>
        <w:numId w:val="8"/>
      </w:numPr>
      <w:spacing w:before="280" w:after="120" w:line="276" w:lineRule="auto"/>
      <w:jc w:val="both"/>
      <w:outlineLvl w:val="1"/>
    </w:pPr>
    <w:rPr>
      <w:rFonts w:eastAsia="Calibri"/>
      <w:b/>
      <w:bCs/>
      <w:iCs/>
      <w:sz w:val="26"/>
      <w:szCs w:val="26"/>
      <w:lang w:val="x-none" w:eastAsia="x-none"/>
    </w:rPr>
  </w:style>
  <w:style w:type="paragraph" w:customStyle="1" w:styleId="3">
    <w:name w:val="ЗГ_3"/>
    <w:basedOn w:val="2"/>
    <w:link w:val="35"/>
    <w:qFormat/>
    <w:rsid w:val="001C6D88"/>
    <w:pPr>
      <w:numPr>
        <w:ilvl w:val="2"/>
      </w:numPr>
    </w:pPr>
  </w:style>
  <w:style w:type="character" w:customStyle="1" w:styleId="35">
    <w:name w:val="ЗГ_3 Знак"/>
    <w:basedOn w:val="a3"/>
    <w:link w:val="3"/>
    <w:rsid w:val="001C6D88"/>
    <w:rPr>
      <w:rFonts w:ascii="Times New Roman" w:eastAsia="Calibri" w:hAnsi="Times New Roman" w:cs="Times New Roman"/>
      <w:b/>
      <w:bCs/>
      <w:iCs/>
      <w:sz w:val="26"/>
      <w:szCs w:val="26"/>
      <w:lang w:val="x-none" w:eastAsia="x-none"/>
    </w:rPr>
  </w:style>
  <w:style w:type="character" w:customStyle="1" w:styleId="aff6">
    <w:name w:val="СпС Знак"/>
    <w:basedOn w:val="a3"/>
    <w:link w:val="aff7"/>
    <w:locked/>
    <w:rsid w:val="005A6DF0"/>
    <w:rPr>
      <w:rFonts w:ascii="Arial" w:eastAsia="Batang" w:hAnsi="Arial" w:cs="Arial"/>
      <w:sz w:val="20"/>
      <w:szCs w:val="20"/>
    </w:rPr>
  </w:style>
  <w:style w:type="paragraph" w:customStyle="1" w:styleId="aff7">
    <w:name w:val="СпС"/>
    <w:basedOn w:val="a2"/>
    <w:link w:val="aff6"/>
    <w:qFormat/>
    <w:rsid w:val="005A6DF0"/>
    <w:pPr>
      <w:tabs>
        <w:tab w:val="num" w:pos="360"/>
      </w:tabs>
    </w:pPr>
    <w:rPr>
      <w:rFonts w:ascii="Arial" w:hAnsi="Arial" w:cs="Arial"/>
      <w:sz w:val="20"/>
      <w:szCs w:val="20"/>
      <w:lang w:eastAsia="en-US"/>
    </w:rPr>
  </w:style>
  <w:style w:type="paragraph" w:styleId="1f">
    <w:name w:val="toc 1"/>
    <w:basedOn w:val="a2"/>
    <w:next w:val="a2"/>
    <w:autoRedefine/>
    <w:uiPriority w:val="39"/>
    <w:rsid w:val="00F62998"/>
    <w:pPr>
      <w:keepNext/>
      <w:keepLines/>
      <w:tabs>
        <w:tab w:val="right" w:pos="9639"/>
      </w:tabs>
      <w:spacing w:before="40" w:after="40"/>
      <w:ind w:left="397" w:hanging="397"/>
    </w:pPr>
    <w:rPr>
      <w:rFonts w:eastAsia="Times New Roman"/>
      <w:noProof/>
      <w:szCs w:val="52"/>
      <w:lang w:eastAsia="ru-RU"/>
    </w:rPr>
  </w:style>
  <w:style w:type="paragraph" w:styleId="25">
    <w:name w:val="toc 2"/>
    <w:basedOn w:val="a2"/>
    <w:next w:val="a2"/>
    <w:autoRedefine/>
    <w:uiPriority w:val="39"/>
    <w:rsid w:val="006B218C"/>
    <w:pPr>
      <w:keepLines/>
      <w:tabs>
        <w:tab w:val="left" w:pos="1418"/>
        <w:tab w:val="right" w:pos="9639"/>
      </w:tabs>
      <w:spacing w:before="40" w:after="40"/>
      <w:ind w:left="851" w:hanging="454"/>
    </w:pPr>
    <w:rPr>
      <w:rFonts w:eastAsia="Times New Roman"/>
      <w:noProof/>
      <w:szCs w:val="44"/>
      <w:lang w:eastAsia="ru-RU"/>
    </w:rPr>
  </w:style>
  <w:style w:type="character" w:styleId="aff8">
    <w:name w:val="page number"/>
    <w:uiPriority w:val="99"/>
    <w:rsid w:val="006B218C"/>
    <w:rPr>
      <w:rFonts w:cs="Times New Roman"/>
    </w:rPr>
  </w:style>
  <w:style w:type="paragraph" w:customStyle="1" w:styleId="123">
    <w:name w:val="ГС_Список_123"/>
    <w:rsid w:val="006B218C"/>
    <w:pPr>
      <w:numPr>
        <w:numId w:val="10"/>
      </w:numPr>
      <w:tabs>
        <w:tab w:val="clear" w:pos="643"/>
        <w:tab w:val="num" w:pos="1111"/>
      </w:tabs>
      <w:spacing w:after="0" w:line="312" w:lineRule="auto"/>
      <w:ind w:left="0" w:firstLine="720"/>
      <w:jc w:val="both"/>
    </w:pPr>
    <w:rPr>
      <w:rFonts w:ascii="Times New Roman" w:eastAsia="Times New Roman" w:hAnsi="Times New Roman" w:cs="Times New Roman"/>
      <w:sz w:val="24"/>
      <w:szCs w:val="20"/>
      <w:lang w:eastAsia="ru-RU"/>
    </w:rPr>
  </w:style>
  <w:style w:type="paragraph" w:styleId="5">
    <w:name w:val="List Number 5"/>
    <w:basedOn w:val="a2"/>
    <w:uiPriority w:val="99"/>
    <w:rsid w:val="006B218C"/>
    <w:pPr>
      <w:numPr>
        <w:numId w:val="11"/>
      </w:numPr>
      <w:tabs>
        <w:tab w:val="left" w:pos="3686"/>
      </w:tabs>
      <w:jc w:val="both"/>
    </w:pPr>
    <w:rPr>
      <w:rFonts w:eastAsia="Times New Roman"/>
      <w:lang w:eastAsia="ru-RU"/>
    </w:rPr>
  </w:style>
  <w:style w:type="paragraph" w:customStyle="1" w:styleId="aff9">
    <w:name w:val="Обычный (тбл)"/>
    <w:basedOn w:val="a2"/>
    <w:uiPriority w:val="99"/>
    <w:rsid w:val="006B218C"/>
    <w:pPr>
      <w:spacing w:before="40" w:after="80"/>
    </w:pPr>
    <w:rPr>
      <w:rFonts w:eastAsia="Times New Roman"/>
      <w:bCs/>
      <w:sz w:val="22"/>
      <w:szCs w:val="18"/>
      <w:lang w:eastAsia="ru-RU"/>
    </w:rPr>
  </w:style>
  <w:style w:type="paragraph" w:customStyle="1" w:styleId="affa">
    <w:name w:val="Подзаголовок (без уровня)"/>
    <w:basedOn w:val="affb"/>
    <w:next w:val="a2"/>
    <w:uiPriority w:val="99"/>
    <w:rsid w:val="006B218C"/>
    <w:pPr>
      <w:keepNext/>
      <w:pageBreakBefore/>
      <w:numPr>
        <w:ilvl w:val="0"/>
      </w:numPr>
      <w:spacing w:after="120"/>
      <w:jc w:val="center"/>
    </w:pPr>
    <w:rPr>
      <w:rFonts w:ascii="Times New Roman" w:eastAsia="Times New Roman" w:hAnsi="Times New Roman" w:cs="Times New Roman"/>
      <w:b/>
      <w:color w:val="auto"/>
      <w:spacing w:val="0"/>
      <w:sz w:val="40"/>
      <w:szCs w:val="40"/>
      <w:lang w:eastAsia="ru-RU"/>
    </w:rPr>
  </w:style>
  <w:style w:type="paragraph" w:customStyle="1" w:styleId="affc">
    <w:name w:val="Титул_абзац_ГОСТ_ЛУ_Наименование_документа"/>
    <w:basedOn w:val="a2"/>
    <w:uiPriority w:val="99"/>
    <w:rsid w:val="006B218C"/>
    <w:pPr>
      <w:jc w:val="center"/>
    </w:pPr>
    <w:rPr>
      <w:rFonts w:eastAsia="Times New Roman"/>
      <w:b/>
      <w:sz w:val="32"/>
      <w:lang w:eastAsia="ru-RU"/>
    </w:rPr>
  </w:style>
  <w:style w:type="paragraph" w:customStyle="1" w:styleId="affd">
    <w:name w:val="Титул_абзац_ГОСТ_ЛУ_Обозначение_документа"/>
    <w:basedOn w:val="a2"/>
    <w:uiPriority w:val="99"/>
    <w:rsid w:val="006B218C"/>
    <w:pPr>
      <w:jc w:val="center"/>
    </w:pPr>
    <w:rPr>
      <w:rFonts w:eastAsia="Times New Roman"/>
      <w:sz w:val="28"/>
      <w:lang w:eastAsia="ru-RU"/>
    </w:rPr>
  </w:style>
  <w:style w:type="paragraph" w:customStyle="1" w:styleId="c">
    <w:name w:val="Текcт_документа"/>
    <w:basedOn w:val="a2"/>
    <w:link w:val="c0"/>
    <w:qFormat/>
    <w:rsid w:val="006B218C"/>
    <w:pPr>
      <w:spacing w:before="60" w:after="60" w:line="276" w:lineRule="auto"/>
      <w:ind w:firstLine="709"/>
      <w:jc w:val="both"/>
    </w:pPr>
    <w:rPr>
      <w:rFonts w:eastAsia="Times New Roman"/>
      <w:sz w:val="26"/>
      <w:szCs w:val="26"/>
      <w:lang w:eastAsia="x-none"/>
    </w:rPr>
  </w:style>
  <w:style w:type="character" w:customStyle="1" w:styleId="c0">
    <w:name w:val="Текcт_документа Знак"/>
    <w:link w:val="c"/>
    <w:locked/>
    <w:rsid w:val="006B218C"/>
    <w:rPr>
      <w:rFonts w:ascii="Times New Roman" w:eastAsia="Times New Roman" w:hAnsi="Times New Roman" w:cs="Times New Roman"/>
      <w:sz w:val="26"/>
      <w:szCs w:val="26"/>
      <w:lang w:eastAsia="x-none"/>
    </w:rPr>
  </w:style>
  <w:style w:type="paragraph" w:customStyle="1" w:styleId="14">
    <w:name w:val="Список 1"/>
    <w:basedOn w:val="a2"/>
    <w:link w:val="1f0"/>
    <w:qFormat/>
    <w:rsid w:val="006B218C"/>
    <w:pPr>
      <w:numPr>
        <w:numId w:val="12"/>
      </w:numPr>
      <w:spacing w:before="60" w:after="60" w:line="276" w:lineRule="auto"/>
      <w:ind w:left="1134" w:hanging="425"/>
      <w:jc w:val="both"/>
    </w:pPr>
    <w:rPr>
      <w:rFonts w:eastAsia="Times New Roman"/>
      <w:lang w:val="x-none" w:eastAsia="x-none"/>
    </w:rPr>
  </w:style>
  <w:style w:type="character" w:customStyle="1" w:styleId="1f0">
    <w:name w:val="Список 1 Знак"/>
    <w:link w:val="14"/>
    <w:rsid w:val="006B218C"/>
    <w:rPr>
      <w:rFonts w:ascii="Times New Roman" w:eastAsia="Times New Roman" w:hAnsi="Times New Roman" w:cs="Times New Roman"/>
      <w:sz w:val="24"/>
      <w:szCs w:val="24"/>
      <w:lang w:val="x-none" w:eastAsia="x-none"/>
    </w:rPr>
  </w:style>
  <w:style w:type="paragraph" w:customStyle="1" w:styleId="1f1">
    <w:name w:val="Таблица_1"/>
    <w:basedOn w:val="1d"/>
    <w:link w:val="1f2"/>
    <w:qFormat/>
    <w:rsid w:val="006B218C"/>
    <w:pPr>
      <w:spacing w:before="120"/>
      <w:ind w:firstLine="0"/>
    </w:pPr>
  </w:style>
  <w:style w:type="character" w:customStyle="1" w:styleId="1f2">
    <w:name w:val="Таблица_1 Знак"/>
    <w:link w:val="1f1"/>
    <w:rsid w:val="006B218C"/>
    <w:rPr>
      <w:rFonts w:ascii="Times New Roman" w:eastAsia="Calibri" w:hAnsi="Times New Roman" w:cs="Times New Roman"/>
      <w:sz w:val="26"/>
      <w:szCs w:val="26"/>
      <w:lang w:eastAsia="ru-RU"/>
    </w:rPr>
  </w:style>
  <w:style w:type="character" w:customStyle="1" w:styleId="affe">
    <w:name w:val="Таблица (заголовок_) Знак"/>
    <w:basedOn w:val="a3"/>
    <w:link w:val="afff"/>
    <w:locked/>
    <w:rsid w:val="006B218C"/>
    <w:rPr>
      <w:rFonts w:eastAsia="Calibri"/>
      <w:b/>
      <w:color w:val="000000" w:themeColor="text1"/>
      <w:sz w:val="26"/>
      <w:szCs w:val="26"/>
    </w:rPr>
  </w:style>
  <w:style w:type="paragraph" w:customStyle="1" w:styleId="afff">
    <w:name w:val="Таблица (заголовок_)"/>
    <w:basedOn w:val="a2"/>
    <w:link w:val="affe"/>
    <w:qFormat/>
    <w:rsid w:val="006B218C"/>
    <w:pPr>
      <w:spacing w:line="276" w:lineRule="auto"/>
      <w:jc w:val="center"/>
    </w:pPr>
    <w:rPr>
      <w:rFonts w:asciiTheme="minorHAnsi" w:eastAsia="Calibri" w:hAnsiTheme="minorHAnsi" w:cstheme="minorBidi"/>
      <w:b/>
      <w:color w:val="000000" w:themeColor="text1"/>
      <w:sz w:val="26"/>
      <w:szCs w:val="26"/>
      <w:lang w:eastAsia="en-US"/>
    </w:rPr>
  </w:style>
  <w:style w:type="character" w:customStyle="1" w:styleId="afff0">
    <w:name w:val="Таблица (название) Знак"/>
    <w:basedOn w:val="a3"/>
    <w:link w:val="afff1"/>
    <w:locked/>
    <w:rsid w:val="006B218C"/>
    <w:rPr>
      <w:rFonts w:eastAsia="MS Mincho"/>
      <w:sz w:val="26"/>
      <w:szCs w:val="26"/>
    </w:rPr>
  </w:style>
  <w:style w:type="paragraph" w:customStyle="1" w:styleId="afff1">
    <w:name w:val="Таблица (название)"/>
    <w:basedOn w:val="a2"/>
    <w:link w:val="afff0"/>
    <w:qFormat/>
    <w:rsid w:val="006B218C"/>
    <w:pPr>
      <w:keepNext/>
      <w:spacing w:line="276" w:lineRule="auto"/>
      <w:jc w:val="both"/>
    </w:pPr>
    <w:rPr>
      <w:rFonts w:asciiTheme="minorHAnsi" w:eastAsia="MS Mincho" w:hAnsiTheme="minorHAnsi" w:cstheme="minorBidi"/>
      <w:sz w:val="26"/>
      <w:szCs w:val="26"/>
      <w:lang w:eastAsia="en-US"/>
    </w:rPr>
  </w:style>
  <w:style w:type="paragraph" w:styleId="affb">
    <w:name w:val="Subtitle"/>
    <w:basedOn w:val="a2"/>
    <w:next w:val="a2"/>
    <w:link w:val="afff2"/>
    <w:uiPriority w:val="11"/>
    <w:qFormat/>
    <w:rsid w:val="006B218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f2">
    <w:name w:val="Подзаголовок Знак"/>
    <w:basedOn w:val="a3"/>
    <w:link w:val="affb"/>
    <w:uiPriority w:val="11"/>
    <w:rsid w:val="006B218C"/>
    <w:rPr>
      <w:rFonts w:eastAsiaTheme="minorEastAsia"/>
      <w:color w:val="5A5A5A" w:themeColor="text1" w:themeTint="A5"/>
      <w:spacing w:val="15"/>
      <w:lang w:eastAsia="ko-KR"/>
    </w:rPr>
  </w:style>
  <w:style w:type="paragraph" w:customStyle="1" w:styleId="32">
    <w:name w:val="Заг3"/>
    <w:basedOn w:val="a2"/>
    <w:link w:val="36"/>
    <w:qFormat/>
    <w:rsid w:val="00F62998"/>
    <w:pPr>
      <w:keepNext/>
      <w:numPr>
        <w:ilvl w:val="2"/>
        <w:numId w:val="9"/>
      </w:numPr>
      <w:suppressAutoHyphens/>
      <w:spacing w:before="240" w:after="240"/>
      <w:jc w:val="both"/>
      <w:outlineLvl w:val="2"/>
    </w:pPr>
    <w:rPr>
      <w:rFonts w:eastAsia="Times New Roman"/>
      <w:b/>
      <w:bCs/>
      <w:sz w:val="26"/>
      <w:szCs w:val="26"/>
      <w:lang w:eastAsia="en-US"/>
    </w:rPr>
  </w:style>
  <w:style w:type="paragraph" w:customStyle="1" w:styleId="40">
    <w:name w:val="Заг4"/>
    <w:basedOn w:val="32"/>
    <w:link w:val="42"/>
    <w:qFormat/>
    <w:rsid w:val="00F62998"/>
    <w:pPr>
      <w:numPr>
        <w:ilvl w:val="3"/>
      </w:numPr>
      <w:outlineLvl w:val="3"/>
    </w:pPr>
  </w:style>
  <w:style w:type="character" w:customStyle="1" w:styleId="36">
    <w:name w:val="Заг3 Знак"/>
    <w:basedOn w:val="a3"/>
    <w:link w:val="32"/>
    <w:rsid w:val="00F62998"/>
    <w:rPr>
      <w:rFonts w:ascii="Times New Roman" w:eastAsia="Times New Roman" w:hAnsi="Times New Roman" w:cs="Times New Roman"/>
      <w:b/>
      <w:bCs/>
      <w:sz w:val="26"/>
      <w:szCs w:val="26"/>
    </w:rPr>
  </w:style>
  <w:style w:type="character" w:customStyle="1" w:styleId="42">
    <w:name w:val="Заг4 Знак"/>
    <w:basedOn w:val="36"/>
    <w:link w:val="40"/>
    <w:rsid w:val="00F62998"/>
    <w:rPr>
      <w:rFonts w:ascii="Times New Roman" w:eastAsia="Times New Roman" w:hAnsi="Times New Roman" w:cs="Times New Roman"/>
      <w:b/>
      <w:bCs/>
      <w:sz w:val="26"/>
      <w:szCs w:val="26"/>
    </w:rPr>
  </w:style>
  <w:style w:type="character" w:customStyle="1" w:styleId="1f3">
    <w:name w:val="Неразрешенное упоминание1"/>
    <w:basedOn w:val="a3"/>
    <w:uiPriority w:val="99"/>
    <w:semiHidden/>
    <w:unhideWhenUsed/>
    <w:rsid w:val="001D2CAA"/>
    <w:rPr>
      <w:color w:val="605E5C"/>
      <w:shd w:val="clear" w:color="auto" w:fill="E1DFDD"/>
    </w:rPr>
  </w:style>
  <w:style w:type="paragraph" w:customStyle="1" w:styleId="12">
    <w:name w:val="З1"/>
    <w:basedOn w:val="a2"/>
    <w:link w:val="1f4"/>
    <w:qFormat/>
    <w:rsid w:val="00783DC1"/>
    <w:pPr>
      <w:keepNext/>
      <w:numPr>
        <w:numId w:val="13"/>
      </w:numPr>
      <w:jc w:val="both"/>
      <w:outlineLvl w:val="1"/>
    </w:pPr>
    <w:rPr>
      <w:rFonts w:eastAsia="Calibri"/>
      <w:b/>
      <w:lang w:eastAsia="ru-RU"/>
    </w:rPr>
  </w:style>
  <w:style w:type="character" w:customStyle="1" w:styleId="1f4">
    <w:name w:val="З1 Знак"/>
    <w:link w:val="12"/>
    <w:rsid w:val="00783DC1"/>
    <w:rPr>
      <w:rFonts w:ascii="Times New Roman" w:eastAsia="Calibri" w:hAnsi="Times New Roman" w:cs="Times New Roman"/>
      <w:b/>
      <w:sz w:val="24"/>
      <w:szCs w:val="24"/>
      <w:lang w:eastAsia="ru-RU"/>
    </w:rPr>
  </w:style>
  <w:style w:type="paragraph" w:styleId="37">
    <w:name w:val="Body Text 3"/>
    <w:basedOn w:val="a2"/>
    <w:link w:val="38"/>
    <w:uiPriority w:val="99"/>
    <w:unhideWhenUsed/>
    <w:rsid w:val="00A26E97"/>
    <w:pPr>
      <w:spacing w:after="120"/>
    </w:pPr>
    <w:rPr>
      <w:sz w:val="16"/>
      <w:szCs w:val="16"/>
    </w:rPr>
  </w:style>
  <w:style w:type="character" w:customStyle="1" w:styleId="38">
    <w:name w:val="Основной текст 3 Знак"/>
    <w:basedOn w:val="a3"/>
    <w:link w:val="37"/>
    <w:uiPriority w:val="99"/>
    <w:rsid w:val="00A26E97"/>
    <w:rPr>
      <w:rFonts w:ascii="Times New Roman" w:eastAsia="Batang" w:hAnsi="Times New Roman" w:cs="Times New Roman"/>
      <w:sz w:val="16"/>
      <w:szCs w:val="16"/>
      <w:lang w:eastAsia="ko-KR"/>
    </w:rPr>
  </w:style>
  <w:style w:type="character" w:customStyle="1" w:styleId="af0">
    <w:name w:val="Обычный (Интернет) Знак"/>
    <w:aliases w:val="Обычный (Web) Знак"/>
    <w:link w:val="af"/>
    <w:uiPriority w:val="99"/>
    <w:locked/>
    <w:rsid w:val="00A26E97"/>
    <w:rPr>
      <w:rFonts w:ascii="Times New Roman" w:eastAsia="Times New Roman" w:hAnsi="Times New Roman" w:cs="Times New Roman"/>
      <w:sz w:val="24"/>
      <w:szCs w:val="24"/>
      <w:lang w:eastAsia="ru-RU"/>
    </w:rPr>
  </w:style>
  <w:style w:type="paragraph" w:customStyle="1" w:styleId="NV">
    <w:name w:val="NV_список"/>
    <w:next w:val="a2"/>
    <w:qFormat/>
    <w:rsid w:val="00A26E97"/>
    <w:pPr>
      <w:tabs>
        <w:tab w:val="right" w:pos="1276"/>
      </w:tabs>
      <w:spacing w:after="0" w:line="300" w:lineRule="auto"/>
      <w:ind w:left="1417" w:hanging="360"/>
      <w:contextualSpacing/>
      <w:jc w:val="both"/>
    </w:pPr>
    <w:rPr>
      <w:rFonts w:ascii="Times New Roman" w:eastAsia="Calibri" w:hAnsi="Times New Roman" w:cs="Times New Roman"/>
      <w:sz w:val="28"/>
      <w:szCs w:val="28"/>
      <w:lang w:eastAsia="ru-RU"/>
    </w:rPr>
  </w:style>
  <w:style w:type="paragraph" w:customStyle="1" w:styleId="NIC-2">
    <w:name w:val="NIC_Обычный-2"/>
    <w:link w:val="NIC-20"/>
    <w:qFormat/>
    <w:rsid w:val="00A26E97"/>
    <w:pPr>
      <w:keepNext/>
      <w:spacing w:before="60" w:after="60"/>
      <w:ind w:firstLine="709"/>
      <w:jc w:val="both"/>
    </w:pPr>
    <w:rPr>
      <w:rFonts w:ascii="Times New Roman" w:eastAsia="Calibri" w:hAnsi="Times New Roman" w:cs="Times New Roman"/>
      <w:sz w:val="26"/>
      <w:szCs w:val="26"/>
      <w:lang w:eastAsia="ru-RU"/>
    </w:rPr>
  </w:style>
  <w:style w:type="character" w:customStyle="1" w:styleId="NIC-20">
    <w:name w:val="NIC_Обычный-2 Знак"/>
    <w:link w:val="NIC-2"/>
    <w:rsid w:val="00A26E97"/>
    <w:rPr>
      <w:rFonts w:ascii="Times New Roman" w:eastAsia="Calibri" w:hAnsi="Times New Roman" w:cs="Times New Roman"/>
      <w:sz w:val="26"/>
      <w:szCs w:val="26"/>
      <w:lang w:eastAsia="ru-RU"/>
    </w:rPr>
  </w:style>
  <w:style w:type="character" w:customStyle="1" w:styleId="BZ">
    <w:name w:val="BZ_Обычный Знак"/>
    <w:link w:val="BZ0"/>
    <w:rsid w:val="00A26E97"/>
    <w:rPr>
      <w:rFonts w:ascii="Times New Roman" w:hAnsi="Times New Roman"/>
      <w:sz w:val="28"/>
      <w:szCs w:val="26"/>
    </w:rPr>
  </w:style>
  <w:style w:type="paragraph" w:customStyle="1" w:styleId="BZ0">
    <w:name w:val="BZ_Обычный"/>
    <w:link w:val="BZ"/>
    <w:qFormat/>
    <w:rsid w:val="00A26E97"/>
    <w:pPr>
      <w:spacing w:after="0" w:line="360" w:lineRule="auto"/>
      <w:ind w:firstLine="709"/>
      <w:jc w:val="both"/>
    </w:pPr>
    <w:rPr>
      <w:rFonts w:ascii="Times New Roman" w:hAnsi="Times New Roman"/>
      <w:sz w:val="28"/>
      <w:szCs w:val="26"/>
    </w:rPr>
  </w:style>
  <w:style w:type="paragraph" w:customStyle="1" w:styleId="NIC">
    <w:name w:val="NIC_Заг_Табл"/>
    <w:basedOn w:val="afff3"/>
    <w:link w:val="NIC0"/>
    <w:qFormat/>
    <w:rsid w:val="00A26E97"/>
    <w:pPr>
      <w:keepNext/>
      <w:spacing w:before="120" w:after="60" w:line="276" w:lineRule="auto"/>
      <w:ind w:firstLine="709"/>
      <w:jc w:val="both"/>
    </w:pPr>
    <w:rPr>
      <w:rFonts w:eastAsia="Calibri" w:cs="Calibri"/>
      <w:b w:val="0"/>
      <w:color w:val="auto"/>
      <w:sz w:val="24"/>
      <w:szCs w:val="24"/>
      <w:lang w:eastAsia="ru-RU"/>
    </w:rPr>
  </w:style>
  <w:style w:type="character" w:customStyle="1" w:styleId="NIC0">
    <w:name w:val="NIC_Заг_Табл Знак"/>
    <w:link w:val="NIC"/>
    <w:rsid w:val="00A26E97"/>
    <w:rPr>
      <w:rFonts w:ascii="Times New Roman" w:eastAsia="Calibri" w:hAnsi="Times New Roman" w:cs="Calibri"/>
      <w:bCs/>
      <w:sz w:val="24"/>
      <w:szCs w:val="24"/>
      <w:lang w:eastAsia="ru-RU"/>
    </w:rPr>
  </w:style>
  <w:style w:type="paragraph" w:styleId="afff3">
    <w:name w:val="caption"/>
    <w:basedOn w:val="a2"/>
    <w:next w:val="a2"/>
    <w:uiPriority w:val="35"/>
    <w:semiHidden/>
    <w:unhideWhenUsed/>
    <w:qFormat/>
    <w:rsid w:val="00A26E97"/>
    <w:pPr>
      <w:spacing w:after="200"/>
    </w:pPr>
    <w:rPr>
      <w:b/>
      <w:bCs/>
      <w:color w:val="4F81BD" w:themeColor="accent1"/>
      <w:sz w:val="18"/>
      <w:szCs w:val="18"/>
    </w:rPr>
  </w:style>
  <w:style w:type="paragraph" w:customStyle="1" w:styleId="Style6">
    <w:name w:val="Style6"/>
    <w:basedOn w:val="a2"/>
    <w:rsid w:val="002C6227"/>
    <w:pPr>
      <w:widowControl w:val="0"/>
      <w:autoSpaceDE w:val="0"/>
      <w:autoSpaceDN w:val="0"/>
      <w:adjustRightInd w:val="0"/>
      <w:spacing w:line="279" w:lineRule="exact"/>
      <w:jc w:val="both"/>
    </w:pPr>
    <w:rPr>
      <w:rFonts w:eastAsia="Times New Roman"/>
      <w:lang w:eastAsia="ru-RU"/>
    </w:rPr>
  </w:style>
  <w:style w:type="paragraph" w:customStyle="1" w:styleId="a">
    <w:name w:val="список ГУ"/>
    <w:basedOn w:val="a2"/>
    <w:qFormat/>
    <w:rsid w:val="005535C0"/>
    <w:pPr>
      <w:numPr>
        <w:numId w:val="15"/>
      </w:numPr>
      <w:spacing w:line="360" w:lineRule="auto"/>
      <w:contextualSpacing/>
      <w:jc w:val="both"/>
    </w:pPr>
    <w:rPr>
      <w:rFonts w:eastAsia="Times New Roman"/>
      <w:spacing w:val="2"/>
      <w:szCs w:val="22"/>
      <w:lang w:eastAsia="ru-RU"/>
    </w:rPr>
  </w:style>
  <w:style w:type="paragraph" w:customStyle="1" w:styleId="a0">
    <w:name w:val="Раздел контракта"/>
    <w:basedOn w:val="11"/>
    <w:next w:val="a2"/>
    <w:qFormat/>
    <w:rsid w:val="00D0215F"/>
    <w:pPr>
      <w:keepNext w:val="0"/>
      <w:keepLines w:val="0"/>
      <w:pageBreakBefore w:val="0"/>
      <w:numPr>
        <w:numId w:val="16"/>
      </w:numPr>
      <w:tabs>
        <w:tab w:val="clear" w:pos="284"/>
        <w:tab w:val="num" w:pos="360"/>
      </w:tabs>
      <w:spacing w:before="120" w:after="120"/>
      <w:ind w:firstLine="709"/>
    </w:pPr>
    <w:rPr>
      <w:rFonts w:eastAsiaTheme="majorEastAsia" w:cstheme="majorBidi"/>
      <w:b w:val="0"/>
      <w:bCs w:val="0"/>
      <w:kern w:val="0"/>
      <w:sz w:val="24"/>
      <w:szCs w:val="32"/>
    </w:rPr>
  </w:style>
  <w:style w:type="paragraph" w:customStyle="1" w:styleId="a1">
    <w:name w:val="Пункт контракта"/>
    <w:basedOn w:val="20"/>
    <w:qFormat/>
    <w:rsid w:val="00D0215F"/>
    <w:pPr>
      <w:keepNext w:val="0"/>
      <w:keepLines w:val="0"/>
      <w:numPr>
        <w:numId w:val="16"/>
      </w:numPr>
      <w:suppressAutoHyphens/>
      <w:spacing w:before="0" w:line="240" w:lineRule="auto"/>
      <w:jc w:val="both"/>
    </w:pPr>
    <w:rPr>
      <w:rFonts w:ascii="Times New Roman" w:eastAsiaTheme="majorEastAsia" w:hAnsi="Times New Roman" w:cstheme="majorBidi"/>
      <w:b w:val="0"/>
      <w:bCs w:val="0"/>
      <w:color w:val="auto"/>
      <w:sz w:val="24"/>
      <w:lang w:eastAsia="ar-SA"/>
    </w:rPr>
  </w:style>
  <w:style w:type="paragraph" w:customStyle="1" w:styleId="afff4">
    <w:name w:val="Подпункт контракта"/>
    <w:basedOn w:val="30"/>
    <w:qFormat/>
    <w:rsid w:val="00815A4F"/>
    <w:pPr>
      <w:keepNext w:val="0"/>
      <w:keepLines w:val="0"/>
      <w:numPr>
        <w:ilvl w:val="0"/>
        <w:numId w:val="0"/>
      </w:numPr>
      <w:tabs>
        <w:tab w:val="num" w:pos="360"/>
      </w:tabs>
      <w:suppressAutoHyphens/>
      <w:spacing w:before="0" w:line="240" w:lineRule="auto"/>
      <w:ind w:firstLine="709"/>
      <w:jc w:val="both"/>
    </w:pPr>
    <w:rPr>
      <w:rFonts w:ascii="Times New Roman" w:eastAsiaTheme="majorEastAsia" w:hAnsi="Times New Roman" w:cstheme="majorBidi"/>
      <w:b w:val="0"/>
      <w:bCs w:val="0"/>
      <w:color w:val="auto"/>
      <w:sz w:val="24"/>
      <w:szCs w:val="24"/>
    </w:rPr>
  </w:style>
  <w:style w:type="character" w:customStyle="1" w:styleId="26">
    <w:name w:val="Неразрешенное упоминание2"/>
    <w:basedOn w:val="a3"/>
    <w:uiPriority w:val="99"/>
    <w:semiHidden/>
    <w:unhideWhenUsed/>
    <w:rsid w:val="00263D2B"/>
    <w:rPr>
      <w:color w:val="605E5C"/>
      <w:shd w:val="clear" w:color="auto" w:fill="E1DFDD"/>
    </w:rPr>
  </w:style>
  <w:style w:type="table" w:customStyle="1" w:styleId="TableNormal">
    <w:name w:val="Table Normal"/>
    <w:rsid w:val="008A7D2E"/>
    <w:pPr>
      <w:spacing w:after="0"/>
    </w:pPr>
    <w:rPr>
      <w:rFonts w:ascii="Arial" w:eastAsia="Arial" w:hAnsi="Arial" w:cs="Arial"/>
      <w:lang w:val="ru" w:eastAsia="ru-RU"/>
    </w:rPr>
    <w:tblPr>
      <w:tblCellMar>
        <w:top w:w="0" w:type="dxa"/>
        <w:left w:w="0" w:type="dxa"/>
        <w:bottom w:w="0" w:type="dxa"/>
        <w:right w:w="0" w:type="dxa"/>
      </w:tblCellMar>
    </w:tblPr>
  </w:style>
  <w:style w:type="paragraph" w:styleId="afff5">
    <w:name w:val="Title"/>
    <w:basedOn w:val="a2"/>
    <w:next w:val="a2"/>
    <w:link w:val="afff6"/>
    <w:uiPriority w:val="10"/>
    <w:qFormat/>
    <w:rsid w:val="008A7D2E"/>
    <w:pPr>
      <w:keepNext/>
      <w:keepLines/>
      <w:spacing w:after="60" w:line="276" w:lineRule="auto"/>
    </w:pPr>
    <w:rPr>
      <w:rFonts w:ascii="Arial" w:eastAsia="Arial" w:hAnsi="Arial" w:cs="Arial"/>
      <w:sz w:val="52"/>
      <w:szCs w:val="52"/>
      <w:lang w:val="ru" w:eastAsia="ru-RU"/>
    </w:rPr>
  </w:style>
  <w:style w:type="character" w:customStyle="1" w:styleId="afff6">
    <w:name w:val="Заголовок Знак"/>
    <w:basedOn w:val="a3"/>
    <w:link w:val="afff5"/>
    <w:uiPriority w:val="10"/>
    <w:rsid w:val="008A7D2E"/>
    <w:rPr>
      <w:rFonts w:ascii="Arial" w:eastAsia="Arial" w:hAnsi="Arial" w:cs="Arial"/>
      <w:sz w:val="52"/>
      <w:szCs w:val="52"/>
      <w:lang w:val="ru" w:eastAsia="ru-RU"/>
    </w:rPr>
  </w:style>
  <w:style w:type="paragraph" w:customStyle="1" w:styleId="ConsPlusNormal">
    <w:name w:val="ConsPlusNormal"/>
    <w:rsid w:val="00D050CB"/>
    <w:pPr>
      <w:widowControl w:val="0"/>
      <w:autoSpaceDE w:val="0"/>
      <w:autoSpaceDN w:val="0"/>
      <w:adjustRightInd w:val="0"/>
      <w:spacing w:after="0" w:line="240" w:lineRule="auto"/>
    </w:pPr>
    <w:rPr>
      <w:rFonts w:ascii="Calibri Light" w:eastAsia="Calibri Light" w:hAnsi="Calibri Light" w:cs="Calibri Light"/>
      <w:sz w:val="20"/>
      <w:szCs w:val="20"/>
      <w:lang w:eastAsia="ru-RU"/>
    </w:rPr>
  </w:style>
  <w:style w:type="character" w:customStyle="1" w:styleId="apple-converted-space">
    <w:name w:val="apple-converted-space"/>
    <w:basedOn w:val="a3"/>
    <w:rsid w:val="00E64DFA"/>
  </w:style>
  <w:style w:type="character" w:styleId="afff7">
    <w:name w:val="Unresolved Mention"/>
    <w:basedOn w:val="a3"/>
    <w:uiPriority w:val="99"/>
    <w:semiHidden/>
    <w:unhideWhenUsed/>
    <w:rsid w:val="008F4B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8549">
      <w:bodyDiv w:val="1"/>
      <w:marLeft w:val="0"/>
      <w:marRight w:val="0"/>
      <w:marTop w:val="0"/>
      <w:marBottom w:val="0"/>
      <w:divBdr>
        <w:top w:val="none" w:sz="0" w:space="0" w:color="auto"/>
        <w:left w:val="none" w:sz="0" w:space="0" w:color="auto"/>
        <w:bottom w:val="none" w:sz="0" w:space="0" w:color="auto"/>
        <w:right w:val="none" w:sz="0" w:space="0" w:color="auto"/>
      </w:divBdr>
    </w:div>
    <w:div w:id="23945956">
      <w:bodyDiv w:val="1"/>
      <w:marLeft w:val="0"/>
      <w:marRight w:val="0"/>
      <w:marTop w:val="0"/>
      <w:marBottom w:val="0"/>
      <w:divBdr>
        <w:top w:val="none" w:sz="0" w:space="0" w:color="auto"/>
        <w:left w:val="none" w:sz="0" w:space="0" w:color="auto"/>
        <w:bottom w:val="none" w:sz="0" w:space="0" w:color="auto"/>
        <w:right w:val="none" w:sz="0" w:space="0" w:color="auto"/>
      </w:divBdr>
    </w:div>
    <w:div w:id="66460356">
      <w:bodyDiv w:val="1"/>
      <w:marLeft w:val="0"/>
      <w:marRight w:val="0"/>
      <w:marTop w:val="0"/>
      <w:marBottom w:val="0"/>
      <w:divBdr>
        <w:top w:val="none" w:sz="0" w:space="0" w:color="auto"/>
        <w:left w:val="none" w:sz="0" w:space="0" w:color="auto"/>
        <w:bottom w:val="none" w:sz="0" w:space="0" w:color="auto"/>
        <w:right w:val="none" w:sz="0" w:space="0" w:color="auto"/>
      </w:divBdr>
    </w:div>
    <w:div w:id="114714627">
      <w:bodyDiv w:val="1"/>
      <w:marLeft w:val="0"/>
      <w:marRight w:val="0"/>
      <w:marTop w:val="0"/>
      <w:marBottom w:val="0"/>
      <w:divBdr>
        <w:top w:val="none" w:sz="0" w:space="0" w:color="auto"/>
        <w:left w:val="none" w:sz="0" w:space="0" w:color="auto"/>
        <w:bottom w:val="none" w:sz="0" w:space="0" w:color="auto"/>
        <w:right w:val="none" w:sz="0" w:space="0" w:color="auto"/>
      </w:divBdr>
    </w:div>
    <w:div w:id="115343853">
      <w:bodyDiv w:val="1"/>
      <w:marLeft w:val="0"/>
      <w:marRight w:val="0"/>
      <w:marTop w:val="0"/>
      <w:marBottom w:val="0"/>
      <w:divBdr>
        <w:top w:val="none" w:sz="0" w:space="0" w:color="auto"/>
        <w:left w:val="none" w:sz="0" w:space="0" w:color="auto"/>
        <w:bottom w:val="none" w:sz="0" w:space="0" w:color="auto"/>
        <w:right w:val="none" w:sz="0" w:space="0" w:color="auto"/>
      </w:divBdr>
    </w:div>
    <w:div w:id="158733302">
      <w:bodyDiv w:val="1"/>
      <w:marLeft w:val="0"/>
      <w:marRight w:val="0"/>
      <w:marTop w:val="0"/>
      <w:marBottom w:val="0"/>
      <w:divBdr>
        <w:top w:val="none" w:sz="0" w:space="0" w:color="auto"/>
        <w:left w:val="none" w:sz="0" w:space="0" w:color="auto"/>
        <w:bottom w:val="none" w:sz="0" w:space="0" w:color="auto"/>
        <w:right w:val="none" w:sz="0" w:space="0" w:color="auto"/>
      </w:divBdr>
    </w:div>
    <w:div w:id="171654628">
      <w:bodyDiv w:val="1"/>
      <w:marLeft w:val="0"/>
      <w:marRight w:val="0"/>
      <w:marTop w:val="0"/>
      <w:marBottom w:val="0"/>
      <w:divBdr>
        <w:top w:val="none" w:sz="0" w:space="0" w:color="auto"/>
        <w:left w:val="none" w:sz="0" w:space="0" w:color="auto"/>
        <w:bottom w:val="none" w:sz="0" w:space="0" w:color="auto"/>
        <w:right w:val="none" w:sz="0" w:space="0" w:color="auto"/>
      </w:divBdr>
    </w:div>
    <w:div w:id="215089807">
      <w:bodyDiv w:val="1"/>
      <w:marLeft w:val="0"/>
      <w:marRight w:val="0"/>
      <w:marTop w:val="0"/>
      <w:marBottom w:val="0"/>
      <w:divBdr>
        <w:top w:val="none" w:sz="0" w:space="0" w:color="auto"/>
        <w:left w:val="none" w:sz="0" w:space="0" w:color="auto"/>
        <w:bottom w:val="none" w:sz="0" w:space="0" w:color="auto"/>
        <w:right w:val="none" w:sz="0" w:space="0" w:color="auto"/>
      </w:divBdr>
    </w:div>
    <w:div w:id="298267457">
      <w:bodyDiv w:val="1"/>
      <w:marLeft w:val="0"/>
      <w:marRight w:val="0"/>
      <w:marTop w:val="0"/>
      <w:marBottom w:val="0"/>
      <w:divBdr>
        <w:top w:val="none" w:sz="0" w:space="0" w:color="auto"/>
        <w:left w:val="none" w:sz="0" w:space="0" w:color="auto"/>
        <w:bottom w:val="none" w:sz="0" w:space="0" w:color="auto"/>
        <w:right w:val="none" w:sz="0" w:space="0" w:color="auto"/>
      </w:divBdr>
    </w:div>
    <w:div w:id="356466748">
      <w:bodyDiv w:val="1"/>
      <w:marLeft w:val="0"/>
      <w:marRight w:val="0"/>
      <w:marTop w:val="0"/>
      <w:marBottom w:val="0"/>
      <w:divBdr>
        <w:top w:val="none" w:sz="0" w:space="0" w:color="auto"/>
        <w:left w:val="none" w:sz="0" w:space="0" w:color="auto"/>
        <w:bottom w:val="none" w:sz="0" w:space="0" w:color="auto"/>
        <w:right w:val="none" w:sz="0" w:space="0" w:color="auto"/>
      </w:divBdr>
    </w:div>
    <w:div w:id="402682535">
      <w:bodyDiv w:val="1"/>
      <w:marLeft w:val="0"/>
      <w:marRight w:val="0"/>
      <w:marTop w:val="0"/>
      <w:marBottom w:val="0"/>
      <w:divBdr>
        <w:top w:val="none" w:sz="0" w:space="0" w:color="auto"/>
        <w:left w:val="none" w:sz="0" w:space="0" w:color="auto"/>
        <w:bottom w:val="none" w:sz="0" w:space="0" w:color="auto"/>
        <w:right w:val="none" w:sz="0" w:space="0" w:color="auto"/>
      </w:divBdr>
    </w:div>
    <w:div w:id="419641534">
      <w:bodyDiv w:val="1"/>
      <w:marLeft w:val="0"/>
      <w:marRight w:val="0"/>
      <w:marTop w:val="0"/>
      <w:marBottom w:val="0"/>
      <w:divBdr>
        <w:top w:val="none" w:sz="0" w:space="0" w:color="auto"/>
        <w:left w:val="none" w:sz="0" w:space="0" w:color="auto"/>
        <w:bottom w:val="none" w:sz="0" w:space="0" w:color="auto"/>
        <w:right w:val="none" w:sz="0" w:space="0" w:color="auto"/>
      </w:divBdr>
    </w:div>
    <w:div w:id="422918413">
      <w:bodyDiv w:val="1"/>
      <w:marLeft w:val="0"/>
      <w:marRight w:val="0"/>
      <w:marTop w:val="0"/>
      <w:marBottom w:val="0"/>
      <w:divBdr>
        <w:top w:val="none" w:sz="0" w:space="0" w:color="auto"/>
        <w:left w:val="none" w:sz="0" w:space="0" w:color="auto"/>
        <w:bottom w:val="none" w:sz="0" w:space="0" w:color="auto"/>
        <w:right w:val="none" w:sz="0" w:space="0" w:color="auto"/>
      </w:divBdr>
    </w:div>
    <w:div w:id="428702500">
      <w:bodyDiv w:val="1"/>
      <w:marLeft w:val="0"/>
      <w:marRight w:val="0"/>
      <w:marTop w:val="0"/>
      <w:marBottom w:val="0"/>
      <w:divBdr>
        <w:top w:val="none" w:sz="0" w:space="0" w:color="auto"/>
        <w:left w:val="none" w:sz="0" w:space="0" w:color="auto"/>
        <w:bottom w:val="none" w:sz="0" w:space="0" w:color="auto"/>
        <w:right w:val="none" w:sz="0" w:space="0" w:color="auto"/>
      </w:divBdr>
    </w:div>
    <w:div w:id="626854576">
      <w:bodyDiv w:val="1"/>
      <w:marLeft w:val="0"/>
      <w:marRight w:val="0"/>
      <w:marTop w:val="0"/>
      <w:marBottom w:val="0"/>
      <w:divBdr>
        <w:top w:val="none" w:sz="0" w:space="0" w:color="auto"/>
        <w:left w:val="none" w:sz="0" w:space="0" w:color="auto"/>
        <w:bottom w:val="none" w:sz="0" w:space="0" w:color="auto"/>
        <w:right w:val="none" w:sz="0" w:space="0" w:color="auto"/>
      </w:divBdr>
    </w:div>
    <w:div w:id="658265711">
      <w:bodyDiv w:val="1"/>
      <w:marLeft w:val="0"/>
      <w:marRight w:val="0"/>
      <w:marTop w:val="0"/>
      <w:marBottom w:val="0"/>
      <w:divBdr>
        <w:top w:val="none" w:sz="0" w:space="0" w:color="auto"/>
        <w:left w:val="none" w:sz="0" w:space="0" w:color="auto"/>
        <w:bottom w:val="none" w:sz="0" w:space="0" w:color="auto"/>
        <w:right w:val="none" w:sz="0" w:space="0" w:color="auto"/>
      </w:divBdr>
    </w:div>
    <w:div w:id="658968538">
      <w:bodyDiv w:val="1"/>
      <w:marLeft w:val="0"/>
      <w:marRight w:val="0"/>
      <w:marTop w:val="0"/>
      <w:marBottom w:val="0"/>
      <w:divBdr>
        <w:top w:val="none" w:sz="0" w:space="0" w:color="auto"/>
        <w:left w:val="none" w:sz="0" w:space="0" w:color="auto"/>
        <w:bottom w:val="none" w:sz="0" w:space="0" w:color="auto"/>
        <w:right w:val="none" w:sz="0" w:space="0" w:color="auto"/>
      </w:divBdr>
    </w:div>
    <w:div w:id="701907091">
      <w:bodyDiv w:val="1"/>
      <w:marLeft w:val="0"/>
      <w:marRight w:val="0"/>
      <w:marTop w:val="0"/>
      <w:marBottom w:val="0"/>
      <w:divBdr>
        <w:top w:val="none" w:sz="0" w:space="0" w:color="auto"/>
        <w:left w:val="none" w:sz="0" w:space="0" w:color="auto"/>
        <w:bottom w:val="none" w:sz="0" w:space="0" w:color="auto"/>
        <w:right w:val="none" w:sz="0" w:space="0" w:color="auto"/>
      </w:divBdr>
    </w:div>
    <w:div w:id="789973265">
      <w:bodyDiv w:val="1"/>
      <w:marLeft w:val="0"/>
      <w:marRight w:val="0"/>
      <w:marTop w:val="0"/>
      <w:marBottom w:val="0"/>
      <w:divBdr>
        <w:top w:val="none" w:sz="0" w:space="0" w:color="auto"/>
        <w:left w:val="none" w:sz="0" w:space="0" w:color="auto"/>
        <w:bottom w:val="none" w:sz="0" w:space="0" w:color="auto"/>
        <w:right w:val="none" w:sz="0" w:space="0" w:color="auto"/>
      </w:divBdr>
    </w:div>
    <w:div w:id="813840055">
      <w:bodyDiv w:val="1"/>
      <w:marLeft w:val="0"/>
      <w:marRight w:val="0"/>
      <w:marTop w:val="0"/>
      <w:marBottom w:val="0"/>
      <w:divBdr>
        <w:top w:val="none" w:sz="0" w:space="0" w:color="auto"/>
        <w:left w:val="none" w:sz="0" w:space="0" w:color="auto"/>
        <w:bottom w:val="none" w:sz="0" w:space="0" w:color="auto"/>
        <w:right w:val="none" w:sz="0" w:space="0" w:color="auto"/>
      </w:divBdr>
    </w:div>
    <w:div w:id="876968647">
      <w:bodyDiv w:val="1"/>
      <w:marLeft w:val="0"/>
      <w:marRight w:val="0"/>
      <w:marTop w:val="0"/>
      <w:marBottom w:val="0"/>
      <w:divBdr>
        <w:top w:val="none" w:sz="0" w:space="0" w:color="auto"/>
        <w:left w:val="none" w:sz="0" w:space="0" w:color="auto"/>
        <w:bottom w:val="none" w:sz="0" w:space="0" w:color="auto"/>
        <w:right w:val="none" w:sz="0" w:space="0" w:color="auto"/>
      </w:divBdr>
    </w:div>
    <w:div w:id="962806283">
      <w:bodyDiv w:val="1"/>
      <w:marLeft w:val="0"/>
      <w:marRight w:val="0"/>
      <w:marTop w:val="0"/>
      <w:marBottom w:val="0"/>
      <w:divBdr>
        <w:top w:val="none" w:sz="0" w:space="0" w:color="auto"/>
        <w:left w:val="none" w:sz="0" w:space="0" w:color="auto"/>
        <w:bottom w:val="none" w:sz="0" w:space="0" w:color="auto"/>
        <w:right w:val="none" w:sz="0" w:space="0" w:color="auto"/>
      </w:divBdr>
    </w:div>
    <w:div w:id="1266840257">
      <w:bodyDiv w:val="1"/>
      <w:marLeft w:val="0"/>
      <w:marRight w:val="0"/>
      <w:marTop w:val="0"/>
      <w:marBottom w:val="0"/>
      <w:divBdr>
        <w:top w:val="none" w:sz="0" w:space="0" w:color="auto"/>
        <w:left w:val="none" w:sz="0" w:space="0" w:color="auto"/>
        <w:bottom w:val="none" w:sz="0" w:space="0" w:color="auto"/>
        <w:right w:val="none" w:sz="0" w:space="0" w:color="auto"/>
      </w:divBdr>
    </w:div>
    <w:div w:id="1270553173">
      <w:bodyDiv w:val="1"/>
      <w:marLeft w:val="0"/>
      <w:marRight w:val="0"/>
      <w:marTop w:val="0"/>
      <w:marBottom w:val="0"/>
      <w:divBdr>
        <w:top w:val="none" w:sz="0" w:space="0" w:color="auto"/>
        <w:left w:val="none" w:sz="0" w:space="0" w:color="auto"/>
        <w:bottom w:val="none" w:sz="0" w:space="0" w:color="auto"/>
        <w:right w:val="none" w:sz="0" w:space="0" w:color="auto"/>
      </w:divBdr>
    </w:div>
    <w:div w:id="1384865461">
      <w:bodyDiv w:val="1"/>
      <w:marLeft w:val="0"/>
      <w:marRight w:val="0"/>
      <w:marTop w:val="0"/>
      <w:marBottom w:val="0"/>
      <w:divBdr>
        <w:top w:val="none" w:sz="0" w:space="0" w:color="auto"/>
        <w:left w:val="none" w:sz="0" w:space="0" w:color="auto"/>
        <w:bottom w:val="none" w:sz="0" w:space="0" w:color="auto"/>
        <w:right w:val="none" w:sz="0" w:space="0" w:color="auto"/>
      </w:divBdr>
    </w:div>
    <w:div w:id="1520121536">
      <w:bodyDiv w:val="1"/>
      <w:marLeft w:val="0"/>
      <w:marRight w:val="0"/>
      <w:marTop w:val="0"/>
      <w:marBottom w:val="0"/>
      <w:divBdr>
        <w:top w:val="none" w:sz="0" w:space="0" w:color="auto"/>
        <w:left w:val="none" w:sz="0" w:space="0" w:color="auto"/>
        <w:bottom w:val="none" w:sz="0" w:space="0" w:color="auto"/>
        <w:right w:val="none" w:sz="0" w:space="0" w:color="auto"/>
      </w:divBdr>
    </w:div>
    <w:div w:id="1591620030">
      <w:bodyDiv w:val="1"/>
      <w:marLeft w:val="0"/>
      <w:marRight w:val="0"/>
      <w:marTop w:val="0"/>
      <w:marBottom w:val="0"/>
      <w:divBdr>
        <w:top w:val="none" w:sz="0" w:space="0" w:color="auto"/>
        <w:left w:val="none" w:sz="0" w:space="0" w:color="auto"/>
        <w:bottom w:val="none" w:sz="0" w:space="0" w:color="auto"/>
        <w:right w:val="none" w:sz="0" w:space="0" w:color="auto"/>
      </w:divBdr>
    </w:div>
    <w:div w:id="1610233923">
      <w:bodyDiv w:val="1"/>
      <w:marLeft w:val="0"/>
      <w:marRight w:val="0"/>
      <w:marTop w:val="0"/>
      <w:marBottom w:val="0"/>
      <w:divBdr>
        <w:top w:val="none" w:sz="0" w:space="0" w:color="auto"/>
        <w:left w:val="none" w:sz="0" w:space="0" w:color="auto"/>
        <w:bottom w:val="none" w:sz="0" w:space="0" w:color="auto"/>
        <w:right w:val="none" w:sz="0" w:space="0" w:color="auto"/>
      </w:divBdr>
    </w:div>
    <w:div w:id="1679884339">
      <w:bodyDiv w:val="1"/>
      <w:marLeft w:val="0"/>
      <w:marRight w:val="0"/>
      <w:marTop w:val="0"/>
      <w:marBottom w:val="0"/>
      <w:divBdr>
        <w:top w:val="none" w:sz="0" w:space="0" w:color="auto"/>
        <w:left w:val="none" w:sz="0" w:space="0" w:color="auto"/>
        <w:bottom w:val="none" w:sz="0" w:space="0" w:color="auto"/>
        <w:right w:val="none" w:sz="0" w:space="0" w:color="auto"/>
      </w:divBdr>
    </w:div>
    <w:div w:id="1729720799">
      <w:bodyDiv w:val="1"/>
      <w:marLeft w:val="0"/>
      <w:marRight w:val="0"/>
      <w:marTop w:val="0"/>
      <w:marBottom w:val="0"/>
      <w:divBdr>
        <w:top w:val="none" w:sz="0" w:space="0" w:color="auto"/>
        <w:left w:val="none" w:sz="0" w:space="0" w:color="auto"/>
        <w:bottom w:val="none" w:sz="0" w:space="0" w:color="auto"/>
        <w:right w:val="none" w:sz="0" w:space="0" w:color="auto"/>
      </w:divBdr>
    </w:div>
    <w:div w:id="1858881711">
      <w:bodyDiv w:val="1"/>
      <w:marLeft w:val="0"/>
      <w:marRight w:val="0"/>
      <w:marTop w:val="0"/>
      <w:marBottom w:val="0"/>
      <w:divBdr>
        <w:top w:val="none" w:sz="0" w:space="0" w:color="auto"/>
        <w:left w:val="none" w:sz="0" w:space="0" w:color="auto"/>
        <w:bottom w:val="none" w:sz="0" w:space="0" w:color="auto"/>
        <w:right w:val="none" w:sz="0" w:space="0" w:color="auto"/>
      </w:divBdr>
    </w:div>
    <w:div w:id="1868057640">
      <w:bodyDiv w:val="1"/>
      <w:marLeft w:val="0"/>
      <w:marRight w:val="0"/>
      <w:marTop w:val="0"/>
      <w:marBottom w:val="0"/>
      <w:divBdr>
        <w:top w:val="none" w:sz="0" w:space="0" w:color="auto"/>
        <w:left w:val="none" w:sz="0" w:space="0" w:color="auto"/>
        <w:bottom w:val="none" w:sz="0" w:space="0" w:color="auto"/>
        <w:right w:val="none" w:sz="0" w:space="0" w:color="auto"/>
      </w:divBdr>
    </w:div>
    <w:div w:id="1873223170">
      <w:bodyDiv w:val="1"/>
      <w:marLeft w:val="0"/>
      <w:marRight w:val="0"/>
      <w:marTop w:val="0"/>
      <w:marBottom w:val="0"/>
      <w:divBdr>
        <w:top w:val="none" w:sz="0" w:space="0" w:color="auto"/>
        <w:left w:val="none" w:sz="0" w:space="0" w:color="auto"/>
        <w:bottom w:val="none" w:sz="0" w:space="0" w:color="auto"/>
        <w:right w:val="none" w:sz="0" w:space="0" w:color="auto"/>
      </w:divBdr>
    </w:div>
    <w:div w:id="1925913011">
      <w:bodyDiv w:val="1"/>
      <w:marLeft w:val="0"/>
      <w:marRight w:val="0"/>
      <w:marTop w:val="0"/>
      <w:marBottom w:val="0"/>
      <w:divBdr>
        <w:top w:val="none" w:sz="0" w:space="0" w:color="auto"/>
        <w:left w:val="none" w:sz="0" w:space="0" w:color="auto"/>
        <w:bottom w:val="none" w:sz="0" w:space="0" w:color="auto"/>
        <w:right w:val="none" w:sz="0" w:space="0" w:color="auto"/>
      </w:divBdr>
    </w:div>
    <w:div w:id="200396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261A7F46CDF2A548B3172611FD56ACAF" ma:contentTypeVersion="8" ma:contentTypeDescription="Создание документа." ma:contentTypeScope="" ma:versionID="20fa2624f4b190de840b219e779f3b85">
  <xsd:schema xmlns:xsd="http://www.w3.org/2001/XMLSchema" xmlns:xs="http://www.w3.org/2001/XMLSchema" xmlns:p="http://schemas.microsoft.com/office/2006/metadata/properties" targetNamespace="http://schemas.microsoft.com/office/2006/metadata/properties" ma:root="true" ma:fieldsID="729995ea143ff215f6acedd033eb1ee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A78465-49F4-4D80-835E-720242E26C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A33903-5CF7-44E9-BED4-298DA1A96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E94F9F3-F3D4-4DBA-B52C-56C39E8EDEB2}">
  <ds:schemaRefs>
    <ds:schemaRef ds:uri="http://schemas.openxmlformats.org/officeDocument/2006/bibliography"/>
  </ds:schemaRefs>
</ds:datastoreItem>
</file>

<file path=customXml/itemProps4.xml><?xml version="1.0" encoding="utf-8"?>
<ds:datastoreItem xmlns:ds="http://schemas.openxmlformats.org/officeDocument/2006/customXml" ds:itemID="{C96A8FAA-049C-441D-9F73-80D19AF1B3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8</Pages>
  <Words>3417</Words>
  <Characters>19481</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Windows;Jodko Alexander</dc:creator>
  <cp:lastModifiedBy>Муравлёва Татьяна Ивановна</cp:lastModifiedBy>
  <cp:revision>7</cp:revision>
  <cp:lastPrinted>2024-06-25T14:42:00Z</cp:lastPrinted>
  <dcterms:created xsi:type="dcterms:W3CDTF">2026-01-19T11:04:00Z</dcterms:created>
  <dcterms:modified xsi:type="dcterms:W3CDTF">2026-05-28T13:40:00Z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0x010100261A7F46CDF2A548B3172611FD56ACAF</vt:lpwstr>
  </property>
</Properties>
</file>