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34631" w14:textId="77777777" w:rsidR="008A7B95" w:rsidRDefault="008A7B95" w:rsidP="00D87040">
      <w:pPr>
        <w:spacing w:line="240" w:lineRule="auto"/>
        <w:jc w:val="center"/>
        <w:rPr>
          <w:b/>
          <w:bCs/>
        </w:rPr>
      </w:pPr>
    </w:p>
    <w:p w14:paraId="5F28C960" w14:textId="77777777" w:rsidR="00783A9E" w:rsidRPr="00850DAC" w:rsidRDefault="00783A9E" w:rsidP="00D87040">
      <w:pPr>
        <w:spacing w:line="240" w:lineRule="auto"/>
        <w:jc w:val="center"/>
        <w:rPr>
          <w:b/>
          <w:bCs/>
          <w:sz w:val="28"/>
          <w:szCs w:val="28"/>
        </w:rPr>
      </w:pPr>
      <w:r w:rsidRPr="00850DAC">
        <w:rPr>
          <w:b/>
          <w:bCs/>
          <w:sz w:val="28"/>
          <w:szCs w:val="28"/>
        </w:rPr>
        <w:t>Рас‍﻿﻿‌​‍⁠​‌⁠‍‌​‌⁠‌⁠‌⁠​‌﻿‍⁠⁠‌​​⁠‍⁠‍‌​﻿​​‍‌‌​⁠‍‌чет обоснования начальной (максимальной) цены</w:t>
      </w:r>
    </w:p>
    <w:p w14:paraId="3AC24037" w14:textId="77777777" w:rsidR="00D87040" w:rsidRPr="008A7B95" w:rsidRDefault="00D87040" w:rsidP="00D87040">
      <w:pPr>
        <w:spacing w:line="240" w:lineRule="auto"/>
        <w:ind w:firstLine="720"/>
        <w:contextualSpacing/>
      </w:pPr>
    </w:p>
    <w:p w14:paraId="49265DBD" w14:textId="21A2C3A5" w:rsidR="00991053" w:rsidRDefault="00991053" w:rsidP="003D5460">
      <w:pPr>
        <w:spacing w:line="240" w:lineRule="auto"/>
        <w:ind w:firstLine="720"/>
        <w:contextualSpacing/>
        <w:rPr>
          <w:bCs/>
        </w:rPr>
      </w:pPr>
      <w:r w:rsidRPr="008A7B95">
        <w:rPr>
          <w:bCs/>
        </w:rPr>
        <w:t xml:space="preserve">Начальная (максимальная) цена </w:t>
      </w:r>
      <w:r w:rsidR="00391241" w:rsidRPr="001349AF">
        <w:rPr>
          <w:bCs/>
        </w:rPr>
        <w:t>договора</w:t>
      </w:r>
      <w:r w:rsidR="00391241">
        <w:rPr>
          <w:bCs/>
        </w:rPr>
        <w:t xml:space="preserve"> </w:t>
      </w:r>
      <w:r w:rsidRPr="008A7B95">
        <w:rPr>
          <w:bCs/>
        </w:rPr>
        <w:t>определена</w:t>
      </w:r>
      <w:r w:rsidR="002578DF" w:rsidRPr="008A7B95">
        <w:rPr>
          <w:bCs/>
        </w:rPr>
        <w:t xml:space="preserve"> Заказчиком</w:t>
      </w:r>
      <w:r w:rsidRPr="008A7B95">
        <w:rPr>
          <w:bCs/>
        </w:rPr>
        <w:t xml:space="preserve"> проектно-сметным методом в соответствии с требованиями статьи 22 Федерального закона №44-ФЗ и приказом Министерства экономического развития Российской Федерации от 2 октября 2013 года № 567.</w:t>
      </w:r>
    </w:p>
    <w:p w14:paraId="5FE6FABE" w14:textId="77777777" w:rsidR="00BF0D15" w:rsidRPr="008A7B95" w:rsidRDefault="00BF0D15" w:rsidP="003D5460">
      <w:pPr>
        <w:spacing w:line="240" w:lineRule="auto"/>
        <w:ind w:firstLine="720"/>
        <w:contextualSpacing/>
        <w:rPr>
          <w:bCs/>
        </w:rPr>
      </w:pPr>
    </w:p>
    <w:p w14:paraId="3B2E381F" w14:textId="77777777" w:rsidR="00991053" w:rsidRPr="008A7B95" w:rsidRDefault="00991053" w:rsidP="00224E65">
      <w:pPr>
        <w:shd w:val="clear" w:color="auto" w:fill="FFFFFF"/>
        <w:spacing w:line="240" w:lineRule="auto"/>
      </w:pPr>
    </w:p>
    <w:tbl>
      <w:tblPr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0"/>
        <w:gridCol w:w="2694"/>
        <w:gridCol w:w="2835"/>
        <w:gridCol w:w="2552"/>
        <w:gridCol w:w="2409"/>
      </w:tblGrid>
      <w:tr w:rsidR="008A7B95" w:rsidRPr="00D87040" w14:paraId="4A86BA01" w14:textId="77777777" w:rsidTr="0039773B">
        <w:trPr>
          <w:trHeight w:val="20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BC2B8" w14:textId="77777777" w:rsidR="008A7B95" w:rsidRPr="008A7B95" w:rsidRDefault="008A7B95" w:rsidP="005D15EF">
            <w:pPr>
              <w:adjustRightInd/>
              <w:spacing w:line="240" w:lineRule="auto"/>
              <w:jc w:val="center"/>
              <w:textAlignment w:val="auto"/>
              <w:rPr>
                <w:b/>
              </w:rPr>
            </w:pPr>
            <w:r w:rsidRPr="008A7B95">
              <w:rPr>
                <w:b/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9F54B" w14:textId="1EBC83EC" w:rsidR="008A7B95" w:rsidRPr="008A7B95" w:rsidRDefault="0044137A" w:rsidP="005D15EF">
            <w:pPr>
              <w:adjustRightInd/>
              <w:spacing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Дата подготовки обоснования НМЦ</w:t>
            </w:r>
            <w:r w:rsidR="00391241" w:rsidRPr="001349AF">
              <w:rPr>
                <w:b/>
              </w:rPr>
              <w:t>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4202E" w14:textId="77777777" w:rsidR="008A7B95" w:rsidRPr="008A7B95" w:rsidRDefault="0044137A" w:rsidP="005D15EF">
            <w:pPr>
              <w:adjustRightInd/>
              <w:spacing w:line="240" w:lineRule="auto"/>
              <w:jc w:val="center"/>
              <w:textAlignment w:val="auto"/>
              <w:rPr>
                <w:b/>
              </w:rPr>
            </w:pPr>
            <w:r w:rsidRPr="008A7B95">
              <w:rPr>
                <w:b/>
                <w:sz w:val="22"/>
                <w:szCs w:val="22"/>
              </w:rPr>
              <w:t>Количество товаров, работ,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347B2" w14:textId="77777777" w:rsidR="008A7B95" w:rsidRPr="008A7B95" w:rsidRDefault="008A7B95" w:rsidP="005D15EF">
            <w:pPr>
              <w:adjustRightInd/>
              <w:spacing w:line="240" w:lineRule="auto"/>
              <w:jc w:val="center"/>
              <w:textAlignment w:val="auto"/>
              <w:rPr>
                <w:b/>
              </w:rPr>
            </w:pPr>
            <w:r w:rsidRPr="008A7B95">
              <w:rPr>
                <w:b/>
                <w:sz w:val="22"/>
                <w:szCs w:val="22"/>
              </w:rPr>
              <w:t>Источник информации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26057" w14:textId="411DBB04" w:rsidR="008A7B95" w:rsidRPr="008A7B95" w:rsidRDefault="008A7B95" w:rsidP="005D15EF">
            <w:pPr>
              <w:adjustRightInd/>
              <w:spacing w:line="240" w:lineRule="auto"/>
              <w:jc w:val="center"/>
              <w:textAlignment w:val="auto"/>
              <w:rPr>
                <w:b/>
              </w:rPr>
            </w:pPr>
            <w:r w:rsidRPr="008A7B95">
              <w:rPr>
                <w:b/>
                <w:sz w:val="22"/>
                <w:szCs w:val="22"/>
              </w:rPr>
              <w:t xml:space="preserve">Начальная (максимальная) цена </w:t>
            </w:r>
            <w:r w:rsidR="00391241" w:rsidRPr="001349AF">
              <w:rPr>
                <w:b/>
                <w:sz w:val="22"/>
                <w:szCs w:val="22"/>
              </w:rPr>
              <w:t>договора</w:t>
            </w:r>
            <w:r w:rsidR="00391241">
              <w:rPr>
                <w:b/>
                <w:sz w:val="22"/>
                <w:szCs w:val="22"/>
              </w:rPr>
              <w:t xml:space="preserve"> </w:t>
            </w:r>
            <w:r w:rsidRPr="008A7B95">
              <w:rPr>
                <w:b/>
                <w:sz w:val="22"/>
                <w:szCs w:val="22"/>
              </w:rPr>
              <w:t>(руб.)</w:t>
            </w:r>
            <w:r w:rsidR="001504A8">
              <w:rPr>
                <w:b/>
                <w:sz w:val="22"/>
                <w:szCs w:val="22"/>
              </w:rPr>
              <w:t xml:space="preserve"> в соответствии с выделенным лимитом</w:t>
            </w:r>
          </w:p>
        </w:tc>
      </w:tr>
      <w:tr w:rsidR="008A7B95" w:rsidRPr="00D87040" w14:paraId="3FCC2AEB" w14:textId="77777777" w:rsidTr="0039773B">
        <w:trPr>
          <w:trHeight w:val="20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D2ECC5B" w14:textId="77777777" w:rsidR="00B96B9F" w:rsidRPr="00FF7765" w:rsidRDefault="00B96B9F" w:rsidP="00B96B9F">
            <w:pPr>
              <w:spacing w:line="240" w:lineRule="auto"/>
              <w:ind w:right="-186"/>
              <w:jc w:val="center"/>
              <w:rPr>
                <w:color w:val="000000"/>
                <w:shd w:val="clear" w:color="auto" w:fill="FFFFFF"/>
              </w:rPr>
            </w:pPr>
            <w:r w:rsidRPr="00FF7765">
              <w:rPr>
                <w:color w:val="000000"/>
                <w:shd w:val="clear" w:color="auto" w:fill="FFFFFF"/>
              </w:rPr>
              <w:t xml:space="preserve">Капитальный ремонт здания бассейна </w:t>
            </w:r>
          </w:p>
          <w:p w14:paraId="3762BE10" w14:textId="77777777" w:rsidR="00B96B9F" w:rsidRPr="00FF7765" w:rsidRDefault="00B96B9F" w:rsidP="00B96B9F">
            <w:pPr>
              <w:spacing w:line="240" w:lineRule="auto"/>
              <w:ind w:right="-186"/>
              <w:jc w:val="center"/>
              <w:rPr>
                <w:color w:val="000000"/>
                <w:shd w:val="clear" w:color="auto" w:fill="FFFFFF"/>
              </w:rPr>
            </w:pPr>
            <w:r w:rsidRPr="00FF7765">
              <w:rPr>
                <w:color w:val="000000"/>
                <w:shd w:val="clear" w:color="auto" w:fill="FFFFFF"/>
              </w:rPr>
              <w:t xml:space="preserve">МАУ ДО СШ №2 МР </w:t>
            </w:r>
            <w:proofErr w:type="spellStart"/>
            <w:r w:rsidRPr="00FF7765">
              <w:rPr>
                <w:color w:val="000000"/>
                <w:shd w:val="clear" w:color="auto" w:fill="FFFFFF"/>
              </w:rPr>
              <w:t>Ишимбайский</w:t>
            </w:r>
            <w:proofErr w:type="spellEnd"/>
            <w:r w:rsidRPr="00FF7765">
              <w:rPr>
                <w:color w:val="000000"/>
                <w:shd w:val="clear" w:color="auto" w:fill="FFFFFF"/>
              </w:rPr>
              <w:t xml:space="preserve"> район РБ (этап 3)</w:t>
            </w:r>
          </w:p>
          <w:p w14:paraId="447421D7" w14:textId="74FB7119" w:rsidR="00B3481E" w:rsidRPr="00B3481E" w:rsidRDefault="00B3481E" w:rsidP="00B3481E">
            <w:pPr>
              <w:pStyle w:val="ConsPlusNormal"/>
              <w:jc w:val="center"/>
              <w:rPr>
                <w:sz w:val="24"/>
                <w:szCs w:val="24"/>
              </w:rPr>
            </w:pPr>
            <w:r w:rsidRPr="00B3481E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расположенный по адресу: Республика Башкортостан, </w:t>
            </w:r>
            <w:proofErr w:type="spellStart"/>
            <w:r w:rsidRPr="00B3481E">
              <w:rPr>
                <w:rFonts w:ascii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 w:rsidRPr="00B3481E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Ишимбай, ул. Чкалова, д.13 А</w:t>
            </w:r>
          </w:p>
          <w:p w14:paraId="2D9A8E62" w14:textId="44683C2C" w:rsidR="008A7B95" w:rsidRPr="00B544B0" w:rsidRDefault="008A7B95" w:rsidP="00730D3C">
            <w:pPr>
              <w:keepNext/>
              <w:keepLines/>
              <w:suppressLineNumbers/>
              <w:suppressAutoHyphens/>
              <w:adjustRightInd/>
              <w:spacing w:line="276" w:lineRule="auto"/>
              <w:jc w:val="center"/>
              <w:textAlignment w:val="auto"/>
              <w:rPr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550D29" w14:textId="71EF6FAE" w:rsidR="008A7B95" w:rsidRPr="008A7B95" w:rsidRDefault="00F84409" w:rsidP="009927BC">
            <w:pPr>
              <w:adjustRightInd/>
              <w:spacing w:line="240" w:lineRule="auto"/>
              <w:jc w:val="center"/>
              <w:textAlignment w:val="auto"/>
            </w:pPr>
            <w:r>
              <w:t>28.05</w:t>
            </w:r>
            <w:r w:rsidR="00B96B9F">
              <w:t>.2026г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E6A347" w14:textId="77777777" w:rsidR="008A7B95" w:rsidRPr="004A54C1" w:rsidRDefault="0044137A" w:rsidP="00871CEF">
            <w:pPr>
              <w:adjustRightInd/>
              <w:spacing w:line="240" w:lineRule="auto"/>
              <w:jc w:val="center"/>
              <w:textAlignment w:val="auto"/>
            </w:pPr>
            <w:r w:rsidRPr="00363E16">
              <w:t xml:space="preserve">В соответствии с </w:t>
            </w:r>
            <w:r>
              <w:t>ЛСР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12BC46" w14:textId="77777777" w:rsidR="008A7B95" w:rsidRPr="004A54C1" w:rsidRDefault="008A7B95" w:rsidP="008A7B95">
            <w:pPr>
              <w:adjustRightInd/>
              <w:spacing w:line="240" w:lineRule="auto"/>
              <w:jc w:val="center"/>
              <w:textAlignment w:val="auto"/>
            </w:pPr>
            <w:r w:rsidRPr="004A54C1">
              <w:t>Локальный сметный расчет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CDAF54" w14:textId="39E748A4" w:rsidR="008A7B95" w:rsidRPr="00D61AA5" w:rsidRDefault="00D61AA5" w:rsidP="00B544B0">
            <w:pPr>
              <w:adjustRightInd/>
              <w:spacing w:line="240" w:lineRule="auto"/>
              <w:jc w:val="center"/>
              <w:textAlignment w:val="auto"/>
            </w:pPr>
            <w:r w:rsidRPr="00D61AA5">
              <w:rPr>
                <w:color w:val="000000"/>
                <w:sz w:val="22"/>
                <w:szCs w:val="22"/>
                <w:shd w:val="clear" w:color="auto" w:fill="FFFFFF"/>
              </w:rPr>
              <w:t>57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D61AA5">
              <w:rPr>
                <w:color w:val="000000"/>
                <w:sz w:val="22"/>
                <w:szCs w:val="22"/>
                <w:shd w:val="clear" w:color="auto" w:fill="FFFFFF"/>
              </w:rPr>
              <w:t>270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61AA5">
              <w:rPr>
                <w:color w:val="000000"/>
                <w:sz w:val="22"/>
                <w:szCs w:val="22"/>
                <w:shd w:val="clear" w:color="auto" w:fill="FFFFFF"/>
              </w:rPr>
              <w:t>855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D61AA5">
              <w:rPr>
                <w:color w:val="000000"/>
                <w:sz w:val="22"/>
                <w:szCs w:val="22"/>
                <w:shd w:val="clear" w:color="auto" w:fill="FFFFFF"/>
              </w:rPr>
              <w:t>7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D61AA5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16974786" w14:textId="77777777" w:rsidR="003B41AF" w:rsidRDefault="003B41AF" w:rsidP="00991053">
      <w:pPr>
        <w:tabs>
          <w:tab w:val="left" w:pos="2429"/>
        </w:tabs>
        <w:jc w:val="right"/>
        <w:textAlignment w:val="auto"/>
        <w:rPr>
          <w:b/>
          <w:color w:val="000000" w:themeColor="text1"/>
          <w:sz w:val="20"/>
          <w:szCs w:val="20"/>
        </w:rPr>
      </w:pPr>
    </w:p>
    <w:p w14:paraId="449FA477" w14:textId="77777777" w:rsidR="008A7B95" w:rsidRDefault="008A7B95" w:rsidP="008A7B95">
      <w:pPr>
        <w:widowControl/>
        <w:overflowPunct w:val="0"/>
        <w:autoSpaceDE w:val="0"/>
        <w:autoSpaceDN w:val="0"/>
        <w:spacing w:line="240" w:lineRule="auto"/>
        <w:jc w:val="left"/>
        <w:rPr>
          <w:b/>
          <w:color w:val="000000"/>
          <w:sz w:val="20"/>
          <w:szCs w:val="22"/>
        </w:rPr>
      </w:pPr>
    </w:p>
    <w:p w14:paraId="520A9EE8" w14:textId="77777777" w:rsidR="00EA2CC0" w:rsidRPr="00A32C49" w:rsidRDefault="00EA2CC0" w:rsidP="00EA2CC0">
      <w:pPr>
        <w:overflowPunct w:val="0"/>
        <w:autoSpaceDE w:val="0"/>
        <w:autoSpaceDN w:val="0"/>
        <w:ind w:firstLine="720"/>
      </w:pPr>
      <w:r w:rsidRPr="00A32C49">
        <w:t>В соответствии с пунктом 1 части 9 ст</w:t>
      </w:r>
      <w:r>
        <w:t xml:space="preserve">атьи 22 Закона и Приказом Минстроя </w:t>
      </w:r>
      <w:r w:rsidRPr="00A32C49">
        <w:t xml:space="preserve">России от </w:t>
      </w:r>
      <w:r>
        <w:t>23.12.</w:t>
      </w:r>
      <w:r w:rsidRPr="00A32C49">
        <w:t>201</w:t>
      </w:r>
      <w:r>
        <w:t>9</w:t>
      </w:r>
      <w:r w:rsidRPr="00A32C49">
        <w:t> г. № </w:t>
      </w:r>
      <w:r>
        <w:t>841/</w:t>
      </w:r>
      <w:proofErr w:type="spellStart"/>
      <w:r>
        <w:t>пр</w:t>
      </w:r>
      <w:proofErr w:type="spellEnd"/>
      <w:r w:rsidRPr="00A32C49">
        <w:t xml:space="preserve"> </w:t>
      </w:r>
      <w:r w:rsidRPr="00AF27D6">
        <w:t>«</w:t>
      </w:r>
      <w:r>
        <w:t>О</w:t>
      </w:r>
      <w:r w:rsidRPr="00AF27D6">
        <w:t>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 составления сметы контракта, предметом которого являются строительство, реконструкция объектов капитального строительства»,</w:t>
      </w:r>
      <w:r>
        <w:t xml:space="preserve"> </w:t>
      </w:r>
      <w:r w:rsidRPr="00A32C49">
        <w:t xml:space="preserve">Заказчиком проведены изучения по определению и обоснованию начальной (максимальной) цены контракта проектно-сметным методом. </w:t>
      </w:r>
    </w:p>
    <w:p w14:paraId="7C7F1BB8" w14:textId="77777777" w:rsidR="00EA2CC0" w:rsidRDefault="00EA2CC0" w:rsidP="00EA2CC0">
      <w:pPr>
        <w:rPr>
          <w:b/>
        </w:rPr>
      </w:pPr>
    </w:p>
    <w:p w14:paraId="33576232" w14:textId="47F7DB39" w:rsidR="00EA2CC0" w:rsidRDefault="00EA2CC0" w:rsidP="00EA2CC0">
      <w:pPr>
        <w:rPr>
          <w:sz w:val="23"/>
          <w:szCs w:val="23"/>
        </w:rPr>
      </w:pPr>
      <w:r w:rsidRPr="00A32C49">
        <w:rPr>
          <w:b/>
        </w:rPr>
        <w:t xml:space="preserve">Заказчик: </w:t>
      </w:r>
      <w:r w:rsidRPr="00B3481E">
        <w:t>МАУ ДО СШ №2 МР ИР РБ</w:t>
      </w:r>
    </w:p>
    <w:p w14:paraId="3A5EF7D9" w14:textId="77777777" w:rsidR="00EA2CC0" w:rsidRPr="00D52D2C" w:rsidRDefault="00EA2CC0" w:rsidP="00EA2CC0">
      <w:pPr>
        <w:rPr>
          <w:sz w:val="23"/>
          <w:szCs w:val="23"/>
        </w:rPr>
      </w:pPr>
    </w:p>
    <w:p w14:paraId="685717F2" w14:textId="77777777" w:rsidR="00EA2CC0" w:rsidRPr="00A32C49" w:rsidRDefault="00EA2CC0" w:rsidP="00EA2CC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32C49">
        <w:rPr>
          <w:rFonts w:ascii="Times New Roman" w:hAnsi="Times New Roman"/>
          <w:b/>
          <w:sz w:val="24"/>
          <w:szCs w:val="24"/>
        </w:rPr>
        <w:t>Метод определения начальной (максимальной) цены контракта:</w:t>
      </w:r>
      <w:r w:rsidRPr="00A32C49">
        <w:rPr>
          <w:rFonts w:ascii="Times New Roman" w:hAnsi="Times New Roman"/>
          <w:sz w:val="24"/>
          <w:szCs w:val="24"/>
        </w:rPr>
        <w:t xml:space="preserve"> проектно-сметный метод</w:t>
      </w:r>
    </w:p>
    <w:p w14:paraId="703E9021" w14:textId="77777777" w:rsidR="00EA2CC0" w:rsidRDefault="00EA2CC0" w:rsidP="00EA2CC0">
      <w:pPr>
        <w:rPr>
          <w:b/>
        </w:rPr>
      </w:pPr>
    </w:p>
    <w:p w14:paraId="31146A51" w14:textId="66E2974F" w:rsidR="00EA2CC0" w:rsidRPr="00EA2CC0" w:rsidRDefault="00EA2CC0" w:rsidP="00EA2C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A2CC0">
        <w:rPr>
          <w:rFonts w:ascii="Times New Roman" w:hAnsi="Times New Roman" w:cs="Times New Roman"/>
          <w:b/>
          <w:sz w:val="24"/>
          <w:szCs w:val="24"/>
        </w:rPr>
        <w:lastRenderedPageBreak/>
        <w:t>Предмет муниципального контракта</w:t>
      </w:r>
      <w:r w:rsidRPr="00EA2CC0">
        <w:rPr>
          <w:rFonts w:ascii="Times New Roman" w:hAnsi="Times New Roman" w:cs="Times New Roman"/>
          <w:sz w:val="24"/>
          <w:szCs w:val="24"/>
        </w:rPr>
        <w:t xml:space="preserve">: Капитальный ремонт бассейна МАУ ДО СШ №2 МР ИР </w:t>
      </w:r>
      <w:proofErr w:type="gramStart"/>
      <w:r w:rsidRPr="00EA2CC0">
        <w:rPr>
          <w:rFonts w:ascii="Times New Roman" w:hAnsi="Times New Roman" w:cs="Times New Roman"/>
          <w:sz w:val="24"/>
          <w:szCs w:val="24"/>
        </w:rPr>
        <w:t>РБ</w:t>
      </w:r>
      <w:proofErr w:type="gramEnd"/>
      <w:r w:rsidRPr="00EA2CC0">
        <w:rPr>
          <w:rFonts w:ascii="Times New Roman" w:hAnsi="Times New Roman" w:cs="Times New Roman"/>
          <w:sz w:val="24"/>
          <w:szCs w:val="24"/>
        </w:rPr>
        <w:t xml:space="preserve"> расположенный по адресу: Республика Башкортостан, </w:t>
      </w:r>
      <w:proofErr w:type="spellStart"/>
      <w:r w:rsidRPr="00EA2CC0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EA2CC0">
        <w:rPr>
          <w:rFonts w:ascii="Times New Roman" w:hAnsi="Times New Roman" w:cs="Times New Roman"/>
          <w:sz w:val="24"/>
          <w:szCs w:val="24"/>
        </w:rPr>
        <w:t xml:space="preserve"> район, г. Ишимбай, ул. Чкалова, д.13 А</w:t>
      </w:r>
    </w:p>
    <w:p w14:paraId="58D7E772" w14:textId="773F669C" w:rsidR="00EA2CC0" w:rsidRPr="00A32C49" w:rsidRDefault="00EA2CC0" w:rsidP="00EA2CC0">
      <w:pPr>
        <w:rPr>
          <w:b/>
          <w:bCs/>
        </w:rPr>
      </w:pPr>
    </w:p>
    <w:p w14:paraId="6DD6DE5F" w14:textId="77777777" w:rsidR="00EA2CC0" w:rsidRPr="00A32C49" w:rsidRDefault="00EA2CC0" w:rsidP="00EA2CC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32C49">
        <w:rPr>
          <w:rFonts w:ascii="Times New Roman" w:hAnsi="Times New Roman"/>
          <w:b/>
          <w:sz w:val="24"/>
          <w:szCs w:val="24"/>
        </w:rPr>
        <w:t>Валюта, используемой для формирования цены контракта и расчетов с поставщиком (подрядчиком, исполнителем):</w:t>
      </w:r>
      <w:r w:rsidRPr="00A32C49">
        <w:rPr>
          <w:rFonts w:ascii="Times New Roman" w:hAnsi="Times New Roman"/>
          <w:sz w:val="24"/>
          <w:szCs w:val="24"/>
        </w:rPr>
        <w:t xml:space="preserve"> российский рубль.</w:t>
      </w:r>
    </w:p>
    <w:p w14:paraId="671DDA2C" w14:textId="77777777" w:rsidR="00EA2CC0" w:rsidRPr="00B5498E" w:rsidRDefault="00EA2CC0" w:rsidP="00EA2CC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32C49">
        <w:rPr>
          <w:rFonts w:ascii="Times New Roman" w:hAnsi="Times New Roman"/>
          <w:b/>
          <w:sz w:val="24"/>
          <w:szCs w:val="24"/>
        </w:rPr>
        <w:t>Порядок применения официального курса иностранной</w:t>
      </w:r>
      <w:r w:rsidRPr="00B5498E">
        <w:rPr>
          <w:rFonts w:ascii="Times New Roman" w:hAnsi="Times New Roman"/>
          <w:b/>
          <w:sz w:val="24"/>
          <w:szCs w:val="24"/>
        </w:rPr>
        <w:t xml:space="preserve"> валюты к рублю Российской Федерации, установленного Центральным банком Российской Федерации и используемого при оплате контракта: </w:t>
      </w:r>
      <w:r w:rsidRPr="00B5498E">
        <w:rPr>
          <w:rFonts w:ascii="Times New Roman" w:hAnsi="Times New Roman"/>
          <w:sz w:val="24"/>
          <w:szCs w:val="24"/>
        </w:rPr>
        <w:t>не применяется</w:t>
      </w:r>
    </w:p>
    <w:p w14:paraId="7F47A6F8" w14:textId="77777777" w:rsidR="00EA2CC0" w:rsidRPr="00B5498E" w:rsidRDefault="00EA2CC0" w:rsidP="00EA2CC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ADD61E4" w14:textId="77777777" w:rsidR="00EA2CC0" w:rsidRPr="00B5498E" w:rsidRDefault="00EA2CC0" w:rsidP="00EA2CC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5498E">
        <w:rPr>
          <w:rFonts w:ascii="Times New Roman" w:hAnsi="Times New Roman"/>
          <w:sz w:val="24"/>
          <w:szCs w:val="24"/>
        </w:rPr>
        <w:t>Расчет начальной (максимальной) цены контракта представлен в сводном сметном расчете стоимости строительства.</w:t>
      </w:r>
    </w:p>
    <w:p w14:paraId="1A0153F4" w14:textId="77777777" w:rsidR="00EA2CC0" w:rsidRPr="00B5498E" w:rsidRDefault="00EA2CC0" w:rsidP="00EA2CC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FFE6F50" w14:textId="7425739B" w:rsidR="00EA2CC0" w:rsidRPr="00B5498E" w:rsidRDefault="00EA2CC0" w:rsidP="00EA2CC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0135B">
        <w:rPr>
          <w:rFonts w:ascii="Times New Roman" w:hAnsi="Times New Roman"/>
          <w:b/>
          <w:sz w:val="24"/>
          <w:szCs w:val="24"/>
        </w:rPr>
        <w:t>Сметная стоимость составляет:</w:t>
      </w:r>
      <w:r w:rsidRPr="00B5498E">
        <w:rPr>
          <w:rFonts w:ascii="Times New Roman" w:hAnsi="Times New Roman"/>
          <w:sz w:val="24"/>
          <w:szCs w:val="24"/>
        </w:rPr>
        <w:t xml:space="preserve"> </w:t>
      </w:r>
      <w:r w:rsidR="00E62DC4" w:rsidRPr="00E62DC4">
        <w:rPr>
          <w:rFonts w:ascii="Times New Roman" w:hAnsi="Times New Roman"/>
          <w:sz w:val="24"/>
          <w:szCs w:val="24"/>
        </w:rPr>
        <w:t>57</w:t>
      </w:r>
      <w:r w:rsidR="00E62DC4">
        <w:rPr>
          <w:rFonts w:ascii="Times New Roman" w:hAnsi="Times New Roman"/>
          <w:sz w:val="24"/>
          <w:szCs w:val="24"/>
        </w:rPr>
        <w:t xml:space="preserve"> </w:t>
      </w:r>
      <w:r w:rsidR="00E62DC4" w:rsidRPr="00E62DC4">
        <w:rPr>
          <w:rFonts w:ascii="Times New Roman" w:hAnsi="Times New Roman"/>
          <w:sz w:val="24"/>
          <w:szCs w:val="24"/>
        </w:rPr>
        <w:t>270</w:t>
      </w:r>
      <w:r w:rsidR="00E62DC4">
        <w:rPr>
          <w:rFonts w:ascii="Times New Roman" w:hAnsi="Times New Roman"/>
          <w:sz w:val="24"/>
          <w:szCs w:val="24"/>
        </w:rPr>
        <w:t xml:space="preserve"> </w:t>
      </w:r>
      <w:r w:rsidR="00E62DC4" w:rsidRPr="00E62DC4">
        <w:rPr>
          <w:rFonts w:ascii="Times New Roman" w:hAnsi="Times New Roman"/>
          <w:sz w:val="24"/>
          <w:szCs w:val="24"/>
        </w:rPr>
        <w:t>855,70</w:t>
      </w:r>
      <w:r w:rsidR="00E62DC4" w:rsidRPr="00B5498E">
        <w:rPr>
          <w:rFonts w:ascii="Times New Roman" w:hAnsi="Times New Roman"/>
          <w:sz w:val="24"/>
          <w:szCs w:val="24"/>
        </w:rPr>
        <w:t xml:space="preserve"> </w:t>
      </w:r>
      <w:r w:rsidRPr="00B5498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Пятьдесят </w:t>
      </w:r>
      <w:r w:rsidR="00E62DC4">
        <w:rPr>
          <w:rFonts w:ascii="Times New Roman" w:hAnsi="Times New Roman"/>
          <w:sz w:val="24"/>
          <w:szCs w:val="24"/>
        </w:rPr>
        <w:t xml:space="preserve">семь </w:t>
      </w:r>
      <w:r>
        <w:rPr>
          <w:rFonts w:ascii="Times New Roman" w:hAnsi="Times New Roman"/>
          <w:sz w:val="24"/>
          <w:szCs w:val="24"/>
        </w:rPr>
        <w:t>миллионов</w:t>
      </w:r>
      <w:r w:rsidR="00E62DC4">
        <w:rPr>
          <w:rFonts w:ascii="Times New Roman" w:hAnsi="Times New Roman"/>
          <w:sz w:val="24"/>
          <w:szCs w:val="24"/>
        </w:rPr>
        <w:t xml:space="preserve"> двести семьдесят тысяч восемьсот пятьдесят пять</w:t>
      </w:r>
      <w:r>
        <w:rPr>
          <w:rFonts w:ascii="Times New Roman" w:hAnsi="Times New Roman"/>
          <w:sz w:val="24"/>
          <w:szCs w:val="24"/>
        </w:rPr>
        <w:t xml:space="preserve">) рублей </w:t>
      </w:r>
      <w:r w:rsidR="00E62DC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0</w:t>
      </w:r>
      <w:r w:rsidRPr="00B5498E">
        <w:rPr>
          <w:rFonts w:ascii="Times New Roman" w:hAnsi="Times New Roman"/>
          <w:sz w:val="24"/>
          <w:szCs w:val="24"/>
        </w:rPr>
        <w:t xml:space="preserve"> копе</w:t>
      </w:r>
      <w:r>
        <w:rPr>
          <w:rFonts w:ascii="Times New Roman" w:hAnsi="Times New Roman"/>
          <w:sz w:val="24"/>
          <w:szCs w:val="24"/>
        </w:rPr>
        <w:t>ек</w:t>
      </w:r>
      <w:r w:rsidRPr="00B5498E">
        <w:rPr>
          <w:rFonts w:ascii="Times New Roman" w:hAnsi="Times New Roman"/>
          <w:sz w:val="24"/>
          <w:szCs w:val="24"/>
        </w:rPr>
        <w:t>.</w:t>
      </w:r>
    </w:p>
    <w:p w14:paraId="1F012855" w14:textId="77777777" w:rsidR="00EA2CC0" w:rsidRDefault="00EA2CC0" w:rsidP="00EA2CC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A74F74F" w14:textId="77777777" w:rsidR="00EA2CC0" w:rsidRDefault="00EA2CC0" w:rsidP="00EA2CC0">
      <w:pPr>
        <w:overflowPunct w:val="0"/>
        <w:autoSpaceDE w:val="0"/>
        <w:autoSpaceDN w:val="0"/>
        <w:jc w:val="center"/>
        <w:rPr>
          <w:b/>
        </w:rPr>
      </w:pPr>
    </w:p>
    <w:p w14:paraId="44404E8B" w14:textId="77777777" w:rsidR="00EA2CC0" w:rsidRDefault="00EA2CC0" w:rsidP="00EA2CC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B753954" w14:textId="77777777" w:rsidR="008A7B95" w:rsidRDefault="008A7B95" w:rsidP="008A7B95">
      <w:pPr>
        <w:widowControl/>
        <w:overflowPunct w:val="0"/>
        <w:autoSpaceDE w:val="0"/>
        <w:autoSpaceDN w:val="0"/>
        <w:spacing w:line="240" w:lineRule="auto"/>
        <w:jc w:val="left"/>
        <w:rPr>
          <w:b/>
          <w:color w:val="000000"/>
          <w:sz w:val="20"/>
          <w:szCs w:val="22"/>
        </w:rPr>
      </w:pPr>
    </w:p>
    <w:p w14:paraId="1B252C07" w14:textId="77777777" w:rsidR="00665706" w:rsidRPr="00D87040" w:rsidRDefault="00665706" w:rsidP="008A7B95">
      <w:pPr>
        <w:tabs>
          <w:tab w:val="left" w:pos="2429"/>
        </w:tabs>
        <w:jc w:val="left"/>
        <w:textAlignment w:val="auto"/>
        <w:rPr>
          <w:b/>
          <w:color w:val="000000" w:themeColor="text1"/>
          <w:sz w:val="20"/>
          <w:szCs w:val="20"/>
        </w:rPr>
      </w:pPr>
    </w:p>
    <w:sectPr w:rsidR="00665706" w:rsidRPr="00D87040" w:rsidSect="003D5460">
      <w:pgSz w:w="16838" w:h="11906" w:orient="landscape"/>
      <w:pgMar w:top="567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84897"/>
    <w:multiLevelType w:val="multilevel"/>
    <w:tmpl w:val="420E8C24"/>
    <w:lvl w:ilvl="0">
      <w:start w:val="1"/>
      <w:numFmt w:val="decimal"/>
      <w:lvlText w:val="%1."/>
      <w:lvlJc w:val="right"/>
      <w:pPr>
        <w:tabs>
          <w:tab w:val="num" w:pos="964"/>
        </w:tabs>
        <w:ind w:left="567" w:hanging="34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36"/>
    <w:rsid w:val="00002C98"/>
    <w:rsid w:val="000120CE"/>
    <w:rsid w:val="000330E7"/>
    <w:rsid w:val="000375BA"/>
    <w:rsid w:val="0004493B"/>
    <w:rsid w:val="00046DD0"/>
    <w:rsid w:val="000573B2"/>
    <w:rsid w:val="000666B6"/>
    <w:rsid w:val="000703AD"/>
    <w:rsid w:val="000C2C02"/>
    <w:rsid w:val="000D0E6B"/>
    <w:rsid w:val="000F0344"/>
    <w:rsid w:val="00100A51"/>
    <w:rsid w:val="00105554"/>
    <w:rsid w:val="00114E4C"/>
    <w:rsid w:val="001172C5"/>
    <w:rsid w:val="001349AF"/>
    <w:rsid w:val="00136F38"/>
    <w:rsid w:val="001504A8"/>
    <w:rsid w:val="00153C50"/>
    <w:rsid w:val="0016675A"/>
    <w:rsid w:val="001831FC"/>
    <w:rsid w:val="001A06E7"/>
    <w:rsid w:val="001A7E30"/>
    <w:rsid w:val="001B2FD9"/>
    <w:rsid w:val="001B6D26"/>
    <w:rsid w:val="001D535A"/>
    <w:rsid w:val="001E0059"/>
    <w:rsid w:val="001E3FFD"/>
    <w:rsid w:val="001E60EA"/>
    <w:rsid w:val="001F1497"/>
    <w:rsid w:val="00203450"/>
    <w:rsid w:val="00207311"/>
    <w:rsid w:val="0021038A"/>
    <w:rsid w:val="002214F6"/>
    <w:rsid w:val="00224E65"/>
    <w:rsid w:val="00234E91"/>
    <w:rsid w:val="00240DEB"/>
    <w:rsid w:val="00245D33"/>
    <w:rsid w:val="00247CBD"/>
    <w:rsid w:val="002578DF"/>
    <w:rsid w:val="00267C75"/>
    <w:rsid w:val="0027228F"/>
    <w:rsid w:val="00277DA2"/>
    <w:rsid w:val="002808EA"/>
    <w:rsid w:val="0028565C"/>
    <w:rsid w:val="00296B9F"/>
    <w:rsid w:val="002A1751"/>
    <w:rsid w:val="002A7CFF"/>
    <w:rsid w:val="002B4C11"/>
    <w:rsid w:val="00311C14"/>
    <w:rsid w:val="0031297B"/>
    <w:rsid w:val="00312B0A"/>
    <w:rsid w:val="00313875"/>
    <w:rsid w:val="003202E9"/>
    <w:rsid w:val="003350A5"/>
    <w:rsid w:val="003363CF"/>
    <w:rsid w:val="0035335E"/>
    <w:rsid w:val="003642CE"/>
    <w:rsid w:val="00364ACD"/>
    <w:rsid w:val="00366AA8"/>
    <w:rsid w:val="00383ADF"/>
    <w:rsid w:val="00391241"/>
    <w:rsid w:val="0039773B"/>
    <w:rsid w:val="003A54DF"/>
    <w:rsid w:val="003A5D97"/>
    <w:rsid w:val="003A6E57"/>
    <w:rsid w:val="003B09C6"/>
    <w:rsid w:val="003B2AD1"/>
    <w:rsid w:val="003B41AF"/>
    <w:rsid w:val="003B4B2B"/>
    <w:rsid w:val="003D5460"/>
    <w:rsid w:val="003E1578"/>
    <w:rsid w:val="004120E4"/>
    <w:rsid w:val="004147A0"/>
    <w:rsid w:val="00421724"/>
    <w:rsid w:val="004240A1"/>
    <w:rsid w:val="00427601"/>
    <w:rsid w:val="00432C70"/>
    <w:rsid w:val="004346A2"/>
    <w:rsid w:val="0044137A"/>
    <w:rsid w:val="00447251"/>
    <w:rsid w:val="004816DA"/>
    <w:rsid w:val="004A06A8"/>
    <w:rsid w:val="004A3268"/>
    <w:rsid w:val="004A54C1"/>
    <w:rsid w:val="004E715E"/>
    <w:rsid w:val="0050186E"/>
    <w:rsid w:val="0053489C"/>
    <w:rsid w:val="005400C9"/>
    <w:rsid w:val="005628FB"/>
    <w:rsid w:val="00581AEA"/>
    <w:rsid w:val="00587409"/>
    <w:rsid w:val="005A01B4"/>
    <w:rsid w:val="005A134F"/>
    <w:rsid w:val="005A6236"/>
    <w:rsid w:val="005B028F"/>
    <w:rsid w:val="005D017E"/>
    <w:rsid w:val="005D15EF"/>
    <w:rsid w:val="005F40C3"/>
    <w:rsid w:val="005F5C98"/>
    <w:rsid w:val="006002B2"/>
    <w:rsid w:val="00601CF3"/>
    <w:rsid w:val="00607832"/>
    <w:rsid w:val="006239B3"/>
    <w:rsid w:val="0063592E"/>
    <w:rsid w:val="00642743"/>
    <w:rsid w:val="00644254"/>
    <w:rsid w:val="00657EBE"/>
    <w:rsid w:val="00662BF5"/>
    <w:rsid w:val="0066366C"/>
    <w:rsid w:val="00665706"/>
    <w:rsid w:val="00667455"/>
    <w:rsid w:val="006737D7"/>
    <w:rsid w:val="00676FDE"/>
    <w:rsid w:val="006A3365"/>
    <w:rsid w:val="006B411A"/>
    <w:rsid w:val="006D1E66"/>
    <w:rsid w:val="006E0A32"/>
    <w:rsid w:val="006E2ADD"/>
    <w:rsid w:val="006F3544"/>
    <w:rsid w:val="00722D68"/>
    <w:rsid w:val="00730D3C"/>
    <w:rsid w:val="0073180A"/>
    <w:rsid w:val="00757FE7"/>
    <w:rsid w:val="0077192B"/>
    <w:rsid w:val="00783A9E"/>
    <w:rsid w:val="007E5E12"/>
    <w:rsid w:val="007F0EF9"/>
    <w:rsid w:val="007F69AA"/>
    <w:rsid w:val="008205A3"/>
    <w:rsid w:val="008212B5"/>
    <w:rsid w:val="00832B77"/>
    <w:rsid w:val="00850DAC"/>
    <w:rsid w:val="008528A0"/>
    <w:rsid w:val="00857744"/>
    <w:rsid w:val="00871CEF"/>
    <w:rsid w:val="00877B04"/>
    <w:rsid w:val="00886ACA"/>
    <w:rsid w:val="008A52C9"/>
    <w:rsid w:val="008A7B95"/>
    <w:rsid w:val="00900419"/>
    <w:rsid w:val="00902FA2"/>
    <w:rsid w:val="00944F09"/>
    <w:rsid w:val="00955045"/>
    <w:rsid w:val="00960800"/>
    <w:rsid w:val="0097627C"/>
    <w:rsid w:val="009824F8"/>
    <w:rsid w:val="00984C16"/>
    <w:rsid w:val="00991053"/>
    <w:rsid w:val="009927BC"/>
    <w:rsid w:val="009954EA"/>
    <w:rsid w:val="009B0BEE"/>
    <w:rsid w:val="009B3E98"/>
    <w:rsid w:val="009B6988"/>
    <w:rsid w:val="009D53D7"/>
    <w:rsid w:val="009D6437"/>
    <w:rsid w:val="00A04E13"/>
    <w:rsid w:val="00A351F4"/>
    <w:rsid w:val="00A36658"/>
    <w:rsid w:val="00A4342D"/>
    <w:rsid w:val="00A60439"/>
    <w:rsid w:val="00A61A33"/>
    <w:rsid w:val="00A80475"/>
    <w:rsid w:val="00AA3271"/>
    <w:rsid w:val="00AC4BE5"/>
    <w:rsid w:val="00AD637A"/>
    <w:rsid w:val="00AF0607"/>
    <w:rsid w:val="00B0608C"/>
    <w:rsid w:val="00B14C3F"/>
    <w:rsid w:val="00B3481E"/>
    <w:rsid w:val="00B35AEA"/>
    <w:rsid w:val="00B544B0"/>
    <w:rsid w:val="00B96900"/>
    <w:rsid w:val="00B96B9F"/>
    <w:rsid w:val="00BC6137"/>
    <w:rsid w:val="00BD0397"/>
    <w:rsid w:val="00BD7369"/>
    <w:rsid w:val="00BE1A5B"/>
    <w:rsid w:val="00BE4E7F"/>
    <w:rsid w:val="00BF0D15"/>
    <w:rsid w:val="00C226BB"/>
    <w:rsid w:val="00C24D87"/>
    <w:rsid w:val="00C261F1"/>
    <w:rsid w:val="00C3108C"/>
    <w:rsid w:val="00C341AE"/>
    <w:rsid w:val="00C37349"/>
    <w:rsid w:val="00C51DB2"/>
    <w:rsid w:val="00C524B7"/>
    <w:rsid w:val="00C6522C"/>
    <w:rsid w:val="00C75C98"/>
    <w:rsid w:val="00C83CAC"/>
    <w:rsid w:val="00C8685C"/>
    <w:rsid w:val="00C908BF"/>
    <w:rsid w:val="00CC482C"/>
    <w:rsid w:val="00CD7854"/>
    <w:rsid w:val="00CE212C"/>
    <w:rsid w:val="00CF4409"/>
    <w:rsid w:val="00CF70FC"/>
    <w:rsid w:val="00D01CAE"/>
    <w:rsid w:val="00D05CE2"/>
    <w:rsid w:val="00D35B93"/>
    <w:rsid w:val="00D42722"/>
    <w:rsid w:val="00D449B6"/>
    <w:rsid w:val="00D55D1C"/>
    <w:rsid w:val="00D56A48"/>
    <w:rsid w:val="00D61AA5"/>
    <w:rsid w:val="00D76901"/>
    <w:rsid w:val="00D87040"/>
    <w:rsid w:val="00DA719E"/>
    <w:rsid w:val="00DE1DAE"/>
    <w:rsid w:val="00DE391B"/>
    <w:rsid w:val="00DE5402"/>
    <w:rsid w:val="00DF6065"/>
    <w:rsid w:val="00E05176"/>
    <w:rsid w:val="00E06C30"/>
    <w:rsid w:val="00E2377B"/>
    <w:rsid w:val="00E33AAC"/>
    <w:rsid w:val="00E34669"/>
    <w:rsid w:val="00E425F3"/>
    <w:rsid w:val="00E55D9E"/>
    <w:rsid w:val="00E56A73"/>
    <w:rsid w:val="00E60EF1"/>
    <w:rsid w:val="00E6107D"/>
    <w:rsid w:val="00E62DC4"/>
    <w:rsid w:val="00E67F8E"/>
    <w:rsid w:val="00E67FDD"/>
    <w:rsid w:val="00E77E74"/>
    <w:rsid w:val="00E8450F"/>
    <w:rsid w:val="00E929ED"/>
    <w:rsid w:val="00EA2CC0"/>
    <w:rsid w:val="00EC3371"/>
    <w:rsid w:val="00ED0252"/>
    <w:rsid w:val="00ED144D"/>
    <w:rsid w:val="00EE3B88"/>
    <w:rsid w:val="00F02636"/>
    <w:rsid w:val="00F34834"/>
    <w:rsid w:val="00F44308"/>
    <w:rsid w:val="00F44A38"/>
    <w:rsid w:val="00F612E7"/>
    <w:rsid w:val="00F71366"/>
    <w:rsid w:val="00F84409"/>
    <w:rsid w:val="00F8481F"/>
    <w:rsid w:val="00F90AE4"/>
    <w:rsid w:val="00F933D9"/>
    <w:rsid w:val="00F97471"/>
    <w:rsid w:val="00FA43C1"/>
    <w:rsid w:val="00FD53E0"/>
    <w:rsid w:val="00FE4A9D"/>
    <w:rsid w:val="00FF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E098"/>
  <w15:docId w15:val="{AD78CA72-B2E7-40B3-AB97-ADA6EABF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3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4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5A6236"/>
    <w:pPr>
      <w:keepNext/>
      <w:numPr>
        <w:ilvl w:val="1"/>
        <w:numId w:val="1"/>
      </w:numPr>
      <w:suppressAutoHyphens/>
      <w:spacing w:before="240" w:after="120"/>
      <w:jc w:val="center"/>
      <w:outlineLvl w:val="1"/>
    </w:pPr>
    <w:rPr>
      <w:b/>
      <w:sz w:val="28"/>
    </w:rPr>
  </w:style>
  <w:style w:type="paragraph" w:styleId="3">
    <w:name w:val="heading 3"/>
    <w:aliases w:val="H3"/>
    <w:basedOn w:val="a"/>
    <w:next w:val="a"/>
    <w:link w:val="30"/>
    <w:qFormat/>
    <w:rsid w:val="005A6236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aliases w:val="H4"/>
    <w:basedOn w:val="a"/>
    <w:next w:val="a"/>
    <w:link w:val="40"/>
    <w:qFormat/>
    <w:rsid w:val="005A6236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aliases w:val="H5"/>
    <w:basedOn w:val="a"/>
    <w:next w:val="a"/>
    <w:link w:val="50"/>
    <w:qFormat/>
    <w:rsid w:val="005A6236"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5A6236"/>
    <w:pPr>
      <w:keepNext/>
      <w:numPr>
        <w:ilvl w:val="5"/>
        <w:numId w:val="1"/>
      </w:numPr>
      <w:outlineLvl w:val="5"/>
    </w:pPr>
    <w:rPr>
      <w:szCs w:val="20"/>
    </w:rPr>
  </w:style>
  <w:style w:type="paragraph" w:styleId="7">
    <w:name w:val="heading 7"/>
    <w:basedOn w:val="a"/>
    <w:next w:val="a"/>
    <w:link w:val="70"/>
    <w:qFormat/>
    <w:rsid w:val="005A6236"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5A6236"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5A6236"/>
    <w:pPr>
      <w:keepNext/>
      <w:numPr>
        <w:ilvl w:val="8"/>
        <w:numId w:val="1"/>
      </w:numPr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rsid w:val="005A623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5A62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5A62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5A62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A62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A62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A62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A623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iceouttxt4">
    <w:name w:val="iceouttxt4"/>
    <w:basedOn w:val="a0"/>
    <w:rsid w:val="00EC3371"/>
  </w:style>
  <w:style w:type="character" w:styleId="a3">
    <w:name w:val="Hyperlink"/>
    <w:basedOn w:val="a0"/>
    <w:uiPriority w:val="99"/>
    <w:semiHidden/>
    <w:unhideWhenUsed/>
    <w:rsid w:val="00EC3371"/>
    <w:rPr>
      <w:rFonts w:ascii="Arial" w:hAnsi="Arial" w:cs="Arial" w:hint="default"/>
      <w:color w:val="0000FF"/>
      <w:u w:val="single"/>
    </w:rPr>
  </w:style>
  <w:style w:type="paragraph" w:styleId="a4">
    <w:name w:val="No Spacing"/>
    <w:link w:val="a5"/>
    <w:qFormat/>
    <w:rsid w:val="002808E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08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8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4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4346A2"/>
    <w:pPr>
      <w:autoSpaceDE w:val="0"/>
      <w:autoSpaceDN w:val="0"/>
      <w:spacing w:line="240" w:lineRule="auto"/>
      <w:textAlignment w:val="auto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4346A2"/>
    <w:pPr>
      <w:autoSpaceDE w:val="0"/>
      <w:autoSpaceDN w:val="0"/>
      <w:spacing w:line="240" w:lineRule="auto"/>
      <w:jc w:val="left"/>
      <w:textAlignment w:val="auto"/>
    </w:pPr>
    <w:rPr>
      <w:rFonts w:ascii="Arial" w:eastAsiaTheme="minorEastAsia" w:hAnsi="Arial" w:cs="Arial"/>
    </w:rPr>
  </w:style>
  <w:style w:type="character" w:customStyle="1" w:styleId="highlight">
    <w:name w:val="highlight"/>
    <w:basedOn w:val="a0"/>
    <w:rsid w:val="00667455"/>
  </w:style>
  <w:style w:type="paragraph" w:customStyle="1" w:styleId="ConsPlusNormal">
    <w:name w:val="ConsPlusNormal"/>
    <w:uiPriority w:val="99"/>
    <w:rsid w:val="00B3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Без интервала Знак"/>
    <w:link w:val="a4"/>
    <w:locked/>
    <w:rsid w:val="00EA2CC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2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>DOC-MARKER-BizX1lomcSF7h_-sQYuf0g</dc:description>
  <cp:lastModifiedBy>Анна Францева</cp:lastModifiedBy>
  <cp:revision>2</cp:revision>
  <cp:lastPrinted>2021-07-06T09:47:00Z</cp:lastPrinted>
  <dcterms:created xsi:type="dcterms:W3CDTF">2026-05-28T16:20:00Z</dcterms:created>
  <dcterms:modified xsi:type="dcterms:W3CDTF">2026-05-28T16:20:00Z</dcterms:modified>
</cp:coreProperties>
</file>