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E89B" w14:textId="77777777" w:rsidR="00BA2002" w:rsidRPr="008F2B9A" w:rsidRDefault="00BA2002" w:rsidP="00BA20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2B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5314625E" w14:textId="77777777" w:rsidR="00BA2002" w:rsidRDefault="00BA2002" w:rsidP="00BA20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2B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поставку сезон 2026 г.</w:t>
      </w:r>
    </w:p>
    <w:p w14:paraId="08023097" w14:textId="77777777" w:rsidR="00BA2002" w:rsidRPr="008F2B9A" w:rsidRDefault="00BA2002" w:rsidP="00BA20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006"/>
        <w:gridCol w:w="1134"/>
        <w:gridCol w:w="4961"/>
      </w:tblGrid>
      <w:tr w:rsidR="00BA2002" w:rsidRPr="007E5D84" w14:paraId="24971452" w14:textId="77777777" w:rsidTr="002019C2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0BCB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396C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B370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Общее кол-во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82F0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</w:tr>
      <w:tr w:rsidR="00BA2002" w:rsidRPr="007E5D84" w14:paraId="0094B6E3" w14:textId="77777777" w:rsidTr="002019C2">
        <w:trPr>
          <w:trHeight w:val="9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4D2D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4AAD0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Блокнот А5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C3E2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C722C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Блокнот не менее 60 листов формата А5. Внутренний блок офсетная бумага плотностью не менее 60 г/м², линовка – клетка, тип скрепления – гребень. Обложка блокнота выполнена из мелованного картона.</w:t>
            </w:r>
          </w:p>
        </w:tc>
      </w:tr>
      <w:tr w:rsidR="00BA2002" w:rsidRPr="007E5D84" w14:paraId="302ADBBE" w14:textId="77777777" w:rsidTr="002019C2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DF14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3007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 А4 (500л.в упаковке)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F638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пачек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6B64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бумаги: B. Листов в пачке: 500. Формат А4. Белизна: не менее 153. Плотность бумаги: не менее 80. Непрозрачность бумаги: не менее 92.</w:t>
            </w:r>
          </w:p>
        </w:tc>
      </w:tr>
      <w:tr w:rsidR="00BA2002" w:rsidRPr="007E5D84" w14:paraId="1F218E76" w14:textId="77777777" w:rsidTr="002019C2">
        <w:trPr>
          <w:trHeight w:val="11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D2B9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D0714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 для заметок с клеевым краем (76*76 или 75*75)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57E7B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20409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75*75 или 76х76мм, блок из 80-100 л., самоклеящаяся бумага для заметок. Листочки надежно приклеиваются, при отклеивании не оставляют следов. Цвет: в ассортименте. Офсет, плотность: не менее 80 г/м².</w:t>
            </w:r>
          </w:p>
        </w:tc>
      </w:tr>
      <w:tr w:rsidR="00BA2002" w:rsidRPr="007E5D84" w14:paraId="0BD83DB6" w14:textId="77777777" w:rsidTr="002019C2">
        <w:trPr>
          <w:trHeight w:val="4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F964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657D5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Бумажный блок для записей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44C71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53829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9*9*5. Запаян в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термопленку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Плотность бумаги – не менее 80 г/м².</w:t>
            </w:r>
          </w:p>
        </w:tc>
      </w:tr>
      <w:tr w:rsidR="00BA2002" w:rsidRPr="007E5D84" w14:paraId="23768974" w14:textId="77777777" w:rsidTr="002019C2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272B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F4B00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Калькулятор 12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D298E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DBF2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Настольный бухгалтерский калькулятор 12-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с ЖК-дисплеем. Крупные цифры и кнопки. Два режима округления, два регистра памяти. Автоматическое отключение через 5 мин. </w:t>
            </w:r>
          </w:p>
          <w:p w14:paraId="72257E98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Размер: не менее 203x158x31мм.</w:t>
            </w:r>
          </w:p>
        </w:tc>
      </w:tr>
      <w:tr w:rsidR="00BA2002" w:rsidRPr="007E5D84" w14:paraId="5D78E6A1" w14:textId="77777777" w:rsidTr="002019C2">
        <w:trPr>
          <w:trHeight w:val="7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3E0EA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82634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Карандаш ч/</w:t>
            </w:r>
            <w:proofErr w:type="gram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 2.0</w:t>
            </w:r>
            <w:proofErr w:type="gram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HВ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E97BE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041CA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Чернографитный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карандаш мягкий, имеет шестигранный корпус. Качественная мягкая древесина позволяет хорошо затачивать карандаш. Заточенный. Без резинки. Диаметр стержня 2 мм. Твердость HB.</w:t>
            </w:r>
          </w:p>
        </w:tc>
      </w:tr>
      <w:tr w:rsidR="00BA2002" w:rsidRPr="007E5D84" w14:paraId="14454E7D" w14:textId="77777777" w:rsidTr="002019C2">
        <w:trPr>
          <w:trHeight w:val="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9F42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E689D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Клей-карандаш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2D60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97A4B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Клей-карандаш быстро склеивает бумагу и картон, текстиль и фото, имеет долгий срок хранения, бесцветен, не обладает запахом. Время склеивания не более 30 секунд. Содержит глицерин для легкого скольжения. Легко счищается с одежды, рук,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гипоаллергененный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полностью безопасен. Клей-карандаш изготовлен из безопасных веществ. Клей быстро высыхает и смывается водой. Не </w:t>
            </w:r>
            <w:proofErr w:type="gram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менее  21</w:t>
            </w:r>
            <w:proofErr w:type="gram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грамм.</w:t>
            </w:r>
          </w:p>
        </w:tc>
      </w:tr>
      <w:tr w:rsidR="00BA2002" w:rsidRPr="007E5D84" w14:paraId="37EF9E96" w14:textId="77777777" w:rsidTr="002019C2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D093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E75F6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Книга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0410D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C4BAB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Книга учета формат А4, 96 листов, клетка, обложка картон, твердый переплет.</w:t>
            </w:r>
          </w:p>
        </w:tc>
      </w:tr>
      <w:tr w:rsidR="00BA2002" w:rsidRPr="007E5D84" w14:paraId="40FD4392" w14:textId="77777777" w:rsidTr="002019C2">
        <w:trPr>
          <w:trHeight w:val="11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B48F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2CA82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Кнопки гвоздики канцелярские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C11C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00785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Силовые кнопки-гвоздики для крепления бумаги на пробковые и фетровые доски, а также на другие поверхности. Кнопки с цветной пластиковой шляпкой диаметром 8 мм и стальным острием длиной 10 мм. 50 штук в картонной коробке.</w:t>
            </w:r>
          </w:p>
        </w:tc>
      </w:tr>
      <w:tr w:rsidR="00BA2002" w:rsidRPr="007E5D84" w14:paraId="6B0C872C" w14:textId="77777777" w:rsidTr="002019C2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121A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5606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Корректор ленточный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F135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4D9A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Корректирующая лента-роллер предназначена для аккуратной и точной коррекции текста, позволяет изменять как одну букву, так и целую строку текста. Ширина ленты должна быть не более 4,2 мм. </w:t>
            </w:r>
          </w:p>
          <w:p w14:paraId="6B0CF47E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не </w:t>
            </w:r>
            <w:proofErr w:type="gram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менее  8</w:t>
            </w:r>
            <w:proofErr w:type="gram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</w:t>
            </w:r>
          </w:p>
        </w:tc>
      </w:tr>
      <w:tr w:rsidR="00BA2002" w:rsidRPr="007E5D84" w14:paraId="4494EB9A" w14:textId="77777777" w:rsidTr="002019C2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977F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2CE5C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Ластик мягкий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3767C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575CD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Материал: натуральный экологический каучук. Для удаления карандашных записей и рисунков.</w:t>
            </w:r>
          </w:p>
        </w:tc>
      </w:tr>
      <w:tr w:rsidR="00BA2002" w:rsidRPr="007E5D84" w14:paraId="623711BA" w14:textId="77777777" w:rsidTr="002019C2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3A48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B8CA2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Маркер перманентный в ассортименте (синий, черный)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10B1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0617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Маркер перманентный, круглый наконечник, водостойкие (несмываемые) чернила. Толщина линии 1-3 мм. Цвет чернил: синий, черный.                                                                                </w:t>
            </w:r>
          </w:p>
        </w:tc>
      </w:tr>
      <w:tr w:rsidR="00BA2002" w:rsidRPr="007E5D84" w14:paraId="2B52CF51" w14:textId="77777777" w:rsidTr="002019C2">
        <w:trPr>
          <w:trHeight w:val="8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F923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5BB7B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662FB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0166C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Маркер текстовый (цветные)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8DB8A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B20B6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Предназначен для выделения текста, с системой жидких чернил. Усиленный износостойкий клиновидный наконечник. Система предотвращения утечки чернил. Чернила на водной основе. В плоском корпусе. Толщина линии при письме в зависимости от использования стороны наконечника – 1 </w:t>
            </w:r>
            <w:proofErr w:type="gram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  и</w:t>
            </w:r>
            <w:proofErr w:type="gram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 мм соответственно. Цвет розовый,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желтый,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зеленый.</w:t>
            </w:r>
          </w:p>
        </w:tc>
      </w:tr>
      <w:tr w:rsidR="00BA2002" w:rsidRPr="007E5D84" w14:paraId="689D3A0F" w14:textId="77777777" w:rsidTr="002019C2">
        <w:trPr>
          <w:trHeight w:val="9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312B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B2F0D3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D9CF4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B0F5D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Мультифора</w:t>
            </w:r>
            <w:proofErr w:type="spellEnd"/>
            <w:r w:rsidRPr="007E5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2AA4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5B6D6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Прозрачный конверт (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мультифора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изготовлен из полипропиленовой прозрачной пленки, предназначен для хранения небольшого объема бумаг размера А4, который можно закрепить в скоросшивателе с помощью специальных отверстий (перфорации) на боковой стороне. 100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14:paraId="440400BD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Толщина не менее 40 мкм.</w:t>
            </w:r>
          </w:p>
        </w:tc>
      </w:tr>
      <w:tr w:rsidR="00BA2002" w:rsidRPr="007E5D84" w14:paraId="6F664959" w14:textId="77777777" w:rsidTr="002019C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44C3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FDB96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Ножницы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7CEF4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B28BA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Режущие полотна должны быть изготовлены из высококачественной хромированной стали, увеличенная толщина лезвий, из особо прочного материала, прорезиненные вставки для левой и правой руки, разные кольца, длина полотен - не менее 75 мм. Заточены. Длина изделия не менее 19,5 см.</w:t>
            </w:r>
          </w:p>
        </w:tc>
      </w:tr>
      <w:tr w:rsidR="00BA2002" w:rsidRPr="007E5D84" w14:paraId="2FC5534C" w14:textId="77777777" w:rsidTr="002019C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DD1C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745BA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Нож  канцелярский</w:t>
            </w:r>
            <w:proofErr w:type="gramEnd"/>
            <w:r w:rsidRPr="007E5D84">
              <w:rPr>
                <w:rFonts w:ascii="Times New Roman" w:hAnsi="Times New Roman" w:cs="Times New Roman"/>
                <w:sz w:val="18"/>
                <w:szCs w:val="18"/>
              </w:rPr>
              <w:t xml:space="preserve"> 18мм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C026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A2189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Предназначен для резки бумаги, корпус из цветного пластика, система блокировки лезвия, размер лезвия 18х160 мм.</w:t>
            </w:r>
          </w:p>
        </w:tc>
      </w:tr>
      <w:tr w:rsidR="00BA2002" w:rsidRPr="007E5D84" w14:paraId="6A6F590F" w14:textId="77777777" w:rsidTr="002019C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94BDF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08BDF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2A607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84756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Папка на кнопке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A48E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6AE29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Папка-конверт А4 изготовлена из цветного непрозрачного пластика. Цвет в ассортименте. Закрывается клапаном с помощью пластиковой кнопки. Используется для хранения и транспортировки документов. </w:t>
            </w:r>
          </w:p>
          <w:p w14:paraId="311414D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Толщина пластика - 0,15 мм. (150 мкм).</w:t>
            </w:r>
          </w:p>
        </w:tc>
      </w:tr>
      <w:tr w:rsidR="00BA2002" w:rsidRPr="007E5D84" w14:paraId="2EC8C396" w14:textId="77777777" w:rsidTr="002019C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8B0F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BACE4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49CFD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Папка-уголок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780E9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92CCE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Папка уголок формата А4 из цветного полупрозрачного пластика. Цвет в ассортименте. Используется для хранения небольшого количества документов. Толщина пластика - 0,2 мм. (200 мкм).</w:t>
            </w:r>
          </w:p>
        </w:tc>
      </w:tr>
      <w:tr w:rsidR="00BA2002" w:rsidRPr="007E5D84" w14:paraId="373B9BE1" w14:textId="77777777" w:rsidTr="002019C2">
        <w:trPr>
          <w:trHeight w:val="3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28C8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D71F3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94355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Папка скоросшиватель Дело картонная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D55D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E478D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Папка размером 310*220 мм изготовлена из картона, со скоросшивателем. Вместимость 200 листов.</w:t>
            </w:r>
            <w:r w:rsidRPr="007E5D84">
              <w:rPr>
                <w:rFonts w:ascii="Arial" w:hAnsi="Arial" w:cs="Arial"/>
                <w:color w:val="001A34"/>
                <w:sz w:val="18"/>
                <w:szCs w:val="18"/>
                <w:shd w:val="clear" w:color="auto" w:fill="FFFFFF"/>
              </w:rPr>
              <w:t xml:space="preserve"> 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Обложка изделия - белая с полями для надписей. Ширина корешка 30 мм.</w:t>
            </w:r>
          </w:p>
        </w:tc>
      </w:tr>
      <w:tr w:rsidR="00BA2002" w:rsidRPr="007E5D84" w14:paraId="5B20ED7D" w14:textId="77777777" w:rsidTr="002019C2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7CE4C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1FEFE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>Почтовый конверт А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7C1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7CD03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229*324, С4, стрип</w:t>
            </w:r>
          </w:p>
        </w:tc>
      </w:tr>
      <w:tr w:rsidR="00BA2002" w:rsidRPr="007E5D84" w14:paraId="1B5CD050" w14:textId="77777777" w:rsidTr="002019C2">
        <w:trPr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C8ED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FF0E1" w14:textId="77777777" w:rsidR="00BA2002" w:rsidRPr="007E5D84" w:rsidRDefault="00BA2002" w:rsidP="00201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sz w:val="18"/>
                <w:szCs w:val="18"/>
              </w:rPr>
              <w:t xml:space="preserve">Ручка шариковая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8DE33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12B08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Пластиковый прозрачный корпус. Цвет колпачка и наконечника соответствует цвету чернил. Пишущий узел - 0,5мм. Цвет: синий</w:t>
            </w:r>
          </w:p>
        </w:tc>
      </w:tr>
      <w:tr w:rsidR="00BA2002" w:rsidRPr="007E5D84" w14:paraId="7E08C32B" w14:textId="77777777" w:rsidTr="002019C2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50F2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437B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Ручка шариковая красная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B149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0EAB4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Пластиковый прозрачный корпус. Цвет колпачка и наконечника соответствует цвету чернил. Пишущий узел - 0,5мм. Цвет: красный</w:t>
            </w:r>
          </w:p>
        </w:tc>
      </w:tr>
      <w:tr w:rsidR="00BA2002" w:rsidRPr="007E5D84" w14:paraId="4C420460" w14:textId="77777777" w:rsidTr="002019C2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44946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D7A0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Ручка шариковая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DCC2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0CAD5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Пластиковый прозрачный корпус. Цвет колпачка и наконечника соответствует цвету чернил. Пишущий узел - 0,5мм. Цвет: черный</w:t>
            </w:r>
          </w:p>
        </w:tc>
      </w:tr>
      <w:tr w:rsidR="00BA2002" w:rsidRPr="007E5D84" w14:paraId="69B7DC80" w14:textId="77777777" w:rsidTr="002019C2">
        <w:trPr>
          <w:trHeight w:val="2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AEBD28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9B58B0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Скобы для степлера №10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A61168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8F6A8D6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Омедненные. Заточены. Размер № 10. Упакованы в картонную коробочку по 1000 шт./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A2002" w:rsidRPr="007E5D84" w14:paraId="1CC762C4" w14:textId="77777777" w:rsidTr="002019C2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14A2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678A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Скобы для степлера №24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FE70E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000B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Омедненные. Заточены. Размер № 24/6 Упакованы в картонную коробочку по 1000 шт./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A2002" w:rsidRPr="007E5D84" w14:paraId="4EFD8C0F" w14:textId="77777777" w:rsidTr="002019C2">
        <w:trPr>
          <w:trHeight w:val="2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4B23A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1751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Скоросшиватель пластиковый прозрачный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3367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5BA0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Формат: А4. Прозрачный верхний лист. Сменная этикетка для идентификационных надписей. Толщина пластика: 0,18 мм. Цвет: в ассортименте.</w:t>
            </w:r>
          </w:p>
        </w:tc>
      </w:tr>
      <w:tr w:rsidR="00BA2002" w:rsidRPr="007E5D84" w14:paraId="06577AB6" w14:textId="77777777" w:rsidTr="002019C2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F12A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D0AB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Скотч широкий 50*66 прозрачный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0610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97AC4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50*66 мм, стандартная намотка, упаковочный, прозрачный. Клейкая лента должна быть крепкая, не скручиваться и не должна желтеть со временем, должная иметь высокие клеящие свойства. Основа: полипропилен, клеевой слой на акриловом соединении.</w:t>
            </w:r>
          </w:p>
        </w:tc>
      </w:tr>
      <w:tr w:rsidR="00BA2002" w:rsidRPr="007E5D84" w14:paraId="2BEE8854" w14:textId="77777777" w:rsidTr="002019C2">
        <w:trPr>
          <w:trHeight w:val="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B52DC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AB58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Степлер №24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3E9D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D963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Степлер № 24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Er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Kr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Elegance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эквивалент. Степлер со скобами № 24, металлический корпус, пробивная способность на 25 листов, встроенный </w:t>
            </w:r>
            <w:proofErr w:type="spell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антистеплер</w:t>
            </w:r>
            <w:proofErr w:type="spell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механический механизм.</w:t>
            </w:r>
          </w:p>
        </w:tc>
      </w:tr>
      <w:tr w:rsidR="00BA2002" w:rsidRPr="007E5D84" w14:paraId="0F7E7852" w14:textId="77777777" w:rsidTr="002019C2">
        <w:trPr>
          <w:trHeight w:val="2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BE6D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597A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Тетрадь 48л.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7D27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2738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Формат А-5, 48 листов, клетка, крепление скрепка. Обложка: глянцевый картон, блок: офсет, цвет </w:t>
            </w:r>
            <w:proofErr w:type="gram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обложек:   </w:t>
            </w:r>
            <w:proofErr w:type="gram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ассортименте.</w:t>
            </w:r>
          </w:p>
        </w:tc>
      </w:tr>
      <w:tr w:rsidR="00BA2002" w:rsidRPr="007E5D84" w14:paraId="2257F449" w14:textId="77777777" w:rsidTr="002019C2">
        <w:trPr>
          <w:trHeight w:val="3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AA7B4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4390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Тетрадь 96 л. (размер А4)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B45E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06ED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Формат А-5, 96 листов, клетка, крепление скрепка. Обложка: глянцевый картон, блок: офсет, цвет </w:t>
            </w:r>
            <w:proofErr w:type="gramStart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обложек:   </w:t>
            </w:r>
            <w:proofErr w:type="gramEnd"/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ассортименте.</w:t>
            </w:r>
          </w:p>
        </w:tc>
      </w:tr>
      <w:tr w:rsidR="00BA2002" w:rsidRPr="007E5D84" w14:paraId="6E7E833F" w14:textId="77777777" w:rsidTr="002019C2">
        <w:trPr>
          <w:trHeight w:val="1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35C61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B021" w14:textId="77777777" w:rsidR="00BA2002" w:rsidRPr="007E5D84" w:rsidRDefault="00BA2002" w:rsidP="002019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Штрих (кисточка)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0D95A" w14:textId="77777777" w:rsidR="00BA2002" w:rsidRPr="007E5D84" w:rsidRDefault="00BA2002" w:rsidP="002019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F12BB" w14:textId="77777777" w:rsidR="00BA2002" w:rsidRPr="007E5D84" w:rsidRDefault="00BA2002" w:rsidP="002019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Флакон объёмом 20 мл с кистью, обеспечивающей точное нанесение жидкости. Цвет белый.</w:t>
            </w:r>
          </w:p>
        </w:tc>
      </w:tr>
    </w:tbl>
    <w:p w14:paraId="79EB704A" w14:textId="77777777" w:rsidR="0018128B" w:rsidRDefault="0018128B"/>
    <w:sectPr w:rsidR="0018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02"/>
    <w:rsid w:val="00156315"/>
    <w:rsid w:val="0018128B"/>
    <w:rsid w:val="00885AAE"/>
    <w:rsid w:val="00BA2002"/>
    <w:rsid w:val="00C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B5AD"/>
  <w15:chartTrackingRefBased/>
  <w15:docId w15:val="{48EBEC35-45A8-42E3-9B9F-5D56961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00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0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0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0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0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0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0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0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0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0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0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0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0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0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0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0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0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00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20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00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A2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20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 Екатерина Владимировна</dc:creator>
  <cp:keywords/>
  <dc:description/>
  <cp:lastModifiedBy>Брагина Екатерина Владимировна</cp:lastModifiedBy>
  <cp:revision>1</cp:revision>
  <cp:lastPrinted>2026-05-11T02:30:00Z</cp:lastPrinted>
  <dcterms:created xsi:type="dcterms:W3CDTF">2026-05-11T02:29:00Z</dcterms:created>
  <dcterms:modified xsi:type="dcterms:W3CDTF">2026-05-11T02:31:00Z</dcterms:modified>
</cp:coreProperties>
</file>