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9D33688" w14:textId="77777777" w:rsidR="002012CA" w:rsidRPr="00864EC7" w:rsidRDefault="002012CA" w:rsidP="002012CA">
      <w:pPr>
        <w:widowControl w:val="0"/>
        <w:spacing w:after="0" w:line="240" w:lineRule="auto"/>
        <w:jc w:val="right"/>
        <w:rPr>
          <w:rFonts w:ascii="Times New Roman" w:hAnsi="Times New Roman" w:cs="Times New Roman"/>
          <w:b/>
          <w:bCs/>
          <w:kern w:val="36"/>
        </w:rPr>
      </w:pPr>
      <w:r w:rsidRPr="00864EC7">
        <w:rPr>
          <w:rFonts w:ascii="Times New Roman" w:hAnsi="Times New Roman" w:cs="Times New Roman"/>
          <w:b/>
          <w:bCs/>
          <w:kern w:val="36"/>
        </w:rPr>
        <w:t xml:space="preserve">МАУ "СИЦ" </w:t>
      </w:r>
    </w:p>
    <w:p w14:paraId="66DFE1EF" w14:textId="75581089" w:rsidR="002012CA" w:rsidRPr="00864EC7" w:rsidRDefault="006634A5" w:rsidP="006634A5">
      <w:pPr>
        <w:widowControl w:val="0"/>
        <w:spacing w:after="0" w:line="240" w:lineRule="auto"/>
        <w:jc w:val="center"/>
        <w:rPr>
          <w:rFonts w:ascii="Times New Roman" w:hAnsi="Times New Roman" w:cs="Times New Roman"/>
          <w:b/>
          <w:bCs/>
          <w:kern w:val="36"/>
        </w:rPr>
      </w:pPr>
      <w:r w:rsidRPr="00864EC7">
        <w:rPr>
          <w:rFonts w:ascii="Times New Roman" w:hAnsi="Times New Roman" w:cs="Times New Roman"/>
          <w:b/>
          <w:bCs/>
          <w:kern w:val="36"/>
        </w:rPr>
        <w:t xml:space="preserve">                                                                                                                        ДИРЕКТОР-РЕДАКТОР</w:t>
      </w:r>
    </w:p>
    <w:p w14:paraId="35EB888F" w14:textId="77777777" w:rsidR="002012CA" w:rsidRDefault="002012CA" w:rsidP="002012CA">
      <w:pPr>
        <w:widowControl w:val="0"/>
        <w:spacing w:after="0" w:line="240" w:lineRule="auto"/>
        <w:jc w:val="right"/>
        <w:rPr>
          <w:rFonts w:ascii="Times New Roman" w:hAnsi="Times New Roman" w:cs="Times New Roman"/>
          <w:b/>
          <w:bCs/>
          <w:kern w:val="36"/>
        </w:rPr>
      </w:pPr>
      <w:r w:rsidRPr="00864EC7">
        <w:rPr>
          <w:rFonts w:ascii="Times New Roman" w:hAnsi="Times New Roman" w:cs="Times New Roman"/>
          <w:b/>
          <w:bCs/>
          <w:kern w:val="36"/>
        </w:rPr>
        <w:t>Карпова Татьяна Вячеславовна</w:t>
      </w:r>
      <w:r>
        <w:rPr>
          <w:rFonts w:ascii="Times New Roman" w:hAnsi="Times New Roman" w:cs="Times New Roman"/>
          <w:b/>
          <w:bCs/>
          <w:kern w:val="36"/>
        </w:rPr>
        <w:t xml:space="preserve">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74146E1" w:rsidR="00B935D1" w:rsidRPr="00F02ACD" w:rsidRDefault="00E61F8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29.05.2026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42DA92EB"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E61F8A">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44BB3EC0" w:rsidR="00B23783" w:rsidRPr="002012CA"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договора</w:t>
      </w:r>
      <w:proofErr w:type="gramEnd"/>
      <w:r>
        <w:rPr>
          <w:rFonts w:ascii="Times New Roman" w:eastAsia="Calibri" w:hAnsi="Times New Roman" w:cs="Times New Roman"/>
          <w:b/>
          <w:color w:val="000000"/>
        </w:rPr>
        <w:t xml:space="preserve"> на </w:t>
      </w:r>
      <w:r w:rsidR="002012CA" w:rsidRPr="002012CA">
        <w:rPr>
          <w:rFonts w:ascii="Times New Roman" w:eastAsia="Calibri" w:hAnsi="Times New Roman" w:cs="Times New Roman"/>
          <w:b/>
          <w:color w:val="000000"/>
        </w:rPr>
        <w:t>оказание полиграфических услуг по печати газеты «Борьба»</w:t>
      </w:r>
    </w:p>
    <w:p w14:paraId="785AD11A" w14:textId="77777777" w:rsidR="00B935D1" w:rsidRPr="002012CA"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242FB7D1"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55AB9AB3"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335AB3B3"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39AC985E"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2D5E2CC9"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10E8DE4F"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50A53485"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6CDCB884"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6A9F96DD"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076B8051"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422669B5"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56B22D21"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0C7A25CE"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45090902"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06AB5BE9"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76F1A660" w14:textId="77777777" w:rsidR="00B935D1" w:rsidRPr="002012CA" w:rsidRDefault="00B935D1" w:rsidP="00CD6114">
      <w:pPr>
        <w:widowControl w:val="0"/>
        <w:spacing w:after="0" w:line="240" w:lineRule="auto"/>
        <w:jc w:val="both"/>
        <w:rPr>
          <w:rFonts w:ascii="Times New Roman" w:eastAsia="Calibri" w:hAnsi="Times New Roman" w:cs="Times New Roman"/>
          <w:b/>
          <w:color w:val="000000"/>
        </w:rPr>
      </w:pPr>
    </w:p>
    <w:p w14:paraId="2F889B93" w14:textId="77777777" w:rsidR="00B935D1" w:rsidRPr="002012CA" w:rsidRDefault="00B935D1" w:rsidP="00CD6114">
      <w:pPr>
        <w:widowControl w:val="0"/>
        <w:spacing w:after="0" w:line="240" w:lineRule="auto"/>
        <w:jc w:val="center"/>
        <w:rPr>
          <w:rFonts w:ascii="Times New Roman" w:eastAsia="Calibri" w:hAnsi="Times New Roman" w:cs="Times New Roman"/>
          <w:b/>
          <w:color w:val="000000"/>
        </w:rPr>
      </w:pPr>
    </w:p>
    <w:p w14:paraId="73DEA2F4" w14:textId="77777777" w:rsidR="00B935D1" w:rsidRPr="002012CA" w:rsidRDefault="00B935D1" w:rsidP="00CD6114">
      <w:pPr>
        <w:widowControl w:val="0"/>
        <w:spacing w:after="0" w:line="240" w:lineRule="auto"/>
        <w:rPr>
          <w:rFonts w:ascii="Times New Roman" w:eastAsia="Calibri" w:hAnsi="Times New Roman" w:cs="Times New Roman"/>
          <w:b/>
          <w:color w:val="000000"/>
        </w:rPr>
      </w:pPr>
      <w:r w:rsidRPr="002012CA">
        <w:rPr>
          <w:rFonts w:ascii="Times New Roman" w:eastAsia="Calibri" w:hAnsi="Times New Roman" w:cs="Times New Roman"/>
          <w:b/>
          <w:color w:val="000000"/>
        </w:rPr>
        <w:br w:type="page"/>
      </w:r>
    </w:p>
    <w:p w14:paraId="3F1E66CC" w14:textId="07F20796" w:rsidR="00B935D1" w:rsidRPr="002012CA" w:rsidRDefault="00252418" w:rsidP="00CD6114">
      <w:pPr>
        <w:widowControl w:val="0"/>
        <w:spacing w:after="0" w:line="240" w:lineRule="auto"/>
        <w:ind w:left="284"/>
        <w:jc w:val="center"/>
        <w:rPr>
          <w:rFonts w:ascii="Times New Roman" w:eastAsia="Calibri" w:hAnsi="Times New Roman" w:cs="Times New Roman"/>
          <w:b/>
          <w:color w:val="000000"/>
        </w:rPr>
      </w:pPr>
      <w:r w:rsidRPr="002012CA">
        <w:rPr>
          <w:rFonts w:ascii="Times New Roman" w:eastAsia="Calibri" w:hAnsi="Times New Roman" w:cs="Times New Roman"/>
          <w:b/>
          <w:color w:val="000000"/>
        </w:rPr>
        <w:lastRenderedPageBreak/>
        <w:t>ОСНОВНЫЕ ТЕРМИНЫ И ИХ СОКРАЩЕНИЯ, ПРИМЕНЯЕМЫЕ</w:t>
      </w:r>
    </w:p>
    <w:p w14:paraId="0C5A7934" w14:textId="7E6AF4D3" w:rsidR="00B935D1" w:rsidRPr="002012CA" w:rsidRDefault="00252418" w:rsidP="00CD6114">
      <w:pPr>
        <w:widowControl w:val="0"/>
        <w:spacing w:after="0" w:line="240" w:lineRule="auto"/>
        <w:ind w:left="284"/>
        <w:contextualSpacing/>
        <w:jc w:val="center"/>
        <w:rPr>
          <w:rFonts w:ascii="Times New Roman" w:eastAsia="Calibri" w:hAnsi="Times New Roman" w:cs="Times New Roman"/>
          <w:b/>
          <w:color w:val="000000"/>
        </w:rPr>
      </w:pPr>
      <w:r w:rsidRPr="002012CA">
        <w:rPr>
          <w:rFonts w:ascii="Times New Roman" w:eastAsia="Calibri" w:hAnsi="Times New Roman" w:cs="Times New Roman"/>
          <w:b/>
          <w:color w:val="000000"/>
        </w:rPr>
        <w:t xml:space="preserve">В </w:t>
      </w:r>
      <w:r w:rsidR="0003000D" w:rsidRPr="002012CA">
        <w:rPr>
          <w:rFonts w:ascii="Times New Roman" w:eastAsia="Calibri" w:hAnsi="Times New Roman" w:cs="Times New Roman"/>
          <w:b/>
          <w:color w:val="000000"/>
        </w:rPr>
        <w:t xml:space="preserve">ИНФОРМАЦИОННОЙ КАРТЕ </w:t>
      </w:r>
      <w:r w:rsidR="00E77E5E" w:rsidRPr="002012CA">
        <w:rPr>
          <w:rFonts w:ascii="Times New Roman" w:eastAsia="Calibri" w:hAnsi="Times New Roman" w:cs="Times New Roman"/>
          <w:b/>
          <w:color w:val="000000"/>
        </w:rPr>
        <w:t xml:space="preserve">О ПРОВЕДЕНИИ </w:t>
      </w:r>
      <w:r w:rsidR="00E52183" w:rsidRPr="002012CA">
        <w:rPr>
          <w:rFonts w:ascii="Times New Roman" w:eastAsia="Calibri" w:hAnsi="Times New Roman" w:cs="Times New Roman"/>
          <w:b/>
          <w:color w:val="000000"/>
        </w:rPr>
        <w:t>ЦЕНОВОГО ЗАПРОСА В ЭЛЕКТРОННОМ ВИДЕ</w:t>
      </w:r>
      <w:r w:rsidR="00EE7A23" w:rsidRPr="002012CA">
        <w:rPr>
          <w:rFonts w:ascii="Times New Roman" w:eastAsia="Calibri" w:hAnsi="Times New Roman" w:cs="Times New Roman"/>
          <w:b/>
          <w:color w:val="000000"/>
        </w:rPr>
        <w:t>.</w:t>
      </w:r>
    </w:p>
    <w:p w14:paraId="05E8723F" w14:textId="77777777" w:rsidR="00B935D1" w:rsidRPr="002012CA" w:rsidRDefault="00B935D1" w:rsidP="00CD6114">
      <w:pPr>
        <w:widowControl w:val="0"/>
        <w:spacing w:after="0" w:line="240" w:lineRule="auto"/>
        <w:contextualSpacing/>
        <w:jc w:val="both"/>
        <w:rPr>
          <w:rFonts w:ascii="Times New Roman" w:eastAsia="Calibri" w:hAnsi="Times New Roman" w:cs="Times New Roman"/>
          <w:b/>
          <w:color w:val="000000"/>
        </w:rPr>
      </w:pPr>
    </w:p>
    <w:p w14:paraId="417390C3" w14:textId="23B5E2EF" w:rsidR="00B935D1" w:rsidRPr="002012CA" w:rsidRDefault="00B935D1" w:rsidP="00CD6114">
      <w:pPr>
        <w:widowControl w:val="0"/>
        <w:spacing w:after="0" w:line="240" w:lineRule="auto"/>
        <w:ind w:firstLine="567"/>
        <w:contextualSpacing/>
        <w:jc w:val="both"/>
        <w:rPr>
          <w:rFonts w:ascii="Times New Roman" w:eastAsia="Calibri" w:hAnsi="Times New Roman" w:cs="Times New Roman"/>
          <w:bCs/>
          <w:color w:val="000000"/>
        </w:rPr>
      </w:pPr>
      <w:r w:rsidRPr="002012CA">
        <w:rPr>
          <w:rFonts w:ascii="Times New Roman" w:eastAsia="Calibri" w:hAnsi="Times New Roman" w:cs="Times New Roman"/>
          <w:bCs/>
          <w:color w:val="000000"/>
        </w:rPr>
        <w:t xml:space="preserve">Федеральный закон от 18 </w:t>
      </w:r>
      <w:r w:rsidR="009C6922" w:rsidRPr="002012CA">
        <w:rPr>
          <w:rFonts w:ascii="Times New Roman" w:eastAsia="Calibri" w:hAnsi="Times New Roman" w:cs="Times New Roman"/>
          <w:bCs/>
          <w:color w:val="000000"/>
        </w:rPr>
        <w:t xml:space="preserve">июля </w:t>
      </w:r>
      <w:r w:rsidRPr="002012CA">
        <w:rPr>
          <w:rFonts w:ascii="Times New Roman" w:eastAsia="Calibri" w:hAnsi="Times New Roman" w:cs="Times New Roman"/>
          <w:bCs/>
          <w:color w:val="000000"/>
        </w:rPr>
        <w:t xml:space="preserve">2011 г. № 223-ФЗ </w:t>
      </w:r>
      <w:r w:rsidR="000900AC" w:rsidRPr="002012CA">
        <w:rPr>
          <w:rFonts w:ascii="Times New Roman" w:eastAsia="Calibri" w:hAnsi="Times New Roman" w:cs="Times New Roman"/>
          <w:bCs/>
          <w:color w:val="000000"/>
        </w:rPr>
        <w:t>«</w:t>
      </w:r>
      <w:r w:rsidRPr="002012CA">
        <w:rPr>
          <w:rFonts w:ascii="Times New Roman" w:eastAsia="Calibri" w:hAnsi="Times New Roman" w:cs="Times New Roman"/>
          <w:bCs/>
          <w:color w:val="000000"/>
        </w:rPr>
        <w:t>О закупках товаров, работ, услуг отдельными видами юридических лиц</w:t>
      </w:r>
      <w:r w:rsidR="000900AC" w:rsidRPr="002012CA">
        <w:rPr>
          <w:rFonts w:ascii="Times New Roman" w:eastAsia="Calibri" w:hAnsi="Times New Roman" w:cs="Times New Roman"/>
          <w:bCs/>
          <w:color w:val="000000"/>
        </w:rPr>
        <w:t>»</w:t>
      </w:r>
      <w:r w:rsidRPr="002012CA">
        <w:rPr>
          <w:rFonts w:ascii="Times New Roman" w:eastAsia="Calibri" w:hAnsi="Times New Roman" w:cs="Times New Roman"/>
          <w:bCs/>
          <w:color w:val="000000"/>
        </w:rPr>
        <w:t xml:space="preserve"> (далее - Закон № 223-ФЗ). Все термины и понятия, используемые в настояще</w:t>
      </w:r>
      <w:r w:rsidR="00E52183" w:rsidRPr="002012CA">
        <w:rPr>
          <w:rFonts w:ascii="Times New Roman" w:eastAsia="Calibri" w:hAnsi="Times New Roman" w:cs="Times New Roman"/>
          <w:bCs/>
          <w:color w:val="000000"/>
        </w:rPr>
        <w:t>й</w:t>
      </w:r>
      <w:r w:rsidRPr="002012CA">
        <w:rPr>
          <w:rFonts w:ascii="Times New Roman" w:eastAsia="Calibri" w:hAnsi="Times New Roman" w:cs="Times New Roman"/>
          <w:bCs/>
          <w:color w:val="000000"/>
        </w:rPr>
        <w:t xml:space="preserve"> </w:t>
      </w:r>
      <w:r w:rsidR="00E52183" w:rsidRPr="002012CA">
        <w:rPr>
          <w:rFonts w:ascii="Times New Roman" w:eastAsia="Calibri" w:hAnsi="Times New Roman" w:cs="Times New Roman"/>
          <w:bCs/>
          <w:color w:val="000000"/>
        </w:rPr>
        <w:t>информационной карте</w:t>
      </w:r>
      <w:r w:rsidR="00E77E5E" w:rsidRPr="002012CA">
        <w:rPr>
          <w:rFonts w:ascii="Times New Roman" w:eastAsia="Calibri" w:hAnsi="Times New Roman" w:cs="Times New Roman"/>
          <w:bCs/>
          <w:color w:val="000000"/>
        </w:rPr>
        <w:t xml:space="preserve"> о проведении </w:t>
      </w:r>
      <w:r w:rsidR="00E52183" w:rsidRPr="002012CA">
        <w:rPr>
          <w:rFonts w:ascii="Times New Roman" w:eastAsia="Calibri" w:hAnsi="Times New Roman" w:cs="Times New Roman"/>
          <w:bCs/>
          <w:color w:val="000000"/>
        </w:rPr>
        <w:t xml:space="preserve">ценового запроса в электронном виде </w:t>
      </w:r>
      <w:r w:rsidRPr="002012CA">
        <w:rPr>
          <w:rFonts w:ascii="Times New Roman" w:eastAsia="Calibri" w:hAnsi="Times New Roman" w:cs="Times New Roman"/>
          <w:bCs/>
          <w:color w:val="000000"/>
        </w:rPr>
        <w:t xml:space="preserve">(далее – </w:t>
      </w:r>
      <w:bookmarkStart w:id="2" w:name="OLE_LINK8"/>
      <w:bookmarkStart w:id="3" w:name="OLE_LINK9"/>
      <w:r w:rsidR="00E52183" w:rsidRPr="002012CA">
        <w:rPr>
          <w:rFonts w:ascii="Times New Roman" w:eastAsia="Calibri" w:hAnsi="Times New Roman" w:cs="Times New Roman"/>
          <w:bCs/>
          <w:color w:val="000000"/>
        </w:rPr>
        <w:t>ценовой запрос</w:t>
      </w:r>
      <w:bookmarkEnd w:id="2"/>
      <w:bookmarkEnd w:id="3"/>
      <w:r w:rsidRPr="002012CA">
        <w:rPr>
          <w:rFonts w:ascii="Times New Roman" w:eastAsia="Calibri" w:hAnsi="Times New Roman" w:cs="Times New Roman"/>
          <w:bCs/>
          <w:color w:val="000000"/>
        </w:rPr>
        <w:t xml:space="preserve">, </w:t>
      </w:r>
      <w:r w:rsidR="00E52183" w:rsidRPr="002012CA">
        <w:rPr>
          <w:rFonts w:ascii="Times New Roman" w:eastAsia="Calibri" w:hAnsi="Times New Roman" w:cs="Times New Roman"/>
          <w:bCs/>
          <w:color w:val="000000"/>
        </w:rPr>
        <w:t xml:space="preserve">ценовой запрос </w:t>
      </w:r>
      <w:r w:rsidRPr="002012CA">
        <w:rPr>
          <w:rFonts w:ascii="Times New Roman" w:eastAsia="Calibri" w:hAnsi="Times New Roman" w:cs="Times New Roman"/>
          <w:bCs/>
          <w:color w:val="000000"/>
        </w:rPr>
        <w:t>в электронной форме</w:t>
      </w:r>
      <w:r w:rsidR="00CB7DED" w:rsidRPr="002012CA">
        <w:rPr>
          <w:rFonts w:ascii="Times New Roman" w:eastAsia="Calibri" w:hAnsi="Times New Roman" w:cs="Times New Roman"/>
          <w:bCs/>
          <w:color w:val="000000"/>
        </w:rPr>
        <w:t>, закупка</w:t>
      </w:r>
      <w:r w:rsidRPr="002012CA">
        <w:rPr>
          <w:rFonts w:ascii="Times New Roman" w:eastAsia="Calibri" w:hAnsi="Times New Roman" w:cs="Times New Roman"/>
          <w:bCs/>
          <w:color w:val="000000"/>
        </w:rPr>
        <w:t xml:space="preserve">), (далее – </w:t>
      </w:r>
      <w:r w:rsidR="00E52183" w:rsidRPr="002012CA">
        <w:rPr>
          <w:rFonts w:ascii="Times New Roman" w:eastAsia="Calibri" w:hAnsi="Times New Roman" w:cs="Times New Roman"/>
          <w:bCs/>
          <w:color w:val="000000"/>
        </w:rPr>
        <w:t>информационная карта</w:t>
      </w:r>
      <w:r w:rsidR="00731542" w:rsidRPr="002012CA">
        <w:rPr>
          <w:rFonts w:ascii="Times New Roman" w:eastAsia="Calibri" w:hAnsi="Times New Roman" w:cs="Times New Roman"/>
          <w:bCs/>
          <w:color w:val="000000"/>
        </w:rPr>
        <w:t xml:space="preserve">, </w:t>
      </w:r>
      <w:proofErr w:type="spellStart"/>
      <w:r w:rsidR="00E52183" w:rsidRPr="002012CA">
        <w:rPr>
          <w:rFonts w:ascii="Times New Roman" w:eastAsia="Calibri" w:hAnsi="Times New Roman" w:cs="Times New Roman"/>
          <w:bCs/>
          <w:color w:val="000000"/>
        </w:rPr>
        <w:t>инфокарта</w:t>
      </w:r>
      <w:proofErr w:type="spellEnd"/>
      <w:r w:rsidRPr="002012CA">
        <w:rPr>
          <w:rFonts w:ascii="Times New Roman" w:eastAsia="Calibri" w:hAnsi="Times New Roman" w:cs="Times New Roman"/>
          <w:bCs/>
          <w:color w:val="000000"/>
        </w:rPr>
        <w:t>), трактуются в соответствии с Законом № 223-ФЗ.</w:t>
      </w:r>
    </w:p>
    <w:p w14:paraId="5802A451" w14:textId="5043175B" w:rsidR="00EE7A23" w:rsidRPr="002012CA" w:rsidRDefault="00EE7A23" w:rsidP="00EE7A23">
      <w:pPr>
        <w:widowControl w:val="0"/>
        <w:spacing w:after="0" w:line="240" w:lineRule="auto"/>
        <w:ind w:firstLine="567"/>
        <w:contextualSpacing/>
        <w:jc w:val="both"/>
        <w:rPr>
          <w:rFonts w:ascii="Times New Roman" w:eastAsia="Calibri" w:hAnsi="Times New Roman" w:cs="Times New Roman"/>
          <w:bCs/>
          <w:color w:val="000000"/>
        </w:rPr>
      </w:pPr>
      <w:r w:rsidRPr="002012CA">
        <w:rPr>
          <w:rFonts w:ascii="Times New Roman" w:eastAsia="Calibri" w:hAnsi="Times New Roman" w:cs="Times New Roman"/>
          <w:bCs/>
          <w:color w:val="000000"/>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sidRPr="002012CA">
        <w:rPr>
          <w:rFonts w:ascii="Times New Roman" w:eastAsia="Calibri" w:hAnsi="Times New Roman" w:cs="Times New Roman"/>
          <w:bCs/>
          <w:color w:val="000000"/>
        </w:rPr>
        <w:t xml:space="preserve">июля </w:t>
      </w:r>
      <w:r w:rsidRPr="002012CA">
        <w:rPr>
          <w:rFonts w:ascii="Times New Roman" w:eastAsia="Calibri" w:hAnsi="Times New Roman" w:cs="Times New Roman"/>
          <w:bCs/>
          <w:color w:val="000000"/>
        </w:rPr>
        <w:t xml:space="preserve">2011 г. №223-ФЗ «О закупках товаров, работ, услуг отдельными видами юридических лиц» регламентирует закупочную деятельность Заказчика. </w:t>
      </w:r>
    </w:p>
    <w:p w14:paraId="78669B27" w14:textId="33D7702F" w:rsidR="00EE7A23" w:rsidRPr="002012CA" w:rsidRDefault="00EE7A23" w:rsidP="00CB7DED">
      <w:pPr>
        <w:widowControl w:val="0"/>
        <w:spacing w:after="0" w:line="240" w:lineRule="auto"/>
        <w:ind w:firstLine="567"/>
        <w:jc w:val="both"/>
        <w:rPr>
          <w:rFonts w:ascii="Times New Roman" w:eastAsia="Calibri" w:hAnsi="Times New Roman" w:cs="Times New Roman"/>
          <w:bCs/>
          <w:color w:val="000000"/>
        </w:rPr>
      </w:pPr>
      <w:r w:rsidRPr="002012CA">
        <w:rPr>
          <w:rFonts w:ascii="Times New Roman" w:eastAsia="Calibri" w:hAnsi="Times New Roman" w:cs="Times New Roman"/>
          <w:bCs/>
          <w:color w:val="000000"/>
        </w:rPr>
        <w:t xml:space="preserve">Все Приложения к </w:t>
      </w:r>
      <w:r w:rsidR="0003000D" w:rsidRPr="002012CA">
        <w:rPr>
          <w:rFonts w:ascii="Times New Roman" w:eastAsia="Calibri" w:hAnsi="Times New Roman" w:cs="Times New Roman"/>
          <w:bCs/>
          <w:color w:val="000000"/>
        </w:rPr>
        <w:t xml:space="preserve">информационной карте </w:t>
      </w:r>
      <w:r w:rsidRPr="002012CA">
        <w:rPr>
          <w:rFonts w:ascii="Times New Roman" w:eastAsia="Calibri" w:hAnsi="Times New Roman" w:cs="Times New Roman"/>
          <w:bCs/>
          <w:color w:val="000000"/>
        </w:rPr>
        <w:t>являются ее неотъемлемой частью.</w:t>
      </w:r>
    </w:p>
    <w:p w14:paraId="09855352" w14:textId="227F23B4" w:rsidR="00B935D1" w:rsidRPr="002012CA" w:rsidRDefault="00B935D1" w:rsidP="00CD6114">
      <w:pPr>
        <w:widowControl w:val="0"/>
        <w:spacing w:after="0" w:line="240" w:lineRule="auto"/>
        <w:ind w:firstLine="567"/>
        <w:contextualSpacing/>
        <w:jc w:val="both"/>
        <w:rPr>
          <w:rFonts w:ascii="Times New Roman" w:eastAsia="Calibri" w:hAnsi="Times New Roman" w:cs="Times New Roman"/>
          <w:b/>
          <w:color w:val="000000"/>
        </w:rPr>
      </w:pPr>
    </w:p>
    <w:p w14:paraId="702A1AE1" w14:textId="77777777" w:rsidR="00EE7A23" w:rsidRPr="002012CA" w:rsidRDefault="00EE7A23" w:rsidP="00EE7A23">
      <w:pPr>
        <w:widowControl w:val="0"/>
        <w:spacing w:after="0" w:line="240" w:lineRule="auto"/>
        <w:ind w:left="284"/>
        <w:contextualSpacing/>
        <w:jc w:val="center"/>
        <w:rPr>
          <w:rFonts w:ascii="Times New Roman" w:eastAsia="Calibri" w:hAnsi="Times New Roman" w:cs="Times New Roman"/>
          <w:b/>
          <w:color w:val="000000"/>
        </w:rPr>
      </w:pPr>
      <w:r w:rsidRPr="002012CA">
        <w:rPr>
          <w:rFonts w:ascii="Times New Roman" w:eastAsia="Calibri" w:hAnsi="Times New Roman" w:cs="Times New Roman"/>
          <w:b/>
          <w:color w:val="000000"/>
        </w:rPr>
        <w:t>СВЕДЕНИЯ ОБ ОРГАНИЗАТОРЕ ЗАКУПКИ (ЗАКАЗЧИКЕ)</w:t>
      </w:r>
    </w:p>
    <w:p w14:paraId="02898118" w14:textId="77777777" w:rsidR="00EE7A23" w:rsidRPr="002012CA" w:rsidRDefault="00EE7A23" w:rsidP="00CD6114">
      <w:pPr>
        <w:widowControl w:val="0"/>
        <w:spacing w:after="0" w:line="240" w:lineRule="auto"/>
        <w:ind w:firstLine="567"/>
        <w:contextualSpacing/>
        <w:jc w:val="both"/>
        <w:rPr>
          <w:rFonts w:ascii="Times New Roman" w:eastAsia="Calibri" w:hAnsi="Times New Roman" w:cs="Times New Roman"/>
          <w:b/>
          <w:color w:val="000000"/>
        </w:rPr>
      </w:pPr>
    </w:p>
    <w:tbl>
      <w:tblPr>
        <w:tblStyle w:val="a5"/>
        <w:tblW w:w="0" w:type="auto"/>
        <w:tblLook w:val="04A0" w:firstRow="1" w:lastRow="0" w:firstColumn="1" w:lastColumn="0" w:noHBand="0" w:noVBand="1"/>
      </w:tblPr>
      <w:tblGrid>
        <w:gridCol w:w="4262"/>
        <w:gridCol w:w="5593"/>
      </w:tblGrid>
      <w:tr w:rsidR="00252418" w:rsidRPr="002012CA" w14:paraId="7879F4C9" w14:textId="77777777" w:rsidTr="002012CA">
        <w:tc>
          <w:tcPr>
            <w:tcW w:w="4262" w:type="dxa"/>
            <w:shd w:val="clear" w:color="auto" w:fill="D9E2F3" w:themeFill="accent1" w:themeFillTint="33"/>
          </w:tcPr>
          <w:p w14:paraId="6E5B7AC4" w14:textId="5B3377A6" w:rsidR="00252418" w:rsidRPr="002012CA" w:rsidRDefault="00252418" w:rsidP="00CD6114">
            <w:pPr>
              <w:widowControl w:val="0"/>
              <w:contextualSpacing/>
              <w:jc w:val="both"/>
              <w:rPr>
                <w:rFonts w:ascii="Times New Roman" w:hAnsi="Times New Roman"/>
                <w:b/>
                <w:color w:val="000000"/>
                <w:sz w:val="22"/>
                <w:szCs w:val="22"/>
                <w:lang w:eastAsia="en-US"/>
              </w:rPr>
            </w:pPr>
            <w:r w:rsidRPr="002012CA">
              <w:rPr>
                <w:rFonts w:ascii="Times New Roman" w:hAnsi="Times New Roman"/>
                <w:b/>
                <w:color w:val="000000"/>
                <w:sz w:val="22"/>
                <w:szCs w:val="22"/>
                <w:lang w:eastAsia="en-US"/>
              </w:rPr>
              <w:t>Наименование Заказчика:</w:t>
            </w:r>
          </w:p>
        </w:tc>
        <w:tc>
          <w:tcPr>
            <w:tcW w:w="5593" w:type="dxa"/>
          </w:tcPr>
          <w:p w14:paraId="4681B141" w14:textId="313CB7F3" w:rsidR="00252418" w:rsidRPr="002012CA" w:rsidRDefault="002012CA" w:rsidP="00CD6114">
            <w:pPr>
              <w:widowControl w:val="0"/>
              <w:jc w:val="both"/>
              <w:rPr>
                <w:rFonts w:ascii="Times New Roman" w:hAnsi="Times New Roman"/>
                <w:sz w:val="22"/>
                <w:szCs w:val="22"/>
                <w:lang w:eastAsia="zh-CN"/>
              </w:rPr>
            </w:pPr>
            <w:r w:rsidRPr="002012CA">
              <w:rPr>
                <w:rFonts w:ascii="Times New Roman" w:hAnsi="Times New Roman"/>
                <w:sz w:val="22"/>
                <w:szCs w:val="22"/>
                <w:lang w:eastAsia="zh-CN"/>
              </w:rPr>
              <w:t xml:space="preserve">МУНИЦИПАЛЬНОЕ АВТОНОМНОЕ УЧРЕЖДЕНИЕ "СЕЧЕНОВСКИЙ ИНФОРМАЦИОННЫЙ ЦЕНТР" </w:t>
            </w:r>
          </w:p>
        </w:tc>
      </w:tr>
      <w:tr w:rsidR="000900AC" w:rsidRPr="002012CA" w14:paraId="19401141" w14:textId="77777777" w:rsidTr="002012CA">
        <w:tc>
          <w:tcPr>
            <w:tcW w:w="4262" w:type="dxa"/>
            <w:shd w:val="clear" w:color="auto" w:fill="D9E2F3" w:themeFill="accent1" w:themeFillTint="33"/>
          </w:tcPr>
          <w:p w14:paraId="0935DFAE" w14:textId="00A267BC" w:rsidR="000900AC" w:rsidRPr="002012CA" w:rsidRDefault="00F02ACD" w:rsidP="00CD6114">
            <w:pPr>
              <w:widowControl w:val="0"/>
              <w:contextualSpacing/>
              <w:jc w:val="both"/>
              <w:rPr>
                <w:rFonts w:ascii="Times New Roman" w:hAnsi="Times New Roman"/>
                <w:b/>
                <w:color w:val="000000"/>
                <w:sz w:val="22"/>
                <w:szCs w:val="22"/>
                <w:lang w:eastAsia="en-US"/>
              </w:rPr>
            </w:pPr>
            <w:r w:rsidRPr="002012CA">
              <w:rPr>
                <w:rFonts w:ascii="Times New Roman" w:hAnsi="Times New Roman"/>
                <w:b/>
                <w:color w:val="000000"/>
                <w:sz w:val="22"/>
                <w:szCs w:val="22"/>
                <w:lang w:eastAsia="en-US"/>
              </w:rPr>
              <w:t>Сокращенное наименование Заказчика:</w:t>
            </w:r>
          </w:p>
        </w:tc>
        <w:tc>
          <w:tcPr>
            <w:tcW w:w="5593" w:type="dxa"/>
          </w:tcPr>
          <w:p w14:paraId="72D2BA40" w14:textId="0047A963" w:rsidR="000900AC" w:rsidRPr="002012CA" w:rsidRDefault="002012CA" w:rsidP="00864EC7">
            <w:pPr>
              <w:widowControl w:val="0"/>
              <w:rPr>
                <w:rFonts w:ascii="Times New Roman" w:hAnsi="Times New Roman"/>
                <w:kern w:val="36"/>
                <w:sz w:val="22"/>
                <w:szCs w:val="22"/>
              </w:rPr>
            </w:pPr>
            <w:r w:rsidRPr="002012CA">
              <w:rPr>
                <w:rFonts w:ascii="Times New Roman" w:hAnsi="Times New Roman"/>
                <w:kern w:val="36"/>
                <w:sz w:val="22"/>
                <w:szCs w:val="22"/>
              </w:rPr>
              <w:t xml:space="preserve">МАУ "СИЦ" </w:t>
            </w:r>
            <w:r w:rsidR="00864EC7">
              <w:rPr>
                <w:rFonts w:ascii="Times New Roman" w:hAnsi="Times New Roman"/>
                <w:kern w:val="36"/>
                <w:sz w:val="22"/>
                <w:szCs w:val="22"/>
              </w:rPr>
              <w:t>ДИРЕКТОР-РЕДАКТОР</w:t>
            </w:r>
          </w:p>
        </w:tc>
      </w:tr>
      <w:tr w:rsidR="002012CA" w:rsidRPr="002012CA" w14:paraId="75A19E24" w14:textId="77777777" w:rsidTr="002012CA">
        <w:tc>
          <w:tcPr>
            <w:tcW w:w="4262" w:type="dxa"/>
            <w:shd w:val="clear" w:color="auto" w:fill="D9E2F3" w:themeFill="accent1" w:themeFillTint="33"/>
          </w:tcPr>
          <w:p w14:paraId="79B0AB9E" w14:textId="6D9C80DC" w:rsidR="002012CA" w:rsidRPr="002012CA" w:rsidRDefault="002012CA" w:rsidP="002012CA">
            <w:pPr>
              <w:widowControl w:val="0"/>
              <w:contextualSpacing/>
              <w:jc w:val="both"/>
              <w:rPr>
                <w:rFonts w:ascii="Times New Roman" w:hAnsi="Times New Roman"/>
                <w:b/>
                <w:color w:val="000000"/>
                <w:sz w:val="22"/>
                <w:szCs w:val="22"/>
                <w:lang w:eastAsia="en-US"/>
              </w:rPr>
            </w:pPr>
            <w:r w:rsidRPr="002012CA">
              <w:rPr>
                <w:rFonts w:ascii="Times New Roman" w:hAnsi="Times New Roman"/>
                <w:b/>
                <w:color w:val="000000"/>
                <w:sz w:val="22"/>
                <w:szCs w:val="22"/>
                <w:lang w:eastAsia="en-US"/>
              </w:rPr>
              <w:t>Место нахождения Заказчика:</w:t>
            </w:r>
          </w:p>
        </w:tc>
        <w:tc>
          <w:tcPr>
            <w:tcW w:w="5593" w:type="dxa"/>
          </w:tcPr>
          <w:p w14:paraId="09B4BC1F" w14:textId="21B7D8FB" w:rsidR="002012CA" w:rsidRPr="002012CA" w:rsidRDefault="002012CA" w:rsidP="002012CA">
            <w:pPr>
              <w:widowControl w:val="0"/>
              <w:contextualSpacing/>
              <w:jc w:val="both"/>
              <w:rPr>
                <w:rFonts w:ascii="Times New Roman" w:hAnsi="Times New Roman"/>
                <w:b/>
                <w:color w:val="000000"/>
                <w:sz w:val="22"/>
                <w:szCs w:val="22"/>
                <w:lang w:eastAsia="en-US"/>
              </w:rPr>
            </w:pPr>
            <w:r w:rsidRPr="002012CA">
              <w:rPr>
                <w:rFonts w:ascii="Times New Roman" w:hAnsi="Times New Roman"/>
                <w:sz w:val="22"/>
                <w:szCs w:val="22"/>
                <w:lang w:eastAsia="zh-CN"/>
              </w:rPr>
              <w:t xml:space="preserve">607580, Нижегородская область, </w:t>
            </w:r>
            <w:proofErr w:type="spellStart"/>
            <w:r w:rsidRPr="002012CA">
              <w:rPr>
                <w:rFonts w:ascii="Times New Roman" w:hAnsi="Times New Roman"/>
                <w:sz w:val="22"/>
                <w:szCs w:val="22"/>
                <w:lang w:eastAsia="zh-CN"/>
              </w:rPr>
              <w:t>Сеченовский</w:t>
            </w:r>
            <w:proofErr w:type="spellEnd"/>
            <w:r w:rsidRPr="002012CA">
              <w:rPr>
                <w:rFonts w:ascii="Times New Roman" w:hAnsi="Times New Roman"/>
                <w:sz w:val="22"/>
                <w:szCs w:val="22"/>
                <w:lang w:eastAsia="zh-CN"/>
              </w:rPr>
              <w:t xml:space="preserve"> район, село Сеченово, </w:t>
            </w:r>
            <w:proofErr w:type="spellStart"/>
            <w:proofErr w:type="gramStart"/>
            <w:r w:rsidRPr="002012CA">
              <w:rPr>
                <w:rFonts w:ascii="Times New Roman" w:hAnsi="Times New Roman"/>
                <w:sz w:val="22"/>
                <w:szCs w:val="22"/>
                <w:lang w:eastAsia="zh-CN"/>
              </w:rPr>
              <w:t>ул</w:t>
            </w:r>
            <w:proofErr w:type="spellEnd"/>
            <w:proofErr w:type="gramEnd"/>
            <w:r w:rsidRPr="002012CA">
              <w:rPr>
                <w:rFonts w:ascii="Times New Roman" w:hAnsi="Times New Roman"/>
                <w:sz w:val="22"/>
                <w:szCs w:val="22"/>
                <w:lang w:eastAsia="zh-CN"/>
              </w:rPr>
              <w:t xml:space="preserve"> 70 лет Октября, д. 12 </w:t>
            </w:r>
          </w:p>
        </w:tc>
      </w:tr>
      <w:tr w:rsidR="002012CA" w:rsidRPr="002012CA" w14:paraId="6C9A4930" w14:textId="77777777" w:rsidTr="002012CA">
        <w:tc>
          <w:tcPr>
            <w:tcW w:w="4262" w:type="dxa"/>
            <w:shd w:val="clear" w:color="auto" w:fill="D9E2F3" w:themeFill="accent1" w:themeFillTint="33"/>
          </w:tcPr>
          <w:p w14:paraId="543CC3B6" w14:textId="1661049B" w:rsidR="002012CA" w:rsidRPr="002012CA" w:rsidRDefault="002012CA" w:rsidP="002012CA">
            <w:pPr>
              <w:widowControl w:val="0"/>
              <w:contextualSpacing/>
              <w:jc w:val="both"/>
              <w:rPr>
                <w:rFonts w:ascii="Times New Roman" w:hAnsi="Times New Roman"/>
                <w:b/>
                <w:color w:val="000000"/>
                <w:sz w:val="22"/>
                <w:szCs w:val="22"/>
                <w:lang w:eastAsia="en-US"/>
              </w:rPr>
            </w:pPr>
            <w:r w:rsidRPr="002012CA">
              <w:rPr>
                <w:rFonts w:ascii="Times New Roman" w:hAnsi="Times New Roman"/>
                <w:b/>
                <w:color w:val="000000"/>
                <w:sz w:val="22"/>
                <w:szCs w:val="22"/>
                <w:lang w:eastAsia="en-US"/>
              </w:rPr>
              <w:t>Почтовый адрес Заказчика:</w:t>
            </w:r>
          </w:p>
        </w:tc>
        <w:tc>
          <w:tcPr>
            <w:tcW w:w="5593" w:type="dxa"/>
          </w:tcPr>
          <w:p w14:paraId="3A2D080A" w14:textId="514E7F5B" w:rsidR="002012CA" w:rsidRPr="002012CA" w:rsidRDefault="002012CA" w:rsidP="002012CA">
            <w:pPr>
              <w:widowControl w:val="0"/>
              <w:contextualSpacing/>
              <w:jc w:val="both"/>
              <w:rPr>
                <w:rFonts w:ascii="Times New Roman" w:hAnsi="Times New Roman"/>
                <w:b/>
                <w:color w:val="000000"/>
                <w:sz w:val="22"/>
                <w:szCs w:val="22"/>
                <w:lang w:eastAsia="en-US"/>
              </w:rPr>
            </w:pPr>
            <w:r w:rsidRPr="002012CA">
              <w:rPr>
                <w:rFonts w:ascii="Times New Roman" w:hAnsi="Times New Roman"/>
                <w:sz w:val="22"/>
                <w:szCs w:val="22"/>
                <w:lang w:eastAsia="zh-CN"/>
              </w:rPr>
              <w:t xml:space="preserve">607580, Нижегородская область, </w:t>
            </w:r>
            <w:proofErr w:type="spellStart"/>
            <w:r w:rsidRPr="002012CA">
              <w:rPr>
                <w:rFonts w:ascii="Times New Roman" w:hAnsi="Times New Roman"/>
                <w:sz w:val="22"/>
                <w:szCs w:val="22"/>
                <w:lang w:eastAsia="zh-CN"/>
              </w:rPr>
              <w:t>Сеченовский</w:t>
            </w:r>
            <w:proofErr w:type="spellEnd"/>
            <w:r w:rsidRPr="002012CA">
              <w:rPr>
                <w:rFonts w:ascii="Times New Roman" w:hAnsi="Times New Roman"/>
                <w:sz w:val="22"/>
                <w:szCs w:val="22"/>
                <w:lang w:eastAsia="zh-CN"/>
              </w:rPr>
              <w:t xml:space="preserve"> район, село Сеченово, </w:t>
            </w:r>
            <w:proofErr w:type="spellStart"/>
            <w:proofErr w:type="gramStart"/>
            <w:r w:rsidRPr="002012CA">
              <w:rPr>
                <w:rFonts w:ascii="Times New Roman" w:hAnsi="Times New Roman"/>
                <w:sz w:val="22"/>
                <w:szCs w:val="22"/>
                <w:lang w:eastAsia="zh-CN"/>
              </w:rPr>
              <w:t>ул</w:t>
            </w:r>
            <w:proofErr w:type="spellEnd"/>
            <w:proofErr w:type="gramEnd"/>
            <w:r w:rsidRPr="002012CA">
              <w:rPr>
                <w:rFonts w:ascii="Times New Roman" w:hAnsi="Times New Roman"/>
                <w:sz w:val="22"/>
                <w:szCs w:val="22"/>
                <w:lang w:eastAsia="zh-CN"/>
              </w:rPr>
              <w:t xml:space="preserve"> 70 лет Октября, д. 12 </w:t>
            </w:r>
          </w:p>
        </w:tc>
      </w:tr>
      <w:tr w:rsidR="00252418" w:rsidRPr="002012CA" w14:paraId="6EC92FCB" w14:textId="77777777" w:rsidTr="002012CA">
        <w:tc>
          <w:tcPr>
            <w:tcW w:w="4262" w:type="dxa"/>
            <w:shd w:val="clear" w:color="auto" w:fill="D9E2F3" w:themeFill="accent1" w:themeFillTint="33"/>
          </w:tcPr>
          <w:p w14:paraId="75F6A34E" w14:textId="4CBE45E0" w:rsidR="00252418" w:rsidRPr="002012CA" w:rsidRDefault="00252418" w:rsidP="00CD6114">
            <w:pPr>
              <w:widowControl w:val="0"/>
              <w:contextualSpacing/>
              <w:jc w:val="both"/>
              <w:rPr>
                <w:rFonts w:ascii="Times New Roman" w:hAnsi="Times New Roman"/>
                <w:b/>
                <w:color w:val="000000"/>
                <w:sz w:val="22"/>
                <w:szCs w:val="22"/>
                <w:lang w:eastAsia="en-US"/>
              </w:rPr>
            </w:pPr>
            <w:r w:rsidRPr="002012CA">
              <w:rPr>
                <w:rFonts w:ascii="Times New Roman" w:hAnsi="Times New Roman"/>
                <w:b/>
                <w:color w:val="000000"/>
                <w:sz w:val="22"/>
                <w:szCs w:val="22"/>
                <w:lang w:eastAsia="en-US"/>
              </w:rPr>
              <w:t>Адрес электронной почты</w:t>
            </w:r>
            <w:r w:rsidR="00BC6C35" w:rsidRPr="002012CA">
              <w:rPr>
                <w:rFonts w:ascii="Times New Roman" w:hAnsi="Times New Roman"/>
                <w:b/>
                <w:color w:val="000000"/>
                <w:sz w:val="22"/>
                <w:szCs w:val="22"/>
                <w:lang w:eastAsia="en-US"/>
              </w:rPr>
              <w:t xml:space="preserve"> Заказчика</w:t>
            </w:r>
            <w:r w:rsidRPr="002012CA">
              <w:rPr>
                <w:rFonts w:ascii="Times New Roman" w:hAnsi="Times New Roman"/>
                <w:b/>
                <w:color w:val="000000"/>
                <w:sz w:val="22"/>
                <w:szCs w:val="22"/>
                <w:lang w:eastAsia="en-US"/>
              </w:rPr>
              <w:t>:</w:t>
            </w:r>
          </w:p>
        </w:tc>
        <w:tc>
          <w:tcPr>
            <w:tcW w:w="5593" w:type="dxa"/>
          </w:tcPr>
          <w:p w14:paraId="11E3E4B2" w14:textId="178E5DB9" w:rsidR="00252418" w:rsidRPr="002012CA" w:rsidRDefault="008F7FAF" w:rsidP="00CD6114">
            <w:pPr>
              <w:widowControl w:val="0"/>
              <w:contextualSpacing/>
              <w:jc w:val="both"/>
              <w:rPr>
                <w:rFonts w:ascii="Times New Roman" w:hAnsi="Times New Roman"/>
                <w:b/>
                <w:color w:val="000000"/>
                <w:sz w:val="22"/>
                <w:szCs w:val="22"/>
                <w:lang w:eastAsia="en-US"/>
              </w:rPr>
            </w:pPr>
            <w:hyperlink r:id="rId9" w:history="1">
              <w:r w:rsidR="002012CA" w:rsidRPr="002012CA">
                <w:rPr>
                  <w:rStyle w:val="a6"/>
                  <w:rFonts w:ascii="Times New Roman" w:hAnsi="Times New Roman"/>
                  <w:sz w:val="22"/>
                  <w:szCs w:val="22"/>
                  <w:lang w:eastAsia="zh-CN"/>
                </w:rPr>
                <w:t>galina.kk@mail.ru</w:t>
              </w:r>
            </w:hyperlink>
            <w:r w:rsidR="002012CA" w:rsidRPr="002012CA">
              <w:rPr>
                <w:rFonts w:ascii="Times New Roman" w:hAnsi="Times New Roman"/>
                <w:sz w:val="22"/>
                <w:szCs w:val="22"/>
                <w:lang w:eastAsia="zh-CN"/>
              </w:rPr>
              <w:t xml:space="preserve"> </w:t>
            </w:r>
          </w:p>
        </w:tc>
      </w:tr>
      <w:tr w:rsidR="00252418" w:rsidRPr="002012CA" w14:paraId="1B39348C" w14:textId="77777777" w:rsidTr="002012CA">
        <w:tc>
          <w:tcPr>
            <w:tcW w:w="4262" w:type="dxa"/>
            <w:shd w:val="clear" w:color="auto" w:fill="D9E2F3" w:themeFill="accent1" w:themeFillTint="33"/>
          </w:tcPr>
          <w:p w14:paraId="373B6240" w14:textId="7883C1DF" w:rsidR="00252418" w:rsidRPr="002012CA" w:rsidRDefault="00252418" w:rsidP="00CD6114">
            <w:pPr>
              <w:widowControl w:val="0"/>
              <w:contextualSpacing/>
              <w:jc w:val="both"/>
              <w:rPr>
                <w:rFonts w:ascii="Times New Roman" w:hAnsi="Times New Roman"/>
                <w:b/>
                <w:color w:val="000000"/>
                <w:sz w:val="22"/>
                <w:szCs w:val="22"/>
                <w:lang w:eastAsia="en-US"/>
              </w:rPr>
            </w:pPr>
            <w:r w:rsidRPr="002012CA">
              <w:rPr>
                <w:rFonts w:ascii="Times New Roman" w:hAnsi="Times New Roman"/>
                <w:b/>
                <w:color w:val="000000"/>
                <w:sz w:val="22"/>
                <w:szCs w:val="22"/>
                <w:lang w:eastAsia="en-US"/>
              </w:rPr>
              <w:t>Контактный телефон</w:t>
            </w:r>
            <w:r w:rsidR="00BC6C35" w:rsidRPr="002012CA">
              <w:rPr>
                <w:rFonts w:ascii="Times New Roman" w:hAnsi="Times New Roman"/>
                <w:b/>
                <w:color w:val="000000"/>
                <w:sz w:val="22"/>
                <w:szCs w:val="22"/>
                <w:lang w:eastAsia="en-US"/>
              </w:rPr>
              <w:t xml:space="preserve"> Заказчика</w:t>
            </w:r>
            <w:r w:rsidRPr="002012CA">
              <w:rPr>
                <w:rFonts w:ascii="Times New Roman" w:hAnsi="Times New Roman"/>
                <w:b/>
                <w:color w:val="000000"/>
                <w:sz w:val="22"/>
                <w:szCs w:val="22"/>
                <w:lang w:eastAsia="en-US"/>
              </w:rPr>
              <w:t>:</w:t>
            </w:r>
          </w:p>
        </w:tc>
        <w:tc>
          <w:tcPr>
            <w:tcW w:w="5593" w:type="dxa"/>
          </w:tcPr>
          <w:p w14:paraId="7C35137A" w14:textId="3F1B1D06" w:rsidR="00252418" w:rsidRPr="002012CA" w:rsidRDefault="00894AA9" w:rsidP="00CD6114">
            <w:pPr>
              <w:widowControl w:val="0"/>
              <w:contextualSpacing/>
              <w:jc w:val="both"/>
              <w:rPr>
                <w:rFonts w:ascii="Times New Roman" w:hAnsi="Times New Roman"/>
                <w:b/>
                <w:color w:val="000000"/>
                <w:sz w:val="22"/>
                <w:szCs w:val="22"/>
                <w:lang w:eastAsia="en-US"/>
              </w:rPr>
            </w:pPr>
            <w:r w:rsidRPr="002012CA">
              <w:rPr>
                <w:rFonts w:ascii="Times New Roman" w:hAnsi="Times New Roman"/>
                <w:b/>
                <w:color w:val="000000"/>
                <w:sz w:val="22"/>
                <w:szCs w:val="22"/>
                <w:lang w:eastAsia="en-US"/>
              </w:rPr>
              <w:t>_</w:t>
            </w:r>
            <w:r w:rsidR="002012CA" w:rsidRPr="002012CA">
              <w:rPr>
                <w:rFonts w:ascii="Times New Roman" w:hAnsi="Times New Roman"/>
                <w:sz w:val="22"/>
                <w:szCs w:val="22"/>
                <w:lang w:eastAsia="zh-CN"/>
              </w:rPr>
              <w:t>+78319351307</w:t>
            </w:r>
          </w:p>
        </w:tc>
      </w:tr>
      <w:tr w:rsidR="00252418" w:rsidRPr="002012CA" w14:paraId="3863AABC" w14:textId="77777777" w:rsidTr="002012CA">
        <w:tc>
          <w:tcPr>
            <w:tcW w:w="4262" w:type="dxa"/>
            <w:shd w:val="clear" w:color="auto" w:fill="D9E2F3" w:themeFill="accent1" w:themeFillTint="33"/>
          </w:tcPr>
          <w:p w14:paraId="7CA190D5" w14:textId="533F00BE" w:rsidR="00252418" w:rsidRPr="002012CA" w:rsidRDefault="00EE7A23" w:rsidP="00CD6114">
            <w:pPr>
              <w:widowControl w:val="0"/>
              <w:contextualSpacing/>
              <w:jc w:val="both"/>
              <w:rPr>
                <w:rFonts w:ascii="Times New Roman" w:hAnsi="Times New Roman"/>
                <w:b/>
                <w:color w:val="000000"/>
                <w:sz w:val="22"/>
                <w:szCs w:val="22"/>
                <w:lang w:eastAsia="en-US"/>
              </w:rPr>
            </w:pPr>
            <w:r w:rsidRPr="002012CA">
              <w:rPr>
                <w:rFonts w:ascii="Times New Roman" w:hAnsi="Times New Roman"/>
                <w:b/>
                <w:color w:val="000000"/>
                <w:sz w:val="22"/>
                <w:szCs w:val="22"/>
                <w:lang w:eastAsia="en-US"/>
              </w:rPr>
              <w:t xml:space="preserve">Контактное </w:t>
            </w:r>
            <w:r w:rsidR="00252418" w:rsidRPr="002012CA">
              <w:rPr>
                <w:rFonts w:ascii="Times New Roman" w:hAnsi="Times New Roman"/>
                <w:b/>
                <w:color w:val="000000"/>
                <w:sz w:val="22"/>
                <w:szCs w:val="22"/>
                <w:lang w:eastAsia="en-US"/>
              </w:rPr>
              <w:t>лицо</w:t>
            </w:r>
            <w:r w:rsidR="00BC6C35" w:rsidRPr="002012CA">
              <w:rPr>
                <w:rFonts w:ascii="Times New Roman" w:hAnsi="Times New Roman"/>
                <w:b/>
                <w:color w:val="000000"/>
                <w:sz w:val="22"/>
                <w:szCs w:val="22"/>
                <w:lang w:eastAsia="en-US"/>
              </w:rPr>
              <w:t xml:space="preserve"> Заказчика</w:t>
            </w:r>
            <w:r w:rsidRPr="002012CA">
              <w:rPr>
                <w:rFonts w:ascii="Times New Roman" w:hAnsi="Times New Roman"/>
                <w:b/>
                <w:color w:val="000000"/>
                <w:sz w:val="22"/>
                <w:szCs w:val="22"/>
                <w:lang w:eastAsia="en-US"/>
              </w:rPr>
              <w:t xml:space="preserve"> по процедуре</w:t>
            </w:r>
            <w:r w:rsidR="00252418" w:rsidRPr="002012CA">
              <w:rPr>
                <w:rFonts w:ascii="Times New Roman" w:hAnsi="Times New Roman"/>
                <w:b/>
                <w:color w:val="000000"/>
                <w:sz w:val="22"/>
                <w:szCs w:val="22"/>
                <w:lang w:eastAsia="en-US"/>
              </w:rPr>
              <w:t>:</w:t>
            </w:r>
          </w:p>
        </w:tc>
        <w:tc>
          <w:tcPr>
            <w:tcW w:w="5593" w:type="dxa"/>
          </w:tcPr>
          <w:p w14:paraId="5D3E4180" w14:textId="3F7A6AF5" w:rsidR="00252418" w:rsidRPr="002012CA" w:rsidRDefault="002012CA" w:rsidP="00CD6114">
            <w:pPr>
              <w:widowControl w:val="0"/>
              <w:contextualSpacing/>
              <w:jc w:val="both"/>
              <w:rPr>
                <w:rFonts w:ascii="Times New Roman" w:hAnsi="Times New Roman"/>
                <w:b/>
                <w:color w:val="000000"/>
                <w:sz w:val="22"/>
                <w:szCs w:val="22"/>
                <w:lang w:eastAsia="en-US"/>
              </w:rPr>
            </w:pPr>
            <w:r w:rsidRPr="002012CA">
              <w:rPr>
                <w:rFonts w:ascii="Times New Roman" w:hAnsi="Times New Roman"/>
                <w:sz w:val="22"/>
                <w:szCs w:val="22"/>
                <w:lang w:eastAsia="zh-CN"/>
              </w:rPr>
              <w:t>КУЗНЕЦОВА ГАЛИНА АЛЕКСАНДРОВНА</w:t>
            </w:r>
          </w:p>
        </w:tc>
      </w:tr>
    </w:tbl>
    <w:p w14:paraId="04016C99" w14:textId="77777777" w:rsidR="00B935D1" w:rsidRPr="002012CA" w:rsidRDefault="00B935D1" w:rsidP="00CD6114">
      <w:pPr>
        <w:widowControl w:val="0"/>
        <w:spacing w:after="0" w:line="240" w:lineRule="auto"/>
        <w:ind w:firstLine="567"/>
        <w:contextualSpacing/>
        <w:jc w:val="both"/>
        <w:rPr>
          <w:rFonts w:ascii="Times New Roman" w:eastAsia="Calibri" w:hAnsi="Times New Roman" w:cs="Times New Roman"/>
          <w:b/>
          <w:color w:val="000000"/>
        </w:rPr>
      </w:pPr>
    </w:p>
    <w:p w14:paraId="5499D098" w14:textId="2BE43076" w:rsidR="00252418" w:rsidRPr="002012CA" w:rsidRDefault="00252418" w:rsidP="00CD6114">
      <w:pPr>
        <w:widowControl w:val="0"/>
        <w:spacing w:after="0" w:line="240" w:lineRule="auto"/>
        <w:ind w:firstLine="567"/>
        <w:rPr>
          <w:rFonts w:ascii="Times New Roman" w:eastAsia="Calibri" w:hAnsi="Times New Roman" w:cs="Times New Roman"/>
          <w:b/>
          <w:color w:val="000000"/>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bookmarkStart w:id="4" w:name="_GoBack"/>
      <w:bookmarkEnd w:id="4"/>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680771D2" w:rsidR="00935F24" w:rsidRPr="00E52183" w:rsidRDefault="008F7FAF" w:rsidP="00D407F7">
            <w:pPr>
              <w:widowControl w:val="0"/>
              <w:jc w:val="both"/>
              <w:rPr>
                <w:rFonts w:ascii="Times New Roman" w:hAnsi="Times New Roman"/>
              </w:rPr>
            </w:pPr>
            <w:sdt>
              <w:sdtPr>
                <w:rPr>
                  <w:rFonts w:ascii="Times New Roman" w:hAnsi="Times New Roman"/>
                  <w:bCs/>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E61F8A">
                  <w:rPr>
                    <w:rFonts w:ascii="Times New Roman" w:hAnsi="Times New Roman"/>
                    <w:bCs/>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5" w:name="OLE_LINK10"/>
            <w:bookmarkStart w:id="6" w:name="OLE_LINK11"/>
            <w:r w:rsidR="0003000D">
              <w:rPr>
                <w:rFonts w:ascii="Times New Roman" w:eastAsia="Times New Roman" w:hAnsi="Times New Roman"/>
                <w:b/>
                <w:bCs/>
                <w:iCs/>
              </w:rPr>
              <w:t>информационная карта</w:t>
            </w:r>
            <w:bookmarkEnd w:id="5"/>
            <w:bookmarkEnd w:id="6"/>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7" w:name="OLE_LINK5"/>
            <w:bookmarkStart w:id="8"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7"/>
            <w:bookmarkEnd w:id="8"/>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1" w:history="1">
              <w:r w:rsidR="000306BD" w:rsidRPr="00BF5CF1">
                <w:rPr>
                  <w:rStyle w:val="a6"/>
                  <w:rFonts w:ascii="Times New Roman" w:eastAsia="Times New Roman" w:hAnsi="Times New Roman"/>
                  <w:iCs/>
                </w:rPr>
                <w:t>https://etp-region.ru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proofErr w:type="gramStart"/>
            <w:r w:rsidR="0003000D">
              <w:rPr>
                <w:rFonts w:ascii="Times New Roman" w:eastAsia="Times New Roman" w:hAnsi="Times New Roman"/>
                <w:iCs/>
              </w:rPr>
              <w:t>инфокарты</w:t>
            </w:r>
            <w:proofErr w:type="spellEnd"/>
            <w:proofErr w:type="gram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AAE0DE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p w14:paraId="008CF15D" w14:textId="0D289DCC" w:rsidR="002012CA" w:rsidRPr="002012CA" w:rsidRDefault="002012CA" w:rsidP="00D407F7">
            <w:pPr>
              <w:widowControl w:val="0"/>
              <w:jc w:val="both"/>
              <w:rPr>
                <w:rStyle w:val="1f4"/>
              </w:rPr>
            </w:pPr>
            <w:r w:rsidRPr="002012CA">
              <w:rPr>
                <w:rStyle w:val="a6"/>
                <w:rFonts w:ascii="Times New Roman" w:eastAsia="Times New Roman" w:hAnsi="Times New Roman"/>
                <w:iCs/>
                <w:u w:val="none"/>
              </w:rPr>
              <w:t>2</w:t>
            </w:r>
            <w:r w:rsidR="00E61F8A">
              <w:rPr>
                <w:rStyle w:val="a6"/>
                <w:rFonts w:ascii="Times New Roman" w:eastAsia="Times New Roman" w:hAnsi="Times New Roman"/>
                <w:iCs/>
                <w:u w:val="none"/>
              </w:rPr>
              <w:t>9</w:t>
            </w:r>
            <w:r w:rsidRPr="002012CA">
              <w:rPr>
                <w:rStyle w:val="a6"/>
                <w:rFonts w:ascii="Times New Roman" w:eastAsia="Times New Roman" w:hAnsi="Times New Roman"/>
                <w:iCs/>
                <w:u w:val="none"/>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2T00:00:00Z">
                <w:dateFormat w:val="dd.MM.yyyy"/>
                <w:lid w:val="ru-RU"/>
                <w:storeMappedDataAs w:val="dateTime"/>
                <w:calendar w:val="gregorian"/>
              </w:date>
            </w:sdtPr>
            <w:sdtEndPr>
              <w:rPr>
                <w:rStyle w:val="a0"/>
                <w:rFonts w:ascii="Calibri" w:eastAsia="Times New Roman" w:hAnsi="Calibri"/>
              </w:rPr>
            </w:sdtEndPr>
            <w:sdtContent>
              <w:p w14:paraId="02EA6130" w14:textId="5A24EAD2" w:rsidR="00D407F7" w:rsidRPr="00BF5CF1" w:rsidRDefault="00E61F8A" w:rsidP="00D407F7">
                <w:pPr>
                  <w:widowControl w:val="0"/>
                  <w:tabs>
                    <w:tab w:val="left" w:pos="247"/>
                    <w:tab w:val="left" w:pos="1130"/>
                  </w:tabs>
                  <w:ind w:left="33"/>
                  <w:contextualSpacing/>
                  <w:jc w:val="both"/>
                  <w:rPr>
                    <w:rStyle w:val="1f4"/>
                  </w:rPr>
                </w:pPr>
                <w:r>
                  <w:rPr>
                    <w:rStyle w:val="1f4"/>
                  </w:rPr>
                  <w:t>02.06.2026</w:t>
                </w:r>
              </w:p>
            </w:sdtContent>
          </w:sdt>
          <w:p w14:paraId="749F231C" w14:textId="06DAF42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012CA">
              <w:rPr>
                <w:rFonts w:ascii="Times New Roman" w:eastAsia="Times New Roman" w:hAnsi="Times New Roman"/>
                <w:iCs/>
              </w:rPr>
              <w:t>1</w:t>
            </w:r>
            <w:r w:rsidR="002012CA">
              <w:rPr>
                <w:rFonts w:ascii="Times New Roman" w:hAnsi="Times New Roman"/>
              </w:rPr>
              <w:t>0</w:t>
            </w:r>
            <w:r w:rsidRPr="00BF5CF1">
              <w:rPr>
                <w:rFonts w:ascii="Times New Roman" w:eastAsia="Times New Roman" w:hAnsi="Times New Roman"/>
                <w:iCs/>
              </w:rPr>
              <w:t>:</w:t>
            </w:r>
            <w:r w:rsidR="002012CA">
              <w:rPr>
                <w:rFonts w:ascii="Times New Roman" w:eastAsia="Times New Roman" w:hAnsi="Times New Roman"/>
                <w:iCs/>
              </w:rPr>
              <w:t>0</w:t>
            </w:r>
            <w:r w:rsidR="002012CA">
              <w:rPr>
                <w:rFonts w:ascii="Times New Roman" w:hAnsi="Times New Roman"/>
              </w:rPr>
              <w:t>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2T00:00:00Z">
                <w:dateFormat w:val="dd.MM.yyyy"/>
                <w:lid w:val="ru-RU"/>
                <w:storeMappedDataAs w:val="dateTime"/>
                <w:calendar w:val="gregorian"/>
              </w:date>
            </w:sdtPr>
            <w:sdtEndPr>
              <w:rPr>
                <w:rStyle w:val="a0"/>
                <w:rFonts w:ascii="Calibri" w:eastAsia="Times New Roman" w:hAnsi="Calibri"/>
              </w:rPr>
            </w:sdtEndPr>
            <w:sdtContent>
              <w:p w14:paraId="15E900F8" w14:textId="2C1DE746" w:rsidR="00D407F7" w:rsidRPr="00BF5CF1" w:rsidRDefault="00E61F8A" w:rsidP="00D407F7">
                <w:pPr>
                  <w:widowControl w:val="0"/>
                  <w:tabs>
                    <w:tab w:val="left" w:pos="247"/>
                    <w:tab w:val="left" w:pos="1130"/>
                  </w:tabs>
                  <w:ind w:left="33"/>
                  <w:contextualSpacing/>
                  <w:jc w:val="both"/>
                  <w:rPr>
                    <w:rStyle w:val="1f4"/>
                  </w:rPr>
                </w:pPr>
                <w:r>
                  <w:rPr>
                    <w:rStyle w:val="1f4"/>
                  </w:rPr>
                  <w:t>02.06.2026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02T00:00:00Z">
                <w:dateFormat w:val="dd.MM.yyyy"/>
                <w:lid w:val="ru-RU"/>
                <w:storeMappedDataAs w:val="dateTime"/>
                <w:calendar w:val="gregorian"/>
              </w:date>
            </w:sdtPr>
            <w:sdtEndPr>
              <w:rPr>
                <w:rStyle w:val="a0"/>
                <w:rFonts w:ascii="Calibri" w:eastAsia="Times New Roman" w:hAnsi="Calibri"/>
              </w:rPr>
            </w:sdtEndPr>
            <w:sdtContent>
              <w:p w14:paraId="6B3A6AE6" w14:textId="779598DA" w:rsidR="00D407F7" w:rsidRPr="00BF5CF1" w:rsidRDefault="00E61F8A" w:rsidP="00D407F7">
                <w:pPr>
                  <w:widowControl w:val="0"/>
                  <w:tabs>
                    <w:tab w:val="left" w:pos="247"/>
                    <w:tab w:val="left" w:pos="1130"/>
                  </w:tabs>
                  <w:ind w:left="33"/>
                  <w:contextualSpacing/>
                  <w:jc w:val="both"/>
                  <w:rPr>
                    <w:rStyle w:val="1f4"/>
                  </w:rPr>
                </w:pPr>
                <w:r>
                  <w:rPr>
                    <w:rStyle w:val="1f4"/>
                  </w:rPr>
                  <w:t>02.06.2026</w:t>
                </w:r>
              </w:p>
            </w:sdtContent>
          </w:sdt>
          <w:p w14:paraId="3B23D831" w14:textId="662DC29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012CA">
              <w:rPr>
                <w:rFonts w:ascii="Times New Roman" w:eastAsia="Times New Roman" w:hAnsi="Times New Roman"/>
                <w:iCs/>
              </w:rPr>
              <w:t>09</w:t>
            </w:r>
            <w:r w:rsidRPr="00BF5CF1">
              <w:rPr>
                <w:rFonts w:ascii="Times New Roman" w:eastAsia="Times New Roman" w:hAnsi="Times New Roman"/>
                <w:iCs/>
              </w:rPr>
              <w:t>:</w:t>
            </w:r>
            <w:r w:rsidR="002012CA">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22088A7" w:rsidR="00D407F7" w:rsidRPr="002012CA" w:rsidRDefault="002012CA" w:rsidP="002012CA">
            <w:pPr>
              <w:widowControl w:val="0"/>
              <w:jc w:val="both"/>
              <w:rPr>
                <w:rFonts w:ascii="Times New Roman" w:eastAsia="Times New Roman" w:hAnsi="Times New Roman"/>
                <w:iCs/>
              </w:rPr>
            </w:pPr>
            <w:r w:rsidRPr="002012CA">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9AE76E1" w:rsidR="00D407F7" w:rsidRPr="00BF5CF1" w:rsidRDefault="002012CA" w:rsidP="00D407F7">
            <w:pPr>
              <w:widowControl w:val="0"/>
              <w:jc w:val="both"/>
              <w:rPr>
                <w:rFonts w:ascii="Times New Roman" w:eastAsia="Times New Roman" w:hAnsi="Times New Roman"/>
                <w:iCs/>
                <w:highlight w:val="yellow"/>
              </w:rPr>
            </w:pPr>
            <w:r w:rsidRPr="002012CA">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627ECE1" w:rsidR="00D407F7" w:rsidRPr="00BF5CF1" w:rsidRDefault="002012CA" w:rsidP="00D407F7">
            <w:pPr>
              <w:widowControl w:val="0"/>
              <w:jc w:val="both"/>
              <w:rPr>
                <w:rFonts w:ascii="Times New Roman" w:eastAsia="Times New Roman" w:hAnsi="Times New Roman"/>
                <w:iCs/>
                <w:highlight w:val="yellow"/>
              </w:rPr>
            </w:pPr>
            <w:r w:rsidRPr="002012CA">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proofErr w:type="gramStart"/>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Pr>
                <w:rFonts w:ascii="Times New Roman" w:eastAsia="Times New Roman" w:hAnsi="Times New Roman"/>
                <w:iCs/>
              </w:rPr>
              <w:t>…-</w:t>
            </w:r>
            <w:proofErr w:type="gramEnd"/>
            <w:r>
              <w:rPr>
                <w:rFonts w:ascii="Times New Roman" w:eastAsia="Times New Roman" w:hAnsi="Times New Roman"/>
                <w:iCs/>
              </w:rPr>
              <w:t>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B2D75E4" w:rsidR="00EA396D" w:rsidRPr="00BF5CF1" w:rsidRDefault="002012CA"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D481456" w:rsidR="0024495D" w:rsidRPr="002012CA" w:rsidRDefault="002012CA"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highlight w:val="green"/>
                <w:lang w:eastAsia="ru-RU"/>
              </w:rPr>
            </w:pPr>
            <w:r w:rsidRPr="002012CA">
              <w:rPr>
                <w:rFonts w:ascii="Times New Roman" w:hAnsi="Times New Roman" w:cs="Times New Roman"/>
                <w:b/>
                <w:bCs/>
                <w:color w:val="000000"/>
                <w:sz w:val="20"/>
                <w:szCs w:val="20"/>
                <w:lang w:eastAsia="ru-RU"/>
              </w:rPr>
              <w:t>Оказание полиграфических услуг по печати газеты «Борьба»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30904D4"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2012CA" w:rsidRPr="002012CA">
              <w:rPr>
                <w:rFonts w:ascii="Times New Roman" w:hAnsi="Times New Roman" w:cs="Times New Roman"/>
                <w:b/>
                <w:bCs/>
                <w:sz w:val="20"/>
                <w:szCs w:val="20"/>
              </w:rPr>
              <w:t>484 952,20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464F535" w14:textId="77777777" w:rsidR="002012CA" w:rsidRPr="002012CA" w:rsidRDefault="0024495D" w:rsidP="002012CA">
            <w:pPr>
              <w:spacing w:after="0" w:line="240" w:lineRule="auto"/>
              <w:jc w:val="both"/>
              <w:rPr>
                <w:rFonts w:ascii="Times New Roman" w:eastAsia="Times New Roman" w:hAnsi="Times New Roman" w:cs="Times New Roman"/>
                <w:bCs/>
                <w:sz w:val="20"/>
                <w:szCs w:val="20"/>
                <w:lang w:eastAsia="ru-RU"/>
              </w:rPr>
            </w:pPr>
            <w:r w:rsidRPr="002012CA">
              <w:rPr>
                <w:rFonts w:ascii="Times New Roman" w:eastAsia="Calibri" w:hAnsi="Times New Roman" w:cs="Times New Roman"/>
                <w:bCs/>
                <w:sz w:val="20"/>
                <w:szCs w:val="20"/>
              </w:rPr>
              <w:t xml:space="preserve">Начальная (максимальная) цена договора </w:t>
            </w:r>
            <w:r w:rsidRPr="002012CA">
              <w:rPr>
                <w:rStyle w:val="2f0"/>
                <w:rFonts w:ascii="Times New Roman" w:eastAsia="Calibri" w:hAnsi="Times New Roman" w:cs="Times New Roman"/>
                <w:bCs/>
                <w:sz w:val="20"/>
                <w:szCs w:val="20"/>
              </w:rPr>
              <w:t xml:space="preserve">сформирована в соответствии с </w:t>
            </w:r>
            <w:r w:rsidRPr="002012CA">
              <w:rPr>
                <w:rStyle w:val="2f0"/>
                <w:rFonts w:ascii="Times New Roman" w:eastAsia="Calibri" w:hAnsi="Times New Roman" w:cs="Times New Roman"/>
                <w:b/>
                <w:bCs/>
                <w:sz w:val="20"/>
                <w:szCs w:val="20"/>
              </w:rPr>
              <w:t>Техническим заданием (</w:t>
            </w:r>
            <w:r w:rsidR="00BF5CF1" w:rsidRPr="002012CA">
              <w:rPr>
                <w:rFonts w:ascii="Times New Roman" w:eastAsia="Times New Roman" w:hAnsi="Times New Roman" w:cs="Times New Roman"/>
                <w:sz w:val="20"/>
                <w:szCs w:val="20"/>
                <w:lang w:eastAsia="ru-RU"/>
              </w:rPr>
              <w:t>прилагается отдельным файлом</w:t>
            </w:r>
            <w:r w:rsidRPr="002012CA">
              <w:rPr>
                <w:rFonts w:ascii="Times New Roman" w:eastAsia="Times New Roman" w:hAnsi="Times New Roman" w:cs="Times New Roman"/>
                <w:sz w:val="20"/>
                <w:szCs w:val="20"/>
                <w:lang w:eastAsia="ru-RU"/>
              </w:rPr>
              <w:t>)</w:t>
            </w:r>
            <w:r w:rsidR="002012CA" w:rsidRPr="002012CA">
              <w:rPr>
                <w:rFonts w:ascii="Times New Roman" w:eastAsia="Times New Roman" w:hAnsi="Times New Roman" w:cs="Times New Roman"/>
                <w:sz w:val="20"/>
                <w:szCs w:val="20"/>
                <w:lang w:eastAsia="ru-RU"/>
              </w:rPr>
              <w:t xml:space="preserve">. </w:t>
            </w:r>
            <w:r w:rsidR="002012CA" w:rsidRPr="002012CA">
              <w:rPr>
                <w:rFonts w:ascii="Times New Roman" w:eastAsia="Times New Roman" w:hAnsi="Times New Roman" w:cs="Times New Roman"/>
                <w:bCs/>
                <w:sz w:val="20"/>
                <w:szCs w:val="20"/>
                <w:lang w:eastAsia="ru-RU"/>
              </w:rPr>
              <w:t>Цена Договора указана с учетом, расходов Исполнителя: оборудование, инвентарь, расходные материалы, з/</w:t>
            </w:r>
            <w:proofErr w:type="gramStart"/>
            <w:r w:rsidR="002012CA" w:rsidRPr="002012CA">
              <w:rPr>
                <w:rFonts w:ascii="Times New Roman" w:eastAsia="Times New Roman" w:hAnsi="Times New Roman" w:cs="Times New Roman"/>
                <w:bCs/>
                <w:sz w:val="20"/>
                <w:szCs w:val="20"/>
                <w:lang w:eastAsia="ru-RU"/>
              </w:rPr>
              <w:t>п</w:t>
            </w:r>
            <w:proofErr w:type="gramEnd"/>
            <w:r w:rsidR="002012CA" w:rsidRPr="002012CA">
              <w:rPr>
                <w:rFonts w:ascii="Times New Roman" w:eastAsia="Times New Roman" w:hAnsi="Times New Roman" w:cs="Times New Roman"/>
                <w:bCs/>
                <w:sz w:val="20"/>
                <w:szCs w:val="20"/>
                <w:lang w:eastAsia="ru-RU"/>
              </w:rPr>
              <w:t xml:space="preserve"> сотрудникам (ФОТ), прочие возможные расходы, связанные с оказанием услуг, в </w:t>
            </w:r>
            <w:proofErr w:type="spellStart"/>
            <w:r w:rsidR="002012CA" w:rsidRPr="002012CA">
              <w:rPr>
                <w:rFonts w:ascii="Times New Roman" w:eastAsia="Times New Roman" w:hAnsi="Times New Roman" w:cs="Times New Roman"/>
                <w:bCs/>
                <w:sz w:val="20"/>
                <w:szCs w:val="20"/>
                <w:lang w:eastAsia="ru-RU"/>
              </w:rPr>
              <w:t>т.ч</w:t>
            </w:r>
            <w:proofErr w:type="spellEnd"/>
            <w:r w:rsidR="002012CA" w:rsidRPr="002012CA">
              <w:rPr>
                <w:rFonts w:ascii="Times New Roman" w:eastAsia="Times New Roman" w:hAnsi="Times New Roman" w:cs="Times New Roman"/>
                <w:bCs/>
                <w:sz w:val="20"/>
                <w:szCs w:val="20"/>
                <w:lang w:eastAsia="ru-RU"/>
              </w:rPr>
              <w:t>. налоги, уплаченные или подлежащие уплате и другие обязательные сборы и платежи.</w:t>
            </w:r>
          </w:p>
          <w:p w14:paraId="447CCBEE" w14:textId="2D2E5B7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012CA">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2012CA">
              <w:rPr>
                <w:rStyle w:val="2f0"/>
                <w:rFonts w:ascii="Times New Roman" w:eastAsia="Calibri" w:hAnsi="Times New Roman" w:cs="Times New Roman"/>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2012CA" w:rsidRPr="002012CA">
                  <w:rPr>
                    <w:rStyle w:val="2f0"/>
                    <w:rFonts w:ascii="Times New Roman" w:eastAsia="Calibri" w:hAnsi="Times New Roman" w:cs="Times New Roman"/>
                    <w:b/>
                    <w:bCs/>
                    <w:color w:val="000000"/>
                    <w:sz w:val="20"/>
                    <w:szCs w:val="20"/>
                    <w:lang w:eastAsia="ru-RU"/>
                  </w:rPr>
                  <w:t>метод сопоставимых рыночных цен (анализ рынка)</w:t>
                </w:r>
              </w:sdtContent>
            </w:sdt>
            <w:r w:rsidR="002012CA">
              <w:rPr>
                <w:rStyle w:val="2f0"/>
                <w:rFonts w:ascii="Times New Roman" w:eastAsia="Calibri" w:hAnsi="Times New Roman" w:cs="Times New Roman"/>
                <w:b/>
                <w:bCs/>
                <w:color w:val="000000"/>
                <w:sz w:val="20"/>
                <w:szCs w:val="20"/>
                <w:lang w:eastAsia="ru-RU"/>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сайте электронной торговой площадки в соответствии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749556D" w:rsidR="0024495D" w:rsidRPr="004D717D" w:rsidRDefault="002012CA" w:rsidP="002012C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012CA">
              <w:rPr>
                <w:rFonts w:ascii="Times New Roman" w:eastAsia="Times New Roman" w:hAnsi="Times New Roman" w:cs="Times New Roman"/>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012C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67E75C6" w:rsidR="0024495D" w:rsidRPr="004D717D" w:rsidRDefault="002012CA" w:rsidP="002012C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012CA">
              <w:rPr>
                <w:rFonts w:ascii="Times New Roman" w:eastAsia="Times New Roman" w:hAnsi="Times New Roman" w:cs="Times New Roman"/>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012C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B391767" w:rsidR="0024495D" w:rsidRPr="004D717D" w:rsidRDefault="002012CA" w:rsidP="002012C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012CA">
              <w:rPr>
                <w:rFonts w:ascii="Times New Roman" w:eastAsia="Times New Roman" w:hAnsi="Times New Roman" w:cs="Times New Roman"/>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proofErr w:type="gramStart"/>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0024495D" w:rsidRPr="004D717D">
              <w:rPr>
                <w:rFonts w:ascii="Times New Roman" w:eastAsia="Times New Roman" w:hAnsi="Times New Roman" w:cs="Times New Roman"/>
                <w:sz w:val="20"/>
                <w:szCs w:val="20"/>
                <w:lang w:eastAsia="ru-RU"/>
              </w:rPr>
              <w:t xml:space="preserve"> </w:t>
            </w:r>
            <w:proofErr w:type="gramStart"/>
            <w:r w:rsidR="0024495D"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w:t>
            </w:r>
            <w:proofErr w:type="gramStart"/>
            <w:r w:rsidRPr="00EA241D">
              <w:rPr>
                <w:rFonts w:ascii="Times New Roman" w:eastAsia="Times New Roman" w:hAnsi="Times New Roman" w:cs="Times New Roman"/>
                <w:sz w:val="20"/>
                <w:szCs w:val="20"/>
                <w:lang w:eastAsia="ru-RU"/>
              </w:rPr>
              <w:t>является окончательным и включает</w:t>
            </w:r>
            <w:proofErr w:type="gramEnd"/>
            <w:r w:rsidRPr="00EA241D">
              <w:rPr>
                <w:rFonts w:ascii="Times New Roman" w:eastAsia="Times New Roman" w:hAnsi="Times New Roman" w:cs="Times New Roman"/>
                <w:sz w:val="20"/>
                <w:szCs w:val="20"/>
                <w:lang w:eastAsia="ru-RU"/>
              </w:rPr>
              <w:t xml:space="preserve">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 xml:space="preserve">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4CA5552F"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3A4BC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0EAA09FC"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3A4BC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3CD1484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3A4BC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F65F0D3" w:rsidR="0024495D" w:rsidRPr="004D717D" w:rsidRDefault="003A4BCE" w:rsidP="003A4BC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2012CA">
              <w:rPr>
                <w:rFonts w:ascii="Times New Roman" w:eastAsia="Times New Roman" w:hAnsi="Times New Roman" w:cs="Times New Roman"/>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EA241D">
              <w:rPr>
                <w:rFonts w:ascii="Times New Roman" w:eastAsia="Times New Roman" w:hAnsi="Times New Roman" w:cs="Times New Roman"/>
                <w:bCs/>
                <w:sz w:val="20"/>
                <w:szCs w:val="20"/>
                <w:lang w:eastAsia="ru-RU"/>
              </w:rPr>
              <w:t>указание</w:t>
            </w:r>
            <w:proofErr w:type="gramEnd"/>
            <w:r w:rsidRPr="00EA241D">
              <w:rPr>
                <w:rFonts w:ascii="Times New Roman" w:eastAsia="Times New Roman" w:hAnsi="Times New Roman" w:cs="Times New Roman"/>
                <w:bCs/>
                <w:sz w:val="20"/>
                <w:szCs w:val="20"/>
                <w:lang w:eastAsia="ru-RU"/>
              </w:rPr>
              <w:t xml:space="preserve">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w:t>
            </w:r>
            <w:r w:rsidRPr="00EA241D">
              <w:rPr>
                <w:rFonts w:ascii="Times New Roman" w:eastAsia="Times New Roman" w:hAnsi="Times New Roman" w:cs="Times New Roman"/>
                <w:bCs/>
                <w:sz w:val="20"/>
                <w:szCs w:val="20"/>
                <w:lang w:eastAsia="ru-RU"/>
              </w:rPr>
              <w:lastRenderedPageBreak/>
              <w:t xml:space="preserve">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если участник процедуры закупки предлагает для использования товар</w:t>
            </w:r>
            <w:proofErr w:type="gramEnd"/>
            <w:r w:rsidRPr="00EA241D">
              <w:rPr>
                <w:rFonts w:ascii="Times New Roman" w:eastAsia="Times New Roman" w:hAnsi="Times New Roman" w:cs="Times New Roman"/>
                <w:bCs/>
                <w:sz w:val="20"/>
                <w:szCs w:val="20"/>
                <w:lang w:eastAsia="ru-RU"/>
              </w:rPr>
              <w:t xml:space="preserve">,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241D">
              <w:rPr>
                <w:rFonts w:ascii="Times New Roman" w:eastAsia="Times New Roman" w:hAnsi="Times New Roman" w:cs="Times New Roman"/>
                <w:bCs/>
                <w:sz w:val="20"/>
                <w:szCs w:val="20"/>
                <w:lang w:eastAsia="ru-RU"/>
              </w:rPr>
              <w:t xml:space="preserve">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241D">
              <w:rPr>
                <w:rFonts w:ascii="Times New Roman" w:eastAsia="Times New Roman" w:hAnsi="Times New Roman" w:cs="Times New Roman"/>
                <w:bCs/>
                <w:sz w:val="20"/>
                <w:szCs w:val="20"/>
                <w:lang w:eastAsia="ru-RU"/>
              </w:rPr>
              <w:t>заявителя</w:t>
            </w:r>
            <w:proofErr w:type="gramEnd"/>
            <w:r w:rsidRPr="00EA241D">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241D">
              <w:rPr>
                <w:rFonts w:ascii="Times New Roman" w:eastAsia="Times New Roman" w:hAnsi="Times New Roman" w:cs="Times New Roman"/>
                <w:bCs/>
                <w:sz w:val="20"/>
                <w:szCs w:val="20"/>
                <w:lang w:eastAsia="ru-RU"/>
              </w:rPr>
              <w:t>Российской Федерации о налогах и сборах);</w:t>
            </w:r>
            <w:proofErr w:type="gramEnd"/>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241D">
              <w:rPr>
                <w:rFonts w:ascii="Times New Roman" w:eastAsia="Times New Roman" w:hAnsi="Times New Roman" w:cs="Times New Roman"/>
                <w:bCs/>
                <w:sz w:val="20"/>
                <w:szCs w:val="20"/>
                <w:lang w:eastAsia="ru-RU"/>
              </w:rPr>
              <w:t xml:space="preserve"> </w:t>
            </w:r>
            <w:proofErr w:type="gramStart"/>
            <w:r w:rsidRPr="00EA241D">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w:t>
            </w:r>
            <w:r w:rsidRPr="00EA241D">
              <w:rPr>
                <w:rFonts w:ascii="Times New Roman" w:eastAsia="Times New Roman" w:hAnsi="Times New Roman" w:cs="Times New Roman"/>
                <w:bCs/>
                <w:sz w:val="20"/>
                <w:szCs w:val="20"/>
                <w:lang w:eastAsia="ru-RU"/>
              </w:rPr>
              <w:lastRenderedPageBreak/>
              <w:t>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2BE68BBE"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3A4BC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7A417C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3A4BC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241D">
              <w:rPr>
                <w:rFonts w:ascii="Times New Roman" w:eastAsia="Times New Roman" w:hAnsi="Times New Roman" w:cs="Times New Roman"/>
                <w:bCs/>
                <w:sz w:val="20"/>
                <w:szCs w:val="20"/>
                <w:lang w:eastAsia="ru-RU"/>
              </w:rPr>
              <w:t>дств в к</w:t>
            </w:r>
            <w:proofErr w:type="gramEnd"/>
            <w:r w:rsidRPr="00EA241D">
              <w:rPr>
                <w:rFonts w:ascii="Times New Roman" w:eastAsia="Times New Roman" w:hAnsi="Times New Roman" w:cs="Times New Roman"/>
                <w:bCs/>
                <w:sz w:val="20"/>
                <w:szCs w:val="20"/>
                <w:lang w:eastAsia="ru-RU"/>
              </w:rPr>
              <w:t>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3478B85" w:rsidR="0024495D" w:rsidRPr="004D717D" w:rsidRDefault="003A4BCE" w:rsidP="003A4BC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012CA">
              <w:rPr>
                <w:rFonts w:ascii="Times New Roman" w:eastAsia="Times New Roman" w:hAnsi="Times New Roman" w:cs="Times New Roman"/>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3A4BC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8F02F53" w:rsidR="0024495D" w:rsidRPr="004D717D" w:rsidRDefault="003A4BCE" w:rsidP="003A4BCE">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2012CA">
              <w:rPr>
                <w:rFonts w:ascii="Times New Roman" w:eastAsia="Times New Roman" w:hAnsi="Times New Roman" w:cs="Times New Roman"/>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 xml:space="preserve">Признание закупки </w:t>
            </w:r>
            <w:proofErr w:type="gramStart"/>
            <w:r w:rsidRPr="00833D56">
              <w:rPr>
                <w:rFonts w:ascii="Times New Roman" w:eastAsia="Times New Roman" w:hAnsi="Times New Roman" w:cs="Times New Roman"/>
                <w:b/>
                <w:sz w:val="20"/>
                <w:szCs w:val="20"/>
                <w:lang w:eastAsia="ru-RU"/>
              </w:rPr>
              <w:t>несостоявшимся</w:t>
            </w:r>
            <w:proofErr w:type="gramEnd"/>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w:t>
            </w:r>
            <w:r>
              <w:rPr>
                <w:rFonts w:ascii="Times New Roman" w:eastAsia="Times New Roman" w:hAnsi="Times New Roman" w:cs="Times New Roman"/>
                <w:sz w:val="20"/>
                <w:szCs w:val="20"/>
                <w:lang w:eastAsia="ru-RU"/>
              </w:rPr>
              <w:lastRenderedPageBreak/>
              <w:t xml:space="preserve">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226B6B6" w:rsidR="0024495D" w:rsidRPr="00262620" w:rsidRDefault="0024495D" w:rsidP="0026262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262620">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665142F" w:rsidR="0024495D" w:rsidRPr="004D717D" w:rsidRDefault="00262620" w:rsidP="0026262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5"/>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C6019" w14:textId="77777777" w:rsidR="008F7FAF" w:rsidRDefault="008F7FAF">
      <w:pPr>
        <w:spacing w:after="0" w:line="240" w:lineRule="auto"/>
      </w:pPr>
      <w:r>
        <w:separator/>
      </w:r>
    </w:p>
  </w:endnote>
  <w:endnote w:type="continuationSeparator" w:id="0">
    <w:p w14:paraId="59FB8A70" w14:textId="77777777" w:rsidR="008F7FAF" w:rsidRDefault="008F7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864EC7">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B5C35" w14:textId="77777777" w:rsidR="008F7FAF" w:rsidRDefault="008F7FAF">
      <w:pPr>
        <w:spacing w:after="0" w:line="240" w:lineRule="auto"/>
      </w:pPr>
      <w:r>
        <w:separator/>
      </w:r>
    </w:p>
  </w:footnote>
  <w:footnote w:type="continuationSeparator" w:id="0">
    <w:p w14:paraId="1A08DA88" w14:textId="77777777" w:rsidR="008F7FAF" w:rsidRDefault="008F7FAF">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70675"/>
    <w:rsid w:val="0007460B"/>
    <w:rsid w:val="00075766"/>
    <w:rsid w:val="00076944"/>
    <w:rsid w:val="000900AC"/>
    <w:rsid w:val="000B714A"/>
    <w:rsid w:val="001077B4"/>
    <w:rsid w:val="0011529D"/>
    <w:rsid w:val="00125726"/>
    <w:rsid w:val="0015530A"/>
    <w:rsid w:val="0015588A"/>
    <w:rsid w:val="00164454"/>
    <w:rsid w:val="00190446"/>
    <w:rsid w:val="001935A9"/>
    <w:rsid w:val="001F7182"/>
    <w:rsid w:val="002012CA"/>
    <w:rsid w:val="0024495D"/>
    <w:rsid w:val="00252418"/>
    <w:rsid w:val="0025284C"/>
    <w:rsid w:val="00256C00"/>
    <w:rsid w:val="00262620"/>
    <w:rsid w:val="002C0075"/>
    <w:rsid w:val="00327AD7"/>
    <w:rsid w:val="00331187"/>
    <w:rsid w:val="0033483E"/>
    <w:rsid w:val="00352E13"/>
    <w:rsid w:val="00364BED"/>
    <w:rsid w:val="003725DA"/>
    <w:rsid w:val="00383738"/>
    <w:rsid w:val="00390F7D"/>
    <w:rsid w:val="003A4BCE"/>
    <w:rsid w:val="003B0C56"/>
    <w:rsid w:val="003C4574"/>
    <w:rsid w:val="003E056F"/>
    <w:rsid w:val="003E3E9E"/>
    <w:rsid w:val="00401090"/>
    <w:rsid w:val="004273AE"/>
    <w:rsid w:val="00436D85"/>
    <w:rsid w:val="00477588"/>
    <w:rsid w:val="00483B31"/>
    <w:rsid w:val="004C38BE"/>
    <w:rsid w:val="004D717D"/>
    <w:rsid w:val="004F40AA"/>
    <w:rsid w:val="005125C6"/>
    <w:rsid w:val="0054310E"/>
    <w:rsid w:val="005467B3"/>
    <w:rsid w:val="005660A5"/>
    <w:rsid w:val="005A0554"/>
    <w:rsid w:val="005A0C02"/>
    <w:rsid w:val="005E1214"/>
    <w:rsid w:val="00612C81"/>
    <w:rsid w:val="0064252D"/>
    <w:rsid w:val="0064253C"/>
    <w:rsid w:val="00653E09"/>
    <w:rsid w:val="006634A5"/>
    <w:rsid w:val="006711D1"/>
    <w:rsid w:val="00683D00"/>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33D56"/>
    <w:rsid w:val="00836FFF"/>
    <w:rsid w:val="00850314"/>
    <w:rsid w:val="00864EC7"/>
    <w:rsid w:val="00866D4A"/>
    <w:rsid w:val="00866FC1"/>
    <w:rsid w:val="00883093"/>
    <w:rsid w:val="00894AA9"/>
    <w:rsid w:val="008C549A"/>
    <w:rsid w:val="008D2D62"/>
    <w:rsid w:val="008E092F"/>
    <w:rsid w:val="008E42F2"/>
    <w:rsid w:val="008F7B92"/>
    <w:rsid w:val="008F7FAF"/>
    <w:rsid w:val="00905540"/>
    <w:rsid w:val="00914A56"/>
    <w:rsid w:val="00935F24"/>
    <w:rsid w:val="0098502E"/>
    <w:rsid w:val="009C6922"/>
    <w:rsid w:val="00A53448"/>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A0510"/>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F0802"/>
    <w:rsid w:val="00E02BB5"/>
    <w:rsid w:val="00E52183"/>
    <w:rsid w:val="00E61F8A"/>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06218554">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45560178">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4046479">
      <w:bodyDiv w:val="1"/>
      <w:marLeft w:val="0"/>
      <w:marRight w:val="0"/>
      <w:marTop w:val="0"/>
      <w:marBottom w:val="0"/>
      <w:divBdr>
        <w:top w:val="none" w:sz="0" w:space="0" w:color="auto"/>
        <w:left w:val="none" w:sz="0" w:space="0" w:color="auto"/>
        <w:bottom w:val="none" w:sz="0" w:space="0" w:color="auto"/>
        <w:right w:val="none" w:sz="0" w:space="0" w:color="auto"/>
      </w:divBdr>
    </w:div>
    <w:div w:id="2049911176">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mailto:galina.kk@mail.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05E45"/>
    <w:rsid w:val="00056A9F"/>
    <w:rsid w:val="00074D3A"/>
    <w:rsid w:val="000B6D10"/>
    <w:rsid w:val="0015062D"/>
    <w:rsid w:val="00235A99"/>
    <w:rsid w:val="00274A39"/>
    <w:rsid w:val="002B4271"/>
    <w:rsid w:val="004513CA"/>
    <w:rsid w:val="004E705E"/>
    <w:rsid w:val="00520195"/>
    <w:rsid w:val="00535AB8"/>
    <w:rsid w:val="005E1CEC"/>
    <w:rsid w:val="007E059C"/>
    <w:rsid w:val="00851BFF"/>
    <w:rsid w:val="00876E20"/>
    <w:rsid w:val="00A2775A"/>
    <w:rsid w:val="00BF119F"/>
    <w:rsid w:val="00C06FB2"/>
    <w:rsid w:val="00C23247"/>
    <w:rsid w:val="00C37B34"/>
    <w:rsid w:val="00CC0277"/>
    <w:rsid w:val="00DF6E1F"/>
    <w:rsid w:val="00E4028D"/>
    <w:rsid w:val="00E50A9B"/>
    <w:rsid w:val="00E84142"/>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FEA0D-B5C0-4B6D-9B34-63C16873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4707</Words>
  <Characters>26836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Галина</cp:lastModifiedBy>
  <cp:revision>6</cp:revision>
  <dcterms:created xsi:type="dcterms:W3CDTF">2026-05-29T10:00:00Z</dcterms:created>
  <dcterms:modified xsi:type="dcterms:W3CDTF">2026-05-29T10:05:00Z</dcterms:modified>
</cp:coreProperties>
</file>