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BA5" w14:textId="1D884422" w:rsidR="00A955A3" w:rsidRPr="004C7114" w:rsidRDefault="00A92914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Проект</w:t>
      </w:r>
      <w:r w:rsidR="00FC6C10">
        <w:rPr>
          <w:rFonts w:ascii="Times New Roman" w:hAnsi="Times New Roman"/>
          <w:b/>
          <w:bCs/>
          <w:lang w:val="ru-RU" w:eastAsia="ru-RU"/>
        </w:rPr>
        <w:t xml:space="preserve"> договора</w:t>
      </w:r>
    </w:p>
    <w:p w14:paraId="2E098601" w14:textId="77777777" w:rsidR="00A955A3" w:rsidRPr="004C7114" w:rsidRDefault="00B9427E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Д ‍‌⁠‌​‌‌​⁠‌​‌​‌‌﻿‌﻿‍‌‌⁠‍﻿⁠‍‍‌⁠﻿﻿‌‍​‌​‌​‍﻿⁠⁠‌​О Г О В О Р №___</w:t>
      </w:r>
    </w:p>
    <w:p w14:paraId="3E669EC4" w14:textId="59E8CD97" w:rsidR="00A955A3" w:rsidRPr="004C7114" w:rsidRDefault="00B9427E">
      <w:pPr>
        <w:tabs>
          <w:tab w:val="left" w:pos="0"/>
        </w:tabs>
        <w:ind w:right="-108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eastAsia="Calibri" w:hAnsi="Times New Roman"/>
          <w:lang w:val="ru-RU" w:eastAsia="ru-RU"/>
        </w:rPr>
        <w:t>г. __________</w:t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  <w:t xml:space="preserve">                                        </w:t>
      </w:r>
      <w:proofErr w:type="gramStart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 xml:space="preserve">   «</w:t>
      </w:r>
      <w:proofErr w:type="gramEnd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___</w:t>
      </w:r>
      <w:proofErr w:type="gramStart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_»_</w:t>
      </w:r>
      <w:proofErr w:type="gramEnd"/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>_____________</w:t>
      </w:r>
      <w:r w:rsidRPr="004C7114">
        <w:rPr>
          <w:rFonts w:ascii="Times New Roman" w:eastAsia="Calibri" w:hAnsi="Times New Roman"/>
          <w:lang w:val="ru-RU" w:eastAsia="ru-RU"/>
        </w:rPr>
        <w:t>202</w:t>
      </w:r>
      <w:r w:rsidR="00244F2B">
        <w:rPr>
          <w:rFonts w:ascii="Times New Roman" w:eastAsia="Calibri" w:hAnsi="Times New Roman"/>
          <w:lang w:val="ru-RU" w:eastAsia="ru-RU"/>
        </w:rPr>
        <w:t>__</w:t>
      </w:r>
      <w:r w:rsidRPr="004C7114">
        <w:rPr>
          <w:rFonts w:ascii="Times New Roman" w:eastAsia="Calibri" w:hAnsi="Times New Roman"/>
          <w:lang w:val="ru-RU" w:eastAsia="ru-RU"/>
        </w:rPr>
        <w:t>г.</w:t>
      </w:r>
    </w:p>
    <w:p w14:paraId="01E5AD35" w14:textId="77777777" w:rsidR="00A955A3" w:rsidRPr="004C7114" w:rsidRDefault="00A955A3">
      <w:pPr>
        <w:tabs>
          <w:tab w:val="left" w:pos="0"/>
        </w:tabs>
        <w:ind w:left="-108" w:right="-108" w:firstLine="709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3328239" w14:textId="267AF0C4" w:rsidR="00A955A3" w:rsidRPr="004C7114" w:rsidRDefault="00B9427E">
      <w:pPr>
        <w:ind w:left="-108" w:right="-108" w:firstLine="709"/>
        <w:jc w:val="both"/>
        <w:rPr>
          <w:rFonts w:ascii="Times New Roman" w:hAnsi="Times New Roman"/>
          <w:bCs/>
          <w:u w:val="single"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____________________________________________ </w:t>
      </w:r>
      <w:r w:rsidRPr="004C7114">
        <w:rPr>
          <w:rFonts w:ascii="Times New Roman" w:hAnsi="Times New Roman"/>
          <w:lang w:val="ru-RU" w:eastAsia="ru-RU"/>
        </w:rPr>
        <w:t xml:space="preserve">именуемое в дальнейшем «Заказчик», в лице </w:t>
      </w: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 </w:t>
      </w:r>
      <w:r w:rsidRPr="004C7114">
        <w:rPr>
          <w:rFonts w:ascii="Times New Roman" w:hAnsi="Times New Roman"/>
          <w:lang w:val="ru-RU" w:eastAsia="ru-RU"/>
        </w:rPr>
        <w:t>действующего на основании ________________, с одной стороны</w:t>
      </w:r>
      <w:r w:rsidRPr="004C7114">
        <w:rPr>
          <w:rFonts w:ascii="Times New Roman" w:eastAsia="Calibri" w:hAnsi="Times New Roman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с соблюдением требований Федерального закона от </w:t>
      </w:r>
      <w:r w:rsidRPr="004C7114">
        <w:rPr>
          <w:rFonts w:ascii="Times New Roman" w:eastAsia="Calibri" w:hAnsi="Times New Roman"/>
          <w:color w:val="000000"/>
          <w:shd w:val="clear" w:color="auto" w:fill="FFFFFF"/>
          <w:lang w:val="ru-RU" w:eastAsia="ru-RU"/>
        </w:rPr>
        <w:t>18.07.2011 г. № 223-ФЗ «О закупках товаров, работ, услуг отдельными видами юридических лиц»</w:t>
      </w:r>
      <w:r w:rsidRPr="004C7114">
        <w:rPr>
          <w:rFonts w:ascii="Times New Roman" w:eastAsia="Calibri" w:hAnsi="Times New Roman"/>
          <w:lang w:val="ru-RU" w:eastAsia="ru-RU"/>
        </w:rPr>
        <w:t>,</w:t>
      </w:r>
      <w:r w:rsidR="00244F2B">
        <w:rPr>
          <w:rFonts w:ascii="Times New Roman" w:eastAsia="Calibri" w:hAnsi="Times New Roman"/>
          <w:lang w:val="ru-RU" w:eastAsia="ru-RU"/>
        </w:rPr>
        <w:t xml:space="preserve"> по результатам запроса котировок в электронной форме (Извещение №________________)</w:t>
      </w:r>
      <w:r w:rsidRPr="004C7114">
        <w:rPr>
          <w:rFonts w:ascii="Times New Roman" w:eastAsia="Calibri" w:hAnsi="Times New Roman"/>
          <w:lang w:val="ru-RU" w:eastAsia="ru-RU"/>
        </w:rPr>
        <w:t xml:space="preserve"> заключили настоящий договор о нижеследующем:</w:t>
      </w:r>
    </w:p>
    <w:p w14:paraId="23BAB8DA" w14:textId="77777777" w:rsidR="00A955A3" w:rsidRPr="004C7114" w:rsidRDefault="00A955A3">
      <w:pPr>
        <w:ind w:left="-108" w:right="-108" w:firstLine="709"/>
        <w:jc w:val="center"/>
        <w:rPr>
          <w:rFonts w:ascii="Times New Roman" w:eastAsia="Calibri" w:hAnsi="Times New Roman"/>
          <w:b/>
          <w:bCs/>
          <w:u w:val="single"/>
          <w:lang w:val="ru-RU" w:eastAsia="ru-RU"/>
        </w:rPr>
      </w:pPr>
    </w:p>
    <w:p w14:paraId="4D523C24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Предмет договора</w:t>
      </w:r>
    </w:p>
    <w:p w14:paraId="5626A7F0" w14:textId="0FFAEC9B" w:rsidR="00A955A3" w:rsidRPr="006B7E4D" w:rsidRDefault="00B9427E" w:rsidP="006B7E4D">
      <w:pPr>
        <w:pStyle w:val="ConsPlusNormal0"/>
        <w:widowControl/>
        <w:ind w:firstLine="709"/>
        <w:rPr>
          <w:rFonts w:ascii="Times New Roman" w:eastAsia="Calibri" w:hAnsi="Times New Roman" w:cs="Times New Roman"/>
        </w:rPr>
      </w:pPr>
      <w:r w:rsidRPr="004C7114">
        <w:rPr>
          <w:rFonts w:ascii="Times New Roman" w:eastAsia="Calibri" w:hAnsi="Times New Roman"/>
        </w:rPr>
        <w:t>1.1</w:t>
      </w:r>
      <w:r w:rsidRPr="006B7E4D">
        <w:rPr>
          <w:rFonts w:ascii="Times New Roman" w:eastAsia="Calibri" w:hAnsi="Times New Roman" w:cs="Times New Roman"/>
        </w:rPr>
        <w:t>. Предметом настоящего Договора является</w:t>
      </w:r>
      <w:r w:rsidR="003331F2" w:rsidRPr="006B7E4D">
        <w:rPr>
          <w:rFonts w:ascii="Times New Roman" w:eastAsia="Calibri" w:hAnsi="Times New Roman" w:cs="Times New Roman"/>
        </w:rPr>
        <w:t xml:space="preserve"> </w:t>
      </w:r>
      <w:r w:rsidR="005D6358" w:rsidRPr="005D6358">
        <w:rPr>
          <w:rFonts w:ascii="Times New Roman" w:eastAsia="Liberation Serif" w:hAnsi="Times New Roman" w:cs="Times New Roman"/>
          <w:b/>
          <w:bCs/>
        </w:rPr>
        <w:t>поставка оборудования _______</w:t>
      </w:r>
      <w:r w:rsidR="005D6358" w:rsidRPr="007D15DF">
        <w:rPr>
          <w:rFonts w:eastAsia="Liberation Serif"/>
          <w:b/>
          <w:bCs/>
          <w:sz w:val="22"/>
          <w:szCs w:val="22"/>
        </w:rPr>
        <w:t xml:space="preserve"> </w:t>
      </w:r>
      <w:r w:rsidRPr="006B7E4D">
        <w:rPr>
          <w:rFonts w:ascii="Times New Roman" w:eastAsia="Calibri" w:hAnsi="Times New Roman"/>
        </w:rPr>
        <w:t xml:space="preserve">(далее – Товар). </w:t>
      </w:r>
    </w:p>
    <w:p w14:paraId="5119A005" w14:textId="25FA4A9E" w:rsidR="006B7E4D" w:rsidRPr="006B7E4D" w:rsidRDefault="00B9427E" w:rsidP="006B7E4D">
      <w:pPr>
        <w:spacing w:line="244" w:lineRule="auto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1.1.1. </w:t>
      </w:r>
      <w:r w:rsidRPr="006B7E4D">
        <w:rPr>
          <w:rFonts w:ascii="Times New Roman" w:eastAsia="Calibri" w:hAnsi="Times New Roman"/>
          <w:lang w:val="ru-RU" w:eastAsia="ru-RU"/>
        </w:rPr>
        <w:t>Место поставки товара</w:t>
      </w:r>
      <w:r w:rsidR="006B7E4D">
        <w:rPr>
          <w:rFonts w:ascii="Times New Roman" w:eastAsia="Calibri" w:hAnsi="Times New Roman"/>
          <w:lang w:val="ru-RU" w:eastAsia="ru-RU"/>
        </w:rPr>
        <w:t xml:space="preserve">: </w:t>
      </w:r>
      <w:r w:rsidR="006B7E4D" w:rsidRPr="006B7E4D">
        <w:rPr>
          <w:rFonts w:ascii="Times New Roman" w:eastAsia="Calibri" w:hAnsi="Times New Roman"/>
          <w:lang w:val="ru-RU" w:eastAsia="ru-RU"/>
        </w:rPr>
        <w:t>Склад АО «ДРСУ-10»: Российская Федерация, 662607, Красноярский край, г. Минусинск, ул. Суворова, д. 1</w:t>
      </w:r>
    </w:p>
    <w:p w14:paraId="03CF8F0F" w14:textId="5F1CC56B" w:rsidR="00A955A3" w:rsidRPr="004C7114" w:rsidRDefault="00B9427E">
      <w:pPr>
        <w:ind w:left="-108" w:firstLine="709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1.2. Поставщик обязуется осуществить поставку </w:t>
      </w:r>
      <w:r w:rsidRPr="004C7114">
        <w:rPr>
          <w:rFonts w:ascii="Times New Roman" w:eastAsia="Calibri" w:hAnsi="Times New Roman"/>
          <w:shd w:val="clear" w:color="auto" w:fill="FFFFFF"/>
          <w:lang w:val="ru-RU" w:eastAsia="ru-RU"/>
        </w:rPr>
        <w:t xml:space="preserve">Товара </w:t>
      </w:r>
      <w:r w:rsidRPr="004C7114">
        <w:rPr>
          <w:rFonts w:ascii="Times New Roman" w:eastAsia="Calibri" w:hAnsi="Times New Roman"/>
          <w:lang w:val="ru-RU" w:eastAsia="ru-RU"/>
        </w:rPr>
        <w:t>в соответствии с условиями настоящего Договора и Спецификацией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</w:t>
      </w:r>
    </w:p>
    <w:p w14:paraId="4CAFF669" w14:textId="28412C0C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3</w:t>
      </w:r>
      <w:r w:rsidRPr="004C7114">
        <w:rPr>
          <w:rFonts w:ascii="Times New Roman" w:hAnsi="Times New Roman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158CEA52" w14:textId="2414E55B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Товар должен быть пригоден для целей, указанных в Договоре, а также для целей, для которых товары такого рода обычно используются.</w:t>
      </w:r>
    </w:p>
    <w:p w14:paraId="5A060CE7" w14:textId="79BB7B42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5</w:t>
      </w:r>
      <w:r w:rsidRPr="004C7114">
        <w:rPr>
          <w:rFonts w:ascii="Times New Roman" w:hAnsi="Times New Roman"/>
          <w:lang w:val="ru-RU" w:eastAsia="ru-RU"/>
        </w:rPr>
        <w:t>. Требования к гарантии указаны в том числе в Спецификации.</w:t>
      </w:r>
    </w:p>
    <w:p w14:paraId="3529CDD7" w14:textId="77777777" w:rsidR="00A955A3" w:rsidRPr="004C7114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1FCA755E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Цена договора и порядок расчётов</w:t>
      </w:r>
    </w:p>
    <w:p w14:paraId="29C72E5F" w14:textId="77777777" w:rsidR="00A955A3" w:rsidRPr="004C7114" w:rsidRDefault="00B9427E">
      <w:pPr>
        <w:ind w:left="-108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2.1. Цена настоящего Договора составляет </w:t>
      </w:r>
      <w:r w:rsidRPr="004C7114">
        <w:rPr>
          <w:rFonts w:ascii="Times New Roman" w:eastAsia="Calibri" w:hAnsi="Times New Roman"/>
          <w:b/>
          <w:lang w:val="ru-RU" w:eastAsia="ru-RU"/>
        </w:rPr>
        <w:t>_________________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 рублей ______ копеек (_________________________________________ рублей _______ копеек), 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в том числе НДС _% 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/ </w:t>
      </w:r>
      <w:r w:rsidRPr="004C7114">
        <w:rPr>
          <w:rFonts w:ascii="Times New Roman" w:eastAsia="Calibri" w:hAnsi="Times New Roman"/>
          <w:bCs/>
          <w:lang w:val="ru-RU" w:eastAsia="ru-RU"/>
        </w:rPr>
        <w:t>НДС не предусмотрен, на основании _______________________.</w:t>
      </w:r>
    </w:p>
    <w:p w14:paraId="24E4D200" w14:textId="77777777" w:rsidR="00A955A3" w:rsidRPr="004C7114" w:rsidRDefault="00B9427E">
      <w:pPr>
        <w:ind w:left="-108"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2.2. Цена договора</w:t>
      </w:r>
      <w:r w:rsidRPr="004C7114">
        <w:rPr>
          <w:rFonts w:ascii="Times New Roman" w:hAnsi="Times New Roman"/>
          <w:lang w:val="ru-RU" w:eastAsia="ru-RU"/>
        </w:rPr>
        <w:t xml:space="preserve"> является твердой, возможно изменять цену </w:t>
      </w:r>
      <w:r w:rsidRPr="004C7114">
        <w:rPr>
          <w:rFonts w:ascii="Times New Roman" w:hAnsi="Times New Roman"/>
          <w:iCs/>
          <w:lang w:val="ru-RU" w:eastAsia="ru-RU"/>
        </w:rPr>
        <w:t xml:space="preserve">по соглашению сторон, в </w:t>
      </w:r>
      <w:r w:rsidRPr="004C7114">
        <w:rPr>
          <w:rFonts w:ascii="Times New Roman" w:hAnsi="Times New Roman"/>
          <w:lang w:val="ru-RU" w:eastAsia="ru-RU"/>
        </w:rPr>
        <w:t>случаях установленных Договором.</w:t>
      </w:r>
    </w:p>
    <w:p w14:paraId="795909FC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>
        <w:r w:rsidRPr="004C7114">
          <w:rPr>
            <w:rStyle w:val="a4"/>
            <w:rFonts w:ascii="Times New Roman" w:hAnsi="Times New Roman"/>
            <w:lang w:val="ru-RU" w:eastAsia="ru-RU"/>
          </w:rPr>
          <w:t>законодательством</w:t>
        </w:r>
      </w:hyperlink>
      <w:r w:rsidRPr="004C7114">
        <w:rPr>
          <w:rFonts w:ascii="Times New Roman" w:hAnsi="Times New Roman"/>
          <w:lang w:val="ru-RU"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7E10D65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2.4.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</w:t>
      </w:r>
      <w:r w:rsidRPr="004C7114">
        <w:rPr>
          <w:rFonts w:ascii="Times New Roman" w:hAnsi="Times New Roman"/>
          <w:b/>
          <w:bCs/>
          <w:lang w:val="ru-RU" w:eastAsia="ru-RU"/>
        </w:rPr>
        <w:t xml:space="preserve">доставку, </w:t>
      </w:r>
      <w:r w:rsidRPr="004C7114">
        <w:rPr>
          <w:rFonts w:ascii="Times New Roman" w:hAnsi="Times New Roman"/>
          <w:lang w:val="ru-RU" w:eastAsia="ru-RU"/>
        </w:rPr>
        <w:t>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3FCBB77B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2.5.  Оплата по Договору производится в следующем порядке:</w:t>
      </w:r>
    </w:p>
    <w:p w14:paraId="054AB0B8" w14:textId="77777777" w:rsidR="00A955A3" w:rsidRPr="00372D25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2.5.1. Оплата производится в безналичном порядке путем перечисления Заказчиком денежных </w:t>
      </w:r>
      <w:r w:rsidRPr="00372D25">
        <w:rPr>
          <w:rFonts w:ascii="Times New Roman" w:hAnsi="Times New Roman"/>
          <w:lang w:val="ru-RU" w:eastAsia="ru-RU"/>
        </w:rPr>
        <w:t>средств на указанный в Договоре расчетный счет Поставщика.</w:t>
      </w:r>
    </w:p>
    <w:p w14:paraId="0AB69EA4" w14:textId="77777777" w:rsidR="006B7E4D" w:rsidRDefault="00B9427E" w:rsidP="006B7E4D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372D25">
        <w:rPr>
          <w:rFonts w:ascii="Times New Roman" w:hAnsi="Times New Roman"/>
          <w:lang w:val="ru-RU" w:eastAsia="ru-RU"/>
        </w:rPr>
        <w:t>2.5.2. Оплата производится в рублях Российской Федерации.</w:t>
      </w:r>
    </w:p>
    <w:p w14:paraId="511C7A8B" w14:textId="377AF352" w:rsidR="00300FEB" w:rsidRDefault="00B9427E" w:rsidP="00300FEB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FD5EBF">
        <w:rPr>
          <w:rFonts w:ascii="Times New Roman" w:hAnsi="Times New Roman"/>
          <w:lang w:val="ru-RU" w:eastAsia="ru-RU"/>
        </w:rPr>
        <w:t xml:space="preserve">2.5.3. </w:t>
      </w:r>
      <w:r w:rsidR="00300FEB">
        <w:rPr>
          <w:rFonts w:ascii="Times New Roman" w:hAnsi="Times New Roman"/>
          <w:lang w:val="ru-RU" w:eastAsia="ru-RU"/>
        </w:rPr>
        <w:t>Р</w:t>
      </w:r>
      <w:r w:rsidR="00300FEB">
        <w:rPr>
          <w:rFonts w:ascii="Times New Roman" w:hAnsi="Times New Roman"/>
          <w:lang w:val="ru-RU" w:eastAsia="ru-RU"/>
        </w:rPr>
        <w:t xml:space="preserve">асчет производится Заказчиком путем безналичного перечисления денежных средств на расчетный счет Поставщика в течение </w:t>
      </w:r>
      <w:r w:rsidR="00300FEB">
        <w:rPr>
          <w:rFonts w:ascii="Times New Roman" w:hAnsi="Times New Roman"/>
          <w:lang w:val="ru-RU" w:eastAsia="ru-RU"/>
        </w:rPr>
        <w:t>15</w:t>
      </w:r>
      <w:r w:rsidR="00300FEB">
        <w:rPr>
          <w:rFonts w:ascii="Times New Roman" w:hAnsi="Times New Roman"/>
          <w:lang w:val="ru-RU" w:eastAsia="ru-RU"/>
        </w:rPr>
        <w:t xml:space="preserve"> (</w:t>
      </w:r>
      <w:r w:rsidR="00300FEB">
        <w:rPr>
          <w:rFonts w:ascii="Times New Roman" w:hAnsi="Times New Roman"/>
          <w:lang w:val="ru-RU" w:eastAsia="ru-RU"/>
        </w:rPr>
        <w:t>пятнадцати</w:t>
      </w:r>
      <w:r w:rsidR="00300FEB">
        <w:rPr>
          <w:rFonts w:ascii="Times New Roman" w:hAnsi="Times New Roman"/>
          <w:lang w:val="ru-RU" w:eastAsia="ru-RU"/>
        </w:rPr>
        <w:t xml:space="preserve">) </w:t>
      </w:r>
      <w:proofErr w:type="gramStart"/>
      <w:r w:rsidR="00300FEB">
        <w:rPr>
          <w:rFonts w:ascii="Times New Roman" w:hAnsi="Times New Roman"/>
          <w:lang w:val="ru-RU" w:eastAsia="ru-RU"/>
        </w:rPr>
        <w:t>календарных  дней</w:t>
      </w:r>
      <w:proofErr w:type="gramEnd"/>
      <w:r w:rsidR="00300FEB">
        <w:rPr>
          <w:rFonts w:ascii="Times New Roman" w:hAnsi="Times New Roman"/>
          <w:lang w:val="ru-RU" w:eastAsia="ru-RU"/>
        </w:rPr>
        <w:t xml:space="preserve"> (для Поставщика, являющегося СМСП в течении 7 (семи) рабочих </w:t>
      </w:r>
      <w:proofErr w:type="gramStart"/>
      <w:r w:rsidR="00300FEB">
        <w:rPr>
          <w:rFonts w:ascii="Times New Roman" w:hAnsi="Times New Roman"/>
          <w:lang w:val="ru-RU" w:eastAsia="ru-RU"/>
        </w:rPr>
        <w:t>дней)  со</w:t>
      </w:r>
      <w:proofErr w:type="gramEnd"/>
      <w:r w:rsidR="00300FEB">
        <w:rPr>
          <w:rFonts w:ascii="Times New Roman" w:hAnsi="Times New Roman"/>
          <w:lang w:val="ru-RU" w:eastAsia="ru-RU"/>
        </w:rPr>
        <w:t xml:space="preserve"> дня подписания Заказчиком документов о приемке.</w:t>
      </w:r>
    </w:p>
    <w:p w14:paraId="0D031A54" w14:textId="4C9601AF" w:rsidR="00A955A3" w:rsidRPr="004C7114" w:rsidRDefault="00A955A3" w:rsidP="00300FEB">
      <w:pPr>
        <w:widowControl w:val="0"/>
        <w:autoSpaceDE w:val="0"/>
        <w:ind w:right="-108" w:firstLine="709"/>
        <w:jc w:val="both"/>
        <w:rPr>
          <w:rFonts w:ascii="Times New Roman" w:eastAsia="Calibri" w:hAnsi="Times New Roman"/>
          <w:lang w:val="ru-RU" w:eastAsia="ru-RU"/>
        </w:rPr>
      </w:pPr>
    </w:p>
    <w:p w14:paraId="4B15AF7A" w14:textId="77777777" w:rsidR="00A955A3" w:rsidRPr="004C7114" w:rsidRDefault="00B9427E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3. Права и обязанности сторон</w:t>
      </w:r>
    </w:p>
    <w:p w14:paraId="19F9C68C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3.1.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имеет право</w:t>
      </w:r>
      <w:r w:rsidRPr="004C7114">
        <w:rPr>
          <w:rFonts w:ascii="Times New Roman" w:hAnsi="Times New Roman"/>
          <w:lang w:val="ru-RU" w:eastAsia="ru-RU"/>
        </w:rPr>
        <w:t>:</w:t>
      </w:r>
    </w:p>
    <w:p w14:paraId="1E4299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3.1.2. По согласованию с Поставщиком изменить условия Договора.</w:t>
      </w:r>
    </w:p>
    <w:p w14:paraId="7C0A05B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3.1.3.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27897C7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3.1.4. Требовать возмещения неустойки (штрафа, пени) и (или) убытков, причиненных по вине Поставщика.</w:t>
      </w:r>
    </w:p>
    <w:p w14:paraId="6077E1C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3.2.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721D6A4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3.2.1. Обеспечить приемку поставляемого по Договору товара в соответствии с условиями Договора.</w:t>
      </w:r>
    </w:p>
    <w:p w14:paraId="6D822D15" w14:textId="77777777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3.2.2. Оплатить поставленный и принятый товар в порядке, предусмотренном Договором.</w:t>
      </w:r>
    </w:p>
    <w:p w14:paraId="36086701" w14:textId="762760B6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 xml:space="preserve">3.2.3. </w:t>
      </w:r>
      <w:r w:rsidR="009F53EF">
        <w:rPr>
          <w:rFonts w:ascii="Times New Roman" w:hAnsi="Times New Roman"/>
          <w:lang w:val="ru-RU" w:eastAsia="ru-RU"/>
        </w:rPr>
        <w:t>Заказчик вправе п</w:t>
      </w:r>
      <w:r w:rsidRPr="004C7114">
        <w:rPr>
          <w:rFonts w:ascii="Times New Roman" w:hAnsi="Times New Roman"/>
          <w:lang w:val="ru-RU" w:eastAsia="ru-RU"/>
        </w:rPr>
        <w:t>ровести экспертизу результатов поставленных товаров, в части их соответствия условиям Договора. Экспертиза результатов,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7B646C3F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5699B9C0" w14:textId="77777777" w:rsidR="00A955A3" w:rsidRPr="004C7114" w:rsidRDefault="00B9427E">
      <w:pPr>
        <w:shd w:val="clear" w:color="auto" w:fill="FFFFFF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3.3.1. Поставлять товар в сроки, предусмотренные Договором.</w:t>
      </w:r>
    </w:p>
    <w:p w14:paraId="6277E72B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3.3.2. Доставить товар за свой счет, а также представить все документы, относящиеся к товару копии сертификатов качества (и т.п.), заверенные оригинальной печатью Поставщика, счет-фактуру (если применимо), товарную накладную или универсальный передаточный документ.</w:t>
      </w:r>
    </w:p>
    <w:p w14:paraId="2CEC567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3.3.3. Передать Заказчику товары надлежащего качества, в количестве и ассортименте согласно Спецификации. По требованию Заказчика своими средствами и за свой счет, произвести замену товара ненадлежащего качества, количества и ассортимента.</w:t>
      </w:r>
    </w:p>
    <w:p w14:paraId="01BD875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выявленных недостатках товара. Такой контактный телефон должен функционировать по рабочим дням с 10 до 18 часов (местное время Заказчика). </w:t>
      </w:r>
    </w:p>
    <w:p w14:paraId="5EFD0CD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3.3.6. Соблюдать пропускной и внутриобъектовый режим Заказчика.</w:t>
      </w:r>
    </w:p>
    <w:p w14:paraId="2CE2427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3.3.7. По требованию Заказчика, подписать Акт </w:t>
      </w:r>
      <w:proofErr w:type="spellStart"/>
      <w:r w:rsidRPr="004C7114">
        <w:rPr>
          <w:rFonts w:ascii="Times New Roman" w:hAnsi="Times New Roman"/>
          <w:lang w:val="ru-RU" w:eastAsia="ru-RU"/>
        </w:rPr>
        <w:t>взаимосверки</w:t>
      </w:r>
      <w:proofErr w:type="spellEnd"/>
      <w:r w:rsidRPr="004C7114">
        <w:rPr>
          <w:rFonts w:ascii="Times New Roman" w:hAnsi="Times New Roman"/>
          <w:lang w:val="ru-RU" w:eastAsia="ru-RU"/>
        </w:rPr>
        <w:t xml:space="preserve"> обязательств по Договору. </w:t>
      </w:r>
    </w:p>
    <w:p w14:paraId="7F1D9098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i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3.3.8.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C41199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3.3.9. Выполнять иные обязанности, предусмотренные Договором.</w:t>
      </w:r>
    </w:p>
    <w:p w14:paraId="587FB82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3.4.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вправе</w:t>
      </w:r>
      <w:r w:rsidRPr="004C7114">
        <w:rPr>
          <w:rFonts w:ascii="Times New Roman" w:hAnsi="Times New Roman"/>
          <w:lang w:val="ru-RU" w:eastAsia="ru-RU"/>
        </w:rPr>
        <w:t>:</w:t>
      </w:r>
    </w:p>
    <w:p w14:paraId="36C8AB8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3.4.1. Требовать приемки поставляемого товара в соответствии с условиями Договора.</w:t>
      </w:r>
    </w:p>
    <w:p w14:paraId="4B68269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3.4.2. Требовать оплаты поставленного и принятого товара в соответствии с условиями Договора.</w:t>
      </w:r>
    </w:p>
    <w:p w14:paraId="759D47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3.4.3. По согласованию с Заказчиком досрочно поставить товар.</w:t>
      </w:r>
    </w:p>
    <w:p w14:paraId="2DCF8847" w14:textId="77777777" w:rsidR="00A955A3" w:rsidRPr="004C7114" w:rsidRDefault="00A955A3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</w:p>
    <w:p w14:paraId="0DABD65A" w14:textId="49F7A8D9" w:rsidR="00A955A3" w:rsidRPr="00D23593" w:rsidRDefault="00F21CEC" w:rsidP="00F21CEC">
      <w:pPr>
        <w:widowControl w:val="0"/>
        <w:ind w:left="601" w:right="-108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>
        <w:rPr>
          <w:rFonts w:ascii="Times New Roman" w:eastAsia="Calibri" w:hAnsi="Times New Roman"/>
          <w:b/>
          <w:bCs/>
          <w:color w:val="000000"/>
          <w:lang w:val="ru-RU" w:eastAsia="ru-RU"/>
        </w:rPr>
        <w:t>4.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Порядок</w:t>
      </w:r>
      <w:r w:rsid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, место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 и сроки поставки товара</w:t>
      </w:r>
    </w:p>
    <w:p w14:paraId="10AF00EA" w14:textId="5BE0AF86" w:rsidR="006B7E4D" w:rsidRPr="002245E4" w:rsidRDefault="00D23593" w:rsidP="006B7E4D">
      <w:pPr>
        <w:spacing w:line="244" w:lineRule="auto"/>
        <w:ind w:firstLine="567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D23593">
        <w:rPr>
          <w:rFonts w:ascii="Times New Roman" w:hAnsi="Times New Roman"/>
          <w:lang w:val="ru-RU" w:eastAsia="ru-RU"/>
        </w:rPr>
        <w:t xml:space="preserve">4.1. Срок поставки товара: </w:t>
      </w:r>
      <w:r w:rsidR="002245E4" w:rsidRPr="002245E4">
        <w:rPr>
          <w:rFonts w:ascii="Times New Roman" w:hAnsi="Times New Roman"/>
          <w:lang w:val="ru-RU" w:eastAsia="ru-RU"/>
        </w:rPr>
        <w:t>с момента заключения договора в течение 25 календарных дней.</w:t>
      </w:r>
      <w:r w:rsidR="002245E4" w:rsidRPr="002245E4">
        <w:rPr>
          <w:sz w:val="22"/>
          <w:szCs w:val="22"/>
          <w:highlight w:val="green"/>
          <w:lang w:val="ru-RU"/>
        </w:rPr>
        <w:t xml:space="preserve">  </w:t>
      </w:r>
    </w:p>
    <w:p w14:paraId="024845CD" w14:textId="1FC5025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4.</w:t>
      </w:r>
      <w:r w:rsidR="00A92914">
        <w:rPr>
          <w:rFonts w:ascii="Times New Roman" w:hAnsi="Times New Roman"/>
          <w:lang w:val="ru-RU" w:eastAsia="ru-RU"/>
        </w:rPr>
        <w:t>2</w:t>
      </w:r>
      <w:r w:rsidRPr="00D23593">
        <w:rPr>
          <w:rFonts w:ascii="Times New Roman" w:hAnsi="Times New Roman"/>
          <w:lang w:val="ru-RU" w:eastAsia="ru-RU"/>
        </w:rPr>
        <w:t>. Поставщик обязан передать вместе с Товаром следующие документы: сертификат соответствия (паспорт качества), при необходимости иные документы.</w:t>
      </w:r>
      <w:r w:rsidRPr="00D23593">
        <w:rPr>
          <w:rFonts w:ascii="Arial" w:hAnsi="Arial" w:cs="Arial"/>
          <w:lang w:val="ru-RU" w:eastAsia="ru-RU"/>
        </w:rPr>
        <w:t xml:space="preserve"> </w:t>
      </w:r>
    </w:p>
    <w:p w14:paraId="46C13311" w14:textId="77777777" w:rsidR="00A955A3" w:rsidRPr="00D23593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7CD0F58E" w14:textId="77777777" w:rsidR="00A955A3" w:rsidRPr="00D23593" w:rsidRDefault="00B9427E">
      <w:pPr>
        <w:widowControl w:val="0"/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5. </w:t>
      </w:r>
      <w:r w:rsidRPr="00D23593">
        <w:rPr>
          <w:rFonts w:ascii="Times New Roman" w:hAnsi="Times New Roman"/>
          <w:b/>
          <w:lang w:val="ru-RU" w:eastAsia="ru-RU"/>
        </w:rPr>
        <w:t>Порядок сдачи и приемки товара</w:t>
      </w:r>
    </w:p>
    <w:p w14:paraId="73B7C360" w14:textId="6587B275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D23593">
        <w:rPr>
          <w:rFonts w:ascii="Times New Roman" w:hAnsi="Times New Roman"/>
          <w:bCs/>
          <w:lang w:val="ru-RU" w:eastAsia="ru-RU"/>
        </w:rPr>
        <w:t>5.1. Приемка поставляемого Товара на соответствие его количества и качества, требованиям, установленным настоящим договором осуществляется Заказчиком в следующем порядке:</w:t>
      </w:r>
    </w:p>
    <w:p w14:paraId="6BCF3F78" w14:textId="067D107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5.1.1. По факту поставки Товара Поставщик представляет Заказчику 2 (два) экземпляра подписанных Поставщиком товарной накладной и (счет) счет-фактуру/УПД, оформленные в соответствии с требованиями действующего законодательства.</w:t>
      </w:r>
    </w:p>
    <w:p w14:paraId="08C2D9B4" w14:textId="1C09C04E" w:rsidR="00D23593" w:rsidRPr="00D23593" w:rsidRDefault="00D23593" w:rsidP="00D23593">
      <w:pPr>
        <w:widowControl w:val="0"/>
        <w:suppressAutoHyphens w:val="0"/>
        <w:ind w:firstLine="540"/>
        <w:jc w:val="both"/>
        <w:rPr>
          <w:rFonts w:ascii="Times New Roman" w:eastAsia="Arial" w:hAnsi="Times New Roman"/>
          <w:lang w:val="x-none" w:eastAsia="x-none"/>
        </w:rPr>
      </w:pPr>
      <w:r w:rsidRPr="00D23593">
        <w:rPr>
          <w:rFonts w:ascii="Times New Roman" w:eastAsia="Arial" w:hAnsi="Times New Roman"/>
          <w:lang w:val="ru-RU" w:eastAsia="x-none"/>
        </w:rPr>
        <w:t>5</w:t>
      </w:r>
      <w:r w:rsidRPr="00D23593">
        <w:rPr>
          <w:rFonts w:ascii="Times New Roman" w:eastAsia="Arial" w:hAnsi="Times New Roman"/>
          <w:lang w:val="x-none" w:eastAsia="x-none"/>
        </w:rPr>
        <w:t xml:space="preserve">.1.2. Заказчик в присутствии Поставщика производит проверку количества и целостности упаковки, а также наличие соответствующих документов. Заказчик в течение </w:t>
      </w:r>
      <w:r w:rsidRPr="00D23593">
        <w:rPr>
          <w:rFonts w:ascii="Times New Roman" w:eastAsia="Arial" w:hAnsi="Times New Roman"/>
          <w:lang w:val="ru-RU" w:eastAsia="x-none"/>
        </w:rPr>
        <w:t>2</w:t>
      </w:r>
      <w:r w:rsidRPr="00D23593">
        <w:rPr>
          <w:rFonts w:ascii="Times New Roman" w:eastAsia="Arial" w:hAnsi="Times New Roman"/>
          <w:lang w:val="x-none" w:eastAsia="x-none"/>
        </w:rPr>
        <w:t xml:space="preserve"> (</w:t>
      </w:r>
      <w:r w:rsidRPr="00D23593">
        <w:rPr>
          <w:rFonts w:ascii="Times New Roman" w:eastAsia="Arial" w:hAnsi="Times New Roman"/>
          <w:lang w:val="ru-RU" w:eastAsia="x-none"/>
        </w:rPr>
        <w:t>двух</w:t>
      </w:r>
      <w:r w:rsidRPr="00D23593">
        <w:rPr>
          <w:rFonts w:ascii="Times New Roman" w:eastAsia="Arial" w:hAnsi="Times New Roman"/>
          <w:lang w:val="x-none" w:eastAsia="x-none"/>
        </w:rPr>
        <w:t xml:space="preserve">) рабочих дней с даты получения от Поставщика товара проводит </w:t>
      </w:r>
      <w:proofErr w:type="spellStart"/>
      <w:r w:rsidRPr="00D23593">
        <w:rPr>
          <w:rFonts w:ascii="Times New Roman" w:eastAsia="Arial" w:hAnsi="Times New Roman"/>
          <w:lang w:val="x-none" w:eastAsia="x-none"/>
        </w:rPr>
        <w:t>внутритарную</w:t>
      </w:r>
      <w:proofErr w:type="spellEnd"/>
      <w:r w:rsidRPr="00D23593">
        <w:rPr>
          <w:rFonts w:ascii="Times New Roman" w:eastAsia="Arial" w:hAnsi="Times New Roman"/>
          <w:lang w:val="x-none" w:eastAsia="x-none"/>
        </w:rPr>
        <w:t xml:space="preserve"> проверку Товара на предмет соответствия количества и ассортимента поставленного Товара количеству и ассортименту, указанным в заявке (заказе)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и товаросопроводительных документах на данную партию Товара, после чего передает Поставщику подписанную со своей стороны товарную накладную. По истечении указанного срока Поставщик вправе не принимать претензии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по количеству поставленного Товара и его ассортименту.</w:t>
      </w:r>
    </w:p>
    <w:p w14:paraId="362692A7" w14:textId="0A6D81B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5.1.3. В случае несоответствия поставленного Товара условиям Спецификации, поставки негодных, некомплектных товаров, недопоставки, просрочки поставки Стороны составляют акт о выявленных нарушениях условий договора (далее - Акт). Заказчик приглашает для составления такого Акта Поставщика. Поставщик обязан иметь при себе документ, удостоверяющий личность, а также надлежащим образом оформленную </w:t>
      </w:r>
      <w:hyperlink r:id="rId6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доверенность</w:t>
        </w:r>
      </w:hyperlink>
      <w:r w:rsidRPr="00D23593">
        <w:rPr>
          <w:rFonts w:ascii="Times New Roman" w:hAnsi="Times New Roman"/>
          <w:lang w:val="ru-RU" w:eastAsia="ru-RU"/>
        </w:rPr>
        <w:t xml:space="preserve"> либо документы, подтверждающие право действовать от имени Поставщика без доверенности.</w:t>
      </w:r>
    </w:p>
    <w:p w14:paraId="00D4D65B" w14:textId="0651103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5.1.3. При неявке Поставщика в указанный в уведомлении срок или получении от Поставщика сообщения о том, что он не может явиться, Заказчик осуществляет приемку-передачу товара самостоятельно, Акт составляется Заказчиком в одностороннем порядке.</w:t>
      </w:r>
    </w:p>
    <w:p w14:paraId="003011B1" w14:textId="3EC868C3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5.1.4. Если приемка-передача товара производилась в отсутствие Поставщика, экземпляр Акта в течение 2 (двух) календарных дней после составления направляется Поставщику заказным письмом с уведомлением о вручении.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товара.</w:t>
      </w:r>
    </w:p>
    <w:p w14:paraId="4F23625B" w14:textId="1C440DAF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5.1.5. При передаче Товара ненадлежащего качества Поставщик обязан в течение 3 (трех) календарных дней с даты подписания Сторонами или получения Поставщиком Акта заменить этот товар Товаром надлежащего качества.</w:t>
      </w:r>
    </w:p>
    <w:p w14:paraId="1B812519" w14:textId="603B424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5.1.7. Претензии Заказчика по качеству Товара, содержащего скрытые недостатки (недостатки, которые не могут быть обнаружены в момент </w:t>
      </w:r>
      <w:proofErr w:type="spellStart"/>
      <w:r w:rsidRPr="00D23593">
        <w:rPr>
          <w:rFonts w:ascii="Times New Roman" w:hAnsi="Times New Roman"/>
          <w:lang w:val="ru-RU" w:eastAsia="ru-RU"/>
        </w:rPr>
        <w:t>внутритарной</w:t>
      </w:r>
      <w:proofErr w:type="spellEnd"/>
      <w:r w:rsidRPr="00D23593">
        <w:rPr>
          <w:rFonts w:ascii="Times New Roman" w:hAnsi="Times New Roman"/>
          <w:lang w:val="ru-RU" w:eastAsia="ru-RU"/>
        </w:rPr>
        <w:t xml:space="preserve"> приемки Товара), если такие недостатки являются производственным браком, могут быть предъявлены в течение 10 (десяти) календарных дней с момента их обнаружения/возврата, но в любом случае в пределах остаточного срока годности (остаточного срока реализации) Товара и при соблюдении Заказчиком условий хранения Товара.</w:t>
      </w:r>
    </w:p>
    <w:p w14:paraId="4478EA9A" w14:textId="1B26BA0D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lastRenderedPageBreak/>
        <w:t>5.1.8. При замене Товара ненадлежащего качества возврат такого Товара осуществляется силами и за счет Поставщика в течение 3 (трех) календарных дней с даты подписания (доставки Поставщику) Акта. При этом Заказчик обязан обеспечить Поставщику доступ для вывоза Товара.</w:t>
      </w:r>
    </w:p>
    <w:p w14:paraId="6DCCEA76" w14:textId="1CB6BA7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5.1.9. В случае передачи Товара, не соответствующего условиям Договора о количестве, ассортименте, Поставщик обязан исполнить направленное в связи с этим </w:t>
      </w:r>
      <w:hyperlink r:id="rId7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требование</w:t>
        </w:r>
      </w:hyperlink>
      <w:r w:rsidRPr="00D23593">
        <w:rPr>
          <w:rFonts w:ascii="Times New Roman" w:hAnsi="Times New Roman"/>
          <w:lang w:val="ru-RU" w:eastAsia="ru-RU"/>
        </w:rPr>
        <w:t xml:space="preserve"> Заказчика в указанный им срок. Окончание срока действия Договора не влечет прекращения обязанности Поставщика по исполнению данного требования.</w:t>
      </w:r>
    </w:p>
    <w:p w14:paraId="694BACDF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Претензии по количеству, ассортименту Товара предъявляются Заказчиком не позднее 30 (тридцати) календарных дней с даты поставки.</w:t>
      </w:r>
    </w:p>
    <w:p w14:paraId="1733D888" w14:textId="33E58C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.10. Подписанная между Заказчиком и Поставщиком товарная накладная и выставленный </w:t>
      </w:r>
      <w:proofErr w:type="gramStart"/>
      <w:r w:rsidRPr="00D23593">
        <w:rPr>
          <w:rFonts w:ascii="Times New Roman" w:hAnsi="Times New Roman"/>
          <w:lang w:val="ru-RU" w:eastAsia="ru-RU"/>
        </w:rPr>
        <w:t>счет  (</w:t>
      </w:r>
      <w:proofErr w:type="gramEnd"/>
      <w:r w:rsidRPr="00D23593">
        <w:rPr>
          <w:rFonts w:ascii="Times New Roman" w:hAnsi="Times New Roman"/>
          <w:lang w:val="ru-RU" w:eastAsia="ru-RU"/>
        </w:rPr>
        <w:t>счет-фактура) являются основанием для оплаты Поставщику поставленного товара.</w:t>
      </w:r>
    </w:p>
    <w:p w14:paraId="3B069400" w14:textId="4BC7AD7D" w:rsidR="00D23593" w:rsidRPr="00D23593" w:rsidRDefault="00D23593" w:rsidP="00D235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         </w:t>
      </w: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.11. Стороны ежемесячно подписывают акт сверки взаимных расчетов.</w:t>
      </w:r>
    </w:p>
    <w:p w14:paraId="06689F7E" w14:textId="772E7BF9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.12. Право собственности на Товар переходит к Заказчику </w:t>
      </w:r>
      <w:r w:rsidRPr="00D23593">
        <w:rPr>
          <w:rFonts w:ascii="Times New Roman" w:hAnsi="Times New Roman"/>
          <w:bCs/>
          <w:lang w:val="ru-RU" w:eastAsia="ru-RU"/>
        </w:rPr>
        <w:t xml:space="preserve">при передаче Товара Заказчику. </w:t>
      </w:r>
      <w:r w:rsidRPr="00D23593">
        <w:rPr>
          <w:rFonts w:ascii="Times New Roman" w:hAnsi="Times New Roman"/>
          <w:lang w:val="ru-RU" w:eastAsia="ru-RU"/>
        </w:rPr>
        <w:t xml:space="preserve">Риск случайной гибели или случайного повреждения Товара до его передачи Заказчику лежит на Поставщике. </w:t>
      </w:r>
    </w:p>
    <w:p w14:paraId="73F2319A" w14:textId="77777777" w:rsidR="00A955A3" w:rsidRPr="002C1D49" w:rsidRDefault="00A955A3">
      <w:pPr>
        <w:shd w:val="clear" w:color="auto" w:fill="FFFFFF"/>
        <w:ind w:left="-108" w:right="-108" w:firstLine="709"/>
        <w:jc w:val="center"/>
        <w:rPr>
          <w:rFonts w:ascii="Times New Roman" w:eastAsia="Calibri" w:hAnsi="Times New Roman"/>
          <w:b/>
          <w:lang w:val="ru-RU"/>
        </w:rPr>
      </w:pPr>
    </w:p>
    <w:p w14:paraId="2D65C55A" w14:textId="77777777" w:rsidR="00A955A3" w:rsidRPr="002C1D49" w:rsidRDefault="00B9427E">
      <w:pPr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/>
          <w:lang w:val="ru-RU"/>
        </w:rPr>
      </w:pPr>
      <w:r w:rsidRPr="002C1D49">
        <w:rPr>
          <w:rFonts w:ascii="Times New Roman" w:eastAsia="Calibri" w:hAnsi="Times New Roman"/>
          <w:b/>
          <w:lang w:val="ru-RU"/>
        </w:rPr>
        <w:t>6. Ответственность сторон</w:t>
      </w:r>
    </w:p>
    <w:p w14:paraId="007C26DF" w14:textId="0EAD0665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.1.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5EBF495" w14:textId="551BC1B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 xml:space="preserve">.2. В случае просрочки исполнения Заказчиком обязательства по оплате партии Товара Поставщик вправе потребовать уплату неустойки (пени) в размере 0,1% от неуплаченной суммы за каждый день просрочки. </w:t>
      </w:r>
    </w:p>
    <w:p w14:paraId="3812BB1E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неустойки (пени) не может превышать подлежащую оплате стоимость Товара.</w:t>
      </w:r>
    </w:p>
    <w:p w14:paraId="41A13BAD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Поставщика (например, в случае непредставления или неправильного указания платежных реквизитов, отсутствие сообщения об изменении платежных реквизитов).</w:t>
      </w:r>
    </w:p>
    <w:p w14:paraId="617B2427" w14:textId="50D2B6ED" w:rsidR="00D23593" w:rsidRPr="00D23593" w:rsidRDefault="00D23593" w:rsidP="00D23593">
      <w:pPr>
        <w:shd w:val="clear" w:color="auto" w:fill="FFFFFF"/>
        <w:tabs>
          <w:tab w:val="left" w:leader="underscore" w:pos="993"/>
        </w:tabs>
        <w:suppressAutoHyphens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.3. Заказчик не несет ответственность в случае не выборки Товара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(отсутствие заявок на поставку Товара на сумму, определенную Договор</w:t>
      </w:r>
      <w:r w:rsidRPr="002C1D49">
        <w:rPr>
          <w:rFonts w:ascii="Times New Roman" w:hAnsi="Times New Roman"/>
          <w:color w:val="000000"/>
          <w:lang w:val="ru-RU" w:eastAsia="ru-RU"/>
        </w:rPr>
        <w:t>ом</w:t>
      </w:r>
      <w:r w:rsidRPr="00D23593">
        <w:rPr>
          <w:rFonts w:ascii="Times New Roman" w:hAnsi="Times New Roman"/>
          <w:color w:val="000000"/>
          <w:lang w:val="ru-RU" w:eastAsia="ru-RU"/>
        </w:rPr>
        <w:t>).</w:t>
      </w:r>
    </w:p>
    <w:p w14:paraId="4C26D0DF" w14:textId="401E0A3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 Ответственность Поставщика:</w:t>
      </w:r>
    </w:p>
    <w:p w14:paraId="0827D9A6" w14:textId="67EA981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.4.1. В случае нарушения сроков поставки партии Товара, Заказчик вправе применить к Поставщику неустойку в размере 0,1% от стоимости не поставленного в срок Товара за каждый день просрочки, начиная со дня,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объеме.</w:t>
      </w:r>
    </w:p>
    <w:p w14:paraId="7BD57896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пени не может превышать стоимости не поставленной в срок партии Товара.</w:t>
      </w:r>
    </w:p>
    <w:p w14:paraId="4780170A" w14:textId="0F044912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.4.2. В случае несоответствия Товара объему (количеству), предусмотренному настоящим договором, и (или) поставки Товара ненадлежащего качества, Заказчик вправе применить к Поставщику неустойку в размере 0,1% от цены договора, за каждый день с момента уведомления Поставщика до момента надлежащего исполнения обязательств.</w:t>
      </w:r>
    </w:p>
    <w:p w14:paraId="1800C0EA" w14:textId="229EBA8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.4.3.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14:paraId="6FF58228" w14:textId="237C28EE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.4.4.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За ненадлежащее исполнение Заказчиком обязательств по договору, размер штрафа устанавливается в виде фиксированной суммы, определяемой в следующем порядке: 2 процента цены договора.</w:t>
      </w:r>
    </w:p>
    <w:p w14:paraId="388F3EBB" w14:textId="09404698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.5. Уплата сторонами неустойки или применение иной формы ответственности не освобождает их от исполнения обязательств по настоящему договору.</w:t>
      </w:r>
    </w:p>
    <w:p w14:paraId="6A664BB2" w14:textId="2C34C75F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 Условия освобождения Сторон от ответственности:</w:t>
      </w:r>
    </w:p>
    <w:p w14:paraId="7172DB9B" w14:textId="1DB06C76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E5FB162" w14:textId="1BB3DED9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1824E1FB" w14:textId="61E3611B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59FE2ACE" w14:textId="0DA9F21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 xml:space="preserve">.6.4.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</w:t>
      </w:r>
      <w:r w:rsidRPr="00D23593">
        <w:rPr>
          <w:rFonts w:ascii="Times New Roman" w:hAnsi="Times New Roman"/>
          <w:lang w:val="ru-RU" w:eastAsia="ru-RU"/>
        </w:rPr>
        <w:lastRenderedPageBreak/>
        <w:t>форс-мажора должен быть подтвержден соответствующими компетентными органами.</w:t>
      </w:r>
    </w:p>
    <w:p w14:paraId="06BD0BC3" w14:textId="3B0B01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1D78F309" w14:textId="5AFBD66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.6.6. Стороны должны принять все разумные меры для сведения к минимуму последствий любого события форс-мажора.</w:t>
      </w:r>
    </w:p>
    <w:p w14:paraId="441066C7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7.6.7.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4443B736" w14:textId="0A14DD7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.7. Настоящим Поставщик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74D86110" w14:textId="2B87E8A9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.5.1.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</w:t>
      </w:r>
    </w:p>
    <w:p w14:paraId="2C10A9D6" w14:textId="3C99E7BF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.5.2. Отсутствуют какие-либо ограничения полномочий лиц, подписывающих настоящий Договор со стороны Исполнителя в соответствии с законодательством и внутренними документами Поставщика;</w:t>
      </w:r>
    </w:p>
    <w:p w14:paraId="16503682" w14:textId="305B014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.5.3. Документы, подлежащие подписанию со стороны Поставщика в ходе исполнения настоящего Договора (счета-фактуры, акты сдачи-приемки и любые иные финансовые и/или первичные бухгалтерские документы), собственноручно подписываются уполномоченными лицами;</w:t>
      </w:r>
    </w:p>
    <w:p w14:paraId="1E47E2CF" w14:textId="50928264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.6. Все предусмотренные настоящим Договором заверения об обстоятельствах Поставщика имеют существенное значение для Заказчика. При недостоверности данных заверений об обстоятельствах, а равно при ненадлежащем исполнении Поставщиком требований действующего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Поставщик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</w:t>
      </w:r>
    </w:p>
    <w:p w14:paraId="46D4E0E9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штрафов, подлежащие уплате Заказчиком в бюджетную систему Российской Федерации на основании вступивших в силу решений налоговых органов;</w:t>
      </w:r>
    </w:p>
    <w:p w14:paraId="6FC52FF2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7ACD46EE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 по требованиям, предъявленным налоговым органом Заказчику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</w:t>
      </w:r>
    </w:p>
    <w:p w14:paraId="30270795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Убытки подлежат возмещению Поставщиком в течение 20-ти календарных дней с даты получения исполнителем соответствующего требования Заказчика.</w:t>
      </w:r>
    </w:p>
    <w:p w14:paraId="645AA0FD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7.7. Поставщик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Поставщик по реализации услуг Заказчику по настоящему договору,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Поставщика. Поставщик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оказанных по настоящему договору услуг.</w:t>
      </w:r>
    </w:p>
    <w:p w14:paraId="03DEFD27" w14:textId="77777777" w:rsidR="00D23593" w:rsidRPr="00D23593" w:rsidRDefault="00D23593" w:rsidP="00D23593">
      <w:pPr>
        <w:suppressAutoHyphens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 Условия освобождения Сторон от ответственности:</w:t>
      </w:r>
    </w:p>
    <w:p w14:paraId="1CA28295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21785790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20C3E317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lastRenderedPageBreak/>
        <w:t>7.8.3.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15EBB08A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0DE0670B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74DDBA5B" w14:textId="033AB92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.8.6. Стороны должны принять все разумные меры для сведения к минимуму последствий любого события форс-мажора.</w:t>
      </w:r>
    </w:p>
    <w:p w14:paraId="79431916" w14:textId="3A9C6D6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6683B532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4F4A45A3" w14:textId="77777777" w:rsidR="004908B5" w:rsidRPr="002C1D49" w:rsidRDefault="00B9427E" w:rsidP="004908B5">
      <w:pPr>
        <w:keepNext/>
        <w:spacing w:line="276" w:lineRule="auto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7. Условия гарантии</w:t>
      </w:r>
    </w:p>
    <w:p w14:paraId="4B44EA4F" w14:textId="3F09BCF0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7.1. Заказчик гарантирует, что поставляемая по настоящему Договору Продукция никому не продана, не заложена, не находится под арестом и иным запрещением.</w:t>
      </w:r>
    </w:p>
    <w:p w14:paraId="2DDDC652" w14:textId="2CE46B5B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7.2.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качества, безопасности жизни и здоровья, охраны окружающей среды (санитарным нормам и правилам, государственным стандартам).</w:t>
      </w:r>
    </w:p>
    <w:p w14:paraId="300E07AA" w14:textId="1645FDFE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7.3. Товар не должен иметь дефектов, потертостей, царапин, сколов, дефектов окраски, следов вскрытия упаковки и иных дефектов.</w:t>
      </w:r>
    </w:p>
    <w:p w14:paraId="2548D05D" w14:textId="73543BE2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7.4. В случае обнаружения некачественного Товара (выявления его несоответствия надлежащему качеству или его дефекта, определяемого в процессе эксплуатации Товара, не позволяющему использовать Товар по своему предназначению), последний должен быть заменен Поставщиком на Товар, соответствующий требованиям, изложенным в Техническом задании.</w:t>
      </w:r>
    </w:p>
    <w:p w14:paraId="756E3DD3" w14:textId="2E88A054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7.5. Товар должен иметь необходимые маркировки, наклейки.</w:t>
      </w:r>
    </w:p>
    <w:p w14:paraId="2146B0C7" w14:textId="21CB93CD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7.6. Гарантия качества товара - в соответствии с гарантийным сроком, установленным производителем</w:t>
      </w:r>
      <w:r w:rsidR="00C714E8">
        <w:rPr>
          <w:rFonts w:ascii="Times New Roman" w:hAnsi="Times New Roman"/>
          <w:color w:val="000000"/>
          <w:lang w:val="ru-RU" w:eastAsia="ru-RU"/>
        </w:rPr>
        <w:t xml:space="preserve"> (не менее 3-х лет)</w:t>
      </w:r>
      <w:r w:rsidRPr="002C1D49">
        <w:rPr>
          <w:rFonts w:ascii="Times New Roman" w:hAnsi="Times New Roman"/>
          <w:color w:val="000000"/>
          <w:lang w:val="ru-RU" w:eastAsia="ru-RU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14:paraId="2FF89624" w14:textId="66FE4EAF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  <w:r w:rsidRPr="002C1D49">
        <w:rPr>
          <w:rFonts w:ascii="Times New Roman" w:hAnsi="Times New Roman"/>
          <w:color w:val="000000"/>
          <w:shd w:val="clear" w:color="auto" w:fill="FFFFFF"/>
          <w:lang w:val="ru-RU" w:eastAsia="ru-RU"/>
        </w:rPr>
        <w:t>7.7. Гарантия качества Товара распространяется на все составляющие и комплектующие его части. Предоставление гарантии осуществляется вместе с поставкой Товара. 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6EA4A05E" w14:textId="77777777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</w:p>
    <w:p w14:paraId="080FB216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5D2FA831" w14:textId="77777777" w:rsidR="00A955A3" w:rsidRPr="002C1D49" w:rsidRDefault="00B9427E">
      <w:pPr>
        <w:widowControl w:val="0"/>
        <w:shd w:val="clear" w:color="auto" w:fill="FFFFFF"/>
        <w:tabs>
          <w:tab w:val="left" w:pos="709"/>
        </w:tabs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8. Порядок разрешения споров</w:t>
      </w:r>
    </w:p>
    <w:p w14:paraId="08545478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 xml:space="preserve">8.1.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26392BF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8.2. Срок рассмотрения Сторонами письменной претензии составляет 10 (десять) календарных дней со дня её получения. </w:t>
      </w:r>
    </w:p>
    <w:p w14:paraId="7A57F7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8.3. В случае невозможности урегулирования споров и разногласий путем переговоров, Стороны передают их на рассмотрение в суд по месту нахождения Заказчика.</w:t>
      </w:r>
    </w:p>
    <w:p w14:paraId="1BBEA465" w14:textId="77777777" w:rsidR="00A955A3" w:rsidRPr="002C1D49" w:rsidRDefault="00A955A3">
      <w:pPr>
        <w:widowControl w:val="0"/>
        <w:ind w:left="-108" w:right="-108" w:firstLine="709"/>
        <w:jc w:val="both"/>
        <w:rPr>
          <w:rFonts w:ascii="Times New Roman" w:eastAsia="Calibri" w:hAnsi="Times New Roman"/>
          <w:color w:val="000000"/>
          <w:lang w:val="ru-RU" w:eastAsia="ru-RU"/>
        </w:rPr>
      </w:pPr>
    </w:p>
    <w:p w14:paraId="7BB587D6" w14:textId="77777777" w:rsidR="00A955A3" w:rsidRPr="002C1D49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9. Форс-мажорные обстоятельства</w:t>
      </w:r>
    </w:p>
    <w:p w14:paraId="7E29121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9.1.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</w:t>
      </w:r>
      <w:proofErr w:type="gramStart"/>
      <w:r w:rsidRPr="002C1D49">
        <w:rPr>
          <w:rFonts w:ascii="Times New Roman" w:hAnsi="Times New Roman"/>
          <w:lang w:val="ru-RU" w:eastAsia="ru-RU"/>
        </w:rPr>
        <w:t>и</w:t>
      </w:r>
      <w:proofErr w:type="gramEnd"/>
      <w:r w:rsidRPr="002C1D49">
        <w:rPr>
          <w:rFonts w:ascii="Times New Roman" w:hAnsi="Times New Roman"/>
          <w:lang w:val="ru-RU" w:eastAsia="ru-RU"/>
        </w:rPr>
        <w:t xml:space="preserve"> если эти обстоятельства непосредственно повлияли на исполнение Договора. </w:t>
      </w:r>
    </w:p>
    <w:p w14:paraId="08A774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1B2CB68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1D64229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9.4.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258F5C10" w14:textId="77777777" w:rsidR="00A955A3" w:rsidRPr="002C1D49" w:rsidRDefault="00A955A3">
      <w:pPr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07CB928E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10. Расторжение и Изменение Договора</w:t>
      </w:r>
    </w:p>
    <w:p w14:paraId="27C202AA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10.1.</w:t>
      </w:r>
      <w:r w:rsidRPr="004C7114">
        <w:rPr>
          <w:rFonts w:ascii="Times New Roman" w:hAnsi="Times New Roman"/>
          <w:lang w:val="ru-RU" w:eastAsia="ru-RU"/>
        </w:rPr>
        <w:tab/>
        <w:t>Расторжение договора:</w:t>
      </w:r>
    </w:p>
    <w:p w14:paraId="58ED0C9F" w14:textId="75CC0464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1) Расторжение договора допускается по соглашению сторон; по решению суда;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190A19F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>2)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391CE6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10.2. </w:t>
      </w:r>
      <w:r w:rsidRPr="004C7114">
        <w:rPr>
          <w:rFonts w:ascii="Times New Roman" w:hAnsi="Times New Roman"/>
          <w:b/>
          <w:bCs/>
          <w:lang w:val="ru-RU" w:eastAsia="ru-RU"/>
        </w:rPr>
        <w:t>Изменение условий договора:</w:t>
      </w:r>
    </w:p>
    <w:p w14:paraId="7BA8F4F3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Pr="004C7114">
        <w:rPr>
          <w:rFonts w:ascii="Times New Roman" w:hAnsi="Times New Roman"/>
          <w:lang w:val="ru-RU" w:eastAsia="ru-RU"/>
        </w:rPr>
        <w:tab/>
        <w:t>Заказчик по согласованию с поставщиком и в соответствии с Положением о закупке вправе внести изменения в договор.</w:t>
      </w:r>
    </w:p>
    <w:p w14:paraId="1BCA07D0" w14:textId="77777777" w:rsidR="00A955A3" w:rsidRPr="004C7114" w:rsidRDefault="00A955A3">
      <w:pPr>
        <w:ind w:right="-108" w:firstLine="709"/>
        <w:jc w:val="both"/>
        <w:rPr>
          <w:rFonts w:ascii="Times New Roman" w:hAnsi="Times New Roman"/>
          <w:b/>
          <w:lang w:val="ru-RU" w:eastAsia="ru-RU"/>
        </w:rPr>
      </w:pPr>
    </w:p>
    <w:p w14:paraId="309A8204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11. Срок действия Договора</w:t>
      </w:r>
    </w:p>
    <w:p w14:paraId="327AA9EC" w14:textId="77E6F66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11.1. Договор вступает в силу с момента подписания Договора и действует по </w:t>
      </w:r>
      <w:r w:rsidRPr="004C7114">
        <w:rPr>
          <w:rFonts w:ascii="Times New Roman" w:hAnsi="Times New Roman"/>
          <w:b/>
          <w:lang w:val="ru-RU" w:eastAsia="ru-RU"/>
        </w:rPr>
        <w:t>31.</w:t>
      </w:r>
      <w:r w:rsidR="00F8670E">
        <w:rPr>
          <w:rFonts w:ascii="Times New Roman" w:hAnsi="Times New Roman"/>
          <w:b/>
          <w:lang w:val="ru-RU" w:eastAsia="ru-RU"/>
        </w:rPr>
        <w:t>12</w:t>
      </w:r>
      <w:r w:rsidRPr="004C7114">
        <w:rPr>
          <w:rFonts w:ascii="Times New Roman" w:hAnsi="Times New Roman"/>
          <w:b/>
          <w:lang w:val="ru-RU" w:eastAsia="ru-RU"/>
        </w:rPr>
        <w:t>.202</w:t>
      </w:r>
      <w:r w:rsidR="006C6734">
        <w:rPr>
          <w:rFonts w:ascii="Times New Roman" w:hAnsi="Times New Roman"/>
          <w:b/>
          <w:lang w:val="ru-RU" w:eastAsia="ru-RU"/>
        </w:rPr>
        <w:t>6</w:t>
      </w:r>
      <w:r w:rsidRPr="004C7114">
        <w:rPr>
          <w:rFonts w:ascii="Times New Roman" w:hAnsi="Times New Roman"/>
          <w:b/>
          <w:lang w:val="ru-RU" w:eastAsia="ru-RU"/>
        </w:rPr>
        <w:t xml:space="preserve"> г.</w:t>
      </w:r>
      <w:r w:rsidRPr="004C7114">
        <w:rPr>
          <w:rFonts w:ascii="Times New Roman" w:hAnsi="Times New Roman"/>
          <w:lang w:val="ru-RU" w:eastAsia="ru-RU"/>
        </w:rPr>
        <w:t>, за исключением гарантийных обязательств, обязательств по возмещению убытков и выплате неустойки.</w:t>
      </w:r>
    </w:p>
    <w:p w14:paraId="35A292D4" w14:textId="38E7AAA7" w:rsidR="00844172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2A8AA821" w14:textId="51713888" w:rsidR="00844172" w:rsidRPr="00244F2B" w:rsidRDefault="00244F2B" w:rsidP="00244F2B">
      <w:pPr>
        <w:widowControl w:val="0"/>
        <w:ind w:left="-108" w:right="-108" w:firstLine="709"/>
        <w:jc w:val="center"/>
        <w:rPr>
          <w:rFonts w:ascii="Times New Roman" w:hAnsi="Times New Roman"/>
          <w:b/>
          <w:bCs/>
          <w:lang w:val="ru-RU" w:eastAsia="ru-RU"/>
        </w:rPr>
      </w:pPr>
      <w:r w:rsidRPr="00244F2B">
        <w:rPr>
          <w:rFonts w:ascii="Times New Roman" w:hAnsi="Times New Roman"/>
          <w:b/>
          <w:bCs/>
          <w:lang w:val="ru-RU" w:eastAsia="ru-RU"/>
        </w:rPr>
        <w:t xml:space="preserve">12. Заверения сторон </w:t>
      </w:r>
    </w:p>
    <w:p w14:paraId="46B8FF9C" w14:textId="15D940DE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>.1.</w:t>
      </w:r>
      <w:r w:rsidRPr="00461409">
        <w:rPr>
          <w:rFonts w:ascii="Times New Roman" w:hAnsi="Times New Roman"/>
        </w:rPr>
        <w:t> </w:t>
      </w:r>
      <w:r w:rsidRPr="00244F2B">
        <w:rPr>
          <w:rFonts w:ascii="Times New Roman" w:hAnsi="Times New Roman"/>
          <w:lang w:val="ru-RU"/>
        </w:rPr>
        <w:t>Каждая из сторон заверяет на момент подписания настоящего Договора и гарантирует в налоговых периодах, в течение которых совершаются операции по Договору, что:</w:t>
      </w:r>
    </w:p>
    <w:p w14:paraId="4232D8F1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является надлежащим образом учреждённым и зарегистрированным юридическим лицом и/или надлежащим образом зарегистрированным предпринимателем, правомочным в соответствии с законодательством Российской Федерации на заключение Договора;</w:t>
      </w:r>
    </w:p>
    <w:p w14:paraId="33B9642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Сторон отсутствуют данные о недостоверности сведений, включаемых согласно Федеральному закону от 08.08.2001 № 129-ФЗ «О государственной регистрации юридических лиц и индивидуальных предпринимателей» в Единый государственный реестр юридических лиц, а также оснований для признания представленных Сторонами сведений недостоверными (сведения об адресе юридического лица, учредителе, руководителе), руководители Сторон не включены в реестр дисквалифицированных лиц;</w:t>
      </w:r>
    </w:p>
    <w:p w14:paraId="6A43F46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каждой из Сторон отсутствуют события несостоятельности, под которыми понимается:</w:t>
      </w:r>
    </w:p>
    <w:p w14:paraId="4C03CACA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наличие признаков неплатежеспособности и (или) признаков недостаточности имущества, установленных действующим законодательством Российской Федерации о банкротстве, включая Федеральный закон от 26.10.2002 № 127-ФЗ «О несостоятельности (банкротстве)»;</w:t>
      </w:r>
    </w:p>
    <w:p w14:paraId="48878A2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начало или осуществление в судебном или внесудебном порядке в отношении сторон процедуры ликвидации, исключения из Единого государственного реестра юридических лиц, прекращения деятельности, конкурсного производства, введения наблюдения, конкурсного управления, внешнего управления, моратория, приостановки или ограничения прав кредиторов;</w:t>
      </w:r>
    </w:p>
    <w:p w14:paraId="12CB49FE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каждой из Сторон были совершены все действия, соблюдены все условия и получены все разрешения и согласия, необходимые для заключения и исполнения Договора;</w:t>
      </w:r>
    </w:p>
    <w:p w14:paraId="1BE2509F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соблюдает требования законодательства в части ведения налогового и бухгалтерского учёта, полноты, точности и достоверности отражения операций в учёте, исполнения налоговых обязательств по начислению и уплате налогов и сборов, а также требования трудового законодательства и законодательства о социальном обеспечении, в том числе в части полноты отражения в учете начислений и выплат работникам, полноты уплачиваемых страховых взносов;</w:t>
      </w:r>
    </w:p>
    <w:p w14:paraId="543B91D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основной целью совершения сделки (совершения операций) по Договору не являются неуплата (неполная уплата) и (или) зачет (возврат) суммы налога.</w:t>
      </w:r>
    </w:p>
    <w:p w14:paraId="0C56DA2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отсутствуют обстоятельства, вынуждающие стороны совершить данную сделку на крайне невыгодных для себя условиях;</w:t>
      </w:r>
    </w:p>
    <w:p w14:paraId="7AFB8CA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 xml:space="preserve">• Стороны имеют необходимые допуски и лицензии, если наличие допусков и лицензий, необходимо для исполнения настоящего договора. </w:t>
      </w:r>
    </w:p>
    <w:p w14:paraId="1F4F4932" w14:textId="166F6B14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eastAsia="Calibri" w:hAnsi="Times New Roman"/>
          <w:lang w:val="ru-RU" w:eastAsia="en-US"/>
        </w:rPr>
        <w:t>заверяет, что информация о нем отсутствует в реестрах недобросовестных Поставщиков, которые ведутся в установленном законом порядке.</w:t>
      </w:r>
    </w:p>
    <w:p w14:paraId="3FB7BFEE" w14:textId="54CAF424" w:rsidR="00244F2B" w:rsidRPr="00244F2B" w:rsidRDefault="00244F2B" w:rsidP="00244F2B">
      <w:pPr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ar-SA"/>
        </w:rPr>
        <w:t>12</w:t>
      </w:r>
      <w:r w:rsidRPr="00244F2B">
        <w:rPr>
          <w:rFonts w:ascii="Times New Roman" w:hAnsi="Times New Roman"/>
          <w:kern w:val="3"/>
          <w:lang w:val="ru-RU" w:eastAsia="ar-SA"/>
        </w:rPr>
        <w:t xml:space="preserve">.2.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заверяет на момент подписания настоящего Договора и гарантирует в налоговых периодах, в течение которых совершаются операции по настоящему Договору, что:</w:t>
      </w:r>
    </w:p>
    <w:p w14:paraId="074AF338" w14:textId="54F7EC0E" w:rsidR="00244F2B" w:rsidRPr="00244F2B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 xml:space="preserve">.2.1.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lang w:val="ru-RU"/>
        </w:rPr>
        <w:t xml:space="preserve"> не осуществляет и не будет осуществлять уменьшение налоговой базы и (или) суммы подлежащего уплате налога, страховых взносов в результате искажения сведений о фактах хозяйственной жизни (совокупности таких фактов), об объектах налогообложения и отчислений, в том числе за счет дробления бизнеса и/или необоснованного применения специальных налоговых режимов;</w:t>
      </w:r>
    </w:p>
    <w:p w14:paraId="61615214" w14:textId="6FC651DD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244F2B">
        <w:rPr>
          <w:rFonts w:ascii="Times New Roman" w:hAnsi="Times New Roman"/>
          <w:lang w:val="ru-RU" w:eastAsia="x-none"/>
        </w:rPr>
        <w:t xml:space="preserve">.2.2. </w:t>
      </w:r>
      <w:r w:rsidRPr="00461409">
        <w:rPr>
          <w:rFonts w:ascii="Times New Roman" w:hAnsi="Times New Roman"/>
          <w:lang w:val="x-none" w:eastAsia="x-none"/>
        </w:rPr>
        <w:t xml:space="preserve">Все операции, совершенные в рамках настоящего Договора, будут полностью отражены в первичной документации </w:t>
      </w:r>
      <w:r>
        <w:rPr>
          <w:rFonts w:ascii="Times New Roman" w:hAnsi="Times New Roman"/>
          <w:kern w:val="3"/>
          <w:lang w:val="ru-RU" w:eastAsia="ar-SA"/>
        </w:rPr>
        <w:t>Поставщика</w:t>
      </w:r>
      <w:r w:rsidRPr="00461409">
        <w:rPr>
          <w:rFonts w:ascii="Times New Roman" w:hAnsi="Times New Roman"/>
          <w:lang w:val="x-none" w:eastAsia="x-none"/>
        </w:rPr>
        <w:t>, в обязательной бухгалтерской, налоговой, статистической и любой иной отчетности;</w:t>
      </w:r>
    </w:p>
    <w:p w14:paraId="6D96C5F2" w14:textId="7A747705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461409">
        <w:rPr>
          <w:rFonts w:ascii="Times New Roman" w:hAnsi="Times New Roman"/>
          <w:lang w:val="x-none" w:eastAsia="x-none"/>
        </w:rPr>
        <w:t>.2.</w:t>
      </w:r>
      <w:r w:rsidRPr="00244F2B">
        <w:rPr>
          <w:rFonts w:ascii="Times New Roman" w:hAnsi="Times New Roman"/>
          <w:lang w:val="ru-RU" w:eastAsia="x-none"/>
        </w:rPr>
        <w:t>3</w:t>
      </w:r>
      <w:r w:rsidRPr="00461409">
        <w:rPr>
          <w:rFonts w:ascii="Times New Roman" w:hAnsi="Times New Roman"/>
          <w:lang w:val="x-none" w:eastAsia="x-none"/>
        </w:rPr>
        <w:t>.</w:t>
      </w:r>
      <w:r w:rsidRPr="00461409">
        <w:rPr>
          <w:rFonts w:ascii="Times New Roman" w:hAnsi="Times New Roman"/>
          <w:lang w:eastAsia="x-none"/>
        </w:rPr>
        <w:t> 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461409">
        <w:rPr>
          <w:rFonts w:ascii="Times New Roman" w:hAnsi="Times New Roman"/>
          <w:lang w:val="x-none" w:eastAsia="x-none"/>
        </w:rPr>
        <w:t xml:space="preserve"> предоставит </w:t>
      </w:r>
      <w:r w:rsidRPr="00244F2B">
        <w:rPr>
          <w:rFonts w:ascii="Times New Roman" w:hAnsi="Times New Roman"/>
          <w:lang w:val="ru-RU" w:eastAsia="x-none"/>
        </w:rPr>
        <w:t xml:space="preserve">Заказчику </w:t>
      </w:r>
      <w:r w:rsidRPr="00461409">
        <w:rPr>
          <w:rFonts w:ascii="Times New Roman" w:hAnsi="Times New Roman"/>
          <w:lang w:val="x-none" w:eastAsia="x-none"/>
        </w:rPr>
        <w:t>достоверные, полностью соответствующие законодательству РФ первичные документы, которыми оформляется исполнение обязательств по Договору;</w:t>
      </w:r>
    </w:p>
    <w:p w14:paraId="4C34B858" w14:textId="28EC0AD2" w:rsidR="00244F2B" w:rsidRPr="002C1D49" w:rsidRDefault="00244F2B" w:rsidP="00244F2B">
      <w:pPr>
        <w:tabs>
          <w:tab w:val="left" w:pos="851"/>
          <w:tab w:val="left" w:pos="1593"/>
        </w:tabs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fr-FR"/>
        </w:rPr>
        <w:t>12</w:t>
      </w:r>
      <w:r w:rsidRPr="00244F2B">
        <w:rPr>
          <w:rFonts w:ascii="Times New Roman" w:hAnsi="Times New Roman"/>
          <w:kern w:val="3"/>
          <w:lang w:val="ru-RU" w:eastAsia="fr-FR"/>
        </w:rPr>
        <w:t xml:space="preserve">.3. Стороны исходят из того, что Заказчик полагается на данные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заверения и гарантии. В случае нарушения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hAnsi="Times New Roman"/>
          <w:kern w:val="3"/>
          <w:lang w:val="ru-RU" w:eastAsia="fr-FR"/>
        </w:rPr>
        <w:t xml:space="preserve">заверений или неисполнения гарантий, в том числе установление Заказчиком недостоверности представленных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сведений и/или </w:t>
      </w:r>
      <w:r w:rsidRPr="002C1D49">
        <w:rPr>
          <w:rFonts w:ascii="Times New Roman" w:hAnsi="Times New Roman"/>
          <w:kern w:val="3"/>
          <w:lang w:val="ru-RU" w:eastAsia="fr-FR"/>
        </w:rPr>
        <w:t xml:space="preserve">документов, предусмотренных настоящим разделом Договора, Заказчик вправе требовать уплаты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kern w:val="3"/>
          <w:lang w:val="ru-RU" w:eastAsia="fr-FR"/>
        </w:rPr>
        <w:t xml:space="preserve"> неустойки в размере 1% от цены договора, а также отказаться в одностороннем внесудебном порядке от Договора путем письменного уведомления об этом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kern w:val="3"/>
          <w:lang w:val="ru-RU" w:eastAsia="fr-FR"/>
        </w:rPr>
        <w:t xml:space="preserve">, при этом </w:t>
      </w:r>
      <w:r w:rsidRPr="002C1D49">
        <w:rPr>
          <w:rFonts w:ascii="Times New Roman" w:hAnsi="Times New Roman"/>
          <w:kern w:val="3"/>
          <w:lang w:val="ru-RU" w:eastAsia="ar-SA"/>
        </w:rPr>
        <w:t xml:space="preserve">Поставщик </w:t>
      </w:r>
      <w:r w:rsidRPr="002C1D49">
        <w:rPr>
          <w:rFonts w:ascii="Times New Roman" w:hAnsi="Times New Roman"/>
          <w:kern w:val="3"/>
          <w:lang w:val="ru-RU" w:eastAsia="fr-FR"/>
        </w:rPr>
        <w:t>не вправе требовать от Заказчика возмещения каких-либо убытков, вызванных отказом Заказчика от Договора. Отказ от Договора по этому основанию не лишает Заказчика права на возмещение убытков или взыскания неустойки.</w:t>
      </w:r>
    </w:p>
    <w:p w14:paraId="1D90E34F" w14:textId="0402BB14" w:rsidR="00244F2B" w:rsidRPr="002C1D49" w:rsidRDefault="00244F2B" w:rsidP="00244F2B">
      <w:pPr>
        <w:tabs>
          <w:tab w:val="left" w:pos="567"/>
          <w:tab w:val="left" w:pos="2160"/>
        </w:tabs>
        <w:ind w:firstLine="709"/>
        <w:contextualSpacing/>
        <w:jc w:val="both"/>
        <w:rPr>
          <w:rFonts w:ascii="Times New Roman" w:hAnsi="Times New Roman"/>
          <w:lang w:val="ru-RU" w:eastAsia="fr-FR"/>
        </w:rPr>
      </w:pPr>
      <w:r w:rsidRPr="002C1D49">
        <w:rPr>
          <w:rFonts w:ascii="Times New Roman" w:hAnsi="Times New Roman"/>
          <w:lang w:val="ru-RU" w:eastAsia="fr-FR"/>
        </w:rPr>
        <w:lastRenderedPageBreak/>
        <w:t xml:space="preserve">12.4. В случае нарушения гарантий и/или заверений, указанных в настоящем разделе Договора, Сторона, чьи права нарушены вправе требовать от другой Стороны возмещения убытков, причиненных таким нарушением. </w:t>
      </w:r>
    </w:p>
    <w:p w14:paraId="5A6D1149" w14:textId="43385B6A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 Возмещение имущественных потерь / убытков:</w:t>
      </w:r>
    </w:p>
    <w:p w14:paraId="253CF137" w14:textId="34190BF9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12.5.1. Возмещение убытков:</w:t>
      </w:r>
    </w:p>
    <w:p w14:paraId="2DFEA0B3" w14:textId="77777777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 xml:space="preserve">В случае нарушения гарантий и/или заверений, указанных в </w:t>
      </w:r>
      <w:r w:rsidRPr="002C1D49">
        <w:rPr>
          <w:rFonts w:ascii="Times New Roman" w:hAnsi="Times New Roman"/>
          <w:lang w:val="ru-RU" w:eastAsia="fr-FR"/>
        </w:rPr>
        <w:t xml:space="preserve">настоящем разделе </w:t>
      </w:r>
      <w:r w:rsidRPr="002C1D49">
        <w:rPr>
          <w:rFonts w:ascii="Times New Roman" w:hAnsi="Times New Roman"/>
          <w:lang w:val="ru-RU"/>
        </w:rPr>
        <w:t>Договора, Сторона, чьи права нарушены, вправе требовать от другой Стороны возмещения убытков, причиненных таким нарушением.</w:t>
      </w:r>
    </w:p>
    <w:p w14:paraId="1C67C514" w14:textId="682A6043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убытки Заказчика, которые возникнут в случае невозможности уменьшения Заказчиком налоговой базы и (или) суммы подлежащего уплате налога по операциям с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>, определенной актом государственного органа, в частности, решением налогового органа или постановление о возбуждении уголовного дела. Акт государственного органа является достаточным доказательством убытков Заказчика вне зависимости от факта его обжалования.</w:t>
      </w:r>
    </w:p>
    <w:p w14:paraId="54003FC5" w14:textId="0C648A3D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lang w:val="ru-RU"/>
        </w:rPr>
        <w:t>12.5.2.</w:t>
      </w:r>
      <w:r w:rsidRPr="002C1D49">
        <w:rPr>
          <w:rFonts w:ascii="Times New Roman" w:hAnsi="Times New Roman"/>
        </w:rPr>
        <w:t> </w:t>
      </w:r>
      <w:r w:rsidRPr="002C1D49">
        <w:rPr>
          <w:rFonts w:ascii="Times New Roman" w:hAnsi="Times New Roman"/>
          <w:lang w:val="ru-RU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имущественные потери Заказчика по правилам статьи 406.1. Гражданского кодекса Российской Федерации, </w:t>
      </w:r>
      <w:r w:rsidRPr="002C1D49">
        <w:rPr>
          <w:rFonts w:ascii="Times New Roman" w:eastAsia="Calibri" w:hAnsi="Times New Roman"/>
          <w:lang w:val="ru-RU" w:eastAsia="en-US"/>
        </w:rPr>
        <w:t xml:space="preserve">возникшие в результате налоговой недобросовестности со стороны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, </w:t>
      </w:r>
      <w:r w:rsidRPr="002C1D49">
        <w:rPr>
          <w:rFonts w:ascii="Times New Roman" w:hAnsi="Times New Roman"/>
          <w:lang w:val="ru-RU"/>
        </w:rPr>
        <w:t xml:space="preserve">возникшие вследствие отказа налогового органа в возмещении НДС, начисленного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 xml:space="preserve"> при исполнении настоящего договора, либо признания возмещения, указанного НДС неправомерным, отказа в признании расходов, произведенных Заказчиком по настоящему договору в целях исчисления налога на прибыль, либо в признании расходов Заказчика в целях исчисления налога на прибыль по настоящему договору неправомерными, а также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не устранения </w:t>
      </w:r>
      <w:r w:rsidRPr="002C1D49">
        <w:rPr>
          <w:rFonts w:ascii="Times New Roman" w:hAnsi="Times New Roman"/>
          <w:lang w:val="ru-RU" w:eastAsia="ar-SA"/>
        </w:rPr>
        <w:t xml:space="preserve">признаков несформированного по цепочке хозяйственных операций с участием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 источника для принятия Заказчиком к вычету сумм НДС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по операциям из Договора, если вследствие такого не устранения Заказчик отказался полностью или в части от </w:t>
      </w:r>
      <w:r w:rsidRPr="002C1D49">
        <w:rPr>
          <w:rFonts w:ascii="Times New Roman" w:hAnsi="Times New Roman"/>
          <w:lang w:val="ru-RU" w:eastAsia="ar-SA"/>
        </w:rPr>
        <w:t xml:space="preserve">уменьшения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>суммы подлежащего уплате налога по операциям, совершенным в рамках Договора.</w:t>
      </w:r>
    </w:p>
    <w:p w14:paraId="289B488D" w14:textId="12E96A21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>12.5.3.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обязуется возместить Заказчику имущественные потери и/или убытки Заказчика в течение 10 (десяти) рабочих дней с даты получения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соответствующего требования. В случае направления указанного требования по почте заказным письмом оно считается полученным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>по истечении 6 (шести) дней с даты направления заказного письма.</w:t>
      </w:r>
    </w:p>
    <w:p w14:paraId="3386DC50" w14:textId="07D7E618" w:rsidR="00244F2B" w:rsidRPr="002C1D49" w:rsidRDefault="00244F2B" w:rsidP="00244F2B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12.6. </w:t>
      </w:r>
      <w:r w:rsidRPr="002C1D49">
        <w:rPr>
          <w:rFonts w:ascii="Times New Roman" w:hAnsi="Times New Roman"/>
          <w:lang w:val="ru-RU"/>
        </w:rPr>
        <w:t>Стороны обязуются незамедлительно известить другую Сторону о том, что указанные в Договоре заверения об обстоятельствах перестают быть достоверными вне зависимости от причин такового.</w:t>
      </w:r>
    </w:p>
    <w:p w14:paraId="2E4724BF" w14:textId="77777777" w:rsidR="00844172" w:rsidRPr="002C1D49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08A198DD" w14:textId="7A27E156" w:rsidR="002C1D49" w:rsidRPr="002C1D49" w:rsidRDefault="002C1D49" w:rsidP="002C1D49">
      <w:pPr>
        <w:shd w:val="clear" w:color="auto" w:fill="FFFFFF"/>
        <w:suppressAutoHyphens w:val="0"/>
        <w:jc w:val="center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b/>
          <w:bCs/>
          <w:lang w:val="ru-RU" w:eastAsia="ru-RU"/>
        </w:rPr>
        <w:t>13. Антикоррупционная оговорка</w:t>
      </w:r>
    </w:p>
    <w:p w14:paraId="3A7212AE" w14:textId="01C42846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13.1.  При исполнении своих обязанностей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543601F" w14:textId="77777777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При исполнению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CB66F8" w14:textId="6E61A3CF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13.2. В случае возникновения у Стороны подозрения,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 по месту нахождения Стороны, факсом, по электронной почте.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выражающиеся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A3A0C8A" w14:textId="5E5C9E3C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13.3.  В случае нарушения одной Стороны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FFFD8CF" w14:textId="5B2B060E" w:rsidR="002C1D49" w:rsidRDefault="002C1D49" w:rsidP="002C1D49">
      <w:pPr>
        <w:shd w:val="clear" w:color="auto" w:fill="FFFFFF"/>
        <w:suppressAutoHyphens w:val="0"/>
        <w:rPr>
          <w:rFonts w:ascii="Arial" w:hAnsi="Arial" w:cs="Arial"/>
          <w:color w:val="333333"/>
          <w:lang w:val="ru-RU" w:eastAsia="ru-RU"/>
        </w:rPr>
      </w:pPr>
      <w:r w:rsidRPr="002C1D49">
        <w:rPr>
          <w:rFonts w:ascii="Arial" w:hAnsi="Arial" w:cs="Arial"/>
          <w:color w:val="333333"/>
          <w:lang w:val="ru-RU" w:eastAsia="ru-RU"/>
        </w:rPr>
        <w:t> </w:t>
      </w:r>
    </w:p>
    <w:p w14:paraId="1C9430E3" w14:textId="77777777" w:rsidR="005C5523" w:rsidRPr="002C1D49" w:rsidRDefault="005C5523" w:rsidP="002C1D49">
      <w:pPr>
        <w:shd w:val="clear" w:color="auto" w:fill="FFFFFF"/>
        <w:suppressAutoHyphens w:val="0"/>
        <w:rPr>
          <w:rFonts w:ascii="Arial" w:hAnsi="Arial" w:cs="Arial"/>
          <w:color w:val="333333"/>
          <w:lang w:val="ru-RU" w:eastAsia="ru-RU"/>
        </w:rPr>
      </w:pPr>
    </w:p>
    <w:p w14:paraId="69AB5EAE" w14:textId="0B5EF0BE" w:rsidR="00A955A3" w:rsidRPr="004C7114" w:rsidRDefault="00B9427E">
      <w:pPr>
        <w:ind w:right="-108" w:firstLine="709"/>
        <w:jc w:val="center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b/>
          <w:lang w:val="ru-RU" w:eastAsia="ru-RU"/>
        </w:rPr>
        <w:t>1</w:t>
      </w:r>
      <w:r w:rsidR="002C1D49">
        <w:rPr>
          <w:rFonts w:ascii="Times New Roman" w:hAnsi="Times New Roman"/>
          <w:b/>
          <w:lang w:val="ru-RU" w:eastAsia="ru-RU"/>
        </w:rPr>
        <w:t>4</w:t>
      </w:r>
      <w:r w:rsidRPr="002C1D49">
        <w:rPr>
          <w:rFonts w:ascii="Times New Roman" w:hAnsi="Times New Roman"/>
          <w:b/>
          <w:lang w:val="ru-RU" w:eastAsia="ru-RU"/>
        </w:rPr>
        <w:t>.Прочие</w:t>
      </w:r>
      <w:r w:rsidRPr="004C7114">
        <w:rPr>
          <w:rFonts w:ascii="Times New Roman" w:hAnsi="Times New Roman"/>
          <w:b/>
          <w:lang w:val="ru-RU" w:eastAsia="ru-RU"/>
        </w:rPr>
        <w:t xml:space="preserve"> условия</w:t>
      </w:r>
    </w:p>
    <w:p w14:paraId="6E5C1CF0" w14:textId="28F5DC1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5ECF1A52" w14:textId="1BA6812A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.2. Все приложения к Договору являются его неотъемной частью.</w:t>
      </w:r>
    </w:p>
    <w:p w14:paraId="4A31B4CC" w14:textId="244E51E3" w:rsidR="00A955A3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 xml:space="preserve">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31CA0FF1" w14:textId="2D057E92" w:rsidR="00A955A3" w:rsidRPr="004C7114" w:rsidRDefault="00B9427E" w:rsidP="008D1C65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</w:t>
      </w:r>
      <w:r w:rsidR="003331F2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 К Договору прилагаются, и являются его неотъемлемой частью:</w:t>
      </w:r>
    </w:p>
    <w:p w14:paraId="2FD25B7B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- Спецификация (Приложение № 1).</w:t>
      </w:r>
    </w:p>
    <w:p w14:paraId="340C49BD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   </w:t>
      </w:r>
    </w:p>
    <w:p w14:paraId="56759925" w14:textId="18330DD2" w:rsidR="00A955A3" w:rsidRDefault="00B9427E">
      <w:pPr>
        <w:ind w:left="-108" w:right="-108" w:firstLine="709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1</w:t>
      </w:r>
      <w:r w:rsidR="002C1D49">
        <w:rPr>
          <w:rFonts w:ascii="Times New Roman" w:eastAsia="Calibri" w:hAnsi="Times New Roman"/>
          <w:b/>
          <w:lang w:val="ru-RU" w:eastAsia="ru-RU"/>
        </w:rPr>
        <w:t>5</w:t>
      </w:r>
      <w:r w:rsidRPr="004C7114">
        <w:rPr>
          <w:rFonts w:ascii="Times New Roman" w:eastAsia="Calibri" w:hAnsi="Times New Roman"/>
          <w:b/>
          <w:lang w:val="ru-RU" w:eastAsia="ru-RU"/>
        </w:rPr>
        <w:t xml:space="preserve">. </w:t>
      </w:r>
      <w:r w:rsidRPr="004C7114">
        <w:rPr>
          <w:rFonts w:ascii="Times New Roman" w:hAnsi="Times New Roman"/>
          <w:b/>
          <w:lang w:val="ru-RU" w:eastAsia="ru-RU"/>
        </w:rPr>
        <w:t>Адреса места нахождения, банковские реквизиты и подписи Сторон</w:t>
      </w:r>
    </w:p>
    <w:p w14:paraId="60E9B1B8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053898" w14:textId="77777777" w:rsidR="002C1D49" w:rsidRPr="002C1D49" w:rsidRDefault="002C1D49" w:rsidP="002C1D4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872"/>
      </w:tblGrid>
      <w:tr w:rsidR="002C1D49" w:rsidRPr="00300FEB" w14:paraId="63BDF5B8" w14:textId="77777777" w:rsidTr="00C44CBD">
        <w:tc>
          <w:tcPr>
            <w:tcW w:w="4788" w:type="dxa"/>
          </w:tcPr>
          <w:p w14:paraId="7B5929E8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ПОСТАВЩИК:</w:t>
            </w:r>
          </w:p>
          <w:p w14:paraId="26A9B1E1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</w:tcPr>
          <w:p w14:paraId="5719BD4F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ЗАКАЗЧИК:</w:t>
            </w:r>
          </w:p>
          <w:p w14:paraId="11805EDC" w14:textId="77777777" w:rsidR="002C1D49" w:rsidRPr="006B7E4D" w:rsidRDefault="002C1D49" w:rsidP="002C1D49">
            <w:pPr>
              <w:widowControl w:val="0"/>
              <w:tabs>
                <w:tab w:val="left" w:pos="10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АО «ДРСУ-10»</w:t>
            </w:r>
          </w:p>
          <w:p w14:paraId="04C3EBA0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Юридический адрес: 662607, Россия, Красноярский край, г. Минусинск, ул. Суворова,1.</w:t>
            </w:r>
          </w:p>
          <w:p w14:paraId="6B331A76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Почтовый адрес: 662607, Россия, Красноярский край, г. Минусинск, ул. Суворова,1.</w:t>
            </w:r>
          </w:p>
          <w:p w14:paraId="228B09B2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ИНН/КПП 2455039566/245501001</w:t>
            </w:r>
          </w:p>
          <w:p w14:paraId="4AFFA9A3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ОГРН 1192468011735</w:t>
            </w:r>
          </w:p>
          <w:p w14:paraId="4D1B9FFD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 xml:space="preserve">р/с 40602810931360100016 в Красноярском отделении ПАО Сбербанк </w:t>
            </w:r>
          </w:p>
          <w:p w14:paraId="37D59B94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>г. Красноярск БИК 040407627</w:t>
            </w:r>
          </w:p>
          <w:p w14:paraId="18BE6179" w14:textId="77777777" w:rsidR="002C1D49" w:rsidRPr="006B7E4D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hAnsi="Times New Roman"/>
                <w:lang w:val="ru-RU" w:eastAsia="ru-RU"/>
              </w:rPr>
            </w:pPr>
            <w:r w:rsidRPr="006B7E4D">
              <w:rPr>
                <w:rFonts w:ascii="Times New Roman" w:hAnsi="Times New Roman"/>
                <w:lang w:val="ru-RU" w:eastAsia="ru-RU"/>
              </w:rPr>
              <w:t xml:space="preserve">к/с 30101810800000000627 </w:t>
            </w:r>
          </w:p>
          <w:p w14:paraId="5AAE173A" w14:textId="77777777" w:rsidR="002C1D49" w:rsidRPr="002C1D49" w:rsidRDefault="002C1D49" w:rsidP="002C1D4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9887208" w14:textId="77777777" w:rsidR="002C1D49" w:rsidRPr="002C1D49" w:rsidRDefault="002C1D49" w:rsidP="002C1D49">
      <w:pPr>
        <w:suppressAutoHyphens w:val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9"/>
        <w:gridCol w:w="4701"/>
      </w:tblGrid>
      <w:tr w:rsidR="002C1D49" w:rsidRPr="006B7E4D" w14:paraId="6E0DF611" w14:textId="77777777" w:rsidTr="00C44CBD">
        <w:tc>
          <w:tcPr>
            <w:tcW w:w="4788" w:type="dxa"/>
          </w:tcPr>
          <w:p w14:paraId="528B5CB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771DBE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60F43C7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_________________________/______________/</w:t>
            </w:r>
          </w:p>
          <w:p w14:paraId="42A80EF9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  <w:hideMark/>
          </w:tcPr>
          <w:p w14:paraId="45E5572A" w14:textId="1161C386" w:rsidR="002C1D49" w:rsidRDefault="002C1D49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6E96AB11" w14:textId="252D9EA4" w:rsidR="006B7E4D" w:rsidRDefault="006B7E4D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622BCFF8" w14:textId="77777777" w:rsidR="006B7E4D" w:rsidRPr="006B7E4D" w:rsidRDefault="006B7E4D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0A4DC532" w14:textId="561BDBCF" w:rsidR="002C1D49" w:rsidRPr="006B7E4D" w:rsidRDefault="002C1D49" w:rsidP="002C1D49">
            <w:pPr>
              <w:suppressAutoHyphens w:val="0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 xml:space="preserve"> ________________/</w:t>
            </w:r>
            <w:r w:rsidR="006B7E4D">
              <w:rPr>
                <w:rFonts w:ascii="Times New Roman" w:hAnsi="Times New Roman"/>
                <w:b/>
                <w:bCs/>
                <w:lang w:val="ru-RU" w:eastAsia="ru-RU"/>
              </w:rPr>
              <w:t>__________________</w:t>
            </w: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>/</w:t>
            </w:r>
          </w:p>
          <w:p w14:paraId="6492C7F5" w14:textId="77777777" w:rsidR="002C1D49" w:rsidRPr="002C1D49" w:rsidRDefault="002C1D49" w:rsidP="002C1D49">
            <w:pPr>
              <w:tabs>
                <w:tab w:val="left" w:pos="1128"/>
              </w:tabs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ab/>
            </w:r>
            <w:r w:rsidRPr="006B7E4D">
              <w:rPr>
                <w:rFonts w:ascii="Times New Roman" w:hAnsi="Times New Roman"/>
                <w:b/>
                <w:bCs/>
                <w:lang w:val="ru-RU" w:eastAsia="ru-RU"/>
              </w:rPr>
              <w:tab/>
            </w:r>
          </w:p>
        </w:tc>
      </w:tr>
    </w:tbl>
    <w:p w14:paraId="2B349023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4B022DD5" w14:textId="77777777" w:rsidR="002C1D49" w:rsidRPr="004C7114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811733" w14:textId="77777777" w:rsidR="00A955A3" w:rsidRPr="004C7114" w:rsidRDefault="00A955A3">
      <w:pPr>
        <w:ind w:left="-108" w:right="-108" w:firstLine="567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EE8BA72" w14:textId="77777777" w:rsidR="00A955A3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B5A4F7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03E22E1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EADC104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E043BBD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FF09C09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33C2BF4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85240D2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5D1AC9B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93F743C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A17EFA5" w14:textId="77777777" w:rsidR="002C1D49" w:rsidRPr="004C7114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145A18B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75354B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2E50C99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82144EA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4FB48A6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71EDA33" w14:textId="05CC69B2" w:rsidR="00A955A3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DFF8ECF" w14:textId="20165712" w:rsidR="006B7E4D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417060A" w14:textId="524F5F76" w:rsidR="006B7E4D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A0E03B0" w14:textId="77777777" w:rsidR="006B7E4D" w:rsidRPr="004C7114" w:rsidRDefault="006B7E4D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5A5C4D2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37C948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1266783" w14:textId="55BA826B" w:rsidR="00FC37E6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F2A1B6F" w14:textId="3D6B65FD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C346DB4" w14:textId="62618794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29B15E7" w14:textId="22A4104B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B11CAC4" w14:textId="449C798D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1EFE07A" w14:textId="2A838263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22DD02E" w14:textId="77777777" w:rsidR="002245E4" w:rsidRDefault="002245E4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19A646E" w14:textId="77777777" w:rsidR="00FC37E6" w:rsidRPr="004C7114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C632728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 xml:space="preserve">Приложение № 1 </w:t>
      </w:r>
    </w:p>
    <w:p w14:paraId="02E216B5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к Договору № ___</w:t>
      </w:r>
    </w:p>
    <w:p w14:paraId="368DC3E5" w14:textId="7A3F06B5" w:rsidR="00A955A3" w:rsidRPr="004C7114" w:rsidRDefault="00B9427E">
      <w:pPr>
        <w:ind w:left="6946" w:right="-108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от «__</w:t>
      </w:r>
      <w:proofErr w:type="gramStart"/>
      <w:r w:rsidRPr="004C7114">
        <w:rPr>
          <w:rFonts w:ascii="Times New Roman" w:eastAsia="Calibri" w:hAnsi="Times New Roman"/>
          <w:bCs/>
          <w:lang w:val="ru-RU" w:eastAsia="ru-RU"/>
        </w:rPr>
        <w:t>_»_</w:t>
      </w:r>
      <w:proofErr w:type="gramEnd"/>
      <w:r w:rsidRPr="004C7114">
        <w:rPr>
          <w:rFonts w:ascii="Times New Roman" w:eastAsia="Calibri" w:hAnsi="Times New Roman"/>
          <w:bCs/>
          <w:lang w:val="ru-RU" w:eastAsia="ru-RU"/>
        </w:rPr>
        <w:t>________ 202</w:t>
      </w:r>
      <w:r w:rsidR="00860DBF">
        <w:rPr>
          <w:rFonts w:ascii="Times New Roman" w:eastAsia="Calibri" w:hAnsi="Times New Roman"/>
          <w:bCs/>
          <w:lang w:val="ru-RU" w:eastAsia="ru-RU"/>
        </w:rPr>
        <w:t>6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 г.</w:t>
      </w:r>
    </w:p>
    <w:p w14:paraId="77A0ED20" w14:textId="77777777" w:rsidR="00A955A3" w:rsidRPr="004C7114" w:rsidRDefault="00A955A3">
      <w:pPr>
        <w:ind w:left="-108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</w:p>
    <w:p w14:paraId="73B5D9A9" w14:textId="77777777" w:rsidR="00A955A3" w:rsidRPr="00FC37E6" w:rsidRDefault="00B9427E">
      <w:pPr>
        <w:keepNext/>
        <w:ind w:left="-108" w:right="-108" w:firstLine="709"/>
        <w:jc w:val="center"/>
        <w:outlineLvl w:val="2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СПЕЦИФИКАЦИЯ</w:t>
      </w:r>
    </w:p>
    <w:p w14:paraId="226C1E1C" w14:textId="31C49CA8" w:rsidR="00A955A3" w:rsidRPr="004C7114" w:rsidRDefault="00FC37E6">
      <w:pPr>
        <w:keepNext/>
        <w:tabs>
          <w:tab w:val="left" w:pos="142"/>
        </w:tabs>
        <w:ind w:right="-108"/>
        <w:outlineLvl w:val="2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1. Объем поставки:</w:t>
      </w:r>
    </w:p>
    <w:tbl>
      <w:tblPr>
        <w:tblW w:w="10398" w:type="dxa"/>
        <w:tblInd w:w="-1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091"/>
        <w:gridCol w:w="840"/>
        <w:gridCol w:w="829"/>
        <w:gridCol w:w="709"/>
        <w:gridCol w:w="1477"/>
        <w:gridCol w:w="1418"/>
        <w:gridCol w:w="763"/>
      </w:tblGrid>
      <w:tr w:rsidR="00A955A3" w:rsidRPr="004C7114" w14:paraId="69E18376" w14:textId="77777777">
        <w:trPr>
          <w:cantSplit/>
          <w:trHeight w:val="229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970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92F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Наименование Товара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C18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kern w:val="2"/>
                <w:lang w:val="ru-RU"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ED8B26" w14:textId="77777777" w:rsidR="00A955A3" w:rsidRPr="004C7114" w:rsidRDefault="00B9427E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 xml:space="preserve">Наименование страны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271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Ед.</w:t>
            </w:r>
          </w:p>
          <w:p w14:paraId="65E97C7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E7E0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65D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Цена за ед. товара</w:t>
            </w:r>
          </w:p>
          <w:p w14:paraId="7385129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4C4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Стоимость товара</w:t>
            </w:r>
          </w:p>
          <w:p w14:paraId="4C033CF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07C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Примечание</w:t>
            </w:r>
          </w:p>
        </w:tc>
      </w:tr>
      <w:tr w:rsidR="00A955A3" w:rsidRPr="004C7114" w14:paraId="045DAEB3" w14:textId="77777777">
        <w:trPr>
          <w:cantSplit/>
          <w:trHeight w:val="10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2B79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9801F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03D3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071F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96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43E2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092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F2E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5B8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0CAA63D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B10B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BA65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81E2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C3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63A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3179D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34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29B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7DA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B00FEEE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4BB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EE30" w14:textId="77777777" w:rsidR="00A955A3" w:rsidRPr="004C7114" w:rsidRDefault="00B9427E">
            <w:pPr>
              <w:widowControl w:val="0"/>
              <w:autoSpaceDE w:val="0"/>
              <w:ind w:left="-10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lang w:val="ru-RU"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9150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76D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DD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7AF45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C3D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8D16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3C2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14:paraId="15D30C4F" w14:textId="60E2895A" w:rsidR="00A955A3" w:rsidRPr="003331F2" w:rsidRDefault="00A955A3" w:rsidP="003331F2">
      <w:pPr>
        <w:jc w:val="both"/>
        <w:rPr>
          <w:rFonts w:ascii="Times New Roman" w:eastAsia="Calibri" w:hAnsi="Times New Roman"/>
          <w:lang w:val="ru-RU" w:eastAsia="ru-RU"/>
        </w:rPr>
      </w:pPr>
    </w:p>
    <w:p w14:paraId="4454FCA9" w14:textId="77777777" w:rsidR="002245E4" w:rsidRPr="00C714E8" w:rsidRDefault="002245E4" w:rsidP="002245E4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C714E8">
        <w:rPr>
          <w:rFonts w:ascii="Times New Roman" w:hAnsi="Times New Roman"/>
          <w:b/>
          <w:bCs/>
          <w:sz w:val="22"/>
          <w:szCs w:val="22"/>
          <w:lang w:val="ru-RU"/>
        </w:rPr>
        <w:t>2.</w:t>
      </w:r>
      <w:r w:rsidRPr="00C714E8">
        <w:rPr>
          <w:rFonts w:ascii="Times New Roman" w:hAnsi="Times New Roman"/>
          <w:b/>
          <w:bCs/>
          <w:sz w:val="22"/>
          <w:szCs w:val="22"/>
          <w:lang w:val="ru-RU"/>
        </w:rPr>
        <w:tab/>
        <w:t xml:space="preserve">Место поставки товара: </w:t>
      </w:r>
      <w:r w:rsidRPr="00C714E8">
        <w:rPr>
          <w:rFonts w:ascii="Times New Roman" w:hAnsi="Times New Roman"/>
          <w:sz w:val="22"/>
          <w:szCs w:val="22"/>
          <w:lang w:val="ru-RU"/>
        </w:rPr>
        <w:t>Склад АО «ДРСУ-10»: Российская Федерация, 662607, Красноярский край, г. Минусинск, ул. Суворова, д. 1</w:t>
      </w:r>
    </w:p>
    <w:p w14:paraId="0B6DBCFC" w14:textId="77777777" w:rsidR="002245E4" w:rsidRPr="002245E4" w:rsidRDefault="002245E4" w:rsidP="002245E4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C714E8">
        <w:rPr>
          <w:rFonts w:ascii="Times New Roman" w:hAnsi="Times New Roman"/>
          <w:b/>
          <w:bCs/>
          <w:sz w:val="22"/>
          <w:szCs w:val="22"/>
          <w:lang w:val="ru-RU"/>
        </w:rPr>
        <w:t>3.</w:t>
      </w:r>
      <w:r w:rsidRPr="00C714E8">
        <w:rPr>
          <w:rFonts w:ascii="Times New Roman" w:hAnsi="Times New Roman"/>
          <w:b/>
          <w:bCs/>
          <w:sz w:val="22"/>
          <w:szCs w:val="22"/>
          <w:lang w:val="ru-RU"/>
        </w:rPr>
        <w:tab/>
        <w:t>Сроки поставки товара:</w:t>
      </w:r>
      <w:r w:rsidRPr="00C714E8">
        <w:rPr>
          <w:rFonts w:ascii="Times New Roman" w:hAnsi="Times New Roman"/>
          <w:sz w:val="22"/>
          <w:szCs w:val="22"/>
          <w:lang w:val="ru-RU"/>
        </w:rPr>
        <w:t xml:space="preserve"> с момента заключения договора в течение 25 календарных дней.  </w:t>
      </w:r>
    </w:p>
    <w:p w14:paraId="0BF7BE02" w14:textId="77777777" w:rsidR="002245E4" w:rsidRPr="002245E4" w:rsidRDefault="002245E4" w:rsidP="002245E4">
      <w:pPr>
        <w:pStyle w:val="16634"/>
        <w:tabs>
          <w:tab w:val="left" w:pos="284"/>
        </w:tabs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eastAsia="en-US"/>
        </w:rPr>
      </w:pPr>
      <w:r w:rsidRPr="002245E4">
        <w:rPr>
          <w:rFonts w:eastAsia="Calibri"/>
          <w:bCs/>
          <w:sz w:val="22"/>
          <w:szCs w:val="22"/>
          <w:lang w:eastAsia="en-US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3A40F784" w14:textId="77777777" w:rsidR="002245E4" w:rsidRPr="002245E4" w:rsidRDefault="002245E4" w:rsidP="002245E4">
      <w:pPr>
        <w:pStyle w:val="16634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2245E4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96463E8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B59BD22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CB992E0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64466D5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929A97D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E57C50D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282F56BF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B1F9AC1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680AEE3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1C20CF6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C7812AF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45718AD5" w14:textId="00437311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6.1. Гарантия качества товара - в соответствии с гарантийным сроком, установленным производителем</w:t>
      </w:r>
      <w:r w:rsidR="00C714E8">
        <w:rPr>
          <w:color w:val="000000"/>
          <w:sz w:val="22"/>
          <w:szCs w:val="22"/>
        </w:rPr>
        <w:t xml:space="preserve"> (не менее 3-х лет)</w:t>
      </w:r>
      <w:r w:rsidRPr="002245E4">
        <w:rPr>
          <w:color w:val="000000"/>
          <w:sz w:val="22"/>
          <w:szCs w:val="22"/>
        </w:rPr>
        <w:t xml:space="preserve">. </w:t>
      </w:r>
    </w:p>
    <w:p w14:paraId="2FE7DD41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D1FD237" w14:textId="77777777" w:rsidR="002245E4" w:rsidRPr="002245E4" w:rsidRDefault="002245E4" w:rsidP="002245E4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2245E4"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F9D550D" w14:textId="53CEA2D1" w:rsidR="003331F2" w:rsidRPr="002245E4" w:rsidRDefault="003331F2" w:rsidP="002245E4">
      <w:pPr>
        <w:spacing w:line="244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3331F2" w:rsidRPr="002245E4">
      <w:pgSz w:w="11906" w:h="16838"/>
      <w:pgMar w:top="568" w:right="70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53DB"/>
    <w:multiLevelType w:val="multilevel"/>
    <w:tmpl w:val="3BE661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D43CD1"/>
    <w:multiLevelType w:val="hybridMultilevel"/>
    <w:tmpl w:val="07DCD2E8"/>
    <w:lvl w:ilvl="0" w:tplc="300A7272">
      <w:start w:val="12"/>
      <w:numFmt w:val="decimal"/>
      <w:lvlText w:val="%1."/>
      <w:lvlJc w:val="left"/>
      <w:pPr>
        <w:ind w:left="853" w:hanging="252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0CB7D1A"/>
    <w:multiLevelType w:val="multilevel"/>
    <w:tmpl w:val="39E699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7624">
    <w:abstractNumId w:val="2"/>
  </w:num>
  <w:num w:numId="2" w16cid:durableId="987785761">
    <w:abstractNumId w:val="1"/>
  </w:num>
  <w:num w:numId="3" w16cid:durableId="11143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A3"/>
    <w:rsid w:val="0006339C"/>
    <w:rsid w:val="00083A15"/>
    <w:rsid w:val="000C5D16"/>
    <w:rsid w:val="0011253E"/>
    <w:rsid w:val="001527E6"/>
    <w:rsid w:val="001834A6"/>
    <w:rsid w:val="002245E4"/>
    <w:rsid w:val="0024374A"/>
    <w:rsid w:val="00244F2B"/>
    <w:rsid w:val="002B2F2D"/>
    <w:rsid w:val="002B457E"/>
    <w:rsid w:val="002C1D49"/>
    <w:rsid w:val="002F572A"/>
    <w:rsid w:val="00300FEB"/>
    <w:rsid w:val="003331F2"/>
    <w:rsid w:val="00372D25"/>
    <w:rsid w:val="003F237C"/>
    <w:rsid w:val="004908B5"/>
    <w:rsid w:val="004C7114"/>
    <w:rsid w:val="004E5DB9"/>
    <w:rsid w:val="00503CCB"/>
    <w:rsid w:val="00510DB9"/>
    <w:rsid w:val="0054359C"/>
    <w:rsid w:val="005C5523"/>
    <w:rsid w:val="005D6358"/>
    <w:rsid w:val="005E4F25"/>
    <w:rsid w:val="00665133"/>
    <w:rsid w:val="006A6B2A"/>
    <w:rsid w:val="006B7E4D"/>
    <w:rsid w:val="006C6734"/>
    <w:rsid w:val="00711C3B"/>
    <w:rsid w:val="00725419"/>
    <w:rsid w:val="007749BA"/>
    <w:rsid w:val="00794A74"/>
    <w:rsid w:val="007B271B"/>
    <w:rsid w:val="00806804"/>
    <w:rsid w:val="008364A2"/>
    <w:rsid w:val="00844172"/>
    <w:rsid w:val="008558E3"/>
    <w:rsid w:val="00860DBF"/>
    <w:rsid w:val="008D1C65"/>
    <w:rsid w:val="009112FE"/>
    <w:rsid w:val="009C3A45"/>
    <w:rsid w:val="009F53EF"/>
    <w:rsid w:val="00A00758"/>
    <w:rsid w:val="00A07C9F"/>
    <w:rsid w:val="00A11622"/>
    <w:rsid w:val="00A47FE3"/>
    <w:rsid w:val="00A776B2"/>
    <w:rsid w:val="00A80806"/>
    <w:rsid w:val="00A92914"/>
    <w:rsid w:val="00A955A3"/>
    <w:rsid w:val="00AD0548"/>
    <w:rsid w:val="00AE55C8"/>
    <w:rsid w:val="00B4747B"/>
    <w:rsid w:val="00B9427E"/>
    <w:rsid w:val="00C15972"/>
    <w:rsid w:val="00C714E8"/>
    <w:rsid w:val="00CC1A99"/>
    <w:rsid w:val="00CF1225"/>
    <w:rsid w:val="00D23593"/>
    <w:rsid w:val="00D56D82"/>
    <w:rsid w:val="00D64E20"/>
    <w:rsid w:val="00DA0489"/>
    <w:rsid w:val="00DA6257"/>
    <w:rsid w:val="00ED66E7"/>
    <w:rsid w:val="00EF32B8"/>
    <w:rsid w:val="00F21CEC"/>
    <w:rsid w:val="00F378BB"/>
    <w:rsid w:val="00F8670E"/>
    <w:rsid w:val="00FC37E6"/>
    <w:rsid w:val="00FC6C10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4037"/>
  <w15:docId w15:val="{A4727B2A-0515-4781-887B-091CECE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Times New Roman"/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b/>
      <w:bCs/>
      <w:i w:val="0"/>
      <w:sz w:val="22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Times New Roman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i w:val="0"/>
      <w:sz w:val="24"/>
      <w:szCs w:val="24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15z0">
    <w:name w:val="WW8NumSt15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rPr>
      <w:color w:val="954F72"/>
      <w:u w:val="single"/>
    </w:rPr>
  </w:style>
  <w:style w:type="character" w:customStyle="1" w:styleId="a7">
    <w:name w:val="Абзац списка Знак"/>
    <w:qFormat/>
    <w:rPr>
      <w:rFonts w:eastAsia="Times New Roman"/>
      <w:lang w:val="en-US" w:eastAsia="zh-CN"/>
    </w:rPr>
  </w:style>
  <w:style w:type="character" w:customStyle="1" w:styleId="a8">
    <w:name w:val="Без интервала Знак"/>
    <w:qFormat/>
    <w:rPr>
      <w:sz w:val="22"/>
      <w:szCs w:val="22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9">
    <w:name w:val="Body Text"/>
    <w:basedOn w:val="a"/>
    <w:rPr>
      <w:rFonts w:ascii="Times New Roman" w:hAnsi="Times New Roman"/>
      <w:sz w:val="24"/>
      <w:szCs w:val="24"/>
      <w:lang w:val="ru-RU"/>
    </w:r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Style2">
    <w:name w:val="Style2"/>
    <w:basedOn w:val="a"/>
    <w:qFormat/>
    <w:pPr>
      <w:widowControl w:val="0"/>
      <w:autoSpaceDE w:val="0"/>
      <w:spacing w:line="276" w:lineRule="exact"/>
      <w:ind w:firstLine="653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">
    <w:name w:val="Style3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4">
    <w:name w:val="Style4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11">
    <w:name w:val="Style11"/>
    <w:basedOn w:val="a"/>
    <w:qFormat/>
    <w:pPr>
      <w:widowControl w:val="0"/>
      <w:autoSpaceDE w:val="0"/>
      <w:spacing w:line="278" w:lineRule="exact"/>
      <w:ind w:firstLine="845"/>
    </w:pPr>
    <w:rPr>
      <w:rFonts w:ascii="Times New Roman" w:hAnsi="Times New Roman"/>
      <w:sz w:val="24"/>
      <w:szCs w:val="24"/>
      <w:lang w:val="ru-RU"/>
    </w:rPr>
  </w:style>
  <w:style w:type="paragraph" w:customStyle="1" w:styleId="Style16">
    <w:name w:val="Style16"/>
    <w:basedOn w:val="a"/>
    <w:qFormat/>
    <w:pPr>
      <w:widowControl w:val="0"/>
      <w:autoSpaceDE w:val="0"/>
      <w:spacing w:line="269" w:lineRule="exact"/>
      <w:ind w:hanging="317"/>
    </w:pPr>
    <w:rPr>
      <w:rFonts w:ascii="Times New Roman" w:hAnsi="Times New Roman"/>
      <w:sz w:val="24"/>
      <w:szCs w:val="24"/>
      <w:lang w:val="ru-RU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styleId="ae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LO-Normal">
    <w:name w:val="LO-Normal"/>
    <w:qFormat/>
    <w:pPr>
      <w:widowControl w:val="0"/>
      <w:suppressAutoHyphens/>
      <w:spacing w:line="312" w:lineRule="auto"/>
      <w:ind w:firstLine="50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eastAsia="zh-CN"/>
    </w:rPr>
  </w:style>
  <w:style w:type="paragraph" w:customStyle="1" w:styleId="1">
    <w:name w:val="1"/>
    <w:qFormat/>
    <w:pPr>
      <w:suppressAutoHyphens/>
      <w:jc w:val="both"/>
    </w:pPr>
    <w:rPr>
      <w:rFonts w:ascii="Times New Roman" w:eastAsia="Arial Unicode MS" w:hAnsi="Times New Roman" w:cs="Arial Unicode MS"/>
      <w:color w:val="000000"/>
      <w:sz w:val="28"/>
      <w:szCs w:val="28"/>
      <w:lang w:eastAsia="zh-CN"/>
    </w:rPr>
  </w:style>
  <w:style w:type="paragraph" w:customStyle="1" w:styleId="Af">
    <w:name w:val="Пункты A"/>
    <w:qFormat/>
    <w:pPr>
      <w:keepNext/>
      <w:suppressAutoHyphens/>
      <w:spacing w:before="120"/>
      <w:ind w:firstLine="1287"/>
      <w:jc w:val="both"/>
      <w:outlineLvl w:val="0"/>
    </w:pPr>
    <w:rPr>
      <w:rFonts w:ascii="Times New Roman" w:eastAsia="Arial Unicode MS" w:hAnsi="Times New Roman" w:cs="Arial Unicode MS"/>
      <w:color w:val="000000"/>
      <w:sz w:val="24"/>
      <w:szCs w:val="24"/>
      <w:lang w:eastAsia="zh-CN"/>
    </w:rPr>
  </w:style>
  <w:style w:type="paragraph" w:customStyle="1" w:styleId="10">
    <w:name w:val="Основной текст1"/>
    <w:qFormat/>
    <w:pPr>
      <w:widowControl w:val="0"/>
      <w:shd w:val="clear" w:color="auto" w:fill="FFFFFF"/>
      <w:suppressAutoHyphens/>
      <w:spacing w:line="252" w:lineRule="auto"/>
      <w:ind w:firstLine="400"/>
    </w:pPr>
    <w:rPr>
      <w:rFonts w:ascii="Times New Roman" w:eastAsia="Arial Unicode MS" w:hAnsi="Times New Roman" w:cs="Arial Unicode MS"/>
      <w:color w:val="000000"/>
      <w:sz w:val="17"/>
      <w:szCs w:val="17"/>
      <w:lang w:eastAsia="zh-CN"/>
    </w:rPr>
  </w:style>
  <w:style w:type="paragraph" w:customStyle="1" w:styleId="31">
    <w:name w:val="Абзац списка3"/>
    <w:basedOn w:val="a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eastAsia="zh-CN"/>
    </w:rPr>
  </w:style>
  <w:style w:type="paragraph" w:customStyle="1" w:styleId="1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docdata">
    <w:name w:val="docdata"/>
    <w:aliases w:val="docy,v5,bqiaagaaeyqcaaagiaiaaanhqaaabw9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customStyle="1" w:styleId="16634">
    <w:name w:val="16634"/>
    <w:basedOn w:val="a"/>
    <w:uiPriority w:val="99"/>
    <w:rsid w:val="004C711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608">
    <w:name w:val="2608"/>
    <w:aliases w:val="bqiaagaaeyqcaaagiaiaaanjcqaabxejaaaaaaaaaaaaaaaaaaaaaaaaaaaaaaaaaaaaaaaaaaaaaaaaaaaaaaaaaaaaaaaaaaaaaaaaaaaaaaaaaaaaaaaaaaaaaaaaaaaaaaaaaaaaaaaaaaaaaaaaaaaaaaaaaaaaaaaaaaaaaaaaaaaaaaaaaaaaaaaaaaaaaaaaaaaaaaaaaaaaaaaaaaaaaaaaaaaaaaaa"/>
    <w:basedOn w:val="a"/>
    <w:rsid w:val="00A776B2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A80806"/>
    <w:rPr>
      <w:b/>
      <w:bCs/>
    </w:rPr>
  </w:style>
  <w:style w:type="character" w:customStyle="1" w:styleId="ConsPlusNormal">
    <w:name w:val="ConsPlusNormal Знак"/>
    <w:link w:val="ConsPlusNormal0"/>
    <w:locked/>
    <w:rsid w:val="006B7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B7E4D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5723E36CC575241A7383CBF5AB91A21FD0A408893AF4CD17B444ATBk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B390BC09360798A697C6AF524279153E4DA71CDACBA6A79EF63E3BV1c9J" TargetMode="External"/><Relationship Id="rId5" Type="http://schemas.openxmlformats.org/officeDocument/2006/relationships/hyperlink" Target="garantf1://1080020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5861</Words>
  <Characters>33411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DOC-MARKER-lceQheeAFb6L-lMdRVVL8Q</dc:description>
  <cp:lastModifiedBy>User</cp:lastModifiedBy>
  <cp:revision>17</cp:revision>
  <dcterms:created xsi:type="dcterms:W3CDTF">2026-05-25T04:33:00Z</dcterms:created>
  <dcterms:modified xsi:type="dcterms:W3CDTF">2026-06-01T01:44:00Z</dcterms:modified>
  <dc:language>en-US</dc:language>
</cp:coreProperties>
</file>