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5AF89BC9" w14:textId="77777777" w:rsidR="00836F9A" w:rsidRPr="00836F9A" w:rsidRDefault="00836F9A" w:rsidP="00836F9A">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836F9A">
        <w:rPr>
          <w:rFonts w:ascii="Times New Roman" w:eastAsia="Times New Roman" w:hAnsi="Times New Roman" w:cs="Times New Roman"/>
          <w:b/>
          <w:bCs/>
          <w:lang w:eastAsia="ru-RU"/>
        </w:rPr>
        <w:t>УТВЕРЖДЕНО</w:t>
      </w:r>
    </w:p>
    <w:p w14:paraId="0E7D5832" w14:textId="77777777" w:rsidR="00836F9A" w:rsidRPr="00836F9A" w:rsidRDefault="00836F9A" w:rsidP="00836F9A">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836F9A">
        <w:rPr>
          <w:rFonts w:ascii="Times New Roman" w:eastAsia="Times New Roman" w:hAnsi="Times New Roman" w:cs="Times New Roman"/>
          <w:b/>
          <w:bCs/>
          <w:lang w:eastAsia="ru-RU"/>
        </w:rPr>
        <w:t xml:space="preserve">Директор МАДОУ «Детский сад № 6 «Лукоморье» С.К. Лукьянцева </w:t>
      </w:r>
    </w:p>
    <w:p w14:paraId="79AD3866" w14:textId="77777777" w:rsidR="00836F9A" w:rsidRPr="00C829A1" w:rsidRDefault="00836F9A" w:rsidP="00836F9A">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C829A1">
        <w:rPr>
          <w:rFonts w:ascii="Times New Roman" w:eastAsia="Times New Roman" w:hAnsi="Times New Roman" w:cs="Times New Roman"/>
          <w:b/>
          <w:bCs/>
          <w:lang w:eastAsia="ru-RU"/>
        </w:rPr>
        <w:t xml:space="preserve">Приложение № 1 </w:t>
      </w:r>
    </w:p>
    <w:p w14:paraId="66D2FE0A" w14:textId="0AE20F6E" w:rsidR="00B935D1" w:rsidRPr="00F02ACD" w:rsidRDefault="00BB681F" w:rsidP="00836F9A">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C829A1">
        <w:rPr>
          <w:rFonts w:ascii="Times New Roman" w:eastAsia="Times New Roman" w:hAnsi="Times New Roman" w:cs="Times New Roman"/>
          <w:b/>
          <w:bCs/>
          <w:lang w:eastAsia="ru-RU"/>
        </w:rPr>
        <w:t>к приказу от 01.06.2026 № 269</w:t>
      </w:r>
      <w:r w:rsidR="00836F9A" w:rsidRPr="00836F9A">
        <w:rPr>
          <w:rFonts w:ascii="Times New Roman" w:eastAsia="Times New Roman" w:hAnsi="Times New Roman" w:cs="Times New Roman"/>
          <w:b/>
          <w:bCs/>
          <w:lang w:eastAsia="ru-RU"/>
        </w:rPr>
        <w:t xml:space="preserve">  </w:t>
      </w:r>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2FA95C96" w:rsidR="00B935D1" w:rsidRPr="00CA5623" w:rsidRDefault="00B23783" w:rsidP="00CD6114">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CA5623" w:rsidRPr="00CA5623">
        <w:rPr>
          <w:rFonts w:ascii="Times New Roman" w:eastAsia="Calibri" w:hAnsi="Times New Roman" w:cs="Times New Roman"/>
          <w:b/>
          <w:color w:val="000000"/>
        </w:rPr>
        <w:t>оказание охранных услуг для нужд МА‍‌﻿‍‌‍​﻿﻿‍⁠‍​​‌﻿﻿​‍​⁠⁠﻿‍﻿​﻿⁠⁠‍﻿‌⁠​‍‍​⁠‌﻿⁠⁠‌﻿ДОУ "ДЕТСКИЙ САД № 6 ЛУКОМОРЬЕ</w:t>
      </w:r>
    </w:p>
    <w:p w14:paraId="6F7E4545" w14:textId="77777777" w:rsidR="00B935D1" w:rsidRPr="00CA5623" w:rsidRDefault="00B935D1" w:rsidP="00CD6114">
      <w:pPr>
        <w:widowControl w:val="0"/>
        <w:spacing w:after="0" w:line="240" w:lineRule="auto"/>
        <w:jc w:val="both"/>
        <w:rPr>
          <w:rFonts w:ascii="Times New Roman" w:eastAsia="Calibri" w:hAnsi="Times New Roman" w:cs="Times New Roman"/>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bookmarkStart w:id="0" w:name="_GoBack"/>
      <w:bookmarkEnd w:id="0"/>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6C99595"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6648BE2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4E78E7" w14:paraId="7879F4C9" w14:textId="77777777" w:rsidTr="004E78E7">
        <w:tc>
          <w:tcPr>
            <w:tcW w:w="4280" w:type="dxa"/>
            <w:shd w:val="clear" w:color="auto" w:fill="D9E2F3" w:themeFill="accent1" w:themeFillTint="33"/>
          </w:tcPr>
          <w:p w14:paraId="6E5B7AC4" w14:textId="5B3377A6" w:rsidR="004E78E7" w:rsidRPr="00BC6C35" w:rsidRDefault="004E78E7" w:rsidP="004E78E7">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tcPr>
          <w:p w14:paraId="4681B141" w14:textId="4F871D2D" w:rsidR="004E78E7" w:rsidRPr="000306BD" w:rsidRDefault="004E78E7" w:rsidP="004E78E7">
            <w:pPr>
              <w:widowControl w:val="0"/>
              <w:contextualSpacing/>
              <w:jc w:val="both"/>
              <w:rPr>
                <w:rFonts w:ascii="Times New Roman" w:eastAsia="Times New Roman" w:hAnsi="Times New Roman"/>
                <w:iCs/>
                <w:highlight w:val="yellow"/>
              </w:rPr>
            </w:pPr>
            <w:r>
              <w:rPr>
                <w:rFonts w:ascii="Times New Roman" w:eastAsia="Times New Roman" w:hAnsi="Times New Roman"/>
                <w:iCs/>
                <w:sz w:val="22"/>
                <w:szCs w:val="22"/>
              </w:rPr>
              <w:t>Муниципальное автономное дошкольное образовательное учреждение города Нефтеюганска «Детский сад № 6 «Лукоморье».</w:t>
            </w:r>
          </w:p>
        </w:tc>
      </w:tr>
      <w:tr w:rsidR="004E78E7" w14:paraId="19401141" w14:textId="77777777" w:rsidTr="004E78E7">
        <w:tc>
          <w:tcPr>
            <w:tcW w:w="4280" w:type="dxa"/>
            <w:shd w:val="clear" w:color="auto" w:fill="D9E2F3" w:themeFill="accent1" w:themeFillTint="33"/>
          </w:tcPr>
          <w:p w14:paraId="0935DFAE" w14:textId="00A267BC" w:rsidR="004E78E7" w:rsidRPr="00BC6C35" w:rsidRDefault="004E78E7" w:rsidP="004E78E7">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tcPr>
          <w:p w14:paraId="72D2BA40" w14:textId="2E9FDBD8" w:rsidR="004E78E7" w:rsidRPr="000306BD" w:rsidRDefault="004E78E7" w:rsidP="004E78E7">
            <w:pPr>
              <w:widowControl w:val="0"/>
              <w:contextualSpacing/>
              <w:jc w:val="both"/>
              <w:rPr>
                <w:rFonts w:ascii="Times New Roman" w:eastAsia="Times New Roman" w:hAnsi="Times New Roman"/>
                <w:bCs/>
                <w:highlight w:val="yellow"/>
              </w:rPr>
            </w:pPr>
            <w:r>
              <w:rPr>
                <w:rFonts w:ascii="Times New Roman" w:eastAsia="Times New Roman" w:hAnsi="Times New Roman"/>
                <w:iCs/>
                <w:sz w:val="22"/>
                <w:szCs w:val="22"/>
              </w:rPr>
              <w:t xml:space="preserve">МАДОУ «Детский сад № 6 «Лукоморье» </w:t>
            </w:r>
          </w:p>
        </w:tc>
      </w:tr>
      <w:tr w:rsidR="004E78E7" w14:paraId="75A19E24" w14:textId="77777777" w:rsidTr="004E78E7">
        <w:tc>
          <w:tcPr>
            <w:tcW w:w="4280" w:type="dxa"/>
            <w:shd w:val="clear" w:color="auto" w:fill="D9E2F3" w:themeFill="accent1" w:themeFillTint="33"/>
          </w:tcPr>
          <w:p w14:paraId="79B0AB9E" w14:textId="6D9C80DC" w:rsidR="004E78E7" w:rsidRPr="00BC6C35" w:rsidRDefault="004E78E7" w:rsidP="004E78E7">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tcPr>
          <w:p w14:paraId="32D4B83B" w14:textId="77777777" w:rsidR="004E78E7" w:rsidRDefault="004E78E7" w:rsidP="004E78E7">
            <w:pPr>
              <w:widowControl w:val="0"/>
              <w:spacing w:after="255"/>
              <w:contextualSpacing/>
              <w:jc w:val="both"/>
              <w:rPr>
                <w:rFonts w:ascii="Times New Roman" w:eastAsia="Times New Roman" w:hAnsi="Times New Roman"/>
                <w:iCs/>
                <w:sz w:val="22"/>
                <w:szCs w:val="22"/>
              </w:rPr>
            </w:pPr>
            <w:r>
              <w:rPr>
                <w:rFonts w:ascii="Times New Roman" w:eastAsia="Times New Roman" w:hAnsi="Times New Roman"/>
                <w:iCs/>
                <w:sz w:val="22"/>
                <w:szCs w:val="22"/>
              </w:rPr>
              <w:t>628301, Российская Федерация, Тюменская область, Ханты-Мансийский автономный округ – Югра, город Нефтеюганск, 5 микрорайон, строение № 15.</w:t>
            </w:r>
          </w:p>
          <w:p w14:paraId="09B4BC1F" w14:textId="45C1B1F4" w:rsidR="004E78E7" w:rsidRPr="000306BD" w:rsidRDefault="004E78E7" w:rsidP="004E78E7">
            <w:pPr>
              <w:widowControl w:val="0"/>
              <w:contextualSpacing/>
              <w:jc w:val="both"/>
              <w:rPr>
                <w:rFonts w:ascii="Times New Roman" w:eastAsia="Times New Roman" w:hAnsi="Times New Roman"/>
                <w:iCs/>
                <w:highlight w:val="yellow"/>
              </w:rPr>
            </w:pPr>
          </w:p>
        </w:tc>
      </w:tr>
      <w:tr w:rsidR="004E78E7" w14:paraId="6C9A4930" w14:textId="77777777" w:rsidTr="00076505">
        <w:trPr>
          <w:trHeight w:val="1074"/>
        </w:trPr>
        <w:tc>
          <w:tcPr>
            <w:tcW w:w="4280" w:type="dxa"/>
            <w:shd w:val="clear" w:color="auto" w:fill="D9E2F3" w:themeFill="accent1" w:themeFillTint="33"/>
          </w:tcPr>
          <w:p w14:paraId="543CC3B6" w14:textId="1661049B" w:rsidR="004E78E7" w:rsidRPr="00BC6C35" w:rsidRDefault="004E78E7" w:rsidP="004E78E7">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tcPr>
          <w:p w14:paraId="3A2D080A" w14:textId="24690D18" w:rsidR="004E78E7" w:rsidRPr="00076505" w:rsidRDefault="004E78E7" w:rsidP="00076505">
            <w:pPr>
              <w:widowControl w:val="0"/>
              <w:spacing w:after="255"/>
              <w:contextualSpacing/>
              <w:jc w:val="both"/>
              <w:rPr>
                <w:rFonts w:ascii="Times New Roman" w:eastAsia="Times New Roman" w:hAnsi="Times New Roman"/>
                <w:iCs/>
                <w:sz w:val="22"/>
                <w:szCs w:val="22"/>
              </w:rPr>
            </w:pPr>
            <w:r>
              <w:rPr>
                <w:rFonts w:ascii="Times New Roman" w:eastAsia="Times New Roman" w:hAnsi="Times New Roman"/>
                <w:iCs/>
                <w:sz w:val="22"/>
                <w:szCs w:val="22"/>
              </w:rPr>
              <w:t>628301, Российская Федерация, Тюменская область, Ханты-Мансийский автономный округ – Югра, город Нефтеюганск, 5 микрорайон, строение № 15</w:t>
            </w:r>
          </w:p>
        </w:tc>
      </w:tr>
      <w:tr w:rsidR="004E78E7" w14:paraId="6EC92FCB" w14:textId="77777777" w:rsidTr="004E78E7">
        <w:tc>
          <w:tcPr>
            <w:tcW w:w="4280" w:type="dxa"/>
            <w:shd w:val="clear" w:color="auto" w:fill="D9E2F3" w:themeFill="accent1" w:themeFillTint="33"/>
          </w:tcPr>
          <w:p w14:paraId="75F6A34E" w14:textId="4CBE45E0" w:rsidR="004E78E7" w:rsidRPr="00BC6C35" w:rsidRDefault="004E78E7" w:rsidP="004E78E7">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tcPr>
          <w:p w14:paraId="11E3E4B2" w14:textId="2CF900CF" w:rsidR="004E78E7" w:rsidRPr="00076505" w:rsidRDefault="000E290D" w:rsidP="004E78E7">
            <w:pPr>
              <w:widowControl w:val="0"/>
              <w:contextualSpacing/>
              <w:jc w:val="both"/>
              <w:rPr>
                <w:rFonts w:ascii="Times New Roman" w:eastAsia="Times New Roman" w:hAnsi="Times New Roman"/>
                <w:iCs/>
                <w:highlight w:val="yellow"/>
              </w:rPr>
            </w:pPr>
            <w:hyperlink r:id="rId8" w:tooltip="mailto:dou6_ugansk@mail.ru" w:history="1">
              <w:r w:rsidR="004E78E7" w:rsidRPr="00076505">
                <w:rPr>
                  <w:rStyle w:val="a6"/>
                  <w:rFonts w:ascii="Times New Roman" w:hAnsi="Times New Roman"/>
                  <w:iCs/>
                  <w:sz w:val="22"/>
                  <w:szCs w:val="22"/>
                </w:rPr>
                <w:t>dou6_ugansk@mail.ru</w:t>
              </w:r>
            </w:hyperlink>
            <w:r w:rsidR="004E78E7" w:rsidRPr="00076505">
              <w:rPr>
                <w:rFonts w:ascii="Times New Roman" w:eastAsia="Times New Roman" w:hAnsi="Times New Roman"/>
                <w:iCs/>
              </w:rPr>
              <w:t xml:space="preserve"> </w:t>
            </w:r>
          </w:p>
        </w:tc>
      </w:tr>
      <w:tr w:rsidR="004E78E7" w14:paraId="1B39348C" w14:textId="77777777" w:rsidTr="004E78E7">
        <w:tc>
          <w:tcPr>
            <w:tcW w:w="4280" w:type="dxa"/>
            <w:shd w:val="clear" w:color="auto" w:fill="D9E2F3" w:themeFill="accent1" w:themeFillTint="33"/>
          </w:tcPr>
          <w:p w14:paraId="373B6240" w14:textId="7883C1DF" w:rsidR="004E78E7" w:rsidRPr="00BC6C35" w:rsidRDefault="004E78E7" w:rsidP="004E78E7">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tcPr>
          <w:p w14:paraId="1D6364CE" w14:textId="77777777" w:rsidR="004E78E7" w:rsidRDefault="004E78E7" w:rsidP="004E78E7">
            <w:pPr>
              <w:widowControl w:val="0"/>
              <w:spacing w:after="255"/>
              <w:contextualSpacing/>
              <w:jc w:val="both"/>
              <w:rPr>
                <w:rFonts w:ascii="Times New Roman" w:eastAsia="Times New Roman" w:hAnsi="Times New Roman"/>
                <w:iCs/>
                <w:sz w:val="22"/>
                <w:szCs w:val="22"/>
              </w:rPr>
            </w:pPr>
            <w:r>
              <w:rPr>
                <w:rFonts w:ascii="Times New Roman" w:eastAsia="Times New Roman" w:hAnsi="Times New Roman"/>
                <w:iCs/>
                <w:sz w:val="22"/>
                <w:szCs w:val="22"/>
              </w:rPr>
              <w:t>_ Телефон: 8 (3463) 23-16-76</w:t>
            </w:r>
          </w:p>
          <w:p w14:paraId="7C35137A" w14:textId="091EF0BB" w:rsidR="004E78E7" w:rsidRPr="000306BD" w:rsidRDefault="004E78E7" w:rsidP="004E78E7">
            <w:pPr>
              <w:widowControl w:val="0"/>
              <w:contextualSpacing/>
              <w:jc w:val="both"/>
              <w:rPr>
                <w:rFonts w:ascii="Times New Roman" w:eastAsia="Times New Roman" w:hAnsi="Times New Roman"/>
                <w:iCs/>
                <w:highlight w:val="yellow"/>
              </w:rPr>
            </w:pPr>
            <w:r>
              <w:rPr>
                <w:rFonts w:ascii="Times New Roman" w:eastAsia="Times New Roman" w:hAnsi="Times New Roman"/>
                <w:iCs/>
                <w:sz w:val="22"/>
                <w:szCs w:val="22"/>
              </w:rPr>
              <w:t>Факс: 8 (3463) 27-66-26</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7C0E52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748AEEC4" w:rsidR="00836F9A" w:rsidRPr="00BF5CF1" w:rsidRDefault="00136B4E" w:rsidP="00D407F7">
            <w:pPr>
              <w:widowControl w:val="0"/>
              <w:jc w:val="both"/>
              <w:rPr>
                <w:rStyle w:val="1f4"/>
              </w:rPr>
            </w:pPr>
            <w:r>
              <w:rPr>
                <w:rStyle w:val="a6"/>
                <w:rFonts w:ascii="Times New Roman" w:eastAsia="Times New Roman" w:hAnsi="Times New Roman"/>
                <w:iCs/>
              </w:rPr>
              <w:t>01</w:t>
            </w:r>
            <w:r w:rsidR="00836F9A">
              <w:rPr>
                <w:rStyle w:val="a6"/>
                <w:rFonts w:ascii="Times New Roman" w:eastAsia="Times New Roman" w:hAnsi="Times New Roman"/>
                <w:iCs/>
              </w:rPr>
              <w:t>.0</w:t>
            </w:r>
            <w:r w:rsidR="00CA5623">
              <w:rPr>
                <w:rStyle w:val="a6"/>
                <w:rFonts w:ascii="Times New Roman" w:eastAsia="Times New Roman" w:hAnsi="Times New Roman"/>
                <w:iCs/>
              </w:rPr>
              <w:t>6</w:t>
            </w:r>
            <w:r w:rsidR="00836F9A">
              <w:rPr>
                <w:rStyle w:val="a6"/>
                <w:rFonts w:ascii="Times New Roman" w:eastAsia="Times New Roman" w:hAnsi="Times New Roman"/>
                <w:iCs/>
              </w:rPr>
              <w:t>.2026</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02EA6130" w14:textId="4CEDE1D9" w:rsidR="00D407F7" w:rsidRPr="00BF5CF1" w:rsidRDefault="000D0650" w:rsidP="00D407F7">
                <w:pPr>
                  <w:widowControl w:val="0"/>
                  <w:tabs>
                    <w:tab w:val="left" w:pos="247"/>
                    <w:tab w:val="left" w:pos="1130"/>
                  </w:tabs>
                  <w:ind w:left="33"/>
                  <w:contextualSpacing/>
                  <w:jc w:val="both"/>
                  <w:rPr>
                    <w:rStyle w:val="1f4"/>
                  </w:rPr>
                </w:pPr>
                <w:r>
                  <w:rPr>
                    <w:rStyle w:val="1f4"/>
                  </w:rPr>
                  <w:t>09.06.2026</w:t>
                </w:r>
              </w:p>
            </w:sdtContent>
          </w:sdt>
          <w:p w14:paraId="749F231C" w14:textId="210D4D7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065A64">
              <w:rPr>
                <w:rFonts w:ascii="Times New Roman" w:eastAsia="Times New Roman" w:hAnsi="Times New Roman"/>
                <w:iCs/>
              </w:rPr>
              <w:t>09</w:t>
            </w:r>
            <w:r w:rsidRPr="00BF5CF1">
              <w:rPr>
                <w:rFonts w:ascii="Times New Roman" w:eastAsia="Times New Roman" w:hAnsi="Times New Roman"/>
                <w:iCs/>
              </w:rPr>
              <w:t>:</w:t>
            </w:r>
            <w:r w:rsidR="00A038C7">
              <w:rPr>
                <w:rFonts w:ascii="Times New Roman" w:eastAsia="Times New Roman" w:hAnsi="Times New Roman"/>
                <w:iCs/>
              </w:rPr>
              <w:t xml:space="preserve">00 </w:t>
            </w:r>
            <w:r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10T00:00:00Z">
                <w:dateFormat w:val="dd.MM.yyyy"/>
                <w:lid w:val="ru-RU"/>
                <w:storeMappedDataAs w:val="dateTime"/>
                <w:calendar w:val="gregorian"/>
              </w:date>
            </w:sdtPr>
            <w:sdtEndPr>
              <w:rPr>
                <w:rStyle w:val="a0"/>
                <w:rFonts w:ascii="Calibri" w:eastAsia="Times New Roman" w:hAnsi="Calibri"/>
              </w:rPr>
            </w:sdtEndPr>
            <w:sdtContent>
              <w:p w14:paraId="15E900F8" w14:textId="3BB90C38" w:rsidR="00D407F7" w:rsidRPr="00BF5CF1" w:rsidRDefault="00822B51" w:rsidP="00D407F7">
                <w:pPr>
                  <w:widowControl w:val="0"/>
                  <w:tabs>
                    <w:tab w:val="left" w:pos="247"/>
                    <w:tab w:val="left" w:pos="1130"/>
                  </w:tabs>
                  <w:ind w:left="33"/>
                  <w:contextualSpacing/>
                  <w:jc w:val="both"/>
                  <w:rPr>
                    <w:rStyle w:val="1f4"/>
                  </w:rPr>
                </w:pPr>
                <w:r>
                  <w:rPr>
                    <w:rStyle w:val="1f4"/>
                  </w:rPr>
                  <w:t>10.06.2026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6B3A6AE6" w14:textId="0A5F8352" w:rsidR="00D407F7" w:rsidRPr="00BF5CF1" w:rsidRDefault="00136B4E" w:rsidP="00D407F7">
                <w:pPr>
                  <w:widowControl w:val="0"/>
                  <w:tabs>
                    <w:tab w:val="left" w:pos="247"/>
                    <w:tab w:val="left" w:pos="1130"/>
                  </w:tabs>
                  <w:ind w:left="33"/>
                  <w:contextualSpacing/>
                  <w:jc w:val="both"/>
                  <w:rPr>
                    <w:rStyle w:val="1f4"/>
                  </w:rPr>
                </w:pPr>
                <w:r>
                  <w:rPr>
                    <w:rStyle w:val="1f4"/>
                  </w:rPr>
                  <w:t>09.06.2026</w:t>
                </w:r>
              </w:p>
            </w:sdtContent>
          </w:sdt>
          <w:p w14:paraId="3B23D831" w14:textId="7849226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065A64">
              <w:rPr>
                <w:rFonts w:ascii="Times New Roman" w:eastAsia="Times New Roman" w:hAnsi="Times New Roman"/>
                <w:iCs/>
              </w:rPr>
              <w:t>08</w:t>
            </w:r>
            <w:r w:rsidRPr="00BF5CF1">
              <w:rPr>
                <w:rFonts w:ascii="Times New Roman" w:eastAsia="Times New Roman" w:hAnsi="Times New Roman"/>
                <w:iCs/>
              </w:rPr>
              <w:t>:</w:t>
            </w:r>
            <w:r w:rsidR="00A038C7">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BEFF676" w:rsidR="00D407F7" w:rsidRPr="00BF5CF1" w:rsidRDefault="00A038C7" w:rsidP="00D407F7">
            <w:pPr>
              <w:widowControl w:val="0"/>
              <w:jc w:val="both"/>
              <w:rPr>
                <w:rFonts w:ascii="Times New Roman" w:eastAsia="Times New Roman" w:hAnsi="Times New Roman"/>
                <w:iCs/>
                <w:highlight w:val="yellow"/>
              </w:rPr>
            </w:pPr>
            <w:r w:rsidRPr="00A038C7">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183FB25"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A038C7">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8BE1BC7" w:rsidR="00D407F7" w:rsidRPr="00BF5CF1" w:rsidRDefault="00A038C7" w:rsidP="00D407F7">
            <w:pPr>
              <w:widowControl w:val="0"/>
              <w:jc w:val="both"/>
              <w:rPr>
                <w:rFonts w:ascii="Times New Roman" w:eastAsia="Times New Roman" w:hAnsi="Times New Roman"/>
                <w:iCs/>
                <w:highlight w:val="yellow"/>
              </w:rPr>
            </w:pPr>
            <w:r w:rsidRPr="00A038C7">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3E6C68F"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A038C7">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613AFBA" w:rsidR="00D407F7" w:rsidRPr="00BF5CF1" w:rsidRDefault="00A038C7" w:rsidP="00D407F7">
            <w:pPr>
              <w:widowControl w:val="0"/>
              <w:jc w:val="both"/>
              <w:rPr>
                <w:rFonts w:ascii="Times New Roman" w:eastAsia="Times New Roman" w:hAnsi="Times New Roman"/>
                <w:iCs/>
                <w:highlight w:val="yellow"/>
              </w:rPr>
            </w:pPr>
            <w:r w:rsidRPr="00A038C7">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275128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A038C7">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197"/>
      </w:tblGrid>
      <w:tr w:rsidR="00364BED" w:rsidRPr="00BF5CF1" w14:paraId="6FAE1967" w14:textId="77777777" w:rsidTr="005C25A7">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1D168B">
        <w:tc>
          <w:tcPr>
            <w:tcW w:w="3378"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622" w:type="pct"/>
                <w:vAlign w:val="center"/>
              </w:tcPr>
              <w:p w14:paraId="08F4BDB9" w14:textId="77777777" w:rsidR="00364BED" w:rsidRPr="001D168B" w:rsidRDefault="00364BED" w:rsidP="00F73068">
                <w:pPr>
                  <w:widowControl w:val="0"/>
                  <w:spacing w:after="0" w:line="240" w:lineRule="auto"/>
                  <w:ind w:left="112"/>
                  <w:jc w:val="both"/>
                  <w:rPr>
                    <w:rFonts w:ascii="Times New Roman" w:hAnsi="Times New Roman" w:cs="Times New Roman"/>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1D168B">
        <w:tc>
          <w:tcPr>
            <w:tcW w:w="3378"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622" w:type="pct"/>
                <w:vAlign w:val="center"/>
              </w:tcPr>
              <w:p w14:paraId="5EBE4E64" w14:textId="22D18A32" w:rsidR="00364BED" w:rsidRPr="001D168B" w:rsidRDefault="00CA5623" w:rsidP="00F73068">
                <w:pPr>
                  <w:widowControl w:val="0"/>
                  <w:spacing w:after="0" w:line="240" w:lineRule="auto"/>
                  <w:ind w:left="112"/>
                  <w:jc w:val="both"/>
                  <w:rPr>
                    <w:rFonts w:ascii="Times New Roman" w:hAnsi="Times New Roman" w:cs="Times New Roman"/>
                    <w:sz w:val="20"/>
                    <w:szCs w:val="20"/>
                  </w:rPr>
                </w:pPr>
                <w:r w:rsidRPr="001D168B">
                  <w:rPr>
                    <w:rFonts w:ascii="Times New Roman" w:hAnsi="Times New Roman" w:cs="Times New Roman"/>
                    <w:sz w:val="20"/>
                    <w:szCs w:val="20"/>
                  </w:rPr>
                  <w:t>Н</w:t>
                </w:r>
                <w:r w:rsidR="001D168B" w:rsidRPr="001D168B">
                  <w:rPr>
                    <w:rFonts w:ascii="Times New Roman" w:hAnsi="Times New Roman" w:cs="Times New Roman"/>
                    <w:sz w:val="20"/>
                    <w:szCs w:val="20"/>
                  </w:rPr>
                  <w:t>е</w:t>
                </w:r>
                <w:r w:rsidRPr="001D168B">
                  <w:rPr>
                    <w:rFonts w:ascii="Times New Roman" w:hAnsi="Times New Roman" w:cs="Times New Roman"/>
                    <w:sz w:val="20"/>
                    <w:szCs w:val="20"/>
                  </w:rPr>
                  <w:t xml:space="preserve"> предоставляется</w:t>
                </w:r>
              </w:p>
            </w:tc>
          </w:sdtContent>
        </w:sdt>
      </w:tr>
      <w:tr w:rsidR="00364BED" w:rsidRPr="00BF5CF1" w14:paraId="67B0A9F3" w14:textId="77777777" w:rsidTr="001D168B">
        <w:tc>
          <w:tcPr>
            <w:tcW w:w="3378"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622" w:type="pct"/>
                <w:vAlign w:val="center"/>
              </w:tcPr>
              <w:p w14:paraId="54BCBD22" w14:textId="37704A1D" w:rsidR="00364BED" w:rsidRPr="001D168B" w:rsidRDefault="001D168B" w:rsidP="00F73068">
                <w:pPr>
                  <w:widowControl w:val="0"/>
                  <w:spacing w:after="0" w:line="240" w:lineRule="auto"/>
                  <w:ind w:left="112"/>
                  <w:jc w:val="both"/>
                  <w:rPr>
                    <w:rFonts w:ascii="Times New Roman" w:hAnsi="Times New Roman" w:cs="Times New Roman"/>
                    <w:sz w:val="20"/>
                    <w:szCs w:val="20"/>
                  </w:rPr>
                </w:pPr>
                <w:r w:rsidRPr="001D168B">
                  <w:rPr>
                    <w:rFonts w:ascii="Times New Roman" w:hAnsi="Times New Roman" w:cs="Times New Roman"/>
                    <w:sz w:val="20"/>
                    <w:szCs w:val="20"/>
                  </w:rPr>
                  <w:t>Не п</w:t>
                </w:r>
                <w:r w:rsidR="005C25A7" w:rsidRPr="001D168B">
                  <w:rPr>
                    <w:rFonts w:ascii="Times New Roman" w:hAnsi="Times New Roman" w:cs="Times New Roman"/>
                    <w:sz w:val="20"/>
                    <w:szCs w:val="20"/>
                  </w:rPr>
                  <w:t>редоставляется</w:t>
                </w:r>
              </w:p>
            </w:tc>
          </w:sdtContent>
        </w:sdt>
      </w:tr>
      <w:tr w:rsidR="005C25A7" w:rsidRPr="00BF5CF1" w14:paraId="4ABD1514" w14:textId="77777777" w:rsidTr="001D168B">
        <w:tc>
          <w:tcPr>
            <w:tcW w:w="3378" w:type="pct"/>
            <w:vAlign w:val="center"/>
          </w:tcPr>
          <w:p w14:paraId="6314C65D" w14:textId="70D9D846" w:rsidR="005C25A7" w:rsidRPr="00BF5CF1" w:rsidRDefault="005C25A7" w:rsidP="005C25A7">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1622" w:type="pct"/>
            <w:vAlign w:val="center"/>
          </w:tcPr>
          <w:p w14:paraId="2F0AC1E4" w14:textId="05BCBE63" w:rsidR="005C25A7" w:rsidRPr="005C25A7" w:rsidRDefault="001D168B" w:rsidP="001D168B">
            <w:pPr>
              <w:pStyle w:val="af3"/>
              <w:widowControl w:val="0"/>
              <w:spacing w:after="0" w:line="20" w:lineRule="atLeast"/>
              <w:rPr>
                <w:sz w:val="20"/>
                <w:szCs w:val="20"/>
              </w:rPr>
            </w:pPr>
            <w:r>
              <w:rPr>
                <w:sz w:val="20"/>
                <w:szCs w:val="20"/>
              </w:rPr>
              <w:t>- 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50A8FC2" w:rsidR="0024495D" w:rsidRPr="00076505" w:rsidRDefault="00CA5623" w:rsidP="002C2F6B">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076505">
              <w:rPr>
                <w:rFonts w:ascii="Times New Roman" w:eastAsia="Times New Roman" w:hAnsi="Times New Roman" w:cs="Times New Roman"/>
                <w:b/>
                <w:sz w:val="20"/>
                <w:szCs w:val="20"/>
                <w:lang w:eastAsia="ru-RU"/>
              </w:rPr>
              <w:t>Оказание охранных услу</w:t>
            </w:r>
            <w:r w:rsidR="002C2F6B">
              <w:rPr>
                <w:rFonts w:ascii="Times New Roman" w:eastAsia="Times New Roman" w:hAnsi="Times New Roman" w:cs="Times New Roman"/>
                <w:b/>
                <w:sz w:val="20"/>
                <w:szCs w:val="20"/>
                <w:lang w:eastAsia="ru-RU"/>
              </w:rPr>
              <w:t>г</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85E9D23" w:rsidR="0024495D" w:rsidRPr="004D717D" w:rsidRDefault="00CA5623" w:rsidP="00CA5623">
            <w:pPr>
              <w:spacing w:after="0" w:line="240" w:lineRule="auto"/>
              <w:jc w:val="both"/>
              <w:rPr>
                <w:rFonts w:ascii="Times New Roman" w:hAnsi="Times New Roman" w:cs="Times New Roman"/>
                <w:b/>
                <w:bCs/>
                <w:sz w:val="20"/>
                <w:szCs w:val="20"/>
              </w:rPr>
            </w:pPr>
            <w:r w:rsidRPr="00CA5623">
              <w:rPr>
                <w:rFonts w:ascii="Times New Roman" w:eastAsia="Times New Roman" w:hAnsi="Times New Roman" w:cs="Times New Roman"/>
                <w:bCs/>
                <w:sz w:val="20"/>
                <w:szCs w:val="20"/>
                <w:lang w:eastAsia="ru-RU"/>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Pr="00CA5623">
              <w:rPr>
                <w:rFonts w:ascii="Times New Roman" w:eastAsia="Times New Roman" w:hAnsi="Times New Roman" w:cs="Times New Roman"/>
                <w:b/>
                <w:sz w:val="20"/>
                <w:szCs w:val="20"/>
                <w:lang w:eastAsia="ru-RU"/>
              </w:rPr>
              <w:t>576 000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F65BCB" w14:textId="39F7CC22" w:rsidR="00CA5623" w:rsidRPr="001D168B" w:rsidRDefault="0024495D" w:rsidP="00CA5623">
            <w:pPr>
              <w:widowControl w:val="0"/>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r w:rsidRPr="001D168B">
              <w:rPr>
                <w:rFonts w:ascii="Times New Roman" w:eastAsia="Times New Roman" w:hAnsi="Times New Roman" w:cs="Times New Roman"/>
                <w:bCs/>
                <w:sz w:val="20"/>
                <w:szCs w:val="20"/>
                <w:lang w:eastAsia="ru-RU"/>
              </w:rPr>
              <w:t xml:space="preserve">Начальная (максимальная) цена договора </w:t>
            </w:r>
            <w:r w:rsidRPr="001D168B">
              <w:rPr>
                <w:rFonts w:ascii="Times New Roman" w:eastAsia="Times New Roman" w:hAnsi="Times New Roman" w:cs="Times New Roman"/>
                <w:sz w:val="20"/>
                <w:szCs w:val="20"/>
                <w:lang w:eastAsia="ru-RU"/>
              </w:rPr>
              <w:t xml:space="preserve">сформирована в соответствии с Техническим </w:t>
            </w:r>
            <w:r w:rsidRPr="001D168B">
              <w:rPr>
                <w:rFonts w:ascii="Times New Roman" w:eastAsia="Times New Roman" w:hAnsi="Times New Roman" w:cs="Times New Roman"/>
                <w:bCs/>
                <w:sz w:val="20"/>
                <w:szCs w:val="20"/>
                <w:lang w:eastAsia="ru-RU"/>
              </w:rPr>
              <w:t>заданием (</w:t>
            </w:r>
            <w:r w:rsidR="00BF5CF1" w:rsidRPr="001D168B">
              <w:rPr>
                <w:rFonts w:ascii="Times New Roman" w:eastAsia="Times New Roman" w:hAnsi="Times New Roman" w:cs="Times New Roman"/>
                <w:bCs/>
                <w:sz w:val="20"/>
                <w:szCs w:val="20"/>
                <w:lang w:eastAsia="ru-RU"/>
              </w:rPr>
              <w:t>прилагается отдельным файлом</w:t>
            </w:r>
            <w:r w:rsidRPr="001D168B">
              <w:rPr>
                <w:rFonts w:ascii="Times New Roman" w:eastAsia="Times New Roman" w:hAnsi="Times New Roman" w:cs="Times New Roman"/>
                <w:bCs/>
                <w:sz w:val="20"/>
                <w:szCs w:val="20"/>
                <w:lang w:eastAsia="ru-RU"/>
              </w:rPr>
              <w:t>)</w:t>
            </w:r>
            <w:r w:rsidR="00CA5623" w:rsidRPr="001D168B">
              <w:rPr>
                <w:rFonts w:ascii="Times New Roman" w:eastAsia="Times New Roman" w:hAnsi="Times New Roman" w:cs="Times New Roman"/>
                <w:bCs/>
                <w:sz w:val="20"/>
                <w:szCs w:val="20"/>
                <w:lang w:eastAsia="ru-RU"/>
              </w:rPr>
              <w:t xml:space="preserve"> и включает в себя все расходы Исполнителя на приобретение необходимого инвентаря для оказания Услуг, а также расходы по уплате предусмотренных законодательством налогов, сборов и других обязательных платежей, и издержек Исполнителя.</w:t>
            </w:r>
          </w:p>
          <w:p w14:paraId="447CCBEE" w14:textId="424CB544" w:rsidR="0024495D" w:rsidRPr="00CA5623"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CA5623">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3588108" w:rsidR="0024495D" w:rsidRPr="004D717D" w:rsidRDefault="00466EBD" w:rsidP="00CA5623">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sidRPr="00466EBD">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CA562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03587FD" w:rsidR="0024495D" w:rsidRPr="004D717D" w:rsidRDefault="00466EBD" w:rsidP="00CA5623">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sidRPr="00466EBD">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CA562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2C93356D" w:rsidR="0024495D" w:rsidRPr="004D717D" w:rsidRDefault="00466EBD" w:rsidP="00CA5623">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sidRPr="00466EBD">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95170B9" w14:textId="42FF5028" w:rsidR="00712DFB" w:rsidRDefault="00712DFB" w:rsidP="00712DF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12DFB">
              <w:rPr>
                <w:rFonts w:ascii="Times New Roman" w:eastAsia="Times New Roman" w:hAnsi="Times New Roman" w:cs="Times New Roman"/>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r w:rsidR="00755CB7">
              <w:rPr>
                <w:rFonts w:ascii="Times New Roman" w:eastAsia="Times New Roman" w:hAnsi="Times New Roman" w:cs="Times New Roman"/>
                <w:sz w:val="20"/>
                <w:szCs w:val="20"/>
                <w:lang w:eastAsia="ru-RU"/>
              </w:rPr>
              <w:t>:</w:t>
            </w:r>
          </w:p>
          <w:p w14:paraId="0CA1EF47" w14:textId="77777777" w:rsidR="00755CB7" w:rsidRDefault="00755CB7" w:rsidP="00755CB7">
            <w:pPr>
              <w:widowControl w:val="0"/>
              <w:autoSpaceDE w:val="0"/>
              <w:autoSpaceDN w:val="0"/>
              <w:adjustRightInd w:val="0"/>
              <w:spacing w:after="0" w:line="240" w:lineRule="auto"/>
              <w:contextualSpacing/>
              <w:jc w:val="both"/>
              <w:rPr>
                <w:rFonts w:ascii="Times New Roman" w:hAnsi="Times New Roman" w:cs="Times New Roman"/>
                <w:i/>
                <w:iCs/>
                <w:sz w:val="20"/>
                <w:szCs w:val="20"/>
              </w:rPr>
            </w:pPr>
            <w:r w:rsidRPr="00755CB7">
              <w:rPr>
                <w:rFonts w:ascii="Times New Roman" w:hAnsi="Times New Roman" w:cs="Times New Roman"/>
                <w:i/>
                <w:iCs/>
                <w:sz w:val="20"/>
                <w:szCs w:val="20"/>
              </w:rPr>
              <w:t>наличие действующей лицензии на право оказания охранных услуг в соответствии с требованиями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позволяющей оказывать следующие услуги:</w:t>
            </w:r>
          </w:p>
          <w:p w14:paraId="28CE9833" w14:textId="050ADBE1" w:rsidR="00755CB7" w:rsidRPr="00755CB7" w:rsidRDefault="00755CB7" w:rsidP="00755CB7">
            <w:pPr>
              <w:widowControl w:val="0"/>
              <w:autoSpaceDE w:val="0"/>
              <w:autoSpaceDN w:val="0"/>
              <w:adjustRightInd w:val="0"/>
              <w:spacing w:after="0" w:line="240" w:lineRule="auto"/>
              <w:contextualSpacing/>
              <w:jc w:val="both"/>
              <w:rPr>
                <w:rFonts w:ascii="Times New Roman" w:hAnsi="Times New Roman" w:cs="Times New Roman"/>
                <w:i/>
                <w:iCs/>
                <w:sz w:val="20"/>
                <w:szCs w:val="20"/>
              </w:rPr>
            </w:pPr>
            <w:r w:rsidRPr="00755CB7">
              <w:rPr>
                <w:rFonts w:ascii="Times New Roman" w:hAnsi="Times New Roman"/>
                <w:i/>
                <w:iCs/>
                <w:sz w:val="20"/>
                <w:szCs w:val="20"/>
              </w:rPr>
              <w:t xml:space="preserve">1. Охрана имущества, а также обеспечение </w:t>
            </w:r>
            <w:proofErr w:type="spellStart"/>
            <w:r w:rsidRPr="00755CB7">
              <w:rPr>
                <w:rFonts w:ascii="Times New Roman" w:hAnsi="Times New Roman"/>
                <w:i/>
                <w:iCs/>
                <w:sz w:val="20"/>
                <w:szCs w:val="20"/>
              </w:rPr>
              <w:t>внутриобъектового</w:t>
            </w:r>
            <w:proofErr w:type="spellEnd"/>
            <w:r w:rsidRPr="00755CB7">
              <w:rPr>
                <w:rFonts w:ascii="Times New Roman" w:hAnsi="Times New Roman"/>
                <w:i/>
                <w:iCs/>
                <w:sz w:val="20"/>
                <w:szCs w:val="20"/>
              </w:rPr>
              <w:t xml:space="preserve"> режима на объектах, в отношении которых установлены обязательные для выполнения требования к антитеррористической защищенности;</w:t>
            </w:r>
          </w:p>
          <w:p w14:paraId="18B19D58" w14:textId="77777777" w:rsidR="00755CB7" w:rsidRPr="00755CB7" w:rsidRDefault="00755CB7" w:rsidP="00755CB7">
            <w:pPr>
              <w:spacing w:after="0" w:line="240" w:lineRule="auto"/>
              <w:ind w:right="142"/>
              <w:jc w:val="both"/>
              <w:rPr>
                <w:rFonts w:ascii="Times New Roman" w:hAnsi="Times New Roman"/>
                <w:i/>
                <w:iCs/>
                <w:sz w:val="20"/>
                <w:szCs w:val="20"/>
              </w:rPr>
            </w:pPr>
            <w:r w:rsidRPr="00755CB7">
              <w:rPr>
                <w:rFonts w:ascii="Times New Roman" w:hAnsi="Times New Roman"/>
                <w:i/>
                <w:iCs/>
                <w:sz w:val="20"/>
                <w:szCs w:val="20"/>
              </w:rPr>
              <w:t>2. 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14:paraId="70EDF103" w14:textId="77777777" w:rsidR="00755CB7" w:rsidRPr="00755CB7" w:rsidRDefault="00755CB7" w:rsidP="00755CB7">
            <w:pPr>
              <w:spacing w:after="0" w:line="240" w:lineRule="auto"/>
              <w:ind w:right="142"/>
              <w:jc w:val="both"/>
              <w:rPr>
                <w:rFonts w:ascii="Times New Roman" w:hAnsi="Times New Roman"/>
                <w:i/>
                <w:iCs/>
                <w:sz w:val="20"/>
                <w:szCs w:val="20"/>
              </w:rPr>
            </w:pPr>
            <w:r w:rsidRPr="00755CB7">
              <w:rPr>
                <w:rFonts w:ascii="Times New Roman" w:hAnsi="Times New Roman"/>
                <w:i/>
                <w:iCs/>
                <w:sz w:val="20"/>
                <w:szCs w:val="20"/>
              </w:rPr>
              <w:t xml:space="preserve">3. Охрана объектов, а также обеспечение </w:t>
            </w:r>
            <w:proofErr w:type="spellStart"/>
            <w:r w:rsidRPr="00755CB7">
              <w:rPr>
                <w:rFonts w:ascii="Times New Roman" w:hAnsi="Times New Roman"/>
                <w:i/>
                <w:iCs/>
                <w:sz w:val="20"/>
                <w:szCs w:val="20"/>
              </w:rPr>
              <w:t>внутриобъектового</w:t>
            </w:r>
            <w:proofErr w:type="spellEnd"/>
            <w:r w:rsidRPr="00755CB7">
              <w:rPr>
                <w:rFonts w:ascii="Times New Roman" w:hAnsi="Times New Roman"/>
                <w:i/>
                <w:iCs/>
                <w:sz w:val="20"/>
                <w:szCs w:val="20"/>
              </w:rPr>
              <w:t xml:space="preserve"> режима на объектах, в отношении которых установлены обязательные для выполнения требования к антитеррористической защищенности;</w:t>
            </w:r>
          </w:p>
          <w:p w14:paraId="7343FB32" w14:textId="77777777" w:rsidR="00755CB7" w:rsidRPr="00755CB7" w:rsidRDefault="00755CB7" w:rsidP="00755CB7">
            <w:pPr>
              <w:spacing w:after="0" w:line="240" w:lineRule="auto"/>
              <w:ind w:right="142"/>
              <w:jc w:val="both"/>
              <w:rPr>
                <w:rFonts w:ascii="Times New Roman" w:hAnsi="Times New Roman"/>
                <w:i/>
                <w:iCs/>
                <w:sz w:val="20"/>
                <w:szCs w:val="20"/>
              </w:rPr>
            </w:pPr>
            <w:r w:rsidRPr="00755CB7">
              <w:rPr>
                <w:rFonts w:ascii="Times New Roman" w:hAnsi="Times New Roman"/>
                <w:i/>
                <w:iCs/>
                <w:sz w:val="20"/>
                <w:szCs w:val="20"/>
              </w:rPr>
              <w:t>4.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14:paraId="145E0C20" w14:textId="77777777" w:rsidR="00712DFB" w:rsidRPr="00712DFB" w:rsidRDefault="00712DFB" w:rsidP="00712DF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12DFB">
              <w:rPr>
                <w:rFonts w:ascii="Times New Roman" w:eastAsia="Times New Roman" w:hAnsi="Times New Roman" w:cs="Times New Roman"/>
                <w:sz w:val="20"/>
                <w:szCs w:val="20"/>
                <w:lang w:eastAsia="ru-RU"/>
              </w:rPr>
              <w:t xml:space="preserve">2. </w:t>
            </w:r>
            <w:proofErr w:type="spellStart"/>
            <w:r w:rsidRPr="00712DFB">
              <w:rPr>
                <w:rFonts w:ascii="Times New Roman" w:eastAsia="Times New Roman" w:hAnsi="Times New Roman" w:cs="Times New Roman"/>
                <w:sz w:val="20"/>
                <w:szCs w:val="20"/>
                <w:lang w:eastAsia="ru-RU"/>
              </w:rPr>
              <w:t>непроведение</w:t>
            </w:r>
            <w:proofErr w:type="spellEnd"/>
            <w:r w:rsidRPr="00712DFB">
              <w:rPr>
                <w:rFonts w:ascii="Times New Roman" w:eastAsia="Times New Roman" w:hAnsi="Times New Roman" w:cs="Times New Roman"/>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703F3D3" w14:textId="77777777" w:rsidR="00712DFB" w:rsidRPr="00712DFB" w:rsidRDefault="00712DFB" w:rsidP="00712DF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12DFB">
              <w:rPr>
                <w:rFonts w:ascii="Times New Roman" w:eastAsia="Times New Roman" w:hAnsi="Times New Roman" w:cs="Times New Roman"/>
                <w:sz w:val="20"/>
                <w:szCs w:val="20"/>
                <w:lang w:eastAsia="ru-RU"/>
              </w:rPr>
              <w:t>3. не 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14:paraId="6DADDB70" w14:textId="77777777" w:rsidR="00712DFB" w:rsidRPr="00712DFB" w:rsidRDefault="00712DFB" w:rsidP="00712DF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12DFB">
              <w:rPr>
                <w:rFonts w:ascii="Times New Roman" w:eastAsia="Times New Roman" w:hAnsi="Times New Roman" w:cs="Times New Roman"/>
                <w:sz w:val="20"/>
                <w:szCs w:val="20"/>
                <w:lang w:eastAsia="ru-RU"/>
              </w:rPr>
              <w:t>4.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41C84635" w14:textId="77777777" w:rsidR="00712DFB" w:rsidRPr="00712DFB" w:rsidRDefault="00712DFB" w:rsidP="00712DF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12DFB">
              <w:rPr>
                <w:rFonts w:ascii="Times New Roman" w:eastAsia="Times New Roman" w:hAnsi="Times New Roman" w:cs="Times New Roman"/>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B3A3619" w14:textId="77777777" w:rsidR="00712DFB" w:rsidRPr="00712DFB" w:rsidRDefault="00712DFB" w:rsidP="00712DF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12DFB">
              <w:rPr>
                <w:rFonts w:ascii="Times New Roman" w:eastAsia="Times New Roman" w:hAnsi="Times New Roman" w:cs="Times New Roman"/>
                <w:sz w:val="20"/>
                <w:szCs w:val="20"/>
                <w:lang w:eastAsia="ru-RU"/>
              </w:rPr>
              <w:t>6.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33A2490" w14:textId="77777777" w:rsidR="00712DFB" w:rsidRPr="00712DFB" w:rsidRDefault="00712DFB" w:rsidP="00712DF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12DFB">
              <w:rPr>
                <w:rFonts w:ascii="Times New Roman" w:eastAsia="Times New Roman" w:hAnsi="Times New Roman" w:cs="Times New Roman"/>
                <w:sz w:val="20"/>
                <w:szCs w:val="20"/>
                <w:lang w:eastAsia="ru-RU"/>
              </w:rPr>
              <w:t xml:space="preserve">7. </w:t>
            </w:r>
            <w:proofErr w:type="spellStart"/>
            <w:r w:rsidRPr="00712DFB">
              <w:rPr>
                <w:rFonts w:ascii="Times New Roman" w:eastAsia="Times New Roman" w:hAnsi="Times New Roman" w:cs="Times New Roman"/>
                <w:sz w:val="20"/>
                <w:szCs w:val="20"/>
                <w:lang w:eastAsia="ru-RU"/>
              </w:rPr>
              <w:t>непривлечение</w:t>
            </w:r>
            <w:proofErr w:type="spellEnd"/>
            <w:r w:rsidRPr="00712DFB">
              <w:rPr>
                <w:rFonts w:ascii="Times New Roman" w:eastAsia="Times New Roman" w:hAnsi="Times New Roman" w:cs="Times New Roman"/>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8998D18" w14:textId="77777777" w:rsidR="00712DFB" w:rsidRPr="00712DFB" w:rsidRDefault="00712DFB" w:rsidP="00712DF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12DFB">
              <w:rPr>
                <w:rFonts w:ascii="Times New Roman" w:eastAsia="Times New Roman" w:hAnsi="Times New Roman" w:cs="Times New Roman"/>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5C690F6" w14:textId="77777777" w:rsidR="00712DFB" w:rsidRPr="00712DFB" w:rsidRDefault="00712DFB" w:rsidP="00712DF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12DFB">
              <w:rPr>
                <w:rFonts w:ascii="Times New Roman" w:eastAsia="Times New Roman" w:hAnsi="Times New Roman" w:cs="Times New Roman"/>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DB3EC88" w14:textId="77777777" w:rsidR="00712DFB" w:rsidRPr="00712DFB" w:rsidRDefault="00712DFB" w:rsidP="00712DF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12DFB">
              <w:rPr>
                <w:rFonts w:ascii="Times New Roman" w:eastAsia="Times New Roman" w:hAnsi="Times New Roman" w:cs="Times New Roman"/>
                <w:sz w:val="20"/>
                <w:szCs w:val="20"/>
                <w:lang w:eastAsia="ru-RU"/>
              </w:rPr>
              <w:t>10. отсутствие между участником закупки и заказчиком конфликта интересов;</w:t>
            </w:r>
          </w:p>
          <w:p w14:paraId="65B8F57C" w14:textId="0A85FBF8" w:rsidR="0024495D" w:rsidRPr="004D717D" w:rsidRDefault="00712DFB" w:rsidP="00712DF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12DFB">
              <w:rPr>
                <w:rFonts w:ascii="Times New Roman" w:eastAsia="Times New Roman" w:hAnsi="Times New Roman" w:cs="Times New Roman"/>
                <w:sz w:val="20"/>
                <w:szCs w:val="20"/>
                <w:lang w:eastAsia="ru-RU"/>
              </w:rPr>
              <w:t>11. участник закупки не является офшорной компанией.</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44655ECB" w:rsidR="0024495D" w:rsidRPr="004D717D" w:rsidRDefault="009E23B9" w:rsidP="009E23B9">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66EBD">
        <w:trPr>
          <w:trHeight w:val="291"/>
        </w:trPr>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38ABFD" w14:textId="77777777" w:rsidR="00466EBD" w:rsidRPr="00466EBD" w:rsidRDefault="00466EBD" w:rsidP="00466EBD">
            <w:pPr>
              <w:widowControl w:val="0"/>
              <w:autoSpaceDE w:val="0"/>
              <w:autoSpaceDN w:val="0"/>
              <w:adjustRightInd w:val="0"/>
              <w:spacing w:after="0" w:line="240" w:lineRule="auto"/>
              <w:ind w:left="34" w:hanging="34"/>
              <w:contextualSpacing/>
              <w:jc w:val="both"/>
              <w:rPr>
                <w:rFonts w:ascii="Times New Roman" w:eastAsia="Times New Roman" w:hAnsi="Times New Roman" w:cs="Times New Roman"/>
                <w:sz w:val="20"/>
                <w:szCs w:val="20"/>
                <w:lang w:eastAsia="ru-RU"/>
              </w:rPr>
            </w:pPr>
            <w:r w:rsidRPr="00466EBD">
              <w:rPr>
                <w:rFonts w:ascii="Times New Roman" w:eastAsia="Times New Roman" w:hAnsi="Times New Roman" w:cs="Times New Roman"/>
                <w:sz w:val="20"/>
                <w:szCs w:val="20"/>
                <w:lang w:eastAsia="ru-RU"/>
              </w:rPr>
              <w:t>1. Указание фирменного наименования (наименования),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участника.</w:t>
            </w:r>
          </w:p>
          <w:p w14:paraId="2C2AC381" w14:textId="77777777" w:rsidR="00466EBD" w:rsidRPr="00466EBD" w:rsidRDefault="00466EBD" w:rsidP="00466EBD">
            <w:pPr>
              <w:widowControl w:val="0"/>
              <w:autoSpaceDE w:val="0"/>
              <w:autoSpaceDN w:val="0"/>
              <w:adjustRightInd w:val="0"/>
              <w:spacing w:after="0" w:line="240" w:lineRule="auto"/>
              <w:ind w:left="34" w:hanging="34"/>
              <w:contextualSpacing/>
              <w:jc w:val="both"/>
              <w:rPr>
                <w:rFonts w:ascii="Times New Roman" w:eastAsia="Times New Roman" w:hAnsi="Times New Roman" w:cs="Times New Roman"/>
                <w:sz w:val="20"/>
                <w:szCs w:val="20"/>
                <w:lang w:eastAsia="ru-RU"/>
              </w:rPr>
            </w:pPr>
            <w:r w:rsidRPr="00466EBD">
              <w:rPr>
                <w:rFonts w:ascii="Times New Roman" w:eastAsia="Times New Roman" w:hAnsi="Times New Roman" w:cs="Times New Roman"/>
                <w:sz w:val="20"/>
                <w:szCs w:val="20"/>
                <w:lang w:eastAsia="ru-RU"/>
              </w:rPr>
              <w:t>2. Копии учредительных документов участника процедуры закупки (для юридических лиц).</w:t>
            </w:r>
          </w:p>
          <w:p w14:paraId="7F9B0759" w14:textId="77777777" w:rsidR="00466EBD" w:rsidRPr="00466EBD" w:rsidRDefault="00466EBD" w:rsidP="00466EBD">
            <w:pPr>
              <w:widowControl w:val="0"/>
              <w:autoSpaceDE w:val="0"/>
              <w:autoSpaceDN w:val="0"/>
              <w:adjustRightInd w:val="0"/>
              <w:spacing w:after="0" w:line="240" w:lineRule="auto"/>
              <w:ind w:left="34" w:hanging="34"/>
              <w:contextualSpacing/>
              <w:jc w:val="both"/>
              <w:rPr>
                <w:rFonts w:ascii="Times New Roman" w:eastAsia="Times New Roman" w:hAnsi="Times New Roman" w:cs="Times New Roman"/>
                <w:sz w:val="20"/>
                <w:szCs w:val="20"/>
                <w:lang w:eastAsia="ru-RU"/>
              </w:rPr>
            </w:pPr>
            <w:r w:rsidRPr="00466EBD">
              <w:rPr>
                <w:rFonts w:ascii="Times New Roman" w:eastAsia="Times New Roman" w:hAnsi="Times New Roman" w:cs="Times New Roman"/>
                <w:sz w:val="20"/>
                <w:szCs w:val="20"/>
                <w:lang w:eastAsia="ru-RU"/>
              </w:rPr>
              <w:t>3. Полученная не ранее чем за 6 месяцев до дня размещения в ЕИС извещения о проведении процедуры закупки выписка из Единого государственного реестра юридических лиц или нотариально заверенная копия такой выписки (для юридических лиц)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дня размещения в ЕИС извещения о проведении процедуры закупки. В случае проведения закупки в электронной форме выписка предоставляется в форме электронного документа.</w:t>
            </w:r>
          </w:p>
          <w:p w14:paraId="7975D937" w14:textId="77777777" w:rsidR="00466EBD" w:rsidRPr="00466EBD" w:rsidRDefault="00466EBD" w:rsidP="00466EBD">
            <w:pPr>
              <w:widowControl w:val="0"/>
              <w:autoSpaceDE w:val="0"/>
              <w:autoSpaceDN w:val="0"/>
              <w:adjustRightInd w:val="0"/>
              <w:spacing w:after="0" w:line="240" w:lineRule="auto"/>
              <w:ind w:left="34" w:hanging="34"/>
              <w:contextualSpacing/>
              <w:jc w:val="both"/>
              <w:rPr>
                <w:rFonts w:ascii="Times New Roman" w:eastAsia="Times New Roman" w:hAnsi="Times New Roman" w:cs="Times New Roman"/>
                <w:sz w:val="20"/>
                <w:szCs w:val="20"/>
                <w:lang w:eastAsia="ru-RU"/>
              </w:rPr>
            </w:pPr>
            <w:r w:rsidRPr="00466EBD">
              <w:rPr>
                <w:rFonts w:ascii="Times New Roman" w:eastAsia="Times New Roman" w:hAnsi="Times New Roman" w:cs="Times New Roman"/>
                <w:sz w:val="20"/>
                <w:szCs w:val="20"/>
                <w:lang w:eastAsia="ru-RU"/>
              </w:rPr>
              <w:t>4. Документ, подтверждающий полномочия лица на осуществление действий от имени участника.</w:t>
            </w:r>
          </w:p>
          <w:p w14:paraId="391B04CC" w14:textId="77777777" w:rsidR="00466EBD" w:rsidRPr="00466EBD" w:rsidRDefault="00466EBD" w:rsidP="00466EBD">
            <w:pPr>
              <w:widowControl w:val="0"/>
              <w:autoSpaceDE w:val="0"/>
              <w:autoSpaceDN w:val="0"/>
              <w:adjustRightInd w:val="0"/>
              <w:spacing w:after="0" w:line="240" w:lineRule="auto"/>
              <w:ind w:left="34" w:hanging="34"/>
              <w:contextualSpacing/>
              <w:jc w:val="both"/>
              <w:rPr>
                <w:rFonts w:ascii="Times New Roman" w:eastAsia="Times New Roman" w:hAnsi="Times New Roman" w:cs="Times New Roman"/>
                <w:sz w:val="20"/>
                <w:szCs w:val="20"/>
                <w:lang w:eastAsia="ru-RU"/>
              </w:rPr>
            </w:pPr>
            <w:r w:rsidRPr="00466EBD">
              <w:rPr>
                <w:rFonts w:ascii="Times New Roman" w:eastAsia="Times New Roman" w:hAnsi="Times New Roman" w:cs="Times New Roman"/>
                <w:sz w:val="20"/>
                <w:szCs w:val="20"/>
                <w:lang w:eastAsia="ru-RU"/>
              </w:rPr>
              <w:t xml:space="preserve">5. Решение об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w:t>
            </w:r>
            <w:proofErr w:type="gramStart"/>
            <w:r w:rsidRPr="00466EBD">
              <w:rPr>
                <w:rFonts w:ascii="Times New Roman" w:eastAsia="Times New Roman" w:hAnsi="Times New Roman" w:cs="Times New Roman"/>
                <w:sz w:val="20"/>
                <w:szCs w:val="20"/>
                <w:lang w:eastAsia="ru-RU"/>
              </w:rPr>
              <w:t>и</w:t>
            </w:r>
            <w:proofErr w:type="gramEnd"/>
            <w:r w:rsidRPr="00466EBD">
              <w:rPr>
                <w:rFonts w:ascii="Times New Roman" w:eastAsia="Times New Roman" w:hAnsi="Times New Roman" w:cs="Times New Roman"/>
                <w:sz w:val="20"/>
                <w:szCs w:val="20"/>
                <w:lang w:eastAsia="ru-RU"/>
              </w:rPr>
              <w:t xml:space="preserve">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процедуре закупки, обеспечения исполнения договора являются крупной сделкой. Решение об одобрении крупной сделки должно содержать указание на предмет закупки и начальную (максимальную) цену договора.</w:t>
            </w:r>
          </w:p>
          <w:p w14:paraId="5C93DCA6" w14:textId="77777777" w:rsidR="00466EBD" w:rsidRPr="00466EBD" w:rsidRDefault="00466EBD" w:rsidP="00466EBD">
            <w:pPr>
              <w:widowControl w:val="0"/>
              <w:autoSpaceDE w:val="0"/>
              <w:autoSpaceDN w:val="0"/>
              <w:adjustRightInd w:val="0"/>
              <w:spacing w:after="0" w:line="240" w:lineRule="auto"/>
              <w:ind w:left="34" w:hanging="34"/>
              <w:contextualSpacing/>
              <w:jc w:val="both"/>
              <w:rPr>
                <w:rFonts w:ascii="Times New Roman" w:eastAsia="Times New Roman" w:hAnsi="Times New Roman" w:cs="Times New Roman"/>
                <w:sz w:val="20"/>
                <w:szCs w:val="20"/>
                <w:lang w:eastAsia="ru-RU"/>
              </w:rPr>
            </w:pPr>
            <w:r w:rsidRPr="00466EBD">
              <w:rPr>
                <w:rFonts w:ascii="Times New Roman" w:eastAsia="Times New Roman" w:hAnsi="Times New Roman" w:cs="Times New Roman"/>
                <w:sz w:val="20"/>
                <w:szCs w:val="20"/>
                <w:lang w:eastAsia="ru-RU"/>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в заявке указывает о том, что данная сделка не является для него крупной.</w:t>
            </w:r>
          </w:p>
          <w:p w14:paraId="2F84C4A4" w14:textId="77777777" w:rsidR="00466EBD" w:rsidRPr="00466EBD" w:rsidRDefault="00466EBD" w:rsidP="00466EBD">
            <w:pPr>
              <w:widowControl w:val="0"/>
              <w:autoSpaceDE w:val="0"/>
              <w:autoSpaceDN w:val="0"/>
              <w:adjustRightInd w:val="0"/>
              <w:spacing w:after="0" w:line="240" w:lineRule="auto"/>
              <w:ind w:left="34" w:hanging="34"/>
              <w:contextualSpacing/>
              <w:jc w:val="both"/>
              <w:rPr>
                <w:rFonts w:ascii="Times New Roman" w:eastAsia="Times New Roman" w:hAnsi="Times New Roman" w:cs="Times New Roman"/>
                <w:sz w:val="20"/>
                <w:szCs w:val="20"/>
                <w:lang w:eastAsia="ru-RU"/>
              </w:rPr>
            </w:pPr>
            <w:r w:rsidRPr="00466EBD">
              <w:rPr>
                <w:rFonts w:ascii="Times New Roman" w:eastAsia="Times New Roman" w:hAnsi="Times New Roman" w:cs="Times New Roman"/>
                <w:sz w:val="20"/>
                <w:szCs w:val="20"/>
                <w:lang w:eastAsia="ru-RU"/>
              </w:rPr>
              <w:t>В случае если получение указанного решения до истечения срока подачи заявок на участие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1378967B" w14:textId="77777777" w:rsidR="00466EBD" w:rsidRPr="00466EBD" w:rsidRDefault="00466EBD" w:rsidP="00466EBD">
            <w:pPr>
              <w:widowControl w:val="0"/>
              <w:autoSpaceDE w:val="0"/>
              <w:autoSpaceDN w:val="0"/>
              <w:adjustRightInd w:val="0"/>
              <w:spacing w:after="0" w:line="240" w:lineRule="auto"/>
              <w:ind w:left="34" w:hanging="34"/>
              <w:contextualSpacing/>
              <w:jc w:val="both"/>
              <w:rPr>
                <w:rFonts w:ascii="Times New Roman" w:eastAsia="Times New Roman" w:hAnsi="Times New Roman" w:cs="Times New Roman"/>
                <w:sz w:val="20"/>
                <w:szCs w:val="20"/>
                <w:lang w:eastAsia="ru-RU"/>
              </w:rPr>
            </w:pPr>
            <w:r w:rsidRPr="00466EBD">
              <w:rPr>
                <w:rFonts w:ascii="Times New Roman" w:eastAsia="Times New Roman" w:hAnsi="Times New Roman" w:cs="Times New Roman"/>
                <w:sz w:val="20"/>
                <w:szCs w:val="20"/>
                <w:lang w:eastAsia="ru-RU"/>
              </w:rPr>
              <w:t>6. Предложение о функциональных характеристиках (потребительских свойствах) и качественных характеристиках товара, качестве работ (услуг) и иные предложения об условиях исполнения договора, в том числе предложение о цене договора.</w:t>
            </w:r>
          </w:p>
          <w:p w14:paraId="1431AA6D" w14:textId="349D3906" w:rsidR="00466EBD" w:rsidRDefault="00466EBD" w:rsidP="00466EBD">
            <w:pPr>
              <w:widowControl w:val="0"/>
              <w:autoSpaceDE w:val="0"/>
              <w:autoSpaceDN w:val="0"/>
              <w:adjustRightInd w:val="0"/>
              <w:spacing w:after="0" w:line="240" w:lineRule="auto"/>
              <w:ind w:left="34" w:hanging="34"/>
              <w:contextualSpacing/>
              <w:jc w:val="both"/>
              <w:rPr>
                <w:rFonts w:ascii="Times New Roman" w:eastAsia="Times New Roman" w:hAnsi="Times New Roman" w:cs="Times New Roman"/>
                <w:sz w:val="20"/>
                <w:szCs w:val="20"/>
                <w:lang w:eastAsia="ru-RU"/>
              </w:rPr>
            </w:pPr>
            <w:r w:rsidRPr="00466EBD">
              <w:rPr>
                <w:rFonts w:ascii="Times New Roman" w:eastAsia="Times New Roman" w:hAnsi="Times New Roman" w:cs="Times New Roman"/>
                <w:sz w:val="20"/>
                <w:szCs w:val="20"/>
                <w:lang w:eastAsia="ru-RU"/>
              </w:rPr>
              <w:t>7. Документы (копии документов), подтверждающие соответствие участника процедуры закупки общеобязательным требованиям и условиям допуска к участию в процедуре закупки в соответствии с разделом 18 настоящей документации.</w:t>
            </w:r>
          </w:p>
          <w:p w14:paraId="5EE2E2BA" w14:textId="77777777" w:rsidR="00755CB7" w:rsidRPr="00755CB7" w:rsidRDefault="00755CB7" w:rsidP="00755CB7">
            <w:pPr>
              <w:widowControl w:val="0"/>
              <w:spacing w:after="0"/>
              <w:jc w:val="both"/>
              <w:rPr>
                <w:rFonts w:ascii="Times New Roman" w:hAnsi="Times New Roman" w:cs="Times New Roman"/>
                <w:i/>
                <w:iCs/>
                <w:sz w:val="20"/>
                <w:szCs w:val="20"/>
              </w:rPr>
            </w:pPr>
            <w:r w:rsidRPr="00755CB7">
              <w:rPr>
                <w:rFonts w:ascii="Times New Roman" w:hAnsi="Times New Roman" w:cs="Times New Roman"/>
                <w:i/>
                <w:iCs/>
                <w:sz w:val="20"/>
                <w:szCs w:val="20"/>
              </w:rPr>
              <w:t>Участник</w:t>
            </w:r>
            <w:r w:rsidRPr="00755CB7">
              <w:rPr>
                <w:rFonts w:ascii="Times New Roman" w:hAnsi="Times New Roman" w:cs="Times New Roman"/>
                <w:b/>
                <w:bCs/>
                <w:i/>
                <w:iCs/>
                <w:sz w:val="20"/>
                <w:szCs w:val="20"/>
              </w:rPr>
              <w:t xml:space="preserve"> </w:t>
            </w:r>
            <w:r w:rsidRPr="00755CB7">
              <w:rPr>
                <w:rFonts w:ascii="Times New Roman" w:hAnsi="Times New Roman" w:cs="Times New Roman"/>
                <w:i/>
                <w:iCs/>
                <w:sz w:val="20"/>
                <w:szCs w:val="20"/>
              </w:rPr>
              <w:t xml:space="preserve">закупки вправе предоставить в любой свободной форме информацию, подтверждающую, что сведения об участнике закупки включены в реестры лицензий Федеральной службы войск национальной гвардии Российской Федерации и позволяющей оказывать следующие услуги: </w:t>
            </w:r>
          </w:p>
          <w:p w14:paraId="3D04813C" w14:textId="77777777" w:rsidR="00755CB7" w:rsidRPr="00755CB7" w:rsidRDefault="00755CB7" w:rsidP="00755CB7">
            <w:pPr>
              <w:spacing w:after="0" w:line="240" w:lineRule="auto"/>
              <w:ind w:left="125" w:right="142"/>
              <w:jc w:val="both"/>
              <w:rPr>
                <w:rFonts w:ascii="Times New Roman" w:hAnsi="Times New Roman"/>
                <w:i/>
                <w:iCs/>
                <w:sz w:val="20"/>
                <w:szCs w:val="20"/>
              </w:rPr>
            </w:pPr>
            <w:r w:rsidRPr="00755CB7">
              <w:rPr>
                <w:rFonts w:ascii="Times New Roman" w:hAnsi="Times New Roman"/>
                <w:i/>
                <w:iCs/>
                <w:sz w:val="20"/>
                <w:szCs w:val="20"/>
              </w:rPr>
              <w:t xml:space="preserve">1. Охрана имущества, а также обеспечение </w:t>
            </w:r>
            <w:proofErr w:type="spellStart"/>
            <w:r w:rsidRPr="00755CB7">
              <w:rPr>
                <w:rFonts w:ascii="Times New Roman" w:hAnsi="Times New Roman"/>
                <w:i/>
                <w:iCs/>
                <w:sz w:val="20"/>
                <w:szCs w:val="20"/>
              </w:rPr>
              <w:t>внутриобъектового</w:t>
            </w:r>
            <w:proofErr w:type="spellEnd"/>
            <w:r w:rsidRPr="00755CB7">
              <w:rPr>
                <w:rFonts w:ascii="Times New Roman" w:hAnsi="Times New Roman"/>
                <w:i/>
                <w:iCs/>
                <w:sz w:val="20"/>
                <w:szCs w:val="20"/>
              </w:rPr>
              <w:t xml:space="preserve"> режима на объектах, в отношении которых установлены обязательные для выполнения требования к антитеррористической защищенности;</w:t>
            </w:r>
          </w:p>
          <w:p w14:paraId="70DEBFA6" w14:textId="77777777" w:rsidR="00755CB7" w:rsidRPr="00755CB7" w:rsidRDefault="00755CB7" w:rsidP="00755CB7">
            <w:pPr>
              <w:spacing w:after="0" w:line="240" w:lineRule="auto"/>
              <w:ind w:left="125" w:right="142"/>
              <w:jc w:val="both"/>
              <w:rPr>
                <w:rFonts w:ascii="Times New Roman" w:hAnsi="Times New Roman"/>
                <w:i/>
                <w:iCs/>
                <w:sz w:val="20"/>
                <w:szCs w:val="20"/>
              </w:rPr>
            </w:pPr>
            <w:r w:rsidRPr="00755CB7">
              <w:rPr>
                <w:rFonts w:ascii="Times New Roman" w:hAnsi="Times New Roman"/>
                <w:i/>
                <w:iCs/>
                <w:sz w:val="20"/>
                <w:szCs w:val="20"/>
              </w:rPr>
              <w:t>2. 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14:paraId="2C6B2FE1" w14:textId="77777777" w:rsidR="00755CB7" w:rsidRPr="00755CB7" w:rsidRDefault="00755CB7" w:rsidP="00755CB7">
            <w:pPr>
              <w:spacing w:after="0" w:line="240" w:lineRule="auto"/>
              <w:ind w:left="125" w:right="142"/>
              <w:jc w:val="both"/>
              <w:rPr>
                <w:rFonts w:ascii="Times New Roman" w:hAnsi="Times New Roman"/>
                <w:i/>
                <w:iCs/>
                <w:sz w:val="20"/>
                <w:szCs w:val="20"/>
              </w:rPr>
            </w:pPr>
            <w:r w:rsidRPr="00755CB7">
              <w:rPr>
                <w:rFonts w:ascii="Times New Roman" w:hAnsi="Times New Roman"/>
                <w:i/>
                <w:iCs/>
                <w:sz w:val="20"/>
                <w:szCs w:val="20"/>
              </w:rPr>
              <w:t xml:space="preserve">3. Охрана объектов, а также обеспечение </w:t>
            </w:r>
            <w:proofErr w:type="spellStart"/>
            <w:r w:rsidRPr="00755CB7">
              <w:rPr>
                <w:rFonts w:ascii="Times New Roman" w:hAnsi="Times New Roman"/>
                <w:i/>
                <w:iCs/>
                <w:sz w:val="20"/>
                <w:szCs w:val="20"/>
              </w:rPr>
              <w:t>внутриобъектового</w:t>
            </w:r>
            <w:proofErr w:type="spellEnd"/>
            <w:r w:rsidRPr="00755CB7">
              <w:rPr>
                <w:rFonts w:ascii="Times New Roman" w:hAnsi="Times New Roman"/>
                <w:i/>
                <w:iCs/>
                <w:sz w:val="20"/>
                <w:szCs w:val="20"/>
              </w:rPr>
              <w:t xml:space="preserve"> режима на объектах, в отношении которых установлены обязательные для выполнения требования к антитеррористической защищенности;</w:t>
            </w:r>
          </w:p>
          <w:p w14:paraId="23CEDEAA" w14:textId="75FEAC64" w:rsidR="0024495D" w:rsidRPr="00755CB7" w:rsidRDefault="00755CB7" w:rsidP="00755CB7">
            <w:pPr>
              <w:spacing w:after="0" w:line="240" w:lineRule="auto"/>
              <w:ind w:left="125" w:right="142"/>
              <w:jc w:val="both"/>
              <w:rPr>
                <w:rFonts w:ascii="Times New Roman" w:hAnsi="Times New Roman"/>
                <w:i/>
                <w:iCs/>
                <w:sz w:val="20"/>
                <w:szCs w:val="20"/>
              </w:rPr>
            </w:pPr>
            <w:r w:rsidRPr="00755CB7">
              <w:rPr>
                <w:rFonts w:ascii="Times New Roman" w:hAnsi="Times New Roman"/>
                <w:i/>
                <w:iCs/>
                <w:sz w:val="20"/>
                <w:szCs w:val="20"/>
              </w:rPr>
              <w:t>4.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51E00730" w:rsidR="0024495D" w:rsidRPr="00466EBD" w:rsidRDefault="00755CB7" w:rsidP="00755CB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05C1D9A" w:rsidR="0024495D" w:rsidRPr="004D717D" w:rsidRDefault="00466EBD" w:rsidP="00C12D35">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highlight w:val="green"/>
                <w:lang w:eastAsia="ru-RU"/>
              </w:rPr>
            </w:pPr>
            <w:r w:rsidRPr="00466EBD">
              <w:rPr>
                <w:rFonts w:ascii="Times New Roman" w:eastAsia="Times New Roman" w:hAnsi="Times New Roman" w:cs="Times New Roman"/>
                <w:bCs/>
                <w:sz w:val="20"/>
                <w:szCs w:val="20"/>
                <w:lang w:eastAsia="ru-RU"/>
              </w:rPr>
              <w:t>-</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466EBD">
        <w:trPr>
          <w:trHeight w:val="557"/>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0DACB920" w:rsidR="00125726" w:rsidRPr="004D717D" w:rsidRDefault="001D168B" w:rsidP="001D168B">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D168B">
              <w:rPr>
                <w:rFonts w:ascii="Times New Roman" w:eastAsia="Times New Roman" w:hAnsi="Times New Roman" w:cs="Times New Roman"/>
                <w:sz w:val="20"/>
                <w:szCs w:val="20"/>
                <w:lang w:eastAsia="ru-RU"/>
              </w:rPr>
              <w:t>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заявка на участие в запросе котировок которого поступила ранее заявок на участие в запросе котировок других участников закупки.</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2EFD4BF" w14:textId="77777777" w:rsidR="001D168B" w:rsidRPr="001D168B" w:rsidRDefault="001D168B" w:rsidP="001D168B">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D168B">
              <w:rPr>
                <w:rFonts w:ascii="Times New Roman" w:eastAsia="Times New Roman" w:hAnsi="Times New Roman" w:cs="Times New Roman"/>
                <w:sz w:val="20"/>
                <w:szCs w:val="20"/>
                <w:lang w:eastAsia="ru-RU"/>
              </w:rPr>
              <w:t>Запрос котировок признается несостоявшимся в случае, если:</w:t>
            </w:r>
          </w:p>
          <w:p w14:paraId="45C15DAE" w14:textId="77777777" w:rsidR="001D168B" w:rsidRPr="001D168B" w:rsidRDefault="001D168B" w:rsidP="001D168B">
            <w:pPr>
              <w:pStyle w:val="a3"/>
              <w:numPr>
                <w:ilvl w:val="0"/>
                <w:numId w:val="32"/>
              </w:numPr>
              <w:tabs>
                <w:tab w:val="left" w:pos="709"/>
              </w:tabs>
              <w:autoSpaceDE w:val="0"/>
              <w:autoSpaceDN w:val="0"/>
              <w:adjustRightInd w:val="0"/>
              <w:spacing w:after="0" w:line="240" w:lineRule="auto"/>
              <w:jc w:val="both"/>
              <w:rPr>
                <w:rFonts w:ascii="Times New Roman" w:eastAsia="Times New Roman" w:hAnsi="Times New Roman"/>
                <w:sz w:val="20"/>
                <w:szCs w:val="20"/>
                <w:lang w:eastAsia="ru-RU"/>
              </w:rPr>
            </w:pPr>
            <w:r w:rsidRPr="001D168B">
              <w:rPr>
                <w:rFonts w:ascii="Times New Roman" w:eastAsia="Times New Roman" w:hAnsi="Times New Roman"/>
                <w:sz w:val="20"/>
                <w:szCs w:val="20"/>
                <w:lang w:eastAsia="ru-RU"/>
              </w:rPr>
              <w:t>подана только одна заявка на участие в запросе котировок;</w:t>
            </w:r>
          </w:p>
          <w:p w14:paraId="2633C231" w14:textId="77777777" w:rsidR="001D168B" w:rsidRPr="001D168B" w:rsidRDefault="001D168B" w:rsidP="001D168B">
            <w:pPr>
              <w:pStyle w:val="a3"/>
              <w:numPr>
                <w:ilvl w:val="0"/>
                <w:numId w:val="32"/>
              </w:numPr>
              <w:tabs>
                <w:tab w:val="left" w:pos="709"/>
              </w:tabs>
              <w:autoSpaceDE w:val="0"/>
              <w:autoSpaceDN w:val="0"/>
              <w:adjustRightInd w:val="0"/>
              <w:spacing w:after="0" w:line="240" w:lineRule="auto"/>
              <w:jc w:val="both"/>
              <w:rPr>
                <w:rFonts w:ascii="Times New Roman" w:eastAsia="Times New Roman" w:hAnsi="Times New Roman"/>
                <w:sz w:val="20"/>
                <w:szCs w:val="20"/>
                <w:lang w:eastAsia="ru-RU"/>
              </w:rPr>
            </w:pPr>
            <w:r w:rsidRPr="001D168B">
              <w:rPr>
                <w:rFonts w:ascii="Times New Roman" w:eastAsia="Times New Roman" w:hAnsi="Times New Roman"/>
                <w:sz w:val="20"/>
                <w:szCs w:val="20"/>
                <w:lang w:eastAsia="ru-RU"/>
              </w:rPr>
              <w:t>не подано ни одной заявки на участие в запросе котировок;</w:t>
            </w:r>
          </w:p>
          <w:p w14:paraId="2AADA473" w14:textId="412E51F6" w:rsidR="001D168B" w:rsidRPr="001D168B" w:rsidRDefault="001D168B" w:rsidP="001D168B">
            <w:pPr>
              <w:pStyle w:val="a3"/>
              <w:numPr>
                <w:ilvl w:val="0"/>
                <w:numId w:val="32"/>
              </w:numPr>
              <w:tabs>
                <w:tab w:val="left" w:pos="709"/>
              </w:tabs>
              <w:autoSpaceDE w:val="0"/>
              <w:autoSpaceDN w:val="0"/>
              <w:adjustRightInd w:val="0"/>
              <w:spacing w:after="0" w:line="240" w:lineRule="auto"/>
              <w:jc w:val="both"/>
              <w:rPr>
                <w:rFonts w:ascii="Times New Roman" w:eastAsia="Times New Roman" w:hAnsi="Times New Roman"/>
                <w:sz w:val="20"/>
                <w:szCs w:val="20"/>
                <w:lang w:eastAsia="ru-RU"/>
              </w:rPr>
            </w:pPr>
            <w:r w:rsidRPr="001D168B">
              <w:rPr>
                <w:rFonts w:ascii="Times New Roman" w:eastAsia="Times New Roman" w:hAnsi="Times New Roman"/>
                <w:sz w:val="20"/>
                <w:szCs w:val="20"/>
                <w:lang w:eastAsia="ru-RU"/>
              </w:rPr>
              <w:t>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w:t>
            </w:r>
          </w:p>
          <w:p w14:paraId="7A1B10BB" w14:textId="5971F71C" w:rsidR="00B41C71" w:rsidRPr="001D168B" w:rsidRDefault="001D168B" w:rsidP="001D168B">
            <w:pPr>
              <w:pStyle w:val="a3"/>
              <w:numPr>
                <w:ilvl w:val="0"/>
                <w:numId w:val="32"/>
              </w:numPr>
              <w:tabs>
                <w:tab w:val="left" w:pos="709"/>
              </w:tabs>
              <w:autoSpaceDE w:val="0"/>
              <w:autoSpaceDN w:val="0"/>
              <w:adjustRightInd w:val="0"/>
              <w:spacing w:after="0" w:line="240" w:lineRule="auto"/>
              <w:jc w:val="both"/>
              <w:rPr>
                <w:rFonts w:ascii="Times New Roman" w:eastAsia="Times New Roman" w:hAnsi="Times New Roman"/>
                <w:sz w:val="20"/>
                <w:szCs w:val="20"/>
                <w:lang w:eastAsia="ru-RU"/>
              </w:rPr>
            </w:pPr>
            <w:r w:rsidRPr="001D168B">
              <w:rPr>
                <w:rFonts w:ascii="Times New Roman" w:eastAsia="Times New Roman" w:hAnsi="Times New Roman"/>
                <w:sz w:val="20"/>
                <w:szCs w:val="20"/>
                <w:lang w:eastAsia="ru-RU"/>
              </w:rPr>
              <w:t xml:space="preserve">по результатам проведения запроса котировок от заключения договора уклонились все участники закупки. </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8244A3B" w:rsidR="0024495D" w:rsidRPr="00466EBD" w:rsidRDefault="0024495D" w:rsidP="00466EB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466EBD">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9B8D728" w:rsidR="0024495D" w:rsidRPr="004D717D" w:rsidRDefault="00466EB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8B021" w14:textId="77777777" w:rsidR="000E290D" w:rsidRDefault="000E290D">
      <w:pPr>
        <w:spacing w:after="0" w:line="240" w:lineRule="auto"/>
      </w:pPr>
      <w:r>
        <w:separator/>
      </w:r>
    </w:p>
  </w:endnote>
  <w:endnote w:type="continuationSeparator" w:id="0">
    <w:p w14:paraId="1BABCC0B" w14:textId="77777777" w:rsidR="000E290D" w:rsidRDefault="000E2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4BC7CDAA" w:rsidR="00F73068" w:rsidRDefault="00F73068" w:rsidP="0054310E">
    <w:pPr>
      <w:pStyle w:val="a9"/>
      <w:tabs>
        <w:tab w:val="clear" w:pos="4677"/>
      </w:tabs>
    </w:pPr>
    <w:r>
      <w:tab/>
    </w:r>
    <w:r>
      <w:fldChar w:fldCharType="begin"/>
    </w:r>
    <w:r>
      <w:instrText xml:space="preserve"> PAGE   \* MERGEFORMAT </w:instrText>
    </w:r>
    <w:r>
      <w:fldChar w:fldCharType="separate"/>
    </w:r>
    <w:r w:rsidR="00153218">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EA0A1" w14:textId="77777777" w:rsidR="000E290D" w:rsidRDefault="000E290D">
      <w:pPr>
        <w:spacing w:after="0" w:line="240" w:lineRule="auto"/>
      </w:pPr>
      <w:r>
        <w:separator/>
      </w:r>
    </w:p>
  </w:footnote>
  <w:footnote w:type="continuationSeparator" w:id="0">
    <w:p w14:paraId="67B8A10E" w14:textId="77777777" w:rsidR="000E290D" w:rsidRDefault="000E290D">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EC674E"/>
    <w:multiLevelType w:val="hybridMultilevel"/>
    <w:tmpl w:val="DB9EFD96"/>
    <w:lvl w:ilvl="0" w:tplc="39141834">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2"/>
  </w:num>
  <w:num w:numId="26">
    <w:abstractNumId w:val="6"/>
  </w:num>
  <w:num w:numId="27">
    <w:abstractNumId w:val="9"/>
  </w:num>
  <w:num w:numId="28">
    <w:abstractNumId w:val="4"/>
  </w:num>
  <w:num w:numId="29">
    <w:abstractNumId w:val="20"/>
  </w:num>
  <w:num w:numId="30">
    <w:abstractNumId w:val="31"/>
  </w:num>
  <w:num w:numId="31">
    <w:abstractNumId w:val="13"/>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65A64"/>
    <w:rsid w:val="00070675"/>
    <w:rsid w:val="00075766"/>
    <w:rsid w:val="00076505"/>
    <w:rsid w:val="00076944"/>
    <w:rsid w:val="000900AC"/>
    <w:rsid w:val="000D0650"/>
    <w:rsid w:val="000E290D"/>
    <w:rsid w:val="001077B4"/>
    <w:rsid w:val="00122249"/>
    <w:rsid w:val="00125726"/>
    <w:rsid w:val="00127D6D"/>
    <w:rsid w:val="00136B4E"/>
    <w:rsid w:val="00153218"/>
    <w:rsid w:val="0015530A"/>
    <w:rsid w:val="0015588A"/>
    <w:rsid w:val="00164454"/>
    <w:rsid w:val="00190446"/>
    <w:rsid w:val="001935A9"/>
    <w:rsid w:val="001945AD"/>
    <w:rsid w:val="001C1D68"/>
    <w:rsid w:val="001C6D41"/>
    <w:rsid w:val="001D168B"/>
    <w:rsid w:val="001F7182"/>
    <w:rsid w:val="0024495D"/>
    <w:rsid w:val="00252418"/>
    <w:rsid w:val="0025284C"/>
    <w:rsid w:val="00256C00"/>
    <w:rsid w:val="002C0075"/>
    <w:rsid w:val="002C2F6B"/>
    <w:rsid w:val="00327AD7"/>
    <w:rsid w:val="00331187"/>
    <w:rsid w:val="0033483E"/>
    <w:rsid w:val="00340DFA"/>
    <w:rsid w:val="00352E13"/>
    <w:rsid w:val="003602CB"/>
    <w:rsid w:val="00364BED"/>
    <w:rsid w:val="003725DA"/>
    <w:rsid w:val="00383738"/>
    <w:rsid w:val="00390F7D"/>
    <w:rsid w:val="003B0C56"/>
    <w:rsid w:val="003C4574"/>
    <w:rsid w:val="003E056F"/>
    <w:rsid w:val="003E3E9E"/>
    <w:rsid w:val="00401090"/>
    <w:rsid w:val="00436D85"/>
    <w:rsid w:val="00442C9E"/>
    <w:rsid w:val="00466EBD"/>
    <w:rsid w:val="00477588"/>
    <w:rsid w:val="00483B31"/>
    <w:rsid w:val="004D717D"/>
    <w:rsid w:val="004E78E7"/>
    <w:rsid w:val="004F40AA"/>
    <w:rsid w:val="005125C6"/>
    <w:rsid w:val="0054104B"/>
    <w:rsid w:val="0054310E"/>
    <w:rsid w:val="005467B3"/>
    <w:rsid w:val="005650DC"/>
    <w:rsid w:val="005660A5"/>
    <w:rsid w:val="005A0C02"/>
    <w:rsid w:val="005C25A7"/>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12DFB"/>
    <w:rsid w:val="00731542"/>
    <w:rsid w:val="00731559"/>
    <w:rsid w:val="00733C73"/>
    <w:rsid w:val="007342CC"/>
    <w:rsid w:val="00755CB7"/>
    <w:rsid w:val="007B7712"/>
    <w:rsid w:val="007C3E28"/>
    <w:rsid w:val="007C58F5"/>
    <w:rsid w:val="007D331B"/>
    <w:rsid w:val="007E6159"/>
    <w:rsid w:val="00822B51"/>
    <w:rsid w:val="00836F9A"/>
    <w:rsid w:val="00836FFF"/>
    <w:rsid w:val="00850314"/>
    <w:rsid w:val="00866D4A"/>
    <w:rsid w:val="00883093"/>
    <w:rsid w:val="00894AA9"/>
    <w:rsid w:val="008A19D7"/>
    <w:rsid w:val="008C549A"/>
    <w:rsid w:val="008D2D62"/>
    <w:rsid w:val="008E092F"/>
    <w:rsid w:val="008E42F2"/>
    <w:rsid w:val="00903555"/>
    <w:rsid w:val="00905540"/>
    <w:rsid w:val="00914A56"/>
    <w:rsid w:val="0098502E"/>
    <w:rsid w:val="009E23B9"/>
    <w:rsid w:val="00A038C7"/>
    <w:rsid w:val="00A436F0"/>
    <w:rsid w:val="00A53448"/>
    <w:rsid w:val="00B23783"/>
    <w:rsid w:val="00B26F4A"/>
    <w:rsid w:val="00B3784C"/>
    <w:rsid w:val="00B41C71"/>
    <w:rsid w:val="00B44423"/>
    <w:rsid w:val="00B444B6"/>
    <w:rsid w:val="00B629AF"/>
    <w:rsid w:val="00B935D1"/>
    <w:rsid w:val="00B96737"/>
    <w:rsid w:val="00BB0229"/>
    <w:rsid w:val="00BB681F"/>
    <w:rsid w:val="00BC5500"/>
    <w:rsid w:val="00BC5E90"/>
    <w:rsid w:val="00BC6C35"/>
    <w:rsid w:val="00BE07E0"/>
    <w:rsid w:val="00BE3719"/>
    <w:rsid w:val="00BF5CF1"/>
    <w:rsid w:val="00C1140E"/>
    <w:rsid w:val="00C12D35"/>
    <w:rsid w:val="00C24106"/>
    <w:rsid w:val="00C4222B"/>
    <w:rsid w:val="00C4429C"/>
    <w:rsid w:val="00C461E7"/>
    <w:rsid w:val="00C74129"/>
    <w:rsid w:val="00C829A1"/>
    <w:rsid w:val="00C95E62"/>
    <w:rsid w:val="00CA5623"/>
    <w:rsid w:val="00CB0FCC"/>
    <w:rsid w:val="00CB7DED"/>
    <w:rsid w:val="00CD335D"/>
    <w:rsid w:val="00CD6114"/>
    <w:rsid w:val="00D274C9"/>
    <w:rsid w:val="00D3328C"/>
    <w:rsid w:val="00D407F7"/>
    <w:rsid w:val="00D467F0"/>
    <w:rsid w:val="00D4767B"/>
    <w:rsid w:val="00D55FB8"/>
    <w:rsid w:val="00D6617E"/>
    <w:rsid w:val="00D720E3"/>
    <w:rsid w:val="00D72AA2"/>
    <w:rsid w:val="00D850BC"/>
    <w:rsid w:val="00D858EB"/>
    <w:rsid w:val="00D95520"/>
    <w:rsid w:val="00DD537F"/>
    <w:rsid w:val="00DF0802"/>
    <w:rsid w:val="00E02BB5"/>
    <w:rsid w:val="00E72B6B"/>
    <w:rsid w:val="00E73795"/>
    <w:rsid w:val="00E77E5E"/>
    <w:rsid w:val="00EA30EC"/>
    <w:rsid w:val="00EA31CB"/>
    <w:rsid w:val="00EA396D"/>
    <w:rsid w:val="00EA3ED0"/>
    <w:rsid w:val="00EB0B39"/>
    <w:rsid w:val="00EB1284"/>
    <w:rsid w:val="00EB77AB"/>
    <w:rsid w:val="00EC0C0E"/>
    <w:rsid w:val="00EC2998"/>
    <w:rsid w:val="00ED596E"/>
    <w:rsid w:val="00EE059E"/>
    <w:rsid w:val="00EE7A23"/>
    <w:rsid w:val="00EF1BED"/>
    <w:rsid w:val="00EF554F"/>
    <w:rsid w:val="00F02ACD"/>
    <w:rsid w:val="00F06942"/>
    <w:rsid w:val="00F27C80"/>
    <w:rsid w:val="00F406AD"/>
    <w:rsid w:val="00F52C6F"/>
    <w:rsid w:val="00F73068"/>
    <w:rsid w:val="00F809C0"/>
    <w:rsid w:val="00FB52DC"/>
    <w:rsid w:val="00FC6785"/>
    <w:rsid w:val="00FD7A98"/>
    <w:rsid w:val="00FE3F2A"/>
    <w:rsid w:val="00FE6F20"/>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Список дефисный,Table-Normal,RSHB_Table-Normal,Заговок Марина,Use Case List Paragraph,Paragraphe de liste1,lp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3019">
      <w:bodyDiv w:val="1"/>
      <w:marLeft w:val="0"/>
      <w:marRight w:val="0"/>
      <w:marTop w:val="0"/>
      <w:marBottom w:val="0"/>
      <w:divBdr>
        <w:top w:val="none" w:sz="0" w:space="0" w:color="auto"/>
        <w:left w:val="none" w:sz="0" w:space="0" w:color="auto"/>
        <w:bottom w:val="none" w:sz="0" w:space="0" w:color="auto"/>
        <w:right w:val="none" w:sz="0" w:space="0" w:color="auto"/>
      </w:divBdr>
    </w:div>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72468208">
      <w:bodyDiv w:val="1"/>
      <w:marLeft w:val="0"/>
      <w:marRight w:val="0"/>
      <w:marTop w:val="0"/>
      <w:marBottom w:val="0"/>
      <w:divBdr>
        <w:top w:val="none" w:sz="0" w:space="0" w:color="auto"/>
        <w:left w:val="none" w:sz="0" w:space="0" w:color="auto"/>
        <w:bottom w:val="none" w:sz="0" w:space="0" w:color="auto"/>
        <w:right w:val="none" w:sz="0" w:space="0" w:color="auto"/>
      </w:divBdr>
    </w:div>
    <w:div w:id="385302689">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9040101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87891197">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6_ugansk@mail.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768C2"/>
    <w:rsid w:val="0015062D"/>
    <w:rsid w:val="00206BEC"/>
    <w:rsid w:val="00274A39"/>
    <w:rsid w:val="002D74EE"/>
    <w:rsid w:val="002E0C34"/>
    <w:rsid w:val="002E27F5"/>
    <w:rsid w:val="003D5AC7"/>
    <w:rsid w:val="003F2A8D"/>
    <w:rsid w:val="004513CA"/>
    <w:rsid w:val="00462D7C"/>
    <w:rsid w:val="00520195"/>
    <w:rsid w:val="00535AB8"/>
    <w:rsid w:val="006D10AA"/>
    <w:rsid w:val="007C181F"/>
    <w:rsid w:val="007E059C"/>
    <w:rsid w:val="00851BFF"/>
    <w:rsid w:val="008B0A36"/>
    <w:rsid w:val="008D27E1"/>
    <w:rsid w:val="00B9287E"/>
    <w:rsid w:val="00B96B84"/>
    <w:rsid w:val="00BB1E82"/>
    <w:rsid w:val="00BC5500"/>
    <w:rsid w:val="00BF119F"/>
    <w:rsid w:val="00C06FB2"/>
    <w:rsid w:val="00C37B34"/>
    <w:rsid w:val="00CE4727"/>
    <w:rsid w:val="00DF6E1F"/>
    <w:rsid w:val="00E4028D"/>
    <w:rsid w:val="00E50A9B"/>
    <w:rsid w:val="00E67631"/>
    <w:rsid w:val="00F356BB"/>
    <w:rsid w:val="00F64115"/>
    <w:rsid w:val="00F713A1"/>
    <w:rsid w:val="00F87564"/>
    <w:rsid w:val="00F966FD"/>
    <w:rsid w:val="00FE6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4AE25-AC1C-479B-934B-D3600FE33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4785</Words>
  <Characters>27277</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DOC-MARKER-byvEt-PKYR8yT9sdSw0A8A</dc:description>
  <cp:lastModifiedBy>8</cp:lastModifiedBy>
  <cp:revision>44</cp:revision>
  <dcterms:created xsi:type="dcterms:W3CDTF">2025-09-06T12:54:00Z</dcterms:created>
  <dcterms:modified xsi:type="dcterms:W3CDTF">2026-06-01T09:07:00Z</dcterms:modified>
</cp:coreProperties>
</file>