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A6" w:rsidRPr="00C856A6" w:rsidRDefault="00C856A6" w:rsidP="00C856A6">
      <w:pPr>
        <w:jc w:val="center"/>
        <w:rPr>
          <w:b/>
          <w:sz w:val="22"/>
          <w:szCs w:val="22"/>
        </w:rPr>
      </w:pPr>
      <w:r w:rsidRPr="00C856A6">
        <w:rPr>
          <w:b/>
          <w:sz w:val="22"/>
          <w:szCs w:val="22"/>
        </w:rPr>
        <w:t>Т</w:t>
      </w:r>
      <w:r w:rsidR="00883CEB" w:rsidRPr="00C856A6">
        <w:rPr>
          <w:b/>
          <w:sz w:val="22"/>
          <w:szCs w:val="22"/>
        </w:rPr>
        <w:t>ехническое</w:t>
      </w:r>
      <w:r w:rsidR="00A27D6C" w:rsidRPr="00C856A6">
        <w:rPr>
          <w:b/>
          <w:sz w:val="22"/>
          <w:szCs w:val="22"/>
        </w:rPr>
        <w:t>задание</w:t>
      </w:r>
    </w:p>
    <w:p w:rsidR="00A27D6C" w:rsidRDefault="00C856A6" w:rsidP="00C856A6">
      <w:pPr>
        <w:jc w:val="center"/>
        <w:rPr>
          <w:b/>
          <w:sz w:val="22"/>
          <w:szCs w:val="22"/>
        </w:rPr>
      </w:pPr>
      <w:r w:rsidRPr="00C856A6">
        <w:rPr>
          <w:b/>
          <w:sz w:val="22"/>
          <w:szCs w:val="22"/>
        </w:rPr>
        <w:t xml:space="preserve">на </w:t>
      </w:r>
      <w:r w:rsidR="00D11BA1" w:rsidRPr="00D11BA1">
        <w:rPr>
          <w:b/>
          <w:sz w:val="22"/>
          <w:szCs w:val="22"/>
        </w:rPr>
        <w:t>поставку субпродуктов говяжьих (сердце, печень)</w:t>
      </w:r>
      <w:r w:rsidR="00A27D6C" w:rsidRPr="00A27D6C">
        <w:rPr>
          <w:b/>
          <w:sz w:val="22"/>
          <w:szCs w:val="22"/>
        </w:rPr>
        <w:t xml:space="preserve"> для нужд муниципального автономного дошкольного образовательного учреждения «Детский сад комбинированной направленности №6» </w:t>
      </w:r>
    </w:p>
    <w:p w:rsidR="00C856A6" w:rsidRPr="00C856A6" w:rsidRDefault="00A27D6C" w:rsidP="00C856A6">
      <w:pPr>
        <w:jc w:val="center"/>
        <w:rPr>
          <w:b/>
          <w:sz w:val="22"/>
          <w:szCs w:val="22"/>
        </w:rPr>
      </w:pPr>
      <w:r w:rsidRPr="00A27D6C">
        <w:rPr>
          <w:b/>
          <w:sz w:val="22"/>
          <w:szCs w:val="22"/>
        </w:rPr>
        <w:t>города Сосновоборска</w:t>
      </w:r>
    </w:p>
    <w:p w:rsidR="00C856A6" w:rsidRPr="003D4C26" w:rsidRDefault="00C856A6" w:rsidP="003D4C26">
      <w:pPr>
        <w:pStyle w:val="a5"/>
        <w:numPr>
          <w:ilvl w:val="0"/>
          <w:numId w:val="2"/>
        </w:numPr>
        <w:ind w:left="284" w:hanging="284"/>
        <w:rPr>
          <w:rFonts w:eastAsia="Calibri"/>
          <w:b/>
          <w:sz w:val="22"/>
          <w:szCs w:val="22"/>
          <w:lang w:eastAsia="en-US"/>
        </w:rPr>
      </w:pPr>
      <w:r w:rsidRPr="003D4C26">
        <w:rPr>
          <w:rFonts w:eastAsia="Calibri"/>
          <w:b/>
          <w:sz w:val="22"/>
          <w:szCs w:val="22"/>
          <w:lang w:eastAsia="en-US"/>
        </w:rPr>
        <w:t>Объект закупки и характеристики товара:</w:t>
      </w:r>
    </w:p>
    <w:p w:rsidR="003D4C26" w:rsidRPr="00870A19" w:rsidRDefault="003D4C26" w:rsidP="003D4C26">
      <w:pPr>
        <w:pStyle w:val="a5"/>
        <w:spacing w:line="20" w:lineRule="atLeast"/>
        <w:ind w:left="0" w:right="-166"/>
        <w:outlineLvl w:val="0"/>
        <w:rPr>
          <w:i/>
          <w:iCs/>
          <w:sz w:val="18"/>
          <w:szCs w:val="18"/>
        </w:rPr>
      </w:pPr>
      <w:r w:rsidRPr="00870A19">
        <w:rPr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35" w:type="dxa"/>
        <w:tblInd w:w="-34" w:type="dxa"/>
        <w:tblLook w:val="04A0"/>
      </w:tblPr>
      <w:tblGrid>
        <w:gridCol w:w="690"/>
        <w:gridCol w:w="1749"/>
        <w:gridCol w:w="2732"/>
        <w:gridCol w:w="1378"/>
        <w:gridCol w:w="1827"/>
        <w:gridCol w:w="1859"/>
      </w:tblGrid>
      <w:tr w:rsidR="003D4C26" w:rsidRPr="00870A19" w:rsidTr="003D4C26">
        <w:trPr>
          <w:tblHeader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3D4C26" w:rsidRPr="00870A19" w:rsidTr="003D4C26">
        <w:trPr>
          <w:tblHeader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76" w:lineRule="auto"/>
              <w:rPr>
                <w:b/>
                <w:bCs/>
                <w:lang w:eastAsia="ar-SA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76" w:lineRule="auto"/>
              <w:rPr>
                <w:b/>
                <w:bCs/>
                <w:lang w:eastAsia="ar-SA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76" w:lineRule="auto"/>
              <w:rPr>
                <w:b/>
                <w:bCs/>
                <w:lang w:eastAsia="ar-S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 xml:space="preserve">1875 </w:t>
            </w:r>
          </w:p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>(Запрет)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D11BA1" w:rsidRPr="00870A19" w:rsidTr="0033381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A1" w:rsidRPr="00870A19" w:rsidRDefault="00D11BA1" w:rsidP="00D11BA1">
            <w:pPr>
              <w:pStyle w:val="a5"/>
              <w:numPr>
                <w:ilvl w:val="3"/>
                <w:numId w:val="3"/>
              </w:numPr>
              <w:spacing w:line="20" w:lineRule="atLeast"/>
              <w:ind w:left="357" w:hanging="357"/>
              <w:contextualSpacing w:val="0"/>
              <w:rPr>
                <w:b/>
                <w:bCs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A1" w:rsidRPr="00D11BA1" w:rsidRDefault="00D11BA1" w:rsidP="00D11BA1">
            <w:pPr>
              <w:spacing w:line="20" w:lineRule="atLeast"/>
              <w:jc w:val="center"/>
              <w:rPr>
                <w:lang w:eastAsia="ar-SA"/>
              </w:rPr>
            </w:pPr>
            <w:r w:rsidRPr="00D11BA1">
              <w:rPr>
                <w:color w:val="000000"/>
                <w:sz w:val="22"/>
                <w:szCs w:val="22"/>
              </w:rPr>
              <w:t>10.11.31.150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A1" w:rsidRPr="00D11BA1" w:rsidRDefault="00D11BA1" w:rsidP="00D11BA1">
            <w:pPr>
              <w:pStyle w:val="a7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11BA1">
              <w:rPr>
                <w:rFonts w:ascii="Times New Roman" w:hAnsi="Times New Roman"/>
                <w:szCs w:val="22"/>
              </w:rPr>
              <w:t>Печень говяжья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BA1" w:rsidRPr="00D11BA1" w:rsidRDefault="00D11BA1" w:rsidP="00D11BA1">
            <w:pPr>
              <w:spacing w:line="20" w:lineRule="atLeast"/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BA1" w:rsidRPr="00D11BA1" w:rsidRDefault="00D11BA1" w:rsidP="00D11BA1">
            <w:pPr>
              <w:spacing w:line="20" w:lineRule="atLeast"/>
              <w:jc w:val="center"/>
              <w:rPr>
                <w:b/>
                <w:bCs/>
              </w:rPr>
            </w:pPr>
            <w:r w:rsidRPr="00D11BA1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BA1" w:rsidRPr="00870A19" w:rsidRDefault="00D11BA1" w:rsidP="00D11BA1">
            <w:pPr>
              <w:spacing w:line="20" w:lineRule="atLeast"/>
              <w:jc w:val="center"/>
              <w:rPr>
                <w:b/>
                <w:bCs/>
              </w:rPr>
            </w:pPr>
          </w:p>
        </w:tc>
      </w:tr>
      <w:tr w:rsidR="00D11BA1" w:rsidRPr="00870A19" w:rsidTr="0033381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A1" w:rsidRPr="00870A19" w:rsidRDefault="00D11BA1" w:rsidP="00D11BA1">
            <w:pPr>
              <w:pStyle w:val="a5"/>
              <w:numPr>
                <w:ilvl w:val="3"/>
                <w:numId w:val="3"/>
              </w:numPr>
              <w:spacing w:line="20" w:lineRule="atLeast"/>
              <w:ind w:left="357" w:hanging="357"/>
              <w:contextualSpacing w:val="0"/>
              <w:rPr>
                <w:b/>
                <w:bCs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A1" w:rsidRPr="00D11BA1" w:rsidRDefault="00D11BA1" w:rsidP="00D11BA1">
            <w:pPr>
              <w:spacing w:line="20" w:lineRule="atLeast"/>
              <w:jc w:val="center"/>
              <w:rPr>
                <w:color w:val="000000"/>
              </w:rPr>
            </w:pPr>
            <w:r w:rsidRPr="00D11BA1">
              <w:rPr>
                <w:color w:val="000000"/>
                <w:sz w:val="22"/>
                <w:szCs w:val="22"/>
              </w:rPr>
              <w:t>10.11.31.150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A1" w:rsidRPr="00D11BA1" w:rsidRDefault="00D11BA1" w:rsidP="00D11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D11BA1">
              <w:rPr>
                <w:rFonts w:ascii="Times New Roman" w:hAnsi="Times New Roman"/>
                <w:szCs w:val="22"/>
              </w:rPr>
              <w:t>Говяжье сердце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BA1" w:rsidRPr="00D11BA1" w:rsidRDefault="00D11BA1" w:rsidP="00D11BA1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BA1" w:rsidRPr="00D11BA1" w:rsidRDefault="00D11BA1" w:rsidP="00D11BA1">
            <w:pPr>
              <w:spacing w:line="20" w:lineRule="atLeast"/>
              <w:jc w:val="center"/>
              <w:rPr>
                <w:color w:val="000000"/>
              </w:rPr>
            </w:pPr>
            <w:r w:rsidRPr="00D11BA1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BA1" w:rsidRPr="00870A19" w:rsidRDefault="00D11BA1" w:rsidP="00D11BA1">
            <w:pPr>
              <w:spacing w:line="20" w:lineRule="atLeast"/>
              <w:jc w:val="center"/>
              <w:rPr>
                <w:b/>
                <w:bCs/>
              </w:rPr>
            </w:pPr>
          </w:p>
        </w:tc>
      </w:tr>
    </w:tbl>
    <w:p w:rsidR="003D4C26" w:rsidRPr="003D4C26" w:rsidRDefault="003D4C26" w:rsidP="003D4C26">
      <w:pPr>
        <w:rPr>
          <w:b/>
          <w:sz w:val="22"/>
          <w:szCs w:val="22"/>
        </w:rPr>
      </w:pPr>
    </w:p>
    <w:tbl>
      <w:tblPr>
        <w:tblStyle w:val="a3"/>
        <w:tblW w:w="5146" w:type="pct"/>
        <w:tblLayout w:type="fixed"/>
        <w:tblLook w:val="04A0"/>
      </w:tblPr>
      <w:tblGrid>
        <w:gridCol w:w="710"/>
        <w:gridCol w:w="1750"/>
        <w:gridCol w:w="6525"/>
        <w:gridCol w:w="725"/>
        <w:gridCol w:w="724"/>
      </w:tblGrid>
      <w:tr w:rsidR="003D4C26" w:rsidRPr="00C856A6" w:rsidTr="00B263A5">
        <w:trPr>
          <w:trHeight w:val="542"/>
          <w:tblHeader/>
        </w:trPr>
        <w:tc>
          <w:tcPr>
            <w:tcW w:w="694" w:type="dxa"/>
          </w:tcPr>
          <w:p w:rsidR="003D4C26" w:rsidRPr="00C856A6" w:rsidRDefault="003D4C26" w:rsidP="00C856A6">
            <w:pPr>
              <w:pStyle w:val="a4"/>
              <w:tabs>
                <w:tab w:val="left" w:pos="23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>№ п</w:t>
            </w:r>
            <w:r w:rsidR="00B263A5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Pr="00C856A6">
              <w:rPr>
                <w:b/>
                <w:bCs/>
                <w:color w:val="000000"/>
                <w:sz w:val="22"/>
                <w:szCs w:val="22"/>
              </w:rPr>
              <w:t>п</w:t>
            </w:r>
          </w:p>
        </w:tc>
        <w:tc>
          <w:tcPr>
            <w:tcW w:w="1711" w:type="dxa"/>
          </w:tcPr>
          <w:p w:rsidR="003D4C26" w:rsidRPr="00C856A6" w:rsidRDefault="003D4C26" w:rsidP="00C856A6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379" w:type="dxa"/>
          </w:tcPr>
          <w:p w:rsidR="003D4C26" w:rsidRPr="00C856A6" w:rsidRDefault="003D4C26" w:rsidP="00C856A6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709" w:type="dxa"/>
          </w:tcPr>
          <w:p w:rsidR="003D4C26" w:rsidRPr="00C856A6" w:rsidRDefault="003D4C26" w:rsidP="00C856A6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8" w:type="dxa"/>
          </w:tcPr>
          <w:p w:rsidR="003D4C26" w:rsidRPr="00C856A6" w:rsidRDefault="003D4C26" w:rsidP="00C856A6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 xml:space="preserve">Кол-во, </w:t>
            </w:r>
          </w:p>
        </w:tc>
      </w:tr>
      <w:tr w:rsidR="00587CCC" w:rsidRPr="00C856A6" w:rsidTr="00587CCC">
        <w:trPr>
          <w:trHeight w:val="945"/>
        </w:trPr>
        <w:tc>
          <w:tcPr>
            <w:tcW w:w="694" w:type="dxa"/>
          </w:tcPr>
          <w:p w:rsidR="00587CCC" w:rsidRPr="00C856A6" w:rsidRDefault="00587CCC" w:rsidP="00587CCC">
            <w:pPr>
              <w:pStyle w:val="a4"/>
              <w:numPr>
                <w:ilvl w:val="0"/>
                <w:numId w:val="1"/>
              </w:numPr>
              <w:tabs>
                <w:tab w:val="left" w:pos="232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</w:tcPr>
          <w:p w:rsidR="00587CCC" w:rsidRPr="00D11BA1" w:rsidRDefault="00587CCC" w:rsidP="00587CCC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D11BA1">
              <w:rPr>
                <w:color w:val="000000"/>
                <w:sz w:val="22"/>
                <w:szCs w:val="22"/>
              </w:rPr>
              <w:t>Печень говяжья</w:t>
            </w:r>
          </w:p>
        </w:tc>
        <w:tc>
          <w:tcPr>
            <w:tcW w:w="6379" w:type="dxa"/>
          </w:tcPr>
          <w:p w:rsidR="00587CCC" w:rsidRPr="00D11BA1" w:rsidRDefault="00587CCC" w:rsidP="00587CCC">
            <w:pPr>
              <w:pStyle w:val="a7"/>
              <w:spacing w:line="252" w:lineRule="auto"/>
              <w:jc w:val="both"/>
              <w:rPr>
                <w:sz w:val="22"/>
                <w:szCs w:val="22"/>
              </w:rPr>
            </w:pPr>
            <w:r w:rsidRPr="00D11BA1">
              <w:rPr>
                <w:sz w:val="22"/>
                <w:szCs w:val="22"/>
              </w:rPr>
              <w:t>Соответствует требованиям ГОСТ 32244-2013 «Субпродукты мясные обработанные. Технические условия».</w:t>
            </w:r>
          </w:p>
          <w:p w:rsidR="00587CCC" w:rsidRPr="00D11BA1" w:rsidRDefault="00587CCC" w:rsidP="00587CCC">
            <w:pPr>
              <w:pStyle w:val="a7"/>
              <w:spacing w:line="252" w:lineRule="auto"/>
              <w:jc w:val="both"/>
              <w:rPr>
                <w:sz w:val="22"/>
                <w:szCs w:val="22"/>
              </w:rPr>
            </w:pPr>
            <w:r w:rsidRPr="00D11BA1">
              <w:rPr>
                <w:sz w:val="22"/>
                <w:szCs w:val="22"/>
              </w:rPr>
              <w:t xml:space="preserve">Термическое состояние: </w:t>
            </w:r>
            <w:r w:rsidRPr="00D11BA1">
              <w:rPr>
                <w:i/>
                <w:iCs/>
                <w:sz w:val="22"/>
                <w:szCs w:val="22"/>
              </w:rPr>
              <w:t>замороженное</w:t>
            </w:r>
          </w:p>
          <w:p w:rsidR="00587CCC" w:rsidRPr="00D11BA1" w:rsidRDefault="00587CCC" w:rsidP="00587CCC">
            <w:pPr>
              <w:pStyle w:val="a7"/>
              <w:spacing w:line="252" w:lineRule="auto"/>
              <w:jc w:val="both"/>
              <w:rPr>
                <w:sz w:val="22"/>
                <w:szCs w:val="22"/>
              </w:rPr>
            </w:pPr>
            <w:r w:rsidRPr="00D11BA1">
              <w:rPr>
                <w:sz w:val="22"/>
                <w:szCs w:val="22"/>
              </w:rPr>
              <w:t>Внешний вид: без наружных кровеносных сосудов и желчных протоков; без лимфатических узлов, желчного пузыря и прирезей посторонних тканей.</w:t>
            </w:r>
          </w:p>
          <w:p w:rsidR="00587CCC" w:rsidRPr="00D11BA1" w:rsidRDefault="00587CCC" w:rsidP="00587CCC">
            <w:pPr>
              <w:pStyle w:val="a7"/>
              <w:spacing w:line="252" w:lineRule="auto"/>
              <w:jc w:val="both"/>
              <w:rPr>
                <w:sz w:val="22"/>
                <w:szCs w:val="22"/>
              </w:rPr>
            </w:pPr>
            <w:r w:rsidRPr="00D11BA1">
              <w:rPr>
                <w:sz w:val="22"/>
                <w:szCs w:val="22"/>
              </w:rPr>
              <w:t>Цвет: темно-коричневый с оттенками.</w:t>
            </w:r>
          </w:p>
          <w:p w:rsidR="00587CCC" w:rsidRPr="00D11BA1" w:rsidRDefault="00587CCC" w:rsidP="00587CCC">
            <w:pPr>
              <w:pStyle w:val="a7"/>
              <w:spacing w:line="252" w:lineRule="auto"/>
              <w:jc w:val="both"/>
              <w:rPr>
                <w:sz w:val="22"/>
                <w:szCs w:val="22"/>
              </w:rPr>
            </w:pPr>
            <w:r w:rsidRPr="00D11BA1">
              <w:rPr>
                <w:sz w:val="22"/>
                <w:szCs w:val="22"/>
              </w:rPr>
              <w:t>Запах: свойственный доброкачественным субпродуктам, характерный для конкретного наименования, без постороннего.</w:t>
            </w:r>
          </w:p>
          <w:p w:rsidR="00587CCC" w:rsidRPr="00D11BA1" w:rsidRDefault="00587CCC" w:rsidP="00587CCC">
            <w:pPr>
              <w:pStyle w:val="a7"/>
              <w:spacing w:line="252" w:lineRule="auto"/>
              <w:jc w:val="both"/>
              <w:rPr>
                <w:sz w:val="22"/>
                <w:szCs w:val="22"/>
              </w:rPr>
            </w:pPr>
            <w:r w:rsidRPr="00D11BA1">
              <w:rPr>
                <w:sz w:val="22"/>
                <w:szCs w:val="22"/>
              </w:rPr>
              <w:t>Продукты не содержат генно-инженерно-модифицированные организмы (ГМО).</w:t>
            </w:r>
          </w:p>
          <w:p w:rsidR="00587CCC" w:rsidRDefault="00587CCC" w:rsidP="00587CCC">
            <w:pPr>
              <w:pStyle w:val="a4"/>
              <w:rPr>
                <w:color w:val="000000"/>
                <w:sz w:val="22"/>
                <w:szCs w:val="22"/>
              </w:rPr>
            </w:pPr>
            <w:r w:rsidRPr="00D11BA1">
              <w:rPr>
                <w:color w:val="000000"/>
                <w:sz w:val="22"/>
                <w:szCs w:val="22"/>
              </w:rPr>
              <w:t xml:space="preserve">Упаковка: </w:t>
            </w:r>
            <w:r w:rsidRPr="00587CCC">
              <w:rPr>
                <w:color w:val="000000"/>
                <w:sz w:val="22"/>
                <w:szCs w:val="22"/>
              </w:rPr>
              <w:t>твердый полиэтилен, гофрированный картон</w:t>
            </w:r>
            <w:r w:rsidRPr="00D11BA1">
              <w:rPr>
                <w:color w:val="000000"/>
                <w:sz w:val="22"/>
                <w:szCs w:val="22"/>
              </w:rPr>
              <w:t>.</w:t>
            </w:r>
          </w:p>
          <w:p w:rsidR="00587CCC" w:rsidRPr="00A27D6C" w:rsidRDefault="00587CCC" w:rsidP="00587CCC">
            <w:pPr>
              <w:pStyle w:val="a4"/>
              <w:rPr>
                <w:color w:val="000000"/>
                <w:sz w:val="22"/>
                <w:szCs w:val="22"/>
              </w:rPr>
            </w:pPr>
            <w:r>
              <w:rPr>
                <w:rStyle w:val="1197"/>
                <w:color w:val="000000"/>
                <w:sz w:val="22"/>
                <w:szCs w:val="22"/>
              </w:rPr>
              <w:t>Фасовка не более 3 кг.</w:t>
            </w:r>
          </w:p>
        </w:tc>
        <w:tc>
          <w:tcPr>
            <w:tcW w:w="709" w:type="dxa"/>
          </w:tcPr>
          <w:p w:rsidR="00587CCC" w:rsidRPr="00C856A6" w:rsidRDefault="00587CCC" w:rsidP="00587CCC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8" w:type="dxa"/>
          </w:tcPr>
          <w:p w:rsidR="00587CCC" w:rsidRPr="00C856A6" w:rsidRDefault="00587CCC" w:rsidP="00587CCC">
            <w:pPr>
              <w:pStyle w:val="docdata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</w:t>
            </w:r>
          </w:p>
        </w:tc>
      </w:tr>
      <w:tr w:rsidR="00587CCC" w:rsidRPr="00C856A6" w:rsidTr="00587CCC">
        <w:trPr>
          <w:trHeight w:val="945"/>
        </w:trPr>
        <w:tc>
          <w:tcPr>
            <w:tcW w:w="694" w:type="dxa"/>
          </w:tcPr>
          <w:p w:rsidR="00587CCC" w:rsidRPr="00C856A6" w:rsidRDefault="00587CCC" w:rsidP="00587CCC">
            <w:pPr>
              <w:pStyle w:val="a4"/>
              <w:numPr>
                <w:ilvl w:val="0"/>
                <w:numId w:val="1"/>
              </w:numPr>
              <w:tabs>
                <w:tab w:val="left" w:pos="232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</w:tcPr>
          <w:p w:rsidR="00587CCC" w:rsidRPr="00D11BA1" w:rsidRDefault="00587CCC" w:rsidP="00587CCC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D11BA1">
              <w:rPr>
                <w:color w:val="000000"/>
                <w:sz w:val="22"/>
                <w:szCs w:val="22"/>
              </w:rPr>
              <w:t>Говяжье сердце</w:t>
            </w:r>
          </w:p>
        </w:tc>
        <w:tc>
          <w:tcPr>
            <w:tcW w:w="6379" w:type="dxa"/>
          </w:tcPr>
          <w:p w:rsidR="00587CCC" w:rsidRPr="00D11BA1" w:rsidRDefault="00587CCC" w:rsidP="00587CCC">
            <w:pPr>
              <w:rPr>
                <w:sz w:val="22"/>
                <w:szCs w:val="22"/>
              </w:rPr>
            </w:pPr>
            <w:r w:rsidRPr="00D11BA1">
              <w:rPr>
                <w:sz w:val="22"/>
                <w:szCs w:val="22"/>
              </w:rPr>
              <w:t>Соответствует требованиям ГОСТ 32244-2013 «Субпродукты мясные обработанные. Технические условия»</w:t>
            </w:r>
          </w:p>
          <w:p w:rsidR="00587CCC" w:rsidRPr="00D11BA1" w:rsidRDefault="00587CCC" w:rsidP="00587CCC">
            <w:pPr>
              <w:rPr>
                <w:sz w:val="22"/>
                <w:szCs w:val="22"/>
              </w:rPr>
            </w:pPr>
            <w:r w:rsidRPr="00D11BA1">
              <w:rPr>
                <w:sz w:val="22"/>
                <w:szCs w:val="22"/>
              </w:rPr>
              <w:t>Термическое состояние:</w:t>
            </w:r>
            <w:r w:rsidRPr="00D11BA1">
              <w:rPr>
                <w:i/>
                <w:iCs/>
                <w:color w:val="000000"/>
                <w:sz w:val="22"/>
                <w:szCs w:val="22"/>
              </w:rPr>
              <w:t xml:space="preserve"> замороженное</w:t>
            </w:r>
          </w:p>
          <w:p w:rsidR="00587CCC" w:rsidRPr="00D11BA1" w:rsidRDefault="00587CCC" w:rsidP="00587CCC">
            <w:pPr>
              <w:rPr>
                <w:sz w:val="22"/>
                <w:szCs w:val="22"/>
              </w:rPr>
            </w:pPr>
            <w:r w:rsidRPr="00D11BA1">
              <w:rPr>
                <w:sz w:val="22"/>
                <w:szCs w:val="22"/>
              </w:rPr>
              <w:t xml:space="preserve">Внешний вид: без сердечной сумки и наружных кровеносных сосудов, с плотно прилегающим на внешней поверхности жиром; с продольными и поперечными разрезами со стороны полостей; промыто от крови и загрязнений. Допускается остаток аорты, сросшейся с мышечной тканью, длиной не более 1,5 см, </w:t>
            </w:r>
          </w:p>
          <w:p w:rsidR="00587CCC" w:rsidRPr="00D11BA1" w:rsidRDefault="00587CCC" w:rsidP="00587CCC">
            <w:pPr>
              <w:rPr>
                <w:sz w:val="22"/>
                <w:szCs w:val="22"/>
              </w:rPr>
            </w:pPr>
            <w:r w:rsidRPr="00D11BA1">
              <w:rPr>
                <w:sz w:val="22"/>
                <w:szCs w:val="22"/>
              </w:rPr>
              <w:t>Цвет: красный, темно-красный. Не допускается к приемке субпродукт с изменившимся цветом, не правильно обработанный и оттаявший</w:t>
            </w:r>
          </w:p>
          <w:p w:rsidR="00587CCC" w:rsidRPr="00D11BA1" w:rsidRDefault="00587CCC" w:rsidP="00587CCC">
            <w:pPr>
              <w:rPr>
                <w:sz w:val="22"/>
                <w:szCs w:val="22"/>
              </w:rPr>
            </w:pPr>
            <w:r w:rsidRPr="00D11BA1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(ГМО).</w:t>
            </w:r>
          </w:p>
          <w:p w:rsidR="00587CCC" w:rsidRDefault="00587CCC" w:rsidP="00587CCC">
            <w:pPr>
              <w:rPr>
                <w:sz w:val="22"/>
                <w:szCs w:val="22"/>
              </w:rPr>
            </w:pPr>
            <w:r w:rsidRPr="00D11BA1">
              <w:rPr>
                <w:sz w:val="22"/>
                <w:szCs w:val="22"/>
              </w:rPr>
              <w:t xml:space="preserve">Упаковка: </w:t>
            </w:r>
            <w:r w:rsidRPr="00587CCC">
              <w:rPr>
                <w:sz w:val="22"/>
                <w:szCs w:val="22"/>
              </w:rPr>
              <w:t>твердый полиэтилен, гофрированный картон</w:t>
            </w:r>
          </w:p>
          <w:p w:rsidR="00587CCC" w:rsidRPr="00C856A6" w:rsidRDefault="00587CCC" w:rsidP="00587CCC">
            <w:pPr>
              <w:rPr>
                <w:sz w:val="22"/>
                <w:szCs w:val="22"/>
              </w:rPr>
            </w:pPr>
            <w:r>
              <w:rPr>
                <w:rStyle w:val="1197"/>
                <w:color w:val="000000"/>
                <w:sz w:val="22"/>
                <w:szCs w:val="22"/>
              </w:rPr>
              <w:t>Фасовка не более 3 кг.</w:t>
            </w:r>
          </w:p>
        </w:tc>
        <w:tc>
          <w:tcPr>
            <w:tcW w:w="709" w:type="dxa"/>
          </w:tcPr>
          <w:p w:rsidR="00587CCC" w:rsidRPr="00C856A6" w:rsidRDefault="00587CCC" w:rsidP="00587CCC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8" w:type="dxa"/>
          </w:tcPr>
          <w:p w:rsidR="00587CCC" w:rsidRDefault="00587CCC" w:rsidP="00587CCC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</w:t>
            </w:r>
          </w:p>
        </w:tc>
      </w:tr>
    </w:tbl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rFonts w:eastAsia="Calibri"/>
          <w:sz w:val="22"/>
          <w:szCs w:val="22"/>
          <w:lang w:eastAsia="en-US"/>
        </w:rPr>
      </w:pPr>
      <w:r w:rsidRPr="00C856A6">
        <w:rPr>
          <w:rFonts w:eastAsia="Calibri"/>
          <w:b/>
          <w:bCs/>
          <w:sz w:val="22"/>
          <w:szCs w:val="22"/>
          <w:lang w:eastAsia="en-US"/>
        </w:rPr>
        <w:t>2. Место поставки:</w:t>
      </w:r>
      <w:r w:rsidR="00B5378A" w:rsidRPr="00B5378A">
        <w:rPr>
          <w:color w:val="333333"/>
          <w:sz w:val="21"/>
          <w:szCs w:val="21"/>
          <w:shd w:val="clear" w:color="auto" w:fill="FFFFFF"/>
        </w:rPr>
        <w:t>662501</w:t>
      </w:r>
      <w:r w:rsidR="00B5378A">
        <w:rPr>
          <w:rFonts w:eastAsia="Calibri"/>
          <w:sz w:val="22"/>
          <w:szCs w:val="22"/>
          <w:lang w:eastAsia="en-US"/>
        </w:rPr>
        <w:t xml:space="preserve">, </w:t>
      </w:r>
      <w:r w:rsidR="00B5378A" w:rsidRPr="00B5378A">
        <w:rPr>
          <w:rFonts w:eastAsia="Calibri"/>
          <w:sz w:val="22"/>
          <w:szCs w:val="22"/>
          <w:lang w:eastAsia="en-US"/>
        </w:rPr>
        <w:t>Красноярский край,</w:t>
      </w:r>
      <w:r w:rsidR="00B5378A">
        <w:rPr>
          <w:rFonts w:eastAsia="Calibri"/>
          <w:sz w:val="22"/>
          <w:szCs w:val="22"/>
          <w:lang w:eastAsia="en-US"/>
        </w:rPr>
        <w:t xml:space="preserve"> г</w:t>
      </w:r>
      <w:r w:rsidR="00B5378A" w:rsidRPr="00B5378A">
        <w:rPr>
          <w:rFonts w:eastAsia="Calibri"/>
          <w:sz w:val="22"/>
          <w:szCs w:val="22"/>
          <w:lang w:eastAsia="en-US"/>
        </w:rPr>
        <w:t>.Сосновоборск, ул.Весенняя 24</w:t>
      </w:r>
    </w:p>
    <w:p w:rsidR="00A27D6C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Cs/>
          <w:sz w:val="22"/>
          <w:szCs w:val="22"/>
          <w:lang w:eastAsia="ar-SA"/>
        </w:rPr>
      </w:pPr>
      <w:r w:rsidRPr="00C856A6">
        <w:rPr>
          <w:b/>
          <w:sz w:val="22"/>
          <w:szCs w:val="22"/>
          <w:lang w:eastAsia="ar-SA"/>
        </w:rPr>
        <w:t>3. Срок поставки:</w:t>
      </w:r>
      <w:r w:rsidR="00A27D6C">
        <w:rPr>
          <w:sz w:val="22"/>
          <w:szCs w:val="22"/>
          <w:lang w:eastAsia="ar-SA"/>
        </w:rPr>
        <w:t xml:space="preserve">с момента заключения договора, но не ранее чем </w:t>
      </w:r>
      <w:r w:rsidRPr="00C856A6">
        <w:rPr>
          <w:bCs/>
          <w:sz w:val="22"/>
          <w:szCs w:val="22"/>
          <w:lang w:eastAsia="ar-SA"/>
        </w:rPr>
        <w:t xml:space="preserve">с 01 </w:t>
      </w:r>
      <w:r w:rsidR="00883CEB">
        <w:rPr>
          <w:bCs/>
          <w:sz w:val="22"/>
          <w:szCs w:val="22"/>
          <w:lang w:eastAsia="ar-SA"/>
        </w:rPr>
        <w:t>июля</w:t>
      </w:r>
      <w:r w:rsidRPr="00C856A6">
        <w:rPr>
          <w:bCs/>
          <w:sz w:val="22"/>
          <w:szCs w:val="22"/>
          <w:lang w:eastAsia="ar-SA"/>
        </w:rPr>
        <w:t xml:space="preserve"> 2026 г. по 3</w:t>
      </w:r>
      <w:r w:rsidR="00883CEB">
        <w:rPr>
          <w:bCs/>
          <w:sz w:val="22"/>
          <w:szCs w:val="22"/>
          <w:lang w:eastAsia="ar-SA"/>
        </w:rPr>
        <w:t>1декабря</w:t>
      </w:r>
      <w:r w:rsidRPr="00C856A6">
        <w:rPr>
          <w:bCs/>
          <w:sz w:val="22"/>
          <w:szCs w:val="22"/>
          <w:lang w:eastAsia="ar-SA"/>
        </w:rPr>
        <w:t xml:space="preserve"> 2026 г. </w:t>
      </w:r>
    </w:p>
    <w:p w:rsidR="00C856A6" w:rsidRPr="00C856A6" w:rsidRDefault="00A27D6C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3.1. Поставка осуществляется партиями </w:t>
      </w:r>
      <w:r w:rsidR="00C856A6" w:rsidRPr="00C856A6">
        <w:rPr>
          <w:bCs/>
          <w:sz w:val="22"/>
          <w:szCs w:val="22"/>
          <w:lang w:eastAsia="ar-SA"/>
        </w:rPr>
        <w:t>по заявкам Заказчика.</w:t>
      </w:r>
    </w:p>
    <w:p w:rsidR="00883CEB" w:rsidRDefault="00883CEB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3.</w:t>
      </w:r>
      <w:r w:rsidR="00A27D6C">
        <w:rPr>
          <w:iCs/>
          <w:sz w:val="22"/>
          <w:szCs w:val="22"/>
          <w:lang w:eastAsia="ar-SA"/>
        </w:rPr>
        <w:t>2</w:t>
      </w:r>
      <w:r>
        <w:rPr>
          <w:iCs/>
          <w:sz w:val="22"/>
          <w:szCs w:val="22"/>
          <w:lang w:eastAsia="ar-SA"/>
        </w:rPr>
        <w:t xml:space="preserve">. </w:t>
      </w:r>
      <w:r w:rsidRPr="00883CEB">
        <w:rPr>
          <w:iCs/>
          <w:sz w:val="22"/>
          <w:szCs w:val="22"/>
          <w:lang w:eastAsia="ar-SA"/>
        </w:rPr>
        <w:t>Доставка товара, погрузочно-разгрузочные работы, производятся силами и за счет Поставщика</w:t>
      </w:r>
    </w:p>
    <w:p w:rsidR="00C856A6" w:rsidRPr="00C856A6" w:rsidRDefault="00883CEB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3.</w:t>
      </w:r>
      <w:r w:rsidR="00A27D6C">
        <w:rPr>
          <w:iCs/>
          <w:sz w:val="22"/>
          <w:szCs w:val="22"/>
          <w:lang w:eastAsia="ar-SA"/>
        </w:rPr>
        <w:t>3</w:t>
      </w:r>
      <w:r>
        <w:rPr>
          <w:iCs/>
          <w:sz w:val="22"/>
          <w:szCs w:val="22"/>
          <w:lang w:eastAsia="ar-SA"/>
        </w:rPr>
        <w:t xml:space="preserve">. </w:t>
      </w:r>
      <w:r w:rsidR="00C856A6" w:rsidRPr="00C856A6">
        <w:rPr>
          <w:iCs/>
          <w:sz w:val="22"/>
          <w:szCs w:val="22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/>
          <w:sz w:val="22"/>
          <w:szCs w:val="22"/>
          <w:lang w:eastAsia="ar-SA"/>
        </w:rPr>
      </w:pPr>
      <w:r w:rsidRPr="00C856A6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lastRenderedPageBreak/>
        <w:t>- Федеральным законом от 02.01.2000 № 29-ФЗ «О качестве и безопасности пищевых продуктов»;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 СанПиН 2.3.2.1324-03 «Гигиенические требования к срокам годности и условиям хранения пищевых продуктов»;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 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 ТР ТС 021/2011 «О безопасности пищевой продукции»;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:rsidR="00C856A6" w:rsidRPr="00C856A6" w:rsidRDefault="00C856A6" w:rsidP="003D4C26">
      <w:pPr>
        <w:widowControl w:val="0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 ТР ТС 034/2013 «О безопасности мяса и мясной продукции»;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 ТР ТС 005/2011 «О безопасности упаковки»;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/>
          <w:sz w:val="22"/>
          <w:szCs w:val="22"/>
          <w:lang w:eastAsia="ar-SA"/>
        </w:rPr>
      </w:pPr>
      <w:r w:rsidRPr="00C856A6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/>
          <w:sz w:val="22"/>
          <w:szCs w:val="22"/>
          <w:lang w:eastAsia="ar-SA"/>
        </w:rPr>
      </w:pPr>
      <w:r w:rsidRPr="00C856A6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– товарная накладная (ТОРГ-12) или УПД (оригиналы);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– счет на оплату (оригиналы);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– счет-фактура или УПД (оригиналы);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highlight w:val="yellow"/>
          <w:lang w:eastAsia="ar-SA"/>
        </w:rPr>
        <w:lastRenderedPageBreak/>
        <w:t>6.6. Заказчик имеет право на не полную выборку объема товара в связи с производственной необходимостью.</w:t>
      </w:r>
    </w:p>
    <w:p w:rsidR="00C856A6" w:rsidRPr="00C856A6" w:rsidRDefault="00C856A6" w:rsidP="003D4C26">
      <w:pPr>
        <w:autoSpaceDE w:val="0"/>
        <w:autoSpaceDN w:val="0"/>
        <w:adjustRightInd w:val="0"/>
        <w:spacing w:before="100" w:beforeAutospacing="1"/>
        <w:ind w:right="-284"/>
        <w:rPr>
          <w:sz w:val="22"/>
          <w:szCs w:val="22"/>
        </w:rPr>
      </w:pPr>
    </w:p>
    <w:p w:rsidR="00C70C15" w:rsidRPr="00C856A6" w:rsidRDefault="00C70C15" w:rsidP="00C856A6">
      <w:pPr>
        <w:rPr>
          <w:sz w:val="22"/>
          <w:szCs w:val="22"/>
        </w:rPr>
      </w:pPr>
    </w:p>
    <w:sectPr w:rsidR="00C70C15" w:rsidRPr="00C856A6" w:rsidSect="00C856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0C18"/>
    <w:multiLevelType w:val="multilevel"/>
    <w:tmpl w:val="CA849EA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6165056"/>
    <w:multiLevelType w:val="hybridMultilevel"/>
    <w:tmpl w:val="9F96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F0FF3"/>
    <w:multiLevelType w:val="hybridMultilevel"/>
    <w:tmpl w:val="2FD0A0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6A6"/>
    <w:rsid w:val="003D4C26"/>
    <w:rsid w:val="00465FD4"/>
    <w:rsid w:val="00522F62"/>
    <w:rsid w:val="00587CCC"/>
    <w:rsid w:val="006846DD"/>
    <w:rsid w:val="00883CEB"/>
    <w:rsid w:val="00985387"/>
    <w:rsid w:val="00A27D6C"/>
    <w:rsid w:val="00B263A5"/>
    <w:rsid w:val="00B5378A"/>
    <w:rsid w:val="00C70C15"/>
    <w:rsid w:val="00C856A6"/>
    <w:rsid w:val="00C96878"/>
    <w:rsid w:val="00D11BA1"/>
    <w:rsid w:val="00E16E9A"/>
    <w:rsid w:val="00EC1600"/>
    <w:rsid w:val="00F36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C856A6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5">
    <w:name w:val="List Paragraph"/>
    <w:aliases w:val="GOST_TableList,Заголовок_3,Подпись рисунка,Маркированный список_уровень1,Нумерованный список ГОСТ,Нумерованный список ГОСТ1,Table-Normal,RSHB_Table-Normal,A_маркированный_список,_Абзац списка,Второй абзац списка,Предусловия,Абз списка"/>
    <w:basedOn w:val="a"/>
    <w:link w:val="a6"/>
    <w:qFormat/>
    <w:rsid w:val="003D4C26"/>
    <w:pPr>
      <w:ind w:left="720"/>
      <w:contextualSpacing/>
    </w:pPr>
  </w:style>
  <w:style w:type="paragraph" w:styleId="a7">
    <w:name w:val="No Spacing"/>
    <w:link w:val="a8"/>
    <w:uiPriority w:val="99"/>
    <w:qFormat/>
    <w:rsid w:val="003D4C2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Без интервала Знак"/>
    <w:link w:val="a7"/>
    <w:uiPriority w:val="99"/>
    <w:qFormat/>
    <w:rsid w:val="003D4C26"/>
    <w:rPr>
      <w:rFonts w:eastAsia="Times New Roman" w:cs="Times New Roman"/>
      <w:color w:val="000000"/>
      <w:szCs w:val="20"/>
      <w:lang w:eastAsia="ru-RU"/>
    </w:rPr>
  </w:style>
  <w:style w:type="character" w:customStyle="1" w:styleId="a6">
    <w:name w:val="Абзац списка Знак"/>
    <w:aliases w:val="GOST_TableList Знак,Заголовок_3 Знак,Подпись рисунка Знак,Маркированный список_уровень1 Знак,Нумерованный список ГОСТ Знак,Нумерованный список ГОСТ1 Знак,Table-Normal Знак,RSHB_Table-Normal Знак,A_маркированный_список Знак"/>
    <w:basedOn w:val="a0"/>
    <w:link w:val="a5"/>
    <w:rsid w:val="003D4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228,bqiaagaaeyqcaaagiaiaaamzbaaabueeaaaaaaaaaaaaaaaaaaaaaaaaaaaaaaaaaaaaaaaaaaaaaaaaaaaaaaaaaaaaaaaaaaaaaaaaaaaaaaaaaaaaaaaaaaaaaaaaaaaaaaaaaaaaaaaaaaaaaaaaaaaaaaaaaaaaaaaaaaaaaaaaaaaaaaaaaaaaaaaaaaaaaaaaaaaaaaaaaaaaaaaaaaaaaaaaaaaaaaaa"/>
    <w:basedOn w:val="a"/>
    <w:rsid w:val="00B5378A"/>
    <w:pPr>
      <w:spacing w:before="100" w:beforeAutospacing="1" w:after="100" w:afterAutospacing="1"/>
    </w:pPr>
  </w:style>
  <w:style w:type="character" w:customStyle="1" w:styleId="1197">
    <w:name w:val="1197"/>
    <w:aliases w:val="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587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>DOC-MARKER-D4q3XH2Upp7YU1yly6A8qw</dc:description>
  <cp:lastModifiedBy>1C</cp:lastModifiedBy>
  <cp:revision>5</cp:revision>
  <dcterms:created xsi:type="dcterms:W3CDTF">2026-05-13T06:45:00Z</dcterms:created>
  <dcterms:modified xsi:type="dcterms:W3CDTF">2026-06-02T04:01:00Z</dcterms:modified>
</cp:coreProperties>
</file>