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E60BEC1" w14:textId="37E55393" w:rsidR="00523281" w:rsidRDefault="0052328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23281">
        <w:rPr>
          <w:rFonts w:ascii="Times New Roman" w:eastAsia="Times New Roman" w:hAnsi="Times New Roman" w:cs="Times New Roman"/>
          <w:b/>
          <w:bCs/>
          <w:lang w:eastAsia="ru-RU"/>
        </w:rPr>
        <w:t>Дире​‌​​​​‍‌ктор</w:t>
      </w:r>
    </w:p>
    <w:p w14:paraId="18FFD697" w14:textId="77777777" w:rsidR="00523281" w:rsidRDefault="00523281" w:rsidP="00523281">
      <w:pPr>
        <w:widowControl w:val="0"/>
        <w:spacing w:after="0" w:line="240" w:lineRule="auto"/>
        <w:jc w:val="right"/>
        <w:outlineLvl w:val="1"/>
        <w:rPr>
          <w:rFonts w:ascii="Times New Roman" w:eastAsia="Times New Roman" w:hAnsi="Times New Roman" w:cs="Times New Roman"/>
          <w:b/>
          <w:lang w:eastAsia="ru-RU"/>
        </w:rPr>
      </w:pPr>
      <w:r w:rsidRPr="00523281">
        <w:rPr>
          <w:rFonts w:ascii="Times New Roman" w:eastAsia="Times New Roman" w:hAnsi="Times New Roman" w:cs="Times New Roman"/>
          <w:b/>
          <w:lang w:eastAsia="ru-RU"/>
        </w:rPr>
        <w:t xml:space="preserve">ГАПОУ СО "Уральский Колледж Бизнеса, </w:t>
      </w:r>
    </w:p>
    <w:p w14:paraId="3A93420C" w14:textId="39D0C419" w:rsidR="00523281" w:rsidRPr="00523281" w:rsidRDefault="00523281" w:rsidP="00523281">
      <w:pPr>
        <w:widowControl w:val="0"/>
        <w:spacing w:after="0" w:line="240" w:lineRule="auto"/>
        <w:jc w:val="right"/>
        <w:outlineLvl w:val="1"/>
        <w:rPr>
          <w:rFonts w:ascii="Times New Roman" w:eastAsia="Times New Roman" w:hAnsi="Times New Roman" w:cs="Times New Roman"/>
          <w:b/>
          <w:lang w:eastAsia="ru-RU"/>
        </w:rPr>
      </w:pPr>
      <w:r w:rsidRPr="00523281">
        <w:rPr>
          <w:rFonts w:ascii="Times New Roman" w:eastAsia="Times New Roman" w:hAnsi="Times New Roman" w:cs="Times New Roman"/>
          <w:b/>
          <w:lang w:eastAsia="ru-RU"/>
        </w:rPr>
        <w:t xml:space="preserve">Управления и Технологии Красоты" </w:t>
      </w:r>
    </w:p>
    <w:p w14:paraId="588544FA" w14:textId="6E0832A5"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1D3436">
        <w:rPr>
          <w:rFonts w:ascii="Times New Roman" w:eastAsia="Times New Roman" w:hAnsi="Times New Roman" w:cs="Times New Roman"/>
          <w:b/>
          <w:bCs/>
          <w:lang w:eastAsia="ru-RU"/>
        </w:rPr>
        <w:t>Горбунова 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334A6A8" w:rsidR="00B935D1" w:rsidRPr="00F02ACD" w:rsidRDefault="000E3D8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05624F12" w:rsidR="00B935D1" w:rsidRPr="00CD6114" w:rsidRDefault="00B23783" w:rsidP="000E3D8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E3D86" w:rsidRPr="000E3D86">
        <w:rPr>
          <w:rFonts w:ascii="Times New Roman" w:eastAsia="Calibri" w:hAnsi="Times New Roman" w:cs="Times New Roman"/>
          <w:b/>
          <w:color w:val="000000"/>
        </w:rPr>
        <w:t>оказание услуг по охране объектов ГАПОУ СО «Уральский колледж бизнеса, управления и технологии красоты»</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BCBA8C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A7FEA">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B01B3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A7FEA">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DD5DF60"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ГОСУДАРСТВЕННОЕ АВТОНОМНОЕ ПРОФЕССИОНАЛЬНОЕ ОБРАЗОВАТЕЛЬНОЕ УЧРЕЖДЕНИЕ СВЕРДЛОВСКОЙ ОБЛАСТИ "УРАЛЬСКИЙ КОЛЛЕДЖ БИЗНЕСА, УПРАВЛЕНИЯ И ТЕХНОЛОГИИ КРАСОТЫ"</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DD2753A" w:rsidR="000900AC" w:rsidRPr="000306BD" w:rsidRDefault="00523281" w:rsidP="00CD6114">
            <w:pPr>
              <w:widowControl w:val="0"/>
              <w:contextualSpacing/>
              <w:jc w:val="both"/>
              <w:rPr>
                <w:rFonts w:ascii="Times New Roman" w:eastAsia="Times New Roman" w:hAnsi="Times New Roman"/>
                <w:bCs/>
                <w:highlight w:val="yellow"/>
              </w:rPr>
            </w:pPr>
            <w:r w:rsidRPr="00523281">
              <w:rPr>
                <w:rFonts w:ascii="Times New Roman" w:eastAsia="Times New Roman" w:hAnsi="Times New Roman"/>
                <w:bCs/>
              </w:rPr>
              <w:t>ГАПОУ СО "Уральский Колледж Бизнеса, Управления и Технологии Красоты"</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0F56918"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620024, Свердловская область, город Екатеринбург, Саранинский пер., д.6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E93EE1D"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620024, Свердловская область, город Екатеринбург, Саранинский пер., д.6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6F86090"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nika_745@mail.ru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ECCD350"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89028730709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CBC8BCA"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Антипина Вероника Станиславовна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E29ED4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A00A791" w:rsidR="003A7FEA" w:rsidRPr="00BF5CF1" w:rsidRDefault="003A7FEA" w:rsidP="00D407F7">
            <w:pPr>
              <w:widowControl w:val="0"/>
              <w:jc w:val="both"/>
              <w:rPr>
                <w:rStyle w:val="1f4"/>
              </w:rPr>
            </w:pPr>
            <w:r>
              <w:rPr>
                <w:rStyle w:val="a6"/>
                <w:rFonts w:ascii="Times New Roman" w:eastAsia="Times New Roman" w:hAnsi="Times New Roman"/>
                <w:iCs/>
              </w:rPr>
              <w:t>0</w:t>
            </w:r>
            <w:r w:rsidR="0003058F">
              <w:rPr>
                <w:rStyle w:val="a6"/>
                <w:rFonts w:ascii="Times New Roman" w:eastAsia="Times New Roman" w:hAnsi="Times New Roman"/>
                <w:iCs/>
              </w:rPr>
              <w:t>2</w:t>
            </w:r>
            <w:r>
              <w:rPr>
                <w:rStyle w:val="a6"/>
                <w:rFonts w:ascii="Times New Roman" w:eastAsia="Times New Roman" w:hAnsi="Times New Roman"/>
                <w:iCs/>
              </w:rPr>
              <w:t>.0</w:t>
            </w:r>
            <w:r w:rsidR="0003058F">
              <w:rPr>
                <w:rStyle w:val="a6"/>
                <w:rFonts w:ascii="Times New Roman" w:eastAsia="Times New Roman" w:hAnsi="Times New Roman"/>
                <w:iCs/>
              </w:rPr>
              <w:t>6</w:t>
            </w:r>
            <w:r>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14:paraId="02EA6130" w14:textId="5BCC3060" w:rsidR="00D407F7" w:rsidRPr="00BF5CF1" w:rsidRDefault="008703C5" w:rsidP="00D407F7">
                <w:pPr>
                  <w:widowControl w:val="0"/>
                  <w:tabs>
                    <w:tab w:val="left" w:pos="247"/>
                    <w:tab w:val="left" w:pos="1130"/>
                  </w:tabs>
                  <w:ind w:left="33"/>
                  <w:contextualSpacing/>
                  <w:jc w:val="both"/>
                  <w:rPr>
                    <w:rStyle w:val="1f4"/>
                  </w:rPr>
                </w:pPr>
                <w:r>
                  <w:rPr>
                    <w:rStyle w:val="1f4"/>
                    <w:b/>
                    <w:bCs/>
                  </w:rPr>
                  <w:t>10.06.2026</w:t>
                </w:r>
              </w:p>
            </w:sdtContent>
          </w:sdt>
          <w:p w14:paraId="749F231C" w14:textId="33CE79D7" w:rsidR="00D407F7" w:rsidRPr="00BF5CF1" w:rsidRDefault="00D407F7" w:rsidP="001D343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D3436">
              <w:rPr>
                <w:rFonts w:ascii="Times New Roman" w:eastAsia="Times New Roman" w:hAnsi="Times New Roman"/>
                <w:iCs/>
              </w:rPr>
              <w:t>08</w:t>
            </w:r>
            <w:r w:rsidRPr="00BF5CF1">
              <w:rPr>
                <w:rFonts w:ascii="Times New Roman" w:eastAsia="Times New Roman" w:hAnsi="Times New Roman"/>
                <w:iCs/>
              </w:rPr>
              <w:t>:</w:t>
            </w:r>
            <w:r w:rsidR="001D3436">
              <w:rPr>
                <w:rFonts w:ascii="Times New Roman" w:eastAsia="Times New Roman" w:hAnsi="Times New Roman"/>
                <w:iCs/>
              </w:rPr>
              <w:t>0</w:t>
            </w:r>
            <w:r w:rsidR="00523281">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10T00:00:00Z">
                <w:dateFormat w:val="dd.MM.yyyy"/>
                <w:lid w:val="ru-RU"/>
                <w:storeMappedDataAs w:val="dateTime"/>
                <w:calendar w:val="gregorian"/>
              </w:date>
            </w:sdtPr>
            <w:sdtEndPr>
              <w:rPr>
                <w:rStyle w:val="a0"/>
                <w:rFonts w:ascii="Calibri" w:eastAsia="Times New Roman" w:hAnsi="Calibri"/>
              </w:rPr>
            </w:sdtEndPr>
            <w:sdtContent>
              <w:p w14:paraId="15E900F8" w14:textId="2403FFA4" w:rsidR="00D407F7" w:rsidRPr="00BF5CF1" w:rsidRDefault="008703C5" w:rsidP="00D407F7">
                <w:pPr>
                  <w:widowControl w:val="0"/>
                  <w:tabs>
                    <w:tab w:val="left" w:pos="247"/>
                    <w:tab w:val="left" w:pos="1130"/>
                  </w:tabs>
                  <w:ind w:left="33"/>
                  <w:contextualSpacing/>
                  <w:jc w:val="both"/>
                  <w:rPr>
                    <w:rStyle w:val="1f4"/>
                  </w:rPr>
                </w:pPr>
                <w:r>
                  <w:rPr>
                    <w:rStyle w:val="1f4"/>
                    <w:b/>
                    <w:bCs/>
                  </w:rPr>
                  <w:t>10.06.2026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14:paraId="6B3A6AE6" w14:textId="0118CCBF" w:rsidR="00D407F7" w:rsidRPr="00CA7400" w:rsidRDefault="008703C5" w:rsidP="00D407F7">
                <w:pPr>
                  <w:widowControl w:val="0"/>
                  <w:tabs>
                    <w:tab w:val="left" w:pos="247"/>
                    <w:tab w:val="left" w:pos="1130"/>
                  </w:tabs>
                  <w:ind w:left="33"/>
                  <w:contextualSpacing/>
                  <w:jc w:val="both"/>
                  <w:rPr>
                    <w:rStyle w:val="1f4"/>
                    <w:b/>
                    <w:bCs/>
                  </w:rPr>
                </w:pPr>
                <w:r>
                  <w:rPr>
                    <w:rStyle w:val="1f4"/>
                    <w:b/>
                    <w:bCs/>
                  </w:rPr>
                  <w:t>10.06.2026</w:t>
                </w:r>
              </w:p>
            </w:sdtContent>
          </w:sdt>
          <w:p w14:paraId="3B23D831" w14:textId="08508FA0" w:rsidR="00D407F7" w:rsidRPr="00BF5CF1" w:rsidRDefault="00D407F7" w:rsidP="001D343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D3436">
              <w:rPr>
                <w:rFonts w:ascii="Times New Roman" w:eastAsia="Times New Roman" w:hAnsi="Times New Roman"/>
                <w:iCs/>
              </w:rPr>
              <w:t>07</w:t>
            </w:r>
            <w:r w:rsidR="007853D9">
              <w:rPr>
                <w:rFonts w:ascii="Times New Roman" w:eastAsia="Times New Roman" w:hAnsi="Times New Roman"/>
                <w:iCs/>
              </w:rPr>
              <w:t>:</w:t>
            </w:r>
            <w:r w:rsidR="001D3436">
              <w:rPr>
                <w:rFonts w:ascii="Times New Roman" w:eastAsia="Times New Roman" w:hAnsi="Times New Roman"/>
                <w:iCs/>
              </w:rPr>
              <w:t>5</w:t>
            </w:r>
            <w:r w:rsidR="003A7FEA">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8A0BB49" w:rsidR="00D407F7" w:rsidRPr="00BF5CF1" w:rsidRDefault="00CA7400" w:rsidP="00D407F7">
            <w:pPr>
              <w:widowControl w:val="0"/>
              <w:jc w:val="both"/>
              <w:rPr>
                <w:rFonts w:ascii="Times New Roman" w:eastAsia="Times New Roman" w:hAnsi="Times New Roman"/>
                <w:iCs/>
                <w:highlight w:val="yellow"/>
              </w:rPr>
            </w:pPr>
            <w:r w:rsidRPr="00CA740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208796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70DC3">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5A2A7B9" w:rsidR="00D407F7" w:rsidRPr="00BF5CF1" w:rsidRDefault="0073542A" w:rsidP="00D407F7">
            <w:pPr>
              <w:widowControl w:val="0"/>
              <w:jc w:val="both"/>
              <w:rPr>
                <w:rFonts w:ascii="Times New Roman" w:eastAsia="Times New Roman" w:hAnsi="Times New Roman"/>
                <w:iCs/>
                <w:highlight w:val="yellow"/>
              </w:rPr>
            </w:pPr>
            <w:bookmarkStart w:id="2" w:name="_GoBack"/>
            <w:r>
              <w:rPr>
                <w:rFonts w:ascii="Times New Roman" w:eastAsia="Times New Roman" w:hAnsi="Times New Roman"/>
                <w:bCs/>
              </w:rPr>
              <w:t>У</w:t>
            </w:r>
            <w:r w:rsidR="00CA7400" w:rsidRPr="00CA7400">
              <w:rPr>
                <w:rFonts w:ascii="Times New Roman" w:eastAsia="Times New Roman" w:hAnsi="Times New Roman"/>
                <w:bCs/>
              </w:rPr>
              <w:t>становлено</w:t>
            </w:r>
            <w:r>
              <w:rPr>
                <w:rFonts w:ascii="Times New Roman" w:eastAsia="Times New Roman" w:hAnsi="Times New Roman"/>
                <w:bCs/>
              </w:rPr>
              <w:t xml:space="preserve"> в размере 5% от н</w:t>
            </w:r>
            <w:r w:rsidRPr="0073542A">
              <w:rPr>
                <w:rFonts w:ascii="Times New Roman" w:eastAsia="Times New Roman" w:hAnsi="Times New Roman"/>
                <w:bCs/>
              </w:rPr>
              <w:t>ачальн</w:t>
            </w:r>
            <w:r>
              <w:rPr>
                <w:rFonts w:ascii="Times New Roman" w:eastAsia="Times New Roman" w:hAnsi="Times New Roman"/>
                <w:bCs/>
              </w:rPr>
              <w:t>ой</w:t>
            </w:r>
            <w:r w:rsidRPr="0073542A">
              <w:rPr>
                <w:rFonts w:ascii="Times New Roman" w:eastAsia="Times New Roman" w:hAnsi="Times New Roman"/>
                <w:bCs/>
              </w:rPr>
              <w:t xml:space="preserve"> (максимальн</w:t>
            </w:r>
            <w:r>
              <w:rPr>
                <w:rFonts w:ascii="Times New Roman" w:eastAsia="Times New Roman" w:hAnsi="Times New Roman"/>
                <w:bCs/>
              </w:rPr>
              <w:t>ой</w:t>
            </w:r>
            <w:r w:rsidRPr="0073542A">
              <w:rPr>
                <w:rFonts w:ascii="Times New Roman" w:eastAsia="Times New Roman" w:hAnsi="Times New Roman"/>
                <w:bCs/>
              </w:rPr>
              <w:t>) цен</w:t>
            </w:r>
            <w:r>
              <w:rPr>
                <w:rFonts w:ascii="Times New Roman" w:eastAsia="Times New Roman" w:hAnsi="Times New Roman"/>
                <w:bCs/>
              </w:rPr>
              <w:t>ы</w:t>
            </w:r>
            <w:r w:rsidRPr="0073542A">
              <w:rPr>
                <w:rFonts w:ascii="Times New Roman" w:eastAsia="Times New Roman" w:hAnsi="Times New Roman"/>
                <w:bCs/>
              </w:rPr>
              <w:t xml:space="preserve"> договора</w:t>
            </w:r>
            <w:r>
              <w:rPr>
                <w:rFonts w:ascii="Times New Roman" w:eastAsia="Times New Roman" w:hAnsi="Times New Roman"/>
                <w:bCs/>
              </w:rPr>
              <w:t xml:space="preserve"> и составляет</w:t>
            </w:r>
            <w:r w:rsidR="001D3436">
              <w:rPr>
                <w:rFonts w:ascii="Times New Roman" w:eastAsia="Times New Roman" w:hAnsi="Times New Roman"/>
                <w:bCs/>
              </w:rPr>
              <w:t xml:space="preserve"> </w:t>
            </w:r>
            <w:r>
              <w:rPr>
                <w:rFonts w:ascii="Times New Roman" w:eastAsia="Times New Roman" w:hAnsi="Times New Roman"/>
                <w:bCs/>
              </w:rPr>
              <w:t xml:space="preserve"> 206 450,21руб.</w:t>
            </w:r>
            <w:bookmarkEnd w:id="2"/>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9EA372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70DC3">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E89A2B4" w:rsidR="00D407F7" w:rsidRPr="00BF5CF1" w:rsidRDefault="00CA7400" w:rsidP="00D407F7">
            <w:pPr>
              <w:widowControl w:val="0"/>
              <w:jc w:val="both"/>
              <w:rPr>
                <w:rFonts w:ascii="Times New Roman" w:eastAsia="Times New Roman" w:hAnsi="Times New Roman"/>
                <w:iCs/>
                <w:highlight w:val="yellow"/>
              </w:rPr>
            </w:pPr>
            <w:r w:rsidRPr="00CA740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578E3B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70DC3">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4374AC4" w:rsidR="00364BED" w:rsidRPr="00BF5CF1" w:rsidRDefault="0006776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23185D6" w:rsidR="00364BED" w:rsidRPr="00BF5CF1" w:rsidRDefault="0006776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7B3D9F2" w:rsidR="00364BED" w:rsidRPr="00BF5CF1" w:rsidRDefault="0006776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CB2916" w:rsidR="00EA396D" w:rsidRPr="00BF5CF1" w:rsidRDefault="00EA396D" w:rsidP="00F73068">
            <w:pPr>
              <w:widowControl w:val="0"/>
              <w:spacing w:after="0" w:line="240" w:lineRule="auto"/>
              <w:ind w:left="112"/>
              <w:jc w:val="both"/>
              <w:rPr>
                <w:rFonts w:ascii="Times New Roman" w:hAnsi="Times New Roman" w:cs="Times New Roman"/>
                <w:sz w:val="20"/>
                <w:szCs w:val="20"/>
              </w:rPr>
            </w:pPr>
            <w:r w:rsidRPr="00C35939">
              <w:rPr>
                <w:rFonts w:ascii="Times New Roman" w:eastAsia="Times New Roman" w:hAnsi="Times New Roman" w:cs="Times New Roman"/>
                <w:bCs/>
                <w:sz w:val="20"/>
                <w:szCs w:val="20"/>
                <w:lang w:eastAsia="ru-RU"/>
              </w:rPr>
              <w:t>_____</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E5D90A6" w:rsidR="0024495D" w:rsidRPr="004D717D" w:rsidRDefault="006C08E4" w:rsidP="004D336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6C08E4">
              <w:rPr>
                <w:rFonts w:ascii="Times New Roman" w:eastAsia="Times New Roman" w:hAnsi="Times New Roman" w:cs="Times New Roman"/>
                <w:bCs/>
                <w:sz w:val="20"/>
                <w:szCs w:val="20"/>
                <w:lang w:eastAsia="ru-RU"/>
              </w:rPr>
              <w:t>казание услуг по охране объектов ГАПОУ СО «Уральский колледж бизнеса, управления и технологии красоты»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22CA3A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E2A29" w:rsidRPr="00DE2A29">
              <w:rPr>
                <w:rFonts w:ascii="Times New Roman" w:hAnsi="Times New Roman" w:cs="Times New Roman"/>
                <w:b/>
                <w:bCs/>
                <w:sz w:val="20"/>
                <w:szCs w:val="20"/>
              </w:rPr>
              <w:t>4</w:t>
            </w:r>
            <w:r w:rsidR="00DE2A29">
              <w:rPr>
                <w:rFonts w:ascii="Times New Roman" w:hAnsi="Times New Roman" w:cs="Times New Roman"/>
                <w:b/>
                <w:bCs/>
                <w:sz w:val="20"/>
                <w:szCs w:val="20"/>
              </w:rPr>
              <w:t xml:space="preserve"> </w:t>
            </w:r>
            <w:r w:rsidR="00DE2A29" w:rsidRPr="00DE2A29">
              <w:rPr>
                <w:rFonts w:ascii="Times New Roman" w:hAnsi="Times New Roman" w:cs="Times New Roman"/>
                <w:b/>
                <w:bCs/>
                <w:sz w:val="20"/>
                <w:szCs w:val="20"/>
              </w:rPr>
              <w:t>129</w:t>
            </w:r>
            <w:r w:rsidR="00DE2A29">
              <w:rPr>
                <w:rFonts w:ascii="Times New Roman" w:hAnsi="Times New Roman" w:cs="Times New Roman"/>
                <w:b/>
                <w:bCs/>
                <w:sz w:val="20"/>
                <w:szCs w:val="20"/>
              </w:rPr>
              <w:t xml:space="preserve"> </w:t>
            </w:r>
            <w:r w:rsidR="00DE2A29" w:rsidRPr="00DE2A29">
              <w:rPr>
                <w:rFonts w:ascii="Times New Roman" w:hAnsi="Times New Roman" w:cs="Times New Roman"/>
                <w:b/>
                <w:bCs/>
                <w:sz w:val="20"/>
                <w:szCs w:val="20"/>
              </w:rPr>
              <w:t xml:space="preserve">004 </w:t>
            </w:r>
            <w:r w:rsidR="00C35939">
              <w:rPr>
                <w:rFonts w:ascii="Times New Roman" w:hAnsi="Times New Roman" w:cs="Times New Roman"/>
                <w:b/>
                <w:bCs/>
                <w:sz w:val="20"/>
                <w:szCs w:val="20"/>
              </w:rPr>
              <w:t>(</w:t>
            </w:r>
            <w:r w:rsidR="00DE2A29">
              <w:rPr>
                <w:rFonts w:ascii="Times New Roman" w:hAnsi="Times New Roman" w:cs="Times New Roman"/>
                <w:b/>
                <w:bCs/>
                <w:sz w:val="20"/>
                <w:szCs w:val="20"/>
              </w:rPr>
              <w:t>Четыре миллиона сто двадцать девять тысяч четыре</w:t>
            </w:r>
            <w:r w:rsidR="00C35939">
              <w:rPr>
                <w:rFonts w:ascii="Times New Roman" w:hAnsi="Times New Roman" w:cs="Times New Roman"/>
                <w:b/>
                <w:bCs/>
                <w:sz w:val="20"/>
                <w:szCs w:val="20"/>
              </w:rPr>
              <w:t>) рубл</w:t>
            </w:r>
            <w:r w:rsidR="00DE2A29">
              <w:rPr>
                <w:rFonts w:ascii="Times New Roman" w:hAnsi="Times New Roman" w:cs="Times New Roman"/>
                <w:b/>
                <w:bCs/>
                <w:sz w:val="20"/>
                <w:szCs w:val="20"/>
              </w:rPr>
              <w:t>я</w:t>
            </w:r>
            <w:r w:rsidR="00C35939">
              <w:rPr>
                <w:rFonts w:ascii="Times New Roman" w:hAnsi="Times New Roman" w:cs="Times New Roman"/>
                <w:b/>
                <w:bCs/>
                <w:sz w:val="20"/>
                <w:szCs w:val="20"/>
              </w:rPr>
              <w:t xml:space="preserve"> </w:t>
            </w:r>
            <w:r w:rsidR="00DE2A29">
              <w:rPr>
                <w:rFonts w:ascii="Times New Roman" w:hAnsi="Times New Roman" w:cs="Times New Roman"/>
                <w:b/>
                <w:bCs/>
                <w:sz w:val="20"/>
                <w:szCs w:val="20"/>
              </w:rPr>
              <w:t>16</w:t>
            </w:r>
            <w:r w:rsidR="00C35939">
              <w:rPr>
                <w:rFonts w:ascii="Times New Roman" w:hAnsi="Times New Roman" w:cs="Times New Roman"/>
                <w:b/>
                <w:bCs/>
                <w:sz w:val="20"/>
                <w:szCs w:val="20"/>
              </w:rPr>
              <w:t xml:space="preserve"> копе</w:t>
            </w:r>
            <w:r w:rsidR="00DE2A29">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98BA03E"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E505CA">
              <w:rPr>
                <w:rStyle w:val="2f0"/>
                <w:rFonts w:eastAsia="Calibri"/>
                <w:bCs/>
                <w:sz w:val="20"/>
              </w:rPr>
              <w:t>и</w:t>
            </w:r>
            <w:r w:rsidR="00E505CA">
              <w:rPr>
                <w:rStyle w:val="2f0"/>
                <w:rFonts w:eastAsia="Calibri"/>
              </w:rPr>
              <w:t xml:space="preserve"> </w:t>
            </w:r>
            <w:r w:rsidR="00DE2A29" w:rsidRPr="00DE2A29">
              <w:rPr>
                <w:rStyle w:val="2f0"/>
                <w:rFonts w:eastAsia="Calibri"/>
                <w:bCs/>
                <w:sz w:val="20"/>
              </w:rPr>
              <w:t>включает все расходы Исполнителя, связанные с исполнением договора, включая цену оказываемых услуг, в том числе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r w:rsidR="00E505CA" w:rsidRPr="00E505CA">
              <w:rPr>
                <w:rStyle w:val="2f0"/>
                <w:rFonts w:eastAsia="Calibri"/>
                <w:bCs/>
                <w:sz w:val="20"/>
              </w:rPr>
              <w:t>.</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35939">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88333DE" w:rsidR="0024495D" w:rsidRPr="004D717D" w:rsidRDefault="00C3593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975B7" w14:textId="1DFD8770" w:rsidR="0024495D" w:rsidRDefault="00F01FD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01FD1">
              <w:rPr>
                <w:rFonts w:ascii="Times New Roman" w:eastAsia="Times New Roman" w:hAnsi="Times New Roman" w:cs="Times New Roman"/>
                <w:bCs/>
                <w:sz w:val="20"/>
                <w:szCs w:val="20"/>
                <w:lang w:eastAsia="ru-RU"/>
              </w:rPr>
              <w:t>Установлено в размере 5% от начальной (максимальной) цены договора и составляет 206 450,21руб.</w:t>
            </w:r>
          </w:p>
          <w:p w14:paraId="2F3D7E5E" w14:textId="3FF45328" w:rsid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F01FD1">
              <w:rPr>
                <w:rFonts w:ascii="Times New Roman" w:eastAsia="Times New Roman" w:hAnsi="Times New Roman" w:cs="Times New Roman"/>
                <w:bCs/>
                <w:sz w:val="20"/>
                <w:szCs w:val="20"/>
                <w:lang w:eastAsia="ru-RU"/>
              </w:rPr>
              <w:t>Срок обеспечения исполнения договора должен составлять срок исполнения</w:t>
            </w:r>
            <w:r>
              <w:rPr>
                <w:rFonts w:ascii="Times New Roman" w:eastAsia="Times New Roman" w:hAnsi="Times New Roman" w:cs="Times New Roman"/>
                <w:bCs/>
                <w:sz w:val="20"/>
                <w:szCs w:val="20"/>
                <w:lang w:eastAsia="ru-RU"/>
              </w:rPr>
              <w:t xml:space="preserve"> </w:t>
            </w:r>
            <w:r w:rsidRPr="00F01FD1">
              <w:rPr>
                <w:rFonts w:ascii="Times New Roman" w:eastAsia="Times New Roman" w:hAnsi="Times New Roman" w:cs="Times New Roman"/>
                <w:bCs/>
                <w:sz w:val="20"/>
                <w:szCs w:val="20"/>
                <w:lang w:eastAsia="ru-RU"/>
              </w:rPr>
              <w:t>обязательств по договору поставщиком (подрядчиком, исполнителем) плюс</w:t>
            </w:r>
            <w:r>
              <w:rPr>
                <w:rFonts w:ascii="Times New Roman" w:eastAsia="Times New Roman" w:hAnsi="Times New Roman" w:cs="Times New Roman"/>
                <w:bCs/>
                <w:sz w:val="20"/>
                <w:szCs w:val="20"/>
                <w:lang w:eastAsia="ru-RU"/>
              </w:rPr>
              <w:t xml:space="preserve"> </w:t>
            </w:r>
            <w:r w:rsidRPr="00F01FD1">
              <w:rPr>
                <w:rFonts w:ascii="Times New Roman" w:eastAsia="Times New Roman" w:hAnsi="Times New Roman" w:cs="Times New Roman"/>
                <w:bCs/>
                <w:sz w:val="20"/>
                <w:szCs w:val="20"/>
                <w:lang w:eastAsia="ru-RU"/>
              </w:rPr>
              <w:t>тридцать дней</w:t>
            </w:r>
            <w:r>
              <w:rPr>
                <w:rFonts w:ascii="Times New Roman" w:eastAsia="Times New Roman" w:hAnsi="Times New Roman" w:cs="Times New Roman"/>
                <w:bCs/>
                <w:sz w:val="20"/>
                <w:szCs w:val="20"/>
                <w:lang w:eastAsia="ru-RU"/>
              </w:rPr>
              <w:t>.</w:t>
            </w:r>
          </w:p>
          <w:p w14:paraId="0A8B3907" w14:textId="6CF1ADF9" w:rsidR="00F01FD1" w:rsidRDefault="00AE522E"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00F01FD1" w:rsidRPr="00F01FD1">
              <w:rPr>
                <w:rFonts w:ascii="Times New Roman" w:eastAsia="Times New Roman" w:hAnsi="Times New Roman" w:cs="Times New Roman"/>
                <w:bCs/>
                <w:sz w:val="20"/>
                <w:szCs w:val="20"/>
                <w:lang w:eastAsia="ru-RU"/>
              </w:rPr>
              <w:t>Обеспечение исполнения договора оформляется в виде банковской гарантии, выданной банком,</w:t>
            </w:r>
            <w:r w:rsidR="00F01FD1">
              <w:rPr>
                <w:rFonts w:ascii="Times New Roman" w:eastAsia="Times New Roman" w:hAnsi="Times New Roman" w:cs="Times New Roman"/>
                <w:bCs/>
                <w:sz w:val="20"/>
                <w:szCs w:val="20"/>
                <w:lang w:eastAsia="ru-RU"/>
              </w:rPr>
              <w:t xml:space="preserve"> </w:t>
            </w:r>
            <w:r w:rsidR="00F01FD1" w:rsidRPr="00F01FD1">
              <w:rPr>
                <w:rFonts w:ascii="Times New Roman" w:eastAsia="Times New Roman" w:hAnsi="Times New Roman" w:cs="Times New Roman"/>
                <w:bCs/>
                <w:sz w:val="20"/>
                <w:szCs w:val="20"/>
                <w:lang w:eastAsia="ru-RU"/>
              </w:rPr>
              <w:t>или путем перечисления денежных средств на счет заказчика, указанный</w:t>
            </w:r>
            <w:r w:rsidR="00F01FD1">
              <w:rPr>
                <w:rFonts w:ascii="Times New Roman" w:eastAsia="Times New Roman" w:hAnsi="Times New Roman" w:cs="Times New Roman"/>
                <w:bCs/>
                <w:sz w:val="20"/>
                <w:szCs w:val="20"/>
                <w:lang w:eastAsia="ru-RU"/>
              </w:rPr>
              <w:t xml:space="preserve"> </w:t>
            </w:r>
            <w:r w:rsidR="00F01FD1" w:rsidRPr="00F01FD1">
              <w:rPr>
                <w:rFonts w:ascii="Times New Roman" w:eastAsia="Times New Roman" w:hAnsi="Times New Roman" w:cs="Times New Roman"/>
                <w:bCs/>
                <w:sz w:val="20"/>
                <w:szCs w:val="20"/>
                <w:lang w:eastAsia="ru-RU"/>
              </w:rPr>
              <w:t xml:space="preserve">в извещении об </w:t>
            </w:r>
            <w:r w:rsidR="00F01FD1" w:rsidRPr="00F01FD1">
              <w:rPr>
                <w:rFonts w:ascii="Times New Roman" w:eastAsia="Times New Roman" w:hAnsi="Times New Roman" w:cs="Times New Roman"/>
                <w:bCs/>
                <w:sz w:val="20"/>
                <w:szCs w:val="20"/>
                <w:lang w:eastAsia="ru-RU"/>
              </w:rPr>
              <w:lastRenderedPageBreak/>
              <w:t>осуществлении конкурентной закупки и(или) документации о</w:t>
            </w:r>
            <w:r w:rsidR="00F01FD1">
              <w:rPr>
                <w:rFonts w:ascii="Times New Roman" w:eastAsia="Times New Roman" w:hAnsi="Times New Roman" w:cs="Times New Roman"/>
                <w:bCs/>
                <w:sz w:val="20"/>
                <w:szCs w:val="20"/>
                <w:lang w:eastAsia="ru-RU"/>
              </w:rPr>
              <w:t xml:space="preserve"> </w:t>
            </w:r>
            <w:r w:rsidR="00F01FD1" w:rsidRPr="00F01FD1">
              <w:rPr>
                <w:rFonts w:ascii="Times New Roman" w:eastAsia="Times New Roman" w:hAnsi="Times New Roman" w:cs="Times New Roman"/>
                <w:bCs/>
                <w:sz w:val="20"/>
                <w:szCs w:val="20"/>
                <w:lang w:eastAsia="ru-RU"/>
              </w:rPr>
              <w:t>закупке.</w:t>
            </w:r>
          </w:p>
          <w:p w14:paraId="3A7F30B2" w14:textId="5041572E" w:rsidR="00F01FD1" w:rsidRDefault="00AE522E"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F01FD1" w:rsidRPr="00F01FD1">
              <w:rPr>
                <w:rFonts w:ascii="Times New Roman" w:eastAsia="Times New Roman" w:hAnsi="Times New Roman" w:cs="Times New Roman"/>
                <w:bCs/>
                <w:sz w:val="20"/>
                <w:szCs w:val="20"/>
                <w:lang w:eastAsia="ru-RU"/>
              </w:rPr>
              <w:t>Выбор способа обеспечения исполнения договора из числа предусмотренных заказчиком в извещении</w:t>
            </w:r>
            <w:r w:rsidR="00F01FD1">
              <w:rPr>
                <w:rFonts w:ascii="Times New Roman" w:eastAsia="Times New Roman" w:hAnsi="Times New Roman" w:cs="Times New Roman"/>
                <w:bCs/>
                <w:sz w:val="20"/>
                <w:szCs w:val="20"/>
                <w:lang w:eastAsia="ru-RU"/>
              </w:rPr>
              <w:t xml:space="preserve"> </w:t>
            </w:r>
            <w:r w:rsidR="00F01FD1" w:rsidRPr="00F01FD1">
              <w:rPr>
                <w:rFonts w:ascii="Times New Roman" w:eastAsia="Times New Roman" w:hAnsi="Times New Roman" w:cs="Times New Roman"/>
                <w:bCs/>
                <w:sz w:val="20"/>
                <w:szCs w:val="20"/>
                <w:lang w:eastAsia="ru-RU"/>
              </w:rPr>
              <w:t>об осуществлении конкурентной закупки, документации о закупке</w:t>
            </w:r>
            <w:r w:rsidR="00F01FD1">
              <w:rPr>
                <w:rFonts w:ascii="Times New Roman" w:eastAsia="Times New Roman" w:hAnsi="Times New Roman" w:cs="Times New Roman"/>
                <w:bCs/>
                <w:sz w:val="20"/>
                <w:szCs w:val="20"/>
                <w:lang w:eastAsia="ru-RU"/>
              </w:rPr>
              <w:t xml:space="preserve"> </w:t>
            </w:r>
            <w:r w:rsidR="00F01FD1" w:rsidRPr="00F01FD1">
              <w:rPr>
                <w:rFonts w:ascii="Times New Roman" w:eastAsia="Times New Roman" w:hAnsi="Times New Roman" w:cs="Times New Roman"/>
                <w:bCs/>
                <w:sz w:val="20"/>
                <w:szCs w:val="20"/>
                <w:lang w:eastAsia="ru-RU"/>
              </w:rPr>
              <w:t>осуществляется участником закупки.</w:t>
            </w:r>
          </w:p>
          <w:p w14:paraId="3A02DB20" w14:textId="44DCAB3C" w:rsidR="00F01FD1" w:rsidRDefault="00AE522E"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F01FD1" w:rsidRPr="00F01FD1">
              <w:rPr>
                <w:rFonts w:ascii="Times New Roman" w:eastAsia="Times New Roman" w:hAnsi="Times New Roman" w:cs="Times New Roman"/>
                <w:bCs/>
                <w:sz w:val="20"/>
                <w:szCs w:val="20"/>
                <w:lang w:eastAsia="ru-RU"/>
              </w:rPr>
              <w:t>Возврат обеспечения исполнения договора осуществляется в течение</w:t>
            </w:r>
            <w:r w:rsidR="00F01FD1">
              <w:rPr>
                <w:rFonts w:ascii="Times New Roman" w:eastAsia="Times New Roman" w:hAnsi="Times New Roman" w:cs="Times New Roman"/>
                <w:bCs/>
                <w:sz w:val="20"/>
                <w:szCs w:val="20"/>
                <w:lang w:eastAsia="ru-RU"/>
              </w:rPr>
              <w:t xml:space="preserve"> </w:t>
            </w:r>
            <w:r w:rsidR="00F01FD1" w:rsidRPr="00F01FD1">
              <w:rPr>
                <w:rFonts w:ascii="Times New Roman" w:eastAsia="Times New Roman" w:hAnsi="Times New Roman" w:cs="Times New Roman"/>
                <w:bCs/>
                <w:sz w:val="20"/>
                <w:szCs w:val="20"/>
                <w:lang w:eastAsia="ru-RU"/>
              </w:rPr>
              <w:t>тридцати дней со дня надлежащего исполнения поставщиком (подрядчиком,</w:t>
            </w:r>
            <w:r w:rsidR="00F01FD1">
              <w:rPr>
                <w:rFonts w:ascii="Times New Roman" w:eastAsia="Times New Roman" w:hAnsi="Times New Roman" w:cs="Times New Roman"/>
                <w:bCs/>
                <w:sz w:val="20"/>
                <w:szCs w:val="20"/>
                <w:lang w:eastAsia="ru-RU"/>
              </w:rPr>
              <w:t xml:space="preserve"> </w:t>
            </w:r>
            <w:r w:rsidR="00F01FD1" w:rsidRPr="00F01FD1">
              <w:rPr>
                <w:rFonts w:ascii="Times New Roman" w:eastAsia="Times New Roman" w:hAnsi="Times New Roman" w:cs="Times New Roman"/>
                <w:bCs/>
                <w:sz w:val="20"/>
                <w:szCs w:val="20"/>
                <w:lang w:eastAsia="ru-RU"/>
              </w:rPr>
              <w:t>исполнителем) всех обязательств по договору.</w:t>
            </w:r>
          </w:p>
          <w:p w14:paraId="248A1E79"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6. Банковская гарантия должна быть безотзывной и должна содержать:</w:t>
            </w:r>
          </w:p>
          <w:p w14:paraId="61BFC95E"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1) сумму банковской гарантии, подлежащую уплате гарантом Заказчику в случае ненадлежащего исполнения обязательств принципалом;</w:t>
            </w:r>
          </w:p>
          <w:p w14:paraId="159D0AF2"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44B999B1"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1F49E27C"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08277F3"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5) срок действия банковской гарантии;</w:t>
            </w:r>
          </w:p>
          <w:p w14:paraId="58409B5D"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19522D1"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1657236"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7BDB43A0"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расчет суммы, включаемой в требование по банковской гарантии;</w:t>
            </w:r>
          </w:p>
          <w:p w14:paraId="25BE524E"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1683382"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658CCC67"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58A84E0"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6E2EFB74" w14:textId="2B131495" w:rsid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8.</w:t>
            </w:r>
            <w:r w:rsidR="00AE522E">
              <w:rPr>
                <w:rFonts w:ascii="Times New Roman" w:eastAsia="Times New Roman" w:hAnsi="Times New Roman" w:cs="Times New Roman"/>
                <w:bCs/>
                <w:sz w:val="20"/>
                <w:szCs w:val="20"/>
                <w:lang w:eastAsia="ru-RU"/>
              </w:rPr>
              <w:t xml:space="preserve"> </w:t>
            </w:r>
            <w:r w:rsidRPr="00F01FD1">
              <w:rPr>
                <w:rFonts w:ascii="Times New Roman" w:eastAsia="Times New Roman" w:hAnsi="Times New Roman" w:cs="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05164D72" w14:textId="0C6C1FF8" w:rsidR="00F01FD1" w:rsidRPr="00F01FD1" w:rsidRDefault="00AE522E"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9. </w:t>
            </w:r>
            <w:r w:rsidR="00F01FD1" w:rsidRPr="00F01FD1">
              <w:rPr>
                <w:rFonts w:ascii="Times New Roman" w:eastAsia="Times New Roman" w:hAnsi="Times New Roman" w:cs="Times New Roman"/>
                <w:bCs/>
                <w:sz w:val="20"/>
                <w:szCs w:val="20"/>
                <w:lang w:eastAsia="ru-RU"/>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3A5D1DA" w14:textId="77777777" w:rsidR="00F01FD1" w:rsidRP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01FD1">
              <w:rPr>
                <w:rFonts w:ascii="Times New Roman" w:eastAsia="Times New Roman" w:hAnsi="Times New Roman" w:cs="Times New Roman"/>
                <w:bCs/>
                <w:sz w:val="20"/>
                <w:szCs w:val="20"/>
                <w:lang w:eastAsia="ru-RU"/>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01D0BB01" w14:textId="77777777" w:rsidR="00F01FD1" w:rsidRDefault="00F01FD1"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522E">
              <w:rPr>
                <w:rFonts w:ascii="Times New Roman" w:eastAsia="Times New Roman" w:hAnsi="Times New Roman" w:cs="Times New Roman"/>
                <w:bCs/>
                <w:sz w:val="20"/>
                <w:szCs w:val="20"/>
                <w:highlight w:val="yellow"/>
                <w:lang w:eastAsia="ru-RU"/>
              </w:rPr>
              <w:t>11. Реквизиты для обеспечения:</w:t>
            </w:r>
          </w:p>
          <w:p w14:paraId="69142354" w14:textId="77777777" w:rsidR="00793FE6" w:rsidRDefault="00793FE6" w:rsidP="00793FE6">
            <w:pPr>
              <w:widowControl w:val="0"/>
              <w:autoSpaceDE w:val="0"/>
              <w:rPr>
                <w:sz w:val="24"/>
                <w:szCs w:val="24"/>
              </w:rPr>
            </w:pPr>
            <w:r>
              <w:rPr>
                <w:sz w:val="24"/>
                <w:szCs w:val="24"/>
              </w:rPr>
              <w:t>ГАПОУ СО «Уральский колледж бизнеса, управления и технологии красоты»</w:t>
            </w:r>
          </w:p>
          <w:p w14:paraId="449C4CAB" w14:textId="77777777" w:rsidR="00793FE6" w:rsidRDefault="00793FE6" w:rsidP="00793FE6">
            <w:pPr>
              <w:pStyle w:val="ab"/>
              <w:rPr>
                <w:rFonts w:ascii="Times New Roman" w:hAnsi="Times New Roman"/>
                <w:sz w:val="24"/>
                <w:szCs w:val="24"/>
                <w:lang w:eastAsia="ar-SA"/>
              </w:rPr>
            </w:pPr>
            <w:r>
              <w:rPr>
                <w:rFonts w:ascii="Times New Roman" w:hAnsi="Times New Roman"/>
                <w:sz w:val="24"/>
                <w:szCs w:val="24"/>
                <w:lang w:eastAsia="ar-SA"/>
              </w:rPr>
              <w:t>Адрес места нахождения:</w:t>
            </w:r>
          </w:p>
          <w:p w14:paraId="3B361F54" w14:textId="77777777" w:rsidR="00793FE6" w:rsidRDefault="00793FE6" w:rsidP="00793FE6">
            <w:pPr>
              <w:pStyle w:val="ab"/>
              <w:rPr>
                <w:rFonts w:ascii="Times New Roman" w:hAnsi="Times New Roman"/>
                <w:sz w:val="24"/>
                <w:szCs w:val="24"/>
                <w:lang w:eastAsia="ar-SA"/>
              </w:rPr>
            </w:pPr>
            <w:r>
              <w:rPr>
                <w:rFonts w:ascii="Times New Roman" w:hAnsi="Times New Roman"/>
                <w:sz w:val="24"/>
                <w:szCs w:val="24"/>
                <w:lang w:eastAsia="ar-SA"/>
              </w:rPr>
              <w:t>Юр. адрес: 620024, г. Екатеринбург</w:t>
            </w:r>
          </w:p>
          <w:p w14:paraId="265C9FE0" w14:textId="77777777" w:rsidR="00793FE6" w:rsidRDefault="00793FE6" w:rsidP="00793FE6">
            <w:pPr>
              <w:pStyle w:val="ab"/>
              <w:rPr>
                <w:rFonts w:ascii="Times New Roman" w:hAnsi="Times New Roman"/>
                <w:sz w:val="24"/>
                <w:szCs w:val="24"/>
                <w:lang w:eastAsia="ar-SA"/>
              </w:rPr>
            </w:pPr>
            <w:r>
              <w:rPr>
                <w:rFonts w:ascii="Times New Roman" w:hAnsi="Times New Roman"/>
                <w:sz w:val="24"/>
                <w:szCs w:val="24"/>
                <w:lang w:eastAsia="ar-SA"/>
              </w:rPr>
              <w:t xml:space="preserve">пер.Саранинский, 6, </w:t>
            </w:r>
          </w:p>
          <w:p w14:paraId="4A6E1D5B" w14:textId="77777777" w:rsidR="00793FE6" w:rsidRDefault="00793FE6" w:rsidP="00793FE6">
            <w:pPr>
              <w:pStyle w:val="ab"/>
            </w:pPr>
            <w:r>
              <w:rPr>
                <w:rFonts w:ascii="Times New Roman" w:hAnsi="Times New Roman"/>
                <w:sz w:val="24"/>
                <w:szCs w:val="24"/>
                <w:lang w:eastAsia="ar-SA"/>
              </w:rPr>
              <w:t xml:space="preserve">ИНН/КПП </w:t>
            </w:r>
            <w:r>
              <w:rPr>
                <w:rFonts w:ascii="Times New Roman" w:hAnsi="Times New Roman"/>
                <w:color w:val="000000"/>
                <w:sz w:val="24"/>
                <w:szCs w:val="24"/>
              </w:rPr>
              <w:t xml:space="preserve">6664017147/ 667901001, </w:t>
            </w:r>
          </w:p>
          <w:p w14:paraId="7D6902BF" w14:textId="77777777" w:rsidR="00793FE6" w:rsidRDefault="00793FE6" w:rsidP="00793FE6">
            <w:pPr>
              <w:pStyle w:val="ab"/>
              <w:rPr>
                <w:rFonts w:ascii="Times New Roman" w:hAnsi="Times New Roman"/>
                <w:sz w:val="24"/>
                <w:szCs w:val="24"/>
                <w:lang w:eastAsia="ar-SA"/>
              </w:rPr>
            </w:pPr>
            <w:r>
              <w:rPr>
                <w:rFonts w:ascii="Times New Roman" w:hAnsi="Times New Roman"/>
                <w:sz w:val="24"/>
                <w:szCs w:val="24"/>
                <w:lang w:eastAsia="ar-SA"/>
              </w:rPr>
              <w:t xml:space="preserve">Единый казначейский счет 40102810645370000054, Казначейский счет </w:t>
            </w:r>
            <w:r>
              <w:rPr>
                <w:rFonts w:ascii="Times New Roman" w:hAnsi="Times New Roman"/>
                <w:sz w:val="24"/>
                <w:szCs w:val="24"/>
                <w:lang w:eastAsia="ar-SA"/>
              </w:rPr>
              <w:lastRenderedPageBreak/>
              <w:t xml:space="preserve">03224643650000006200, </w:t>
            </w:r>
          </w:p>
          <w:p w14:paraId="409B5FA9" w14:textId="369C9670" w:rsidR="00793FE6" w:rsidRDefault="00793FE6" w:rsidP="00793FE6">
            <w:pPr>
              <w:pStyle w:val="ab"/>
              <w:rPr>
                <w:rFonts w:ascii="Times New Roman" w:hAnsi="Times New Roman"/>
                <w:sz w:val="24"/>
                <w:szCs w:val="24"/>
                <w:lang w:eastAsia="ar-SA"/>
              </w:rPr>
            </w:pPr>
            <w:r>
              <w:rPr>
                <w:rFonts w:ascii="Times New Roman" w:hAnsi="Times New Roman"/>
                <w:sz w:val="24"/>
                <w:szCs w:val="24"/>
                <w:lang w:eastAsia="ar-SA"/>
              </w:rPr>
              <w:t xml:space="preserve">ОКЦ №1  ГУ Банка России//УФК по Свердловской области, </w:t>
            </w:r>
            <w:r>
              <w:rPr>
                <w:rFonts w:ascii="Times New Roman" w:hAnsi="Times New Roman"/>
                <w:sz w:val="24"/>
                <w:szCs w:val="24"/>
                <w:lang w:eastAsia="ar-SA"/>
              </w:rPr>
              <w:t>л/счет 33012911220,</w:t>
            </w:r>
            <w:r>
              <w:rPr>
                <w:rFonts w:ascii="Times New Roman" w:hAnsi="Times New Roman"/>
                <w:sz w:val="24"/>
                <w:szCs w:val="24"/>
                <w:lang w:eastAsia="ar-SA"/>
              </w:rPr>
              <w:t xml:space="preserve"> БИК 016577551</w:t>
            </w:r>
          </w:p>
          <w:p w14:paraId="567FC363" w14:textId="16096768" w:rsidR="00AE522E" w:rsidRPr="004D717D" w:rsidRDefault="00AE522E" w:rsidP="00F01FD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E71FABB" w:rsidR="0024495D" w:rsidRPr="004D717D" w:rsidRDefault="00C3593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D199542" w14:textId="592FE933" w:rsid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75490">
              <w:rPr>
                <w:rFonts w:ascii="Times New Roman" w:eastAsia="Times New Roman" w:hAnsi="Times New Roman" w:cs="Times New Roman"/>
                <w:bCs/>
                <w:sz w:val="20"/>
                <w:szCs w:val="20"/>
                <w:lang w:eastAsia="ru-RU"/>
              </w:rPr>
              <w:t>:</w:t>
            </w:r>
          </w:p>
          <w:p w14:paraId="3B38D751" w14:textId="77777777" w:rsidR="00875490" w:rsidRPr="00875490" w:rsidRDefault="00875490" w:rsidP="008754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875490">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0EA91F9C" w14:textId="77777777" w:rsidR="00875490" w:rsidRPr="00875490" w:rsidRDefault="00875490" w:rsidP="008754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875490">
              <w:rPr>
                <w:rFonts w:ascii="Times New Roman" w:eastAsia="Times New Roman" w:hAnsi="Times New Roman" w:cs="Times New Roman"/>
                <w:bCs/>
                <w:i/>
                <w:iCs/>
                <w:sz w:val="20"/>
                <w:szCs w:val="20"/>
                <w:lang w:eastAsia="ru-RU"/>
              </w:rPr>
              <w:t>а) защита жизни и здоровья граждан;</w:t>
            </w:r>
          </w:p>
          <w:p w14:paraId="092E6DB4" w14:textId="77777777" w:rsidR="00875490" w:rsidRPr="00875490" w:rsidRDefault="00875490" w:rsidP="008754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875490">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533578C" w14:textId="77777777" w:rsidR="00875490" w:rsidRPr="00875490" w:rsidRDefault="00875490" w:rsidP="008754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875490">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2DB288CD" w14:textId="77777777" w:rsidR="00875490" w:rsidRPr="00875490" w:rsidRDefault="00875490" w:rsidP="008754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875490">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3536EC60" w14:textId="77777777" w:rsidR="00875490" w:rsidRPr="00875490" w:rsidRDefault="00875490" w:rsidP="008754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875490">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E123A5F" w14:textId="1716F8CB" w:rsidR="00875490" w:rsidRPr="00875490" w:rsidRDefault="00875490" w:rsidP="008754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875490">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59800E3E"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20AF57BD"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5B52E09" w14:textId="05F8A92D" w:rsidR="00C35939" w:rsidRPr="00C35939" w:rsidRDefault="00C35939" w:rsidP="002D06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w:t>
            </w:r>
            <w:r w:rsidRPr="00C35939">
              <w:rPr>
                <w:rFonts w:ascii="Times New Roman" w:eastAsia="Times New Roman" w:hAnsi="Times New Roman" w:cs="Times New Roman"/>
                <w:bCs/>
                <w:sz w:val="20"/>
                <w:szCs w:val="20"/>
                <w:lang w:eastAsia="ru-RU"/>
              </w:rPr>
              <w:lastRenderedPageBreak/>
              <w:t xml:space="preserve">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2B3D6E7" w14:textId="2F7ED76D"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2D0642">
              <w:rPr>
                <w:rFonts w:ascii="Times New Roman" w:eastAsia="Times New Roman" w:hAnsi="Times New Roman" w:cs="Times New Roman"/>
                <w:bCs/>
                <w:sz w:val="20"/>
                <w:szCs w:val="20"/>
                <w:lang w:eastAsia="ru-RU"/>
              </w:rPr>
              <w:t>.</w:t>
            </w:r>
            <w:r w:rsidRPr="00C35939">
              <w:rPr>
                <w:rFonts w:ascii="Times New Roman" w:eastAsia="Times New Roman" w:hAnsi="Times New Roman" w:cs="Times New Roman"/>
                <w:bCs/>
                <w:sz w:val="20"/>
                <w:szCs w:val="20"/>
                <w:lang w:eastAsia="ru-RU"/>
              </w:rPr>
              <w:t xml:space="preserve">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8483F46" w14:textId="301B2D4A"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2D0642">
              <w:rPr>
                <w:rFonts w:ascii="Times New Roman" w:eastAsia="Times New Roman" w:hAnsi="Times New Roman" w:cs="Times New Roman"/>
                <w:bCs/>
                <w:sz w:val="20"/>
                <w:szCs w:val="20"/>
                <w:lang w:eastAsia="ru-RU"/>
              </w:rPr>
              <w:t>.</w:t>
            </w:r>
            <w:r w:rsidRPr="00C35939">
              <w:rPr>
                <w:rFonts w:ascii="Times New Roman" w:eastAsia="Times New Roman" w:hAnsi="Times New Roman" w:cs="Times New Roman"/>
                <w:bCs/>
                <w:sz w:val="20"/>
                <w:szCs w:val="20"/>
                <w:lang w:eastAsia="ru-RU"/>
              </w:rPr>
              <w:t xml:space="preserve">28 Кодекса Российской Федерации об административных правонарушениях; </w:t>
            </w:r>
          </w:p>
          <w:p w14:paraId="76B034B9"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0E3844F"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57A225"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23F417F2"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при исполнении договора;</w:t>
            </w:r>
          </w:p>
          <w:p w14:paraId="664762B9"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BA33BCE"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03A3D8E"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55843C1"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562C34C7"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78F1A542"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p w14:paraId="65B8F57C" w14:textId="695DD58D" w:rsidR="0024495D" w:rsidRPr="004D717D"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35939">
              <w:rPr>
                <w:rFonts w:ascii="Times New Roman" w:eastAsia="Times New Roman" w:hAnsi="Times New Roman" w:cs="Times New Roman"/>
                <w:bCs/>
                <w:sz w:val="20"/>
                <w:szCs w:val="20"/>
                <w:lang w:eastAsia="ru-RU"/>
              </w:rPr>
              <w:t>15) участник закупки не является иностранным агентом в соответствии с Федеральным законом № 255-ФЗ.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335EAA6" w:rsidR="0024495D" w:rsidRPr="004D717D" w:rsidRDefault="00C3593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3D02C6"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11A05C2B"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4FFCA95F"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А ТАКЖЕ</w:t>
            </w:r>
          </w:p>
          <w:p w14:paraId="2AFA93DB"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A06F313"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A81AC9"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71866A9"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E2752D5"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45A1B5E2"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7CB665B"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0122A74D"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lastRenderedPageBreak/>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2978DA37"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C582E06"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 18 информационной карты;</w:t>
            </w:r>
          </w:p>
          <w:p w14:paraId="7DEA6A70" w14:textId="748ABC66" w:rsid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10) копии документов и(или) информацию, подтверждающие соответствие участника закупки требованиям, установленным подпунктом 1 п. 18 информационной карты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w:t>
            </w:r>
            <w:r w:rsidR="002E36E1">
              <w:rPr>
                <w:rFonts w:ascii="Times New Roman" w:eastAsia="Times New Roman" w:hAnsi="Times New Roman" w:cs="Times New Roman"/>
                <w:bCs/>
                <w:sz w:val="20"/>
                <w:szCs w:val="20"/>
                <w:lang w:eastAsia="ru-RU"/>
              </w:rPr>
              <w:t>:</w:t>
            </w:r>
          </w:p>
          <w:p w14:paraId="4F7465D6" w14:textId="77777777" w:rsidR="007C351E" w:rsidRPr="007C351E" w:rsidRDefault="007C351E" w:rsidP="007C35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C351E">
              <w:rPr>
                <w:rFonts w:ascii="Times New Roman" w:eastAsia="Times New Roman" w:hAnsi="Times New Roman" w:cs="Times New Roman"/>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3F73AD11" w14:textId="77777777" w:rsidR="007C351E" w:rsidRPr="007C351E" w:rsidRDefault="007C351E" w:rsidP="007C35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C351E">
              <w:rPr>
                <w:rFonts w:ascii="Times New Roman" w:eastAsia="Times New Roman" w:hAnsi="Times New Roman" w:cs="Times New Roman"/>
                <w:bCs/>
                <w:i/>
                <w:iCs/>
                <w:sz w:val="20"/>
                <w:szCs w:val="20"/>
                <w:lang w:eastAsia="ru-RU"/>
              </w:rPr>
              <w:t>а) защита жизни и здоровья граждан;</w:t>
            </w:r>
          </w:p>
          <w:p w14:paraId="53C33559" w14:textId="77777777" w:rsidR="007C351E" w:rsidRPr="007C351E" w:rsidRDefault="007C351E" w:rsidP="007C35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C351E">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02E27ED0" w14:textId="77777777" w:rsidR="007C351E" w:rsidRPr="007C351E" w:rsidRDefault="007C351E" w:rsidP="007C35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C351E">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46279F1E" w14:textId="77777777" w:rsidR="007C351E" w:rsidRPr="007C351E" w:rsidRDefault="007C351E" w:rsidP="007C35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C351E">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79102C85" w14:textId="77777777" w:rsidR="007C351E" w:rsidRPr="007C351E" w:rsidRDefault="007C351E" w:rsidP="007C35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C351E">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096A82FA" w14:textId="7C88ED5D" w:rsidR="002E36E1" w:rsidRPr="007C351E" w:rsidRDefault="007C351E" w:rsidP="007C351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C351E">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25025379" w14:textId="6051D83D"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документацией о закупке);</w:t>
            </w:r>
          </w:p>
          <w:p w14:paraId="23CEDEAA" w14:textId="2C88D80B" w:rsidR="0024495D" w:rsidRPr="004D717D"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34F15">
              <w:rPr>
                <w:rFonts w:ascii="Times New Roman" w:eastAsia="Times New Roman" w:hAnsi="Times New Roman" w:cs="Times New Roman"/>
                <w:bCs/>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документации о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03286D1" w:rsidR="00F2133E" w:rsidRPr="00805D5A" w:rsidRDefault="00805D5A" w:rsidP="00805D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5D5A">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B34A600" w:rsidR="0024495D" w:rsidRPr="004D717D" w:rsidRDefault="0014395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4395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86E6F44" w14:textId="77777777" w:rsidR="001D64BC" w:rsidRPr="001D64BC"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w:t>
            </w:r>
          </w:p>
          <w:p w14:paraId="6FAF7C8F" w14:textId="77777777" w:rsidR="001D64BC" w:rsidRPr="001D64BC"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требованиям такой документации либо наличие в таких документах и(или) информации недостоверных сведений;</w:t>
            </w:r>
          </w:p>
          <w:p w14:paraId="3A4A79A1" w14:textId="122468DE" w:rsidR="001D64BC" w:rsidRPr="001D64BC"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18 настояще</w:t>
            </w:r>
            <w:r w:rsidR="002D0642">
              <w:rPr>
                <w:rFonts w:ascii="Times New Roman" w:eastAsia="Times New Roman" w:hAnsi="Times New Roman" w:cs="Times New Roman"/>
                <w:sz w:val="20"/>
                <w:szCs w:val="20"/>
                <w:lang w:eastAsia="ru-RU"/>
              </w:rPr>
              <w:t>го</w:t>
            </w:r>
            <w:r w:rsidRPr="001D64BC">
              <w:rPr>
                <w:rFonts w:ascii="Times New Roman" w:eastAsia="Times New Roman" w:hAnsi="Times New Roman" w:cs="Times New Roman"/>
                <w:sz w:val="20"/>
                <w:szCs w:val="20"/>
                <w:lang w:eastAsia="ru-RU"/>
              </w:rPr>
              <w:t xml:space="preserve"> </w:t>
            </w:r>
            <w:r w:rsidR="002D0642">
              <w:rPr>
                <w:rFonts w:ascii="Times New Roman" w:eastAsia="Times New Roman" w:hAnsi="Times New Roman" w:cs="Times New Roman"/>
                <w:sz w:val="20"/>
                <w:szCs w:val="20"/>
                <w:lang w:eastAsia="ru-RU"/>
              </w:rPr>
              <w:t>извещения</w:t>
            </w:r>
            <w:r w:rsidRPr="001D64BC">
              <w:rPr>
                <w:rFonts w:ascii="Times New Roman" w:eastAsia="Times New Roman" w:hAnsi="Times New Roman" w:cs="Times New Roman"/>
                <w:sz w:val="20"/>
                <w:szCs w:val="20"/>
                <w:lang w:eastAsia="ru-RU"/>
              </w:rPr>
              <w:t xml:space="preserve"> либо предоставление недостоверных сведений в отношении своего соответствия данным требованиям;</w:t>
            </w:r>
          </w:p>
          <w:p w14:paraId="412ED689" w14:textId="5628DCBE" w:rsidR="00B41C71"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247B77E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7D66A2">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36FFFEA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7D66A2">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5464F5E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7D66A2">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0508F5D3" w:rsidR="0024495D" w:rsidRPr="007D66A2" w:rsidRDefault="0024495D" w:rsidP="007D66A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D66A2">
              <w:rPr>
                <w:rFonts w:ascii="Times New Roman" w:eastAsia="Times New Roman" w:hAnsi="Times New Roman" w:cs="Times New Roman"/>
                <w:bCs/>
                <w:sz w:val="20"/>
                <w:szCs w:val="20"/>
                <w:lang w:eastAsia="ru-RU"/>
              </w:rPr>
              <w:t xml:space="preserve"> – приложение № 4.</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27C3BA5" w:rsidR="0024495D" w:rsidRPr="004D717D" w:rsidRDefault="007D66A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5161" w14:textId="77777777" w:rsidR="003363C3" w:rsidRDefault="003363C3">
      <w:pPr>
        <w:spacing w:after="0" w:line="240" w:lineRule="auto"/>
      </w:pPr>
      <w:r>
        <w:separator/>
      </w:r>
    </w:p>
  </w:endnote>
  <w:endnote w:type="continuationSeparator" w:id="0">
    <w:p w14:paraId="2064DC3A" w14:textId="77777777" w:rsidR="003363C3" w:rsidRDefault="0033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00"/>
    <w:family w:val="moder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793FE6">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4662E" w14:textId="77777777" w:rsidR="003363C3" w:rsidRDefault="003363C3">
      <w:pPr>
        <w:spacing w:after="0" w:line="240" w:lineRule="auto"/>
      </w:pPr>
      <w:r>
        <w:separator/>
      </w:r>
    </w:p>
  </w:footnote>
  <w:footnote w:type="continuationSeparator" w:id="0">
    <w:p w14:paraId="538BDB1B" w14:textId="77777777" w:rsidR="003363C3" w:rsidRDefault="003363C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58F"/>
    <w:rsid w:val="000306BD"/>
    <w:rsid w:val="00031C6E"/>
    <w:rsid w:val="0006776F"/>
    <w:rsid w:val="00070675"/>
    <w:rsid w:val="00075766"/>
    <w:rsid w:val="00076944"/>
    <w:rsid w:val="000900AC"/>
    <w:rsid w:val="000E3D86"/>
    <w:rsid w:val="001077B4"/>
    <w:rsid w:val="00125726"/>
    <w:rsid w:val="00127D6D"/>
    <w:rsid w:val="0014395A"/>
    <w:rsid w:val="0015530A"/>
    <w:rsid w:val="0015588A"/>
    <w:rsid w:val="00164454"/>
    <w:rsid w:val="00170DC3"/>
    <w:rsid w:val="00190446"/>
    <w:rsid w:val="001935A9"/>
    <w:rsid w:val="001945AD"/>
    <w:rsid w:val="001C1D68"/>
    <w:rsid w:val="001D3436"/>
    <w:rsid w:val="001D64BC"/>
    <w:rsid w:val="001F7182"/>
    <w:rsid w:val="00214258"/>
    <w:rsid w:val="00234F15"/>
    <w:rsid w:val="0024495D"/>
    <w:rsid w:val="00252418"/>
    <w:rsid w:val="0025284C"/>
    <w:rsid w:val="00256C00"/>
    <w:rsid w:val="002B74C9"/>
    <w:rsid w:val="002C0075"/>
    <w:rsid w:val="002D0642"/>
    <w:rsid w:val="002E36E1"/>
    <w:rsid w:val="003006E0"/>
    <w:rsid w:val="00327AD7"/>
    <w:rsid w:val="00331187"/>
    <w:rsid w:val="0033483E"/>
    <w:rsid w:val="003363C3"/>
    <w:rsid w:val="00352E13"/>
    <w:rsid w:val="003602CB"/>
    <w:rsid w:val="00364BED"/>
    <w:rsid w:val="003725DA"/>
    <w:rsid w:val="00383738"/>
    <w:rsid w:val="00390F7D"/>
    <w:rsid w:val="003A7FEA"/>
    <w:rsid w:val="003B0C56"/>
    <w:rsid w:val="003C4574"/>
    <w:rsid w:val="003E056F"/>
    <w:rsid w:val="003E3E9E"/>
    <w:rsid w:val="00401090"/>
    <w:rsid w:val="00436D85"/>
    <w:rsid w:val="00442C9E"/>
    <w:rsid w:val="00477588"/>
    <w:rsid w:val="00483B31"/>
    <w:rsid w:val="004D3368"/>
    <w:rsid w:val="004D717D"/>
    <w:rsid w:val="004F40AA"/>
    <w:rsid w:val="005125C6"/>
    <w:rsid w:val="00523281"/>
    <w:rsid w:val="00524FA3"/>
    <w:rsid w:val="0054310E"/>
    <w:rsid w:val="005467B3"/>
    <w:rsid w:val="005660A5"/>
    <w:rsid w:val="005A0C02"/>
    <w:rsid w:val="005C4855"/>
    <w:rsid w:val="005E1214"/>
    <w:rsid w:val="00612C81"/>
    <w:rsid w:val="0064252D"/>
    <w:rsid w:val="0064253C"/>
    <w:rsid w:val="006434F5"/>
    <w:rsid w:val="00653E09"/>
    <w:rsid w:val="006711D1"/>
    <w:rsid w:val="0069166F"/>
    <w:rsid w:val="00695C75"/>
    <w:rsid w:val="006A6602"/>
    <w:rsid w:val="006B11A4"/>
    <w:rsid w:val="006B3403"/>
    <w:rsid w:val="006C08E4"/>
    <w:rsid w:val="006C0C28"/>
    <w:rsid w:val="006D1E38"/>
    <w:rsid w:val="007075FC"/>
    <w:rsid w:val="00731542"/>
    <w:rsid w:val="00731559"/>
    <w:rsid w:val="00733C73"/>
    <w:rsid w:val="007340D6"/>
    <w:rsid w:val="007342CC"/>
    <w:rsid w:val="0073542A"/>
    <w:rsid w:val="00757A4A"/>
    <w:rsid w:val="007853D9"/>
    <w:rsid w:val="00786992"/>
    <w:rsid w:val="00793FE6"/>
    <w:rsid w:val="007B7712"/>
    <w:rsid w:val="007C351E"/>
    <w:rsid w:val="007C3E28"/>
    <w:rsid w:val="007D331B"/>
    <w:rsid w:val="007D66A2"/>
    <w:rsid w:val="007E6159"/>
    <w:rsid w:val="00805D5A"/>
    <w:rsid w:val="00836FFF"/>
    <w:rsid w:val="00850314"/>
    <w:rsid w:val="00866D4A"/>
    <w:rsid w:val="008703C5"/>
    <w:rsid w:val="00875490"/>
    <w:rsid w:val="00883093"/>
    <w:rsid w:val="00894AA9"/>
    <w:rsid w:val="008C549A"/>
    <w:rsid w:val="008D2D62"/>
    <w:rsid w:val="008E092F"/>
    <w:rsid w:val="008E42F2"/>
    <w:rsid w:val="00905540"/>
    <w:rsid w:val="00914A56"/>
    <w:rsid w:val="00965980"/>
    <w:rsid w:val="0098502E"/>
    <w:rsid w:val="00996245"/>
    <w:rsid w:val="009D4432"/>
    <w:rsid w:val="00A2081F"/>
    <w:rsid w:val="00A24F3D"/>
    <w:rsid w:val="00A53448"/>
    <w:rsid w:val="00AB0DC8"/>
    <w:rsid w:val="00AE522E"/>
    <w:rsid w:val="00B23783"/>
    <w:rsid w:val="00B251EC"/>
    <w:rsid w:val="00B41C71"/>
    <w:rsid w:val="00B935D1"/>
    <w:rsid w:val="00B96737"/>
    <w:rsid w:val="00BB0229"/>
    <w:rsid w:val="00BC5E90"/>
    <w:rsid w:val="00BC6C35"/>
    <w:rsid w:val="00BE07E0"/>
    <w:rsid w:val="00BE3719"/>
    <w:rsid w:val="00BF5CF1"/>
    <w:rsid w:val="00C1140E"/>
    <w:rsid w:val="00C24106"/>
    <w:rsid w:val="00C35939"/>
    <w:rsid w:val="00C4222B"/>
    <w:rsid w:val="00C461E7"/>
    <w:rsid w:val="00C74129"/>
    <w:rsid w:val="00C84379"/>
    <w:rsid w:val="00CA7400"/>
    <w:rsid w:val="00CB0FCC"/>
    <w:rsid w:val="00CB7DED"/>
    <w:rsid w:val="00CD6114"/>
    <w:rsid w:val="00D17175"/>
    <w:rsid w:val="00D274C9"/>
    <w:rsid w:val="00D3328C"/>
    <w:rsid w:val="00D407F7"/>
    <w:rsid w:val="00D467F0"/>
    <w:rsid w:val="00D4767B"/>
    <w:rsid w:val="00D55FB8"/>
    <w:rsid w:val="00D6617E"/>
    <w:rsid w:val="00D720E3"/>
    <w:rsid w:val="00D72AA2"/>
    <w:rsid w:val="00D850BC"/>
    <w:rsid w:val="00D858EB"/>
    <w:rsid w:val="00DD537F"/>
    <w:rsid w:val="00DE2A29"/>
    <w:rsid w:val="00DF0802"/>
    <w:rsid w:val="00DF6030"/>
    <w:rsid w:val="00E02BB5"/>
    <w:rsid w:val="00E505CA"/>
    <w:rsid w:val="00E72B6B"/>
    <w:rsid w:val="00E73795"/>
    <w:rsid w:val="00E77E5E"/>
    <w:rsid w:val="00EA31CB"/>
    <w:rsid w:val="00EA396D"/>
    <w:rsid w:val="00EA3ED0"/>
    <w:rsid w:val="00EB0B39"/>
    <w:rsid w:val="00EB1284"/>
    <w:rsid w:val="00EB77AB"/>
    <w:rsid w:val="00EC0C0E"/>
    <w:rsid w:val="00EE059E"/>
    <w:rsid w:val="00EE6995"/>
    <w:rsid w:val="00EE7A23"/>
    <w:rsid w:val="00EF1BED"/>
    <w:rsid w:val="00EF554F"/>
    <w:rsid w:val="00EF66F8"/>
    <w:rsid w:val="00F01FD1"/>
    <w:rsid w:val="00F02ACD"/>
    <w:rsid w:val="00F06942"/>
    <w:rsid w:val="00F2133E"/>
    <w:rsid w:val="00F23826"/>
    <w:rsid w:val="00F403A1"/>
    <w:rsid w:val="00F406AD"/>
    <w:rsid w:val="00F52C6F"/>
    <w:rsid w:val="00F73068"/>
    <w:rsid w:val="00F809C0"/>
    <w:rsid w:val="00FB52DC"/>
    <w:rsid w:val="00FC6785"/>
    <w:rsid w:val="00FD66C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5463407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00"/>
    <w:family w:val="moder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12392"/>
    <w:rsid w:val="00274A39"/>
    <w:rsid w:val="002D74EE"/>
    <w:rsid w:val="003D14B5"/>
    <w:rsid w:val="003D5AC7"/>
    <w:rsid w:val="003F2A8D"/>
    <w:rsid w:val="004513CA"/>
    <w:rsid w:val="00520195"/>
    <w:rsid w:val="00535AB8"/>
    <w:rsid w:val="00572E10"/>
    <w:rsid w:val="006710DA"/>
    <w:rsid w:val="006B3CB2"/>
    <w:rsid w:val="007E059C"/>
    <w:rsid w:val="00851BFF"/>
    <w:rsid w:val="00BF119F"/>
    <w:rsid w:val="00C06FB2"/>
    <w:rsid w:val="00C37B34"/>
    <w:rsid w:val="00CE4727"/>
    <w:rsid w:val="00D41622"/>
    <w:rsid w:val="00D57A35"/>
    <w:rsid w:val="00DF6E1F"/>
    <w:rsid w:val="00E4028D"/>
    <w:rsid w:val="00E50A9B"/>
    <w:rsid w:val="00E60AF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A2B9-91FD-4F1C-AC0F-B0966D31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6965</Words>
  <Characters>39705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DOC-MARKER-8eTXheDpuLFoqU_9ccoUPg</dc:description>
  <cp:lastModifiedBy>Антипина </cp:lastModifiedBy>
  <cp:revision>25</cp:revision>
  <dcterms:created xsi:type="dcterms:W3CDTF">2026-06-02T07:38:00Z</dcterms:created>
  <dcterms:modified xsi:type="dcterms:W3CDTF">2026-06-02T10:09:00Z</dcterms:modified>
</cp:coreProperties>
</file>