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C4A5" w14:textId="77777777" w:rsidR="00BF2280" w:rsidRPr="00E56A1F" w:rsidRDefault="00D03B52">
      <w:pPr>
        <w:ind w:left="6379"/>
        <w:jc w:val="right"/>
        <w:rPr>
          <w:bCs/>
          <w:i/>
          <w:iCs/>
          <w:sz w:val="22"/>
        </w:rPr>
      </w:pPr>
      <w:r w:rsidRPr="00E56A1F">
        <w:rPr>
          <w:bCs/>
          <w:i/>
          <w:iCs/>
          <w:sz w:val="22"/>
        </w:rPr>
        <w:t xml:space="preserve">Приложение № 3 </w:t>
      </w:r>
    </w:p>
    <w:p w14:paraId="4CAD1C83" w14:textId="77777777" w:rsidR="00BF2280" w:rsidRDefault="00BF2280">
      <w:pPr>
        <w:ind w:left="6379"/>
        <w:jc w:val="right"/>
        <w:rPr>
          <w:b/>
          <w:sz w:val="22"/>
        </w:rPr>
      </w:pPr>
    </w:p>
    <w:p w14:paraId="090735BA" w14:textId="6245E629" w:rsidR="00FD22BB" w:rsidRDefault="00FD22BB" w:rsidP="00E56A1F">
      <w:pPr>
        <w:ind w:left="6379"/>
        <w:jc w:val="center"/>
        <w:rPr>
          <w:b/>
          <w:sz w:val="22"/>
        </w:rPr>
      </w:pPr>
    </w:p>
    <w:p w14:paraId="0D46D5AF" w14:textId="77777777" w:rsidR="005265B1" w:rsidRPr="00A412E0" w:rsidRDefault="005265B1" w:rsidP="00E56A1F">
      <w:pPr>
        <w:jc w:val="center"/>
        <w:rPr>
          <w:b/>
          <w:color w:val="BFBFBF" w:themeColor="background1" w:themeShade="BF"/>
          <w:spacing w:val="-4"/>
          <w:sz w:val="23"/>
          <w:szCs w:val="23"/>
        </w:rPr>
      </w:pPr>
      <w:r w:rsidRPr="00A412E0">
        <w:rPr>
          <w:b/>
          <w:color w:val="BFBFBF" w:themeColor="background1" w:themeShade="BF"/>
          <w:spacing w:val="-4"/>
          <w:sz w:val="23"/>
          <w:szCs w:val="23"/>
        </w:rPr>
        <w:t>ПРО﻿​‌﻿‍⁠﻿⁠﻿‌​‌‍⁠⁠‌‌​‌​​﻿​‍‍‌﻿﻿​⁠‍‌‌﻿⁠‌﻿⁠‌​​﻿‍‍ЕКТ ДОГОВОРА</w:t>
      </w:r>
    </w:p>
    <w:p w14:paraId="7180426F" w14:textId="31AF956F" w:rsidR="005265B1" w:rsidRDefault="005265B1" w:rsidP="00E56A1F">
      <w:pPr>
        <w:jc w:val="center"/>
        <w:rPr>
          <w:rFonts w:eastAsia="Calibri"/>
          <w:b/>
          <w:bCs/>
          <w:sz w:val="23"/>
          <w:szCs w:val="23"/>
        </w:rPr>
      </w:pPr>
      <w:r w:rsidRPr="00F867B7">
        <w:rPr>
          <w:rFonts w:eastAsia="Calibri"/>
          <w:b/>
          <w:bCs/>
          <w:sz w:val="23"/>
          <w:szCs w:val="23"/>
        </w:rPr>
        <w:t>Д</w:t>
      </w:r>
      <w:r w:rsidR="00E56A1F">
        <w:rPr>
          <w:rFonts w:eastAsia="Calibri"/>
          <w:b/>
          <w:bCs/>
          <w:sz w:val="23"/>
          <w:szCs w:val="23"/>
        </w:rPr>
        <w:t>ОГОВОР</w:t>
      </w:r>
      <w:r w:rsidRPr="00F867B7">
        <w:rPr>
          <w:rFonts w:eastAsia="Calibri"/>
          <w:b/>
          <w:bCs/>
          <w:sz w:val="23"/>
          <w:szCs w:val="23"/>
        </w:rPr>
        <w:t xml:space="preserve"> №</w:t>
      </w:r>
    </w:p>
    <w:p w14:paraId="4160DC85" w14:textId="2887C3E0" w:rsidR="002855B6" w:rsidRDefault="00E56A1F" w:rsidP="00E56A1F">
      <w:pPr>
        <w:jc w:val="center"/>
        <w:rPr>
          <w:rFonts w:eastAsia="Calibri"/>
          <w:b/>
          <w:bCs/>
          <w:sz w:val="23"/>
          <w:szCs w:val="23"/>
        </w:rPr>
      </w:pPr>
      <w:bookmarkStart w:id="0" w:name="_Hlk231321396"/>
      <w:r>
        <w:rPr>
          <w:rFonts w:eastAsia="Calibri"/>
          <w:b/>
          <w:bCs/>
          <w:sz w:val="23"/>
          <w:szCs w:val="23"/>
        </w:rPr>
        <w:t xml:space="preserve">на </w:t>
      </w:r>
      <w:r w:rsidRPr="00E56A1F">
        <w:rPr>
          <w:rFonts w:eastAsia="Calibri"/>
          <w:b/>
          <w:bCs/>
          <w:sz w:val="23"/>
          <w:szCs w:val="23"/>
        </w:rPr>
        <w:t>поставку лестничного гусеничного подъемника для инвалидов</w:t>
      </w:r>
    </w:p>
    <w:bookmarkEnd w:id="0"/>
    <w:p w14:paraId="571CB0BA" w14:textId="77777777" w:rsidR="00E56A1F" w:rsidRDefault="00E56A1F" w:rsidP="005D75B4">
      <w:pPr>
        <w:rPr>
          <w:rFonts w:eastAsia="Calibri"/>
          <w:b/>
          <w:bCs/>
          <w:sz w:val="23"/>
          <w:szCs w:val="23"/>
        </w:rPr>
      </w:pPr>
    </w:p>
    <w:p w14:paraId="2CA51E66" w14:textId="61372156" w:rsidR="00622678" w:rsidRDefault="00FC7B93" w:rsidP="005B48B5">
      <w:pPr>
        <w:spacing w:after="120"/>
        <w:rPr>
          <w:rFonts w:eastAsia="Calibri"/>
          <w:sz w:val="23"/>
          <w:szCs w:val="23"/>
        </w:rPr>
      </w:pPr>
      <w:r w:rsidRPr="00FC7B93">
        <w:rPr>
          <w:rFonts w:eastAsia="Calibri"/>
          <w:sz w:val="23"/>
          <w:szCs w:val="23"/>
        </w:rPr>
        <w:t xml:space="preserve">г. </w:t>
      </w:r>
      <w:r w:rsidR="0026417A">
        <w:rPr>
          <w:rFonts w:eastAsia="Calibri"/>
          <w:sz w:val="23"/>
          <w:szCs w:val="23"/>
        </w:rPr>
        <w:t xml:space="preserve">Курган </w:t>
      </w:r>
      <w:r w:rsidR="00BD2DFB">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5B48B5">
        <w:rPr>
          <w:rFonts w:eastAsia="Calibri"/>
          <w:sz w:val="23"/>
          <w:szCs w:val="23"/>
        </w:rPr>
        <w:t xml:space="preserve">        </w:t>
      </w:r>
      <w:r w:rsidR="00635F3F">
        <w:rPr>
          <w:rFonts w:eastAsia="Calibri"/>
          <w:sz w:val="23"/>
          <w:szCs w:val="23"/>
        </w:rPr>
        <w:t xml:space="preserve">         </w:t>
      </w:r>
      <w:r w:rsidR="0026417A">
        <w:rPr>
          <w:rFonts w:eastAsia="Calibri"/>
          <w:sz w:val="23"/>
          <w:szCs w:val="23"/>
        </w:rPr>
        <w:t xml:space="preserve">                    </w:t>
      </w:r>
      <w:r w:rsidR="00635F3F">
        <w:rPr>
          <w:rFonts w:eastAsia="Calibri"/>
          <w:sz w:val="23"/>
          <w:szCs w:val="23"/>
        </w:rPr>
        <w:t xml:space="preserve">      </w:t>
      </w:r>
      <w:r w:rsidR="005B48B5">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31AD90BF" w14:textId="5E3D861A" w:rsidR="005265B1" w:rsidRPr="00812A1D" w:rsidRDefault="00CE3CA4" w:rsidP="005D75B4">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9B22BF">
        <w:rPr>
          <w:sz w:val="22"/>
          <w:szCs w:val="22"/>
        </w:rPr>
        <w:t xml:space="preserve"> </w:t>
      </w:r>
      <w:r w:rsidR="009B22BF" w:rsidRPr="009B22BF">
        <w:rPr>
          <w:sz w:val="22"/>
          <w:szCs w:val="22"/>
        </w:rPr>
        <w:t>ГАУК «Курганское областное музейное объединение»</w:t>
      </w:r>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1C6FAC56"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E56A1F">
        <w:rPr>
          <w:b/>
          <w:bCs/>
          <w:sz w:val="22"/>
          <w:szCs w:val="22"/>
        </w:rPr>
        <w:t>на</w:t>
      </w:r>
      <w:r w:rsidR="00E56A1F" w:rsidRPr="00E56A1F">
        <w:rPr>
          <w:b/>
          <w:bCs/>
          <w:sz w:val="22"/>
          <w:szCs w:val="22"/>
        </w:rPr>
        <w:t xml:space="preserve"> поставку лестничного гусеничного подъемника для инвалидов</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4E5559" w14:textId="4DA63F41" w:rsidR="00E838D1" w:rsidRDefault="00E838D1" w:rsidP="00FC184D">
      <w:pPr>
        <w:shd w:val="clear" w:color="auto" w:fill="FFFFFF"/>
        <w:ind w:right="17"/>
        <w:rPr>
          <w:b/>
          <w:sz w:val="22"/>
          <w:szCs w:val="22"/>
        </w:rPr>
      </w:pPr>
    </w:p>
    <w:p w14:paraId="7DD583AA" w14:textId="032915E9" w:rsidR="00833786" w:rsidRDefault="00833786" w:rsidP="00FC184D">
      <w:pPr>
        <w:shd w:val="clear" w:color="auto" w:fill="FFFFFF"/>
        <w:ind w:right="17"/>
        <w:rPr>
          <w:b/>
          <w:sz w:val="22"/>
          <w:szCs w:val="22"/>
        </w:rPr>
      </w:pP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04D6E6A9"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1" w:name="_Hlk199579342"/>
      <w:r w:rsidRPr="005138D3">
        <w:rPr>
          <w:b/>
          <w:bCs/>
          <w:sz w:val="22"/>
          <w:szCs w:val="22"/>
        </w:rPr>
        <w:t xml:space="preserve">: </w:t>
      </w:r>
      <w:bookmarkStart w:id="2" w:name="_Hlk209098069"/>
      <w:r w:rsidR="009B22BF" w:rsidRPr="009B22BF">
        <w:rPr>
          <w:b/>
          <w:bCs/>
          <w:sz w:val="22"/>
          <w:szCs w:val="22"/>
        </w:rPr>
        <w:t xml:space="preserve">в течение 30 </w:t>
      </w:r>
      <w:r w:rsidR="009B22BF">
        <w:rPr>
          <w:b/>
          <w:bCs/>
          <w:sz w:val="22"/>
          <w:szCs w:val="22"/>
        </w:rPr>
        <w:t xml:space="preserve">(тридцати) </w:t>
      </w:r>
      <w:r w:rsidR="009B22BF" w:rsidRPr="009B22BF">
        <w:rPr>
          <w:b/>
          <w:bCs/>
          <w:sz w:val="22"/>
          <w:szCs w:val="22"/>
        </w:rPr>
        <w:t>календарных дней с момента заключения договора.</w:t>
      </w:r>
    </w:p>
    <w:bookmarkEnd w:id="1"/>
    <w:bookmarkEnd w:id="2"/>
    <w:p w14:paraId="72177294" w14:textId="3CC10AA9" w:rsidR="005265B1" w:rsidRPr="00BD2DFB"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3" w:name="_Hlk203160882"/>
      <w:r w:rsidR="005265B1" w:rsidRPr="000B1948">
        <w:t xml:space="preserve"> </w:t>
      </w:r>
      <w:bookmarkEnd w:id="3"/>
      <w:r w:rsidR="009B22BF" w:rsidRPr="009B22BF">
        <w:t>город Курган, улица Куйбышева, 59.</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003F6077"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22544">
        <w:rPr>
          <w:b/>
          <w:bCs/>
          <w:sz w:val="22"/>
          <w:szCs w:val="22"/>
        </w:rPr>
        <w:t>К</w:t>
      </w:r>
      <w:r w:rsidR="00270420">
        <w:rPr>
          <w:b/>
          <w:bCs/>
          <w:sz w:val="22"/>
          <w:szCs w:val="22"/>
        </w:rPr>
        <w:t>урганской области</w:t>
      </w:r>
      <w:r w:rsidR="005D75B4">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16852F18"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F516CE">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26417A" w:rsidRDefault="00F867B7" w:rsidP="00F867B7">
      <w:pPr>
        <w:ind w:firstLine="709"/>
        <w:jc w:val="both"/>
        <w:rPr>
          <w:sz w:val="22"/>
          <w:szCs w:val="22"/>
        </w:rPr>
      </w:pPr>
      <w:r w:rsidRPr="0026417A">
        <w:rPr>
          <w:sz w:val="22"/>
          <w:szCs w:val="22"/>
        </w:rPr>
        <w:t xml:space="preserve">- Приложение №1 – Спецификация; </w:t>
      </w:r>
    </w:p>
    <w:p w14:paraId="0EB75D41" w14:textId="77777777" w:rsidR="00F867B7" w:rsidRPr="0026417A" w:rsidRDefault="00F867B7" w:rsidP="00F867B7">
      <w:pPr>
        <w:ind w:firstLine="709"/>
        <w:jc w:val="both"/>
        <w:rPr>
          <w:sz w:val="22"/>
          <w:szCs w:val="22"/>
        </w:rPr>
      </w:pPr>
      <w:r w:rsidRPr="0026417A">
        <w:rPr>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2C9A6D20" w14:textId="3B593972" w:rsidR="00EE56F9" w:rsidRDefault="00EE56F9" w:rsidP="00D24107">
      <w:pPr>
        <w:autoSpaceDN w:val="0"/>
        <w:spacing w:after="120"/>
        <w:rPr>
          <w:sz w:val="22"/>
          <w:lang w:eastAsia="en-US"/>
        </w:rPr>
      </w:pPr>
    </w:p>
    <w:p w14:paraId="68FD9591" w14:textId="635FBCA2" w:rsidR="00EE56F9" w:rsidRDefault="00EE56F9" w:rsidP="00D24107">
      <w:pPr>
        <w:autoSpaceDN w:val="0"/>
        <w:spacing w:after="120"/>
        <w:rPr>
          <w:sz w:val="22"/>
          <w:lang w:eastAsia="en-US"/>
        </w:rPr>
      </w:pPr>
    </w:p>
    <w:p w14:paraId="6AD46E56" w14:textId="2DE0D690" w:rsidR="00EE56F9" w:rsidRDefault="00EE56F9" w:rsidP="00D24107">
      <w:pPr>
        <w:autoSpaceDN w:val="0"/>
        <w:spacing w:after="120"/>
        <w:rPr>
          <w:sz w:val="22"/>
          <w:lang w:eastAsia="en-US"/>
        </w:rPr>
      </w:pPr>
    </w:p>
    <w:p w14:paraId="25943119" w14:textId="412C5D4E" w:rsidR="008D2950" w:rsidRDefault="008D2950" w:rsidP="00D24107">
      <w:pPr>
        <w:autoSpaceDN w:val="0"/>
        <w:spacing w:after="120"/>
        <w:rPr>
          <w:sz w:val="22"/>
          <w:lang w:eastAsia="en-US"/>
        </w:rPr>
      </w:pPr>
    </w:p>
    <w:p w14:paraId="5E044F47" w14:textId="66623DBE" w:rsidR="008D2950" w:rsidRDefault="008D2950"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26417A" w:rsidRDefault="00D30DFC" w:rsidP="00D24107">
            <w:pPr>
              <w:rPr>
                <w:iCs/>
                <w:sz w:val="22"/>
                <w:szCs w:val="22"/>
                <w:lang w:eastAsia="en-US"/>
              </w:rPr>
            </w:pPr>
          </w:p>
          <w:p w14:paraId="63B39537" w14:textId="77777777" w:rsidR="00D30DFC" w:rsidRPr="0026417A" w:rsidRDefault="00D30DFC" w:rsidP="00D24107">
            <w:pPr>
              <w:rPr>
                <w:iCs/>
                <w:sz w:val="22"/>
                <w:szCs w:val="22"/>
                <w:lang w:eastAsia="en-US"/>
              </w:rPr>
            </w:pPr>
            <w:r w:rsidRPr="0026417A">
              <w:rPr>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26417A" w:rsidRDefault="00D30DFC" w:rsidP="00D24107">
            <w:pPr>
              <w:rPr>
                <w:iCs/>
                <w:sz w:val="22"/>
                <w:szCs w:val="22"/>
                <w:lang w:eastAsia="en-US"/>
              </w:rPr>
            </w:pPr>
            <w:r w:rsidRPr="0026417A">
              <w:rPr>
                <w:iCs/>
                <w:sz w:val="22"/>
                <w:szCs w:val="22"/>
                <w:lang w:eastAsia="en-US"/>
              </w:rPr>
              <w:t>к договору № _______</w:t>
            </w:r>
          </w:p>
          <w:p w14:paraId="7BA454DC" w14:textId="1A55A36E" w:rsidR="00D30DFC" w:rsidRPr="0026417A" w:rsidRDefault="00D30DFC" w:rsidP="00D24107">
            <w:pPr>
              <w:rPr>
                <w:iCs/>
                <w:sz w:val="22"/>
                <w:szCs w:val="22"/>
                <w:lang w:eastAsia="en-US"/>
              </w:rPr>
            </w:pPr>
            <w:r w:rsidRPr="0026417A">
              <w:rPr>
                <w:iCs/>
                <w:sz w:val="22"/>
                <w:szCs w:val="22"/>
                <w:lang w:eastAsia="en-US"/>
              </w:rPr>
              <w:t xml:space="preserve">от «____»  ________ 2026г.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1B06CE64" w:rsidR="00F867B7" w:rsidRPr="00F867B7" w:rsidRDefault="00F867B7" w:rsidP="00F867B7">
      <w:pPr>
        <w:autoSpaceDN w:val="0"/>
        <w:ind w:left="6237"/>
        <w:rPr>
          <w:szCs w:val="24"/>
        </w:rPr>
      </w:pPr>
      <w:r w:rsidRPr="00F867B7">
        <w:rPr>
          <w:szCs w:val="24"/>
        </w:rPr>
        <w:t xml:space="preserve">к договору </w:t>
      </w:r>
      <w:r w:rsidR="0026417A">
        <w:rPr>
          <w:szCs w:val="24"/>
        </w:rPr>
        <w:t>№</w:t>
      </w:r>
    </w:p>
    <w:p w14:paraId="0E7E2C11" w14:textId="0CFC8C77" w:rsidR="00F867B7" w:rsidRPr="00F867B7" w:rsidRDefault="00525BE6" w:rsidP="00F867B7">
      <w:pPr>
        <w:autoSpaceDN w:val="0"/>
        <w:ind w:left="6237"/>
        <w:rPr>
          <w:szCs w:val="24"/>
        </w:rPr>
      </w:pPr>
      <w:r>
        <w:rPr>
          <w:szCs w:val="24"/>
        </w:rPr>
        <w:t>от «____» ___________</w:t>
      </w:r>
      <w:r w:rsidR="0026417A">
        <w:rPr>
          <w:szCs w:val="24"/>
        </w:rPr>
        <w:t xml:space="preserve"> 2026</w:t>
      </w:r>
      <w:r w:rsidR="00F867B7" w:rsidRPr="00F867B7">
        <w:rPr>
          <w:szCs w:val="24"/>
        </w:rPr>
        <w:t xml:space="preserve">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886B7" w14:textId="77777777" w:rsidR="00A36020" w:rsidRDefault="00A36020">
      <w:r>
        <w:separator/>
      </w:r>
    </w:p>
  </w:endnote>
  <w:endnote w:type="continuationSeparator" w:id="0">
    <w:p w14:paraId="753A5D0F" w14:textId="77777777" w:rsidR="00A36020" w:rsidRDefault="00A3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68C8" w14:textId="77777777" w:rsidR="00A36020" w:rsidRDefault="00A36020">
      <w:r>
        <w:separator/>
      </w:r>
    </w:p>
  </w:footnote>
  <w:footnote w:type="continuationSeparator" w:id="0">
    <w:p w14:paraId="54F0EE10" w14:textId="77777777" w:rsidR="00A36020" w:rsidRDefault="00A3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0257"/>
    <w:rsid w:val="00261214"/>
    <w:rsid w:val="002630F6"/>
    <w:rsid w:val="00263123"/>
    <w:rsid w:val="00263174"/>
    <w:rsid w:val="00263C59"/>
    <w:rsid w:val="0026417A"/>
    <w:rsid w:val="002641CC"/>
    <w:rsid w:val="00264A3D"/>
    <w:rsid w:val="0026500C"/>
    <w:rsid w:val="00265481"/>
    <w:rsid w:val="00265657"/>
    <w:rsid w:val="002662F1"/>
    <w:rsid w:val="00267281"/>
    <w:rsid w:val="00267746"/>
    <w:rsid w:val="00270420"/>
    <w:rsid w:val="002708BB"/>
    <w:rsid w:val="00270F9F"/>
    <w:rsid w:val="00271BF9"/>
    <w:rsid w:val="00272112"/>
    <w:rsid w:val="0027221A"/>
    <w:rsid w:val="00273BCE"/>
    <w:rsid w:val="00273FDC"/>
    <w:rsid w:val="0027450D"/>
    <w:rsid w:val="00274CF3"/>
    <w:rsid w:val="0027654A"/>
    <w:rsid w:val="002775A9"/>
    <w:rsid w:val="00277DC3"/>
    <w:rsid w:val="00277E25"/>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DDA"/>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4FEF"/>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22BF"/>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6020"/>
    <w:rsid w:val="00A37073"/>
    <w:rsid w:val="00A40116"/>
    <w:rsid w:val="00A41042"/>
    <w:rsid w:val="00A412E0"/>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4F19"/>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A1F"/>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4C2F"/>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16CE"/>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3D46"/>
    <w:rsid w:val="00F641C9"/>
    <w:rsid w:val="00F64510"/>
    <w:rsid w:val="00F64785"/>
    <w:rsid w:val="00F648A0"/>
    <w:rsid w:val="00F64A02"/>
    <w:rsid w:val="00F65115"/>
    <w:rsid w:val="00F661B5"/>
    <w:rsid w:val="00F664D0"/>
    <w:rsid w:val="00F67168"/>
    <w:rsid w:val="00F6776F"/>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0DF8-E0A9-4F81-ADE3-84EFC971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4727</Words>
  <Characters>26946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DOC-MARKER-YK74ne2mQQEpgI0gFm9VEw</dc:description>
  <cp:lastModifiedBy>user</cp:lastModifiedBy>
  <cp:revision>12</cp:revision>
  <cp:lastPrinted>2020-02-13T13:55:00Z</cp:lastPrinted>
  <dcterms:created xsi:type="dcterms:W3CDTF">2026-04-23T09:16:00Z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