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E5DCC" w14:textId="2D68741D" w:rsidR="00CA1AEE" w:rsidRPr="00794F3C" w:rsidRDefault="00AD29E2" w:rsidP="00E375C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F3C">
        <w:rPr>
          <w:rFonts w:ascii="Times New Roman" w:hAnsi="Times New Roman" w:cs="Times New Roman"/>
          <w:b/>
          <w:bCs/>
          <w:sz w:val="24"/>
          <w:szCs w:val="24"/>
        </w:rPr>
        <w:t>Описание предмета закупки</w:t>
      </w:r>
    </w:p>
    <w:p w14:paraId="75710943" w14:textId="4CD7B493" w:rsidR="00794F3C" w:rsidRDefault="0090208B" w:rsidP="00E36FD2">
      <w:pPr>
        <w:widowControl w:val="0"/>
        <w:spacing w:after="0" w:line="240" w:lineRule="auto"/>
        <w:contextualSpacing/>
        <w:jc w:val="center"/>
        <w:rPr>
          <w:sz w:val="24"/>
          <w:szCs w:val="24"/>
        </w:rPr>
      </w:pPr>
      <w:r w:rsidRPr="00794F3C">
        <w:rPr>
          <w:rFonts w:ascii="Times New Roman" w:hAnsi="Times New Roman" w:cs="Times New Roman"/>
          <w:b/>
          <w:bCs/>
          <w:sz w:val="24"/>
          <w:szCs w:val="24"/>
        </w:rPr>
        <w:t xml:space="preserve">на поставку </w:t>
      </w:r>
      <w:r w:rsidR="00634A9A" w:rsidRPr="00794F3C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E36FD2" w:rsidRPr="00794F3C">
        <w:rPr>
          <w:rFonts w:ascii="Times New Roman" w:hAnsi="Times New Roman" w:cs="Times New Roman"/>
          <w:b/>
          <w:bCs/>
          <w:sz w:val="24"/>
          <w:szCs w:val="24"/>
        </w:rPr>
        <w:t>адового трактора⁠‍⁠﻿﻿‍‍﻿‍⁠﻿​‍﻿⁠​﻿‍﻿‍‍﻿‌‍﻿‍⁠‌‌﻿‌‌​​​⁠​﻿‍﻿‌​‍‍ МОБИЛ К XP104 ПРО// MBK0036</w:t>
      </w:r>
      <w:r w:rsidR="006A678D">
        <w:rPr>
          <w:rFonts w:ascii="Times New Roman" w:hAnsi="Times New Roman" w:cs="Times New Roman"/>
          <w:b/>
          <w:bCs/>
          <w:sz w:val="24"/>
          <w:szCs w:val="24"/>
        </w:rPr>
        <w:t>334</w:t>
      </w:r>
      <w:r w:rsidR="005A06BC" w:rsidRPr="00794F3C">
        <w:rPr>
          <w:sz w:val="24"/>
          <w:szCs w:val="24"/>
        </w:rPr>
        <w:t xml:space="preserve"> </w:t>
      </w:r>
    </w:p>
    <w:p w14:paraId="605D9CFA" w14:textId="77777777" w:rsidR="00E07488" w:rsidRDefault="005A06BC" w:rsidP="00E36FD2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20F">
        <w:rPr>
          <w:rFonts w:ascii="Times New Roman" w:hAnsi="Times New Roman" w:cs="Times New Roman"/>
          <w:b/>
          <w:bCs/>
          <w:sz w:val="24"/>
          <w:szCs w:val="24"/>
        </w:rPr>
        <w:t>с дефлектором  заднего выброса для тракторов МОБИЛ К ХР104 ПРО, ХР104 ПРЕМИУМ МВК0036507</w:t>
      </w:r>
      <w:r w:rsidR="00E36FD2" w:rsidRPr="00794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4BE1CF" w14:textId="77777777" w:rsidR="00E07488" w:rsidRDefault="00E07488" w:rsidP="00E36FD2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8D854" w14:textId="025C0581" w:rsidR="00E36FD2" w:rsidRPr="00E07488" w:rsidRDefault="00CA1AEE" w:rsidP="00E36FD2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7488">
        <w:rPr>
          <w:rFonts w:ascii="Times New Roman" w:hAnsi="Times New Roman" w:cs="Times New Roman"/>
          <w:bCs/>
          <w:sz w:val="24"/>
          <w:szCs w:val="24"/>
        </w:rPr>
        <w:t xml:space="preserve">для нужд </w:t>
      </w:r>
    </w:p>
    <w:p w14:paraId="6D7E704B" w14:textId="494FDCE4" w:rsidR="00073871" w:rsidRPr="00E07488" w:rsidRDefault="00E36FD2" w:rsidP="00E36FD2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7488">
        <w:rPr>
          <w:rFonts w:ascii="Times New Roman" w:hAnsi="Times New Roman" w:cs="Times New Roman"/>
          <w:bCs/>
          <w:sz w:val="24"/>
          <w:szCs w:val="24"/>
        </w:rPr>
        <w:t>МАУ "МУНИЦИПАЛЬНОЕ ХОЗЯЙСТВО" БОЛЬШЕБЕРЕЗНИКОВСКОГО МУНИЦИПАЛЬНОГО РАЙОНА</w:t>
      </w:r>
    </w:p>
    <w:p w14:paraId="0AF31E53" w14:textId="2BDF05BC" w:rsidR="00BD50C8" w:rsidRDefault="00BD50C8" w:rsidP="00E375C5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110"/>
        <w:tblW w:w="9530" w:type="dxa"/>
        <w:jc w:val="center"/>
        <w:tblLayout w:type="fixed"/>
        <w:tblLook w:val="04A0" w:firstRow="1" w:lastRow="0" w:firstColumn="1" w:lastColumn="0" w:noHBand="0" w:noVBand="1"/>
      </w:tblPr>
      <w:tblGrid>
        <w:gridCol w:w="476"/>
        <w:gridCol w:w="1453"/>
        <w:gridCol w:w="2640"/>
        <w:gridCol w:w="1418"/>
        <w:gridCol w:w="1701"/>
        <w:gridCol w:w="1842"/>
      </w:tblGrid>
      <w:tr w:rsidR="00E36FD2" w:rsidRPr="00DB4223" w14:paraId="3DBBB0AE" w14:textId="77777777" w:rsidTr="00D83023">
        <w:trPr>
          <w:trHeight w:val="241"/>
          <w:jc w:val="center"/>
        </w:trPr>
        <w:tc>
          <w:tcPr>
            <w:tcW w:w="476" w:type="dxa"/>
            <w:vMerge w:val="restart"/>
            <w:hideMark/>
          </w:tcPr>
          <w:p w14:paraId="1E86A32C" w14:textId="77777777" w:rsidR="00E36FD2" w:rsidRPr="00DB4223" w:rsidRDefault="00E36FD2" w:rsidP="00C035F3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4223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DB4223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DB4223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453" w:type="dxa"/>
            <w:vMerge w:val="restart"/>
            <w:hideMark/>
          </w:tcPr>
          <w:p w14:paraId="2E2E9771" w14:textId="698C12CD" w:rsidR="00E36FD2" w:rsidRPr="00DB4223" w:rsidRDefault="00E36FD2" w:rsidP="00C035F3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4223">
              <w:rPr>
                <w:rFonts w:ascii="Times New Roman" w:eastAsia="Times New Roman" w:hAnsi="Times New Roman"/>
                <w:lang w:eastAsia="ru-RU"/>
              </w:rPr>
              <w:t>Код ОКП</w:t>
            </w:r>
            <w:r w:rsidR="00D30964">
              <w:rPr>
                <w:rFonts w:ascii="Times New Roman" w:eastAsia="Times New Roman" w:hAnsi="Times New Roman"/>
                <w:lang w:eastAsia="ru-RU"/>
              </w:rPr>
              <w:t>ОКП</w:t>
            </w:r>
            <w:r w:rsidRPr="00DB4223">
              <w:rPr>
                <w:rFonts w:ascii="Times New Roman" w:eastAsia="Times New Roman" w:hAnsi="Times New Roman"/>
                <w:lang w:eastAsia="ru-RU"/>
              </w:rPr>
              <w:t>Д</w:t>
            </w:r>
            <w:proofErr w:type="gramStart"/>
            <w:r w:rsidRPr="00DB4223">
              <w:rPr>
                <w:rFonts w:ascii="Times New Roman" w:eastAsia="Times New Roman" w:hAnsi="Times New Roman"/>
                <w:lang w:eastAsia="ru-RU"/>
              </w:rPr>
              <w:t>2</w:t>
            </w:r>
            <w:proofErr w:type="gramEnd"/>
          </w:p>
        </w:tc>
        <w:tc>
          <w:tcPr>
            <w:tcW w:w="2640" w:type="dxa"/>
            <w:vMerge w:val="restart"/>
            <w:hideMark/>
          </w:tcPr>
          <w:p w14:paraId="4C749654" w14:textId="77777777" w:rsidR="00E36FD2" w:rsidRPr="00DB4223" w:rsidRDefault="00E36FD2" w:rsidP="00C035F3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223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4961" w:type="dxa"/>
            <w:gridSpan w:val="3"/>
            <w:hideMark/>
          </w:tcPr>
          <w:p w14:paraId="2FB7EAE9" w14:textId="77777777" w:rsidR="00E36FD2" w:rsidRPr="00DB4223" w:rsidRDefault="00E36FD2" w:rsidP="00C035F3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223">
              <w:rPr>
                <w:rFonts w:ascii="Times New Roman" w:eastAsia="Times New Roman" w:hAnsi="Times New Roman"/>
                <w:lang w:eastAsia="ru-RU"/>
              </w:rPr>
              <w:t>Национальный режим</w:t>
            </w:r>
          </w:p>
        </w:tc>
      </w:tr>
      <w:tr w:rsidR="00E36FD2" w:rsidRPr="00DB4223" w14:paraId="1194E92E" w14:textId="77777777" w:rsidTr="00D83023">
        <w:trPr>
          <w:trHeight w:val="397"/>
          <w:jc w:val="center"/>
        </w:trPr>
        <w:tc>
          <w:tcPr>
            <w:tcW w:w="476" w:type="dxa"/>
            <w:vMerge/>
            <w:hideMark/>
          </w:tcPr>
          <w:p w14:paraId="6475DA5A" w14:textId="77777777" w:rsidR="00E36FD2" w:rsidRPr="00DB4223" w:rsidRDefault="00E36FD2" w:rsidP="00C035F3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3" w:type="dxa"/>
            <w:vMerge/>
            <w:hideMark/>
          </w:tcPr>
          <w:p w14:paraId="1846920E" w14:textId="77777777" w:rsidR="00E36FD2" w:rsidRPr="00DB4223" w:rsidRDefault="00E36FD2" w:rsidP="00C035F3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40" w:type="dxa"/>
            <w:vMerge/>
            <w:hideMark/>
          </w:tcPr>
          <w:p w14:paraId="665DD104" w14:textId="77777777" w:rsidR="00E36FD2" w:rsidRPr="00DB4223" w:rsidRDefault="00E36FD2" w:rsidP="00C035F3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hideMark/>
          </w:tcPr>
          <w:p w14:paraId="38286D8E" w14:textId="77777777" w:rsidR="00E36FD2" w:rsidRPr="00DB4223" w:rsidRDefault="00E36FD2" w:rsidP="00D32E35">
            <w:pPr>
              <w:widowControl w:val="0"/>
              <w:autoSpaceDE w:val="0"/>
              <w:autoSpaceDN w:val="0"/>
              <w:spacing w:line="259" w:lineRule="auto"/>
              <w:ind w:left="-53" w:firstLine="5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223">
              <w:rPr>
                <w:rFonts w:ascii="Times New Roman" w:eastAsia="Times New Roman" w:hAnsi="Times New Roman"/>
                <w:lang w:eastAsia="ru-RU"/>
              </w:rPr>
              <w:t>1875 (Запрет)</w:t>
            </w:r>
            <w:bookmarkStart w:id="0" w:name="_GoBack"/>
            <w:bookmarkEnd w:id="0"/>
          </w:p>
        </w:tc>
        <w:tc>
          <w:tcPr>
            <w:tcW w:w="1701" w:type="dxa"/>
            <w:hideMark/>
          </w:tcPr>
          <w:p w14:paraId="01FFB808" w14:textId="77777777" w:rsidR="00E36FD2" w:rsidRPr="00DB4223" w:rsidRDefault="00E36FD2" w:rsidP="00C035F3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223">
              <w:rPr>
                <w:rFonts w:ascii="Times New Roman" w:eastAsia="Times New Roman" w:hAnsi="Times New Roman"/>
                <w:lang w:eastAsia="ru-RU"/>
              </w:rPr>
              <w:t>1875</w:t>
            </w:r>
          </w:p>
          <w:p w14:paraId="4A43BD68" w14:textId="77777777" w:rsidR="00E36FD2" w:rsidRPr="00DB4223" w:rsidRDefault="00E36FD2" w:rsidP="00C035F3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223">
              <w:rPr>
                <w:rFonts w:ascii="Times New Roman" w:eastAsia="Times New Roman" w:hAnsi="Times New Roman"/>
                <w:lang w:eastAsia="ru-RU"/>
              </w:rPr>
              <w:t>(Ограничение)</w:t>
            </w:r>
          </w:p>
        </w:tc>
        <w:tc>
          <w:tcPr>
            <w:tcW w:w="1842" w:type="dxa"/>
            <w:hideMark/>
          </w:tcPr>
          <w:p w14:paraId="23C628F6" w14:textId="77777777" w:rsidR="00E36FD2" w:rsidRPr="00DB4223" w:rsidRDefault="00E36FD2" w:rsidP="00C035F3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223">
              <w:rPr>
                <w:rFonts w:ascii="Times New Roman" w:eastAsia="Times New Roman" w:hAnsi="Times New Roman"/>
                <w:lang w:eastAsia="ru-RU"/>
              </w:rPr>
              <w:t>1875</w:t>
            </w:r>
          </w:p>
          <w:p w14:paraId="041E183F" w14:textId="77777777" w:rsidR="00E36FD2" w:rsidRPr="00DB4223" w:rsidRDefault="00E36FD2" w:rsidP="00C035F3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B4223">
              <w:rPr>
                <w:rFonts w:ascii="Times New Roman" w:eastAsia="Times New Roman" w:hAnsi="Times New Roman"/>
                <w:lang w:eastAsia="ru-RU"/>
              </w:rPr>
              <w:t>(Преимущество)</w:t>
            </w:r>
          </w:p>
        </w:tc>
      </w:tr>
      <w:tr w:rsidR="00634A9A" w:rsidRPr="00DB4223" w14:paraId="429B29B6" w14:textId="77777777" w:rsidTr="00D83023">
        <w:trPr>
          <w:trHeight w:val="275"/>
          <w:jc w:val="center"/>
        </w:trPr>
        <w:tc>
          <w:tcPr>
            <w:tcW w:w="476" w:type="dxa"/>
            <w:hideMark/>
          </w:tcPr>
          <w:p w14:paraId="18C23758" w14:textId="77777777" w:rsidR="00634A9A" w:rsidRPr="00DB4223" w:rsidRDefault="00634A9A" w:rsidP="00634A9A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422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1F632" w14:textId="6B89AE12" w:rsidR="00634A9A" w:rsidRPr="00663EE7" w:rsidRDefault="00663EE7" w:rsidP="00634A9A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63EE7">
              <w:rPr>
                <w:rFonts w:ascii="Times New Roman" w:eastAsia="Times New Roman" w:hAnsi="Times New Roman"/>
                <w:lang w:eastAsia="ru-RU"/>
              </w:rPr>
              <w:t>28.30.40.00</w:t>
            </w:r>
            <w:r w:rsidR="00634A9A" w:rsidRPr="00663EE7">
              <w:rPr>
                <w:rFonts w:ascii="Times New Roman" w:eastAsia="Times New Roman" w:hAnsi="Times New Roman"/>
                <w:lang w:eastAsia="ru-RU"/>
              </w:rPr>
              <w:t>0</w:t>
            </w:r>
            <w:r w:rsidR="00723CC0" w:rsidRPr="00663EE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640" w:type="dxa"/>
          </w:tcPr>
          <w:p w14:paraId="3F157DCC" w14:textId="71B9CC72" w:rsidR="00634A9A" w:rsidRPr="00DB4223" w:rsidRDefault="00634A9A" w:rsidP="0013755D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lang w:eastAsia="ru-RU"/>
              </w:rPr>
            </w:pPr>
            <w:r w:rsidRPr="00DB4223">
              <w:rPr>
                <w:rFonts w:ascii="Times New Roman" w:hAnsi="Times New Roman"/>
                <w:bCs/>
              </w:rPr>
              <w:t>Садовый трактор</w:t>
            </w:r>
            <w:proofErr w:type="gramStart"/>
            <w:r w:rsidRPr="00DB4223">
              <w:rPr>
                <w:rFonts w:ascii="Times New Roman" w:hAnsi="Times New Roman"/>
                <w:bCs/>
              </w:rPr>
              <w:t xml:space="preserve"> К</w:t>
            </w:r>
            <w:proofErr w:type="gramEnd"/>
            <w:r w:rsidRPr="00DB4223">
              <w:rPr>
                <w:rFonts w:ascii="Times New Roman" w:hAnsi="Times New Roman"/>
                <w:bCs/>
              </w:rPr>
              <w:t xml:space="preserve"> XP104 ПРО// MBK0036</w:t>
            </w:r>
            <w:r w:rsidR="0013755D">
              <w:rPr>
                <w:rFonts w:ascii="Times New Roman" w:hAnsi="Times New Roman"/>
                <w:bCs/>
              </w:rPr>
              <w:t>334</w:t>
            </w:r>
          </w:p>
        </w:tc>
        <w:tc>
          <w:tcPr>
            <w:tcW w:w="1418" w:type="dxa"/>
          </w:tcPr>
          <w:p w14:paraId="3687D3FA" w14:textId="0450A450" w:rsidR="00634A9A" w:rsidRPr="00DB4223" w:rsidRDefault="00634A9A" w:rsidP="00634A9A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4223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</w:tcPr>
          <w:p w14:paraId="13DBE1A2" w14:textId="77777777" w:rsidR="00634A9A" w:rsidRPr="00DB4223" w:rsidRDefault="00634A9A" w:rsidP="00634A9A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hideMark/>
          </w:tcPr>
          <w:p w14:paraId="756BC616" w14:textId="77777777" w:rsidR="00634A9A" w:rsidRPr="00DB4223" w:rsidRDefault="00634A9A" w:rsidP="00634A9A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4A9A" w:rsidRPr="00DB4223" w14:paraId="73D72534" w14:textId="77777777" w:rsidTr="00D83023">
        <w:trPr>
          <w:trHeight w:val="275"/>
          <w:jc w:val="center"/>
        </w:trPr>
        <w:tc>
          <w:tcPr>
            <w:tcW w:w="476" w:type="dxa"/>
          </w:tcPr>
          <w:p w14:paraId="54DE4E5B" w14:textId="1FBB276A" w:rsidR="00634A9A" w:rsidRPr="00DB4223" w:rsidRDefault="00634A9A" w:rsidP="00634A9A">
            <w:pPr>
              <w:widowControl w:val="0"/>
              <w:autoSpaceDE w:val="0"/>
              <w:autoSpaceDN w:val="0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422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0CF00" w14:textId="7223482A" w:rsidR="00634A9A" w:rsidRPr="00DB4223" w:rsidRDefault="00634A9A" w:rsidP="00634A9A">
            <w:pPr>
              <w:widowControl w:val="0"/>
              <w:autoSpaceDE w:val="0"/>
              <w:autoSpaceDN w:val="0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4223">
              <w:rPr>
                <w:rFonts w:ascii="Times New Roman" w:eastAsia="Times New Roman" w:hAnsi="Times New Roman"/>
                <w:lang w:eastAsia="ru-RU"/>
              </w:rPr>
              <w:t>28.30.93.000</w:t>
            </w:r>
          </w:p>
        </w:tc>
        <w:tc>
          <w:tcPr>
            <w:tcW w:w="2640" w:type="dxa"/>
          </w:tcPr>
          <w:p w14:paraId="55C219F3" w14:textId="31D7244B" w:rsidR="00634A9A" w:rsidRPr="00DB4223" w:rsidRDefault="00634A9A" w:rsidP="00DB422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DB4223">
              <w:rPr>
                <w:rFonts w:ascii="Times New Roman" w:hAnsi="Times New Roman"/>
                <w:bCs/>
              </w:rPr>
              <w:t>Дефлектор заднего выброса для тракторов МОБИЛ К ХР104 ПРО, ХР104 ПРЕМИУМ МВК0036507</w:t>
            </w:r>
          </w:p>
        </w:tc>
        <w:tc>
          <w:tcPr>
            <w:tcW w:w="1418" w:type="dxa"/>
          </w:tcPr>
          <w:p w14:paraId="126A6F4C" w14:textId="4C96BF28" w:rsidR="00634A9A" w:rsidRPr="00DB4223" w:rsidRDefault="00634A9A" w:rsidP="00634A9A">
            <w:pPr>
              <w:widowControl w:val="0"/>
              <w:autoSpaceDE w:val="0"/>
              <w:autoSpaceDN w:val="0"/>
              <w:ind w:left="-567" w:firstLine="567"/>
              <w:jc w:val="both"/>
              <w:rPr>
                <w:rFonts w:ascii="Segoe UI Symbol" w:eastAsia="Times New Roman" w:hAnsi="Segoe UI Symbol" w:cs="Segoe UI Symbol"/>
                <w:lang w:eastAsia="ru-RU"/>
              </w:rPr>
            </w:pPr>
            <w:r w:rsidRPr="00DB4223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</w:tcPr>
          <w:p w14:paraId="183C7F4B" w14:textId="77777777" w:rsidR="00634A9A" w:rsidRPr="00DB4223" w:rsidRDefault="00634A9A" w:rsidP="00634A9A">
            <w:pPr>
              <w:widowControl w:val="0"/>
              <w:autoSpaceDE w:val="0"/>
              <w:autoSpaceDN w:val="0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14:paraId="63EC1B10" w14:textId="77777777" w:rsidR="00634A9A" w:rsidRPr="00DB4223" w:rsidRDefault="00634A9A" w:rsidP="00634A9A">
            <w:pPr>
              <w:widowControl w:val="0"/>
              <w:autoSpaceDE w:val="0"/>
              <w:autoSpaceDN w:val="0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7067A026" w14:textId="089FD016" w:rsidR="00BD50C8" w:rsidRPr="000B13BD" w:rsidRDefault="00BD50C8" w:rsidP="00BD50C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A6E80E" w14:textId="77777777" w:rsidR="00D81320" w:rsidRPr="000B13BD" w:rsidRDefault="00073871" w:rsidP="00E375C5">
      <w:pPr>
        <w:widowControl w:val="0"/>
        <w:spacing w:after="0" w:line="240" w:lineRule="auto"/>
        <w:ind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B13BD">
        <w:rPr>
          <w:rFonts w:ascii="Times New Roman" w:hAnsi="Times New Roman" w:cs="Times New Roman"/>
          <w:b/>
          <w:sz w:val="24"/>
          <w:szCs w:val="24"/>
        </w:rPr>
        <w:t>1. Объект закупки:</w:t>
      </w:r>
    </w:p>
    <w:tbl>
      <w:tblPr>
        <w:tblStyle w:val="a5"/>
        <w:tblW w:w="9800" w:type="dxa"/>
        <w:tblInd w:w="-318" w:type="dxa"/>
        <w:tblLook w:val="04A0" w:firstRow="1" w:lastRow="0" w:firstColumn="1" w:lastColumn="0" w:noHBand="0" w:noVBand="1"/>
      </w:tblPr>
      <w:tblGrid>
        <w:gridCol w:w="566"/>
        <w:gridCol w:w="2038"/>
        <w:gridCol w:w="5760"/>
        <w:gridCol w:w="711"/>
        <w:gridCol w:w="725"/>
      </w:tblGrid>
      <w:tr w:rsidR="000A08E2" w:rsidRPr="000B13BD" w14:paraId="1955F145" w14:textId="77777777" w:rsidTr="00071D9D">
        <w:tc>
          <w:tcPr>
            <w:tcW w:w="566" w:type="dxa"/>
            <w:vAlign w:val="center"/>
          </w:tcPr>
          <w:p w14:paraId="6C212FD5" w14:textId="77777777" w:rsidR="000A08E2" w:rsidRPr="000B13BD" w:rsidRDefault="000A08E2" w:rsidP="00E375C5">
            <w:pPr>
              <w:widowControl w:val="0"/>
              <w:tabs>
                <w:tab w:val="left" w:pos="142"/>
              </w:tabs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B13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038" w:type="dxa"/>
            <w:vAlign w:val="center"/>
          </w:tcPr>
          <w:p w14:paraId="5034FAE9" w14:textId="77777777" w:rsidR="000A08E2" w:rsidRPr="000B13BD" w:rsidRDefault="000A08E2" w:rsidP="00E375C5">
            <w:pPr>
              <w:widowControl w:val="0"/>
              <w:tabs>
                <w:tab w:val="left" w:pos="142"/>
              </w:tabs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B13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Наименование Товара и его </w:t>
            </w:r>
            <w:proofErr w:type="gramStart"/>
            <w:r w:rsidRPr="000B13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комплектующих</w:t>
            </w:r>
            <w:proofErr w:type="gramEnd"/>
          </w:p>
        </w:tc>
        <w:tc>
          <w:tcPr>
            <w:tcW w:w="5760" w:type="dxa"/>
            <w:vAlign w:val="center"/>
          </w:tcPr>
          <w:p w14:paraId="2E1AEBF6" w14:textId="400D076C" w:rsidR="000A08E2" w:rsidRPr="000B13BD" w:rsidRDefault="000A08E2" w:rsidP="00E375C5">
            <w:pPr>
              <w:widowControl w:val="0"/>
              <w:tabs>
                <w:tab w:val="left" w:pos="142"/>
              </w:tabs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B13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Наименование функциональных, технических, качественных характеристик Товара</w:t>
            </w:r>
          </w:p>
        </w:tc>
        <w:tc>
          <w:tcPr>
            <w:tcW w:w="711" w:type="dxa"/>
            <w:vAlign w:val="center"/>
          </w:tcPr>
          <w:p w14:paraId="59DB165B" w14:textId="77777777" w:rsidR="000A08E2" w:rsidRPr="000B13BD" w:rsidRDefault="000A08E2" w:rsidP="00E375C5">
            <w:pPr>
              <w:widowControl w:val="0"/>
              <w:tabs>
                <w:tab w:val="left" w:pos="142"/>
              </w:tabs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B13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Ед. </w:t>
            </w:r>
            <w:proofErr w:type="spellStart"/>
            <w:r w:rsidRPr="000B13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изм</w:t>
            </w:r>
            <w:proofErr w:type="spellEnd"/>
          </w:p>
        </w:tc>
        <w:tc>
          <w:tcPr>
            <w:tcW w:w="725" w:type="dxa"/>
            <w:vAlign w:val="center"/>
          </w:tcPr>
          <w:p w14:paraId="44F580AB" w14:textId="77777777" w:rsidR="000A08E2" w:rsidRPr="000B13BD" w:rsidRDefault="000A08E2" w:rsidP="00E375C5">
            <w:pPr>
              <w:widowControl w:val="0"/>
              <w:tabs>
                <w:tab w:val="left" w:pos="142"/>
              </w:tabs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0B13B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Кол-во</w:t>
            </w:r>
          </w:p>
        </w:tc>
      </w:tr>
      <w:tr w:rsidR="000A08E2" w:rsidRPr="000B13BD" w14:paraId="1FB73F5B" w14:textId="77777777" w:rsidTr="00071D9D">
        <w:trPr>
          <w:trHeight w:val="6597"/>
        </w:trPr>
        <w:tc>
          <w:tcPr>
            <w:tcW w:w="566" w:type="dxa"/>
          </w:tcPr>
          <w:p w14:paraId="1115B30B" w14:textId="77777777" w:rsidR="000A08E2" w:rsidRPr="000B13BD" w:rsidRDefault="000A08E2" w:rsidP="00E375C5">
            <w:pPr>
              <w:widowControl w:val="0"/>
              <w:tabs>
                <w:tab w:val="left" w:pos="1276"/>
              </w:tabs>
              <w:contextualSpacing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38" w:type="dxa"/>
          </w:tcPr>
          <w:p w14:paraId="088271B6" w14:textId="3864C9D1" w:rsidR="000A08E2" w:rsidRPr="000B13BD" w:rsidRDefault="00E36FD2" w:rsidP="00A72BAD">
            <w:pPr>
              <w:widowControl w:val="0"/>
              <w:tabs>
                <w:tab w:val="left" w:pos="1276"/>
              </w:tabs>
              <w:contextualSpacing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bCs/>
                <w:sz w:val="24"/>
                <w:szCs w:val="24"/>
              </w:rPr>
              <w:t>Садовый трактор</w:t>
            </w:r>
            <w:proofErr w:type="gramStart"/>
            <w:r w:rsidRPr="000B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proofErr w:type="gramEnd"/>
            <w:r w:rsidRPr="000B13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XP104 ПРО// MBK0036</w:t>
            </w:r>
            <w:r w:rsidR="00A72BAD" w:rsidRPr="005E1F61">
              <w:rPr>
                <w:rFonts w:ascii="Times New Roman" w:hAnsi="Times New Roman" w:cs="Times New Roman"/>
                <w:bCs/>
                <w:sz w:val="24"/>
                <w:szCs w:val="24"/>
              </w:rPr>
              <w:t>334</w:t>
            </w:r>
          </w:p>
        </w:tc>
        <w:tc>
          <w:tcPr>
            <w:tcW w:w="5760" w:type="dxa"/>
          </w:tcPr>
          <w:p w14:paraId="1B86F86B" w14:textId="57E07D27" w:rsidR="00E36FD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Тип двигателя</w:t>
            </w:r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бензиновый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3F4EA87" w14:textId="1575CDC2" w:rsidR="00E36FD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Двигатель</w:t>
            </w:r>
            <w:r w:rsidR="00834219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4219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Мобил</w:t>
            </w:r>
            <w:proofErr w:type="gramStart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LC1P92F</w:t>
            </w:r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5D605BA" w14:textId="1CC52BC5" w:rsidR="00E36FD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Рабочий объем, см</w:t>
            </w:r>
            <w:r w:rsidRPr="000B13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EA66B63" w14:textId="7E262499" w:rsidR="00E36FD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мощность, </w:t>
            </w:r>
            <w:proofErr w:type="spellStart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172A55B" w14:textId="712DBB54" w:rsidR="00E36FD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Кол-во скоростей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974D2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5 вперед/1 назад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97F42A8" w14:textId="162A55E4" w:rsidR="00E36FD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Ширина захвата, </w:t>
            </w:r>
            <w:proofErr w:type="gramStart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="00E974D2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74D2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22D00F3" w14:textId="7FD3416F" w:rsidR="00E36FD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Высота скашиваемой травы, </w:t>
            </w:r>
            <w:proofErr w:type="gramStart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30-90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38A1C8D" w14:textId="3F0AE2E9" w:rsidR="00E36FD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Количество ножей</w:t>
            </w:r>
            <w:r w:rsidR="001427C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27C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47648DB" w14:textId="6A6FC183" w:rsidR="00E36FD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Емкость топливного бака,</w:t>
            </w:r>
            <w:r w:rsidR="002D7F6E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8D5C829" w14:textId="14C87CFD" w:rsidR="00E36FD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Объём масла, </w:t>
            </w:r>
            <w:proofErr w:type="gramStart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2D7F6E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7F6E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C6C9521" w14:textId="073B247A" w:rsidR="00E36FD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Регулировка высоты</w:t>
            </w:r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ручная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CA1CA5C" w14:textId="4297CC6F" w:rsidR="00E36FD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Кол-во положений регулировки высоты</w:t>
            </w:r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5DD0E2E" w14:textId="2D340699" w:rsidR="00E36FD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Емкость </w:t>
            </w:r>
            <w:proofErr w:type="spellStart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травосборника</w:t>
            </w:r>
            <w:proofErr w:type="spellEnd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C75BDA0" w14:textId="761095D1" w:rsidR="00E36FD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Тип стартера</w:t>
            </w:r>
            <w:r w:rsidR="00990367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электрический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BF85E78" w14:textId="27F94635" w:rsidR="00E36FD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Фара</w:t>
            </w:r>
            <w:r w:rsidR="00990367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90367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24CF60A" w14:textId="1B15CBE0" w:rsidR="00E36FD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Тактность</w:t>
            </w:r>
            <w:proofErr w:type="spellEnd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двигателя</w:t>
            </w:r>
            <w:r w:rsidR="00330523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0523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четырехтактный</w:t>
            </w:r>
            <w:proofErr w:type="gramEnd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D87AC4F" w14:textId="2D73814D" w:rsidR="00E36FD2" w:rsidRPr="000B13BD" w:rsidRDefault="00E36FD2" w:rsidP="00C61A7F">
            <w:pPr>
              <w:widowControl w:val="0"/>
              <w:tabs>
                <w:tab w:val="left" w:pos="1276"/>
              </w:tabs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Макс. скорость движения вперед (передвижение/кошение), </w:t>
            </w:r>
            <w:proofErr w:type="gramStart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  <w:r w:rsidR="00330523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0523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1,6 - 7,5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8EA21E5" w14:textId="664111CF" w:rsidR="00E36FD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Макс. скорость движения назад, </w:t>
            </w:r>
            <w:proofErr w:type="gramStart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9234E2B" w14:textId="46931E24" w:rsidR="00E36FD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Тип трансмиссии</w:t>
            </w:r>
            <w:r w:rsidR="00330523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0523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  <w:proofErr w:type="gramEnd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A7AAAC0" w14:textId="5BFCD365" w:rsidR="00E36FD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Радиус поворота, </w:t>
            </w:r>
            <w:proofErr w:type="gramStart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 w:rsidR="002D7F6E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7F6E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EF56D80" w14:textId="7F0949CF" w:rsidR="00E36FD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Размер передних шин, дюймы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15х6,0</w:t>
            </w:r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876BAF7" w14:textId="1388BD46" w:rsidR="00E36FD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Размер задних шин, дюймы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18х8,5</w:t>
            </w:r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DEF6C1F" w14:textId="464B5D05" w:rsidR="00E36FD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Травосборник</w:t>
            </w:r>
            <w:proofErr w:type="spellEnd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513CBAA" w14:textId="6ED35256" w:rsidR="00E36FD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травосборника</w:t>
            </w:r>
            <w:proofErr w:type="spellEnd"/>
            <w:r w:rsidR="002D7F6E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7F6E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мягкий с жесткий верхом</w:t>
            </w:r>
            <w:proofErr w:type="gramEnd"/>
          </w:p>
          <w:p w14:paraId="0F50F5E3" w14:textId="318480BD" w:rsidR="000A08E2" w:rsidRPr="000B13BD" w:rsidRDefault="00E36FD2" w:rsidP="00E36FD2">
            <w:pPr>
              <w:widowControl w:val="0"/>
              <w:tabs>
                <w:tab w:val="left" w:pos="1276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Количество цилиндров двигателя</w:t>
            </w:r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3FA" w:rsidRPr="000B13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252B" w:rsidRPr="000B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1" w:type="dxa"/>
          </w:tcPr>
          <w:p w14:paraId="2FF5C3BB" w14:textId="77777777" w:rsidR="000A08E2" w:rsidRPr="000B13BD" w:rsidRDefault="000A08E2" w:rsidP="00E375C5">
            <w:pPr>
              <w:widowControl w:val="0"/>
              <w:tabs>
                <w:tab w:val="left" w:pos="1276"/>
              </w:tabs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25" w:type="dxa"/>
          </w:tcPr>
          <w:p w14:paraId="0262B49B" w14:textId="77777777" w:rsidR="000A08E2" w:rsidRPr="000B13BD" w:rsidRDefault="000A08E2" w:rsidP="00E375C5">
            <w:pPr>
              <w:widowControl w:val="0"/>
              <w:tabs>
                <w:tab w:val="left" w:pos="1276"/>
              </w:tabs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C81" w:rsidRPr="000B13BD" w14:paraId="7AE20D9D" w14:textId="77777777" w:rsidTr="00071D9D">
        <w:trPr>
          <w:trHeight w:val="1677"/>
        </w:trPr>
        <w:tc>
          <w:tcPr>
            <w:tcW w:w="566" w:type="dxa"/>
          </w:tcPr>
          <w:p w14:paraId="436B7EDD" w14:textId="401D5615" w:rsidR="00B90C81" w:rsidRPr="000B13BD" w:rsidRDefault="00D023FA" w:rsidP="00E375C5">
            <w:pPr>
              <w:widowControl w:val="0"/>
              <w:tabs>
                <w:tab w:val="left" w:pos="1276"/>
              </w:tabs>
              <w:contextualSpacing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038" w:type="dxa"/>
          </w:tcPr>
          <w:p w14:paraId="0DEEAC85" w14:textId="46A55EFB" w:rsidR="00B90C81" w:rsidRPr="000B13BD" w:rsidRDefault="00D023FA" w:rsidP="00E375C5">
            <w:pPr>
              <w:widowControl w:val="0"/>
              <w:tabs>
                <w:tab w:val="left" w:pos="1276"/>
              </w:tabs>
              <w:contextualSpacing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bCs/>
                <w:sz w:val="24"/>
                <w:szCs w:val="24"/>
              </w:rPr>
              <w:t>Дефлектор  заднего выброса для тракторов МОБИЛ К ХР104 ПРО, ХР104 ПРЕМИУМ МВК0036507</w:t>
            </w:r>
          </w:p>
        </w:tc>
        <w:tc>
          <w:tcPr>
            <w:tcW w:w="5760" w:type="dxa"/>
          </w:tcPr>
          <w:p w14:paraId="726F2E61" w14:textId="77777777" w:rsidR="00B90C81" w:rsidRPr="000B13BD" w:rsidRDefault="00D023FA" w:rsidP="00C95C58">
            <w:pPr>
              <w:widowControl w:val="0"/>
              <w:tabs>
                <w:tab w:val="left" w:pos="1276"/>
              </w:tabs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навесное оборудование, разработанное специально для газонных тракторов и райдеров марки Мобил К.</w:t>
            </w:r>
          </w:p>
          <w:p w14:paraId="47E23FB1" w14:textId="43FFBE2E" w:rsidR="00D023FA" w:rsidRPr="000B13BD" w:rsidRDefault="00D023FA" w:rsidP="005A2955">
            <w:pPr>
              <w:widowControl w:val="0"/>
              <w:tabs>
                <w:tab w:val="left" w:pos="1276"/>
              </w:tabs>
              <w:contextualSpacing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Совместимость – с садовым </w:t>
            </w:r>
            <w:r w:rsidR="005A29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трактором</w:t>
            </w:r>
            <w:proofErr w:type="gramStart"/>
            <w:r w:rsidR="005A29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</w:t>
            </w:r>
            <w:proofErr w:type="gramEnd"/>
            <w:r w:rsidR="005A29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XP104 ПРО// MBK003</w:t>
            </w:r>
            <w:r w:rsidR="005A2955" w:rsidRPr="000B13B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A2955" w:rsidRPr="005E1F61">
              <w:rPr>
                <w:rFonts w:ascii="Times New Roman" w:hAnsi="Times New Roman" w:cs="Times New Roman"/>
                <w:bCs/>
                <w:sz w:val="24"/>
                <w:szCs w:val="24"/>
              </w:rPr>
              <w:t>334</w:t>
            </w:r>
          </w:p>
        </w:tc>
        <w:tc>
          <w:tcPr>
            <w:tcW w:w="711" w:type="dxa"/>
          </w:tcPr>
          <w:p w14:paraId="4DB25293" w14:textId="28417843" w:rsidR="00B90C81" w:rsidRPr="000B13BD" w:rsidRDefault="00D023FA" w:rsidP="00E375C5">
            <w:pPr>
              <w:widowControl w:val="0"/>
              <w:tabs>
                <w:tab w:val="left" w:pos="1276"/>
              </w:tabs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25" w:type="dxa"/>
          </w:tcPr>
          <w:p w14:paraId="4D16B31C" w14:textId="72AF665F" w:rsidR="00B90C81" w:rsidRPr="000B13BD" w:rsidRDefault="00D023FA" w:rsidP="00E375C5">
            <w:pPr>
              <w:widowControl w:val="0"/>
              <w:tabs>
                <w:tab w:val="left" w:pos="1276"/>
              </w:tabs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1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E9A9276" w14:textId="77777777" w:rsidR="00B51997" w:rsidRDefault="00B51997" w:rsidP="00E375C5">
      <w:pPr>
        <w:widowControl w:val="0"/>
        <w:tabs>
          <w:tab w:val="left" w:pos="1276"/>
        </w:tabs>
        <w:spacing w:after="0" w:line="240" w:lineRule="auto"/>
        <w:ind w:left="-425"/>
        <w:contextualSpacing/>
        <w:jc w:val="both"/>
        <w:outlineLvl w:val="1"/>
        <w:rPr>
          <w:rFonts w:ascii="Times New Roman" w:hAnsi="Times New Roman" w:cs="Times New Roman"/>
          <w:b/>
        </w:rPr>
      </w:pPr>
    </w:p>
    <w:p w14:paraId="34C01944" w14:textId="24383A4B" w:rsidR="002929E7" w:rsidRPr="000B13BD" w:rsidRDefault="00283520" w:rsidP="00E375C5">
      <w:pPr>
        <w:widowControl w:val="0"/>
        <w:tabs>
          <w:tab w:val="left" w:pos="1276"/>
        </w:tabs>
        <w:spacing w:after="0" w:line="240" w:lineRule="auto"/>
        <w:ind w:left="-425"/>
        <w:contextualSpacing/>
        <w:jc w:val="both"/>
        <w:outlineLvl w:val="1"/>
        <w:rPr>
          <w:rStyle w:val="31"/>
          <w:rFonts w:eastAsiaTheme="minorHAnsi"/>
          <w:b w:val="0"/>
          <w:color w:val="aut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2929E7" w:rsidRPr="000B13BD">
        <w:rPr>
          <w:rFonts w:ascii="Times New Roman" w:hAnsi="Times New Roman" w:cs="Times New Roman"/>
          <w:b/>
          <w:sz w:val="24"/>
          <w:szCs w:val="24"/>
        </w:rPr>
        <w:t>2.</w:t>
      </w:r>
      <w:r w:rsidR="002929E7" w:rsidRPr="000B13BD">
        <w:rPr>
          <w:rFonts w:ascii="Times New Roman" w:hAnsi="Times New Roman" w:cs="Times New Roman"/>
          <w:sz w:val="24"/>
          <w:szCs w:val="24"/>
        </w:rPr>
        <w:t xml:space="preserve"> </w:t>
      </w:r>
      <w:r w:rsidR="004B7920" w:rsidRPr="000B13BD">
        <w:rPr>
          <w:rFonts w:ascii="Times New Roman" w:hAnsi="Times New Roman" w:cs="Times New Roman"/>
          <w:sz w:val="24"/>
          <w:szCs w:val="24"/>
        </w:rPr>
        <w:t xml:space="preserve"> </w:t>
      </w:r>
      <w:r w:rsidR="002929E7" w:rsidRPr="000B13BD">
        <w:rPr>
          <w:rFonts w:ascii="Times New Roman" w:hAnsi="Times New Roman" w:cs="Times New Roman"/>
          <w:b/>
          <w:sz w:val="24"/>
          <w:szCs w:val="24"/>
        </w:rPr>
        <w:t>Место поставки товара:</w:t>
      </w:r>
      <w:r w:rsidR="00AD2747" w:rsidRPr="000B1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3FA" w:rsidRPr="000B13BD">
        <w:rPr>
          <w:rFonts w:ascii="Times New Roman" w:hAnsi="Times New Roman" w:cs="Times New Roman"/>
          <w:bCs/>
          <w:sz w:val="24"/>
          <w:szCs w:val="24"/>
        </w:rPr>
        <w:t>431750</w:t>
      </w:r>
      <w:r w:rsidR="00D023FA" w:rsidRPr="000B1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3FA" w:rsidRPr="000B13BD">
        <w:rPr>
          <w:rFonts w:ascii="Times New Roman" w:hAnsi="Times New Roman" w:cs="Times New Roman"/>
          <w:bCs/>
          <w:sz w:val="24"/>
          <w:szCs w:val="24"/>
        </w:rPr>
        <w:t xml:space="preserve">Республика Мордовия, </w:t>
      </w:r>
      <w:proofErr w:type="spellStart"/>
      <w:r w:rsidR="00D023FA" w:rsidRPr="000B13BD">
        <w:rPr>
          <w:rFonts w:ascii="Times New Roman" w:hAnsi="Times New Roman" w:cs="Times New Roman"/>
          <w:bCs/>
          <w:sz w:val="24"/>
          <w:szCs w:val="24"/>
        </w:rPr>
        <w:t>Большеберезниковский</w:t>
      </w:r>
      <w:proofErr w:type="spellEnd"/>
      <w:r w:rsidR="00D023FA" w:rsidRPr="000B13BD">
        <w:rPr>
          <w:rFonts w:ascii="Times New Roman" w:hAnsi="Times New Roman" w:cs="Times New Roman"/>
          <w:bCs/>
          <w:sz w:val="24"/>
          <w:szCs w:val="24"/>
        </w:rPr>
        <w:t xml:space="preserve"> район, </w:t>
      </w:r>
      <w:proofErr w:type="gramStart"/>
      <w:r w:rsidR="00D023FA" w:rsidRPr="000B13BD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D023FA" w:rsidRPr="000B13BD">
        <w:rPr>
          <w:rFonts w:ascii="Times New Roman" w:hAnsi="Times New Roman" w:cs="Times New Roman"/>
          <w:bCs/>
          <w:sz w:val="24"/>
          <w:szCs w:val="24"/>
        </w:rPr>
        <w:t xml:space="preserve">. Большие </w:t>
      </w:r>
      <w:proofErr w:type="spellStart"/>
      <w:r w:rsidR="00D023FA" w:rsidRPr="000B13BD">
        <w:rPr>
          <w:rFonts w:ascii="Times New Roman" w:hAnsi="Times New Roman" w:cs="Times New Roman"/>
          <w:bCs/>
          <w:sz w:val="24"/>
          <w:szCs w:val="24"/>
        </w:rPr>
        <w:t>Березникми</w:t>
      </w:r>
      <w:proofErr w:type="spellEnd"/>
      <w:r w:rsidR="00D023FA" w:rsidRPr="000B13BD">
        <w:rPr>
          <w:rFonts w:ascii="Times New Roman" w:hAnsi="Times New Roman" w:cs="Times New Roman"/>
          <w:bCs/>
          <w:sz w:val="24"/>
          <w:szCs w:val="24"/>
        </w:rPr>
        <w:t>, ул. Ульяновская, д. 19.</w:t>
      </w:r>
    </w:p>
    <w:p w14:paraId="01F9B8CA" w14:textId="77777777" w:rsidR="00EE795F" w:rsidRPr="000B13BD" w:rsidRDefault="00EE795F" w:rsidP="00E375C5">
      <w:pPr>
        <w:widowControl w:val="0"/>
        <w:spacing w:after="0" w:line="240" w:lineRule="auto"/>
        <w:ind w:left="-425"/>
        <w:contextualSpacing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48960398" w14:textId="3A0AEC7A" w:rsidR="002929E7" w:rsidRPr="00885F68" w:rsidRDefault="00283520" w:rsidP="00283520">
      <w:pPr>
        <w:widowControl w:val="0"/>
        <w:spacing w:after="0" w:line="240" w:lineRule="auto"/>
        <w:ind w:left="-425"/>
        <w:contextualSpacing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929E7" w:rsidRPr="000B13BD">
        <w:rPr>
          <w:rFonts w:ascii="Times New Roman" w:hAnsi="Times New Roman" w:cs="Times New Roman"/>
          <w:b/>
          <w:sz w:val="24"/>
          <w:szCs w:val="24"/>
        </w:rPr>
        <w:t xml:space="preserve">3. Срок поставки товара: </w:t>
      </w:r>
      <w:r w:rsidR="00E375C5" w:rsidRPr="00885F68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4300E9" w:rsidRPr="00885F68">
        <w:rPr>
          <w:rFonts w:ascii="Times New Roman" w:hAnsi="Times New Roman" w:cs="Times New Roman"/>
          <w:b/>
          <w:sz w:val="24"/>
          <w:szCs w:val="24"/>
        </w:rPr>
        <w:t>3</w:t>
      </w:r>
      <w:r w:rsidR="002929E7" w:rsidRPr="00885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3FA" w:rsidRPr="00885F68">
        <w:rPr>
          <w:rFonts w:ascii="Times New Roman" w:hAnsi="Times New Roman" w:cs="Times New Roman"/>
          <w:b/>
          <w:sz w:val="24"/>
          <w:szCs w:val="24"/>
        </w:rPr>
        <w:t>рабочих</w:t>
      </w:r>
      <w:r w:rsidR="002929E7" w:rsidRPr="00885F68">
        <w:rPr>
          <w:rFonts w:ascii="Times New Roman" w:hAnsi="Times New Roman" w:cs="Times New Roman"/>
          <w:b/>
          <w:sz w:val="24"/>
          <w:szCs w:val="24"/>
        </w:rPr>
        <w:t xml:space="preserve"> дней с момента заключения договора.</w:t>
      </w:r>
    </w:p>
    <w:p w14:paraId="3E14B968" w14:textId="501EDAB6" w:rsidR="004842E5" w:rsidRPr="000B13BD" w:rsidRDefault="00283520" w:rsidP="00283520">
      <w:pPr>
        <w:pStyle w:val="20"/>
        <w:shd w:val="clear" w:color="auto" w:fill="auto"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842E5" w:rsidRPr="000B13BD">
        <w:rPr>
          <w:sz w:val="24"/>
          <w:szCs w:val="24"/>
        </w:rPr>
        <w:t>3.1. В цену единицы продукции включаются:</w:t>
      </w:r>
    </w:p>
    <w:p w14:paraId="3C19A6CB" w14:textId="2C128AE2" w:rsidR="004842E5" w:rsidRPr="000B13BD" w:rsidRDefault="001942AA" w:rsidP="001734DC">
      <w:pPr>
        <w:pStyle w:val="20"/>
        <w:shd w:val="clear" w:color="auto" w:fill="auto"/>
        <w:tabs>
          <w:tab w:val="left" w:pos="272"/>
        </w:tabs>
        <w:spacing w:after="0" w:line="240" w:lineRule="auto"/>
        <w:ind w:left="-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929E7" w:rsidRPr="000B13BD">
        <w:rPr>
          <w:sz w:val="24"/>
          <w:szCs w:val="24"/>
        </w:rPr>
        <w:t xml:space="preserve">- </w:t>
      </w:r>
      <w:r w:rsidR="004842E5" w:rsidRPr="000B13BD">
        <w:rPr>
          <w:sz w:val="24"/>
          <w:szCs w:val="24"/>
        </w:rPr>
        <w:t>Налоги, таможенные пошлины, лицензионные сборы, выплаченные или подлежащие к выплате в соответствии с законодательством и нормативными актами на день проведения торгов;</w:t>
      </w:r>
    </w:p>
    <w:p w14:paraId="3F2095AF" w14:textId="5E66C4E2" w:rsidR="002929E7" w:rsidRPr="000B13BD" w:rsidRDefault="001942AA" w:rsidP="00E375C5">
      <w:pPr>
        <w:pStyle w:val="20"/>
        <w:shd w:val="clear" w:color="auto" w:fill="auto"/>
        <w:tabs>
          <w:tab w:val="left" w:pos="265"/>
        </w:tabs>
        <w:spacing w:after="0" w:line="240" w:lineRule="auto"/>
        <w:ind w:left="-425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2929E7" w:rsidRPr="000B13BD">
        <w:rPr>
          <w:sz w:val="24"/>
          <w:szCs w:val="24"/>
        </w:rPr>
        <w:t xml:space="preserve">- </w:t>
      </w:r>
      <w:r w:rsidR="004842E5" w:rsidRPr="000B13BD">
        <w:rPr>
          <w:sz w:val="24"/>
          <w:szCs w:val="24"/>
        </w:rPr>
        <w:t>Расходы по доставке</w:t>
      </w:r>
      <w:r w:rsidR="00AD2747" w:rsidRPr="000B13BD">
        <w:rPr>
          <w:sz w:val="24"/>
          <w:szCs w:val="24"/>
        </w:rPr>
        <w:t>.</w:t>
      </w:r>
    </w:p>
    <w:p w14:paraId="2DC9FE89" w14:textId="77777777" w:rsidR="00680BAA" w:rsidRPr="000B13BD" w:rsidRDefault="00680BAA" w:rsidP="00CA1AE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04CA37" w14:textId="04CE7AB9" w:rsidR="002050FE" w:rsidRPr="000B13BD" w:rsidRDefault="001942AA" w:rsidP="002050F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CA1AEE" w:rsidRPr="000B13BD">
        <w:rPr>
          <w:rFonts w:ascii="Times New Roman" w:hAnsi="Times New Roman"/>
          <w:b/>
          <w:bCs/>
          <w:sz w:val="24"/>
          <w:szCs w:val="24"/>
        </w:rPr>
        <w:t>4. Общие требования к качеству товара:</w:t>
      </w:r>
    </w:p>
    <w:p w14:paraId="345716F9" w14:textId="28015CD2" w:rsidR="00CA1AEE" w:rsidRPr="000B13BD" w:rsidRDefault="001942AA" w:rsidP="00CA1AE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1AEE" w:rsidRPr="000B13BD">
        <w:rPr>
          <w:rFonts w:ascii="Times New Roman" w:hAnsi="Times New Roman"/>
          <w:sz w:val="24"/>
          <w:szCs w:val="24"/>
        </w:rPr>
        <w:t xml:space="preserve">4.1. Товар должен пройти предпродажную подготовку, а именно: все приборы должны быть установлены на транспортное средство, товар должен быть полностью укомплектован, все параметры товара, его оборудование (приборы, узлы, агрегаты и детали) должны быть проверены. </w:t>
      </w:r>
    </w:p>
    <w:p w14:paraId="0C192261" w14:textId="5752BC54" w:rsidR="00CA1AEE" w:rsidRPr="000B13BD" w:rsidRDefault="001942AA" w:rsidP="00CA1AE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1AEE" w:rsidRPr="000B13BD">
        <w:rPr>
          <w:rFonts w:ascii="Times New Roman" w:hAnsi="Times New Roman"/>
          <w:sz w:val="24"/>
          <w:szCs w:val="24"/>
        </w:rPr>
        <w:t>4.2. Товар должен быть вымыт и полностью готов к эксплуатации, должен быть заправлен всеми технологическими жидкостями, необходимыми для эксплуатации на момент приема-передачи товара в соответствии с техническим регламентом завода-производителя.</w:t>
      </w:r>
    </w:p>
    <w:p w14:paraId="3B48A780" w14:textId="1C0FCCC4" w:rsidR="00CA1AEE" w:rsidRPr="000B13BD" w:rsidRDefault="001942AA" w:rsidP="00CA1AE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1AEE" w:rsidRPr="000B13BD">
        <w:rPr>
          <w:rFonts w:ascii="Times New Roman" w:hAnsi="Times New Roman"/>
          <w:sz w:val="24"/>
          <w:szCs w:val="24"/>
        </w:rPr>
        <w:t>4.3. Допускается наличие технологического пробега, связанного с проведением предъявительских приемо-сдаточных испытаний и погрузкой, разгрузкой транспортного средства.</w:t>
      </w:r>
    </w:p>
    <w:p w14:paraId="6D4E9F2E" w14:textId="252F4469" w:rsidR="00CA1AEE" w:rsidRPr="000B13BD" w:rsidRDefault="001942AA" w:rsidP="00CA1AE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1AEE" w:rsidRPr="000B13BD">
        <w:rPr>
          <w:rFonts w:ascii="Times New Roman" w:hAnsi="Times New Roman"/>
          <w:sz w:val="24"/>
          <w:szCs w:val="24"/>
        </w:rPr>
        <w:t>4.4. Качество поставляемого товара, включая комплектующие изделия к нему, должны полностью соответствовать требованиям, установленным действующим законодательством к подобному товару. 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надлежащего качества, не должен иметь вмятин, царапин, дефектов, связанных с качеством его изготовления, либо с качеством используемых при его изготовлении материалов. Товар (и его составные части) должен быть серийным. Товар не должен находиться: в залоге, под арестом или другим обременением, должен быть укомплектован запасными частями, инструментами и соответствующими принадлежностями согласно описи завода-изготовителя.</w:t>
      </w:r>
    </w:p>
    <w:p w14:paraId="7C3DA510" w14:textId="21603561" w:rsidR="00CA1AEE" w:rsidRPr="009774E6" w:rsidRDefault="001942AA" w:rsidP="00CA1AE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1AEE" w:rsidRPr="000B13BD">
        <w:rPr>
          <w:rFonts w:ascii="Times New Roman" w:hAnsi="Times New Roman"/>
          <w:sz w:val="24"/>
          <w:szCs w:val="24"/>
        </w:rPr>
        <w:t xml:space="preserve">4.5. Поставляемое транспортное средство должно быть </w:t>
      </w:r>
      <w:r w:rsidR="00780276" w:rsidRPr="000B13BD">
        <w:rPr>
          <w:rFonts w:ascii="Times New Roman" w:hAnsi="Times New Roman"/>
          <w:sz w:val="24"/>
          <w:szCs w:val="24"/>
        </w:rPr>
        <w:t>новым, не бывшим в употреблении,</w:t>
      </w:r>
      <w:r w:rsidR="00780276" w:rsidRPr="000B13BD">
        <w:rPr>
          <w:sz w:val="24"/>
          <w:szCs w:val="24"/>
        </w:rPr>
        <w:t xml:space="preserve"> </w:t>
      </w:r>
      <w:r w:rsidR="00780276" w:rsidRPr="00014BAD">
        <w:rPr>
          <w:rFonts w:ascii="Times New Roman" w:hAnsi="Times New Roman"/>
          <w:b/>
          <w:sz w:val="24"/>
          <w:szCs w:val="24"/>
        </w:rPr>
        <w:t>не ранее 2025 года изготовления.</w:t>
      </w:r>
    </w:p>
    <w:p w14:paraId="22D7043B" w14:textId="77777777" w:rsidR="00680BAA" w:rsidRPr="000B13BD" w:rsidRDefault="00680BAA" w:rsidP="00CA1AE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F252AB" w14:textId="02EC9DCA" w:rsidR="00CA1AEE" w:rsidRPr="000B13BD" w:rsidRDefault="001942AA" w:rsidP="00CA1AE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CA1AEE" w:rsidRPr="000B13BD">
        <w:rPr>
          <w:rFonts w:ascii="Times New Roman" w:hAnsi="Times New Roman"/>
          <w:b/>
          <w:bCs/>
          <w:sz w:val="24"/>
          <w:szCs w:val="24"/>
        </w:rPr>
        <w:t>5. Требования по передаче заказчику технических и иных документов при поставке товара:</w:t>
      </w:r>
    </w:p>
    <w:p w14:paraId="625A4DB3" w14:textId="4A6DEFCD" w:rsidR="00CA1AEE" w:rsidRPr="000B13BD" w:rsidRDefault="001942AA" w:rsidP="00CA1AE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1AEE" w:rsidRPr="000B13BD">
        <w:rPr>
          <w:rFonts w:ascii="Times New Roman" w:hAnsi="Times New Roman"/>
          <w:sz w:val="24"/>
          <w:szCs w:val="24"/>
        </w:rPr>
        <w:t>5.1. Товар должен сопровождаться соответствующими сертификатами соответствия, безопасности и качества производства, выданными в соответствии с законодательством Российской Федерации.</w:t>
      </w:r>
    </w:p>
    <w:p w14:paraId="3D63B53A" w14:textId="769565C3" w:rsidR="00CA1AEE" w:rsidRPr="000B13BD" w:rsidRDefault="001942AA" w:rsidP="00CA1AE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1AEE" w:rsidRPr="000B13BD">
        <w:rPr>
          <w:rFonts w:ascii="Times New Roman" w:hAnsi="Times New Roman"/>
          <w:sz w:val="24"/>
          <w:szCs w:val="24"/>
        </w:rPr>
        <w:t xml:space="preserve">5.2. Поставщик на момент поставки товара должен предоставить полный пакет разрешительной документации для регистрации в органах </w:t>
      </w:r>
      <w:proofErr w:type="spellStart"/>
      <w:r w:rsidR="00634A9A" w:rsidRPr="000B13BD">
        <w:rPr>
          <w:rFonts w:ascii="Times New Roman" w:hAnsi="Times New Roman"/>
          <w:sz w:val="24"/>
          <w:szCs w:val="24"/>
        </w:rPr>
        <w:t>Гостехнадзора</w:t>
      </w:r>
      <w:proofErr w:type="spellEnd"/>
      <w:r w:rsidR="00CA1AEE" w:rsidRPr="000B13BD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="00CA1AEE" w:rsidRPr="000B13BD">
        <w:rPr>
          <w:rFonts w:ascii="Times New Roman" w:hAnsi="Times New Roman"/>
          <w:sz w:val="24"/>
          <w:szCs w:val="24"/>
        </w:rPr>
        <w:t>т.ч</w:t>
      </w:r>
      <w:proofErr w:type="spellEnd"/>
      <w:r w:rsidR="00CA1AEE" w:rsidRPr="000B13BD">
        <w:rPr>
          <w:rFonts w:ascii="Times New Roman" w:hAnsi="Times New Roman"/>
          <w:sz w:val="24"/>
          <w:szCs w:val="24"/>
        </w:rPr>
        <w:t>.:</w:t>
      </w:r>
    </w:p>
    <w:p w14:paraId="352C4CCF" w14:textId="5C6DD5F6" w:rsidR="00CA1AEE" w:rsidRPr="000B13BD" w:rsidRDefault="001942AA" w:rsidP="00CA1AE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1AEE" w:rsidRPr="000B13BD">
        <w:rPr>
          <w:rFonts w:ascii="Times New Roman" w:hAnsi="Times New Roman"/>
          <w:sz w:val="24"/>
          <w:szCs w:val="24"/>
        </w:rPr>
        <w:t xml:space="preserve">- паспорт </w:t>
      </w:r>
      <w:r w:rsidR="00634A9A" w:rsidRPr="000B13BD">
        <w:rPr>
          <w:rFonts w:ascii="Times New Roman" w:hAnsi="Times New Roman"/>
          <w:sz w:val="24"/>
          <w:szCs w:val="24"/>
        </w:rPr>
        <w:t>самоходной машины</w:t>
      </w:r>
      <w:r w:rsidR="00CA1AEE" w:rsidRPr="000B13BD">
        <w:rPr>
          <w:rFonts w:ascii="Times New Roman" w:hAnsi="Times New Roman"/>
          <w:sz w:val="24"/>
          <w:szCs w:val="24"/>
        </w:rPr>
        <w:t xml:space="preserve"> (оригинал) (далее </w:t>
      </w:r>
      <w:r w:rsidR="00634A9A" w:rsidRPr="000B13BD">
        <w:rPr>
          <w:rFonts w:ascii="Times New Roman" w:hAnsi="Times New Roman"/>
          <w:sz w:val="24"/>
          <w:szCs w:val="24"/>
        </w:rPr>
        <w:t>ПСМ</w:t>
      </w:r>
      <w:r w:rsidR="00CA1AEE" w:rsidRPr="000B13BD">
        <w:rPr>
          <w:rFonts w:ascii="Times New Roman" w:hAnsi="Times New Roman"/>
          <w:sz w:val="24"/>
          <w:szCs w:val="24"/>
        </w:rPr>
        <w:t>) - 1 экз.;</w:t>
      </w:r>
    </w:p>
    <w:p w14:paraId="7F8B79C3" w14:textId="7CB61C66" w:rsidR="00CA1AEE" w:rsidRPr="000B13BD" w:rsidRDefault="001942AA" w:rsidP="00CA1AE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1AEE" w:rsidRPr="000B13BD">
        <w:rPr>
          <w:rFonts w:ascii="Times New Roman" w:hAnsi="Times New Roman"/>
          <w:sz w:val="24"/>
          <w:szCs w:val="24"/>
        </w:rPr>
        <w:t>- инструкцию по эксплуатации транспортного средства на русском языке - 1 экз.;</w:t>
      </w:r>
    </w:p>
    <w:p w14:paraId="24CB2281" w14:textId="716C73AE" w:rsidR="00CA1AEE" w:rsidRPr="000B13BD" w:rsidRDefault="001942AA" w:rsidP="00CA1AE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1AEE" w:rsidRPr="000B13BD">
        <w:rPr>
          <w:rFonts w:ascii="Times New Roman" w:hAnsi="Times New Roman"/>
          <w:sz w:val="24"/>
          <w:szCs w:val="24"/>
        </w:rPr>
        <w:t xml:space="preserve">- сервисную книжку с гарантийным талоном, с отметкой о проведении предпродажной подготовки - 1 </w:t>
      </w:r>
      <w:proofErr w:type="spellStart"/>
      <w:proofErr w:type="gramStart"/>
      <w:r w:rsidR="00CA1AEE" w:rsidRPr="000B13BD">
        <w:rPr>
          <w:rFonts w:ascii="Times New Roman" w:hAnsi="Times New Roman"/>
          <w:sz w:val="24"/>
          <w:szCs w:val="24"/>
        </w:rPr>
        <w:t>экз</w:t>
      </w:r>
      <w:proofErr w:type="spellEnd"/>
      <w:proofErr w:type="gramEnd"/>
      <w:r w:rsidR="00CA1AEE" w:rsidRPr="000B13BD">
        <w:rPr>
          <w:rFonts w:ascii="Times New Roman" w:hAnsi="Times New Roman"/>
          <w:sz w:val="24"/>
          <w:szCs w:val="24"/>
        </w:rPr>
        <w:t>;</w:t>
      </w:r>
    </w:p>
    <w:p w14:paraId="1FF781A9" w14:textId="689ED95D" w:rsidR="00CA1AEE" w:rsidRPr="000B13BD" w:rsidRDefault="001942AA" w:rsidP="00CA1AE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CA1AEE" w:rsidRPr="000B13BD">
        <w:rPr>
          <w:rFonts w:ascii="Times New Roman" w:hAnsi="Times New Roman"/>
          <w:sz w:val="24"/>
          <w:szCs w:val="24"/>
        </w:rPr>
        <w:t>- ключи зажигания в количестве не менее 2 шт.;</w:t>
      </w:r>
    </w:p>
    <w:p w14:paraId="338CE47B" w14:textId="3105A811" w:rsidR="00CA1AEE" w:rsidRPr="000B13BD" w:rsidRDefault="001942AA" w:rsidP="00CA1AE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1AEE" w:rsidRPr="000B13BD">
        <w:rPr>
          <w:rFonts w:ascii="Times New Roman" w:hAnsi="Times New Roman"/>
          <w:sz w:val="24"/>
          <w:szCs w:val="24"/>
        </w:rPr>
        <w:t>- гарантийные талоны (в том числе на дополнительное оборудование) или аналогичные документы с указанием гарантийного периода, адресов сервисных центров;</w:t>
      </w:r>
    </w:p>
    <w:p w14:paraId="3F261422" w14:textId="77777777" w:rsidR="00CA1AEE" w:rsidRPr="000B13BD" w:rsidRDefault="00CA1AEE" w:rsidP="001942AA">
      <w:pPr>
        <w:tabs>
          <w:tab w:val="left" w:pos="284"/>
        </w:tabs>
        <w:suppressAutoHyphens/>
        <w:spacing w:after="0" w:line="240" w:lineRule="auto"/>
        <w:ind w:left="-426" w:firstLine="710"/>
        <w:jc w:val="both"/>
        <w:rPr>
          <w:rFonts w:ascii="Times New Roman" w:hAnsi="Times New Roman"/>
          <w:sz w:val="24"/>
          <w:szCs w:val="24"/>
        </w:rPr>
      </w:pPr>
      <w:r w:rsidRPr="000B13BD">
        <w:rPr>
          <w:rFonts w:ascii="Times New Roman" w:hAnsi="Times New Roman"/>
          <w:sz w:val="24"/>
          <w:szCs w:val="24"/>
        </w:rPr>
        <w:t>- информацию об адресах и телефонах уполномоченных заводом-изготовителем станций технического обслуживания официально авторизованных дилеров, осуществляющих техническое обслуживание, гарантийный ремонт, расположенных на территории Российской Федерации (информационное письмо).</w:t>
      </w:r>
    </w:p>
    <w:p w14:paraId="1E1EE8D5" w14:textId="77777777" w:rsidR="00680BAA" w:rsidRPr="000B13BD" w:rsidRDefault="00680BAA" w:rsidP="00CA1AE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DF20D6" w14:textId="410D6181" w:rsidR="00CA1AEE" w:rsidRPr="000B13BD" w:rsidRDefault="001942AA" w:rsidP="00CA1AE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CA1AEE" w:rsidRPr="000B13BD">
        <w:rPr>
          <w:rFonts w:ascii="Times New Roman" w:hAnsi="Times New Roman"/>
          <w:b/>
          <w:bCs/>
          <w:sz w:val="24"/>
          <w:szCs w:val="24"/>
        </w:rPr>
        <w:t xml:space="preserve">6. Требования к сроку действия гарантии Поставщика: </w:t>
      </w:r>
    </w:p>
    <w:p w14:paraId="34FB8C55" w14:textId="396256B9" w:rsidR="00CA1AEE" w:rsidRPr="000B13BD" w:rsidRDefault="001942AA" w:rsidP="00CA1AE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1AEE" w:rsidRPr="000B13BD">
        <w:rPr>
          <w:rFonts w:ascii="Times New Roman" w:hAnsi="Times New Roman"/>
          <w:sz w:val="24"/>
          <w:szCs w:val="24"/>
        </w:rPr>
        <w:t xml:space="preserve">6.1. Срок действия гарантии качества на Товар должен быть не менее 24 месяца </w:t>
      </w:r>
      <w:proofErr w:type="gramStart"/>
      <w:r w:rsidR="00CA1AEE" w:rsidRPr="000B13BD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="00CA1AEE" w:rsidRPr="000B13BD">
        <w:rPr>
          <w:rFonts w:ascii="Times New Roman" w:hAnsi="Times New Roman"/>
          <w:sz w:val="24"/>
          <w:szCs w:val="24"/>
        </w:rPr>
        <w:t xml:space="preserve"> акта приема-передачи Товара или не менее </w:t>
      </w:r>
      <w:r w:rsidR="00D023FA" w:rsidRPr="000B13BD">
        <w:rPr>
          <w:rFonts w:ascii="Times New Roman" w:hAnsi="Times New Roman"/>
          <w:sz w:val="24"/>
          <w:szCs w:val="24"/>
        </w:rPr>
        <w:t>1</w:t>
      </w:r>
      <w:r w:rsidR="00CA1AEE" w:rsidRPr="000B13BD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="00CA1AEE" w:rsidRPr="000B13BD">
        <w:rPr>
          <w:rFonts w:ascii="Times New Roman" w:hAnsi="Times New Roman"/>
          <w:sz w:val="24"/>
          <w:szCs w:val="24"/>
        </w:rPr>
        <w:t>моточасов</w:t>
      </w:r>
      <w:proofErr w:type="spellEnd"/>
      <w:r w:rsidR="00CA1AEE" w:rsidRPr="000B13BD">
        <w:rPr>
          <w:rFonts w:ascii="Times New Roman" w:hAnsi="Times New Roman"/>
          <w:sz w:val="24"/>
          <w:szCs w:val="24"/>
        </w:rPr>
        <w:t>, в зависимости от того, что наступит ранее.</w:t>
      </w:r>
    </w:p>
    <w:p w14:paraId="31436382" w14:textId="0CA5CE47" w:rsidR="00CA1AEE" w:rsidRPr="000B13BD" w:rsidRDefault="001942AA" w:rsidP="00CA1AE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1AEE" w:rsidRPr="000B13BD">
        <w:rPr>
          <w:rFonts w:ascii="Times New Roman" w:hAnsi="Times New Roman"/>
          <w:sz w:val="24"/>
          <w:szCs w:val="24"/>
        </w:rPr>
        <w:t>6.2. Срок гарантии на транспортное средство исчисляется с момента подписания товарных нак</w:t>
      </w:r>
      <w:r w:rsidR="00F9600F">
        <w:rPr>
          <w:rFonts w:ascii="Times New Roman" w:hAnsi="Times New Roman"/>
          <w:sz w:val="24"/>
          <w:szCs w:val="24"/>
        </w:rPr>
        <w:t xml:space="preserve">ладных по форме ТОРГ-12/ либо </w:t>
      </w:r>
      <w:r w:rsidR="009008E4" w:rsidRPr="00F43A51">
        <w:rPr>
          <w:rFonts w:ascii="Times New Roman" w:hAnsi="Times New Roman"/>
          <w:sz w:val="24"/>
          <w:szCs w:val="24"/>
        </w:rPr>
        <w:t>УПД</w:t>
      </w:r>
      <w:r w:rsidR="00CA1AEE" w:rsidRPr="00F43A51">
        <w:rPr>
          <w:rFonts w:ascii="Times New Roman" w:hAnsi="Times New Roman"/>
          <w:sz w:val="24"/>
          <w:szCs w:val="24"/>
        </w:rPr>
        <w:t>,</w:t>
      </w:r>
      <w:r w:rsidR="00CA1AEE" w:rsidRPr="000B13BD">
        <w:rPr>
          <w:rFonts w:ascii="Times New Roman" w:hAnsi="Times New Roman"/>
          <w:sz w:val="24"/>
          <w:szCs w:val="24"/>
        </w:rPr>
        <w:t xml:space="preserve"> при этом предоставление такой гарантии осуществляется вместе с товаром. В течени</w:t>
      </w:r>
      <w:proofErr w:type="gramStart"/>
      <w:r w:rsidR="00CA1AEE" w:rsidRPr="000B13BD">
        <w:rPr>
          <w:rFonts w:ascii="Times New Roman" w:hAnsi="Times New Roman"/>
          <w:sz w:val="24"/>
          <w:szCs w:val="24"/>
        </w:rPr>
        <w:t>и</w:t>
      </w:r>
      <w:proofErr w:type="gramEnd"/>
      <w:r w:rsidR="00CA1AEE" w:rsidRPr="000B13BD">
        <w:rPr>
          <w:rFonts w:ascii="Times New Roman" w:hAnsi="Times New Roman"/>
          <w:sz w:val="24"/>
          <w:szCs w:val="24"/>
        </w:rPr>
        <w:t xml:space="preserve"> гарантийного срока поставщик обеспечивает за свой счет устранение и исправление недостатков, в том числе устранение дефектов.</w:t>
      </w:r>
    </w:p>
    <w:p w14:paraId="014D48C6" w14:textId="4FE72FD1" w:rsidR="00CA1AEE" w:rsidRPr="000B13BD" w:rsidRDefault="001942AA" w:rsidP="00CA1AE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1AEE" w:rsidRPr="000B13BD">
        <w:rPr>
          <w:rFonts w:ascii="Times New Roman" w:hAnsi="Times New Roman"/>
          <w:sz w:val="24"/>
          <w:szCs w:val="24"/>
        </w:rPr>
        <w:t>6.3. Гарантийные обязательства исполняются в случае незамедлительного обращения к официальному дилеру и при предъявлении заказчиком неисправного транспортного средства, а также свидетельства о регистрации и сервисной книжки на него с отметками, подтверждающими регулярное прохождение обязательного технического обслуживания у авторизованного дилера.</w:t>
      </w:r>
    </w:p>
    <w:p w14:paraId="0CED7F8B" w14:textId="73223D57" w:rsidR="00CA1AEE" w:rsidRPr="000B13BD" w:rsidRDefault="001942AA" w:rsidP="00CA1AE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1AEE" w:rsidRPr="000B13BD">
        <w:rPr>
          <w:rFonts w:ascii="Times New Roman" w:hAnsi="Times New Roman"/>
          <w:sz w:val="24"/>
          <w:szCs w:val="24"/>
        </w:rPr>
        <w:t xml:space="preserve">6.4. Гарантийные обязательства включают ремонт или замену (при невозможности ремонта) неисправных деталей, узлов и агрегатов, имеющих производственные дефекты, а также бесплатное выполнение связанных с этим демонтажно-монтажных работ. </w:t>
      </w:r>
    </w:p>
    <w:p w14:paraId="0E42A009" w14:textId="03981956" w:rsidR="00CA1AEE" w:rsidRPr="000B13BD" w:rsidRDefault="001942AA" w:rsidP="00CA1AE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1AEE" w:rsidRPr="000B13BD">
        <w:rPr>
          <w:rFonts w:ascii="Times New Roman" w:hAnsi="Times New Roman"/>
          <w:sz w:val="24"/>
          <w:szCs w:val="24"/>
        </w:rPr>
        <w:t>6.5. Поставщик гарантирует, что поставляемый транспортное средство отвечает требованиям Решения Комиссии Таможенного союза № 877 от 09.12.2011 г. «О принятии технического регламента Таможенного союза «О безопасности колесных транспортных средств».</w:t>
      </w:r>
    </w:p>
    <w:p w14:paraId="2D024283" w14:textId="7D10ACEA" w:rsidR="00CA1AEE" w:rsidRPr="000B13BD" w:rsidRDefault="001942AA" w:rsidP="00CA1AEE">
      <w:pPr>
        <w:tabs>
          <w:tab w:val="left" w:pos="284"/>
        </w:tabs>
        <w:suppressAutoHyphens/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1AEE" w:rsidRPr="000B13BD">
        <w:rPr>
          <w:rFonts w:ascii="Times New Roman" w:hAnsi="Times New Roman"/>
          <w:sz w:val="24"/>
          <w:szCs w:val="24"/>
        </w:rPr>
        <w:t>6.6. В течение гарантийного срока поставщик обеспечивает за свой счет устранение и исправление недостатков. Дефектный Товар будет возвращен Поставщику за его счет в сроки, согласованные Заказчиком и Поставщиком, Поставщик гарантирует, что поставляемый транспортное средство отвечает требованиям Решения Комиссии Таможенного союза № 877 от 09.12.2011 «О принятии технического регламента Таможенного союза «О безопасности колесных транспортных средств».</w:t>
      </w:r>
    </w:p>
    <w:p w14:paraId="4ABE777D" w14:textId="77777777" w:rsidR="00CA1AEE" w:rsidRPr="000B13BD" w:rsidRDefault="00CA1AEE" w:rsidP="00CA1AEE">
      <w:pPr>
        <w:tabs>
          <w:tab w:val="left" w:pos="284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346E99C0" w14:textId="77777777" w:rsidR="00AC2711" w:rsidRPr="000B13BD" w:rsidRDefault="00AC2711" w:rsidP="00CA1AEE">
      <w:pPr>
        <w:pStyle w:val="20"/>
        <w:shd w:val="clear" w:color="auto" w:fill="auto"/>
        <w:tabs>
          <w:tab w:val="left" w:pos="265"/>
        </w:tabs>
        <w:spacing w:after="0" w:line="240" w:lineRule="auto"/>
        <w:ind w:left="-425"/>
        <w:contextualSpacing/>
        <w:jc w:val="both"/>
        <w:rPr>
          <w:sz w:val="24"/>
          <w:szCs w:val="24"/>
        </w:rPr>
      </w:pPr>
    </w:p>
    <w:sectPr w:rsidR="00AC2711" w:rsidRPr="000B13BD" w:rsidSect="00F9600F">
      <w:pgSz w:w="11906" w:h="16838"/>
      <w:pgMar w:top="851" w:right="851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950BF" w14:textId="77777777" w:rsidR="009C0EEE" w:rsidRDefault="009C0EEE" w:rsidP="00F9600F">
      <w:pPr>
        <w:spacing w:after="0" w:line="240" w:lineRule="auto"/>
      </w:pPr>
      <w:r>
        <w:separator/>
      </w:r>
    </w:p>
  </w:endnote>
  <w:endnote w:type="continuationSeparator" w:id="0">
    <w:p w14:paraId="3DC647B0" w14:textId="77777777" w:rsidR="009C0EEE" w:rsidRDefault="009C0EEE" w:rsidP="00F9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FC976" w14:textId="77777777" w:rsidR="009C0EEE" w:rsidRDefault="009C0EEE" w:rsidP="00F9600F">
      <w:pPr>
        <w:spacing w:after="0" w:line="240" w:lineRule="auto"/>
      </w:pPr>
      <w:r>
        <w:separator/>
      </w:r>
    </w:p>
  </w:footnote>
  <w:footnote w:type="continuationSeparator" w:id="0">
    <w:p w14:paraId="2C7151E9" w14:textId="77777777" w:rsidR="009C0EEE" w:rsidRDefault="009C0EEE" w:rsidP="00F96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C4E85"/>
    <w:multiLevelType w:val="multilevel"/>
    <w:tmpl w:val="1742B0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4A5F82"/>
    <w:multiLevelType w:val="hybridMultilevel"/>
    <w:tmpl w:val="7616CE32"/>
    <w:lvl w:ilvl="0" w:tplc="B3C405A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62755F6D"/>
    <w:multiLevelType w:val="multilevel"/>
    <w:tmpl w:val="660AFF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A5A51A0"/>
    <w:multiLevelType w:val="multilevel"/>
    <w:tmpl w:val="556EDA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053690D"/>
    <w:multiLevelType w:val="multilevel"/>
    <w:tmpl w:val="BFF6B5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4762FCA"/>
    <w:multiLevelType w:val="multilevel"/>
    <w:tmpl w:val="23746F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4F06C25"/>
    <w:multiLevelType w:val="multilevel"/>
    <w:tmpl w:val="07BE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0A75AE"/>
    <w:multiLevelType w:val="multilevel"/>
    <w:tmpl w:val="C632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246"/>
    <w:rsid w:val="00000F51"/>
    <w:rsid w:val="00014607"/>
    <w:rsid w:val="00014BAD"/>
    <w:rsid w:val="00031FD9"/>
    <w:rsid w:val="00064CA3"/>
    <w:rsid w:val="00071D9D"/>
    <w:rsid w:val="00073871"/>
    <w:rsid w:val="00081B7B"/>
    <w:rsid w:val="00091062"/>
    <w:rsid w:val="000A08E2"/>
    <w:rsid w:val="000B13BD"/>
    <w:rsid w:val="000B42E0"/>
    <w:rsid w:val="00100A58"/>
    <w:rsid w:val="00106275"/>
    <w:rsid w:val="001159FB"/>
    <w:rsid w:val="00126D65"/>
    <w:rsid w:val="0013755D"/>
    <w:rsid w:val="001427CB"/>
    <w:rsid w:val="00144D7B"/>
    <w:rsid w:val="00157E51"/>
    <w:rsid w:val="001604AF"/>
    <w:rsid w:val="001615F0"/>
    <w:rsid w:val="00163340"/>
    <w:rsid w:val="0016370B"/>
    <w:rsid w:val="001642B3"/>
    <w:rsid w:val="001734DC"/>
    <w:rsid w:val="00176024"/>
    <w:rsid w:val="001804D7"/>
    <w:rsid w:val="00193D97"/>
    <w:rsid w:val="001942AA"/>
    <w:rsid w:val="001C046F"/>
    <w:rsid w:val="001E7456"/>
    <w:rsid w:val="001F3E1A"/>
    <w:rsid w:val="00203F0B"/>
    <w:rsid w:val="002050FE"/>
    <w:rsid w:val="00217B8D"/>
    <w:rsid w:val="00221C57"/>
    <w:rsid w:val="00226DA8"/>
    <w:rsid w:val="00244292"/>
    <w:rsid w:val="00274798"/>
    <w:rsid w:val="00283520"/>
    <w:rsid w:val="002929E7"/>
    <w:rsid w:val="002A65FB"/>
    <w:rsid w:val="002D7F6E"/>
    <w:rsid w:val="002F5B56"/>
    <w:rsid w:val="00316C7C"/>
    <w:rsid w:val="00320F54"/>
    <w:rsid w:val="00321EC0"/>
    <w:rsid w:val="00330523"/>
    <w:rsid w:val="003B3504"/>
    <w:rsid w:val="003C1F91"/>
    <w:rsid w:val="003C4CFA"/>
    <w:rsid w:val="00416EB1"/>
    <w:rsid w:val="00420779"/>
    <w:rsid w:val="00423707"/>
    <w:rsid w:val="004300E9"/>
    <w:rsid w:val="0046083C"/>
    <w:rsid w:val="00461160"/>
    <w:rsid w:val="00461B57"/>
    <w:rsid w:val="00470003"/>
    <w:rsid w:val="004842E5"/>
    <w:rsid w:val="00486621"/>
    <w:rsid w:val="004926B6"/>
    <w:rsid w:val="004A44B7"/>
    <w:rsid w:val="004A7F02"/>
    <w:rsid w:val="004B69C4"/>
    <w:rsid w:val="004B7920"/>
    <w:rsid w:val="004D180F"/>
    <w:rsid w:val="004D7C51"/>
    <w:rsid w:val="004E4A32"/>
    <w:rsid w:val="004F4AF6"/>
    <w:rsid w:val="00525C6D"/>
    <w:rsid w:val="00532A80"/>
    <w:rsid w:val="00545DBE"/>
    <w:rsid w:val="00556A4F"/>
    <w:rsid w:val="0056001D"/>
    <w:rsid w:val="005667F7"/>
    <w:rsid w:val="0057252B"/>
    <w:rsid w:val="00592CAB"/>
    <w:rsid w:val="005A00F2"/>
    <w:rsid w:val="005A06BC"/>
    <w:rsid w:val="005A0E1B"/>
    <w:rsid w:val="005A2955"/>
    <w:rsid w:val="005A6F19"/>
    <w:rsid w:val="005A7EB2"/>
    <w:rsid w:val="005E1F61"/>
    <w:rsid w:val="005E3A19"/>
    <w:rsid w:val="006030F2"/>
    <w:rsid w:val="0061141F"/>
    <w:rsid w:val="00634A9A"/>
    <w:rsid w:val="00634DF9"/>
    <w:rsid w:val="00637B54"/>
    <w:rsid w:val="00663EE7"/>
    <w:rsid w:val="00664D76"/>
    <w:rsid w:val="00680BAA"/>
    <w:rsid w:val="00686AAF"/>
    <w:rsid w:val="006A33A6"/>
    <w:rsid w:val="006A678D"/>
    <w:rsid w:val="006B0F90"/>
    <w:rsid w:val="006B2111"/>
    <w:rsid w:val="006E6412"/>
    <w:rsid w:val="006F571D"/>
    <w:rsid w:val="0070208F"/>
    <w:rsid w:val="00704591"/>
    <w:rsid w:val="00723CC0"/>
    <w:rsid w:val="007360AE"/>
    <w:rsid w:val="00740778"/>
    <w:rsid w:val="00744016"/>
    <w:rsid w:val="00751764"/>
    <w:rsid w:val="00777926"/>
    <w:rsid w:val="00780276"/>
    <w:rsid w:val="00794F3C"/>
    <w:rsid w:val="007955F8"/>
    <w:rsid w:val="007A0E15"/>
    <w:rsid w:val="007A42F2"/>
    <w:rsid w:val="007B21D1"/>
    <w:rsid w:val="007C0246"/>
    <w:rsid w:val="007C2FCF"/>
    <w:rsid w:val="007C53E0"/>
    <w:rsid w:val="007D1ED4"/>
    <w:rsid w:val="007D220F"/>
    <w:rsid w:val="007F3694"/>
    <w:rsid w:val="007F381F"/>
    <w:rsid w:val="007F40AF"/>
    <w:rsid w:val="007F4E9E"/>
    <w:rsid w:val="007F6182"/>
    <w:rsid w:val="00834219"/>
    <w:rsid w:val="00885F68"/>
    <w:rsid w:val="008C6357"/>
    <w:rsid w:val="008D5A5F"/>
    <w:rsid w:val="008D5D15"/>
    <w:rsid w:val="009008E4"/>
    <w:rsid w:val="0090208B"/>
    <w:rsid w:val="00922EAD"/>
    <w:rsid w:val="00924864"/>
    <w:rsid w:val="00954390"/>
    <w:rsid w:val="009606B1"/>
    <w:rsid w:val="0097027C"/>
    <w:rsid w:val="00976DE7"/>
    <w:rsid w:val="009774E6"/>
    <w:rsid w:val="009779B0"/>
    <w:rsid w:val="0098277C"/>
    <w:rsid w:val="0098426C"/>
    <w:rsid w:val="00990367"/>
    <w:rsid w:val="0099357E"/>
    <w:rsid w:val="00993E7C"/>
    <w:rsid w:val="009C0EEE"/>
    <w:rsid w:val="009D44F9"/>
    <w:rsid w:val="009E7A19"/>
    <w:rsid w:val="00A00F09"/>
    <w:rsid w:val="00A12126"/>
    <w:rsid w:val="00A13C90"/>
    <w:rsid w:val="00A151C4"/>
    <w:rsid w:val="00A279D1"/>
    <w:rsid w:val="00A360E1"/>
    <w:rsid w:val="00A45831"/>
    <w:rsid w:val="00A72BAD"/>
    <w:rsid w:val="00A864D6"/>
    <w:rsid w:val="00A92B21"/>
    <w:rsid w:val="00AA45C8"/>
    <w:rsid w:val="00AB663F"/>
    <w:rsid w:val="00AC2711"/>
    <w:rsid w:val="00AD2747"/>
    <w:rsid w:val="00AD29E2"/>
    <w:rsid w:val="00AD51A0"/>
    <w:rsid w:val="00AE5B04"/>
    <w:rsid w:val="00AE6043"/>
    <w:rsid w:val="00AF3D1C"/>
    <w:rsid w:val="00B12FD7"/>
    <w:rsid w:val="00B15F48"/>
    <w:rsid w:val="00B267A1"/>
    <w:rsid w:val="00B51997"/>
    <w:rsid w:val="00B63C5F"/>
    <w:rsid w:val="00B6748E"/>
    <w:rsid w:val="00B7163D"/>
    <w:rsid w:val="00B85F2A"/>
    <w:rsid w:val="00B90C81"/>
    <w:rsid w:val="00BA1F78"/>
    <w:rsid w:val="00BB30E9"/>
    <w:rsid w:val="00BB3A9C"/>
    <w:rsid w:val="00BC31B7"/>
    <w:rsid w:val="00BC43FB"/>
    <w:rsid w:val="00BD50C8"/>
    <w:rsid w:val="00BF2871"/>
    <w:rsid w:val="00C00443"/>
    <w:rsid w:val="00C05B52"/>
    <w:rsid w:val="00C23215"/>
    <w:rsid w:val="00C464E1"/>
    <w:rsid w:val="00C61A7F"/>
    <w:rsid w:val="00C7413C"/>
    <w:rsid w:val="00C83B00"/>
    <w:rsid w:val="00C95C58"/>
    <w:rsid w:val="00CA1AEE"/>
    <w:rsid w:val="00CA3A0B"/>
    <w:rsid w:val="00CA4FC1"/>
    <w:rsid w:val="00CB2A87"/>
    <w:rsid w:val="00CB395A"/>
    <w:rsid w:val="00CE5E5D"/>
    <w:rsid w:val="00CE7D60"/>
    <w:rsid w:val="00CF7806"/>
    <w:rsid w:val="00D023FA"/>
    <w:rsid w:val="00D078A2"/>
    <w:rsid w:val="00D26507"/>
    <w:rsid w:val="00D271CF"/>
    <w:rsid w:val="00D302CF"/>
    <w:rsid w:val="00D30964"/>
    <w:rsid w:val="00D315C4"/>
    <w:rsid w:val="00D32E35"/>
    <w:rsid w:val="00D365AF"/>
    <w:rsid w:val="00D53ED5"/>
    <w:rsid w:val="00D5493C"/>
    <w:rsid w:val="00D600FD"/>
    <w:rsid w:val="00D64207"/>
    <w:rsid w:val="00D777E6"/>
    <w:rsid w:val="00D81320"/>
    <w:rsid w:val="00D83023"/>
    <w:rsid w:val="00D84683"/>
    <w:rsid w:val="00D8622D"/>
    <w:rsid w:val="00D933C7"/>
    <w:rsid w:val="00D97C35"/>
    <w:rsid w:val="00DA07EA"/>
    <w:rsid w:val="00DA3A2F"/>
    <w:rsid w:val="00DA5CA9"/>
    <w:rsid w:val="00DB4223"/>
    <w:rsid w:val="00DB5F33"/>
    <w:rsid w:val="00DD5753"/>
    <w:rsid w:val="00DF2891"/>
    <w:rsid w:val="00DF55E0"/>
    <w:rsid w:val="00E07488"/>
    <w:rsid w:val="00E3364D"/>
    <w:rsid w:val="00E36FD2"/>
    <w:rsid w:val="00E375C5"/>
    <w:rsid w:val="00E447BF"/>
    <w:rsid w:val="00E63BB3"/>
    <w:rsid w:val="00E6614A"/>
    <w:rsid w:val="00E84332"/>
    <w:rsid w:val="00E91543"/>
    <w:rsid w:val="00E91AC9"/>
    <w:rsid w:val="00E974D2"/>
    <w:rsid w:val="00EA389C"/>
    <w:rsid w:val="00ED071C"/>
    <w:rsid w:val="00ED0B11"/>
    <w:rsid w:val="00EE795F"/>
    <w:rsid w:val="00F052BE"/>
    <w:rsid w:val="00F30E18"/>
    <w:rsid w:val="00F33F50"/>
    <w:rsid w:val="00F368E7"/>
    <w:rsid w:val="00F43A51"/>
    <w:rsid w:val="00F45C27"/>
    <w:rsid w:val="00F95FBB"/>
    <w:rsid w:val="00F9600F"/>
    <w:rsid w:val="00FA25DE"/>
    <w:rsid w:val="00FA447D"/>
    <w:rsid w:val="00FA556E"/>
    <w:rsid w:val="00FB0229"/>
    <w:rsid w:val="00FB227C"/>
    <w:rsid w:val="00FD1F4A"/>
    <w:rsid w:val="00F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1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CA3"/>
  </w:style>
  <w:style w:type="paragraph" w:styleId="1">
    <w:name w:val="heading 1"/>
    <w:basedOn w:val="a"/>
    <w:link w:val="10"/>
    <w:uiPriority w:val="9"/>
    <w:qFormat/>
    <w:rsid w:val="00BB3A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B3A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A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3A9C"/>
    <w:pPr>
      <w:ind w:left="720"/>
      <w:contextualSpacing/>
    </w:pPr>
  </w:style>
  <w:style w:type="table" w:styleId="a5">
    <w:name w:val="Table Grid"/>
    <w:basedOn w:val="a1"/>
    <w:uiPriority w:val="39"/>
    <w:rsid w:val="00BB3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B3A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3A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D26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 + Не полужирный"/>
    <w:basedOn w:val="a0"/>
    <w:rsid w:val="00A279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842E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42E5"/>
    <w:pPr>
      <w:widowControl w:val="0"/>
      <w:shd w:val="clear" w:color="auto" w:fill="FFFFFF"/>
      <w:spacing w:after="360" w:line="547" w:lineRule="exact"/>
    </w:pPr>
    <w:rPr>
      <w:rFonts w:ascii="Times New Roman" w:eastAsia="Times New Roman" w:hAnsi="Times New Roman" w:cs="Times New Roman"/>
    </w:rPr>
  </w:style>
  <w:style w:type="character" w:customStyle="1" w:styleId="32">
    <w:name w:val="Основной текст (3)_"/>
    <w:basedOn w:val="a0"/>
    <w:link w:val="33"/>
    <w:rsid w:val="00B6748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15pt">
    <w:name w:val="Основной текст (3) + 11;5 pt;Не полужирный;Курсив"/>
    <w:basedOn w:val="32"/>
    <w:rsid w:val="00B6748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B6748E"/>
    <w:pPr>
      <w:widowControl w:val="0"/>
      <w:shd w:val="clear" w:color="auto" w:fill="FFFFFF"/>
      <w:spacing w:before="360" w:after="54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styleId="a6">
    <w:name w:val="Strong"/>
    <w:basedOn w:val="a0"/>
    <w:uiPriority w:val="22"/>
    <w:qFormat/>
    <w:rsid w:val="00031FD9"/>
    <w:rPr>
      <w:b/>
      <w:bCs/>
    </w:rPr>
  </w:style>
  <w:style w:type="table" w:customStyle="1" w:styleId="11">
    <w:name w:val="Сетка таблицы1"/>
    <w:basedOn w:val="a1"/>
    <w:next w:val="a5"/>
    <w:uiPriority w:val="39"/>
    <w:rsid w:val="00BD50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39"/>
    <w:rsid w:val="00BD50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39"/>
    <w:rsid w:val="00E36F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023F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96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600F"/>
  </w:style>
  <w:style w:type="paragraph" w:styleId="a9">
    <w:name w:val="footer"/>
    <w:basedOn w:val="a"/>
    <w:link w:val="aa"/>
    <w:uiPriority w:val="99"/>
    <w:unhideWhenUsed/>
    <w:rsid w:val="00F96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600F"/>
  </w:style>
  <w:style w:type="paragraph" w:styleId="ab">
    <w:name w:val="Balloon Text"/>
    <w:basedOn w:val="a"/>
    <w:link w:val="ac"/>
    <w:uiPriority w:val="99"/>
    <w:semiHidden/>
    <w:unhideWhenUsed/>
    <w:rsid w:val="00D32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2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830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88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757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419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253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469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57485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839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9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54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5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GGAU</Company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dc:description>DOC-MARKER--MtG7TBSttGqyhFf_0EGQw</dc:description>
  <cp:lastModifiedBy>Admin</cp:lastModifiedBy>
  <cp:revision>117</cp:revision>
  <cp:lastPrinted>2026-06-03T06:51:00Z</cp:lastPrinted>
  <dcterms:created xsi:type="dcterms:W3CDTF">2021-11-09T13:43:00Z</dcterms:created>
  <dcterms:modified xsi:type="dcterms:W3CDTF">2026-06-03T06:53:00Z</dcterms:modified>
</cp:coreProperties>
</file>