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4A44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23C91E88" w14:textId="706AF7C8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r w:rsidRPr="008A4714">
        <w:rPr>
          <w:rFonts w:ascii="Times New Roman" w:hAnsi="Times New Roman"/>
          <w:bCs/>
          <w:i/>
          <w:iCs/>
          <w:sz w:val="24"/>
        </w:rPr>
        <w:t>Приложение № 1</w:t>
      </w:r>
    </w:p>
    <w:p w14:paraId="0E57DE3F" w14:textId="1393863A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r w:rsidRPr="008A4714">
        <w:rPr>
          <w:rFonts w:ascii="Times New Roman" w:hAnsi="Times New Roman"/>
          <w:bCs/>
          <w:i/>
          <w:iCs/>
          <w:sz w:val="24"/>
        </w:rPr>
        <w:t xml:space="preserve">к документации о проведении </w:t>
      </w:r>
    </w:p>
    <w:p w14:paraId="1D9108F5" w14:textId="48A64696" w:rsidR="004F6337" w:rsidRPr="008A4714" w:rsidRDefault="004F6337" w:rsidP="004F6337">
      <w:pPr>
        <w:pStyle w:val="af9"/>
        <w:ind w:left="-709"/>
        <w:jc w:val="right"/>
        <w:rPr>
          <w:rFonts w:ascii="Times New Roman" w:hAnsi="Times New Roman"/>
          <w:bCs/>
          <w:i/>
          <w:iCs/>
          <w:sz w:val="24"/>
        </w:rPr>
      </w:pPr>
      <w:bookmarkStart w:id="0" w:name="_GoBack"/>
      <w:bookmarkEnd w:id="0"/>
      <w:r w:rsidRPr="008A4714">
        <w:rPr>
          <w:rFonts w:ascii="Times New Roman" w:hAnsi="Times New Roman"/>
          <w:bCs/>
          <w:i/>
          <w:iCs/>
          <w:sz w:val="24"/>
        </w:rPr>
        <w:t>комплексной закупки</w:t>
      </w:r>
    </w:p>
    <w:p w14:paraId="7A75E712" w14:textId="6E007D05" w:rsidR="00605666" w:rsidRDefault="00DF6F0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ТЕХНИЧЕСКОЕ ЗАДАНИЕ</w:t>
      </w:r>
    </w:p>
    <w:p w14:paraId="5C4A49D1" w14:textId="1C79F346" w:rsidR="0008171E" w:rsidRPr="00074B3B" w:rsidRDefault="0008171E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поставку </w:t>
      </w:r>
      <w:r w:rsidR="00BE3F61">
        <w:rPr>
          <w:rFonts w:ascii="Times New Roman" w:hAnsi="Times New Roman"/>
          <w:b/>
          <w:sz w:val="24"/>
        </w:rPr>
        <w:t>л</w:t>
      </w:r>
      <w:r w:rsidR="00BE3F61" w:rsidRPr="00BE3F61">
        <w:rPr>
          <w:rFonts w:ascii="Times New Roman" w:hAnsi="Times New Roman"/>
          <w:b/>
          <w:sz w:val="24"/>
        </w:rPr>
        <w:t>ент</w:t>
      </w:r>
      <w:r w:rsidR="00BE3F61">
        <w:rPr>
          <w:rFonts w:ascii="Times New Roman" w:hAnsi="Times New Roman"/>
          <w:b/>
          <w:sz w:val="24"/>
        </w:rPr>
        <w:t>ы</w:t>
      </w:r>
      <w:r w:rsidR="00BE3F61" w:rsidRPr="00BE3F61">
        <w:rPr>
          <w:rFonts w:ascii="Times New Roman" w:hAnsi="Times New Roman"/>
          <w:b/>
          <w:sz w:val="24"/>
        </w:rPr>
        <w:t xml:space="preserve"> изоляционн</w:t>
      </w:r>
      <w:r w:rsidR="00BE3F61">
        <w:rPr>
          <w:rFonts w:ascii="Times New Roman" w:hAnsi="Times New Roman"/>
          <w:b/>
          <w:sz w:val="24"/>
        </w:rPr>
        <w:t>ой</w:t>
      </w:r>
    </w:p>
    <w:p w14:paraId="4CAEB311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1B595B2C" w14:textId="1501B9C4" w:rsidR="00605666" w:rsidRPr="000050C3" w:rsidRDefault="00942245" w:rsidP="000050C3">
      <w:pPr>
        <w:pStyle w:val="af9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1</w:t>
      </w:r>
      <w:r w:rsidR="00DF6F03" w:rsidRPr="00074B3B">
        <w:rPr>
          <w:rFonts w:ascii="Times New Roman" w:hAnsi="Times New Roman"/>
          <w:b/>
          <w:sz w:val="24"/>
        </w:rPr>
        <w:t>.</w:t>
      </w:r>
      <w:r w:rsidR="00DF6F03" w:rsidRPr="00074B3B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Style w:val="aff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56"/>
        <w:gridCol w:w="1004"/>
        <w:gridCol w:w="4961"/>
        <w:gridCol w:w="709"/>
        <w:gridCol w:w="697"/>
      </w:tblGrid>
      <w:tr w:rsidR="00D10416" w:rsidRPr="00BB2557" w14:paraId="034BF24A" w14:textId="77777777" w:rsidTr="000F3FD9">
        <w:trPr>
          <w:jc w:val="center"/>
        </w:trPr>
        <w:tc>
          <w:tcPr>
            <w:tcW w:w="563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004" w:type="dxa"/>
            <w:shd w:val="clear" w:color="auto" w:fill="C5E0B3" w:themeFill="accent6" w:themeFillTint="66"/>
          </w:tcPr>
          <w:p w14:paraId="40D63C0D" w14:textId="775519D4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496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4D368D44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D10416" w:rsidRPr="00BB2557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2557">
              <w:rPr>
                <w:b/>
                <w:sz w:val="24"/>
                <w:szCs w:val="24"/>
              </w:rPr>
              <w:t>Кол-во</w:t>
            </w:r>
          </w:p>
        </w:tc>
      </w:tr>
      <w:tr w:rsidR="00BE3F61" w:rsidRPr="00BB2557" w14:paraId="562CC35C" w14:textId="77777777" w:rsidTr="00BE3F61">
        <w:trPr>
          <w:trHeight w:val="3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043F" w14:textId="77777777" w:rsidR="00BE3F61" w:rsidRPr="00BB2557" w:rsidRDefault="00BE3F61" w:rsidP="00BE3F61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9B5C" w14:textId="6EFB6717" w:rsidR="00BE3F61" w:rsidRPr="00BB2557" w:rsidRDefault="00BE3F61" w:rsidP="00BE3F61">
            <w:pPr>
              <w:widowControl w:val="0"/>
              <w:jc w:val="center"/>
            </w:pPr>
            <w:r w:rsidRPr="00D010F1">
              <w:rPr>
                <w:sz w:val="24"/>
                <w:szCs w:val="24"/>
              </w:rPr>
              <w:t>Лента изоляционная</w:t>
            </w:r>
            <w:r w:rsidRPr="00BB2557"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448" w14:textId="539EA11D" w:rsidR="00BE3F61" w:rsidRPr="00BB2557" w:rsidRDefault="00BE3F61" w:rsidP="00BE3F61">
            <w:r w:rsidRPr="00BE3F61">
              <w:t>22.29.2</w:t>
            </w:r>
            <w:r w:rsidR="00F81F5A">
              <w:t>1</w:t>
            </w:r>
            <w:r w:rsidRPr="00BE3F61">
              <w:t>.000</w:t>
            </w:r>
            <w:r>
              <w:t xml:space="preserve"> «О»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9D18" w14:textId="77777777" w:rsidR="00BE3F61" w:rsidRPr="00D010F1" w:rsidRDefault="00BE3F61" w:rsidP="00BE3F61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sz w:val="24"/>
                <w:szCs w:val="24"/>
              </w:rPr>
              <w:t>Лента изоляционная для трубопроводов с односторонним липким (клеевым) слоем.</w:t>
            </w: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Предназначение</w:t>
            </w:r>
            <w:proofErr w:type="gram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  <w:r w:rsidRPr="00D010F1">
              <w:rPr>
                <w:rStyle w:val="afff1"/>
                <w:rFonts w:ascii="Times New Roman" w:eastAsia="Arial" w:hAnsi="Times New Roman"/>
                <w:sz w:val="24"/>
                <w:szCs w:val="24"/>
              </w:rPr>
              <w:t> </w:t>
            </w:r>
            <w:r w:rsidRPr="00D010F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010F1">
              <w:rPr>
                <w:rFonts w:ascii="Times New Roman" w:hAnsi="Times New Roman"/>
                <w:sz w:val="24"/>
                <w:szCs w:val="24"/>
              </w:rPr>
              <w:t xml:space="preserve"> изоляции наружной поверхности при строительстве и ремонте подземных трубопроводов с целью защиты их от коррозии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1DDAB09C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Упаковка: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Рулон.</w:t>
            </w:r>
          </w:p>
          <w:p w14:paraId="69B61322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Цвет: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черный;</w:t>
            </w:r>
          </w:p>
          <w:p w14:paraId="0908DD9D" w14:textId="235CDEBF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Толщина пленки, мм: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не менее 0,58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не более 0,68;</w:t>
            </w:r>
          </w:p>
          <w:p w14:paraId="60E9A8E5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Ширина полотна ленты: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менее 450 мм;</w:t>
            </w:r>
          </w:p>
          <w:p w14:paraId="7F013D84" w14:textId="28FFBC15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Длина полотна в рулоне: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м;</w:t>
            </w:r>
          </w:p>
          <w:p w14:paraId="6DA1F978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Прочность при разрыве, Н/см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: не менее 50;</w:t>
            </w:r>
          </w:p>
          <w:p w14:paraId="79EC6EFF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Относительное удлинение при разрыве, %: 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>200;</w:t>
            </w:r>
          </w:p>
          <w:p w14:paraId="7E6B16F5" w14:textId="77777777" w:rsidR="00BE3F61" w:rsidRPr="00D010F1" w:rsidRDefault="00BE3F61" w:rsidP="00BE3F61">
            <w:pPr>
              <w:pStyle w:val="a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Водопоглощение</w:t>
            </w:r>
            <w:proofErr w:type="spell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теч</w:t>
            </w:r>
            <w:proofErr w:type="spell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1000 ч при 20 гр. Ц., %: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более 0,5;</w:t>
            </w:r>
          </w:p>
          <w:p w14:paraId="3DCF6285" w14:textId="21805CC5" w:rsidR="00BE3F61" w:rsidRPr="00BB2557" w:rsidRDefault="00BE3F61" w:rsidP="00BE3F61">
            <w:pPr>
              <w:pStyle w:val="af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Температура хрупкости</w:t>
            </w:r>
            <w:proofErr w:type="gramStart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 С</w:t>
            </w:r>
            <w:r w:rsidRPr="00D010F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ar-SA"/>
              </w:rPr>
              <w:t>о</w:t>
            </w:r>
            <w:proofErr w:type="gramEnd"/>
            <w:r w:rsidRPr="00D010F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более</w:t>
            </w:r>
            <w:r w:rsidRPr="00D010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6587" w14:textId="41E250A7" w:rsidR="00BE3F61" w:rsidRPr="00BB2557" w:rsidRDefault="00BE3F61" w:rsidP="00BE3F61">
            <w:pPr>
              <w:jc w:val="center"/>
              <w:rPr>
                <w:lang w:val="en-US"/>
              </w:rPr>
            </w:pPr>
            <w:r w:rsidRPr="003F092B">
              <w:t>рулон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C463" w14:textId="60B2D11E" w:rsidR="00BE3F61" w:rsidRPr="00637FB0" w:rsidRDefault="00637FB0" w:rsidP="00BE3F6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</w:tbl>
    <w:p w14:paraId="298A8BA3" w14:textId="77777777" w:rsidR="00042865" w:rsidRPr="00042865" w:rsidRDefault="00042865" w:rsidP="00042865">
      <w:pPr>
        <w:jc w:val="both"/>
        <w:rPr>
          <w:color w:val="auto"/>
          <w:sz w:val="22"/>
          <w:szCs w:val="22"/>
        </w:rPr>
      </w:pPr>
      <w:bookmarkStart w:id="1" w:name="_Hlk193470316"/>
      <w:bookmarkStart w:id="2" w:name="_Hlk188026805"/>
      <w:r w:rsidRPr="00042865">
        <w:rPr>
          <w:i/>
          <w:iCs/>
          <w:color w:val="auto"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bookmarkEnd w:id="1"/>
    <w:p w14:paraId="56D72974" w14:textId="6878E1DD" w:rsidR="00CA3821" w:rsidRDefault="00CA3821" w:rsidP="004E5FC7">
      <w:pPr>
        <w:pStyle w:val="docdata"/>
        <w:spacing w:before="0" w:beforeAutospacing="0" w:after="0" w:afterAutospacing="0"/>
        <w:rPr>
          <w:i/>
          <w:iCs/>
          <w:color w:val="000000"/>
          <w:sz w:val="18"/>
          <w:szCs w:val="18"/>
        </w:rPr>
      </w:pPr>
    </w:p>
    <w:bookmarkEnd w:id="2"/>
    <w:p w14:paraId="637CEDCD" w14:textId="1EF813A7" w:rsidR="00605666" w:rsidRPr="00074B3B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2. </w:t>
      </w:r>
      <w:r w:rsidR="00DF6F03" w:rsidRPr="00074B3B">
        <w:rPr>
          <w:rFonts w:ascii="Times New Roman" w:hAnsi="Times New Roman"/>
          <w:b/>
          <w:sz w:val="24"/>
        </w:rPr>
        <w:t>Место доставки товаров:</w:t>
      </w:r>
      <w:r w:rsidR="00DF6F03" w:rsidRPr="00074B3B">
        <w:rPr>
          <w:rFonts w:ascii="Times New Roman" w:hAnsi="Times New Roman"/>
          <w:sz w:val="24"/>
        </w:rPr>
        <w:t xml:space="preserve"> </w:t>
      </w:r>
      <w:r w:rsidR="00D02956" w:rsidRPr="00D02956">
        <w:rPr>
          <w:rFonts w:ascii="Times New Roman" w:hAnsi="Times New Roman"/>
          <w:sz w:val="24"/>
        </w:rPr>
        <w:t>628462, Российская Федерация, Тюменская область, Ханты-Мансийский автономный округ - Югра, г.  Радужный, Северо-западная коммунальная зона, ул. Новая, 22/1.</w:t>
      </w:r>
    </w:p>
    <w:p w14:paraId="4ABBBD98" w14:textId="5A89FC70" w:rsidR="00605666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3. </w:t>
      </w:r>
      <w:r w:rsidR="00DF6F03" w:rsidRPr="00074B3B">
        <w:rPr>
          <w:rFonts w:ascii="Times New Roman" w:hAnsi="Times New Roman"/>
          <w:b/>
          <w:sz w:val="24"/>
        </w:rPr>
        <w:t>Сроки поставки товаров: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B079BB" w:rsidRPr="00B079BB">
        <w:rPr>
          <w:rFonts w:ascii="Times New Roman" w:hAnsi="Times New Roman"/>
          <w:bCs/>
          <w:sz w:val="24"/>
        </w:rPr>
        <w:t xml:space="preserve">в течение </w:t>
      </w:r>
      <w:r w:rsidR="00B979F0">
        <w:rPr>
          <w:rFonts w:ascii="Times New Roman" w:hAnsi="Times New Roman"/>
          <w:bCs/>
          <w:sz w:val="24"/>
        </w:rPr>
        <w:t>30</w:t>
      </w:r>
      <w:r w:rsidR="00B079BB" w:rsidRPr="00B079BB">
        <w:rPr>
          <w:rFonts w:ascii="Times New Roman" w:hAnsi="Times New Roman"/>
          <w:bCs/>
          <w:sz w:val="24"/>
        </w:rPr>
        <w:t xml:space="preserve"> </w:t>
      </w:r>
      <w:r w:rsidR="00B979F0">
        <w:rPr>
          <w:rFonts w:ascii="Times New Roman" w:hAnsi="Times New Roman"/>
          <w:bCs/>
          <w:sz w:val="24"/>
        </w:rPr>
        <w:t>календарных</w:t>
      </w:r>
      <w:r w:rsidR="00B079BB" w:rsidRPr="00B079BB">
        <w:rPr>
          <w:rFonts w:ascii="Times New Roman" w:hAnsi="Times New Roman"/>
          <w:bCs/>
          <w:sz w:val="24"/>
        </w:rPr>
        <w:t xml:space="preserve"> дней</w:t>
      </w:r>
      <w:r w:rsidR="00B079BB">
        <w:rPr>
          <w:rFonts w:ascii="Times New Roman" w:hAnsi="Times New Roman"/>
          <w:b/>
          <w:sz w:val="24"/>
        </w:rPr>
        <w:t xml:space="preserve"> </w:t>
      </w:r>
      <w:r w:rsidR="00DF6F03" w:rsidRPr="0008171E">
        <w:rPr>
          <w:rFonts w:ascii="Times New Roman" w:hAnsi="Times New Roman"/>
          <w:sz w:val="24"/>
        </w:rPr>
        <w:t xml:space="preserve">с даты заключения </w:t>
      </w:r>
      <w:r w:rsidR="00B079BB">
        <w:rPr>
          <w:rFonts w:ascii="Times New Roman" w:hAnsi="Times New Roman"/>
          <w:sz w:val="24"/>
        </w:rPr>
        <w:t>д</w:t>
      </w:r>
      <w:r w:rsidR="00DF6F03" w:rsidRPr="0008171E">
        <w:rPr>
          <w:rFonts w:ascii="Times New Roman" w:hAnsi="Times New Roman"/>
          <w:sz w:val="24"/>
        </w:rPr>
        <w:t>оговора</w:t>
      </w:r>
      <w:r w:rsidR="00CA3821" w:rsidRPr="0008171E">
        <w:rPr>
          <w:rFonts w:ascii="Times New Roman" w:hAnsi="Times New Roman"/>
          <w:sz w:val="24"/>
        </w:rPr>
        <w:t xml:space="preserve"> </w:t>
      </w:r>
      <w:r w:rsidR="0085074D">
        <w:rPr>
          <w:rFonts w:ascii="Times New Roman" w:hAnsi="Times New Roman"/>
          <w:sz w:val="24"/>
        </w:rPr>
        <w:t xml:space="preserve"> </w:t>
      </w:r>
    </w:p>
    <w:p w14:paraId="60D924E4" w14:textId="03E519F2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1</w:t>
      </w:r>
      <w:r w:rsidRPr="00074B3B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171C4A1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2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Поставка Товаров осуществляется в рабочие дни учреждения.</w:t>
      </w:r>
    </w:p>
    <w:p w14:paraId="2FE37BC1" w14:textId="7FFEE743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</w:t>
      </w:r>
      <w:r w:rsidR="00CA3821">
        <w:rPr>
          <w:rFonts w:eastAsia="Calibri"/>
          <w:color w:val="auto"/>
          <w:sz w:val="24"/>
          <w:szCs w:val="24"/>
          <w:lang w:eastAsia="en-US"/>
        </w:rPr>
        <w:t>3</w:t>
      </w:r>
      <w:r w:rsidRPr="00074B3B">
        <w:rPr>
          <w:rFonts w:eastAsia="Calibri"/>
          <w:color w:val="auto"/>
          <w:sz w:val="24"/>
          <w:szCs w:val="24"/>
          <w:lang w:eastAsia="en-US"/>
        </w:rPr>
        <w:t>. Поставщик обязан уведомить Заказчика о планируемой дате поставки не позднее чем за 5 дней до дня поставки Товара.</w:t>
      </w:r>
    </w:p>
    <w:p w14:paraId="450F6B3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2FC14051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4.3. Поставляемый Товар должен являться новым, ранее не использованным, </w:t>
      </w:r>
      <w:r w:rsidRPr="003D2344">
        <w:rPr>
          <w:rFonts w:eastAsia="Calibri"/>
          <w:color w:val="auto"/>
          <w:sz w:val="24"/>
          <w:szCs w:val="24"/>
          <w:lang w:eastAsia="en-US"/>
        </w:rPr>
        <w:t>год выпуска: не ранее 202</w:t>
      </w:r>
      <w:r w:rsidR="00154B33" w:rsidRPr="003D2344">
        <w:rPr>
          <w:rFonts w:eastAsia="Calibri"/>
          <w:color w:val="auto"/>
          <w:sz w:val="24"/>
          <w:szCs w:val="24"/>
          <w:lang w:eastAsia="en-US"/>
        </w:rPr>
        <w:t>4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года, не должен иметь дефектов;</w:t>
      </w:r>
    </w:p>
    <w:p w14:paraId="54D677E0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074B3B" w:rsidRDefault="00942245" w:rsidP="00942245">
      <w:pPr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074B3B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6D8437B1" w14:textId="3D010579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– не менее </w:t>
      </w:r>
      <w:r w:rsidR="003D2344" w:rsidRPr="003D2344">
        <w:rPr>
          <w:rFonts w:eastAsia="Calibri"/>
          <w:color w:val="auto"/>
          <w:sz w:val="24"/>
          <w:szCs w:val="24"/>
          <w:lang w:eastAsia="en-US"/>
        </w:rPr>
        <w:t>12</w:t>
      </w:r>
      <w:r w:rsidRPr="003D2344">
        <w:rPr>
          <w:rFonts w:eastAsia="Calibri"/>
          <w:color w:val="auto"/>
          <w:sz w:val="24"/>
          <w:szCs w:val="24"/>
          <w:lang w:eastAsia="en-US"/>
        </w:rPr>
        <w:t xml:space="preserve"> месяц</w:t>
      </w:r>
      <w:r w:rsidRPr="00074B3B">
        <w:rPr>
          <w:rFonts w:eastAsia="Calibri"/>
          <w:color w:val="auto"/>
          <w:sz w:val="24"/>
          <w:szCs w:val="24"/>
          <w:lang w:eastAsia="en-US"/>
        </w:rPr>
        <w:t xml:space="preserve">ев со дня приемки товара, но не менее в соответствии с гарантийным сроком, установленным производителем (изготовителем). </w:t>
      </w:r>
    </w:p>
    <w:p w14:paraId="04597538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6F298D1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3DD81F6" w14:textId="77777777" w:rsidR="00942245" w:rsidRPr="00074B3B" w:rsidRDefault="00942245" w:rsidP="00942245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14:paraId="12F6EE48" w14:textId="77777777" w:rsidR="00942245" w:rsidRPr="00074B3B" w:rsidRDefault="00942245" w:rsidP="00942245">
      <w:pPr>
        <w:pStyle w:val="af9"/>
        <w:rPr>
          <w:rFonts w:ascii="Times New Roman" w:hAnsi="Times New Roman"/>
          <w:color w:val="0070C0"/>
          <w:sz w:val="24"/>
        </w:rPr>
      </w:pPr>
    </w:p>
    <w:p w14:paraId="11D395CB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7D265A71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368AF1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2212D45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769ABAE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3BEC1F62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6C7CBF07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08B953E0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8D3743E" w14:textId="77777777" w:rsidR="00605666" w:rsidRPr="00074B3B" w:rsidRDefault="00605666">
      <w:pPr>
        <w:rPr>
          <w:color w:val="0070C0"/>
          <w:sz w:val="24"/>
        </w:rPr>
      </w:pPr>
    </w:p>
    <w:p w14:paraId="731F4D61" w14:textId="77777777" w:rsidR="00605666" w:rsidRPr="00074B3B" w:rsidRDefault="00605666">
      <w:pPr>
        <w:rPr>
          <w:color w:val="0070C0"/>
          <w:sz w:val="24"/>
        </w:rPr>
      </w:pPr>
    </w:p>
    <w:sectPr w:rsidR="00605666" w:rsidRPr="00074B3B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A4E7F" w14:textId="77777777" w:rsidR="0052087F" w:rsidRDefault="0052087F">
      <w:r>
        <w:separator/>
      </w:r>
    </w:p>
  </w:endnote>
  <w:endnote w:type="continuationSeparator" w:id="0">
    <w:p w14:paraId="61E07362" w14:textId="77777777" w:rsidR="0052087F" w:rsidRDefault="0052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Iosevka Term SS03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13934" w14:textId="77777777" w:rsidR="0052087F" w:rsidRDefault="0052087F">
      <w:r>
        <w:separator/>
      </w:r>
    </w:p>
  </w:footnote>
  <w:footnote w:type="continuationSeparator" w:id="0">
    <w:p w14:paraId="417E5918" w14:textId="77777777" w:rsidR="0052087F" w:rsidRDefault="0052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5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3704B"/>
    <w:rsid w:val="00037AF1"/>
    <w:rsid w:val="00042865"/>
    <w:rsid w:val="0005618A"/>
    <w:rsid w:val="0006256E"/>
    <w:rsid w:val="00074B3B"/>
    <w:rsid w:val="00077C6B"/>
    <w:rsid w:val="0008171E"/>
    <w:rsid w:val="00084A46"/>
    <w:rsid w:val="00097FE4"/>
    <w:rsid w:val="000D35BC"/>
    <w:rsid w:val="000E34AA"/>
    <w:rsid w:val="000F3FD9"/>
    <w:rsid w:val="000F55BC"/>
    <w:rsid w:val="001065EF"/>
    <w:rsid w:val="00107DBA"/>
    <w:rsid w:val="00110B1B"/>
    <w:rsid w:val="00154B33"/>
    <w:rsid w:val="00190BA8"/>
    <w:rsid w:val="00192E3F"/>
    <w:rsid w:val="001A33EE"/>
    <w:rsid w:val="001A608A"/>
    <w:rsid w:val="001D382D"/>
    <w:rsid w:val="001F0DD1"/>
    <w:rsid w:val="002056F0"/>
    <w:rsid w:val="00222AD2"/>
    <w:rsid w:val="0023158E"/>
    <w:rsid w:val="00232D67"/>
    <w:rsid w:val="00271993"/>
    <w:rsid w:val="002B66EF"/>
    <w:rsid w:val="002C2D37"/>
    <w:rsid w:val="002C3287"/>
    <w:rsid w:val="002C3928"/>
    <w:rsid w:val="002C7579"/>
    <w:rsid w:val="002D4308"/>
    <w:rsid w:val="00301F62"/>
    <w:rsid w:val="00312FFA"/>
    <w:rsid w:val="00330EDF"/>
    <w:rsid w:val="00363EF0"/>
    <w:rsid w:val="003D2344"/>
    <w:rsid w:val="003F1270"/>
    <w:rsid w:val="003F4A62"/>
    <w:rsid w:val="00435FBB"/>
    <w:rsid w:val="00437C1C"/>
    <w:rsid w:val="00446CDC"/>
    <w:rsid w:val="004548B1"/>
    <w:rsid w:val="004563AB"/>
    <w:rsid w:val="00465CDC"/>
    <w:rsid w:val="004716E9"/>
    <w:rsid w:val="004750D6"/>
    <w:rsid w:val="004966BC"/>
    <w:rsid w:val="004968FF"/>
    <w:rsid w:val="004A1BED"/>
    <w:rsid w:val="004A6A25"/>
    <w:rsid w:val="004D14FA"/>
    <w:rsid w:val="004D4D6A"/>
    <w:rsid w:val="004E5FC7"/>
    <w:rsid w:val="004E6E96"/>
    <w:rsid w:val="004F6337"/>
    <w:rsid w:val="00506040"/>
    <w:rsid w:val="00507D54"/>
    <w:rsid w:val="00512E9D"/>
    <w:rsid w:val="005151EC"/>
    <w:rsid w:val="00517ED4"/>
    <w:rsid w:val="0052087F"/>
    <w:rsid w:val="00523162"/>
    <w:rsid w:val="00523F0A"/>
    <w:rsid w:val="0053670E"/>
    <w:rsid w:val="005523E9"/>
    <w:rsid w:val="0057602D"/>
    <w:rsid w:val="0057730D"/>
    <w:rsid w:val="005C657E"/>
    <w:rsid w:val="005D1270"/>
    <w:rsid w:val="005F6968"/>
    <w:rsid w:val="00605666"/>
    <w:rsid w:val="0060702F"/>
    <w:rsid w:val="0061369C"/>
    <w:rsid w:val="00614A59"/>
    <w:rsid w:val="0062547E"/>
    <w:rsid w:val="00637563"/>
    <w:rsid w:val="00637FB0"/>
    <w:rsid w:val="00644168"/>
    <w:rsid w:val="006529DA"/>
    <w:rsid w:val="0069240D"/>
    <w:rsid w:val="006A606E"/>
    <w:rsid w:val="006C38E8"/>
    <w:rsid w:val="006C6F0C"/>
    <w:rsid w:val="006D15FC"/>
    <w:rsid w:val="006E57E2"/>
    <w:rsid w:val="006E654C"/>
    <w:rsid w:val="00711258"/>
    <w:rsid w:val="00722CAC"/>
    <w:rsid w:val="007273CA"/>
    <w:rsid w:val="00735D44"/>
    <w:rsid w:val="00792247"/>
    <w:rsid w:val="00794E63"/>
    <w:rsid w:val="007A141F"/>
    <w:rsid w:val="007C763D"/>
    <w:rsid w:val="007D3E34"/>
    <w:rsid w:val="007D5BD5"/>
    <w:rsid w:val="007E448F"/>
    <w:rsid w:val="007F68CA"/>
    <w:rsid w:val="00850284"/>
    <w:rsid w:val="0085074D"/>
    <w:rsid w:val="00890C6D"/>
    <w:rsid w:val="008A4714"/>
    <w:rsid w:val="008A55B6"/>
    <w:rsid w:val="008C2F63"/>
    <w:rsid w:val="008C4268"/>
    <w:rsid w:val="008C578A"/>
    <w:rsid w:val="008D512D"/>
    <w:rsid w:val="008F0EBC"/>
    <w:rsid w:val="00911E5F"/>
    <w:rsid w:val="00942245"/>
    <w:rsid w:val="00961A77"/>
    <w:rsid w:val="0099015B"/>
    <w:rsid w:val="00996D7E"/>
    <w:rsid w:val="00996E9A"/>
    <w:rsid w:val="009C0751"/>
    <w:rsid w:val="009F2CE7"/>
    <w:rsid w:val="009F44F1"/>
    <w:rsid w:val="00A0698F"/>
    <w:rsid w:val="00A1408C"/>
    <w:rsid w:val="00A42C80"/>
    <w:rsid w:val="00A56085"/>
    <w:rsid w:val="00A56F2A"/>
    <w:rsid w:val="00A574EE"/>
    <w:rsid w:val="00A62497"/>
    <w:rsid w:val="00A75AE5"/>
    <w:rsid w:val="00A816F0"/>
    <w:rsid w:val="00A82545"/>
    <w:rsid w:val="00A930F2"/>
    <w:rsid w:val="00A97514"/>
    <w:rsid w:val="00AA1551"/>
    <w:rsid w:val="00AB608B"/>
    <w:rsid w:val="00AB70DC"/>
    <w:rsid w:val="00AE5881"/>
    <w:rsid w:val="00AF5B63"/>
    <w:rsid w:val="00B079BB"/>
    <w:rsid w:val="00B14155"/>
    <w:rsid w:val="00B36EB1"/>
    <w:rsid w:val="00B408E9"/>
    <w:rsid w:val="00B54ABA"/>
    <w:rsid w:val="00B55F69"/>
    <w:rsid w:val="00B6488D"/>
    <w:rsid w:val="00B672F2"/>
    <w:rsid w:val="00B70547"/>
    <w:rsid w:val="00B9085D"/>
    <w:rsid w:val="00B979F0"/>
    <w:rsid w:val="00BB2557"/>
    <w:rsid w:val="00BB258F"/>
    <w:rsid w:val="00BC4C42"/>
    <w:rsid w:val="00BD7720"/>
    <w:rsid w:val="00BE3F61"/>
    <w:rsid w:val="00C03729"/>
    <w:rsid w:val="00C21971"/>
    <w:rsid w:val="00C626D7"/>
    <w:rsid w:val="00C62ECE"/>
    <w:rsid w:val="00C73663"/>
    <w:rsid w:val="00C81CA5"/>
    <w:rsid w:val="00C841D5"/>
    <w:rsid w:val="00C90221"/>
    <w:rsid w:val="00C91043"/>
    <w:rsid w:val="00C91B78"/>
    <w:rsid w:val="00CA3821"/>
    <w:rsid w:val="00CD381D"/>
    <w:rsid w:val="00CE26CF"/>
    <w:rsid w:val="00CF2364"/>
    <w:rsid w:val="00CF4A68"/>
    <w:rsid w:val="00D02956"/>
    <w:rsid w:val="00D10416"/>
    <w:rsid w:val="00D22541"/>
    <w:rsid w:val="00D46AC1"/>
    <w:rsid w:val="00D57A5A"/>
    <w:rsid w:val="00D767E0"/>
    <w:rsid w:val="00D97985"/>
    <w:rsid w:val="00DA1E7C"/>
    <w:rsid w:val="00DA595A"/>
    <w:rsid w:val="00DB2AB4"/>
    <w:rsid w:val="00DC3EF0"/>
    <w:rsid w:val="00DE0BB3"/>
    <w:rsid w:val="00DE2898"/>
    <w:rsid w:val="00DE7E71"/>
    <w:rsid w:val="00DF3B40"/>
    <w:rsid w:val="00DF6F03"/>
    <w:rsid w:val="00E1158D"/>
    <w:rsid w:val="00E2367A"/>
    <w:rsid w:val="00E25220"/>
    <w:rsid w:val="00E37EDC"/>
    <w:rsid w:val="00E424BE"/>
    <w:rsid w:val="00E43E1C"/>
    <w:rsid w:val="00E71B8E"/>
    <w:rsid w:val="00E85E85"/>
    <w:rsid w:val="00EC733D"/>
    <w:rsid w:val="00EF6908"/>
    <w:rsid w:val="00F104FC"/>
    <w:rsid w:val="00F409A4"/>
    <w:rsid w:val="00F41ABD"/>
    <w:rsid w:val="00F653E5"/>
    <w:rsid w:val="00F66FE4"/>
    <w:rsid w:val="00F76375"/>
    <w:rsid w:val="00F76F68"/>
    <w:rsid w:val="00F80BBD"/>
    <w:rsid w:val="00F81F5A"/>
    <w:rsid w:val="00FA4DB3"/>
    <w:rsid w:val="00FC06B0"/>
    <w:rsid w:val="00FC1629"/>
    <w:rsid w:val="00FC2ACB"/>
    <w:rsid w:val="00FD0002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92E3F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aliases w:val="для таблиц,Без интервала1,Без интервала2,No Spacing"/>
    <w:link w:val="afa"/>
    <w:qFormat/>
  </w:style>
  <w:style w:type="character" w:customStyle="1" w:styleId="afa">
    <w:name w:val="Без интервала Знак"/>
    <w:aliases w:val="для таблиц Знак,Без интервала1 Знак,Без интервала2 Знак,No Spacing Знак"/>
    <w:link w:val="af9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1">
    <w:name w:val="Strong"/>
    <w:uiPriority w:val="22"/>
    <w:qFormat/>
    <w:rsid w:val="00BE3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0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4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40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5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Пономарёва</cp:lastModifiedBy>
  <cp:revision>64</cp:revision>
  <cp:lastPrinted>2026-06-04T06:23:00Z</cp:lastPrinted>
  <dcterms:created xsi:type="dcterms:W3CDTF">2024-09-17T06:08:00Z</dcterms:created>
  <dcterms:modified xsi:type="dcterms:W3CDTF">2026-06-04T06:24:00Z</dcterms:modified>
</cp:coreProperties>
</file>