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6A05D1" w14:textId="77777777" w:rsidR="00651366" w:rsidRP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И.​﻿‌⁠‌﻿​‍​​⁠﻿﻿‍﻿‍﻿‌﻿​​﻿﻿⁠﻿‌‌‍‌​⁠⁠﻿‌‍‌⁠﻿‌⁠‍⁠‌﻿о заведующего</w:t>
      </w:r>
    </w:p>
    <w:p w14:paraId="1E05FDFD" w14:textId="77777777" w:rsid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МБДОУ – детский сад компенсирующего вида № 244</w:t>
      </w:r>
    </w:p>
    <w:p w14:paraId="588544FA" w14:textId="38D298B4" w:rsidR="00F06942" w:rsidRPr="00F02ACD" w:rsidRDefault="00CD6114"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51366" w:rsidRPr="00651366">
        <w:rPr>
          <w:rFonts w:ascii="Times New Roman" w:eastAsia="Times New Roman" w:hAnsi="Times New Roman" w:cs="Times New Roman"/>
          <w:b/>
          <w:bCs/>
          <w:lang w:eastAsia="ru-RU"/>
        </w:rPr>
        <w:t>Н.Е.Шестакова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7F52D5B" w:rsidR="00B935D1" w:rsidRPr="00F02ACD" w:rsidRDefault="0065136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1F83C43" w14:textId="77777777" w:rsidR="00467658" w:rsidRDefault="00B23783" w:rsidP="00467658">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sidRPr="00467658">
        <w:rPr>
          <w:rFonts w:ascii="Times New Roman" w:hAnsi="Times New Roman" w:cs="Times New Roman"/>
          <w:sz w:val="22"/>
          <w:szCs w:val="22"/>
        </w:rPr>
        <w:t xml:space="preserve">на право заключения договора на </w:t>
      </w:r>
      <w:r w:rsidR="00467658">
        <w:rPr>
          <w:rFonts w:ascii="Times New Roman" w:hAnsi="Times New Roman" w:cs="Times New Roman"/>
          <w:sz w:val="22"/>
          <w:szCs w:val="22"/>
        </w:rPr>
        <w:t>поставку продуктов питания (фруктов и овощей)</w:t>
      </w:r>
    </w:p>
    <w:p w14:paraId="3B2CC6CF" w14:textId="77777777" w:rsidR="00467658" w:rsidRDefault="00467658" w:rsidP="00467658">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для нужд МБДОУ - детский сад компенсирующего вида № 244</w:t>
      </w:r>
    </w:p>
    <w:p w14:paraId="785AD11A" w14:textId="3FD3BF54" w:rsidR="00B935D1" w:rsidRPr="00CD6114" w:rsidRDefault="00B935D1" w:rsidP="00467658">
      <w:pPr>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B0432" w14:paraId="7879F4C9" w14:textId="77777777" w:rsidTr="006B0432">
        <w:tc>
          <w:tcPr>
            <w:tcW w:w="4280" w:type="dxa"/>
            <w:shd w:val="clear" w:color="auto" w:fill="D9E2F3" w:themeFill="accent1" w:themeFillTint="33"/>
          </w:tcPr>
          <w:p w14:paraId="6E5B7AC4" w14:textId="5B3377A6"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A95EBB"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Муниципальное бюджетное дошкольное образовательное учреждение – детский сад компенсирующего вида № 244.</w:t>
            </w:r>
          </w:p>
          <w:p w14:paraId="06A3DF57"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620098 г. Екатеринбург, ул. Коммунистическая, 6а.</w:t>
            </w:r>
          </w:p>
          <w:p w14:paraId="57BBB0F2"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тел./факс 8(343)320-70-72;</w:t>
            </w:r>
          </w:p>
          <w:p w14:paraId="5680116C"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Email: mbdou244@mail.ru</w:t>
            </w:r>
          </w:p>
          <w:p w14:paraId="4681B141" w14:textId="0A295074" w:rsidR="006B0432" w:rsidRPr="000306BD" w:rsidRDefault="006B0432" w:rsidP="006B0432">
            <w:pPr>
              <w:widowControl w:val="0"/>
              <w:contextualSpacing/>
              <w:jc w:val="both"/>
              <w:rPr>
                <w:rFonts w:ascii="Times New Roman" w:eastAsia="Times New Roman" w:hAnsi="Times New Roman"/>
                <w:iCs/>
                <w:highlight w:val="yellow"/>
              </w:rPr>
            </w:pPr>
            <w:r w:rsidRPr="006B0432">
              <w:rPr>
                <w:rFonts w:ascii="Times New Roman" w:eastAsia="Times New Roman" w:hAnsi="Times New Roman"/>
                <w:iCs/>
              </w:rPr>
              <w:t>И.о.заведующего :  Шестакова Наталия Евгеньевна</w:t>
            </w:r>
          </w:p>
        </w:tc>
      </w:tr>
      <w:tr w:rsidR="006B0432" w14:paraId="19401141" w14:textId="77777777" w:rsidTr="006B0432">
        <w:tc>
          <w:tcPr>
            <w:tcW w:w="4280" w:type="dxa"/>
            <w:shd w:val="clear" w:color="auto" w:fill="D9E2F3" w:themeFill="accent1" w:themeFillTint="33"/>
          </w:tcPr>
          <w:p w14:paraId="0935DFAE" w14:textId="00A267B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653F8B8" w:rsidR="006B0432" w:rsidRPr="000306BD" w:rsidRDefault="006B0432" w:rsidP="00CD6114">
            <w:pPr>
              <w:widowControl w:val="0"/>
              <w:contextualSpacing/>
              <w:jc w:val="both"/>
              <w:rPr>
                <w:rFonts w:ascii="Times New Roman" w:eastAsia="Times New Roman" w:hAnsi="Times New Roman"/>
                <w:bCs/>
                <w:highlight w:val="yellow"/>
              </w:rPr>
            </w:pPr>
          </w:p>
        </w:tc>
      </w:tr>
      <w:tr w:rsidR="006B0432" w14:paraId="75A19E24" w14:textId="77777777" w:rsidTr="006B0432">
        <w:tc>
          <w:tcPr>
            <w:tcW w:w="4280" w:type="dxa"/>
            <w:shd w:val="clear" w:color="auto" w:fill="D9E2F3" w:themeFill="accent1" w:themeFillTint="33"/>
          </w:tcPr>
          <w:p w14:paraId="79B0AB9E" w14:textId="6D9C80D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46407A"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C9A4930" w14:textId="77777777" w:rsidTr="006B0432">
        <w:tc>
          <w:tcPr>
            <w:tcW w:w="4280" w:type="dxa"/>
            <w:shd w:val="clear" w:color="auto" w:fill="D9E2F3" w:themeFill="accent1" w:themeFillTint="33"/>
          </w:tcPr>
          <w:p w14:paraId="543CC3B6" w14:textId="1661049B"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5D147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EC92FCB" w14:textId="77777777" w:rsidTr="006B0432">
        <w:tc>
          <w:tcPr>
            <w:tcW w:w="4280" w:type="dxa"/>
            <w:shd w:val="clear" w:color="auto" w:fill="D9E2F3" w:themeFill="accent1" w:themeFillTint="33"/>
          </w:tcPr>
          <w:p w14:paraId="75F6A34E" w14:textId="4CBE45E0"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1CE8FE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1B39348C" w14:textId="77777777" w:rsidTr="006B0432">
        <w:tc>
          <w:tcPr>
            <w:tcW w:w="4280" w:type="dxa"/>
            <w:shd w:val="clear" w:color="auto" w:fill="D9E2F3" w:themeFill="accent1" w:themeFillTint="33"/>
          </w:tcPr>
          <w:p w14:paraId="373B6240" w14:textId="7883C1DF"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E4D4820"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3863AABC" w14:textId="77777777" w:rsidTr="006B0432">
        <w:tc>
          <w:tcPr>
            <w:tcW w:w="4280" w:type="dxa"/>
            <w:shd w:val="clear" w:color="auto" w:fill="D9E2F3" w:themeFill="accent1" w:themeFillTint="33"/>
          </w:tcPr>
          <w:p w14:paraId="7CA190D5" w14:textId="533F00BE" w:rsidR="006B0432" w:rsidRPr="00BC6C35" w:rsidRDefault="006B043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ACDAC93" w:rsidR="006B0432" w:rsidRPr="000306BD" w:rsidRDefault="006B043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1AA24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97EC793" w:rsidR="006B0432" w:rsidRPr="00BF5CF1" w:rsidRDefault="0043391B" w:rsidP="00D407F7">
            <w:pPr>
              <w:widowControl w:val="0"/>
              <w:jc w:val="both"/>
              <w:rPr>
                <w:rStyle w:val="1f4"/>
              </w:rPr>
            </w:pPr>
            <w:r>
              <w:rPr>
                <w:rStyle w:val="a6"/>
                <w:rFonts w:ascii="Times New Roman" w:eastAsia="Times New Roman" w:hAnsi="Times New Roman"/>
                <w:iCs/>
              </w:rPr>
              <w:t>04.06</w:t>
            </w:r>
            <w:r w:rsidR="006B0432">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37B4154F" w:rsidR="00D407F7" w:rsidRPr="00BF5CF1" w:rsidRDefault="0043391B" w:rsidP="0043391B">
                <w:pPr>
                  <w:widowControl w:val="0"/>
                  <w:tabs>
                    <w:tab w:val="left" w:pos="247"/>
                    <w:tab w:val="left" w:pos="1130"/>
                  </w:tabs>
                  <w:contextualSpacing/>
                  <w:jc w:val="both"/>
                  <w:rPr>
                    <w:rStyle w:val="1f4"/>
                  </w:rPr>
                </w:pPr>
                <w:r>
                  <w:rPr>
                    <w:rStyle w:val="1f4"/>
                  </w:rPr>
                  <w:t>15.06.2026</w:t>
                </w:r>
              </w:p>
            </w:sdtContent>
          </w:sdt>
          <w:p w14:paraId="749F231C" w14:textId="126856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10</w:t>
            </w:r>
            <w:r w:rsidRPr="00BF5CF1">
              <w:rPr>
                <w:rFonts w:ascii="Times New Roman" w:eastAsia="Times New Roman" w:hAnsi="Times New Roman"/>
                <w:iCs/>
              </w:rPr>
              <w:t>:</w:t>
            </w:r>
            <w:r w:rsidR="006B043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1CB1527F" w:rsidR="00D407F7" w:rsidRPr="00BF5CF1" w:rsidRDefault="0043391B" w:rsidP="00D407F7">
                <w:pPr>
                  <w:widowControl w:val="0"/>
                  <w:tabs>
                    <w:tab w:val="left" w:pos="247"/>
                    <w:tab w:val="left" w:pos="1130"/>
                  </w:tabs>
                  <w:ind w:left="33"/>
                  <w:contextualSpacing/>
                  <w:jc w:val="both"/>
                  <w:rPr>
                    <w:rStyle w:val="1f4"/>
                  </w:rPr>
                </w:pPr>
                <w:r>
                  <w:rPr>
                    <w:rStyle w:val="1f4"/>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60128695" w:rsidR="00D407F7" w:rsidRPr="00BF5CF1" w:rsidRDefault="0043391B" w:rsidP="00D407F7">
                <w:pPr>
                  <w:widowControl w:val="0"/>
                  <w:tabs>
                    <w:tab w:val="left" w:pos="247"/>
                    <w:tab w:val="left" w:pos="1130"/>
                  </w:tabs>
                  <w:ind w:left="33"/>
                  <w:contextualSpacing/>
                  <w:jc w:val="both"/>
                  <w:rPr>
                    <w:rStyle w:val="1f4"/>
                  </w:rPr>
                </w:pPr>
                <w:r>
                  <w:rPr>
                    <w:rStyle w:val="1f4"/>
                  </w:rPr>
                  <w:t>15.06.2026</w:t>
                </w:r>
              </w:p>
            </w:sdtContent>
          </w:sdt>
          <w:p w14:paraId="3B23D831" w14:textId="22081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09</w:t>
            </w:r>
            <w:r w:rsidRPr="00BF5CF1">
              <w:rPr>
                <w:rFonts w:ascii="Times New Roman" w:eastAsia="Times New Roman" w:hAnsi="Times New Roman"/>
                <w:iCs/>
              </w:rPr>
              <w:t>:</w:t>
            </w:r>
            <w:r w:rsidR="006B043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3321C9"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AE8013"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F42FAE"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5CD810"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FAA68BC" w:rsidR="00364BED" w:rsidRPr="00BF5CF1" w:rsidRDefault="004676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4C16631" w:rsidR="00EA396D" w:rsidRPr="00BF5CF1" w:rsidRDefault="006F235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1ABE08" w14:textId="09F0F73B" w:rsidR="00005ED3" w:rsidRPr="00005ED3" w:rsidRDefault="00005ED3" w:rsidP="00005ED3">
            <w:pPr>
              <w:spacing w:after="0" w:line="240" w:lineRule="auto"/>
              <w:jc w:val="center"/>
              <w:rPr>
                <w:rFonts w:ascii="Times New Roman" w:eastAsia="Times New Roman" w:hAnsi="Times New Roman" w:cs="Times New Roman"/>
                <w:b/>
                <w:sz w:val="20"/>
                <w:szCs w:val="20"/>
                <w:lang w:eastAsia="ru-RU"/>
              </w:rPr>
            </w:pPr>
            <w:r w:rsidRPr="00005ED3">
              <w:rPr>
                <w:rFonts w:ascii="Times New Roman" w:eastAsia="Times New Roman" w:hAnsi="Times New Roman" w:cs="Times New Roman"/>
                <w:b/>
                <w:sz w:val="20"/>
                <w:szCs w:val="20"/>
                <w:lang w:eastAsia="ru-RU"/>
              </w:rPr>
              <w:t>Поставк</w:t>
            </w:r>
            <w:r>
              <w:rPr>
                <w:rFonts w:ascii="Times New Roman" w:eastAsia="Times New Roman" w:hAnsi="Times New Roman" w:cs="Times New Roman"/>
                <w:b/>
                <w:sz w:val="20"/>
                <w:szCs w:val="20"/>
                <w:lang w:eastAsia="ru-RU"/>
              </w:rPr>
              <w:t xml:space="preserve">а </w:t>
            </w:r>
            <w:r w:rsidRPr="00005ED3">
              <w:rPr>
                <w:rFonts w:ascii="Times New Roman" w:eastAsia="Times New Roman" w:hAnsi="Times New Roman" w:cs="Times New Roman"/>
                <w:b/>
                <w:sz w:val="20"/>
                <w:szCs w:val="20"/>
                <w:lang w:eastAsia="ru-RU"/>
              </w:rPr>
              <w:t xml:space="preserve">продуктов питания </w:t>
            </w:r>
            <w:r w:rsidR="00467658">
              <w:rPr>
                <w:rFonts w:ascii="Times New Roman" w:eastAsia="Times New Roman" w:hAnsi="Times New Roman" w:cs="Times New Roman"/>
                <w:b/>
                <w:sz w:val="20"/>
                <w:szCs w:val="20"/>
                <w:lang w:eastAsia="ru-RU"/>
              </w:rPr>
              <w:t>(фруктов и овощей)</w:t>
            </w:r>
          </w:p>
          <w:p w14:paraId="35E342FA" w14:textId="26A58993" w:rsidR="0024495D" w:rsidRPr="00005ED3" w:rsidRDefault="00005ED3" w:rsidP="00005ED3">
            <w:pPr>
              <w:spacing w:after="0" w:line="240" w:lineRule="auto"/>
              <w:jc w:val="center"/>
              <w:rPr>
                <w:rFonts w:ascii="Times New Roman" w:eastAsia="Times New Roman" w:hAnsi="Times New Roman" w:cs="Times New Roman"/>
                <w:b/>
                <w:sz w:val="20"/>
                <w:szCs w:val="20"/>
                <w:lang w:eastAsia="ru-RU"/>
              </w:rPr>
            </w:pPr>
            <w:r w:rsidRPr="00005ED3">
              <w:rPr>
                <w:rFonts w:ascii="Times New Roman" w:eastAsia="Times New Roman" w:hAnsi="Times New Roman" w:cs="Times New Roman"/>
                <w:b/>
                <w:sz w:val="20"/>
                <w:szCs w:val="20"/>
                <w:lang w:eastAsia="ru-RU"/>
              </w:rPr>
              <w:t>для нужд МБДОУ - детский сад компенсирующего вида № 244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2F60A4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467658" w:rsidRPr="004D717D">
              <w:rPr>
                <w:rFonts w:ascii="Times New Roman" w:hAnsi="Times New Roman" w:cs="Times New Roman"/>
                <w:sz w:val="20"/>
                <w:szCs w:val="20"/>
              </w:rPr>
              <w:t xml:space="preserve">составляет </w:t>
            </w:r>
            <w:r w:rsidR="00467658" w:rsidRPr="00005ED3">
              <w:rPr>
                <w:rFonts w:ascii="Times New Roman" w:hAnsi="Times New Roman" w:cs="Times New Roman"/>
                <w:b/>
                <w:bCs/>
                <w:sz w:val="20"/>
                <w:szCs w:val="20"/>
              </w:rPr>
              <w:t>203</w:t>
            </w:r>
            <w:r w:rsidR="00467658" w:rsidRPr="00467658">
              <w:rPr>
                <w:rFonts w:ascii="Times New Roman" w:hAnsi="Times New Roman" w:cs="Times New Roman"/>
                <w:b/>
                <w:bCs/>
                <w:sz w:val="20"/>
                <w:szCs w:val="20"/>
              </w:rPr>
              <w:t xml:space="preserve"> 313,00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AA15CF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6B8C">
              <w:rPr>
                <w:rStyle w:val="2f0"/>
                <w:rFonts w:eastAsia="Calibri"/>
                <w:b/>
                <w:bCs/>
                <w:sz w:val="20"/>
              </w:rPr>
              <w:t>.</w:t>
            </w:r>
            <w:r w:rsidRPr="004D717D">
              <w:rPr>
                <w:rStyle w:val="2f0"/>
                <w:rFonts w:eastAsia="Calibri"/>
                <w:bCs/>
                <w:sz w:val="20"/>
              </w:rPr>
              <w:t xml:space="preserve"> </w:t>
            </w:r>
            <w:r w:rsidR="002E6B8C" w:rsidRPr="002E6B8C">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E6B8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A06C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AFF2AEE"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BBDD1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6770E4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w:t>
            </w:r>
            <w:r w:rsidRPr="00A26D01">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06C9D2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2)</w:t>
            </w:r>
            <w:r w:rsidRPr="00A26D01">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D6B531"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3)</w:t>
            </w:r>
            <w:r w:rsidRPr="00A26D01">
              <w:rPr>
                <w:rFonts w:ascii="Times New Roman" w:eastAsia="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F1FD95"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4)</w:t>
            </w:r>
            <w:r w:rsidRPr="00A26D0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99FC5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5)</w:t>
            </w:r>
            <w:r w:rsidRPr="00A26D0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7387A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6)</w:t>
            </w:r>
            <w:r w:rsidRPr="00A26D01">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28D668"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7)</w:t>
            </w:r>
            <w:r w:rsidRPr="00A26D01">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B63677"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8)</w:t>
            </w:r>
            <w:r w:rsidRPr="00A26D01">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A26D01">
              <w:rPr>
                <w:rFonts w:ascii="Times New Roman" w:eastAsia="Times New Roman" w:hAnsi="Times New Roman" w:cs="Times New Roman"/>
                <w:bCs/>
                <w:sz w:val="20"/>
                <w:szCs w:val="20"/>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542F3F"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9)</w:t>
            </w:r>
            <w:r w:rsidRPr="00A26D01">
              <w:rPr>
                <w:rFonts w:ascii="Times New Roman" w:eastAsia="Times New Roman" w:hAnsi="Times New Roman" w:cs="Times New Roman"/>
                <w:bCs/>
                <w:sz w:val="20"/>
                <w:szCs w:val="20"/>
                <w:lang w:eastAsia="ru-RU"/>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7FF1E876" w14:textId="6FD564A3" w:rsidR="0024495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10)</w:t>
            </w:r>
            <w:r w:rsidRPr="00A26D0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65B8F57C" w14:textId="12F0050E" w:rsidR="00A26D01" w:rsidRPr="004D717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26D01">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3D769D"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3FDB9A"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1)</w:t>
            </w:r>
            <w:r w:rsidRPr="006078F6">
              <w:rPr>
                <w:rFonts w:ascii="Times New Roman" w:eastAsia="Times New Roman" w:hAnsi="Times New Roman" w:cs="Times New Roman"/>
                <w:bCs/>
                <w:sz w:val="20"/>
                <w:szCs w:val="20"/>
                <w:lang w:eastAsia="ru-RU"/>
              </w:rPr>
              <w:tab/>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0D88866" w14:textId="7630E758"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2)</w:t>
            </w:r>
            <w:r w:rsidRPr="006078F6">
              <w:rPr>
                <w:rFonts w:ascii="Times New Roman" w:eastAsia="Times New Roman" w:hAnsi="Times New Roman" w:cs="Times New Roman"/>
                <w:bCs/>
                <w:sz w:val="20"/>
                <w:szCs w:val="20"/>
                <w:lang w:eastAsia="ru-RU"/>
              </w:rPr>
              <w:tab/>
              <w:t xml:space="preserve">полученную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w:t>
            </w:r>
          </w:p>
          <w:p w14:paraId="7DF588A4"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3)</w:t>
            </w:r>
            <w:r w:rsidRPr="006078F6">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w:t>
            </w:r>
            <w:r w:rsidRPr="006078F6">
              <w:rPr>
                <w:rFonts w:ascii="Times New Roman" w:eastAsia="Times New Roman" w:hAnsi="Times New Roman" w:cs="Times New Roman"/>
                <w:bCs/>
                <w:sz w:val="20"/>
                <w:szCs w:val="20"/>
                <w:lang w:eastAsia="ru-RU"/>
              </w:rPr>
              <w:lastRenderedPageBreak/>
              <w:t>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4F8808B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4)</w:t>
            </w:r>
            <w:r w:rsidRPr="006078F6">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w:t>
            </w:r>
          </w:p>
          <w:p w14:paraId="30C442F5" w14:textId="7A340E01"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5)</w:t>
            </w:r>
            <w:r w:rsidRPr="006078F6">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обеспечения исполнения договора являются крупной сделкой.</w:t>
            </w:r>
          </w:p>
          <w:p w14:paraId="744973FD" w14:textId="14B9246D"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xml:space="preserve"> для Участника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обязан представить письмо, содержащее обязательство в случае признания его победителем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представить вышеуказанное решение до момента заключения договора.</w:t>
            </w:r>
          </w:p>
          <w:p w14:paraId="40F39996"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5C57DFE4" w14:textId="3ED3D4E2"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6)</w:t>
            </w:r>
            <w:r w:rsidRPr="006078F6">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требованиям к Участникам, установленным Заказчиком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соответствии с разделом 18 Извещения и пунктом 2.6. Положения;</w:t>
            </w:r>
          </w:p>
          <w:p w14:paraId="323503D9" w14:textId="71F6FA46"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7)</w:t>
            </w:r>
            <w:r w:rsidRPr="006078F6">
              <w:rPr>
                <w:rFonts w:ascii="Times New Roman" w:eastAsia="Times New Roman" w:hAnsi="Times New Roman" w:cs="Times New Roman"/>
                <w:bCs/>
                <w:sz w:val="20"/>
                <w:szCs w:val="20"/>
                <w:lang w:eastAsia="ru-RU"/>
              </w:rPr>
              <w:tab/>
              <w:t xml:space="preserve">предложение Участника в отношении предмета договора с приложением документов, подтверждающих соответствие требованиям, установленным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том числе может быть расчет и обоснование цены договора);</w:t>
            </w:r>
          </w:p>
          <w:p w14:paraId="36E16364" w14:textId="2AEC3F60"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8)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1CCD914B" w:rsidR="0024495D" w:rsidRPr="004D717D" w:rsidRDefault="0024495D"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77381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B0D06F" w14:textId="446D0543"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8F6">
              <w:rPr>
                <w:rFonts w:ascii="Times New Roman" w:eastAsia="Times New Roman" w:hAnsi="Times New Roman" w:cs="Times New Roman"/>
                <w:b/>
                <w:sz w:val="20"/>
                <w:szCs w:val="20"/>
                <w:lang w:eastAsia="ru-RU"/>
              </w:rPr>
              <w:t xml:space="preserve">Для «ограничений» </w:t>
            </w:r>
            <w:r w:rsidR="00467658">
              <w:rPr>
                <w:rFonts w:ascii="Times New Roman" w:eastAsia="Times New Roman" w:hAnsi="Times New Roman" w:cs="Times New Roman"/>
                <w:b/>
                <w:sz w:val="20"/>
                <w:szCs w:val="20"/>
                <w:lang w:eastAsia="ru-RU"/>
              </w:rPr>
              <w:t>и «преимущества»</w:t>
            </w:r>
          </w:p>
          <w:p w14:paraId="21070D2B" w14:textId="6938FDC6" w:rsidR="0024495D" w:rsidRPr="004D717D"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B7FC946"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58FC36" w14:textId="7C156346" w:rsidR="00BE0C93" w:rsidRDefault="00390F7D"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C1C82" w:rsidRPr="001C1C82">
              <w:rPr>
                <w:rFonts w:ascii="Times New Roman" w:eastAsia="Times New Roman" w:hAnsi="Times New Roman" w:cs="Times New Roman"/>
                <w:sz w:val="20"/>
                <w:szCs w:val="20"/>
                <w:lang w:eastAsia="ru-RU"/>
              </w:rPr>
              <w:tab/>
            </w:r>
            <w:r w:rsidR="00BE0C93" w:rsidRPr="00BE0C93">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641D6CCC" w14:textId="05FEDC60"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1)</w:t>
            </w:r>
            <w:r w:rsidRPr="00BE0C93">
              <w:rPr>
                <w:rFonts w:ascii="Times New Roman" w:eastAsia="Times New Roman" w:hAnsi="Times New Roman" w:cs="Times New Roman"/>
                <w:sz w:val="20"/>
                <w:szCs w:val="20"/>
                <w:lang w:eastAsia="ru-RU"/>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w:t>
            </w:r>
          </w:p>
          <w:p w14:paraId="57E3B283"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2)</w:t>
            </w:r>
            <w:r w:rsidRPr="00BE0C93">
              <w:rPr>
                <w:rFonts w:ascii="Times New Roman" w:eastAsia="Times New Roman" w:hAnsi="Times New Roman" w:cs="Times New Roman"/>
                <w:sz w:val="20"/>
                <w:szCs w:val="20"/>
                <w:lang w:eastAsia="ru-RU"/>
              </w:rPr>
              <w:tab/>
              <w:t>Участник закупки не представил исчерпывающий пакет документов, установленных закупочной документацией;</w:t>
            </w:r>
          </w:p>
          <w:p w14:paraId="554434B7"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3)</w:t>
            </w:r>
            <w:r w:rsidRPr="00BE0C93">
              <w:rPr>
                <w:rFonts w:ascii="Times New Roman" w:eastAsia="Times New Roman" w:hAnsi="Times New Roman" w:cs="Times New Roman"/>
                <w:sz w:val="20"/>
                <w:szCs w:val="20"/>
                <w:lang w:eastAsia="ru-RU"/>
              </w:rPr>
              <w:tab/>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14:paraId="34A7244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4)</w:t>
            </w:r>
            <w:r w:rsidRPr="00BE0C93">
              <w:rPr>
                <w:rFonts w:ascii="Times New Roman" w:eastAsia="Times New Roman" w:hAnsi="Times New Roman" w:cs="Times New Roman"/>
                <w:sz w:val="20"/>
                <w:szCs w:val="20"/>
                <w:lang w:eastAsia="ru-RU"/>
              </w:rPr>
              <w:tab/>
              <w:t>поданная Участником закупки заявка не соответствует требованиям закупочной документации, в том числе по параметрам:</w:t>
            </w:r>
          </w:p>
          <w:p w14:paraId="0B2687F1"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а) предложения цены Договора, превышает размер НМЦД, установленный закупочной документацией;</w:t>
            </w:r>
          </w:p>
          <w:p w14:paraId="60CB665E"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б) качественных технических характеристик товаров, работ, услуг; </w:t>
            </w:r>
          </w:p>
          <w:p w14:paraId="6039D01C" w14:textId="063CAD2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в) безопасности;</w:t>
            </w:r>
          </w:p>
          <w:p w14:paraId="24F1BEC8"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г)</w:t>
            </w:r>
            <w:r w:rsidRPr="00BE0C93">
              <w:rPr>
                <w:rFonts w:ascii="Times New Roman" w:eastAsia="Times New Roman" w:hAnsi="Times New Roman" w:cs="Times New Roman"/>
                <w:sz w:val="20"/>
                <w:szCs w:val="20"/>
                <w:lang w:eastAsia="ru-RU"/>
              </w:rPr>
              <w:tab/>
              <w:t>функциональных</w:t>
            </w:r>
            <w:r w:rsidRPr="00BE0C93">
              <w:rPr>
                <w:rFonts w:ascii="Times New Roman" w:eastAsia="Times New Roman" w:hAnsi="Times New Roman" w:cs="Times New Roman"/>
                <w:sz w:val="20"/>
                <w:szCs w:val="20"/>
                <w:lang w:eastAsia="ru-RU"/>
              </w:rPr>
              <w:tab/>
              <w:t>характеристик</w:t>
            </w:r>
            <w:r w:rsidRPr="00BE0C93">
              <w:rPr>
                <w:rFonts w:ascii="Times New Roman" w:eastAsia="Times New Roman" w:hAnsi="Times New Roman" w:cs="Times New Roman"/>
                <w:sz w:val="20"/>
                <w:szCs w:val="20"/>
                <w:lang w:eastAsia="ru-RU"/>
              </w:rPr>
              <w:tab/>
              <w:t>(потребительских</w:t>
            </w:r>
            <w:r w:rsidRPr="00BE0C93">
              <w:rPr>
                <w:rFonts w:ascii="Times New Roman" w:eastAsia="Times New Roman" w:hAnsi="Times New Roman" w:cs="Times New Roman"/>
                <w:sz w:val="20"/>
                <w:szCs w:val="20"/>
                <w:lang w:eastAsia="ru-RU"/>
              </w:rPr>
              <w:tab/>
              <w:t>свойств)</w:t>
            </w:r>
            <w:r w:rsidRPr="00BE0C93">
              <w:rPr>
                <w:rFonts w:ascii="Times New Roman" w:eastAsia="Times New Roman" w:hAnsi="Times New Roman" w:cs="Times New Roman"/>
                <w:sz w:val="20"/>
                <w:szCs w:val="20"/>
                <w:lang w:eastAsia="ru-RU"/>
              </w:rPr>
              <w:tab/>
              <w:t>товаров, работ, услуг;</w:t>
            </w:r>
          </w:p>
          <w:p w14:paraId="553FA8D4"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д) размеров, упаковки, отгрузки товара; </w:t>
            </w:r>
          </w:p>
          <w:p w14:paraId="6930B4C1" w14:textId="054C254D"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е) результата работ и иных показателей.</w:t>
            </w:r>
          </w:p>
          <w:p w14:paraId="0C932F8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5)</w:t>
            </w:r>
            <w:r w:rsidRPr="00BE0C93">
              <w:rPr>
                <w:rFonts w:ascii="Times New Roman" w:eastAsia="Times New Roman" w:hAnsi="Times New Roman" w:cs="Times New Roman"/>
                <w:sz w:val="20"/>
                <w:szCs w:val="20"/>
                <w:lang w:eastAsia="ru-RU"/>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w:t>
            </w:r>
          </w:p>
          <w:p w14:paraId="0591FDBF"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6)</w:t>
            </w:r>
            <w:r w:rsidRPr="00BE0C93">
              <w:rPr>
                <w:rFonts w:ascii="Times New Roman" w:eastAsia="Times New Roman" w:hAnsi="Times New Roman" w:cs="Times New Roman"/>
                <w:sz w:val="20"/>
                <w:szCs w:val="20"/>
                <w:lang w:eastAsia="ru-RU"/>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14:paraId="412ED689" w14:textId="4CC03D5C" w:rsidR="00B41C71"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7)</w:t>
            </w:r>
            <w:r w:rsidRPr="00BE0C93">
              <w:rPr>
                <w:rFonts w:ascii="Times New Roman" w:eastAsia="Times New Roman" w:hAnsi="Times New Roman" w:cs="Times New Roman"/>
                <w:sz w:val="20"/>
                <w:szCs w:val="20"/>
                <w:lang w:eastAsia="ru-RU"/>
              </w:rPr>
              <w:tab/>
              <w:t>Заявка на участие в закупке не прошита и не пронумерована (одним томом или несколькими документами).</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BD9BDA3" w:rsidR="0024495D" w:rsidRPr="000E5A76" w:rsidRDefault="0024495D" w:rsidP="000E5A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E5A7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7A4DF4" w:rsidR="0024495D" w:rsidRPr="004D717D" w:rsidRDefault="000E5A76" w:rsidP="000E5A7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E5A7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D5960" w14:textId="77777777" w:rsidR="009428BD" w:rsidRDefault="009428BD">
      <w:pPr>
        <w:spacing w:after="0" w:line="240" w:lineRule="auto"/>
      </w:pPr>
      <w:r>
        <w:separator/>
      </w:r>
    </w:p>
  </w:endnote>
  <w:endnote w:type="continuationSeparator" w:id="0">
    <w:p w14:paraId="1CDC70E7" w14:textId="77777777" w:rsidR="009428BD" w:rsidRDefault="0094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337E280" w:rsidR="00F73068" w:rsidRDefault="00F73068" w:rsidP="0054310E">
    <w:pPr>
      <w:pStyle w:val="a9"/>
      <w:tabs>
        <w:tab w:val="clear" w:pos="4677"/>
      </w:tabs>
    </w:pPr>
    <w:r>
      <w:tab/>
    </w:r>
    <w:r>
      <w:fldChar w:fldCharType="begin"/>
    </w:r>
    <w:r>
      <w:instrText xml:space="preserve"> PAGE   \* MERGEFORMAT </w:instrText>
    </w:r>
    <w:r>
      <w:fldChar w:fldCharType="separate"/>
    </w:r>
    <w:r w:rsidR="0043391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74BA5" w14:textId="77777777" w:rsidR="009428BD" w:rsidRDefault="009428BD">
      <w:pPr>
        <w:spacing w:after="0" w:line="240" w:lineRule="auto"/>
      </w:pPr>
      <w:r>
        <w:separator/>
      </w:r>
    </w:p>
  </w:footnote>
  <w:footnote w:type="continuationSeparator" w:id="0">
    <w:p w14:paraId="56067BD8" w14:textId="77777777" w:rsidR="009428BD" w:rsidRDefault="009428B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5ED3"/>
    <w:rsid w:val="000306BD"/>
    <w:rsid w:val="00031C6E"/>
    <w:rsid w:val="00070675"/>
    <w:rsid w:val="00075766"/>
    <w:rsid w:val="00076944"/>
    <w:rsid w:val="000900AC"/>
    <w:rsid w:val="000D306E"/>
    <w:rsid w:val="000E5A76"/>
    <w:rsid w:val="001077B4"/>
    <w:rsid w:val="00125726"/>
    <w:rsid w:val="00127D6D"/>
    <w:rsid w:val="0015530A"/>
    <w:rsid w:val="0015588A"/>
    <w:rsid w:val="00164454"/>
    <w:rsid w:val="00190446"/>
    <w:rsid w:val="001935A9"/>
    <w:rsid w:val="001945AD"/>
    <w:rsid w:val="001C1C82"/>
    <w:rsid w:val="001C1D68"/>
    <w:rsid w:val="001F7182"/>
    <w:rsid w:val="0024495D"/>
    <w:rsid w:val="00252418"/>
    <w:rsid w:val="0025284C"/>
    <w:rsid w:val="00256C00"/>
    <w:rsid w:val="002C0075"/>
    <w:rsid w:val="002E6B8C"/>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391B"/>
    <w:rsid w:val="00436D85"/>
    <w:rsid w:val="00442C9E"/>
    <w:rsid w:val="00467658"/>
    <w:rsid w:val="00477588"/>
    <w:rsid w:val="00483B31"/>
    <w:rsid w:val="004D717D"/>
    <w:rsid w:val="004F40AA"/>
    <w:rsid w:val="005125C6"/>
    <w:rsid w:val="00525228"/>
    <w:rsid w:val="00536928"/>
    <w:rsid w:val="0054310E"/>
    <w:rsid w:val="005467B3"/>
    <w:rsid w:val="005660A5"/>
    <w:rsid w:val="005A0C02"/>
    <w:rsid w:val="005B5933"/>
    <w:rsid w:val="005E1214"/>
    <w:rsid w:val="006078F6"/>
    <w:rsid w:val="00612C81"/>
    <w:rsid w:val="0064252D"/>
    <w:rsid w:val="0064253C"/>
    <w:rsid w:val="00651366"/>
    <w:rsid w:val="00653E09"/>
    <w:rsid w:val="006711D1"/>
    <w:rsid w:val="0069166F"/>
    <w:rsid w:val="00695C75"/>
    <w:rsid w:val="006A6602"/>
    <w:rsid w:val="006B0432"/>
    <w:rsid w:val="006B11A4"/>
    <w:rsid w:val="006B3403"/>
    <w:rsid w:val="006C0C28"/>
    <w:rsid w:val="006D1E38"/>
    <w:rsid w:val="006F2353"/>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0D36"/>
    <w:rsid w:val="008C549A"/>
    <w:rsid w:val="008D2D62"/>
    <w:rsid w:val="008E092F"/>
    <w:rsid w:val="008E42F2"/>
    <w:rsid w:val="00905540"/>
    <w:rsid w:val="00914A56"/>
    <w:rsid w:val="009428BD"/>
    <w:rsid w:val="0098502E"/>
    <w:rsid w:val="009924C5"/>
    <w:rsid w:val="009A3C5B"/>
    <w:rsid w:val="00A26D01"/>
    <w:rsid w:val="00A53448"/>
    <w:rsid w:val="00A93F1D"/>
    <w:rsid w:val="00B23783"/>
    <w:rsid w:val="00B41C71"/>
    <w:rsid w:val="00B935D1"/>
    <w:rsid w:val="00B96737"/>
    <w:rsid w:val="00BB0229"/>
    <w:rsid w:val="00BC5E90"/>
    <w:rsid w:val="00BC6C35"/>
    <w:rsid w:val="00BE07E0"/>
    <w:rsid w:val="00BE0C93"/>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0BD8"/>
    <w:rsid w:val="00DD537F"/>
    <w:rsid w:val="00DF0802"/>
    <w:rsid w:val="00E02BB5"/>
    <w:rsid w:val="00E72B6B"/>
    <w:rsid w:val="00E7360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1f5">
    <w:name w:val="Пункт1"/>
    <w:basedOn w:val="a"/>
    <w:qFormat/>
    <w:rsid w:val="00467658"/>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712547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8864210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3957568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077CF"/>
    <w:rsid w:val="00274A39"/>
    <w:rsid w:val="002D74EE"/>
    <w:rsid w:val="002E32D0"/>
    <w:rsid w:val="002E4821"/>
    <w:rsid w:val="003D5AC7"/>
    <w:rsid w:val="003E332A"/>
    <w:rsid w:val="003F2A8D"/>
    <w:rsid w:val="004513CA"/>
    <w:rsid w:val="00520195"/>
    <w:rsid w:val="00535AB8"/>
    <w:rsid w:val="007E059C"/>
    <w:rsid w:val="00851BFF"/>
    <w:rsid w:val="00B02855"/>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6F93-394D-4E11-A964-36ECEAA5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DOC-MARKER-O1KpZMytiTJ4dvV3ilH17A</dc:description>
  <cp:lastModifiedBy>Пользователь</cp:lastModifiedBy>
  <cp:revision>23</cp:revision>
  <dcterms:created xsi:type="dcterms:W3CDTF">2025-10-27T09:57:00Z</dcterms:created>
  <dcterms:modified xsi:type="dcterms:W3CDTF">2026-06-04T06:54:00Z</dcterms:modified>
</cp:coreProperties>
</file>