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590B" w14:textId="6D8EBF85" w:rsidR="00065142" w:rsidRDefault="00065142" w:rsidP="004E25DE">
      <w:pPr>
        <w:pStyle w:val="ConsPlusNormal"/>
        <w:ind w:firstLine="0"/>
        <w:jc w:val="center"/>
        <w:rPr>
          <w:rFonts w:ascii="Times New Roman" w:hAnsi="Times New Roman" w:cs="Times New Roman"/>
          <w:b/>
          <w:i/>
          <w:sz w:val="22"/>
          <w:szCs w:val="22"/>
        </w:rPr>
      </w:pPr>
      <w:bookmarkStart w:id="0" w:name="_Ref316025832"/>
      <w:r w:rsidRPr="00C759B8">
        <w:rPr>
          <w:rFonts w:ascii="Times New Roman" w:hAnsi="Times New Roman" w:cs="Times New Roman"/>
          <w:b/>
          <w:i/>
          <w:sz w:val="22"/>
          <w:szCs w:val="22"/>
        </w:rPr>
        <w:t>Извещение о проведении запроса предложений</w:t>
      </w:r>
    </w:p>
    <w:p w14:paraId="18564AEE" w14:textId="77777777" w:rsidR="00975ADF" w:rsidRPr="00C759B8" w:rsidRDefault="00975ADF" w:rsidP="004E25DE">
      <w:pPr>
        <w:pStyle w:val="ConsPlusNormal"/>
        <w:ind w:firstLine="0"/>
        <w:jc w:val="center"/>
        <w:rPr>
          <w:rFonts w:ascii="Times New Roman" w:hAnsi="Times New Roman" w:cs="Times New Roman"/>
          <w:b/>
          <w:i/>
          <w:sz w:val="22"/>
          <w:szCs w:val="22"/>
        </w:rPr>
      </w:pPr>
    </w:p>
    <w:bookmarkEnd w:id="0"/>
    <w:p w14:paraId="57068C15" w14:textId="6B880A00" w:rsidR="00975ADF" w:rsidRPr="00ED5481" w:rsidRDefault="000D5528" w:rsidP="00975ADF">
      <w:pPr>
        <w:widowControl w:val="0"/>
        <w:jc w:val="center"/>
        <w:rPr>
          <w:b/>
          <w:kern w:val="32"/>
          <w:sz w:val="22"/>
          <w:szCs w:val="22"/>
        </w:rPr>
      </w:pPr>
      <w:r w:rsidRPr="00ED5481">
        <w:rPr>
          <w:b/>
          <w:kern w:val="32"/>
          <w:sz w:val="22"/>
          <w:szCs w:val="22"/>
        </w:rPr>
        <w:t xml:space="preserve">на </w:t>
      </w:r>
      <w:proofErr w:type="spellStart"/>
      <w:r w:rsidRPr="00ED5481">
        <w:rPr>
          <w:b/>
          <w:kern w:val="32"/>
          <w:sz w:val="22"/>
          <w:szCs w:val="22"/>
        </w:rPr>
        <w:t>ок</w:t>
      </w:r>
      <w:r>
        <w:rPr>
          <w:b/>
          <w:kern w:val="32"/>
          <w:sz w:val="22"/>
          <w:szCs w:val="22"/>
        </w:rPr>
        <w:t>а</w:t>
      </w:r>
      <w:r w:rsidRPr="00ED5481">
        <w:rPr>
          <w:b/>
          <w:kern w:val="32"/>
          <w:sz w:val="22"/>
          <w:szCs w:val="22"/>
        </w:rPr>
        <w:t>з</w:t>
      </w:r>
      <w:proofErr w:type="spellEnd"/>
      <w:r w:rsidRPr="00ED5481">
        <w:rPr>
          <w:b/>
          <w:kern w:val="32"/>
          <w:sz w:val="22"/>
          <w:szCs w:val="22"/>
        </w:rPr>
        <w:t>​</w:t>
      </w:r>
      <w:r w:rsidR="00975ADF" w:rsidRPr="00ED5481">
        <w:rPr>
          <w:b/>
          <w:kern w:val="32"/>
          <w:sz w:val="22"/>
          <w:szCs w:val="22"/>
        </w:rPr>
        <w:t>‍﻿​⁠‍‍⁠﻿⁠﻿​⁠﻿‍﻿﻿‍﻿‍⁠﻿‌‌‍⁠﻿⁠​​﻿⁠​‍‍​‌‌‌‌‍⁠‍‌</w:t>
      </w:r>
      <w:proofErr w:type="spellStart"/>
      <w:r w:rsidR="00975ADF" w:rsidRPr="00ED5481">
        <w:rPr>
          <w:b/>
          <w:kern w:val="32"/>
          <w:sz w:val="22"/>
          <w:szCs w:val="22"/>
        </w:rPr>
        <w:t>ание</w:t>
      </w:r>
      <w:proofErr w:type="spellEnd"/>
      <w:r w:rsidR="00975ADF" w:rsidRPr="00ED5481">
        <w:rPr>
          <w:b/>
          <w:kern w:val="32"/>
          <w:sz w:val="22"/>
          <w:szCs w:val="22"/>
        </w:rPr>
        <w:t xml:space="preserve"> услуг по </w:t>
      </w:r>
      <w:bookmarkStart w:id="1" w:name="_Hlk198824526"/>
      <w:r w:rsidR="00975ADF" w:rsidRPr="00ED5481">
        <w:rPr>
          <w:b/>
          <w:kern w:val="32"/>
          <w:sz w:val="22"/>
          <w:szCs w:val="22"/>
        </w:rPr>
        <w:t xml:space="preserve">заправке /дозаправке воздушных </w:t>
      </w:r>
      <w:proofErr w:type="gramStart"/>
      <w:r w:rsidR="00975ADF" w:rsidRPr="00ED5481">
        <w:rPr>
          <w:b/>
          <w:kern w:val="32"/>
          <w:sz w:val="22"/>
          <w:szCs w:val="22"/>
        </w:rPr>
        <w:t>судов  в</w:t>
      </w:r>
      <w:proofErr w:type="gramEnd"/>
      <w:r w:rsidR="00975ADF" w:rsidRPr="00ED5481">
        <w:rPr>
          <w:b/>
          <w:kern w:val="32"/>
          <w:sz w:val="22"/>
          <w:szCs w:val="22"/>
        </w:rPr>
        <w:t xml:space="preserve"> Аэропорту «</w:t>
      </w:r>
      <w:proofErr w:type="spellStart"/>
      <w:r w:rsidR="00975ADF" w:rsidRPr="00ED5481">
        <w:rPr>
          <w:b/>
          <w:kern w:val="32"/>
          <w:sz w:val="22"/>
          <w:szCs w:val="22"/>
        </w:rPr>
        <w:t>Сокеркино</w:t>
      </w:r>
      <w:proofErr w:type="spellEnd"/>
      <w:r w:rsidR="00975ADF" w:rsidRPr="00ED5481">
        <w:rPr>
          <w:b/>
          <w:kern w:val="32"/>
          <w:sz w:val="22"/>
          <w:szCs w:val="22"/>
        </w:rPr>
        <w:t>»</w:t>
      </w:r>
    </w:p>
    <w:p w14:paraId="1545E459" w14:textId="3138E104" w:rsidR="000A5943" w:rsidRPr="00C759B8" w:rsidRDefault="00975ADF" w:rsidP="00975ADF">
      <w:pPr>
        <w:widowControl w:val="0"/>
        <w:jc w:val="center"/>
        <w:rPr>
          <w:b/>
          <w:kern w:val="32"/>
          <w:sz w:val="22"/>
          <w:szCs w:val="22"/>
        </w:rPr>
      </w:pPr>
      <w:r w:rsidRPr="00ED5481">
        <w:rPr>
          <w:b/>
          <w:kern w:val="32"/>
          <w:sz w:val="22"/>
          <w:szCs w:val="22"/>
        </w:rPr>
        <w:t xml:space="preserve"> г. Кострома авиационным керосином ТС-1</w:t>
      </w:r>
    </w:p>
    <w:bookmarkEnd w:id="1"/>
    <w:p w14:paraId="3555ECCB" w14:textId="77777777" w:rsidR="00065142" w:rsidRPr="00C759B8" w:rsidRDefault="00065142" w:rsidP="004E25DE">
      <w:pPr>
        <w:pStyle w:val="ConsPlusNormal"/>
        <w:ind w:firstLine="0"/>
        <w:jc w:val="both"/>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8"/>
        <w:gridCol w:w="3980"/>
        <w:gridCol w:w="1088"/>
        <w:gridCol w:w="3930"/>
      </w:tblGrid>
      <w:tr w:rsidR="00065142" w:rsidRPr="00C759B8" w14:paraId="0F5FF133"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3C6A0602" w14:textId="77777777" w:rsidR="00065142" w:rsidRPr="00C759B8" w:rsidRDefault="00065142" w:rsidP="004E25DE">
            <w:pPr>
              <w:pStyle w:val="ConsPlusNormal"/>
              <w:ind w:firstLine="0"/>
              <w:jc w:val="both"/>
              <w:rPr>
                <w:rFonts w:ascii="Times New Roman" w:hAnsi="Times New Roman" w:cs="Times New Roman"/>
                <w:i/>
                <w:sz w:val="22"/>
                <w:szCs w:val="22"/>
                <w:lang w:val="en-US" w:eastAsia="en-US"/>
              </w:rPr>
            </w:pPr>
            <w:r w:rsidRPr="00C759B8">
              <w:rPr>
                <w:rFonts w:ascii="Times New Roman" w:hAnsi="Times New Roman" w:cs="Times New Roman"/>
                <w:i/>
                <w:sz w:val="22"/>
                <w:szCs w:val="22"/>
                <w:lang w:eastAsia="en-US"/>
              </w:rPr>
              <w:t>Способ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A754189"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Запрос предложений в электронной форме (далее-запрос предложений)</w:t>
            </w:r>
          </w:p>
        </w:tc>
      </w:tr>
      <w:tr w:rsidR="00065142" w:rsidRPr="00C759B8" w14:paraId="1E5D6812" w14:textId="77777777" w:rsidTr="00065142">
        <w:trPr>
          <w:trHeight w:val="2391"/>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EB4EF7E"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E5496EE" w14:textId="77777777" w:rsidR="00DC090B" w:rsidRPr="00C759B8" w:rsidRDefault="004E25DE"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Акционерное общество </w:t>
            </w:r>
            <w:r w:rsidR="00C759B8" w:rsidRPr="00C759B8">
              <w:rPr>
                <w:rFonts w:ascii="Times New Roman" w:hAnsi="Times New Roman" w:cs="Times New Roman"/>
                <w:i/>
                <w:sz w:val="22"/>
                <w:szCs w:val="22"/>
                <w:lang w:eastAsia="en-US"/>
              </w:rPr>
              <w:t>«Костромское авиапредприятие»</w:t>
            </w:r>
            <w:r w:rsidR="002949AE" w:rsidRPr="00C759B8">
              <w:rPr>
                <w:rFonts w:ascii="Times New Roman" w:hAnsi="Times New Roman" w:cs="Times New Roman"/>
                <w:i/>
                <w:sz w:val="22"/>
                <w:szCs w:val="22"/>
                <w:lang w:eastAsia="en-US"/>
              </w:rPr>
              <w:t xml:space="preserve"> </w:t>
            </w:r>
            <w:r w:rsidR="00DC090B" w:rsidRPr="00C759B8">
              <w:rPr>
                <w:rFonts w:ascii="Times New Roman" w:hAnsi="Times New Roman" w:cs="Times New Roman"/>
                <w:i/>
                <w:sz w:val="22"/>
                <w:szCs w:val="22"/>
                <w:lang w:eastAsia="en-US"/>
              </w:rPr>
              <w:t>(</w:t>
            </w:r>
            <w:r w:rsidRPr="00C759B8">
              <w:rPr>
                <w:rFonts w:ascii="Times New Roman" w:hAnsi="Times New Roman" w:cs="Times New Roman"/>
                <w:i/>
                <w:sz w:val="22"/>
                <w:szCs w:val="22"/>
                <w:lang w:eastAsia="en-US"/>
              </w:rPr>
              <w:t xml:space="preserve">АО </w:t>
            </w:r>
            <w:r w:rsidR="001563D7">
              <w:rPr>
                <w:rFonts w:ascii="Times New Roman" w:hAnsi="Times New Roman" w:cs="Times New Roman"/>
                <w:i/>
                <w:sz w:val="22"/>
                <w:szCs w:val="22"/>
                <w:lang w:eastAsia="en-US"/>
              </w:rPr>
              <w:t>«Костромское авиапредприятие»</w:t>
            </w:r>
            <w:r w:rsidR="00DC090B" w:rsidRPr="00C759B8">
              <w:rPr>
                <w:rFonts w:ascii="Times New Roman" w:hAnsi="Times New Roman" w:cs="Times New Roman"/>
                <w:i/>
                <w:sz w:val="22"/>
                <w:szCs w:val="22"/>
                <w:lang w:eastAsia="en-US"/>
              </w:rPr>
              <w:t>)</w:t>
            </w:r>
          </w:p>
          <w:p w14:paraId="7E2F0080"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6C3318BF" w14:textId="77777777" w:rsidR="00065142"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Место нахождения: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r w:rsidR="00F97BC6" w:rsidRPr="00C759B8">
              <w:rPr>
                <w:rFonts w:ascii="Times New Roman" w:hAnsi="Times New Roman" w:cs="Times New Roman"/>
                <w:i/>
                <w:sz w:val="22"/>
                <w:szCs w:val="22"/>
                <w:lang w:eastAsia="en-US"/>
              </w:rPr>
              <w:t>;</w:t>
            </w:r>
          </w:p>
          <w:p w14:paraId="7F49471A"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3939AA0E"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почтовый адрес: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p>
          <w:p w14:paraId="743DAD6E"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7D3346B3" w14:textId="77777777" w:rsidR="00DC090B"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008D343D" w:rsidRPr="00C759B8">
              <w:rPr>
                <w:rFonts w:ascii="Times New Roman" w:hAnsi="Times New Roman" w:cs="Times New Roman"/>
                <w:sz w:val="22"/>
                <w:szCs w:val="22"/>
              </w:rPr>
              <w:t xml:space="preserve"> </w:t>
            </w:r>
            <w:hyperlink r:id="rId8" w:history="1">
              <w:r w:rsidR="00C759B8" w:rsidRPr="00C759B8">
                <w:rPr>
                  <w:rStyle w:val="aa"/>
                  <w:rFonts w:ascii="Times New Roman" w:hAnsi="Times New Roman" w:cs="Times New Roman"/>
                  <w:i/>
                  <w:sz w:val="22"/>
                  <w:szCs w:val="22"/>
                  <w:lang w:eastAsia="en-US"/>
                </w:rPr>
                <w:t>koao@bk.ru</w:t>
              </w:r>
            </w:hyperlink>
          </w:p>
          <w:p w14:paraId="332C370A" w14:textId="77777777" w:rsidR="00C759B8" w:rsidRPr="00C759B8" w:rsidRDefault="00B41C49" w:rsidP="00C759B8">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Тел.:</w:t>
            </w:r>
            <w:r w:rsidR="002949AE" w:rsidRPr="00C759B8">
              <w:rPr>
                <w:rFonts w:ascii="Times New Roman" w:hAnsi="Times New Roman" w:cs="Times New Roman"/>
                <w:i/>
                <w:sz w:val="22"/>
                <w:szCs w:val="22"/>
                <w:lang w:eastAsia="en-US"/>
              </w:rPr>
              <w:t xml:space="preserve"> </w:t>
            </w:r>
            <w:r w:rsidR="00C759B8" w:rsidRPr="00C759B8">
              <w:rPr>
                <w:rFonts w:ascii="Times New Roman" w:hAnsi="Times New Roman" w:cs="Times New Roman"/>
                <w:i/>
                <w:sz w:val="22"/>
                <w:szCs w:val="22"/>
                <w:lang w:eastAsia="en-US"/>
              </w:rPr>
              <w:t xml:space="preserve">(4942) 35-61-11, (4942) 481-492 </w:t>
            </w:r>
          </w:p>
          <w:p w14:paraId="424857C5" w14:textId="77777777" w:rsidR="00C4629D" w:rsidRPr="00C759B8" w:rsidRDefault="00C759B8" w:rsidP="00C759B8">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 (4942) 35-61-11</w:t>
            </w:r>
          </w:p>
          <w:p w14:paraId="6C5BF1F0" w14:textId="70767E91" w:rsidR="00B41C49" w:rsidRPr="00C759B8" w:rsidRDefault="00B41C49"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Контактное (ответственное) лицо: </w:t>
            </w:r>
            <w:r w:rsidR="00B415B7">
              <w:rPr>
                <w:rFonts w:ascii="Times New Roman" w:hAnsi="Times New Roman" w:cs="Times New Roman"/>
                <w:i/>
                <w:sz w:val="22"/>
                <w:szCs w:val="22"/>
                <w:lang w:eastAsia="en-US"/>
              </w:rPr>
              <w:t>Анциферова Анна Викторовна</w:t>
            </w:r>
          </w:p>
        </w:tc>
      </w:tr>
      <w:tr w:rsidR="00065142" w:rsidRPr="00C759B8" w14:paraId="5B72EECC" w14:textId="77777777" w:rsidTr="00065142">
        <w:trPr>
          <w:trHeight w:val="1219"/>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006E32F7"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Предмет договора (наименование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EA5D898" w14:textId="1BB1B478" w:rsidR="00065142" w:rsidRPr="00C759B8" w:rsidRDefault="008179BC" w:rsidP="004E25DE">
            <w:pPr>
              <w:widowControl w:val="0"/>
              <w:tabs>
                <w:tab w:val="left" w:pos="0"/>
              </w:tabs>
              <w:textAlignment w:val="baseline"/>
              <w:rPr>
                <w:i/>
                <w:sz w:val="22"/>
                <w:szCs w:val="22"/>
              </w:rPr>
            </w:pPr>
            <w:bookmarkStart w:id="2" w:name="_Hlk198893565"/>
            <w:r w:rsidRPr="0070444D">
              <w:rPr>
                <w:i/>
                <w:sz w:val="22"/>
                <w:szCs w:val="22"/>
              </w:rPr>
              <w:t xml:space="preserve">Поставка </w:t>
            </w:r>
            <w:r w:rsidR="00ED5481" w:rsidRPr="0070444D">
              <w:rPr>
                <w:i/>
                <w:sz w:val="22"/>
                <w:szCs w:val="22"/>
              </w:rPr>
              <w:t>Авиатоплив</w:t>
            </w:r>
            <w:r w:rsidR="00483D8C" w:rsidRPr="0070444D">
              <w:rPr>
                <w:i/>
                <w:sz w:val="22"/>
                <w:szCs w:val="22"/>
              </w:rPr>
              <w:t>а</w:t>
            </w:r>
            <w:r w:rsidR="00ED5481" w:rsidRPr="0070444D">
              <w:rPr>
                <w:i/>
                <w:sz w:val="22"/>
                <w:szCs w:val="22"/>
              </w:rPr>
              <w:t xml:space="preserve"> и ПВКЖ</w:t>
            </w:r>
            <w:r w:rsidR="006F2E5D" w:rsidRPr="0070444D">
              <w:rPr>
                <w:i/>
                <w:sz w:val="22"/>
                <w:szCs w:val="22"/>
              </w:rPr>
              <w:t xml:space="preserve"> с</w:t>
            </w:r>
            <w:r w:rsidR="00ED5481" w:rsidRPr="0070444D">
              <w:rPr>
                <w:i/>
                <w:sz w:val="22"/>
                <w:szCs w:val="22"/>
              </w:rPr>
              <w:t xml:space="preserve"> оказание</w:t>
            </w:r>
            <w:r w:rsidR="006F2E5D" w:rsidRPr="0070444D">
              <w:rPr>
                <w:i/>
                <w:sz w:val="22"/>
                <w:szCs w:val="22"/>
              </w:rPr>
              <w:t>м</w:t>
            </w:r>
            <w:r w:rsidR="00ED5481" w:rsidRPr="0070444D">
              <w:rPr>
                <w:i/>
                <w:sz w:val="22"/>
                <w:szCs w:val="22"/>
              </w:rPr>
              <w:t xml:space="preserve"> услуг по обеспечению заправки </w:t>
            </w:r>
            <w:proofErr w:type="spellStart"/>
            <w:r w:rsidR="00ED5481" w:rsidRPr="0070444D">
              <w:rPr>
                <w:i/>
                <w:sz w:val="22"/>
                <w:szCs w:val="22"/>
              </w:rPr>
              <w:t>АвиаГСМ</w:t>
            </w:r>
            <w:proofErr w:type="spellEnd"/>
            <w:r w:rsidR="00ED5481" w:rsidRPr="0070444D">
              <w:rPr>
                <w:i/>
                <w:sz w:val="22"/>
                <w:szCs w:val="22"/>
              </w:rPr>
              <w:t xml:space="preserve"> ВС в Аэропорту</w:t>
            </w:r>
            <w:r w:rsidR="006F2E5D" w:rsidRPr="0070444D">
              <w:rPr>
                <w:i/>
                <w:sz w:val="22"/>
                <w:szCs w:val="22"/>
              </w:rPr>
              <w:t xml:space="preserve"> </w:t>
            </w:r>
            <w:r w:rsidR="00DE4034" w:rsidRPr="0070444D">
              <w:rPr>
                <w:i/>
                <w:sz w:val="22"/>
                <w:szCs w:val="22"/>
              </w:rPr>
              <w:t xml:space="preserve">Кострома </w:t>
            </w:r>
            <w:r w:rsidR="006F2E5D" w:rsidRPr="0070444D">
              <w:rPr>
                <w:i/>
                <w:sz w:val="22"/>
                <w:szCs w:val="22"/>
              </w:rPr>
              <w:t>«</w:t>
            </w:r>
            <w:proofErr w:type="spellStart"/>
            <w:r w:rsidR="006F2E5D" w:rsidRPr="0070444D">
              <w:rPr>
                <w:i/>
                <w:sz w:val="22"/>
                <w:szCs w:val="22"/>
              </w:rPr>
              <w:t>Сокеркино</w:t>
            </w:r>
            <w:proofErr w:type="spellEnd"/>
            <w:r w:rsidR="006F2E5D" w:rsidRPr="0070444D">
              <w:rPr>
                <w:i/>
                <w:sz w:val="22"/>
                <w:szCs w:val="22"/>
              </w:rPr>
              <w:t>»</w:t>
            </w:r>
            <w:bookmarkEnd w:id="2"/>
            <w:r w:rsidR="00972216">
              <w:t xml:space="preserve"> </w:t>
            </w:r>
          </w:p>
        </w:tc>
      </w:tr>
      <w:tr w:rsidR="00065142" w:rsidRPr="00C759B8" w14:paraId="4173CCD1" w14:textId="77777777" w:rsidTr="00065142">
        <w:trPr>
          <w:trHeight w:val="422"/>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33FFA8F"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Количество поставляемого товара / объема выполняемых работ / оказываемых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87C3E6E" w14:textId="77777777" w:rsidR="000A6CD0" w:rsidRPr="00C759B8" w:rsidRDefault="00985EC7" w:rsidP="004E25DE">
            <w:pPr>
              <w:pStyle w:val="aff3"/>
              <w:widowControl w:val="0"/>
              <w:ind w:left="0"/>
              <w:jc w:val="both"/>
              <w:rPr>
                <w:i/>
                <w:sz w:val="22"/>
                <w:szCs w:val="22"/>
                <w:lang w:val="ru-RU" w:eastAsia="en-US"/>
              </w:rPr>
            </w:pPr>
            <w:r w:rsidRPr="00C759B8">
              <w:rPr>
                <w:i/>
                <w:sz w:val="22"/>
                <w:szCs w:val="22"/>
                <w:lang w:val="ru-RU"/>
              </w:rPr>
              <w:t xml:space="preserve">согласно </w:t>
            </w:r>
            <w:r w:rsidR="00CB468E" w:rsidRPr="00C759B8">
              <w:rPr>
                <w:i/>
                <w:sz w:val="22"/>
                <w:szCs w:val="22"/>
                <w:lang w:val="ru-RU"/>
              </w:rPr>
              <w:t xml:space="preserve">Приложению №1 </w:t>
            </w:r>
            <w:r w:rsidRPr="00C759B8">
              <w:rPr>
                <w:i/>
                <w:sz w:val="22"/>
                <w:szCs w:val="22"/>
                <w:lang w:val="ru-RU"/>
              </w:rPr>
              <w:t>Техническо</w:t>
            </w:r>
            <w:r w:rsidR="00CB468E" w:rsidRPr="00C759B8">
              <w:rPr>
                <w:i/>
                <w:sz w:val="22"/>
                <w:szCs w:val="22"/>
                <w:lang w:val="ru-RU"/>
              </w:rPr>
              <w:t>е</w:t>
            </w:r>
            <w:r w:rsidRPr="00C759B8">
              <w:rPr>
                <w:i/>
                <w:sz w:val="22"/>
                <w:szCs w:val="22"/>
                <w:lang w:val="ru-RU"/>
              </w:rPr>
              <w:t xml:space="preserve"> задани</w:t>
            </w:r>
            <w:r w:rsidR="00CB468E" w:rsidRPr="00C759B8">
              <w:rPr>
                <w:i/>
                <w:sz w:val="22"/>
                <w:szCs w:val="22"/>
                <w:lang w:val="ru-RU"/>
              </w:rPr>
              <w:t>е</w:t>
            </w:r>
            <w:r w:rsidRPr="00C759B8">
              <w:rPr>
                <w:i/>
                <w:sz w:val="22"/>
                <w:szCs w:val="22"/>
                <w:lang w:val="ru-RU"/>
              </w:rPr>
              <w:t xml:space="preserve"> </w:t>
            </w:r>
            <w:r w:rsidRPr="00C759B8">
              <w:rPr>
                <w:i/>
                <w:sz w:val="22"/>
                <w:szCs w:val="22"/>
                <w:lang w:eastAsia="en-US"/>
              </w:rPr>
              <w:t>к настоящей документации о проведении закупки</w:t>
            </w:r>
            <w:r w:rsidRPr="00C759B8">
              <w:rPr>
                <w:i/>
                <w:sz w:val="22"/>
                <w:szCs w:val="22"/>
                <w:lang w:val="ru-RU"/>
              </w:rPr>
              <w:t>)</w:t>
            </w:r>
            <w:r w:rsidR="000A6CD0" w:rsidRPr="00C759B8">
              <w:rPr>
                <w:i/>
                <w:sz w:val="22"/>
                <w:szCs w:val="22"/>
                <w:lang w:val="ru-RU"/>
              </w:rPr>
              <w:t>.</w:t>
            </w:r>
          </w:p>
        </w:tc>
      </w:tr>
      <w:tr w:rsidR="00065142" w:rsidRPr="00C759B8" w14:paraId="5381060D"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2853303"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Место поставки товара / выполнения работ / оказания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B02BFB3" w14:textId="70F2279B" w:rsidR="00065142" w:rsidRPr="00C759B8" w:rsidRDefault="008179BC" w:rsidP="004E25DE">
            <w:pPr>
              <w:pStyle w:val="ConsPlusNormal"/>
              <w:ind w:firstLine="0"/>
              <w:jc w:val="both"/>
              <w:rPr>
                <w:rFonts w:ascii="Times New Roman" w:hAnsi="Times New Roman" w:cs="Times New Roman"/>
                <w:i/>
                <w:sz w:val="22"/>
                <w:szCs w:val="22"/>
                <w:lang w:eastAsia="en-US"/>
              </w:rPr>
            </w:pPr>
            <w:r w:rsidRPr="008179BC">
              <w:rPr>
                <w:rFonts w:ascii="Times New Roman" w:hAnsi="Times New Roman" w:cs="Times New Roman"/>
                <w:i/>
                <w:sz w:val="22"/>
                <w:szCs w:val="22"/>
                <w:lang w:eastAsia="en-US"/>
              </w:rPr>
              <w:t>Аэропорт «</w:t>
            </w:r>
            <w:proofErr w:type="spellStart"/>
            <w:r w:rsidRPr="008179BC">
              <w:rPr>
                <w:rFonts w:ascii="Times New Roman" w:hAnsi="Times New Roman" w:cs="Times New Roman"/>
                <w:i/>
                <w:sz w:val="22"/>
                <w:szCs w:val="22"/>
                <w:lang w:eastAsia="en-US"/>
              </w:rPr>
              <w:t>Сокеркино</w:t>
            </w:r>
            <w:proofErr w:type="spellEnd"/>
            <w:r w:rsidRPr="008179BC">
              <w:rPr>
                <w:rFonts w:ascii="Times New Roman" w:hAnsi="Times New Roman" w:cs="Times New Roman"/>
                <w:i/>
                <w:sz w:val="22"/>
                <w:szCs w:val="22"/>
                <w:lang w:eastAsia="en-US"/>
              </w:rPr>
              <w:t>» (г. Кострома)</w:t>
            </w:r>
          </w:p>
        </w:tc>
      </w:tr>
      <w:tr w:rsidR="00065142" w:rsidRPr="00C759B8" w14:paraId="10865FA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7D1FA44" w14:textId="77777777" w:rsidR="00065142" w:rsidRPr="00E90477" w:rsidRDefault="00065142" w:rsidP="004E25DE">
            <w:pPr>
              <w:pStyle w:val="ConsPlusNormal"/>
              <w:ind w:firstLine="0"/>
              <w:jc w:val="both"/>
              <w:rPr>
                <w:rFonts w:ascii="Times New Roman" w:hAnsi="Times New Roman" w:cs="Times New Roman"/>
                <w:i/>
                <w:sz w:val="22"/>
                <w:szCs w:val="22"/>
                <w:lang w:eastAsia="en-US"/>
              </w:rPr>
            </w:pPr>
            <w:r w:rsidRPr="00E90477">
              <w:rPr>
                <w:rFonts w:ascii="Times New Roman" w:hAnsi="Times New Roman" w:cs="Times New Roman"/>
                <w:i/>
                <w:sz w:val="22"/>
                <w:szCs w:val="22"/>
                <w:lang w:eastAsia="en-US"/>
              </w:rPr>
              <w:t>Начальная (максимальная) цена Договора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E5C2BF2" w14:textId="58E9D21E" w:rsidR="00273B8F" w:rsidRPr="00E90477" w:rsidRDefault="00273B8F" w:rsidP="00273B8F">
            <w:pPr>
              <w:ind w:right="93"/>
              <w:contextualSpacing/>
              <w:jc w:val="both"/>
              <w:rPr>
                <w:b/>
                <w:bCs/>
                <w:sz w:val="22"/>
                <w:szCs w:val="22"/>
              </w:rPr>
            </w:pPr>
            <w:r w:rsidRPr="00E90477">
              <w:rPr>
                <w:sz w:val="22"/>
                <w:szCs w:val="22"/>
              </w:rPr>
              <w:t xml:space="preserve">Максимальная цена договора: </w:t>
            </w:r>
            <w:r w:rsidRPr="00E90477">
              <w:rPr>
                <w:b/>
                <w:bCs/>
                <w:sz w:val="22"/>
                <w:szCs w:val="22"/>
              </w:rPr>
              <w:t>30 000 000, 00 рублей.</w:t>
            </w:r>
          </w:p>
          <w:p w14:paraId="610EDDA5" w14:textId="77777777" w:rsidR="00273B8F" w:rsidRPr="00E90477" w:rsidRDefault="00273B8F" w:rsidP="00273B8F">
            <w:pPr>
              <w:ind w:right="93"/>
              <w:contextualSpacing/>
              <w:jc w:val="both"/>
              <w:rPr>
                <w:sz w:val="22"/>
                <w:szCs w:val="22"/>
              </w:rPr>
            </w:pPr>
          </w:p>
          <w:p w14:paraId="1259F12A" w14:textId="58824F8C" w:rsidR="00273B8F" w:rsidRPr="00E90477" w:rsidRDefault="00273B8F" w:rsidP="00273B8F">
            <w:pPr>
              <w:ind w:right="93"/>
              <w:contextualSpacing/>
              <w:jc w:val="both"/>
              <w:rPr>
                <w:b/>
                <w:bCs/>
                <w:sz w:val="22"/>
                <w:szCs w:val="22"/>
              </w:rPr>
            </w:pPr>
            <w:r w:rsidRPr="000D5528">
              <w:rPr>
                <w:sz w:val="22"/>
                <w:szCs w:val="22"/>
              </w:rPr>
              <w:t xml:space="preserve">Начальная (максимальная) сумма цен единиц товара: </w:t>
            </w:r>
            <w:r w:rsidR="006D2E0E" w:rsidRPr="006D2E0E">
              <w:rPr>
                <w:b/>
                <w:bCs/>
                <w:sz w:val="22"/>
                <w:szCs w:val="22"/>
              </w:rPr>
              <w:t>5</w:t>
            </w:r>
            <w:r w:rsidR="006D2E0E">
              <w:rPr>
                <w:b/>
                <w:bCs/>
                <w:sz w:val="22"/>
                <w:szCs w:val="22"/>
              </w:rPr>
              <w:t> </w:t>
            </w:r>
            <w:r w:rsidR="006D2E0E" w:rsidRPr="006D2E0E">
              <w:rPr>
                <w:b/>
                <w:bCs/>
                <w:sz w:val="22"/>
                <w:szCs w:val="22"/>
              </w:rPr>
              <w:t>226</w:t>
            </w:r>
            <w:r w:rsidR="006D2E0E">
              <w:rPr>
                <w:b/>
                <w:bCs/>
                <w:sz w:val="22"/>
                <w:szCs w:val="22"/>
              </w:rPr>
              <w:t>,</w:t>
            </w:r>
            <w:r w:rsidR="006D2E0E" w:rsidRPr="006D2E0E">
              <w:rPr>
                <w:b/>
                <w:bCs/>
                <w:sz w:val="22"/>
                <w:szCs w:val="22"/>
              </w:rPr>
              <w:t>31</w:t>
            </w:r>
            <w:r w:rsidRPr="000D5528">
              <w:rPr>
                <w:b/>
                <w:bCs/>
                <w:sz w:val="22"/>
                <w:szCs w:val="22"/>
              </w:rPr>
              <w:t xml:space="preserve"> рублей.</w:t>
            </w:r>
          </w:p>
          <w:p w14:paraId="1F859327" w14:textId="77777777" w:rsidR="00273B8F" w:rsidRPr="00E90477" w:rsidRDefault="00273B8F" w:rsidP="00273B8F">
            <w:pPr>
              <w:ind w:right="93"/>
              <w:contextualSpacing/>
              <w:jc w:val="both"/>
              <w:rPr>
                <w:sz w:val="22"/>
                <w:szCs w:val="22"/>
              </w:rPr>
            </w:pPr>
            <w:r w:rsidRPr="00E90477">
              <w:rPr>
                <w:sz w:val="22"/>
                <w:szCs w:val="22"/>
              </w:rPr>
              <w:t xml:space="preserve">Участникам закупки необходимо подавать ценовые предложения относительно Начальной (максимальной) </w:t>
            </w:r>
            <w:r w:rsidRPr="00E90477">
              <w:rPr>
                <w:b/>
                <w:bCs/>
                <w:sz w:val="22"/>
                <w:szCs w:val="22"/>
              </w:rPr>
              <w:t xml:space="preserve">суммы цен за единицу товара. </w:t>
            </w:r>
            <w:r w:rsidRPr="00E90477">
              <w:rPr>
                <w:sz w:val="22"/>
                <w:szCs w:val="22"/>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26B102A" w14:textId="77777777" w:rsidR="00273B8F" w:rsidRPr="00E90477" w:rsidRDefault="00273B8F" w:rsidP="00273B8F">
            <w:pPr>
              <w:ind w:right="93"/>
              <w:contextualSpacing/>
              <w:jc w:val="both"/>
              <w:rPr>
                <w:b/>
                <w:bCs/>
                <w:sz w:val="22"/>
                <w:szCs w:val="22"/>
              </w:rPr>
            </w:pPr>
            <w:r w:rsidRPr="00E90477">
              <w:rPr>
                <w:b/>
                <w:bCs/>
                <w:sz w:val="22"/>
                <w:szCs w:val="22"/>
              </w:rPr>
              <w:t>Объем товара, работы, услуги – не определен.</w:t>
            </w:r>
          </w:p>
          <w:p w14:paraId="405802A9" w14:textId="77777777" w:rsidR="00273B8F" w:rsidRPr="00E90477" w:rsidRDefault="00273B8F" w:rsidP="00273B8F"/>
          <w:p w14:paraId="1804F060" w14:textId="771B933A" w:rsidR="00065142" w:rsidRPr="00E90477" w:rsidRDefault="008179BC" w:rsidP="004E25DE">
            <w:pPr>
              <w:widowControl w:val="0"/>
              <w:jc w:val="both"/>
              <w:rPr>
                <w:i/>
                <w:sz w:val="22"/>
                <w:szCs w:val="22"/>
                <w:lang w:eastAsia="en-US"/>
              </w:rPr>
            </w:pPr>
            <w:bookmarkStart w:id="3" w:name="_Hlk192254841"/>
            <w:r w:rsidRPr="00E90477">
              <w:rPr>
                <w:i/>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w:t>
            </w:r>
            <w:r w:rsidRPr="00E90477">
              <w:rPr>
                <w:i/>
                <w:sz w:val="22"/>
                <w:szCs w:val="22"/>
              </w:rPr>
              <w:lastRenderedPageBreak/>
              <w:t>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tc>
      </w:tr>
      <w:tr w:rsidR="00065142" w:rsidRPr="00C759B8" w14:paraId="1EB2CFE5"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0E1150A9" w14:textId="77777777" w:rsidR="00065142" w:rsidRPr="00C759B8" w:rsidRDefault="00065142" w:rsidP="004E25DE">
            <w:pPr>
              <w:widowControl w:val="0"/>
              <w:jc w:val="both"/>
              <w:rPr>
                <w:i/>
                <w:sz w:val="22"/>
                <w:szCs w:val="22"/>
                <w:lang w:eastAsia="en-US"/>
              </w:rPr>
            </w:pPr>
            <w:r w:rsidRPr="00C759B8">
              <w:rPr>
                <w:i/>
                <w:sz w:val="22"/>
                <w:szCs w:val="22"/>
                <w:lang w:eastAsia="en-US"/>
              </w:rPr>
              <w:lastRenderedPageBreak/>
              <w:t>Обеспечение заявки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9500A95"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Не установлено</w:t>
            </w:r>
          </w:p>
        </w:tc>
      </w:tr>
      <w:tr w:rsidR="00065142" w:rsidRPr="00C759B8" w14:paraId="2840BB3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4CDE4EE5" w14:textId="77777777" w:rsidR="00065142" w:rsidRPr="00C759B8" w:rsidRDefault="00065142" w:rsidP="004E25DE">
            <w:pPr>
              <w:widowControl w:val="0"/>
              <w:jc w:val="both"/>
              <w:rPr>
                <w:i/>
                <w:sz w:val="22"/>
                <w:szCs w:val="22"/>
                <w:lang w:eastAsia="en-US"/>
              </w:rPr>
            </w:pPr>
            <w:r w:rsidRPr="00C759B8">
              <w:rPr>
                <w:i/>
                <w:sz w:val="22"/>
                <w:szCs w:val="22"/>
                <w:lang w:eastAsia="en-US"/>
              </w:rPr>
              <w:t>Обеспечение исполнения договора и исполнения гарантийных обязательств</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078584B5"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Не установлено</w:t>
            </w:r>
          </w:p>
        </w:tc>
      </w:tr>
      <w:tr w:rsidR="00065142" w:rsidRPr="00C759B8" w14:paraId="75B917D3"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565C08CC" w14:textId="77777777" w:rsidR="00065142" w:rsidRPr="00C759B8" w:rsidRDefault="00065142" w:rsidP="004E25DE">
            <w:pPr>
              <w:widowControl w:val="0"/>
              <w:jc w:val="both"/>
              <w:rPr>
                <w:i/>
                <w:sz w:val="22"/>
                <w:szCs w:val="22"/>
                <w:lang w:eastAsia="en-US"/>
              </w:rPr>
            </w:pPr>
            <w:r w:rsidRPr="00C759B8">
              <w:rPr>
                <w:i/>
                <w:sz w:val="22"/>
                <w:szCs w:val="22"/>
                <w:lang w:eastAsia="en-US"/>
              </w:rPr>
              <w:t>Срок, место и порядок предоставления закупочной документации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3CA5AB2" w14:textId="147BF4AC" w:rsidR="00235CB0" w:rsidRPr="0070444D" w:rsidRDefault="00235CB0" w:rsidP="004E25DE">
            <w:pPr>
              <w:widowControl w:val="0"/>
              <w:jc w:val="both"/>
              <w:rPr>
                <w:i/>
                <w:color w:val="000000"/>
                <w:sz w:val="22"/>
                <w:szCs w:val="22"/>
              </w:rPr>
            </w:pPr>
            <w:r w:rsidRPr="0070444D">
              <w:rPr>
                <w:i/>
                <w:sz w:val="22"/>
                <w:szCs w:val="22"/>
              </w:rPr>
              <w:t xml:space="preserve">После даты размещения извещения о проведении запроса предложений </w:t>
            </w:r>
            <w:r w:rsidRPr="0070444D">
              <w:rPr>
                <w:i/>
                <w:color w:val="000000"/>
                <w:sz w:val="22"/>
                <w:szCs w:val="22"/>
              </w:rPr>
              <w:t>Документация о запросе предложений в электронной форме размещается</w:t>
            </w:r>
            <w:r w:rsidRPr="0070444D">
              <w:rPr>
                <w:i/>
                <w:sz w:val="22"/>
                <w:szCs w:val="22"/>
              </w:rPr>
              <w:t xml:space="preserve"> на сайте электронной торговой площадки</w:t>
            </w:r>
            <w:r w:rsidR="00DC090B" w:rsidRPr="0070444D">
              <w:rPr>
                <w:sz w:val="22"/>
                <w:szCs w:val="22"/>
              </w:rPr>
              <w:t xml:space="preserve"> </w:t>
            </w:r>
            <w:hyperlink r:id="rId9" w:history="1">
              <w:r w:rsidR="00383412" w:rsidRPr="0070444D">
                <w:rPr>
                  <w:rStyle w:val="aa"/>
                  <w:i/>
                  <w:sz w:val="22"/>
                  <w:szCs w:val="22"/>
                </w:rPr>
                <w:t>https://etp-region.ru</w:t>
              </w:r>
            </w:hyperlink>
            <w:r w:rsidR="00383412" w:rsidRPr="0070444D">
              <w:rPr>
                <w:i/>
                <w:sz w:val="22"/>
                <w:szCs w:val="22"/>
              </w:rPr>
              <w:t xml:space="preserve"> </w:t>
            </w:r>
            <w:r w:rsidRPr="0070444D">
              <w:rPr>
                <w:i/>
                <w:sz w:val="22"/>
                <w:szCs w:val="22"/>
              </w:rPr>
              <w:t xml:space="preserve">и в Единой информационной системе </w:t>
            </w:r>
            <w:hyperlink r:id="rId10" w:history="1">
              <w:r w:rsidR="004E25DE" w:rsidRPr="0070444D">
                <w:rPr>
                  <w:rStyle w:val="aa"/>
                  <w:i/>
                  <w:sz w:val="22"/>
                  <w:szCs w:val="22"/>
                </w:rPr>
                <w:t>www.zakupki.gov.ru</w:t>
              </w:r>
            </w:hyperlink>
            <w:r w:rsidRPr="0070444D">
              <w:rPr>
                <w:i/>
                <w:sz w:val="22"/>
                <w:szCs w:val="22"/>
              </w:rPr>
              <w:t xml:space="preserve">. </w:t>
            </w:r>
            <w:r w:rsidRPr="0070444D">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DC090B" w:rsidRPr="00CC1D61">
              <w:rPr>
                <w:i/>
                <w:color w:val="000000"/>
                <w:sz w:val="22"/>
                <w:szCs w:val="22"/>
              </w:rPr>
              <w:t>до</w:t>
            </w:r>
            <w:r w:rsidR="00DC090B" w:rsidRPr="00CC1D61">
              <w:rPr>
                <w:b/>
                <w:i/>
                <w:color w:val="000000"/>
                <w:sz w:val="22"/>
                <w:szCs w:val="22"/>
              </w:rPr>
              <w:t xml:space="preserve"> </w:t>
            </w:r>
            <w:r w:rsidR="001F298B" w:rsidRPr="00CC1D61">
              <w:rPr>
                <w:b/>
                <w:i/>
                <w:color w:val="000000"/>
                <w:sz w:val="22"/>
                <w:szCs w:val="22"/>
              </w:rPr>
              <w:t>10</w:t>
            </w:r>
            <w:r w:rsidRPr="00CC1D61">
              <w:rPr>
                <w:b/>
                <w:i/>
                <w:color w:val="000000"/>
                <w:sz w:val="22"/>
                <w:szCs w:val="22"/>
              </w:rPr>
              <w:t xml:space="preserve"> часов </w:t>
            </w:r>
            <w:r w:rsidR="00782456" w:rsidRPr="00CC1D61">
              <w:rPr>
                <w:b/>
                <w:i/>
                <w:color w:val="000000"/>
                <w:sz w:val="22"/>
                <w:szCs w:val="22"/>
              </w:rPr>
              <w:t>00</w:t>
            </w:r>
            <w:r w:rsidRPr="00CC1D61">
              <w:rPr>
                <w:b/>
                <w:i/>
                <w:color w:val="000000"/>
                <w:sz w:val="22"/>
                <w:szCs w:val="22"/>
              </w:rPr>
              <w:t xml:space="preserve"> мин</w:t>
            </w:r>
            <w:r w:rsidR="00840D87" w:rsidRPr="00CC1D61">
              <w:rPr>
                <w:b/>
                <w:i/>
                <w:color w:val="000000"/>
                <w:sz w:val="22"/>
                <w:szCs w:val="22"/>
              </w:rPr>
              <w:t>. (</w:t>
            </w:r>
            <w:r w:rsidR="00BA2DCE" w:rsidRPr="00CC1D61">
              <w:rPr>
                <w:b/>
                <w:i/>
                <w:sz w:val="22"/>
                <w:szCs w:val="22"/>
              </w:rPr>
              <w:t>местное время заказчика</w:t>
            </w:r>
            <w:r w:rsidR="00840D87" w:rsidRPr="000D5528">
              <w:rPr>
                <w:b/>
                <w:i/>
                <w:color w:val="000000"/>
                <w:sz w:val="22"/>
                <w:szCs w:val="22"/>
              </w:rPr>
              <w:t>) «</w:t>
            </w:r>
            <w:r w:rsidR="000D5002" w:rsidRPr="000D5528">
              <w:rPr>
                <w:b/>
                <w:i/>
                <w:color w:val="000000"/>
                <w:sz w:val="22"/>
                <w:szCs w:val="22"/>
              </w:rPr>
              <w:t>1</w:t>
            </w:r>
            <w:r w:rsidR="000D5528" w:rsidRPr="000D5528">
              <w:rPr>
                <w:b/>
                <w:i/>
                <w:color w:val="000000"/>
                <w:sz w:val="22"/>
                <w:szCs w:val="22"/>
              </w:rPr>
              <w:t>5</w:t>
            </w:r>
            <w:r w:rsidRPr="000D5528">
              <w:rPr>
                <w:b/>
                <w:i/>
                <w:color w:val="000000"/>
                <w:sz w:val="22"/>
                <w:szCs w:val="22"/>
              </w:rPr>
              <w:t xml:space="preserve">» </w:t>
            </w:r>
            <w:r w:rsidR="000D5528" w:rsidRPr="000D5528">
              <w:rPr>
                <w:b/>
                <w:i/>
                <w:color w:val="000000"/>
                <w:sz w:val="22"/>
                <w:szCs w:val="22"/>
              </w:rPr>
              <w:t>июня</w:t>
            </w:r>
            <w:r w:rsidRPr="000D5528">
              <w:rPr>
                <w:b/>
                <w:i/>
                <w:color w:val="FF0000"/>
                <w:sz w:val="22"/>
                <w:szCs w:val="22"/>
              </w:rPr>
              <w:t xml:space="preserve"> </w:t>
            </w:r>
            <w:r w:rsidR="004E25DE" w:rsidRPr="000D5528">
              <w:rPr>
                <w:b/>
                <w:i/>
                <w:sz w:val="22"/>
                <w:szCs w:val="22"/>
              </w:rPr>
              <w:t>202</w:t>
            </w:r>
            <w:r w:rsidR="00482541" w:rsidRPr="000D5528">
              <w:rPr>
                <w:b/>
                <w:i/>
                <w:sz w:val="22"/>
                <w:szCs w:val="22"/>
              </w:rPr>
              <w:t>6</w:t>
            </w:r>
            <w:r w:rsidRPr="000D5528">
              <w:rPr>
                <w:b/>
                <w:i/>
                <w:sz w:val="22"/>
                <w:szCs w:val="22"/>
              </w:rPr>
              <w:t xml:space="preserve"> </w:t>
            </w:r>
            <w:r w:rsidRPr="0068297C">
              <w:rPr>
                <w:b/>
                <w:i/>
                <w:sz w:val="22"/>
                <w:szCs w:val="22"/>
              </w:rPr>
              <w:t>года.</w:t>
            </w:r>
            <w:r w:rsidRPr="0070444D">
              <w:rPr>
                <w:b/>
                <w:i/>
                <w:color w:val="000000"/>
                <w:sz w:val="22"/>
                <w:szCs w:val="22"/>
              </w:rPr>
              <w:t xml:space="preserve"> </w:t>
            </w:r>
            <w:r w:rsidRPr="0070444D">
              <w:rPr>
                <w:i/>
                <w:color w:val="000000"/>
                <w:sz w:val="22"/>
                <w:szCs w:val="22"/>
              </w:rPr>
              <w:t>На бумажном носителе документация о запросе предложений в электронной форме не предоставляется.</w:t>
            </w:r>
          </w:p>
          <w:p w14:paraId="25061750" w14:textId="77777777" w:rsidR="00540A05" w:rsidRPr="0070444D" w:rsidRDefault="00235CB0" w:rsidP="004E25DE">
            <w:pPr>
              <w:pStyle w:val="ConsPlusNormal"/>
              <w:ind w:firstLine="0"/>
              <w:jc w:val="both"/>
              <w:rPr>
                <w:rFonts w:ascii="Times New Roman" w:hAnsi="Times New Roman" w:cs="Times New Roman"/>
                <w:i/>
                <w:sz w:val="22"/>
                <w:szCs w:val="22"/>
                <w:lang w:eastAsia="en-US"/>
              </w:rPr>
            </w:pPr>
            <w:r w:rsidRPr="0070444D">
              <w:rPr>
                <w:rFonts w:ascii="Times New Roman" w:hAnsi="Times New Roman" w:cs="Times New Roman"/>
                <w:i/>
                <w:sz w:val="22"/>
                <w:szCs w:val="22"/>
              </w:rPr>
              <w:t>Документация</w:t>
            </w:r>
            <w:r w:rsidRPr="0070444D">
              <w:rPr>
                <w:rFonts w:ascii="Times New Roman" w:hAnsi="Times New Roman" w:cs="Times New Roman"/>
                <w:i/>
                <w:sz w:val="22"/>
                <w:szCs w:val="22"/>
                <w:lang w:eastAsia="x-none"/>
              </w:rPr>
              <w:t xml:space="preserve"> о запросе предложений</w:t>
            </w:r>
            <w:r w:rsidRPr="0070444D">
              <w:rPr>
                <w:rFonts w:ascii="Times New Roman" w:hAnsi="Times New Roman" w:cs="Times New Roman"/>
                <w:i/>
                <w:sz w:val="22"/>
                <w:szCs w:val="22"/>
              </w:rPr>
              <w:t xml:space="preserve"> предоставляется бесплатно.</w:t>
            </w:r>
          </w:p>
        </w:tc>
      </w:tr>
      <w:tr w:rsidR="00065142" w:rsidRPr="00C759B8" w14:paraId="4B75664A" w14:textId="77777777" w:rsidTr="0026402B">
        <w:trPr>
          <w:trHeight w:val="635"/>
        </w:trPr>
        <w:tc>
          <w:tcPr>
            <w:tcW w:w="2500" w:type="pct"/>
            <w:gridSpan w:val="2"/>
            <w:tcBorders>
              <w:top w:val="single" w:sz="4" w:space="0" w:color="auto"/>
              <w:left w:val="single" w:sz="4" w:space="0" w:color="auto"/>
              <w:bottom w:val="single" w:sz="4" w:space="0" w:color="auto"/>
              <w:right w:val="single" w:sz="4" w:space="0" w:color="auto"/>
            </w:tcBorders>
            <w:vAlign w:val="center"/>
          </w:tcPr>
          <w:p w14:paraId="58D3E998" w14:textId="77777777" w:rsidR="00065142" w:rsidRPr="00C759B8" w:rsidRDefault="0026402B" w:rsidP="004E25DE">
            <w:pPr>
              <w:widowControl w:val="0"/>
              <w:jc w:val="both"/>
              <w:textAlignment w:val="baseline"/>
              <w:rPr>
                <w:i/>
                <w:sz w:val="22"/>
                <w:szCs w:val="22"/>
                <w:lang w:eastAsia="en-US"/>
              </w:rPr>
            </w:pPr>
            <w:r w:rsidRPr="00C759B8">
              <w:rPr>
                <w:i/>
                <w:sz w:val="22"/>
                <w:szCs w:val="22"/>
                <w:lang w:eastAsia="en-US"/>
              </w:rPr>
              <w:t>Д</w:t>
            </w:r>
            <w:r w:rsidR="00065142" w:rsidRPr="00C759B8">
              <w:rPr>
                <w:i/>
                <w:sz w:val="22"/>
                <w:szCs w:val="22"/>
                <w:lang w:eastAsia="en-US"/>
              </w:rPr>
              <w:t>ата начала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54B55471" w14:textId="0DE6486D" w:rsidR="00065142" w:rsidRPr="000D5002" w:rsidRDefault="00C6491F" w:rsidP="004E25DE">
            <w:pPr>
              <w:pStyle w:val="27"/>
              <w:widowControl w:val="0"/>
              <w:adjustRightInd w:val="0"/>
              <w:spacing w:after="0" w:line="240" w:lineRule="auto"/>
              <w:ind w:left="0"/>
              <w:jc w:val="both"/>
              <w:textAlignment w:val="baseline"/>
              <w:rPr>
                <w:i/>
                <w:sz w:val="22"/>
                <w:szCs w:val="22"/>
                <w:highlight w:val="yellow"/>
                <w:lang w:val="ru-RU" w:eastAsia="ru-RU"/>
              </w:rPr>
            </w:pPr>
            <w:r w:rsidRPr="000D5528">
              <w:rPr>
                <w:i/>
                <w:sz w:val="22"/>
                <w:szCs w:val="22"/>
                <w:lang w:val="ru-RU" w:eastAsia="ru-RU"/>
              </w:rPr>
              <w:t>С момента размещения извещения</w:t>
            </w:r>
            <w:r w:rsidR="0070444D" w:rsidRPr="000D5528">
              <w:rPr>
                <w:i/>
                <w:sz w:val="22"/>
                <w:szCs w:val="22"/>
                <w:lang w:val="ru-RU" w:eastAsia="ru-RU"/>
              </w:rPr>
              <w:t xml:space="preserve"> </w:t>
            </w:r>
            <w:r w:rsidR="000D5002" w:rsidRPr="000D5528">
              <w:rPr>
                <w:b/>
                <w:i/>
                <w:color w:val="000000"/>
                <w:sz w:val="22"/>
                <w:szCs w:val="22"/>
              </w:rPr>
              <w:t>«</w:t>
            </w:r>
            <w:r w:rsidR="000D5528" w:rsidRPr="000D5528">
              <w:rPr>
                <w:b/>
                <w:i/>
                <w:color w:val="000000"/>
                <w:sz w:val="22"/>
                <w:szCs w:val="22"/>
                <w:lang w:val="ru-RU"/>
              </w:rPr>
              <w:t>02</w:t>
            </w:r>
            <w:r w:rsidR="000D5002" w:rsidRPr="000D5528">
              <w:rPr>
                <w:b/>
                <w:i/>
                <w:color w:val="000000"/>
                <w:sz w:val="22"/>
                <w:szCs w:val="22"/>
              </w:rPr>
              <w:t xml:space="preserve">» </w:t>
            </w:r>
            <w:r w:rsidR="000D5528" w:rsidRPr="000D5528">
              <w:rPr>
                <w:b/>
                <w:i/>
                <w:color w:val="000000"/>
                <w:sz w:val="22"/>
                <w:szCs w:val="22"/>
                <w:lang w:val="ru-RU"/>
              </w:rPr>
              <w:t>июня</w:t>
            </w:r>
            <w:r w:rsidR="000D5002" w:rsidRPr="000D5528">
              <w:rPr>
                <w:b/>
                <w:i/>
                <w:color w:val="FF0000"/>
                <w:sz w:val="22"/>
                <w:szCs w:val="22"/>
              </w:rPr>
              <w:t xml:space="preserve"> </w:t>
            </w:r>
            <w:r w:rsidR="000D5002" w:rsidRPr="000D5528">
              <w:rPr>
                <w:b/>
                <w:i/>
                <w:sz w:val="22"/>
                <w:szCs w:val="22"/>
              </w:rPr>
              <w:t>2026</w:t>
            </w:r>
            <w:r w:rsidR="000D5002" w:rsidRPr="000D5528">
              <w:rPr>
                <w:b/>
                <w:i/>
                <w:sz w:val="22"/>
                <w:szCs w:val="22"/>
                <w:lang w:val="ru-RU"/>
              </w:rPr>
              <w:t xml:space="preserve"> года.</w:t>
            </w:r>
          </w:p>
        </w:tc>
      </w:tr>
      <w:tr w:rsidR="0026402B" w:rsidRPr="00C759B8" w14:paraId="618410CA" w14:textId="77777777" w:rsidTr="0026402B">
        <w:trPr>
          <w:trHeight w:val="730"/>
        </w:trPr>
        <w:tc>
          <w:tcPr>
            <w:tcW w:w="2500" w:type="pct"/>
            <w:gridSpan w:val="2"/>
            <w:tcBorders>
              <w:top w:val="single" w:sz="4" w:space="0" w:color="auto"/>
              <w:left w:val="single" w:sz="4" w:space="0" w:color="auto"/>
              <w:bottom w:val="single" w:sz="4" w:space="0" w:color="auto"/>
              <w:right w:val="single" w:sz="4" w:space="0" w:color="auto"/>
            </w:tcBorders>
            <w:vAlign w:val="center"/>
          </w:tcPr>
          <w:p w14:paraId="71E20CA8" w14:textId="77777777" w:rsidR="0026402B" w:rsidRPr="00C759B8" w:rsidRDefault="0026402B" w:rsidP="004E25DE">
            <w:pPr>
              <w:widowControl w:val="0"/>
              <w:jc w:val="both"/>
              <w:rPr>
                <w:i/>
                <w:sz w:val="22"/>
                <w:szCs w:val="22"/>
                <w:lang w:eastAsia="en-US"/>
              </w:rPr>
            </w:pPr>
            <w:r w:rsidRPr="00C759B8">
              <w:rPr>
                <w:i/>
                <w:sz w:val="22"/>
                <w:szCs w:val="22"/>
                <w:lang w:eastAsia="en-US"/>
              </w:rPr>
              <w:t>Дата и время окончания срока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080C78D4" w14:textId="7315E970" w:rsidR="0026402B" w:rsidRPr="00382164" w:rsidRDefault="000D5002" w:rsidP="004E25DE">
            <w:pPr>
              <w:widowControl w:val="0"/>
              <w:jc w:val="both"/>
              <w:rPr>
                <w:i/>
                <w:sz w:val="22"/>
                <w:szCs w:val="22"/>
                <w:highlight w:val="yellow"/>
              </w:rPr>
            </w:pPr>
            <w:r w:rsidRPr="000D5528">
              <w:rPr>
                <w:b/>
                <w:i/>
                <w:color w:val="000000"/>
                <w:sz w:val="22"/>
                <w:szCs w:val="22"/>
              </w:rPr>
              <w:t>«</w:t>
            </w:r>
            <w:r w:rsidR="000D5528" w:rsidRPr="000D5528">
              <w:rPr>
                <w:b/>
                <w:i/>
                <w:color w:val="000000"/>
                <w:sz w:val="22"/>
                <w:szCs w:val="22"/>
              </w:rPr>
              <w:t>15</w:t>
            </w:r>
            <w:r w:rsidRPr="000D5528">
              <w:rPr>
                <w:b/>
                <w:i/>
                <w:color w:val="000000"/>
                <w:sz w:val="22"/>
                <w:szCs w:val="22"/>
              </w:rPr>
              <w:t xml:space="preserve">» </w:t>
            </w:r>
            <w:r w:rsidR="000D5528" w:rsidRPr="000D5528">
              <w:rPr>
                <w:b/>
                <w:i/>
                <w:color w:val="000000"/>
                <w:sz w:val="22"/>
                <w:szCs w:val="22"/>
              </w:rPr>
              <w:t>июня</w:t>
            </w:r>
            <w:r w:rsidRPr="000D5528">
              <w:rPr>
                <w:b/>
                <w:i/>
                <w:color w:val="FF0000"/>
                <w:sz w:val="22"/>
                <w:szCs w:val="22"/>
              </w:rPr>
              <w:t xml:space="preserve"> </w:t>
            </w:r>
            <w:r w:rsidRPr="000D5528">
              <w:rPr>
                <w:b/>
                <w:i/>
                <w:sz w:val="22"/>
                <w:szCs w:val="22"/>
              </w:rPr>
              <w:t>2026</w:t>
            </w:r>
            <w:r>
              <w:rPr>
                <w:b/>
                <w:i/>
                <w:sz w:val="22"/>
                <w:szCs w:val="22"/>
              </w:rPr>
              <w:t xml:space="preserve"> года </w:t>
            </w:r>
            <w:r w:rsidR="001F298B" w:rsidRPr="001F298B">
              <w:rPr>
                <w:b/>
                <w:i/>
                <w:sz w:val="22"/>
                <w:szCs w:val="22"/>
              </w:rPr>
              <w:t>10</w:t>
            </w:r>
            <w:r w:rsidR="0026402B" w:rsidRPr="001F298B">
              <w:rPr>
                <w:b/>
                <w:i/>
                <w:sz w:val="22"/>
                <w:szCs w:val="22"/>
              </w:rPr>
              <w:t> часов 00 минут (</w:t>
            </w:r>
            <w:r w:rsidR="00BA2DCE" w:rsidRPr="001F298B">
              <w:rPr>
                <w:b/>
                <w:i/>
                <w:sz w:val="22"/>
                <w:szCs w:val="22"/>
              </w:rPr>
              <w:t xml:space="preserve">местное время </w:t>
            </w:r>
            <w:r w:rsidR="004E25DE" w:rsidRPr="001F298B">
              <w:rPr>
                <w:b/>
                <w:i/>
                <w:sz w:val="22"/>
                <w:szCs w:val="22"/>
              </w:rPr>
              <w:t>Заказчика</w:t>
            </w:r>
            <w:r w:rsidR="0026402B" w:rsidRPr="001F298B">
              <w:rPr>
                <w:b/>
                <w:i/>
                <w:sz w:val="22"/>
                <w:szCs w:val="22"/>
              </w:rPr>
              <w:t xml:space="preserve">) </w:t>
            </w:r>
          </w:p>
        </w:tc>
      </w:tr>
      <w:tr w:rsidR="00065142" w:rsidRPr="00C759B8" w14:paraId="77AF3ED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228502EE" w14:textId="77777777" w:rsidR="00065142" w:rsidRPr="00C759B8" w:rsidRDefault="00065142" w:rsidP="004E25DE">
            <w:pPr>
              <w:widowControl w:val="0"/>
              <w:jc w:val="both"/>
              <w:rPr>
                <w:i/>
                <w:sz w:val="22"/>
                <w:szCs w:val="22"/>
                <w:lang w:eastAsia="en-US"/>
              </w:rPr>
            </w:pPr>
            <w:r w:rsidRPr="00C759B8">
              <w:rPr>
                <w:i/>
                <w:sz w:val="22"/>
                <w:szCs w:val="22"/>
                <w:lang w:eastAsia="en-US"/>
              </w:rPr>
              <w:t xml:space="preserve">Место и дата рассмотрения предложений участников закупки и подведения итогов закупки </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3CE2D5D" w14:textId="72B8012B" w:rsidR="00065142" w:rsidRPr="00382164" w:rsidRDefault="000D5528" w:rsidP="004E25DE">
            <w:pPr>
              <w:pStyle w:val="27"/>
              <w:widowControl w:val="0"/>
              <w:adjustRightInd w:val="0"/>
              <w:spacing w:after="0" w:line="240" w:lineRule="auto"/>
              <w:ind w:left="0"/>
              <w:jc w:val="both"/>
              <w:textAlignment w:val="baseline"/>
              <w:rPr>
                <w:i/>
                <w:sz w:val="22"/>
                <w:szCs w:val="22"/>
                <w:highlight w:val="yellow"/>
                <w:lang w:val="ru-RU" w:eastAsia="ru-RU"/>
              </w:rPr>
            </w:pPr>
            <w:r w:rsidRPr="000D5528">
              <w:rPr>
                <w:b/>
                <w:i/>
                <w:color w:val="000000"/>
                <w:sz w:val="22"/>
                <w:szCs w:val="22"/>
              </w:rPr>
              <w:t>«15» июня</w:t>
            </w:r>
            <w:r w:rsidRPr="000D5528">
              <w:rPr>
                <w:b/>
                <w:i/>
                <w:color w:val="FF0000"/>
                <w:sz w:val="22"/>
                <w:szCs w:val="22"/>
              </w:rPr>
              <w:t xml:space="preserve"> </w:t>
            </w:r>
            <w:r w:rsidRPr="000D5528">
              <w:rPr>
                <w:b/>
                <w:i/>
                <w:sz w:val="22"/>
                <w:szCs w:val="22"/>
              </w:rPr>
              <w:t>2026</w:t>
            </w:r>
            <w:r>
              <w:rPr>
                <w:b/>
                <w:i/>
                <w:sz w:val="22"/>
                <w:szCs w:val="22"/>
              </w:rPr>
              <w:t xml:space="preserve"> года</w:t>
            </w:r>
            <w:r w:rsidRPr="001F298B">
              <w:rPr>
                <w:i/>
                <w:sz w:val="22"/>
                <w:szCs w:val="22"/>
              </w:rPr>
              <w:t xml:space="preserve"> </w:t>
            </w:r>
            <w:r w:rsidR="0026402B" w:rsidRPr="001F298B">
              <w:rPr>
                <w:i/>
                <w:sz w:val="22"/>
                <w:szCs w:val="22"/>
              </w:rPr>
              <w:t xml:space="preserve">по адресу: </w:t>
            </w:r>
            <w:r w:rsidR="00C759B8" w:rsidRPr="001F298B">
              <w:rPr>
                <w:i/>
                <w:sz w:val="22"/>
                <w:szCs w:val="22"/>
              </w:rPr>
              <w:t>156012, г.</w:t>
            </w:r>
            <w:r w:rsidR="00C759B8" w:rsidRPr="001F298B">
              <w:rPr>
                <w:i/>
                <w:sz w:val="22"/>
                <w:szCs w:val="22"/>
                <w:lang w:val="ru-RU"/>
              </w:rPr>
              <w:t> </w:t>
            </w:r>
            <w:r w:rsidR="00C759B8" w:rsidRPr="001F298B">
              <w:rPr>
                <w:i/>
                <w:sz w:val="22"/>
                <w:szCs w:val="22"/>
              </w:rPr>
              <w:t>Кострома, ул. Костромская, д. 120, аэропорт</w:t>
            </w:r>
          </w:p>
        </w:tc>
      </w:tr>
      <w:tr w:rsidR="00065142" w:rsidRPr="00C759B8" w14:paraId="64EAE509"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190BD50B" w14:textId="77777777" w:rsidR="00065142" w:rsidRPr="00C759B8" w:rsidRDefault="00065142" w:rsidP="004E25DE">
            <w:pPr>
              <w:widowControl w:val="0"/>
              <w:jc w:val="both"/>
              <w:rPr>
                <w:i/>
                <w:sz w:val="22"/>
                <w:szCs w:val="22"/>
                <w:lang w:eastAsia="en-US"/>
              </w:rPr>
            </w:pPr>
            <w:r w:rsidRPr="00C759B8">
              <w:rPr>
                <w:i/>
                <w:sz w:val="22"/>
                <w:szCs w:val="22"/>
                <w:lang w:eastAsia="en-US"/>
              </w:rPr>
              <w:t>Порядок подведения итогов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75F8CD5A" w14:textId="77777777"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Порядок подведения итогов запроса предложений установлен положениями закупочной документации</w:t>
            </w:r>
            <w:r w:rsidR="00486485" w:rsidRPr="00C759B8">
              <w:rPr>
                <w:i/>
                <w:sz w:val="22"/>
                <w:szCs w:val="22"/>
                <w:lang w:val="ru-RU"/>
              </w:rPr>
              <w:t xml:space="preserve"> (пункт</w:t>
            </w:r>
            <w:r w:rsidR="00383412" w:rsidRPr="00C759B8">
              <w:rPr>
                <w:i/>
                <w:sz w:val="22"/>
                <w:szCs w:val="22"/>
                <w:lang w:val="ru-RU"/>
              </w:rPr>
              <w:t xml:space="preserve"> 5 раздела 1 Общие сведения</w:t>
            </w:r>
            <w:r w:rsidR="00486485" w:rsidRPr="00C759B8">
              <w:rPr>
                <w:i/>
                <w:sz w:val="22"/>
                <w:szCs w:val="22"/>
                <w:lang w:val="ru-RU"/>
              </w:rPr>
              <w:t>)</w:t>
            </w:r>
            <w:r w:rsidRPr="00C759B8">
              <w:rPr>
                <w:i/>
                <w:sz w:val="22"/>
                <w:szCs w:val="22"/>
              </w:rPr>
              <w:t>.</w:t>
            </w:r>
          </w:p>
        </w:tc>
      </w:tr>
      <w:tr w:rsidR="00065142" w:rsidRPr="00C759B8" w14:paraId="0011EFDB"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2261877A" w14:textId="77777777" w:rsidR="00065142" w:rsidRPr="00C759B8" w:rsidRDefault="00065142" w:rsidP="004E25DE">
            <w:pPr>
              <w:widowControl w:val="0"/>
              <w:jc w:val="both"/>
              <w:rPr>
                <w:i/>
                <w:sz w:val="22"/>
                <w:szCs w:val="22"/>
                <w:lang w:eastAsia="en-US"/>
              </w:rPr>
            </w:pPr>
            <w:r w:rsidRPr="00C759B8">
              <w:rPr>
                <w:i/>
                <w:sz w:val="22"/>
                <w:szCs w:val="22"/>
                <w:lang w:eastAsia="en-US"/>
              </w:rPr>
              <w:t>Отказ от проведения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2971ACE"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p>
          <w:p w14:paraId="49EC0F40" w14:textId="77777777"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Заказчик в день принятия решения об отмене запроса предложений, уведомляет всех участников закупки, разме</w:t>
            </w:r>
            <w:r w:rsidR="00C6491F" w:rsidRPr="00C759B8">
              <w:rPr>
                <w:i/>
                <w:sz w:val="22"/>
                <w:szCs w:val="22"/>
              </w:rPr>
              <w:t xml:space="preserve">щая соответствующую информацию </w:t>
            </w:r>
            <w:r w:rsidR="00C6491F" w:rsidRPr="00C759B8">
              <w:rPr>
                <w:i/>
                <w:sz w:val="22"/>
                <w:szCs w:val="22"/>
                <w:lang w:val="ru-RU"/>
              </w:rPr>
              <w:t>на электронной торговой площадки</w:t>
            </w:r>
            <w:r w:rsidR="004E25DE" w:rsidRPr="00C759B8">
              <w:rPr>
                <w:i/>
                <w:sz w:val="22"/>
                <w:szCs w:val="22"/>
                <w:lang w:val="ru-RU"/>
              </w:rPr>
              <w:t xml:space="preserve"> </w:t>
            </w:r>
            <w:hyperlink r:id="rId11" w:history="1">
              <w:r w:rsidR="00383412" w:rsidRPr="00C759B8">
                <w:rPr>
                  <w:rStyle w:val="aa"/>
                  <w:i/>
                  <w:sz w:val="22"/>
                  <w:szCs w:val="22"/>
                </w:rPr>
                <w:t>https://etp-region.ru</w:t>
              </w:r>
            </w:hyperlink>
          </w:p>
        </w:tc>
      </w:tr>
      <w:tr w:rsidR="004E25DE" w:rsidRPr="00C759B8" w14:paraId="5A9D8EC4" w14:textId="77777777"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B2B63B9" w14:textId="77777777" w:rsidR="004E25DE" w:rsidRPr="00C759B8" w:rsidRDefault="004E25DE" w:rsidP="00447764">
            <w:pPr>
              <w:widowControl w:val="0"/>
              <w:ind w:left="560"/>
              <w:jc w:val="center"/>
              <w:rPr>
                <w:i/>
                <w:iCs/>
                <w:sz w:val="22"/>
                <w:szCs w:val="22"/>
              </w:rPr>
            </w:pPr>
            <w:r w:rsidRPr="00C759B8">
              <w:rPr>
                <w:i/>
                <w:iCs/>
                <w:sz w:val="22"/>
                <w:szCs w:val="22"/>
              </w:rPr>
              <w:lastRenderedPageBreak/>
              <w:t>Предоставление национального режима при осуществлении закупок</w:t>
            </w:r>
          </w:p>
        </w:tc>
      </w:tr>
      <w:tr w:rsidR="004E25DE" w:rsidRPr="00C759B8" w14:paraId="3CD552B6" w14:textId="77777777"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697AE585" w14:textId="77777777" w:rsidR="004E25DE" w:rsidRPr="00C759B8" w:rsidRDefault="004E25DE" w:rsidP="00447764">
            <w:pPr>
              <w:widowControl w:val="0"/>
              <w:jc w:val="center"/>
              <w:rPr>
                <w:i/>
                <w:iCs/>
                <w:sz w:val="22"/>
                <w:szCs w:val="22"/>
              </w:rPr>
            </w:pPr>
            <w:r w:rsidRPr="00C759B8">
              <w:rPr>
                <w:i/>
                <w:iCs/>
                <w:sz w:val="22"/>
                <w:szCs w:val="22"/>
              </w:rPr>
              <w:t>1.</w:t>
            </w:r>
          </w:p>
        </w:tc>
        <w:tc>
          <w:tcPr>
            <w:tcW w:w="4483" w:type="pct"/>
            <w:gridSpan w:val="3"/>
            <w:tcBorders>
              <w:top w:val="single" w:sz="4" w:space="0" w:color="000000"/>
              <w:left w:val="nil"/>
              <w:bottom w:val="single" w:sz="4" w:space="0" w:color="000000"/>
              <w:right w:val="single" w:sz="4" w:space="0" w:color="000000"/>
            </w:tcBorders>
            <w:vAlign w:val="center"/>
          </w:tcPr>
          <w:p w14:paraId="2AC403DF" w14:textId="77777777" w:rsidR="004E25DE" w:rsidRPr="00C759B8" w:rsidRDefault="004E25DE" w:rsidP="00447764">
            <w:pPr>
              <w:widowControl w:val="0"/>
              <w:ind w:firstLine="396"/>
              <w:jc w:val="both"/>
              <w:rPr>
                <w:i/>
                <w:iCs/>
                <w:sz w:val="22"/>
                <w:szCs w:val="22"/>
              </w:rPr>
            </w:pPr>
            <w:r w:rsidRPr="00C759B8">
              <w:rPr>
                <w:i/>
                <w:i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E25DE" w:rsidRPr="00C759B8" w14:paraId="52125EA8"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5ED2DBA5" w14:textId="77777777" w:rsidR="004E25DE" w:rsidRPr="00C759B8" w:rsidRDefault="004E25DE" w:rsidP="00447764">
            <w:pPr>
              <w:widowControl w:val="0"/>
              <w:jc w:val="center"/>
              <w:rPr>
                <w:i/>
                <w:iCs/>
                <w:sz w:val="22"/>
                <w:szCs w:val="22"/>
              </w:rPr>
            </w:pPr>
            <w:r w:rsidRPr="00C759B8">
              <w:rPr>
                <w:i/>
                <w:iCs/>
                <w:sz w:val="22"/>
                <w:szCs w:val="22"/>
              </w:rPr>
              <w:t>1.1.</w:t>
            </w:r>
          </w:p>
        </w:tc>
        <w:tc>
          <w:tcPr>
            <w:tcW w:w="2525" w:type="pct"/>
            <w:gridSpan w:val="2"/>
            <w:tcBorders>
              <w:top w:val="single" w:sz="4" w:space="0" w:color="000000"/>
              <w:left w:val="nil"/>
              <w:bottom w:val="single" w:sz="4" w:space="0" w:color="000000"/>
              <w:right w:val="single" w:sz="4" w:space="0" w:color="000000"/>
            </w:tcBorders>
            <w:vAlign w:val="center"/>
          </w:tcPr>
          <w:p w14:paraId="5A412660" w14:textId="77777777" w:rsidR="004E25DE" w:rsidRPr="00C759B8" w:rsidRDefault="004E25DE" w:rsidP="00447764">
            <w:pPr>
              <w:widowControl w:val="0"/>
              <w:ind w:firstLine="396"/>
              <w:jc w:val="both"/>
              <w:rPr>
                <w:i/>
                <w:iCs/>
                <w:sz w:val="22"/>
                <w:szCs w:val="22"/>
              </w:rPr>
            </w:pPr>
            <w:r w:rsidRPr="00C759B8">
              <w:rPr>
                <w:i/>
                <w:iCs/>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i/>
              <w:iCs/>
              <w:sz w:val="22"/>
              <w:szCs w:val="22"/>
            </w:rPr>
            <w:id w:val="847452631"/>
            <w:placeholder>
              <w:docPart w:val="857015018EE44721812D879ECF81F6D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14:paraId="106A1E20" w14:textId="77777777"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14:paraId="6E3DF530"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25C6333E" w14:textId="77777777" w:rsidR="004E25DE" w:rsidRPr="00C759B8" w:rsidRDefault="004E25DE" w:rsidP="00447764">
            <w:pPr>
              <w:widowControl w:val="0"/>
              <w:jc w:val="center"/>
              <w:rPr>
                <w:i/>
                <w:iCs/>
                <w:sz w:val="22"/>
                <w:szCs w:val="22"/>
              </w:rPr>
            </w:pPr>
            <w:r w:rsidRPr="00C759B8">
              <w:rPr>
                <w:i/>
                <w:iCs/>
                <w:sz w:val="22"/>
                <w:szCs w:val="22"/>
              </w:rPr>
              <w:t>1.2.</w:t>
            </w:r>
          </w:p>
        </w:tc>
        <w:tc>
          <w:tcPr>
            <w:tcW w:w="2525" w:type="pct"/>
            <w:gridSpan w:val="2"/>
            <w:tcBorders>
              <w:top w:val="single" w:sz="4" w:space="0" w:color="000000"/>
              <w:left w:val="nil"/>
              <w:bottom w:val="single" w:sz="4" w:space="0" w:color="000000"/>
              <w:right w:val="single" w:sz="4" w:space="0" w:color="000000"/>
            </w:tcBorders>
            <w:vAlign w:val="center"/>
          </w:tcPr>
          <w:p w14:paraId="3FA88DB1" w14:textId="77777777" w:rsidR="004E25DE" w:rsidRPr="00C759B8" w:rsidRDefault="004E25DE" w:rsidP="00447764">
            <w:pPr>
              <w:widowControl w:val="0"/>
              <w:ind w:firstLine="396"/>
              <w:jc w:val="both"/>
              <w:rPr>
                <w:i/>
                <w:iCs/>
                <w:sz w:val="22"/>
                <w:szCs w:val="22"/>
              </w:rPr>
            </w:pPr>
            <w:r w:rsidRPr="00C759B8">
              <w:rPr>
                <w:i/>
                <w:iCs/>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i/>
              <w:iCs/>
              <w:sz w:val="22"/>
              <w:szCs w:val="22"/>
            </w:rPr>
            <w:id w:val="2082253014"/>
            <w:placeholder>
              <w:docPart w:val="BB9A155718F4413D91667FF1203CE3E3"/>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14:paraId="405093AC" w14:textId="77777777"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14:paraId="2DBF172A"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59F42C1F" w14:textId="77777777" w:rsidR="004E25DE" w:rsidRPr="00C759B8" w:rsidRDefault="004E25DE" w:rsidP="00447764">
            <w:pPr>
              <w:widowControl w:val="0"/>
              <w:jc w:val="center"/>
              <w:rPr>
                <w:i/>
                <w:iCs/>
                <w:sz w:val="22"/>
                <w:szCs w:val="22"/>
              </w:rPr>
            </w:pPr>
            <w:r w:rsidRPr="00C759B8">
              <w:rPr>
                <w:i/>
                <w:iCs/>
                <w:sz w:val="22"/>
                <w:szCs w:val="22"/>
              </w:rPr>
              <w:t>1.3.</w:t>
            </w:r>
          </w:p>
        </w:tc>
        <w:tc>
          <w:tcPr>
            <w:tcW w:w="2525" w:type="pct"/>
            <w:gridSpan w:val="2"/>
            <w:tcBorders>
              <w:top w:val="single" w:sz="4" w:space="0" w:color="000000"/>
              <w:left w:val="nil"/>
              <w:bottom w:val="single" w:sz="4" w:space="0" w:color="000000"/>
              <w:right w:val="single" w:sz="4" w:space="0" w:color="000000"/>
            </w:tcBorders>
            <w:vAlign w:val="center"/>
          </w:tcPr>
          <w:p w14:paraId="074D7A81" w14:textId="77777777" w:rsidR="004E25DE" w:rsidRPr="00C759B8" w:rsidRDefault="004E25DE" w:rsidP="00447764">
            <w:pPr>
              <w:widowControl w:val="0"/>
              <w:ind w:firstLine="396"/>
              <w:jc w:val="both"/>
              <w:rPr>
                <w:i/>
                <w:iCs/>
                <w:sz w:val="22"/>
                <w:szCs w:val="22"/>
              </w:rPr>
            </w:pPr>
            <w:r w:rsidRPr="00C759B8">
              <w:rPr>
                <w:i/>
                <w:iCs/>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i/>
              <w:iCs/>
              <w:sz w:val="22"/>
              <w:szCs w:val="22"/>
            </w:rPr>
            <w:id w:val="595052794"/>
            <w:placeholder>
              <w:docPart w:val="73D4F7C52EC2494F8AA9A702968C4E7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14:paraId="42616727" w14:textId="77777777" w:rsidR="004E25DE" w:rsidRPr="00C759B8" w:rsidRDefault="00F31667" w:rsidP="00447764">
                <w:pPr>
                  <w:widowControl w:val="0"/>
                  <w:ind w:left="112"/>
                  <w:jc w:val="both"/>
                  <w:rPr>
                    <w:i/>
                    <w:iCs/>
                    <w:sz w:val="22"/>
                    <w:szCs w:val="22"/>
                  </w:rPr>
                </w:pPr>
                <w:r w:rsidRPr="00C759B8">
                  <w:rPr>
                    <w:i/>
                    <w:iCs/>
                    <w:sz w:val="22"/>
                    <w:szCs w:val="22"/>
                  </w:rPr>
                  <w:t>Предоставляется</w:t>
                </w:r>
              </w:p>
            </w:tc>
          </w:sdtContent>
        </w:sdt>
      </w:tr>
    </w:tbl>
    <w:p w14:paraId="16E8717D" w14:textId="77777777" w:rsidR="004E25DE" w:rsidRPr="00C759B8" w:rsidRDefault="004E25DE" w:rsidP="004E25DE">
      <w:pPr>
        <w:widowControl w:val="0"/>
        <w:tabs>
          <w:tab w:val="left" w:pos="4335"/>
        </w:tabs>
        <w:rPr>
          <w:sz w:val="22"/>
          <w:szCs w:val="22"/>
        </w:rPr>
      </w:pPr>
    </w:p>
    <w:p w14:paraId="6E5689F8" w14:textId="77777777" w:rsidR="00065142" w:rsidRPr="00C759B8" w:rsidRDefault="00065142" w:rsidP="004E25DE">
      <w:pPr>
        <w:widowControl w:val="0"/>
        <w:rPr>
          <w:sz w:val="22"/>
          <w:szCs w:val="22"/>
        </w:rPr>
      </w:pPr>
      <w:r w:rsidRPr="00C759B8">
        <w:rPr>
          <w:sz w:val="22"/>
          <w:szCs w:val="22"/>
        </w:rPr>
        <w:br w:type="page"/>
      </w:r>
    </w:p>
    <w:tbl>
      <w:tblPr>
        <w:tblW w:w="5332" w:type="pct"/>
        <w:jc w:val="center"/>
        <w:tblLook w:val="04A0" w:firstRow="1" w:lastRow="0" w:firstColumn="1" w:lastColumn="0" w:noHBand="0" w:noVBand="1"/>
      </w:tblPr>
      <w:tblGrid>
        <w:gridCol w:w="4769"/>
        <w:gridCol w:w="5944"/>
      </w:tblGrid>
      <w:tr w:rsidR="001A592A" w:rsidRPr="00C759B8" w14:paraId="0F631CFA" w14:textId="77777777" w:rsidTr="00840D87">
        <w:trPr>
          <w:trHeight w:val="2430"/>
          <w:jc w:val="center"/>
        </w:trPr>
        <w:tc>
          <w:tcPr>
            <w:tcW w:w="2226" w:type="pct"/>
            <w:hideMark/>
          </w:tcPr>
          <w:p w14:paraId="08F7ECD4" w14:textId="77777777" w:rsidR="00C73D4B" w:rsidRPr="00C759B8" w:rsidRDefault="00C73D4B" w:rsidP="004E25DE">
            <w:pPr>
              <w:widowControl w:val="0"/>
              <w:ind w:left="247" w:hanging="247"/>
              <w:jc w:val="center"/>
              <w:rPr>
                <w:i/>
                <w:sz w:val="22"/>
                <w:szCs w:val="22"/>
              </w:rPr>
            </w:pPr>
          </w:p>
        </w:tc>
        <w:tc>
          <w:tcPr>
            <w:tcW w:w="2774" w:type="pct"/>
            <w:hideMark/>
          </w:tcPr>
          <w:p w14:paraId="2A452CB3" w14:textId="61DC1E50" w:rsidR="004366E6" w:rsidRPr="00C759B8" w:rsidRDefault="00C73D4B" w:rsidP="004E25DE">
            <w:pPr>
              <w:widowControl w:val="0"/>
              <w:ind w:left="1160"/>
              <w:jc w:val="right"/>
              <w:rPr>
                <w:i/>
                <w:sz w:val="22"/>
                <w:szCs w:val="22"/>
              </w:rPr>
            </w:pPr>
            <w:r w:rsidRPr="00C759B8">
              <w:rPr>
                <w:i/>
                <w:sz w:val="22"/>
                <w:szCs w:val="22"/>
              </w:rPr>
              <w:t>УТВЕРЖДАЮ</w:t>
            </w:r>
            <w:r w:rsidRPr="00C759B8">
              <w:rPr>
                <w:i/>
                <w:sz w:val="22"/>
                <w:szCs w:val="22"/>
              </w:rPr>
              <w:br/>
            </w:r>
            <w:r w:rsidR="000D5528">
              <w:rPr>
                <w:i/>
                <w:sz w:val="22"/>
                <w:szCs w:val="22"/>
              </w:rPr>
              <w:t>Г</w:t>
            </w:r>
            <w:r w:rsidR="004E25DE" w:rsidRPr="00C759B8">
              <w:rPr>
                <w:i/>
                <w:sz w:val="22"/>
                <w:szCs w:val="22"/>
              </w:rPr>
              <w:t>енеральн</w:t>
            </w:r>
            <w:r w:rsidR="000D5528">
              <w:rPr>
                <w:i/>
                <w:sz w:val="22"/>
                <w:szCs w:val="22"/>
              </w:rPr>
              <w:t>ый</w:t>
            </w:r>
            <w:r w:rsidR="004E25DE" w:rsidRPr="00C759B8">
              <w:rPr>
                <w:i/>
                <w:sz w:val="22"/>
                <w:szCs w:val="22"/>
              </w:rPr>
              <w:t xml:space="preserve"> директор</w:t>
            </w:r>
          </w:p>
          <w:p w14:paraId="3AD0A4E5" w14:textId="5073E6D7" w:rsidR="004366E6" w:rsidRPr="00C759B8" w:rsidRDefault="004E25DE" w:rsidP="004E25DE">
            <w:pPr>
              <w:widowControl w:val="0"/>
              <w:ind w:left="1160"/>
              <w:jc w:val="right"/>
              <w:rPr>
                <w:i/>
                <w:sz w:val="22"/>
                <w:szCs w:val="22"/>
              </w:rPr>
            </w:pPr>
            <w:r w:rsidRPr="00C759B8">
              <w:rPr>
                <w:i/>
                <w:sz w:val="22"/>
                <w:szCs w:val="22"/>
                <w:lang w:eastAsia="en-US"/>
              </w:rPr>
              <w:t xml:space="preserve">АО </w:t>
            </w:r>
            <w:r w:rsidR="001563D7">
              <w:rPr>
                <w:i/>
                <w:sz w:val="22"/>
                <w:szCs w:val="22"/>
                <w:lang w:eastAsia="en-US"/>
              </w:rPr>
              <w:t>«Костромское авиапредприятие»</w:t>
            </w:r>
            <w:r w:rsidR="004366E6" w:rsidRPr="00C759B8">
              <w:rPr>
                <w:i/>
                <w:sz w:val="22"/>
                <w:szCs w:val="22"/>
              </w:rPr>
              <w:br/>
            </w:r>
            <w:r w:rsidR="004366E6" w:rsidRPr="00C759B8">
              <w:rPr>
                <w:i/>
                <w:sz w:val="22"/>
                <w:szCs w:val="22"/>
              </w:rPr>
              <w:br/>
              <w:t>______________</w:t>
            </w:r>
            <w:r w:rsidR="00840D87" w:rsidRPr="00C759B8">
              <w:rPr>
                <w:i/>
                <w:sz w:val="22"/>
                <w:szCs w:val="22"/>
              </w:rPr>
              <w:t xml:space="preserve"> </w:t>
            </w:r>
            <w:r w:rsidR="001F298B">
              <w:rPr>
                <w:i/>
                <w:sz w:val="22"/>
                <w:szCs w:val="22"/>
              </w:rPr>
              <w:t>Д</w:t>
            </w:r>
            <w:r w:rsidR="001563D7">
              <w:rPr>
                <w:i/>
                <w:sz w:val="22"/>
                <w:szCs w:val="22"/>
              </w:rPr>
              <w:t>.</w:t>
            </w:r>
            <w:r w:rsidR="001F298B">
              <w:rPr>
                <w:i/>
                <w:sz w:val="22"/>
                <w:szCs w:val="22"/>
              </w:rPr>
              <w:t>С</w:t>
            </w:r>
            <w:r w:rsidR="00824591" w:rsidRPr="00C759B8">
              <w:rPr>
                <w:i/>
                <w:sz w:val="22"/>
                <w:szCs w:val="22"/>
              </w:rPr>
              <w:t xml:space="preserve">. </w:t>
            </w:r>
            <w:r w:rsidR="001F298B">
              <w:rPr>
                <w:i/>
                <w:sz w:val="22"/>
                <w:szCs w:val="22"/>
              </w:rPr>
              <w:t>Бакулин</w:t>
            </w:r>
          </w:p>
          <w:p w14:paraId="7152C52C" w14:textId="53E15C84" w:rsidR="00C73D4B" w:rsidRPr="00C759B8" w:rsidRDefault="00482541" w:rsidP="004E25DE">
            <w:pPr>
              <w:widowControl w:val="0"/>
              <w:ind w:left="1160"/>
              <w:jc w:val="right"/>
              <w:rPr>
                <w:i/>
                <w:sz w:val="22"/>
                <w:szCs w:val="22"/>
              </w:rPr>
            </w:pPr>
            <w:r w:rsidRPr="00CC1D61">
              <w:rPr>
                <w:b/>
                <w:i/>
                <w:sz w:val="22"/>
                <w:szCs w:val="22"/>
              </w:rPr>
              <w:t>«</w:t>
            </w:r>
            <w:r w:rsidR="000D5002" w:rsidRPr="00CC1D61">
              <w:rPr>
                <w:b/>
                <w:i/>
                <w:sz w:val="22"/>
                <w:szCs w:val="22"/>
              </w:rPr>
              <w:t>0</w:t>
            </w:r>
            <w:r w:rsidR="000D5528">
              <w:rPr>
                <w:b/>
                <w:i/>
                <w:sz w:val="22"/>
                <w:szCs w:val="22"/>
              </w:rPr>
              <w:t>1</w:t>
            </w:r>
            <w:r w:rsidRPr="00CC1D61">
              <w:rPr>
                <w:b/>
                <w:i/>
                <w:sz w:val="22"/>
                <w:szCs w:val="22"/>
              </w:rPr>
              <w:t xml:space="preserve">» </w:t>
            </w:r>
            <w:r w:rsidR="00CC1D61">
              <w:rPr>
                <w:b/>
                <w:i/>
                <w:sz w:val="22"/>
                <w:szCs w:val="22"/>
              </w:rPr>
              <w:t>июня</w:t>
            </w:r>
            <w:r w:rsidR="000D5528">
              <w:rPr>
                <w:b/>
                <w:i/>
                <w:sz w:val="22"/>
                <w:szCs w:val="22"/>
              </w:rPr>
              <w:t xml:space="preserve"> </w:t>
            </w:r>
            <w:r w:rsidRPr="000D5002">
              <w:rPr>
                <w:b/>
                <w:i/>
                <w:sz w:val="22"/>
                <w:szCs w:val="22"/>
              </w:rPr>
              <w:t>2026 года.</w:t>
            </w:r>
          </w:p>
        </w:tc>
      </w:tr>
    </w:tbl>
    <w:p w14:paraId="685B5D30" w14:textId="77777777" w:rsidR="00380410" w:rsidRPr="00C759B8" w:rsidRDefault="00380410" w:rsidP="004E25DE">
      <w:pPr>
        <w:pStyle w:val="a8"/>
        <w:widowControl w:val="0"/>
        <w:tabs>
          <w:tab w:val="left" w:pos="9639"/>
        </w:tabs>
        <w:spacing w:line="240" w:lineRule="auto"/>
        <w:ind w:left="5670" w:right="1" w:firstLine="0"/>
        <w:jc w:val="center"/>
        <w:rPr>
          <w:rFonts w:ascii="Times New Roman" w:hAnsi="Times New Roman"/>
          <w:b/>
          <w:i/>
          <w:sz w:val="22"/>
          <w:szCs w:val="22"/>
          <w:lang w:val="ru-RU"/>
        </w:rPr>
      </w:pPr>
    </w:p>
    <w:p w14:paraId="1412E763"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3443787D"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1B721DBE" w14:textId="77777777"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14:paraId="03EBBCB2" w14:textId="77777777" w:rsidR="00C93544" w:rsidRPr="00C759B8" w:rsidRDefault="00C93544" w:rsidP="004E25DE">
      <w:pPr>
        <w:pStyle w:val="a8"/>
        <w:widowControl w:val="0"/>
        <w:spacing w:line="240" w:lineRule="auto"/>
        <w:ind w:firstLine="0"/>
        <w:jc w:val="center"/>
        <w:rPr>
          <w:rFonts w:ascii="Times New Roman" w:hAnsi="Times New Roman"/>
          <w:b/>
          <w:i/>
          <w:sz w:val="22"/>
          <w:szCs w:val="22"/>
          <w:lang w:val="ru-RU"/>
        </w:rPr>
      </w:pPr>
    </w:p>
    <w:p w14:paraId="05B2B4C3"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33CD43E1"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64B1DA90"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161ABFA0"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1B361387"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0497D094"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4F296986" w14:textId="77777777"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14:paraId="02C21685" w14:textId="77777777" w:rsidR="00F64E06" w:rsidRPr="00C759B8" w:rsidRDefault="00F64E06" w:rsidP="004E25DE">
      <w:pPr>
        <w:pStyle w:val="a8"/>
        <w:widowControl w:val="0"/>
        <w:spacing w:line="240" w:lineRule="auto"/>
        <w:ind w:firstLine="0"/>
        <w:jc w:val="center"/>
        <w:rPr>
          <w:rFonts w:ascii="Times New Roman" w:hAnsi="Times New Roman"/>
          <w:b/>
          <w:i/>
          <w:sz w:val="22"/>
          <w:szCs w:val="22"/>
          <w:lang w:val="ru-RU"/>
        </w:rPr>
      </w:pPr>
    </w:p>
    <w:p w14:paraId="6AE6A1D0"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2CDA9CEE" w14:textId="77777777" w:rsidR="00004F16" w:rsidRPr="00C759B8" w:rsidRDefault="00004F16" w:rsidP="004E25DE">
      <w:pPr>
        <w:pStyle w:val="a8"/>
        <w:widowControl w:val="0"/>
        <w:spacing w:line="240" w:lineRule="auto"/>
        <w:ind w:firstLine="0"/>
        <w:jc w:val="center"/>
        <w:rPr>
          <w:rFonts w:ascii="Times New Roman" w:hAnsi="Times New Roman"/>
          <w:b/>
          <w:i/>
          <w:sz w:val="22"/>
          <w:szCs w:val="22"/>
          <w:lang w:val="ru-RU"/>
        </w:rPr>
      </w:pPr>
    </w:p>
    <w:p w14:paraId="59C3244F" w14:textId="77777777" w:rsidR="00E777D5" w:rsidRPr="00C759B8" w:rsidRDefault="00DF0F2D" w:rsidP="004E25DE">
      <w:pPr>
        <w:pStyle w:val="a8"/>
        <w:widowControl w:val="0"/>
        <w:spacing w:line="240" w:lineRule="auto"/>
        <w:ind w:firstLine="0"/>
        <w:jc w:val="center"/>
        <w:rPr>
          <w:rFonts w:ascii="Times New Roman" w:hAnsi="Times New Roman"/>
          <w:b/>
          <w:i/>
          <w:sz w:val="22"/>
          <w:szCs w:val="22"/>
          <w:lang w:val="ru-RU"/>
        </w:rPr>
      </w:pPr>
      <w:r w:rsidRPr="00C759B8">
        <w:rPr>
          <w:rFonts w:ascii="Times New Roman" w:hAnsi="Times New Roman"/>
          <w:b/>
          <w:i/>
          <w:sz w:val="22"/>
          <w:szCs w:val="22"/>
        </w:rPr>
        <w:t>ДОКУМЕНТАЦИЯ О ЗАПРОСЕ ПРЕДЛОЖЕНИЙ</w:t>
      </w:r>
    </w:p>
    <w:p w14:paraId="2E54E057" w14:textId="77777777" w:rsidR="0087392A" w:rsidRPr="00C759B8" w:rsidRDefault="0087392A" w:rsidP="004E25DE">
      <w:pPr>
        <w:pStyle w:val="a8"/>
        <w:widowControl w:val="0"/>
        <w:spacing w:line="240" w:lineRule="auto"/>
        <w:ind w:firstLine="0"/>
        <w:jc w:val="center"/>
        <w:rPr>
          <w:rFonts w:ascii="Times New Roman" w:hAnsi="Times New Roman"/>
          <w:b/>
          <w:i/>
          <w:sz w:val="22"/>
          <w:szCs w:val="22"/>
          <w:lang w:val="ru-RU"/>
        </w:rPr>
      </w:pPr>
    </w:p>
    <w:p w14:paraId="085845A0" w14:textId="1B5B836A" w:rsidR="00975ADF" w:rsidRPr="0070444D" w:rsidRDefault="00975ADF" w:rsidP="00975ADF">
      <w:pPr>
        <w:widowControl w:val="0"/>
        <w:jc w:val="center"/>
        <w:rPr>
          <w:b/>
          <w:kern w:val="32"/>
          <w:sz w:val="22"/>
          <w:szCs w:val="22"/>
        </w:rPr>
      </w:pPr>
      <w:r w:rsidRPr="0070444D">
        <w:rPr>
          <w:b/>
          <w:kern w:val="32"/>
          <w:sz w:val="22"/>
          <w:szCs w:val="22"/>
        </w:rPr>
        <w:t>на оказание услуг по заправке /дозаправке воздушных судов в Аэропорту</w:t>
      </w:r>
      <w:r w:rsidR="00DE4034" w:rsidRPr="0070444D">
        <w:rPr>
          <w:b/>
          <w:kern w:val="32"/>
          <w:sz w:val="22"/>
          <w:szCs w:val="22"/>
        </w:rPr>
        <w:t xml:space="preserve"> Кострома (</w:t>
      </w:r>
      <w:proofErr w:type="spellStart"/>
      <w:r w:rsidR="00DE4034" w:rsidRPr="0070444D">
        <w:rPr>
          <w:b/>
          <w:kern w:val="32"/>
          <w:sz w:val="22"/>
          <w:szCs w:val="22"/>
        </w:rPr>
        <w:t>С</w:t>
      </w:r>
      <w:r w:rsidRPr="0070444D">
        <w:rPr>
          <w:b/>
          <w:kern w:val="32"/>
          <w:sz w:val="22"/>
          <w:szCs w:val="22"/>
        </w:rPr>
        <w:t>океркино</w:t>
      </w:r>
      <w:proofErr w:type="spellEnd"/>
      <w:r w:rsidR="00DE4034" w:rsidRPr="0070444D">
        <w:rPr>
          <w:b/>
          <w:kern w:val="32"/>
          <w:sz w:val="22"/>
          <w:szCs w:val="22"/>
        </w:rPr>
        <w:t>)</w:t>
      </w:r>
    </w:p>
    <w:p w14:paraId="3D73CC68" w14:textId="20CD30BB" w:rsidR="00975ADF" w:rsidRPr="00C759B8" w:rsidRDefault="00975ADF" w:rsidP="00975ADF">
      <w:pPr>
        <w:widowControl w:val="0"/>
        <w:jc w:val="center"/>
        <w:rPr>
          <w:b/>
          <w:kern w:val="32"/>
          <w:sz w:val="22"/>
          <w:szCs w:val="22"/>
        </w:rPr>
      </w:pPr>
      <w:r w:rsidRPr="0070444D">
        <w:rPr>
          <w:b/>
          <w:kern w:val="32"/>
          <w:sz w:val="22"/>
          <w:szCs w:val="22"/>
        </w:rPr>
        <w:t xml:space="preserve"> авиационным керосином ТС-1</w:t>
      </w:r>
    </w:p>
    <w:p w14:paraId="707E34A9" w14:textId="77777777" w:rsidR="00AE2454" w:rsidRPr="00C759B8" w:rsidRDefault="00AE2454" w:rsidP="004E25DE">
      <w:pPr>
        <w:widowControl w:val="0"/>
        <w:rPr>
          <w:i/>
          <w:sz w:val="22"/>
          <w:szCs w:val="22"/>
        </w:rPr>
      </w:pPr>
    </w:p>
    <w:p w14:paraId="34B71D86" w14:textId="77777777" w:rsidR="00C3587F" w:rsidRPr="00C759B8" w:rsidRDefault="00C3587F" w:rsidP="004E25DE">
      <w:pPr>
        <w:widowControl w:val="0"/>
        <w:rPr>
          <w:i/>
          <w:sz w:val="22"/>
          <w:szCs w:val="22"/>
        </w:rPr>
      </w:pPr>
    </w:p>
    <w:p w14:paraId="6FF46755" w14:textId="77777777" w:rsidR="0019655B" w:rsidRPr="00C759B8" w:rsidRDefault="0019655B" w:rsidP="004E25DE">
      <w:pPr>
        <w:widowControl w:val="0"/>
        <w:rPr>
          <w:i/>
          <w:sz w:val="22"/>
          <w:szCs w:val="22"/>
        </w:rPr>
      </w:pPr>
    </w:p>
    <w:p w14:paraId="0E2D16ED" w14:textId="77777777" w:rsidR="00004F16" w:rsidRPr="00C759B8" w:rsidRDefault="00004F16" w:rsidP="004E25DE">
      <w:pPr>
        <w:widowControl w:val="0"/>
        <w:rPr>
          <w:i/>
          <w:sz w:val="22"/>
          <w:szCs w:val="22"/>
        </w:rPr>
      </w:pPr>
    </w:p>
    <w:p w14:paraId="72D53D10" w14:textId="77777777" w:rsidR="00004F16" w:rsidRPr="00C759B8" w:rsidRDefault="00004F16" w:rsidP="004E25DE">
      <w:pPr>
        <w:widowControl w:val="0"/>
        <w:rPr>
          <w:i/>
          <w:sz w:val="22"/>
          <w:szCs w:val="22"/>
        </w:rPr>
      </w:pPr>
    </w:p>
    <w:p w14:paraId="79948D23" w14:textId="77777777" w:rsidR="00A05203" w:rsidRPr="00C759B8" w:rsidRDefault="00A05203" w:rsidP="004E25DE">
      <w:pPr>
        <w:widowControl w:val="0"/>
        <w:rPr>
          <w:i/>
          <w:sz w:val="22"/>
          <w:szCs w:val="22"/>
        </w:rPr>
      </w:pPr>
    </w:p>
    <w:p w14:paraId="52F78182" w14:textId="77777777" w:rsidR="00A05203" w:rsidRPr="00C759B8" w:rsidRDefault="00A05203" w:rsidP="004E25DE">
      <w:pPr>
        <w:widowControl w:val="0"/>
        <w:rPr>
          <w:i/>
          <w:sz w:val="22"/>
          <w:szCs w:val="22"/>
        </w:rPr>
      </w:pPr>
    </w:p>
    <w:p w14:paraId="7C303390" w14:textId="77777777" w:rsidR="004366E6" w:rsidRPr="00C759B8" w:rsidRDefault="004366E6" w:rsidP="004E25DE">
      <w:pPr>
        <w:widowControl w:val="0"/>
        <w:rPr>
          <w:i/>
          <w:sz w:val="22"/>
          <w:szCs w:val="22"/>
        </w:rPr>
      </w:pPr>
    </w:p>
    <w:p w14:paraId="60370542" w14:textId="77777777" w:rsidR="004366E6" w:rsidRPr="00C759B8" w:rsidRDefault="004366E6" w:rsidP="004E25DE">
      <w:pPr>
        <w:widowControl w:val="0"/>
        <w:rPr>
          <w:i/>
          <w:sz w:val="22"/>
          <w:szCs w:val="22"/>
        </w:rPr>
      </w:pPr>
    </w:p>
    <w:p w14:paraId="39D1AF2F" w14:textId="77777777" w:rsidR="00C93544" w:rsidRPr="00C759B8" w:rsidRDefault="00C93544" w:rsidP="004E25DE">
      <w:pPr>
        <w:widowControl w:val="0"/>
        <w:rPr>
          <w:i/>
          <w:sz w:val="22"/>
          <w:szCs w:val="22"/>
        </w:rPr>
      </w:pPr>
    </w:p>
    <w:p w14:paraId="3C3A81BB" w14:textId="77777777" w:rsidR="00495F42" w:rsidRPr="00C759B8" w:rsidRDefault="00495F42" w:rsidP="004E25DE">
      <w:pPr>
        <w:widowControl w:val="0"/>
        <w:rPr>
          <w:i/>
          <w:sz w:val="22"/>
          <w:szCs w:val="22"/>
        </w:rPr>
      </w:pPr>
    </w:p>
    <w:p w14:paraId="2B8FACBD" w14:textId="77777777" w:rsidR="00495F42" w:rsidRPr="00C759B8" w:rsidRDefault="00495F42" w:rsidP="004E25DE">
      <w:pPr>
        <w:widowControl w:val="0"/>
        <w:rPr>
          <w:i/>
          <w:sz w:val="22"/>
          <w:szCs w:val="22"/>
        </w:rPr>
      </w:pPr>
    </w:p>
    <w:p w14:paraId="41E2A547" w14:textId="77777777" w:rsidR="00495F42" w:rsidRPr="00C759B8" w:rsidRDefault="00495F42" w:rsidP="004E25DE">
      <w:pPr>
        <w:widowControl w:val="0"/>
        <w:rPr>
          <w:i/>
          <w:sz w:val="22"/>
          <w:szCs w:val="22"/>
        </w:rPr>
      </w:pPr>
    </w:p>
    <w:p w14:paraId="2EEB6DBC" w14:textId="77777777" w:rsidR="00E777D5" w:rsidRPr="00C759B8" w:rsidRDefault="00E777D5" w:rsidP="004E25DE">
      <w:pPr>
        <w:widowControl w:val="0"/>
        <w:rPr>
          <w:i/>
          <w:sz w:val="22"/>
          <w:szCs w:val="22"/>
        </w:rPr>
      </w:pPr>
    </w:p>
    <w:p w14:paraId="18DD9014" w14:textId="77777777" w:rsidR="00495F42" w:rsidRPr="00C759B8" w:rsidRDefault="00495F42" w:rsidP="004E25DE">
      <w:pPr>
        <w:widowControl w:val="0"/>
        <w:rPr>
          <w:i/>
          <w:sz w:val="22"/>
          <w:szCs w:val="22"/>
        </w:rPr>
      </w:pPr>
    </w:p>
    <w:p w14:paraId="06ED0D63" w14:textId="77777777" w:rsidR="008A4F1F" w:rsidRPr="00C759B8" w:rsidRDefault="008A4F1F" w:rsidP="004E25DE">
      <w:pPr>
        <w:widowControl w:val="0"/>
        <w:rPr>
          <w:i/>
          <w:sz w:val="22"/>
          <w:szCs w:val="22"/>
        </w:rPr>
      </w:pPr>
    </w:p>
    <w:p w14:paraId="4F273255" w14:textId="77777777" w:rsidR="001F1CBB" w:rsidRPr="00C759B8" w:rsidRDefault="001F1CBB" w:rsidP="004E25DE">
      <w:pPr>
        <w:widowControl w:val="0"/>
        <w:rPr>
          <w:i/>
          <w:sz w:val="22"/>
          <w:szCs w:val="22"/>
        </w:rPr>
      </w:pPr>
    </w:p>
    <w:p w14:paraId="2DC2B687" w14:textId="77777777" w:rsidR="001F1CBB" w:rsidRPr="00C759B8" w:rsidRDefault="001F1CBB" w:rsidP="004E25DE">
      <w:pPr>
        <w:widowControl w:val="0"/>
        <w:rPr>
          <w:i/>
          <w:sz w:val="22"/>
          <w:szCs w:val="22"/>
        </w:rPr>
      </w:pPr>
    </w:p>
    <w:p w14:paraId="21E1361B" w14:textId="77777777" w:rsidR="001F1CBB" w:rsidRPr="00C759B8" w:rsidRDefault="001F1CBB" w:rsidP="004E25DE">
      <w:pPr>
        <w:widowControl w:val="0"/>
        <w:rPr>
          <w:i/>
          <w:sz w:val="22"/>
          <w:szCs w:val="22"/>
        </w:rPr>
      </w:pPr>
    </w:p>
    <w:p w14:paraId="57E57436" w14:textId="77777777" w:rsidR="00F65DEC" w:rsidRPr="00C759B8" w:rsidRDefault="00F65DEC" w:rsidP="004E25DE">
      <w:pPr>
        <w:widowControl w:val="0"/>
        <w:rPr>
          <w:i/>
          <w:sz w:val="22"/>
          <w:szCs w:val="22"/>
        </w:rPr>
      </w:pPr>
    </w:p>
    <w:p w14:paraId="18A8239F" w14:textId="2CCCA8B7" w:rsidR="00D4390D" w:rsidRPr="00C759B8" w:rsidRDefault="004E25DE" w:rsidP="004E25DE">
      <w:pPr>
        <w:widowControl w:val="0"/>
        <w:jc w:val="center"/>
        <w:rPr>
          <w:i/>
          <w:sz w:val="22"/>
          <w:szCs w:val="22"/>
        </w:rPr>
      </w:pPr>
      <w:r w:rsidRPr="00C759B8">
        <w:rPr>
          <w:i/>
          <w:sz w:val="22"/>
          <w:szCs w:val="22"/>
        </w:rPr>
        <w:t>202</w:t>
      </w:r>
      <w:r w:rsidR="00482541">
        <w:rPr>
          <w:i/>
          <w:sz w:val="22"/>
          <w:szCs w:val="22"/>
        </w:rPr>
        <w:t>6</w:t>
      </w:r>
      <w:r w:rsidR="009B42B2" w:rsidRPr="00C759B8">
        <w:rPr>
          <w:i/>
          <w:sz w:val="22"/>
          <w:szCs w:val="22"/>
        </w:rPr>
        <w:t xml:space="preserve"> г</w:t>
      </w:r>
      <w:r w:rsidR="00532E60" w:rsidRPr="00C759B8">
        <w:rPr>
          <w:i/>
          <w:sz w:val="22"/>
          <w:szCs w:val="22"/>
        </w:rPr>
        <w:t>од</w:t>
      </w:r>
    </w:p>
    <w:p w14:paraId="056B42BD" w14:textId="77777777" w:rsidR="000A5943" w:rsidRPr="00C759B8" w:rsidRDefault="000A5943" w:rsidP="004E25DE">
      <w:pPr>
        <w:widowControl w:val="0"/>
        <w:jc w:val="center"/>
        <w:rPr>
          <w:i/>
          <w:sz w:val="22"/>
          <w:szCs w:val="22"/>
        </w:rPr>
      </w:pPr>
    </w:p>
    <w:p w14:paraId="7EEBF412" w14:textId="77777777" w:rsidR="00E777D5" w:rsidRPr="00C759B8" w:rsidRDefault="00B41C49" w:rsidP="004E25DE">
      <w:pPr>
        <w:widowControl w:val="0"/>
        <w:jc w:val="center"/>
        <w:rPr>
          <w:b/>
          <w:i/>
          <w:sz w:val="22"/>
          <w:szCs w:val="22"/>
        </w:rPr>
      </w:pPr>
      <w:r w:rsidRPr="00C759B8">
        <w:rPr>
          <w:b/>
          <w:i/>
          <w:sz w:val="22"/>
          <w:szCs w:val="22"/>
        </w:rPr>
        <w:br w:type="page"/>
      </w:r>
      <w:r w:rsidR="000231A1" w:rsidRPr="00C759B8">
        <w:rPr>
          <w:b/>
          <w:i/>
          <w:sz w:val="22"/>
          <w:szCs w:val="22"/>
        </w:rPr>
        <w:lastRenderedPageBreak/>
        <w:t>1.</w:t>
      </w:r>
      <w:r w:rsidR="000231A1" w:rsidRPr="00C759B8">
        <w:rPr>
          <w:i/>
          <w:sz w:val="22"/>
          <w:szCs w:val="22"/>
        </w:rPr>
        <w:t xml:space="preserve"> </w:t>
      </w:r>
      <w:r w:rsidR="00E777D5" w:rsidRPr="00C759B8">
        <w:rPr>
          <w:b/>
          <w:i/>
          <w:sz w:val="22"/>
          <w:szCs w:val="22"/>
        </w:rPr>
        <w:t>ОБЩИЕ СВЕДЕНИЯ</w:t>
      </w:r>
    </w:p>
    <w:p w14:paraId="3CFF4535" w14:textId="77777777" w:rsidR="0088580A" w:rsidRPr="00C759B8" w:rsidRDefault="005915F5" w:rsidP="004E25DE">
      <w:pPr>
        <w:pStyle w:val="34"/>
        <w:spacing w:before="0"/>
        <w:ind w:firstLine="720"/>
        <w:rPr>
          <w:i/>
          <w:sz w:val="22"/>
          <w:szCs w:val="22"/>
        </w:rPr>
      </w:pPr>
      <w:bookmarkStart w:id="4" w:name="_Ref119427085"/>
      <w:r w:rsidRPr="00C759B8">
        <w:rPr>
          <w:b/>
          <w:i/>
          <w:sz w:val="22"/>
          <w:szCs w:val="22"/>
        </w:rPr>
        <w:t>1</w:t>
      </w:r>
      <w:r w:rsidR="00E777D5" w:rsidRPr="00C759B8">
        <w:rPr>
          <w:b/>
          <w:i/>
          <w:sz w:val="22"/>
          <w:szCs w:val="22"/>
        </w:rPr>
        <w:t>.1</w:t>
      </w:r>
      <w:r w:rsidR="000A31B7" w:rsidRPr="00C759B8">
        <w:rPr>
          <w:b/>
          <w:i/>
          <w:sz w:val="22"/>
          <w:szCs w:val="22"/>
          <w:lang w:val="ru-RU"/>
        </w:rPr>
        <w:t>.</w:t>
      </w:r>
      <w:r w:rsidR="00E777D5" w:rsidRPr="00C759B8">
        <w:rPr>
          <w:i/>
          <w:sz w:val="22"/>
          <w:szCs w:val="22"/>
        </w:rPr>
        <w:t xml:space="preserve"> </w:t>
      </w:r>
      <w:bookmarkStart w:id="5" w:name="_Toc127523726"/>
      <w:bookmarkEnd w:id="4"/>
      <w:r w:rsidR="0088580A" w:rsidRPr="00C759B8">
        <w:rPr>
          <w:i/>
          <w:sz w:val="22"/>
          <w:szCs w:val="22"/>
        </w:rPr>
        <w:t xml:space="preserve">В соответствии с Федеральным законом от 18.07.2011г. № 223-ФЗ (ред. от 28.11.2018) «О закупках товаров, работ, услуг отдельными видами юридических лиц» </w:t>
      </w:r>
      <w:r w:rsidR="004E25DE"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9F4DE7" w:rsidRPr="00C759B8">
        <w:rPr>
          <w:i/>
          <w:sz w:val="22"/>
          <w:szCs w:val="22"/>
          <w:lang w:eastAsia="en-US"/>
        </w:rPr>
        <w:t xml:space="preserve"> (</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EF1E42" w:rsidRPr="00C759B8">
        <w:rPr>
          <w:i/>
          <w:sz w:val="22"/>
          <w:szCs w:val="22"/>
        </w:rPr>
        <w:t xml:space="preserve"> </w:t>
      </w:r>
      <w:r w:rsidR="0088580A" w:rsidRPr="00C759B8">
        <w:rPr>
          <w:i/>
          <w:sz w:val="22"/>
          <w:szCs w:val="22"/>
        </w:rPr>
        <w:t>(далее – Заказчик) проводит запрос предложений в электронной форме (далее – запрос предложений), предмет и условия которого указаны в Информационной карте запроса предложений.</w:t>
      </w:r>
    </w:p>
    <w:p w14:paraId="280EE709" w14:textId="77777777" w:rsidR="0088580A" w:rsidRPr="00C759B8" w:rsidRDefault="0088580A" w:rsidP="004E25DE">
      <w:pPr>
        <w:pStyle w:val="34"/>
        <w:spacing w:before="0"/>
        <w:ind w:firstLine="720"/>
        <w:rPr>
          <w:i/>
          <w:sz w:val="22"/>
          <w:szCs w:val="22"/>
        </w:rPr>
      </w:pPr>
      <w:r w:rsidRPr="00C759B8">
        <w:rPr>
          <w:i/>
          <w:sz w:val="22"/>
          <w:szCs w:val="22"/>
        </w:rPr>
        <w:t>1.2.</w:t>
      </w:r>
      <w:r w:rsidRPr="00C759B8">
        <w:rPr>
          <w:i/>
          <w:sz w:val="22"/>
          <w:szCs w:val="22"/>
        </w:rPr>
        <w:tab/>
        <w:t>При закупке товаров, работ, услуг Заказчик руководствуется Конституцией Российской Федерации, Гражданским кодексом Российской Федерации (при проведении торгов: конкурса, аукциона на право заключить договор), Федеральным законом № 223-ФЗ,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w:t>
      </w:r>
    </w:p>
    <w:p w14:paraId="5EC20382" w14:textId="77777777" w:rsidR="0088580A" w:rsidRPr="00C759B8" w:rsidRDefault="0088580A" w:rsidP="004E25DE">
      <w:pPr>
        <w:pStyle w:val="34"/>
        <w:tabs>
          <w:tab w:val="clear" w:pos="227"/>
        </w:tabs>
        <w:spacing w:before="0"/>
        <w:ind w:firstLine="720"/>
        <w:rPr>
          <w:i/>
          <w:sz w:val="22"/>
          <w:szCs w:val="22"/>
        </w:rPr>
      </w:pPr>
      <w:r w:rsidRPr="00C759B8">
        <w:rPr>
          <w:i/>
          <w:sz w:val="22"/>
          <w:szCs w:val="22"/>
        </w:rPr>
        <w:t>В части, прямо не урегулированной законодательством Российской Федерации, проведение запроса предложений в электронной форме регулируется настоящей документацией.</w:t>
      </w:r>
    </w:p>
    <w:p w14:paraId="540D77C1" w14:textId="77777777" w:rsidR="0088580A" w:rsidRPr="00C759B8" w:rsidRDefault="0088580A" w:rsidP="004E25DE">
      <w:pPr>
        <w:pStyle w:val="34"/>
        <w:tabs>
          <w:tab w:val="clear" w:pos="227"/>
        </w:tabs>
        <w:spacing w:before="0"/>
        <w:ind w:firstLine="720"/>
        <w:rPr>
          <w:b/>
          <w:i/>
          <w:sz w:val="22"/>
          <w:szCs w:val="22"/>
          <w:lang w:val="ru-RU"/>
        </w:rPr>
      </w:pPr>
      <w:r w:rsidRPr="00C759B8">
        <w:rPr>
          <w:b/>
          <w:i/>
          <w:sz w:val="22"/>
          <w:szCs w:val="22"/>
        </w:rPr>
        <w:t>1.</w:t>
      </w:r>
      <w:r w:rsidRPr="00C759B8">
        <w:rPr>
          <w:b/>
          <w:i/>
          <w:sz w:val="22"/>
          <w:szCs w:val="22"/>
          <w:lang w:val="ru-RU"/>
        </w:rPr>
        <w:t>2</w:t>
      </w:r>
      <w:r w:rsidRPr="00C759B8">
        <w:rPr>
          <w:b/>
          <w:i/>
          <w:sz w:val="22"/>
          <w:szCs w:val="22"/>
        </w:rPr>
        <w:t xml:space="preserve">. Предмет </w:t>
      </w:r>
      <w:r w:rsidRPr="00C759B8">
        <w:rPr>
          <w:b/>
          <w:i/>
          <w:sz w:val="22"/>
          <w:szCs w:val="22"/>
          <w:lang w:val="ru-RU"/>
        </w:rPr>
        <w:t>запроса предложений</w:t>
      </w:r>
      <w:r w:rsidRPr="00C759B8">
        <w:rPr>
          <w:b/>
          <w:i/>
          <w:sz w:val="22"/>
          <w:szCs w:val="22"/>
        </w:rPr>
        <w:t xml:space="preserve">. Место, условия и сроки </w:t>
      </w:r>
      <w:bookmarkEnd w:id="5"/>
      <w:r w:rsidRPr="00C759B8">
        <w:rPr>
          <w:b/>
          <w:i/>
          <w:sz w:val="22"/>
          <w:szCs w:val="22"/>
          <w:lang w:val="ru-RU"/>
        </w:rPr>
        <w:t>выполнения работ</w:t>
      </w:r>
    </w:p>
    <w:p w14:paraId="23B805AD" w14:textId="77777777" w:rsidR="0088580A" w:rsidRPr="00C759B8" w:rsidRDefault="0088580A" w:rsidP="004E25DE">
      <w:pPr>
        <w:pStyle w:val="34"/>
        <w:tabs>
          <w:tab w:val="clear" w:pos="227"/>
        </w:tabs>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.1. </w:t>
      </w:r>
      <w:r w:rsidRPr="00C759B8">
        <w:rPr>
          <w:i/>
          <w:sz w:val="22"/>
          <w:szCs w:val="22"/>
          <w:lang w:val="ru-RU"/>
        </w:rPr>
        <w:t>Запрос предложений</w:t>
      </w:r>
      <w:r w:rsidRPr="00C759B8">
        <w:rPr>
          <w:i/>
          <w:sz w:val="22"/>
          <w:szCs w:val="22"/>
        </w:rPr>
        <w:t xml:space="preserve"> проводится в соответствии с Федеральным законом от 18.07.2011г. №</w:t>
      </w:r>
      <w:r w:rsidR="00824591" w:rsidRPr="00C759B8">
        <w:rPr>
          <w:i/>
          <w:sz w:val="22"/>
          <w:szCs w:val="22"/>
          <w:lang w:val="ru-RU"/>
        </w:rPr>
        <w:t> </w:t>
      </w:r>
      <w:r w:rsidRPr="00C759B8">
        <w:rPr>
          <w:i/>
          <w:sz w:val="22"/>
          <w:szCs w:val="22"/>
        </w:rPr>
        <w:t xml:space="preserve">223-ФЗ (ред. от </w:t>
      </w:r>
      <w:r w:rsidRPr="00C759B8">
        <w:rPr>
          <w:i/>
          <w:sz w:val="22"/>
          <w:szCs w:val="22"/>
          <w:lang w:val="ru-RU"/>
        </w:rPr>
        <w:t>28.11.2018</w:t>
      </w:r>
      <w:r w:rsidRPr="00C759B8">
        <w:rPr>
          <w:i/>
          <w:sz w:val="22"/>
          <w:szCs w:val="22"/>
        </w:rPr>
        <w:t>)</w:t>
      </w:r>
      <w:r w:rsidRPr="00C759B8">
        <w:rPr>
          <w:i/>
          <w:sz w:val="22"/>
          <w:szCs w:val="22"/>
          <w:lang w:val="ru-RU"/>
        </w:rPr>
        <w:t xml:space="preserve"> </w:t>
      </w:r>
      <w:r w:rsidRPr="00C759B8">
        <w:rPr>
          <w:i/>
          <w:sz w:val="22"/>
          <w:szCs w:val="22"/>
        </w:rPr>
        <w:t xml:space="preserve">«О закупках товаров, работ, услуг отдельными видами юридических лиц», Конституцией Российской Федерации, Гражданским кодексом Российской Федерации, </w:t>
      </w:r>
      <w:r w:rsidRPr="00C759B8">
        <w:rPr>
          <w:i/>
          <w:sz w:val="22"/>
          <w:szCs w:val="22"/>
          <w:lang w:val="ru-RU"/>
        </w:rPr>
        <w:t xml:space="preserve">Постановлением Правительства Российской Федерации от 21.06.2012г. № 616 (ред. от 30.12.2015) «Об утверждении перечня товаров, работ и услуг, закупка которых осуществляется в электронной форме», </w:t>
      </w:r>
      <w:r w:rsidRPr="00C759B8">
        <w:rPr>
          <w:i/>
          <w:sz w:val="22"/>
          <w:szCs w:val="22"/>
        </w:rPr>
        <w:t xml:space="preserve">Положением о закупке </w:t>
      </w:r>
      <w:r w:rsidR="004E25DE" w:rsidRPr="00C759B8">
        <w:rPr>
          <w:i/>
          <w:sz w:val="22"/>
          <w:szCs w:val="22"/>
          <w:lang w:eastAsia="en-US"/>
        </w:rPr>
        <w:t>Акционерно</w:t>
      </w:r>
      <w:r w:rsidR="004E25DE" w:rsidRPr="00C759B8">
        <w:rPr>
          <w:i/>
          <w:sz w:val="22"/>
          <w:szCs w:val="22"/>
          <w:lang w:val="ru-RU" w:eastAsia="en-US"/>
        </w:rPr>
        <w:t>го</w:t>
      </w:r>
      <w:r w:rsidR="004E25DE" w:rsidRPr="00C759B8">
        <w:rPr>
          <w:i/>
          <w:sz w:val="22"/>
          <w:szCs w:val="22"/>
          <w:lang w:eastAsia="en-US"/>
        </w:rPr>
        <w:t xml:space="preserve"> обществ</w:t>
      </w:r>
      <w:r w:rsidR="004E25DE" w:rsidRPr="00C759B8">
        <w:rPr>
          <w:i/>
          <w:sz w:val="22"/>
          <w:szCs w:val="22"/>
          <w:lang w:val="ru-RU" w:eastAsia="en-US"/>
        </w:rPr>
        <w:t>а</w:t>
      </w:r>
      <w:r w:rsidR="004E25DE" w:rsidRPr="00C759B8">
        <w:rPr>
          <w:i/>
          <w:sz w:val="22"/>
          <w:szCs w:val="22"/>
          <w:lang w:eastAsia="en-US"/>
        </w:rPr>
        <w:t xml:space="preserve"> </w:t>
      </w:r>
      <w:r w:rsidR="00C759B8" w:rsidRPr="00C759B8">
        <w:rPr>
          <w:i/>
          <w:sz w:val="22"/>
          <w:szCs w:val="22"/>
          <w:lang w:eastAsia="en-US"/>
        </w:rPr>
        <w:t>«Костромское авиапредприятие»</w:t>
      </w:r>
      <w:r w:rsidR="004E25DE" w:rsidRPr="00C759B8">
        <w:rPr>
          <w:i/>
          <w:sz w:val="22"/>
          <w:szCs w:val="22"/>
          <w:lang w:eastAsia="en-US"/>
        </w:rPr>
        <w:t xml:space="preserve"> </w:t>
      </w:r>
      <w:r w:rsidR="009F4DE7" w:rsidRPr="00C759B8">
        <w:rPr>
          <w:i/>
          <w:sz w:val="22"/>
          <w:szCs w:val="22"/>
          <w:lang w:eastAsia="en-US"/>
        </w:rPr>
        <w:t>(</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9F4DE7" w:rsidRPr="00C759B8">
        <w:rPr>
          <w:i/>
          <w:sz w:val="22"/>
          <w:szCs w:val="22"/>
          <w:lang w:val="ru-RU"/>
        </w:rPr>
        <w:t xml:space="preserve"> </w:t>
      </w:r>
      <w:r w:rsidRPr="00C759B8">
        <w:rPr>
          <w:i/>
          <w:sz w:val="22"/>
          <w:szCs w:val="22"/>
          <w:lang w:val="ru-RU"/>
        </w:rPr>
        <w:t>(далее – Положение о закупке)</w:t>
      </w:r>
      <w:r w:rsidRPr="00C759B8">
        <w:rPr>
          <w:i/>
          <w:sz w:val="22"/>
          <w:szCs w:val="22"/>
        </w:rPr>
        <w:t>, другими федеральными законами и иными нормативными правовыми актами Российской Федерации.</w:t>
      </w:r>
    </w:p>
    <w:p w14:paraId="717AF852" w14:textId="302B56AE" w:rsidR="006F2E5D" w:rsidRPr="006F2E5D" w:rsidRDefault="0088580A" w:rsidP="006F2E5D">
      <w:pPr>
        <w:pStyle w:val="34"/>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.2</w:t>
      </w:r>
      <w:r w:rsidRPr="0070444D">
        <w:rPr>
          <w:i/>
          <w:sz w:val="22"/>
          <w:szCs w:val="22"/>
        </w:rPr>
        <w:t xml:space="preserve">. Предметом </w:t>
      </w:r>
      <w:r w:rsidRPr="0070444D">
        <w:rPr>
          <w:i/>
          <w:sz w:val="22"/>
          <w:szCs w:val="22"/>
          <w:lang w:val="ru-RU"/>
        </w:rPr>
        <w:t>запроса предложений</w:t>
      </w:r>
      <w:r w:rsidRPr="0070444D">
        <w:rPr>
          <w:i/>
          <w:sz w:val="22"/>
          <w:szCs w:val="22"/>
        </w:rPr>
        <w:t xml:space="preserve"> является </w:t>
      </w:r>
      <w:r w:rsidR="00CA1360" w:rsidRPr="0070444D">
        <w:rPr>
          <w:i/>
          <w:sz w:val="22"/>
          <w:szCs w:val="22"/>
          <w:lang w:val="ru-RU"/>
        </w:rPr>
        <w:t>право на заключение договора</w:t>
      </w:r>
      <w:r w:rsidR="00F65DEC" w:rsidRPr="0070444D">
        <w:rPr>
          <w:i/>
          <w:sz w:val="22"/>
          <w:szCs w:val="22"/>
          <w:lang w:val="ru-RU"/>
        </w:rPr>
        <w:t>: «</w:t>
      </w:r>
      <w:r w:rsidR="006F2E5D" w:rsidRPr="0070444D">
        <w:rPr>
          <w:i/>
          <w:sz w:val="22"/>
          <w:szCs w:val="22"/>
        </w:rPr>
        <w:t xml:space="preserve">Поставка Авиатоплива и ПВКЖ с оказанием услуг по обеспечению заправки </w:t>
      </w:r>
      <w:proofErr w:type="spellStart"/>
      <w:r w:rsidR="006F2E5D" w:rsidRPr="0070444D">
        <w:rPr>
          <w:i/>
          <w:sz w:val="22"/>
          <w:szCs w:val="22"/>
        </w:rPr>
        <w:t>АвиаГСМ</w:t>
      </w:r>
      <w:proofErr w:type="spellEnd"/>
      <w:r w:rsidR="006F2E5D" w:rsidRPr="0070444D">
        <w:rPr>
          <w:i/>
          <w:sz w:val="22"/>
          <w:szCs w:val="22"/>
        </w:rPr>
        <w:t xml:space="preserve"> ВС в Аэропорту </w:t>
      </w:r>
      <w:r w:rsidR="00DE4034" w:rsidRPr="0070444D">
        <w:rPr>
          <w:i/>
          <w:sz w:val="22"/>
          <w:szCs w:val="22"/>
          <w:lang w:val="ru-RU"/>
        </w:rPr>
        <w:t>Кострома (</w:t>
      </w:r>
      <w:proofErr w:type="spellStart"/>
      <w:r w:rsidR="006F2E5D" w:rsidRPr="0070444D">
        <w:rPr>
          <w:i/>
          <w:sz w:val="22"/>
          <w:szCs w:val="22"/>
        </w:rPr>
        <w:t>Сокеркино</w:t>
      </w:r>
      <w:proofErr w:type="spellEnd"/>
      <w:r w:rsidR="00DE4034" w:rsidRPr="0070444D">
        <w:rPr>
          <w:i/>
          <w:sz w:val="22"/>
          <w:szCs w:val="22"/>
          <w:lang w:val="ru-RU"/>
        </w:rPr>
        <w:t>)</w:t>
      </w:r>
      <w:r w:rsidR="006F2E5D" w:rsidRPr="0070444D">
        <w:rPr>
          <w:i/>
          <w:sz w:val="22"/>
          <w:szCs w:val="22"/>
          <w:lang w:val="ru-RU"/>
        </w:rPr>
        <w:t>».</w:t>
      </w:r>
    </w:p>
    <w:p w14:paraId="57617F90" w14:textId="2AEE9838" w:rsidR="00CA230E" w:rsidRPr="0070444D" w:rsidRDefault="0088580A" w:rsidP="006F2E5D">
      <w:pPr>
        <w:pStyle w:val="34"/>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.3. В настоящем </w:t>
      </w:r>
      <w:r w:rsidRPr="00C759B8">
        <w:rPr>
          <w:i/>
          <w:sz w:val="22"/>
          <w:szCs w:val="22"/>
          <w:lang w:val="ru-RU"/>
        </w:rPr>
        <w:t>запросе предложений</w:t>
      </w:r>
      <w:r w:rsidRPr="00C759B8">
        <w:rPr>
          <w:i/>
          <w:sz w:val="22"/>
          <w:szCs w:val="22"/>
        </w:rPr>
        <w:t xml:space="preserve"> может принять участие любое юридическое лицо или несколько юридических лиц, выступающих на стороне одного </w:t>
      </w:r>
      <w:r w:rsidRPr="00C759B8">
        <w:rPr>
          <w:i/>
          <w:sz w:val="22"/>
          <w:szCs w:val="22"/>
          <w:lang w:val="ru-RU"/>
        </w:rPr>
        <w:t>у</w:t>
      </w:r>
      <w:r w:rsidRPr="00C759B8">
        <w:rPr>
          <w:i/>
          <w:sz w:val="22"/>
          <w:szCs w:val="22"/>
        </w:rPr>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Pr="0070444D">
        <w:rPr>
          <w:i/>
          <w:sz w:val="22"/>
          <w:szCs w:val="22"/>
          <w:lang w:val="ru-RU"/>
        </w:rPr>
        <w:t>у</w:t>
      </w:r>
      <w:r w:rsidRPr="0070444D">
        <w:rPr>
          <w:i/>
          <w:sz w:val="22"/>
          <w:szCs w:val="22"/>
        </w:rPr>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rsidRPr="0070444D">
        <w:rPr>
          <w:i/>
          <w:sz w:val="22"/>
          <w:szCs w:val="22"/>
          <w:lang w:val="ru-RU"/>
        </w:rPr>
        <w:t>у</w:t>
      </w:r>
      <w:r w:rsidRPr="0070444D">
        <w:rPr>
          <w:i/>
          <w:sz w:val="22"/>
          <w:szCs w:val="22"/>
        </w:rPr>
        <w:t xml:space="preserve">частника закупки, которые соответствуют требованиям, установленным </w:t>
      </w:r>
      <w:r w:rsidR="004E25DE" w:rsidRPr="0070444D">
        <w:rPr>
          <w:i/>
          <w:sz w:val="22"/>
          <w:szCs w:val="22"/>
          <w:lang w:eastAsia="en-US"/>
        </w:rPr>
        <w:t>Акционерн</w:t>
      </w:r>
      <w:r w:rsidR="0070444D" w:rsidRPr="0070444D">
        <w:rPr>
          <w:i/>
          <w:sz w:val="22"/>
          <w:szCs w:val="22"/>
          <w:lang w:val="ru-RU" w:eastAsia="en-US"/>
        </w:rPr>
        <w:t>ым</w:t>
      </w:r>
      <w:r w:rsidR="004E25DE" w:rsidRPr="0070444D">
        <w:rPr>
          <w:i/>
          <w:sz w:val="22"/>
          <w:szCs w:val="22"/>
          <w:lang w:eastAsia="en-US"/>
        </w:rPr>
        <w:t xml:space="preserve"> общество</w:t>
      </w:r>
      <w:r w:rsidR="0070444D" w:rsidRPr="0070444D">
        <w:rPr>
          <w:i/>
          <w:sz w:val="22"/>
          <w:szCs w:val="22"/>
          <w:lang w:val="ru-RU" w:eastAsia="en-US"/>
        </w:rPr>
        <w:t>м</w:t>
      </w:r>
      <w:r w:rsidR="004E25DE" w:rsidRPr="0070444D">
        <w:rPr>
          <w:i/>
          <w:sz w:val="22"/>
          <w:szCs w:val="22"/>
          <w:lang w:eastAsia="en-US"/>
        </w:rPr>
        <w:t xml:space="preserve"> </w:t>
      </w:r>
      <w:r w:rsidR="00C759B8" w:rsidRPr="0070444D">
        <w:rPr>
          <w:i/>
          <w:sz w:val="22"/>
          <w:szCs w:val="22"/>
          <w:lang w:eastAsia="en-US"/>
        </w:rPr>
        <w:t>«Костромское авиапредприятие»</w:t>
      </w:r>
      <w:r w:rsidR="004E25DE" w:rsidRPr="0070444D">
        <w:rPr>
          <w:i/>
          <w:sz w:val="22"/>
          <w:szCs w:val="22"/>
          <w:lang w:eastAsia="en-US"/>
        </w:rPr>
        <w:t xml:space="preserve"> </w:t>
      </w:r>
      <w:r w:rsidR="009F4DE7" w:rsidRPr="0070444D">
        <w:rPr>
          <w:i/>
          <w:sz w:val="22"/>
          <w:szCs w:val="22"/>
          <w:lang w:eastAsia="en-US"/>
        </w:rPr>
        <w:t>(</w:t>
      </w:r>
      <w:r w:rsidR="004E25DE" w:rsidRPr="0070444D">
        <w:rPr>
          <w:i/>
          <w:sz w:val="22"/>
          <w:szCs w:val="22"/>
          <w:lang w:eastAsia="en-US"/>
        </w:rPr>
        <w:t>АО</w:t>
      </w:r>
      <w:r w:rsidR="001563D7" w:rsidRPr="0070444D">
        <w:rPr>
          <w:i/>
          <w:sz w:val="22"/>
          <w:szCs w:val="22"/>
          <w:lang w:val="ru-RU" w:eastAsia="en-US"/>
        </w:rPr>
        <w:t> </w:t>
      </w:r>
      <w:r w:rsidR="001563D7" w:rsidRPr="0070444D">
        <w:rPr>
          <w:i/>
          <w:sz w:val="22"/>
          <w:szCs w:val="22"/>
          <w:lang w:eastAsia="en-US"/>
        </w:rPr>
        <w:t>«Костромское авиапредприятие»</w:t>
      </w:r>
      <w:r w:rsidR="009F4DE7" w:rsidRPr="0070444D">
        <w:rPr>
          <w:i/>
          <w:sz w:val="22"/>
          <w:szCs w:val="22"/>
          <w:lang w:eastAsia="en-US"/>
        </w:rPr>
        <w:t>)</w:t>
      </w:r>
      <w:r w:rsidR="00EF1E42" w:rsidRPr="0070444D">
        <w:rPr>
          <w:i/>
          <w:sz w:val="22"/>
          <w:szCs w:val="22"/>
          <w:lang w:val="ru-RU"/>
        </w:rPr>
        <w:t xml:space="preserve"> в</w:t>
      </w:r>
      <w:r w:rsidR="00EF1E42" w:rsidRPr="0070444D">
        <w:rPr>
          <w:i/>
          <w:sz w:val="22"/>
          <w:szCs w:val="22"/>
        </w:rPr>
        <w:t xml:space="preserve"> </w:t>
      </w:r>
      <w:r w:rsidRPr="0070444D">
        <w:rPr>
          <w:i/>
          <w:sz w:val="22"/>
          <w:szCs w:val="22"/>
        </w:rPr>
        <w:t xml:space="preserve">соответствии с Положением о закупке (далее – </w:t>
      </w:r>
      <w:r w:rsidRPr="0070444D">
        <w:rPr>
          <w:i/>
          <w:sz w:val="22"/>
          <w:szCs w:val="22"/>
          <w:lang w:val="ru-RU"/>
        </w:rPr>
        <w:t>у</w:t>
      </w:r>
      <w:r w:rsidRPr="0070444D">
        <w:rPr>
          <w:i/>
          <w:sz w:val="22"/>
          <w:szCs w:val="22"/>
        </w:rPr>
        <w:t>частник закупки)</w:t>
      </w:r>
      <w:r w:rsidR="00CA230E" w:rsidRPr="0070444D">
        <w:rPr>
          <w:i/>
          <w:sz w:val="22"/>
          <w:szCs w:val="22"/>
        </w:rPr>
        <w:t>.</w:t>
      </w:r>
    </w:p>
    <w:p w14:paraId="52679D24" w14:textId="77777777" w:rsidR="00551880" w:rsidRPr="00C759B8" w:rsidRDefault="00551880" w:rsidP="004E25DE">
      <w:pPr>
        <w:pStyle w:val="34"/>
        <w:tabs>
          <w:tab w:val="clear" w:pos="227"/>
        </w:tabs>
        <w:spacing w:before="0"/>
        <w:ind w:firstLine="720"/>
        <w:rPr>
          <w:i/>
          <w:sz w:val="22"/>
          <w:szCs w:val="22"/>
          <w:lang w:val="ru-RU"/>
        </w:rPr>
      </w:pPr>
      <w:r w:rsidRPr="0070444D">
        <w:rPr>
          <w:i/>
          <w:sz w:val="22"/>
          <w:szCs w:val="22"/>
          <w:lang w:val="ru-RU"/>
        </w:rPr>
        <w:t>1.</w:t>
      </w:r>
      <w:r w:rsidR="00D03F70" w:rsidRPr="0070444D">
        <w:rPr>
          <w:i/>
          <w:sz w:val="22"/>
          <w:szCs w:val="22"/>
          <w:lang w:val="ru-RU"/>
        </w:rPr>
        <w:t>2</w:t>
      </w:r>
      <w:r w:rsidRPr="0070444D">
        <w:rPr>
          <w:i/>
          <w:sz w:val="22"/>
          <w:szCs w:val="22"/>
          <w:lang w:val="ru-RU"/>
        </w:rPr>
        <w:t>.</w:t>
      </w:r>
      <w:r w:rsidR="005E1114" w:rsidRPr="0070444D">
        <w:rPr>
          <w:i/>
          <w:sz w:val="22"/>
          <w:szCs w:val="22"/>
          <w:lang w:val="ru-RU"/>
        </w:rPr>
        <w:t>4</w:t>
      </w:r>
      <w:r w:rsidRPr="0070444D">
        <w:rPr>
          <w:i/>
          <w:sz w:val="22"/>
          <w:szCs w:val="22"/>
          <w:lang w:val="ru-RU"/>
        </w:rPr>
        <w:t xml:space="preserve">. </w:t>
      </w:r>
      <w:r w:rsidR="005E1114" w:rsidRPr="0070444D">
        <w:rPr>
          <w:i/>
          <w:sz w:val="22"/>
          <w:szCs w:val="22"/>
          <w:lang w:val="ru-RU"/>
        </w:rPr>
        <w:t>Т</w:t>
      </w:r>
      <w:r w:rsidRPr="0070444D">
        <w:rPr>
          <w:i/>
          <w:sz w:val="22"/>
          <w:szCs w:val="22"/>
          <w:lang w:val="ru-RU"/>
        </w:rPr>
        <w:t xml:space="preserve">ребования к </w:t>
      </w:r>
      <w:r w:rsidR="004F1B09" w:rsidRPr="0070444D">
        <w:rPr>
          <w:i/>
          <w:sz w:val="22"/>
          <w:szCs w:val="22"/>
          <w:lang w:val="ru-RU"/>
        </w:rPr>
        <w:t>товару</w:t>
      </w:r>
      <w:r w:rsidR="008869CC" w:rsidRPr="0070444D">
        <w:rPr>
          <w:i/>
          <w:sz w:val="22"/>
          <w:szCs w:val="22"/>
          <w:lang w:val="ru-RU"/>
        </w:rPr>
        <w:t xml:space="preserve"> </w:t>
      </w:r>
      <w:r w:rsidRPr="0070444D">
        <w:rPr>
          <w:i/>
          <w:sz w:val="22"/>
          <w:szCs w:val="22"/>
          <w:lang w:val="ru-RU"/>
        </w:rPr>
        <w:t xml:space="preserve">изложены в </w:t>
      </w:r>
      <w:r w:rsidR="008F6D5C" w:rsidRPr="0070444D">
        <w:rPr>
          <w:i/>
          <w:sz w:val="22"/>
          <w:szCs w:val="22"/>
          <w:lang w:val="ru-RU"/>
        </w:rPr>
        <w:t>т</w:t>
      </w:r>
      <w:r w:rsidRPr="0070444D">
        <w:rPr>
          <w:i/>
          <w:sz w:val="22"/>
          <w:szCs w:val="22"/>
          <w:lang w:val="ru-RU"/>
        </w:rPr>
        <w:t>ех</w:t>
      </w:r>
      <w:r w:rsidR="00EF1E42" w:rsidRPr="0070444D">
        <w:rPr>
          <w:i/>
          <w:sz w:val="22"/>
          <w:szCs w:val="22"/>
          <w:lang w:val="ru-RU"/>
        </w:rPr>
        <w:t>ническом задании в приложении №1</w:t>
      </w:r>
      <w:r w:rsidRPr="0070444D">
        <w:rPr>
          <w:i/>
          <w:sz w:val="22"/>
          <w:szCs w:val="22"/>
          <w:lang w:val="ru-RU"/>
        </w:rPr>
        <w:t xml:space="preserve"> </w:t>
      </w:r>
      <w:r w:rsidR="008D4C5B" w:rsidRPr="0070444D">
        <w:rPr>
          <w:i/>
          <w:sz w:val="22"/>
          <w:szCs w:val="22"/>
          <w:lang w:val="ru-RU"/>
        </w:rPr>
        <w:t>к документации о запросе</w:t>
      </w:r>
      <w:r w:rsidR="008D4C5B" w:rsidRPr="00C759B8">
        <w:rPr>
          <w:i/>
          <w:sz w:val="22"/>
          <w:szCs w:val="22"/>
          <w:lang w:val="ru-RU"/>
        </w:rPr>
        <w:t xml:space="preserve"> предложений.</w:t>
      </w:r>
      <w:r w:rsidR="005E1114" w:rsidRPr="00C759B8">
        <w:rPr>
          <w:i/>
          <w:sz w:val="22"/>
          <w:szCs w:val="22"/>
          <w:lang w:val="ru-RU"/>
        </w:rPr>
        <w:t xml:space="preserve"> Проект д</w:t>
      </w:r>
      <w:r w:rsidRPr="00C759B8">
        <w:rPr>
          <w:i/>
          <w:sz w:val="22"/>
          <w:szCs w:val="22"/>
          <w:lang w:val="ru-RU"/>
        </w:rPr>
        <w:t xml:space="preserve">оговора, который будет </w:t>
      </w:r>
      <w:r w:rsidR="008D4C5B" w:rsidRPr="00C759B8">
        <w:rPr>
          <w:i/>
          <w:sz w:val="22"/>
          <w:szCs w:val="22"/>
          <w:lang w:val="ru-RU"/>
        </w:rPr>
        <w:t>заключен по результатам запроса предложений</w:t>
      </w:r>
      <w:r w:rsidR="00EF1E42" w:rsidRPr="00C759B8">
        <w:rPr>
          <w:i/>
          <w:sz w:val="22"/>
          <w:szCs w:val="22"/>
          <w:lang w:val="ru-RU"/>
        </w:rPr>
        <w:t>, приведен в приложении №2</w:t>
      </w:r>
      <w:r w:rsidRPr="00C759B8">
        <w:rPr>
          <w:i/>
          <w:sz w:val="22"/>
          <w:szCs w:val="22"/>
          <w:lang w:val="ru-RU"/>
        </w:rPr>
        <w:t xml:space="preserve"> к документации</w:t>
      </w:r>
      <w:r w:rsidR="00F32190" w:rsidRPr="00C759B8">
        <w:rPr>
          <w:i/>
          <w:sz w:val="22"/>
          <w:szCs w:val="22"/>
          <w:lang w:val="ru-RU"/>
        </w:rPr>
        <w:t xml:space="preserve"> о запросе предложений</w:t>
      </w:r>
      <w:r w:rsidRPr="00C759B8">
        <w:rPr>
          <w:i/>
          <w:sz w:val="22"/>
          <w:szCs w:val="22"/>
          <w:lang w:val="ru-RU"/>
        </w:rPr>
        <w:t xml:space="preserve">. </w:t>
      </w:r>
    </w:p>
    <w:p w14:paraId="6C044225" w14:textId="77777777" w:rsidR="00E777D5" w:rsidRPr="00C759B8" w:rsidRDefault="00B96779" w:rsidP="004E25DE">
      <w:pPr>
        <w:pStyle w:val="34"/>
        <w:tabs>
          <w:tab w:val="clear" w:pos="227"/>
        </w:tabs>
        <w:spacing w:before="0"/>
        <w:ind w:firstLine="709"/>
        <w:rPr>
          <w:b/>
          <w:i/>
          <w:sz w:val="22"/>
          <w:szCs w:val="22"/>
        </w:rPr>
      </w:pPr>
      <w:r w:rsidRPr="00C759B8">
        <w:rPr>
          <w:b/>
          <w:i/>
          <w:sz w:val="22"/>
          <w:szCs w:val="22"/>
        </w:rPr>
        <w:t>1</w:t>
      </w:r>
      <w:r w:rsidR="00AE66FD" w:rsidRPr="00C759B8">
        <w:rPr>
          <w:b/>
          <w:i/>
          <w:sz w:val="22"/>
          <w:szCs w:val="22"/>
        </w:rPr>
        <w:t>.</w:t>
      </w:r>
      <w:r w:rsidR="00D03F70" w:rsidRPr="00C759B8">
        <w:rPr>
          <w:b/>
          <w:i/>
          <w:sz w:val="22"/>
          <w:szCs w:val="22"/>
          <w:lang w:val="ru-RU"/>
        </w:rPr>
        <w:t>3</w:t>
      </w:r>
      <w:r w:rsidR="00555BAF" w:rsidRPr="00C759B8">
        <w:rPr>
          <w:b/>
          <w:i/>
          <w:sz w:val="22"/>
          <w:szCs w:val="22"/>
        </w:rPr>
        <w:t xml:space="preserve">. Требования к </w:t>
      </w:r>
      <w:r w:rsidR="005E1114" w:rsidRPr="00C759B8">
        <w:rPr>
          <w:b/>
          <w:i/>
          <w:sz w:val="22"/>
          <w:szCs w:val="22"/>
          <w:lang w:val="ru-RU"/>
        </w:rPr>
        <w:t>у</w:t>
      </w:r>
      <w:r w:rsidR="00E777D5" w:rsidRPr="00C759B8">
        <w:rPr>
          <w:b/>
          <w:i/>
          <w:sz w:val="22"/>
          <w:szCs w:val="22"/>
        </w:rPr>
        <w:t xml:space="preserve">частникам </w:t>
      </w:r>
      <w:r w:rsidRPr="00C759B8">
        <w:rPr>
          <w:b/>
          <w:i/>
          <w:sz w:val="22"/>
          <w:szCs w:val="22"/>
        </w:rPr>
        <w:t>закупки</w:t>
      </w:r>
    </w:p>
    <w:p w14:paraId="7A6A7DFF" w14:textId="77777777" w:rsidR="00D03F70" w:rsidRPr="00C759B8" w:rsidRDefault="00B96779" w:rsidP="001563D7">
      <w:pPr>
        <w:pStyle w:val="34"/>
        <w:tabs>
          <w:tab w:val="num" w:pos="-7371"/>
        </w:tabs>
        <w:spacing w:before="0"/>
        <w:ind w:firstLine="720"/>
        <w:rPr>
          <w:i/>
          <w:sz w:val="22"/>
          <w:szCs w:val="22"/>
          <w:lang w:val="ru-RU"/>
        </w:rPr>
      </w:pPr>
      <w:r w:rsidRPr="00C759B8">
        <w:rPr>
          <w:i/>
          <w:sz w:val="22"/>
          <w:szCs w:val="22"/>
        </w:rPr>
        <w:t>1</w:t>
      </w:r>
      <w:r w:rsidR="00AE66FD" w:rsidRPr="00C759B8">
        <w:rPr>
          <w:i/>
          <w:sz w:val="22"/>
          <w:szCs w:val="22"/>
        </w:rPr>
        <w:t>.</w:t>
      </w:r>
      <w:r w:rsidR="00D03F70" w:rsidRPr="00C759B8">
        <w:rPr>
          <w:i/>
          <w:sz w:val="22"/>
          <w:szCs w:val="22"/>
          <w:lang w:val="ru-RU"/>
        </w:rPr>
        <w:t>3</w:t>
      </w:r>
      <w:r w:rsidR="00E777D5" w:rsidRPr="00C759B8">
        <w:rPr>
          <w:i/>
          <w:sz w:val="22"/>
          <w:szCs w:val="22"/>
        </w:rPr>
        <w:t xml:space="preserve">.1. </w:t>
      </w:r>
      <w:bookmarkStart w:id="6" w:name="_Toc127523730"/>
      <w:bookmarkStart w:id="7" w:name="_Toc127523735"/>
      <w:r w:rsidR="00D03F70" w:rsidRPr="00C759B8">
        <w:rPr>
          <w:i/>
          <w:sz w:val="22"/>
          <w:szCs w:val="22"/>
        </w:rPr>
        <w:t>Участник закупки должен соответствовать требованиям, устанавливаемым законодательством Российской Федерации к лицам, осуществляющим поставк</w:t>
      </w:r>
      <w:r w:rsidR="00D03F70" w:rsidRPr="00C759B8">
        <w:rPr>
          <w:i/>
          <w:sz w:val="22"/>
          <w:szCs w:val="22"/>
          <w:lang w:val="ru-RU"/>
        </w:rPr>
        <w:t>у</w:t>
      </w:r>
      <w:r w:rsidR="00D03F70" w:rsidRPr="00C759B8">
        <w:rPr>
          <w:i/>
          <w:sz w:val="22"/>
          <w:szCs w:val="22"/>
        </w:rPr>
        <w:t xml:space="preserve"> </w:t>
      </w:r>
      <w:r w:rsidR="00D03F70" w:rsidRPr="00C759B8">
        <w:rPr>
          <w:i/>
          <w:sz w:val="22"/>
          <w:szCs w:val="22"/>
          <w:lang w:val="ru-RU"/>
        </w:rPr>
        <w:t>товара</w:t>
      </w:r>
      <w:r w:rsidR="00D03F70" w:rsidRPr="00C759B8">
        <w:rPr>
          <w:i/>
          <w:sz w:val="22"/>
          <w:szCs w:val="22"/>
        </w:rPr>
        <w:t xml:space="preserve">, которая является предметом </w:t>
      </w:r>
      <w:r w:rsidR="00D03F70" w:rsidRPr="00C759B8">
        <w:rPr>
          <w:i/>
          <w:sz w:val="22"/>
          <w:szCs w:val="22"/>
          <w:lang w:val="ru-RU"/>
        </w:rPr>
        <w:t>запроса предложений</w:t>
      </w:r>
      <w:r w:rsidR="00D03F70" w:rsidRPr="00C759B8">
        <w:rPr>
          <w:i/>
          <w:sz w:val="22"/>
          <w:szCs w:val="22"/>
        </w:rPr>
        <w:t>, в том числе:</w:t>
      </w:r>
    </w:p>
    <w:p w14:paraId="6270A9E1" w14:textId="77777777" w:rsidR="001563D7" w:rsidRPr="001563D7" w:rsidRDefault="001563D7" w:rsidP="001563D7">
      <w:pPr>
        <w:pStyle w:val="34"/>
        <w:tabs>
          <w:tab w:val="clear" w:pos="227"/>
        </w:tabs>
        <w:ind w:firstLine="720"/>
        <w:rPr>
          <w:i/>
          <w:sz w:val="22"/>
          <w:szCs w:val="22"/>
        </w:rPr>
      </w:pPr>
      <w:bookmarkStart w:id="8" w:name="_Hlk188803439"/>
      <w:r w:rsidRPr="001563D7">
        <w:rPr>
          <w:i/>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731FB86" w14:textId="77777777" w:rsidR="001563D7" w:rsidRPr="001563D7" w:rsidRDefault="001563D7" w:rsidP="001563D7">
      <w:pPr>
        <w:pStyle w:val="34"/>
        <w:tabs>
          <w:tab w:val="clear" w:pos="227"/>
        </w:tabs>
        <w:ind w:firstLine="720"/>
        <w:rPr>
          <w:i/>
          <w:sz w:val="22"/>
          <w:szCs w:val="22"/>
        </w:rPr>
      </w:pPr>
      <w:r w:rsidRPr="001563D7">
        <w:rPr>
          <w:i/>
          <w:sz w:val="22"/>
          <w:szCs w:val="22"/>
        </w:rPr>
        <w:t>2) участник закупки - юридическое лицо не находится в процессе ликвидации;</w:t>
      </w:r>
    </w:p>
    <w:p w14:paraId="738B14E6" w14:textId="77777777" w:rsidR="001563D7" w:rsidRPr="001563D7" w:rsidRDefault="001563D7" w:rsidP="001563D7">
      <w:pPr>
        <w:pStyle w:val="34"/>
        <w:tabs>
          <w:tab w:val="clear" w:pos="227"/>
        </w:tabs>
        <w:ind w:firstLine="720"/>
        <w:rPr>
          <w:i/>
          <w:sz w:val="22"/>
          <w:szCs w:val="22"/>
        </w:rPr>
      </w:pPr>
      <w:r w:rsidRPr="001563D7">
        <w:rPr>
          <w:i/>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9ADB7DD" w14:textId="77777777" w:rsidR="001563D7" w:rsidRPr="001563D7" w:rsidRDefault="001563D7" w:rsidP="001563D7">
      <w:pPr>
        <w:pStyle w:val="34"/>
        <w:tabs>
          <w:tab w:val="clear" w:pos="227"/>
        </w:tabs>
        <w:ind w:firstLine="720"/>
        <w:rPr>
          <w:i/>
          <w:sz w:val="22"/>
          <w:szCs w:val="22"/>
        </w:rPr>
      </w:pPr>
      <w:r w:rsidRPr="001563D7">
        <w:rPr>
          <w:i/>
          <w:sz w:val="22"/>
          <w:szCs w:val="22"/>
        </w:rPr>
        <w:t xml:space="preserve">4) </w:t>
      </w:r>
      <w:proofErr w:type="spellStart"/>
      <w:r w:rsidRPr="001563D7">
        <w:rPr>
          <w:i/>
          <w:sz w:val="22"/>
          <w:szCs w:val="22"/>
        </w:rPr>
        <w:t>неприостановление</w:t>
      </w:r>
      <w:proofErr w:type="spellEnd"/>
      <w:r w:rsidRPr="001563D7">
        <w:rPr>
          <w:i/>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87359F2" w14:textId="77777777" w:rsidR="001563D7" w:rsidRPr="001563D7" w:rsidRDefault="001563D7" w:rsidP="001563D7">
      <w:pPr>
        <w:pStyle w:val="34"/>
        <w:tabs>
          <w:tab w:val="clear" w:pos="227"/>
        </w:tabs>
        <w:ind w:firstLine="720"/>
        <w:rPr>
          <w:i/>
          <w:sz w:val="22"/>
          <w:szCs w:val="22"/>
        </w:rPr>
      </w:pPr>
      <w:r w:rsidRPr="001563D7">
        <w:rPr>
          <w:i/>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1563D7">
        <w:rPr>
          <w:i/>
          <w:sz w:val="22"/>
          <w:szCs w:val="22"/>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4E8FC0" w14:textId="77777777" w:rsidR="001563D7" w:rsidRPr="001563D7" w:rsidRDefault="001563D7" w:rsidP="001563D7">
      <w:pPr>
        <w:pStyle w:val="34"/>
        <w:tabs>
          <w:tab w:val="clear" w:pos="227"/>
        </w:tabs>
        <w:ind w:firstLine="720"/>
        <w:rPr>
          <w:i/>
          <w:sz w:val="22"/>
          <w:szCs w:val="22"/>
        </w:rPr>
      </w:pPr>
      <w:r w:rsidRPr="001563D7">
        <w:rPr>
          <w:i/>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ED95BC" w14:textId="77777777" w:rsidR="001563D7" w:rsidRPr="001563D7" w:rsidRDefault="001563D7" w:rsidP="001563D7">
      <w:pPr>
        <w:pStyle w:val="34"/>
        <w:tabs>
          <w:tab w:val="clear" w:pos="227"/>
        </w:tabs>
        <w:ind w:firstLine="720"/>
        <w:rPr>
          <w:i/>
          <w:sz w:val="22"/>
          <w:szCs w:val="22"/>
        </w:rPr>
      </w:pPr>
      <w:r w:rsidRPr="001563D7">
        <w:rPr>
          <w:i/>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963718" w14:textId="77777777" w:rsidR="001563D7" w:rsidRPr="001563D7" w:rsidRDefault="001563D7" w:rsidP="001563D7">
      <w:pPr>
        <w:pStyle w:val="34"/>
        <w:tabs>
          <w:tab w:val="clear" w:pos="227"/>
        </w:tabs>
        <w:ind w:firstLine="720"/>
        <w:rPr>
          <w:i/>
          <w:sz w:val="22"/>
          <w:szCs w:val="22"/>
        </w:rPr>
      </w:pPr>
      <w:r w:rsidRPr="001563D7">
        <w:rPr>
          <w:i/>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0ACC7FD8" w14:textId="77777777" w:rsidR="001563D7" w:rsidRPr="001563D7" w:rsidRDefault="001563D7" w:rsidP="001563D7">
      <w:pPr>
        <w:pStyle w:val="34"/>
        <w:tabs>
          <w:tab w:val="clear" w:pos="227"/>
        </w:tabs>
        <w:ind w:firstLine="720"/>
        <w:rPr>
          <w:i/>
          <w:sz w:val="22"/>
          <w:szCs w:val="22"/>
        </w:rPr>
      </w:pPr>
      <w:r w:rsidRPr="001563D7">
        <w:rPr>
          <w:i/>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2513910" w14:textId="77777777" w:rsidR="001563D7" w:rsidRPr="001563D7" w:rsidRDefault="001563D7" w:rsidP="001563D7">
      <w:pPr>
        <w:pStyle w:val="34"/>
        <w:tabs>
          <w:tab w:val="clear" w:pos="227"/>
        </w:tabs>
        <w:ind w:firstLine="720"/>
        <w:rPr>
          <w:i/>
          <w:sz w:val="22"/>
          <w:szCs w:val="22"/>
        </w:rPr>
      </w:pPr>
      <w:r w:rsidRPr="001563D7">
        <w:rPr>
          <w:i/>
          <w:sz w:val="22"/>
          <w:szCs w:val="22"/>
        </w:rPr>
        <w:t>10) отсутствие между участником закупки и заказчиком конфликта интересов;</w:t>
      </w:r>
    </w:p>
    <w:p w14:paraId="61071279" w14:textId="77777777" w:rsidR="001563D7" w:rsidRPr="001563D7" w:rsidRDefault="001563D7" w:rsidP="001563D7">
      <w:pPr>
        <w:pStyle w:val="34"/>
        <w:tabs>
          <w:tab w:val="clear" w:pos="227"/>
        </w:tabs>
        <w:ind w:firstLine="720"/>
        <w:rPr>
          <w:i/>
          <w:sz w:val="22"/>
          <w:szCs w:val="22"/>
        </w:rPr>
      </w:pPr>
      <w:r w:rsidRPr="001563D7">
        <w:rPr>
          <w:i/>
          <w:sz w:val="22"/>
          <w:szCs w:val="22"/>
        </w:rPr>
        <w:t>11) участник закупки не является офшорной компанией;</w:t>
      </w:r>
    </w:p>
    <w:p w14:paraId="675C88DE" w14:textId="77777777" w:rsidR="003E3140" w:rsidRPr="00C759B8" w:rsidRDefault="001563D7" w:rsidP="001563D7">
      <w:pPr>
        <w:pStyle w:val="34"/>
        <w:tabs>
          <w:tab w:val="clear" w:pos="227"/>
        </w:tabs>
        <w:spacing w:before="0"/>
        <w:ind w:firstLine="720"/>
        <w:rPr>
          <w:i/>
          <w:sz w:val="22"/>
          <w:szCs w:val="22"/>
        </w:rPr>
      </w:pPr>
      <w:r w:rsidRPr="001563D7">
        <w:rPr>
          <w:i/>
          <w:sz w:val="22"/>
          <w:szCs w:val="22"/>
        </w:rPr>
        <w:t>12) отсутствие у участника закупки ограничений для участия в закупках, установленных законодательством Российской Федерации.</w:t>
      </w:r>
    </w:p>
    <w:bookmarkEnd w:id="8"/>
    <w:p w14:paraId="63FB8F7A" w14:textId="77777777" w:rsidR="00D03F70" w:rsidRPr="00C759B8" w:rsidRDefault="00D03F70" w:rsidP="001563D7">
      <w:pPr>
        <w:pStyle w:val="34"/>
        <w:tabs>
          <w:tab w:val="clear" w:pos="227"/>
        </w:tabs>
        <w:spacing w:before="0"/>
        <w:ind w:firstLine="720"/>
        <w:rPr>
          <w:i/>
          <w:sz w:val="22"/>
          <w:szCs w:val="22"/>
          <w:lang w:val="ru-RU"/>
        </w:rPr>
      </w:pPr>
      <w:r w:rsidRPr="00C759B8">
        <w:rPr>
          <w:i/>
          <w:sz w:val="22"/>
          <w:szCs w:val="22"/>
          <w:lang w:val="ru-RU"/>
        </w:rPr>
        <w:t>1.</w:t>
      </w:r>
      <w:r w:rsidR="00F32190" w:rsidRPr="00C759B8">
        <w:rPr>
          <w:i/>
          <w:sz w:val="22"/>
          <w:szCs w:val="22"/>
          <w:lang w:val="ru-RU"/>
        </w:rPr>
        <w:t xml:space="preserve">3.2. </w:t>
      </w:r>
      <w:r w:rsidRPr="00C759B8">
        <w:rPr>
          <w:i/>
          <w:sz w:val="22"/>
          <w:szCs w:val="22"/>
        </w:rPr>
        <w:t>В случае если</w:t>
      </w:r>
      <w:r w:rsidRPr="00C759B8">
        <w:rPr>
          <w:i/>
          <w:sz w:val="22"/>
          <w:szCs w:val="22"/>
          <w:lang w:val="ru-RU"/>
        </w:rPr>
        <w:t xml:space="preserve"> на стороне участника закупки выступает</w:t>
      </w:r>
      <w:r w:rsidRPr="00C759B8">
        <w:rPr>
          <w:i/>
          <w:sz w:val="22"/>
          <w:szCs w:val="22"/>
        </w:rPr>
        <w:t xml:space="preserve"> несколько юридических лиц либо несколько физических лиц (в том числе индивидуальных предпринимателей) </w:t>
      </w:r>
      <w:r w:rsidRPr="00C759B8">
        <w:rPr>
          <w:i/>
          <w:sz w:val="22"/>
          <w:szCs w:val="22"/>
          <w:lang w:val="ru-RU"/>
        </w:rPr>
        <w:t>(далее – коллективный участник закупки)</w:t>
      </w:r>
      <w:r w:rsidRPr="00C759B8">
        <w:rPr>
          <w:i/>
          <w:sz w:val="22"/>
          <w:szCs w:val="22"/>
        </w:rPr>
        <w:t xml:space="preserve">, требования к участникам закупки, установленные </w:t>
      </w:r>
      <w:r w:rsidRPr="00C759B8">
        <w:rPr>
          <w:i/>
          <w:sz w:val="22"/>
          <w:szCs w:val="22"/>
          <w:lang w:val="ru-RU"/>
        </w:rPr>
        <w:t>настоящей документацией</w:t>
      </w:r>
      <w:r w:rsidR="00F32190" w:rsidRPr="00C759B8">
        <w:rPr>
          <w:i/>
          <w:sz w:val="22"/>
          <w:szCs w:val="22"/>
          <w:lang w:val="ru-RU"/>
        </w:rPr>
        <w:t xml:space="preserve"> о запросе предложений</w:t>
      </w:r>
      <w:r w:rsidRPr="00C759B8">
        <w:rPr>
          <w:i/>
          <w:sz w:val="22"/>
          <w:szCs w:val="22"/>
        </w:rPr>
        <w:t>, предъявляются к каждому из вышеуказанных лиц в отдельности</w:t>
      </w:r>
      <w:r w:rsidRPr="00C759B8">
        <w:rPr>
          <w:i/>
          <w:sz w:val="22"/>
          <w:szCs w:val="22"/>
          <w:lang w:val="ru-RU"/>
        </w:rPr>
        <w:t>.</w:t>
      </w:r>
    </w:p>
    <w:bookmarkEnd w:id="6"/>
    <w:p w14:paraId="44BC2B90" w14:textId="77777777" w:rsidR="00E777D5" w:rsidRPr="00C759B8" w:rsidRDefault="0018436E" w:rsidP="004E25DE">
      <w:pPr>
        <w:pStyle w:val="34"/>
        <w:tabs>
          <w:tab w:val="num" w:pos="-7371"/>
        </w:tabs>
        <w:spacing w:before="0"/>
        <w:ind w:firstLine="720"/>
        <w:rPr>
          <w:b/>
          <w:i/>
          <w:sz w:val="22"/>
          <w:szCs w:val="22"/>
          <w:lang w:val="ru-RU"/>
        </w:rPr>
      </w:pPr>
      <w:r w:rsidRPr="00C759B8">
        <w:rPr>
          <w:b/>
          <w:i/>
          <w:sz w:val="22"/>
          <w:szCs w:val="22"/>
        </w:rPr>
        <w:t>1</w:t>
      </w:r>
      <w:r w:rsidR="00E777D5" w:rsidRPr="00C759B8">
        <w:rPr>
          <w:b/>
          <w:i/>
          <w:sz w:val="22"/>
          <w:szCs w:val="22"/>
        </w:rPr>
        <w:t>.</w:t>
      </w:r>
      <w:r w:rsidR="00F32190" w:rsidRPr="00C759B8">
        <w:rPr>
          <w:b/>
          <w:i/>
          <w:sz w:val="22"/>
          <w:szCs w:val="22"/>
          <w:lang w:val="ru-RU"/>
        </w:rPr>
        <w:t>4</w:t>
      </w:r>
      <w:r w:rsidR="00E777D5" w:rsidRPr="00C759B8">
        <w:rPr>
          <w:b/>
          <w:i/>
          <w:sz w:val="22"/>
          <w:szCs w:val="22"/>
        </w:rPr>
        <w:t xml:space="preserve">. </w:t>
      </w:r>
      <w:r w:rsidR="0048453E" w:rsidRPr="00C759B8">
        <w:rPr>
          <w:b/>
          <w:i/>
          <w:sz w:val="22"/>
          <w:szCs w:val="22"/>
        </w:rPr>
        <w:t xml:space="preserve">Разъяснение положений извещения о проведении запроса предложений, </w:t>
      </w:r>
      <w:r w:rsidR="00E777D5" w:rsidRPr="00C759B8">
        <w:rPr>
          <w:b/>
          <w:i/>
          <w:sz w:val="22"/>
          <w:szCs w:val="22"/>
        </w:rPr>
        <w:t>документации</w:t>
      </w:r>
      <w:bookmarkEnd w:id="7"/>
      <w:r w:rsidR="0015507F" w:rsidRPr="00C759B8">
        <w:rPr>
          <w:b/>
          <w:i/>
          <w:sz w:val="22"/>
          <w:szCs w:val="22"/>
          <w:lang w:val="ru-RU"/>
        </w:rPr>
        <w:t xml:space="preserve"> о запросе предложений</w:t>
      </w:r>
    </w:p>
    <w:p w14:paraId="01E010E7" w14:textId="77777777" w:rsidR="00F53343" w:rsidRPr="00C759B8" w:rsidRDefault="00F53343" w:rsidP="004E25DE">
      <w:pPr>
        <w:pStyle w:val="34"/>
        <w:spacing w:before="0"/>
        <w:ind w:firstLine="720"/>
        <w:rPr>
          <w:i/>
          <w:sz w:val="22"/>
          <w:szCs w:val="22"/>
          <w:lang w:val="ru-RU"/>
        </w:rPr>
      </w:pPr>
      <w:bookmarkStart w:id="9" w:name="_Ref119429410"/>
      <w:bookmarkStart w:id="10" w:name="_Toc127523736"/>
      <w:r w:rsidRPr="00C759B8">
        <w:rPr>
          <w:i/>
          <w:sz w:val="22"/>
          <w:szCs w:val="22"/>
          <w:lang w:val="ru-RU"/>
        </w:rPr>
        <w:t>1.4.1. При проведении запроса предложений переговоры Заказчика или комиссии по осуществлению закупки (далее – Комиссия) с участниками закупки не допускаются.</w:t>
      </w:r>
    </w:p>
    <w:p w14:paraId="0BF51C61" w14:textId="77777777" w:rsidR="00F53343" w:rsidRPr="00C759B8" w:rsidRDefault="00F53343" w:rsidP="004E25DE">
      <w:pPr>
        <w:pStyle w:val="34"/>
        <w:spacing w:before="0"/>
        <w:ind w:firstLine="720"/>
        <w:rPr>
          <w:i/>
          <w:sz w:val="22"/>
          <w:szCs w:val="22"/>
          <w:lang w:val="ru-RU"/>
        </w:rPr>
      </w:pPr>
      <w:r w:rsidRPr="00C759B8">
        <w:rPr>
          <w:i/>
          <w:sz w:val="22"/>
          <w:szCs w:val="22"/>
          <w:lang w:val="ru-RU"/>
        </w:rPr>
        <w:t>1.4.2. В случае если при подготовке заявки на участие в запросе предложений участнику закупки будут необходимы разъяснения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 участник закупки вправе направить Заказчику запрос о разъяснении положений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w:t>
      </w:r>
    </w:p>
    <w:p w14:paraId="554E5A08" w14:textId="77777777" w:rsidR="00F53343" w:rsidRPr="00C759B8" w:rsidRDefault="00F53343" w:rsidP="004E25DE">
      <w:pPr>
        <w:pStyle w:val="34"/>
        <w:spacing w:before="0"/>
        <w:ind w:firstLine="720"/>
        <w:rPr>
          <w:i/>
          <w:sz w:val="22"/>
          <w:szCs w:val="22"/>
          <w:lang w:val="ru-RU"/>
        </w:rPr>
      </w:pPr>
      <w:r w:rsidRPr="00C759B8">
        <w:rPr>
          <w:i/>
          <w:sz w:val="22"/>
          <w:szCs w:val="22"/>
          <w:lang w:val="ru-RU"/>
        </w:rPr>
        <w:t>1.4.3. Запрос о разъяснении положений извещения о проведении запроса предложений и (или) настоящей документации о запросе предложений направляется участником закупки в соответствии с регламентом работы электронной торговой площадки.</w:t>
      </w:r>
    </w:p>
    <w:p w14:paraId="39E0B67F" w14:textId="77777777" w:rsidR="00F53343" w:rsidRPr="00C759B8" w:rsidRDefault="00F53343" w:rsidP="004E25DE">
      <w:pPr>
        <w:pStyle w:val="34"/>
        <w:spacing w:before="0"/>
        <w:ind w:firstLine="720"/>
        <w:rPr>
          <w:i/>
          <w:sz w:val="22"/>
          <w:szCs w:val="22"/>
          <w:lang w:val="ru-RU"/>
        </w:rPr>
      </w:pPr>
      <w:r w:rsidRPr="00C759B8">
        <w:rPr>
          <w:i/>
          <w:sz w:val="22"/>
          <w:szCs w:val="22"/>
          <w:lang w:val="ru-RU"/>
        </w:rPr>
        <w:t xml:space="preserve">1.4.4. Любой участник запроса предложений в электронной форме вправе направить в письменной форме Заказчику запрос о разъяснении положений документации о запросе предложений. В течение 3 рабочих дней с даты поступления указанного запроса Заказчик обязан разместить разъяснения в Единой информационной системе с содержанием запроса на разъяснение положений документации о запросе предложений в электронной форме, без указания участника запроса предложений, от которого поступил запрос, если указанный запрос поступил к Заказчику не позднее, чем за 3 </w:t>
      </w:r>
      <w:r w:rsidR="00264721" w:rsidRPr="00C759B8">
        <w:rPr>
          <w:i/>
          <w:sz w:val="22"/>
          <w:szCs w:val="22"/>
          <w:lang w:val="ru-RU"/>
        </w:rPr>
        <w:t>рабочих дня</w:t>
      </w:r>
      <w:r w:rsidRPr="00C759B8">
        <w:rPr>
          <w:i/>
          <w:sz w:val="22"/>
          <w:szCs w:val="22"/>
          <w:lang w:val="ru-RU"/>
        </w:rPr>
        <w:t xml:space="preserve"> до даты окончания срока подачи заявок на участие в запросе предложений в электронной форме. Разъяснение положений документации о запросе предложений в электронной форме не должны изменять предмет закупки и </w:t>
      </w:r>
      <w:r w:rsidRPr="00C759B8">
        <w:rPr>
          <w:i/>
          <w:sz w:val="22"/>
          <w:szCs w:val="22"/>
          <w:lang w:val="ru-RU"/>
        </w:rPr>
        <w:lastRenderedPageBreak/>
        <w:t>существенные условия проекта договора.</w:t>
      </w:r>
    </w:p>
    <w:p w14:paraId="7CC5E945" w14:textId="77777777" w:rsidR="00333B23" w:rsidRPr="00C759B8" w:rsidRDefault="00F53343" w:rsidP="004E25DE">
      <w:pPr>
        <w:pStyle w:val="34"/>
        <w:tabs>
          <w:tab w:val="clear" w:pos="227"/>
        </w:tabs>
        <w:spacing w:before="0"/>
        <w:ind w:firstLine="720"/>
        <w:rPr>
          <w:i/>
          <w:sz w:val="22"/>
          <w:szCs w:val="22"/>
          <w:lang w:val="ru-RU"/>
        </w:rPr>
      </w:pPr>
      <w:r w:rsidRPr="00C759B8">
        <w:rPr>
          <w:i/>
          <w:sz w:val="22"/>
          <w:szCs w:val="22"/>
          <w:lang w:val="ru-RU"/>
        </w:rPr>
        <w:t>1.4.</w:t>
      </w:r>
      <w:r w:rsidR="009311B5" w:rsidRPr="00C759B8">
        <w:rPr>
          <w:i/>
          <w:sz w:val="22"/>
          <w:szCs w:val="22"/>
          <w:lang w:val="ru-RU"/>
        </w:rPr>
        <w:t>5</w:t>
      </w:r>
      <w:r w:rsidRPr="00C759B8">
        <w:rPr>
          <w:i/>
          <w:sz w:val="22"/>
          <w:szCs w:val="22"/>
          <w:lang w:val="ru-RU"/>
        </w:rPr>
        <w:t>. Разъяснения положений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 размещаются оператором электрон</w:t>
      </w:r>
      <w:r w:rsidR="003A77FB" w:rsidRPr="00C759B8">
        <w:rPr>
          <w:i/>
          <w:sz w:val="22"/>
          <w:szCs w:val="22"/>
          <w:lang w:val="ru-RU"/>
        </w:rPr>
        <w:t>н</w:t>
      </w:r>
      <w:r w:rsidRPr="00C759B8">
        <w:rPr>
          <w:i/>
          <w:sz w:val="22"/>
          <w:szCs w:val="22"/>
          <w:lang w:val="ru-RU"/>
        </w:rPr>
        <w:t>ой торговой площадки в соответствии с регламентом работы электронной торговой площадки</w:t>
      </w:r>
      <w:r w:rsidR="00333B23" w:rsidRPr="00C759B8">
        <w:rPr>
          <w:i/>
          <w:sz w:val="22"/>
          <w:szCs w:val="22"/>
          <w:lang w:val="ru-RU"/>
        </w:rPr>
        <w:t>.</w:t>
      </w:r>
    </w:p>
    <w:p w14:paraId="4F92F2AD" w14:textId="77777777" w:rsidR="00E777D5" w:rsidRPr="00C759B8" w:rsidRDefault="00132EA5" w:rsidP="004E25DE">
      <w:pPr>
        <w:pStyle w:val="34"/>
        <w:tabs>
          <w:tab w:val="clear" w:pos="227"/>
        </w:tabs>
        <w:spacing w:before="0"/>
        <w:ind w:firstLine="720"/>
        <w:rPr>
          <w:b/>
          <w:i/>
          <w:sz w:val="22"/>
          <w:szCs w:val="22"/>
          <w:lang w:val="ru-RU"/>
        </w:rPr>
      </w:pPr>
      <w:r w:rsidRPr="00C759B8">
        <w:rPr>
          <w:b/>
          <w:i/>
          <w:sz w:val="22"/>
          <w:szCs w:val="22"/>
        </w:rPr>
        <w:t>1</w:t>
      </w:r>
      <w:r w:rsidR="00F5393A" w:rsidRPr="00C759B8">
        <w:rPr>
          <w:b/>
          <w:i/>
          <w:sz w:val="22"/>
          <w:szCs w:val="22"/>
        </w:rPr>
        <w:t>.</w:t>
      </w:r>
      <w:r w:rsidR="00F32190" w:rsidRPr="00C759B8">
        <w:rPr>
          <w:b/>
          <w:i/>
          <w:sz w:val="22"/>
          <w:szCs w:val="22"/>
          <w:lang w:val="ru-RU"/>
        </w:rPr>
        <w:t>5</w:t>
      </w:r>
      <w:r w:rsidR="00E777D5" w:rsidRPr="00C759B8">
        <w:rPr>
          <w:b/>
          <w:i/>
          <w:sz w:val="22"/>
          <w:szCs w:val="22"/>
        </w:rPr>
        <w:t>. Внесение изменений в</w:t>
      </w:r>
      <w:r w:rsidR="008425CA" w:rsidRPr="00C759B8">
        <w:rPr>
          <w:b/>
          <w:i/>
          <w:sz w:val="22"/>
          <w:szCs w:val="22"/>
          <w:lang w:val="ru-RU"/>
        </w:rPr>
        <w:t xml:space="preserve"> </w:t>
      </w:r>
      <w:r w:rsidR="00C56ACD" w:rsidRPr="00C759B8">
        <w:rPr>
          <w:b/>
          <w:i/>
          <w:sz w:val="22"/>
          <w:szCs w:val="22"/>
          <w:lang w:val="ru-RU"/>
        </w:rPr>
        <w:t xml:space="preserve">извещение о проведении </w:t>
      </w:r>
      <w:r w:rsidR="00946727" w:rsidRPr="00C759B8">
        <w:rPr>
          <w:b/>
          <w:i/>
          <w:sz w:val="22"/>
          <w:szCs w:val="22"/>
          <w:lang w:val="ru-RU"/>
        </w:rPr>
        <w:t>запроса предложений</w:t>
      </w:r>
      <w:r w:rsidR="00C56ACD" w:rsidRPr="00C759B8">
        <w:rPr>
          <w:b/>
          <w:i/>
          <w:sz w:val="22"/>
          <w:szCs w:val="22"/>
          <w:lang w:val="ru-RU"/>
        </w:rPr>
        <w:t>,</w:t>
      </w:r>
      <w:r w:rsidR="0005745E" w:rsidRPr="00C759B8">
        <w:rPr>
          <w:b/>
          <w:i/>
          <w:sz w:val="22"/>
          <w:szCs w:val="22"/>
        </w:rPr>
        <w:t xml:space="preserve"> </w:t>
      </w:r>
      <w:r w:rsidR="00E777D5" w:rsidRPr="00C759B8">
        <w:rPr>
          <w:b/>
          <w:i/>
          <w:sz w:val="22"/>
          <w:szCs w:val="22"/>
        </w:rPr>
        <w:t>документацию</w:t>
      </w:r>
      <w:bookmarkEnd w:id="9"/>
      <w:bookmarkEnd w:id="10"/>
      <w:r w:rsidR="0015507F" w:rsidRPr="00C759B8">
        <w:rPr>
          <w:b/>
          <w:i/>
          <w:sz w:val="22"/>
          <w:szCs w:val="22"/>
          <w:lang w:val="ru-RU"/>
        </w:rPr>
        <w:t xml:space="preserve"> о запросе предложений</w:t>
      </w:r>
    </w:p>
    <w:p w14:paraId="5374C55E" w14:textId="77777777" w:rsidR="00951183" w:rsidRPr="00C759B8" w:rsidRDefault="00951183" w:rsidP="004E25DE">
      <w:pPr>
        <w:pStyle w:val="34"/>
        <w:tabs>
          <w:tab w:val="clear" w:pos="227"/>
        </w:tabs>
        <w:spacing w:before="0"/>
        <w:ind w:firstLine="720"/>
        <w:rPr>
          <w:i/>
          <w:sz w:val="22"/>
          <w:szCs w:val="22"/>
        </w:rPr>
      </w:pPr>
      <w:bookmarkStart w:id="11" w:name="_Toc127523738"/>
      <w:r w:rsidRPr="00C759B8">
        <w:rPr>
          <w:i/>
          <w:sz w:val="22"/>
          <w:szCs w:val="22"/>
        </w:rPr>
        <w:t>1.</w:t>
      </w:r>
      <w:r w:rsidR="00F32190" w:rsidRPr="00C759B8">
        <w:rPr>
          <w:i/>
          <w:sz w:val="22"/>
          <w:szCs w:val="22"/>
          <w:lang w:val="ru-RU"/>
        </w:rPr>
        <w:t>5</w:t>
      </w:r>
      <w:r w:rsidRPr="00C759B8">
        <w:rPr>
          <w:i/>
          <w:sz w:val="22"/>
          <w:szCs w:val="22"/>
        </w:rPr>
        <w:t xml:space="preserve">.1. Заказчик по собственной инициативе или в соответствии с запросом </w:t>
      </w:r>
      <w:r w:rsidRPr="00C759B8">
        <w:rPr>
          <w:i/>
          <w:sz w:val="22"/>
          <w:szCs w:val="22"/>
          <w:lang w:val="ru-RU"/>
        </w:rPr>
        <w:t>у</w:t>
      </w:r>
      <w:r w:rsidRPr="00C759B8">
        <w:rPr>
          <w:i/>
          <w:sz w:val="22"/>
          <w:szCs w:val="22"/>
        </w:rPr>
        <w:t xml:space="preserve">частника закупки вправе принять решение о внесении изменений </w:t>
      </w:r>
      <w:r w:rsidRPr="00C759B8">
        <w:rPr>
          <w:i/>
          <w:sz w:val="22"/>
          <w:szCs w:val="22"/>
          <w:lang w:val="ru-RU"/>
        </w:rPr>
        <w:t xml:space="preserve">в извещение о проведении запроса предложений, </w:t>
      </w:r>
      <w:r w:rsidR="0015507F" w:rsidRPr="00C759B8">
        <w:rPr>
          <w:i/>
          <w:sz w:val="22"/>
          <w:szCs w:val="22"/>
        </w:rPr>
        <w:t>документации</w:t>
      </w:r>
      <w:r w:rsidR="0015507F" w:rsidRPr="00C759B8">
        <w:rPr>
          <w:i/>
          <w:sz w:val="22"/>
          <w:szCs w:val="22"/>
          <w:lang w:val="ru-RU"/>
        </w:rPr>
        <w:t xml:space="preserve"> о запросе предложений</w:t>
      </w:r>
      <w:r w:rsidRPr="00C759B8">
        <w:rPr>
          <w:i/>
          <w:sz w:val="22"/>
          <w:szCs w:val="22"/>
        </w:rPr>
        <w:t xml:space="preserve">. Изменение предмета </w:t>
      </w:r>
      <w:r w:rsidRPr="00C759B8">
        <w:rPr>
          <w:i/>
          <w:sz w:val="22"/>
          <w:szCs w:val="22"/>
          <w:lang w:val="ru-RU"/>
        </w:rPr>
        <w:t>запроса предложений</w:t>
      </w:r>
      <w:r w:rsidR="00F53343" w:rsidRPr="00C759B8">
        <w:rPr>
          <w:i/>
          <w:sz w:val="22"/>
          <w:szCs w:val="22"/>
          <w:lang w:val="ru-RU"/>
        </w:rPr>
        <w:t>,</w:t>
      </w:r>
      <w:r w:rsidR="00F53343" w:rsidRPr="00C759B8">
        <w:rPr>
          <w:i/>
          <w:sz w:val="22"/>
          <w:szCs w:val="22"/>
        </w:rPr>
        <w:t xml:space="preserve"> </w:t>
      </w:r>
      <w:r w:rsidR="00F53343" w:rsidRPr="00C759B8">
        <w:rPr>
          <w:i/>
          <w:sz w:val="22"/>
          <w:szCs w:val="22"/>
          <w:lang w:val="ru-RU"/>
        </w:rPr>
        <w:t>увеличение размера обеспечения заявок на участие в запросе предложений не допускается</w:t>
      </w:r>
      <w:r w:rsidRPr="00C759B8">
        <w:rPr>
          <w:i/>
          <w:sz w:val="22"/>
          <w:szCs w:val="22"/>
        </w:rPr>
        <w:t xml:space="preserve">. </w:t>
      </w:r>
    </w:p>
    <w:p w14:paraId="41C47DEA" w14:textId="77777777" w:rsidR="00951183" w:rsidRPr="00C759B8" w:rsidRDefault="00951183" w:rsidP="004E25DE">
      <w:pPr>
        <w:pStyle w:val="34"/>
        <w:tabs>
          <w:tab w:val="clear" w:pos="227"/>
        </w:tabs>
        <w:spacing w:before="0"/>
        <w:ind w:firstLine="720"/>
        <w:rPr>
          <w:i/>
          <w:sz w:val="22"/>
          <w:szCs w:val="22"/>
        </w:rPr>
      </w:pPr>
      <w:r w:rsidRPr="00C759B8">
        <w:rPr>
          <w:i/>
          <w:sz w:val="22"/>
          <w:szCs w:val="22"/>
        </w:rPr>
        <w:t>1.</w:t>
      </w:r>
      <w:r w:rsidR="00F32190" w:rsidRPr="00C759B8">
        <w:rPr>
          <w:i/>
          <w:sz w:val="22"/>
          <w:szCs w:val="22"/>
          <w:lang w:val="ru-RU"/>
        </w:rPr>
        <w:t>5</w:t>
      </w:r>
      <w:r w:rsidRPr="00C759B8">
        <w:rPr>
          <w:i/>
          <w:sz w:val="22"/>
          <w:szCs w:val="22"/>
        </w:rPr>
        <w:t xml:space="preserve">.2. </w:t>
      </w:r>
      <w:r w:rsidR="00B6054B" w:rsidRPr="00C759B8">
        <w:rPr>
          <w:i/>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A1F60E3" w14:textId="77777777" w:rsidR="00115B3E" w:rsidRPr="00C759B8" w:rsidRDefault="00951183" w:rsidP="004E25DE">
      <w:pPr>
        <w:widowControl w:val="0"/>
        <w:autoSpaceDE w:val="0"/>
        <w:autoSpaceDN w:val="0"/>
        <w:adjustRightInd w:val="0"/>
        <w:ind w:firstLine="720"/>
        <w:jc w:val="both"/>
        <w:outlineLvl w:val="0"/>
        <w:rPr>
          <w:b/>
          <w:i/>
          <w:sz w:val="22"/>
          <w:szCs w:val="22"/>
        </w:rPr>
      </w:pPr>
      <w:r w:rsidRPr="00C759B8">
        <w:rPr>
          <w:i/>
          <w:sz w:val="22"/>
          <w:szCs w:val="22"/>
        </w:rPr>
        <w:t>1.</w:t>
      </w:r>
      <w:r w:rsidR="00F32190" w:rsidRPr="00C759B8">
        <w:rPr>
          <w:i/>
          <w:sz w:val="22"/>
          <w:szCs w:val="22"/>
        </w:rPr>
        <w:t>5</w:t>
      </w:r>
      <w:r w:rsidRPr="00C759B8">
        <w:rPr>
          <w:i/>
          <w:sz w:val="22"/>
          <w:szCs w:val="22"/>
        </w:rPr>
        <w:t xml:space="preserve">.3. </w:t>
      </w:r>
      <w:r w:rsidR="00F53343" w:rsidRPr="00C759B8">
        <w:rPr>
          <w:i/>
          <w:sz w:val="22"/>
          <w:szCs w:val="22"/>
        </w:rPr>
        <w:t>В случае внесения изменений в документацию о запросе предложений срок подачи заявок на участие в такой закупке должен быть продлен таким образом, чтобы с даты размещения в Единой информационной системе изменений, внесенных в документацию о запросе предложений, до даты окончания срока подачи заявок на участие в запросе предложений этот срок составлял не менее половины срока подачи заявок на участие в запросе предложений.</w:t>
      </w:r>
    </w:p>
    <w:p w14:paraId="10D4A701" w14:textId="77777777" w:rsidR="00FA4274" w:rsidRPr="00C759B8" w:rsidRDefault="00FA4274" w:rsidP="004E25DE">
      <w:pPr>
        <w:widowControl w:val="0"/>
        <w:autoSpaceDE w:val="0"/>
        <w:autoSpaceDN w:val="0"/>
        <w:adjustRightInd w:val="0"/>
        <w:outlineLvl w:val="0"/>
        <w:rPr>
          <w:b/>
          <w:i/>
          <w:sz w:val="22"/>
          <w:szCs w:val="22"/>
        </w:rPr>
      </w:pPr>
    </w:p>
    <w:p w14:paraId="4917903A" w14:textId="77777777" w:rsidR="00E777D5" w:rsidRPr="00C759B8" w:rsidRDefault="007D3593" w:rsidP="004E25DE">
      <w:pPr>
        <w:widowControl w:val="0"/>
        <w:autoSpaceDE w:val="0"/>
        <w:autoSpaceDN w:val="0"/>
        <w:adjustRightInd w:val="0"/>
        <w:ind w:left="708"/>
        <w:outlineLvl w:val="0"/>
        <w:rPr>
          <w:b/>
          <w:i/>
          <w:sz w:val="22"/>
          <w:szCs w:val="22"/>
        </w:rPr>
      </w:pPr>
      <w:r w:rsidRPr="00C759B8">
        <w:rPr>
          <w:b/>
          <w:i/>
          <w:sz w:val="22"/>
          <w:szCs w:val="22"/>
        </w:rPr>
        <w:t xml:space="preserve">2. </w:t>
      </w:r>
      <w:r w:rsidR="00E777D5" w:rsidRPr="00C759B8">
        <w:rPr>
          <w:b/>
          <w:i/>
          <w:sz w:val="22"/>
          <w:szCs w:val="22"/>
        </w:rPr>
        <w:t xml:space="preserve">ПОРЯДОК ПОДГОТОВКИ И СОДЕРЖАНИЕ ЗАЯВКИ НА УЧАСТИЕ В </w:t>
      </w:r>
      <w:bookmarkStart w:id="12" w:name="_Toc127523739"/>
      <w:bookmarkEnd w:id="11"/>
      <w:r w:rsidR="00141ED0" w:rsidRPr="00C759B8">
        <w:rPr>
          <w:b/>
          <w:i/>
          <w:sz w:val="22"/>
          <w:szCs w:val="22"/>
        </w:rPr>
        <w:t>ЗАПРОСЕ ПРЕДЛОЖЕНИЙ</w:t>
      </w:r>
    </w:p>
    <w:p w14:paraId="2804EA1F" w14:textId="77777777" w:rsidR="00E777D5" w:rsidRPr="00C759B8" w:rsidRDefault="00660325"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.1. Форма заявки на участие в </w:t>
      </w:r>
      <w:bookmarkEnd w:id="12"/>
      <w:r w:rsidR="00141ED0" w:rsidRPr="00C759B8">
        <w:rPr>
          <w:b/>
          <w:i/>
          <w:sz w:val="22"/>
          <w:szCs w:val="22"/>
          <w:lang w:val="ru-RU"/>
        </w:rPr>
        <w:t>запросе предложений</w:t>
      </w:r>
    </w:p>
    <w:p w14:paraId="5F967410" w14:textId="77777777" w:rsidR="00E777D5" w:rsidRPr="00C759B8" w:rsidRDefault="00660325" w:rsidP="004E25DE">
      <w:pPr>
        <w:pStyle w:val="34"/>
        <w:tabs>
          <w:tab w:val="clear" w:pos="227"/>
        </w:tabs>
        <w:spacing w:before="0"/>
        <w:ind w:firstLine="709"/>
        <w:rPr>
          <w:i/>
          <w:sz w:val="22"/>
          <w:szCs w:val="22"/>
        </w:rPr>
      </w:pPr>
      <w:r w:rsidRPr="00C759B8">
        <w:rPr>
          <w:i/>
          <w:sz w:val="22"/>
          <w:szCs w:val="22"/>
        </w:rPr>
        <w:t>2</w:t>
      </w:r>
      <w:r w:rsidR="008A7413" w:rsidRPr="00C759B8">
        <w:rPr>
          <w:i/>
          <w:sz w:val="22"/>
          <w:szCs w:val="22"/>
        </w:rPr>
        <w:t xml:space="preserve">.1.1. Для участия в </w:t>
      </w:r>
      <w:r w:rsidR="00141ED0" w:rsidRPr="00C759B8">
        <w:rPr>
          <w:i/>
          <w:sz w:val="22"/>
          <w:szCs w:val="22"/>
          <w:lang w:val="ru-RU"/>
        </w:rPr>
        <w:t>запросе предложений</w:t>
      </w:r>
      <w:r w:rsidR="008A7413" w:rsidRPr="00C759B8">
        <w:rPr>
          <w:i/>
          <w:sz w:val="22"/>
          <w:szCs w:val="22"/>
        </w:rPr>
        <w:t xml:space="preserve"> </w:t>
      </w:r>
      <w:r w:rsidR="00063D3E" w:rsidRPr="00C759B8">
        <w:rPr>
          <w:i/>
          <w:sz w:val="22"/>
          <w:szCs w:val="22"/>
          <w:lang w:val="ru-RU"/>
        </w:rPr>
        <w:t>у</w:t>
      </w:r>
      <w:r w:rsidR="00E777D5" w:rsidRPr="00C759B8">
        <w:rPr>
          <w:i/>
          <w:sz w:val="22"/>
          <w:szCs w:val="22"/>
        </w:rPr>
        <w:t xml:space="preserve">частник </w:t>
      </w:r>
      <w:r w:rsidRPr="00C759B8">
        <w:rPr>
          <w:i/>
          <w:sz w:val="22"/>
          <w:szCs w:val="22"/>
        </w:rPr>
        <w:t>закупки</w:t>
      </w:r>
      <w:r w:rsidR="00E777D5" w:rsidRPr="00C759B8">
        <w:rPr>
          <w:i/>
          <w:sz w:val="22"/>
          <w:szCs w:val="22"/>
        </w:rPr>
        <w:t xml:space="preserve"> должен подготовить заявку на участие в </w:t>
      </w:r>
      <w:r w:rsidR="00141ED0" w:rsidRPr="00C759B8">
        <w:rPr>
          <w:i/>
          <w:sz w:val="22"/>
          <w:szCs w:val="22"/>
          <w:lang w:val="ru-RU"/>
        </w:rPr>
        <w:t>запросе предложений</w:t>
      </w:r>
      <w:r w:rsidR="00141A4C" w:rsidRPr="00C759B8">
        <w:rPr>
          <w:i/>
          <w:sz w:val="22"/>
          <w:szCs w:val="22"/>
        </w:rPr>
        <w:t xml:space="preserve">, </w:t>
      </w:r>
      <w:r w:rsidR="00E777D5" w:rsidRPr="00C759B8">
        <w:rPr>
          <w:i/>
          <w:sz w:val="22"/>
          <w:szCs w:val="22"/>
        </w:rPr>
        <w:t xml:space="preserve">в соответствии с положениями настоящего раздела и </w:t>
      </w:r>
      <w:r w:rsidR="00E777D5" w:rsidRPr="00C759B8">
        <w:rPr>
          <w:b/>
          <w:i/>
          <w:sz w:val="22"/>
          <w:szCs w:val="22"/>
        </w:rPr>
        <w:t>Информационной карт</w:t>
      </w:r>
      <w:r w:rsidR="00915D15" w:rsidRPr="00C759B8">
        <w:rPr>
          <w:b/>
          <w:i/>
          <w:sz w:val="22"/>
          <w:szCs w:val="22"/>
          <w:lang w:val="ru-RU"/>
        </w:rPr>
        <w:t>ой</w:t>
      </w:r>
      <w:r w:rsidR="00E777D5" w:rsidRPr="00C759B8">
        <w:rPr>
          <w:b/>
          <w:i/>
          <w:sz w:val="22"/>
          <w:szCs w:val="22"/>
        </w:rPr>
        <w:t xml:space="preserve"> </w:t>
      </w:r>
      <w:r w:rsidR="00141ED0" w:rsidRPr="00C759B8">
        <w:rPr>
          <w:b/>
          <w:i/>
          <w:sz w:val="22"/>
          <w:szCs w:val="22"/>
          <w:lang w:val="ru-RU"/>
        </w:rPr>
        <w:t>запроса предложений</w:t>
      </w:r>
      <w:r w:rsidR="00E777D5" w:rsidRPr="00C759B8">
        <w:rPr>
          <w:i/>
          <w:sz w:val="22"/>
          <w:szCs w:val="22"/>
        </w:rPr>
        <w:t xml:space="preserve"> по формам, предусмотренным в разделе </w:t>
      </w:r>
      <w:r w:rsidR="0079679E" w:rsidRPr="00C759B8">
        <w:rPr>
          <w:i/>
          <w:sz w:val="22"/>
          <w:szCs w:val="22"/>
          <w:lang w:val="ru-RU"/>
        </w:rPr>
        <w:t>8</w:t>
      </w:r>
      <w:r w:rsidR="003769FD" w:rsidRPr="00C759B8">
        <w:rPr>
          <w:i/>
          <w:sz w:val="22"/>
          <w:szCs w:val="22"/>
        </w:rPr>
        <w:t xml:space="preserve"> настоящей </w:t>
      </w:r>
      <w:r w:rsidR="00E777D5" w:rsidRPr="00C759B8">
        <w:rPr>
          <w:i/>
          <w:sz w:val="22"/>
          <w:szCs w:val="22"/>
        </w:rPr>
        <w:t>документации</w:t>
      </w:r>
      <w:r w:rsidR="0015507F" w:rsidRPr="00C759B8">
        <w:rPr>
          <w:i/>
          <w:sz w:val="22"/>
          <w:szCs w:val="22"/>
          <w:lang w:val="ru-RU"/>
        </w:rPr>
        <w:t xml:space="preserve"> о запросе предложений</w:t>
      </w:r>
      <w:r w:rsidR="00E777D5" w:rsidRPr="00C759B8">
        <w:rPr>
          <w:i/>
          <w:sz w:val="22"/>
          <w:szCs w:val="22"/>
        </w:rPr>
        <w:t xml:space="preserve">. </w:t>
      </w:r>
      <w:r w:rsidR="00035C22" w:rsidRPr="00C759B8">
        <w:rPr>
          <w:i/>
          <w:sz w:val="22"/>
          <w:szCs w:val="22"/>
        </w:rPr>
        <w:t xml:space="preserve">Все формы, представляемые </w:t>
      </w:r>
      <w:r w:rsidR="00063D3E" w:rsidRPr="00C759B8">
        <w:rPr>
          <w:i/>
          <w:sz w:val="22"/>
          <w:szCs w:val="22"/>
          <w:lang w:val="ru-RU"/>
        </w:rPr>
        <w:t>у</w:t>
      </w:r>
      <w:r w:rsidR="00E777D5" w:rsidRPr="00C759B8">
        <w:rPr>
          <w:i/>
          <w:sz w:val="22"/>
          <w:szCs w:val="22"/>
        </w:rPr>
        <w:t xml:space="preserve">частником </w:t>
      </w:r>
      <w:r w:rsidRPr="00C759B8">
        <w:rPr>
          <w:i/>
          <w:sz w:val="22"/>
          <w:szCs w:val="22"/>
        </w:rPr>
        <w:t>закупки</w:t>
      </w:r>
      <w:r w:rsidR="00E777D5" w:rsidRPr="00C759B8">
        <w:rPr>
          <w:i/>
          <w:sz w:val="22"/>
          <w:szCs w:val="22"/>
        </w:rPr>
        <w:t>, должны быть заполнены по всем пунктам.</w:t>
      </w:r>
    </w:p>
    <w:p w14:paraId="29EF6A9F" w14:textId="77777777" w:rsidR="00E777D5" w:rsidRPr="00C759B8" w:rsidRDefault="00FB1B03" w:rsidP="004E25DE">
      <w:pPr>
        <w:pStyle w:val="34"/>
        <w:tabs>
          <w:tab w:val="clear" w:pos="227"/>
        </w:tabs>
        <w:spacing w:before="0"/>
        <w:ind w:firstLine="709"/>
        <w:rPr>
          <w:b/>
          <w:i/>
          <w:sz w:val="22"/>
          <w:szCs w:val="22"/>
          <w:lang w:val="ru-RU"/>
        </w:rPr>
      </w:pPr>
      <w:bookmarkStart w:id="13" w:name="_Toc127523740"/>
      <w:r w:rsidRPr="00C759B8">
        <w:rPr>
          <w:b/>
          <w:i/>
          <w:sz w:val="22"/>
          <w:szCs w:val="22"/>
        </w:rPr>
        <w:t>2</w:t>
      </w:r>
      <w:r w:rsidR="00E777D5" w:rsidRPr="00C759B8">
        <w:rPr>
          <w:b/>
          <w:i/>
          <w:sz w:val="22"/>
          <w:szCs w:val="22"/>
        </w:rPr>
        <w:t xml:space="preserve">.2. Затраты на подготовку заявки на участие в </w:t>
      </w:r>
      <w:r w:rsidR="00141ED0" w:rsidRPr="00C759B8">
        <w:rPr>
          <w:b/>
          <w:i/>
          <w:sz w:val="22"/>
          <w:szCs w:val="22"/>
          <w:lang w:val="ru-RU"/>
        </w:rPr>
        <w:t>запросе предложений</w:t>
      </w:r>
    </w:p>
    <w:p w14:paraId="60DA2350" w14:textId="77777777" w:rsidR="00E777D5" w:rsidRPr="00C759B8" w:rsidRDefault="00FB1B03" w:rsidP="004E25DE">
      <w:pPr>
        <w:pStyle w:val="34"/>
        <w:tabs>
          <w:tab w:val="clear" w:pos="227"/>
        </w:tabs>
        <w:spacing w:before="0"/>
        <w:ind w:firstLine="709"/>
        <w:rPr>
          <w:i/>
          <w:sz w:val="22"/>
          <w:szCs w:val="22"/>
        </w:rPr>
      </w:pPr>
      <w:r w:rsidRPr="00C759B8">
        <w:rPr>
          <w:i/>
          <w:sz w:val="22"/>
          <w:szCs w:val="22"/>
        </w:rPr>
        <w:t>2</w:t>
      </w:r>
      <w:r w:rsidR="00E777D5" w:rsidRPr="00C759B8">
        <w:rPr>
          <w:i/>
          <w:sz w:val="22"/>
          <w:szCs w:val="22"/>
        </w:rPr>
        <w:t xml:space="preserve">.2.1. Участник </w:t>
      </w:r>
      <w:r w:rsidRPr="00C759B8">
        <w:rPr>
          <w:i/>
          <w:sz w:val="22"/>
          <w:szCs w:val="22"/>
        </w:rPr>
        <w:t>закупки</w:t>
      </w:r>
      <w:r w:rsidR="00E777D5" w:rsidRPr="00C759B8">
        <w:rPr>
          <w:i/>
          <w:sz w:val="22"/>
          <w:szCs w:val="22"/>
        </w:rPr>
        <w:t xml:space="preserve"> несет все расходы, связанные с подготовкой заявки и участием в </w:t>
      </w:r>
      <w:r w:rsidR="004F4D8B" w:rsidRPr="00C759B8">
        <w:rPr>
          <w:i/>
          <w:sz w:val="22"/>
          <w:szCs w:val="22"/>
          <w:lang w:val="ru-RU"/>
        </w:rPr>
        <w:t>запросе предложений</w:t>
      </w:r>
      <w:r w:rsidR="00E777D5" w:rsidRPr="00C759B8">
        <w:rPr>
          <w:i/>
          <w:sz w:val="22"/>
          <w:szCs w:val="22"/>
        </w:rPr>
        <w:t xml:space="preserve">. Заказчик не несет ответственности или обязательств, в связи с такими расходами, независимо от того, как проводится и чем завершается процесс </w:t>
      </w:r>
      <w:bookmarkStart w:id="14" w:name="_Toc127523732"/>
      <w:r w:rsidR="00E777D5" w:rsidRPr="00C759B8">
        <w:rPr>
          <w:i/>
          <w:sz w:val="22"/>
          <w:szCs w:val="22"/>
        </w:rPr>
        <w:t xml:space="preserve">проведения </w:t>
      </w:r>
      <w:r w:rsidR="004F4D8B" w:rsidRPr="00C759B8">
        <w:rPr>
          <w:i/>
          <w:sz w:val="22"/>
          <w:szCs w:val="22"/>
          <w:lang w:val="ru-RU"/>
        </w:rPr>
        <w:t>запроса предложений</w:t>
      </w:r>
      <w:r w:rsidR="00E777D5" w:rsidRPr="00C759B8">
        <w:rPr>
          <w:i/>
          <w:sz w:val="22"/>
          <w:szCs w:val="22"/>
        </w:rPr>
        <w:t>.</w:t>
      </w:r>
    </w:p>
    <w:bookmarkEnd w:id="14"/>
    <w:p w14:paraId="2B898DD4" w14:textId="77777777" w:rsidR="00E777D5" w:rsidRPr="00C759B8" w:rsidRDefault="00FB1B03"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.3. Язык заявки на участие в </w:t>
      </w:r>
      <w:r w:rsidR="004F4D8B" w:rsidRPr="00C759B8">
        <w:rPr>
          <w:b/>
          <w:i/>
          <w:sz w:val="22"/>
          <w:szCs w:val="22"/>
          <w:lang w:val="ru-RU"/>
        </w:rPr>
        <w:t>запросе предложений</w:t>
      </w:r>
      <w:r w:rsidR="00E777D5" w:rsidRPr="00C759B8">
        <w:rPr>
          <w:b/>
          <w:i/>
          <w:sz w:val="22"/>
          <w:szCs w:val="22"/>
        </w:rPr>
        <w:t xml:space="preserve"> и документов, входящих в состав заявки на участие в </w:t>
      </w:r>
      <w:bookmarkEnd w:id="13"/>
      <w:r w:rsidR="004F4D8B" w:rsidRPr="00C759B8">
        <w:rPr>
          <w:b/>
          <w:i/>
          <w:sz w:val="22"/>
          <w:szCs w:val="22"/>
          <w:lang w:val="ru-RU"/>
        </w:rPr>
        <w:t>запросе предложений</w:t>
      </w:r>
    </w:p>
    <w:p w14:paraId="5712C8B8" w14:textId="77777777" w:rsidR="00E777D5" w:rsidRPr="00C759B8" w:rsidRDefault="00FB1B03" w:rsidP="004E25DE">
      <w:pPr>
        <w:pStyle w:val="34"/>
        <w:tabs>
          <w:tab w:val="clear" w:pos="227"/>
        </w:tabs>
        <w:spacing w:before="0"/>
        <w:ind w:firstLine="709"/>
        <w:rPr>
          <w:i/>
          <w:sz w:val="22"/>
          <w:szCs w:val="22"/>
          <w:lang w:val="ru-RU"/>
        </w:rPr>
      </w:pPr>
      <w:r w:rsidRPr="00C759B8">
        <w:rPr>
          <w:i/>
          <w:sz w:val="22"/>
          <w:szCs w:val="22"/>
        </w:rPr>
        <w:t>2</w:t>
      </w:r>
      <w:r w:rsidR="00E777D5" w:rsidRPr="00C759B8">
        <w:rPr>
          <w:i/>
          <w:sz w:val="22"/>
          <w:szCs w:val="22"/>
        </w:rPr>
        <w:t xml:space="preserve">.3.1. Заявка на участие в </w:t>
      </w:r>
      <w:r w:rsidR="004F4D8B" w:rsidRPr="00C759B8">
        <w:rPr>
          <w:i/>
          <w:sz w:val="22"/>
          <w:szCs w:val="22"/>
          <w:lang w:val="ru-RU"/>
        </w:rPr>
        <w:t>запросе предложений</w:t>
      </w:r>
      <w:r w:rsidR="00E777D5" w:rsidRPr="00C759B8">
        <w:rPr>
          <w:i/>
          <w:sz w:val="22"/>
          <w:szCs w:val="22"/>
        </w:rPr>
        <w:t xml:space="preserve">, все документы, входящие в состав заявки на участие в </w:t>
      </w:r>
      <w:r w:rsidR="004F4D8B" w:rsidRPr="00C759B8">
        <w:rPr>
          <w:i/>
          <w:sz w:val="22"/>
          <w:szCs w:val="22"/>
          <w:lang w:val="ru-RU"/>
        </w:rPr>
        <w:t>запросе предложений</w:t>
      </w:r>
      <w:r w:rsidR="00E777D5" w:rsidRPr="00C759B8">
        <w:rPr>
          <w:i/>
          <w:sz w:val="22"/>
          <w:szCs w:val="22"/>
        </w:rPr>
        <w:t xml:space="preserve">, должны быть составлены на русском языке. В случае необходимости предоставления документов, составленных на иностранном языке, </w:t>
      </w:r>
      <w:r w:rsidR="009D17FA" w:rsidRPr="00C759B8">
        <w:rPr>
          <w:i/>
          <w:sz w:val="22"/>
          <w:szCs w:val="22"/>
          <w:lang w:val="ru-RU"/>
        </w:rPr>
        <w:t>такие</w:t>
      </w:r>
      <w:r w:rsidR="00E777D5" w:rsidRPr="00C759B8">
        <w:rPr>
          <w:i/>
          <w:sz w:val="22"/>
          <w:szCs w:val="22"/>
        </w:rPr>
        <w:t xml:space="preserve"> </w:t>
      </w:r>
      <w:r w:rsidR="009D17FA" w:rsidRPr="00C759B8">
        <w:rPr>
          <w:i/>
          <w:sz w:val="22"/>
          <w:szCs w:val="22"/>
          <w:lang w:val="ru-RU"/>
        </w:rPr>
        <w:t>д</w:t>
      </w:r>
      <w:proofErr w:type="spellStart"/>
      <w:r w:rsidR="009D17FA" w:rsidRPr="00C759B8">
        <w:rPr>
          <w:i/>
          <w:sz w:val="22"/>
          <w:szCs w:val="22"/>
        </w:rPr>
        <w:t>окументы</w:t>
      </w:r>
      <w:proofErr w:type="spellEnd"/>
      <w:r w:rsidR="009D17FA" w:rsidRPr="00C759B8">
        <w:rPr>
          <w:i/>
          <w:sz w:val="22"/>
          <w:szCs w:val="22"/>
        </w:rPr>
        <w:t xml:space="preserve"> представляются с приложением нотариального перевода на русский язык</w:t>
      </w:r>
      <w:r w:rsidR="00E777D5" w:rsidRPr="00C759B8">
        <w:rPr>
          <w:i/>
          <w:sz w:val="22"/>
          <w:szCs w:val="22"/>
        </w:rPr>
        <w:t>.</w:t>
      </w:r>
    </w:p>
    <w:p w14:paraId="06AB185C" w14:textId="77777777" w:rsidR="00E777D5" w:rsidRPr="00C759B8" w:rsidRDefault="00FB1B03" w:rsidP="004E25DE">
      <w:pPr>
        <w:pStyle w:val="34"/>
        <w:tabs>
          <w:tab w:val="clear" w:pos="227"/>
        </w:tabs>
        <w:spacing w:before="0"/>
        <w:ind w:firstLine="709"/>
        <w:rPr>
          <w:b/>
          <w:i/>
          <w:sz w:val="22"/>
          <w:szCs w:val="22"/>
        </w:rPr>
      </w:pPr>
      <w:r w:rsidRPr="00C759B8">
        <w:rPr>
          <w:b/>
          <w:i/>
          <w:sz w:val="22"/>
          <w:szCs w:val="22"/>
        </w:rPr>
        <w:t>2</w:t>
      </w:r>
      <w:r w:rsidR="00E777D5" w:rsidRPr="00C759B8">
        <w:rPr>
          <w:b/>
          <w:i/>
          <w:sz w:val="22"/>
          <w:szCs w:val="22"/>
        </w:rPr>
        <w:t xml:space="preserve">.4. Требования к содержанию заявки на участие в </w:t>
      </w:r>
      <w:r w:rsidR="004F4D8B" w:rsidRPr="00C759B8">
        <w:rPr>
          <w:b/>
          <w:i/>
          <w:sz w:val="22"/>
          <w:szCs w:val="22"/>
          <w:lang w:val="ru-RU"/>
        </w:rPr>
        <w:t>запросе предложений</w:t>
      </w:r>
      <w:r w:rsidR="00E777D5" w:rsidRPr="00C759B8">
        <w:rPr>
          <w:b/>
          <w:i/>
          <w:sz w:val="22"/>
          <w:szCs w:val="22"/>
        </w:rPr>
        <w:t xml:space="preserve"> и составу документов, являющихся неотъемлемой частью заявки.</w:t>
      </w:r>
    </w:p>
    <w:p w14:paraId="6CD228E8" w14:textId="77777777" w:rsidR="004E25DE" w:rsidRPr="00C759B8" w:rsidRDefault="00FB1B03" w:rsidP="004E25DE">
      <w:pPr>
        <w:pStyle w:val="34"/>
        <w:tabs>
          <w:tab w:val="left" w:pos="540"/>
        </w:tabs>
        <w:spacing w:before="0"/>
        <w:ind w:firstLine="709"/>
        <w:rPr>
          <w:i/>
          <w:sz w:val="22"/>
          <w:szCs w:val="22"/>
        </w:rPr>
      </w:pPr>
      <w:r w:rsidRPr="00C759B8">
        <w:rPr>
          <w:i/>
          <w:sz w:val="22"/>
          <w:szCs w:val="22"/>
        </w:rPr>
        <w:t>2</w:t>
      </w:r>
      <w:r w:rsidR="00E777D5" w:rsidRPr="00C759B8">
        <w:rPr>
          <w:i/>
          <w:sz w:val="22"/>
          <w:szCs w:val="22"/>
        </w:rPr>
        <w:t xml:space="preserve">.4.1. </w:t>
      </w:r>
      <w:r w:rsidR="004E25DE" w:rsidRPr="00C759B8">
        <w:rPr>
          <w:i/>
          <w:sz w:val="22"/>
          <w:szCs w:val="22"/>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14:paraId="557841EB" w14:textId="77777777" w:rsidR="001563D7" w:rsidRPr="001563D7" w:rsidRDefault="001563D7" w:rsidP="001563D7">
      <w:pPr>
        <w:pStyle w:val="34"/>
        <w:tabs>
          <w:tab w:val="left" w:pos="540"/>
        </w:tabs>
        <w:ind w:firstLine="709"/>
        <w:rPr>
          <w:i/>
          <w:sz w:val="22"/>
          <w:szCs w:val="22"/>
        </w:rPr>
      </w:pPr>
      <w:r w:rsidRPr="001563D7">
        <w:rPr>
          <w:i/>
          <w:sz w:val="22"/>
          <w:szCs w:val="22"/>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185B51C" w14:textId="77777777" w:rsidR="001563D7" w:rsidRPr="001563D7" w:rsidRDefault="001563D7" w:rsidP="001563D7">
      <w:pPr>
        <w:pStyle w:val="34"/>
        <w:tabs>
          <w:tab w:val="left" w:pos="540"/>
        </w:tabs>
        <w:ind w:firstLine="709"/>
        <w:rPr>
          <w:i/>
          <w:sz w:val="22"/>
          <w:szCs w:val="22"/>
        </w:rPr>
      </w:pPr>
      <w:r w:rsidRPr="001563D7">
        <w:rPr>
          <w:i/>
          <w:sz w:val="22"/>
          <w:szCs w:val="22"/>
        </w:rPr>
        <w:t>б) согласие участника закупки на обработку персональных данных (для физического лица);</w:t>
      </w:r>
    </w:p>
    <w:p w14:paraId="01819365" w14:textId="77777777" w:rsidR="001563D7" w:rsidRPr="001563D7" w:rsidRDefault="001563D7" w:rsidP="001563D7">
      <w:pPr>
        <w:pStyle w:val="34"/>
        <w:tabs>
          <w:tab w:val="left" w:pos="540"/>
        </w:tabs>
        <w:ind w:firstLine="709"/>
        <w:rPr>
          <w:i/>
          <w:sz w:val="22"/>
          <w:szCs w:val="22"/>
        </w:rPr>
      </w:pPr>
      <w:r w:rsidRPr="001563D7">
        <w:rPr>
          <w:i/>
          <w:sz w:val="22"/>
          <w:szCs w:val="22"/>
        </w:rPr>
        <w:t xml:space="preserve">в) выписка из единого государственного реестра юридических лиц или засвидетельствованная в </w:t>
      </w:r>
      <w:r w:rsidRPr="001563D7">
        <w:rPr>
          <w:i/>
          <w:sz w:val="22"/>
          <w:szCs w:val="22"/>
        </w:rPr>
        <w:lastRenderedPageBreak/>
        <w:t xml:space="preserve">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3004136" w14:textId="77777777" w:rsidR="001563D7" w:rsidRPr="001563D7" w:rsidRDefault="001563D7" w:rsidP="001563D7">
      <w:pPr>
        <w:pStyle w:val="34"/>
        <w:tabs>
          <w:tab w:val="left" w:pos="540"/>
        </w:tabs>
        <w:ind w:firstLine="709"/>
        <w:rPr>
          <w:i/>
          <w:sz w:val="22"/>
          <w:szCs w:val="22"/>
        </w:rPr>
      </w:pPr>
      <w:r w:rsidRPr="001563D7">
        <w:rPr>
          <w:i/>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BD2B0D0" w14:textId="77777777" w:rsidR="001563D7" w:rsidRPr="001563D7" w:rsidRDefault="001563D7" w:rsidP="001563D7">
      <w:pPr>
        <w:pStyle w:val="34"/>
        <w:tabs>
          <w:tab w:val="left" w:pos="540"/>
        </w:tabs>
        <w:ind w:firstLine="709"/>
        <w:rPr>
          <w:i/>
          <w:sz w:val="22"/>
          <w:szCs w:val="22"/>
        </w:rPr>
      </w:pPr>
      <w:r w:rsidRPr="001563D7">
        <w:rPr>
          <w:i/>
          <w:sz w:val="22"/>
          <w:szCs w:val="22"/>
        </w:rPr>
        <w:t>д) копии учредительных документов участника закупки (для юридического лица);</w:t>
      </w:r>
    </w:p>
    <w:p w14:paraId="7CD5CDE9" w14:textId="77777777" w:rsidR="001563D7" w:rsidRPr="001563D7" w:rsidRDefault="001563D7" w:rsidP="001563D7">
      <w:pPr>
        <w:pStyle w:val="34"/>
        <w:tabs>
          <w:tab w:val="left" w:pos="540"/>
        </w:tabs>
        <w:ind w:firstLine="709"/>
        <w:rPr>
          <w:i/>
          <w:sz w:val="22"/>
          <w:szCs w:val="22"/>
        </w:rPr>
      </w:pPr>
      <w:r w:rsidRPr="001563D7">
        <w:rPr>
          <w:i/>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149663F" w14:textId="575B5F02" w:rsidR="001563D7" w:rsidRPr="001563D7" w:rsidRDefault="001563D7" w:rsidP="001563D7">
      <w:pPr>
        <w:pStyle w:val="34"/>
        <w:tabs>
          <w:tab w:val="left" w:pos="540"/>
        </w:tabs>
        <w:ind w:firstLine="709"/>
        <w:rPr>
          <w:i/>
          <w:sz w:val="22"/>
          <w:szCs w:val="22"/>
        </w:rPr>
      </w:pPr>
      <w:r w:rsidRPr="001563D7">
        <w:rPr>
          <w:i/>
          <w:sz w:val="22"/>
          <w:szCs w:val="22"/>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p>
    <w:p w14:paraId="67E44970" w14:textId="56ECD95B" w:rsidR="001563D7" w:rsidRPr="001563D7" w:rsidRDefault="001563D7" w:rsidP="001563D7">
      <w:pPr>
        <w:pStyle w:val="34"/>
        <w:tabs>
          <w:tab w:val="left" w:pos="540"/>
        </w:tabs>
        <w:ind w:firstLine="709"/>
        <w:rPr>
          <w:i/>
          <w:sz w:val="22"/>
          <w:szCs w:val="22"/>
        </w:rPr>
      </w:pPr>
      <w:r w:rsidRPr="001563D7">
        <w:rPr>
          <w:i/>
          <w:sz w:val="22"/>
          <w:szCs w:val="22"/>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3BE243A0" w14:textId="77777777" w:rsidR="001563D7" w:rsidRPr="001563D7" w:rsidRDefault="001563D7" w:rsidP="001563D7">
      <w:pPr>
        <w:pStyle w:val="34"/>
        <w:tabs>
          <w:tab w:val="left" w:pos="540"/>
        </w:tabs>
        <w:ind w:firstLine="709"/>
        <w:rPr>
          <w:i/>
          <w:sz w:val="22"/>
          <w:szCs w:val="22"/>
        </w:rPr>
      </w:pPr>
      <w:r w:rsidRPr="001563D7">
        <w:rPr>
          <w:i/>
          <w:sz w:val="22"/>
          <w:szCs w:val="22"/>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72492737" w14:textId="77777777" w:rsidR="001563D7" w:rsidRPr="001563D7" w:rsidRDefault="001563D7" w:rsidP="001563D7">
      <w:pPr>
        <w:pStyle w:val="34"/>
        <w:tabs>
          <w:tab w:val="left" w:pos="540"/>
        </w:tabs>
        <w:ind w:firstLine="709"/>
        <w:rPr>
          <w:i/>
          <w:sz w:val="22"/>
          <w:szCs w:val="22"/>
        </w:rPr>
      </w:pPr>
      <w:r w:rsidRPr="001563D7">
        <w:rPr>
          <w:i/>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7B725DDE" w14:textId="77777777" w:rsidR="001563D7" w:rsidRPr="001563D7" w:rsidRDefault="001563D7" w:rsidP="001563D7">
      <w:pPr>
        <w:pStyle w:val="34"/>
        <w:tabs>
          <w:tab w:val="left" w:pos="540"/>
        </w:tabs>
        <w:ind w:firstLine="709"/>
        <w:rPr>
          <w:i/>
          <w:sz w:val="22"/>
          <w:szCs w:val="22"/>
        </w:rPr>
      </w:pPr>
      <w:r w:rsidRPr="001563D7">
        <w:rPr>
          <w:i/>
          <w:sz w:val="22"/>
          <w:szCs w:val="22"/>
        </w:rPr>
        <w:t>1-1) при осуществлении закупки на поставку товара:</w:t>
      </w:r>
    </w:p>
    <w:p w14:paraId="6D87F546" w14:textId="77777777" w:rsidR="001563D7" w:rsidRPr="001563D7" w:rsidRDefault="001563D7" w:rsidP="001563D7">
      <w:pPr>
        <w:pStyle w:val="34"/>
        <w:tabs>
          <w:tab w:val="left" w:pos="540"/>
        </w:tabs>
        <w:ind w:firstLine="709"/>
        <w:rPr>
          <w:i/>
          <w:sz w:val="22"/>
          <w:szCs w:val="22"/>
        </w:rPr>
      </w:pPr>
      <w:r w:rsidRPr="001563D7">
        <w:rPr>
          <w:i/>
          <w:sz w:val="22"/>
          <w:szCs w:val="22"/>
        </w:rPr>
        <w:t>а) согласие участника процедуры закупки на поставку товара в случае:</w:t>
      </w:r>
    </w:p>
    <w:p w14:paraId="13D9605D" w14:textId="77777777" w:rsidR="001563D7" w:rsidRPr="001563D7" w:rsidRDefault="001563D7" w:rsidP="001563D7">
      <w:pPr>
        <w:pStyle w:val="34"/>
        <w:tabs>
          <w:tab w:val="left" w:pos="540"/>
        </w:tabs>
        <w:ind w:firstLine="709"/>
        <w:rPr>
          <w:i/>
          <w:sz w:val="22"/>
          <w:szCs w:val="22"/>
        </w:rPr>
      </w:pPr>
      <w:r w:rsidRPr="001563D7">
        <w:rPr>
          <w:i/>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55292D9" w14:textId="77777777" w:rsidR="001563D7" w:rsidRPr="001563D7" w:rsidRDefault="001563D7" w:rsidP="001563D7">
      <w:pPr>
        <w:pStyle w:val="34"/>
        <w:tabs>
          <w:tab w:val="left" w:pos="540"/>
        </w:tabs>
        <w:ind w:firstLine="709"/>
        <w:rPr>
          <w:i/>
          <w:sz w:val="22"/>
          <w:szCs w:val="22"/>
        </w:rPr>
      </w:pPr>
      <w:r w:rsidRPr="001563D7">
        <w:rPr>
          <w:i/>
          <w:sz w:val="22"/>
          <w:szCs w:val="22"/>
        </w:rPr>
        <w:t xml:space="preserve">- если участник процедуры закупки предлагает для поставки товар, который является </w:t>
      </w:r>
      <w:r w:rsidRPr="001563D7">
        <w:rPr>
          <w:i/>
          <w:sz w:val="22"/>
          <w:szCs w:val="22"/>
        </w:rPr>
        <w:lastRenderedPageBreak/>
        <w:t>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BD8581D" w14:textId="77777777" w:rsidR="001563D7" w:rsidRPr="001563D7" w:rsidRDefault="001563D7" w:rsidP="001563D7">
      <w:pPr>
        <w:pStyle w:val="34"/>
        <w:tabs>
          <w:tab w:val="left" w:pos="540"/>
        </w:tabs>
        <w:ind w:firstLine="709"/>
        <w:rPr>
          <w:i/>
          <w:sz w:val="22"/>
          <w:szCs w:val="22"/>
        </w:rPr>
      </w:pPr>
      <w:r w:rsidRPr="001563D7">
        <w:rPr>
          <w:i/>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5B91CBC" w14:textId="77777777" w:rsidR="001563D7" w:rsidRPr="001563D7" w:rsidRDefault="001563D7" w:rsidP="001563D7">
      <w:pPr>
        <w:pStyle w:val="34"/>
        <w:tabs>
          <w:tab w:val="left" w:pos="540"/>
        </w:tabs>
        <w:ind w:firstLine="709"/>
        <w:rPr>
          <w:i/>
          <w:sz w:val="22"/>
          <w:szCs w:val="22"/>
        </w:rPr>
      </w:pPr>
      <w:r w:rsidRPr="001563D7">
        <w:rPr>
          <w:i/>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904E16" w14:textId="77777777" w:rsidR="001563D7" w:rsidRPr="001563D7" w:rsidRDefault="001563D7" w:rsidP="001563D7">
      <w:pPr>
        <w:pStyle w:val="34"/>
        <w:tabs>
          <w:tab w:val="left" w:pos="540"/>
        </w:tabs>
        <w:ind w:firstLine="709"/>
        <w:rPr>
          <w:i/>
          <w:sz w:val="22"/>
          <w:szCs w:val="22"/>
        </w:rPr>
      </w:pPr>
      <w:r w:rsidRPr="001563D7">
        <w:rPr>
          <w:i/>
          <w:sz w:val="22"/>
          <w:szCs w:val="22"/>
        </w:rPr>
        <w:t>3-1) при осуществлении закупки на выполнение работ, оказание услуг для выполнения, оказания которых используется товар:</w:t>
      </w:r>
    </w:p>
    <w:p w14:paraId="70106A25" w14:textId="77777777"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C50A92" w14:textId="77777777"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2336A10" w14:textId="77777777" w:rsidR="001563D7" w:rsidRPr="001563D7" w:rsidRDefault="001563D7" w:rsidP="001563D7">
      <w:pPr>
        <w:pStyle w:val="34"/>
        <w:tabs>
          <w:tab w:val="left" w:pos="540"/>
        </w:tabs>
        <w:ind w:firstLine="709"/>
        <w:rPr>
          <w:i/>
          <w:sz w:val="22"/>
          <w:szCs w:val="22"/>
        </w:rPr>
      </w:pPr>
      <w:r w:rsidRPr="001563D7">
        <w:rPr>
          <w:i/>
          <w:sz w:val="22"/>
          <w:szCs w:val="22"/>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978DEA6" w14:textId="77777777" w:rsidR="001563D7" w:rsidRPr="001563D7" w:rsidRDefault="001563D7" w:rsidP="001563D7">
      <w:pPr>
        <w:pStyle w:val="34"/>
        <w:tabs>
          <w:tab w:val="left" w:pos="540"/>
        </w:tabs>
        <w:ind w:firstLine="709"/>
        <w:rPr>
          <w:i/>
          <w:sz w:val="22"/>
          <w:szCs w:val="22"/>
        </w:rPr>
      </w:pPr>
      <w:r w:rsidRPr="001563D7">
        <w:rPr>
          <w:i/>
          <w:sz w:val="22"/>
          <w:szCs w:val="22"/>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D02634A" w14:textId="77777777" w:rsidR="001563D7" w:rsidRPr="001563D7" w:rsidRDefault="001563D7" w:rsidP="001563D7">
      <w:pPr>
        <w:pStyle w:val="34"/>
        <w:tabs>
          <w:tab w:val="left" w:pos="540"/>
        </w:tabs>
        <w:ind w:firstLine="709"/>
        <w:rPr>
          <w:i/>
          <w:sz w:val="22"/>
          <w:szCs w:val="22"/>
        </w:rPr>
      </w:pPr>
      <w:r w:rsidRPr="001563D7">
        <w:rPr>
          <w:i/>
          <w:sz w:val="22"/>
          <w:szCs w:val="22"/>
        </w:rPr>
        <w:t>н) эскиз, рисунок, чертеж, фотографию, иное изображение, образец, пробу товара, закупка которого осуществляется (при наличии);</w:t>
      </w:r>
    </w:p>
    <w:p w14:paraId="3FA7F7AF" w14:textId="77777777" w:rsidR="00F63DE2" w:rsidRPr="001563D7" w:rsidRDefault="001563D7" w:rsidP="001563D7">
      <w:pPr>
        <w:pStyle w:val="34"/>
        <w:tabs>
          <w:tab w:val="left" w:pos="540"/>
        </w:tabs>
        <w:ind w:firstLine="709"/>
        <w:rPr>
          <w:i/>
          <w:sz w:val="22"/>
          <w:szCs w:val="22"/>
          <w:lang w:val="ru-RU"/>
        </w:rPr>
      </w:pPr>
      <w:r w:rsidRPr="001563D7">
        <w:rPr>
          <w:i/>
          <w:sz w:val="22"/>
          <w:szCs w:val="22"/>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w:t>
      </w:r>
      <w:r>
        <w:rPr>
          <w:i/>
          <w:sz w:val="22"/>
          <w:szCs w:val="22"/>
          <w:lang w:val="ru-RU"/>
        </w:rPr>
        <w:t> </w:t>
      </w:r>
      <w:r w:rsidRPr="001563D7">
        <w:rPr>
          <w:i/>
          <w:sz w:val="22"/>
          <w:szCs w:val="22"/>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sz w:val="22"/>
          <w:szCs w:val="22"/>
          <w:lang w:val="ru-RU"/>
        </w:rPr>
        <w:t>:</w:t>
      </w:r>
    </w:p>
    <w:p w14:paraId="29D5BA56" w14:textId="77777777" w:rsidR="00F63DE2" w:rsidRPr="00C759B8" w:rsidRDefault="00F63DE2" w:rsidP="00F63DE2">
      <w:pPr>
        <w:pStyle w:val="34"/>
        <w:tabs>
          <w:tab w:val="left" w:pos="540"/>
        </w:tabs>
        <w:spacing w:before="0"/>
        <w:ind w:firstLine="709"/>
        <w:rPr>
          <w:i/>
          <w:sz w:val="22"/>
          <w:szCs w:val="22"/>
          <w:lang w:val="ru-RU"/>
        </w:rPr>
      </w:pPr>
      <w:r w:rsidRPr="00C759B8">
        <w:rPr>
          <w:i/>
          <w:sz w:val="22"/>
          <w:szCs w:val="22"/>
          <w:lang w:val="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75A2CD8" w14:textId="77777777" w:rsidR="00951183" w:rsidRPr="00C759B8" w:rsidRDefault="00951183" w:rsidP="004E25DE">
      <w:pPr>
        <w:widowControl w:val="0"/>
        <w:ind w:firstLine="709"/>
        <w:jc w:val="both"/>
        <w:rPr>
          <w:i/>
          <w:sz w:val="22"/>
          <w:szCs w:val="22"/>
        </w:rPr>
      </w:pPr>
      <w:r w:rsidRPr="00C759B8">
        <w:rPr>
          <w:i/>
          <w:sz w:val="22"/>
          <w:szCs w:val="22"/>
        </w:rPr>
        <w:t xml:space="preserve">2.4.2. Факт </w:t>
      </w:r>
      <w:proofErr w:type="gramStart"/>
      <w:r w:rsidR="00805895" w:rsidRPr="00C759B8">
        <w:rPr>
          <w:i/>
          <w:sz w:val="22"/>
          <w:szCs w:val="22"/>
        </w:rPr>
        <w:t>не предоставления</w:t>
      </w:r>
      <w:proofErr w:type="gramEnd"/>
      <w:r w:rsidRPr="00C759B8">
        <w:rPr>
          <w:i/>
          <w:sz w:val="22"/>
          <w:szCs w:val="22"/>
        </w:rPr>
        <w:t xml:space="preserve"> требуемых документов в </w:t>
      </w:r>
      <w:proofErr w:type="spellStart"/>
      <w:r w:rsidRPr="00C759B8">
        <w:rPr>
          <w:i/>
          <w:sz w:val="22"/>
          <w:szCs w:val="22"/>
        </w:rPr>
        <w:t>пп</w:t>
      </w:r>
      <w:proofErr w:type="spellEnd"/>
      <w:r w:rsidRPr="00C759B8">
        <w:rPr>
          <w:i/>
          <w:sz w:val="22"/>
          <w:szCs w:val="22"/>
        </w:rPr>
        <w:t>.</w:t>
      </w:r>
      <w:r w:rsidR="001563D7">
        <w:rPr>
          <w:i/>
          <w:sz w:val="22"/>
          <w:szCs w:val="22"/>
        </w:rPr>
        <w:t xml:space="preserve"> </w:t>
      </w:r>
      <w:r w:rsidRPr="00C759B8">
        <w:rPr>
          <w:i/>
          <w:sz w:val="22"/>
          <w:szCs w:val="22"/>
        </w:rPr>
        <w:t xml:space="preserve">2.4.1 либо наличия в таких документах недостоверных сведений является основанием для отклонения заявки участника закупки и как следствие отказ в допуске к участию в запросе предложений. </w:t>
      </w:r>
    </w:p>
    <w:p w14:paraId="29770568" w14:textId="77777777" w:rsidR="00951183" w:rsidRPr="00C759B8" w:rsidRDefault="00951183" w:rsidP="004E25DE">
      <w:pPr>
        <w:pStyle w:val="34"/>
        <w:spacing w:before="0"/>
        <w:ind w:firstLine="709"/>
        <w:rPr>
          <w:i/>
          <w:sz w:val="22"/>
          <w:szCs w:val="22"/>
          <w:lang w:val="ru-RU"/>
        </w:rPr>
      </w:pPr>
      <w:r w:rsidRPr="00C759B8">
        <w:rPr>
          <w:i/>
          <w:sz w:val="22"/>
          <w:szCs w:val="22"/>
          <w:lang w:val="ru-RU"/>
        </w:rPr>
        <w:t xml:space="preserve">2.4.3. Факт установления несоответствия участника закупки требованиям, установленным </w:t>
      </w:r>
      <w:proofErr w:type="spellStart"/>
      <w:r w:rsidRPr="00C759B8">
        <w:rPr>
          <w:i/>
          <w:sz w:val="22"/>
          <w:szCs w:val="22"/>
          <w:lang w:val="ru-RU"/>
        </w:rPr>
        <w:t>пп</w:t>
      </w:r>
      <w:proofErr w:type="spellEnd"/>
      <w:r w:rsidRPr="00C759B8">
        <w:rPr>
          <w:i/>
          <w:sz w:val="22"/>
          <w:szCs w:val="22"/>
          <w:lang w:val="ru-RU"/>
        </w:rPr>
        <w:t>.</w:t>
      </w:r>
      <w:r w:rsidR="001563D7">
        <w:rPr>
          <w:i/>
          <w:sz w:val="22"/>
          <w:szCs w:val="22"/>
          <w:lang w:val="ru-RU"/>
        </w:rPr>
        <w:t> </w:t>
      </w:r>
      <w:r w:rsidRPr="00C759B8">
        <w:rPr>
          <w:i/>
          <w:sz w:val="22"/>
          <w:szCs w:val="22"/>
          <w:lang w:val="ru-RU"/>
        </w:rPr>
        <w:t>1.</w:t>
      </w:r>
      <w:r w:rsidR="00182C43" w:rsidRPr="00C759B8">
        <w:rPr>
          <w:i/>
          <w:sz w:val="22"/>
          <w:szCs w:val="22"/>
          <w:lang w:val="ru-RU"/>
        </w:rPr>
        <w:t>3</w:t>
      </w:r>
      <w:r w:rsidRPr="00C759B8">
        <w:rPr>
          <w:i/>
          <w:sz w:val="22"/>
          <w:szCs w:val="22"/>
          <w:lang w:val="ru-RU"/>
        </w:rPr>
        <w:t xml:space="preserve">.1 является основанием для отклонения заявки участника закупки и как следствие отказ в допуске к участию в запросе предложений. </w:t>
      </w:r>
    </w:p>
    <w:p w14:paraId="56171D54"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2.4.4. Заказчик вправе запросить у участников закупки разъяснения положений их заявок. С момента получения Заказчиком такого разъяснения заявки оно становится неотъемлемым приложением к заявке участника закупки.</w:t>
      </w:r>
    </w:p>
    <w:p w14:paraId="4FCD0258" w14:textId="77777777" w:rsidR="0010011D" w:rsidRPr="00C759B8" w:rsidRDefault="0010011D" w:rsidP="004E25DE">
      <w:pPr>
        <w:pStyle w:val="34"/>
        <w:tabs>
          <w:tab w:val="clear" w:pos="227"/>
        </w:tabs>
        <w:spacing w:before="0"/>
        <w:ind w:firstLine="709"/>
        <w:rPr>
          <w:b/>
          <w:i/>
          <w:sz w:val="22"/>
          <w:szCs w:val="22"/>
        </w:rPr>
      </w:pPr>
    </w:p>
    <w:p w14:paraId="06DFDA37" w14:textId="77777777" w:rsidR="00E777D5" w:rsidRPr="00C759B8" w:rsidRDefault="0013127E"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w:t>
      </w:r>
      <w:r w:rsidR="00763EFE" w:rsidRPr="00C759B8">
        <w:rPr>
          <w:b/>
          <w:i/>
          <w:sz w:val="22"/>
          <w:szCs w:val="22"/>
        </w:rPr>
        <w:t>5</w:t>
      </w:r>
      <w:r w:rsidR="00E777D5" w:rsidRPr="00C759B8">
        <w:rPr>
          <w:b/>
          <w:i/>
          <w:sz w:val="22"/>
          <w:szCs w:val="22"/>
        </w:rPr>
        <w:t xml:space="preserve">. Требования к оформлению заявки на участие в </w:t>
      </w:r>
      <w:r w:rsidR="00E24BC2" w:rsidRPr="00C759B8">
        <w:rPr>
          <w:b/>
          <w:i/>
          <w:sz w:val="22"/>
          <w:szCs w:val="22"/>
          <w:lang w:val="ru-RU"/>
        </w:rPr>
        <w:t>запросе предложений</w:t>
      </w:r>
    </w:p>
    <w:p w14:paraId="54C32734" w14:textId="77777777" w:rsidR="00A6612F" w:rsidRPr="00C759B8" w:rsidRDefault="00A6612F" w:rsidP="004E25DE">
      <w:pPr>
        <w:pStyle w:val="34"/>
        <w:tabs>
          <w:tab w:val="clear" w:pos="227"/>
        </w:tabs>
        <w:spacing w:before="0"/>
        <w:ind w:firstLine="709"/>
        <w:rPr>
          <w:i/>
          <w:sz w:val="22"/>
          <w:szCs w:val="22"/>
        </w:rPr>
      </w:pPr>
      <w:bookmarkStart w:id="15" w:name="_Toc127523745"/>
      <w:r w:rsidRPr="00C759B8">
        <w:rPr>
          <w:i/>
          <w:sz w:val="22"/>
          <w:szCs w:val="22"/>
        </w:rPr>
        <w:t xml:space="preserve">2.5.1. При </w:t>
      </w:r>
      <w:r w:rsidR="00FE1879" w:rsidRPr="00C759B8">
        <w:rPr>
          <w:i/>
          <w:sz w:val="22"/>
          <w:szCs w:val="22"/>
        </w:rPr>
        <w:t xml:space="preserve">описании условий и предложений </w:t>
      </w:r>
      <w:r w:rsidR="00FE1879" w:rsidRPr="00C759B8">
        <w:rPr>
          <w:i/>
          <w:sz w:val="22"/>
          <w:szCs w:val="22"/>
          <w:lang w:val="ru-RU"/>
        </w:rPr>
        <w:t>у</w:t>
      </w:r>
      <w:r w:rsidRPr="00C759B8">
        <w:rPr>
          <w:i/>
          <w:sz w:val="22"/>
          <w:szCs w:val="22"/>
        </w:rPr>
        <w:t xml:space="preserve">частниками закупки должны применяться общепринятые обозначения и наименования в соответствии с требованиями действующих нормативных документов. </w:t>
      </w:r>
      <w:r w:rsidR="00FE1879" w:rsidRPr="00C759B8">
        <w:rPr>
          <w:i/>
          <w:sz w:val="22"/>
          <w:szCs w:val="22"/>
        </w:rPr>
        <w:t xml:space="preserve">Описание условий и предложений </w:t>
      </w:r>
      <w:r w:rsidR="00FE1879" w:rsidRPr="00C759B8">
        <w:rPr>
          <w:i/>
          <w:sz w:val="22"/>
          <w:szCs w:val="22"/>
          <w:lang w:val="ru-RU"/>
        </w:rPr>
        <w:t>у</w:t>
      </w:r>
      <w:r w:rsidRPr="00C759B8">
        <w:rPr>
          <w:i/>
          <w:sz w:val="22"/>
          <w:szCs w:val="22"/>
        </w:rPr>
        <w:t xml:space="preserve">частника закупки производится в соответствии с требованиями, установленными настоящей документацией </w:t>
      </w:r>
      <w:r w:rsidR="0015507F" w:rsidRPr="00C759B8">
        <w:rPr>
          <w:i/>
          <w:sz w:val="22"/>
          <w:szCs w:val="22"/>
          <w:lang w:val="ru-RU"/>
        </w:rPr>
        <w:t>о запросе предложений</w:t>
      </w:r>
      <w:r w:rsidR="0015507F" w:rsidRPr="00C759B8">
        <w:rPr>
          <w:i/>
          <w:sz w:val="22"/>
          <w:szCs w:val="22"/>
        </w:rPr>
        <w:t xml:space="preserve"> </w:t>
      </w:r>
      <w:r w:rsidRPr="00C759B8">
        <w:rPr>
          <w:i/>
          <w:sz w:val="22"/>
          <w:szCs w:val="22"/>
        </w:rPr>
        <w:t xml:space="preserve">и </w:t>
      </w:r>
      <w:r w:rsidRPr="00C759B8">
        <w:rPr>
          <w:b/>
          <w:i/>
          <w:sz w:val="22"/>
          <w:szCs w:val="22"/>
        </w:rPr>
        <w:t xml:space="preserve">Информационной картой </w:t>
      </w:r>
      <w:r w:rsidR="00E24BC2" w:rsidRPr="00C759B8">
        <w:rPr>
          <w:b/>
          <w:i/>
          <w:sz w:val="22"/>
          <w:szCs w:val="22"/>
          <w:lang w:val="ru-RU"/>
        </w:rPr>
        <w:t>запроса предложений</w:t>
      </w:r>
      <w:r w:rsidRPr="00C759B8">
        <w:rPr>
          <w:i/>
          <w:sz w:val="22"/>
          <w:szCs w:val="22"/>
        </w:rPr>
        <w:t>.</w:t>
      </w:r>
    </w:p>
    <w:p w14:paraId="5DC3CAB5" w14:textId="77777777" w:rsidR="00A6612F" w:rsidRPr="00C759B8" w:rsidRDefault="00A6612F" w:rsidP="004E25DE">
      <w:pPr>
        <w:pStyle w:val="34"/>
        <w:tabs>
          <w:tab w:val="clear" w:pos="227"/>
        </w:tabs>
        <w:spacing w:before="0"/>
        <w:ind w:firstLine="709"/>
        <w:rPr>
          <w:i/>
          <w:sz w:val="22"/>
          <w:szCs w:val="22"/>
        </w:rPr>
      </w:pPr>
      <w:r w:rsidRPr="00C759B8">
        <w:rPr>
          <w:i/>
          <w:sz w:val="22"/>
          <w:szCs w:val="22"/>
        </w:rPr>
        <w:t xml:space="preserve">2.5.2. Сведения, которые содержатся в заявках </w:t>
      </w:r>
      <w:r w:rsidR="00E744D7" w:rsidRPr="00C759B8">
        <w:rPr>
          <w:i/>
          <w:sz w:val="22"/>
          <w:szCs w:val="22"/>
          <w:lang w:val="ru-RU"/>
        </w:rPr>
        <w:t>у</w:t>
      </w:r>
      <w:r w:rsidRPr="00C759B8">
        <w:rPr>
          <w:i/>
          <w:sz w:val="22"/>
          <w:szCs w:val="22"/>
        </w:rPr>
        <w:t>частников закупки, не должны допускать двусмысленных толкований.</w:t>
      </w:r>
    </w:p>
    <w:p w14:paraId="3B447345"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 xml:space="preserve">2.5.3. Все документы, входящие в состав заявки на участие в запросе предложений должны быть предоставлены участником закупки через сайт электронной торговой площадки в отсканированном </w:t>
      </w:r>
      <w:r w:rsidR="009A73F0" w:rsidRPr="00C759B8">
        <w:rPr>
          <w:i/>
          <w:sz w:val="22"/>
          <w:szCs w:val="22"/>
          <w:lang w:val="ru-RU"/>
        </w:rPr>
        <w:t>в доступном для прочтения</w:t>
      </w:r>
      <w:r w:rsidR="00EF7D1E" w:rsidRPr="00C759B8">
        <w:rPr>
          <w:i/>
          <w:sz w:val="22"/>
          <w:szCs w:val="22"/>
          <w:lang w:val="ru-RU"/>
        </w:rPr>
        <w:t xml:space="preserve"> (</w:t>
      </w:r>
      <w:r w:rsidR="009A73F0" w:rsidRPr="00C759B8">
        <w:rPr>
          <w:i/>
          <w:sz w:val="22"/>
          <w:szCs w:val="22"/>
          <w:lang w:val="ru-RU"/>
        </w:rPr>
        <w:t xml:space="preserve">предпочтительнее формат </w:t>
      </w:r>
      <w:r w:rsidR="009A73F0" w:rsidRPr="00C759B8">
        <w:rPr>
          <w:i/>
          <w:sz w:val="22"/>
          <w:szCs w:val="22"/>
          <w:lang w:val="en-US"/>
        </w:rPr>
        <w:t>pdf</w:t>
      </w:r>
      <w:r w:rsidR="009A73F0" w:rsidRPr="00C759B8">
        <w:rPr>
          <w:i/>
          <w:sz w:val="22"/>
          <w:szCs w:val="22"/>
          <w:lang w:val="ru-RU"/>
        </w:rPr>
        <w:t>. формат: один файл-один документ)</w:t>
      </w:r>
      <w:r w:rsidRPr="00C759B8">
        <w:rPr>
          <w:i/>
          <w:sz w:val="22"/>
          <w:szCs w:val="22"/>
          <w:lang w:val="ru-RU"/>
        </w:rPr>
        <w:t xml:space="preserve"> и быть надлежащим образом подписаны электронной подписью участника закупки или лица, уполномоченного на осуществление действий от имени участника закупки (в последнем случае доверенность прикладывается к заявке). Предоставление документа в нечитаемом виде равноценно отсутствию соответствующего документа.</w:t>
      </w:r>
    </w:p>
    <w:p w14:paraId="4C06FF06" w14:textId="77777777" w:rsidR="00E777D5" w:rsidRPr="00C759B8" w:rsidRDefault="0007725A" w:rsidP="004E25DE">
      <w:pPr>
        <w:pStyle w:val="34"/>
        <w:tabs>
          <w:tab w:val="clear" w:pos="227"/>
        </w:tabs>
        <w:spacing w:before="0"/>
        <w:ind w:firstLine="709"/>
        <w:rPr>
          <w:b/>
          <w:i/>
          <w:sz w:val="22"/>
          <w:szCs w:val="22"/>
        </w:rPr>
      </w:pPr>
      <w:r w:rsidRPr="00C759B8">
        <w:rPr>
          <w:b/>
          <w:i/>
          <w:sz w:val="22"/>
          <w:szCs w:val="22"/>
          <w:lang w:val="ru-RU"/>
        </w:rPr>
        <w:t>2.6</w:t>
      </w:r>
      <w:r w:rsidR="00A02ECF" w:rsidRPr="00C759B8">
        <w:rPr>
          <w:b/>
          <w:i/>
          <w:sz w:val="22"/>
          <w:szCs w:val="22"/>
          <w:lang w:val="ru-RU"/>
        </w:rPr>
        <w:t xml:space="preserve">. </w:t>
      </w:r>
      <w:r w:rsidR="00324FEB" w:rsidRPr="00C759B8">
        <w:rPr>
          <w:b/>
          <w:i/>
          <w:sz w:val="22"/>
          <w:szCs w:val="22"/>
          <w:lang w:val="ru-RU"/>
        </w:rPr>
        <w:t>Начальная (максимальная) ц</w:t>
      </w:r>
      <w:proofErr w:type="spellStart"/>
      <w:r w:rsidR="00660C7B" w:rsidRPr="00C759B8">
        <w:rPr>
          <w:b/>
          <w:i/>
          <w:sz w:val="22"/>
          <w:szCs w:val="22"/>
        </w:rPr>
        <w:t>ена</w:t>
      </w:r>
      <w:proofErr w:type="spellEnd"/>
      <w:r w:rsidR="00660C7B" w:rsidRPr="00C759B8">
        <w:rPr>
          <w:b/>
          <w:i/>
          <w:sz w:val="22"/>
          <w:szCs w:val="22"/>
        </w:rPr>
        <w:t xml:space="preserve"> </w:t>
      </w:r>
      <w:r w:rsidRPr="00C759B8">
        <w:rPr>
          <w:b/>
          <w:i/>
          <w:sz w:val="22"/>
          <w:szCs w:val="22"/>
          <w:lang w:val="ru-RU"/>
        </w:rPr>
        <w:t>д</w:t>
      </w:r>
      <w:r w:rsidR="00E777D5" w:rsidRPr="00C759B8">
        <w:rPr>
          <w:b/>
          <w:i/>
          <w:sz w:val="22"/>
          <w:szCs w:val="22"/>
        </w:rPr>
        <w:t>оговора</w:t>
      </w:r>
    </w:p>
    <w:p w14:paraId="437264AB" w14:textId="77777777"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rPr>
        <w:t>2.</w:t>
      </w:r>
      <w:r w:rsidRPr="00C759B8">
        <w:rPr>
          <w:i/>
          <w:sz w:val="22"/>
          <w:szCs w:val="22"/>
          <w:lang w:val="ru-RU"/>
        </w:rPr>
        <w:t>6</w:t>
      </w:r>
      <w:r w:rsidRPr="00C759B8">
        <w:rPr>
          <w:i/>
          <w:sz w:val="22"/>
          <w:szCs w:val="22"/>
        </w:rPr>
        <w:t xml:space="preserve">.1. </w:t>
      </w:r>
      <w:r w:rsidRPr="00C759B8">
        <w:rPr>
          <w:i/>
          <w:sz w:val="22"/>
          <w:szCs w:val="22"/>
          <w:lang w:val="ru-RU"/>
        </w:rPr>
        <w:t>Цена договора</w:t>
      </w:r>
      <w:r w:rsidRPr="00C759B8">
        <w:rPr>
          <w:i/>
          <w:sz w:val="22"/>
          <w:szCs w:val="22"/>
        </w:rPr>
        <w:t xml:space="preserve">, предлагаемая </w:t>
      </w:r>
      <w:r w:rsidRPr="00C759B8">
        <w:rPr>
          <w:i/>
          <w:sz w:val="22"/>
          <w:szCs w:val="22"/>
          <w:lang w:val="ru-RU"/>
        </w:rPr>
        <w:t xml:space="preserve">участником закупки </w:t>
      </w:r>
      <w:r w:rsidRPr="00C759B8">
        <w:rPr>
          <w:i/>
          <w:sz w:val="22"/>
          <w:szCs w:val="22"/>
        </w:rPr>
        <w:t xml:space="preserve">в заявке на участие в </w:t>
      </w:r>
      <w:r w:rsidRPr="00C759B8">
        <w:rPr>
          <w:i/>
          <w:sz w:val="22"/>
          <w:szCs w:val="22"/>
          <w:lang w:val="ru-RU"/>
        </w:rPr>
        <w:t>запросе предложений</w:t>
      </w:r>
      <w:r w:rsidRPr="00C759B8">
        <w:rPr>
          <w:i/>
          <w:sz w:val="22"/>
          <w:szCs w:val="22"/>
        </w:rPr>
        <w:t xml:space="preserve">, не может превышать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В случае если </w:t>
      </w:r>
      <w:r w:rsidRPr="00C759B8">
        <w:rPr>
          <w:i/>
          <w:sz w:val="22"/>
          <w:szCs w:val="22"/>
          <w:lang w:val="ru-RU"/>
        </w:rPr>
        <w:t>величина предложенной участником закупки цены договора</w:t>
      </w:r>
      <w:r w:rsidRPr="00C759B8">
        <w:rPr>
          <w:i/>
          <w:sz w:val="22"/>
          <w:szCs w:val="22"/>
        </w:rPr>
        <w:t xml:space="preserve"> превышает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Заказчик отклонит </w:t>
      </w:r>
      <w:r w:rsidRPr="00C759B8">
        <w:rPr>
          <w:i/>
          <w:sz w:val="22"/>
          <w:szCs w:val="22"/>
          <w:lang w:val="ru-RU"/>
        </w:rPr>
        <w:t xml:space="preserve">такую </w:t>
      </w:r>
      <w:r w:rsidRPr="00C759B8">
        <w:rPr>
          <w:i/>
          <w:sz w:val="22"/>
          <w:szCs w:val="22"/>
        </w:rPr>
        <w:t>заявку на основании ее несоответствия требованиям, установленным документацией</w:t>
      </w:r>
      <w:r w:rsidR="0015507F" w:rsidRPr="00C759B8">
        <w:rPr>
          <w:i/>
          <w:sz w:val="22"/>
          <w:szCs w:val="22"/>
          <w:lang w:val="ru-RU"/>
        </w:rPr>
        <w:t xml:space="preserve"> о запросе предложений</w:t>
      </w:r>
      <w:r w:rsidRPr="00C759B8">
        <w:rPr>
          <w:i/>
          <w:sz w:val="22"/>
          <w:szCs w:val="22"/>
          <w:lang w:val="ru-RU"/>
        </w:rPr>
        <w:t xml:space="preserve">, и откажет в допуске к участию в запросе предложений такому участнику закупки. </w:t>
      </w:r>
    </w:p>
    <w:p w14:paraId="168CC5A5" w14:textId="77777777"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lang w:val="ru-RU"/>
        </w:rPr>
        <w:t>2.6.</w:t>
      </w:r>
      <w:r w:rsidR="004B6C82" w:rsidRPr="00C759B8">
        <w:rPr>
          <w:i/>
          <w:sz w:val="22"/>
          <w:szCs w:val="22"/>
          <w:lang w:val="ru-RU"/>
        </w:rPr>
        <w:t>2</w:t>
      </w:r>
      <w:r w:rsidRPr="00C759B8">
        <w:rPr>
          <w:i/>
          <w:sz w:val="22"/>
          <w:szCs w:val="22"/>
          <w:lang w:val="ru-RU"/>
        </w:rPr>
        <w:t>. В случае если величина предложенной участником закупки цены договора, указанная в письме-заявке на участие в запросе предложений, не соответствует цене заявленной таким участником закупки на электронной торговой площадке, Заказчик отклонит такую заявку на основании предоставления в составе заявки недостоверной информации и откажет в допуске к участию в запросе предложений такому участнику закупки.</w:t>
      </w:r>
    </w:p>
    <w:p w14:paraId="31871665"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rPr>
        <w:t>2.</w:t>
      </w:r>
      <w:r w:rsidRPr="00C759B8">
        <w:rPr>
          <w:i/>
          <w:sz w:val="22"/>
          <w:szCs w:val="22"/>
          <w:lang w:val="ru-RU"/>
        </w:rPr>
        <w:t>6</w:t>
      </w:r>
      <w:r w:rsidRPr="00C759B8">
        <w:rPr>
          <w:i/>
          <w:sz w:val="22"/>
          <w:szCs w:val="22"/>
        </w:rPr>
        <w:t>.</w:t>
      </w:r>
      <w:r w:rsidR="004B6C82" w:rsidRPr="00C759B8">
        <w:rPr>
          <w:i/>
          <w:sz w:val="22"/>
          <w:szCs w:val="22"/>
          <w:lang w:val="ru-RU"/>
        </w:rPr>
        <w:t>3</w:t>
      </w:r>
      <w:r w:rsidRPr="00C759B8">
        <w:rPr>
          <w:i/>
          <w:sz w:val="22"/>
          <w:szCs w:val="22"/>
        </w:rPr>
        <w:t xml:space="preserve">. Цена </w:t>
      </w:r>
      <w:r w:rsidR="00C3485F" w:rsidRPr="00C759B8">
        <w:rPr>
          <w:i/>
          <w:sz w:val="22"/>
          <w:szCs w:val="22"/>
          <w:lang w:val="ru-RU"/>
        </w:rPr>
        <w:t>д</w:t>
      </w:r>
      <w:r w:rsidRPr="00C759B8">
        <w:rPr>
          <w:i/>
          <w:sz w:val="22"/>
          <w:szCs w:val="22"/>
        </w:rPr>
        <w:t xml:space="preserve">оговора,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14:paraId="2672F729"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2.6.</w:t>
      </w:r>
      <w:r w:rsidR="004B6C82" w:rsidRPr="00C759B8">
        <w:rPr>
          <w:i/>
          <w:sz w:val="22"/>
          <w:szCs w:val="22"/>
          <w:lang w:val="ru-RU"/>
        </w:rPr>
        <w:t>4</w:t>
      </w:r>
      <w:r w:rsidRPr="00C759B8">
        <w:rPr>
          <w:i/>
          <w:sz w:val="22"/>
          <w:szCs w:val="22"/>
          <w:lang w:val="ru-RU"/>
        </w:rPr>
        <w:t xml:space="preserve">. </w:t>
      </w:r>
      <w:r w:rsidRPr="00C759B8">
        <w:rPr>
          <w:i/>
          <w:sz w:val="22"/>
          <w:szCs w:val="22"/>
        </w:rPr>
        <w:t xml:space="preserve">Цена </w:t>
      </w:r>
      <w:r w:rsidRPr="00C759B8">
        <w:rPr>
          <w:i/>
          <w:sz w:val="22"/>
          <w:szCs w:val="22"/>
          <w:lang w:val="ru-RU"/>
        </w:rPr>
        <w:t xml:space="preserve">единицы </w:t>
      </w:r>
      <w:r w:rsidR="008869CC" w:rsidRPr="00C759B8">
        <w:rPr>
          <w:i/>
          <w:sz w:val="22"/>
          <w:szCs w:val="22"/>
          <w:lang w:val="ru-RU"/>
        </w:rPr>
        <w:t>товара</w:t>
      </w:r>
      <w:r w:rsidRPr="00C759B8">
        <w:rPr>
          <w:i/>
          <w:sz w:val="22"/>
          <w:szCs w:val="22"/>
        </w:rPr>
        <w:t xml:space="preserve">,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14:paraId="2380AAE6" w14:textId="77777777" w:rsidR="00D67B14" w:rsidRPr="00C759B8" w:rsidRDefault="00D67B14" w:rsidP="004E25DE">
      <w:pPr>
        <w:pStyle w:val="34"/>
        <w:spacing w:before="0"/>
        <w:ind w:firstLine="709"/>
        <w:rPr>
          <w:i/>
          <w:sz w:val="22"/>
          <w:szCs w:val="22"/>
          <w:lang w:val="ru-RU"/>
        </w:rPr>
      </w:pPr>
    </w:p>
    <w:p w14:paraId="1A290C94" w14:textId="77777777" w:rsidR="00E777D5" w:rsidRPr="00C759B8" w:rsidRDefault="004645C4" w:rsidP="004E25DE">
      <w:pPr>
        <w:widowControl w:val="0"/>
        <w:ind w:firstLine="708"/>
        <w:rPr>
          <w:b/>
          <w:i/>
          <w:sz w:val="22"/>
          <w:szCs w:val="22"/>
        </w:rPr>
      </w:pPr>
      <w:r w:rsidRPr="00C759B8">
        <w:rPr>
          <w:b/>
          <w:i/>
          <w:sz w:val="22"/>
          <w:szCs w:val="22"/>
        </w:rPr>
        <w:t>3</w:t>
      </w:r>
      <w:r w:rsidR="00E777D5" w:rsidRPr="00C759B8">
        <w:rPr>
          <w:b/>
          <w:i/>
          <w:sz w:val="22"/>
          <w:szCs w:val="22"/>
        </w:rPr>
        <w:t xml:space="preserve">. ПОРЯДОК ПОДАЧИ ЗАЯВОК НА УЧАСТИЕ В </w:t>
      </w:r>
      <w:bookmarkEnd w:id="15"/>
      <w:r w:rsidR="00C26D6D" w:rsidRPr="00C759B8">
        <w:rPr>
          <w:b/>
          <w:i/>
          <w:sz w:val="22"/>
          <w:szCs w:val="22"/>
        </w:rPr>
        <w:t>ЗАПРОСЕ ПРЕДЛОЖЕНИЙ</w:t>
      </w:r>
    </w:p>
    <w:p w14:paraId="33D44722" w14:textId="77777777" w:rsidR="005C5824" w:rsidRPr="00C759B8" w:rsidRDefault="00951183" w:rsidP="004E25DE">
      <w:pPr>
        <w:pStyle w:val="34"/>
        <w:tabs>
          <w:tab w:val="clear" w:pos="227"/>
          <w:tab w:val="left" w:pos="708"/>
        </w:tabs>
        <w:spacing w:before="0"/>
        <w:ind w:firstLine="709"/>
        <w:rPr>
          <w:b/>
          <w:i/>
          <w:sz w:val="22"/>
          <w:szCs w:val="22"/>
          <w:lang w:val="ru-RU"/>
        </w:rPr>
      </w:pPr>
      <w:r w:rsidRPr="00C759B8">
        <w:rPr>
          <w:b/>
          <w:i/>
          <w:sz w:val="22"/>
          <w:szCs w:val="22"/>
        </w:rPr>
        <w:t xml:space="preserve">3.1. Срок и порядок приема </w:t>
      </w:r>
      <w:r w:rsidR="005C5824" w:rsidRPr="00C759B8">
        <w:rPr>
          <w:b/>
          <w:i/>
          <w:sz w:val="22"/>
          <w:szCs w:val="22"/>
        </w:rPr>
        <w:t xml:space="preserve">заявок на участие в </w:t>
      </w:r>
      <w:r w:rsidR="00C26D6D" w:rsidRPr="00C759B8">
        <w:rPr>
          <w:b/>
          <w:i/>
          <w:sz w:val="22"/>
          <w:szCs w:val="22"/>
          <w:lang w:val="ru-RU"/>
        </w:rPr>
        <w:t>запросе предложений</w:t>
      </w:r>
    </w:p>
    <w:p w14:paraId="71B9B41F" w14:textId="77777777" w:rsidR="00371E97" w:rsidRPr="00C759B8" w:rsidRDefault="00371E97" w:rsidP="004E25DE">
      <w:pPr>
        <w:pStyle w:val="34"/>
        <w:spacing w:before="0"/>
        <w:ind w:firstLine="709"/>
        <w:rPr>
          <w:i/>
          <w:sz w:val="22"/>
          <w:szCs w:val="22"/>
          <w:lang w:val="ru-RU"/>
        </w:rPr>
      </w:pPr>
      <w:bookmarkStart w:id="16" w:name="_Ref119429670"/>
      <w:bookmarkStart w:id="17" w:name="_Toc127523748"/>
      <w:r w:rsidRPr="00C759B8">
        <w:rPr>
          <w:i/>
          <w:sz w:val="22"/>
          <w:szCs w:val="22"/>
          <w:lang w:val="ru-RU"/>
        </w:rPr>
        <w:t>3.1.1. Для участия в запросе предложений Участники закупки должны быть зарегистрированы на электронной торговой площадке в качестве полноправных участников данной системы, т.е. участникам закупки необходимо получить аккредитацию на электронной торговой площадке в соответствии с регламентом работы электронной торговой площадки.</w:t>
      </w:r>
    </w:p>
    <w:p w14:paraId="7C40021E" w14:textId="77777777" w:rsidR="00371E97" w:rsidRPr="00C759B8" w:rsidRDefault="00371E97" w:rsidP="004E25DE">
      <w:pPr>
        <w:pStyle w:val="34"/>
        <w:tabs>
          <w:tab w:val="clear" w:pos="227"/>
        </w:tabs>
        <w:spacing w:before="0"/>
        <w:ind w:firstLine="709"/>
        <w:rPr>
          <w:i/>
          <w:sz w:val="22"/>
          <w:szCs w:val="22"/>
          <w:lang w:val="ru-RU"/>
        </w:rPr>
      </w:pPr>
      <w:r w:rsidRPr="00C759B8">
        <w:rPr>
          <w:i/>
          <w:sz w:val="22"/>
          <w:szCs w:val="22"/>
          <w:lang w:val="ru-RU"/>
        </w:rPr>
        <w:t xml:space="preserve">3.1.2. Участники закупки должны обеспечить подачу своих заявок через электронную торговую площадку в </w:t>
      </w:r>
      <w:r w:rsidR="00264721" w:rsidRPr="00C759B8">
        <w:rPr>
          <w:i/>
          <w:sz w:val="22"/>
          <w:szCs w:val="22"/>
          <w:lang w:val="ru-RU"/>
        </w:rPr>
        <w:t>соответствии</w:t>
      </w:r>
      <w:r w:rsidRPr="00C759B8">
        <w:rPr>
          <w:i/>
          <w:sz w:val="22"/>
          <w:szCs w:val="22"/>
          <w:lang w:val="ru-RU"/>
        </w:rPr>
        <w:t xml:space="preserve"> с регламентом работы электронной торговой площадки.</w:t>
      </w:r>
    </w:p>
    <w:p w14:paraId="3E9E38A7" w14:textId="77777777" w:rsidR="00371E97" w:rsidRPr="00C759B8" w:rsidRDefault="00371E97" w:rsidP="004E25DE">
      <w:pPr>
        <w:pStyle w:val="34"/>
        <w:tabs>
          <w:tab w:val="clear" w:pos="227"/>
        </w:tabs>
        <w:spacing w:before="0"/>
        <w:ind w:firstLine="709"/>
        <w:rPr>
          <w:i/>
          <w:sz w:val="22"/>
          <w:szCs w:val="22"/>
          <w:lang w:val="ru-RU"/>
        </w:rPr>
      </w:pPr>
      <w:r w:rsidRPr="00C759B8">
        <w:rPr>
          <w:i/>
          <w:sz w:val="22"/>
          <w:szCs w:val="22"/>
        </w:rPr>
        <w:t>3.1.</w:t>
      </w:r>
      <w:r w:rsidRPr="00C759B8">
        <w:rPr>
          <w:i/>
          <w:sz w:val="22"/>
          <w:szCs w:val="22"/>
          <w:lang w:val="ru-RU"/>
        </w:rPr>
        <w:t>3</w:t>
      </w:r>
      <w:r w:rsidRPr="00C759B8">
        <w:rPr>
          <w:i/>
          <w:sz w:val="22"/>
          <w:szCs w:val="22"/>
        </w:rPr>
        <w:t xml:space="preserve">. Участник закупки вправе подать только одну заявку на участие в </w:t>
      </w:r>
      <w:r w:rsidRPr="00C759B8">
        <w:rPr>
          <w:i/>
          <w:sz w:val="22"/>
          <w:szCs w:val="22"/>
          <w:lang w:val="ru-RU"/>
        </w:rPr>
        <w:t>запросе предложений</w:t>
      </w:r>
      <w:r w:rsidR="00461CDE" w:rsidRPr="00C759B8">
        <w:rPr>
          <w:i/>
          <w:sz w:val="22"/>
          <w:szCs w:val="22"/>
        </w:rPr>
        <w:t xml:space="preserve"> </w:t>
      </w:r>
      <w:r w:rsidR="00461CDE" w:rsidRPr="00C759B8">
        <w:rPr>
          <w:i/>
          <w:sz w:val="22"/>
          <w:szCs w:val="22"/>
          <w:lang w:val="ru-RU"/>
        </w:rPr>
        <w:t xml:space="preserve">в </w:t>
      </w:r>
      <w:r w:rsidR="00461CDE" w:rsidRPr="00C759B8">
        <w:rPr>
          <w:i/>
          <w:sz w:val="22"/>
          <w:szCs w:val="22"/>
        </w:rPr>
        <w:t>отношении каждого предмета закупки (лота)</w:t>
      </w:r>
      <w:r w:rsidRPr="00C759B8">
        <w:rPr>
          <w:i/>
          <w:sz w:val="22"/>
          <w:szCs w:val="22"/>
        </w:rPr>
        <w:t>. Повторная заявка может быть подана только после отзыва ранее поданной заявки.</w:t>
      </w:r>
      <w:r w:rsidRPr="00C759B8">
        <w:rPr>
          <w:i/>
          <w:sz w:val="22"/>
          <w:szCs w:val="22"/>
          <w:lang w:val="ru-RU"/>
        </w:rPr>
        <w:t xml:space="preserve"> </w:t>
      </w:r>
    </w:p>
    <w:p w14:paraId="56F02CF8" w14:textId="77777777" w:rsidR="00371E97" w:rsidRPr="00C759B8" w:rsidRDefault="00371E97" w:rsidP="004E25DE">
      <w:pPr>
        <w:pStyle w:val="36"/>
        <w:tabs>
          <w:tab w:val="clear" w:pos="1307"/>
        </w:tabs>
        <w:spacing w:before="0"/>
        <w:ind w:left="0" w:firstLine="709"/>
        <w:rPr>
          <w:i/>
          <w:sz w:val="22"/>
          <w:szCs w:val="22"/>
        </w:rPr>
      </w:pPr>
      <w:r w:rsidRPr="00C759B8">
        <w:rPr>
          <w:i/>
          <w:sz w:val="22"/>
          <w:szCs w:val="22"/>
        </w:rPr>
        <w:t>3.1.</w:t>
      </w:r>
      <w:r w:rsidRPr="00C759B8">
        <w:rPr>
          <w:i/>
          <w:sz w:val="22"/>
          <w:szCs w:val="22"/>
          <w:lang w:val="ru-RU"/>
        </w:rPr>
        <w:t>4</w:t>
      </w:r>
      <w:r w:rsidRPr="00C759B8">
        <w:rPr>
          <w:i/>
          <w:sz w:val="22"/>
          <w:szCs w:val="22"/>
        </w:rPr>
        <w:t xml:space="preserve">. Прием заявок на участие в </w:t>
      </w:r>
      <w:r w:rsidRPr="00C759B8">
        <w:rPr>
          <w:i/>
          <w:sz w:val="22"/>
          <w:szCs w:val="22"/>
          <w:lang w:val="ru-RU"/>
        </w:rPr>
        <w:t>запросе предложений</w:t>
      </w:r>
      <w:r w:rsidRPr="00C759B8">
        <w:rPr>
          <w:i/>
          <w:sz w:val="22"/>
          <w:szCs w:val="22"/>
        </w:rPr>
        <w:t xml:space="preserve"> осуществляется в течение срока, установленного в </w:t>
      </w:r>
      <w:r w:rsidRPr="00C759B8">
        <w:rPr>
          <w:b/>
          <w:i/>
          <w:sz w:val="22"/>
          <w:szCs w:val="22"/>
        </w:rPr>
        <w:t xml:space="preserve">Информационной карте </w:t>
      </w:r>
      <w:r w:rsidRPr="00C759B8">
        <w:rPr>
          <w:b/>
          <w:i/>
          <w:sz w:val="22"/>
          <w:szCs w:val="22"/>
          <w:lang w:val="ru-RU"/>
        </w:rPr>
        <w:t>запроса предложений</w:t>
      </w:r>
      <w:r w:rsidRPr="00C759B8">
        <w:rPr>
          <w:i/>
          <w:sz w:val="22"/>
          <w:szCs w:val="22"/>
        </w:rPr>
        <w:t>.</w:t>
      </w:r>
    </w:p>
    <w:bookmarkEnd w:id="16"/>
    <w:bookmarkEnd w:id="17"/>
    <w:p w14:paraId="56F9F8D0" w14:textId="77777777" w:rsidR="005C5824" w:rsidRPr="00C759B8" w:rsidRDefault="005C5824" w:rsidP="004E25DE">
      <w:pPr>
        <w:pStyle w:val="34"/>
        <w:tabs>
          <w:tab w:val="clear" w:pos="227"/>
          <w:tab w:val="left" w:pos="708"/>
        </w:tabs>
        <w:spacing w:before="0"/>
        <w:ind w:firstLine="709"/>
        <w:rPr>
          <w:b/>
          <w:i/>
          <w:sz w:val="22"/>
          <w:szCs w:val="22"/>
          <w:lang w:val="ru-RU"/>
        </w:rPr>
      </w:pPr>
      <w:r w:rsidRPr="00C759B8">
        <w:rPr>
          <w:b/>
          <w:i/>
          <w:sz w:val="22"/>
          <w:szCs w:val="22"/>
        </w:rPr>
        <w:t xml:space="preserve">3.2. Изменения и отзыв заявок на участие в </w:t>
      </w:r>
      <w:r w:rsidR="00774F85" w:rsidRPr="00C759B8">
        <w:rPr>
          <w:b/>
          <w:i/>
          <w:sz w:val="22"/>
          <w:szCs w:val="22"/>
          <w:lang w:val="ru-RU"/>
        </w:rPr>
        <w:t>запросе предложений</w:t>
      </w:r>
    </w:p>
    <w:p w14:paraId="4ECB31C8" w14:textId="77777777" w:rsidR="00371E97" w:rsidRPr="00C759B8" w:rsidRDefault="00371E97" w:rsidP="004E25DE">
      <w:pPr>
        <w:widowControl w:val="0"/>
        <w:ind w:firstLine="709"/>
        <w:jc w:val="both"/>
        <w:rPr>
          <w:i/>
          <w:sz w:val="22"/>
          <w:szCs w:val="22"/>
        </w:rPr>
      </w:pPr>
      <w:r w:rsidRPr="00C759B8">
        <w:rPr>
          <w:i/>
          <w:sz w:val="22"/>
          <w:szCs w:val="22"/>
        </w:rPr>
        <w:t xml:space="preserve">3.2.1. Участник закупки, подавший заявку на участие в запросе предложений, вправе изменить или отозвать заявку на участие в запросе предложений в любое время до наступления времени окончания подачи заявок (времени открытия доступа к заявкам участников закупки на участие в запросе предложений), установленного в </w:t>
      </w:r>
      <w:r w:rsidRPr="00C759B8">
        <w:rPr>
          <w:b/>
          <w:i/>
          <w:sz w:val="22"/>
          <w:szCs w:val="22"/>
        </w:rPr>
        <w:t>Информационной карте запроса предложений</w:t>
      </w:r>
      <w:r w:rsidRPr="00C759B8">
        <w:rPr>
          <w:i/>
          <w:sz w:val="22"/>
          <w:szCs w:val="22"/>
        </w:rPr>
        <w:t>.</w:t>
      </w:r>
    </w:p>
    <w:p w14:paraId="6441A6E9" w14:textId="77777777" w:rsidR="00371E97" w:rsidRPr="00C759B8" w:rsidRDefault="00371E97" w:rsidP="004E25DE">
      <w:pPr>
        <w:widowControl w:val="0"/>
        <w:ind w:firstLine="709"/>
        <w:jc w:val="both"/>
        <w:rPr>
          <w:i/>
          <w:sz w:val="22"/>
          <w:szCs w:val="22"/>
        </w:rPr>
      </w:pPr>
      <w:r w:rsidRPr="00C759B8">
        <w:rPr>
          <w:i/>
          <w:sz w:val="22"/>
          <w:szCs w:val="22"/>
        </w:rPr>
        <w:t>3.2.2. Изменения и отзыв заявок на участие в запросе предложений осуществляются в соответствии с регламентом работы электронной торговой площадки.</w:t>
      </w:r>
    </w:p>
    <w:p w14:paraId="45AD3001" w14:textId="77777777" w:rsidR="00371E97" w:rsidRPr="00C759B8" w:rsidRDefault="00371E97" w:rsidP="004E25DE">
      <w:pPr>
        <w:pStyle w:val="afff0"/>
        <w:widowControl w:val="0"/>
        <w:tabs>
          <w:tab w:val="clear" w:pos="1418"/>
        </w:tabs>
        <w:ind w:firstLine="709"/>
        <w:rPr>
          <w:b/>
          <w:i/>
          <w:sz w:val="22"/>
          <w:szCs w:val="22"/>
          <w:lang w:val="ru-RU"/>
        </w:rPr>
      </w:pPr>
      <w:r w:rsidRPr="00C759B8">
        <w:rPr>
          <w:b/>
          <w:i/>
          <w:sz w:val="22"/>
          <w:szCs w:val="22"/>
          <w:lang w:val="ru-RU"/>
        </w:rPr>
        <w:t>3.3. Обеспечение исполнения обязательств участника закупки</w:t>
      </w:r>
    </w:p>
    <w:p w14:paraId="20177DC4" w14:textId="77777777"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t xml:space="preserve">3.3.1. Обеспечение заявки на участие в запросе предложений устанавливается в размере, указанном </w:t>
      </w:r>
      <w:r w:rsidRPr="00C759B8">
        <w:rPr>
          <w:i/>
          <w:sz w:val="22"/>
          <w:szCs w:val="22"/>
        </w:rPr>
        <w:t xml:space="preserve">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p>
    <w:p w14:paraId="40409528" w14:textId="77777777"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lastRenderedPageBreak/>
        <w:t>3.3.2. Обеспечение заявки на участие в запросе предложений осуществляется в соответствии с регламентом электронной торговой площадки.</w:t>
      </w:r>
    </w:p>
    <w:p w14:paraId="08A6E7EA" w14:textId="77777777" w:rsidR="00371E97" w:rsidRPr="00C759B8" w:rsidRDefault="00371E97" w:rsidP="004E25DE">
      <w:pPr>
        <w:pStyle w:val="afff0"/>
        <w:widowControl w:val="0"/>
        <w:tabs>
          <w:tab w:val="clear" w:pos="1418"/>
        </w:tabs>
        <w:ind w:firstLine="709"/>
        <w:rPr>
          <w:b/>
          <w:i/>
          <w:sz w:val="22"/>
          <w:szCs w:val="22"/>
        </w:rPr>
      </w:pPr>
      <w:r w:rsidRPr="00C759B8">
        <w:rPr>
          <w:i/>
          <w:sz w:val="22"/>
          <w:szCs w:val="22"/>
          <w:lang w:val="ru-RU"/>
        </w:rPr>
        <w:t>3.3.3. Возврат денежных средств, внесенных участником закупки в качестве обеспечения заявки на участие в запросе предложений, осуществляется в сроки и порядке, установленными регламентом работы электронной торговой площадки.</w:t>
      </w:r>
    </w:p>
    <w:p w14:paraId="061BC152" w14:textId="77777777" w:rsidR="00F910F7" w:rsidRPr="00C759B8" w:rsidRDefault="00F910F7" w:rsidP="004E25DE">
      <w:pPr>
        <w:pStyle w:val="34"/>
        <w:tabs>
          <w:tab w:val="clear" w:pos="227"/>
        </w:tabs>
        <w:spacing w:before="0"/>
        <w:rPr>
          <w:b/>
          <w:i/>
          <w:sz w:val="22"/>
          <w:szCs w:val="22"/>
          <w:lang w:val="ru-RU"/>
        </w:rPr>
      </w:pPr>
      <w:bookmarkStart w:id="18" w:name="_Toc127523752"/>
    </w:p>
    <w:p w14:paraId="71D41AF0" w14:textId="77777777" w:rsidR="00E777D5" w:rsidRPr="00C759B8" w:rsidRDefault="004F1122" w:rsidP="004E25DE">
      <w:pPr>
        <w:pStyle w:val="34"/>
        <w:tabs>
          <w:tab w:val="clear" w:pos="227"/>
        </w:tabs>
        <w:spacing w:before="0"/>
        <w:rPr>
          <w:b/>
          <w:i/>
          <w:sz w:val="22"/>
          <w:szCs w:val="22"/>
          <w:lang w:val="ru-RU"/>
        </w:rPr>
      </w:pPr>
      <w:r w:rsidRPr="00C759B8">
        <w:rPr>
          <w:b/>
          <w:i/>
          <w:sz w:val="22"/>
          <w:szCs w:val="22"/>
        </w:rPr>
        <w:t>4</w:t>
      </w:r>
      <w:r w:rsidR="00E777D5" w:rsidRPr="00C759B8">
        <w:rPr>
          <w:b/>
          <w:i/>
          <w:sz w:val="22"/>
          <w:szCs w:val="22"/>
        </w:rPr>
        <w:t xml:space="preserve">. ПОРЯДОК </w:t>
      </w:r>
      <w:r w:rsidR="00371E97" w:rsidRPr="00C759B8">
        <w:rPr>
          <w:b/>
          <w:i/>
          <w:sz w:val="22"/>
          <w:szCs w:val="22"/>
          <w:lang w:val="ru-RU"/>
        </w:rPr>
        <w:t xml:space="preserve">ОТКРЫТИЯ ДОСТУПА К ЗАЯВКАМ </w:t>
      </w:r>
      <w:r w:rsidR="00E25C8E" w:rsidRPr="00C759B8">
        <w:rPr>
          <w:b/>
          <w:i/>
          <w:sz w:val="22"/>
          <w:szCs w:val="22"/>
        </w:rPr>
        <w:t xml:space="preserve">НА УЧАСТИЕ </w:t>
      </w:r>
      <w:r w:rsidR="00E777D5" w:rsidRPr="00C759B8">
        <w:rPr>
          <w:b/>
          <w:i/>
          <w:sz w:val="22"/>
          <w:szCs w:val="22"/>
        </w:rPr>
        <w:t xml:space="preserve">В </w:t>
      </w:r>
      <w:bookmarkStart w:id="19" w:name="_Toc127523753"/>
      <w:bookmarkEnd w:id="18"/>
      <w:r w:rsidR="0031108C" w:rsidRPr="00C759B8">
        <w:rPr>
          <w:b/>
          <w:i/>
          <w:sz w:val="22"/>
          <w:szCs w:val="22"/>
          <w:lang w:val="ru-RU"/>
        </w:rPr>
        <w:t>ЗАПРОСЕ ПРЕДЛОЖЕНИЙ</w:t>
      </w:r>
    </w:p>
    <w:p w14:paraId="711A5335" w14:textId="77777777" w:rsidR="00371E97" w:rsidRPr="00C759B8" w:rsidRDefault="00371E97" w:rsidP="004E25DE">
      <w:pPr>
        <w:pStyle w:val="34"/>
        <w:tabs>
          <w:tab w:val="clear" w:pos="227"/>
        </w:tabs>
        <w:spacing w:before="0"/>
        <w:ind w:firstLine="709"/>
        <w:rPr>
          <w:b/>
          <w:i/>
          <w:sz w:val="22"/>
          <w:szCs w:val="22"/>
          <w:lang w:val="ru-RU"/>
        </w:rPr>
      </w:pPr>
      <w:bookmarkStart w:id="20" w:name="_Ref119429773"/>
      <w:bookmarkStart w:id="21" w:name="_Ref119430371"/>
      <w:bookmarkStart w:id="22" w:name="_Toc127523756"/>
      <w:bookmarkEnd w:id="19"/>
      <w:r w:rsidRPr="00C759B8">
        <w:rPr>
          <w:b/>
          <w:i/>
          <w:sz w:val="22"/>
          <w:szCs w:val="22"/>
        </w:rPr>
        <w:t xml:space="preserve">4.1. Процедура </w:t>
      </w:r>
      <w:r w:rsidRPr="00C759B8">
        <w:rPr>
          <w:b/>
          <w:i/>
          <w:sz w:val="22"/>
          <w:szCs w:val="22"/>
          <w:lang w:val="ru-RU"/>
        </w:rPr>
        <w:t>открытия доступа к заявкам</w:t>
      </w:r>
      <w:r w:rsidRPr="00C759B8">
        <w:rPr>
          <w:b/>
          <w:i/>
          <w:sz w:val="22"/>
          <w:szCs w:val="22"/>
        </w:rPr>
        <w:t xml:space="preserve"> на участие в </w:t>
      </w:r>
      <w:r w:rsidRPr="00C759B8">
        <w:rPr>
          <w:b/>
          <w:i/>
          <w:sz w:val="22"/>
          <w:szCs w:val="22"/>
          <w:lang w:val="ru-RU"/>
        </w:rPr>
        <w:t>запросе предложений</w:t>
      </w:r>
    </w:p>
    <w:p w14:paraId="19F7195C" w14:textId="77777777" w:rsidR="00371E97" w:rsidRPr="00C759B8" w:rsidRDefault="00371E97" w:rsidP="004E25DE">
      <w:pPr>
        <w:widowControl w:val="0"/>
        <w:tabs>
          <w:tab w:val="num" w:pos="360"/>
        </w:tabs>
        <w:ind w:firstLine="709"/>
        <w:jc w:val="both"/>
        <w:rPr>
          <w:i/>
          <w:sz w:val="22"/>
          <w:szCs w:val="22"/>
        </w:rPr>
      </w:pPr>
      <w:bookmarkStart w:id="23" w:name="_Ref119429700"/>
      <w:r w:rsidRPr="00C759B8">
        <w:rPr>
          <w:i/>
          <w:sz w:val="22"/>
          <w:szCs w:val="22"/>
        </w:rPr>
        <w:t xml:space="preserve">4.1.1. По наступлении времени окончания подачи заявок на участие в запросе предложений электронная торговая площадка в соответствии с собственным регламентом осуществляет открытие доступа Заказчику к заявкам участников закупки. </w:t>
      </w:r>
    </w:p>
    <w:p w14:paraId="379490B3" w14:textId="77777777" w:rsidR="00371E97" w:rsidRPr="00C759B8" w:rsidRDefault="00371E97" w:rsidP="004E25DE">
      <w:pPr>
        <w:widowControl w:val="0"/>
        <w:tabs>
          <w:tab w:val="num" w:pos="360"/>
        </w:tabs>
        <w:ind w:firstLine="709"/>
        <w:jc w:val="both"/>
        <w:rPr>
          <w:i/>
          <w:sz w:val="22"/>
          <w:szCs w:val="22"/>
        </w:rPr>
      </w:pPr>
      <w:r w:rsidRPr="00C759B8">
        <w:rPr>
          <w:i/>
          <w:sz w:val="22"/>
          <w:szCs w:val="22"/>
        </w:rPr>
        <w:t>4.1.2. Заказчик формирует протокол открытия доступа к заявкам участников закупки, в котором содержится следующая информация:</w:t>
      </w:r>
    </w:p>
    <w:p w14:paraId="597FF84B" w14:textId="77777777" w:rsidR="00B6054B" w:rsidRPr="00C759B8" w:rsidRDefault="00B6054B" w:rsidP="004E25DE">
      <w:pPr>
        <w:widowControl w:val="0"/>
        <w:tabs>
          <w:tab w:val="num" w:pos="360"/>
        </w:tabs>
        <w:ind w:firstLine="709"/>
        <w:jc w:val="both"/>
        <w:rPr>
          <w:i/>
          <w:sz w:val="22"/>
          <w:szCs w:val="22"/>
        </w:rPr>
      </w:pPr>
      <w:r w:rsidRPr="00C759B8">
        <w:rPr>
          <w:i/>
          <w:sz w:val="22"/>
          <w:szCs w:val="22"/>
        </w:rPr>
        <w:t>1) дата подписания протокола;</w:t>
      </w:r>
    </w:p>
    <w:p w14:paraId="1D654A36" w14:textId="77777777" w:rsidR="00B6054B" w:rsidRPr="00C759B8" w:rsidRDefault="00B6054B" w:rsidP="004E25DE">
      <w:pPr>
        <w:widowControl w:val="0"/>
        <w:tabs>
          <w:tab w:val="num" w:pos="360"/>
        </w:tabs>
        <w:ind w:firstLine="709"/>
        <w:jc w:val="both"/>
        <w:rPr>
          <w:i/>
          <w:sz w:val="22"/>
          <w:szCs w:val="22"/>
        </w:rPr>
      </w:pPr>
      <w:r w:rsidRPr="00C759B8">
        <w:rPr>
          <w:i/>
          <w:sz w:val="22"/>
          <w:szCs w:val="22"/>
        </w:rPr>
        <w:t>2) количество поданных на участие в закупке (этапе закупки) заявок, а также дата и время регистрации каждой такой заявки;</w:t>
      </w:r>
    </w:p>
    <w:p w14:paraId="51DCC1D9" w14:textId="77777777" w:rsidR="00B6054B" w:rsidRPr="00C759B8" w:rsidRDefault="00B6054B" w:rsidP="004E25DE">
      <w:pPr>
        <w:widowControl w:val="0"/>
        <w:tabs>
          <w:tab w:val="num" w:pos="360"/>
        </w:tabs>
        <w:ind w:firstLine="709"/>
        <w:jc w:val="both"/>
        <w:rPr>
          <w:i/>
          <w:sz w:val="22"/>
          <w:szCs w:val="22"/>
        </w:rPr>
      </w:pPr>
      <w:r w:rsidRPr="00C759B8">
        <w:rPr>
          <w:i/>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1D057F92" w14:textId="77777777" w:rsidR="00B6054B" w:rsidRPr="00C759B8" w:rsidRDefault="00B6054B" w:rsidP="004E25DE">
      <w:pPr>
        <w:widowControl w:val="0"/>
        <w:tabs>
          <w:tab w:val="num" w:pos="360"/>
        </w:tabs>
        <w:ind w:firstLine="709"/>
        <w:jc w:val="both"/>
        <w:rPr>
          <w:i/>
          <w:sz w:val="22"/>
          <w:szCs w:val="22"/>
        </w:rPr>
      </w:pPr>
      <w:r w:rsidRPr="00C759B8">
        <w:rPr>
          <w:i/>
          <w:sz w:val="22"/>
          <w:szCs w:val="22"/>
        </w:rPr>
        <w:t>а) количества заявок на участие в закупке, которые отклонены;</w:t>
      </w:r>
    </w:p>
    <w:p w14:paraId="76FBC06E" w14:textId="77777777" w:rsidR="00B6054B" w:rsidRPr="00C759B8" w:rsidRDefault="00B6054B" w:rsidP="004E25DE">
      <w:pPr>
        <w:widowControl w:val="0"/>
        <w:tabs>
          <w:tab w:val="num" w:pos="360"/>
        </w:tabs>
        <w:ind w:firstLine="709"/>
        <w:jc w:val="both"/>
        <w:rPr>
          <w:i/>
          <w:sz w:val="22"/>
          <w:szCs w:val="22"/>
        </w:rPr>
      </w:pPr>
      <w:r w:rsidRPr="00C759B8">
        <w:rPr>
          <w:i/>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312253C" w14:textId="77777777" w:rsidR="00B6054B" w:rsidRPr="00C759B8" w:rsidRDefault="00B6054B" w:rsidP="004E25DE">
      <w:pPr>
        <w:widowControl w:val="0"/>
        <w:tabs>
          <w:tab w:val="num" w:pos="360"/>
        </w:tabs>
        <w:ind w:firstLine="709"/>
        <w:jc w:val="both"/>
        <w:rPr>
          <w:i/>
          <w:sz w:val="22"/>
          <w:szCs w:val="22"/>
        </w:rPr>
      </w:pPr>
      <w:r w:rsidRPr="00C759B8">
        <w:rPr>
          <w:i/>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A2B5094" w14:textId="77777777" w:rsidR="00B6054B" w:rsidRPr="00C759B8" w:rsidRDefault="00B6054B" w:rsidP="004E25DE">
      <w:pPr>
        <w:widowControl w:val="0"/>
        <w:tabs>
          <w:tab w:val="num" w:pos="360"/>
        </w:tabs>
        <w:ind w:firstLine="709"/>
        <w:jc w:val="both"/>
        <w:rPr>
          <w:i/>
          <w:sz w:val="22"/>
          <w:szCs w:val="22"/>
        </w:rPr>
      </w:pPr>
      <w:r w:rsidRPr="00C759B8">
        <w:rPr>
          <w:i/>
          <w:sz w:val="22"/>
          <w:szCs w:val="22"/>
        </w:rPr>
        <w:t>5) причины, по которым конкурентная закупка признана несостоявшейся, в случае ее признания таковой;</w:t>
      </w:r>
    </w:p>
    <w:p w14:paraId="4ABF192E" w14:textId="77777777" w:rsidR="00371E97" w:rsidRPr="00C759B8" w:rsidRDefault="00B6054B" w:rsidP="004E25DE">
      <w:pPr>
        <w:widowControl w:val="0"/>
        <w:tabs>
          <w:tab w:val="num" w:pos="360"/>
        </w:tabs>
        <w:ind w:firstLine="709"/>
        <w:jc w:val="both"/>
        <w:rPr>
          <w:i/>
          <w:sz w:val="22"/>
          <w:szCs w:val="22"/>
        </w:rPr>
      </w:pPr>
      <w:r w:rsidRPr="00C759B8">
        <w:rPr>
          <w:i/>
          <w:sz w:val="22"/>
          <w:szCs w:val="22"/>
        </w:rPr>
        <w:t>6) иные сведения в случае, если необходимость их указания в протоколе предусмотрена положением о закупке.</w:t>
      </w:r>
    </w:p>
    <w:bookmarkEnd w:id="23"/>
    <w:p w14:paraId="2035C444" w14:textId="77777777" w:rsidR="00371E97" w:rsidRPr="00C759B8" w:rsidRDefault="00371E97" w:rsidP="004E25DE">
      <w:pPr>
        <w:widowControl w:val="0"/>
        <w:ind w:firstLine="709"/>
        <w:jc w:val="both"/>
        <w:rPr>
          <w:i/>
          <w:sz w:val="22"/>
          <w:szCs w:val="22"/>
        </w:rPr>
      </w:pPr>
      <w:r w:rsidRPr="00C759B8">
        <w:rPr>
          <w:i/>
          <w:sz w:val="22"/>
          <w:szCs w:val="22"/>
        </w:rPr>
        <w:t xml:space="preserve">4.1.3. </w:t>
      </w:r>
      <w:bookmarkStart w:id="24" w:name="_Toc127523754"/>
      <w:r w:rsidRPr="00C759B8">
        <w:rPr>
          <w:i/>
          <w:sz w:val="22"/>
          <w:szCs w:val="22"/>
        </w:rPr>
        <w:t>В случае, если по окончании срока подачи заявок на</w:t>
      </w:r>
      <w:r w:rsidR="00F910F7" w:rsidRPr="00C759B8">
        <w:rPr>
          <w:i/>
          <w:sz w:val="22"/>
          <w:szCs w:val="22"/>
        </w:rPr>
        <w:t xml:space="preserve"> участие в запросе предложений</w:t>
      </w:r>
      <w:r w:rsidR="004E25DE" w:rsidRPr="00C759B8">
        <w:rPr>
          <w:i/>
          <w:sz w:val="22"/>
          <w:szCs w:val="22"/>
        </w:rPr>
        <w:t xml:space="preserve"> </w:t>
      </w:r>
      <w:r w:rsidRPr="00C759B8">
        <w:rPr>
          <w:i/>
          <w:sz w:val="22"/>
          <w:szCs w:val="22"/>
        </w:rPr>
        <w:t xml:space="preserve">не подано ни одной заявки на участие в запросе </w:t>
      </w:r>
      <w:r w:rsidR="00264721" w:rsidRPr="00C759B8">
        <w:rPr>
          <w:i/>
          <w:sz w:val="22"/>
          <w:szCs w:val="22"/>
        </w:rPr>
        <w:t>предложений</w:t>
      </w:r>
      <w:r w:rsidRPr="00C759B8">
        <w:rPr>
          <w:i/>
          <w:sz w:val="22"/>
          <w:szCs w:val="22"/>
        </w:rPr>
        <w:t xml:space="preserve">, запрос предложений признается </w:t>
      </w:r>
      <w:r w:rsidR="00264721" w:rsidRPr="00C759B8">
        <w:rPr>
          <w:i/>
          <w:sz w:val="22"/>
          <w:szCs w:val="22"/>
        </w:rPr>
        <w:t>несостоявшимся,</w:t>
      </w:r>
      <w:r w:rsidRPr="00C759B8">
        <w:rPr>
          <w:i/>
          <w:sz w:val="22"/>
          <w:szCs w:val="22"/>
        </w:rPr>
        <w:t xml:space="preserve"> о чем в протокол открытия доступа вносится информация.</w:t>
      </w:r>
    </w:p>
    <w:bookmarkEnd w:id="24"/>
    <w:p w14:paraId="49B73447" w14:textId="77777777" w:rsidR="00371E97" w:rsidRPr="00C759B8" w:rsidRDefault="00371E97" w:rsidP="004E25DE">
      <w:pPr>
        <w:pStyle w:val="34"/>
        <w:tabs>
          <w:tab w:val="clear" w:pos="227"/>
        </w:tabs>
        <w:spacing w:before="0"/>
        <w:ind w:firstLine="709"/>
        <w:rPr>
          <w:b/>
          <w:i/>
          <w:sz w:val="22"/>
          <w:szCs w:val="22"/>
          <w:lang w:val="ru-RU"/>
        </w:rPr>
      </w:pPr>
      <w:r w:rsidRPr="00C759B8">
        <w:rPr>
          <w:b/>
          <w:i/>
          <w:sz w:val="22"/>
          <w:szCs w:val="22"/>
        </w:rPr>
        <w:t xml:space="preserve">4.2. Уведомление </w:t>
      </w:r>
      <w:r w:rsidRPr="00C759B8">
        <w:rPr>
          <w:b/>
          <w:i/>
          <w:sz w:val="22"/>
          <w:szCs w:val="22"/>
          <w:lang w:val="ru-RU"/>
        </w:rPr>
        <w:t>у</w:t>
      </w:r>
      <w:r w:rsidRPr="00C759B8">
        <w:rPr>
          <w:b/>
          <w:i/>
          <w:sz w:val="22"/>
          <w:szCs w:val="22"/>
        </w:rPr>
        <w:t xml:space="preserve">частников закупок о результатах открытия доступа к заявкам на участие в </w:t>
      </w:r>
      <w:r w:rsidRPr="00C759B8">
        <w:rPr>
          <w:b/>
          <w:i/>
          <w:sz w:val="22"/>
          <w:szCs w:val="22"/>
          <w:lang w:val="ru-RU"/>
        </w:rPr>
        <w:t>запросе предложений</w:t>
      </w:r>
    </w:p>
    <w:p w14:paraId="145D5DE3" w14:textId="77777777" w:rsidR="009D4079" w:rsidRPr="00C759B8" w:rsidRDefault="00371E97" w:rsidP="004E25DE">
      <w:pPr>
        <w:widowControl w:val="0"/>
        <w:ind w:firstLine="709"/>
        <w:jc w:val="both"/>
        <w:rPr>
          <w:i/>
          <w:sz w:val="22"/>
          <w:szCs w:val="22"/>
        </w:rPr>
      </w:pPr>
      <w:r w:rsidRPr="00C759B8">
        <w:rPr>
          <w:i/>
          <w:sz w:val="22"/>
          <w:szCs w:val="22"/>
        </w:rPr>
        <w:t xml:space="preserve">4.2.1. </w:t>
      </w:r>
      <w:r w:rsidR="00B6054B"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CE79BFD" w14:textId="77777777" w:rsidR="0010011D" w:rsidRPr="00C759B8" w:rsidRDefault="0010011D" w:rsidP="004E25DE">
      <w:pPr>
        <w:widowControl w:val="0"/>
        <w:rPr>
          <w:b/>
          <w:i/>
          <w:sz w:val="22"/>
          <w:szCs w:val="22"/>
        </w:rPr>
      </w:pPr>
      <w:bookmarkStart w:id="25" w:name="_Toc127523760"/>
      <w:bookmarkEnd w:id="20"/>
      <w:bookmarkEnd w:id="21"/>
      <w:bookmarkEnd w:id="22"/>
    </w:p>
    <w:p w14:paraId="3C582089" w14:textId="77777777" w:rsidR="00FF1968" w:rsidRPr="00C759B8" w:rsidRDefault="00FF1968" w:rsidP="004E25DE">
      <w:pPr>
        <w:widowControl w:val="0"/>
        <w:ind w:firstLine="708"/>
        <w:rPr>
          <w:b/>
          <w:i/>
          <w:sz w:val="22"/>
          <w:szCs w:val="22"/>
        </w:rPr>
      </w:pPr>
      <w:r w:rsidRPr="00C759B8">
        <w:rPr>
          <w:b/>
          <w:i/>
          <w:sz w:val="22"/>
          <w:szCs w:val="22"/>
        </w:rPr>
        <w:t>5. ПОРЯДОК РАССМОТРЕНИЯ</w:t>
      </w:r>
      <w:r w:rsidR="009E3CCB" w:rsidRPr="00C759B8">
        <w:rPr>
          <w:b/>
          <w:i/>
          <w:sz w:val="22"/>
          <w:szCs w:val="22"/>
        </w:rPr>
        <w:t xml:space="preserve"> И</w:t>
      </w:r>
      <w:r w:rsidRPr="00C759B8">
        <w:rPr>
          <w:b/>
          <w:i/>
          <w:sz w:val="22"/>
          <w:szCs w:val="22"/>
        </w:rPr>
        <w:t xml:space="preserve"> ОЦЕНКИ ЗАЯВОК НА УЧАСТИЕ В </w:t>
      </w:r>
      <w:r w:rsidR="00D87586" w:rsidRPr="00C759B8">
        <w:rPr>
          <w:b/>
          <w:i/>
          <w:sz w:val="22"/>
          <w:szCs w:val="22"/>
        </w:rPr>
        <w:t>ЗАПРОСЕ ПРЕДЛОЖЕНИЙ</w:t>
      </w:r>
    </w:p>
    <w:p w14:paraId="1BE509A1" w14:textId="77777777" w:rsidR="00371E97" w:rsidRPr="00C759B8" w:rsidRDefault="00371E97" w:rsidP="004E25DE">
      <w:pPr>
        <w:widowControl w:val="0"/>
        <w:ind w:firstLine="709"/>
        <w:jc w:val="both"/>
        <w:rPr>
          <w:i/>
          <w:sz w:val="22"/>
          <w:szCs w:val="22"/>
        </w:rPr>
      </w:pPr>
      <w:r w:rsidRPr="00C759B8">
        <w:rPr>
          <w:i/>
          <w:sz w:val="22"/>
          <w:szCs w:val="22"/>
        </w:rPr>
        <w:t>5.1.1. Комиссия рассматривает заявки на участие в запросе предложений на соответствие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 Также Комиссия осуществляет проверку соответствия участников закупки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w:t>
      </w:r>
    </w:p>
    <w:p w14:paraId="3CAF2182" w14:textId="77777777" w:rsidR="00371E97" w:rsidRPr="00C759B8" w:rsidRDefault="00371E97" w:rsidP="004E25DE">
      <w:pPr>
        <w:widowControl w:val="0"/>
        <w:ind w:firstLine="709"/>
        <w:jc w:val="both"/>
        <w:rPr>
          <w:i/>
          <w:sz w:val="22"/>
          <w:szCs w:val="22"/>
        </w:rPr>
      </w:pPr>
      <w:r w:rsidRPr="00C759B8">
        <w:rPr>
          <w:i/>
          <w:sz w:val="22"/>
          <w:szCs w:val="22"/>
        </w:rPr>
        <w:t>5.1.2. При рассмотрении заявок на участие в запросе предложений участник закупки не допускается Комиссией к участию в запросе предложений в случаях, предусмотренных настоящей документаци</w:t>
      </w:r>
      <w:r w:rsidR="0015507F" w:rsidRPr="00C759B8">
        <w:rPr>
          <w:i/>
          <w:sz w:val="22"/>
          <w:szCs w:val="22"/>
        </w:rPr>
        <w:t>е</w:t>
      </w:r>
      <w:r w:rsidRPr="00C759B8">
        <w:rPr>
          <w:i/>
          <w:sz w:val="22"/>
          <w:szCs w:val="22"/>
        </w:rPr>
        <w:t>й</w:t>
      </w:r>
      <w:r w:rsidR="0015507F" w:rsidRPr="00C759B8">
        <w:rPr>
          <w:i/>
          <w:sz w:val="22"/>
          <w:szCs w:val="22"/>
        </w:rPr>
        <w:t xml:space="preserve"> о запросе предложений</w:t>
      </w:r>
      <w:r w:rsidRPr="00C759B8">
        <w:rPr>
          <w:i/>
          <w:sz w:val="22"/>
          <w:szCs w:val="22"/>
        </w:rPr>
        <w:t xml:space="preserve"> и Положением о закупке.</w:t>
      </w:r>
    </w:p>
    <w:p w14:paraId="25A53EA9" w14:textId="77777777" w:rsidR="00371E97" w:rsidRPr="00C759B8" w:rsidRDefault="00371E97" w:rsidP="004E25DE">
      <w:pPr>
        <w:widowControl w:val="0"/>
        <w:ind w:firstLine="709"/>
        <w:jc w:val="both"/>
        <w:rPr>
          <w:i/>
          <w:sz w:val="22"/>
          <w:szCs w:val="22"/>
        </w:rPr>
      </w:pPr>
      <w:r w:rsidRPr="00C759B8">
        <w:rPr>
          <w:i/>
          <w:sz w:val="22"/>
          <w:szCs w:val="22"/>
        </w:rPr>
        <w:t>5.1.3.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14:paraId="4F61A958" w14:textId="77777777" w:rsidR="00B47649" w:rsidRPr="00C759B8" w:rsidRDefault="00B47649" w:rsidP="004E25DE">
      <w:pPr>
        <w:widowControl w:val="0"/>
        <w:ind w:firstLine="709"/>
        <w:jc w:val="both"/>
        <w:rPr>
          <w:b/>
          <w:i/>
          <w:sz w:val="22"/>
          <w:szCs w:val="22"/>
        </w:rPr>
      </w:pPr>
      <w:r w:rsidRPr="00C759B8">
        <w:rPr>
          <w:b/>
          <w:i/>
          <w:sz w:val="22"/>
          <w:szCs w:val="22"/>
        </w:rPr>
        <w:t xml:space="preserve">5.2. Оценка </w:t>
      </w:r>
      <w:r w:rsidR="00304E54" w:rsidRPr="00C759B8">
        <w:rPr>
          <w:b/>
          <w:i/>
          <w:sz w:val="22"/>
          <w:szCs w:val="22"/>
        </w:rPr>
        <w:t xml:space="preserve">и </w:t>
      </w:r>
      <w:r w:rsidR="00E45B3D" w:rsidRPr="00C759B8">
        <w:rPr>
          <w:b/>
          <w:i/>
          <w:sz w:val="22"/>
          <w:szCs w:val="22"/>
        </w:rPr>
        <w:t>сопоставление</w:t>
      </w:r>
      <w:r w:rsidR="00304E54" w:rsidRPr="00C759B8">
        <w:rPr>
          <w:b/>
          <w:i/>
          <w:sz w:val="22"/>
          <w:szCs w:val="22"/>
        </w:rPr>
        <w:t xml:space="preserve"> </w:t>
      </w:r>
      <w:r w:rsidR="00E45B3D" w:rsidRPr="00C759B8">
        <w:rPr>
          <w:b/>
          <w:i/>
          <w:sz w:val="22"/>
          <w:szCs w:val="22"/>
        </w:rPr>
        <w:t>заявок</w:t>
      </w:r>
      <w:r w:rsidR="00304E54" w:rsidRPr="00C759B8">
        <w:rPr>
          <w:b/>
          <w:i/>
          <w:sz w:val="22"/>
          <w:szCs w:val="22"/>
        </w:rPr>
        <w:t xml:space="preserve"> </w:t>
      </w:r>
    </w:p>
    <w:p w14:paraId="70AA6789" w14:textId="77777777" w:rsidR="00522078" w:rsidRPr="00C759B8" w:rsidRDefault="00522078" w:rsidP="004E25DE">
      <w:pPr>
        <w:widowControl w:val="0"/>
        <w:ind w:firstLine="709"/>
        <w:jc w:val="both"/>
        <w:rPr>
          <w:i/>
          <w:sz w:val="22"/>
          <w:szCs w:val="22"/>
        </w:rPr>
      </w:pPr>
      <w:r w:rsidRPr="00C759B8">
        <w:rPr>
          <w:i/>
          <w:sz w:val="22"/>
          <w:szCs w:val="22"/>
        </w:rPr>
        <w:t xml:space="preserve">5.2.1.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настоящей закупочной документацией. </w:t>
      </w:r>
    </w:p>
    <w:p w14:paraId="5452F96A" w14:textId="77777777" w:rsidR="00056846" w:rsidRPr="00C759B8" w:rsidRDefault="00522078" w:rsidP="004E25DE">
      <w:pPr>
        <w:widowControl w:val="0"/>
        <w:ind w:firstLine="709"/>
        <w:jc w:val="both"/>
        <w:rPr>
          <w:i/>
          <w:sz w:val="22"/>
          <w:szCs w:val="22"/>
        </w:rPr>
      </w:pPr>
      <w:r w:rsidRPr="00C759B8">
        <w:rPr>
          <w:i/>
          <w:sz w:val="22"/>
          <w:szCs w:val="22"/>
        </w:rPr>
        <w:t xml:space="preserve">Сумма величин значимости критериев оценки, применяемых Заказчиком, </w:t>
      </w:r>
      <w:r w:rsidR="000128C3" w:rsidRPr="00C759B8">
        <w:rPr>
          <w:i/>
          <w:sz w:val="22"/>
          <w:szCs w:val="22"/>
        </w:rPr>
        <w:t xml:space="preserve">представляет собой </w:t>
      </w:r>
      <w:r w:rsidR="000128C3" w:rsidRPr="00C759B8">
        <w:rPr>
          <w:i/>
          <w:sz w:val="22"/>
          <w:szCs w:val="22"/>
        </w:rPr>
        <w:lastRenderedPageBreak/>
        <w:t>оценку в баллах, получаемую по результатам оценки по критериям с учетом значимости (веса) данных критериев.</w:t>
      </w:r>
    </w:p>
    <w:p w14:paraId="0E374116" w14:textId="77777777" w:rsidR="00522078" w:rsidRPr="00C759B8" w:rsidRDefault="00A248F8" w:rsidP="004E25DE">
      <w:pPr>
        <w:widowControl w:val="0"/>
        <w:tabs>
          <w:tab w:val="num" w:pos="-17436"/>
        </w:tabs>
        <w:adjustRightInd w:val="0"/>
        <w:ind w:firstLine="709"/>
        <w:jc w:val="both"/>
        <w:textAlignment w:val="baseline"/>
        <w:rPr>
          <w:i/>
          <w:sz w:val="22"/>
          <w:szCs w:val="22"/>
        </w:rPr>
      </w:pPr>
      <w:r w:rsidRPr="00C759B8">
        <w:rPr>
          <w:i/>
          <w:sz w:val="22"/>
          <w:szCs w:val="22"/>
        </w:rPr>
        <w:t xml:space="preserve">а) </w:t>
      </w:r>
      <w:r w:rsidR="00EE64C7" w:rsidRPr="00C759B8">
        <w:rPr>
          <w:i/>
          <w:sz w:val="22"/>
          <w:szCs w:val="22"/>
        </w:rPr>
        <w:t xml:space="preserve">Оценка по критерию «Цена </w:t>
      </w:r>
      <w:r w:rsidR="00470D2E" w:rsidRPr="00C759B8">
        <w:rPr>
          <w:i/>
          <w:sz w:val="22"/>
          <w:szCs w:val="22"/>
        </w:rPr>
        <w:t>договора</w:t>
      </w:r>
      <w:r w:rsidR="00EE64C7" w:rsidRPr="00C759B8">
        <w:rPr>
          <w:i/>
          <w:sz w:val="22"/>
          <w:szCs w:val="22"/>
        </w:rPr>
        <w:t xml:space="preserve">» </w:t>
      </w:r>
      <w:r w:rsidR="00522078" w:rsidRPr="00C759B8">
        <w:rPr>
          <w:i/>
          <w:sz w:val="22"/>
          <w:szCs w:val="22"/>
        </w:rPr>
        <w:t>(</w:t>
      </w:r>
      <w:proofErr w:type="spellStart"/>
      <w:r w:rsidR="003A4B10" w:rsidRPr="00C759B8">
        <w:rPr>
          <w:i/>
          <w:sz w:val="22"/>
          <w:szCs w:val="22"/>
        </w:rPr>
        <w:t>ЦБi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3</w:t>
      </w:r>
      <w:r w:rsidR="008A5E3E" w:rsidRPr="00C759B8">
        <w:rPr>
          <w:i/>
          <w:sz w:val="22"/>
          <w:szCs w:val="22"/>
        </w:rPr>
        <w:t>)</w:t>
      </w:r>
      <w:r w:rsidR="00522078" w:rsidRPr="00C759B8">
        <w:rPr>
          <w:i/>
          <w:sz w:val="22"/>
          <w:szCs w:val="22"/>
        </w:rPr>
        <w:t>;</w:t>
      </w:r>
    </w:p>
    <w:p w14:paraId="78C899D8" w14:textId="77777777" w:rsidR="00522078" w:rsidRPr="00C759B8" w:rsidRDefault="00202D90" w:rsidP="004E25DE">
      <w:pPr>
        <w:widowControl w:val="0"/>
        <w:tabs>
          <w:tab w:val="num" w:pos="-17436"/>
        </w:tabs>
        <w:adjustRightInd w:val="0"/>
        <w:ind w:firstLine="709"/>
        <w:jc w:val="both"/>
        <w:textAlignment w:val="baseline"/>
        <w:rPr>
          <w:i/>
          <w:sz w:val="22"/>
          <w:szCs w:val="22"/>
        </w:rPr>
      </w:pPr>
      <w:r w:rsidRPr="00C759B8">
        <w:rPr>
          <w:i/>
          <w:sz w:val="22"/>
          <w:szCs w:val="22"/>
        </w:rPr>
        <w:t xml:space="preserve">б) </w:t>
      </w:r>
      <w:r w:rsidR="00EE64C7" w:rsidRPr="00C759B8">
        <w:rPr>
          <w:i/>
          <w:sz w:val="22"/>
          <w:szCs w:val="22"/>
        </w:rPr>
        <w:t>Оценка по критерию «</w:t>
      </w:r>
      <w:r w:rsidR="003A4B10" w:rsidRPr="00C759B8">
        <w:rPr>
          <w:i/>
          <w:sz w:val="22"/>
          <w:szCs w:val="22"/>
        </w:rPr>
        <w:t>Квалификация участника закупки</w:t>
      </w:r>
      <w:r w:rsidR="00EE64C7" w:rsidRPr="00C759B8">
        <w:rPr>
          <w:i/>
          <w:sz w:val="22"/>
          <w:szCs w:val="22"/>
        </w:rPr>
        <w:t xml:space="preserve">» </w:t>
      </w:r>
      <w:r w:rsidR="00522078" w:rsidRPr="00C759B8">
        <w:rPr>
          <w:i/>
          <w:sz w:val="22"/>
          <w:szCs w:val="22"/>
        </w:rPr>
        <w:t>(</w:t>
      </w:r>
      <w:proofErr w:type="spellStart"/>
      <w:r w:rsidR="00470D2E" w:rsidRPr="00C759B8">
        <w:rPr>
          <w:i/>
          <w:sz w:val="22"/>
          <w:szCs w:val="22"/>
        </w:rPr>
        <w:t>Rсi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7</w:t>
      </w:r>
      <w:r w:rsidR="008A5E3E" w:rsidRPr="00C759B8">
        <w:rPr>
          <w:i/>
          <w:sz w:val="22"/>
          <w:szCs w:val="22"/>
        </w:rPr>
        <w:t>)</w:t>
      </w:r>
      <w:r w:rsidR="006A32A2" w:rsidRPr="00C759B8">
        <w:rPr>
          <w:i/>
          <w:sz w:val="22"/>
          <w:szCs w:val="22"/>
        </w:rPr>
        <w:t>.</w:t>
      </w:r>
    </w:p>
    <w:p w14:paraId="42C2DDCB" w14:textId="77777777" w:rsidR="00522078" w:rsidRPr="00C759B8" w:rsidRDefault="00522078" w:rsidP="004E25DE">
      <w:pPr>
        <w:widowControl w:val="0"/>
        <w:tabs>
          <w:tab w:val="num" w:pos="-17436"/>
        </w:tabs>
        <w:adjustRightInd w:val="0"/>
        <w:ind w:firstLine="709"/>
        <w:jc w:val="both"/>
        <w:textAlignment w:val="baseline"/>
        <w:rPr>
          <w:i/>
          <w:sz w:val="22"/>
          <w:szCs w:val="22"/>
        </w:rPr>
      </w:pPr>
      <w:r w:rsidRPr="00C759B8">
        <w:rPr>
          <w:i/>
          <w:sz w:val="22"/>
          <w:szCs w:val="22"/>
        </w:rPr>
        <w:t>В отношении не стоимостного критерия оценки в закупочной документации Заказчиком предусматриваются показатели, для каждого показателя устанавливается его значимость, в соответствии с которой будет производиться оценка.</w:t>
      </w:r>
    </w:p>
    <w:p w14:paraId="48C384FE"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14:paraId="0FD1F2B9"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Рейтинг заявок на участие в Закупке представляет собой оценку в баллах, получаемую по результатам оценки по критериям. Рейтинг Заявки на участие в Закупке i-го Участника Закупки определяется по формуле:</w:t>
      </w:r>
    </w:p>
    <w:p w14:paraId="04594CA5" w14:textId="77777777" w:rsidR="00056846" w:rsidRPr="00C759B8" w:rsidRDefault="00056846" w:rsidP="004E25DE">
      <w:pPr>
        <w:widowControl w:val="0"/>
        <w:tabs>
          <w:tab w:val="num" w:pos="-17436"/>
        </w:tabs>
        <w:adjustRightInd w:val="0"/>
        <w:ind w:firstLine="709"/>
        <w:jc w:val="both"/>
        <w:textAlignment w:val="baseline"/>
        <w:rPr>
          <w:i/>
          <w:sz w:val="22"/>
          <w:szCs w:val="22"/>
        </w:rPr>
      </w:pPr>
    </w:p>
    <w:p w14:paraId="70DE1A93"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lang w:val="en-US"/>
        </w:rPr>
        <w:t>Ri</w:t>
      </w:r>
      <w:r w:rsidRPr="00C759B8">
        <w:rPr>
          <w:i/>
          <w:sz w:val="22"/>
          <w:szCs w:val="22"/>
        </w:rPr>
        <w:t xml:space="preserve"> = </w:t>
      </w:r>
      <w:proofErr w:type="spellStart"/>
      <w:r w:rsidR="003A4B10" w:rsidRPr="00C759B8">
        <w:rPr>
          <w:i/>
          <w:sz w:val="22"/>
          <w:szCs w:val="22"/>
        </w:rPr>
        <w:t>ЦБi</w:t>
      </w:r>
      <w:proofErr w:type="spellEnd"/>
      <w:r w:rsidR="003A4B10" w:rsidRPr="00C759B8">
        <w:rPr>
          <w:i/>
          <w:sz w:val="22"/>
          <w:szCs w:val="22"/>
        </w:rPr>
        <w:t xml:space="preserve"> </w:t>
      </w:r>
      <w:r w:rsidR="00857BA6" w:rsidRPr="00C759B8">
        <w:rPr>
          <w:i/>
          <w:sz w:val="22"/>
          <w:szCs w:val="22"/>
        </w:rPr>
        <w:t>×0,</w:t>
      </w:r>
      <w:r w:rsidR="003A4B10" w:rsidRPr="00C759B8">
        <w:rPr>
          <w:i/>
          <w:sz w:val="22"/>
          <w:szCs w:val="22"/>
        </w:rPr>
        <w:t>3</w:t>
      </w:r>
      <w:r w:rsidRPr="00C759B8">
        <w:rPr>
          <w:i/>
          <w:sz w:val="22"/>
          <w:szCs w:val="22"/>
        </w:rPr>
        <w:t xml:space="preserve"> + </w:t>
      </w:r>
      <w:r w:rsidR="00857BA6" w:rsidRPr="00C759B8">
        <w:rPr>
          <w:i/>
          <w:sz w:val="22"/>
          <w:szCs w:val="22"/>
        </w:rPr>
        <w:t>Rсi×0,</w:t>
      </w:r>
      <w:r w:rsidR="003A4B10" w:rsidRPr="00C759B8">
        <w:rPr>
          <w:i/>
          <w:sz w:val="22"/>
          <w:szCs w:val="22"/>
        </w:rPr>
        <w:t>7</w:t>
      </w:r>
    </w:p>
    <w:p w14:paraId="13AE61EE" w14:textId="77777777" w:rsidR="00056846" w:rsidRPr="00C759B8" w:rsidRDefault="00056846" w:rsidP="004E25DE">
      <w:pPr>
        <w:widowControl w:val="0"/>
        <w:tabs>
          <w:tab w:val="num" w:pos="-17436"/>
        </w:tabs>
        <w:adjustRightInd w:val="0"/>
        <w:ind w:firstLine="709"/>
        <w:jc w:val="both"/>
        <w:textAlignment w:val="baseline"/>
        <w:rPr>
          <w:i/>
          <w:sz w:val="22"/>
          <w:szCs w:val="22"/>
        </w:rPr>
      </w:pPr>
    </w:p>
    <w:p w14:paraId="23EFA9ED"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где:</w:t>
      </w:r>
    </w:p>
    <w:p w14:paraId="3C56A0FF"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i – порядковый номер Заявки Участника, допущенного к оценке и сопоставлению;</w:t>
      </w:r>
    </w:p>
    <w:p w14:paraId="626B1D71" w14:textId="77777777" w:rsidR="00056846" w:rsidRPr="00C759B8" w:rsidRDefault="00056846"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Ri</w:t>
      </w:r>
      <w:proofErr w:type="spellEnd"/>
      <w:r w:rsidRPr="00C759B8">
        <w:rPr>
          <w:i/>
          <w:sz w:val="22"/>
          <w:szCs w:val="22"/>
        </w:rPr>
        <w:t xml:space="preserve"> – рейтинг Заявки i-го Участника;</w:t>
      </w:r>
    </w:p>
    <w:p w14:paraId="42556AD7" w14:textId="77777777" w:rsidR="00056846"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00056846" w:rsidRPr="00C759B8">
        <w:rPr>
          <w:i/>
          <w:sz w:val="22"/>
          <w:szCs w:val="22"/>
        </w:rPr>
        <w:t xml:space="preserve"> – оценка (балл) Заявки i-го Участника по критерию «Цена </w:t>
      </w:r>
      <w:r w:rsidR="00470D2E" w:rsidRPr="00C759B8">
        <w:rPr>
          <w:i/>
          <w:sz w:val="22"/>
          <w:szCs w:val="22"/>
        </w:rPr>
        <w:t>договора</w:t>
      </w:r>
      <w:r w:rsidR="00056846" w:rsidRPr="00C759B8">
        <w:rPr>
          <w:i/>
          <w:sz w:val="22"/>
          <w:szCs w:val="22"/>
        </w:rPr>
        <w:t>»;</w:t>
      </w:r>
    </w:p>
    <w:p w14:paraId="61F09E6F" w14:textId="77777777" w:rsidR="00056846" w:rsidRPr="00C759B8" w:rsidRDefault="00470D2E"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Rсi</w:t>
      </w:r>
      <w:proofErr w:type="spellEnd"/>
      <w:r w:rsidR="00056846" w:rsidRPr="00C759B8">
        <w:rPr>
          <w:i/>
          <w:sz w:val="22"/>
          <w:szCs w:val="22"/>
        </w:rPr>
        <w:t xml:space="preserve"> – оценка (балл) Заявки i-го Участника по критерию «</w:t>
      </w:r>
      <w:r w:rsidR="003A4B10" w:rsidRPr="00C759B8">
        <w:rPr>
          <w:i/>
          <w:sz w:val="22"/>
          <w:szCs w:val="22"/>
        </w:rPr>
        <w:t>Квалификация участника закупки</w:t>
      </w:r>
      <w:r w:rsidR="00056846" w:rsidRPr="00C759B8">
        <w:rPr>
          <w:i/>
          <w:sz w:val="22"/>
          <w:szCs w:val="22"/>
        </w:rPr>
        <w:t xml:space="preserve">» </w:t>
      </w:r>
    </w:p>
    <w:p w14:paraId="66FAEA7A" w14:textId="77777777" w:rsidR="00A350C8" w:rsidRPr="00C759B8" w:rsidRDefault="00A350C8" w:rsidP="004E25DE">
      <w:pPr>
        <w:widowControl w:val="0"/>
        <w:tabs>
          <w:tab w:val="num" w:pos="-17436"/>
        </w:tabs>
        <w:adjustRightInd w:val="0"/>
        <w:ind w:firstLine="709"/>
        <w:jc w:val="both"/>
        <w:textAlignment w:val="baseline"/>
        <w:rPr>
          <w:i/>
          <w:sz w:val="22"/>
          <w:szCs w:val="22"/>
        </w:rPr>
      </w:pPr>
      <w:r w:rsidRPr="00C759B8">
        <w:rPr>
          <w:i/>
          <w:sz w:val="22"/>
          <w:szCs w:val="22"/>
        </w:rPr>
        <w:t>1.Оц</w:t>
      </w:r>
      <w:r w:rsidR="00212156" w:rsidRPr="00C759B8">
        <w:rPr>
          <w:i/>
          <w:sz w:val="22"/>
          <w:szCs w:val="22"/>
        </w:rPr>
        <w:t xml:space="preserve">енка по критерию «Цена </w:t>
      </w:r>
      <w:r w:rsidR="00470D2E" w:rsidRPr="00C759B8">
        <w:rPr>
          <w:i/>
          <w:sz w:val="22"/>
          <w:szCs w:val="22"/>
        </w:rPr>
        <w:t>договора</w:t>
      </w:r>
      <w:r w:rsidR="00212156" w:rsidRPr="00C759B8">
        <w:rPr>
          <w:i/>
          <w:sz w:val="22"/>
          <w:szCs w:val="22"/>
        </w:rPr>
        <w:t>»</w:t>
      </w:r>
    </w:p>
    <w:p w14:paraId="43024893" w14:textId="013C09BE" w:rsidR="0010631F" w:rsidRPr="00C759B8" w:rsidRDefault="00470D2E" w:rsidP="004E25DE">
      <w:pPr>
        <w:widowControl w:val="0"/>
        <w:tabs>
          <w:tab w:val="num" w:pos="-17436"/>
        </w:tabs>
        <w:adjustRightInd w:val="0"/>
        <w:ind w:firstLine="709"/>
        <w:jc w:val="both"/>
        <w:textAlignment w:val="baseline"/>
        <w:rPr>
          <w:i/>
          <w:sz w:val="22"/>
          <w:szCs w:val="22"/>
        </w:rPr>
      </w:pPr>
      <w:r w:rsidRPr="00C759B8">
        <w:rPr>
          <w:i/>
          <w:sz w:val="22"/>
          <w:szCs w:val="22"/>
        </w:rPr>
        <w:t xml:space="preserve">Участник запроса предложений, предложивший наименьшую цену договора, получает максимальное количество баллов. Для каждого из остальных участников запроса предложений количество баллов по этому критерию определяется как величина, обратно пропорциональная </w:t>
      </w:r>
      <w:r w:rsidR="001F298B" w:rsidRPr="00C759B8">
        <w:rPr>
          <w:i/>
          <w:sz w:val="22"/>
          <w:szCs w:val="22"/>
        </w:rPr>
        <w:t>величине,</w:t>
      </w:r>
      <w:r w:rsidRPr="00C759B8">
        <w:rPr>
          <w:i/>
          <w:sz w:val="22"/>
          <w:szCs w:val="22"/>
        </w:rPr>
        <w:t xml:space="preserve"> предложенной им цены </w:t>
      </w:r>
      <w:r w:rsidR="001F298B" w:rsidRPr="00C759B8">
        <w:rPr>
          <w:i/>
          <w:sz w:val="22"/>
          <w:szCs w:val="22"/>
        </w:rPr>
        <w:t>договора,</w:t>
      </w:r>
      <w:r w:rsidRPr="00C759B8">
        <w:rPr>
          <w:i/>
          <w:sz w:val="22"/>
          <w:szCs w:val="22"/>
        </w:rPr>
        <w:t xml:space="preserve"> и рассчитывается по формуле:</w:t>
      </w:r>
    </w:p>
    <w:p w14:paraId="49A70BB7" w14:textId="77777777" w:rsidR="003A4B10"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Pr="00C759B8">
        <w:rPr>
          <w:i/>
          <w:sz w:val="22"/>
          <w:szCs w:val="22"/>
        </w:rPr>
        <w:t xml:space="preserve"> = </w:t>
      </w:r>
      <w:proofErr w:type="spellStart"/>
      <w:r w:rsidRPr="00C759B8">
        <w:rPr>
          <w:i/>
          <w:sz w:val="22"/>
          <w:szCs w:val="22"/>
        </w:rPr>
        <w:t>Цmin</w:t>
      </w:r>
      <w:proofErr w:type="spellEnd"/>
      <w:r w:rsidRPr="00C759B8">
        <w:rPr>
          <w:i/>
          <w:sz w:val="22"/>
          <w:szCs w:val="22"/>
        </w:rPr>
        <w:t xml:space="preserve"> / </w:t>
      </w:r>
      <w:proofErr w:type="spellStart"/>
      <w:r w:rsidRPr="00C759B8">
        <w:rPr>
          <w:i/>
          <w:sz w:val="22"/>
          <w:szCs w:val="22"/>
        </w:rPr>
        <w:t>Цi</w:t>
      </w:r>
      <w:proofErr w:type="spellEnd"/>
      <w:r w:rsidRPr="00C759B8">
        <w:rPr>
          <w:i/>
          <w:sz w:val="22"/>
          <w:szCs w:val="22"/>
        </w:rPr>
        <w:t xml:space="preserve"> × 100,</w:t>
      </w:r>
    </w:p>
    <w:p w14:paraId="28793CEE" w14:textId="77777777"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где ЦБ</w:t>
      </w:r>
      <w:proofErr w:type="spellStart"/>
      <w:r w:rsidRPr="00C759B8">
        <w:rPr>
          <w:i/>
          <w:sz w:val="22"/>
          <w:szCs w:val="22"/>
          <w:lang w:val="en-US"/>
        </w:rPr>
        <w:t>i</w:t>
      </w:r>
      <w:proofErr w:type="spellEnd"/>
      <w:r w:rsidRPr="00C759B8">
        <w:rPr>
          <w:i/>
          <w:sz w:val="22"/>
          <w:szCs w:val="22"/>
        </w:rPr>
        <w:t xml:space="preserve"> – количество баллов по критерию;</w:t>
      </w:r>
    </w:p>
    <w:p w14:paraId="4E233AF2" w14:textId="77777777"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r w:rsidRPr="00C759B8">
        <w:rPr>
          <w:i/>
          <w:sz w:val="22"/>
          <w:szCs w:val="22"/>
          <w:lang w:val="en-US"/>
        </w:rPr>
        <w:t>min</w:t>
      </w:r>
      <w:r w:rsidRPr="00C759B8">
        <w:rPr>
          <w:i/>
          <w:sz w:val="22"/>
          <w:szCs w:val="22"/>
        </w:rPr>
        <w:t xml:space="preserve"> – минимальное предложение из сделанных участниками закупки;</w:t>
      </w:r>
    </w:p>
    <w:p w14:paraId="38993081" w14:textId="77777777" w:rsidR="00470D2E"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proofErr w:type="spellStart"/>
      <w:r w:rsidRPr="00C759B8">
        <w:rPr>
          <w:i/>
          <w:sz w:val="22"/>
          <w:szCs w:val="22"/>
          <w:lang w:val="en-US"/>
        </w:rPr>
        <w:t>i</w:t>
      </w:r>
      <w:proofErr w:type="spellEnd"/>
      <w:r w:rsidRPr="00C759B8">
        <w:rPr>
          <w:i/>
          <w:sz w:val="22"/>
          <w:szCs w:val="22"/>
        </w:rPr>
        <w:t xml:space="preserve"> – предложение участника, которое оценивается.</w:t>
      </w:r>
    </w:p>
    <w:p w14:paraId="67E68F7D" w14:textId="77777777" w:rsidR="00A350C8" w:rsidRPr="00C759B8" w:rsidRDefault="00A350C8" w:rsidP="004E25DE">
      <w:pPr>
        <w:widowControl w:val="0"/>
        <w:tabs>
          <w:tab w:val="num" w:pos="-17436"/>
        </w:tabs>
        <w:adjustRightInd w:val="0"/>
        <w:ind w:firstLine="709"/>
        <w:jc w:val="both"/>
        <w:textAlignment w:val="baseline"/>
        <w:rPr>
          <w:i/>
          <w:sz w:val="22"/>
          <w:szCs w:val="22"/>
        </w:rPr>
      </w:pPr>
      <w:r w:rsidRPr="00C759B8">
        <w:rPr>
          <w:i/>
          <w:sz w:val="22"/>
          <w:szCs w:val="22"/>
        </w:rPr>
        <w:t>2.</w:t>
      </w:r>
      <w:r w:rsidR="00470D2E" w:rsidRPr="00C759B8">
        <w:rPr>
          <w:i/>
          <w:sz w:val="22"/>
          <w:szCs w:val="22"/>
        </w:rPr>
        <w:t xml:space="preserve"> </w:t>
      </w:r>
      <w:r w:rsidRPr="00C759B8">
        <w:rPr>
          <w:i/>
          <w:sz w:val="22"/>
          <w:szCs w:val="22"/>
        </w:rPr>
        <w:t>Оценка по критерию «</w:t>
      </w:r>
      <w:r w:rsidR="003A4B10" w:rsidRPr="00C759B8">
        <w:rPr>
          <w:i/>
          <w:sz w:val="22"/>
          <w:szCs w:val="22"/>
        </w:rPr>
        <w:t>Квалификация участника закупки</w:t>
      </w:r>
      <w:r w:rsidRPr="00C759B8">
        <w:rPr>
          <w:i/>
          <w:sz w:val="22"/>
          <w:szCs w:val="22"/>
        </w:rPr>
        <w:t>»</w:t>
      </w:r>
    </w:p>
    <w:p w14:paraId="131BAB52" w14:textId="77777777" w:rsidR="00857BA6" w:rsidRPr="00C759B8" w:rsidRDefault="00857BA6" w:rsidP="004E25DE">
      <w:pPr>
        <w:widowControl w:val="0"/>
        <w:ind w:firstLine="709"/>
        <w:jc w:val="both"/>
        <w:rPr>
          <w:i/>
          <w:sz w:val="22"/>
          <w:szCs w:val="22"/>
        </w:rPr>
      </w:pPr>
      <w:proofErr w:type="spellStart"/>
      <w:r w:rsidRPr="00C759B8">
        <w:rPr>
          <w:i/>
          <w:sz w:val="22"/>
          <w:szCs w:val="22"/>
        </w:rPr>
        <w:t>Rci</w:t>
      </w:r>
      <w:proofErr w:type="spellEnd"/>
      <w:r w:rsidRPr="00C759B8">
        <w:rPr>
          <w:i/>
          <w:sz w:val="22"/>
          <w:szCs w:val="22"/>
        </w:rPr>
        <w:t xml:space="preserve"> – рейтинг, присуждаемый заявке участника закупки по указанному критерию;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06"/>
        <w:gridCol w:w="1367"/>
        <w:gridCol w:w="6034"/>
      </w:tblGrid>
      <w:tr w:rsidR="005B3134" w:rsidRPr="00C759B8" w14:paraId="0C6B83C0" w14:textId="77777777" w:rsidTr="00784B99">
        <w:tc>
          <w:tcPr>
            <w:tcW w:w="10036" w:type="dxa"/>
            <w:gridSpan w:val="4"/>
            <w:shd w:val="clear" w:color="auto" w:fill="auto"/>
            <w:vAlign w:val="center"/>
          </w:tcPr>
          <w:p w14:paraId="27881466" w14:textId="77777777" w:rsidR="004D7238" w:rsidRPr="00C759B8" w:rsidRDefault="005B3134" w:rsidP="004E25DE">
            <w:pPr>
              <w:widowControl w:val="0"/>
              <w:jc w:val="center"/>
              <w:rPr>
                <w:i/>
                <w:sz w:val="22"/>
                <w:szCs w:val="22"/>
              </w:rPr>
            </w:pPr>
            <w:r w:rsidRPr="00C759B8">
              <w:rPr>
                <w:i/>
                <w:sz w:val="22"/>
                <w:szCs w:val="22"/>
              </w:rPr>
              <w:t>Квалификация участника закупки</w:t>
            </w:r>
          </w:p>
          <w:p w14:paraId="2A835BF5" w14:textId="77777777" w:rsidR="005B3134" w:rsidRPr="00C759B8" w:rsidRDefault="004D7238" w:rsidP="004E25DE">
            <w:pPr>
              <w:widowControl w:val="0"/>
              <w:jc w:val="center"/>
              <w:rPr>
                <w:i/>
                <w:sz w:val="22"/>
                <w:szCs w:val="22"/>
              </w:rPr>
            </w:pPr>
            <w:proofErr w:type="spellStart"/>
            <w:r w:rsidRPr="00C759B8">
              <w:rPr>
                <w:i/>
                <w:sz w:val="22"/>
                <w:szCs w:val="22"/>
                <w:lang w:val="en-US"/>
              </w:rPr>
              <w:t>Rci</w:t>
            </w:r>
            <w:proofErr w:type="spellEnd"/>
            <w:r w:rsidRPr="00C759B8">
              <w:rPr>
                <w:i/>
                <w:sz w:val="22"/>
                <w:szCs w:val="22"/>
              </w:rPr>
              <w:t xml:space="preserve"> = РЦ</w:t>
            </w:r>
            <w:r w:rsidR="00784B99" w:rsidRPr="00C759B8">
              <w:rPr>
                <w:i/>
                <w:sz w:val="22"/>
                <w:szCs w:val="22"/>
              </w:rPr>
              <w:t>1</w:t>
            </w:r>
            <w:proofErr w:type="spellStart"/>
            <w:r w:rsidRPr="00C759B8">
              <w:rPr>
                <w:i/>
                <w:sz w:val="22"/>
                <w:szCs w:val="22"/>
                <w:lang w:val="en-US"/>
              </w:rPr>
              <w:t>i</w:t>
            </w:r>
            <w:proofErr w:type="spellEnd"/>
          </w:p>
        </w:tc>
      </w:tr>
      <w:tr w:rsidR="003A4B10" w:rsidRPr="00C759B8" w14:paraId="55686DEE" w14:textId="77777777" w:rsidTr="00784B99">
        <w:tc>
          <w:tcPr>
            <w:tcW w:w="529" w:type="dxa"/>
            <w:shd w:val="clear" w:color="auto" w:fill="auto"/>
            <w:vAlign w:val="center"/>
          </w:tcPr>
          <w:p w14:paraId="13AA03A4" w14:textId="77777777" w:rsidR="003A4B10" w:rsidRPr="00C759B8" w:rsidRDefault="003A4B10" w:rsidP="004E25DE">
            <w:pPr>
              <w:widowControl w:val="0"/>
              <w:jc w:val="center"/>
              <w:rPr>
                <w:i/>
                <w:sz w:val="22"/>
                <w:szCs w:val="22"/>
              </w:rPr>
            </w:pPr>
            <w:r w:rsidRPr="00C759B8">
              <w:rPr>
                <w:i/>
                <w:sz w:val="22"/>
                <w:szCs w:val="22"/>
              </w:rPr>
              <w:t>№ п/п</w:t>
            </w:r>
          </w:p>
        </w:tc>
        <w:tc>
          <w:tcPr>
            <w:tcW w:w="2106" w:type="dxa"/>
            <w:shd w:val="clear" w:color="auto" w:fill="auto"/>
            <w:vAlign w:val="center"/>
          </w:tcPr>
          <w:p w14:paraId="7C5A6877" w14:textId="77777777" w:rsidR="003A4B10" w:rsidRPr="00C759B8" w:rsidRDefault="003A4B10" w:rsidP="004E25DE">
            <w:pPr>
              <w:widowControl w:val="0"/>
              <w:jc w:val="center"/>
              <w:rPr>
                <w:i/>
                <w:sz w:val="22"/>
                <w:szCs w:val="22"/>
              </w:rPr>
            </w:pPr>
            <w:r w:rsidRPr="00C759B8">
              <w:rPr>
                <w:i/>
                <w:sz w:val="22"/>
                <w:szCs w:val="22"/>
              </w:rPr>
              <w:t>Наименование показателя</w:t>
            </w:r>
          </w:p>
        </w:tc>
        <w:tc>
          <w:tcPr>
            <w:tcW w:w="1367" w:type="dxa"/>
            <w:shd w:val="clear" w:color="auto" w:fill="auto"/>
            <w:vAlign w:val="center"/>
          </w:tcPr>
          <w:p w14:paraId="33669EC8" w14:textId="77777777" w:rsidR="003A4B10" w:rsidRPr="00C759B8" w:rsidRDefault="003A4B10" w:rsidP="004E25DE">
            <w:pPr>
              <w:widowControl w:val="0"/>
              <w:jc w:val="center"/>
              <w:rPr>
                <w:i/>
                <w:sz w:val="22"/>
                <w:szCs w:val="22"/>
              </w:rPr>
            </w:pPr>
            <w:r w:rsidRPr="00C759B8">
              <w:rPr>
                <w:i/>
                <w:sz w:val="22"/>
                <w:szCs w:val="22"/>
              </w:rPr>
              <w:t>Значимость показателя</w:t>
            </w:r>
          </w:p>
        </w:tc>
        <w:tc>
          <w:tcPr>
            <w:tcW w:w="6034" w:type="dxa"/>
            <w:shd w:val="clear" w:color="auto" w:fill="auto"/>
            <w:vAlign w:val="center"/>
          </w:tcPr>
          <w:p w14:paraId="02E63ABF" w14:textId="77777777" w:rsidR="003A4B10" w:rsidRPr="00C759B8" w:rsidRDefault="003A4B10" w:rsidP="004E25DE">
            <w:pPr>
              <w:widowControl w:val="0"/>
              <w:jc w:val="center"/>
              <w:rPr>
                <w:i/>
                <w:sz w:val="22"/>
                <w:szCs w:val="22"/>
              </w:rPr>
            </w:pPr>
          </w:p>
        </w:tc>
      </w:tr>
      <w:tr w:rsidR="003A4B10" w:rsidRPr="00C759B8" w14:paraId="7926D853" w14:textId="77777777" w:rsidTr="00784B99">
        <w:tc>
          <w:tcPr>
            <w:tcW w:w="529" w:type="dxa"/>
            <w:shd w:val="clear" w:color="auto" w:fill="auto"/>
            <w:vAlign w:val="center"/>
          </w:tcPr>
          <w:p w14:paraId="224E1450" w14:textId="77777777" w:rsidR="003A4B10" w:rsidRPr="00C759B8" w:rsidRDefault="003A4B10" w:rsidP="004E25DE">
            <w:pPr>
              <w:widowControl w:val="0"/>
              <w:jc w:val="center"/>
              <w:rPr>
                <w:i/>
                <w:sz w:val="22"/>
                <w:szCs w:val="22"/>
              </w:rPr>
            </w:pPr>
            <w:r w:rsidRPr="00C759B8">
              <w:rPr>
                <w:i/>
                <w:sz w:val="22"/>
                <w:szCs w:val="22"/>
              </w:rPr>
              <w:t>1</w:t>
            </w:r>
          </w:p>
        </w:tc>
        <w:tc>
          <w:tcPr>
            <w:tcW w:w="2106" w:type="dxa"/>
            <w:shd w:val="clear" w:color="auto" w:fill="auto"/>
            <w:vAlign w:val="center"/>
          </w:tcPr>
          <w:p w14:paraId="286E0B2B" w14:textId="77777777" w:rsidR="003A4B10" w:rsidRPr="00C759B8" w:rsidRDefault="00650AD4" w:rsidP="004E25DE">
            <w:pPr>
              <w:widowControl w:val="0"/>
              <w:jc w:val="both"/>
              <w:rPr>
                <w:i/>
                <w:sz w:val="22"/>
                <w:szCs w:val="22"/>
              </w:rPr>
            </w:pPr>
            <w:r w:rsidRPr="00C759B8">
              <w:rPr>
                <w:i/>
                <w:sz w:val="22"/>
                <w:szCs w:val="22"/>
              </w:rPr>
              <w:t>Опыт поставки товара</w:t>
            </w:r>
            <w:r w:rsidR="004D7238" w:rsidRPr="00C759B8">
              <w:rPr>
                <w:i/>
                <w:sz w:val="22"/>
                <w:szCs w:val="22"/>
              </w:rPr>
              <w:t xml:space="preserve"> (РЦ</w:t>
            </w:r>
            <w:r w:rsidR="00784B99" w:rsidRPr="00C759B8">
              <w:rPr>
                <w:i/>
                <w:sz w:val="22"/>
                <w:szCs w:val="22"/>
              </w:rPr>
              <w:t>1</w:t>
            </w:r>
            <w:r w:rsidR="004D7238" w:rsidRPr="00C759B8">
              <w:rPr>
                <w:i/>
                <w:sz w:val="22"/>
                <w:szCs w:val="22"/>
              </w:rPr>
              <w:t>i)</w:t>
            </w:r>
          </w:p>
        </w:tc>
        <w:tc>
          <w:tcPr>
            <w:tcW w:w="1367" w:type="dxa"/>
            <w:shd w:val="clear" w:color="auto" w:fill="auto"/>
            <w:vAlign w:val="center"/>
          </w:tcPr>
          <w:p w14:paraId="20AF3CC0" w14:textId="77777777" w:rsidR="003A4B10" w:rsidRPr="00C759B8" w:rsidRDefault="001563D7" w:rsidP="004E25DE">
            <w:pPr>
              <w:widowControl w:val="0"/>
              <w:jc w:val="center"/>
              <w:rPr>
                <w:i/>
                <w:sz w:val="22"/>
                <w:szCs w:val="22"/>
              </w:rPr>
            </w:pPr>
            <w:r>
              <w:rPr>
                <w:i/>
                <w:sz w:val="22"/>
                <w:szCs w:val="22"/>
              </w:rPr>
              <w:t>1</w:t>
            </w:r>
          </w:p>
        </w:tc>
        <w:tc>
          <w:tcPr>
            <w:tcW w:w="6034" w:type="dxa"/>
            <w:shd w:val="clear" w:color="auto" w:fill="auto"/>
            <w:vAlign w:val="center"/>
          </w:tcPr>
          <w:p w14:paraId="7DBA5A34" w14:textId="77777777" w:rsidR="003A4B10" w:rsidRPr="00C759B8" w:rsidRDefault="00650AD4" w:rsidP="004E25DE">
            <w:pPr>
              <w:widowControl w:val="0"/>
              <w:jc w:val="both"/>
              <w:rPr>
                <w:i/>
                <w:sz w:val="22"/>
                <w:szCs w:val="22"/>
              </w:rPr>
            </w:pPr>
            <w:r w:rsidRPr="00C759B8">
              <w:rPr>
                <w:i/>
                <w:sz w:val="22"/>
                <w:szCs w:val="22"/>
              </w:rPr>
              <w:t xml:space="preserve">Наличие опыта исполнения (с учетом правопреемства) контрактов (договоров), на поставку </w:t>
            </w:r>
            <w:r w:rsidR="001563D7" w:rsidRPr="001563D7">
              <w:rPr>
                <w:i/>
                <w:sz w:val="22"/>
                <w:szCs w:val="22"/>
              </w:rPr>
              <w:t>топлив</w:t>
            </w:r>
            <w:r w:rsidR="001563D7">
              <w:rPr>
                <w:i/>
                <w:sz w:val="22"/>
                <w:szCs w:val="22"/>
              </w:rPr>
              <w:t>а</w:t>
            </w:r>
            <w:r w:rsidR="001563D7" w:rsidRPr="001563D7">
              <w:rPr>
                <w:i/>
                <w:sz w:val="22"/>
                <w:szCs w:val="22"/>
              </w:rPr>
              <w:t xml:space="preserve"> для реактивных двигателей</w:t>
            </w:r>
            <w:r w:rsidRPr="00C759B8">
              <w:rPr>
                <w:i/>
                <w:sz w:val="22"/>
                <w:szCs w:val="22"/>
              </w:rPr>
              <w:t xml:space="preserve"> без применения штрафных санкций (штрафы, пени и прочее), заключенных и исполненных с 20</w:t>
            </w:r>
            <w:r w:rsidR="00784B99" w:rsidRPr="00C759B8">
              <w:rPr>
                <w:i/>
                <w:sz w:val="22"/>
                <w:szCs w:val="22"/>
              </w:rPr>
              <w:t>23</w:t>
            </w:r>
            <w:r w:rsidRPr="00C759B8">
              <w:rPr>
                <w:i/>
                <w:sz w:val="22"/>
                <w:szCs w:val="22"/>
              </w:rPr>
              <w:t xml:space="preserve"> года</w:t>
            </w:r>
            <w:r w:rsidR="00784B99" w:rsidRPr="00C759B8">
              <w:rPr>
                <w:i/>
                <w:sz w:val="22"/>
                <w:szCs w:val="22"/>
              </w:rPr>
              <w:t>,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Pr="00C759B8">
              <w:rPr>
                <w:i/>
                <w:sz w:val="22"/>
                <w:szCs w:val="22"/>
              </w:rPr>
              <w:t xml:space="preserve">. При этом, стоимость каждого ранее исполненного контракта (договора) должна составлять не менее </w:t>
            </w:r>
            <w:r w:rsidR="001563D7">
              <w:rPr>
                <w:i/>
                <w:sz w:val="22"/>
                <w:szCs w:val="22"/>
              </w:rPr>
              <w:t>5</w:t>
            </w:r>
            <w:r w:rsidRPr="00C759B8">
              <w:rPr>
                <w:i/>
                <w:sz w:val="22"/>
                <w:szCs w:val="22"/>
              </w:rPr>
              <w:t xml:space="preserve"> </w:t>
            </w:r>
            <w:r w:rsidR="00784B99" w:rsidRPr="00C759B8">
              <w:rPr>
                <w:i/>
                <w:sz w:val="22"/>
                <w:szCs w:val="22"/>
              </w:rPr>
              <w:t>млн.</w:t>
            </w:r>
            <w:r w:rsidRPr="00C759B8">
              <w:rPr>
                <w:i/>
                <w:sz w:val="22"/>
                <w:szCs w:val="22"/>
              </w:rPr>
              <w:t xml:space="preserve"> рублей.</w:t>
            </w:r>
            <w:r w:rsidR="00784B99" w:rsidRPr="00C759B8">
              <w:rPr>
                <w:i/>
                <w:sz w:val="22"/>
                <w:szCs w:val="22"/>
              </w:rPr>
              <w:t xml:space="preserve"> </w:t>
            </w:r>
          </w:p>
          <w:p w14:paraId="71236F87" w14:textId="77777777" w:rsidR="00650AD4" w:rsidRPr="00C759B8" w:rsidRDefault="00650AD4" w:rsidP="004E25DE">
            <w:pPr>
              <w:widowControl w:val="0"/>
              <w:jc w:val="both"/>
              <w:rPr>
                <w:i/>
                <w:sz w:val="22"/>
                <w:szCs w:val="22"/>
              </w:rPr>
            </w:pPr>
            <w:r w:rsidRPr="00C759B8">
              <w:rPr>
                <w:i/>
                <w:sz w:val="22"/>
                <w:szCs w:val="22"/>
              </w:rPr>
              <w:t>Рейтинг, присуждаемый заявке по настоящему показателю, определяется по формуле:</w:t>
            </w:r>
          </w:p>
          <w:p w14:paraId="777A8AF2" w14:textId="77777777" w:rsidR="00650AD4" w:rsidRPr="00C759B8" w:rsidRDefault="00650AD4" w:rsidP="004E25DE">
            <w:pPr>
              <w:widowControl w:val="0"/>
              <w:jc w:val="both"/>
              <w:rPr>
                <w:i/>
                <w:sz w:val="22"/>
                <w:szCs w:val="22"/>
              </w:rPr>
            </w:pPr>
            <w:r w:rsidRPr="00C759B8">
              <w:rPr>
                <w:i/>
                <w:sz w:val="22"/>
                <w:szCs w:val="22"/>
              </w:rPr>
              <w:t>РЦ</w:t>
            </w:r>
            <w:r w:rsidR="00784B99" w:rsidRPr="00C759B8">
              <w:rPr>
                <w:i/>
                <w:sz w:val="22"/>
                <w:szCs w:val="22"/>
              </w:rPr>
              <w:t>1</w:t>
            </w:r>
            <w:r w:rsidRPr="00C759B8">
              <w:rPr>
                <w:i/>
                <w:sz w:val="22"/>
                <w:szCs w:val="22"/>
              </w:rPr>
              <w:t>i = (</w:t>
            </w:r>
            <w:proofErr w:type="spellStart"/>
            <w:r w:rsidRPr="00C759B8">
              <w:rPr>
                <w:i/>
                <w:sz w:val="22"/>
                <w:szCs w:val="22"/>
              </w:rPr>
              <w:t>Oi</w:t>
            </w:r>
            <w:proofErr w:type="spellEnd"/>
            <w:r w:rsidRPr="00C759B8">
              <w:rPr>
                <w:i/>
                <w:sz w:val="22"/>
                <w:szCs w:val="22"/>
              </w:rPr>
              <w:t xml:space="preserve"> / </w:t>
            </w:r>
            <w:proofErr w:type="spellStart"/>
            <w:r w:rsidRPr="00C759B8">
              <w:rPr>
                <w:i/>
                <w:sz w:val="22"/>
                <w:szCs w:val="22"/>
              </w:rPr>
              <w:t>Оmax</w:t>
            </w:r>
            <w:proofErr w:type="spellEnd"/>
            <w:r w:rsidRPr="00C759B8">
              <w:rPr>
                <w:i/>
                <w:sz w:val="22"/>
                <w:szCs w:val="22"/>
              </w:rPr>
              <w:t>) х 100</w:t>
            </w:r>
          </w:p>
          <w:p w14:paraId="33315E53" w14:textId="77777777" w:rsidR="00650AD4" w:rsidRPr="00C759B8" w:rsidRDefault="00650AD4" w:rsidP="004E25DE">
            <w:pPr>
              <w:widowControl w:val="0"/>
              <w:jc w:val="both"/>
              <w:rPr>
                <w:i/>
                <w:sz w:val="22"/>
                <w:szCs w:val="22"/>
              </w:rPr>
            </w:pPr>
            <w:r w:rsidRPr="00C759B8">
              <w:rPr>
                <w:i/>
                <w:sz w:val="22"/>
                <w:szCs w:val="22"/>
              </w:rPr>
              <w:t xml:space="preserve">где: </w:t>
            </w:r>
          </w:p>
          <w:p w14:paraId="07FC6C19" w14:textId="77777777" w:rsidR="00650AD4" w:rsidRPr="00C759B8" w:rsidRDefault="00650AD4" w:rsidP="004E25DE">
            <w:pPr>
              <w:widowControl w:val="0"/>
              <w:jc w:val="both"/>
              <w:rPr>
                <w:i/>
                <w:sz w:val="22"/>
                <w:szCs w:val="22"/>
              </w:rPr>
            </w:pPr>
            <w:proofErr w:type="spellStart"/>
            <w:r w:rsidRPr="00C759B8">
              <w:rPr>
                <w:i/>
                <w:sz w:val="22"/>
                <w:szCs w:val="22"/>
              </w:rPr>
              <w:t>РЦi</w:t>
            </w:r>
            <w:proofErr w:type="spellEnd"/>
            <w:r w:rsidRPr="00C759B8">
              <w:rPr>
                <w:i/>
                <w:sz w:val="22"/>
                <w:szCs w:val="22"/>
              </w:rPr>
              <w:t xml:space="preserve"> - рейтинг, присуждаемый заявке по указанному критерию; </w:t>
            </w:r>
          </w:p>
          <w:p w14:paraId="79CBBBAB" w14:textId="77777777" w:rsidR="00650AD4" w:rsidRPr="00C759B8" w:rsidRDefault="00650AD4" w:rsidP="004E25DE">
            <w:pPr>
              <w:widowControl w:val="0"/>
              <w:jc w:val="both"/>
              <w:rPr>
                <w:i/>
                <w:sz w:val="22"/>
                <w:szCs w:val="22"/>
              </w:rPr>
            </w:pPr>
            <w:proofErr w:type="spellStart"/>
            <w:r w:rsidRPr="00C759B8">
              <w:rPr>
                <w:i/>
                <w:sz w:val="22"/>
                <w:szCs w:val="22"/>
              </w:rPr>
              <w:t>Оi</w:t>
            </w:r>
            <w:proofErr w:type="spellEnd"/>
            <w:r w:rsidRPr="00C759B8">
              <w:rPr>
                <w:i/>
                <w:sz w:val="22"/>
                <w:szCs w:val="22"/>
              </w:rPr>
              <w:t xml:space="preserve"> – количество договоров (контрактов), предложенная i-м участником, заявка (предложение) которого оценивается;</w:t>
            </w:r>
          </w:p>
          <w:p w14:paraId="17EB7EFE" w14:textId="77777777" w:rsidR="00650AD4" w:rsidRPr="00C759B8" w:rsidRDefault="00650AD4" w:rsidP="004E25DE">
            <w:pPr>
              <w:widowControl w:val="0"/>
              <w:jc w:val="both"/>
              <w:rPr>
                <w:i/>
                <w:sz w:val="22"/>
                <w:szCs w:val="22"/>
              </w:rPr>
            </w:pPr>
            <w:proofErr w:type="spellStart"/>
            <w:r w:rsidRPr="00C759B8">
              <w:rPr>
                <w:i/>
                <w:sz w:val="22"/>
                <w:szCs w:val="22"/>
              </w:rPr>
              <w:t>Оmax</w:t>
            </w:r>
            <w:proofErr w:type="spellEnd"/>
            <w:r w:rsidRPr="00C759B8">
              <w:rPr>
                <w:i/>
                <w:sz w:val="22"/>
                <w:szCs w:val="22"/>
              </w:rPr>
              <w:t xml:space="preserve"> – максимальное количество исполненных договоров (контрактов).</w:t>
            </w:r>
          </w:p>
          <w:p w14:paraId="40739118" w14:textId="77777777" w:rsidR="00650AD4" w:rsidRPr="00C759B8" w:rsidRDefault="00650AD4" w:rsidP="004E25DE">
            <w:pPr>
              <w:widowControl w:val="0"/>
              <w:jc w:val="both"/>
              <w:rPr>
                <w:i/>
                <w:sz w:val="22"/>
                <w:szCs w:val="22"/>
              </w:rPr>
            </w:pPr>
          </w:p>
          <w:p w14:paraId="2C920FC0" w14:textId="77777777" w:rsidR="00650AD4" w:rsidRPr="00C759B8" w:rsidRDefault="00650AD4" w:rsidP="004E25DE">
            <w:pPr>
              <w:widowControl w:val="0"/>
              <w:jc w:val="both"/>
              <w:rPr>
                <w:b/>
                <w:bCs/>
                <w:i/>
                <w:sz w:val="22"/>
                <w:szCs w:val="22"/>
              </w:rPr>
            </w:pPr>
            <w:r w:rsidRPr="00C759B8">
              <w:rPr>
                <w:b/>
                <w:bCs/>
                <w:i/>
                <w:sz w:val="22"/>
                <w:szCs w:val="22"/>
              </w:rPr>
              <w:t>Копии предоставляемых документов:</w:t>
            </w:r>
          </w:p>
          <w:p w14:paraId="7A72FDE8" w14:textId="579F1CB7" w:rsidR="00650AD4" w:rsidRPr="00C759B8" w:rsidRDefault="00650AD4" w:rsidP="004E25DE">
            <w:pPr>
              <w:widowControl w:val="0"/>
              <w:jc w:val="both"/>
              <w:rPr>
                <w:i/>
                <w:sz w:val="22"/>
                <w:szCs w:val="22"/>
              </w:rPr>
            </w:pPr>
            <w:r w:rsidRPr="00C759B8">
              <w:rPr>
                <w:i/>
                <w:sz w:val="22"/>
                <w:szCs w:val="22"/>
              </w:rPr>
              <w:t xml:space="preserve">- копии ранее исполненных контрактов (договоров), </w:t>
            </w:r>
            <w:r w:rsidR="00815DB6" w:rsidRPr="00C759B8">
              <w:rPr>
                <w:i/>
                <w:sz w:val="22"/>
                <w:szCs w:val="22"/>
              </w:rPr>
              <w:t xml:space="preserve">на поставку </w:t>
            </w:r>
            <w:r w:rsidR="00B018C0" w:rsidRPr="003E7F44">
              <w:rPr>
                <w:i/>
                <w:sz w:val="22"/>
                <w:szCs w:val="22"/>
              </w:rPr>
              <w:t>авиационного топлива</w:t>
            </w:r>
            <w:r w:rsidR="00B018C0">
              <w:rPr>
                <w:i/>
                <w:sz w:val="22"/>
                <w:szCs w:val="22"/>
              </w:rPr>
              <w:t xml:space="preserve"> </w:t>
            </w:r>
            <w:r w:rsidR="001563D7" w:rsidRPr="001563D7">
              <w:rPr>
                <w:i/>
                <w:sz w:val="22"/>
                <w:szCs w:val="22"/>
              </w:rPr>
              <w:t>для реактивных двигателей</w:t>
            </w:r>
            <w:r w:rsidR="00815DB6" w:rsidRPr="00C759B8">
              <w:rPr>
                <w:i/>
                <w:sz w:val="22"/>
                <w:szCs w:val="22"/>
              </w:rPr>
              <w:t xml:space="preserve"> без применения штрафных санкций (штрафы, пени и прочее), </w:t>
            </w:r>
            <w:r w:rsidR="00815DB6" w:rsidRPr="00972216">
              <w:rPr>
                <w:i/>
                <w:sz w:val="22"/>
                <w:szCs w:val="22"/>
              </w:rPr>
              <w:t>заключенных и исполненных с 20</w:t>
            </w:r>
            <w:r w:rsidR="00784B99" w:rsidRPr="00972216">
              <w:rPr>
                <w:i/>
                <w:sz w:val="22"/>
                <w:szCs w:val="22"/>
              </w:rPr>
              <w:t>23</w:t>
            </w:r>
            <w:r w:rsidR="00815DB6" w:rsidRPr="00972216">
              <w:rPr>
                <w:i/>
                <w:sz w:val="22"/>
                <w:szCs w:val="22"/>
              </w:rPr>
              <w:t xml:space="preserve"> года</w:t>
            </w:r>
            <w:r w:rsidR="00784B99" w:rsidRPr="00972216">
              <w:rPr>
                <w:i/>
                <w:sz w:val="22"/>
                <w:szCs w:val="22"/>
              </w:rPr>
              <w:t>,</w:t>
            </w:r>
            <w:r w:rsidR="00784B99" w:rsidRPr="00C759B8">
              <w:rPr>
                <w:i/>
                <w:sz w:val="22"/>
                <w:szCs w:val="22"/>
              </w:rPr>
              <w:t xml:space="preserve">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00815DB6" w:rsidRPr="00C759B8">
              <w:rPr>
                <w:i/>
                <w:sz w:val="22"/>
                <w:szCs w:val="22"/>
              </w:rPr>
              <w:t>;</w:t>
            </w:r>
          </w:p>
          <w:p w14:paraId="2883A039" w14:textId="77777777" w:rsidR="00650AD4" w:rsidRPr="00C759B8" w:rsidRDefault="00650AD4" w:rsidP="004E25DE">
            <w:pPr>
              <w:widowControl w:val="0"/>
              <w:jc w:val="both"/>
              <w:rPr>
                <w:i/>
                <w:sz w:val="22"/>
                <w:szCs w:val="22"/>
              </w:rPr>
            </w:pPr>
            <w:r w:rsidRPr="00C759B8">
              <w:rPr>
                <w:i/>
                <w:sz w:val="22"/>
                <w:szCs w:val="22"/>
              </w:rPr>
              <w:t>- копи</w:t>
            </w:r>
            <w:r w:rsidR="00815DB6" w:rsidRPr="00C759B8">
              <w:rPr>
                <w:i/>
                <w:sz w:val="22"/>
                <w:szCs w:val="22"/>
              </w:rPr>
              <w:t>и</w:t>
            </w:r>
            <w:r w:rsidRPr="00C759B8">
              <w:rPr>
                <w:i/>
                <w:sz w:val="22"/>
                <w:szCs w:val="22"/>
              </w:rPr>
              <w:t xml:space="preserve"> </w:t>
            </w:r>
            <w:r w:rsidR="00815DB6" w:rsidRPr="00C759B8">
              <w:rPr>
                <w:i/>
                <w:sz w:val="22"/>
                <w:szCs w:val="22"/>
              </w:rPr>
              <w:t>документов, подтверждающих исполнение договора (контракта)</w:t>
            </w:r>
            <w:r w:rsidRPr="00C759B8">
              <w:rPr>
                <w:i/>
                <w:sz w:val="22"/>
                <w:szCs w:val="22"/>
              </w:rPr>
              <w:t>,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14:paraId="5CA676C2" w14:textId="77777777" w:rsidR="00784B99" w:rsidRPr="00C759B8" w:rsidRDefault="00784B99" w:rsidP="004E25DE">
            <w:pPr>
              <w:widowControl w:val="0"/>
              <w:jc w:val="both"/>
              <w:rPr>
                <w:i/>
                <w:sz w:val="22"/>
                <w:szCs w:val="22"/>
              </w:rPr>
            </w:pPr>
            <w:r w:rsidRPr="00C759B8">
              <w:rPr>
                <w:i/>
                <w:sz w:val="22"/>
                <w:szCs w:val="22"/>
              </w:rPr>
              <w:t>- либо реестровый номер из реестра контрактов, размещенного в ЕИС.</w:t>
            </w:r>
          </w:p>
        </w:tc>
      </w:tr>
    </w:tbl>
    <w:p w14:paraId="6245DEE9" w14:textId="77777777" w:rsidR="003A4B10" w:rsidRPr="00C759B8" w:rsidRDefault="003A4B10" w:rsidP="004E25DE">
      <w:pPr>
        <w:widowControl w:val="0"/>
        <w:ind w:firstLine="709"/>
        <w:jc w:val="both"/>
        <w:rPr>
          <w:i/>
          <w:sz w:val="22"/>
          <w:szCs w:val="22"/>
        </w:rPr>
      </w:pPr>
    </w:p>
    <w:p w14:paraId="2D858D1A" w14:textId="77777777" w:rsidR="00371E97" w:rsidRPr="00C759B8" w:rsidRDefault="00371E97" w:rsidP="004E25DE">
      <w:pPr>
        <w:widowControl w:val="0"/>
        <w:ind w:firstLine="709"/>
        <w:jc w:val="both"/>
        <w:rPr>
          <w:i/>
          <w:sz w:val="22"/>
          <w:szCs w:val="22"/>
        </w:rPr>
      </w:pPr>
      <w:r w:rsidRPr="00C759B8">
        <w:rPr>
          <w:i/>
          <w:sz w:val="22"/>
          <w:szCs w:val="22"/>
        </w:rPr>
        <w:t>По итогам рассмотрения и оценки заявок на участие в запросе предложений составляется протокол рассмотрения и оценки заявок, в котором содержится следующая информация:</w:t>
      </w:r>
    </w:p>
    <w:p w14:paraId="7782ECF8" w14:textId="77777777" w:rsidR="00DE120E" w:rsidRPr="00C759B8" w:rsidRDefault="00DE120E" w:rsidP="004E25DE">
      <w:pPr>
        <w:widowControl w:val="0"/>
        <w:ind w:firstLine="709"/>
        <w:jc w:val="both"/>
        <w:rPr>
          <w:i/>
          <w:sz w:val="22"/>
          <w:szCs w:val="22"/>
        </w:rPr>
      </w:pPr>
      <w:r w:rsidRPr="00C759B8">
        <w:rPr>
          <w:i/>
          <w:sz w:val="22"/>
          <w:szCs w:val="22"/>
        </w:rPr>
        <w:t>1) дата подписания протокола;</w:t>
      </w:r>
    </w:p>
    <w:p w14:paraId="74C9CDB7" w14:textId="77777777" w:rsidR="00DE120E" w:rsidRPr="00C759B8" w:rsidRDefault="00DE120E" w:rsidP="004E25DE">
      <w:pPr>
        <w:widowControl w:val="0"/>
        <w:ind w:firstLine="709"/>
        <w:jc w:val="both"/>
        <w:rPr>
          <w:i/>
          <w:sz w:val="22"/>
          <w:szCs w:val="22"/>
        </w:rPr>
      </w:pPr>
      <w:r w:rsidRPr="00C759B8">
        <w:rPr>
          <w:i/>
          <w:sz w:val="22"/>
          <w:szCs w:val="22"/>
        </w:rPr>
        <w:t>2) количество поданных заявок на участие в закупке, а также дата и время регистрации каждой такой заявки;</w:t>
      </w:r>
    </w:p>
    <w:p w14:paraId="7CE5EDC6" w14:textId="77777777" w:rsidR="00DE120E" w:rsidRPr="00C759B8" w:rsidRDefault="00DE120E" w:rsidP="004E25DE">
      <w:pPr>
        <w:widowControl w:val="0"/>
        <w:ind w:firstLine="709"/>
        <w:jc w:val="both"/>
        <w:rPr>
          <w:i/>
          <w:sz w:val="22"/>
          <w:szCs w:val="22"/>
        </w:rPr>
      </w:pPr>
      <w:r w:rsidRPr="00C759B8">
        <w:rPr>
          <w:i/>
          <w:sz w:val="22"/>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BDFAE5B" w14:textId="77777777" w:rsidR="00DE120E" w:rsidRPr="00C759B8" w:rsidRDefault="00DE120E" w:rsidP="004E25DE">
      <w:pPr>
        <w:widowControl w:val="0"/>
        <w:ind w:firstLine="709"/>
        <w:jc w:val="both"/>
        <w:rPr>
          <w:i/>
          <w:sz w:val="22"/>
          <w:szCs w:val="22"/>
        </w:rPr>
      </w:pPr>
      <w:r w:rsidRPr="00C759B8">
        <w:rPr>
          <w:i/>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6F30A269" w14:textId="77777777" w:rsidR="00DE120E" w:rsidRPr="00C759B8" w:rsidRDefault="00DE120E" w:rsidP="004E25DE">
      <w:pPr>
        <w:widowControl w:val="0"/>
        <w:ind w:firstLine="709"/>
        <w:jc w:val="both"/>
        <w:rPr>
          <w:i/>
          <w:sz w:val="22"/>
          <w:szCs w:val="22"/>
        </w:rPr>
      </w:pPr>
      <w:r w:rsidRPr="00C759B8">
        <w:rPr>
          <w:i/>
          <w:sz w:val="22"/>
          <w:szCs w:val="22"/>
        </w:rPr>
        <w:t>а) количества заявок на участие в закупке, окончательных предложений, которые отклонены;</w:t>
      </w:r>
    </w:p>
    <w:p w14:paraId="37D38FAE" w14:textId="77777777" w:rsidR="00DE120E" w:rsidRPr="00C759B8" w:rsidRDefault="00DE120E" w:rsidP="004E25DE">
      <w:pPr>
        <w:widowControl w:val="0"/>
        <w:ind w:firstLine="709"/>
        <w:jc w:val="both"/>
        <w:rPr>
          <w:i/>
          <w:sz w:val="22"/>
          <w:szCs w:val="22"/>
        </w:rPr>
      </w:pPr>
      <w:r w:rsidRPr="00C759B8">
        <w:rPr>
          <w:i/>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A3BD1AA" w14:textId="77777777" w:rsidR="00DE120E" w:rsidRPr="00C759B8" w:rsidRDefault="00DE120E" w:rsidP="004E25DE">
      <w:pPr>
        <w:widowControl w:val="0"/>
        <w:ind w:firstLine="709"/>
        <w:jc w:val="both"/>
        <w:rPr>
          <w:i/>
          <w:sz w:val="22"/>
          <w:szCs w:val="22"/>
        </w:rPr>
      </w:pPr>
      <w:r w:rsidRPr="00C759B8">
        <w:rPr>
          <w:i/>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3E73D39" w14:textId="77777777" w:rsidR="00DE120E" w:rsidRPr="00C759B8" w:rsidRDefault="00DE120E" w:rsidP="004E25DE">
      <w:pPr>
        <w:widowControl w:val="0"/>
        <w:ind w:firstLine="709"/>
        <w:jc w:val="both"/>
        <w:rPr>
          <w:i/>
          <w:sz w:val="22"/>
          <w:szCs w:val="22"/>
        </w:rPr>
      </w:pPr>
      <w:r w:rsidRPr="00C759B8">
        <w:rPr>
          <w:i/>
          <w:sz w:val="22"/>
          <w:szCs w:val="22"/>
        </w:rPr>
        <w:t>6) причины, по которым закупка признана несостоявшейся, в случае признания ее таковой;</w:t>
      </w:r>
    </w:p>
    <w:p w14:paraId="0924A514" w14:textId="77777777" w:rsidR="00371E97" w:rsidRPr="00C759B8" w:rsidRDefault="00DE120E" w:rsidP="004E25DE">
      <w:pPr>
        <w:widowControl w:val="0"/>
        <w:ind w:firstLine="709"/>
        <w:jc w:val="both"/>
        <w:rPr>
          <w:i/>
          <w:sz w:val="22"/>
          <w:szCs w:val="22"/>
        </w:rPr>
      </w:pPr>
      <w:r w:rsidRPr="00C759B8">
        <w:rPr>
          <w:i/>
          <w:sz w:val="22"/>
          <w:szCs w:val="22"/>
        </w:rPr>
        <w:t>7) иные сведения в случае, если необходимость их указания в протоколе предусмотрена положением о закупке.</w:t>
      </w:r>
    </w:p>
    <w:p w14:paraId="5DDD9CFF" w14:textId="77777777" w:rsidR="006C3931" w:rsidRPr="00C759B8" w:rsidRDefault="006C3931" w:rsidP="004E25DE">
      <w:pPr>
        <w:widowControl w:val="0"/>
        <w:ind w:firstLine="709"/>
        <w:jc w:val="both"/>
        <w:rPr>
          <w:i/>
          <w:sz w:val="22"/>
          <w:szCs w:val="22"/>
        </w:rPr>
      </w:pPr>
      <w:r w:rsidRPr="00C759B8">
        <w:rPr>
          <w:i/>
          <w:sz w:val="22"/>
          <w:szCs w:val="22"/>
        </w:rPr>
        <w:t>Протокол рассмотрения и оценки заявок на участие в запросе предложений подписывается всеми присутствующими членами Комиссии в день окончания рассмотрения и оценки заявок на участие в запросе предложений.</w:t>
      </w:r>
    </w:p>
    <w:p w14:paraId="19DCCD56" w14:textId="77777777" w:rsidR="00371E97" w:rsidRPr="00C759B8" w:rsidRDefault="00DE120E" w:rsidP="004E25DE">
      <w:pPr>
        <w:widowControl w:val="0"/>
        <w:ind w:firstLine="709"/>
        <w:jc w:val="both"/>
        <w:rPr>
          <w:i/>
          <w:sz w:val="22"/>
          <w:szCs w:val="22"/>
        </w:rPr>
      </w:pPr>
      <w:r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46BE28E5" w14:textId="77777777" w:rsidR="00371E97" w:rsidRPr="00C759B8" w:rsidRDefault="00371E97" w:rsidP="004E25DE">
      <w:pPr>
        <w:widowControl w:val="0"/>
        <w:ind w:firstLine="709"/>
        <w:jc w:val="both"/>
        <w:rPr>
          <w:b/>
          <w:i/>
          <w:sz w:val="22"/>
          <w:szCs w:val="22"/>
        </w:rPr>
      </w:pPr>
      <w:r w:rsidRPr="00C759B8">
        <w:rPr>
          <w:b/>
          <w:i/>
          <w:sz w:val="22"/>
          <w:szCs w:val="22"/>
        </w:rPr>
        <w:lastRenderedPageBreak/>
        <w:t>5.3. Определение победителя запроса предложений</w:t>
      </w:r>
    </w:p>
    <w:p w14:paraId="0833AC11" w14:textId="77777777" w:rsidR="00371E97" w:rsidRPr="00C759B8" w:rsidRDefault="00371E97" w:rsidP="004E25DE">
      <w:pPr>
        <w:widowControl w:val="0"/>
        <w:ind w:firstLine="709"/>
        <w:jc w:val="both"/>
        <w:rPr>
          <w:i/>
          <w:sz w:val="22"/>
          <w:szCs w:val="22"/>
          <w:lang w:eastAsia="x-none"/>
        </w:rPr>
      </w:pPr>
      <w:r w:rsidRPr="00C759B8">
        <w:rPr>
          <w:i/>
          <w:sz w:val="22"/>
          <w:szCs w:val="22"/>
          <w:lang w:eastAsia="x-none"/>
        </w:rPr>
        <w:t>5.3.1. На основании результатов оценки заявок на участие в запросе предложений Комиссией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w:t>
      </w:r>
    </w:p>
    <w:p w14:paraId="415CB79B" w14:textId="77777777" w:rsidR="00371E97" w:rsidRPr="00C759B8" w:rsidRDefault="00371E97" w:rsidP="004E25DE">
      <w:pPr>
        <w:widowControl w:val="0"/>
        <w:ind w:firstLine="709"/>
        <w:jc w:val="both"/>
        <w:rPr>
          <w:i/>
          <w:sz w:val="22"/>
          <w:szCs w:val="22"/>
          <w:lang w:eastAsia="x-none"/>
        </w:rPr>
      </w:pPr>
      <w:r w:rsidRPr="00C759B8">
        <w:rPr>
          <w:i/>
          <w:sz w:val="22"/>
          <w:szCs w:val="22"/>
          <w:lang w:eastAsia="x-none"/>
        </w:rPr>
        <w:t>5.3.2. Победителем запроса предложений признается участник закупки, который предложил лучшие условия исполнения договора и заявке на участие, в запросе предложений которого присвоен первый номер.</w:t>
      </w:r>
    </w:p>
    <w:p w14:paraId="1CFC8E53" w14:textId="77777777" w:rsidR="00371E97" w:rsidRPr="00C759B8" w:rsidRDefault="00371E97" w:rsidP="004E25DE">
      <w:pPr>
        <w:widowControl w:val="0"/>
        <w:ind w:firstLine="709"/>
        <w:jc w:val="both"/>
        <w:rPr>
          <w:i/>
          <w:sz w:val="22"/>
          <w:szCs w:val="22"/>
        </w:rPr>
      </w:pPr>
      <w:r w:rsidRPr="00C759B8">
        <w:rPr>
          <w:i/>
          <w:sz w:val="22"/>
          <w:szCs w:val="22"/>
          <w:lang w:eastAsia="x-none"/>
        </w:rPr>
        <w:t>5.3.3. Заказчик направляет выигравшему участнику закупки уведомление о признании его победителем запроса предложений. Уведомление отправляется в течение трех дней с даты его подписания Заказчиком</w:t>
      </w:r>
      <w:r w:rsidRPr="00C759B8">
        <w:rPr>
          <w:i/>
          <w:sz w:val="22"/>
          <w:szCs w:val="22"/>
        </w:rPr>
        <w:t>.</w:t>
      </w:r>
    </w:p>
    <w:p w14:paraId="1FECD7E7" w14:textId="77777777" w:rsidR="00371E97" w:rsidRPr="00C759B8" w:rsidRDefault="00371E97" w:rsidP="004E25DE">
      <w:pPr>
        <w:widowControl w:val="0"/>
        <w:ind w:firstLine="709"/>
        <w:jc w:val="both"/>
        <w:rPr>
          <w:b/>
          <w:i/>
          <w:sz w:val="22"/>
          <w:szCs w:val="22"/>
        </w:rPr>
      </w:pPr>
      <w:r w:rsidRPr="00C759B8">
        <w:rPr>
          <w:b/>
          <w:i/>
          <w:sz w:val="22"/>
          <w:szCs w:val="22"/>
        </w:rPr>
        <w:t>5.4. Размещение информации о результатах запроса предложений</w:t>
      </w:r>
    </w:p>
    <w:p w14:paraId="5C2372E9" w14:textId="77777777" w:rsidR="00371E97" w:rsidRPr="00C759B8" w:rsidRDefault="00371E97" w:rsidP="004E25DE">
      <w:pPr>
        <w:widowControl w:val="0"/>
        <w:ind w:firstLine="709"/>
        <w:jc w:val="both"/>
        <w:rPr>
          <w:i/>
          <w:sz w:val="22"/>
          <w:szCs w:val="22"/>
          <w:lang w:val="x-none" w:eastAsia="x-none"/>
        </w:rPr>
      </w:pPr>
      <w:r w:rsidRPr="00C759B8">
        <w:rPr>
          <w:i/>
          <w:sz w:val="22"/>
          <w:szCs w:val="22"/>
          <w:lang w:val="x-none" w:eastAsia="x-none"/>
        </w:rPr>
        <w:t>5.</w:t>
      </w:r>
      <w:r w:rsidRPr="00C759B8">
        <w:rPr>
          <w:i/>
          <w:sz w:val="22"/>
          <w:szCs w:val="22"/>
          <w:lang w:eastAsia="x-none"/>
        </w:rPr>
        <w:t>4</w:t>
      </w:r>
      <w:r w:rsidRPr="00C759B8">
        <w:rPr>
          <w:i/>
          <w:sz w:val="22"/>
          <w:szCs w:val="22"/>
          <w:lang w:val="x-none" w:eastAsia="x-none"/>
        </w:rPr>
        <w:t xml:space="preserve">.1. </w:t>
      </w:r>
      <w:r w:rsidR="00DE120E" w:rsidRPr="00C759B8">
        <w:rPr>
          <w:i/>
          <w:sz w:val="22"/>
          <w:szCs w:val="22"/>
          <w:lang w:val="x-none" w:eastAsia="x-none"/>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6FC451C" w14:textId="77777777" w:rsidR="00304E54" w:rsidRPr="00C759B8" w:rsidRDefault="00304E54" w:rsidP="004E25DE">
      <w:pPr>
        <w:widowControl w:val="0"/>
        <w:ind w:firstLine="709"/>
        <w:jc w:val="both"/>
        <w:rPr>
          <w:b/>
          <w:i/>
          <w:sz w:val="22"/>
          <w:szCs w:val="22"/>
        </w:rPr>
      </w:pPr>
      <w:r w:rsidRPr="00C759B8">
        <w:rPr>
          <w:b/>
          <w:i/>
          <w:sz w:val="22"/>
          <w:szCs w:val="22"/>
        </w:rPr>
        <w:t>5.5. Сведения о праве Заказчика отказаться от проведения закупки</w:t>
      </w:r>
    </w:p>
    <w:p w14:paraId="26F435AA" w14:textId="77777777" w:rsidR="00304E54" w:rsidRDefault="00371E97" w:rsidP="004E25DE">
      <w:pPr>
        <w:pStyle w:val="34"/>
        <w:tabs>
          <w:tab w:val="num" w:pos="-19562"/>
          <w:tab w:val="num" w:pos="720"/>
        </w:tabs>
        <w:spacing w:before="0"/>
        <w:ind w:firstLine="709"/>
        <w:rPr>
          <w:i/>
          <w:sz w:val="22"/>
          <w:szCs w:val="22"/>
        </w:rPr>
      </w:pPr>
      <w:r w:rsidRPr="00C759B8">
        <w:rPr>
          <w:i/>
          <w:sz w:val="22"/>
          <w:szCs w:val="22"/>
        </w:rPr>
        <w:t>5.</w:t>
      </w:r>
      <w:r w:rsidR="00304E54" w:rsidRPr="00C759B8">
        <w:rPr>
          <w:i/>
          <w:sz w:val="22"/>
          <w:szCs w:val="22"/>
          <w:lang w:val="ru-RU"/>
        </w:rPr>
        <w:t>5</w:t>
      </w:r>
      <w:r w:rsidR="00304E54" w:rsidRPr="00C759B8">
        <w:rPr>
          <w:i/>
          <w:sz w:val="22"/>
          <w:szCs w:val="22"/>
        </w:rPr>
        <w:t>.1</w:t>
      </w:r>
      <w:r w:rsidRPr="00C759B8">
        <w:rPr>
          <w:i/>
          <w:sz w:val="22"/>
          <w:szCs w:val="22"/>
        </w:rPr>
        <w:t xml:space="preserve">. </w:t>
      </w:r>
      <w:r w:rsidR="00BC6999" w:rsidRPr="00C759B8">
        <w:rPr>
          <w:i/>
          <w:sz w:val="22"/>
          <w:szCs w:val="22"/>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r w:rsidR="00BC6999" w:rsidRPr="00C759B8">
        <w:rPr>
          <w:i/>
          <w:sz w:val="22"/>
          <w:szCs w:val="22"/>
          <w:lang w:val="ru-RU"/>
        </w:rPr>
        <w:t xml:space="preserve"> </w:t>
      </w:r>
      <w:r w:rsidR="00BC6999" w:rsidRPr="00C759B8">
        <w:rPr>
          <w:i/>
          <w:sz w:val="22"/>
          <w:szCs w:val="22"/>
        </w:rPr>
        <w:t xml:space="preserve">Заказчик в день принятия решения об отмене запроса </w:t>
      </w:r>
      <w:r w:rsidR="00264721" w:rsidRPr="00C759B8">
        <w:rPr>
          <w:i/>
          <w:sz w:val="22"/>
          <w:szCs w:val="22"/>
        </w:rPr>
        <w:t>предложений</w:t>
      </w:r>
      <w:r w:rsidR="00BC6999" w:rsidRPr="00C759B8">
        <w:rPr>
          <w:i/>
          <w:sz w:val="22"/>
          <w:szCs w:val="22"/>
        </w:rPr>
        <w:t xml:space="preserve">, уведомляет всех участников закупки, размещая соответствующую информацию в Единой информационной системе </w:t>
      </w:r>
      <w:hyperlink r:id="rId12" w:history="1">
        <w:r w:rsidR="005B003A" w:rsidRPr="002837B6">
          <w:rPr>
            <w:rStyle w:val="aa"/>
            <w:i/>
            <w:sz w:val="22"/>
            <w:szCs w:val="22"/>
          </w:rPr>
          <w:t>www.zakupki.gov.ru</w:t>
        </w:r>
      </w:hyperlink>
      <w:r w:rsidRPr="00C759B8">
        <w:rPr>
          <w:i/>
          <w:sz w:val="22"/>
          <w:szCs w:val="22"/>
        </w:rPr>
        <w:t>.</w:t>
      </w:r>
    </w:p>
    <w:p w14:paraId="01BB8338" w14:textId="77777777" w:rsidR="005B003A" w:rsidRPr="00C759B8" w:rsidRDefault="005B003A" w:rsidP="004E25DE">
      <w:pPr>
        <w:pStyle w:val="34"/>
        <w:tabs>
          <w:tab w:val="num" w:pos="-19562"/>
          <w:tab w:val="num" w:pos="720"/>
        </w:tabs>
        <w:spacing w:before="0"/>
        <w:ind w:firstLine="709"/>
        <w:rPr>
          <w:b/>
          <w:i/>
          <w:sz w:val="22"/>
          <w:szCs w:val="22"/>
        </w:rPr>
      </w:pPr>
    </w:p>
    <w:p w14:paraId="11A5A143" w14:textId="77777777" w:rsidR="00E777D5" w:rsidRPr="00C759B8" w:rsidRDefault="00446A22" w:rsidP="004E25DE">
      <w:pPr>
        <w:pStyle w:val="34"/>
        <w:tabs>
          <w:tab w:val="clear" w:pos="227"/>
          <w:tab w:val="num" w:pos="-19562"/>
          <w:tab w:val="num" w:pos="720"/>
        </w:tabs>
        <w:spacing w:before="0"/>
        <w:jc w:val="center"/>
        <w:rPr>
          <w:b/>
          <w:i/>
          <w:sz w:val="22"/>
          <w:szCs w:val="22"/>
        </w:rPr>
      </w:pPr>
      <w:r w:rsidRPr="00C759B8">
        <w:rPr>
          <w:b/>
          <w:i/>
          <w:sz w:val="22"/>
          <w:szCs w:val="22"/>
        </w:rPr>
        <w:t>6</w:t>
      </w:r>
      <w:r w:rsidR="00E777D5" w:rsidRPr="00C759B8">
        <w:rPr>
          <w:b/>
          <w:i/>
          <w:sz w:val="22"/>
          <w:szCs w:val="22"/>
        </w:rPr>
        <w:t xml:space="preserve">. ПОРЯДОК ЗАКЛЮЧЕНИЯ </w:t>
      </w:r>
      <w:bookmarkEnd w:id="25"/>
      <w:r w:rsidR="00E777D5" w:rsidRPr="00C759B8">
        <w:rPr>
          <w:b/>
          <w:i/>
          <w:sz w:val="22"/>
          <w:szCs w:val="22"/>
        </w:rPr>
        <w:t>ДОГОВОРА</w:t>
      </w:r>
    </w:p>
    <w:p w14:paraId="1A283760" w14:textId="77777777" w:rsidR="004C2A53" w:rsidRPr="00C759B8" w:rsidRDefault="004C2A53" w:rsidP="004E25DE">
      <w:pPr>
        <w:widowControl w:val="0"/>
        <w:ind w:firstLine="709"/>
        <w:jc w:val="both"/>
        <w:rPr>
          <w:b/>
          <w:i/>
          <w:sz w:val="22"/>
          <w:szCs w:val="22"/>
          <w:lang w:eastAsia="x-none"/>
        </w:rPr>
      </w:pPr>
      <w:r w:rsidRPr="00C759B8">
        <w:rPr>
          <w:b/>
          <w:i/>
          <w:sz w:val="22"/>
          <w:szCs w:val="22"/>
          <w:lang w:eastAsia="x-none"/>
        </w:rPr>
        <w:t>6.1. Заключение договора</w:t>
      </w:r>
    </w:p>
    <w:p w14:paraId="13E1128D"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6.1.1. По результатам запроса предложений Заказчик заключает договор с победителем запроса предложений на условиях, предусмотренных проектом договора согласно приложению </w:t>
      </w:r>
      <w:r w:rsidR="00291289" w:rsidRPr="00C759B8">
        <w:rPr>
          <w:i/>
          <w:sz w:val="22"/>
          <w:szCs w:val="22"/>
          <w:lang w:eastAsia="x-none"/>
        </w:rPr>
        <w:t>№2</w:t>
      </w:r>
      <w:r w:rsidRPr="00C759B8">
        <w:rPr>
          <w:i/>
          <w:sz w:val="22"/>
          <w:szCs w:val="22"/>
          <w:lang w:eastAsia="x-none"/>
        </w:rPr>
        <w:t xml:space="preserve"> к документации о запросе предложений, извещением о проведении запроса предложений, настоящей документацией о запросе предложений и заявкой участника закупки на участие в запросе предложений.</w:t>
      </w:r>
    </w:p>
    <w:p w14:paraId="3C91794C"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6.1.2. В случае, если победитель запроса предложений будет признан уклонившимся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(в случае если обеспечение заявки предусмотрено </w:t>
      </w:r>
      <w:r w:rsidRPr="00C759B8">
        <w:rPr>
          <w:b/>
          <w:i/>
          <w:sz w:val="22"/>
          <w:szCs w:val="22"/>
        </w:rPr>
        <w:t>Информационной картой запроса предложений)</w:t>
      </w:r>
      <w:r w:rsidRPr="00C759B8">
        <w:rPr>
          <w:i/>
          <w:sz w:val="22"/>
          <w:szCs w:val="22"/>
          <w:lang w:eastAsia="x-none"/>
        </w:rPr>
        <w:t>, и заключить договор с участником закупки, заявке на участие, в запросе предложений которого присвоен второй номер.</w:t>
      </w:r>
    </w:p>
    <w:p w14:paraId="33E73CCA"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6.1.3. Непредоставление участником закупки, заявке на участие, в запросе предложений которого присвоен второй номер, Заказчику в срок, установленный настоящей документацией о запросе предложений, подписанных </w:t>
      </w:r>
      <w:r w:rsidR="00264721" w:rsidRPr="00C759B8">
        <w:rPr>
          <w:i/>
          <w:sz w:val="22"/>
          <w:szCs w:val="22"/>
          <w:lang w:eastAsia="x-none"/>
        </w:rPr>
        <w:t>этим участником экземпляров договора,</w:t>
      </w:r>
      <w:r w:rsidRPr="00C759B8">
        <w:rPr>
          <w:i/>
          <w:sz w:val="22"/>
          <w:szCs w:val="22"/>
          <w:lang w:eastAsia="x-none"/>
        </w:rPr>
        <w:t xml:space="preserve"> не считается уклонением этого участника закупки от заключения договора. В данном случае запрос предложений признается несостоявшимся.</w:t>
      </w:r>
    </w:p>
    <w:p w14:paraId="4913E59A" w14:textId="77777777" w:rsidR="004C2A53" w:rsidRPr="00C759B8" w:rsidRDefault="004C2A53" w:rsidP="004E25DE">
      <w:pPr>
        <w:widowControl w:val="0"/>
        <w:ind w:firstLine="709"/>
        <w:jc w:val="both"/>
        <w:rPr>
          <w:b/>
          <w:i/>
          <w:sz w:val="22"/>
          <w:szCs w:val="22"/>
          <w:lang w:eastAsia="x-none"/>
        </w:rPr>
      </w:pPr>
      <w:r w:rsidRPr="00C759B8">
        <w:rPr>
          <w:b/>
          <w:i/>
          <w:sz w:val="22"/>
          <w:szCs w:val="22"/>
          <w:lang w:eastAsia="x-none"/>
        </w:rPr>
        <w:t>6.2. Срок заключения договора</w:t>
      </w:r>
    </w:p>
    <w:p w14:paraId="1B5C2515"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6.2.1. Договор должен быть заключен Заказчиком не </w:t>
      </w:r>
      <w:r w:rsidR="00264721" w:rsidRPr="00C759B8">
        <w:rPr>
          <w:i/>
          <w:sz w:val="22"/>
          <w:szCs w:val="22"/>
          <w:lang w:eastAsia="x-none"/>
        </w:rPr>
        <w:t>ранее</w:t>
      </w:r>
      <w:r w:rsidRPr="00C759B8">
        <w:rPr>
          <w:i/>
          <w:sz w:val="22"/>
          <w:szCs w:val="22"/>
          <w:lang w:eastAsia="x-none"/>
        </w:rPr>
        <w:t xml:space="preserve"> чем через 10 дней и не позднее чем через 20 дней со дня размещения</w:t>
      </w:r>
      <w:r w:rsidR="00291289" w:rsidRPr="00C759B8">
        <w:rPr>
          <w:i/>
          <w:sz w:val="22"/>
          <w:szCs w:val="22"/>
          <w:lang w:eastAsia="x-none"/>
        </w:rPr>
        <w:t xml:space="preserve"> на </w:t>
      </w:r>
      <w:r w:rsidR="00383412" w:rsidRPr="00C759B8">
        <w:rPr>
          <w:i/>
          <w:sz w:val="22"/>
          <w:szCs w:val="22"/>
          <w:lang w:eastAsia="x-none"/>
        </w:rPr>
        <w:t xml:space="preserve">электронной торговой площадке </w:t>
      </w:r>
      <w:hyperlink r:id="rId13" w:history="1">
        <w:r w:rsidR="00383412" w:rsidRPr="00C759B8">
          <w:rPr>
            <w:rStyle w:val="aa"/>
            <w:i/>
            <w:sz w:val="22"/>
            <w:szCs w:val="22"/>
          </w:rPr>
          <w:t>https://etp-region.ru</w:t>
        </w:r>
      </w:hyperlink>
      <w:r w:rsidR="00383412" w:rsidRPr="00C759B8">
        <w:rPr>
          <w:i/>
          <w:sz w:val="22"/>
          <w:szCs w:val="22"/>
        </w:rPr>
        <w:t xml:space="preserve"> </w:t>
      </w:r>
      <w:r w:rsidR="00291289" w:rsidRPr="00C759B8">
        <w:rPr>
          <w:i/>
          <w:sz w:val="22"/>
          <w:szCs w:val="22"/>
          <w:lang w:eastAsia="x-none"/>
        </w:rPr>
        <w:t xml:space="preserve">и </w:t>
      </w:r>
      <w:r w:rsidRPr="00C759B8">
        <w:rPr>
          <w:i/>
          <w:sz w:val="22"/>
          <w:szCs w:val="22"/>
          <w:lang w:eastAsia="x-none"/>
        </w:rPr>
        <w:t xml:space="preserve">в Единой информационной системе </w:t>
      </w:r>
      <w:hyperlink r:id="rId14" w:history="1">
        <w:r w:rsidR="00784B99" w:rsidRPr="00C759B8">
          <w:rPr>
            <w:rStyle w:val="aa"/>
            <w:i/>
            <w:sz w:val="22"/>
            <w:szCs w:val="22"/>
            <w:lang w:eastAsia="x-none"/>
          </w:rPr>
          <w:t>www.zakupki.gov.ru</w:t>
        </w:r>
      </w:hyperlink>
      <w:r w:rsidR="00784B99" w:rsidRPr="00C759B8">
        <w:rPr>
          <w:i/>
          <w:sz w:val="22"/>
          <w:szCs w:val="22"/>
          <w:u w:val="single"/>
          <w:lang w:eastAsia="x-none"/>
        </w:rPr>
        <w:t xml:space="preserve"> </w:t>
      </w:r>
      <w:r w:rsidRPr="00C759B8">
        <w:rPr>
          <w:i/>
          <w:sz w:val="22"/>
          <w:szCs w:val="22"/>
          <w:lang w:eastAsia="x-none"/>
        </w:rPr>
        <w:t>протокола рассмотрения и оценки заявок на участие в запросе предложений.</w:t>
      </w:r>
    </w:p>
    <w:p w14:paraId="39074BD4" w14:textId="77777777" w:rsidR="004C2A53" w:rsidRPr="00C759B8" w:rsidRDefault="004C2A53" w:rsidP="004E25DE">
      <w:pPr>
        <w:widowControl w:val="0"/>
        <w:ind w:firstLine="709"/>
        <w:jc w:val="both"/>
        <w:rPr>
          <w:i/>
          <w:sz w:val="22"/>
          <w:szCs w:val="22"/>
        </w:rPr>
      </w:pPr>
      <w:r w:rsidRPr="00C759B8">
        <w:rPr>
          <w:i/>
          <w:sz w:val="22"/>
          <w:szCs w:val="22"/>
        </w:rPr>
        <w:t xml:space="preserve">6.2.2. Договор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участника закупки, а также имеющего право действовать от имени Заказчика. </w:t>
      </w:r>
    </w:p>
    <w:p w14:paraId="67F4DC81" w14:textId="77777777" w:rsidR="004C2A53" w:rsidRPr="00C759B8" w:rsidRDefault="004C2A53" w:rsidP="004E25DE">
      <w:pPr>
        <w:widowControl w:val="0"/>
        <w:ind w:firstLine="709"/>
        <w:jc w:val="both"/>
        <w:rPr>
          <w:i/>
          <w:sz w:val="22"/>
          <w:szCs w:val="22"/>
          <w:lang w:eastAsia="x-none"/>
        </w:rPr>
      </w:pPr>
      <w:r w:rsidRPr="00C759B8">
        <w:rPr>
          <w:i/>
          <w:sz w:val="22"/>
          <w:szCs w:val="22"/>
        </w:rPr>
        <w:t>6.2.3.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о проведении запроса предложений,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своей заявке, с указанием соответствующих положений извещения о проведении запроса предложений, соответствующих положений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соответствующих положений своей заявки. Протокол разногласий направляется Заказчику с использованием программно-аппаратных средств электронной торговой площадки. Заказчик рассматривает протокол разногласий и направляет </w:t>
      </w:r>
      <w:r w:rsidR="00264721" w:rsidRPr="00C759B8">
        <w:rPr>
          <w:i/>
          <w:sz w:val="22"/>
          <w:szCs w:val="22"/>
        </w:rPr>
        <w:t>участнику закупки,</w:t>
      </w:r>
      <w:r w:rsidRPr="00C759B8">
        <w:rPr>
          <w:i/>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A3EE771" w14:textId="77777777" w:rsidR="006F2E5D" w:rsidRDefault="006F2E5D" w:rsidP="004E25DE">
      <w:pPr>
        <w:widowControl w:val="0"/>
        <w:ind w:firstLine="709"/>
        <w:jc w:val="both"/>
        <w:rPr>
          <w:b/>
          <w:i/>
          <w:sz w:val="22"/>
          <w:szCs w:val="22"/>
          <w:lang w:eastAsia="x-none"/>
        </w:rPr>
      </w:pPr>
      <w:bookmarkStart w:id="26" w:name="_Hlk192254959"/>
    </w:p>
    <w:p w14:paraId="37BC2E8F" w14:textId="31A4618B" w:rsidR="004C2A53" w:rsidRPr="00C759B8" w:rsidRDefault="004C2A53" w:rsidP="004E25DE">
      <w:pPr>
        <w:widowControl w:val="0"/>
        <w:ind w:firstLine="709"/>
        <w:jc w:val="both"/>
        <w:rPr>
          <w:b/>
          <w:i/>
          <w:sz w:val="22"/>
          <w:szCs w:val="22"/>
          <w:lang w:eastAsia="x-none"/>
        </w:rPr>
      </w:pPr>
      <w:r w:rsidRPr="00C759B8">
        <w:rPr>
          <w:b/>
          <w:i/>
          <w:sz w:val="22"/>
          <w:szCs w:val="22"/>
          <w:lang w:eastAsia="x-none"/>
        </w:rPr>
        <w:t>6.3. Изменение договора</w:t>
      </w:r>
    </w:p>
    <w:p w14:paraId="4952FACA" w14:textId="77777777" w:rsidR="00784B99" w:rsidRPr="00C759B8" w:rsidRDefault="00857BA6" w:rsidP="00784B99">
      <w:pPr>
        <w:widowControl w:val="0"/>
        <w:ind w:firstLine="709"/>
        <w:jc w:val="both"/>
        <w:rPr>
          <w:i/>
          <w:sz w:val="22"/>
          <w:szCs w:val="22"/>
          <w:lang w:eastAsia="x-none"/>
        </w:rPr>
      </w:pPr>
      <w:bookmarkStart w:id="27" w:name="_Hlk192246469"/>
      <w:r w:rsidRPr="00C759B8">
        <w:rPr>
          <w:i/>
          <w:sz w:val="22"/>
          <w:szCs w:val="22"/>
          <w:lang w:eastAsia="x-none"/>
        </w:rPr>
        <w:t>6.3.1.</w:t>
      </w:r>
      <w:r w:rsidRPr="00C759B8">
        <w:rPr>
          <w:i/>
          <w:sz w:val="22"/>
          <w:szCs w:val="22"/>
          <w:lang w:eastAsia="x-none"/>
        </w:rPr>
        <w:tab/>
      </w:r>
      <w:r w:rsidR="00784B99" w:rsidRPr="00C759B8">
        <w:rPr>
          <w:i/>
          <w:sz w:val="22"/>
          <w:szCs w:val="22"/>
          <w:lang w:eastAsia="x-none"/>
        </w:rPr>
        <w:t>Цена договора является твердой и может изменяться только в следующих случаях:</w:t>
      </w:r>
    </w:p>
    <w:p w14:paraId="0F6C053B"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3E1166D9"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1) предусмотренный договором объем закупаемых товаров, работ, услуг.</w:t>
      </w:r>
    </w:p>
    <w:p w14:paraId="3CA3786F"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6501FDA"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AE2CCC2"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3) цену договора:</w:t>
      </w:r>
    </w:p>
    <w:p w14:paraId="59D5EACB"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путем ее снижения без изменения, предусмотренного договором количества товаров, объема работ, услуг и иных условий исполнения договора;</w:t>
      </w:r>
    </w:p>
    <w:p w14:paraId="7E9D500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в случае изменения в соответствии с законодательством Российской Федерации регулируемых государством цен (тарифов).</w:t>
      </w:r>
    </w:p>
    <w:p w14:paraId="7414E88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При этом необходимо учитывать положения статьи 3.1-4 Федерального закона № 223-ФЗ, согласно которой:</w:t>
      </w:r>
    </w:p>
    <w:p w14:paraId="612A3D5E"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или ограничение.</w:t>
      </w:r>
    </w:p>
    <w:p w14:paraId="2C811864"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F91749D"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3A33A565"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6A5CDEFE"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07E3A52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w:t>
      </w:r>
      <w:r w:rsidRPr="001563D7">
        <w:rPr>
          <w:i/>
          <w:sz w:val="22"/>
          <w:szCs w:val="22"/>
          <w:lang w:eastAsia="x-none"/>
        </w:rPr>
        <w:lastRenderedPageBreak/>
        <w:t>же объеме и на тех же условиях.</w:t>
      </w:r>
    </w:p>
    <w:p w14:paraId="434435DE" w14:textId="77777777" w:rsidR="004033A2" w:rsidRPr="00C759B8" w:rsidRDefault="001563D7" w:rsidP="001563D7">
      <w:pPr>
        <w:widowControl w:val="0"/>
        <w:ind w:firstLine="709"/>
        <w:jc w:val="both"/>
        <w:rPr>
          <w:i/>
          <w:sz w:val="22"/>
          <w:szCs w:val="22"/>
          <w:lang w:eastAsia="x-none"/>
        </w:rPr>
      </w:pPr>
      <w:r w:rsidRPr="001563D7">
        <w:rPr>
          <w:i/>
          <w:sz w:val="22"/>
          <w:szCs w:val="22"/>
          <w:lang w:eastAsia="x-none"/>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AD357EC" w14:textId="77777777" w:rsidR="00857BA6" w:rsidRPr="00C759B8" w:rsidRDefault="00857BA6" w:rsidP="004E25DE">
      <w:pPr>
        <w:widowControl w:val="0"/>
        <w:ind w:firstLine="709"/>
        <w:jc w:val="both"/>
        <w:rPr>
          <w:b/>
          <w:i/>
          <w:sz w:val="22"/>
          <w:szCs w:val="22"/>
          <w:lang w:eastAsia="x-none"/>
        </w:rPr>
      </w:pPr>
      <w:r w:rsidRPr="00C759B8">
        <w:rPr>
          <w:b/>
          <w:i/>
          <w:sz w:val="22"/>
          <w:szCs w:val="22"/>
          <w:lang w:eastAsia="x-none"/>
        </w:rPr>
        <w:t>6.4. Расторжение договора</w:t>
      </w:r>
    </w:p>
    <w:p w14:paraId="08E0BD26" w14:textId="77777777"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6.4.1. Расторжение договора допускается по соглашению сторон или решению суда по основаниям, предусмотренным гражданским законодательством.</w:t>
      </w:r>
    </w:p>
    <w:p w14:paraId="30C50810" w14:textId="77777777" w:rsidR="001563D7" w:rsidRPr="001563D7" w:rsidRDefault="00857BA6" w:rsidP="001563D7">
      <w:pPr>
        <w:widowControl w:val="0"/>
        <w:ind w:firstLine="709"/>
        <w:jc w:val="both"/>
        <w:rPr>
          <w:bCs/>
          <w:i/>
          <w:sz w:val="22"/>
          <w:szCs w:val="22"/>
          <w:lang w:eastAsia="x-none"/>
        </w:rPr>
      </w:pPr>
      <w:r w:rsidRPr="00C759B8">
        <w:rPr>
          <w:bCs/>
          <w:i/>
          <w:sz w:val="22"/>
          <w:szCs w:val="22"/>
          <w:lang w:eastAsia="x-none"/>
        </w:rPr>
        <w:t xml:space="preserve">6.4.2. </w:t>
      </w:r>
      <w:r w:rsidR="001563D7" w:rsidRPr="001563D7">
        <w:rPr>
          <w:bCs/>
          <w:i/>
          <w:sz w:val="22"/>
          <w:szCs w:val="22"/>
          <w:lang w:eastAsia="x-none"/>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1D31C91"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6AFB967A"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50C8C22D"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0CE1BED"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3E123C4C"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5CA00A59"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02B9D0E7"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2D8FD5DB"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6.4.4</w:t>
      </w:r>
      <w:r w:rsidRPr="001563D7">
        <w:rPr>
          <w:bCs/>
          <w:i/>
          <w:sz w:val="22"/>
          <w:szCs w:val="22"/>
          <w:lang w:eastAsia="x-none"/>
        </w:rPr>
        <w:t>. Возможность одностороннего отказа от исполнения договора (нижеприведенный перечень не является исчерпывающим):</w:t>
      </w:r>
    </w:p>
    <w:p w14:paraId="020C0549"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2337A0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BDCC3A6"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 xml:space="preserve">3) Решение заказчика об одностороннем отказе от исполнения договора не позднее чем в течение </w:t>
      </w:r>
      <w:r w:rsidRPr="001563D7">
        <w:rPr>
          <w:bCs/>
          <w:i/>
          <w:sz w:val="22"/>
          <w:szCs w:val="22"/>
          <w:lang w:eastAsia="x-none"/>
        </w:rPr>
        <w:lastRenderedPageBreak/>
        <w:t>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4F4A79C4"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72E3276"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252C60A"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7C843A2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77B715A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45C65F57"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64464F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8E177AC"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 xml:space="preserve">11) Решение поставщика (подрядчика, исполнителя) об одностороннем отказе от исполнения </w:t>
      </w:r>
      <w:r w:rsidRPr="001563D7">
        <w:rPr>
          <w:bCs/>
          <w:i/>
          <w:sz w:val="22"/>
          <w:szCs w:val="22"/>
          <w:lang w:eastAsia="x-none"/>
        </w:rPr>
        <w:lastRenderedPageBreak/>
        <w:t>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2CB8E09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B8C07C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612FC63"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1694A6B" w14:textId="77777777" w:rsidR="00857BA6" w:rsidRPr="00C759B8" w:rsidRDefault="001563D7" w:rsidP="001563D7">
      <w:pPr>
        <w:widowControl w:val="0"/>
        <w:ind w:firstLine="709"/>
        <w:jc w:val="both"/>
        <w:rPr>
          <w:bCs/>
          <w:i/>
          <w:sz w:val="22"/>
          <w:szCs w:val="22"/>
          <w:lang w:eastAsia="x-none"/>
        </w:rPr>
      </w:pPr>
      <w:r w:rsidRPr="001563D7">
        <w:rPr>
          <w:bCs/>
          <w:i/>
          <w:sz w:val="22"/>
          <w:szCs w:val="22"/>
          <w:lang w:eastAsia="x-none"/>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bookmarkEnd w:id="26"/>
      <w:bookmarkEnd w:id="27"/>
    </w:p>
    <w:p w14:paraId="2F58A64A" w14:textId="77777777"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w:t>
      </w:r>
      <w:r w:rsidR="001563D7">
        <w:rPr>
          <w:bCs/>
          <w:i/>
          <w:sz w:val="22"/>
          <w:szCs w:val="22"/>
          <w:lang w:eastAsia="x-none"/>
        </w:rPr>
        <w:t>5</w:t>
      </w:r>
      <w:r w:rsidRPr="00C759B8">
        <w:rPr>
          <w:bCs/>
          <w:i/>
          <w:sz w:val="22"/>
          <w:szCs w:val="22"/>
          <w:lang w:eastAsia="x-none"/>
        </w:rPr>
        <w:t>. Иное, не оговоренное в данном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14:paraId="76F0404B" w14:textId="77777777" w:rsidR="00E777D5" w:rsidRPr="00C759B8" w:rsidRDefault="008C70B9" w:rsidP="004E25DE">
      <w:pPr>
        <w:pStyle w:val="34"/>
        <w:tabs>
          <w:tab w:val="clear" w:pos="227"/>
        </w:tabs>
        <w:spacing w:before="0"/>
        <w:jc w:val="center"/>
        <w:rPr>
          <w:b/>
          <w:i/>
          <w:sz w:val="22"/>
          <w:szCs w:val="22"/>
          <w:lang w:val="ru-RU"/>
        </w:rPr>
      </w:pPr>
      <w:r w:rsidRPr="00C759B8">
        <w:rPr>
          <w:b/>
          <w:i/>
          <w:sz w:val="22"/>
          <w:szCs w:val="22"/>
          <w:lang w:val="ru-RU"/>
        </w:rPr>
        <w:br w:type="page"/>
      </w:r>
      <w:r w:rsidR="00966B73" w:rsidRPr="00C759B8">
        <w:rPr>
          <w:b/>
          <w:i/>
          <w:sz w:val="22"/>
          <w:szCs w:val="22"/>
          <w:lang w:val="ru-RU"/>
        </w:rPr>
        <w:lastRenderedPageBreak/>
        <w:t>7</w:t>
      </w:r>
      <w:r w:rsidR="00E777D5" w:rsidRPr="00C759B8">
        <w:rPr>
          <w:b/>
          <w:i/>
          <w:sz w:val="22"/>
          <w:szCs w:val="22"/>
        </w:rPr>
        <w:t xml:space="preserve">. ИНФОРМАЦИОННАЯ КАРТА </w:t>
      </w:r>
      <w:r w:rsidR="00325237" w:rsidRPr="00C759B8">
        <w:rPr>
          <w:b/>
          <w:i/>
          <w:sz w:val="22"/>
          <w:szCs w:val="22"/>
          <w:lang w:val="ru-RU"/>
        </w:rPr>
        <w:t>ЗАПРОСА ПРЕДЛОЖЕНИЙ</w:t>
      </w:r>
    </w:p>
    <w:p w14:paraId="79DF6E29" w14:textId="77777777" w:rsidR="00E777D5" w:rsidRPr="00C759B8" w:rsidRDefault="00E777D5" w:rsidP="004E25DE">
      <w:pPr>
        <w:widowControl w:val="0"/>
        <w:ind w:firstLine="600"/>
        <w:jc w:val="both"/>
        <w:rPr>
          <w:b/>
          <w:i/>
          <w:sz w:val="22"/>
          <w:szCs w:val="22"/>
        </w:rPr>
      </w:pPr>
      <w:r w:rsidRPr="00C759B8">
        <w:rPr>
          <w:b/>
          <w:i/>
          <w:sz w:val="22"/>
          <w:szCs w:val="22"/>
        </w:rPr>
        <w:t xml:space="preserve">Следующая информация для данного </w:t>
      </w:r>
      <w:r w:rsidR="00325237" w:rsidRPr="00C759B8">
        <w:rPr>
          <w:b/>
          <w:i/>
          <w:sz w:val="22"/>
          <w:szCs w:val="22"/>
        </w:rPr>
        <w:t>запроса предложений</w:t>
      </w:r>
      <w:r w:rsidRPr="00C759B8">
        <w:rPr>
          <w:b/>
          <w:i/>
          <w:sz w:val="22"/>
          <w:szCs w:val="22"/>
        </w:rPr>
        <w:t xml:space="preserve"> дополняет положения разделов </w:t>
      </w:r>
      <w:r w:rsidR="00696D93" w:rsidRPr="00C759B8">
        <w:rPr>
          <w:b/>
          <w:i/>
          <w:sz w:val="22"/>
          <w:szCs w:val="22"/>
        </w:rPr>
        <w:t>1</w:t>
      </w:r>
      <w:r w:rsidRPr="00C759B8">
        <w:rPr>
          <w:b/>
          <w:i/>
          <w:sz w:val="22"/>
          <w:szCs w:val="22"/>
        </w:rPr>
        <w:t>-</w:t>
      </w:r>
      <w:r w:rsidR="00966B73" w:rsidRPr="00C759B8">
        <w:rPr>
          <w:b/>
          <w:i/>
          <w:sz w:val="22"/>
          <w:szCs w:val="22"/>
        </w:rPr>
        <w:t>6</w:t>
      </w:r>
      <w:r w:rsidRPr="00C759B8">
        <w:rPr>
          <w:b/>
          <w:i/>
          <w:sz w:val="22"/>
          <w:szCs w:val="22"/>
        </w:rPr>
        <w:t xml:space="preserve"> настоящей документации</w:t>
      </w:r>
      <w:r w:rsidR="00121C13" w:rsidRPr="00C759B8">
        <w:rPr>
          <w:i/>
          <w:sz w:val="22"/>
          <w:szCs w:val="22"/>
          <w:lang w:eastAsia="x-none"/>
        </w:rPr>
        <w:t xml:space="preserve"> </w:t>
      </w:r>
      <w:r w:rsidR="00121C13" w:rsidRPr="00C759B8">
        <w:rPr>
          <w:b/>
          <w:i/>
          <w:sz w:val="22"/>
          <w:szCs w:val="22"/>
          <w:lang w:eastAsia="x-none"/>
        </w:rPr>
        <w:t>о запросе предложений</w:t>
      </w:r>
      <w:r w:rsidRPr="00C759B8">
        <w:rPr>
          <w:b/>
          <w:i/>
          <w:sz w:val="22"/>
          <w:szCs w:val="22"/>
        </w:rPr>
        <w:t xml:space="preserve">.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326"/>
      </w:tblGrid>
      <w:tr w:rsidR="00C75FB1" w:rsidRPr="00C759B8" w14:paraId="68CEE73E" w14:textId="77777777" w:rsidTr="0019019B">
        <w:trPr>
          <w:trHeight w:val="702"/>
          <w:jc w:val="center"/>
        </w:trPr>
        <w:tc>
          <w:tcPr>
            <w:tcW w:w="988" w:type="dxa"/>
            <w:vAlign w:val="center"/>
          </w:tcPr>
          <w:p w14:paraId="0B9210E9" w14:textId="77777777" w:rsidR="00C75FB1" w:rsidRPr="00C759B8" w:rsidRDefault="00C75FB1" w:rsidP="004E25DE">
            <w:pPr>
              <w:widowControl w:val="0"/>
              <w:jc w:val="center"/>
              <w:rPr>
                <w:i/>
                <w:sz w:val="22"/>
                <w:szCs w:val="22"/>
              </w:rPr>
            </w:pPr>
            <w:r w:rsidRPr="00C759B8">
              <w:rPr>
                <w:b/>
                <w:i/>
                <w:sz w:val="22"/>
                <w:szCs w:val="22"/>
              </w:rPr>
              <w:t>№№ п/п</w:t>
            </w:r>
          </w:p>
        </w:tc>
        <w:tc>
          <w:tcPr>
            <w:tcW w:w="9326" w:type="dxa"/>
            <w:vAlign w:val="center"/>
          </w:tcPr>
          <w:p w14:paraId="7D9F716A" w14:textId="77777777" w:rsidR="00C75FB1" w:rsidRPr="00C759B8" w:rsidRDefault="00C75FB1" w:rsidP="004E25DE">
            <w:pPr>
              <w:widowControl w:val="0"/>
              <w:jc w:val="center"/>
              <w:rPr>
                <w:i/>
                <w:sz w:val="22"/>
                <w:szCs w:val="22"/>
              </w:rPr>
            </w:pPr>
            <w:r w:rsidRPr="00C759B8">
              <w:rPr>
                <w:b/>
                <w:i/>
                <w:sz w:val="22"/>
                <w:szCs w:val="22"/>
              </w:rPr>
              <w:t>Наименование пункта и дополнительная информация</w:t>
            </w:r>
          </w:p>
        </w:tc>
      </w:tr>
      <w:tr w:rsidR="00C75FB1" w:rsidRPr="00C759B8" w14:paraId="105D8707" w14:textId="77777777" w:rsidTr="0019019B">
        <w:trPr>
          <w:trHeight w:val="144"/>
          <w:jc w:val="center"/>
        </w:trPr>
        <w:tc>
          <w:tcPr>
            <w:tcW w:w="988" w:type="dxa"/>
            <w:vMerge w:val="restart"/>
          </w:tcPr>
          <w:p w14:paraId="648A198D" w14:textId="77777777" w:rsidR="00C75FB1" w:rsidRPr="00C759B8" w:rsidRDefault="00C75FB1" w:rsidP="004E25DE">
            <w:pPr>
              <w:widowControl w:val="0"/>
              <w:jc w:val="center"/>
              <w:rPr>
                <w:i/>
                <w:sz w:val="22"/>
                <w:szCs w:val="22"/>
              </w:rPr>
            </w:pPr>
            <w:r w:rsidRPr="00C759B8">
              <w:rPr>
                <w:b/>
                <w:i/>
                <w:sz w:val="22"/>
                <w:szCs w:val="22"/>
              </w:rPr>
              <w:t>7.1.</w:t>
            </w:r>
          </w:p>
        </w:tc>
        <w:tc>
          <w:tcPr>
            <w:tcW w:w="9326" w:type="dxa"/>
          </w:tcPr>
          <w:p w14:paraId="210322DF" w14:textId="77777777" w:rsidR="00C75FB1" w:rsidRPr="00C759B8" w:rsidRDefault="00C75FB1" w:rsidP="004E25DE">
            <w:pPr>
              <w:widowControl w:val="0"/>
              <w:jc w:val="both"/>
              <w:rPr>
                <w:i/>
                <w:sz w:val="22"/>
                <w:szCs w:val="22"/>
              </w:rPr>
            </w:pPr>
            <w:r w:rsidRPr="00C759B8">
              <w:rPr>
                <w:b/>
                <w:i/>
                <w:sz w:val="22"/>
                <w:szCs w:val="22"/>
              </w:rPr>
              <w:t>Заказчик</w:t>
            </w:r>
          </w:p>
        </w:tc>
      </w:tr>
      <w:tr w:rsidR="00C75FB1" w:rsidRPr="00C759B8" w14:paraId="33111619" w14:textId="77777777" w:rsidTr="0019019B">
        <w:trPr>
          <w:trHeight w:val="144"/>
          <w:jc w:val="center"/>
        </w:trPr>
        <w:tc>
          <w:tcPr>
            <w:tcW w:w="988" w:type="dxa"/>
            <w:vMerge/>
          </w:tcPr>
          <w:p w14:paraId="6F11CBFD" w14:textId="77777777" w:rsidR="00C75FB1" w:rsidRPr="00C759B8" w:rsidRDefault="00C75FB1" w:rsidP="004E25DE">
            <w:pPr>
              <w:widowControl w:val="0"/>
              <w:jc w:val="center"/>
              <w:rPr>
                <w:i/>
                <w:sz w:val="22"/>
                <w:szCs w:val="22"/>
              </w:rPr>
            </w:pPr>
          </w:p>
        </w:tc>
        <w:tc>
          <w:tcPr>
            <w:tcW w:w="9326" w:type="dxa"/>
          </w:tcPr>
          <w:p w14:paraId="18CBAECF" w14:textId="77777777" w:rsidR="00291289" w:rsidRPr="00C759B8" w:rsidRDefault="004E25DE" w:rsidP="004E25DE">
            <w:pPr>
              <w:widowControl w:val="0"/>
              <w:jc w:val="both"/>
              <w:rPr>
                <w:i/>
                <w:sz w:val="22"/>
                <w:szCs w:val="22"/>
              </w:rPr>
            </w:pPr>
            <w:r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10631F" w:rsidRPr="00C759B8">
              <w:rPr>
                <w:i/>
                <w:sz w:val="22"/>
                <w:szCs w:val="22"/>
                <w:lang w:eastAsia="en-US"/>
              </w:rPr>
              <w:t xml:space="preserve"> </w:t>
            </w:r>
            <w:r w:rsidR="006A32A2" w:rsidRPr="00C759B8">
              <w:rPr>
                <w:i/>
                <w:sz w:val="22"/>
                <w:szCs w:val="22"/>
                <w:lang w:eastAsia="en-US"/>
              </w:rPr>
              <w:t>(</w:t>
            </w:r>
            <w:r w:rsidRPr="00C759B8">
              <w:rPr>
                <w:i/>
                <w:sz w:val="22"/>
                <w:szCs w:val="22"/>
                <w:lang w:eastAsia="en-US"/>
              </w:rPr>
              <w:t xml:space="preserve">АО </w:t>
            </w:r>
            <w:r w:rsidR="001563D7">
              <w:rPr>
                <w:i/>
                <w:sz w:val="22"/>
                <w:szCs w:val="22"/>
                <w:lang w:eastAsia="en-US"/>
              </w:rPr>
              <w:t>«Костромское авиапредприятие»</w:t>
            </w:r>
            <w:r w:rsidR="006A32A2" w:rsidRPr="00C759B8">
              <w:rPr>
                <w:i/>
                <w:sz w:val="22"/>
                <w:szCs w:val="22"/>
                <w:lang w:eastAsia="en-US"/>
              </w:rPr>
              <w:t>)</w:t>
            </w:r>
            <w:r w:rsidR="00291289" w:rsidRPr="00C759B8">
              <w:rPr>
                <w:i/>
                <w:sz w:val="22"/>
                <w:szCs w:val="22"/>
              </w:rPr>
              <w:t>.</w:t>
            </w:r>
          </w:p>
          <w:p w14:paraId="58FE0574" w14:textId="77777777" w:rsidR="00FD7BDC" w:rsidRPr="00C759B8" w:rsidRDefault="00FD7BDC" w:rsidP="004E25DE">
            <w:pPr>
              <w:widowControl w:val="0"/>
              <w:jc w:val="both"/>
              <w:rPr>
                <w:i/>
                <w:sz w:val="22"/>
                <w:szCs w:val="22"/>
                <w:u w:val="single"/>
              </w:rPr>
            </w:pPr>
            <w:r w:rsidRPr="00C759B8">
              <w:rPr>
                <w:i/>
                <w:sz w:val="22"/>
                <w:szCs w:val="22"/>
              </w:rPr>
              <w:t xml:space="preserve">Веб сайт, на котором размещается извещение о проведении </w:t>
            </w:r>
            <w:r w:rsidR="00E41C9C" w:rsidRPr="00C759B8">
              <w:rPr>
                <w:i/>
                <w:sz w:val="22"/>
                <w:szCs w:val="22"/>
              </w:rPr>
              <w:t>запроса предложений</w:t>
            </w:r>
            <w:r w:rsidRPr="00C759B8">
              <w:rPr>
                <w:i/>
                <w:sz w:val="22"/>
                <w:szCs w:val="22"/>
              </w:rPr>
              <w:t xml:space="preserve"> и документация</w:t>
            </w:r>
            <w:r w:rsidR="00121C13" w:rsidRPr="00C759B8">
              <w:rPr>
                <w:i/>
                <w:sz w:val="22"/>
                <w:szCs w:val="22"/>
                <w:lang w:eastAsia="x-none"/>
              </w:rPr>
              <w:t xml:space="preserve"> о запросе предложений</w:t>
            </w:r>
            <w:r w:rsidRPr="00C759B8">
              <w:rPr>
                <w:i/>
                <w:sz w:val="22"/>
                <w:szCs w:val="22"/>
              </w:rPr>
              <w:t xml:space="preserve">: </w:t>
            </w:r>
            <w:r w:rsidR="00AB5B02" w:rsidRPr="00C759B8">
              <w:rPr>
                <w:i/>
                <w:sz w:val="22"/>
                <w:szCs w:val="22"/>
                <w:lang w:eastAsia="x-none"/>
              </w:rPr>
              <w:t xml:space="preserve">Единая информационная система </w:t>
            </w:r>
            <w:hyperlink r:id="rId15" w:history="1">
              <w:r w:rsidRPr="00C759B8">
                <w:rPr>
                  <w:rStyle w:val="aa"/>
                  <w:i/>
                  <w:color w:val="auto"/>
                  <w:sz w:val="22"/>
                  <w:szCs w:val="22"/>
                </w:rPr>
                <w:t>www.zakupki.gov.ru</w:t>
              </w:r>
            </w:hyperlink>
          </w:p>
          <w:p w14:paraId="24240D35" w14:textId="77777777" w:rsidR="00E466D1" w:rsidRPr="00C759B8" w:rsidRDefault="00371E97" w:rsidP="004E25DE">
            <w:pPr>
              <w:widowControl w:val="0"/>
              <w:jc w:val="both"/>
              <w:rPr>
                <w:i/>
                <w:sz w:val="22"/>
                <w:szCs w:val="22"/>
                <w:u w:val="single"/>
              </w:rPr>
            </w:pPr>
            <w:r w:rsidRPr="00C759B8">
              <w:rPr>
                <w:i/>
                <w:sz w:val="22"/>
                <w:szCs w:val="22"/>
              </w:rPr>
              <w:t xml:space="preserve">Электронная торговая площадка: </w:t>
            </w:r>
            <w:hyperlink r:id="rId16" w:history="1">
              <w:r w:rsidR="0062680C" w:rsidRPr="00C759B8">
                <w:rPr>
                  <w:rStyle w:val="aa"/>
                  <w:i/>
                  <w:sz w:val="22"/>
                  <w:szCs w:val="22"/>
                </w:rPr>
                <w:t>https://etp-region.ru</w:t>
              </w:r>
            </w:hyperlink>
          </w:p>
          <w:p w14:paraId="161B6A78" w14:textId="77777777" w:rsidR="00A0169F" w:rsidRPr="00C759B8" w:rsidRDefault="00A0169F"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Pr="00C759B8">
              <w:rPr>
                <w:rFonts w:ascii="Times New Roman" w:hAnsi="Times New Roman" w:cs="Times New Roman"/>
                <w:sz w:val="22"/>
                <w:szCs w:val="22"/>
              </w:rPr>
              <w:t xml:space="preserve"> </w:t>
            </w:r>
            <w:hyperlink r:id="rId17" w:history="1">
              <w:r w:rsidR="00C759B8" w:rsidRPr="00C759B8">
                <w:rPr>
                  <w:rStyle w:val="aa"/>
                  <w:rFonts w:ascii="Times New Roman" w:hAnsi="Times New Roman" w:cs="Times New Roman"/>
                  <w:i/>
                  <w:sz w:val="22"/>
                  <w:szCs w:val="22"/>
                  <w:lang w:eastAsia="en-US"/>
                </w:rPr>
                <w:t>koao@bk.ru</w:t>
              </w:r>
            </w:hyperlink>
            <w:r w:rsidR="00784B99" w:rsidRPr="00C759B8">
              <w:rPr>
                <w:rFonts w:ascii="Times New Roman" w:hAnsi="Times New Roman" w:cs="Times New Roman"/>
                <w:i/>
                <w:sz w:val="22"/>
                <w:szCs w:val="22"/>
                <w:lang w:eastAsia="en-US"/>
              </w:rPr>
              <w:t xml:space="preserve"> </w:t>
            </w:r>
          </w:p>
          <w:p w14:paraId="34D04A9F" w14:textId="77777777" w:rsidR="00F1139F" w:rsidRPr="00C759B8" w:rsidRDefault="00F1139F" w:rsidP="00F1139F">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Тел.: (4942) 35-61-11, (4942) 481-492 </w:t>
            </w:r>
          </w:p>
          <w:p w14:paraId="35CB851D" w14:textId="77777777" w:rsidR="00F1139F" w:rsidRPr="00C759B8" w:rsidRDefault="00F1139F" w:rsidP="00F1139F">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 (4942) 35-61-11</w:t>
            </w:r>
          </w:p>
          <w:p w14:paraId="5BBE6AB9" w14:textId="56EE3BC7" w:rsidR="00830E3F" w:rsidRPr="00C759B8" w:rsidRDefault="00F1139F" w:rsidP="00F1139F">
            <w:pPr>
              <w:widowControl w:val="0"/>
              <w:jc w:val="both"/>
              <w:rPr>
                <w:i/>
                <w:sz w:val="22"/>
                <w:szCs w:val="22"/>
              </w:rPr>
            </w:pPr>
            <w:r w:rsidRPr="00C759B8">
              <w:rPr>
                <w:i/>
                <w:sz w:val="22"/>
                <w:szCs w:val="22"/>
                <w:lang w:eastAsia="en-US"/>
              </w:rPr>
              <w:t xml:space="preserve">Контактное (ответственное) лицо: </w:t>
            </w:r>
            <w:r w:rsidR="00B415B7">
              <w:rPr>
                <w:i/>
                <w:sz w:val="22"/>
                <w:szCs w:val="22"/>
                <w:lang w:eastAsia="en-US"/>
              </w:rPr>
              <w:t>Анциферова Анна Викторовна</w:t>
            </w:r>
          </w:p>
        </w:tc>
      </w:tr>
      <w:tr w:rsidR="00C75FB1" w:rsidRPr="00C759B8" w14:paraId="450467AC" w14:textId="77777777" w:rsidTr="0019019B">
        <w:trPr>
          <w:trHeight w:val="297"/>
          <w:jc w:val="center"/>
        </w:trPr>
        <w:tc>
          <w:tcPr>
            <w:tcW w:w="988" w:type="dxa"/>
            <w:vMerge w:val="restart"/>
          </w:tcPr>
          <w:p w14:paraId="31897D39" w14:textId="77777777" w:rsidR="00C75FB1" w:rsidRPr="00C759B8" w:rsidRDefault="00C75FB1" w:rsidP="004E25DE">
            <w:pPr>
              <w:widowControl w:val="0"/>
              <w:jc w:val="center"/>
              <w:rPr>
                <w:b/>
                <w:i/>
                <w:sz w:val="22"/>
                <w:szCs w:val="22"/>
              </w:rPr>
            </w:pPr>
            <w:r w:rsidRPr="00C759B8">
              <w:rPr>
                <w:b/>
                <w:i/>
                <w:sz w:val="22"/>
                <w:szCs w:val="22"/>
              </w:rPr>
              <w:t>7.2.</w:t>
            </w:r>
          </w:p>
        </w:tc>
        <w:tc>
          <w:tcPr>
            <w:tcW w:w="9326" w:type="dxa"/>
          </w:tcPr>
          <w:p w14:paraId="0295B9C5" w14:textId="77777777" w:rsidR="00C75FB1" w:rsidRPr="00C759B8" w:rsidRDefault="00C75FB1" w:rsidP="004E25DE">
            <w:pPr>
              <w:pStyle w:val="af"/>
              <w:widowControl w:val="0"/>
              <w:spacing w:after="0"/>
              <w:jc w:val="both"/>
              <w:rPr>
                <w:b/>
                <w:i/>
                <w:sz w:val="22"/>
                <w:szCs w:val="22"/>
                <w:lang w:val="ru-RU" w:eastAsia="ru-RU"/>
              </w:rPr>
            </w:pPr>
            <w:r w:rsidRPr="00C759B8">
              <w:rPr>
                <w:b/>
                <w:i/>
                <w:sz w:val="22"/>
                <w:szCs w:val="22"/>
                <w:lang w:val="ru-RU" w:eastAsia="ru-RU"/>
              </w:rPr>
              <w:t>Предмет закупки</w:t>
            </w:r>
          </w:p>
        </w:tc>
      </w:tr>
      <w:tr w:rsidR="00C75FB1" w:rsidRPr="00C759B8" w14:paraId="4768D0E0" w14:textId="77777777" w:rsidTr="0019019B">
        <w:trPr>
          <w:trHeight w:val="144"/>
          <w:jc w:val="center"/>
        </w:trPr>
        <w:tc>
          <w:tcPr>
            <w:tcW w:w="988" w:type="dxa"/>
            <w:vMerge/>
          </w:tcPr>
          <w:p w14:paraId="550A18A9" w14:textId="77777777" w:rsidR="00C75FB1" w:rsidRPr="00C759B8" w:rsidRDefault="00C75FB1" w:rsidP="004E25DE">
            <w:pPr>
              <w:widowControl w:val="0"/>
              <w:jc w:val="center"/>
              <w:rPr>
                <w:i/>
                <w:sz w:val="22"/>
                <w:szCs w:val="22"/>
              </w:rPr>
            </w:pPr>
          </w:p>
        </w:tc>
        <w:tc>
          <w:tcPr>
            <w:tcW w:w="9326" w:type="dxa"/>
          </w:tcPr>
          <w:p w14:paraId="7F6100CE" w14:textId="3F835998" w:rsidR="001D61DC" w:rsidRPr="00C759B8" w:rsidRDefault="006F2E5D" w:rsidP="004E25DE">
            <w:pPr>
              <w:widowControl w:val="0"/>
              <w:jc w:val="both"/>
              <w:rPr>
                <w:i/>
                <w:sz w:val="22"/>
                <w:szCs w:val="22"/>
              </w:rPr>
            </w:pPr>
            <w:r w:rsidRPr="0070444D">
              <w:rPr>
                <w:i/>
                <w:sz w:val="22"/>
                <w:szCs w:val="22"/>
              </w:rPr>
              <w:t xml:space="preserve">Поставка Авиатоплива и ПВКЖ с оказанием услуг по обеспечению заправки </w:t>
            </w:r>
            <w:proofErr w:type="spellStart"/>
            <w:r w:rsidRPr="0070444D">
              <w:rPr>
                <w:i/>
                <w:sz w:val="22"/>
                <w:szCs w:val="22"/>
              </w:rPr>
              <w:t>АвиаГСМ</w:t>
            </w:r>
            <w:proofErr w:type="spellEnd"/>
            <w:r w:rsidRPr="0070444D">
              <w:rPr>
                <w:i/>
                <w:sz w:val="22"/>
                <w:szCs w:val="22"/>
              </w:rPr>
              <w:t xml:space="preserve"> ВС в Аэропорту </w:t>
            </w:r>
            <w:r w:rsidR="00DE4034" w:rsidRPr="0070444D">
              <w:rPr>
                <w:i/>
                <w:sz w:val="22"/>
                <w:szCs w:val="22"/>
              </w:rPr>
              <w:t>Кострома (</w:t>
            </w:r>
            <w:proofErr w:type="spellStart"/>
            <w:r w:rsidRPr="0070444D">
              <w:rPr>
                <w:i/>
                <w:sz w:val="22"/>
                <w:szCs w:val="22"/>
              </w:rPr>
              <w:t>Сокеркино</w:t>
            </w:r>
            <w:proofErr w:type="spellEnd"/>
            <w:r w:rsidR="00DE4034" w:rsidRPr="0070444D">
              <w:rPr>
                <w:i/>
                <w:sz w:val="22"/>
                <w:szCs w:val="22"/>
              </w:rPr>
              <w:t>)</w:t>
            </w:r>
            <w:r w:rsidRPr="0070444D">
              <w:rPr>
                <w:i/>
                <w:sz w:val="22"/>
                <w:szCs w:val="22"/>
              </w:rPr>
              <w:t>.</w:t>
            </w:r>
          </w:p>
        </w:tc>
      </w:tr>
      <w:tr w:rsidR="00C7775B" w:rsidRPr="00C759B8" w14:paraId="63ED0441" w14:textId="77777777" w:rsidTr="00C7775B">
        <w:trPr>
          <w:trHeight w:val="311"/>
          <w:jc w:val="center"/>
        </w:trPr>
        <w:tc>
          <w:tcPr>
            <w:tcW w:w="988" w:type="dxa"/>
            <w:vMerge w:val="restart"/>
          </w:tcPr>
          <w:p w14:paraId="1B220CE6" w14:textId="77777777" w:rsidR="00C7775B" w:rsidRPr="00C759B8" w:rsidRDefault="00C7775B" w:rsidP="004E25DE">
            <w:pPr>
              <w:widowControl w:val="0"/>
              <w:jc w:val="center"/>
              <w:rPr>
                <w:b/>
                <w:i/>
                <w:sz w:val="22"/>
                <w:szCs w:val="22"/>
              </w:rPr>
            </w:pPr>
            <w:r w:rsidRPr="00C759B8">
              <w:rPr>
                <w:b/>
                <w:i/>
                <w:sz w:val="22"/>
                <w:szCs w:val="22"/>
              </w:rPr>
              <w:t>7.3.</w:t>
            </w:r>
          </w:p>
        </w:tc>
        <w:tc>
          <w:tcPr>
            <w:tcW w:w="9326" w:type="dxa"/>
          </w:tcPr>
          <w:p w14:paraId="0455A023" w14:textId="77777777" w:rsidR="00C7775B" w:rsidRPr="00C759B8" w:rsidRDefault="00C7775B" w:rsidP="004E25DE">
            <w:pPr>
              <w:widowControl w:val="0"/>
              <w:jc w:val="both"/>
              <w:rPr>
                <w:b/>
                <w:i/>
                <w:sz w:val="22"/>
                <w:szCs w:val="22"/>
              </w:rPr>
            </w:pPr>
            <w:r w:rsidRPr="00C759B8">
              <w:rPr>
                <w:b/>
                <w:i/>
                <w:sz w:val="22"/>
                <w:szCs w:val="22"/>
              </w:rPr>
              <w:t>Описание предмета закупки</w:t>
            </w:r>
          </w:p>
        </w:tc>
      </w:tr>
      <w:tr w:rsidR="00C7775B" w:rsidRPr="00C759B8" w14:paraId="64F598D7" w14:textId="77777777" w:rsidTr="001D76C6">
        <w:trPr>
          <w:trHeight w:val="549"/>
          <w:jc w:val="center"/>
        </w:trPr>
        <w:tc>
          <w:tcPr>
            <w:tcW w:w="988" w:type="dxa"/>
            <w:vMerge/>
          </w:tcPr>
          <w:p w14:paraId="16C90B88" w14:textId="77777777" w:rsidR="00C7775B" w:rsidRPr="00C759B8" w:rsidRDefault="00C7775B" w:rsidP="004E25DE">
            <w:pPr>
              <w:widowControl w:val="0"/>
              <w:jc w:val="center"/>
              <w:rPr>
                <w:i/>
                <w:sz w:val="22"/>
                <w:szCs w:val="22"/>
              </w:rPr>
            </w:pPr>
          </w:p>
        </w:tc>
        <w:tc>
          <w:tcPr>
            <w:tcW w:w="9326" w:type="dxa"/>
          </w:tcPr>
          <w:p w14:paraId="39CC12AF" w14:textId="77777777" w:rsidR="00C7775B" w:rsidRPr="00C759B8" w:rsidRDefault="004C31BF" w:rsidP="004E25DE">
            <w:pPr>
              <w:widowControl w:val="0"/>
              <w:jc w:val="both"/>
              <w:rPr>
                <w:i/>
                <w:sz w:val="22"/>
                <w:szCs w:val="22"/>
              </w:rPr>
            </w:pPr>
            <w:r w:rsidRPr="00C759B8">
              <w:rPr>
                <w:i/>
                <w:sz w:val="22"/>
                <w:szCs w:val="22"/>
              </w:rPr>
              <w:t>В соответствии с техническим заданием</w:t>
            </w:r>
            <w:r w:rsidR="00303C34" w:rsidRPr="00C759B8">
              <w:rPr>
                <w:i/>
                <w:sz w:val="22"/>
                <w:szCs w:val="22"/>
              </w:rPr>
              <w:t xml:space="preserve"> (Приложение №1 к документации о запросе предложений)</w:t>
            </w:r>
            <w:r w:rsidRPr="00C759B8">
              <w:rPr>
                <w:i/>
                <w:sz w:val="22"/>
                <w:szCs w:val="22"/>
              </w:rPr>
              <w:t>, являющимся неотъемлемой частью документации запроса предложений.</w:t>
            </w:r>
          </w:p>
        </w:tc>
      </w:tr>
      <w:tr w:rsidR="00F74D6D" w:rsidRPr="00C759B8" w14:paraId="1F23024E" w14:textId="77777777" w:rsidTr="0019019B">
        <w:trPr>
          <w:trHeight w:val="144"/>
          <w:jc w:val="center"/>
        </w:trPr>
        <w:tc>
          <w:tcPr>
            <w:tcW w:w="988" w:type="dxa"/>
            <w:vMerge w:val="restart"/>
          </w:tcPr>
          <w:p w14:paraId="3CF56512" w14:textId="77777777"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5.</w:t>
            </w:r>
          </w:p>
        </w:tc>
        <w:tc>
          <w:tcPr>
            <w:tcW w:w="9326" w:type="dxa"/>
          </w:tcPr>
          <w:p w14:paraId="2D332BC5" w14:textId="77777777" w:rsidR="00F74D6D" w:rsidRPr="00C759B8" w:rsidRDefault="00F74D6D" w:rsidP="004E25DE">
            <w:pPr>
              <w:widowControl w:val="0"/>
              <w:jc w:val="both"/>
              <w:rPr>
                <w:i/>
                <w:sz w:val="22"/>
                <w:szCs w:val="22"/>
              </w:rPr>
            </w:pPr>
            <w:r w:rsidRPr="00C759B8">
              <w:rPr>
                <w:b/>
                <w:i/>
                <w:sz w:val="22"/>
                <w:szCs w:val="22"/>
              </w:rPr>
              <w:t xml:space="preserve">Начальная (максимальная) цена </w:t>
            </w:r>
            <w:r w:rsidR="00624150" w:rsidRPr="00C759B8">
              <w:rPr>
                <w:b/>
                <w:i/>
                <w:sz w:val="22"/>
                <w:szCs w:val="22"/>
              </w:rPr>
              <w:t>д</w:t>
            </w:r>
            <w:r w:rsidRPr="00C759B8">
              <w:rPr>
                <w:b/>
                <w:i/>
                <w:sz w:val="22"/>
                <w:szCs w:val="22"/>
              </w:rPr>
              <w:t>оговора</w:t>
            </w:r>
          </w:p>
        </w:tc>
      </w:tr>
      <w:tr w:rsidR="00F74D6D" w:rsidRPr="00C759B8" w14:paraId="39ED98CB" w14:textId="77777777" w:rsidTr="0019019B">
        <w:trPr>
          <w:trHeight w:val="144"/>
          <w:jc w:val="center"/>
        </w:trPr>
        <w:tc>
          <w:tcPr>
            <w:tcW w:w="988" w:type="dxa"/>
            <w:vMerge/>
          </w:tcPr>
          <w:p w14:paraId="1D1C26BB" w14:textId="77777777" w:rsidR="00F74D6D" w:rsidRPr="00C759B8" w:rsidRDefault="00F74D6D" w:rsidP="004E25DE">
            <w:pPr>
              <w:widowControl w:val="0"/>
              <w:jc w:val="center"/>
              <w:rPr>
                <w:i/>
                <w:sz w:val="22"/>
                <w:szCs w:val="22"/>
              </w:rPr>
            </w:pPr>
          </w:p>
        </w:tc>
        <w:tc>
          <w:tcPr>
            <w:tcW w:w="9326" w:type="dxa"/>
          </w:tcPr>
          <w:p w14:paraId="0BDFFA89" w14:textId="2B9B8CFD" w:rsidR="003E7F44" w:rsidRPr="00C759B8" w:rsidRDefault="0070444D" w:rsidP="003E7F44">
            <w:pPr>
              <w:widowControl w:val="0"/>
              <w:jc w:val="both"/>
              <w:rPr>
                <w:i/>
                <w:sz w:val="22"/>
                <w:szCs w:val="22"/>
                <w:lang w:eastAsia="en-US"/>
              </w:rPr>
            </w:pPr>
            <w:r w:rsidRPr="001F298B">
              <w:rPr>
                <w:i/>
                <w:sz w:val="22"/>
                <w:szCs w:val="22"/>
                <w:lang w:eastAsia="en-US"/>
              </w:rPr>
              <w:t>30 000 </w:t>
            </w:r>
            <w:r w:rsidR="00C00416" w:rsidRPr="001F298B">
              <w:rPr>
                <w:i/>
                <w:sz w:val="22"/>
                <w:szCs w:val="22"/>
                <w:lang w:eastAsia="en-US"/>
              </w:rPr>
              <w:t>000 (</w:t>
            </w:r>
            <w:r w:rsidRPr="001F298B">
              <w:rPr>
                <w:i/>
                <w:sz w:val="22"/>
                <w:szCs w:val="22"/>
                <w:lang w:eastAsia="en-US"/>
              </w:rPr>
              <w:t xml:space="preserve">тридцать миллионов </w:t>
            </w:r>
            <w:r w:rsidR="00C00416" w:rsidRPr="001F298B">
              <w:rPr>
                <w:i/>
                <w:sz w:val="22"/>
                <w:szCs w:val="22"/>
                <w:lang w:eastAsia="en-US"/>
              </w:rPr>
              <w:t>рублей)</w:t>
            </w:r>
            <w:r w:rsidR="003E7F44" w:rsidRPr="001F298B">
              <w:rPr>
                <w:i/>
                <w:sz w:val="22"/>
                <w:szCs w:val="22"/>
                <w:lang w:eastAsia="en-US"/>
              </w:rPr>
              <w:t xml:space="preserve"> 00 копеек.</w:t>
            </w:r>
            <w:r w:rsidR="003E7F44" w:rsidRPr="00C759B8">
              <w:rPr>
                <w:i/>
                <w:sz w:val="22"/>
                <w:szCs w:val="22"/>
                <w:lang w:eastAsia="en-US"/>
              </w:rPr>
              <w:t xml:space="preserve"> </w:t>
            </w:r>
          </w:p>
          <w:p w14:paraId="03D5BE2E" w14:textId="19E3F2AE" w:rsidR="00264FE4" w:rsidRPr="00C759B8" w:rsidRDefault="008179BC" w:rsidP="00F1139F">
            <w:pPr>
              <w:widowControl w:val="0"/>
              <w:jc w:val="both"/>
              <w:rPr>
                <w:i/>
                <w:sz w:val="22"/>
                <w:szCs w:val="22"/>
              </w:rPr>
            </w:pPr>
            <w:r w:rsidRPr="008179BC">
              <w:rPr>
                <w:i/>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D61109" w:rsidRPr="00C759B8" w14:paraId="4F804403" w14:textId="77777777" w:rsidTr="0019019B">
        <w:trPr>
          <w:trHeight w:val="144"/>
          <w:jc w:val="center"/>
        </w:trPr>
        <w:tc>
          <w:tcPr>
            <w:tcW w:w="988" w:type="dxa"/>
            <w:vMerge w:val="restart"/>
          </w:tcPr>
          <w:p w14:paraId="6B0B726B" w14:textId="77777777" w:rsidR="00D61109" w:rsidRPr="00C759B8" w:rsidRDefault="00D61109" w:rsidP="004E25DE">
            <w:pPr>
              <w:widowControl w:val="0"/>
              <w:jc w:val="center"/>
              <w:rPr>
                <w:b/>
                <w:i/>
                <w:sz w:val="22"/>
                <w:szCs w:val="22"/>
              </w:rPr>
            </w:pPr>
            <w:r w:rsidRPr="00C759B8">
              <w:rPr>
                <w:b/>
                <w:i/>
                <w:sz w:val="22"/>
                <w:szCs w:val="22"/>
              </w:rPr>
              <w:t>7.</w:t>
            </w:r>
            <w:r w:rsidR="00C7775B" w:rsidRPr="00C759B8">
              <w:rPr>
                <w:b/>
                <w:i/>
                <w:sz w:val="22"/>
                <w:szCs w:val="22"/>
              </w:rPr>
              <w:t>6</w:t>
            </w:r>
            <w:r w:rsidRPr="00C759B8">
              <w:rPr>
                <w:b/>
                <w:i/>
                <w:sz w:val="22"/>
                <w:szCs w:val="22"/>
              </w:rPr>
              <w:t>.</w:t>
            </w:r>
          </w:p>
        </w:tc>
        <w:tc>
          <w:tcPr>
            <w:tcW w:w="9326" w:type="dxa"/>
          </w:tcPr>
          <w:p w14:paraId="3131686F" w14:textId="77777777" w:rsidR="00D61109" w:rsidRPr="00C759B8" w:rsidRDefault="00D61109" w:rsidP="004E25DE">
            <w:pPr>
              <w:widowControl w:val="0"/>
              <w:jc w:val="both"/>
              <w:rPr>
                <w:b/>
                <w:i/>
                <w:sz w:val="22"/>
                <w:szCs w:val="22"/>
              </w:rPr>
            </w:pPr>
            <w:r w:rsidRPr="00C759B8">
              <w:rPr>
                <w:b/>
                <w:i/>
                <w:sz w:val="22"/>
                <w:szCs w:val="22"/>
              </w:rPr>
              <w:t>Источник финансирования</w:t>
            </w:r>
          </w:p>
        </w:tc>
      </w:tr>
      <w:tr w:rsidR="00D61109" w:rsidRPr="00C759B8" w14:paraId="38F4C004" w14:textId="77777777" w:rsidTr="0019019B">
        <w:trPr>
          <w:trHeight w:val="144"/>
          <w:jc w:val="center"/>
        </w:trPr>
        <w:tc>
          <w:tcPr>
            <w:tcW w:w="988" w:type="dxa"/>
            <w:vMerge/>
          </w:tcPr>
          <w:p w14:paraId="06BE1131" w14:textId="77777777" w:rsidR="00D61109" w:rsidRPr="00C759B8" w:rsidRDefault="00D61109" w:rsidP="004E25DE">
            <w:pPr>
              <w:widowControl w:val="0"/>
              <w:jc w:val="center"/>
              <w:rPr>
                <w:b/>
                <w:i/>
                <w:sz w:val="22"/>
                <w:szCs w:val="22"/>
              </w:rPr>
            </w:pPr>
          </w:p>
        </w:tc>
        <w:tc>
          <w:tcPr>
            <w:tcW w:w="9326" w:type="dxa"/>
          </w:tcPr>
          <w:p w14:paraId="44A64012" w14:textId="0E1E0A44" w:rsidR="00D61109" w:rsidRPr="00C759B8" w:rsidRDefault="00B415B7" w:rsidP="004E25DE">
            <w:pPr>
              <w:widowControl w:val="0"/>
              <w:jc w:val="both"/>
              <w:rPr>
                <w:i/>
                <w:sz w:val="22"/>
                <w:szCs w:val="22"/>
              </w:rPr>
            </w:pPr>
            <w:r>
              <w:rPr>
                <w:i/>
                <w:sz w:val="22"/>
                <w:szCs w:val="22"/>
                <w:lang w:eastAsia="en-US"/>
              </w:rPr>
              <w:t xml:space="preserve">Собственные средства </w:t>
            </w:r>
          </w:p>
        </w:tc>
      </w:tr>
      <w:tr w:rsidR="00CE7C10" w:rsidRPr="00C759B8" w14:paraId="1264500B" w14:textId="77777777" w:rsidTr="0019019B">
        <w:trPr>
          <w:trHeight w:val="144"/>
          <w:jc w:val="center"/>
        </w:trPr>
        <w:tc>
          <w:tcPr>
            <w:tcW w:w="988" w:type="dxa"/>
            <w:vMerge w:val="restart"/>
          </w:tcPr>
          <w:p w14:paraId="20772C40" w14:textId="77777777" w:rsidR="00CE7C10" w:rsidRPr="00C759B8" w:rsidRDefault="00D51442" w:rsidP="004E25DE">
            <w:pPr>
              <w:widowControl w:val="0"/>
              <w:jc w:val="center"/>
              <w:rPr>
                <w:b/>
                <w:i/>
                <w:sz w:val="22"/>
                <w:szCs w:val="22"/>
              </w:rPr>
            </w:pPr>
            <w:r w:rsidRPr="00C759B8">
              <w:rPr>
                <w:b/>
                <w:i/>
                <w:sz w:val="22"/>
                <w:szCs w:val="22"/>
              </w:rPr>
              <w:t>7.</w:t>
            </w:r>
            <w:r w:rsidR="00C7775B" w:rsidRPr="00C759B8">
              <w:rPr>
                <w:b/>
                <w:i/>
                <w:sz w:val="22"/>
                <w:szCs w:val="22"/>
              </w:rPr>
              <w:t>7</w:t>
            </w:r>
            <w:r w:rsidR="00CE7C10" w:rsidRPr="00C759B8">
              <w:rPr>
                <w:b/>
                <w:i/>
                <w:sz w:val="22"/>
                <w:szCs w:val="22"/>
              </w:rPr>
              <w:t>.</w:t>
            </w:r>
          </w:p>
        </w:tc>
        <w:tc>
          <w:tcPr>
            <w:tcW w:w="9326" w:type="dxa"/>
          </w:tcPr>
          <w:p w14:paraId="16E96214" w14:textId="77777777" w:rsidR="00CE7C10" w:rsidRPr="00C759B8" w:rsidRDefault="00CE7C10" w:rsidP="004E25DE">
            <w:pPr>
              <w:widowControl w:val="0"/>
              <w:jc w:val="both"/>
              <w:rPr>
                <w:b/>
                <w:i/>
                <w:sz w:val="22"/>
                <w:szCs w:val="22"/>
              </w:rPr>
            </w:pPr>
            <w:r w:rsidRPr="00C759B8">
              <w:rPr>
                <w:b/>
                <w:i/>
                <w:sz w:val="22"/>
                <w:szCs w:val="22"/>
              </w:rPr>
              <w:t xml:space="preserve">Обеспечение </w:t>
            </w:r>
            <w:r w:rsidR="007F5CAF" w:rsidRPr="00C759B8">
              <w:rPr>
                <w:b/>
                <w:i/>
                <w:sz w:val="22"/>
                <w:szCs w:val="22"/>
              </w:rPr>
              <w:t xml:space="preserve">заявки на участие в </w:t>
            </w:r>
            <w:r w:rsidR="00802291" w:rsidRPr="00C759B8">
              <w:rPr>
                <w:b/>
                <w:i/>
                <w:sz w:val="22"/>
                <w:szCs w:val="22"/>
              </w:rPr>
              <w:t>запросе предложений</w:t>
            </w:r>
          </w:p>
        </w:tc>
      </w:tr>
      <w:tr w:rsidR="00CE7C10" w:rsidRPr="00C759B8" w14:paraId="47CEF43C" w14:textId="77777777" w:rsidTr="0019019B">
        <w:trPr>
          <w:trHeight w:val="144"/>
          <w:jc w:val="center"/>
        </w:trPr>
        <w:tc>
          <w:tcPr>
            <w:tcW w:w="988" w:type="dxa"/>
            <w:vMerge/>
          </w:tcPr>
          <w:p w14:paraId="2D5F6102" w14:textId="77777777" w:rsidR="00CE7C10" w:rsidRPr="00C759B8" w:rsidRDefault="00CE7C10" w:rsidP="004E25DE">
            <w:pPr>
              <w:widowControl w:val="0"/>
              <w:jc w:val="center"/>
              <w:rPr>
                <w:b/>
                <w:i/>
                <w:sz w:val="22"/>
                <w:szCs w:val="22"/>
              </w:rPr>
            </w:pPr>
          </w:p>
        </w:tc>
        <w:tc>
          <w:tcPr>
            <w:tcW w:w="9326" w:type="dxa"/>
          </w:tcPr>
          <w:p w14:paraId="3F19473E" w14:textId="77777777" w:rsidR="00BC1F21" w:rsidRPr="00C759B8" w:rsidRDefault="0087392A" w:rsidP="004E25DE">
            <w:pPr>
              <w:widowControl w:val="0"/>
              <w:jc w:val="both"/>
              <w:rPr>
                <w:b/>
                <w:i/>
                <w:sz w:val="22"/>
                <w:szCs w:val="22"/>
              </w:rPr>
            </w:pPr>
            <w:r w:rsidRPr="00C759B8">
              <w:rPr>
                <w:i/>
                <w:sz w:val="22"/>
                <w:szCs w:val="22"/>
              </w:rPr>
              <w:t>Не установлено</w:t>
            </w:r>
          </w:p>
        </w:tc>
      </w:tr>
      <w:tr w:rsidR="00F74D6D" w:rsidRPr="00C759B8" w14:paraId="643FED98" w14:textId="77777777" w:rsidTr="0019019B">
        <w:trPr>
          <w:trHeight w:val="144"/>
          <w:jc w:val="center"/>
        </w:trPr>
        <w:tc>
          <w:tcPr>
            <w:tcW w:w="988" w:type="dxa"/>
            <w:vMerge w:val="restart"/>
          </w:tcPr>
          <w:p w14:paraId="697C6C0C" w14:textId="77777777"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8</w:t>
            </w:r>
            <w:r w:rsidRPr="00C759B8">
              <w:rPr>
                <w:b/>
                <w:i/>
                <w:sz w:val="22"/>
                <w:szCs w:val="22"/>
              </w:rPr>
              <w:t>.</w:t>
            </w:r>
          </w:p>
        </w:tc>
        <w:tc>
          <w:tcPr>
            <w:tcW w:w="9326" w:type="dxa"/>
          </w:tcPr>
          <w:p w14:paraId="654A08C9" w14:textId="77777777" w:rsidR="00F74D6D" w:rsidRPr="00C759B8" w:rsidRDefault="007F5CAF" w:rsidP="004E25DE">
            <w:pPr>
              <w:widowControl w:val="0"/>
              <w:jc w:val="both"/>
              <w:rPr>
                <w:i/>
                <w:sz w:val="22"/>
                <w:szCs w:val="22"/>
              </w:rPr>
            </w:pPr>
            <w:r w:rsidRPr="00C759B8">
              <w:rPr>
                <w:b/>
                <w:i/>
                <w:sz w:val="22"/>
                <w:szCs w:val="22"/>
              </w:rPr>
              <w:t xml:space="preserve">Обеспечение исполнения договора и </w:t>
            </w:r>
            <w:r w:rsidR="00031E12" w:rsidRPr="00C759B8">
              <w:rPr>
                <w:b/>
                <w:i/>
                <w:sz w:val="22"/>
                <w:szCs w:val="22"/>
              </w:rPr>
              <w:t xml:space="preserve">исполнения </w:t>
            </w:r>
            <w:r w:rsidRPr="00C759B8">
              <w:rPr>
                <w:b/>
                <w:i/>
                <w:sz w:val="22"/>
                <w:szCs w:val="22"/>
              </w:rPr>
              <w:t>гарантийных обязательств</w:t>
            </w:r>
          </w:p>
        </w:tc>
      </w:tr>
      <w:tr w:rsidR="00F74D6D" w:rsidRPr="00C759B8" w14:paraId="0919C25F" w14:textId="77777777" w:rsidTr="0019019B">
        <w:trPr>
          <w:trHeight w:val="144"/>
          <w:jc w:val="center"/>
        </w:trPr>
        <w:tc>
          <w:tcPr>
            <w:tcW w:w="988" w:type="dxa"/>
            <w:vMerge/>
          </w:tcPr>
          <w:p w14:paraId="038AD39D" w14:textId="77777777" w:rsidR="00F74D6D" w:rsidRPr="00C759B8" w:rsidRDefault="00F74D6D" w:rsidP="004E25DE">
            <w:pPr>
              <w:widowControl w:val="0"/>
              <w:jc w:val="center"/>
              <w:rPr>
                <w:i/>
                <w:sz w:val="22"/>
                <w:szCs w:val="22"/>
              </w:rPr>
            </w:pPr>
          </w:p>
        </w:tc>
        <w:tc>
          <w:tcPr>
            <w:tcW w:w="9326" w:type="dxa"/>
          </w:tcPr>
          <w:p w14:paraId="7FE4D704" w14:textId="77777777" w:rsidR="00F74D6D" w:rsidRPr="00C759B8" w:rsidRDefault="007F5CAF" w:rsidP="004E25DE">
            <w:pPr>
              <w:widowControl w:val="0"/>
              <w:jc w:val="both"/>
              <w:rPr>
                <w:i/>
                <w:sz w:val="22"/>
                <w:szCs w:val="22"/>
              </w:rPr>
            </w:pPr>
            <w:r w:rsidRPr="00C759B8">
              <w:rPr>
                <w:i/>
                <w:sz w:val="22"/>
                <w:szCs w:val="22"/>
              </w:rPr>
              <w:t>Не установлено</w:t>
            </w:r>
          </w:p>
        </w:tc>
      </w:tr>
      <w:tr w:rsidR="00F74D6D" w:rsidRPr="00C759B8" w14:paraId="17632BC6" w14:textId="77777777" w:rsidTr="0019019B">
        <w:trPr>
          <w:trHeight w:val="144"/>
          <w:jc w:val="center"/>
        </w:trPr>
        <w:tc>
          <w:tcPr>
            <w:tcW w:w="988" w:type="dxa"/>
            <w:vMerge w:val="restart"/>
          </w:tcPr>
          <w:p w14:paraId="3C426B30" w14:textId="77777777"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9</w:t>
            </w:r>
            <w:r w:rsidR="00F74D6D" w:rsidRPr="00C759B8">
              <w:rPr>
                <w:b/>
                <w:i/>
                <w:sz w:val="22"/>
                <w:szCs w:val="22"/>
              </w:rPr>
              <w:t>.</w:t>
            </w:r>
          </w:p>
        </w:tc>
        <w:tc>
          <w:tcPr>
            <w:tcW w:w="9326" w:type="dxa"/>
          </w:tcPr>
          <w:p w14:paraId="5B16DE83" w14:textId="77777777" w:rsidR="00F74D6D" w:rsidRPr="00C759B8" w:rsidRDefault="00BB75CE" w:rsidP="004E25DE">
            <w:pPr>
              <w:widowControl w:val="0"/>
              <w:jc w:val="both"/>
              <w:rPr>
                <w:i/>
                <w:sz w:val="22"/>
                <w:szCs w:val="22"/>
              </w:rPr>
            </w:pPr>
            <w:r w:rsidRPr="00C759B8">
              <w:rPr>
                <w:b/>
                <w:i/>
                <w:sz w:val="22"/>
                <w:szCs w:val="22"/>
              </w:rPr>
              <w:t xml:space="preserve">Форма, сроки и порядок оплаты </w:t>
            </w:r>
            <w:r w:rsidR="00D779B1" w:rsidRPr="00C759B8">
              <w:rPr>
                <w:b/>
                <w:i/>
                <w:sz w:val="22"/>
                <w:szCs w:val="22"/>
              </w:rPr>
              <w:t>товара</w:t>
            </w:r>
          </w:p>
        </w:tc>
      </w:tr>
      <w:tr w:rsidR="00F74D6D" w:rsidRPr="00C759B8" w14:paraId="3A080EBB" w14:textId="77777777" w:rsidTr="00253380">
        <w:trPr>
          <w:trHeight w:val="144"/>
          <w:jc w:val="center"/>
        </w:trPr>
        <w:tc>
          <w:tcPr>
            <w:tcW w:w="988" w:type="dxa"/>
            <w:vMerge/>
          </w:tcPr>
          <w:p w14:paraId="5292F8C9" w14:textId="77777777" w:rsidR="00F74D6D" w:rsidRPr="00C759B8" w:rsidRDefault="00F74D6D" w:rsidP="004E25DE">
            <w:pPr>
              <w:widowControl w:val="0"/>
              <w:jc w:val="center"/>
              <w:rPr>
                <w:i/>
                <w:sz w:val="22"/>
                <w:szCs w:val="22"/>
              </w:rPr>
            </w:pPr>
          </w:p>
        </w:tc>
        <w:tc>
          <w:tcPr>
            <w:tcW w:w="9326" w:type="dxa"/>
            <w:shd w:val="clear" w:color="auto" w:fill="auto"/>
          </w:tcPr>
          <w:p w14:paraId="6B5F1726" w14:textId="7E18E5BE" w:rsidR="00B8028E" w:rsidRPr="00C759B8" w:rsidRDefault="008179BC" w:rsidP="004E25DE">
            <w:pPr>
              <w:widowControl w:val="0"/>
              <w:contextualSpacing/>
              <w:jc w:val="both"/>
              <w:rPr>
                <w:rFonts w:eastAsia="Calibri"/>
                <w:bCs/>
                <w:i/>
                <w:sz w:val="22"/>
                <w:szCs w:val="22"/>
              </w:rPr>
            </w:pPr>
            <w:r w:rsidRPr="0070444D">
              <w:rPr>
                <w:i/>
                <w:sz w:val="22"/>
                <w:szCs w:val="22"/>
                <w:lang w:eastAsia="ar-SA"/>
              </w:rPr>
              <w:t xml:space="preserve">Заказчик обязан на основании выставленного Поставщиком счета оплатить фактически поставленный квартальный объем нефтепродуктов и услуги по их доставке в размере 100 (Сто) процентов </w:t>
            </w:r>
            <w:r w:rsidRPr="00963128">
              <w:rPr>
                <w:i/>
                <w:sz w:val="22"/>
                <w:szCs w:val="22"/>
                <w:lang w:eastAsia="ar-SA"/>
              </w:rPr>
              <w:t xml:space="preserve">не </w:t>
            </w:r>
            <w:r w:rsidRPr="00CC1D61">
              <w:rPr>
                <w:i/>
                <w:sz w:val="22"/>
                <w:szCs w:val="22"/>
                <w:lang w:eastAsia="ar-SA"/>
              </w:rPr>
              <w:t>позднее</w:t>
            </w:r>
            <w:r w:rsidR="00DE4034" w:rsidRPr="00CC1D61">
              <w:rPr>
                <w:i/>
                <w:sz w:val="22"/>
                <w:szCs w:val="22"/>
                <w:lang w:eastAsia="ar-SA"/>
              </w:rPr>
              <w:t xml:space="preserve"> 3</w:t>
            </w:r>
            <w:r w:rsidR="000D5002" w:rsidRPr="00CC1D61">
              <w:rPr>
                <w:i/>
                <w:sz w:val="22"/>
                <w:szCs w:val="22"/>
                <w:lang w:eastAsia="ar-SA"/>
              </w:rPr>
              <w:t>0</w:t>
            </w:r>
            <w:r w:rsidR="00DE4034" w:rsidRPr="00CC1D61">
              <w:rPr>
                <w:i/>
                <w:sz w:val="22"/>
                <w:szCs w:val="22"/>
                <w:lang w:eastAsia="ar-SA"/>
              </w:rPr>
              <w:t>.</w:t>
            </w:r>
            <w:r w:rsidR="00CF332E" w:rsidRPr="00CC1D61">
              <w:rPr>
                <w:i/>
                <w:sz w:val="22"/>
                <w:szCs w:val="22"/>
                <w:lang w:eastAsia="ar-SA"/>
              </w:rPr>
              <w:t>0</w:t>
            </w:r>
            <w:r w:rsidR="00CC1D61" w:rsidRPr="00CC1D61">
              <w:rPr>
                <w:i/>
                <w:sz w:val="22"/>
                <w:szCs w:val="22"/>
                <w:lang w:eastAsia="ar-SA"/>
              </w:rPr>
              <w:t>9</w:t>
            </w:r>
            <w:r w:rsidR="00DE4034" w:rsidRPr="00CC1D61">
              <w:rPr>
                <w:i/>
                <w:sz w:val="22"/>
                <w:szCs w:val="22"/>
                <w:lang w:eastAsia="ar-SA"/>
              </w:rPr>
              <w:t>.202</w:t>
            </w:r>
            <w:r w:rsidR="00CF332E" w:rsidRPr="00CC1D61">
              <w:rPr>
                <w:i/>
                <w:sz w:val="22"/>
                <w:szCs w:val="22"/>
                <w:lang w:eastAsia="ar-SA"/>
              </w:rPr>
              <w:t>6.</w:t>
            </w:r>
            <w:r w:rsidRPr="00963128">
              <w:rPr>
                <w:i/>
                <w:sz w:val="22"/>
                <w:szCs w:val="22"/>
                <w:lang w:eastAsia="ar-SA"/>
              </w:rPr>
              <w:t xml:space="preserve"> Авансирование не предусмотрено.</w:t>
            </w:r>
          </w:p>
        </w:tc>
      </w:tr>
      <w:tr w:rsidR="00F74D6D" w:rsidRPr="00C759B8" w14:paraId="3B8D1516" w14:textId="77777777" w:rsidTr="0019019B">
        <w:trPr>
          <w:trHeight w:val="144"/>
          <w:jc w:val="center"/>
        </w:trPr>
        <w:tc>
          <w:tcPr>
            <w:tcW w:w="988" w:type="dxa"/>
            <w:vMerge w:val="restart"/>
          </w:tcPr>
          <w:p w14:paraId="6229F492" w14:textId="77777777"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10</w:t>
            </w:r>
            <w:r w:rsidR="00F74D6D" w:rsidRPr="00C759B8">
              <w:rPr>
                <w:b/>
                <w:i/>
                <w:sz w:val="22"/>
                <w:szCs w:val="22"/>
              </w:rPr>
              <w:t>.</w:t>
            </w:r>
          </w:p>
        </w:tc>
        <w:tc>
          <w:tcPr>
            <w:tcW w:w="9326" w:type="dxa"/>
          </w:tcPr>
          <w:p w14:paraId="7E9880AB" w14:textId="77777777" w:rsidR="00F74D6D" w:rsidRPr="00C759B8" w:rsidRDefault="00BB75CE" w:rsidP="004E25DE">
            <w:pPr>
              <w:widowControl w:val="0"/>
              <w:jc w:val="both"/>
              <w:rPr>
                <w:b/>
                <w:i/>
                <w:sz w:val="22"/>
                <w:szCs w:val="22"/>
              </w:rPr>
            </w:pPr>
            <w:r w:rsidRPr="00C759B8">
              <w:rPr>
                <w:b/>
                <w:i/>
                <w:sz w:val="22"/>
                <w:szCs w:val="22"/>
              </w:rPr>
              <w:t>Содержание, ф</w:t>
            </w:r>
            <w:r w:rsidR="00F74D6D" w:rsidRPr="00C759B8">
              <w:rPr>
                <w:b/>
                <w:i/>
                <w:sz w:val="22"/>
                <w:szCs w:val="22"/>
              </w:rPr>
              <w:t xml:space="preserve">орма </w:t>
            </w:r>
            <w:r w:rsidRPr="00C759B8">
              <w:rPr>
                <w:b/>
                <w:i/>
                <w:sz w:val="22"/>
                <w:szCs w:val="22"/>
              </w:rPr>
              <w:t xml:space="preserve">и оформление </w:t>
            </w:r>
            <w:r w:rsidR="00F74D6D" w:rsidRPr="00C759B8">
              <w:rPr>
                <w:b/>
                <w:i/>
                <w:sz w:val="22"/>
                <w:szCs w:val="22"/>
              </w:rPr>
              <w:t xml:space="preserve">заявки на участие в </w:t>
            </w:r>
            <w:r w:rsidR="00802291" w:rsidRPr="00C759B8">
              <w:rPr>
                <w:b/>
                <w:i/>
                <w:sz w:val="22"/>
                <w:szCs w:val="22"/>
              </w:rPr>
              <w:t>запросе предложений</w:t>
            </w:r>
          </w:p>
        </w:tc>
      </w:tr>
      <w:tr w:rsidR="00F74D6D" w:rsidRPr="00C759B8" w14:paraId="492820B2" w14:textId="77777777" w:rsidTr="0019019B">
        <w:trPr>
          <w:trHeight w:val="144"/>
          <w:jc w:val="center"/>
        </w:trPr>
        <w:tc>
          <w:tcPr>
            <w:tcW w:w="988" w:type="dxa"/>
            <w:vMerge/>
          </w:tcPr>
          <w:p w14:paraId="2E6EB54D" w14:textId="77777777" w:rsidR="00F74D6D" w:rsidRPr="00C759B8" w:rsidRDefault="00F74D6D" w:rsidP="004E25DE">
            <w:pPr>
              <w:widowControl w:val="0"/>
              <w:jc w:val="center"/>
              <w:rPr>
                <w:i/>
                <w:sz w:val="22"/>
                <w:szCs w:val="22"/>
              </w:rPr>
            </w:pPr>
          </w:p>
        </w:tc>
        <w:tc>
          <w:tcPr>
            <w:tcW w:w="9326" w:type="dxa"/>
          </w:tcPr>
          <w:p w14:paraId="682E0950" w14:textId="77777777" w:rsidR="00935EDD" w:rsidRPr="00C759B8" w:rsidRDefault="00AE186C" w:rsidP="004E25DE">
            <w:pPr>
              <w:widowControl w:val="0"/>
              <w:jc w:val="both"/>
              <w:rPr>
                <w:i/>
                <w:sz w:val="22"/>
                <w:szCs w:val="22"/>
              </w:rPr>
            </w:pPr>
            <w:r w:rsidRPr="00C759B8">
              <w:rPr>
                <w:i/>
                <w:sz w:val="22"/>
                <w:szCs w:val="22"/>
              </w:rPr>
              <w:t xml:space="preserve">Для участия в </w:t>
            </w:r>
            <w:r w:rsidR="00802291" w:rsidRPr="00C759B8">
              <w:rPr>
                <w:i/>
                <w:sz w:val="22"/>
                <w:szCs w:val="22"/>
              </w:rPr>
              <w:t>запросе предложений</w:t>
            </w:r>
            <w:r w:rsidRPr="00C759B8">
              <w:rPr>
                <w:i/>
                <w:sz w:val="22"/>
                <w:szCs w:val="22"/>
              </w:rPr>
              <w:t xml:space="preserve"> </w:t>
            </w:r>
            <w:r w:rsidR="007F5CAF" w:rsidRPr="00C759B8">
              <w:rPr>
                <w:i/>
                <w:sz w:val="22"/>
                <w:szCs w:val="22"/>
              </w:rPr>
              <w:t>у</w:t>
            </w:r>
            <w:r w:rsidRPr="00C759B8">
              <w:rPr>
                <w:i/>
                <w:sz w:val="22"/>
                <w:szCs w:val="22"/>
              </w:rPr>
              <w:t xml:space="preserve">частник закупки должен подготовить заявку на участие в </w:t>
            </w:r>
            <w:r w:rsidR="00802291" w:rsidRPr="00C759B8">
              <w:rPr>
                <w:i/>
                <w:sz w:val="22"/>
                <w:szCs w:val="22"/>
              </w:rPr>
              <w:t>запросе предложений</w:t>
            </w:r>
            <w:r w:rsidRPr="00C759B8">
              <w:rPr>
                <w:i/>
                <w:sz w:val="22"/>
                <w:szCs w:val="22"/>
              </w:rPr>
              <w:t>, в соответствии с положениями раздела 2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по формам, предусмотренным в разделе 8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Все формы, представляемые </w:t>
            </w:r>
            <w:r w:rsidR="007F5CAF" w:rsidRPr="00C759B8">
              <w:rPr>
                <w:i/>
                <w:sz w:val="22"/>
                <w:szCs w:val="22"/>
              </w:rPr>
              <w:t>у</w:t>
            </w:r>
            <w:r w:rsidRPr="00C759B8">
              <w:rPr>
                <w:i/>
                <w:sz w:val="22"/>
                <w:szCs w:val="22"/>
              </w:rPr>
              <w:t>частником закупки, должны быть заполнены по всем пунктам</w:t>
            </w:r>
            <w:r w:rsidR="007F5CAF" w:rsidRPr="00C759B8">
              <w:rPr>
                <w:i/>
                <w:sz w:val="22"/>
                <w:szCs w:val="22"/>
              </w:rPr>
              <w:t>.</w:t>
            </w:r>
          </w:p>
        </w:tc>
      </w:tr>
      <w:tr w:rsidR="00F74D6D" w:rsidRPr="00C759B8" w14:paraId="403B4C17" w14:textId="77777777" w:rsidTr="0019019B">
        <w:trPr>
          <w:trHeight w:val="144"/>
          <w:jc w:val="center"/>
        </w:trPr>
        <w:tc>
          <w:tcPr>
            <w:tcW w:w="988" w:type="dxa"/>
            <w:vMerge w:val="restart"/>
          </w:tcPr>
          <w:p w14:paraId="237B3651" w14:textId="77777777" w:rsidR="00F74D6D" w:rsidRPr="00C759B8" w:rsidRDefault="00F74D6D" w:rsidP="004E25DE">
            <w:pPr>
              <w:widowControl w:val="0"/>
              <w:jc w:val="center"/>
              <w:rPr>
                <w:b/>
                <w:i/>
                <w:sz w:val="22"/>
                <w:szCs w:val="22"/>
              </w:rPr>
            </w:pPr>
            <w:r w:rsidRPr="00C759B8">
              <w:rPr>
                <w:b/>
                <w:i/>
                <w:sz w:val="22"/>
                <w:szCs w:val="22"/>
              </w:rPr>
              <w:t>7.</w:t>
            </w:r>
            <w:r w:rsidR="00D51442" w:rsidRPr="00C759B8">
              <w:rPr>
                <w:b/>
                <w:i/>
                <w:sz w:val="22"/>
                <w:szCs w:val="22"/>
              </w:rPr>
              <w:t>1</w:t>
            </w:r>
            <w:r w:rsidR="00C7775B" w:rsidRPr="00C759B8">
              <w:rPr>
                <w:b/>
                <w:i/>
                <w:sz w:val="22"/>
                <w:szCs w:val="22"/>
              </w:rPr>
              <w:t>1</w:t>
            </w:r>
            <w:r w:rsidRPr="00C759B8">
              <w:rPr>
                <w:b/>
                <w:i/>
                <w:sz w:val="22"/>
                <w:szCs w:val="22"/>
              </w:rPr>
              <w:t>.</w:t>
            </w:r>
          </w:p>
        </w:tc>
        <w:tc>
          <w:tcPr>
            <w:tcW w:w="9326" w:type="dxa"/>
          </w:tcPr>
          <w:p w14:paraId="48DF793F" w14:textId="77777777" w:rsidR="00F74D6D" w:rsidRPr="00C759B8" w:rsidRDefault="00031E12" w:rsidP="004E25DE">
            <w:pPr>
              <w:widowControl w:val="0"/>
              <w:jc w:val="both"/>
              <w:rPr>
                <w:b/>
                <w:i/>
                <w:sz w:val="22"/>
                <w:szCs w:val="22"/>
              </w:rPr>
            </w:pPr>
            <w:r w:rsidRPr="00C759B8">
              <w:rPr>
                <w:b/>
                <w:i/>
                <w:sz w:val="22"/>
                <w:szCs w:val="22"/>
              </w:rPr>
              <w:t>С</w:t>
            </w:r>
            <w:r w:rsidR="00F74D6D" w:rsidRPr="00C759B8">
              <w:rPr>
                <w:b/>
                <w:i/>
                <w:sz w:val="22"/>
                <w:szCs w:val="22"/>
              </w:rPr>
              <w:t xml:space="preserve">остав заявки на участие в </w:t>
            </w:r>
            <w:r w:rsidR="00802291" w:rsidRPr="00C759B8">
              <w:rPr>
                <w:b/>
                <w:i/>
                <w:sz w:val="22"/>
                <w:szCs w:val="22"/>
              </w:rPr>
              <w:t>запросе предложений</w:t>
            </w:r>
          </w:p>
        </w:tc>
      </w:tr>
      <w:tr w:rsidR="00F74D6D" w:rsidRPr="00C759B8" w14:paraId="104B939C" w14:textId="77777777" w:rsidTr="0019019B">
        <w:trPr>
          <w:trHeight w:val="144"/>
          <w:jc w:val="center"/>
        </w:trPr>
        <w:tc>
          <w:tcPr>
            <w:tcW w:w="988" w:type="dxa"/>
            <w:vMerge/>
          </w:tcPr>
          <w:p w14:paraId="3DE2DEE7" w14:textId="77777777" w:rsidR="00F74D6D" w:rsidRPr="00C759B8" w:rsidRDefault="00F74D6D" w:rsidP="004E25DE">
            <w:pPr>
              <w:widowControl w:val="0"/>
              <w:jc w:val="center"/>
              <w:rPr>
                <w:i/>
                <w:sz w:val="22"/>
                <w:szCs w:val="22"/>
              </w:rPr>
            </w:pPr>
          </w:p>
        </w:tc>
        <w:tc>
          <w:tcPr>
            <w:tcW w:w="9326" w:type="dxa"/>
          </w:tcPr>
          <w:p w14:paraId="438E27DF" w14:textId="77777777" w:rsidR="00F63DE2" w:rsidRPr="00C759B8" w:rsidRDefault="00F63DE2" w:rsidP="00F63DE2">
            <w:pPr>
              <w:widowControl w:val="0"/>
              <w:tabs>
                <w:tab w:val="left" w:pos="-15876"/>
              </w:tabs>
              <w:adjustRightInd w:val="0"/>
              <w:ind w:firstLine="465"/>
              <w:jc w:val="both"/>
              <w:textAlignment w:val="baseline"/>
              <w:rPr>
                <w:i/>
                <w:sz w:val="22"/>
                <w:szCs w:val="22"/>
                <w:lang w:val="x-none" w:eastAsia="x-none"/>
              </w:rPr>
            </w:pPr>
            <w:r w:rsidRPr="00C759B8">
              <w:rPr>
                <w:i/>
                <w:sz w:val="22"/>
                <w:szCs w:val="22"/>
                <w:lang w:val="x-none" w:eastAsia="x-none"/>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14:paraId="3F9C7BB1"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а) наименование, фирменное наименование (при наличии), организационно-правовую форму, </w:t>
            </w:r>
            <w:r w:rsidRPr="00424F87">
              <w:rPr>
                <w:i/>
                <w:sz w:val="22"/>
                <w:szCs w:val="22"/>
                <w:lang w:val="x-none" w:eastAsia="x-none"/>
              </w:rPr>
              <w:lastRenderedPageBreak/>
              <w:t>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141FB6E"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согласие участника закупки на обработку персональных данных (для физического лица);</w:t>
            </w:r>
          </w:p>
          <w:p w14:paraId="0B57ABC4"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3D653AF8"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F9421D8"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д) копии учредительных документов участника закупки (для юридического лица);</w:t>
            </w:r>
          </w:p>
          <w:p w14:paraId="20E34EE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B57FD37" w14:textId="48E2B894"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p>
          <w:p w14:paraId="099A1162" w14:textId="0E7FC673"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76998D60"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7BD1A597"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34CA8CAA"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lastRenderedPageBreak/>
              <w:t>1-1) при осуществлении закупки на поставку товара:</w:t>
            </w:r>
          </w:p>
          <w:p w14:paraId="59832482"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а) согласие участника процедуры закупки на поставку товара в случае:</w:t>
            </w:r>
          </w:p>
          <w:p w14:paraId="171C6566"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76AA92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1E95395"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3836F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AA2B37E"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3-1) при осуществлении закупки на выполнение работ, оказание услуг для выполнения, оказания которых используется товар:</w:t>
            </w:r>
          </w:p>
          <w:p w14:paraId="7ECCE753"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5D35357"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730F191"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BB03405"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11C896A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н) эскиз, рисунок, чертеж, фотографию, иное изображение, образец, пробу товара, закупка которого осуществляется (при наличии);</w:t>
            </w:r>
          </w:p>
          <w:p w14:paraId="57497C82"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3A6543" w14:textId="77777777" w:rsidR="00F63DE2" w:rsidRPr="00C759B8" w:rsidRDefault="00424F87" w:rsidP="00424F87">
            <w:pPr>
              <w:widowControl w:val="0"/>
              <w:tabs>
                <w:tab w:val="left" w:pos="-15876"/>
              </w:tabs>
              <w:adjustRightInd w:val="0"/>
              <w:ind w:firstLine="465"/>
              <w:jc w:val="both"/>
              <w:textAlignment w:val="baseline"/>
              <w:rPr>
                <w:i/>
                <w:sz w:val="22"/>
                <w:szCs w:val="22"/>
              </w:rPr>
            </w:pPr>
            <w:r w:rsidRPr="00424F87">
              <w:rPr>
                <w:i/>
                <w:sz w:val="22"/>
                <w:szCs w:val="22"/>
                <w:lang w:val="x-none" w:eastAsia="x-none"/>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F74D6D" w:rsidRPr="00C759B8" w14:paraId="0BDA813E" w14:textId="77777777" w:rsidTr="0019019B">
        <w:trPr>
          <w:trHeight w:val="144"/>
          <w:jc w:val="center"/>
        </w:trPr>
        <w:tc>
          <w:tcPr>
            <w:tcW w:w="988" w:type="dxa"/>
            <w:vMerge w:val="restart"/>
          </w:tcPr>
          <w:p w14:paraId="3E6A7A19" w14:textId="77777777" w:rsidR="00F74D6D" w:rsidRPr="00C759B8" w:rsidRDefault="00F74D6D" w:rsidP="004E25DE">
            <w:pPr>
              <w:widowControl w:val="0"/>
              <w:jc w:val="center"/>
              <w:rPr>
                <w:i/>
                <w:sz w:val="22"/>
                <w:szCs w:val="22"/>
              </w:rPr>
            </w:pPr>
            <w:r w:rsidRPr="00C759B8">
              <w:rPr>
                <w:b/>
                <w:i/>
                <w:sz w:val="22"/>
                <w:szCs w:val="22"/>
              </w:rPr>
              <w:lastRenderedPageBreak/>
              <w:t>7.1</w:t>
            </w:r>
            <w:r w:rsidR="00C7775B" w:rsidRPr="00C759B8">
              <w:rPr>
                <w:b/>
                <w:i/>
                <w:sz w:val="22"/>
                <w:szCs w:val="22"/>
              </w:rPr>
              <w:t>2</w:t>
            </w:r>
            <w:r w:rsidRPr="00C759B8">
              <w:rPr>
                <w:b/>
                <w:i/>
                <w:sz w:val="22"/>
                <w:szCs w:val="22"/>
              </w:rPr>
              <w:t>.</w:t>
            </w:r>
          </w:p>
        </w:tc>
        <w:tc>
          <w:tcPr>
            <w:tcW w:w="9326" w:type="dxa"/>
          </w:tcPr>
          <w:p w14:paraId="15DAF44A" w14:textId="77777777" w:rsidR="00F74D6D" w:rsidRPr="00C759B8" w:rsidRDefault="00F74D6D" w:rsidP="004E25DE">
            <w:pPr>
              <w:widowControl w:val="0"/>
              <w:jc w:val="both"/>
              <w:rPr>
                <w:b/>
                <w:i/>
                <w:sz w:val="22"/>
                <w:szCs w:val="22"/>
              </w:rPr>
            </w:pPr>
            <w:r w:rsidRPr="00C759B8">
              <w:rPr>
                <w:b/>
                <w:i/>
                <w:sz w:val="22"/>
                <w:szCs w:val="22"/>
              </w:rPr>
              <w:t xml:space="preserve">Сведения о валюте, используемой для формирования цены </w:t>
            </w:r>
            <w:r w:rsidR="00BB75CE" w:rsidRPr="00C759B8">
              <w:rPr>
                <w:b/>
                <w:i/>
                <w:sz w:val="22"/>
                <w:szCs w:val="22"/>
              </w:rPr>
              <w:t>д</w:t>
            </w:r>
            <w:r w:rsidRPr="00C759B8">
              <w:rPr>
                <w:b/>
                <w:i/>
                <w:sz w:val="22"/>
                <w:szCs w:val="22"/>
              </w:rPr>
              <w:t xml:space="preserve">оговора и расчетов с </w:t>
            </w:r>
            <w:r w:rsidR="00BB75CE" w:rsidRPr="00C759B8">
              <w:rPr>
                <w:b/>
                <w:i/>
                <w:sz w:val="22"/>
                <w:szCs w:val="22"/>
              </w:rPr>
              <w:t>поставщиком</w:t>
            </w:r>
            <w:r w:rsidRPr="00C759B8">
              <w:rPr>
                <w:b/>
                <w:i/>
                <w:sz w:val="22"/>
                <w:szCs w:val="22"/>
              </w:rPr>
              <w:t xml:space="preserve"> по </w:t>
            </w:r>
            <w:r w:rsidR="00BB75CE" w:rsidRPr="00C759B8">
              <w:rPr>
                <w:b/>
                <w:i/>
                <w:sz w:val="22"/>
                <w:szCs w:val="22"/>
              </w:rPr>
              <w:t>д</w:t>
            </w:r>
            <w:r w:rsidRPr="00C759B8">
              <w:rPr>
                <w:b/>
                <w:i/>
                <w:sz w:val="22"/>
                <w:szCs w:val="22"/>
              </w:rPr>
              <w:t>оговору</w:t>
            </w:r>
          </w:p>
        </w:tc>
      </w:tr>
      <w:tr w:rsidR="00F74D6D" w:rsidRPr="00C759B8" w14:paraId="3C9C367F" w14:textId="77777777" w:rsidTr="0019019B">
        <w:trPr>
          <w:trHeight w:val="144"/>
          <w:jc w:val="center"/>
        </w:trPr>
        <w:tc>
          <w:tcPr>
            <w:tcW w:w="988" w:type="dxa"/>
            <w:vMerge/>
          </w:tcPr>
          <w:p w14:paraId="589CF081" w14:textId="77777777" w:rsidR="00F74D6D" w:rsidRPr="00C759B8" w:rsidRDefault="00F74D6D" w:rsidP="004E25DE">
            <w:pPr>
              <w:widowControl w:val="0"/>
              <w:jc w:val="center"/>
              <w:rPr>
                <w:i/>
                <w:sz w:val="22"/>
                <w:szCs w:val="22"/>
              </w:rPr>
            </w:pPr>
          </w:p>
        </w:tc>
        <w:tc>
          <w:tcPr>
            <w:tcW w:w="9326" w:type="dxa"/>
          </w:tcPr>
          <w:p w14:paraId="17C35B8F" w14:textId="77777777" w:rsidR="00F74D6D" w:rsidRPr="00C759B8" w:rsidRDefault="00F74D6D" w:rsidP="004E25DE">
            <w:pPr>
              <w:widowControl w:val="0"/>
              <w:jc w:val="both"/>
              <w:rPr>
                <w:i/>
                <w:sz w:val="22"/>
                <w:szCs w:val="22"/>
              </w:rPr>
            </w:pPr>
            <w:r w:rsidRPr="00C759B8">
              <w:rPr>
                <w:i/>
                <w:sz w:val="22"/>
                <w:szCs w:val="22"/>
              </w:rPr>
              <w:t>Валюта – российский рубль</w:t>
            </w:r>
          </w:p>
        </w:tc>
      </w:tr>
      <w:tr w:rsidR="00F74D6D" w:rsidRPr="00C759B8" w14:paraId="1C0BB628" w14:textId="77777777" w:rsidTr="0019019B">
        <w:trPr>
          <w:trHeight w:val="144"/>
          <w:jc w:val="center"/>
        </w:trPr>
        <w:tc>
          <w:tcPr>
            <w:tcW w:w="988" w:type="dxa"/>
            <w:vMerge w:val="restart"/>
          </w:tcPr>
          <w:p w14:paraId="4FE36CCB" w14:textId="77777777" w:rsidR="00F74D6D" w:rsidRPr="00C759B8" w:rsidRDefault="00F74D6D" w:rsidP="004E25DE">
            <w:pPr>
              <w:widowControl w:val="0"/>
              <w:jc w:val="center"/>
              <w:rPr>
                <w:i/>
                <w:sz w:val="22"/>
                <w:szCs w:val="22"/>
              </w:rPr>
            </w:pPr>
            <w:r w:rsidRPr="00C759B8">
              <w:rPr>
                <w:b/>
                <w:i/>
                <w:sz w:val="22"/>
                <w:szCs w:val="22"/>
              </w:rPr>
              <w:t>7.1</w:t>
            </w:r>
            <w:r w:rsidR="00C7775B" w:rsidRPr="00C759B8">
              <w:rPr>
                <w:b/>
                <w:i/>
                <w:sz w:val="22"/>
                <w:szCs w:val="22"/>
              </w:rPr>
              <w:t>3</w:t>
            </w:r>
            <w:r w:rsidRPr="00C759B8">
              <w:rPr>
                <w:b/>
                <w:i/>
                <w:sz w:val="22"/>
                <w:szCs w:val="22"/>
              </w:rPr>
              <w:t>.</w:t>
            </w:r>
          </w:p>
        </w:tc>
        <w:tc>
          <w:tcPr>
            <w:tcW w:w="9326" w:type="dxa"/>
          </w:tcPr>
          <w:p w14:paraId="62D18C99" w14:textId="77777777" w:rsidR="00F74D6D" w:rsidRPr="00C759B8" w:rsidRDefault="00D61109" w:rsidP="004E25DE">
            <w:pPr>
              <w:widowControl w:val="0"/>
              <w:jc w:val="both"/>
              <w:rPr>
                <w:b/>
                <w:i/>
                <w:sz w:val="22"/>
                <w:szCs w:val="22"/>
              </w:rPr>
            </w:pPr>
            <w:r w:rsidRPr="00C759B8">
              <w:rPr>
                <w:b/>
                <w:i/>
                <w:sz w:val="22"/>
                <w:szCs w:val="22"/>
              </w:rPr>
              <w:t xml:space="preserve">Порядок, место, дата начала и дата окончания срока подачи заявок на участие в </w:t>
            </w:r>
            <w:r w:rsidR="0014347E" w:rsidRPr="00C759B8">
              <w:rPr>
                <w:b/>
                <w:i/>
                <w:sz w:val="22"/>
                <w:szCs w:val="22"/>
              </w:rPr>
              <w:t xml:space="preserve">запросе </w:t>
            </w:r>
            <w:r w:rsidR="0014347E" w:rsidRPr="00C759B8">
              <w:rPr>
                <w:b/>
                <w:i/>
                <w:sz w:val="22"/>
                <w:szCs w:val="22"/>
              </w:rPr>
              <w:lastRenderedPageBreak/>
              <w:t>предложений</w:t>
            </w:r>
          </w:p>
        </w:tc>
      </w:tr>
      <w:tr w:rsidR="00F74D6D" w:rsidRPr="00C759B8" w14:paraId="136AE6AD" w14:textId="77777777" w:rsidTr="0019019B">
        <w:trPr>
          <w:trHeight w:val="144"/>
          <w:jc w:val="center"/>
        </w:trPr>
        <w:tc>
          <w:tcPr>
            <w:tcW w:w="988" w:type="dxa"/>
            <w:vMerge/>
          </w:tcPr>
          <w:p w14:paraId="0857D794" w14:textId="77777777" w:rsidR="00F74D6D" w:rsidRPr="00C759B8" w:rsidRDefault="00F74D6D" w:rsidP="004E25DE">
            <w:pPr>
              <w:widowControl w:val="0"/>
              <w:jc w:val="center"/>
              <w:rPr>
                <w:i/>
                <w:sz w:val="22"/>
                <w:szCs w:val="22"/>
              </w:rPr>
            </w:pPr>
          </w:p>
        </w:tc>
        <w:tc>
          <w:tcPr>
            <w:tcW w:w="9326" w:type="dxa"/>
          </w:tcPr>
          <w:p w14:paraId="2CF60157" w14:textId="77777777" w:rsidR="00371E97" w:rsidRPr="00C759B8"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Заявки на участие в запросе предложений могут быть поданы участниками закупки с момента размещения извещения о проведении запроса предложений и документации</w:t>
            </w:r>
            <w:r w:rsidR="00121C13" w:rsidRPr="00C759B8">
              <w:rPr>
                <w:i/>
                <w:sz w:val="22"/>
                <w:szCs w:val="22"/>
              </w:rPr>
              <w:t xml:space="preserve"> о запросе предложений</w:t>
            </w:r>
            <w:r w:rsidRPr="00C759B8">
              <w:rPr>
                <w:i/>
                <w:sz w:val="22"/>
                <w:szCs w:val="22"/>
                <w:lang w:val="ru-RU" w:eastAsia="ru-RU"/>
              </w:rPr>
              <w:t xml:space="preserve"> на электронной торговой площадке. </w:t>
            </w:r>
          </w:p>
          <w:p w14:paraId="749E1F66" w14:textId="38473D6F" w:rsidR="00371E97" w:rsidRPr="00972216"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 xml:space="preserve">Дата размещения извещения о проведении запроса предложений и документации </w:t>
            </w:r>
            <w:r w:rsidR="00121C13" w:rsidRPr="00C759B8">
              <w:rPr>
                <w:i/>
                <w:sz w:val="22"/>
                <w:szCs w:val="22"/>
              </w:rPr>
              <w:t>о запросе предложений</w:t>
            </w:r>
            <w:r w:rsidR="00121C13" w:rsidRPr="00C759B8">
              <w:rPr>
                <w:i/>
                <w:sz w:val="22"/>
                <w:szCs w:val="22"/>
                <w:lang w:val="ru-RU" w:eastAsia="ru-RU"/>
              </w:rPr>
              <w:t xml:space="preserve"> </w:t>
            </w:r>
            <w:r w:rsidRPr="00C759B8">
              <w:rPr>
                <w:i/>
                <w:sz w:val="22"/>
                <w:szCs w:val="22"/>
                <w:lang w:val="ru-RU" w:eastAsia="ru-RU"/>
              </w:rPr>
              <w:t xml:space="preserve">на электронной торговой </w:t>
            </w:r>
            <w:r w:rsidRPr="000D5528">
              <w:rPr>
                <w:i/>
                <w:sz w:val="22"/>
                <w:szCs w:val="22"/>
                <w:lang w:val="ru-RU" w:eastAsia="ru-RU"/>
              </w:rPr>
              <w:t xml:space="preserve">площадке </w:t>
            </w:r>
            <w:r w:rsidR="00482541" w:rsidRPr="000D5528">
              <w:rPr>
                <w:b/>
                <w:i/>
                <w:sz w:val="22"/>
                <w:szCs w:val="22"/>
              </w:rPr>
              <w:t>«</w:t>
            </w:r>
            <w:r w:rsidR="000D5528" w:rsidRPr="000D5528">
              <w:rPr>
                <w:b/>
                <w:i/>
                <w:sz w:val="22"/>
                <w:szCs w:val="22"/>
                <w:lang w:val="ru-RU"/>
              </w:rPr>
              <w:t>02</w:t>
            </w:r>
            <w:r w:rsidR="00482541" w:rsidRPr="000D5528">
              <w:rPr>
                <w:b/>
                <w:i/>
                <w:sz w:val="22"/>
                <w:szCs w:val="22"/>
              </w:rPr>
              <w:t xml:space="preserve">» </w:t>
            </w:r>
            <w:r w:rsidR="000D5528" w:rsidRPr="000D5528">
              <w:rPr>
                <w:b/>
                <w:i/>
                <w:sz w:val="22"/>
                <w:szCs w:val="22"/>
                <w:lang w:val="ru-RU"/>
              </w:rPr>
              <w:t>июня</w:t>
            </w:r>
            <w:r w:rsidR="00482541" w:rsidRPr="000D5528">
              <w:rPr>
                <w:b/>
                <w:i/>
                <w:sz w:val="22"/>
                <w:szCs w:val="22"/>
              </w:rPr>
              <w:t xml:space="preserve"> 2026 года.</w:t>
            </w:r>
          </w:p>
          <w:p w14:paraId="7127801E" w14:textId="64609D1D" w:rsidR="00F74D6D" w:rsidRPr="00C759B8" w:rsidRDefault="00371E97" w:rsidP="004E25DE">
            <w:pPr>
              <w:widowControl w:val="0"/>
              <w:jc w:val="both"/>
              <w:rPr>
                <w:i/>
                <w:sz w:val="22"/>
                <w:szCs w:val="22"/>
              </w:rPr>
            </w:pPr>
            <w:r w:rsidRPr="00972216">
              <w:rPr>
                <w:i/>
                <w:sz w:val="22"/>
                <w:szCs w:val="22"/>
              </w:rPr>
              <w:t>Заказчик заканчивает принимать заявки на участие в запросе предложений на электронной торговой площадке в</w:t>
            </w:r>
            <w:r w:rsidRPr="00972216">
              <w:rPr>
                <w:b/>
                <w:i/>
                <w:sz w:val="22"/>
                <w:szCs w:val="22"/>
              </w:rPr>
              <w:t xml:space="preserve"> </w:t>
            </w:r>
            <w:r w:rsidR="00963128" w:rsidRPr="00972216">
              <w:rPr>
                <w:b/>
                <w:i/>
                <w:sz w:val="22"/>
                <w:szCs w:val="22"/>
              </w:rPr>
              <w:t>10</w:t>
            </w:r>
            <w:r w:rsidRPr="00972216">
              <w:rPr>
                <w:b/>
                <w:i/>
                <w:sz w:val="22"/>
                <w:szCs w:val="22"/>
              </w:rPr>
              <w:t> часов 00 минут (</w:t>
            </w:r>
            <w:r w:rsidR="006A6251" w:rsidRPr="00972216">
              <w:rPr>
                <w:b/>
                <w:i/>
                <w:sz w:val="22"/>
                <w:szCs w:val="22"/>
              </w:rPr>
              <w:t>местное время заказчика</w:t>
            </w:r>
            <w:r w:rsidRPr="000D5528">
              <w:rPr>
                <w:b/>
                <w:i/>
                <w:sz w:val="22"/>
                <w:szCs w:val="22"/>
              </w:rPr>
              <w:t xml:space="preserve">) </w:t>
            </w:r>
            <w:r w:rsidR="00482541" w:rsidRPr="000D5528">
              <w:rPr>
                <w:b/>
                <w:i/>
                <w:sz w:val="22"/>
                <w:szCs w:val="22"/>
              </w:rPr>
              <w:t>«</w:t>
            </w:r>
            <w:r w:rsidR="000D5528" w:rsidRPr="000D5528">
              <w:rPr>
                <w:b/>
                <w:i/>
                <w:sz w:val="22"/>
                <w:szCs w:val="22"/>
              </w:rPr>
              <w:t>15</w:t>
            </w:r>
            <w:r w:rsidR="00482541" w:rsidRPr="000D5528">
              <w:rPr>
                <w:b/>
                <w:i/>
                <w:sz w:val="22"/>
                <w:szCs w:val="22"/>
              </w:rPr>
              <w:t xml:space="preserve">» </w:t>
            </w:r>
            <w:r w:rsidR="000D5528" w:rsidRPr="000D5528">
              <w:rPr>
                <w:b/>
                <w:i/>
                <w:sz w:val="22"/>
                <w:szCs w:val="22"/>
              </w:rPr>
              <w:t>июня</w:t>
            </w:r>
            <w:r w:rsidR="00482541" w:rsidRPr="000D5528">
              <w:rPr>
                <w:b/>
                <w:i/>
                <w:sz w:val="22"/>
                <w:szCs w:val="22"/>
              </w:rPr>
              <w:t xml:space="preserve"> 2026 года.</w:t>
            </w:r>
          </w:p>
        </w:tc>
      </w:tr>
      <w:tr w:rsidR="00336207" w:rsidRPr="00C759B8" w14:paraId="0416CEE7" w14:textId="77777777" w:rsidTr="0019019B">
        <w:trPr>
          <w:trHeight w:val="144"/>
          <w:jc w:val="center"/>
        </w:trPr>
        <w:tc>
          <w:tcPr>
            <w:tcW w:w="988" w:type="dxa"/>
            <w:vMerge w:val="restart"/>
          </w:tcPr>
          <w:p w14:paraId="0720445B" w14:textId="77777777" w:rsidR="00336207" w:rsidRPr="00C759B8" w:rsidRDefault="00336207" w:rsidP="004E25DE">
            <w:pPr>
              <w:widowControl w:val="0"/>
              <w:jc w:val="center"/>
              <w:rPr>
                <w:i/>
                <w:sz w:val="22"/>
                <w:szCs w:val="22"/>
              </w:rPr>
            </w:pPr>
            <w:r w:rsidRPr="00C759B8">
              <w:rPr>
                <w:b/>
                <w:i/>
                <w:sz w:val="22"/>
                <w:szCs w:val="22"/>
              </w:rPr>
              <w:t>7.1</w:t>
            </w:r>
            <w:r w:rsidR="00C7775B" w:rsidRPr="00C759B8">
              <w:rPr>
                <w:b/>
                <w:i/>
                <w:sz w:val="22"/>
                <w:szCs w:val="22"/>
              </w:rPr>
              <w:t>4</w:t>
            </w:r>
            <w:r w:rsidRPr="00C759B8">
              <w:rPr>
                <w:b/>
                <w:i/>
                <w:sz w:val="22"/>
                <w:szCs w:val="22"/>
              </w:rPr>
              <w:t>.</w:t>
            </w:r>
          </w:p>
        </w:tc>
        <w:tc>
          <w:tcPr>
            <w:tcW w:w="9326" w:type="dxa"/>
          </w:tcPr>
          <w:p w14:paraId="7BEB11CD" w14:textId="77777777" w:rsidR="00336207" w:rsidRPr="00C759B8" w:rsidRDefault="002F0EDD" w:rsidP="004E25DE">
            <w:pPr>
              <w:pStyle w:val="27"/>
              <w:widowControl w:val="0"/>
              <w:adjustRightInd w:val="0"/>
              <w:spacing w:after="0" w:line="240" w:lineRule="auto"/>
              <w:ind w:left="0"/>
              <w:jc w:val="both"/>
              <w:textAlignment w:val="baseline"/>
              <w:rPr>
                <w:i/>
                <w:sz w:val="22"/>
                <w:szCs w:val="22"/>
                <w:lang w:val="ru-RU" w:eastAsia="ru-RU"/>
              </w:rPr>
            </w:pPr>
            <w:r w:rsidRPr="00C759B8">
              <w:rPr>
                <w:b/>
                <w:i/>
                <w:sz w:val="22"/>
                <w:szCs w:val="22"/>
                <w:lang w:val="ru-RU" w:eastAsia="ru-RU"/>
              </w:rPr>
              <w:t>Форма, порядок, дата начала и дата окончания срока предоставления участникам закупки разъяснений положений документации</w:t>
            </w:r>
            <w:r w:rsidR="00867F0E" w:rsidRPr="00C759B8">
              <w:rPr>
                <w:i/>
                <w:sz w:val="22"/>
                <w:szCs w:val="22"/>
              </w:rPr>
              <w:t xml:space="preserve"> </w:t>
            </w:r>
            <w:r w:rsidR="00867F0E" w:rsidRPr="00C759B8">
              <w:rPr>
                <w:b/>
                <w:i/>
                <w:sz w:val="22"/>
                <w:szCs w:val="22"/>
                <w:lang w:val="ru-RU" w:eastAsia="ru-RU"/>
              </w:rPr>
              <w:t>о запросе предложений</w:t>
            </w:r>
          </w:p>
        </w:tc>
      </w:tr>
      <w:tr w:rsidR="00336207" w:rsidRPr="00C759B8" w14:paraId="01E7BA80" w14:textId="77777777" w:rsidTr="0019019B">
        <w:trPr>
          <w:trHeight w:val="144"/>
          <w:jc w:val="center"/>
        </w:trPr>
        <w:tc>
          <w:tcPr>
            <w:tcW w:w="988" w:type="dxa"/>
            <w:vMerge/>
          </w:tcPr>
          <w:p w14:paraId="7A0C16E8" w14:textId="77777777" w:rsidR="00336207" w:rsidRPr="00C759B8" w:rsidRDefault="00336207" w:rsidP="004E25DE">
            <w:pPr>
              <w:widowControl w:val="0"/>
              <w:jc w:val="center"/>
              <w:rPr>
                <w:i/>
                <w:sz w:val="22"/>
                <w:szCs w:val="22"/>
              </w:rPr>
            </w:pPr>
          </w:p>
        </w:tc>
        <w:tc>
          <w:tcPr>
            <w:tcW w:w="9326" w:type="dxa"/>
          </w:tcPr>
          <w:p w14:paraId="3CD7BBD1" w14:textId="77777777" w:rsidR="00371E97" w:rsidRPr="00963128" w:rsidRDefault="00371E97" w:rsidP="004E25DE">
            <w:pPr>
              <w:widowControl w:val="0"/>
              <w:jc w:val="both"/>
              <w:rPr>
                <w:i/>
                <w:sz w:val="22"/>
                <w:szCs w:val="22"/>
              </w:rPr>
            </w:pPr>
            <w:r w:rsidRPr="00963128">
              <w:rPr>
                <w:i/>
                <w:sz w:val="22"/>
                <w:szCs w:val="22"/>
              </w:rPr>
              <w:t xml:space="preserve">Запрос о разъяснении положений документации </w:t>
            </w:r>
            <w:r w:rsidR="00121C13" w:rsidRPr="00963128">
              <w:rPr>
                <w:i/>
                <w:sz w:val="22"/>
                <w:szCs w:val="22"/>
                <w:lang w:eastAsia="x-none"/>
              </w:rPr>
              <w:t>о запросе предложений</w:t>
            </w:r>
            <w:r w:rsidR="00121C13" w:rsidRPr="00963128">
              <w:rPr>
                <w:i/>
                <w:sz w:val="22"/>
                <w:szCs w:val="22"/>
              </w:rPr>
              <w:t xml:space="preserve"> </w:t>
            </w:r>
            <w:r w:rsidRPr="00963128">
              <w:rPr>
                <w:i/>
                <w:sz w:val="22"/>
                <w:szCs w:val="22"/>
              </w:rPr>
              <w:t>направляется участником закупки в соответствии с регламентом работы электронной торговой площадки.</w:t>
            </w:r>
          </w:p>
          <w:p w14:paraId="3B4D0C61" w14:textId="77777777" w:rsidR="008A1A21" w:rsidRPr="00963128" w:rsidRDefault="00371E97" w:rsidP="004E25DE">
            <w:pPr>
              <w:widowControl w:val="0"/>
              <w:jc w:val="both"/>
              <w:rPr>
                <w:i/>
                <w:sz w:val="22"/>
                <w:szCs w:val="22"/>
              </w:rPr>
            </w:pPr>
            <w:r w:rsidRPr="00963128">
              <w:rPr>
                <w:i/>
                <w:sz w:val="22"/>
                <w:szCs w:val="22"/>
              </w:rPr>
              <w:t>Разъяснение документации</w:t>
            </w:r>
            <w:r w:rsidR="00121C13" w:rsidRPr="00963128">
              <w:rPr>
                <w:i/>
                <w:sz w:val="22"/>
                <w:szCs w:val="22"/>
                <w:lang w:eastAsia="x-none"/>
              </w:rPr>
              <w:t xml:space="preserve"> о запросе предложений</w:t>
            </w:r>
            <w:r w:rsidRPr="00963128">
              <w:rPr>
                <w:i/>
                <w:sz w:val="22"/>
                <w:szCs w:val="22"/>
              </w:rPr>
              <w:t xml:space="preserve"> размещается с содержанием запроса на разъяснение положений документации</w:t>
            </w:r>
            <w:r w:rsidR="00121C13" w:rsidRPr="00963128">
              <w:rPr>
                <w:i/>
                <w:sz w:val="22"/>
                <w:szCs w:val="22"/>
                <w:lang w:eastAsia="x-none"/>
              </w:rPr>
              <w:t xml:space="preserve"> о запросе предложений</w:t>
            </w:r>
            <w:r w:rsidRPr="00963128">
              <w:rPr>
                <w:i/>
                <w:sz w:val="22"/>
                <w:szCs w:val="22"/>
              </w:rPr>
              <w:t>, без указания участника закупки, от которого поступил запрос.</w:t>
            </w:r>
          </w:p>
          <w:p w14:paraId="15E0BBB5" w14:textId="77777777" w:rsidR="00F63DE2" w:rsidRPr="00963128" w:rsidRDefault="00F63DE2" w:rsidP="00F63DE2">
            <w:pPr>
              <w:widowControl w:val="0"/>
              <w:jc w:val="both"/>
              <w:rPr>
                <w:i/>
                <w:sz w:val="22"/>
                <w:szCs w:val="22"/>
              </w:rPr>
            </w:pPr>
            <w:r w:rsidRPr="00963128">
              <w:rPr>
                <w:i/>
                <w:sz w:val="22"/>
                <w:szCs w:val="22"/>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698DD9C1" w14:textId="1085D523" w:rsidR="00F63DE2" w:rsidRPr="00963128" w:rsidRDefault="00F63DE2" w:rsidP="00F63DE2">
            <w:pPr>
              <w:widowControl w:val="0"/>
              <w:jc w:val="both"/>
              <w:rPr>
                <w:i/>
                <w:sz w:val="22"/>
                <w:szCs w:val="22"/>
              </w:rPr>
            </w:pPr>
            <w:r w:rsidRPr="00963128">
              <w:rPr>
                <w:i/>
                <w:sz w:val="22"/>
                <w:szCs w:val="22"/>
              </w:rPr>
              <w:t xml:space="preserve">Окончание срока предоставления участникам закупки разъяснений положений документации о закупке: 09 часов 59 минут (местное время </w:t>
            </w:r>
            <w:r w:rsidRPr="00535262">
              <w:rPr>
                <w:i/>
                <w:sz w:val="22"/>
                <w:szCs w:val="22"/>
              </w:rPr>
              <w:t xml:space="preserve">Заказчика) </w:t>
            </w:r>
            <w:r w:rsidR="00482541" w:rsidRPr="000D5528">
              <w:rPr>
                <w:b/>
                <w:i/>
                <w:sz w:val="22"/>
                <w:szCs w:val="22"/>
              </w:rPr>
              <w:t>«</w:t>
            </w:r>
            <w:r w:rsidR="000D5528" w:rsidRPr="000D5528">
              <w:rPr>
                <w:b/>
                <w:i/>
                <w:sz w:val="22"/>
                <w:szCs w:val="22"/>
              </w:rPr>
              <w:t>09</w:t>
            </w:r>
            <w:r w:rsidR="00482541" w:rsidRPr="000D5528">
              <w:rPr>
                <w:b/>
                <w:i/>
                <w:sz w:val="22"/>
                <w:szCs w:val="22"/>
              </w:rPr>
              <w:t xml:space="preserve">» </w:t>
            </w:r>
            <w:r w:rsidR="000D5528" w:rsidRPr="000D5528">
              <w:rPr>
                <w:b/>
                <w:i/>
                <w:sz w:val="22"/>
                <w:szCs w:val="22"/>
              </w:rPr>
              <w:t>июня</w:t>
            </w:r>
            <w:r w:rsidR="00482541" w:rsidRPr="000D5528">
              <w:rPr>
                <w:b/>
                <w:i/>
                <w:sz w:val="22"/>
                <w:szCs w:val="22"/>
              </w:rPr>
              <w:t xml:space="preserve"> 2026 года.</w:t>
            </w:r>
          </w:p>
        </w:tc>
      </w:tr>
      <w:tr w:rsidR="001213A6" w:rsidRPr="00C759B8" w14:paraId="645DDEBB" w14:textId="77777777" w:rsidTr="0019019B">
        <w:trPr>
          <w:trHeight w:val="144"/>
          <w:jc w:val="center"/>
        </w:trPr>
        <w:tc>
          <w:tcPr>
            <w:tcW w:w="988" w:type="dxa"/>
            <w:vMerge w:val="restart"/>
          </w:tcPr>
          <w:p w14:paraId="31EA7DDE" w14:textId="77777777" w:rsidR="001213A6" w:rsidRPr="00C759B8" w:rsidRDefault="001213A6" w:rsidP="004E25DE">
            <w:pPr>
              <w:widowControl w:val="0"/>
              <w:jc w:val="center"/>
              <w:rPr>
                <w:b/>
                <w:i/>
                <w:sz w:val="22"/>
                <w:szCs w:val="22"/>
              </w:rPr>
            </w:pPr>
            <w:r w:rsidRPr="00C759B8">
              <w:rPr>
                <w:b/>
                <w:i/>
                <w:sz w:val="22"/>
                <w:szCs w:val="22"/>
              </w:rPr>
              <w:t>7.1</w:t>
            </w:r>
            <w:r w:rsidR="00C7775B" w:rsidRPr="00C759B8">
              <w:rPr>
                <w:b/>
                <w:i/>
                <w:sz w:val="22"/>
                <w:szCs w:val="22"/>
              </w:rPr>
              <w:t>5</w:t>
            </w:r>
            <w:r w:rsidRPr="00C759B8">
              <w:rPr>
                <w:b/>
                <w:i/>
                <w:sz w:val="22"/>
                <w:szCs w:val="22"/>
              </w:rPr>
              <w:t>.</w:t>
            </w:r>
          </w:p>
        </w:tc>
        <w:tc>
          <w:tcPr>
            <w:tcW w:w="9326" w:type="dxa"/>
          </w:tcPr>
          <w:p w14:paraId="0BEB7E6D" w14:textId="77777777" w:rsidR="001213A6" w:rsidRPr="00963128" w:rsidRDefault="001213A6" w:rsidP="004E25DE">
            <w:pPr>
              <w:widowControl w:val="0"/>
              <w:jc w:val="both"/>
              <w:rPr>
                <w:b/>
                <w:i/>
                <w:sz w:val="22"/>
                <w:szCs w:val="22"/>
              </w:rPr>
            </w:pPr>
            <w:r w:rsidRPr="00963128">
              <w:rPr>
                <w:b/>
                <w:i/>
                <w:sz w:val="22"/>
                <w:szCs w:val="22"/>
              </w:rPr>
              <w:t>Срок, место и порядок предоставления документации</w:t>
            </w:r>
            <w:r w:rsidR="00121C13" w:rsidRPr="00963128">
              <w:rPr>
                <w:i/>
                <w:sz w:val="22"/>
                <w:szCs w:val="22"/>
              </w:rPr>
              <w:t xml:space="preserve"> </w:t>
            </w:r>
            <w:r w:rsidR="00121C13" w:rsidRPr="00963128">
              <w:rPr>
                <w:b/>
                <w:i/>
                <w:sz w:val="22"/>
                <w:szCs w:val="22"/>
              </w:rPr>
              <w:t>о запросе предложений</w:t>
            </w:r>
          </w:p>
        </w:tc>
      </w:tr>
      <w:tr w:rsidR="001213A6" w:rsidRPr="00C759B8" w14:paraId="5BD52435" w14:textId="77777777" w:rsidTr="0019019B">
        <w:trPr>
          <w:trHeight w:val="144"/>
          <w:jc w:val="center"/>
        </w:trPr>
        <w:tc>
          <w:tcPr>
            <w:tcW w:w="988" w:type="dxa"/>
            <w:vMerge/>
          </w:tcPr>
          <w:p w14:paraId="0036A28D" w14:textId="77777777" w:rsidR="001213A6" w:rsidRPr="00C759B8" w:rsidRDefault="001213A6" w:rsidP="004E25DE">
            <w:pPr>
              <w:widowControl w:val="0"/>
              <w:jc w:val="center"/>
              <w:rPr>
                <w:i/>
                <w:sz w:val="22"/>
                <w:szCs w:val="22"/>
              </w:rPr>
            </w:pPr>
          </w:p>
        </w:tc>
        <w:tc>
          <w:tcPr>
            <w:tcW w:w="9326" w:type="dxa"/>
          </w:tcPr>
          <w:p w14:paraId="4B069CF1" w14:textId="77777777" w:rsidR="001213A6" w:rsidRPr="00963128" w:rsidRDefault="00121C13" w:rsidP="004E25DE">
            <w:pPr>
              <w:widowControl w:val="0"/>
              <w:jc w:val="both"/>
              <w:rPr>
                <w:i/>
                <w:sz w:val="22"/>
                <w:szCs w:val="22"/>
              </w:rPr>
            </w:pPr>
            <w:r w:rsidRPr="00963128">
              <w:rPr>
                <w:i/>
                <w:sz w:val="22"/>
                <w:szCs w:val="22"/>
              </w:rPr>
              <w:t>Предоставление</w:t>
            </w:r>
            <w:r w:rsidR="001213A6" w:rsidRPr="00963128">
              <w:rPr>
                <w:i/>
                <w:sz w:val="22"/>
                <w:szCs w:val="22"/>
              </w:rPr>
              <w:t xml:space="preserve"> документации</w:t>
            </w:r>
            <w:r w:rsidRPr="00963128">
              <w:rPr>
                <w:i/>
                <w:sz w:val="22"/>
                <w:szCs w:val="22"/>
              </w:rPr>
              <w:t xml:space="preserve"> о запросе предложений</w:t>
            </w:r>
            <w:r w:rsidR="001213A6" w:rsidRPr="00963128">
              <w:rPr>
                <w:i/>
                <w:sz w:val="22"/>
                <w:szCs w:val="22"/>
              </w:rPr>
              <w:t xml:space="preserve"> (в том числе по запросам заинтересованных лиц) до размещения извещения в Единой информационной системе </w:t>
            </w:r>
            <w:hyperlink r:id="rId18" w:history="1">
              <w:r w:rsidR="00F63DE2" w:rsidRPr="00963128">
                <w:rPr>
                  <w:rStyle w:val="aa"/>
                  <w:i/>
                  <w:sz w:val="22"/>
                  <w:szCs w:val="22"/>
                </w:rPr>
                <w:t>www.zakupki.gov.ru</w:t>
              </w:r>
            </w:hyperlink>
            <w:r w:rsidR="00F63DE2" w:rsidRPr="00963128">
              <w:rPr>
                <w:i/>
                <w:sz w:val="22"/>
                <w:szCs w:val="22"/>
                <w:u w:val="single"/>
              </w:rPr>
              <w:t xml:space="preserve"> </w:t>
            </w:r>
            <w:r w:rsidR="001213A6" w:rsidRPr="00963128">
              <w:rPr>
                <w:i/>
                <w:sz w:val="22"/>
                <w:szCs w:val="22"/>
              </w:rPr>
              <w:t>о проведении запроса предложений не допускается.</w:t>
            </w:r>
          </w:p>
          <w:p w14:paraId="57BF995A" w14:textId="232CEF0C" w:rsidR="00276CC2" w:rsidRPr="00963128" w:rsidRDefault="001213A6" w:rsidP="004E25DE">
            <w:pPr>
              <w:widowControl w:val="0"/>
              <w:jc w:val="both"/>
              <w:rPr>
                <w:i/>
                <w:color w:val="000000"/>
                <w:sz w:val="22"/>
                <w:szCs w:val="22"/>
              </w:rPr>
            </w:pPr>
            <w:r w:rsidRPr="00963128">
              <w:rPr>
                <w:i/>
                <w:sz w:val="22"/>
                <w:szCs w:val="22"/>
              </w:rPr>
              <w:t xml:space="preserve">После даты размещения извещения о проведении запроса предложений </w:t>
            </w:r>
            <w:r w:rsidR="008C7DC3" w:rsidRPr="00963128">
              <w:rPr>
                <w:i/>
                <w:color w:val="000000"/>
                <w:sz w:val="22"/>
                <w:szCs w:val="22"/>
              </w:rPr>
              <w:t>Документация о запросе предложений в электронной форме размещается</w:t>
            </w:r>
            <w:r w:rsidR="00276CC2" w:rsidRPr="00963128">
              <w:rPr>
                <w:i/>
                <w:sz w:val="22"/>
                <w:szCs w:val="22"/>
              </w:rPr>
              <w:t xml:space="preserve"> на сайте электронной торговой площадки </w:t>
            </w:r>
            <w:hyperlink r:id="rId19" w:history="1">
              <w:r w:rsidR="0062680C" w:rsidRPr="00963128">
                <w:rPr>
                  <w:rStyle w:val="aa"/>
                  <w:i/>
                  <w:sz w:val="22"/>
                  <w:szCs w:val="22"/>
                </w:rPr>
                <w:t>https://etp-region.ru</w:t>
              </w:r>
            </w:hyperlink>
            <w:r w:rsidR="0062680C" w:rsidRPr="00963128">
              <w:rPr>
                <w:i/>
                <w:sz w:val="22"/>
                <w:szCs w:val="22"/>
              </w:rPr>
              <w:t xml:space="preserve"> </w:t>
            </w:r>
            <w:r w:rsidR="00276CC2" w:rsidRPr="00963128">
              <w:rPr>
                <w:i/>
                <w:sz w:val="22"/>
                <w:szCs w:val="22"/>
              </w:rPr>
              <w:t xml:space="preserve">и в Единой информационной системе </w:t>
            </w:r>
            <w:hyperlink r:id="rId20" w:history="1">
              <w:r w:rsidR="00F63DE2" w:rsidRPr="00963128">
                <w:rPr>
                  <w:rStyle w:val="aa"/>
                  <w:i/>
                  <w:sz w:val="22"/>
                  <w:szCs w:val="22"/>
                </w:rPr>
                <w:t>www.zakupki.gov.ru</w:t>
              </w:r>
            </w:hyperlink>
            <w:r w:rsidR="00276CC2" w:rsidRPr="00963128">
              <w:rPr>
                <w:i/>
                <w:sz w:val="22"/>
                <w:szCs w:val="22"/>
              </w:rPr>
              <w:t xml:space="preserve">. </w:t>
            </w:r>
            <w:r w:rsidR="00276CC2" w:rsidRPr="00963128">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7734B6" w:rsidRPr="00963128">
              <w:rPr>
                <w:i/>
                <w:color w:val="000000"/>
                <w:sz w:val="22"/>
                <w:szCs w:val="22"/>
              </w:rPr>
              <w:t xml:space="preserve">до </w:t>
            </w:r>
            <w:r w:rsidR="00963128" w:rsidRPr="00963128">
              <w:rPr>
                <w:i/>
                <w:color w:val="000000"/>
                <w:sz w:val="22"/>
                <w:szCs w:val="22"/>
              </w:rPr>
              <w:t>10</w:t>
            </w:r>
            <w:r w:rsidR="008A7F6E" w:rsidRPr="00963128">
              <w:rPr>
                <w:i/>
                <w:color w:val="000000"/>
                <w:sz w:val="22"/>
                <w:szCs w:val="22"/>
              </w:rPr>
              <w:t xml:space="preserve"> часов 00 мин. (</w:t>
            </w:r>
            <w:r w:rsidR="006A6251" w:rsidRPr="00963128">
              <w:rPr>
                <w:i/>
                <w:color w:val="000000"/>
                <w:sz w:val="22"/>
                <w:szCs w:val="22"/>
              </w:rPr>
              <w:t xml:space="preserve">местное время </w:t>
            </w:r>
            <w:r w:rsidR="00F63DE2" w:rsidRPr="00963128">
              <w:rPr>
                <w:i/>
                <w:color w:val="000000"/>
                <w:sz w:val="22"/>
                <w:szCs w:val="22"/>
              </w:rPr>
              <w:t>Заказчика</w:t>
            </w:r>
            <w:r w:rsidR="004F3BAE" w:rsidRPr="00963128">
              <w:rPr>
                <w:i/>
                <w:color w:val="000000"/>
                <w:sz w:val="22"/>
                <w:szCs w:val="22"/>
              </w:rPr>
              <w:t xml:space="preserve">) </w:t>
            </w:r>
            <w:r w:rsidR="00482541" w:rsidRPr="000D5528">
              <w:rPr>
                <w:b/>
                <w:i/>
                <w:sz w:val="22"/>
                <w:szCs w:val="22"/>
              </w:rPr>
              <w:t>«</w:t>
            </w:r>
            <w:r w:rsidR="00535262" w:rsidRPr="000D5528">
              <w:rPr>
                <w:b/>
                <w:i/>
                <w:sz w:val="22"/>
                <w:szCs w:val="22"/>
              </w:rPr>
              <w:t>1</w:t>
            </w:r>
            <w:r w:rsidR="000D5528" w:rsidRPr="000D5528">
              <w:rPr>
                <w:b/>
                <w:i/>
                <w:sz w:val="22"/>
                <w:szCs w:val="22"/>
              </w:rPr>
              <w:t>5</w:t>
            </w:r>
            <w:r w:rsidR="00482541" w:rsidRPr="000D5528">
              <w:rPr>
                <w:b/>
                <w:i/>
                <w:sz w:val="22"/>
                <w:szCs w:val="22"/>
              </w:rPr>
              <w:t xml:space="preserve">» </w:t>
            </w:r>
            <w:r w:rsidR="000D5528">
              <w:rPr>
                <w:b/>
                <w:i/>
                <w:sz w:val="22"/>
                <w:szCs w:val="22"/>
              </w:rPr>
              <w:t>июня</w:t>
            </w:r>
            <w:r w:rsidR="00482541" w:rsidRPr="000D5528">
              <w:rPr>
                <w:b/>
                <w:i/>
                <w:sz w:val="22"/>
                <w:szCs w:val="22"/>
              </w:rPr>
              <w:t xml:space="preserve"> 2026 года.</w:t>
            </w:r>
            <w:r w:rsidR="00482541" w:rsidRPr="001F298B">
              <w:rPr>
                <w:b/>
                <w:i/>
                <w:sz w:val="22"/>
                <w:szCs w:val="22"/>
              </w:rPr>
              <w:t xml:space="preserve"> </w:t>
            </w:r>
            <w:r w:rsidR="00276CC2" w:rsidRPr="00963128">
              <w:rPr>
                <w:i/>
                <w:color w:val="000000"/>
                <w:sz w:val="22"/>
                <w:szCs w:val="22"/>
              </w:rPr>
              <w:t>На бумажном носителе документация о запросе предложений в электронной форме не предоставляется.</w:t>
            </w:r>
          </w:p>
          <w:p w14:paraId="6C6AE4B7" w14:textId="77777777" w:rsidR="001213A6" w:rsidRPr="00963128" w:rsidRDefault="00121C13" w:rsidP="004E25DE">
            <w:pPr>
              <w:widowControl w:val="0"/>
              <w:jc w:val="both"/>
              <w:rPr>
                <w:i/>
                <w:sz w:val="22"/>
                <w:szCs w:val="22"/>
              </w:rPr>
            </w:pPr>
            <w:r w:rsidRPr="00963128">
              <w:rPr>
                <w:i/>
                <w:sz w:val="22"/>
                <w:szCs w:val="22"/>
              </w:rPr>
              <w:t>Д</w:t>
            </w:r>
            <w:r w:rsidR="001213A6" w:rsidRPr="00963128">
              <w:rPr>
                <w:i/>
                <w:sz w:val="22"/>
                <w:szCs w:val="22"/>
              </w:rPr>
              <w:t>окументация</w:t>
            </w:r>
            <w:r w:rsidRPr="00963128">
              <w:rPr>
                <w:i/>
                <w:sz w:val="22"/>
                <w:szCs w:val="22"/>
                <w:lang w:eastAsia="x-none"/>
              </w:rPr>
              <w:t xml:space="preserve"> о запросе предложений</w:t>
            </w:r>
            <w:r w:rsidR="001213A6" w:rsidRPr="00963128">
              <w:rPr>
                <w:i/>
                <w:sz w:val="22"/>
                <w:szCs w:val="22"/>
              </w:rPr>
              <w:t xml:space="preserve"> предоставляется бесплатно.</w:t>
            </w:r>
          </w:p>
        </w:tc>
      </w:tr>
      <w:tr w:rsidR="001213A6" w:rsidRPr="00C759B8" w14:paraId="491C93DB" w14:textId="77777777" w:rsidTr="0019019B">
        <w:trPr>
          <w:trHeight w:val="144"/>
          <w:jc w:val="center"/>
        </w:trPr>
        <w:tc>
          <w:tcPr>
            <w:tcW w:w="988" w:type="dxa"/>
            <w:vMerge w:val="restart"/>
          </w:tcPr>
          <w:p w14:paraId="1ADAFC78" w14:textId="77777777" w:rsidR="001213A6" w:rsidRPr="0070444D" w:rsidRDefault="001213A6" w:rsidP="004E25DE">
            <w:pPr>
              <w:widowControl w:val="0"/>
              <w:jc w:val="center"/>
              <w:rPr>
                <w:b/>
                <w:i/>
                <w:sz w:val="22"/>
                <w:szCs w:val="22"/>
              </w:rPr>
            </w:pPr>
            <w:r w:rsidRPr="0070444D">
              <w:rPr>
                <w:b/>
                <w:i/>
                <w:sz w:val="22"/>
                <w:szCs w:val="22"/>
              </w:rPr>
              <w:t>7.1</w:t>
            </w:r>
            <w:r w:rsidR="00C7775B" w:rsidRPr="0070444D">
              <w:rPr>
                <w:b/>
                <w:i/>
                <w:sz w:val="22"/>
                <w:szCs w:val="22"/>
              </w:rPr>
              <w:t>6</w:t>
            </w:r>
            <w:r w:rsidRPr="0070444D">
              <w:rPr>
                <w:b/>
                <w:i/>
                <w:sz w:val="22"/>
                <w:szCs w:val="22"/>
              </w:rPr>
              <w:t>.</w:t>
            </w:r>
          </w:p>
        </w:tc>
        <w:tc>
          <w:tcPr>
            <w:tcW w:w="9326" w:type="dxa"/>
          </w:tcPr>
          <w:p w14:paraId="5E143AB1" w14:textId="77777777" w:rsidR="001213A6" w:rsidRPr="00963128" w:rsidRDefault="001213A6" w:rsidP="004E25DE">
            <w:pPr>
              <w:widowControl w:val="0"/>
              <w:jc w:val="both"/>
              <w:rPr>
                <w:b/>
                <w:i/>
                <w:sz w:val="22"/>
                <w:szCs w:val="22"/>
              </w:rPr>
            </w:pPr>
            <w:r w:rsidRPr="00963128">
              <w:rPr>
                <w:b/>
                <w:i/>
                <w:sz w:val="22"/>
                <w:szCs w:val="22"/>
              </w:rPr>
              <w:t>Место и дата рассмотрения предложений участников закупки и подведения итогов закупки</w:t>
            </w:r>
          </w:p>
        </w:tc>
      </w:tr>
      <w:tr w:rsidR="001213A6" w:rsidRPr="00C759B8" w14:paraId="0CB8918D" w14:textId="77777777" w:rsidTr="0019019B">
        <w:trPr>
          <w:trHeight w:val="144"/>
          <w:jc w:val="center"/>
        </w:trPr>
        <w:tc>
          <w:tcPr>
            <w:tcW w:w="988" w:type="dxa"/>
            <w:vMerge/>
          </w:tcPr>
          <w:p w14:paraId="6861268D" w14:textId="77777777" w:rsidR="001213A6" w:rsidRPr="0070444D" w:rsidRDefault="001213A6" w:rsidP="004E25DE">
            <w:pPr>
              <w:widowControl w:val="0"/>
              <w:jc w:val="center"/>
              <w:rPr>
                <w:i/>
                <w:sz w:val="22"/>
                <w:szCs w:val="22"/>
              </w:rPr>
            </w:pPr>
          </w:p>
        </w:tc>
        <w:tc>
          <w:tcPr>
            <w:tcW w:w="9326" w:type="dxa"/>
          </w:tcPr>
          <w:p w14:paraId="7210E1EF" w14:textId="0CC10BBE" w:rsidR="001213A6" w:rsidRPr="00963128" w:rsidRDefault="00482541" w:rsidP="004E25DE">
            <w:pPr>
              <w:widowControl w:val="0"/>
              <w:jc w:val="both"/>
              <w:rPr>
                <w:i/>
                <w:sz w:val="22"/>
                <w:szCs w:val="22"/>
              </w:rPr>
            </w:pPr>
            <w:r w:rsidRPr="000D5528">
              <w:rPr>
                <w:b/>
                <w:i/>
                <w:sz w:val="22"/>
                <w:szCs w:val="22"/>
              </w:rPr>
              <w:t>«</w:t>
            </w:r>
            <w:r w:rsidR="000D5528" w:rsidRPr="000D5528">
              <w:rPr>
                <w:b/>
                <w:i/>
                <w:sz w:val="22"/>
                <w:szCs w:val="22"/>
              </w:rPr>
              <w:t>15</w:t>
            </w:r>
            <w:r w:rsidRPr="000D5528">
              <w:rPr>
                <w:b/>
                <w:i/>
                <w:sz w:val="22"/>
                <w:szCs w:val="22"/>
              </w:rPr>
              <w:t xml:space="preserve">» </w:t>
            </w:r>
            <w:r w:rsidR="000D5528" w:rsidRPr="000D5528">
              <w:rPr>
                <w:b/>
                <w:i/>
                <w:sz w:val="22"/>
                <w:szCs w:val="22"/>
              </w:rPr>
              <w:t>июня</w:t>
            </w:r>
            <w:r w:rsidRPr="000D5528">
              <w:rPr>
                <w:b/>
                <w:i/>
                <w:sz w:val="22"/>
                <w:szCs w:val="22"/>
              </w:rPr>
              <w:t xml:space="preserve"> 2026</w:t>
            </w:r>
            <w:r w:rsidRPr="00535262">
              <w:rPr>
                <w:b/>
                <w:i/>
                <w:sz w:val="22"/>
                <w:szCs w:val="22"/>
              </w:rPr>
              <w:t xml:space="preserve"> года</w:t>
            </w:r>
            <w:r>
              <w:rPr>
                <w:b/>
                <w:i/>
                <w:sz w:val="22"/>
                <w:szCs w:val="22"/>
              </w:rPr>
              <w:t xml:space="preserve"> </w:t>
            </w:r>
            <w:r w:rsidR="001213A6" w:rsidRPr="00963128">
              <w:rPr>
                <w:i/>
                <w:sz w:val="22"/>
                <w:szCs w:val="22"/>
              </w:rPr>
              <w:t xml:space="preserve">по адресу: </w:t>
            </w:r>
            <w:r w:rsidR="00C759B8" w:rsidRPr="00963128">
              <w:rPr>
                <w:i/>
                <w:sz w:val="22"/>
                <w:szCs w:val="22"/>
              </w:rPr>
              <w:t>156012, г. Кострома, ул. Костромская, д. 120, аэропорт</w:t>
            </w:r>
          </w:p>
        </w:tc>
      </w:tr>
    </w:tbl>
    <w:p w14:paraId="1FB48E4A" w14:textId="77777777" w:rsidR="00F37E3A" w:rsidRPr="00C759B8" w:rsidRDefault="004051E1" w:rsidP="004E25DE">
      <w:pPr>
        <w:pStyle w:val="34"/>
        <w:tabs>
          <w:tab w:val="clear" w:pos="227"/>
        </w:tabs>
        <w:spacing w:before="0"/>
        <w:jc w:val="center"/>
        <w:rPr>
          <w:b/>
          <w:i/>
          <w:sz w:val="22"/>
          <w:szCs w:val="22"/>
        </w:rPr>
      </w:pPr>
      <w:r w:rsidRPr="00C759B8">
        <w:rPr>
          <w:b/>
          <w:i/>
          <w:sz w:val="22"/>
          <w:szCs w:val="22"/>
          <w:lang w:val="ru-RU"/>
        </w:rPr>
        <w:br w:type="column"/>
      </w:r>
      <w:r w:rsidR="00431955" w:rsidRPr="00C759B8">
        <w:rPr>
          <w:b/>
          <w:i/>
          <w:sz w:val="22"/>
          <w:szCs w:val="22"/>
          <w:lang w:val="ru-RU"/>
        </w:rPr>
        <w:lastRenderedPageBreak/>
        <w:t>8</w:t>
      </w:r>
      <w:r w:rsidR="00F37E3A" w:rsidRPr="00C759B8">
        <w:rPr>
          <w:b/>
          <w:i/>
          <w:sz w:val="22"/>
          <w:szCs w:val="22"/>
        </w:rPr>
        <w:t xml:space="preserve">. ФОРМЫ </w:t>
      </w:r>
      <w:r w:rsidR="00613C57" w:rsidRPr="00C759B8">
        <w:rPr>
          <w:b/>
          <w:i/>
          <w:sz w:val="22"/>
          <w:szCs w:val="22"/>
          <w:lang w:val="ru-RU"/>
        </w:rPr>
        <w:t>(</w:t>
      </w:r>
      <w:r w:rsidR="00DE120E" w:rsidRPr="00C759B8">
        <w:rPr>
          <w:b/>
          <w:i/>
          <w:sz w:val="22"/>
          <w:szCs w:val="22"/>
          <w:lang w:val="ru-RU"/>
        </w:rPr>
        <w:t>ориентировочные</w:t>
      </w:r>
      <w:r w:rsidR="00613C57" w:rsidRPr="00C759B8">
        <w:rPr>
          <w:b/>
          <w:i/>
          <w:sz w:val="22"/>
          <w:szCs w:val="22"/>
          <w:lang w:val="ru-RU"/>
        </w:rPr>
        <w:t xml:space="preserve">) </w:t>
      </w:r>
      <w:r w:rsidR="00F37E3A" w:rsidRPr="00C759B8">
        <w:rPr>
          <w:b/>
          <w:i/>
          <w:sz w:val="22"/>
          <w:szCs w:val="22"/>
        </w:rPr>
        <w:t xml:space="preserve">ЗАЯВКИ НА УЧАСТИЕ В </w:t>
      </w:r>
      <w:r w:rsidR="0014347E" w:rsidRPr="00C759B8">
        <w:rPr>
          <w:b/>
          <w:i/>
          <w:sz w:val="22"/>
          <w:szCs w:val="22"/>
          <w:lang w:val="ru-RU"/>
        </w:rPr>
        <w:t>ЗАПРОСЕ ПРЕДЛОЖЕНИЙ</w:t>
      </w:r>
      <w:r w:rsidR="00F37E3A" w:rsidRPr="00C759B8">
        <w:rPr>
          <w:b/>
          <w:i/>
          <w:sz w:val="22"/>
          <w:szCs w:val="22"/>
        </w:rPr>
        <w:t xml:space="preserve"> </w:t>
      </w:r>
      <w:bookmarkStart w:id="28" w:name="_Toc129428262"/>
    </w:p>
    <w:bookmarkEnd w:id="28"/>
    <w:p w14:paraId="6CC36BF8" w14:textId="77777777" w:rsidR="004557D0" w:rsidRPr="00C759B8" w:rsidRDefault="004557D0" w:rsidP="004E25DE">
      <w:pPr>
        <w:widowControl w:val="0"/>
        <w:jc w:val="right"/>
        <w:rPr>
          <w:b/>
          <w:i/>
          <w:sz w:val="22"/>
          <w:szCs w:val="22"/>
        </w:rPr>
      </w:pPr>
    </w:p>
    <w:p w14:paraId="2012070D" w14:textId="2A045DAF"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bookmarkStart w:id="29" w:name="_Ref55336310"/>
      <w:bookmarkStart w:id="30" w:name="_Toc57314672"/>
      <w:bookmarkStart w:id="31" w:name="_Toc69728986"/>
      <w:bookmarkStart w:id="32" w:name="_Toc98254009"/>
      <w:bookmarkStart w:id="33" w:name="_Toc368489961"/>
      <w:bookmarkStart w:id="34" w:name="_Toc113302659"/>
      <w:bookmarkStart w:id="35" w:name="_Ref96861029"/>
      <w:r w:rsidRPr="00C759B8">
        <w:rPr>
          <w:rFonts w:ascii="Times New Roman" w:hAnsi="Times New Roman"/>
          <w:bCs w:val="0"/>
          <w:sz w:val="22"/>
          <w:szCs w:val="22"/>
        </w:rPr>
        <w:t xml:space="preserve">Письмо о подаче предложения </w:t>
      </w:r>
      <w:bookmarkStart w:id="36" w:name="_Ref22846535"/>
      <w:r w:rsidRPr="00C759B8">
        <w:rPr>
          <w:rFonts w:ascii="Times New Roman" w:hAnsi="Times New Roman"/>
          <w:bCs w:val="0"/>
          <w:sz w:val="22"/>
          <w:szCs w:val="22"/>
        </w:rPr>
        <w:t>(</w:t>
      </w:r>
      <w:bookmarkEnd w:id="36"/>
      <w:r w:rsidRPr="00C759B8">
        <w:rPr>
          <w:rFonts w:ascii="Times New Roman" w:hAnsi="Times New Roman"/>
          <w:bCs w:val="0"/>
          <w:sz w:val="22"/>
          <w:szCs w:val="22"/>
        </w:rPr>
        <w:t>форма №</w:t>
      </w:r>
      <w:r w:rsidRPr="00C759B8">
        <w:rPr>
          <w:rFonts w:ascii="Times New Roman" w:hAnsi="Times New Roman"/>
          <w:bCs w:val="0"/>
          <w:sz w:val="22"/>
          <w:szCs w:val="22"/>
        </w:rPr>
        <w:fldChar w:fldCharType="begin"/>
      </w:r>
      <w:r w:rsidRPr="00C759B8">
        <w:rPr>
          <w:rFonts w:ascii="Times New Roman" w:hAnsi="Times New Roman"/>
          <w:bCs w:val="0"/>
          <w:sz w:val="22"/>
          <w:szCs w:val="22"/>
        </w:rPr>
        <w:instrText xml:space="preserve"> SEQ форма \* ARABIC </w:instrText>
      </w:r>
      <w:r w:rsidRPr="00C759B8">
        <w:rPr>
          <w:rFonts w:ascii="Times New Roman" w:hAnsi="Times New Roman"/>
          <w:bCs w:val="0"/>
          <w:sz w:val="22"/>
          <w:szCs w:val="22"/>
        </w:rPr>
        <w:fldChar w:fldCharType="separate"/>
      </w:r>
      <w:r w:rsidR="001F298B">
        <w:rPr>
          <w:rFonts w:ascii="Times New Roman" w:hAnsi="Times New Roman"/>
          <w:bCs w:val="0"/>
          <w:noProof/>
          <w:sz w:val="22"/>
          <w:szCs w:val="22"/>
        </w:rPr>
        <w:t>1</w:t>
      </w:r>
      <w:r w:rsidRPr="00C759B8">
        <w:rPr>
          <w:rFonts w:ascii="Times New Roman" w:hAnsi="Times New Roman"/>
          <w:bCs w:val="0"/>
          <w:sz w:val="22"/>
          <w:szCs w:val="22"/>
        </w:rPr>
        <w:fldChar w:fldCharType="end"/>
      </w:r>
      <w:r w:rsidRPr="00C759B8">
        <w:rPr>
          <w:rFonts w:ascii="Times New Roman" w:hAnsi="Times New Roman"/>
          <w:bCs w:val="0"/>
          <w:sz w:val="22"/>
          <w:szCs w:val="22"/>
        </w:rPr>
        <w:t>)</w:t>
      </w:r>
      <w:bookmarkEnd w:id="29"/>
      <w:bookmarkEnd w:id="30"/>
      <w:bookmarkEnd w:id="31"/>
      <w:bookmarkEnd w:id="32"/>
      <w:bookmarkEnd w:id="33"/>
    </w:p>
    <w:p w14:paraId="6EA53E3C"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54516CB2" w14:textId="77777777" w:rsidR="0086411B" w:rsidRPr="00C759B8" w:rsidRDefault="0086411B" w:rsidP="004E25DE">
      <w:pPr>
        <w:widowControl w:val="0"/>
        <w:ind w:right="5243"/>
        <w:rPr>
          <w:sz w:val="22"/>
          <w:szCs w:val="22"/>
        </w:rPr>
      </w:pPr>
    </w:p>
    <w:p w14:paraId="52C3CDE4" w14:textId="77777777" w:rsidR="0086411B" w:rsidRPr="00C759B8" w:rsidRDefault="0086411B" w:rsidP="004E25DE">
      <w:pPr>
        <w:widowControl w:val="0"/>
        <w:ind w:right="5243"/>
        <w:rPr>
          <w:sz w:val="22"/>
          <w:szCs w:val="22"/>
        </w:rPr>
      </w:pPr>
      <w:r w:rsidRPr="00C759B8">
        <w:rPr>
          <w:sz w:val="22"/>
          <w:szCs w:val="22"/>
        </w:rPr>
        <w:t>«____</w:t>
      </w:r>
      <w:proofErr w:type="gramStart"/>
      <w:r w:rsidRPr="00C759B8">
        <w:rPr>
          <w:sz w:val="22"/>
          <w:szCs w:val="22"/>
        </w:rPr>
        <w:t>_»_</w:t>
      </w:r>
      <w:proofErr w:type="gramEnd"/>
      <w:r w:rsidRPr="00C759B8">
        <w:rPr>
          <w:sz w:val="22"/>
          <w:szCs w:val="22"/>
        </w:rPr>
        <w:t>______________ года</w:t>
      </w:r>
    </w:p>
    <w:p w14:paraId="3CBE8CE1" w14:textId="77777777" w:rsidR="0086411B" w:rsidRPr="00C759B8" w:rsidRDefault="0086411B" w:rsidP="004E25DE">
      <w:pPr>
        <w:widowControl w:val="0"/>
        <w:ind w:right="5243"/>
        <w:rPr>
          <w:sz w:val="22"/>
          <w:szCs w:val="22"/>
        </w:rPr>
      </w:pPr>
      <w:r w:rsidRPr="00C759B8">
        <w:rPr>
          <w:sz w:val="22"/>
          <w:szCs w:val="22"/>
        </w:rPr>
        <w:t>№________________________</w:t>
      </w:r>
    </w:p>
    <w:p w14:paraId="752F6089" w14:textId="77777777" w:rsidR="0086411B" w:rsidRPr="00C759B8" w:rsidRDefault="0086411B" w:rsidP="004E25DE">
      <w:pPr>
        <w:widowControl w:val="0"/>
        <w:rPr>
          <w:sz w:val="22"/>
          <w:szCs w:val="22"/>
        </w:rPr>
      </w:pPr>
    </w:p>
    <w:p w14:paraId="35976EF1" w14:textId="77777777" w:rsidR="0086411B" w:rsidRPr="00C759B8" w:rsidRDefault="0086411B" w:rsidP="004E25DE">
      <w:pPr>
        <w:widowControl w:val="0"/>
        <w:jc w:val="center"/>
        <w:rPr>
          <w:sz w:val="22"/>
          <w:szCs w:val="22"/>
        </w:rPr>
      </w:pPr>
      <w:r w:rsidRPr="00C759B8">
        <w:rPr>
          <w:sz w:val="22"/>
          <w:szCs w:val="22"/>
        </w:rPr>
        <w:t>Уважаемые господа!</w:t>
      </w:r>
    </w:p>
    <w:p w14:paraId="0D87E11B" w14:textId="77777777" w:rsidR="0086411B" w:rsidRPr="00C759B8" w:rsidRDefault="0086411B" w:rsidP="004E25DE">
      <w:pPr>
        <w:widowControl w:val="0"/>
        <w:jc w:val="center"/>
        <w:rPr>
          <w:sz w:val="22"/>
          <w:szCs w:val="22"/>
        </w:rPr>
      </w:pPr>
    </w:p>
    <w:p w14:paraId="30D37C36" w14:textId="77777777" w:rsidR="0086411B" w:rsidRPr="00C759B8" w:rsidRDefault="0086411B" w:rsidP="004E25DE">
      <w:pPr>
        <w:widowControl w:val="0"/>
        <w:jc w:val="both"/>
        <w:rPr>
          <w:sz w:val="22"/>
          <w:szCs w:val="22"/>
        </w:rPr>
      </w:pPr>
      <w:r w:rsidRPr="00C759B8">
        <w:rPr>
          <w:sz w:val="22"/>
          <w:szCs w:val="22"/>
        </w:rPr>
        <w:t>Изучив Извещение о проведении запроса предложений, опубликованное в Единой информационной системе в сфере закупок в сети Интернет </w:t>
      </w:r>
      <w:r w:rsidRPr="00C759B8">
        <w:rPr>
          <w:sz w:val="22"/>
          <w:szCs w:val="22"/>
          <w:lang w:val="en-US"/>
        </w:rPr>
        <w:t>w</w:t>
      </w:r>
      <w:r w:rsidRPr="00C759B8">
        <w:rPr>
          <w:sz w:val="22"/>
          <w:szCs w:val="22"/>
        </w:rPr>
        <w:t>ww.zakupki.gov.ru</w:t>
      </w:r>
      <w:r w:rsidR="004E25DE" w:rsidRPr="00C759B8">
        <w:rPr>
          <w:sz w:val="22"/>
          <w:szCs w:val="22"/>
        </w:rPr>
        <w:t xml:space="preserve"> </w:t>
      </w:r>
      <w:r w:rsidRPr="00C759B8">
        <w:rPr>
          <w:sz w:val="22"/>
          <w:szCs w:val="22"/>
        </w:rPr>
        <w:t>(извещение № ________________________________ от «_____»___________ 20___ г.), и Документацию запроса предложений, и принимая установленные в них требования и условия запроса предложений,</w:t>
      </w:r>
    </w:p>
    <w:p w14:paraId="3C50EE52" w14:textId="77777777" w:rsidR="0086411B" w:rsidRPr="00C759B8" w:rsidRDefault="0086411B" w:rsidP="004E25DE">
      <w:pPr>
        <w:widowControl w:val="0"/>
        <w:rPr>
          <w:sz w:val="22"/>
          <w:szCs w:val="22"/>
        </w:rPr>
      </w:pPr>
    </w:p>
    <w:p w14:paraId="07D39D4E" w14:textId="77777777" w:rsidR="0086411B" w:rsidRPr="00C759B8" w:rsidRDefault="0086411B" w:rsidP="004E25DE">
      <w:pPr>
        <w:widowControl w:val="0"/>
        <w:rPr>
          <w:sz w:val="22"/>
          <w:szCs w:val="22"/>
        </w:rPr>
      </w:pPr>
      <w:r w:rsidRPr="00C759B8">
        <w:rPr>
          <w:sz w:val="22"/>
          <w:szCs w:val="22"/>
        </w:rPr>
        <w:t>_______________________________________________________________________,</w:t>
      </w:r>
    </w:p>
    <w:p w14:paraId="5C4660D2" w14:textId="77777777" w:rsidR="0086411B" w:rsidRPr="00C759B8" w:rsidRDefault="0086411B" w:rsidP="004E25DE">
      <w:pPr>
        <w:widowControl w:val="0"/>
        <w:jc w:val="center"/>
        <w:rPr>
          <w:sz w:val="22"/>
          <w:szCs w:val="22"/>
          <w:vertAlign w:val="superscript"/>
        </w:rPr>
      </w:pPr>
      <w:r w:rsidRPr="00C759B8">
        <w:rPr>
          <w:sz w:val="22"/>
          <w:szCs w:val="22"/>
          <w:vertAlign w:val="superscript"/>
        </w:rPr>
        <w:t>(полное наименование Участника с указанием организационно-правовой формы)</w:t>
      </w:r>
    </w:p>
    <w:p w14:paraId="12FD4DEE" w14:textId="77777777" w:rsidR="0086411B" w:rsidRPr="00C759B8" w:rsidRDefault="0086411B" w:rsidP="004E25DE">
      <w:pPr>
        <w:widowControl w:val="0"/>
        <w:rPr>
          <w:sz w:val="22"/>
          <w:szCs w:val="22"/>
        </w:rPr>
      </w:pPr>
    </w:p>
    <w:p w14:paraId="1AA35DAF" w14:textId="77777777" w:rsidR="0086411B" w:rsidRPr="00C759B8" w:rsidRDefault="0086411B" w:rsidP="004E25DE">
      <w:pPr>
        <w:widowControl w:val="0"/>
        <w:rPr>
          <w:sz w:val="22"/>
          <w:szCs w:val="22"/>
        </w:rPr>
      </w:pPr>
      <w:r w:rsidRPr="00C759B8">
        <w:rPr>
          <w:sz w:val="22"/>
          <w:szCs w:val="22"/>
        </w:rPr>
        <w:t>зарегистрированное по адресу</w:t>
      </w:r>
    </w:p>
    <w:p w14:paraId="084DBB39" w14:textId="77777777" w:rsidR="0086411B" w:rsidRPr="00C759B8" w:rsidRDefault="0086411B" w:rsidP="004E25DE">
      <w:pPr>
        <w:widowControl w:val="0"/>
        <w:rPr>
          <w:sz w:val="22"/>
          <w:szCs w:val="22"/>
        </w:rPr>
      </w:pPr>
      <w:r w:rsidRPr="00C759B8">
        <w:rPr>
          <w:sz w:val="22"/>
          <w:szCs w:val="22"/>
        </w:rPr>
        <w:t>________________________________________________________________________,</w:t>
      </w:r>
    </w:p>
    <w:p w14:paraId="29143979" w14:textId="77777777" w:rsidR="0086411B" w:rsidRPr="00C759B8" w:rsidRDefault="0086411B" w:rsidP="004E25DE">
      <w:pPr>
        <w:widowControl w:val="0"/>
        <w:jc w:val="center"/>
        <w:rPr>
          <w:sz w:val="22"/>
          <w:szCs w:val="22"/>
          <w:vertAlign w:val="superscript"/>
        </w:rPr>
      </w:pPr>
      <w:r w:rsidRPr="00C759B8">
        <w:rPr>
          <w:sz w:val="22"/>
          <w:szCs w:val="22"/>
          <w:vertAlign w:val="superscript"/>
        </w:rPr>
        <w:t>(юридический адрес Участника)</w:t>
      </w:r>
    </w:p>
    <w:p w14:paraId="07EDA08A" w14:textId="77777777" w:rsidR="0086411B" w:rsidRPr="00C759B8" w:rsidRDefault="0086411B" w:rsidP="004E25DE">
      <w:pPr>
        <w:widowControl w:val="0"/>
        <w:jc w:val="both"/>
        <w:rPr>
          <w:sz w:val="22"/>
          <w:szCs w:val="22"/>
        </w:rPr>
      </w:pPr>
      <w:r w:rsidRPr="00C759B8">
        <w:rPr>
          <w:sz w:val="22"/>
          <w:szCs w:val="22"/>
        </w:rPr>
        <w:t>сообщает о согласии участвовать в запросе предложений на условиях, установленных в закупочной документации, и направляет настоящее предложение.</w:t>
      </w:r>
    </w:p>
    <w:p w14:paraId="42348FD8" w14:textId="77777777" w:rsidR="0086411B" w:rsidRPr="00C759B8" w:rsidRDefault="0086411B" w:rsidP="004E25DE">
      <w:pPr>
        <w:widowControl w:val="0"/>
        <w:jc w:val="both"/>
        <w:rPr>
          <w:sz w:val="22"/>
          <w:szCs w:val="22"/>
        </w:rPr>
      </w:pPr>
      <w:r w:rsidRPr="00C759B8">
        <w:rPr>
          <w:sz w:val="22"/>
          <w:szCs w:val="22"/>
        </w:rPr>
        <w:t>Мы согласны поставить товар (выполнить работы, оказать услуги) на условиях, которые мы представили в настоящем предложении на общую сумму_____________________________________________________________________________________</w:t>
      </w:r>
    </w:p>
    <w:p w14:paraId="757F36C5" w14:textId="77777777" w:rsidR="0086411B" w:rsidRPr="00C759B8" w:rsidRDefault="0086411B" w:rsidP="004E25DE">
      <w:pPr>
        <w:widowControl w:val="0"/>
        <w:jc w:val="center"/>
        <w:rPr>
          <w:sz w:val="22"/>
          <w:szCs w:val="22"/>
        </w:rPr>
      </w:pPr>
      <w:r w:rsidRPr="00C759B8">
        <w:rPr>
          <w:sz w:val="22"/>
          <w:szCs w:val="22"/>
        </w:rPr>
        <w:t>(указать цену цифрами и прописью)</w:t>
      </w:r>
    </w:p>
    <w:p w14:paraId="2C651396" w14:textId="77777777" w:rsidR="0086411B" w:rsidRPr="00C759B8" w:rsidRDefault="0086411B" w:rsidP="004E25DE">
      <w:pPr>
        <w:widowControl w:val="0"/>
        <w:rPr>
          <w:sz w:val="22"/>
          <w:szCs w:val="22"/>
        </w:rPr>
      </w:pPr>
    </w:p>
    <w:p w14:paraId="3CAD2A40" w14:textId="77777777" w:rsidR="0086411B" w:rsidRPr="00C759B8" w:rsidRDefault="0086411B" w:rsidP="004E25DE">
      <w:pPr>
        <w:widowControl w:val="0"/>
        <w:ind w:firstLine="567"/>
        <w:rPr>
          <w:sz w:val="22"/>
          <w:szCs w:val="22"/>
        </w:rPr>
      </w:pPr>
      <w:r w:rsidRPr="00C759B8">
        <w:rPr>
          <w:sz w:val="22"/>
          <w:szCs w:val="22"/>
        </w:rPr>
        <w:t xml:space="preserve">Настоящим предложением на участие в запросе предложений </w:t>
      </w:r>
      <w:r w:rsidR="000D1E3B" w:rsidRPr="00C759B8">
        <w:rPr>
          <w:sz w:val="22"/>
          <w:szCs w:val="22"/>
        </w:rPr>
        <w:t>декларируем</w:t>
      </w:r>
      <w:r w:rsidRPr="00C759B8">
        <w:rPr>
          <w:sz w:val="22"/>
          <w:szCs w:val="22"/>
        </w:rPr>
        <w:t xml:space="preserve"> ___________________________________________________________________________________</w:t>
      </w:r>
    </w:p>
    <w:p w14:paraId="5A3A9B09" w14:textId="77777777" w:rsidR="0086411B" w:rsidRPr="00C759B8" w:rsidRDefault="0086411B" w:rsidP="004E25DE">
      <w:pPr>
        <w:widowControl w:val="0"/>
        <w:ind w:right="-85" w:firstLine="567"/>
        <w:rPr>
          <w:bCs/>
          <w:iCs/>
          <w:sz w:val="22"/>
          <w:szCs w:val="22"/>
        </w:rPr>
      </w:pPr>
      <w:r w:rsidRPr="00C759B8">
        <w:rPr>
          <w:b/>
          <w:bCs/>
          <w:iCs/>
          <w:sz w:val="22"/>
          <w:szCs w:val="22"/>
        </w:rPr>
        <w:tab/>
      </w:r>
      <w:r w:rsidRPr="00C759B8">
        <w:rPr>
          <w:bCs/>
          <w:iCs/>
          <w:sz w:val="22"/>
          <w:szCs w:val="22"/>
        </w:rPr>
        <w:t>(наименование участника размещения заказа (для юридических лиц), наименование индивидуального предпринимателя)</w:t>
      </w:r>
    </w:p>
    <w:p w14:paraId="155A948B" w14:textId="77777777" w:rsidR="00424F87" w:rsidRPr="00424F87" w:rsidRDefault="00424F87" w:rsidP="00424F87">
      <w:pPr>
        <w:widowControl w:val="0"/>
        <w:ind w:firstLine="567"/>
        <w:jc w:val="both"/>
        <w:rPr>
          <w:sz w:val="22"/>
          <w:szCs w:val="22"/>
        </w:rPr>
      </w:pPr>
      <w:r w:rsidRPr="00424F87">
        <w:rPr>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F015E07" w14:textId="77777777" w:rsidR="00424F87" w:rsidRPr="00424F87" w:rsidRDefault="00424F87" w:rsidP="00424F87">
      <w:pPr>
        <w:widowControl w:val="0"/>
        <w:ind w:firstLine="567"/>
        <w:jc w:val="both"/>
        <w:rPr>
          <w:sz w:val="22"/>
          <w:szCs w:val="22"/>
        </w:rPr>
      </w:pPr>
      <w:r w:rsidRPr="00424F87">
        <w:rPr>
          <w:sz w:val="22"/>
          <w:szCs w:val="22"/>
        </w:rPr>
        <w:t>2) участник закупки - юридическое лицо не находится в процессе ликвидации;</w:t>
      </w:r>
    </w:p>
    <w:p w14:paraId="028121F7" w14:textId="77777777" w:rsidR="00424F87" w:rsidRPr="00424F87" w:rsidRDefault="00424F87" w:rsidP="00424F87">
      <w:pPr>
        <w:widowControl w:val="0"/>
        <w:ind w:firstLine="567"/>
        <w:jc w:val="both"/>
        <w:rPr>
          <w:sz w:val="22"/>
          <w:szCs w:val="22"/>
        </w:rPr>
      </w:pPr>
      <w:r w:rsidRPr="00424F87">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F00B807" w14:textId="77777777" w:rsidR="00424F87" w:rsidRPr="00424F87" w:rsidRDefault="00424F87" w:rsidP="00424F87">
      <w:pPr>
        <w:widowControl w:val="0"/>
        <w:ind w:firstLine="567"/>
        <w:jc w:val="both"/>
        <w:rPr>
          <w:sz w:val="22"/>
          <w:szCs w:val="22"/>
        </w:rPr>
      </w:pPr>
      <w:r w:rsidRPr="00424F87">
        <w:rPr>
          <w:sz w:val="22"/>
          <w:szCs w:val="22"/>
        </w:rPr>
        <w:t xml:space="preserve">4) </w:t>
      </w:r>
      <w:proofErr w:type="spellStart"/>
      <w:r w:rsidRPr="00424F87">
        <w:rPr>
          <w:sz w:val="22"/>
          <w:szCs w:val="22"/>
        </w:rPr>
        <w:t>неприостановление</w:t>
      </w:r>
      <w:proofErr w:type="spellEnd"/>
      <w:r w:rsidRPr="00424F87">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9A0C055" w14:textId="77777777" w:rsidR="00424F87" w:rsidRPr="00424F87" w:rsidRDefault="00424F87" w:rsidP="00424F87">
      <w:pPr>
        <w:widowControl w:val="0"/>
        <w:ind w:firstLine="567"/>
        <w:jc w:val="both"/>
        <w:rPr>
          <w:sz w:val="22"/>
          <w:szCs w:val="22"/>
        </w:rPr>
      </w:pPr>
      <w:r w:rsidRPr="00424F87">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6FF5AEA" w14:textId="77777777" w:rsidR="00424F87" w:rsidRPr="00424F87" w:rsidRDefault="00424F87" w:rsidP="00424F87">
      <w:pPr>
        <w:widowControl w:val="0"/>
        <w:ind w:firstLine="567"/>
        <w:jc w:val="both"/>
        <w:rPr>
          <w:sz w:val="22"/>
          <w:szCs w:val="22"/>
        </w:rPr>
      </w:pPr>
      <w:r w:rsidRPr="00424F87">
        <w:rPr>
          <w:sz w:val="22"/>
          <w:szCs w:val="22"/>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24F87">
        <w:rPr>
          <w:sz w:val="22"/>
          <w:szCs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4F9B45" w14:textId="77777777" w:rsidR="00424F87" w:rsidRPr="00424F87" w:rsidRDefault="00424F87" w:rsidP="00424F87">
      <w:pPr>
        <w:widowControl w:val="0"/>
        <w:ind w:firstLine="567"/>
        <w:jc w:val="both"/>
        <w:rPr>
          <w:sz w:val="22"/>
          <w:szCs w:val="22"/>
        </w:rPr>
      </w:pPr>
      <w:r w:rsidRPr="00424F87">
        <w:rPr>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04A538" w14:textId="77777777" w:rsidR="00424F87" w:rsidRPr="00424F87" w:rsidRDefault="00424F87" w:rsidP="00424F87">
      <w:pPr>
        <w:widowControl w:val="0"/>
        <w:ind w:firstLine="567"/>
        <w:jc w:val="both"/>
        <w:rPr>
          <w:sz w:val="22"/>
          <w:szCs w:val="22"/>
        </w:rPr>
      </w:pPr>
      <w:r w:rsidRPr="00424F87">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374338A0" w14:textId="77777777" w:rsidR="00424F87" w:rsidRPr="00424F87" w:rsidRDefault="00424F87" w:rsidP="00424F87">
      <w:pPr>
        <w:widowControl w:val="0"/>
        <w:ind w:firstLine="567"/>
        <w:jc w:val="both"/>
        <w:rPr>
          <w:sz w:val="22"/>
          <w:szCs w:val="22"/>
        </w:rPr>
      </w:pPr>
      <w:r w:rsidRPr="00424F87">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8E01F87" w14:textId="77777777" w:rsidR="00424F87" w:rsidRPr="00424F87" w:rsidRDefault="00424F87" w:rsidP="00424F87">
      <w:pPr>
        <w:widowControl w:val="0"/>
        <w:ind w:firstLine="567"/>
        <w:jc w:val="both"/>
        <w:rPr>
          <w:sz w:val="22"/>
          <w:szCs w:val="22"/>
        </w:rPr>
      </w:pPr>
      <w:r w:rsidRPr="00424F87">
        <w:rPr>
          <w:sz w:val="22"/>
          <w:szCs w:val="22"/>
        </w:rPr>
        <w:t>10) отсутствие между участником закупки и заказчиком конфликта интересов;</w:t>
      </w:r>
    </w:p>
    <w:p w14:paraId="392649DF" w14:textId="77777777" w:rsidR="00424F87" w:rsidRPr="00424F87" w:rsidRDefault="00424F87" w:rsidP="00424F87">
      <w:pPr>
        <w:widowControl w:val="0"/>
        <w:ind w:firstLine="567"/>
        <w:jc w:val="both"/>
        <w:rPr>
          <w:sz w:val="22"/>
          <w:szCs w:val="22"/>
        </w:rPr>
      </w:pPr>
      <w:r w:rsidRPr="00424F87">
        <w:rPr>
          <w:sz w:val="22"/>
          <w:szCs w:val="22"/>
        </w:rPr>
        <w:t>11) участник закупки не является офшорной компанией;</w:t>
      </w:r>
    </w:p>
    <w:p w14:paraId="0CECC2F6" w14:textId="77777777" w:rsidR="00424F87" w:rsidRDefault="00424F87" w:rsidP="00424F87">
      <w:pPr>
        <w:widowControl w:val="0"/>
        <w:ind w:firstLine="567"/>
        <w:jc w:val="both"/>
        <w:rPr>
          <w:sz w:val="22"/>
          <w:szCs w:val="22"/>
        </w:rPr>
      </w:pPr>
      <w:r w:rsidRPr="00424F87">
        <w:rPr>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72000DC3" w14:textId="77777777" w:rsidR="0086411B" w:rsidRPr="00C759B8" w:rsidRDefault="0086411B" w:rsidP="00424F87">
      <w:pPr>
        <w:widowControl w:val="0"/>
        <w:ind w:firstLine="567"/>
        <w:jc w:val="both"/>
        <w:rPr>
          <w:sz w:val="22"/>
          <w:szCs w:val="22"/>
        </w:rPr>
      </w:pPr>
      <w:r w:rsidRPr="00C759B8">
        <w:rPr>
          <w:b/>
          <w:sz w:val="22"/>
          <w:szCs w:val="22"/>
        </w:rPr>
        <w:t>6</w:t>
      </w:r>
      <w:r w:rsidRPr="00C759B8">
        <w:rPr>
          <w:sz w:val="22"/>
          <w:szCs w:val="22"/>
        </w:rPr>
        <w:t>. В случае признания нас победителем запроса предложений мы берем на себя обязательства подписать договор в редакции к закупочной документации.</w:t>
      </w:r>
    </w:p>
    <w:p w14:paraId="071CED1A" w14:textId="77777777" w:rsidR="0086411B" w:rsidRPr="00C759B8" w:rsidRDefault="0086411B" w:rsidP="004E25DE">
      <w:pPr>
        <w:widowControl w:val="0"/>
        <w:ind w:firstLine="567"/>
        <w:jc w:val="both"/>
        <w:rPr>
          <w:sz w:val="22"/>
          <w:szCs w:val="22"/>
        </w:rPr>
      </w:pPr>
      <w:r w:rsidRPr="00C759B8">
        <w:rPr>
          <w:b/>
          <w:sz w:val="22"/>
          <w:szCs w:val="22"/>
        </w:rPr>
        <w:t>7.</w:t>
      </w:r>
      <w:r w:rsidRPr="00C759B8">
        <w:rPr>
          <w:sz w:val="22"/>
          <w:szCs w:val="22"/>
        </w:rPr>
        <w:t xml:space="preserve"> В случае 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закупочной документации.</w:t>
      </w:r>
    </w:p>
    <w:p w14:paraId="7BC0AA46" w14:textId="77777777" w:rsidR="0086411B" w:rsidRPr="00C759B8" w:rsidRDefault="0086411B" w:rsidP="004E25DE">
      <w:pPr>
        <w:widowControl w:val="0"/>
        <w:ind w:firstLine="720"/>
        <w:jc w:val="both"/>
        <w:rPr>
          <w:sz w:val="22"/>
          <w:szCs w:val="22"/>
        </w:rPr>
      </w:pPr>
      <w:r w:rsidRPr="00C759B8">
        <w:rPr>
          <w:b/>
          <w:sz w:val="22"/>
          <w:szCs w:val="22"/>
        </w:rPr>
        <w:t>8.</w:t>
      </w:r>
      <w:r w:rsidRPr="00C759B8">
        <w:rPr>
          <w:sz w:val="22"/>
          <w:szCs w:val="22"/>
        </w:rPr>
        <w:t xml:space="preserve"> Подтверждаем, что мы извещены о включении сведений о нас в Реестр недобросовестных поставщиков в случае уклонения от заключения договора.</w:t>
      </w:r>
    </w:p>
    <w:p w14:paraId="29514999" w14:textId="77777777" w:rsidR="0086411B" w:rsidRPr="00C759B8" w:rsidRDefault="0086411B" w:rsidP="004E25DE">
      <w:pPr>
        <w:widowControl w:val="0"/>
        <w:rPr>
          <w:sz w:val="22"/>
          <w:szCs w:val="22"/>
        </w:rPr>
      </w:pPr>
    </w:p>
    <w:p w14:paraId="2E814A53" w14:textId="77777777" w:rsidR="0086411B" w:rsidRPr="00C759B8" w:rsidRDefault="0086411B" w:rsidP="004E25DE">
      <w:pPr>
        <w:widowControl w:val="0"/>
        <w:rPr>
          <w:sz w:val="22"/>
          <w:szCs w:val="22"/>
        </w:rPr>
      </w:pPr>
      <w:r w:rsidRPr="00C759B8">
        <w:rPr>
          <w:sz w:val="22"/>
          <w:szCs w:val="22"/>
        </w:rPr>
        <w:t>Настоящее Предложение действует до «___</w:t>
      </w:r>
      <w:proofErr w:type="gramStart"/>
      <w:r w:rsidRPr="00C759B8">
        <w:rPr>
          <w:sz w:val="22"/>
          <w:szCs w:val="22"/>
        </w:rPr>
        <w:t>_»_</w:t>
      </w:r>
      <w:proofErr w:type="gramEnd"/>
      <w:r w:rsidRPr="00C759B8">
        <w:rPr>
          <w:sz w:val="22"/>
          <w:szCs w:val="22"/>
        </w:rPr>
        <w:t>______________________года.</w:t>
      </w:r>
      <w:bookmarkStart w:id="37" w:name="_Hlt440565644"/>
      <w:bookmarkEnd w:id="37"/>
    </w:p>
    <w:p w14:paraId="310D2087" w14:textId="77777777" w:rsidR="0086411B" w:rsidRPr="00C759B8" w:rsidRDefault="0086411B" w:rsidP="004E25DE">
      <w:pPr>
        <w:widowControl w:val="0"/>
        <w:rPr>
          <w:sz w:val="22"/>
          <w:szCs w:val="22"/>
        </w:rPr>
      </w:pPr>
    </w:p>
    <w:p w14:paraId="5FA5B4BB" w14:textId="77777777" w:rsidR="0086411B" w:rsidRPr="00C759B8" w:rsidRDefault="0086411B" w:rsidP="004E25DE">
      <w:pPr>
        <w:widowControl w:val="0"/>
        <w:rPr>
          <w:sz w:val="22"/>
          <w:szCs w:val="22"/>
        </w:rPr>
      </w:pPr>
      <w:r w:rsidRPr="00C759B8">
        <w:rPr>
          <w:sz w:val="22"/>
          <w:szCs w:val="22"/>
        </w:rPr>
        <w:t>Настоящее Предложение дополняется следующими документами, включая неотъемлемые приложения:</w:t>
      </w:r>
    </w:p>
    <w:p w14:paraId="73135407"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Технико-коммерческое предложение (форма 2) — на ____ листах;</w:t>
      </w:r>
    </w:p>
    <w:p w14:paraId="478B988A"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Сведения о претенденте (форма 3) — на ____ листах;</w:t>
      </w:r>
    </w:p>
    <w:p w14:paraId="5167B3AF"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Документы, подтверждающие соответствие Участника установленным требованиям</w:t>
      </w:r>
      <w:r w:rsidR="004E25DE" w:rsidRPr="00C759B8">
        <w:rPr>
          <w:sz w:val="22"/>
          <w:szCs w:val="22"/>
        </w:rPr>
        <w:t xml:space="preserve"> </w:t>
      </w:r>
      <w:r w:rsidRPr="00C759B8">
        <w:rPr>
          <w:sz w:val="22"/>
          <w:szCs w:val="22"/>
        </w:rPr>
        <w:t>(лицензии, разрешения и т.п.) на ____ листах.</w:t>
      </w:r>
    </w:p>
    <w:p w14:paraId="12651A57"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Другие документы.</w:t>
      </w:r>
    </w:p>
    <w:p w14:paraId="4BB0464F" w14:textId="77777777" w:rsidR="0086411B" w:rsidRPr="00C759B8" w:rsidRDefault="0086411B" w:rsidP="004E25DE">
      <w:pPr>
        <w:widowControl w:val="0"/>
        <w:tabs>
          <w:tab w:val="left" w:pos="993"/>
        </w:tabs>
        <w:snapToGrid w:val="0"/>
        <w:jc w:val="both"/>
        <w:rPr>
          <w:sz w:val="22"/>
          <w:szCs w:val="22"/>
        </w:rPr>
      </w:pPr>
    </w:p>
    <w:p w14:paraId="44862236" w14:textId="77777777" w:rsidR="0086411B" w:rsidRPr="00C759B8" w:rsidRDefault="0086411B" w:rsidP="004E25DE">
      <w:pPr>
        <w:widowControl w:val="0"/>
        <w:tabs>
          <w:tab w:val="left" w:pos="993"/>
        </w:tabs>
        <w:snapToGrid w:val="0"/>
        <w:jc w:val="both"/>
        <w:rPr>
          <w:sz w:val="22"/>
          <w:szCs w:val="22"/>
        </w:rPr>
      </w:pPr>
    </w:p>
    <w:p w14:paraId="68DB3F77" w14:textId="77777777" w:rsidR="0086411B" w:rsidRPr="00C759B8" w:rsidRDefault="0086411B" w:rsidP="004E25DE">
      <w:pPr>
        <w:widowControl w:val="0"/>
        <w:ind w:right="3684"/>
        <w:jc w:val="center"/>
        <w:rPr>
          <w:sz w:val="22"/>
          <w:szCs w:val="22"/>
          <w:vertAlign w:val="superscript"/>
        </w:rPr>
      </w:pPr>
      <w:r w:rsidRPr="00C759B8">
        <w:rPr>
          <w:sz w:val="22"/>
          <w:szCs w:val="22"/>
          <w:vertAlign w:val="superscript"/>
        </w:rPr>
        <w:t xml:space="preserve"> (подпись, М.П.) </w:t>
      </w:r>
      <w:r w:rsidRPr="00C759B8">
        <w:rPr>
          <w:sz w:val="22"/>
          <w:szCs w:val="22"/>
        </w:rPr>
        <w:t>__________</w:t>
      </w:r>
      <w:r w:rsidRPr="00C759B8">
        <w:rPr>
          <w:sz w:val="22"/>
          <w:szCs w:val="22"/>
          <w:vertAlign w:val="superscript"/>
        </w:rPr>
        <w:t xml:space="preserve"> (фамилия, имя, отчество подписавшего, должность)</w:t>
      </w:r>
    </w:p>
    <w:p w14:paraId="3E1EADDE" w14:textId="77777777"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14:paraId="3A00FE3B" w14:textId="77777777" w:rsidR="0086411B" w:rsidRPr="00C759B8" w:rsidRDefault="0086411B" w:rsidP="004E25DE">
      <w:pPr>
        <w:widowControl w:val="0"/>
        <w:rPr>
          <w:sz w:val="22"/>
          <w:szCs w:val="22"/>
        </w:rPr>
      </w:pPr>
    </w:p>
    <w:p w14:paraId="5325FC71" w14:textId="77777777" w:rsidR="0086411B" w:rsidRPr="00C759B8" w:rsidRDefault="0086411B" w:rsidP="004E25DE">
      <w:pPr>
        <w:widowControl w:val="0"/>
        <w:ind w:firstLine="708"/>
        <w:jc w:val="both"/>
        <w:rPr>
          <w:sz w:val="22"/>
          <w:szCs w:val="22"/>
        </w:rPr>
      </w:pPr>
      <w:r w:rsidRPr="00C759B8">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bookmarkStart w:id="38" w:name="_Toc368489962"/>
      <w:bookmarkEnd w:id="38"/>
    </w:p>
    <w:p w14:paraId="7352612D"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sectPr w:rsidR="0086411B" w:rsidRPr="00C759B8" w:rsidSect="00240D28">
          <w:headerReference w:type="even" r:id="rId21"/>
          <w:footerReference w:type="even" r:id="rId22"/>
          <w:footerReference w:type="default" r:id="rId23"/>
          <w:pgSz w:w="11906" w:h="16838"/>
          <w:pgMar w:top="1077" w:right="868" w:bottom="794" w:left="992" w:header="0" w:footer="709" w:gutter="0"/>
          <w:cols w:space="708"/>
          <w:titlePg/>
          <w:docGrid w:linePitch="360"/>
        </w:sectPr>
      </w:pPr>
      <w:bookmarkStart w:id="39" w:name="_Toc98254012"/>
      <w:bookmarkStart w:id="40" w:name="_Toc69728988"/>
      <w:bookmarkStart w:id="41" w:name="_Toc57314674"/>
      <w:bookmarkStart w:id="42" w:name="_Ref55336345"/>
      <w:bookmarkStart w:id="43" w:name="_Ref55335821"/>
    </w:p>
    <w:bookmarkEnd w:id="39"/>
    <w:bookmarkEnd w:id="40"/>
    <w:bookmarkEnd w:id="41"/>
    <w:bookmarkEnd w:id="42"/>
    <w:bookmarkEnd w:id="43"/>
    <w:p w14:paraId="3A66EB4B"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№2</w:t>
      </w:r>
    </w:p>
    <w:p w14:paraId="195D5E1C"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2DF0250D" w14:textId="23B123C9" w:rsidR="0086411B" w:rsidRPr="00C759B8" w:rsidRDefault="0086411B" w:rsidP="004E25DE">
      <w:pPr>
        <w:widowControl w:val="0"/>
        <w:rPr>
          <w:sz w:val="22"/>
          <w:szCs w:val="22"/>
        </w:rPr>
      </w:pPr>
      <w:r w:rsidRPr="00C759B8">
        <w:rPr>
          <w:sz w:val="22"/>
          <w:szCs w:val="22"/>
        </w:rPr>
        <w:t xml:space="preserve">Приложение </w:t>
      </w:r>
      <w:r w:rsidRPr="00C759B8">
        <w:rPr>
          <w:sz w:val="22"/>
          <w:szCs w:val="22"/>
        </w:rPr>
        <w:fldChar w:fldCharType="begin"/>
      </w:r>
      <w:r w:rsidRPr="00C759B8">
        <w:rPr>
          <w:sz w:val="22"/>
          <w:szCs w:val="22"/>
        </w:rPr>
        <w:instrText xml:space="preserve"> SEQ Приложение \* ARABIC </w:instrText>
      </w:r>
      <w:r w:rsidRPr="00C759B8">
        <w:rPr>
          <w:sz w:val="22"/>
          <w:szCs w:val="22"/>
        </w:rPr>
        <w:fldChar w:fldCharType="separate"/>
      </w:r>
      <w:r w:rsidR="001F298B">
        <w:rPr>
          <w:noProof/>
          <w:sz w:val="22"/>
          <w:szCs w:val="22"/>
        </w:rPr>
        <w:t>1</w:t>
      </w:r>
      <w:r w:rsidRPr="00C759B8">
        <w:rPr>
          <w:sz w:val="22"/>
          <w:szCs w:val="22"/>
        </w:rPr>
        <w:fldChar w:fldCharType="end"/>
      </w:r>
      <w:r w:rsidRPr="00C759B8">
        <w:rPr>
          <w:sz w:val="22"/>
          <w:szCs w:val="22"/>
        </w:rPr>
        <w:t xml:space="preserve"> к письму о подаче предложения</w:t>
      </w:r>
      <w:r w:rsidRPr="00C759B8">
        <w:rPr>
          <w:sz w:val="22"/>
          <w:szCs w:val="22"/>
        </w:rPr>
        <w:br/>
        <w:t>от «___</w:t>
      </w:r>
      <w:proofErr w:type="gramStart"/>
      <w:r w:rsidRPr="00C759B8">
        <w:rPr>
          <w:sz w:val="22"/>
          <w:szCs w:val="22"/>
        </w:rPr>
        <w:t>_»_</w:t>
      </w:r>
      <w:proofErr w:type="gramEnd"/>
      <w:r w:rsidRPr="00C759B8">
        <w:rPr>
          <w:sz w:val="22"/>
          <w:szCs w:val="22"/>
        </w:rPr>
        <w:t>____________ г. №__________</w:t>
      </w:r>
    </w:p>
    <w:p w14:paraId="70CA2522" w14:textId="77777777" w:rsidR="0086411B" w:rsidRPr="00C759B8" w:rsidRDefault="0086411B" w:rsidP="004E25DE">
      <w:pPr>
        <w:widowControl w:val="0"/>
        <w:rPr>
          <w:sz w:val="22"/>
          <w:szCs w:val="22"/>
        </w:rPr>
      </w:pPr>
    </w:p>
    <w:p w14:paraId="15FF7926" w14:textId="77777777" w:rsidR="0086411B" w:rsidRPr="00C759B8" w:rsidRDefault="0086411B" w:rsidP="004E25DE">
      <w:pPr>
        <w:widowControl w:val="0"/>
        <w:jc w:val="center"/>
        <w:rPr>
          <w:b/>
          <w:sz w:val="22"/>
          <w:szCs w:val="22"/>
        </w:rPr>
      </w:pPr>
      <w:r w:rsidRPr="00C759B8">
        <w:rPr>
          <w:b/>
          <w:sz w:val="22"/>
          <w:szCs w:val="22"/>
        </w:rPr>
        <w:t>Технико-коммерческое предложение</w:t>
      </w:r>
    </w:p>
    <w:p w14:paraId="04D75A96" w14:textId="77777777" w:rsidR="0086411B" w:rsidRPr="00C759B8" w:rsidRDefault="0086411B" w:rsidP="004E25DE">
      <w:pPr>
        <w:widowControl w:val="0"/>
        <w:rPr>
          <w:color w:val="000000"/>
          <w:sz w:val="22"/>
          <w:szCs w:val="22"/>
        </w:rPr>
      </w:pPr>
    </w:p>
    <w:p w14:paraId="54BACD4F" w14:textId="77777777" w:rsidR="0086411B" w:rsidRPr="00C759B8" w:rsidRDefault="0086411B" w:rsidP="004E25DE">
      <w:pPr>
        <w:widowControl w:val="0"/>
        <w:rPr>
          <w:color w:val="000000"/>
          <w:sz w:val="22"/>
          <w:szCs w:val="22"/>
        </w:rPr>
      </w:pPr>
      <w:r w:rsidRPr="00C759B8">
        <w:rPr>
          <w:color w:val="000000"/>
          <w:sz w:val="22"/>
          <w:szCs w:val="22"/>
        </w:rPr>
        <w:t>Наименование и адрес Участника: _________________________________________________</w:t>
      </w:r>
    </w:p>
    <w:p w14:paraId="1D633EF8" w14:textId="77777777" w:rsidR="006E6F18" w:rsidRPr="00C759B8" w:rsidRDefault="006E6F18" w:rsidP="004E25DE">
      <w:pPr>
        <w:widowControl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2390"/>
        <w:gridCol w:w="2390"/>
        <w:gridCol w:w="2384"/>
      </w:tblGrid>
      <w:tr w:rsidR="006E6F18" w:rsidRPr="00C759B8" w14:paraId="0CB58C79" w14:textId="77777777" w:rsidTr="006E6F18">
        <w:tc>
          <w:tcPr>
            <w:tcW w:w="1487" w:type="pct"/>
            <w:tcBorders>
              <w:bottom w:val="single" w:sz="4" w:space="0" w:color="auto"/>
            </w:tcBorders>
            <w:vAlign w:val="center"/>
          </w:tcPr>
          <w:p w14:paraId="03737FD2" w14:textId="77777777" w:rsidR="006E6F18" w:rsidRPr="00C759B8" w:rsidRDefault="006E6F18" w:rsidP="004E25DE">
            <w:pPr>
              <w:widowControl w:val="0"/>
              <w:jc w:val="center"/>
              <w:rPr>
                <w:b/>
                <w:sz w:val="22"/>
                <w:szCs w:val="22"/>
              </w:rPr>
            </w:pPr>
            <w:r w:rsidRPr="00C759B8">
              <w:rPr>
                <w:b/>
                <w:sz w:val="22"/>
                <w:szCs w:val="22"/>
              </w:rPr>
              <w:t>Наименование, характеристики, страна происхождения товара</w:t>
            </w:r>
          </w:p>
        </w:tc>
        <w:tc>
          <w:tcPr>
            <w:tcW w:w="1172" w:type="pct"/>
            <w:vAlign w:val="center"/>
          </w:tcPr>
          <w:p w14:paraId="00FB58F6" w14:textId="77777777" w:rsidR="006E6F18" w:rsidRPr="00C759B8" w:rsidRDefault="006E6F18" w:rsidP="004E25DE">
            <w:pPr>
              <w:widowControl w:val="0"/>
              <w:jc w:val="center"/>
              <w:rPr>
                <w:b/>
                <w:sz w:val="22"/>
                <w:szCs w:val="22"/>
              </w:rPr>
            </w:pPr>
            <w:r w:rsidRPr="00C759B8">
              <w:rPr>
                <w:b/>
                <w:sz w:val="22"/>
                <w:szCs w:val="22"/>
              </w:rPr>
              <w:t>Значение</w:t>
            </w:r>
          </w:p>
        </w:tc>
        <w:tc>
          <w:tcPr>
            <w:tcW w:w="1172" w:type="pct"/>
            <w:vAlign w:val="center"/>
          </w:tcPr>
          <w:p w14:paraId="45907549" w14:textId="77777777" w:rsidR="006E6F18" w:rsidRPr="00C759B8" w:rsidRDefault="006E6F18" w:rsidP="004E25DE">
            <w:pPr>
              <w:widowControl w:val="0"/>
              <w:jc w:val="center"/>
              <w:rPr>
                <w:b/>
                <w:sz w:val="22"/>
                <w:szCs w:val="22"/>
              </w:rPr>
            </w:pPr>
            <w:r w:rsidRPr="00C759B8">
              <w:rPr>
                <w:b/>
                <w:sz w:val="22"/>
                <w:szCs w:val="22"/>
              </w:rPr>
              <w:t>Цена за ед.</w:t>
            </w:r>
          </w:p>
        </w:tc>
        <w:tc>
          <w:tcPr>
            <w:tcW w:w="1169" w:type="pct"/>
            <w:vAlign w:val="center"/>
          </w:tcPr>
          <w:p w14:paraId="51F059E5" w14:textId="77777777" w:rsidR="006E6F18" w:rsidRPr="00C759B8" w:rsidRDefault="006E6F18" w:rsidP="004E25DE">
            <w:pPr>
              <w:widowControl w:val="0"/>
              <w:jc w:val="center"/>
              <w:rPr>
                <w:b/>
                <w:sz w:val="22"/>
                <w:szCs w:val="22"/>
              </w:rPr>
            </w:pPr>
            <w:r w:rsidRPr="00C759B8">
              <w:rPr>
                <w:b/>
                <w:sz w:val="22"/>
                <w:szCs w:val="22"/>
              </w:rPr>
              <w:t>Сумма с НДС</w:t>
            </w:r>
          </w:p>
        </w:tc>
      </w:tr>
      <w:tr w:rsidR="006E6F18" w:rsidRPr="00C759B8" w14:paraId="6B2E7EB2" w14:textId="77777777" w:rsidTr="006E6F18">
        <w:tc>
          <w:tcPr>
            <w:tcW w:w="1487" w:type="pct"/>
          </w:tcPr>
          <w:p w14:paraId="2BDAAF1D" w14:textId="77777777" w:rsidR="006E6F18" w:rsidRPr="00C759B8" w:rsidRDefault="006E6F18" w:rsidP="004E25DE">
            <w:pPr>
              <w:widowControl w:val="0"/>
              <w:rPr>
                <w:sz w:val="22"/>
                <w:szCs w:val="22"/>
              </w:rPr>
            </w:pPr>
          </w:p>
        </w:tc>
        <w:tc>
          <w:tcPr>
            <w:tcW w:w="1172" w:type="pct"/>
          </w:tcPr>
          <w:p w14:paraId="7F7CA500" w14:textId="77777777" w:rsidR="006E6F18" w:rsidRPr="00C759B8" w:rsidRDefault="006E6F18" w:rsidP="004E25DE">
            <w:pPr>
              <w:widowControl w:val="0"/>
              <w:jc w:val="center"/>
              <w:rPr>
                <w:sz w:val="22"/>
                <w:szCs w:val="22"/>
                <w:vertAlign w:val="superscript"/>
              </w:rPr>
            </w:pPr>
          </w:p>
        </w:tc>
        <w:tc>
          <w:tcPr>
            <w:tcW w:w="1172" w:type="pct"/>
          </w:tcPr>
          <w:p w14:paraId="6BD2FD6A" w14:textId="77777777" w:rsidR="006E6F18" w:rsidRPr="00C759B8" w:rsidRDefault="006E6F18" w:rsidP="004E25DE">
            <w:pPr>
              <w:widowControl w:val="0"/>
              <w:jc w:val="center"/>
              <w:rPr>
                <w:sz w:val="22"/>
                <w:szCs w:val="22"/>
                <w:vertAlign w:val="superscript"/>
              </w:rPr>
            </w:pPr>
          </w:p>
        </w:tc>
        <w:tc>
          <w:tcPr>
            <w:tcW w:w="1169" w:type="pct"/>
          </w:tcPr>
          <w:p w14:paraId="1850B4A3" w14:textId="77777777" w:rsidR="006E6F18" w:rsidRPr="00C759B8" w:rsidRDefault="006E6F18" w:rsidP="004E25DE">
            <w:pPr>
              <w:widowControl w:val="0"/>
              <w:jc w:val="center"/>
              <w:rPr>
                <w:sz w:val="22"/>
                <w:szCs w:val="22"/>
                <w:vertAlign w:val="superscript"/>
              </w:rPr>
            </w:pPr>
          </w:p>
        </w:tc>
      </w:tr>
      <w:tr w:rsidR="006E6F18" w:rsidRPr="00C759B8" w14:paraId="3716EAA6" w14:textId="77777777" w:rsidTr="006E6F18">
        <w:tc>
          <w:tcPr>
            <w:tcW w:w="1487" w:type="pct"/>
          </w:tcPr>
          <w:p w14:paraId="71BF5651" w14:textId="77777777" w:rsidR="006E6F18" w:rsidRPr="00C759B8" w:rsidRDefault="006E6F18" w:rsidP="004E25DE">
            <w:pPr>
              <w:widowControl w:val="0"/>
              <w:ind w:left="420"/>
              <w:rPr>
                <w:sz w:val="22"/>
                <w:szCs w:val="22"/>
              </w:rPr>
            </w:pPr>
          </w:p>
        </w:tc>
        <w:tc>
          <w:tcPr>
            <w:tcW w:w="1172" w:type="pct"/>
          </w:tcPr>
          <w:p w14:paraId="545F51BE" w14:textId="77777777" w:rsidR="006E6F18" w:rsidRPr="00C759B8" w:rsidRDefault="006E6F18" w:rsidP="004E25DE">
            <w:pPr>
              <w:widowControl w:val="0"/>
              <w:jc w:val="center"/>
              <w:rPr>
                <w:sz w:val="22"/>
                <w:szCs w:val="22"/>
              </w:rPr>
            </w:pPr>
          </w:p>
        </w:tc>
        <w:tc>
          <w:tcPr>
            <w:tcW w:w="1172" w:type="pct"/>
          </w:tcPr>
          <w:p w14:paraId="67CFCAA6" w14:textId="77777777" w:rsidR="006E6F18" w:rsidRPr="00C759B8" w:rsidRDefault="006E6F18" w:rsidP="004E25DE">
            <w:pPr>
              <w:widowControl w:val="0"/>
              <w:jc w:val="center"/>
              <w:rPr>
                <w:sz w:val="22"/>
                <w:szCs w:val="22"/>
              </w:rPr>
            </w:pPr>
          </w:p>
        </w:tc>
        <w:tc>
          <w:tcPr>
            <w:tcW w:w="1169" w:type="pct"/>
          </w:tcPr>
          <w:p w14:paraId="299E4056" w14:textId="77777777" w:rsidR="006E6F18" w:rsidRPr="00C759B8" w:rsidRDefault="006E6F18" w:rsidP="004E25DE">
            <w:pPr>
              <w:widowControl w:val="0"/>
              <w:jc w:val="center"/>
              <w:rPr>
                <w:sz w:val="22"/>
                <w:szCs w:val="22"/>
              </w:rPr>
            </w:pPr>
          </w:p>
        </w:tc>
      </w:tr>
      <w:tr w:rsidR="006E6F18" w:rsidRPr="00C759B8" w14:paraId="06816277" w14:textId="77777777" w:rsidTr="006E6F18">
        <w:tc>
          <w:tcPr>
            <w:tcW w:w="1487" w:type="pct"/>
          </w:tcPr>
          <w:p w14:paraId="0534C01E" w14:textId="77777777" w:rsidR="006E6F18" w:rsidRPr="00C759B8" w:rsidRDefault="006E6F18" w:rsidP="004E25DE">
            <w:pPr>
              <w:widowControl w:val="0"/>
              <w:rPr>
                <w:sz w:val="22"/>
                <w:szCs w:val="22"/>
              </w:rPr>
            </w:pPr>
          </w:p>
        </w:tc>
        <w:tc>
          <w:tcPr>
            <w:tcW w:w="1172" w:type="pct"/>
          </w:tcPr>
          <w:p w14:paraId="53BB0242" w14:textId="77777777" w:rsidR="006E6F18" w:rsidRPr="00C759B8" w:rsidRDefault="006E6F18" w:rsidP="004E25DE">
            <w:pPr>
              <w:widowControl w:val="0"/>
              <w:jc w:val="center"/>
              <w:rPr>
                <w:sz w:val="22"/>
                <w:szCs w:val="22"/>
              </w:rPr>
            </w:pPr>
          </w:p>
        </w:tc>
        <w:tc>
          <w:tcPr>
            <w:tcW w:w="1172" w:type="pct"/>
          </w:tcPr>
          <w:p w14:paraId="48528321" w14:textId="77777777" w:rsidR="006E6F18" w:rsidRPr="00C759B8" w:rsidRDefault="006E6F18" w:rsidP="004E25DE">
            <w:pPr>
              <w:widowControl w:val="0"/>
              <w:jc w:val="center"/>
              <w:rPr>
                <w:sz w:val="22"/>
                <w:szCs w:val="22"/>
              </w:rPr>
            </w:pPr>
          </w:p>
        </w:tc>
        <w:tc>
          <w:tcPr>
            <w:tcW w:w="1169" w:type="pct"/>
          </w:tcPr>
          <w:p w14:paraId="207D6B12" w14:textId="77777777" w:rsidR="006E6F18" w:rsidRPr="00C759B8" w:rsidRDefault="006E6F18" w:rsidP="004E25DE">
            <w:pPr>
              <w:widowControl w:val="0"/>
              <w:jc w:val="center"/>
              <w:rPr>
                <w:sz w:val="22"/>
                <w:szCs w:val="22"/>
              </w:rPr>
            </w:pPr>
          </w:p>
        </w:tc>
      </w:tr>
      <w:tr w:rsidR="006E6F18" w:rsidRPr="00C759B8" w14:paraId="636C7FF0" w14:textId="77777777" w:rsidTr="006E6F18">
        <w:tc>
          <w:tcPr>
            <w:tcW w:w="1487" w:type="pct"/>
            <w:tcBorders>
              <w:bottom w:val="single" w:sz="4" w:space="0" w:color="auto"/>
            </w:tcBorders>
          </w:tcPr>
          <w:p w14:paraId="2CAB294D" w14:textId="77777777" w:rsidR="006E6F18" w:rsidRPr="00C759B8" w:rsidRDefault="006E6F18" w:rsidP="004E25DE">
            <w:pPr>
              <w:widowControl w:val="0"/>
              <w:rPr>
                <w:sz w:val="22"/>
                <w:szCs w:val="22"/>
              </w:rPr>
            </w:pPr>
          </w:p>
        </w:tc>
        <w:tc>
          <w:tcPr>
            <w:tcW w:w="1172" w:type="pct"/>
          </w:tcPr>
          <w:p w14:paraId="3D5C400C" w14:textId="77777777" w:rsidR="006E6F18" w:rsidRPr="00C759B8" w:rsidRDefault="006E6F18" w:rsidP="004E25DE">
            <w:pPr>
              <w:widowControl w:val="0"/>
              <w:jc w:val="center"/>
              <w:rPr>
                <w:sz w:val="22"/>
                <w:szCs w:val="22"/>
              </w:rPr>
            </w:pPr>
          </w:p>
        </w:tc>
        <w:tc>
          <w:tcPr>
            <w:tcW w:w="1172" w:type="pct"/>
          </w:tcPr>
          <w:p w14:paraId="1711D45E" w14:textId="77777777" w:rsidR="006E6F18" w:rsidRPr="00C759B8" w:rsidRDefault="006E6F18" w:rsidP="004E25DE">
            <w:pPr>
              <w:widowControl w:val="0"/>
              <w:jc w:val="center"/>
              <w:rPr>
                <w:sz w:val="22"/>
                <w:szCs w:val="22"/>
              </w:rPr>
            </w:pPr>
          </w:p>
        </w:tc>
        <w:tc>
          <w:tcPr>
            <w:tcW w:w="1169" w:type="pct"/>
          </w:tcPr>
          <w:p w14:paraId="220CE2FB" w14:textId="77777777" w:rsidR="006E6F18" w:rsidRPr="00C759B8" w:rsidRDefault="006E6F18" w:rsidP="004E25DE">
            <w:pPr>
              <w:widowControl w:val="0"/>
              <w:jc w:val="center"/>
              <w:rPr>
                <w:sz w:val="22"/>
                <w:szCs w:val="22"/>
              </w:rPr>
            </w:pPr>
          </w:p>
        </w:tc>
      </w:tr>
      <w:tr w:rsidR="006E6F18" w:rsidRPr="00C759B8" w14:paraId="405F08F7" w14:textId="77777777" w:rsidTr="006E6F18">
        <w:tc>
          <w:tcPr>
            <w:tcW w:w="1487" w:type="pct"/>
            <w:tcBorders>
              <w:top w:val="single" w:sz="4" w:space="0" w:color="auto"/>
              <w:left w:val="single" w:sz="4" w:space="0" w:color="auto"/>
              <w:bottom w:val="single" w:sz="4" w:space="0" w:color="auto"/>
              <w:right w:val="single" w:sz="4" w:space="0" w:color="auto"/>
            </w:tcBorders>
            <w:vAlign w:val="center"/>
          </w:tcPr>
          <w:p w14:paraId="54750256" w14:textId="77777777" w:rsidR="006E6F18" w:rsidRPr="00C759B8" w:rsidRDefault="006E6F18" w:rsidP="004E25DE">
            <w:pPr>
              <w:widowControl w:val="0"/>
              <w:ind w:left="720"/>
              <w:rPr>
                <w:sz w:val="22"/>
                <w:szCs w:val="22"/>
              </w:rPr>
            </w:pPr>
          </w:p>
        </w:tc>
        <w:tc>
          <w:tcPr>
            <w:tcW w:w="1172" w:type="pct"/>
            <w:tcBorders>
              <w:bottom w:val="single" w:sz="4" w:space="0" w:color="auto"/>
            </w:tcBorders>
          </w:tcPr>
          <w:p w14:paraId="27E78984" w14:textId="77777777" w:rsidR="006E6F18" w:rsidRPr="00C759B8" w:rsidRDefault="006E6F18" w:rsidP="004E25DE">
            <w:pPr>
              <w:widowControl w:val="0"/>
              <w:jc w:val="center"/>
              <w:rPr>
                <w:sz w:val="22"/>
                <w:szCs w:val="22"/>
              </w:rPr>
            </w:pPr>
          </w:p>
        </w:tc>
        <w:tc>
          <w:tcPr>
            <w:tcW w:w="1172" w:type="pct"/>
            <w:tcBorders>
              <w:bottom w:val="single" w:sz="4" w:space="0" w:color="auto"/>
            </w:tcBorders>
          </w:tcPr>
          <w:p w14:paraId="7893527C" w14:textId="77777777" w:rsidR="006E6F18" w:rsidRPr="00C759B8" w:rsidRDefault="006E6F18" w:rsidP="004E25DE">
            <w:pPr>
              <w:widowControl w:val="0"/>
              <w:jc w:val="center"/>
              <w:rPr>
                <w:sz w:val="22"/>
                <w:szCs w:val="22"/>
              </w:rPr>
            </w:pPr>
          </w:p>
        </w:tc>
        <w:tc>
          <w:tcPr>
            <w:tcW w:w="1169" w:type="pct"/>
            <w:tcBorders>
              <w:bottom w:val="single" w:sz="4" w:space="0" w:color="auto"/>
            </w:tcBorders>
          </w:tcPr>
          <w:p w14:paraId="46D04E77" w14:textId="77777777" w:rsidR="006E6F18" w:rsidRPr="00C759B8" w:rsidRDefault="006E6F18" w:rsidP="004E25DE">
            <w:pPr>
              <w:widowControl w:val="0"/>
              <w:jc w:val="center"/>
              <w:rPr>
                <w:sz w:val="22"/>
                <w:szCs w:val="22"/>
              </w:rPr>
            </w:pPr>
          </w:p>
        </w:tc>
      </w:tr>
      <w:tr w:rsidR="006E6F18" w:rsidRPr="00C759B8" w14:paraId="760E75CD" w14:textId="77777777" w:rsidTr="006E6F18">
        <w:tc>
          <w:tcPr>
            <w:tcW w:w="1487" w:type="pct"/>
            <w:tcBorders>
              <w:top w:val="single" w:sz="4" w:space="0" w:color="auto"/>
              <w:left w:val="single" w:sz="4" w:space="0" w:color="auto"/>
              <w:bottom w:val="single" w:sz="4" w:space="0" w:color="auto"/>
              <w:right w:val="single" w:sz="4" w:space="0" w:color="auto"/>
            </w:tcBorders>
          </w:tcPr>
          <w:p w14:paraId="18E7CE7D" w14:textId="77777777" w:rsidR="006E6F18" w:rsidRPr="00C759B8" w:rsidRDefault="006E6F18" w:rsidP="004E25DE">
            <w:pPr>
              <w:widowControl w:val="0"/>
              <w:rPr>
                <w:sz w:val="22"/>
                <w:szCs w:val="22"/>
              </w:rPr>
            </w:pPr>
          </w:p>
        </w:tc>
        <w:tc>
          <w:tcPr>
            <w:tcW w:w="1172" w:type="pct"/>
            <w:tcBorders>
              <w:top w:val="single" w:sz="4" w:space="0" w:color="auto"/>
              <w:left w:val="single" w:sz="4" w:space="0" w:color="auto"/>
              <w:bottom w:val="single" w:sz="4" w:space="0" w:color="auto"/>
              <w:right w:val="single" w:sz="4" w:space="0" w:color="auto"/>
            </w:tcBorders>
          </w:tcPr>
          <w:p w14:paraId="0FE95453" w14:textId="77777777" w:rsidR="006E6F18" w:rsidRPr="00C759B8" w:rsidRDefault="006E6F18" w:rsidP="004E25DE">
            <w:pPr>
              <w:widowControl w:val="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tcPr>
          <w:p w14:paraId="0554AF80" w14:textId="77777777" w:rsidR="006E6F18" w:rsidRPr="00C759B8" w:rsidRDefault="006E6F18" w:rsidP="004E25DE">
            <w:pPr>
              <w:widowControl w:val="0"/>
              <w:jc w:val="center"/>
              <w:rPr>
                <w:sz w:val="22"/>
                <w:szCs w:val="22"/>
              </w:rPr>
            </w:pPr>
          </w:p>
        </w:tc>
        <w:tc>
          <w:tcPr>
            <w:tcW w:w="1169" w:type="pct"/>
            <w:tcBorders>
              <w:top w:val="single" w:sz="4" w:space="0" w:color="auto"/>
              <w:left w:val="single" w:sz="4" w:space="0" w:color="auto"/>
              <w:bottom w:val="single" w:sz="4" w:space="0" w:color="auto"/>
              <w:right w:val="single" w:sz="4" w:space="0" w:color="auto"/>
            </w:tcBorders>
          </w:tcPr>
          <w:p w14:paraId="1CDD6F95" w14:textId="77777777" w:rsidR="006E6F18" w:rsidRPr="00C759B8" w:rsidRDefault="006E6F18" w:rsidP="004E25DE">
            <w:pPr>
              <w:widowControl w:val="0"/>
              <w:jc w:val="center"/>
              <w:rPr>
                <w:sz w:val="22"/>
                <w:szCs w:val="22"/>
              </w:rPr>
            </w:pPr>
          </w:p>
        </w:tc>
      </w:tr>
      <w:tr w:rsidR="006E6F18" w:rsidRPr="00C759B8" w14:paraId="4FD6D9D1" w14:textId="77777777" w:rsidTr="006E6F18">
        <w:tc>
          <w:tcPr>
            <w:tcW w:w="1487" w:type="pct"/>
            <w:tcBorders>
              <w:top w:val="single" w:sz="4" w:space="0" w:color="auto"/>
            </w:tcBorders>
          </w:tcPr>
          <w:p w14:paraId="23CA2F0A" w14:textId="77777777" w:rsidR="006E6F18" w:rsidRPr="00C759B8" w:rsidRDefault="006E6F18" w:rsidP="004E25DE">
            <w:pPr>
              <w:widowControl w:val="0"/>
              <w:rPr>
                <w:sz w:val="22"/>
                <w:szCs w:val="22"/>
              </w:rPr>
            </w:pPr>
          </w:p>
        </w:tc>
        <w:tc>
          <w:tcPr>
            <w:tcW w:w="1172" w:type="pct"/>
            <w:tcBorders>
              <w:top w:val="single" w:sz="4" w:space="0" w:color="auto"/>
            </w:tcBorders>
          </w:tcPr>
          <w:p w14:paraId="1E7B45F6" w14:textId="77777777" w:rsidR="006E6F18" w:rsidRPr="00C759B8" w:rsidRDefault="006E6F18" w:rsidP="004E25DE">
            <w:pPr>
              <w:widowControl w:val="0"/>
              <w:jc w:val="center"/>
              <w:rPr>
                <w:sz w:val="22"/>
                <w:szCs w:val="22"/>
              </w:rPr>
            </w:pPr>
          </w:p>
        </w:tc>
        <w:tc>
          <w:tcPr>
            <w:tcW w:w="1172" w:type="pct"/>
            <w:tcBorders>
              <w:top w:val="single" w:sz="4" w:space="0" w:color="auto"/>
            </w:tcBorders>
          </w:tcPr>
          <w:p w14:paraId="7A37B219" w14:textId="77777777" w:rsidR="006E6F18" w:rsidRPr="00C759B8" w:rsidRDefault="006E6F18" w:rsidP="004E25DE">
            <w:pPr>
              <w:widowControl w:val="0"/>
              <w:jc w:val="center"/>
              <w:rPr>
                <w:sz w:val="22"/>
                <w:szCs w:val="22"/>
              </w:rPr>
            </w:pPr>
          </w:p>
        </w:tc>
        <w:tc>
          <w:tcPr>
            <w:tcW w:w="1169" w:type="pct"/>
            <w:tcBorders>
              <w:top w:val="single" w:sz="4" w:space="0" w:color="auto"/>
            </w:tcBorders>
          </w:tcPr>
          <w:p w14:paraId="45B87114" w14:textId="77777777" w:rsidR="006E6F18" w:rsidRPr="00C759B8" w:rsidRDefault="006E6F18" w:rsidP="004E25DE">
            <w:pPr>
              <w:widowControl w:val="0"/>
              <w:jc w:val="center"/>
              <w:rPr>
                <w:sz w:val="22"/>
                <w:szCs w:val="22"/>
              </w:rPr>
            </w:pPr>
          </w:p>
        </w:tc>
      </w:tr>
      <w:tr w:rsidR="006E6F18" w:rsidRPr="00C759B8" w14:paraId="79D9BF8E" w14:textId="77777777" w:rsidTr="006E6F18">
        <w:tc>
          <w:tcPr>
            <w:tcW w:w="1487" w:type="pct"/>
          </w:tcPr>
          <w:p w14:paraId="006F00B2" w14:textId="77777777" w:rsidR="006E6F18" w:rsidRPr="00C759B8" w:rsidRDefault="006E6F18" w:rsidP="004E25DE">
            <w:pPr>
              <w:widowControl w:val="0"/>
              <w:rPr>
                <w:sz w:val="22"/>
                <w:szCs w:val="22"/>
              </w:rPr>
            </w:pPr>
          </w:p>
        </w:tc>
        <w:tc>
          <w:tcPr>
            <w:tcW w:w="1172" w:type="pct"/>
          </w:tcPr>
          <w:p w14:paraId="3D7A5101" w14:textId="77777777" w:rsidR="006E6F18" w:rsidRPr="00C759B8" w:rsidRDefault="006E6F18" w:rsidP="004E25DE">
            <w:pPr>
              <w:widowControl w:val="0"/>
              <w:jc w:val="center"/>
              <w:rPr>
                <w:sz w:val="22"/>
                <w:szCs w:val="22"/>
              </w:rPr>
            </w:pPr>
          </w:p>
        </w:tc>
        <w:tc>
          <w:tcPr>
            <w:tcW w:w="1172" w:type="pct"/>
          </w:tcPr>
          <w:p w14:paraId="188270E1" w14:textId="77777777" w:rsidR="006E6F18" w:rsidRPr="00C759B8" w:rsidRDefault="006E6F18" w:rsidP="004E25DE">
            <w:pPr>
              <w:widowControl w:val="0"/>
              <w:jc w:val="center"/>
              <w:rPr>
                <w:sz w:val="22"/>
                <w:szCs w:val="22"/>
              </w:rPr>
            </w:pPr>
          </w:p>
        </w:tc>
        <w:tc>
          <w:tcPr>
            <w:tcW w:w="1169" w:type="pct"/>
          </w:tcPr>
          <w:p w14:paraId="5F311AB0" w14:textId="77777777" w:rsidR="006E6F18" w:rsidRPr="00C759B8" w:rsidRDefault="006E6F18" w:rsidP="004E25DE">
            <w:pPr>
              <w:widowControl w:val="0"/>
              <w:jc w:val="center"/>
              <w:rPr>
                <w:sz w:val="22"/>
                <w:szCs w:val="22"/>
              </w:rPr>
            </w:pPr>
          </w:p>
        </w:tc>
      </w:tr>
      <w:tr w:rsidR="006E6F18" w:rsidRPr="00C759B8" w14:paraId="7E5B7FAE" w14:textId="77777777" w:rsidTr="006E6F18">
        <w:tc>
          <w:tcPr>
            <w:tcW w:w="1487" w:type="pct"/>
          </w:tcPr>
          <w:p w14:paraId="3196A0D3" w14:textId="77777777" w:rsidR="006E6F18" w:rsidRPr="00C759B8" w:rsidRDefault="006E6F18" w:rsidP="004E25DE">
            <w:pPr>
              <w:widowControl w:val="0"/>
              <w:rPr>
                <w:sz w:val="22"/>
                <w:szCs w:val="22"/>
              </w:rPr>
            </w:pPr>
          </w:p>
        </w:tc>
        <w:tc>
          <w:tcPr>
            <w:tcW w:w="1172" w:type="pct"/>
          </w:tcPr>
          <w:p w14:paraId="7AA48A67" w14:textId="77777777" w:rsidR="006E6F18" w:rsidRPr="00C759B8" w:rsidRDefault="006E6F18" w:rsidP="004E25DE">
            <w:pPr>
              <w:widowControl w:val="0"/>
              <w:jc w:val="center"/>
              <w:rPr>
                <w:sz w:val="22"/>
                <w:szCs w:val="22"/>
              </w:rPr>
            </w:pPr>
          </w:p>
        </w:tc>
        <w:tc>
          <w:tcPr>
            <w:tcW w:w="1172" w:type="pct"/>
          </w:tcPr>
          <w:p w14:paraId="155E83C3" w14:textId="77777777" w:rsidR="006E6F18" w:rsidRPr="00C759B8" w:rsidRDefault="006E6F18" w:rsidP="004E25DE">
            <w:pPr>
              <w:widowControl w:val="0"/>
              <w:jc w:val="center"/>
              <w:rPr>
                <w:sz w:val="22"/>
                <w:szCs w:val="22"/>
              </w:rPr>
            </w:pPr>
          </w:p>
        </w:tc>
        <w:tc>
          <w:tcPr>
            <w:tcW w:w="1169" w:type="pct"/>
          </w:tcPr>
          <w:p w14:paraId="65F18A82" w14:textId="77777777" w:rsidR="006E6F18" w:rsidRPr="00C759B8" w:rsidRDefault="006E6F18" w:rsidP="004E25DE">
            <w:pPr>
              <w:widowControl w:val="0"/>
              <w:jc w:val="center"/>
              <w:rPr>
                <w:sz w:val="22"/>
                <w:szCs w:val="22"/>
              </w:rPr>
            </w:pPr>
          </w:p>
        </w:tc>
      </w:tr>
      <w:tr w:rsidR="006E6F18" w:rsidRPr="00C759B8" w14:paraId="4B440A30" w14:textId="77777777" w:rsidTr="006E6F18">
        <w:tc>
          <w:tcPr>
            <w:tcW w:w="1487" w:type="pct"/>
          </w:tcPr>
          <w:p w14:paraId="173E29FA" w14:textId="77777777" w:rsidR="006E6F18" w:rsidRPr="00C759B8" w:rsidRDefault="006E6F18" w:rsidP="004E25DE">
            <w:pPr>
              <w:widowControl w:val="0"/>
              <w:ind w:left="660"/>
              <w:rPr>
                <w:sz w:val="22"/>
                <w:szCs w:val="22"/>
              </w:rPr>
            </w:pPr>
          </w:p>
        </w:tc>
        <w:tc>
          <w:tcPr>
            <w:tcW w:w="1172" w:type="pct"/>
          </w:tcPr>
          <w:p w14:paraId="46DD27B9" w14:textId="77777777" w:rsidR="006E6F18" w:rsidRPr="00C759B8" w:rsidRDefault="006E6F18" w:rsidP="004E25DE">
            <w:pPr>
              <w:widowControl w:val="0"/>
              <w:jc w:val="center"/>
              <w:rPr>
                <w:sz w:val="22"/>
                <w:szCs w:val="22"/>
              </w:rPr>
            </w:pPr>
          </w:p>
        </w:tc>
        <w:tc>
          <w:tcPr>
            <w:tcW w:w="1172" w:type="pct"/>
          </w:tcPr>
          <w:p w14:paraId="2D49BE1F" w14:textId="77777777" w:rsidR="006E6F18" w:rsidRPr="00C759B8" w:rsidRDefault="006E6F18" w:rsidP="004E25DE">
            <w:pPr>
              <w:widowControl w:val="0"/>
              <w:jc w:val="center"/>
              <w:rPr>
                <w:sz w:val="22"/>
                <w:szCs w:val="22"/>
              </w:rPr>
            </w:pPr>
          </w:p>
        </w:tc>
        <w:tc>
          <w:tcPr>
            <w:tcW w:w="1169" w:type="pct"/>
          </w:tcPr>
          <w:p w14:paraId="010F83E8" w14:textId="77777777" w:rsidR="006E6F18" w:rsidRPr="00C759B8" w:rsidRDefault="006E6F18" w:rsidP="004E25DE">
            <w:pPr>
              <w:widowControl w:val="0"/>
              <w:jc w:val="center"/>
              <w:rPr>
                <w:sz w:val="22"/>
                <w:szCs w:val="22"/>
              </w:rPr>
            </w:pPr>
          </w:p>
        </w:tc>
      </w:tr>
      <w:tr w:rsidR="006E6F18" w:rsidRPr="00C759B8" w14:paraId="084E146A" w14:textId="77777777" w:rsidTr="006E6F18">
        <w:tc>
          <w:tcPr>
            <w:tcW w:w="1487" w:type="pct"/>
          </w:tcPr>
          <w:p w14:paraId="0C47A20B" w14:textId="77777777" w:rsidR="006E6F18" w:rsidRPr="00C759B8" w:rsidRDefault="006E6F18" w:rsidP="004E25DE">
            <w:pPr>
              <w:widowControl w:val="0"/>
              <w:ind w:left="300"/>
              <w:rPr>
                <w:sz w:val="22"/>
                <w:szCs w:val="22"/>
              </w:rPr>
            </w:pPr>
          </w:p>
        </w:tc>
        <w:tc>
          <w:tcPr>
            <w:tcW w:w="1172" w:type="pct"/>
          </w:tcPr>
          <w:p w14:paraId="33202D54" w14:textId="77777777" w:rsidR="006E6F18" w:rsidRPr="00C759B8" w:rsidRDefault="006E6F18" w:rsidP="004E25DE">
            <w:pPr>
              <w:widowControl w:val="0"/>
              <w:jc w:val="center"/>
              <w:rPr>
                <w:sz w:val="22"/>
                <w:szCs w:val="22"/>
              </w:rPr>
            </w:pPr>
          </w:p>
        </w:tc>
        <w:tc>
          <w:tcPr>
            <w:tcW w:w="1172" w:type="pct"/>
          </w:tcPr>
          <w:p w14:paraId="7477C53B" w14:textId="77777777" w:rsidR="006E6F18" w:rsidRPr="00C759B8" w:rsidRDefault="006E6F18" w:rsidP="004E25DE">
            <w:pPr>
              <w:widowControl w:val="0"/>
              <w:jc w:val="center"/>
              <w:rPr>
                <w:sz w:val="22"/>
                <w:szCs w:val="22"/>
              </w:rPr>
            </w:pPr>
          </w:p>
        </w:tc>
        <w:tc>
          <w:tcPr>
            <w:tcW w:w="1169" w:type="pct"/>
          </w:tcPr>
          <w:p w14:paraId="31D660D8" w14:textId="77777777" w:rsidR="006E6F18" w:rsidRPr="00C759B8" w:rsidRDefault="006E6F18" w:rsidP="004E25DE">
            <w:pPr>
              <w:widowControl w:val="0"/>
              <w:jc w:val="center"/>
              <w:rPr>
                <w:sz w:val="22"/>
                <w:szCs w:val="22"/>
              </w:rPr>
            </w:pPr>
          </w:p>
        </w:tc>
      </w:tr>
      <w:tr w:rsidR="006E6F18" w:rsidRPr="00C759B8" w14:paraId="476EE302" w14:textId="77777777" w:rsidTr="006E6F18">
        <w:tc>
          <w:tcPr>
            <w:tcW w:w="1487" w:type="pct"/>
          </w:tcPr>
          <w:p w14:paraId="3671E719" w14:textId="77777777" w:rsidR="006E6F18" w:rsidRPr="00C759B8" w:rsidRDefault="006E6F18" w:rsidP="004E25DE">
            <w:pPr>
              <w:widowControl w:val="0"/>
              <w:rPr>
                <w:sz w:val="22"/>
                <w:szCs w:val="22"/>
              </w:rPr>
            </w:pPr>
          </w:p>
        </w:tc>
        <w:tc>
          <w:tcPr>
            <w:tcW w:w="1172" w:type="pct"/>
          </w:tcPr>
          <w:p w14:paraId="4ABB7396" w14:textId="77777777" w:rsidR="006E6F18" w:rsidRPr="00C759B8" w:rsidRDefault="006E6F18" w:rsidP="004E25DE">
            <w:pPr>
              <w:widowControl w:val="0"/>
              <w:jc w:val="center"/>
              <w:rPr>
                <w:sz w:val="22"/>
                <w:szCs w:val="22"/>
              </w:rPr>
            </w:pPr>
          </w:p>
        </w:tc>
        <w:tc>
          <w:tcPr>
            <w:tcW w:w="1172" w:type="pct"/>
          </w:tcPr>
          <w:p w14:paraId="144E229A" w14:textId="77777777" w:rsidR="006E6F18" w:rsidRPr="00C759B8" w:rsidRDefault="006E6F18" w:rsidP="004E25DE">
            <w:pPr>
              <w:widowControl w:val="0"/>
              <w:jc w:val="center"/>
              <w:rPr>
                <w:sz w:val="22"/>
                <w:szCs w:val="22"/>
              </w:rPr>
            </w:pPr>
          </w:p>
        </w:tc>
        <w:tc>
          <w:tcPr>
            <w:tcW w:w="1169" w:type="pct"/>
          </w:tcPr>
          <w:p w14:paraId="14923102" w14:textId="77777777" w:rsidR="006E6F18" w:rsidRPr="00C759B8" w:rsidRDefault="006E6F18" w:rsidP="004E25DE">
            <w:pPr>
              <w:widowControl w:val="0"/>
              <w:jc w:val="center"/>
              <w:rPr>
                <w:sz w:val="22"/>
                <w:szCs w:val="22"/>
              </w:rPr>
            </w:pPr>
          </w:p>
        </w:tc>
      </w:tr>
      <w:tr w:rsidR="006E6F18" w:rsidRPr="00C759B8" w14:paraId="57382BEB" w14:textId="77777777" w:rsidTr="006E6F18">
        <w:tc>
          <w:tcPr>
            <w:tcW w:w="1487" w:type="pct"/>
            <w:tcBorders>
              <w:bottom w:val="nil"/>
            </w:tcBorders>
          </w:tcPr>
          <w:p w14:paraId="04078FEF" w14:textId="77777777" w:rsidR="006E6F18" w:rsidRPr="00C759B8" w:rsidRDefault="006E6F18" w:rsidP="004E25DE">
            <w:pPr>
              <w:widowControl w:val="0"/>
              <w:rPr>
                <w:sz w:val="22"/>
                <w:szCs w:val="22"/>
              </w:rPr>
            </w:pPr>
          </w:p>
        </w:tc>
        <w:tc>
          <w:tcPr>
            <w:tcW w:w="1172" w:type="pct"/>
          </w:tcPr>
          <w:p w14:paraId="31296CE3" w14:textId="77777777" w:rsidR="006E6F18" w:rsidRPr="00C759B8" w:rsidRDefault="006E6F18" w:rsidP="004E25DE">
            <w:pPr>
              <w:widowControl w:val="0"/>
              <w:jc w:val="center"/>
              <w:rPr>
                <w:sz w:val="22"/>
                <w:szCs w:val="22"/>
              </w:rPr>
            </w:pPr>
          </w:p>
        </w:tc>
        <w:tc>
          <w:tcPr>
            <w:tcW w:w="1172" w:type="pct"/>
          </w:tcPr>
          <w:p w14:paraId="1D4308A0" w14:textId="77777777" w:rsidR="006E6F18" w:rsidRPr="00C759B8" w:rsidRDefault="006E6F18" w:rsidP="004E25DE">
            <w:pPr>
              <w:widowControl w:val="0"/>
              <w:jc w:val="center"/>
              <w:rPr>
                <w:sz w:val="22"/>
                <w:szCs w:val="22"/>
              </w:rPr>
            </w:pPr>
          </w:p>
        </w:tc>
        <w:tc>
          <w:tcPr>
            <w:tcW w:w="1169" w:type="pct"/>
          </w:tcPr>
          <w:p w14:paraId="2FAE9288" w14:textId="77777777" w:rsidR="006E6F18" w:rsidRPr="00C759B8" w:rsidRDefault="006E6F18" w:rsidP="004E25DE">
            <w:pPr>
              <w:widowControl w:val="0"/>
              <w:jc w:val="center"/>
              <w:rPr>
                <w:sz w:val="22"/>
                <w:szCs w:val="22"/>
              </w:rPr>
            </w:pPr>
          </w:p>
        </w:tc>
      </w:tr>
      <w:tr w:rsidR="006E6F18" w:rsidRPr="00C759B8" w14:paraId="681BFDF3" w14:textId="77777777" w:rsidTr="006E6F18">
        <w:tc>
          <w:tcPr>
            <w:tcW w:w="1487" w:type="pct"/>
          </w:tcPr>
          <w:p w14:paraId="20F9BF46" w14:textId="77777777" w:rsidR="006E6F18" w:rsidRPr="00C759B8" w:rsidRDefault="006E6F18" w:rsidP="004E25DE">
            <w:pPr>
              <w:widowControl w:val="0"/>
              <w:rPr>
                <w:sz w:val="22"/>
                <w:szCs w:val="22"/>
              </w:rPr>
            </w:pPr>
          </w:p>
        </w:tc>
        <w:tc>
          <w:tcPr>
            <w:tcW w:w="1172" w:type="pct"/>
            <w:tcBorders>
              <w:top w:val="single" w:sz="4" w:space="0" w:color="auto"/>
            </w:tcBorders>
          </w:tcPr>
          <w:p w14:paraId="282B9F4C" w14:textId="77777777" w:rsidR="006E6F18" w:rsidRPr="00C759B8" w:rsidRDefault="006E6F18" w:rsidP="004E25DE">
            <w:pPr>
              <w:widowControl w:val="0"/>
              <w:jc w:val="center"/>
              <w:rPr>
                <w:b/>
                <w:sz w:val="22"/>
                <w:szCs w:val="22"/>
              </w:rPr>
            </w:pPr>
          </w:p>
        </w:tc>
        <w:tc>
          <w:tcPr>
            <w:tcW w:w="1172" w:type="pct"/>
            <w:tcBorders>
              <w:top w:val="single" w:sz="4" w:space="0" w:color="auto"/>
            </w:tcBorders>
          </w:tcPr>
          <w:p w14:paraId="2C8AE94C" w14:textId="77777777" w:rsidR="006E6F18" w:rsidRPr="00C759B8" w:rsidRDefault="006E6F18" w:rsidP="004E25DE">
            <w:pPr>
              <w:widowControl w:val="0"/>
              <w:jc w:val="center"/>
              <w:rPr>
                <w:b/>
                <w:sz w:val="22"/>
                <w:szCs w:val="22"/>
              </w:rPr>
            </w:pPr>
          </w:p>
        </w:tc>
        <w:tc>
          <w:tcPr>
            <w:tcW w:w="1169" w:type="pct"/>
            <w:tcBorders>
              <w:top w:val="single" w:sz="4" w:space="0" w:color="auto"/>
            </w:tcBorders>
          </w:tcPr>
          <w:p w14:paraId="6824D569" w14:textId="77777777" w:rsidR="006E6F18" w:rsidRPr="00C759B8" w:rsidRDefault="006E6F18" w:rsidP="004E25DE">
            <w:pPr>
              <w:widowControl w:val="0"/>
              <w:jc w:val="center"/>
              <w:rPr>
                <w:b/>
                <w:sz w:val="22"/>
                <w:szCs w:val="22"/>
              </w:rPr>
            </w:pPr>
          </w:p>
        </w:tc>
      </w:tr>
      <w:tr w:rsidR="006E6F18" w:rsidRPr="00C759B8" w14:paraId="7111DA78" w14:textId="77777777" w:rsidTr="006E6F18">
        <w:tc>
          <w:tcPr>
            <w:tcW w:w="1487" w:type="pct"/>
          </w:tcPr>
          <w:p w14:paraId="14EA4732" w14:textId="77777777" w:rsidR="006E6F18" w:rsidRPr="00C759B8" w:rsidRDefault="006E6F18" w:rsidP="004E25DE">
            <w:pPr>
              <w:widowControl w:val="0"/>
              <w:rPr>
                <w:sz w:val="22"/>
                <w:szCs w:val="22"/>
              </w:rPr>
            </w:pPr>
          </w:p>
        </w:tc>
        <w:tc>
          <w:tcPr>
            <w:tcW w:w="1172" w:type="pct"/>
          </w:tcPr>
          <w:p w14:paraId="7AB9FC90" w14:textId="77777777" w:rsidR="006E6F18" w:rsidRPr="00C759B8" w:rsidRDefault="006E6F18" w:rsidP="004E25DE">
            <w:pPr>
              <w:widowControl w:val="0"/>
              <w:jc w:val="center"/>
              <w:rPr>
                <w:sz w:val="22"/>
                <w:szCs w:val="22"/>
              </w:rPr>
            </w:pPr>
          </w:p>
        </w:tc>
        <w:tc>
          <w:tcPr>
            <w:tcW w:w="1172" w:type="pct"/>
          </w:tcPr>
          <w:p w14:paraId="4C1B1161" w14:textId="77777777" w:rsidR="006E6F18" w:rsidRPr="00C759B8" w:rsidRDefault="006E6F18" w:rsidP="004E25DE">
            <w:pPr>
              <w:widowControl w:val="0"/>
              <w:jc w:val="center"/>
              <w:rPr>
                <w:sz w:val="22"/>
                <w:szCs w:val="22"/>
              </w:rPr>
            </w:pPr>
          </w:p>
        </w:tc>
        <w:tc>
          <w:tcPr>
            <w:tcW w:w="1169" w:type="pct"/>
          </w:tcPr>
          <w:p w14:paraId="457693D3" w14:textId="77777777" w:rsidR="006E6F18" w:rsidRPr="00C759B8" w:rsidRDefault="006E6F18" w:rsidP="004E25DE">
            <w:pPr>
              <w:widowControl w:val="0"/>
              <w:jc w:val="center"/>
              <w:rPr>
                <w:sz w:val="22"/>
                <w:szCs w:val="22"/>
              </w:rPr>
            </w:pPr>
          </w:p>
        </w:tc>
      </w:tr>
      <w:tr w:rsidR="006E6F18" w:rsidRPr="00C759B8" w14:paraId="21353220" w14:textId="77777777" w:rsidTr="006E6F18">
        <w:tc>
          <w:tcPr>
            <w:tcW w:w="1487" w:type="pct"/>
          </w:tcPr>
          <w:p w14:paraId="54F71F1C" w14:textId="77777777" w:rsidR="006E6F18" w:rsidRPr="00C759B8" w:rsidRDefault="006E6F18" w:rsidP="004E25DE">
            <w:pPr>
              <w:widowControl w:val="0"/>
              <w:rPr>
                <w:sz w:val="22"/>
                <w:szCs w:val="22"/>
              </w:rPr>
            </w:pPr>
          </w:p>
        </w:tc>
        <w:tc>
          <w:tcPr>
            <w:tcW w:w="1172" w:type="pct"/>
          </w:tcPr>
          <w:p w14:paraId="27715635" w14:textId="77777777" w:rsidR="006E6F18" w:rsidRPr="00C759B8" w:rsidRDefault="006E6F18" w:rsidP="004E25DE">
            <w:pPr>
              <w:widowControl w:val="0"/>
              <w:tabs>
                <w:tab w:val="left" w:pos="612"/>
              </w:tabs>
              <w:ind w:left="507"/>
              <w:rPr>
                <w:sz w:val="22"/>
                <w:szCs w:val="22"/>
              </w:rPr>
            </w:pPr>
          </w:p>
        </w:tc>
        <w:tc>
          <w:tcPr>
            <w:tcW w:w="1172" w:type="pct"/>
          </w:tcPr>
          <w:p w14:paraId="4204EB59" w14:textId="77777777" w:rsidR="006E6F18" w:rsidRPr="00C759B8" w:rsidRDefault="006E6F18" w:rsidP="004E25DE">
            <w:pPr>
              <w:widowControl w:val="0"/>
              <w:tabs>
                <w:tab w:val="left" w:pos="612"/>
              </w:tabs>
              <w:ind w:left="507"/>
              <w:rPr>
                <w:sz w:val="22"/>
                <w:szCs w:val="22"/>
              </w:rPr>
            </w:pPr>
          </w:p>
        </w:tc>
        <w:tc>
          <w:tcPr>
            <w:tcW w:w="1169" w:type="pct"/>
          </w:tcPr>
          <w:p w14:paraId="51C582BB" w14:textId="77777777" w:rsidR="006E6F18" w:rsidRPr="00C759B8" w:rsidRDefault="006E6F18" w:rsidP="004E25DE">
            <w:pPr>
              <w:widowControl w:val="0"/>
              <w:tabs>
                <w:tab w:val="left" w:pos="612"/>
              </w:tabs>
              <w:ind w:left="507"/>
              <w:rPr>
                <w:sz w:val="22"/>
                <w:szCs w:val="22"/>
              </w:rPr>
            </w:pPr>
          </w:p>
        </w:tc>
      </w:tr>
      <w:tr w:rsidR="006E6F18" w:rsidRPr="00C759B8" w14:paraId="4ED929E7" w14:textId="77777777" w:rsidTr="006E6F18">
        <w:tc>
          <w:tcPr>
            <w:tcW w:w="1487" w:type="pct"/>
            <w:tcBorders>
              <w:bottom w:val="single" w:sz="4" w:space="0" w:color="auto"/>
            </w:tcBorders>
          </w:tcPr>
          <w:p w14:paraId="10D0C893" w14:textId="77777777" w:rsidR="006E6F18" w:rsidRPr="00C759B8" w:rsidRDefault="006E6F18" w:rsidP="004E25DE">
            <w:pPr>
              <w:widowControl w:val="0"/>
              <w:rPr>
                <w:sz w:val="22"/>
                <w:szCs w:val="22"/>
              </w:rPr>
            </w:pPr>
          </w:p>
        </w:tc>
        <w:tc>
          <w:tcPr>
            <w:tcW w:w="1172" w:type="pct"/>
          </w:tcPr>
          <w:p w14:paraId="34AB65CD" w14:textId="77777777" w:rsidR="006E6F18" w:rsidRPr="00C759B8" w:rsidRDefault="006E6F18" w:rsidP="004E25DE">
            <w:pPr>
              <w:widowControl w:val="0"/>
              <w:jc w:val="center"/>
              <w:rPr>
                <w:sz w:val="22"/>
                <w:szCs w:val="22"/>
              </w:rPr>
            </w:pPr>
          </w:p>
        </w:tc>
        <w:tc>
          <w:tcPr>
            <w:tcW w:w="1172" w:type="pct"/>
          </w:tcPr>
          <w:p w14:paraId="2E6D3E5E" w14:textId="77777777" w:rsidR="006E6F18" w:rsidRPr="00C759B8" w:rsidRDefault="006E6F18" w:rsidP="004E25DE">
            <w:pPr>
              <w:widowControl w:val="0"/>
              <w:jc w:val="center"/>
              <w:rPr>
                <w:sz w:val="22"/>
                <w:szCs w:val="22"/>
              </w:rPr>
            </w:pPr>
          </w:p>
        </w:tc>
        <w:tc>
          <w:tcPr>
            <w:tcW w:w="1169" w:type="pct"/>
          </w:tcPr>
          <w:p w14:paraId="2FFE6E45" w14:textId="77777777" w:rsidR="006E6F18" w:rsidRPr="00C759B8" w:rsidRDefault="006E6F18" w:rsidP="004E25DE">
            <w:pPr>
              <w:widowControl w:val="0"/>
              <w:jc w:val="center"/>
              <w:rPr>
                <w:sz w:val="22"/>
                <w:szCs w:val="22"/>
              </w:rPr>
            </w:pPr>
          </w:p>
        </w:tc>
      </w:tr>
      <w:tr w:rsidR="006E6F18" w:rsidRPr="00C759B8" w14:paraId="6CE837EF" w14:textId="77777777" w:rsidTr="006E6F18">
        <w:tc>
          <w:tcPr>
            <w:tcW w:w="1487" w:type="pct"/>
            <w:tcBorders>
              <w:top w:val="single" w:sz="4" w:space="0" w:color="auto"/>
              <w:left w:val="single" w:sz="4" w:space="0" w:color="auto"/>
              <w:bottom w:val="single" w:sz="4" w:space="0" w:color="auto"/>
              <w:right w:val="single" w:sz="4" w:space="0" w:color="auto"/>
            </w:tcBorders>
          </w:tcPr>
          <w:p w14:paraId="7C295EC7" w14:textId="77777777" w:rsidR="006E6F18" w:rsidRPr="00C759B8" w:rsidRDefault="006E6F18" w:rsidP="004E25DE">
            <w:pPr>
              <w:widowControl w:val="0"/>
              <w:rPr>
                <w:sz w:val="22"/>
                <w:szCs w:val="22"/>
              </w:rPr>
            </w:pPr>
          </w:p>
        </w:tc>
        <w:tc>
          <w:tcPr>
            <w:tcW w:w="1172" w:type="pct"/>
            <w:tcBorders>
              <w:left w:val="single" w:sz="4" w:space="0" w:color="auto"/>
            </w:tcBorders>
          </w:tcPr>
          <w:p w14:paraId="5A25ECA8" w14:textId="77777777" w:rsidR="006E6F18" w:rsidRPr="00C759B8" w:rsidRDefault="006E6F18" w:rsidP="004E25DE">
            <w:pPr>
              <w:widowControl w:val="0"/>
              <w:jc w:val="center"/>
              <w:rPr>
                <w:sz w:val="22"/>
                <w:szCs w:val="22"/>
              </w:rPr>
            </w:pPr>
          </w:p>
        </w:tc>
        <w:tc>
          <w:tcPr>
            <w:tcW w:w="1172" w:type="pct"/>
            <w:tcBorders>
              <w:left w:val="single" w:sz="4" w:space="0" w:color="auto"/>
              <w:right w:val="single" w:sz="4" w:space="0" w:color="auto"/>
            </w:tcBorders>
          </w:tcPr>
          <w:p w14:paraId="7BF4C650" w14:textId="77777777" w:rsidR="006E6F18" w:rsidRPr="00C759B8" w:rsidRDefault="006E6F18" w:rsidP="004E25DE">
            <w:pPr>
              <w:widowControl w:val="0"/>
              <w:jc w:val="center"/>
              <w:rPr>
                <w:sz w:val="22"/>
                <w:szCs w:val="22"/>
              </w:rPr>
            </w:pPr>
          </w:p>
        </w:tc>
        <w:tc>
          <w:tcPr>
            <w:tcW w:w="1169" w:type="pct"/>
            <w:tcBorders>
              <w:left w:val="single" w:sz="4" w:space="0" w:color="auto"/>
            </w:tcBorders>
          </w:tcPr>
          <w:p w14:paraId="7868F0BB" w14:textId="77777777" w:rsidR="006E6F18" w:rsidRPr="00C759B8" w:rsidRDefault="006E6F18" w:rsidP="004E25DE">
            <w:pPr>
              <w:widowControl w:val="0"/>
              <w:jc w:val="center"/>
              <w:rPr>
                <w:sz w:val="22"/>
                <w:szCs w:val="22"/>
              </w:rPr>
            </w:pPr>
          </w:p>
        </w:tc>
      </w:tr>
      <w:tr w:rsidR="006E6F18" w:rsidRPr="00C759B8" w14:paraId="3A6534BC" w14:textId="77777777" w:rsidTr="006E6F18">
        <w:tc>
          <w:tcPr>
            <w:tcW w:w="1487" w:type="pct"/>
            <w:tcBorders>
              <w:top w:val="single" w:sz="4" w:space="0" w:color="auto"/>
              <w:bottom w:val="nil"/>
            </w:tcBorders>
          </w:tcPr>
          <w:p w14:paraId="23B6AB5C" w14:textId="77777777" w:rsidR="006E6F18" w:rsidRPr="00C759B8" w:rsidRDefault="006E6F18" w:rsidP="004E25DE">
            <w:pPr>
              <w:widowControl w:val="0"/>
              <w:rPr>
                <w:sz w:val="22"/>
                <w:szCs w:val="22"/>
              </w:rPr>
            </w:pPr>
          </w:p>
        </w:tc>
        <w:tc>
          <w:tcPr>
            <w:tcW w:w="1172" w:type="pct"/>
            <w:tcBorders>
              <w:bottom w:val="nil"/>
            </w:tcBorders>
          </w:tcPr>
          <w:p w14:paraId="31D8B2AD" w14:textId="77777777" w:rsidR="006E6F18" w:rsidRPr="00C759B8" w:rsidRDefault="006E6F18" w:rsidP="004E25DE">
            <w:pPr>
              <w:widowControl w:val="0"/>
              <w:jc w:val="center"/>
              <w:rPr>
                <w:sz w:val="22"/>
                <w:szCs w:val="22"/>
              </w:rPr>
            </w:pPr>
          </w:p>
        </w:tc>
        <w:tc>
          <w:tcPr>
            <w:tcW w:w="1172" w:type="pct"/>
            <w:tcBorders>
              <w:bottom w:val="nil"/>
            </w:tcBorders>
          </w:tcPr>
          <w:p w14:paraId="614B70E9" w14:textId="77777777" w:rsidR="006E6F18" w:rsidRPr="00C759B8" w:rsidRDefault="006E6F18" w:rsidP="004E25DE">
            <w:pPr>
              <w:widowControl w:val="0"/>
              <w:jc w:val="center"/>
              <w:rPr>
                <w:sz w:val="22"/>
                <w:szCs w:val="22"/>
              </w:rPr>
            </w:pPr>
          </w:p>
        </w:tc>
        <w:tc>
          <w:tcPr>
            <w:tcW w:w="1169" w:type="pct"/>
            <w:tcBorders>
              <w:bottom w:val="nil"/>
            </w:tcBorders>
          </w:tcPr>
          <w:p w14:paraId="26378139" w14:textId="77777777" w:rsidR="006E6F18" w:rsidRPr="00C759B8" w:rsidRDefault="006E6F18" w:rsidP="004E25DE">
            <w:pPr>
              <w:widowControl w:val="0"/>
              <w:jc w:val="center"/>
              <w:rPr>
                <w:sz w:val="22"/>
                <w:szCs w:val="22"/>
              </w:rPr>
            </w:pPr>
          </w:p>
        </w:tc>
      </w:tr>
      <w:tr w:rsidR="006E6F18" w:rsidRPr="00C759B8" w14:paraId="0618A290" w14:textId="77777777" w:rsidTr="006E6F18">
        <w:tc>
          <w:tcPr>
            <w:tcW w:w="1487" w:type="pct"/>
            <w:tcBorders>
              <w:top w:val="single" w:sz="4" w:space="0" w:color="auto"/>
              <w:bottom w:val="nil"/>
            </w:tcBorders>
          </w:tcPr>
          <w:p w14:paraId="57A4DFA5" w14:textId="77777777" w:rsidR="006E6F18" w:rsidRPr="00C759B8" w:rsidRDefault="006E6F18" w:rsidP="004E25DE">
            <w:pPr>
              <w:widowControl w:val="0"/>
              <w:rPr>
                <w:sz w:val="22"/>
                <w:szCs w:val="22"/>
              </w:rPr>
            </w:pPr>
          </w:p>
        </w:tc>
        <w:tc>
          <w:tcPr>
            <w:tcW w:w="1172" w:type="pct"/>
            <w:tcBorders>
              <w:bottom w:val="nil"/>
            </w:tcBorders>
          </w:tcPr>
          <w:p w14:paraId="6B24A47D" w14:textId="77777777" w:rsidR="006E6F18" w:rsidRPr="00C759B8" w:rsidRDefault="006E6F18" w:rsidP="004E25DE">
            <w:pPr>
              <w:widowControl w:val="0"/>
              <w:jc w:val="center"/>
              <w:rPr>
                <w:sz w:val="22"/>
                <w:szCs w:val="22"/>
              </w:rPr>
            </w:pPr>
          </w:p>
        </w:tc>
        <w:tc>
          <w:tcPr>
            <w:tcW w:w="1172" w:type="pct"/>
            <w:tcBorders>
              <w:bottom w:val="nil"/>
            </w:tcBorders>
          </w:tcPr>
          <w:p w14:paraId="77C750A9" w14:textId="77777777" w:rsidR="006E6F18" w:rsidRPr="00C759B8" w:rsidRDefault="006E6F18" w:rsidP="004E25DE">
            <w:pPr>
              <w:widowControl w:val="0"/>
              <w:jc w:val="center"/>
              <w:rPr>
                <w:sz w:val="22"/>
                <w:szCs w:val="22"/>
              </w:rPr>
            </w:pPr>
          </w:p>
        </w:tc>
        <w:tc>
          <w:tcPr>
            <w:tcW w:w="1169" w:type="pct"/>
            <w:tcBorders>
              <w:bottom w:val="nil"/>
            </w:tcBorders>
          </w:tcPr>
          <w:p w14:paraId="346E49F9" w14:textId="77777777" w:rsidR="006E6F18" w:rsidRPr="00C759B8" w:rsidRDefault="006E6F18" w:rsidP="004E25DE">
            <w:pPr>
              <w:widowControl w:val="0"/>
              <w:jc w:val="center"/>
              <w:rPr>
                <w:sz w:val="22"/>
                <w:szCs w:val="22"/>
              </w:rPr>
            </w:pPr>
          </w:p>
        </w:tc>
      </w:tr>
      <w:tr w:rsidR="006E6F18" w:rsidRPr="00C759B8" w14:paraId="6EF80A28" w14:textId="77777777" w:rsidTr="006E6F18">
        <w:tc>
          <w:tcPr>
            <w:tcW w:w="1487" w:type="pct"/>
            <w:tcBorders>
              <w:top w:val="single" w:sz="4" w:space="0" w:color="auto"/>
              <w:bottom w:val="single" w:sz="4" w:space="0" w:color="auto"/>
            </w:tcBorders>
          </w:tcPr>
          <w:p w14:paraId="7A211E43" w14:textId="77777777" w:rsidR="006E6F18" w:rsidRPr="00C759B8" w:rsidRDefault="006E6F18" w:rsidP="004E25DE">
            <w:pPr>
              <w:widowControl w:val="0"/>
              <w:rPr>
                <w:sz w:val="22"/>
                <w:szCs w:val="22"/>
              </w:rPr>
            </w:pPr>
          </w:p>
        </w:tc>
        <w:tc>
          <w:tcPr>
            <w:tcW w:w="1172" w:type="pct"/>
          </w:tcPr>
          <w:p w14:paraId="6392FA22" w14:textId="77777777" w:rsidR="006E6F18" w:rsidRPr="00C759B8" w:rsidRDefault="006E6F18" w:rsidP="004E25DE">
            <w:pPr>
              <w:widowControl w:val="0"/>
              <w:rPr>
                <w:sz w:val="22"/>
                <w:szCs w:val="22"/>
              </w:rPr>
            </w:pPr>
          </w:p>
        </w:tc>
        <w:tc>
          <w:tcPr>
            <w:tcW w:w="1172" w:type="pct"/>
          </w:tcPr>
          <w:p w14:paraId="1892C5B1" w14:textId="77777777" w:rsidR="006E6F18" w:rsidRPr="00C759B8" w:rsidRDefault="006E6F18" w:rsidP="004E25DE">
            <w:pPr>
              <w:widowControl w:val="0"/>
              <w:rPr>
                <w:sz w:val="22"/>
                <w:szCs w:val="22"/>
              </w:rPr>
            </w:pPr>
          </w:p>
        </w:tc>
        <w:tc>
          <w:tcPr>
            <w:tcW w:w="1169" w:type="pct"/>
          </w:tcPr>
          <w:p w14:paraId="51B6DAE3" w14:textId="77777777" w:rsidR="006E6F18" w:rsidRPr="00C759B8" w:rsidRDefault="006E6F18" w:rsidP="004E25DE">
            <w:pPr>
              <w:widowControl w:val="0"/>
              <w:rPr>
                <w:sz w:val="22"/>
                <w:szCs w:val="22"/>
              </w:rPr>
            </w:pPr>
          </w:p>
        </w:tc>
      </w:tr>
      <w:tr w:rsidR="006E6F18" w:rsidRPr="00C759B8" w14:paraId="7744A6A0" w14:textId="77777777" w:rsidTr="006E6F18">
        <w:tc>
          <w:tcPr>
            <w:tcW w:w="1487" w:type="pct"/>
            <w:tcBorders>
              <w:top w:val="single" w:sz="4" w:space="0" w:color="auto"/>
              <w:bottom w:val="single" w:sz="4" w:space="0" w:color="auto"/>
            </w:tcBorders>
          </w:tcPr>
          <w:p w14:paraId="3CAA9C9D" w14:textId="77777777" w:rsidR="006E6F18" w:rsidRPr="00C759B8" w:rsidRDefault="006E6F18" w:rsidP="004E25DE">
            <w:pPr>
              <w:widowControl w:val="0"/>
              <w:rPr>
                <w:color w:val="000000"/>
                <w:sz w:val="22"/>
                <w:szCs w:val="22"/>
              </w:rPr>
            </w:pPr>
          </w:p>
        </w:tc>
        <w:tc>
          <w:tcPr>
            <w:tcW w:w="1172" w:type="pct"/>
            <w:tcBorders>
              <w:bottom w:val="single" w:sz="4" w:space="0" w:color="auto"/>
            </w:tcBorders>
          </w:tcPr>
          <w:p w14:paraId="78470514" w14:textId="77777777" w:rsidR="006E6F18" w:rsidRPr="00C759B8" w:rsidRDefault="006E6F18" w:rsidP="004E25DE">
            <w:pPr>
              <w:widowControl w:val="0"/>
              <w:rPr>
                <w:sz w:val="22"/>
                <w:szCs w:val="22"/>
              </w:rPr>
            </w:pPr>
          </w:p>
        </w:tc>
        <w:tc>
          <w:tcPr>
            <w:tcW w:w="1172" w:type="pct"/>
            <w:tcBorders>
              <w:bottom w:val="single" w:sz="4" w:space="0" w:color="auto"/>
            </w:tcBorders>
          </w:tcPr>
          <w:p w14:paraId="579ACC7F" w14:textId="77777777" w:rsidR="006E6F18" w:rsidRPr="00C759B8" w:rsidRDefault="006E6F18" w:rsidP="004E25DE">
            <w:pPr>
              <w:widowControl w:val="0"/>
              <w:rPr>
                <w:sz w:val="22"/>
                <w:szCs w:val="22"/>
              </w:rPr>
            </w:pPr>
          </w:p>
        </w:tc>
        <w:tc>
          <w:tcPr>
            <w:tcW w:w="1169" w:type="pct"/>
            <w:tcBorders>
              <w:bottom w:val="single" w:sz="4" w:space="0" w:color="auto"/>
            </w:tcBorders>
          </w:tcPr>
          <w:p w14:paraId="68A40444" w14:textId="77777777" w:rsidR="006E6F18" w:rsidRPr="00C759B8" w:rsidRDefault="006E6F18" w:rsidP="004E25DE">
            <w:pPr>
              <w:widowControl w:val="0"/>
              <w:rPr>
                <w:sz w:val="22"/>
                <w:szCs w:val="22"/>
              </w:rPr>
            </w:pPr>
          </w:p>
        </w:tc>
      </w:tr>
    </w:tbl>
    <w:p w14:paraId="1FB946FB" w14:textId="77777777" w:rsidR="006E6F18" w:rsidRPr="00C759B8" w:rsidRDefault="006E6F18" w:rsidP="004E25DE">
      <w:pPr>
        <w:widowControl w:val="0"/>
        <w:rPr>
          <w:color w:val="000000"/>
          <w:sz w:val="22"/>
          <w:szCs w:val="22"/>
        </w:rPr>
      </w:pPr>
    </w:p>
    <w:p w14:paraId="21E4D298" w14:textId="77777777" w:rsidR="006E6F18" w:rsidRPr="00C759B8" w:rsidRDefault="006E6F18" w:rsidP="004E25DE">
      <w:pPr>
        <w:widowControl w:val="0"/>
        <w:rPr>
          <w:color w:val="000000"/>
          <w:sz w:val="22"/>
          <w:szCs w:val="22"/>
        </w:rPr>
      </w:pPr>
    </w:p>
    <w:p w14:paraId="626FC8AA" w14:textId="77777777" w:rsidR="0086411B" w:rsidRPr="00C759B8" w:rsidRDefault="0086411B" w:rsidP="004E25DE">
      <w:pPr>
        <w:widowControl w:val="0"/>
        <w:rPr>
          <w:color w:val="000000"/>
          <w:sz w:val="22"/>
          <w:szCs w:val="22"/>
        </w:rPr>
      </w:pPr>
    </w:p>
    <w:p w14:paraId="75720B7B" w14:textId="77777777" w:rsidR="0086411B" w:rsidRPr="00C759B8" w:rsidRDefault="0086411B" w:rsidP="004E25DE">
      <w:pPr>
        <w:widowControl w:val="0"/>
        <w:tabs>
          <w:tab w:val="left" w:pos="426"/>
        </w:tabs>
        <w:ind w:right="82"/>
        <w:jc w:val="both"/>
        <w:rPr>
          <w:sz w:val="22"/>
          <w:szCs w:val="22"/>
        </w:rPr>
      </w:pPr>
    </w:p>
    <w:p w14:paraId="332F52D7" w14:textId="77777777" w:rsidR="0086411B" w:rsidRPr="00C759B8" w:rsidRDefault="0086411B" w:rsidP="004E25DE">
      <w:pPr>
        <w:widowControl w:val="0"/>
        <w:ind w:right="-852"/>
        <w:jc w:val="both"/>
        <w:rPr>
          <w:sz w:val="22"/>
          <w:szCs w:val="22"/>
        </w:rPr>
      </w:pPr>
    </w:p>
    <w:p w14:paraId="3989BDF9" w14:textId="77777777" w:rsidR="0086411B" w:rsidRPr="00C759B8" w:rsidRDefault="0086411B" w:rsidP="004E25DE">
      <w:pPr>
        <w:widowControl w:val="0"/>
        <w:ind w:right="-852"/>
        <w:jc w:val="both"/>
        <w:rPr>
          <w:sz w:val="22"/>
          <w:szCs w:val="22"/>
        </w:rPr>
      </w:pPr>
      <w:r w:rsidRPr="00C759B8">
        <w:rPr>
          <w:sz w:val="22"/>
          <w:szCs w:val="22"/>
        </w:rPr>
        <w:t>Руководитель предприятия</w:t>
      </w:r>
      <w:r w:rsidR="004E25DE" w:rsidRPr="00C759B8">
        <w:rPr>
          <w:sz w:val="22"/>
          <w:szCs w:val="22"/>
        </w:rPr>
        <w:t xml:space="preserve"> </w:t>
      </w:r>
      <w:r w:rsidRPr="00C759B8">
        <w:rPr>
          <w:sz w:val="22"/>
          <w:szCs w:val="22"/>
        </w:rPr>
        <w:t>_________________________</w:t>
      </w:r>
    </w:p>
    <w:p w14:paraId="7449D850" w14:textId="77777777" w:rsidR="0086411B" w:rsidRPr="00C759B8" w:rsidRDefault="0086411B" w:rsidP="004E25DE">
      <w:pPr>
        <w:widowControl w:val="0"/>
        <w:ind w:left="2832" w:right="-852" w:firstLine="708"/>
        <w:jc w:val="both"/>
        <w:rPr>
          <w:noProof/>
          <w:sz w:val="22"/>
          <w:szCs w:val="22"/>
        </w:rPr>
      </w:pPr>
      <w:r w:rsidRPr="00C759B8">
        <w:rPr>
          <w:sz w:val="22"/>
          <w:szCs w:val="22"/>
        </w:rPr>
        <w:t>(подпись, М.П.)</w:t>
      </w:r>
      <w:r w:rsidR="004E25DE" w:rsidRPr="00C759B8">
        <w:rPr>
          <w:sz w:val="22"/>
          <w:szCs w:val="22"/>
        </w:rPr>
        <w:t xml:space="preserve"> </w:t>
      </w:r>
    </w:p>
    <w:p w14:paraId="4FFC739E" w14:textId="77777777" w:rsidR="0086411B" w:rsidRPr="00C759B8" w:rsidRDefault="0086411B" w:rsidP="004E25DE">
      <w:pPr>
        <w:widowControl w:val="0"/>
        <w:rPr>
          <w:b/>
          <w:sz w:val="22"/>
          <w:szCs w:val="22"/>
        </w:rPr>
      </w:pPr>
    </w:p>
    <w:p w14:paraId="22EC464C" w14:textId="77777777"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14:paraId="5D51998A" w14:textId="77777777" w:rsidR="0086411B" w:rsidRPr="00C759B8" w:rsidRDefault="0086411B" w:rsidP="004E25DE">
      <w:pPr>
        <w:widowControl w:val="0"/>
        <w:tabs>
          <w:tab w:val="left" w:pos="426"/>
        </w:tabs>
        <w:ind w:right="-59"/>
        <w:jc w:val="both"/>
        <w:rPr>
          <w:sz w:val="22"/>
          <w:szCs w:val="22"/>
        </w:rPr>
      </w:pPr>
    </w:p>
    <w:p w14:paraId="1E7C2B5C" w14:textId="77777777" w:rsidR="00F63DE2" w:rsidRPr="00C759B8" w:rsidRDefault="00F63DE2">
      <w:pPr>
        <w:rPr>
          <w:b/>
          <w:i/>
          <w:iCs/>
          <w:sz w:val="22"/>
          <w:szCs w:val="22"/>
          <w:lang w:val="x-none" w:eastAsia="x-none"/>
        </w:rPr>
      </w:pPr>
      <w:r w:rsidRPr="00C759B8">
        <w:rPr>
          <w:bCs/>
          <w:sz w:val="22"/>
          <w:szCs w:val="22"/>
        </w:rPr>
        <w:br w:type="page"/>
      </w:r>
    </w:p>
    <w:p w14:paraId="1C98354D"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№3</w:t>
      </w:r>
    </w:p>
    <w:p w14:paraId="16418C63"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6BB37B64" w14:textId="77777777" w:rsidR="0086411B" w:rsidRPr="00C759B8" w:rsidRDefault="009A36C7" w:rsidP="004E25DE">
      <w:pPr>
        <w:pStyle w:val="25"/>
        <w:keepNext w:val="0"/>
        <w:widowControl w:val="0"/>
        <w:numPr>
          <w:ilvl w:val="1"/>
          <w:numId w:val="32"/>
        </w:numPr>
        <w:spacing w:before="0" w:after="0"/>
        <w:ind w:left="-380" w:firstLine="380"/>
        <w:jc w:val="center"/>
        <w:rPr>
          <w:rFonts w:ascii="Times New Roman" w:hAnsi="Times New Roman"/>
          <w:b w:val="0"/>
          <w:bCs w:val="0"/>
          <w:sz w:val="22"/>
          <w:szCs w:val="22"/>
        </w:rPr>
      </w:pPr>
      <w:r w:rsidRPr="00C759B8">
        <w:rPr>
          <w:rFonts w:ascii="Times New Roman" w:hAnsi="Times New Roman"/>
          <w:b w:val="0"/>
          <w:bCs w:val="0"/>
          <w:sz w:val="22"/>
          <w:szCs w:val="22"/>
          <w:lang w:val="ru-RU"/>
        </w:rPr>
        <w:t>АНКЕТА</w:t>
      </w:r>
    </w:p>
    <w:p w14:paraId="5F91ABD4" w14:textId="77777777" w:rsidR="0086411B" w:rsidRPr="00C759B8" w:rsidRDefault="0086411B" w:rsidP="004E25DE">
      <w:pPr>
        <w:widowControl w:val="0"/>
        <w:ind w:right="-852"/>
        <w:jc w:val="both"/>
        <w:rPr>
          <w:kern w:val="28"/>
          <w:sz w:val="22"/>
          <w:szCs w:val="22"/>
        </w:rPr>
      </w:pPr>
      <w:bookmarkStart w:id="44" w:name="OCRUncertain009"/>
    </w:p>
    <w:tbl>
      <w:tblPr>
        <w:tblW w:w="0" w:type="auto"/>
        <w:tblInd w:w="40" w:type="dxa"/>
        <w:tblLayout w:type="fixed"/>
        <w:tblCellMar>
          <w:left w:w="40" w:type="dxa"/>
          <w:right w:w="40" w:type="dxa"/>
        </w:tblCellMar>
        <w:tblLook w:val="0000" w:firstRow="0" w:lastRow="0" w:firstColumn="0" w:lastColumn="0" w:noHBand="0" w:noVBand="0"/>
      </w:tblPr>
      <w:tblGrid>
        <w:gridCol w:w="900"/>
        <w:gridCol w:w="4345"/>
        <w:gridCol w:w="4678"/>
      </w:tblGrid>
      <w:tr w:rsidR="0086411B" w:rsidRPr="00C759B8" w14:paraId="15652C76" w14:textId="77777777" w:rsidTr="00AD418C">
        <w:tc>
          <w:tcPr>
            <w:tcW w:w="900" w:type="dxa"/>
            <w:tcBorders>
              <w:top w:val="single" w:sz="6" w:space="0" w:color="auto"/>
              <w:left w:val="single" w:sz="6" w:space="0" w:color="auto"/>
              <w:bottom w:val="single" w:sz="6" w:space="0" w:color="auto"/>
              <w:right w:val="single" w:sz="6" w:space="0" w:color="auto"/>
            </w:tcBorders>
          </w:tcPr>
          <w:p w14:paraId="7279D1A2" w14:textId="77777777" w:rsidR="0086411B" w:rsidRPr="00C759B8" w:rsidRDefault="0086411B" w:rsidP="004E25DE">
            <w:pPr>
              <w:widowControl w:val="0"/>
              <w:ind w:right="-852"/>
              <w:rPr>
                <w:i/>
                <w:noProof/>
                <w:sz w:val="22"/>
                <w:szCs w:val="22"/>
              </w:rPr>
            </w:pPr>
            <w:r w:rsidRPr="00C759B8">
              <w:rPr>
                <w:noProof/>
                <w:sz w:val="22"/>
                <w:szCs w:val="22"/>
              </w:rPr>
              <w:t>1.</w:t>
            </w:r>
          </w:p>
        </w:tc>
        <w:tc>
          <w:tcPr>
            <w:tcW w:w="4345" w:type="dxa"/>
            <w:tcBorders>
              <w:top w:val="single" w:sz="6" w:space="0" w:color="auto"/>
              <w:left w:val="single" w:sz="6" w:space="0" w:color="auto"/>
              <w:bottom w:val="single" w:sz="6" w:space="0" w:color="auto"/>
              <w:right w:val="single" w:sz="6" w:space="0" w:color="auto"/>
            </w:tcBorders>
          </w:tcPr>
          <w:p w14:paraId="466C2A17" w14:textId="77777777" w:rsidR="0086411B" w:rsidRPr="00C759B8" w:rsidRDefault="0086411B" w:rsidP="004E25DE">
            <w:pPr>
              <w:widowControl w:val="0"/>
              <w:ind w:right="-852"/>
              <w:rPr>
                <w:sz w:val="22"/>
                <w:szCs w:val="22"/>
              </w:rPr>
            </w:pPr>
            <w:r w:rsidRPr="00C759B8">
              <w:rPr>
                <w:sz w:val="22"/>
                <w:szCs w:val="22"/>
              </w:rPr>
              <w:t>Фирменное наименование Участника</w:t>
            </w:r>
          </w:p>
          <w:p w14:paraId="3E97801C" w14:textId="77777777" w:rsidR="0086411B" w:rsidRPr="00C759B8" w:rsidRDefault="0086411B" w:rsidP="004E25DE">
            <w:pPr>
              <w:widowControl w:val="0"/>
              <w:ind w:right="-852"/>
              <w:rPr>
                <w:sz w:val="22"/>
                <w:szCs w:val="22"/>
              </w:rPr>
            </w:pPr>
            <w:r w:rsidRPr="00C759B8">
              <w:rPr>
                <w:sz w:val="22"/>
                <w:szCs w:val="22"/>
              </w:rPr>
              <w:t>запроса предложений</w:t>
            </w:r>
          </w:p>
        </w:tc>
        <w:tc>
          <w:tcPr>
            <w:tcW w:w="4678" w:type="dxa"/>
            <w:tcBorders>
              <w:top w:val="single" w:sz="6" w:space="0" w:color="auto"/>
              <w:left w:val="single" w:sz="6" w:space="0" w:color="auto"/>
              <w:bottom w:val="single" w:sz="6" w:space="0" w:color="auto"/>
              <w:right w:val="single" w:sz="6" w:space="0" w:color="auto"/>
            </w:tcBorders>
          </w:tcPr>
          <w:p w14:paraId="551A7E26" w14:textId="77777777" w:rsidR="0086411B" w:rsidRPr="00C759B8" w:rsidRDefault="0086411B" w:rsidP="004E25DE">
            <w:pPr>
              <w:widowControl w:val="0"/>
              <w:ind w:right="-852"/>
              <w:rPr>
                <w:sz w:val="22"/>
                <w:szCs w:val="22"/>
              </w:rPr>
            </w:pPr>
          </w:p>
          <w:p w14:paraId="746658AF" w14:textId="77777777" w:rsidR="0086411B" w:rsidRPr="00C759B8" w:rsidRDefault="0086411B" w:rsidP="004E25DE">
            <w:pPr>
              <w:widowControl w:val="0"/>
              <w:ind w:right="-852"/>
              <w:rPr>
                <w:sz w:val="22"/>
                <w:szCs w:val="22"/>
              </w:rPr>
            </w:pPr>
          </w:p>
        </w:tc>
      </w:tr>
      <w:tr w:rsidR="0086411B" w:rsidRPr="00C759B8" w14:paraId="3CBD47F7" w14:textId="77777777" w:rsidTr="00AD418C">
        <w:trPr>
          <w:trHeight w:val="443"/>
        </w:trPr>
        <w:tc>
          <w:tcPr>
            <w:tcW w:w="900" w:type="dxa"/>
            <w:tcBorders>
              <w:top w:val="single" w:sz="6" w:space="0" w:color="auto"/>
              <w:left w:val="single" w:sz="6" w:space="0" w:color="auto"/>
              <w:bottom w:val="single" w:sz="6" w:space="0" w:color="auto"/>
              <w:right w:val="single" w:sz="6" w:space="0" w:color="auto"/>
            </w:tcBorders>
          </w:tcPr>
          <w:p w14:paraId="65675A25" w14:textId="77777777" w:rsidR="0086411B" w:rsidRPr="00C759B8" w:rsidRDefault="0086411B" w:rsidP="004E25DE">
            <w:pPr>
              <w:widowControl w:val="0"/>
              <w:ind w:right="-852"/>
              <w:rPr>
                <w:noProof/>
                <w:sz w:val="22"/>
                <w:szCs w:val="22"/>
              </w:rPr>
            </w:pPr>
            <w:r w:rsidRPr="00C759B8">
              <w:rPr>
                <w:noProof/>
                <w:sz w:val="22"/>
                <w:szCs w:val="22"/>
              </w:rPr>
              <w:t>2.</w:t>
            </w:r>
          </w:p>
        </w:tc>
        <w:tc>
          <w:tcPr>
            <w:tcW w:w="4345" w:type="dxa"/>
            <w:tcBorders>
              <w:top w:val="single" w:sz="6" w:space="0" w:color="auto"/>
              <w:left w:val="single" w:sz="6" w:space="0" w:color="auto"/>
              <w:bottom w:val="single" w:sz="6" w:space="0" w:color="auto"/>
              <w:right w:val="single" w:sz="6" w:space="0" w:color="auto"/>
            </w:tcBorders>
          </w:tcPr>
          <w:p w14:paraId="48FA2EE2" w14:textId="77777777" w:rsidR="0086411B" w:rsidRPr="00C759B8" w:rsidRDefault="0086411B" w:rsidP="004E25DE">
            <w:pPr>
              <w:widowControl w:val="0"/>
              <w:ind w:right="-852"/>
              <w:rPr>
                <w:sz w:val="22"/>
                <w:szCs w:val="22"/>
              </w:rPr>
            </w:pPr>
            <w:r w:rsidRPr="00C759B8">
              <w:rPr>
                <w:sz w:val="22"/>
                <w:szCs w:val="22"/>
              </w:rPr>
              <w:t>Организационно-правовая форма</w:t>
            </w:r>
          </w:p>
        </w:tc>
        <w:tc>
          <w:tcPr>
            <w:tcW w:w="4678" w:type="dxa"/>
            <w:tcBorders>
              <w:top w:val="single" w:sz="6" w:space="0" w:color="auto"/>
              <w:left w:val="single" w:sz="6" w:space="0" w:color="auto"/>
              <w:bottom w:val="single" w:sz="6" w:space="0" w:color="auto"/>
              <w:right w:val="single" w:sz="6" w:space="0" w:color="auto"/>
            </w:tcBorders>
          </w:tcPr>
          <w:p w14:paraId="40E56E17" w14:textId="77777777" w:rsidR="0086411B" w:rsidRPr="00C759B8" w:rsidRDefault="0086411B" w:rsidP="004E25DE">
            <w:pPr>
              <w:widowControl w:val="0"/>
              <w:ind w:right="-852"/>
              <w:rPr>
                <w:sz w:val="22"/>
                <w:szCs w:val="22"/>
              </w:rPr>
            </w:pPr>
          </w:p>
        </w:tc>
      </w:tr>
      <w:tr w:rsidR="0086411B" w:rsidRPr="00C759B8" w14:paraId="0BED1518" w14:textId="77777777" w:rsidTr="00AD418C">
        <w:tc>
          <w:tcPr>
            <w:tcW w:w="900" w:type="dxa"/>
            <w:tcBorders>
              <w:top w:val="single" w:sz="6" w:space="0" w:color="auto"/>
              <w:left w:val="single" w:sz="6" w:space="0" w:color="auto"/>
              <w:bottom w:val="single" w:sz="6" w:space="0" w:color="auto"/>
              <w:right w:val="single" w:sz="6" w:space="0" w:color="auto"/>
            </w:tcBorders>
          </w:tcPr>
          <w:p w14:paraId="447E9FE1" w14:textId="77777777" w:rsidR="0086411B" w:rsidRPr="00C759B8" w:rsidRDefault="0086411B" w:rsidP="004E25DE">
            <w:pPr>
              <w:widowControl w:val="0"/>
              <w:ind w:right="-852"/>
              <w:rPr>
                <w:noProof/>
                <w:sz w:val="22"/>
                <w:szCs w:val="22"/>
              </w:rPr>
            </w:pPr>
            <w:r w:rsidRPr="00C759B8">
              <w:rPr>
                <w:noProof/>
                <w:sz w:val="22"/>
                <w:szCs w:val="22"/>
              </w:rPr>
              <w:t>3.</w:t>
            </w:r>
          </w:p>
        </w:tc>
        <w:tc>
          <w:tcPr>
            <w:tcW w:w="4345" w:type="dxa"/>
            <w:tcBorders>
              <w:top w:val="single" w:sz="6" w:space="0" w:color="auto"/>
              <w:left w:val="single" w:sz="6" w:space="0" w:color="auto"/>
              <w:bottom w:val="single" w:sz="6" w:space="0" w:color="auto"/>
              <w:right w:val="single" w:sz="6" w:space="0" w:color="auto"/>
            </w:tcBorders>
          </w:tcPr>
          <w:p w14:paraId="48C849B6" w14:textId="77777777" w:rsidR="0086411B" w:rsidRPr="00C759B8" w:rsidRDefault="0086411B" w:rsidP="004E25DE">
            <w:pPr>
              <w:widowControl w:val="0"/>
              <w:rPr>
                <w:sz w:val="22"/>
                <w:szCs w:val="22"/>
              </w:rPr>
            </w:pPr>
            <w:r w:rsidRPr="00C759B8">
              <w:rPr>
                <w:sz w:val="22"/>
                <w:szCs w:val="22"/>
              </w:rPr>
              <w:t xml:space="preserve">Свидетельство о внесении в Единый государственный реестр юридических лиц (дата и номер, кем выдано) / Единый </w:t>
            </w:r>
          </w:p>
          <w:p w14:paraId="46C0B631" w14:textId="77777777" w:rsidR="0086411B" w:rsidRPr="00C759B8" w:rsidRDefault="0086411B" w:rsidP="004E25DE">
            <w:pPr>
              <w:widowControl w:val="0"/>
              <w:rPr>
                <w:sz w:val="22"/>
                <w:szCs w:val="22"/>
              </w:rPr>
            </w:pPr>
            <w:r w:rsidRPr="00C759B8">
              <w:rPr>
                <w:sz w:val="22"/>
                <w:szCs w:val="22"/>
              </w:rPr>
              <w:t>государственный реестр индивидуальных предпринимателей</w:t>
            </w:r>
          </w:p>
        </w:tc>
        <w:tc>
          <w:tcPr>
            <w:tcW w:w="4678" w:type="dxa"/>
            <w:tcBorders>
              <w:top w:val="single" w:sz="6" w:space="0" w:color="auto"/>
              <w:left w:val="single" w:sz="6" w:space="0" w:color="auto"/>
              <w:bottom w:val="single" w:sz="6" w:space="0" w:color="auto"/>
              <w:right w:val="single" w:sz="6" w:space="0" w:color="auto"/>
            </w:tcBorders>
          </w:tcPr>
          <w:p w14:paraId="6A1A3EEE" w14:textId="77777777" w:rsidR="0086411B" w:rsidRPr="00C759B8" w:rsidRDefault="0086411B" w:rsidP="004E25DE">
            <w:pPr>
              <w:widowControl w:val="0"/>
              <w:ind w:right="-852"/>
              <w:rPr>
                <w:sz w:val="22"/>
                <w:szCs w:val="22"/>
              </w:rPr>
            </w:pPr>
          </w:p>
        </w:tc>
      </w:tr>
      <w:tr w:rsidR="0086411B" w:rsidRPr="00C759B8" w14:paraId="6004B001" w14:textId="77777777" w:rsidTr="00AD418C">
        <w:tc>
          <w:tcPr>
            <w:tcW w:w="900" w:type="dxa"/>
            <w:tcBorders>
              <w:left w:val="single" w:sz="6" w:space="0" w:color="auto"/>
              <w:bottom w:val="single" w:sz="6" w:space="0" w:color="auto"/>
              <w:right w:val="single" w:sz="6" w:space="0" w:color="auto"/>
            </w:tcBorders>
          </w:tcPr>
          <w:p w14:paraId="214EEB06" w14:textId="77777777" w:rsidR="0086411B" w:rsidRPr="00C759B8" w:rsidRDefault="0086411B" w:rsidP="004E25DE">
            <w:pPr>
              <w:widowControl w:val="0"/>
              <w:ind w:right="-852"/>
              <w:rPr>
                <w:noProof/>
                <w:sz w:val="22"/>
                <w:szCs w:val="22"/>
              </w:rPr>
            </w:pPr>
            <w:r w:rsidRPr="00C759B8">
              <w:rPr>
                <w:sz w:val="22"/>
                <w:szCs w:val="22"/>
              </w:rPr>
              <w:t>4.</w:t>
            </w:r>
          </w:p>
        </w:tc>
        <w:tc>
          <w:tcPr>
            <w:tcW w:w="4345" w:type="dxa"/>
            <w:tcBorders>
              <w:left w:val="single" w:sz="6" w:space="0" w:color="auto"/>
              <w:bottom w:val="single" w:sz="6" w:space="0" w:color="auto"/>
              <w:right w:val="single" w:sz="6" w:space="0" w:color="auto"/>
            </w:tcBorders>
          </w:tcPr>
          <w:p w14:paraId="6B9B0C96" w14:textId="77777777" w:rsidR="0086411B" w:rsidRPr="00C759B8" w:rsidRDefault="0086411B" w:rsidP="004E25DE">
            <w:pPr>
              <w:widowControl w:val="0"/>
              <w:ind w:right="-852"/>
              <w:rPr>
                <w:sz w:val="22"/>
                <w:szCs w:val="22"/>
              </w:rPr>
            </w:pPr>
            <w:r w:rsidRPr="00C759B8">
              <w:rPr>
                <w:sz w:val="22"/>
                <w:szCs w:val="22"/>
              </w:rPr>
              <w:t xml:space="preserve">ИНН/КПП/ОГРН/ОКПО </w:t>
            </w:r>
          </w:p>
          <w:p w14:paraId="363EB44E" w14:textId="77777777" w:rsidR="0086411B" w:rsidRPr="00C759B8" w:rsidRDefault="0086411B" w:rsidP="004E25DE">
            <w:pPr>
              <w:widowControl w:val="0"/>
              <w:ind w:right="-852"/>
              <w:rPr>
                <w:sz w:val="22"/>
                <w:szCs w:val="22"/>
              </w:rPr>
            </w:pPr>
            <w:r w:rsidRPr="00C759B8">
              <w:rPr>
                <w:sz w:val="22"/>
                <w:szCs w:val="22"/>
              </w:rPr>
              <w:t xml:space="preserve">Дата постановки на налоговый учет </w:t>
            </w:r>
          </w:p>
        </w:tc>
        <w:tc>
          <w:tcPr>
            <w:tcW w:w="4678" w:type="dxa"/>
            <w:tcBorders>
              <w:left w:val="single" w:sz="6" w:space="0" w:color="auto"/>
              <w:bottom w:val="single" w:sz="6" w:space="0" w:color="auto"/>
              <w:right w:val="single" w:sz="6" w:space="0" w:color="auto"/>
            </w:tcBorders>
          </w:tcPr>
          <w:p w14:paraId="1E97D7B3" w14:textId="77777777" w:rsidR="0086411B" w:rsidRPr="00C759B8" w:rsidRDefault="0086411B" w:rsidP="004E25DE">
            <w:pPr>
              <w:widowControl w:val="0"/>
              <w:ind w:right="-852"/>
              <w:rPr>
                <w:sz w:val="22"/>
                <w:szCs w:val="22"/>
              </w:rPr>
            </w:pPr>
          </w:p>
          <w:p w14:paraId="423AACD1" w14:textId="77777777" w:rsidR="0086411B" w:rsidRPr="00C759B8" w:rsidRDefault="0086411B" w:rsidP="004E25DE">
            <w:pPr>
              <w:widowControl w:val="0"/>
              <w:ind w:right="-852"/>
              <w:rPr>
                <w:sz w:val="22"/>
                <w:szCs w:val="22"/>
              </w:rPr>
            </w:pPr>
          </w:p>
        </w:tc>
      </w:tr>
      <w:tr w:rsidR="0086411B" w:rsidRPr="00C759B8" w14:paraId="1407F52B" w14:textId="77777777" w:rsidTr="00AD418C">
        <w:tc>
          <w:tcPr>
            <w:tcW w:w="900" w:type="dxa"/>
            <w:tcBorders>
              <w:top w:val="single" w:sz="6" w:space="0" w:color="auto"/>
              <w:left w:val="single" w:sz="6" w:space="0" w:color="auto"/>
              <w:right w:val="single" w:sz="6" w:space="0" w:color="auto"/>
            </w:tcBorders>
          </w:tcPr>
          <w:p w14:paraId="2EE10DA7" w14:textId="77777777" w:rsidR="0086411B" w:rsidRPr="00C759B8" w:rsidRDefault="0086411B" w:rsidP="004E25DE">
            <w:pPr>
              <w:widowControl w:val="0"/>
              <w:ind w:right="-852"/>
              <w:rPr>
                <w:noProof/>
                <w:sz w:val="22"/>
                <w:szCs w:val="22"/>
              </w:rPr>
            </w:pPr>
            <w:r w:rsidRPr="00C759B8">
              <w:rPr>
                <w:noProof/>
                <w:sz w:val="22"/>
                <w:szCs w:val="22"/>
              </w:rPr>
              <w:t>5.</w:t>
            </w:r>
          </w:p>
        </w:tc>
        <w:tc>
          <w:tcPr>
            <w:tcW w:w="4345" w:type="dxa"/>
            <w:tcBorders>
              <w:top w:val="single" w:sz="6" w:space="0" w:color="auto"/>
              <w:left w:val="single" w:sz="6" w:space="0" w:color="auto"/>
              <w:right w:val="single" w:sz="6" w:space="0" w:color="auto"/>
            </w:tcBorders>
          </w:tcPr>
          <w:p w14:paraId="0AD579BE" w14:textId="77777777" w:rsidR="0086411B" w:rsidRPr="00C759B8" w:rsidRDefault="0086411B" w:rsidP="004E25DE">
            <w:pPr>
              <w:widowControl w:val="0"/>
              <w:ind w:right="-852"/>
              <w:rPr>
                <w:sz w:val="22"/>
                <w:szCs w:val="22"/>
              </w:rPr>
            </w:pPr>
            <w:r w:rsidRPr="00C759B8">
              <w:rPr>
                <w:sz w:val="22"/>
                <w:szCs w:val="22"/>
              </w:rPr>
              <w:t>Почтовый адрес</w:t>
            </w:r>
          </w:p>
        </w:tc>
        <w:tc>
          <w:tcPr>
            <w:tcW w:w="4678" w:type="dxa"/>
            <w:tcBorders>
              <w:top w:val="single" w:sz="6" w:space="0" w:color="auto"/>
              <w:left w:val="single" w:sz="6" w:space="0" w:color="auto"/>
              <w:right w:val="single" w:sz="6" w:space="0" w:color="auto"/>
            </w:tcBorders>
          </w:tcPr>
          <w:p w14:paraId="3AAC18BC" w14:textId="77777777" w:rsidR="0086411B" w:rsidRPr="00C759B8" w:rsidRDefault="0086411B" w:rsidP="004E25DE">
            <w:pPr>
              <w:widowControl w:val="0"/>
              <w:ind w:right="-852"/>
              <w:rPr>
                <w:sz w:val="22"/>
                <w:szCs w:val="22"/>
              </w:rPr>
            </w:pPr>
          </w:p>
          <w:p w14:paraId="773DAC4D" w14:textId="77777777" w:rsidR="0086411B" w:rsidRPr="00C759B8" w:rsidRDefault="0086411B" w:rsidP="004E25DE">
            <w:pPr>
              <w:widowControl w:val="0"/>
              <w:ind w:right="-852"/>
              <w:rPr>
                <w:sz w:val="22"/>
                <w:szCs w:val="22"/>
              </w:rPr>
            </w:pPr>
          </w:p>
        </w:tc>
      </w:tr>
      <w:tr w:rsidR="0086411B" w:rsidRPr="00C759B8" w14:paraId="3A3B64E7" w14:textId="77777777" w:rsidTr="00AD418C">
        <w:tc>
          <w:tcPr>
            <w:tcW w:w="900" w:type="dxa"/>
            <w:tcBorders>
              <w:top w:val="single" w:sz="6" w:space="0" w:color="auto"/>
              <w:left w:val="single" w:sz="6" w:space="0" w:color="auto"/>
              <w:right w:val="single" w:sz="6" w:space="0" w:color="auto"/>
            </w:tcBorders>
          </w:tcPr>
          <w:p w14:paraId="10553B61" w14:textId="77777777" w:rsidR="0086411B" w:rsidRPr="00C759B8" w:rsidRDefault="0086411B" w:rsidP="004E25DE">
            <w:pPr>
              <w:widowControl w:val="0"/>
              <w:ind w:right="-852"/>
              <w:rPr>
                <w:noProof/>
                <w:sz w:val="22"/>
                <w:szCs w:val="22"/>
              </w:rPr>
            </w:pPr>
            <w:r w:rsidRPr="00C759B8">
              <w:rPr>
                <w:noProof/>
                <w:sz w:val="22"/>
                <w:szCs w:val="22"/>
              </w:rPr>
              <w:t>6.</w:t>
            </w:r>
          </w:p>
        </w:tc>
        <w:tc>
          <w:tcPr>
            <w:tcW w:w="4345" w:type="dxa"/>
            <w:tcBorders>
              <w:top w:val="single" w:sz="6" w:space="0" w:color="auto"/>
              <w:left w:val="single" w:sz="6" w:space="0" w:color="auto"/>
              <w:right w:val="single" w:sz="6" w:space="0" w:color="auto"/>
            </w:tcBorders>
          </w:tcPr>
          <w:p w14:paraId="30D3BA07" w14:textId="77777777" w:rsidR="0086411B" w:rsidRPr="00C759B8" w:rsidRDefault="0086411B" w:rsidP="004E25DE">
            <w:pPr>
              <w:widowControl w:val="0"/>
              <w:ind w:right="-852"/>
              <w:rPr>
                <w:sz w:val="22"/>
                <w:szCs w:val="22"/>
              </w:rPr>
            </w:pPr>
            <w:r w:rsidRPr="00C759B8">
              <w:rPr>
                <w:sz w:val="22"/>
                <w:szCs w:val="22"/>
              </w:rPr>
              <w:t>Юридический адрес</w:t>
            </w:r>
          </w:p>
        </w:tc>
        <w:tc>
          <w:tcPr>
            <w:tcW w:w="4678" w:type="dxa"/>
            <w:tcBorders>
              <w:top w:val="single" w:sz="6" w:space="0" w:color="auto"/>
              <w:left w:val="single" w:sz="6" w:space="0" w:color="auto"/>
              <w:right w:val="single" w:sz="6" w:space="0" w:color="auto"/>
            </w:tcBorders>
          </w:tcPr>
          <w:p w14:paraId="45946473" w14:textId="77777777" w:rsidR="0086411B" w:rsidRPr="00C759B8" w:rsidRDefault="0086411B" w:rsidP="004E25DE">
            <w:pPr>
              <w:widowControl w:val="0"/>
              <w:ind w:right="-852"/>
              <w:rPr>
                <w:sz w:val="22"/>
                <w:szCs w:val="22"/>
              </w:rPr>
            </w:pPr>
          </w:p>
          <w:p w14:paraId="68DE7BAC" w14:textId="77777777" w:rsidR="0086411B" w:rsidRPr="00C759B8" w:rsidRDefault="0086411B" w:rsidP="004E25DE">
            <w:pPr>
              <w:widowControl w:val="0"/>
              <w:ind w:right="-852"/>
              <w:rPr>
                <w:sz w:val="22"/>
                <w:szCs w:val="22"/>
              </w:rPr>
            </w:pPr>
          </w:p>
        </w:tc>
      </w:tr>
      <w:tr w:rsidR="0086411B" w:rsidRPr="00C759B8" w14:paraId="546AD611" w14:textId="77777777" w:rsidTr="00AD418C">
        <w:tc>
          <w:tcPr>
            <w:tcW w:w="900" w:type="dxa"/>
            <w:tcBorders>
              <w:top w:val="single" w:sz="6" w:space="0" w:color="auto"/>
              <w:left w:val="single" w:sz="6" w:space="0" w:color="auto"/>
              <w:bottom w:val="single" w:sz="6" w:space="0" w:color="auto"/>
              <w:right w:val="single" w:sz="6" w:space="0" w:color="auto"/>
            </w:tcBorders>
          </w:tcPr>
          <w:p w14:paraId="139ACF95" w14:textId="77777777" w:rsidR="0086411B" w:rsidRPr="00C759B8" w:rsidRDefault="0086411B" w:rsidP="004E25DE">
            <w:pPr>
              <w:widowControl w:val="0"/>
              <w:ind w:right="-852"/>
              <w:rPr>
                <w:noProof/>
                <w:sz w:val="22"/>
                <w:szCs w:val="22"/>
              </w:rPr>
            </w:pPr>
            <w:r w:rsidRPr="00C759B8">
              <w:rPr>
                <w:sz w:val="22"/>
                <w:szCs w:val="22"/>
              </w:rPr>
              <w:t>7.</w:t>
            </w:r>
          </w:p>
        </w:tc>
        <w:tc>
          <w:tcPr>
            <w:tcW w:w="4345" w:type="dxa"/>
            <w:tcBorders>
              <w:top w:val="single" w:sz="6" w:space="0" w:color="auto"/>
              <w:left w:val="single" w:sz="6" w:space="0" w:color="auto"/>
              <w:bottom w:val="single" w:sz="6" w:space="0" w:color="auto"/>
              <w:right w:val="single" w:sz="6" w:space="0" w:color="auto"/>
            </w:tcBorders>
          </w:tcPr>
          <w:p w14:paraId="351A3C8E" w14:textId="77777777" w:rsidR="0086411B" w:rsidRPr="00C759B8" w:rsidRDefault="0086411B" w:rsidP="004E25DE">
            <w:pPr>
              <w:widowControl w:val="0"/>
              <w:ind w:right="-852"/>
              <w:rPr>
                <w:noProof/>
                <w:sz w:val="22"/>
                <w:szCs w:val="22"/>
              </w:rPr>
            </w:pPr>
            <w:r w:rsidRPr="00C759B8">
              <w:rPr>
                <w:noProof/>
                <w:sz w:val="22"/>
                <w:szCs w:val="22"/>
              </w:rPr>
              <w:t xml:space="preserve">Банковские реквизиты (наименование и </w:t>
            </w:r>
          </w:p>
          <w:p w14:paraId="4A91DA9E" w14:textId="77777777" w:rsidR="0086411B" w:rsidRPr="00C759B8" w:rsidRDefault="0086411B" w:rsidP="004E25DE">
            <w:pPr>
              <w:widowControl w:val="0"/>
              <w:ind w:right="-852"/>
              <w:rPr>
                <w:noProof/>
                <w:sz w:val="22"/>
                <w:szCs w:val="22"/>
              </w:rPr>
            </w:pPr>
            <w:r w:rsidRPr="00C759B8">
              <w:rPr>
                <w:noProof/>
                <w:sz w:val="22"/>
                <w:szCs w:val="22"/>
              </w:rPr>
              <w:t xml:space="preserve">адрес банка, номер р/с Участника </w:t>
            </w:r>
          </w:p>
          <w:p w14:paraId="587CC0BB" w14:textId="77777777" w:rsidR="0086411B" w:rsidRPr="00C759B8" w:rsidRDefault="0086411B" w:rsidP="004E25DE">
            <w:pPr>
              <w:widowControl w:val="0"/>
              <w:ind w:right="102"/>
              <w:rPr>
                <w:noProof/>
                <w:sz w:val="22"/>
                <w:szCs w:val="22"/>
              </w:rPr>
            </w:pPr>
            <w:r w:rsidRPr="00C759B8">
              <w:rPr>
                <w:sz w:val="22"/>
                <w:szCs w:val="22"/>
              </w:rPr>
              <w:t>запроса предложений</w:t>
            </w:r>
            <w:r w:rsidRPr="00C759B8">
              <w:rPr>
                <w:noProof/>
                <w:sz w:val="22"/>
                <w:szCs w:val="22"/>
              </w:rPr>
              <w:t xml:space="preserve"> в банке, телефоны банка)</w:t>
            </w:r>
          </w:p>
        </w:tc>
        <w:tc>
          <w:tcPr>
            <w:tcW w:w="4678" w:type="dxa"/>
            <w:tcBorders>
              <w:top w:val="single" w:sz="6" w:space="0" w:color="auto"/>
              <w:left w:val="single" w:sz="6" w:space="0" w:color="auto"/>
              <w:bottom w:val="single" w:sz="6" w:space="0" w:color="auto"/>
              <w:right w:val="single" w:sz="6" w:space="0" w:color="auto"/>
            </w:tcBorders>
          </w:tcPr>
          <w:p w14:paraId="44FA9DE6" w14:textId="77777777" w:rsidR="0086411B" w:rsidRPr="00C759B8" w:rsidRDefault="0086411B" w:rsidP="004E25DE">
            <w:pPr>
              <w:widowControl w:val="0"/>
              <w:ind w:right="-852"/>
              <w:rPr>
                <w:sz w:val="22"/>
                <w:szCs w:val="22"/>
              </w:rPr>
            </w:pPr>
          </w:p>
          <w:p w14:paraId="5D8863D5" w14:textId="77777777" w:rsidR="0086411B" w:rsidRPr="00C759B8" w:rsidRDefault="0086411B" w:rsidP="004E25DE">
            <w:pPr>
              <w:widowControl w:val="0"/>
              <w:ind w:right="-852"/>
              <w:rPr>
                <w:noProof/>
                <w:sz w:val="22"/>
                <w:szCs w:val="22"/>
              </w:rPr>
            </w:pPr>
          </w:p>
        </w:tc>
      </w:tr>
      <w:tr w:rsidR="0086411B" w:rsidRPr="00C759B8" w14:paraId="1E457F93" w14:textId="77777777" w:rsidTr="00AD418C">
        <w:trPr>
          <w:trHeight w:val="784"/>
        </w:trPr>
        <w:tc>
          <w:tcPr>
            <w:tcW w:w="900" w:type="dxa"/>
            <w:tcBorders>
              <w:top w:val="single" w:sz="6" w:space="0" w:color="auto"/>
              <w:left w:val="single" w:sz="6" w:space="0" w:color="auto"/>
              <w:bottom w:val="single" w:sz="6" w:space="0" w:color="auto"/>
              <w:right w:val="single" w:sz="6" w:space="0" w:color="auto"/>
            </w:tcBorders>
          </w:tcPr>
          <w:p w14:paraId="21A33566" w14:textId="77777777" w:rsidR="0086411B" w:rsidRPr="00C759B8" w:rsidRDefault="0086411B" w:rsidP="004E25DE">
            <w:pPr>
              <w:widowControl w:val="0"/>
              <w:ind w:right="-852"/>
              <w:rPr>
                <w:noProof/>
                <w:sz w:val="22"/>
                <w:szCs w:val="22"/>
              </w:rPr>
            </w:pPr>
            <w:r w:rsidRPr="00C759B8">
              <w:rPr>
                <w:noProof/>
                <w:sz w:val="22"/>
                <w:szCs w:val="22"/>
              </w:rPr>
              <w:t>8.</w:t>
            </w:r>
          </w:p>
        </w:tc>
        <w:tc>
          <w:tcPr>
            <w:tcW w:w="4345" w:type="dxa"/>
            <w:tcBorders>
              <w:top w:val="single" w:sz="6" w:space="0" w:color="auto"/>
              <w:left w:val="single" w:sz="6" w:space="0" w:color="auto"/>
              <w:bottom w:val="single" w:sz="6" w:space="0" w:color="auto"/>
              <w:right w:val="single" w:sz="6" w:space="0" w:color="auto"/>
            </w:tcBorders>
          </w:tcPr>
          <w:p w14:paraId="0D446120" w14:textId="77777777" w:rsidR="0086411B" w:rsidRPr="00C759B8" w:rsidRDefault="0086411B" w:rsidP="004E25DE">
            <w:pPr>
              <w:widowControl w:val="0"/>
              <w:ind w:right="-852"/>
              <w:rPr>
                <w:sz w:val="22"/>
                <w:szCs w:val="22"/>
              </w:rPr>
            </w:pPr>
            <w:r w:rsidRPr="00C759B8">
              <w:rPr>
                <w:sz w:val="22"/>
                <w:szCs w:val="22"/>
              </w:rPr>
              <w:t xml:space="preserve">Руководитель организации участника </w:t>
            </w:r>
          </w:p>
          <w:p w14:paraId="134EBEA7" w14:textId="77777777" w:rsidR="0086411B" w:rsidRPr="00C759B8" w:rsidRDefault="0086411B" w:rsidP="004E25DE">
            <w:pPr>
              <w:widowControl w:val="0"/>
              <w:ind w:right="-852"/>
              <w:rPr>
                <w:sz w:val="22"/>
                <w:szCs w:val="22"/>
              </w:rPr>
            </w:pPr>
            <w:r w:rsidRPr="00C759B8">
              <w:rPr>
                <w:sz w:val="22"/>
                <w:szCs w:val="22"/>
              </w:rPr>
              <w:t>запроса предложений: должность, ФИО</w:t>
            </w:r>
          </w:p>
        </w:tc>
        <w:tc>
          <w:tcPr>
            <w:tcW w:w="4678" w:type="dxa"/>
            <w:tcBorders>
              <w:top w:val="single" w:sz="6" w:space="0" w:color="auto"/>
              <w:left w:val="single" w:sz="6" w:space="0" w:color="auto"/>
              <w:bottom w:val="single" w:sz="6" w:space="0" w:color="auto"/>
              <w:right w:val="single" w:sz="6" w:space="0" w:color="auto"/>
            </w:tcBorders>
          </w:tcPr>
          <w:p w14:paraId="4EF4BEB8" w14:textId="77777777" w:rsidR="0086411B" w:rsidRPr="00C759B8" w:rsidRDefault="0086411B" w:rsidP="004E25DE">
            <w:pPr>
              <w:widowControl w:val="0"/>
              <w:ind w:right="-852"/>
              <w:rPr>
                <w:sz w:val="22"/>
                <w:szCs w:val="22"/>
              </w:rPr>
            </w:pPr>
          </w:p>
        </w:tc>
      </w:tr>
      <w:tr w:rsidR="0086411B" w:rsidRPr="00C759B8" w14:paraId="519EEBFB" w14:textId="77777777" w:rsidTr="00AD418C">
        <w:tc>
          <w:tcPr>
            <w:tcW w:w="900" w:type="dxa"/>
            <w:tcBorders>
              <w:top w:val="single" w:sz="6" w:space="0" w:color="auto"/>
              <w:left w:val="single" w:sz="6" w:space="0" w:color="auto"/>
              <w:bottom w:val="single" w:sz="6" w:space="0" w:color="auto"/>
              <w:right w:val="single" w:sz="6" w:space="0" w:color="auto"/>
            </w:tcBorders>
          </w:tcPr>
          <w:p w14:paraId="6B3BDF00" w14:textId="77777777" w:rsidR="0086411B" w:rsidRPr="00C759B8" w:rsidRDefault="0086411B" w:rsidP="004E25DE">
            <w:pPr>
              <w:widowControl w:val="0"/>
              <w:ind w:right="-852"/>
              <w:rPr>
                <w:i/>
                <w:noProof/>
                <w:sz w:val="22"/>
                <w:szCs w:val="22"/>
              </w:rPr>
            </w:pPr>
            <w:r w:rsidRPr="00C759B8">
              <w:rPr>
                <w:noProof/>
                <w:sz w:val="22"/>
                <w:szCs w:val="22"/>
              </w:rPr>
              <w:t>9.</w:t>
            </w:r>
          </w:p>
        </w:tc>
        <w:tc>
          <w:tcPr>
            <w:tcW w:w="4345" w:type="dxa"/>
            <w:tcBorders>
              <w:top w:val="single" w:sz="6" w:space="0" w:color="auto"/>
              <w:left w:val="single" w:sz="6" w:space="0" w:color="auto"/>
              <w:bottom w:val="single" w:sz="6" w:space="0" w:color="auto"/>
              <w:right w:val="single" w:sz="6" w:space="0" w:color="auto"/>
            </w:tcBorders>
          </w:tcPr>
          <w:p w14:paraId="72E6F078" w14:textId="77777777" w:rsidR="0086411B" w:rsidRPr="00C759B8" w:rsidRDefault="0086411B" w:rsidP="004E25DE">
            <w:pPr>
              <w:widowControl w:val="0"/>
              <w:ind w:right="-852"/>
              <w:rPr>
                <w:noProof/>
                <w:sz w:val="22"/>
                <w:szCs w:val="22"/>
              </w:rPr>
            </w:pPr>
            <w:r w:rsidRPr="00C759B8">
              <w:rPr>
                <w:noProof/>
                <w:sz w:val="22"/>
                <w:szCs w:val="22"/>
              </w:rPr>
              <w:t>Телефон, факс, E-mail, WEB-сайт</w:t>
            </w:r>
          </w:p>
        </w:tc>
        <w:tc>
          <w:tcPr>
            <w:tcW w:w="4678" w:type="dxa"/>
            <w:tcBorders>
              <w:top w:val="single" w:sz="6" w:space="0" w:color="auto"/>
              <w:left w:val="single" w:sz="6" w:space="0" w:color="auto"/>
              <w:bottom w:val="single" w:sz="6" w:space="0" w:color="auto"/>
              <w:right w:val="single" w:sz="6" w:space="0" w:color="auto"/>
            </w:tcBorders>
          </w:tcPr>
          <w:p w14:paraId="20A413F9" w14:textId="77777777" w:rsidR="0086411B" w:rsidRPr="00C759B8" w:rsidRDefault="0086411B" w:rsidP="004E25DE">
            <w:pPr>
              <w:widowControl w:val="0"/>
              <w:ind w:right="-852"/>
              <w:rPr>
                <w:noProof/>
                <w:sz w:val="22"/>
                <w:szCs w:val="22"/>
              </w:rPr>
            </w:pPr>
          </w:p>
        </w:tc>
      </w:tr>
      <w:tr w:rsidR="0086411B" w:rsidRPr="00C759B8" w14:paraId="4DC40BFC" w14:textId="77777777" w:rsidTr="00AD418C">
        <w:tc>
          <w:tcPr>
            <w:tcW w:w="900" w:type="dxa"/>
            <w:tcBorders>
              <w:top w:val="single" w:sz="4" w:space="0" w:color="auto"/>
              <w:left w:val="single" w:sz="6" w:space="0" w:color="auto"/>
              <w:bottom w:val="single" w:sz="6" w:space="0" w:color="auto"/>
              <w:right w:val="single" w:sz="6" w:space="0" w:color="auto"/>
            </w:tcBorders>
          </w:tcPr>
          <w:p w14:paraId="58CFE2AF" w14:textId="77777777" w:rsidR="0086411B" w:rsidRPr="00C759B8" w:rsidRDefault="0086411B" w:rsidP="004E25DE">
            <w:pPr>
              <w:widowControl w:val="0"/>
              <w:ind w:right="-852"/>
              <w:rPr>
                <w:noProof/>
                <w:sz w:val="22"/>
                <w:szCs w:val="22"/>
              </w:rPr>
            </w:pPr>
            <w:r w:rsidRPr="00C759B8">
              <w:rPr>
                <w:noProof/>
                <w:sz w:val="22"/>
                <w:szCs w:val="22"/>
              </w:rPr>
              <w:t>10.</w:t>
            </w:r>
          </w:p>
        </w:tc>
        <w:tc>
          <w:tcPr>
            <w:tcW w:w="4345" w:type="dxa"/>
            <w:tcBorders>
              <w:top w:val="single" w:sz="4" w:space="0" w:color="auto"/>
              <w:left w:val="single" w:sz="6" w:space="0" w:color="auto"/>
              <w:bottom w:val="single" w:sz="6" w:space="0" w:color="auto"/>
              <w:right w:val="single" w:sz="6" w:space="0" w:color="auto"/>
            </w:tcBorders>
          </w:tcPr>
          <w:p w14:paraId="3A383FFF" w14:textId="77777777" w:rsidR="0086411B" w:rsidRPr="00C759B8" w:rsidRDefault="0086411B" w:rsidP="004E25DE">
            <w:pPr>
              <w:widowControl w:val="0"/>
              <w:ind w:right="-852"/>
              <w:rPr>
                <w:sz w:val="22"/>
                <w:szCs w:val="22"/>
              </w:rPr>
            </w:pPr>
            <w:r w:rsidRPr="00C759B8">
              <w:rPr>
                <w:sz w:val="22"/>
                <w:szCs w:val="22"/>
              </w:rPr>
              <w:t>Основной вид деятельности</w:t>
            </w:r>
          </w:p>
        </w:tc>
        <w:tc>
          <w:tcPr>
            <w:tcW w:w="4678" w:type="dxa"/>
            <w:tcBorders>
              <w:top w:val="single" w:sz="6" w:space="0" w:color="auto"/>
              <w:left w:val="single" w:sz="6" w:space="0" w:color="auto"/>
              <w:right w:val="single" w:sz="6" w:space="0" w:color="auto"/>
            </w:tcBorders>
          </w:tcPr>
          <w:p w14:paraId="1AFBED1C" w14:textId="77777777" w:rsidR="0086411B" w:rsidRPr="00C759B8" w:rsidRDefault="0086411B" w:rsidP="004E25DE">
            <w:pPr>
              <w:widowControl w:val="0"/>
              <w:ind w:right="-852"/>
              <w:rPr>
                <w:sz w:val="22"/>
                <w:szCs w:val="22"/>
              </w:rPr>
            </w:pPr>
          </w:p>
        </w:tc>
      </w:tr>
      <w:tr w:rsidR="0086411B" w:rsidRPr="00C759B8" w14:paraId="4B059776" w14:textId="77777777" w:rsidTr="00AD418C">
        <w:trPr>
          <w:trHeight w:val="728"/>
        </w:trPr>
        <w:tc>
          <w:tcPr>
            <w:tcW w:w="900" w:type="dxa"/>
            <w:tcBorders>
              <w:top w:val="single" w:sz="6" w:space="0" w:color="auto"/>
              <w:left w:val="single" w:sz="6" w:space="0" w:color="auto"/>
              <w:bottom w:val="single" w:sz="6" w:space="0" w:color="auto"/>
              <w:right w:val="single" w:sz="6" w:space="0" w:color="auto"/>
            </w:tcBorders>
          </w:tcPr>
          <w:p w14:paraId="750CA0F4" w14:textId="77777777" w:rsidR="0086411B" w:rsidRPr="00C759B8" w:rsidRDefault="0086411B" w:rsidP="004E25DE">
            <w:pPr>
              <w:widowControl w:val="0"/>
              <w:ind w:right="-852"/>
              <w:rPr>
                <w:noProof/>
                <w:sz w:val="22"/>
                <w:szCs w:val="22"/>
              </w:rPr>
            </w:pPr>
            <w:r w:rsidRPr="00C759B8">
              <w:rPr>
                <w:sz w:val="22"/>
                <w:szCs w:val="22"/>
              </w:rPr>
              <w:t>11.</w:t>
            </w:r>
          </w:p>
        </w:tc>
        <w:tc>
          <w:tcPr>
            <w:tcW w:w="4345" w:type="dxa"/>
            <w:tcBorders>
              <w:top w:val="single" w:sz="6" w:space="0" w:color="auto"/>
              <w:left w:val="single" w:sz="6" w:space="0" w:color="auto"/>
              <w:bottom w:val="single" w:sz="6" w:space="0" w:color="auto"/>
              <w:right w:val="single" w:sz="6" w:space="0" w:color="auto"/>
            </w:tcBorders>
          </w:tcPr>
          <w:p w14:paraId="0087ABC1" w14:textId="77777777" w:rsidR="0086411B" w:rsidRPr="00C759B8" w:rsidRDefault="0086411B" w:rsidP="004E25DE">
            <w:pPr>
              <w:widowControl w:val="0"/>
              <w:ind w:right="-852"/>
              <w:rPr>
                <w:sz w:val="22"/>
                <w:szCs w:val="22"/>
              </w:rPr>
            </w:pPr>
            <w:r w:rsidRPr="00C759B8">
              <w:rPr>
                <w:sz w:val="22"/>
                <w:szCs w:val="22"/>
              </w:rPr>
              <w:t xml:space="preserve">Гражданство (для индивидуальных </w:t>
            </w:r>
          </w:p>
          <w:p w14:paraId="6FD4A902" w14:textId="77777777" w:rsidR="0086411B" w:rsidRPr="00C759B8" w:rsidRDefault="0086411B" w:rsidP="004E25DE">
            <w:pPr>
              <w:widowControl w:val="0"/>
              <w:ind w:right="-852"/>
              <w:rPr>
                <w:sz w:val="22"/>
                <w:szCs w:val="22"/>
              </w:rPr>
            </w:pPr>
            <w:r w:rsidRPr="00C759B8">
              <w:rPr>
                <w:sz w:val="22"/>
                <w:szCs w:val="22"/>
              </w:rPr>
              <w:t>предпринимателей)</w:t>
            </w:r>
          </w:p>
        </w:tc>
        <w:tc>
          <w:tcPr>
            <w:tcW w:w="4678" w:type="dxa"/>
            <w:tcBorders>
              <w:top w:val="single" w:sz="6" w:space="0" w:color="auto"/>
              <w:left w:val="single" w:sz="6" w:space="0" w:color="auto"/>
              <w:bottom w:val="single" w:sz="6" w:space="0" w:color="auto"/>
              <w:right w:val="single" w:sz="6" w:space="0" w:color="auto"/>
            </w:tcBorders>
          </w:tcPr>
          <w:p w14:paraId="4C649DC6" w14:textId="77777777" w:rsidR="0086411B" w:rsidRPr="00C759B8" w:rsidRDefault="0086411B" w:rsidP="004E25DE">
            <w:pPr>
              <w:widowControl w:val="0"/>
              <w:ind w:right="-852"/>
              <w:rPr>
                <w:sz w:val="22"/>
                <w:szCs w:val="22"/>
              </w:rPr>
            </w:pPr>
          </w:p>
        </w:tc>
      </w:tr>
      <w:tr w:rsidR="0086411B" w:rsidRPr="00C759B8" w14:paraId="5050B755" w14:textId="77777777" w:rsidTr="00AD418C">
        <w:trPr>
          <w:trHeight w:val="651"/>
        </w:trPr>
        <w:tc>
          <w:tcPr>
            <w:tcW w:w="900" w:type="dxa"/>
            <w:tcBorders>
              <w:top w:val="single" w:sz="6" w:space="0" w:color="auto"/>
              <w:left w:val="single" w:sz="6" w:space="0" w:color="auto"/>
              <w:bottom w:val="single" w:sz="6" w:space="0" w:color="auto"/>
              <w:right w:val="single" w:sz="6" w:space="0" w:color="auto"/>
            </w:tcBorders>
          </w:tcPr>
          <w:p w14:paraId="30905E3D" w14:textId="77777777" w:rsidR="0086411B" w:rsidRPr="00C759B8" w:rsidRDefault="0086411B" w:rsidP="004E25DE">
            <w:pPr>
              <w:widowControl w:val="0"/>
              <w:ind w:right="-852"/>
              <w:rPr>
                <w:sz w:val="22"/>
                <w:szCs w:val="22"/>
              </w:rPr>
            </w:pPr>
            <w:r w:rsidRPr="00C759B8">
              <w:rPr>
                <w:sz w:val="22"/>
                <w:szCs w:val="22"/>
              </w:rPr>
              <w:t>12.</w:t>
            </w:r>
          </w:p>
        </w:tc>
        <w:tc>
          <w:tcPr>
            <w:tcW w:w="4345" w:type="dxa"/>
            <w:tcBorders>
              <w:top w:val="single" w:sz="6" w:space="0" w:color="auto"/>
              <w:left w:val="single" w:sz="6" w:space="0" w:color="auto"/>
              <w:bottom w:val="single" w:sz="6" w:space="0" w:color="auto"/>
              <w:right w:val="single" w:sz="6" w:space="0" w:color="auto"/>
            </w:tcBorders>
          </w:tcPr>
          <w:p w14:paraId="2D7C11DE" w14:textId="77777777" w:rsidR="0086411B" w:rsidRPr="00C759B8" w:rsidRDefault="0086411B" w:rsidP="004E25DE">
            <w:pPr>
              <w:widowControl w:val="0"/>
              <w:rPr>
                <w:sz w:val="22"/>
                <w:szCs w:val="22"/>
              </w:rPr>
            </w:pPr>
            <w:r w:rsidRPr="00C759B8">
              <w:rPr>
                <w:sz w:val="22"/>
                <w:szCs w:val="22"/>
              </w:rPr>
              <w:t>Количество человек, работающих на постоянной</w:t>
            </w:r>
            <w:r w:rsidR="004E25DE" w:rsidRPr="00C759B8">
              <w:rPr>
                <w:sz w:val="22"/>
                <w:szCs w:val="22"/>
              </w:rPr>
              <w:t xml:space="preserve"> </w:t>
            </w:r>
            <w:r w:rsidRPr="00C759B8">
              <w:rPr>
                <w:sz w:val="22"/>
                <w:szCs w:val="22"/>
              </w:rPr>
              <w:t xml:space="preserve">основе </w:t>
            </w:r>
          </w:p>
        </w:tc>
        <w:tc>
          <w:tcPr>
            <w:tcW w:w="4678" w:type="dxa"/>
            <w:tcBorders>
              <w:top w:val="single" w:sz="6" w:space="0" w:color="auto"/>
              <w:left w:val="single" w:sz="6" w:space="0" w:color="auto"/>
              <w:bottom w:val="single" w:sz="6" w:space="0" w:color="auto"/>
              <w:right w:val="single" w:sz="6" w:space="0" w:color="auto"/>
            </w:tcBorders>
          </w:tcPr>
          <w:p w14:paraId="0BC644F9" w14:textId="77777777" w:rsidR="0086411B" w:rsidRPr="00C759B8" w:rsidRDefault="0086411B" w:rsidP="004E25DE">
            <w:pPr>
              <w:widowControl w:val="0"/>
              <w:ind w:right="-852"/>
              <w:rPr>
                <w:sz w:val="22"/>
                <w:szCs w:val="22"/>
              </w:rPr>
            </w:pPr>
          </w:p>
        </w:tc>
      </w:tr>
      <w:tr w:rsidR="0086411B" w:rsidRPr="00C759B8" w14:paraId="5494E6DE" w14:textId="77777777" w:rsidTr="00AD418C">
        <w:trPr>
          <w:trHeight w:val="759"/>
        </w:trPr>
        <w:tc>
          <w:tcPr>
            <w:tcW w:w="900" w:type="dxa"/>
            <w:tcBorders>
              <w:top w:val="single" w:sz="6" w:space="0" w:color="auto"/>
              <w:left w:val="single" w:sz="6" w:space="0" w:color="auto"/>
              <w:bottom w:val="single" w:sz="6" w:space="0" w:color="auto"/>
              <w:right w:val="single" w:sz="6" w:space="0" w:color="auto"/>
            </w:tcBorders>
          </w:tcPr>
          <w:p w14:paraId="43961E88" w14:textId="77777777" w:rsidR="0086411B" w:rsidRPr="00C759B8" w:rsidRDefault="0086411B" w:rsidP="004E25DE">
            <w:pPr>
              <w:widowControl w:val="0"/>
              <w:ind w:right="-852"/>
              <w:rPr>
                <w:sz w:val="22"/>
                <w:szCs w:val="22"/>
              </w:rPr>
            </w:pPr>
            <w:r w:rsidRPr="00C759B8">
              <w:rPr>
                <w:sz w:val="22"/>
                <w:szCs w:val="22"/>
              </w:rPr>
              <w:t>13.</w:t>
            </w:r>
          </w:p>
        </w:tc>
        <w:tc>
          <w:tcPr>
            <w:tcW w:w="4345" w:type="dxa"/>
            <w:tcBorders>
              <w:top w:val="single" w:sz="6" w:space="0" w:color="auto"/>
              <w:left w:val="single" w:sz="6" w:space="0" w:color="auto"/>
              <w:bottom w:val="single" w:sz="6" w:space="0" w:color="auto"/>
              <w:right w:val="single" w:sz="6" w:space="0" w:color="auto"/>
            </w:tcBorders>
          </w:tcPr>
          <w:p w14:paraId="711E1B66" w14:textId="77777777" w:rsidR="0086411B" w:rsidRPr="00C759B8" w:rsidRDefault="0086411B" w:rsidP="004E25DE">
            <w:pPr>
              <w:widowControl w:val="0"/>
              <w:rPr>
                <w:sz w:val="22"/>
                <w:szCs w:val="22"/>
              </w:rPr>
            </w:pPr>
            <w:r w:rsidRPr="00C759B8">
              <w:rPr>
                <w:sz w:val="22"/>
                <w:szCs w:val="22"/>
              </w:rPr>
              <w:t>Принадлежность к субъектам малого и среднего предпринимательства</w:t>
            </w:r>
          </w:p>
        </w:tc>
        <w:tc>
          <w:tcPr>
            <w:tcW w:w="4678" w:type="dxa"/>
            <w:tcBorders>
              <w:top w:val="single" w:sz="6" w:space="0" w:color="auto"/>
              <w:left w:val="single" w:sz="6" w:space="0" w:color="auto"/>
              <w:bottom w:val="single" w:sz="6" w:space="0" w:color="auto"/>
              <w:right w:val="single" w:sz="6" w:space="0" w:color="auto"/>
            </w:tcBorders>
          </w:tcPr>
          <w:p w14:paraId="2B0E09A6" w14:textId="77777777" w:rsidR="0086411B" w:rsidRPr="00C759B8" w:rsidRDefault="0086411B" w:rsidP="004E25DE">
            <w:pPr>
              <w:widowControl w:val="0"/>
              <w:ind w:right="-852"/>
              <w:rPr>
                <w:sz w:val="22"/>
                <w:szCs w:val="22"/>
              </w:rPr>
            </w:pPr>
          </w:p>
        </w:tc>
      </w:tr>
      <w:tr w:rsidR="0086411B" w:rsidRPr="00C759B8" w14:paraId="2C32CB39" w14:textId="77777777" w:rsidTr="00AD418C">
        <w:trPr>
          <w:trHeight w:val="1019"/>
        </w:trPr>
        <w:tc>
          <w:tcPr>
            <w:tcW w:w="900" w:type="dxa"/>
            <w:tcBorders>
              <w:top w:val="single" w:sz="6" w:space="0" w:color="auto"/>
              <w:left w:val="single" w:sz="6" w:space="0" w:color="auto"/>
              <w:bottom w:val="single" w:sz="6" w:space="0" w:color="auto"/>
              <w:right w:val="single" w:sz="6" w:space="0" w:color="auto"/>
            </w:tcBorders>
          </w:tcPr>
          <w:p w14:paraId="6F69AA03" w14:textId="77777777" w:rsidR="0086411B" w:rsidRPr="00C759B8" w:rsidRDefault="0086411B" w:rsidP="004E25DE">
            <w:pPr>
              <w:widowControl w:val="0"/>
              <w:ind w:right="-852"/>
              <w:rPr>
                <w:sz w:val="22"/>
                <w:szCs w:val="22"/>
              </w:rPr>
            </w:pPr>
            <w:r w:rsidRPr="00C759B8">
              <w:rPr>
                <w:sz w:val="22"/>
                <w:szCs w:val="22"/>
              </w:rPr>
              <w:t>14.</w:t>
            </w:r>
          </w:p>
        </w:tc>
        <w:tc>
          <w:tcPr>
            <w:tcW w:w="4345" w:type="dxa"/>
            <w:tcBorders>
              <w:top w:val="single" w:sz="6" w:space="0" w:color="auto"/>
              <w:left w:val="single" w:sz="6" w:space="0" w:color="auto"/>
              <w:bottom w:val="single" w:sz="6" w:space="0" w:color="auto"/>
              <w:right w:val="single" w:sz="6" w:space="0" w:color="auto"/>
            </w:tcBorders>
          </w:tcPr>
          <w:p w14:paraId="43AC2D5A" w14:textId="77777777" w:rsidR="0086411B" w:rsidRPr="00C759B8" w:rsidRDefault="0086411B" w:rsidP="004E25DE">
            <w:pPr>
              <w:widowControl w:val="0"/>
              <w:rPr>
                <w:sz w:val="22"/>
                <w:szCs w:val="22"/>
              </w:rPr>
            </w:pPr>
            <w:r w:rsidRPr="00C759B8">
              <w:rPr>
                <w:sz w:val="22"/>
                <w:szCs w:val="22"/>
              </w:rPr>
              <w:t>ФИО уполномоченного представителя Участника запроса предложений с указанием должности, контактного телефона, электронной почты</w:t>
            </w:r>
          </w:p>
        </w:tc>
        <w:tc>
          <w:tcPr>
            <w:tcW w:w="4678" w:type="dxa"/>
            <w:tcBorders>
              <w:top w:val="single" w:sz="6" w:space="0" w:color="auto"/>
              <w:left w:val="single" w:sz="6" w:space="0" w:color="auto"/>
              <w:bottom w:val="single" w:sz="6" w:space="0" w:color="auto"/>
              <w:right w:val="single" w:sz="6" w:space="0" w:color="auto"/>
            </w:tcBorders>
          </w:tcPr>
          <w:p w14:paraId="3F549DB4" w14:textId="77777777" w:rsidR="0086411B" w:rsidRPr="00C759B8" w:rsidRDefault="0086411B" w:rsidP="004E25DE">
            <w:pPr>
              <w:widowControl w:val="0"/>
              <w:ind w:right="-852"/>
              <w:rPr>
                <w:sz w:val="22"/>
                <w:szCs w:val="22"/>
              </w:rPr>
            </w:pPr>
          </w:p>
        </w:tc>
      </w:tr>
    </w:tbl>
    <w:p w14:paraId="33AB1277" w14:textId="77777777" w:rsidR="0086411B" w:rsidRPr="00C759B8" w:rsidRDefault="0086411B" w:rsidP="004E25DE">
      <w:pPr>
        <w:widowControl w:val="0"/>
        <w:ind w:right="-852"/>
        <w:jc w:val="both"/>
        <w:rPr>
          <w:kern w:val="28"/>
          <w:sz w:val="22"/>
          <w:szCs w:val="22"/>
        </w:rPr>
      </w:pPr>
    </w:p>
    <w:p w14:paraId="44F02104" w14:textId="77777777" w:rsidR="0086411B" w:rsidRPr="00C759B8" w:rsidRDefault="0086411B" w:rsidP="004E25DE">
      <w:pPr>
        <w:widowControl w:val="0"/>
        <w:ind w:right="-852"/>
        <w:jc w:val="both"/>
        <w:rPr>
          <w:kern w:val="28"/>
          <w:sz w:val="22"/>
          <w:szCs w:val="22"/>
        </w:rPr>
      </w:pPr>
    </w:p>
    <w:p w14:paraId="4B2F82B9" w14:textId="77777777" w:rsidR="0086411B" w:rsidRPr="00C759B8" w:rsidRDefault="0086411B" w:rsidP="004E25DE">
      <w:pPr>
        <w:widowControl w:val="0"/>
        <w:ind w:right="-852"/>
        <w:jc w:val="both"/>
        <w:rPr>
          <w:kern w:val="28"/>
          <w:sz w:val="22"/>
          <w:szCs w:val="22"/>
        </w:rPr>
      </w:pPr>
      <w:r w:rsidRPr="00C759B8">
        <w:rPr>
          <w:kern w:val="28"/>
          <w:sz w:val="22"/>
          <w:szCs w:val="22"/>
        </w:rPr>
        <w:t>Руководитель предприятия</w:t>
      </w:r>
      <w:r w:rsidR="004E25DE" w:rsidRPr="00C759B8">
        <w:rPr>
          <w:kern w:val="28"/>
          <w:sz w:val="22"/>
          <w:szCs w:val="22"/>
        </w:rPr>
        <w:t xml:space="preserve"> </w:t>
      </w:r>
      <w:r w:rsidRPr="00C759B8">
        <w:rPr>
          <w:kern w:val="28"/>
          <w:sz w:val="22"/>
          <w:szCs w:val="22"/>
        </w:rPr>
        <w:t>_____________________</w:t>
      </w:r>
    </w:p>
    <w:p w14:paraId="78B6DF1A" w14:textId="77777777" w:rsidR="0086411B" w:rsidRPr="00C759B8" w:rsidRDefault="0086411B" w:rsidP="004E25DE">
      <w:pPr>
        <w:widowControl w:val="0"/>
        <w:ind w:left="2832" w:firstLine="708"/>
        <w:jc w:val="both"/>
        <w:rPr>
          <w:kern w:val="28"/>
          <w:sz w:val="22"/>
          <w:szCs w:val="22"/>
        </w:rPr>
      </w:pPr>
      <w:r w:rsidRPr="00C759B8">
        <w:rPr>
          <w:kern w:val="28"/>
          <w:sz w:val="22"/>
          <w:szCs w:val="22"/>
        </w:rPr>
        <w:t>(подпись, М.П.)</w:t>
      </w:r>
      <w:bookmarkEnd w:id="44"/>
    </w:p>
    <w:p w14:paraId="1A99D7DE" w14:textId="77777777" w:rsidR="00115B3E" w:rsidRPr="00C759B8" w:rsidRDefault="00115B3E" w:rsidP="004E25DE">
      <w:pPr>
        <w:widowControl w:val="0"/>
        <w:rPr>
          <w:i/>
          <w:sz w:val="22"/>
          <w:szCs w:val="22"/>
        </w:rPr>
      </w:pPr>
    </w:p>
    <w:p w14:paraId="1AFB1706" w14:textId="77777777" w:rsidR="007D05D1" w:rsidRPr="00C759B8" w:rsidRDefault="007D05D1" w:rsidP="004E25DE">
      <w:pPr>
        <w:widowControl w:val="0"/>
        <w:rPr>
          <w:i/>
          <w:sz w:val="22"/>
          <w:szCs w:val="22"/>
        </w:rPr>
      </w:pPr>
    </w:p>
    <w:p w14:paraId="2DAEFD93" w14:textId="77777777" w:rsidR="00115B3E" w:rsidRPr="00C759B8" w:rsidRDefault="00115B3E" w:rsidP="004E25DE">
      <w:pPr>
        <w:widowControl w:val="0"/>
        <w:rPr>
          <w:i/>
          <w:sz w:val="22"/>
          <w:szCs w:val="22"/>
        </w:rPr>
      </w:pPr>
    </w:p>
    <w:p w14:paraId="2D42B351" w14:textId="77777777" w:rsidR="00115B3E" w:rsidRPr="00C759B8" w:rsidRDefault="00115B3E" w:rsidP="004E25DE">
      <w:pPr>
        <w:widowControl w:val="0"/>
        <w:rPr>
          <w:b/>
          <w:bCs/>
          <w:i/>
          <w:iCs/>
          <w:sz w:val="22"/>
          <w:szCs w:val="22"/>
          <w:lang w:eastAsia="x-none"/>
        </w:rPr>
      </w:pPr>
    </w:p>
    <w:bookmarkEnd w:id="34"/>
    <w:bookmarkEnd w:id="35"/>
    <w:p w14:paraId="72E5E5C4" w14:textId="77777777" w:rsidR="005B2DC3" w:rsidRPr="00C759B8" w:rsidRDefault="00D5503F" w:rsidP="004E25DE">
      <w:pPr>
        <w:widowControl w:val="0"/>
        <w:ind w:firstLine="708"/>
        <w:contextualSpacing/>
        <w:jc w:val="right"/>
        <w:outlineLvl w:val="0"/>
        <w:rPr>
          <w:b/>
          <w:i/>
          <w:sz w:val="22"/>
          <w:szCs w:val="22"/>
        </w:rPr>
      </w:pPr>
      <w:r w:rsidRPr="00C759B8">
        <w:rPr>
          <w:b/>
          <w:i/>
          <w:sz w:val="22"/>
          <w:szCs w:val="22"/>
        </w:rPr>
        <w:br w:type="page"/>
      </w:r>
    </w:p>
    <w:p w14:paraId="78AC8B02" w14:textId="77777777" w:rsidR="005B2DC3" w:rsidRPr="00C759B8" w:rsidRDefault="005B2DC3" w:rsidP="004E25DE">
      <w:pPr>
        <w:widowControl w:val="0"/>
        <w:tabs>
          <w:tab w:val="num" w:pos="-567"/>
        </w:tabs>
        <w:ind w:firstLine="709"/>
        <w:jc w:val="right"/>
        <w:rPr>
          <w:b/>
          <w:i/>
          <w:sz w:val="22"/>
          <w:szCs w:val="22"/>
        </w:rPr>
      </w:pPr>
      <w:r w:rsidRPr="00C759B8">
        <w:rPr>
          <w:b/>
          <w:i/>
          <w:sz w:val="22"/>
          <w:szCs w:val="22"/>
        </w:rPr>
        <w:lastRenderedPageBreak/>
        <w:t>Приложение №1</w:t>
      </w:r>
    </w:p>
    <w:p w14:paraId="0E5DC0D8" w14:textId="77777777" w:rsidR="005B2DC3" w:rsidRPr="00C759B8" w:rsidRDefault="005B2DC3" w:rsidP="004E25DE">
      <w:pPr>
        <w:widowControl w:val="0"/>
        <w:jc w:val="right"/>
        <w:rPr>
          <w:b/>
          <w:i/>
          <w:sz w:val="22"/>
          <w:szCs w:val="22"/>
        </w:rPr>
      </w:pPr>
      <w:r w:rsidRPr="00C759B8">
        <w:rPr>
          <w:b/>
          <w:i/>
          <w:sz w:val="22"/>
          <w:szCs w:val="22"/>
        </w:rPr>
        <w:t>к документации</w:t>
      </w:r>
      <w:r w:rsidRPr="00C759B8">
        <w:rPr>
          <w:i/>
          <w:sz w:val="22"/>
          <w:szCs w:val="22"/>
        </w:rPr>
        <w:t xml:space="preserve"> </w:t>
      </w:r>
      <w:r w:rsidRPr="00C759B8">
        <w:rPr>
          <w:b/>
          <w:i/>
          <w:sz w:val="22"/>
          <w:szCs w:val="22"/>
        </w:rPr>
        <w:t>о запросе предложений</w:t>
      </w:r>
    </w:p>
    <w:p w14:paraId="3DBBCE59" w14:textId="77777777" w:rsidR="005B2DC3" w:rsidRPr="00C759B8" w:rsidRDefault="005B2DC3" w:rsidP="004E25DE">
      <w:pPr>
        <w:widowControl w:val="0"/>
        <w:jc w:val="right"/>
        <w:rPr>
          <w:b/>
          <w:i/>
          <w:sz w:val="22"/>
          <w:szCs w:val="22"/>
        </w:rPr>
      </w:pPr>
      <w:r w:rsidRPr="00C759B8">
        <w:rPr>
          <w:b/>
          <w:i/>
          <w:sz w:val="22"/>
          <w:szCs w:val="22"/>
        </w:rPr>
        <w:t>в электронной форме</w:t>
      </w:r>
    </w:p>
    <w:p w14:paraId="68E808CB" w14:textId="77777777" w:rsidR="005B2DC3" w:rsidRPr="00C759B8" w:rsidRDefault="005B2DC3" w:rsidP="004E25DE">
      <w:pPr>
        <w:widowControl w:val="0"/>
        <w:jc w:val="center"/>
        <w:rPr>
          <w:i/>
          <w:sz w:val="22"/>
          <w:szCs w:val="22"/>
        </w:rPr>
      </w:pPr>
    </w:p>
    <w:p w14:paraId="28A63322" w14:textId="77777777" w:rsidR="00F63DE2" w:rsidRDefault="00F63DE2" w:rsidP="00F63DE2">
      <w:pPr>
        <w:widowControl w:val="0"/>
        <w:tabs>
          <w:tab w:val="left" w:pos="3393"/>
        </w:tabs>
        <w:jc w:val="center"/>
        <w:rPr>
          <w:b/>
          <w:sz w:val="22"/>
          <w:szCs w:val="22"/>
        </w:rPr>
      </w:pPr>
      <w:r w:rsidRPr="00C759B8">
        <w:rPr>
          <w:b/>
          <w:sz w:val="22"/>
          <w:szCs w:val="22"/>
        </w:rPr>
        <w:t>ТЕХНИЧЕСКОЕ ЗАДАНИЕ</w:t>
      </w:r>
    </w:p>
    <w:p w14:paraId="5563F867" w14:textId="77777777" w:rsidR="002C24E8" w:rsidRPr="00C759B8" w:rsidRDefault="002C24E8" w:rsidP="00F63DE2">
      <w:pPr>
        <w:widowControl w:val="0"/>
        <w:tabs>
          <w:tab w:val="left" w:pos="3393"/>
        </w:tabs>
        <w:jc w:val="center"/>
        <w:rPr>
          <w:sz w:val="22"/>
          <w:szCs w:val="22"/>
        </w:rPr>
      </w:pPr>
    </w:p>
    <w:p w14:paraId="0B045B99" w14:textId="70946271" w:rsidR="00F63DE2" w:rsidRPr="00C759B8" w:rsidRDefault="00F63DE2" w:rsidP="00F63DE2">
      <w:pPr>
        <w:widowControl w:val="0"/>
        <w:jc w:val="center"/>
        <w:rPr>
          <w:sz w:val="22"/>
          <w:szCs w:val="22"/>
        </w:rPr>
      </w:pPr>
      <w:r w:rsidRPr="0070444D">
        <w:rPr>
          <w:bCs/>
          <w:sz w:val="22"/>
          <w:szCs w:val="22"/>
        </w:rPr>
        <w:t xml:space="preserve">на </w:t>
      </w:r>
      <w:r w:rsidR="008179BC" w:rsidRPr="0070444D">
        <w:rPr>
          <w:sz w:val="22"/>
          <w:szCs w:val="22"/>
        </w:rPr>
        <w:t xml:space="preserve">поставку </w:t>
      </w:r>
      <w:r w:rsidR="002C24E8" w:rsidRPr="0070444D">
        <w:rPr>
          <w:sz w:val="22"/>
          <w:szCs w:val="22"/>
        </w:rPr>
        <w:t>Авиатоплива и ПВКЖ</w:t>
      </w:r>
      <w:r w:rsidR="00030974" w:rsidRPr="0070444D">
        <w:rPr>
          <w:sz w:val="22"/>
          <w:szCs w:val="22"/>
        </w:rPr>
        <w:t xml:space="preserve"> с</w:t>
      </w:r>
      <w:r w:rsidR="002C24E8" w:rsidRPr="0070444D">
        <w:rPr>
          <w:sz w:val="22"/>
          <w:szCs w:val="22"/>
        </w:rPr>
        <w:t xml:space="preserve"> оказание</w:t>
      </w:r>
      <w:r w:rsidR="00030974" w:rsidRPr="0070444D">
        <w:rPr>
          <w:sz w:val="22"/>
          <w:szCs w:val="22"/>
        </w:rPr>
        <w:t>м</w:t>
      </w:r>
      <w:r w:rsidR="002C24E8" w:rsidRPr="0070444D">
        <w:rPr>
          <w:sz w:val="22"/>
          <w:szCs w:val="22"/>
        </w:rPr>
        <w:t xml:space="preserve"> услуг по обеспечению заправки </w:t>
      </w:r>
      <w:proofErr w:type="spellStart"/>
      <w:r w:rsidR="002C24E8" w:rsidRPr="0070444D">
        <w:rPr>
          <w:sz w:val="22"/>
          <w:szCs w:val="22"/>
        </w:rPr>
        <w:t>АвиаГСМ</w:t>
      </w:r>
      <w:proofErr w:type="spellEnd"/>
      <w:r w:rsidR="002C24E8" w:rsidRPr="0070444D">
        <w:rPr>
          <w:sz w:val="22"/>
          <w:szCs w:val="22"/>
        </w:rPr>
        <w:t xml:space="preserve"> ВС в Аэропорту</w:t>
      </w:r>
      <w:r w:rsidR="0024463A" w:rsidRPr="0070444D">
        <w:rPr>
          <w:sz w:val="22"/>
          <w:szCs w:val="22"/>
        </w:rPr>
        <w:t xml:space="preserve"> </w:t>
      </w:r>
      <w:r w:rsidR="00DE4034" w:rsidRPr="0070444D">
        <w:rPr>
          <w:sz w:val="22"/>
          <w:szCs w:val="22"/>
        </w:rPr>
        <w:t>Кострома (</w:t>
      </w:r>
      <w:proofErr w:type="spellStart"/>
      <w:r w:rsidR="0024463A" w:rsidRPr="0070444D">
        <w:rPr>
          <w:i/>
          <w:sz w:val="22"/>
          <w:szCs w:val="22"/>
        </w:rPr>
        <w:t>Сокеркино</w:t>
      </w:r>
      <w:proofErr w:type="spellEnd"/>
      <w:r w:rsidR="00DE4034" w:rsidRPr="0070444D">
        <w:rPr>
          <w:i/>
          <w:sz w:val="22"/>
          <w:szCs w:val="22"/>
        </w:rPr>
        <w:t>)</w:t>
      </w:r>
      <w:r w:rsidR="0024463A" w:rsidRPr="0070444D">
        <w:rPr>
          <w:i/>
          <w:sz w:val="22"/>
          <w:szCs w:val="22"/>
        </w:rPr>
        <w:t>.</w:t>
      </w:r>
    </w:p>
    <w:p w14:paraId="413AB18E" w14:textId="77777777" w:rsidR="00F63DE2" w:rsidRPr="00C759B8" w:rsidRDefault="00F63DE2" w:rsidP="00F63DE2">
      <w:pPr>
        <w:widowControl w:val="0"/>
        <w:jc w:val="both"/>
        <w:rPr>
          <w:bCs/>
          <w:sz w:val="22"/>
          <w:szCs w:val="22"/>
        </w:rPr>
      </w:pPr>
    </w:p>
    <w:p w14:paraId="03BA7E8A" w14:textId="77777777" w:rsidR="00F63DE2" w:rsidRPr="00C759B8" w:rsidRDefault="00424F87" w:rsidP="00F63DE2">
      <w:pPr>
        <w:widowControl w:val="0"/>
        <w:ind w:firstLine="567"/>
        <w:jc w:val="both"/>
        <w:rPr>
          <w:sz w:val="22"/>
          <w:szCs w:val="22"/>
        </w:rPr>
      </w:pPr>
      <w:r>
        <w:rPr>
          <w:b/>
          <w:bCs/>
          <w:sz w:val="22"/>
          <w:szCs w:val="22"/>
        </w:rPr>
        <w:t>Прилагается отдельным файлом</w:t>
      </w:r>
    </w:p>
    <w:p w14:paraId="24952177" w14:textId="77777777" w:rsidR="0072199F" w:rsidRPr="00C759B8" w:rsidRDefault="00F44C4A" w:rsidP="004E25DE">
      <w:pPr>
        <w:widowControl w:val="0"/>
        <w:ind w:firstLine="708"/>
        <w:contextualSpacing/>
        <w:jc w:val="right"/>
        <w:outlineLvl w:val="0"/>
        <w:rPr>
          <w:b/>
          <w:i/>
          <w:kern w:val="28"/>
          <w:sz w:val="22"/>
          <w:szCs w:val="22"/>
        </w:rPr>
      </w:pPr>
      <w:r w:rsidRPr="00C759B8">
        <w:rPr>
          <w:b/>
          <w:i/>
          <w:sz w:val="22"/>
          <w:szCs w:val="22"/>
        </w:rPr>
        <w:br w:type="page"/>
      </w:r>
      <w:r w:rsidR="005B2DC3" w:rsidRPr="00C759B8">
        <w:rPr>
          <w:b/>
          <w:i/>
          <w:sz w:val="22"/>
          <w:szCs w:val="22"/>
        </w:rPr>
        <w:lastRenderedPageBreak/>
        <w:t>Приложение №2</w:t>
      </w:r>
      <w:r w:rsidR="008336B8" w:rsidRPr="00C759B8">
        <w:rPr>
          <w:b/>
          <w:i/>
          <w:sz w:val="22"/>
          <w:szCs w:val="22"/>
        </w:rPr>
        <w:t xml:space="preserve"> </w:t>
      </w:r>
    </w:p>
    <w:p w14:paraId="0831A7F4" w14:textId="77777777" w:rsidR="0072199F" w:rsidRPr="00C759B8" w:rsidRDefault="00162FB8" w:rsidP="004E25DE">
      <w:pPr>
        <w:widowControl w:val="0"/>
        <w:ind w:firstLine="708"/>
        <w:contextualSpacing/>
        <w:jc w:val="right"/>
        <w:outlineLvl w:val="0"/>
        <w:rPr>
          <w:b/>
          <w:i/>
          <w:sz w:val="22"/>
          <w:szCs w:val="22"/>
        </w:rPr>
      </w:pPr>
      <w:r w:rsidRPr="00C759B8">
        <w:rPr>
          <w:b/>
          <w:i/>
          <w:sz w:val="22"/>
          <w:szCs w:val="22"/>
        </w:rPr>
        <w:t>к документации</w:t>
      </w:r>
      <w:r w:rsidR="00121C13" w:rsidRPr="00C759B8">
        <w:rPr>
          <w:i/>
          <w:sz w:val="22"/>
          <w:szCs w:val="22"/>
        </w:rPr>
        <w:t xml:space="preserve"> </w:t>
      </w:r>
      <w:r w:rsidR="00121C13" w:rsidRPr="00C759B8">
        <w:rPr>
          <w:b/>
          <w:i/>
          <w:sz w:val="22"/>
          <w:szCs w:val="22"/>
        </w:rPr>
        <w:t>о запросе предложений</w:t>
      </w:r>
      <w:r w:rsidR="0072199F" w:rsidRPr="00C759B8">
        <w:rPr>
          <w:b/>
          <w:i/>
          <w:sz w:val="22"/>
          <w:szCs w:val="22"/>
        </w:rPr>
        <w:t xml:space="preserve"> </w:t>
      </w:r>
    </w:p>
    <w:p w14:paraId="7404E752" w14:textId="77777777" w:rsidR="00261302" w:rsidRPr="00C759B8" w:rsidRDefault="0072199F" w:rsidP="004E25DE">
      <w:pPr>
        <w:widowControl w:val="0"/>
        <w:ind w:firstLine="708"/>
        <w:contextualSpacing/>
        <w:jc w:val="right"/>
        <w:outlineLvl w:val="0"/>
        <w:rPr>
          <w:b/>
          <w:i/>
          <w:kern w:val="28"/>
          <w:sz w:val="22"/>
          <w:szCs w:val="22"/>
        </w:rPr>
      </w:pPr>
      <w:r w:rsidRPr="00C759B8">
        <w:rPr>
          <w:b/>
          <w:i/>
          <w:sz w:val="22"/>
          <w:szCs w:val="22"/>
        </w:rPr>
        <w:t>в электронной форме</w:t>
      </w:r>
    </w:p>
    <w:p w14:paraId="7B2B3104" w14:textId="77777777" w:rsidR="00261302" w:rsidRPr="00C759B8" w:rsidRDefault="00261302" w:rsidP="004E25DE">
      <w:pPr>
        <w:widowControl w:val="0"/>
        <w:jc w:val="center"/>
        <w:rPr>
          <w:b/>
          <w:i/>
          <w:kern w:val="28"/>
          <w:sz w:val="22"/>
          <w:szCs w:val="22"/>
        </w:rPr>
      </w:pPr>
    </w:p>
    <w:p w14:paraId="43046CF3" w14:textId="77777777" w:rsidR="00D85CE2" w:rsidRPr="00C759B8" w:rsidRDefault="00D85CE2" w:rsidP="004E25DE">
      <w:pPr>
        <w:widowControl w:val="0"/>
        <w:autoSpaceDE w:val="0"/>
        <w:ind w:left="540"/>
        <w:jc w:val="center"/>
        <w:rPr>
          <w:b/>
          <w:bCs/>
          <w:color w:val="000000"/>
          <w:sz w:val="22"/>
          <w:szCs w:val="22"/>
          <w:lang w:eastAsia="zh-CN"/>
        </w:rPr>
      </w:pPr>
      <w:r w:rsidRPr="00C759B8">
        <w:rPr>
          <w:b/>
          <w:bCs/>
          <w:color w:val="000000"/>
          <w:sz w:val="22"/>
          <w:szCs w:val="22"/>
          <w:lang w:eastAsia="zh-CN"/>
        </w:rPr>
        <w:t>Договор № ___</w:t>
      </w:r>
    </w:p>
    <w:p w14:paraId="1EDEDB84" w14:textId="1C820925" w:rsidR="00975ADF" w:rsidRPr="00492602" w:rsidRDefault="00975ADF" w:rsidP="00975ADF">
      <w:pPr>
        <w:jc w:val="center"/>
        <w:rPr>
          <w:b/>
          <w:lang w:eastAsia="ar-SA"/>
        </w:rPr>
      </w:pPr>
      <w:r w:rsidRPr="00492602">
        <w:rPr>
          <w:b/>
          <w:lang w:eastAsia="ar-SA"/>
        </w:rPr>
        <w:t xml:space="preserve">на оказание услуг по заправке /дозаправке воздушных </w:t>
      </w:r>
      <w:r w:rsidR="00972216" w:rsidRPr="00492602">
        <w:rPr>
          <w:b/>
          <w:lang w:eastAsia="ar-SA"/>
        </w:rPr>
        <w:t>судов в</w:t>
      </w:r>
      <w:r w:rsidRPr="00492602">
        <w:rPr>
          <w:b/>
          <w:lang w:eastAsia="ar-SA"/>
        </w:rPr>
        <w:t xml:space="preserve"> Аэропорту «</w:t>
      </w:r>
      <w:proofErr w:type="spellStart"/>
      <w:r w:rsidRPr="00492602">
        <w:rPr>
          <w:b/>
          <w:lang w:eastAsia="ar-SA"/>
        </w:rPr>
        <w:t>Сокеркино</w:t>
      </w:r>
      <w:proofErr w:type="spellEnd"/>
      <w:r w:rsidRPr="00492602">
        <w:rPr>
          <w:b/>
          <w:lang w:eastAsia="ar-SA"/>
        </w:rPr>
        <w:t>»</w:t>
      </w:r>
    </w:p>
    <w:p w14:paraId="4288CD77" w14:textId="66982B8C" w:rsidR="00D85CE2" w:rsidRPr="00C759B8" w:rsidRDefault="00975ADF" w:rsidP="00975ADF">
      <w:pPr>
        <w:widowControl w:val="0"/>
        <w:autoSpaceDE w:val="0"/>
        <w:ind w:left="540"/>
        <w:jc w:val="center"/>
        <w:rPr>
          <w:b/>
          <w:bCs/>
          <w:i/>
          <w:color w:val="000000"/>
          <w:sz w:val="22"/>
          <w:szCs w:val="22"/>
          <w:lang w:eastAsia="zh-CN"/>
        </w:rPr>
      </w:pPr>
      <w:r w:rsidRPr="00492602">
        <w:rPr>
          <w:b/>
          <w:lang w:eastAsia="ar-SA"/>
        </w:rPr>
        <w:t xml:space="preserve"> г. Кострома авиационным керосином ТС-1</w:t>
      </w:r>
    </w:p>
    <w:p w14:paraId="153F37CF" w14:textId="77777777" w:rsidR="00E42159" w:rsidRPr="00C759B8" w:rsidRDefault="002834A7" w:rsidP="004E25DE">
      <w:pPr>
        <w:widowControl w:val="0"/>
        <w:shd w:val="clear" w:color="auto" w:fill="FFFFFF"/>
        <w:autoSpaceDN w:val="0"/>
        <w:jc w:val="center"/>
        <w:textAlignment w:val="baseline"/>
        <w:rPr>
          <w:sz w:val="22"/>
          <w:szCs w:val="22"/>
        </w:rPr>
      </w:pPr>
      <w:r w:rsidRPr="00C759B8">
        <w:rPr>
          <w:sz w:val="22"/>
          <w:szCs w:val="22"/>
        </w:rPr>
        <w:br w:type="page"/>
      </w:r>
    </w:p>
    <w:p w14:paraId="354CB10E" w14:textId="77777777" w:rsidR="002834A7" w:rsidRPr="00424F87" w:rsidRDefault="002834A7" w:rsidP="004E25DE">
      <w:pPr>
        <w:widowControl w:val="0"/>
        <w:shd w:val="clear" w:color="auto" w:fill="FFFFFF"/>
        <w:autoSpaceDN w:val="0"/>
        <w:jc w:val="center"/>
        <w:textAlignment w:val="baseline"/>
        <w:rPr>
          <w:b/>
          <w:bCs/>
          <w:sz w:val="22"/>
          <w:szCs w:val="22"/>
        </w:rPr>
      </w:pPr>
      <w:r w:rsidRPr="00424F87">
        <w:rPr>
          <w:b/>
          <w:bCs/>
          <w:sz w:val="22"/>
          <w:szCs w:val="22"/>
        </w:rPr>
        <w:lastRenderedPageBreak/>
        <w:t>Обоснование начальной (максимальной) цены договора</w:t>
      </w:r>
    </w:p>
    <w:p w14:paraId="5A312A0B" w14:textId="77777777" w:rsidR="002834A7" w:rsidRPr="00C759B8" w:rsidRDefault="002834A7" w:rsidP="004E25DE">
      <w:pPr>
        <w:widowControl w:val="0"/>
        <w:shd w:val="clear" w:color="auto" w:fill="FFFFFF"/>
        <w:autoSpaceDN w:val="0"/>
        <w:jc w:val="center"/>
        <w:textAlignment w:val="baseline"/>
        <w:rPr>
          <w:sz w:val="22"/>
          <w:szCs w:val="22"/>
        </w:rPr>
      </w:pPr>
    </w:p>
    <w:p w14:paraId="2B26DE89" w14:textId="77777777" w:rsidR="002834A7" w:rsidRPr="004E25DE" w:rsidRDefault="00F9738E" w:rsidP="004E25DE">
      <w:pPr>
        <w:widowControl w:val="0"/>
        <w:shd w:val="clear" w:color="auto" w:fill="FFFFFF"/>
        <w:autoSpaceDN w:val="0"/>
        <w:jc w:val="center"/>
        <w:textAlignment w:val="baseline"/>
        <w:rPr>
          <w:sz w:val="22"/>
          <w:szCs w:val="22"/>
        </w:rPr>
      </w:pPr>
      <w:r w:rsidRPr="00C759B8">
        <w:rPr>
          <w:sz w:val="22"/>
          <w:szCs w:val="22"/>
        </w:rPr>
        <w:t>Приложено отдельным файлом</w:t>
      </w:r>
    </w:p>
    <w:sectPr w:rsidR="002834A7" w:rsidRPr="004E25DE" w:rsidSect="005C2E9D">
      <w:footerReference w:type="default" r:id="rId24"/>
      <w:pgSz w:w="11907" w:h="16839" w:code="9"/>
      <w:pgMar w:top="284" w:right="567" w:bottom="567"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645C" w14:textId="77777777" w:rsidR="00D1212F" w:rsidRDefault="00D1212F">
      <w:r>
        <w:separator/>
      </w:r>
    </w:p>
  </w:endnote>
  <w:endnote w:type="continuationSeparator" w:id="0">
    <w:p w14:paraId="1029CBE5" w14:textId="77777777" w:rsidR="00D1212F" w:rsidRDefault="00D1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6E33" w14:textId="77777777" w:rsidR="006F2E5D" w:rsidRDefault="006F2E5D">
    <w:pPr>
      <w:pStyle w:val="af2"/>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091D721F" w14:textId="77777777" w:rsidR="006F2E5D" w:rsidRDefault="006F2E5D">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E7F5" w14:textId="77777777" w:rsidR="006F2E5D" w:rsidRDefault="006F2E5D">
    <w:pPr>
      <w:pStyle w:val="af2"/>
      <w:ind w:right="360"/>
    </w:pPr>
    <w:r w:rsidRPr="001B46C7">
      <w:rPr>
        <w:noProof/>
      </w:rPr>
      <w:drawing>
        <wp:inline distT="0" distB="0" distL="0" distR="0" wp14:anchorId="164C81B9" wp14:editId="1019548D">
          <wp:extent cx="1078230" cy="361950"/>
          <wp:effectExtent l="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3619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E485" w14:textId="77777777" w:rsidR="006F2E5D" w:rsidRDefault="006F2E5D" w:rsidP="00FD58E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DFD3" w14:textId="77777777" w:rsidR="00D1212F" w:rsidRDefault="00D1212F">
      <w:r>
        <w:separator/>
      </w:r>
    </w:p>
  </w:footnote>
  <w:footnote w:type="continuationSeparator" w:id="0">
    <w:p w14:paraId="45A955EB" w14:textId="77777777" w:rsidR="00D1212F" w:rsidRDefault="00D1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F440" w14:textId="77777777" w:rsidR="006F2E5D" w:rsidRDefault="006F2E5D">
    <w:pPr>
      <w:pStyle w:val="af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106916F7" w14:textId="77777777" w:rsidR="006F2E5D" w:rsidRDefault="006F2E5D">
    <w:pPr>
      <w:pStyle w:val="af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266822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FE62890C"/>
    <w:styleLink w:val="Style11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4D540CCC"/>
    <w:name w:val="Нумерация 1"/>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 w15:restartNumberingAfterBreak="0">
    <w:nsid w:val="00000002"/>
    <w:multiLevelType w:val="singleLevel"/>
    <w:tmpl w:val="5DA86E16"/>
    <w:name w:val="WW8Num2"/>
    <w:lvl w:ilvl="0">
      <w:start w:val="1"/>
      <w:numFmt w:val="bullet"/>
      <w:lvlText w:val=""/>
      <w:lvlJc w:val="left"/>
      <w:pPr>
        <w:tabs>
          <w:tab w:val="num" w:pos="720"/>
        </w:tabs>
        <w:ind w:left="720" w:hanging="360"/>
      </w:pPr>
      <w:rPr>
        <w:rFonts w:ascii="Symbol" w:hAnsi="Symbol"/>
        <w:b/>
      </w:rPr>
    </w:lvl>
  </w:abstractNum>
  <w:abstractNum w:abstractNumId="4" w15:restartNumberingAfterBreak="0">
    <w:nsid w:val="00000004"/>
    <w:multiLevelType w:val="multilevel"/>
    <w:tmpl w:val="00000004"/>
    <w:name w:val="WW8Num3"/>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4."/>
      <w:lvlJc w:val="left"/>
      <w:pPr>
        <w:tabs>
          <w:tab w:val="num" w:pos="864"/>
        </w:tabs>
        <w:ind w:left="864" w:hanging="864"/>
      </w:pPr>
      <w:rPr>
        <w:rFonts w:ascii="Times New Roman" w:hAnsi="Times New Roman" w:cs="Times New Roman" w:hint="default"/>
        <w:b w:val="0"/>
        <w:sz w:val="26"/>
        <w:szCs w:val="26"/>
      </w:rPr>
    </w:lvl>
    <w:lvl w:ilvl="4">
      <w:start w:val="1"/>
      <w:numFmt w:val="decimal"/>
      <w:lvlText w:val="%5)"/>
      <w:lvlJc w:val="left"/>
      <w:pPr>
        <w:tabs>
          <w:tab w:val="num" w:pos="502"/>
        </w:tabs>
        <w:ind w:left="502" w:hanging="360"/>
      </w:pPr>
      <w:rPr>
        <w:rFonts w:hint="default"/>
        <w:sz w:val="20"/>
        <w:szCs w:val="20"/>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multilevel"/>
    <w:tmpl w:val="8514E2A6"/>
    <w:name w:val="WW8Num4"/>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rPr>
    </w:lvl>
    <w:lvl w:ilvl="2">
      <w:start w:val="1"/>
      <w:numFmt w:val="none"/>
      <w:suff w:val="nothing"/>
      <w:lvlText w:val="3.1.1"/>
      <w:lvlJc w:val="left"/>
      <w:pPr>
        <w:tabs>
          <w:tab w:val="num" w:pos="0"/>
        </w:tabs>
        <w:ind w:left="1224" w:hanging="504"/>
      </w:pPr>
      <w:rPr>
        <w:rFonts w:hint="default"/>
      </w:rPr>
    </w:lvl>
    <w:lvl w:ilvl="3">
      <w:start w:val="1"/>
      <w:numFmt w:val="decimal"/>
      <w:lvlText w:val="%2.%4."/>
      <w:lvlJc w:val="left"/>
      <w:pPr>
        <w:tabs>
          <w:tab w:val="num" w:pos="1800"/>
        </w:tabs>
        <w:ind w:left="1728" w:hanging="648"/>
      </w:pPr>
      <w:rPr>
        <w:rFonts w:hint="default"/>
      </w:rPr>
    </w:lvl>
    <w:lvl w:ilvl="4">
      <w:start w:val="1"/>
      <w:numFmt w:val="decimal"/>
      <w:lvlText w:val="%2.%4.%5."/>
      <w:lvlJc w:val="left"/>
      <w:pPr>
        <w:tabs>
          <w:tab w:val="num" w:pos="2520"/>
        </w:tabs>
        <w:ind w:left="2232" w:hanging="792"/>
      </w:pPr>
      <w:rPr>
        <w:rFonts w:hint="default"/>
      </w:rPr>
    </w:lvl>
    <w:lvl w:ilvl="5">
      <w:start w:val="1"/>
      <w:numFmt w:val="decimal"/>
      <w:lvlText w:val="%2.%4.%5.%6."/>
      <w:lvlJc w:val="left"/>
      <w:pPr>
        <w:tabs>
          <w:tab w:val="num" w:pos="2880"/>
        </w:tabs>
        <w:ind w:left="2736" w:hanging="936"/>
      </w:pPr>
      <w:rPr>
        <w:rFonts w:hint="default"/>
      </w:rPr>
    </w:lvl>
    <w:lvl w:ilvl="6">
      <w:start w:val="1"/>
      <w:numFmt w:val="decimal"/>
      <w:lvlText w:val="%2.%4.%5.%6.%7."/>
      <w:lvlJc w:val="left"/>
      <w:pPr>
        <w:tabs>
          <w:tab w:val="num" w:pos="3600"/>
        </w:tabs>
        <w:ind w:left="3240" w:hanging="1080"/>
      </w:pPr>
      <w:rPr>
        <w:rFonts w:hint="default"/>
      </w:rPr>
    </w:lvl>
    <w:lvl w:ilvl="7">
      <w:start w:val="1"/>
      <w:numFmt w:val="decimal"/>
      <w:lvlText w:val="%2.%4.%5.%6.%7.%8."/>
      <w:lvlJc w:val="left"/>
      <w:pPr>
        <w:tabs>
          <w:tab w:val="num" w:pos="3960"/>
        </w:tabs>
        <w:ind w:left="3744" w:hanging="1224"/>
      </w:pPr>
      <w:rPr>
        <w:rFonts w:hint="default"/>
      </w:rPr>
    </w:lvl>
    <w:lvl w:ilvl="8">
      <w:start w:val="1"/>
      <w:numFmt w:val="decimal"/>
      <w:lvlText w:val="%2.%4.%5.%6.%7.%8.%9."/>
      <w:lvlJc w:val="left"/>
      <w:pPr>
        <w:tabs>
          <w:tab w:val="num" w:pos="4680"/>
        </w:tabs>
        <w:ind w:left="4320" w:hanging="1440"/>
      </w:pPr>
      <w:rPr>
        <w:rFonts w:hint="default"/>
      </w:rPr>
    </w:lvl>
  </w:abstractNum>
  <w:abstractNum w:abstractNumId="6" w15:restartNumberingAfterBreak="0">
    <w:nsid w:val="008B06E5"/>
    <w:multiLevelType w:val="multilevel"/>
    <w:tmpl w:val="45D6AC36"/>
    <w:numStyleLink w:val="Style11"/>
  </w:abstractNum>
  <w:abstractNum w:abstractNumId="7" w15:restartNumberingAfterBreak="0">
    <w:nsid w:val="032A7E55"/>
    <w:multiLevelType w:val="hybridMultilevel"/>
    <w:tmpl w:val="F342AFA6"/>
    <w:lvl w:ilvl="0" w:tplc="0DF0344A">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A73F38"/>
    <w:multiLevelType w:val="multilevel"/>
    <w:tmpl w:val="E52A35A0"/>
    <w:lvl w:ilvl="0">
      <w:start w:val="1"/>
      <w:numFmt w:val="none"/>
      <w:pStyle w:val="a0"/>
      <w:suff w:val="space"/>
      <w:lvlText w:val="Примечания"/>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1837" w:firstLine="720"/>
      </w:pPr>
      <w:rPr>
        <w:rFonts w:hint="default"/>
        <w:b w:val="0"/>
        <w:i w:val="0"/>
        <w:color w:val="auto"/>
        <w:sz w:val="24"/>
        <w:szCs w:val="24"/>
        <w:u w:val="none"/>
      </w:rPr>
    </w:lvl>
    <w:lvl w:ilvl="3">
      <w:start w:val="1"/>
      <w:numFmt w:val="decimal"/>
      <w:suff w:val="space"/>
      <w:lvlText w:val="%1.%2.%3.%4"/>
      <w:lvlJc w:val="left"/>
      <w:pPr>
        <w:ind w:left="-1951" w:firstLine="720"/>
      </w:pPr>
      <w:rPr>
        <w:rFonts w:hint="default"/>
        <w:b w:val="0"/>
        <w:i w:val="0"/>
        <w:color w:val="auto"/>
        <w:sz w:val="28"/>
        <w:szCs w:val="28"/>
        <w:u w:val="none"/>
      </w:rPr>
    </w:lvl>
    <w:lvl w:ilvl="4">
      <w:start w:val="1"/>
      <w:numFmt w:val="decimal"/>
      <w:suff w:val="space"/>
      <w:lvlText w:val="%1.%2.%3.%4.%5"/>
      <w:lvlJc w:val="left"/>
      <w:pPr>
        <w:ind w:left="-1951" w:firstLine="720"/>
      </w:pPr>
      <w:rPr>
        <w:rFonts w:ascii="Times New Roman" w:hAnsi="Times New Roman" w:hint="default"/>
        <w:b w:val="0"/>
        <w:i w:val="0"/>
        <w:color w:val="auto"/>
        <w:sz w:val="28"/>
        <w:szCs w:val="28"/>
        <w:u w:val="none"/>
      </w:rPr>
    </w:lvl>
    <w:lvl w:ilvl="5">
      <w:start w:val="1"/>
      <w:numFmt w:val="decimal"/>
      <w:suff w:val="space"/>
      <w:lvlText w:val="%1.%2.%3.%4.%5.%6"/>
      <w:lvlJc w:val="left"/>
      <w:pPr>
        <w:ind w:left="-1917" w:firstLine="722"/>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 w15:restartNumberingAfterBreak="0">
    <w:nsid w:val="09FA7C89"/>
    <w:multiLevelType w:val="multilevel"/>
    <w:tmpl w:val="5796A308"/>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0CD91C18"/>
    <w:multiLevelType w:val="singleLevel"/>
    <w:tmpl w:val="E5BCE592"/>
    <w:lvl w:ilvl="0">
      <w:start w:val="13"/>
      <w:numFmt w:val="bullet"/>
      <w:lvlText w:val="-"/>
      <w:lvlJc w:val="left"/>
      <w:pPr>
        <w:tabs>
          <w:tab w:val="num" w:pos="660"/>
        </w:tabs>
        <w:ind w:left="660" w:hanging="360"/>
      </w:pPr>
      <w:rPr>
        <w:rFonts w:hint="default"/>
      </w:rPr>
    </w:lvl>
  </w:abstractNum>
  <w:abstractNum w:abstractNumId="11"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bCs/>
        <w:i w:val="0"/>
        <w:iCs w:val="0"/>
      </w:rPr>
    </w:lvl>
    <w:lvl w:ilvl="2">
      <w:start w:val="1"/>
      <w:numFmt w:val="decimal"/>
      <w:lvlText w:val="3.4.%3"/>
      <w:lvlJc w:val="left"/>
      <w:pPr>
        <w:tabs>
          <w:tab w:val="num" w:pos="1440"/>
        </w:tabs>
        <w:ind w:left="1224" w:hanging="1224"/>
      </w:pPr>
      <w:rPr>
        <w:b w:val="0"/>
        <w:bCs w:val="0"/>
        <w:i w:val="0"/>
        <w:i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CA350D"/>
    <w:multiLevelType w:val="multilevel"/>
    <w:tmpl w:val="45D6AC36"/>
    <w:styleLink w:val="Style11"/>
    <w:lvl w:ilvl="0">
      <w:start w:val="2"/>
      <w:numFmt w:val="decimal"/>
      <w:lvlText w:val="%1."/>
      <w:lvlJc w:val="left"/>
      <w:pPr>
        <w:tabs>
          <w:tab w:val="num" w:pos="360"/>
        </w:tabs>
        <w:ind w:left="360" w:hanging="360"/>
      </w:pPr>
      <w:rPr>
        <w:rFonts w:ascii="Arial" w:hAnsi="Arial" w:cs="Arial"/>
        <w:sz w:val="28"/>
        <w:szCs w:val="28"/>
      </w:rPr>
    </w:lvl>
    <w:lvl w:ilvl="1">
      <w:start w:val="1"/>
      <w:numFmt w:val="decimal"/>
      <w:lvlText w:val="%1.%2."/>
      <w:lvlJc w:val="left"/>
      <w:pPr>
        <w:tabs>
          <w:tab w:val="num" w:pos="972"/>
        </w:tabs>
        <w:ind w:left="972" w:hanging="432"/>
      </w:pPr>
      <w:rPr>
        <w:rFonts w:ascii="Times New Roman" w:eastAsia="Times New Roman" w:hAnsi="Times New Roman" w:cs="Times New Roman"/>
      </w:rPr>
    </w:lvl>
    <w:lvl w:ilvl="2">
      <w:start w:val="1"/>
      <w:numFmt w:val="decimal"/>
      <w:pStyle w:val="My"/>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2B30D06"/>
    <w:multiLevelType w:val="hybridMultilevel"/>
    <w:tmpl w:val="C5BE8D9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D77ACB"/>
    <w:multiLevelType w:val="multilevel"/>
    <w:tmpl w:val="B96A8EFE"/>
    <w:lvl w:ilvl="0">
      <w:start w:val="1"/>
      <w:numFmt w:val="decimal"/>
      <w:pStyle w:val="1"/>
      <w:lvlText w:val="%1"/>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decimal"/>
      <w:pStyle w:val="2"/>
      <w:lvlText w:val="%1.%2"/>
      <w:lvlJc w:val="left"/>
      <w:pPr>
        <w:tabs>
          <w:tab w:val="num" w:pos="0"/>
        </w:tabs>
      </w:pPr>
      <w:rPr>
        <w:rFonts w:ascii="Times New Roman" w:hAnsi="Times New Roman" w:cs="Times New Roman" w:hint="default"/>
        <w:b/>
        <w:bCs/>
        <w:i w:val="0"/>
        <w:iCs w:val="0"/>
        <w:caps w:val="0"/>
        <w:strike w:val="0"/>
        <w:dstrike w:val="0"/>
        <w:vanish w:val="0"/>
        <w:color w:val="000000"/>
        <w:sz w:val="26"/>
        <w:szCs w:val="26"/>
        <w:vertAlign w:val="baseli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a1"/>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65E50E7"/>
    <w:multiLevelType w:val="hybridMultilevel"/>
    <w:tmpl w:val="081435BC"/>
    <w:styleLink w:val="Style115"/>
    <w:lvl w:ilvl="0" w:tplc="D64EF0FE">
      <w:start w:val="1"/>
      <w:numFmt w:val="bullet"/>
      <w:lvlText w:val=""/>
      <w:lvlJc w:val="left"/>
      <w:pPr>
        <w:ind w:left="1440" w:hanging="360"/>
      </w:pPr>
      <w:rPr>
        <w:rFonts w:ascii="Symbol" w:hAnsi="Symbol" w:hint="default"/>
      </w:rPr>
    </w:lvl>
    <w:lvl w:ilvl="1" w:tplc="04190003" w:tentative="1">
      <w:start w:val="1"/>
      <w:numFmt w:val="bullet"/>
      <w:pStyle w:val="-2"/>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8DB4165"/>
    <w:multiLevelType w:val="multilevel"/>
    <w:tmpl w:val="748A387E"/>
    <w:lvl w:ilvl="0">
      <w:start w:val="1"/>
      <w:numFmt w:val="none"/>
      <w:pStyle w:val="a2"/>
      <w:suff w:val="space"/>
      <w:lvlText w:val="Примечание -"/>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Arial" w:hAnsi="Arial" w:hint="default"/>
        <w:b/>
        <w:i w:val="0"/>
        <w:color w:val="auto"/>
        <w:sz w:val="28"/>
        <w:szCs w:val="28"/>
        <w:u w:val="none"/>
      </w:rPr>
    </w:lvl>
    <w:lvl w:ilvl="2">
      <w:start w:val="1"/>
      <w:numFmt w:val="decimal"/>
      <w:suff w:val="space"/>
      <w:lvlText w:val="%1.%2.%3."/>
      <w:lvlJc w:val="left"/>
      <w:pPr>
        <w:ind w:left="0" w:firstLine="720"/>
      </w:pPr>
      <w:rPr>
        <w:rFonts w:ascii="Arial" w:hAnsi="Arial" w:hint="default"/>
        <w:b/>
        <w:i w:val="0"/>
        <w:color w:val="auto"/>
        <w:sz w:val="26"/>
        <w:szCs w:val="26"/>
        <w:u w:val="none"/>
      </w:rPr>
    </w:lvl>
    <w:lvl w:ilvl="3">
      <w:start w:val="1"/>
      <w:numFmt w:val="decimal"/>
      <w:suff w:val="space"/>
      <w:lvlText w:val="%1.%2.%3.%4"/>
      <w:lvlJc w:val="left"/>
      <w:pPr>
        <w:ind w:left="0" w:firstLine="720"/>
      </w:pPr>
      <w:rPr>
        <w:rFonts w:ascii="Arial" w:hAnsi="Arial" w:hint="default"/>
        <w:b/>
        <w:i w:val="0"/>
        <w:color w:val="auto"/>
        <w:sz w:val="24"/>
        <w:szCs w:val="24"/>
        <w:u w:val="none"/>
      </w:rPr>
    </w:lvl>
    <w:lvl w:ilvl="4">
      <w:start w:val="1"/>
      <w:numFmt w:val="decimal"/>
      <w:suff w:val="space"/>
      <w:lvlText w:val="%1.%2.%3.%4.%5."/>
      <w:lvlJc w:val="left"/>
      <w:pPr>
        <w:ind w:left="0" w:firstLine="720"/>
      </w:pPr>
      <w:rPr>
        <w:rFonts w:ascii="Arial" w:hAnsi="Arial" w:hint="default"/>
        <w:b/>
        <w:i w:val="0"/>
        <w:color w:val="auto"/>
        <w:sz w:val="22"/>
        <w:szCs w:val="22"/>
        <w:u w:val="none"/>
      </w:rPr>
    </w:lvl>
    <w:lvl w:ilvl="5">
      <w:start w:val="1"/>
      <w:numFmt w:val="decimal"/>
      <w:suff w:val="space"/>
      <w:lvlText w:val="%1.%2.%3.%4.%5.%6."/>
      <w:lvlJc w:val="left"/>
      <w:pPr>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8" w15:restartNumberingAfterBreak="0">
    <w:nsid w:val="1ECB0E72"/>
    <w:multiLevelType w:val="hybridMultilevel"/>
    <w:tmpl w:val="356A90B2"/>
    <w:styleLink w:val="Style1153"/>
    <w:lvl w:ilvl="0" w:tplc="30D0F388">
      <w:start w:val="1"/>
      <w:numFmt w:val="decimal"/>
      <w:lvlText w:val="%1."/>
      <w:lvlJc w:val="left"/>
      <w:pPr>
        <w:tabs>
          <w:tab w:val="num" w:pos="1497"/>
        </w:tabs>
        <w:ind w:left="1497" w:hanging="930"/>
      </w:pPr>
      <w:rPr>
        <w:rFonts w:cs="Times New Roman" w:hint="default"/>
        <w:i w:val="0"/>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9" w15:restartNumberingAfterBreak="0">
    <w:nsid w:val="1F3310F1"/>
    <w:multiLevelType w:val="multilevel"/>
    <w:tmpl w:val="33687F70"/>
    <w:lvl w:ilvl="0">
      <w:start w:val="1"/>
      <w:numFmt w:val="russianLower"/>
      <w:pStyle w:val="5"/>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0" w15:restartNumberingAfterBreak="0">
    <w:nsid w:val="20F76925"/>
    <w:multiLevelType w:val="hybridMultilevel"/>
    <w:tmpl w:val="4D70244E"/>
    <w:lvl w:ilvl="0" w:tplc="FFFFFFFF">
      <w:start w:val="1"/>
      <w:numFmt w:val="bullet"/>
      <w:pStyle w:val="-"/>
      <w:lvlText w:val=""/>
      <w:lvlJc w:val="left"/>
      <w:pPr>
        <w:tabs>
          <w:tab w:val="num" w:pos="1985"/>
        </w:tabs>
        <w:ind w:left="1985"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2A7B5B"/>
    <w:multiLevelType w:val="multilevel"/>
    <w:tmpl w:val="695EB6E4"/>
    <w:styleLink w:val="LFO3"/>
    <w:lvl w:ilvl="0">
      <w:start w:val="2"/>
      <w:numFmt w:val="decimal"/>
      <w:lvlText w:val="%1."/>
      <w:lvlJc w:val="left"/>
    </w:lvl>
    <w:lvl w:ilvl="1">
      <w:start w:val="1"/>
      <w:numFmt w:val="decimal"/>
      <w:lvlText w:val="%1.%2."/>
      <w:lvlJc w:val="left"/>
      <w:rPr>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26AE17BC"/>
    <w:multiLevelType w:val="multilevel"/>
    <w:tmpl w:val="9C420DA4"/>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3975" w:hanging="11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99451C9"/>
    <w:multiLevelType w:val="multilevel"/>
    <w:tmpl w:val="B98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rPr>
    </w:lvl>
  </w:abstractNum>
  <w:abstractNum w:abstractNumId="25" w15:restartNumberingAfterBreak="0">
    <w:nsid w:val="31D27366"/>
    <w:multiLevelType w:val="multilevel"/>
    <w:tmpl w:val="EA92AC06"/>
    <w:lvl w:ilvl="0">
      <w:start w:val="1"/>
      <w:numFmt w:val="decimal"/>
      <w:pStyle w:val="-0"/>
      <w:lvlText w:val="%1."/>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1">
      <w:start w:val="1"/>
      <w:numFmt w:val="decimal"/>
      <w:pStyle w:val="-1"/>
      <w:lvlText w:val="%1.%2"/>
      <w:lvlJc w:val="left"/>
      <w:pPr>
        <w:tabs>
          <w:tab w:val="num" w:pos="1134"/>
        </w:tabs>
        <w:ind w:firstLine="567"/>
      </w:pPr>
      <w:rPr>
        <w:rFonts w:cs="Times New Roman" w:hint="default"/>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3">
      <w:start w:val="1"/>
      <w:numFmt w:val="decimal"/>
      <w:lvlText w:val="%1.%2.%3.%4"/>
      <w:lvlJc w:val="left"/>
      <w:pPr>
        <w:tabs>
          <w:tab w:val="num" w:pos="1985"/>
        </w:tabs>
        <w:ind w:left="1134"/>
      </w:pPr>
      <w:rPr>
        <w:rFonts w:cs="Times New Roman" w:hint="default"/>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6" w15:restartNumberingAfterBreak="0">
    <w:nsid w:val="37C5385F"/>
    <w:multiLevelType w:val="multilevel"/>
    <w:tmpl w:val="0448B5A6"/>
    <w:styleLink w:val="Style1152"/>
    <w:lvl w:ilvl="0">
      <w:start w:val="1"/>
      <w:numFmt w:val="russianUpper"/>
      <w:pStyle w:val="Appendix"/>
      <w:suff w:val="space"/>
      <w:lvlText w:val="Приложение %1. "/>
      <w:lvlJc w:val="left"/>
      <w:pPr>
        <w:ind w:left="0" w:firstLine="0"/>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Bold" w:hAnsi="Times New Roman Bold" w:cs="Arial" w:hint="default"/>
        <w:b/>
        <w:i w:val="0"/>
        <w:color w:val="auto"/>
        <w:spacing w:val="0"/>
        <w:w w:val="100"/>
        <w:kern w:val="0"/>
        <w:position w:val="0"/>
        <w:sz w:val="28"/>
        <w:szCs w:val="28"/>
        <w:u w:val="none"/>
        <w:effect w:val="none"/>
      </w:rPr>
    </w:lvl>
    <w:lvl w:ilvl="2">
      <w:start w:val="1"/>
      <w:numFmt w:val="decimal"/>
      <w:lvlText w:val="%1.%2.%3"/>
      <w:lvlJc w:val="left"/>
      <w:pPr>
        <w:tabs>
          <w:tab w:val="num" w:pos="1418"/>
        </w:tabs>
        <w:ind w:left="0" w:firstLine="720"/>
      </w:pPr>
      <w:rPr>
        <w:rFonts w:ascii="Arial" w:hAnsi="Arial" w:cs="Arial" w:hint="default"/>
        <w:b/>
        <w:i w:val="0"/>
        <w:color w:val="auto"/>
        <w:sz w:val="28"/>
        <w:szCs w:val="28"/>
        <w:u w:val="none"/>
      </w:rPr>
    </w:lvl>
    <w:lvl w:ilvl="3">
      <w:start w:val="1"/>
      <w:numFmt w:val="decimal"/>
      <w:lvlText w:val="%1.%2.%3.%4"/>
      <w:lvlJc w:val="left"/>
      <w:pPr>
        <w:tabs>
          <w:tab w:val="num" w:pos="1588"/>
        </w:tabs>
        <w:ind w:left="0" w:firstLine="720"/>
      </w:pPr>
      <w:rPr>
        <w:rFonts w:ascii="Arial" w:hAnsi="Arial" w:cs="Arial" w:hint="default"/>
        <w:b/>
        <w:i w:val="0"/>
        <w:color w:val="auto"/>
        <w:spacing w:val="0"/>
        <w:w w:val="100"/>
        <w:kern w:val="0"/>
        <w:position w:val="0"/>
        <w:sz w:val="26"/>
        <w:szCs w:val="26"/>
        <w:u w:val="none"/>
      </w:rPr>
    </w:lvl>
    <w:lvl w:ilvl="4">
      <w:start w:val="1"/>
      <w:numFmt w:val="decimal"/>
      <w:lvlText w:val="%1.%2.%3.%4.%5"/>
      <w:lvlJc w:val="left"/>
      <w:pPr>
        <w:tabs>
          <w:tab w:val="num" w:pos="1701"/>
        </w:tabs>
        <w:ind w:left="0" w:firstLine="720"/>
      </w:pPr>
      <w:rPr>
        <w:rFonts w:ascii="Arial" w:hAnsi="Arial" w:cs="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8CA634D"/>
    <w:multiLevelType w:val="hybridMultilevel"/>
    <w:tmpl w:val="0958E364"/>
    <w:lvl w:ilvl="0" w:tplc="0A303FB8">
      <w:start w:val="13"/>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8" w15:restartNumberingAfterBreak="0">
    <w:nsid w:val="3D5F2E3D"/>
    <w:multiLevelType w:val="multilevel"/>
    <w:tmpl w:val="456243AC"/>
    <w:styleLink w:val="LFO8"/>
    <w:lvl w:ilvl="0">
      <w:start w:val="1"/>
      <w:numFmt w:val="decimal"/>
      <w:lvlText w:val="%1"/>
      <w:lvlJc w:val="left"/>
      <w:rPr>
        <w:rFonts w:ascii="Times New Roman" w:hAnsi="Times New Roman" w:cs="Times New Roman"/>
        <w:b/>
        <w:bCs/>
        <w:i w:val="0"/>
        <w:iCs w:val="0"/>
        <w:strike w:val="0"/>
        <w:dstrike w:val="0"/>
        <w:vanish w:val="0"/>
        <w:color w:val="000000"/>
        <w:position w:val="0"/>
        <w:sz w:val="28"/>
        <w:szCs w:val="28"/>
        <w:vertAlign w:val="baseline"/>
      </w:rPr>
    </w:lvl>
    <w:lvl w:ilvl="1">
      <w:start w:val="1"/>
      <w:numFmt w:val="decimal"/>
      <w:lvlText w:val="%1.%2"/>
      <w:lvlJc w:val="left"/>
      <w:rPr>
        <w:rFonts w:ascii="Times New Roman" w:hAnsi="Times New Roman" w:cs="Times New Roman"/>
        <w:b/>
        <w:bCs/>
        <w:i w:val="0"/>
        <w:iCs w:val="0"/>
        <w:strike w:val="0"/>
        <w:dstrike w:val="0"/>
        <w:vanish w:val="0"/>
        <w:color w:val="000000"/>
        <w:position w:val="0"/>
        <w:sz w:val="26"/>
        <w:szCs w:val="26"/>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E2F5B5F"/>
    <w:multiLevelType w:val="multilevel"/>
    <w:tmpl w:val="241C8EE4"/>
    <w:styleLink w:val="WWOutlineListStyle"/>
    <w:lvl w:ilvl="0">
      <w:start w:val="2"/>
      <w:numFmt w:val="decimal"/>
      <w:lvlText w:val="%1."/>
      <w:lvlJc w:val="left"/>
    </w:lvl>
    <w:lvl w:ilvl="1">
      <w:start w:val="1"/>
      <w:numFmt w:val="none"/>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42C07350"/>
    <w:multiLevelType w:val="hybridMultilevel"/>
    <w:tmpl w:val="10DAE1E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63D4887"/>
    <w:multiLevelType w:val="singleLevel"/>
    <w:tmpl w:val="4EB86B5A"/>
    <w:lvl w:ilvl="0">
      <w:start w:val="2"/>
      <w:numFmt w:val="bullet"/>
      <w:lvlText w:val="-"/>
      <w:lvlJc w:val="left"/>
      <w:pPr>
        <w:tabs>
          <w:tab w:val="num" w:pos="420"/>
        </w:tabs>
        <w:ind w:left="420" w:hanging="360"/>
      </w:pPr>
      <w:rPr>
        <w:rFonts w:hint="default"/>
      </w:rPr>
    </w:lvl>
  </w:abstractNum>
  <w:abstractNum w:abstractNumId="32" w15:restartNumberingAfterBreak="0">
    <w:nsid w:val="4B623D83"/>
    <w:multiLevelType w:val="multilevel"/>
    <w:tmpl w:val="42CE54E4"/>
    <w:lvl w:ilvl="0">
      <w:start w:val="1"/>
      <w:numFmt w:val="decimal"/>
      <w:pStyle w:val="0"/>
      <w:suff w:val="space"/>
      <w:lvlText w:val="%1"/>
      <w:lvlJc w:val="left"/>
      <w:pPr>
        <w:ind w:left="284" w:firstLine="720"/>
      </w:pPr>
      <w:rPr>
        <w:rFonts w:ascii="Arial" w:hAnsi="Arial" w:cs="Arial" w:hint="default"/>
        <w:b/>
        <w:i w:val="0"/>
        <w:sz w:val="28"/>
        <w:szCs w:val="28"/>
      </w:rPr>
    </w:lvl>
    <w:lvl w:ilvl="1">
      <w:start w:val="1"/>
      <w:numFmt w:val="decimal"/>
      <w:pStyle w:val="10"/>
      <w:suff w:val="space"/>
      <w:lvlText w:val="%1.%2"/>
      <w:lvlJc w:val="left"/>
      <w:pPr>
        <w:ind w:left="284" w:firstLine="720"/>
      </w:pPr>
      <w:rPr>
        <w:rFonts w:ascii="Arial" w:hAnsi="Arial" w:cs="Arial" w:hint="default"/>
        <w:b/>
        <w:i w:val="0"/>
        <w:sz w:val="24"/>
        <w:szCs w:val="24"/>
      </w:rPr>
    </w:lvl>
    <w:lvl w:ilvl="2">
      <w:start w:val="1"/>
      <w:numFmt w:val="decimal"/>
      <w:pStyle w:val="20"/>
      <w:suff w:val="space"/>
      <w:lvlText w:val="%1.%2.%3"/>
      <w:lvlJc w:val="left"/>
      <w:pPr>
        <w:ind w:left="284" w:firstLine="720"/>
      </w:pPr>
      <w:rPr>
        <w:rFonts w:ascii="Arial" w:hAnsi="Arial" w:cs="Arial" w:hint="default"/>
        <w:b w:val="0"/>
        <w:i w:val="0"/>
        <w:sz w:val="24"/>
        <w:szCs w:val="24"/>
      </w:rPr>
    </w:lvl>
    <w:lvl w:ilvl="3">
      <w:start w:val="1"/>
      <w:numFmt w:val="decimal"/>
      <w:suff w:val="space"/>
      <w:lvlText w:val="%1.%2.%3.%4"/>
      <w:lvlJc w:val="left"/>
      <w:pPr>
        <w:ind w:left="284" w:firstLine="720"/>
      </w:pPr>
      <w:rPr>
        <w:rFonts w:ascii="Times New Roman Bold" w:hAnsi="Times New Roman Bold" w:hint="default"/>
        <w:b/>
        <w:i w:val="0"/>
        <w:sz w:val="24"/>
        <w:szCs w:val="24"/>
      </w:rPr>
    </w:lvl>
    <w:lvl w:ilvl="4">
      <w:start w:val="1"/>
      <w:numFmt w:val="decimal"/>
      <w:suff w:val="space"/>
      <w:lvlText w:val="%1.%2.%3.%4.%5"/>
      <w:lvlJc w:val="left"/>
      <w:pPr>
        <w:ind w:left="568" w:firstLine="436"/>
      </w:pPr>
      <w:rPr>
        <w:rFonts w:hint="default"/>
      </w:rPr>
    </w:lvl>
    <w:lvl w:ilvl="5">
      <w:start w:val="1"/>
      <w:numFmt w:val="decimal"/>
      <w:suff w:val="space"/>
      <w:lvlText w:val="%1.%2.%3.%4.%5.%6"/>
      <w:lvlJc w:val="left"/>
      <w:pPr>
        <w:ind w:left="568" w:firstLine="436"/>
      </w:pPr>
      <w:rPr>
        <w:rFonts w:hint="default"/>
      </w:rPr>
    </w:lvl>
    <w:lvl w:ilvl="6">
      <w:start w:val="1"/>
      <w:numFmt w:val="decimal"/>
      <w:lvlText w:val="%1.%2.%3.%4.%5.%6.%7"/>
      <w:lvlJc w:val="left"/>
      <w:pPr>
        <w:tabs>
          <w:tab w:val="num" w:pos="1724"/>
        </w:tabs>
        <w:ind w:left="1582" w:hanging="1298"/>
      </w:pPr>
      <w:rPr>
        <w:rFonts w:hint="default"/>
      </w:rPr>
    </w:lvl>
    <w:lvl w:ilvl="7">
      <w:start w:val="1"/>
      <w:numFmt w:val="decimal"/>
      <w:lvlText w:val="%1.%2.%3.%4.%5.%6.%7.%8"/>
      <w:lvlJc w:val="left"/>
      <w:pPr>
        <w:tabs>
          <w:tab w:val="num" w:pos="2084"/>
        </w:tabs>
        <w:ind w:left="1724" w:hanging="1440"/>
      </w:pPr>
      <w:rPr>
        <w:rFonts w:hint="default"/>
      </w:rPr>
    </w:lvl>
    <w:lvl w:ilvl="8">
      <w:start w:val="1"/>
      <w:numFmt w:val="decimal"/>
      <w:lvlText w:val="%1.%2.%3.%4.%5.%6.%7.%8.%9"/>
      <w:lvlJc w:val="left"/>
      <w:pPr>
        <w:tabs>
          <w:tab w:val="num" w:pos="2084"/>
        </w:tabs>
        <w:ind w:left="1866" w:hanging="1582"/>
      </w:pPr>
      <w:rPr>
        <w:rFonts w:hint="default"/>
      </w:rPr>
    </w:lvl>
  </w:abstractNum>
  <w:abstractNum w:abstractNumId="33" w15:restartNumberingAfterBreak="0">
    <w:nsid w:val="4C5E7160"/>
    <w:multiLevelType w:val="multilevel"/>
    <w:tmpl w:val="79FAD648"/>
    <w:lvl w:ilvl="0">
      <w:start w:val="1"/>
      <w:numFmt w:val="decimal"/>
      <w:pStyle w:val="11"/>
      <w:lvlText w:val="%1."/>
      <w:lvlJc w:val="center"/>
      <w:pPr>
        <w:tabs>
          <w:tab w:val="num" w:pos="568"/>
        </w:tabs>
        <w:ind w:left="568" w:hanging="568"/>
      </w:pPr>
      <w:rPr>
        <w:rFonts w:cs="Times New Roman" w:hint="default"/>
      </w:rPr>
    </w:lvl>
    <w:lvl w:ilvl="1">
      <w:start w:val="1"/>
      <w:numFmt w:val="decimal"/>
      <w:pStyle w:val="21"/>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4" w15:restartNumberingAfterBreak="0">
    <w:nsid w:val="4C7438B8"/>
    <w:multiLevelType w:val="multilevel"/>
    <w:tmpl w:val="04190023"/>
    <w:styleLink w:val="Style11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4CEF37B8"/>
    <w:multiLevelType w:val="multilevel"/>
    <w:tmpl w:val="99804702"/>
    <w:styleLink w:val="LFO7"/>
    <w:lvl w:ilvl="0">
      <w:start w:val="1"/>
      <w:numFmt w:val="decimal"/>
      <w:lvlText w:val="%1."/>
      <w:lvlJc w:val="center"/>
      <w:pPr>
        <w:ind w:left="568" w:hanging="568"/>
      </w:pPr>
      <w:rPr>
        <w:rFonts w:cs="Times New Roman"/>
      </w:rPr>
    </w:lvl>
    <w:lvl w:ilvl="1">
      <w:start w:val="1"/>
      <w:numFmt w:val="decimal"/>
      <w:lvlText w:val="%1.%2."/>
      <w:lvlJc w:val="left"/>
      <w:pPr>
        <w:ind w:left="1134" w:hanging="1133"/>
      </w:pPr>
      <w:rPr>
        <w:rFonts w:cs="Times New Roman"/>
      </w:rPr>
    </w:lvl>
    <w:lvl w:ilvl="2">
      <w:start w:val="1"/>
      <w:numFmt w:val="decimal"/>
      <w:lvlText w:val="%1.%2.%3."/>
      <w:lvlJc w:val="left"/>
      <w:pPr>
        <w:ind w:left="1134" w:hanging="1133"/>
      </w:pPr>
      <w:rPr>
        <w:rFonts w:cs="Times New Roman"/>
      </w:rPr>
    </w:lvl>
    <w:lvl w:ilvl="3">
      <w:start w:val="1"/>
      <w:numFmt w:val="decimal"/>
      <w:lvlText w:val="%1.%2.%3.%4."/>
      <w:lvlJc w:val="left"/>
      <w:pPr>
        <w:ind w:left="1134" w:hanging="1134"/>
      </w:pPr>
      <w:rPr>
        <w:rFonts w:cs="Times New Roman"/>
      </w:rPr>
    </w:lvl>
    <w:lvl w:ilvl="4">
      <w:start w:val="1"/>
      <w:numFmt w:val="lowerLetter"/>
      <w:lvlText w:val="%5)"/>
      <w:lvlJc w:val="left"/>
      <w:pPr>
        <w:ind w:left="1701" w:hanging="567"/>
      </w:pPr>
      <w:rPr>
        <w:rFonts w:cs="Times New Roman"/>
      </w:rPr>
    </w:lvl>
    <w:lvl w:ilvl="5">
      <w:start w:val="1"/>
      <w:numFmt w:val="decimal"/>
      <w:lvlText w:val="%1.%2.%3.%4.%5.%6"/>
      <w:lvlJc w:val="left"/>
      <w:pPr>
        <w:ind w:left="2593" w:hanging="1152"/>
      </w:pPr>
      <w:rPr>
        <w:rFonts w:cs="Times New Roman"/>
      </w:rPr>
    </w:lvl>
    <w:lvl w:ilvl="6">
      <w:start w:val="1"/>
      <w:numFmt w:val="decimal"/>
      <w:lvlText w:val="%1.%2.%3.%4.%5.%6.%7"/>
      <w:lvlJc w:val="left"/>
      <w:pPr>
        <w:ind w:left="2737" w:hanging="1296"/>
      </w:pPr>
      <w:rPr>
        <w:rFonts w:cs="Times New Roman"/>
      </w:rPr>
    </w:lvl>
    <w:lvl w:ilvl="7">
      <w:start w:val="1"/>
      <w:numFmt w:val="decimal"/>
      <w:lvlText w:val="%1.%2.%3.%4.%5.%6.%7.%8"/>
      <w:lvlJc w:val="left"/>
      <w:pPr>
        <w:ind w:left="2881" w:hanging="1440"/>
      </w:pPr>
      <w:rPr>
        <w:rFonts w:cs="Times New Roman"/>
      </w:rPr>
    </w:lvl>
    <w:lvl w:ilvl="8">
      <w:start w:val="1"/>
      <w:numFmt w:val="decimal"/>
      <w:lvlText w:val="%1.%2.%3.%4.%5.%6.%7.%8.%9"/>
      <w:lvlJc w:val="left"/>
      <w:pPr>
        <w:ind w:left="3025" w:hanging="1584"/>
      </w:pPr>
      <w:rPr>
        <w:rFonts w:cs="Times New Roman"/>
      </w:rPr>
    </w:lvl>
  </w:abstractNum>
  <w:abstractNum w:abstractNumId="36" w15:restartNumberingAfterBreak="0">
    <w:nsid w:val="56F408C4"/>
    <w:multiLevelType w:val="hybridMultilevel"/>
    <w:tmpl w:val="97B6AF52"/>
    <w:lvl w:ilvl="0" w:tplc="DB3656A8">
      <w:start w:val="1"/>
      <w:numFmt w:val="bullet"/>
      <w:lvlText w:val="-"/>
      <w:lvlJc w:val="left"/>
      <w:pPr>
        <w:ind w:left="1440" w:hanging="360"/>
      </w:pPr>
      <w:rPr>
        <w:rFonts w:ascii="Tahoma" w:hAnsi="Tahom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095701F"/>
    <w:multiLevelType w:val="hybridMultilevel"/>
    <w:tmpl w:val="9D0EB400"/>
    <w:lvl w:ilvl="0" w:tplc="519656FA">
      <w:start w:val="12"/>
      <w:numFmt w:val="bullet"/>
      <w:pStyle w:val="a3"/>
      <w:lvlText w:val="-"/>
      <w:lvlJc w:val="left"/>
      <w:pPr>
        <w:ind w:left="1211" w:hanging="360"/>
      </w:pPr>
      <w:rPr>
        <w:rFonts w:ascii="Arial" w:eastAsia="Times New Roman" w:hAnsi="Arial" w:cs="Arial" w:hint="default"/>
      </w:rPr>
    </w:lvl>
    <w:lvl w:ilvl="1" w:tplc="0C9AF62C">
      <w:start w:val="1"/>
      <w:numFmt w:val="bullet"/>
      <w:lvlText w:val="o"/>
      <w:lvlJc w:val="left"/>
      <w:pPr>
        <w:ind w:left="1931" w:hanging="360"/>
      </w:pPr>
      <w:rPr>
        <w:rFonts w:ascii="Courier New" w:hAnsi="Courier New" w:cs="Courier New" w:hint="default"/>
      </w:rPr>
    </w:lvl>
    <w:lvl w:ilvl="2" w:tplc="B5C00FF0" w:tentative="1">
      <w:start w:val="1"/>
      <w:numFmt w:val="bullet"/>
      <w:lvlText w:val=""/>
      <w:lvlJc w:val="left"/>
      <w:pPr>
        <w:ind w:left="2651" w:hanging="360"/>
      </w:pPr>
      <w:rPr>
        <w:rFonts w:ascii="Wingdings" w:hAnsi="Wingdings" w:hint="default"/>
      </w:rPr>
    </w:lvl>
    <w:lvl w:ilvl="3" w:tplc="C52804CA" w:tentative="1">
      <w:start w:val="1"/>
      <w:numFmt w:val="bullet"/>
      <w:lvlText w:val=""/>
      <w:lvlJc w:val="left"/>
      <w:pPr>
        <w:ind w:left="3371" w:hanging="360"/>
      </w:pPr>
      <w:rPr>
        <w:rFonts w:ascii="Symbol" w:hAnsi="Symbol" w:hint="default"/>
      </w:rPr>
    </w:lvl>
    <w:lvl w:ilvl="4" w:tplc="30523966" w:tentative="1">
      <w:start w:val="1"/>
      <w:numFmt w:val="bullet"/>
      <w:lvlText w:val="o"/>
      <w:lvlJc w:val="left"/>
      <w:pPr>
        <w:ind w:left="4091" w:hanging="360"/>
      </w:pPr>
      <w:rPr>
        <w:rFonts w:ascii="Courier New" w:hAnsi="Courier New" w:cs="Courier New" w:hint="default"/>
      </w:rPr>
    </w:lvl>
    <w:lvl w:ilvl="5" w:tplc="4B1A97A8" w:tentative="1">
      <w:start w:val="1"/>
      <w:numFmt w:val="bullet"/>
      <w:lvlText w:val=""/>
      <w:lvlJc w:val="left"/>
      <w:pPr>
        <w:ind w:left="4811" w:hanging="360"/>
      </w:pPr>
      <w:rPr>
        <w:rFonts w:ascii="Wingdings" w:hAnsi="Wingdings" w:hint="default"/>
      </w:rPr>
    </w:lvl>
    <w:lvl w:ilvl="6" w:tplc="76E489C6" w:tentative="1">
      <w:start w:val="1"/>
      <w:numFmt w:val="bullet"/>
      <w:lvlText w:val=""/>
      <w:lvlJc w:val="left"/>
      <w:pPr>
        <w:ind w:left="5531" w:hanging="360"/>
      </w:pPr>
      <w:rPr>
        <w:rFonts w:ascii="Symbol" w:hAnsi="Symbol" w:hint="default"/>
      </w:rPr>
    </w:lvl>
    <w:lvl w:ilvl="7" w:tplc="F95AB5C8" w:tentative="1">
      <w:start w:val="1"/>
      <w:numFmt w:val="bullet"/>
      <w:lvlText w:val="o"/>
      <w:lvlJc w:val="left"/>
      <w:pPr>
        <w:ind w:left="6251" w:hanging="360"/>
      </w:pPr>
      <w:rPr>
        <w:rFonts w:ascii="Courier New" w:hAnsi="Courier New" w:cs="Courier New" w:hint="default"/>
      </w:rPr>
    </w:lvl>
    <w:lvl w:ilvl="8" w:tplc="317006F8" w:tentative="1">
      <w:start w:val="1"/>
      <w:numFmt w:val="bullet"/>
      <w:lvlText w:val=""/>
      <w:lvlJc w:val="left"/>
      <w:pPr>
        <w:ind w:left="6971" w:hanging="360"/>
      </w:pPr>
      <w:rPr>
        <w:rFonts w:ascii="Wingdings" w:hAnsi="Wingdings" w:hint="default"/>
      </w:rPr>
    </w:lvl>
  </w:abstractNum>
  <w:abstractNum w:abstractNumId="38" w15:restartNumberingAfterBreak="0">
    <w:nsid w:val="60C65CF7"/>
    <w:multiLevelType w:val="multilevel"/>
    <w:tmpl w:val="C2B05ADE"/>
    <w:lvl w:ilvl="0">
      <w:start w:val="1"/>
      <w:numFmt w:val="bullet"/>
      <w:pStyle w:val="50"/>
      <w:lvlText w:val=""/>
      <w:lvlJc w:val="left"/>
      <w:pPr>
        <w:tabs>
          <w:tab w:val="num" w:pos="1134"/>
        </w:tabs>
        <w:ind w:firstLine="720"/>
      </w:pPr>
      <w:rPr>
        <w:rFonts w:ascii="Symbol" w:hAnsi="Symbol" w:cs="Times New Roman" w:hint="default"/>
        <w:b w:val="0"/>
        <w:i w:val="0"/>
        <w:vanish w:val="0"/>
        <w:color w:val="000000"/>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39" w15:restartNumberingAfterBreak="0">
    <w:nsid w:val="69617DC2"/>
    <w:multiLevelType w:val="multilevel"/>
    <w:tmpl w:val="3198F38C"/>
    <w:lvl w:ilvl="0">
      <w:start w:val="1"/>
      <w:numFmt w:val="decimal"/>
      <w:pStyle w:val="MyHED1"/>
      <w:lvlText w:val="%1"/>
      <w:lvlJc w:val="left"/>
      <w:pPr>
        <w:tabs>
          <w:tab w:val="num" w:pos="612"/>
        </w:tabs>
        <w:ind w:left="612" w:hanging="432"/>
      </w:pPr>
      <w:rPr>
        <w:rFonts w:ascii="Times New Roman" w:hAnsi="Times New Roman" w:hint="default"/>
        <w:b/>
        <w:i w:val="0"/>
        <w:sz w:val="32"/>
        <w:szCs w:val="32"/>
      </w:rPr>
    </w:lvl>
    <w:lvl w:ilvl="1">
      <w:start w:val="1"/>
      <w:numFmt w:val="decimal"/>
      <w:lvlText w:val="5.%2"/>
      <w:lvlJc w:val="left"/>
      <w:pPr>
        <w:tabs>
          <w:tab w:val="num" w:pos="756"/>
        </w:tabs>
        <w:ind w:left="756" w:hanging="576"/>
      </w:pPr>
      <w:rPr>
        <w:rFonts w:ascii="Times New Roman" w:hAnsi="Times New Roman" w:hint="default"/>
        <w:b/>
        <w:i w:val="0"/>
      </w:rPr>
    </w:lvl>
    <w:lvl w:ilvl="2">
      <w:start w:val="1"/>
      <w:numFmt w:val="decimal"/>
      <w:lvlRestart w:val="1"/>
      <w:pStyle w:val="MyHED"/>
      <w:lvlText w:val="%1.%2.%3"/>
      <w:lvlJc w:val="left"/>
      <w:pPr>
        <w:tabs>
          <w:tab w:val="num" w:pos="900"/>
        </w:tabs>
        <w:ind w:left="900" w:hanging="720"/>
      </w:pPr>
      <w:rPr>
        <w:rFonts w:ascii="Times New Roman" w:hAnsi="Times New Roman" w:hint="default"/>
        <w:b/>
        <w:i w:val="0"/>
      </w:rPr>
    </w:lvl>
    <w:lvl w:ilvl="3">
      <w:start w:val="1"/>
      <w:numFmt w:val="decimal"/>
      <w:lvlText w:val="%4%1.%2.%3.2"/>
      <w:lvlJc w:val="left"/>
      <w:pPr>
        <w:tabs>
          <w:tab w:val="num" w:pos="1044"/>
        </w:tabs>
        <w:ind w:left="1044" w:hanging="864"/>
      </w:pPr>
      <w:rPr>
        <w:rFonts w:ascii="Times New Roman" w:hAnsi="Times New Roman"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40" w15:restartNumberingAfterBreak="0">
    <w:nsid w:val="699B1CAD"/>
    <w:multiLevelType w:val="multilevel"/>
    <w:tmpl w:val="75CA3D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pStyle w:val="2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CF70BC1"/>
    <w:multiLevelType w:val="multilevel"/>
    <w:tmpl w:val="A4F03A24"/>
    <w:lvl w:ilvl="0">
      <w:start w:val="1"/>
      <w:numFmt w:val="decimal"/>
      <w:pStyle w:val="12"/>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C5208B"/>
    <w:multiLevelType w:val="multilevel"/>
    <w:tmpl w:val="59242A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C776B1"/>
    <w:multiLevelType w:val="multilevel"/>
    <w:tmpl w:val="596C0ADA"/>
    <w:styleLink w:val="LFO6"/>
    <w:lvl w:ilvl="0">
      <w:start w:val="1"/>
      <w:numFmt w:val="decimal"/>
      <w:lvlText w:val="%1."/>
      <w:lvlJc w:val="left"/>
      <w:pPr>
        <w:ind w:left="567" w:firstLine="0"/>
      </w:pPr>
      <w:rPr>
        <w:rFonts w:cs="Times New Roman"/>
        <w:strike w:val="0"/>
        <w:dstrike w:val="0"/>
        <w:vanish w:val="0"/>
        <w:color w:val="000000"/>
        <w:spacing w:val="0"/>
        <w:kern w:val="0"/>
        <w:position w:val="0"/>
        <w:u w:val="none"/>
        <w:vertAlign w:val="baseline"/>
      </w:rPr>
    </w:lvl>
    <w:lvl w:ilvl="1">
      <w:start w:val="1"/>
      <w:numFmt w:val="decimal"/>
      <w:lvlText w:val="%1.%2"/>
      <w:lvlJc w:val="left"/>
      <w:pPr>
        <w:ind w:left="567" w:firstLine="0"/>
      </w:pPr>
      <w:rPr>
        <w:rFonts w:cs="Times New Roman"/>
        <w:strike w:val="0"/>
        <w:dstrike w:val="0"/>
        <w:vanish w:val="0"/>
        <w:color w:val="auto"/>
        <w:spacing w:val="0"/>
        <w:w w:val="100"/>
        <w:kern w:val="0"/>
        <w:position w:val="0"/>
        <w:u w:val="none"/>
        <w:vertAlign w:val="baseline"/>
      </w:rPr>
    </w:lvl>
    <w:lvl w:ilvl="2">
      <w:start w:val="1"/>
      <w:numFmt w:val="lowerLetter"/>
      <w:lvlText w:val="%3)"/>
      <w:lvlJc w:val="left"/>
      <w:pPr>
        <w:ind w:left="567" w:firstLine="0"/>
      </w:pPr>
      <w:rPr>
        <w:rFonts w:cs="Times New Roman"/>
        <w:strike w:val="0"/>
        <w:dstrike w:val="0"/>
        <w:vanish w:val="0"/>
        <w:color w:val="000000"/>
        <w:spacing w:val="0"/>
        <w:kern w:val="0"/>
        <w:position w:val="0"/>
        <w:u w:val="none"/>
        <w:vertAlign w:val="baseline"/>
      </w:rPr>
    </w:lvl>
    <w:lvl w:ilvl="3">
      <w:start w:val="1"/>
      <w:numFmt w:val="decimal"/>
      <w:lvlText w:val="%1.%2.%3.%4"/>
      <w:lvlJc w:val="left"/>
      <w:pPr>
        <w:ind w:left="1134" w:firstLine="0"/>
      </w:pPr>
      <w:rPr>
        <w:rFonts w:cs="Times New Roman"/>
        <w:strike w:val="0"/>
        <w:dstrike w:val="0"/>
        <w:vanish w:val="0"/>
        <w:color w:val="auto"/>
        <w:spacing w:val="0"/>
        <w:w w:val="100"/>
        <w:kern w:val="0"/>
        <w:position w:val="0"/>
        <w:u w:val="none"/>
        <w:vertAlign w:val="baseline"/>
      </w:rPr>
    </w:lvl>
    <w:lvl w:ilvl="4">
      <w:start w:val="1"/>
      <w:numFmt w:val="decimal"/>
      <w:lvlText w:val="%1.%2.%3.%4.%5"/>
      <w:lvlJc w:val="left"/>
      <w:pPr>
        <w:ind w:left="1134" w:firstLine="0"/>
      </w:pPr>
      <w:rPr>
        <w:rFonts w:cs="Times New Roman"/>
      </w:rPr>
    </w:lvl>
    <w:lvl w:ilvl="5">
      <w:start w:val="1"/>
      <w:numFmt w:val="lowerLetter"/>
      <w:lvlText w:val="%6)"/>
      <w:lvlJc w:val="left"/>
      <w:pPr>
        <w:ind w:left="2552" w:hanging="567"/>
      </w:pPr>
      <w:rPr>
        <w:rFonts w:cs="Times New Roman"/>
      </w:rPr>
    </w:lvl>
    <w:lvl w:ilvl="6">
      <w:start w:val="1"/>
      <w:numFmt w:val="lowerRoman"/>
      <w:lvlText w:val="%7)"/>
      <w:lvlJc w:val="left"/>
      <w:pPr>
        <w:ind w:left="3119" w:hanging="567"/>
      </w:pPr>
      <w:rPr>
        <w:rFonts w:cs="Times New Roman"/>
      </w:rPr>
    </w:lvl>
    <w:lvl w:ilvl="7">
      <w:start w:val="1"/>
      <w:numFmt w:val="decimal"/>
      <w:lvlText w:val="%1.%2.%3.%4.%5.%6.%7.%8."/>
      <w:lvlJc w:val="left"/>
      <w:pPr>
        <w:ind w:left="4869" w:hanging="1224"/>
      </w:pPr>
      <w:rPr>
        <w:rFonts w:cs="Times New Roman"/>
      </w:rPr>
    </w:lvl>
    <w:lvl w:ilvl="8">
      <w:start w:val="1"/>
      <w:numFmt w:val="decimal"/>
      <w:lvlText w:val="%1.%2.%3.%4.%5.%6.%7.%8.%9."/>
      <w:lvlJc w:val="left"/>
      <w:pPr>
        <w:ind w:left="5445" w:hanging="1440"/>
      </w:pPr>
      <w:rPr>
        <w:rFonts w:cs="Times New Roman"/>
      </w:rPr>
    </w:lvl>
  </w:abstractNum>
  <w:abstractNum w:abstractNumId="44" w15:restartNumberingAfterBreak="0">
    <w:nsid w:val="709F4AA7"/>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4"/>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0"/>
      <w:lvlText w:val="%2.%3.%4."/>
      <w:lvlJc w:val="left"/>
      <w:pPr>
        <w:tabs>
          <w:tab w:val="num" w:pos="2394"/>
        </w:tabs>
        <w:ind w:left="2394" w:hanging="1134"/>
      </w:pPr>
      <w:rPr>
        <w:rFonts w:cs="Times New Roman" w:hint="default"/>
        <w:b w:val="0"/>
        <w:i w:val="0"/>
        <w:dstrike w:val="0"/>
        <w:color w:val="auto"/>
      </w:rPr>
    </w:lvl>
    <w:lvl w:ilvl="4">
      <w:start w:val="1"/>
      <w:numFmt w:val="russianLower"/>
      <w:pStyle w:val="51"/>
      <w:lvlText w:val="(%5)"/>
      <w:lvlJc w:val="left"/>
      <w:pPr>
        <w:tabs>
          <w:tab w:val="num" w:pos="2835"/>
        </w:tabs>
        <w:ind w:left="2835" w:hanging="567"/>
      </w:pPr>
      <w:rPr>
        <w:rFonts w:cs="Times New Roman" w:hint="default"/>
        <w:b w:val="0"/>
        <w:dstrike w:val="0"/>
        <w:color w:val="auto"/>
      </w:rPr>
    </w:lvl>
    <w:lvl w:ilvl="5">
      <w:start w:val="1"/>
      <w:numFmt w:val="decimal"/>
      <w:pStyle w:val="6"/>
      <w:lvlText w:val="(%6)"/>
      <w:lvlJc w:val="left"/>
      <w:pPr>
        <w:tabs>
          <w:tab w:val="num" w:pos="2835"/>
        </w:tabs>
        <w:ind w:left="2835" w:hanging="567"/>
      </w:pPr>
      <w:rPr>
        <w:rFonts w:cs="Times New Roman" w:hint="default"/>
        <w:b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71BD1D5B"/>
    <w:multiLevelType w:val="hybridMultilevel"/>
    <w:tmpl w:val="A2701EDA"/>
    <w:lvl w:ilvl="0" w:tplc="31A03A66">
      <w:start w:val="1"/>
      <w:numFmt w:val="bullet"/>
      <w:lvlText w:val=""/>
      <w:lvlJc w:val="left"/>
      <w:pPr>
        <w:tabs>
          <w:tab w:val="num" w:pos="1106"/>
        </w:tabs>
        <w:ind w:left="1106" w:hanging="397"/>
      </w:pPr>
      <w:rPr>
        <w:rFonts w:ascii="Wingdings" w:hAnsi="Wingdings" w:cs="Times New Roman" w:hint="default"/>
        <w:sz w:val="16"/>
        <w:szCs w:val="16"/>
      </w:rPr>
    </w:lvl>
    <w:lvl w:ilvl="1" w:tplc="C1B84DAA">
      <w:start w:val="1"/>
      <w:numFmt w:val="bullet"/>
      <w:pStyle w:val="14"/>
      <w:lvlText w:val="o"/>
      <w:lvlJc w:val="left"/>
      <w:pPr>
        <w:tabs>
          <w:tab w:val="num" w:pos="1412"/>
        </w:tabs>
        <w:ind w:left="1412" w:hanging="360"/>
      </w:pPr>
      <w:rPr>
        <w:rFonts w:ascii="Courier New" w:hAnsi="Courier New" w:cs="Courier New" w:hint="default"/>
      </w:rPr>
    </w:lvl>
    <w:lvl w:ilvl="2" w:tplc="F5020716">
      <w:start w:val="1"/>
      <w:numFmt w:val="bullet"/>
      <w:lvlText w:val=""/>
      <w:lvlJc w:val="left"/>
      <w:pPr>
        <w:tabs>
          <w:tab w:val="num" w:pos="2132"/>
        </w:tabs>
        <w:ind w:left="2132" w:hanging="360"/>
      </w:pPr>
      <w:rPr>
        <w:rFonts w:ascii="Wingdings" w:hAnsi="Wingdings" w:cs="Times New Roman" w:hint="default"/>
      </w:rPr>
    </w:lvl>
    <w:lvl w:ilvl="3" w:tplc="3DB6EDDA">
      <w:start w:val="1"/>
      <w:numFmt w:val="bullet"/>
      <w:lvlText w:val=""/>
      <w:lvlJc w:val="left"/>
      <w:pPr>
        <w:tabs>
          <w:tab w:val="num" w:pos="2852"/>
        </w:tabs>
        <w:ind w:left="2852" w:hanging="360"/>
      </w:pPr>
      <w:rPr>
        <w:rFonts w:ascii="Symbol" w:hAnsi="Symbol" w:cs="Times New Roman" w:hint="default"/>
      </w:rPr>
    </w:lvl>
    <w:lvl w:ilvl="4" w:tplc="4F74844C">
      <w:start w:val="1"/>
      <w:numFmt w:val="bullet"/>
      <w:lvlText w:val="o"/>
      <w:lvlJc w:val="left"/>
      <w:pPr>
        <w:tabs>
          <w:tab w:val="num" w:pos="3572"/>
        </w:tabs>
        <w:ind w:left="3572" w:hanging="360"/>
      </w:pPr>
      <w:rPr>
        <w:rFonts w:ascii="Courier New" w:hAnsi="Courier New" w:cs="Courier New" w:hint="default"/>
      </w:rPr>
    </w:lvl>
    <w:lvl w:ilvl="5" w:tplc="C5C258C8">
      <w:start w:val="1"/>
      <w:numFmt w:val="bullet"/>
      <w:lvlText w:val=""/>
      <w:lvlJc w:val="left"/>
      <w:pPr>
        <w:tabs>
          <w:tab w:val="num" w:pos="4292"/>
        </w:tabs>
        <w:ind w:left="4292" w:hanging="360"/>
      </w:pPr>
      <w:rPr>
        <w:rFonts w:ascii="Wingdings" w:hAnsi="Wingdings" w:cs="Times New Roman" w:hint="default"/>
      </w:rPr>
    </w:lvl>
    <w:lvl w:ilvl="6" w:tplc="8D3EEB9C">
      <w:start w:val="1"/>
      <w:numFmt w:val="bullet"/>
      <w:lvlText w:val=""/>
      <w:lvlJc w:val="left"/>
      <w:pPr>
        <w:tabs>
          <w:tab w:val="num" w:pos="5012"/>
        </w:tabs>
        <w:ind w:left="5012" w:hanging="360"/>
      </w:pPr>
      <w:rPr>
        <w:rFonts w:ascii="Symbol" w:hAnsi="Symbol" w:cs="Times New Roman" w:hint="default"/>
      </w:rPr>
    </w:lvl>
    <w:lvl w:ilvl="7" w:tplc="695EB208">
      <w:start w:val="1"/>
      <w:numFmt w:val="bullet"/>
      <w:lvlText w:val="o"/>
      <w:lvlJc w:val="left"/>
      <w:pPr>
        <w:tabs>
          <w:tab w:val="num" w:pos="5732"/>
        </w:tabs>
        <w:ind w:left="5732" w:hanging="360"/>
      </w:pPr>
      <w:rPr>
        <w:rFonts w:ascii="Courier New" w:hAnsi="Courier New" w:cs="Courier New" w:hint="default"/>
      </w:rPr>
    </w:lvl>
    <w:lvl w:ilvl="8" w:tplc="4900039A">
      <w:start w:val="1"/>
      <w:numFmt w:val="bullet"/>
      <w:lvlText w:val=""/>
      <w:lvlJc w:val="left"/>
      <w:pPr>
        <w:tabs>
          <w:tab w:val="num" w:pos="6452"/>
        </w:tabs>
        <w:ind w:left="6452" w:hanging="360"/>
      </w:pPr>
      <w:rPr>
        <w:rFonts w:ascii="Wingdings" w:hAnsi="Wingdings" w:cs="Times New Roman" w:hint="default"/>
      </w:rPr>
    </w:lvl>
  </w:abstractNum>
  <w:abstractNum w:abstractNumId="46" w15:restartNumberingAfterBreak="0">
    <w:nsid w:val="76B13419"/>
    <w:multiLevelType w:val="hybridMultilevel"/>
    <w:tmpl w:val="9D460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7C33A0C"/>
    <w:multiLevelType w:val="hybridMultilevel"/>
    <w:tmpl w:val="1D825F4C"/>
    <w:lvl w:ilvl="0" w:tplc="E86E8428">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9" w15:restartNumberingAfterBreak="0">
    <w:nsid w:val="7B2F1282"/>
    <w:multiLevelType w:val="hybridMultilevel"/>
    <w:tmpl w:val="04BCEB68"/>
    <w:lvl w:ilvl="0" w:tplc="5686BC72">
      <w:start w:val="10"/>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B733CBF"/>
    <w:multiLevelType w:val="multilevel"/>
    <w:tmpl w:val="33D842EA"/>
    <w:lvl w:ilvl="0">
      <w:start w:val="3"/>
      <w:numFmt w:val="decimal"/>
      <w:lvlText w:val="%1."/>
      <w:lvlJc w:val="left"/>
      <w:pPr>
        <w:tabs>
          <w:tab w:val="num" w:pos="567"/>
        </w:tabs>
        <w:ind w:left="510" w:hanging="510"/>
      </w:pPr>
      <w:rPr>
        <w:rFonts w:hint="default"/>
      </w:rPr>
    </w:lvl>
    <w:lvl w:ilvl="1">
      <w:start w:val="1"/>
      <w:numFmt w:val="decimal"/>
      <w:lvlText w:val="%1.%2."/>
      <w:lvlJc w:val="left"/>
      <w:pPr>
        <w:tabs>
          <w:tab w:val="num" w:pos="720"/>
        </w:tabs>
        <w:ind w:left="-380" w:firstLine="380"/>
      </w:pPr>
      <w:rPr>
        <w:rFonts w:hint="default"/>
      </w:rPr>
    </w:lvl>
    <w:lvl w:ilvl="2">
      <w:start w:val="1"/>
      <w:numFmt w:val="decimal"/>
      <w:pStyle w:val="31"/>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065324346">
    <w:abstractNumId w:val="41"/>
  </w:num>
  <w:num w:numId="2" w16cid:durableId="1366566552">
    <w:abstractNumId w:val="40"/>
  </w:num>
  <w:num w:numId="3" w16cid:durableId="641347491">
    <w:abstractNumId w:val="16"/>
  </w:num>
  <w:num w:numId="4" w16cid:durableId="1213154195">
    <w:abstractNumId w:val="44"/>
  </w:num>
  <w:num w:numId="5" w16cid:durableId="1392073456">
    <w:abstractNumId w:val="12"/>
  </w:num>
  <w:num w:numId="6" w16cid:durableId="378673527">
    <w:abstractNumId w:val="6"/>
    <w:lvlOverride w:ilvl="0">
      <w:lvl w:ilvl="0">
        <w:start w:val="2"/>
        <w:numFmt w:val="decimal"/>
        <w:lvlText w:val="%1."/>
        <w:lvlJc w:val="left"/>
        <w:pPr>
          <w:tabs>
            <w:tab w:val="num" w:pos="360"/>
          </w:tabs>
          <w:ind w:left="360" w:hanging="360"/>
        </w:pPr>
        <w:rPr>
          <w:rFonts w:ascii="Times New Roman" w:hAnsi="Times New Roman" w:cs="Times New Roman" w:hint="default"/>
          <w:sz w:val="24"/>
          <w:szCs w:val="24"/>
        </w:rPr>
      </w:lvl>
    </w:lvlOverride>
    <w:lvlOverride w:ilvl="1">
      <w:lvl w:ilvl="1">
        <w:start w:val="1"/>
        <w:numFmt w:val="decimal"/>
        <w:lvlText w:val="%1.%2."/>
        <w:lvlJc w:val="left"/>
        <w:pPr>
          <w:tabs>
            <w:tab w:val="num" w:pos="972"/>
          </w:tabs>
          <w:ind w:left="972" w:hanging="432"/>
        </w:pPr>
        <w:rPr>
          <w:rFonts w:ascii="Times New Roman" w:eastAsia="Times New Roman" w:hAnsi="Times New Roman" w:cs="Times New Roman"/>
          <w:b/>
          <w:bCs/>
        </w:rPr>
      </w:lvl>
    </w:lvlOverride>
    <w:lvlOverride w:ilvl="2">
      <w:lvl w:ilvl="2">
        <w:start w:val="1"/>
        <w:numFmt w:val="decimal"/>
        <w:pStyle w:val="My"/>
        <w:lvlText w:val="%1.%2.%3."/>
        <w:lvlJc w:val="left"/>
        <w:pPr>
          <w:tabs>
            <w:tab w:val="num" w:pos="1440"/>
          </w:tabs>
          <w:ind w:left="1224" w:hanging="504"/>
        </w:pPr>
        <w:rPr>
          <w:rFonts w:cs="Times New Roman"/>
          <w:b/>
          <w:bCs/>
        </w:rPr>
      </w:lvl>
    </w:lvlOverride>
    <w:lvlOverride w:ilvl="3">
      <w:lvl w:ilvl="3">
        <w:start w:val="1"/>
        <w:numFmt w:val="decimal"/>
        <w:lvlText w:val="%1.%2.%3.%4."/>
        <w:lvlJc w:val="left"/>
        <w:pPr>
          <w:tabs>
            <w:tab w:val="num" w:pos="1800"/>
          </w:tabs>
          <w:ind w:left="1728" w:hanging="648"/>
        </w:pPr>
        <w:rPr>
          <w:rFonts w:cs="Times New Roman"/>
          <w:b/>
          <w:bCs/>
        </w:rPr>
      </w:lvl>
    </w:lvlOverride>
  </w:num>
  <w:num w:numId="7" w16cid:durableId="1781411789">
    <w:abstractNumId w:val="34"/>
  </w:num>
  <w:num w:numId="8" w16cid:durableId="1099911572">
    <w:abstractNumId w:val="0"/>
  </w:num>
  <w:num w:numId="9" w16cid:durableId="236522550">
    <w:abstractNumId w:val="26"/>
  </w:num>
  <w:num w:numId="10" w16cid:durableId="1049915775">
    <w:abstractNumId w:val="45"/>
  </w:num>
  <w:num w:numId="11" w16cid:durableId="1722710915">
    <w:abstractNumId w:val="17"/>
  </w:num>
  <w:num w:numId="12" w16cid:durableId="181479566">
    <w:abstractNumId w:val="8"/>
  </w:num>
  <w:num w:numId="13" w16cid:durableId="1706635894">
    <w:abstractNumId w:val="20"/>
  </w:num>
  <w:num w:numId="14" w16cid:durableId="402410610">
    <w:abstractNumId w:val="38"/>
  </w:num>
  <w:num w:numId="15" w16cid:durableId="178082926">
    <w:abstractNumId w:val="39"/>
  </w:num>
  <w:num w:numId="16" w16cid:durableId="1491368679">
    <w:abstractNumId w:val="50"/>
  </w:num>
  <w:num w:numId="17" w16cid:durableId="1872722367">
    <w:abstractNumId w:val="37"/>
  </w:num>
  <w:num w:numId="18" w16cid:durableId="73699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905739">
    <w:abstractNumId w:val="1"/>
  </w:num>
  <w:num w:numId="20" w16cid:durableId="1107891338">
    <w:abstractNumId w:val="25"/>
  </w:num>
  <w:num w:numId="21" w16cid:durableId="1483690442">
    <w:abstractNumId w:val="33"/>
  </w:num>
  <w:num w:numId="22" w16cid:durableId="405494591">
    <w:abstractNumId w:val="14"/>
  </w:num>
  <w:num w:numId="23" w16cid:durableId="89201801">
    <w:abstractNumId w:val="19"/>
  </w:num>
  <w:num w:numId="24" w16cid:durableId="939144842">
    <w:abstractNumId w:val="18"/>
  </w:num>
  <w:num w:numId="25" w16cid:durableId="1012999539">
    <w:abstractNumId w:val="29"/>
  </w:num>
  <w:num w:numId="26" w16cid:durableId="1779133847">
    <w:abstractNumId w:val="21"/>
  </w:num>
  <w:num w:numId="27" w16cid:durableId="598607206">
    <w:abstractNumId w:val="43"/>
  </w:num>
  <w:num w:numId="28" w16cid:durableId="544174671">
    <w:abstractNumId w:val="35"/>
  </w:num>
  <w:num w:numId="29" w16cid:durableId="262227600">
    <w:abstractNumId w:val="28"/>
  </w:num>
  <w:num w:numId="30" w16cid:durableId="1340160842">
    <w:abstractNumId w:val="36"/>
  </w:num>
  <w:num w:numId="31" w16cid:durableId="1389300177">
    <w:abstractNumId w:val="15"/>
  </w:num>
  <w:num w:numId="32" w16cid:durableId="1165897469">
    <w:abstractNumId w:val="9"/>
  </w:num>
  <w:num w:numId="33" w16cid:durableId="1484587314">
    <w:abstractNumId w:val="24"/>
    <w:lvlOverride w:ilvl="0">
      <w:startOverride w:val="1"/>
    </w:lvlOverride>
  </w:num>
  <w:num w:numId="34" w16cid:durableId="19057990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5099360">
    <w:abstractNumId w:val="10"/>
  </w:num>
  <w:num w:numId="36" w16cid:durableId="1125538096">
    <w:abstractNumId w:val="31"/>
  </w:num>
  <w:num w:numId="37" w16cid:durableId="708260416">
    <w:abstractNumId w:val="13"/>
  </w:num>
  <w:num w:numId="38" w16cid:durableId="1008025737">
    <w:abstractNumId w:val="23"/>
  </w:num>
  <w:num w:numId="39" w16cid:durableId="72826317">
    <w:abstractNumId w:val="22"/>
  </w:num>
  <w:num w:numId="40" w16cid:durableId="1986423404">
    <w:abstractNumId w:val="4"/>
  </w:num>
  <w:num w:numId="41" w16cid:durableId="281419201">
    <w:abstractNumId w:val="5"/>
  </w:num>
  <w:num w:numId="42" w16cid:durableId="1264610931">
    <w:abstractNumId w:val="27"/>
  </w:num>
  <w:num w:numId="43" w16cid:durableId="277296927">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7400942">
    <w:abstractNumId w:val="48"/>
  </w:num>
  <w:num w:numId="45" w16cid:durableId="1019895012">
    <w:abstractNumId w:val="30"/>
  </w:num>
  <w:num w:numId="46" w16cid:durableId="56629921">
    <w:abstractNumId w:val="46"/>
  </w:num>
  <w:num w:numId="47" w16cid:durableId="1594389415">
    <w:abstractNumId w:val="42"/>
  </w:num>
  <w:num w:numId="48" w16cid:durableId="224603836">
    <w:abstractNumId w:val="49"/>
  </w:num>
  <w:num w:numId="49" w16cid:durableId="97861313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D5"/>
    <w:rsid w:val="00000B25"/>
    <w:rsid w:val="00000F12"/>
    <w:rsid w:val="0000107B"/>
    <w:rsid w:val="00001329"/>
    <w:rsid w:val="0000172D"/>
    <w:rsid w:val="000022F8"/>
    <w:rsid w:val="00002428"/>
    <w:rsid w:val="0000251A"/>
    <w:rsid w:val="000029C4"/>
    <w:rsid w:val="00002C06"/>
    <w:rsid w:val="00002DB9"/>
    <w:rsid w:val="00003273"/>
    <w:rsid w:val="000035D9"/>
    <w:rsid w:val="000036DB"/>
    <w:rsid w:val="00003894"/>
    <w:rsid w:val="00003938"/>
    <w:rsid w:val="00003A71"/>
    <w:rsid w:val="0000440F"/>
    <w:rsid w:val="00004E50"/>
    <w:rsid w:val="00004F16"/>
    <w:rsid w:val="00005074"/>
    <w:rsid w:val="00005285"/>
    <w:rsid w:val="0000592E"/>
    <w:rsid w:val="0000599B"/>
    <w:rsid w:val="0000611B"/>
    <w:rsid w:val="0000627E"/>
    <w:rsid w:val="00006374"/>
    <w:rsid w:val="0000693A"/>
    <w:rsid w:val="00006CF8"/>
    <w:rsid w:val="00007088"/>
    <w:rsid w:val="000074CB"/>
    <w:rsid w:val="00007FF0"/>
    <w:rsid w:val="00010317"/>
    <w:rsid w:val="000106C3"/>
    <w:rsid w:val="00011230"/>
    <w:rsid w:val="0001161C"/>
    <w:rsid w:val="0001165D"/>
    <w:rsid w:val="000118F3"/>
    <w:rsid w:val="00011D65"/>
    <w:rsid w:val="00011F77"/>
    <w:rsid w:val="00011F96"/>
    <w:rsid w:val="000126FE"/>
    <w:rsid w:val="000128C3"/>
    <w:rsid w:val="00012CB0"/>
    <w:rsid w:val="00013482"/>
    <w:rsid w:val="00013E2D"/>
    <w:rsid w:val="00013FCA"/>
    <w:rsid w:val="00014090"/>
    <w:rsid w:val="00014E5F"/>
    <w:rsid w:val="00014F79"/>
    <w:rsid w:val="000153AD"/>
    <w:rsid w:val="0001545F"/>
    <w:rsid w:val="00015F1D"/>
    <w:rsid w:val="00016106"/>
    <w:rsid w:val="000172C8"/>
    <w:rsid w:val="00017A30"/>
    <w:rsid w:val="00017C3C"/>
    <w:rsid w:val="000204A3"/>
    <w:rsid w:val="0002071B"/>
    <w:rsid w:val="0002090C"/>
    <w:rsid w:val="00020CF0"/>
    <w:rsid w:val="00020DAB"/>
    <w:rsid w:val="000211FD"/>
    <w:rsid w:val="00021200"/>
    <w:rsid w:val="000213BA"/>
    <w:rsid w:val="000217F0"/>
    <w:rsid w:val="00021D91"/>
    <w:rsid w:val="000220A5"/>
    <w:rsid w:val="00022460"/>
    <w:rsid w:val="0002251C"/>
    <w:rsid w:val="000227EC"/>
    <w:rsid w:val="00022911"/>
    <w:rsid w:val="000231A1"/>
    <w:rsid w:val="0002335C"/>
    <w:rsid w:val="00023615"/>
    <w:rsid w:val="00023E7A"/>
    <w:rsid w:val="00024337"/>
    <w:rsid w:val="00024355"/>
    <w:rsid w:val="00024AAB"/>
    <w:rsid w:val="000253E7"/>
    <w:rsid w:val="0002549A"/>
    <w:rsid w:val="000265B3"/>
    <w:rsid w:val="00026D96"/>
    <w:rsid w:val="000270BC"/>
    <w:rsid w:val="000270FE"/>
    <w:rsid w:val="00027191"/>
    <w:rsid w:val="00030974"/>
    <w:rsid w:val="00031E12"/>
    <w:rsid w:val="00031E49"/>
    <w:rsid w:val="00031F7D"/>
    <w:rsid w:val="00031FA4"/>
    <w:rsid w:val="00031FBD"/>
    <w:rsid w:val="00032589"/>
    <w:rsid w:val="00032B4D"/>
    <w:rsid w:val="0003313E"/>
    <w:rsid w:val="00033542"/>
    <w:rsid w:val="000336BA"/>
    <w:rsid w:val="0003392A"/>
    <w:rsid w:val="00033B80"/>
    <w:rsid w:val="00033D60"/>
    <w:rsid w:val="00034378"/>
    <w:rsid w:val="0003441E"/>
    <w:rsid w:val="00034458"/>
    <w:rsid w:val="000344F4"/>
    <w:rsid w:val="00035C22"/>
    <w:rsid w:val="00035EA9"/>
    <w:rsid w:val="00035F6B"/>
    <w:rsid w:val="000360C0"/>
    <w:rsid w:val="0003636B"/>
    <w:rsid w:val="000367C1"/>
    <w:rsid w:val="00036BC7"/>
    <w:rsid w:val="000373A2"/>
    <w:rsid w:val="00037ABB"/>
    <w:rsid w:val="00040BE4"/>
    <w:rsid w:val="00041050"/>
    <w:rsid w:val="000410E2"/>
    <w:rsid w:val="000414E6"/>
    <w:rsid w:val="0004296A"/>
    <w:rsid w:val="00042E6E"/>
    <w:rsid w:val="00044A65"/>
    <w:rsid w:val="00044F89"/>
    <w:rsid w:val="000454A5"/>
    <w:rsid w:val="000458F8"/>
    <w:rsid w:val="00045AC2"/>
    <w:rsid w:val="00045D96"/>
    <w:rsid w:val="00045E02"/>
    <w:rsid w:val="00045E2B"/>
    <w:rsid w:val="00046356"/>
    <w:rsid w:val="000466E7"/>
    <w:rsid w:val="0004683E"/>
    <w:rsid w:val="00046D93"/>
    <w:rsid w:val="00046E0C"/>
    <w:rsid w:val="00047E0B"/>
    <w:rsid w:val="000506C2"/>
    <w:rsid w:val="0005073E"/>
    <w:rsid w:val="00050FBE"/>
    <w:rsid w:val="0005176A"/>
    <w:rsid w:val="00052A56"/>
    <w:rsid w:val="0005354F"/>
    <w:rsid w:val="00053831"/>
    <w:rsid w:val="00053A6E"/>
    <w:rsid w:val="000541A4"/>
    <w:rsid w:val="00054EA9"/>
    <w:rsid w:val="0005549E"/>
    <w:rsid w:val="000556B9"/>
    <w:rsid w:val="00055715"/>
    <w:rsid w:val="00055936"/>
    <w:rsid w:val="00055FC8"/>
    <w:rsid w:val="0005648E"/>
    <w:rsid w:val="00056846"/>
    <w:rsid w:val="0005712C"/>
    <w:rsid w:val="0005745E"/>
    <w:rsid w:val="0006063A"/>
    <w:rsid w:val="000610BC"/>
    <w:rsid w:val="000615C8"/>
    <w:rsid w:val="00061866"/>
    <w:rsid w:val="00061A77"/>
    <w:rsid w:val="00061C2A"/>
    <w:rsid w:val="00062196"/>
    <w:rsid w:val="000628E8"/>
    <w:rsid w:val="00062939"/>
    <w:rsid w:val="00062A09"/>
    <w:rsid w:val="00063124"/>
    <w:rsid w:val="00063243"/>
    <w:rsid w:val="00063B83"/>
    <w:rsid w:val="00063D3E"/>
    <w:rsid w:val="000646D7"/>
    <w:rsid w:val="00065142"/>
    <w:rsid w:val="00065928"/>
    <w:rsid w:val="00065C8D"/>
    <w:rsid w:val="00066054"/>
    <w:rsid w:val="00066257"/>
    <w:rsid w:val="000666C1"/>
    <w:rsid w:val="000668EC"/>
    <w:rsid w:val="00066CB0"/>
    <w:rsid w:val="000675D0"/>
    <w:rsid w:val="00067A7B"/>
    <w:rsid w:val="00070048"/>
    <w:rsid w:val="00070B58"/>
    <w:rsid w:val="00071B4E"/>
    <w:rsid w:val="00071D61"/>
    <w:rsid w:val="000721C5"/>
    <w:rsid w:val="000729BB"/>
    <w:rsid w:val="00072F59"/>
    <w:rsid w:val="0007377C"/>
    <w:rsid w:val="00073B30"/>
    <w:rsid w:val="00073D0A"/>
    <w:rsid w:val="00074004"/>
    <w:rsid w:val="000740A6"/>
    <w:rsid w:val="00074571"/>
    <w:rsid w:val="0007585B"/>
    <w:rsid w:val="00076263"/>
    <w:rsid w:val="00076E30"/>
    <w:rsid w:val="00076E6A"/>
    <w:rsid w:val="0007706C"/>
    <w:rsid w:val="0007725A"/>
    <w:rsid w:val="000772EA"/>
    <w:rsid w:val="00077323"/>
    <w:rsid w:val="00077E44"/>
    <w:rsid w:val="000802A3"/>
    <w:rsid w:val="000809C0"/>
    <w:rsid w:val="00080E59"/>
    <w:rsid w:val="00081C4D"/>
    <w:rsid w:val="000825C7"/>
    <w:rsid w:val="000827AF"/>
    <w:rsid w:val="00082803"/>
    <w:rsid w:val="0008295A"/>
    <w:rsid w:val="000835BF"/>
    <w:rsid w:val="0008412C"/>
    <w:rsid w:val="00084263"/>
    <w:rsid w:val="00084D2F"/>
    <w:rsid w:val="000859F4"/>
    <w:rsid w:val="00085B80"/>
    <w:rsid w:val="00085F80"/>
    <w:rsid w:val="00086523"/>
    <w:rsid w:val="00086635"/>
    <w:rsid w:val="0008695D"/>
    <w:rsid w:val="00086991"/>
    <w:rsid w:val="00087A1C"/>
    <w:rsid w:val="00087EC4"/>
    <w:rsid w:val="000907F0"/>
    <w:rsid w:val="000908DF"/>
    <w:rsid w:val="0009095E"/>
    <w:rsid w:val="00090A42"/>
    <w:rsid w:val="00091025"/>
    <w:rsid w:val="000915CC"/>
    <w:rsid w:val="00091AB9"/>
    <w:rsid w:val="00091D9E"/>
    <w:rsid w:val="000920FA"/>
    <w:rsid w:val="000929B3"/>
    <w:rsid w:val="00092B56"/>
    <w:rsid w:val="00092BEA"/>
    <w:rsid w:val="000933D4"/>
    <w:rsid w:val="00094082"/>
    <w:rsid w:val="000944A6"/>
    <w:rsid w:val="000945B6"/>
    <w:rsid w:val="00094B68"/>
    <w:rsid w:val="00094C65"/>
    <w:rsid w:val="00095765"/>
    <w:rsid w:val="00096501"/>
    <w:rsid w:val="000965B7"/>
    <w:rsid w:val="00096860"/>
    <w:rsid w:val="00096F2F"/>
    <w:rsid w:val="00096F32"/>
    <w:rsid w:val="00096F80"/>
    <w:rsid w:val="00096FDA"/>
    <w:rsid w:val="0009723F"/>
    <w:rsid w:val="000A0481"/>
    <w:rsid w:val="000A06E7"/>
    <w:rsid w:val="000A0D18"/>
    <w:rsid w:val="000A1351"/>
    <w:rsid w:val="000A1524"/>
    <w:rsid w:val="000A152D"/>
    <w:rsid w:val="000A1BAD"/>
    <w:rsid w:val="000A31B7"/>
    <w:rsid w:val="000A36AB"/>
    <w:rsid w:val="000A37CE"/>
    <w:rsid w:val="000A3DD8"/>
    <w:rsid w:val="000A4CC0"/>
    <w:rsid w:val="000A54A1"/>
    <w:rsid w:val="000A5943"/>
    <w:rsid w:val="000A59D4"/>
    <w:rsid w:val="000A5AAF"/>
    <w:rsid w:val="000A5C09"/>
    <w:rsid w:val="000A6082"/>
    <w:rsid w:val="000A6329"/>
    <w:rsid w:val="000A67DE"/>
    <w:rsid w:val="000A693D"/>
    <w:rsid w:val="000A696F"/>
    <w:rsid w:val="000A6CD0"/>
    <w:rsid w:val="000A6D3A"/>
    <w:rsid w:val="000A7451"/>
    <w:rsid w:val="000B0182"/>
    <w:rsid w:val="000B0419"/>
    <w:rsid w:val="000B1145"/>
    <w:rsid w:val="000B194A"/>
    <w:rsid w:val="000B1A4A"/>
    <w:rsid w:val="000B29D0"/>
    <w:rsid w:val="000B2DC0"/>
    <w:rsid w:val="000B34E0"/>
    <w:rsid w:val="000B35C2"/>
    <w:rsid w:val="000B36B0"/>
    <w:rsid w:val="000B3770"/>
    <w:rsid w:val="000B3832"/>
    <w:rsid w:val="000B48C5"/>
    <w:rsid w:val="000B51B4"/>
    <w:rsid w:val="000B7AE8"/>
    <w:rsid w:val="000C0381"/>
    <w:rsid w:val="000C07A4"/>
    <w:rsid w:val="000C08F4"/>
    <w:rsid w:val="000C0BF0"/>
    <w:rsid w:val="000C1323"/>
    <w:rsid w:val="000C1461"/>
    <w:rsid w:val="000C1679"/>
    <w:rsid w:val="000C1CC4"/>
    <w:rsid w:val="000C2DC3"/>
    <w:rsid w:val="000C3275"/>
    <w:rsid w:val="000C35F5"/>
    <w:rsid w:val="000C3716"/>
    <w:rsid w:val="000C3A14"/>
    <w:rsid w:val="000C3C8E"/>
    <w:rsid w:val="000C3EA0"/>
    <w:rsid w:val="000C3ECE"/>
    <w:rsid w:val="000C3F8D"/>
    <w:rsid w:val="000C4339"/>
    <w:rsid w:val="000C4345"/>
    <w:rsid w:val="000C4E49"/>
    <w:rsid w:val="000C4F7E"/>
    <w:rsid w:val="000C5542"/>
    <w:rsid w:val="000C56FC"/>
    <w:rsid w:val="000C5B72"/>
    <w:rsid w:val="000C61D4"/>
    <w:rsid w:val="000C66DD"/>
    <w:rsid w:val="000C692E"/>
    <w:rsid w:val="000C6D4E"/>
    <w:rsid w:val="000C6DA4"/>
    <w:rsid w:val="000C6DCF"/>
    <w:rsid w:val="000C6F13"/>
    <w:rsid w:val="000C740A"/>
    <w:rsid w:val="000C79A1"/>
    <w:rsid w:val="000C7AC5"/>
    <w:rsid w:val="000C7B48"/>
    <w:rsid w:val="000C7BAD"/>
    <w:rsid w:val="000C7C2A"/>
    <w:rsid w:val="000D0019"/>
    <w:rsid w:val="000D00A3"/>
    <w:rsid w:val="000D01A3"/>
    <w:rsid w:val="000D073A"/>
    <w:rsid w:val="000D0D9F"/>
    <w:rsid w:val="000D0FB3"/>
    <w:rsid w:val="000D1744"/>
    <w:rsid w:val="000D1E3B"/>
    <w:rsid w:val="000D334F"/>
    <w:rsid w:val="000D37D6"/>
    <w:rsid w:val="000D38A3"/>
    <w:rsid w:val="000D3DFF"/>
    <w:rsid w:val="000D40F3"/>
    <w:rsid w:val="000D43B0"/>
    <w:rsid w:val="000D4B6F"/>
    <w:rsid w:val="000D4EEB"/>
    <w:rsid w:val="000D5002"/>
    <w:rsid w:val="000D531C"/>
    <w:rsid w:val="000D54E0"/>
    <w:rsid w:val="000D5528"/>
    <w:rsid w:val="000D565D"/>
    <w:rsid w:val="000D57C9"/>
    <w:rsid w:val="000D5DAC"/>
    <w:rsid w:val="000D5F55"/>
    <w:rsid w:val="000D659D"/>
    <w:rsid w:val="000D6861"/>
    <w:rsid w:val="000D6CAD"/>
    <w:rsid w:val="000D6D6A"/>
    <w:rsid w:val="000D7415"/>
    <w:rsid w:val="000E07FC"/>
    <w:rsid w:val="000E0F54"/>
    <w:rsid w:val="000E159C"/>
    <w:rsid w:val="000E1614"/>
    <w:rsid w:val="000E16DF"/>
    <w:rsid w:val="000E1EB1"/>
    <w:rsid w:val="000E207B"/>
    <w:rsid w:val="000E2783"/>
    <w:rsid w:val="000E389A"/>
    <w:rsid w:val="000E42A9"/>
    <w:rsid w:val="000E49EC"/>
    <w:rsid w:val="000E4FB9"/>
    <w:rsid w:val="000E6124"/>
    <w:rsid w:val="000E66A8"/>
    <w:rsid w:val="000E680A"/>
    <w:rsid w:val="000E6D25"/>
    <w:rsid w:val="000E6D99"/>
    <w:rsid w:val="000E7280"/>
    <w:rsid w:val="000E77E0"/>
    <w:rsid w:val="000E7919"/>
    <w:rsid w:val="000E7CBE"/>
    <w:rsid w:val="000F0096"/>
    <w:rsid w:val="000F0885"/>
    <w:rsid w:val="000F0B2A"/>
    <w:rsid w:val="000F1068"/>
    <w:rsid w:val="000F12AB"/>
    <w:rsid w:val="000F1C1D"/>
    <w:rsid w:val="000F2479"/>
    <w:rsid w:val="000F24D0"/>
    <w:rsid w:val="000F27FE"/>
    <w:rsid w:val="000F2A87"/>
    <w:rsid w:val="000F373F"/>
    <w:rsid w:val="000F3938"/>
    <w:rsid w:val="000F3A54"/>
    <w:rsid w:val="000F43FB"/>
    <w:rsid w:val="000F5512"/>
    <w:rsid w:val="000F5C48"/>
    <w:rsid w:val="000F728C"/>
    <w:rsid w:val="000F7FA2"/>
    <w:rsid w:val="00100000"/>
    <w:rsid w:val="0010011D"/>
    <w:rsid w:val="00100645"/>
    <w:rsid w:val="00101556"/>
    <w:rsid w:val="001022A5"/>
    <w:rsid w:val="001023CF"/>
    <w:rsid w:val="001031AC"/>
    <w:rsid w:val="00103307"/>
    <w:rsid w:val="0010331A"/>
    <w:rsid w:val="00103856"/>
    <w:rsid w:val="00103BA2"/>
    <w:rsid w:val="00103C71"/>
    <w:rsid w:val="001041DC"/>
    <w:rsid w:val="00104915"/>
    <w:rsid w:val="00104EBA"/>
    <w:rsid w:val="001056FB"/>
    <w:rsid w:val="00105D5F"/>
    <w:rsid w:val="0010631F"/>
    <w:rsid w:val="001066F2"/>
    <w:rsid w:val="00106AE6"/>
    <w:rsid w:val="001075E6"/>
    <w:rsid w:val="0010767F"/>
    <w:rsid w:val="00110090"/>
    <w:rsid w:val="00110430"/>
    <w:rsid w:val="00110726"/>
    <w:rsid w:val="00110759"/>
    <w:rsid w:val="001109BC"/>
    <w:rsid w:val="00111489"/>
    <w:rsid w:val="00111666"/>
    <w:rsid w:val="00111D6F"/>
    <w:rsid w:val="00111F11"/>
    <w:rsid w:val="0011203A"/>
    <w:rsid w:val="0011299E"/>
    <w:rsid w:val="00113500"/>
    <w:rsid w:val="00113D55"/>
    <w:rsid w:val="00114191"/>
    <w:rsid w:val="0011465C"/>
    <w:rsid w:val="0011501D"/>
    <w:rsid w:val="00115342"/>
    <w:rsid w:val="001154DB"/>
    <w:rsid w:val="00115724"/>
    <w:rsid w:val="00115B3E"/>
    <w:rsid w:val="00115D09"/>
    <w:rsid w:val="00116786"/>
    <w:rsid w:val="00117461"/>
    <w:rsid w:val="00117F02"/>
    <w:rsid w:val="00120599"/>
    <w:rsid w:val="00120F89"/>
    <w:rsid w:val="001213A6"/>
    <w:rsid w:val="00121633"/>
    <w:rsid w:val="0012193A"/>
    <w:rsid w:val="00121A4F"/>
    <w:rsid w:val="00121B51"/>
    <w:rsid w:val="00121C13"/>
    <w:rsid w:val="00122691"/>
    <w:rsid w:val="00122986"/>
    <w:rsid w:val="00123BE7"/>
    <w:rsid w:val="00123CBB"/>
    <w:rsid w:val="001241D8"/>
    <w:rsid w:val="00124437"/>
    <w:rsid w:val="00124440"/>
    <w:rsid w:val="00125979"/>
    <w:rsid w:val="00126886"/>
    <w:rsid w:val="001269EB"/>
    <w:rsid w:val="00126FF1"/>
    <w:rsid w:val="0013001F"/>
    <w:rsid w:val="00130341"/>
    <w:rsid w:val="00130E18"/>
    <w:rsid w:val="0013127E"/>
    <w:rsid w:val="001315DD"/>
    <w:rsid w:val="0013168D"/>
    <w:rsid w:val="001320B2"/>
    <w:rsid w:val="00132D4A"/>
    <w:rsid w:val="00132EA5"/>
    <w:rsid w:val="001330FF"/>
    <w:rsid w:val="00134479"/>
    <w:rsid w:val="0013448A"/>
    <w:rsid w:val="00134F5A"/>
    <w:rsid w:val="00135CC9"/>
    <w:rsid w:val="00135EB5"/>
    <w:rsid w:val="001365E6"/>
    <w:rsid w:val="00136628"/>
    <w:rsid w:val="00136868"/>
    <w:rsid w:val="00136C92"/>
    <w:rsid w:val="00136DB6"/>
    <w:rsid w:val="00137671"/>
    <w:rsid w:val="00137697"/>
    <w:rsid w:val="001376BE"/>
    <w:rsid w:val="00137DF7"/>
    <w:rsid w:val="00140A69"/>
    <w:rsid w:val="00140DEB"/>
    <w:rsid w:val="00141149"/>
    <w:rsid w:val="00141190"/>
    <w:rsid w:val="00141A4C"/>
    <w:rsid w:val="00141ED0"/>
    <w:rsid w:val="00141F66"/>
    <w:rsid w:val="00142899"/>
    <w:rsid w:val="00142A4E"/>
    <w:rsid w:val="00142D77"/>
    <w:rsid w:val="001433A4"/>
    <w:rsid w:val="0014347E"/>
    <w:rsid w:val="00143A51"/>
    <w:rsid w:val="001446F9"/>
    <w:rsid w:val="0014493C"/>
    <w:rsid w:val="00144F98"/>
    <w:rsid w:val="001454E7"/>
    <w:rsid w:val="0014573A"/>
    <w:rsid w:val="001457D9"/>
    <w:rsid w:val="001458CC"/>
    <w:rsid w:val="00145FB6"/>
    <w:rsid w:val="0014654F"/>
    <w:rsid w:val="00146811"/>
    <w:rsid w:val="0014694B"/>
    <w:rsid w:val="00146D27"/>
    <w:rsid w:val="00146FE7"/>
    <w:rsid w:val="00147B38"/>
    <w:rsid w:val="001502FD"/>
    <w:rsid w:val="00150333"/>
    <w:rsid w:val="001508D2"/>
    <w:rsid w:val="00150FBC"/>
    <w:rsid w:val="0015151B"/>
    <w:rsid w:val="00151839"/>
    <w:rsid w:val="00152068"/>
    <w:rsid w:val="0015236C"/>
    <w:rsid w:val="00152639"/>
    <w:rsid w:val="001528C5"/>
    <w:rsid w:val="001536DF"/>
    <w:rsid w:val="00153992"/>
    <w:rsid w:val="00153ED8"/>
    <w:rsid w:val="001542FB"/>
    <w:rsid w:val="00154351"/>
    <w:rsid w:val="0015488D"/>
    <w:rsid w:val="00154963"/>
    <w:rsid w:val="00154976"/>
    <w:rsid w:val="001549D0"/>
    <w:rsid w:val="00154B61"/>
    <w:rsid w:val="0015507F"/>
    <w:rsid w:val="00155193"/>
    <w:rsid w:val="00155585"/>
    <w:rsid w:val="0015579B"/>
    <w:rsid w:val="001563D7"/>
    <w:rsid w:val="00156802"/>
    <w:rsid w:val="001569FA"/>
    <w:rsid w:val="00156BA3"/>
    <w:rsid w:val="00156EF2"/>
    <w:rsid w:val="00157926"/>
    <w:rsid w:val="00157EB0"/>
    <w:rsid w:val="00160078"/>
    <w:rsid w:val="00160DA4"/>
    <w:rsid w:val="00161790"/>
    <w:rsid w:val="001619B8"/>
    <w:rsid w:val="00161DDE"/>
    <w:rsid w:val="00161E37"/>
    <w:rsid w:val="001622A5"/>
    <w:rsid w:val="0016250D"/>
    <w:rsid w:val="00162F6B"/>
    <w:rsid w:val="00162FAB"/>
    <w:rsid w:val="00162FB8"/>
    <w:rsid w:val="0016351B"/>
    <w:rsid w:val="00164164"/>
    <w:rsid w:val="001643CD"/>
    <w:rsid w:val="00165197"/>
    <w:rsid w:val="001651A2"/>
    <w:rsid w:val="001654BE"/>
    <w:rsid w:val="00165815"/>
    <w:rsid w:val="00165A9A"/>
    <w:rsid w:val="00165B45"/>
    <w:rsid w:val="00165EFF"/>
    <w:rsid w:val="0016666C"/>
    <w:rsid w:val="0016671D"/>
    <w:rsid w:val="00166BB0"/>
    <w:rsid w:val="0017049D"/>
    <w:rsid w:val="00170922"/>
    <w:rsid w:val="00170ACC"/>
    <w:rsid w:val="00171077"/>
    <w:rsid w:val="00171156"/>
    <w:rsid w:val="001713A6"/>
    <w:rsid w:val="001713CD"/>
    <w:rsid w:val="00171479"/>
    <w:rsid w:val="00172448"/>
    <w:rsid w:val="00172EBA"/>
    <w:rsid w:val="00172FE1"/>
    <w:rsid w:val="00173712"/>
    <w:rsid w:val="00173A3C"/>
    <w:rsid w:val="001742AD"/>
    <w:rsid w:val="00174B1C"/>
    <w:rsid w:val="00174C18"/>
    <w:rsid w:val="001754BE"/>
    <w:rsid w:val="00175C92"/>
    <w:rsid w:val="001771EA"/>
    <w:rsid w:val="00177770"/>
    <w:rsid w:val="00177C08"/>
    <w:rsid w:val="00177FCF"/>
    <w:rsid w:val="00180100"/>
    <w:rsid w:val="00181060"/>
    <w:rsid w:val="001812B8"/>
    <w:rsid w:val="00181316"/>
    <w:rsid w:val="0018146B"/>
    <w:rsid w:val="00181484"/>
    <w:rsid w:val="001819AD"/>
    <w:rsid w:val="00181A28"/>
    <w:rsid w:val="00181F34"/>
    <w:rsid w:val="00182069"/>
    <w:rsid w:val="001820D1"/>
    <w:rsid w:val="001820FB"/>
    <w:rsid w:val="00182217"/>
    <w:rsid w:val="001823D9"/>
    <w:rsid w:val="00182A05"/>
    <w:rsid w:val="00182BEF"/>
    <w:rsid w:val="00182C43"/>
    <w:rsid w:val="00182D57"/>
    <w:rsid w:val="00183755"/>
    <w:rsid w:val="00183E58"/>
    <w:rsid w:val="0018436E"/>
    <w:rsid w:val="00184B22"/>
    <w:rsid w:val="0018505F"/>
    <w:rsid w:val="00185A8A"/>
    <w:rsid w:val="00185ADB"/>
    <w:rsid w:val="00185BFB"/>
    <w:rsid w:val="00185DEE"/>
    <w:rsid w:val="001867DB"/>
    <w:rsid w:val="00186CA9"/>
    <w:rsid w:val="00186FF0"/>
    <w:rsid w:val="00187974"/>
    <w:rsid w:val="00187DD3"/>
    <w:rsid w:val="00187E81"/>
    <w:rsid w:val="0019019B"/>
    <w:rsid w:val="00190810"/>
    <w:rsid w:val="00190B60"/>
    <w:rsid w:val="00190C84"/>
    <w:rsid w:val="00191611"/>
    <w:rsid w:val="001922E1"/>
    <w:rsid w:val="0019279B"/>
    <w:rsid w:val="00194311"/>
    <w:rsid w:val="0019431B"/>
    <w:rsid w:val="00194595"/>
    <w:rsid w:val="0019472A"/>
    <w:rsid w:val="00194AF3"/>
    <w:rsid w:val="001961C7"/>
    <w:rsid w:val="0019655B"/>
    <w:rsid w:val="0019692D"/>
    <w:rsid w:val="00196C31"/>
    <w:rsid w:val="00197659"/>
    <w:rsid w:val="001A0260"/>
    <w:rsid w:val="001A08E9"/>
    <w:rsid w:val="001A1346"/>
    <w:rsid w:val="001A1374"/>
    <w:rsid w:val="001A1B27"/>
    <w:rsid w:val="001A1DDF"/>
    <w:rsid w:val="001A22E6"/>
    <w:rsid w:val="001A27BC"/>
    <w:rsid w:val="001A2FBC"/>
    <w:rsid w:val="001A354E"/>
    <w:rsid w:val="001A3969"/>
    <w:rsid w:val="001A43ED"/>
    <w:rsid w:val="001A44EC"/>
    <w:rsid w:val="001A46BE"/>
    <w:rsid w:val="001A4811"/>
    <w:rsid w:val="001A4D09"/>
    <w:rsid w:val="001A50C5"/>
    <w:rsid w:val="001A592A"/>
    <w:rsid w:val="001A5C97"/>
    <w:rsid w:val="001A68C6"/>
    <w:rsid w:val="001A693A"/>
    <w:rsid w:val="001A6AE4"/>
    <w:rsid w:val="001A6B85"/>
    <w:rsid w:val="001A6BA6"/>
    <w:rsid w:val="001A70AF"/>
    <w:rsid w:val="001A775B"/>
    <w:rsid w:val="001B00C0"/>
    <w:rsid w:val="001B0E2B"/>
    <w:rsid w:val="001B0F65"/>
    <w:rsid w:val="001B174E"/>
    <w:rsid w:val="001B19DD"/>
    <w:rsid w:val="001B2627"/>
    <w:rsid w:val="001B26CA"/>
    <w:rsid w:val="001B2CEB"/>
    <w:rsid w:val="001B3273"/>
    <w:rsid w:val="001B33EB"/>
    <w:rsid w:val="001B39FF"/>
    <w:rsid w:val="001B3AFF"/>
    <w:rsid w:val="001B4481"/>
    <w:rsid w:val="001B494F"/>
    <w:rsid w:val="001B4C91"/>
    <w:rsid w:val="001B4D58"/>
    <w:rsid w:val="001B50C8"/>
    <w:rsid w:val="001B5FDC"/>
    <w:rsid w:val="001B6709"/>
    <w:rsid w:val="001B691E"/>
    <w:rsid w:val="001B70FE"/>
    <w:rsid w:val="001B73E4"/>
    <w:rsid w:val="001B7417"/>
    <w:rsid w:val="001C03AB"/>
    <w:rsid w:val="001C047C"/>
    <w:rsid w:val="001C053E"/>
    <w:rsid w:val="001C06DE"/>
    <w:rsid w:val="001C0CA5"/>
    <w:rsid w:val="001C12E2"/>
    <w:rsid w:val="001C244B"/>
    <w:rsid w:val="001C272E"/>
    <w:rsid w:val="001C2941"/>
    <w:rsid w:val="001C2FDD"/>
    <w:rsid w:val="001C350D"/>
    <w:rsid w:val="001C38D6"/>
    <w:rsid w:val="001C3904"/>
    <w:rsid w:val="001C42A4"/>
    <w:rsid w:val="001C496E"/>
    <w:rsid w:val="001C49A4"/>
    <w:rsid w:val="001C523B"/>
    <w:rsid w:val="001C5451"/>
    <w:rsid w:val="001C551F"/>
    <w:rsid w:val="001C5565"/>
    <w:rsid w:val="001C58BB"/>
    <w:rsid w:val="001C5AF0"/>
    <w:rsid w:val="001C620B"/>
    <w:rsid w:val="001C65D0"/>
    <w:rsid w:val="001C6618"/>
    <w:rsid w:val="001C663D"/>
    <w:rsid w:val="001C6924"/>
    <w:rsid w:val="001C6A28"/>
    <w:rsid w:val="001C6B55"/>
    <w:rsid w:val="001C6D11"/>
    <w:rsid w:val="001C74C5"/>
    <w:rsid w:val="001C7ABC"/>
    <w:rsid w:val="001D098B"/>
    <w:rsid w:val="001D0B37"/>
    <w:rsid w:val="001D110A"/>
    <w:rsid w:val="001D1391"/>
    <w:rsid w:val="001D1EA1"/>
    <w:rsid w:val="001D29C7"/>
    <w:rsid w:val="001D2AC3"/>
    <w:rsid w:val="001D2C80"/>
    <w:rsid w:val="001D2EC4"/>
    <w:rsid w:val="001D2FE0"/>
    <w:rsid w:val="001D31E2"/>
    <w:rsid w:val="001D3456"/>
    <w:rsid w:val="001D3AA2"/>
    <w:rsid w:val="001D3CF1"/>
    <w:rsid w:val="001D3E56"/>
    <w:rsid w:val="001D4317"/>
    <w:rsid w:val="001D43F8"/>
    <w:rsid w:val="001D44F2"/>
    <w:rsid w:val="001D47FA"/>
    <w:rsid w:val="001D48E4"/>
    <w:rsid w:val="001D4939"/>
    <w:rsid w:val="001D4B23"/>
    <w:rsid w:val="001D4F82"/>
    <w:rsid w:val="001D5144"/>
    <w:rsid w:val="001D55A6"/>
    <w:rsid w:val="001D5661"/>
    <w:rsid w:val="001D5BFE"/>
    <w:rsid w:val="001D61DC"/>
    <w:rsid w:val="001D63F9"/>
    <w:rsid w:val="001D6479"/>
    <w:rsid w:val="001D6A07"/>
    <w:rsid w:val="001D6F38"/>
    <w:rsid w:val="001D722F"/>
    <w:rsid w:val="001D76C6"/>
    <w:rsid w:val="001D7A73"/>
    <w:rsid w:val="001E03F8"/>
    <w:rsid w:val="001E04DE"/>
    <w:rsid w:val="001E068C"/>
    <w:rsid w:val="001E0826"/>
    <w:rsid w:val="001E0892"/>
    <w:rsid w:val="001E0E38"/>
    <w:rsid w:val="001E16B3"/>
    <w:rsid w:val="001E2276"/>
    <w:rsid w:val="001E2294"/>
    <w:rsid w:val="001E2832"/>
    <w:rsid w:val="001E33C8"/>
    <w:rsid w:val="001E346A"/>
    <w:rsid w:val="001E3F31"/>
    <w:rsid w:val="001E45E4"/>
    <w:rsid w:val="001E485A"/>
    <w:rsid w:val="001E5595"/>
    <w:rsid w:val="001E5FB2"/>
    <w:rsid w:val="001E638F"/>
    <w:rsid w:val="001E6BF4"/>
    <w:rsid w:val="001E6FF8"/>
    <w:rsid w:val="001E7249"/>
    <w:rsid w:val="001E735C"/>
    <w:rsid w:val="001E7AC7"/>
    <w:rsid w:val="001F0590"/>
    <w:rsid w:val="001F06D4"/>
    <w:rsid w:val="001F0891"/>
    <w:rsid w:val="001F08F9"/>
    <w:rsid w:val="001F0EAC"/>
    <w:rsid w:val="001F121D"/>
    <w:rsid w:val="001F139E"/>
    <w:rsid w:val="001F1570"/>
    <w:rsid w:val="001F1CBB"/>
    <w:rsid w:val="001F24CE"/>
    <w:rsid w:val="001F2520"/>
    <w:rsid w:val="001F27C7"/>
    <w:rsid w:val="001F2965"/>
    <w:rsid w:val="001F298B"/>
    <w:rsid w:val="001F2D04"/>
    <w:rsid w:val="001F3286"/>
    <w:rsid w:val="001F405E"/>
    <w:rsid w:val="001F4110"/>
    <w:rsid w:val="001F441C"/>
    <w:rsid w:val="001F4759"/>
    <w:rsid w:val="001F49AF"/>
    <w:rsid w:val="001F4A5A"/>
    <w:rsid w:val="001F4B50"/>
    <w:rsid w:val="001F59C9"/>
    <w:rsid w:val="001F5EEE"/>
    <w:rsid w:val="001F60B3"/>
    <w:rsid w:val="001F614D"/>
    <w:rsid w:val="001F641B"/>
    <w:rsid w:val="001F66D2"/>
    <w:rsid w:val="001F671A"/>
    <w:rsid w:val="001F6A05"/>
    <w:rsid w:val="001F6A25"/>
    <w:rsid w:val="001F6A49"/>
    <w:rsid w:val="001F6DBA"/>
    <w:rsid w:val="001F6EED"/>
    <w:rsid w:val="001F717D"/>
    <w:rsid w:val="0020019E"/>
    <w:rsid w:val="00200BD2"/>
    <w:rsid w:val="00200C8D"/>
    <w:rsid w:val="0020113B"/>
    <w:rsid w:val="00201518"/>
    <w:rsid w:val="002019F5"/>
    <w:rsid w:val="00201C30"/>
    <w:rsid w:val="00201D15"/>
    <w:rsid w:val="00201EB2"/>
    <w:rsid w:val="002026D3"/>
    <w:rsid w:val="00202878"/>
    <w:rsid w:val="00202904"/>
    <w:rsid w:val="00202D90"/>
    <w:rsid w:val="00202DD3"/>
    <w:rsid w:val="00202F56"/>
    <w:rsid w:val="0020355A"/>
    <w:rsid w:val="00203E89"/>
    <w:rsid w:val="0020476A"/>
    <w:rsid w:val="00204819"/>
    <w:rsid w:val="00204AC8"/>
    <w:rsid w:val="00204D52"/>
    <w:rsid w:val="00205400"/>
    <w:rsid w:val="0020554E"/>
    <w:rsid w:val="002055E9"/>
    <w:rsid w:val="002056F4"/>
    <w:rsid w:val="0020587B"/>
    <w:rsid w:val="00205DA0"/>
    <w:rsid w:val="00206243"/>
    <w:rsid w:val="002072FD"/>
    <w:rsid w:val="002076CA"/>
    <w:rsid w:val="00210215"/>
    <w:rsid w:val="002102F4"/>
    <w:rsid w:val="0021047B"/>
    <w:rsid w:val="00210C49"/>
    <w:rsid w:val="00210CAF"/>
    <w:rsid w:val="002111E7"/>
    <w:rsid w:val="002117D6"/>
    <w:rsid w:val="00212156"/>
    <w:rsid w:val="00212225"/>
    <w:rsid w:val="002126A6"/>
    <w:rsid w:val="00212BD8"/>
    <w:rsid w:val="00213042"/>
    <w:rsid w:val="002132ED"/>
    <w:rsid w:val="00213F23"/>
    <w:rsid w:val="00214C3C"/>
    <w:rsid w:val="00214C9D"/>
    <w:rsid w:val="0021502C"/>
    <w:rsid w:val="0021666D"/>
    <w:rsid w:val="0021728B"/>
    <w:rsid w:val="0021745F"/>
    <w:rsid w:val="002179B5"/>
    <w:rsid w:val="00217A1A"/>
    <w:rsid w:val="00220335"/>
    <w:rsid w:val="00220379"/>
    <w:rsid w:val="00220B00"/>
    <w:rsid w:val="00221366"/>
    <w:rsid w:val="0022147C"/>
    <w:rsid w:val="00221734"/>
    <w:rsid w:val="00221911"/>
    <w:rsid w:val="00221D10"/>
    <w:rsid w:val="00221EBA"/>
    <w:rsid w:val="0022250F"/>
    <w:rsid w:val="002228C3"/>
    <w:rsid w:val="002230AA"/>
    <w:rsid w:val="0022351E"/>
    <w:rsid w:val="00223984"/>
    <w:rsid w:val="00223DF9"/>
    <w:rsid w:val="00224038"/>
    <w:rsid w:val="002242FF"/>
    <w:rsid w:val="002243C0"/>
    <w:rsid w:val="00224417"/>
    <w:rsid w:val="0022484C"/>
    <w:rsid w:val="00225A6F"/>
    <w:rsid w:val="00225D16"/>
    <w:rsid w:val="00225E26"/>
    <w:rsid w:val="002265E4"/>
    <w:rsid w:val="00226965"/>
    <w:rsid w:val="00227072"/>
    <w:rsid w:val="00227526"/>
    <w:rsid w:val="002306B5"/>
    <w:rsid w:val="002308FB"/>
    <w:rsid w:val="00231079"/>
    <w:rsid w:val="00231783"/>
    <w:rsid w:val="002317B4"/>
    <w:rsid w:val="00232718"/>
    <w:rsid w:val="0023296C"/>
    <w:rsid w:val="00232D9D"/>
    <w:rsid w:val="00232DE0"/>
    <w:rsid w:val="00232EE2"/>
    <w:rsid w:val="00232F14"/>
    <w:rsid w:val="00232FDF"/>
    <w:rsid w:val="0023307B"/>
    <w:rsid w:val="002335D5"/>
    <w:rsid w:val="002339D9"/>
    <w:rsid w:val="00233B9C"/>
    <w:rsid w:val="002341A1"/>
    <w:rsid w:val="00234AC9"/>
    <w:rsid w:val="00234BD9"/>
    <w:rsid w:val="00234CBD"/>
    <w:rsid w:val="00234FCE"/>
    <w:rsid w:val="00235503"/>
    <w:rsid w:val="00235532"/>
    <w:rsid w:val="00235600"/>
    <w:rsid w:val="002358A2"/>
    <w:rsid w:val="00235AC7"/>
    <w:rsid w:val="00235CB0"/>
    <w:rsid w:val="00235D1E"/>
    <w:rsid w:val="00235FE8"/>
    <w:rsid w:val="0023634C"/>
    <w:rsid w:val="00236356"/>
    <w:rsid w:val="00236AC0"/>
    <w:rsid w:val="00236F53"/>
    <w:rsid w:val="0023717C"/>
    <w:rsid w:val="0023737E"/>
    <w:rsid w:val="002374FA"/>
    <w:rsid w:val="00237692"/>
    <w:rsid w:val="00240540"/>
    <w:rsid w:val="002406D2"/>
    <w:rsid w:val="0024092B"/>
    <w:rsid w:val="002409E0"/>
    <w:rsid w:val="00240BDF"/>
    <w:rsid w:val="00240D28"/>
    <w:rsid w:val="00241103"/>
    <w:rsid w:val="002412E1"/>
    <w:rsid w:val="0024165B"/>
    <w:rsid w:val="00241752"/>
    <w:rsid w:val="00241B93"/>
    <w:rsid w:val="00241EC6"/>
    <w:rsid w:val="00241FB3"/>
    <w:rsid w:val="00243492"/>
    <w:rsid w:val="00243F2E"/>
    <w:rsid w:val="00243F7B"/>
    <w:rsid w:val="00244240"/>
    <w:rsid w:val="00244290"/>
    <w:rsid w:val="0024463A"/>
    <w:rsid w:val="002449A1"/>
    <w:rsid w:val="00244ABB"/>
    <w:rsid w:val="0024521E"/>
    <w:rsid w:val="002457D5"/>
    <w:rsid w:val="00245B03"/>
    <w:rsid w:val="00245CCB"/>
    <w:rsid w:val="00245E71"/>
    <w:rsid w:val="00246070"/>
    <w:rsid w:val="002469F2"/>
    <w:rsid w:val="00247024"/>
    <w:rsid w:val="002473D8"/>
    <w:rsid w:val="00247514"/>
    <w:rsid w:val="00247F6F"/>
    <w:rsid w:val="00250581"/>
    <w:rsid w:val="00250C02"/>
    <w:rsid w:val="00250FB0"/>
    <w:rsid w:val="00251312"/>
    <w:rsid w:val="0025212C"/>
    <w:rsid w:val="0025225A"/>
    <w:rsid w:val="00252B5F"/>
    <w:rsid w:val="00252C11"/>
    <w:rsid w:val="00253380"/>
    <w:rsid w:val="0025370B"/>
    <w:rsid w:val="00253A64"/>
    <w:rsid w:val="002547E4"/>
    <w:rsid w:val="002548AE"/>
    <w:rsid w:val="00254A9D"/>
    <w:rsid w:val="00254C7B"/>
    <w:rsid w:val="00254CF3"/>
    <w:rsid w:val="0025615D"/>
    <w:rsid w:val="00256F23"/>
    <w:rsid w:val="00257270"/>
    <w:rsid w:val="002572E0"/>
    <w:rsid w:val="00257DBD"/>
    <w:rsid w:val="00260FC7"/>
    <w:rsid w:val="00260FD8"/>
    <w:rsid w:val="00261302"/>
    <w:rsid w:val="0026138D"/>
    <w:rsid w:val="002616FF"/>
    <w:rsid w:val="00261A15"/>
    <w:rsid w:val="002626BE"/>
    <w:rsid w:val="002627DC"/>
    <w:rsid w:val="002629BA"/>
    <w:rsid w:val="00262D95"/>
    <w:rsid w:val="00263147"/>
    <w:rsid w:val="00263E9E"/>
    <w:rsid w:val="0026402B"/>
    <w:rsid w:val="002646CA"/>
    <w:rsid w:val="00264721"/>
    <w:rsid w:val="00264897"/>
    <w:rsid w:val="00264A09"/>
    <w:rsid w:val="00264B8C"/>
    <w:rsid w:val="00264F9D"/>
    <w:rsid w:val="00264FE4"/>
    <w:rsid w:val="00265681"/>
    <w:rsid w:val="002658C5"/>
    <w:rsid w:val="00265BEE"/>
    <w:rsid w:val="002665AB"/>
    <w:rsid w:val="00266B42"/>
    <w:rsid w:val="00266C46"/>
    <w:rsid w:val="00267BC4"/>
    <w:rsid w:val="00267FD4"/>
    <w:rsid w:val="00270EA6"/>
    <w:rsid w:val="00270EF5"/>
    <w:rsid w:val="0027153E"/>
    <w:rsid w:val="002716F2"/>
    <w:rsid w:val="00271B8F"/>
    <w:rsid w:val="00271F37"/>
    <w:rsid w:val="0027240C"/>
    <w:rsid w:val="002724B3"/>
    <w:rsid w:val="0027260C"/>
    <w:rsid w:val="00272A04"/>
    <w:rsid w:val="002734BD"/>
    <w:rsid w:val="002737CE"/>
    <w:rsid w:val="0027385F"/>
    <w:rsid w:val="00273B8F"/>
    <w:rsid w:val="002741FB"/>
    <w:rsid w:val="002742BB"/>
    <w:rsid w:val="002747B0"/>
    <w:rsid w:val="00274AC4"/>
    <w:rsid w:val="00275025"/>
    <w:rsid w:val="0027532C"/>
    <w:rsid w:val="0027560F"/>
    <w:rsid w:val="002758F2"/>
    <w:rsid w:val="0027656B"/>
    <w:rsid w:val="00276A12"/>
    <w:rsid w:val="00276CC2"/>
    <w:rsid w:val="0027741B"/>
    <w:rsid w:val="0027762C"/>
    <w:rsid w:val="00277DAE"/>
    <w:rsid w:val="00277F78"/>
    <w:rsid w:val="002807CA"/>
    <w:rsid w:val="00280BEF"/>
    <w:rsid w:val="00280D32"/>
    <w:rsid w:val="00280E18"/>
    <w:rsid w:val="0028172E"/>
    <w:rsid w:val="00281739"/>
    <w:rsid w:val="002819B8"/>
    <w:rsid w:val="00281DF1"/>
    <w:rsid w:val="00281EF9"/>
    <w:rsid w:val="002821ED"/>
    <w:rsid w:val="00282217"/>
    <w:rsid w:val="00282270"/>
    <w:rsid w:val="002824BC"/>
    <w:rsid w:val="00282696"/>
    <w:rsid w:val="00282994"/>
    <w:rsid w:val="00282DCC"/>
    <w:rsid w:val="00282F6D"/>
    <w:rsid w:val="002831D6"/>
    <w:rsid w:val="002833B2"/>
    <w:rsid w:val="002834A7"/>
    <w:rsid w:val="002835FA"/>
    <w:rsid w:val="002839F2"/>
    <w:rsid w:val="002841C6"/>
    <w:rsid w:val="00284388"/>
    <w:rsid w:val="002845E9"/>
    <w:rsid w:val="00284911"/>
    <w:rsid w:val="00285565"/>
    <w:rsid w:val="002857B5"/>
    <w:rsid w:val="00285C81"/>
    <w:rsid w:val="00285D93"/>
    <w:rsid w:val="0028609E"/>
    <w:rsid w:val="00286225"/>
    <w:rsid w:val="00286729"/>
    <w:rsid w:val="002867B2"/>
    <w:rsid w:val="0028682E"/>
    <w:rsid w:val="0028704D"/>
    <w:rsid w:val="00287256"/>
    <w:rsid w:val="00287260"/>
    <w:rsid w:val="002908C8"/>
    <w:rsid w:val="00290933"/>
    <w:rsid w:val="0029121B"/>
    <w:rsid w:val="00291289"/>
    <w:rsid w:val="002916CC"/>
    <w:rsid w:val="00291E5A"/>
    <w:rsid w:val="00291F77"/>
    <w:rsid w:val="00292355"/>
    <w:rsid w:val="00293349"/>
    <w:rsid w:val="002935BE"/>
    <w:rsid w:val="00293869"/>
    <w:rsid w:val="002946B0"/>
    <w:rsid w:val="002949AE"/>
    <w:rsid w:val="002949E0"/>
    <w:rsid w:val="00294C44"/>
    <w:rsid w:val="00294F9D"/>
    <w:rsid w:val="002951DB"/>
    <w:rsid w:val="00295B1E"/>
    <w:rsid w:val="00295E02"/>
    <w:rsid w:val="002968A4"/>
    <w:rsid w:val="00296959"/>
    <w:rsid w:val="00296B1E"/>
    <w:rsid w:val="00296C53"/>
    <w:rsid w:val="00296D0C"/>
    <w:rsid w:val="00296DBB"/>
    <w:rsid w:val="00296DC3"/>
    <w:rsid w:val="00296E16"/>
    <w:rsid w:val="0029713F"/>
    <w:rsid w:val="00297825"/>
    <w:rsid w:val="00297DCF"/>
    <w:rsid w:val="00297DED"/>
    <w:rsid w:val="002A037B"/>
    <w:rsid w:val="002A07A9"/>
    <w:rsid w:val="002A0A14"/>
    <w:rsid w:val="002A18EB"/>
    <w:rsid w:val="002A1912"/>
    <w:rsid w:val="002A197A"/>
    <w:rsid w:val="002A1A68"/>
    <w:rsid w:val="002A1D73"/>
    <w:rsid w:val="002A28EE"/>
    <w:rsid w:val="002A2C94"/>
    <w:rsid w:val="002A2DBA"/>
    <w:rsid w:val="002A3158"/>
    <w:rsid w:val="002A347F"/>
    <w:rsid w:val="002A3E17"/>
    <w:rsid w:val="002A3EB0"/>
    <w:rsid w:val="002A4019"/>
    <w:rsid w:val="002A408D"/>
    <w:rsid w:val="002A48C4"/>
    <w:rsid w:val="002A5323"/>
    <w:rsid w:val="002A535E"/>
    <w:rsid w:val="002A54B1"/>
    <w:rsid w:val="002A558E"/>
    <w:rsid w:val="002A564E"/>
    <w:rsid w:val="002A596D"/>
    <w:rsid w:val="002A747C"/>
    <w:rsid w:val="002A7710"/>
    <w:rsid w:val="002A7C15"/>
    <w:rsid w:val="002B01D4"/>
    <w:rsid w:val="002B0235"/>
    <w:rsid w:val="002B0B8C"/>
    <w:rsid w:val="002B0C8E"/>
    <w:rsid w:val="002B0F1D"/>
    <w:rsid w:val="002B1814"/>
    <w:rsid w:val="002B2A45"/>
    <w:rsid w:val="002B2AB9"/>
    <w:rsid w:val="002B2EB8"/>
    <w:rsid w:val="002B3808"/>
    <w:rsid w:val="002B3D90"/>
    <w:rsid w:val="002B4064"/>
    <w:rsid w:val="002B4633"/>
    <w:rsid w:val="002B46CF"/>
    <w:rsid w:val="002B4752"/>
    <w:rsid w:val="002B51A1"/>
    <w:rsid w:val="002B5374"/>
    <w:rsid w:val="002B66F5"/>
    <w:rsid w:val="002B6FF4"/>
    <w:rsid w:val="002B739D"/>
    <w:rsid w:val="002B7674"/>
    <w:rsid w:val="002B7A97"/>
    <w:rsid w:val="002C0099"/>
    <w:rsid w:val="002C0158"/>
    <w:rsid w:val="002C04EE"/>
    <w:rsid w:val="002C09D8"/>
    <w:rsid w:val="002C0DF2"/>
    <w:rsid w:val="002C1321"/>
    <w:rsid w:val="002C19BE"/>
    <w:rsid w:val="002C19E5"/>
    <w:rsid w:val="002C1F8F"/>
    <w:rsid w:val="002C20D6"/>
    <w:rsid w:val="002C24E8"/>
    <w:rsid w:val="002C297F"/>
    <w:rsid w:val="002C2AB4"/>
    <w:rsid w:val="002C2C92"/>
    <w:rsid w:val="002C33A1"/>
    <w:rsid w:val="002C3437"/>
    <w:rsid w:val="002C35D1"/>
    <w:rsid w:val="002C365E"/>
    <w:rsid w:val="002C3B3E"/>
    <w:rsid w:val="002C3CCA"/>
    <w:rsid w:val="002C3CDD"/>
    <w:rsid w:val="002C3EE6"/>
    <w:rsid w:val="002C444F"/>
    <w:rsid w:val="002C5CD2"/>
    <w:rsid w:val="002C644C"/>
    <w:rsid w:val="002C6C97"/>
    <w:rsid w:val="002C727F"/>
    <w:rsid w:val="002C7667"/>
    <w:rsid w:val="002C7697"/>
    <w:rsid w:val="002C7E6E"/>
    <w:rsid w:val="002D003F"/>
    <w:rsid w:val="002D0382"/>
    <w:rsid w:val="002D0484"/>
    <w:rsid w:val="002D05CB"/>
    <w:rsid w:val="002D0CCF"/>
    <w:rsid w:val="002D1109"/>
    <w:rsid w:val="002D1162"/>
    <w:rsid w:val="002D2620"/>
    <w:rsid w:val="002D32F3"/>
    <w:rsid w:val="002D34B9"/>
    <w:rsid w:val="002D3A9D"/>
    <w:rsid w:val="002D3EAD"/>
    <w:rsid w:val="002D476D"/>
    <w:rsid w:val="002D53C0"/>
    <w:rsid w:val="002D5518"/>
    <w:rsid w:val="002D563B"/>
    <w:rsid w:val="002D58DB"/>
    <w:rsid w:val="002D5A63"/>
    <w:rsid w:val="002D6259"/>
    <w:rsid w:val="002D6CE1"/>
    <w:rsid w:val="002D710D"/>
    <w:rsid w:val="002D7220"/>
    <w:rsid w:val="002E03E0"/>
    <w:rsid w:val="002E0C88"/>
    <w:rsid w:val="002E0EFE"/>
    <w:rsid w:val="002E12A7"/>
    <w:rsid w:val="002E21AC"/>
    <w:rsid w:val="002E272C"/>
    <w:rsid w:val="002E3A7F"/>
    <w:rsid w:val="002E3E48"/>
    <w:rsid w:val="002E47BC"/>
    <w:rsid w:val="002E48FA"/>
    <w:rsid w:val="002E4C09"/>
    <w:rsid w:val="002E4D56"/>
    <w:rsid w:val="002E5035"/>
    <w:rsid w:val="002E5748"/>
    <w:rsid w:val="002E5804"/>
    <w:rsid w:val="002E594C"/>
    <w:rsid w:val="002E5C29"/>
    <w:rsid w:val="002E605F"/>
    <w:rsid w:val="002E6BF0"/>
    <w:rsid w:val="002E71A5"/>
    <w:rsid w:val="002E753B"/>
    <w:rsid w:val="002E7644"/>
    <w:rsid w:val="002E784A"/>
    <w:rsid w:val="002E7E26"/>
    <w:rsid w:val="002F0721"/>
    <w:rsid w:val="002F0E4A"/>
    <w:rsid w:val="002F0EDD"/>
    <w:rsid w:val="002F105F"/>
    <w:rsid w:val="002F1245"/>
    <w:rsid w:val="002F185F"/>
    <w:rsid w:val="002F1CC0"/>
    <w:rsid w:val="002F2057"/>
    <w:rsid w:val="002F2F27"/>
    <w:rsid w:val="002F3CF1"/>
    <w:rsid w:val="002F3F00"/>
    <w:rsid w:val="002F3F70"/>
    <w:rsid w:val="002F42BC"/>
    <w:rsid w:val="002F43C4"/>
    <w:rsid w:val="002F462F"/>
    <w:rsid w:val="002F4BF7"/>
    <w:rsid w:val="002F5992"/>
    <w:rsid w:val="002F5A3C"/>
    <w:rsid w:val="002F60B4"/>
    <w:rsid w:val="002F60EA"/>
    <w:rsid w:val="002F63BF"/>
    <w:rsid w:val="002F6D36"/>
    <w:rsid w:val="002F6E0E"/>
    <w:rsid w:val="002F6F04"/>
    <w:rsid w:val="002F77FC"/>
    <w:rsid w:val="003008AB"/>
    <w:rsid w:val="00300FA8"/>
    <w:rsid w:val="00301597"/>
    <w:rsid w:val="003019C9"/>
    <w:rsid w:val="00302718"/>
    <w:rsid w:val="003035F6"/>
    <w:rsid w:val="00303C34"/>
    <w:rsid w:val="00303D19"/>
    <w:rsid w:val="00303FD5"/>
    <w:rsid w:val="00304D18"/>
    <w:rsid w:val="00304E54"/>
    <w:rsid w:val="00304EC8"/>
    <w:rsid w:val="00305C55"/>
    <w:rsid w:val="003061A5"/>
    <w:rsid w:val="00306850"/>
    <w:rsid w:val="00306E54"/>
    <w:rsid w:val="003070A9"/>
    <w:rsid w:val="00307232"/>
    <w:rsid w:val="003077B8"/>
    <w:rsid w:val="003079AD"/>
    <w:rsid w:val="00307AF9"/>
    <w:rsid w:val="0031057D"/>
    <w:rsid w:val="0031077B"/>
    <w:rsid w:val="0031108C"/>
    <w:rsid w:val="00311757"/>
    <w:rsid w:val="00311C21"/>
    <w:rsid w:val="00311E26"/>
    <w:rsid w:val="0031241E"/>
    <w:rsid w:val="003125B9"/>
    <w:rsid w:val="00313AC3"/>
    <w:rsid w:val="00313EB5"/>
    <w:rsid w:val="00313FBA"/>
    <w:rsid w:val="00313FBD"/>
    <w:rsid w:val="00314820"/>
    <w:rsid w:val="0031483F"/>
    <w:rsid w:val="003148EC"/>
    <w:rsid w:val="00314D40"/>
    <w:rsid w:val="00315D14"/>
    <w:rsid w:val="00315D94"/>
    <w:rsid w:val="0031673A"/>
    <w:rsid w:val="00316B66"/>
    <w:rsid w:val="00317FC0"/>
    <w:rsid w:val="0032121D"/>
    <w:rsid w:val="00322093"/>
    <w:rsid w:val="003223F5"/>
    <w:rsid w:val="00322752"/>
    <w:rsid w:val="0032317C"/>
    <w:rsid w:val="003232D9"/>
    <w:rsid w:val="00324055"/>
    <w:rsid w:val="00324C3B"/>
    <w:rsid w:val="00324FEB"/>
    <w:rsid w:val="00325237"/>
    <w:rsid w:val="00325265"/>
    <w:rsid w:val="003257E2"/>
    <w:rsid w:val="00325C28"/>
    <w:rsid w:val="003262AA"/>
    <w:rsid w:val="0032639D"/>
    <w:rsid w:val="0032646D"/>
    <w:rsid w:val="003267C2"/>
    <w:rsid w:val="00326CD8"/>
    <w:rsid w:val="00326F75"/>
    <w:rsid w:val="003279FE"/>
    <w:rsid w:val="00327A53"/>
    <w:rsid w:val="00330D1B"/>
    <w:rsid w:val="00331453"/>
    <w:rsid w:val="003327B3"/>
    <w:rsid w:val="00332D77"/>
    <w:rsid w:val="00333B23"/>
    <w:rsid w:val="003341FB"/>
    <w:rsid w:val="00334D54"/>
    <w:rsid w:val="00334E4E"/>
    <w:rsid w:val="00334F6A"/>
    <w:rsid w:val="0033531F"/>
    <w:rsid w:val="00335324"/>
    <w:rsid w:val="00335559"/>
    <w:rsid w:val="00335E4B"/>
    <w:rsid w:val="00336207"/>
    <w:rsid w:val="003363A9"/>
    <w:rsid w:val="00336784"/>
    <w:rsid w:val="00336968"/>
    <w:rsid w:val="00336A2F"/>
    <w:rsid w:val="00336A85"/>
    <w:rsid w:val="0033706A"/>
    <w:rsid w:val="003376BD"/>
    <w:rsid w:val="0033796C"/>
    <w:rsid w:val="00337E4E"/>
    <w:rsid w:val="00337F3D"/>
    <w:rsid w:val="00337FD9"/>
    <w:rsid w:val="003409A6"/>
    <w:rsid w:val="00340C55"/>
    <w:rsid w:val="00341626"/>
    <w:rsid w:val="00341A52"/>
    <w:rsid w:val="00341C08"/>
    <w:rsid w:val="00342ABD"/>
    <w:rsid w:val="003439F4"/>
    <w:rsid w:val="00343A56"/>
    <w:rsid w:val="003440D5"/>
    <w:rsid w:val="003443AA"/>
    <w:rsid w:val="0034486C"/>
    <w:rsid w:val="00344DC1"/>
    <w:rsid w:val="0034502E"/>
    <w:rsid w:val="00345577"/>
    <w:rsid w:val="003458D9"/>
    <w:rsid w:val="00345D21"/>
    <w:rsid w:val="00346210"/>
    <w:rsid w:val="00346344"/>
    <w:rsid w:val="003465A5"/>
    <w:rsid w:val="00346B94"/>
    <w:rsid w:val="0034708D"/>
    <w:rsid w:val="00347DE6"/>
    <w:rsid w:val="00347FC5"/>
    <w:rsid w:val="00350A0D"/>
    <w:rsid w:val="00350AEC"/>
    <w:rsid w:val="00350F4F"/>
    <w:rsid w:val="00351BF5"/>
    <w:rsid w:val="00352026"/>
    <w:rsid w:val="0035246A"/>
    <w:rsid w:val="00352678"/>
    <w:rsid w:val="00352896"/>
    <w:rsid w:val="003533BF"/>
    <w:rsid w:val="0035352C"/>
    <w:rsid w:val="00353D8F"/>
    <w:rsid w:val="00354934"/>
    <w:rsid w:val="00354C12"/>
    <w:rsid w:val="00355651"/>
    <w:rsid w:val="003558C1"/>
    <w:rsid w:val="00355CC2"/>
    <w:rsid w:val="00355E44"/>
    <w:rsid w:val="0035602A"/>
    <w:rsid w:val="003560BC"/>
    <w:rsid w:val="003568E3"/>
    <w:rsid w:val="00356F7F"/>
    <w:rsid w:val="003577A5"/>
    <w:rsid w:val="00357A05"/>
    <w:rsid w:val="00357A2F"/>
    <w:rsid w:val="00357CD6"/>
    <w:rsid w:val="00357D97"/>
    <w:rsid w:val="003605EE"/>
    <w:rsid w:val="003606EF"/>
    <w:rsid w:val="00360A0D"/>
    <w:rsid w:val="00360F23"/>
    <w:rsid w:val="00360F9B"/>
    <w:rsid w:val="003614EF"/>
    <w:rsid w:val="0036159D"/>
    <w:rsid w:val="003615AB"/>
    <w:rsid w:val="00361944"/>
    <w:rsid w:val="00361A23"/>
    <w:rsid w:val="00361DD4"/>
    <w:rsid w:val="00361E6C"/>
    <w:rsid w:val="00362A5A"/>
    <w:rsid w:val="003637FE"/>
    <w:rsid w:val="00364978"/>
    <w:rsid w:val="00364F36"/>
    <w:rsid w:val="00365DD9"/>
    <w:rsid w:val="00366477"/>
    <w:rsid w:val="0036660F"/>
    <w:rsid w:val="00366745"/>
    <w:rsid w:val="0036781F"/>
    <w:rsid w:val="0036784C"/>
    <w:rsid w:val="003678AA"/>
    <w:rsid w:val="00367D85"/>
    <w:rsid w:val="00370124"/>
    <w:rsid w:val="00370950"/>
    <w:rsid w:val="0037095B"/>
    <w:rsid w:val="00370991"/>
    <w:rsid w:val="00371102"/>
    <w:rsid w:val="003714EC"/>
    <w:rsid w:val="00371821"/>
    <w:rsid w:val="00371889"/>
    <w:rsid w:val="003718A1"/>
    <w:rsid w:val="00371DF3"/>
    <w:rsid w:val="00371E97"/>
    <w:rsid w:val="00371EC1"/>
    <w:rsid w:val="003720C2"/>
    <w:rsid w:val="003723F4"/>
    <w:rsid w:val="00372747"/>
    <w:rsid w:val="00372AEB"/>
    <w:rsid w:val="00372D0B"/>
    <w:rsid w:val="00372DC9"/>
    <w:rsid w:val="0037383D"/>
    <w:rsid w:val="00373D07"/>
    <w:rsid w:val="0037400B"/>
    <w:rsid w:val="003741C4"/>
    <w:rsid w:val="0037473F"/>
    <w:rsid w:val="00374D3C"/>
    <w:rsid w:val="00374F7C"/>
    <w:rsid w:val="00375E81"/>
    <w:rsid w:val="00376593"/>
    <w:rsid w:val="003765FE"/>
    <w:rsid w:val="003769FD"/>
    <w:rsid w:val="003778B3"/>
    <w:rsid w:val="00380410"/>
    <w:rsid w:val="00380B10"/>
    <w:rsid w:val="00380CF9"/>
    <w:rsid w:val="00381243"/>
    <w:rsid w:val="003812ED"/>
    <w:rsid w:val="00381618"/>
    <w:rsid w:val="003818B3"/>
    <w:rsid w:val="00382164"/>
    <w:rsid w:val="00382803"/>
    <w:rsid w:val="00383170"/>
    <w:rsid w:val="00383204"/>
    <w:rsid w:val="00383412"/>
    <w:rsid w:val="00383B7C"/>
    <w:rsid w:val="003840C4"/>
    <w:rsid w:val="00384B97"/>
    <w:rsid w:val="00384E9B"/>
    <w:rsid w:val="00384EA8"/>
    <w:rsid w:val="003850CD"/>
    <w:rsid w:val="00385799"/>
    <w:rsid w:val="00385B1D"/>
    <w:rsid w:val="003860DF"/>
    <w:rsid w:val="00386441"/>
    <w:rsid w:val="00386977"/>
    <w:rsid w:val="003872F2"/>
    <w:rsid w:val="00387D0F"/>
    <w:rsid w:val="00387F9B"/>
    <w:rsid w:val="00391169"/>
    <w:rsid w:val="00391277"/>
    <w:rsid w:val="003914C9"/>
    <w:rsid w:val="00391B15"/>
    <w:rsid w:val="00391CF1"/>
    <w:rsid w:val="00391F46"/>
    <w:rsid w:val="0039334F"/>
    <w:rsid w:val="00393C7B"/>
    <w:rsid w:val="00395A8D"/>
    <w:rsid w:val="00395DFB"/>
    <w:rsid w:val="00395EB8"/>
    <w:rsid w:val="00395F8D"/>
    <w:rsid w:val="003961B6"/>
    <w:rsid w:val="00396CE7"/>
    <w:rsid w:val="00396D98"/>
    <w:rsid w:val="003978C9"/>
    <w:rsid w:val="00397BE0"/>
    <w:rsid w:val="00397DBC"/>
    <w:rsid w:val="00397ECD"/>
    <w:rsid w:val="003A07FA"/>
    <w:rsid w:val="003A0C42"/>
    <w:rsid w:val="003A1523"/>
    <w:rsid w:val="003A232F"/>
    <w:rsid w:val="003A2813"/>
    <w:rsid w:val="003A2C2A"/>
    <w:rsid w:val="003A308E"/>
    <w:rsid w:val="003A3D0A"/>
    <w:rsid w:val="003A48F4"/>
    <w:rsid w:val="003A49A3"/>
    <w:rsid w:val="003A4B10"/>
    <w:rsid w:val="003A4D22"/>
    <w:rsid w:val="003A4DAD"/>
    <w:rsid w:val="003A58A0"/>
    <w:rsid w:val="003A5AB7"/>
    <w:rsid w:val="003A5AC3"/>
    <w:rsid w:val="003A5D1C"/>
    <w:rsid w:val="003A5F44"/>
    <w:rsid w:val="003A693A"/>
    <w:rsid w:val="003A71DC"/>
    <w:rsid w:val="003A77FB"/>
    <w:rsid w:val="003A78C2"/>
    <w:rsid w:val="003A7971"/>
    <w:rsid w:val="003A7FC7"/>
    <w:rsid w:val="003B0009"/>
    <w:rsid w:val="003B0EE9"/>
    <w:rsid w:val="003B13FC"/>
    <w:rsid w:val="003B1CA7"/>
    <w:rsid w:val="003B1F25"/>
    <w:rsid w:val="003B1F81"/>
    <w:rsid w:val="003B2DA7"/>
    <w:rsid w:val="003B2F4B"/>
    <w:rsid w:val="003B350E"/>
    <w:rsid w:val="003B40C0"/>
    <w:rsid w:val="003B4810"/>
    <w:rsid w:val="003B4A6A"/>
    <w:rsid w:val="003B4FF3"/>
    <w:rsid w:val="003B5470"/>
    <w:rsid w:val="003B6700"/>
    <w:rsid w:val="003B6CE5"/>
    <w:rsid w:val="003B6E83"/>
    <w:rsid w:val="003B7A14"/>
    <w:rsid w:val="003B7F6A"/>
    <w:rsid w:val="003C0049"/>
    <w:rsid w:val="003C0050"/>
    <w:rsid w:val="003C080C"/>
    <w:rsid w:val="003C1227"/>
    <w:rsid w:val="003C1500"/>
    <w:rsid w:val="003C1FB0"/>
    <w:rsid w:val="003C2572"/>
    <w:rsid w:val="003C26CF"/>
    <w:rsid w:val="003C277B"/>
    <w:rsid w:val="003C2925"/>
    <w:rsid w:val="003C36F5"/>
    <w:rsid w:val="003C37D7"/>
    <w:rsid w:val="003C3C98"/>
    <w:rsid w:val="003C4B03"/>
    <w:rsid w:val="003C500C"/>
    <w:rsid w:val="003C5554"/>
    <w:rsid w:val="003C58A7"/>
    <w:rsid w:val="003C5FB7"/>
    <w:rsid w:val="003C614C"/>
    <w:rsid w:val="003C62B2"/>
    <w:rsid w:val="003C6CDD"/>
    <w:rsid w:val="003C6F3D"/>
    <w:rsid w:val="003C7263"/>
    <w:rsid w:val="003C7D9A"/>
    <w:rsid w:val="003D0B12"/>
    <w:rsid w:val="003D0B87"/>
    <w:rsid w:val="003D0DD8"/>
    <w:rsid w:val="003D0ED7"/>
    <w:rsid w:val="003D1B6E"/>
    <w:rsid w:val="003D1BD6"/>
    <w:rsid w:val="003D1F28"/>
    <w:rsid w:val="003D261E"/>
    <w:rsid w:val="003D2950"/>
    <w:rsid w:val="003D305E"/>
    <w:rsid w:val="003D3365"/>
    <w:rsid w:val="003D35B2"/>
    <w:rsid w:val="003D36F6"/>
    <w:rsid w:val="003D3B05"/>
    <w:rsid w:val="003D4178"/>
    <w:rsid w:val="003D4399"/>
    <w:rsid w:val="003D498F"/>
    <w:rsid w:val="003D4B03"/>
    <w:rsid w:val="003D50A0"/>
    <w:rsid w:val="003D5110"/>
    <w:rsid w:val="003D5145"/>
    <w:rsid w:val="003D516F"/>
    <w:rsid w:val="003D5909"/>
    <w:rsid w:val="003D5D1C"/>
    <w:rsid w:val="003D6229"/>
    <w:rsid w:val="003D6621"/>
    <w:rsid w:val="003D6ED9"/>
    <w:rsid w:val="003D76E9"/>
    <w:rsid w:val="003E00FE"/>
    <w:rsid w:val="003E0214"/>
    <w:rsid w:val="003E0F26"/>
    <w:rsid w:val="003E1A04"/>
    <w:rsid w:val="003E24C5"/>
    <w:rsid w:val="003E2844"/>
    <w:rsid w:val="003E2B02"/>
    <w:rsid w:val="003E2E2E"/>
    <w:rsid w:val="003E3140"/>
    <w:rsid w:val="003E321B"/>
    <w:rsid w:val="003E39A2"/>
    <w:rsid w:val="003E39B4"/>
    <w:rsid w:val="003E42B7"/>
    <w:rsid w:val="003E4359"/>
    <w:rsid w:val="003E4934"/>
    <w:rsid w:val="003E584E"/>
    <w:rsid w:val="003E5ACE"/>
    <w:rsid w:val="003E6436"/>
    <w:rsid w:val="003E6A1D"/>
    <w:rsid w:val="003E6DDE"/>
    <w:rsid w:val="003E6E8C"/>
    <w:rsid w:val="003E7413"/>
    <w:rsid w:val="003E764C"/>
    <w:rsid w:val="003E769E"/>
    <w:rsid w:val="003E7F44"/>
    <w:rsid w:val="003F0323"/>
    <w:rsid w:val="003F0343"/>
    <w:rsid w:val="003F03DB"/>
    <w:rsid w:val="003F0DE1"/>
    <w:rsid w:val="003F104F"/>
    <w:rsid w:val="003F10EE"/>
    <w:rsid w:val="003F1B3F"/>
    <w:rsid w:val="003F22A2"/>
    <w:rsid w:val="003F3B4A"/>
    <w:rsid w:val="003F3E85"/>
    <w:rsid w:val="003F43F2"/>
    <w:rsid w:val="003F44F8"/>
    <w:rsid w:val="003F47A5"/>
    <w:rsid w:val="003F4DDE"/>
    <w:rsid w:val="003F4F9F"/>
    <w:rsid w:val="003F514A"/>
    <w:rsid w:val="003F560F"/>
    <w:rsid w:val="003F57AD"/>
    <w:rsid w:val="003F580B"/>
    <w:rsid w:val="003F5C32"/>
    <w:rsid w:val="003F629A"/>
    <w:rsid w:val="003F670F"/>
    <w:rsid w:val="003F6B89"/>
    <w:rsid w:val="003F6FA1"/>
    <w:rsid w:val="003F7296"/>
    <w:rsid w:val="003F7964"/>
    <w:rsid w:val="00400C85"/>
    <w:rsid w:val="004011FD"/>
    <w:rsid w:val="00401F6C"/>
    <w:rsid w:val="00402587"/>
    <w:rsid w:val="004027DA"/>
    <w:rsid w:val="004028AA"/>
    <w:rsid w:val="00402F9B"/>
    <w:rsid w:val="0040319F"/>
    <w:rsid w:val="0040332C"/>
    <w:rsid w:val="004033A2"/>
    <w:rsid w:val="004035A9"/>
    <w:rsid w:val="00403803"/>
    <w:rsid w:val="00403C40"/>
    <w:rsid w:val="00404015"/>
    <w:rsid w:val="00404B52"/>
    <w:rsid w:val="00404DE7"/>
    <w:rsid w:val="00404F3C"/>
    <w:rsid w:val="004051E1"/>
    <w:rsid w:val="0040545E"/>
    <w:rsid w:val="004058AE"/>
    <w:rsid w:val="0040638E"/>
    <w:rsid w:val="00406436"/>
    <w:rsid w:val="00407057"/>
    <w:rsid w:val="00407509"/>
    <w:rsid w:val="00407E58"/>
    <w:rsid w:val="00410832"/>
    <w:rsid w:val="004108EB"/>
    <w:rsid w:val="00410D0E"/>
    <w:rsid w:val="0041149D"/>
    <w:rsid w:val="004116C7"/>
    <w:rsid w:val="004121FC"/>
    <w:rsid w:val="004122AF"/>
    <w:rsid w:val="0041244A"/>
    <w:rsid w:val="004124BD"/>
    <w:rsid w:val="00413953"/>
    <w:rsid w:val="004139E0"/>
    <w:rsid w:val="004151FC"/>
    <w:rsid w:val="004153A8"/>
    <w:rsid w:val="00415619"/>
    <w:rsid w:val="00415E07"/>
    <w:rsid w:val="00415FBC"/>
    <w:rsid w:val="00416972"/>
    <w:rsid w:val="00416D8D"/>
    <w:rsid w:val="00416E98"/>
    <w:rsid w:val="00417F4B"/>
    <w:rsid w:val="00420844"/>
    <w:rsid w:val="00420C21"/>
    <w:rsid w:val="00420C72"/>
    <w:rsid w:val="004212A3"/>
    <w:rsid w:val="0042131A"/>
    <w:rsid w:val="00421F66"/>
    <w:rsid w:val="0042214D"/>
    <w:rsid w:val="004226A7"/>
    <w:rsid w:val="004228AE"/>
    <w:rsid w:val="00422C51"/>
    <w:rsid w:val="004234A8"/>
    <w:rsid w:val="00423826"/>
    <w:rsid w:val="00423C33"/>
    <w:rsid w:val="00424313"/>
    <w:rsid w:val="004244FA"/>
    <w:rsid w:val="004245B7"/>
    <w:rsid w:val="0042476A"/>
    <w:rsid w:val="00424F87"/>
    <w:rsid w:val="00425700"/>
    <w:rsid w:val="00425D6C"/>
    <w:rsid w:val="00425E29"/>
    <w:rsid w:val="00426A9E"/>
    <w:rsid w:val="00426F5B"/>
    <w:rsid w:val="00427381"/>
    <w:rsid w:val="004273D4"/>
    <w:rsid w:val="00427415"/>
    <w:rsid w:val="00427EC8"/>
    <w:rsid w:val="004301D5"/>
    <w:rsid w:val="00430280"/>
    <w:rsid w:val="00430330"/>
    <w:rsid w:val="00430769"/>
    <w:rsid w:val="00430875"/>
    <w:rsid w:val="00430CE4"/>
    <w:rsid w:val="00431955"/>
    <w:rsid w:val="00431AEE"/>
    <w:rsid w:val="00431CB7"/>
    <w:rsid w:val="00432784"/>
    <w:rsid w:val="00432ACE"/>
    <w:rsid w:val="00432B53"/>
    <w:rsid w:val="0043346F"/>
    <w:rsid w:val="00433B72"/>
    <w:rsid w:val="00433E38"/>
    <w:rsid w:val="00434403"/>
    <w:rsid w:val="00434770"/>
    <w:rsid w:val="00434822"/>
    <w:rsid w:val="00434D2A"/>
    <w:rsid w:val="004355C1"/>
    <w:rsid w:val="004356DE"/>
    <w:rsid w:val="00436008"/>
    <w:rsid w:val="004366E6"/>
    <w:rsid w:val="00436A23"/>
    <w:rsid w:val="00436F16"/>
    <w:rsid w:val="00437059"/>
    <w:rsid w:val="004411F7"/>
    <w:rsid w:val="004417BD"/>
    <w:rsid w:val="004423D9"/>
    <w:rsid w:val="00442516"/>
    <w:rsid w:val="00442CB5"/>
    <w:rsid w:val="0044339B"/>
    <w:rsid w:val="0044350B"/>
    <w:rsid w:val="004439EC"/>
    <w:rsid w:val="00443EDB"/>
    <w:rsid w:val="00443FFE"/>
    <w:rsid w:val="0044418E"/>
    <w:rsid w:val="004442F5"/>
    <w:rsid w:val="004446D7"/>
    <w:rsid w:val="00444FEC"/>
    <w:rsid w:val="00444FFD"/>
    <w:rsid w:val="0044554B"/>
    <w:rsid w:val="0044583E"/>
    <w:rsid w:val="004458E8"/>
    <w:rsid w:val="00445AF9"/>
    <w:rsid w:val="00446129"/>
    <w:rsid w:val="00446A22"/>
    <w:rsid w:val="00447283"/>
    <w:rsid w:val="004473B4"/>
    <w:rsid w:val="00447764"/>
    <w:rsid w:val="0044799B"/>
    <w:rsid w:val="00447BE3"/>
    <w:rsid w:val="0045009C"/>
    <w:rsid w:val="00450828"/>
    <w:rsid w:val="0045091F"/>
    <w:rsid w:val="00451356"/>
    <w:rsid w:val="00451BFB"/>
    <w:rsid w:val="00451E34"/>
    <w:rsid w:val="00452378"/>
    <w:rsid w:val="00452AD9"/>
    <w:rsid w:val="0045329A"/>
    <w:rsid w:val="004534F8"/>
    <w:rsid w:val="0045357D"/>
    <w:rsid w:val="00453B52"/>
    <w:rsid w:val="0045468A"/>
    <w:rsid w:val="00454864"/>
    <w:rsid w:val="00455374"/>
    <w:rsid w:val="004557D0"/>
    <w:rsid w:val="0045644A"/>
    <w:rsid w:val="00456CD0"/>
    <w:rsid w:val="00456D7B"/>
    <w:rsid w:val="00457C2A"/>
    <w:rsid w:val="00457D0E"/>
    <w:rsid w:val="0046042E"/>
    <w:rsid w:val="00460622"/>
    <w:rsid w:val="004610FF"/>
    <w:rsid w:val="004613F0"/>
    <w:rsid w:val="004614AA"/>
    <w:rsid w:val="00461CDE"/>
    <w:rsid w:val="00462FB1"/>
    <w:rsid w:val="00463D81"/>
    <w:rsid w:val="004645C4"/>
    <w:rsid w:val="004645FC"/>
    <w:rsid w:val="00464669"/>
    <w:rsid w:val="00464D5D"/>
    <w:rsid w:val="0046500B"/>
    <w:rsid w:val="0046518F"/>
    <w:rsid w:val="00465D7E"/>
    <w:rsid w:val="004664E1"/>
    <w:rsid w:val="00466687"/>
    <w:rsid w:val="00466E5D"/>
    <w:rsid w:val="00467874"/>
    <w:rsid w:val="00467AE4"/>
    <w:rsid w:val="00467EB6"/>
    <w:rsid w:val="00470074"/>
    <w:rsid w:val="00470677"/>
    <w:rsid w:val="00470A0C"/>
    <w:rsid w:val="00470B59"/>
    <w:rsid w:val="00470D2E"/>
    <w:rsid w:val="00470E65"/>
    <w:rsid w:val="00471480"/>
    <w:rsid w:val="00471AAB"/>
    <w:rsid w:val="00471DA3"/>
    <w:rsid w:val="00471F63"/>
    <w:rsid w:val="00471FDB"/>
    <w:rsid w:val="00472180"/>
    <w:rsid w:val="00472347"/>
    <w:rsid w:val="004724EC"/>
    <w:rsid w:val="00472D8B"/>
    <w:rsid w:val="00472DF2"/>
    <w:rsid w:val="00472E22"/>
    <w:rsid w:val="00473078"/>
    <w:rsid w:val="00473B0E"/>
    <w:rsid w:val="00473F9F"/>
    <w:rsid w:val="00474013"/>
    <w:rsid w:val="004742E6"/>
    <w:rsid w:val="00474480"/>
    <w:rsid w:val="00474846"/>
    <w:rsid w:val="00474E57"/>
    <w:rsid w:val="004766C4"/>
    <w:rsid w:val="00477B2B"/>
    <w:rsid w:val="00477BB7"/>
    <w:rsid w:val="00477C1C"/>
    <w:rsid w:val="00477DBB"/>
    <w:rsid w:val="00480308"/>
    <w:rsid w:val="004808A2"/>
    <w:rsid w:val="00480C4D"/>
    <w:rsid w:val="0048233D"/>
    <w:rsid w:val="00482541"/>
    <w:rsid w:val="00482830"/>
    <w:rsid w:val="00482E91"/>
    <w:rsid w:val="0048318C"/>
    <w:rsid w:val="00483D48"/>
    <w:rsid w:val="00483D8C"/>
    <w:rsid w:val="004841DD"/>
    <w:rsid w:val="0048453E"/>
    <w:rsid w:val="00484B6F"/>
    <w:rsid w:val="00484F48"/>
    <w:rsid w:val="00484FE5"/>
    <w:rsid w:val="00485097"/>
    <w:rsid w:val="00485278"/>
    <w:rsid w:val="004853FC"/>
    <w:rsid w:val="00486485"/>
    <w:rsid w:val="00486D26"/>
    <w:rsid w:val="00486DE7"/>
    <w:rsid w:val="00486F17"/>
    <w:rsid w:val="00487255"/>
    <w:rsid w:val="00487BE9"/>
    <w:rsid w:val="00487E17"/>
    <w:rsid w:val="004901A8"/>
    <w:rsid w:val="00490597"/>
    <w:rsid w:val="004907B7"/>
    <w:rsid w:val="00490A4C"/>
    <w:rsid w:val="00490A73"/>
    <w:rsid w:val="00490EE9"/>
    <w:rsid w:val="0049150C"/>
    <w:rsid w:val="00491588"/>
    <w:rsid w:val="004917D0"/>
    <w:rsid w:val="004917E0"/>
    <w:rsid w:val="0049261E"/>
    <w:rsid w:val="00492763"/>
    <w:rsid w:val="00492D24"/>
    <w:rsid w:val="00493BAF"/>
    <w:rsid w:val="00493BEC"/>
    <w:rsid w:val="00493E91"/>
    <w:rsid w:val="00493EDD"/>
    <w:rsid w:val="00493F92"/>
    <w:rsid w:val="00494693"/>
    <w:rsid w:val="00494C23"/>
    <w:rsid w:val="00494E8F"/>
    <w:rsid w:val="00494FE1"/>
    <w:rsid w:val="00495205"/>
    <w:rsid w:val="004953AD"/>
    <w:rsid w:val="00495761"/>
    <w:rsid w:val="00495E00"/>
    <w:rsid w:val="00495E20"/>
    <w:rsid w:val="00495EA0"/>
    <w:rsid w:val="00495F42"/>
    <w:rsid w:val="00496095"/>
    <w:rsid w:val="004962F3"/>
    <w:rsid w:val="00496677"/>
    <w:rsid w:val="0049763E"/>
    <w:rsid w:val="00497906"/>
    <w:rsid w:val="00497ED9"/>
    <w:rsid w:val="004A0A50"/>
    <w:rsid w:val="004A0F9D"/>
    <w:rsid w:val="004A16E6"/>
    <w:rsid w:val="004A1BE2"/>
    <w:rsid w:val="004A1E5E"/>
    <w:rsid w:val="004A204E"/>
    <w:rsid w:val="004A2D1A"/>
    <w:rsid w:val="004A3C15"/>
    <w:rsid w:val="004A3C3A"/>
    <w:rsid w:val="004A4B3C"/>
    <w:rsid w:val="004A568D"/>
    <w:rsid w:val="004A580C"/>
    <w:rsid w:val="004A60B2"/>
    <w:rsid w:val="004A7517"/>
    <w:rsid w:val="004A7BCF"/>
    <w:rsid w:val="004A7D18"/>
    <w:rsid w:val="004B02BE"/>
    <w:rsid w:val="004B187C"/>
    <w:rsid w:val="004B1955"/>
    <w:rsid w:val="004B1BF1"/>
    <w:rsid w:val="004B1CE7"/>
    <w:rsid w:val="004B219D"/>
    <w:rsid w:val="004B2534"/>
    <w:rsid w:val="004B370F"/>
    <w:rsid w:val="004B37F7"/>
    <w:rsid w:val="004B43F9"/>
    <w:rsid w:val="004B47FA"/>
    <w:rsid w:val="004B4D96"/>
    <w:rsid w:val="004B4E79"/>
    <w:rsid w:val="004B4E86"/>
    <w:rsid w:val="004B533F"/>
    <w:rsid w:val="004B5731"/>
    <w:rsid w:val="004B578F"/>
    <w:rsid w:val="004B5B5B"/>
    <w:rsid w:val="004B5C33"/>
    <w:rsid w:val="004B64B1"/>
    <w:rsid w:val="004B67CA"/>
    <w:rsid w:val="004B6C82"/>
    <w:rsid w:val="004B7827"/>
    <w:rsid w:val="004B7BA4"/>
    <w:rsid w:val="004B7E9B"/>
    <w:rsid w:val="004C03DE"/>
    <w:rsid w:val="004C06F1"/>
    <w:rsid w:val="004C0B02"/>
    <w:rsid w:val="004C2576"/>
    <w:rsid w:val="004C2865"/>
    <w:rsid w:val="004C2A53"/>
    <w:rsid w:val="004C31BF"/>
    <w:rsid w:val="004C34F8"/>
    <w:rsid w:val="004C38CC"/>
    <w:rsid w:val="004C3D1D"/>
    <w:rsid w:val="004C3D7D"/>
    <w:rsid w:val="004C3E2B"/>
    <w:rsid w:val="004C3E71"/>
    <w:rsid w:val="004C437A"/>
    <w:rsid w:val="004C45BE"/>
    <w:rsid w:val="004C47F6"/>
    <w:rsid w:val="004C4D10"/>
    <w:rsid w:val="004C51DB"/>
    <w:rsid w:val="004C554C"/>
    <w:rsid w:val="004C5610"/>
    <w:rsid w:val="004C597C"/>
    <w:rsid w:val="004C5B74"/>
    <w:rsid w:val="004C5BAE"/>
    <w:rsid w:val="004C6388"/>
    <w:rsid w:val="004C69B6"/>
    <w:rsid w:val="004C6B46"/>
    <w:rsid w:val="004C78F9"/>
    <w:rsid w:val="004D0E4F"/>
    <w:rsid w:val="004D0FD7"/>
    <w:rsid w:val="004D1161"/>
    <w:rsid w:val="004D1239"/>
    <w:rsid w:val="004D1D30"/>
    <w:rsid w:val="004D224C"/>
    <w:rsid w:val="004D263C"/>
    <w:rsid w:val="004D2A8C"/>
    <w:rsid w:val="004D2E6E"/>
    <w:rsid w:val="004D3018"/>
    <w:rsid w:val="004D32C1"/>
    <w:rsid w:val="004D348E"/>
    <w:rsid w:val="004D3689"/>
    <w:rsid w:val="004D399C"/>
    <w:rsid w:val="004D3DDC"/>
    <w:rsid w:val="004D43C9"/>
    <w:rsid w:val="004D5228"/>
    <w:rsid w:val="004D5A85"/>
    <w:rsid w:val="004D5C36"/>
    <w:rsid w:val="004D6828"/>
    <w:rsid w:val="004D695C"/>
    <w:rsid w:val="004D6A51"/>
    <w:rsid w:val="004D6B6C"/>
    <w:rsid w:val="004D6CEA"/>
    <w:rsid w:val="004D70AF"/>
    <w:rsid w:val="004D7238"/>
    <w:rsid w:val="004E007B"/>
    <w:rsid w:val="004E0201"/>
    <w:rsid w:val="004E04D8"/>
    <w:rsid w:val="004E106C"/>
    <w:rsid w:val="004E1172"/>
    <w:rsid w:val="004E11AF"/>
    <w:rsid w:val="004E1283"/>
    <w:rsid w:val="004E25DE"/>
    <w:rsid w:val="004E2A7A"/>
    <w:rsid w:val="004E32DA"/>
    <w:rsid w:val="004E38D6"/>
    <w:rsid w:val="004E3B92"/>
    <w:rsid w:val="004E3F4A"/>
    <w:rsid w:val="004E3F99"/>
    <w:rsid w:val="004E504F"/>
    <w:rsid w:val="004E5393"/>
    <w:rsid w:val="004E5CCA"/>
    <w:rsid w:val="004E5FDB"/>
    <w:rsid w:val="004E6779"/>
    <w:rsid w:val="004E6A09"/>
    <w:rsid w:val="004E6F93"/>
    <w:rsid w:val="004E7094"/>
    <w:rsid w:val="004E757E"/>
    <w:rsid w:val="004E7A6D"/>
    <w:rsid w:val="004F01D3"/>
    <w:rsid w:val="004F0AA9"/>
    <w:rsid w:val="004F0BE3"/>
    <w:rsid w:val="004F0ECF"/>
    <w:rsid w:val="004F1122"/>
    <w:rsid w:val="004F1332"/>
    <w:rsid w:val="004F16E4"/>
    <w:rsid w:val="004F1880"/>
    <w:rsid w:val="004F1B09"/>
    <w:rsid w:val="004F2686"/>
    <w:rsid w:val="004F2EB8"/>
    <w:rsid w:val="004F33FD"/>
    <w:rsid w:val="004F3BAE"/>
    <w:rsid w:val="004F3C83"/>
    <w:rsid w:val="004F3E21"/>
    <w:rsid w:val="004F4555"/>
    <w:rsid w:val="004F47F6"/>
    <w:rsid w:val="004F480E"/>
    <w:rsid w:val="004F4950"/>
    <w:rsid w:val="004F4D8B"/>
    <w:rsid w:val="004F4DEF"/>
    <w:rsid w:val="004F5346"/>
    <w:rsid w:val="004F5757"/>
    <w:rsid w:val="004F5A25"/>
    <w:rsid w:val="004F5B48"/>
    <w:rsid w:val="004F6531"/>
    <w:rsid w:val="004F6892"/>
    <w:rsid w:val="004F69FA"/>
    <w:rsid w:val="004F6F51"/>
    <w:rsid w:val="004F7077"/>
    <w:rsid w:val="004F73DE"/>
    <w:rsid w:val="004F7B8E"/>
    <w:rsid w:val="004F7CF5"/>
    <w:rsid w:val="00500CE6"/>
    <w:rsid w:val="005010E3"/>
    <w:rsid w:val="00501EED"/>
    <w:rsid w:val="00502064"/>
    <w:rsid w:val="0050226D"/>
    <w:rsid w:val="00502428"/>
    <w:rsid w:val="00502732"/>
    <w:rsid w:val="00502883"/>
    <w:rsid w:val="00502AD1"/>
    <w:rsid w:val="00503F60"/>
    <w:rsid w:val="00504021"/>
    <w:rsid w:val="00504F6C"/>
    <w:rsid w:val="00504FBD"/>
    <w:rsid w:val="00505068"/>
    <w:rsid w:val="0050549C"/>
    <w:rsid w:val="0050650F"/>
    <w:rsid w:val="005065EF"/>
    <w:rsid w:val="00506CC2"/>
    <w:rsid w:val="00507528"/>
    <w:rsid w:val="00507BF7"/>
    <w:rsid w:val="0051052C"/>
    <w:rsid w:val="00510AD3"/>
    <w:rsid w:val="00510F88"/>
    <w:rsid w:val="00511C15"/>
    <w:rsid w:val="00511D51"/>
    <w:rsid w:val="00512096"/>
    <w:rsid w:val="00512734"/>
    <w:rsid w:val="00513246"/>
    <w:rsid w:val="0051380C"/>
    <w:rsid w:val="00513B59"/>
    <w:rsid w:val="00513BE3"/>
    <w:rsid w:val="00514223"/>
    <w:rsid w:val="00514CCA"/>
    <w:rsid w:val="005150D4"/>
    <w:rsid w:val="005153F6"/>
    <w:rsid w:val="0051588D"/>
    <w:rsid w:val="0051607D"/>
    <w:rsid w:val="00516A41"/>
    <w:rsid w:val="00516B96"/>
    <w:rsid w:val="005171D6"/>
    <w:rsid w:val="005174F7"/>
    <w:rsid w:val="00517A89"/>
    <w:rsid w:val="00517BFA"/>
    <w:rsid w:val="00517EFA"/>
    <w:rsid w:val="00520899"/>
    <w:rsid w:val="005215B7"/>
    <w:rsid w:val="00522078"/>
    <w:rsid w:val="0052242A"/>
    <w:rsid w:val="005227CC"/>
    <w:rsid w:val="005231CF"/>
    <w:rsid w:val="00523A57"/>
    <w:rsid w:val="00524E30"/>
    <w:rsid w:val="005252FE"/>
    <w:rsid w:val="00526397"/>
    <w:rsid w:val="005263AA"/>
    <w:rsid w:val="005266AC"/>
    <w:rsid w:val="00526F24"/>
    <w:rsid w:val="00526F29"/>
    <w:rsid w:val="00527998"/>
    <w:rsid w:val="005302D5"/>
    <w:rsid w:val="00530465"/>
    <w:rsid w:val="00530847"/>
    <w:rsid w:val="005311EE"/>
    <w:rsid w:val="00531869"/>
    <w:rsid w:val="00532B8C"/>
    <w:rsid w:val="00532E60"/>
    <w:rsid w:val="00533460"/>
    <w:rsid w:val="005335DC"/>
    <w:rsid w:val="00533CC3"/>
    <w:rsid w:val="00534A79"/>
    <w:rsid w:val="00535262"/>
    <w:rsid w:val="00535C09"/>
    <w:rsid w:val="00536129"/>
    <w:rsid w:val="005366F8"/>
    <w:rsid w:val="00536749"/>
    <w:rsid w:val="00536C27"/>
    <w:rsid w:val="0053784E"/>
    <w:rsid w:val="005379C0"/>
    <w:rsid w:val="00537D82"/>
    <w:rsid w:val="00540A05"/>
    <w:rsid w:val="0054192C"/>
    <w:rsid w:val="00542474"/>
    <w:rsid w:val="0054252E"/>
    <w:rsid w:val="00542EF6"/>
    <w:rsid w:val="00543237"/>
    <w:rsid w:val="00543432"/>
    <w:rsid w:val="0054356E"/>
    <w:rsid w:val="00543625"/>
    <w:rsid w:val="00543A6C"/>
    <w:rsid w:val="00544A1B"/>
    <w:rsid w:val="00544BC1"/>
    <w:rsid w:val="00544D3C"/>
    <w:rsid w:val="00545521"/>
    <w:rsid w:val="00545A82"/>
    <w:rsid w:val="00545AFF"/>
    <w:rsid w:val="00545C7E"/>
    <w:rsid w:val="0054663D"/>
    <w:rsid w:val="005466D1"/>
    <w:rsid w:val="005468E2"/>
    <w:rsid w:val="00546E5D"/>
    <w:rsid w:val="00546F9C"/>
    <w:rsid w:val="0054702E"/>
    <w:rsid w:val="0054710C"/>
    <w:rsid w:val="00547196"/>
    <w:rsid w:val="0054766E"/>
    <w:rsid w:val="0055044A"/>
    <w:rsid w:val="00550473"/>
    <w:rsid w:val="00551028"/>
    <w:rsid w:val="00551101"/>
    <w:rsid w:val="00551880"/>
    <w:rsid w:val="00551C9C"/>
    <w:rsid w:val="0055205C"/>
    <w:rsid w:val="005527AD"/>
    <w:rsid w:val="00552E82"/>
    <w:rsid w:val="00553334"/>
    <w:rsid w:val="0055353F"/>
    <w:rsid w:val="005543BB"/>
    <w:rsid w:val="0055494C"/>
    <w:rsid w:val="00555095"/>
    <w:rsid w:val="00555932"/>
    <w:rsid w:val="00555BAF"/>
    <w:rsid w:val="00555E54"/>
    <w:rsid w:val="0055691E"/>
    <w:rsid w:val="005569A0"/>
    <w:rsid w:val="00556EAB"/>
    <w:rsid w:val="005573FC"/>
    <w:rsid w:val="00557B41"/>
    <w:rsid w:val="00560809"/>
    <w:rsid w:val="005617C8"/>
    <w:rsid w:val="00563CB8"/>
    <w:rsid w:val="005640A3"/>
    <w:rsid w:val="00564352"/>
    <w:rsid w:val="005646AB"/>
    <w:rsid w:val="00564E41"/>
    <w:rsid w:val="00564E97"/>
    <w:rsid w:val="005652C4"/>
    <w:rsid w:val="005657C3"/>
    <w:rsid w:val="00565A37"/>
    <w:rsid w:val="005666C9"/>
    <w:rsid w:val="0056682C"/>
    <w:rsid w:val="00567EF4"/>
    <w:rsid w:val="005704CD"/>
    <w:rsid w:val="00570B8D"/>
    <w:rsid w:val="00571020"/>
    <w:rsid w:val="005711DA"/>
    <w:rsid w:val="00571FE7"/>
    <w:rsid w:val="0057252E"/>
    <w:rsid w:val="00572A40"/>
    <w:rsid w:val="00572EAB"/>
    <w:rsid w:val="0057367D"/>
    <w:rsid w:val="00573C1A"/>
    <w:rsid w:val="00574AB1"/>
    <w:rsid w:val="00575114"/>
    <w:rsid w:val="0057562D"/>
    <w:rsid w:val="00575811"/>
    <w:rsid w:val="00575913"/>
    <w:rsid w:val="00575D1F"/>
    <w:rsid w:val="00575FC4"/>
    <w:rsid w:val="00576489"/>
    <w:rsid w:val="0057680E"/>
    <w:rsid w:val="00576A53"/>
    <w:rsid w:val="00577042"/>
    <w:rsid w:val="005773CA"/>
    <w:rsid w:val="00577724"/>
    <w:rsid w:val="00577BAF"/>
    <w:rsid w:val="00577FD8"/>
    <w:rsid w:val="005801A7"/>
    <w:rsid w:val="00580254"/>
    <w:rsid w:val="0058067E"/>
    <w:rsid w:val="00580AA7"/>
    <w:rsid w:val="00580C8A"/>
    <w:rsid w:val="00580CC1"/>
    <w:rsid w:val="0058183F"/>
    <w:rsid w:val="005818C8"/>
    <w:rsid w:val="00582393"/>
    <w:rsid w:val="0058351C"/>
    <w:rsid w:val="00583781"/>
    <w:rsid w:val="005849A8"/>
    <w:rsid w:val="005850BD"/>
    <w:rsid w:val="005852E4"/>
    <w:rsid w:val="005855B7"/>
    <w:rsid w:val="005858B6"/>
    <w:rsid w:val="00585943"/>
    <w:rsid w:val="00585ABB"/>
    <w:rsid w:val="00585F08"/>
    <w:rsid w:val="00585F68"/>
    <w:rsid w:val="00586641"/>
    <w:rsid w:val="005869D7"/>
    <w:rsid w:val="00586A17"/>
    <w:rsid w:val="00587002"/>
    <w:rsid w:val="00587B7A"/>
    <w:rsid w:val="00587C51"/>
    <w:rsid w:val="00587E7D"/>
    <w:rsid w:val="0059004A"/>
    <w:rsid w:val="005901B0"/>
    <w:rsid w:val="005902E8"/>
    <w:rsid w:val="00590335"/>
    <w:rsid w:val="00590637"/>
    <w:rsid w:val="0059122F"/>
    <w:rsid w:val="005915F5"/>
    <w:rsid w:val="005917D6"/>
    <w:rsid w:val="0059192B"/>
    <w:rsid w:val="00591976"/>
    <w:rsid w:val="0059442C"/>
    <w:rsid w:val="00594875"/>
    <w:rsid w:val="00594F80"/>
    <w:rsid w:val="005950A3"/>
    <w:rsid w:val="005952C1"/>
    <w:rsid w:val="005952D7"/>
    <w:rsid w:val="005955BA"/>
    <w:rsid w:val="00595ACC"/>
    <w:rsid w:val="00595D77"/>
    <w:rsid w:val="0059671F"/>
    <w:rsid w:val="0059770D"/>
    <w:rsid w:val="00597795"/>
    <w:rsid w:val="005977FA"/>
    <w:rsid w:val="00597B79"/>
    <w:rsid w:val="005A002A"/>
    <w:rsid w:val="005A0049"/>
    <w:rsid w:val="005A0418"/>
    <w:rsid w:val="005A1D46"/>
    <w:rsid w:val="005A215B"/>
    <w:rsid w:val="005A22D7"/>
    <w:rsid w:val="005A2B0B"/>
    <w:rsid w:val="005A30CF"/>
    <w:rsid w:val="005A345E"/>
    <w:rsid w:val="005A3750"/>
    <w:rsid w:val="005A37FE"/>
    <w:rsid w:val="005A3924"/>
    <w:rsid w:val="005A3F1A"/>
    <w:rsid w:val="005A3F3C"/>
    <w:rsid w:val="005A45BC"/>
    <w:rsid w:val="005A45D6"/>
    <w:rsid w:val="005A4792"/>
    <w:rsid w:val="005A479E"/>
    <w:rsid w:val="005A5089"/>
    <w:rsid w:val="005A5B93"/>
    <w:rsid w:val="005A5E09"/>
    <w:rsid w:val="005A5E8A"/>
    <w:rsid w:val="005A630B"/>
    <w:rsid w:val="005A6512"/>
    <w:rsid w:val="005A6936"/>
    <w:rsid w:val="005A69BD"/>
    <w:rsid w:val="005A6AF8"/>
    <w:rsid w:val="005A6B0D"/>
    <w:rsid w:val="005A6BC8"/>
    <w:rsid w:val="005A7AE4"/>
    <w:rsid w:val="005A7D17"/>
    <w:rsid w:val="005B003A"/>
    <w:rsid w:val="005B0801"/>
    <w:rsid w:val="005B0C31"/>
    <w:rsid w:val="005B10D0"/>
    <w:rsid w:val="005B14A3"/>
    <w:rsid w:val="005B163C"/>
    <w:rsid w:val="005B1CE9"/>
    <w:rsid w:val="005B1D47"/>
    <w:rsid w:val="005B2011"/>
    <w:rsid w:val="005B26BD"/>
    <w:rsid w:val="005B290D"/>
    <w:rsid w:val="005B2D90"/>
    <w:rsid w:val="005B2DC3"/>
    <w:rsid w:val="005B3134"/>
    <w:rsid w:val="005B34AC"/>
    <w:rsid w:val="005B3650"/>
    <w:rsid w:val="005B3997"/>
    <w:rsid w:val="005B43E1"/>
    <w:rsid w:val="005B4651"/>
    <w:rsid w:val="005B5A97"/>
    <w:rsid w:val="005B629F"/>
    <w:rsid w:val="005B62B7"/>
    <w:rsid w:val="005B653B"/>
    <w:rsid w:val="005B6728"/>
    <w:rsid w:val="005B6A1F"/>
    <w:rsid w:val="005B6EEA"/>
    <w:rsid w:val="005B7A27"/>
    <w:rsid w:val="005B7B5F"/>
    <w:rsid w:val="005C0196"/>
    <w:rsid w:val="005C0251"/>
    <w:rsid w:val="005C0292"/>
    <w:rsid w:val="005C0807"/>
    <w:rsid w:val="005C0A60"/>
    <w:rsid w:val="005C0D84"/>
    <w:rsid w:val="005C11BC"/>
    <w:rsid w:val="005C12E3"/>
    <w:rsid w:val="005C1579"/>
    <w:rsid w:val="005C1A17"/>
    <w:rsid w:val="005C1A68"/>
    <w:rsid w:val="005C21EC"/>
    <w:rsid w:val="005C21F3"/>
    <w:rsid w:val="005C2423"/>
    <w:rsid w:val="005C2CAD"/>
    <w:rsid w:val="005C2E9D"/>
    <w:rsid w:val="005C321B"/>
    <w:rsid w:val="005C375F"/>
    <w:rsid w:val="005C394D"/>
    <w:rsid w:val="005C3EC8"/>
    <w:rsid w:val="005C495D"/>
    <w:rsid w:val="005C4989"/>
    <w:rsid w:val="005C4A38"/>
    <w:rsid w:val="005C4B98"/>
    <w:rsid w:val="005C5386"/>
    <w:rsid w:val="005C5824"/>
    <w:rsid w:val="005C5911"/>
    <w:rsid w:val="005C655D"/>
    <w:rsid w:val="005C67CB"/>
    <w:rsid w:val="005C72A9"/>
    <w:rsid w:val="005C73E7"/>
    <w:rsid w:val="005C7DAF"/>
    <w:rsid w:val="005C7DFA"/>
    <w:rsid w:val="005D1AF0"/>
    <w:rsid w:val="005D20B5"/>
    <w:rsid w:val="005D30C6"/>
    <w:rsid w:val="005D349E"/>
    <w:rsid w:val="005D3D16"/>
    <w:rsid w:val="005D3EBC"/>
    <w:rsid w:val="005D4A0C"/>
    <w:rsid w:val="005D4B78"/>
    <w:rsid w:val="005D4DB9"/>
    <w:rsid w:val="005D52E2"/>
    <w:rsid w:val="005D5398"/>
    <w:rsid w:val="005D57BC"/>
    <w:rsid w:val="005D60BE"/>
    <w:rsid w:val="005D629E"/>
    <w:rsid w:val="005D6611"/>
    <w:rsid w:val="005D66C0"/>
    <w:rsid w:val="005E06BB"/>
    <w:rsid w:val="005E0F59"/>
    <w:rsid w:val="005E1114"/>
    <w:rsid w:val="005E1182"/>
    <w:rsid w:val="005E1516"/>
    <w:rsid w:val="005E17AF"/>
    <w:rsid w:val="005E1C7F"/>
    <w:rsid w:val="005E1CB5"/>
    <w:rsid w:val="005E23D1"/>
    <w:rsid w:val="005E2856"/>
    <w:rsid w:val="005E2872"/>
    <w:rsid w:val="005E2882"/>
    <w:rsid w:val="005E2A44"/>
    <w:rsid w:val="005E2D4C"/>
    <w:rsid w:val="005E2D73"/>
    <w:rsid w:val="005E2F7E"/>
    <w:rsid w:val="005E310C"/>
    <w:rsid w:val="005E3836"/>
    <w:rsid w:val="005E3944"/>
    <w:rsid w:val="005E4022"/>
    <w:rsid w:val="005E46E0"/>
    <w:rsid w:val="005E5BCC"/>
    <w:rsid w:val="005E5C96"/>
    <w:rsid w:val="005E6B1A"/>
    <w:rsid w:val="005E6B3D"/>
    <w:rsid w:val="005E74B7"/>
    <w:rsid w:val="005E76BA"/>
    <w:rsid w:val="005E7B19"/>
    <w:rsid w:val="005F0256"/>
    <w:rsid w:val="005F09E2"/>
    <w:rsid w:val="005F0F7F"/>
    <w:rsid w:val="005F11FE"/>
    <w:rsid w:val="005F12F0"/>
    <w:rsid w:val="005F14EB"/>
    <w:rsid w:val="005F18E2"/>
    <w:rsid w:val="005F1A16"/>
    <w:rsid w:val="005F1C0F"/>
    <w:rsid w:val="005F1EA3"/>
    <w:rsid w:val="005F256B"/>
    <w:rsid w:val="005F29BA"/>
    <w:rsid w:val="005F2D1E"/>
    <w:rsid w:val="005F30B3"/>
    <w:rsid w:val="005F3187"/>
    <w:rsid w:val="005F3F42"/>
    <w:rsid w:val="005F4BCB"/>
    <w:rsid w:val="005F562B"/>
    <w:rsid w:val="005F59D0"/>
    <w:rsid w:val="005F6243"/>
    <w:rsid w:val="005F6763"/>
    <w:rsid w:val="005F6C22"/>
    <w:rsid w:val="005F70B9"/>
    <w:rsid w:val="005F70F3"/>
    <w:rsid w:val="005F74DA"/>
    <w:rsid w:val="005F7735"/>
    <w:rsid w:val="005F79D3"/>
    <w:rsid w:val="005F7B0F"/>
    <w:rsid w:val="00600CC7"/>
    <w:rsid w:val="00600D7F"/>
    <w:rsid w:val="006014C3"/>
    <w:rsid w:val="00601585"/>
    <w:rsid w:val="0060193E"/>
    <w:rsid w:val="00602629"/>
    <w:rsid w:val="006026E7"/>
    <w:rsid w:val="00602A98"/>
    <w:rsid w:val="006030EB"/>
    <w:rsid w:val="00603193"/>
    <w:rsid w:val="006033F6"/>
    <w:rsid w:val="00603ADE"/>
    <w:rsid w:val="00603D2F"/>
    <w:rsid w:val="00604074"/>
    <w:rsid w:val="006041CC"/>
    <w:rsid w:val="00604384"/>
    <w:rsid w:val="006043A1"/>
    <w:rsid w:val="00604956"/>
    <w:rsid w:val="00604B28"/>
    <w:rsid w:val="00604D2E"/>
    <w:rsid w:val="00605481"/>
    <w:rsid w:val="00605A61"/>
    <w:rsid w:val="00606020"/>
    <w:rsid w:val="0060684F"/>
    <w:rsid w:val="0060691C"/>
    <w:rsid w:val="00610263"/>
    <w:rsid w:val="006107B4"/>
    <w:rsid w:val="00610BE1"/>
    <w:rsid w:val="00611048"/>
    <w:rsid w:val="00611279"/>
    <w:rsid w:val="006112BC"/>
    <w:rsid w:val="006114BF"/>
    <w:rsid w:val="006127DF"/>
    <w:rsid w:val="00613502"/>
    <w:rsid w:val="00613C57"/>
    <w:rsid w:val="00613CA5"/>
    <w:rsid w:val="00613F72"/>
    <w:rsid w:val="006146B8"/>
    <w:rsid w:val="00614C82"/>
    <w:rsid w:val="0061520D"/>
    <w:rsid w:val="006155AA"/>
    <w:rsid w:val="006157BE"/>
    <w:rsid w:val="00615C1E"/>
    <w:rsid w:val="00615EC9"/>
    <w:rsid w:val="006165BD"/>
    <w:rsid w:val="006167C3"/>
    <w:rsid w:val="00616EF1"/>
    <w:rsid w:val="00616FCF"/>
    <w:rsid w:val="0061704C"/>
    <w:rsid w:val="006177DA"/>
    <w:rsid w:val="006177FA"/>
    <w:rsid w:val="006179D4"/>
    <w:rsid w:val="00617A95"/>
    <w:rsid w:val="006201BF"/>
    <w:rsid w:val="0062053B"/>
    <w:rsid w:val="00620A1B"/>
    <w:rsid w:val="0062108B"/>
    <w:rsid w:val="006213BA"/>
    <w:rsid w:val="00621668"/>
    <w:rsid w:val="006219A3"/>
    <w:rsid w:val="006219B8"/>
    <w:rsid w:val="00621CEF"/>
    <w:rsid w:val="00622018"/>
    <w:rsid w:val="006224AF"/>
    <w:rsid w:val="006225DB"/>
    <w:rsid w:val="006232A8"/>
    <w:rsid w:val="00623C90"/>
    <w:rsid w:val="00624150"/>
    <w:rsid w:val="0062454B"/>
    <w:rsid w:val="00624D92"/>
    <w:rsid w:val="00624EE2"/>
    <w:rsid w:val="00624F4C"/>
    <w:rsid w:val="00625299"/>
    <w:rsid w:val="006255D8"/>
    <w:rsid w:val="00625876"/>
    <w:rsid w:val="006259C9"/>
    <w:rsid w:val="00625E11"/>
    <w:rsid w:val="0062611E"/>
    <w:rsid w:val="006262AF"/>
    <w:rsid w:val="00626401"/>
    <w:rsid w:val="0062680C"/>
    <w:rsid w:val="00626EE4"/>
    <w:rsid w:val="00627302"/>
    <w:rsid w:val="006273EB"/>
    <w:rsid w:val="00627BE0"/>
    <w:rsid w:val="00630EF2"/>
    <w:rsid w:val="00630F6D"/>
    <w:rsid w:val="0063151F"/>
    <w:rsid w:val="00631AE2"/>
    <w:rsid w:val="00632519"/>
    <w:rsid w:val="00632588"/>
    <w:rsid w:val="006328B1"/>
    <w:rsid w:val="00632937"/>
    <w:rsid w:val="006335BA"/>
    <w:rsid w:val="00633ECF"/>
    <w:rsid w:val="00634064"/>
    <w:rsid w:val="0063425F"/>
    <w:rsid w:val="00634B6C"/>
    <w:rsid w:val="00634C0A"/>
    <w:rsid w:val="00634C1A"/>
    <w:rsid w:val="00635004"/>
    <w:rsid w:val="00635175"/>
    <w:rsid w:val="006354DF"/>
    <w:rsid w:val="0063564C"/>
    <w:rsid w:val="00635A43"/>
    <w:rsid w:val="00635B21"/>
    <w:rsid w:val="00635C64"/>
    <w:rsid w:val="00635E01"/>
    <w:rsid w:val="00636241"/>
    <w:rsid w:val="00636537"/>
    <w:rsid w:val="00637181"/>
    <w:rsid w:val="00637C8D"/>
    <w:rsid w:val="006405B1"/>
    <w:rsid w:val="00640666"/>
    <w:rsid w:val="006406E1"/>
    <w:rsid w:val="0064081C"/>
    <w:rsid w:val="006408A4"/>
    <w:rsid w:val="00640907"/>
    <w:rsid w:val="0064090D"/>
    <w:rsid w:val="0064114F"/>
    <w:rsid w:val="0064128C"/>
    <w:rsid w:val="0064171A"/>
    <w:rsid w:val="00641AA1"/>
    <w:rsid w:val="00641AE6"/>
    <w:rsid w:val="00641BD8"/>
    <w:rsid w:val="006422B1"/>
    <w:rsid w:val="006425E2"/>
    <w:rsid w:val="00642612"/>
    <w:rsid w:val="00642648"/>
    <w:rsid w:val="0064277A"/>
    <w:rsid w:val="00642844"/>
    <w:rsid w:val="0064297E"/>
    <w:rsid w:val="00642BF6"/>
    <w:rsid w:val="00642F39"/>
    <w:rsid w:val="00642FF0"/>
    <w:rsid w:val="006435B2"/>
    <w:rsid w:val="00643B90"/>
    <w:rsid w:val="00644082"/>
    <w:rsid w:val="0064484B"/>
    <w:rsid w:val="00645E2A"/>
    <w:rsid w:val="00646893"/>
    <w:rsid w:val="00646B92"/>
    <w:rsid w:val="00650192"/>
    <w:rsid w:val="006503DF"/>
    <w:rsid w:val="00650AD4"/>
    <w:rsid w:val="00651C19"/>
    <w:rsid w:val="00651E69"/>
    <w:rsid w:val="00651E97"/>
    <w:rsid w:val="00651ECE"/>
    <w:rsid w:val="006523E2"/>
    <w:rsid w:val="00652816"/>
    <w:rsid w:val="00652C87"/>
    <w:rsid w:val="00653022"/>
    <w:rsid w:val="006530B4"/>
    <w:rsid w:val="006537E9"/>
    <w:rsid w:val="00653A4C"/>
    <w:rsid w:val="00653E77"/>
    <w:rsid w:val="006540F0"/>
    <w:rsid w:val="0065448A"/>
    <w:rsid w:val="00654954"/>
    <w:rsid w:val="00655182"/>
    <w:rsid w:val="006555E2"/>
    <w:rsid w:val="00655ABA"/>
    <w:rsid w:val="00655BFF"/>
    <w:rsid w:val="00656163"/>
    <w:rsid w:val="00656CFA"/>
    <w:rsid w:val="00657FD6"/>
    <w:rsid w:val="00660325"/>
    <w:rsid w:val="00660C7B"/>
    <w:rsid w:val="00660E3D"/>
    <w:rsid w:val="00660EA3"/>
    <w:rsid w:val="00661B26"/>
    <w:rsid w:val="00662320"/>
    <w:rsid w:val="00662B92"/>
    <w:rsid w:val="006631C4"/>
    <w:rsid w:val="00664301"/>
    <w:rsid w:val="0066484A"/>
    <w:rsid w:val="006659B5"/>
    <w:rsid w:val="00665B9F"/>
    <w:rsid w:val="00665BD5"/>
    <w:rsid w:val="006665E3"/>
    <w:rsid w:val="00666B5E"/>
    <w:rsid w:val="00666C63"/>
    <w:rsid w:val="00667F54"/>
    <w:rsid w:val="00667F81"/>
    <w:rsid w:val="006707D2"/>
    <w:rsid w:val="00670C66"/>
    <w:rsid w:val="00670D2C"/>
    <w:rsid w:val="00670FDA"/>
    <w:rsid w:val="00671B1C"/>
    <w:rsid w:val="00671E9B"/>
    <w:rsid w:val="006722CD"/>
    <w:rsid w:val="00672310"/>
    <w:rsid w:val="00672472"/>
    <w:rsid w:val="006725A6"/>
    <w:rsid w:val="0067299C"/>
    <w:rsid w:val="00672A17"/>
    <w:rsid w:val="00672B0F"/>
    <w:rsid w:val="00673894"/>
    <w:rsid w:val="00673E85"/>
    <w:rsid w:val="00673F9F"/>
    <w:rsid w:val="00674A1E"/>
    <w:rsid w:val="00675148"/>
    <w:rsid w:val="00675385"/>
    <w:rsid w:val="006756D1"/>
    <w:rsid w:val="0067594E"/>
    <w:rsid w:val="00675D9B"/>
    <w:rsid w:val="00675DE3"/>
    <w:rsid w:val="00676725"/>
    <w:rsid w:val="006778F5"/>
    <w:rsid w:val="00677963"/>
    <w:rsid w:val="00677969"/>
    <w:rsid w:val="00677BD4"/>
    <w:rsid w:val="0068000E"/>
    <w:rsid w:val="00680258"/>
    <w:rsid w:val="006805DE"/>
    <w:rsid w:val="00680A7B"/>
    <w:rsid w:val="00681010"/>
    <w:rsid w:val="0068107C"/>
    <w:rsid w:val="0068145A"/>
    <w:rsid w:val="006815F1"/>
    <w:rsid w:val="0068255A"/>
    <w:rsid w:val="0068297C"/>
    <w:rsid w:val="0068317D"/>
    <w:rsid w:val="006831E9"/>
    <w:rsid w:val="006831F4"/>
    <w:rsid w:val="00683630"/>
    <w:rsid w:val="0068373D"/>
    <w:rsid w:val="00683796"/>
    <w:rsid w:val="00683A5E"/>
    <w:rsid w:val="0068414A"/>
    <w:rsid w:val="006843D5"/>
    <w:rsid w:val="006845DE"/>
    <w:rsid w:val="006847C5"/>
    <w:rsid w:val="00684C4A"/>
    <w:rsid w:val="00684F07"/>
    <w:rsid w:val="00685487"/>
    <w:rsid w:val="00685FE6"/>
    <w:rsid w:val="0068691F"/>
    <w:rsid w:val="00686CD8"/>
    <w:rsid w:val="00686DF8"/>
    <w:rsid w:val="006876AA"/>
    <w:rsid w:val="00687968"/>
    <w:rsid w:val="00687CCB"/>
    <w:rsid w:val="00687F40"/>
    <w:rsid w:val="00690674"/>
    <w:rsid w:val="0069151D"/>
    <w:rsid w:val="00691991"/>
    <w:rsid w:val="00691B05"/>
    <w:rsid w:val="00691E5E"/>
    <w:rsid w:val="00692643"/>
    <w:rsid w:val="006926E7"/>
    <w:rsid w:val="006929B8"/>
    <w:rsid w:val="00692A05"/>
    <w:rsid w:val="0069378E"/>
    <w:rsid w:val="0069379C"/>
    <w:rsid w:val="00693C58"/>
    <w:rsid w:val="006946C3"/>
    <w:rsid w:val="006949DA"/>
    <w:rsid w:val="00694AD2"/>
    <w:rsid w:val="00694E40"/>
    <w:rsid w:val="00694FA7"/>
    <w:rsid w:val="0069535B"/>
    <w:rsid w:val="006957B2"/>
    <w:rsid w:val="00695E7A"/>
    <w:rsid w:val="00696C2C"/>
    <w:rsid w:val="00696D93"/>
    <w:rsid w:val="00696E03"/>
    <w:rsid w:val="00696F71"/>
    <w:rsid w:val="006978DF"/>
    <w:rsid w:val="00697CBF"/>
    <w:rsid w:val="00697F2A"/>
    <w:rsid w:val="006A0158"/>
    <w:rsid w:val="006A0228"/>
    <w:rsid w:val="006A05A5"/>
    <w:rsid w:val="006A0801"/>
    <w:rsid w:val="006A0BE5"/>
    <w:rsid w:val="006A101B"/>
    <w:rsid w:val="006A12A5"/>
    <w:rsid w:val="006A18AA"/>
    <w:rsid w:val="006A1DA3"/>
    <w:rsid w:val="006A2025"/>
    <w:rsid w:val="006A218B"/>
    <w:rsid w:val="006A2A98"/>
    <w:rsid w:val="006A2EA5"/>
    <w:rsid w:val="006A323B"/>
    <w:rsid w:val="006A32A2"/>
    <w:rsid w:val="006A40F1"/>
    <w:rsid w:val="006A413B"/>
    <w:rsid w:val="006A4253"/>
    <w:rsid w:val="006A446C"/>
    <w:rsid w:val="006A4621"/>
    <w:rsid w:val="006A4A34"/>
    <w:rsid w:val="006A5069"/>
    <w:rsid w:val="006A50E1"/>
    <w:rsid w:val="006A51F9"/>
    <w:rsid w:val="006A59FC"/>
    <w:rsid w:val="006A5C79"/>
    <w:rsid w:val="006A6202"/>
    <w:rsid w:val="006A6251"/>
    <w:rsid w:val="006A6834"/>
    <w:rsid w:val="006A6A38"/>
    <w:rsid w:val="006A6AEF"/>
    <w:rsid w:val="006A6D72"/>
    <w:rsid w:val="006A6FD2"/>
    <w:rsid w:val="006A707E"/>
    <w:rsid w:val="006A7FBD"/>
    <w:rsid w:val="006B0455"/>
    <w:rsid w:val="006B0AD0"/>
    <w:rsid w:val="006B0DF2"/>
    <w:rsid w:val="006B1145"/>
    <w:rsid w:val="006B150D"/>
    <w:rsid w:val="006B1584"/>
    <w:rsid w:val="006B1695"/>
    <w:rsid w:val="006B1965"/>
    <w:rsid w:val="006B1A70"/>
    <w:rsid w:val="006B1F5C"/>
    <w:rsid w:val="006B2338"/>
    <w:rsid w:val="006B25B2"/>
    <w:rsid w:val="006B2DCE"/>
    <w:rsid w:val="006B31FC"/>
    <w:rsid w:val="006B35CD"/>
    <w:rsid w:val="006B3EA8"/>
    <w:rsid w:val="006B3F0F"/>
    <w:rsid w:val="006B43CA"/>
    <w:rsid w:val="006B43CD"/>
    <w:rsid w:val="006B4A17"/>
    <w:rsid w:val="006B4D8A"/>
    <w:rsid w:val="006B5C22"/>
    <w:rsid w:val="006B604E"/>
    <w:rsid w:val="006B6264"/>
    <w:rsid w:val="006B67E7"/>
    <w:rsid w:val="006B6B07"/>
    <w:rsid w:val="006B6E26"/>
    <w:rsid w:val="006B7A2C"/>
    <w:rsid w:val="006B7B79"/>
    <w:rsid w:val="006C1304"/>
    <w:rsid w:val="006C1AB6"/>
    <w:rsid w:val="006C1E2A"/>
    <w:rsid w:val="006C1E61"/>
    <w:rsid w:val="006C1EBF"/>
    <w:rsid w:val="006C2412"/>
    <w:rsid w:val="006C28CE"/>
    <w:rsid w:val="006C2B33"/>
    <w:rsid w:val="006C3182"/>
    <w:rsid w:val="006C3579"/>
    <w:rsid w:val="006C3931"/>
    <w:rsid w:val="006C3BD9"/>
    <w:rsid w:val="006C51AC"/>
    <w:rsid w:val="006C54FE"/>
    <w:rsid w:val="006C5946"/>
    <w:rsid w:val="006C5F70"/>
    <w:rsid w:val="006C661E"/>
    <w:rsid w:val="006C6F79"/>
    <w:rsid w:val="006C7504"/>
    <w:rsid w:val="006C78F7"/>
    <w:rsid w:val="006C7B1E"/>
    <w:rsid w:val="006C7D38"/>
    <w:rsid w:val="006C7D6F"/>
    <w:rsid w:val="006D00E5"/>
    <w:rsid w:val="006D02C2"/>
    <w:rsid w:val="006D047E"/>
    <w:rsid w:val="006D0512"/>
    <w:rsid w:val="006D06A0"/>
    <w:rsid w:val="006D1BF0"/>
    <w:rsid w:val="006D209D"/>
    <w:rsid w:val="006D2398"/>
    <w:rsid w:val="006D2A29"/>
    <w:rsid w:val="006D2E0E"/>
    <w:rsid w:val="006D3167"/>
    <w:rsid w:val="006D31F1"/>
    <w:rsid w:val="006D42C1"/>
    <w:rsid w:val="006D42EF"/>
    <w:rsid w:val="006D47DE"/>
    <w:rsid w:val="006D4C61"/>
    <w:rsid w:val="006D52FA"/>
    <w:rsid w:val="006D53CA"/>
    <w:rsid w:val="006D5646"/>
    <w:rsid w:val="006D573C"/>
    <w:rsid w:val="006D606D"/>
    <w:rsid w:val="006D606F"/>
    <w:rsid w:val="006D60A8"/>
    <w:rsid w:val="006D60F9"/>
    <w:rsid w:val="006D6409"/>
    <w:rsid w:val="006D680E"/>
    <w:rsid w:val="006D6DEA"/>
    <w:rsid w:val="006D715F"/>
    <w:rsid w:val="006D737C"/>
    <w:rsid w:val="006D7D71"/>
    <w:rsid w:val="006E0BED"/>
    <w:rsid w:val="006E0E94"/>
    <w:rsid w:val="006E1504"/>
    <w:rsid w:val="006E18EF"/>
    <w:rsid w:val="006E19EB"/>
    <w:rsid w:val="006E2069"/>
    <w:rsid w:val="006E23A6"/>
    <w:rsid w:val="006E2FA5"/>
    <w:rsid w:val="006E3B44"/>
    <w:rsid w:val="006E3C37"/>
    <w:rsid w:val="006E3C4D"/>
    <w:rsid w:val="006E3D20"/>
    <w:rsid w:val="006E4005"/>
    <w:rsid w:val="006E4154"/>
    <w:rsid w:val="006E4307"/>
    <w:rsid w:val="006E4395"/>
    <w:rsid w:val="006E4B10"/>
    <w:rsid w:val="006E696C"/>
    <w:rsid w:val="006E6B18"/>
    <w:rsid w:val="006E6D9F"/>
    <w:rsid w:val="006E6F18"/>
    <w:rsid w:val="006E7058"/>
    <w:rsid w:val="006E7323"/>
    <w:rsid w:val="006E7DF9"/>
    <w:rsid w:val="006F0456"/>
    <w:rsid w:val="006F127C"/>
    <w:rsid w:val="006F16A1"/>
    <w:rsid w:val="006F198E"/>
    <w:rsid w:val="006F2C15"/>
    <w:rsid w:val="006F2E5D"/>
    <w:rsid w:val="006F355D"/>
    <w:rsid w:val="006F36FD"/>
    <w:rsid w:val="006F37E7"/>
    <w:rsid w:val="006F3C0A"/>
    <w:rsid w:val="006F3F40"/>
    <w:rsid w:val="006F417A"/>
    <w:rsid w:val="006F430B"/>
    <w:rsid w:val="006F4486"/>
    <w:rsid w:val="006F55E0"/>
    <w:rsid w:val="006F5CE3"/>
    <w:rsid w:val="006F62C5"/>
    <w:rsid w:val="006F65F2"/>
    <w:rsid w:val="006F67E2"/>
    <w:rsid w:val="007008C6"/>
    <w:rsid w:val="0070093C"/>
    <w:rsid w:val="00701009"/>
    <w:rsid w:val="0070105E"/>
    <w:rsid w:val="0070119D"/>
    <w:rsid w:val="007012AD"/>
    <w:rsid w:val="007012E5"/>
    <w:rsid w:val="00701A8A"/>
    <w:rsid w:val="00701E5F"/>
    <w:rsid w:val="00701EFE"/>
    <w:rsid w:val="0070221C"/>
    <w:rsid w:val="00702291"/>
    <w:rsid w:val="007023A7"/>
    <w:rsid w:val="00702925"/>
    <w:rsid w:val="00702C2B"/>
    <w:rsid w:val="00702E10"/>
    <w:rsid w:val="00703028"/>
    <w:rsid w:val="00703D20"/>
    <w:rsid w:val="00704171"/>
    <w:rsid w:val="0070444D"/>
    <w:rsid w:val="00704535"/>
    <w:rsid w:val="00704FCE"/>
    <w:rsid w:val="007055A6"/>
    <w:rsid w:val="00705FEB"/>
    <w:rsid w:val="007060F8"/>
    <w:rsid w:val="007062DF"/>
    <w:rsid w:val="00706D20"/>
    <w:rsid w:val="00707101"/>
    <w:rsid w:val="007078AC"/>
    <w:rsid w:val="00707F34"/>
    <w:rsid w:val="00710580"/>
    <w:rsid w:val="00710599"/>
    <w:rsid w:val="00710A7B"/>
    <w:rsid w:val="00710E78"/>
    <w:rsid w:val="00710FB1"/>
    <w:rsid w:val="007111AD"/>
    <w:rsid w:val="007112DE"/>
    <w:rsid w:val="007113D6"/>
    <w:rsid w:val="007118A1"/>
    <w:rsid w:val="00711914"/>
    <w:rsid w:val="00711A8F"/>
    <w:rsid w:val="00711D60"/>
    <w:rsid w:val="007122E5"/>
    <w:rsid w:val="00712C27"/>
    <w:rsid w:val="007137BD"/>
    <w:rsid w:val="00713806"/>
    <w:rsid w:val="007141E7"/>
    <w:rsid w:val="00714453"/>
    <w:rsid w:val="00714FA5"/>
    <w:rsid w:val="0071509B"/>
    <w:rsid w:val="007155D7"/>
    <w:rsid w:val="007156AF"/>
    <w:rsid w:val="00715CCD"/>
    <w:rsid w:val="00715D4F"/>
    <w:rsid w:val="00716625"/>
    <w:rsid w:val="00716AF2"/>
    <w:rsid w:val="00716CBD"/>
    <w:rsid w:val="00716CF3"/>
    <w:rsid w:val="00717185"/>
    <w:rsid w:val="007175FB"/>
    <w:rsid w:val="0071786A"/>
    <w:rsid w:val="00717F47"/>
    <w:rsid w:val="0072066C"/>
    <w:rsid w:val="00720AB9"/>
    <w:rsid w:val="00720B00"/>
    <w:rsid w:val="0072199F"/>
    <w:rsid w:val="00722267"/>
    <w:rsid w:val="007224D6"/>
    <w:rsid w:val="007229A6"/>
    <w:rsid w:val="00723E84"/>
    <w:rsid w:val="00724555"/>
    <w:rsid w:val="00724E43"/>
    <w:rsid w:val="00724F2D"/>
    <w:rsid w:val="00725342"/>
    <w:rsid w:val="00725365"/>
    <w:rsid w:val="00725FCB"/>
    <w:rsid w:val="00726946"/>
    <w:rsid w:val="00726D85"/>
    <w:rsid w:val="00726E95"/>
    <w:rsid w:val="00727453"/>
    <w:rsid w:val="00727691"/>
    <w:rsid w:val="00727AFE"/>
    <w:rsid w:val="00727C37"/>
    <w:rsid w:val="00727C7E"/>
    <w:rsid w:val="007305C1"/>
    <w:rsid w:val="00730A4E"/>
    <w:rsid w:val="00730C0D"/>
    <w:rsid w:val="00730EBF"/>
    <w:rsid w:val="00730FC1"/>
    <w:rsid w:val="007311EE"/>
    <w:rsid w:val="00731BD3"/>
    <w:rsid w:val="00731D33"/>
    <w:rsid w:val="00731D8F"/>
    <w:rsid w:val="00731F5D"/>
    <w:rsid w:val="007325CF"/>
    <w:rsid w:val="007327AF"/>
    <w:rsid w:val="007330FA"/>
    <w:rsid w:val="007333DC"/>
    <w:rsid w:val="007338FA"/>
    <w:rsid w:val="00733D99"/>
    <w:rsid w:val="00733EF8"/>
    <w:rsid w:val="00735783"/>
    <w:rsid w:val="007359AF"/>
    <w:rsid w:val="00735E0F"/>
    <w:rsid w:val="00736533"/>
    <w:rsid w:val="007365A0"/>
    <w:rsid w:val="00736B38"/>
    <w:rsid w:val="00736CA7"/>
    <w:rsid w:val="00736EDC"/>
    <w:rsid w:val="007373D3"/>
    <w:rsid w:val="0073788D"/>
    <w:rsid w:val="00737AE0"/>
    <w:rsid w:val="00737C31"/>
    <w:rsid w:val="0074028D"/>
    <w:rsid w:val="007408DE"/>
    <w:rsid w:val="00740A55"/>
    <w:rsid w:val="00740A71"/>
    <w:rsid w:val="00740B6B"/>
    <w:rsid w:val="00740C02"/>
    <w:rsid w:val="0074102B"/>
    <w:rsid w:val="007411FC"/>
    <w:rsid w:val="0074151F"/>
    <w:rsid w:val="00741A5D"/>
    <w:rsid w:val="00741B29"/>
    <w:rsid w:val="00741C31"/>
    <w:rsid w:val="007421BB"/>
    <w:rsid w:val="0074289F"/>
    <w:rsid w:val="007436F5"/>
    <w:rsid w:val="007439AB"/>
    <w:rsid w:val="00743AED"/>
    <w:rsid w:val="00743E2B"/>
    <w:rsid w:val="00744BF6"/>
    <w:rsid w:val="00744C94"/>
    <w:rsid w:val="00744E44"/>
    <w:rsid w:val="007458E7"/>
    <w:rsid w:val="00745CA6"/>
    <w:rsid w:val="0074603E"/>
    <w:rsid w:val="007460BC"/>
    <w:rsid w:val="00747966"/>
    <w:rsid w:val="00747B2E"/>
    <w:rsid w:val="00747BFF"/>
    <w:rsid w:val="0075037B"/>
    <w:rsid w:val="00750A90"/>
    <w:rsid w:val="00750B9F"/>
    <w:rsid w:val="00751100"/>
    <w:rsid w:val="00751313"/>
    <w:rsid w:val="0075162A"/>
    <w:rsid w:val="00751682"/>
    <w:rsid w:val="00751732"/>
    <w:rsid w:val="007517F2"/>
    <w:rsid w:val="00751C7E"/>
    <w:rsid w:val="00751CCE"/>
    <w:rsid w:val="007534F4"/>
    <w:rsid w:val="00753731"/>
    <w:rsid w:val="00753F9A"/>
    <w:rsid w:val="007542FF"/>
    <w:rsid w:val="00754AA8"/>
    <w:rsid w:val="007553F6"/>
    <w:rsid w:val="00755795"/>
    <w:rsid w:val="00755969"/>
    <w:rsid w:val="00755E18"/>
    <w:rsid w:val="00755FA0"/>
    <w:rsid w:val="007560E0"/>
    <w:rsid w:val="007563B0"/>
    <w:rsid w:val="00756BE7"/>
    <w:rsid w:val="00757531"/>
    <w:rsid w:val="007575F2"/>
    <w:rsid w:val="00757651"/>
    <w:rsid w:val="00760173"/>
    <w:rsid w:val="0076023A"/>
    <w:rsid w:val="00760764"/>
    <w:rsid w:val="0076132E"/>
    <w:rsid w:val="007617C5"/>
    <w:rsid w:val="00761866"/>
    <w:rsid w:val="00761D67"/>
    <w:rsid w:val="00761DEC"/>
    <w:rsid w:val="00761E4C"/>
    <w:rsid w:val="0076258A"/>
    <w:rsid w:val="007627C2"/>
    <w:rsid w:val="00762FEB"/>
    <w:rsid w:val="00763095"/>
    <w:rsid w:val="0076314C"/>
    <w:rsid w:val="007633E4"/>
    <w:rsid w:val="0076377B"/>
    <w:rsid w:val="00763A45"/>
    <w:rsid w:val="00763EFE"/>
    <w:rsid w:val="007641E2"/>
    <w:rsid w:val="007642CC"/>
    <w:rsid w:val="0076454D"/>
    <w:rsid w:val="00764DDE"/>
    <w:rsid w:val="00765208"/>
    <w:rsid w:val="007655C5"/>
    <w:rsid w:val="00765E72"/>
    <w:rsid w:val="007663BF"/>
    <w:rsid w:val="0076667F"/>
    <w:rsid w:val="00766C56"/>
    <w:rsid w:val="007673DF"/>
    <w:rsid w:val="0076760D"/>
    <w:rsid w:val="00767819"/>
    <w:rsid w:val="00767D0A"/>
    <w:rsid w:val="00767E29"/>
    <w:rsid w:val="00770CF7"/>
    <w:rsid w:val="0077114D"/>
    <w:rsid w:val="0077153C"/>
    <w:rsid w:val="007728AD"/>
    <w:rsid w:val="00772AA6"/>
    <w:rsid w:val="007734B6"/>
    <w:rsid w:val="007741D8"/>
    <w:rsid w:val="00774935"/>
    <w:rsid w:val="00774F85"/>
    <w:rsid w:val="00774FC2"/>
    <w:rsid w:val="007751E5"/>
    <w:rsid w:val="007752FF"/>
    <w:rsid w:val="00775301"/>
    <w:rsid w:val="0077533C"/>
    <w:rsid w:val="0077541F"/>
    <w:rsid w:val="007758EB"/>
    <w:rsid w:val="00776610"/>
    <w:rsid w:val="00776C12"/>
    <w:rsid w:val="007772DC"/>
    <w:rsid w:val="0077758A"/>
    <w:rsid w:val="00777625"/>
    <w:rsid w:val="00777CC0"/>
    <w:rsid w:val="00780028"/>
    <w:rsid w:val="007800D0"/>
    <w:rsid w:val="0078053E"/>
    <w:rsid w:val="00781B22"/>
    <w:rsid w:val="00781F46"/>
    <w:rsid w:val="007820B6"/>
    <w:rsid w:val="00782456"/>
    <w:rsid w:val="0078259B"/>
    <w:rsid w:val="0078286E"/>
    <w:rsid w:val="007828CB"/>
    <w:rsid w:val="007830FF"/>
    <w:rsid w:val="00783E79"/>
    <w:rsid w:val="00783FF2"/>
    <w:rsid w:val="00784445"/>
    <w:rsid w:val="007846DC"/>
    <w:rsid w:val="00784B99"/>
    <w:rsid w:val="00785345"/>
    <w:rsid w:val="00785771"/>
    <w:rsid w:val="00785A87"/>
    <w:rsid w:val="0078653C"/>
    <w:rsid w:val="007867A7"/>
    <w:rsid w:val="00786A61"/>
    <w:rsid w:val="00786C8F"/>
    <w:rsid w:val="007875FF"/>
    <w:rsid w:val="00787A1D"/>
    <w:rsid w:val="00787C9A"/>
    <w:rsid w:val="0079012C"/>
    <w:rsid w:val="00790161"/>
    <w:rsid w:val="00790761"/>
    <w:rsid w:val="0079124E"/>
    <w:rsid w:val="0079164D"/>
    <w:rsid w:val="00791C28"/>
    <w:rsid w:val="00792A53"/>
    <w:rsid w:val="00792EB0"/>
    <w:rsid w:val="00793076"/>
    <w:rsid w:val="0079360A"/>
    <w:rsid w:val="00793CC2"/>
    <w:rsid w:val="0079413E"/>
    <w:rsid w:val="00795340"/>
    <w:rsid w:val="007953E6"/>
    <w:rsid w:val="00795610"/>
    <w:rsid w:val="00795995"/>
    <w:rsid w:val="007959EC"/>
    <w:rsid w:val="00795BD1"/>
    <w:rsid w:val="00795BD9"/>
    <w:rsid w:val="00796058"/>
    <w:rsid w:val="00796230"/>
    <w:rsid w:val="0079679E"/>
    <w:rsid w:val="00797A6F"/>
    <w:rsid w:val="00797F6E"/>
    <w:rsid w:val="007A0733"/>
    <w:rsid w:val="007A0FD9"/>
    <w:rsid w:val="007A116A"/>
    <w:rsid w:val="007A1AA4"/>
    <w:rsid w:val="007A24B2"/>
    <w:rsid w:val="007A28E4"/>
    <w:rsid w:val="007A2A6A"/>
    <w:rsid w:val="007A2A79"/>
    <w:rsid w:val="007A36F1"/>
    <w:rsid w:val="007A3AF2"/>
    <w:rsid w:val="007A4345"/>
    <w:rsid w:val="007A45AB"/>
    <w:rsid w:val="007A4B42"/>
    <w:rsid w:val="007A55D1"/>
    <w:rsid w:val="007A560A"/>
    <w:rsid w:val="007A5777"/>
    <w:rsid w:val="007A5F91"/>
    <w:rsid w:val="007A69F2"/>
    <w:rsid w:val="007A750F"/>
    <w:rsid w:val="007A7EB9"/>
    <w:rsid w:val="007B09B2"/>
    <w:rsid w:val="007B0FB8"/>
    <w:rsid w:val="007B16DE"/>
    <w:rsid w:val="007B1E32"/>
    <w:rsid w:val="007B3613"/>
    <w:rsid w:val="007B3CEF"/>
    <w:rsid w:val="007B3D16"/>
    <w:rsid w:val="007B4283"/>
    <w:rsid w:val="007B43FE"/>
    <w:rsid w:val="007B4ED1"/>
    <w:rsid w:val="007B50C6"/>
    <w:rsid w:val="007B6996"/>
    <w:rsid w:val="007B7AA3"/>
    <w:rsid w:val="007B7AB3"/>
    <w:rsid w:val="007C03E6"/>
    <w:rsid w:val="007C060A"/>
    <w:rsid w:val="007C0881"/>
    <w:rsid w:val="007C0BB9"/>
    <w:rsid w:val="007C0F32"/>
    <w:rsid w:val="007C1040"/>
    <w:rsid w:val="007C12C6"/>
    <w:rsid w:val="007C15CD"/>
    <w:rsid w:val="007C15D1"/>
    <w:rsid w:val="007C1617"/>
    <w:rsid w:val="007C16AE"/>
    <w:rsid w:val="007C16D9"/>
    <w:rsid w:val="007C19B2"/>
    <w:rsid w:val="007C1E4C"/>
    <w:rsid w:val="007C20AA"/>
    <w:rsid w:val="007C25EA"/>
    <w:rsid w:val="007C29A6"/>
    <w:rsid w:val="007C2AB8"/>
    <w:rsid w:val="007C314F"/>
    <w:rsid w:val="007C376A"/>
    <w:rsid w:val="007C3929"/>
    <w:rsid w:val="007C3B72"/>
    <w:rsid w:val="007C4059"/>
    <w:rsid w:val="007C4348"/>
    <w:rsid w:val="007C45AD"/>
    <w:rsid w:val="007C474B"/>
    <w:rsid w:val="007C4D8D"/>
    <w:rsid w:val="007C4E82"/>
    <w:rsid w:val="007C511F"/>
    <w:rsid w:val="007C524F"/>
    <w:rsid w:val="007C5424"/>
    <w:rsid w:val="007C5A24"/>
    <w:rsid w:val="007C6279"/>
    <w:rsid w:val="007C67B7"/>
    <w:rsid w:val="007C6A5E"/>
    <w:rsid w:val="007C7AD3"/>
    <w:rsid w:val="007C7B4F"/>
    <w:rsid w:val="007D05D1"/>
    <w:rsid w:val="007D0A5D"/>
    <w:rsid w:val="007D1B29"/>
    <w:rsid w:val="007D241D"/>
    <w:rsid w:val="007D2B62"/>
    <w:rsid w:val="007D2C25"/>
    <w:rsid w:val="007D3133"/>
    <w:rsid w:val="007D333C"/>
    <w:rsid w:val="007D3593"/>
    <w:rsid w:val="007D3A17"/>
    <w:rsid w:val="007D3A35"/>
    <w:rsid w:val="007D448F"/>
    <w:rsid w:val="007D48BB"/>
    <w:rsid w:val="007D4ACD"/>
    <w:rsid w:val="007D4BE3"/>
    <w:rsid w:val="007D5854"/>
    <w:rsid w:val="007D5B7A"/>
    <w:rsid w:val="007D6093"/>
    <w:rsid w:val="007D6C38"/>
    <w:rsid w:val="007D6C96"/>
    <w:rsid w:val="007D7395"/>
    <w:rsid w:val="007D78B5"/>
    <w:rsid w:val="007D79D9"/>
    <w:rsid w:val="007E2373"/>
    <w:rsid w:val="007E26B2"/>
    <w:rsid w:val="007E276F"/>
    <w:rsid w:val="007E31BE"/>
    <w:rsid w:val="007E371F"/>
    <w:rsid w:val="007E3E8F"/>
    <w:rsid w:val="007E470C"/>
    <w:rsid w:val="007E4C6B"/>
    <w:rsid w:val="007E4EFA"/>
    <w:rsid w:val="007E5767"/>
    <w:rsid w:val="007E5E0E"/>
    <w:rsid w:val="007E5F00"/>
    <w:rsid w:val="007E5F9A"/>
    <w:rsid w:val="007E6052"/>
    <w:rsid w:val="007E6969"/>
    <w:rsid w:val="007E6BCC"/>
    <w:rsid w:val="007E7316"/>
    <w:rsid w:val="007E75A2"/>
    <w:rsid w:val="007E79B7"/>
    <w:rsid w:val="007E7BE8"/>
    <w:rsid w:val="007E7FE3"/>
    <w:rsid w:val="007F0074"/>
    <w:rsid w:val="007F0130"/>
    <w:rsid w:val="007F01F9"/>
    <w:rsid w:val="007F0D28"/>
    <w:rsid w:val="007F0F5A"/>
    <w:rsid w:val="007F1DC5"/>
    <w:rsid w:val="007F1ED4"/>
    <w:rsid w:val="007F1F94"/>
    <w:rsid w:val="007F203F"/>
    <w:rsid w:val="007F21DE"/>
    <w:rsid w:val="007F24FD"/>
    <w:rsid w:val="007F2814"/>
    <w:rsid w:val="007F28F1"/>
    <w:rsid w:val="007F2AC5"/>
    <w:rsid w:val="007F3E79"/>
    <w:rsid w:val="007F41A6"/>
    <w:rsid w:val="007F4AAE"/>
    <w:rsid w:val="007F4DFA"/>
    <w:rsid w:val="007F528F"/>
    <w:rsid w:val="007F5470"/>
    <w:rsid w:val="007F58D4"/>
    <w:rsid w:val="007F5CAF"/>
    <w:rsid w:val="007F5D5C"/>
    <w:rsid w:val="007F5E28"/>
    <w:rsid w:val="007F6082"/>
    <w:rsid w:val="007F6684"/>
    <w:rsid w:val="007F6A8A"/>
    <w:rsid w:val="00800602"/>
    <w:rsid w:val="00800B42"/>
    <w:rsid w:val="0080172A"/>
    <w:rsid w:val="00801A9F"/>
    <w:rsid w:val="00802291"/>
    <w:rsid w:val="008022CC"/>
    <w:rsid w:val="0080240E"/>
    <w:rsid w:val="00802718"/>
    <w:rsid w:val="00802861"/>
    <w:rsid w:val="0080299F"/>
    <w:rsid w:val="00802A1A"/>
    <w:rsid w:val="0080303A"/>
    <w:rsid w:val="008031FD"/>
    <w:rsid w:val="00804277"/>
    <w:rsid w:val="00804CD8"/>
    <w:rsid w:val="00805043"/>
    <w:rsid w:val="00805895"/>
    <w:rsid w:val="00805916"/>
    <w:rsid w:val="00805AE5"/>
    <w:rsid w:val="00806109"/>
    <w:rsid w:val="00806BE0"/>
    <w:rsid w:val="00807902"/>
    <w:rsid w:val="008102BB"/>
    <w:rsid w:val="00810943"/>
    <w:rsid w:val="00810C79"/>
    <w:rsid w:val="00812011"/>
    <w:rsid w:val="00812CC2"/>
    <w:rsid w:val="00812E79"/>
    <w:rsid w:val="00813C81"/>
    <w:rsid w:val="00813D13"/>
    <w:rsid w:val="00813E05"/>
    <w:rsid w:val="00814FE1"/>
    <w:rsid w:val="00815B55"/>
    <w:rsid w:val="00815DB6"/>
    <w:rsid w:val="00816360"/>
    <w:rsid w:val="008179BC"/>
    <w:rsid w:val="00817DCE"/>
    <w:rsid w:val="00820536"/>
    <w:rsid w:val="00820B1E"/>
    <w:rsid w:val="00820EB5"/>
    <w:rsid w:val="00821AEF"/>
    <w:rsid w:val="00821B95"/>
    <w:rsid w:val="00821D90"/>
    <w:rsid w:val="008223BF"/>
    <w:rsid w:val="00822AAD"/>
    <w:rsid w:val="00822AE0"/>
    <w:rsid w:val="00822B77"/>
    <w:rsid w:val="008230A3"/>
    <w:rsid w:val="008233A8"/>
    <w:rsid w:val="0082356E"/>
    <w:rsid w:val="008239A0"/>
    <w:rsid w:val="008242AE"/>
    <w:rsid w:val="00824591"/>
    <w:rsid w:val="0082487A"/>
    <w:rsid w:val="00824A8B"/>
    <w:rsid w:val="00824AD9"/>
    <w:rsid w:val="00824F73"/>
    <w:rsid w:val="00825D00"/>
    <w:rsid w:val="00825F1E"/>
    <w:rsid w:val="00826861"/>
    <w:rsid w:val="008277AA"/>
    <w:rsid w:val="00827A41"/>
    <w:rsid w:val="00827C25"/>
    <w:rsid w:val="00827E87"/>
    <w:rsid w:val="008305D8"/>
    <w:rsid w:val="00830C66"/>
    <w:rsid w:val="00830E3F"/>
    <w:rsid w:val="00831D17"/>
    <w:rsid w:val="0083216D"/>
    <w:rsid w:val="0083246A"/>
    <w:rsid w:val="00832E82"/>
    <w:rsid w:val="008333A1"/>
    <w:rsid w:val="008334B3"/>
    <w:rsid w:val="008336B8"/>
    <w:rsid w:val="00833AD2"/>
    <w:rsid w:val="00833F65"/>
    <w:rsid w:val="0083415F"/>
    <w:rsid w:val="0083428A"/>
    <w:rsid w:val="0083430E"/>
    <w:rsid w:val="0083517A"/>
    <w:rsid w:val="008352A0"/>
    <w:rsid w:val="00835430"/>
    <w:rsid w:val="008358C1"/>
    <w:rsid w:val="008358DC"/>
    <w:rsid w:val="00835B56"/>
    <w:rsid w:val="00835D8F"/>
    <w:rsid w:val="008363A7"/>
    <w:rsid w:val="008365CE"/>
    <w:rsid w:val="008368E7"/>
    <w:rsid w:val="00836B5B"/>
    <w:rsid w:val="00836FA6"/>
    <w:rsid w:val="008374B6"/>
    <w:rsid w:val="008378E3"/>
    <w:rsid w:val="008401E2"/>
    <w:rsid w:val="0084052E"/>
    <w:rsid w:val="008408F7"/>
    <w:rsid w:val="00840A05"/>
    <w:rsid w:val="00840AF8"/>
    <w:rsid w:val="00840D87"/>
    <w:rsid w:val="00841209"/>
    <w:rsid w:val="00841725"/>
    <w:rsid w:val="008417AC"/>
    <w:rsid w:val="0084200A"/>
    <w:rsid w:val="008420C0"/>
    <w:rsid w:val="0084245A"/>
    <w:rsid w:val="008425CA"/>
    <w:rsid w:val="008434AB"/>
    <w:rsid w:val="008438E4"/>
    <w:rsid w:val="0084403C"/>
    <w:rsid w:val="00844C49"/>
    <w:rsid w:val="0084555F"/>
    <w:rsid w:val="008459E6"/>
    <w:rsid w:val="00845BA7"/>
    <w:rsid w:val="008460CB"/>
    <w:rsid w:val="0084635B"/>
    <w:rsid w:val="00846D85"/>
    <w:rsid w:val="008479BC"/>
    <w:rsid w:val="0085037B"/>
    <w:rsid w:val="0085106F"/>
    <w:rsid w:val="00851C4F"/>
    <w:rsid w:val="008521ED"/>
    <w:rsid w:val="0085275E"/>
    <w:rsid w:val="00852938"/>
    <w:rsid w:val="00852B25"/>
    <w:rsid w:val="008533F8"/>
    <w:rsid w:val="008534C4"/>
    <w:rsid w:val="00853659"/>
    <w:rsid w:val="008537AA"/>
    <w:rsid w:val="0085410D"/>
    <w:rsid w:val="0085432E"/>
    <w:rsid w:val="00854743"/>
    <w:rsid w:val="008549BD"/>
    <w:rsid w:val="00854CAD"/>
    <w:rsid w:val="008556F4"/>
    <w:rsid w:val="00855E7F"/>
    <w:rsid w:val="00856116"/>
    <w:rsid w:val="0085639A"/>
    <w:rsid w:val="008564A1"/>
    <w:rsid w:val="00856599"/>
    <w:rsid w:val="00856B75"/>
    <w:rsid w:val="00856BB1"/>
    <w:rsid w:val="00857AD5"/>
    <w:rsid w:val="00857BA6"/>
    <w:rsid w:val="00857D21"/>
    <w:rsid w:val="00857D9A"/>
    <w:rsid w:val="00857DA1"/>
    <w:rsid w:val="008605A9"/>
    <w:rsid w:val="0086132D"/>
    <w:rsid w:val="0086135A"/>
    <w:rsid w:val="008627DF"/>
    <w:rsid w:val="0086294D"/>
    <w:rsid w:val="00862F77"/>
    <w:rsid w:val="008633E9"/>
    <w:rsid w:val="00863461"/>
    <w:rsid w:val="008634A6"/>
    <w:rsid w:val="00863811"/>
    <w:rsid w:val="0086411B"/>
    <w:rsid w:val="0086445F"/>
    <w:rsid w:val="0086498B"/>
    <w:rsid w:val="00864B65"/>
    <w:rsid w:val="00864D00"/>
    <w:rsid w:val="00864F59"/>
    <w:rsid w:val="0086505A"/>
    <w:rsid w:val="00865816"/>
    <w:rsid w:val="00865AD6"/>
    <w:rsid w:val="00865AF8"/>
    <w:rsid w:val="00866184"/>
    <w:rsid w:val="00866491"/>
    <w:rsid w:val="00866BBB"/>
    <w:rsid w:val="008675E4"/>
    <w:rsid w:val="00867C51"/>
    <w:rsid w:val="00867F0E"/>
    <w:rsid w:val="008703FD"/>
    <w:rsid w:val="008707EC"/>
    <w:rsid w:val="00870FF3"/>
    <w:rsid w:val="008710F4"/>
    <w:rsid w:val="00871BE1"/>
    <w:rsid w:val="00871DBC"/>
    <w:rsid w:val="0087239C"/>
    <w:rsid w:val="008726EE"/>
    <w:rsid w:val="00872800"/>
    <w:rsid w:val="00872853"/>
    <w:rsid w:val="00872908"/>
    <w:rsid w:val="00872B70"/>
    <w:rsid w:val="00872C30"/>
    <w:rsid w:val="00873366"/>
    <w:rsid w:val="0087392A"/>
    <w:rsid w:val="008740B9"/>
    <w:rsid w:val="0087430E"/>
    <w:rsid w:val="00874531"/>
    <w:rsid w:val="00874574"/>
    <w:rsid w:val="00875256"/>
    <w:rsid w:val="008755F2"/>
    <w:rsid w:val="008759F4"/>
    <w:rsid w:val="00875A83"/>
    <w:rsid w:val="00875AA6"/>
    <w:rsid w:val="00876972"/>
    <w:rsid w:val="00877109"/>
    <w:rsid w:val="0087729B"/>
    <w:rsid w:val="008772FC"/>
    <w:rsid w:val="0087770F"/>
    <w:rsid w:val="0087786C"/>
    <w:rsid w:val="00880103"/>
    <w:rsid w:val="008803B4"/>
    <w:rsid w:val="008804CA"/>
    <w:rsid w:val="008805E6"/>
    <w:rsid w:val="00880D5A"/>
    <w:rsid w:val="0088161B"/>
    <w:rsid w:val="00881DF4"/>
    <w:rsid w:val="008820C0"/>
    <w:rsid w:val="0088235D"/>
    <w:rsid w:val="00882509"/>
    <w:rsid w:val="00882525"/>
    <w:rsid w:val="00882F1D"/>
    <w:rsid w:val="00882F39"/>
    <w:rsid w:val="008838FB"/>
    <w:rsid w:val="00883E9A"/>
    <w:rsid w:val="00883F80"/>
    <w:rsid w:val="00885440"/>
    <w:rsid w:val="0088580A"/>
    <w:rsid w:val="00885B65"/>
    <w:rsid w:val="00885DB3"/>
    <w:rsid w:val="0088607A"/>
    <w:rsid w:val="00886133"/>
    <w:rsid w:val="008869CC"/>
    <w:rsid w:val="00886B6F"/>
    <w:rsid w:val="008878BE"/>
    <w:rsid w:val="00887DE3"/>
    <w:rsid w:val="00887E20"/>
    <w:rsid w:val="008909F7"/>
    <w:rsid w:val="00890D7D"/>
    <w:rsid w:val="0089123C"/>
    <w:rsid w:val="0089137C"/>
    <w:rsid w:val="008920C9"/>
    <w:rsid w:val="0089225B"/>
    <w:rsid w:val="00892327"/>
    <w:rsid w:val="00892498"/>
    <w:rsid w:val="00892A78"/>
    <w:rsid w:val="00892C0D"/>
    <w:rsid w:val="00892F7E"/>
    <w:rsid w:val="0089388D"/>
    <w:rsid w:val="008945B6"/>
    <w:rsid w:val="008948BA"/>
    <w:rsid w:val="00894E5B"/>
    <w:rsid w:val="00895001"/>
    <w:rsid w:val="0089543D"/>
    <w:rsid w:val="0089571E"/>
    <w:rsid w:val="00895EDA"/>
    <w:rsid w:val="0089605B"/>
    <w:rsid w:val="0089611F"/>
    <w:rsid w:val="008962D9"/>
    <w:rsid w:val="0089699B"/>
    <w:rsid w:val="00896A5A"/>
    <w:rsid w:val="0089710F"/>
    <w:rsid w:val="008976E9"/>
    <w:rsid w:val="00897D25"/>
    <w:rsid w:val="00897DB0"/>
    <w:rsid w:val="00897E44"/>
    <w:rsid w:val="008A01D2"/>
    <w:rsid w:val="008A042F"/>
    <w:rsid w:val="008A05DC"/>
    <w:rsid w:val="008A07E4"/>
    <w:rsid w:val="008A096A"/>
    <w:rsid w:val="008A0B48"/>
    <w:rsid w:val="008A1053"/>
    <w:rsid w:val="008A10F1"/>
    <w:rsid w:val="008A13B9"/>
    <w:rsid w:val="008A15FD"/>
    <w:rsid w:val="008A1A21"/>
    <w:rsid w:val="008A1AE5"/>
    <w:rsid w:val="008A1CC5"/>
    <w:rsid w:val="008A1D01"/>
    <w:rsid w:val="008A2014"/>
    <w:rsid w:val="008A2061"/>
    <w:rsid w:val="008A2384"/>
    <w:rsid w:val="008A2661"/>
    <w:rsid w:val="008A2988"/>
    <w:rsid w:val="008A2E35"/>
    <w:rsid w:val="008A37BE"/>
    <w:rsid w:val="008A3AB9"/>
    <w:rsid w:val="008A3F9D"/>
    <w:rsid w:val="008A44F5"/>
    <w:rsid w:val="008A4577"/>
    <w:rsid w:val="008A480E"/>
    <w:rsid w:val="008A4AC7"/>
    <w:rsid w:val="008A4F1F"/>
    <w:rsid w:val="008A4FB1"/>
    <w:rsid w:val="008A51AC"/>
    <w:rsid w:val="008A53FB"/>
    <w:rsid w:val="008A56D1"/>
    <w:rsid w:val="008A5BA2"/>
    <w:rsid w:val="008A5E3E"/>
    <w:rsid w:val="008A5F3F"/>
    <w:rsid w:val="008A5F7E"/>
    <w:rsid w:val="008A632D"/>
    <w:rsid w:val="008A673C"/>
    <w:rsid w:val="008A6D06"/>
    <w:rsid w:val="008A7413"/>
    <w:rsid w:val="008A7E32"/>
    <w:rsid w:val="008A7E5F"/>
    <w:rsid w:val="008A7EA6"/>
    <w:rsid w:val="008A7F6E"/>
    <w:rsid w:val="008B0047"/>
    <w:rsid w:val="008B0BC2"/>
    <w:rsid w:val="008B12B0"/>
    <w:rsid w:val="008B1BA4"/>
    <w:rsid w:val="008B216A"/>
    <w:rsid w:val="008B21A3"/>
    <w:rsid w:val="008B2C8D"/>
    <w:rsid w:val="008B2D66"/>
    <w:rsid w:val="008B2E57"/>
    <w:rsid w:val="008B2F00"/>
    <w:rsid w:val="008B36B4"/>
    <w:rsid w:val="008B3BE3"/>
    <w:rsid w:val="008B3C34"/>
    <w:rsid w:val="008B4BD2"/>
    <w:rsid w:val="008B4FF0"/>
    <w:rsid w:val="008B55D2"/>
    <w:rsid w:val="008B572E"/>
    <w:rsid w:val="008B71D3"/>
    <w:rsid w:val="008B766D"/>
    <w:rsid w:val="008C0412"/>
    <w:rsid w:val="008C07F1"/>
    <w:rsid w:val="008C0991"/>
    <w:rsid w:val="008C0CB8"/>
    <w:rsid w:val="008C0F07"/>
    <w:rsid w:val="008C0FF9"/>
    <w:rsid w:val="008C2143"/>
    <w:rsid w:val="008C2942"/>
    <w:rsid w:val="008C36D4"/>
    <w:rsid w:val="008C388B"/>
    <w:rsid w:val="008C3BA1"/>
    <w:rsid w:val="008C3C5A"/>
    <w:rsid w:val="008C4269"/>
    <w:rsid w:val="008C520A"/>
    <w:rsid w:val="008C52A4"/>
    <w:rsid w:val="008C5632"/>
    <w:rsid w:val="008C5CA1"/>
    <w:rsid w:val="008C5E5D"/>
    <w:rsid w:val="008C6624"/>
    <w:rsid w:val="008C68AA"/>
    <w:rsid w:val="008C70B9"/>
    <w:rsid w:val="008C7317"/>
    <w:rsid w:val="008C77B4"/>
    <w:rsid w:val="008C7834"/>
    <w:rsid w:val="008C7A61"/>
    <w:rsid w:val="008C7C25"/>
    <w:rsid w:val="008C7C9A"/>
    <w:rsid w:val="008C7DC3"/>
    <w:rsid w:val="008C7F16"/>
    <w:rsid w:val="008D0936"/>
    <w:rsid w:val="008D0A67"/>
    <w:rsid w:val="008D0C1E"/>
    <w:rsid w:val="008D0F40"/>
    <w:rsid w:val="008D12EE"/>
    <w:rsid w:val="008D2555"/>
    <w:rsid w:val="008D30BD"/>
    <w:rsid w:val="008D3234"/>
    <w:rsid w:val="008D343D"/>
    <w:rsid w:val="008D4137"/>
    <w:rsid w:val="008D4486"/>
    <w:rsid w:val="008D44D4"/>
    <w:rsid w:val="008D45ED"/>
    <w:rsid w:val="008D46CD"/>
    <w:rsid w:val="008D4847"/>
    <w:rsid w:val="008D4B4B"/>
    <w:rsid w:val="008D4C5B"/>
    <w:rsid w:val="008D4D79"/>
    <w:rsid w:val="008D4F42"/>
    <w:rsid w:val="008D55B6"/>
    <w:rsid w:val="008D59F8"/>
    <w:rsid w:val="008D6373"/>
    <w:rsid w:val="008D66A4"/>
    <w:rsid w:val="008D6A57"/>
    <w:rsid w:val="008D7F45"/>
    <w:rsid w:val="008D7FB0"/>
    <w:rsid w:val="008E02A6"/>
    <w:rsid w:val="008E0C84"/>
    <w:rsid w:val="008E147C"/>
    <w:rsid w:val="008E1CD8"/>
    <w:rsid w:val="008E1EDC"/>
    <w:rsid w:val="008E2151"/>
    <w:rsid w:val="008E2794"/>
    <w:rsid w:val="008E2A4F"/>
    <w:rsid w:val="008E341B"/>
    <w:rsid w:val="008E3F35"/>
    <w:rsid w:val="008E400C"/>
    <w:rsid w:val="008E41E6"/>
    <w:rsid w:val="008E4D7E"/>
    <w:rsid w:val="008E4F04"/>
    <w:rsid w:val="008E523E"/>
    <w:rsid w:val="008E52AD"/>
    <w:rsid w:val="008E52BE"/>
    <w:rsid w:val="008E5880"/>
    <w:rsid w:val="008E593D"/>
    <w:rsid w:val="008E5E85"/>
    <w:rsid w:val="008E5F05"/>
    <w:rsid w:val="008E5FE2"/>
    <w:rsid w:val="008E6196"/>
    <w:rsid w:val="008E624F"/>
    <w:rsid w:val="008E6A2E"/>
    <w:rsid w:val="008E6B91"/>
    <w:rsid w:val="008E6BA0"/>
    <w:rsid w:val="008E73A7"/>
    <w:rsid w:val="008F00D9"/>
    <w:rsid w:val="008F09E9"/>
    <w:rsid w:val="008F0D85"/>
    <w:rsid w:val="008F1718"/>
    <w:rsid w:val="008F1951"/>
    <w:rsid w:val="008F1FCA"/>
    <w:rsid w:val="008F228B"/>
    <w:rsid w:val="008F26D4"/>
    <w:rsid w:val="008F2D32"/>
    <w:rsid w:val="008F39D5"/>
    <w:rsid w:val="008F3F22"/>
    <w:rsid w:val="008F42D3"/>
    <w:rsid w:val="008F498B"/>
    <w:rsid w:val="008F4DFD"/>
    <w:rsid w:val="008F55CD"/>
    <w:rsid w:val="008F5799"/>
    <w:rsid w:val="008F58D5"/>
    <w:rsid w:val="008F5A89"/>
    <w:rsid w:val="008F5C58"/>
    <w:rsid w:val="008F5EAA"/>
    <w:rsid w:val="008F64DC"/>
    <w:rsid w:val="008F6574"/>
    <w:rsid w:val="008F6D5C"/>
    <w:rsid w:val="008F6E9F"/>
    <w:rsid w:val="008F726A"/>
    <w:rsid w:val="008F73AC"/>
    <w:rsid w:val="008F74AD"/>
    <w:rsid w:val="008F7DB6"/>
    <w:rsid w:val="00900169"/>
    <w:rsid w:val="0090016F"/>
    <w:rsid w:val="009008D4"/>
    <w:rsid w:val="00900CF9"/>
    <w:rsid w:val="0090189D"/>
    <w:rsid w:val="00901970"/>
    <w:rsid w:val="00901D72"/>
    <w:rsid w:val="00902997"/>
    <w:rsid w:val="009029AB"/>
    <w:rsid w:val="00902F51"/>
    <w:rsid w:val="009031B8"/>
    <w:rsid w:val="0090358A"/>
    <w:rsid w:val="00903804"/>
    <w:rsid w:val="00903DAA"/>
    <w:rsid w:val="00903DF5"/>
    <w:rsid w:val="00904032"/>
    <w:rsid w:val="009040D6"/>
    <w:rsid w:val="009040E3"/>
    <w:rsid w:val="00904B07"/>
    <w:rsid w:val="009057F7"/>
    <w:rsid w:val="0090585D"/>
    <w:rsid w:val="009062B2"/>
    <w:rsid w:val="00906F6A"/>
    <w:rsid w:val="009073EC"/>
    <w:rsid w:val="009077A1"/>
    <w:rsid w:val="0090788F"/>
    <w:rsid w:val="0091017C"/>
    <w:rsid w:val="0091156A"/>
    <w:rsid w:val="00911840"/>
    <w:rsid w:val="00911D6C"/>
    <w:rsid w:val="009123B3"/>
    <w:rsid w:val="00913036"/>
    <w:rsid w:val="009131E0"/>
    <w:rsid w:val="00913254"/>
    <w:rsid w:val="0091329B"/>
    <w:rsid w:val="0091355C"/>
    <w:rsid w:val="00913631"/>
    <w:rsid w:val="00914097"/>
    <w:rsid w:val="00914226"/>
    <w:rsid w:val="009147D6"/>
    <w:rsid w:val="00914B9E"/>
    <w:rsid w:val="00914E55"/>
    <w:rsid w:val="00915805"/>
    <w:rsid w:val="009158BC"/>
    <w:rsid w:val="00915D15"/>
    <w:rsid w:val="00916077"/>
    <w:rsid w:val="009163E7"/>
    <w:rsid w:val="00916D66"/>
    <w:rsid w:val="0091763E"/>
    <w:rsid w:val="009205B2"/>
    <w:rsid w:val="0092060C"/>
    <w:rsid w:val="0092063C"/>
    <w:rsid w:val="00921450"/>
    <w:rsid w:val="00921963"/>
    <w:rsid w:val="00921ECF"/>
    <w:rsid w:val="009226ED"/>
    <w:rsid w:val="0092271E"/>
    <w:rsid w:val="00922AD8"/>
    <w:rsid w:val="00922C68"/>
    <w:rsid w:val="0092300C"/>
    <w:rsid w:val="0092302A"/>
    <w:rsid w:val="009230F6"/>
    <w:rsid w:val="009235CF"/>
    <w:rsid w:val="0092373A"/>
    <w:rsid w:val="0092373C"/>
    <w:rsid w:val="00923992"/>
    <w:rsid w:val="00924396"/>
    <w:rsid w:val="00924AF0"/>
    <w:rsid w:val="00924E9B"/>
    <w:rsid w:val="00925434"/>
    <w:rsid w:val="00925483"/>
    <w:rsid w:val="00925CE5"/>
    <w:rsid w:val="00925D7A"/>
    <w:rsid w:val="00925E9C"/>
    <w:rsid w:val="00925EFD"/>
    <w:rsid w:val="00926778"/>
    <w:rsid w:val="00926985"/>
    <w:rsid w:val="00927876"/>
    <w:rsid w:val="0093034E"/>
    <w:rsid w:val="00930404"/>
    <w:rsid w:val="00930624"/>
    <w:rsid w:val="00930B38"/>
    <w:rsid w:val="00930FF7"/>
    <w:rsid w:val="009311B5"/>
    <w:rsid w:val="00931B42"/>
    <w:rsid w:val="00931DF9"/>
    <w:rsid w:val="00932024"/>
    <w:rsid w:val="0093210D"/>
    <w:rsid w:val="0093247F"/>
    <w:rsid w:val="00932A08"/>
    <w:rsid w:val="00932FB5"/>
    <w:rsid w:val="00933522"/>
    <w:rsid w:val="00934030"/>
    <w:rsid w:val="00934BD9"/>
    <w:rsid w:val="00934E71"/>
    <w:rsid w:val="00935962"/>
    <w:rsid w:val="00935EDD"/>
    <w:rsid w:val="009365E6"/>
    <w:rsid w:val="00936CE6"/>
    <w:rsid w:val="0093712C"/>
    <w:rsid w:val="009375FE"/>
    <w:rsid w:val="00937791"/>
    <w:rsid w:val="00937D1B"/>
    <w:rsid w:val="00940AF3"/>
    <w:rsid w:val="00940AFF"/>
    <w:rsid w:val="00940B01"/>
    <w:rsid w:val="009412FD"/>
    <w:rsid w:val="00941620"/>
    <w:rsid w:val="009417BE"/>
    <w:rsid w:val="009419D6"/>
    <w:rsid w:val="00941BD9"/>
    <w:rsid w:val="00942A44"/>
    <w:rsid w:val="009434D8"/>
    <w:rsid w:val="009444EA"/>
    <w:rsid w:val="0094465D"/>
    <w:rsid w:val="00944778"/>
    <w:rsid w:val="00944878"/>
    <w:rsid w:val="00944AEB"/>
    <w:rsid w:val="00944CD3"/>
    <w:rsid w:val="00945D07"/>
    <w:rsid w:val="00945EDE"/>
    <w:rsid w:val="0094666D"/>
    <w:rsid w:val="00946727"/>
    <w:rsid w:val="0094727F"/>
    <w:rsid w:val="0094785A"/>
    <w:rsid w:val="009479A2"/>
    <w:rsid w:val="00947D0C"/>
    <w:rsid w:val="0095000A"/>
    <w:rsid w:val="009503E5"/>
    <w:rsid w:val="0095044D"/>
    <w:rsid w:val="00950ED7"/>
    <w:rsid w:val="00951183"/>
    <w:rsid w:val="00951895"/>
    <w:rsid w:val="00952C24"/>
    <w:rsid w:val="00952EAA"/>
    <w:rsid w:val="0095348E"/>
    <w:rsid w:val="00953844"/>
    <w:rsid w:val="00953953"/>
    <w:rsid w:val="00953A50"/>
    <w:rsid w:val="00953BC0"/>
    <w:rsid w:val="0095410B"/>
    <w:rsid w:val="009542DC"/>
    <w:rsid w:val="00954528"/>
    <w:rsid w:val="00954531"/>
    <w:rsid w:val="00954945"/>
    <w:rsid w:val="00954A2C"/>
    <w:rsid w:val="00954A51"/>
    <w:rsid w:val="00955361"/>
    <w:rsid w:val="00955893"/>
    <w:rsid w:val="00955911"/>
    <w:rsid w:val="00955F45"/>
    <w:rsid w:val="009561BD"/>
    <w:rsid w:val="00956375"/>
    <w:rsid w:val="0095657E"/>
    <w:rsid w:val="0095658C"/>
    <w:rsid w:val="00956744"/>
    <w:rsid w:val="00956AC7"/>
    <w:rsid w:val="00957260"/>
    <w:rsid w:val="00957F32"/>
    <w:rsid w:val="00960B51"/>
    <w:rsid w:val="00960EC1"/>
    <w:rsid w:val="0096128B"/>
    <w:rsid w:val="009615C6"/>
    <w:rsid w:val="009616F2"/>
    <w:rsid w:val="00962148"/>
    <w:rsid w:val="00962759"/>
    <w:rsid w:val="009628E2"/>
    <w:rsid w:val="00962BFD"/>
    <w:rsid w:val="00962C0E"/>
    <w:rsid w:val="00963128"/>
    <w:rsid w:val="009631C1"/>
    <w:rsid w:val="009634E7"/>
    <w:rsid w:val="009635E4"/>
    <w:rsid w:val="00963EE4"/>
    <w:rsid w:val="0096482A"/>
    <w:rsid w:val="00964F26"/>
    <w:rsid w:val="009656BA"/>
    <w:rsid w:val="0096585C"/>
    <w:rsid w:val="009660B1"/>
    <w:rsid w:val="00966234"/>
    <w:rsid w:val="009662A3"/>
    <w:rsid w:val="00966721"/>
    <w:rsid w:val="00966B34"/>
    <w:rsid w:val="00966B73"/>
    <w:rsid w:val="00966D99"/>
    <w:rsid w:val="00967340"/>
    <w:rsid w:val="009674AD"/>
    <w:rsid w:val="00970816"/>
    <w:rsid w:val="00970FEF"/>
    <w:rsid w:val="009720ED"/>
    <w:rsid w:val="00972216"/>
    <w:rsid w:val="00972955"/>
    <w:rsid w:val="00972D84"/>
    <w:rsid w:val="00973159"/>
    <w:rsid w:val="0097429F"/>
    <w:rsid w:val="00974496"/>
    <w:rsid w:val="009744F9"/>
    <w:rsid w:val="00974ECB"/>
    <w:rsid w:val="00974F77"/>
    <w:rsid w:val="00975023"/>
    <w:rsid w:val="00975025"/>
    <w:rsid w:val="00975182"/>
    <w:rsid w:val="009759BB"/>
    <w:rsid w:val="00975ADF"/>
    <w:rsid w:val="00975E20"/>
    <w:rsid w:val="00975E8E"/>
    <w:rsid w:val="00975EE9"/>
    <w:rsid w:val="0097611C"/>
    <w:rsid w:val="00976279"/>
    <w:rsid w:val="00976308"/>
    <w:rsid w:val="00976655"/>
    <w:rsid w:val="0097668F"/>
    <w:rsid w:val="00977455"/>
    <w:rsid w:val="00980D1B"/>
    <w:rsid w:val="009816FC"/>
    <w:rsid w:val="00981A62"/>
    <w:rsid w:val="009825C3"/>
    <w:rsid w:val="0098332D"/>
    <w:rsid w:val="009833E9"/>
    <w:rsid w:val="00983BC5"/>
    <w:rsid w:val="00984981"/>
    <w:rsid w:val="00984C80"/>
    <w:rsid w:val="00984E92"/>
    <w:rsid w:val="009851A7"/>
    <w:rsid w:val="00985447"/>
    <w:rsid w:val="00985EC7"/>
    <w:rsid w:val="00987949"/>
    <w:rsid w:val="00987B42"/>
    <w:rsid w:val="00987B5C"/>
    <w:rsid w:val="00987C7D"/>
    <w:rsid w:val="00990149"/>
    <w:rsid w:val="00990743"/>
    <w:rsid w:val="00990A0B"/>
    <w:rsid w:val="009915D2"/>
    <w:rsid w:val="0099241A"/>
    <w:rsid w:val="00992686"/>
    <w:rsid w:val="00992695"/>
    <w:rsid w:val="00992956"/>
    <w:rsid w:val="00992F32"/>
    <w:rsid w:val="00993E94"/>
    <w:rsid w:val="0099490A"/>
    <w:rsid w:val="00995288"/>
    <w:rsid w:val="00995E84"/>
    <w:rsid w:val="00996117"/>
    <w:rsid w:val="00996268"/>
    <w:rsid w:val="009964F7"/>
    <w:rsid w:val="00997704"/>
    <w:rsid w:val="0099782A"/>
    <w:rsid w:val="00997CA1"/>
    <w:rsid w:val="009A000C"/>
    <w:rsid w:val="009A0110"/>
    <w:rsid w:val="009A055D"/>
    <w:rsid w:val="009A0D2E"/>
    <w:rsid w:val="009A17A1"/>
    <w:rsid w:val="009A184C"/>
    <w:rsid w:val="009A1D13"/>
    <w:rsid w:val="009A299E"/>
    <w:rsid w:val="009A346C"/>
    <w:rsid w:val="009A36C7"/>
    <w:rsid w:val="009A39F4"/>
    <w:rsid w:val="009A3C4B"/>
    <w:rsid w:val="009A3EC9"/>
    <w:rsid w:val="009A3FF3"/>
    <w:rsid w:val="009A422D"/>
    <w:rsid w:val="009A4308"/>
    <w:rsid w:val="009A4CBD"/>
    <w:rsid w:val="009A5017"/>
    <w:rsid w:val="009A5334"/>
    <w:rsid w:val="009A5A9A"/>
    <w:rsid w:val="009A73F0"/>
    <w:rsid w:val="009A79F1"/>
    <w:rsid w:val="009A7B11"/>
    <w:rsid w:val="009A7F98"/>
    <w:rsid w:val="009A7FE0"/>
    <w:rsid w:val="009B059C"/>
    <w:rsid w:val="009B15EF"/>
    <w:rsid w:val="009B1B41"/>
    <w:rsid w:val="009B1D83"/>
    <w:rsid w:val="009B209D"/>
    <w:rsid w:val="009B2343"/>
    <w:rsid w:val="009B2AC3"/>
    <w:rsid w:val="009B31A3"/>
    <w:rsid w:val="009B3549"/>
    <w:rsid w:val="009B3635"/>
    <w:rsid w:val="009B3C29"/>
    <w:rsid w:val="009B3D11"/>
    <w:rsid w:val="009B3D18"/>
    <w:rsid w:val="009B42B2"/>
    <w:rsid w:val="009B436C"/>
    <w:rsid w:val="009B475C"/>
    <w:rsid w:val="009B57F0"/>
    <w:rsid w:val="009B5C7C"/>
    <w:rsid w:val="009B622A"/>
    <w:rsid w:val="009B68D5"/>
    <w:rsid w:val="009B6D56"/>
    <w:rsid w:val="009B7838"/>
    <w:rsid w:val="009C081C"/>
    <w:rsid w:val="009C0FAC"/>
    <w:rsid w:val="009C10C1"/>
    <w:rsid w:val="009C134F"/>
    <w:rsid w:val="009C1931"/>
    <w:rsid w:val="009C1A11"/>
    <w:rsid w:val="009C264A"/>
    <w:rsid w:val="009C37A9"/>
    <w:rsid w:val="009C398C"/>
    <w:rsid w:val="009C4789"/>
    <w:rsid w:val="009C4CF2"/>
    <w:rsid w:val="009C4EB0"/>
    <w:rsid w:val="009C508E"/>
    <w:rsid w:val="009C54C6"/>
    <w:rsid w:val="009C5E76"/>
    <w:rsid w:val="009C691D"/>
    <w:rsid w:val="009C719C"/>
    <w:rsid w:val="009C7571"/>
    <w:rsid w:val="009C7643"/>
    <w:rsid w:val="009C7655"/>
    <w:rsid w:val="009C79A8"/>
    <w:rsid w:val="009C7A62"/>
    <w:rsid w:val="009C7BDB"/>
    <w:rsid w:val="009C7BED"/>
    <w:rsid w:val="009D0857"/>
    <w:rsid w:val="009D09C9"/>
    <w:rsid w:val="009D11BF"/>
    <w:rsid w:val="009D1518"/>
    <w:rsid w:val="009D17FA"/>
    <w:rsid w:val="009D2446"/>
    <w:rsid w:val="009D321D"/>
    <w:rsid w:val="009D3321"/>
    <w:rsid w:val="009D35A9"/>
    <w:rsid w:val="009D4079"/>
    <w:rsid w:val="009D4ACA"/>
    <w:rsid w:val="009D4CEC"/>
    <w:rsid w:val="009D4E76"/>
    <w:rsid w:val="009D57C9"/>
    <w:rsid w:val="009D5F22"/>
    <w:rsid w:val="009D67E7"/>
    <w:rsid w:val="009D785A"/>
    <w:rsid w:val="009D7C1D"/>
    <w:rsid w:val="009E0880"/>
    <w:rsid w:val="009E0BD1"/>
    <w:rsid w:val="009E0EC1"/>
    <w:rsid w:val="009E1105"/>
    <w:rsid w:val="009E1221"/>
    <w:rsid w:val="009E1DFD"/>
    <w:rsid w:val="009E1F8D"/>
    <w:rsid w:val="009E2504"/>
    <w:rsid w:val="009E2AFE"/>
    <w:rsid w:val="009E3BDA"/>
    <w:rsid w:val="009E3CCB"/>
    <w:rsid w:val="009E3D93"/>
    <w:rsid w:val="009E419C"/>
    <w:rsid w:val="009E4316"/>
    <w:rsid w:val="009E442D"/>
    <w:rsid w:val="009E4709"/>
    <w:rsid w:val="009E486F"/>
    <w:rsid w:val="009E5DF3"/>
    <w:rsid w:val="009E5EC6"/>
    <w:rsid w:val="009E5F4C"/>
    <w:rsid w:val="009E67C3"/>
    <w:rsid w:val="009E68AB"/>
    <w:rsid w:val="009E6BF1"/>
    <w:rsid w:val="009E6DAA"/>
    <w:rsid w:val="009E6E65"/>
    <w:rsid w:val="009E6FD1"/>
    <w:rsid w:val="009E7485"/>
    <w:rsid w:val="009E7506"/>
    <w:rsid w:val="009E7EDA"/>
    <w:rsid w:val="009F02C8"/>
    <w:rsid w:val="009F0351"/>
    <w:rsid w:val="009F06F4"/>
    <w:rsid w:val="009F08FB"/>
    <w:rsid w:val="009F09EF"/>
    <w:rsid w:val="009F0A2D"/>
    <w:rsid w:val="009F0E9C"/>
    <w:rsid w:val="009F13FC"/>
    <w:rsid w:val="009F17F8"/>
    <w:rsid w:val="009F1C7F"/>
    <w:rsid w:val="009F1E15"/>
    <w:rsid w:val="009F1F71"/>
    <w:rsid w:val="009F2024"/>
    <w:rsid w:val="009F2D48"/>
    <w:rsid w:val="009F3005"/>
    <w:rsid w:val="009F309E"/>
    <w:rsid w:val="009F3694"/>
    <w:rsid w:val="009F3F1E"/>
    <w:rsid w:val="009F4273"/>
    <w:rsid w:val="009F4C9D"/>
    <w:rsid w:val="009F4DE7"/>
    <w:rsid w:val="009F4E07"/>
    <w:rsid w:val="009F5384"/>
    <w:rsid w:val="009F589D"/>
    <w:rsid w:val="009F5C34"/>
    <w:rsid w:val="009F5D6F"/>
    <w:rsid w:val="009F6D4D"/>
    <w:rsid w:val="009F71DB"/>
    <w:rsid w:val="00A008B5"/>
    <w:rsid w:val="00A0099F"/>
    <w:rsid w:val="00A00C9F"/>
    <w:rsid w:val="00A00D80"/>
    <w:rsid w:val="00A01584"/>
    <w:rsid w:val="00A0169F"/>
    <w:rsid w:val="00A01ED7"/>
    <w:rsid w:val="00A02095"/>
    <w:rsid w:val="00A0232A"/>
    <w:rsid w:val="00A0294E"/>
    <w:rsid w:val="00A02A9D"/>
    <w:rsid w:val="00A02ECF"/>
    <w:rsid w:val="00A02EE9"/>
    <w:rsid w:val="00A02EEE"/>
    <w:rsid w:val="00A0325E"/>
    <w:rsid w:val="00A04B08"/>
    <w:rsid w:val="00A05203"/>
    <w:rsid w:val="00A05EDD"/>
    <w:rsid w:val="00A05F6C"/>
    <w:rsid w:val="00A05FEB"/>
    <w:rsid w:val="00A061A9"/>
    <w:rsid w:val="00A061D7"/>
    <w:rsid w:val="00A06324"/>
    <w:rsid w:val="00A06DAB"/>
    <w:rsid w:val="00A070DE"/>
    <w:rsid w:val="00A108F3"/>
    <w:rsid w:val="00A110B8"/>
    <w:rsid w:val="00A111D1"/>
    <w:rsid w:val="00A12386"/>
    <w:rsid w:val="00A1270A"/>
    <w:rsid w:val="00A127F0"/>
    <w:rsid w:val="00A12B3C"/>
    <w:rsid w:val="00A13B60"/>
    <w:rsid w:val="00A13CC5"/>
    <w:rsid w:val="00A14983"/>
    <w:rsid w:val="00A164A1"/>
    <w:rsid w:val="00A16A45"/>
    <w:rsid w:val="00A16D74"/>
    <w:rsid w:val="00A178C9"/>
    <w:rsid w:val="00A17BA8"/>
    <w:rsid w:val="00A17DD2"/>
    <w:rsid w:val="00A20251"/>
    <w:rsid w:val="00A2036F"/>
    <w:rsid w:val="00A20888"/>
    <w:rsid w:val="00A20A72"/>
    <w:rsid w:val="00A20C17"/>
    <w:rsid w:val="00A21123"/>
    <w:rsid w:val="00A21B2E"/>
    <w:rsid w:val="00A22087"/>
    <w:rsid w:val="00A2339F"/>
    <w:rsid w:val="00A23F90"/>
    <w:rsid w:val="00A2465E"/>
    <w:rsid w:val="00A248F8"/>
    <w:rsid w:val="00A24A8B"/>
    <w:rsid w:val="00A24A92"/>
    <w:rsid w:val="00A24C87"/>
    <w:rsid w:val="00A25314"/>
    <w:rsid w:val="00A2578D"/>
    <w:rsid w:val="00A268CE"/>
    <w:rsid w:val="00A26AA6"/>
    <w:rsid w:val="00A27A92"/>
    <w:rsid w:val="00A27ABD"/>
    <w:rsid w:val="00A27DE3"/>
    <w:rsid w:val="00A27E0A"/>
    <w:rsid w:val="00A30412"/>
    <w:rsid w:val="00A3064C"/>
    <w:rsid w:val="00A30A7F"/>
    <w:rsid w:val="00A30ED5"/>
    <w:rsid w:val="00A3106B"/>
    <w:rsid w:val="00A318A0"/>
    <w:rsid w:val="00A320A6"/>
    <w:rsid w:val="00A32304"/>
    <w:rsid w:val="00A32F7B"/>
    <w:rsid w:val="00A33144"/>
    <w:rsid w:val="00A33434"/>
    <w:rsid w:val="00A33D83"/>
    <w:rsid w:val="00A33D8E"/>
    <w:rsid w:val="00A33F35"/>
    <w:rsid w:val="00A34007"/>
    <w:rsid w:val="00A344AA"/>
    <w:rsid w:val="00A34682"/>
    <w:rsid w:val="00A34AC7"/>
    <w:rsid w:val="00A34CE2"/>
    <w:rsid w:val="00A350C8"/>
    <w:rsid w:val="00A352CB"/>
    <w:rsid w:val="00A357ED"/>
    <w:rsid w:val="00A36519"/>
    <w:rsid w:val="00A367AB"/>
    <w:rsid w:val="00A37C25"/>
    <w:rsid w:val="00A40F9F"/>
    <w:rsid w:val="00A423CB"/>
    <w:rsid w:val="00A4274E"/>
    <w:rsid w:val="00A42792"/>
    <w:rsid w:val="00A42D26"/>
    <w:rsid w:val="00A43212"/>
    <w:rsid w:val="00A438A7"/>
    <w:rsid w:val="00A439C8"/>
    <w:rsid w:val="00A439D2"/>
    <w:rsid w:val="00A43A8E"/>
    <w:rsid w:val="00A43BD1"/>
    <w:rsid w:val="00A4413C"/>
    <w:rsid w:val="00A44989"/>
    <w:rsid w:val="00A44BD9"/>
    <w:rsid w:val="00A44F4F"/>
    <w:rsid w:val="00A45746"/>
    <w:rsid w:val="00A45753"/>
    <w:rsid w:val="00A46406"/>
    <w:rsid w:val="00A46E86"/>
    <w:rsid w:val="00A46FBF"/>
    <w:rsid w:val="00A47147"/>
    <w:rsid w:val="00A474E6"/>
    <w:rsid w:val="00A50554"/>
    <w:rsid w:val="00A50C0A"/>
    <w:rsid w:val="00A50F2A"/>
    <w:rsid w:val="00A5102E"/>
    <w:rsid w:val="00A518A1"/>
    <w:rsid w:val="00A51D0E"/>
    <w:rsid w:val="00A52391"/>
    <w:rsid w:val="00A52579"/>
    <w:rsid w:val="00A52FEF"/>
    <w:rsid w:val="00A535BF"/>
    <w:rsid w:val="00A53A59"/>
    <w:rsid w:val="00A53F90"/>
    <w:rsid w:val="00A54801"/>
    <w:rsid w:val="00A55574"/>
    <w:rsid w:val="00A557CA"/>
    <w:rsid w:val="00A55838"/>
    <w:rsid w:val="00A5590E"/>
    <w:rsid w:val="00A55A69"/>
    <w:rsid w:val="00A55DBA"/>
    <w:rsid w:val="00A55E70"/>
    <w:rsid w:val="00A55EA0"/>
    <w:rsid w:val="00A55EDB"/>
    <w:rsid w:val="00A560A5"/>
    <w:rsid w:val="00A560FE"/>
    <w:rsid w:val="00A56224"/>
    <w:rsid w:val="00A56277"/>
    <w:rsid w:val="00A564E8"/>
    <w:rsid w:val="00A57975"/>
    <w:rsid w:val="00A57CD9"/>
    <w:rsid w:val="00A60854"/>
    <w:rsid w:val="00A6089B"/>
    <w:rsid w:val="00A60B14"/>
    <w:rsid w:val="00A60FEB"/>
    <w:rsid w:val="00A615B9"/>
    <w:rsid w:val="00A61863"/>
    <w:rsid w:val="00A62478"/>
    <w:rsid w:val="00A624DB"/>
    <w:rsid w:val="00A625CE"/>
    <w:rsid w:val="00A62991"/>
    <w:rsid w:val="00A62C35"/>
    <w:rsid w:val="00A62E00"/>
    <w:rsid w:val="00A6320C"/>
    <w:rsid w:val="00A6324D"/>
    <w:rsid w:val="00A633E0"/>
    <w:rsid w:val="00A639B7"/>
    <w:rsid w:val="00A63C58"/>
    <w:rsid w:val="00A63DCD"/>
    <w:rsid w:val="00A63E38"/>
    <w:rsid w:val="00A63E9F"/>
    <w:rsid w:val="00A6406D"/>
    <w:rsid w:val="00A64277"/>
    <w:rsid w:val="00A6431B"/>
    <w:rsid w:val="00A648BB"/>
    <w:rsid w:val="00A64B7B"/>
    <w:rsid w:val="00A64FE8"/>
    <w:rsid w:val="00A653B0"/>
    <w:rsid w:val="00A6562B"/>
    <w:rsid w:val="00A657AD"/>
    <w:rsid w:val="00A6612F"/>
    <w:rsid w:val="00A66CA7"/>
    <w:rsid w:val="00A66E43"/>
    <w:rsid w:val="00A670C7"/>
    <w:rsid w:val="00A675B8"/>
    <w:rsid w:val="00A67A17"/>
    <w:rsid w:val="00A703EB"/>
    <w:rsid w:val="00A71524"/>
    <w:rsid w:val="00A71AB7"/>
    <w:rsid w:val="00A71ACC"/>
    <w:rsid w:val="00A71DD5"/>
    <w:rsid w:val="00A7200B"/>
    <w:rsid w:val="00A72215"/>
    <w:rsid w:val="00A725B2"/>
    <w:rsid w:val="00A732B6"/>
    <w:rsid w:val="00A73465"/>
    <w:rsid w:val="00A73821"/>
    <w:rsid w:val="00A7415F"/>
    <w:rsid w:val="00A744BD"/>
    <w:rsid w:val="00A74B86"/>
    <w:rsid w:val="00A75343"/>
    <w:rsid w:val="00A755EE"/>
    <w:rsid w:val="00A7569D"/>
    <w:rsid w:val="00A759FE"/>
    <w:rsid w:val="00A75CA2"/>
    <w:rsid w:val="00A75CF1"/>
    <w:rsid w:val="00A75D4B"/>
    <w:rsid w:val="00A768EC"/>
    <w:rsid w:val="00A768F1"/>
    <w:rsid w:val="00A769C5"/>
    <w:rsid w:val="00A7771C"/>
    <w:rsid w:val="00A77CF8"/>
    <w:rsid w:val="00A77D49"/>
    <w:rsid w:val="00A77EC9"/>
    <w:rsid w:val="00A80789"/>
    <w:rsid w:val="00A80DBE"/>
    <w:rsid w:val="00A80F01"/>
    <w:rsid w:val="00A8107B"/>
    <w:rsid w:val="00A8129D"/>
    <w:rsid w:val="00A817EF"/>
    <w:rsid w:val="00A82016"/>
    <w:rsid w:val="00A8207E"/>
    <w:rsid w:val="00A82113"/>
    <w:rsid w:val="00A822C1"/>
    <w:rsid w:val="00A82769"/>
    <w:rsid w:val="00A82785"/>
    <w:rsid w:val="00A829F9"/>
    <w:rsid w:val="00A82C88"/>
    <w:rsid w:val="00A82DCB"/>
    <w:rsid w:val="00A83648"/>
    <w:rsid w:val="00A83B84"/>
    <w:rsid w:val="00A84241"/>
    <w:rsid w:val="00A84354"/>
    <w:rsid w:val="00A844C2"/>
    <w:rsid w:val="00A84E61"/>
    <w:rsid w:val="00A84E94"/>
    <w:rsid w:val="00A84FC1"/>
    <w:rsid w:val="00A857FA"/>
    <w:rsid w:val="00A859BB"/>
    <w:rsid w:val="00A873AE"/>
    <w:rsid w:val="00A874D5"/>
    <w:rsid w:val="00A875C4"/>
    <w:rsid w:val="00A8764A"/>
    <w:rsid w:val="00A87A25"/>
    <w:rsid w:val="00A87B81"/>
    <w:rsid w:val="00A90AD3"/>
    <w:rsid w:val="00A911C2"/>
    <w:rsid w:val="00A92205"/>
    <w:rsid w:val="00A9253D"/>
    <w:rsid w:val="00A928AB"/>
    <w:rsid w:val="00A92925"/>
    <w:rsid w:val="00A92A97"/>
    <w:rsid w:val="00A92F8A"/>
    <w:rsid w:val="00A938E4"/>
    <w:rsid w:val="00A940D6"/>
    <w:rsid w:val="00A9432C"/>
    <w:rsid w:val="00A94D10"/>
    <w:rsid w:val="00A94EA8"/>
    <w:rsid w:val="00A95217"/>
    <w:rsid w:val="00A9534A"/>
    <w:rsid w:val="00A95991"/>
    <w:rsid w:val="00A95E07"/>
    <w:rsid w:val="00A96183"/>
    <w:rsid w:val="00A967DC"/>
    <w:rsid w:val="00A96DFF"/>
    <w:rsid w:val="00AA0314"/>
    <w:rsid w:val="00AA0636"/>
    <w:rsid w:val="00AA07D9"/>
    <w:rsid w:val="00AA1590"/>
    <w:rsid w:val="00AA183A"/>
    <w:rsid w:val="00AA1868"/>
    <w:rsid w:val="00AA1A2B"/>
    <w:rsid w:val="00AA1DBF"/>
    <w:rsid w:val="00AA2575"/>
    <w:rsid w:val="00AA26CF"/>
    <w:rsid w:val="00AA2B66"/>
    <w:rsid w:val="00AA32C8"/>
    <w:rsid w:val="00AA37FC"/>
    <w:rsid w:val="00AA381E"/>
    <w:rsid w:val="00AA3BA5"/>
    <w:rsid w:val="00AA3E40"/>
    <w:rsid w:val="00AA417D"/>
    <w:rsid w:val="00AA436D"/>
    <w:rsid w:val="00AA5304"/>
    <w:rsid w:val="00AA57B1"/>
    <w:rsid w:val="00AA59D6"/>
    <w:rsid w:val="00AA5D63"/>
    <w:rsid w:val="00AA5F49"/>
    <w:rsid w:val="00AA6946"/>
    <w:rsid w:val="00AA6CF2"/>
    <w:rsid w:val="00AA6FD2"/>
    <w:rsid w:val="00AA70FD"/>
    <w:rsid w:val="00AA7349"/>
    <w:rsid w:val="00AA7489"/>
    <w:rsid w:val="00AA74E8"/>
    <w:rsid w:val="00AB0988"/>
    <w:rsid w:val="00AB0F7D"/>
    <w:rsid w:val="00AB1073"/>
    <w:rsid w:val="00AB1584"/>
    <w:rsid w:val="00AB1B0F"/>
    <w:rsid w:val="00AB1E2C"/>
    <w:rsid w:val="00AB1EAE"/>
    <w:rsid w:val="00AB26FA"/>
    <w:rsid w:val="00AB29B3"/>
    <w:rsid w:val="00AB31D9"/>
    <w:rsid w:val="00AB321A"/>
    <w:rsid w:val="00AB3B51"/>
    <w:rsid w:val="00AB3D6F"/>
    <w:rsid w:val="00AB40B9"/>
    <w:rsid w:val="00AB4740"/>
    <w:rsid w:val="00AB542E"/>
    <w:rsid w:val="00AB5536"/>
    <w:rsid w:val="00AB5A2E"/>
    <w:rsid w:val="00AB5A35"/>
    <w:rsid w:val="00AB5B02"/>
    <w:rsid w:val="00AB6A79"/>
    <w:rsid w:val="00AB76C4"/>
    <w:rsid w:val="00AB76F1"/>
    <w:rsid w:val="00AB7C27"/>
    <w:rsid w:val="00AC0062"/>
    <w:rsid w:val="00AC052B"/>
    <w:rsid w:val="00AC0951"/>
    <w:rsid w:val="00AC139E"/>
    <w:rsid w:val="00AC1E90"/>
    <w:rsid w:val="00AC2380"/>
    <w:rsid w:val="00AC2CEA"/>
    <w:rsid w:val="00AC2D86"/>
    <w:rsid w:val="00AC2DE5"/>
    <w:rsid w:val="00AC3047"/>
    <w:rsid w:val="00AC315B"/>
    <w:rsid w:val="00AC3E7F"/>
    <w:rsid w:val="00AC3FB3"/>
    <w:rsid w:val="00AC4510"/>
    <w:rsid w:val="00AC4643"/>
    <w:rsid w:val="00AC47E9"/>
    <w:rsid w:val="00AC49A0"/>
    <w:rsid w:val="00AC4CDF"/>
    <w:rsid w:val="00AC4D58"/>
    <w:rsid w:val="00AC59A0"/>
    <w:rsid w:val="00AC5DD6"/>
    <w:rsid w:val="00AC61CC"/>
    <w:rsid w:val="00AC64DC"/>
    <w:rsid w:val="00AC65E5"/>
    <w:rsid w:val="00AC6DB9"/>
    <w:rsid w:val="00AC7473"/>
    <w:rsid w:val="00AD0168"/>
    <w:rsid w:val="00AD037E"/>
    <w:rsid w:val="00AD070F"/>
    <w:rsid w:val="00AD1631"/>
    <w:rsid w:val="00AD1646"/>
    <w:rsid w:val="00AD19A1"/>
    <w:rsid w:val="00AD246B"/>
    <w:rsid w:val="00AD2E67"/>
    <w:rsid w:val="00AD36EA"/>
    <w:rsid w:val="00AD39EB"/>
    <w:rsid w:val="00AD3DAE"/>
    <w:rsid w:val="00AD3F27"/>
    <w:rsid w:val="00AD4129"/>
    <w:rsid w:val="00AD418C"/>
    <w:rsid w:val="00AD44DA"/>
    <w:rsid w:val="00AD4903"/>
    <w:rsid w:val="00AD49FD"/>
    <w:rsid w:val="00AD4A48"/>
    <w:rsid w:val="00AD4B0F"/>
    <w:rsid w:val="00AD50BA"/>
    <w:rsid w:val="00AD522D"/>
    <w:rsid w:val="00AD557E"/>
    <w:rsid w:val="00AD585F"/>
    <w:rsid w:val="00AD592B"/>
    <w:rsid w:val="00AD59A2"/>
    <w:rsid w:val="00AD644C"/>
    <w:rsid w:val="00AD6E8D"/>
    <w:rsid w:val="00AD78DD"/>
    <w:rsid w:val="00AE08E6"/>
    <w:rsid w:val="00AE0B2C"/>
    <w:rsid w:val="00AE1390"/>
    <w:rsid w:val="00AE1741"/>
    <w:rsid w:val="00AE186C"/>
    <w:rsid w:val="00AE204D"/>
    <w:rsid w:val="00AE2454"/>
    <w:rsid w:val="00AE24B8"/>
    <w:rsid w:val="00AE2671"/>
    <w:rsid w:val="00AE28C0"/>
    <w:rsid w:val="00AE2B31"/>
    <w:rsid w:val="00AE2DCC"/>
    <w:rsid w:val="00AE3268"/>
    <w:rsid w:val="00AE4010"/>
    <w:rsid w:val="00AE45C8"/>
    <w:rsid w:val="00AE4C3D"/>
    <w:rsid w:val="00AE569B"/>
    <w:rsid w:val="00AE56B8"/>
    <w:rsid w:val="00AE5B20"/>
    <w:rsid w:val="00AE629A"/>
    <w:rsid w:val="00AE66FD"/>
    <w:rsid w:val="00AE751C"/>
    <w:rsid w:val="00AE7871"/>
    <w:rsid w:val="00AE7F21"/>
    <w:rsid w:val="00AF14CD"/>
    <w:rsid w:val="00AF1A6D"/>
    <w:rsid w:val="00AF1CD1"/>
    <w:rsid w:val="00AF1FCA"/>
    <w:rsid w:val="00AF2C95"/>
    <w:rsid w:val="00AF3106"/>
    <w:rsid w:val="00AF32A8"/>
    <w:rsid w:val="00AF3431"/>
    <w:rsid w:val="00AF3657"/>
    <w:rsid w:val="00AF36A1"/>
    <w:rsid w:val="00AF3A2E"/>
    <w:rsid w:val="00AF3BC6"/>
    <w:rsid w:val="00AF3CBF"/>
    <w:rsid w:val="00AF4AA5"/>
    <w:rsid w:val="00AF5236"/>
    <w:rsid w:val="00AF532C"/>
    <w:rsid w:val="00AF536A"/>
    <w:rsid w:val="00AF544B"/>
    <w:rsid w:val="00AF5747"/>
    <w:rsid w:val="00AF5908"/>
    <w:rsid w:val="00AF5F62"/>
    <w:rsid w:val="00AF63BD"/>
    <w:rsid w:val="00AF75E0"/>
    <w:rsid w:val="00AF7773"/>
    <w:rsid w:val="00AF7F98"/>
    <w:rsid w:val="00B007B7"/>
    <w:rsid w:val="00B00C21"/>
    <w:rsid w:val="00B00F8C"/>
    <w:rsid w:val="00B018C0"/>
    <w:rsid w:val="00B01AE6"/>
    <w:rsid w:val="00B01FDF"/>
    <w:rsid w:val="00B0208B"/>
    <w:rsid w:val="00B021C8"/>
    <w:rsid w:val="00B02332"/>
    <w:rsid w:val="00B027AA"/>
    <w:rsid w:val="00B02BD3"/>
    <w:rsid w:val="00B02FA5"/>
    <w:rsid w:val="00B032A1"/>
    <w:rsid w:val="00B036FC"/>
    <w:rsid w:val="00B0380A"/>
    <w:rsid w:val="00B03E70"/>
    <w:rsid w:val="00B0424A"/>
    <w:rsid w:val="00B04303"/>
    <w:rsid w:val="00B04D65"/>
    <w:rsid w:val="00B04DAD"/>
    <w:rsid w:val="00B050FC"/>
    <w:rsid w:val="00B05BA0"/>
    <w:rsid w:val="00B06506"/>
    <w:rsid w:val="00B06576"/>
    <w:rsid w:val="00B07985"/>
    <w:rsid w:val="00B07C92"/>
    <w:rsid w:val="00B07D3C"/>
    <w:rsid w:val="00B10060"/>
    <w:rsid w:val="00B10BF6"/>
    <w:rsid w:val="00B11623"/>
    <w:rsid w:val="00B11751"/>
    <w:rsid w:val="00B118FE"/>
    <w:rsid w:val="00B11EAD"/>
    <w:rsid w:val="00B12031"/>
    <w:rsid w:val="00B1214B"/>
    <w:rsid w:val="00B121BF"/>
    <w:rsid w:val="00B12BE7"/>
    <w:rsid w:val="00B12C8F"/>
    <w:rsid w:val="00B13E79"/>
    <w:rsid w:val="00B14F67"/>
    <w:rsid w:val="00B15009"/>
    <w:rsid w:val="00B15B29"/>
    <w:rsid w:val="00B15CDE"/>
    <w:rsid w:val="00B15D73"/>
    <w:rsid w:val="00B16210"/>
    <w:rsid w:val="00B166C3"/>
    <w:rsid w:val="00B169CE"/>
    <w:rsid w:val="00B175DA"/>
    <w:rsid w:val="00B17680"/>
    <w:rsid w:val="00B17D52"/>
    <w:rsid w:val="00B17E1A"/>
    <w:rsid w:val="00B17EA6"/>
    <w:rsid w:val="00B20275"/>
    <w:rsid w:val="00B20D28"/>
    <w:rsid w:val="00B20FF3"/>
    <w:rsid w:val="00B21E88"/>
    <w:rsid w:val="00B21F88"/>
    <w:rsid w:val="00B22037"/>
    <w:rsid w:val="00B2220E"/>
    <w:rsid w:val="00B22CEF"/>
    <w:rsid w:val="00B23823"/>
    <w:rsid w:val="00B239B9"/>
    <w:rsid w:val="00B23C33"/>
    <w:rsid w:val="00B23D28"/>
    <w:rsid w:val="00B242E0"/>
    <w:rsid w:val="00B2441E"/>
    <w:rsid w:val="00B25426"/>
    <w:rsid w:val="00B256FA"/>
    <w:rsid w:val="00B259F8"/>
    <w:rsid w:val="00B25DA4"/>
    <w:rsid w:val="00B262EF"/>
    <w:rsid w:val="00B26AB7"/>
    <w:rsid w:val="00B26D25"/>
    <w:rsid w:val="00B26DCF"/>
    <w:rsid w:val="00B26DE3"/>
    <w:rsid w:val="00B27101"/>
    <w:rsid w:val="00B27AC6"/>
    <w:rsid w:val="00B27AD3"/>
    <w:rsid w:val="00B308FD"/>
    <w:rsid w:val="00B30F35"/>
    <w:rsid w:val="00B31CB8"/>
    <w:rsid w:val="00B32002"/>
    <w:rsid w:val="00B3218F"/>
    <w:rsid w:val="00B32690"/>
    <w:rsid w:val="00B32943"/>
    <w:rsid w:val="00B32A28"/>
    <w:rsid w:val="00B32DF2"/>
    <w:rsid w:val="00B32E07"/>
    <w:rsid w:val="00B330BF"/>
    <w:rsid w:val="00B354A2"/>
    <w:rsid w:val="00B3552D"/>
    <w:rsid w:val="00B35556"/>
    <w:rsid w:val="00B35666"/>
    <w:rsid w:val="00B359D0"/>
    <w:rsid w:val="00B3614F"/>
    <w:rsid w:val="00B361B9"/>
    <w:rsid w:val="00B36311"/>
    <w:rsid w:val="00B36659"/>
    <w:rsid w:val="00B36A3A"/>
    <w:rsid w:val="00B36D55"/>
    <w:rsid w:val="00B37126"/>
    <w:rsid w:val="00B3782C"/>
    <w:rsid w:val="00B37B10"/>
    <w:rsid w:val="00B406DE"/>
    <w:rsid w:val="00B40B22"/>
    <w:rsid w:val="00B40EFA"/>
    <w:rsid w:val="00B415B7"/>
    <w:rsid w:val="00B418EF"/>
    <w:rsid w:val="00B41C49"/>
    <w:rsid w:val="00B428C2"/>
    <w:rsid w:val="00B42B44"/>
    <w:rsid w:val="00B42BC3"/>
    <w:rsid w:val="00B42DE8"/>
    <w:rsid w:val="00B435D9"/>
    <w:rsid w:val="00B46034"/>
    <w:rsid w:val="00B461DC"/>
    <w:rsid w:val="00B46C90"/>
    <w:rsid w:val="00B47649"/>
    <w:rsid w:val="00B5174C"/>
    <w:rsid w:val="00B51756"/>
    <w:rsid w:val="00B518CA"/>
    <w:rsid w:val="00B518D7"/>
    <w:rsid w:val="00B51AFF"/>
    <w:rsid w:val="00B51BDA"/>
    <w:rsid w:val="00B51CC5"/>
    <w:rsid w:val="00B52937"/>
    <w:rsid w:val="00B531F0"/>
    <w:rsid w:val="00B53410"/>
    <w:rsid w:val="00B5351B"/>
    <w:rsid w:val="00B542B2"/>
    <w:rsid w:val="00B548A9"/>
    <w:rsid w:val="00B54A5A"/>
    <w:rsid w:val="00B55015"/>
    <w:rsid w:val="00B55CF4"/>
    <w:rsid w:val="00B56EFD"/>
    <w:rsid w:val="00B6012C"/>
    <w:rsid w:val="00B6054B"/>
    <w:rsid w:val="00B609BA"/>
    <w:rsid w:val="00B60CE6"/>
    <w:rsid w:val="00B60EF4"/>
    <w:rsid w:val="00B61942"/>
    <w:rsid w:val="00B61A95"/>
    <w:rsid w:val="00B61ABB"/>
    <w:rsid w:val="00B6261A"/>
    <w:rsid w:val="00B62CB1"/>
    <w:rsid w:val="00B63D49"/>
    <w:rsid w:val="00B64875"/>
    <w:rsid w:val="00B648FA"/>
    <w:rsid w:val="00B651BA"/>
    <w:rsid w:val="00B656B2"/>
    <w:rsid w:val="00B6571E"/>
    <w:rsid w:val="00B65875"/>
    <w:rsid w:val="00B65E6E"/>
    <w:rsid w:val="00B6665E"/>
    <w:rsid w:val="00B669B6"/>
    <w:rsid w:val="00B66EC3"/>
    <w:rsid w:val="00B6758B"/>
    <w:rsid w:val="00B678EE"/>
    <w:rsid w:val="00B67B77"/>
    <w:rsid w:val="00B67DBF"/>
    <w:rsid w:val="00B67FB4"/>
    <w:rsid w:val="00B7069B"/>
    <w:rsid w:val="00B70A3D"/>
    <w:rsid w:val="00B71975"/>
    <w:rsid w:val="00B73571"/>
    <w:rsid w:val="00B73DA8"/>
    <w:rsid w:val="00B740F6"/>
    <w:rsid w:val="00B743DF"/>
    <w:rsid w:val="00B749E6"/>
    <w:rsid w:val="00B74D50"/>
    <w:rsid w:val="00B7548F"/>
    <w:rsid w:val="00B7568C"/>
    <w:rsid w:val="00B756DE"/>
    <w:rsid w:val="00B7579C"/>
    <w:rsid w:val="00B76C7D"/>
    <w:rsid w:val="00B77098"/>
    <w:rsid w:val="00B778F8"/>
    <w:rsid w:val="00B77D58"/>
    <w:rsid w:val="00B8018D"/>
    <w:rsid w:val="00B8028E"/>
    <w:rsid w:val="00B8032E"/>
    <w:rsid w:val="00B806C0"/>
    <w:rsid w:val="00B80BAF"/>
    <w:rsid w:val="00B80BB0"/>
    <w:rsid w:val="00B80E36"/>
    <w:rsid w:val="00B81033"/>
    <w:rsid w:val="00B823A2"/>
    <w:rsid w:val="00B82DE5"/>
    <w:rsid w:val="00B83BC7"/>
    <w:rsid w:val="00B84539"/>
    <w:rsid w:val="00B845C9"/>
    <w:rsid w:val="00B847F3"/>
    <w:rsid w:val="00B85067"/>
    <w:rsid w:val="00B8554D"/>
    <w:rsid w:val="00B8554F"/>
    <w:rsid w:val="00B857B0"/>
    <w:rsid w:val="00B85A69"/>
    <w:rsid w:val="00B8625F"/>
    <w:rsid w:val="00B86B4D"/>
    <w:rsid w:val="00B8720E"/>
    <w:rsid w:val="00B873BE"/>
    <w:rsid w:val="00B874A5"/>
    <w:rsid w:val="00B902D9"/>
    <w:rsid w:val="00B906D2"/>
    <w:rsid w:val="00B90839"/>
    <w:rsid w:val="00B90E1F"/>
    <w:rsid w:val="00B91099"/>
    <w:rsid w:val="00B9121D"/>
    <w:rsid w:val="00B91430"/>
    <w:rsid w:val="00B91C1E"/>
    <w:rsid w:val="00B91ED7"/>
    <w:rsid w:val="00B91FB5"/>
    <w:rsid w:val="00B923A8"/>
    <w:rsid w:val="00B92E48"/>
    <w:rsid w:val="00B93D73"/>
    <w:rsid w:val="00B94E28"/>
    <w:rsid w:val="00B94EB0"/>
    <w:rsid w:val="00B94F41"/>
    <w:rsid w:val="00B951FA"/>
    <w:rsid w:val="00B95961"/>
    <w:rsid w:val="00B95B61"/>
    <w:rsid w:val="00B96779"/>
    <w:rsid w:val="00B97319"/>
    <w:rsid w:val="00B97470"/>
    <w:rsid w:val="00B976FB"/>
    <w:rsid w:val="00BA0285"/>
    <w:rsid w:val="00BA077D"/>
    <w:rsid w:val="00BA09A4"/>
    <w:rsid w:val="00BA0B54"/>
    <w:rsid w:val="00BA1106"/>
    <w:rsid w:val="00BA1266"/>
    <w:rsid w:val="00BA1636"/>
    <w:rsid w:val="00BA1DC9"/>
    <w:rsid w:val="00BA1F6C"/>
    <w:rsid w:val="00BA2220"/>
    <w:rsid w:val="00BA2754"/>
    <w:rsid w:val="00BA2BA7"/>
    <w:rsid w:val="00BA2BE8"/>
    <w:rsid w:val="00BA2D11"/>
    <w:rsid w:val="00BA2DCE"/>
    <w:rsid w:val="00BA311B"/>
    <w:rsid w:val="00BA36AA"/>
    <w:rsid w:val="00BA378F"/>
    <w:rsid w:val="00BA38A6"/>
    <w:rsid w:val="00BA419A"/>
    <w:rsid w:val="00BA51D7"/>
    <w:rsid w:val="00BA530A"/>
    <w:rsid w:val="00BA5404"/>
    <w:rsid w:val="00BA57FC"/>
    <w:rsid w:val="00BA5B17"/>
    <w:rsid w:val="00BA6DD5"/>
    <w:rsid w:val="00BA711E"/>
    <w:rsid w:val="00BA7401"/>
    <w:rsid w:val="00BA7940"/>
    <w:rsid w:val="00BA7A00"/>
    <w:rsid w:val="00BA7C0F"/>
    <w:rsid w:val="00BB05F9"/>
    <w:rsid w:val="00BB13A3"/>
    <w:rsid w:val="00BB185C"/>
    <w:rsid w:val="00BB19F1"/>
    <w:rsid w:val="00BB1C6D"/>
    <w:rsid w:val="00BB1C79"/>
    <w:rsid w:val="00BB2331"/>
    <w:rsid w:val="00BB279C"/>
    <w:rsid w:val="00BB2A4F"/>
    <w:rsid w:val="00BB2DCE"/>
    <w:rsid w:val="00BB3017"/>
    <w:rsid w:val="00BB394F"/>
    <w:rsid w:val="00BB3B17"/>
    <w:rsid w:val="00BB455C"/>
    <w:rsid w:val="00BB45B4"/>
    <w:rsid w:val="00BB45E4"/>
    <w:rsid w:val="00BB477C"/>
    <w:rsid w:val="00BB49C8"/>
    <w:rsid w:val="00BB4EE5"/>
    <w:rsid w:val="00BB507F"/>
    <w:rsid w:val="00BB53BB"/>
    <w:rsid w:val="00BB5A73"/>
    <w:rsid w:val="00BB6255"/>
    <w:rsid w:val="00BB62EE"/>
    <w:rsid w:val="00BB63D7"/>
    <w:rsid w:val="00BB6534"/>
    <w:rsid w:val="00BB6ED9"/>
    <w:rsid w:val="00BB7067"/>
    <w:rsid w:val="00BB724D"/>
    <w:rsid w:val="00BB7532"/>
    <w:rsid w:val="00BB75CE"/>
    <w:rsid w:val="00BB7EBC"/>
    <w:rsid w:val="00BC0878"/>
    <w:rsid w:val="00BC096C"/>
    <w:rsid w:val="00BC0A0E"/>
    <w:rsid w:val="00BC1289"/>
    <w:rsid w:val="00BC12D9"/>
    <w:rsid w:val="00BC1F21"/>
    <w:rsid w:val="00BC37D5"/>
    <w:rsid w:val="00BC39C5"/>
    <w:rsid w:val="00BC3E5F"/>
    <w:rsid w:val="00BC453C"/>
    <w:rsid w:val="00BC4604"/>
    <w:rsid w:val="00BC4936"/>
    <w:rsid w:val="00BC4E8B"/>
    <w:rsid w:val="00BC56CA"/>
    <w:rsid w:val="00BC578A"/>
    <w:rsid w:val="00BC5B72"/>
    <w:rsid w:val="00BC6509"/>
    <w:rsid w:val="00BC66DA"/>
    <w:rsid w:val="00BC6999"/>
    <w:rsid w:val="00BC7804"/>
    <w:rsid w:val="00BC7C06"/>
    <w:rsid w:val="00BD04BB"/>
    <w:rsid w:val="00BD102F"/>
    <w:rsid w:val="00BD11E4"/>
    <w:rsid w:val="00BD1600"/>
    <w:rsid w:val="00BD1F88"/>
    <w:rsid w:val="00BD2919"/>
    <w:rsid w:val="00BD2F64"/>
    <w:rsid w:val="00BD35B0"/>
    <w:rsid w:val="00BD3C23"/>
    <w:rsid w:val="00BD3F97"/>
    <w:rsid w:val="00BD4D9B"/>
    <w:rsid w:val="00BD5AE3"/>
    <w:rsid w:val="00BD5CE1"/>
    <w:rsid w:val="00BD5EBA"/>
    <w:rsid w:val="00BD6010"/>
    <w:rsid w:val="00BD602E"/>
    <w:rsid w:val="00BD61EA"/>
    <w:rsid w:val="00BD6444"/>
    <w:rsid w:val="00BD673E"/>
    <w:rsid w:val="00BD68FC"/>
    <w:rsid w:val="00BD6C8A"/>
    <w:rsid w:val="00BD6E9F"/>
    <w:rsid w:val="00BD7024"/>
    <w:rsid w:val="00BD7335"/>
    <w:rsid w:val="00BD75DD"/>
    <w:rsid w:val="00BD77AA"/>
    <w:rsid w:val="00BD7DED"/>
    <w:rsid w:val="00BE00E7"/>
    <w:rsid w:val="00BE085D"/>
    <w:rsid w:val="00BE0936"/>
    <w:rsid w:val="00BE0F59"/>
    <w:rsid w:val="00BE228C"/>
    <w:rsid w:val="00BE287F"/>
    <w:rsid w:val="00BE2B65"/>
    <w:rsid w:val="00BE2D99"/>
    <w:rsid w:val="00BE2EA1"/>
    <w:rsid w:val="00BE2F13"/>
    <w:rsid w:val="00BE3A12"/>
    <w:rsid w:val="00BE3E6E"/>
    <w:rsid w:val="00BE3FEF"/>
    <w:rsid w:val="00BE4D93"/>
    <w:rsid w:val="00BE511A"/>
    <w:rsid w:val="00BE512C"/>
    <w:rsid w:val="00BE5342"/>
    <w:rsid w:val="00BE5C0E"/>
    <w:rsid w:val="00BE65C7"/>
    <w:rsid w:val="00BE66E3"/>
    <w:rsid w:val="00BE6C20"/>
    <w:rsid w:val="00BE71F4"/>
    <w:rsid w:val="00BE7B00"/>
    <w:rsid w:val="00BF0752"/>
    <w:rsid w:val="00BF16E1"/>
    <w:rsid w:val="00BF1CB3"/>
    <w:rsid w:val="00BF20A4"/>
    <w:rsid w:val="00BF2241"/>
    <w:rsid w:val="00BF27C0"/>
    <w:rsid w:val="00BF281E"/>
    <w:rsid w:val="00BF3091"/>
    <w:rsid w:val="00BF3336"/>
    <w:rsid w:val="00BF34E8"/>
    <w:rsid w:val="00BF3843"/>
    <w:rsid w:val="00BF3C59"/>
    <w:rsid w:val="00BF4132"/>
    <w:rsid w:val="00BF43B3"/>
    <w:rsid w:val="00BF49F1"/>
    <w:rsid w:val="00BF49F7"/>
    <w:rsid w:val="00BF4A04"/>
    <w:rsid w:val="00BF4B5F"/>
    <w:rsid w:val="00BF4FD1"/>
    <w:rsid w:val="00BF51CE"/>
    <w:rsid w:val="00BF52F1"/>
    <w:rsid w:val="00BF5482"/>
    <w:rsid w:val="00BF5835"/>
    <w:rsid w:val="00BF5DE5"/>
    <w:rsid w:val="00BF6378"/>
    <w:rsid w:val="00BF6A50"/>
    <w:rsid w:val="00BF793F"/>
    <w:rsid w:val="00BF7A5E"/>
    <w:rsid w:val="00C00416"/>
    <w:rsid w:val="00C00A21"/>
    <w:rsid w:val="00C00D9A"/>
    <w:rsid w:val="00C011FE"/>
    <w:rsid w:val="00C01257"/>
    <w:rsid w:val="00C01619"/>
    <w:rsid w:val="00C017FE"/>
    <w:rsid w:val="00C018C9"/>
    <w:rsid w:val="00C019C6"/>
    <w:rsid w:val="00C01D39"/>
    <w:rsid w:val="00C01E14"/>
    <w:rsid w:val="00C01EFD"/>
    <w:rsid w:val="00C02AFE"/>
    <w:rsid w:val="00C02DED"/>
    <w:rsid w:val="00C03A82"/>
    <w:rsid w:val="00C03AFE"/>
    <w:rsid w:val="00C03B75"/>
    <w:rsid w:val="00C03F89"/>
    <w:rsid w:val="00C04092"/>
    <w:rsid w:val="00C041A7"/>
    <w:rsid w:val="00C046AC"/>
    <w:rsid w:val="00C04A36"/>
    <w:rsid w:val="00C054CC"/>
    <w:rsid w:val="00C05553"/>
    <w:rsid w:val="00C05F2D"/>
    <w:rsid w:val="00C0680C"/>
    <w:rsid w:val="00C06851"/>
    <w:rsid w:val="00C06D6E"/>
    <w:rsid w:val="00C06E14"/>
    <w:rsid w:val="00C075EA"/>
    <w:rsid w:val="00C07D50"/>
    <w:rsid w:val="00C10A12"/>
    <w:rsid w:val="00C10E68"/>
    <w:rsid w:val="00C110E5"/>
    <w:rsid w:val="00C1135D"/>
    <w:rsid w:val="00C119AB"/>
    <w:rsid w:val="00C12061"/>
    <w:rsid w:val="00C12301"/>
    <w:rsid w:val="00C12334"/>
    <w:rsid w:val="00C13784"/>
    <w:rsid w:val="00C137FF"/>
    <w:rsid w:val="00C139E4"/>
    <w:rsid w:val="00C13B7C"/>
    <w:rsid w:val="00C13C7F"/>
    <w:rsid w:val="00C143B6"/>
    <w:rsid w:val="00C1451B"/>
    <w:rsid w:val="00C14693"/>
    <w:rsid w:val="00C14D0C"/>
    <w:rsid w:val="00C16CBE"/>
    <w:rsid w:val="00C16E69"/>
    <w:rsid w:val="00C1753F"/>
    <w:rsid w:val="00C17E55"/>
    <w:rsid w:val="00C202A7"/>
    <w:rsid w:val="00C2051E"/>
    <w:rsid w:val="00C20638"/>
    <w:rsid w:val="00C20C33"/>
    <w:rsid w:val="00C20E6A"/>
    <w:rsid w:val="00C21FD5"/>
    <w:rsid w:val="00C22951"/>
    <w:rsid w:val="00C23286"/>
    <w:rsid w:val="00C24015"/>
    <w:rsid w:val="00C249C0"/>
    <w:rsid w:val="00C253B5"/>
    <w:rsid w:val="00C253E7"/>
    <w:rsid w:val="00C25AB3"/>
    <w:rsid w:val="00C25D6F"/>
    <w:rsid w:val="00C26396"/>
    <w:rsid w:val="00C266A6"/>
    <w:rsid w:val="00C26BBE"/>
    <w:rsid w:val="00C26D6D"/>
    <w:rsid w:val="00C275CA"/>
    <w:rsid w:val="00C27DCE"/>
    <w:rsid w:val="00C3087D"/>
    <w:rsid w:val="00C30A5E"/>
    <w:rsid w:val="00C31279"/>
    <w:rsid w:val="00C319A3"/>
    <w:rsid w:val="00C31B6E"/>
    <w:rsid w:val="00C324E5"/>
    <w:rsid w:val="00C324F3"/>
    <w:rsid w:val="00C33340"/>
    <w:rsid w:val="00C3365D"/>
    <w:rsid w:val="00C3442D"/>
    <w:rsid w:val="00C34497"/>
    <w:rsid w:val="00C3459A"/>
    <w:rsid w:val="00C3485F"/>
    <w:rsid w:val="00C34B80"/>
    <w:rsid w:val="00C3537B"/>
    <w:rsid w:val="00C3586E"/>
    <w:rsid w:val="00C3587F"/>
    <w:rsid w:val="00C35DC6"/>
    <w:rsid w:val="00C35EB7"/>
    <w:rsid w:val="00C3609F"/>
    <w:rsid w:val="00C36886"/>
    <w:rsid w:val="00C36B23"/>
    <w:rsid w:val="00C36F27"/>
    <w:rsid w:val="00C370F9"/>
    <w:rsid w:val="00C3767D"/>
    <w:rsid w:val="00C37CB7"/>
    <w:rsid w:val="00C37F39"/>
    <w:rsid w:val="00C404E3"/>
    <w:rsid w:val="00C405A6"/>
    <w:rsid w:val="00C40881"/>
    <w:rsid w:val="00C40CA9"/>
    <w:rsid w:val="00C41617"/>
    <w:rsid w:val="00C41921"/>
    <w:rsid w:val="00C41BE1"/>
    <w:rsid w:val="00C4251B"/>
    <w:rsid w:val="00C42EC3"/>
    <w:rsid w:val="00C43857"/>
    <w:rsid w:val="00C438A4"/>
    <w:rsid w:val="00C44A07"/>
    <w:rsid w:val="00C44E92"/>
    <w:rsid w:val="00C4525B"/>
    <w:rsid w:val="00C4575D"/>
    <w:rsid w:val="00C4595A"/>
    <w:rsid w:val="00C45B98"/>
    <w:rsid w:val="00C45F0A"/>
    <w:rsid w:val="00C461D5"/>
    <w:rsid w:val="00C4625E"/>
    <w:rsid w:val="00C4629D"/>
    <w:rsid w:val="00C46E7A"/>
    <w:rsid w:val="00C47DA9"/>
    <w:rsid w:val="00C50988"/>
    <w:rsid w:val="00C510AC"/>
    <w:rsid w:val="00C511B4"/>
    <w:rsid w:val="00C51EB8"/>
    <w:rsid w:val="00C51EBB"/>
    <w:rsid w:val="00C52652"/>
    <w:rsid w:val="00C5286E"/>
    <w:rsid w:val="00C52C11"/>
    <w:rsid w:val="00C535F1"/>
    <w:rsid w:val="00C53733"/>
    <w:rsid w:val="00C54C05"/>
    <w:rsid w:val="00C55437"/>
    <w:rsid w:val="00C558ED"/>
    <w:rsid w:val="00C55944"/>
    <w:rsid w:val="00C55A97"/>
    <w:rsid w:val="00C55BCC"/>
    <w:rsid w:val="00C55E3C"/>
    <w:rsid w:val="00C56054"/>
    <w:rsid w:val="00C5646E"/>
    <w:rsid w:val="00C56ACD"/>
    <w:rsid w:val="00C56AE1"/>
    <w:rsid w:val="00C5746D"/>
    <w:rsid w:val="00C62563"/>
    <w:rsid w:val="00C62F85"/>
    <w:rsid w:val="00C63250"/>
    <w:rsid w:val="00C63360"/>
    <w:rsid w:val="00C6336A"/>
    <w:rsid w:val="00C639B9"/>
    <w:rsid w:val="00C63B1A"/>
    <w:rsid w:val="00C6401D"/>
    <w:rsid w:val="00C6491F"/>
    <w:rsid w:val="00C65439"/>
    <w:rsid w:val="00C65A0A"/>
    <w:rsid w:val="00C662C0"/>
    <w:rsid w:val="00C66557"/>
    <w:rsid w:val="00C66ECD"/>
    <w:rsid w:val="00C7026C"/>
    <w:rsid w:val="00C70685"/>
    <w:rsid w:val="00C7074B"/>
    <w:rsid w:val="00C711C4"/>
    <w:rsid w:val="00C71F53"/>
    <w:rsid w:val="00C722C2"/>
    <w:rsid w:val="00C7257B"/>
    <w:rsid w:val="00C72A26"/>
    <w:rsid w:val="00C72BE6"/>
    <w:rsid w:val="00C72E99"/>
    <w:rsid w:val="00C72FA6"/>
    <w:rsid w:val="00C731FB"/>
    <w:rsid w:val="00C73A3E"/>
    <w:rsid w:val="00C73D4B"/>
    <w:rsid w:val="00C73EB6"/>
    <w:rsid w:val="00C74341"/>
    <w:rsid w:val="00C743FD"/>
    <w:rsid w:val="00C749DC"/>
    <w:rsid w:val="00C74B33"/>
    <w:rsid w:val="00C7507F"/>
    <w:rsid w:val="00C759B8"/>
    <w:rsid w:val="00C75C6B"/>
    <w:rsid w:val="00C75CB2"/>
    <w:rsid w:val="00C75E4B"/>
    <w:rsid w:val="00C75E9F"/>
    <w:rsid w:val="00C75FB1"/>
    <w:rsid w:val="00C7604E"/>
    <w:rsid w:val="00C7640E"/>
    <w:rsid w:val="00C768C5"/>
    <w:rsid w:val="00C76C3B"/>
    <w:rsid w:val="00C76E37"/>
    <w:rsid w:val="00C7728C"/>
    <w:rsid w:val="00C772BB"/>
    <w:rsid w:val="00C7775B"/>
    <w:rsid w:val="00C802F0"/>
    <w:rsid w:val="00C803DB"/>
    <w:rsid w:val="00C8064F"/>
    <w:rsid w:val="00C80B7F"/>
    <w:rsid w:val="00C8137A"/>
    <w:rsid w:val="00C814A1"/>
    <w:rsid w:val="00C819CF"/>
    <w:rsid w:val="00C81C01"/>
    <w:rsid w:val="00C81C70"/>
    <w:rsid w:val="00C81DAA"/>
    <w:rsid w:val="00C8247B"/>
    <w:rsid w:val="00C825F5"/>
    <w:rsid w:val="00C82D3F"/>
    <w:rsid w:val="00C83215"/>
    <w:rsid w:val="00C8324A"/>
    <w:rsid w:val="00C83CF4"/>
    <w:rsid w:val="00C8435D"/>
    <w:rsid w:val="00C843D6"/>
    <w:rsid w:val="00C84D0F"/>
    <w:rsid w:val="00C8506F"/>
    <w:rsid w:val="00C85163"/>
    <w:rsid w:val="00C855C0"/>
    <w:rsid w:val="00C85645"/>
    <w:rsid w:val="00C85685"/>
    <w:rsid w:val="00C86458"/>
    <w:rsid w:val="00C869A5"/>
    <w:rsid w:val="00C8759E"/>
    <w:rsid w:val="00C87B6F"/>
    <w:rsid w:val="00C90B94"/>
    <w:rsid w:val="00C92586"/>
    <w:rsid w:val="00C93542"/>
    <w:rsid w:val="00C93544"/>
    <w:rsid w:val="00C93DAD"/>
    <w:rsid w:val="00C93E5B"/>
    <w:rsid w:val="00C94A82"/>
    <w:rsid w:val="00C94C2E"/>
    <w:rsid w:val="00C95064"/>
    <w:rsid w:val="00C95438"/>
    <w:rsid w:val="00C95753"/>
    <w:rsid w:val="00C957F4"/>
    <w:rsid w:val="00C9593A"/>
    <w:rsid w:val="00C95AF0"/>
    <w:rsid w:val="00C95D66"/>
    <w:rsid w:val="00C964FE"/>
    <w:rsid w:val="00C971AD"/>
    <w:rsid w:val="00C9721A"/>
    <w:rsid w:val="00C97295"/>
    <w:rsid w:val="00C976B5"/>
    <w:rsid w:val="00C976FD"/>
    <w:rsid w:val="00C97AE0"/>
    <w:rsid w:val="00C97EC6"/>
    <w:rsid w:val="00C97F2B"/>
    <w:rsid w:val="00CA0EAF"/>
    <w:rsid w:val="00CA1360"/>
    <w:rsid w:val="00CA170A"/>
    <w:rsid w:val="00CA1A1F"/>
    <w:rsid w:val="00CA1BCF"/>
    <w:rsid w:val="00CA2146"/>
    <w:rsid w:val="00CA230E"/>
    <w:rsid w:val="00CA24CE"/>
    <w:rsid w:val="00CA281A"/>
    <w:rsid w:val="00CA3099"/>
    <w:rsid w:val="00CA3482"/>
    <w:rsid w:val="00CA4C65"/>
    <w:rsid w:val="00CA4D9C"/>
    <w:rsid w:val="00CA52BF"/>
    <w:rsid w:val="00CA5658"/>
    <w:rsid w:val="00CA5663"/>
    <w:rsid w:val="00CA65B3"/>
    <w:rsid w:val="00CA7402"/>
    <w:rsid w:val="00CA75DF"/>
    <w:rsid w:val="00CB11A8"/>
    <w:rsid w:val="00CB164E"/>
    <w:rsid w:val="00CB24D1"/>
    <w:rsid w:val="00CB2943"/>
    <w:rsid w:val="00CB2A49"/>
    <w:rsid w:val="00CB2C32"/>
    <w:rsid w:val="00CB30C3"/>
    <w:rsid w:val="00CB3F33"/>
    <w:rsid w:val="00CB42FB"/>
    <w:rsid w:val="00CB43B8"/>
    <w:rsid w:val="00CB4616"/>
    <w:rsid w:val="00CB468E"/>
    <w:rsid w:val="00CB4953"/>
    <w:rsid w:val="00CB4CF7"/>
    <w:rsid w:val="00CB5007"/>
    <w:rsid w:val="00CB561B"/>
    <w:rsid w:val="00CB62A6"/>
    <w:rsid w:val="00CB6B17"/>
    <w:rsid w:val="00CB77F9"/>
    <w:rsid w:val="00CB79C8"/>
    <w:rsid w:val="00CB7B02"/>
    <w:rsid w:val="00CC0291"/>
    <w:rsid w:val="00CC05D1"/>
    <w:rsid w:val="00CC1547"/>
    <w:rsid w:val="00CC1D61"/>
    <w:rsid w:val="00CC2011"/>
    <w:rsid w:val="00CC26A1"/>
    <w:rsid w:val="00CC2A28"/>
    <w:rsid w:val="00CC2C08"/>
    <w:rsid w:val="00CC2F90"/>
    <w:rsid w:val="00CC3562"/>
    <w:rsid w:val="00CC3A65"/>
    <w:rsid w:val="00CC3E1E"/>
    <w:rsid w:val="00CC4CAB"/>
    <w:rsid w:val="00CC505E"/>
    <w:rsid w:val="00CC50CC"/>
    <w:rsid w:val="00CC5422"/>
    <w:rsid w:val="00CC5441"/>
    <w:rsid w:val="00CC5F1A"/>
    <w:rsid w:val="00CC6873"/>
    <w:rsid w:val="00CC68C3"/>
    <w:rsid w:val="00CC76C3"/>
    <w:rsid w:val="00CC7B9D"/>
    <w:rsid w:val="00CC7E19"/>
    <w:rsid w:val="00CD05B4"/>
    <w:rsid w:val="00CD0F18"/>
    <w:rsid w:val="00CD0F3D"/>
    <w:rsid w:val="00CD188B"/>
    <w:rsid w:val="00CD1A0F"/>
    <w:rsid w:val="00CD1FF2"/>
    <w:rsid w:val="00CD2277"/>
    <w:rsid w:val="00CD2603"/>
    <w:rsid w:val="00CD2726"/>
    <w:rsid w:val="00CD2879"/>
    <w:rsid w:val="00CD297E"/>
    <w:rsid w:val="00CD3B80"/>
    <w:rsid w:val="00CD3C55"/>
    <w:rsid w:val="00CD3D3C"/>
    <w:rsid w:val="00CD407D"/>
    <w:rsid w:val="00CD4411"/>
    <w:rsid w:val="00CD4660"/>
    <w:rsid w:val="00CD54B4"/>
    <w:rsid w:val="00CD55A5"/>
    <w:rsid w:val="00CD5999"/>
    <w:rsid w:val="00CD5CE8"/>
    <w:rsid w:val="00CD5D14"/>
    <w:rsid w:val="00CD5FF0"/>
    <w:rsid w:val="00CD611C"/>
    <w:rsid w:val="00CD64B0"/>
    <w:rsid w:val="00CD6E29"/>
    <w:rsid w:val="00CD70A7"/>
    <w:rsid w:val="00CD7A39"/>
    <w:rsid w:val="00CE044D"/>
    <w:rsid w:val="00CE2490"/>
    <w:rsid w:val="00CE24CE"/>
    <w:rsid w:val="00CE3177"/>
    <w:rsid w:val="00CE3BCA"/>
    <w:rsid w:val="00CE3F13"/>
    <w:rsid w:val="00CE495E"/>
    <w:rsid w:val="00CE4C6E"/>
    <w:rsid w:val="00CE4E1D"/>
    <w:rsid w:val="00CE5C8C"/>
    <w:rsid w:val="00CE5D22"/>
    <w:rsid w:val="00CE619A"/>
    <w:rsid w:val="00CE70A1"/>
    <w:rsid w:val="00CE7723"/>
    <w:rsid w:val="00CE7C10"/>
    <w:rsid w:val="00CF041F"/>
    <w:rsid w:val="00CF0543"/>
    <w:rsid w:val="00CF0D37"/>
    <w:rsid w:val="00CF29DB"/>
    <w:rsid w:val="00CF2E85"/>
    <w:rsid w:val="00CF332E"/>
    <w:rsid w:val="00CF3B0C"/>
    <w:rsid w:val="00CF3B20"/>
    <w:rsid w:val="00CF3F3A"/>
    <w:rsid w:val="00CF43D7"/>
    <w:rsid w:val="00CF4470"/>
    <w:rsid w:val="00CF4B1A"/>
    <w:rsid w:val="00CF5390"/>
    <w:rsid w:val="00CF5AFC"/>
    <w:rsid w:val="00CF5D04"/>
    <w:rsid w:val="00CF5E3E"/>
    <w:rsid w:val="00CF6369"/>
    <w:rsid w:val="00CF65DD"/>
    <w:rsid w:val="00CF6759"/>
    <w:rsid w:val="00CF6F09"/>
    <w:rsid w:val="00CF6F19"/>
    <w:rsid w:val="00CF7320"/>
    <w:rsid w:val="00CF7558"/>
    <w:rsid w:val="00CF7BB9"/>
    <w:rsid w:val="00D00092"/>
    <w:rsid w:val="00D0055E"/>
    <w:rsid w:val="00D009F8"/>
    <w:rsid w:val="00D00B4E"/>
    <w:rsid w:val="00D01307"/>
    <w:rsid w:val="00D016BD"/>
    <w:rsid w:val="00D017F3"/>
    <w:rsid w:val="00D022D4"/>
    <w:rsid w:val="00D0264C"/>
    <w:rsid w:val="00D027F8"/>
    <w:rsid w:val="00D02981"/>
    <w:rsid w:val="00D030BA"/>
    <w:rsid w:val="00D036F2"/>
    <w:rsid w:val="00D037F9"/>
    <w:rsid w:val="00D039FE"/>
    <w:rsid w:val="00D03F0E"/>
    <w:rsid w:val="00D03F70"/>
    <w:rsid w:val="00D0461C"/>
    <w:rsid w:val="00D04858"/>
    <w:rsid w:val="00D04C2D"/>
    <w:rsid w:val="00D04E48"/>
    <w:rsid w:val="00D054EC"/>
    <w:rsid w:val="00D05D91"/>
    <w:rsid w:val="00D06412"/>
    <w:rsid w:val="00D0669C"/>
    <w:rsid w:val="00D06852"/>
    <w:rsid w:val="00D0695C"/>
    <w:rsid w:val="00D0713A"/>
    <w:rsid w:val="00D105DD"/>
    <w:rsid w:val="00D107E3"/>
    <w:rsid w:val="00D10B54"/>
    <w:rsid w:val="00D10FCD"/>
    <w:rsid w:val="00D11233"/>
    <w:rsid w:val="00D119EF"/>
    <w:rsid w:val="00D1212F"/>
    <w:rsid w:val="00D12200"/>
    <w:rsid w:val="00D12623"/>
    <w:rsid w:val="00D12898"/>
    <w:rsid w:val="00D12A60"/>
    <w:rsid w:val="00D13C52"/>
    <w:rsid w:val="00D13EF5"/>
    <w:rsid w:val="00D14053"/>
    <w:rsid w:val="00D14185"/>
    <w:rsid w:val="00D14AD4"/>
    <w:rsid w:val="00D14C5E"/>
    <w:rsid w:val="00D155A1"/>
    <w:rsid w:val="00D15770"/>
    <w:rsid w:val="00D15D07"/>
    <w:rsid w:val="00D162D3"/>
    <w:rsid w:val="00D162FC"/>
    <w:rsid w:val="00D16BD8"/>
    <w:rsid w:val="00D1741C"/>
    <w:rsid w:val="00D17578"/>
    <w:rsid w:val="00D178F8"/>
    <w:rsid w:val="00D200B9"/>
    <w:rsid w:val="00D2039E"/>
    <w:rsid w:val="00D20530"/>
    <w:rsid w:val="00D20CDB"/>
    <w:rsid w:val="00D20E95"/>
    <w:rsid w:val="00D21C8A"/>
    <w:rsid w:val="00D2224A"/>
    <w:rsid w:val="00D223D0"/>
    <w:rsid w:val="00D223E0"/>
    <w:rsid w:val="00D223FB"/>
    <w:rsid w:val="00D2248E"/>
    <w:rsid w:val="00D2292A"/>
    <w:rsid w:val="00D2292C"/>
    <w:rsid w:val="00D229FA"/>
    <w:rsid w:val="00D2384A"/>
    <w:rsid w:val="00D23A72"/>
    <w:rsid w:val="00D24279"/>
    <w:rsid w:val="00D24929"/>
    <w:rsid w:val="00D24A43"/>
    <w:rsid w:val="00D24D64"/>
    <w:rsid w:val="00D2507B"/>
    <w:rsid w:val="00D254D2"/>
    <w:rsid w:val="00D25B46"/>
    <w:rsid w:val="00D26036"/>
    <w:rsid w:val="00D26773"/>
    <w:rsid w:val="00D26FEF"/>
    <w:rsid w:val="00D27C7D"/>
    <w:rsid w:val="00D27CCE"/>
    <w:rsid w:val="00D27E60"/>
    <w:rsid w:val="00D31142"/>
    <w:rsid w:val="00D31815"/>
    <w:rsid w:val="00D31C61"/>
    <w:rsid w:val="00D32210"/>
    <w:rsid w:val="00D32821"/>
    <w:rsid w:val="00D32A89"/>
    <w:rsid w:val="00D32F08"/>
    <w:rsid w:val="00D339F1"/>
    <w:rsid w:val="00D33EC9"/>
    <w:rsid w:val="00D3446C"/>
    <w:rsid w:val="00D345D1"/>
    <w:rsid w:val="00D34775"/>
    <w:rsid w:val="00D34BC3"/>
    <w:rsid w:val="00D35055"/>
    <w:rsid w:val="00D360F2"/>
    <w:rsid w:val="00D4020E"/>
    <w:rsid w:val="00D403F8"/>
    <w:rsid w:val="00D40A1F"/>
    <w:rsid w:val="00D40B61"/>
    <w:rsid w:val="00D41199"/>
    <w:rsid w:val="00D414B9"/>
    <w:rsid w:val="00D41B41"/>
    <w:rsid w:val="00D41B9C"/>
    <w:rsid w:val="00D41E8E"/>
    <w:rsid w:val="00D426A9"/>
    <w:rsid w:val="00D42850"/>
    <w:rsid w:val="00D42888"/>
    <w:rsid w:val="00D42E16"/>
    <w:rsid w:val="00D43425"/>
    <w:rsid w:val="00D4390D"/>
    <w:rsid w:val="00D43DAC"/>
    <w:rsid w:val="00D44794"/>
    <w:rsid w:val="00D44B10"/>
    <w:rsid w:val="00D44B5C"/>
    <w:rsid w:val="00D44F52"/>
    <w:rsid w:val="00D45A94"/>
    <w:rsid w:val="00D45D49"/>
    <w:rsid w:val="00D45E79"/>
    <w:rsid w:val="00D46468"/>
    <w:rsid w:val="00D46543"/>
    <w:rsid w:val="00D46AF9"/>
    <w:rsid w:val="00D46F61"/>
    <w:rsid w:val="00D478BB"/>
    <w:rsid w:val="00D47A9E"/>
    <w:rsid w:val="00D47B27"/>
    <w:rsid w:val="00D47C9F"/>
    <w:rsid w:val="00D50A2C"/>
    <w:rsid w:val="00D50F05"/>
    <w:rsid w:val="00D513C8"/>
    <w:rsid w:val="00D51442"/>
    <w:rsid w:val="00D51664"/>
    <w:rsid w:val="00D517F0"/>
    <w:rsid w:val="00D519FB"/>
    <w:rsid w:val="00D52467"/>
    <w:rsid w:val="00D52CC0"/>
    <w:rsid w:val="00D52EC3"/>
    <w:rsid w:val="00D53533"/>
    <w:rsid w:val="00D53BC9"/>
    <w:rsid w:val="00D54267"/>
    <w:rsid w:val="00D55030"/>
    <w:rsid w:val="00D5503F"/>
    <w:rsid w:val="00D5519D"/>
    <w:rsid w:val="00D552E0"/>
    <w:rsid w:val="00D554BA"/>
    <w:rsid w:val="00D55B6B"/>
    <w:rsid w:val="00D55C8D"/>
    <w:rsid w:val="00D55DC4"/>
    <w:rsid w:val="00D55FCE"/>
    <w:rsid w:val="00D56374"/>
    <w:rsid w:val="00D56D74"/>
    <w:rsid w:val="00D5733B"/>
    <w:rsid w:val="00D57504"/>
    <w:rsid w:val="00D57886"/>
    <w:rsid w:val="00D57BE6"/>
    <w:rsid w:val="00D57EC6"/>
    <w:rsid w:val="00D606B1"/>
    <w:rsid w:val="00D60AEF"/>
    <w:rsid w:val="00D60C44"/>
    <w:rsid w:val="00D60DCD"/>
    <w:rsid w:val="00D61109"/>
    <w:rsid w:val="00D612E9"/>
    <w:rsid w:val="00D6131D"/>
    <w:rsid w:val="00D61467"/>
    <w:rsid w:val="00D6148F"/>
    <w:rsid w:val="00D617C6"/>
    <w:rsid w:val="00D6197A"/>
    <w:rsid w:val="00D6197E"/>
    <w:rsid w:val="00D62361"/>
    <w:rsid w:val="00D6287F"/>
    <w:rsid w:val="00D62C7C"/>
    <w:rsid w:val="00D62EF7"/>
    <w:rsid w:val="00D63453"/>
    <w:rsid w:val="00D63916"/>
    <w:rsid w:val="00D639FD"/>
    <w:rsid w:val="00D63F10"/>
    <w:rsid w:val="00D644B0"/>
    <w:rsid w:val="00D64635"/>
    <w:rsid w:val="00D64C5B"/>
    <w:rsid w:val="00D65F49"/>
    <w:rsid w:val="00D662F1"/>
    <w:rsid w:val="00D66EC6"/>
    <w:rsid w:val="00D67A2A"/>
    <w:rsid w:val="00D67B14"/>
    <w:rsid w:val="00D67B48"/>
    <w:rsid w:val="00D67C16"/>
    <w:rsid w:val="00D703A3"/>
    <w:rsid w:val="00D7056A"/>
    <w:rsid w:val="00D70805"/>
    <w:rsid w:val="00D718F6"/>
    <w:rsid w:val="00D7238D"/>
    <w:rsid w:val="00D72A3E"/>
    <w:rsid w:val="00D73121"/>
    <w:rsid w:val="00D73280"/>
    <w:rsid w:val="00D73C9F"/>
    <w:rsid w:val="00D74155"/>
    <w:rsid w:val="00D74288"/>
    <w:rsid w:val="00D745D0"/>
    <w:rsid w:val="00D74C82"/>
    <w:rsid w:val="00D74F43"/>
    <w:rsid w:val="00D76151"/>
    <w:rsid w:val="00D76812"/>
    <w:rsid w:val="00D773D6"/>
    <w:rsid w:val="00D7758F"/>
    <w:rsid w:val="00D7776A"/>
    <w:rsid w:val="00D77971"/>
    <w:rsid w:val="00D779B1"/>
    <w:rsid w:val="00D80531"/>
    <w:rsid w:val="00D8058A"/>
    <w:rsid w:val="00D81197"/>
    <w:rsid w:val="00D81AE3"/>
    <w:rsid w:val="00D81CAD"/>
    <w:rsid w:val="00D81F72"/>
    <w:rsid w:val="00D8263F"/>
    <w:rsid w:val="00D8270B"/>
    <w:rsid w:val="00D8362D"/>
    <w:rsid w:val="00D83BC0"/>
    <w:rsid w:val="00D84B06"/>
    <w:rsid w:val="00D84BB8"/>
    <w:rsid w:val="00D8569F"/>
    <w:rsid w:val="00D85CA5"/>
    <w:rsid w:val="00D85CE2"/>
    <w:rsid w:val="00D86071"/>
    <w:rsid w:val="00D8616D"/>
    <w:rsid w:val="00D86A94"/>
    <w:rsid w:val="00D874CD"/>
    <w:rsid w:val="00D87586"/>
    <w:rsid w:val="00D87911"/>
    <w:rsid w:val="00D90991"/>
    <w:rsid w:val="00D90EF8"/>
    <w:rsid w:val="00D91480"/>
    <w:rsid w:val="00D91F7B"/>
    <w:rsid w:val="00D91FA6"/>
    <w:rsid w:val="00D92920"/>
    <w:rsid w:val="00D9319E"/>
    <w:rsid w:val="00D9344C"/>
    <w:rsid w:val="00D937B6"/>
    <w:rsid w:val="00D93C8E"/>
    <w:rsid w:val="00D94057"/>
    <w:rsid w:val="00D9411F"/>
    <w:rsid w:val="00D945CD"/>
    <w:rsid w:val="00D947B8"/>
    <w:rsid w:val="00D94A38"/>
    <w:rsid w:val="00D94FAC"/>
    <w:rsid w:val="00D952DB"/>
    <w:rsid w:val="00D953EF"/>
    <w:rsid w:val="00D957B4"/>
    <w:rsid w:val="00D9588A"/>
    <w:rsid w:val="00D95B8D"/>
    <w:rsid w:val="00D95C40"/>
    <w:rsid w:val="00D95EF3"/>
    <w:rsid w:val="00D96022"/>
    <w:rsid w:val="00D96BC5"/>
    <w:rsid w:val="00D975A4"/>
    <w:rsid w:val="00D9789F"/>
    <w:rsid w:val="00D97B42"/>
    <w:rsid w:val="00DA025E"/>
    <w:rsid w:val="00DA0C50"/>
    <w:rsid w:val="00DA109A"/>
    <w:rsid w:val="00DA1112"/>
    <w:rsid w:val="00DA1127"/>
    <w:rsid w:val="00DA1279"/>
    <w:rsid w:val="00DA1287"/>
    <w:rsid w:val="00DA1EB7"/>
    <w:rsid w:val="00DA240E"/>
    <w:rsid w:val="00DA2436"/>
    <w:rsid w:val="00DA34CC"/>
    <w:rsid w:val="00DA3AB3"/>
    <w:rsid w:val="00DA3EE9"/>
    <w:rsid w:val="00DA437E"/>
    <w:rsid w:val="00DA4AA7"/>
    <w:rsid w:val="00DA60E0"/>
    <w:rsid w:val="00DA610D"/>
    <w:rsid w:val="00DA6327"/>
    <w:rsid w:val="00DA633F"/>
    <w:rsid w:val="00DA638E"/>
    <w:rsid w:val="00DA63E6"/>
    <w:rsid w:val="00DA66FA"/>
    <w:rsid w:val="00DA6822"/>
    <w:rsid w:val="00DA6A04"/>
    <w:rsid w:val="00DA6B5B"/>
    <w:rsid w:val="00DA70F0"/>
    <w:rsid w:val="00DA75ED"/>
    <w:rsid w:val="00DA7EDB"/>
    <w:rsid w:val="00DB04F6"/>
    <w:rsid w:val="00DB094E"/>
    <w:rsid w:val="00DB1AFE"/>
    <w:rsid w:val="00DB1B08"/>
    <w:rsid w:val="00DB1DCF"/>
    <w:rsid w:val="00DB22F2"/>
    <w:rsid w:val="00DB2A1C"/>
    <w:rsid w:val="00DB2C4E"/>
    <w:rsid w:val="00DB3721"/>
    <w:rsid w:val="00DB3821"/>
    <w:rsid w:val="00DB4183"/>
    <w:rsid w:val="00DB4767"/>
    <w:rsid w:val="00DB4F55"/>
    <w:rsid w:val="00DB5466"/>
    <w:rsid w:val="00DB5A15"/>
    <w:rsid w:val="00DB6AC3"/>
    <w:rsid w:val="00DB6B26"/>
    <w:rsid w:val="00DB6E95"/>
    <w:rsid w:val="00DB71B9"/>
    <w:rsid w:val="00DB773C"/>
    <w:rsid w:val="00DB7A80"/>
    <w:rsid w:val="00DC00E7"/>
    <w:rsid w:val="00DC04FB"/>
    <w:rsid w:val="00DC090B"/>
    <w:rsid w:val="00DC0A6B"/>
    <w:rsid w:val="00DC0C6A"/>
    <w:rsid w:val="00DC0DB6"/>
    <w:rsid w:val="00DC1824"/>
    <w:rsid w:val="00DC187D"/>
    <w:rsid w:val="00DC202F"/>
    <w:rsid w:val="00DC291C"/>
    <w:rsid w:val="00DC2ABF"/>
    <w:rsid w:val="00DC2B65"/>
    <w:rsid w:val="00DC33AF"/>
    <w:rsid w:val="00DC384E"/>
    <w:rsid w:val="00DC3DE8"/>
    <w:rsid w:val="00DC3EED"/>
    <w:rsid w:val="00DC44D5"/>
    <w:rsid w:val="00DC44DA"/>
    <w:rsid w:val="00DC4927"/>
    <w:rsid w:val="00DC4D3B"/>
    <w:rsid w:val="00DC4DC9"/>
    <w:rsid w:val="00DC51B6"/>
    <w:rsid w:val="00DC534A"/>
    <w:rsid w:val="00DC5840"/>
    <w:rsid w:val="00DC598B"/>
    <w:rsid w:val="00DC5CAE"/>
    <w:rsid w:val="00DC5CE9"/>
    <w:rsid w:val="00DC6082"/>
    <w:rsid w:val="00DC6811"/>
    <w:rsid w:val="00DC6E8F"/>
    <w:rsid w:val="00DC708C"/>
    <w:rsid w:val="00DC7512"/>
    <w:rsid w:val="00DC75D2"/>
    <w:rsid w:val="00DC75F4"/>
    <w:rsid w:val="00DC7868"/>
    <w:rsid w:val="00DC7EBE"/>
    <w:rsid w:val="00DD03E6"/>
    <w:rsid w:val="00DD05DA"/>
    <w:rsid w:val="00DD0904"/>
    <w:rsid w:val="00DD0B86"/>
    <w:rsid w:val="00DD168D"/>
    <w:rsid w:val="00DD17E5"/>
    <w:rsid w:val="00DD2214"/>
    <w:rsid w:val="00DD2269"/>
    <w:rsid w:val="00DD22BB"/>
    <w:rsid w:val="00DD233F"/>
    <w:rsid w:val="00DD26CB"/>
    <w:rsid w:val="00DD2872"/>
    <w:rsid w:val="00DD2C09"/>
    <w:rsid w:val="00DD338D"/>
    <w:rsid w:val="00DD42C7"/>
    <w:rsid w:val="00DD4740"/>
    <w:rsid w:val="00DD4AFD"/>
    <w:rsid w:val="00DD4AFE"/>
    <w:rsid w:val="00DD52A2"/>
    <w:rsid w:val="00DD54A4"/>
    <w:rsid w:val="00DD57D2"/>
    <w:rsid w:val="00DD680F"/>
    <w:rsid w:val="00DD6CA4"/>
    <w:rsid w:val="00DD7385"/>
    <w:rsid w:val="00DD7783"/>
    <w:rsid w:val="00DD7B43"/>
    <w:rsid w:val="00DE02F6"/>
    <w:rsid w:val="00DE0FC7"/>
    <w:rsid w:val="00DE0FD7"/>
    <w:rsid w:val="00DE1155"/>
    <w:rsid w:val="00DE120E"/>
    <w:rsid w:val="00DE19E8"/>
    <w:rsid w:val="00DE1DC8"/>
    <w:rsid w:val="00DE2A5C"/>
    <w:rsid w:val="00DE31A1"/>
    <w:rsid w:val="00DE4034"/>
    <w:rsid w:val="00DE46E1"/>
    <w:rsid w:val="00DE4CA5"/>
    <w:rsid w:val="00DE527F"/>
    <w:rsid w:val="00DE5324"/>
    <w:rsid w:val="00DE5609"/>
    <w:rsid w:val="00DE579B"/>
    <w:rsid w:val="00DE57B3"/>
    <w:rsid w:val="00DE5D1E"/>
    <w:rsid w:val="00DE639D"/>
    <w:rsid w:val="00DE66DF"/>
    <w:rsid w:val="00DE6983"/>
    <w:rsid w:val="00DE6C4B"/>
    <w:rsid w:val="00DE6FBF"/>
    <w:rsid w:val="00DE7586"/>
    <w:rsid w:val="00DE79C6"/>
    <w:rsid w:val="00DF0066"/>
    <w:rsid w:val="00DF09C6"/>
    <w:rsid w:val="00DF0A03"/>
    <w:rsid w:val="00DF0A18"/>
    <w:rsid w:val="00DF0F2D"/>
    <w:rsid w:val="00DF106B"/>
    <w:rsid w:val="00DF112E"/>
    <w:rsid w:val="00DF147B"/>
    <w:rsid w:val="00DF1C2C"/>
    <w:rsid w:val="00DF2045"/>
    <w:rsid w:val="00DF26BC"/>
    <w:rsid w:val="00DF294C"/>
    <w:rsid w:val="00DF2BD1"/>
    <w:rsid w:val="00DF3129"/>
    <w:rsid w:val="00DF3B23"/>
    <w:rsid w:val="00DF40B3"/>
    <w:rsid w:val="00DF421C"/>
    <w:rsid w:val="00DF4980"/>
    <w:rsid w:val="00DF4BFB"/>
    <w:rsid w:val="00DF4DB0"/>
    <w:rsid w:val="00DF4EF4"/>
    <w:rsid w:val="00DF51B1"/>
    <w:rsid w:val="00DF547A"/>
    <w:rsid w:val="00DF5683"/>
    <w:rsid w:val="00DF6AB0"/>
    <w:rsid w:val="00DF6C31"/>
    <w:rsid w:val="00DF6C9C"/>
    <w:rsid w:val="00DF7D39"/>
    <w:rsid w:val="00DF7FEE"/>
    <w:rsid w:val="00E032A1"/>
    <w:rsid w:val="00E03A23"/>
    <w:rsid w:val="00E03E17"/>
    <w:rsid w:val="00E0421E"/>
    <w:rsid w:val="00E04FE1"/>
    <w:rsid w:val="00E054F3"/>
    <w:rsid w:val="00E05D62"/>
    <w:rsid w:val="00E0625C"/>
    <w:rsid w:val="00E063CD"/>
    <w:rsid w:val="00E0689A"/>
    <w:rsid w:val="00E06B44"/>
    <w:rsid w:val="00E076A7"/>
    <w:rsid w:val="00E07F6E"/>
    <w:rsid w:val="00E100EF"/>
    <w:rsid w:val="00E10BDC"/>
    <w:rsid w:val="00E11169"/>
    <w:rsid w:val="00E11778"/>
    <w:rsid w:val="00E11F66"/>
    <w:rsid w:val="00E120C6"/>
    <w:rsid w:val="00E12B02"/>
    <w:rsid w:val="00E12C71"/>
    <w:rsid w:val="00E13051"/>
    <w:rsid w:val="00E13A8D"/>
    <w:rsid w:val="00E140F1"/>
    <w:rsid w:val="00E1477A"/>
    <w:rsid w:val="00E147F1"/>
    <w:rsid w:val="00E14CB0"/>
    <w:rsid w:val="00E15E50"/>
    <w:rsid w:val="00E162F3"/>
    <w:rsid w:val="00E1654C"/>
    <w:rsid w:val="00E16C54"/>
    <w:rsid w:val="00E16DBC"/>
    <w:rsid w:val="00E16E82"/>
    <w:rsid w:val="00E17508"/>
    <w:rsid w:val="00E1771A"/>
    <w:rsid w:val="00E17E91"/>
    <w:rsid w:val="00E203A7"/>
    <w:rsid w:val="00E205B4"/>
    <w:rsid w:val="00E20860"/>
    <w:rsid w:val="00E20B7E"/>
    <w:rsid w:val="00E20C19"/>
    <w:rsid w:val="00E20DD6"/>
    <w:rsid w:val="00E211D9"/>
    <w:rsid w:val="00E21232"/>
    <w:rsid w:val="00E212F0"/>
    <w:rsid w:val="00E212F2"/>
    <w:rsid w:val="00E2192F"/>
    <w:rsid w:val="00E21D50"/>
    <w:rsid w:val="00E22D1F"/>
    <w:rsid w:val="00E22DAA"/>
    <w:rsid w:val="00E22F4F"/>
    <w:rsid w:val="00E235FE"/>
    <w:rsid w:val="00E23BE3"/>
    <w:rsid w:val="00E24165"/>
    <w:rsid w:val="00E246D2"/>
    <w:rsid w:val="00E247FF"/>
    <w:rsid w:val="00E24BC2"/>
    <w:rsid w:val="00E25C8E"/>
    <w:rsid w:val="00E26088"/>
    <w:rsid w:val="00E263FB"/>
    <w:rsid w:val="00E26579"/>
    <w:rsid w:val="00E27622"/>
    <w:rsid w:val="00E27675"/>
    <w:rsid w:val="00E27AA1"/>
    <w:rsid w:val="00E30009"/>
    <w:rsid w:val="00E300E0"/>
    <w:rsid w:val="00E3047D"/>
    <w:rsid w:val="00E3052F"/>
    <w:rsid w:val="00E30578"/>
    <w:rsid w:val="00E30620"/>
    <w:rsid w:val="00E30903"/>
    <w:rsid w:val="00E309EB"/>
    <w:rsid w:val="00E30CAA"/>
    <w:rsid w:val="00E317DA"/>
    <w:rsid w:val="00E318F9"/>
    <w:rsid w:val="00E321D8"/>
    <w:rsid w:val="00E3223A"/>
    <w:rsid w:val="00E32803"/>
    <w:rsid w:val="00E32C1D"/>
    <w:rsid w:val="00E32C47"/>
    <w:rsid w:val="00E32FE5"/>
    <w:rsid w:val="00E330E4"/>
    <w:rsid w:val="00E33145"/>
    <w:rsid w:val="00E33303"/>
    <w:rsid w:val="00E33A1C"/>
    <w:rsid w:val="00E33CA8"/>
    <w:rsid w:val="00E34AC1"/>
    <w:rsid w:val="00E34C53"/>
    <w:rsid w:val="00E34FE8"/>
    <w:rsid w:val="00E35438"/>
    <w:rsid w:val="00E356C4"/>
    <w:rsid w:val="00E35919"/>
    <w:rsid w:val="00E35DBD"/>
    <w:rsid w:val="00E35F0C"/>
    <w:rsid w:val="00E36580"/>
    <w:rsid w:val="00E36991"/>
    <w:rsid w:val="00E37BA9"/>
    <w:rsid w:val="00E37C4C"/>
    <w:rsid w:val="00E37CA9"/>
    <w:rsid w:val="00E37E07"/>
    <w:rsid w:val="00E40925"/>
    <w:rsid w:val="00E40D76"/>
    <w:rsid w:val="00E41C9C"/>
    <w:rsid w:val="00E41FFA"/>
    <w:rsid w:val="00E42159"/>
    <w:rsid w:val="00E4239B"/>
    <w:rsid w:val="00E42697"/>
    <w:rsid w:val="00E42825"/>
    <w:rsid w:val="00E4283E"/>
    <w:rsid w:val="00E43090"/>
    <w:rsid w:val="00E43596"/>
    <w:rsid w:val="00E437EC"/>
    <w:rsid w:val="00E4393C"/>
    <w:rsid w:val="00E43D46"/>
    <w:rsid w:val="00E44028"/>
    <w:rsid w:val="00E44592"/>
    <w:rsid w:val="00E44F72"/>
    <w:rsid w:val="00E456B3"/>
    <w:rsid w:val="00E45B3D"/>
    <w:rsid w:val="00E45BB7"/>
    <w:rsid w:val="00E46262"/>
    <w:rsid w:val="00E466D1"/>
    <w:rsid w:val="00E46FA8"/>
    <w:rsid w:val="00E47529"/>
    <w:rsid w:val="00E4755F"/>
    <w:rsid w:val="00E47C30"/>
    <w:rsid w:val="00E47C45"/>
    <w:rsid w:val="00E47C6D"/>
    <w:rsid w:val="00E50070"/>
    <w:rsid w:val="00E508B4"/>
    <w:rsid w:val="00E50D5D"/>
    <w:rsid w:val="00E50F65"/>
    <w:rsid w:val="00E51234"/>
    <w:rsid w:val="00E51D71"/>
    <w:rsid w:val="00E520D7"/>
    <w:rsid w:val="00E523DB"/>
    <w:rsid w:val="00E52DF5"/>
    <w:rsid w:val="00E5376E"/>
    <w:rsid w:val="00E539A4"/>
    <w:rsid w:val="00E53B33"/>
    <w:rsid w:val="00E53F5D"/>
    <w:rsid w:val="00E53FB1"/>
    <w:rsid w:val="00E5456F"/>
    <w:rsid w:val="00E546AB"/>
    <w:rsid w:val="00E549BF"/>
    <w:rsid w:val="00E54BD5"/>
    <w:rsid w:val="00E556B5"/>
    <w:rsid w:val="00E5580E"/>
    <w:rsid w:val="00E56441"/>
    <w:rsid w:val="00E5672C"/>
    <w:rsid w:val="00E56CD4"/>
    <w:rsid w:val="00E57682"/>
    <w:rsid w:val="00E57756"/>
    <w:rsid w:val="00E57EB0"/>
    <w:rsid w:val="00E60E99"/>
    <w:rsid w:val="00E611E2"/>
    <w:rsid w:val="00E61FB8"/>
    <w:rsid w:val="00E6256D"/>
    <w:rsid w:val="00E62CDF"/>
    <w:rsid w:val="00E62EEB"/>
    <w:rsid w:val="00E6302E"/>
    <w:rsid w:val="00E6347D"/>
    <w:rsid w:val="00E6469E"/>
    <w:rsid w:val="00E64758"/>
    <w:rsid w:val="00E648D7"/>
    <w:rsid w:val="00E64FB9"/>
    <w:rsid w:val="00E65036"/>
    <w:rsid w:val="00E654E1"/>
    <w:rsid w:val="00E65BBA"/>
    <w:rsid w:val="00E65C26"/>
    <w:rsid w:val="00E66828"/>
    <w:rsid w:val="00E67411"/>
    <w:rsid w:val="00E67603"/>
    <w:rsid w:val="00E67B42"/>
    <w:rsid w:val="00E67B65"/>
    <w:rsid w:val="00E70498"/>
    <w:rsid w:val="00E70DB6"/>
    <w:rsid w:val="00E70EB3"/>
    <w:rsid w:val="00E71DF2"/>
    <w:rsid w:val="00E71E40"/>
    <w:rsid w:val="00E71F14"/>
    <w:rsid w:val="00E722E5"/>
    <w:rsid w:val="00E72906"/>
    <w:rsid w:val="00E731E2"/>
    <w:rsid w:val="00E736BB"/>
    <w:rsid w:val="00E73EA2"/>
    <w:rsid w:val="00E7422D"/>
    <w:rsid w:val="00E74428"/>
    <w:rsid w:val="00E744D7"/>
    <w:rsid w:val="00E7469A"/>
    <w:rsid w:val="00E74B40"/>
    <w:rsid w:val="00E75DC2"/>
    <w:rsid w:val="00E7644C"/>
    <w:rsid w:val="00E76B1C"/>
    <w:rsid w:val="00E7711A"/>
    <w:rsid w:val="00E777D5"/>
    <w:rsid w:val="00E8023D"/>
    <w:rsid w:val="00E80298"/>
    <w:rsid w:val="00E8108E"/>
    <w:rsid w:val="00E81479"/>
    <w:rsid w:val="00E8151A"/>
    <w:rsid w:val="00E81E22"/>
    <w:rsid w:val="00E81F4B"/>
    <w:rsid w:val="00E823A6"/>
    <w:rsid w:val="00E82452"/>
    <w:rsid w:val="00E82780"/>
    <w:rsid w:val="00E82E69"/>
    <w:rsid w:val="00E83296"/>
    <w:rsid w:val="00E832F9"/>
    <w:rsid w:val="00E834D8"/>
    <w:rsid w:val="00E83731"/>
    <w:rsid w:val="00E83AF4"/>
    <w:rsid w:val="00E8431E"/>
    <w:rsid w:val="00E8434F"/>
    <w:rsid w:val="00E8466C"/>
    <w:rsid w:val="00E84AB4"/>
    <w:rsid w:val="00E853E0"/>
    <w:rsid w:val="00E859C1"/>
    <w:rsid w:val="00E85D17"/>
    <w:rsid w:val="00E86607"/>
    <w:rsid w:val="00E86F9D"/>
    <w:rsid w:val="00E870CC"/>
    <w:rsid w:val="00E87BB6"/>
    <w:rsid w:val="00E90477"/>
    <w:rsid w:val="00E907EB"/>
    <w:rsid w:val="00E9082C"/>
    <w:rsid w:val="00E90D28"/>
    <w:rsid w:val="00E910AC"/>
    <w:rsid w:val="00E91325"/>
    <w:rsid w:val="00E91A69"/>
    <w:rsid w:val="00E91CE8"/>
    <w:rsid w:val="00E91D21"/>
    <w:rsid w:val="00E9240D"/>
    <w:rsid w:val="00E92B68"/>
    <w:rsid w:val="00E92E85"/>
    <w:rsid w:val="00E934AA"/>
    <w:rsid w:val="00E9387C"/>
    <w:rsid w:val="00E93C3B"/>
    <w:rsid w:val="00E94404"/>
    <w:rsid w:val="00E948A8"/>
    <w:rsid w:val="00E95065"/>
    <w:rsid w:val="00E951EA"/>
    <w:rsid w:val="00E95245"/>
    <w:rsid w:val="00E95FFD"/>
    <w:rsid w:val="00E961DB"/>
    <w:rsid w:val="00E96241"/>
    <w:rsid w:val="00E9648B"/>
    <w:rsid w:val="00E96518"/>
    <w:rsid w:val="00E969B5"/>
    <w:rsid w:val="00E973CC"/>
    <w:rsid w:val="00E97CD9"/>
    <w:rsid w:val="00EA038A"/>
    <w:rsid w:val="00EA05A5"/>
    <w:rsid w:val="00EA0785"/>
    <w:rsid w:val="00EA0EC0"/>
    <w:rsid w:val="00EA105B"/>
    <w:rsid w:val="00EA1342"/>
    <w:rsid w:val="00EA21D8"/>
    <w:rsid w:val="00EA290A"/>
    <w:rsid w:val="00EA29BE"/>
    <w:rsid w:val="00EA3770"/>
    <w:rsid w:val="00EA3EE0"/>
    <w:rsid w:val="00EA40D2"/>
    <w:rsid w:val="00EA47B1"/>
    <w:rsid w:val="00EA4BB9"/>
    <w:rsid w:val="00EA4D98"/>
    <w:rsid w:val="00EA52AA"/>
    <w:rsid w:val="00EA5FCD"/>
    <w:rsid w:val="00EA6110"/>
    <w:rsid w:val="00EA6485"/>
    <w:rsid w:val="00EA664E"/>
    <w:rsid w:val="00EA6713"/>
    <w:rsid w:val="00EA6C68"/>
    <w:rsid w:val="00EA75E2"/>
    <w:rsid w:val="00EA790E"/>
    <w:rsid w:val="00EA7985"/>
    <w:rsid w:val="00EA7B10"/>
    <w:rsid w:val="00EA7D08"/>
    <w:rsid w:val="00EB0520"/>
    <w:rsid w:val="00EB070F"/>
    <w:rsid w:val="00EB193D"/>
    <w:rsid w:val="00EB1EF9"/>
    <w:rsid w:val="00EB266C"/>
    <w:rsid w:val="00EB275C"/>
    <w:rsid w:val="00EB2A7B"/>
    <w:rsid w:val="00EB2AA3"/>
    <w:rsid w:val="00EB2C51"/>
    <w:rsid w:val="00EB2E86"/>
    <w:rsid w:val="00EB301A"/>
    <w:rsid w:val="00EB3867"/>
    <w:rsid w:val="00EB3A0F"/>
    <w:rsid w:val="00EB3F21"/>
    <w:rsid w:val="00EB4D38"/>
    <w:rsid w:val="00EB4F40"/>
    <w:rsid w:val="00EB511D"/>
    <w:rsid w:val="00EB5334"/>
    <w:rsid w:val="00EB55FB"/>
    <w:rsid w:val="00EB5C94"/>
    <w:rsid w:val="00EB601B"/>
    <w:rsid w:val="00EB6539"/>
    <w:rsid w:val="00EB6781"/>
    <w:rsid w:val="00EB6AA8"/>
    <w:rsid w:val="00EB6AFA"/>
    <w:rsid w:val="00EB6E00"/>
    <w:rsid w:val="00EB728B"/>
    <w:rsid w:val="00EB7330"/>
    <w:rsid w:val="00EB749F"/>
    <w:rsid w:val="00EC004E"/>
    <w:rsid w:val="00EC0767"/>
    <w:rsid w:val="00EC0E63"/>
    <w:rsid w:val="00EC1308"/>
    <w:rsid w:val="00EC1349"/>
    <w:rsid w:val="00EC1C6D"/>
    <w:rsid w:val="00EC1D52"/>
    <w:rsid w:val="00EC1D71"/>
    <w:rsid w:val="00EC2A14"/>
    <w:rsid w:val="00EC2C6F"/>
    <w:rsid w:val="00EC3DDD"/>
    <w:rsid w:val="00EC4B1F"/>
    <w:rsid w:val="00EC4D81"/>
    <w:rsid w:val="00EC4E4B"/>
    <w:rsid w:val="00EC58D7"/>
    <w:rsid w:val="00EC59DB"/>
    <w:rsid w:val="00EC5C7B"/>
    <w:rsid w:val="00EC6559"/>
    <w:rsid w:val="00EC6D84"/>
    <w:rsid w:val="00EC70C9"/>
    <w:rsid w:val="00EC7A01"/>
    <w:rsid w:val="00EC7ECF"/>
    <w:rsid w:val="00ED0156"/>
    <w:rsid w:val="00ED0C82"/>
    <w:rsid w:val="00ED1494"/>
    <w:rsid w:val="00ED175B"/>
    <w:rsid w:val="00ED1843"/>
    <w:rsid w:val="00ED218A"/>
    <w:rsid w:val="00ED22B9"/>
    <w:rsid w:val="00ED274C"/>
    <w:rsid w:val="00ED2DE4"/>
    <w:rsid w:val="00ED3095"/>
    <w:rsid w:val="00ED370D"/>
    <w:rsid w:val="00ED3B4F"/>
    <w:rsid w:val="00ED3F1D"/>
    <w:rsid w:val="00ED413F"/>
    <w:rsid w:val="00ED4567"/>
    <w:rsid w:val="00ED4983"/>
    <w:rsid w:val="00ED4ECA"/>
    <w:rsid w:val="00ED4EDE"/>
    <w:rsid w:val="00ED5341"/>
    <w:rsid w:val="00ED53F6"/>
    <w:rsid w:val="00ED5481"/>
    <w:rsid w:val="00ED5918"/>
    <w:rsid w:val="00ED5C36"/>
    <w:rsid w:val="00ED5D26"/>
    <w:rsid w:val="00ED5F93"/>
    <w:rsid w:val="00ED6B33"/>
    <w:rsid w:val="00EE1433"/>
    <w:rsid w:val="00EE1A6E"/>
    <w:rsid w:val="00EE1F31"/>
    <w:rsid w:val="00EE2072"/>
    <w:rsid w:val="00EE21DB"/>
    <w:rsid w:val="00EE2A3B"/>
    <w:rsid w:val="00EE319E"/>
    <w:rsid w:val="00EE4676"/>
    <w:rsid w:val="00EE4786"/>
    <w:rsid w:val="00EE4AC6"/>
    <w:rsid w:val="00EE4D8E"/>
    <w:rsid w:val="00EE4DE5"/>
    <w:rsid w:val="00EE5A4E"/>
    <w:rsid w:val="00EE5C6F"/>
    <w:rsid w:val="00EE5CB4"/>
    <w:rsid w:val="00EE5F0E"/>
    <w:rsid w:val="00EE6068"/>
    <w:rsid w:val="00EE6296"/>
    <w:rsid w:val="00EE64C7"/>
    <w:rsid w:val="00EE69C5"/>
    <w:rsid w:val="00EE6E1E"/>
    <w:rsid w:val="00EE741A"/>
    <w:rsid w:val="00EE7790"/>
    <w:rsid w:val="00EE7E2E"/>
    <w:rsid w:val="00EE7F23"/>
    <w:rsid w:val="00EF0439"/>
    <w:rsid w:val="00EF068B"/>
    <w:rsid w:val="00EF15B1"/>
    <w:rsid w:val="00EF19FF"/>
    <w:rsid w:val="00EF1AE9"/>
    <w:rsid w:val="00EF1AED"/>
    <w:rsid w:val="00EF1C3E"/>
    <w:rsid w:val="00EF1E42"/>
    <w:rsid w:val="00EF230E"/>
    <w:rsid w:val="00EF2F5E"/>
    <w:rsid w:val="00EF341C"/>
    <w:rsid w:val="00EF358E"/>
    <w:rsid w:val="00EF4399"/>
    <w:rsid w:val="00EF4699"/>
    <w:rsid w:val="00EF4769"/>
    <w:rsid w:val="00EF49EB"/>
    <w:rsid w:val="00EF4F20"/>
    <w:rsid w:val="00EF5454"/>
    <w:rsid w:val="00EF5939"/>
    <w:rsid w:val="00EF597F"/>
    <w:rsid w:val="00EF6199"/>
    <w:rsid w:val="00EF6918"/>
    <w:rsid w:val="00EF6999"/>
    <w:rsid w:val="00EF707C"/>
    <w:rsid w:val="00EF7572"/>
    <w:rsid w:val="00EF799E"/>
    <w:rsid w:val="00EF7D1E"/>
    <w:rsid w:val="00EF7EFC"/>
    <w:rsid w:val="00EF7F11"/>
    <w:rsid w:val="00F00135"/>
    <w:rsid w:val="00F00807"/>
    <w:rsid w:val="00F010B9"/>
    <w:rsid w:val="00F01DC5"/>
    <w:rsid w:val="00F020F2"/>
    <w:rsid w:val="00F023BF"/>
    <w:rsid w:val="00F0243D"/>
    <w:rsid w:val="00F02864"/>
    <w:rsid w:val="00F02893"/>
    <w:rsid w:val="00F02E9E"/>
    <w:rsid w:val="00F03117"/>
    <w:rsid w:val="00F033F6"/>
    <w:rsid w:val="00F03B36"/>
    <w:rsid w:val="00F051D3"/>
    <w:rsid w:val="00F064E4"/>
    <w:rsid w:val="00F06617"/>
    <w:rsid w:val="00F06C64"/>
    <w:rsid w:val="00F06E37"/>
    <w:rsid w:val="00F07538"/>
    <w:rsid w:val="00F077A9"/>
    <w:rsid w:val="00F07ACB"/>
    <w:rsid w:val="00F07AF5"/>
    <w:rsid w:val="00F10229"/>
    <w:rsid w:val="00F10CD1"/>
    <w:rsid w:val="00F1139F"/>
    <w:rsid w:val="00F1191C"/>
    <w:rsid w:val="00F11F08"/>
    <w:rsid w:val="00F12667"/>
    <w:rsid w:val="00F1295E"/>
    <w:rsid w:val="00F12D88"/>
    <w:rsid w:val="00F13012"/>
    <w:rsid w:val="00F13550"/>
    <w:rsid w:val="00F13BBF"/>
    <w:rsid w:val="00F13BE0"/>
    <w:rsid w:val="00F1425F"/>
    <w:rsid w:val="00F14291"/>
    <w:rsid w:val="00F142CC"/>
    <w:rsid w:val="00F146DD"/>
    <w:rsid w:val="00F14BC4"/>
    <w:rsid w:val="00F15002"/>
    <w:rsid w:val="00F1523A"/>
    <w:rsid w:val="00F15495"/>
    <w:rsid w:val="00F1578B"/>
    <w:rsid w:val="00F159A7"/>
    <w:rsid w:val="00F16398"/>
    <w:rsid w:val="00F16765"/>
    <w:rsid w:val="00F169CB"/>
    <w:rsid w:val="00F16A0B"/>
    <w:rsid w:val="00F16A8C"/>
    <w:rsid w:val="00F16D47"/>
    <w:rsid w:val="00F16ED8"/>
    <w:rsid w:val="00F1752B"/>
    <w:rsid w:val="00F17F40"/>
    <w:rsid w:val="00F2081B"/>
    <w:rsid w:val="00F20BC3"/>
    <w:rsid w:val="00F20D41"/>
    <w:rsid w:val="00F20F93"/>
    <w:rsid w:val="00F21ABC"/>
    <w:rsid w:val="00F220E4"/>
    <w:rsid w:val="00F2227E"/>
    <w:rsid w:val="00F227A2"/>
    <w:rsid w:val="00F23C03"/>
    <w:rsid w:val="00F23D62"/>
    <w:rsid w:val="00F244C8"/>
    <w:rsid w:val="00F24527"/>
    <w:rsid w:val="00F2461D"/>
    <w:rsid w:val="00F2489B"/>
    <w:rsid w:val="00F24C0E"/>
    <w:rsid w:val="00F24D06"/>
    <w:rsid w:val="00F25562"/>
    <w:rsid w:val="00F25EBC"/>
    <w:rsid w:val="00F26127"/>
    <w:rsid w:val="00F26763"/>
    <w:rsid w:val="00F267B5"/>
    <w:rsid w:val="00F27259"/>
    <w:rsid w:val="00F273DE"/>
    <w:rsid w:val="00F300E7"/>
    <w:rsid w:val="00F3033F"/>
    <w:rsid w:val="00F30560"/>
    <w:rsid w:val="00F30A52"/>
    <w:rsid w:val="00F31112"/>
    <w:rsid w:val="00F31667"/>
    <w:rsid w:val="00F3166B"/>
    <w:rsid w:val="00F31FF0"/>
    <w:rsid w:val="00F3201F"/>
    <w:rsid w:val="00F32190"/>
    <w:rsid w:val="00F321F0"/>
    <w:rsid w:val="00F324AF"/>
    <w:rsid w:val="00F32BF2"/>
    <w:rsid w:val="00F32C4C"/>
    <w:rsid w:val="00F3331B"/>
    <w:rsid w:val="00F3423F"/>
    <w:rsid w:val="00F34944"/>
    <w:rsid w:val="00F34B3D"/>
    <w:rsid w:val="00F35030"/>
    <w:rsid w:val="00F3533F"/>
    <w:rsid w:val="00F35364"/>
    <w:rsid w:val="00F357F9"/>
    <w:rsid w:val="00F35FC1"/>
    <w:rsid w:val="00F362D9"/>
    <w:rsid w:val="00F36402"/>
    <w:rsid w:val="00F36BA3"/>
    <w:rsid w:val="00F370B1"/>
    <w:rsid w:val="00F37E3A"/>
    <w:rsid w:val="00F40BD9"/>
    <w:rsid w:val="00F41000"/>
    <w:rsid w:val="00F413AD"/>
    <w:rsid w:val="00F419C1"/>
    <w:rsid w:val="00F42568"/>
    <w:rsid w:val="00F42822"/>
    <w:rsid w:val="00F428F1"/>
    <w:rsid w:val="00F42C80"/>
    <w:rsid w:val="00F430ED"/>
    <w:rsid w:val="00F43280"/>
    <w:rsid w:val="00F436E8"/>
    <w:rsid w:val="00F4372A"/>
    <w:rsid w:val="00F43762"/>
    <w:rsid w:val="00F4405B"/>
    <w:rsid w:val="00F440F0"/>
    <w:rsid w:val="00F4417E"/>
    <w:rsid w:val="00F44308"/>
    <w:rsid w:val="00F448E6"/>
    <w:rsid w:val="00F44C4A"/>
    <w:rsid w:val="00F44FD5"/>
    <w:rsid w:val="00F4512E"/>
    <w:rsid w:val="00F455E6"/>
    <w:rsid w:val="00F45CE7"/>
    <w:rsid w:val="00F45D69"/>
    <w:rsid w:val="00F461AB"/>
    <w:rsid w:val="00F468B2"/>
    <w:rsid w:val="00F46A65"/>
    <w:rsid w:val="00F46BD3"/>
    <w:rsid w:val="00F46E3C"/>
    <w:rsid w:val="00F472C4"/>
    <w:rsid w:val="00F4745C"/>
    <w:rsid w:val="00F47668"/>
    <w:rsid w:val="00F476D6"/>
    <w:rsid w:val="00F47843"/>
    <w:rsid w:val="00F500BA"/>
    <w:rsid w:val="00F506A2"/>
    <w:rsid w:val="00F50842"/>
    <w:rsid w:val="00F50FF5"/>
    <w:rsid w:val="00F510D5"/>
    <w:rsid w:val="00F522A6"/>
    <w:rsid w:val="00F5241E"/>
    <w:rsid w:val="00F5244D"/>
    <w:rsid w:val="00F53343"/>
    <w:rsid w:val="00F5380F"/>
    <w:rsid w:val="00F538C2"/>
    <w:rsid w:val="00F5393A"/>
    <w:rsid w:val="00F5395D"/>
    <w:rsid w:val="00F53B00"/>
    <w:rsid w:val="00F53B0A"/>
    <w:rsid w:val="00F5405A"/>
    <w:rsid w:val="00F5455C"/>
    <w:rsid w:val="00F550A6"/>
    <w:rsid w:val="00F5518A"/>
    <w:rsid w:val="00F55655"/>
    <w:rsid w:val="00F556A3"/>
    <w:rsid w:val="00F55890"/>
    <w:rsid w:val="00F55CF8"/>
    <w:rsid w:val="00F55D72"/>
    <w:rsid w:val="00F56A21"/>
    <w:rsid w:val="00F56BED"/>
    <w:rsid w:val="00F56CDD"/>
    <w:rsid w:val="00F57673"/>
    <w:rsid w:val="00F57CAA"/>
    <w:rsid w:val="00F60948"/>
    <w:rsid w:val="00F60E0A"/>
    <w:rsid w:val="00F618E6"/>
    <w:rsid w:val="00F618FC"/>
    <w:rsid w:val="00F62308"/>
    <w:rsid w:val="00F62674"/>
    <w:rsid w:val="00F62749"/>
    <w:rsid w:val="00F62E93"/>
    <w:rsid w:val="00F62FB0"/>
    <w:rsid w:val="00F62FD4"/>
    <w:rsid w:val="00F63753"/>
    <w:rsid w:val="00F63B2B"/>
    <w:rsid w:val="00F63D6D"/>
    <w:rsid w:val="00F63DE2"/>
    <w:rsid w:val="00F6430A"/>
    <w:rsid w:val="00F64E06"/>
    <w:rsid w:val="00F64ED1"/>
    <w:rsid w:val="00F65114"/>
    <w:rsid w:val="00F653A0"/>
    <w:rsid w:val="00F654E9"/>
    <w:rsid w:val="00F65DEC"/>
    <w:rsid w:val="00F660F9"/>
    <w:rsid w:val="00F6690E"/>
    <w:rsid w:val="00F66991"/>
    <w:rsid w:val="00F67213"/>
    <w:rsid w:val="00F67492"/>
    <w:rsid w:val="00F6762A"/>
    <w:rsid w:val="00F67DC7"/>
    <w:rsid w:val="00F701F5"/>
    <w:rsid w:val="00F70ADE"/>
    <w:rsid w:val="00F710B7"/>
    <w:rsid w:val="00F7117B"/>
    <w:rsid w:val="00F7177A"/>
    <w:rsid w:val="00F71ECB"/>
    <w:rsid w:val="00F71FD8"/>
    <w:rsid w:val="00F7287F"/>
    <w:rsid w:val="00F729D1"/>
    <w:rsid w:val="00F73360"/>
    <w:rsid w:val="00F73657"/>
    <w:rsid w:val="00F73B9F"/>
    <w:rsid w:val="00F73D4B"/>
    <w:rsid w:val="00F74D6D"/>
    <w:rsid w:val="00F75CE9"/>
    <w:rsid w:val="00F76200"/>
    <w:rsid w:val="00F76A2E"/>
    <w:rsid w:val="00F76F2C"/>
    <w:rsid w:val="00F77285"/>
    <w:rsid w:val="00F77A22"/>
    <w:rsid w:val="00F80FFE"/>
    <w:rsid w:val="00F81344"/>
    <w:rsid w:val="00F819A4"/>
    <w:rsid w:val="00F81B82"/>
    <w:rsid w:val="00F81C31"/>
    <w:rsid w:val="00F825F2"/>
    <w:rsid w:val="00F830F2"/>
    <w:rsid w:val="00F8320C"/>
    <w:rsid w:val="00F8325B"/>
    <w:rsid w:val="00F83489"/>
    <w:rsid w:val="00F85033"/>
    <w:rsid w:val="00F86164"/>
    <w:rsid w:val="00F865AA"/>
    <w:rsid w:val="00F86B3D"/>
    <w:rsid w:val="00F86D05"/>
    <w:rsid w:val="00F8765B"/>
    <w:rsid w:val="00F903E5"/>
    <w:rsid w:val="00F906A0"/>
    <w:rsid w:val="00F90862"/>
    <w:rsid w:val="00F90947"/>
    <w:rsid w:val="00F910F7"/>
    <w:rsid w:val="00F91DA3"/>
    <w:rsid w:val="00F92803"/>
    <w:rsid w:val="00F92D91"/>
    <w:rsid w:val="00F92DD8"/>
    <w:rsid w:val="00F93B0E"/>
    <w:rsid w:val="00F942A1"/>
    <w:rsid w:val="00F946D8"/>
    <w:rsid w:val="00F9491C"/>
    <w:rsid w:val="00F94C8C"/>
    <w:rsid w:val="00F9573D"/>
    <w:rsid w:val="00F95A09"/>
    <w:rsid w:val="00F95BFA"/>
    <w:rsid w:val="00F95CD7"/>
    <w:rsid w:val="00F95FF5"/>
    <w:rsid w:val="00F96121"/>
    <w:rsid w:val="00F9738E"/>
    <w:rsid w:val="00F9756A"/>
    <w:rsid w:val="00F97BC6"/>
    <w:rsid w:val="00F97C7B"/>
    <w:rsid w:val="00F97C7E"/>
    <w:rsid w:val="00FA01BA"/>
    <w:rsid w:val="00FA0DAE"/>
    <w:rsid w:val="00FA0E69"/>
    <w:rsid w:val="00FA1852"/>
    <w:rsid w:val="00FA1982"/>
    <w:rsid w:val="00FA2D96"/>
    <w:rsid w:val="00FA3839"/>
    <w:rsid w:val="00FA3B40"/>
    <w:rsid w:val="00FA3D6F"/>
    <w:rsid w:val="00FA4274"/>
    <w:rsid w:val="00FA473D"/>
    <w:rsid w:val="00FA48F9"/>
    <w:rsid w:val="00FA5081"/>
    <w:rsid w:val="00FA52A5"/>
    <w:rsid w:val="00FA5475"/>
    <w:rsid w:val="00FA5965"/>
    <w:rsid w:val="00FA65B0"/>
    <w:rsid w:val="00FA6E39"/>
    <w:rsid w:val="00FA7438"/>
    <w:rsid w:val="00FA744F"/>
    <w:rsid w:val="00FB0765"/>
    <w:rsid w:val="00FB087A"/>
    <w:rsid w:val="00FB0AE5"/>
    <w:rsid w:val="00FB0AEB"/>
    <w:rsid w:val="00FB10CB"/>
    <w:rsid w:val="00FB1966"/>
    <w:rsid w:val="00FB1A73"/>
    <w:rsid w:val="00FB1B03"/>
    <w:rsid w:val="00FB2050"/>
    <w:rsid w:val="00FB30E0"/>
    <w:rsid w:val="00FB3700"/>
    <w:rsid w:val="00FB451C"/>
    <w:rsid w:val="00FB4B92"/>
    <w:rsid w:val="00FB4C17"/>
    <w:rsid w:val="00FB4C50"/>
    <w:rsid w:val="00FB5417"/>
    <w:rsid w:val="00FB5866"/>
    <w:rsid w:val="00FB630F"/>
    <w:rsid w:val="00FB678B"/>
    <w:rsid w:val="00FB6F71"/>
    <w:rsid w:val="00FB709D"/>
    <w:rsid w:val="00FB7376"/>
    <w:rsid w:val="00FB73FF"/>
    <w:rsid w:val="00FC03D9"/>
    <w:rsid w:val="00FC058E"/>
    <w:rsid w:val="00FC1426"/>
    <w:rsid w:val="00FC1A49"/>
    <w:rsid w:val="00FC1CBB"/>
    <w:rsid w:val="00FC27BA"/>
    <w:rsid w:val="00FC2B02"/>
    <w:rsid w:val="00FC2CD9"/>
    <w:rsid w:val="00FC3577"/>
    <w:rsid w:val="00FC35BB"/>
    <w:rsid w:val="00FC3776"/>
    <w:rsid w:val="00FC4AC8"/>
    <w:rsid w:val="00FC50DE"/>
    <w:rsid w:val="00FC53E7"/>
    <w:rsid w:val="00FC5788"/>
    <w:rsid w:val="00FC6307"/>
    <w:rsid w:val="00FC6473"/>
    <w:rsid w:val="00FC64A8"/>
    <w:rsid w:val="00FC7A77"/>
    <w:rsid w:val="00FD00AE"/>
    <w:rsid w:val="00FD048A"/>
    <w:rsid w:val="00FD05E1"/>
    <w:rsid w:val="00FD0B69"/>
    <w:rsid w:val="00FD0DAD"/>
    <w:rsid w:val="00FD16A4"/>
    <w:rsid w:val="00FD22DF"/>
    <w:rsid w:val="00FD238B"/>
    <w:rsid w:val="00FD26B2"/>
    <w:rsid w:val="00FD28CB"/>
    <w:rsid w:val="00FD2D77"/>
    <w:rsid w:val="00FD2F80"/>
    <w:rsid w:val="00FD30C4"/>
    <w:rsid w:val="00FD3876"/>
    <w:rsid w:val="00FD44C3"/>
    <w:rsid w:val="00FD47DA"/>
    <w:rsid w:val="00FD4BD9"/>
    <w:rsid w:val="00FD4E92"/>
    <w:rsid w:val="00FD56A7"/>
    <w:rsid w:val="00FD58E0"/>
    <w:rsid w:val="00FD5E2B"/>
    <w:rsid w:val="00FD6212"/>
    <w:rsid w:val="00FD65AD"/>
    <w:rsid w:val="00FD689E"/>
    <w:rsid w:val="00FD6E9C"/>
    <w:rsid w:val="00FD725B"/>
    <w:rsid w:val="00FD78F4"/>
    <w:rsid w:val="00FD7939"/>
    <w:rsid w:val="00FD7BDC"/>
    <w:rsid w:val="00FD7CF2"/>
    <w:rsid w:val="00FD7D9A"/>
    <w:rsid w:val="00FD7FFD"/>
    <w:rsid w:val="00FE00F9"/>
    <w:rsid w:val="00FE0397"/>
    <w:rsid w:val="00FE03F6"/>
    <w:rsid w:val="00FE04B7"/>
    <w:rsid w:val="00FE0B20"/>
    <w:rsid w:val="00FE1294"/>
    <w:rsid w:val="00FE1879"/>
    <w:rsid w:val="00FE1B26"/>
    <w:rsid w:val="00FE1B89"/>
    <w:rsid w:val="00FE20BF"/>
    <w:rsid w:val="00FE26D4"/>
    <w:rsid w:val="00FE34B6"/>
    <w:rsid w:val="00FE355C"/>
    <w:rsid w:val="00FE3651"/>
    <w:rsid w:val="00FE393B"/>
    <w:rsid w:val="00FE395E"/>
    <w:rsid w:val="00FE3A34"/>
    <w:rsid w:val="00FE3DB1"/>
    <w:rsid w:val="00FE4A08"/>
    <w:rsid w:val="00FE4D22"/>
    <w:rsid w:val="00FE4E7A"/>
    <w:rsid w:val="00FE5A84"/>
    <w:rsid w:val="00FE7268"/>
    <w:rsid w:val="00FE78D5"/>
    <w:rsid w:val="00FE79AE"/>
    <w:rsid w:val="00FE79FF"/>
    <w:rsid w:val="00FE7A29"/>
    <w:rsid w:val="00FF014E"/>
    <w:rsid w:val="00FF07B5"/>
    <w:rsid w:val="00FF0A76"/>
    <w:rsid w:val="00FF1086"/>
    <w:rsid w:val="00FF160D"/>
    <w:rsid w:val="00FF1968"/>
    <w:rsid w:val="00FF1B68"/>
    <w:rsid w:val="00FF1B89"/>
    <w:rsid w:val="00FF1FBF"/>
    <w:rsid w:val="00FF3DBD"/>
    <w:rsid w:val="00FF4389"/>
    <w:rsid w:val="00FF43C9"/>
    <w:rsid w:val="00FF45CD"/>
    <w:rsid w:val="00FF502C"/>
    <w:rsid w:val="00FF50C2"/>
    <w:rsid w:val="00FF519D"/>
    <w:rsid w:val="00FF5251"/>
    <w:rsid w:val="00FF56A7"/>
    <w:rsid w:val="00FF6126"/>
    <w:rsid w:val="00FF6288"/>
    <w:rsid w:val="00FF6758"/>
    <w:rsid w:val="00FF6817"/>
    <w:rsid w:val="00FF73B7"/>
    <w:rsid w:val="00FF74E0"/>
    <w:rsid w:val="00FF79E8"/>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8946B"/>
  <w15:chartTrackingRefBased/>
  <w15:docId w15:val="{7EAC97F1-B3DE-484D-AD19-E4222D75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line number" w:uiPriority="99"/>
    <w:lsdException w:name="page number" w:uiPriority="99"/>
    <w:lsdException w:name="endnote text" w:uiPriority="99"/>
    <w:lsdException w:name="List 3" w:uiPriority="99"/>
    <w:lsdException w:name="Title" w:qFormat="1"/>
    <w:lsdException w:name="Message Header"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3E7F44"/>
    <w:rPr>
      <w:sz w:val="24"/>
      <w:szCs w:val="24"/>
    </w:rPr>
  </w:style>
  <w:style w:type="paragraph" w:styleId="15">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co"/>
    <w:basedOn w:val="a4"/>
    <w:next w:val="a4"/>
    <w:link w:val="16"/>
    <w:uiPriority w:val="9"/>
    <w:qFormat/>
    <w:rsid w:val="00E777D5"/>
    <w:pPr>
      <w:keepNext/>
      <w:spacing w:before="240" w:after="60"/>
      <w:outlineLvl w:val="0"/>
    </w:pPr>
    <w:rPr>
      <w:rFonts w:ascii="Arial" w:hAnsi="Arial"/>
      <w:b/>
      <w:bCs/>
      <w:kern w:val="32"/>
      <w:sz w:val="32"/>
      <w:szCs w:val="32"/>
      <w:lang w:val="x-none" w:eastAsia="x-none"/>
    </w:rPr>
  </w:style>
  <w:style w:type="paragraph" w:styleId="25">
    <w:name w:val="heading 2"/>
    <w:aliases w:val="H2,Заголовок 2 Знак,H2 Знак,Заголовок 21,2,h2,Б2,RTC,iz2,Numbered text 3,HD2,heading 2,Heading 2 Hidden,Раздел Знак,Level 2 Topic Heading,H21,Major,CHS,H2-Heading 2,l2,Header2,22,heading2,list2,A,A.B.C.,list 2,Heading2,Heading Indent No L2,H"/>
    <w:basedOn w:val="a4"/>
    <w:next w:val="a4"/>
    <w:link w:val="210"/>
    <w:uiPriority w:val="9"/>
    <w:qFormat/>
    <w:rsid w:val="00E777D5"/>
    <w:pPr>
      <w:keepNext/>
      <w:spacing w:before="240" w:after="60"/>
      <w:outlineLvl w:val="1"/>
    </w:pPr>
    <w:rPr>
      <w:rFonts w:ascii="Arial" w:hAnsi="Arial"/>
      <w:b/>
      <w:bCs/>
      <w:i/>
      <w:iCs/>
      <w:sz w:val="28"/>
      <w:szCs w:val="28"/>
      <w:lang w:val="x-none" w:eastAsia="x-none"/>
    </w:rPr>
  </w:style>
  <w:style w:type="paragraph" w:styleId="32">
    <w:name w:val="heading 3"/>
    <w:aliases w:val="h3,H3,Заголовок подпукта (1.1.1)"/>
    <w:basedOn w:val="a4"/>
    <w:next w:val="a4"/>
    <w:link w:val="33"/>
    <w:uiPriority w:val="9"/>
    <w:qFormat/>
    <w:rsid w:val="00F37E3A"/>
    <w:pPr>
      <w:keepNext/>
      <w:spacing w:before="240" w:after="60"/>
      <w:outlineLvl w:val="2"/>
    </w:pPr>
    <w:rPr>
      <w:rFonts w:ascii="Arial" w:hAnsi="Arial"/>
      <w:b/>
      <w:bCs/>
      <w:sz w:val="26"/>
      <w:szCs w:val="26"/>
      <w:lang w:val="x-none" w:eastAsia="x-none"/>
    </w:rPr>
  </w:style>
  <w:style w:type="paragraph" w:styleId="41">
    <w:name w:val="heading 4"/>
    <w:aliases w:val="H41,H4"/>
    <w:basedOn w:val="a4"/>
    <w:next w:val="a4"/>
    <w:link w:val="42"/>
    <w:uiPriority w:val="9"/>
    <w:qFormat/>
    <w:rsid w:val="00E777D5"/>
    <w:pPr>
      <w:keepNext/>
      <w:jc w:val="both"/>
      <w:outlineLvl w:val="3"/>
    </w:pPr>
    <w:rPr>
      <w:b/>
      <w:bCs/>
      <w:lang w:val="x-none" w:eastAsia="x-none"/>
    </w:rPr>
  </w:style>
  <w:style w:type="paragraph" w:styleId="52">
    <w:name w:val="heading 5"/>
    <w:aliases w:val="H5,h5,h51,H51,h52"/>
    <w:basedOn w:val="a4"/>
    <w:next w:val="a4"/>
    <w:link w:val="53"/>
    <w:uiPriority w:val="9"/>
    <w:qFormat/>
    <w:rsid w:val="00975E20"/>
    <w:pPr>
      <w:widowControl w:val="0"/>
      <w:spacing w:before="240" w:after="60"/>
      <w:outlineLvl w:val="4"/>
    </w:pPr>
    <w:rPr>
      <w:b/>
      <w:bCs/>
      <w:i/>
      <w:iCs/>
      <w:sz w:val="26"/>
      <w:szCs w:val="26"/>
      <w:lang w:val="x-none" w:eastAsia="x-none"/>
    </w:rPr>
  </w:style>
  <w:style w:type="paragraph" w:styleId="60">
    <w:name w:val="heading 6"/>
    <w:aliases w:val="Gliederung6"/>
    <w:basedOn w:val="15"/>
    <w:next w:val="a4"/>
    <w:link w:val="61"/>
    <w:uiPriority w:val="9"/>
    <w:qFormat/>
    <w:rsid w:val="00F63753"/>
    <w:pPr>
      <w:keepLines/>
      <w:numPr>
        <w:ilvl w:val="5"/>
      </w:numPr>
      <w:tabs>
        <w:tab w:val="num" w:pos="1077"/>
      </w:tabs>
      <w:spacing w:after="200" w:line="288" w:lineRule="auto"/>
      <w:ind w:firstLine="720"/>
      <w:jc w:val="both"/>
      <w:outlineLvl w:val="5"/>
    </w:pPr>
    <w:rPr>
      <w:rFonts w:ascii="Times New Roman" w:hAnsi="Times New Roman"/>
      <w:b w:val="0"/>
      <w:bCs w:val="0"/>
      <w:sz w:val="24"/>
      <w:szCs w:val="24"/>
      <w:lang w:eastAsia="en-US"/>
    </w:rPr>
  </w:style>
  <w:style w:type="paragraph" w:styleId="7">
    <w:name w:val="heading 7"/>
    <w:basedOn w:val="a4"/>
    <w:next w:val="a4"/>
    <w:link w:val="70"/>
    <w:uiPriority w:val="9"/>
    <w:qFormat/>
    <w:rsid w:val="00E777D5"/>
    <w:pPr>
      <w:spacing w:before="240" w:after="60"/>
      <w:outlineLvl w:val="6"/>
    </w:pPr>
    <w:rPr>
      <w:lang w:val="x-none" w:eastAsia="x-none"/>
    </w:rPr>
  </w:style>
  <w:style w:type="paragraph" w:styleId="8">
    <w:name w:val="heading 8"/>
    <w:basedOn w:val="a4"/>
    <w:next w:val="a4"/>
    <w:link w:val="80"/>
    <w:uiPriority w:val="9"/>
    <w:qFormat/>
    <w:rsid w:val="00975E20"/>
    <w:pPr>
      <w:widowControl w:val="0"/>
      <w:spacing w:before="240" w:after="60"/>
      <w:outlineLvl w:val="7"/>
    </w:pPr>
    <w:rPr>
      <w:i/>
      <w:iCs/>
      <w:lang w:val="x-none" w:eastAsia="x-none"/>
    </w:rPr>
  </w:style>
  <w:style w:type="paragraph" w:styleId="9">
    <w:name w:val="heading 9"/>
    <w:basedOn w:val="a4"/>
    <w:next w:val="a4"/>
    <w:link w:val="90"/>
    <w:uiPriority w:val="9"/>
    <w:qFormat/>
    <w:rsid w:val="00A344AA"/>
    <w:pPr>
      <w:spacing w:before="240" w:after="60"/>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basedOn w:val="a4"/>
    <w:link w:val="a9"/>
    <w:rsid w:val="00E777D5"/>
    <w:pPr>
      <w:spacing w:line="288" w:lineRule="auto"/>
      <w:ind w:firstLine="720"/>
    </w:pPr>
    <w:rPr>
      <w:rFonts w:ascii="Courier New" w:hAnsi="Courier New"/>
      <w:lang w:val="x-none" w:eastAsia="x-none"/>
    </w:rPr>
  </w:style>
  <w:style w:type="character" w:styleId="aa">
    <w:name w:val="Hyperlink"/>
    <w:uiPriority w:val="99"/>
    <w:rsid w:val="00E777D5"/>
    <w:rPr>
      <w:color w:val="0000FF"/>
      <w:u w:val="single"/>
    </w:rPr>
  </w:style>
  <w:style w:type="paragraph" w:customStyle="1" w:styleId="12">
    <w:name w:val="Стиль1"/>
    <w:basedOn w:val="a4"/>
    <w:uiPriority w:val="99"/>
    <w:rsid w:val="00E777D5"/>
    <w:pPr>
      <w:keepNext/>
      <w:keepLines/>
      <w:widowControl w:val="0"/>
      <w:numPr>
        <w:numId w:val="1"/>
      </w:numPr>
      <w:suppressLineNumbers/>
      <w:suppressAutoHyphens/>
      <w:spacing w:before="120"/>
    </w:pPr>
    <w:rPr>
      <w:b/>
      <w:sz w:val="28"/>
    </w:rPr>
  </w:style>
  <w:style w:type="paragraph" w:customStyle="1" w:styleId="23">
    <w:name w:val="Стиль2"/>
    <w:basedOn w:val="26"/>
    <w:rsid w:val="00E777D5"/>
    <w:pPr>
      <w:keepNext/>
      <w:keepLines/>
      <w:widowControl w:val="0"/>
      <w:numPr>
        <w:ilvl w:val="1"/>
        <w:numId w:val="1"/>
      </w:numPr>
      <w:suppressLineNumbers/>
      <w:suppressAutoHyphens/>
      <w:spacing w:before="120"/>
      <w:jc w:val="both"/>
    </w:pPr>
    <w:rPr>
      <w:b/>
      <w:szCs w:val="20"/>
    </w:rPr>
  </w:style>
  <w:style w:type="paragraph" w:styleId="26">
    <w:name w:val="List Number 2"/>
    <w:basedOn w:val="a4"/>
    <w:rsid w:val="00E777D5"/>
    <w:pPr>
      <w:tabs>
        <w:tab w:val="num" w:pos="432"/>
      </w:tabs>
      <w:ind w:left="432" w:hanging="432"/>
    </w:pPr>
  </w:style>
  <w:style w:type="paragraph" w:customStyle="1" w:styleId="34">
    <w:name w:val="Стиль3 Знак Знак"/>
    <w:basedOn w:val="27"/>
    <w:rsid w:val="00E777D5"/>
    <w:pPr>
      <w:widowControl w:val="0"/>
      <w:tabs>
        <w:tab w:val="num" w:pos="227"/>
      </w:tabs>
      <w:adjustRightInd w:val="0"/>
      <w:spacing w:before="120" w:after="0" w:line="240" w:lineRule="auto"/>
      <w:ind w:left="0"/>
      <w:jc w:val="both"/>
      <w:textAlignment w:val="baseline"/>
    </w:pPr>
    <w:rPr>
      <w:szCs w:val="20"/>
    </w:rPr>
  </w:style>
  <w:style w:type="paragraph" w:styleId="27">
    <w:name w:val="Body Text Indent 2"/>
    <w:basedOn w:val="a4"/>
    <w:link w:val="28"/>
    <w:uiPriority w:val="99"/>
    <w:rsid w:val="00E777D5"/>
    <w:pPr>
      <w:spacing w:after="120" w:line="480" w:lineRule="auto"/>
      <w:ind w:left="283"/>
    </w:pPr>
    <w:rPr>
      <w:lang w:val="x-none" w:eastAsia="x-none"/>
    </w:rPr>
  </w:style>
  <w:style w:type="paragraph" w:customStyle="1" w:styleId="ab">
    <w:name w:val="Подпункт"/>
    <w:basedOn w:val="a4"/>
    <w:link w:val="17"/>
    <w:rsid w:val="00E777D5"/>
    <w:pPr>
      <w:tabs>
        <w:tab w:val="num" w:pos="360"/>
        <w:tab w:val="num" w:pos="2025"/>
      </w:tabs>
      <w:ind w:left="360" w:hanging="360"/>
      <w:jc w:val="both"/>
    </w:pPr>
    <w:rPr>
      <w:szCs w:val="20"/>
      <w:lang w:val="x-none" w:eastAsia="x-none"/>
    </w:rPr>
  </w:style>
  <w:style w:type="paragraph" w:customStyle="1" w:styleId="35">
    <w:name w:val="Стиль3 Знак"/>
    <w:basedOn w:val="27"/>
    <w:rsid w:val="00E777D5"/>
    <w:pPr>
      <w:widowControl w:val="0"/>
      <w:tabs>
        <w:tab w:val="num" w:pos="1307"/>
      </w:tabs>
      <w:adjustRightInd w:val="0"/>
      <w:spacing w:before="120" w:after="0" w:line="240" w:lineRule="auto"/>
      <w:ind w:left="1080"/>
      <w:jc w:val="both"/>
      <w:textAlignment w:val="baseline"/>
    </w:pPr>
    <w:rPr>
      <w:szCs w:val="20"/>
    </w:rPr>
  </w:style>
  <w:style w:type="character" w:styleId="ac">
    <w:name w:val="page number"/>
    <w:uiPriority w:val="99"/>
    <w:rsid w:val="00E777D5"/>
    <w:rPr>
      <w:rFonts w:ascii="Times New Roman" w:hAnsi="Times New Roman"/>
    </w:rPr>
  </w:style>
  <w:style w:type="paragraph" w:customStyle="1" w:styleId="ad">
    <w:name w:val="Обычный (веб)"/>
    <w:basedOn w:val="a4"/>
    <w:link w:val="ae"/>
    <w:rsid w:val="00E777D5"/>
    <w:rPr>
      <w:color w:val="000000"/>
      <w:sz w:val="20"/>
      <w:szCs w:val="20"/>
    </w:rPr>
  </w:style>
  <w:style w:type="paragraph" w:customStyle="1" w:styleId="36">
    <w:name w:val="Стиль3"/>
    <w:basedOn w:val="27"/>
    <w:rsid w:val="00E777D5"/>
    <w:pPr>
      <w:widowControl w:val="0"/>
      <w:tabs>
        <w:tab w:val="num" w:pos="1307"/>
      </w:tabs>
      <w:adjustRightInd w:val="0"/>
      <w:spacing w:before="120" w:after="0" w:line="240" w:lineRule="auto"/>
      <w:ind w:left="1080"/>
      <w:jc w:val="both"/>
      <w:textAlignment w:val="baseline"/>
    </w:pPr>
    <w:rPr>
      <w:szCs w:val="20"/>
    </w:rPr>
  </w:style>
  <w:style w:type="paragraph" w:styleId="af">
    <w:name w:val="Body Text"/>
    <w:aliases w:val="Подпись1,Текст в рамке,Òåêñò â ðàìêå,текст таблицы,Основной текст таблиц,в таблице,таблицы,в таблицах,ВСК_Основной с нум. абз"/>
    <w:basedOn w:val="a4"/>
    <w:link w:val="af0"/>
    <w:rsid w:val="00E777D5"/>
    <w:pPr>
      <w:spacing w:after="120"/>
    </w:pPr>
    <w:rPr>
      <w:lang w:val="x-none" w:eastAsia="x-none"/>
    </w:rPr>
  </w:style>
  <w:style w:type="table" w:styleId="af1">
    <w:name w:val="Table Grid"/>
    <w:aliases w:val="ВСК_Сетка таблицы"/>
    <w:basedOn w:val="a6"/>
    <w:uiPriority w:val="59"/>
    <w:rsid w:val="00E7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rsid w:val="00E777D5"/>
    <w:pPr>
      <w:tabs>
        <w:tab w:val="center" w:pos="4677"/>
        <w:tab w:val="right" w:pos="9355"/>
      </w:tabs>
    </w:pPr>
    <w:rPr>
      <w:lang w:val="x-none" w:eastAsia="x-none"/>
    </w:rPr>
  </w:style>
  <w:style w:type="paragraph" w:styleId="af4">
    <w:name w:val="Body Text Indent"/>
    <w:aliases w:val="Основной текст 1"/>
    <w:basedOn w:val="a4"/>
    <w:link w:val="af5"/>
    <w:rsid w:val="00E777D5"/>
    <w:pPr>
      <w:spacing w:after="120"/>
      <w:ind w:left="283"/>
    </w:pPr>
    <w:rPr>
      <w:lang w:val="x-none" w:eastAsia="x-none"/>
    </w:rPr>
  </w:style>
  <w:style w:type="paragraph" w:styleId="29">
    <w:name w:val="Body Text 2"/>
    <w:basedOn w:val="a4"/>
    <w:link w:val="2a"/>
    <w:rsid w:val="00E777D5"/>
    <w:pPr>
      <w:spacing w:after="120" w:line="480" w:lineRule="auto"/>
    </w:pPr>
    <w:rPr>
      <w:lang w:val="x-none" w:eastAsia="x-none"/>
    </w:rPr>
  </w:style>
  <w:style w:type="paragraph" w:styleId="37">
    <w:name w:val="Body Text 3"/>
    <w:basedOn w:val="a4"/>
    <w:link w:val="38"/>
    <w:rsid w:val="00E777D5"/>
    <w:pPr>
      <w:spacing w:after="120"/>
    </w:pPr>
    <w:rPr>
      <w:sz w:val="16"/>
      <w:szCs w:val="16"/>
      <w:lang w:val="x-none" w:eastAsia="x-none"/>
    </w:rPr>
  </w:style>
  <w:style w:type="paragraph" w:styleId="af6">
    <w:name w:val="header"/>
    <w:aliases w:val="Even,Header Char1,Heder,Titul"/>
    <w:basedOn w:val="a4"/>
    <w:link w:val="af7"/>
    <w:uiPriority w:val="99"/>
    <w:qFormat/>
    <w:rsid w:val="00E777D5"/>
    <w:pPr>
      <w:tabs>
        <w:tab w:val="center" w:pos="4677"/>
        <w:tab w:val="right" w:pos="9355"/>
      </w:tabs>
    </w:pPr>
    <w:rPr>
      <w:lang w:val="x-none" w:eastAsia="x-none"/>
    </w:rPr>
  </w:style>
  <w:style w:type="paragraph" w:styleId="39">
    <w:name w:val="Body Text Indent 3"/>
    <w:basedOn w:val="a4"/>
    <w:link w:val="3a"/>
    <w:rsid w:val="00E777D5"/>
    <w:pPr>
      <w:spacing w:after="120"/>
      <w:ind w:left="283"/>
    </w:pPr>
    <w:rPr>
      <w:sz w:val="16"/>
      <w:szCs w:val="16"/>
      <w:lang w:val="x-none" w:eastAsia="x-none"/>
    </w:rPr>
  </w:style>
  <w:style w:type="character" w:customStyle="1" w:styleId="af8">
    <w:name w:val="Основной шрифт"/>
    <w:rsid w:val="00E777D5"/>
  </w:style>
  <w:style w:type="paragraph" w:customStyle="1" w:styleId="af9">
    <w:name w:val="Словарная статья"/>
    <w:basedOn w:val="a4"/>
    <w:next w:val="a4"/>
    <w:rsid w:val="00E777D5"/>
    <w:pPr>
      <w:autoSpaceDE w:val="0"/>
      <w:autoSpaceDN w:val="0"/>
      <w:adjustRightInd w:val="0"/>
      <w:ind w:right="118"/>
      <w:jc w:val="both"/>
    </w:pPr>
    <w:rPr>
      <w:rFonts w:ascii="Arial" w:hAnsi="Arial"/>
      <w:sz w:val="20"/>
      <w:szCs w:val="20"/>
    </w:rPr>
  </w:style>
  <w:style w:type="paragraph" w:customStyle="1" w:styleId="afa">
    <w:name w:val="Название"/>
    <w:basedOn w:val="a4"/>
    <w:link w:val="afb"/>
    <w:qFormat/>
    <w:rsid w:val="00E777D5"/>
    <w:pPr>
      <w:jc w:val="center"/>
    </w:pPr>
    <w:rPr>
      <w:sz w:val="28"/>
      <w:szCs w:val="20"/>
    </w:rPr>
  </w:style>
  <w:style w:type="paragraph" w:customStyle="1" w:styleId="211">
    <w:name w:val="Основной текст с отступом 21"/>
    <w:basedOn w:val="a4"/>
    <w:rsid w:val="00E777D5"/>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2">
    <w:name w:val="Основной текст 21"/>
    <w:basedOn w:val="a4"/>
    <w:rsid w:val="00E777D5"/>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rsid w:val="00E777D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D4137"/>
    <w:pPr>
      <w:widowControl w:val="0"/>
      <w:autoSpaceDE w:val="0"/>
      <w:autoSpaceDN w:val="0"/>
      <w:adjustRightInd w:val="0"/>
    </w:pPr>
    <w:rPr>
      <w:rFonts w:ascii="Courier New" w:hAnsi="Courier New" w:cs="Courier New"/>
    </w:rPr>
  </w:style>
  <w:style w:type="paragraph" w:customStyle="1" w:styleId="afc">
    <w:name w:val="Знак Знак Знак Знак Знак Знак Знак"/>
    <w:basedOn w:val="a4"/>
    <w:rsid w:val="00484F4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d">
    <w:name w:val="Balloon Text"/>
    <w:basedOn w:val="a4"/>
    <w:link w:val="afe"/>
    <w:rsid w:val="002F5992"/>
    <w:rPr>
      <w:rFonts w:ascii="Tahoma" w:hAnsi="Tahoma"/>
      <w:sz w:val="16"/>
      <w:szCs w:val="16"/>
      <w:lang w:val="x-none" w:eastAsia="x-none"/>
    </w:rPr>
  </w:style>
  <w:style w:type="paragraph" w:customStyle="1" w:styleId="ConsNormal">
    <w:name w:val="ConsNormal"/>
    <w:uiPriority w:val="99"/>
    <w:rsid w:val="00DF4EF4"/>
    <w:pPr>
      <w:widowControl w:val="0"/>
      <w:autoSpaceDE w:val="0"/>
      <w:autoSpaceDN w:val="0"/>
      <w:adjustRightInd w:val="0"/>
      <w:ind w:firstLine="720"/>
    </w:pPr>
    <w:rPr>
      <w:rFonts w:ascii="Arial" w:hAnsi="Arial" w:cs="Arial"/>
    </w:rPr>
  </w:style>
  <w:style w:type="paragraph" w:styleId="aff">
    <w:name w:val="footnote text"/>
    <w:basedOn w:val="a4"/>
    <w:link w:val="aff0"/>
    <w:rsid w:val="00E65BBA"/>
    <w:rPr>
      <w:sz w:val="20"/>
      <w:szCs w:val="20"/>
    </w:rPr>
  </w:style>
  <w:style w:type="character" w:styleId="aff1">
    <w:name w:val="footnote reference"/>
    <w:rsid w:val="00E65BBA"/>
    <w:rPr>
      <w:vertAlign w:val="superscript"/>
    </w:rPr>
  </w:style>
  <w:style w:type="paragraph" w:customStyle="1" w:styleId="18">
    <w:name w:val="Обычный1"/>
    <w:uiPriority w:val="99"/>
    <w:rsid w:val="00654954"/>
    <w:pPr>
      <w:widowControl w:val="0"/>
    </w:pPr>
  </w:style>
  <w:style w:type="character" w:styleId="aff2">
    <w:name w:val="FollowedHyperlink"/>
    <w:uiPriority w:val="99"/>
    <w:rsid w:val="006530B4"/>
    <w:rPr>
      <w:color w:val="800080"/>
      <w:u w:val="single"/>
    </w:rPr>
  </w:style>
  <w:style w:type="paragraph" w:customStyle="1" w:styleId="text-1">
    <w:name w:val="text-1"/>
    <w:basedOn w:val="a4"/>
    <w:rsid w:val="008A7413"/>
    <w:pPr>
      <w:spacing w:before="100" w:beforeAutospacing="1" w:after="100" w:afterAutospacing="1"/>
    </w:pPr>
  </w:style>
  <w:style w:type="character" w:customStyle="1" w:styleId="a9">
    <w:name w:val="Текст Знак"/>
    <w:link w:val="a8"/>
    <w:rsid w:val="007A0733"/>
    <w:rPr>
      <w:rFonts w:ascii="Courier New" w:hAnsi="Courier New" w:cs="Courier New"/>
      <w:sz w:val="24"/>
      <w:szCs w:val="24"/>
    </w:rPr>
  </w:style>
  <w:style w:type="character" w:customStyle="1" w:styleId="28">
    <w:name w:val="Основной текст с отступом 2 Знак"/>
    <w:link w:val="27"/>
    <w:uiPriority w:val="99"/>
    <w:rsid w:val="007A0733"/>
    <w:rPr>
      <w:sz w:val="24"/>
      <w:szCs w:val="24"/>
    </w:rPr>
  </w:style>
  <w:style w:type="character" w:customStyle="1" w:styleId="af0">
    <w:name w:val="Основной текст Знак"/>
    <w:aliases w:val="Подпись1 Знак,Текст в рамке Знак,Òåêñò â ðàìêå Знак,текст таблицы Знак,Основной текст таблиц Знак1,в таблице Знак1,таблицы Знак1,в таблицах Знак,ВСК_Основной с нум. абз Знак"/>
    <w:link w:val="af"/>
    <w:rsid w:val="007A0733"/>
    <w:rPr>
      <w:sz w:val="24"/>
      <w:szCs w:val="24"/>
    </w:rPr>
  </w:style>
  <w:style w:type="paragraph" w:customStyle="1" w:styleId="2b">
    <w:name w:val="Обычный2"/>
    <w:rsid w:val="00FB5866"/>
  </w:style>
  <w:style w:type="paragraph" w:styleId="aff3">
    <w:name w:val="List Paragraph"/>
    <w:aliases w:val="Маркер"/>
    <w:basedOn w:val="a4"/>
    <w:link w:val="aff4"/>
    <w:uiPriority w:val="34"/>
    <w:qFormat/>
    <w:rsid w:val="0044583E"/>
    <w:pPr>
      <w:ind w:left="720"/>
      <w:contextualSpacing/>
    </w:pPr>
    <w:rPr>
      <w:lang w:val="x-none" w:eastAsia="x-none"/>
    </w:rPr>
  </w:style>
  <w:style w:type="paragraph" w:customStyle="1" w:styleId="Normal1">
    <w:name w:val="Normal1"/>
    <w:rsid w:val="004B47FA"/>
  </w:style>
  <w:style w:type="character" w:customStyle="1" w:styleId="af3">
    <w:name w:val="Нижний колонтитул Знак"/>
    <w:link w:val="af2"/>
    <w:uiPriority w:val="99"/>
    <w:rsid w:val="008F64DC"/>
    <w:rPr>
      <w:sz w:val="24"/>
      <w:szCs w:val="24"/>
    </w:rPr>
  </w:style>
  <w:style w:type="paragraph" w:customStyle="1" w:styleId="19">
    <w:name w:val="Абзац списка1"/>
    <w:basedOn w:val="a4"/>
    <w:rsid w:val="00575913"/>
    <w:pPr>
      <w:ind w:left="720"/>
      <w:contextualSpacing/>
    </w:pPr>
    <w:rPr>
      <w:rFonts w:eastAsia="Calibri"/>
    </w:rPr>
  </w:style>
  <w:style w:type="character" w:customStyle="1" w:styleId="afb">
    <w:name w:val="Название Знак"/>
    <w:link w:val="afa"/>
    <w:locked/>
    <w:rsid w:val="00153ED8"/>
    <w:rPr>
      <w:sz w:val="28"/>
      <w:lang w:val="ru-RU" w:eastAsia="ru-RU" w:bidi="ar-SA"/>
    </w:rPr>
  </w:style>
  <w:style w:type="character" w:customStyle="1" w:styleId="af7">
    <w:name w:val="Верхний колонтитул Знак"/>
    <w:aliases w:val="Even Знак,Header Char1 Знак,Heder Знак,Titul Знак"/>
    <w:link w:val="af6"/>
    <w:uiPriority w:val="99"/>
    <w:rsid w:val="009B42B2"/>
    <w:rPr>
      <w:sz w:val="24"/>
      <w:szCs w:val="24"/>
    </w:rPr>
  </w:style>
  <w:style w:type="paragraph" w:customStyle="1" w:styleId="ConsPlusNonformat">
    <w:name w:val="ConsPlusNonformat"/>
    <w:uiPriority w:val="99"/>
    <w:rsid w:val="00527998"/>
    <w:pPr>
      <w:autoSpaceDE w:val="0"/>
      <w:autoSpaceDN w:val="0"/>
      <w:adjustRightInd w:val="0"/>
    </w:pPr>
    <w:rPr>
      <w:rFonts w:ascii="Courier New" w:hAnsi="Courier New" w:cs="Courier New"/>
    </w:rPr>
  </w:style>
  <w:style w:type="paragraph" w:customStyle="1" w:styleId="aff5">
    <w:name w:val="Абзац"/>
    <w:basedOn w:val="a4"/>
    <w:rsid w:val="00527998"/>
    <w:pPr>
      <w:spacing w:after="120"/>
      <w:jc w:val="both"/>
    </w:pPr>
    <w:rPr>
      <w:lang w:eastAsia="en-US"/>
    </w:rPr>
  </w:style>
  <w:style w:type="character" w:styleId="aff6">
    <w:name w:val="annotation reference"/>
    <w:uiPriority w:val="99"/>
    <w:rsid w:val="007E5767"/>
    <w:rPr>
      <w:sz w:val="16"/>
      <w:szCs w:val="16"/>
    </w:rPr>
  </w:style>
  <w:style w:type="paragraph" w:styleId="aff7">
    <w:name w:val="annotation text"/>
    <w:basedOn w:val="a4"/>
    <w:link w:val="aff8"/>
    <w:uiPriority w:val="99"/>
    <w:rsid w:val="007E5767"/>
    <w:rPr>
      <w:sz w:val="20"/>
      <w:szCs w:val="20"/>
    </w:rPr>
  </w:style>
  <w:style w:type="character" w:customStyle="1" w:styleId="aff8">
    <w:name w:val="Текст примечания Знак"/>
    <w:basedOn w:val="a5"/>
    <w:link w:val="aff7"/>
    <w:uiPriority w:val="99"/>
    <w:rsid w:val="007E5767"/>
  </w:style>
  <w:style w:type="paragraph" w:styleId="aff9">
    <w:name w:val="annotation subject"/>
    <w:basedOn w:val="aff7"/>
    <w:next w:val="aff7"/>
    <w:link w:val="affa"/>
    <w:uiPriority w:val="99"/>
    <w:rsid w:val="007E5767"/>
    <w:rPr>
      <w:b/>
      <w:bCs/>
      <w:lang w:val="x-none" w:eastAsia="x-none"/>
    </w:rPr>
  </w:style>
  <w:style w:type="character" w:customStyle="1" w:styleId="affa">
    <w:name w:val="Тема примечания Знак"/>
    <w:link w:val="aff9"/>
    <w:uiPriority w:val="99"/>
    <w:rsid w:val="007E5767"/>
    <w:rPr>
      <w:b/>
      <w:bCs/>
    </w:rPr>
  </w:style>
  <w:style w:type="character" w:customStyle="1" w:styleId="53">
    <w:name w:val="Заголовок 5 Знак"/>
    <w:aliases w:val="H5 Знак1,h5 Знак1,h51 Знак1,H51 Знак1,h52 Знак"/>
    <w:link w:val="52"/>
    <w:rsid w:val="00975E20"/>
    <w:rPr>
      <w:b/>
      <w:bCs/>
      <w:i/>
      <w:iCs/>
      <w:sz w:val="26"/>
      <w:szCs w:val="26"/>
    </w:rPr>
  </w:style>
  <w:style w:type="character" w:customStyle="1" w:styleId="80">
    <w:name w:val="Заголовок 8 Знак"/>
    <w:link w:val="8"/>
    <w:rsid w:val="00975E20"/>
    <w:rPr>
      <w:i/>
      <w:iCs/>
      <w:sz w:val="24"/>
      <w:szCs w:val="24"/>
    </w:rPr>
  </w:style>
  <w:style w:type="paragraph" w:customStyle="1" w:styleId="BlockQuotation">
    <w:name w:val="Block Quotation"/>
    <w:basedOn w:val="a4"/>
    <w:rsid w:val="00975E20"/>
    <w:pPr>
      <w:widowControl w:val="0"/>
      <w:ind w:left="5245" w:right="425"/>
      <w:jc w:val="right"/>
    </w:pPr>
    <w:rPr>
      <w:b/>
      <w:sz w:val="22"/>
      <w:szCs w:val="20"/>
    </w:rPr>
  </w:style>
  <w:style w:type="paragraph" w:styleId="affb">
    <w:name w:val="Block Text"/>
    <w:basedOn w:val="a4"/>
    <w:rsid w:val="00975E20"/>
    <w:pPr>
      <w:overflowPunct w:val="0"/>
      <w:autoSpaceDE w:val="0"/>
      <w:autoSpaceDN w:val="0"/>
      <w:adjustRightInd w:val="0"/>
      <w:spacing w:line="516" w:lineRule="auto"/>
      <w:ind w:left="1200" w:right="1200"/>
      <w:jc w:val="center"/>
      <w:textAlignment w:val="baseline"/>
    </w:pPr>
    <w:rPr>
      <w:sz w:val="22"/>
      <w:szCs w:val="20"/>
    </w:rPr>
  </w:style>
  <w:style w:type="paragraph" w:customStyle="1" w:styleId="affc">
    <w:name w:val="Статья"/>
    <w:basedOn w:val="a4"/>
    <w:next w:val="a4"/>
    <w:rsid w:val="00975E20"/>
    <w:pPr>
      <w:keepNext/>
      <w:keepLines/>
      <w:spacing w:before="480" w:after="480"/>
    </w:pPr>
    <w:rPr>
      <w:rFonts w:ascii="Arial" w:hAnsi="Arial"/>
      <w:b/>
      <w:szCs w:val="20"/>
      <w:u w:val="single"/>
    </w:rPr>
  </w:style>
  <w:style w:type="paragraph" w:customStyle="1" w:styleId="310">
    <w:name w:val="Основной текст 31"/>
    <w:basedOn w:val="a4"/>
    <w:rsid w:val="00975E20"/>
    <w:pPr>
      <w:overflowPunct w:val="0"/>
      <w:autoSpaceDE w:val="0"/>
      <w:autoSpaceDN w:val="0"/>
      <w:adjustRightInd w:val="0"/>
      <w:jc w:val="center"/>
      <w:textAlignment w:val="baseline"/>
    </w:pPr>
    <w:rPr>
      <w:rFonts w:ascii="Times New Roman CYR" w:hAnsi="Times New Roman CYR"/>
      <w:szCs w:val="20"/>
    </w:rPr>
  </w:style>
  <w:style w:type="paragraph" w:customStyle="1" w:styleId="ConsTitle">
    <w:name w:val="ConsTitle"/>
    <w:rsid w:val="00975E20"/>
    <w:pPr>
      <w:autoSpaceDE w:val="0"/>
      <w:autoSpaceDN w:val="0"/>
      <w:adjustRightInd w:val="0"/>
    </w:pPr>
    <w:rPr>
      <w:rFonts w:ascii="Arial" w:hAnsi="Arial" w:cs="Arial"/>
      <w:b/>
      <w:bCs/>
    </w:rPr>
  </w:style>
  <w:style w:type="character" w:customStyle="1" w:styleId="affd">
    <w:name w:val="Приходин"/>
    <w:semiHidden/>
    <w:rsid w:val="00975E20"/>
    <w:rPr>
      <w:rFonts w:ascii="Arial" w:hAnsi="Arial" w:cs="Arial"/>
      <w:color w:val="auto"/>
      <w:sz w:val="20"/>
      <w:szCs w:val="20"/>
    </w:rPr>
  </w:style>
  <w:style w:type="paragraph" w:customStyle="1" w:styleId="msolistparagraph0">
    <w:name w:val="msolistparagraph"/>
    <w:basedOn w:val="a4"/>
    <w:rsid w:val="00975E20"/>
    <w:pPr>
      <w:ind w:left="720"/>
    </w:pPr>
    <w:rPr>
      <w:rFonts w:ascii="Calibri" w:hAnsi="Calibri"/>
      <w:sz w:val="22"/>
      <w:szCs w:val="22"/>
    </w:rPr>
  </w:style>
  <w:style w:type="paragraph" w:styleId="affe">
    <w:name w:val="Document Map"/>
    <w:basedOn w:val="a4"/>
    <w:link w:val="afff"/>
    <w:rsid w:val="00975E20"/>
    <w:pPr>
      <w:widowControl w:val="0"/>
      <w:shd w:val="clear" w:color="auto" w:fill="000080"/>
    </w:pPr>
    <w:rPr>
      <w:rFonts w:ascii="Tahoma" w:hAnsi="Tahoma"/>
      <w:sz w:val="20"/>
      <w:szCs w:val="20"/>
      <w:lang w:val="x-none" w:eastAsia="x-none"/>
    </w:rPr>
  </w:style>
  <w:style w:type="character" w:customStyle="1" w:styleId="afff">
    <w:name w:val="Схема документа Знак"/>
    <w:link w:val="affe"/>
    <w:rsid w:val="00975E20"/>
    <w:rPr>
      <w:rFonts w:ascii="Tahoma" w:hAnsi="Tahoma" w:cs="Tahoma"/>
      <w:shd w:val="clear" w:color="auto" w:fill="000080"/>
    </w:rPr>
  </w:style>
  <w:style w:type="character" w:customStyle="1" w:styleId="rvts18">
    <w:name w:val="rvts18"/>
    <w:rsid w:val="00975E20"/>
    <w:rPr>
      <w:rFonts w:ascii="Tahoma" w:hAnsi="Tahoma" w:cs="Tahoma" w:hint="default"/>
    </w:rPr>
  </w:style>
  <w:style w:type="paragraph" w:customStyle="1" w:styleId="xl30">
    <w:name w:val="xl30"/>
    <w:basedOn w:val="a4"/>
    <w:rsid w:val="00975E20"/>
    <w:pPr>
      <w:spacing w:before="100" w:beforeAutospacing="1" w:after="100" w:afterAutospacing="1"/>
    </w:pPr>
    <w:rPr>
      <w:lang w:val="en-US" w:eastAsia="en-US"/>
    </w:rPr>
  </w:style>
  <w:style w:type="character" w:customStyle="1" w:styleId="Hyperlink1">
    <w:name w:val="Hyperlink1"/>
    <w:rsid w:val="00975E20"/>
    <w:rPr>
      <w:color w:val="0000FF"/>
      <w:u w:val="single"/>
    </w:rPr>
  </w:style>
  <w:style w:type="paragraph" w:customStyle="1" w:styleId="man">
    <w:name w:val="man"/>
    <w:next w:val="a4"/>
    <w:link w:val="man0"/>
    <w:rsid w:val="00975E20"/>
    <w:pPr>
      <w:widowControl w:val="0"/>
      <w:overflowPunct w:val="0"/>
      <w:autoSpaceDE w:val="0"/>
      <w:autoSpaceDN w:val="0"/>
      <w:adjustRightInd w:val="0"/>
      <w:textAlignment w:val="baseline"/>
    </w:pPr>
    <w:rPr>
      <w:rFonts w:ascii="Arial" w:hAnsi="Arial"/>
      <w:sz w:val="22"/>
      <w:lang w:val="de-DE" w:eastAsia="de-DE"/>
    </w:rPr>
  </w:style>
  <w:style w:type="character" w:customStyle="1" w:styleId="man0">
    <w:name w:val="man Знак"/>
    <w:link w:val="man"/>
    <w:rsid w:val="00975E20"/>
    <w:rPr>
      <w:rFonts w:ascii="Arial" w:hAnsi="Arial"/>
      <w:sz w:val="22"/>
      <w:lang w:val="de-DE" w:eastAsia="de-DE" w:bidi="ar-SA"/>
    </w:rPr>
  </w:style>
  <w:style w:type="paragraph" w:customStyle="1" w:styleId="Body1">
    <w:name w:val="Body 1"/>
    <w:basedOn w:val="a4"/>
    <w:rsid w:val="00975E20"/>
    <w:pPr>
      <w:spacing w:after="210" w:line="264" w:lineRule="auto"/>
      <w:jc w:val="both"/>
    </w:pPr>
    <w:rPr>
      <w:rFonts w:ascii="Arial" w:hAnsi="Arial" w:cs="Arial"/>
      <w:kern w:val="28"/>
      <w:sz w:val="21"/>
      <w:szCs w:val="20"/>
      <w:lang w:val="en-GB" w:eastAsia="zh-CN"/>
    </w:rPr>
  </w:style>
  <w:style w:type="paragraph" w:customStyle="1" w:styleId="afff0">
    <w:name w:val="Пункт"/>
    <w:basedOn w:val="a4"/>
    <w:link w:val="1a"/>
    <w:rsid w:val="009561BD"/>
    <w:pPr>
      <w:tabs>
        <w:tab w:val="num" w:pos="1418"/>
      </w:tabs>
      <w:ind w:firstLine="567"/>
      <w:jc w:val="both"/>
    </w:pPr>
    <w:rPr>
      <w:sz w:val="28"/>
      <w:lang w:val="x-none" w:eastAsia="x-none"/>
    </w:rPr>
  </w:style>
  <w:style w:type="paragraph" w:customStyle="1" w:styleId="afff1">
    <w:name w:val="Подподпункт"/>
    <w:basedOn w:val="ab"/>
    <w:rsid w:val="009561BD"/>
    <w:pPr>
      <w:tabs>
        <w:tab w:val="clear" w:pos="360"/>
        <w:tab w:val="clear" w:pos="2025"/>
        <w:tab w:val="num" w:pos="1418"/>
      </w:tabs>
      <w:ind w:left="0" w:firstLine="567"/>
    </w:pPr>
    <w:rPr>
      <w:sz w:val="28"/>
      <w:szCs w:val="24"/>
    </w:rPr>
  </w:style>
  <w:style w:type="character" w:customStyle="1" w:styleId="17">
    <w:name w:val="Подпункт Знак1"/>
    <w:link w:val="ab"/>
    <w:rsid w:val="009561BD"/>
    <w:rPr>
      <w:sz w:val="24"/>
    </w:rPr>
  </w:style>
  <w:style w:type="paragraph" w:customStyle="1" w:styleId="BodyText21">
    <w:name w:val="Body Text 21"/>
    <w:basedOn w:val="a4"/>
    <w:rsid w:val="00A624DB"/>
    <w:pPr>
      <w:ind w:firstLine="709"/>
      <w:jc w:val="both"/>
    </w:pPr>
    <w:rPr>
      <w:szCs w:val="20"/>
    </w:rPr>
  </w:style>
  <w:style w:type="paragraph" w:customStyle="1" w:styleId="110">
    <w:name w:val="Абзац списка11"/>
    <w:basedOn w:val="a4"/>
    <w:uiPriority w:val="99"/>
    <w:rsid w:val="00A624DB"/>
    <w:pPr>
      <w:ind w:left="708"/>
    </w:pPr>
  </w:style>
  <w:style w:type="paragraph" w:customStyle="1" w:styleId="afff2">
    <w:name w:val="Ариал"/>
    <w:basedOn w:val="a4"/>
    <w:rsid w:val="00F4745C"/>
    <w:pPr>
      <w:spacing w:before="120" w:after="120" w:line="360" w:lineRule="auto"/>
      <w:ind w:firstLine="851"/>
      <w:jc w:val="both"/>
    </w:pPr>
    <w:rPr>
      <w:rFonts w:ascii="Arial" w:hAnsi="Arial" w:cs="Arial"/>
    </w:rPr>
  </w:style>
  <w:style w:type="character" w:customStyle="1" w:styleId="FontStyle128">
    <w:name w:val="Font Style128"/>
    <w:rsid w:val="000C35F5"/>
    <w:rPr>
      <w:rFonts w:ascii="Times New Roman" w:hAnsi="Times New Roman" w:cs="Times New Roman"/>
      <w:color w:val="000000"/>
      <w:sz w:val="26"/>
      <w:szCs w:val="26"/>
    </w:rPr>
  </w:style>
  <w:style w:type="character" w:customStyle="1" w:styleId="aff0">
    <w:name w:val="Текст сноски Знак"/>
    <w:link w:val="aff"/>
    <w:locked/>
    <w:rsid w:val="00E1771A"/>
  </w:style>
  <w:style w:type="paragraph" w:customStyle="1" w:styleId="13">
    <w:name w:val="1_раздел"/>
    <w:basedOn w:val="a4"/>
    <w:uiPriority w:val="99"/>
    <w:rsid w:val="00E1771A"/>
    <w:pPr>
      <w:keepNext/>
      <w:numPr>
        <w:numId w:val="4"/>
      </w:numPr>
      <w:suppressAutoHyphens/>
      <w:spacing w:before="480" w:after="360"/>
      <w:outlineLvl w:val="0"/>
    </w:pPr>
    <w:rPr>
      <w:rFonts w:ascii="Verdana" w:hAnsi="Verdana"/>
      <w:b/>
      <w:sz w:val="36"/>
      <w:szCs w:val="20"/>
    </w:rPr>
  </w:style>
  <w:style w:type="paragraph" w:customStyle="1" w:styleId="24">
    <w:name w:val="2_Статья"/>
    <w:basedOn w:val="a4"/>
    <w:uiPriority w:val="99"/>
    <w:rsid w:val="00E1771A"/>
    <w:pPr>
      <w:keepNext/>
      <w:numPr>
        <w:ilvl w:val="1"/>
        <w:numId w:val="4"/>
      </w:numPr>
      <w:suppressAutoHyphens/>
      <w:spacing w:before="240" w:after="120"/>
      <w:outlineLvl w:val="1"/>
    </w:pPr>
    <w:rPr>
      <w:rFonts w:ascii="Verdana" w:hAnsi="Verdana"/>
      <w:b/>
      <w:sz w:val="28"/>
      <w:szCs w:val="20"/>
    </w:rPr>
  </w:style>
  <w:style w:type="paragraph" w:customStyle="1" w:styleId="30">
    <w:name w:val="3_Пункт"/>
    <w:basedOn w:val="a4"/>
    <w:uiPriority w:val="99"/>
    <w:rsid w:val="00E1771A"/>
    <w:pPr>
      <w:keepNext/>
      <w:numPr>
        <w:ilvl w:val="2"/>
        <w:numId w:val="4"/>
      </w:numPr>
      <w:spacing w:before="240" w:after="120"/>
    </w:pPr>
    <w:rPr>
      <w:rFonts w:ascii="Verdana" w:hAnsi="Verdana"/>
      <w:b/>
      <w:szCs w:val="20"/>
    </w:rPr>
  </w:style>
  <w:style w:type="paragraph" w:customStyle="1" w:styleId="40">
    <w:name w:val="4_Подпункт"/>
    <w:basedOn w:val="a4"/>
    <w:uiPriority w:val="99"/>
    <w:rsid w:val="00E1771A"/>
    <w:pPr>
      <w:numPr>
        <w:ilvl w:val="3"/>
        <w:numId w:val="4"/>
      </w:numPr>
      <w:spacing w:after="120"/>
      <w:jc w:val="both"/>
    </w:pPr>
    <w:rPr>
      <w:rFonts w:ascii="Verdana" w:hAnsi="Verdana"/>
      <w:sz w:val="20"/>
      <w:szCs w:val="20"/>
    </w:rPr>
  </w:style>
  <w:style w:type="paragraph" w:customStyle="1" w:styleId="51">
    <w:name w:val="5_часть"/>
    <w:basedOn w:val="a4"/>
    <w:uiPriority w:val="99"/>
    <w:rsid w:val="00E1771A"/>
    <w:pPr>
      <w:numPr>
        <w:ilvl w:val="4"/>
        <w:numId w:val="4"/>
      </w:numPr>
      <w:spacing w:after="120"/>
    </w:pPr>
    <w:rPr>
      <w:rFonts w:ascii="Verdana" w:hAnsi="Verdana"/>
      <w:sz w:val="20"/>
      <w:szCs w:val="20"/>
    </w:rPr>
  </w:style>
  <w:style w:type="paragraph" w:customStyle="1" w:styleId="6">
    <w:name w:val="6_часть"/>
    <w:basedOn w:val="a4"/>
    <w:uiPriority w:val="99"/>
    <w:rsid w:val="00E1771A"/>
    <w:pPr>
      <w:numPr>
        <w:ilvl w:val="5"/>
        <w:numId w:val="4"/>
      </w:numPr>
      <w:spacing w:after="120"/>
    </w:pPr>
    <w:rPr>
      <w:rFonts w:ascii="Verdana" w:hAnsi="Verdana"/>
      <w:sz w:val="20"/>
      <w:szCs w:val="20"/>
    </w:rPr>
  </w:style>
  <w:style w:type="character" w:customStyle="1" w:styleId="afff3">
    <w:name w:val="Символ сноски"/>
    <w:uiPriority w:val="99"/>
    <w:rsid w:val="00E1771A"/>
    <w:rPr>
      <w:vertAlign w:val="superscript"/>
    </w:rPr>
  </w:style>
  <w:style w:type="paragraph" w:customStyle="1" w:styleId="311">
    <w:name w:val="Основной текст 311"/>
    <w:basedOn w:val="a4"/>
    <w:rsid w:val="00E1771A"/>
    <w:pPr>
      <w:suppressAutoHyphens/>
      <w:ind w:right="6237"/>
    </w:pPr>
    <w:rPr>
      <w:sz w:val="20"/>
      <w:szCs w:val="20"/>
      <w:lang w:eastAsia="ar-SA"/>
    </w:rPr>
  </w:style>
  <w:style w:type="paragraph" w:customStyle="1" w:styleId="220">
    <w:name w:val="Основной текст с отступом 22"/>
    <w:basedOn w:val="a4"/>
    <w:uiPriority w:val="99"/>
    <w:rsid w:val="00E1771A"/>
    <w:pPr>
      <w:suppressAutoHyphens/>
      <w:spacing w:after="120" w:line="480" w:lineRule="auto"/>
      <w:ind w:left="283"/>
    </w:pPr>
    <w:rPr>
      <w:lang w:eastAsia="ar-SA"/>
    </w:rPr>
  </w:style>
  <w:style w:type="paragraph" w:customStyle="1" w:styleId="312">
    <w:name w:val="Основной текст с отступом 31"/>
    <w:basedOn w:val="a4"/>
    <w:uiPriority w:val="99"/>
    <w:rsid w:val="00E1771A"/>
    <w:pPr>
      <w:suppressAutoHyphens/>
      <w:autoSpaceDE w:val="0"/>
      <w:ind w:right="-716" w:firstLine="567"/>
      <w:jc w:val="center"/>
    </w:pPr>
    <w:rPr>
      <w:b/>
      <w:bCs/>
      <w:lang w:eastAsia="ar-SA"/>
    </w:rPr>
  </w:style>
  <w:style w:type="paragraph" w:customStyle="1" w:styleId="FR1">
    <w:name w:val="FR1"/>
    <w:rsid w:val="00E1771A"/>
    <w:pPr>
      <w:widowControl w:val="0"/>
      <w:suppressAutoHyphens/>
      <w:spacing w:before="20"/>
      <w:jc w:val="right"/>
    </w:pPr>
    <w:rPr>
      <w:rFonts w:ascii="Arial" w:hAnsi="Arial"/>
      <w:lang w:eastAsia="ar-SA"/>
    </w:rPr>
  </w:style>
  <w:style w:type="paragraph" w:customStyle="1" w:styleId="2110">
    <w:name w:val="Основной текст 211"/>
    <w:basedOn w:val="a4"/>
    <w:uiPriority w:val="99"/>
    <w:rsid w:val="00E1771A"/>
    <w:pPr>
      <w:suppressAutoHyphens/>
    </w:pPr>
    <w:rPr>
      <w:szCs w:val="20"/>
      <w:lang w:eastAsia="ar-SA"/>
    </w:rPr>
  </w:style>
  <w:style w:type="character" w:customStyle="1" w:styleId="90">
    <w:name w:val="Заголовок 9 Знак"/>
    <w:link w:val="9"/>
    <w:rsid w:val="00A344AA"/>
    <w:rPr>
      <w:rFonts w:ascii="Arial" w:hAnsi="Arial" w:cs="Arial"/>
      <w:sz w:val="22"/>
      <w:szCs w:val="22"/>
    </w:rPr>
  </w:style>
  <w:style w:type="character" w:customStyle="1" w:styleId="16">
    <w:name w:val="Заголовок 1 Знак"/>
    <w:aliases w:val="Document Header1 Знак,H1 Знак,Heading 1 Знак,Введение... Знак,Б1 Знак,Heading 1iz Знак,Б11 Знак,Заголовок параграфа (1.) Знак1,Ариал11 Знак,Заголовок 1 абб Знак,Headi... Знак,h1 Знак,Heading 1 Char1 Знак,Заголов Знак,1 Знак,ITT t1 Знак"/>
    <w:link w:val="15"/>
    <w:locked/>
    <w:rsid w:val="00A344AA"/>
    <w:rPr>
      <w:rFonts w:ascii="Arial" w:hAnsi="Arial" w:cs="Arial"/>
      <w:b/>
      <w:bCs/>
      <w:kern w:val="32"/>
      <w:sz w:val="32"/>
      <w:szCs w:val="32"/>
    </w:rPr>
  </w:style>
  <w:style w:type="character" w:customStyle="1" w:styleId="33">
    <w:name w:val="Заголовок 3 Знак"/>
    <w:aliases w:val="h3 Знак1,H3 Знак1,Заголовок подпукта (1.1.1) Знак"/>
    <w:link w:val="32"/>
    <w:locked/>
    <w:rsid w:val="00A344AA"/>
    <w:rPr>
      <w:rFonts w:ascii="Arial" w:hAnsi="Arial" w:cs="Arial"/>
      <w:b/>
      <w:bCs/>
      <w:sz w:val="26"/>
      <w:szCs w:val="26"/>
    </w:rPr>
  </w:style>
  <w:style w:type="character" w:customStyle="1" w:styleId="70">
    <w:name w:val="Заголовок 7 Знак"/>
    <w:link w:val="7"/>
    <w:locked/>
    <w:rsid w:val="00A344AA"/>
    <w:rPr>
      <w:sz w:val="24"/>
      <w:szCs w:val="24"/>
    </w:rPr>
  </w:style>
  <w:style w:type="character" w:customStyle="1" w:styleId="3a">
    <w:name w:val="Основной текст с отступом 3 Знак"/>
    <w:link w:val="39"/>
    <w:locked/>
    <w:rsid w:val="00A344AA"/>
    <w:rPr>
      <w:sz w:val="16"/>
      <w:szCs w:val="16"/>
    </w:rPr>
  </w:style>
  <w:style w:type="character" w:customStyle="1" w:styleId="afff4">
    <w:name w:val="комментарий"/>
    <w:rsid w:val="00A344AA"/>
    <w:rPr>
      <w:b/>
      <w:i/>
      <w:shd w:val="clear" w:color="auto" w:fill="FFFF99"/>
    </w:rPr>
  </w:style>
  <w:style w:type="character" w:customStyle="1" w:styleId="2a">
    <w:name w:val="Основной текст 2 Знак"/>
    <w:link w:val="29"/>
    <w:locked/>
    <w:rsid w:val="00A344AA"/>
    <w:rPr>
      <w:sz w:val="24"/>
      <w:szCs w:val="24"/>
    </w:rPr>
  </w:style>
  <w:style w:type="character" w:customStyle="1" w:styleId="38">
    <w:name w:val="Основной текст 3 Знак"/>
    <w:link w:val="37"/>
    <w:locked/>
    <w:rsid w:val="00A344AA"/>
    <w:rPr>
      <w:sz w:val="16"/>
      <w:szCs w:val="16"/>
    </w:rPr>
  </w:style>
  <w:style w:type="character" w:customStyle="1" w:styleId="af5">
    <w:name w:val="Основной текст с отступом Знак"/>
    <w:aliases w:val="Основной текст 1 Знак"/>
    <w:link w:val="af4"/>
    <w:locked/>
    <w:rsid w:val="00A344AA"/>
    <w:rPr>
      <w:sz w:val="24"/>
      <w:szCs w:val="24"/>
    </w:rPr>
  </w:style>
  <w:style w:type="character" w:customStyle="1" w:styleId="afe">
    <w:name w:val="Текст выноски Знак"/>
    <w:link w:val="afd"/>
    <w:locked/>
    <w:rsid w:val="00A344AA"/>
    <w:rPr>
      <w:rFonts w:ascii="Tahoma" w:hAnsi="Tahoma" w:cs="Tahoma"/>
      <w:sz w:val="16"/>
      <w:szCs w:val="16"/>
    </w:rPr>
  </w:style>
  <w:style w:type="paragraph" w:customStyle="1" w:styleId="1b">
    <w:name w:val="Знак Знак Знак1 Знак Знак Знак Знак"/>
    <w:basedOn w:val="a4"/>
    <w:rsid w:val="00A344AA"/>
    <w:pPr>
      <w:tabs>
        <w:tab w:val="num" w:pos="360"/>
      </w:tabs>
      <w:spacing w:after="160" w:line="240" w:lineRule="exact"/>
    </w:pPr>
    <w:rPr>
      <w:rFonts w:ascii="Verdana" w:hAnsi="Verdana" w:cs="Verdana"/>
      <w:sz w:val="20"/>
      <w:szCs w:val="20"/>
      <w:lang w:val="en-US" w:eastAsia="en-US"/>
    </w:rPr>
  </w:style>
  <w:style w:type="paragraph" w:customStyle="1" w:styleId="afff5">
    <w:name w:val="Таблицы (моноширинный)"/>
    <w:basedOn w:val="a4"/>
    <w:next w:val="a4"/>
    <w:uiPriority w:val="99"/>
    <w:rsid w:val="00A344AA"/>
    <w:pPr>
      <w:autoSpaceDE w:val="0"/>
      <w:autoSpaceDN w:val="0"/>
      <w:adjustRightInd w:val="0"/>
      <w:jc w:val="both"/>
    </w:pPr>
    <w:rPr>
      <w:rFonts w:ascii="Courier New" w:hAnsi="Courier New" w:cs="Courier New"/>
    </w:rPr>
  </w:style>
  <w:style w:type="table" w:customStyle="1" w:styleId="1c">
    <w:name w:val="Сетка таблицы1"/>
    <w:uiPriority w:val="59"/>
    <w:rsid w:val="00A344A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Пункт2"/>
    <w:basedOn w:val="afff0"/>
    <w:link w:val="2c"/>
    <w:rsid w:val="00A320A6"/>
    <w:pPr>
      <w:keepNext/>
      <w:numPr>
        <w:ilvl w:val="2"/>
        <w:numId w:val="2"/>
      </w:numPr>
      <w:suppressAutoHyphens/>
      <w:spacing w:before="240" w:after="120"/>
      <w:jc w:val="left"/>
      <w:outlineLvl w:val="2"/>
    </w:pPr>
    <w:rPr>
      <w:b/>
      <w:szCs w:val="20"/>
    </w:rPr>
  </w:style>
  <w:style w:type="character" w:customStyle="1" w:styleId="61">
    <w:name w:val="Заголовок 6 Знак"/>
    <w:aliases w:val="Gliederung6 Знак"/>
    <w:link w:val="60"/>
    <w:rsid w:val="00F63753"/>
    <w:rPr>
      <w:kern w:val="32"/>
      <w:sz w:val="24"/>
      <w:szCs w:val="24"/>
      <w:lang w:val="x-none" w:eastAsia="en-US"/>
    </w:rPr>
  </w:style>
  <w:style w:type="character" w:customStyle="1" w:styleId="210">
    <w:name w:val="Заголовок 2 Знак1"/>
    <w:aliases w:val="H2 Знак1,Заголовок 2 Знак Знак,H2 Знак Знак,Заголовок 21 Знак,2 Знак,h2 Знак1,Б2 Знак,RTC Знак,iz2 Знак,Numbered text 3 Знак,HD2 Знак,heading 2 Знак,Heading 2 Hidden Знак,Раздел Знак Знак,Level 2 Topic Heading Знак,H21 Знак,Major Знак"/>
    <w:link w:val="25"/>
    <w:uiPriority w:val="9"/>
    <w:rsid w:val="00F63753"/>
    <w:rPr>
      <w:rFonts w:ascii="Arial" w:hAnsi="Arial" w:cs="Arial"/>
      <w:b/>
      <w:bCs/>
      <w:i/>
      <w:iCs/>
      <w:sz w:val="28"/>
      <w:szCs w:val="28"/>
    </w:rPr>
  </w:style>
  <w:style w:type="paragraph" w:customStyle="1" w:styleId="CharChar">
    <w:name w:val="Char Char"/>
    <w:basedOn w:val="a4"/>
    <w:uiPriority w:val="99"/>
    <w:rsid w:val="00F63753"/>
    <w:pPr>
      <w:spacing w:after="160" w:line="240" w:lineRule="exact"/>
    </w:pPr>
    <w:rPr>
      <w:rFonts w:ascii="Verdana" w:hAnsi="Verdana" w:cs="Verdana"/>
      <w:sz w:val="20"/>
      <w:szCs w:val="20"/>
      <w:lang w:val="en-US" w:eastAsia="en-US"/>
    </w:rPr>
  </w:style>
  <w:style w:type="paragraph" w:customStyle="1" w:styleId="My">
    <w:name w:val="обычный текст_My"/>
    <w:basedOn w:val="a4"/>
    <w:uiPriority w:val="99"/>
    <w:rsid w:val="00F63753"/>
    <w:pPr>
      <w:widowControl w:val="0"/>
      <w:numPr>
        <w:ilvl w:val="2"/>
        <w:numId w:val="6"/>
      </w:numPr>
      <w:adjustRightInd w:val="0"/>
      <w:spacing w:before="120" w:after="120" w:line="360" w:lineRule="auto"/>
      <w:jc w:val="both"/>
      <w:textAlignment w:val="baseline"/>
    </w:pPr>
  </w:style>
  <w:style w:type="paragraph" w:styleId="3b">
    <w:name w:val="List 3"/>
    <w:basedOn w:val="a4"/>
    <w:uiPriority w:val="99"/>
    <w:rsid w:val="00F63753"/>
    <w:pPr>
      <w:ind w:left="849" w:hanging="283"/>
    </w:pPr>
    <w:rPr>
      <w:sz w:val="20"/>
      <w:szCs w:val="20"/>
    </w:rPr>
  </w:style>
  <w:style w:type="paragraph" w:customStyle="1" w:styleId="1d">
    <w:name w:val="Знак Знак Знак Знак Знак Знак Знак1"/>
    <w:basedOn w:val="a4"/>
    <w:uiPriority w:val="99"/>
    <w:rsid w:val="00F63753"/>
    <w:pPr>
      <w:spacing w:after="160" w:line="240" w:lineRule="exact"/>
    </w:pPr>
    <w:rPr>
      <w:rFonts w:ascii="Verdana" w:hAnsi="Verdana" w:cs="Verdana"/>
      <w:sz w:val="20"/>
      <w:szCs w:val="20"/>
      <w:lang w:val="en-US" w:eastAsia="en-US"/>
    </w:rPr>
  </w:style>
  <w:style w:type="paragraph" w:customStyle="1" w:styleId="afff6">
    <w:name w:val="Знак"/>
    <w:basedOn w:val="a4"/>
    <w:rsid w:val="00F63753"/>
    <w:pPr>
      <w:spacing w:after="160" w:line="240" w:lineRule="exact"/>
    </w:pPr>
    <w:rPr>
      <w:rFonts w:ascii="Verdana" w:hAnsi="Verdana" w:cs="Verdana"/>
      <w:sz w:val="20"/>
      <w:szCs w:val="20"/>
      <w:lang w:val="en-US" w:eastAsia="en-US"/>
    </w:rPr>
  </w:style>
  <w:style w:type="paragraph" w:customStyle="1" w:styleId="CharChar1">
    <w:name w:val="Char Char1"/>
    <w:basedOn w:val="a4"/>
    <w:uiPriority w:val="99"/>
    <w:rsid w:val="00F63753"/>
    <w:pPr>
      <w:spacing w:after="160" w:line="240" w:lineRule="exact"/>
    </w:pPr>
    <w:rPr>
      <w:rFonts w:ascii="Verdana" w:hAnsi="Verdana"/>
      <w:sz w:val="20"/>
      <w:szCs w:val="20"/>
      <w:lang w:val="en-US" w:eastAsia="en-US"/>
    </w:rPr>
  </w:style>
  <w:style w:type="paragraph" w:customStyle="1" w:styleId="CharChar2">
    <w:name w:val="Char Char2"/>
    <w:basedOn w:val="a4"/>
    <w:uiPriority w:val="99"/>
    <w:rsid w:val="00F63753"/>
    <w:pPr>
      <w:spacing w:after="160" w:line="240" w:lineRule="exact"/>
    </w:pPr>
    <w:rPr>
      <w:rFonts w:ascii="Verdana" w:hAnsi="Verdana"/>
      <w:sz w:val="20"/>
      <w:szCs w:val="20"/>
      <w:lang w:val="en-US" w:eastAsia="en-US"/>
    </w:rPr>
  </w:style>
  <w:style w:type="paragraph" w:customStyle="1" w:styleId="CharChar3">
    <w:name w:val="Char Char3"/>
    <w:basedOn w:val="a4"/>
    <w:uiPriority w:val="99"/>
    <w:rsid w:val="00F63753"/>
    <w:pPr>
      <w:spacing w:after="160" w:line="240" w:lineRule="exact"/>
    </w:pPr>
    <w:rPr>
      <w:rFonts w:ascii="Verdana" w:hAnsi="Verdana"/>
      <w:sz w:val="20"/>
      <w:szCs w:val="20"/>
      <w:lang w:val="en-US" w:eastAsia="en-US"/>
    </w:rPr>
  </w:style>
  <w:style w:type="numbering" w:customStyle="1" w:styleId="Style11">
    <w:name w:val="Style11"/>
    <w:rsid w:val="00F63753"/>
    <w:pPr>
      <w:numPr>
        <w:numId w:val="5"/>
      </w:numPr>
    </w:pPr>
  </w:style>
  <w:style w:type="paragraph" w:styleId="afff7">
    <w:name w:val="Revision"/>
    <w:hidden/>
    <w:uiPriority w:val="99"/>
    <w:semiHidden/>
    <w:rsid w:val="00F63753"/>
    <w:rPr>
      <w:sz w:val="24"/>
      <w:szCs w:val="24"/>
    </w:rPr>
  </w:style>
  <w:style w:type="paragraph" w:styleId="a">
    <w:name w:val="List Number"/>
    <w:basedOn w:val="a4"/>
    <w:unhideWhenUsed/>
    <w:rsid w:val="00F63753"/>
    <w:pPr>
      <w:numPr>
        <w:numId w:val="8"/>
      </w:numPr>
      <w:contextualSpacing/>
    </w:pPr>
  </w:style>
  <w:style w:type="character" w:customStyle="1" w:styleId="42">
    <w:name w:val="Заголовок 4 Знак"/>
    <w:aliases w:val="H41 Знак,H4 Знак"/>
    <w:link w:val="41"/>
    <w:rsid w:val="00F63753"/>
    <w:rPr>
      <w:b/>
      <w:bCs/>
      <w:sz w:val="24"/>
      <w:szCs w:val="24"/>
    </w:rPr>
  </w:style>
  <w:style w:type="numbering" w:customStyle="1" w:styleId="1e">
    <w:name w:val="Нет списка1"/>
    <w:next w:val="a7"/>
    <w:uiPriority w:val="99"/>
    <w:semiHidden/>
    <w:unhideWhenUsed/>
    <w:rsid w:val="00F63753"/>
  </w:style>
  <w:style w:type="character" w:customStyle="1" w:styleId="heading1">
    <w:name w:val="heading 1 Знак"/>
    <w:aliases w:val="Section Знак,Section Heading Знак,level2 hdg Знак,Заголовок параграфа (1.) Знак,Заголовок параграфа ... Знак Знак"/>
    <w:rsid w:val="00F63753"/>
    <w:rPr>
      <w:rFonts w:ascii="Arial" w:hAnsi="Arial" w:cs="Arial"/>
      <w:b/>
      <w:bCs/>
      <w:kern w:val="32"/>
      <w:sz w:val="32"/>
      <w:szCs w:val="32"/>
      <w:lang w:val="ru-RU" w:eastAsia="ar-SA" w:bidi="ar-SA"/>
    </w:rPr>
  </w:style>
  <w:style w:type="character" w:customStyle="1" w:styleId="Resetnumbering">
    <w:name w:val="Reset numbering Знак"/>
    <w:aliases w:val="h2 Знак,h21 Знак,Заголовок пункта (1.1) Знак,5 Знак Знак"/>
    <w:semiHidden/>
    <w:rsid w:val="00F63753"/>
    <w:rPr>
      <w:rFonts w:ascii="Cambria" w:hAnsi="Cambria"/>
      <w:b/>
      <w:bCs/>
      <w:i/>
      <w:iCs/>
      <w:sz w:val="28"/>
      <w:szCs w:val="28"/>
      <w:lang w:val="ru-RU" w:eastAsia="ar-SA" w:bidi="ar-SA"/>
    </w:rPr>
  </w:style>
  <w:style w:type="character" w:customStyle="1" w:styleId="h3">
    <w:name w:val="h3 Знак"/>
    <w:aliases w:val="H3 Знак,Заголовок подпукта (1.1.1) Знак Знак"/>
    <w:semiHidden/>
    <w:rsid w:val="00F63753"/>
    <w:rPr>
      <w:rFonts w:ascii="Cambria" w:hAnsi="Cambria"/>
      <w:b/>
      <w:bCs/>
      <w:sz w:val="26"/>
      <w:szCs w:val="26"/>
      <w:lang w:val="ru-RU" w:eastAsia="ar-SA" w:bidi="ar-SA"/>
    </w:rPr>
  </w:style>
  <w:style w:type="character" w:customStyle="1" w:styleId="H41">
    <w:name w:val="H41 Знак Знак"/>
    <w:semiHidden/>
    <w:rsid w:val="00F63753"/>
    <w:rPr>
      <w:rFonts w:ascii="Calibri" w:hAnsi="Calibri"/>
      <w:b/>
      <w:bCs/>
      <w:sz w:val="28"/>
      <w:szCs w:val="28"/>
      <w:lang w:val="ru-RU" w:eastAsia="ar-SA" w:bidi="ar-SA"/>
    </w:rPr>
  </w:style>
  <w:style w:type="character" w:customStyle="1" w:styleId="H5">
    <w:name w:val="H5 Знак"/>
    <w:aliases w:val="h5 Знак,h51 Знак,H51 Знак,h52 Знак Знак"/>
    <w:semiHidden/>
    <w:rsid w:val="00F63753"/>
    <w:rPr>
      <w:rFonts w:ascii="Calibri" w:hAnsi="Calibri"/>
      <w:b/>
      <w:bCs/>
      <w:i/>
      <w:iCs/>
      <w:sz w:val="26"/>
      <w:szCs w:val="26"/>
      <w:lang w:val="ru-RU" w:eastAsia="ar-SA" w:bidi="ar-SA"/>
    </w:rPr>
  </w:style>
  <w:style w:type="character" w:customStyle="1" w:styleId="Gliederung6">
    <w:name w:val="Gliederung6 Знак Знак"/>
    <w:rsid w:val="00F63753"/>
    <w:rPr>
      <w:kern w:val="32"/>
      <w:sz w:val="24"/>
      <w:szCs w:val="24"/>
      <w:lang w:val="ru-RU" w:eastAsia="en-US" w:bidi="ar-SA"/>
    </w:rPr>
  </w:style>
  <w:style w:type="character" w:customStyle="1" w:styleId="270">
    <w:name w:val="Знак Знак27"/>
    <w:rsid w:val="00F63753"/>
    <w:rPr>
      <w:sz w:val="24"/>
      <w:szCs w:val="24"/>
      <w:lang w:val="ru-RU" w:eastAsia="en-US" w:bidi="ar-SA"/>
    </w:rPr>
  </w:style>
  <w:style w:type="character" w:customStyle="1" w:styleId="260">
    <w:name w:val="Знак Знак26"/>
    <w:rsid w:val="00F63753"/>
    <w:rPr>
      <w:kern w:val="32"/>
      <w:sz w:val="24"/>
      <w:szCs w:val="24"/>
      <w:lang w:val="ru-RU" w:eastAsia="en-US" w:bidi="ar-SA"/>
    </w:rPr>
  </w:style>
  <w:style w:type="character" w:customStyle="1" w:styleId="250">
    <w:name w:val="Знак Знак25"/>
    <w:rsid w:val="00F63753"/>
    <w:rPr>
      <w:kern w:val="32"/>
      <w:sz w:val="24"/>
      <w:szCs w:val="24"/>
      <w:lang w:val="ru-RU" w:eastAsia="en-US" w:bidi="ar-SA"/>
    </w:rPr>
  </w:style>
  <w:style w:type="character" w:customStyle="1" w:styleId="240">
    <w:name w:val="Знак Знак24"/>
    <w:semiHidden/>
    <w:rsid w:val="00F63753"/>
    <w:rPr>
      <w:rFonts w:ascii="Tahoma" w:hAnsi="Tahoma" w:cs="Tahoma"/>
      <w:sz w:val="16"/>
      <w:szCs w:val="16"/>
      <w:lang w:val="ru-RU" w:eastAsia="ar-SA" w:bidi="ar-SA"/>
    </w:rPr>
  </w:style>
  <w:style w:type="character" w:customStyle="1" w:styleId="1f">
    <w:name w:val="Основной текст 1 Знак Знак"/>
    <w:rsid w:val="00F63753"/>
    <w:rPr>
      <w:rFonts w:ascii="Arial" w:hAnsi="Arial"/>
      <w:sz w:val="22"/>
      <w:lang w:val="ru-RU" w:eastAsia="ru-RU" w:bidi="ar-SA"/>
    </w:rPr>
  </w:style>
  <w:style w:type="character" w:customStyle="1" w:styleId="230">
    <w:name w:val="Знак Знак23"/>
    <w:semiHidden/>
    <w:rsid w:val="00F63753"/>
    <w:rPr>
      <w:lang w:val="ru-RU" w:eastAsia="ar-SA" w:bidi="ar-SA"/>
    </w:rPr>
  </w:style>
  <w:style w:type="character" w:customStyle="1" w:styleId="221">
    <w:name w:val="Знак Знак22"/>
    <w:semiHidden/>
    <w:rsid w:val="00F63753"/>
    <w:rPr>
      <w:b/>
      <w:bCs/>
      <w:lang w:val="ru-RU" w:eastAsia="ar-SA" w:bidi="ar-SA"/>
    </w:rPr>
  </w:style>
  <w:style w:type="paragraph" w:styleId="2d">
    <w:name w:val="List Bullet 2"/>
    <w:basedOn w:val="a4"/>
    <w:autoRedefine/>
    <w:rsid w:val="00F63753"/>
    <w:pPr>
      <w:spacing w:before="240"/>
      <w:ind w:left="1208" w:hanging="357"/>
    </w:pPr>
    <w:rPr>
      <w:rFonts w:eastAsia="MS Mincho"/>
      <w:i/>
      <w:szCs w:val="20"/>
    </w:rPr>
  </w:style>
  <w:style w:type="paragraph" w:customStyle="1" w:styleId="1f0">
    <w:name w:val="Текст1"/>
    <w:basedOn w:val="a4"/>
    <w:rsid w:val="00F63753"/>
    <w:pPr>
      <w:overflowPunct w:val="0"/>
      <w:autoSpaceDE w:val="0"/>
      <w:autoSpaceDN w:val="0"/>
      <w:adjustRightInd w:val="0"/>
      <w:jc w:val="center"/>
      <w:textAlignment w:val="baseline"/>
    </w:pPr>
    <w:rPr>
      <w:rFonts w:ascii="Courier New" w:hAnsi="Courier New"/>
      <w:b/>
      <w:spacing w:val="20"/>
      <w:sz w:val="16"/>
      <w:szCs w:val="20"/>
    </w:rPr>
  </w:style>
  <w:style w:type="paragraph" w:customStyle="1" w:styleId="1f1">
    <w:name w:val="Стиль Заголовок 1 + полужирный"/>
    <w:basedOn w:val="15"/>
    <w:autoRedefine/>
    <w:rsid w:val="00F63753"/>
    <w:pPr>
      <w:tabs>
        <w:tab w:val="left" w:pos="709"/>
      </w:tabs>
      <w:suppressAutoHyphens/>
      <w:spacing w:before="120" w:after="100" w:afterAutospacing="1" w:line="360" w:lineRule="auto"/>
      <w:ind w:left="142" w:firstLine="578"/>
      <w:jc w:val="both"/>
    </w:pPr>
    <w:rPr>
      <w:rFonts w:ascii="Times New Roman" w:hAnsi="Times New Roman"/>
      <w:bCs w:val="0"/>
      <w:iCs/>
      <w:snapToGrid w:val="0"/>
      <w:color w:val="000000"/>
      <w:kern w:val="0"/>
      <w:sz w:val="24"/>
      <w:szCs w:val="24"/>
      <w:u w:val="single"/>
    </w:rPr>
  </w:style>
  <w:style w:type="character" w:customStyle="1" w:styleId="1f2">
    <w:name w:val="Стиль Заголовок 1 + полужирный Знак"/>
    <w:rsid w:val="00F63753"/>
    <w:rPr>
      <w:b/>
      <w:iCs/>
      <w:snapToGrid w:val="0"/>
      <w:color w:val="000000"/>
      <w:sz w:val="24"/>
      <w:szCs w:val="24"/>
      <w:u w:val="single"/>
      <w:lang w:val="ru-RU" w:eastAsia="ru-RU" w:bidi="ar-SA"/>
    </w:rPr>
  </w:style>
  <w:style w:type="paragraph" w:styleId="afff8">
    <w:name w:val="List Bullet"/>
    <w:basedOn w:val="a4"/>
    <w:unhideWhenUsed/>
    <w:rsid w:val="00F63753"/>
    <w:pPr>
      <w:tabs>
        <w:tab w:val="num" w:pos="786"/>
      </w:tabs>
      <w:suppressAutoHyphens/>
      <w:ind w:left="786" w:hanging="360"/>
      <w:contextualSpacing/>
    </w:pPr>
    <w:rPr>
      <w:lang w:eastAsia="ar-SA"/>
    </w:rPr>
  </w:style>
  <w:style w:type="paragraph" w:customStyle="1" w:styleId="Iniiaiieoaeno21">
    <w:name w:val="Iniiaiie oaeno 21"/>
    <w:basedOn w:val="a4"/>
    <w:rsid w:val="00F63753"/>
    <w:pPr>
      <w:widowControl w:val="0"/>
      <w:overflowPunct w:val="0"/>
      <w:autoSpaceDE w:val="0"/>
      <w:autoSpaceDN w:val="0"/>
      <w:adjustRightInd w:val="0"/>
      <w:spacing w:line="288" w:lineRule="auto"/>
      <w:ind w:firstLine="720"/>
      <w:jc w:val="both"/>
      <w:textAlignment w:val="baseline"/>
    </w:pPr>
  </w:style>
  <w:style w:type="character" w:customStyle="1" w:styleId="Even">
    <w:name w:val="Even Знак Знак"/>
    <w:rsid w:val="00F63753"/>
    <w:rPr>
      <w:lang w:eastAsia="en-US" w:bidi="ar-SA"/>
    </w:rPr>
  </w:style>
  <w:style w:type="character" w:customStyle="1" w:styleId="213">
    <w:name w:val="Знак Знак21"/>
    <w:rsid w:val="00F63753"/>
    <w:rPr>
      <w:sz w:val="18"/>
      <w:szCs w:val="18"/>
      <w:lang w:val="en-US" w:eastAsia="en-US" w:bidi="ar-SA"/>
    </w:rPr>
  </w:style>
  <w:style w:type="character" w:customStyle="1" w:styleId="200">
    <w:name w:val="Знак Знак20"/>
    <w:semiHidden/>
    <w:rsid w:val="00F63753"/>
    <w:rPr>
      <w:rFonts w:ascii="Tahoma" w:hAnsi="Tahoma"/>
      <w:sz w:val="24"/>
      <w:szCs w:val="24"/>
      <w:shd w:val="clear" w:color="auto" w:fill="000080"/>
      <w:lang w:eastAsia="en-US" w:bidi="ar-SA"/>
    </w:rPr>
  </w:style>
  <w:style w:type="paragraph" w:customStyle="1" w:styleId="Appendix">
    <w:name w:val="Appendix"/>
    <w:next w:val="a4"/>
    <w:rsid w:val="00F63753"/>
    <w:pPr>
      <w:keepNext/>
      <w:keepLines/>
      <w:pageBreakBefore/>
      <w:numPr>
        <w:numId w:val="9"/>
      </w:numPr>
      <w:suppressAutoHyphens/>
      <w:spacing w:before="360" w:after="240" w:line="288" w:lineRule="auto"/>
      <w:ind w:left="1020" w:hanging="480"/>
      <w:jc w:val="center"/>
      <w:outlineLvl w:val="0"/>
    </w:pPr>
    <w:rPr>
      <w:rFonts w:ascii="Times New Roman Bold" w:hAnsi="Times New Roman Bold" w:cs="Arial"/>
      <w:b/>
      <w:bCs/>
      <w:sz w:val="32"/>
      <w:szCs w:val="32"/>
      <w:lang w:eastAsia="en-US"/>
    </w:rPr>
  </w:style>
  <w:style w:type="paragraph" w:customStyle="1" w:styleId="AppHeading1">
    <w:name w:val="App_Heading 1"/>
    <w:basedOn w:val="Appendix"/>
    <w:next w:val="a4"/>
    <w:rsid w:val="00F63753"/>
    <w:pPr>
      <w:pageBreakBefore w:val="0"/>
      <w:numPr>
        <w:ilvl w:val="1"/>
      </w:numPr>
      <w:jc w:val="left"/>
      <w:outlineLvl w:val="1"/>
    </w:pPr>
    <w:rPr>
      <w:sz w:val="28"/>
      <w:szCs w:val="28"/>
    </w:rPr>
  </w:style>
  <w:style w:type="character" w:customStyle="1" w:styleId="afff9">
    <w:name w:val="Основной текст таблиц Знак"/>
    <w:aliases w:val="в таблице Знак,таблицы Знак,в таблицах Знак Знак"/>
    <w:rsid w:val="00F63753"/>
    <w:rPr>
      <w:sz w:val="24"/>
      <w:szCs w:val="24"/>
      <w:lang w:eastAsia="en-US" w:bidi="ar-SA"/>
    </w:rPr>
  </w:style>
  <w:style w:type="character" w:customStyle="1" w:styleId="190">
    <w:name w:val="Знак Знак19"/>
    <w:rsid w:val="00F63753"/>
    <w:rPr>
      <w:sz w:val="24"/>
      <w:szCs w:val="24"/>
      <w:lang w:eastAsia="en-US" w:bidi="ar-SA"/>
    </w:rPr>
  </w:style>
  <w:style w:type="character" w:customStyle="1" w:styleId="180">
    <w:name w:val="Знак Знак18"/>
    <w:rsid w:val="00F63753"/>
    <w:rPr>
      <w:sz w:val="16"/>
      <w:szCs w:val="16"/>
      <w:lang w:eastAsia="en-US" w:bidi="ar-SA"/>
    </w:rPr>
  </w:style>
  <w:style w:type="paragraph" w:customStyle="1" w:styleId="TableCaption">
    <w:name w:val="Table_Caption"/>
    <w:basedOn w:val="a4"/>
    <w:next w:val="a4"/>
    <w:rsid w:val="00F63753"/>
    <w:pPr>
      <w:keepNext/>
      <w:keepLines/>
      <w:spacing w:before="360" w:after="240" w:line="288" w:lineRule="auto"/>
      <w:ind w:left="2013" w:hanging="1293"/>
    </w:pPr>
    <w:rPr>
      <w:lang w:val="en-US" w:eastAsia="en-US"/>
    </w:rPr>
  </w:style>
  <w:style w:type="character" w:customStyle="1" w:styleId="170">
    <w:name w:val="Знак Знак17"/>
    <w:rsid w:val="00F63753"/>
    <w:rPr>
      <w:rFonts w:ascii="Arial" w:hAnsi="Arial"/>
      <w:sz w:val="22"/>
      <w:szCs w:val="22"/>
      <w:lang w:bidi="ar-SA"/>
    </w:rPr>
  </w:style>
  <w:style w:type="character" w:customStyle="1" w:styleId="160">
    <w:name w:val="Знак Знак16"/>
    <w:rsid w:val="00F63753"/>
  </w:style>
  <w:style w:type="paragraph" w:styleId="afffa">
    <w:name w:val="Body Text First Indent"/>
    <w:basedOn w:val="af"/>
    <w:link w:val="afffb"/>
    <w:rsid w:val="00F63753"/>
    <w:pPr>
      <w:keepLines/>
      <w:spacing w:line="288" w:lineRule="auto"/>
      <w:ind w:firstLine="210"/>
      <w:jc w:val="both"/>
    </w:pPr>
    <w:rPr>
      <w:lang w:val="ru-RU" w:eastAsia="en-US"/>
    </w:rPr>
  </w:style>
  <w:style w:type="character" w:customStyle="1" w:styleId="afffb">
    <w:name w:val="Красная строка Знак"/>
    <w:link w:val="afffa"/>
    <w:rsid w:val="00F63753"/>
    <w:rPr>
      <w:sz w:val="24"/>
      <w:szCs w:val="24"/>
      <w:lang w:val="ru-RU" w:eastAsia="en-US"/>
    </w:rPr>
  </w:style>
  <w:style w:type="character" w:customStyle="1" w:styleId="150">
    <w:name w:val="Знак Знак15"/>
    <w:rsid w:val="00F63753"/>
    <w:rPr>
      <w:rFonts w:ascii="Arial" w:hAnsi="Arial"/>
      <w:sz w:val="24"/>
      <w:szCs w:val="24"/>
      <w:lang w:val="ru-RU" w:eastAsia="en-US" w:bidi="ar-SA"/>
    </w:rPr>
  </w:style>
  <w:style w:type="paragraph" w:styleId="2e">
    <w:name w:val="Body Text First Indent 2"/>
    <w:basedOn w:val="BodyTextIndent1"/>
    <w:link w:val="2f"/>
    <w:rsid w:val="00F63753"/>
    <w:pPr>
      <w:ind w:firstLine="210"/>
    </w:pPr>
    <w:rPr>
      <w:rFonts w:ascii="Arial" w:hAnsi="Arial"/>
      <w:color w:val="000000"/>
      <w:lang w:val="x-none"/>
    </w:rPr>
  </w:style>
  <w:style w:type="character" w:customStyle="1" w:styleId="2f">
    <w:name w:val="Красная строка 2 Знак"/>
    <w:link w:val="2e"/>
    <w:rsid w:val="00F63753"/>
    <w:rPr>
      <w:rFonts w:ascii="Arial" w:hAnsi="Arial"/>
      <w:color w:val="000000"/>
      <w:sz w:val="24"/>
      <w:szCs w:val="24"/>
      <w:lang w:eastAsia="en-US"/>
    </w:rPr>
  </w:style>
  <w:style w:type="paragraph" w:customStyle="1" w:styleId="BodyTextIndent1">
    <w:name w:val="Body Text Indent1"/>
    <w:basedOn w:val="a4"/>
    <w:rsid w:val="00F63753"/>
    <w:pPr>
      <w:keepLines/>
      <w:spacing w:after="120" w:line="288" w:lineRule="auto"/>
      <w:ind w:left="283" w:firstLine="720"/>
      <w:jc w:val="both"/>
    </w:pPr>
    <w:rPr>
      <w:lang w:eastAsia="en-US"/>
    </w:rPr>
  </w:style>
  <w:style w:type="character" w:customStyle="1" w:styleId="140">
    <w:name w:val="Знак Знак14"/>
    <w:rsid w:val="00F63753"/>
    <w:rPr>
      <w:sz w:val="24"/>
      <w:szCs w:val="24"/>
      <w:lang w:eastAsia="en-US" w:bidi="ar-SA"/>
    </w:rPr>
  </w:style>
  <w:style w:type="paragraph" w:styleId="afffc">
    <w:name w:val="Closing"/>
    <w:basedOn w:val="a4"/>
    <w:link w:val="afffd"/>
    <w:rsid w:val="00F63753"/>
    <w:pPr>
      <w:keepLines/>
      <w:spacing w:after="120" w:line="288" w:lineRule="auto"/>
      <w:ind w:left="4252" w:firstLine="720"/>
      <w:jc w:val="both"/>
    </w:pPr>
    <w:rPr>
      <w:lang w:eastAsia="en-US"/>
    </w:rPr>
  </w:style>
  <w:style w:type="character" w:customStyle="1" w:styleId="afffd">
    <w:name w:val="Прощание Знак"/>
    <w:link w:val="afffc"/>
    <w:rsid w:val="00F63753"/>
    <w:rPr>
      <w:sz w:val="24"/>
      <w:szCs w:val="24"/>
      <w:lang w:val="ru-RU" w:eastAsia="en-US"/>
    </w:rPr>
  </w:style>
  <w:style w:type="paragraph" w:styleId="afffe">
    <w:name w:val="Date"/>
    <w:basedOn w:val="a4"/>
    <w:next w:val="a4"/>
    <w:link w:val="affff"/>
    <w:rsid w:val="00F63753"/>
    <w:pPr>
      <w:keepLines/>
      <w:spacing w:after="120" w:line="288" w:lineRule="auto"/>
      <w:ind w:firstLine="720"/>
      <w:jc w:val="both"/>
    </w:pPr>
    <w:rPr>
      <w:lang w:val="x-none" w:eastAsia="en-US"/>
    </w:rPr>
  </w:style>
  <w:style w:type="character" w:customStyle="1" w:styleId="affff">
    <w:name w:val="Дата Знак"/>
    <w:link w:val="afffe"/>
    <w:rsid w:val="00F63753"/>
    <w:rPr>
      <w:sz w:val="24"/>
      <w:szCs w:val="24"/>
      <w:lang w:val="x-none" w:eastAsia="en-US"/>
    </w:rPr>
  </w:style>
  <w:style w:type="character" w:customStyle="1" w:styleId="130">
    <w:name w:val="Знак Знак13"/>
    <w:rsid w:val="00F63753"/>
    <w:rPr>
      <w:sz w:val="24"/>
      <w:szCs w:val="24"/>
      <w:lang w:val="ru-RU" w:eastAsia="en-US" w:bidi="ar-SA"/>
    </w:rPr>
  </w:style>
  <w:style w:type="character" w:customStyle="1" w:styleId="120">
    <w:name w:val="Знак Знак12"/>
    <w:rsid w:val="00F63753"/>
    <w:rPr>
      <w:sz w:val="24"/>
      <w:szCs w:val="24"/>
      <w:lang w:eastAsia="en-US" w:bidi="ar-SA"/>
    </w:rPr>
  </w:style>
  <w:style w:type="paragraph" w:styleId="affff0">
    <w:name w:val="E-mail Signature"/>
    <w:basedOn w:val="a4"/>
    <w:link w:val="affff1"/>
    <w:rsid w:val="00F63753"/>
    <w:pPr>
      <w:keepLines/>
      <w:spacing w:after="120" w:line="288" w:lineRule="auto"/>
      <w:ind w:firstLine="720"/>
      <w:jc w:val="both"/>
    </w:pPr>
    <w:rPr>
      <w:lang w:eastAsia="en-US"/>
    </w:rPr>
  </w:style>
  <w:style w:type="character" w:customStyle="1" w:styleId="affff1">
    <w:name w:val="Электронная подпись Знак"/>
    <w:link w:val="affff0"/>
    <w:rsid w:val="00F63753"/>
    <w:rPr>
      <w:sz w:val="24"/>
      <w:szCs w:val="24"/>
      <w:lang w:val="ru-RU" w:eastAsia="en-US"/>
    </w:rPr>
  </w:style>
  <w:style w:type="character" w:customStyle="1" w:styleId="111">
    <w:name w:val="Знак Знак11"/>
    <w:semiHidden/>
    <w:rsid w:val="00F63753"/>
    <w:rPr>
      <w:lang w:eastAsia="en-US" w:bidi="ar-SA"/>
    </w:rPr>
  </w:style>
  <w:style w:type="paragraph" w:styleId="affff2">
    <w:name w:val="endnote text"/>
    <w:basedOn w:val="a4"/>
    <w:link w:val="affff3"/>
    <w:uiPriority w:val="99"/>
    <w:rsid w:val="00F63753"/>
    <w:pPr>
      <w:keepLines/>
      <w:spacing w:after="60" w:line="288" w:lineRule="auto"/>
      <w:ind w:firstLine="720"/>
      <w:jc w:val="both"/>
    </w:pPr>
    <w:rPr>
      <w:sz w:val="20"/>
      <w:szCs w:val="20"/>
      <w:lang w:eastAsia="en-US"/>
    </w:rPr>
  </w:style>
  <w:style w:type="character" w:customStyle="1" w:styleId="affff3">
    <w:name w:val="Текст концевой сноски Знак"/>
    <w:link w:val="affff2"/>
    <w:uiPriority w:val="99"/>
    <w:rsid w:val="00F63753"/>
    <w:rPr>
      <w:lang w:val="ru-RU" w:eastAsia="en-US"/>
    </w:rPr>
  </w:style>
  <w:style w:type="character" w:customStyle="1" w:styleId="100">
    <w:name w:val="Знак Знак10"/>
    <w:semiHidden/>
    <w:rsid w:val="00F63753"/>
    <w:rPr>
      <w:lang w:eastAsia="en-US" w:bidi="ar-SA"/>
    </w:rPr>
  </w:style>
  <w:style w:type="character" w:customStyle="1" w:styleId="91">
    <w:name w:val="Знак Знак9"/>
    <w:rsid w:val="00F63753"/>
    <w:rPr>
      <w:i/>
      <w:iCs/>
      <w:sz w:val="24"/>
      <w:szCs w:val="24"/>
      <w:lang w:eastAsia="en-US" w:bidi="ar-SA"/>
    </w:rPr>
  </w:style>
  <w:style w:type="paragraph" w:styleId="HTML">
    <w:name w:val="HTML Address"/>
    <w:basedOn w:val="a4"/>
    <w:link w:val="HTML0"/>
    <w:rsid w:val="00F63753"/>
    <w:pPr>
      <w:keepLines/>
      <w:spacing w:after="120" w:line="288" w:lineRule="auto"/>
      <w:ind w:firstLine="720"/>
      <w:jc w:val="both"/>
    </w:pPr>
    <w:rPr>
      <w:i/>
      <w:iCs/>
      <w:lang w:eastAsia="en-US"/>
    </w:rPr>
  </w:style>
  <w:style w:type="character" w:customStyle="1" w:styleId="HTML0">
    <w:name w:val="Адрес HTML Знак"/>
    <w:link w:val="HTML"/>
    <w:rsid w:val="00F63753"/>
    <w:rPr>
      <w:i/>
      <w:iCs/>
      <w:sz w:val="24"/>
      <w:szCs w:val="24"/>
      <w:lang w:val="ru-RU" w:eastAsia="en-US"/>
    </w:rPr>
  </w:style>
  <w:style w:type="character" w:customStyle="1" w:styleId="81">
    <w:name w:val="Знак Знак8"/>
    <w:rsid w:val="00F63753"/>
    <w:rPr>
      <w:rFonts w:ascii="Courier New" w:hAnsi="Courier New"/>
      <w:lang w:eastAsia="en-US" w:bidi="ar-SA"/>
    </w:rPr>
  </w:style>
  <w:style w:type="paragraph" w:styleId="HTML1">
    <w:name w:val="HTML Preformatted"/>
    <w:basedOn w:val="a4"/>
    <w:link w:val="HTML2"/>
    <w:rsid w:val="00F63753"/>
    <w:pPr>
      <w:keepLines/>
      <w:spacing w:after="120" w:line="288" w:lineRule="auto"/>
      <w:ind w:firstLine="720"/>
      <w:jc w:val="both"/>
    </w:pPr>
    <w:rPr>
      <w:rFonts w:ascii="Courier New" w:hAnsi="Courier New"/>
      <w:sz w:val="20"/>
      <w:szCs w:val="20"/>
      <w:lang w:eastAsia="en-US"/>
    </w:rPr>
  </w:style>
  <w:style w:type="character" w:customStyle="1" w:styleId="HTML2">
    <w:name w:val="Стандартный HTML Знак"/>
    <w:link w:val="HTML1"/>
    <w:rsid w:val="00F63753"/>
    <w:rPr>
      <w:rFonts w:ascii="Courier New" w:hAnsi="Courier New"/>
      <w:lang w:val="ru-RU" w:eastAsia="en-US"/>
    </w:rPr>
  </w:style>
  <w:style w:type="character" w:customStyle="1" w:styleId="71">
    <w:name w:val="Знак Знак7"/>
    <w:rsid w:val="00F63753"/>
    <w:rPr>
      <w:rFonts w:ascii="Arial" w:hAnsi="Arial"/>
      <w:sz w:val="24"/>
      <w:szCs w:val="24"/>
      <w:shd w:val="pct20" w:color="auto" w:fill="auto"/>
      <w:lang w:eastAsia="en-US" w:bidi="ar-SA"/>
    </w:rPr>
  </w:style>
  <w:style w:type="paragraph" w:styleId="affff4">
    <w:name w:val="Message Header"/>
    <w:basedOn w:val="a4"/>
    <w:link w:val="affff5"/>
    <w:uiPriority w:val="99"/>
    <w:rsid w:val="00F63753"/>
    <w:pPr>
      <w:keepLines/>
      <w:pBdr>
        <w:top w:val="single" w:sz="6" w:space="1" w:color="auto"/>
        <w:left w:val="single" w:sz="6" w:space="1" w:color="auto"/>
        <w:bottom w:val="single" w:sz="6" w:space="1" w:color="auto"/>
        <w:right w:val="single" w:sz="6" w:space="1" w:color="auto"/>
      </w:pBdr>
      <w:shd w:val="pct20" w:color="auto" w:fill="auto"/>
      <w:spacing w:after="120" w:line="288" w:lineRule="auto"/>
      <w:ind w:left="1134" w:hanging="1134"/>
      <w:jc w:val="both"/>
    </w:pPr>
    <w:rPr>
      <w:rFonts w:ascii="Arial" w:hAnsi="Arial"/>
      <w:shd w:val="pct20" w:color="auto" w:fill="auto"/>
      <w:lang w:eastAsia="en-US"/>
    </w:rPr>
  </w:style>
  <w:style w:type="character" w:customStyle="1" w:styleId="affff5">
    <w:name w:val="Шапка Знак"/>
    <w:link w:val="affff4"/>
    <w:uiPriority w:val="99"/>
    <w:rsid w:val="00F63753"/>
    <w:rPr>
      <w:rFonts w:ascii="Arial" w:hAnsi="Arial"/>
      <w:sz w:val="24"/>
      <w:szCs w:val="24"/>
      <w:shd w:val="pct20" w:color="auto" w:fill="auto"/>
      <w:lang w:val="ru-RU" w:eastAsia="en-US"/>
    </w:rPr>
  </w:style>
  <w:style w:type="character" w:customStyle="1" w:styleId="62">
    <w:name w:val="Знак Знак6"/>
    <w:rsid w:val="00F63753"/>
    <w:rPr>
      <w:rFonts w:ascii="Courier New" w:hAnsi="Courier New"/>
      <w:lang w:eastAsia="en-US" w:bidi="ar-SA"/>
    </w:rPr>
  </w:style>
  <w:style w:type="character" w:customStyle="1" w:styleId="54">
    <w:name w:val="Знак Знак5"/>
    <w:rsid w:val="00F63753"/>
    <w:rPr>
      <w:sz w:val="24"/>
      <w:szCs w:val="24"/>
      <w:lang w:eastAsia="en-US" w:bidi="ar-SA"/>
    </w:rPr>
  </w:style>
  <w:style w:type="paragraph" w:styleId="affff6">
    <w:name w:val="Salutation"/>
    <w:basedOn w:val="a4"/>
    <w:next w:val="a4"/>
    <w:link w:val="affff7"/>
    <w:rsid w:val="00F63753"/>
    <w:pPr>
      <w:keepLines/>
      <w:spacing w:after="120" w:line="288" w:lineRule="auto"/>
      <w:ind w:firstLine="720"/>
      <w:jc w:val="both"/>
    </w:pPr>
    <w:rPr>
      <w:lang w:eastAsia="en-US"/>
    </w:rPr>
  </w:style>
  <w:style w:type="character" w:customStyle="1" w:styleId="affff7">
    <w:name w:val="Приветствие Знак"/>
    <w:link w:val="affff6"/>
    <w:rsid w:val="00F63753"/>
    <w:rPr>
      <w:sz w:val="24"/>
      <w:szCs w:val="24"/>
      <w:lang w:val="ru-RU" w:eastAsia="en-US"/>
    </w:rPr>
  </w:style>
  <w:style w:type="character" w:customStyle="1" w:styleId="43">
    <w:name w:val="Знак Знак4"/>
    <w:rsid w:val="00F63753"/>
    <w:rPr>
      <w:sz w:val="24"/>
      <w:szCs w:val="24"/>
      <w:lang w:eastAsia="en-US" w:bidi="ar-SA"/>
    </w:rPr>
  </w:style>
  <w:style w:type="paragraph" w:styleId="affff8">
    <w:name w:val="Signature"/>
    <w:basedOn w:val="a4"/>
    <w:link w:val="affff9"/>
    <w:rsid w:val="00F63753"/>
    <w:pPr>
      <w:keepLines/>
      <w:spacing w:after="120" w:line="288" w:lineRule="auto"/>
      <w:ind w:left="4252" w:firstLine="720"/>
      <w:jc w:val="both"/>
    </w:pPr>
    <w:rPr>
      <w:lang w:eastAsia="en-US"/>
    </w:rPr>
  </w:style>
  <w:style w:type="character" w:customStyle="1" w:styleId="affff9">
    <w:name w:val="Подпись Знак"/>
    <w:link w:val="affff8"/>
    <w:rsid w:val="00F63753"/>
    <w:rPr>
      <w:sz w:val="24"/>
      <w:szCs w:val="24"/>
      <w:lang w:val="ru-RU" w:eastAsia="en-US"/>
    </w:rPr>
  </w:style>
  <w:style w:type="character" w:customStyle="1" w:styleId="3c">
    <w:name w:val="Знак Знак3"/>
    <w:rsid w:val="00F63753"/>
    <w:rPr>
      <w:rFonts w:ascii="Arial" w:hAnsi="Arial" w:cs="Arial"/>
      <w:b/>
      <w:bCs/>
      <w:kern w:val="28"/>
      <w:sz w:val="32"/>
      <w:szCs w:val="32"/>
      <w:lang w:val="ru-RU" w:eastAsia="en-US" w:bidi="ar-SA"/>
    </w:rPr>
  </w:style>
  <w:style w:type="character" w:customStyle="1" w:styleId="2f0">
    <w:name w:val="Знак Знак2"/>
    <w:rsid w:val="00F63753"/>
    <w:rPr>
      <w:sz w:val="24"/>
      <w:szCs w:val="24"/>
      <w:lang w:eastAsia="en-US" w:bidi="ar-SA"/>
    </w:rPr>
  </w:style>
  <w:style w:type="paragraph" w:styleId="affffa">
    <w:name w:val="Note Heading"/>
    <w:basedOn w:val="a4"/>
    <w:next w:val="a4"/>
    <w:link w:val="affffb"/>
    <w:rsid w:val="00F63753"/>
    <w:pPr>
      <w:keepLines/>
      <w:spacing w:after="120" w:line="288" w:lineRule="auto"/>
      <w:ind w:firstLine="720"/>
      <w:jc w:val="both"/>
    </w:pPr>
    <w:rPr>
      <w:lang w:eastAsia="en-US"/>
    </w:rPr>
  </w:style>
  <w:style w:type="character" w:customStyle="1" w:styleId="affffb">
    <w:name w:val="Заголовок записки Знак"/>
    <w:link w:val="affffa"/>
    <w:rsid w:val="00F63753"/>
    <w:rPr>
      <w:sz w:val="24"/>
      <w:szCs w:val="24"/>
      <w:lang w:val="ru-RU" w:eastAsia="en-US"/>
    </w:rPr>
  </w:style>
  <w:style w:type="paragraph" w:customStyle="1" w:styleId="TextTable">
    <w:name w:val="Text Table"/>
    <w:basedOn w:val="a4"/>
    <w:rsid w:val="00F63753"/>
    <w:pPr>
      <w:keepLines/>
      <w:spacing w:before="40" w:after="40" w:line="288" w:lineRule="auto"/>
    </w:pPr>
    <w:rPr>
      <w:sz w:val="22"/>
      <w:szCs w:val="22"/>
      <w:lang w:eastAsia="en-US"/>
    </w:rPr>
  </w:style>
  <w:style w:type="paragraph" w:customStyle="1" w:styleId="-">
    <w:name w:val="- Маркированный"/>
    <w:basedOn w:val="a4"/>
    <w:next w:val="a4"/>
    <w:rsid w:val="00F63753"/>
    <w:pPr>
      <w:numPr>
        <w:numId w:val="13"/>
      </w:numPr>
      <w:tabs>
        <w:tab w:val="clear" w:pos="1985"/>
        <w:tab w:val="num" w:pos="760"/>
        <w:tab w:val="num" w:pos="1560"/>
      </w:tabs>
      <w:spacing w:line="288" w:lineRule="auto"/>
      <w:ind w:left="1560" w:hanging="363"/>
      <w:jc w:val="both"/>
    </w:pPr>
    <w:rPr>
      <w:rFonts w:ascii="Arial" w:hAnsi="Arial" w:cs="Arial"/>
      <w:color w:val="000000"/>
      <w:szCs w:val="20"/>
    </w:rPr>
  </w:style>
  <w:style w:type="paragraph" w:customStyle="1" w:styleId="a2">
    <w:name w:val="Примечание"/>
    <w:basedOn w:val="a4"/>
    <w:rsid w:val="00F63753"/>
    <w:pPr>
      <w:numPr>
        <w:numId w:val="11"/>
      </w:numPr>
      <w:tabs>
        <w:tab w:val="num" w:pos="360"/>
        <w:tab w:val="num" w:pos="760"/>
      </w:tabs>
      <w:spacing w:line="360" w:lineRule="auto"/>
      <w:ind w:left="760" w:firstLine="0"/>
      <w:jc w:val="both"/>
    </w:pPr>
  </w:style>
  <w:style w:type="paragraph" w:customStyle="1" w:styleId="a0">
    <w:name w:val="Примечания"/>
    <w:basedOn w:val="a4"/>
    <w:next w:val="affffc"/>
    <w:rsid w:val="00F63753"/>
    <w:pPr>
      <w:numPr>
        <w:numId w:val="12"/>
      </w:numPr>
      <w:tabs>
        <w:tab w:val="num" w:pos="760"/>
      </w:tabs>
      <w:spacing w:line="360" w:lineRule="auto"/>
      <w:ind w:left="760" w:hanging="363"/>
      <w:jc w:val="both"/>
    </w:pPr>
  </w:style>
  <w:style w:type="paragraph" w:styleId="affffc">
    <w:name w:val="List"/>
    <w:basedOn w:val="a4"/>
    <w:rsid w:val="00F63753"/>
    <w:pPr>
      <w:keepLines/>
      <w:spacing w:after="120" w:line="288" w:lineRule="auto"/>
      <w:ind w:left="283" w:hanging="283"/>
      <w:jc w:val="both"/>
    </w:pPr>
    <w:rPr>
      <w:lang w:eastAsia="en-US"/>
    </w:rPr>
  </w:style>
  <w:style w:type="paragraph" w:customStyle="1" w:styleId="14">
    <w:name w:val="Маркированный 1"/>
    <w:basedOn w:val="a4"/>
    <w:rsid w:val="00F63753"/>
    <w:pPr>
      <w:numPr>
        <w:ilvl w:val="1"/>
        <w:numId w:val="10"/>
      </w:numPr>
      <w:tabs>
        <w:tab w:val="clear" w:pos="1412"/>
        <w:tab w:val="num" w:pos="1080"/>
      </w:tabs>
      <w:spacing w:line="288" w:lineRule="auto"/>
      <w:ind w:left="1080" w:firstLine="720"/>
      <w:jc w:val="both"/>
    </w:pPr>
    <w:rPr>
      <w:rFonts w:ascii="Arial" w:hAnsi="Arial" w:cs="Arial"/>
      <w:color w:val="000000"/>
      <w:szCs w:val="20"/>
    </w:rPr>
  </w:style>
  <w:style w:type="character" w:customStyle="1" w:styleId="1f3">
    <w:name w:val="Знак Знак1"/>
    <w:rsid w:val="00F63753"/>
    <w:rPr>
      <w:sz w:val="24"/>
      <w:szCs w:val="24"/>
      <w:lang w:eastAsia="en-US" w:bidi="ar-SA"/>
    </w:rPr>
  </w:style>
  <w:style w:type="paragraph" w:styleId="affffd">
    <w:name w:val="Subtitle"/>
    <w:basedOn w:val="a4"/>
    <w:link w:val="affffe"/>
    <w:uiPriority w:val="11"/>
    <w:qFormat/>
    <w:rsid w:val="00F63753"/>
    <w:pPr>
      <w:keepLines/>
      <w:spacing w:after="60" w:line="360" w:lineRule="auto"/>
      <w:ind w:firstLine="720"/>
      <w:jc w:val="center"/>
      <w:outlineLvl w:val="1"/>
    </w:pPr>
    <w:rPr>
      <w:rFonts w:ascii="Arial" w:hAnsi="Arial"/>
      <w:lang w:val="x-none" w:eastAsia="en-US"/>
    </w:rPr>
  </w:style>
  <w:style w:type="character" w:customStyle="1" w:styleId="affffe">
    <w:name w:val="Подзаголовок Знак"/>
    <w:link w:val="affffd"/>
    <w:uiPriority w:val="11"/>
    <w:rsid w:val="00F63753"/>
    <w:rPr>
      <w:rFonts w:ascii="Arial" w:hAnsi="Arial"/>
      <w:sz w:val="24"/>
      <w:szCs w:val="24"/>
      <w:lang w:val="x-none" w:eastAsia="en-US"/>
    </w:rPr>
  </w:style>
  <w:style w:type="character" w:customStyle="1" w:styleId="afffff">
    <w:name w:val="Знак Знак"/>
    <w:rsid w:val="00F63753"/>
    <w:rPr>
      <w:rFonts w:ascii="Arial" w:hAnsi="Arial" w:cs="Arial"/>
      <w:sz w:val="24"/>
      <w:szCs w:val="24"/>
      <w:lang w:val="ru-RU" w:eastAsia="en-US" w:bidi="ar-SA"/>
    </w:rPr>
  </w:style>
  <w:style w:type="paragraph" w:customStyle="1" w:styleId="50">
    <w:name w:val="Стиль5"/>
    <w:basedOn w:val="a4"/>
    <w:next w:val="a4"/>
    <w:rsid w:val="00F63753"/>
    <w:pPr>
      <w:numPr>
        <w:numId w:val="14"/>
      </w:numPr>
      <w:overflowPunct w:val="0"/>
      <w:autoSpaceDE w:val="0"/>
      <w:autoSpaceDN w:val="0"/>
      <w:adjustRightInd w:val="0"/>
      <w:spacing w:line="360" w:lineRule="auto"/>
      <w:textAlignment w:val="baseline"/>
    </w:pPr>
  </w:style>
  <w:style w:type="paragraph" w:customStyle="1" w:styleId="MyHED1">
    <w:name w:val="MyHED_1"/>
    <w:basedOn w:val="a4"/>
    <w:rsid w:val="00F63753"/>
    <w:pPr>
      <w:widowControl w:val="0"/>
      <w:numPr>
        <w:numId w:val="15"/>
      </w:numPr>
      <w:overflowPunct w:val="0"/>
      <w:autoSpaceDE w:val="0"/>
      <w:autoSpaceDN w:val="0"/>
      <w:adjustRightInd w:val="0"/>
      <w:textAlignment w:val="baseline"/>
    </w:pPr>
  </w:style>
  <w:style w:type="paragraph" w:customStyle="1" w:styleId="MyHED">
    <w:name w:val="MyHED"/>
    <w:basedOn w:val="a4"/>
    <w:rsid w:val="00F63753"/>
    <w:pPr>
      <w:widowControl w:val="0"/>
      <w:numPr>
        <w:ilvl w:val="2"/>
        <w:numId w:val="15"/>
      </w:numPr>
      <w:overflowPunct w:val="0"/>
      <w:autoSpaceDE w:val="0"/>
      <w:autoSpaceDN w:val="0"/>
      <w:adjustRightInd w:val="0"/>
      <w:textAlignment w:val="baseline"/>
    </w:pPr>
  </w:style>
  <w:style w:type="paragraph" w:customStyle="1" w:styleId="31">
    <w:name w:val="Стиль Заголовок 3"/>
    <w:aliases w:val="h3 + По ширине Слева:  194 см Выступ:  063 см..."/>
    <w:basedOn w:val="32"/>
    <w:autoRedefine/>
    <w:rsid w:val="00F63753"/>
    <w:pPr>
      <w:numPr>
        <w:ilvl w:val="2"/>
        <w:numId w:val="16"/>
      </w:numPr>
      <w:tabs>
        <w:tab w:val="left" w:pos="851"/>
      </w:tabs>
      <w:overflowPunct w:val="0"/>
      <w:autoSpaceDE w:val="0"/>
      <w:autoSpaceDN w:val="0"/>
      <w:adjustRightInd w:val="0"/>
      <w:spacing w:after="240"/>
      <w:ind w:left="0" w:firstLine="0"/>
      <w:jc w:val="both"/>
      <w:textAlignment w:val="baseline"/>
    </w:pPr>
    <w:rPr>
      <w:rFonts w:ascii="Times New Roman" w:hAnsi="Times New Roman"/>
      <w:sz w:val="24"/>
      <w:szCs w:val="20"/>
    </w:rPr>
  </w:style>
  <w:style w:type="paragraph" w:styleId="afffff0">
    <w:name w:val="No Spacing"/>
    <w:uiPriority w:val="1"/>
    <w:qFormat/>
    <w:rsid w:val="00F63753"/>
    <w:rPr>
      <w:rFonts w:ascii="Calibri" w:hAnsi="Calibri"/>
      <w:sz w:val="22"/>
      <w:szCs w:val="22"/>
      <w:lang w:eastAsia="en-US"/>
    </w:rPr>
  </w:style>
  <w:style w:type="character" w:customStyle="1" w:styleId="afffff1">
    <w:name w:val="Без интервала Знак"/>
    <w:uiPriority w:val="1"/>
    <w:rsid w:val="00F63753"/>
    <w:rPr>
      <w:rFonts w:ascii="Calibri" w:eastAsia="Times New Roman" w:hAnsi="Calibri"/>
      <w:sz w:val="22"/>
      <w:szCs w:val="22"/>
      <w:lang w:val="ru-RU" w:eastAsia="en-US" w:bidi="ar-SA"/>
    </w:rPr>
  </w:style>
  <w:style w:type="character" w:customStyle="1" w:styleId="apple-style-span">
    <w:name w:val="apple-style-span"/>
    <w:rsid w:val="00F63753"/>
  </w:style>
  <w:style w:type="character" w:customStyle="1" w:styleId="apple-converted-space">
    <w:name w:val="apple-converted-space"/>
    <w:rsid w:val="00F63753"/>
  </w:style>
  <w:style w:type="paragraph" w:customStyle="1" w:styleId="ConsPlusTitle">
    <w:name w:val="ConsPlusTitle"/>
    <w:uiPriority w:val="99"/>
    <w:rsid w:val="00F63753"/>
    <w:pPr>
      <w:autoSpaceDE w:val="0"/>
      <w:autoSpaceDN w:val="0"/>
      <w:adjustRightInd w:val="0"/>
    </w:pPr>
    <w:rPr>
      <w:rFonts w:eastAsia="MS Mincho"/>
      <w:b/>
      <w:bCs/>
      <w:sz w:val="24"/>
      <w:szCs w:val="24"/>
    </w:rPr>
  </w:style>
  <w:style w:type="numbering" w:customStyle="1" w:styleId="Style111">
    <w:name w:val="Style111"/>
    <w:rsid w:val="00F63753"/>
    <w:pPr>
      <w:numPr>
        <w:numId w:val="7"/>
      </w:numPr>
    </w:pPr>
  </w:style>
  <w:style w:type="paragraph" w:customStyle="1" w:styleId="112">
    <w:name w:val="Заголовок 1 + По центру1"/>
    <w:basedOn w:val="15"/>
    <w:rsid w:val="00F95BFA"/>
    <w:pPr>
      <w:jc w:val="center"/>
    </w:pPr>
    <w:rPr>
      <w:sz w:val="24"/>
      <w:szCs w:val="20"/>
    </w:rPr>
  </w:style>
  <w:style w:type="paragraph" w:customStyle="1" w:styleId="afffff2">
    <w:name w:val="Подподподпункт"/>
    <w:basedOn w:val="a4"/>
    <w:rsid w:val="00784445"/>
    <w:pPr>
      <w:tabs>
        <w:tab w:val="num" w:pos="360"/>
        <w:tab w:val="left" w:pos="1134"/>
        <w:tab w:val="left" w:pos="1701"/>
        <w:tab w:val="num" w:pos="3560"/>
        <w:tab w:val="num" w:pos="3600"/>
      </w:tabs>
      <w:spacing w:line="360" w:lineRule="auto"/>
      <w:ind w:left="3560" w:hanging="1008"/>
      <w:jc w:val="both"/>
    </w:pPr>
    <w:rPr>
      <w:sz w:val="28"/>
      <w:szCs w:val="20"/>
    </w:rPr>
  </w:style>
  <w:style w:type="paragraph" w:customStyle="1" w:styleId="afffff3">
    <w:name w:val="Таблица шапка"/>
    <w:basedOn w:val="a4"/>
    <w:rsid w:val="004557D0"/>
    <w:pPr>
      <w:keepNext/>
      <w:spacing w:before="40" w:after="40"/>
      <w:ind w:left="57" w:right="57"/>
    </w:pPr>
    <w:rPr>
      <w:sz w:val="22"/>
      <w:szCs w:val="20"/>
    </w:rPr>
  </w:style>
  <w:style w:type="paragraph" w:customStyle="1" w:styleId="afffff4">
    <w:name w:val="Таблица текст"/>
    <w:basedOn w:val="a4"/>
    <w:rsid w:val="004557D0"/>
    <w:pPr>
      <w:spacing w:before="40" w:after="40"/>
      <w:ind w:left="57" w:right="57"/>
    </w:pPr>
    <w:rPr>
      <w:szCs w:val="20"/>
    </w:rPr>
  </w:style>
  <w:style w:type="numbering" w:customStyle="1" w:styleId="Style115">
    <w:name w:val="Style115"/>
    <w:rsid w:val="004557D0"/>
    <w:pPr>
      <w:numPr>
        <w:numId w:val="3"/>
      </w:numPr>
    </w:pPr>
  </w:style>
  <w:style w:type="paragraph" w:customStyle="1" w:styleId="afffff5">
    <w:name w:val="Заголовок формы"/>
    <w:basedOn w:val="a4"/>
    <w:next w:val="a4"/>
    <w:rsid w:val="004557D0"/>
    <w:pPr>
      <w:keepNext/>
      <w:suppressAutoHyphens/>
      <w:spacing w:before="360" w:after="120"/>
      <w:jc w:val="center"/>
    </w:pPr>
    <w:rPr>
      <w:b/>
      <w:caps/>
      <w:sz w:val="28"/>
      <w:szCs w:val="28"/>
    </w:rPr>
  </w:style>
  <w:style w:type="paragraph" w:customStyle="1" w:styleId="font5">
    <w:name w:val="font5"/>
    <w:basedOn w:val="a4"/>
    <w:rsid w:val="00E67B65"/>
    <w:pPr>
      <w:spacing w:before="100" w:beforeAutospacing="1" w:after="100" w:afterAutospacing="1"/>
    </w:pPr>
    <w:rPr>
      <w:color w:val="000000"/>
      <w:sz w:val="16"/>
      <w:szCs w:val="16"/>
    </w:rPr>
  </w:style>
  <w:style w:type="paragraph" w:customStyle="1" w:styleId="font6">
    <w:name w:val="font6"/>
    <w:basedOn w:val="a4"/>
    <w:rsid w:val="00E67B65"/>
    <w:pPr>
      <w:spacing w:before="100" w:beforeAutospacing="1" w:after="100" w:afterAutospacing="1"/>
    </w:pPr>
    <w:rPr>
      <w:color w:val="FF0000"/>
      <w:sz w:val="16"/>
      <w:szCs w:val="16"/>
    </w:rPr>
  </w:style>
  <w:style w:type="paragraph" w:customStyle="1" w:styleId="xl65">
    <w:name w:val="xl6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67">
    <w:name w:val="xl6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68">
    <w:name w:val="xl6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9">
    <w:name w:val="xl6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70">
    <w:name w:val="xl7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71">
    <w:name w:val="xl7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2">
    <w:name w:val="xl7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3">
    <w:name w:val="xl7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76">
    <w:name w:val="xl76"/>
    <w:basedOn w:val="a4"/>
    <w:rsid w:val="00E67B65"/>
    <w:pPr>
      <w:spacing w:before="100" w:beforeAutospacing="1" w:after="100" w:afterAutospacing="1"/>
    </w:pPr>
  </w:style>
  <w:style w:type="paragraph" w:customStyle="1" w:styleId="xl77">
    <w:name w:val="xl7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9">
    <w:name w:val="xl7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0">
    <w:name w:val="xl8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1">
    <w:name w:val="xl8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2">
    <w:name w:val="xl8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3">
    <w:name w:val="xl8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4">
    <w:name w:val="xl8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6">
    <w:name w:val="xl8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87">
    <w:name w:val="xl8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8">
    <w:name w:val="xl8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9">
    <w:name w:val="xl8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0">
    <w:name w:val="xl9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2">
    <w:name w:val="xl9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4">
    <w:name w:val="xl9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0">
    <w:name w:val="xl10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2"/>
      <w:szCs w:val="22"/>
    </w:rPr>
  </w:style>
  <w:style w:type="paragraph" w:customStyle="1" w:styleId="xl101">
    <w:name w:val="xl101"/>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2">
    <w:name w:val="xl102"/>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103">
    <w:name w:val="xl103"/>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4">
    <w:name w:val="xl10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8">
    <w:name w:val="xl10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111">
    <w:name w:val="xl11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2">
    <w:name w:val="xl11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styleId="1f4">
    <w:name w:val="toc 1"/>
    <w:basedOn w:val="a4"/>
    <w:next w:val="a4"/>
    <w:autoRedefine/>
    <w:uiPriority w:val="39"/>
    <w:qFormat/>
    <w:rsid w:val="00D90EF8"/>
    <w:pPr>
      <w:spacing w:before="120" w:after="120"/>
    </w:pPr>
    <w:rPr>
      <w:b/>
      <w:bCs/>
      <w:caps/>
      <w:sz w:val="20"/>
      <w:szCs w:val="20"/>
    </w:rPr>
  </w:style>
  <w:style w:type="paragraph" w:styleId="2f1">
    <w:name w:val="toc 2"/>
    <w:basedOn w:val="a4"/>
    <w:next w:val="a4"/>
    <w:autoRedefine/>
    <w:uiPriority w:val="39"/>
    <w:qFormat/>
    <w:rsid w:val="00D90EF8"/>
    <w:pPr>
      <w:ind w:left="240"/>
    </w:pPr>
    <w:rPr>
      <w:smallCaps/>
      <w:sz w:val="20"/>
      <w:szCs w:val="20"/>
    </w:rPr>
  </w:style>
  <w:style w:type="paragraph" w:styleId="3d">
    <w:name w:val="toc 3"/>
    <w:basedOn w:val="a4"/>
    <w:next w:val="a4"/>
    <w:autoRedefine/>
    <w:uiPriority w:val="39"/>
    <w:qFormat/>
    <w:rsid w:val="00D90EF8"/>
    <w:pPr>
      <w:ind w:left="480"/>
    </w:pPr>
    <w:rPr>
      <w:i/>
      <w:iCs/>
      <w:sz w:val="20"/>
      <w:szCs w:val="20"/>
    </w:rPr>
  </w:style>
  <w:style w:type="paragraph" w:customStyle="1" w:styleId="afffff6">
    <w:name w:val="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xl54">
    <w:name w:val="xl54"/>
    <w:basedOn w:val="a4"/>
    <w:rsid w:val="00D90EF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sz w:val="22"/>
      <w:szCs w:val="22"/>
    </w:rPr>
  </w:style>
  <w:style w:type="paragraph" w:customStyle="1" w:styleId="afffff7">
    <w:name w:val="маркированный список"/>
    <w:basedOn w:val="2f2"/>
    <w:rsid w:val="00D90EF8"/>
    <w:pPr>
      <w:ind w:left="0" w:firstLine="0"/>
      <w:jc w:val="both"/>
    </w:pPr>
    <w:rPr>
      <w:rFonts w:ascii="HeliosCond" w:hAnsi="HeliosCond"/>
      <w:color w:val="333333"/>
      <w:sz w:val="22"/>
    </w:rPr>
  </w:style>
  <w:style w:type="paragraph" w:styleId="2f2">
    <w:name w:val="List 2"/>
    <w:basedOn w:val="a4"/>
    <w:rsid w:val="00D90EF8"/>
    <w:pPr>
      <w:ind w:left="566" w:hanging="283"/>
    </w:pPr>
  </w:style>
  <w:style w:type="paragraph" w:customStyle="1" w:styleId="CharChar0">
    <w:name w:val="Знак Знак Знак Знак Знак Знак Char Char Знак Знак"/>
    <w:basedOn w:val="a4"/>
    <w:rsid w:val="00D90EF8"/>
    <w:pPr>
      <w:spacing w:after="160" w:line="240" w:lineRule="exact"/>
    </w:pPr>
    <w:rPr>
      <w:rFonts w:ascii="Verdana" w:hAnsi="Verdana"/>
      <w:sz w:val="20"/>
      <w:szCs w:val="20"/>
      <w:lang w:val="en-US" w:eastAsia="en-US"/>
    </w:rPr>
  </w:style>
  <w:style w:type="paragraph" w:styleId="44">
    <w:name w:val="toc 4"/>
    <w:basedOn w:val="a4"/>
    <w:next w:val="a4"/>
    <w:autoRedefine/>
    <w:uiPriority w:val="39"/>
    <w:rsid w:val="00D90EF8"/>
    <w:pPr>
      <w:ind w:left="720"/>
    </w:pPr>
    <w:rPr>
      <w:sz w:val="18"/>
      <w:szCs w:val="18"/>
    </w:rPr>
  </w:style>
  <w:style w:type="paragraph" w:styleId="55">
    <w:name w:val="toc 5"/>
    <w:basedOn w:val="a4"/>
    <w:next w:val="a4"/>
    <w:autoRedefine/>
    <w:uiPriority w:val="39"/>
    <w:rsid w:val="00D90EF8"/>
    <w:pPr>
      <w:ind w:left="960"/>
    </w:pPr>
    <w:rPr>
      <w:sz w:val="18"/>
      <w:szCs w:val="18"/>
    </w:rPr>
  </w:style>
  <w:style w:type="paragraph" w:styleId="63">
    <w:name w:val="toc 6"/>
    <w:basedOn w:val="a4"/>
    <w:next w:val="a4"/>
    <w:autoRedefine/>
    <w:uiPriority w:val="39"/>
    <w:rsid w:val="00D90EF8"/>
    <w:pPr>
      <w:ind w:left="1200"/>
    </w:pPr>
    <w:rPr>
      <w:sz w:val="18"/>
      <w:szCs w:val="18"/>
    </w:rPr>
  </w:style>
  <w:style w:type="paragraph" w:styleId="72">
    <w:name w:val="toc 7"/>
    <w:basedOn w:val="a4"/>
    <w:next w:val="a4"/>
    <w:autoRedefine/>
    <w:uiPriority w:val="39"/>
    <w:rsid w:val="00D90EF8"/>
    <w:pPr>
      <w:ind w:left="1440"/>
    </w:pPr>
    <w:rPr>
      <w:sz w:val="18"/>
      <w:szCs w:val="18"/>
    </w:rPr>
  </w:style>
  <w:style w:type="paragraph" w:styleId="82">
    <w:name w:val="toc 8"/>
    <w:basedOn w:val="a4"/>
    <w:next w:val="a4"/>
    <w:autoRedefine/>
    <w:uiPriority w:val="39"/>
    <w:rsid w:val="00D90EF8"/>
    <w:pPr>
      <w:ind w:left="1680"/>
    </w:pPr>
    <w:rPr>
      <w:sz w:val="18"/>
      <w:szCs w:val="18"/>
    </w:rPr>
  </w:style>
  <w:style w:type="paragraph" w:styleId="92">
    <w:name w:val="toc 9"/>
    <w:basedOn w:val="a4"/>
    <w:next w:val="a4"/>
    <w:autoRedefine/>
    <w:uiPriority w:val="39"/>
    <w:rsid w:val="00D90EF8"/>
    <w:pPr>
      <w:ind w:left="1920"/>
    </w:pPr>
    <w:rPr>
      <w:sz w:val="18"/>
      <w:szCs w:val="18"/>
    </w:rPr>
  </w:style>
  <w:style w:type="paragraph" w:customStyle="1" w:styleId="1f5">
    <w:name w:val="Знак Знак Знак1 Знак Знак Знак 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afffff8">
    <w:name w:val="!Осн_текст"/>
    <w:basedOn w:val="af"/>
    <w:link w:val="afffff9"/>
    <w:uiPriority w:val="99"/>
    <w:qFormat/>
    <w:rsid w:val="00D90EF8"/>
    <w:pPr>
      <w:spacing w:after="0" w:line="360" w:lineRule="auto"/>
      <w:ind w:firstLine="851"/>
      <w:contextualSpacing/>
      <w:jc w:val="both"/>
    </w:pPr>
    <w:rPr>
      <w:szCs w:val="22"/>
      <w:lang w:eastAsia="en-US" w:bidi="en-US"/>
    </w:rPr>
  </w:style>
  <w:style w:type="paragraph" w:customStyle="1" w:styleId="a3">
    <w:name w:val="!Список"/>
    <w:basedOn w:val="a4"/>
    <w:link w:val="afffffa"/>
    <w:uiPriority w:val="99"/>
    <w:qFormat/>
    <w:rsid w:val="00D90EF8"/>
    <w:pPr>
      <w:numPr>
        <w:numId w:val="17"/>
      </w:numPr>
      <w:spacing w:line="360" w:lineRule="auto"/>
      <w:jc w:val="both"/>
    </w:pPr>
    <w:rPr>
      <w:color w:val="000000"/>
      <w:lang w:val="x-none" w:eastAsia="en-US" w:bidi="en-US"/>
    </w:rPr>
  </w:style>
  <w:style w:type="character" w:customStyle="1" w:styleId="afffff9">
    <w:name w:val="!Осн_текст Знак"/>
    <w:link w:val="afffff8"/>
    <w:uiPriority w:val="99"/>
    <w:rsid w:val="00D90EF8"/>
    <w:rPr>
      <w:sz w:val="24"/>
      <w:szCs w:val="22"/>
      <w:lang w:val="x-none" w:eastAsia="en-US" w:bidi="en-US"/>
    </w:rPr>
  </w:style>
  <w:style w:type="character" w:customStyle="1" w:styleId="afffffa">
    <w:name w:val="!Список Знак"/>
    <w:link w:val="a3"/>
    <w:uiPriority w:val="99"/>
    <w:rsid w:val="00D90EF8"/>
    <w:rPr>
      <w:color w:val="000000"/>
      <w:sz w:val="24"/>
      <w:szCs w:val="24"/>
      <w:lang w:val="x-none" w:eastAsia="en-US" w:bidi="en-US"/>
    </w:rPr>
  </w:style>
  <w:style w:type="paragraph" w:customStyle="1" w:styleId="0">
    <w:name w:val="!Заг_0"/>
    <w:basedOn w:val="15"/>
    <w:uiPriority w:val="99"/>
    <w:qFormat/>
    <w:rsid w:val="00D90EF8"/>
    <w:pPr>
      <w:pageBreakBefore/>
      <w:numPr>
        <w:numId w:val="18"/>
      </w:numPr>
      <w:suppressAutoHyphens/>
      <w:snapToGrid w:val="0"/>
      <w:spacing w:before="600" w:after="360" w:line="276" w:lineRule="auto"/>
      <w:ind w:right="284"/>
    </w:pPr>
    <w:rPr>
      <w:rFonts w:eastAsia="Calibri" w:cs="Arial"/>
      <w:color w:val="000000"/>
      <w:spacing w:val="-4"/>
      <w:kern w:val="0"/>
      <w:sz w:val="28"/>
      <w:szCs w:val="28"/>
      <w:lang w:eastAsia="en-US" w:bidi="en-US"/>
    </w:rPr>
  </w:style>
  <w:style w:type="paragraph" w:customStyle="1" w:styleId="10">
    <w:name w:val="!Заг_1"/>
    <w:basedOn w:val="25"/>
    <w:link w:val="1f6"/>
    <w:uiPriority w:val="99"/>
    <w:qFormat/>
    <w:rsid w:val="00D90EF8"/>
    <w:pPr>
      <w:numPr>
        <w:ilvl w:val="1"/>
        <w:numId w:val="18"/>
      </w:numPr>
      <w:snapToGrid w:val="0"/>
      <w:spacing w:before="480" w:after="360" w:line="276" w:lineRule="auto"/>
      <w:ind w:right="284"/>
    </w:pPr>
    <w:rPr>
      <w:rFonts w:eastAsia="Calibri" w:cs="Arial"/>
      <w:i w:val="0"/>
      <w:iCs w:val="0"/>
      <w:color w:val="000000"/>
      <w:sz w:val="24"/>
      <w:szCs w:val="26"/>
      <w:lang w:eastAsia="en-US" w:bidi="en-US"/>
    </w:rPr>
  </w:style>
  <w:style w:type="paragraph" w:customStyle="1" w:styleId="afffffb">
    <w:name w:val="!Текст"/>
    <w:basedOn w:val="a4"/>
    <w:link w:val="afffffc"/>
    <w:qFormat/>
    <w:rsid w:val="00D90EF8"/>
    <w:pPr>
      <w:spacing w:before="120" w:after="120" w:line="288" w:lineRule="auto"/>
      <w:ind w:firstLine="709"/>
      <w:jc w:val="both"/>
    </w:pPr>
    <w:rPr>
      <w:lang w:val="x-none" w:eastAsia="en-US"/>
    </w:rPr>
  </w:style>
  <w:style w:type="character" w:customStyle="1" w:styleId="1f6">
    <w:name w:val="!Заг_1 Знак"/>
    <w:link w:val="10"/>
    <w:uiPriority w:val="99"/>
    <w:rsid w:val="00D90EF8"/>
    <w:rPr>
      <w:rFonts w:ascii="Arial" w:eastAsia="Calibri" w:hAnsi="Arial" w:cs="Arial"/>
      <w:b/>
      <w:bCs/>
      <w:color w:val="000000"/>
      <w:sz w:val="24"/>
      <w:szCs w:val="26"/>
      <w:lang w:val="x-none" w:eastAsia="en-US" w:bidi="en-US"/>
    </w:rPr>
  </w:style>
  <w:style w:type="character" w:customStyle="1" w:styleId="afffffc">
    <w:name w:val="!Текст Знак"/>
    <w:link w:val="afffffb"/>
    <w:rsid w:val="00D90EF8"/>
    <w:rPr>
      <w:sz w:val="24"/>
      <w:szCs w:val="24"/>
      <w:lang w:val="x-none" w:eastAsia="en-US"/>
    </w:rPr>
  </w:style>
  <w:style w:type="paragraph" w:customStyle="1" w:styleId="20">
    <w:name w:val="!Заг_2"/>
    <w:basedOn w:val="32"/>
    <w:uiPriority w:val="99"/>
    <w:qFormat/>
    <w:rsid w:val="00D90EF8"/>
    <w:pPr>
      <w:numPr>
        <w:ilvl w:val="2"/>
        <w:numId w:val="18"/>
      </w:numPr>
      <w:tabs>
        <w:tab w:val="left" w:pos="1843"/>
      </w:tabs>
      <w:spacing w:before="480" w:after="360" w:line="240" w:lineRule="atLeast"/>
      <w:ind w:right="240"/>
      <w:jc w:val="both"/>
    </w:pPr>
    <w:rPr>
      <w:rFonts w:eastAsia="Calibri" w:cs="Arial"/>
      <w:b w:val="0"/>
      <w:sz w:val="24"/>
      <w:szCs w:val="22"/>
      <w:lang w:eastAsia="en-US" w:bidi="en-US"/>
    </w:rPr>
  </w:style>
  <w:style w:type="numbering" w:customStyle="1" w:styleId="2f3">
    <w:name w:val="Нет списка2"/>
    <w:next w:val="a7"/>
    <w:uiPriority w:val="99"/>
    <w:semiHidden/>
    <w:unhideWhenUsed/>
    <w:rsid w:val="00F16398"/>
  </w:style>
  <w:style w:type="table" w:customStyle="1" w:styleId="2f4">
    <w:name w:val="Сетка таблицы2"/>
    <w:basedOn w:val="a6"/>
    <w:next w:val="af1"/>
    <w:uiPriority w:val="59"/>
    <w:rsid w:val="00F1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7"/>
    <w:uiPriority w:val="99"/>
    <w:semiHidden/>
    <w:unhideWhenUsed/>
    <w:rsid w:val="00F023BF"/>
  </w:style>
  <w:style w:type="table" w:customStyle="1" w:styleId="3f">
    <w:name w:val="Сетка таблицы3"/>
    <w:basedOn w:val="a6"/>
    <w:next w:val="af1"/>
    <w:uiPriority w:val="59"/>
    <w:rsid w:val="00F02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Placeholder Text"/>
    <w:uiPriority w:val="99"/>
    <w:semiHidden/>
    <w:rsid w:val="00E5672C"/>
    <w:rPr>
      <w:color w:val="808080"/>
    </w:rPr>
  </w:style>
  <w:style w:type="paragraph" w:customStyle="1" w:styleId="45">
    <w:name w:val="Абзац списка4"/>
    <w:basedOn w:val="a4"/>
    <w:rsid w:val="00C1451B"/>
    <w:pPr>
      <w:spacing w:line="360" w:lineRule="auto"/>
      <w:ind w:left="720" w:firstLine="567"/>
      <w:contextualSpacing/>
      <w:jc w:val="both"/>
    </w:pPr>
    <w:rPr>
      <w:rFonts w:ascii="Arial" w:eastAsia="Calibri" w:hAnsi="Arial"/>
      <w:sz w:val="26"/>
      <w:szCs w:val="26"/>
    </w:rPr>
  </w:style>
  <w:style w:type="numbering" w:customStyle="1" w:styleId="Style1151">
    <w:name w:val="Style1151"/>
    <w:rsid w:val="00F660F9"/>
    <w:pPr>
      <w:numPr>
        <w:numId w:val="19"/>
      </w:numPr>
    </w:pPr>
  </w:style>
  <w:style w:type="numbering" w:customStyle="1" w:styleId="46">
    <w:name w:val="Нет списка4"/>
    <w:next w:val="a7"/>
    <w:uiPriority w:val="99"/>
    <w:semiHidden/>
    <w:unhideWhenUsed/>
    <w:rsid w:val="006225DB"/>
  </w:style>
  <w:style w:type="paragraph" w:customStyle="1" w:styleId="1f7">
    <w:name w:val="Название объекта1"/>
    <w:basedOn w:val="a4"/>
    <w:next w:val="a4"/>
    <w:uiPriority w:val="99"/>
    <w:semiHidden/>
    <w:unhideWhenUsed/>
    <w:qFormat/>
    <w:rsid w:val="006225DB"/>
    <w:pPr>
      <w:widowControl w:val="0"/>
      <w:suppressAutoHyphens/>
      <w:spacing w:after="200"/>
      <w:ind w:left="170"/>
    </w:pPr>
    <w:rPr>
      <w:rFonts w:ascii="Arial" w:eastAsia="Arial Unicode MS" w:hAnsi="Arial"/>
      <w:b/>
      <w:bCs/>
      <w:color w:val="4F81BD"/>
      <w:kern w:val="2"/>
      <w:sz w:val="18"/>
      <w:szCs w:val="18"/>
    </w:rPr>
  </w:style>
  <w:style w:type="paragraph" w:customStyle="1" w:styleId="Default">
    <w:name w:val="Default"/>
    <w:rsid w:val="006225DB"/>
    <w:pPr>
      <w:autoSpaceDE w:val="0"/>
      <w:autoSpaceDN w:val="0"/>
      <w:adjustRightInd w:val="0"/>
    </w:pPr>
    <w:rPr>
      <w:rFonts w:eastAsia="Calibri"/>
      <w:color w:val="000000"/>
      <w:sz w:val="24"/>
      <w:szCs w:val="24"/>
      <w:lang w:eastAsia="en-US"/>
    </w:rPr>
  </w:style>
  <w:style w:type="paragraph" w:styleId="afffffe">
    <w:name w:val="Title"/>
    <w:basedOn w:val="a4"/>
    <w:next w:val="af"/>
    <w:link w:val="affffff"/>
    <w:qFormat/>
    <w:rsid w:val="006225DB"/>
    <w:pPr>
      <w:keepNext/>
      <w:widowControl w:val="0"/>
      <w:suppressAutoHyphens/>
      <w:spacing w:before="240" w:after="120" w:line="288" w:lineRule="auto"/>
      <w:ind w:left="170"/>
    </w:pPr>
    <w:rPr>
      <w:rFonts w:ascii="Arial" w:eastAsia="MS Mincho" w:hAnsi="Arial" w:cs="Tahoma"/>
      <w:kern w:val="2"/>
      <w:sz w:val="28"/>
      <w:szCs w:val="28"/>
    </w:rPr>
  </w:style>
  <w:style w:type="paragraph" w:customStyle="1" w:styleId="1f8">
    <w:name w:val="Название1"/>
    <w:basedOn w:val="a4"/>
    <w:rsid w:val="006225DB"/>
    <w:pPr>
      <w:widowControl w:val="0"/>
      <w:suppressLineNumbers/>
      <w:suppressAutoHyphens/>
      <w:spacing w:before="120" w:after="120" w:line="288" w:lineRule="auto"/>
      <w:ind w:left="170"/>
    </w:pPr>
    <w:rPr>
      <w:rFonts w:ascii="Arial" w:eastAsia="Arial Unicode MS" w:hAnsi="Arial" w:cs="Tahoma"/>
      <w:i/>
      <w:iCs/>
      <w:kern w:val="2"/>
      <w:sz w:val="20"/>
    </w:rPr>
  </w:style>
  <w:style w:type="paragraph" w:customStyle="1" w:styleId="1f9">
    <w:name w:val="Указатель1"/>
    <w:basedOn w:val="a4"/>
    <w:rsid w:val="006225DB"/>
    <w:pPr>
      <w:widowControl w:val="0"/>
      <w:suppressLineNumbers/>
      <w:suppressAutoHyphens/>
      <w:spacing w:after="100" w:line="288" w:lineRule="auto"/>
      <w:ind w:left="170"/>
    </w:pPr>
    <w:rPr>
      <w:rFonts w:ascii="Arial" w:eastAsia="Arial Unicode MS" w:hAnsi="Arial" w:cs="Tahoma"/>
      <w:kern w:val="2"/>
      <w:sz w:val="20"/>
    </w:rPr>
  </w:style>
  <w:style w:type="paragraph" w:customStyle="1" w:styleId="affffff0">
    <w:name w:val="ВСК_Подпись"/>
    <w:basedOn w:val="a4"/>
    <w:uiPriority w:val="99"/>
    <w:rsid w:val="006225DB"/>
    <w:pPr>
      <w:widowControl w:val="0"/>
      <w:suppressAutoHyphens/>
      <w:spacing w:before="720" w:after="100" w:line="288" w:lineRule="auto"/>
      <w:ind w:left="284"/>
    </w:pPr>
    <w:rPr>
      <w:rFonts w:ascii="Arial" w:hAnsi="Arial"/>
      <w:b/>
      <w:bCs/>
      <w:kern w:val="2"/>
      <w:sz w:val="20"/>
      <w:szCs w:val="20"/>
    </w:rPr>
  </w:style>
  <w:style w:type="paragraph" w:customStyle="1" w:styleId="affffff1">
    <w:name w:val="ВСК_таблица"/>
    <w:basedOn w:val="a4"/>
    <w:uiPriority w:val="99"/>
    <w:rsid w:val="006225DB"/>
    <w:pPr>
      <w:widowControl w:val="0"/>
      <w:suppressAutoHyphens/>
      <w:spacing w:before="60" w:after="60"/>
    </w:pPr>
    <w:rPr>
      <w:rFonts w:ascii="Arial" w:hAnsi="Arial"/>
      <w:kern w:val="16"/>
      <w:sz w:val="18"/>
      <w:szCs w:val="18"/>
    </w:rPr>
  </w:style>
  <w:style w:type="paragraph" w:customStyle="1" w:styleId="1fa">
    <w:name w:val="???????1"/>
    <w:uiPriority w:val="99"/>
    <w:rsid w:val="006225DB"/>
  </w:style>
  <w:style w:type="paragraph" w:customStyle="1" w:styleId="Rule3">
    <w:name w:val="Rule3"/>
    <w:basedOn w:val="a4"/>
    <w:uiPriority w:val="99"/>
    <w:rsid w:val="006225DB"/>
    <w:pPr>
      <w:spacing w:after="120"/>
      <w:ind w:firstLine="567"/>
      <w:jc w:val="both"/>
    </w:pPr>
    <w:rPr>
      <w:color w:val="000000"/>
      <w:szCs w:val="20"/>
    </w:rPr>
  </w:style>
  <w:style w:type="paragraph" w:customStyle="1" w:styleId="affffff2">
    <w:name w:val="???????"/>
    <w:uiPriority w:val="99"/>
    <w:rsid w:val="006225DB"/>
    <w:pPr>
      <w:widowControl w:val="0"/>
    </w:pPr>
  </w:style>
  <w:style w:type="paragraph" w:customStyle="1" w:styleId="affffff3">
    <w:name w:val="Вадим"/>
    <w:basedOn w:val="a4"/>
    <w:uiPriority w:val="99"/>
    <w:rsid w:val="006225DB"/>
    <w:pPr>
      <w:widowControl w:val="0"/>
      <w:ind w:firstLine="720"/>
      <w:jc w:val="both"/>
    </w:pPr>
    <w:rPr>
      <w:szCs w:val="20"/>
    </w:rPr>
  </w:style>
  <w:style w:type="paragraph" w:customStyle="1" w:styleId="Spisok1">
    <w:name w:val="Spisok_1"/>
    <w:basedOn w:val="a4"/>
    <w:uiPriority w:val="99"/>
    <w:rsid w:val="006225DB"/>
    <w:pPr>
      <w:widowControl w:val="0"/>
      <w:spacing w:before="60" w:after="60"/>
      <w:jc w:val="both"/>
    </w:pPr>
    <w:rPr>
      <w:rFonts w:ascii="Arial" w:hAnsi="Arial"/>
      <w:sz w:val="22"/>
      <w:szCs w:val="20"/>
    </w:rPr>
  </w:style>
  <w:style w:type="paragraph" w:customStyle="1" w:styleId="affffff4">
    <w:name w:val="[Основной абзац]"/>
    <w:basedOn w:val="a4"/>
    <w:uiPriority w:val="99"/>
    <w:rsid w:val="006225DB"/>
    <w:pPr>
      <w:autoSpaceDE w:val="0"/>
      <w:autoSpaceDN w:val="0"/>
      <w:adjustRightInd w:val="0"/>
      <w:spacing w:line="288" w:lineRule="auto"/>
    </w:pPr>
    <w:rPr>
      <w:color w:val="000000"/>
      <w:lang w:val="en-US"/>
    </w:rPr>
  </w:style>
  <w:style w:type="paragraph" w:customStyle="1" w:styleId="affffff5">
    <w:name w:val="!Назв.вида документа"/>
    <w:basedOn w:val="a4"/>
    <w:uiPriority w:val="99"/>
    <w:rsid w:val="006225DB"/>
    <w:pPr>
      <w:spacing w:after="240"/>
      <w:jc w:val="center"/>
    </w:pPr>
    <w:rPr>
      <w:b/>
      <w:caps/>
      <w:szCs w:val="20"/>
    </w:rPr>
  </w:style>
  <w:style w:type="character" w:styleId="affffff6">
    <w:name w:val="endnote reference"/>
    <w:unhideWhenUsed/>
    <w:rsid w:val="006225DB"/>
    <w:rPr>
      <w:vertAlign w:val="superscript"/>
    </w:rPr>
  </w:style>
  <w:style w:type="character" w:customStyle="1" w:styleId="affffff7">
    <w:name w:val="Символ нумерации"/>
    <w:rsid w:val="006225DB"/>
  </w:style>
  <w:style w:type="character" w:customStyle="1" w:styleId="affffff8">
    <w:name w:val="ВСК_селект"/>
    <w:rsid w:val="006225DB"/>
    <w:rPr>
      <w:b/>
      <w:bCs/>
      <w:sz w:val="24"/>
      <w:u w:val="single"/>
    </w:rPr>
  </w:style>
  <w:style w:type="character" w:customStyle="1" w:styleId="locality">
    <w:name w:val="locality"/>
    <w:basedOn w:val="a5"/>
    <w:rsid w:val="006225DB"/>
  </w:style>
  <w:style w:type="character" w:customStyle="1" w:styleId="street-address">
    <w:name w:val="street-address"/>
    <w:basedOn w:val="a5"/>
    <w:rsid w:val="006225DB"/>
  </w:style>
  <w:style w:type="character" w:customStyle="1" w:styleId="dark2">
    <w:name w:val="dark2"/>
    <w:rsid w:val="006225DB"/>
    <w:rPr>
      <w:rFonts w:ascii="Arial" w:hAnsi="Arial" w:cs="Arial" w:hint="default"/>
      <w:color w:val="272727"/>
      <w:sz w:val="21"/>
      <w:szCs w:val="21"/>
      <w:bdr w:val="none" w:sz="0" w:space="0" w:color="auto" w:frame="1"/>
      <w:vertAlign w:val="baseline"/>
    </w:rPr>
  </w:style>
  <w:style w:type="character" w:customStyle="1" w:styleId="xbe">
    <w:name w:val="_xbe"/>
    <w:basedOn w:val="a5"/>
    <w:rsid w:val="006225DB"/>
  </w:style>
  <w:style w:type="table" w:styleId="2f5">
    <w:name w:val="Table 3D effects 2"/>
    <w:basedOn w:val="a6"/>
    <w:unhideWhenUsed/>
    <w:rsid w:val="006225DB"/>
    <w:pPr>
      <w:widowControl w:val="0"/>
      <w:suppressAutoHyphens/>
      <w:spacing w:after="100" w:line="288" w:lineRule="auto"/>
      <w:ind w:left="170"/>
    </w:pPr>
    <w:rPr>
      <w:lang w:eastAsia="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9">
    <w:name w:val="Table Contemporary"/>
    <w:basedOn w:val="a6"/>
    <w:unhideWhenUsed/>
    <w:rsid w:val="006225DB"/>
    <w:pPr>
      <w:widowControl w:val="0"/>
      <w:suppressAutoHyphens/>
      <w:spacing w:after="100" w:line="288" w:lineRule="auto"/>
      <w:ind w:left="170"/>
    </w:pPr>
    <w:rPr>
      <w:lang w:eastAsia="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1">
    <w:name w:val="Светлый список - Акцент 51"/>
    <w:basedOn w:val="a6"/>
    <w:next w:val="-5"/>
    <w:uiPriority w:val="61"/>
    <w:rsid w:val="006225DB"/>
    <w:rPr>
      <w:lang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3">
    <w:name w:val="Сетка таблицы11"/>
    <w:basedOn w:val="a6"/>
    <w:uiPriority w:val="59"/>
    <w:rsid w:val="006225DB"/>
    <w:rPr>
      <w:rFonts w:ascii="Calibri" w:hAnsi="Calibri"/>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uiPriority w:val="61"/>
    <w:rsid w:val="006225D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affffffa">
    <w:name w:val="caption"/>
    <w:basedOn w:val="a4"/>
    <w:next w:val="a4"/>
    <w:unhideWhenUsed/>
    <w:qFormat/>
    <w:rsid w:val="00BC7804"/>
    <w:pPr>
      <w:widowControl w:val="0"/>
      <w:suppressAutoHyphens/>
      <w:spacing w:after="200"/>
      <w:ind w:left="170"/>
    </w:pPr>
    <w:rPr>
      <w:rFonts w:ascii="Arial" w:eastAsia="Arial Unicode MS" w:hAnsi="Arial"/>
      <w:b/>
      <w:bCs/>
      <w:color w:val="5B9BD5"/>
      <w:kern w:val="2"/>
      <w:sz w:val="18"/>
      <w:szCs w:val="18"/>
    </w:rPr>
  </w:style>
  <w:style w:type="character" w:customStyle="1" w:styleId="FontStyle27">
    <w:name w:val="Font Style27"/>
    <w:rsid w:val="005D52E2"/>
    <w:rPr>
      <w:rFonts w:ascii="Times New Roman" w:hAnsi="Times New Roman" w:cs="Times New Roman"/>
      <w:sz w:val="22"/>
      <w:szCs w:val="22"/>
    </w:rPr>
  </w:style>
  <w:style w:type="paragraph" w:customStyle="1" w:styleId="p1">
    <w:name w:val="p1"/>
    <w:basedOn w:val="a4"/>
    <w:rsid w:val="00A05F6C"/>
    <w:pPr>
      <w:spacing w:before="100" w:beforeAutospacing="1" w:after="100" w:afterAutospacing="1"/>
    </w:pPr>
  </w:style>
  <w:style w:type="paragraph" w:customStyle="1" w:styleId="p3">
    <w:name w:val="p3"/>
    <w:basedOn w:val="a4"/>
    <w:rsid w:val="00A05F6C"/>
    <w:pPr>
      <w:spacing w:before="100" w:beforeAutospacing="1" w:after="100" w:afterAutospacing="1"/>
    </w:pPr>
  </w:style>
  <w:style w:type="paragraph" w:customStyle="1" w:styleId="p4">
    <w:name w:val="p4"/>
    <w:basedOn w:val="a4"/>
    <w:rsid w:val="00A05F6C"/>
    <w:pPr>
      <w:spacing w:before="100" w:beforeAutospacing="1" w:after="100" w:afterAutospacing="1"/>
    </w:pPr>
  </w:style>
  <w:style w:type="paragraph" w:customStyle="1" w:styleId="p5">
    <w:name w:val="p5"/>
    <w:basedOn w:val="a4"/>
    <w:rsid w:val="00A05F6C"/>
    <w:pPr>
      <w:spacing w:before="100" w:beforeAutospacing="1" w:after="100" w:afterAutospacing="1"/>
    </w:pPr>
  </w:style>
  <w:style w:type="paragraph" w:customStyle="1" w:styleId="p6">
    <w:name w:val="p6"/>
    <w:basedOn w:val="a4"/>
    <w:rsid w:val="00A05F6C"/>
    <w:pPr>
      <w:spacing w:before="100" w:beforeAutospacing="1" w:after="100" w:afterAutospacing="1"/>
    </w:pPr>
  </w:style>
  <w:style w:type="paragraph" w:customStyle="1" w:styleId="p7">
    <w:name w:val="p7"/>
    <w:basedOn w:val="a4"/>
    <w:rsid w:val="00A05F6C"/>
    <w:pPr>
      <w:spacing w:before="100" w:beforeAutospacing="1" w:after="100" w:afterAutospacing="1"/>
    </w:pPr>
  </w:style>
  <w:style w:type="character" w:customStyle="1" w:styleId="s1">
    <w:name w:val="s1"/>
    <w:basedOn w:val="a5"/>
    <w:rsid w:val="00A05F6C"/>
  </w:style>
  <w:style w:type="character" w:customStyle="1" w:styleId="blk3">
    <w:name w:val="blk3"/>
    <w:rsid w:val="00A05F6C"/>
    <w:rPr>
      <w:vanish/>
      <w:webHidden w:val="0"/>
      <w:specVanish/>
    </w:rPr>
  </w:style>
  <w:style w:type="character" w:customStyle="1" w:styleId="s2">
    <w:name w:val="s2"/>
    <w:basedOn w:val="a5"/>
    <w:rsid w:val="00A05F6C"/>
  </w:style>
  <w:style w:type="character" w:customStyle="1" w:styleId="s3">
    <w:name w:val="s3"/>
    <w:basedOn w:val="a5"/>
    <w:rsid w:val="00A05F6C"/>
  </w:style>
  <w:style w:type="character" w:customStyle="1" w:styleId="s4">
    <w:name w:val="s4"/>
    <w:basedOn w:val="a5"/>
    <w:rsid w:val="00A05F6C"/>
  </w:style>
  <w:style w:type="character" w:customStyle="1" w:styleId="s6">
    <w:name w:val="s6"/>
    <w:basedOn w:val="a5"/>
    <w:rsid w:val="00A05F6C"/>
  </w:style>
  <w:style w:type="character" w:customStyle="1" w:styleId="1a">
    <w:name w:val="Пункт Знак1"/>
    <w:link w:val="afff0"/>
    <w:locked/>
    <w:rsid w:val="005617C8"/>
    <w:rPr>
      <w:sz w:val="28"/>
      <w:szCs w:val="24"/>
      <w:lang w:val="x-none" w:eastAsia="x-none"/>
    </w:rPr>
  </w:style>
  <w:style w:type="paragraph" w:styleId="2f6">
    <w:name w:val="Quote"/>
    <w:basedOn w:val="a4"/>
    <w:next w:val="a4"/>
    <w:link w:val="2f7"/>
    <w:uiPriority w:val="29"/>
    <w:qFormat/>
    <w:rsid w:val="00871BE1"/>
    <w:pPr>
      <w:spacing w:before="120" w:after="120" w:line="276" w:lineRule="auto"/>
      <w:ind w:firstLine="708"/>
      <w:jc w:val="both"/>
    </w:pPr>
    <w:rPr>
      <w:i/>
      <w:iCs/>
      <w:color w:val="8064A2"/>
      <w:sz w:val="22"/>
      <w:szCs w:val="22"/>
      <w:lang w:val="x-none" w:eastAsia="x-none"/>
    </w:rPr>
  </w:style>
  <w:style w:type="character" w:customStyle="1" w:styleId="2f7">
    <w:name w:val="Цитата 2 Знак"/>
    <w:link w:val="2f6"/>
    <w:uiPriority w:val="29"/>
    <w:rsid w:val="00871BE1"/>
    <w:rPr>
      <w:i/>
      <w:iCs/>
      <w:color w:val="8064A2"/>
      <w:sz w:val="22"/>
      <w:szCs w:val="22"/>
    </w:rPr>
  </w:style>
  <w:style w:type="paragraph" w:styleId="affffffb">
    <w:name w:val="Intense Quote"/>
    <w:basedOn w:val="a4"/>
    <w:next w:val="a4"/>
    <w:link w:val="affffffc"/>
    <w:uiPriority w:val="30"/>
    <w:qFormat/>
    <w:rsid w:val="00871BE1"/>
    <w:pPr>
      <w:pBdr>
        <w:bottom w:val="single" w:sz="4" w:space="4" w:color="4F81BD"/>
      </w:pBdr>
      <w:spacing w:before="200" w:after="280" w:line="276" w:lineRule="auto"/>
      <w:ind w:left="936" w:right="936" w:firstLine="708"/>
      <w:jc w:val="both"/>
    </w:pPr>
    <w:rPr>
      <w:b/>
      <w:bCs/>
      <w:i/>
      <w:iCs/>
      <w:color w:val="4F81BD"/>
      <w:sz w:val="22"/>
      <w:szCs w:val="22"/>
      <w:lang w:val="x-none" w:eastAsia="x-none"/>
    </w:rPr>
  </w:style>
  <w:style w:type="character" w:customStyle="1" w:styleId="affffffc">
    <w:name w:val="Выделенная цитата Знак"/>
    <w:link w:val="affffffb"/>
    <w:uiPriority w:val="30"/>
    <w:rsid w:val="00871BE1"/>
    <w:rPr>
      <w:b/>
      <w:bCs/>
      <w:i/>
      <w:iCs/>
      <w:color w:val="4F81BD"/>
      <w:sz w:val="22"/>
      <w:szCs w:val="22"/>
    </w:rPr>
  </w:style>
  <w:style w:type="paragraph" w:styleId="affffffd">
    <w:name w:val="TOC Heading"/>
    <w:basedOn w:val="15"/>
    <w:next w:val="a4"/>
    <w:uiPriority w:val="39"/>
    <w:unhideWhenUsed/>
    <w:qFormat/>
    <w:rsid w:val="00871BE1"/>
    <w:pPr>
      <w:keepLines/>
      <w:spacing w:after="120" w:line="276" w:lineRule="auto"/>
      <w:jc w:val="center"/>
      <w:outlineLvl w:val="9"/>
    </w:pPr>
    <w:rPr>
      <w:rFonts w:ascii="Times New Roman" w:hAnsi="Times New Roman"/>
      <w:kern w:val="0"/>
      <w:sz w:val="24"/>
      <w:szCs w:val="28"/>
      <w:lang w:val="ru-RU" w:eastAsia="ru-RU"/>
    </w:rPr>
  </w:style>
  <w:style w:type="paragraph" w:customStyle="1" w:styleId="Normalunindented">
    <w:name w:val="Normal unindented"/>
    <w:qFormat/>
    <w:rsid w:val="00871BE1"/>
    <w:pPr>
      <w:spacing w:before="120" w:after="120" w:line="276" w:lineRule="auto"/>
      <w:jc w:val="both"/>
    </w:pPr>
    <w:rPr>
      <w:sz w:val="22"/>
      <w:szCs w:val="22"/>
    </w:rPr>
  </w:style>
  <w:style w:type="paragraph" w:customStyle="1" w:styleId="heading1unnumbered">
    <w:name w:val="heading 1 unnumbered"/>
    <w:basedOn w:val="a4"/>
    <w:next w:val="a4"/>
    <w:uiPriority w:val="9"/>
    <w:qFormat/>
    <w:rsid w:val="00871BE1"/>
    <w:pPr>
      <w:keepNext/>
      <w:keepLines/>
      <w:spacing w:before="240" w:after="120" w:line="276" w:lineRule="auto"/>
      <w:jc w:val="center"/>
      <w:outlineLvl w:val="0"/>
    </w:pPr>
    <w:rPr>
      <w:b/>
      <w:bCs/>
      <w:szCs w:val="28"/>
    </w:rPr>
  </w:style>
  <w:style w:type="paragraph" w:customStyle="1" w:styleId="heading1normal">
    <w:name w:val="heading 1 normal"/>
    <w:basedOn w:val="a4"/>
    <w:next w:val="a4"/>
    <w:uiPriority w:val="9"/>
    <w:qFormat/>
    <w:rsid w:val="00871BE1"/>
    <w:pPr>
      <w:spacing w:before="120" w:after="120" w:line="276" w:lineRule="auto"/>
      <w:jc w:val="both"/>
      <w:outlineLvl w:val="0"/>
    </w:pPr>
    <w:rPr>
      <w:sz w:val="22"/>
      <w:szCs w:val="22"/>
    </w:rPr>
  </w:style>
  <w:style w:type="paragraph" w:customStyle="1" w:styleId="heading1normalunnumbered">
    <w:name w:val="heading 1 normal unnumbered"/>
    <w:basedOn w:val="a4"/>
    <w:next w:val="a4"/>
    <w:uiPriority w:val="9"/>
    <w:qFormat/>
    <w:rsid w:val="00871BE1"/>
    <w:pPr>
      <w:spacing w:before="120" w:after="120" w:line="276" w:lineRule="auto"/>
      <w:ind w:firstLine="708"/>
      <w:jc w:val="both"/>
      <w:outlineLvl w:val="0"/>
    </w:pPr>
    <w:rPr>
      <w:sz w:val="22"/>
      <w:szCs w:val="22"/>
    </w:rPr>
  </w:style>
  <w:style w:type="character" w:customStyle="1" w:styleId="DeletedPlaceholder">
    <w:name w:val="DeletedPlaceholder Знак"/>
    <w:link w:val="DeletedPlaceholder0"/>
    <w:uiPriority w:val="29"/>
    <w:locked/>
    <w:rsid w:val="00871BE1"/>
    <w:rPr>
      <w:i/>
      <w:iCs/>
      <w:color w:val="FF3F1F"/>
      <w:sz w:val="22"/>
      <w:szCs w:val="22"/>
    </w:rPr>
  </w:style>
  <w:style w:type="paragraph" w:customStyle="1" w:styleId="DeletedPlaceholder0">
    <w:name w:val="DeletedPlaceholder"/>
    <w:basedOn w:val="a4"/>
    <w:next w:val="a4"/>
    <w:link w:val="DeletedPlaceholder"/>
    <w:uiPriority w:val="29"/>
    <w:qFormat/>
    <w:rsid w:val="00871BE1"/>
    <w:pPr>
      <w:spacing w:before="120" w:after="120" w:line="276" w:lineRule="auto"/>
      <w:ind w:firstLine="708"/>
      <w:jc w:val="both"/>
    </w:pPr>
    <w:rPr>
      <w:i/>
      <w:iCs/>
      <w:color w:val="FF3F1F"/>
      <w:sz w:val="22"/>
      <w:szCs w:val="22"/>
      <w:lang w:val="x-none" w:eastAsia="x-none"/>
    </w:rPr>
  </w:style>
  <w:style w:type="paragraph" w:customStyle="1" w:styleId="Warning">
    <w:name w:val="Warning"/>
    <w:basedOn w:val="a4"/>
    <w:next w:val="a4"/>
    <w:uiPriority w:val="29"/>
    <w:qFormat/>
    <w:rsid w:val="00871BE1"/>
    <w:pPr>
      <w:spacing w:before="120" w:after="120" w:line="276" w:lineRule="auto"/>
      <w:ind w:firstLine="708"/>
      <w:jc w:val="both"/>
    </w:pPr>
    <w:rPr>
      <w:i/>
      <w:iCs/>
      <w:color w:val="E36C0A"/>
      <w:sz w:val="22"/>
      <w:szCs w:val="22"/>
    </w:rPr>
  </w:style>
  <w:style w:type="character" w:styleId="affffffe">
    <w:name w:val="Subtle Emphasis"/>
    <w:uiPriority w:val="19"/>
    <w:qFormat/>
    <w:rsid w:val="00871BE1"/>
    <w:rPr>
      <w:i/>
      <w:iCs/>
      <w:color w:val="808080"/>
    </w:rPr>
  </w:style>
  <w:style w:type="character" w:styleId="afffffff">
    <w:name w:val="Intense Emphasis"/>
    <w:uiPriority w:val="21"/>
    <w:qFormat/>
    <w:rsid w:val="00871BE1"/>
    <w:rPr>
      <w:b/>
      <w:bCs/>
      <w:i/>
      <w:iCs/>
      <w:color w:val="4F81BD"/>
    </w:rPr>
  </w:style>
  <w:style w:type="character" w:styleId="afffffff0">
    <w:name w:val="Subtle Reference"/>
    <w:uiPriority w:val="31"/>
    <w:qFormat/>
    <w:rsid w:val="00871BE1"/>
    <w:rPr>
      <w:smallCaps/>
      <w:color w:val="C0504D"/>
      <w:u w:val="single"/>
    </w:rPr>
  </w:style>
  <w:style w:type="character" w:styleId="afffffff1">
    <w:name w:val="Intense Reference"/>
    <w:uiPriority w:val="32"/>
    <w:qFormat/>
    <w:rsid w:val="00871BE1"/>
    <w:rPr>
      <w:b/>
      <w:bCs/>
      <w:smallCaps/>
      <w:color w:val="C0504D"/>
      <w:spacing w:val="5"/>
      <w:u w:val="single"/>
    </w:rPr>
  </w:style>
  <w:style w:type="character" w:styleId="afffffff2">
    <w:name w:val="Book Title"/>
    <w:uiPriority w:val="33"/>
    <w:qFormat/>
    <w:rsid w:val="00871BE1"/>
    <w:rPr>
      <w:b/>
      <w:bCs/>
      <w:smallCaps/>
      <w:spacing w:val="5"/>
    </w:rPr>
  </w:style>
  <w:style w:type="character" w:customStyle="1" w:styleId="afffffff3">
    <w:name w:val="Основной текст_"/>
    <w:link w:val="3f0"/>
    <w:locked/>
    <w:rsid w:val="00511C15"/>
    <w:rPr>
      <w:rFonts w:ascii="Segoe UI" w:eastAsia="Segoe UI" w:hAnsi="Segoe UI" w:cs="Segoe UI"/>
      <w:sz w:val="21"/>
      <w:szCs w:val="21"/>
      <w:shd w:val="clear" w:color="auto" w:fill="FFFFFF"/>
    </w:rPr>
  </w:style>
  <w:style w:type="paragraph" w:customStyle="1" w:styleId="3f0">
    <w:name w:val="Основной текст3"/>
    <w:basedOn w:val="a4"/>
    <w:link w:val="afffffff3"/>
    <w:rsid w:val="00511C15"/>
    <w:pPr>
      <w:widowControl w:val="0"/>
      <w:shd w:val="clear" w:color="auto" w:fill="FFFFFF"/>
      <w:spacing w:line="0" w:lineRule="atLeast"/>
      <w:ind w:hanging="500"/>
    </w:pPr>
    <w:rPr>
      <w:rFonts w:ascii="Segoe UI" w:eastAsia="Segoe UI" w:hAnsi="Segoe UI"/>
      <w:sz w:val="21"/>
      <w:szCs w:val="21"/>
      <w:lang w:val="x-none" w:eastAsia="x-none"/>
    </w:rPr>
  </w:style>
  <w:style w:type="paragraph" w:customStyle="1" w:styleId="64">
    <w:name w:val="Основной текст6"/>
    <w:basedOn w:val="a4"/>
    <w:rsid w:val="00511C15"/>
    <w:pPr>
      <w:widowControl w:val="0"/>
      <w:shd w:val="clear" w:color="auto" w:fill="FFFFFF"/>
      <w:spacing w:line="240" w:lineRule="exact"/>
      <w:ind w:hanging="400"/>
    </w:pPr>
    <w:rPr>
      <w:rFonts w:ascii="Verdana" w:eastAsia="Verdana" w:hAnsi="Verdana" w:cs="Verdana"/>
      <w:color w:val="000000"/>
      <w:sz w:val="19"/>
      <w:szCs w:val="19"/>
      <w:lang w:bidi="ru-RU"/>
    </w:rPr>
  </w:style>
  <w:style w:type="character" w:customStyle="1" w:styleId="1fb">
    <w:name w:val="Основной текст1"/>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f8">
    <w:name w:val="Основной текст2"/>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afffffff4">
    <w:name w:val="Основной текст + Малые прописные"/>
    <w:rsid w:val="00511C15"/>
    <w:rPr>
      <w:rFonts w:ascii="Segoe UI" w:eastAsia="Segoe UI" w:hAnsi="Segoe UI" w:cs="Segoe UI" w:hint="default"/>
      <w:b w:val="0"/>
      <w:bCs w:val="0"/>
      <w:i w:val="0"/>
      <w:iCs w:val="0"/>
      <w:smallCaps/>
      <w:strike w:val="0"/>
      <w:dstrike w:val="0"/>
      <w:color w:val="000000"/>
      <w:spacing w:val="0"/>
      <w:w w:val="100"/>
      <w:position w:val="0"/>
      <w:sz w:val="21"/>
      <w:szCs w:val="21"/>
      <w:u w:val="none"/>
      <w:effect w:val="none"/>
      <w:lang w:val="ru-RU" w:eastAsia="ru-RU" w:bidi="ru-RU"/>
    </w:rPr>
  </w:style>
  <w:style w:type="character" w:customStyle="1" w:styleId="73">
    <w:name w:val="Основной текст + 7"/>
    <w:aliases w:val="5 pt,Полужирный"/>
    <w:rsid w:val="00511C15"/>
    <w:rPr>
      <w:rFonts w:ascii="Verdana" w:eastAsia="Verdana" w:hAnsi="Verdana" w:cs="Verdana" w:hint="default"/>
      <w:b w:val="0"/>
      <w:bCs w:val="0"/>
      <w:i w:val="0"/>
      <w:iCs w:val="0"/>
      <w:smallCaps w:val="0"/>
      <w:strike w:val="0"/>
      <w:dstrike w:val="0"/>
      <w:color w:val="000000"/>
      <w:spacing w:val="0"/>
      <w:w w:val="100"/>
      <w:position w:val="0"/>
      <w:sz w:val="15"/>
      <w:szCs w:val="15"/>
      <w:u w:val="none"/>
      <w:effect w:val="none"/>
      <w:lang w:val="ru-RU" w:eastAsia="ru-RU" w:bidi="ru-RU"/>
    </w:rPr>
  </w:style>
  <w:style w:type="paragraph" w:customStyle="1" w:styleId="83">
    <w:name w:val="Абзац списка8"/>
    <w:basedOn w:val="a4"/>
    <w:rsid w:val="0028172E"/>
    <w:pPr>
      <w:spacing w:line="360" w:lineRule="auto"/>
      <w:ind w:left="720" w:firstLine="567"/>
      <w:contextualSpacing/>
      <w:jc w:val="both"/>
    </w:pPr>
    <w:rPr>
      <w:rFonts w:ascii="Arial" w:eastAsia="Calibri" w:hAnsi="Arial"/>
      <w:sz w:val="26"/>
      <w:szCs w:val="26"/>
    </w:rPr>
  </w:style>
  <w:style w:type="paragraph" w:customStyle="1" w:styleId="2f9">
    <w:name w:val="Абзац списка2"/>
    <w:basedOn w:val="a4"/>
    <w:uiPriority w:val="99"/>
    <w:rsid w:val="00A46406"/>
    <w:pPr>
      <w:spacing w:line="360" w:lineRule="auto"/>
      <w:ind w:left="720" w:firstLine="567"/>
      <w:contextualSpacing/>
      <w:jc w:val="both"/>
    </w:pPr>
    <w:rPr>
      <w:rFonts w:ascii="Arial" w:eastAsia="Calibri" w:hAnsi="Arial"/>
      <w:sz w:val="26"/>
      <w:szCs w:val="26"/>
    </w:rPr>
  </w:style>
  <w:style w:type="paragraph" w:customStyle="1" w:styleId="74">
    <w:name w:val="Абзац списка7"/>
    <w:basedOn w:val="a4"/>
    <w:rsid w:val="00A46406"/>
    <w:pPr>
      <w:spacing w:line="360" w:lineRule="auto"/>
      <w:ind w:left="720" w:firstLine="567"/>
      <w:contextualSpacing/>
      <w:jc w:val="both"/>
    </w:pPr>
    <w:rPr>
      <w:rFonts w:ascii="Arial" w:eastAsia="Calibri" w:hAnsi="Arial"/>
      <w:sz w:val="26"/>
      <w:szCs w:val="26"/>
    </w:rPr>
  </w:style>
  <w:style w:type="character" w:styleId="afffffff5">
    <w:name w:val="Strong"/>
    <w:uiPriority w:val="22"/>
    <w:qFormat/>
    <w:rsid w:val="00220379"/>
    <w:rPr>
      <w:b/>
      <w:bCs/>
    </w:rPr>
  </w:style>
  <w:style w:type="character" w:styleId="afffffff6">
    <w:name w:val="Emphasis"/>
    <w:uiPriority w:val="20"/>
    <w:qFormat/>
    <w:rsid w:val="00220379"/>
    <w:rPr>
      <w:i/>
      <w:iCs/>
    </w:rPr>
  </w:style>
  <w:style w:type="character" w:customStyle="1" w:styleId="Heading1Char">
    <w:name w:val="Heading 1 Char"/>
    <w:aliases w:val="Document Header1 Char,H1 Char,Введение... Char,Б1 Char,Heading 1iz Char,Б11 Char,Заголовок 1_стандарта Char,co Char,Заголовок параграфа (1.) Char,Section Char,Section Heading Char,level2 hdg Char,h1 Char,Level 1 Topic Heading Char,I Char"/>
    <w:rsid w:val="00220379"/>
    <w:rPr>
      <w:rFonts w:ascii="Times New Roman" w:hAnsi="Times New Roman" w:cs="Times New Roman"/>
      <w:b/>
      <w:bCs/>
      <w:kern w:val="1"/>
      <w:sz w:val="48"/>
      <w:szCs w:val="48"/>
    </w:rPr>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
    <w:rsid w:val="00220379"/>
    <w:rPr>
      <w:rFonts w:ascii="Cambria" w:hAnsi="Cambria" w:cs="Times New Roman"/>
      <w:b/>
      <w:bCs/>
      <w:i/>
      <w:iCs/>
      <w:sz w:val="28"/>
      <w:szCs w:val="28"/>
    </w:rPr>
  </w:style>
  <w:style w:type="character" w:customStyle="1" w:styleId="Heading3Char">
    <w:name w:val="Heading 3 Char"/>
    <w:rsid w:val="00220379"/>
    <w:rPr>
      <w:rFonts w:ascii="Cambria" w:hAnsi="Cambria" w:cs="Cambria"/>
      <w:b/>
      <w:bCs/>
      <w:sz w:val="26"/>
      <w:szCs w:val="26"/>
    </w:rPr>
  </w:style>
  <w:style w:type="character" w:customStyle="1" w:styleId="Heading4Char">
    <w:name w:val="Heading 4 Char"/>
    <w:rsid w:val="00220379"/>
    <w:rPr>
      <w:rFonts w:ascii="Calibri" w:hAnsi="Calibri" w:cs="Calibri"/>
      <w:b/>
      <w:bCs/>
      <w:sz w:val="28"/>
      <w:szCs w:val="28"/>
    </w:rPr>
  </w:style>
  <w:style w:type="paragraph" w:customStyle="1" w:styleId="3f1">
    <w:name w:val="Абзац списка3"/>
    <w:basedOn w:val="a4"/>
    <w:rsid w:val="00220379"/>
    <w:pPr>
      <w:ind w:left="720"/>
    </w:pPr>
    <w:rPr>
      <w:rFonts w:eastAsia="Calibri"/>
    </w:rPr>
  </w:style>
  <w:style w:type="character" w:customStyle="1" w:styleId="black11">
    <w:name w:val="black11"/>
    <w:rsid w:val="00220379"/>
  </w:style>
  <w:style w:type="character" w:customStyle="1" w:styleId="BalloonTextChar">
    <w:name w:val="Balloon Text Char"/>
    <w:rsid w:val="00220379"/>
    <w:rPr>
      <w:rFonts w:ascii="Tahoma" w:hAnsi="Tahoma" w:cs="Tahoma"/>
      <w:sz w:val="16"/>
      <w:szCs w:val="16"/>
    </w:rPr>
  </w:style>
  <w:style w:type="paragraph" w:customStyle="1" w:styleId="1fc">
    <w:name w:val="Без интервала1"/>
    <w:rsid w:val="00220379"/>
    <w:rPr>
      <w:rFonts w:eastAsia="Calibri"/>
      <w:sz w:val="24"/>
      <w:szCs w:val="24"/>
    </w:rPr>
  </w:style>
  <w:style w:type="character" w:customStyle="1" w:styleId="DocumentMapChar">
    <w:name w:val="Document Map Char"/>
    <w:rsid w:val="00220379"/>
    <w:rPr>
      <w:rFonts w:ascii="Times New Roman" w:hAnsi="Times New Roman" w:cs="Times New Roman"/>
      <w:sz w:val="2"/>
      <w:szCs w:val="2"/>
    </w:rPr>
  </w:style>
  <w:style w:type="paragraph" w:customStyle="1" w:styleId="afffffff7">
    <w:name w:val="маркированный"/>
    <w:basedOn w:val="a4"/>
    <w:rsid w:val="00220379"/>
    <w:pPr>
      <w:spacing w:line="360" w:lineRule="auto"/>
      <w:jc w:val="both"/>
    </w:pPr>
    <w:rPr>
      <w:rFonts w:eastAsia="Calibri"/>
      <w:sz w:val="28"/>
      <w:szCs w:val="28"/>
    </w:rPr>
  </w:style>
  <w:style w:type="paragraph" w:customStyle="1" w:styleId="-0">
    <w:name w:val="Контракт-раздел"/>
    <w:basedOn w:val="a4"/>
    <w:rsid w:val="00220379"/>
    <w:pPr>
      <w:keepNext/>
      <w:keepLines/>
      <w:numPr>
        <w:numId w:val="20"/>
      </w:numPr>
      <w:tabs>
        <w:tab w:val="clear" w:pos="1134"/>
      </w:tabs>
      <w:suppressAutoHyphens/>
      <w:spacing w:before="240" w:after="120"/>
      <w:ind w:firstLine="0"/>
      <w:jc w:val="center"/>
      <w:outlineLvl w:val="0"/>
    </w:pPr>
    <w:rPr>
      <w:rFonts w:eastAsia="Calibri"/>
      <w:b/>
      <w:bCs/>
      <w:sz w:val="32"/>
      <w:szCs w:val="32"/>
    </w:rPr>
  </w:style>
  <w:style w:type="paragraph" w:customStyle="1" w:styleId="afffffff8">
    <w:name w:val="Подпподпункт"/>
    <w:basedOn w:val="a4"/>
    <w:rsid w:val="00220379"/>
    <w:pPr>
      <w:tabs>
        <w:tab w:val="num" w:pos="1701"/>
      </w:tabs>
      <w:spacing w:line="360" w:lineRule="auto"/>
      <w:ind w:left="1701" w:hanging="567"/>
      <w:jc w:val="both"/>
    </w:pPr>
    <w:rPr>
      <w:rFonts w:eastAsia="Calibri"/>
      <w:sz w:val="28"/>
      <w:szCs w:val="28"/>
    </w:rPr>
  </w:style>
  <w:style w:type="paragraph" w:customStyle="1" w:styleId="-2">
    <w:name w:val="Пункт-2"/>
    <w:basedOn w:val="afff0"/>
    <w:rsid w:val="00220379"/>
    <w:pPr>
      <w:keepNext/>
      <w:numPr>
        <w:ilvl w:val="1"/>
        <w:numId w:val="3"/>
      </w:numPr>
      <w:tabs>
        <w:tab w:val="num" w:pos="1134"/>
      </w:tabs>
      <w:spacing w:line="360" w:lineRule="auto"/>
      <w:outlineLvl w:val="2"/>
    </w:pPr>
    <w:rPr>
      <w:rFonts w:eastAsia="Calibri"/>
      <w:b/>
      <w:bCs/>
      <w:szCs w:val="28"/>
      <w:lang w:val="ru-RU" w:eastAsia="ru-RU"/>
    </w:rPr>
  </w:style>
  <w:style w:type="paragraph" w:customStyle="1" w:styleId="afffffff9">
    <w:name w:val="Текст таблицы"/>
    <w:basedOn w:val="a4"/>
    <w:rsid w:val="00220379"/>
    <w:pPr>
      <w:spacing w:before="40" w:after="40"/>
      <w:ind w:left="57" w:right="57"/>
    </w:pPr>
    <w:rPr>
      <w:rFonts w:eastAsia="Calibri"/>
    </w:rPr>
  </w:style>
  <w:style w:type="paragraph" w:customStyle="1" w:styleId="afffffffa">
    <w:name w:val="Пункт б/н"/>
    <w:basedOn w:val="a4"/>
    <w:rsid w:val="00220379"/>
    <w:pPr>
      <w:tabs>
        <w:tab w:val="left" w:pos="1134"/>
      </w:tabs>
      <w:spacing w:line="360" w:lineRule="auto"/>
      <w:ind w:firstLine="567"/>
      <w:jc w:val="both"/>
    </w:pPr>
    <w:rPr>
      <w:rFonts w:eastAsia="Calibri"/>
      <w:sz w:val="28"/>
      <w:szCs w:val="28"/>
    </w:rPr>
  </w:style>
  <w:style w:type="paragraph" w:customStyle="1" w:styleId="-1">
    <w:name w:val="Контракт-пункт"/>
    <w:basedOn w:val="a4"/>
    <w:rsid w:val="00220379"/>
    <w:pPr>
      <w:numPr>
        <w:ilvl w:val="1"/>
        <w:numId w:val="20"/>
      </w:numPr>
      <w:spacing w:line="360" w:lineRule="auto"/>
      <w:jc w:val="both"/>
    </w:pPr>
    <w:rPr>
      <w:rFonts w:eastAsia="Calibri"/>
      <w:sz w:val="28"/>
      <w:szCs w:val="28"/>
    </w:rPr>
  </w:style>
  <w:style w:type="paragraph" w:customStyle="1" w:styleId="-3">
    <w:name w:val="Контракт-подподпункт"/>
    <w:basedOn w:val="a4"/>
    <w:rsid w:val="00220379"/>
    <w:pPr>
      <w:tabs>
        <w:tab w:val="num" w:pos="1985"/>
      </w:tabs>
      <w:spacing w:before="60" w:after="60"/>
      <w:ind w:left="1985" w:hanging="567"/>
      <w:jc w:val="both"/>
    </w:pPr>
    <w:rPr>
      <w:rFonts w:eastAsia="Calibri"/>
      <w:sz w:val="28"/>
      <w:szCs w:val="28"/>
    </w:rPr>
  </w:style>
  <w:style w:type="paragraph" w:customStyle="1" w:styleId="-4">
    <w:name w:val="Контракт-подпункт"/>
    <w:basedOn w:val="ab"/>
    <w:rsid w:val="00220379"/>
    <w:pPr>
      <w:tabs>
        <w:tab w:val="clear" w:pos="360"/>
        <w:tab w:val="clear" w:pos="2025"/>
        <w:tab w:val="num" w:pos="1418"/>
      </w:tabs>
      <w:spacing w:before="60" w:after="60"/>
      <w:ind w:left="0" w:firstLine="567"/>
    </w:pPr>
    <w:rPr>
      <w:rFonts w:eastAsia="Calibri"/>
      <w:sz w:val="28"/>
      <w:szCs w:val="28"/>
      <w:lang w:val="ru-RU" w:eastAsia="ru-RU"/>
    </w:rPr>
  </w:style>
  <w:style w:type="character" w:customStyle="1" w:styleId="afffffffb">
    <w:name w:val="Пункт Знак"/>
    <w:rsid w:val="00220379"/>
    <w:rPr>
      <w:sz w:val="28"/>
      <w:lang w:val="ru-RU" w:eastAsia="ru-RU"/>
    </w:rPr>
  </w:style>
  <w:style w:type="character" w:customStyle="1" w:styleId="FontStyle25">
    <w:name w:val="Font Style25"/>
    <w:rsid w:val="00220379"/>
    <w:rPr>
      <w:rFonts w:ascii="Times New Roman" w:hAnsi="Times New Roman"/>
      <w:sz w:val="24"/>
    </w:rPr>
  </w:style>
  <w:style w:type="paragraph" w:customStyle="1" w:styleId="21">
    <w:name w:val="Пункт_2"/>
    <w:basedOn w:val="a4"/>
    <w:rsid w:val="00220379"/>
    <w:pPr>
      <w:numPr>
        <w:ilvl w:val="1"/>
        <w:numId w:val="21"/>
      </w:numPr>
      <w:spacing w:line="360" w:lineRule="auto"/>
      <w:jc w:val="both"/>
    </w:pPr>
    <w:rPr>
      <w:rFonts w:eastAsia="Calibri"/>
      <w:sz w:val="28"/>
      <w:szCs w:val="28"/>
    </w:rPr>
  </w:style>
  <w:style w:type="paragraph" w:customStyle="1" w:styleId="3">
    <w:name w:val="Пункт_3"/>
    <w:basedOn w:val="21"/>
    <w:rsid w:val="00220379"/>
    <w:pPr>
      <w:numPr>
        <w:ilvl w:val="2"/>
      </w:numPr>
      <w:ind w:firstLine="567"/>
    </w:pPr>
  </w:style>
  <w:style w:type="paragraph" w:customStyle="1" w:styleId="4">
    <w:name w:val="Пункт_4"/>
    <w:basedOn w:val="3"/>
    <w:rsid w:val="00220379"/>
    <w:pPr>
      <w:numPr>
        <w:ilvl w:val="3"/>
      </w:numPr>
      <w:tabs>
        <w:tab w:val="num" w:pos="1701"/>
        <w:tab w:val="num" w:pos="1985"/>
      </w:tabs>
      <w:ind w:left="1701"/>
    </w:pPr>
  </w:style>
  <w:style w:type="paragraph" w:customStyle="1" w:styleId="5ABCD">
    <w:name w:val="Пункт_5_ABCD"/>
    <w:basedOn w:val="a4"/>
    <w:rsid w:val="00220379"/>
    <w:pPr>
      <w:numPr>
        <w:ilvl w:val="4"/>
        <w:numId w:val="21"/>
      </w:numPr>
      <w:spacing w:line="360" w:lineRule="auto"/>
      <w:jc w:val="both"/>
    </w:pPr>
    <w:rPr>
      <w:rFonts w:eastAsia="Calibri"/>
      <w:sz w:val="28"/>
      <w:szCs w:val="28"/>
    </w:rPr>
  </w:style>
  <w:style w:type="paragraph" w:customStyle="1" w:styleId="11">
    <w:name w:val="Пункт_1"/>
    <w:basedOn w:val="a4"/>
    <w:rsid w:val="00220379"/>
    <w:pPr>
      <w:keepNext/>
      <w:numPr>
        <w:numId w:val="21"/>
      </w:numPr>
      <w:spacing w:before="480" w:after="240"/>
      <w:ind w:left="567" w:hanging="567"/>
      <w:jc w:val="center"/>
      <w:outlineLvl w:val="0"/>
    </w:pPr>
    <w:rPr>
      <w:rFonts w:ascii="Arial" w:eastAsia="Calibri" w:hAnsi="Arial" w:cs="Arial"/>
      <w:b/>
      <w:bCs/>
      <w:sz w:val="32"/>
      <w:szCs w:val="32"/>
    </w:rPr>
  </w:style>
  <w:style w:type="character" w:customStyle="1" w:styleId="2c">
    <w:name w:val="Пункт2 Знак"/>
    <w:link w:val="22"/>
    <w:locked/>
    <w:rsid w:val="00220379"/>
    <w:rPr>
      <w:b/>
      <w:sz w:val="28"/>
      <w:lang w:val="x-none" w:eastAsia="x-none"/>
    </w:rPr>
  </w:style>
  <w:style w:type="paragraph" w:customStyle="1" w:styleId="afffffffc">
    <w:name w:val="Знак Знак Знак Знак"/>
    <w:basedOn w:val="a4"/>
    <w:rsid w:val="00220379"/>
    <w:pPr>
      <w:spacing w:after="160" w:line="240" w:lineRule="exact"/>
    </w:pPr>
    <w:rPr>
      <w:rFonts w:ascii="Verdana" w:eastAsia="Calibri" w:hAnsi="Verdana" w:cs="Verdana"/>
      <w:sz w:val="20"/>
      <w:szCs w:val="20"/>
      <w:lang w:val="en-US" w:eastAsia="en-US"/>
    </w:rPr>
  </w:style>
  <w:style w:type="paragraph" w:customStyle="1" w:styleId="afffffffd">
    <w:name w:val="МРСК_шрифт_абзаца"/>
    <w:basedOn w:val="a4"/>
    <w:link w:val="afffffffe"/>
    <w:rsid w:val="00220379"/>
    <w:pPr>
      <w:keepNext/>
      <w:keepLines/>
      <w:widowControl w:val="0"/>
      <w:suppressLineNumbers/>
      <w:spacing w:before="120" w:after="120" w:line="300" w:lineRule="auto"/>
      <w:ind w:firstLine="709"/>
      <w:jc w:val="both"/>
    </w:pPr>
    <w:rPr>
      <w:lang w:val="x-none" w:eastAsia="x-none"/>
    </w:rPr>
  </w:style>
  <w:style w:type="character" w:customStyle="1" w:styleId="afffffffe">
    <w:name w:val="МРСК_шрифт_абзаца Знак"/>
    <w:link w:val="afffffffd"/>
    <w:locked/>
    <w:rsid w:val="00220379"/>
    <w:rPr>
      <w:sz w:val="24"/>
      <w:szCs w:val="24"/>
    </w:rPr>
  </w:style>
  <w:style w:type="paragraph" w:customStyle="1" w:styleId="affffffff">
    <w:name w:val="МРСК_нумерованный_список"/>
    <w:basedOn w:val="a"/>
    <w:link w:val="affffffff0"/>
    <w:qFormat/>
    <w:rsid w:val="00220379"/>
    <w:pPr>
      <w:keepNext/>
      <w:numPr>
        <w:numId w:val="0"/>
      </w:numPr>
      <w:spacing w:line="300" w:lineRule="auto"/>
      <w:contextualSpacing w:val="0"/>
      <w:jc w:val="both"/>
    </w:pPr>
    <w:rPr>
      <w:rFonts w:eastAsia="Calibri"/>
      <w:lang w:val="x-none" w:eastAsia="x-none"/>
    </w:rPr>
  </w:style>
  <w:style w:type="character" w:customStyle="1" w:styleId="affffffff0">
    <w:name w:val="МРСК_нумерованный_список Знак"/>
    <w:link w:val="affffffff"/>
    <w:locked/>
    <w:rsid w:val="00220379"/>
    <w:rPr>
      <w:rFonts w:eastAsia="Calibri"/>
      <w:sz w:val="24"/>
      <w:szCs w:val="24"/>
    </w:rPr>
  </w:style>
  <w:style w:type="paragraph" w:customStyle="1" w:styleId="affffffff1">
    <w:name w:val="МРСК_таблица_текст"/>
    <w:basedOn w:val="a4"/>
    <w:rsid w:val="00220379"/>
    <w:pPr>
      <w:keepNext/>
      <w:jc w:val="both"/>
    </w:pPr>
    <w:rPr>
      <w:rFonts w:eastAsia="Calibri"/>
      <w:sz w:val="20"/>
      <w:szCs w:val="20"/>
    </w:rPr>
  </w:style>
  <w:style w:type="paragraph" w:customStyle="1" w:styleId="affffffff2">
    <w:name w:val="МРСК_таблица_заголовок"/>
    <w:basedOn w:val="a4"/>
    <w:rsid w:val="00220379"/>
    <w:pPr>
      <w:keepNext/>
      <w:suppressAutoHyphens/>
      <w:ind w:firstLine="709"/>
      <w:jc w:val="center"/>
    </w:pPr>
    <w:rPr>
      <w:rFonts w:eastAsia="Calibri"/>
      <w:sz w:val="20"/>
      <w:szCs w:val="20"/>
    </w:rPr>
  </w:style>
  <w:style w:type="paragraph" w:customStyle="1" w:styleId="1">
    <w:name w:val="МРСК_заголовок_1"/>
    <w:basedOn w:val="15"/>
    <w:rsid w:val="00220379"/>
    <w:pPr>
      <w:numPr>
        <w:numId w:val="22"/>
      </w:numPr>
      <w:shd w:val="clear" w:color="auto" w:fill="D9D9D9"/>
      <w:spacing w:line="300" w:lineRule="auto"/>
      <w:jc w:val="both"/>
    </w:pPr>
    <w:rPr>
      <w:rFonts w:ascii="Times New Roman" w:eastAsia="Calibri" w:hAnsi="Times New Roman"/>
      <w:caps/>
      <w:sz w:val="28"/>
      <w:szCs w:val="28"/>
      <w:lang w:val="ru-RU" w:eastAsia="ru-RU"/>
    </w:rPr>
  </w:style>
  <w:style w:type="paragraph" w:customStyle="1" w:styleId="2">
    <w:name w:val="МРСК_заголовок_2"/>
    <w:basedOn w:val="a4"/>
    <w:rsid w:val="00220379"/>
    <w:pPr>
      <w:keepNext/>
      <w:keepLines/>
      <w:widowControl w:val="0"/>
      <w:numPr>
        <w:ilvl w:val="1"/>
        <w:numId w:val="22"/>
      </w:numPr>
      <w:suppressLineNumbers/>
      <w:spacing w:before="240" w:after="60"/>
    </w:pPr>
    <w:rPr>
      <w:rFonts w:eastAsia="Calibri"/>
      <w:b/>
      <w:bCs/>
      <w:caps/>
      <w:sz w:val="26"/>
      <w:szCs w:val="26"/>
    </w:rPr>
  </w:style>
  <w:style w:type="character" w:customStyle="1" w:styleId="BodyTextIndentChar">
    <w:name w:val="Body Text Indent Char"/>
    <w:rsid w:val="00220379"/>
    <w:rPr>
      <w:rFonts w:ascii="Times New Roman" w:hAnsi="Times New Roman" w:cs="Times New Roman"/>
      <w:sz w:val="24"/>
      <w:szCs w:val="24"/>
    </w:rPr>
  </w:style>
  <w:style w:type="character" w:customStyle="1" w:styleId="DefaultParagraphFont1">
    <w:name w:val="Default Paragraph Font1"/>
    <w:rsid w:val="00220379"/>
  </w:style>
  <w:style w:type="character" w:customStyle="1" w:styleId="spelle">
    <w:name w:val="spelle"/>
    <w:rsid w:val="00220379"/>
  </w:style>
  <w:style w:type="character" w:customStyle="1" w:styleId="light1">
    <w:name w:val="light1"/>
    <w:rsid w:val="00220379"/>
    <w:rPr>
      <w:rFonts w:ascii="Arial" w:hAnsi="Arial"/>
      <w:color w:val="auto"/>
      <w:sz w:val="17"/>
    </w:rPr>
  </w:style>
  <w:style w:type="character" w:customStyle="1" w:styleId="person1">
    <w:name w:val="person1"/>
    <w:rsid w:val="00220379"/>
    <w:rPr>
      <w:b/>
      <w:sz w:val="17"/>
    </w:rPr>
  </w:style>
  <w:style w:type="character" w:customStyle="1" w:styleId="ListLabel1">
    <w:name w:val="ListLabel 1"/>
    <w:rsid w:val="00220379"/>
    <w:rPr>
      <w:sz w:val="20"/>
    </w:rPr>
  </w:style>
  <w:style w:type="character" w:customStyle="1" w:styleId="ListLabel2">
    <w:name w:val="ListLabel 2"/>
    <w:rsid w:val="00220379"/>
  </w:style>
  <w:style w:type="character" w:customStyle="1" w:styleId="ListLabel3">
    <w:name w:val="ListLabel 3"/>
    <w:rsid w:val="00220379"/>
    <w:rPr>
      <w:sz w:val="28"/>
    </w:rPr>
  </w:style>
  <w:style w:type="paragraph" w:customStyle="1" w:styleId="BalloonText1">
    <w:name w:val="Balloon Text1"/>
    <w:basedOn w:val="a4"/>
    <w:rsid w:val="00220379"/>
    <w:pPr>
      <w:suppressAutoHyphens/>
      <w:spacing w:line="100" w:lineRule="atLeast"/>
    </w:pPr>
    <w:rPr>
      <w:rFonts w:ascii="Tahoma" w:hAnsi="Tahoma" w:cs="Tahoma"/>
      <w:kern w:val="1"/>
      <w:sz w:val="16"/>
      <w:szCs w:val="16"/>
      <w:lang w:eastAsia="ar-SA"/>
    </w:rPr>
  </w:style>
  <w:style w:type="paragraph" w:customStyle="1" w:styleId="DocumentMap1">
    <w:name w:val="Document Map1"/>
    <w:basedOn w:val="a4"/>
    <w:rsid w:val="00220379"/>
    <w:pPr>
      <w:shd w:val="clear" w:color="auto" w:fill="000080"/>
      <w:suppressAutoHyphens/>
      <w:spacing w:after="200" w:line="276" w:lineRule="auto"/>
    </w:pPr>
    <w:rPr>
      <w:rFonts w:ascii="Tahoma" w:hAnsi="Tahoma" w:cs="Tahoma"/>
      <w:kern w:val="1"/>
      <w:sz w:val="20"/>
      <w:szCs w:val="20"/>
      <w:lang w:eastAsia="ar-SA"/>
    </w:rPr>
  </w:style>
  <w:style w:type="paragraph" w:customStyle="1" w:styleId="NormalWeb1">
    <w:name w:val="Normal (Web)1"/>
    <w:basedOn w:val="a4"/>
    <w:rsid w:val="00220379"/>
    <w:pPr>
      <w:suppressAutoHyphens/>
      <w:spacing w:before="28" w:after="28" w:line="100" w:lineRule="atLeast"/>
    </w:pPr>
    <w:rPr>
      <w:kern w:val="1"/>
      <w:lang w:eastAsia="ar-SA"/>
    </w:rPr>
  </w:style>
  <w:style w:type="paragraph" w:customStyle="1" w:styleId="-40">
    <w:name w:val="Пункт-4"/>
    <w:basedOn w:val="a4"/>
    <w:link w:val="-41"/>
    <w:rsid w:val="00220379"/>
    <w:pPr>
      <w:tabs>
        <w:tab w:val="num" w:pos="1134"/>
      </w:tabs>
      <w:spacing w:line="288" w:lineRule="auto"/>
      <w:jc w:val="both"/>
    </w:pPr>
    <w:rPr>
      <w:sz w:val="20"/>
      <w:szCs w:val="20"/>
    </w:rPr>
  </w:style>
  <w:style w:type="character" w:customStyle="1" w:styleId="-41">
    <w:name w:val="Пункт-4 Знак1"/>
    <w:link w:val="-40"/>
    <w:locked/>
    <w:rsid w:val="00220379"/>
  </w:style>
  <w:style w:type="paragraph" w:customStyle="1" w:styleId="-30">
    <w:name w:val="Пункт-3 подзаголовок"/>
    <w:basedOn w:val="a4"/>
    <w:rsid w:val="00220379"/>
    <w:pPr>
      <w:keepNext/>
      <w:numPr>
        <w:ilvl w:val="2"/>
      </w:numPr>
      <w:tabs>
        <w:tab w:val="num" w:pos="1134"/>
      </w:tabs>
      <w:spacing w:before="360" w:after="120" w:line="288" w:lineRule="auto"/>
      <w:jc w:val="both"/>
      <w:outlineLvl w:val="2"/>
    </w:pPr>
    <w:rPr>
      <w:rFonts w:eastAsia="Calibri"/>
      <w:b/>
      <w:bCs/>
      <w:sz w:val="28"/>
      <w:szCs w:val="28"/>
    </w:rPr>
  </w:style>
  <w:style w:type="paragraph" w:customStyle="1" w:styleId="-31">
    <w:name w:val="Пункт-3"/>
    <w:basedOn w:val="a4"/>
    <w:rsid w:val="00220379"/>
    <w:pPr>
      <w:tabs>
        <w:tab w:val="left" w:pos="1701"/>
        <w:tab w:val="num" w:pos="1843"/>
      </w:tabs>
      <w:kinsoku w:val="0"/>
      <w:overflowPunct w:val="0"/>
      <w:autoSpaceDE w:val="0"/>
      <w:autoSpaceDN w:val="0"/>
      <w:spacing w:line="288" w:lineRule="auto"/>
      <w:ind w:left="142"/>
      <w:jc w:val="both"/>
    </w:pPr>
    <w:rPr>
      <w:rFonts w:eastAsia="Calibri"/>
      <w:sz w:val="28"/>
      <w:szCs w:val="28"/>
    </w:rPr>
  </w:style>
  <w:style w:type="paragraph" w:customStyle="1" w:styleId="-6">
    <w:name w:val="Пункт-6"/>
    <w:basedOn w:val="a4"/>
    <w:rsid w:val="00220379"/>
    <w:pPr>
      <w:tabs>
        <w:tab w:val="num" w:pos="1701"/>
      </w:tabs>
      <w:spacing w:line="288" w:lineRule="auto"/>
      <w:ind w:firstLine="567"/>
      <w:jc w:val="both"/>
    </w:pPr>
    <w:rPr>
      <w:rFonts w:eastAsia="Calibri"/>
      <w:sz w:val="28"/>
      <w:szCs w:val="28"/>
    </w:rPr>
  </w:style>
  <w:style w:type="paragraph" w:customStyle="1" w:styleId="-50">
    <w:name w:val="Пункт-5"/>
    <w:basedOn w:val="a4"/>
    <w:rsid w:val="00220379"/>
    <w:pPr>
      <w:tabs>
        <w:tab w:val="num" w:pos="1701"/>
      </w:tabs>
      <w:kinsoku w:val="0"/>
      <w:overflowPunct w:val="0"/>
      <w:autoSpaceDE w:val="0"/>
      <w:autoSpaceDN w:val="0"/>
      <w:spacing w:line="288" w:lineRule="auto"/>
      <w:jc w:val="both"/>
    </w:pPr>
    <w:rPr>
      <w:rFonts w:eastAsia="Calibri"/>
      <w:sz w:val="28"/>
      <w:szCs w:val="28"/>
    </w:rPr>
  </w:style>
  <w:style w:type="paragraph" w:customStyle="1" w:styleId="xl63">
    <w:name w:val="xl63"/>
    <w:basedOn w:val="a4"/>
    <w:rsid w:val="00220379"/>
    <w:pPr>
      <w:spacing w:before="100" w:beforeAutospacing="1" w:after="100" w:afterAutospacing="1"/>
      <w:jc w:val="center"/>
      <w:textAlignment w:val="center"/>
    </w:pPr>
    <w:rPr>
      <w:rFonts w:eastAsia="Calibri"/>
    </w:rPr>
  </w:style>
  <w:style w:type="paragraph" w:customStyle="1" w:styleId="xl64">
    <w:name w:val="xl64"/>
    <w:basedOn w:val="a4"/>
    <w:rsid w:val="00220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i">
    <w:name w:val="i"/>
    <w:basedOn w:val="a4"/>
    <w:rsid w:val="00220379"/>
    <w:pPr>
      <w:spacing w:before="100" w:beforeAutospacing="1" w:after="100" w:afterAutospacing="1"/>
    </w:pPr>
  </w:style>
  <w:style w:type="character" w:customStyle="1" w:styleId="75pt">
    <w:name w:val="Основной текст + 7;5 pt;Полужирный"/>
    <w:rsid w:val="00220379"/>
    <w:rPr>
      <w:rFonts w:ascii="Verdana" w:eastAsia="Verdana" w:hAnsi="Verdana" w:cs="Verdana"/>
      <w:b/>
      <w:bCs/>
      <w:i w:val="0"/>
      <w:iCs w:val="0"/>
      <w:smallCaps w:val="0"/>
      <w:strike w:val="0"/>
      <w:color w:val="000000"/>
      <w:spacing w:val="0"/>
      <w:w w:val="100"/>
      <w:position w:val="0"/>
      <w:sz w:val="15"/>
      <w:szCs w:val="15"/>
      <w:u w:val="none"/>
      <w:lang w:val="ru-RU" w:eastAsia="ru-RU" w:bidi="ru-RU"/>
    </w:rPr>
  </w:style>
  <w:style w:type="character" w:customStyle="1" w:styleId="75pt0">
    <w:name w:val="Основной текст + 7;5 pt"/>
    <w:rsid w:val="00220379"/>
    <w:rPr>
      <w:rFonts w:ascii="Verdana" w:eastAsia="Verdana" w:hAnsi="Verdana" w:cs="Verdana"/>
      <w:b w:val="0"/>
      <w:bCs w:val="0"/>
      <w:i w:val="0"/>
      <w:iCs w:val="0"/>
      <w:smallCaps w:val="0"/>
      <w:strike w:val="0"/>
      <w:color w:val="000000"/>
      <w:spacing w:val="0"/>
      <w:w w:val="100"/>
      <w:position w:val="0"/>
      <w:sz w:val="15"/>
      <w:szCs w:val="15"/>
      <w:u w:val="none"/>
      <w:lang w:val="ru-RU" w:eastAsia="ru-RU" w:bidi="ru-RU"/>
    </w:rPr>
  </w:style>
  <w:style w:type="paragraph" w:customStyle="1" w:styleId="56">
    <w:name w:val="Абзац списка5"/>
    <w:basedOn w:val="a4"/>
    <w:rsid w:val="008F74AD"/>
    <w:pPr>
      <w:ind w:left="720"/>
    </w:pPr>
    <w:rPr>
      <w:rFonts w:eastAsia="Calibri"/>
    </w:rPr>
  </w:style>
  <w:style w:type="paragraph" w:customStyle="1" w:styleId="2fa">
    <w:name w:val="Без интервала2"/>
    <w:rsid w:val="008F74AD"/>
    <w:rPr>
      <w:rFonts w:eastAsia="Calibri"/>
      <w:sz w:val="24"/>
      <w:szCs w:val="24"/>
    </w:rPr>
  </w:style>
  <w:style w:type="paragraph" w:customStyle="1" w:styleId="65">
    <w:name w:val="Абзац списка6"/>
    <w:basedOn w:val="a4"/>
    <w:rsid w:val="006179D4"/>
    <w:pPr>
      <w:ind w:left="720"/>
    </w:pPr>
    <w:rPr>
      <w:rFonts w:eastAsia="Calibri"/>
    </w:rPr>
  </w:style>
  <w:style w:type="paragraph" w:customStyle="1" w:styleId="3f2">
    <w:name w:val="Без интервала3"/>
    <w:rsid w:val="006179D4"/>
    <w:rPr>
      <w:rFonts w:eastAsia="Calibri"/>
      <w:sz w:val="24"/>
      <w:szCs w:val="24"/>
    </w:rPr>
  </w:style>
  <w:style w:type="character" w:customStyle="1" w:styleId="aff4">
    <w:name w:val="Абзац списка Знак"/>
    <w:aliases w:val="Маркер Знак"/>
    <w:link w:val="aff3"/>
    <w:uiPriority w:val="34"/>
    <w:locked/>
    <w:rsid w:val="00FF1968"/>
    <w:rPr>
      <w:sz w:val="24"/>
      <w:szCs w:val="24"/>
    </w:rPr>
  </w:style>
  <w:style w:type="numbering" w:customStyle="1" w:styleId="57">
    <w:name w:val="Нет списка5"/>
    <w:next w:val="a7"/>
    <w:uiPriority w:val="99"/>
    <w:semiHidden/>
    <w:unhideWhenUsed/>
    <w:rsid w:val="00463D81"/>
  </w:style>
  <w:style w:type="character" w:styleId="affffffff3">
    <w:name w:val="line number"/>
    <w:basedOn w:val="a5"/>
    <w:uiPriority w:val="99"/>
    <w:unhideWhenUsed/>
    <w:rsid w:val="00463D81"/>
  </w:style>
  <w:style w:type="character" w:customStyle="1" w:styleId="FontStyle64">
    <w:name w:val="Font Style64"/>
    <w:rsid w:val="00463D81"/>
    <w:rPr>
      <w:rFonts w:ascii="Times New Roman" w:hAnsi="Times New Roman" w:cs="Times New Roman"/>
      <w:sz w:val="28"/>
      <w:szCs w:val="28"/>
    </w:rPr>
  </w:style>
  <w:style w:type="numbering" w:customStyle="1" w:styleId="66">
    <w:name w:val="Нет списка6"/>
    <w:next w:val="a7"/>
    <w:uiPriority w:val="99"/>
    <w:semiHidden/>
    <w:rsid w:val="00355CC2"/>
  </w:style>
  <w:style w:type="paragraph" w:customStyle="1" w:styleId="93">
    <w:name w:val="Абзац списка9"/>
    <w:basedOn w:val="a4"/>
    <w:uiPriority w:val="99"/>
    <w:rsid w:val="00355CC2"/>
    <w:pPr>
      <w:ind w:left="720"/>
    </w:pPr>
    <w:rPr>
      <w:rFonts w:eastAsia="Calibri"/>
    </w:rPr>
  </w:style>
  <w:style w:type="table" w:customStyle="1" w:styleId="47">
    <w:name w:val="Сетка таблицы4"/>
    <w:basedOn w:val="a6"/>
    <w:next w:val="af1"/>
    <w:uiPriority w:val="59"/>
    <w:rsid w:val="00355CC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Без интервала4"/>
    <w:uiPriority w:val="99"/>
    <w:rsid w:val="00355CC2"/>
    <w:rPr>
      <w:rFonts w:eastAsia="Calibri"/>
      <w:sz w:val="24"/>
      <w:szCs w:val="24"/>
    </w:rPr>
  </w:style>
  <w:style w:type="paragraph" w:customStyle="1" w:styleId="3f3">
    <w:name w:val="Обычный3"/>
    <w:uiPriority w:val="99"/>
    <w:rsid w:val="00355CC2"/>
  </w:style>
  <w:style w:type="paragraph" w:customStyle="1" w:styleId="2fb">
    <w:name w:val="Знак Знак Знак Знак2"/>
    <w:basedOn w:val="a4"/>
    <w:rsid w:val="00355CC2"/>
    <w:pPr>
      <w:spacing w:after="160" w:line="240" w:lineRule="exact"/>
    </w:pPr>
    <w:rPr>
      <w:rFonts w:ascii="Verdana" w:hAnsi="Verdana" w:cs="Verdana"/>
      <w:sz w:val="20"/>
      <w:szCs w:val="20"/>
      <w:lang w:val="en-US" w:eastAsia="en-US"/>
    </w:rPr>
  </w:style>
  <w:style w:type="character" w:customStyle="1" w:styleId="1fd">
    <w:name w:val="Основной шрифт абзаца1"/>
    <w:rsid w:val="00355CC2"/>
  </w:style>
  <w:style w:type="paragraph" w:customStyle="1" w:styleId="1fe">
    <w:name w:val="Текст выноски1"/>
    <w:basedOn w:val="a4"/>
    <w:uiPriority w:val="99"/>
    <w:rsid w:val="00355CC2"/>
    <w:pPr>
      <w:suppressAutoHyphens/>
      <w:spacing w:line="100" w:lineRule="atLeast"/>
    </w:pPr>
    <w:rPr>
      <w:rFonts w:ascii="Tahoma" w:eastAsia="Calibri" w:hAnsi="Tahoma" w:cs="Tahoma"/>
      <w:kern w:val="1"/>
      <w:sz w:val="16"/>
      <w:szCs w:val="16"/>
      <w:lang w:eastAsia="ar-SA"/>
    </w:rPr>
  </w:style>
  <w:style w:type="paragraph" w:customStyle="1" w:styleId="1ff">
    <w:name w:val="Схема документа1"/>
    <w:basedOn w:val="a4"/>
    <w:uiPriority w:val="99"/>
    <w:rsid w:val="00355CC2"/>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1ff0">
    <w:name w:val="Обычный (веб)1"/>
    <w:basedOn w:val="a4"/>
    <w:uiPriority w:val="99"/>
    <w:rsid w:val="00355CC2"/>
    <w:pPr>
      <w:suppressAutoHyphens/>
      <w:spacing w:before="28" w:after="28" w:line="100" w:lineRule="atLeast"/>
    </w:pPr>
    <w:rPr>
      <w:rFonts w:eastAsia="Calibri"/>
      <w:kern w:val="1"/>
      <w:lang w:eastAsia="ar-SA"/>
    </w:rPr>
  </w:style>
  <w:style w:type="numbering" w:customStyle="1" w:styleId="114">
    <w:name w:val="Нет списка11"/>
    <w:next w:val="a7"/>
    <w:uiPriority w:val="99"/>
    <w:semiHidden/>
    <w:unhideWhenUsed/>
    <w:rsid w:val="00355CC2"/>
  </w:style>
  <w:style w:type="numbering" w:customStyle="1" w:styleId="Style1152">
    <w:name w:val="Style1152"/>
    <w:rsid w:val="00355CC2"/>
    <w:pPr>
      <w:numPr>
        <w:numId w:val="9"/>
      </w:numPr>
    </w:pPr>
  </w:style>
  <w:style w:type="numbering" w:customStyle="1" w:styleId="214">
    <w:name w:val="Нет списка21"/>
    <w:next w:val="a7"/>
    <w:uiPriority w:val="99"/>
    <w:semiHidden/>
    <w:unhideWhenUsed/>
    <w:rsid w:val="00355CC2"/>
  </w:style>
  <w:style w:type="table" w:customStyle="1" w:styleId="121">
    <w:name w:val="Сетка таблицы12"/>
    <w:basedOn w:val="a6"/>
    <w:next w:val="af1"/>
    <w:uiPriority w:val="59"/>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7"/>
    <w:uiPriority w:val="99"/>
    <w:semiHidden/>
    <w:unhideWhenUsed/>
    <w:rsid w:val="00355CC2"/>
  </w:style>
  <w:style w:type="table" w:customStyle="1" w:styleId="215">
    <w:name w:val="Сетка таблицы21"/>
    <w:basedOn w:val="a6"/>
    <w:next w:val="af1"/>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
    <w:basedOn w:val="a4"/>
    <w:rsid w:val="00355CC2"/>
    <w:pPr>
      <w:spacing w:before="100" w:beforeAutospacing="1" w:after="100" w:afterAutospacing="1"/>
    </w:pPr>
  </w:style>
  <w:style w:type="table" w:customStyle="1" w:styleId="314">
    <w:name w:val="Сетка таблицы31"/>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6"/>
    <w:next w:val="af1"/>
    <w:rsid w:val="00355C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
    <w:basedOn w:val="a6"/>
    <w:next w:val="af1"/>
    <w:uiPriority w:val="59"/>
    <w:rsid w:val="00355CC2"/>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7"/>
    <w:uiPriority w:val="99"/>
    <w:semiHidden/>
    <w:unhideWhenUsed/>
    <w:rsid w:val="005231CF"/>
  </w:style>
  <w:style w:type="character" w:customStyle="1" w:styleId="1ff1">
    <w:name w:val="Верхний колонтитул Знак1"/>
    <w:aliases w:val="Even Знак1"/>
    <w:uiPriority w:val="99"/>
    <w:semiHidden/>
    <w:rsid w:val="005231CF"/>
    <w:rPr>
      <w:sz w:val="22"/>
      <w:szCs w:val="22"/>
    </w:rPr>
  </w:style>
  <w:style w:type="table" w:customStyle="1" w:styleId="76">
    <w:name w:val="Сетка таблицы7"/>
    <w:basedOn w:val="a6"/>
    <w:next w:val="af1"/>
    <w:rsid w:val="005231CF"/>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6"/>
    <w:uiPriority w:val="59"/>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6"/>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6"/>
    <w:uiPriority w:val="59"/>
    <w:rsid w:val="005231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rsid w:val="005231C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7"/>
    <w:uiPriority w:val="99"/>
    <w:semiHidden/>
    <w:unhideWhenUsed/>
    <w:rsid w:val="00EB2A7B"/>
  </w:style>
  <w:style w:type="paragraph" w:customStyle="1" w:styleId="101">
    <w:name w:val="Абзац списка10"/>
    <w:basedOn w:val="a4"/>
    <w:rsid w:val="00EB2A7B"/>
    <w:pPr>
      <w:ind w:left="720"/>
    </w:pPr>
    <w:rPr>
      <w:rFonts w:eastAsia="Calibri"/>
    </w:rPr>
  </w:style>
  <w:style w:type="table" w:customStyle="1" w:styleId="85">
    <w:name w:val="Сетка таблицы8"/>
    <w:basedOn w:val="a6"/>
    <w:next w:val="af1"/>
    <w:rsid w:val="00EB2A7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Без интервала5"/>
    <w:rsid w:val="00EB2A7B"/>
    <w:pPr>
      <w:numPr>
        <w:numId w:val="23"/>
      </w:numPr>
    </w:pPr>
    <w:rPr>
      <w:rFonts w:eastAsia="Calibri"/>
      <w:sz w:val="24"/>
      <w:szCs w:val="24"/>
    </w:rPr>
  </w:style>
  <w:style w:type="paragraph" w:customStyle="1" w:styleId="49">
    <w:name w:val="Обычный4"/>
    <w:rsid w:val="00EB2A7B"/>
  </w:style>
  <w:style w:type="paragraph" w:customStyle="1" w:styleId="1ff2">
    <w:name w:val="Знак Знак Знак Знак1"/>
    <w:basedOn w:val="a4"/>
    <w:rsid w:val="00EB2A7B"/>
    <w:pPr>
      <w:spacing w:after="160" w:line="240" w:lineRule="exact"/>
    </w:pPr>
    <w:rPr>
      <w:rFonts w:ascii="Verdana" w:hAnsi="Verdana" w:cs="Verdana"/>
      <w:sz w:val="20"/>
      <w:szCs w:val="20"/>
      <w:lang w:val="en-US" w:eastAsia="en-US"/>
    </w:rPr>
  </w:style>
  <w:style w:type="character" w:customStyle="1" w:styleId="2fc">
    <w:name w:val="Основной шрифт абзаца2"/>
    <w:rsid w:val="00EB2A7B"/>
  </w:style>
  <w:style w:type="paragraph" w:customStyle="1" w:styleId="2fd">
    <w:name w:val="Текст выноски2"/>
    <w:basedOn w:val="a4"/>
    <w:rsid w:val="00EB2A7B"/>
    <w:pPr>
      <w:suppressAutoHyphens/>
      <w:spacing w:line="100" w:lineRule="atLeast"/>
    </w:pPr>
    <w:rPr>
      <w:rFonts w:ascii="Tahoma" w:eastAsia="Calibri" w:hAnsi="Tahoma" w:cs="Tahoma"/>
      <w:kern w:val="1"/>
      <w:sz w:val="16"/>
      <w:szCs w:val="16"/>
      <w:lang w:eastAsia="ar-SA"/>
    </w:rPr>
  </w:style>
  <w:style w:type="paragraph" w:customStyle="1" w:styleId="2fe">
    <w:name w:val="Схема документа2"/>
    <w:basedOn w:val="a4"/>
    <w:rsid w:val="00EB2A7B"/>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2ff">
    <w:name w:val="Обычный (веб)2"/>
    <w:basedOn w:val="a4"/>
    <w:rsid w:val="00EB2A7B"/>
    <w:pPr>
      <w:suppressAutoHyphens/>
      <w:spacing w:before="28" w:after="28" w:line="100" w:lineRule="atLeast"/>
    </w:pPr>
    <w:rPr>
      <w:rFonts w:eastAsia="Calibri"/>
      <w:kern w:val="1"/>
      <w:lang w:eastAsia="ar-SA"/>
    </w:rPr>
  </w:style>
  <w:style w:type="numbering" w:customStyle="1" w:styleId="122">
    <w:name w:val="Нет списка12"/>
    <w:next w:val="a7"/>
    <w:uiPriority w:val="99"/>
    <w:semiHidden/>
    <w:unhideWhenUsed/>
    <w:rsid w:val="00EB2A7B"/>
  </w:style>
  <w:style w:type="numbering" w:customStyle="1" w:styleId="Style1153">
    <w:name w:val="Style1153"/>
    <w:rsid w:val="00EB2A7B"/>
    <w:pPr>
      <w:numPr>
        <w:numId w:val="24"/>
      </w:numPr>
    </w:pPr>
  </w:style>
  <w:style w:type="numbering" w:customStyle="1" w:styleId="223">
    <w:name w:val="Нет списка22"/>
    <w:next w:val="a7"/>
    <w:uiPriority w:val="99"/>
    <w:semiHidden/>
    <w:unhideWhenUsed/>
    <w:rsid w:val="00EB2A7B"/>
  </w:style>
  <w:style w:type="table" w:customStyle="1" w:styleId="141">
    <w:name w:val="Сетка таблицы14"/>
    <w:basedOn w:val="a6"/>
    <w:next w:val="af1"/>
    <w:uiPriority w:val="59"/>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unhideWhenUsed/>
    <w:rsid w:val="00EB2A7B"/>
  </w:style>
  <w:style w:type="table" w:customStyle="1" w:styleId="231">
    <w:name w:val="Сетка таблицы23"/>
    <w:basedOn w:val="a6"/>
    <w:next w:val="af1"/>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1"/>
    <w:uiPriority w:val="59"/>
    <w:rsid w:val="00EB2A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1"/>
    <w:rsid w:val="00EB2A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
    <w:next w:val="a7"/>
    <w:uiPriority w:val="99"/>
    <w:semiHidden/>
    <w:unhideWhenUsed/>
    <w:rsid w:val="00E907EB"/>
  </w:style>
  <w:style w:type="numbering" w:customStyle="1" w:styleId="102">
    <w:name w:val="Нет списка10"/>
    <w:next w:val="a7"/>
    <w:semiHidden/>
    <w:rsid w:val="00CD2277"/>
  </w:style>
  <w:style w:type="paragraph" w:customStyle="1" w:styleId="123">
    <w:name w:val="Абзац списка12"/>
    <w:basedOn w:val="a4"/>
    <w:rsid w:val="00CD2277"/>
    <w:pPr>
      <w:ind w:left="720"/>
      <w:contextualSpacing/>
    </w:pPr>
    <w:rPr>
      <w:rFonts w:eastAsia="Calibri"/>
    </w:rPr>
  </w:style>
  <w:style w:type="table" w:customStyle="1" w:styleId="95">
    <w:name w:val="Сетка таблицы9"/>
    <w:basedOn w:val="a6"/>
    <w:next w:val="af1"/>
    <w:rsid w:val="00CD227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rsid w:val="0086498B"/>
  </w:style>
  <w:style w:type="table" w:customStyle="1" w:styleId="103">
    <w:name w:val="Сетка таблицы10"/>
    <w:basedOn w:val="a6"/>
    <w:next w:val="af1"/>
    <w:rsid w:val="008649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7"/>
    <w:uiPriority w:val="99"/>
    <w:semiHidden/>
    <w:rsid w:val="00266C46"/>
  </w:style>
  <w:style w:type="table" w:customStyle="1" w:styleId="151">
    <w:name w:val="Сетка таблицы15"/>
    <w:basedOn w:val="a6"/>
    <w:next w:val="af1"/>
    <w:rsid w:val="00266C4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6"/>
    <w:next w:val="af1"/>
    <w:uiPriority w:val="59"/>
    <w:rsid w:val="00C8435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6"/>
    <w:next w:val="af1"/>
    <w:uiPriority w:val="59"/>
    <w:rsid w:val="008D448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1"/>
    <w:uiPriority w:val="59"/>
    <w:rsid w:val="003B000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6"/>
    <w:next w:val="af1"/>
    <w:uiPriority w:val="59"/>
    <w:rsid w:val="00F428F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4"/>
    <w:uiPriority w:val="99"/>
    <w:rsid w:val="00202878"/>
    <w:pPr>
      <w:ind w:left="708"/>
    </w:pPr>
  </w:style>
  <w:style w:type="paragraph" w:customStyle="1" w:styleId="133">
    <w:name w:val="Абзац списка13"/>
    <w:basedOn w:val="a4"/>
    <w:rsid w:val="00DF5683"/>
    <w:pPr>
      <w:ind w:left="720"/>
    </w:pPr>
    <w:rPr>
      <w:rFonts w:eastAsia="Calibri"/>
    </w:rPr>
  </w:style>
  <w:style w:type="paragraph" w:customStyle="1" w:styleId="68">
    <w:name w:val="Без интервала6"/>
    <w:rsid w:val="00DF5683"/>
    <w:rPr>
      <w:rFonts w:eastAsia="Calibri"/>
      <w:sz w:val="24"/>
      <w:szCs w:val="24"/>
    </w:rPr>
  </w:style>
  <w:style w:type="paragraph" w:customStyle="1" w:styleId="1ff3">
    <w:name w:val="Заголовок оглавления1"/>
    <w:basedOn w:val="15"/>
    <w:next w:val="a4"/>
    <w:uiPriority w:val="39"/>
    <w:unhideWhenUsed/>
    <w:qFormat/>
    <w:rsid w:val="005C321B"/>
    <w:pPr>
      <w:keepLines/>
      <w:spacing w:before="480" w:after="0" w:line="276" w:lineRule="auto"/>
      <w:outlineLvl w:val="9"/>
    </w:pPr>
    <w:rPr>
      <w:rFonts w:ascii="Calibri Light" w:hAnsi="Calibri Light"/>
      <w:color w:val="2E74B5"/>
      <w:kern w:val="0"/>
      <w:sz w:val="28"/>
      <w:szCs w:val="28"/>
      <w:lang w:val="ru-RU" w:eastAsia="ru-RU"/>
    </w:rPr>
  </w:style>
  <w:style w:type="numbering" w:customStyle="1" w:styleId="WWOutlineListStyle">
    <w:name w:val="WW_OutlineListStyle"/>
    <w:basedOn w:val="a7"/>
    <w:rsid w:val="00776610"/>
    <w:pPr>
      <w:numPr>
        <w:numId w:val="25"/>
      </w:numPr>
    </w:pPr>
  </w:style>
  <w:style w:type="numbering" w:customStyle="1" w:styleId="LFO3">
    <w:name w:val="LFO3"/>
    <w:basedOn w:val="a7"/>
    <w:rsid w:val="00776610"/>
    <w:pPr>
      <w:numPr>
        <w:numId w:val="26"/>
      </w:numPr>
    </w:pPr>
  </w:style>
  <w:style w:type="numbering" w:customStyle="1" w:styleId="LFO6">
    <w:name w:val="LFO6"/>
    <w:basedOn w:val="a7"/>
    <w:rsid w:val="00776610"/>
    <w:pPr>
      <w:numPr>
        <w:numId w:val="27"/>
      </w:numPr>
    </w:pPr>
  </w:style>
  <w:style w:type="numbering" w:customStyle="1" w:styleId="LFO7">
    <w:name w:val="LFO7"/>
    <w:basedOn w:val="a7"/>
    <w:rsid w:val="00776610"/>
    <w:pPr>
      <w:numPr>
        <w:numId w:val="28"/>
      </w:numPr>
    </w:pPr>
  </w:style>
  <w:style w:type="numbering" w:customStyle="1" w:styleId="LFO8">
    <w:name w:val="LFO8"/>
    <w:basedOn w:val="a7"/>
    <w:rsid w:val="00776610"/>
    <w:pPr>
      <w:numPr>
        <w:numId w:val="29"/>
      </w:numPr>
    </w:pPr>
  </w:style>
  <w:style w:type="paragraph" w:customStyle="1" w:styleId="1ff4">
    <w:name w:val="Заголовок1"/>
    <w:basedOn w:val="a4"/>
    <w:next w:val="af"/>
    <w:rsid w:val="00A744BD"/>
    <w:pPr>
      <w:keepNext/>
      <w:suppressAutoHyphens/>
      <w:spacing w:before="240" w:after="120" w:line="276" w:lineRule="auto"/>
    </w:pPr>
    <w:rPr>
      <w:rFonts w:ascii="Arial" w:eastAsia="Microsoft YaHei" w:hAnsi="Arial" w:cs="Arial"/>
      <w:kern w:val="1"/>
      <w:sz w:val="28"/>
      <w:szCs w:val="28"/>
      <w:lang w:eastAsia="ar-SA"/>
    </w:rPr>
  </w:style>
  <w:style w:type="character" w:customStyle="1" w:styleId="otvetkrasn30">
    <w:name w:val="otvet_krasn_30"/>
    <w:rsid w:val="00BF4FD1"/>
  </w:style>
  <w:style w:type="table" w:customStyle="1" w:styleId="201">
    <w:name w:val="Сетка таблицы20"/>
    <w:basedOn w:val="a6"/>
    <w:next w:val="af1"/>
    <w:uiPriority w:val="59"/>
    <w:rsid w:val="00C65A0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1"/>
    <w:uiPriority w:val="59"/>
    <w:rsid w:val="00AA07D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6"/>
    <w:next w:val="af1"/>
    <w:uiPriority w:val="59"/>
    <w:rsid w:val="009C4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6"/>
    <w:next w:val="af1"/>
    <w:uiPriority w:val="59"/>
    <w:rsid w:val="006A1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6"/>
    <w:next w:val="af1"/>
    <w:uiPriority w:val="59"/>
    <w:rsid w:val="00210C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6"/>
    <w:next w:val="af1"/>
    <w:uiPriority w:val="59"/>
    <w:rsid w:val="00D66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link w:val="ad"/>
    <w:uiPriority w:val="99"/>
    <w:locked/>
    <w:rsid w:val="00FD6212"/>
    <w:rPr>
      <w:color w:val="000000"/>
    </w:rPr>
  </w:style>
  <w:style w:type="character" w:customStyle="1" w:styleId="affffff">
    <w:name w:val="Заголовок Знак"/>
    <w:link w:val="afffffe"/>
    <w:rsid w:val="0072199F"/>
    <w:rPr>
      <w:rFonts w:ascii="Arial" w:eastAsia="MS Mincho" w:hAnsi="Arial" w:cs="Tahoma"/>
      <w:kern w:val="2"/>
      <w:sz w:val="28"/>
      <w:szCs w:val="28"/>
    </w:rPr>
  </w:style>
  <w:style w:type="paragraph" w:customStyle="1" w:styleId="a1">
    <w:name w:val="пункт"/>
    <w:basedOn w:val="a4"/>
    <w:qFormat/>
    <w:rsid w:val="0077533C"/>
    <w:pPr>
      <w:numPr>
        <w:ilvl w:val="2"/>
        <w:numId w:val="31"/>
      </w:numPr>
      <w:spacing w:before="60" w:after="60"/>
    </w:pPr>
  </w:style>
  <w:style w:type="character" w:styleId="affffffff4">
    <w:name w:val="Unresolved Mention"/>
    <w:uiPriority w:val="99"/>
    <w:semiHidden/>
    <w:unhideWhenUsed/>
    <w:rsid w:val="008D343D"/>
    <w:rPr>
      <w:color w:val="605E5C"/>
      <w:shd w:val="clear" w:color="auto" w:fill="E1DFDD"/>
    </w:rPr>
  </w:style>
  <w:style w:type="table" w:customStyle="1" w:styleId="340">
    <w:name w:val="Сетка таблицы34"/>
    <w:basedOn w:val="a6"/>
    <w:next w:val="af1"/>
    <w:uiPriority w:val="59"/>
    <w:rsid w:val="002834A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6"/>
    <w:next w:val="af1"/>
    <w:uiPriority w:val="59"/>
    <w:rsid w:val="00D85C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4">
    <w:name w:val="Основной текст (3)_"/>
    <w:link w:val="315"/>
    <w:locked/>
    <w:rsid w:val="00DE120E"/>
    <w:rPr>
      <w:b/>
      <w:bCs/>
      <w:shd w:val="clear" w:color="auto" w:fill="FFFFFF"/>
    </w:rPr>
  </w:style>
  <w:style w:type="paragraph" w:customStyle="1" w:styleId="315">
    <w:name w:val="Основной текст (3)1"/>
    <w:basedOn w:val="a4"/>
    <w:link w:val="3f4"/>
    <w:rsid w:val="00DE120E"/>
    <w:pPr>
      <w:shd w:val="clear" w:color="auto" w:fill="FFFFFF"/>
      <w:spacing w:before="420" w:line="240" w:lineRule="atLeast"/>
      <w:ind w:hanging="6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77">
      <w:bodyDiv w:val="1"/>
      <w:marLeft w:val="0"/>
      <w:marRight w:val="0"/>
      <w:marTop w:val="0"/>
      <w:marBottom w:val="0"/>
      <w:divBdr>
        <w:top w:val="none" w:sz="0" w:space="0" w:color="auto"/>
        <w:left w:val="none" w:sz="0" w:space="0" w:color="auto"/>
        <w:bottom w:val="none" w:sz="0" w:space="0" w:color="auto"/>
        <w:right w:val="none" w:sz="0" w:space="0" w:color="auto"/>
      </w:divBdr>
    </w:div>
    <w:div w:id="43070830">
      <w:bodyDiv w:val="1"/>
      <w:marLeft w:val="0"/>
      <w:marRight w:val="0"/>
      <w:marTop w:val="0"/>
      <w:marBottom w:val="0"/>
      <w:divBdr>
        <w:top w:val="none" w:sz="0" w:space="0" w:color="auto"/>
        <w:left w:val="none" w:sz="0" w:space="0" w:color="auto"/>
        <w:bottom w:val="none" w:sz="0" w:space="0" w:color="auto"/>
        <w:right w:val="none" w:sz="0" w:space="0" w:color="auto"/>
      </w:divBdr>
    </w:div>
    <w:div w:id="66732617">
      <w:bodyDiv w:val="1"/>
      <w:marLeft w:val="0"/>
      <w:marRight w:val="0"/>
      <w:marTop w:val="0"/>
      <w:marBottom w:val="0"/>
      <w:divBdr>
        <w:top w:val="none" w:sz="0" w:space="0" w:color="auto"/>
        <w:left w:val="none" w:sz="0" w:space="0" w:color="auto"/>
        <w:bottom w:val="none" w:sz="0" w:space="0" w:color="auto"/>
        <w:right w:val="none" w:sz="0" w:space="0" w:color="auto"/>
      </w:divBdr>
    </w:div>
    <w:div w:id="89595080">
      <w:bodyDiv w:val="1"/>
      <w:marLeft w:val="0"/>
      <w:marRight w:val="0"/>
      <w:marTop w:val="0"/>
      <w:marBottom w:val="0"/>
      <w:divBdr>
        <w:top w:val="none" w:sz="0" w:space="0" w:color="auto"/>
        <w:left w:val="none" w:sz="0" w:space="0" w:color="auto"/>
        <w:bottom w:val="none" w:sz="0" w:space="0" w:color="auto"/>
        <w:right w:val="none" w:sz="0" w:space="0" w:color="auto"/>
      </w:divBdr>
    </w:div>
    <w:div w:id="128402225">
      <w:bodyDiv w:val="1"/>
      <w:marLeft w:val="0"/>
      <w:marRight w:val="0"/>
      <w:marTop w:val="0"/>
      <w:marBottom w:val="0"/>
      <w:divBdr>
        <w:top w:val="none" w:sz="0" w:space="0" w:color="auto"/>
        <w:left w:val="none" w:sz="0" w:space="0" w:color="auto"/>
        <w:bottom w:val="none" w:sz="0" w:space="0" w:color="auto"/>
        <w:right w:val="none" w:sz="0" w:space="0" w:color="auto"/>
      </w:divBdr>
    </w:div>
    <w:div w:id="145752680">
      <w:bodyDiv w:val="1"/>
      <w:marLeft w:val="0"/>
      <w:marRight w:val="0"/>
      <w:marTop w:val="0"/>
      <w:marBottom w:val="0"/>
      <w:divBdr>
        <w:top w:val="none" w:sz="0" w:space="0" w:color="auto"/>
        <w:left w:val="none" w:sz="0" w:space="0" w:color="auto"/>
        <w:bottom w:val="none" w:sz="0" w:space="0" w:color="auto"/>
        <w:right w:val="none" w:sz="0" w:space="0" w:color="auto"/>
      </w:divBdr>
    </w:div>
    <w:div w:id="147483025">
      <w:bodyDiv w:val="1"/>
      <w:marLeft w:val="0"/>
      <w:marRight w:val="0"/>
      <w:marTop w:val="0"/>
      <w:marBottom w:val="0"/>
      <w:divBdr>
        <w:top w:val="none" w:sz="0" w:space="0" w:color="auto"/>
        <w:left w:val="none" w:sz="0" w:space="0" w:color="auto"/>
        <w:bottom w:val="none" w:sz="0" w:space="0" w:color="auto"/>
        <w:right w:val="none" w:sz="0" w:space="0" w:color="auto"/>
      </w:divBdr>
    </w:div>
    <w:div w:id="204298618">
      <w:bodyDiv w:val="1"/>
      <w:marLeft w:val="0"/>
      <w:marRight w:val="0"/>
      <w:marTop w:val="0"/>
      <w:marBottom w:val="0"/>
      <w:divBdr>
        <w:top w:val="none" w:sz="0" w:space="0" w:color="auto"/>
        <w:left w:val="none" w:sz="0" w:space="0" w:color="auto"/>
        <w:bottom w:val="none" w:sz="0" w:space="0" w:color="auto"/>
        <w:right w:val="none" w:sz="0" w:space="0" w:color="auto"/>
      </w:divBdr>
    </w:div>
    <w:div w:id="218827871">
      <w:bodyDiv w:val="1"/>
      <w:marLeft w:val="0"/>
      <w:marRight w:val="0"/>
      <w:marTop w:val="0"/>
      <w:marBottom w:val="0"/>
      <w:divBdr>
        <w:top w:val="none" w:sz="0" w:space="0" w:color="auto"/>
        <w:left w:val="none" w:sz="0" w:space="0" w:color="auto"/>
        <w:bottom w:val="none" w:sz="0" w:space="0" w:color="auto"/>
        <w:right w:val="none" w:sz="0" w:space="0" w:color="auto"/>
      </w:divBdr>
    </w:div>
    <w:div w:id="219294953">
      <w:bodyDiv w:val="1"/>
      <w:marLeft w:val="0"/>
      <w:marRight w:val="0"/>
      <w:marTop w:val="0"/>
      <w:marBottom w:val="0"/>
      <w:divBdr>
        <w:top w:val="none" w:sz="0" w:space="0" w:color="auto"/>
        <w:left w:val="none" w:sz="0" w:space="0" w:color="auto"/>
        <w:bottom w:val="none" w:sz="0" w:space="0" w:color="auto"/>
        <w:right w:val="none" w:sz="0" w:space="0" w:color="auto"/>
      </w:divBdr>
    </w:div>
    <w:div w:id="222835165">
      <w:bodyDiv w:val="1"/>
      <w:marLeft w:val="0"/>
      <w:marRight w:val="0"/>
      <w:marTop w:val="0"/>
      <w:marBottom w:val="0"/>
      <w:divBdr>
        <w:top w:val="none" w:sz="0" w:space="0" w:color="auto"/>
        <w:left w:val="none" w:sz="0" w:space="0" w:color="auto"/>
        <w:bottom w:val="none" w:sz="0" w:space="0" w:color="auto"/>
        <w:right w:val="none" w:sz="0" w:space="0" w:color="auto"/>
      </w:divBdr>
    </w:div>
    <w:div w:id="249823456">
      <w:bodyDiv w:val="1"/>
      <w:marLeft w:val="0"/>
      <w:marRight w:val="0"/>
      <w:marTop w:val="0"/>
      <w:marBottom w:val="0"/>
      <w:divBdr>
        <w:top w:val="none" w:sz="0" w:space="0" w:color="auto"/>
        <w:left w:val="none" w:sz="0" w:space="0" w:color="auto"/>
        <w:bottom w:val="none" w:sz="0" w:space="0" w:color="auto"/>
        <w:right w:val="none" w:sz="0" w:space="0" w:color="auto"/>
      </w:divBdr>
    </w:div>
    <w:div w:id="254093924">
      <w:bodyDiv w:val="1"/>
      <w:marLeft w:val="0"/>
      <w:marRight w:val="0"/>
      <w:marTop w:val="0"/>
      <w:marBottom w:val="0"/>
      <w:divBdr>
        <w:top w:val="none" w:sz="0" w:space="0" w:color="auto"/>
        <w:left w:val="none" w:sz="0" w:space="0" w:color="auto"/>
        <w:bottom w:val="none" w:sz="0" w:space="0" w:color="auto"/>
        <w:right w:val="none" w:sz="0" w:space="0" w:color="auto"/>
      </w:divBdr>
    </w:div>
    <w:div w:id="254555136">
      <w:bodyDiv w:val="1"/>
      <w:marLeft w:val="0"/>
      <w:marRight w:val="0"/>
      <w:marTop w:val="0"/>
      <w:marBottom w:val="0"/>
      <w:divBdr>
        <w:top w:val="none" w:sz="0" w:space="0" w:color="auto"/>
        <w:left w:val="none" w:sz="0" w:space="0" w:color="auto"/>
        <w:bottom w:val="none" w:sz="0" w:space="0" w:color="auto"/>
        <w:right w:val="none" w:sz="0" w:space="0" w:color="auto"/>
      </w:divBdr>
    </w:div>
    <w:div w:id="304160579">
      <w:bodyDiv w:val="1"/>
      <w:marLeft w:val="0"/>
      <w:marRight w:val="0"/>
      <w:marTop w:val="0"/>
      <w:marBottom w:val="0"/>
      <w:divBdr>
        <w:top w:val="none" w:sz="0" w:space="0" w:color="auto"/>
        <w:left w:val="none" w:sz="0" w:space="0" w:color="auto"/>
        <w:bottom w:val="none" w:sz="0" w:space="0" w:color="auto"/>
        <w:right w:val="none" w:sz="0" w:space="0" w:color="auto"/>
      </w:divBdr>
    </w:div>
    <w:div w:id="304630018">
      <w:bodyDiv w:val="1"/>
      <w:marLeft w:val="0"/>
      <w:marRight w:val="0"/>
      <w:marTop w:val="0"/>
      <w:marBottom w:val="0"/>
      <w:divBdr>
        <w:top w:val="none" w:sz="0" w:space="0" w:color="auto"/>
        <w:left w:val="none" w:sz="0" w:space="0" w:color="auto"/>
        <w:bottom w:val="none" w:sz="0" w:space="0" w:color="auto"/>
        <w:right w:val="none" w:sz="0" w:space="0" w:color="auto"/>
      </w:divBdr>
    </w:div>
    <w:div w:id="340548263">
      <w:bodyDiv w:val="1"/>
      <w:marLeft w:val="0"/>
      <w:marRight w:val="0"/>
      <w:marTop w:val="0"/>
      <w:marBottom w:val="0"/>
      <w:divBdr>
        <w:top w:val="none" w:sz="0" w:space="0" w:color="auto"/>
        <w:left w:val="none" w:sz="0" w:space="0" w:color="auto"/>
        <w:bottom w:val="none" w:sz="0" w:space="0" w:color="auto"/>
        <w:right w:val="none" w:sz="0" w:space="0" w:color="auto"/>
      </w:divBdr>
    </w:div>
    <w:div w:id="371425011">
      <w:bodyDiv w:val="1"/>
      <w:marLeft w:val="0"/>
      <w:marRight w:val="0"/>
      <w:marTop w:val="0"/>
      <w:marBottom w:val="0"/>
      <w:divBdr>
        <w:top w:val="none" w:sz="0" w:space="0" w:color="auto"/>
        <w:left w:val="none" w:sz="0" w:space="0" w:color="auto"/>
        <w:bottom w:val="none" w:sz="0" w:space="0" w:color="auto"/>
        <w:right w:val="none" w:sz="0" w:space="0" w:color="auto"/>
      </w:divBdr>
    </w:div>
    <w:div w:id="419565508">
      <w:bodyDiv w:val="1"/>
      <w:marLeft w:val="0"/>
      <w:marRight w:val="0"/>
      <w:marTop w:val="0"/>
      <w:marBottom w:val="0"/>
      <w:divBdr>
        <w:top w:val="none" w:sz="0" w:space="0" w:color="auto"/>
        <w:left w:val="none" w:sz="0" w:space="0" w:color="auto"/>
        <w:bottom w:val="none" w:sz="0" w:space="0" w:color="auto"/>
        <w:right w:val="none" w:sz="0" w:space="0" w:color="auto"/>
      </w:divBdr>
    </w:div>
    <w:div w:id="422995134">
      <w:bodyDiv w:val="1"/>
      <w:marLeft w:val="0"/>
      <w:marRight w:val="0"/>
      <w:marTop w:val="0"/>
      <w:marBottom w:val="0"/>
      <w:divBdr>
        <w:top w:val="none" w:sz="0" w:space="0" w:color="auto"/>
        <w:left w:val="none" w:sz="0" w:space="0" w:color="auto"/>
        <w:bottom w:val="none" w:sz="0" w:space="0" w:color="auto"/>
        <w:right w:val="none" w:sz="0" w:space="0" w:color="auto"/>
      </w:divBdr>
    </w:div>
    <w:div w:id="438794569">
      <w:bodyDiv w:val="1"/>
      <w:marLeft w:val="0"/>
      <w:marRight w:val="0"/>
      <w:marTop w:val="0"/>
      <w:marBottom w:val="0"/>
      <w:divBdr>
        <w:top w:val="none" w:sz="0" w:space="0" w:color="auto"/>
        <w:left w:val="none" w:sz="0" w:space="0" w:color="auto"/>
        <w:bottom w:val="none" w:sz="0" w:space="0" w:color="auto"/>
        <w:right w:val="none" w:sz="0" w:space="0" w:color="auto"/>
      </w:divBdr>
    </w:div>
    <w:div w:id="457264036">
      <w:bodyDiv w:val="1"/>
      <w:marLeft w:val="0"/>
      <w:marRight w:val="0"/>
      <w:marTop w:val="0"/>
      <w:marBottom w:val="0"/>
      <w:divBdr>
        <w:top w:val="none" w:sz="0" w:space="0" w:color="auto"/>
        <w:left w:val="none" w:sz="0" w:space="0" w:color="auto"/>
        <w:bottom w:val="none" w:sz="0" w:space="0" w:color="auto"/>
        <w:right w:val="none" w:sz="0" w:space="0" w:color="auto"/>
      </w:divBdr>
    </w:div>
    <w:div w:id="459305379">
      <w:bodyDiv w:val="1"/>
      <w:marLeft w:val="0"/>
      <w:marRight w:val="0"/>
      <w:marTop w:val="0"/>
      <w:marBottom w:val="0"/>
      <w:divBdr>
        <w:top w:val="none" w:sz="0" w:space="0" w:color="auto"/>
        <w:left w:val="none" w:sz="0" w:space="0" w:color="auto"/>
        <w:bottom w:val="none" w:sz="0" w:space="0" w:color="auto"/>
        <w:right w:val="none" w:sz="0" w:space="0" w:color="auto"/>
      </w:divBdr>
    </w:div>
    <w:div w:id="466244803">
      <w:bodyDiv w:val="1"/>
      <w:marLeft w:val="0"/>
      <w:marRight w:val="0"/>
      <w:marTop w:val="0"/>
      <w:marBottom w:val="0"/>
      <w:divBdr>
        <w:top w:val="none" w:sz="0" w:space="0" w:color="auto"/>
        <w:left w:val="none" w:sz="0" w:space="0" w:color="auto"/>
        <w:bottom w:val="none" w:sz="0" w:space="0" w:color="auto"/>
        <w:right w:val="none" w:sz="0" w:space="0" w:color="auto"/>
      </w:divBdr>
    </w:div>
    <w:div w:id="488667471">
      <w:bodyDiv w:val="1"/>
      <w:marLeft w:val="0"/>
      <w:marRight w:val="0"/>
      <w:marTop w:val="0"/>
      <w:marBottom w:val="0"/>
      <w:divBdr>
        <w:top w:val="none" w:sz="0" w:space="0" w:color="auto"/>
        <w:left w:val="none" w:sz="0" w:space="0" w:color="auto"/>
        <w:bottom w:val="none" w:sz="0" w:space="0" w:color="auto"/>
        <w:right w:val="none" w:sz="0" w:space="0" w:color="auto"/>
      </w:divBdr>
    </w:div>
    <w:div w:id="512231055">
      <w:bodyDiv w:val="1"/>
      <w:marLeft w:val="0"/>
      <w:marRight w:val="0"/>
      <w:marTop w:val="0"/>
      <w:marBottom w:val="0"/>
      <w:divBdr>
        <w:top w:val="none" w:sz="0" w:space="0" w:color="auto"/>
        <w:left w:val="none" w:sz="0" w:space="0" w:color="auto"/>
        <w:bottom w:val="none" w:sz="0" w:space="0" w:color="auto"/>
        <w:right w:val="none" w:sz="0" w:space="0" w:color="auto"/>
      </w:divBdr>
    </w:div>
    <w:div w:id="524947648">
      <w:bodyDiv w:val="1"/>
      <w:marLeft w:val="0"/>
      <w:marRight w:val="0"/>
      <w:marTop w:val="0"/>
      <w:marBottom w:val="0"/>
      <w:divBdr>
        <w:top w:val="none" w:sz="0" w:space="0" w:color="auto"/>
        <w:left w:val="none" w:sz="0" w:space="0" w:color="auto"/>
        <w:bottom w:val="none" w:sz="0" w:space="0" w:color="auto"/>
        <w:right w:val="none" w:sz="0" w:space="0" w:color="auto"/>
      </w:divBdr>
    </w:div>
    <w:div w:id="528571845">
      <w:bodyDiv w:val="1"/>
      <w:marLeft w:val="0"/>
      <w:marRight w:val="0"/>
      <w:marTop w:val="0"/>
      <w:marBottom w:val="0"/>
      <w:divBdr>
        <w:top w:val="none" w:sz="0" w:space="0" w:color="auto"/>
        <w:left w:val="none" w:sz="0" w:space="0" w:color="auto"/>
        <w:bottom w:val="none" w:sz="0" w:space="0" w:color="auto"/>
        <w:right w:val="none" w:sz="0" w:space="0" w:color="auto"/>
      </w:divBdr>
    </w:div>
    <w:div w:id="588317477">
      <w:bodyDiv w:val="1"/>
      <w:marLeft w:val="0"/>
      <w:marRight w:val="0"/>
      <w:marTop w:val="0"/>
      <w:marBottom w:val="0"/>
      <w:divBdr>
        <w:top w:val="none" w:sz="0" w:space="0" w:color="auto"/>
        <w:left w:val="none" w:sz="0" w:space="0" w:color="auto"/>
        <w:bottom w:val="none" w:sz="0" w:space="0" w:color="auto"/>
        <w:right w:val="none" w:sz="0" w:space="0" w:color="auto"/>
      </w:divBdr>
    </w:div>
    <w:div w:id="596982779">
      <w:bodyDiv w:val="1"/>
      <w:marLeft w:val="0"/>
      <w:marRight w:val="0"/>
      <w:marTop w:val="0"/>
      <w:marBottom w:val="0"/>
      <w:divBdr>
        <w:top w:val="none" w:sz="0" w:space="0" w:color="auto"/>
        <w:left w:val="none" w:sz="0" w:space="0" w:color="auto"/>
        <w:bottom w:val="none" w:sz="0" w:space="0" w:color="auto"/>
        <w:right w:val="none" w:sz="0" w:space="0" w:color="auto"/>
      </w:divBdr>
    </w:div>
    <w:div w:id="618223958">
      <w:bodyDiv w:val="1"/>
      <w:marLeft w:val="0"/>
      <w:marRight w:val="0"/>
      <w:marTop w:val="0"/>
      <w:marBottom w:val="0"/>
      <w:divBdr>
        <w:top w:val="none" w:sz="0" w:space="0" w:color="auto"/>
        <w:left w:val="none" w:sz="0" w:space="0" w:color="auto"/>
        <w:bottom w:val="none" w:sz="0" w:space="0" w:color="auto"/>
        <w:right w:val="none" w:sz="0" w:space="0" w:color="auto"/>
      </w:divBdr>
    </w:div>
    <w:div w:id="639505857">
      <w:bodyDiv w:val="1"/>
      <w:marLeft w:val="0"/>
      <w:marRight w:val="0"/>
      <w:marTop w:val="0"/>
      <w:marBottom w:val="0"/>
      <w:divBdr>
        <w:top w:val="none" w:sz="0" w:space="0" w:color="auto"/>
        <w:left w:val="none" w:sz="0" w:space="0" w:color="auto"/>
        <w:bottom w:val="none" w:sz="0" w:space="0" w:color="auto"/>
        <w:right w:val="none" w:sz="0" w:space="0" w:color="auto"/>
      </w:divBdr>
    </w:div>
    <w:div w:id="667055010">
      <w:bodyDiv w:val="1"/>
      <w:marLeft w:val="0"/>
      <w:marRight w:val="0"/>
      <w:marTop w:val="0"/>
      <w:marBottom w:val="0"/>
      <w:divBdr>
        <w:top w:val="none" w:sz="0" w:space="0" w:color="auto"/>
        <w:left w:val="none" w:sz="0" w:space="0" w:color="auto"/>
        <w:bottom w:val="none" w:sz="0" w:space="0" w:color="auto"/>
        <w:right w:val="none" w:sz="0" w:space="0" w:color="auto"/>
      </w:divBdr>
    </w:div>
    <w:div w:id="670179989">
      <w:bodyDiv w:val="1"/>
      <w:marLeft w:val="0"/>
      <w:marRight w:val="0"/>
      <w:marTop w:val="0"/>
      <w:marBottom w:val="0"/>
      <w:divBdr>
        <w:top w:val="none" w:sz="0" w:space="0" w:color="auto"/>
        <w:left w:val="none" w:sz="0" w:space="0" w:color="auto"/>
        <w:bottom w:val="none" w:sz="0" w:space="0" w:color="auto"/>
        <w:right w:val="none" w:sz="0" w:space="0" w:color="auto"/>
      </w:divBdr>
    </w:div>
    <w:div w:id="680862793">
      <w:bodyDiv w:val="1"/>
      <w:marLeft w:val="0"/>
      <w:marRight w:val="0"/>
      <w:marTop w:val="0"/>
      <w:marBottom w:val="0"/>
      <w:divBdr>
        <w:top w:val="none" w:sz="0" w:space="0" w:color="auto"/>
        <w:left w:val="none" w:sz="0" w:space="0" w:color="auto"/>
        <w:bottom w:val="none" w:sz="0" w:space="0" w:color="auto"/>
        <w:right w:val="none" w:sz="0" w:space="0" w:color="auto"/>
      </w:divBdr>
    </w:div>
    <w:div w:id="695234514">
      <w:bodyDiv w:val="1"/>
      <w:marLeft w:val="0"/>
      <w:marRight w:val="0"/>
      <w:marTop w:val="0"/>
      <w:marBottom w:val="0"/>
      <w:divBdr>
        <w:top w:val="none" w:sz="0" w:space="0" w:color="auto"/>
        <w:left w:val="none" w:sz="0" w:space="0" w:color="auto"/>
        <w:bottom w:val="none" w:sz="0" w:space="0" w:color="auto"/>
        <w:right w:val="none" w:sz="0" w:space="0" w:color="auto"/>
      </w:divBdr>
    </w:div>
    <w:div w:id="720249193">
      <w:bodyDiv w:val="1"/>
      <w:marLeft w:val="0"/>
      <w:marRight w:val="0"/>
      <w:marTop w:val="0"/>
      <w:marBottom w:val="0"/>
      <w:divBdr>
        <w:top w:val="none" w:sz="0" w:space="0" w:color="auto"/>
        <w:left w:val="none" w:sz="0" w:space="0" w:color="auto"/>
        <w:bottom w:val="none" w:sz="0" w:space="0" w:color="auto"/>
        <w:right w:val="none" w:sz="0" w:space="0" w:color="auto"/>
      </w:divBdr>
    </w:div>
    <w:div w:id="726144728">
      <w:bodyDiv w:val="1"/>
      <w:marLeft w:val="0"/>
      <w:marRight w:val="0"/>
      <w:marTop w:val="0"/>
      <w:marBottom w:val="0"/>
      <w:divBdr>
        <w:top w:val="none" w:sz="0" w:space="0" w:color="auto"/>
        <w:left w:val="none" w:sz="0" w:space="0" w:color="auto"/>
        <w:bottom w:val="none" w:sz="0" w:space="0" w:color="auto"/>
        <w:right w:val="none" w:sz="0" w:space="0" w:color="auto"/>
      </w:divBdr>
    </w:div>
    <w:div w:id="736129187">
      <w:bodyDiv w:val="1"/>
      <w:marLeft w:val="0"/>
      <w:marRight w:val="0"/>
      <w:marTop w:val="0"/>
      <w:marBottom w:val="0"/>
      <w:divBdr>
        <w:top w:val="none" w:sz="0" w:space="0" w:color="auto"/>
        <w:left w:val="none" w:sz="0" w:space="0" w:color="auto"/>
        <w:bottom w:val="none" w:sz="0" w:space="0" w:color="auto"/>
        <w:right w:val="none" w:sz="0" w:space="0" w:color="auto"/>
      </w:divBdr>
    </w:div>
    <w:div w:id="748038389">
      <w:bodyDiv w:val="1"/>
      <w:marLeft w:val="0"/>
      <w:marRight w:val="0"/>
      <w:marTop w:val="0"/>
      <w:marBottom w:val="0"/>
      <w:divBdr>
        <w:top w:val="none" w:sz="0" w:space="0" w:color="auto"/>
        <w:left w:val="none" w:sz="0" w:space="0" w:color="auto"/>
        <w:bottom w:val="none" w:sz="0" w:space="0" w:color="auto"/>
        <w:right w:val="none" w:sz="0" w:space="0" w:color="auto"/>
      </w:divBdr>
    </w:div>
    <w:div w:id="749501343">
      <w:bodyDiv w:val="1"/>
      <w:marLeft w:val="0"/>
      <w:marRight w:val="0"/>
      <w:marTop w:val="0"/>
      <w:marBottom w:val="0"/>
      <w:divBdr>
        <w:top w:val="none" w:sz="0" w:space="0" w:color="auto"/>
        <w:left w:val="none" w:sz="0" w:space="0" w:color="auto"/>
        <w:bottom w:val="none" w:sz="0" w:space="0" w:color="auto"/>
        <w:right w:val="none" w:sz="0" w:space="0" w:color="auto"/>
      </w:divBdr>
    </w:div>
    <w:div w:id="760489461">
      <w:bodyDiv w:val="1"/>
      <w:marLeft w:val="0"/>
      <w:marRight w:val="0"/>
      <w:marTop w:val="0"/>
      <w:marBottom w:val="0"/>
      <w:divBdr>
        <w:top w:val="none" w:sz="0" w:space="0" w:color="auto"/>
        <w:left w:val="none" w:sz="0" w:space="0" w:color="auto"/>
        <w:bottom w:val="none" w:sz="0" w:space="0" w:color="auto"/>
        <w:right w:val="none" w:sz="0" w:space="0" w:color="auto"/>
      </w:divBdr>
    </w:div>
    <w:div w:id="767313521">
      <w:bodyDiv w:val="1"/>
      <w:marLeft w:val="0"/>
      <w:marRight w:val="0"/>
      <w:marTop w:val="0"/>
      <w:marBottom w:val="0"/>
      <w:divBdr>
        <w:top w:val="none" w:sz="0" w:space="0" w:color="auto"/>
        <w:left w:val="none" w:sz="0" w:space="0" w:color="auto"/>
        <w:bottom w:val="none" w:sz="0" w:space="0" w:color="auto"/>
        <w:right w:val="none" w:sz="0" w:space="0" w:color="auto"/>
      </w:divBdr>
    </w:div>
    <w:div w:id="771239711">
      <w:bodyDiv w:val="1"/>
      <w:marLeft w:val="0"/>
      <w:marRight w:val="0"/>
      <w:marTop w:val="0"/>
      <w:marBottom w:val="0"/>
      <w:divBdr>
        <w:top w:val="none" w:sz="0" w:space="0" w:color="auto"/>
        <w:left w:val="none" w:sz="0" w:space="0" w:color="auto"/>
        <w:bottom w:val="none" w:sz="0" w:space="0" w:color="auto"/>
        <w:right w:val="none" w:sz="0" w:space="0" w:color="auto"/>
      </w:divBdr>
    </w:div>
    <w:div w:id="775826417">
      <w:bodyDiv w:val="1"/>
      <w:marLeft w:val="0"/>
      <w:marRight w:val="0"/>
      <w:marTop w:val="0"/>
      <w:marBottom w:val="0"/>
      <w:divBdr>
        <w:top w:val="none" w:sz="0" w:space="0" w:color="auto"/>
        <w:left w:val="none" w:sz="0" w:space="0" w:color="auto"/>
        <w:bottom w:val="none" w:sz="0" w:space="0" w:color="auto"/>
        <w:right w:val="none" w:sz="0" w:space="0" w:color="auto"/>
      </w:divBdr>
    </w:div>
    <w:div w:id="779110120">
      <w:bodyDiv w:val="1"/>
      <w:marLeft w:val="0"/>
      <w:marRight w:val="0"/>
      <w:marTop w:val="0"/>
      <w:marBottom w:val="0"/>
      <w:divBdr>
        <w:top w:val="none" w:sz="0" w:space="0" w:color="auto"/>
        <w:left w:val="none" w:sz="0" w:space="0" w:color="auto"/>
        <w:bottom w:val="none" w:sz="0" w:space="0" w:color="auto"/>
        <w:right w:val="none" w:sz="0" w:space="0" w:color="auto"/>
      </w:divBdr>
    </w:div>
    <w:div w:id="813369570">
      <w:bodyDiv w:val="1"/>
      <w:marLeft w:val="0"/>
      <w:marRight w:val="0"/>
      <w:marTop w:val="0"/>
      <w:marBottom w:val="0"/>
      <w:divBdr>
        <w:top w:val="none" w:sz="0" w:space="0" w:color="auto"/>
        <w:left w:val="none" w:sz="0" w:space="0" w:color="auto"/>
        <w:bottom w:val="none" w:sz="0" w:space="0" w:color="auto"/>
        <w:right w:val="none" w:sz="0" w:space="0" w:color="auto"/>
      </w:divBdr>
    </w:div>
    <w:div w:id="817845872">
      <w:bodyDiv w:val="1"/>
      <w:marLeft w:val="0"/>
      <w:marRight w:val="0"/>
      <w:marTop w:val="0"/>
      <w:marBottom w:val="0"/>
      <w:divBdr>
        <w:top w:val="none" w:sz="0" w:space="0" w:color="auto"/>
        <w:left w:val="none" w:sz="0" w:space="0" w:color="auto"/>
        <w:bottom w:val="none" w:sz="0" w:space="0" w:color="auto"/>
        <w:right w:val="none" w:sz="0" w:space="0" w:color="auto"/>
      </w:divBdr>
    </w:div>
    <w:div w:id="823157629">
      <w:bodyDiv w:val="1"/>
      <w:marLeft w:val="0"/>
      <w:marRight w:val="0"/>
      <w:marTop w:val="0"/>
      <w:marBottom w:val="0"/>
      <w:divBdr>
        <w:top w:val="none" w:sz="0" w:space="0" w:color="auto"/>
        <w:left w:val="none" w:sz="0" w:space="0" w:color="auto"/>
        <w:bottom w:val="none" w:sz="0" w:space="0" w:color="auto"/>
        <w:right w:val="none" w:sz="0" w:space="0" w:color="auto"/>
      </w:divBdr>
    </w:div>
    <w:div w:id="905996108">
      <w:bodyDiv w:val="1"/>
      <w:marLeft w:val="0"/>
      <w:marRight w:val="0"/>
      <w:marTop w:val="0"/>
      <w:marBottom w:val="0"/>
      <w:divBdr>
        <w:top w:val="none" w:sz="0" w:space="0" w:color="auto"/>
        <w:left w:val="none" w:sz="0" w:space="0" w:color="auto"/>
        <w:bottom w:val="none" w:sz="0" w:space="0" w:color="auto"/>
        <w:right w:val="none" w:sz="0" w:space="0" w:color="auto"/>
      </w:divBdr>
    </w:div>
    <w:div w:id="922492273">
      <w:bodyDiv w:val="1"/>
      <w:marLeft w:val="0"/>
      <w:marRight w:val="0"/>
      <w:marTop w:val="0"/>
      <w:marBottom w:val="0"/>
      <w:divBdr>
        <w:top w:val="none" w:sz="0" w:space="0" w:color="auto"/>
        <w:left w:val="none" w:sz="0" w:space="0" w:color="auto"/>
        <w:bottom w:val="none" w:sz="0" w:space="0" w:color="auto"/>
        <w:right w:val="none" w:sz="0" w:space="0" w:color="auto"/>
      </w:divBdr>
    </w:div>
    <w:div w:id="927228432">
      <w:bodyDiv w:val="1"/>
      <w:marLeft w:val="0"/>
      <w:marRight w:val="0"/>
      <w:marTop w:val="0"/>
      <w:marBottom w:val="0"/>
      <w:divBdr>
        <w:top w:val="none" w:sz="0" w:space="0" w:color="auto"/>
        <w:left w:val="none" w:sz="0" w:space="0" w:color="auto"/>
        <w:bottom w:val="none" w:sz="0" w:space="0" w:color="auto"/>
        <w:right w:val="none" w:sz="0" w:space="0" w:color="auto"/>
      </w:divBdr>
    </w:div>
    <w:div w:id="935360044">
      <w:bodyDiv w:val="1"/>
      <w:marLeft w:val="0"/>
      <w:marRight w:val="0"/>
      <w:marTop w:val="0"/>
      <w:marBottom w:val="0"/>
      <w:divBdr>
        <w:top w:val="none" w:sz="0" w:space="0" w:color="auto"/>
        <w:left w:val="none" w:sz="0" w:space="0" w:color="auto"/>
        <w:bottom w:val="none" w:sz="0" w:space="0" w:color="auto"/>
        <w:right w:val="none" w:sz="0" w:space="0" w:color="auto"/>
      </w:divBdr>
    </w:div>
    <w:div w:id="940067400">
      <w:bodyDiv w:val="1"/>
      <w:marLeft w:val="0"/>
      <w:marRight w:val="0"/>
      <w:marTop w:val="0"/>
      <w:marBottom w:val="0"/>
      <w:divBdr>
        <w:top w:val="none" w:sz="0" w:space="0" w:color="auto"/>
        <w:left w:val="none" w:sz="0" w:space="0" w:color="auto"/>
        <w:bottom w:val="none" w:sz="0" w:space="0" w:color="auto"/>
        <w:right w:val="none" w:sz="0" w:space="0" w:color="auto"/>
      </w:divBdr>
    </w:div>
    <w:div w:id="960500356">
      <w:bodyDiv w:val="1"/>
      <w:marLeft w:val="0"/>
      <w:marRight w:val="0"/>
      <w:marTop w:val="0"/>
      <w:marBottom w:val="0"/>
      <w:divBdr>
        <w:top w:val="none" w:sz="0" w:space="0" w:color="auto"/>
        <w:left w:val="none" w:sz="0" w:space="0" w:color="auto"/>
        <w:bottom w:val="none" w:sz="0" w:space="0" w:color="auto"/>
        <w:right w:val="none" w:sz="0" w:space="0" w:color="auto"/>
      </w:divBdr>
    </w:div>
    <w:div w:id="961230894">
      <w:bodyDiv w:val="1"/>
      <w:marLeft w:val="0"/>
      <w:marRight w:val="0"/>
      <w:marTop w:val="0"/>
      <w:marBottom w:val="0"/>
      <w:divBdr>
        <w:top w:val="none" w:sz="0" w:space="0" w:color="auto"/>
        <w:left w:val="none" w:sz="0" w:space="0" w:color="auto"/>
        <w:bottom w:val="none" w:sz="0" w:space="0" w:color="auto"/>
        <w:right w:val="none" w:sz="0" w:space="0" w:color="auto"/>
      </w:divBdr>
    </w:div>
    <w:div w:id="964390270">
      <w:bodyDiv w:val="1"/>
      <w:marLeft w:val="0"/>
      <w:marRight w:val="0"/>
      <w:marTop w:val="0"/>
      <w:marBottom w:val="0"/>
      <w:divBdr>
        <w:top w:val="none" w:sz="0" w:space="0" w:color="auto"/>
        <w:left w:val="none" w:sz="0" w:space="0" w:color="auto"/>
        <w:bottom w:val="none" w:sz="0" w:space="0" w:color="auto"/>
        <w:right w:val="none" w:sz="0" w:space="0" w:color="auto"/>
      </w:divBdr>
    </w:div>
    <w:div w:id="968241330">
      <w:bodyDiv w:val="1"/>
      <w:marLeft w:val="0"/>
      <w:marRight w:val="0"/>
      <w:marTop w:val="0"/>
      <w:marBottom w:val="0"/>
      <w:divBdr>
        <w:top w:val="none" w:sz="0" w:space="0" w:color="auto"/>
        <w:left w:val="none" w:sz="0" w:space="0" w:color="auto"/>
        <w:bottom w:val="none" w:sz="0" w:space="0" w:color="auto"/>
        <w:right w:val="none" w:sz="0" w:space="0" w:color="auto"/>
      </w:divBdr>
    </w:div>
    <w:div w:id="976842299">
      <w:bodyDiv w:val="1"/>
      <w:marLeft w:val="0"/>
      <w:marRight w:val="0"/>
      <w:marTop w:val="0"/>
      <w:marBottom w:val="0"/>
      <w:divBdr>
        <w:top w:val="none" w:sz="0" w:space="0" w:color="auto"/>
        <w:left w:val="none" w:sz="0" w:space="0" w:color="auto"/>
        <w:bottom w:val="none" w:sz="0" w:space="0" w:color="auto"/>
        <w:right w:val="none" w:sz="0" w:space="0" w:color="auto"/>
      </w:divBdr>
    </w:div>
    <w:div w:id="983002197">
      <w:bodyDiv w:val="1"/>
      <w:marLeft w:val="0"/>
      <w:marRight w:val="0"/>
      <w:marTop w:val="0"/>
      <w:marBottom w:val="0"/>
      <w:divBdr>
        <w:top w:val="none" w:sz="0" w:space="0" w:color="auto"/>
        <w:left w:val="none" w:sz="0" w:space="0" w:color="auto"/>
        <w:bottom w:val="none" w:sz="0" w:space="0" w:color="auto"/>
        <w:right w:val="none" w:sz="0" w:space="0" w:color="auto"/>
      </w:divBdr>
    </w:div>
    <w:div w:id="994531738">
      <w:bodyDiv w:val="1"/>
      <w:marLeft w:val="0"/>
      <w:marRight w:val="0"/>
      <w:marTop w:val="0"/>
      <w:marBottom w:val="0"/>
      <w:divBdr>
        <w:top w:val="none" w:sz="0" w:space="0" w:color="auto"/>
        <w:left w:val="none" w:sz="0" w:space="0" w:color="auto"/>
        <w:bottom w:val="none" w:sz="0" w:space="0" w:color="auto"/>
        <w:right w:val="none" w:sz="0" w:space="0" w:color="auto"/>
      </w:divBdr>
    </w:div>
    <w:div w:id="997419102">
      <w:bodyDiv w:val="1"/>
      <w:marLeft w:val="0"/>
      <w:marRight w:val="0"/>
      <w:marTop w:val="0"/>
      <w:marBottom w:val="0"/>
      <w:divBdr>
        <w:top w:val="none" w:sz="0" w:space="0" w:color="auto"/>
        <w:left w:val="none" w:sz="0" w:space="0" w:color="auto"/>
        <w:bottom w:val="none" w:sz="0" w:space="0" w:color="auto"/>
        <w:right w:val="none" w:sz="0" w:space="0" w:color="auto"/>
      </w:divBdr>
    </w:div>
    <w:div w:id="1004481616">
      <w:bodyDiv w:val="1"/>
      <w:marLeft w:val="0"/>
      <w:marRight w:val="0"/>
      <w:marTop w:val="0"/>
      <w:marBottom w:val="0"/>
      <w:divBdr>
        <w:top w:val="none" w:sz="0" w:space="0" w:color="auto"/>
        <w:left w:val="none" w:sz="0" w:space="0" w:color="auto"/>
        <w:bottom w:val="none" w:sz="0" w:space="0" w:color="auto"/>
        <w:right w:val="none" w:sz="0" w:space="0" w:color="auto"/>
      </w:divBdr>
    </w:div>
    <w:div w:id="1017536667">
      <w:bodyDiv w:val="1"/>
      <w:marLeft w:val="0"/>
      <w:marRight w:val="0"/>
      <w:marTop w:val="0"/>
      <w:marBottom w:val="0"/>
      <w:divBdr>
        <w:top w:val="none" w:sz="0" w:space="0" w:color="auto"/>
        <w:left w:val="none" w:sz="0" w:space="0" w:color="auto"/>
        <w:bottom w:val="none" w:sz="0" w:space="0" w:color="auto"/>
        <w:right w:val="none" w:sz="0" w:space="0" w:color="auto"/>
      </w:divBdr>
    </w:div>
    <w:div w:id="1021201044">
      <w:bodyDiv w:val="1"/>
      <w:marLeft w:val="0"/>
      <w:marRight w:val="0"/>
      <w:marTop w:val="0"/>
      <w:marBottom w:val="0"/>
      <w:divBdr>
        <w:top w:val="none" w:sz="0" w:space="0" w:color="auto"/>
        <w:left w:val="none" w:sz="0" w:space="0" w:color="auto"/>
        <w:bottom w:val="none" w:sz="0" w:space="0" w:color="auto"/>
        <w:right w:val="none" w:sz="0" w:space="0" w:color="auto"/>
      </w:divBdr>
    </w:div>
    <w:div w:id="1056586953">
      <w:bodyDiv w:val="1"/>
      <w:marLeft w:val="0"/>
      <w:marRight w:val="0"/>
      <w:marTop w:val="0"/>
      <w:marBottom w:val="0"/>
      <w:divBdr>
        <w:top w:val="none" w:sz="0" w:space="0" w:color="auto"/>
        <w:left w:val="none" w:sz="0" w:space="0" w:color="auto"/>
        <w:bottom w:val="none" w:sz="0" w:space="0" w:color="auto"/>
        <w:right w:val="none" w:sz="0" w:space="0" w:color="auto"/>
      </w:divBdr>
    </w:div>
    <w:div w:id="1110466026">
      <w:bodyDiv w:val="1"/>
      <w:marLeft w:val="0"/>
      <w:marRight w:val="0"/>
      <w:marTop w:val="0"/>
      <w:marBottom w:val="0"/>
      <w:divBdr>
        <w:top w:val="none" w:sz="0" w:space="0" w:color="auto"/>
        <w:left w:val="none" w:sz="0" w:space="0" w:color="auto"/>
        <w:bottom w:val="none" w:sz="0" w:space="0" w:color="auto"/>
        <w:right w:val="none" w:sz="0" w:space="0" w:color="auto"/>
      </w:divBdr>
    </w:div>
    <w:div w:id="1117137557">
      <w:bodyDiv w:val="1"/>
      <w:marLeft w:val="0"/>
      <w:marRight w:val="0"/>
      <w:marTop w:val="0"/>
      <w:marBottom w:val="0"/>
      <w:divBdr>
        <w:top w:val="none" w:sz="0" w:space="0" w:color="auto"/>
        <w:left w:val="none" w:sz="0" w:space="0" w:color="auto"/>
        <w:bottom w:val="none" w:sz="0" w:space="0" w:color="auto"/>
        <w:right w:val="none" w:sz="0" w:space="0" w:color="auto"/>
      </w:divBdr>
    </w:div>
    <w:div w:id="1117138595">
      <w:bodyDiv w:val="1"/>
      <w:marLeft w:val="0"/>
      <w:marRight w:val="0"/>
      <w:marTop w:val="0"/>
      <w:marBottom w:val="0"/>
      <w:divBdr>
        <w:top w:val="none" w:sz="0" w:space="0" w:color="auto"/>
        <w:left w:val="none" w:sz="0" w:space="0" w:color="auto"/>
        <w:bottom w:val="none" w:sz="0" w:space="0" w:color="auto"/>
        <w:right w:val="none" w:sz="0" w:space="0" w:color="auto"/>
      </w:divBdr>
    </w:div>
    <w:div w:id="1125856862">
      <w:bodyDiv w:val="1"/>
      <w:marLeft w:val="0"/>
      <w:marRight w:val="0"/>
      <w:marTop w:val="0"/>
      <w:marBottom w:val="0"/>
      <w:divBdr>
        <w:top w:val="none" w:sz="0" w:space="0" w:color="auto"/>
        <w:left w:val="none" w:sz="0" w:space="0" w:color="auto"/>
        <w:bottom w:val="none" w:sz="0" w:space="0" w:color="auto"/>
        <w:right w:val="none" w:sz="0" w:space="0" w:color="auto"/>
      </w:divBdr>
    </w:div>
    <w:div w:id="1164006082">
      <w:bodyDiv w:val="1"/>
      <w:marLeft w:val="0"/>
      <w:marRight w:val="0"/>
      <w:marTop w:val="0"/>
      <w:marBottom w:val="0"/>
      <w:divBdr>
        <w:top w:val="none" w:sz="0" w:space="0" w:color="auto"/>
        <w:left w:val="none" w:sz="0" w:space="0" w:color="auto"/>
        <w:bottom w:val="none" w:sz="0" w:space="0" w:color="auto"/>
        <w:right w:val="none" w:sz="0" w:space="0" w:color="auto"/>
      </w:divBdr>
    </w:div>
    <w:div w:id="1166286189">
      <w:bodyDiv w:val="1"/>
      <w:marLeft w:val="0"/>
      <w:marRight w:val="0"/>
      <w:marTop w:val="0"/>
      <w:marBottom w:val="0"/>
      <w:divBdr>
        <w:top w:val="none" w:sz="0" w:space="0" w:color="auto"/>
        <w:left w:val="none" w:sz="0" w:space="0" w:color="auto"/>
        <w:bottom w:val="none" w:sz="0" w:space="0" w:color="auto"/>
        <w:right w:val="none" w:sz="0" w:space="0" w:color="auto"/>
      </w:divBdr>
    </w:div>
    <w:div w:id="1169057414">
      <w:bodyDiv w:val="1"/>
      <w:marLeft w:val="0"/>
      <w:marRight w:val="0"/>
      <w:marTop w:val="0"/>
      <w:marBottom w:val="0"/>
      <w:divBdr>
        <w:top w:val="none" w:sz="0" w:space="0" w:color="auto"/>
        <w:left w:val="none" w:sz="0" w:space="0" w:color="auto"/>
        <w:bottom w:val="none" w:sz="0" w:space="0" w:color="auto"/>
        <w:right w:val="none" w:sz="0" w:space="0" w:color="auto"/>
      </w:divBdr>
    </w:div>
    <w:div w:id="1184594690">
      <w:bodyDiv w:val="1"/>
      <w:marLeft w:val="0"/>
      <w:marRight w:val="0"/>
      <w:marTop w:val="0"/>
      <w:marBottom w:val="0"/>
      <w:divBdr>
        <w:top w:val="none" w:sz="0" w:space="0" w:color="auto"/>
        <w:left w:val="none" w:sz="0" w:space="0" w:color="auto"/>
        <w:bottom w:val="none" w:sz="0" w:space="0" w:color="auto"/>
        <w:right w:val="none" w:sz="0" w:space="0" w:color="auto"/>
      </w:divBdr>
    </w:div>
    <w:div w:id="1200623686">
      <w:bodyDiv w:val="1"/>
      <w:marLeft w:val="0"/>
      <w:marRight w:val="0"/>
      <w:marTop w:val="0"/>
      <w:marBottom w:val="0"/>
      <w:divBdr>
        <w:top w:val="none" w:sz="0" w:space="0" w:color="auto"/>
        <w:left w:val="none" w:sz="0" w:space="0" w:color="auto"/>
        <w:bottom w:val="none" w:sz="0" w:space="0" w:color="auto"/>
        <w:right w:val="none" w:sz="0" w:space="0" w:color="auto"/>
      </w:divBdr>
    </w:div>
    <w:div w:id="1219244998">
      <w:bodyDiv w:val="1"/>
      <w:marLeft w:val="0"/>
      <w:marRight w:val="0"/>
      <w:marTop w:val="0"/>
      <w:marBottom w:val="0"/>
      <w:divBdr>
        <w:top w:val="none" w:sz="0" w:space="0" w:color="auto"/>
        <w:left w:val="none" w:sz="0" w:space="0" w:color="auto"/>
        <w:bottom w:val="none" w:sz="0" w:space="0" w:color="auto"/>
        <w:right w:val="none" w:sz="0" w:space="0" w:color="auto"/>
      </w:divBdr>
    </w:div>
    <w:div w:id="1264995246">
      <w:bodyDiv w:val="1"/>
      <w:marLeft w:val="0"/>
      <w:marRight w:val="0"/>
      <w:marTop w:val="0"/>
      <w:marBottom w:val="0"/>
      <w:divBdr>
        <w:top w:val="none" w:sz="0" w:space="0" w:color="auto"/>
        <w:left w:val="none" w:sz="0" w:space="0" w:color="auto"/>
        <w:bottom w:val="none" w:sz="0" w:space="0" w:color="auto"/>
        <w:right w:val="none" w:sz="0" w:space="0" w:color="auto"/>
      </w:divBdr>
    </w:div>
    <w:div w:id="1280798899">
      <w:bodyDiv w:val="1"/>
      <w:marLeft w:val="0"/>
      <w:marRight w:val="0"/>
      <w:marTop w:val="0"/>
      <w:marBottom w:val="0"/>
      <w:divBdr>
        <w:top w:val="none" w:sz="0" w:space="0" w:color="auto"/>
        <w:left w:val="none" w:sz="0" w:space="0" w:color="auto"/>
        <w:bottom w:val="none" w:sz="0" w:space="0" w:color="auto"/>
        <w:right w:val="none" w:sz="0" w:space="0" w:color="auto"/>
      </w:divBdr>
    </w:div>
    <w:div w:id="1298336455">
      <w:bodyDiv w:val="1"/>
      <w:marLeft w:val="0"/>
      <w:marRight w:val="0"/>
      <w:marTop w:val="0"/>
      <w:marBottom w:val="0"/>
      <w:divBdr>
        <w:top w:val="none" w:sz="0" w:space="0" w:color="auto"/>
        <w:left w:val="none" w:sz="0" w:space="0" w:color="auto"/>
        <w:bottom w:val="none" w:sz="0" w:space="0" w:color="auto"/>
        <w:right w:val="none" w:sz="0" w:space="0" w:color="auto"/>
      </w:divBdr>
    </w:div>
    <w:div w:id="1298686783">
      <w:bodyDiv w:val="1"/>
      <w:marLeft w:val="0"/>
      <w:marRight w:val="0"/>
      <w:marTop w:val="0"/>
      <w:marBottom w:val="0"/>
      <w:divBdr>
        <w:top w:val="none" w:sz="0" w:space="0" w:color="auto"/>
        <w:left w:val="none" w:sz="0" w:space="0" w:color="auto"/>
        <w:bottom w:val="none" w:sz="0" w:space="0" w:color="auto"/>
        <w:right w:val="none" w:sz="0" w:space="0" w:color="auto"/>
      </w:divBdr>
    </w:div>
    <w:div w:id="1310982750">
      <w:bodyDiv w:val="1"/>
      <w:marLeft w:val="0"/>
      <w:marRight w:val="0"/>
      <w:marTop w:val="0"/>
      <w:marBottom w:val="0"/>
      <w:divBdr>
        <w:top w:val="none" w:sz="0" w:space="0" w:color="auto"/>
        <w:left w:val="none" w:sz="0" w:space="0" w:color="auto"/>
        <w:bottom w:val="none" w:sz="0" w:space="0" w:color="auto"/>
        <w:right w:val="none" w:sz="0" w:space="0" w:color="auto"/>
      </w:divBdr>
    </w:div>
    <w:div w:id="1326202739">
      <w:bodyDiv w:val="1"/>
      <w:marLeft w:val="0"/>
      <w:marRight w:val="0"/>
      <w:marTop w:val="0"/>
      <w:marBottom w:val="0"/>
      <w:divBdr>
        <w:top w:val="none" w:sz="0" w:space="0" w:color="auto"/>
        <w:left w:val="none" w:sz="0" w:space="0" w:color="auto"/>
        <w:bottom w:val="none" w:sz="0" w:space="0" w:color="auto"/>
        <w:right w:val="none" w:sz="0" w:space="0" w:color="auto"/>
      </w:divBdr>
    </w:div>
    <w:div w:id="1337658165">
      <w:bodyDiv w:val="1"/>
      <w:marLeft w:val="0"/>
      <w:marRight w:val="0"/>
      <w:marTop w:val="0"/>
      <w:marBottom w:val="0"/>
      <w:divBdr>
        <w:top w:val="none" w:sz="0" w:space="0" w:color="auto"/>
        <w:left w:val="none" w:sz="0" w:space="0" w:color="auto"/>
        <w:bottom w:val="none" w:sz="0" w:space="0" w:color="auto"/>
        <w:right w:val="none" w:sz="0" w:space="0" w:color="auto"/>
      </w:divBdr>
    </w:div>
    <w:div w:id="1365709004">
      <w:bodyDiv w:val="1"/>
      <w:marLeft w:val="0"/>
      <w:marRight w:val="0"/>
      <w:marTop w:val="0"/>
      <w:marBottom w:val="0"/>
      <w:divBdr>
        <w:top w:val="none" w:sz="0" w:space="0" w:color="auto"/>
        <w:left w:val="none" w:sz="0" w:space="0" w:color="auto"/>
        <w:bottom w:val="none" w:sz="0" w:space="0" w:color="auto"/>
        <w:right w:val="none" w:sz="0" w:space="0" w:color="auto"/>
      </w:divBdr>
    </w:div>
    <w:div w:id="1415125655">
      <w:bodyDiv w:val="1"/>
      <w:marLeft w:val="0"/>
      <w:marRight w:val="0"/>
      <w:marTop w:val="0"/>
      <w:marBottom w:val="0"/>
      <w:divBdr>
        <w:top w:val="none" w:sz="0" w:space="0" w:color="auto"/>
        <w:left w:val="none" w:sz="0" w:space="0" w:color="auto"/>
        <w:bottom w:val="none" w:sz="0" w:space="0" w:color="auto"/>
        <w:right w:val="none" w:sz="0" w:space="0" w:color="auto"/>
      </w:divBdr>
    </w:div>
    <w:div w:id="1420718018">
      <w:bodyDiv w:val="1"/>
      <w:marLeft w:val="0"/>
      <w:marRight w:val="0"/>
      <w:marTop w:val="0"/>
      <w:marBottom w:val="0"/>
      <w:divBdr>
        <w:top w:val="none" w:sz="0" w:space="0" w:color="auto"/>
        <w:left w:val="none" w:sz="0" w:space="0" w:color="auto"/>
        <w:bottom w:val="none" w:sz="0" w:space="0" w:color="auto"/>
        <w:right w:val="none" w:sz="0" w:space="0" w:color="auto"/>
      </w:divBdr>
    </w:div>
    <w:div w:id="1430156579">
      <w:bodyDiv w:val="1"/>
      <w:marLeft w:val="0"/>
      <w:marRight w:val="0"/>
      <w:marTop w:val="0"/>
      <w:marBottom w:val="0"/>
      <w:divBdr>
        <w:top w:val="none" w:sz="0" w:space="0" w:color="auto"/>
        <w:left w:val="none" w:sz="0" w:space="0" w:color="auto"/>
        <w:bottom w:val="none" w:sz="0" w:space="0" w:color="auto"/>
        <w:right w:val="none" w:sz="0" w:space="0" w:color="auto"/>
      </w:divBdr>
    </w:div>
    <w:div w:id="1492915614">
      <w:bodyDiv w:val="1"/>
      <w:marLeft w:val="0"/>
      <w:marRight w:val="0"/>
      <w:marTop w:val="0"/>
      <w:marBottom w:val="0"/>
      <w:divBdr>
        <w:top w:val="none" w:sz="0" w:space="0" w:color="auto"/>
        <w:left w:val="none" w:sz="0" w:space="0" w:color="auto"/>
        <w:bottom w:val="none" w:sz="0" w:space="0" w:color="auto"/>
        <w:right w:val="none" w:sz="0" w:space="0" w:color="auto"/>
      </w:divBdr>
    </w:div>
    <w:div w:id="1496149186">
      <w:bodyDiv w:val="1"/>
      <w:marLeft w:val="0"/>
      <w:marRight w:val="0"/>
      <w:marTop w:val="0"/>
      <w:marBottom w:val="0"/>
      <w:divBdr>
        <w:top w:val="none" w:sz="0" w:space="0" w:color="auto"/>
        <w:left w:val="none" w:sz="0" w:space="0" w:color="auto"/>
        <w:bottom w:val="none" w:sz="0" w:space="0" w:color="auto"/>
        <w:right w:val="none" w:sz="0" w:space="0" w:color="auto"/>
      </w:divBdr>
    </w:div>
    <w:div w:id="1549881032">
      <w:bodyDiv w:val="1"/>
      <w:marLeft w:val="0"/>
      <w:marRight w:val="0"/>
      <w:marTop w:val="0"/>
      <w:marBottom w:val="0"/>
      <w:divBdr>
        <w:top w:val="none" w:sz="0" w:space="0" w:color="auto"/>
        <w:left w:val="none" w:sz="0" w:space="0" w:color="auto"/>
        <w:bottom w:val="none" w:sz="0" w:space="0" w:color="auto"/>
        <w:right w:val="none" w:sz="0" w:space="0" w:color="auto"/>
      </w:divBdr>
    </w:div>
    <w:div w:id="1557933316">
      <w:bodyDiv w:val="1"/>
      <w:marLeft w:val="0"/>
      <w:marRight w:val="0"/>
      <w:marTop w:val="0"/>
      <w:marBottom w:val="0"/>
      <w:divBdr>
        <w:top w:val="none" w:sz="0" w:space="0" w:color="auto"/>
        <w:left w:val="none" w:sz="0" w:space="0" w:color="auto"/>
        <w:bottom w:val="none" w:sz="0" w:space="0" w:color="auto"/>
        <w:right w:val="none" w:sz="0" w:space="0" w:color="auto"/>
      </w:divBdr>
    </w:div>
    <w:div w:id="1612398241">
      <w:bodyDiv w:val="1"/>
      <w:marLeft w:val="0"/>
      <w:marRight w:val="0"/>
      <w:marTop w:val="0"/>
      <w:marBottom w:val="0"/>
      <w:divBdr>
        <w:top w:val="none" w:sz="0" w:space="0" w:color="auto"/>
        <w:left w:val="none" w:sz="0" w:space="0" w:color="auto"/>
        <w:bottom w:val="none" w:sz="0" w:space="0" w:color="auto"/>
        <w:right w:val="none" w:sz="0" w:space="0" w:color="auto"/>
      </w:divBdr>
    </w:div>
    <w:div w:id="1612782735">
      <w:bodyDiv w:val="1"/>
      <w:marLeft w:val="0"/>
      <w:marRight w:val="0"/>
      <w:marTop w:val="0"/>
      <w:marBottom w:val="0"/>
      <w:divBdr>
        <w:top w:val="none" w:sz="0" w:space="0" w:color="auto"/>
        <w:left w:val="none" w:sz="0" w:space="0" w:color="auto"/>
        <w:bottom w:val="none" w:sz="0" w:space="0" w:color="auto"/>
        <w:right w:val="none" w:sz="0" w:space="0" w:color="auto"/>
      </w:divBdr>
    </w:div>
    <w:div w:id="1626888875">
      <w:bodyDiv w:val="1"/>
      <w:marLeft w:val="0"/>
      <w:marRight w:val="0"/>
      <w:marTop w:val="0"/>
      <w:marBottom w:val="0"/>
      <w:divBdr>
        <w:top w:val="none" w:sz="0" w:space="0" w:color="auto"/>
        <w:left w:val="none" w:sz="0" w:space="0" w:color="auto"/>
        <w:bottom w:val="none" w:sz="0" w:space="0" w:color="auto"/>
        <w:right w:val="none" w:sz="0" w:space="0" w:color="auto"/>
      </w:divBdr>
    </w:div>
    <w:div w:id="1629236456">
      <w:bodyDiv w:val="1"/>
      <w:marLeft w:val="0"/>
      <w:marRight w:val="0"/>
      <w:marTop w:val="0"/>
      <w:marBottom w:val="0"/>
      <w:divBdr>
        <w:top w:val="none" w:sz="0" w:space="0" w:color="auto"/>
        <w:left w:val="none" w:sz="0" w:space="0" w:color="auto"/>
        <w:bottom w:val="none" w:sz="0" w:space="0" w:color="auto"/>
        <w:right w:val="none" w:sz="0" w:space="0" w:color="auto"/>
      </w:divBdr>
    </w:div>
    <w:div w:id="1636447505">
      <w:bodyDiv w:val="1"/>
      <w:marLeft w:val="0"/>
      <w:marRight w:val="0"/>
      <w:marTop w:val="0"/>
      <w:marBottom w:val="0"/>
      <w:divBdr>
        <w:top w:val="none" w:sz="0" w:space="0" w:color="auto"/>
        <w:left w:val="none" w:sz="0" w:space="0" w:color="auto"/>
        <w:bottom w:val="none" w:sz="0" w:space="0" w:color="auto"/>
        <w:right w:val="none" w:sz="0" w:space="0" w:color="auto"/>
      </w:divBdr>
    </w:div>
    <w:div w:id="1644311748">
      <w:bodyDiv w:val="1"/>
      <w:marLeft w:val="0"/>
      <w:marRight w:val="0"/>
      <w:marTop w:val="0"/>
      <w:marBottom w:val="0"/>
      <w:divBdr>
        <w:top w:val="none" w:sz="0" w:space="0" w:color="auto"/>
        <w:left w:val="none" w:sz="0" w:space="0" w:color="auto"/>
        <w:bottom w:val="none" w:sz="0" w:space="0" w:color="auto"/>
        <w:right w:val="none" w:sz="0" w:space="0" w:color="auto"/>
      </w:divBdr>
    </w:div>
    <w:div w:id="1645696896">
      <w:bodyDiv w:val="1"/>
      <w:marLeft w:val="0"/>
      <w:marRight w:val="0"/>
      <w:marTop w:val="0"/>
      <w:marBottom w:val="0"/>
      <w:divBdr>
        <w:top w:val="none" w:sz="0" w:space="0" w:color="auto"/>
        <w:left w:val="none" w:sz="0" w:space="0" w:color="auto"/>
        <w:bottom w:val="none" w:sz="0" w:space="0" w:color="auto"/>
        <w:right w:val="none" w:sz="0" w:space="0" w:color="auto"/>
      </w:divBdr>
    </w:div>
    <w:div w:id="1660622221">
      <w:bodyDiv w:val="1"/>
      <w:marLeft w:val="0"/>
      <w:marRight w:val="0"/>
      <w:marTop w:val="0"/>
      <w:marBottom w:val="0"/>
      <w:divBdr>
        <w:top w:val="none" w:sz="0" w:space="0" w:color="auto"/>
        <w:left w:val="none" w:sz="0" w:space="0" w:color="auto"/>
        <w:bottom w:val="none" w:sz="0" w:space="0" w:color="auto"/>
        <w:right w:val="none" w:sz="0" w:space="0" w:color="auto"/>
      </w:divBdr>
    </w:div>
    <w:div w:id="1662075098">
      <w:bodyDiv w:val="1"/>
      <w:marLeft w:val="0"/>
      <w:marRight w:val="0"/>
      <w:marTop w:val="0"/>
      <w:marBottom w:val="0"/>
      <w:divBdr>
        <w:top w:val="none" w:sz="0" w:space="0" w:color="auto"/>
        <w:left w:val="none" w:sz="0" w:space="0" w:color="auto"/>
        <w:bottom w:val="none" w:sz="0" w:space="0" w:color="auto"/>
        <w:right w:val="none" w:sz="0" w:space="0" w:color="auto"/>
      </w:divBdr>
    </w:div>
    <w:div w:id="1680614786">
      <w:bodyDiv w:val="1"/>
      <w:marLeft w:val="0"/>
      <w:marRight w:val="0"/>
      <w:marTop w:val="0"/>
      <w:marBottom w:val="0"/>
      <w:divBdr>
        <w:top w:val="none" w:sz="0" w:space="0" w:color="auto"/>
        <w:left w:val="none" w:sz="0" w:space="0" w:color="auto"/>
        <w:bottom w:val="none" w:sz="0" w:space="0" w:color="auto"/>
        <w:right w:val="none" w:sz="0" w:space="0" w:color="auto"/>
      </w:divBdr>
    </w:div>
    <w:div w:id="1722941880">
      <w:bodyDiv w:val="1"/>
      <w:marLeft w:val="0"/>
      <w:marRight w:val="0"/>
      <w:marTop w:val="0"/>
      <w:marBottom w:val="0"/>
      <w:divBdr>
        <w:top w:val="none" w:sz="0" w:space="0" w:color="auto"/>
        <w:left w:val="none" w:sz="0" w:space="0" w:color="auto"/>
        <w:bottom w:val="none" w:sz="0" w:space="0" w:color="auto"/>
        <w:right w:val="none" w:sz="0" w:space="0" w:color="auto"/>
      </w:divBdr>
    </w:div>
    <w:div w:id="1747263118">
      <w:bodyDiv w:val="1"/>
      <w:marLeft w:val="0"/>
      <w:marRight w:val="0"/>
      <w:marTop w:val="0"/>
      <w:marBottom w:val="0"/>
      <w:divBdr>
        <w:top w:val="none" w:sz="0" w:space="0" w:color="auto"/>
        <w:left w:val="none" w:sz="0" w:space="0" w:color="auto"/>
        <w:bottom w:val="none" w:sz="0" w:space="0" w:color="auto"/>
        <w:right w:val="none" w:sz="0" w:space="0" w:color="auto"/>
      </w:divBdr>
    </w:div>
    <w:div w:id="1793085822">
      <w:bodyDiv w:val="1"/>
      <w:marLeft w:val="0"/>
      <w:marRight w:val="0"/>
      <w:marTop w:val="0"/>
      <w:marBottom w:val="0"/>
      <w:divBdr>
        <w:top w:val="none" w:sz="0" w:space="0" w:color="auto"/>
        <w:left w:val="none" w:sz="0" w:space="0" w:color="auto"/>
        <w:bottom w:val="none" w:sz="0" w:space="0" w:color="auto"/>
        <w:right w:val="none" w:sz="0" w:space="0" w:color="auto"/>
      </w:divBdr>
    </w:div>
    <w:div w:id="1802844963">
      <w:bodyDiv w:val="1"/>
      <w:marLeft w:val="0"/>
      <w:marRight w:val="0"/>
      <w:marTop w:val="0"/>
      <w:marBottom w:val="0"/>
      <w:divBdr>
        <w:top w:val="none" w:sz="0" w:space="0" w:color="auto"/>
        <w:left w:val="none" w:sz="0" w:space="0" w:color="auto"/>
        <w:bottom w:val="none" w:sz="0" w:space="0" w:color="auto"/>
        <w:right w:val="none" w:sz="0" w:space="0" w:color="auto"/>
      </w:divBdr>
    </w:div>
    <w:div w:id="1831866979">
      <w:bodyDiv w:val="1"/>
      <w:marLeft w:val="0"/>
      <w:marRight w:val="0"/>
      <w:marTop w:val="0"/>
      <w:marBottom w:val="0"/>
      <w:divBdr>
        <w:top w:val="none" w:sz="0" w:space="0" w:color="auto"/>
        <w:left w:val="none" w:sz="0" w:space="0" w:color="auto"/>
        <w:bottom w:val="none" w:sz="0" w:space="0" w:color="auto"/>
        <w:right w:val="none" w:sz="0" w:space="0" w:color="auto"/>
      </w:divBdr>
    </w:div>
    <w:div w:id="1844585989">
      <w:bodyDiv w:val="1"/>
      <w:marLeft w:val="0"/>
      <w:marRight w:val="0"/>
      <w:marTop w:val="0"/>
      <w:marBottom w:val="0"/>
      <w:divBdr>
        <w:top w:val="none" w:sz="0" w:space="0" w:color="auto"/>
        <w:left w:val="none" w:sz="0" w:space="0" w:color="auto"/>
        <w:bottom w:val="none" w:sz="0" w:space="0" w:color="auto"/>
        <w:right w:val="none" w:sz="0" w:space="0" w:color="auto"/>
      </w:divBdr>
    </w:div>
    <w:div w:id="1859999519">
      <w:bodyDiv w:val="1"/>
      <w:marLeft w:val="0"/>
      <w:marRight w:val="0"/>
      <w:marTop w:val="0"/>
      <w:marBottom w:val="0"/>
      <w:divBdr>
        <w:top w:val="none" w:sz="0" w:space="0" w:color="auto"/>
        <w:left w:val="none" w:sz="0" w:space="0" w:color="auto"/>
        <w:bottom w:val="none" w:sz="0" w:space="0" w:color="auto"/>
        <w:right w:val="none" w:sz="0" w:space="0" w:color="auto"/>
      </w:divBdr>
    </w:div>
    <w:div w:id="1862088830">
      <w:bodyDiv w:val="1"/>
      <w:marLeft w:val="0"/>
      <w:marRight w:val="0"/>
      <w:marTop w:val="0"/>
      <w:marBottom w:val="0"/>
      <w:divBdr>
        <w:top w:val="none" w:sz="0" w:space="0" w:color="auto"/>
        <w:left w:val="none" w:sz="0" w:space="0" w:color="auto"/>
        <w:bottom w:val="none" w:sz="0" w:space="0" w:color="auto"/>
        <w:right w:val="none" w:sz="0" w:space="0" w:color="auto"/>
      </w:divBdr>
    </w:div>
    <w:div w:id="1884516675">
      <w:bodyDiv w:val="1"/>
      <w:marLeft w:val="0"/>
      <w:marRight w:val="0"/>
      <w:marTop w:val="0"/>
      <w:marBottom w:val="0"/>
      <w:divBdr>
        <w:top w:val="none" w:sz="0" w:space="0" w:color="auto"/>
        <w:left w:val="none" w:sz="0" w:space="0" w:color="auto"/>
        <w:bottom w:val="none" w:sz="0" w:space="0" w:color="auto"/>
        <w:right w:val="none" w:sz="0" w:space="0" w:color="auto"/>
      </w:divBdr>
    </w:div>
    <w:div w:id="1917663425">
      <w:bodyDiv w:val="1"/>
      <w:marLeft w:val="0"/>
      <w:marRight w:val="0"/>
      <w:marTop w:val="0"/>
      <w:marBottom w:val="0"/>
      <w:divBdr>
        <w:top w:val="none" w:sz="0" w:space="0" w:color="auto"/>
        <w:left w:val="none" w:sz="0" w:space="0" w:color="auto"/>
        <w:bottom w:val="none" w:sz="0" w:space="0" w:color="auto"/>
        <w:right w:val="none" w:sz="0" w:space="0" w:color="auto"/>
      </w:divBdr>
    </w:div>
    <w:div w:id="1930307815">
      <w:bodyDiv w:val="1"/>
      <w:marLeft w:val="0"/>
      <w:marRight w:val="0"/>
      <w:marTop w:val="0"/>
      <w:marBottom w:val="0"/>
      <w:divBdr>
        <w:top w:val="none" w:sz="0" w:space="0" w:color="auto"/>
        <w:left w:val="none" w:sz="0" w:space="0" w:color="auto"/>
        <w:bottom w:val="none" w:sz="0" w:space="0" w:color="auto"/>
        <w:right w:val="none" w:sz="0" w:space="0" w:color="auto"/>
      </w:divBdr>
    </w:div>
    <w:div w:id="1932200248">
      <w:bodyDiv w:val="1"/>
      <w:marLeft w:val="0"/>
      <w:marRight w:val="0"/>
      <w:marTop w:val="0"/>
      <w:marBottom w:val="0"/>
      <w:divBdr>
        <w:top w:val="none" w:sz="0" w:space="0" w:color="auto"/>
        <w:left w:val="none" w:sz="0" w:space="0" w:color="auto"/>
        <w:bottom w:val="none" w:sz="0" w:space="0" w:color="auto"/>
        <w:right w:val="none" w:sz="0" w:space="0" w:color="auto"/>
      </w:divBdr>
    </w:div>
    <w:div w:id="1973246886">
      <w:bodyDiv w:val="1"/>
      <w:marLeft w:val="0"/>
      <w:marRight w:val="0"/>
      <w:marTop w:val="0"/>
      <w:marBottom w:val="0"/>
      <w:divBdr>
        <w:top w:val="none" w:sz="0" w:space="0" w:color="auto"/>
        <w:left w:val="none" w:sz="0" w:space="0" w:color="auto"/>
        <w:bottom w:val="none" w:sz="0" w:space="0" w:color="auto"/>
        <w:right w:val="none" w:sz="0" w:space="0" w:color="auto"/>
      </w:divBdr>
    </w:div>
    <w:div w:id="1988513948">
      <w:bodyDiv w:val="1"/>
      <w:marLeft w:val="0"/>
      <w:marRight w:val="0"/>
      <w:marTop w:val="0"/>
      <w:marBottom w:val="0"/>
      <w:divBdr>
        <w:top w:val="none" w:sz="0" w:space="0" w:color="auto"/>
        <w:left w:val="none" w:sz="0" w:space="0" w:color="auto"/>
        <w:bottom w:val="none" w:sz="0" w:space="0" w:color="auto"/>
        <w:right w:val="none" w:sz="0" w:space="0" w:color="auto"/>
      </w:divBdr>
    </w:div>
    <w:div w:id="2009476401">
      <w:bodyDiv w:val="1"/>
      <w:marLeft w:val="0"/>
      <w:marRight w:val="0"/>
      <w:marTop w:val="0"/>
      <w:marBottom w:val="0"/>
      <w:divBdr>
        <w:top w:val="none" w:sz="0" w:space="0" w:color="auto"/>
        <w:left w:val="none" w:sz="0" w:space="0" w:color="auto"/>
        <w:bottom w:val="none" w:sz="0" w:space="0" w:color="auto"/>
        <w:right w:val="none" w:sz="0" w:space="0" w:color="auto"/>
      </w:divBdr>
    </w:div>
    <w:div w:id="2041009364">
      <w:bodyDiv w:val="1"/>
      <w:marLeft w:val="0"/>
      <w:marRight w:val="0"/>
      <w:marTop w:val="0"/>
      <w:marBottom w:val="0"/>
      <w:divBdr>
        <w:top w:val="none" w:sz="0" w:space="0" w:color="auto"/>
        <w:left w:val="none" w:sz="0" w:space="0" w:color="auto"/>
        <w:bottom w:val="none" w:sz="0" w:space="0" w:color="auto"/>
        <w:right w:val="none" w:sz="0" w:space="0" w:color="auto"/>
      </w:divBdr>
    </w:div>
    <w:div w:id="2046054170">
      <w:bodyDiv w:val="1"/>
      <w:marLeft w:val="0"/>
      <w:marRight w:val="0"/>
      <w:marTop w:val="0"/>
      <w:marBottom w:val="0"/>
      <w:divBdr>
        <w:top w:val="none" w:sz="0" w:space="0" w:color="auto"/>
        <w:left w:val="none" w:sz="0" w:space="0" w:color="auto"/>
        <w:bottom w:val="none" w:sz="0" w:space="0" w:color="auto"/>
        <w:right w:val="none" w:sz="0" w:space="0" w:color="auto"/>
      </w:divBdr>
    </w:div>
    <w:div w:id="2049603555">
      <w:bodyDiv w:val="1"/>
      <w:marLeft w:val="0"/>
      <w:marRight w:val="0"/>
      <w:marTop w:val="0"/>
      <w:marBottom w:val="0"/>
      <w:divBdr>
        <w:top w:val="none" w:sz="0" w:space="0" w:color="auto"/>
        <w:left w:val="none" w:sz="0" w:space="0" w:color="auto"/>
        <w:bottom w:val="none" w:sz="0" w:space="0" w:color="auto"/>
        <w:right w:val="none" w:sz="0" w:space="0" w:color="auto"/>
      </w:divBdr>
    </w:div>
    <w:div w:id="2076656874">
      <w:bodyDiv w:val="1"/>
      <w:marLeft w:val="0"/>
      <w:marRight w:val="0"/>
      <w:marTop w:val="0"/>
      <w:marBottom w:val="0"/>
      <w:divBdr>
        <w:top w:val="none" w:sz="0" w:space="0" w:color="auto"/>
        <w:left w:val="none" w:sz="0" w:space="0" w:color="auto"/>
        <w:bottom w:val="none" w:sz="0" w:space="0" w:color="auto"/>
        <w:right w:val="none" w:sz="0" w:space="0" w:color="auto"/>
      </w:divBdr>
    </w:div>
    <w:div w:id="2088914323">
      <w:bodyDiv w:val="1"/>
      <w:marLeft w:val="0"/>
      <w:marRight w:val="0"/>
      <w:marTop w:val="0"/>
      <w:marBottom w:val="0"/>
      <w:divBdr>
        <w:top w:val="none" w:sz="0" w:space="0" w:color="auto"/>
        <w:left w:val="none" w:sz="0" w:space="0" w:color="auto"/>
        <w:bottom w:val="none" w:sz="0" w:space="0" w:color="auto"/>
        <w:right w:val="none" w:sz="0" w:space="0" w:color="auto"/>
      </w:divBdr>
    </w:div>
    <w:div w:id="2099713589">
      <w:bodyDiv w:val="1"/>
      <w:marLeft w:val="0"/>
      <w:marRight w:val="0"/>
      <w:marTop w:val="0"/>
      <w:marBottom w:val="0"/>
      <w:divBdr>
        <w:top w:val="none" w:sz="0" w:space="0" w:color="auto"/>
        <w:left w:val="none" w:sz="0" w:space="0" w:color="auto"/>
        <w:bottom w:val="none" w:sz="0" w:space="0" w:color="auto"/>
        <w:right w:val="none" w:sz="0" w:space="0" w:color="auto"/>
      </w:divBdr>
    </w:div>
    <w:div w:id="2104185334">
      <w:bodyDiv w:val="1"/>
      <w:marLeft w:val="0"/>
      <w:marRight w:val="0"/>
      <w:marTop w:val="0"/>
      <w:marBottom w:val="0"/>
      <w:divBdr>
        <w:top w:val="none" w:sz="0" w:space="0" w:color="auto"/>
        <w:left w:val="none" w:sz="0" w:space="0" w:color="auto"/>
        <w:bottom w:val="none" w:sz="0" w:space="0" w:color="auto"/>
        <w:right w:val="none" w:sz="0" w:space="0" w:color="auto"/>
      </w:divBdr>
    </w:div>
    <w:div w:id="2107846374">
      <w:bodyDiv w:val="1"/>
      <w:marLeft w:val="0"/>
      <w:marRight w:val="0"/>
      <w:marTop w:val="0"/>
      <w:marBottom w:val="0"/>
      <w:divBdr>
        <w:top w:val="none" w:sz="0" w:space="0" w:color="auto"/>
        <w:left w:val="none" w:sz="0" w:space="0" w:color="auto"/>
        <w:bottom w:val="none" w:sz="0" w:space="0" w:color="auto"/>
        <w:right w:val="none" w:sz="0" w:space="0" w:color="auto"/>
      </w:divBdr>
    </w:div>
    <w:div w:id="2111656733">
      <w:bodyDiv w:val="1"/>
      <w:marLeft w:val="0"/>
      <w:marRight w:val="0"/>
      <w:marTop w:val="0"/>
      <w:marBottom w:val="0"/>
      <w:divBdr>
        <w:top w:val="none" w:sz="0" w:space="0" w:color="auto"/>
        <w:left w:val="none" w:sz="0" w:space="0" w:color="auto"/>
        <w:bottom w:val="none" w:sz="0" w:space="0" w:color="auto"/>
        <w:right w:val="none" w:sz="0" w:space="0" w:color="auto"/>
      </w:divBdr>
    </w:div>
    <w:div w:id="2130321898">
      <w:bodyDiv w:val="1"/>
      <w:marLeft w:val="0"/>
      <w:marRight w:val="0"/>
      <w:marTop w:val="0"/>
      <w:marBottom w:val="0"/>
      <w:divBdr>
        <w:top w:val="none" w:sz="0" w:space="0" w:color="auto"/>
        <w:left w:val="none" w:sz="0" w:space="0" w:color="auto"/>
        <w:bottom w:val="none" w:sz="0" w:space="0" w:color="auto"/>
        <w:right w:val="none" w:sz="0" w:space="0" w:color="auto"/>
      </w:divBdr>
    </w:div>
    <w:div w:id="21342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o@bk.ru" TargetMode="External"/><Relationship Id="rId13" Type="http://schemas.openxmlformats.org/officeDocument/2006/relationships/hyperlink" Target="https://etp-region.ru" TargetMode="External"/><Relationship Id="rId18" Type="http://schemas.openxmlformats.org/officeDocument/2006/relationships/hyperlink" Target="http://www.zakupki.gov.r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mailto:koao@b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015018EE44721812D879ECF81F6D0"/>
        <w:category>
          <w:name w:val="Общие"/>
          <w:gallery w:val="placeholder"/>
        </w:category>
        <w:types>
          <w:type w:val="bbPlcHdr"/>
        </w:types>
        <w:behaviors>
          <w:behavior w:val="content"/>
        </w:behaviors>
        <w:guid w:val="{3C4F9CB9-4101-4E31-AC49-632B9B88361C}"/>
      </w:docPartPr>
      <w:docPartBody>
        <w:p w:rsidR="001F0BE0" w:rsidRDefault="00E36BA0" w:rsidP="00E36BA0">
          <w:pPr>
            <w:pStyle w:val="857015018EE44721812D879ECF81F6D0"/>
          </w:pPr>
          <w:r w:rsidRPr="00B2611C">
            <w:rPr>
              <w:rStyle w:val="a3"/>
            </w:rPr>
            <w:t>Выберите элемент.</w:t>
          </w:r>
        </w:p>
      </w:docPartBody>
    </w:docPart>
    <w:docPart>
      <w:docPartPr>
        <w:name w:val="BB9A155718F4413D91667FF1203CE3E3"/>
        <w:category>
          <w:name w:val="Общие"/>
          <w:gallery w:val="placeholder"/>
        </w:category>
        <w:types>
          <w:type w:val="bbPlcHdr"/>
        </w:types>
        <w:behaviors>
          <w:behavior w:val="content"/>
        </w:behaviors>
        <w:guid w:val="{F011A9FC-7878-4C5E-9EEB-3F7EA8CE938F}"/>
      </w:docPartPr>
      <w:docPartBody>
        <w:p w:rsidR="001F0BE0" w:rsidRDefault="00E36BA0" w:rsidP="00E36BA0">
          <w:pPr>
            <w:pStyle w:val="BB9A155718F4413D91667FF1203CE3E3"/>
          </w:pPr>
          <w:r w:rsidRPr="00B2611C">
            <w:rPr>
              <w:rStyle w:val="a3"/>
            </w:rPr>
            <w:t>Выберите элемент.</w:t>
          </w:r>
        </w:p>
      </w:docPartBody>
    </w:docPart>
    <w:docPart>
      <w:docPartPr>
        <w:name w:val="73D4F7C52EC2494F8AA9A702968C4E71"/>
        <w:category>
          <w:name w:val="Общие"/>
          <w:gallery w:val="placeholder"/>
        </w:category>
        <w:types>
          <w:type w:val="bbPlcHdr"/>
        </w:types>
        <w:behaviors>
          <w:behavior w:val="content"/>
        </w:behaviors>
        <w:guid w:val="{B13E64ED-1965-4DFD-8A51-2460E184F350}"/>
      </w:docPartPr>
      <w:docPartBody>
        <w:p w:rsidR="001F0BE0" w:rsidRDefault="00E36BA0" w:rsidP="00E36BA0">
          <w:pPr>
            <w:pStyle w:val="73D4F7C52EC2494F8AA9A702968C4E71"/>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A0"/>
    <w:rsid w:val="00053831"/>
    <w:rsid w:val="000D00A3"/>
    <w:rsid w:val="00115342"/>
    <w:rsid w:val="00115BF9"/>
    <w:rsid w:val="00143882"/>
    <w:rsid w:val="00156802"/>
    <w:rsid w:val="001D29C7"/>
    <w:rsid w:val="001E65D3"/>
    <w:rsid w:val="001F0BE0"/>
    <w:rsid w:val="00354934"/>
    <w:rsid w:val="00385B1D"/>
    <w:rsid w:val="003C5A83"/>
    <w:rsid w:val="00410D82"/>
    <w:rsid w:val="00462F48"/>
    <w:rsid w:val="004764F4"/>
    <w:rsid w:val="00512720"/>
    <w:rsid w:val="005D349E"/>
    <w:rsid w:val="00603AD4"/>
    <w:rsid w:val="00620236"/>
    <w:rsid w:val="00645299"/>
    <w:rsid w:val="00660E3D"/>
    <w:rsid w:val="006767E2"/>
    <w:rsid w:val="006C5F70"/>
    <w:rsid w:val="007E1648"/>
    <w:rsid w:val="007F1266"/>
    <w:rsid w:val="007F4AAE"/>
    <w:rsid w:val="00817DE0"/>
    <w:rsid w:val="008550C6"/>
    <w:rsid w:val="00872435"/>
    <w:rsid w:val="008D3B2B"/>
    <w:rsid w:val="00900B50"/>
    <w:rsid w:val="009211F0"/>
    <w:rsid w:val="00A92F8A"/>
    <w:rsid w:val="00A95054"/>
    <w:rsid w:val="00AD6E24"/>
    <w:rsid w:val="00B63384"/>
    <w:rsid w:val="00B76C7D"/>
    <w:rsid w:val="00BB1B2E"/>
    <w:rsid w:val="00C253BB"/>
    <w:rsid w:val="00C31F9F"/>
    <w:rsid w:val="00C50400"/>
    <w:rsid w:val="00CE4B67"/>
    <w:rsid w:val="00D84B06"/>
    <w:rsid w:val="00DC4D3B"/>
    <w:rsid w:val="00DF4D4E"/>
    <w:rsid w:val="00E0332E"/>
    <w:rsid w:val="00E05257"/>
    <w:rsid w:val="00E36BA0"/>
    <w:rsid w:val="00EB070F"/>
    <w:rsid w:val="00EE1D5D"/>
    <w:rsid w:val="00F44E02"/>
    <w:rsid w:val="00F5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6BA0"/>
    <w:rPr>
      <w:color w:val="808080"/>
    </w:rPr>
  </w:style>
  <w:style w:type="paragraph" w:customStyle="1" w:styleId="857015018EE44721812D879ECF81F6D0">
    <w:name w:val="857015018EE44721812D879ECF81F6D0"/>
    <w:rsid w:val="00E36BA0"/>
  </w:style>
  <w:style w:type="paragraph" w:customStyle="1" w:styleId="BB9A155718F4413D91667FF1203CE3E3">
    <w:name w:val="BB9A155718F4413D91667FF1203CE3E3"/>
    <w:rsid w:val="00E36BA0"/>
  </w:style>
  <w:style w:type="paragraph" w:customStyle="1" w:styleId="73D4F7C52EC2494F8AA9A702968C4E71">
    <w:name w:val="73D4F7C52EC2494F8AA9A702968C4E71"/>
    <w:rsid w:val="00E36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F67A4-E683-473B-AB62-E73BF35B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29</Pages>
  <Words>12994</Words>
  <Characters>74066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Mosoblgaz</Company>
  <LinksUpToDate>false</LinksUpToDate>
  <CharactersWithSpaces>86887</CharactersWithSpaces>
  <SharedDoc>false</SharedDoc>
  <HLinks>
    <vt:vector size="48" baseType="variant">
      <vt:variant>
        <vt:i4>7798900</vt:i4>
      </vt:variant>
      <vt:variant>
        <vt:i4>21</vt:i4>
      </vt:variant>
      <vt:variant>
        <vt:i4>0</vt:i4>
      </vt:variant>
      <vt:variant>
        <vt:i4>5</vt:i4>
      </vt:variant>
      <vt:variant>
        <vt:lpwstr>https://etp-region.ru/</vt:lpwstr>
      </vt:variant>
      <vt:variant>
        <vt:lpwstr/>
      </vt:variant>
      <vt:variant>
        <vt:i4>7798900</vt:i4>
      </vt:variant>
      <vt:variant>
        <vt:i4>18</vt:i4>
      </vt:variant>
      <vt:variant>
        <vt:i4>0</vt:i4>
      </vt:variant>
      <vt:variant>
        <vt:i4>5</vt:i4>
      </vt:variant>
      <vt:variant>
        <vt:lpwstr>https://etp-region.ru/</vt:lpwstr>
      </vt:variant>
      <vt:variant>
        <vt:lpwstr/>
      </vt:variant>
      <vt:variant>
        <vt:i4>7274549</vt:i4>
      </vt:variant>
      <vt:variant>
        <vt:i4>15</vt:i4>
      </vt:variant>
      <vt:variant>
        <vt:i4>0</vt:i4>
      </vt:variant>
      <vt:variant>
        <vt:i4>5</vt:i4>
      </vt:variant>
      <vt:variant>
        <vt:lpwstr>http://www.zakupki.gov.ru/</vt:lpwstr>
      </vt:variant>
      <vt:variant>
        <vt:lpwstr/>
      </vt:variant>
      <vt:variant>
        <vt:i4>7798900</vt:i4>
      </vt:variant>
      <vt:variant>
        <vt:i4>12</vt:i4>
      </vt:variant>
      <vt:variant>
        <vt:i4>0</vt:i4>
      </vt:variant>
      <vt:variant>
        <vt:i4>5</vt:i4>
      </vt:variant>
      <vt:variant>
        <vt:lpwstr>https://etp-region.ru/</vt:lpwstr>
      </vt:variant>
      <vt:variant>
        <vt:lpwstr/>
      </vt:variant>
      <vt:variant>
        <vt:i4>7798900</vt:i4>
      </vt:variant>
      <vt:variant>
        <vt:i4>9</vt:i4>
      </vt:variant>
      <vt:variant>
        <vt:i4>0</vt:i4>
      </vt:variant>
      <vt:variant>
        <vt:i4>5</vt:i4>
      </vt:variant>
      <vt:variant>
        <vt:lpwstr>https://etp-region.ru/</vt:lpwstr>
      </vt:variant>
      <vt:variant>
        <vt:lpwstr/>
      </vt:variant>
      <vt:variant>
        <vt:i4>7274549</vt:i4>
      </vt:variant>
      <vt:variant>
        <vt:i4>6</vt:i4>
      </vt:variant>
      <vt:variant>
        <vt:i4>0</vt:i4>
      </vt:variant>
      <vt:variant>
        <vt:i4>5</vt:i4>
      </vt:variant>
      <vt:variant>
        <vt:lpwstr>http://www.zakupki.gov.ru/</vt:lpwstr>
      </vt:variant>
      <vt:variant>
        <vt:lpwstr/>
      </vt:variant>
      <vt:variant>
        <vt:i4>7798900</vt:i4>
      </vt:variant>
      <vt:variant>
        <vt:i4>3</vt:i4>
      </vt:variant>
      <vt:variant>
        <vt:i4>0</vt:i4>
      </vt:variant>
      <vt:variant>
        <vt:i4>5</vt:i4>
      </vt:variant>
      <vt:variant>
        <vt:lpwstr>https://etp-region.ru/</vt:lpwstr>
      </vt:variant>
      <vt:variant>
        <vt:lpwstr/>
      </vt:variant>
      <vt:variant>
        <vt:i4>7798810</vt:i4>
      </vt:variant>
      <vt:variant>
        <vt:i4>0</vt:i4>
      </vt:variant>
      <vt:variant>
        <vt:i4>0</vt:i4>
      </vt:variant>
      <vt:variant>
        <vt:i4>5</vt:i4>
      </vt:variant>
      <vt:variant>
        <vt:lpwstr>mailto:pikalevo-teplio@mail.ru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YUO_13</dc:creator>
  <cp:keywords/>
  <dc:description>DOC-MARKER-zTs79TMByyCf74P4uRaa2g</dc:description>
  <cp:lastModifiedBy>Reception</cp:lastModifiedBy>
  <cp:revision>55</cp:revision>
  <cp:lastPrinted>2025-09-05T06:10:00Z</cp:lastPrinted>
  <dcterms:created xsi:type="dcterms:W3CDTF">2025-01-26T11:46:00Z</dcterms:created>
  <dcterms:modified xsi:type="dcterms:W3CDTF">2026-06-04T06:51:00Z</dcterms:modified>
</cp:coreProperties>
</file>