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2E55" w14:textId="77777777" w:rsidR="00A17440" w:rsidRPr="00A0727E" w:rsidRDefault="00A17440" w:rsidP="00A17440">
      <w:pPr>
        <w:spacing w:after="0" w:line="240" w:lineRule="auto"/>
        <w:rPr>
          <w:rFonts w:ascii="Times New Roman" w:hAnsi="Times New Roman" w:cs="Times New Roman"/>
        </w:rPr>
      </w:pPr>
    </w:p>
    <w:p w14:paraId="55402B99" w14:textId="77777777" w:rsidR="00A17440" w:rsidRPr="00FE76D6" w:rsidRDefault="00A17440" w:rsidP="00A17440">
      <w:pPr>
        <w:tabs>
          <w:tab w:val="right" w:pos="1418"/>
        </w:tabs>
        <w:spacing w:after="0" w:line="240" w:lineRule="auto"/>
        <w:jc w:val="right"/>
        <w:rPr>
          <w:rFonts w:ascii="Times New Roman" w:hAnsi="Times New Roman" w:cs="Times New Roman"/>
        </w:rPr>
      </w:pPr>
      <w:r w:rsidRPr="00A0727E">
        <w:rPr>
          <w:rFonts w:ascii="Times New Roman" w:hAnsi="Times New Roman" w:cs="Times New Roman"/>
          <w:b/>
          <w:kern w:val="1"/>
        </w:rPr>
        <w:t xml:space="preserve">                                     </w:t>
      </w:r>
      <w:r w:rsidRPr="00FE76D6">
        <w:rPr>
          <w:rFonts w:ascii="Times New Roman" w:hAnsi="Times New Roman" w:cs="Times New Roman"/>
        </w:rPr>
        <w:t>Утверждаю:</w:t>
      </w:r>
    </w:p>
    <w:p w14:paraId="19D579AE" w14:textId="32B3A8FE" w:rsidR="00A17440" w:rsidRPr="00FE76D6" w:rsidRDefault="00A17440" w:rsidP="00A17440">
      <w:pPr>
        <w:spacing w:after="0" w:line="240" w:lineRule="auto"/>
        <w:jc w:val="right"/>
        <w:rPr>
          <w:rFonts w:ascii="Times New Roman" w:hAnsi="Times New Roman" w:cs="Times New Roman"/>
        </w:rPr>
      </w:pPr>
      <w:r w:rsidRPr="00FE76D6">
        <w:rPr>
          <w:rFonts w:ascii="Times New Roman" w:hAnsi="Times New Roman" w:cs="Times New Roman"/>
        </w:rPr>
        <w:t xml:space="preserve"> Директор ГА</w:t>
      </w:r>
      <w:r w:rsidR="005E2F3E" w:rsidRPr="00FE76D6">
        <w:rPr>
          <w:rFonts w:ascii="Times New Roman" w:hAnsi="Times New Roman" w:cs="Times New Roman"/>
        </w:rPr>
        <w:t>С</w:t>
      </w:r>
      <w:r w:rsidRPr="00FE76D6">
        <w:rPr>
          <w:rFonts w:ascii="Times New Roman" w:hAnsi="Times New Roman" w:cs="Times New Roman"/>
        </w:rPr>
        <w:t>У</w:t>
      </w:r>
      <w:r w:rsidR="005E2F3E" w:rsidRPr="00FE76D6">
        <w:rPr>
          <w:rFonts w:ascii="Times New Roman" w:hAnsi="Times New Roman" w:cs="Times New Roman"/>
        </w:rPr>
        <w:t>СО СО</w:t>
      </w:r>
      <w:r w:rsidRPr="00FE76D6">
        <w:rPr>
          <w:rFonts w:ascii="Times New Roman" w:hAnsi="Times New Roman" w:cs="Times New Roman"/>
        </w:rPr>
        <w:t xml:space="preserve"> </w:t>
      </w:r>
      <w:r w:rsidR="00324BC8" w:rsidRPr="00FE76D6">
        <w:rPr>
          <w:rFonts w:ascii="Times New Roman" w:hAnsi="Times New Roman" w:cs="Times New Roman"/>
        </w:rPr>
        <w:t>«</w:t>
      </w:r>
      <w:r w:rsidRPr="00FE76D6">
        <w:rPr>
          <w:rFonts w:ascii="Times New Roman" w:hAnsi="Times New Roman" w:cs="Times New Roman"/>
        </w:rPr>
        <w:t xml:space="preserve">Тавдинский </w:t>
      </w:r>
      <w:r w:rsidR="004D3E23" w:rsidRPr="00FE76D6">
        <w:rPr>
          <w:rFonts w:ascii="Times New Roman" w:hAnsi="Times New Roman" w:cs="Times New Roman"/>
        </w:rPr>
        <w:t>ДСО</w:t>
      </w:r>
      <w:r w:rsidR="00324BC8" w:rsidRPr="00FE76D6">
        <w:rPr>
          <w:rFonts w:ascii="Times New Roman" w:hAnsi="Times New Roman" w:cs="Times New Roman"/>
        </w:rPr>
        <w:t>»</w:t>
      </w:r>
    </w:p>
    <w:p w14:paraId="2DA9CDAC" w14:textId="73FFC476" w:rsidR="00A17440" w:rsidRPr="00FE76D6" w:rsidRDefault="00A17440" w:rsidP="00A17440">
      <w:pPr>
        <w:spacing w:after="0" w:line="240" w:lineRule="auto"/>
        <w:jc w:val="right"/>
        <w:rPr>
          <w:rFonts w:ascii="Times New Roman" w:hAnsi="Times New Roman" w:cs="Times New Roman"/>
        </w:rPr>
      </w:pPr>
      <w:r w:rsidRPr="00FE76D6">
        <w:rPr>
          <w:rFonts w:ascii="Times New Roman" w:hAnsi="Times New Roman" w:cs="Times New Roman"/>
        </w:rPr>
        <w:t>_______________А.В.</w:t>
      </w:r>
      <w:r w:rsidR="001431EC" w:rsidRPr="00FE76D6">
        <w:rPr>
          <w:rFonts w:ascii="Times New Roman" w:hAnsi="Times New Roman" w:cs="Times New Roman"/>
        </w:rPr>
        <w:t xml:space="preserve"> </w:t>
      </w:r>
      <w:r w:rsidRPr="00FE76D6">
        <w:rPr>
          <w:rFonts w:ascii="Times New Roman" w:hAnsi="Times New Roman" w:cs="Times New Roman"/>
        </w:rPr>
        <w:t>Холин</w:t>
      </w:r>
    </w:p>
    <w:p w14:paraId="66440192" w14:textId="71F3E402" w:rsidR="00A17440" w:rsidRPr="00FE76D6" w:rsidRDefault="00B11379" w:rsidP="00A17440">
      <w:pPr>
        <w:spacing w:after="0" w:line="240" w:lineRule="auto"/>
        <w:jc w:val="right"/>
        <w:rPr>
          <w:rFonts w:ascii="Times New Roman" w:hAnsi="Times New Roman" w:cs="Times New Roman"/>
        </w:rPr>
      </w:pPr>
      <w:r w:rsidRPr="00FE76D6">
        <w:rPr>
          <w:rFonts w:ascii="Times New Roman" w:hAnsi="Times New Roman" w:cs="Times New Roman"/>
        </w:rPr>
        <w:t>«</w:t>
      </w:r>
      <w:r w:rsidR="00FC5330" w:rsidRPr="00FE76D6">
        <w:rPr>
          <w:rFonts w:ascii="Times New Roman" w:hAnsi="Times New Roman" w:cs="Times New Roman"/>
        </w:rPr>
        <w:t>0</w:t>
      </w:r>
      <w:r w:rsidR="00FE76D6" w:rsidRPr="00FE76D6">
        <w:rPr>
          <w:rFonts w:ascii="Times New Roman" w:hAnsi="Times New Roman" w:cs="Times New Roman"/>
        </w:rPr>
        <w:t>4</w:t>
      </w:r>
      <w:r w:rsidRPr="00FE76D6">
        <w:rPr>
          <w:rFonts w:ascii="Times New Roman" w:hAnsi="Times New Roman" w:cs="Times New Roman"/>
        </w:rPr>
        <w:t xml:space="preserve">» </w:t>
      </w:r>
      <w:r w:rsidR="00FE76D6" w:rsidRPr="00FE76D6">
        <w:rPr>
          <w:rFonts w:ascii="Times New Roman" w:hAnsi="Times New Roman" w:cs="Times New Roman"/>
        </w:rPr>
        <w:t>июня</w:t>
      </w:r>
      <w:r w:rsidRPr="00FE76D6">
        <w:rPr>
          <w:rFonts w:ascii="Times New Roman" w:hAnsi="Times New Roman" w:cs="Times New Roman"/>
        </w:rPr>
        <w:t xml:space="preserve"> 202</w:t>
      </w:r>
      <w:r w:rsidR="004D3E23" w:rsidRPr="00FE76D6">
        <w:rPr>
          <w:rFonts w:ascii="Times New Roman" w:hAnsi="Times New Roman" w:cs="Times New Roman"/>
        </w:rPr>
        <w:t>6</w:t>
      </w:r>
      <w:r w:rsidRPr="00FE76D6">
        <w:rPr>
          <w:rFonts w:ascii="Times New Roman" w:hAnsi="Times New Roman" w:cs="Times New Roman"/>
        </w:rPr>
        <w:t xml:space="preserve"> г</w:t>
      </w:r>
      <w:r w:rsidR="00A17440" w:rsidRPr="00FE76D6">
        <w:rPr>
          <w:rFonts w:ascii="Times New Roman" w:hAnsi="Times New Roman" w:cs="Times New Roman"/>
        </w:rPr>
        <w:t>.</w:t>
      </w:r>
    </w:p>
    <w:p w14:paraId="59FD1FD2" w14:textId="77777777" w:rsidR="00A17440" w:rsidRPr="00FE76D6" w:rsidRDefault="00A17440" w:rsidP="00A17440">
      <w:pPr>
        <w:jc w:val="center"/>
        <w:rPr>
          <w:rFonts w:ascii="Times New Roman" w:hAnsi="Times New Roman" w:cs="Times New Roman"/>
        </w:rPr>
      </w:pPr>
    </w:p>
    <w:p w14:paraId="5EBA96B3" w14:textId="77777777" w:rsidR="00A17440" w:rsidRPr="00FE76D6" w:rsidRDefault="00A17440" w:rsidP="00A17440">
      <w:pPr>
        <w:keepNext/>
        <w:keepLines/>
        <w:suppressLineNumbers/>
        <w:tabs>
          <w:tab w:val="left" w:pos="5245"/>
        </w:tabs>
        <w:spacing w:after="0" w:line="240" w:lineRule="auto"/>
        <w:jc w:val="center"/>
        <w:rPr>
          <w:rFonts w:ascii="Times New Roman" w:hAnsi="Times New Roman" w:cs="Times New Roman"/>
        </w:rPr>
      </w:pPr>
    </w:p>
    <w:p w14:paraId="373441F2" w14:textId="77777777" w:rsidR="00A17440" w:rsidRPr="00FE76D6" w:rsidRDefault="00A17440" w:rsidP="00A17440">
      <w:pPr>
        <w:spacing w:after="0" w:line="240" w:lineRule="auto"/>
        <w:rPr>
          <w:rFonts w:ascii="Times New Roman" w:hAnsi="Times New Roman" w:cs="Times New Roman"/>
        </w:rPr>
      </w:pPr>
    </w:p>
    <w:p w14:paraId="6AD2B07C" w14:textId="77777777" w:rsidR="00A17440" w:rsidRPr="00FE76D6" w:rsidRDefault="00A17440" w:rsidP="00A17440">
      <w:pPr>
        <w:spacing w:after="0" w:line="240" w:lineRule="auto"/>
        <w:rPr>
          <w:rFonts w:ascii="Times New Roman" w:hAnsi="Times New Roman" w:cs="Times New Roman"/>
        </w:rPr>
      </w:pPr>
    </w:p>
    <w:p w14:paraId="2FC98181" w14:textId="77777777" w:rsidR="00A17440" w:rsidRPr="00FE76D6" w:rsidRDefault="00A17440" w:rsidP="00A17440">
      <w:pPr>
        <w:spacing w:after="0" w:line="240" w:lineRule="auto"/>
        <w:rPr>
          <w:rFonts w:ascii="Times New Roman" w:hAnsi="Times New Roman" w:cs="Times New Roman"/>
        </w:rPr>
      </w:pPr>
    </w:p>
    <w:p w14:paraId="607A0076" w14:textId="77777777" w:rsidR="00A17440" w:rsidRPr="00FE76D6" w:rsidRDefault="00A17440" w:rsidP="00A17440">
      <w:pPr>
        <w:spacing w:after="0" w:line="240" w:lineRule="auto"/>
        <w:rPr>
          <w:rFonts w:ascii="Times New Roman" w:hAnsi="Times New Roman" w:cs="Times New Roman"/>
        </w:rPr>
      </w:pPr>
    </w:p>
    <w:p w14:paraId="43709D76" w14:textId="77777777" w:rsidR="00A17440" w:rsidRPr="00FE76D6" w:rsidRDefault="00A17440" w:rsidP="00A17440">
      <w:pPr>
        <w:spacing w:after="0" w:line="240" w:lineRule="auto"/>
        <w:rPr>
          <w:rFonts w:ascii="Times New Roman" w:hAnsi="Times New Roman" w:cs="Times New Roman"/>
        </w:rPr>
      </w:pPr>
    </w:p>
    <w:p w14:paraId="5255959A" w14:textId="77777777" w:rsidR="00A17440" w:rsidRPr="00FE76D6" w:rsidRDefault="00A17440" w:rsidP="00A17440">
      <w:pPr>
        <w:spacing w:after="0" w:line="240" w:lineRule="auto"/>
        <w:rPr>
          <w:rFonts w:ascii="Times New Roman" w:hAnsi="Times New Roman" w:cs="Times New Roman"/>
        </w:rPr>
      </w:pPr>
    </w:p>
    <w:p w14:paraId="385917B4" w14:textId="77777777" w:rsidR="00A17440" w:rsidRPr="00FE76D6" w:rsidRDefault="00A17440" w:rsidP="00A17440">
      <w:pPr>
        <w:spacing w:after="0" w:line="240" w:lineRule="auto"/>
        <w:rPr>
          <w:rFonts w:ascii="Times New Roman" w:hAnsi="Times New Roman" w:cs="Times New Roman"/>
        </w:rPr>
      </w:pPr>
    </w:p>
    <w:p w14:paraId="4CEF174D" w14:textId="77777777" w:rsidR="00A17440" w:rsidRPr="00FE76D6" w:rsidRDefault="00A17440" w:rsidP="00A17440">
      <w:pPr>
        <w:spacing w:after="0" w:line="240" w:lineRule="auto"/>
        <w:rPr>
          <w:rFonts w:ascii="Times New Roman" w:hAnsi="Times New Roman" w:cs="Times New Roman"/>
        </w:rPr>
      </w:pPr>
    </w:p>
    <w:p w14:paraId="0B5DC6AF" w14:textId="77777777" w:rsidR="00A17440" w:rsidRPr="00FE76D6" w:rsidRDefault="00A17440" w:rsidP="00A17440">
      <w:pPr>
        <w:spacing w:after="0" w:line="240" w:lineRule="auto"/>
        <w:rPr>
          <w:rFonts w:ascii="Times New Roman" w:hAnsi="Times New Roman" w:cs="Times New Roman"/>
        </w:rPr>
      </w:pPr>
    </w:p>
    <w:p w14:paraId="279BD5A8" w14:textId="77777777"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 xml:space="preserve">ДОКУМЕНТАЦИЯ ЗАПРОСА КОТИРОВОК В </w:t>
      </w:r>
    </w:p>
    <w:p w14:paraId="20605CB5" w14:textId="77777777"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ЭЛЕКТРОННОЙ ФОРМЕ</w:t>
      </w:r>
    </w:p>
    <w:p w14:paraId="2BD15AF4" w14:textId="3F1D9422" w:rsidR="00A17440" w:rsidRPr="00FE76D6" w:rsidRDefault="00A17440" w:rsidP="00A17440">
      <w:pPr>
        <w:jc w:val="center"/>
        <w:rPr>
          <w:rFonts w:ascii="Times New Roman" w:hAnsi="Times New Roman" w:cs="Times New Roman"/>
          <w:b/>
        </w:rPr>
      </w:pPr>
      <w:r w:rsidRPr="00FE76D6">
        <w:rPr>
          <w:rFonts w:ascii="Times New Roman" w:hAnsi="Times New Roman" w:cs="Times New Roman"/>
          <w:b/>
        </w:rPr>
        <w:t xml:space="preserve">на право заключения договора </w:t>
      </w:r>
      <w:r w:rsidR="009A2B70" w:rsidRPr="00FE76D6">
        <w:rPr>
          <w:rFonts w:ascii="Times New Roman" w:hAnsi="Times New Roman" w:cs="Times New Roman"/>
          <w:b/>
        </w:rPr>
        <w:t>на</w:t>
      </w:r>
    </w:p>
    <w:p w14:paraId="37F0F18B" w14:textId="32A0EB0B" w:rsidR="00A17440" w:rsidRPr="00FE76D6" w:rsidRDefault="00D376F9" w:rsidP="00D376F9">
      <w:pPr>
        <w:jc w:val="center"/>
        <w:rPr>
          <w:rFonts w:ascii="Times New Roman" w:hAnsi="Times New Roman" w:cs="Times New Roman"/>
          <w:b/>
          <w:i/>
        </w:rPr>
      </w:pPr>
      <w:bookmarkStart w:id="0" w:name="_Hlk121399904"/>
      <w:r w:rsidRPr="00FE76D6">
        <w:rPr>
          <w:rFonts w:ascii="Times New Roman" w:hAnsi="Times New Roman" w:cs="Times New Roman"/>
          <w:b/>
          <w:bCs/>
          <w:sz w:val="24"/>
          <w:szCs w:val="24"/>
        </w:rPr>
        <w:t>ПОСТАВКУ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 </w:t>
      </w:r>
      <w:r w:rsidR="00FE76D6" w:rsidRP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bookmarkEnd w:id="0"/>
    <w:p w14:paraId="316F45C0" w14:textId="56466E7B" w:rsidR="00A17440" w:rsidRPr="00FE76D6" w:rsidRDefault="00A17440" w:rsidP="00A17440">
      <w:pPr>
        <w:jc w:val="center"/>
        <w:rPr>
          <w:rFonts w:ascii="Times New Roman" w:hAnsi="Times New Roman" w:cs="Times New Roman"/>
        </w:rPr>
      </w:pPr>
      <w:r w:rsidRPr="00FE76D6">
        <w:rPr>
          <w:rFonts w:ascii="Times New Roman" w:hAnsi="Times New Roman" w:cs="Times New Roman"/>
          <w:b/>
        </w:rPr>
        <w:t>Заказчик</w:t>
      </w:r>
      <w:r w:rsidRPr="00FE76D6">
        <w:rPr>
          <w:rFonts w:ascii="Times New Roman" w:hAnsi="Times New Roman" w:cs="Times New Roman"/>
        </w:rPr>
        <w:t xml:space="preserve">: </w:t>
      </w:r>
      <w:bookmarkStart w:id="1" w:name="_Hlk93041859"/>
      <w:r w:rsidRPr="00FE76D6">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«Тавдинский </w:t>
      </w:r>
      <w:r w:rsidR="004D3E23" w:rsidRPr="00FE76D6">
        <w:rPr>
          <w:rFonts w:ascii="Times New Roman" w:hAnsi="Times New Roman" w:cs="Times New Roman"/>
        </w:rPr>
        <w:t>дом социального облуживания</w:t>
      </w:r>
      <w:r w:rsidRPr="00FE76D6">
        <w:rPr>
          <w:rFonts w:ascii="Times New Roman" w:hAnsi="Times New Roman" w:cs="Times New Roman"/>
        </w:rPr>
        <w:t xml:space="preserve">» </w:t>
      </w:r>
    </w:p>
    <w:p w14:paraId="14D3B1F1" w14:textId="0045A730" w:rsidR="00A17440" w:rsidRPr="00FE76D6" w:rsidRDefault="00A17440" w:rsidP="00A17440">
      <w:pPr>
        <w:jc w:val="center"/>
        <w:rPr>
          <w:rFonts w:ascii="Times New Roman" w:hAnsi="Times New Roman" w:cs="Times New Roman"/>
        </w:rPr>
      </w:pPr>
      <w:r w:rsidRPr="00FE76D6">
        <w:rPr>
          <w:rFonts w:ascii="Times New Roman" w:hAnsi="Times New Roman" w:cs="Times New Roman"/>
        </w:rPr>
        <w:t>(ГА</w:t>
      </w:r>
      <w:r w:rsidR="005E2F3E" w:rsidRPr="00FE76D6">
        <w:rPr>
          <w:rFonts w:ascii="Times New Roman" w:hAnsi="Times New Roman" w:cs="Times New Roman"/>
        </w:rPr>
        <w:t>С</w:t>
      </w:r>
      <w:r w:rsidRPr="00FE76D6">
        <w:rPr>
          <w:rFonts w:ascii="Times New Roman" w:hAnsi="Times New Roman" w:cs="Times New Roman"/>
        </w:rPr>
        <w:t>У</w:t>
      </w:r>
      <w:r w:rsidR="005E2F3E" w:rsidRPr="00FE76D6">
        <w:rPr>
          <w:rFonts w:ascii="Times New Roman" w:hAnsi="Times New Roman" w:cs="Times New Roman"/>
        </w:rPr>
        <w:t>СО СО</w:t>
      </w:r>
      <w:r w:rsidRPr="00FE76D6">
        <w:rPr>
          <w:rFonts w:ascii="Times New Roman" w:hAnsi="Times New Roman" w:cs="Times New Roman"/>
        </w:rPr>
        <w:t xml:space="preserve"> «Тавдинский </w:t>
      </w:r>
      <w:r w:rsidR="004D3E23" w:rsidRPr="00FE76D6">
        <w:rPr>
          <w:rFonts w:ascii="Times New Roman" w:hAnsi="Times New Roman" w:cs="Times New Roman"/>
        </w:rPr>
        <w:t>ДСО</w:t>
      </w:r>
      <w:r w:rsidRPr="00FE76D6">
        <w:rPr>
          <w:rFonts w:ascii="Times New Roman" w:hAnsi="Times New Roman" w:cs="Times New Roman"/>
        </w:rPr>
        <w:t>»)</w:t>
      </w:r>
    </w:p>
    <w:bookmarkEnd w:id="1"/>
    <w:p w14:paraId="185E2034" w14:textId="77777777" w:rsidR="00A17440" w:rsidRPr="00FE76D6" w:rsidRDefault="00A17440" w:rsidP="00A17440">
      <w:pPr>
        <w:jc w:val="center"/>
        <w:rPr>
          <w:rFonts w:ascii="Times New Roman" w:hAnsi="Times New Roman" w:cs="Times New Roman"/>
          <w:i/>
        </w:rPr>
      </w:pPr>
    </w:p>
    <w:p w14:paraId="126F912B" w14:textId="77777777" w:rsidR="00324BC8" w:rsidRPr="00FE76D6" w:rsidRDefault="00324BC8" w:rsidP="00A17440">
      <w:pPr>
        <w:spacing w:after="0" w:line="240" w:lineRule="auto"/>
        <w:ind w:firstLine="709"/>
        <w:jc w:val="center"/>
        <w:rPr>
          <w:rFonts w:ascii="Times New Roman" w:hAnsi="Times New Roman" w:cs="Times New Roman"/>
          <w:b/>
        </w:rPr>
      </w:pPr>
    </w:p>
    <w:p w14:paraId="5136E316" w14:textId="77777777" w:rsidR="00324BC8" w:rsidRPr="00FE76D6" w:rsidRDefault="00324BC8" w:rsidP="00A17440">
      <w:pPr>
        <w:spacing w:after="0" w:line="240" w:lineRule="auto"/>
        <w:ind w:firstLine="709"/>
        <w:jc w:val="center"/>
        <w:rPr>
          <w:rFonts w:ascii="Times New Roman" w:hAnsi="Times New Roman" w:cs="Times New Roman"/>
          <w:b/>
        </w:rPr>
      </w:pPr>
    </w:p>
    <w:p w14:paraId="7E1D3331" w14:textId="77777777" w:rsidR="00324BC8" w:rsidRPr="00FE76D6" w:rsidRDefault="00324BC8" w:rsidP="00A17440">
      <w:pPr>
        <w:spacing w:after="0" w:line="240" w:lineRule="auto"/>
        <w:ind w:firstLine="709"/>
        <w:jc w:val="center"/>
        <w:rPr>
          <w:rFonts w:ascii="Times New Roman" w:hAnsi="Times New Roman" w:cs="Times New Roman"/>
          <w:b/>
        </w:rPr>
      </w:pPr>
    </w:p>
    <w:p w14:paraId="1620A62E" w14:textId="77777777" w:rsidR="00324BC8" w:rsidRPr="00FE76D6" w:rsidRDefault="00324BC8" w:rsidP="00A17440">
      <w:pPr>
        <w:spacing w:after="0" w:line="240" w:lineRule="auto"/>
        <w:ind w:firstLine="709"/>
        <w:jc w:val="center"/>
        <w:rPr>
          <w:rFonts w:ascii="Times New Roman" w:hAnsi="Times New Roman" w:cs="Times New Roman"/>
          <w:b/>
        </w:rPr>
      </w:pPr>
    </w:p>
    <w:p w14:paraId="30B8912B" w14:textId="77777777" w:rsidR="00324BC8" w:rsidRPr="00FE76D6" w:rsidRDefault="00324BC8" w:rsidP="00A17440">
      <w:pPr>
        <w:spacing w:after="0" w:line="240" w:lineRule="auto"/>
        <w:ind w:firstLine="709"/>
        <w:jc w:val="center"/>
        <w:rPr>
          <w:rFonts w:ascii="Times New Roman" w:hAnsi="Times New Roman" w:cs="Times New Roman"/>
          <w:b/>
        </w:rPr>
      </w:pPr>
    </w:p>
    <w:p w14:paraId="7E1A7C7D" w14:textId="77777777" w:rsidR="00324BC8" w:rsidRPr="00FE76D6" w:rsidRDefault="00324BC8" w:rsidP="00A17440">
      <w:pPr>
        <w:spacing w:after="0" w:line="240" w:lineRule="auto"/>
        <w:ind w:firstLine="709"/>
        <w:jc w:val="center"/>
        <w:rPr>
          <w:rFonts w:ascii="Times New Roman" w:hAnsi="Times New Roman" w:cs="Times New Roman"/>
          <w:b/>
        </w:rPr>
      </w:pPr>
    </w:p>
    <w:p w14:paraId="3EEA2D9C" w14:textId="77777777" w:rsidR="00324BC8" w:rsidRPr="00FE76D6" w:rsidRDefault="00324BC8" w:rsidP="00A17440">
      <w:pPr>
        <w:spacing w:after="0" w:line="240" w:lineRule="auto"/>
        <w:ind w:firstLine="709"/>
        <w:jc w:val="center"/>
        <w:rPr>
          <w:rFonts w:ascii="Times New Roman" w:hAnsi="Times New Roman" w:cs="Times New Roman"/>
          <w:b/>
        </w:rPr>
      </w:pPr>
    </w:p>
    <w:p w14:paraId="35E76426" w14:textId="77777777" w:rsidR="00324BC8" w:rsidRPr="00FE76D6" w:rsidRDefault="00324BC8" w:rsidP="00A17440">
      <w:pPr>
        <w:spacing w:after="0" w:line="240" w:lineRule="auto"/>
        <w:ind w:firstLine="709"/>
        <w:jc w:val="center"/>
        <w:rPr>
          <w:rFonts w:ascii="Times New Roman" w:hAnsi="Times New Roman" w:cs="Times New Roman"/>
          <w:b/>
        </w:rPr>
      </w:pPr>
    </w:p>
    <w:p w14:paraId="72D507D4" w14:textId="77777777" w:rsidR="00324BC8" w:rsidRPr="00FE76D6" w:rsidRDefault="00324BC8" w:rsidP="00A17440">
      <w:pPr>
        <w:spacing w:after="0" w:line="240" w:lineRule="auto"/>
        <w:ind w:firstLine="709"/>
        <w:jc w:val="center"/>
        <w:rPr>
          <w:rFonts w:ascii="Times New Roman" w:hAnsi="Times New Roman" w:cs="Times New Roman"/>
          <w:b/>
        </w:rPr>
      </w:pPr>
    </w:p>
    <w:p w14:paraId="47A56A6F" w14:textId="77777777" w:rsidR="00324BC8" w:rsidRPr="00FE76D6" w:rsidRDefault="00324BC8" w:rsidP="00A17440">
      <w:pPr>
        <w:spacing w:after="0" w:line="240" w:lineRule="auto"/>
        <w:ind w:firstLine="709"/>
        <w:jc w:val="center"/>
        <w:rPr>
          <w:rFonts w:ascii="Times New Roman" w:hAnsi="Times New Roman" w:cs="Times New Roman"/>
          <w:b/>
        </w:rPr>
      </w:pPr>
    </w:p>
    <w:p w14:paraId="4ABDE9A7" w14:textId="77777777" w:rsidR="00324BC8" w:rsidRPr="00FE76D6" w:rsidRDefault="00324BC8" w:rsidP="00A17440">
      <w:pPr>
        <w:spacing w:after="0" w:line="240" w:lineRule="auto"/>
        <w:ind w:firstLine="709"/>
        <w:jc w:val="center"/>
        <w:rPr>
          <w:rFonts w:ascii="Times New Roman" w:hAnsi="Times New Roman" w:cs="Times New Roman"/>
          <w:b/>
        </w:rPr>
      </w:pPr>
    </w:p>
    <w:p w14:paraId="5590B7E0" w14:textId="77777777" w:rsidR="00324BC8" w:rsidRPr="00FE76D6" w:rsidRDefault="00324BC8" w:rsidP="00A17440">
      <w:pPr>
        <w:spacing w:after="0" w:line="240" w:lineRule="auto"/>
        <w:ind w:firstLine="709"/>
        <w:jc w:val="center"/>
        <w:rPr>
          <w:rFonts w:ascii="Times New Roman" w:hAnsi="Times New Roman" w:cs="Times New Roman"/>
          <w:b/>
        </w:rPr>
      </w:pPr>
    </w:p>
    <w:p w14:paraId="6FE482C0" w14:textId="77777777" w:rsidR="00324BC8" w:rsidRPr="00FE76D6" w:rsidRDefault="00324BC8" w:rsidP="00A17440">
      <w:pPr>
        <w:spacing w:after="0" w:line="240" w:lineRule="auto"/>
        <w:ind w:firstLine="709"/>
        <w:jc w:val="center"/>
        <w:rPr>
          <w:rFonts w:ascii="Times New Roman" w:hAnsi="Times New Roman" w:cs="Times New Roman"/>
          <w:b/>
        </w:rPr>
      </w:pPr>
    </w:p>
    <w:p w14:paraId="36F4DCED" w14:textId="77777777" w:rsidR="00324BC8" w:rsidRPr="00FE76D6" w:rsidRDefault="00324BC8" w:rsidP="00A17440">
      <w:pPr>
        <w:spacing w:after="0" w:line="240" w:lineRule="auto"/>
        <w:ind w:firstLine="709"/>
        <w:jc w:val="center"/>
        <w:rPr>
          <w:rFonts w:ascii="Times New Roman" w:hAnsi="Times New Roman" w:cs="Times New Roman"/>
          <w:b/>
        </w:rPr>
      </w:pPr>
    </w:p>
    <w:p w14:paraId="38A2405B" w14:textId="77777777" w:rsidR="00324BC8" w:rsidRPr="00FE76D6" w:rsidRDefault="00324BC8" w:rsidP="00A17440">
      <w:pPr>
        <w:spacing w:after="0" w:line="240" w:lineRule="auto"/>
        <w:ind w:firstLine="709"/>
        <w:jc w:val="center"/>
        <w:rPr>
          <w:rFonts w:ascii="Times New Roman" w:hAnsi="Times New Roman" w:cs="Times New Roman"/>
          <w:b/>
        </w:rPr>
      </w:pPr>
    </w:p>
    <w:p w14:paraId="5F204029" w14:textId="77777777" w:rsidR="00324BC8" w:rsidRPr="00FE76D6" w:rsidRDefault="00324BC8" w:rsidP="00A17440">
      <w:pPr>
        <w:spacing w:after="0" w:line="240" w:lineRule="auto"/>
        <w:ind w:firstLine="709"/>
        <w:jc w:val="center"/>
        <w:rPr>
          <w:rFonts w:ascii="Times New Roman" w:hAnsi="Times New Roman" w:cs="Times New Roman"/>
          <w:b/>
        </w:rPr>
      </w:pPr>
    </w:p>
    <w:p w14:paraId="061598C7" w14:textId="77777777" w:rsidR="00324BC8" w:rsidRPr="00FE76D6" w:rsidRDefault="00324BC8" w:rsidP="00A17440">
      <w:pPr>
        <w:spacing w:after="0" w:line="240" w:lineRule="auto"/>
        <w:ind w:firstLine="709"/>
        <w:jc w:val="center"/>
        <w:rPr>
          <w:rFonts w:ascii="Times New Roman" w:hAnsi="Times New Roman" w:cs="Times New Roman"/>
          <w:b/>
        </w:rPr>
      </w:pPr>
    </w:p>
    <w:p w14:paraId="6A27F8FE" w14:textId="77777777" w:rsidR="00324BC8" w:rsidRPr="00FE76D6" w:rsidRDefault="00324BC8" w:rsidP="00A17440">
      <w:pPr>
        <w:spacing w:after="0" w:line="240" w:lineRule="auto"/>
        <w:ind w:firstLine="709"/>
        <w:jc w:val="center"/>
        <w:rPr>
          <w:rFonts w:ascii="Times New Roman" w:hAnsi="Times New Roman" w:cs="Times New Roman"/>
          <w:b/>
        </w:rPr>
      </w:pPr>
    </w:p>
    <w:p w14:paraId="745D63CD" w14:textId="77777777" w:rsidR="00324BC8" w:rsidRPr="00FE76D6" w:rsidRDefault="00324BC8" w:rsidP="00A17440">
      <w:pPr>
        <w:spacing w:after="0" w:line="240" w:lineRule="auto"/>
        <w:ind w:firstLine="709"/>
        <w:jc w:val="center"/>
        <w:rPr>
          <w:rFonts w:ascii="Times New Roman" w:hAnsi="Times New Roman" w:cs="Times New Roman"/>
          <w:b/>
        </w:rPr>
      </w:pPr>
    </w:p>
    <w:p w14:paraId="20D6F339" w14:textId="77777777" w:rsidR="00324BC8" w:rsidRPr="00FE76D6" w:rsidRDefault="00324BC8" w:rsidP="00A17440">
      <w:pPr>
        <w:spacing w:after="0" w:line="240" w:lineRule="auto"/>
        <w:ind w:firstLine="709"/>
        <w:jc w:val="center"/>
        <w:rPr>
          <w:rFonts w:ascii="Times New Roman" w:hAnsi="Times New Roman" w:cs="Times New Roman"/>
          <w:b/>
        </w:rPr>
      </w:pPr>
    </w:p>
    <w:p w14:paraId="60BDC726" w14:textId="77777777" w:rsidR="00324BC8" w:rsidRPr="00FE76D6" w:rsidRDefault="00324BC8" w:rsidP="00A17440">
      <w:pPr>
        <w:spacing w:after="0" w:line="240" w:lineRule="auto"/>
        <w:ind w:firstLine="709"/>
        <w:jc w:val="center"/>
        <w:rPr>
          <w:rFonts w:ascii="Times New Roman" w:hAnsi="Times New Roman" w:cs="Times New Roman"/>
          <w:b/>
        </w:rPr>
      </w:pPr>
    </w:p>
    <w:p w14:paraId="3E6167BB" w14:textId="77777777" w:rsidR="00324BC8" w:rsidRPr="00FE76D6" w:rsidRDefault="00324BC8" w:rsidP="00A17440">
      <w:pPr>
        <w:spacing w:after="0" w:line="240" w:lineRule="auto"/>
        <w:ind w:firstLine="709"/>
        <w:jc w:val="center"/>
        <w:rPr>
          <w:rFonts w:ascii="Times New Roman" w:hAnsi="Times New Roman" w:cs="Times New Roman"/>
          <w:b/>
        </w:rPr>
      </w:pPr>
    </w:p>
    <w:p w14:paraId="45BC69F3" w14:textId="77777777" w:rsidR="00324BC8" w:rsidRPr="00FE76D6" w:rsidRDefault="00324BC8" w:rsidP="00A17440">
      <w:pPr>
        <w:spacing w:after="0" w:line="240" w:lineRule="auto"/>
        <w:ind w:firstLine="709"/>
        <w:jc w:val="center"/>
        <w:rPr>
          <w:rFonts w:ascii="Times New Roman" w:hAnsi="Times New Roman" w:cs="Times New Roman"/>
          <w:b/>
        </w:rPr>
      </w:pPr>
    </w:p>
    <w:p w14:paraId="7B1B513E" w14:textId="77777777" w:rsidR="00324BC8" w:rsidRPr="00FE76D6" w:rsidRDefault="00324BC8" w:rsidP="00A17440">
      <w:pPr>
        <w:spacing w:after="0" w:line="240" w:lineRule="auto"/>
        <w:ind w:firstLine="709"/>
        <w:jc w:val="center"/>
        <w:rPr>
          <w:rFonts w:ascii="Times New Roman" w:hAnsi="Times New Roman" w:cs="Times New Roman"/>
          <w:b/>
        </w:rPr>
      </w:pPr>
    </w:p>
    <w:p w14:paraId="035AADDF" w14:textId="77777777" w:rsidR="00324BC8" w:rsidRPr="00FE76D6" w:rsidRDefault="00324BC8" w:rsidP="00A17440">
      <w:pPr>
        <w:spacing w:after="0" w:line="240" w:lineRule="auto"/>
        <w:ind w:firstLine="709"/>
        <w:jc w:val="center"/>
        <w:rPr>
          <w:rFonts w:ascii="Times New Roman" w:hAnsi="Times New Roman" w:cs="Times New Roman"/>
          <w:b/>
        </w:rPr>
      </w:pPr>
    </w:p>
    <w:p w14:paraId="7CE2C9B0" w14:textId="77777777" w:rsidR="00324BC8" w:rsidRPr="00FE76D6" w:rsidRDefault="00324BC8" w:rsidP="00A17440">
      <w:pPr>
        <w:spacing w:after="0" w:line="240" w:lineRule="auto"/>
        <w:ind w:firstLine="709"/>
        <w:jc w:val="center"/>
        <w:rPr>
          <w:rFonts w:ascii="Times New Roman" w:hAnsi="Times New Roman" w:cs="Times New Roman"/>
          <w:b/>
        </w:rPr>
      </w:pPr>
    </w:p>
    <w:p w14:paraId="6E062076" w14:textId="48CD0918" w:rsidR="00A17440" w:rsidRPr="00FE76D6" w:rsidRDefault="00A17440" w:rsidP="00A17440">
      <w:pPr>
        <w:spacing w:after="0" w:line="240" w:lineRule="auto"/>
        <w:ind w:firstLine="709"/>
        <w:jc w:val="center"/>
        <w:rPr>
          <w:rFonts w:ascii="Times New Roman" w:hAnsi="Times New Roman" w:cs="Times New Roman"/>
          <w:b/>
        </w:rPr>
      </w:pPr>
      <w:r w:rsidRPr="00FE76D6">
        <w:rPr>
          <w:rFonts w:ascii="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0829C8F8" wp14:editId="460F881E">
                <wp:simplePos x="0" y="0"/>
                <wp:positionH relativeFrom="column">
                  <wp:posOffset>2146935</wp:posOffset>
                </wp:positionH>
                <wp:positionV relativeFrom="page">
                  <wp:posOffset>9860915</wp:posOffset>
                </wp:positionV>
                <wp:extent cx="17856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316865"/>
                        </a:xfrm>
                        <a:prstGeom prst="rect">
                          <a:avLst/>
                        </a:prstGeom>
                        <a:noFill/>
                        <a:ln w="25400" cap="flat" cmpd="sng" algn="ctr">
                          <a:noFill/>
                          <a:prstDash val="solid"/>
                        </a:ln>
                        <a:effectLst/>
                      </wps:spPr>
                      <wps:txbx>
                        <w:txbxContent>
                          <w:p w14:paraId="3C9794BF" w14:textId="33809751"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4D3E23">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C8F8" id="Прямоугольник 1" o:spid="_x0000_s1026" style="position:absolute;left:0;text-align:left;margin-left:169.05pt;margin-top:776.45pt;width:140.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" filled="f" stroked="f" strokeweight="2pt">
                <v:textbox>
                  <w:txbxContent>
                    <w:p w14:paraId="3C9794BF" w14:textId="33809751" w:rsidR="00A17440" w:rsidRPr="00A0727E" w:rsidRDefault="00A17440" w:rsidP="00A17440">
                      <w:pPr>
                        <w:jc w:val="center"/>
                        <w:rPr>
                          <w:rFonts w:ascii="Times New Roman" w:hAnsi="Times New Roman" w:cs="Times New Roman"/>
                          <w:color w:val="000000" w:themeColor="text1"/>
                        </w:rPr>
                      </w:pPr>
                      <w:r w:rsidRPr="00A0727E">
                        <w:rPr>
                          <w:rFonts w:ascii="Times New Roman" w:hAnsi="Times New Roman" w:cs="Times New Roman"/>
                          <w:color w:val="000000" w:themeColor="text1"/>
                        </w:rPr>
                        <w:t>Тавда 202</w:t>
                      </w:r>
                      <w:r w:rsidR="004D3E23">
                        <w:rPr>
                          <w:rFonts w:ascii="Times New Roman" w:hAnsi="Times New Roman" w:cs="Times New Roman"/>
                          <w:color w:val="000000" w:themeColor="text1"/>
                        </w:rPr>
                        <w:t>6</w:t>
                      </w:r>
                      <w:r w:rsidRPr="00A0727E">
                        <w:rPr>
                          <w:rFonts w:ascii="Times New Roman" w:hAnsi="Times New Roman" w:cs="Times New Roman"/>
                          <w:color w:val="000000" w:themeColor="text1"/>
                        </w:rPr>
                        <w:t xml:space="preserve"> год</w:t>
                      </w:r>
                    </w:p>
                  </w:txbxContent>
                </v:textbox>
                <w10:wrap anchory="page"/>
              </v:rect>
            </w:pict>
          </mc:Fallback>
        </mc:AlternateContent>
      </w:r>
    </w:p>
    <w:p w14:paraId="7C184A32" w14:textId="77777777" w:rsidR="00A17440" w:rsidRPr="00FE76D6" w:rsidRDefault="00A17440" w:rsidP="00A17440">
      <w:pPr>
        <w:spacing w:after="0" w:line="240" w:lineRule="auto"/>
        <w:jc w:val="center"/>
        <w:rPr>
          <w:rFonts w:ascii="Times New Roman" w:hAnsi="Times New Roman" w:cs="Times New Roman"/>
          <w:bCs/>
        </w:rPr>
      </w:pPr>
      <w:r w:rsidRPr="00FE76D6">
        <w:rPr>
          <w:rFonts w:ascii="Times New Roman" w:hAnsi="Times New Roman" w:cs="Times New Roman"/>
          <w:bCs/>
        </w:rPr>
        <w:lastRenderedPageBreak/>
        <w:t>ИЗВЕЩЕНИЕ О ПРОВЕДЕНИИ</w:t>
      </w:r>
    </w:p>
    <w:p w14:paraId="4AE35FC4" w14:textId="77777777" w:rsidR="00A17440" w:rsidRPr="00FE76D6" w:rsidRDefault="00A17440" w:rsidP="00A17440">
      <w:pPr>
        <w:spacing w:after="0" w:line="240" w:lineRule="auto"/>
        <w:jc w:val="center"/>
        <w:rPr>
          <w:rFonts w:ascii="Times New Roman" w:hAnsi="Times New Roman" w:cs="Times New Roman"/>
          <w:bCs/>
        </w:rPr>
      </w:pPr>
      <w:r w:rsidRPr="00FE76D6">
        <w:rPr>
          <w:rFonts w:ascii="Times New Roman" w:hAnsi="Times New Roman" w:cs="Times New Roman"/>
          <w:bCs/>
        </w:rPr>
        <w:t>ЗАПРОСА КОТИРОВОК В ЭЛЕКТРОННОЙ ФОРМЕ</w:t>
      </w:r>
    </w:p>
    <w:p w14:paraId="0FDDC8EF" w14:textId="77777777" w:rsidR="00A17440" w:rsidRPr="00FE76D6" w:rsidRDefault="00A17440" w:rsidP="00A17440">
      <w:pPr>
        <w:widowControl w:val="0"/>
        <w:tabs>
          <w:tab w:val="left" w:pos="2160"/>
          <w:tab w:val="left" w:pos="4140"/>
        </w:tabs>
        <w:spacing w:after="0" w:line="240" w:lineRule="auto"/>
        <w:jc w:val="center"/>
        <w:rPr>
          <w:rFonts w:ascii="Times New Roman" w:hAnsi="Times New Roman" w:cs="Times New Roman"/>
          <w:bCs/>
          <w:color w:val="000000"/>
        </w:rPr>
      </w:pPr>
    </w:p>
    <w:p w14:paraId="4F6CB386" w14:textId="69E2D467" w:rsidR="005659F9" w:rsidRPr="00FE76D6" w:rsidRDefault="005659F9" w:rsidP="005659F9">
      <w:pPr>
        <w:jc w:val="center"/>
        <w:rPr>
          <w:rFonts w:ascii="Times New Roman" w:hAnsi="Times New Roman" w:cs="Times New Roman"/>
          <w:b/>
        </w:rPr>
      </w:pPr>
      <w:r w:rsidRPr="00FE76D6">
        <w:rPr>
          <w:rFonts w:ascii="Times New Roman" w:hAnsi="Times New Roman" w:cs="Times New Roman"/>
          <w:b/>
        </w:rPr>
        <w:t xml:space="preserve">на право заключения договора </w:t>
      </w:r>
      <w:r w:rsidR="009A2B70" w:rsidRPr="00FE76D6">
        <w:rPr>
          <w:rFonts w:ascii="Times New Roman" w:hAnsi="Times New Roman" w:cs="Times New Roman"/>
          <w:b/>
        </w:rPr>
        <w:t>на</w:t>
      </w:r>
    </w:p>
    <w:p w14:paraId="77E9022C" w14:textId="696BF846" w:rsidR="00D376F9" w:rsidRPr="00FE76D6" w:rsidRDefault="00D376F9" w:rsidP="00D376F9">
      <w:pPr>
        <w:jc w:val="center"/>
        <w:rPr>
          <w:rFonts w:ascii="Times New Roman" w:hAnsi="Times New Roman" w:cs="Times New Roman"/>
          <w:b/>
          <w:i/>
        </w:rPr>
      </w:pPr>
      <w:r w:rsidRPr="00FE76D6">
        <w:rPr>
          <w:rFonts w:ascii="Times New Roman" w:hAnsi="Times New Roman" w:cs="Times New Roman"/>
          <w:b/>
          <w:bCs/>
          <w:sz w:val="24"/>
          <w:szCs w:val="24"/>
        </w:rPr>
        <w:t>ПОСТАВКУ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 </w:t>
      </w:r>
      <w:r w:rsid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p w14:paraId="4DF3F425" w14:textId="44470558" w:rsidR="00A17440" w:rsidRPr="00FE76D6" w:rsidRDefault="00A17440" w:rsidP="00A17440">
      <w:pPr>
        <w:widowControl w:val="0"/>
        <w:tabs>
          <w:tab w:val="left" w:pos="2160"/>
          <w:tab w:val="left" w:pos="4140"/>
        </w:tabs>
        <w:jc w:val="center"/>
        <w:rPr>
          <w:rFonts w:ascii="Times New Roman" w:hAnsi="Times New Roman" w:cs="Times New Roman"/>
        </w:rPr>
      </w:pPr>
      <w:r w:rsidRPr="00FE76D6">
        <w:rPr>
          <w:rFonts w:ascii="Times New Roman" w:hAnsi="Times New Roman" w:cs="Times New Roman"/>
          <w:bCs/>
        </w:rPr>
        <w:t>Уважаемые Господа!</w:t>
      </w:r>
    </w:p>
    <w:p w14:paraId="08EB6FE4" w14:textId="4465A548" w:rsidR="00A17440" w:rsidRPr="00FE76D6" w:rsidRDefault="00A17440" w:rsidP="000A120C">
      <w:pPr>
        <w:jc w:val="center"/>
        <w:rPr>
          <w:rFonts w:ascii="Times New Roman" w:hAnsi="Times New Roman" w:cs="Times New Roman"/>
        </w:rPr>
      </w:pPr>
      <w:r w:rsidRPr="00FE76D6">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w:t>
      </w:r>
      <w:r w:rsidR="009E2DC1" w:rsidRPr="00FE76D6">
        <w:rPr>
          <w:rFonts w:ascii="Times New Roman" w:hAnsi="Times New Roman" w:cs="Times New Roman"/>
        </w:rPr>
        <w:t>«</w:t>
      </w:r>
      <w:r w:rsidRPr="00FE76D6">
        <w:rPr>
          <w:rFonts w:ascii="Times New Roman" w:hAnsi="Times New Roman" w:cs="Times New Roman"/>
        </w:rPr>
        <w:t xml:space="preserve">Тавдинский </w:t>
      </w:r>
      <w:r w:rsidR="004D3E23" w:rsidRPr="00FE76D6">
        <w:rPr>
          <w:rFonts w:ascii="Times New Roman" w:hAnsi="Times New Roman" w:cs="Times New Roman"/>
        </w:rPr>
        <w:t>дом социального облуживания</w:t>
      </w:r>
      <w:r w:rsidR="009E2DC1" w:rsidRPr="00FE76D6">
        <w:rPr>
          <w:rFonts w:ascii="Times New Roman" w:hAnsi="Times New Roman" w:cs="Times New Roman"/>
        </w:rPr>
        <w:t>»</w:t>
      </w:r>
      <w:r w:rsidRPr="00FE76D6">
        <w:rPr>
          <w:rFonts w:ascii="Times New Roman" w:hAnsi="Times New Roman" w:cs="Times New Roman"/>
        </w:rPr>
        <w:t xml:space="preserve"> (далее - Заказчик) приглашает принять участие в </w:t>
      </w:r>
      <w:r w:rsidR="005762F4" w:rsidRPr="00FE76D6">
        <w:rPr>
          <w:rFonts w:ascii="Times New Roman" w:hAnsi="Times New Roman" w:cs="Times New Roman"/>
          <w:i/>
          <w:iCs/>
          <w:u w:val="single"/>
        </w:rPr>
        <w:t>проведении запроса</w:t>
      </w:r>
      <w:r w:rsidR="000A120C" w:rsidRPr="00FE76D6">
        <w:rPr>
          <w:rFonts w:ascii="Times New Roman" w:hAnsi="Times New Roman" w:cs="Times New Roman"/>
          <w:i/>
          <w:iCs/>
          <w:u w:val="single"/>
        </w:rPr>
        <w:t xml:space="preserve"> котировок в электронной форме</w:t>
      </w:r>
    </w:p>
    <w:p w14:paraId="4B302E15" w14:textId="2E9D04A3" w:rsidR="00A17440" w:rsidRPr="00FE76D6" w:rsidRDefault="00A17440" w:rsidP="00A17440">
      <w:pPr>
        <w:spacing w:after="0" w:line="240" w:lineRule="auto"/>
        <w:ind w:firstLine="426"/>
        <w:jc w:val="both"/>
        <w:rPr>
          <w:rFonts w:ascii="Times New Roman" w:hAnsi="Times New Roman" w:cs="Times New Roman"/>
          <w:i/>
          <w:iCs/>
        </w:rPr>
      </w:pPr>
      <w:r w:rsidRPr="00FE76D6">
        <w:rPr>
          <w:rFonts w:ascii="Times New Roman" w:hAnsi="Times New Roman" w:cs="Times New Roman"/>
          <w:bCs/>
          <w:color w:val="000000" w:themeColor="text1"/>
        </w:rPr>
        <w:t xml:space="preserve">Извещение о проведении запроса котировок в электронной форме (далее – Извещение)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услуг </w:t>
      </w:r>
      <w:r w:rsidRPr="00FE76D6">
        <w:rPr>
          <w:rFonts w:ascii="Times New Roman" w:hAnsi="Times New Roman" w:cs="Times New Roman"/>
        </w:rPr>
        <w:t>Государственное автономное стационарное учреждение социального обслуживания</w:t>
      </w:r>
      <w:r w:rsidR="005E2F3E" w:rsidRPr="00FE76D6">
        <w:rPr>
          <w:rFonts w:ascii="Times New Roman" w:hAnsi="Times New Roman" w:cs="Times New Roman"/>
        </w:rPr>
        <w:t xml:space="preserve"> </w:t>
      </w:r>
      <w:r w:rsidRPr="00FE76D6">
        <w:rPr>
          <w:rFonts w:ascii="Times New Roman" w:hAnsi="Times New Roman" w:cs="Times New Roman"/>
        </w:rPr>
        <w:t xml:space="preserve">Свердловской </w:t>
      </w:r>
      <w:r w:rsidRPr="00FE76D6">
        <w:rPr>
          <w:rFonts w:ascii="Times New Roman" w:hAnsi="Times New Roman" w:cs="Times New Roman"/>
          <w:i/>
          <w:iCs/>
        </w:rPr>
        <w:t xml:space="preserve">области «Тавдинский </w:t>
      </w:r>
      <w:r w:rsidR="004D3E23" w:rsidRPr="00FE76D6">
        <w:rPr>
          <w:rFonts w:ascii="Times New Roman" w:hAnsi="Times New Roman" w:cs="Times New Roman"/>
          <w:i/>
          <w:iCs/>
        </w:rPr>
        <w:t>дом социального облуживания</w:t>
      </w:r>
      <w:r w:rsidRPr="00FE76D6">
        <w:rPr>
          <w:rFonts w:ascii="Times New Roman" w:hAnsi="Times New Roman" w:cs="Times New Roman"/>
          <w:i/>
          <w:iCs/>
        </w:rPr>
        <w:t>» (ГА</w:t>
      </w:r>
      <w:r w:rsidR="005E2F3E" w:rsidRPr="00FE76D6">
        <w:rPr>
          <w:rFonts w:ascii="Times New Roman" w:hAnsi="Times New Roman" w:cs="Times New Roman"/>
          <w:i/>
          <w:iCs/>
        </w:rPr>
        <w:t>С</w:t>
      </w:r>
      <w:r w:rsidRPr="00FE76D6">
        <w:rPr>
          <w:rFonts w:ascii="Times New Roman" w:hAnsi="Times New Roman" w:cs="Times New Roman"/>
          <w:i/>
          <w:iCs/>
        </w:rPr>
        <w:t>У</w:t>
      </w:r>
      <w:r w:rsidR="005E2F3E" w:rsidRPr="00FE76D6">
        <w:rPr>
          <w:rFonts w:ascii="Times New Roman" w:hAnsi="Times New Roman" w:cs="Times New Roman"/>
          <w:i/>
          <w:iCs/>
        </w:rPr>
        <w:t>СО СО</w:t>
      </w:r>
      <w:r w:rsidRPr="00FE76D6">
        <w:rPr>
          <w:rFonts w:ascii="Times New Roman" w:hAnsi="Times New Roman" w:cs="Times New Roman"/>
          <w:i/>
          <w:iCs/>
        </w:rPr>
        <w:t xml:space="preserve"> «Тавдинский </w:t>
      </w:r>
      <w:r w:rsidR="004D3E23" w:rsidRPr="00FE76D6">
        <w:rPr>
          <w:rFonts w:ascii="Times New Roman" w:hAnsi="Times New Roman" w:cs="Times New Roman"/>
          <w:i/>
          <w:iCs/>
        </w:rPr>
        <w:t>ДСО</w:t>
      </w:r>
      <w:r w:rsidRPr="00FE76D6">
        <w:rPr>
          <w:rFonts w:ascii="Times New Roman" w:hAnsi="Times New Roman" w:cs="Times New Roman"/>
          <w:i/>
          <w:iCs/>
        </w:rPr>
        <w:t>»)</w:t>
      </w:r>
      <w:r w:rsidRPr="00FE76D6">
        <w:rPr>
          <w:rFonts w:ascii="Times New Roman" w:hAnsi="Times New Roman" w:cs="Times New Roman"/>
          <w:bCs/>
          <w:i/>
          <w:iCs/>
          <w:color w:val="000000" w:themeColor="text1"/>
        </w:rPr>
        <w:t>(далее – Положение).</w:t>
      </w:r>
    </w:p>
    <w:p w14:paraId="1264B492" w14:textId="77777777" w:rsidR="00A17440" w:rsidRPr="00FE76D6" w:rsidRDefault="00A17440" w:rsidP="00A17440">
      <w:pPr>
        <w:spacing w:after="0" w:line="240" w:lineRule="auto"/>
        <w:ind w:right="10" w:firstLine="426"/>
        <w:jc w:val="both"/>
        <w:rPr>
          <w:rFonts w:ascii="Times New Roman" w:hAnsi="Times New Roman" w:cs="Times New Roman"/>
          <w:bCs/>
          <w:color w:val="000000" w:themeColor="text1"/>
        </w:rPr>
      </w:pPr>
      <w:r w:rsidRPr="00FE76D6">
        <w:rPr>
          <w:rFonts w:ascii="Times New Roman" w:hAnsi="Times New Roman" w:cs="Times New Roman"/>
          <w:bCs/>
          <w:color w:val="000000" w:themeColor="text1"/>
        </w:rPr>
        <w:t xml:space="preserve">Участник закупки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 </w:t>
      </w:r>
    </w:p>
    <w:p w14:paraId="439D2C2D" w14:textId="77777777" w:rsidR="005C7F0A" w:rsidRPr="00FE76D6" w:rsidRDefault="005C7F0A" w:rsidP="00A17440">
      <w:pPr>
        <w:spacing w:after="0" w:line="240" w:lineRule="auto"/>
        <w:ind w:right="10" w:firstLine="426"/>
        <w:jc w:val="both"/>
        <w:rPr>
          <w:rFonts w:ascii="Times New Roman" w:hAnsi="Times New Roman" w:cs="Times New Roman"/>
          <w:bCs/>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633"/>
        <w:gridCol w:w="7462"/>
      </w:tblGrid>
      <w:tr w:rsidR="00A17440" w:rsidRPr="00FE76D6" w14:paraId="44A0F239" w14:textId="77777777" w:rsidTr="009C6A86">
        <w:trPr>
          <w:trHeight w:val="345"/>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3C700FD1"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w:t>
            </w:r>
          </w:p>
          <w:p w14:paraId="321BA968"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п/п</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3EC482"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Наименование пункта</w:t>
            </w:r>
          </w:p>
        </w:tc>
        <w:tc>
          <w:tcPr>
            <w:tcW w:w="3511" w:type="pct"/>
            <w:tcBorders>
              <w:top w:val="single" w:sz="4" w:space="0" w:color="auto"/>
              <w:left w:val="single" w:sz="4" w:space="0" w:color="auto"/>
              <w:bottom w:val="single" w:sz="4" w:space="0" w:color="auto"/>
              <w:right w:val="single" w:sz="4" w:space="0" w:color="auto"/>
            </w:tcBorders>
            <w:vAlign w:val="center"/>
            <w:hideMark/>
          </w:tcPr>
          <w:p w14:paraId="0505A53E" w14:textId="77777777" w:rsidR="00A17440" w:rsidRPr="00FE76D6" w:rsidRDefault="00A17440" w:rsidP="009B79BA">
            <w:pPr>
              <w:spacing w:after="0" w:line="240" w:lineRule="auto"/>
              <w:jc w:val="center"/>
              <w:rPr>
                <w:rFonts w:ascii="Times New Roman" w:hAnsi="Times New Roman" w:cs="Times New Roman"/>
                <w:b/>
                <w:color w:val="000000" w:themeColor="text1"/>
              </w:rPr>
            </w:pPr>
            <w:r w:rsidRPr="00FE76D6">
              <w:rPr>
                <w:rFonts w:ascii="Times New Roman" w:hAnsi="Times New Roman" w:cs="Times New Roman"/>
                <w:b/>
                <w:color w:val="000000" w:themeColor="text1"/>
              </w:rPr>
              <w:t>Содержание пункта</w:t>
            </w:r>
          </w:p>
        </w:tc>
      </w:tr>
      <w:tr w:rsidR="0001713E" w:rsidRPr="00FE76D6" w14:paraId="72DB5F51" w14:textId="77777777" w:rsidTr="009C6A86">
        <w:trPr>
          <w:jc w:val="center"/>
        </w:trPr>
        <w:tc>
          <w:tcPr>
            <w:tcW w:w="250" w:type="pct"/>
            <w:vMerge w:val="restart"/>
            <w:tcBorders>
              <w:top w:val="single" w:sz="4" w:space="0" w:color="auto"/>
              <w:left w:val="single" w:sz="4" w:space="0" w:color="auto"/>
              <w:right w:val="single" w:sz="4" w:space="0" w:color="auto"/>
            </w:tcBorders>
            <w:hideMark/>
          </w:tcPr>
          <w:p w14:paraId="6D793F1C" w14:textId="321E06B1" w:rsidR="0001713E" w:rsidRPr="00FE76D6" w:rsidRDefault="0001713E" w:rsidP="005C7F0A">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w:t>
            </w:r>
          </w:p>
        </w:tc>
        <w:tc>
          <w:tcPr>
            <w:tcW w:w="4750" w:type="pct"/>
            <w:gridSpan w:val="2"/>
            <w:tcBorders>
              <w:top w:val="single" w:sz="4" w:space="0" w:color="auto"/>
              <w:left w:val="single" w:sz="4" w:space="0" w:color="auto"/>
              <w:bottom w:val="single" w:sz="4" w:space="0" w:color="auto"/>
              <w:right w:val="single" w:sz="4" w:space="0" w:color="auto"/>
            </w:tcBorders>
            <w:hideMark/>
          </w:tcPr>
          <w:p w14:paraId="5F76FD2C" w14:textId="77777777" w:rsidR="0001713E" w:rsidRPr="00FE76D6" w:rsidRDefault="0001713E"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Информация о Заказчике</w:t>
            </w:r>
          </w:p>
        </w:tc>
      </w:tr>
      <w:tr w:rsidR="0001713E" w:rsidRPr="00FE76D6" w14:paraId="1D13A7E2" w14:textId="77777777" w:rsidTr="009C6A86">
        <w:trPr>
          <w:jc w:val="center"/>
        </w:trPr>
        <w:tc>
          <w:tcPr>
            <w:tcW w:w="250" w:type="pct"/>
            <w:vMerge/>
            <w:tcBorders>
              <w:left w:val="single" w:sz="4" w:space="0" w:color="auto"/>
              <w:right w:val="single" w:sz="4" w:space="0" w:color="auto"/>
            </w:tcBorders>
            <w:vAlign w:val="center"/>
            <w:hideMark/>
          </w:tcPr>
          <w:p w14:paraId="64E49A90"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310A7522"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Наименование</w:t>
            </w:r>
          </w:p>
        </w:tc>
        <w:tc>
          <w:tcPr>
            <w:tcW w:w="3511" w:type="pct"/>
            <w:tcBorders>
              <w:top w:val="single" w:sz="4" w:space="0" w:color="auto"/>
              <w:left w:val="single" w:sz="4" w:space="0" w:color="auto"/>
              <w:bottom w:val="single" w:sz="4" w:space="0" w:color="auto"/>
              <w:right w:val="single" w:sz="4" w:space="0" w:color="auto"/>
            </w:tcBorders>
            <w:hideMark/>
          </w:tcPr>
          <w:p w14:paraId="793C65A0" w14:textId="7E68FBE5" w:rsidR="0001713E" w:rsidRPr="00FE76D6" w:rsidRDefault="0001713E" w:rsidP="009B79BA">
            <w:pPr>
              <w:rPr>
                <w:rFonts w:ascii="Times New Roman" w:hAnsi="Times New Roman" w:cs="Times New Roman"/>
                <w:b/>
                <w:bCs/>
              </w:rPr>
            </w:pPr>
            <w:r w:rsidRPr="00FE76D6">
              <w:rPr>
                <w:rFonts w:ascii="Times New Roman" w:hAnsi="Times New Roman" w:cs="Times New Roman"/>
                <w:b/>
                <w:bCs/>
              </w:rPr>
              <w:t xml:space="preserve">Государственное автономное стационарное учреждение социального обслуживания Свердловской области «Тавдинский </w:t>
            </w:r>
            <w:r w:rsidR="004D3E23" w:rsidRPr="00FE76D6">
              <w:rPr>
                <w:rFonts w:ascii="Times New Roman" w:hAnsi="Times New Roman" w:cs="Times New Roman"/>
                <w:b/>
                <w:bCs/>
              </w:rPr>
              <w:t>дом социального облуживания</w:t>
            </w:r>
            <w:r w:rsidRPr="00FE76D6">
              <w:rPr>
                <w:rFonts w:ascii="Times New Roman" w:hAnsi="Times New Roman" w:cs="Times New Roman"/>
                <w:b/>
                <w:bCs/>
              </w:rPr>
              <w:t xml:space="preserve">» (ГАСУСО СО «Тавдинский </w:t>
            </w:r>
            <w:r w:rsidR="004D3E23" w:rsidRPr="00FE76D6">
              <w:rPr>
                <w:rFonts w:ascii="Times New Roman" w:hAnsi="Times New Roman" w:cs="Times New Roman"/>
                <w:b/>
                <w:bCs/>
              </w:rPr>
              <w:t>ДСО</w:t>
            </w:r>
            <w:r w:rsidRPr="00FE76D6">
              <w:rPr>
                <w:rFonts w:ascii="Times New Roman" w:hAnsi="Times New Roman" w:cs="Times New Roman"/>
                <w:b/>
                <w:bCs/>
              </w:rPr>
              <w:t>»)</w:t>
            </w:r>
            <w:r w:rsidRPr="00FE76D6">
              <w:rPr>
                <w:rFonts w:ascii="Times New Roman" w:hAnsi="Times New Roman" w:cs="Times New Roman"/>
                <w:b/>
                <w:bCs/>
                <w:color w:val="000000" w:themeColor="text1"/>
              </w:rPr>
              <w:t>»</w:t>
            </w:r>
          </w:p>
        </w:tc>
      </w:tr>
      <w:tr w:rsidR="0001713E" w:rsidRPr="00FE76D6" w14:paraId="05BC1372" w14:textId="77777777" w:rsidTr="009C6A86">
        <w:trPr>
          <w:jc w:val="center"/>
        </w:trPr>
        <w:tc>
          <w:tcPr>
            <w:tcW w:w="250" w:type="pct"/>
            <w:vMerge/>
            <w:tcBorders>
              <w:left w:val="single" w:sz="4" w:space="0" w:color="auto"/>
              <w:right w:val="single" w:sz="4" w:space="0" w:color="auto"/>
            </w:tcBorders>
            <w:vAlign w:val="center"/>
            <w:hideMark/>
          </w:tcPr>
          <w:p w14:paraId="161C4D37"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56CAEEBA"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Место нахождения</w:t>
            </w:r>
          </w:p>
        </w:tc>
        <w:tc>
          <w:tcPr>
            <w:tcW w:w="3511" w:type="pct"/>
            <w:tcBorders>
              <w:top w:val="single" w:sz="4" w:space="0" w:color="auto"/>
              <w:left w:val="single" w:sz="4" w:space="0" w:color="auto"/>
              <w:bottom w:val="single" w:sz="4" w:space="0" w:color="auto"/>
              <w:right w:val="single" w:sz="4" w:space="0" w:color="auto"/>
            </w:tcBorders>
            <w:hideMark/>
          </w:tcPr>
          <w:p w14:paraId="423534CE" w14:textId="77777777" w:rsidR="0001713E" w:rsidRPr="00FE76D6" w:rsidRDefault="0001713E" w:rsidP="009B79BA">
            <w:pPr>
              <w:widowControl w:val="0"/>
              <w:rPr>
                <w:rFonts w:ascii="Times New Roman" w:hAnsi="Times New Roman" w:cs="Times New Roman"/>
                <w:color w:val="000000"/>
              </w:rPr>
            </w:pPr>
            <w:r w:rsidRPr="00FE76D6">
              <w:rPr>
                <w:rFonts w:ascii="Times New Roman" w:hAnsi="Times New Roman" w:cs="Times New Roman"/>
                <w:color w:val="000000" w:themeColor="text1"/>
              </w:rPr>
              <w:t>623950, Российская Федерация, Свердловская область,</w:t>
            </w:r>
            <w:r w:rsidRPr="00FE76D6">
              <w:rPr>
                <w:rFonts w:ascii="Times New Roman" w:hAnsi="Times New Roman" w:cs="Times New Roman"/>
                <w:color w:val="000000"/>
              </w:rPr>
              <w:t xml:space="preserve"> город </w:t>
            </w:r>
            <w:r w:rsidRPr="00FE76D6">
              <w:rPr>
                <w:rFonts w:ascii="Times New Roman" w:hAnsi="Times New Roman" w:cs="Times New Roman"/>
              </w:rPr>
              <w:t>Тавда</w:t>
            </w:r>
            <w:r w:rsidRPr="00FE76D6">
              <w:rPr>
                <w:rFonts w:ascii="Times New Roman" w:hAnsi="Times New Roman" w:cs="Times New Roman"/>
                <w:color w:val="000000"/>
              </w:rPr>
              <w:t xml:space="preserve">, </w:t>
            </w:r>
            <w:r w:rsidRPr="00FE76D6">
              <w:rPr>
                <w:rFonts w:ascii="Times New Roman" w:hAnsi="Times New Roman" w:cs="Times New Roman"/>
              </w:rPr>
              <w:t>пер. Сельский,9</w:t>
            </w:r>
          </w:p>
          <w:p w14:paraId="0E379782" w14:textId="77777777" w:rsidR="0001713E" w:rsidRPr="00FE76D6" w:rsidRDefault="0001713E" w:rsidP="009B79BA">
            <w:pPr>
              <w:spacing w:after="0" w:line="240" w:lineRule="auto"/>
              <w:jc w:val="both"/>
              <w:rPr>
                <w:rFonts w:ascii="Times New Roman" w:hAnsi="Times New Roman" w:cs="Times New Roman"/>
                <w:color w:val="000000" w:themeColor="text1"/>
              </w:rPr>
            </w:pPr>
          </w:p>
        </w:tc>
      </w:tr>
      <w:tr w:rsidR="0001713E" w:rsidRPr="00FE76D6" w14:paraId="53D71A8E" w14:textId="77777777" w:rsidTr="009C6A86">
        <w:trPr>
          <w:jc w:val="center"/>
        </w:trPr>
        <w:tc>
          <w:tcPr>
            <w:tcW w:w="250" w:type="pct"/>
            <w:vMerge/>
            <w:tcBorders>
              <w:left w:val="single" w:sz="4" w:space="0" w:color="auto"/>
              <w:right w:val="single" w:sz="4" w:space="0" w:color="auto"/>
            </w:tcBorders>
            <w:vAlign w:val="center"/>
            <w:hideMark/>
          </w:tcPr>
          <w:p w14:paraId="1B42BF41"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6AAFD4FC"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Почтовый адрес</w:t>
            </w:r>
          </w:p>
        </w:tc>
        <w:tc>
          <w:tcPr>
            <w:tcW w:w="3511" w:type="pct"/>
            <w:tcBorders>
              <w:top w:val="single" w:sz="4" w:space="0" w:color="auto"/>
              <w:left w:val="single" w:sz="4" w:space="0" w:color="auto"/>
              <w:bottom w:val="single" w:sz="4" w:space="0" w:color="auto"/>
              <w:right w:val="single" w:sz="4" w:space="0" w:color="auto"/>
            </w:tcBorders>
            <w:hideMark/>
          </w:tcPr>
          <w:p w14:paraId="768AC679" w14:textId="77777777" w:rsidR="0001713E" w:rsidRPr="00FE76D6" w:rsidRDefault="0001713E" w:rsidP="009B79BA">
            <w:pPr>
              <w:widowControl w:val="0"/>
              <w:rPr>
                <w:rFonts w:ascii="Times New Roman" w:hAnsi="Times New Roman" w:cs="Times New Roman"/>
                <w:color w:val="000000"/>
              </w:rPr>
            </w:pPr>
            <w:r w:rsidRPr="00FE76D6">
              <w:rPr>
                <w:rFonts w:ascii="Times New Roman" w:hAnsi="Times New Roman" w:cs="Times New Roman"/>
                <w:color w:val="000000" w:themeColor="text1"/>
              </w:rPr>
              <w:t>623950, Российская Федерация, Свердловская область,</w:t>
            </w:r>
            <w:r w:rsidRPr="00FE76D6">
              <w:rPr>
                <w:rFonts w:ascii="Times New Roman" w:hAnsi="Times New Roman" w:cs="Times New Roman"/>
                <w:color w:val="000000"/>
              </w:rPr>
              <w:t xml:space="preserve"> город </w:t>
            </w:r>
            <w:r w:rsidRPr="00FE76D6">
              <w:rPr>
                <w:rFonts w:ascii="Times New Roman" w:hAnsi="Times New Roman" w:cs="Times New Roman"/>
              </w:rPr>
              <w:t>Тавда</w:t>
            </w:r>
            <w:r w:rsidRPr="00FE76D6">
              <w:rPr>
                <w:rFonts w:ascii="Times New Roman" w:hAnsi="Times New Roman" w:cs="Times New Roman"/>
                <w:color w:val="000000"/>
              </w:rPr>
              <w:t xml:space="preserve">, </w:t>
            </w:r>
            <w:r w:rsidRPr="00FE76D6">
              <w:rPr>
                <w:rFonts w:ascii="Times New Roman" w:hAnsi="Times New Roman" w:cs="Times New Roman"/>
              </w:rPr>
              <w:t>пер. Сельский,9</w:t>
            </w:r>
          </w:p>
          <w:p w14:paraId="44ED049F" w14:textId="77777777" w:rsidR="0001713E" w:rsidRPr="00FE76D6" w:rsidRDefault="0001713E" w:rsidP="009B79BA">
            <w:pPr>
              <w:spacing w:after="0" w:line="240" w:lineRule="auto"/>
              <w:jc w:val="both"/>
              <w:rPr>
                <w:rFonts w:ascii="Times New Roman" w:hAnsi="Times New Roman" w:cs="Times New Roman"/>
                <w:color w:val="000000" w:themeColor="text1"/>
              </w:rPr>
            </w:pPr>
          </w:p>
        </w:tc>
      </w:tr>
      <w:tr w:rsidR="0001713E" w:rsidRPr="00FE76D6" w14:paraId="22AF7E9D" w14:textId="77777777" w:rsidTr="009C6A86">
        <w:trPr>
          <w:jc w:val="center"/>
        </w:trPr>
        <w:tc>
          <w:tcPr>
            <w:tcW w:w="250" w:type="pct"/>
            <w:vMerge/>
            <w:tcBorders>
              <w:left w:val="single" w:sz="4" w:space="0" w:color="auto"/>
              <w:right w:val="single" w:sz="4" w:space="0" w:color="auto"/>
            </w:tcBorders>
            <w:vAlign w:val="center"/>
            <w:hideMark/>
          </w:tcPr>
          <w:p w14:paraId="7E22AEC5"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1397BF12"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Адрес электронной почты</w:t>
            </w:r>
          </w:p>
        </w:tc>
        <w:tc>
          <w:tcPr>
            <w:tcW w:w="3511" w:type="pct"/>
            <w:tcBorders>
              <w:top w:val="single" w:sz="4" w:space="0" w:color="auto"/>
              <w:left w:val="single" w:sz="4" w:space="0" w:color="auto"/>
              <w:bottom w:val="single" w:sz="4" w:space="0" w:color="auto"/>
              <w:right w:val="single" w:sz="4" w:space="0" w:color="auto"/>
            </w:tcBorders>
          </w:tcPr>
          <w:p w14:paraId="3F89C0A0" w14:textId="77777777" w:rsidR="0001713E" w:rsidRPr="00FE76D6" w:rsidRDefault="0001713E" w:rsidP="009B79BA">
            <w:pPr>
              <w:widowControl w:val="0"/>
              <w:rPr>
                <w:rFonts w:ascii="Times New Roman" w:hAnsi="Times New Roman" w:cs="Times New Roman"/>
                <w:color w:val="000000" w:themeColor="text1"/>
                <w:u w:val="single"/>
                <w:lang w:val="en-US"/>
              </w:rPr>
            </w:pPr>
            <w:hyperlink r:id="rId7" w:history="1">
              <w:r w:rsidRPr="00FE76D6">
                <w:rPr>
                  <w:rStyle w:val="ac"/>
                  <w:rFonts w:ascii="Times New Roman" w:hAnsi="Times New Roman" w:cs="Times New Roman"/>
                  <w:lang w:val="en-US"/>
                </w:rPr>
                <w:t>tavda-pni@mail.ru</w:t>
              </w:r>
            </w:hyperlink>
          </w:p>
        </w:tc>
      </w:tr>
      <w:tr w:rsidR="0001713E" w:rsidRPr="00FE76D6" w14:paraId="646A3F58" w14:textId="77777777" w:rsidTr="009C6A86">
        <w:trPr>
          <w:jc w:val="center"/>
        </w:trPr>
        <w:tc>
          <w:tcPr>
            <w:tcW w:w="250" w:type="pct"/>
            <w:vMerge/>
            <w:tcBorders>
              <w:left w:val="single" w:sz="4" w:space="0" w:color="auto"/>
              <w:right w:val="single" w:sz="4" w:space="0" w:color="auto"/>
            </w:tcBorders>
            <w:vAlign w:val="center"/>
          </w:tcPr>
          <w:p w14:paraId="41990143"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5D231F8"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Контактное лицо</w:t>
            </w:r>
          </w:p>
        </w:tc>
        <w:tc>
          <w:tcPr>
            <w:tcW w:w="3511" w:type="pct"/>
            <w:tcBorders>
              <w:top w:val="single" w:sz="4" w:space="0" w:color="auto"/>
              <w:left w:val="single" w:sz="4" w:space="0" w:color="auto"/>
              <w:bottom w:val="single" w:sz="4" w:space="0" w:color="auto"/>
              <w:right w:val="single" w:sz="4" w:space="0" w:color="auto"/>
            </w:tcBorders>
            <w:vAlign w:val="center"/>
          </w:tcPr>
          <w:p w14:paraId="2B46C95D" w14:textId="77777777" w:rsidR="0001713E" w:rsidRPr="00FE76D6" w:rsidRDefault="0001713E" w:rsidP="00D80B16">
            <w:pPr>
              <w:widowControl w:val="0"/>
              <w:spacing w:after="0"/>
              <w:rPr>
                <w:rFonts w:ascii="Times New Roman" w:eastAsia="Calibri" w:hAnsi="Times New Roman" w:cs="Times New Roman"/>
                <w:color w:val="000000"/>
                <w:lang w:eastAsia="ru-RU"/>
              </w:rPr>
            </w:pPr>
            <w:r w:rsidRPr="00FE76D6">
              <w:rPr>
                <w:rFonts w:ascii="Times New Roman" w:eastAsia="Calibri" w:hAnsi="Times New Roman" w:cs="Times New Roman"/>
                <w:b/>
                <w:color w:val="000000"/>
                <w:lang w:eastAsia="ru-RU"/>
              </w:rPr>
              <w:t>Контактное лицо по вопросам осуществления закупки</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Иванов Владимир Александрович</w:t>
            </w:r>
            <w:r w:rsidRPr="00FE76D6">
              <w:rPr>
                <w:rFonts w:ascii="Times New Roman" w:eastAsia="Calibri" w:hAnsi="Times New Roman" w:cs="Times New Roman"/>
                <w:color w:val="000000"/>
                <w:lang w:eastAsia="ru-RU"/>
              </w:rPr>
              <w:t>, специалист по закупкам. Тел. 8 (34</w:t>
            </w:r>
            <w:r w:rsidRPr="00FE76D6">
              <w:rPr>
                <w:rFonts w:ascii="Times New Roman" w:eastAsia="Calibri" w:hAnsi="Times New Roman" w:cs="Times New Roman"/>
                <w:lang w:eastAsia="ru-RU"/>
              </w:rPr>
              <w:t>360</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3-09-85</w:t>
            </w:r>
            <w:r w:rsidRPr="00FE76D6">
              <w:rPr>
                <w:rFonts w:ascii="Times New Roman" w:eastAsia="Calibri" w:hAnsi="Times New Roman" w:cs="Times New Roman"/>
                <w:color w:val="000000"/>
                <w:lang w:eastAsia="ru-RU"/>
              </w:rPr>
              <w:t xml:space="preserve"> (доб. 4), </w:t>
            </w:r>
          </w:p>
          <w:p w14:paraId="0E3D7508" w14:textId="55A7CD0D" w:rsidR="0001713E" w:rsidRPr="00FE76D6" w:rsidRDefault="0001713E" w:rsidP="00D80B16">
            <w:pPr>
              <w:widowControl w:val="0"/>
              <w:spacing w:after="0"/>
              <w:rPr>
                <w:rFonts w:ascii="Times New Roman" w:eastAsia="Calibri" w:hAnsi="Times New Roman" w:cs="Times New Roman"/>
                <w:color w:val="000000"/>
              </w:rPr>
            </w:pPr>
            <w:r w:rsidRPr="00FE76D6">
              <w:rPr>
                <w:rFonts w:ascii="Times New Roman" w:eastAsia="Calibri" w:hAnsi="Times New Roman" w:cs="Times New Roman"/>
                <w:color w:val="000000"/>
                <w:lang w:eastAsia="ru-RU"/>
              </w:rPr>
              <w:t>моб. 8-</w:t>
            </w:r>
            <w:r w:rsidRPr="00FE76D6">
              <w:rPr>
                <w:rFonts w:ascii="Times New Roman" w:eastAsia="Calibri" w:hAnsi="Times New Roman" w:cs="Times New Roman"/>
                <w:lang w:eastAsia="ru-RU"/>
              </w:rPr>
              <w:t>963</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038</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24</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35</w:t>
            </w:r>
            <w:r w:rsidRPr="00FE76D6">
              <w:rPr>
                <w:rFonts w:ascii="Times New Roman" w:eastAsia="Calibri" w:hAnsi="Times New Roman" w:cs="Times New Roman"/>
                <w:color w:val="000000"/>
                <w:lang w:eastAsia="ru-RU"/>
              </w:rPr>
              <w:t>.</w:t>
            </w:r>
          </w:p>
          <w:p w14:paraId="199AD857" w14:textId="770B754F" w:rsidR="0001713E" w:rsidRPr="00FE76D6" w:rsidRDefault="0001713E" w:rsidP="009A2B70">
            <w:pPr>
              <w:widowControl w:val="0"/>
              <w:spacing w:after="0"/>
              <w:rPr>
                <w:rFonts w:ascii="Times New Roman" w:hAnsi="Times New Roman" w:cs="Times New Roman"/>
                <w:color w:val="000000"/>
                <w:lang w:eastAsia="ru-RU"/>
              </w:rPr>
            </w:pPr>
            <w:r w:rsidRPr="00FE76D6">
              <w:rPr>
                <w:rFonts w:ascii="Times New Roman" w:eastAsia="Calibri" w:hAnsi="Times New Roman" w:cs="Times New Roman"/>
                <w:b/>
                <w:color w:val="000000"/>
                <w:lang w:eastAsia="ru-RU"/>
              </w:rPr>
              <w:t>Контактное лицо по вопросам технического задания</w:t>
            </w:r>
            <w:r w:rsidRPr="00FE76D6">
              <w:rPr>
                <w:rFonts w:ascii="Times New Roman" w:eastAsia="Calibri" w:hAnsi="Times New Roman" w:cs="Times New Roman"/>
                <w:color w:val="000000"/>
                <w:lang w:eastAsia="ru-RU"/>
              </w:rPr>
              <w:t xml:space="preserve">: </w:t>
            </w:r>
            <w:r w:rsidR="00B11379" w:rsidRPr="00FE76D6">
              <w:rPr>
                <w:rFonts w:ascii="Times New Roman" w:eastAsia="Calibri" w:hAnsi="Times New Roman" w:cs="Times New Roman"/>
                <w:color w:val="000000"/>
                <w:lang w:eastAsia="ru-RU"/>
              </w:rPr>
              <w:t>Бочкарева Наталья Владимировна, шеф повар 8-996-180-08-59</w:t>
            </w:r>
          </w:p>
        </w:tc>
      </w:tr>
      <w:tr w:rsidR="0001713E" w:rsidRPr="00FE76D6" w14:paraId="07985966" w14:textId="77777777" w:rsidTr="009C6A86">
        <w:trPr>
          <w:jc w:val="center"/>
        </w:trPr>
        <w:tc>
          <w:tcPr>
            <w:tcW w:w="250" w:type="pct"/>
            <w:vMerge/>
            <w:tcBorders>
              <w:left w:val="single" w:sz="4" w:space="0" w:color="auto"/>
              <w:right w:val="single" w:sz="4" w:space="0" w:color="auto"/>
            </w:tcBorders>
            <w:vAlign w:val="center"/>
            <w:hideMark/>
          </w:tcPr>
          <w:p w14:paraId="5B0D0695"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hideMark/>
          </w:tcPr>
          <w:p w14:paraId="1DC26663"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Номер контактного телефона </w:t>
            </w:r>
          </w:p>
        </w:tc>
        <w:tc>
          <w:tcPr>
            <w:tcW w:w="3511" w:type="pct"/>
            <w:tcBorders>
              <w:top w:val="single" w:sz="4" w:space="0" w:color="auto"/>
              <w:left w:val="single" w:sz="4" w:space="0" w:color="auto"/>
              <w:bottom w:val="single" w:sz="4" w:space="0" w:color="auto"/>
              <w:right w:val="single" w:sz="4" w:space="0" w:color="auto"/>
            </w:tcBorders>
          </w:tcPr>
          <w:p w14:paraId="45DE98CA" w14:textId="77777777" w:rsidR="0001713E" w:rsidRPr="00FE76D6" w:rsidRDefault="0001713E" w:rsidP="009B79BA">
            <w:pPr>
              <w:widowControl w:val="0"/>
              <w:autoSpaceDE w:val="0"/>
              <w:autoSpaceDN w:val="0"/>
              <w:adjustRightInd w:val="0"/>
              <w:spacing w:after="0"/>
              <w:jc w:val="both"/>
              <w:rPr>
                <w:rFonts w:ascii="Times New Roman" w:hAnsi="Times New Roman" w:cs="Times New Roman"/>
                <w:color w:val="000000" w:themeColor="text1"/>
              </w:rPr>
            </w:pPr>
            <w:r w:rsidRPr="00FE76D6">
              <w:rPr>
                <w:rFonts w:ascii="Times New Roman" w:hAnsi="Times New Roman" w:cs="Times New Roman"/>
                <w:color w:val="000000"/>
                <w:lang w:eastAsia="ru-RU"/>
              </w:rPr>
              <w:t>Тел. 8 (34</w:t>
            </w:r>
            <w:r w:rsidRPr="00FE76D6">
              <w:rPr>
                <w:rFonts w:ascii="Times New Roman" w:hAnsi="Times New Roman" w:cs="Times New Roman"/>
                <w:lang w:eastAsia="ru-RU"/>
              </w:rPr>
              <w:t>360</w:t>
            </w:r>
            <w:r w:rsidRPr="00FE76D6">
              <w:rPr>
                <w:rFonts w:ascii="Times New Roman" w:hAnsi="Times New Roman" w:cs="Times New Roman"/>
                <w:color w:val="000000"/>
                <w:lang w:eastAsia="ru-RU"/>
              </w:rPr>
              <w:t xml:space="preserve">) </w:t>
            </w:r>
            <w:r w:rsidRPr="00FE76D6">
              <w:rPr>
                <w:rFonts w:ascii="Times New Roman" w:hAnsi="Times New Roman" w:cs="Times New Roman"/>
                <w:lang w:eastAsia="ru-RU"/>
              </w:rPr>
              <w:t>3-09-85</w:t>
            </w:r>
            <w:r w:rsidRPr="00FE76D6">
              <w:rPr>
                <w:rFonts w:ascii="Times New Roman" w:hAnsi="Times New Roman" w:cs="Times New Roman"/>
                <w:color w:val="000000"/>
                <w:lang w:eastAsia="ru-RU"/>
              </w:rPr>
              <w:t xml:space="preserve"> (доб. 4),</w:t>
            </w:r>
          </w:p>
        </w:tc>
      </w:tr>
      <w:tr w:rsidR="0001713E" w:rsidRPr="00FE76D6" w14:paraId="3AA998C0" w14:textId="77777777" w:rsidTr="009C6A86">
        <w:trPr>
          <w:jc w:val="center"/>
        </w:trPr>
        <w:tc>
          <w:tcPr>
            <w:tcW w:w="250" w:type="pct"/>
            <w:vMerge/>
            <w:tcBorders>
              <w:left w:val="single" w:sz="4" w:space="0" w:color="auto"/>
              <w:bottom w:val="single" w:sz="4" w:space="0" w:color="auto"/>
              <w:right w:val="single" w:sz="4" w:space="0" w:color="auto"/>
            </w:tcBorders>
            <w:vAlign w:val="center"/>
          </w:tcPr>
          <w:p w14:paraId="7AAA53A0" w14:textId="77777777" w:rsidR="0001713E" w:rsidRPr="00FE76D6" w:rsidRDefault="0001713E" w:rsidP="009B79BA">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3571C74" w14:textId="77777777" w:rsidR="0001713E" w:rsidRPr="00FE76D6" w:rsidRDefault="0001713E"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Ответственное лицо за заключение договора</w:t>
            </w:r>
          </w:p>
        </w:tc>
        <w:tc>
          <w:tcPr>
            <w:tcW w:w="3511" w:type="pct"/>
            <w:tcBorders>
              <w:top w:val="single" w:sz="4" w:space="0" w:color="auto"/>
              <w:left w:val="single" w:sz="4" w:space="0" w:color="auto"/>
              <w:bottom w:val="single" w:sz="4" w:space="0" w:color="auto"/>
              <w:right w:val="single" w:sz="4" w:space="0" w:color="auto"/>
            </w:tcBorders>
          </w:tcPr>
          <w:p w14:paraId="6FEB8DBE" w14:textId="67961FDA" w:rsidR="0001713E" w:rsidRPr="00FE76D6" w:rsidRDefault="0001713E" w:rsidP="00D80B16">
            <w:pPr>
              <w:widowControl w:val="0"/>
              <w:spacing w:after="0"/>
              <w:rPr>
                <w:rFonts w:ascii="Times New Roman" w:hAnsi="Times New Roman" w:cs="Times New Roman"/>
                <w:color w:val="000000"/>
              </w:rPr>
            </w:pPr>
            <w:r w:rsidRPr="00FE76D6">
              <w:rPr>
                <w:rFonts w:ascii="Times New Roman" w:eastAsia="Calibri" w:hAnsi="Times New Roman" w:cs="Times New Roman"/>
                <w:lang w:eastAsia="ru-RU"/>
              </w:rPr>
              <w:t>Иванов Владимир Александрович</w:t>
            </w:r>
            <w:r w:rsidRPr="00FE76D6">
              <w:rPr>
                <w:rFonts w:ascii="Times New Roman" w:eastAsia="Calibri" w:hAnsi="Times New Roman" w:cs="Times New Roman"/>
                <w:color w:val="000000"/>
                <w:lang w:eastAsia="ru-RU"/>
              </w:rPr>
              <w:t>, специалист по закупкам. Тел. 8 (34</w:t>
            </w:r>
            <w:r w:rsidRPr="00FE76D6">
              <w:rPr>
                <w:rFonts w:ascii="Times New Roman" w:eastAsia="Calibri" w:hAnsi="Times New Roman" w:cs="Times New Roman"/>
                <w:lang w:eastAsia="ru-RU"/>
              </w:rPr>
              <w:t>360</w:t>
            </w:r>
            <w:r w:rsidRPr="00FE76D6">
              <w:rPr>
                <w:rFonts w:ascii="Times New Roman" w:eastAsia="Calibri" w:hAnsi="Times New Roman" w:cs="Times New Roman"/>
                <w:color w:val="000000"/>
                <w:lang w:eastAsia="ru-RU"/>
              </w:rPr>
              <w:t xml:space="preserve">) </w:t>
            </w:r>
            <w:r w:rsidRPr="00FE76D6">
              <w:rPr>
                <w:rFonts w:ascii="Times New Roman" w:eastAsia="Calibri" w:hAnsi="Times New Roman" w:cs="Times New Roman"/>
                <w:lang w:eastAsia="ru-RU"/>
              </w:rPr>
              <w:t>3-09-85</w:t>
            </w:r>
            <w:r w:rsidRPr="00FE76D6">
              <w:rPr>
                <w:rFonts w:ascii="Times New Roman" w:eastAsia="Calibri" w:hAnsi="Times New Roman" w:cs="Times New Roman"/>
                <w:color w:val="000000"/>
                <w:lang w:eastAsia="ru-RU"/>
              </w:rPr>
              <w:t xml:space="preserve"> (доб. 4), моб. 8-</w:t>
            </w:r>
            <w:r w:rsidRPr="00FE76D6">
              <w:rPr>
                <w:rFonts w:ascii="Times New Roman" w:eastAsia="Calibri" w:hAnsi="Times New Roman" w:cs="Times New Roman"/>
                <w:lang w:eastAsia="ru-RU"/>
              </w:rPr>
              <w:t>963</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038</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24</w:t>
            </w:r>
            <w:r w:rsidRPr="00FE76D6">
              <w:rPr>
                <w:rFonts w:ascii="Times New Roman" w:eastAsia="Calibri" w:hAnsi="Times New Roman" w:cs="Times New Roman"/>
                <w:color w:val="000000"/>
                <w:lang w:eastAsia="ru-RU"/>
              </w:rPr>
              <w:t>-</w:t>
            </w:r>
            <w:r w:rsidRPr="00FE76D6">
              <w:rPr>
                <w:rFonts w:ascii="Times New Roman" w:eastAsia="Calibri" w:hAnsi="Times New Roman" w:cs="Times New Roman"/>
                <w:lang w:eastAsia="ru-RU"/>
              </w:rPr>
              <w:t>35</w:t>
            </w:r>
            <w:r w:rsidRPr="00FE76D6">
              <w:rPr>
                <w:rFonts w:ascii="Times New Roman" w:eastAsia="Calibri" w:hAnsi="Times New Roman" w:cs="Times New Roman"/>
                <w:color w:val="000000"/>
                <w:lang w:eastAsia="ru-RU"/>
              </w:rPr>
              <w:t>.</w:t>
            </w:r>
          </w:p>
        </w:tc>
      </w:tr>
      <w:tr w:rsidR="00A17440" w:rsidRPr="00FE76D6" w14:paraId="55826CCB"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1755D8CA" w14:textId="09254553" w:rsidR="00A17440" w:rsidRPr="00FE76D6" w:rsidRDefault="00D80B16" w:rsidP="00D80B1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2.</w:t>
            </w:r>
          </w:p>
        </w:tc>
        <w:tc>
          <w:tcPr>
            <w:tcW w:w="1239" w:type="pct"/>
            <w:tcBorders>
              <w:top w:val="single" w:sz="4" w:space="0" w:color="auto"/>
              <w:left w:val="single" w:sz="4" w:space="0" w:color="auto"/>
              <w:bottom w:val="single" w:sz="4" w:space="0" w:color="auto"/>
              <w:right w:val="single" w:sz="4" w:space="0" w:color="auto"/>
            </w:tcBorders>
          </w:tcPr>
          <w:p w14:paraId="2E42DC99" w14:textId="77777777" w:rsidR="008534CB"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Участники закупки</w:t>
            </w:r>
          </w:p>
          <w:p w14:paraId="16341EA4" w14:textId="77777777" w:rsidR="008534CB" w:rsidRPr="00FE76D6" w:rsidRDefault="008534CB" w:rsidP="009B79BA">
            <w:pPr>
              <w:spacing w:after="0" w:line="240" w:lineRule="auto"/>
              <w:rPr>
                <w:rFonts w:ascii="Times New Roman" w:hAnsi="Times New Roman" w:cs="Times New Roman"/>
                <w:b/>
                <w:color w:val="000000" w:themeColor="text1"/>
              </w:rPr>
            </w:pPr>
          </w:p>
          <w:p w14:paraId="4F03B7EA" w14:textId="77777777" w:rsidR="008534CB" w:rsidRPr="00FE76D6" w:rsidRDefault="008534CB" w:rsidP="009B79BA">
            <w:pPr>
              <w:spacing w:after="0" w:line="240" w:lineRule="auto"/>
              <w:rPr>
                <w:rFonts w:ascii="Times New Roman" w:hAnsi="Times New Roman" w:cs="Times New Roman"/>
                <w:b/>
                <w:color w:val="000000" w:themeColor="text1"/>
              </w:rPr>
            </w:pPr>
          </w:p>
          <w:p w14:paraId="6CA1419C" w14:textId="77777777" w:rsidR="008534CB" w:rsidRPr="00FE76D6" w:rsidRDefault="008534CB" w:rsidP="009B79BA">
            <w:pPr>
              <w:spacing w:after="0" w:line="240" w:lineRule="auto"/>
              <w:rPr>
                <w:rFonts w:ascii="Times New Roman" w:hAnsi="Times New Roman" w:cs="Times New Roman"/>
                <w:b/>
                <w:color w:val="000000" w:themeColor="text1"/>
              </w:rPr>
            </w:pPr>
          </w:p>
          <w:p w14:paraId="31728C66" w14:textId="77777777" w:rsidR="008534CB" w:rsidRPr="00FE76D6" w:rsidRDefault="008534CB" w:rsidP="009B79BA">
            <w:pPr>
              <w:spacing w:after="0" w:line="240" w:lineRule="auto"/>
              <w:rPr>
                <w:rFonts w:ascii="Times New Roman" w:hAnsi="Times New Roman" w:cs="Times New Roman"/>
                <w:b/>
                <w:color w:val="000000" w:themeColor="text1"/>
              </w:rPr>
            </w:pPr>
          </w:p>
          <w:p w14:paraId="7A520DC4" w14:textId="77777777" w:rsidR="008534CB" w:rsidRPr="00FE76D6" w:rsidRDefault="008534CB" w:rsidP="009B79BA">
            <w:pPr>
              <w:spacing w:after="0" w:line="240" w:lineRule="auto"/>
              <w:rPr>
                <w:rFonts w:ascii="Times New Roman" w:hAnsi="Times New Roman" w:cs="Times New Roman"/>
                <w:b/>
                <w:color w:val="000000" w:themeColor="text1"/>
              </w:rPr>
            </w:pPr>
          </w:p>
          <w:p w14:paraId="140096AC" w14:textId="77777777" w:rsidR="008534CB" w:rsidRPr="00FE76D6" w:rsidRDefault="008534CB" w:rsidP="009B79BA">
            <w:pPr>
              <w:spacing w:after="0" w:line="240" w:lineRule="auto"/>
              <w:rPr>
                <w:rFonts w:ascii="Times New Roman" w:hAnsi="Times New Roman" w:cs="Times New Roman"/>
                <w:b/>
                <w:color w:val="000000" w:themeColor="text1"/>
              </w:rPr>
            </w:pPr>
          </w:p>
          <w:p w14:paraId="3B91C753" w14:textId="77777777" w:rsidR="008534CB" w:rsidRPr="00FE76D6" w:rsidRDefault="008534CB" w:rsidP="009B79BA">
            <w:pPr>
              <w:spacing w:after="0" w:line="240" w:lineRule="auto"/>
              <w:rPr>
                <w:rFonts w:ascii="Times New Roman" w:hAnsi="Times New Roman" w:cs="Times New Roman"/>
                <w:b/>
                <w:color w:val="000000" w:themeColor="text1"/>
              </w:rPr>
            </w:pPr>
          </w:p>
          <w:p w14:paraId="536A8B75" w14:textId="6FBACD2C" w:rsidR="00A17440" w:rsidRPr="00FE76D6" w:rsidRDefault="008534CB" w:rsidP="009B79BA">
            <w:pPr>
              <w:spacing w:after="0" w:line="240" w:lineRule="auto"/>
              <w:rPr>
                <w:rFonts w:ascii="Times New Roman" w:hAnsi="Times New Roman" w:cs="Times New Roman"/>
                <w:b/>
                <w:i/>
                <w:iCs/>
                <w:color w:val="000000" w:themeColor="text1"/>
              </w:rPr>
            </w:pPr>
            <w:r w:rsidRPr="00FE76D6">
              <w:rPr>
                <w:rFonts w:ascii="Times New Roman" w:hAnsi="Times New Roman" w:cs="Times New Roman"/>
                <w:b/>
                <w:bCs/>
                <w:i/>
                <w:iCs/>
                <w:color w:val="000000" w:themeColor="text1"/>
              </w:rPr>
              <w:t>Особенности участия субъектов малого и среднего предпринимательства</w:t>
            </w:r>
            <w:r w:rsidR="00A17440" w:rsidRPr="00FE76D6">
              <w:rPr>
                <w:rFonts w:ascii="Times New Roman" w:hAnsi="Times New Roman" w:cs="Times New Roman"/>
                <w:b/>
                <w:i/>
                <w:iCs/>
                <w:color w:val="000000" w:themeColor="text1"/>
              </w:rPr>
              <w:tab/>
            </w:r>
          </w:p>
        </w:tc>
        <w:tc>
          <w:tcPr>
            <w:tcW w:w="3511" w:type="pct"/>
            <w:tcBorders>
              <w:top w:val="single" w:sz="4" w:space="0" w:color="auto"/>
              <w:left w:val="single" w:sz="4" w:space="0" w:color="auto"/>
              <w:bottom w:val="single" w:sz="4" w:space="0" w:color="auto"/>
              <w:right w:val="single" w:sz="4" w:space="0" w:color="auto"/>
            </w:tcBorders>
          </w:tcPr>
          <w:p w14:paraId="7E58E0F3" w14:textId="77777777" w:rsidR="008534CB" w:rsidRPr="00FE76D6" w:rsidRDefault="00A17440" w:rsidP="009B79BA">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w:t>
            </w:r>
            <w:r w:rsidRPr="00FE76D6">
              <w:rPr>
                <w:rFonts w:ascii="Times New Roman" w:hAnsi="Times New Roman" w:cs="Times New Roman"/>
                <w:color w:val="000000" w:themeColor="text1"/>
              </w:rPr>
              <w:lastRenderedPageBreak/>
              <w:t>числе индивидуальный предприниматель или несколько индивидуальных предпринимателей, выступающих на стороне одного участника закупки.</w:t>
            </w:r>
          </w:p>
          <w:p w14:paraId="41643489" w14:textId="77777777" w:rsidR="008534CB" w:rsidRPr="00FE76D6" w:rsidRDefault="008534CB" w:rsidP="009B79BA">
            <w:pPr>
              <w:spacing w:after="0" w:line="240" w:lineRule="auto"/>
              <w:jc w:val="both"/>
              <w:rPr>
                <w:rFonts w:ascii="Times New Roman" w:hAnsi="Times New Roman" w:cs="Times New Roman"/>
                <w:b/>
                <w:bCs/>
                <w:i/>
                <w:iCs/>
                <w:color w:val="000000" w:themeColor="text1"/>
              </w:rPr>
            </w:pPr>
          </w:p>
          <w:p w14:paraId="09EED582" w14:textId="77777777" w:rsidR="008534CB" w:rsidRPr="00FE76D6" w:rsidRDefault="008534CB" w:rsidP="009B79BA">
            <w:pPr>
              <w:spacing w:after="0" w:line="240" w:lineRule="auto"/>
              <w:jc w:val="both"/>
              <w:rPr>
                <w:rFonts w:ascii="Times New Roman" w:hAnsi="Times New Roman" w:cs="Times New Roman"/>
                <w:b/>
                <w:bCs/>
                <w:i/>
                <w:iCs/>
                <w:color w:val="000000" w:themeColor="text1"/>
              </w:rPr>
            </w:pPr>
          </w:p>
          <w:p w14:paraId="3974EBAF" w14:textId="2ACB0B3E" w:rsidR="00A17440" w:rsidRPr="00FE76D6" w:rsidRDefault="00272F20" w:rsidP="009B79BA">
            <w:pPr>
              <w:spacing w:after="0" w:line="240" w:lineRule="auto"/>
              <w:jc w:val="both"/>
              <w:rPr>
                <w:rFonts w:ascii="Times New Roman" w:hAnsi="Times New Roman" w:cs="Times New Roman"/>
                <w:b/>
                <w:bCs/>
                <w:color w:val="000000" w:themeColor="text1"/>
              </w:rPr>
            </w:pPr>
            <w:r w:rsidRPr="00FE76D6">
              <w:rPr>
                <w:rFonts w:ascii="Times New Roman" w:hAnsi="Times New Roman" w:cs="Times New Roman"/>
                <w:b/>
                <w:bCs/>
                <w:i/>
                <w:iCs/>
                <w:color w:val="000000" w:themeColor="text1"/>
              </w:rPr>
              <w:t>ТРЕБОВАНИЯ</w:t>
            </w:r>
            <w:r w:rsidR="004C3045" w:rsidRPr="00FE76D6">
              <w:rPr>
                <w:rFonts w:ascii="Times New Roman" w:hAnsi="Times New Roman" w:cs="Times New Roman"/>
                <w:b/>
                <w:bCs/>
                <w:i/>
                <w:iCs/>
                <w:color w:val="000000" w:themeColor="text1"/>
              </w:rPr>
              <w:t xml:space="preserve"> </w:t>
            </w:r>
            <w:r w:rsidR="00D905C6" w:rsidRPr="00FE76D6">
              <w:rPr>
                <w:rFonts w:ascii="Times New Roman" w:hAnsi="Times New Roman" w:cs="Times New Roman"/>
                <w:b/>
                <w:bCs/>
                <w:i/>
                <w:iCs/>
                <w:color w:val="000000" w:themeColor="text1"/>
              </w:rPr>
              <w:t xml:space="preserve">НЕ </w:t>
            </w:r>
            <w:r w:rsidRPr="00FE76D6">
              <w:rPr>
                <w:rFonts w:ascii="Times New Roman" w:hAnsi="Times New Roman" w:cs="Times New Roman"/>
                <w:b/>
                <w:bCs/>
                <w:i/>
                <w:iCs/>
                <w:color w:val="000000" w:themeColor="text1"/>
              </w:rPr>
              <w:t>УСТАНОВЛЕНЫ</w:t>
            </w:r>
          </w:p>
        </w:tc>
      </w:tr>
      <w:tr w:rsidR="00A17440" w:rsidRPr="00FE76D6" w14:paraId="6CFD448F"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079487E2" w14:textId="157B57C7" w:rsidR="00A17440" w:rsidRPr="00FE76D6" w:rsidRDefault="00AA2FE3" w:rsidP="00AA2FE3">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3.</w:t>
            </w:r>
          </w:p>
        </w:tc>
        <w:tc>
          <w:tcPr>
            <w:tcW w:w="1239" w:type="pct"/>
            <w:tcBorders>
              <w:top w:val="single" w:sz="4" w:space="0" w:color="auto"/>
              <w:left w:val="single" w:sz="4" w:space="0" w:color="auto"/>
              <w:bottom w:val="single" w:sz="4" w:space="0" w:color="auto"/>
              <w:right w:val="single" w:sz="4" w:space="0" w:color="auto"/>
            </w:tcBorders>
          </w:tcPr>
          <w:p w14:paraId="682D9E4C" w14:textId="77777777" w:rsidR="00A17440"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Способ осуществления закупки</w:t>
            </w:r>
          </w:p>
        </w:tc>
        <w:tc>
          <w:tcPr>
            <w:tcW w:w="3511" w:type="pct"/>
            <w:tcBorders>
              <w:top w:val="single" w:sz="4" w:space="0" w:color="auto"/>
              <w:left w:val="single" w:sz="4" w:space="0" w:color="auto"/>
              <w:bottom w:val="single" w:sz="4" w:space="0" w:color="auto"/>
              <w:right w:val="single" w:sz="4" w:space="0" w:color="auto"/>
            </w:tcBorders>
          </w:tcPr>
          <w:p w14:paraId="391EC877" w14:textId="77777777" w:rsidR="00A17440" w:rsidRPr="00FE76D6" w:rsidRDefault="00A17440" w:rsidP="009B79BA">
            <w:pPr>
              <w:spacing w:after="0" w:line="240" w:lineRule="auto"/>
              <w:jc w:val="both"/>
              <w:rPr>
                <w:rFonts w:ascii="Times New Roman" w:hAnsi="Times New Roman" w:cs="Times New Roman"/>
                <w:i/>
                <w:iCs/>
                <w:color w:val="000000" w:themeColor="text1"/>
              </w:rPr>
            </w:pPr>
            <w:r w:rsidRPr="00FE76D6">
              <w:rPr>
                <w:rFonts w:ascii="Times New Roman" w:hAnsi="Times New Roman" w:cs="Times New Roman"/>
                <w:i/>
                <w:iCs/>
                <w:color w:val="000000" w:themeColor="text1"/>
              </w:rPr>
              <w:t>Запрос котировок в электронной форме (далее – запрос котировок).</w:t>
            </w:r>
          </w:p>
        </w:tc>
      </w:tr>
      <w:tr w:rsidR="00D905C6" w:rsidRPr="00FE76D6" w14:paraId="2D874025"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4B3C1F27" w14:textId="6B62845E" w:rsidR="00D905C6" w:rsidRPr="00FE76D6" w:rsidRDefault="00D905C6" w:rsidP="00D905C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4.</w:t>
            </w:r>
          </w:p>
        </w:tc>
        <w:tc>
          <w:tcPr>
            <w:tcW w:w="1239" w:type="pct"/>
            <w:tcBorders>
              <w:top w:val="single" w:sz="4" w:space="0" w:color="auto"/>
              <w:left w:val="single" w:sz="4" w:space="0" w:color="auto"/>
              <w:bottom w:val="single" w:sz="4" w:space="0" w:color="auto"/>
              <w:right w:val="single" w:sz="4" w:space="0" w:color="auto"/>
            </w:tcBorders>
          </w:tcPr>
          <w:p w14:paraId="5C840916"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b/>
                <w:color w:val="000000" w:themeColor="text1"/>
              </w:rPr>
              <w:t>Адрес электронной площадки в информационно-телекоммуникационной сети «Интернет»</w:t>
            </w:r>
          </w:p>
        </w:tc>
        <w:tc>
          <w:tcPr>
            <w:tcW w:w="3511" w:type="pct"/>
            <w:tcBorders>
              <w:top w:val="single" w:sz="4" w:space="0" w:color="auto"/>
              <w:left w:val="single" w:sz="4" w:space="0" w:color="auto"/>
              <w:bottom w:val="single" w:sz="4" w:space="0" w:color="auto"/>
              <w:right w:val="single" w:sz="4" w:space="0" w:color="auto"/>
            </w:tcBorders>
            <w:vAlign w:val="center"/>
          </w:tcPr>
          <w:p w14:paraId="714DCB2A"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505D7CBD" w14:textId="50780B0F" w:rsidR="00D905C6" w:rsidRPr="00FE76D6" w:rsidRDefault="00B11379" w:rsidP="00B11379">
            <w:pPr>
              <w:spacing w:after="0" w:line="240" w:lineRule="auto"/>
              <w:rPr>
                <w:rFonts w:ascii="Times New Roman" w:hAnsi="Times New Roman" w:cs="Times New Roman"/>
                <w:b/>
                <w:bCs/>
                <w:color w:val="000000" w:themeColor="text1"/>
              </w:rPr>
            </w:pPr>
            <w:r w:rsidRPr="00FE76D6">
              <w:rPr>
                <w:rFonts w:ascii="Times New Roman" w:hAnsi="Times New Roman" w:cs="Times New Roman"/>
                <w:b/>
                <w:bCs/>
                <w:color w:val="000000"/>
              </w:rPr>
              <w:t xml:space="preserve">АДРЕС: </w:t>
            </w:r>
            <w:hyperlink r:id="rId8" w:history="1">
              <w:r w:rsidRPr="00FE76D6">
                <w:rPr>
                  <w:rFonts w:ascii="Times New Roman" w:hAnsi="Times New Roman" w:cs="Times New Roman"/>
                  <w:b/>
                  <w:bCs/>
                  <w:color w:val="0563C1"/>
                  <w:u w:val="single"/>
                </w:rPr>
                <w:t>https://etp-region.ru/</w:t>
              </w:r>
            </w:hyperlink>
          </w:p>
        </w:tc>
      </w:tr>
      <w:tr w:rsidR="00D905C6" w:rsidRPr="00FE76D6" w14:paraId="278ABED7" w14:textId="77777777" w:rsidTr="009C6A86">
        <w:trPr>
          <w:trHeight w:val="1120"/>
          <w:jc w:val="center"/>
        </w:trPr>
        <w:tc>
          <w:tcPr>
            <w:tcW w:w="250" w:type="pct"/>
            <w:tcBorders>
              <w:top w:val="single" w:sz="4" w:space="0" w:color="auto"/>
              <w:left w:val="single" w:sz="4" w:space="0" w:color="auto"/>
              <w:bottom w:val="single" w:sz="4" w:space="0" w:color="auto"/>
              <w:right w:val="single" w:sz="4" w:space="0" w:color="auto"/>
            </w:tcBorders>
          </w:tcPr>
          <w:p w14:paraId="38B48AFB" w14:textId="0FE871D5" w:rsidR="00D905C6" w:rsidRPr="00FE76D6" w:rsidRDefault="00D905C6" w:rsidP="00D905C6">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5.</w:t>
            </w:r>
          </w:p>
        </w:tc>
        <w:tc>
          <w:tcPr>
            <w:tcW w:w="1239" w:type="pct"/>
            <w:tcBorders>
              <w:top w:val="single" w:sz="4" w:space="0" w:color="auto"/>
              <w:left w:val="single" w:sz="4" w:space="0" w:color="auto"/>
              <w:bottom w:val="single" w:sz="4" w:space="0" w:color="auto"/>
              <w:right w:val="single" w:sz="4" w:space="0" w:color="auto"/>
            </w:tcBorders>
          </w:tcPr>
          <w:p w14:paraId="01449A3A" w14:textId="77777777" w:rsidR="00D905C6" w:rsidRPr="00FE76D6" w:rsidRDefault="00D905C6" w:rsidP="00D905C6">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Срок, место и порядок предоставления документации о закупке</w:t>
            </w:r>
          </w:p>
        </w:tc>
        <w:tc>
          <w:tcPr>
            <w:tcW w:w="3511" w:type="pct"/>
            <w:tcBorders>
              <w:top w:val="single" w:sz="4" w:space="0" w:color="auto"/>
              <w:left w:val="single" w:sz="4" w:space="0" w:color="auto"/>
              <w:bottom w:val="single" w:sz="4" w:space="0" w:color="auto"/>
              <w:right w:val="single" w:sz="4" w:space="0" w:color="auto"/>
            </w:tcBorders>
          </w:tcPr>
          <w:p w14:paraId="08777B54"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Документация о закупке доступна для ознакомления в Единой информационной системе в сфере закупок www.zakupki.gov.ru, а также на сайте Оператора электронной торговой площадки </w:t>
            </w:r>
          </w:p>
          <w:p w14:paraId="17A9E7F1"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52C05200" w14:textId="6C33C7DD" w:rsidR="00D905C6" w:rsidRPr="00FE76D6" w:rsidRDefault="00B11379" w:rsidP="00B11379">
            <w:pPr>
              <w:spacing w:after="0" w:line="240" w:lineRule="auto"/>
              <w:rPr>
                <w:rFonts w:ascii="Times New Roman" w:hAnsi="Times New Roman" w:cs="Times New Roman"/>
                <w:color w:val="4472C4" w:themeColor="accent1"/>
              </w:rPr>
            </w:pPr>
            <w:r w:rsidRPr="00FE76D6">
              <w:rPr>
                <w:rFonts w:ascii="Times New Roman" w:hAnsi="Times New Roman" w:cs="Times New Roman"/>
                <w:b/>
                <w:bCs/>
                <w:color w:val="000000"/>
              </w:rPr>
              <w:t xml:space="preserve">АДРЕС: </w:t>
            </w:r>
            <w:hyperlink r:id="rId9" w:history="1">
              <w:r w:rsidRPr="00FE76D6">
                <w:rPr>
                  <w:rFonts w:ascii="Times New Roman" w:hAnsi="Times New Roman" w:cs="Times New Roman"/>
                  <w:b/>
                  <w:bCs/>
                  <w:color w:val="0563C1"/>
                  <w:u w:val="single"/>
                </w:rPr>
                <w:t>https://etp-region.ru/</w:t>
              </w:r>
            </w:hyperlink>
          </w:p>
          <w:p w14:paraId="3716A2A4" w14:textId="77777777" w:rsidR="00D905C6" w:rsidRPr="00FE76D6" w:rsidRDefault="00D905C6" w:rsidP="00D905C6">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без взимания платы, с момента ее опубликования.</w:t>
            </w:r>
          </w:p>
          <w:p w14:paraId="3FDD4AC8" w14:textId="38556F67" w:rsidR="00D905C6" w:rsidRPr="00FE76D6" w:rsidRDefault="00D905C6" w:rsidP="00D905C6">
            <w:pPr>
              <w:spacing w:after="0" w:line="240" w:lineRule="auto"/>
              <w:rPr>
                <w:rFonts w:ascii="Times New Roman" w:hAnsi="Times New Roman" w:cs="Times New Roman"/>
                <w:color w:val="000000" w:themeColor="text1"/>
              </w:rPr>
            </w:pPr>
          </w:p>
        </w:tc>
      </w:tr>
      <w:tr w:rsidR="00A17440" w:rsidRPr="00FE76D6" w14:paraId="79E0CB53" w14:textId="77777777" w:rsidTr="009C6A86">
        <w:trPr>
          <w:jc w:val="center"/>
        </w:trPr>
        <w:tc>
          <w:tcPr>
            <w:tcW w:w="250" w:type="pct"/>
            <w:tcBorders>
              <w:top w:val="single" w:sz="4" w:space="0" w:color="auto"/>
              <w:left w:val="single" w:sz="4" w:space="0" w:color="auto"/>
              <w:bottom w:val="single" w:sz="4" w:space="0" w:color="auto"/>
              <w:right w:val="single" w:sz="4" w:space="0" w:color="auto"/>
            </w:tcBorders>
          </w:tcPr>
          <w:p w14:paraId="10C7F76E" w14:textId="4C8D884F"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6.</w:t>
            </w:r>
          </w:p>
        </w:tc>
        <w:tc>
          <w:tcPr>
            <w:tcW w:w="1239" w:type="pct"/>
            <w:tcBorders>
              <w:top w:val="single" w:sz="4" w:space="0" w:color="auto"/>
              <w:left w:val="single" w:sz="4" w:space="0" w:color="auto"/>
              <w:bottom w:val="single" w:sz="4" w:space="0" w:color="auto"/>
              <w:right w:val="single" w:sz="4" w:space="0" w:color="auto"/>
            </w:tcBorders>
          </w:tcPr>
          <w:p w14:paraId="626BE8B6" w14:textId="77777777" w:rsidR="00A17440" w:rsidRPr="00FE76D6" w:rsidRDefault="00A17440" w:rsidP="009B79BA">
            <w:pPr>
              <w:spacing w:after="0" w:line="240" w:lineRule="auto"/>
              <w:rPr>
                <w:rFonts w:ascii="Times New Roman" w:hAnsi="Times New Roman" w:cs="Times New Roman"/>
                <w:b/>
                <w:color w:val="000000" w:themeColor="text1"/>
              </w:rPr>
            </w:pPr>
            <w:r w:rsidRPr="00FE76D6">
              <w:rPr>
                <w:rFonts w:ascii="Times New Roman" w:hAnsi="Times New Roman" w:cs="Times New Roman"/>
                <w:b/>
                <w:color w:val="000000" w:themeColor="text1"/>
              </w:rPr>
              <w:t>Валюта закупки</w:t>
            </w:r>
          </w:p>
        </w:tc>
        <w:tc>
          <w:tcPr>
            <w:tcW w:w="3511" w:type="pct"/>
            <w:tcBorders>
              <w:top w:val="single" w:sz="4" w:space="0" w:color="auto"/>
              <w:left w:val="single" w:sz="4" w:space="0" w:color="auto"/>
              <w:bottom w:val="single" w:sz="4" w:space="0" w:color="auto"/>
              <w:right w:val="single" w:sz="4" w:space="0" w:color="auto"/>
            </w:tcBorders>
            <w:vAlign w:val="center"/>
          </w:tcPr>
          <w:p w14:paraId="60CB7F55"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Российский рубль</w:t>
            </w:r>
          </w:p>
        </w:tc>
      </w:tr>
      <w:tr w:rsidR="00A17440" w:rsidRPr="00FE76D6" w14:paraId="02611BB8" w14:textId="77777777" w:rsidTr="009C6A86">
        <w:trPr>
          <w:jc w:val="center"/>
        </w:trPr>
        <w:tc>
          <w:tcPr>
            <w:tcW w:w="250" w:type="pct"/>
            <w:vMerge w:val="restart"/>
            <w:tcBorders>
              <w:top w:val="single" w:sz="4" w:space="0" w:color="auto"/>
              <w:left w:val="single" w:sz="4" w:space="0" w:color="auto"/>
              <w:right w:val="single" w:sz="4" w:space="0" w:color="auto"/>
            </w:tcBorders>
          </w:tcPr>
          <w:p w14:paraId="3FE51B20" w14:textId="07526AE3"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7.</w:t>
            </w:r>
          </w:p>
        </w:tc>
        <w:tc>
          <w:tcPr>
            <w:tcW w:w="4750" w:type="pct"/>
            <w:gridSpan w:val="2"/>
            <w:tcBorders>
              <w:top w:val="single" w:sz="4" w:space="0" w:color="auto"/>
              <w:left w:val="single" w:sz="4" w:space="0" w:color="auto"/>
              <w:bottom w:val="single" w:sz="4" w:space="0" w:color="auto"/>
              <w:right w:val="single" w:sz="4" w:space="0" w:color="auto"/>
            </w:tcBorders>
          </w:tcPr>
          <w:p w14:paraId="534E6AB9"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b/>
                <w:color w:val="000000" w:themeColor="text1"/>
              </w:rPr>
              <w:t>Краткое изложение условий договора</w:t>
            </w:r>
          </w:p>
        </w:tc>
      </w:tr>
      <w:tr w:rsidR="00A17440" w:rsidRPr="00FE76D6" w14:paraId="39EBA9A2" w14:textId="77777777" w:rsidTr="009C6A86">
        <w:trPr>
          <w:jc w:val="center"/>
        </w:trPr>
        <w:tc>
          <w:tcPr>
            <w:tcW w:w="250" w:type="pct"/>
            <w:vMerge/>
            <w:tcBorders>
              <w:left w:val="single" w:sz="4" w:space="0" w:color="auto"/>
              <w:right w:val="single" w:sz="4" w:space="0" w:color="auto"/>
            </w:tcBorders>
          </w:tcPr>
          <w:p w14:paraId="62711385"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706BF92"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Предмет договора</w:t>
            </w:r>
          </w:p>
        </w:tc>
        <w:tc>
          <w:tcPr>
            <w:tcW w:w="3511" w:type="pct"/>
            <w:tcBorders>
              <w:top w:val="single" w:sz="4" w:space="0" w:color="auto"/>
              <w:left w:val="single" w:sz="4" w:space="0" w:color="auto"/>
              <w:bottom w:val="single" w:sz="4" w:space="0" w:color="auto"/>
              <w:right w:val="single" w:sz="4" w:space="0" w:color="auto"/>
            </w:tcBorders>
          </w:tcPr>
          <w:p w14:paraId="48EFFDE2" w14:textId="4E0D9B1C" w:rsidR="00AF0748" w:rsidRPr="00FE76D6" w:rsidRDefault="00D376F9" w:rsidP="00D905C6">
            <w:pPr>
              <w:rPr>
                <w:rFonts w:ascii="Times New Roman" w:hAnsi="Times New Roman" w:cs="Times New Roman"/>
                <w:b/>
                <w:i/>
              </w:rPr>
            </w:pPr>
            <w:r w:rsidRPr="00FE76D6">
              <w:rPr>
                <w:rFonts w:ascii="Times New Roman" w:hAnsi="Times New Roman" w:cs="Times New Roman"/>
                <w:b/>
                <w:bCs/>
                <w:sz w:val="24"/>
                <w:szCs w:val="24"/>
              </w:rPr>
              <w:t>ПОСТАВКА МОЛО</w:t>
            </w:r>
            <w:r w:rsidR="00657F98" w:rsidRPr="00FE76D6">
              <w:rPr>
                <w:rFonts w:ascii="Times New Roman" w:hAnsi="Times New Roman" w:cs="Times New Roman"/>
                <w:b/>
                <w:bCs/>
                <w:sz w:val="24"/>
                <w:szCs w:val="24"/>
              </w:rPr>
              <w:t>КА</w:t>
            </w:r>
            <w:r w:rsidRPr="00FE76D6">
              <w:rPr>
                <w:rFonts w:ascii="Times New Roman" w:hAnsi="Times New Roman" w:cs="Times New Roman"/>
                <w:b/>
                <w:bCs/>
                <w:sz w:val="24"/>
                <w:szCs w:val="24"/>
              </w:rPr>
              <w:t xml:space="preserve"> В</w:t>
            </w:r>
            <w:r w:rsidR="005E2F3E" w:rsidRPr="00FE76D6">
              <w:rPr>
                <w:rFonts w:ascii="Times New Roman" w:hAnsi="Times New Roman" w:cs="Times New Roman"/>
                <w:b/>
                <w:bCs/>
                <w:sz w:val="24"/>
                <w:szCs w:val="24"/>
              </w:rPr>
              <w:t xml:space="preserve"> </w:t>
            </w:r>
            <w:r w:rsidR="00FE76D6">
              <w:rPr>
                <w:rFonts w:ascii="Times New Roman" w:hAnsi="Times New Roman" w:cs="Times New Roman"/>
                <w:b/>
                <w:bCs/>
                <w:sz w:val="24"/>
                <w:szCs w:val="24"/>
              </w:rPr>
              <w:t>3</w:t>
            </w:r>
            <w:r w:rsidRPr="00FE76D6">
              <w:rPr>
                <w:rFonts w:ascii="Times New Roman" w:hAnsi="Times New Roman" w:cs="Times New Roman"/>
                <w:b/>
                <w:bCs/>
                <w:sz w:val="24"/>
                <w:szCs w:val="24"/>
              </w:rPr>
              <w:t xml:space="preserve"> КВАРТАЛЕ 202</w:t>
            </w:r>
            <w:r w:rsidR="00FC5330" w:rsidRPr="00FE76D6">
              <w:rPr>
                <w:rFonts w:ascii="Times New Roman" w:hAnsi="Times New Roman" w:cs="Times New Roman"/>
                <w:b/>
                <w:bCs/>
                <w:sz w:val="24"/>
                <w:szCs w:val="24"/>
              </w:rPr>
              <w:t>6</w:t>
            </w:r>
            <w:r w:rsidRPr="00FE76D6">
              <w:rPr>
                <w:rFonts w:ascii="Times New Roman" w:hAnsi="Times New Roman" w:cs="Times New Roman"/>
                <w:b/>
                <w:bCs/>
                <w:sz w:val="24"/>
                <w:szCs w:val="24"/>
              </w:rPr>
              <w:t xml:space="preserve"> ГОДА</w:t>
            </w:r>
          </w:p>
        </w:tc>
      </w:tr>
      <w:tr w:rsidR="00A17440" w:rsidRPr="00FE76D6" w14:paraId="66F54141" w14:textId="77777777" w:rsidTr="009C6A86">
        <w:trPr>
          <w:jc w:val="center"/>
        </w:trPr>
        <w:tc>
          <w:tcPr>
            <w:tcW w:w="250" w:type="pct"/>
            <w:vMerge/>
            <w:tcBorders>
              <w:left w:val="single" w:sz="4" w:space="0" w:color="auto"/>
              <w:right w:val="single" w:sz="4" w:space="0" w:color="auto"/>
            </w:tcBorders>
          </w:tcPr>
          <w:p w14:paraId="20D78039"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065ED26B" w14:textId="77777777" w:rsidR="00A17440" w:rsidRPr="00FE76D6" w:rsidRDefault="00A17440" w:rsidP="009B79BA">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Количество поставляемого товара, объема выполняемой работы, оказываемой услуги, а также краткое описание предмета закупки</w:t>
            </w:r>
          </w:p>
        </w:tc>
        <w:tc>
          <w:tcPr>
            <w:tcW w:w="3511" w:type="pct"/>
            <w:tcBorders>
              <w:top w:val="single" w:sz="4" w:space="0" w:color="auto"/>
              <w:left w:val="single" w:sz="4" w:space="0" w:color="auto"/>
              <w:bottom w:val="single" w:sz="4" w:space="0" w:color="auto"/>
              <w:right w:val="single" w:sz="4" w:space="0" w:color="auto"/>
            </w:tcBorders>
          </w:tcPr>
          <w:p w14:paraId="7EBAFFD3" w14:textId="58A7C270" w:rsidR="00A17440" w:rsidRPr="00FE76D6" w:rsidRDefault="00A17440" w:rsidP="009B79BA">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Приложение №</w:t>
            </w:r>
            <w:r w:rsidR="00D905C6" w:rsidRPr="00FE76D6">
              <w:rPr>
                <w:rFonts w:ascii="Times New Roman" w:hAnsi="Times New Roman" w:cs="Times New Roman"/>
                <w:color w:val="000000" w:themeColor="text1"/>
              </w:rPr>
              <w:t xml:space="preserve"> </w:t>
            </w:r>
            <w:r w:rsidRPr="00FE76D6">
              <w:rPr>
                <w:rFonts w:ascii="Times New Roman" w:hAnsi="Times New Roman" w:cs="Times New Roman"/>
                <w:color w:val="000000" w:themeColor="text1"/>
              </w:rPr>
              <w:t>2 к настоящему извещению «Техническое задание»</w:t>
            </w:r>
          </w:p>
        </w:tc>
      </w:tr>
      <w:tr w:rsidR="00A17440" w:rsidRPr="00FE76D6" w14:paraId="29CFA84E" w14:textId="77777777" w:rsidTr="009C6A86">
        <w:trPr>
          <w:trHeight w:val="650"/>
          <w:jc w:val="center"/>
        </w:trPr>
        <w:tc>
          <w:tcPr>
            <w:tcW w:w="250" w:type="pct"/>
            <w:vMerge/>
            <w:tcBorders>
              <w:left w:val="single" w:sz="4" w:space="0" w:color="auto"/>
              <w:right w:val="single" w:sz="4" w:space="0" w:color="auto"/>
            </w:tcBorders>
          </w:tcPr>
          <w:p w14:paraId="69D54156"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35388192" w14:textId="77777777" w:rsidR="00A17440" w:rsidRPr="00FE76D6" w:rsidRDefault="00A17440" w:rsidP="009E2DC1">
            <w:pPr>
              <w:keepNext/>
              <w:keepLines/>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Сроки поставок товаров, выполнения работ, оказания услуг</w:t>
            </w:r>
          </w:p>
          <w:p w14:paraId="53CF8525" w14:textId="77777777" w:rsidR="00A17440" w:rsidRPr="00FE76D6" w:rsidRDefault="00A17440" w:rsidP="009E2DC1">
            <w:pPr>
              <w:keepNext/>
              <w:keepLines/>
              <w:spacing w:after="0" w:line="240" w:lineRule="auto"/>
              <w:rPr>
                <w:rFonts w:ascii="Times New Roman" w:hAnsi="Times New Roman" w:cs="Times New Roman"/>
                <w:color w:val="000000" w:themeColor="text1"/>
              </w:rPr>
            </w:pPr>
          </w:p>
        </w:tc>
        <w:tc>
          <w:tcPr>
            <w:tcW w:w="3511" w:type="pct"/>
            <w:tcBorders>
              <w:top w:val="single" w:sz="4" w:space="0" w:color="auto"/>
              <w:left w:val="single" w:sz="4" w:space="0" w:color="auto"/>
              <w:bottom w:val="single" w:sz="4" w:space="0" w:color="auto"/>
              <w:right w:val="single" w:sz="4" w:space="0" w:color="auto"/>
            </w:tcBorders>
          </w:tcPr>
          <w:p w14:paraId="6C0F80DE" w14:textId="488ABDD5" w:rsidR="00A17440" w:rsidRPr="00FE76D6" w:rsidRDefault="00D1562D" w:rsidP="009E2DC1">
            <w:pPr>
              <w:tabs>
                <w:tab w:val="left" w:pos="792"/>
                <w:tab w:val="left" w:pos="9638"/>
              </w:tabs>
              <w:suppressAutoHyphens/>
              <w:spacing w:after="0" w:line="240" w:lineRule="auto"/>
              <w:ind w:right="-1"/>
              <w:jc w:val="both"/>
              <w:rPr>
                <w:rFonts w:ascii="Times New Roman" w:eastAsia="Times New Roman" w:hAnsi="Times New Roman" w:cs="Times New Roman"/>
                <w:b/>
                <w:bCs/>
                <w:color w:val="000000" w:themeColor="text1"/>
                <w:sz w:val="24"/>
                <w:szCs w:val="24"/>
                <w:lang w:eastAsia="ar-SA"/>
              </w:rPr>
            </w:pPr>
            <w:r w:rsidRPr="00FE76D6">
              <w:rPr>
                <w:rFonts w:ascii="Times New Roman" w:eastAsia="Times New Roman" w:hAnsi="Times New Roman" w:cs="Times New Roman"/>
                <w:b/>
                <w:bCs/>
                <w:color w:val="000000" w:themeColor="text1"/>
                <w:sz w:val="24"/>
                <w:szCs w:val="24"/>
                <w:lang w:eastAsia="ar-SA"/>
              </w:rPr>
              <w:t xml:space="preserve">Поставка товара осуществляется в </w:t>
            </w:r>
            <w:r w:rsidR="00FE76D6" w:rsidRPr="00FE76D6">
              <w:rPr>
                <w:rFonts w:ascii="Times New Roman" w:eastAsia="Times New Roman" w:hAnsi="Times New Roman" w:cs="Times New Roman"/>
                <w:b/>
                <w:bCs/>
                <w:color w:val="000000" w:themeColor="text1"/>
                <w:sz w:val="24"/>
                <w:szCs w:val="24"/>
                <w:lang w:eastAsia="ar-SA"/>
              </w:rPr>
              <w:t>3</w:t>
            </w:r>
            <w:r w:rsidR="005E2F3E" w:rsidRPr="00FE76D6">
              <w:rPr>
                <w:rFonts w:ascii="Times New Roman" w:eastAsia="Times New Roman" w:hAnsi="Times New Roman" w:cs="Times New Roman"/>
                <w:b/>
                <w:bCs/>
                <w:color w:val="000000" w:themeColor="text1"/>
                <w:sz w:val="24"/>
                <w:szCs w:val="24"/>
                <w:lang w:eastAsia="ar-SA"/>
              </w:rPr>
              <w:t xml:space="preserve"> </w:t>
            </w:r>
            <w:r w:rsidRPr="00FE76D6">
              <w:rPr>
                <w:rFonts w:ascii="Times New Roman" w:eastAsia="Times New Roman" w:hAnsi="Times New Roman" w:cs="Times New Roman"/>
                <w:b/>
                <w:bCs/>
                <w:color w:val="000000" w:themeColor="text1"/>
                <w:sz w:val="24"/>
                <w:szCs w:val="24"/>
                <w:lang w:eastAsia="ar-SA"/>
              </w:rPr>
              <w:t>квартале 202</w:t>
            </w:r>
            <w:r w:rsidR="00FC5330" w:rsidRPr="00FE76D6">
              <w:rPr>
                <w:rFonts w:ascii="Times New Roman" w:eastAsia="Times New Roman" w:hAnsi="Times New Roman" w:cs="Times New Roman"/>
                <w:b/>
                <w:bCs/>
                <w:color w:val="000000" w:themeColor="text1"/>
                <w:sz w:val="24"/>
                <w:szCs w:val="24"/>
                <w:lang w:eastAsia="ar-SA"/>
              </w:rPr>
              <w:t>6</w:t>
            </w:r>
            <w:r w:rsidRPr="00FE76D6">
              <w:rPr>
                <w:rFonts w:ascii="Times New Roman" w:eastAsia="Times New Roman" w:hAnsi="Times New Roman" w:cs="Times New Roman"/>
                <w:b/>
                <w:bCs/>
                <w:color w:val="000000" w:themeColor="text1"/>
                <w:sz w:val="24"/>
                <w:szCs w:val="24"/>
                <w:lang w:eastAsia="ar-SA"/>
              </w:rPr>
              <w:t xml:space="preserve"> года, </w:t>
            </w:r>
            <w:r w:rsidR="00FC1B0D" w:rsidRPr="00FE76D6">
              <w:rPr>
                <w:rFonts w:ascii="Times New Roman" w:eastAsia="Times New Roman" w:hAnsi="Times New Roman" w:cs="Times New Roman"/>
                <w:b/>
                <w:bCs/>
                <w:color w:val="000000" w:themeColor="text1"/>
                <w:sz w:val="24"/>
                <w:szCs w:val="24"/>
                <w:lang w:eastAsia="ar-SA"/>
              </w:rPr>
              <w:t>по предварительной заявке</w:t>
            </w:r>
            <w:r w:rsidR="00BF347E" w:rsidRPr="00FE76D6">
              <w:rPr>
                <w:rFonts w:ascii="Times New Roman" w:eastAsia="Times New Roman" w:hAnsi="Times New Roman" w:cs="Times New Roman"/>
                <w:b/>
                <w:bCs/>
                <w:color w:val="000000" w:themeColor="text1"/>
                <w:sz w:val="24"/>
                <w:szCs w:val="24"/>
                <w:lang w:eastAsia="ar-SA"/>
              </w:rPr>
              <w:t xml:space="preserve"> (или согласованному графику).</w:t>
            </w:r>
          </w:p>
        </w:tc>
      </w:tr>
      <w:tr w:rsidR="00A17440" w:rsidRPr="00FE76D6" w14:paraId="7C9FD37D" w14:textId="77777777" w:rsidTr="009C6A86">
        <w:trPr>
          <w:trHeight w:val="650"/>
          <w:jc w:val="center"/>
        </w:trPr>
        <w:tc>
          <w:tcPr>
            <w:tcW w:w="250" w:type="pct"/>
            <w:vMerge/>
            <w:tcBorders>
              <w:left w:val="single" w:sz="4" w:space="0" w:color="auto"/>
              <w:right w:val="single" w:sz="4" w:space="0" w:color="auto"/>
            </w:tcBorders>
          </w:tcPr>
          <w:p w14:paraId="1E78824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left w:val="single" w:sz="4" w:space="0" w:color="000000"/>
              <w:bottom w:val="single" w:sz="4" w:space="0" w:color="000000"/>
            </w:tcBorders>
          </w:tcPr>
          <w:p w14:paraId="102B3571" w14:textId="77777777" w:rsidR="00A17440" w:rsidRPr="00FE76D6" w:rsidRDefault="00A17440" w:rsidP="009E2DC1">
            <w:pPr>
              <w:keepNext/>
              <w:keepLines/>
              <w:spacing w:after="0" w:line="240" w:lineRule="auto"/>
              <w:rPr>
                <w:rFonts w:ascii="Times New Roman" w:hAnsi="Times New Roman" w:cs="Times New Roman"/>
                <w:color w:val="000000" w:themeColor="text1"/>
              </w:rPr>
            </w:pPr>
            <w:r w:rsidRPr="00FE76D6">
              <w:rPr>
                <w:rFonts w:ascii="Times New Roman" w:hAnsi="Times New Roman" w:cs="Times New Roman"/>
                <w:color w:val="000000"/>
              </w:rPr>
              <w:t>Условия поставки товара, выполнения работы, оказания услуги</w:t>
            </w:r>
          </w:p>
        </w:tc>
        <w:tc>
          <w:tcPr>
            <w:tcW w:w="3511" w:type="pct"/>
            <w:tcBorders>
              <w:left w:val="single" w:sz="4" w:space="0" w:color="000000"/>
              <w:bottom w:val="single" w:sz="4" w:space="0" w:color="000000"/>
            </w:tcBorders>
          </w:tcPr>
          <w:p w14:paraId="64ADDA62" w14:textId="77777777" w:rsidR="00A17440" w:rsidRPr="00FE76D6" w:rsidRDefault="00A17440" w:rsidP="009E2DC1">
            <w:pPr>
              <w:tabs>
                <w:tab w:val="left" w:pos="792"/>
                <w:tab w:val="left" w:pos="9638"/>
              </w:tabs>
              <w:suppressAutoHyphens/>
              <w:spacing w:after="0" w:line="240" w:lineRule="auto"/>
              <w:ind w:right="-1"/>
              <w:jc w:val="both"/>
              <w:rPr>
                <w:rFonts w:ascii="Times New Roman" w:eastAsia="Times New Roman" w:hAnsi="Times New Roman" w:cs="Times New Roman"/>
                <w:b/>
                <w:bCs/>
                <w:i/>
                <w:iCs/>
                <w:color w:val="000000" w:themeColor="text1"/>
                <w:lang w:eastAsia="ru-RU"/>
              </w:rPr>
            </w:pPr>
            <w:r w:rsidRPr="00FE76D6">
              <w:rPr>
                <w:rFonts w:ascii="Times New Roman" w:hAnsi="Times New Roman" w:cs="Times New Roman"/>
                <w:color w:val="000000"/>
              </w:rPr>
              <w:t>В соответствии с Техническим заданием (Приложение № 2) Проектом договора (Приложение №3), к Извещению, являющееся его неотъемлемой частью.</w:t>
            </w:r>
          </w:p>
        </w:tc>
      </w:tr>
      <w:tr w:rsidR="00A17440" w:rsidRPr="00FE76D6" w14:paraId="0B4F8E59" w14:textId="77777777" w:rsidTr="009C6A86">
        <w:trPr>
          <w:trHeight w:val="274"/>
          <w:jc w:val="center"/>
        </w:trPr>
        <w:tc>
          <w:tcPr>
            <w:tcW w:w="250" w:type="pct"/>
            <w:vMerge/>
            <w:tcBorders>
              <w:left w:val="single" w:sz="4" w:space="0" w:color="auto"/>
              <w:right w:val="single" w:sz="4" w:space="0" w:color="auto"/>
            </w:tcBorders>
          </w:tcPr>
          <w:p w14:paraId="1A816636"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713AEC92" w14:textId="77777777" w:rsidR="00A17440" w:rsidRPr="00FE76D6" w:rsidRDefault="00A17440" w:rsidP="009E2DC1">
            <w:pPr>
              <w:spacing w:after="0" w:line="240" w:lineRule="auto"/>
              <w:rPr>
                <w:rFonts w:ascii="Times New Roman" w:eastAsia="Times New Roman" w:hAnsi="Times New Roman" w:cs="Times New Roman"/>
                <w:color w:val="000000" w:themeColor="text1"/>
                <w:lang w:eastAsia="ru-RU"/>
              </w:rPr>
            </w:pPr>
            <w:r w:rsidRPr="00FE76D6">
              <w:rPr>
                <w:rFonts w:ascii="Times New Roman" w:eastAsia="Times New Roman" w:hAnsi="Times New Roman" w:cs="Times New Roman"/>
                <w:color w:val="000000" w:themeColor="text1"/>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11" w:type="pct"/>
            <w:tcBorders>
              <w:top w:val="single" w:sz="4" w:space="0" w:color="auto"/>
              <w:left w:val="single" w:sz="4" w:space="0" w:color="auto"/>
              <w:bottom w:val="single" w:sz="4" w:space="0" w:color="auto"/>
              <w:right w:val="single" w:sz="4" w:space="0" w:color="auto"/>
            </w:tcBorders>
          </w:tcPr>
          <w:p w14:paraId="7C929DC3" w14:textId="4942DBBA" w:rsidR="00A17440" w:rsidRPr="00FE76D6" w:rsidRDefault="00A17440" w:rsidP="009E2DC1">
            <w:pPr>
              <w:spacing w:after="0" w:line="240" w:lineRule="auto"/>
              <w:jc w:val="both"/>
              <w:rPr>
                <w:rFonts w:ascii="Times New Roman" w:hAnsi="Times New Roman" w:cs="Times New Roman"/>
                <w:b/>
                <w:color w:val="000000" w:themeColor="text1"/>
                <w:sz w:val="28"/>
                <w:szCs w:val="28"/>
              </w:rPr>
            </w:pPr>
            <w:r w:rsidRPr="00FE76D6">
              <w:rPr>
                <w:rFonts w:ascii="Times New Roman" w:hAnsi="Times New Roman" w:cs="Times New Roman"/>
                <w:b/>
                <w:color w:val="000000" w:themeColor="text1"/>
                <w:sz w:val="28"/>
                <w:szCs w:val="28"/>
              </w:rPr>
              <w:t xml:space="preserve">Н(М)ЦД составляет: </w:t>
            </w:r>
            <w:r w:rsidR="00C8502F" w:rsidRPr="00FE76D6">
              <w:rPr>
                <w:rFonts w:ascii="Times New Roman" w:hAnsi="Times New Roman" w:cs="Times New Roman"/>
                <w:b/>
                <w:color w:val="000000" w:themeColor="text1"/>
                <w:sz w:val="28"/>
                <w:szCs w:val="28"/>
              </w:rPr>
              <w:t>5</w:t>
            </w:r>
            <w:r w:rsidR="00FE76D6" w:rsidRPr="00FE76D6">
              <w:rPr>
                <w:rFonts w:ascii="Times New Roman" w:hAnsi="Times New Roman" w:cs="Times New Roman"/>
                <w:b/>
                <w:color w:val="000000" w:themeColor="text1"/>
                <w:sz w:val="28"/>
                <w:szCs w:val="28"/>
              </w:rPr>
              <w:t>23</w:t>
            </w:r>
            <w:r w:rsidR="00C8502F" w:rsidRPr="00FE76D6">
              <w:rPr>
                <w:rFonts w:ascii="Times New Roman" w:hAnsi="Times New Roman" w:cs="Times New Roman"/>
                <w:b/>
                <w:color w:val="000000" w:themeColor="text1"/>
                <w:sz w:val="28"/>
                <w:szCs w:val="28"/>
              </w:rPr>
              <w:t xml:space="preserve"> </w:t>
            </w:r>
            <w:r w:rsidR="00FE76D6" w:rsidRPr="00FE76D6">
              <w:rPr>
                <w:rFonts w:ascii="Times New Roman" w:hAnsi="Times New Roman" w:cs="Times New Roman"/>
                <w:b/>
                <w:color w:val="000000" w:themeColor="text1"/>
                <w:sz w:val="28"/>
                <w:szCs w:val="28"/>
              </w:rPr>
              <w:t>2</w:t>
            </w:r>
            <w:r w:rsidR="00733A81">
              <w:rPr>
                <w:rFonts w:ascii="Times New Roman" w:hAnsi="Times New Roman" w:cs="Times New Roman"/>
                <w:b/>
                <w:color w:val="000000" w:themeColor="text1"/>
                <w:sz w:val="28"/>
                <w:szCs w:val="28"/>
              </w:rPr>
              <w:t>2</w:t>
            </w:r>
            <w:r w:rsidR="00FE76D6" w:rsidRPr="00FE76D6">
              <w:rPr>
                <w:rFonts w:ascii="Times New Roman" w:hAnsi="Times New Roman" w:cs="Times New Roman"/>
                <w:b/>
                <w:color w:val="000000" w:themeColor="text1"/>
                <w:sz w:val="28"/>
                <w:szCs w:val="28"/>
              </w:rPr>
              <w:t>4</w:t>
            </w:r>
            <w:r w:rsidR="00D376F9" w:rsidRPr="00FE76D6">
              <w:rPr>
                <w:rFonts w:ascii="Times New Roman" w:hAnsi="Times New Roman" w:cs="Times New Roman"/>
                <w:b/>
                <w:color w:val="000000" w:themeColor="text1"/>
                <w:sz w:val="28"/>
                <w:szCs w:val="28"/>
              </w:rPr>
              <w:t xml:space="preserve"> </w:t>
            </w:r>
            <w:r w:rsidR="00D1562D" w:rsidRPr="00FE76D6">
              <w:rPr>
                <w:rFonts w:ascii="Times New Roman" w:hAnsi="Times New Roman" w:cs="Times New Roman"/>
                <w:b/>
                <w:color w:val="000000" w:themeColor="text1"/>
                <w:sz w:val="28"/>
                <w:szCs w:val="28"/>
              </w:rPr>
              <w:t>(</w:t>
            </w:r>
            <w:r w:rsidR="00C8502F" w:rsidRPr="00FE76D6">
              <w:rPr>
                <w:rFonts w:ascii="Times New Roman" w:hAnsi="Times New Roman" w:cs="Times New Roman"/>
                <w:b/>
                <w:color w:val="000000" w:themeColor="text1"/>
                <w:sz w:val="28"/>
                <w:szCs w:val="28"/>
              </w:rPr>
              <w:t xml:space="preserve">Пятьсот </w:t>
            </w:r>
            <w:r w:rsidR="00FE76D6" w:rsidRPr="00FE76D6">
              <w:rPr>
                <w:rFonts w:ascii="Times New Roman" w:hAnsi="Times New Roman" w:cs="Times New Roman"/>
                <w:b/>
                <w:color w:val="000000" w:themeColor="text1"/>
                <w:sz w:val="28"/>
                <w:szCs w:val="28"/>
              </w:rPr>
              <w:t>двадцать три</w:t>
            </w:r>
            <w:r w:rsidR="00657F98" w:rsidRPr="00FE76D6">
              <w:rPr>
                <w:rFonts w:ascii="Times New Roman" w:hAnsi="Times New Roman" w:cs="Times New Roman"/>
                <w:b/>
                <w:color w:val="000000" w:themeColor="text1"/>
                <w:sz w:val="28"/>
                <w:szCs w:val="28"/>
              </w:rPr>
              <w:t xml:space="preserve"> </w:t>
            </w:r>
            <w:r w:rsidR="008518CB" w:rsidRPr="00FE76D6">
              <w:rPr>
                <w:rFonts w:ascii="Times New Roman" w:hAnsi="Times New Roman" w:cs="Times New Roman"/>
                <w:b/>
                <w:color w:val="000000" w:themeColor="text1"/>
                <w:sz w:val="28"/>
                <w:szCs w:val="28"/>
              </w:rPr>
              <w:t>тысяч</w:t>
            </w:r>
            <w:r w:rsidR="00FE76D6" w:rsidRPr="00FE76D6">
              <w:rPr>
                <w:rFonts w:ascii="Times New Roman" w:hAnsi="Times New Roman" w:cs="Times New Roman"/>
                <w:b/>
                <w:color w:val="000000" w:themeColor="text1"/>
                <w:sz w:val="28"/>
                <w:szCs w:val="28"/>
              </w:rPr>
              <w:t>и</w:t>
            </w:r>
            <w:r w:rsidR="008518CB" w:rsidRPr="00FE76D6">
              <w:rPr>
                <w:rFonts w:ascii="Times New Roman" w:hAnsi="Times New Roman" w:cs="Times New Roman"/>
                <w:b/>
                <w:color w:val="000000" w:themeColor="text1"/>
                <w:sz w:val="28"/>
                <w:szCs w:val="28"/>
              </w:rPr>
              <w:t xml:space="preserve"> </w:t>
            </w:r>
            <w:r w:rsidR="00FE76D6" w:rsidRPr="00FE76D6">
              <w:rPr>
                <w:rFonts w:ascii="Times New Roman" w:hAnsi="Times New Roman" w:cs="Times New Roman"/>
                <w:b/>
                <w:color w:val="000000" w:themeColor="text1"/>
                <w:sz w:val="28"/>
                <w:szCs w:val="28"/>
              </w:rPr>
              <w:t xml:space="preserve">двести </w:t>
            </w:r>
            <w:r w:rsidR="00733A81">
              <w:rPr>
                <w:rFonts w:ascii="Times New Roman" w:hAnsi="Times New Roman" w:cs="Times New Roman"/>
                <w:b/>
                <w:color w:val="000000" w:themeColor="text1"/>
                <w:sz w:val="28"/>
                <w:szCs w:val="28"/>
              </w:rPr>
              <w:t>двадцать</w:t>
            </w:r>
            <w:r w:rsidR="00FE76D6" w:rsidRPr="00FE76D6">
              <w:rPr>
                <w:rFonts w:ascii="Times New Roman" w:hAnsi="Times New Roman" w:cs="Times New Roman"/>
                <w:b/>
                <w:color w:val="000000" w:themeColor="text1"/>
                <w:sz w:val="28"/>
                <w:szCs w:val="28"/>
              </w:rPr>
              <w:t xml:space="preserve"> четыре</w:t>
            </w:r>
            <w:r w:rsidR="00D376F9" w:rsidRPr="00FE76D6">
              <w:rPr>
                <w:rFonts w:ascii="Times New Roman" w:hAnsi="Times New Roman" w:cs="Times New Roman"/>
                <w:b/>
                <w:color w:val="000000" w:themeColor="text1"/>
                <w:sz w:val="28"/>
                <w:szCs w:val="28"/>
              </w:rPr>
              <w:t>)</w:t>
            </w:r>
            <w:r w:rsidR="008963BD" w:rsidRPr="00FE76D6">
              <w:rPr>
                <w:rFonts w:ascii="Times New Roman" w:hAnsi="Times New Roman" w:cs="Times New Roman"/>
                <w:b/>
                <w:color w:val="000000" w:themeColor="text1"/>
                <w:sz w:val="28"/>
                <w:szCs w:val="28"/>
              </w:rPr>
              <w:t xml:space="preserve"> </w:t>
            </w:r>
            <w:r w:rsidRPr="00FE76D6">
              <w:rPr>
                <w:rFonts w:ascii="Times New Roman" w:hAnsi="Times New Roman" w:cs="Times New Roman"/>
                <w:b/>
                <w:color w:val="000000" w:themeColor="text1"/>
                <w:sz w:val="28"/>
                <w:szCs w:val="28"/>
              </w:rPr>
              <w:t>рубл</w:t>
            </w:r>
            <w:r w:rsidR="00FE76D6" w:rsidRPr="00FE76D6">
              <w:rPr>
                <w:rFonts w:ascii="Times New Roman" w:hAnsi="Times New Roman" w:cs="Times New Roman"/>
                <w:b/>
                <w:color w:val="000000" w:themeColor="text1"/>
                <w:sz w:val="28"/>
                <w:szCs w:val="28"/>
              </w:rPr>
              <w:t>я</w:t>
            </w:r>
            <w:r w:rsidR="009A2B70" w:rsidRPr="00FE76D6">
              <w:rPr>
                <w:rFonts w:ascii="Times New Roman" w:hAnsi="Times New Roman" w:cs="Times New Roman"/>
                <w:b/>
                <w:color w:val="000000" w:themeColor="text1"/>
                <w:sz w:val="28"/>
                <w:szCs w:val="28"/>
              </w:rPr>
              <w:t xml:space="preserve"> </w:t>
            </w:r>
            <w:r w:rsidR="002B0E79" w:rsidRPr="00FE76D6">
              <w:rPr>
                <w:rFonts w:ascii="Times New Roman" w:hAnsi="Times New Roman" w:cs="Times New Roman"/>
                <w:b/>
                <w:color w:val="000000" w:themeColor="text1"/>
                <w:sz w:val="28"/>
                <w:szCs w:val="28"/>
              </w:rPr>
              <w:t>00</w:t>
            </w:r>
            <w:r w:rsidR="005E2F3E" w:rsidRPr="00FE76D6">
              <w:rPr>
                <w:rFonts w:ascii="Times New Roman" w:hAnsi="Times New Roman" w:cs="Times New Roman"/>
                <w:b/>
                <w:color w:val="000000" w:themeColor="text1"/>
                <w:sz w:val="28"/>
                <w:szCs w:val="28"/>
              </w:rPr>
              <w:t xml:space="preserve"> </w:t>
            </w:r>
            <w:r w:rsidRPr="00FE76D6">
              <w:rPr>
                <w:rFonts w:ascii="Times New Roman" w:hAnsi="Times New Roman" w:cs="Times New Roman"/>
                <w:b/>
                <w:color w:val="000000" w:themeColor="text1"/>
                <w:sz w:val="28"/>
                <w:szCs w:val="28"/>
              </w:rPr>
              <w:t>копе</w:t>
            </w:r>
            <w:r w:rsidR="001350A4" w:rsidRPr="00FE76D6">
              <w:rPr>
                <w:rFonts w:ascii="Times New Roman" w:hAnsi="Times New Roman" w:cs="Times New Roman"/>
                <w:b/>
                <w:color w:val="000000" w:themeColor="text1"/>
                <w:sz w:val="28"/>
                <w:szCs w:val="28"/>
              </w:rPr>
              <w:t>ек</w:t>
            </w:r>
            <w:r w:rsidRPr="00FE76D6">
              <w:rPr>
                <w:rFonts w:ascii="Times New Roman" w:hAnsi="Times New Roman" w:cs="Times New Roman"/>
                <w:b/>
                <w:color w:val="000000" w:themeColor="text1"/>
                <w:sz w:val="28"/>
                <w:szCs w:val="28"/>
              </w:rPr>
              <w:t>.</w:t>
            </w:r>
          </w:p>
          <w:p w14:paraId="1FBB4471" w14:textId="77777777" w:rsidR="00A17440" w:rsidRPr="00FE76D6" w:rsidRDefault="00A17440" w:rsidP="009E2DC1">
            <w:pPr>
              <w:spacing w:after="0" w:line="240" w:lineRule="auto"/>
              <w:jc w:val="both"/>
              <w:rPr>
                <w:rFonts w:ascii="Times New Roman" w:hAnsi="Times New Roman" w:cs="Times New Roman"/>
                <w:color w:val="000000" w:themeColor="text1"/>
              </w:rPr>
            </w:pPr>
          </w:p>
          <w:p w14:paraId="6E3D6D9A"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rPr>
              <w:t>Обоснование начальной (максимальной) цены договора осуществлено посредством применения метода сопоставимых рыночных цен (анализ рынка) (Приложение № 4 к Извещению, являющееся его неотъемлемой частью).</w:t>
            </w:r>
          </w:p>
          <w:p w14:paraId="45A2A2E2" w14:textId="31F4A072" w:rsidR="00A17440" w:rsidRPr="00FE76D6" w:rsidRDefault="00A17440" w:rsidP="009E2DC1">
            <w:pPr>
              <w:spacing w:after="0" w:line="240" w:lineRule="auto"/>
              <w:jc w:val="both"/>
              <w:rPr>
                <w:rFonts w:ascii="Times New Roman" w:hAnsi="Times New Roman" w:cs="Times New Roman"/>
                <w:color w:val="000000" w:themeColor="text1"/>
              </w:rPr>
            </w:pPr>
          </w:p>
        </w:tc>
      </w:tr>
      <w:tr w:rsidR="00A17440" w:rsidRPr="00FE76D6" w14:paraId="707A09BD" w14:textId="77777777" w:rsidTr="009C6A86">
        <w:trPr>
          <w:jc w:val="center"/>
        </w:trPr>
        <w:tc>
          <w:tcPr>
            <w:tcW w:w="250" w:type="pct"/>
            <w:vMerge/>
            <w:tcBorders>
              <w:left w:val="single" w:sz="4" w:space="0" w:color="auto"/>
              <w:right w:val="single" w:sz="4" w:space="0" w:color="auto"/>
            </w:tcBorders>
          </w:tcPr>
          <w:p w14:paraId="0614A26F"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60A83558"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w:t>
            </w:r>
            <w:r w:rsidRPr="00FE76D6">
              <w:rPr>
                <w:rFonts w:ascii="Times New Roman" w:hAnsi="Times New Roman" w:cs="Times New Roman"/>
                <w:color w:val="000000" w:themeColor="text1"/>
              </w:rPr>
              <w:lastRenderedPageBreak/>
              <w:t>налогов и других обязательных платежей</w:t>
            </w:r>
          </w:p>
        </w:tc>
        <w:tc>
          <w:tcPr>
            <w:tcW w:w="3511" w:type="pct"/>
            <w:tcBorders>
              <w:top w:val="single" w:sz="4" w:space="0" w:color="auto"/>
              <w:left w:val="single" w:sz="4" w:space="0" w:color="auto"/>
              <w:bottom w:val="single" w:sz="4" w:space="0" w:color="auto"/>
              <w:right w:val="single" w:sz="4" w:space="0" w:color="auto"/>
            </w:tcBorders>
          </w:tcPr>
          <w:p w14:paraId="30135393" w14:textId="0F4689AF" w:rsidR="00A17440" w:rsidRPr="00FE76D6" w:rsidRDefault="00A17440" w:rsidP="004539AC">
            <w:pPr>
              <w:spacing w:after="0" w:line="240" w:lineRule="auto"/>
              <w:jc w:val="both"/>
              <w:rPr>
                <w:rFonts w:ascii="Times New Roman" w:hAnsi="Times New Roman" w:cs="Times New Roman"/>
                <w:color w:val="000000" w:themeColor="text1"/>
              </w:rPr>
            </w:pPr>
            <w:r w:rsidRPr="00FE76D6">
              <w:rPr>
                <w:rFonts w:ascii="Times New Roman" w:hAnsi="Times New Roman" w:cs="Times New Roman"/>
                <w:bCs/>
                <w:color w:val="000000" w:themeColor="text1"/>
                <w:lang w:eastAsia="ru-RU"/>
              </w:rPr>
              <w:lastRenderedPageBreak/>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r w:rsidR="007E554F" w:rsidRPr="00FE76D6">
              <w:rPr>
                <w:rFonts w:ascii="Times New Roman" w:hAnsi="Times New Roman" w:cs="Times New Roman"/>
                <w:bCs/>
                <w:color w:val="000000" w:themeColor="text1"/>
                <w:lang w:eastAsia="ru-RU"/>
              </w:rPr>
              <w:t>.</w:t>
            </w:r>
          </w:p>
        </w:tc>
      </w:tr>
      <w:tr w:rsidR="00A17440" w:rsidRPr="00FE76D6" w14:paraId="6523A279" w14:textId="77777777" w:rsidTr="009C6A86">
        <w:trPr>
          <w:jc w:val="center"/>
        </w:trPr>
        <w:tc>
          <w:tcPr>
            <w:tcW w:w="250" w:type="pct"/>
            <w:vMerge/>
            <w:tcBorders>
              <w:left w:val="single" w:sz="4" w:space="0" w:color="auto"/>
              <w:right w:val="single" w:sz="4" w:space="0" w:color="auto"/>
            </w:tcBorders>
          </w:tcPr>
          <w:p w14:paraId="14D4819D"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left w:val="single" w:sz="4" w:space="0" w:color="000000"/>
              <w:bottom w:val="single" w:sz="4" w:space="0" w:color="000000"/>
            </w:tcBorders>
          </w:tcPr>
          <w:p w14:paraId="377D1184"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rPr>
              <w:t>Источник финансирования закупки</w:t>
            </w:r>
          </w:p>
        </w:tc>
        <w:tc>
          <w:tcPr>
            <w:tcW w:w="3511" w:type="pct"/>
            <w:tcBorders>
              <w:left w:val="single" w:sz="4" w:space="0" w:color="000000"/>
              <w:bottom w:val="single" w:sz="4" w:space="0" w:color="000000"/>
            </w:tcBorders>
          </w:tcPr>
          <w:p w14:paraId="5415D89B" w14:textId="77777777" w:rsidR="00A17440" w:rsidRPr="00FE76D6" w:rsidRDefault="00A17440" w:rsidP="009E2DC1">
            <w:pPr>
              <w:spacing w:after="0" w:line="240" w:lineRule="auto"/>
              <w:rPr>
                <w:rFonts w:ascii="Times New Roman" w:hAnsi="Times New Roman" w:cs="Times New Roman"/>
                <w:i/>
              </w:rPr>
            </w:pPr>
            <w:r w:rsidRPr="00FE76D6">
              <w:rPr>
                <w:rFonts w:ascii="Times New Roman" w:hAnsi="Times New Roman" w:cs="Times New Roman"/>
                <w:i/>
              </w:rPr>
              <w:t>Средства, полученные от приносящей доход деятельности</w:t>
            </w:r>
            <w:r w:rsidRPr="00FE76D6">
              <w:rPr>
                <w:rFonts w:ascii="Times New Roman" w:hAnsi="Times New Roman" w:cs="Times New Roman"/>
                <w:i/>
              </w:rPr>
              <w:br/>
            </w:r>
          </w:p>
        </w:tc>
      </w:tr>
      <w:tr w:rsidR="00A17440" w:rsidRPr="00FE76D6" w14:paraId="5EB7B7AE" w14:textId="77777777" w:rsidTr="009C6A86">
        <w:trPr>
          <w:jc w:val="center"/>
        </w:trPr>
        <w:tc>
          <w:tcPr>
            <w:tcW w:w="250" w:type="pct"/>
            <w:vMerge/>
            <w:tcBorders>
              <w:left w:val="single" w:sz="4" w:space="0" w:color="auto"/>
              <w:bottom w:val="single" w:sz="4" w:space="0" w:color="auto"/>
              <w:right w:val="single" w:sz="4" w:space="0" w:color="auto"/>
            </w:tcBorders>
          </w:tcPr>
          <w:p w14:paraId="231CF8F1"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2986E821"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Форма, сроки и порядок оплаты товара, работ, услуг</w:t>
            </w:r>
          </w:p>
        </w:tc>
        <w:tc>
          <w:tcPr>
            <w:tcW w:w="3511" w:type="pct"/>
            <w:tcBorders>
              <w:top w:val="single" w:sz="4" w:space="0" w:color="auto"/>
              <w:left w:val="single" w:sz="4" w:space="0" w:color="auto"/>
              <w:bottom w:val="single" w:sz="4" w:space="0" w:color="auto"/>
              <w:right w:val="single" w:sz="4" w:space="0" w:color="auto"/>
            </w:tcBorders>
          </w:tcPr>
          <w:p w14:paraId="378404C4" w14:textId="7C1725B3" w:rsidR="00A17440" w:rsidRPr="00FE76D6" w:rsidRDefault="001350A4" w:rsidP="009E2DC1">
            <w:pPr>
              <w:tabs>
                <w:tab w:val="left" w:pos="709"/>
                <w:tab w:val="num" w:pos="810"/>
              </w:tabs>
              <w:spacing w:after="0" w:line="240" w:lineRule="auto"/>
              <w:jc w:val="both"/>
              <w:rPr>
                <w:rFonts w:ascii="Times New Roman" w:hAnsi="Times New Roman" w:cs="Times New Roman"/>
                <w:color w:val="000000" w:themeColor="text1"/>
              </w:rPr>
            </w:pPr>
            <w:r w:rsidRPr="00FE76D6">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Товара (партии Товара)</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Поставщиком</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путем перечисления денежных средств,</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 xml:space="preserve"> на банковский счет Поставщика </w:t>
            </w:r>
            <w:r w:rsidRPr="00FE76D6">
              <w:rPr>
                <w:rFonts w:ascii="Times New Roman" w:eastAsia="Times New Roman" w:hAnsi="Times New Roman" w:cs="Times New Roman"/>
                <w:b/>
                <w:bCs/>
                <w:i/>
                <w:lang w:eastAsia="ru-RU"/>
              </w:rPr>
              <w:t>в течение 7 (семи) рабочих дней.</w:t>
            </w:r>
            <w:r w:rsidRPr="00FE76D6">
              <w:rPr>
                <w:rFonts w:ascii="Times New Roman" w:eastAsia="Times New Roman" w:hAnsi="Times New Roman" w:cs="Times New Roman"/>
                <w:b/>
                <w:bCs/>
                <w:i/>
                <w:vertAlign w:val="superscript"/>
                <w:lang w:eastAsia="ru-RU"/>
              </w:rPr>
              <w:footnoteReference w:id="1"/>
            </w:r>
            <w:r w:rsidRPr="00FE76D6">
              <w:rPr>
                <w:rFonts w:ascii="Times New Roman" w:eastAsia="Times New Roman" w:hAnsi="Times New Roman" w:cs="Times New Roman"/>
                <w:b/>
                <w:bCs/>
                <w:i/>
                <w:lang w:eastAsia="ru-RU"/>
              </w:rPr>
              <w:t xml:space="preserve"> </w:t>
            </w:r>
            <w:r w:rsidRPr="00FE76D6">
              <w:rPr>
                <w:rFonts w:ascii="Times New Roman" w:eastAsia="Times New Roman" w:hAnsi="Times New Roman" w:cs="Times New Roman"/>
                <w:bCs/>
                <w:lang w:eastAsia="ru-RU"/>
              </w:rPr>
              <w:t xml:space="preserve"> с даты подписания Заказчиком  документов о приемке поставленного Товара по договору: товарных накладных по форме ТОРГ-12 («универсального передаточного документа»),</w:t>
            </w:r>
            <w:r w:rsidRPr="00FE76D6">
              <w:rPr>
                <w:rFonts w:ascii="Times New Roman" w:eastAsia="Times New Roman" w:hAnsi="Times New Roman" w:cs="Times New Roman"/>
                <w:bCs/>
                <w:i/>
                <w:lang w:eastAsia="ru-RU"/>
              </w:rPr>
              <w:t xml:space="preserve"> </w:t>
            </w:r>
            <w:r w:rsidRPr="00FE76D6">
              <w:rPr>
                <w:rFonts w:ascii="Times New Roman" w:eastAsia="Times New Roman" w:hAnsi="Times New Roman" w:cs="Times New Roman"/>
                <w:bCs/>
                <w:lang w:eastAsia="ru-RU"/>
              </w:rPr>
              <w:t>на основании счета (счета-фактуры).</w:t>
            </w:r>
          </w:p>
        </w:tc>
      </w:tr>
      <w:tr w:rsidR="00A17440" w:rsidRPr="00FE76D6" w14:paraId="01AE58E8" w14:textId="77777777" w:rsidTr="009C6A86">
        <w:trPr>
          <w:jc w:val="center"/>
        </w:trPr>
        <w:tc>
          <w:tcPr>
            <w:tcW w:w="250" w:type="pct"/>
            <w:tcBorders>
              <w:left w:val="single" w:sz="4" w:space="0" w:color="auto"/>
              <w:bottom w:val="single" w:sz="4" w:space="0" w:color="auto"/>
              <w:right w:val="single" w:sz="4" w:space="0" w:color="auto"/>
            </w:tcBorders>
          </w:tcPr>
          <w:p w14:paraId="490E7E4E" w14:textId="0791A26B"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8.</w:t>
            </w:r>
          </w:p>
        </w:tc>
        <w:tc>
          <w:tcPr>
            <w:tcW w:w="1239" w:type="pct"/>
            <w:tcBorders>
              <w:top w:val="single" w:sz="4" w:space="0" w:color="auto"/>
              <w:left w:val="single" w:sz="4" w:space="0" w:color="auto"/>
              <w:bottom w:val="single" w:sz="4" w:space="0" w:color="auto"/>
              <w:right w:val="single" w:sz="4" w:space="0" w:color="auto"/>
            </w:tcBorders>
          </w:tcPr>
          <w:p w14:paraId="4C1045FC"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Место поставки товара, выполнения работы, оказание услуги</w:t>
            </w:r>
          </w:p>
        </w:tc>
        <w:tc>
          <w:tcPr>
            <w:tcW w:w="3511" w:type="pct"/>
            <w:tcBorders>
              <w:top w:val="single" w:sz="4" w:space="0" w:color="auto"/>
              <w:left w:val="single" w:sz="4" w:space="0" w:color="auto"/>
              <w:bottom w:val="single" w:sz="4" w:space="0" w:color="auto"/>
              <w:right w:val="single" w:sz="4" w:space="0" w:color="auto"/>
            </w:tcBorders>
          </w:tcPr>
          <w:p w14:paraId="2759B19C" w14:textId="77777777" w:rsidR="00A17440" w:rsidRPr="00FE76D6" w:rsidRDefault="00A17440" w:rsidP="009E2DC1">
            <w:pPr>
              <w:suppressLineNumbers/>
              <w:spacing w:after="0" w:line="240" w:lineRule="auto"/>
              <w:jc w:val="both"/>
              <w:rPr>
                <w:rFonts w:ascii="Times New Roman" w:hAnsi="Times New Roman" w:cs="Times New Roman"/>
                <w:color w:val="000000" w:themeColor="text1"/>
                <w:sz w:val="28"/>
                <w:szCs w:val="28"/>
              </w:rPr>
            </w:pPr>
            <w:r w:rsidRPr="00FE76D6">
              <w:rPr>
                <w:rFonts w:ascii="Times New Roman" w:hAnsi="Times New Roman" w:cs="Times New Roman"/>
                <w:color w:val="000000" w:themeColor="text1"/>
                <w:sz w:val="28"/>
                <w:szCs w:val="28"/>
              </w:rPr>
              <w:t>Свердловская обл., г. Тавда, переулок Сельский,9</w:t>
            </w:r>
          </w:p>
          <w:p w14:paraId="36FF7814" w14:textId="77777777" w:rsidR="00A17440" w:rsidRPr="00FE76D6" w:rsidRDefault="00A17440" w:rsidP="009E2DC1">
            <w:pPr>
              <w:suppressLineNumbers/>
              <w:spacing w:after="0" w:line="240" w:lineRule="auto"/>
              <w:jc w:val="both"/>
              <w:rPr>
                <w:rFonts w:ascii="Times New Roman" w:hAnsi="Times New Roman" w:cs="Times New Roman"/>
                <w:color w:val="000000" w:themeColor="text1"/>
              </w:rPr>
            </w:pPr>
          </w:p>
        </w:tc>
      </w:tr>
      <w:tr w:rsidR="00A17440" w:rsidRPr="00FE76D6" w14:paraId="7AEA6EA2" w14:textId="77777777" w:rsidTr="009C6A86">
        <w:trPr>
          <w:jc w:val="center"/>
        </w:trPr>
        <w:tc>
          <w:tcPr>
            <w:tcW w:w="250" w:type="pct"/>
            <w:vMerge w:val="restart"/>
            <w:tcBorders>
              <w:top w:val="single" w:sz="4" w:space="0" w:color="auto"/>
              <w:left w:val="single" w:sz="4" w:space="0" w:color="auto"/>
              <w:right w:val="single" w:sz="4" w:space="0" w:color="auto"/>
            </w:tcBorders>
          </w:tcPr>
          <w:p w14:paraId="18957441" w14:textId="1CC6AF89"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9.</w:t>
            </w:r>
          </w:p>
        </w:tc>
        <w:tc>
          <w:tcPr>
            <w:tcW w:w="4750" w:type="pct"/>
            <w:gridSpan w:val="2"/>
            <w:tcBorders>
              <w:top w:val="single" w:sz="4" w:space="0" w:color="auto"/>
              <w:left w:val="single" w:sz="4" w:space="0" w:color="auto"/>
              <w:bottom w:val="single" w:sz="4" w:space="0" w:color="auto"/>
              <w:right w:val="single" w:sz="4" w:space="0" w:color="auto"/>
            </w:tcBorders>
          </w:tcPr>
          <w:p w14:paraId="3899AF64"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Обеспечение заявок на участие в запросе котировок </w:t>
            </w:r>
          </w:p>
        </w:tc>
      </w:tr>
      <w:tr w:rsidR="00A17440" w:rsidRPr="00FE76D6" w14:paraId="5F084BA1" w14:textId="77777777" w:rsidTr="009C6A86">
        <w:trPr>
          <w:jc w:val="center"/>
        </w:trPr>
        <w:tc>
          <w:tcPr>
            <w:tcW w:w="250" w:type="pct"/>
            <w:vMerge/>
            <w:tcBorders>
              <w:left w:val="single" w:sz="4" w:space="0" w:color="auto"/>
              <w:right w:val="single" w:sz="4" w:space="0" w:color="auto"/>
            </w:tcBorders>
          </w:tcPr>
          <w:p w14:paraId="0EA33ED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vAlign w:val="center"/>
          </w:tcPr>
          <w:p w14:paraId="27AF10BB"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Размер обеспечения заявок</w:t>
            </w:r>
          </w:p>
        </w:tc>
        <w:tc>
          <w:tcPr>
            <w:tcW w:w="3511" w:type="pct"/>
            <w:tcBorders>
              <w:top w:val="single" w:sz="4" w:space="0" w:color="auto"/>
              <w:left w:val="single" w:sz="4" w:space="0" w:color="auto"/>
              <w:bottom w:val="single" w:sz="4" w:space="0" w:color="auto"/>
              <w:right w:val="single" w:sz="4" w:space="0" w:color="auto"/>
            </w:tcBorders>
            <w:vAlign w:val="center"/>
          </w:tcPr>
          <w:p w14:paraId="0221A01E"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Не установлен</w:t>
            </w:r>
          </w:p>
        </w:tc>
      </w:tr>
      <w:tr w:rsidR="00A17440" w:rsidRPr="00FE76D6" w14:paraId="71701D85" w14:textId="77777777" w:rsidTr="009C6A86">
        <w:trPr>
          <w:jc w:val="center"/>
        </w:trPr>
        <w:tc>
          <w:tcPr>
            <w:tcW w:w="250" w:type="pct"/>
            <w:vMerge w:val="restart"/>
            <w:tcBorders>
              <w:top w:val="single" w:sz="4" w:space="0" w:color="auto"/>
              <w:left w:val="single" w:sz="4" w:space="0" w:color="auto"/>
              <w:right w:val="single" w:sz="4" w:space="0" w:color="auto"/>
            </w:tcBorders>
          </w:tcPr>
          <w:p w14:paraId="5C4A4A30" w14:textId="083A2B82"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10.</w:t>
            </w:r>
          </w:p>
        </w:tc>
        <w:tc>
          <w:tcPr>
            <w:tcW w:w="4750" w:type="pct"/>
            <w:gridSpan w:val="2"/>
            <w:tcBorders>
              <w:top w:val="single" w:sz="4" w:space="0" w:color="auto"/>
              <w:left w:val="single" w:sz="4" w:space="0" w:color="auto"/>
              <w:bottom w:val="single" w:sz="4" w:space="0" w:color="auto"/>
              <w:right w:val="single" w:sz="4" w:space="0" w:color="auto"/>
            </w:tcBorders>
          </w:tcPr>
          <w:p w14:paraId="290CF718"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Обеспечение исполнения договора </w:t>
            </w:r>
          </w:p>
        </w:tc>
      </w:tr>
      <w:tr w:rsidR="00A17440" w:rsidRPr="00FE76D6" w14:paraId="362CE05A" w14:textId="77777777" w:rsidTr="009C6A86">
        <w:trPr>
          <w:jc w:val="center"/>
        </w:trPr>
        <w:tc>
          <w:tcPr>
            <w:tcW w:w="250" w:type="pct"/>
            <w:vMerge/>
            <w:tcBorders>
              <w:left w:val="single" w:sz="4" w:space="0" w:color="auto"/>
              <w:right w:val="single" w:sz="4" w:space="0" w:color="auto"/>
            </w:tcBorders>
          </w:tcPr>
          <w:p w14:paraId="7529744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25F608C"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Размер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3007CC14"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 xml:space="preserve">Не установлен </w:t>
            </w:r>
          </w:p>
        </w:tc>
      </w:tr>
      <w:tr w:rsidR="00A17440" w:rsidRPr="00FE76D6" w14:paraId="7E7D3D87" w14:textId="77777777" w:rsidTr="009C6A86">
        <w:trPr>
          <w:jc w:val="center"/>
        </w:trPr>
        <w:tc>
          <w:tcPr>
            <w:tcW w:w="250" w:type="pct"/>
            <w:vMerge/>
            <w:tcBorders>
              <w:left w:val="single" w:sz="4" w:space="0" w:color="auto"/>
              <w:right w:val="single" w:sz="4" w:space="0" w:color="auto"/>
            </w:tcBorders>
          </w:tcPr>
          <w:p w14:paraId="72A7A24D"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40A5A5D"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 xml:space="preserve">Порядок предоставления обеспечения исполнения договора </w:t>
            </w:r>
          </w:p>
        </w:tc>
        <w:tc>
          <w:tcPr>
            <w:tcW w:w="3511" w:type="pct"/>
            <w:tcBorders>
              <w:top w:val="single" w:sz="4" w:space="0" w:color="auto"/>
              <w:left w:val="single" w:sz="4" w:space="0" w:color="auto"/>
              <w:bottom w:val="single" w:sz="4" w:space="0" w:color="auto"/>
              <w:right w:val="single" w:sz="4" w:space="0" w:color="auto"/>
            </w:tcBorders>
          </w:tcPr>
          <w:p w14:paraId="3C3954F6" w14:textId="77777777" w:rsidR="00A17440" w:rsidRPr="00FE76D6" w:rsidRDefault="00A17440" w:rsidP="009E2DC1">
            <w:pPr>
              <w:suppressLineNumbers/>
              <w:suppressAutoHyphens/>
              <w:spacing w:after="0" w:line="240" w:lineRule="auto"/>
              <w:jc w:val="both"/>
              <w:rPr>
                <w:rFonts w:ascii="Times New Roman" w:eastAsia="Times New Roman" w:hAnsi="Times New Roman" w:cs="Times New Roman"/>
                <w:color w:val="000000" w:themeColor="text1"/>
              </w:rPr>
            </w:pPr>
            <w:r w:rsidRPr="00FE76D6">
              <w:rPr>
                <w:rFonts w:ascii="Times New Roman" w:eastAsia="Times New Roman" w:hAnsi="Times New Roman" w:cs="Times New Roman"/>
                <w:lang w:eastAsia="ar-SA"/>
              </w:rPr>
              <w:t xml:space="preserve">Не установлен </w:t>
            </w:r>
          </w:p>
        </w:tc>
      </w:tr>
      <w:tr w:rsidR="00A17440" w:rsidRPr="00FE76D6" w14:paraId="7C44764B" w14:textId="77777777" w:rsidTr="009C6A86">
        <w:trPr>
          <w:jc w:val="center"/>
        </w:trPr>
        <w:tc>
          <w:tcPr>
            <w:tcW w:w="250" w:type="pct"/>
            <w:vMerge/>
            <w:tcBorders>
              <w:left w:val="single" w:sz="4" w:space="0" w:color="auto"/>
              <w:right w:val="single" w:sz="4" w:space="0" w:color="auto"/>
            </w:tcBorders>
          </w:tcPr>
          <w:p w14:paraId="25AE4DEB"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AEFFD2D"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Срок возврата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53D061CA"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rPr>
              <w:t xml:space="preserve">Не установлен </w:t>
            </w:r>
          </w:p>
        </w:tc>
      </w:tr>
      <w:tr w:rsidR="00A17440" w:rsidRPr="00FE76D6" w14:paraId="7010206C" w14:textId="77777777" w:rsidTr="009C6A86">
        <w:trPr>
          <w:jc w:val="center"/>
        </w:trPr>
        <w:tc>
          <w:tcPr>
            <w:tcW w:w="250" w:type="pct"/>
            <w:vMerge/>
            <w:tcBorders>
              <w:left w:val="single" w:sz="4" w:space="0" w:color="auto"/>
              <w:bottom w:val="single" w:sz="4" w:space="0" w:color="auto"/>
              <w:right w:val="single" w:sz="4" w:space="0" w:color="auto"/>
            </w:tcBorders>
          </w:tcPr>
          <w:p w14:paraId="697B1B5F" w14:textId="77777777" w:rsidR="00A17440" w:rsidRPr="00FE76D6" w:rsidRDefault="00A17440" w:rsidP="00745482">
            <w:pPr>
              <w:numPr>
                <w:ilvl w:val="0"/>
                <w:numId w:val="2"/>
              </w:numPr>
              <w:spacing w:after="0" w:line="240" w:lineRule="auto"/>
              <w:ind w:left="0"/>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32D5FCBB"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Реквизиты счета заказчика для перечисления обеспечения исполнения договора</w:t>
            </w:r>
          </w:p>
        </w:tc>
        <w:tc>
          <w:tcPr>
            <w:tcW w:w="3511" w:type="pct"/>
            <w:tcBorders>
              <w:top w:val="single" w:sz="4" w:space="0" w:color="auto"/>
              <w:left w:val="single" w:sz="4" w:space="0" w:color="auto"/>
              <w:bottom w:val="single" w:sz="4" w:space="0" w:color="auto"/>
              <w:right w:val="single" w:sz="4" w:space="0" w:color="auto"/>
            </w:tcBorders>
          </w:tcPr>
          <w:p w14:paraId="564D5704" w14:textId="77777777" w:rsidR="00A17440" w:rsidRPr="00FE76D6" w:rsidRDefault="00A17440" w:rsidP="009E2DC1">
            <w:pPr>
              <w:spacing w:after="0" w:line="240" w:lineRule="auto"/>
              <w:contextualSpacing/>
              <w:jc w:val="both"/>
              <w:rPr>
                <w:rFonts w:ascii="Times New Roman" w:hAnsi="Times New Roman" w:cs="Times New Roman"/>
                <w:color w:val="000000" w:themeColor="text1"/>
              </w:rPr>
            </w:pPr>
            <w:r w:rsidRPr="00FE76D6">
              <w:rPr>
                <w:rFonts w:ascii="Times New Roman" w:eastAsia="Times New Roman" w:hAnsi="Times New Roman" w:cs="Times New Roman"/>
                <w:lang w:eastAsia="ar-SA"/>
              </w:rPr>
              <w:t xml:space="preserve">Не установлен </w:t>
            </w:r>
          </w:p>
        </w:tc>
      </w:tr>
      <w:tr w:rsidR="00A17440" w:rsidRPr="00FE76D6" w14:paraId="4E1BBE3A" w14:textId="77777777" w:rsidTr="009C6A86">
        <w:trPr>
          <w:jc w:val="center"/>
        </w:trPr>
        <w:tc>
          <w:tcPr>
            <w:tcW w:w="250" w:type="pct"/>
            <w:tcBorders>
              <w:left w:val="single" w:sz="4" w:space="0" w:color="auto"/>
              <w:bottom w:val="single" w:sz="4" w:space="0" w:color="auto"/>
              <w:right w:val="single" w:sz="4" w:space="0" w:color="auto"/>
            </w:tcBorders>
          </w:tcPr>
          <w:p w14:paraId="35B8C59F" w14:textId="762022EE"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11.</w:t>
            </w:r>
          </w:p>
        </w:tc>
        <w:tc>
          <w:tcPr>
            <w:tcW w:w="1239" w:type="pct"/>
            <w:tcBorders>
              <w:top w:val="single" w:sz="4" w:space="0" w:color="auto"/>
              <w:left w:val="single" w:sz="4" w:space="0" w:color="auto"/>
              <w:bottom w:val="single" w:sz="4" w:space="0" w:color="auto"/>
              <w:right w:val="single" w:sz="4" w:space="0" w:color="auto"/>
            </w:tcBorders>
          </w:tcPr>
          <w:p w14:paraId="0C823E4E" w14:textId="77777777" w:rsidR="00A17440" w:rsidRPr="00FE76D6" w:rsidRDefault="00A17440" w:rsidP="009E2DC1">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Обеспечение гарантийных обязательств</w:t>
            </w:r>
          </w:p>
        </w:tc>
        <w:tc>
          <w:tcPr>
            <w:tcW w:w="3511" w:type="pct"/>
            <w:tcBorders>
              <w:top w:val="single" w:sz="4" w:space="0" w:color="auto"/>
              <w:left w:val="single" w:sz="4" w:space="0" w:color="auto"/>
              <w:bottom w:val="single" w:sz="4" w:space="0" w:color="auto"/>
              <w:right w:val="single" w:sz="4" w:space="0" w:color="auto"/>
            </w:tcBorders>
          </w:tcPr>
          <w:p w14:paraId="7B9CEC22"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rPr>
              <w:t>Не установлено</w:t>
            </w:r>
          </w:p>
        </w:tc>
      </w:tr>
      <w:tr w:rsidR="00A17440" w:rsidRPr="00FE76D6" w14:paraId="0C6394DF" w14:textId="77777777" w:rsidTr="009C6A86">
        <w:trPr>
          <w:jc w:val="center"/>
        </w:trPr>
        <w:tc>
          <w:tcPr>
            <w:tcW w:w="250" w:type="pct"/>
            <w:tcBorders>
              <w:left w:val="single" w:sz="4" w:space="0" w:color="auto"/>
              <w:bottom w:val="single" w:sz="4" w:space="0" w:color="auto"/>
              <w:right w:val="single" w:sz="4" w:space="0" w:color="auto"/>
            </w:tcBorders>
          </w:tcPr>
          <w:p w14:paraId="195D83E0" w14:textId="4ADF31D8"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12.</w:t>
            </w:r>
          </w:p>
        </w:tc>
        <w:tc>
          <w:tcPr>
            <w:tcW w:w="1239" w:type="pct"/>
            <w:tcBorders>
              <w:top w:val="single" w:sz="4" w:space="0" w:color="auto"/>
              <w:left w:val="single" w:sz="4" w:space="0" w:color="auto"/>
              <w:bottom w:val="single" w:sz="4" w:space="0" w:color="auto"/>
              <w:right w:val="single" w:sz="4" w:space="0" w:color="auto"/>
            </w:tcBorders>
          </w:tcPr>
          <w:p w14:paraId="3398E2D2" w14:textId="77777777" w:rsidR="00A17440" w:rsidRPr="00FE76D6" w:rsidRDefault="00A17440" w:rsidP="009E2DC1">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Антидемпинговые меры при проведении закупки</w:t>
            </w:r>
          </w:p>
        </w:tc>
        <w:tc>
          <w:tcPr>
            <w:tcW w:w="3511" w:type="pct"/>
            <w:tcBorders>
              <w:top w:val="single" w:sz="4" w:space="0" w:color="auto"/>
              <w:left w:val="single" w:sz="4" w:space="0" w:color="auto"/>
              <w:bottom w:val="single" w:sz="4" w:space="0" w:color="auto"/>
              <w:right w:val="single" w:sz="4" w:space="0" w:color="auto"/>
            </w:tcBorders>
          </w:tcPr>
          <w:p w14:paraId="0B425FD8" w14:textId="77777777" w:rsidR="00A17440" w:rsidRPr="00FE76D6" w:rsidRDefault="00A17440" w:rsidP="009E2DC1">
            <w:pPr>
              <w:spacing w:after="0" w:line="240" w:lineRule="auto"/>
              <w:jc w:val="both"/>
              <w:rPr>
                <w:rFonts w:ascii="Times New Roman" w:hAnsi="Times New Roman" w:cs="Times New Roman"/>
                <w:color w:val="000000" w:themeColor="text1"/>
              </w:rPr>
            </w:pPr>
            <w:r w:rsidRPr="00FE76D6">
              <w:rPr>
                <w:rFonts w:ascii="Times New Roman" w:hAnsi="Times New Roman" w:cs="Times New Roman"/>
              </w:rPr>
              <w:t>Не установлены</w:t>
            </w:r>
          </w:p>
        </w:tc>
      </w:tr>
      <w:tr w:rsidR="002B0E79" w:rsidRPr="00FE76D6" w14:paraId="5FB409B1" w14:textId="77777777" w:rsidTr="009C6A86">
        <w:trPr>
          <w:jc w:val="center"/>
        </w:trPr>
        <w:tc>
          <w:tcPr>
            <w:tcW w:w="250" w:type="pct"/>
            <w:tcBorders>
              <w:left w:val="single" w:sz="4" w:space="0" w:color="auto"/>
              <w:right w:val="single" w:sz="4" w:space="0" w:color="auto"/>
            </w:tcBorders>
          </w:tcPr>
          <w:p w14:paraId="6352F9B7" w14:textId="1E73E329" w:rsidR="002B0E79" w:rsidRPr="00FE76D6" w:rsidRDefault="002B0E79" w:rsidP="002B0E79">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13.</w:t>
            </w:r>
          </w:p>
        </w:tc>
        <w:tc>
          <w:tcPr>
            <w:tcW w:w="1239" w:type="pct"/>
            <w:tcBorders>
              <w:top w:val="single" w:sz="4" w:space="0" w:color="auto"/>
              <w:left w:val="single" w:sz="4" w:space="0" w:color="auto"/>
              <w:bottom w:val="single" w:sz="4" w:space="0" w:color="auto"/>
              <w:right w:val="single" w:sz="4" w:space="0" w:color="auto"/>
            </w:tcBorders>
          </w:tcPr>
          <w:p w14:paraId="303A7961"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Меры</w:t>
            </w:r>
          </w:p>
          <w:p w14:paraId="4E4F55AE"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по предоставлению национального режима при осуществлении</w:t>
            </w:r>
          </w:p>
          <w:p w14:paraId="5496CD13" w14:textId="77777777" w:rsidR="002B0E79" w:rsidRPr="00FE76D6" w:rsidRDefault="002B0E79" w:rsidP="002B0E79">
            <w:pPr>
              <w:pStyle w:val="ConsPlusTitle"/>
              <w:rPr>
                <w:rFonts w:ascii="Times New Roman" w:hAnsi="Times New Roman" w:cs="Times New Roman"/>
                <w:b w:val="0"/>
                <w:bCs w:val="0"/>
                <w:sz w:val="22"/>
                <w:szCs w:val="22"/>
              </w:rPr>
            </w:pPr>
            <w:r w:rsidRPr="00FE76D6">
              <w:rPr>
                <w:rFonts w:ascii="Times New Roman" w:hAnsi="Times New Roman" w:cs="Times New Roman"/>
                <w:b w:val="0"/>
                <w:bCs w:val="0"/>
                <w:sz w:val="22"/>
                <w:szCs w:val="22"/>
              </w:rPr>
              <w:t>закупок товаров, работ, услуг</w:t>
            </w:r>
          </w:p>
          <w:p w14:paraId="0142BEFF" w14:textId="6AF76715" w:rsidR="002B0E79" w:rsidRPr="00FE76D6" w:rsidRDefault="002B0E79" w:rsidP="002B0E79">
            <w:pPr>
              <w:spacing w:after="0" w:line="240" w:lineRule="auto"/>
              <w:rPr>
                <w:rFonts w:ascii="Times New Roman" w:hAnsi="Times New Roman" w:cs="Times New Roman"/>
                <w:bCs/>
                <w:color w:val="000000" w:themeColor="text1"/>
              </w:rPr>
            </w:pPr>
          </w:p>
        </w:tc>
        <w:tc>
          <w:tcPr>
            <w:tcW w:w="3511" w:type="pct"/>
            <w:tcBorders>
              <w:top w:val="single" w:sz="4" w:space="0" w:color="auto"/>
              <w:left w:val="single" w:sz="4" w:space="0" w:color="auto"/>
              <w:bottom w:val="single" w:sz="4" w:space="0" w:color="auto"/>
              <w:right w:val="single" w:sz="4" w:space="0" w:color="auto"/>
            </w:tcBorders>
          </w:tcPr>
          <w:p w14:paraId="1DEC996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В соответствии с </w:t>
            </w:r>
            <w:hyperlink r:id="rId10" w:history="1">
              <w:r w:rsidRPr="00FE76D6">
                <w:rPr>
                  <w:rFonts w:ascii="Times New Roman" w:hAnsi="Times New Roman" w:cs="Times New Roman"/>
                </w:rPr>
                <w:t>Постановлением</w:t>
              </w:r>
            </w:hyperlink>
            <w:r w:rsidRPr="00FE76D6">
              <w:rPr>
                <w:rFonts w:ascii="Times New Roman" w:hAnsi="Times New Roman" w:cs="Times New Roman"/>
              </w:rPr>
              <w:t xml:space="preserve"> Правительства РФ </w:t>
            </w:r>
            <w:r w:rsidRPr="00FE76D6">
              <w:rPr>
                <w:rFonts w:ascii="Times New Roman" w:hAnsi="Times New Roman" w:cs="Times New Roman"/>
                <w:i/>
                <w:iCs/>
              </w:rPr>
              <w:t>от 23.12.2024 № 1875 (далее постановление)</w:t>
            </w:r>
            <w:r w:rsidRPr="00FE76D6">
              <w:rPr>
                <w:rFonts w:ascii="Times New Roman" w:hAnsi="Times New Roman" w:cs="Times New Roman"/>
              </w:rPr>
              <w:t xml:space="preserve">, с учетом положений Генерального соглашения по тарифам и торговле 1994 г. и </w:t>
            </w:r>
            <w:hyperlink r:id="rId11" w:history="1">
              <w:r w:rsidRPr="00FE76D6">
                <w:rPr>
                  <w:rFonts w:ascii="Times New Roman" w:hAnsi="Times New Roman" w:cs="Times New Roman"/>
                </w:rPr>
                <w:t>Договора</w:t>
              </w:r>
            </w:hyperlink>
            <w:r w:rsidRPr="00FE76D6">
              <w:rPr>
                <w:rFonts w:ascii="Times New Roman" w:hAnsi="Times New Roman" w:cs="Times New Roman"/>
              </w:rPr>
              <w:t xml:space="preserve"> о Евразийском экономическом союзе от 29.05.2014:</w:t>
            </w:r>
          </w:p>
          <w:p w14:paraId="18C5A397" w14:textId="77777777" w:rsidR="002B0E79" w:rsidRPr="00FE76D6" w:rsidRDefault="002B0E79" w:rsidP="002B0E79">
            <w:pPr>
              <w:pStyle w:val="ConsPlusNormal0"/>
              <w:ind w:firstLine="540"/>
              <w:jc w:val="both"/>
              <w:rPr>
                <w:rFonts w:ascii="Times New Roman" w:hAnsi="Times New Roman" w:cs="Times New Roman"/>
              </w:rPr>
            </w:pPr>
          </w:p>
          <w:p w14:paraId="7121A0E8"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1. Установить при осуществлении закупок в соответствии с Федеральным </w:t>
            </w:r>
            <w:hyperlink r:id="rId12">
              <w:r w:rsidRPr="00FE76D6">
                <w:rPr>
                  <w:rFonts w:ascii="Times New Roman" w:hAnsi="Times New Roman" w:cs="Times New Roman"/>
                </w:rPr>
                <w:t>законом</w:t>
              </w:r>
            </w:hyperlink>
            <w:r w:rsidRPr="00FE76D6">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3">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w:t>
            </w:r>
          </w:p>
          <w:p w14:paraId="3226E84E" w14:textId="77777777" w:rsidR="002B0E79" w:rsidRPr="00FE76D6" w:rsidRDefault="002B0E79" w:rsidP="002B0E79">
            <w:pPr>
              <w:pStyle w:val="ConsPlusNormal0"/>
              <w:ind w:firstLine="540"/>
              <w:jc w:val="both"/>
              <w:rPr>
                <w:rFonts w:ascii="Times New Roman" w:hAnsi="Times New Roman" w:cs="Times New Roman"/>
              </w:rPr>
            </w:pPr>
            <w:bookmarkStart w:id="3" w:name="P15"/>
            <w:bookmarkEnd w:id="3"/>
            <w:r w:rsidRPr="00FE76D6">
              <w:rPr>
                <w:rFonts w:ascii="Times New Roman" w:hAnsi="Times New Roman"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постановления,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w:t>
            </w:r>
            <w:r w:rsidRPr="00FE76D6">
              <w:rPr>
                <w:rFonts w:ascii="Times New Roman" w:hAnsi="Times New Roman" w:cs="Times New Roman"/>
              </w:rPr>
              <w:lastRenderedPageBreak/>
              <w:t>оказываемых иностранными лицами;</w:t>
            </w:r>
          </w:p>
          <w:p w14:paraId="19AAD447"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постановления;</w:t>
            </w:r>
          </w:p>
          <w:p w14:paraId="499E5666" w14:textId="77777777" w:rsidR="002B0E79" w:rsidRPr="00FE76D6" w:rsidRDefault="002B0E79" w:rsidP="002B0E79">
            <w:pPr>
              <w:pStyle w:val="ConsPlusNormal0"/>
              <w:ind w:firstLine="540"/>
              <w:jc w:val="both"/>
              <w:rPr>
                <w:rFonts w:ascii="Times New Roman" w:hAnsi="Times New Roman" w:cs="Times New Roman"/>
              </w:rPr>
            </w:pPr>
            <w:bookmarkStart w:id="4" w:name="P17"/>
            <w:bookmarkEnd w:id="4"/>
            <w:r w:rsidRPr="00FE76D6">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A656025" w14:textId="77777777" w:rsidR="002B0E79" w:rsidRPr="00FE76D6" w:rsidRDefault="002B0E79" w:rsidP="002B0E79">
            <w:pPr>
              <w:pStyle w:val="ConsPlusNormal0"/>
              <w:ind w:firstLine="540"/>
              <w:jc w:val="both"/>
              <w:rPr>
                <w:rFonts w:ascii="Times New Roman" w:hAnsi="Times New Roman" w:cs="Times New Roman"/>
              </w:rPr>
            </w:pPr>
          </w:p>
          <w:p w14:paraId="7E264427" w14:textId="77777777" w:rsidR="002B0E79" w:rsidRPr="00FE76D6" w:rsidRDefault="002B0E79" w:rsidP="002B0E79">
            <w:pPr>
              <w:pStyle w:val="ConsPlusNormal0"/>
              <w:ind w:firstLine="540"/>
              <w:jc w:val="both"/>
              <w:rPr>
                <w:rFonts w:ascii="Times New Roman" w:hAnsi="Times New Roman" w:cs="Times New Roman"/>
              </w:rPr>
            </w:pPr>
            <w:bookmarkStart w:id="5" w:name="P18"/>
            <w:bookmarkEnd w:id="5"/>
            <w:r w:rsidRPr="00FE76D6">
              <w:rPr>
                <w:rFonts w:ascii="Times New Roman" w:hAnsi="Times New Roman" w:cs="Times New Roman"/>
              </w:rPr>
              <w:t xml:space="preserve">2. Установить минимальную обязательную долю закупок товаров российского происхождения по перечню согласно приложению № 3 постановления при осуществлении с учетом положений </w:t>
            </w:r>
            <w:hyperlink w:anchor="P68">
              <w:r w:rsidRPr="00FE76D6">
                <w:rPr>
                  <w:rFonts w:ascii="Times New Roman" w:hAnsi="Times New Roman" w:cs="Times New Roman"/>
                </w:rPr>
                <w:t>подпункта "л" пункта 4</w:t>
              </w:r>
            </w:hyperlink>
            <w:r w:rsidRPr="00FE76D6">
              <w:rPr>
                <w:rFonts w:ascii="Times New Roman" w:hAnsi="Times New Roman" w:cs="Times New Roman"/>
              </w:rPr>
              <w:t xml:space="preserve"> постановления закупок в соответствии с Федеральным </w:t>
            </w:r>
            <w:hyperlink r:id="rId14">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1D118EC5" w14:textId="77777777" w:rsidR="002B0E79" w:rsidRPr="00FE76D6" w:rsidRDefault="002B0E79" w:rsidP="002B0E79">
            <w:pPr>
              <w:pStyle w:val="ConsPlusNormal0"/>
              <w:ind w:firstLine="540"/>
              <w:jc w:val="both"/>
              <w:rPr>
                <w:rFonts w:ascii="Times New Roman" w:hAnsi="Times New Roman" w:cs="Times New Roman"/>
              </w:rPr>
            </w:pPr>
          </w:p>
          <w:p w14:paraId="459EE61F"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3. Установить, что информацией и документами, подтверждающими страну происхождения товара для целей постановления, являются:</w:t>
            </w:r>
          </w:p>
          <w:p w14:paraId="7BEF02D5" w14:textId="77777777" w:rsidR="002B0E79" w:rsidRPr="00FE76D6" w:rsidRDefault="002B0E79" w:rsidP="002B0E79">
            <w:pPr>
              <w:pStyle w:val="ConsPlusNormal0"/>
              <w:ind w:firstLine="540"/>
              <w:jc w:val="both"/>
              <w:rPr>
                <w:rFonts w:ascii="Times New Roman" w:hAnsi="Times New Roman" w:cs="Times New Roman"/>
              </w:rPr>
            </w:pPr>
            <w:bookmarkStart w:id="6" w:name="P22"/>
            <w:bookmarkEnd w:id="6"/>
            <w:r w:rsidRPr="00FE76D6">
              <w:rPr>
                <w:rFonts w:ascii="Times New Roman" w:hAnsi="Times New Roman" w:cs="Times New Roman"/>
              </w:rPr>
              <w:t xml:space="preserve">а) для подтверждения происхождения товаров, указанных в </w:t>
            </w:r>
            <w:hyperlink w:anchor="P186">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630">
              <w:r w:rsidRPr="00FE76D6">
                <w:rPr>
                  <w:rFonts w:ascii="Times New Roman" w:hAnsi="Times New Roman" w:cs="Times New Roman"/>
                </w:rPr>
                <w:t>145</w:t>
              </w:r>
            </w:hyperlink>
            <w:r w:rsidRPr="00FE76D6">
              <w:rPr>
                <w:rFonts w:ascii="Times New Roman" w:hAnsi="Times New Roman" w:cs="Times New Roman"/>
              </w:rPr>
              <w:t xml:space="preserve"> приложения № 1 к постановлению, </w:t>
            </w:r>
            <w:hyperlink w:anchor="P673">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2205">
              <w:r w:rsidRPr="00FE76D6">
                <w:rPr>
                  <w:rFonts w:ascii="Times New Roman" w:hAnsi="Times New Roman" w:cs="Times New Roman"/>
                </w:rPr>
                <w:t>433</w:t>
              </w:r>
            </w:hyperlink>
            <w:r w:rsidRPr="00FE76D6">
              <w:rPr>
                <w:rFonts w:ascii="Times New Roman" w:hAnsi="Times New Roman" w:cs="Times New Roman"/>
              </w:rPr>
              <w:t xml:space="preserve"> приложения № 2 к постановлению, </w:t>
            </w:r>
            <w:hyperlink w:anchor="P2317">
              <w:r w:rsidRPr="00FE76D6">
                <w:rPr>
                  <w:rFonts w:ascii="Times New Roman" w:hAnsi="Times New Roman" w:cs="Times New Roman"/>
                </w:rPr>
                <w:t>приложении N 3</w:t>
              </w:r>
            </w:hyperlink>
            <w:r w:rsidRPr="00FE76D6">
              <w:rPr>
                <w:rFonts w:ascii="Times New Roman" w:hAnsi="Times New Roman" w:cs="Times New Roman"/>
              </w:rPr>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15">
              <w:r w:rsidRPr="00FE76D6">
                <w:rPr>
                  <w:rFonts w:ascii="Times New Roman" w:hAnsi="Times New Roman" w:cs="Times New Roman"/>
                </w:rPr>
                <w:t>статьей 17.1</w:t>
              </w:r>
            </w:hyperlink>
            <w:r w:rsidRPr="00FE76D6">
              <w:rPr>
                <w:rFonts w:ascii="Times New Roman" w:hAnsi="Times New Roman" w:cs="Times New Roman"/>
              </w:rPr>
              <w:t xml:space="preserve"> Федерального закона «О промышленной политике в Российской Федерации», содержащей в том числе:</w:t>
            </w:r>
          </w:p>
          <w:p w14:paraId="1B4CA1D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5E95D57"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б) для подтверждения происхождения товаров, указанных в </w:t>
            </w:r>
            <w:hyperlink w:anchor="P186">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630">
              <w:r w:rsidRPr="00FE76D6">
                <w:rPr>
                  <w:rFonts w:ascii="Times New Roman" w:hAnsi="Times New Roman" w:cs="Times New Roman"/>
                </w:rPr>
                <w:t>145</w:t>
              </w:r>
            </w:hyperlink>
            <w:r w:rsidRPr="00FE76D6">
              <w:rPr>
                <w:rFonts w:ascii="Times New Roman" w:hAnsi="Times New Roman" w:cs="Times New Roman"/>
              </w:rPr>
              <w:t xml:space="preserve"> приложения № 1 к постановлению, </w:t>
            </w:r>
            <w:hyperlink w:anchor="P673">
              <w:r w:rsidRPr="00FE76D6">
                <w:rPr>
                  <w:rFonts w:ascii="Times New Roman" w:hAnsi="Times New Roman" w:cs="Times New Roman"/>
                </w:rPr>
                <w:t>позициях 1</w:t>
              </w:r>
            </w:hyperlink>
            <w:r w:rsidRPr="00FE76D6">
              <w:rPr>
                <w:rFonts w:ascii="Times New Roman" w:hAnsi="Times New Roman" w:cs="Times New Roman"/>
              </w:rPr>
              <w:t xml:space="preserve"> - </w:t>
            </w:r>
            <w:hyperlink w:anchor="P2205">
              <w:r w:rsidRPr="00FE76D6">
                <w:rPr>
                  <w:rFonts w:ascii="Times New Roman" w:hAnsi="Times New Roman" w:cs="Times New Roman"/>
                </w:rPr>
                <w:t>433</w:t>
              </w:r>
            </w:hyperlink>
            <w:r w:rsidRPr="00FE76D6">
              <w:rPr>
                <w:rFonts w:ascii="Times New Roman" w:hAnsi="Times New Roman" w:cs="Times New Roman"/>
              </w:rPr>
              <w:t xml:space="preserve"> приложения № 2 к постановлению, приложении № 3 к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6">
              <w:r w:rsidRPr="00FE76D6">
                <w:rPr>
                  <w:rFonts w:ascii="Times New Roman" w:hAnsi="Times New Roman" w:cs="Times New Roman"/>
                </w:rPr>
                <w:t>порядок</w:t>
              </w:r>
            </w:hyperlink>
            <w:r w:rsidRPr="00FE76D6">
              <w:rPr>
                <w:rFonts w:ascii="Times New Roman" w:hAnsi="Times New Roman" w:cs="Times New Roman"/>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AEC133"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F369F42" w14:textId="77777777" w:rsidR="002B0E79" w:rsidRPr="00FE76D6" w:rsidRDefault="002B0E79" w:rsidP="002B0E79">
            <w:pPr>
              <w:spacing w:after="0"/>
              <w:ind w:firstLine="540"/>
              <w:rPr>
                <w:rFonts w:ascii="Times New Roman" w:hAnsi="Times New Roman" w:cs="Times New Roman"/>
              </w:rPr>
            </w:pPr>
          </w:p>
          <w:p w14:paraId="6D88B018"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lastRenderedPageBreak/>
              <w:t>4. Установить, что:</w:t>
            </w:r>
          </w:p>
          <w:p w14:paraId="2FD87225"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а) положения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1D9FBECC"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б) если объект закупки (предмет закупки) включает хотя бы один товар, не указанный в приложении № 1 к постановлению и приложении № 2 к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14676B48" w14:textId="77777777" w:rsidR="002B0E79" w:rsidRPr="00FE76D6" w:rsidRDefault="002B0E79" w:rsidP="002B0E79">
            <w:pPr>
              <w:pStyle w:val="ConsPlusNormal0"/>
              <w:ind w:firstLine="540"/>
              <w:jc w:val="both"/>
              <w:rPr>
                <w:rFonts w:ascii="Times New Roman" w:hAnsi="Times New Roman" w:cs="Times New Roman"/>
              </w:rPr>
            </w:pPr>
            <w:bookmarkStart w:id="7" w:name="P42"/>
            <w:bookmarkStart w:id="8" w:name="P43"/>
            <w:bookmarkEnd w:id="7"/>
            <w:bookmarkEnd w:id="8"/>
            <w:r w:rsidRPr="00FE76D6">
              <w:rPr>
                <w:rFonts w:ascii="Times New Roman" w:hAnsi="Times New Roman" w:cs="Times New Roman"/>
              </w:rPr>
              <w:t xml:space="preserve">при осуществлении закупки в соответствии с Федеральным </w:t>
            </w:r>
            <w:hyperlink r:id="rId17">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E8B7475"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w:t>
            </w:r>
            <w:hyperlink r:id="rId18">
              <w:r w:rsidRPr="00FE76D6">
                <w:rPr>
                  <w:rFonts w:ascii="Times New Roman" w:hAnsi="Times New Roman" w:cs="Times New Roman"/>
                </w:rPr>
                <w:t>законом</w:t>
              </w:r>
            </w:hyperlink>
            <w:r w:rsidRPr="00FE76D6">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 1 к постановлению и приложении № 2 к постановлению, так и не указанные в таких приложениях, при этом:</w:t>
            </w:r>
          </w:p>
          <w:p w14:paraId="26FF9B66"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работам, услугам, указанным в приложении № 1 к постановлению, применяются положения постановления, касающиеся запрета, указанного в </w:t>
            </w:r>
            <w:hyperlink w:anchor="P14">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36F96B4D"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работам, услугам, указанным в приложении № 2 к постановлению, применяются положения постановления, касающиеся ограничения, указанного в </w:t>
            </w:r>
            <w:hyperlink w:anchor="P14">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19963B3F" w14:textId="77777777" w:rsidR="002B0E79" w:rsidRPr="00FE76D6" w:rsidRDefault="002B0E79" w:rsidP="002B0E79">
            <w:pPr>
              <w:pStyle w:val="ConsPlusNormal0"/>
              <w:ind w:firstLine="540"/>
              <w:jc w:val="both"/>
              <w:rPr>
                <w:rFonts w:ascii="Times New Roman" w:hAnsi="Times New Roman" w:cs="Times New Roman"/>
              </w:rPr>
            </w:pPr>
            <w:r w:rsidRPr="00FE76D6">
              <w:rPr>
                <w:rFonts w:ascii="Times New Roman" w:hAnsi="Times New Roman" w:cs="Times New Roman"/>
              </w:rPr>
              <w:t xml:space="preserve">к включенным в объект закупки товарам, не указанным в приложении № 1 к постановлению и приложении № 2 к постановлению, применяются положения постановления, касающиеся преимущества, указанного в </w:t>
            </w:r>
            <w:hyperlink w:anchor="P17">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w:t>
            </w:r>
          </w:p>
          <w:p w14:paraId="1D0B9085" w14:textId="336BA44C" w:rsidR="002B0E79" w:rsidRPr="00FE76D6" w:rsidRDefault="002B0E79" w:rsidP="002B0E79">
            <w:pPr>
              <w:autoSpaceDE w:val="0"/>
              <w:autoSpaceDN w:val="0"/>
              <w:adjustRightInd w:val="0"/>
              <w:spacing w:after="0" w:line="240" w:lineRule="auto"/>
              <w:ind w:firstLine="540"/>
              <w:contextualSpacing/>
              <w:jc w:val="both"/>
              <w:rPr>
                <w:rFonts w:ascii="Times New Roman" w:hAnsi="Times New Roman" w:cs="Times New Roman"/>
                <w:color w:val="000000" w:themeColor="text1"/>
              </w:rPr>
            </w:pPr>
            <w:r w:rsidRPr="00FE76D6">
              <w:rPr>
                <w:rFonts w:ascii="Times New Roman" w:hAnsi="Times New Roman" w:cs="Times New Roman"/>
              </w:rPr>
              <w:t xml:space="preserve">преимущество, указанное в </w:t>
            </w:r>
            <w:hyperlink w:anchor="P17">
              <w:r w:rsidRPr="00FE76D6">
                <w:rPr>
                  <w:rFonts w:ascii="Times New Roman" w:hAnsi="Times New Roman" w:cs="Times New Roman"/>
                </w:rPr>
                <w:t>пункте 1</w:t>
              </w:r>
            </w:hyperlink>
            <w:r w:rsidRPr="00FE76D6">
              <w:rPr>
                <w:rFonts w:ascii="Times New Roman" w:hAnsi="Times New Roman" w:cs="Times New Roman"/>
              </w:rPr>
              <w:t xml:space="preserve">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настоящему постановлению и </w:t>
            </w:r>
            <w:hyperlink w:anchor="P661">
              <w:r w:rsidRPr="00FE76D6">
                <w:rPr>
                  <w:rFonts w:ascii="Times New Roman" w:hAnsi="Times New Roman" w:cs="Times New Roman"/>
                </w:rPr>
                <w:t>приложении № 2</w:t>
              </w:r>
            </w:hyperlink>
            <w:r w:rsidRPr="00FE76D6">
              <w:rPr>
                <w:rFonts w:ascii="Times New Roman" w:hAnsi="Times New Roman" w:cs="Times New Roman"/>
              </w:rPr>
              <w:t xml:space="preserve"> к настоящему постановлению, так и включенных в объект закупки (предмет закупки) товаров, указанных в таких приложениях;</w:t>
            </w:r>
          </w:p>
        </w:tc>
      </w:tr>
      <w:tr w:rsidR="00A17440" w:rsidRPr="00FE76D6" w14:paraId="11D1C124" w14:textId="77777777" w:rsidTr="009C6A86">
        <w:trPr>
          <w:trHeight w:val="614"/>
          <w:jc w:val="center"/>
        </w:trPr>
        <w:tc>
          <w:tcPr>
            <w:tcW w:w="250" w:type="pct"/>
            <w:tcBorders>
              <w:left w:val="single" w:sz="4" w:space="0" w:color="auto"/>
              <w:right w:val="single" w:sz="4" w:space="0" w:color="auto"/>
            </w:tcBorders>
          </w:tcPr>
          <w:p w14:paraId="18E4C12A" w14:textId="570D21B4" w:rsidR="00A17440"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14.</w:t>
            </w:r>
          </w:p>
        </w:tc>
        <w:tc>
          <w:tcPr>
            <w:tcW w:w="1239" w:type="pct"/>
            <w:tcBorders>
              <w:top w:val="single" w:sz="4" w:space="0" w:color="auto"/>
              <w:left w:val="single" w:sz="4" w:space="0" w:color="auto"/>
              <w:bottom w:val="single" w:sz="4" w:space="0" w:color="auto"/>
              <w:right w:val="single" w:sz="4" w:space="0" w:color="auto"/>
            </w:tcBorders>
          </w:tcPr>
          <w:p w14:paraId="1AD33762" w14:textId="77777777" w:rsidR="00A17440" w:rsidRPr="00FE76D6" w:rsidRDefault="00A17440" w:rsidP="009B79BA">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Форма заявки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tcPr>
          <w:p w14:paraId="34007D40" w14:textId="77777777" w:rsidR="00A17440" w:rsidRPr="00FE76D6" w:rsidRDefault="00A17440" w:rsidP="009B79BA">
            <w:pPr>
              <w:tabs>
                <w:tab w:val="left" w:pos="408"/>
              </w:tabs>
              <w:spacing w:after="0" w:line="240" w:lineRule="auto"/>
              <w:jc w:val="both"/>
              <w:rPr>
                <w:rFonts w:ascii="Times New Roman" w:hAnsi="Times New Roman" w:cs="Times New Roman"/>
                <w:bCs/>
                <w:color w:val="000000" w:themeColor="text1"/>
              </w:rPr>
            </w:pPr>
            <w:r w:rsidRPr="00FE76D6">
              <w:rPr>
                <w:rFonts w:ascii="Times New Roman" w:hAnsi="Times New Roman" w:cs="Times New Roman"/>
                <w:bCs/>
                <w:color w:val="000000" w:themeColor="text1"/>
              </w:rPr>
              <w:t>Приложение №1 к настоящему извещению «Форма заявки на участие в запросе котировок»</w:t>
            </w:r>
          </w:p>
        </w:tc>
      </w:tr>
      <w:tr w:rsidR="009707BC" w:rsidRPr="00FE76D6" w14:paraId="5E6B9852" w14:textId="77777777" w:rsidTr="009C6A86">
        <w:trPr>
          <w:trHeight w:val="3818"/>
          <w:jc w:val="center"/>
        </w:trPr>
        <w:tc>
          <w:tcPr>
            <w:tcW w:w="250" w:type="pct"/>
            <w:tcBorders>
              <w:left w:val="single" w:sz="4" w:space="0" w:color="auto"/>
              <w:right w:val="single" w:sz="4" w:space="0" w:color="auto"/>
            </w:tcBorders>
          </w:tcPr>
          <w:p w14:paraId="36EB4118" w14:textId="459C82E4" w:rsidR="009707BC"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15.</w:t>
            </w:r>
          </w:p>
        </w:tc>
        <w:tc>
          <w:tcPr>
            <w:tcW w:w="1239" w:type="pct"/>
            <w:tcBorders>
              <w:top w:val="single" w:sz="4" w:space="0" w:color="auto"/>
              <w:left w:val="single" w:sz="4" w:space="0" w:color="auto"/>
              <w:bottom w:val="single" w:sz="4" w:space="0" w:color="auto"/>
              <w:right w:val="single" w:sz="4" w:space="0" w:color="auto"/>
            </w:tcBorders>
          </w:tcPr>
          <w:p w14:paraId="7A2D0657" w14:textId="77777777" w:rsidR="009707BC" w:rsidRPr="00FE76D6" w:rsidRDefault="009707BC" w:rsidP="009707BC">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Наименование, характеристики и количество поставляемых товаров, наименование, характеристики и объем выполняемых работ, оказываемых услуг.</w:t>
            </w:r>
          </w:p>
          <w:p w14:paraId="2C592288" w14:textId="77777777" w:rsidR="009707BC" w:rsidRPr="00FE76D6" w:rsidRDefault="009707BC" w:rsidP="009707BC">
            <w:pPr>
              <w:spacing w:after="0" w:line="240" w:lineRule="auto"/>
              <w:rPr>
                <w:rFonts w:ascii="Times New Roman" w:hAnsi="Times New Roman" w:cs="Times New Roman"/>
                <w:bCs/>
                <w:color w:val="000000" w:themeColor="text1"/>
              </w:rPr>
            </w:pPr>
            <w:r w:rsidRPr="00FE76D6">
              <w:rPr>
                <w:rFonts w:ascii="Times New Roman" w:hAnsi="Times New Roman" w:cs="Times New Roman"/>
                <w:bCs/>
                <w:color w:val="000000" w:themeColor="text1"/>
              </w:rPr>
              <w:t>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511" w:type="pct"/>
            <w:tcBorders>
              <w:top w:val="single" w:sz="4" w:space="0" w:color="auto"/>
              <w:left w:val="single" w:sz="4" w:space="0" w:color="auto"/>
              <w:bottom w:val="single" w:sz="4" w:space="0" w:color="auto"/>
              <w:right w:val="single" w:sz="4" w:space="0" w:color="auto"/>
            </w:tcBorders>
          </w:tcPr>
          <w:p w14:paraId="39E4EFAB" w14:textId="77777777" w:rsidR="009707BC" w:rsidRPr="00FE76D6" w:rsidRDefault="009707BC" w:rsidP="00432322">
            <w:pPr>
              <w:spacing w:line="240" w:lineRule="auto"/>
              <w:ind w:firstLine="403"/>
              <w:rPr>
                <w:rFonts w:ascii="Times New Roman" w:eastAsia="Calibri" w:hAnsi="Times New Roman" w:cs="Times New Roman"/>
                <w:color w:val="000000"/>
              </w:rPr>
            </w:pPr>
            <w:r w:rsidRPr="00FE76D6">
              <w:rPr>
                <w:rFonts w:ascii="Times New Roman" w:eastAsia="Calibri" w:hAnsi="Times New Roman" w:cs="Times New Roman"/>
                <w:color w:val="000000"/>
              </w:rPr>
              <w:t>Приложение №2 к настоящему извещению «Техническое задание»</w:t>
            </w:r>
          </w:p>
          <w:p w14:paraId="1ECB5880" w14:textId="77777777" w:rsidR="009707BC" w:rsidRPr="00FE76D6" w:rsidRDefault="009707BC" w:rsidP="00432322">
            <w:pPr>
              <w:autoSpaceDN w:val="0"/>
              <w:spacing w:line="240" w:lineRule="auto"/>
              <w:ind w:firstLine="403"/>
              <w:jc w:val="both"/>
              <w:rPr>
                <w:rFonts w:ascii="Times New Roman" w:hAnsi="Times New Roman" w:cs="Times New Roman"/>
                <w:color w:val="000000"/>
                <w:lang w:eastAsia="ru-RU"/>
              </w:rPr>
            </w:pPr>
            <w:r w:rsidRPr="00FE76D6">
              <w:rPr>
                <w:rFonts w:ascii="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7A0EF71F" w14:textId="77777777" w:rsidR="009707BC" w:rsidRPr="00FE76D6" w:rsidRDefault="009707BC" w:rsidP="00432322">
            <w:pPr>
              <w:autoSpaceDN w:val="0"/>
              <w:spacing w:line="240" w:lineRule="auto"/>
              <w:ind w:firstLine="403"/>
              <w:jc w:val="both"/>
              <w:rPr>
                <w:rFonts w:ascii="Times New Roman" w:hAnsi="Times New Roman" w:cs="Times New Roman"/>
                <w:color w:val="000000"/>
                <w:lang w:eastAsia="ru-RU"/>
              </w:rPr>
            </w:pPr>
            <w:r w:rsidRPr="00FE76D6">
              <w:rPr>
                <w:rFonts w:ascii="Times New Roman" w:hAnsi="Times New Roman" w:cs="Times New Roman"/>
                <w:color w:val="000000"/>
                <w:lang w:eastAsia="ru-RU"/>
              </w:rPr>
              <w:t>-конкретные показатели товара, соответствующие значениям, установленным в документации, и указание на товарный знак (при наличии)</w:t>
            </w:r>
          </w:p>
          <w:p w14:paraId="2B2B4B30" w14:textId="6A5D99D2"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lang w:eastAsia="ru-RU"/>
              </w:rPr>
              <w:t xml:space="preserve">* Если в Техническом задании значение показателя технического или функционального параметра является минимальным (не менее, от), максимальным (не более, до), сопровождается словами "не выше", "не ниже", "+/-", участник размещения заказа </w:t>
            </w:r>
            <w:r w:rsidRPr="00FE76D6">
              <w:rPr>
                <w:rFonts w:ascii="Times New Roman" w:hAnsi="Times New Roman" w:cs="Times New Roman"/>
                <w:u w:val="single"/>
                <w:lang w:eastAsia="ru-RU"/>
              </w:rPr>
              <w:t xml:space="preserve">указывает конкретные (точные) </w:t>
            </w:r>
            <w:r w:rsidRPr="00FE76D6">
              <w:rPr>
                <w:rFonts w:ascii="Times New Roman" w:hAnsi="Times New Roman" w:cs="Times New Roman"/>
                <w:lang w:eastAsia="ru-RU"/>
              </w:rPr>
              <w:t xml:space="preserve">параметры без слов "не менее", "не более", "не выше", "не ниже", "от", "до", "или", знаков "+/-" </w:t>
            </w:r>
            <w:r w:rsidRPr="00FE76D6">
              <w:rPr>
                <w:rFonts w:ascii="Times New Roman" w:hAnsi="Times New Roman" w:cs="Times New Roman"/>
                <w:u w:val="single"/>
                <w:lang w:eastAsia="ru-RU"/>
              </w:rPr>
              <w:t>&lt;</w:t>
            </w:r>
            <w:r w:rsidRPr="00FE76D6">
              <w:rPr>
                <w:rFonts w:ascii="Times New Roman" w:hAnsi="Times New Roman" w:cs="Times New Roman"/>
                <w:lang w:eastAsia="ru-RU"/>
              </w:rPr>
              <w:t>,</w:t>
            </w:r>
            <w:r w:rsidRPr="00FE76D6">
              <w:rPr>
                <w:rFonts w:ascii="Times New Roman" w:hAnsi="Times New Roman" w:cs="Times New Roman"/>
                <w:u w:val="single"/>
                <w:lang w:eastAsia="ru-RU"/>
              </w:rPr>
              <w:t>&gt;</w:t>
            </w:r>
            <w:r w:rsidRPr="00FE76D6">
              <w:rPr>
                <w:rFonts w:ascii="Times New Roman" w:hAnsi="Times New Roman" w:cs="Times New Roman"/>
                <w:lang w:eastAsia="ru-RU"/>
              </w:rPr>
              <w:t>.</w:t>
            </w:r>
          </w:p>
          <w:p w14:paraId="36F02BB5" w14:textId="23E2F9F0"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lang w:eastAsia="ru-RU"/>
              </w:rPr>
              <w:t xml:space="preserve">* Если в техническом задании при описании значения показателя отсутствуют слова "не выше", "не ниже", «не менее», «не более», «от», «до», «или», знаки "+/-" </w:t>
            </w:r>
            <w:r w:rsidRPr="00FE76D6">
              <w:rPr>
                <w:rFonts w:ascii="Times New Roman" w:hAnsi="Times New Roman" w:cs="Times New Roman"/>
                <w:u w:val="single"/>
                <w:lang w:eastAsia="ru-RU"/>
              </w:rPr>
              <w:t>&lt;</w:t>
            </w:r>
            <w:r w:rsidRPr="00FE76D6">
              <w:rPr>
                <w:rFonts w:ascii="Times New Roman" w:hAnsi="Times New Roman" w:cs="Times New Roman"/>
                <w:lang w:eastAsia="ru-RU"/>
              </w:rPr>
              <w:t>,</w:t>
            </w:r>
            <w:r w:rsidRPr="00FE76D6">
              <w:rPr>
                <w:rFonts w:ascii="Times New Roman" w:hAnsi="Times New Roman" w:cs="Times New Roman"/>
                <w:u w:val="single"/>
                <w:lang w:eastAsia="ru-RU"/>
              </w:rPr>
              <w:t>&gt;</w:t>
            </w:r>
            <w:r w:rsidRPr="00FE76D6">
              <w:rPr>
                <w:rFonts w:ascii="Times New Roman" w:hAnsi="Times New Roman" w:cs="Times New Roman"/>
                <w:lang w:eastAsia="ru-RU"/>
              </w:rPr>
              <w:t xml:space="preserve">, значит в отношении данных показателей, заказчик установил значения, </w:t>
            </w:r>
            <w:r w:rsidRPr="00FE76D6">
              <w:rPr>
                <w:rFonts w:ascii="Times New Roman" w:hAnsi="Times New Roman" w:cs="Times New Roman"/>
                <w:u w:val="single"/>
                <w:lang w:eastAsia="ru-RU"/>
              </w:rPr>
              <w:t>которые не могут изменяться</w:t>
            </w:r>
            <w:r w:rsidRPr="00FE76D6">
              <w:rPr>
                <w:rFonts w:ascii="Times New Roman" w:hAnsi="Times New Roman" w:cs="Times New Roman"/>
                <w:lang w:eastAsia="ru-RU"/>
              </w:rPr>
              <w:t>.</w:t>
            </w:r>
          </w:p>
          <w:p w14:paraId="36C98C3B" w14:textId="559B2E33"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показатели перечислены в техническом задании через «,», то значения данных показателей не могут изменяться, участник закупки указывает все характеристики показателя через «,» без изменения значений.</w:t>
            </w:r>
          </w:p>
          <w:p w14:paraId="6D15863A" w14:textId="3D483557"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показатели в Техническом задании устанавливаются в виде диапазона, то участник закупки указывает одно конкретное значение показателя в данном диапазоне, включая крайние значения.</w:t>
            </w:r>
          </w:p>
          <w:p w14:paraId="6DCB5441" w14:textId="16332A24"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Если в виде диапазона установлены значения показателей рабочих температур, давления, плотности, напряжения, силы тока, сжатия, то значения данных показателей не могут изменяться. Участник закупки указывает их в виде диапазона, указанного в техническом задании.</w:t>
            </w:r>
          </w:p>
          <w:p w14:paraId="2C6C451D" w14:textId="2F50476F"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hAnsi="Times New Roman" w:cs="Times New Roman"/>
                <w:i/>
                <w:iCs/>
                <w:lang w:eastAsia="ru-RU"/>
              </w:rPr>
              <w:t>В случае, если в техническом задании содержаться товарные знаки, модели, марки, то участнику закупки следует руководствоваться тем, что в отношении данных показателей применяется термин «или эквивалент».</w:t>
            </w:r>
            <w:r w:rsidRPr="00FE76D6">
              <w:rPr>
                <w:rFonts w:ascii="Times New Roman" w:hAnsi="Times New Roman" w:cs="Times New Roman"/>
                <w:lang w:eastAsia="ru-RU"/>
              </w:rPr>
              <w:t xml:space="preserve"> Данная норма не распространяется на товары, оборудование, имеющееся у заказчика.</w:t>
            </w:r>
          </w:p>
          <w:p w14:paraId="50A43AFB" w14:textId="77777777" w:rsidR="009707BC" w:rsidRPr="00FE76D6" w:rsidRDefault="009707BC" w:rsidP="00432322">
            <w:pPr>
              <w:autoSpaceDE w:val="0"/>
              <w:autoSpaceDN w:val="0"/>
              <w:spacing w:line="240" w:lineRule="auto"/>
              <w:ind w:firstLine="403"/>
              <w:jc w:val="both"/>
              <w:rPr>
                <w:rFonts w:ascii="Times New Roman" w:eastAsia="NSimSun" w:hAnsi="Times New Roman" w:cs="Times New Roman"/>
                <w:kern w:val="3"/>
                <w:lang w:bidi="hi-IN"/>
              </w:rPr>
            </w:pPr>
            <w:r w:rsidRPr="00FE76D6">
              <w:rPr>
                <w:rFonts w:ascii="Times New Roman" w:hAnsi="Times New Roman" w:cs="Times New Roman"/>
              </w:rPr>
              <w:t>Не допускается при описании конкретных показателей товара применение союза "ИЛИ"</w:t>
            </w:r>
          </w:p>
          <w:p w14:paraId="47779A08" w14:textId="35D1431E"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 xml:space="preserve">При описании конкретных показателей товара не допускается использование выражений, не определяющих точного значения характеристик, за исключением случаев, когда такие выражения указываются производителем в сопроводительной документации на товар. </w:t>
            </w:r>
          </w:p>
          <w:p w14:paraId="525CFF7E" w14:textId="3808AEEA" w:rsidR="009707BC" w:rsidRPr="00FE76D6" w:rsidRDefault="009707BC" w:rsidP="00432322">
            <w:pPr>
              <w:autoSpaceDN w:val="0"/>
              <w:spacing w:line="240" w:lineRule="auto"/>
              <w:ind w:firstLine="403"/>
              <w:jc w:val="both"/>
              <w:outlineLvl w:val="0"/>
              <w:rPr>
                <w:rFonts w:ascii="Times New Roman" w:hAnsi="Times New Roman" w:cs="Times New Roman"/>
                <w:lang w:eastAsia="ru-RU"/>
              </w:rPr>
            </w:pPr>
            <w:r w:rsidRPr="00FE76D6">
              <w:rPr>
                <w:rFonts w:ascii="Times New Roman" w:hAnsi="Times New Roman" w:cs="Times New Roman"/>
                <w:lang w:eastAsia="ru-RU"/>
              </w:rPr>
              <w:t>Документы в составе заявки участника должны быть хорошо читаемы, не допускается двусмысленных толкований в содержании заявки.</w:t>
            </w:r>
          </w:p>
          <w:p w14:paraId="728E76AC" w14:textId="402B18C1" w:rsidR="009707BC" w:rsidRPr="00FE76D6" w:rsidRDefault="009707BC" w:rsidP="00432322">
            <w:pPr>
              <w:autoSpaceDN w:val="0"/>
              <w:spacing w:line="240" w:lineRule="auto"/>
              <w:ind w:firstLine="403"/>
              <w:jc w:val="both"/>
              <w:outlineLvl w:val="0"/>
              <w:rPr>
                <w:rFonts w:ascii="Times New Roman" w:eastAsia="NSimSun" w:hAnsi="Times New Roman" w:cs="Times New Roman"/>
                <w:kern w:val="3"/>
                <w:lang w:bidi="hi-IN"/>
              </w:rPr>
            </w:pPr>
            <w:r w:rsidRPr="00FE76D6">
              <w:rPr>
                <w:rFonts w:ascii="Times New Roman" w:eastAsia="Calibri" w:hAnsi="Times New Roman" w:cs="Times New Roman"/>
                <w:lang w:eastAsia="ru-RU"/>
              </w:rPr>
              <w:t xml:space="preserve">Для подтверждения достоверности сведений о товаре </w:t>
            </w:r>
            <w:r w:rsidRPr="00FE76D6">
              <w:rPr>
                <w:rFonts w:ascii="Times New Roman" w:eastAsia="Calibri" w:hAnsi="Times New Roman" w:cs="Times New Roman"/>
                <w:i/>
                <w:iCs/>
                <w:lang w:eastAsia="ru-RU"/>
              </w:rPr>
              <w:t>комиссия по осуществлению закупок вправе использовать</w:t>
            </w:r>
            <w:r w:rsidRPr="00FE76D6">
              <w:rPr>
                <w:rFonts w:ascii="Times New Roman" w:eastAsia="Calibri" w:hAnsi="Times New Roman" w:cs="Times New Roman"/>
                <w:lang w:eastAsia="ru-RU"/>
              </w:rPr>
              <w:t xml:space="preserve"> информацию из любых общедоступных источников, в том числе с сайтов производителей (представителей производителей) товара, на поставку которого заключается договор, и т.д.</w:t>
            </w:r>
          </w:p>
        </w:tc>
      </w:tr>
      <w:tr w:rsidR="009707BC" w:rsidRPr="00FE76D6" w14:paraId="005E155E" w14:textId="77777777" w:rsidTr="009C6A86">
        <w:trPr>
          <w:jc w:val="center"/>
        </w:trPr>
        <w:tc>
          <w:tcPr>
            <w:tcW w:w="250" w:type="pct"/>
            <w:vMerge w:val="restart"/>
            <w:tcBorders>
              <w:left w:val="single" w:sz="4" w:space="0" w:color="auto"/>
              <w:right w:val="single" w:sz="4" w:space="0" w:color="auto"/>
            </w:tcBorders>
          </w:tcPr>
          <w:p w14:paraId="60BF7B19" w14:textId="3578A687" w:rsidR="009707BC" w:rsidRPr="00FE76D6" w:rsidRDefault="00745482" w:rsidP="00745482">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t>16.</w:t>
            </w:r>
          </w:p>
        </w:tc>
        <w:tc>
          <w:tcPr>
            <w:tcW w:w="4750" w:type="pct"/>
            <w:gridSpan w:val="2"/>
            <w:tcBorders>
              <w:top w:val="single" w:sz="4" w:space="0" w:color="auto"/>
              <w:left w:val="single" w:sz="4" w:space="0" w:color="auto"/>
              <w:bottom w:val="single" w:sz="4" w:space="0" w:color="auto"/>
              <w:right w:val="single" w:sz="4" w:space="0" w:color="auto"/>
            </w:tcBorders>
          </w:tcPr>
          <w:p w14:paraId="2CE24AD8" w14:textId="77777777" w:rsidR="009707BC" w:rsidRPr="00FE76D6" w:rsidRDefault="009707BC" w:rsidP="009707BC">
            <w:pPr>
              <w:tabs>
                <w:tab w:val="left" w:pos="408"/>
              </w:tabs>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rPr>
              <w:t xml:space="preserve">Требования, предъявляемые к участникам закупки </w:t>
            </w:r>
          </w:p>
        </w:tc>
      </w:tr>
      <w:tr w:rsidR="009707BC" w:rsidRPr="00FE76D6" w14:paraId="64093926" w14:textId="77777777" w:rsidTr="009C6A86">
        <w:trPr>
          <w:jc w:val="center"/>
        </w:trPr>
        <w:tc>
          <w:tcPr>
            <w:tcW w:w="250" w:type="pct"/>
            <w:vMerge/>
            <w:tcBorders>
              <w:left w:val="single" w:sz="4" w:space="0" w:color="auto"/>
              <w:right w:val="single" w:sz="4" w:space="0" w:color="auto"/>
            </w:tcBorders>
          </w:tcPr>
          <w:p w14:paraId="346662E8" w14:textId="77777777" w:rsidR="009707BC" w:rsidRPr="00FE76D6" w:rsidRDefault="009707BC" w:rsidP="009707BC">
            <w:pPr>
              <w:spacing w:after="0" w:line="240" w:lineRule="auto"/>
              <w:ind w:left="426"/>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6ED3B1E" w14:textId="77777777" w:rsidR="009707BC" w:rsidRPr="00FE76D6" w:rsidRDefault="009707BC" w:rsidP="009707BC">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Перечень требований, предъявляемых к участникам закупки</w:t>
            </w:r>
          </w:p>
        </w:tc>
        <w:tc>
          <w:tcPr>
            <w:tcW w:w="3511" w:type="pct"/>
            <w:tcBorders>
              <w:top w:val="single" w:sz="4" w:space="0" w:color="auto"/>
              <w:left w:val="single" w:sz="4" w:space="0" w:color="auto"/>
              <w:bottom w:val="single" w:sz="4" w:space="0" w:color="auto"/>
              <w:right w:val="single" w:sz="4" w:space="0" w:color="auto"/>
            </w:tcBorders>
          </w:tcPr>
          <w:p w14:paraId="4C163F69" w14:textId="21A7385E"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 xml:space="preserve">К </w:t>
            </w:r>
            <w:r w:rsidRPr="00FE76D6">
              <w:rPr>
                <w:rFonts w:ascii="Times New Roman" w:eastAsia="Calibri" w:hAnsi="Times New Roman" w:cs="Liberation Serif"/>
                <w:color w:val="000000"/>
              </w:rPr>
              <w:t xml:space="preserve">участникам конкурентных закупок </w:t>
            </w:r>
            <w:r w:rsidRPr="00FE76D6">
              <w:rPr>
                <w:rFonts w:ascii="Times New Roman" w:eastAsia="Calibri" w:hAnsi="Times New Roman" w:cs="Liberation Serif"/>
              </w:rPr>
              <w:t>заказчик предъяв</w:t>
            </w:r>
            <w:r w:rsidR="008963BD" w:rsidRPr="00FE76D6">
              <w:rPr>
                <w:rFonts w:ascii="Times New Roman" w:eastAsia="Calibri" w:hAnsi="Times New Roman" w:cs="Liberation Serif"/>
              </w:rPr>
              <w:t>л</w:t>
            </w:r>
            <w:r w:rsidR="00EC7EFF" w:rsidRPr="00FE76D6">
              <w:rPr>
                <w:rFonts w:ascii="Times New Roman" w:eastAsia="Calibri" w:hAnsi="Times New Roman" w:cs="Liberation Serif"/>
              </w:rPr>
              <w:t>яет</w:t>
            </w:r>
            <w:r w:rsidRPr="00FE76D6">
              <w:rPr>
                <w:rFonts w:ascii="Times New Roman" w:eastAsia="Calibri" w:hAnsi="Times New Roman" w:cs="Liberation Serif"/>
              </w:rPr>
              <w:t xml:space="preserve"> следующие требования:</w:t>
            </w:r>
          </w:p>
          <w:p w14:paraId="0C8B6FC5" w14:textId="381E7C1F"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1)</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соответствие участников закупки требованиям, установленным в соответствии с законодательством Российской Федерации к лицам, </w:t>
            </w:r>
            <w:r w:rsidRPr="00FE76D6">
              <w:rPr>
                <w:rFonts w:ascii="Times New Roman" w:eastAsia="Calibri" w:hAnsi="Times New Roman" w:cs="Liberation Serif"/>
              </w:rPr>
              <w:lastRenderedPageBreak/>
              <w:t>осуществляющим поставки товаров, выполнение работ, оказание услуг, являющихся предметом закупки;</w:t>
            </w:r>
          </w:p>
          <w:p w14:paraId="5C4B9D20" w14:textId="4EABEE13"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2)</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непроведение ликвидации участника закупки – юридического лица и</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BD7B62E" w14:textId="0C6C96A3"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3)</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D74EF94" w14:textId="37CA7E0C"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rPr>
            </w:pPr>
            <w:r w:rsidRPr="00FE76D6">
              <w:rPr>
                <w:rFonts w:ascii="Times New Roman" w:eastAsia="Calibri" w:hAnsi="Times New Roman" w:cs="Liberation Serif"/>
              </w:rPr>
              <w:t>4)</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обжаловании указанных недоимки, задолженности и решение по данному заявлению на дату рассмотрения заявки на участие в закупке не принято;</w:t>
            </w:r>
          </w:p>
          <w:p w14:paraId="0A17FE0D" w14:textId="465EC62A"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5)</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9E2DC1" w:rsidRPr="00FE76D6">
              <w:rPr>
                <w:rFonts w:ascii="Times New Roman" w:eastAsia="Calibri" w:hAnsi="Times New Roman" w:cs="Liberation Serif"/>
              </w:rPr>
              <w:t>.</w:t>
            </w:r>
            <w:r w:rsidRPr="00FE76D6">
              <w:rPr>
                <w:rFonts w:ascii="Times New Roman" w:eastAsia="Calibri" w:hAnsi="Times New Roman" w:cs="Liberation Serif"/>
              </w:rPr>
              <w:t>1 Уголовного кодекса Российской Федерации, а также неприменение в</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79E0CF" w14:textId="353F70CE"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6)</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отсутствие фактов привлечения в течение двух лет до момента подачи заявки на участие в закупке участника закупки - юридического лица к</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административной ответственности за совершение административного правонарушения, предусмотренного статьей 19</w:t>
            </w:r>
            <w:r w:rsidR="00455C1A" w:rsidRPr="00FE76D6">
              <w:rPr>
                <w:rFonts w:ascii="Times New Roman" w:eastAsia="Calibri" w:hAnsi="Times New Roman" w:cs="Liberation Serif"/>
              </w:rPr>
              <w:t>.</w:t>
            </w:r>
            <w:r w:rsidRPr="00FE76D6">
              <w:rPr>
                <w:rFonts w:ascii="Times New Roman" w:eastAsia="Calibri" w:hAnsi="Times New Roman" w:cs="Liberation Serif"/>
              </w:rPr>
              <w:t>28</w:t>
            </w:r>
            <w:r w:rsidRPr="00FE76D6">
              <w:rPr>
                <w:rFonts w:ascii="Times New Roman" w:eastAsia="Calibri" w:hAnsi="Times New Roman" w:cs="Liberation Serif"/>
                <w:vertAlign w:val="superscript"/>
              </w:rPr>
              <w:t xml:space="preserve"> </w:t>
            </w:r>
            <w:r w:rsidRPr="00FE76D6">
              <w:rPr>
                <w:rFonts w:ascii="Times New Roman" w:eastAsia="Calibri" w:hAnsi="Times New Roman" w:cs="Liberation Serif"/>
              </w:rPr>
              <w:t>Кодекса Российской Федерации об административных правонарушениях;</w:t>
            </w:r>
          </w:p>
          <w:p w14:paraId="3FB245DB" w14:textId="5FEFF086"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7)</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соответствие участника закупки, участниками которой могут быть только субъекты малого и среднего предпринимательства, указанным в извещении об</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2EC889" w14:textId="663469FB"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lastRenderedPageBreak/>
              <w:t>8)</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обладание участником закупки исключительными правами на результаты интеллектуальной деятельности, если в связи </w:t>
            </w:r>
            <w:r w:rsidRPr="00FE76D6">
              <w:rPr>
                <w:rFonts w:ascii="Times New Roman" w:eastAsia="Calibri" w:hAnsi="Times New Roman" w:cs="Liberation Serif"/>
                <w:color w:val="000000"/>
              </w:rPr>
              <w:t>с исполнением договора заказчик приобретает права на такие результаты;</w:t>
            </w:r>
          </w:p>
          <w:p w14:paraId="5ED011C6" w14:textId="3A36177F" w:rsidR="009F4CEC" w:rsidRPr="00FE76D6" w:rsidRDefault="009F4CEC" w:rsidP="00FB6C64">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FE76D6">
              <w:rPr>
                <w:rFonts w:ascii="Times New Roman" w:eastAsia="Calibri" w:hAnsi="Times New Roman" w:cs="Liberation Serif"/>
                <w:color w:val="000000"/>
              </w:rPr>
              <w:t>9)</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F46C93F" w14:textId="7C1E518C"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color w:val="000000"/>
              </w:rPr>
              <w:t>10)</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ремонту особо опасных, технически сложных объектов капитального строительства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закупки товаров, работ, услуг, связанных с</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использованием атомной энергии;</w:t>
            </w:r>
          </w:p>
          <w:p w14:paraId="09A35A72" w14:textId="2125D1D6"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color w:val="000000"/>
              </w:rPr>
              <w:t>11)</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r w:rsidR="00FB6C64" w:rsidRPr="00FE76D6">
              <w:rPr>
                <w:rFonts w:ascii="Times New Roman" w:eastAsia="Calibri" w:hAnsi="Times New Roman" w:cs="Liberation Serif"/>
                <w:color w:val="000000"/>
              </w:rPr>
              <w:t xml:space="preserve"> </w:t>
            </w:r>
            <w:r w:rsidRPr="00FE76D6">
              <w:rPr>
                <w:rFonts w:ascii="Times New Roman" w:eastAsia="Calibri" w:hAnsi="Times New Roman" w:cs="Liberation Serif"/>
                <w:color w:val="000000"/>
              </w:rPr>
              <w:t xml:space="preserve">другими), членами коллегиального исполнительного органа </w:t>
            </w:r>
            <w:r w:rsidRPr="00FE76D6">
              <w:rPr>
                <w:rFonts w:ascii="Times New Roman" w:eastAsia="Calibri" w:hAnsi="Times New Roman" w:cs="Liberation Serif"/>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D171E6" w14:textId="059CA615" w:rsidR="009F4CEC" w:rsidRPr="00FE76D6" w:rsidRDefault="009F4CEC" w:rsidP="00FB6C64">
            <w:pPr>
              <w:suppressAutoHyphens/>
              <w:autoSpaceDN w:val="0"/>
              <w:spacing w:after="0" w:line="240" w:lineRule="auto"/>
              <w:ind w:firstLine="403"/>
              <w:jc w:val="both"/>
              <w:textAlignment w:val="baseline"/>
              <w:rPr>
                <w:rFonts w:ascii="Calibri" w:eastAsia="Calibri" w:hAnsi="Calibri" w:cs="Times New Roman"/>
              </w:rPr>
            </w:pPr>
            <w:r w:rsidRPr="00FE76D6">
              <w:rPr>
                <w:rFonts w:ascii="Times New Roman" w:eastAsia="Calibri" w:hAnsi="Times New Roman" w:cs="Liberation Serif"/>
              </w:rPr>
              <w:t>12)</w:t>
            </w:r>
            <w:r w:rsidR="00FB6C64" w:rsidRPr="00FE76D6">
              <w:rPr>
                <w:rFonts w:ascii="Times New Roman" w:eastAsia="Calibri" w:hAnsi="Times New Roman" w:cs="Liberation Serif"/>
              </w:rPr>
              <w:t xml:space="preserve"> </w:t>
            </w:r>
            <w:r w:rsidRPr="00FE76D6">
              <w:rPr>
                <w:rFonts w:ascii="Times New Roman" w:eastAsia="Calibri" w:hAnsi="Times New Roman" w:cs="Liberation Serif"/>
              </w:rPr>
              <w:t xml:space="preserve">отсутствие у участника закупки ограничений для участия в закупках, установленных законодательством </w:t>
            </w:r>
            <w:r w:rsidRPr="00FE76D6">
              <w:rPr>
                <w:rFonts w:ascii="Times New Roman" w:eastAsia="Calibri" w:hAnsi="Times New Roman" w:cs="Liberation Serif"/>
                <w:color w:val="000000"/>
              </w:rPr>
              <w:t>Российской Федерации.</w:t>
            </w:r>
          </w:p>
          <w:p w14:paraId="40DE7003" w14:textId="692A28EF" w:rsidR="009707BC" w:rsidRPr="00FE76D6" w:rsidRDefault="00EC7EFF"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13)</w:t>
            </w:r>
            <w:r w:rsidR="009707BC" w:rsidRPr="00FE76D6">
              <w:rPr>
                <w:rFonts w:ascii="Times New Roman" w:hAnsi="Times New Roman" w:cs="Times New Roman"/>
                <w:color w:val="000000" w:themeColor="text1"/>
              </w:rPr>
              <w:t xml:space="preserve">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307C0014" w14:textId="3F0D714B" w:rsidR="009707BC" w:rsidRPr="00FE76D6" w:rsidRDefault="009707BC"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w:t>
            </w:r>
            <w:r w:rsidR="00EC7EFF" w:rsidRPr="00FE76D6">
              <w:rPr>
                <w:rFonts w:ascii="Times New Roman" w:hAnsi="Times New Roman" w:cs="Times New Roman"/>
                <w:color w:val="000000" w:themeColor="text1"/>
              </w:rPr>
              <w:t>4</w:t>
            </w:r>
            <w:r w:rsidRPr="00FE76D6">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01BC2B4" w14:textId="01C012DB" w:rsidR="009707BC" w:rsidRPr="00FE76D6" w:rsidRDefault="009707BC"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1</w:t>
            </w:r>
            <w:r w:rsidR="00EC7EFF" w:rsidRPr="00FE76D6">
              <w:rPr>
                <w:rFonts w:ascii="Times New Roman" w:hAnsi="Times New Roman" w:cs="Times New Roman"/>
                <w:color w:val="000000" w:themeColor="text1"/>
              </w:rPr>
              <w:t>5</w:t>
            </w:r>
            <w:r w:rsidRPr="00FE76D6">
              <w:rPr>
                <w:rFonts w:ascii="Times New Roman" w:hAnsi="Times New Roman" w:cs="Times New Roman"/>
                <w:color w:val="000000" w:themeColor="text1"/>
              </w:rPr>
              <w:t xml:space="preserve">)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FE76D6">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FE76D6">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tc>
      </w:tr>
      <w:tr w:rsidR="00222355" w:rsidRPr="00FE76D6" w14:paraId="066EDF6A" w14:textId="77777777" w:rsidTr="009C6A86">
        <w:trPr>
          <w:jc w:val="center"/>
        </w:trPr>
        <w:tc>
          <w:tcPr>
            <w:tcW w:w="250" w:type="pct"/>
            <w:vMerge w:val="restart"/>
            <w:tcBorders>
              <w:left w:val="single" w:sz="4" w:space="0" w:color="auto"/>
              <w:right w:val="single" w:sz="4" w:space="0" w:color="auto"/>
            </w:tcBorders>
          </w:tcPr>
          <w:p w14:paraId="50E244C4" w14:textId="00A40065" w:rsidR="00222355" w:rsidRPr="00FE76D6" w:rsidRDefault="00222355" w:rsidP="00222355">
            <w:pPr>
              <w:spacing w:after="0" w:line="240" w:lineRule="auto"/>
              <w:contextualSpacing/>
              <w:rPr>
                <w:rFonts w:ascii="Times New Roman" w:hAnsi="Times New Roman" w:cs="Times New Roman"/>
                <w:color w:val="000000" w:themeColor="text1"/>
              </w:rPr>
            </w:pPr>
            <w:r w:rsidRPr="00FE76D6">
              <w:rPr>
                <w:rFonts w:ascii="Times New Roman" w:hAnsi="Times New Roman" w:cs="Times New Roman"/>
                <w:color w:val="000000" w:themeColor="text1"/>
              </w:rPr>
              <w:lastRenderedPageBreak/>
              <w:t>17.</w:t>
            </w:r>
          </w:p>
        </w:tc>
        <w:tc>
          <w:tcPr>
            <w:tcW w:w="4750" w:type="pct"/>
            <w:gridSpan w:val="2"/>
            <w:tcBorders>
              <w:top w:val="single" w:sz="4" w:space="0" w:color="auto"/>
              <w:left w:val="single" w:sz="4" w:space="0" w:color="auto"/>
              <w:bottom w:val="single" w:sz="4" w:space="0" w:color="auto"/>
              <w:right w:val="single" w:sz="4" w:space="0" w:color="auto"/>
            </w:tcBorders>
          </w:tcPr>
          <w:p w14:paraId="1374E481" w14:textId="77777777" w:rsidR="00222355" w:rsidRPr="00FE76D6" w:rsidRDefault="00222355" w:rsidP="009707BC">
            <w:pPr>
              <w:pageBreakBefore/>
              <w:spacing w:after="0" w:line="240" w:lineRule="auto"/>
              <w:jc w:val="both"/>
              <w:rPr>
                <w:rFonts w:ascii="Times New Roman" w:eastAsia="Times New Roman" w:hAnsi="Times New Roman" w:cs="Times New Roman"/>
                <w:b/>
                <w:color w:val="000000" w:themeColor="text1"/>
              </w:rPr>
            </w:pPr>
            <w:r w:rsidRPr="00FE76D6">
              <w:rPr>
                <w:rFonts w:ascii="Times New Roman" w:hAnsi="Times New Roman" w:cs="Times New Roman"/>
                <w:b/>
                <w:color w:val="000000" w:themeColor="text1"/>
              </w:rPr>
              <w:t>Сроки, место и порядок подачи заявок участников запроса котировок</w:t>
            </w:r>
          </w:p>
        </w:tc>
      </w:tr>
      <w:tr w:rsidR="00222355" w:rsidRPr="00FE76D6" w14:paraId="023840EE" w14:textId="77777777" w:rsidTr="009C6A86">
        <w:trPr>
          <w:jc w:val="center"/>
        </w:trPr>
        <w:tc>
          <w:tcPr>
            <w:tcW w:w="250" w:type="pct"/>
            <w:vMerge/>
            <w:tcBorders>
              <w:left w:val="single" w:sz="4" w:space="0" w:color="auto"/>
              <w:right w:val="single" w:sz="4" w:space="0" w:color="auto"/>
            </w:tcBorders>
          </w:tcPr>
          <w:p w14:paraId="667DA1F9" w14:textId="77777777" w:rsidR="00222355" w:rsidRPr="00FE76D6" w:rsidRDefault="00222355" w:rsidP="009707BC">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CBBBDB2" w14:textId="77777777" w:rsidR="00222355" w:rsidRPr="00FE76D6" w:rsidRDefault="00222355" w:rsidP="009707BC">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Порядок подачи заявок участников запроса котировок</w:t>
            </w:r>
          </w:p>
        </w:tc>
        <w:tc>
          <w:tcPr>
            <w:tcW w:w="3511" w:type="pct"/>
            <w:tcBorders>
              <w:top w:val="single" w:sz="4" w:space="0" w:color="auto"/>
              <w:left w:val="single" w:sz="4" w:space="0" w:color="auto"/>
              <w:bottom w:val="single" w:sz="4" w:space="0" w:color="auto"/>
              <w:right w:val="single" w:sz="4" w:space="0" w:color="auto"/>
            </w:tcBorders>
          </w:tcPr>
          <w:p w14:paraId="4969599D" w14:textId="77777777" w:rsidR="00222355" w:rsidRPr="00FE76D6" w:rsidRDefault="00222355" w:rsidP="00FB6C64">
            <w:pPr>
              <w:spacing w:after="0" w:line="240" w:lineRule="auto"/>
              <w:ind w:firstLine="403"/>
              <w:jc w:val="both"/>
              <w:rPr>
                <w:rFonts w:ascii="Times New Roman" w:eastAsia="Times New Roman" w:hAnsi="Times New Roman" w:cs="Times New Roman"/>
                <w:i/>
                <w:iCs/>
                <w:color w:val="000000" w:themeColor="text1"/>
                <w:lang w:eastAsia="ru-RU"/>
              </w:rPr>
            </w:pPr>
            <w:r w:rsidRPr="00FE76D6">
              <w:rPr>
                <w:rFonts w:ascii="Times New Roman" w:eastAsia="Times New Roman" w:hAnsi="Times New Roman" w:cs="Times New Roman"/>
                <w:color w:val="000000" w:themeColor="text1"/>
                <w:lang w:eastAsia="ru-RU"/>
              </w:rPr>
              <w:t xml:space="preserve">Заявка на участие в запросе котировок направляется участником закупки оператору электронной площадки в электронном виде (в форме электронных документов и/или электронных образов документов) по форме, </w:t>
            </w:r>
            <w:r w:rsidRPr="00FE76D6">
              <w:rPr>
                <w:rFonts w:ascii="Times New Roman" w:eastAsia="Times New Roman" w:hAnsi="Times New Roman" w:cs="Times New Roman"/>
                <w:color w:val="000000" w:themeColor="text1"/>
                <w:lang w:eastAsia="ru-RU"/>
              </w:rPr>
              <w:lastRenderedPageBreak/>
              <w:t xml:space="preserve">представленной в извещении о проведении запроса котировок </w:t>
            </w:r>
            <w:r w:rsidRPr="00FE76D6">
              <w:rPr>
                <w:rFonts w:ascii="Times New Roman" w:eastAsia="Times New Roman" w:hAnsi="Times New Roman" w:cs="Times New Roman"/>
                <w:i/>
                <w:iCs/>
                <w:color w:val="000000" w:themeColor="text1"/>
                <w:lang w:eastAsia="ru-RU"/>
              </w:rPr>
              <w:t>(Приложение №1 «Форма заявки на участие в запросе котировок»).</w:t>
            </w:r>
          </w:p>
          <w:p w14:paraId="699FB0ED" w14:textId="77777777" w:rsidR="00222355" w:rsidRPr="00FE76D6"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 xml:space="preserve">Порядок подачи заявок на электронной площадке определяется Регламентом работы данной электронной площадки.  </w:t>
            </w:r>
          </w:p>
          <w:p w14:paraId="2E536C95" w14:textId="77777777" w:rsidR="00222355" w:rsidRPr="00FE76D6" w:rsidRDefault="00222355" w:rsidP="00FB6C64">
            <w:pPr>
              <w:tabs>
                <w:tab w:val="left" w:pos="1134"/>
              </w:tabs>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Заявка на участие в запросе котировок подается участником закупки в срок, указанным в извещении о проведении запроса котировок.</w:t>
            </w:r>
          </w:p>
          <w:p w14:paraId="51796CF7" w14:textId="77777777" w:rsidR="00222355" w:rsidRPr="00FE76D6" w:rsidRDefault="00222355" w:rsidP="00FB6C64">
            <w:pPr>
              <w:spacing w:after="0" w:line="240" w:lineRule="auto"/>
              <w:ind w:firstLine="403"/>
              <w:jc w:val="both"/>
              <w:rPr>
                <w:rFonts w:ascii="Times New Roman" w:eastAsia="Times New Roman" w:hAnsi="Times New Roman" w:cs="Times New Roman"/>
                <w:color w:val="000000" w:themeColor="text1"/>
              </w:rPr>
            </w:pPr>
            <w:r w:rsidRPr="00FE76D6">
              <w:rPr>
                <w:rFonts w:ascii="Times New Roman" w:eastAsia="Times New Roman" w:hAnsi="Times New Roman" w:cs="Times New Roman"/>
                <w:color w:val="000000" w:themeColor="text1"/>
              </w:rPr>
              <w:t>Участник запроса котировок имеет право подать только одну заявку на участие в закупке. Он вправе изменить или отозвать поданную заявку в любой момент до истечения срока подачи заявок.</w:t>
            </w:r>
          </w:p>
          <w:p w14:paraId="3A561B98" w14:textId="77777777" w:rsidR="00222355" w:rsidRPr="00FE76D6" w:rsidRDefault="00222355" w:rsidP="00FB6C64">
            <w:pPr>
              <w:spacing w:after="0" w:line="240" w:lineRule="auto"/>
              <w:ind w:firstLine="403"/>
              <w:jc w:val="both"/>
              <w:rPr>
                <w:rFonts w:ascii="Times New Roman" w:hAnsi="Times New Roman" w:cs="Times New Roman"/>
                <w:color w:val="000000" w:themeColor="text1"/>
              </w:rPr>
            </w:pPr>
            <w:r w:rsidRPr="00FE76D6">
              <w:rPr>
                <w:rFonts w:ascii="Times New Roman" w:hAnsi="Times New Roman" w:cs="Times New Roman"/>
                <w:color w:val="000000" w:themeColor="text1"/>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C755347" w14:textId="19F54E6A" w:rsidR="00222355" w:rsidRPr="00FE76D6" w:rsidRDefault="00222355" w:rsidP="00FB6C64">
            <w:pPr>
              <w:spacing w:after="0" w:line="240" w:lineRule="auto"/>
              <w:ind w:firstLine="403"/>
              <w:jc w:val="both"/>
              <w:rPr>
                <w:rFonts w:ascii="Times New Roman" w:hAnsi="Times New Roman" w:cs="Times New Roman"/>
                <w:color w:val="000000"/>
                <w:u w:val="single"/>
              </w:rPr>
            </w:pPr>
            <w:r w:rsidRPr="00FE76D6">
              <w:rPr>
                <w:rFonts w:ascii="Times New Roman" w:hAnsi="Times New Roman" w:cs="Times New Roman"/>
                <w:color w:val="000000"/>
                <w:u w:val="single"/>
              </w:rPr>
              <w:t xml:space="preserve">Заявка на участие подается в электронной форме, посредством использования функционала электронной площадки и в соответствии с регламентом </w:t>
            </w:r>
          </w:p>
          <w:p w14:paraId="3FC6955B" w14:textId="77777777" w:rsidR="00B11379" w:rsidRPr="00FE76D6" w:rsidRDefault="00B11379" w:rsidP="00B11379">
            <w:pPr>
              <w:spacing w:after="0" w:line="240" w:lineRule="auto"/>
              <w:rPr>
                <w:rFonts w:ascii="Times New Roman" w:hAnsi="Times New Roman" w:cs="Times New Roman"/>
                <w:b/>
                <w:bCs/>
                <w:color w:val="000000"/>
              </w:rPr>
            </w:pPr>
            <w:r w:rsidRPr="00FE76D6">
              <w:rPr>
                <w:rFonts w:ascii="Times New Roman" w:hAnsi="Times New Roman" w:cs="Times New Roman"/>
                <w:b/>
                <w:bCs/>
                <w:color w:val="000000"/>
              </w:rPr>
              <w:t xml:space="preserve">ЭЛЕКТРОННАЯ ТОРГОВАЯ ПЛОЩАДКА ЭТП РЕГИОН </w:t>
            </w:r>
          </w:p>
          <w:p w14:paraId="43AA958E" w14:textId="405C9BE0" w:rsidR="00222355" w:rsidRPr="00FE76D6" w:rsidRDefault="00B11379" w:rsidP="00B11379">
            <w:pPr>
              <w:spacing w:after="0" w:line="240" w:lineRule="auto"/>
              <w:ind w:firstLine="403"/>
              <w:rPr>
                <w:rFonts w:ascii="Times New Roman" w:eastAsia="Times New Roman" w:hAnsi="Times New Roman" w:cs="Times New Roman"/>
                <w:color w:val="000000" w:themeColor="text1"/>
              </w:rPr>
            </w:pPr>
            <w:r w:rsidRPr="00FE76D6">
              <w:rPr>
                <w:rFonts w:ascii="Times New Roman" w:hAnsi="Times New Roman" w:cs="Times New Roman"/>
                <w:b/>
                <w:bCs/>
                <w:color w:val="000000"/>
              </w:rPr>
              <w:t xml:space="preserve">АДРЕС: </w:t>
            </w:r>
            <w:hyperlink r:id="rId19" w:history="1">
              <w:r w:rsidRPr="00FE76D6">
                <w:rPr>
                  <w:rFonts w:ascii="Times New Roman" w:hAnsi="Times New Roman" w:cs="Times New Roman"/>
                  <w:b/>
                  <w:bCs/>
                  <w:color w:val="0563C1"/>
                  <w:u w:val="single"/>
                </w:rPr>
                <w:t>https://etp-region.ru/</w:t>
              </w:r>
            </w:hyperlink>
          </w:p>
        </w:tc>
      </w:tr>
      <w:tr w:rsidR="00CA78D4" w:rsidRPr="00FE76D6" w14:paraId="4ED5FFCA" w14:textId="77777777" w:rsidTr="009C6A86">
        <w:trPr>
          <w:jc w:val="center"/>
        </w:trPr>
        <w:tc>
          <w:tcPr>
            <w:tcW w:w="250" w:type="pct"/>
            <w:vMerge/>
            <w:tcBorders>
              <w:left w:val="single" w:sz="4" w:space="0" w:color="auto"/>
              <w:right w:val="single" w:sz="4" w:space="0" w:color="auto"/>
            </w:tcBorders>
          </w:tcPr>
          <w:p w14:paraId="431FA3DB" w14:textId="77777777" w:rsidR="00CA78D4" w:rsidRPr="00FE76D6" w:rsidRDefault="00CA78D4" w:rsidP="00CA78D4">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2FDDE7A5" w14:textId="77777777" w:rsidR="00CA78D4" w:rsidRPr="00FE76D6" w:rsidRDefault="00CA78D4" w:rsidP="00CA78D4">
            <w:pPr>
              <w:spacing w:after="0" w:line="240" w:lineRule="auto"/>
              <w:rPr>
                <w:rFonts w:ascii="Times New Roman" w:hAnsi="Times New Roman" w:cs="Times New Roman"/>
                <w:color w:val="000000" w:themeColor="text1"/>
              </w:rPr>
            </w:pPr>
            <w:r w:rsidRPr="00FE76D6">
              <w:rPr>
                <w:rFonts w:ascii="Times New Roman" w:hAnsi="Times New Roman" w:cs="Times New Roman"/>
                <w:color w:val="000000" w:themeColor="text1"/>
              </w:rPr>
              <w:t>Дата начала, дата и время окончания срока подачи заявок на участие в закупке</w:t>
            </w:r>
          </w:p>
        </w:tc>
        <w:tc>
          <w:tcPr>
            <w:tcW w:w="3511" w:type="pct"/>
            <w:tcBorders>
              <w:top w:val="single" w:sz="4" w:space="0" w:color="auto"/>
              <w:left w:val="single" w:sz="4" w:space="0" w:color="auto"/>
              <w:bottom w:val="single" w:sz="4" w:space="0" w:color="auto"/>
              <w:right w:val="single" w:sz="4" w:space="0" w:color="auto"/>
            </w:tcBorders>
          </w:tcPr>
          <w:p w14:paraId="64D7BDCF" w14:textId="77777777"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Дата начала подачи заявок с момента публикации извещения</w:t>
            </w:r>
            <w:r w:rsidRPr="00FE76D6">
              <w:rPr>
                <w:rFonts w:ascii="Times New Roman" w:hAnsi="Times New Roman" w:cs="Times New Roman"/>
                <w:color w:val="000000" w:themeColor="text1"/>
              </w:rPr>
              <w:t xml:space="preserve">. </w:t>
            </w:r>
          </w:p>
          <w:p w14:paraId="43999527" w14:textId="77777777"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Дата и время окончания срока подачи заявок:</w:t>
            </w:r>
            <w:r w:rsidRPr="00FE76D6">
              <w:rPr>
                <w:rFonts w:ascii="Times New Roman" w:hAnsi="Times New Roman" w:cs="Times New Roman"/>
                <w:color w:val="000000" w:themeColor="text1"/>
              </w:rPr>
              <w:t xml:space="preserve"> </w:t>
            </w:r>
          </w:p>
          <w:p w14:paraId="25C3425F" w14:textId="0B77FC74" w:rsidR="00CA78D4" w:rsidRPr="00FE76D6" w:rsidRDefault="00CA78D4" w:rsidP="00CA78D4">
            <w:pPr>
              <w:spacing w:after="0" w:line="240" w:lineRule="auto"/>
              <w:jc w:val="both"/>
              <w:rPr>
                <w:rFonts w:ascii="Times New Roman" w:hAnsi="Times New Roman" w:cs="Times New Roman"/>
                <w:color w:val="000000" w:themeColor="text1"/>
              </w:rPr>
            </w:pPr>
            <w:r w:rsidRPr="00FE76D6">
              <w:rPr>
                <w:rFonts w:ascii="Times New Roman" w:hAnsi="Times New Roman" w:cs="Times New Roman"/>
                <w:b/>
                <w:color w:val="000000" w:themeColor="text1"/>
                <w:sz w:val="28"/>
                <w:szCs w:val="28"/>
              </w:rPr>
              <w:t>«</w:t>
            </w:r>
            <w:r w:rsidR="00FE76D6">
              <w:rPr>
                <w:rFonts w:ascii="Times New Roman" w:hAnsi="Times New Roman" w:cs="Times New Roman"/>
                <w:b/>
                <w:color w:val="000000" w:themeColor="text1"/>
                <w:sz w:val="28"/>
                <w:szCs w:val="28"/>
              </w:rPr>
              <w:t>15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г.10:00 (время местное)</w:t>
            </w:r>
          </w:p>
        </w:tc>
      </w:tr>
      <w:tr w:rsidR="00CA78D4" w:rsidRPr="00FE76D6" w14:paraId="1409A931" w14:textId="77777777" w:rsidTr="009C6A86">
        <w:trPr>
          <w:trHeight w:val="1045"/>
          <w:jc w:val="center"/>
        </w:trPr>
        <w:tc>
          <w:tcPr>
            <w:tcW w:w="250" w:type="pct"/>
            <w:vMerge/>
            <w:tcBorders>
              <w:left w:val="single" w:sz="4" w:space="0" w:color="auto"/>
              <w:right w:val="single" w:sz="4" w:space="0" w:color="auto"/>
            </w:tcBorders>
          </w:tcPr>
          <w:p w14:paraId="02C2DAF4" w14:textId="77777777" w:rsidR="00CA78D4" w:rsidRPr="00FE76D6" w:rsidRDefault="00CA78D4" w:rsidP="00CA78D4">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08566BB4" w14:textId="77777777" w:rsidR="00CA78D4" w:rsidRPr="00FE76D6" w:rsidRDefault="00CA78D4" w:rsidP="00CA78D4">
            <w:pPr>
              <w:spacing w:after="0" w:line="240" w:lineRule="auto"/>
              <w:rPr>
                <w:rFonts w:ascii="Times New Roman" w:eastAsia="Arial Unicode MS" w:hAnsi="Times New Roman" w:cs="Times New Roman"/>
                <w:bCs/>
                <w:color w:val="000000" w:themeColor="text1"/>
              </w:rPr>
            </w:pPr>
            <w:r w:rsidRPr="00FE76D6">
              <w:rPr>
                <w:rFonts w:ascii="Times New Roman" w:eastAsia="Arial Unicode MS" w:hAnsi="Times New Roman" w:cs="Times New Roman"/>
                <w:bCs/>
                <w:color w:val="000000" w:themeColor="text1"/>
              </w:rPr>
              <w:t>Дата и место рассмотрения предложений участников закупки, дата подведения итогов закупки</w:t>
            </w:r>
          </w:p>
        </w:tc>
        <w:tc>
          <w:tcPr>
            <w:tcW w:w="3511" w:type="pct"/>
            <w:tcBorders>
              <w:top w:val="single" w:sz="4" w:space="0" w:color="auto"/>
              <w:left w:val="single" w:sz="4" w:space="0" w:color="auto"/>
              <w:right w:val="single" w:sz="4" w:space="0" w:color="auto"/>
            </w:tcBorders>
          </w:tcPr>
          <w:p w14:paraId="56682197" w14:textId="09DC5F3A" w:rsidR="00CA78D4" w:rsidRPr="00FE76D6" w:rsidRDefault="00CA78D4" w:rsidP="00CA78D4">
            <w:pPr>
              <w:spacing w:after="0"/>
              <w:jc w:val="both"/>
              <w:rPr>
                <w:rFonts w:ascii="Times New Roman" w:hAnsi="Times New Roman" w:cs="Times New Roman"/>
                <w:b/>
                <w:color w:val="000000" w:themeColor="text1"/>
                <w:sz w:val="28"/>
                <w:szCs w:val="28"/>
              </w:rPr>
            </w:pPr>
            <w:r w:rsidRPr="00FE76D6">
              <w:rPr>
                <w:rFonts w:ascii="Times New Roman" w:hAnsi="Times New Roman" w:cs="Times New Roman"/>
                <w:color w:val="000000" w:themeColor="text1"/>
                <w:u w:val="single"/>
              </w:rPr>
              <w:t>Дата рассмотрения заявок</w:t>
            </w:r>
            <w:r w:rsidRPr="00FE76D6">
              <w:rPr>
                <w:rFonts w:ascii="Times New Roman" w:hAnsi="Times New Roman" w:cs="Times New Roman"/>
                <w:color w:val="000000" w:themeColor="text1"/>
              </w:rPr>
              <w:t xml:space="preserve">: </w:t>
            </w:r>
            <w:r w:rsidRPr="00FE76D6">
              <w:rPr>
                <w:rFonts w:ascii="Times New Roman" w:hAnsi="Times New Roman" w:cs="Times New Roman"/>
                <w:b/>
                <w:color w:val="000000" w:themeColor="text1"/>
                <w:sz w:val="28"/>
                <w:szCs w:val="28"/>
              </w:rPr>
              <w:t>«1</w:t>
            </w:r>
            <w:r w:rsidR="00FE76D6">
              <w:rPr>
                <w:rFonts w:ascii="Times New Roman" w:hAnsi="Times New Roman" w:cs="Times New Roman"/>
                <w:b/>
                <w:color w:val="000000" w:themeColor="text1"/>
                <w:sz w:val="28"/>
                <w:szCs w:val="28"/>
              </w:rPr>
              <w:t>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г.</w:t>
            </w:r>
          </w:p>
          <w:p w14:paraId="73DD8747" w14:textId="77777777" w:rsidR="00CA78D4" w:rsidRPr="00FE76D6" w:rsidRDefault="00CA78D4" w:rsidP="00CA78D4">
            <w:pPr>
              <w:spacing w:after="0"/>
              <w:jc w:val="both"/>
              <w:rPr>
                <w:rFonts w:ascii="Times New Roman" w:hAnsi="Times New Roman" w:cs="Times New Roman"/>
                <w:color w:val="000000" w:themeColor="text1"/>
              </w:rPr>
            </w:pPr>
            <w:r w:rsidRPr="00FE76D6">
              <w:rPr>
                <w:rFonts w:ascii="Times New Roman" w:hAnsi="Times New Roman" w:cs="Times New Roman"/>
                <w:color w:val="000000" w:themeColor="text1"/>
                <w:u w:val="single"/>
              </w:rPr>
              <w:t>Место</w:t>
            </w:r>
            <w:r w:rsidRPr="00FE76D6">
              <w:rPr>
                <w:rFonts w:ascii="Times New Roman" w:hAnsi="Times New Roman" w:cs="Times New Roman"/>
                <w:color w:val="000000" w:themeColor="text1"/>
              </w:rPr>
              <w:t>: 623950, Российская Федерация, Свердловская область, г. Тавда, переулок Сельский,9</w:t>
            </w:r>
          </w:p>
          <w:p w14:paraId="149B9E70" w14:textId="71F60962" w:rsidR="00CA78D4" w:rsidRPr="00FE76D6" w:rsidRDefault="00CA78D4" w:rsidP="00CA78D4">
            <w:pPr>
              <w:spacing w:after="0"/>
              <w:jc w:val="both"/>
              <w:rPr>
                <w:rFonts w:ascii="Times New Roman" w:hAnsi="Times New Roman" w:cs="Times New Roman"/>
                <w:b/>
                <w:color w:val="000000" w:themeColor="text1"/>
                <w:sz w:val="28"/>
                <w:szCs w:val="28"/>
              </w:rPr>
            </w:pPr>
            <w:r w:rsidRPr="00FE76D6">
              <w:rPr>
                <w:rFonts w:ascii="Times New Roman" w:hAnsi="Times New Roman" w:cs="Times New Roman"/>
                <w:color w:val="000000" w:themeColor="text1"/>
                <w:u w:val="single"/>
              </w:rPr>
              <w:t>Дата подведения итогов:</w:t>
            </w:r>
            <w:r w:rsidRPr="00FE76D6">
              <w:rPr>
                <w:rFonts w:ascii="Times New Roman" w:hAnsi="Times New Roman" w:cs="Times New Roman"/>
                <w:color w:val="000000" w:themeColor="text1"/>
              </w:rPr>
              <w:t xml:space="preserve"> </w:t>
            </w:r>
            <w:r w:rsidRPr="00FE76D6">
              <w:rPr>
                <w:rFonts w:ascii="Times New Roman" w:hAnsi="Times New Roman" w:cs="Times New Roman"/>
                <w:b/>
                <w:color w:val="000000" w:themeColor="text1"/>
                <w:sz w:val="28"/>
                <w:szCs w:val="28"/>
              </w:rPr>
              <w:t>«1</w:t>
            </w:r>
            <w:r w:rsidR="00FE76D6">
              <w:rPr>
                <w:rFonts w:ascii="Times New Roman" w:hAnsi="Times New Roman" w:cs="Times New Roman"/>
                <w:b/>
                <w:color w:val="000000" w:themeColor="text1"/>
                <w:sz w:val="28"/>
                <w:szCs w:val="28"/>
              </w:rPr>
              <w:t>5</w:t>
            </w:r>
            <w:r w:rsidRPr="00FE76D6">
              <w:rPr>
                <w:rFonts w:ascii="Times New Roman" w:hAnsi="Times New Roman" w:cs="Times New Roman"/>
                <w:b/>
                <w:color w:val="000000" w:themeColor="text1"/>
                <w:sz w:val="28"/>
                <w:szCs w:val="28"/>
              </w:rPr>
              <w:t xml:space="preserve">» </w:t>
            </w:r>
            <w:r w:rsidR="00FE76D6">
              <w:rPr>
                <w:rFonts w:ascii="Times New Roman" w:hAnsi="Times New Roman" w:cs="Times New Roman"/>
                <w:b/>
                <w:color w:val="000000" w:themeColor="text1"/>
                <w:sz w:val="28"/>
                <w:szCs w:val="28"/>
              </w:rPr>
              <w:t>июня</w:t>
            </w:r>
            <w:r w:rsidRPr="00FE76D6">
              <w:rPr>
                <w:rFonts w:ascii="Times New Roman" w:hAnsi="Times New Roman" w:cs="Times New Roman"/>
                <w:b/>
                <w:color w:val="000000" w:themeColor="text1"/>
                <w:sz w:val="28"/>
                <w:szCs w:val="28"/>
              </w:rPr>
              <w:t xml:space="preserve"> 202</w:t>
            </w:r>
            <w:r w:rsidR="004D3E23" w:rsidRPr="00FE76D6">
              <w:rPr>
                <w:rFonts w:ascii="Times New Roman" w:hAnsi="Times New Roman" w:cs="Times New Roman"/>
                <w:b/>
                <w:color w:val="000000" w:themeColor="text1"/>
                <w:sz w:val="28"/>
                <w:szCs w:val="28"/>
              </w:rPr>
              <w:t>6</w:t>
            </w:r>
            <w:r w:rsidRPr="00FE76D6">
              <w:rPr>
                <w:rFonts w:ascii="Times New Roman" w:hAnsi="Times New Roman" w:cs="Times New Roman"/>
                <w:b/>
                <w:color w:val="000000" w:themeColor="text1"/>
                <w:sz w:val="28"/>
                <w:szCs w:val="28"/>
              </w:rPr>
              <w:t xml:space="preserve">г. </w:t>
            </w:r>
          </w:p>
          <w:p w14:paraId="7285DA03" w14:textId="77777777" w:rsidR="00CA78D4" w:rsidRPr="00FE76D6" w:rsidRDefault="00CA78D4" w:rsidP="00CA78D4">
            <w:pPr>
              <w:spacing w:after="0"/>
              <w:jc w:val="both"/>
              <w:rPr>
                <w:rFonts w:ascii="Times New Roman" w:hAnsi="Times New Roman" w:cs="Times New Roman"/>
                <w:color w:val="000000" w:themeColor="text1"/>
              </w:rPr>
            </w:pPr>
          </w:p>
        </w:tc>
      </w:tr>
      <w:tr w:rsidR="00222355" w:rsidRPr="00FE76D6" w14:paraId="63A56782" w14:textId="77777777" w:rsidTr="009C6A86">
        <w:trPr>
          <w:trHeight w:val="1045"/>
          <w:jc w:val="center"/>
        </w:trPr>
        <w:tc>
          <w:tcPr>
            <w:tcW w:w="250" w:type="pct"/>
            <w:vMerge/>
            <w:tcBorders>
              <w:left w:val="single" w:sz="4" w:space="0" w:color="auto"/>
              <w:right w:val="single" w:sz="4" w:space="0" w:color="auto"/>
            </w:tcBorders>
          </w:tcPr>
          <w:p w14:paraId="51AC7944" w14:textId="77777777" w:rsidR="00222355" w:rsidRPr="00FE76D6" w:rsidRDefault="00222355" w:rsidP="009707BC">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60B515F2" w14:textId="77777777" w:rsidR="00222355" w:rsidRPr="00FE76D6" w:rsidRDefault="00222355" w:rsidP="009707BC">
            <w:pPr>
              <w:spacing w:after="0" w:line="240" w:lineRule="auto"/>
              <w:rPr>
                <w:rFonts w:ascii="Times New Roman" w:eastAsia="Arial Unicode MS" w:hAnsi="Times New Roman" w:cs="Times New Roman"/>
                <w:bCs/>
                <w:color w:val="FF0000"/>
              </w:rPr>
            </w:pPr>
            <w:r w:rsidRPr="00FE76D6">
              <w:rPr>
                <w:rFonts w:ascii="Times New Roman" w:eastAsia="Arial Unicode MS" w:hAnsi="Times New Roman" w:cs="Times New Roman"/>
                <w:bCs/>
                <w:color w:val="000000" w:themeColor="text1"/>
              </w:rPr>
              <w:t>Порядок подведения итогов конкурентной закупки</w:t>
            </w:r>
          </w:p>
        </w:tc>
        <w:tc>
          <w:tcPr>
            <w:tcW w:w="3511" w:type="pct"/>
            <w:tcBorders>
              <w:top w:val="single" w:sz="4" w:space="0" w:color="auto"/>
              <w:left w:val="single" w:sz="4" w:space="0" w:color="auto"/>
              <w:right w:val="single" w:sz="4" w:space="0" w:color="auto"/>
            </w:tcBorders>
          </w:tcPr>
          <w:p w14:paraId="1E17C280" w14:textId="77777777" w:rsidR="00222355" w:rsidRPr="00FE76D6" w:rsidRDefault="00222355" w:rsidP="00FB6C64">
            <w:pPr>
              <w:widowControl w:val="0"/>
              <w:spacing w:after="0"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 xml:space="preserve">Открытие доступа к поданным заявкам осуществляется в установленное в извещения о закупке дату и время. Открытие доступа ко всем поданным заявкам осуществляется </w:t>
            </w:r>
            <w:r w:rsidRPr="00FE76D6">
              <w:rPr>
                <w:rFonts w:ascii="Times New Roman" w:hAnsi="Times New Roman" w:cs="Times New Roman"/>
                <w:i/>
                <w:iCs/>
                <w:color w:val="000000"/>
              </w:rPr>
              <w:t>одновременно.</w:t>
            </w:r>
            <w:r w:rsidRPr="00FE76D6">
              <w:rPr>
                <w:rFonts w:ascii="Times New Roman" w:hAnsi="Times New Roman" w:cs="Times New Roman"/>
                <w:color w:val="000000"/>
              </w:rPr>
              <w:t xml:space="preserve"> При этом оператор ЭП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w:t>
            </w:r>
          </w:p>
          <w:p w14:paraId="108D7D52" w14:textId="77777777" w:rsidR="00222355" w:rsidRPr="00FE76D6" w:rsidRDefault="00222355" w:rsidP="00FB6C64">
            <w:pPr>
              <w:widowControl w:val="0"/>
              <w:spacing w:after="0"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установленным в извещения о закупке</w:t>
            </w:r>
          </w:p>
          <w:p w14:paraId="1F0D7DF2" w14:textId="57229099" w:rsidR="00222355" w:rsidRPr="00FE76D6" w:rsidRDefault="00222355" w:rsidP="00FB6C64">
            <w:pPr>
              <w:widowControl w:val="0"/>
              <w:spacing w:line="240" w:lineRule="auto"/>
              <w:ind w:firstLine="403"/>
              <w:jc w:val="both"/>
              <w:rPr>
                <w:rFonts w:ascii="Times New Roman" w:hAnsi="Times New Roman" w:cs="Times New Roman"/>
                <w:color w:val="000000"/>
              </w:rPr>
            </w:pPr>
            <w:r w:rsidRPr="00FE76D6">
              <w:rPr>
                <w:rFonts w:ascii="Times New Roman" w:hAnsi="Times New Roman" w:cs="Times New Roman"/>
                <w:color w:val="000000"/>
              </w:rPr>
              <w:t xml:space="preserve">На основании результатов рассмотрения заявок на участие в закупочной процедуре закупочной комиссией принимается решение о допуске к участию в закупочной процедуре участника закупки или об отказе в допуске такого участника закупки к участию в закупочной процедуре. Победителем в проведении запроса котировок в электронной форме признается участник процедуры закупки, заявка которого соответствует требованиям, установленным извещением о проведении запроса котировок в электронной форме, </w:t>
            </w:r>
            <w:r w:rsidRPr="00FE76D6">
              <w:rPr>
                <w:rFonts w:ascii="Times New Roman" w:hAnsi="Times New Roman" w:cs="Times New Roman"/>
                <w:color w:val="000000"/>
                <w:u w:val="single"/>
              </w:rPr>
              <w:t xml:space="preserve">и содержит наиболее низкую цену договора. </w:t>
            </w:r>
            <w:r w:rsidRPr="00FE76D6">
              <w:rPr>
                <w:rFonts w:ascii="Times New Roman" w:hAnsi="Times New Roman" w:cs="Times New Roman"/>
                <w:color w:val="000000"/>
              </w:rPr>
              <w:t xml:space="preserve">По итогам рассмотрения ценовых предложений и на основании протокола рассмотрения заявок закупочная комиссия принимает решение о выборе победителя путем оформления протокола подведения итогов закупки (итогового протокола). </w:t>
            </w:r>
            <w:r w:rsidRPr="00FE76D6">
              <w:rPr>
                <w:rFonts w:ascii="Times New Roman" w:hAnsi="Times New Roman" w:cs="Times New Roman"/>
                <w:i/>
                <w:iCs/>
                <w:color w:val="000000"/>
              </w:rPr>
              <w:t>Протокол подведения итогов официально размещается в срок не позднее 3 (трех) дней со дня подписания такого протокола.</w:t>
            </w:r>
          </w:p>
        </w:tc>
      </w:tr>
      <w:tr w:rsidR="009707BC" w:rsidRPr="00FE76D6" w14:paraId="577400D1" w14:textId="77777777" w:rsidTr="009C6A86">
        <w:trPr>
          <w:jc w:val="center"/>
        </w:trPr>
        <w:tc>
          <w:tcPr>
            <w:tcW w:w="250" w:type="pct"/>
            <w:vMerge w:val="restart"/>
            <w:tcBorders>
              <w:left w:val="single" w:sz="4" w:space="0" w:color="auto"/>
              <w:right w:val="single" w:sz="4" w:space="0" w:color="auto"/>
            </w:tcBorders>
          </w:tcPr>
          <w:p w14:paraId="5B80C1B6" w14:textId="3604C4CD" w:rsidR="009707BC" w:rsidRPr="00DD44FB" w:rsidRDefault="00222355" w:rsidP="00222355">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18.</w:t>
            </w:r>
          </w:p>
        </w:tc>
        <w:tc>
          <w:tcPr>
            <w:tcW w:w="4750" w:type="pct"/>
            <w:gridSpan w:val="2"/>
            <w:tcBorders>
              <w:top w:val="single" w:sz="4" w:space="0" w:color="auto"/>
              <w:left w:val="single" w:sz="4" w:space="0" w:color="auto"/>
              <w:bottom w:val="single" w:sz="4" w:space="0" w:color="auto"/>
              <w:right w:val="single" w:sz="4" w:space="0" w:color="auto"/>
            </w:tcBorders>
          </w:tcPr>
          <w:p w14:paraId="75945B00"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b/>
                <w:color w:val="000000" w:themeColor="text1"/>
              </w:rPr>
              <w:t>Требования к заявке на участие в закупке</w:t>
            </w:r>
          </w:p>
        </w:tc>
      </w:tr>
      <w:tr w:rsidR="00924980" w:rsidRPr="00FE76D6" w14:paraId="70276925" w14:textId="77777777" w:rsidTr="009C6A86">
        <w:trPr>
          <w:jc w:val="center"/>
        </w:trPr>
        <w:tc>
          <w:tcPr>
            <w:tcW w:w="250" w:type="pct"/>
            <w:vMerge/>
            <w:tcBorders>
              <w:left w:val="single" w:sz="4" w:space="0" w:color="auto"/>
              <w:right w:val="single" w:sz="4" w:space="0" w:color="auto"/>
            </w:tcBorders>
          </w:tcPr>
          <w:p w14:paraId="18502879" w14:textId="77777777" w:rsidR="00924980" w:rsidRPr="00DD44FB" w:rsidRDefault="00924980" w:rsidP="00924980">
            <w:p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62D5590" w14:textId="77777777" w:rsidR="00924980" w:rsidRPr="00DD44FB" w:rsidRDefault="00924980" w:rsidP="00924980">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18.1. Требования к содержанию заявки</w:t>
            </w:r>
          </w:p>
        </w:tc>
        <w:tc>
          <w:tcPr>
            <w:tcW w:w="3511" w:type="pct"/>
            <w:tcBorders>
              <w:top w:val="single" w:sz="4" w:space="0" w:color="auto"/>
              <w:left w:val="single" w:sz="4" w:space="0" w:color="auto"/>
              <w:bottom w:val="single" w:sz="4" w:space="0" w:color="auto"/>
              <w:right w:val="single" w:sz="4" w:space="0" w:color="auto"/>
            </w:tcBorders>
          </w:tcPr>
          <w:p w14:paraId="0C2076F0" w14:textId="77777777" w:rsidR="00924980" w:rsidRPr="00DD44FB" w:rsidRDefault="00924980" w:rsidP="00924980">
            <w:pPr>
              <w:spacing w:after="0" w:line="240" w:lineRule="auto"/>
              <w:ind w:firstLine="372"/>
              <w:jc w:val="both"/>
              <w:rPr>
                <w:rFonts w:ascii="Times New Roman" w:eastAsia="Calibri" w:hAnsi="Times New Roman" w:cs="Times New Roman"/>
                <w:color w:val="000000"/>
              </w:rPr>
            </w:pPr>
            <w:r w:rsidRPr="00DD44FB">
              <w:rPr>
                <w:rFonts w:ascii="Times New Roman" w:eastAsia="Calibri" w:hAnsi="Times New Roman" w:cs="Times New Roman"/>
                <w:color w:val="000000"/>
              </w:rPr>
              <w:t xml:space="preserve">Заявка на участие в запросе котировок подается участником закупки по форме, указанной в извещении о проведении запроса котировок (Приложение № 1 к настоящему извещению </w:t>
            </w:r>
            <w:r w:rsidRPr="00DD44FB">
              <w:rPr>
                <w:rFonts w:ascii="Times New Roman" w:eastAsia="Calibri" w:hAnsi="Times New Roman" w:cs="Times New Roman"/>
                <w:i/>
                <w:iCs/>
                <w:color w:val="000000"/>
              </w:rPr>
              <w:t>«Форма заявки на участие в запросе котировок</w:t>
            </w:r>
            <w:r w:rsidRPr="00DD44FB">
              <w:rPr>
                <w:rFonts w:ascii="Times New Roman" w:eastAsia="Calibri" w:hAnsi="Times New Roman" w:cs="Times New Roman"/>
                <w:color w:val="000000"/>
              </w:rPr>
              <w:t>») и должна содержать:</w:t>
            </w:r>
          </w:p>
          <w:p w14:paraId="547F9985"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1) сведения о наименовании, об организационно-правовой форме, месте нахождения, почтовый адрес (для юридического лица), фамилия, имя, </w:t>
            </w:r>
            <w:r w:rsidRPr="00DD44FB">
              <w:rPr>
                <w:rFonts w:ascii="Times New Roman" w:eastAsia="Calibri" w:hAnsi="Times New Roman" w:cs="Times New Roman"/>
                <w:color w:val="000000"/>
              </w:rPr>
              <w:lastRenderedPageBreak/>
              <w:t>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3E317655"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2) </w:t>
            </w:r>
            <w:r w:rsidRPr="00DD44FB">
              <w:rPr>
                <w:rFonts w:ascii="Times New Roman" w:hAnsi="Times New Roman" w:cs="Times New Roman"/>
                <w:bCs/>
                <w:lang w:eastAsia="ru-RU"/>
              </w:rPr>
              <w:t xml:space="preserve">идентификационный номер налогоплательщика участника закупки </w:t>
            </w:r>
            <w:r w:rsidRPr="00DD44FB">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D44FB">
              <w:rPr>
                <w:rFonts w:ascii="Times New Roman" w:hAnsi="Times New Roman" w:cs="Times New Roman"/>
                <w:bCs/>
                <w:lang w:eastAsia="ru-RU"/>
              </w:rPr>
              <w:t xml:space="preserve"> (для иностранного лица), </w:t>
            </w:r>
            <w:r w:rsidRPr="00DD44FB">
              <w:rPr>
                <w:rFonts w:ascii="Times New Roman" w:hAnsi="Times New Roman" w:cs="Times New Roman"/>
              </w:rPr>
              <w:t xml:space="preserve">идентификационный номер налогоплательщика </w:t>
            </w:r>
            <w:r w:rsidRPr="00DD44FB">
              <w:rPr>
                <w:rFonts w:ascii="Times New Roman" w:hAnsi="Times New Roman" w:cs="Times New Roman"/>
                <w:lang w:eastAsia="ru-RU"/>
              </w:rPr>
              <w:t xml:space="preserve">(при наличии) </w:t>
            </w:r>
            <w:r w:rsidRPr="00DD44FB">
              <w:rPr>
                <w:rFonts w:ascii="Times New Roman" w:hAnsi="Times New Roman" w:cs="Times New Roman"/>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DD44FB">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DD44FB">
              <w:rPr>
                <w:rFonts w:ascii="Times New Roman" w:hAnsi="Times New Roman" w:cs="Times New Roman"/>
                <w:bCs/>
                <w:lang w:eastAsia="ru-RU"/>
              </w:rPr>
              <w:t>;</w:t>
            </w:r>
          </w:p>
          <w:p w14:paraId="0A956DC1"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1A0348C"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DD44FB">
              <w:rPr>
                <w:rFonts w:ascii="Times New Roman" w:eastAsia="Calibri" w:hAnsi="Times New Roman" w:cs="Times New Roman"/>
                <w:i/>
                <w:iCs/>
                <w:color w:val="000000"/>
              </w:rPr>
              <w:t>не ранее чем за три месяца</w:t>
            </w:r>
            <w:r w:rsidRPr="00DD44FB">
              <w:rPr>
                <w:rFonts w:ascii="Times New Roman" w:eastAsia="Calibri" w:hAnsi="Times New Roman" w:cs="Times New Roman"/>
                <w:color w:val="000000"/>
              </w:rPr>
              <w:t xml:space="preserve">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A0C9183"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6F372056"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DD44FB">
              <w:rPr>
                <w:rFonts w:ascii="Times New Roman" w:eastAsia="Calibri" w:hAnsi="Times New Roman" w:cs="Times New Roman"/>
                <w:color w:val="000000"/>
              </w:rPr>
              <w:br/>
              <w:t>в соответствии с законодательством соответствующего государства (для иностранного лица);</w:t>
            </w:r>
          </w:p>
          <w:p w14:paraId="30E0639A"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7) копии учредительных документов участника закупки (для юридических лиц);</w:t>
            </w:r>
          </w:p>
          <w:p w14:paraId="2B59D533"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8) </w:t>
            </w:r>
            <w:r w:rsidRPr="00DD44FB">
              <w:rPr>
                <w:rFonts w:ascii="Times New Roman" w:hAnsi="Times New Roman" w:cs="Times New Roman"/>
                <w:lang w:eastAsia="ru-RU"/>
              </w:rP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w:t>
            </w:r>
            <w:r w:rsidRPr="00DD44FB">
              <w:rPr>
                <w:rFonts w:ascii="Times New Roman" w:hAnsi="Times New Roman" w:cs="Times New Roman"/>
                <w:lang w:eastAsia="ru-RU"/>
              </w:rPr>
              <w:lastRenderedPageBreak/>
              <w:t>(если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Pr="00DD44FB">
              <w:rPr>
                <w:rFonts w:ascii="Times New Roman" w:eastAsia="Calibri" w:hAnsi="Times New Roman" w:cs="Times New Roman"/>
                <w:color w:val="000000"/>
              </w:rPr>
              <w:t>.</w:t>
            </w:r>
          </w:p>
          <w:p w14:paraId="3054DF98"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43128A6F"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9) </w:t>
            </w:r>
            <w:r w:rsidRPr="00DD44FB">
              <w:rPr>
                <w:rFonts w:ascii="Times New Roman" w:hAnsi="Times New Roman" w:cs="Times New Roman"/>
                <w:lang w:eastAsia="ru-RU"/>
              </w:rPr>
              <w:t>декларацию о соответствии участника закупки требованиям, установленным подпунктами 2-6, 8-9, 11-12 пункта 59 Положения о закупках (если информация и(или) копии документов, которые подтверждают соответствие участника закупки требованиям, установленным подпунктом 1 пункта 59 Положения о закупках,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о закупках,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r w:rsidRPr="00DD44FB">
              <w:rPr>
                <w:rFonts w:ascii="Times New Roman" w:eastAsia="Calibri" w:hAnsi="Times New Roman" w:cs="Times New Roman"/>
                <w:color w:val="000000"/>
              </w:rPr>
              <w:t>;</w:t>
            </w:r>
          </w:p>
          <w:p w14:paraId="3955915A"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10) </w:t>
            </w:r>
            <w:r w:rsidRPr="00DD44FB">
              <w:rPr>
                <w:rFonts w:ascii="Times New Roman" w:hAnsi="Times New Roman" w:cs="Times New Roman"/>
                <w:lang w:eastAsia="ru-RU"/>
              </w:rPr>
              <w:t>копии документов и(или) информацию, которые подтверждают соответствие участника закупки требованиям, установленным подпунктом 1 пункта 59 Положения о закупках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9 настоящего пункта декларация о соответствии участника закупки требованиям, установленным подпунктом 1 пункта 59 Положения о закупках)</w:t>
            </w:r>
            <w:r w:rsidRPr="00DD44FB">
              <w:rPr>
                <w:rFonts w:ascii="Times New Roman" w:eastAsia="Calibri" w:hAnsi="Times New Roman" w:cs="Times New Roman"/>
                <w:color w:val="000000"/>
              </w:rPr>
              <w:t>;</w:t>
            </w:r>
          </w:p>
          <w:p w14:paraId="22B5F90C" w14:textId="77777777" w:rsidR="00924980" w:rsidRPr="00DD44FB" w:rsidRDefault="00924980" w:rsidP="00924980">
            <w:pPr>
              <w:autoSpaceDN w:val="0"/>
              <w:spacing w:after="0" w:line="240" w:lineRule="auto"/>
              <w:ind w:firstLine="372"/>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3A20028C"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iCs/>
              </w:rPr>
              <w:t>Электронные документы,</w:t>
            </w:r>
            <w:r w:rsidRPr="00DD44FB">
              <w:rPr>
                <w:rFonts w:ascii="Times New Roman" w:hAnsi="Times New Roman" w:cs="Times New Roman"/>
              </w:rPr>
              <w:t xml:space="preserve"> входящие в состав заявки должны иметь один из распространенных форматов документов: с расширением (*.doc), (*.docx), (*.xls), (*.xlsx), (*.pdf), (*.jpg) и т.д.</w:t>
            </w:r>
          </w:p>
          <w:p w14:paraId="790E8FBF"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Документы, подписанные электронной подпись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оттиском печати организации.</w:t>
            </w:r>
          </w:p>
          <w:p w14:paraId="3EAD78E4"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14:paraId="200388E3"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14:paraId="42A73FEF" w14:textId="77777777" w:rsidR="00924980" w:rsidRPr="00DD44FB" w:rsidRDefault="00924980" w:rsidP="00924980">
            <w:pPr>
              <w:spacing w:after="0" w:line="240" w:lineRule="auto"/>
              <w:ind w:firstLine="372"/>
              <w:jc w:val="both"/>
              <w:rPr>
                <w:rFonts w:ascii="Times New Roman" w:hAnsi="Times New Roman" w:cs="Times New Roman"/>
              </w:rPr>
            </w:pPr>
            <w:r w:rsidRPr="00DD44FB">
              <w:rPr>
                <w:rFonts w:ascii="Times New Roman" w:hAnsi="Times New Roman" w:cs="Times New Roman"/>
              </w:rPr>
              <w:lastRenderedPageBreak/>
              <w:t xml:space="preserve">12) </w:t>
            </w:r>
            <w:r w:rsidRPr="00DD44FB">
              <w:rPr>
                <w:rFonts w:ascii="Times New Roman" w:hAnsi="Times New Roman" w:cs="Times New Roman"/>
                <w:lang w:eastAsia="ru-RU"/>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54C9B01" w14:textId="77777777" w:rsidR="00924980" w:rsidRPr="00DD44FB" w:rsidRDefault="00924980" w:rsidP="00924980">
            <w:pPr>
              <w:widowControl w:val="0"/>
              <w:spacing w:after="0" w:line="240" w:lineRule="auto"/>
              <w:ind w:firstLine="372"/>
              <w:jc w:val="both"/>
              <w:rPr>
                <w:rFonts w:ascii="Times New Roman" w:hAnsi="Times New Roman" w:cs="Times New Roman"/>
                <w:iCs/>
                <w:color w:val="000000"/>
              </w:rPr>
            </w:pPr>
            <w:r w:rsidRPr="00DD44FB">
              <w:rPr>
                <w:rFonts w:ascii="Times New Roman" w:hAnsi="Times New Roman" w:cs="Times New Roman"/>
                <w:bCs/>
                <w:iCs/>
              </w:rPr>
              <w:t>14)</w:t>
            </w:r>
            <w:r w:rsidRPr="00DD44FB">
              <w:rPr>
                <w:rFonts w:ascii="Times New Roman" w:hAnsi="Times New Roman" w:cs="Times New Roman"/>
                <w:lang w:eastAsia="ru-RU"/>
              </w:rPr>
              <w:t xml:space="preserve">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DD44FB">
              <w:rPr>
                <w:rFonts w:ascii="Times New Roman" w:hAnsi="Times New Roman" w:cs="Times New Roman"/>
                <w:vertAlign w:val="superscript"/>
                <w:lang w:eastAsia="ru-RU"/>
              </w:rPr>
              <w:t>1-4</w:t>
            </w:r>
            <w:r w:rsidRPr="00DD44FB">
              <w:rPr>
                <w:rFonts w:ascii="Times New Roman" w:hAnsi="Times New Roman" w:cs="Times New Roman"/>
                <w:lang w:eastAsia="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06E32D6A" w14:textId="77777777" w:rsidR="00924980" w:rsidRPr="00DD44FB" w:rsidRDefault="00924980" w:rsidP="00924980">
            <w:pPr>
              <w:spacing w:after="0" w:line="240" w:lineRule="auto"/>
              <w:ind w:firstLine="372"/>
              <w:jc w:val="both"/>
              <w:rPr>
                <w:rFonts w:ascii="Times New Roman" w:hAnsi="Times New Roman" w:cs="Times New Roman"/>
                <w:b/>
                <w:i/>
                <w:color w:val="FF0000"/>
              </w:rPr>
            </w:pPr>
            <w:r w:rsidRPr="00DD44FB">
              <w:rPr>
                <w:rFonts w:ascii="Times New Roman" w:hAnsi="Times New Roman" w:cs="Times New Roman"/>
                <w:b/>
                <w:i/>
                <w:color w:val="FF0000"/>
              </w:rPr>
              <w:t>(п. 92 Положения о закупках)</w:t>
            </w:r>
          </w:p>
          <w:p w14:paraId="5451E9E3" w14:textId="77777777" w:rsidR="00924980" w:rsidRPr="00DD44FB" w:rsidRDefault="00924980" w:rsidP="00924980">
            <w:pPr>
              <w:spacing w:after="0" w:line="240" w:lineRule="auto"/>
              <w:ind w:firstLine="372"/>
              <w:jc w:val="both"/>
              <w:rPr>
                <w:rFonts w:ascii="Times New Roman" w:hAnsi="Times New Roman" w:cs="Times New Roman"/>
                <w:iCs/>
                <w:color w:val="000000"/>
              </w:rPr>
            </w:pPr>
            <w:r w:rsidRPr="00DD44FB">
              <w:rPr>
                <w:rFonts w:ascii="Times New Roman" w:hAnsi="Times New Roman" w:cs="Times New Roman"/>
                <w:iCs/>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5869403" w14:textId="77777777" w:rsidR="00924980" w:rsidRPr="00DD44FB" w:rsidRDefault="00924980" w:rsidP="00924980">
            <w:pPr>
              <w:spacing w:after="0" w:line="240" w:lineRule="auto"/>
              <w:ind w:firstLine="372"/>
              <w:jc w:val="both"/>
              <w:rPr>
                <w:rFonts w:ascii="Times New Roman" w:hAnsi="Times New Roman" w:cs="Times New Roman"/>
                <w:b/>
                <w:bCs/>
              </w:rPr>
            </w:pPr>
            <w:r w:rsidRPr="00DD44FB">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76E91C2A" w14:textId="77777777" w:rsidR="00924980" w:rsidRPr="00DD44FB" w:rsidRDefault="00924980" w:rsidP="00924980">
            <w:pPr>
              <w:widowControl w:val="0"/>
              <w:spacing w:after="0" w:line="240" w:lineRule="auto"/>
              <w:ind w:firstLine="372"/>
              <w:jc w:val="both"/>
              <w:rPr>
                <w:rFonts w:ascii="Times New Roman" w:hAnsi="Times New Roman" w:cs="Times New Roman"/>
                <w:b/>
                <w:i/>
                <w:color w:val="FF0000"/>
              </w:rPr>
            </w:pPr>
            <w:r w:rsidRPr="00DD44FB">
              <w:rPr>
                <w:rFonts w:ascii="Times New Roman" w:hAnsi="Times New Roman" w:cs="Times New Roman"/>
                <w:b/>
                <w:i/>
                <w:color w:val="FF0000"/>
              </w:rPr>
              <w:t>(п. 92.1 Положения о закупках)</w:t>
            </w:r>
          </w:p>
          <w:p w14:paraId="5B268775" w14:textId="613367C2" w:rsidR="00924980" w:rsidRPr="00DD44FB" w:rsidRDefault="00924980" w:rsidP="00924980">
            <w:pPr>
              <w:spacing w:after="0" w:line="240" w:lineRule="auto"/>
              <w:ind w:firstLine="372"/>
              <w:jc w:val="both"/>
              <w:rPr>
                <w:rFonts w:ascii="Times New Roman" w:hAnsi="Times New Roman" w:cs="Times New Roman"/>
                <w:b/>
                <w:i/>
                <w:color w:val="FF0000"/>
              </w:rPr>
            </w:pPr>
          </w:p>
        </w:tc>
      </w:tr>
      <w:tr w:rsidR="008A0BB3" w:rsidRPr="00FE76D6" w14:paraId="088812CA" w14:textId="77777777" w:rsidTr="009C6A86">
        <w:trPr>
          <w:jc w:val="center"/>
        </w:trPr>
        <w:tc>
          <w:tcPr>
            <w:tcW w:w="250" w:type="pct"/>
            <w:vMerge/>
            <w:tcBorders>
              <w:left w:val="single" w:sz="4" w:space="0" w:color="auto"/>
              <w:right w:val="single" w:sz="4" w:space="0" w:color="auto"/>
            </w:tcBorders>
          </w:tcPr>
          <w:p w14:paraId="32F9A1E2" w14:textId="77777777" w:rsidR="008A0BB3" w:rsidRPr="00FE76D6" w:rsidRDefault="008A0BB3" w:rsidP="008A0BB3">
            <w:pPr>
              <w:spacing w:after="0" w:line="240" w:lineRule="auto"/>
              <w:contextualSpacing/>
              <w:rPr>
                <w:rFonts w:ascii="Times New Roman" w:hAnsi="Times New Roman" w:cs="Times New Roman"/>
                <w:color w:val="000000" w:themeColor="text1"/>
                <w:highlight w:val="yellow"/>
              </w:rPr>
            </w:pPr>
          </w:p>
        </w:tc>
        <w:tc>
          <w:tcPr>
            <w:tcW w:w="1239" w:type="pct"/>
            <w:tcBorders>
              <w:top w:val="single" w:sz="4" w:space="0" w:color="auto"/>
              <w:left w:val="single" w:sz="4" w:space="0" w:color="auto"/>
              <w:bottom w:val="single" w:sz="4" w:space="0" w:color="auto"/>
              <w:right w:val="single" w:sz="4" w:space="0" w:color="auto"/>
            </w:tcBorders>
          </w:tcPr>
          <w:p w14:paraId="2DC4353E" w14:textId="77777777" w:rsidR="008A0BB3" w:rsidRPr="00DD44FB" w:rsidRDefault="008A0BB3" w:rsidP="008A0BB3">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18.2. Требования, предъявляемые к заявке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tcPr>
          <w:p w14:paraId="6FB25ABC" w14:textId="77777777" w:rsidR="008A0BB3" w:rsidRPr="00DD44FB" w:rsidRDefault="008A0BB3" w:rsidP="008A0BB3">
            <w:pPr>
              <w:spacing w:after="0" w:line="240" w:lineRule="auto"/>
              <w:ind w:firstLine="313"/>
              <w:jc w:val="both"/>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Заявка на участие в запросе котировок подается участником закупки в срок, указанный в извещении о проведении запроса котировок.  </w:t>
            </w:r>
          </w:p>
          <w:p w14:paraId="284FDC41"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color w:val="000000" w:themeColor="text1"/>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запроса котировок.</w:t>
            </w:r>
          </w:p>
          <w:p w14:paraId="1AC16A21"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color w:val="000000" w:themeColor="text1"/>
              </w:rPr>
              <w:t>Заявка и документы, входящие в состав заявки, должны быть составлены на русском языке, информация не должна иметь двусмысленных толкований.</w:t>
            </w:r>
          </w:p>
          <w:p w14:paraId="09113687" w14:textId="77777777" w:rsidR="008A0BB3" w:rsidRPr="00DD44FB" w:rsidRDefault="008A0BB3" w:rsidP="008A0BB3">
            <w:pPr>
              <w:spacing w:after="0" w:line="240" w:lineRule="auto"/>
              <w:ind w:firstLine="313"/>
              <w:jc w:val="both"/>
              <w:rPr>
                <w:rFonts w:ascii="Times New Roman" w:hAnsi="Times New Roman" w:cs="Times New Roman"/>
                <w:b/>
                <w:color w:val="000000" w:themeColor="text1"/>
              </w:rPr>
            </w:pPr>
            <w:r w:rsidRPr="00DD44FB">
              <w:rPr>
                <w:rFonts w:ascii="Times New Roman" w:hAnsi="Times New Roman" w:cs="Times New Roman"/>
                <w:b/>
                <w:color w:val="000000" w:themeColor="text1"/>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746597E8" w14:textId="77777777" w:rsidR="008A0BB3" w:rsidRPr="00DD44FB" w:rsidRDefault="008A0BB3" w:rsidP="008A0BB3">
            <w:pPr>
              <w:spacing w:after="0" w:line="240" w:lineRule="auto"/>
              <w:ind w:firstLine="313"/>
              <w:jc w:val="both"/>
              <w:rPr>
                <w:rFonts w:ascii="Times New Roman" w:hAnsi="Times New Roman" w:cs="Times New Roman"/>
                <w:color w:val="000000" w:themeColor="text1"/>
              </w:rPr>
            </w:pPr>
            <w:r w:rsidRPr="00DD44FB">
              <w:rPr>
                <w:rFonts w:ascii="Times New Roman" w:hAnsi="Times New Roman" w:cs="Times New Roman"/>
                <w:b/>
                <w:bCs/>
                <w:color w:val="000000" w:themeColor="text1"/>
              </w:rPr>
              <w:t>Проведение переговоров между заказчиком или комиссией и участником закупки в отношении поданной им заявки на участие в запросе котировок не допускается.</w:t>
            </w:r>
            <w:r w:rsidRPr="00DD44FB">
              <w:rPr>
                <w:rFonts w:ascii="Times New Roman" w:hAnsi="Times New Roman" w:cs="Times New Roman"/>
                <w:color w:val="000000" w:themeColor="text1"/>
              </w:rPr>
              <w:t xml:space="preserve"> (Приложение 1 Положения о закупках).</w:t>
            </w:r>
          </w:p>
          <w:p w14:paraId="78818854" w14:textId="77777777" w:rsidR="008A0BB3" w:rsidRPr="00DD44FB" w:rsidRDefault="008A0BB3" w:rsidP="008A0BB3">
            <w:pPr>
              <w:autoSpaceDE w:val="0"/>
              <w:spacing w:after="0" w:line="240" w:lineRule="auto"/>
              <w:ind w:firstLine="313"/>
              <w:jc w:val="both"/>
              <w:rPr>
                <w:rFonts w:ascii="Times New Roman" w:hAnsi="Times New Roman" w:cs="Times New Roman"/>
                <w:b/>
                <w:bCs/>
              </w:rPr>
            </w:pPr>
            <w:bookmarkStart w:id="9" w:name="_Hlk211927131"/>
            <w:r w:rsidRPr="00DD44FB">
              <w:rPr>
                <w:rFonts w:ascii="Times New Roman" w:hAnsi="Times New Roman" w:cs="Times New Roman"/>
                <w:b/>
                <w:bCs/>
              </w:rPr>
              <w:t>Заявка на участие в запросе котировок должна содержать помимо сведений и документов, предусмотренных выше (п. 18.1 извещения и пункт 92 Положения), следующее:</w:t>
            </w:r>
          </w:p>
          <w:p w14:paraId="1C57F1D5" w14:textId="77777777" w:rsidR="008A0BB3" w:rsidRPr="00DD44FB" w:rsidRDefault="008A0BB3" w:rsidP="008A0BB3">
            <w:pPr>
              <w:autoSpaceDE w:val="0"/>
              <w:spacing w:after="0" w:line="240" w:lineRule="auto"/>
              <w:ind w:firstLine="313"/>
              <w:jc w:val="both"/>
              <w:rPr>
                <w:rFonts w:ascii="Times New Roman" w:hAnsi="Times New Roman" w:cs="Times New Roman"/>
                <w:b/>
                <w:bCs/>
              </w:rPr>
            </w:pPr>
            <w:r w:rsidRPr="00DD44FB">
              <w:rPr>
                <w:rFonts w:ascii="Times New Roman" w:hAnsi="Times New Roman" w:cs="Times New Roman"/>
                <w:b/>
                <w:bCs/>
              </w:rPr>
              <w:t>1) согласие участника закупки исполнить условия извещения о проведении запроса котировок;</w:t>
            </w:r>
          </w:p>
          <w:p w14:paraId="74E540D5" w14:textId="77777777" w:rsidR="008A0BB3" w:rsidRPr="00DD44FB" w:rsidRDefault="008A0BB3" w:rsidP="008A0BB3">
            <w:pPr>
              <w:autoSpaceDE w:val="0"/>
              <w:spacing w:after="0" w:line="240" w:lineRule="auto"/>
              <w:ind w:firstLine="313"/>
              <w:jc w:val="both"/>
              <w:rPr>
                <w:rFonts w:ascii="Times New Roman" w:hAnsi="Times New Roman" w:cs="Times New Roman"/>
                <w:b/>
                <w:bCs/>
              </w:rPr>
            </w:pPr>
            <w:r w:rsidRPr="00DD44FB">
              <w:rPr>
                <w:rFonts w:ascii="Times New Roman" w:hAnsi="Times New Roman" w:cs="Times New Roman"/>
                <w:b/>
                <w:bCs/>
              </w:rPr>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19F51E06" w14:textId="77777777" w:rsidR="008A0BB3" w:rsidRPr="00DD44FB" w:rsidRDefault="008A0BB3" w:rsidP="008A0BB3">
            <w:pPr>
              <w:widowControl w:val="0"/>
              <w:spacing w:after="0" w:line="240" w:lineRule="auto"/>
              <w:ind w:firstLine="313"/>
              <w:jc w:val="both"/>
              <w:rPr>
                <w:rFonts w:ascii="Times New Roman" w:hAnsi="Times New Roman" w:cs="Times New Roman"/>
                <w:b/>
                <w:bCs/>
                <w:lang w:eastAsia="ru-RU"/>
              </w:rPr>
            </w:pPr>
            <w:r w:rsidRPr="00DD44FB">
              <w:rPr>
                <w:rFonts w:ascii="Times New Roman" w:hAnsi="Times New Roman" w:cs="Times New Roman"/>
                <w:b/>
                <w:bCs/>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Pr="00DD44FB">
              <w:rPr>
                <w:rFonts w:ascii="Times New Roman" w:hAnsi="Times New Roman" w:cs="Times New Roman"/>
                <w:b/>
                <w:bCs/>
                <w:lang w:eastAsia="ru-RU"/>
              </w:rPr>
              <w:t>.</w:t>
            </w:r>
            <w:bookmarkEnd w:id="9"/>
          </w:p>
          <w:p w14:paraId="2148FFBF" w14:textId="6B8D7C5B" w:rsidR="008A0BB3" w:rsidRPr="00DD44FB" w:rsidRDefault="008A0BB3" w:rsidP="008A0BB3">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b/>
                <w:i/>
                <w:color w:val="FF0000"/>
              </w:rPr>
              <w:t>(п. 187 Положения о закупках)</w:t>
            </w:r>
          </w:p>
        </w:tc>
      </w:tr>
      <w:tr w:rsidR="009707BC" w:rsidRPr="00DD44FB" w14:paraId="33219F2F" w14:textId="77777777" w:rsidTr="009C6A86">
        <w:trPr>
          <w:jc w:val="center"/>
        </w:trPr>
        <w:tc>
          <w:tcPr>
            <w:tcW w:w="250" w:type="pct"/>
            <w:vMerge w:val="restart"/>
            <w:tcBorders>
              <w:left w:val="single" w:sz="4" w:space="0" w:color="auto"/>
              <w:right w:val="single" w:sz="4" w:space="0" w:color="auto"/>
            </w:tcBorders>
          </w:tcPr>
          <w:p w14:paraId="67457F09" w14:textId="1F5BF0C8" w:rsidR="009707BC" w:rsidRPr="00DD44FB" w:rsidRDefault="00222355" w:rsidP="00222355">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19.</w:t>
            </w:r>
          </w:p>
        </w:tc>
        <w:tc>
          <w:tcPr>
            <w:tcW w:w="4750" w:type="pct"/>
            <w:gridSpan w:val="2"/>
            <w:tcBorders>
              <w:top w:val="single" w:sz="4" w:space="0" w:color="auto"/>
              <w:left w:val="single" w:sz="4" w:space="0" w:color="auto"/>
              <w:bottom w:val="single" w:sz="4" w:space="0" w:color="auto"/>
              <w:right w:val="single" w:sz="4" w:space="0" w:color="auto"/>
            </w:tcBorders>
          </w:tcPr>
          <w:p w14:paraId="70276A30" w14:textId="77777777" w:rsidR="009707BC" w:rsidRPr="00DD44FB" w:rsidRDefault="009707BC" w:rsidP="009707BC">
            <w:pPr>
              <w:pageBreakBefore/>
              <w:spacing w:after="0" w:line="240" w:lineRule="auto"/>
              <w:jc w:val="both"/>
              <w:rPr>
                <w:rFonts w:ascii="Times New Roman" w:eastAsia="Times New Roman" w:hAnsi="Times New Roman" w:cs="Times New Roman"/>
                <w:color w:val="000000" w:themeColor="text1"/>
              </w:rPr>
            </w:pPr>
            <w:r w:rsidRPr="00DD44FB">
              <w:rPr>
                <w:rFonts w:ascii="Times New Roman" w:hAnsi="Times New Roman" w:cs="Times New Roman"/>
                <w:b/>
                <w:color w:val="000000" w:themeColor="text1"/>
              </w:rPr>
              <w:t>Разъяснения положений извещения о проведении запроса котировок</w:t>
            </w:r>
          </w:p>
        </w:tc>
      </w:tr>
      <w:tr w:rsidR="009707BC" w:rsidRPr="00DD44FB" w14:paraId="4E38D8CC" w14:textId="77777777" w:rsidTr="009C6A86">
        <w:trPr>
          <w:jc w:val="center"/>
        </w:trPr>
        <w:tc>
          <w:tcPr>
            <w:tcW w:w="250" w:type="pct"/>
            <w:vMerge/>
            <w:tcBorders>
              <w:left w:val="single" w:sz="4" w:space="0" w:color="auto"/>
              <w:bottom w:val="single" w:sz="4" w:space="0" w:color="auto"/>
              <w:right w:val="single" w:sz="4" w:space="0" w:color="auto"/>
            </w:tcBorders>
          </w:tcPr>
          <w:p w14:paraId="2BE4AFB5" w14:textId="77777777" w:rsidR="009707BC" w:rsidRPr="00DD44FB" w:rsidRDefault="009707BC" w:rsidP="009707BC">
            <w:pPr>
              <w:numPr>
                <w:ilvl w:val="0"/>
                <w:numId w:val="2"/>
              </w:numPr>
              <w:spacing w:after="0" w:line="240" w:lineRule="auto"/>
              <w:contextualSpacing/>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7F35803A" w14:textId="77777777" w:rsidR="009707BC" w:rsidRPr="00DD44FB" w:rsidRDefault="009707BC" w:rsidP="009707BC">
            <w:pPr>
              <w:spacing w:after="0" w:line="240" w:lineRule="auto"/>
              <w:rPr>
                <w:rFonts w:ascii="Times New Roman" w:hAnsi="Times New Roman" w:cs="Times New Roman"/>
                <w:b/>
                <w:color w:val="000000" w:themeColor="text1"/>
              </w:rPr>
            </w:pPr>
            <w:r w:rsidRPr="00DD44FB">
              <w:rPr>
                <w:rFonts w:ascii="Times New Roman" w:hAnsi="Times New Roman" w:cs="Times New Roman"/>
                <w:color w:val="000000" w:themeColor="text1"/>
              </w:rPr>
              <w:t>Порядок предоставления участникам запроса котировок разъяснений положений извещения</w:t>
            </w:r>
          </w:p>
        </w:tc>
        <w:tc>
          <w:tcPr>
            <w:tcW w:w="3511" w:type="pct"/>
            <w:tcBorders>
              <w:top w:val="single" w:sz="4" w:space="0" w:color="auto"/>
              <w:left w:val="single" w:sz="4" w:space="0" w:color="auto"/>
              <w:bottom w:val="single" w:sz="4" w:space="0" w:color="auto"/>
              <w:right w:val="single" w:sz="4" w:space="0" w:color="auto"/>
            </w:tcBorders>
            <w:vAlign w:val="center"/>
          </w:tcPr>
          <w:p w14:paraId="0B266847" w14:textId="73250999"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w:t>
            </w:r>
            <w:r w:rsidRPr="00DD44FB">
              <w:rPr>
                <w:rFonts w:ascii="Times New Roman" w:eastAsia="Calibri" w:hAnsi="Times New Roman" w:cs="Liberation Serif"/>
                <w:i/>
                <w:iCs/>
              </w:rPr>
              <w:t xml:space="preserve">, запрос о даче разъяснений положений </w:t>
            </w:r>
            <w:r w:rsidRPr="00DD44FB">
              <w:rPr>
                <w:rFonts w:ascii="Times New Roman" w:eastAsia="Calibri" w:hAnsi="Times New Roman" w:cs="Liberation Serif"/>
              </w:rPr>
              <w:t>извещения об осуществлении конкурентной закупки и</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(или) документации о</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закупке, в том числе закупки, участниками которой могут быть только субъекты малого и среднего предпринимательства</w:t>
            </w:r>
            <w:r w:rsidRPr="00DD44FB">
              <w:rPr>
                <w:rFonts w:ascii="Times New Roman" w:eastAsia="Calibri" w:hAnsi="Times New Roman" w:cs="Liberation Serif"/>
                <w:strike/>
              </w:rPr>
              <w:t>.</w:t>
            </w:r>
          </w:p>
          <w:p w14:paraId="5B7B257D" w14:textId="1F6394AF"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В течение трех рабочих дней с даты поступления запроса, указанного в</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пункте, заказчик осуществляет разъяснение положений извещения об осуществлении конкурентной закупки и (или) документации о</w:t>
            </w:r>
            <w:r w:rsidR="00FB6C64" w:rsidRPr="00DD44FB">
              <w:rPr>
                <w:rFonts w:ascii="Times New Roman" w:eastAsia="Calibri" w:hAnsi="Times New Roman" w:cs="Liberation Serif"/>
              </w:rPr>
              <w:t xml:space="preserve"> </w:t>
            </w:r>
            <w:r w:rsidRPr="00DD44FB">
              <w:rPr>
                <w:rFonts w:ascii="Times New Roman" w:eastAsia="Calibri" w:hAnsi="Times New Roman" w:cs="Liberation Serif"/>
              </w:rPr>
              <w:t>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w:t>
            </w:r>
          </w:p>
          <w:p w14:paraId="1E5A0102" w14:textId="77777777"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rPr>
              <w:t xml:space="preserve">При этом заказчик </w:t>
            </w:r>
            <w:r w:rsidRPr="00DD44FB">
              <w:rPr>
                <w:rFonts w:ascii="Times New Roman" w:eastAsia="Calibri" w:hAnsi="Times New Roman" w:cs="Liberation Serif"/>
                <w:b/>
                <w:bCs/>
              </w:rPr>
              <w:t>вправе</w:t>
            </w:r>
            <w:r w:rsidRPr="00DD44FB">
              <w:rPr>
                <w:rFonts w:ascii="Times New Roman" w:eastAsia="Calibri" w:hAnsi="Times New Roman" w:cs="Liberation Serif"/>
              </w:rPr>
              <w:t xml:space="preserve"> не осуществлять разъяснение в случае, если указанный запрос поступил позднее </w:t>
            </w:r>
            <w:r w:rsidRPr="00DD44FB">
              <w:rPr>
                <w:rFonts w:ascii="Times New Roman" w:eastAsia="Calibri" w:hAnsi="Times New Roman" w:cs="Liberation Serif"/>
                <w:b/>
                <w:bCs/>
              </w:rPr>
              <w:t>чем за три рабочих</w:t>
            </w:r>
            <w:r w:rsidRPr="00DD44FB">
              <w:rPr>
                <w:rFonts w:ascii="Times New Roman" w:eastAsia="Calibri" w:hAnsi="Times New Roman" w:cs="Liberation Serif"/>
              </w:rPr>
              <w:t xml:space="preserve"> дня до даты окончания срока подачи заявок на участие в конкурентной закупке.</w:t>
            </w:r>
          </w:p>
          <w:p w14:paraId="7DE55FF9" w14:textId="561680DC" w:rsidR="0028444B" w:rsidRPr="00DD44FB" w:rsidRDefault="0028444B" w:rsidP="00FB6C64">
            <w:pPr>
              <w:suppressAutoHyphens/>
              <w:autoSpaceDN w:val="0"/>
              <w:spacing w:after="0" w:line="240" w:lineRule="auto"/>
              <w:ind w:firstLine="403"/>
              <w:jc w:val="both"/>
              <w:textAlignment w:val="baseline"/>
              <w:rPr>
                <w:rFonts w:ascii="Calibri" w:eastAsia="Calibri" w:hAnsi="Calibri" w:cs="Times New Roman"/>
                <w:i/>
                <w:iCs/>
              </w:rPr>
            </w:pPr>
            <w:r w:rsidRPr="00DD44FB">
              <w:rPr>
                <w:rFonts w:ascii="Times New Roman" w:eastAsia="Calibri" w:hAnsi="Times New Roman" w:cs="Liberation Serif"/>
              </w:rPr>
              <w:t xml:space="preserve">Разъяснения положений извещения об осуществлении конкурентной закупки и (или) документации о закупке </w:t>
            </w:r>
            <w:r w:rsidRPr="00DD44FB">
              <w:rPr>
                <w:rFonts w:ascii="Times New Roman" w:eastAsia="Calibri" w:hAnsi="Times New Roman" w:cs="Liberation Serif"/>
                <w:i/>
                <w:iCs/>
              </w:rPr>
              <w:t>не должны изменять предмет закупки и</w:t>
            </w:r>
            <w:r w:rsidR="00FB6C64" w:rsidRPr="00DD44FB">
              <w:rPr>
                <w:rFonts w:ascii="Times New Roman" w:eastAsia="Calibri" w:hAnsi="Times New Roman" w:cs="Liberation Serif"/>
                <w:i/>
                <w:iCs/>
              </w:rPr>
              <w:t xml:space="preserve"> </w:t>
            </w:r>
            <w:r w:rsidRPr="00DD44FB">
              <w:rPr>
                <w:rFonts w:ascii="Times New Roman" w:eastAsia="Calibri" w:hAnsi="Times New Roman" w:cs="Liberation Serif"/>
                <w:i/>
                <w:iCs/>
              </w:rPr>
              <w:t>существенные условия проекта договора.</w:t>
            </w:r>
          </w:p>
          <w:p w14:paraId="092AE8FD" w14:textId="646ED676" w:rsidR="009707BC" w:rsidRPr="00DD44FB" w:rsidRDefault="009707BC" w:rsidP="00FB6C64">
            <w:pPr>
              <w:spacing w:after="0" w:line="240" w:lineRule="auto"/>
              <w:ind w:firstLine="403"/>
              <w:jc w:val="both"/>
              <w:rPr>
                <w:rFonts w:ascii="Times New Roman" w:hAnsi="Times New Roman" w:cs="Times New Roman"/>
                <w:color w:val="000000" w:themeColor="text1"/>
              </w:rPr>
            </w:pPr>
          </w:p>
        </w:tc>
      </w:tr>
      <w:tr w:rsidR="009707BC" w:rsidRPr="00DD44FB" w14:paraId="46257F0F" w14:textId="77777777" w:rsidTr="009C6A86">
        <w:trPr>
          <w:jc w:val="center"/>
        </w:trPr>
        <w:tc>
          <w:tcPr>
            <w:tcW w:w="250" w:type="pct"/>
            <w:tcBorders>
              <w:left w:val="single" w:sz="4" w:space="0" w:color="auto"/>
              <w:bottom w:val="single" w:sz="4" w:space="0" w:color="auto"/>
              <w:right w:val="single" w:sz="4" w:space="0" w:color="auto"/>
            </w:tcBorders>
          </w:tcPr>
          <w:p w14:paraId="75E1EE5C" w14:textId="205CB773"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20.</w:t>
            </w:r>
          </w:p>
        </w:tc>
        <w:tc>
          <w:tcPr>
            <w:tcW w:w="1239" w:type="pct"/>
            <w:tcBorders>
              <w:top w:val="single" w:sz="4" w:space="0" w:color="auto"/>
              <w:left w:val="single" w:sz="4" w:space="0" w:color="auto"/>
              <w:bottom w:val="single" w:sz="4" w:space="0" w:color="auto"/>
              <w:right w:val="single" w:sz="4" w:space="0" w:color="auto"/>
            </w:tcBorders>
          </w:tcPr>
          <w:p w14:paraId="778240F8"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Внесение изменений в извещение о проведении запроса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5B036C8B" w14:textId="77777777" w:rsidR="009707BC" w:rsidRPr="00DD44FB" w:rsidRDefault="009707BC" w:rsidP="00FB6C64">
            <w:pPr>
              <w:autoSpaceDE w:val="0"/>
              <w:autoSpaceDN w:val="0"/>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Заказчик по собственной инициативе или в соответствии с запросом участника закупки </w:t>
            </w:r>
            <w:r w:rsidRPr="00DD44FB">
              <w:rPr>
                <w:rFonts w:ascii="Times New Roman" w:hAnsi="Times New Roman" w:cs="Times New Roman"/>
                <w:i/>
                <w:iCs/>
                <w:color w:val="000000" w:themeColor="text1"/>
              </w:rPr>
              <w:t>вправе принять решение о внесении изменений в извещение о закупке</w:t>
            </w:r>
            <w:r w:rsidRPr="00DD44FB">
              <w:rPr>
                <w:rFonts w:ascii="Times New Roman" w:hAnsi="Times New Roman" w:cs="Times New Roman"/>
                <w:color w:val="000000" w:themeColor="text1"/>
              </w:rPr>
              <w:t xml:space="preserve">. </w:t>
            </w:r>
          </w:p>
          <w:p w14:paraId="5B4807FE" w14:textId="77777777" w:rsidR="0028444B" w:rsidRPr="00DD44FB" w:rsidRDefault="0028444B" w:rsidP="009C6A86">
            <w:pPr>
              <w:pStyle w:val="affffb"/>
              <w:ind w:firstLine="403"/>
              <w:jc w:val="both"/>
              <w:rPr>
                <w:sz w:val="22"/>
                <w:szCs w:val="22"/>
              </w:rPr>
            </w:pPr>
            <w:r w:rsidRPr="00DD44FB">
              <w:rPr>
                <w:rFonts w:cs="Liberation Serif"/>
                <w:color w:val="000000"/>
                <w:sz w:val="22"/>
                <w:szCs w:val="22"/>
              </w:rPr>
              <w:t xml:space="preserve">Изменения, вносимые в извещение об осуществлении конкурентной закупки, документацию о закупке, в том числе при </w:t>
            </w:r>
            <w:r w:rsidRPr="00DD44FB">
              <w:rPr>
                <w:rFonts w:cs="Liberation Serif"/>
                <w:sz w:val="22"/>
                <w:szCs w:val="22"/>
              </w:rPr>
              <w:t>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w:t>
            </w:r>
          </w:p>
          <w:p w14:paraId="756775EF" w14:textId="77777777" w:rsidR="0028444B" w:rsidRPr="00DD44FB" w:rsidRDefault="0028444B" w:rsidP="00FB6C64">
            <w:pPr>
              <w:pStyle w:val="affffb"/>
              <w:ind w:firstLine="403"/>
              <w:jc w:val="both"/>
              <w:rPr>
                <w:sz w:val="22"/>
                <w:szCs w:val="22"/>
              </w:rPr>
            </w:pPr>
            <w:r w:rsidRPr="00DD44FB">
              <w:rPr>
                <w:rFonts w:cs="Liberation Serif"/>
                <w:sz w:val="22"/>
                <w:szCs w:val="22"/>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07F46724" w14:textId="406AC659" w:rsidR="009707BC" w:rsidRPr="00DD44FB" w:rsidRDefault="009707BC" w:rsidP="00FB6C64">
            <w:pPr>
              <w:spacing w:after="0" w:line="240" w:lineRule="auto"/>
              <w:ind w:firstLine="403"/>
              <w:jc w:val="both"/>
              <w:rPr>
                <w:rFonts w:ascii="Times New Roman" w:eastAsia="Times New Roman" w:hAnsi="Times New Roman" w:cs="Times New Roman"/>
                <w:color w:val="000000" w:themeColor="text1"/>
                <w:spacing w:val="20"/>
                <w:lang w:eastAsia="ru-RU"/>
              </w:rPr>
            </w:pPr>
          </w:p>
        </w:tc>
      </w:tr>
      <w:tr w:rsidR="004B779B" w:rsidRPr="00DD44FB" w14:paraId="5B3F5914" w14:textId="77777777" w:rsidTr="009C6A86">
        <w:trPr>
          <w:jc w:val="center"/>
        </w:trPr>
        <w:tc>
          <w:tcPr>
            <w:tcW w:w="250" w:type="pct"/>
            <w:tcBorders>
              <w:left w:val="single" w:sz="4" w:space="0" w:color="auto"/>
              <w:bottom w:val="single" w:sz="4" w:space="0" w:color="auto"/>
              <w:right w:val="single" w:sz="4" w:space="0" w:color="auto"/>
            </w:tcBorders>
          </w:tcPr>
          <w:p w14:paraId="27883805" w14:textId="0954CBD0" w:rsidR="004B779B" w:rsidRPr="00DD44FB" w:rsidRDefault="004B779B" w:rsidP="004B779B">
            <w:pPr>
              <w:spacing w:after="0" w:line="240" w:lineRule="auto"/>
              <w:contextualSpacing/>
              <w:rPr>
                <w:rFonts w:ascii="Times New Roman" w:hAnsi="Times New Roman" w:cs="Times New Roman"/>
                <w:color w:val="000000" w:themeColor="text1"/>
              </w:rPr>
            </w:pPr>
            <w:bookmarkStart w:id="10" w:name="_Hlk94261874"/>
            <w:r w:rsidRPr="00DD44FB">
              <w:rPr>
                <w:rFonts w:ascii="Times New Roman" w:hAnsi="Times New Roman" w:cs="Times New Roman"/>
                <w:color w:val="000000" w:themeColor="text1"/>
              </w:rPr>
              <w:t>21.</w:t>
            </w:r>
          </w:p>
        </w:tc>
        <w:tc>
          <w:tcPr>
            <w:tcW w:w="1239" w:type="pct"/>
            <w:tcBorders>
              <w:top w:val="single" w:sz="4" w:space="0" w:color="auto"/>
              <w:left w:val="single" w:sz="4" w:space="0" w:color="auto"/>
              <w:bottom w:val="single" w:sz="4" w:space="0" w:color="auto"/>
              <w:right w:val="single" w:sz="4" w:space="0" w:color="auto"/>
            </w:tcBorders>
          </w:tcPr>
          <w:p w14:paraId="2FD9DBED" w14:textId="77777777" w:rsidR="004B779B" w:rsidRPr="00DD44FB" w:rsidRDefault="004B779B" w:rsidP="004B779B">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Отмена проведения запроса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7FA0488A"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eastAsia="Calibri" w:hAnsi="Times New Roman" w:cs="Times New Roman"/>
                <w:i/>
                <w:iCs/>
              </w:rPr>
              <w:t>Заказчик вправе отменить конкурентную закупку</w:t>
            </w:r>
            <w:r w:rsidRPr="00DD44FB">
              <w:rPr>
                <w:rFonts w:ascii="Times New Roman" w:eastAsia="Calibri" w:hAnsi="Times New Roman" w:cs="Times New Roman"/>
              </w:rPr>
              <w:t>,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430BD4C3"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hAnsi="Times New Roman" w:cs="Times New Roman"/>
                <w:b/>
                <w:i/>
                <w:color w:val="FF0000"/>
              </w:rPr>
              <w:t>(п. 85 Положения о закупках)</w:t>
            </w:r>
          </w:p>
          <w:p w14:paraId="37EE15C8" w14:textId="77777777" w:rsidR="004B779B" w:rsidRPr="00DD44FB" w:rsidRDefault="004B779B" w:rsidP="004B779B">
            <w:pPr>
              <w:autoSpaceDN w:val="0"/>
              <w:spacing w:after="0" w:line="240" w:lineRule="auto"/>
              <w:ind w:firstLine="411"/>
              <w:jc w:val="both"/>
              <w:textAlignment w:val="baseline"/>
              <w:rPr>
                <w:rFonts w:ascii="Times New Roman" w:eastAsia="Calibri" w:hAnsi="Times New Roman" w:cs="Times New Roman"/>
              </w:rPr>
            </w:pPr>
            <w:r w:rsidRPr="00DD44FB">
              <w:rPr>
                <w:rFonts w:ascii="Times New Roman" w:eastAsia="Calibri" w:hAnsi="Times New Roman" w:cs="Times New Roman"/>
              </w:rPr>
              <w:t> </w:t>
            </w:r>
            <w:r w:rsidRPr="00DD44FB">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43C6646F" w14:textId="77777777" w:rsidR="004B779B" w:rsidRPr="00DD44FB" w:rsidRDefault="004B779B" w:rsidP="004B779B">
            <w:pPr>
              <w:tabs>
                <w:tab w:val="left" w:pos="1134"/>
              </w:tabs>
              <w:autoSpaceDE w:val="0"/>
              <w:autoSpaceDN w:val="0"/>
              <w:spacing w:after="0" w:line="240" w:lineRule="auto"/>
              <w:ind w:firstLine="411"/>
              <w:jc w:val="both"/>
              <w:rPr>
                <w:rFonts w:ascii="Times New Roman" w:hAnsi="Times New Roman" w:cs="Times New Roman"/>
                <w:bCs/>
                <w:lang w:eastAsia="ru-RU"/>
              </w:rPr>
            </w:pPr>
            <w:r w:rsidRPr="00DD44FB">
              <w:rPr>
                <w:rFonts w:ascii="Times New Roman" w:hAnsi="Times New Roman" w:cs="Times New Roman"/>
                <w:bCs/>
                <w:lang w:eastAsia="ru-RU"/>
              </w:rPr>
              <w:lastRenderedPageBreak/>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77F05D7C" w14:textId="35F738FA" w:rsidR="004B779B" w:rsidRPr="00DD44FB" w:rsidRDefault="004B779B" w:rsidP="007D0496">
            <w:pPr>
              <w:tabs>
                <w:tab w:val="left" w:pos="1134"/>
              </w:tabs>
              <w:autoSpaceDE w:val="0"/>
              <w:autoSpaceDN w:val="0"/>
              <w:spacing w:after="0" w:line="240" w:lineRule="auto"/>
              <w:ind w:firstLine="411"/>
              <w:jc w:val="both"/>
              <w:rPr>
                <w:rFonts w:ascii="Times New Roman" w:hAnsi="Times New Roman" w:cs="Times New Roman"/>
                <w:color w:val="000000" w:themeColor="text1"/>
              </w:rPr>
            </w:pPr>
            <w:r w:rsidRPr="00DD44FB">
              <w:rPr>
                <w:rFonts w:ascii="Times New Roman" w:hAnsi="Times New Roman" w:cs="Times New Roman"/>
                <w:b/>
                <w:i/>
                <w:color w:val="FF0000"/>
              </w:rPr>
              <w:t>(п. 86 Положения о закупках)</w:t>
            </w:r>
          </w:p>
        </w:tc>
      </w:tr>
      <w:bookmarkEnd w:id="10"/>
      <w:tr w:rsidR="007D0496" w:rsidRPr="00DD44FB" w14:paraId="6D4E54DE" w14:textId="77777777" w:rsidTr="009C6A86">
        <w:trPr>
          <w:jc w:val="center"/>
        </w:trPr>
        <w:tc>
          <w:tcPr>
            <w:tcW w:w="250" w:type="pct"/>
            <w:tcBorders>
              <w:left w:val="single" w:sz="4" w:space="0" w:color="auto"/>
              <w:bottom w:val="single" w:sz="4" w:space="0" w:color="auto"/>
              <w:right w:val="single" w:sz="4" w:space="0" w:color="auto"/>
            </w:tcBorders>
          </w:tcPr>
          <w:p w14:paraId="284937FF" w14:textId="38CA8020" w:rsidR="007D0496" w:rsidRPr="00DD44FB" w:rsidRDefault="007D0496" w:rsidP="007D0496">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22.</w:t>
            </w:r>
          </w:p>
        </w:tc>
        <w:tc>
          <w:tcPr>
            <w:tcW w:w="1239" w:type="pct"/>
            <w:tcBorders>
              <w:top w:val="single" w:sz="4" w:space="0" w:color="auto"/>
              <w:left w:val="single" w:sz="4" w:space="0" w:color="auto"/>
              <w:bottom w:val="single" w:sz="4" w:space="0" w:color="auto"/>
              <w:right w:val="single" w:sz="4" w:space="0" w:color="auto"/>
            </w:tcBorders>
          </w:tcPr>
          <w:p w14:paraId="1BF60269" w14:textId="77777777" w:rsidR="007D0496" w:rsidRPr="00DD44FB" w:rsidRDefault="007D0496" w:rsidP="007D0496">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Основания отклонения заявки на участие в запросе котировок</w:t>
            </w:r>
          </w:p>
        </w:tc>
        <w:tc>
          <w:tcPr>
            <w:tcW w:w="3511" w:type="pct"/>
            <w:tcBorders>
              <w:top w:val="single" w:sz="4" w:space="0" w:color="auto"/>
              <w:left w:val="single" w:sz="4" w:space="0" w:color="auto"/>
              <w:bottom w:val="single" w:sz="4" w:space="0" w:color="auto"/>
              <w:right w:val="single" w:sz="4" w:space="0" w:color="auto"/>
            </w:tcBorders>
            <w:vAlign w:val="center"/>
          </w:tcPr>
          <w:p w14:paraId="18019CE1"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rPr>
              <w:t>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r w:rsidRPr="00DD44FB">
              <w:rPr>
                <w:rFonts w:ascii="Times New Roman" w:hAnsi="Times New Roman" w:cs="Times New Roman"/>
                <w:color w:val="000000" w:themeColor="text1"/>
              </w:rPr>
              <w:t>:</w:t>
            </w:r>
          </w:p>
          <w:p w14:paraId="10EC114C"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1) не предоставление информации и (или)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4B6054DE"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 xml:space="preserve">2) </w:t>
            </w:r>
            <w:r w:rsidRPr="00DD44FB">
              <w:rPr>
                <w:rFonts w:ascii="Times New Roman" w:hAnsi="Times New Roman" w:cs="Times New Roman"/>
                <w:bCs/>
                <w:lang w:eastAsia="ru-RU"/>
              </w:rPr>
              <w:t>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r w:rsidRPr="00DD44FB">
              <w:rPr>
                <w:rFonts w:ascii="Times New Roman" w:hAnsi="Times New Roman" w:cs="Times New Roman"/>
              </w:rPr>
              <w:t>;</w:t>
            </w:r>
          </w:p>
          <w:p w14:paraId="49A4B4B2" w14:textId="77777777" w:rsidR="007D0496" w:rsidRPr="00DD44FB" w:rsidRDefault="007D0496" w:rsidP="007D0496">
            <w:pPr>
              <w:spacing w:after="0" w:line="240" w:lineRule="auto"/>
              <w:ind w:firstLine="380"/>
              <w:jc w:val="both"/>
              <w:rPr>
                <w:rFonts w:ascii="Times New Roman" w:hAnsi="Times New Roman" w:cs="Times New Roman"/>
              </w:rPr>
            </w:pPr>
            <w:r w:rsidRPr="00DD44FB">
              <w:rPr>
                <w:rFonts w:ascii="Times New Roman" w:hAnsi="Times New Roman" w:cs="Times New Roman"/>
              </w:rPr>
              <w:t>3</w:t>
            </w:r>
            <w:r w:rsidRPr="00DD44FB">
              <w:rPr>
                <w:rFonts w:ascii="Times New Roman" w:hAnsi="Times New Roman" w:cs="Times New Roman"/>
                <w:bCs/>
              </w:rPr>
              <w:t xml:space="preserve">) </w:t>
            </w:r>
            <w:r w:rsidRPr="00DD44FB">
              <w:rPr>
                <w:rFonts w:ascii="Times New Roman" w:hAnsi="Times New Roman" w:cs="Times New Roman"/>
                <w:bCs/>
                <w:lang w:eastAsia="ru-RU"/>
              </w:rPr>
              <w:t>несоответствие участника закупки требованиям, установленным пунктом 59 настоящего положения, а также пунктами 62 или 62.1 настоящего положения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r w:rsidRPr="00DD44FB">
              <w:rPr>
                <w:rFonts w:ascii="Times New Roman" w:hAnsi="Times New Roman" w:cs="Times New Roman"/>
              </w:rPr>
              <w:t>;</w:t>
            </w:r>
          </w:p>
          <w:p w14:paraId="4EB4E7A8"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rPr>
              <w:t>3.1) несоответствие участника закупки требованию, установленному пунктом 59.1 положения;</w:t>
            </w:r>
          </w:p>
          <w:p w14:paraId="0D27ED74"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color w:val="000000" w:themeColor="text1"/>
              </w:rPr>
              <w:t>4) </w:t>
            </w:r>
            <w:r w:rsidRPr="00DD44FB">
              <w:rPr>
                <w:rFonts w:ascii="Times New Roman" w:hAnsi="Times New Roman" w:cs="Times New Roman"/>
                <w:lang w:eastAsia="ru-RU"/>
              </w:rPr>
              <w:t>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r w:rsidRPr="00DD44FB">
              <w:rPr>
                <w:rFonts w:ascii="Times New Roman" w:hAnsi="Times New Roman" w:cs="Times New Roman"/>
                <w:color w:val="000000" w:themeColor="text1"/>
              </w:rPr>
              <w:t>;</w:t>
            </w:r>
          </w:p>
          <w:p w14:paraId="4FCD3150"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5) иных случаях, предусмотренных Положением. </w:t>
            </w:r>
          </w:p>
          <w:p w14:paraId="0DE9B06B" w14:textId="77777777" w:rsidR="007D0496" w:rsidRPr="00DD44FB" w:rsidRDefault="007D0496" w:rsidP="007D0496">
            <w:pPr>
              <w:spacing w:after="0" w:line="240" w:lineRule="auto"/>
              <w:ind w:firstLine="380"/>
              <w:jc w:val="both"/>
              <w:rPr>
                <w:rFonts w:ascii="Times New Roman" w:hAnsi="Times New Roman" w:cs="Times New Roman"/>
                <w:color w:val="000000" w:themeColor="text1"/>
              </w:rPr>
            </w:pPr>
            <w:r w:rsidRPr="00DD44FB">
              <w:rPr>
                <w:rFonts w:ascii="Times New Roman" w:hAnsi="Times New Roman" w:cs="Times New Roman"/>
                <w:b/>
                <w:i/>
                <w:color w:val="FF0000"/>
              </w:rPr>
              <w:t>(п. 67 Положения о закупках)</w:t>
            </w:r>
          </w:p>
          <w:p w14:paraId="5921B0FE" w14:textId="77777777" w:rsidR="007D0496" w:rsidRPr="00DD44FB" w:rsidRDefault="007D0496" w:rsidP="007D0496">
            <w:pPr>
              <w:ind w:firstLine="379"/>
              <w:jc w:val="both"/>
              <w:rPr>
                <w:rFonts w:ascii="Times New Roman" w:hAnsi="Times New Roman" w:cs="Times New Roman"/>
                <w:color w:val="000000" w:themeColor="text1"/>
              </w:rPr>
            </w:pPr>
            <w:r w:rsidRPr="00DD44FB">
              <w:rPr>
                <w:rFonts w:ascii="Times New Roman" w:hAnsi="Times New Roman" w:cs="Times New Roman"/>
                <w:bCs/>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p w14:paraId="6A8AE3B4" w14:textId="7C8FDBFB" w:rsidR="007D0496" w:rsidRPr="00DD44FB" w:rsidRDefault="007D0496" w:rsidP="007D0496">
            <w:pPr>
              <w:spacing w:after="0" w:line="240" w:lineRule="auto"/>
              <w:ind w:firstLine="403"/>
              <w:jc w:val="both"/>
              <w:rPr>
                <w:rFonts w:ascii="Times New Roman" w:hAnsi="Times New Roman" w:cs="Times New Roman"/>
                <w:color w:val="000000" w:themeColor="text1"/>
                <w:u w:val="single"/>
              </w:rPr>
            </w:pPr>
            <w:r w:rsidRPr="00DD44FB">
              <w:rPr>
                <w:rFonts w:ascii="Times New Roman" w:hAnsi="Times New Roman" w:cs="Times New Roman"/>
                <w:b/>
                <w:i/>
                <w:color w:val="FF0000"/>
              </w:rPr>
              <w:t>(п. 68 Положения о закупках)</w:t>
            </w:r>
          </w:p>
        </w:tc>
      </w:tr>
      <w:tr w:rsidR="007D0496" w:rsidRPr="00DD44FB" w14:paraId="341A1B91" w14:textId="77777777" w:rsidTr="009C6A86">
        <w:trPr>
          <w:jc w:val="center"/>
        </w:trPr>
        <w:tc>
          <w:tcPr>
            <w:tcW w:w="250" w:type="pct"/>
            <w:tcBorders>
              <w:left w:val="single" w:sz="4" w:space="0" w:color="auto"/>
              <w:bottom w:val="single" w:sz="4" w:space="0" w:color="auto"/>
              <w:right w:val="single" w:sz="4" w:space="0" w:color="auto"/>
            </w:tcBorders>
          </w:tcPr>
          <w:p w14:paraId="711AB8BD" w14:textId="5D16510A" w:rsidR="007D0496" w:rsidRPr="00DD44FB" w:rsidRDefault="007D0496" w:rsidP="007D0496">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23.</w:t>
            </w:r>
          </w:p>
        </w:tc>
        <w:tc>
          <w:tcPr>
            <w:tcW w:w="1239" w:type="pct"/>
            <w:tcBorders>
              <w:top w:val="single" w:sz="4" w:space="0" w:color="auto"/>
              <w:left w:val="single" w:sz="4" w:space="0" w:color="auto"/>
              <w:bottom w:val="single" w:sz="4" w:space="0" w:color="auto"/>
              <w:right w:val="single" w:sz="4" w:space="0" w:color="auto"/>
            </w:tcBorders>
          </w:tcPr>
          <w:p w14:paraId="292E20AD" w14:textId="77777777" w:rsidR="007D0496" w:rsidRPr="00DD44FB" w:rsidRDefault="007D0496" w:rsidP="007D0496">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Условия признания запроса котировок несостоявшимся</w:t>
            </w:r>
          </w:p>
        </w:tc>
        <w:tc>
          <w:tcPr>
            <w:tcW w:w="3511" w:type="pct"/>
            <w:tcBorders>
              <w:top w:val="single" w:sz="4" w:space="0" w:color="auto"/>
              <w:left w:val="single" w:sz="4" w:space="0" w:color="auto"/>
              <w:bottom w:val="single" w:sz="4" w:space="0" w:color="auto"/>
              <w:right w:val="single" w:sz="4" w:space="0" w:color="auto"/>
            </w:tcBorders>
          </w:tcPr>
          <w:p w14:paraId="2332DBAE" w14:textId="77777777" w:rsidR="007D0496" w:rsidRPr="00DD44FB" w:rsidRDefault="007D0496" w:rsidP="007D0496">
            <w:pPr>
              <w:spacing w:after="0" w:line="240" w:lineRule="auto"/>
              <w:ind w:firstLine="455"/>
              <w:jc w:val="both"/>
              <w:rPr>
                <w:rFonts w:ascii="Times New Roman" w:hAnsi="Times New Roman" w:cs="Times New Roman"/>
              </w:rPr>
            </w:pPr>
            <w:r w:rsidRPr="00DD44FB">
              <w:rPr>
                <w:rFonts w:ascii="Times New Roman" w:hAnsi="Times New Roman" w:cs="Times New Roman"/>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r w:rsidRPr="00DD44FB">
              <w:rPr>
                <w:rFonts w:ascii="Times New Roman" w:hAnsi="Times New Roman" w:cs="Times New Roman"/>
              </w:rPr>
              <w:t>:</w:t>
            </w:r>
          </w:p>
          <w:p w14:paraId="71226365" w14:textId="77777777" w:rsidR="007D0496" w:rsidRPr="00DD44FB" w:rsidRDefault="007D0496" w:rsidP="007D0496">
            <w:pPr>
              <w:autoSpaceDE w:val="0"/>
              <w:spacing w:after="0" w:line="240" w:lineRule="auto"/>
              <w:ind w:firstLine="455"/>
              <w:jc w:val="both"/>
              <w:rPr>
                <w:rFonts w:ascii="Times New Roman" w:hAnsi="Times New Roman" w:cs="Times New Roman"/>
              </w:rPr>
            </w:pPr>
            <w:r w:rsidRPr="00DD44FB">
              <w:rPr>
                <w:rFonts w:ascii="Times New Roman" w:hAnsi="Times New Roman" w:cs="Times New Roman"/>
                <w:lang w:eastAsia="ru-RU"/>
              </w:rPr>
              <w:t>1) не подано ни одной заявки на участие в закупке;</w:t>
            </w:r>
          </w:p>
          <w:p w14:paraId="4F4C1AF1"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2) по результатам ее проведения все заявки на участие в закупке отклонены;</w:t>
            </w:r>
          </w:p>
          <w:p w14:paraId="35B27621"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3) на участие в закупке подана только одна заявка;</w:t>
            </w:r>
          </w:p>
          <w:p w14:paraId="1A6A9D04" w14:textId="77777777" w:rsidR="007D0496" w:rsidRPr="00DD44FB" w:rsidRDefault="007D0496" w:rsidP="007D0496">
            <w:pPr>
              <w:autoSpaceDE w:val="0"/>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lastRenderedPageBreak/>
              <w:t>4) по результатам ее проведения отклонены все заявки, за исключением одной заявки на участие в закупке;</w:t>
            </w:r>
          </w:p>
          <w:p w14:paraId="071671CE" w14:textId="77777777" w:rsidR="007D0496" w:rsidRPr="00DD44FB" w:rsidRDefault="007D0496" w:rsidP="007D0496">
            <w:pPr>
              <w:spacing w:after="0" w:line="240" w:lineRule="auto"/>
              <w:ind w:firstLine="455"/>
              <w:jc w:val="both"/>
              <w:rPr>
                <w:rFonts w:ascii="Times New Roman" w:hAnsi="Times New Roman" w:cs="Times New Roman"/>
                <w:lang w:eastAsia="ru-RU"/>
              </w:rPr>
            </w:pPr>
            <w:r w:rsidRPr="00DD44FB">
              <w:rPr>
                <w:rFonts w:ascii="Times New Roman" w:hAnsi="Times New Roman" w:cs="Times New Roman"/>
                <w:lang w:eastAsia="ru-RU"/>
              </w:rPr>
              <w:t>5) по результатам ее проведения от заключения договора уклонились все участники закупки.</w:t>
            </w:r>
          </w:p>
          <w:p w14:paraId="523E1E38" w14:textId="0318AD07" w:rsidR="007D0496" w:rsidRPr="00DD44FB" w:rsidRDefault="007D0496" w:rsidP="007D0496">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b/>
                <w:i/>
                <w:color w:val="FF0000"/>
              </w:rPr>
              <w:t>(п. 97 Положения о закупках)</w:t>
            </w:r>
          </w:p>
        </w:tc>
      </w:tr>
      <w:tr w:rsidR="009707BC" w:rsidRPr="00DD44FB" w14:paraId="5269A133" w14:textId="77777777" w:rsidTr="009C6A86">
        <w:trPr>
          <w:jc w:val="center"/>
        </w:trPr>
        <w:tc>
          <w:tcPr>
            <w:tcW w:w="250" w:type="pct"/>
            <w:vMerge w:val="restart"/>
            <w:tcBorders>
              <w:left w:val="single" w:sz="4" w:space="0" w:color="auto"/>
              <w:right w:val="single" w:sz="4" w:space="0" w:color="auto"/>
            </w:tcBorders>
          </w:tcPr>
          <w:p w14:paraId="68A05F9E" w14:textId="7B1B576A"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24.</w:t>
            </w:r>
          </w:p>
        </w:tc>
        <w:tc>
          <w:tcPr>
            <w:tcW w:w="4750" w:type="pct"/>
            <w:gridSpan w:val="2"/>
            <w:tcBorders>
              <w:top w:val="single" w:sz="4" w:space="0" w:color="auto"/>
              <w:left w:val="single" w:sz="4" w:space="0" w:color="auto"/>
              <w:bottom w:val="single" w:sz="4" w:space="0" w:color="auto"/>
              <w:right w:val="single" w:sz="4" w:space="0" w:color="auto"/>
            </w:tcBorders>
          </w:tcPr>
          <w:p w14:paraId="6B811759"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b/>
                <w:color w:val="000000" w:themeColor="text1"/>
              </w:rPr>
              <w:t>Порядок и сроки заключения договора</w:t>
            </w:r>
          </w:p>
        </w:tc>
      </w:tr>
      <w:tr w:rsidR="000063EF" w:rsidRPr="00DD44FB" w14:paraId="25A3BB02" w14:textId="77777777" w:rsidTr="009C6A86">
        <w:trPr>
          <w:trHeight w:val="416"/>
          <w:jc w:val="center"/>
        </w:trPr>
        <w:tc>
          <w:tcPr>
            <w:tcW w:w="250" w:type="pct"/>
            <w:vMerge/>
            <w:tcBorders>
              <w:left w:val="single" w:sz="4" w:space="0" w:color="auto"/>
              <w:right w:val="single" w:sz="4" w:space="0" w:color="auto"/>
            </w:tcBorders>
          </w:tcPr>
          <w:p w14:paraId="395A02B6" w14:textId="77777777" w:rsidR="000063EF" w:rsidRPr="00DD44FB" w:rsidRDefault="000063EF" w:rsidP="000063EF">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right w:val="single" w:sz="4" w:space="0" w:color="auto"/>
            </w:tcBorders>
          </w:tcPr>
          <w:p w14:paraId="4D26CA25" w14:textId="77777777" w:rsidR="000063EF" w:rsidRPr="00DD44FB" w:rsidRDefault="000063EF" w:rsidP="000063EF">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Порядок заключения договора</w:t>
            </w:r>
          </w:p>
        </w:tc>
        <w:tc>
          <w:tcPr>
            <w:tcW w:w="3511" w:type="pct"/>
            <w:tcBorders>
              <w:top w:val="single" w:sz="4" w:space="0" w:color="auto"/>
              <w:left w:val="single" w:sz="4" w:space="0" w:color="auto"/>
              <w:right w:val="single" w:sz="4" w:space="0" w:color="auto"/>
            </w:tcBorders>
          </w:tcPr>
          <w:p w14:paraId="68ACCCC0"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hAnsi="Times New Roman" w:cs="Times New Roman"/>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Pr="00DD44FB">
              <w:rPr>
                <w:rFonts w:ascii="Times New Roman" w:hAnsi="Times New Roman" w:cs="Times New Roman"/>
                <w:b/>
              </w:rPr>
              <w:t>четырех</w:t>
            </w:r>
            <w:r w:rsidRPr="00DD44FB">
              <w:rPr>
                <w:rFonts w:ascii="Times New Roman" w:hAnsi="Times New Roman" w:cs="Times New Roman"/>
              </w:rPr>
              <w:t xml:space="preserve"> </w:t>
            </w:r>
            <w:r w:rsidRPr="00DD44FB">
              <w:rPr>
                <w:rFonts w:ascii="Times New Roman" w:hAnsi="Times New Roman" w:cs="Times New Roman"/>
                <w:b/>
              </w:rPr>
              <w:t>рабочих дней</w:t>
            </w:r>
            <w:r w:rsidRPr="00DD44FB">
              <w:rPr>
                <w:rFonts w:ascii="Times New Roman" w:hAnsi="Times New Roman" w:cs="Times New Roman"/>
              </w:rPr>
              <w:t xml:space="preserve">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837DB6F"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трех рабочих дней с даты получения проекта договора.</w:t>
            </w:r>
          </w:p>
          <w:p w14:paraId="21EA0A91"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D44FB">
              <w:rPr>
                <w:rFonts w:ascii="Times New Roman" w:eastAsia="Calibri" w:hAnsi="Times New Roman" w:cs="Times New Roman"/>
                <w:i/>
                <w:iCs/>
              </w:rPr>
              <w:t>Протокол разногласий составляется в форме электронного документа. Указанный протокол должен содержать следующие сведения:</w:t>
            </w:r>
          </w:p>
          <w:p w14:paraId="2AA41CF7"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1) место и дату составления протокола;</w:t>
            </w:r>
          </w:p>
          <w:p w14:paraId="74F803B9"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2) наименование предмета закупки и номер закупки;</w:t>
            </w:r>
          </w:p>
          <w:p w14:paraId="69B3C1CC"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14:paraId="301E9709"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4) предложения победителя закупки, с которым заключается договор, </w:t>
            </w:r>
            <w:r w:rsidRPr="00DD44FB">
              <w:rPr>
                <w:rFonts w:ascii="Times New Roman" w:eastAsia="Calibri" w:hAnsi="Times New Roman" w:cs="Times New Roman"/>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14:paraId="20950BA3"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0EC3E1D"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Заказчик рассматривает </w:t>
            </w:r>
            <w:r w:rsidRPr="00DD44FB">
              <w:rPr>
                <w:rFonts w:ascii="Times New Roman" w:eastAsia="Calibri" w:hAnsi="Times New Roman" w:cs="Times New Roman"/>
                <w:i/>
                <w:iCs/>
              </w:rPr>
              <w:t>протокол разногласий в течение двух рабочих дней</w:t>
            </w:r>
            <w:r w:rsidRPr="00DD44FB">
              <w:rPr>
                <w:rFonts w:ascii="Times New Roman" w:eastAsia="Calibri" w:hAnsi="Times New Roman" w:cs="Times New Roman"/>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5217A677"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i/>
                <w:iCs/>
              </w:rPr>
            </w:pPr>
            <w:r w:rsidRPr="00DD44FB">
              <w:rPr>
                <w:rFonts w:ascii="Times New Roman" w:eastAsia="Calibri" w:hAnsi="Times New Roman" w:cs="Times New Roman"/>
              </w:rPr>
              <w:lastRenderedPageBreak/>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05A0B74"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rPr>
            </w:pPr>
            <w:r w:rsidRPr="00DD44FB">
              <w:rPr>
                <w:rFonts w:ascii="Times New Roman" w:eastAsia="Calibri" w:hAnsi="Times New Roman" w:cs="Times New Roman"/>
                <w:i/>
                <w:iCs/>
              </w:rPr>
              <w:t xml:space="preserve">При заключении </w:t>
            </w:r>
            <w:r w:rsidRPr="00DD44FB">
              <w:rPr>
                <w:rFonts w:ascii="Times New Roman" w:eastAsia="Calibri" w:hAnsi="Times New Roman" w:cs="Times New Roman"/>
              </w:rPr>
              <w:t>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w:t>
            </w:r>
            <w:r w:rsidRPr="00DD44FB">
              <w:rPr>
                <w:rFonts w:ascii="Times New Roman" w:eastAsia="Calibri" w:hAnsi="Times New Roman" w:cs="Times New Roman"/>
                <w:shd w:val="clear" w:color="auto" w:fill="FFFFFF" w:themeFill="background1"/>
              </w:rPr>
              <w:t xml:space="preserve">, </w:t>
            </w:r>
            <w:r w:rsidRPr="00DD44FB">
              <w:rPr>
                <w:rFonts w:ascii="Times New Roman" w:eastAsia="Calibri" w:hAnsi="Times New Roman" w:cs="Times New Roman"/>
                <w:i/>
                <w:iCs/>
                <w:shd w:val="clear" w:color="auto" w:fill="FFFFFF" w:themeFill="background1"/>
              </w:rPr>
              <w:t>в случае наличия разногласий</w:t>
            </w:r>
            <w:r w:rsidRPr="00DD44FB">
              <w:rPr>
                <w:rFonts w:ascii="Times New Roman" w:eastAsia="Calibri" w:hAnsi="Times New Roman" w:cs="Times New Roman"/>
              </w:rPr>
              <w:t xml:space="preserve">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w:t>
            </w:r>
            <w:r w:rsidRPr="00DD44FB">
              <w:rPr>
                <w:rFonts w:ascii="Times New Roman" w:eastAsia="Calibri" w:hAnsi="Times New Roman" w:cs="Times New Roman"/>
                <w:i/>
                <w:iCs/>
              </w:rPr>
              <w:t>Протокол разногласий направляется заказчику с использованием программно-аппаратных средств</w:t>
            </w:r>
            <w:r w:rsidRPr="00DD44FB">
              <w:rPr>
                <w:rFonts w:ascii="Times New Roman" w:eastAsia="Calibri" w:hAnsi="Times New Roman" w:cs="Times New Roman"/>
              </w:rPr>
              <w:t xml:space="preserve"> электронной площадки. </w:t>
            </w:r>
            <w:r w:rsidRPr="00DD44FB">
              <w:rPr>
                <w:rFonts w:ascii="Times New Roman" w:eastAsia="Calibri" w:hAnsi="Times New Roman" w:cs="Times New Roman"/>
                <w:shd w:val="clear" w:color="auto" w:fill="FFFFFF" w:themeFill="background1"/>
              </w:rPr>
              <w:t>Заказчик рассматривает протокол разногласий и направляет участнику такой закупки доработанный проект договора</w:t>
            </w:r>
            <w:r w:rsidRPr="00DD44FB">
              <w:rPr>
                <w:rFonts w:ascii="Times New Roman" w:eastAsia="Calibri" w:hAnsi="Times New Roman" w:cs="Times New Roman"/>
              </w:rPr>
              <w:t xml:space="preserve">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9765461" w14:textId="77777777" w:rsidR="000063EF" w:rsidRPr="00DD44FB" w:rsidRDefault="000063EF" w:rsidP="000063EF">
            <w:pPr>
              <w:suppressAutoHyphens/>
              <w:autoSpaceDN w:val="0"/>
              <w:spacing w:after="0" w:line="240" w:lineRule="auto"/>
              <w:ind w:firstLine="513"/>
              <w:jc w:val="both"/>
              <w:textAlignment w:val="baseline"/>
              <w:rPr>
                <w:rFonts w:ascii="Times New Roman" w:eastAsia="Calibri" w:hAnsi="Times New Roman" w:cs="Times New Roman"/>
                <w:b/>
                <w:bCs/>
              </w:rPr>
            </w:pPr>
            <w:r w:rsidRPr="00DD44FB">
              <w:rPr>
                <w:rFonts w:ascii="Times New Roman" w:eastAsia="Calibri" w:hAnsi="Times New Roman" w:cs="Times New Roman"/>
              </w:rPr>
              <w:t xml:space="preserve">В течение </w:t>
            </w:r>
            <w:r w:rsidRPr="00DD44FB">
              <w:rPr>
                <w:rFonts w:ascii="Times New Roman" w:eastAsia="Calibri" w:hAnsi="Times New Roman" w:cs="Times New Roman"/>
                <w:i/>
                <w:iCs/>
              </w:rPr>
              <w:t>трех рабочих дней с даты размещения на электронной площадке проекта договора,</w:t>
            </w:r>
            <w:r w:rsidRPr="00DD44FB">
              <w:rPr>
                <w:rFonts w:ascii="Times New Roman" w:eastAsia="Calibri" w:hAnsi="Times New Roman" w:cs="Times New Roman"/>
              </w:rPr>
              <w:t xml:space="preserve">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w:t>
            </w:r>
            <w:r w:rsidRPr="00DD44FB">
              <w:rPr>
                <w:rFonts w:ascii="Times New Roman" w:eastAsia="Calibri" w:hAnsi="Times New Roman" w:cs="Times New Roman"/>
                <w:i/>
                <w:iCs/>
              </w:rPr>
              <w:t xml:space="preserve">но не ранее срока, установленного в пункте 35 Положения, </w:t>
            </w:r>
            <w:r w:rsidRPr="00DD44FB">
              <w:rPr>
                <w:rFonts w:ascii="Times New Roman" w:eastAsia="Calibri" w:hAnsi="Times New Roman" w:cs="Times New Roman"/>
              </w:rPr>
              <w:t>заказчик</w:t>
            </w:r>
            <w:r w:rsidRPr="00DD44FB">
              <w:rPr>
                <w:rFonts w:ascii="Times New Roman" w:eastAsia="Calibri" w:hAnsi="Times New Roman" w:cs="Times New Roman"/>
                <w:i/>
                <w:iCs/>
              </w:rPr>
              <w:t xml:space="preserve"> о</w:t>
            </w:r>
            <w:r w:rsidRPr="00DD44FB">
              <w:rPr>
                <w:rFonts w:ascii="Times New Roman" w:eastAsia="Calibri" w:hAnsi="Times New Roman" w:cs="Times New Roman"/>
              </w:rPr>
              <w:t>бязан разместить на электронной площадке подписанный договор от имени заказчика и посредством Региональной информационной системы направить в ЕИС подписанный договор от имени заказчика.</w:t>
            </w:r>
          </w:p>
          <w:p w14:paraId="2723DB60" w14:textId="20ECE30D" w:rsidR="000063EF" w:rsidRPr="00DD44FB" w:rsidRDefault="000063EF" w:rsidP="000063EF">
            <w:pPr>
              <w:suppressAutoHyphens/>
              <w:autoSpaceDN w:val="0"/>
              <w:spacing w:after="0" w:line="240" w:lineRule="auto"/>
              <w:ind w:firstLine="513"/>
              <w:jc w:val="both"/>
              <w:textAlignment w:val="baseline"/>
              <w:rPr>
                <w:rFonts w:ascii="Times New Roman" w:hAnsi="Times New Roman" w:cs="Times New Roman"/>
                <w:color w:val="000000" w:themeColor="text1"/>
              </w:rPr>
            </w:pPr>
          </w:p>
        </w:tc>
      </w:tr>
      <w:tr w:rsidR="007D0496" w:rsidRPr="00DD44FB" w14:paraId="7648A4D0" w14:textId="77777777" w:rsidTr="009C6A86">
        <w:trPr>
          <w:jc w:val="center"/>
        </w:trPr>
        <w:tc>
          <w:tcPr>
            <w:tcW w:w="250" w:type="pct"/>
            <w:vMerge/>
            <w:tcBorders>
              <w:left w:val="single" w:sz="4" w:space="0" w:color="auto"/>
              <w:bottom w:val="single" w:sz="4" w:space="0" w:color="auto"/>
              <w:right w:val="single" w:sz="4" w:space="0" w:color="auto"/>
            </w:tcBorders>
          </w:tcPr>
          <w:p w14:paraId="1549F9FF" w14:textId="77777777" w:rsidR="007D0496" w:rsidRPr="00DD44FB" w:rsidRDefault="007D0496" w:rsidP="007D0496">
            <w:pPr>
              <w:spacing w:after="0" w:line="240" w:lineRule="auto"/>
              <w:rPr>
                <w:rFonts w:ascii="Times New Roman" w:hAnsi="Times New Roman" w:cs="Times New Roman"/>
                <w:color w:val="000000" w:themeColor="text1"/>
              </w:rPr>
            </w:pPr>
          </w:p>
        </w:tc>
        <w:tc>
          <w:tcPr>
            <w:tcW w:w="1239" w:type="pct"/>
            <w:tcBorders>
              <w:top w:val="single" w:sz="4" w:space="0" w:color="auto"/>
              <w:left w:val="single" w:sz="4" w:space="0" w:color="auto"/>
              <w:bottom w:val="single" w:sz="4" w:space="0" w:color="auto"/>
              <w:right w:val="single" w:sz="4" w:space="0" w:color="auto"/>
            </w:tcBorders>
          </w:tcPr>
          <w:p w14:paraId="52085CF0" w14:textId="77777777" w:rsidR="007D0496" w:rsidRPr="00DD44FB" w:rsidRDefault="007D0496" w:rsidP="007D0496">
            <w:pPr>
              <w:spacing w:after="0" w:line="240" w:lineRule="auto"/>
              <w:rPr>
                <w:rFonts w:ascii="Times New Roman" w:hAnsi="Times New Roman" w:cs="Times New Roman"/>
                <w:color w:val="000000" w:themeColor="text1"/>
              </w:rPr>
            </w:pPr>
            <w:r w:rsidRPr="00DD44FB">
              <w:rPr>
                <w:rFonts w:ascii="Times New Roman" w:hAnsi="Times New Roman" w:cs="Times New Roman"/>
                <w:color w:val="000000" w:themeColor="text1"/>
              </w:rPr>
              <w:t>Срок подписания договора</w:t>
            </w:r>
          </w:p>
        </w:tc>
        <w:tc>
          <w:tcPr>
            <w:tcW w:w="3511" w:type="pct"/>
            <w:tcBorders>
              <w:top w:val="single" w:sz="4" w:space="0" w:color="auto"/>
              <w:left w:val="single" w:sz="4" w:space="0" w:color="auto"/>
              <w:bottom w:val="single" w:sz="4" w:space="0" w:color="auto"/>
              <w:right w:val="single" w:sz="4" w:space="0" w:color="auto"/>
            </w:tcBorders>
          </w:tcPr>
          <w:p w14:paraId="47EF500F" w14:textId="77777777" w:rsidR="007D0496" w:rsidRPr="00DD44FB" w:rsidRDefault="007D0496" w:rsidP="007D0496">
            <w:pPr>
              <w:spacing w:after="0" w:line="240" w:lineRule="auto"/>
              <w:ind w:firstLine="335"/>
              <w:jc w:val="both"/>
              <w:rPr>
                <w:rFonts w:ascii="Times New Roman" w:hAnsi="Times New Roman" w:cs="Times New Roman"/>
                <w:bCs/>
                <w:lang w:eastAsia="ru-RU"/>
              </w:rPr>
            </w:pPr>
            <w:r w:rsidRPr="00DD44FB">
              <w:rPr>
                <w:rFonts w:ascii="Times New Roman" w:hAnsi="Times New Roman" w:cs="Times New Roman"/>
                <w:bCs/>
                <w:lang w:eastAsia="ru-RU"/>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w:t>
            </w:r>
            <w:r w:rsidRPr="00DD44FB">
              <w:rPr>
                <w:rFonts w:ascii="Times New Roman" w:hAnsi="Times New Roman" w:cs="Times New Roman"/>
                <w:b/>
                <w:lang w:eastAsia="ru-RU"/>
              </w:rPr>
              <w:t>не ранее чем через десять и не позднее чем через двадцать дней</w:t>
            </w:r>
            <w:r w:rsidRPr="00DD44FB">
              <w:rPr>
                <w:rFonts w:ascii="Times New Roman" w:hAnsi="Times New Roman" w:cs="Times New Roman"/>
                <w:bCs/>
                <w:lang w:eastAsia="ru-RU"/>
              </w:rPr>
              <w:t xml:space="preserve">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w:t>
            </w:r>
          </w:p>
          <w:p w14:paraId="42DF374D" w14:textId="77777777" w:rsidR="007D0496" w:rsidRPr="00DD44FB" w:rsidRDefault="007D0496" w:rsidP="007D0496">
            <w:pPr>
              <w:spacing w:after="0" w:line="240" w:lineRule="auto"/>
              <w:ind w:firstLine="335"/>
              <w:jc w:val="both"/>
              <w:rPr>
                <w:rFonts w:ascii="Times New Roman" w:hAnsi="Times New Roman" w:cs="Times New Roman"/>
                <w:bCs/>
                <w:lang w:eastAsia="ru-RU"/>
              </w:rPr>
            </w:pPr>
            <w:r w:rsidRPr="00DD44FB">
              <w:rPr>
                <w:rFonts w:ascii="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В случае неполучения указанного одобрения заключения договора заказчик обязан отказаться от его заключения.</w:t>
            </w:r>
          </w:p>
          <w:p w14:paraId="25E250F6" w14:textId="08595560" w:rsidR="007D0496" w:rsidRPr="00DD44FB" w:rsidRDefault="007D0496" w:rsidP="007D0496">
            <w:pPr>
              <w:spacing w:after="0" w:line="240" w:lineRule="auto"/>
              <w:ind w:firstLine="403"/>
              <w:jc w:val="both"/>
              <w:rPr>
                <w:rFonts w:ascii="Times New Roman" w:hAnsi="Times New Roman" w:cs="Times New Roman"/>
                <w:i/>
                <w:iCs/>
                <w:color w:val="000000" w:themeColor="text1"/>
                <w:u w:val="single"/>
              </w:rPr>
            </w:pPr>
            <w:r w:rsidRPr="00DD44FB">
              <w:rPr>
                <w:rFonts w:ascii="Times New Roman" w:hAnsi="Times New Roman" w:cs="Times New Roman"/>
                <w:b/>
                <w:i/>
                <w:color w:val="FF0000"/>
              </w:rPr>
              <w:t>(п. 35 Положения о закупках)</w:t>
            </w:r>
          </w:p>
        </w:tc>
      </w:tr>
      <w:tr w:rsidR="009707BC" w:rsidRPr="00DD44FB" w14:paraId="5DD08DAF" w14:textId="77777777" w:rsidTr="009C6A86">
        <w:trPr>
          <w:jc w:val="center"/>
        </w:trPr>
        <w:tc>
          <w:tcPr>
            <w:tcW w:w="250" w:type="pct"/>
            <w:tcBorders>
              <w:left w:val="single" w:sz="4" w:space="0" w:color="auto"/>
              <w:bottom w:val="single" w:sz="4" w:space="0" w:color="auto"/>
              <w:right w:val="single" w:sz="4" w:space="0" w:color="auto"/>
            </w:tcBorders>
          </w:tcPr>
          <w:p w14:paraId="5BE7A949" w14:textId="30D2D7F9"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25.</w:t>
            </w:r>
          </w:p>
        </w:tc>
        <w:tc>
          <w:tcPr>
            <w:tcW w:w="1239" w:type="pct"/>
            <w:tcBorders>
              <w:top w:val="single" w:sz="4" w:space="0" w:color="auto"/>
              <w:left w:val="single" w:sz="4" w:space="0" w:color="auto"/>
              <w:bottom w:val="single" w:sz="4" w:space="0" w:color="auto"/>
              <w:right w:val="single" w:sz="4" w:space="0" w:color="auto"/>
            </w:tcBorders>
          </w:tcPr>
          <w:p w14:paraId="61563ABF"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 xml:space="preserve">Условия признания победителя </w:t>
            </w:r>
            <w:r w:rsidRPr="00DD44FB">
              <w:rPr>
                <w:rFonts w:ascii="Times New Roman" w:hAnsi="Times New Roman" w:cs="Times New Roman"/>
                <w:bCs/>
                <w:color w:val="000000" w:themeColor="text1"/>
              </w:rPr>
              <w:lastRenderedPageBreak/>
              <w:t>уклонившимся от заключения договора</w:t>
            </w:r>
          </w:p>
        </w:tc>
        <w:tc>
          <w:tcPr>
            <w:tcW w:w="3511" w:type="pct"/>
            <w:tcBorders>
              <w:top w:val="single" w:sz="4" w:space="0" w:color="auto"/>
              <w:left w:val="single" w:sz="4" w:space="0" w:color="auto"/>
              <w:bottom w:val="single" w:sz="4" w:space="0" w:color="auto"/>
              <w:right w:val="single" w:sz="4" w:space="0" w:color="auto"/>
            </w:tcBorders>
          </w:tcPr>
          <w:p w14:paraId="44189A70"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Победитель закупки считается уклонившимся от заключения договора при наступлении любого из следующих событий:</w:t>
            </w:r>
          </w:p>
          <w:p w14:paraId="7EE9877C" w14:textId="1BBA0EAB"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1)</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представление письменного отказа от заключения договора;</w:t>
            </w:r>
          </w:p>
          <w:p w14:paraId="5FFFA737" w14:textId="3E0EAA43"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непредставление подписанного со своей стороны проекта договора в срок, предусмотренный пунктом 24 настоящего извещения;</w:t>
            </w:r>
          </w:p>
          <w:p w14:paraId="6DBEDCE4" w14:textId="37C9CC58"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3)</w:t>
            </w:r>
            <w:r w:rsidR="001814B4"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14:paraId="4E2D16F4"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4) отказ от заключения договора хотя бы одного участника закупки, входящего </w:t>
            </w:r>
            <w:r w:rsidRPr="00DD44FB">
              <w:rPr>
                <w:rFonts w:ascii="Times New Roman" w:hAnsi="Times New Roman" w:cs="Times New Roman"/>
                <w:bCs/>
                <w:color w:val="000000" w:themeColor="text1"/>
              </w:rPr>
              <w:t>в состав коллективного участника,</w:t>
            </w:r>
            <w:r w:rsidRPr="00DD44FB">
              <w:rPr>
                <w:rFonts w:ascii="Times New Roman" w:hAnsi="Times New Roman" w:cs="Times New Roman"/>
                <w:color w:val="000000" w:themeColor="text1"/>
              </w:rPr>
              <w:t xml:space="preserve"> после признания коллективного участника закупки победителем закупки.</w:t>
            </w:r>
          </w:p>
          <w:p w14:paraId="32D67FDC"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24 настоящего извещения и главой 7 Положения. </w:t>
            </w:r>
          </w:p>
          <w:p w14:paraId="69F3E001"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BE57256"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3C601D44"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E4F933E" w14:textId="77777777" w:rsidR="009707BC" w:rsidRPr="00DD44FB" w:rsidRDefault="009707BC" w:rsidP="001814B4">
            <w:pPr>
              <w:spacing w:after="0" w:line="240" w:lineRule="auto"/>
              <w:ind w:firstLine="403"/>
              <w:jc w:val="both"/>
              <w:rPr>
                <w:rFonts w:ascii="Times New Roman" w:hAnsi="Times New Roman" w:cs="Times New Roman"/>
                <w:color w:val="000000" w:themeColor="text1"/>
              </w:rPr>
            </w:pPr>
            <w:r w:rsidRPr="00DD44FB">
              <w:rPr>
                <w:rFonts w:ascii="Times New Roman" w:hAnsi="Times New Roman" w:cs="Times New Roman"/>
                <w:color w:val="000000" w:themeColor="text1"/>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46775D" w:rsidRPr="00DD44FB" w14:paraId="615FE35D" w14:textId="77777777" w:rsidTr="009C6A86">
        <w:trPr>
          <w:jc w:val="center"/>
        </w:trPr>
        <w:tc>
          <w:tcPr>
            <w:tcW w:w="250" w:type="pct"/>
            <w:tcBorders>
              <w:left w:val="single" w:sz="4" w:space="0" w:color="auto"/>
              <w:right w:val="single" w:sz="4" w:space="0" w:color="auto"/>
            </w:tcBorders>
          </w:tcPr>
          <w:p w14:paraId="24D85C73" w14:textId="663D8DC5" w:rsidR="0046775D" w:rsidRPr="00DD44FB" w:rsidRDefault="0046775D" w:rsidP="0046775D">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26.</w:t>
            </w:r>
          </w:p>
        </w:tc>
        <w:tc>
          <w:tcPr>
            <w:tcW w:w="1239" w:type="pct"/>
            <w:tcBorders>
              <w:top w:val="single" w:sz="4" w:space="0" w:color="auto"/>
              <w:left w:val="single" w:sz="4" w:space="0" w:color="auto"/>
              <w:bottom w:val="single" w:sz="4" w:space="0" w:color="auto"/>
              <w:right w:val="single" w:sz="4" w:space="0" w:color="auto"/>
            </w:tcBorders>
          </w:tcPr>
          <w:p w14:paraId="1B5F7482" w14:textId="77777777" w:rsidR="0046775D" w:rsidRPr="00DD44FB" w:rsidRDefault="0046775D" w:rsidP="0046775D">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Изменение договора</w:t>
            </w:r>
          </w:p>
        </w:tc>
        <w:tc>
          <w:tcPr>
            <w:tcW w:w="3511" w:type="pct"/>
            <w:tcBorders>
              <w:top w:val="single" w:sz="4" w:space="0" w:color="auto"/>
              <w:left w:val="single" w:sz="4" w:space="0" w:color="auto"/>
              <w:bottom w:val="single" w:sz="4" w:space="0" w:color="auto"/>
              <w:right w:val="single" w:sz="4" w:space="0" w:color="auto"/>
            </w:tcBorders>
          </w:tcPr>
          <w:p w14:paraId="442D08EB"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0EBBF4DF" w14:textId="77777777" w:rsidR="0046775D" w:rsidRPr="00DD44FB" w:rsidRDefault="0046775D" w:rsidP="0046775D">
            <w:pPr>
              <w:autoSpaceDN w:val="0"/>
              <w:spacing w:after="0" w:line="240" w:lineRule="auto"/>
              <w:ind w:firstLine="442"/>
              <w:jc w:val="both"/>
              <w:textAlignment w:val="baseline"/>
              <w:rPr>
                <w:rFonts w:ascii="Times New Roman" w:eastAsia="Calibri" w:hAnsi="Times New Roman" w:cs="Times New Roman"/>
              </w:rPr>
            </w:pPr>
            <w:r w:rsidRPr="00DD44FB">
              <w:rPr>
                <w:rFonts w:ascii="Times New Roman" w:hAnsi="Times New Roman" w:cs="Times New Roman"/>
                <w:lang w:eastAsia="ru-RU"/>
              </w:rPr>
              <w:t>По соглашению сторон допускается изменить:</w:t>
            </w:r>
          </w:p>
          <w:p w14:paraId="5BADBCCB"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w:t>
            </w:r>
            <w:r w:rsidRPr="00DD44FB">
              <w:rPr>
                <w:rFonts w:ascii="Times New Roman" w:hAnsi="Times New Roman" w:cs="Times New Roman"/>
                <w:lang w:eastAsia="ru-RU"/>
              </w:rPr>
              <w:lastRenderedPageBreak/>
              <w:t xml:space="preserve">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333090E9"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69341A53"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0EE2E0A2"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3) сроки исполнения обязательств сторон по договору не более чем на 30% от первоначально предусмотренных сроков;</w:t>
            </w:r>
          </w:p>
          <w:p w14:paraId="30D071B5"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7A6F1D6"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6A988AB6"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90E5E80" w14:textId="77777777" w:rsidR="0046775D" w:rsidRPr="00DD44FB" w:rsidRDefault="0046775D" w:rsidP="0046775D">
            <w:pPr>
              <w:spacing w:after="0" w:line="240" w:lineRule="auto"/>
              <w:ind w:firstLine="442"/>
              <w:jc w:val="both"/>
              <w:rPr>
                <w:rFonts w:ascii="Times New Roman" w:hAnsi="Times New Roman" w:cs="Times New Roman"/>
                <w:lang w:eastAsia="ru-RU"/>
              </w:rPr>
            </w:pPr>
            <w:r w:rsidRPr="00DD44FB">
              <w:rPr>
                <w:rFonts w:ascii="Times New Roman" w:hAnsi="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74C5467" w14:textId="77777777" w:rsidR="0046775D" w:rsidRPr="00DD44FB" w:rsidRDefault="0046775D" w:rsidP="0046775D">
            <w:pPr>
              <w:spacing w:after="0" w:line="240" w:lineRule="auto"/>
              <w:ind w:firstLine="443"/>
              <w:jc w:val="both"/>
              <w:rPr>
                <w:rFonts w:ascii="Times New Roman" w:hAnsi="Times New Roman" w:cs="Times New Roman"/>
                <w:lang w:eastAsia="ru-RU"/>
              </w:rPr>
            </w:pPr>
            <w:r w:rsidRPr="00DD44FB">
              <w:rPr>
                <w:rFonts w:ascii="Times New Roman" w:hAnsi="Times New Roman" w:cs="Times New Roman"/>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064ECFA9" w14:textId="77777777" w:rsidR="0046775D" w:rsidRPr="00DD44FB" w:rsidRDefault="0046775D" w:rsidP="0046775D">
            <w:pPr>
              <w:spacing w:after="0" w:line="240" w:lineRule="auto"/>
              <w:ind w:firstLine="443"/>
              <w:jc w:val="both"/>
              <w:rPr>
                <w:rFonts w:ascii="Times New Roman" w:hAnsi="Times New Roman" w:cs="Times New Roman"/>
                <w:lang w:eastAsia="ru-RU"/>
              </w:rPr>
            </w:pPr>
            <w:r w:rsidRPr="00DD44FB">
              <w:rPr>
                <w:rFonts w:ascii="Times New Roman" w:hAnsi="Times New Roman" w:cs="Times New Roman"/>
                <w:lang w:eastAsia="ru-RU"/>
              </w:rPr>
              <w:t>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Положению о закупках.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о закупках предельного годового объема закупаемых товаров, работ, услуг и предельной стоимости такой закупки в случае такого установления.</w:t>
            </w:r>
          </w:p>
          <w:p w14:paraId="18812A83" w14:textId="77777777" w:rsidR="0046775D" w:rsidRPr="00DD44FB" w:rsidRDefault="0046775D" w:rsidP="0046775D">
            <w:pPr>
              <w:spacing w:after="0" w:line="240" w:lineRule="auto"/>
              <w:ind w:firstLine="443"/>
              <w:jc w:val="both"/>
              <w:rPr>
                <w:rFonts w:ascii="Times New Roman" w:hAnsi="Times New Roman" w:cs="Times New Roman"/>
              </w:rPr>
            </w:pPr>
            <w:r w:rsidRPr="00DD44FB">
              <w:rPr>
                <w:rFonts w:ascii="Times New Roman" w:hAnsi="Times New Roman" w:cs="Times New Roman"/>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 о закупках.</w:t>
            </w:r>
          </w:p>
          <w:p w14:paraId="2B3312AB" w14:textId="2E48AC32" w:rsidR="0046775D" w:rsidRPr="00DD44FB" w:rsidRDefault="0046775D" w:rsidP="0046775D">
            <w:pPr>
              <w:spacing w:after="0" w:line="240" w:lineRule="auto"/>
              <w:ind w:firstLine="403"/>
              <w:jc w:val="both"/>
              <w:rPr>
                <w:rFonts w:ascii="Times New Roman" w:hAnsi="Times New Roman" w:cs="Times New Roman"/>
                <w:bCs/>
                <w:i/>
                <w:color w:val="000000" w:themeColor="text1"/>
              </w:rPr>
            </w:pPr>
            <w:r w:rsidRPr="00DD44FB">
              <w:rPr>
                <w:rFonts w:ascii="Times New Roman" w:hAnsi="Times New Roman" w:cs="Times New Roman"/>
                <w:b/>
                <w:i/>
                <w:color w:val="FF0000"/>
              </w:rPr>
              <w:t>(п. 48 Положения о закупках)</w:t>
            </w:r>
          </w:p>
        </w:tc>
      </w:tr>
      <w:tr w:rsidR="009707BC" w:rsidRPr="00DD44FB" w14:paraId="23F6C815" w14:textId="77777777" w:rsidTr="009C6A86">
        <w:trPr>
          <w:jc w:val="center"/>
        </w:trPr>
        <w:tc>
          <w:tcPr>
            <w:tcW w:w="250" w:type="pct"/>
            <w:tcBorders>
              <w:left w:val="single" w:sz="4" w:space="0" w:color="auto"/>
              <w:right w:val="single" w:sz="4" w:space="0" w:color="auto"/>
            </w:tcBorders>
          </w:tcPr>
          <w:p w14:paraId="36A25E4C" w14:textId="1480C6AF" w:rsidR="009707BC" w:rsidRPr="00DD44FB" w:rsidRDefault="007A4719" w:rsidP="007A4719">
            <w:pPr>
              <w:spacing w:after="0" w:line="240" w:lineRule="auto"/>
              <w:contextualSpacing/>
              <w:rPr>
                <w:rFonts w:ascii="Times New Roman" w:hAnsi="Times New Roman" w:cs="Times New Roman"/>
                <w:color w:val="000000" w:themeColor="text1"/>
              </w:rPr>
            </w:pPr>
            <w:bookmarkStart w:id="11" w:name="_Hlk94267259"/>
            <w:r w:rsidRPr="00DD44FB">
              <w:rPr>
                <w:rFonts w:ascii="Times New Roman" w:hAnsi="Times New Roman" w:cs="Times New Roman"/>
                <w:color w:val="000000" w:themeColor="text1"/>
              </w:rPr>
              <w:lastRenderedPageBreak/>
              <w:t>27.</w:t>
            </w:r>
          </w:p>
        </w:tc>
        <w:tc>
          <w:tcPr>
            <w:tcW w:w="1239" w:type="pct"/>
            <w:tcBorders>
              <w:top w:val="single" w:sz="4" w:space="0" w:color="auto"/>
              <w:left w:val="single" w:sz="4" w:space="0" w:color="auto"/>
              <w:bottom w:val="single" w:sz="4" w:space="0" w:color="auto"/>
              <w:right w:val="single" w:sz="4" w:space="0" w:color="auto"/>
            </w:tcBorders>
          </w:tcPr>
          <w:p w14:paraId="0E085896"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Расторжение договора</w:t>
            </w:r>
          </w:p>
        </w:tc>
        <w:tc>
          <w:tcPr>
            <w:tcW w:w="3511" w:type="pct"/>
            <w:tcBorders>
              <w:top w:val="single" w:sz="4" w:space="0" w:color="auto"/>
              <w:left w:val="single" w:sz="4" w:space="0" w:color="auto"/>
              <w:bottom w:val="single" w:sz="4" w:space="0" w:color="auto"/>
              <w:right w:val="single" w:sz="4" w:space="0" w:color="auto"/>
            </w:tcBorders>
          </w:tcPr>
          <w:p w14:paraId="6722F126" w14:textId="7FA716DF"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color w:val="000000"/>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допускается:</w:t>
            </w:r>
          </w:p>
          <w:p w14:paraId="428A2588" w14:textId="77777777"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Liberation Serif"/>
                <w:color w:val="000000"/>
              </w:rPr>
            </w:pPr>
            <w:r w:rsidRPr="00DD44FB">
              <w:rPr>
                <w:rFonts w:ascii="Times New Roman" w:eastAsia="Calibri" w:hAnsi="Times New Roman" w:cs="Liberation Serif"/>
                <w:color w:val="000000"/>
              </w:rPr>
              <w:t>по соглашению сторон;</w:t>
            </w:r>
          </w:p>
          <w:p w14:paraId="48CEAD5E"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Liberation Serif"/>
                <w:color w:val="000000"/>
              </w:rPr>
              <w:t xml:space="preserve">по </w:t>
            </w:r>
            <w:r w:rsidRPr="00DD44FB">
              <w:rPr>
                <w:rFonts w:ascii="Times New Roman" w:eastAsia="Calibri" w:hAnsi="Times New Roman" w:cs="Times New Roman"/>
                <w:color w:val="000000"/>
              </w:rPr>
              <w:t>решению суда;</w:t>
            </w:r>
          </w:p>
          <w:p w14:paraId="3BDDDC9F" w14:textId="5D4841F0"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lastRenderedPageBreak/>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496581B3"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62D83DF" w14:textId="77777777"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 xml:space="preserve">Заказчик </w:t>
            </w:r>
            <w:r w:rsidRPr="00DD44FB">
              <w:rPr>
                <w:rFonts w:ascii="Times New Roman" w:eastAsia="Calibri" w:hAnsi="Times New Roman" w:cs="Times New Roman"/>
                <w:i/>
                <w:iCs/>
                <w:color w:val="000000"/>
              </w:rPr>
              <w:t>обязан</w:t>
            </w:r>
            <w:r w:rsidRPr="00DD44FB">
              <w:rPr>
                <w:rFonts w:ascii="Times New Roman" w:eastAsia="Calibri" w:hAnsi="Times New Roman" w:cs="Times New Roman"/>
                <w:color w:val="000000"/>
              </w:rPr>
              <w:t xml:space="preserve">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2B28E5AB" w14:textId="3835FAF3" w:rsidR="009F4CEC" w:rsidRPr="00DD44FB" w:rsidRDefault="009F4CEC" w:rsidP="00475150">
            <w:pPr>
              <w:suppressAutoHyphens/>
              <w:autoSpaceDN w:val="0"/>
              <w:spacing w:after="0" w:line="240" w:lineRule="auto"/>
              <w:ind w:firstLine="403"/>
              <w:jc w:val="both"/>
              <w:textAlignment w:val="baseline"/>
              <w:rPr>
                <w:rFonts w:ascii="Calibri" w:eastAsia="Calibri" w:hAnsi="Calibri" w:cs="Times New Roman"/>
              </w:rPr>
            </w:pPr>
            <w:r w:rsidRPr="00DD44FB">
              <w:rPr>
                <w:rFonts w:ascii="Times New Roman" w:eastAsia="Calibri" w:hAnsi="Times New Roman" w:cs="Times New Roman"/>
                <w:color w:val="000000"/>
              </w:rPr>
              <w:t>1)</w:t>
            </w:r>
            <w:r w:rsidR="00475150" w:rsidRPr="00DD44FB">
              <w:rPr>
                <w:rFonts w:ascii="Times New Roman" w:eastAsia="Calibri" w:hAnsi="Times New Roman" w:cs="Times New Roman"/>
                <w:color w:val="000000"/>
              </w:rPr>
              <w:t xml:space="preserve"> </w:t>
            </w:r>
            <w:r w:rsidRPr="00DD44FB">
              <w:rPr>
                <w:rFonts w:ascii="Times New Roman" w:eastAsia="Calibri" w:hAnsi="Times New Roman" w:cs="Times New Roman"/>
                <w:color w:val="000000"/>
              </w:rPr>
              <w:t xml:space="preserve">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DD44FB">
              <w:rPr>
                <w:rFonts w:ascii="Times New Roman" w:eastAsia="Calibri" w:hAnsi="Times New Roman" w:cs="Times New Roman"/>
              </w:rPr>
              <w:t>требованиям к участникам закупки (за</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исключением требований, предусмотренных подпунктами 1 и 2 пункта</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62 настоящего положения (в случае установления таких требований)) и (или) поставляемому товару;</w:t>
            </w:r>
          </w:p>
          <w:p w14:paraId="5AFF9AED" w14:textId="4C6FE0AD"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2)</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1AE74CB8" w14:textId="77777777"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3676E16C" w14:textId="76003DCC"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1)</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09B2B704" w14:textId="44DADFF4" w:rsidR="009F4CEC" w:rsidRPr="00DD44FB" w:rsidRDefault="009F4CEC" w:rsidP="00475150">
            <w:pPr>
              <w:suppressAutoHyphens/>
              <w:autoSpaceDN w:val="0"/>
              <w:spacing w:after="0" w:line="240" w:lineRule="auto"/>
              <w:ind w:firstLine="403"/>
              <w:jc w:val="both"/>
              <w:textAlignment w:val="baseline"/>
              <w:rPr>
                <w:rFonts w:ascii="Times New Roman" w:eastAsia="Calibri" w:hAnsi="Times New Roman" w:cs="Times New Roman"/>
              </w:rPr>
            </w:pPr>
            <w:r w:rsidRPr="00DD44FB">
              <w:rPr>
                <w:rFonts w:ascii="Times New Roman" w:eastAsia="Calibri" w:hAnsi="Times New Roman" w:cs="Times New Roman"/>
              </w:rPr>
              <w:t>2)</w:t>
            </w:r>
            <w:r w:rsidR="00475150" w:rsidRPr="00DD44FB">
              <w:rPr>
                <w:rFonts w:ascii="Times New Roman" w:eastAsia="Calibri" w:hAnsi="Times New Roman" w:cs="Times New Roman"/>
              </w:rPr>
              <w:t xml:space="preserve"> </w:t>
            </w:r>
            <w:r w:rsidRPr="00DD44FB">
              <w:rPr>
                <w:rFonts w:ascii="Times New Roman" w:eastAsia="Calibri" w:hAnsi="Times New Roman" w:cs="Times New Roman"/>
              </w:rPr>
              <w:t>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27989772" w14:textId="729206FC" w:rsidR="009707BC" w:rsidRPr="00DD44FB" w:rsidRDefault="009707BC" w:rsidP="00475150">
            <w:pPr>
              <w:spacing w:after="0" w:line="240" w:lineRule="auto"/>
              <w:ind w:firstLine="403"/>
              <w:jc w:val="both"/>
              <w:rPr>
                <w:rFonts w:ascii="Times New Roman" w:hAnsi="Times New Roman" w:cs="Times New Roman"/>
                <w:color w:val="000000" w:themeColor="text1"/>
              </w:rPr>
            </w:pPr>
          </w:p>
        </w:tc>
      </w:tr>
      <w:tr w:rsidR="009707BC" w:rsidRPr="00DD44FB" w14:paraId="08972F24" w14:textId="77777777" w:rsidTr="009C6A86">
        <w:trPr>
          <w:jc w:val="center"/>
        </w:trPr>
        <w:tc>
          <w:tcPr>
            <w:tcW w:w="250" w:type="pct"/>
            <w:tcBorders>
              <w:left w:val="single" w:sz="4" w:space="0" w:color="auto"/>
              <w:right w:val="single" w:sz="4" w:space="0" w:color="auto"/>
            </w:tcBorders>
          </w:tcPr>
          <w:p w14:paraId="4D669509" w14:textId="2F7C4140" w:rsidR="009707BC" w:rsidRPr="00DD44FB" w:rsidRDefault="007A4719" w:rsidP="007A4719">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lastRenderedPageBreak/>
              <w:t>28.</w:t>
            </w:r>
          </w:p>
        </w:tc>
        <w:tc>
          <w:tcPr>
            <w:tcW w:w="1239" w:type="pct"/>
            <w:tcBorders>
              <w:top w:val="single" w:sz="4" w:space="0" w:color="auto"/>
              <w:left w:val="single" w:sz="4" w:space="0" w:color="auto"/>
              <w:bottom w:val="single" w:sz="4" w:space="0" w:color="auto"/>
              <w:right w:val="single" w:sz="4" w:space="0" w:color="auto"/>
            </w:tcBorders>
          </w:tcPr>
          <w:p w14:paraId="73705814" w14:textId="77777777" w:rsidR="009707BC" w:rsidRPr="00DD44FB" w:rsidRDefault="009707BC" w:rsidP="009707BC">
            <w:pPr>
              <w:spacing w:after="0" w:line="240" w:lineRule="auto"/>
              <w:rPr>
                <w:rFonts w:ascii="Times New Roman" w:hAnsi="Times New Roman" w:cs="Times New Roman"/>
                <w:bCs/>
                <w:color w:val="000000" w:themeColor="text1"/>
              </w:rPr>
            </w:pPr>
            <w:r w:rsidRPr="00DD44FB">
              <w:rPr>
                <w:rFonts w:ascii="Times New Roman" w:hAnsi="Times New Roman" w:cs="Times New Roman"/>
                <w:bCs/>
                <w:color w:val="000000" w:themeColor="text1"/>
              </w:rPr>
              <w:t>Иное</w:t>
            </w:r>
          </w:p>
        </w:tc>
        <w:tc>
          <w:tcPr>
            <w:tcW w:w="3511" w:type="pct"/>
            <w:tcBorders>
              <w:top w:val="single" w:sz="4" w:space="0" w:color="auto"/>
              <w:left w:val="single" w:sz="4" w:space="0" w:color="auto"/>
              <w:bottom w:val="single" w:sz="4" w:space="0" w:color="auto"/>
              <w:right w:val="single" w:sz="4" w:space="0" w:color="auto"/>
            </w:tcBorders>
          </w:tcPr>
          <w:p w14:paraId="37EFE0FE" w14:textId="77777777" w:rsidR="009707BC" w:rsidRPr="00DD44FB" w:rsidRDefault="009707BC" w:rsidP="009707BC">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Положением.</w:t>
            </w:r>
          </w:p>
        </w:tc>
      </w:tr>
      <w:tr w:rsidR="001249DD" w:rsidRPr="00DD44FB" w14:paraId="58C0C789" w14:textId="77777777" w:rsidTr="009C6A86">
        <w:trPr>
          <w:jc w:val="center"/>
        </w:trPr>
        <w:tc>
          <w:tcPr>
            <w:tcW w:w="250" w:type="pct"/>
            <w:tcBorders>
              <w:left w:val="single" w:sz="4" w:space="0" w:color="auto"/>
              <w:bottom w:val="single" w:sz="4" w:space="0" w:color="auto"/>
              <w:right w:val="single" w:sz="4" w:space="0" w:color="auto"/>
            </w:tcBorders>
          </w:tcPr>
          <w:p w14:paraId="2AF83AC4" w14:textId="7770E4D2" w:rsidR="001249DD" w:rsidRPr="00DD44FB" w:rsidRDefault="001249DD" w:rsidP="001249DD">
            <w:pPr>
              <w:spacing w:after="0" w:line="240" w:lineRule="auto"/>
              <w:contextualSpacing/>
              <w:rPr>
                <w:rFonts w:ascii="Times New Roman" w:hAnsi="Times New Roman" w:cs="Times New Roman"/>
                <w:color w:val="000000" w:themeColor="text1"/>
              </w:rPr>
            </w:pPr>
            <w:r w:rsidRPr="00DD44FB">
              <w:rPr>
                <w:rFonts w:ascii="Times New Roman" w:hAnsi="Times New Roman" w:cs="Times New Roman"/>
                <w:color w:val="000000" w:themeColor="text1"/>
              </w:rPr>
              <w:t>29.</w:t>
            </w:r>
          </w:p>
        </w:tc>
        <w:tc>
          <w:tcPr>
            <w:tcW w:w="1239" w:type="pct"/>
            <w:tcBorders>
              <w:top w:val="single" w:sz="4" w:space="0" w:color="auto"/>
              <w:left w:val="single" w:sz="4" w:space="0" w:color="auto"/>
              <w:bottom w:val="single" w:sz="4" w:space="0" w:color="auto"/>
              <w:right w:val="single" w:sz="4" w:space="0" w:color="auto"/>
            </w:tcBorders>
          </w:tcPr>
          <w:p w14:paraId="0FF33E02" w14:textId="0374EE54" w:rsidR="001249DD" w:rsidRPr="00DD44FB" w:rsidRDefault="001249DD" w:rsidP="001249DD">
            <w:pPr>
              <w:spacing w:after="0" w:line="240" w:lineRule="auto"/>
              <w:jc w:val="both"/>
              <w:rPr>
                <w:rFonts w:ascii="Times New Roman" w:hAnsi="Times New Roman" w:cs="Times New Roman"/>
                <w:b/>
                <w:color w:val="000000" w:themeColor="text1"/>
              </w:rPr>
            </w:pPr>
            <w:r w:rsidRPr="00DD44FB">
              <w:rPr>
                <w:rFonts w:ascii="Times New Roman" w:eastAsia="Calibri" w:hAnsi="Times New Roman" w:cs="Times New Roman"/>
                <w:bCs/>
                <w:color w:val="000000"/>
              </w:rPr>
              <w:t xml:space="preserve">Положение о закупках товаров, работ, услуг </w:t>
            </w:r>
            <w:r w:rsidRPr="00DD44FB">
              <w:rPr>
                <w:rFonts w:ascii="Times New Roman" w:hAnsi="Times New Roman" w:cs="Times New Roman"/>
              </w:rPr>
              <w:t xml:space="preserve">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w:t>
            </w:r>
          </w:p>
        </w:tc>
        <w:tc>
          <w:tcPr>
            <w:tcW w:w="3511" w:type="pct"/>
            <w:tcBorders>
              <w:top w:val="single" w:sz="4" w:space="0" w:color="auto"/>
              <w:left w:val="single" w:sz="4" w:space="0" w:color="auto"/>
              <w:bottom w:val="single" w:sz="4" w:space="0" w:color="auto"/>
              <w:right w:val="single" w:sz="4" w:space="0" w:color="auto"/>
            </w:tcBorders>
          </w:tcPr>
          <w:p w14:paraId="757CBCC5" w14:textId="77777777" w:rsidR="009C6A86" w:rsidRPr="00DD44FB" w:rsidRDefault="009C6A86" w:rsidP="009C6A86">
            <w:pPr>
              <w:spacing w:after="0" w:line="240" w:lineRule="auto"/>
              <w:jc w:val="both"/>
              <w:rPr>
                <w:rFonts w:ascii="Times New Roman" w:hAnsi="Times New Roman" w:cs="Times New Roman"/>
              </w:rPr>
            </w:pPr>
          </w:p>
          <w:p w14:paraId="3A9A9E89" w14:textId="136A70F9" w:rsidR="001249DD" w:rsidRPr="00DD44FB" w:rsidRDefault="009C6A86" w:rsidP="009C6A86">
            <w:pPr>
              <w:spacing w:after="0" w:line="240" w:lineRule="auto"/>
              <w:jc w:val="both"/>
              <w:rPr>
                <w:rFonts w:ascii="Times New Roman" w:hAnsi="Times New Roman" w:cs="Times New Roman"/>
                <w:color w:val="000000"/>
                <w:u w:val="single"/>
              </w:rPr>
            </w:pPr>
            <w:hyperlink r:id="rId20" w:history="1">
              <w:r w:rsidRPr="00DD44FB">
                <w:rPr>
                  <w:rStyle w:val="ac"/>
                  <w:rFonts w:ascii="Times New Roman" w:hAnsi="Times New Roman" w:cs="Times New Roman"/>
                </w:rPr>
                <w:t>https://zakupki.gov.ru/epz/orderclause/card/documents.html?reestrNumber=1140059500&amp;version=36</w:t>
              </w:r>
            </w:hyperlink>
          </w:p>
        </w:tc>
      </w:tr>
      <w:tr w:rsidR="009707BC" w:rsidRPr="00DD44FB" w14:paraId="2F7A0B24" w14:textId="77777777" w:rsidTr="009C6A86">
        <w:trPr>
          <w:jc w:val="center"/>
        </w:trPr>
        <w:tc>
          <w:tcPr>
            <w:tcW w:w="250" w:type="pct"/>
            <w:tcBorders>
              <w:left w:val="single" w:sz="4" w:space="0" w:color="auto"/>
              <w:bottom w:val="single" w:sz="4" w:space="0" w:color="auto"/>
              <w:right w:val="single" w:sz="4" w:space="0" w:color="auto"/>
            </w:tcBorders>
          </w:tcPr>
          <w:p w14:paraId="1D2FAF75" w14:textId="3863E508" w:rsidR="009707BC" w:rsidRPr="00DD44FB" w:rsidRDefault="007A4719" w:rsidP="007A4719">
            <w:pPr>
              <w:spacing w:after="0" w:line="240" w:lineRule="auto"/>
              <w:contextualSpacing/>
              <w:rPr>
                <w:rFonts w:ascii="Times New Roman" w:eastAsia="Calibri" w:hAnsi="Times New Roman" w:cs="Times New Roman"/>
                <w:color w:val="000000"/>
              </w:rPr>
            </w:pPr>
            <w:r w:rsidRPr="00DD44FB">
              <w:rPr>
                <w:rFonts w:ascii="Times New Roman" w:eastAsia="Calibri" w:hAnsi="Times New Roman" w:cs="Times New Roman"/>
                <w:color w:val="000000"/>
              </w:rPr>
              <w:t>30.</w:t>
            </w:r>
          </w:p>
        </w:tc>
        <w:tc>
          <w:tcPr>
            <w:tcW w:w="1239" w:type="pct"/>
            <w:tcBorders>
              <w:top w:val="single" w:sz="4" w:space="0" w:color="auto"/>
              <w:left w:val="single" w:sz="4" w:space="0" w:color="auto"/>
              <w:bottom w:val="single" w:sz="4" w:space="0" w:color="auto"/>
              <w:right w:val="single" w:sz="4" w:space="0" w:color="auto"/>
            </w:tcBorders>
          </w:tcPr>
          <w:p w14:paraId="496AD712" w14:textId="19478903" w:rsidR="009707BC" w:rsidRPr="00DD44FB" w:rsidRDefault="0096255C" w:rsidP="009707BC">
            <w:pPr>
              <w:spacing w:after="0" w:line="240" w:lineRule="auto"/>
              <w:jc w:val="both"/>
              <w:rPr>
                <w:rFonts w:ascii="Times New Roman" w:eastAsia="Calibri" w:hAnsi="Times New Roman" w:cs="Times New Roman"/>
                <w:bCs/>
                <w:color w:val="000000"/>
              </w:rPr>
            </w:pPr>
            <w:r w:rsidRPr="00DD44FB">
              <w:rPr>
                <w:rFonts w:ascii="Times New Roman" w:hAnsi="Times New Roman" w:cs="Times New Roman"/>
              </w:rPr>
              <w:t>Условия, запреты</w:t>
            </w:r>
            <w:r w:rsidR="009707BC" w:rsidRPr="00DD44FB">
              <w:rPr>
                <w:rFonts w:ascii="Times New Roman" w:hAnsi="Times New Roman" w:cs="Times New Roman"/>
              </w:rPr>
              <w:t xml:space="preserve">, ограничения допуска товаров, происходящих из иностранного </w:t>
            </w:r>
            <w:r w:rsidR="009707BC" w:rsidRPr="00DD44FB">
              <w:rPr>
                <w:rFonts w:ascii="Times New Roman" w:hAnsi="Times New Roman" w:cs="Times New Roman"/>
              </w:rPr>
              <w:lastRenderedPageBreak/>
              <w:t>государства или группы иностранных государств, работ, услуг, соответственно выполняемых, оказываемых иностранными лицами</w:t>
            </w:r>
          </w:p>
        </w:tc>
        <w:tc>
          <w:tcPr>
            <w:tcW w:w="3511" w:type="pct"/>
            <w:tcBorders>
              <w:top w:val="single" w:sz="4" w:space="0" w:color="auto"/>
              <w:left w:val="single" w:sz="4" w:space="0" w:color="auto"/>
              <w:bottom w:val="single" w:sz="4" w:space="0" w:color="auto"/>
              <w:right w:val="single" w:sz="4" w:space="0" w:color="auto"/>
            </w:tcBorders>
          </w:tcPr>
          <w:p w14:paraId="39FC2159" w14:textId="77777777" w:rsidR="009707BC" w:rsidRPr="00DD44FB" w:rsidRDefault="009707BC" w:rsidP="00FF682A">
            <w:pPr>
              <w:spacing w:after="0" w:line="240" w:lineRule="auto"/>
              <w:jc w:val="both"/>
              <w:rPr>
                <w:rFonts w:ascii="Times New Roman" w:eastAsia="Calibri" w:hAnsi="Times New Roman" w:cs="Times New Roman"/>
                <w:u w:val="single"/>
              </w:rPr>
            </w:pPr>
            <w:r w:rsidRPr="00DD44FB">
              <w:rPr>
                <w:rFonts w:ascii="Times New Roman" w:hAnsi="Times New Roman" w:cs="Times New Roman"/>
              </w:rPr>
              <w:lastRenderedPageBreak/>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w:t>
            </w:r>
            <w:r w:rsidRPr="00DD44FB">
              <w:rPr>
                <w:rFonts w:ascii="Times New Roman" w:hAnsi="Times New Roman" w:cs="Times New Roman"/>
              </w:rPr>
              <w:lastRenderedPageBreak/>
              <w:t>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2C9B6E4" w14:textId="77777777" w:rsidR="009707BC" w:rsidRPr="00DD44FB" w:rsidRDefault="009707BC" w:rsidP="009707BC">
            <w:pPr>
              <w:jc w:val="both"/>
              <w:rPr>
                <w:rFonts w:ascii="Times New Roman" w:eastAsia="Calibri" w:hAnsi="Times New Roman" w:cs="Times New Roman"/>
                <w:u w:val="single"/>
              </w:rPr>
            </w:pPr>
          </w:p>
        </w:tc>
      </w:tr>
      <w:bookmarkEnd w:id="11"/>
    </w:tbl>
    <w:p w14:paraId="5F69370F" w14:textId="77777777" w:rsidR="003D69C0" w:rsidRPr="00DD44FB" w:rsidRDefault="003D69C0" w:rsidP="00A17440">
      <w:pPr>
        <w:spacing w:after="0" w:line="240" w:lineRule="auto"/>
        <w:jc w:val="both"/>
        <w:rPr>
          <w:rFonts w:ascii="Times New Roman" w:hAnsi="Times New Roman" w:cs="Times New Roman"/>
          <w:color w:val="000000" w:themeColor="text1"/>
        </w:rPr>
      </w:pPr>
    </w:p>
    <w:p w14:paraId="76B3A8EF" w14:textId="45AED68A"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Неотъемлемой частью извещения являются следующие приложения:</w:t>
      </w:r>
    </w:p>
    <w:p w14:paraId="6564D4AE" w14:textId="56962F86"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1.</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1 к извещению «Форма заявки на участие в запросе котировок»;</w:t>
      </w:r>
    </w:p>
    <w:p w14:paraId="683FFACA" w14:textId="4AB7F292"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2.</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2 к извещению «Техническое задание»;</w:t>
      </w:r>
    </w:p>
    <w:p w14:paraId="79850094" w14:textId="2314EDB5" w:rsidR="00A17440" w:rsidRPr="00DD44FB" w:rsidRDefault="00A17440" w:rsidP="00A17440">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3.</w:t>
      </w:r>
      <w:r w:rsidR="00475150"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Приложение №</w:t>
      </w:r>
      <w:r w:rsidR="009E2DC1" w:rsidRPr="00DD44FB">
        <w:rPr>
          <w:rFonts w:ascii="Times New Roman" w:hAnsi="Times New Roman" w:cs="Times New Roman"/>
          <w:color w:val="000000" w:themeColor="text1"/>
        </w:rPr>
        <w:t xml:space="preserve"> </w:t>
      </w:r>
      <w:r w:rsidRPr="00DD44FB">
        <w:rPr>
          <w:rFonts w:ascii="Times New Roman" w:hAnsi="Times New Roman" w:cs="Times New Roman"/>
          <w:color w:val="000000" w:themeColor="text1"/>
        </w:rPr>
        <w:t>3 к извещению «Проект договора»;</w:t>
      </w:r>
    </w:p>
    <w:p w14:paraId="55D5C28F" w14:textId="77777777" w:rsidR="005F72E2" w:rsidRPr="00DD44FB" w:rsidRDefault="00A17440" w:rsidP="005F72E2">
      <w:pPr>
        <w:spacing w:after="0" w:line="240" w:lineRule="auto"/>
        <w:jc w:val="both"/>
        <w:rPr>
          <w:rFonts w:ascii="Times New Roman" w:hAnsi="Times New Roman" w:cs="Times New Roman"/>
          <w:color w:val="000000" w:themeColor="text1"/>
        </w:rPr>
      </w:pPr>
      <w:r w:rsidRPr="00DD44FB">
        <w:rPr>
          <w:rFonts w:ascii="Times New Roman" w:hAnsi="Times New Roman" w:cs="Times New Roman"/>
          <w:color w:val="000000" w:themeColor="text1"/>
        </w:rPr>
        <w:t>4. Приложение № 4 к извещению «Обоснование начальной (максимальной) цены договора».</w:t>
      </w:r>
    </w:p>
    <w:p w14:paraId="3454933A" w14:textId="77777777" w:rsidR="00A17440" w:rsidRPr="00DD44FB" w:rsidRDefault="00A17440" w:rsidP="00A17440">
      <w:pPr>
        <w:spacing w:after="0" w:line="240" w:lineRule="auto"/>
        <w:rPr>
          <w:rFonts w:ascii="Times New Roman" w:eastAsia="Calibri" w:hAnsi="Times New Roman" w:cs="Times New Roman"/>
        </w:rPr>
      </w:pPr>
    </w:p>
    <w:p w14:paraId="535DE86B" w14:textId="05A86681" w:rsidR="009E2DC1" w:rsidRPr="00DD44FB" w:rsidRDefault="009E2DC1" w:rsidP="00A17440">
      <w:pPr>
        <w:spacing w:after="0" w:line="240" w:lineRule="auto"/>
        <w:rPr>
          <w:rFonts w:ascii="Times New Roman" w:eastAsia="Calibri" w:hAnsi="Times New Roman" w:cs="Times New Roman"/>
        </w:rPr>
      </w:pPr>
      <w:r w:rsidRPr="00DD44FB">
        <w:rPr>
          <w:rFonts w:ascii="Times New Roman" w:eastAsia="Calibri" w:hAnsi="Times New Roman" w:cs="Times New Roman"/>
        </w:rPr>
        <w:br w:type="page"/>
      </w:r>
    </w:p>
    <w:p w14:paraId="57C970B0" w14:textId="77777777" w:rsidR="00A17440" w:rsidRPr="00DD44FB" w:rsidRDefault="00A17440" w:rsidP="00A17440">
      <w:pPr>
        <w:pStyle w:val="affa"/>
        <w:spacing w:after="0"/>
        <w:jc w:val="right"/>
        <w:rPr>
          <w:sz w:val="22"/>
        </w:rPr>
      </w:pPr>
      <w:r w:rsidRPr="00DD44FB">
        <w:rPr>
          <w:b/>
          <w:sz w:val="22"/>
          <w:u w:val="single"/>
        </w:rPr>
        <w:lastRenderedPageBreak/>
        <w:t>Приложение №1</w:t>
      </w:r>
    </w:p>
    <w:p w14:paraId="65F4EE0C"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 xml:space="preserve">к извещению о проведении запроса котировок в электронной форме </w:t>
      </w:r>
    </w:p>
    <w:p w14:paraId="005D2199"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на право заключения договора</w:t>
      </w:r>
    </w:p>
    <w:p w14:paraId="0FDE98E4" w14:textId="366D083A" w:rsidR="00A17440" w:rsidRPr="00DD44FB" w:rsidRDefault="00A17440" w:rsidP="00A17440">
      <w:pPr>
        <w:spacing w:after="0" w:line="240" w:lineRule="auto"/>
        <w:jc w:val="center"/>
        <w:rPr>
          <w:rFonts w:ascii="Times New Roman" w:hAnsi="Times New Roman" w:cs="Times New Roman"/>
          <w:b/>
          <w:bCs/>
          <w:color w:val="FF0000"/>
        </w:rPr>
      </w:pPr>
      <w:r w:rsidRPr="00DD44FB">
        <w:rPr>
          <w:rFonts w:ascii="Times New Roman" w:hAnsi="Times New Roman" w:cs="Times New Roman"/>
        </w:rPr>
        <w:t>(</w:t>
      </w:r>
      <w:r w:rsidRPr="00DD44FB">
        <w:rPr>
          <w:rFonts w:ascii="Times New Roman" w:hAnsi="Times New Roman" w:cs="Times New Roman"/>
          <w:b/>
          <w:bCs/>
          <w:color w:val="FF0000"/>
        </w:rPr>
        <w:t>форма котировочной заявки)</w:t>
      </w:r>
      <w:r w:rsidR="00272F20" w:rsidRPr="00DD44FB">
        <w:rPr>
          <w:rFonts w:ascii="Times New Roman" w:hAnsi="Times New Roman" w:cs="Times New Roman"/>
          <w:b/>
          <w:bCs/>
          <w:color w:val="FF0000"/>
        </w:rPr>
        <w:t xml:space="preserve"> обязательна к заполнению!</w:t>
      </w:r>
    </w:p>
    <w:p w14:paraId="699C200B" w14:textId="77777777" w:rsidR="00A17440" w:rsidRPr="00DD44FB" w:rsidRDefault="00A17440" w:rsidP="00A17440">
      <w:pPr>
        <w:spacing w:after="0" w:line="240" w:lineRule="auto"/>
        <w:jc w:val="center"/>
        <w:rPr>
          <w:rFonts w:ascii="Times New Roman" w:hAnsi="Times New Roman" w:cs="Times New Roman"/>
        </w:rPr>
      </w:pPr>
    </w:p>
    <w:p w14:paraId="102288CD" w14:textId="5CCF5525" w:rsidR="005F72E2" w:rsidRPr="00DD44FB" w:rsidRDefault="005F72E2" w:rsidP="005F72E2">
      <w:pPr>
        <w:spacing w:after="0" w:line="240" w:lineRule="auto"/>
        <w:rPr>
          <w:rFonts w:ascii="Times New Roman" w:hAnsi="Times New Roman" w:cs="Times New Roman"/>
        </w:rPr>
      </w:pPr>
      <w:r w:rsidRPr="00DD44FB">
        <w:rPr>
          <w:rFonts w:ascii="Times New Roman" w:hAnsi="Times New Roman" w:cs="Times New Roman"/>
          <w:bCs/>
        </w:rPr>
        <w:t>«_____»___________ 202</w:t>
      </w:r>
      <w:r w:rsidR="009C6A86" w:rsidRPr="00DD44FB">
        <w:rPr>
          <w:rFonts w:ascii="Times New Roman" w:hAnsi="Times New Roman" w:cs="Times New Roman"/>
          <w:bCs/>
        </w:rPr>
        <w:t>6</w:t>
      </w:r>
      <w:r w:rsidRPr="00DD44FB">
        <w:rPr>
          <w:rFonts w:ascii="Times New Roman" w:hAnsi="Times New Roman" w:cs="Times New Roman"/>
        </w:rPr>
        <w:t xml:space="preserve"> г.</w:t>
      </w:r>
    </w:p>
    <w:p w14:paraId="40125CF5" w14:textId="0A0E1D6C" w:rsidR="005F72E2" w:rsidRPr="00DD44FB" w:rsidRDefault="005F72E2" w:rsidP="005F72E2">
      <w:pPr>
        <w:widowControl w:val="0"/>
        <w:snapToGrid w:val="0"/>
        <w:spacing w:after="0" w:line="240" w:lineRule="auto"/>
        <w:jc w:val="right"/>
        <w:rPr>
          <w:rFonts w:ascii="Times New Roman" w:hAnsi="Times New Roman" w:cs="Times New Roman"/>
          <w:bCs/>
        </w:rPr>
      </w:pPr>
      <w:r w:rsidRPr="00DD44FB">
        <w:rPr>
          <w:rFonts w:ascii="Times New Roman" w:hAnsi="Times New Roman" w:cs="Times New Roman"/>
          <w:bCs/>
        </w:rPr>
        <w:t xml:space="preserve">Директору ГАСУСО СО «Тавдинский </w:t>
      </w:r>
      <w:r w:rsidR="004D3E23" w:rsidRPr="00DD44FB">
        <w:rPr>
          <w:rFonts w:ascii="Times New Roman" w:hAnsi="Times New Roman" w:cs="Times New Roman"/>
          <w:bCs/>
        </w:rPr>
        <w:t>ДСО</w:t>
      </w:r>
      <w:r w:rsidRPr="00DD44FB">
        <w:rPr>
          <w:rFonts w:ascii="Times New Roman" w:hAnsi="Times New Roman" w:cs="Times New Roman"/>
          <w:bCs/>
        </w:rPr>
        <w:t>»</w:t>
      </w:r>
    </w:p>
    <w:p w14:paraId="7E558A9D" w14:textId="1B84F248" w:rsidR="005F72E2" w:rsidRPr="00DD44FB" w:rsidRDefault="005F72E2" w:rsidP="005F72E2">
      <w:pPr>
        <w:spacing w:after="0" w:line="240" w:lineRule="auto"/>
        <w:jc w:val="right"/>
        <w:rPr>
          <w:rFonts w:ascii="Times New Roman" w:hAnsi="Times New Roman" w:cs="Times New Roman"/>
          <w:bCs/>
        </w:rPr>
      </w:pPr>
      <w:r w:rsidRPr="00DD44FB">
        <w:rPr>
          <w:rFonts w:ascii="Times New Roman" w:hAnsi="Times New Roman" w:cs="Times New Roman"/>
          <w:bCs/>
        </w:rPr>
        <w:t>А.В. Холину</w:t>
      </w:r>
    </w:p>
    <w:p w14:paraId="1E85F581" w14:textId="58915DF9" w:rsidR="005F72E2" w:rsidRPr="00DD44FB" w:rsidRDefault="005F72E2" w:rsidP="005F72E2">
      <w:pPr>
        <w:widowControl w:val="0"/>
        <w:snapToGrid w:val="0"/>
        <w:spacing w:after="0" w:line="240" w:lineRule="auto"/>
        <w:jc w:val="center"/>
        <w:rPr>
          <w:rFonts w:ascii="Times New Roman" w:hAnsi="Times New Roman" w:cs="Times New Roman"/>
          <w:bCs/>
          <w:vertAlign w:val="superscript"/>
        </w:rPr>
      </w:pPr>
      <w:r w:rsidRPr="00DD44FB">
        <w:rPr>
          <w:rFonts w:ascii="Times New Roman" w:hAnsi="Times New Roman" w:cs="Times New Roman"/>
          <w:bCs/>
        </w:rPr>
        <w:t>ЗАЯВКА</w:t>
      </w:r>
      <w:r w:rsidR="00C8502F" w:rsidRPr="00DD44FB">
        <w:rPr>
          <w:rFonts w:ascii="Times New Roman" w:hAnsi="Times New Roman" w:cs="Times New Roman"/>
          <w:bCs/>
        </w:rPr>
        <w:t>*</w:t>
      </w:r>
    </w:p>
    <w:p w14:paraId="14281A5A" w14:textId="77777777" w:rsidR="005F72E2" w:rsidRPr="00DD44FB" w:rsidRDefault="005F72E2" w:rsidP="005F72E2">
      <w:pPr>
        <w:widowControl w:val="0"/>
        <w:spacing w:after="0" w:line="240" w:lineRule="auto"/>
        <w:jc w:val="center"/>
        <w:rPr>
          <w:rFonts w:ascii="Times New Roman" w:hAnsi="Times New Roman" w:cs="Times New Roman"/>
          <w:bCs/>
        </w:rPr>
      </w:pPr>
      <w:r w:rsidRPr="00DD44FB">
        <w:rPr>
          <w:rFonts w:ascii="Times New Roman" w:hAnsi="Times New Roman" w:cs="Times New Roman"/>
          <w:bCs/>
        </w:rPr>
        <w:t>запроса котировок в электронной форме</w:t>
      </w:r>
    </w:p>
    <w:p w14:paraId="6187A2EB" w14:textId="77777777" w:rsidR="005F72E2" w:rsidRPr="00DD44FB" w:rsidRDefault="005F72E2" w:rsidP="005F72E2">
      <w:pPr>
        <w:widowControl w:val="0"/>
        <w:spacing w:after="0" w:line="240" w:lineRule="auto"/>
        <w:jc w:val="center"/>
        <w:rPr>
          <w:rFonts w:ascii="Times New Roman" w:hAnsi="Times New Roman" w:cs="Times New Roman"/>
        </w:rPr>
      </w:pPr>
      <w:r w:rsidRPr="00DD44FB">
        <w:rPr>
          <w:rFonts w:ascii="Times New Roman" w:hAnsi="Times New Roman" w:cs="Times New Roman"/>
          <w:bCs/>
        </w:rPr>
        <w:t>№ _____________________________________________</w:t>
      </w:r>
    </w:p>
    <w:p w14:paraId="7CB7124E" w14:textId="2B82025D" w:rsidR="005F72E2" w:rsidRPr="00DD44FB" w:rsidRDefault="005F72E2" w:rsidP="005F72E2">
      <w:pPr>
        <w:spacing w:after="0" w:line="240" w:lineRule="auto"/>
        <w:jc w:val="center"/>
        <w:rPr>
          <w:rFonts w:ascii="Times New Roman" w:hAnsi="Times New Roman" w:cs="Times New Roman"/>
          <w:bCs/>
          <w:vertAlign w:val="superscript"/>
        </w:rPr>
      </w:pPr>
      <w:r w:rsidRPr="00DD44FB">
        <w:rPr>
          <w:rFonts w:ascii="Times New Roman" w:hAnsi="Times New Roman" w:cs="Times New Roman"/>
          <w:bCs/>
          <w:vertAlign w:val="superscript"/>
        </w:rPr>
        <w:t>(необходимо указать номер извещения о проведении запроса котировок в электронной форме)</w:t>
      </w:r>
    </w:p>
    <w:p w14:paraId="475C05F2" w14:textId="77777777" w:rsidR="005F72E2" w:rsidRPr="00DD44FB" w:rsidRDefault="005F72E2" w:rsidP="005F72E2">
      <w:pPr>
        <w:jc w:val="center"/>
        <w:rPr>
          <w:sz w:val="24"/>
          <w:szCs w:val="24"/>
        </w:rPr>
      </w:pPr>
      <w:r w:rsidRPr="00DD44FB">
        <w:rPr>
          <w:rFonts w:ascii="Times New Roman" w:hAnsi="Times New Roman" w:cs="Times New Roman"/>
          <w:color w:val="000000"/>
          <w:lang w:eastAsia="ru-RU"/>
        </w:rPr>
        <w:t>на право заключения договора на:</w:t>
      </w:r>
      <w:r w:rsidRPr="00DD44FB">
        <w:rPr>
          <w:sz w:val="24"/>
          <w:szCs w:val="24"/>
        </w:rPr>
        <w:t xml:space="preserve"> </w:t>
      </w:r>
    </w:p>
    <w:p w14:paraId="305CE2EA" w14:textId="2B019B83" w:rsidR="005F72E2" w:rsidRPr="00DD44FB" w:rsidRDefault="005F72E2" w:rsidP="005F72E2">
      <w:pPr>
        <w:jc w:val="center"/>
        <w:rPr>
          <w:rFonts w:ascii="Times New Roman" w:hAnsi="Times New Roman" w:cs="Times New Roman"/>
          <w:b/>
          <w:i/>
        </w:rPr>
      </w:pPr>
      <w:r w:rsidRPr="00DD44FB">
        <w:rPr>
          <w:rFonts w:ascii="Times New Roman" w:hAnsi="Times New Roman" w:cs="Times New Roman"/>
          <w:b/>
          <w:bCs/>
          <w:sz w:val="24"/>
          <w:szCs w:val="24"/>
        </w:rPr>
        <w:t>ПОСТАВКУ МОЛО</w:t>
      </w:r>
      <w:r w:rsidR="000C62AA" w:rsidRPr="00DD44FB">
        <w:rPr>
          <w:rFonts w:ascii="Times New Roman" w:hAnsi="Times New Roman" w:cs="Times New Roman"/>
          <w:b/>
          <w:bCs/>
          <w:sz w:val="24"/>
          <w:szCs w:val="24"/>
        </w:rPr>
        <w:t>КА</w:t>
      </w:r>
      <w:r w:rsidRPr="00DD44FB">
        <w:rPr>
          <w:rFonts w:ascii="Times New Roman" w:hAnsi="Times New Roman" w:cs="Times New Roman"/>
          <w:b/>
          <w:bCs/>
          <w:sz w:val="24"/>
          <w:szCs w:val="24"/>
        </w:rPr>
        <w:t xml:space="preserve"> В </w:t>
      </w:r>
      <w:r w:rsidR="00DD44FB">
        <w:rPr>
          <w:rFonts w:ascii="Times New Roman" w:hAnsi="Times New Roman" w:cs="Times New Roman"/>
          <w:b/>
          <w:bCs/>
          <w:sz w:val="24"/>
          <w:szCs w:val="24"/>
        </w:rPr>
        <w:t>3</w:t>
      </w:r>
      <w:r w:rsidRPr="00DD44FB">
        <w:rPr>
          <w:rFonts w:ascii="Times New Roman" w:hAnsi="Times New Roman" w:cs="Times New Roman"/>
          <w:b/>
          <w:bCs/>
          <w:sz w:val="24"/>
          <w:szCs w:val="24"/>
        </w:rPr>
        <w:t xml:space="preserve"> КВАРТАЛЕ 202</w:t>
      </w:r>
      <w:r w:rsidR="008276F6" w:rsidRPr="00DD44FB">
        <w:rPr>
          <w:rFonts w:ascii="Times New Roman" w:hAnsi="Times New Roman" w:cs="Times New Roman"/>
          <w:b/>
          <w:bCs/>
          <w:sz w:val="24"/>
          <w:szCs w:val="24"/>
        </w:rPr>
        <w:t>6</w:t>
      </w:r>
      <w:r w:rsidRPr="00DD44FB">
        <w:rPr>
          <w:rFonts w:ascii="Times New Roman" w:hAnsi="Times New Roman" w:cs="Times New Roman"/>
          <w:b/>
          <w:bCs/>
          <w:sz w:val="24"/>
          <w:szCs w:val="24"/>
        </w:rPr>
        <w:t xml:space="preserve"> ГОДА</w:t>
      </w:r>
    </w:p>
    <w:p w14:paraId="7CEC04CD" w14:textId="26FE2E87" w:rsidR="005F72E2" w:rsidRPr="00DD44FB" w:rsidRDefault="005F72E2" w:rsidP="00097685">
      <w:pPr>
        <w:spacing w:after="0" w:line="240" w:lineRule="auto"/>
        <w:ind w:firstLine="567"/>
        <w:jc w:val="both"/>
        <w:rPr>
          <w:rFonts w:ascii="Times New Roman" w:hAnsi="Times New Roman" w:cs="Times New Roman"/>
        </w:rPr>
      </w:pPr>
      <w:r w:rsidRPr="00DD44FB">
        <w:rPr>
          <w:rFonts w:ascii="Times New Roman" w:hAnsi="Times New Roman" w:cs="Times New Roman"/>
          <w:color w:val="000000"/>
          <w:lang w:eastAsia="ru-RU"/>
        </w:rPr>
        <w:t>1.</w:t>
      </w:r>
      <w:r w:rsidR="00097685" w:rsidRPr="00DD44FB">
        <w:rPr>
          <w:rFonts w:ascii="Times New Roman" w:hAnsi="Times New Roman" w:cs="Times New Roman"/>
          <w:color w:val="000000"/>
          <w:lang w:eastAsia="ru-RU"/>
        </w:rPr>
        <w:t xml:space="preserve"> </w:t>
      </w:r>
      <w:r w:rsidRPr="00DD44FB">
        <w:rPr>
          <w:rFonts w:ascii="Times New Roman" w:hAnsi="Times New Roman" w:cs="Times New Roman"/>
          <w:color w:val="000000"/>
          <w:lang w:eastAsia="ru-RU"/>
        </w:rPr>
        <w:t>Изучив извещение и документацию о проведении запроса котировок в электронной форме, Техническое задание, проект Договора ________________________________(указывается наименование участника закупки ООО, ИП) __________________ в лице, _________________ (указывается наименование должности, Ф.И.О. руководителя, уполномоченного лица для юридического лица)______________________, действующего на основании _______________,сообщает о согласии исполнить условия Договора, указанные в извещении и документации о проведении запроса котировок в электронной форме.</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96"/>
        <w:gridCol w:w="5062"/>
      </w:tblGrid>
      <w:tr w:rsidR="00A17440" w:rsidRPr="00DD44FB" w14:paraId="614B292F" w14:textId="77777777" w:rsidTr="0024325A">
        <w:tc>
          <w:tcPr>
            <w:tcW w:w="554" w:type="dxa"/>
            <w:vAlign w:val="center"/>
          </w:tcPr>
          <w:p w14:paraId="52731335" w14:textId="77777777" w:rsidR="00A17440" w:rsidRPr="00DD44FB" w:rsidRDefault="00A17440" w:rsidP="009B79BA">
            <w:pPr>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 п\п</w:t>
            </w:r>
          </w:p>
        </w:tc>
        <w:tc>
          <w:tcPr>
            <w:tcW w:w="4296" w:type="dxa"/>
            <w:vAlign w:val="center"/>
          </w:tcPr>
          <w:p w14:paraId="23B4CAE5"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Наименование</w:t>
            </w:r>
          </w:p>
        </w:tc>
        <w:tc>
          <w:tcPr>
            <w:tcW w:w="5062" w:type="dxa"/>
            <w:vAlign w:val="center"/>
          </w:tcPr>
          <w:p w14:paraId="69D88995"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 xml:space="preserve">Сведения об участнике </w:t>
            </w:r>
          </w:p>
          <w:p w14:paraId="33230387" w14:textId="77777777" w:rsidR="00A17440" w:rsidRPr="00DD44FB"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DD44FB">
              <w:rPr>
                <w:rFonts w:ascii="Times New Roman" w:eastAsia="ヒラギノ角ゴ Pro W3" w:hAnsi="Times New Roman" w:cs="Times New Roman"/>
                <w:color w:val="000000" w:themeColor="text1"/>
              </w:rPr>
              <w:t>(заполняется участником)</w:t>
            </w:r>
          </w:p>
        </w:tc>
      </w:tr>
      <w:tr w:rsidR="00A17440" w:rsidRPr="00DD44FB" w14:paraId="5550EBE8" w14:textId="77777777" w:rsidTr="0024325A">
        <w:tc>
          <w:tcPr>
            <w:tcW w:w="554" w:type="dxa"/>
          </w:tcPr>
          <w:p w14:paraId="1B77D36F"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1</w:t>
            </w:r>
          </w:p>
        </w:tc>
        <w:tc>
          <w:tcPr>
            <w:tcW w:w="4296" w:type="dxa"/>
          </w:tcPr>
          <w:p w14:paraId="5EF6F741"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наименование с указанием на организационно-правовую форму </w:t>
            </w:r>
            <w:r w:rsidRPr="00DD44FB">
              <w:rPr>
                <w:rFonts w:ascii="Times New Roman" w:eastAsia="Calibri" w:hAnsi="Times New Roman" w:cs="Times New Roman"/>
                <w:b/>
                <w:color w:val="000000" w:themeColor="text1"/>
                <w:u w:val="single"/>
              </w:rPr>
              <w:t>(для участников закупки – юридических лиц);</w:t>
            </w:r>
          </w:p>
          <w:p w14:paraId="43785FB7" w14:textId="77777777" w:rsidR="00A17440" w:rsidRPr="00DD44FB" w:rsidRDefault="00A17440" w:rsidP="009B79BA">
            <w:pPr>
              <w:spacing w:after="0" w:line="240" w:lineRule="auto"/>
              <w:rPr>
                <w:rFonts w:ascii="Times New Roman" w:eastAsia="Calibri" w:hAnsi="Times New Roman" w:cs="Times New Roman"/>
                <w:i/>
                <w:color w:val="000000" w:themeColor="text1"/>
              </w:rPr>
            </w:pPr>
            <w:r w:rsidRPr="00DD44FB">
              <w:rPr>
                <w:rFonts w:ascii="Times New Roman" w:eastAsia="Calibri" w:hAnsi="Times New Roman" w:cs="Times New Roman"/>
                <w:i/>
                <w:color w:val="000000" w:themeColor="text1"/>
              </w:rPr>
              <w:t>или</w:t>
            </w:r>
          </w:p>
          <w:p w14:paraId="7BFCC6EB"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фамилия, имя, отчество (при наличии), паспортные данные (серия, номер, дата выдачи, кем выдан) </w:t>
            </w:r>
            <w:r w:rsidRPr="00DD44FB">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2B68249A"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07F437A6" w14:textId="77777777" w:rsidTr="0024325A">
        <w:tc>
          <w:tcPr>
            <w:tcW w:w="554" w:type="dxa"/>
          </w:tcPr>
          <w:p w14:paraId="1C76F375"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2</w:t>
            </w:r>
          </w:p>
        </w:tc>
        <w:tc>
          <w:tcPr>
            <w:tcW w:w="4296" w:type="dxa"/>
          </w:tcPr>
          <w:p w14:paraId="1A66909F"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сведения о месте нахождения и почтовый адрес </w:t>
            </w:r>
            <w:r w:rsidRPr="00DD44FB">
              <w:rPr>
                <w:rFonts w:ascii="Times New Roman" w:eastAsia="Calibri" w:hAnsi="Times New Roman" w:cs="Times New Roman"/>
                <w:b/>
                <w:color w:val="000000" w:themeColor="text1"/>
                <w:u w:val="single"/>
              </w:rPr>
              <w:t>(для участников закупки – юридических лиц);</w:t>
            </w:r>
          </w:p>
          <w:p w14:paraId="6BC6D151" w14:textId="77777777" w:rsidR="00A17440" w:rsidRPr="00DD44FB" w:rsidRDefault="00A17440" w:rsidP="009B79BA">
            <w:pPr>
              <w:spacing w:after="0" w:line="240" w:lineRule="auto"/>
              <w:rPr>
                <w:rFonts w:ascii="Times New Roman" w:eastAsia="Calibri" w:hAnsi="Times New Roman" w:cs="Times New Roman"/>
                <w:i/>
                <w:color w:val="000000" w:themeColor="text1"/>
              </w:rPr>
            </w:pPr>
            <w:r w:rsidRPr="00DD44FB">
              <w:rPr>
                <w:rFonts w:ascii="Times New Roman" w:eastAsia="Calibri" w:hAnsi="Times New Roman" w:cs="Times New Roman"/>
                <w:i/>
                <w:color w:val="000000" w:themeColor="text1"/>
              </w:rPr>
              <w:t>или</w:t>
            </w:r>
          </w:p>
          <w:p w14:paraId="4558FB0C"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 сведения о месте жительства </w:t>
            </w:r>
            <w:r w:rsidRPr="00DD44FB">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01A3E77C"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EF29CAD" w14:textId="77777777" w:rsidTr="0024325A">
        <w:tc>
          <w:tcPr>
            <w:tcW w:w="554" w:type="dxa"/>
          </w:tcPr>
          <w:p w14:paraId="3F07863D"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3</w:t>
            </w:r>
          </w:p>
        </w:tc>
        <w:tc>
          <w:tcPr>
            <w:tcW w:w="4296" w:type="dxa"/>
          </w:tcPr>
          <w:p w14:paraId="1EB5BA93" w14:textId="737A30AD"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идентификационный номер </w:t>
            </w:r>
            <w:r w:rsidR="001836C3" w:rsidRPr="00DD44FB">
              <w:rPr>
                <w:rFonts w:ascii="Times New Roman" w:eastAsia="Calibri" w:hAnsi="Times New Roman" w:cs="Times New Roman"/>
                <w:color w:val="000000" w:themeColor="text1"/>
              </w:rPr>
              <w:t>(</w:t>
            </w:r>
            <w:r w:rsidR="001836C3" w:rsidRPr="00DD44FB">
              <w:rPr>
                <w:rFonts w:ascii="Times New Roman" w:eastAsia="Calibri" w:hAnsi="Times New Roman" w:cs="Times New Roman"/>
                <w:b/>
                <w:bCs/>
                <w:color w:val="000000" w:themeColor="text1"/>
              </w:rPr>
              <w:t xml:space="preserve">ИНН) </w:t>
            </w:r>
            <w:r w:rsidR="007E554F" w:rsidRPr="00DD44FB">
              <w:rPr>
                <w:rFonts w:ascii="Times New Roman" w:eastAsia="Calibri" w:hAnsi="Times New Roman" w:cs="Times New Roman"/>
                <w:b/>
                <w:bCs/>
                <w:color w:val="000000" w:themeColor="text1"/>
              </w:rPr>
              <w:t>(КПП)</w:t>
            </w:r>
            <w:r w:rsidR="007E554F" w:rsidRPr="00DD44FB">
              <w:rPr>
                <w:rFonts w:ascii="Times New Roman" w:eastAsia="Calibri" w:hAnsi="Times New Roman" w:cs="Times New Roman"/>
                <w:color w:val="000000" w:themeColor="text1"/>
              </w:rPr>
              <w:t xml:space="preserve"> </w:t>
            </w:r>
            <w:r w:rsidRPr="00DD44FB">
              <w:rPr>
                <w:rFonts w:ascii="Times New Roman" w:eastAsia="Calibri" w:hAnsi="Times New Roman" w:cs="Times New Roman"/>
                <w:color w:val="000000" w:themeColor="text1"/>
              </w:rPr>
              <w:t>налогоплательщика</w:t>
            </w:r>
            <w:r w:rsidR="001836C3" w:rsidRPr="00DD44FB">
              <w:rPr>
                <w:rFonts w:ascii="Times New Roman" w:eastAsia="Calibri" w:hAnsi="Times New Roman" w:cs="Times New Roman"/>
                <w:color w:val="000000" w:themeColor="text1"/>
              </w:rPr>
              <w:t xml:space="preserve"> </w:t>
            </w:r>
            <w:r w:rsidR="001836C3" w:rsidRPr="00DD44FB">
              <w:rPr>
                <w:rFonts w:ascii="Times New Roman" w:eastAsia="Calibri" w:hAnsi="Times New Roman" w:cs="Times New Roman"/>
                <w:color w:val="000000" w:themeColor="text1"/>
                <w:u w:val="single"/>
              </w:rPr>
              <w:t>ор</w:t>
            </w:r>
            <w:r w:rsidR="007E554F" w:rsidRPr="00DD44FB">
              <w:rPr>
                <w:rFonts w:ascii="Times New Roman" w:eastAsia="Calibri" w:hAnsi="Times New Roman" w:cs="Times New Roman"/>
                <w:color w:val="000000" w:themeColor="text1"/>
                <w:u w:val="single"/>
              </w:rPr>
              <w:t>г</w:t>
            </w:r>
            <w:r w:rsidR="001836C3" w:rsidRPr="00DD44FB">
              <w:rPr>
                <w:rFonts w:ascii="Times New Roman" w:eastAsia="Calibri" w:hAnsi="Times New Roman" w:cs="Times New Roman"/>
                <w:color w:val="000000" w:themeColor="text1"/>
                <w:u w:val="single"/>
              </w:rPr>
              <w:t>анизации</w:t>
            </w:r>
            <w:r w:rsidRPr="00DD44FB">
              <w:rPr>
                <w:rFonts w:ascii="Times New Roman" w:eastAsia="Calibri" w:hAnsi="Times New Roman" w:cs="Times New Roman"/>
                <w:color w:val="000000" w:themeColor="text1"/>
                <w:u w:val="single"/>
              </w:rPr>
              <w:t xml:space="preserve"> </w:t>
            </w:r>
            <w:r w:rsidRPr="00DD44FB">
              <w:rPr>
                <w:rFonts w:ascii="Times New Roman" w:eastAsia="Calibri" w:hAnsi="Times New Roman" w:cs="Times New Roman"/>
                <w:color w:val="000000" w:themeColor="text1"/>
              </w:rPr>
              <w:t>(при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062" w:type="dxa"/>
          </w:tcPr>
          <w:p w14:paraId="3CC3647B"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78C9CADE" w14:textId="77777777" w:rsidTr="0024325A">
        <w:tc>
          <w:tcPr>
            <w:tcW w:w="554" w:type="dxa"/>
          </w:tcPr>
          <w:p w14:paraId="2C71521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4</w:t>
            </w:r>
          </w:p>
        </w:tc>
        <w:tc>
          <w:tcPr>
            <w:tcW w:w="4296" w:type="dxa"/>
          </w:tcPr>
          <w:p w14:paraId="1C3D9AA0" w14:textId="62F8C584"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Номер контактного телефона</w:t>
            </w:r>
            <w:r w:rsidR="007E554F" w:rsidRPr="00DD44FB">
              <w:rPr>
                <w:rFonts w:ascii="Times New Roman" w:eastAsia="Calibri" w:hAnsi="Times New Roman" w:cs="Times New Roman"/>
                <w:color w:val="000000" w:themeColor="text1"/>
              </w:rPr>
              <w:t>,</w:t>
            </w:r>
            <w:r w:rsidR="007E554F" w:rsidRPr="00DD44FB">
              <w:rPr>
                <w:rFonts w:eastAsia="Calibri"/>
                <w:bCs/>
              </w:rPr>
              <w:t xml:space="preserve"> </w:t>
            </w:r>
            <w:r w:rsidR="007E554F" w:rsidRPr="00DD44FB">
              <w:rPr>
                <w:rStyle w:val="affff9"/>
                <w:rFonts w:ascii="Times New Roman" w:eastAsia="Calibri" w:hAnsi="Times New Roman" w:cs="Times New Roman"/>
                <w:bCs/>
                <w:sz w:val="22"/>
                <w:szCs w:val="22"/>
              </w:rPr>
              <w:t>на случай признания участника размещения заказа Победителем в проведении запроса котировок в электронной форме</w:t>
            </w:r>
          </w:p>
        </w:tc>
        <w:tc>
          <w:tcPr>
            <w:tcW w:w="5062" w:type="dxa"/>
          </w:tcPr>
          <w:p w14:paraId="0261B0D7"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1F1C75D" w14:textId="77777777" w:rsidTr="0024325A">
        <w:tc>
          <w:tcPr>
            <w:tcW w:w="554" w:type="dxa"/>
          </w:tcPr>
          <w:p w14:paraId="7078B1A4"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5</w:t>
            </w:r>
          </w:p>
        </w:tc>
        <w:tc>
          <w:tcPr>
            <w:tcW w:w="4296" w:type="dxa"/>
          </w:tcPr>
          <w:p w14:paraId="6143CF3F" w14:textId="4195413E"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Адрес электронной почты</w:t>
            </w:r>
            <w:r w:rsidR="007E554F" w:rsidRPr="00DD44FB">
              <w:rPr>
                <w:rFonts w:ascii="Times New Roman" w:eastAsia="Calibri" w:hAnsi="Times New Roman" w:cs="Times New Roman"/>
                <w:color w:val="000000" w:themeColor="text1"/>
              </w:rPr>
              <w:t>.</w:t>
            </w:r>
          </w:p>
        </w:tc>
        <w:tc>
          <w:tcPr>
            <w:tcW w:w="5062" w:type="dxa"/>
          </w:tcPr>
          <w:p w14:paraId="017288AB"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14BEE825" w14:textId="77777777" w:rsidTr="0024325A">
        <w:tc>
          <w:tcPr>
            <w:tcW w:w="554" w:type="dxa"/>
          </w:tcPr>
          <w:p w14:paraId="5379F9F3"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6</w:t>
            </w:r>
          </w:p>
        </w:tc>
        <w:tc>
          <w:tcPr>
            <w:tcW w:w="4296" w:type="dxa"/>
          </w:tcPr>
          <w:p w14:paraId="0976C95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 xml:space="preserve">Банковские реквизиты </w:t>
            </w:r>
          </w:p>
          <w:p w14:paraId="2D16D989"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c>
          <w:tcPr>
            <w:tcW w:w="5062" w:type="dxa"/>
          </w:tcPr>
          <w:p w14:paraId="60A428D2"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1E04FCB8" w14:textId="77777777" w:rsidTr="0024325A">
        <w:tc>
          <w:tcPr>
            <w:tcW w:w="554" w:type="dxa"/>
          </w:tcPr>
          <w:p w14:paraId="7ADC7D79"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7</w:t>
            </w:r>
          </w:p>
        </w:tc>
        <w:tc>
          <w:tcPr>
            <w:tcW w:w="4296" w:type="dxa"/>
          </w:tcPr>
          <w:p w14:paraId="77C68756"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hAnsi="Times New Roman" w:cs="Times New Roman"/>
              </w:rPr>
              <w:t>Дата постановки на учет в налоговом органе</w:t>
            </w:r>
          </w:p>
        </w:tc>
        <w:tc>
          <w:tcPr>
            <w:tcW w:w="5062" w:type="dxa"/>
          </w:tcPr>
          <w:p w14:paraId="1642DC2A"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9137EBE" w14:textId="77777777" w:rsidTr="0024325A">
        <w:tc>
          <w:tcPr>
            <w:tcW w:w="554" w:type="dxa"/>
          </w:tcPr>
          <w:p w14:paraId="405FE0EE"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t>8</w:t>
            </w:r>
          </w:p>
        </w:tc>
        <w:tc>
          <w:tcPr>
            <w:tcW w:w="4296" w:type="dxa"/>
          </w:tcPr>
          <w:p w14:paraId="3944EC3E"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hAnsi="Times New Roman" w:cs="Times New Roman"/>
              </w:rPr>
              <w:t>ОКПО участника размещения заказа</w:t>
            </w:r>
          </w:p>
        </w:tc>
        <w:tc>
          <w:tcPr>
            <w:tcW w:w="5062" w:type="dxa"/>
          </w:tcPr>
          <w:p w14:paraId="2427E1F0"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r w:rsidR="00A17440" w:rsidRPr="00DD44FB" w14:paraId="2BA75403" w14:textId="77777777" w:rsidTr="0024325A">
        <w:tc>
          <w:tcPr>
            <w:tcW w:w="554" w:type="dxa"/>
          </w:tcPr>
          <w:p w14:paraId="6BF20E98" w14:textId="77777777"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Fonts w:ascii="Times New Roman" w:eastAsia="Calibri" w:hAnsi="Times New Roman" w:cs="Times New Roman"/>
                <w:color w:val="000000" w:themeColor="text1"/>
              </w:rPr>
              <w:lastRenderedPageBreak/>
              <w:t>9</w:t>
            </w:r>
          </w:p>
        </w:tc>
        <w:tc>
          <w:tcPr>
            <w:tcW w:w="4296" w:type="dxa"/>
          </w:tcPr>
          <w:p w14:paraId="4026D9AD" w14:textId="347C3325" w:rsidR="00A17440" w:rsidRPr="00DD44FB" w:rsidRDefault="00A17440" w:rsidP="009B79BA">
            <w:pPr>
              <w:spacing w:after="0" w:line="240" w:lineRule="auto"/>
              <w:rPr>
                <w:rFonts w:ascii="Times New Roman" w:eastAsia="Calibri" w:hAnsi="Times New Roman" w:cs="Times New Roman"/>
                <w:color w:val="000000" w:themeColor="text1"/>
              </w:rPr>
            </w:pPr>
            <w:r w:rsidRPr="00DD44FB">
              <w:rPr>
                <w:rStyle w:val="affff9"/>
                <w:rFonts w:ascii="Times New Roman" w:eastAsia="Calibri" w:hAnsi="Times New Roman" w:cs="Times New Roman"/>
                <w:bCs/>
              </w:rPr>
              <w:t>ОГРН участника размещения заказа</w:t>
            </w:r>
          </w:p>
        </w:tc>
        <w:tc>
          <w:tcPr>
            <w:tcW w:w="5062" w:type="dxa"/>
          </w:tcPr>
          <w:p w14:paraId="2D799073" w14:textId="77777777" w:rsidR="00A17440" w:rsidRPr="00DD44FB" w:rsidRDefault="00A17440" w:rsidP="009B79BA">
            <w:pPr>
              <w:spacing w:after="0" w:line="240" w:lineRule="auto"/>
              <w:rPr>
                <w:rFonts w:ascii="Times New Roman" w:eastAsia="Calibri" w:hAnsi="Times New Roman" w:cs="Times New Roman"/>
                <w:color w:val="000000" w:themeColor="text1"/>
              </w:rPr>
            </w:pPr>
          </w:p>
        </w:tc>
      </w:tr>
    </w:tbl>
    <w:p w14:paraId="074BB685" w14:textId="77777777"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bookmarkStart w:id="12" w:name="_Hlk199928293"/>
      <w:r w:rsidRPr="00DD44FB">
        <w:rPr>
          <w:rFonts w:ascii="Times New Roman" w:hAnsi="Times New Roman" w:cs="Times New Roman"/>
          <w:b/>
          <w:bCs/>
        </w:rPr>
        <w:t>* По желанию участника размещения заказа котировочная заявка может быть оформлена на фирменном бланке</w:t>
      </w:r>
    </w:p>
    <w:bookmarkEnd w:id="12"/>
    <w:p w14:paraId="2DDCB655" w14:textId="77777777" w:rsidR="00C8502F" w:rsidRPr="00DD44FB" w:rsidRDefault="00C8502F" w:rsidP="00A17440">
      <w:pPr>
        <w:spacing w:after="0" w:line="240" w:lineRule="auto"/>
        <w:ind w:firstLine="567"/>
        <w:jc w:val="both"/>
        <w:rPr>
          <w:rFonts w:ascii="Times New Roman" w:eastAsia="Calibri" w:hAnsi="Times New Roman" w:cs="Times New Roman"/>
          <w:color w:val="000000" w:themeColor="text1"/>
        </w:rPr>
      </w:pPr>
    </w:p>
    <w:p w14:paraId="5E87C79F" w14:textId="3E27FACF" w:rsidR="00A17440" w:rsidRPr="00DD44FB" w:rsidRDefault="00A17440" w:rsidP="00097685">
      <w:pPr>
        <w:spacing w:after="0" w:line="240" w:lineRule="auto"/>
        <w:ind w:firstLine="567"/>
        <w:jc w:val="both"/>
        <w:rPr>
          <w:rFonts w:ascii="Times New Roman" w:eastAsia="Calibri" w:hAnsi="Times New Roman" w:cs="Times New Roman"/>
          <w:bCs/>
          <w:color w:val="000000" w:themeColor="text1"/>
        </w:rPr>
      </w:pPr>
      <w:r w:rsidRPr="00DD44FB">
        <w:rPr>
          <w:rFonts w:ascii="Times New Roman" w:eastAsia="Calibri" w:hAnsi="Times New Roman" w:cs="Times New Roman"/>
          <w:color w:val="000000" w:themeColor="text1"/>
        </w:rPr>
        <w:t>Изучив извещение о проведении запроса котировок выражаем согласие исполнить условия извещения о проведении запроса котировок с указанием предлагаемых характеристик предмета закупки (Таблица № 1), конкретных показателей, установленных в извещении о проведении запроса котировок, на общую сумму</w:t>
      </w:r>
      <w:r w:rsidR="001836C3" w:rsidRPr="00DD44FB">
        <w:rPr>
          <w:rFonts w:ascii="Times New Roman" w:eastAsia="Calibri" w:hAnsi="Times New Roman" w:cs="Times New Roman"/>
          <w:color w:val="000000" w:themeColor="text1"/>
        </w:rPr>
        <w:t>:</w:t>
      </w:r>
      <w:r w:rsidRPr="00DD44FB">
        <w:rPr>
          <w:rFonts w:ascii="Times New Roman" w:eastAsia="Calibri" w:hAnsi="Times New Roman" w:cs="Times New Roman"/>
          <w:color w:val="000000" w:themeColor="text1"/>
        </w:rPr>
        <w:t xml:space="preserve"> </w:t>
      </w:r>
      <w:r w:rsidRPr="00DD44FB">
        <w:rPr>
          <w:rFonts w:ascii="Times New Roman" w:eastAsia="Calibri" w:hAnsi="Times New Roman" w:cs="Times New Roman"/>
          <w:b/>
          <w:bCs/>
          <w:color w:val="000000" w:themeColor="text1"/>
          <w:sz w:val="24"/>
          <w:szCs w:val="24"/>
        </w:rPr>
        <w:t xml:space="preserve">_________________________ руб. </w:t>
      </w:r>
      <w:r w:rsidRPr="00DD44FB">
        <w:rPr>
          <w:rFonts w:ascii="Times New Roman" w:eastAsia="Calibri" w:hAnsi="Times New Roman" w:cs="Times New Roman"/>
          <w:b/>
          <w:bCs/>
          <w:i/>
          <w:color w:val="000000" w:themeColor="text1"/>
          <w:sz w:val="24"/>
          <w:szCs w:val="24"/>
        </w:rPr>
        <w:t>с НДС -___%, что составляет ______________ (указывается сумма прописью) или без НДС (указать основание)</w:t>
      </w:r>
      <w:r w:rsidR="00DF3F86" w:rsidRPr="00DD44FB">
        <w:rPr>
          <w:rFonts w:ascii="Times New Roman" w:eastAsia="Calibri" w:hAnsi="Times New Roman" w:cs="Times New Roman"/>
          <w:b/>
          <w:bCs/>
          <w:i/>
          <w:color w:val="000000" w:themeColor="text1"/>
          <w:sz w:val="24"/>
          <w:szCs w:val="24"/>
          <w:vertAlign w:val="superscript"/>
        </w:rPr>
        <w:t xml:space="preserve"> </w:t>
      </w:r>
      <w:r w:rsidR="00DF3F86" w:rsidRPr="00DD44FB">
        <w:rPr>
          <w:rFonts w:ascii="Times New Roman" w:eastAsia="Calibri" w:hAnsi="Times New Roman" w:cs="Times New Roman"/>
          <w:b/>
          <w:bCs/>
          <w:i/>
          <w:color w:val="000000" w:themeColor="text1"/>
          <w:sz w:val="24"/>
          <w:szCs w:val="24"/>
        </w:rPr>
        <w:t>**</w:t>
      </w:r>
      <w:r w:rsidRPr="00DD44FB">
        <w:rPr>
          <w:rFonts w:ascii="Times New Roman" w:eastAsia="Calibri" w:hAnsi="Times New Roman" w:cs="Times New Roman"/>
          <w:b/>
          <w:bCs/>
          <w:color w:val="000000" w:themeColor="text1"/>
          <w:sz w:val="24"/>
          <w:szCs w:val="24"/>
        </w:rPr>
        <w:t>,</w:t>
      </w:r>
      <w:r w:rsidRPr="00DD44FB">
        <w:rPr>
          <w:rFonts w:ascii="Times New Roman" w:eastAsia="Calibri" w:hAnsi="Times New Roman" w:cs="Times New Roman"/>
          <w:color w:val="000000" w:themeColor="text1"/>
        </w:rPr>
        <w:t xml:space="preserve"> включающую </w:t>
      </w:r>
      <w:r w:rsidRPr="00DD44FB">
        <w:rPr>
          <w:rFonts w:ascii="Times New Roman" w:eastAsia="Calibri" w:hAnsi="Times New Roman" w:cs="Times New Roman"/>
          <w:bCs/>
          <w:color w:val="000000" w:themeColor="text1"/>
        </w:rPr>
        <w:t>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760A1830" w14:textId="5DAD6E66"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bookmarkStart w:id="13" w:name="_Hlk199926718"/>
      <w:r w:rsidRPr="00DD44FB">
        <w:rPr>
          <w:rFonts w:ascii="Times New Roman" w:hAnsi="Times New Roman" w:cs="Times New Roman"/>
          <w:b/>
          <w:bCs/>
        </w:rPr>
        <w:t>** Указывается ставка НДС (0%, 2</w:t>
      </w:r>
      <w:r w:rsidR="009C6A86" w:rsidRPr="00DD44FB">
        <w:rPr>
          <w:rFonts w:ascii="Times New Roman" w:hAnsi="Times New Roman" w:cs="Times New Roman"/>
          <w:b/>
          <w:bCs/>
        </w:rPr>
        <w:t>2</w:t>
      </w:r>
      <w:r w:rsidRPr="00DD44FB">
        <w:rPr>
          <w:rFonts w:ascii="Times New Roman" w:hAnsi="Times New Roman" w:cs="Times New Roman"/>
          <w:b/>
          <w:bCs/>
        </w:rPr>
        <w:t>%, иная)</w:t>
      </w:r>
    </w:p>
    <w:bookmarkEnd w:id="13"/>
    <w:p w14:paraId="14FAD6AB" w14:textId="77777777" w:rsidR="00C8502F" w:rsidRPr="00DD44FB" w:rsidRDefault="00C8502F" w:rsidP="00097685">
      <w:pPr>
        <w:spacing w:after="0" w:line="240" w:lineRule="auto"/>
        <w:ind w:firstLine="567"/>
        <w:jc w:val="both"/>
        <w:rPr>
          <w:rFonts w:ascii="Times New Roman" w:eastAsia="Times New Roman" w:hAnsi="Times New Roman" w:cs="Times New Roman"/>
          <w:lang w:eastAsia="ru-RU"/>
        </w:rPr>
      </w:pPr>
    </w:p>
    <w:p w14:paraId="1A02080A" w14:textId="5E039747" w:rsidR="00A17440" w:rsidRPr="00DD44FB" w:rsidRDefault="00A17440" w:rsidP="00097685">
      <w:pPr>
        <w:spacing w:after="0" w:line="240" w:lineRule="auto"/>
        <w:ind w:firstLine="567"/>
        <w:jc w:val="both"/>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 xml:space="preserve">Мы ознакомлены </w:t>
      </w:r>
      <w:r w:rsidRPr="00DD44FB">
        <w:rPr>
          <w:rFonts w:ascii="Times New Roman" w:eastAsia="Times New Roman" w:hAnsi="Times New Roman" w:cs="Times New Roman"/>
          <w:i/>
          <w:iCs/>
          <w:u w:val="single"/>
          <w:lang w:eastAsia="ru-RU"/>
        </w:rPr>
        <w:t>с положениями проекта договора</w:t>
      </w:r>
      <w:r w:rsidRPr="00DD44FB">
        <w:rPr>
          <w:rFonts w:ascii="Times New Roman" w:eastAsia="Times New Roman" w:hAnsi="Times New Roman" w:cs="Times New Roman"/>
          <w:lang w:eastAsia="ru-RU"/>
        </w:rPr>
        <w:t>, приложенного к извещению о проведении запроса котировок, все содержащиеся в нем условия нам понятны, и фактом подачи настоящей заявки мы подтверждаем согласие на их исполнение в полном объеме.</w:t>
      </w:r>
    </w:p>
    <w:p w14:paraId="11F214B9" w14:textId="77777777" w:rsidR="007E554F" w:rsidRPr="00DD44FB" w:rsidRDefault="007E554F" w:rsidP="00097685">
      <w:pPr>
        <w:widowControl w:val="0"/>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Мы извещены о включении сведений  </w:t>
      </w:r>
    </w:p>
    <w:tbl>
      <w:tblPr>
        <w:tblW w:w="0" w:type="auto"/>
        <w:tblLook w:val="00A0" w:firstRow="1" w:lastRow="0" w:firstColumn="1" w:lastColumn="0" w:noHBand="0" w:noVBand="0"/>
      </w:tblPr>
      <w:tblGrid>
        <w:gridCol w:w="9487"/>
      </w:tblGrid>
      <w:tr w:rsidR="007E554F" w:rsidRPr="00DD44FB" w14:paraId="3415E25C" w14:textId="77777777" w:rsidTr="00605DD0">
        <w:tc>
          <w:tcPr>
            <w:tcW w:w="9487" w:type="dxa"/>
            <w:tcBorders>
              <w:bottom w:val="single" w:sz="4" w:space="0" w:color="auto"/>
            </w:tcBorders>
          </w:tcPr>
          <w:p w14:paraId="0F11AC91" w14:textId="77777777" w:rsidR="007E554F" w:rsidRPr="00DD44FB" w:rsidRDefault="007E554F" w:rsidP="00097685">
            <w:pPr>
              <w:tabs>
                <w:tab w:val="left" w:pos="1080"/>
              </w:tabs>
              <w:suppressAutoHyphens/>
              <w:spacing w:after="0" w:line="240" w:lineRule="auto"/>
              <w:ind w:firstLine="567"/>
              <w:jc w:val="center"/>
              <w:rPr>
                <w:rFonts w:ascii="Times New Roman" w:eastAsia="Times New Roman" w:hAnsi="Times New Roman" w:cs="Times New Roman"/>
                <w:lang w:eastAsia="ru-RU"/>
              </w:rPr>
            </w:pPr>
          </w:p>
        </w:tc>
      </w:tr>
    </w:tbl>
    <w:p w14:paraId="4699B94A" w14:textId="77777777" w:rsidR="007E554F" w:rsidRPr="00DD44FB" w:rsidRDefault="007E554F" w:rsidP="00097685">
      <w:pPr>
        <w:widowControl w:val="0"/>
        <w:suppressAutoHyphens/>
        <w:spacing w:after="0" w:line="240" w:lineRule="auto"/>
        <w:ind w:firstLine="567"/>
        <w:jc w:val="center"/>
        <w:rPr>
          <w:rFonts w:ascii="Times New Roman" w:eastAsia="Times New Roman" w:hAnsi="Times New Roman" w:cs="Times New Roman"/>
          <w:i/>
          <w:color w:val="FF0000"/>
          <w:lang w:eastAsia="ru-RU"/>
        </w:rPr>
      </w:pPr>
      <w:r w:rsidRPr="00DD44FB">
        <w:rPr>
          <w:rFonts w:ascii="Times New Roman" w:eastAsia="Times New Roman" w:hAnsi="Times New Roman" w:cs="Times New Roman"/>
          <w:i/>
          <w:color w:val="FF0000"/>
          <w:lang w:eastAsia="ru-RU"/>
        </w:rPr>
        <w:t>(указывается наименование участника закупки)</w:t>
      </w:r>
    </w:p>
    <w:p w14:paraId="74ADB145" w14:textId="1BFB855A" w:rsidR="007E554F" w:rsidRPr="00DD44FB" w:rsidRDefault="007E554F" w:rsidP="00097685">
      <w:pPr>
        <w:widowControl w:val="0"/>
        <w:suppressAutoHyphens/>
        <w:spacing w:after="0" w:line="240" w:lineRule="auto"/>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в Реестр недобросовестных поставщиков в случае уклонения нами от заключения договора.</w:t>
      </w:r>
    </w:p>
    <w:p w14:paraId="4676AB29" w14:textId="7988257A" w:rsidR="007E554F" w:rsidRPr="00DD44FB" w:rsidRDefault="007E554F" w:rsidP="0009768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Согласны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C5F061" w14:textId="7399AFB7" w:rsidR="00A17440" w:rsidRPr="00DD44FB" w:rsidRDefault="00A17440" w:rsidP="00751329">
      <w:pPr>
        <w:spacing w:after="0" w:line="288" w:lineRule="auto"/>
        <w:jc w:val="center"/>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Таблица №1. Технические характеристики, описание предлагаемого Товара</w:t>
      </w:r>
    </w:p>
    <w:tbl>
      <w:tblPr>
        <w:tblW w:w="10841" w:type="dxa"/>
        <w:tblInd w:w="-572" w:type="dxa"/>
        <w:tblLayout w:type="fixed"/>
        <w:tblLook w:val="0000" w:firstRow="0" w:lastRow="0" w:firstColumn="0" w:lastColumn="0" w:noHBand="0" w:noVBand="0"/>
      </w:tblPr>
      <w:tblGrid>
        <w:gridCol w:w="567"/>
        <w:gridCol w:w="1627"/>
        <w:gridCol w:w="993"/>
        <w:gridCol w:w="1973"/>
        <w:gridCol w:w="1247"/>
        <w:gridCol w:w="895"/>
        <w:gridCol w:w="979"/>
        <w:gridCol w:w="1426"/>
        <w:gridCol w:w="1134"/>
      </w:tblGrid>
      <w:tr w:rsidR="009A2B70" w:rsidRPr="00DD44FB" w14:paraId="666D12C6" w14:textId="77777777" w:rsidTr="000C62AA">
        <w:trPr>
          <w:trHeight w:val="2101"/>
        </w:trPr>
        <w:tc>
          <w:tcPr>
            <w:tcW w:w="567" w:type="dxa"/>
            <w:tcBorders>
              <w:top w:val="single" w:sz="4" w:space="0" w:color="000000"/>
              <w:left w:val="single" w:sz="4" w:space="0" w:color="000000"/>
              <w:bottom w:val="single" w:sz="4" w:space="0" w:color="000000"/>
              <w:right w:val="single" w:sz="4" w:space="0" w:color="000000"/>
            </w:tcBorders>
          </w:tcPr>
          <w:p w14:paraId="39727583"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п/п</w:t>
            </w:r>
          </w:p>
        </w:tc>
        <w:tc>
          <w:tcPr>
            <w:tcW w:w="1627" w:type="dxa"/>
            <w:tcBorders>
              <w:top w:val="single" w:sz="4" w:space="0" w:color="000000"/>
              <w:left w:val="single" w:sz="4" w:space="0" w:color="000000"/>
              <w:bottom w:val="single" w:sz="4" w:space="0" w:color="000000"/>
              <w:right w:val="single" w:sz="4" w:space="0" w:color="000000"/>
            </w:tcBorders>
          </w:tcPr>
          <w:p w14:paraId="7712F17C" w14:textId="6ECB4F79"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Наименование товара, работ</w:t>
            </w:r>
            <w:r w:rsidR="00063851" w:rsidRPr="00DD44FB">
              <w:rPr>
                <w:rFonts w:ascii="Times New Roman" w:eastAsia="Times New Roman" w:hAnsi="Times New Roman" w:cs="Times New Roman"/>
                <w:lang w:eastAsia="zh-CN"/>
              </w:rPr>
              <w:t>,</w:t>
            </w:r>
            <w:r w:rsidRPr="00DD44FB">
              <w:rPr>
                <w:rFonts w:ascii="Times New Roman" w:eastAsia="Times New Roman" w:hAnsi="Times New Roman" w:cs="Times New Roman"/>
                <w:lang w:eastAsia="zh-CN"/>
              </w:rPr>
              <w:t xml:space="preserve"> услуг</w:t>
            </w:r>
          </w:p>
        </w:tc>
        <w:tc>
          <w:tcPr>
            <w:tcW w:w="993" w:type="dxa"/>
            <w:tcBorders>
              <w:top w:val="single" w:sz="4" w:space="0" w:color="000000"/>
              <w:left w:val="single" w:sz="4" w:space="0" w:color="000000"/>
              <w:bottom w:val="single" w:sz="4" w:space="0" w:color="000000"/>
              <w:right w:val="single" w:sz="4" w:space="0" w:color="000000"/>
            </w:tcBorders>
          </w:tcPr>
          <w:p w14:paraId="2CC72C84"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Страна происхождения товара</w:t>
            </w:r>
          </w:p>
        </w:tc>
        <w:tc>
          <w:tcPr>
            <w:tcW w:w="1973" w:type="dxa"/>
            <w:tcBorders>
              <w:top w:val="single" w:sz="4" w:space="0" w:color="000000"/>
              <w:left w:val="single" w:sz="4" w:space="0" w:color="000000"/>
              <w:bottom w:val="single" w:sz="4" w:space="0" w:color="000000"/>
              <w:right w:val="single" w:sz="4" w:space="0" w:color="000000"/>
            </w:tcBorders>
          </w:tcPr>
          <w:p w14:paraId="70039134"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Характеристики</w:t>
            </w:r>
          </w:p>
          <w:p w14:paraId="53E65C25"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товара, работ, услуг (стандарты, ГОСТ, условные обозначения и т.д.)</w:t>
            </w:r>
          </w:p>
        </w:tc>
        <w:tc>
          <w:tcPr>
            <w:tcW w:w="1247" w:type="dxa"/>
            <w:tcBorders>
              <w:top w:val="single" w:sz="4" w:space="0" w:color="000000"/>
              <w:left w:val="single" w:sz="4" w:space="0" w:color="000000"/>
              <w:bottom w:val="single" w:sz="4" w:space="0" w:color="000000"/>
              <w:right w:val="single" w:sz="4" w:space="0" w:color="000000"/>
            </w:tcBorders>
          </w:tcPr>
          <w:p w14:paraId="4769D2C7"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Требование к таре упаковке, фасовке продукции</w:t>
            </w:r>
          </w:p>
        </w:tc>
        <w:tc>
          <w:tcPr>
            <w:tcW w:w="895" w:type="dxa"/>
            <w:tcBorders>
              <w:top w:val="single" w:sz="4" w:space="0" w:color="000000"/>
              <w:left w:val="single" w:sz="4" w:space="0" w:color="000000"/>
              <w:bottom w:val="single" w:sz="4" w:space="0" w:color="000000"/>
              <w:right w:val="single" w:sz="4" w:space="0" w:color="000000"/>
            </w:tcBorders>
          </w:tcPr>
          <w:p w14:paraId="41C8063E"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Ед. измерения</w:t>
            </w:r>
          </w:p>
        </w:tc>
        <w:tc>
          <w:tcPr>
            <w:tcW w:w="979" w:type="dxa"/>
            <w:tcBorders>
              <w:top w:val="single" w:sz="4" w:space="0" w:color="000000"/>
              <w:left w:val="single" w:sz="4" w:space="0" w:color="000000"/>
              <w:bottom w:val="single" w:sz="4" w:space="0" w:color="000000"/>
              <w:right w:val="single" w:sz="4" w:space="0" w:color="000000"/>
            </w:tcBorders>
          </w:tcPr>
          <w:p w14:paraId="31A44C38"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Кол-во</w:t>
            </w:r>
          </w:p>
        </w:tc>
        <w:tc>
          <w:tcPr>
            <w:tcW w:w="1426" w:type="dxa"/>
            <w:tcBorders>
              <w:top w:val="single" w:sz="4" w:space="0" w:color="000000"/>
              <w:left w:val="single" w:sz="4" w:space="0" w:color="000000"/>
              <w:bottom w:val="single" w:sz="4" w:space="0" w:color="000000"/>
              <w:right w:val="single" w:sz="4" w:space="0" w:color="000000"/>
            </w:tcBorders>
          </w:tcPr>
          <w:p w14:paraId="070CD611" w14:textId="77777777" w:rsidR="009A2B70" w:rsidRPr="00DD44FB" w:rsidRDefault="009A2B70" w:rsidP="009A2B70">
            <w:pPr>
              <w:suppressAutoHyphens/>
              <w:spacing w:after="0" w:line="240" w:lineRule="auto"/>
              <w:jc w:val="center"/>
              <w:rPr>
                <w:rFonts w:ascii="Times New Roman" w:eastAsia="Times New Roman" w:hAnsi="Times New Roman" w:cs="Times New Roman"/>
                <w:bCs/>
                <w:lang w:eastAsia="zh-CN"/>
              </w:rPr>
            </w:pPr>
            <w:r w:rsidRPr="00DD44FB">
              <w:rPr>
                <w:rFonts w:ascii="Times New Roman" w:eastAsia="Times New Roman" w:hAnsi="Times New Roman" w:cs="Times New Roman"/>
                <w:bCs/>
                <w:lang w:eastAsia="zh-CN"/>
              </w:rPr>
              <w:t>Цена за единицу продукции,</w:t>
            </w:r>
          </w:p>
          <w:p w14:paraId="127CF5DD"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Cs/>
                <w:lang w:eastAsia="zh-CN"/>
              </w:rPr>
              <w:t>руб.</w:t>
            </w:r>
          </w:p>
        </w:tc>
        <w:tc>
          <w:tcPr>
            <w:tcW w:w="1134" w:type="dxa"/>
            <w:tcBorders>
              <w:top w:val="single" w:sz="4" w:space="0" w:color="000000"/>
              <w:left w:val="single" w:sz="4" w:space="0" w:color="000000"/>
              <w:bottom w:val="single" w:sz="4" w:space="0" w:color="000000"/>
              <w:right w:val="single" w:sz="4" w:space="0" w:color="000000"/>
            </w:tcBorders>
          </w:tcPr>
          <w:p w14:paraId="5EF0CECA"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Сумма,</w:t>
            </w:r>
          </w:p>
          <w:p w14:paraId="5739FB5D" w14:textId="77777777" w:rsidR="009A2B70" w:rsidRPr="00DD44FB" w:rsidRDefault="009A2B70" w:rsidP="009A2B70">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руб.</w:t>
            </w:r>
          </w:p>
        </w:tc>
      </w:tr>
      <w:tr w:rsidR="009A2B70" w:rsidRPr="00DD44FB" w14:paraId="681391DC" w14:textId="77777777" w:rsidTr="000C62AA">
        <w:trPr>
          <w:trHeight w:val="236"/>
        </w:trPr>
        <w:tc>
          <w:tcPr>
            <w:tcW w:w="567" w:type="dxa"/>
            <w:tcBorders>
              <w:top w:val="single" w:sz="4" w:space="0" w:color="000000"/>
              <w:left w:val="single" w:sz="4" w:space="0" w:color="000000"/>
              <w:bottom w:val="single" w:sz="4" w:space="0" w:color="000000"/>
              <w:right w:val="single" w:sz="4" w:space="0" w:color="000000"/>
            </w:tcBorders>
            <w:vAlign w:val="bottom"/>
          </w:tcPr>
          <w:p w14:paraId="017616AB" w14:textId="77777777" w:rsidR="009A2B70" w:rsidRPr="00DD44FB" w:rsidRDefault="009A2B70" w:rsidP="009A2B70">
            <w:pPr>
              <w:suppressAutoHyphens/>
              <w:spacing w:after="0" w:line="240" w:lineRule="auto"/>
              <w:jc w:val="both"/>
              <w:rPr>
                <w:rFonts w:ascii="Times New Roman" w:eastAsia="Times New Roman" w:hAnsi="Times New Roman" w:cs="Times New Roman"/>
                <w:lang w:eastAsia="zh-CN"/>
              </w:rPr>
            </w:pPr>
            <w:r w:rsidRPr="00DD44FB">
              <w:rPr>
                <w:rFonts w:ascii="Times New Roman" w:eastAsia="Times New Roman" w:hAnsi="Times New Roman" w:cs="Times New Roman"/>
                <w:lang w:val="en-US" w:eastAsia="zh-CN"/>
              </w:rPr>
              <w:t>1</w:t>
            </w:r>
          </w:p>
        </w:tc>
        <w:tc>
          <w:tcPr>
            <w:tcW w:w="1627" w:type="dxa"/>
            <w:tcBorders>
              <w:top w:val="single" w:sz="4" w:space="0" w:color="000000"/>
              <w:left w:val="single" w:sz="4" w:space="0" w:color="000000"/>
              <w:bottom w:val="single" w:sz="4" w:space="0" w:color="000000"/>
              <w:right w:val="single" w:sz="4" w:space="0" w:color="000000"/>
            </w:tcBorders>
            <w:vAlign w:val="bottom"/>
          </w:tcPr>
          <w:p w14:paraId="2A503E58" w14:textId="77777777" w:rsidR="009A2B70" w:rsidRPr="00DD44FB"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63746D7D" w14:textId="77777777" w:rsidR="009A2B70" w:rsidRPr="00DD44FB"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0499509C" w14:textId="77777777" w:rsidR="009A2B70" w:rsidRPr="00DD44FB"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8B61398"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895" w:type="dxa"/>
            <w:tcBorders>
              <w:top w:val="single" w:sz="4" w:space="0" w:color="000000"/>
              <w:left w:val="single" w:sz="4" w:space="0" w:color="000000"/>
              <w:bottom w:val="single" w:sz="4" w:space="0" w:color="000000"/>
              <w:right w:val="single" w:sz="4" w:space="0" w:color="000000"/>
            </w:tcBorders>
          </w:tcPr>
          <w:p w14:paraId="4C1A540F"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979" w:type="dxa"/>
            <w:tcBorders>
              <w:top w:val="single" w:sz="4" w:space="0" w:color="000000"/>
              <w:left w:val="single" w:sz="4" w:space="0" w:color="000000"/>
              <w:bottom w:val="single" w:sz="4" w:space="0" w:color="000000"/>
              <w:right w:val="single" w:sz="4" w:space="0" w:color="000000"/>
            </w:tcBorders>
            <w:vAlign w:val="bottom"/>
          </w:tcPr>
          <w:p w14:paraId="291792E0"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086A6389"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4792F2C"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DD44FB" w14:paraId="786A77C8" w14:textId="77777777" w:rsidTr="000C62AA">
        <w:trPr>
          <w:trHeight w:val="222"/>
        </w:trPr>
        <w:tc>
          <w:tcPr>
            <w:tcW w:w="567" w:type="dxa"/>
            <w:tcBorders>
              <w:top w:val="single" w:sz="4" w:space="0" w:color="000000"/>
              <w:left w:val="single" w:sz="4" w:space="0" w:color="000000"/>
              <w:bottom w:val="single" w:sz="4" w:space="0" w:color="000000"/>
              <w:right w:val="single" w:sz="4" w:space="0" w:color="000000"/>
            </w:tcBorders>
          </w:tcPr>
          <w:p w14:paraId="50147098" w14:textId="77777777" w:rsidR="009A2B70" w:rsidRPr="00DD44FB"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9140" w:type="dxa"/>
            <w:gridSpan w:val="7"/>
            <w:tcBorders>
              <w:top w:val="single" w:sz="4" w:space="0" w:color="000000"/>
              <w:left w:val="single" w:sz="4" w:space="0" w:color="000000"/>
              <w:bottom w:val="single" w:sz="4" w:space="0" w:color="000000"/>
              <w:right w:val="single" w:sz="4" w:space="0" w:color="000000"/>
            </w:tcBorders>
            <w:vAlign w:val="center"/>
          </w:tcPr>
          <w:p w14:paraId="3B3064D7" w14:textId="77777777" w:rsidR="009A2B70" w:rsidRPr="00DD44FB" w:rsidRDefault="009A2B70" w:rsidP="009A2B70">
            <w:pPr>
              <w:suppressAutoHyphens/>
              <w:spacing w:after="0" w:line="240" w:lineRule="auto"/>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ИТОГО (в том числе НДС/без НДС):</w:t>
            </w:r>
          </w:p>
        </w:tc>
        <w:tc>
          <w:tcPr>
            <w:tcW w:w="1134" w:type="dxa"/>
            <w:tcBorders>
              <w:top w:val="single" w:sz="4" w:space="0" w:color="000000"/>
              <w:left w:val="single" w:sz="4" w:space="0" w:color="000000"/>
              <w:bottom w:val="single" w:sz="4" w:space="0" w:color="000000"/>
              <w:right w:val="single" w:sz="4" w:space="0" w:color="000000"/>
            </w:tcBorders>
            <w:vAlign w:val="bottom"/>
          </w:tcPr>
          <w:p w14:paraId="4A995BFB" w14:textId="77777777" w:rsidR="009A2B70" w:rsidRPr="00DD44FB" w:rsidRDefault="009A2B70" w:rsidP="009A2B70">
            <w:pPr>
              <w:suppressAutoHyphens/>
              <w:snapToGrid w:val="0"/>
              <w:spacing w:after="0" w:line="240" w:lineRule="auto"/>
              <w:jc w:val="center"/>
              <w:rPr>
                <w:rFonts w:ascii="Times New Roman" w:eastAsia="Times New Roman" w:hAnsi="Times New Roman" w:cs="Times New Roman"/>
                <w:lang w:eastAsia="zh-CN"/>
              </w:rPr>
            </w:pPr>
          </w:p>
        </w:tc>
      </w:tr>
    </w:tbl>
    <w:p w14:paraId="35BC49AF" w14:textId="4A959DB5" w:rsidR="00C8502F" w:rsidRPr="00DD44FB" w:rsidRDefault="00C8502F" w:rsidP="00C8502F">
      <w:pPr>
        <w:spacing w:after="0" w:line="240" w:lineRule="auto"/>
        <w:ind w:firstLine="567"/>
        <w:jc w:val="both"/>
        <w:rPr>
          <w:rFonts w:ascii="Times New Roman" w:eastAsia="Calibri" w:hAnsi="Times New Roman" w:cs="Times New Roman"/>
          <w:b/>
          <w:bCs/>
          <w:color w:val="000000" w:themeColor="text1"/>
        </w:rPr>
      </w:pPr>
      <w:r w:rsidRPr="00DD44FB">
        <w:rPr>
          <w:rFonts w:ascii="Times New Roman" w:hAnsi="Times New Roman" w:cs="Times New Roman"/>
          <w:b/>
          <w:bCs/>
        </w:rPr>
        <w:t>** Указывается ставка НДС (0%, 2</w:t>
      </w:r>
      <w:r w:rsidR="009C6A86" w:rsidRPr="00DD44FB">
        <w:rPr>
          <w:rFonts w:ascii="Times New Roman" w:hAnsi="Times New Roman" w:cs="Times New Roman"/>
          <w:b/>
          <w:bCs/>
        </w:rPr>
        <w:t>2</w:t>
      </w:r>
      <w:r w:rsidRPr="00DD44FB">
        <w:rPr>
          <w:rFonts w:ascii="Times New Roman" w:hAnsi="Times New Roman" w:cs="Times New Roman"/>
          <w:b/>
          <w:bCs/>
        </w:rPr>
        <w:t>%, иная)</w:t>
      </w:r>
    </w:p>
    <w:p w14:paraId="69F6E5E8" w14:textId="77777777" w:rsidR="009A2B70" w:rsidRPr="00DD44FB" w:rsidRDefault="009A2B70" w:rsidP="009A2B70">
      <w:pPr>
        <w:spacing w:after="0" w:line="288" w:lineRule="auto"/>
        <w:jc w:val="both"/>
        <w:rPr>
          <w:rFonts w:ascii="Times New Roman" w:eastAsia="Times New Roman" w:hAnsi="Times New Roman" w:cs="Times New Roman"/>
          <w:lang w:eastAsia="ru-RU"/>
        </w:rPr>
      </w:pPr>
    </w:p>
    <w:p w14:paraId="2FFFE3D8" w14:textId="77777777" w:rsidR="008276F6" w:rsidRPr="00DD44FB" w:rsidRDefault="008276F6" w:rsidP="008276F6">
      <w:pPr>
        <w:spacing w:after="0" w:line="240" w:lineRule="auto"/>
        <w:ind w:firstLine="567"/>
        <w:jc w:val="both"/>
        <w:rPr>
          <w:rFonts w:ascii="Times New Roman" w:hAnsi="Times New Roman" w:cs="Times New Roman"/>
        </w:rPr>
      </w:pPr>
      <w:r w:rsidRPr="00DD44FB">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06D4B4A2" w14:textId="77777777" w:rsidR="008276F6" w:rsidRPr="00DD44FB" w:rsidRDefault="008276F6" w:rsidP="008276F6">
      <w:pPr>
        <w:spacing w:after="0" w:line="240" w:lineRule="auto"/>
        <w:ind w:firstLine="567"/>
        <w:rPr>
          <w:rFonts w:ascii="Times New Roman" w:hAnsi="Times New Roman" w:cs="Times New Roman"/>
        </w:rPr>
      </w:pPr>
    </w:p>
    <w:p w14:paraId="29225231" w14:textId="77777777" w:rsidR="008276F6" w:rsidRPr="00DD44FB" w:rsidRDefault="008276F6" w:rsidP="008276F6">
      <w:pPr>
        <w:spacing w:after="0" w:line="240" w:lineRule="auto"/>
        <w:ind w:firstLine="567"/>
        <w:jc w:val="both"/>
        <w:rPr>
          <w:rFonts w:ascii="Times New Roman" w:hAnsi="Times New Roman" w:cs="Times New Roman"/>
        </w:rPr>
      </w:pPr>
      <w:r w:rsidRPr="00DD44FB">
        <w:rPr>
          <w:rFonts w:ascii="Times New Roman" w:hAnsi="Times New Roman" w:cs="Times New Roman"/>
          <w:b/>
          <w:bCs/>
          <w:lang w:eastAsia="ru-RU"/>
        </w:rPr>
        <w:t xml:space="preserve">Подавая настоящую заявку, </w:t>
      </w:r>
      <w:r w:rsidRPr="00DD44FB">
        <w:rPr>
          <w:rFonts w:ascii="Times New Roman" w:hAnsi="Times New Roman" w:cs="Times New Roman"/>
          <w:b/>
          <w:bCs/>
        </w:rPr>
        <w:t>мы несем ответственность за достоверность сведений о стране происхождения товара, указанных в настоящей заявке на участие в запросе котировок.</w:t>
      </w:r>
    </w:p>
    <w:p w14:paraId="24B7E324" w14:textId="77777777" w:rsidR="008276F6" w:rsidRPr="00DD44FB" w:rsidRDefault="008276F6" w:rsidP="008276F6">
      <w:pPr>
        <w:spacing w:after="0" w:line="288" w:lineRule="auto"/>
        <w:jc w:val="both"/>
        <w:rPr>
          <w:rFonts w:ascii="Times New Roman" w:eastAsia="Times New Roman" w:hAnsi="Times New Roman" w:cs="Times New Roman"/>
          <w:lang w:eastAsia="ru-RU"/>
        </w:rPr>
      </w:pPr>
    </w:p>
    <w:p w14:paraId="3D919E8A" w14:textId="77777777" w:rsidR="008276F6" w:rsidRPr="00DD44FB" w:rsidRDefault="008276F6" w:rsidP="008276F6">
      <w:pPr>
        <w:spacing w:after="0" w:line="240" w:lineRule="auto"/>
        <w:ind w:firstLine="425"/>
        <w:jc w:val="both"/>
        <w:rPr>
          <w:rFonts w:ascii="Times New Roman" w:eastAsia="Times New Roman" w:hAnsi="Times New Roman" w:cs="Times New Roman"/>
          <w:lang w:eastAsia="ru-RU"/>
        </w:rPr>
      </w:pPr>
      <w:r w:rsidRPr="00DD44FB">
        <w:rPr>
          <w:rFonts w:ascii="Times New Roman" w:hAnsi="Times New Roman" w:cs="Times New Roman"/>
          <w:lang w:eastAsia="ru-RU"/>
        </w:rPr>
        <w:t>Также, подавая настоящую заявку, мы подтверждаем (декларируем), что соответствуем следующим требованиям:</w:t>
      </w:r>
    </w:p>
    <w:p w14:paraId="140D6A6F"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B8DF9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C6697B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lastRenderedPageBreak/>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6D65A75"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8592FB0"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DD44FB">
        <w:rPr>
          <w:rFonts w:ascii="Times New Roman" w:eastAsia="Calibri" w:hAnsi="Times New Roman" w:cs="Times New Roman"/>
          <w:vertAlign w:val="superscript"/>
        </w:rPr>
        <w:t>1</w:t>
      </w:r>
      <w:r w:rsidRPr="00DD44FB">
        <w:rPr>
          <w:rFonts w:ascii="Times New Roman" w:eastAsia="Calibri"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877671"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D7782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0289B33"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8) обладание участником закупки исключительными правами на результаты интеллектуальной деятельности, если в связи </w:t>
      </w:r>
      <w:r w:rsidRPr="00DD44FB">
        <w:rPr>
          <w:rFonts w:ascii="Times New Roman" w:eastAsia="Calibri" w:hAnsi="Times New Roman" w:cs="Times New Roman"/>
          <w:color w:val="000000"/>
        </w:rPr>
        <w:t>с исполнением договора заказчик приобретает права на такие результаты;</w:t>
      </w:r>
    </w:p>
    <w:p w14:paraId="10D6CE1E"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color w:val="000000"/>
        </w:rPr>
      </w:pPr>
      <w:r w:rsidRPr="00DD44FB">
        <w:rPr>
          <w:rFonts w:ascii="Times New Roman" w:eastAsia="Calibri" w:hAnsi="Times New Roman" w:cs="Times New Roman"/>
          <w:color w:val="00000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BAE1F88"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1FC549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color w:val="00000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D44FB">
        <w:rPr>
          <w:rFonts w:ascii="Times New Roman" w:eastAsia="Calibri" w:hAnsi="Times New Roman" w:cs="Times New Roman"/>
        </w:rPr>
        <w:t xml:space="preserve">хозяйственного общества, руководителем учреждения или </w:t>
      </w:r>
      <w:r w:rsidRPr="00DD44FB">
        <w:rPr>
          <w:rFonts w:ascii="Times New Roman" w:eastAsia="Calibri" w:hAnsi="Times New Roman" w:cs="Times New Roman"/>
        </w:rPr>
        <w:lastRenderedPageBreak/>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45D077" w14:textId="77777777" w:rsidR="00A655E9" w:rsidRPr="00DD44FB" w:rsidRDefault="00A655E9" w:rsidP="00A655E9">
      <w:pPr>
        <w:autoSpaceDN w:val="0"/>
        <w:spacing w:after="120" w:line="240" w:lineRule="auto"/>
        <w:ind w:firstLine="567"/>
        <w:jc w:val="both"/>
        <w:textAlignment w:val="baseline"/>
        <w:rPr>
          <w:rFonts w:ascii="Times New Roman" w:eastAsia="Calibri" w:hAnsi="Times New Roman" w:cs="Times New Roman"/>
        </w:rPr>
      </w:pPr>
      <w:r w:rsidRPr="00DD44FB">
        <w:rPr>
          <w:rFonts w:ascii="Times New Roman" w:eastAsia="Calibri" w:hAnsi="Times New Roman" w:cs="Times New Roman"/>
        </w:rPr>
        <w:t xml:space="preserve">12) отсутствие у участника закупки ограничений для участия в закупках, установленных законодательством </w:t>
      </w:r>
      <w:r w:rsidRPr="00DD44FB">
        <w:rPr>
          <w:rFonts w:ascii="Times New Roman" w:eastAsia="Calibri" w:hAnsi="Times New Roman" w:cs="Times New Roman"/>
          <w:color w:val="000000"/>
        </w:rPr>
        <w:t>Российской Федерации.</w:t>
      </w:r>
    </w:p>
    <w:p w14:paraId="395B3422"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13)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7AEBD118"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14)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3C17044" w14:textId="77777777" w:rsidR="00A655E9" w:rsidRPr="00DD44FB" w:rsidRDefault="00A655E9" w:rsidP="00A655E9">
      <w:pPr>
        <w:spacing w:after="120" w:line="240" w:lineRule="auto"/>
        <w:ind w:firstLine="567"/>
        <w:jc w:val="both"/>
        <w:rPr>
          <w:rFonts w:ascii="Times New Roman" w:hAnsi="Times New Roman" w:cs="Times New Roman"/>
          <w:color w:val="000000" w:themeColor="text1"/>
        </w:rPr>
      </w:pPr>
      <w:r w:rsidRPr="00DD44FB">
        <w:rPr>
          <w:rFonts w:ascii="Times New Roman" w:hAnsi="Times New Roman" w:cs="Times New Roman"/>
          <w:color w:val="000000" w:themeColor="text1"/>
        </w:rPr>
        <w:t xml:space="preserve">15)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DD44FB">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DD44FB">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p w14:paraId="72422482" w14:textId="09E38E2D" w:rsidR="00A655E9" w:rsidRPr="00DD44FB" w:rsidRDefault="00A655E9" w:rsidP="00A655E9">
      <w:pPr>
        <w:spacing w:after="120" w:line="240" w:lineRule="auto"/>
        <w:ind w:firstLine="567"/>
        <w:jc w:val="both"/>
        <w:rPr>
          <w:rFonts w:ascii="Times New Roman" w:hAnsi="Times New Roman" w:cs="Times New Roman"/>
        </w:rPr>
      </w:pPr>
      <w:r w:rsidRPr="00DD44FB">
        <w:rPr>
          <w:rFonts w:ascii="Times New Roman" w:hAnsi="Times New Roman" w:cs="Times New Roman"/>
        </w:rPr>
        <w:t xml:space="preserve">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 регламентирующие требования, предъявляемые к содержанию котировочной заявки и порядку ее подачи.</w:t>
      </w:r>
    </w:p>
    <w:p w14:paraId="72544DA5" w14:textId="795AA998"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b/>
        </w:rPr>
        <w:t>В</w:t>
      </w:r>
      <w:r w:rsidR="00097685" w:rsidRPr="00DD44FB">
        <w:rPr>
          <w:rFonts w:ascii="Times New Roman" w:hAnsi="Times New Roman" w:cs="Times New Roman"/>
          <w:b/>
        </w:rPr>
        <w:t xml:space="preserve"> </w:t>
      </w:r>
      <w:r w:rsidRPr="00DD44FB">
        <w:rPr>
          <w:rFonts w:ascii="Times New Roman" w:hAnsi="Times New Roman" w:cs="Times New Roman"/>
          <w:b/>
        </w:rPr>
        <w:t>подтверждение соответствия прилагаем к настоящей заявке следующие документы на ___ листах</w:t>
      </w:r>
      <w:r w:rsidRPr="00DD44FB">
        <w:rPr>
          <w:rFonts w:ascii="Times New Roman" w:hAnsi="Times New Roman" w:cs="Times New Roman"/>
        </w:rPr>
        <w:t xml:space="preserve">. </w:t>
      </w:r>
    </w:p>
    <w:p w14:paraId="2733A0F0" w14:textId="57E391E8"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-Учредительные</w:t>
      </w:r>
      <w:r w:rsidR="00097685" w:rsidRPr="00DD44FB">
        <w:rPr>
          <w:rFonts w:ascii="Times New Roman" w:hAnsi="Times New Roman" w:cs="Times New Roman"/>
        </w:rPr>
        <w:t xml:space="preserve"> </w:t>
      </w:r>
      <w:r w:rsidRPr="00DD44FB">
        <w:rPr>
          <w:rFonts w:ascii="Times New Roman" w:hAnsi="Times New Roman" w:cs="Times New Roman"/>
        </w:rPr>
        <w:t xml:space="preserve">документы (устав, положения, свидетельство о регистрации в налоговом органе, приказ о назначении директора, протокол собрания и др.); </w:t>
      </w:r>
    </w:p>
    <w:p w14:paraId="02B1E38B" w14:textId="2819C987"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-Выписка</w:t>
      </w:r>
      <w:r w:rsidR="00097685" w:rsidRPr="00DD44FB">
        <w:rPr>
          <w:rFonts w:ascii="Times New Roman" w:hAnsi="Times New Roman" w:cs="Times New Roman"/>
        </w:rPr>
        <w:t xml:space="preserve"> </w:t>
      </w:r>
      <w:r w:rsidRPr="00DD44FB">
        <w:rPr>
          <w:rFonts w:ascii="Times New Roman" w:hAnsi="Times New Roman" w:cs="Times New Roman"/>
        </w:rPr>
        <w:t xml:space="preserve">из единого реестра юридических лиц, либо из реестра индивидуальных предпринимателей; </w:t>
      </w:r>
    </w:p>
    <w:p w14:paraId="7D73027D" w14:textId="6ED48976" w:rsidR="00A17440" w:rsidRPr="00DD44FB" w:rsidRDefault="00A17440" w:rsidP="00097685">
      <w:pPr>
        <w:widowControl w:val="0"/>
        <w:spacing w:after="0" w:line="240" w:lineRule="auto"/>
        <w:ind w:firstLine="567"/>
        <w:jc w:val="both"/>
        <w:rPr>
          <w:rFonts w:ascii="Times New Roman" w:hAnsi="Times New Roman" w:cs="Times New Roman"/>
        </w:rPr>
      </w:pPr>
      <w:r w:rsidRPr="00DD44FB">
        <w:rPr>
          <w:rFonts w:ascii="Times New Roman" w:hAnsi="Times New Roman" w:cs="Times New Roman"/>
        </w:rPr>
        <w:t>-Документ,</w:t>
      </w:r>
      <w:r w:rsidR="00097685" w:rsidRPr="00DD44FB">
        <w:rPr>
          <w:rFonts w:ascii="Times New Roman" w:hAnsi="Times New Roman" w:cs="Times New Roman"/>
        </w:rPr>
        <w:t xml:space="preserve"> </w:t>
      </w:r>
      <w:r w:rsidRPr="00DD44FB">
        <w:rPr>
          <w:rFonts w:ascii="Times New Roman" w:hAnsi="Times New Roman" w:cs="Times New Roman"/>
        </w:rPr>
        <w:t xml:space="preserve">подтверждающий полномочия руководителя участника закупки; </w:t>
      </w:r>
    </w:p>
    <w:p w14:paraId="4033820E" w14:textId="3EF644CD" w:rsidR="00A17440" w:rsidRPr="00DD44FB" w:rsidRDefault="00A17440" w:rsidP="00097685">
      <w:pPr>
        <w:spacing w:after="0" w:line="240" w:lineRule="auto"/>
        <w:ind w:firstLine="567"/>
        <w:jc w:val="both"/>
        <w:rPr>
          <w:rFonts w:ascii="Times New Roman" w:hAnsi="Times New Roman" w:cs="Times New Roman"/>
        </w:rPr>
      </w:pPr>
      <w:r w:rsidRPr="00DD44FB">
        <w:rPr>
          <w:rFonts w:ascii="Times New Roman" w:hAnsi="Times New Roman" w:cs="Times New Roman"/>
        </w:rPr>
        <w:t>-Документ,</w:t>
      </w:r>
      <w:r w:rsidR="00097685" w:rsidRPr="00DD44FB">
        <w:rPr>
          <w:rFonts w:ascii="Times New Roman" w:hAnsi="Times New Roman" w:cs="Times New Roman"/>
        </w:rPr>
        <w:t xml:space="preserve"> </w:t>
      </w:r>
      <w:r w:rsidRPr="00DD44FB">
        <w:rPr>
          <w:rFonts w:ascii="Times New Roman" w:hAnsi="Times New Roman" w:cs="Times New Roman"/>
        </w:rPr>
        <w:t>подтверждающий полномочия лица на подписание котировочной заявки, если заявка подписывается не руководителем (оригинал, либо надлежащим образом заверенная копия доверенности от руководителя с указанием полномочий на подписание заявки) и др.</w:t>
      </w:r>
    </w:p>
    <w:p w14:paraId="13111B3F" w14:textId="3C57201C" w:rsidR="00A17440" w:rsidRPr="00DD44FB" w:rsidRDefault="00A17440" w:rsidP="00A17440">
      <w:pPr>
        <w:spacing w:after="0" w:line="240" w:lineRule="auto"/>
        <w:ind w:firstLine="708"/>
        <w:jc w:val="both"/>
        <w:rPr>
          <w:rFonts w:ascii="Times New Roman" w:hAnsi="Times New Roman" w:cs="Times New Roman"/>
        </w:rPr>
      </w:pPr>
    </w:p>
    <w:p w14:paraId="124EF04B" w14:textId="77777777" w:rsidR="00A17440" w:rsidRPr="00DD44FB" w:rsidRDefault="00A17440" w:rsidP="00A17440">
      <w:pPr>
        <w:pStyle w:val="ConsPlusNormal0"/>
        <w:widowControl/>
        <w:jc w:val="both"/>
        <w:rPr>
          <w:rFonts w:ascii="Times New Roman" w:hAnsi="Times New Roman" w:cs="Times New Roman"/>
          <w:sz w:val="24"/>
          <w:szCs w:val="24"/>
          <w:lang w:eastAsia="ru-RU"/>
        </w:rPr>
      </w:pPr>
    </w:p>
    <w:tbl>
      <w:tblPr>
        <w:tblW w:w="10260" w:type="dxa"/>
        <w:tblInd w:w="108" w:type="dxa"/>
        <w:tblLayout w:type="fixed"/>
        <w:tblLook w:val="0000" w:firstRow="0" w:lastRow="0" w:firstColumn="0" w:lastColumn="0" w:noHBand="0" w:noVBand="0"/>
      </w:tblPr>
      <w:tblGrid>
        <w:gridCol w:w="6121"/>
        <w:gridCol w:w="4139"/>
      </w:tblGrid>
      <w:tr w:rsidR="00A17440" w:rsidRPr="00DD44FB" w14:paraId="7A38210F" w14:textId="77777777" w:rsidTr="009B79BA">
        <w:trPr>
          <w:trHeight w:val="674"/>
        </w:trPr>
        <w:tc>
          <w:tcPr>
            <w:tcW w:w="6120" w:type="dxa"/>
          </w:tcPr>
          <w:p w14:paraId="39995460" w14:textId="184A7EB5" w:rsidR="00A17440" w:rsidRPr="00DD44FB" w:rsidRDefault="00A17440" w:rsidP="0058636E">
            <w:pPr>
              <w:widowControl w:val="0"/>
              <w:spacing w:after="0" w:line="240" w:lineRule="auto"/>
              <w:jc w:val="center"/>
              <w:rPr>
                <w:rFonts w:ascii="Times New Roman" w:hAnsi="Times New Roman" w:cs="Times New Roman"/>
              </w:rPr>
            </w:pPr>
            <w:r w:rsidRPr="00DD44FB">
              <w:rPr>
                <w:rFonts w:ascii="Times New Roman" w:hAnsi="Times New Roman" w:cs="Times New Roman"/>
              </w:rPr>
              <w:t>Подпись руководителя, полномочного представителя участника, М.П. (для юр. лиц); подпись участника (для физ. лиц)</w:t>
            </w:r>
          </w:p>
        </w:tc>
        <w:tc>
          <w:tcPr>
            <w:tcW w:w="4139" w:type="dxa"/>
          </w:tcPr>
          <w:p w14:paraId="4A46CC1A" w14:textId="77777777" w:rsidR="00A17440" w:rsidRPr="00DD44FB" w:rsidRDefault="00A17440" w:rsidP="009B79BA">
            <w:pPr>
              <w:widowControl w:val="0"/>
              <w:spacing w:after="0" w:line="240" w:lineRule="auto"/>
              <w:jc w:val="center"/>
              <w:rPr>
                <w:rFonts w:ascii="Times New Roman" w:hAnsi="Times New Roman" w:cs="Times New Roman"/>
                <w:bCs/>
                <w:u w:val="single"/>
              </w:rPr>
            </w:pPr>
            <w:r w:rsidRPr="00DD44FB">
              <w:rPr>
                <w:rFonts w:ascii="Times New Roman" w:hAnsi="Times New Roman" w:cs="Times New Roman"/>
                <w:bCs/>
                <w:u w:val="single"/>
              </w:rPr>
              <w:t>/                                    /</w:t>
            </w:r>
          </w:p>
          <w:p w14:paraId="1910EA7F" w14:textId="77777777" w:rsidR="00A17440" w:rsidRPr="00DD44FB" w:rsidRDefault="00A17440" w:rsidP="0024325A">
            <w:pPr>
              <w:widowControl w:val="0"/>
              <w:spacing w:after="0" w:line="240" w:lineRule="auto"/>
              <w:jc w:val="center"/>
              <w:rPr>
                <w:rFonts w:ascii="Times New Roman" w:hAnsi="Times New Roman" w:cs="Times New Roman"/>
              </w:rPr>
            </w:pPr>
            <w:r w:rsidRPr="00DD44FB">
              <w:rPr>
                <w:rFonts w:ascii="Times New Roman" w:hAnsi="Times New Roman" w:cs="Times New Roman"/>
              </w:rPr>
              <w:t>Расшифровка подписи (Ф.И.О.)</w:t>
            </w:r>
          </w:p>
          <w:p w14:paraId="714B8B9E" w14:textId="3414AD56" w:rsidR="00A17440" w:rsidRPr="00DD44FB" w:rsidRDefault="00A17440" w:rsidP="0058636E">
            <w:pPr>
              <w:pStyle w:val="affa"/>
              <w:widowControl w:val="0"/>
              <w:spacing w:after="0"/>
              <w:jc w:val="center"/>
            </w:pPr>
            <w:r w:rsidRPr="00DD44FB">
              <w:rPr>
                <w:sz w:val="22"/>
              </w:rPr>
              <w:t>Подписывается ЭЦП</w:t>
            </w:r>
          </w:p>
        </w:tc>
      </w:tr>
    </w:tbl>
    <w:p w14:paraId="69AC0D82" w14:textId="77777777" w:rsidR="000F09EC" w:rsidRPr="00DD44FB" w:rsidRDefault="000F09EC" w:rsidP="00AC121D">
      <w:pPr>
        <w:spacing w:after="0" w:line="240" w:lineRule="auto"/>
        <w:jc w:val="right"/>
        <w:rPr>
          <w:rFonts w:ascii="Times New Roman" w:hAnsi="Times New Roman" w:cs="Times New Roman"/>
          <w:b/>
          <w:bCs/>
          <w:u w:val="single"/>
        </w:rPr>
      </w:pPr>
    </w:p>
    <w:p w14:paraId="7593D765" w14:textId="12FB85A0" w:rsidR="0024325A" w:rsidRPr="00DD44FB" w:rsidRDefault="0024325A" w:rsidP="0058636E">
      <w:pPr>
        <w:spacing w:after="0" w:line="240" w:lineRule="auto"/>
        <w:jc w:val="both"/>
        <w:rPr>
          <w:rFonts w:ascii="Times New Roman" w:hAnsi="Times New Roman" w:cs="Times New Roman"/>
          <w:b/>
          <w:bCs/>
          <w:u w:val="single"/>
        </w:rPr>
      </w:pPr>
      <w:r w:rsidRPr="00DD44FB">
        <w:rPr>
          <w:rFonts w:ascii="Times New Roman" w:hAnsi="Times New Roman" w:cs="Times New Roman"/>
          <w:b/>
          <w:bCs/>
          <w:u w:val="single"/>
        </w:rPr>
        <w:br w:type="page"/>
      </w:r>
    </w:p>
    <w:p w14:paraId="376A7092" w14:textId="088F1E8E" w:rsidR="00A17440" w:rsidRPr="00DD44FB" w:rsidRDefault="00A17440" w:rsidP="00AC121D">
      <w:pPr>
        <w:spacing w:after="0" w:line="240" w:lineRule="auto"/>
        <w:jc w:val="right"/>
        <w:rPr>
          <w:rFonts w:ascii="Times New Roman" w:hAnsi="Times New Roman" w:cs="Times New Roman"/>
          <w:b/>
          <w:bCs/>
          <w:u w:val="single"/>
        </w:rPr>
      </w:pPr>
      <w:r w:rsidRPr="00DD44FB">
        <w:rPr>
          <w:rFonts w:ascii="Times New Roman" w:hAnsi="Times New Roman" w:cs="Times New Roman"/>
          <w:b/>
          <w:bCs/>
          <w:u w:val="single"/>
        </w:rPr>
        <w:lastRenderedPageBreak/>
        <w:t xml:space="preserve">Приложение №2 </w:t>
      </w:r>
    </w:p>
    <w:p w14:paraId="096D7526" w14:textId="77777777" w:rsidR="00A17440" w:rsidRPr="00DD44FB" w:rsidRDefault="00A17440" w:rsidP="00A17440">
      <w:pPr>
        <w:spacing w:after="0" w:line="240" w:lineRule="auto"/>
        <w:jc w:val="right"/>
        <w:rPr>
          <w:rFonts w:ascii="Times New Roman" w:hAnsi="Times New Roman" w:cs="Times New Roman"/>
        </w:rPr>
      </w:pPr>
      <w:r w:rsidRPr="00DD44FB">
        <w:rPr>
          <w:rFonts w:ascii="Times New Roman" w:hAnsi="Times New Roman" w:cs="Times New Roman"/>
        </w:rPr>
        <w:t>к Извещению для проведения запроса котировок в электронной форме</w:t>
      </w:r>
    </w:p>
    <w:p w14:paraId="3874DF52" w14:textId="54A1B99E" w:rsidR="00D376F9" w:rsidRPr="00DD44FB" w:rsidRDefault="00A17440" w:rsidP="00D376F9">
      <w:pPr>
        <w:spacing w:after="0" w:line="240" w:lineRule="auto"/>
        <w:jc w:val="right"/>
        <w:rPr>
          <w:rFonts w:ascii="Times New Roman" w:hAnsi="Times New Roman" w:cs="Times New Roman"/>
          <w:i/>
          <w:iCs/>
        </w:rPr>
      </w:pPr>
      <w:r w:rsidRPr="00DD44FB">
        <w:rPr>
          <w:rFonts w:ascii="Times New Roman" w:hAnsi="Times New Roman" w:cs="Times New Roman"/>
        </w:rPr>
        <w:t>на право заключения договора</w:t>
      </w:r>
      <w:r w:rsidR="007765C5" w:rsidRPr="00DD44FB">
        <w:rPr>
          <w:rFonts w:ascii="Times New Roman" w:hAnsi="Times New Roman" w:cs="Times New Roman"/>
        </w:rPr>
        <w:t xml:space="preserve"> </w:t>
      </w:r>
      <w:r w:rsidR="007765C5" w:rsidRPr="00DD44FB">
        <w:rPr>
          <w:rFonts w:ascii="Times New Roman" w:hAnsi="Times New Roman" w:cs="Times New Roman"/>
          <w:i/>
          <w:iCs/>
        </w:rPr>
        <w:t>«Техническое задание»</w:t>
      </w:r>
    </w:p>
    <w:p w14:paraId="76A8195D" w14:textId="77777777" w:rsidR="00D376F9" w:rsidRPr="00DD44FB" w:rsidRDefault="00D376F9" w:rsidP="00990911">
      <w:pPr>
        <w:widowControl w:val="0"/>
        <w:autoSpaceDE w:val="0"/>
        <w:autoSpaceDN w:val="0"/>
        <w:spacing w:after="0" w:line="240" w:lineRule="auto"/>
        <w:ind w:left="4536"/>
        <w:jc w:val="right"/>
        <w:rPr>
          <w:rFonts w:ascii="Times New Roman" w:hAnsi="Times New Roman" w:cs="Times New Roman"/>
        </w:rPr>
      </w:pPr>
    </w:p>
    <w:p w14:paraId="68492896" w14:textId="77777777" w:rsidR="00170E31" w:rsidRPr="00DD44FB" w:rsidRDefault="00170E31" w:rsidP="00170E31">
      <w:pPr>
        <w:widowControl w:val="0"/>
        <w:autoSpaceDE w:val="0"/>
        <w:autoSpaceDN w:val="0"/>
        <w:spacing w:after="0" w:line="240" w:lineRule="auto"/>
        <w:ind w:left="4536"/>
        <w:jc w:val="right"/>
        <w:rPr>
          <w:rFonts w:ascii="Times New Roman" w:hAnsi="Times New Roman" w:cs="Times New Roman"/>
        </w:rPr>
      </w:pPr>
    </w:p>
    <w:p w14:paraId="59A6FB80" w14:textId="77777777" w:rsidR="00170E31" w:rsidRPr="00DD44FB" w:rsidRDefault="00170E31" w:rsidP="00170E31">
      <w:pPr>
        <w:widowControl w:val="0"/>
        <w:autoSpaceDE w:val="0"/>
        <w:autoSpaceDN w:val="0"/>
        <w:spacing w:after="0" w:line="240" w:lineRule="auto"/>
        <w:jc w:val="center"/>
        <w:rPr>
          <w:rFonts w:ascii="Times New Roman" w:hAnsi="Times New Roman" w:cs="Times New Roman"/>
        </w:rPr>
      </w:pPr>
      <w:r w:rsidRPr="00DD44FB">
        <w:rPr>
          <w:rFonts w:ascii="Times New Roman" w:hAnsi="Times New Roman" w:cs="Times New Roman"/>
        </w:rPr>
        <w:t>НАИМЕНОВАНИЕ И ОПИСАНИЕ ОБЪЕКТА ЗАКУПКИ</w:t>
      </w:r>
    </w:p>
    <w:p w14:paraId="760B44C0" w14:textId="77777777" w:rsidR="00170E31" w:rsidRPr="00DD44FB" w:rsidRDefault="00170E31" w:rsidP="00170E31">
      <w:pPr>
        <w:widowControl w:val="0"/>
        <w:autoSpaceDE w:val="0"/>
        <w:autoSpaceDN w:val="0"/>
        <w:spacing w:after="0" w:line="240" w:lineRule="auto"/>
        <w:jc w:val="center"/>
        <w:rPr>
          <w:rFonts w:ascii="Times New Roman" w:hAnsi="Times New Roman" w:cs="Times New Roman"/>
        </w:rPr>
      </w:pPr>
      <w:r w:rsidRPr="00DD44FB">
        <w:rPr>
          <w:rFonts w:ascii="Times New Roman" w:hAnsi="Times New Roman" w:cs="Times New Roman"/>
        </w:rPr>
        <w:t>(ТЕХНИЧЕСКОЕ ЗАДАНИЕ)</w:t>
      </w:r>
    </w:p>
    <w:p w14:paraId="29595F21" w14:textId="77777777" w:rsidR="00170E31" w:rsidRPr="00DD44FB" w:rsidRDefault="00170E31" w:rsidP="00170E31">
      <w:pPr>
        <w:spacing w:after="0" w:line="240" w:lineRule="auto"/>
        <w:jc w:val="center"/>
        <w:rPr>
          <w:rFonts w:ascii="Times New Roman" w:hAnsi="Times New Roman" w:cs="Times New Roman"/>
          <w:b/>
        </w:rPr>
      </w:pPr>
    </w:p>
    <w:p w14:paraId="4A0B7C77" w14:textId="0BC4C155"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1. </w:t>
      </w:r>
      <w:r w:rsidRPr="00DD44FB">
        <w:rPr>
          <w:rFonts w:ascii="Times New Roman" w:hAnsi="Times New Roman" w:cs="Times New Roman"/>
          <w:b/>
        </w:rPr>
        <w:t>Заказчик:</w:t>
      </w:r>
      <w:r w:rsidRPr="00DD44FB">
        <w:rPr>
          <w:rFonts w:ascii="Times New Roman" w:hAnsi="Times New Roman" w:cs="Times New Roman"/>
        </w:rPr>
        <w:t xml:space="preserve"> Государственное автономное стационарное учреждение социального обслуживания Свердловской области «Тавдинский </w:t>
      </w:r>
      <w:r w:rsidR="004D3E23" w:rsidRPr="00DD44FB">
        <w:rPr>
          <w:rFonts w:ascii="Times New Roman" w:hAnsi="Times New Roman" w:cs="Times New Roman"/>
        </w:rPr>
        <w:t>дом социального облуживания</w:t>
      </w:r>
      <w:r w:rsidRPr="00DD44FB">
        <w:rPr>
          <w:rFonts w:ascii="Times New Roman" w:hAnsi="Times New Roman" w:cs="Times New Roman"/>
        </w:rPr>
        <w:t>».</w:t>
      </w:r>
    </w:p>
    <w:p w14:paraId="64A345AF" w14:textId="35B2C8B5"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2. </w:t>
      </w:r>
      <w:r w:rsidRPr="00DD44FB">
        <w:rPr>
          <w:rFonts w:ascii="Times New Roman" w:hAnsi="Times New Roman" w:cs="Times New Roman"/>
          <w:b/>
        </w:rPr>
        <w:t>Место расположение Заказчика:</w:t>
      </w:r>
      <w:r w:rsidRPr="00DD44FB">
        <w:rPr>
          <w:rFonts w:ascii="Times New Roman" w:hAnsi="Times New Roman" w:cs="Times New Roman"/>
        </w:rPr>
        <w:t xml:space="preserve"> Свердловская область, город Тавда, переулок Сельский 9.</w:t>
      </w:r>
    </w:p>
    <w:p w14:paraId="66B53C77" w14:textId="26CA9BAD" w:rsidR="00170E31" w:rsidRPr="00DD44FB" w:rsidRDefault="00170E31" w:rsidP="00170E31">
      <w:pPr>
        <w:spacing w:after="0" w:line="240" w:lineRule="auto"/>
        <w:rPr>
          <w:rFonts w:ascii="Times New Roman" w:hAnsi="Times New Roman" w:cs="Times New Roman"/>
          <w:color w:val="FF0000"/>
        </w:rPr>
      </w:pPr>
      <w:r w:rsidRPr="00DD44FB">
        <w:rPr>
          <w:rFonts w:ascii="Times New Roman" w:hAnsi="Times New Roman" w:cs="Times New Roman"/>
        </w:rPr>
        <w:t xml:space="preserve">3. </w:t>
      </w:r>
      <w:r w:rsidRPr="00DD44FB">
        <w:rPr>
          <w:rFonts w:ascii="Times New Roman" w:hAnsi="Times New Roman" w:cs="Times New Roman"/>
          <w:b/>
        </w:rPr>
        <w:t>Поставщик:</w:t>
      </w:r>
      <w:r w:rsidRPr="00DD44FB">
        <w:rPr>
          <w:rFonts w:ascii="Times New Roman" w:hAnsi="Times New Roman" w:cs="Times New Roman"/>
        </w:rPr>
        <w:t xml:space="preserve"> определяется по результатам запроса котировок в электронной форме.</w:t>
      </w:r>
      <w:r w:rsidRPr="00DD44FB">
        <w:rPr>
          <w:rFonts w:ascii="Times New Roman" w:hAnsi="Times New Roman" w:cs="Times New Roman"/>
          <w:color w:val="FF0000"/>
        </w:rPr>
        <w:t xml:space="preserve"> </w:t>
      </w:r>
    </w:p>
    <w:p w14:paraId="51DD7EAA" w14:textId="45C3001B" w:rsidR="00170E31" w:rsidRPr="00DD44FB" w:rsidRDefault="00170E31" w:rsidP="00170E31">
      <w:pPr>
        <w:spacing w:after="0" w:line="240" w:lineRule="auto"/>
        <w:rPr>
          <w:rFonts w:ascii="Times New Roman" w:hAnsi="Times New Roman" w:cs="Times New Roman"/>
          <w:i/>
          <w:iCs/>
        </w:rPr>
      </w:pPr>
      <w:r w:rsidRPr="00DD44FB">
        <w:rPr>
          <w:rFonts w:ascii="Times New Roman" w:hAnsi="Times New Roman" w:cs="Times New Roman"/>
        </w:rPr>
        <w:t xml:space="preserve">4. </w:t>
      </w:r>
      <w:r w:rsidRPr="00DD44FB">
        <w:rPr>
          <w:rFonts w:ascii="Times New Roman" w:hAnsi="Times New Roman" w:cs="Times New Roman"/>
          <w:b/>
        </w:rPr>
        <w:t>Источник финансирования:</w:t>
      </w:r>
      <w:r w:rsidRPr="00DD44FB">
        <w:rPr>
          <w:rFonts w:ascii="Times New Roman" w:hAnsi="Times New Roman" w:cs="Times New Roman"/>
        </w:rPr>
        <w:t xml:space="preserve"> </w:t>
      </w:r>
      <w:r w:rsidRPr="00DD44FB">
        <w:rPr>
          <w:rFonts w:ascii="Times New Roman" w:hAnsi="Times New Roman" w:cs="Times New Roman"/>
          <w:i/>
          <w:iCs/>
        </w:rPr>
        <w:t>Средства, полученные при осуществлении деятельности приносящей доход.</w:t>
      </w:r>
    </w:p>
    <w:p w14:paraId="317903E3" w14:textId="6429C1EA"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5. </w:t>
      </w:r>
      <w:r w:rsidRPr="00DD44FB">
        <w:rPr>
          <w:rFonts w:ascii="Times New Roman" w:hAnsi="Times New Roman" w:cs="Times New Roman"/>
          <w:b/>
        </w:rPr>
        <w:t>Предмет поставки:</w:t>
      </w:r>
      <w:r w:rsidRPr="00DD44FB">
        <w:rPr>
          <w:rFonts w:ascii="Times New Roman" w:hAnsi="Times New Roman" w:cs="Times New Roman"/>
        </w:rPr>
        <w:t xml:space="preserve"> </w:t>
      </w:r>
      <w:r w:rsidR="000C62AA" w:rsidRPr="00DD44FB">
        <w:rPr>
          <w:rFonts w:ascii="Times New Roman" w:hAnsi="Times New Roman" w:cs="Times New Roman"/>
        </w:rPr>
        <w:t>Молоко питьевое</w:t>
      </w:r>
      <w:r w:rsidRPr="00DD44FB">
        <w:rPr>
          <w:rFonts w:ascii="Times New Roman" w:hAnsi="Times New Roman" w:cs="Times New Roman"/>
        </w:rPr>
        <w:t>.</w:t>
      </w:r>
    </w:p>
    <w:p w14:paraId="39512D01" w14:textId="2B60891E" w:rsidR="00170E31" w:rsidRPr="00DD44FB" w:rsidRDefault="00170E31" w:rsidP="00170E31">
      <w:pPr>
        <w:spacing w:after="0" w:line="240" w:lineRule="auto"/>
        <w:rPr>
          <w:rFonts w:ascii="Times New Roman" w:hAnsi="Times New Roman" w:cs="Times New Roman"/>
        </w:rPr>
      </w:pPr>
      <w:r w:rsidRPr="00DD44FB">
        <w:rPr>
          <w:rFonts w:ascii="Times New Roman" w:hAnsi="Times New Roman" w:cs="Times New Roman"/>
        </w:rPr>
        <w:t xml:space="preserve">6. </w:t>
      </w:r>
      <w:r w:rsidRPr="00DD44FB">
        <w:rPr>
          <w:rFonts w:ascii="Times New Roman" w:hAnsi="Times New Roman" w:cs="Times New Roman"/>
          <w:b/>
        </w:rPr>
        <w:t>Характеристика товара:</w:t>
      </w:r>
      <w:r w:rsidRPr="00DD44FB">
        <w:rPr>
          <w:rFonts w:ascii="Times New Roman" w:hAnsi="Times New Roman" w:cs="Times New Roman"/>
        </w:rPr>
        <w:t xml:space="preserve">  </w:t>
      </w:r>
    </w:p>
    <w:p w14:paraId="448686F6" w14:textId="77777777" w:rsidR="000C62AA" w:rsidRPr="00DD44FB" w:rsidRDefault="000C62AA" w:rsidP="00170E31">
      <w:pPr>
        <w:spacing w:after="0" w:line="240" w:lineRule="auto"/>
        <w:rPr>
          <w:rFonts w:ascii="Times New Roman" w:hAnsi="Times New Roman" w:cs="Times New Roman"/>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74"/>
        <w:gridCol w:w="4110"/>
        <w:gridCol w:w="2209"/>
        <w:gridCol w:w="915"/>
        <w:gridCol w:w="757"/>
      </w:tblGrid>
      <w:tr w:rsidR="006A46B5" w:rsidRPr="00DD44FB" w14:paraId="1DA18238" w14:textId="77777777" w:rsidTr="00E94317">
        <w:tc>
          <w:tcPr>
            <w:tcW w:w="561" w:type="dxa"/>
            <w:tcBorders>
              <w:top w:val="single" w:sz="4" w:space="0" w:color="auto"/>
              <w:left w:val="single" w:sz="4" w:space="0" w:color="auto"/>
              <w:bottom w:val="single" w:sz="4" w:space="0" w:color="auto"/>
              <w:right w:val="single" w:sz="4" w:space="0" w:color="auto"/>
            </w:tcBorders>
            <w:vAlign w:val="center"/>
            <w:hideMark/>
          </w:tcPr>
          <w:p w14:paraId="26DD478A"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п/п</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20E3B86"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Наименование объекта закупки</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70E349C"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Функциональные характеристики</w:t>
            </w:r>
          </w:p>
          <w:p w14:paraId="07050F9B"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xml:space="preserve"> объекта закупки</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83452FF"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Требование к таре упаковке, фасовке продукции</w:t>
            </w:r>
          </w:p>
        </w:tc>
        <w:tc>
          <w:tcPr>
            <w:tcW w:w="915" w:type="dxa"/>
            <w:tcBorders>
              <w:top w:val="single" w:sz="4" w:space="0" w:color="auto"/>
              <w:left w:val="single" w:sz="4" w:space="0" w:color="auto"/>
              <w:bottom w:val="single" w:sz="4" w:space="0" w:color="auto"/>
              <w:right w:val="single" w:sz="4" w:space="0" w:color="auto"/>
            </w:tcBorders>
            <w:vAlign w:val="center"/>
            <w:hideMark/>
          </w:tcPr>
          <w:p w14:paraId="3A60E87D"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Ед. измер.</w:t>
            </w:r>
          </w:p>
        </w:tc>
        <w:tc>
          <w:tcPr>
            <w:tcW w:w="757" w:type="dxa"/>
            <w:tcBorders>
              <w:top w:val="single" w:sz="4" w:space="0" w:color="auto"/>
              <w:left w:val="single" w:sz="4" w:space="0" w:color="auto"/>
              <w:bottom w:val="single" w:sz="4" w:space="0" w:color="auto"/>
              <w:right w:val="single" w:sz="4" w:space="0" w:color="auto"/>
            </w:tcBorders>
            <w:vAlign w:val="center"/>
            <w:hideMark/>
          </w:tcPr>
          <w:p w14:paraId="32C3D3CF" w14:textId="77777777" w:rsidR="006A46B5" w:rsidRPr="00DD44FB" w:rsidRDefault="006A46B5" w:rsidP="006A46B5">
            <w:pPr>
              <w:spacing w:after="0" w:line="240" w:lineRule="auto"/>
              <w:rPr>
                <w:rFonts w:ascii="Times New Roman" w:hAnsi="Times New Roman" w:cs="Times New Roman"/>
                <w:bCs/>
              </w:rPr>
            </w:pPr>
            <w:r w:rsidRPr="00DD44FB">
              <w:rPr>
                <w:rFonts w:ascii="Times New Roman" w:hAnsi="Times New Roman" w:cs="Times New Roman"/>
                <w:bCs/>
              </w:rPr>
              <w:t xml:space="preserve">Кол-во </w:t>
            </w:r>
          </w:p>
        </w:tc>
      </w:tr>
      <w:tr w:rsidR="006A46B5" w:rsidRPr="00DD44FB" w14:paraId="22BAD98F" w14:textId="77777777" w:rsidTr="00E94317">
        <w:tc>
          <w:tcPr>
            <w:tcW w:w="561" w:type="dxa"/>
            <w:tcBorders>
              <w:top w:val="single" w:sz="4" w:space="0" w:color="auto"/>
              <w:left w:val="single" w:sz="4" w:space="0" w:color="auto"/>
              <w:bottom w:val="single" w:sz="4" w:space="0" w:color="auto"/>
              <w:right w:val="single" w:sz="4" w:space="0" w:color="auto"/>
            </w:tcBorders>
            <w:hideMark/>
          </w:tcPr>
          <w:p w14:paraId="580D65E6"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1</w:t>
            </w:r>
          </w:p>
        </w:tc>
        <w:tc>
          <w:tcPr>
            <w:tcW w:w="1674" w:type="dxa"/>
            <w:tcBorders>
              <w:top w:val="single" w:sz="4" w:space="0" w:color="auto"/>
              <w:left w:val="single" w:sz="4" w:space="0" w:color="auto"/>
              <w:bottom w:val="single" w:sz="4" w:space="0" w:color="auto"/>
              <w:right w:val="single" w:sz="4" w:space="0" w:color="auto"/>
            </w:tcBorders>
            <w:hideMark/>
          </w:tcPr>
          <w:p w14:paraId="150B144E"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 xml:space="preserve">Молоко   </w:t>
            </w:r>
          </w:p>
        </w:tc>
        <w:tc>
          <w:tcPr>
            <w:tcW w:w="4110" w:type="dxa"/>
            <w:tcBorders>
              <w:top w:val="single" w:sz="4" w:space="0" w:color="auto"/>
              <w:left w:val="single" w:sz="4" w:space="0" w:color="auto"/>
              <w:bottom w:val="single" w:sz="4" w:space="0" w:color="auto"/>
              <w:right w:val="single" w:sz="4" w:space="0" w:color="auto"/>
            </w:tcBorders>
            <w:hideMark/>
          </w:tcPr>
          <w:p w14:paraId="6516AF74"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 xml:space="preserve">Питьевое, пастеризованное. </w:t>
            </w:r>
          </w:p>
          <w:p w14:paraId="3255DB0B" w14:textId="2D92F9BF"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 xml:space="preserve">Массовая доля жира: не менее 2,5% </w:t>
            </w:r>
          </w:p>
          <w:p w14:paraId="22C11009"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Без применения сухого цельного молока и сухого обезжиренного молока.</w:t>
            </w:r>
          </w:p>
          <w:p w14:paraId="6390F758" w14:textId="4588C78A"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Вкус и запах: характерные для молока, без посторонних привкусов и запахов, с легким привкусом кипячения.</w:t>
            </w:r>
          </w:p>
          <w:p w14:paraId="4B6DCF26"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color w:val="000000"/>
                <w:spacing w:val="2"/>
              </w:rPr>
              <w:t>Цвет: белый</w:t>
            </w:r>
          </w:p>
          <w:p w14:paraId="4EB0B906" w14:textId="77777777" w:rsidR="006A46B5" w:rsidRPr="00DD44FB" w:rsidRDefault="006A46B5" w:rsidP="006A46B5">
            <w:pPr>
              <w:spacing w:after="0" w:line="240" w:lineRule="auto"/>
              <w:rPr>
                <w:rFonts w:ascii="Times New Roman" w:hAnsi="Times New Roman" w:cs="Times New Roman"/>
                <w:color w:val="000000"/>
                <w:spacing w:val="2"/>
              </w:rPr>
            </w:pPr>
            <w:r w:rsidRPr="00DD44FB">
              <w:rPr>
                <w:rFonts w:ascii="Times New Roman" w:hAnsi="Times New Roman" w:cs="Times New Roman"/>
              </w:rPr>
              <w:t>Продукт не должен содержать генно-инженерно-модифицированные организмы (ГМО)</w:t>
            </w:r>
          </w:p>
        </w:tc>
        <w:tc>
          <w:tcPr>
            <w:tcW w:w="2209" w:type="dxa"/>
            <w:tcBorders>
              <w:top w:val="single" w:sz="4" w:space="0" w:color="auto"/>
              <w:left w:val="single" w:sz="4" w:space="0" w:color="auto"/>
              <w:bottom w:val="single" w:sz="4" w:space="0" w:color="auto"/>
              <w:right w:val="single" w:sz="4" w:space="0" w:color="auto"/>
            </w:tcBorders>
            <w:hideMark/>
          </w:tcPr>
          <w:p w14:paraId="6CB6FB4F" w14:textId="2DB98DE6"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Фасовка продукта – объем не менее 0,9 литр.</w:t>
            </w:r>
          </w:p>
          <w:p w14:paraId="42D407A0" w14:textId="77777777" w:rsidR="006A46B5" w:rsidRPr="00DD44FB" w:rsidRDefault="006A46B5" w:rsidP="006A46B5">
            <w:pPr>
              <w:spacing w:after="0" w:line="240" w:lineRule="auto"/>
              <w:rPr>
                <w:rFonts w:ascii="Times New Roman" w:hAnsi="Times New Roman" w:cs="Times New Roman"/>
              </w:rPr>
            </w:pPr>
            <w:r w:rsidRPr="00DD44FB">
              <w:rPr>
                <w:rFonts w:ascii="Times New Roman" w:hAnsi="Times New Roman" w:cs="Times New Roman"/>
              </w:rPr>
              <w:t>Упаковка: (полиэтиленовый пакет)</w:t>
            </w:r>
          </w:p>
        </w:tc>
        <w:tc>
          <w:tcPr>
            <w:tcW w:w="915" w:type="dxa"/>
            <w:tcBorders>
              <w:top w:val="single" w:sz="4" w:space="0" w:color="auto"/>
              <w:left w:val="single" w:sz="4" w:space="0" w:color="auto"/>
              <w:bottom w:val="single" w:sz="4" w:space="0" w:color="auto"/>
              <w:right w:val="single" w:sz="4" w:space="0" w:color="auto"/>
            </w:tcBorders>
            <w:hideMark/>
          </w:tcPr>
          <w:p w14:paraId="5B355DC4" w14:textId="77777777" w:rsidR="006A46B5" w:rsidRPr="00DD44FB" w:rsidRDefault="006A46B5" w:rsidP="006A46B5">
            <w:pPr>
              <w:spacing w:after="0" w:line="240" w:lineRule="auto"/>
              <w:jc w:val="center"/>
              <w:rPr>
                <w:rFonts w:ascii="Times New Roman" w:hAnsi="Times New Roman" w:cs="Times New Roman"/>
              </w:rPr>
            </w:pPr>
            <w:r w:rsidRPr="00DD44FB">
              <w:rPr>
                <w:rFonts w:ascii="Times New Roman" w:hAnsi="Times New Roman" w:cs="Times New Roman"/>
              </w:rPr>
              <w:t>литр</w:t>
            </w:r>
          </w:p>
        </w:tc>
        <w:tc>
          <w:tcPr>
            <w:tcW w:w="757" w:type="dxa"/>
            <w:tcBorders>
              <w:top w:val="single" w:sz="4" w:space="0" w:color="auto"/>
              <w:left w:val="single" w:sz="4" w:space="0" w:color="auto"/>
              <w:bottom w:val="single" w:sz="4" w:space="0" w:color="auto"/>
              <w:right w:val="single" w:sz="4" w:space="0" w:color="auto"/>
            </w:tcBorders>
            <w:hideMark/>
          </w:tcPr>
          <w:p w14:paraId="295AFD79" w14:textId="5E8AAA67" w:rsidR="006A46B5" w:rsidRPr="00DD44FB" w:rsidRDefault="006A46B5" w:rsidP="006A46B5">
            <w:pPr>
              <w:spacing w:after="0" w:line="240" w:lineRule="auto"/>
              <w:rPr>
                <w:rFonts w:ascii="Times New Roman" w:hAnsi="Times New Roman" w:cs="Times New Roman"/>
                <w:lang w:val="en-US"/>
              </w:rPr>
            </w:pPr>
            <w:r w:rsidRPr="00DD44FB">
              <w:rPr>
                <w:rFonts w:ascii="Times New Roman" w:hAnsi="Times New Roman" w:cs="Times New Roman"/>
              </w:rPr>
              <w:t>7</w:t>
            </w:r>
            <w:r w:rsidR="00DD44FB" w:rsidRPr="00DD44FB">
              <w:rPr>
                <w:rFonts w:ascii="Times New Roman" w:hAnsi="Times New Roman" w:cs="Times New Roman"/>
              </w:rPr>
              <w:t>2</w:t>
            </w:r>
            <w:r w:rsidRPr="00DD44FB">
              <w:rPr>
                <w:rFonts w:ascii="Times New Roman" w:hAnsi="Times New Roman" w:cs="Times New Roman"/>
              </w:rPr>
              <w:t>0</w:t>
            </w:r>
            <w:r w:rsidRPr="00DD44FB">
              <w:rPr>
                <w:rFonts w:ascii="Times New Roman" w:hAnsi="Times New Roman" w:cs="Times New Roman"/>
                <w:lang w:val="en-US"/>
              </w:rPr>
              <w:t>0</w:t>
            </w:r>
          </w:p>
        </w:tc>
      </w:tr>
    </w:tbl>
    <w:p w14:paraId="2B1384E0" w14:textId="77777777" w:rsidR="006A46B5" w:rsidRPr="00DD44FB" w:rsidRDefault="006A46B5" w:rsidP="00170E31">
      <w:pPr>
        <w:spacing w:after="0" w:line="240" w:lineRule="auto"/>
        <w:rPr>
          <w:rFonts w:ascii="Times New Roman" w:hAnsi="Times New Roman" w:cs="Times New Roman"/>
        </w:rPr>
      </w:pPr>
    </w:p>
    <w:p w14:paraId="4821154D" w14:textId="03258158" w:rsidR="00170E31" w:rsidRPr="00DD44FB" w:rsidRDefault="00170E31" w:rsidP="00170E31">
      <w:pPr>
        <w:pStyle w:val="afa"/>
        <w:ind w:left="0"/>
        <w:jc w:val="both"/>
        <w:rPr>
          <w:rFonts w:cs="Times New Roman"/>
          <w:b/>
          <w:sz w:val="22"/>
        </w:rPr>
      </w:pPr>
      <w:r w:rsidRPr="00DD44FB">
        <w:rPr>
          <w:rFonts w:cs="Times New Roman"/>
          <w:sz w:val="22"/>
        </w:rPr>
        <w:t xml:space="preserve">7. </w:t>
      </w:r>
      <w:r w:rsidRPr="00DD44FB">
        <w:rPr>
          <w:rFonts w:cs="Times New Roman"/>
          <w:b/>
          <w:sz w:val="22"/>
        </w:rPr>
        <w:t>Требования к документации на товар:</w:t>
      </w:r>
    </w:p>
    <w:p w14:paraId="383B1273" w14:textId="77777777" w:rsidR="00170E31" w:rsidRPr="00DD44FB" w:rsidRDefault="00170E31" w:rsidP="00170E31">
      <w:pPr>
        <w:pStyle w:val="afa"/>
        <w:ind w:left="0"/>
        <w:jc w:val="both"/>
        <w:rPr>
          <w:rFonts w:cs="Times New Roman"/>
          <w:b/>
          <w:sz w:val="22"/>
        </w:rPr>
      </w:pPr>
      <w:r w:rsidRPr="00DD44FB">
        <w:rPr>
          <w:rFonts w:cs="Times New Roman"/>
          <w:sz w:val="22"/>
        </w:rPr>
        <w:t>Поставщик предоставляет следующие документы:</w:t>
      </w:r>
    </w:p>
    <w:p w14:paraId="4D3F99B2" w14:textId="77777777" w:rsidR="00170E31" w:rsidRPr="00DD44FB" w:rsidRDefault="00170E31" w:rsidP="00170E31">
      <w:pPr>
        <w:pStyle w:val="afa"/>
        <w:ind w:left="0" w:firstLine="567"/>
        <w:jc w:val="both"/>
        <w:rPr>
          <w:rFonts w:cs="Times New Roman"/>
          <w:sz w:val="22"/>
        </w:rPr>
      </w:pPr>
      <w:r w:rsidRPr="00DD44FB">
        <w:rPr>
          <w:rFonts w:cs="Times New Roman"/>
          <w:sz w:val="22"/>
        </w:rPr>
        <w:t>- товарную накладную ТОРГ-12, счет-фактуру или универсальный передаточный документ (УПД);</w:t>
      </w:r>
    </w:p>
    <w:p w14:paraId="1BF82C4A" w14:textId="1372D40C" w:rsidR="00170E31" w:rsidRPr="00DD44FB" w:rsidRDefault="00170E31" w:rsidP="00170E31">
      <w:pPr>
        <w:pStyle w:val="afa"/>
        <w:ind w:left="0" w:firstLine="567"/>
        <w:jc w:val="both"/>
        <w:rPr>
          <w:rFonts w:cs="Times New Roman"/>
          <w:sz w:val="22"/>
        </w:rPr>
      </w:pPr>
      <w:r w:rsidRPr="00DD44FB">
        <w:rPr>
          <w:rFonts w:cs="Times New Roman"/>
          <w:sz w:val="22"/>
        </w:rPr>
        <w:t xml:space="preserve">- счет на оплату; </w:t>
      </w:r>
    </w:p>
    <w:p w14:paraId="1AC7D892" w14:textId="77777777" w:rsidR="00170E31" w:rsidRPr="00DD44FB" w:rsidRDefault="00170E31" w:rsidP="00170E31">
      <w:pPr>
        <w:pStyle w:val="afa"/>
        <w:ind w:left="0" w:firstLine="567"/>
        <w:jc w:val="both"/>
        <w:rPr>
          <w:rFonts w:cs="Times New Roman"/>
          <w:sz w:val="22"/>
        </w:rPr>
      </w:pPr>
      <w:r w:rsidRPr="00DD44FB">
        <w:rPr>
          <w:rFonts w:cs="Times New Roman"/>
          <w:sz w:val="22"/>
        </w:rPr>
        <w:t>а также документы по качеству и безопасности товара:</w:t>
      </w:r>
    </w:p>
    <w:p w14:paraId="7FCC09AA" w14:textId="77777777" w:rsidR="00170E31" w:rsidRPr="00DD44FB" w:rsidRDefault="00170E31" w:rsidP="00170E31">
      <w:pPr>
        <w:pStyle w:val="afa"/>
        <w:ind w:left="0" w:firstLine="567"/>
        <w:jc w:val="both"/>
        <w:rPr>
          <w:rFonts w:cs="Times New Roman"/>
          <w:sz w:val="22"/>
        </w:rPr>
      </w:pPr>
      <w:r w:rsidRPr="00DD44FB">
        <w:rPr>
          <w:rFonts w:cs="Times New Roman"/>
          <w:sz w:val="22"/>
        </w:rPr>
        <w:t>- копию регистрационного удостоверения (при наличии);</w:t>
      </w:r>
    </w:p>
    <w:p w14:paraId="519BBA8A" w14:textId="373D7B4B" w:rsidR="00170E31" w:rsidRPr="00DD44FB" w:rsidRDefault="00170E31" w:rsidP="00170E31">
      <w:pPr>
        <w:pStyle w:val="afa"/>
        <w:ind w:left="0" w:firstLine="567"/>
        <w:jc w:val="both"/>
        <w:rPr>
          <w:rFonts w:cs="Times New Roman"/>
          <w:sz w:val="22"/>
        </w:rPr>
      </w:pPr>
      <w:r w:rsidRPr="00DD44FB">
        <w:rPr>
          <w:rFonts w:cs="Times New Roman"/>
          <w:sz w:val="22"/>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5E501CAB" w14:textId="4CAFC928" w:rsidR="00170E31" w:rsidRPr="00DD44FB" w:rsidRDefault="00170E31" w:rsidP="00170E31">
      <w:pPr>
        <w:pStyle w:val="afa"/>
        <w:ind w:left="0" w:firstLine="567"/>
        <w:jc w:val="both"/>
        <w:rPr>
          <w:rFonts w:cs="Times New Roman"/>
          <w:sz w:val="22"/>
        </w:rPr>
      </w:pPr>
      <w:r w:rsidRPr="00DD44FB">
        <w:rPr>
          <w:rFonts w:cs="Times New Roman"/>
          <w:sz w:val="22"/>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268B279" w14:textId="77777777" w:rsidR="00170E31" w:rsidRPr="00DD44FB" w:rsidRDefault="00170E31" w:rsidP="00170E31">
      <w:pPr>
        <w:pStyle w:val="afa"/>
        <w:ind w:left="0" w:right="-142" w:firstLine="567"/>
        <w:jc w:val="both"/>
        <w:rPr>
          <w:rFonts w:cs="Times New Roman"/>
          <w:color w:val="000000"/>
          <w:sz w:val="22"/>
        </w:rPr>
      </w:pPr>
      <w:r w:rsidRPr="00DD44FB">
        <w:rPr>
          <w:rFonts w:cs="Times New Roman"/>
          <w:sz w:val="22"/>
        </w:rPr>
        <w:t>С</w:t>
      </w:r>
      <w:r w:rsidRPr="00DD44FB">
        <w:rPr>
          <w:rFonts w:cs="Times New Roman"/>
          <w:color w:val="000000"/>
          <w:sz w:val="22"/>
        </w:rPr>
        <w:t>ертификаты или декларации  предоставляются  в виде оригиналов  или надлежащим образом заверенных копий на поставляемый товар, если этот товар находится в перечне продукции Постановления Правительства Российской Федерации от 23.12.2021г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(далее – Постановление № 2425), либо предоставляется  письмо о том, что поставляемый товар не входит в перечень продукции, предусмотренный Постановлением № 2425, и не подлежит обязательной сертификации.</w:t>
      </w:r>
    </w:p>
    <w:p w14:paraId="4593AA71" w14:textId="42E33689" w:rsidR="00170E31" w:rsidRPr="00DD44FB" w:rsidRDefault="00170E31" w:rsidP="00170E31">
      <w:pPr>
        <w:tabs>
          <w:tab w:val="left" w:pos="426"/>
        </w:tabs>
        <w:spacing w:after="0" w:line="240" w:lineRule="auto"/>
        <w:ind w:firstLine="567"/>
        <w:jc w:val="both"/>
        <w:rPr>
          <w:rFonts w:ascii="Times New Roman" w:hAnsi="Times New Roman" w:cs="Times New Roman"/>
        </w:rPr>
      </w:pPr>
      <w:r w:rsidRPr="00DD44FB">
        <w:rPr>
          <w:rFonts w:ascii="Times New Roman" w:hAnsi="Times New Roman" w:cs="Times New Roman"/>
        </w:rPr>
        <w:t>Обязательное оформление электронных ветсертификатов (ЭВС) через федеральную государственную информационную систему (ФГИС) «Меркурий».</w:t>
      </w:r>
    </w:p>
    <w:p w14:paraId="4CFE8CC3" w14:textId="620A5EC9" w:rsidR="00170E31" w:rsidRPr="00DD44FB" w:rsidRDefault="00170E31" w:rsidP="00170E31">
      <w:pPr>
        <w:tabs>
          <w:tab w:val="left" w:pos="426"/>
        </w:tabs>
        <w:spacing w:after="0" w:line="240" w:lineRule="auto"/>
        <w:ind w:firstLine="567"/>
        <w:jc w:val="both"/>
        <w:rPr>
          <w:rFonts w:ascii="Times New Roman" w:hAnsi="Times New Roman" w:cs="Times New Roman"/>
        </w:rPr>
      </w:pPr>
      <w:r w:rsidRPr="00DD44FB">
        <w:rPr>
          <w:rFonts w:ascii="Times New Roman" w:hAnsi="Times New Roman" w:cs="Times New Roman"/>
        </w:rPr>
        <w:t>Обязательная передача сведений об обороте и выводе из оборота маркированной молочной продукции в систему маркировки с помощью документооборота в системе «Честный знак».</w:t>
      </w:r>
    </w:p>
    <w:p w14:paraId="5C6AFB44" w14:textId="77777777" w:rsidR="00170E31" w:rsidRPr="00DD44FB" w:rsidRDefault="00170E31" w:rsidP="00170E31">
      <w:pPr>
        <w:pStyle w:val="afa"/>
        <w:ind w:left="0" w:right="-142" w:firstLine="567"/>
        <w:jc w:val="both"/>
        <w:rPr>
          <w:rFonts w:cs="Times New Roman"/>
          <w:sz w:val="22"/>
        </w:rPr>
      </w:pPr>
    </w:p>
    <w:p w14:paraId="70042F6A" w14:textId="77777777" w:rsidR="00170E31" w:rsidRPr="00DD44FB" w:rsidRDefault="00170E31" w:rsidP="00170E31">
      <w:pPr>
        <w:autoSpaceDE w:val="0"/>
        <w:autoSpaceDN w:val="0"/>
        <w:adjustRightInd w:val="0"/>
        <w:spacing w:after="0" w:line="240" w:lineRule="auto"/>
        <w:jc w:val="both"/>
        <w:rPr>
          <w:rFonts w:ascii="Times New Roman" w:hAnsi="Times New Roman" w:cs="Times New Roman"/>
          <w:b/>
        </w:rPr>
      </w:pPr>
      <w:r w:rsidRPr="00DD44FB">
        <w:rPr>
          <w:rFonts w:ascii="Times New Roman" w:hAnsi="Times New Roman" w:cs="Times New Roman"/>
          <w:b/>
        </w:rPr>
        <w:t xml:space="preserve">8.Требования к качеству: </w:t>
      </w:r>
    </w:p>
    <w:p w14:paraId="0F364529" w14:textId="71F8C756" w:rsidR="00170E31" w:rsidRPr="00DD44FB" w:rsidRDefault="00170E31" w:rsidP="00170E31">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Качество, технические характеристики, функциональные характеристики (потребительские свойства) поставляемого товара должны соответствовать требованиям, обеспечивающим безопасность </w:t>
      </w:r>
      <w:r w:rsidRPr="00DD44FB">
        <w:rPr>
          <w:rFonts w:ascii="Times New Roman" w:hAnsi="Times New Roman" w:cs="Times New Roman"/>
        </w:rPr>
        <w:lastRenderedPageBreak/>
        <w:t>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3007E72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Поставляемый товар должен соответствовать:</w:t>
      </w:r>
    </w:p>
    <w:p w14:paraId="3A3A7710" w14:textId="76D379B2" w:rsidR="00170E31" w:rsidRPr="00DD44FB" w:rsidRDefault="00857792"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szCs w:val="24"/>
        </w:rPr>
        <w:t>ГОСТ 31450-2013 Молоко питьевое.</w:t>
      </w:r>
    </w:p>
    <w:p w14:paraId="5CDD16EA" w14:textId="77777777" w:rsidR="00170E31" w:rsidRPr="00DD44FB" w:rsidRDefault="00170E31" w:rsidP="00170E31">
      <w:pPr>
        <w:spacing w:after="0" w:line="240" w:lineRule="auto"/>
        <w:ind w:right="20" w:firstLine="567"/>
        <w:jc w:val="both"/>
        <w:rPr>
          <w:rFonts w:ascii="Times New Roman" w:hAnsi="Times New Roman" w:cs="Times New Roman"/>
        </w:rPr>
      </w:pPr>
    </w:p>
    <w:p w14:paraId="28C4EA46"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Общие технические условия</w:t>
      </w:r>
    </w:p>
    <w:p w14:paraId="255C3C0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Техническому регламенту ТС 033/2013 «О безопасности молока и молочной продукции» </w:t>
      </w:r>
    </w:p>
    <w:p w14:paraId="5E78702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Техническому регламенту ТС 021/2011 «О безопасности пищевой продукции» </w:t>
      </w:r>
    </w:p>
    <w:p w14:paraId="4D7443B1"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Техническому регламенту ТС 005/2011 «О безопасности упаковки»;</w:t>
      </w:r>
    </w:p>
    <w:p w14:paraId="0055B2E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Техническому регламенту ТС 022/2011 «Пищевая продукция в части ее маркировки».</w:t>
      </w:r>
    </w:p>
    <w:p w14:paraId="72BBD91E"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Дата изготовления товара должна соответствовать дню поставки.</w:t>
      </w:r>
    </w:p>
    <w:p w14:paraId="2B855860" w14:textId="77777777" w:rsidR="00170E31" w:rsidRPr="00DD44FB" w:rsidRDefault="00170E31" w:rsidP="00170E31">
      <w:pPr>
        <w:spacing w:after="0" w:line="240" w:lineRule="auto"/>
        <w:ind w:right="20" w:firstLine="567"/>
        <w:jc w:val="both"/>
        <w:rPr>
          <w:rFonts w:ascii="Times New Roman" w:hAnsi="Times New Roman" w:cs="Times New Roman"/>
        </w:rPr>
      </w:pPr>
    </w:p>
    <w:p w14:paraId="359C2222" w14:textId="77777777" w:rsidR="00170E31" w:rsidRPr="00DD44FB" w:rsidRDefault="00170E31" w:rsidP="00170E31">
      <w:pPr>
        <w:widowControl w:val="0"/>
        <w:spacing w:after="0" w:line="240" w:lineRule="auto"/>
        <w:rPr>
          <w:rFonts w:ascii="Times New Roman" w:eastAsia="Calibri" w:hAnsi="Times New Roman" w:cs="Times New Roman"/>
          <w:b/>
          <w:bCs/>
          <w:spacing w:val="3"/>
        </w:rPr>
      </w:pPr>
      <w:r w:rsidRPr="00DD44FB">
        <w:rPr>
          <w:rFonts w:ascii="Times New Roman" w:eastAsia="Calibri" w:hAnsi="Times New Roman" w:cs="Times New Roman"/>
          <w:b/>
          <w:bCs/>
          <w:spacing w:val="3"/>
        </w:rPr>
        <w:t>9.Требования к упаковке, отгрузке, транспортировке товара:</w:t>
      </w:r>
    </w:p>
    <w:p w14:paraId="41D6423A"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 xml:space="preserve">Перевозка товара производится в специально оборудованном транспорте, обеспечивающим сохранение температурных режимов транспортировки с наличием свидетельства СПС на транспортное средство. </w:t>
      </w:r>
    </w:p>
    <w:p w14:paraId="53B776AC"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Лица, сопровождающие пищевые продукты и выполняющие их погрузку и выгрузку, должны пользоваться санитарной одеждой и иметь медицинскую книжку.</w:t>
      </w:r>
    </w:p>
    <w:p w14:paraId="405088E3" w14:textId="77777777" w:rsidR="00170E31" w:rsidRPr="00DD44FB" w:rsidRDefault="00170E31" w:rsidP="00170E31">
      <w:pPr>
        <w:shd w:val="clear" w:color="auto" w:fill="FFFFFF"/>
        <w:spacing w:after="0" w:line="240" w:lineRule="auto"/>
        <w:ind w:right="77" w:firstLine="567"/>
        <w:jc w:val="both"/>
        <w:rPr>
          <w:rFonts w:ascii="Times New Roman" w:hAnsi="Times New Roman" w:cs="Times New Roman"/>
        </w:rPr>
      </w:pPr>
      <w:r w:rsidRPr="00DD44FB">
        <w:rPr>
          <w:rFonts w:ascii="Times New Roman" w:hAnsi="Times New Roman" w:cs="Times New Roman"/>
        </w:rPr>
        <w:t xml:space="preserve">Упаковка должна соответствовать требованиям технических регламентов, документов, разрабатываемых и применяемых в национальной системе стандартизации РФ, технических условий, обеспечивать целостность и сохранность товара </w:t>
      </w:r>
      <w:r w:rsidRPr="00DD44FB">
        <w:rPr>
          <w:rFonts w:ascii="Times New Roman" w:hAnsi="Times New Roman" w:cs="Times New Roman"/>
          <w:bCs/>
        </w:rPr>
        <w:t>от</w:t>
      </w:r>
      <w:r w:rsidRPr="00DD44FB">
        <w:rPr>
          <w:rFonts w:ascii="Times New Roman" w:hAnsi="Times New Roman" w:cs="Times New Roman"/>
          <w:b/>
          <w:bCs/>
        </w:rPr>
        <w:t xml:space="preserve"> </w:t>
      </w:r>
      <w:r w:rsidRPr="00DD44FB">
        <w:rPr>
          <w:rFonts w:ascii="Times New Roman" w:hAnsi="Times New Roman" w:cs="Times New Roman"/>
        </w:rPr>
        <w:t>всякого рода повреждений при транспортировке различными видами транспорта.</w:t>
      </w:r>
    </w:p>
    <w:p w14:paraId="6CA05596"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Каждая партия поставляемой продукции должна сопровождаться сертификатом соответствия (декларацией о соответствии).</w:t>
      </w:r>
    </w:p>
    <w:p w14:paraId="5E0055A0" w14:textId="77777777" w:rsidR="00170E31" w:rsidRPr="00DD44FB" w:rsidRDefault="00170E31" w:rsidP="00170E31">
      <w:pPr>
        <w:spacing w:after="0" w:line="240" w:lineRule="auto"/>
        <w:ind w:right="20" w:firstLine="567"/>
        <w:jc w:val="both"/>
        <w:rPr>
          <w:rFonts w:ascii="Times New Roman" w:hAnsi="Times New Roman" w:cs="Times New Roman"/>
        </w:rPr>
      </w:pPr>
      <w:r w:rsidRPr="00DD44FB">
        <w:rPr>
          <w:rFonts w:ascii="Times New Roman" w:hAnsi="Times New Roman" w:cs="Times New Roman"/>
        </w:rPr>
        <w:t>Этикетка (маркировочный ярлык) с указанием наименования продукта, объема, даты выработки и упаковки, пищевой ценности, условий хранения, состава, срока годности, наименования и местонахождения изготовителя.</w:t>
      </w:r>
    </w:p>
    <w:p w14:paraId="0EC49E8D" w14:textId="77777777" w:rsidR="00170E31" w:rsidRPr="00DD44FB" w:rsidRDefault="00170E31" w:rsidP="00170E31">
      <w:pPr>
        <w:spacing w:after="0" w:line="240" w:lineRule="auto"/>
        <w:jc w:val="both"/>
        <w:rPr>
          <w:rFonts w:ascii="Times New Roman" w:hAnsi="Times New Roman" w:cs="Times New Roman"/>
          <w:b/>
        </w:rPr>
      </w:pPr>
      <w:r w:rsidRPr="00DD44FB">
        <w:rPr>
          <w:rFonts w:ascii="Times New Roman" w:hAnsi="Times New Roman" w:cs="Times New Roman"/>
          <w:b/>
        </w:rPr>
        <w:t xml:space="preserve">10.Стоимость товара: </w:t>
      </w:r>
    </w:p>
    <w:p w14:paraId="4DE1B7F6" w14:textId="3FE351C4" w:rsidR="00170E31" w:rsidRPr="00DD44FB" w:rsidRDefault="00170E31" w:rsidP="00170E31">
      <w:pPr>
        <w:spacing w:after="0" w:line="240" w:lineRule="auto"/>
        <w:ind w:firstLine="567"/>
        <w:jc w:val="both"/>
        <w:rPr>
          <w:rFonts w:ascii="Times New Roman" w:hAnsi="Times New Roman" w:cs="Times New Roman"/>
        </w:rPr>
      </w:pPr>
      <w:r w:rsidRPr="00DD44FB">
        <w:rPr>
          <w:rFonts w:ascii="Times New Roman" w:hAnsi="Times New Roman" w:cs="Times New Roman"/>
        </w:rPr>
        <w:t xml:space="preserve">В стоимость товара входит стоимость указанного в Спецификации товара, стоимость упаковки, тары, маркировки, расходы на перевозку, погрузку, разгрузку, </w:t>
      </w:r>
      <w:r w:rsidRPr="00DD44FB">
        <w:rPr>
          <w:rFonts w:ascii="Times New Roman" w:hAnsi="Times New Roman" w:cs="Times New Roman"/>
          <w:b/>
        </w:rPr>
        <w:t>доставку до места Заказчика</w:t>
      </w:r>
      <w:r w:rsidRPr="00DD44FB">
        <w:rPr>
          <w:rFonts w:ascii="Times New Roman" w:hAnsi="Times New Roman" w:cs="Times New Roman"/>
        </w:rPr>
        <w:t xml:space="preserve">. Все расходы по страхованию, уплате сборов и других обязательных платежей в соответствии с законодательством РФ осуществляются силами Поставщика. </w:t>
      </w:r>
    </w:p>
    <w:p w14:paraId="675B343A" w14:textId="77777777" w:rsidR="00170E31" w:rsidRPr="00DD44FB" w:rsidRDefault="00170E31" w:rsidP="00170E31">
      <w:pPr>
        <w:widowControl w:val="0"/>
        <w:spacing w:after="0" w:line="240" w:lineRule="auto"/>
        <w:rPr>
          <w:rFonts w:ascii="Times New Roman" w:eastAsia="Calibri" w:hAnsi="Times New Roman" w:cs="Times New Roman"/>
          <w:b/>
          <w:bCs/>
          <w:spacing w:val="3"/>
        </w:rPr>
      </w:pPr>
      <w:r w:rsidRPr="00DD44FB">
        <w:rPr>
          <w:rFonts w:ascii="Times New Roman" w:eastAsia="Calibri" w:hAnsi="Times New Roman" w:cs="Times New Roman"/>
          <w:b/>
          <w:bCs/>
          <w:spacing w:val="3"/>
        </w:rPr>
        <w:t>11.Периодичность поставки товара:</w:t>
      </w:r>
    </w:p>
    <w:p w14:paraId="0C0E204B" w14:textId="14F99871" w:rsidR="00787440" w:rsidRPr="00DD44FB" w:rsidRDefault="00787440" w:rsidP="00787440">
      <w:pPr>
        <w:widowControl w:val="0"/>
        <w:spacing w:after="0" w:line="240" w:lineRule="auto"/>
        <w:ind w:firstLine="567"/>
        <w:rPr>
          <w:rFonts w:ascii="Times New Roman" w:eastAsia="Calibri" w:hAnsi="Times New Roman" w:cs="Times New Roman"/>
          <w:b/>
          <w:bCs/>
          <w:spacing w:val="3"/>
        </w:rPr>
      </w:pPr>
      <w:r w:rsidRPr="00DD44FB">
        <w:rPr>
          <w:rFonts w:ascii="Times New Roman" w:eastAsia="Calibri" w:hAnsi="Times New Roman" w:cs="Times New Roman"/>
          <w:bCs/>
          <w:spacing w:val="3"/>
        </w:rPr>
        <w:t>По предварительной заявке, поступившей за день до поставки товара.</w:t>
      </w:r>
    </w:p>
    <w:p w14:paraId="30EF896F" w14:textId="5D0DD7E4" w:rsidR="00170E31" w:rsidRPr="00DD44FB" w:rsidRDefault="00787440" w:rsidP="00787440">
      <w:pPr>
        <w:widowControl w:val="0"/>
        <w:spacing w:after="0" w:line="240" w:lineRule="auto"/>
        <w:ind w:firstLine="567"/>
        <w:rPr>
          <w:rFonts w:ascii="Times New Roman" w:eastAsia="Calibri" w:hAnsi="Times New Roman" w:cs="Times New Roman"/>
          <w:bCs/>
          <w:spacing w:val="3"/>
        </w:rPr>
      </w:pPr>
      <w:r w:rsidRPr="00DD44FB">
        <w:rPr>
          <w:rFonts w:ascii="Times New Roman" w:hAnsi="Times New Roman" w:cs="Times New Roman"/>
        </w:rPr>
        <w:t>Поставка товара:</w:t>
      </w:r>
      <w:r w:rsidR="00170E31" w:rsidRPr="00DD44FB">
        <w:rPr>
          <w:rFonts w:ascii="Times New Roman" w:hAnsi="Times New Roman" w:cs="Times New Roman"/>
        </w:rPr>
        <w:t xml:space="preserve"> </w:t>
      </w:r>
      <w:r w:rsidR="00170E31" w:rsidRPr="00DD44FB">
        <w:rPr>
          <w:rFonts w:ascii="Times New Roman" w:eastAsia="Calibri" w:hAnsi="Times New Roman" w:cs="Times New Roman"/>
          <w:bCs/>
          <w:spacing w:val="3"/>
        </w:rPr>
        <w:t xml:space="preserve">с 8-00 до 11-00 часов </w:t>
      </w:r>
    </w:p>
    <w:p w14:paraId="1C5A3BBC" w14:textId="4CB25391" w:rsidR="00170E31" w:rsidRPr="00DD44FB" w:rsidRDefault="00170E31">
      <w:pPr>
        <w:rPr>
          <w:rFonts w:eastAsia="Calibri"/>
          <w:bCs/>
          <w:spacing w:val="3"/>
        </w:rPr>
      </w:pPr>
      <w:r w:rsidRPr="00DD44FB">
        <w:rPr>
          <w:rFonts w:eastAsia="Calibri"/>
          <w:bCs/>
          <w:spacing w:val="3"/>
        </w:rPr>
        <w:br w:type="page"/>
      </w:r>
    </w:p>
    <w:p w14:paraId="31C5D5E8" w14:textId="6F23DAF2" w:rsidR="007765C5" w:rsidRPr="00DD44FB" w:rsidRDefault="007765C5" w:rsidP="007765C5">
      <w:pPr>
        <w:spacing w:after="0" w:line="240" w:lineRule="auto"/>
        <w:jc w:val="right"/>
        <w:rPr>
          <w:rFonts w:ascii="Times New Roman" w:hAnsi="Times New Roman" w:cs="Times New Roman"/>
          <w:b/>
          <w:bCs/>
          <w:u w:val="single"/>
        </w:rPr>
      </w:pPr>
      <w:r w:rsidRPr="00DD44FB">
        <w:rPr>
          <w:rFonts w:ascii="Times New Roman" w:hAnsi="Times New Roman" w:cs="Times New Roman"/>
          <w:b/>
          <w:bCs/>
          <w:u w:val="single"/>
        </w:rPr>
        <w:lastRenderedPageBreak/>
        <w:t xml:space="preserve">Приложение №3 </w:t>
      </w:r>
    </w:p>
    <w:p w14:paraId="0DABFD8D" w14:textId="77777777" w:rsidR="007765C5" w:rsidRPr="00DD44FB" w:rsidRDefault="007765C5" w:rsidP="007765C5">
      <w:pPr>
        <w:spacing w:after="0" w:line="240" w:lineRule="auto"/>
        <w:jc w:val="right"/>
        <w:rPr>
          <w:rFonts w:ascii="Times New Roman" w:hAnsi="Times New Roman" w:cs="Times New Roman"/>
        </w:rPr>
      </w:pPr>
      <w:r w:rsidRPr="00DD44FB">
        <w:rPr>
          <w:rFonts w:ascii="Times New Roman" w:hAnsi="Times New Roman" w:cs="Times New Roman"/>
        </w:rPr>
        <w:t>к Извещению для проведения запроса котировок в электронной форме</w:t>
      </w:r>
    </w:p>
    <w:p w14:paraId="1A2ABCA7" w14:textId="4DF660B7" w:rsidR="007765C5" w:rsidRPr="00DD44FB" w:rsidRDefault="007765C5" w:rsidP="007765C5">
      <w:pPr>
        <w:spacing w:after="0" w:line="240" w:lineRule="auto"/>
        <w:jc w:val="right"/>
        <w:rPr>
          <w:rFonts w:ascii="Times New Roman" w:hAnsi="Times New Roman" w:cs="Times New Roman"/>
          <w:i/>
          <w:iCs/>
        </w:rPr>
      </w:pPr>
      <w:r w:rsidRPr="00DD44FB">
        <w:rPr>
          <w:rFonts w:ascii="Times New Roman" w:hAnsi="Times New Roman" w:cs="Times New Roman"/>
        </w:rPr>
        <w:t xml:space="preserve">на право заключения договора </w:t>
      </w:r>
      <w:r w:rsidRPr="00DD44FB">
        <w:rPr>
          <w:rFonts w:ascii="Times New Roman" w:hAnsi="Times New Roman" w:cs="Times New Roman"/>
          <w:b/>
          <w:bCs/>
          <w:i/>
          <w:iCs/>
        </w:rPr>
        <w:t>«Проект договора</w:t>
      </w:r>
      <w:r w:rsidRPr="00DD44FB">
        <w:rPr>
          <w:rFonts w:ascii="Times New Roman" w:hAnsi="Times New Roman" w:cs="Times New Roman"/>
          <w:i/>
          <w:iCs/>
        </w:rPr>
        <w:t>»</w:t>
      </w:r>
    </w:p>
    <w:p w14:paraId="5729228D" w14:textId="77777777" w:rsidR="00990911" w:rsidRPr="00DD44FB" w:rsidRDefault="00990911" w:rsidP="00253CDD">
      <w:pPr>
        <w:tabs>
          <w:tab w:val="left" w:pos="1290"/>
          <w:tab w:val="center" w:pos="4677"/>
        </w:tabs>
        <w:suppressAutoHyphens/>
        <w:spacing w:after="0" w:line="240" w:lineRule="auto"/>
        <w:jc w:val="center"/>
        <w:rPr>
          <w:rFonts w:ascii="Times New Roman" w:hAnsi="Times New Roman" w:cs="Times New Roman"/>
          <w:b/>
          <w:lang w:eastAsia="ru-RU"/>
        </w:rPr>
      </w:pPr>
    </w:p>
    <w:p w14:paraId="07CE1718" w14:textId="5FDDB301" w:rsidR="00253CDD" w:rsidRPr="00DD44FB"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zh-CN"/>
        </w:rPr>
      </w:pPr>
      <w:r w:rsidRPr="00DD44FB">
        <w:rPr>
          <w:rFonts w:ascii="Times New Roman" w:eastAsia="Times New Roman" w:hAnsi="Times New Roman" w:cs="Times New Roman"/>
          <w:b/>
          <w:caps/>
          <w:lang w:eastAsia="zh-CN"/>
        </w:rPr>
        <w:t>ДОГОВОР №___</w:t>
      </w:r>
    </w:p>
    <w:p w14:paraId="0858AB18" w14:textId="77777777" w:rsidR="00253CDD" w:rsidRPr="00DD44FB" w:rsidRDefault="00253CDD" w:rsidP="00253CDD">
      <w:pPr>
        <w:tabs>
          <w:tab w:val="left" w:pos="1290"/>
          <w:tab w:val="center" w:pos="4677"/>
        </w:tabs>
        <w:suppressAutoHyphens/>
        <w:spacing w:after="0" w:line="240" w:lineRule="auto"/>
        <w:jc w:val="center"/>
        <w:rPr>
          <w:rFonts w:ascii="Times New Roman" w:eastAsia="Times New Roman" w:hAnsi="Times New Roman" w:cs="Times New Roman"/>
          <w:b/>
          <w:caps/>
          <w:lang w:eastAsia="ar-SA"/>
        </w:rPr>
      </w:pPr>
      <w:r w:rsidRPr="00DD44FB">
        <w:rPr>
          <w:rFonts w:ascii="Times New Roman" w:eastAsia="Times New Roman" w:hAnsi="Times New Roman" w:cs="Times New Roman"/>
          <w:b/>
          <w:caps/>
          <w:lang w:eastAsia="ar-SA"/>
        </w:rPr>
        <w:t>НА ПОСТАВКУ товаров</w:t>
      </w:r>
    </w:p>
    <w:p w14:paraId="4CA8741C" w14:textId="1105BB9D" w:rsidR="00253CDD" w:rsidRPr="00DD44FB" w:rsidRDefault="00253CDD" w:rsidP="00990911">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г. Тавда</w:t>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r>
      <w:r w:rsidRPr="00DD44FB">
        <w:rPr>
          <w:rFonts w:ascii="Times New Roman" w:eastAsia="Times New Roman" w:hAnsi="Times New Roman" w:cs="Times New Roman"/>
          <w:lang w:eastAsia="zh-CN"/>
        </w:rPr>
        <w:tab/>
        <w:t xml:space="preserve">                                     </w:t>
      </w:r>
      <w:r w:rsidR="00D1562D" w:rsidRPr="00DD44FB">
        <w:rPr>
          <w:rFonts w:ascii="Times New Roman" w:eastAsia="Times New Roman" w:hAnsi="Times New Roman" w:cs="Times New Roman"/>
          <w:lang w:eastAsia="zh-CN"/>
        </w:rPr>
        <w:t xml:space="preserve">          </w:t>
      </w:r>
      <w:r w:rsidRPr="00DD44FB">
        <w:rPr>
          <w:rFonts w:ascii="Times New Roman" w:eastAsia="Times New Roman" w:hAnsi="Times New Roman" w:cs="Times New Roman"/>
          <w:lang w:eastAsia="zh-CN"/>
        </w:rPr>
        <w:t xml:space="preserve">     «__» ______ 202</w:t>
      </w:r>
      <w:r w:rsidR="009C6A86" w:rsidRPr="00DD44FB">
        <w:rPr>
          <w:rFonts w:ascii="Times New Roman" w:eastAsia="Times New Roman" w:hAnsi="Times New Roman" w:cs="Times New Roman"/>
          <w:lang w:eastAsia="zh-CN"/>
        </w:rPr>
        <w:t>6</w:t>
      </w:r>
      <w:r w:rsidRPr="00DD44FB">
        <w:rPr>
          <w:rFonts w:ascii="Times New Roman" w:eastAsia="Times New Roman" w:hAnsi="Times New Roman" w:cs="Times New Roman"/>
          <w:lang w:eastAsia="zh-CN"/>
        </w:rPr>
        <w:t>г.</w:t>
      </w:r>
    </w:p>
    <w:p w14:paraId="2D8D92CC" w14:textId="77777777" w:rsidR="00990911" w:rsidRPr="00DD44FB" w:rsidRDefault="00990911" w:rsidP="00253CDD">
      <w:pPr>
        <w:suppressAutoHyphens/>
        <w:autoSpaceDE w:val="0"/>
        <w:autoSpaceDN w:val="0"/>
        <w:spacing w:after="0" w:line="240" w:lineRule="auto"/>
        <w:ind w:firstLine="709"/>
        <w:jc w:val="both"/>
        <w:textAlignment w:val="baseline"/>
        <w:rPr>
          <w:rFonts w:ascii="Times New Roman" w:eastAsia="Times New Roman" w:hAnsi="Times New Roman" w:cs="Times New Roman"/>
          <w:lang w:eastAsia="zh-CN"/>
        </w:rPr>
      </w:pPr>
    </w:p>
    <w:p w14:paraId="23E5ABB5" w14:textId="31F7D38F" w:rsidR="00253CDD" w:rsidRPr="00DD44FB" w:rsidRDefault="00253CDD" w:rsidP="00990911">
      <w:pPr>
        <w:suppressAutoHyphens/>
        <w:autoSpaceDE w:val="0"/>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Calibri" w:hAnsi="Times New Roman" w:cs="Times New Roman"/>
          <w:b/>
        </w:rPr>
        <w:t xml:space="preserve">Государственное автономное стационарное учреждение социального обслуживания Свердловской области «Тавдинский </w:t>
      </w:r>
      <w:r w:rsidR="004D3E23" w:rsidRPr="00DD44FB">
        <w:rPr>
          <w:rFonts w:ascii="Times New Roman" w:eastAsia="Calibri" w:hAnsi="Times New Roman" w:cs="Times New Roman"/>
          <w:b/>
        </w:rPr>
        <w:t>дом социального облуживания</w:t>
      </w:r>
      <w:r w:rsidRPr="00DD44FB">
        <w:rPr>
          <w:rFonts w:ascii="Times New Roman" w:eastAsia="Calibri" w:hAnsi="Times New Roman" w:cs="Times New Roman"/>
          <w:b/>
        </w:rPr>
        <w:t>» (ГА</w:t>
      </w:r>
      <w:r w:rsidR="005E2F3E" w:rsidRPr="00DD44FB">
        <w:rPr>
          <w:rFonts w:ascii="Times New Roman" w:eastAsia="Calibri" w:hAnsi="Times New Roman" w:cs="Times New Roman"/>
          <w:b/>
        </w:rPr>
        <w:t>С</w:t>
      </w:r>
      <w:r w:rsidRPr="00DD44FB">
        <w:rPr>
          <w:rFonts w:ascii="Times New Roman" w:eastAsia="Calibri" w:hAnsi="Times New Roman" w:cs="Times New Roman"/>
          <w:b/>
        </w:rPr>
        <w:t>У</w:t>
      </w:r>
      <w:r w:rsidR="005E2F3E" w:rsidRPr="00DD44FB">
        <w:rPr>
          <w:rFonts w:ascii="Times New Roman" w:eastAsia="Calibri" w:hAnsi="Times New Roman" w:cs="Times New Roman"/>
          <w:b/>
        </w:rPr>
        <w:t>СО СО</w:t>
      </w:r>
      <w:r w:rsidRPr="00DD44FB">
        <w:rPr>
          <w:rFonts w:ascii="Times New Roman" w:eastAsia="Calibri" w:hAnsi="Times New Roman" w:cs="Times New Roman"/>
          <w:b/>
        </w:rPr>
        <w:t xml:space="preserve"> Тавдинский </w:t>
      </w:r>
      <w:r w:rsidR="004D3E23" w:rsidRPr="00DD44FB">
        <w:rPr>
          <w:rFonts w:ascii="Times New Roman" w:eastAsia="Calibri" w:hAnsi="Times New Roman" w:cs="Times New Roman"/>
          <w:b/>
        </w:rPr>
        <w:t>ДСО</w:t>
      </w:r>
      <w:r w:rsidRPr="00DD44FB">
        <w:rPr>
          <w:rFonts w:ascii="Times New Roman" w:eastAsia="Calibri" w:hAnsi="Times New Roman" w:cs="Times New Roman"/>
          <w:b/>
        </w:rPr>
        <w:t>),</w:t>
      </w:r>
      <w:r w:rsidRPr="00DD44FB">
        <w:rPr>
          <w:rFonts w:ascii="Times New Roman" w:eastAsia="Calibri" w:hAnsi="Times New Roman" w:cs="Times New Roman"/>
        </w:rPr>
        <w:t xml:space="preserve"> именуемое в дальнейшем «Заказчик», в лице директора Холина Алексея Валентиновича, действующего на основании Устава с одной стороны,</w:t>
      </w:r>
      <w:r w:rsidRPr="00DD44FB">
        <w:rPr>
          <w:rFonts w:ascii="Times New Roman" w:eastAsia="Times New Roman" w:hAnsi="Times New Roman" w:cs="Times New Roman"/>
          <w:lang w:eastAsia="ru-RU"/>
        </w:rPr>
        <w:t xml:space="preserve"> и ____________________________________________, именуемый в дальнейшем «Поставщик», в лице _______________________, действующего на основании _______________________, вместе именуемые «Стороны», </w:t>
      </w:r>
      <w:r w:rsidRPr="00DD44FB">
        <w:rPr>
          <w:rFonts w:ascii="Times New Roman" w:eastAsia="Times New Roman" w:hAnsi="Times New Roman" w:cs="Times New Roman"/>
          <w:kern w:val="3"/>
          <w:lang w:eastAsia="ru-RU"/>
        </w:rPr>
        <w:t xml:space="preserve">в соответствии с </w:t>
      </w:r>
      <w:r w:rsidRPr="00DD44FB">
        <w:rPr>
          <w:rFonts w:ascii="Times New Roman" w:eastAsia="Times New Roman" w:hAnsi="Times New Roman" w:cs="Times New Roman"/>
          <w:lang w:eastAsia="ru-RU"/>
        </w:rPr>
        <w:t xml:space="preserve">законодательством Российской Федерации </w:t>
      </w:r>
      <w:r w:rsidRPr="00DD44FB">
        <w:rPr>
          <w:rFonts w:ascii="Times New Roman" w:eastAsia="Times New Roman" w:hAnsi="Times New Roman" w:cs="Times New Roman"/>
          <w:iCs/>
          <w:lang w:eastAsia="zh-CN"/>
        </w:rPr>
        <w:t xml:space="preserve">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eastAsia="Times New Roman" w:hAnsi="Times New Roman" w:cs="Times New Roman"/>
          <w:iCs/>
          <w:lang w:eastAsia="zh-CN"/>
        </w:rPr>
        <w:t>дом социального облуживания</w:t>
      </w:r>
      <w:r w:rsidRPr="00DD44FB">
        <w:rPr>
          <w:rFonts w:ascii="Times New Roman" w:eastAsia="Times New Roman" w:hAnsi="Times New Roman" w:cs="Times New Roman"/>
          <w:iCs/>
          <w:lang w:eastAsia="zh-CN"/>
        </w:rPr>
        <w:t>»,</w:t>
      </w:r>
      <w:r w:rsidRPr="00DD44FB">
        <w:rPr>
          <w:rFonts w:ascii="Times New Roman" w:eastAsia="Times New Roman" w:hAnsi="Times New Roman" w:cs="Times New Roman"/>
          <w:kern w:val="3"/>
          <w:lang w:eastAsia="ru-RU"/>
        </w:rPr>
        <w:t xml:space="preserve"> и по результатам проведения запроса котировок в электронной форме,</w:t>
      </w:r>
      <w:r w:rsidRPr="00DD44FB">
        <w:rPr>
          <w:rFonts w:ascii="Times New Roman" w:eastAsia="Times New Roman" w:hAnsi="Times New Roman" w:cs="Times New Roman"/>
          <w:color w:val="000000"/>
          <w:kern w:val="3"/>
          <w:lang w:eastAsia="ru-RU"/>
        </w:rPr>
        <w:t xml:space="preserve"> на основании </w:t>
      </w:r>
      <w:r w:rsidRPr="00DD44FB">
        <w:rPr>
          <w:rFonts w:ascii="Times New Roman" w:eastAsia="Times New Roman" w:hAnsi="Times New Roman" w:cs="Times New Roman"/>
          <w:i/>
          <w:color w:val="000000"/>
          <w:kern w:val="3"/>
          <w:lang w:eastAsia="ru-RU"/>
        </w:rPr>
        <w:t xml:space="preserve">протокола №____________, извещение № _____ от _______ </w:t>
      </w:r>
      <w:r w:rsidRPr="00DD44FB">
        <w:rPr>
          <w:rFonts w:ascii="Times New Roman" w:eastAsia="Times New Roman" w:hAnsi="Times New Roman" w:cs="Times New Roman"/>
          <w:kern w:val="3"/>
          <w:lang w:eastAsia="ru-RU"/>
        </w:rPr>
        <w:t>заключили настоящий договор, именуемый в дальнейшем «Договор», о нижеследующем:</w:t>
      </w:r>
    </w:p>
    <w:p w14:paraId="3CF90D6E" w14:textId="77777777" w:rsidR="00253CDD" w:rsidRPr="00DD44FB" w:rsidRDefault="00253CDD" w:rsidP="00253CDD">
      <w:pPr>
        <w:suppressAutoHyphens/>
        <w:spacing w:after="0" w:line="240" w:lineRule="auto"/>
        <w:jc w:val="both"/>
        <w:rPr>
          <w:rFonts w:ascii="Times New Roman" w:eastAsia="Times New Roman" w:hAnsi="Times New Roman" w:cs="Times New Roman"/>
          <w:lang w:eastAsia="zh-CN"/>
        </w:rPr>
      </w:pPr>
    </w:p>
    <w:p w14:paraId="39850429" w14:textId="77777777" w:rsidR="00253CDD" w:rsidRPr="00DD44FB"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1. ПРЕДМЕТ ДОГОВОРА</w:t>
      </w:r>
    </w:p>
    <w:p w14:paraId="1C1EC85C" w14:textId="36CB1903"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 xml:space="preserve">1.1. Поставщик обязуется обеспечить Заказчику поставку: </w:t>
      </w:r>
      <w:r w:rsidR="002243D3" w:rsidRPr="00DD44FB">
        <w:rPr>
          <w:rFonts w:ascii="Times New Roman" w:hAnsi="Times New Roman" w:cs="Times New Roman"/>
          <w:b/>
          <w:bCs/>
          <w:sz w:val="24"/>
          <w:szCs w:val="24"/>
        </w:rPr>
        <w:t>МОЛО</w:t>
      </w:r>
      <w:r w:rsidR="002F523B" w:rsidRPr="00DD44FB">
        <w:rPr>
          <w:rFonts w:ascii="Times New Roman" w:hAnsi="Times New Roman" w:cs="Times New Roman"/>
          <w:b/>
          <w:bCs/>
          <w:sz w:val="24"/>
          <w:szCs w:val="24"/>
        </w:rPr>
        <w:t>КА</w:t>
      </w:r>
      <w:r w:rsidR="002243D3" w:rsidRPr="00DD44FB">
        <w:rPr>
          <w:rFonts w:ascii="Times New Roman" w:hAnsi="Times New Roman" w:cs="Times New Roman"/>
          <w:b/>
          <w:bCs/>
          <w:sz w:val="24"/>
          <w:szCs w:val="24"/>
        </w:rPr>
        <w:t xml:space="preserve"> В </w:t>
      </w:r>
      <w:r w:rsidR="00DD44FB" w:rsidRPr="00DD44FB">
        <w:rPr>
          <w:rFonts w:ascii="Times New Roman" w:hAnsi="Times New Roman" w:cs="Times New Roman"/>
          <w:b/>
          <w:bCs/>
          <w:sz w:val="24"/>
          <w:szCs w:val="24"/>
        </w:rPr>
        <w:t>3</w:t>
      </w:r>
      <w:r w:rsidR="002243D3" w:rsidRPr="00DD44FB">
        <w:rPr>
          <w:rFonts w:ascii="Times New Roman" w:hAnsi="Times New Roman" w:cs="Times New Roman"/>
          <w:b/>
          <w:bCs/>
          <w:sz w:val="24"/>
          <w:szCs w:val="24"/>
        </w:rPr>
        <w:t xml:space="preserve"> КВАРТАЛЕ 202</w:t>
      </w:r>
      <w:r w:rsidR="00F54F33" w:rsidRPr="00DD44FB">
        <w:rPr>
          <w:rFonts w:ascii="Times New Roman" w:hAnsi="Times New Roman" w:cs="Times New Roman"/>
          <w:b/>
          <w:bCs/>
          <w:sz w:val="24"/>
          <w:szCs w:val="24"/>
        </w:rPr>
        <w:t>6</w:t>
      </w:r>
      <w:r w:rsidR="002243D3" w:rsidRPr="00DD44FB">
        <w:rPr>
          <w:rFonts w:ascii="Times New Roman" w:hAnsi="Times New Roman" w:cs="Times New Roman"/>
          <w:b/>
          <w:bCs/>
          <w:sz w:val="24"/>
          <w:szCs w:val="24"/>
        </w:rPr>
        <w:t xml:space="preserve"> ГОДА</w:t>
      </w:r>
      <w:r w:rsidRPr="00DD44FB">
        <w:rPr>
          <w:rFonts w:ascii="Times New Roman" w:eastAsia="Times New Roman" w:hAnsi="Times New Roman" w:cs="Times New Roman"/>
          <w:bCs/>
          <w:lang w:eastAsia="ar-SA"/>
        </w:rPr>
        <w:t xml:space="preserve"> (далее по тексту</w:t>
      </w:r>
      <w:r w:rsidRPr="00DD44FB">
        <w:rPr>
          <w:rFonts w:ascii="Times New Roman" w:eastAsia="Times New Roman" w:hAnsi="Times New Roman" w:cs="Times New Roman"/>
          <w:lang w:eastAsia="ar-SA"/>
        </w:rPr>
        <w:t xml:space="preserve"> – «Товар»). Наименование товара, товарный знак (его словесное обозначение) (при его наличии) марка, модель, серия товара (при наличии), функциональные характеристики (потребительские свойства) товара, технические, качественные характеристики товара, размеры и иные характеристики, и показатели товара, включая год выпуска товара, сведения о качестве и безопасности оказываемых услуг, количество и единица измерения товара, цена за единицу товара, общая стоимость товара, наименование производителя товара, наименование страны происхождения товара, указаны </w:t>
      </w:r>
      <w:r w:rsidRPr="00DD44FB">
        <w:rPr>
          <w:rFonts w:ascii="Times New Roman" w:eastAsia="Times New Roman" w:hAnsi="Times New Roman" w:cs="Times New Roman"/>
          <w:u w:val="single"/>
          <w:lang w:eastAsia="ar-SA"/>
        </w:rPr>
        <w:t>в Спецификации (Приложение № 1</w:t>
      </w:r>
      <w:r w:rsidRPr="00DD44FB">
        <w:rPr>
          <w:rFonts w:ascii="Times New Roman" w:eastAsia="Times New Roman" w:hAnsi="Times New Roman" w:cs="Times New Roman"/>
          <w:lang w:eastAsia="ar-SA"/>
        </w:rPr>
        <w:t xml:space="preserve">) к договору. </w:t>
      </w:r>
    </w:p>
    <w:p w14:paraId="63F930CF" w14:textId="14C9F72B"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 xml:space="preserve">1.2. </w:t>
      </w:r>
      <w:r w:rsidRPr="00DD44FB">
        <w:rPr>
          <w:rFonts w:ascii="Times New Roman" w:eastAsia="Times New Roman" w:hAnsi="Times New Roman" w:cs="Times New Roman"/>
          <w:lang w:eastAsia="zh-CN"/>
        </w:rPr>
        <w:t xml:space="preserve">Настоящий Договор заключен 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w:t>
      </w:r>
      <w:r w:rsidR="005E2F3E" w:rsidRPr="00DD44FB">
        <w:rPr>
          <w:rFonts w:ascii="Times New Roman" w:eastAsia="Times New Roman" w:hAnsi="Times New Roman" w:cs="Times New Roman"/>
          <w:lang w:eastAsia="zh-CN"/>
        </w:rPr>
        <w:t>Г</w:t>
      </w:r>
      <w:r w:rsidRPr="00DD44FB">
        <w:rPr>
          <w:rFonts w:ascii="Times New Roman" w:eastAsia="Times New Roman" w:hAnsi="Times New Roman" w:cs="Times New Roman"/>
          <w:lang w:eastAsia="zh-CN"/>
        </w:rPr>
        <w:t xml:space="preserve">осударственного автономного стационарного учреждения социального обслуживания Свердловской области «Тавдинский </w:t>
      </w:r>
      <w:r w:rsidR="004D3E23" w:rsidRPr="00DD44FB">
        <w:rPr>
          <w:rFonts w:ascii="Times New Roman" w:eastAsia="Times New Roman" w:hAnsi="Times New Roman" w:cs="Times New Roman"/>
          <w:lang w:eastAsia="zh-CN"/>
        </w:rPr>
        <w:t>дом социального облуживания</w:t>
      </w:r>
      <w:r w:rsidRPr="00DD44FB">
        <w:rPr>
          <w:rFonts w:ascii="Times New Roman" w:eastAsia="Times New Roman" w:hAnsi="Times New Roman" w:cs="Times New Roman"/>
          <w:lang w:eastAsia="zh-CN"/>
        </w:rPr>
        <w:t>».</w:t>
      </w:r>
    </w:p>
    <w:p w14:paraId="69D268A9" w14:textId="0AFF99C2" w:rsidR="00253CDD" w:rsidRPr="00DD44FB" w:rsidRDefault="00253CDD" w:rsidP="00105FE5">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1.3. </w:t>
      </w:r>
      <w:r w:rsidR="00A66F25" w:rsidRPr="00DD44FB">
        <w:rPr>
          <w:rFonts w:ascii="Times New Roman" w:eastAsia="Times New Roman" w:hAnsi="Times New Roman" w:cs="Times New Roman"/>
          <w:lang w:eastAsia="ar-SA"/>
        </w:rPr>
        <w:t xml:space="preserve">При исполнении данного договора, заключенного с участником закупки, которому предоставлен приоритет в соответствии с Постановлением Правительства РФ </w:t>
      </w:r>
      <w:r w:rsidR="00A66F25" w:rsidRPr="00DD44FB">
        <w:rPr>
          <w:rFonts w:ascii="Times New Roman" w:hAnsi="Times New Roman" w:cs="Times New Roman"/>
        </w:rPr>
        <w:t>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66F25" w:rsidRPr="00DD44FB">
        <w:rPr>
          <w:rFonts w:ascii="Times New Roman" w:eastAsia="Times New Roman" w:hAnsi="Times New Roman" w:cs="Times New Roman"/>
          <w:lang w:eastAsia="ar-SA"/>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r w:rsidRPr="00DD44FB">
        <w:rPr>
          <w:rFonts w:ascii="Times New Roman" w:eastAsia="Times New Roman" w:hAnsi="Times New Roman" w:cs="Times New Roman"/>
          <w:lang w:eastAsia="ar-SA"/>
        </w:rPr>
        <w:t>.</w:t>
      </w:r>
    </w:p>
    <w:p w14:paraId="48061813" w14:textId="77777777" w:rsidR="00253CDD" w:rsidRPr="00DD44FB" w:rsidRDefault="00253CDD" w:rsidP="00253CDD">
      <w:pPr>
        <w:suppressAutoHyphens/>
        <w:spacing w:after="0" w:line="240" w:lineRule="auto"/>
        <w:ind w:left="-540" w:firstLine="540"/>
        <w:jc w:val="both"/>
        <w:rPr>
          <w:rFonts w:ascii="Times New Roman" w:eastAsia="Times New Roman" w:hAnsi="Times New Roman" w:cs="Times New Roman"/>
          <w:lang w:eastAsia="ar-SA"/>
        </w:rPr>
      </w:pPr>
    </w:p>
    <w:p w14:paraId="2CD67455" w14:textId="77777777" w:rsidR="00253CDD" w:rsidRPr="00DD44FB" w:rsidRDefault="00253CDD" w:rsidP="00253CDD">
      <w:pPr>
        <w:suppressAutoHyphens/>
        <w:spacing w:after="0" w:line="240" w:lineRule="auto"/>
        <w:jc w:val="center"/>
        <w:rPr>
          <w:rFonts w:ascii="Times New Roman" w:eastAsia="Times New Roman" w:hAnsi="Times New Roman" w:cs="Times New Roman"/>
          <w:b/>
          <w:lang w:eastAsia="zh-CN"/>
        </w:rPr>
      </w:pPr>
      <w:r w:rsidRPr="00DD44FB">
        <w:rPr>
          <w:rFonts w:ascii="Times New Roman" w:eastAsia="Times New Roman" w:hAnsi="Times New Roman" w:cs="Times New Roman"/>
          <w:b/>
          <w:lang w:eastAsia="zh-CN"/>
        </w:rPr>
        <w:t>2. ЦЕНА И ПОРЯДОК РАСЧЕТОВ ТОВАРА</w:t>
      </w:r>
    </w:p>
    <w:p w14:paraId="53F3940F" w14:textId="1E7F50A8"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2.1. </w:t>
      </w:r>
      <w:r w:rsidRPr="00DD44FB">
        <w:rPr>
          <w:rFonts w:ascii="Times New Roman" w:eastAsia="Times New Roman" w:hAnsi="Times New Roman" w:cs="Times New Roman"/>
          <w:b/>
          <w:bCs/>
          <w:lang w:eastAsia="zh-CN"/>
        </w:rPr>
        <w:t>Цена договора составляет</w:t>
      </w:r>
      <w:r w:rsidRPr="00DD44FB">
        <w:rPr>
          <w:rFonts w:ascii="Times New Roman" w:eastAsia="Times New Roman" w:hAnsi="Times New Roman" w:cs="Times New Roman"/>
          <w:lang w:eastAsia="zh-CN"/>
        </w:rPr>
        <w:t>: ___________________ (____________________________) руб. __ коп., в том числе НДС (___%) _____________________ (_______________) руб. __ коп., либо без НДС (информация об НДС заполняется в зависимости от применяемой системы налогообложения Поставщика, в случае, если Поставщик не является плательщиком НДС указывается основание). При этом оплата по договору осуществляется исходя из фактического объема поставленного Товара, соответствующего условиям договора и требованиям нормативно-правовых актов Российской Федерации.</w:t>
      </w:r>
    </w:p>
    <w:p w14:paraId="4283DB44" w14:textId="77777777" w:rsidR="00253CDD" w:rsidRPr="00DD44FB" w:rsidRDefault="00253CDD" w:rsidP="00CD54AD">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2.2. Цена Товара включает в себя стоимость тары, упаковки, маркировки, страхования и иные расходы Поставщика:  затраты связанные с погрузкой, укладкой, креплением, транспортировкой, разгрузкой Товара, таможенным оформлением, в том числе и уплатой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транспортными расходами и получением разрешений на транспортировку </w:t>
      </w:r>
      <w:r w:rsidRPr="00DD44FB">
        <w:rPr>
          <w:rFonts w:ascii="Times New Roman" w:eastAsia="Times New Roman" w:hAnsi="Times New Roman" w:cs="Times New Roman"/>
          <w:lang w:eastAsia="zh-CN"/>
        </w:rPr>
        <w:lastRenderedPageBreak/>
        <w:t>грузов, доставляемых Поставщиком, накладными расходами, а также всеми налогами и сборами (в том числе и НДС, если Поставщик является плательщиком НДС), действующими на момент заключения Договора, и другими обязательными платежами, связанными с исполнением Договора.</w:t>
      </w:r>
    </w:p>
    <w:p w14:paraId="577F950C" w14:textId="17BCAC1A" w:rsidR="00253CDD" w:rsidRPr="00DD44FB" w:rsidRDefault="00253CDD" w:rsidP="00CD54AD">
      <w:pPr>
        <w:tabs>
          <w:tab w:val="left" w:pos="426"/>
        </w:tabs>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2.3. Цена товара является твердой, и не может быть изменена в течение времени действия настоящего договора</w:t>
      </w:r>
      <w:r w:rsidR="005D7B99" w:rsidRPr="00DD44FB">
        <w:rPr>
          <w:rFonts w:ascii="Times New Roman" w:eastAsia="Times New Roman" w:hAnsi="Times New Roman" w:cs="Times New Roman"/>
          <w:lang w:eastAsia="zh-CN"/>
        </w:rPr>
        <w:t>, за исключением случаев, указанных в п.7.2. договора.</w:t>
      </w:r>
    </w:p>
    <w:p w14:paraId="5485C2ED" w14:textId="77777777" w:rsidR="00253CDD" w:rsidRPr="00DD44FB" w:rsidRDefault="00253CDD" w:rsidP="00CD54AD">
      <w:pPr>
        <w:tabs>
          <w:tab w:val="left" w:pos="709"/>
          <w:tab w:val="left" w:pos="810"/>
        </w:tabs>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zh-CN"/>
        </w:rPr>
        <w:t xml:space="preserve">2.4.  </w:t>
      </w:r>
      <w:r w:rsidRPr="00DD44FB">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Товара (партии Товара)</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Поставщиком</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путем перечисления денежных средств,</w:t>
      </w:r>
      <w:r w:rsidRPr="00DD44FB">
        <w:rPr>
          <w:rFonts w:ascii="Times New Roman" w:eastAsia="Times New Roman" w:hAnsi="Times New Roman" w:cs="Times New Roman"/>
          <w:bCs/>
          <w:i/>
          <w:lang w:eastAsia="ru-RU"/>
        </w:rPr>
        <w:t xml:space="preserve"> </w:t>
      </w:r>
      <w:r w:rsidRPr="00DD44FB">
        <w:rPr>
          <w:rFonts w:ascii="Times New Roman" w:eastAsia="Times New Roman" w:hAnsi="Times New Roman" w:cs="Times New Roman"/>
          <w:bCs/>
          <w:lang w:eastAsia="ru-RU"/>
        </w:rPr>
        <w:t xml:space="preserve"> на банковский счет Поставщика </w:t>
      </w:r>
      <w:r w:rsidRPr="00DD44FB">
        <w:rPr>
          <w:rFonts w:ascii="Times New Roman" w:eastAsia="Times New Roman" w:hAnsi="Times New Roman" w:cs="Times New Roman"/>
          <w:b/>
          <w:bCs/>
          <w:i/>
          <w:lang w:eastAsia="ru-RU"/>
        </w:rPr>
        <w:t>в течение 7 (семи) рабочих дней,</w:t>
      </w:r>
      <w:r w:rsidRPr="00DD44FB">
        <w:rPr>
          <w:rFonts w:ascii="Times New Roman" w:eastAsia="Times New Roman" w:hAnsi="Times New Roman" w:cs="Times New Roman"/>
          <w:b/>
          <w:bCs/>
          <w:i/>
          <w:vertAlign w:val="superscript"/>
          <w:lang w:eastAsia="ru-RU"/>
        </w:rPr>
        <w:footnoteReference w:id="2"/>
      </w:r>
      <w:r w:rsidRPr="00DD44FB">
        <w:rPr>
          <w:rFonts w:ascii="Times New Roman" w:eastAsia="Times New Roman" w:hAnsi="Times New Roman" w:cs="Times New Roman"/>
          <w:b/>
          <w:bCs/>
          <w:i/>
          <w:lang w:eastAsia="ru-RU"/>
        </w:rPr>
        <w:t xml:space="preserve"> </w:t>
      </w:r>
      <w:r w:rsidRPr="00DD44FB">
        <w:rPr>
          <w:rFonts w:ascii="Times New Roman" w:eastAsia="Times New Roman" w:hAnsi="Times New Roman" w:cs="Times New Roman"/>
          <w:bCs/>
          <w:lang w:eastAsia="ru-RU"/>
        </w:rPr>
        <w:t xml:space="preserve"> с даты подписания Заказчиком  </w:t>
      </w:r>
      <w:r w:rsidRPr="00DD44FB">
        <w:rPr>
          <w:rFonts w:ascii="Times New Roman" w:eastAsia="Times New Roman" w:hAnsi="Times New Roman" w:cs="Times New Roman"/>
          <w:lang w:eastAsia="ru-RU"/>
        </w:rPr>
        <w:t xml:space="preserve">документов о приемке поставленного Товара по договору: </w:t>
      </w:r>
      <w:r w:rsidRPr="00DD44FB">
        <w:rPr>
          <w:rFonts w:ascii="Times New Roman" w:eastAsia="Times New Roman" w:hAnsi="Times New Roman" w:cs="Times New Roman"/>
          <w:bCs/>
          <w:lang w:eastAsia="ru-RU"/>
        </w:rPr>
        <w:t>товарных накладных по форме ТОРГ-12 («универсального передаточного документа»),</w:t>
      </w:r>
      <w:r w:rsidRPr="00DD44FB">
        <w:rPr>
          <w:rFonts w:ascii="Times New Roman" w:eastAsia="Times New Roman" w:hAnsi="Times New Roman" w:cs="Times New Roman"/>
          <w:i/>
          <w:lang w:eastAsia="ru-RU"/>
        </w:rPr>
        <w:t xml:space="preserve"> </w:t>
      </w:r>
      <w:r w:rsidRPr="00DD44FB">
        <w:rPr>
          <w:rFonts w:ascii="Times New Roman" w:eastAsia="Times New Roman" w:hAnsi="Times New Roman" w:cs="Times New Roman"/>
          <w:bCs/>
          <w:lang w:eastAsia="ru-RU"/>
        </w:rPr>
        <w:t>на основании счета (счета-фактуры</w:t>
      </w:r>
      <w:bookmarkStart w:id="14" w:name="_Ref50112744"/>
      <w:r w:rsidRPr="00DD44FB">
        <w:rPr>
          <w:rFonts w:ascii="Times New Roman" w:eastAsia="Times New Roman" w:hAnsi="Times New Roman" w:cs="Times New Roman"/>
          <w:bCs/>
          <w:lang w:eastAsia="ru-RU"/>
        </w:rPr>
        <w:t>)</w:t>
      </w:r>
      <w:bookmarkEnd w:id="14"/>
      <w:r w:rsidRPr="00DD44FB">
        <w:rPr>
          <w:rFonts w:ascii="Times New Roman" w:eastAsia="Times New Roman" w:hAnsi="Times New Roman" w:cs="Times New Roman"/>
          <w:bCs/>
          <w:lang w:eastAsia="ru-RU"/>
        </w:rPr>
        <w:t>.</w:t>
      </w:r>
    </w:p>
    <w:p w14:paraId="2A93E893"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ar-SA"/>
        </w:rPr>
        <w:t>Авансирование договором не предусмотрено</w:t>
      </w:r>
      <w:r w:rsidRPr="00DD44FB">
        <w:rPr>
          <w:rFonts w:ascii="Times New Roman" w:eastAsia="Times New Roman" w:hAnsi="Times New Roman" w:cs="Times New Roman"/>
          <w:i/>
          <w:iCs/>
          <w:lang w:eastAsia="zh-CN"/>
        </w:rPr>
        <w:t>.</w:t>
      </w:r>
    </w:p>
    <w:p w14:paraId="074E0727" w14:textId="28C3F4F6"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2.5. Форма оплаты – платежными поручениями на расчетный счет Поставщика. </w:t>
      </w:r>
    </w:p>
    <w:p w14:paraId="57751C0A" w14:textId="00993F7D"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w:t>
      </w:r>
      <w:r w:rsidRPr="00DD44FB">
        <w:rPr>
          <w:rFonts w:ascii="Times New Roman" w:eastAsia="Times New Roman" w:hAnsi="Times New Roman" w:cs="Times New Roman"/>
          <w:lang w:eastAsia="ar-SA"/>
        </w:rPr>
        <w:t>6</w:t>
      </w:r>
      <w:r w:rsidRPr="00DD44FB">
        <w:rPr>
          <w:rFonts w:ascii="Times New Roman" w:eastAsia="Times New Roman" w:hAnsi="Times New Roman" w:cs="Times New Roman"/>
          <w:lang w:eastAsia="zh-CN"/>
        </w:rPr>
        <w:t>. Моментом оплаты признается дата списания денежных средств с расчетного счета Заказчика.</w:t>
      </w:r>
    </w:p>
    <w:p w14:paraId="42C1804D" w14:textId="122541C8"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2.</w:t>
      </w:r>
      <w:r w:rsidRPr="00DD44FB">
        <w:rPr>
          <w:rFonts w:ascii="Times New Roman" w:eastAsia="Times New Roman" w:hAnsi="Times New Roman" w:cs="Times New Roman"/>
          <w:lang w:eastAsia="ar-SA"/>
        </w:rPr>
        <w:t>7</w:t>
      </w:r>
      <w:r w:rsidRPr="00DD44FB">
        <w:rPr>
          <w:rFonts w:ascii="Times New Roman" w:eastAsia="Times New Roman" w:hAnsi="Times New Roman" w:cs="Times New Roman"/>
          <w:lang w:eastAsia="zh-CN"/>
        </w:rPr>
        <w:t>. После поставки, но не позднее 2 (двух) рабочих дней со дня окончания срока поставки по настоящему договору, между сторонами производится полная сверка поставок за весь период осуществления поставок по договору, с составлением соответствующего акта сверки. Поставщик после последней поставки, но не позднее 2 (двух) рабочих дней со дня окончания срока поставки по настоящему договору направляет в адрес Заказчика подписанный со своей стороны акт сверки.</w:t>
      </w:r>
    </w:p>
    <w:p w14:paraId="1463ED8E" w14:textId="78AD4B91" w:rsidR="00253CDD" w:rsidRPr="00DD44FB" w:rsidRDefault="00253CDD" w:rsidP="00CD54AD">
      <w:pPr>
        <w:suppressAutoHyphens/>
        <w:spacing w:after="0" w:line="240" w:lineRule="auto"/>
        <w:ind w:firstLine="567"/>
        <w:jc w:val="both"/>
        <w:rPr>
          <w:rFonts w:ascii="Times New Roman" w:eastAsia="Times New Roman" w:hAnsi="Times New Roman" w:cs="Times New Roman"/>
          <w:i/>
          <w:iCs/>
          <w:lang w:val="x-none" w:eastAsia="zh-CN"/>
        </w:rPr>
      </w:pPr>
      <w:r w:rsidRPr="00DD44FB">
        <w:rPr>
          <w:rFonts w:ascii="Times New Roman" w:eastAsia="Calibri" w:hAnsi="Times New Roman" w:cs="Times New Roman"/>
          <w:color w:val="000000"/>
          <w:lang w:val="x-none"/>
        </w:rPr>
        <w:t>2.</w:t>
      </w:r>
      <w:r w:rsidRPr="00DD44FB">
        <w:rPr>
          <w:rFonts w:ascii="Times New Roman" w:eastAsia="Calibri" w:hAnsi="Times New Roman" w:cs="Times New Roman"/>
          <w:color w:val="000000"/>
        </w:rPr>
        <w:t>8</w:t>
      </w:r>
      <w:r w:rsidRPr="00DD44FB">
        <w:rPr>
          <w:rFonts w:ascii="Times New Roman" w:eastAsia="Calibri" w:hAnsi="Times New Roman" w:cs="Times New Roman"/>
          <w:color w:val="000000"/>
          <w:lang w:val="x-none"/>
        </w:rPr>
        <w:t xml:space="preserve">. </w:t>
      </w:r>
      <w:r w:rsidRPr="00DD44FB">
        <w:rPr>
          <w:rFonts w:ascii="Times New Roman" w:eastAsia="Times New Roman" w:hAnsi="Times New Roman" w:cs="Times New Roman"/>
          <w:i/>
          <w:iCs/>
          <w:color w:val="000000"/>
          <w:kern w:val="2"/>
          <w:lang w:val="x-none" w:eastAsia="zh-CN"/>
        </w:rPr>
        <w:t>Источник финансирования: Средства, полученные от приносящей доход деятельности.</w:t>
      </w:r>
    </w:p>
    <w:p w14:paraId="589D236C" w14:textId="77777777" w:rsidR="00253CDD" w:rsidRPr="00DD44FB" w:rsidRDefault="00253CDD" w:rsidP="00253CDD">
      <w:pPr>
        <w:suppressAutoHyphens/>
        <w:spacing w:after="0" w:line="240" w:lineRule="auto"/>
        <w:jc w:val="both"/>
        <w:rPr>
          <w:rFonts w:ascii="Times New Roman" w:eastAsia="Times New Roman" w:hAnsi="Times New Roman" w:cs="Times New Roman"/>
          <w:lang w:val="x-none" w:eastAsia="zh-CN"/>
        </w:rPr>
      </w:pPr>
    </w:p>
    <w:p w14:paraId="1F64C0FA" w14:textId="77777777" w:rsidR="00253CDD" w:rsidRPr="00DD44FB" w:rsidRDefault="00253CDD" w:rsidP="00753B3E">
      <w:pPr>
        <w:widowControl w:val="0"/>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3. КАЧЕСТВО ТОВАРА</w:t>
      </w:r>
    </w:p>
    <w:p w14:paraId="774BE905" w14:textId="2357395A"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3.1. </w:t>
      </w:r>
      <w:r w:rsidRPr="00DD44FB">
        <w:rPr>
          <w:rFonts w:ascii="Times New Roman" w:eastAsia="Times New Roman" w:hAnsi="Times New Roman" w:cs="Times New Roman"/>
          <w:spacing w:val="-5"/>
          <w:lang w:eastAsia="zh-CN"/>
        </w:rPr>
        <w:t>Качество поставляемого Товара должно соответствовать требованиям:</w:t>
      </w:r>
    </w:p>
    <w:p w14:paraId="3637597B" w14:textId="288C0A7F"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Технический Регламент Таможенного Союза 021/2011 «О безопасности пищевой продукции»;</w:t>
      </w:r>
    </w:p>
    <w:p w14:paraId="0470967C" w14:textId="34E91F2E"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Технический Регламент Таможенного Союза 022/2011«Пищевая продукция в части ее маркировки»;</w:t>
      </w:r>
    </w:p>
    <w:p w14:paraId="549C65B3" w14:textId="3993C342" w:rsidR="00CD54AD" w:rsidRPr="00DD44FB" w:rsidRDefault="00CD54AD"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rPr>
        <w:t xml:space="preserve">- Техническому регламенту ТС 033/2013 «О безопасности молока и молочной продукции» </w:t>
      </w:r>
    </w:p>
    <w:p w14:paraId="0EF6613E" w14:textId="1C411E8C" w:rsidR="00CD54AD" w:rsidRPr="00DD44FB" w:rsidRDefault="00CD54AD"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rPr>
        <w:t>- Техническому регламенту ТС 005/2011 «О безопасности упаковки»;</w:t>
      </w:r>
    </w:p>
    <w:p w14:paraId="6E49BB81" w14:textId="5C124A1A"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spacing w:val="-5"/>
          <w:lang w:eastAsia="zh-CN"/>
        </w:rPr>
      </w:pPr>
      <w:r w:rsidRPr="00DD44FB">
        <w:rPr>
          <w:rFonts w:ascii="Times New Roman" w:eastAsia="Times New Roman" w:hAnsi="Times New Roman" w:cs="Times New Roman"/>
          <w:spacing w:val="-5"/>
          <w:lang w:eastAsia="zh-CN"/>
        </w:rPr>
        <w:t xml:space="preserve">- </w:t>
      </w:r>
      <w:r w:rsidR="00253CDD" w:rsidRPr="00DD44FB">
        <w:rPr>
          <w:rFonts w:ascii="Times New Roman" w:eastAsia="Times New Roman" w:hAnsi="Times New Roman" w:cs="Times New Roman"/>
          <w:spacing w:val="-5"/>
          <w:lang w:eastAsia="zh-CN"/>
        </w:rPr>
        <w:t>ГОСТ Р 51074-2003 «Продукты пищевые. Информация для потребителя. Общие требования»;</w:t>
      </w:r>
    </w:p>
    <w:p w14:paraId="32A27451" w14:textId="5AA3862E" w:rsidR="00CD54AD" w:rsidRPr="00DD44FB" w:rsidRDefault="00463603" w:rsidP="00CD54AD">
      <w:pPr>
        <w:spacing w:after="0" w:line="240" w:lineRule="auto"/>
        <w:ind w:right="23" w:firstLine="567"/>
        <w:jc w:val="both"/>
        <w:rPr>
          <w:rFonts w:ascii="Times New Roman" w:hAnsi="Times New Roman" w:cs="Times New Roman"/>
        </w:rPr>
      </w:pPr>
      <w:r w:rsidRPr="00DD44FB">
        <w:rPr>
          <w:rFonts w:ascii="Times New Roman" w:hAnsi="Times New Roman" w:cs="Times New Roman"/>
          <w:szCs w:val="24"/>
        </w:rPr>
        <w:t>- ГОСТ 31450-2013 Молоко питьевое.</w:t>
      </w:r>
    </w:p>
    <w:p w14:paraId="1DAB475D" w14:textId="51A4A62B"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СанПиН 2.3.2.1078-01 «Гигиенические требования безопасности и пищевой ценности пищевых продуктов»</w:t>
      </w:r>
      <w:r w:rsidR="00253CDD" w:rsidRPr="00DD44FB">
        <w:rPr>
          <w:rFonts w:ascii="Times New Roman" w:eastAsia="Times New Roman" w:hAnsi="Times New Roman" w:cs="Times New Roman"/>
          <w:spacing w:val="-5"/>
          <w:lang w:eastAsia="zh-CN"/>
        </w:rPr>
        <w:t>;</w:t>
      </w:r>
    </w:p>
    <w:p w14:paraId="4EDD8C3B" w14:textId="54756EBE"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СанПиН 2.3/2.4.3590-20 «Санитарно-эпидемиологические требования к организации общественного питания населения</w:t>
      </w:r>
      <w:r w:rsidR="00253CDD" w:rsidRPr="00DD44FB">
        <w:rPr>
          <w:rFonts w:ascii="Times New Roman" w:eastAsia="Times New Roman" w:hAnsi="Times New Roman" w:cs="Times New Roman"/>
          <w:spacing w:val="-5"/>
          <w:lang w:eastAsia="zh-CN"/>
        </w:rPr>
        <w:t>»</w:t>
      </w:r>
      <w:r w:rsidR="00253CDD" w:rsidRPr="00DD44FB">
        <w:rPr>
          <w:rFonts w:ascii="Times New Roman" w:eastAsia="Times New Roman" w:hAnsi="Times New Roman" w:cs="Times New Roman"/>
          <w:lang w:eastAsia="zh-CN"/>
        </w:rPr>
        <w:t xml:space="preserve"> </w:t>
      </w:r>
    </w:p>
    <w:p w14:paraId="24599E49" w14:textId="500374BB" w:rsidR="00253CDD" w:rsidRPr="00DD44FB" w:rsidRDefault="00CD54A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w:t>
      </w:r>
      <w:r w:rsidR="00253CDD" w:rsidRPr="00DD44FB">
        <w:rPr>
          <w:rFonts w:ascii="Times New Roman" w:eastAsia="Times New Roman" w:hAnsi="Times New Roman" w:cs="Times New Roman"/>
          <w:lang w:eastAsia="zh-CN"/>
        </w:rPr>
        <w:t>Федеральный закон «О качестве и безопасности пищевых продуктов» (от 02.01.2000 №29- ФЗ);</w:t>
      </w:r>
    </w:p>
    <w:p w14:paraId="1D1A0ABF" w14:textId="5F304ECB"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.2. Поставщик гарантирует Заказчику исполнение санитарных правил 2.3.6.3668-20 «Санитарно-эпидемиологические требования к условиям деятельности торговых объектов и рынков, реализующих пищевую продукцию», утвержденных Постановлением Главного государственного санитарного врача РФ от 20.11.2020 № 36, а также иных нормативно-правовых актов Российской Федерации, касающихся условий хранения, перевозки, приемки, реализации продовольственного сырья и продуктов питания.</w:t>
      </w:r>
    </w:p>
    <w:p w14:paraId="0B1B0C05" w14:textId="643FF401"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.3. Требования к Товарам:</w:t>
      </w:r>
    </w:p>
    <w:p w14:paraId="27A8CBFF" w14:textId="0480C10E" w:rsidR="00253CDD" w:rsidRPr="00DD44FB" w:rsidRDefault="00253CDD" w:rsidP="00CD54AD">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.3.1. Товар должен поставляться в заводской упаковке.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11A6C79D" w14:textId="75DE27EC" w:rsidR="00253CDD" w:rsidRPr="00DD44FB" w:rsidRDefault="00253CDD" w:rsidP="00CD54AD">
      <w:pPr>
        <w:widowControl w:val="0"/>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.4.</w:t>
      </w:r>
      <w:r w:rsidR="00CD54AD" w:rsidRPr="00DD44FB">
        <w:rPr>
          <w:rFonts w:ascii="Times New Roman" w:eastAsia="Times New Roman" w:hAnsi="Times New Roman" w:cs="Times New Roman"/>
          <w:lang w:eastAsia="zh-CN"/>
        </w:rPr>
        <w:t xml:space="preserve"> </w:t>
      </w:r>
      <w:r w:rsidRPr="00DD44FB">
        <w:rPr>
          <w:rFonts w:ascii="Times New Roman" w:eastAsia="Times New Roman" w:hAnsi="Times New Roman" w:cs="Times New Roman"/>
          <w:lang w:eastAsia="zh-CN"/>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соответствовать условиям настоящего Договора, а также требованиям нормативно-правовых актов Российской Федерации.</w:t>
      </w:r>
    </w:p>
    <w:p w14:paraId="46447A92"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Товар должен соответствовать требованиям, предъявляемым к качеству Товара, в момент его передачи, а также в течение срока годности. </w:t>
      </w:r>
    </w:p>
    <w:p w14:paraId="4C1F1725" w14:textId="77777777" w:rsidR="00253CDD" w:rsidRPr="00DD44FB"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color w:val="000000"/>
          <w:lang w:eastAsia="ru-RU"/>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w:t>
      </w:r>
      <w:r w:rsidRPr="00DD44FB">
        <w:rPr>
          <w:rFonts w:ascii="Times New Roman" w:eastAsia="Times New Roman" w:hAnsi="Times New Roman" w:cs="Times New Roman"/>
          <w:lang w:eastAsia="ru-RU"/>
        </w:rPr>
        <w:t xml:space="preserve">техническую и регистрационную документацию, а также документы, необходимые для учета приобретаемого Товара, </w:t>
      </w:r>
      <w:r w:rsidRPr="00DD44FB">
        <w:rPr>
          <w:rFonts w:ascii="Times New Roman" w:eastAsia="Times New Roman" w:hAnsi="Times New Roman" w:cs="Times New Roman"/>
          <w:color w:val="000000"/>
          <w:lang w:eastAsia="ru-RU"/>
        </w:rPr>
        <w:t xml:space="preserve">включая: </w:t>
      </w:r>
    </w:p>
    <w:p w14:paraId="5FC7B3B1" w14:textId="77777777" w:rsidR="00253CDD" w:rsidRPr="00DD44FB" w:rsidRDefault="00253CDD" w:rsidP="00CD54AD">
      <w:pPr>
        <w:suppressAutoHyphens/>
        <w:autoSpaceDN w:val="0"/>
        <w:spacing w:after="0" w:line="240" w:lineRule="auto"/>
        <w:ind w:firstLine="567"/>
        <w:jc w:val="both"/>
        <w:textAlignment w:val="baseline"/>
        <w:rPr>
          <w:rFonts w:ascii="Times New Roman" w:eastAsia="Times New Roman" w:hAnsi="Times New Roman" w:cs="Times New Roman"/>
          <w:color w:val="000000"/>
          <w:lang w:eastAsia="ru-RU"/>
        </w:rPr>
      </w:pPr>
      <w:r w:rsidRPr="00DD44FB">
        <w:rPr>
          <w:rFonts w:ascii="Times New Roman" w:eastAsia="Times New Roman" w:hAnsi="Times New Roman" w:cs="Times New Roman"/>
          <w:color w:val="000000"/>
          <w:lang w:eastAsia="ru-RU"/>
        </w:rPr>
        <w:t xml:space="preserve">-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w:t>
      </w:r>
      <w:r w:rsidRPr="00DD44FB">
        <w:rPr>
          <w:rFonts w:ascii="Times New Roman" w:eastAsia="Times New Roman" w:hAnsi="Times New Roman" w:cs="Times New Roman"/>
          <w:color w:val="000000"/>
          <w:lang w:eastAsia="ru-RU"/>
        </w:rPr>
        <w:lastRenderedPageBreak/>
        <w:t xml:space="preserve">органом по сертификации, либо нотариально (в случае, если товар подлежит обязательному декларированию (сертификации); </w:t>
      </w:r>
    </w:p>
    <w:p w14:paraId="0B45718F" w14:textId="2999AEAF" w:rsidR="00253CDD" w:rsidRPr="00DD44FB" w:rsidRDefault="001667CA" w:rsidP="00CD54AD">
      <w:pPr>
        <w:suppressAutoHyphens/>
        <w:spacing w:after="0" w:line="240" w:lineRule="auto"/>
        <w:ind w:firstLine="567"/>
        <w:jc w:val="both"/>
        <w:rPr>
          <w:rFonts w:ascii="Times New Roman" w:eastAsia="Calibri" w:hAnsi="Times New Roman" w:cs="Times New Roman"/>
          <w:iCs/>
        </w:rPr>
      </w:pPr>
      <w:r w:rsidRPr="00DD44FB">
        <w:rPr>
          <w:rFonts w:ascii="Times New Roman" w:eastAsia="Calibri" w:hAnsi="Times New Roman" w:cs="Times New Roman"/>
          <w:iCs/>
        </w:rPr>
        <w:t xml:space="preserve">- </w:t>
      </w:r>
      <w:r w:rsidR="00253CDD" w:rsidRPr="00DD44FB">
        <w:rPr>
          <w:rFonts w:ascii="Times New Roman" w:eastAsia="Calibri" w:hAnsi="Times New Roman" w:cs="Times New Roman"/>
          <w:iCs/>
        </w:rPr>
        <w:t xml:space="preserve">свидетельство о государственной регистрации на специализированный продукт и продукт нового вида </w:t>
      </w:r>
      <w:r w:rsidR="00253CDD" w:rsidRPr="00DD44FB">
        <w:rPr>
          <w:rFonts w:ascii="Times New Roman" w:eastAsia="Times New Roman" w:hAnsi="Times New Roman" w:cs="Times New Roman"/>
          <w:iCs/>
          <w:color w:val="000000"/>
          <w:lang w:eastAsia="ru-RU"/>
        </w:rPr>
        <w:t>(в случае, если товар подлежит обязательной государственной регистрации на территории РФ)</w:t>
      </w:r>
      <w:r w:rsidR="00253CDD" w:rsidRPr="00DD44FB">
        <w:rPr>
          <w:rFonts w:ascii="Times New Roman" w:eastAsia="Calibri" w:hAnsi="Times New Roman" w:cs="Times New Roman"/>
          <w:iCs/>
        </w:rPr>
        <w:t>, подтверждающие проведение ветеринарно-санитарной экспертизы.</w:t>
      </w:r>
      <w:r w:rsidR="00253CDD" w:rsidRPr="00DD44FB">
        <w:rPr>
          <w:rFonts w:ascii="Times New Roman" w:eastAsia="Calibri" w:hAnsi="Times New Roman" w:cs="Times New Roman"/>
          <w:iCs/>
          <w:vertAlign w:val="superscript"/>
        </w:rPr>
        <w:footnoteReference w:id="3"/>
      </w:r>
    </w:p>
    <w:p w14:paraId="02222FC7" w14:textId="77777777" w:rsidR="00253CDD" w:rsidRPr="00DD44FB" w:rsidRDefault="00253CDD" w:rsidP="00CD54AD">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3.5. При обнаружении в поставляемых товарах дефектов, массовой порчи, недостачи или иных несоответствий условиям Договора, Покупатель незамедлительно письменно или в иной доступной форме уведомляет об этом Поставщика. После получения уведомления Поставщик должен в течение 1 (одного) дня должен произвести замену бракованного продукта (его части) без увеличения расходов со стороны Покупателя.</w:t>
      </w:r>
    </w:p>
    <w:p w14:paraId="748F9AF0" w14:textId="662E9000" w:rsidR="00253CDD" w:rsidRPr="00DD44FB" w:rsidRDefault="00253CDD" w:rsidP="00CD54AD">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3.6. Все расходы по замене некачественного Товара, включая расходы на проведение экспертизы по качеству продукции, на выезд представителя Поставщика к Покупателю, транспортировку, упаковку и страхование заменяемого Товара несет Поставщик.</w:t>
      </w:r>
    </w:p>
    <w:p w14:paraId="4437EB7D" w14:textId="07CF2E38" w:rsidR="00253CDD" w:rsidRPr="00DD44FB" w:rsidRDefault="00253CDD" w:rsidP="00087C4C">
      <w:pPr>
        <w:shd w:val="clear" w:color="auto" w:fill="FFFFFF"/>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t>3.7. При исполнении данного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p>
    <w:p w14:paraId="30520662" w14:textId="322CC820" w:rsidR="00253CDD" w:rsidRPr="00DD44FB" w:rsidRDefault="00253CDD" w:rsidP="00087C4C">
      <w:pPr>
        <w:suppressAutoHyphens/>
        <w:spacing w:after="0" w:line="240" w:lineRule="auto"/>
        <w:ind w:firstLine="567"/>
        <w:jc w:val="both"/>
        <w:rPr>
          <w:rFonts w:ascii="Times New Roman" w:eastAsia="Times New Roman" w:hAnsi="Times New Roman" w:cs="Times New Roman"/>
          <w:color w:val="000000"/>
          <w:spacing w:val="5"/>
          <w:kern w:val="2"/>
          <w:lang w:eastAsia="zh-CN"/>
        </w:rPr>
      </w:pPr>
      <w:r w:rsidRPr="00DD44FB">
        <w:rPr>
          <w:rFonts w:ascii="Times New Roman" w:eastAsia="Times New Roman" w:hAnsi="Times New Roman" w:cs="Times New Roman"/>
          <w:color w:val="000000"/>
          <w:spacing w:val="5"/>
          <w:kern w:val="2"/>
          <w:lang w:eastAsia="zh-CN"/>
        </w:rPr>
        <w:t>3.8. Товар должен соответствовать требованиям Закупочной документации, на основании которой заключен данный Договор.</w:t>
      </w:r>
    </w:p>
    <w:p w14:paraId="7EECBC41" w14:textId="452BC4FB" w:rsidR="00087C4C" w:rsidRPr="00DD44FB" w:rsidRDefault="00087C4C" w:rsidP="00087C4C">
      <w:pPr>
        <w:pStyle w:val="ConsPlusTitle"/>
        <w:ind w:firstLine="567"/>
        <w:jc w:val="both"/>
        <w:rPr>
          <w:rFonts w:ascii="Times New Roman" w:hAnsi="Times New Roman" w:cs="Times New Roman"/>
          <w:b w:val="0"/>
          <w:bCs w:val="0"/>
          <w:sz w:val="22"/>
          <w:szCs w:val="22"/>
        </w:rPr>
      </w:pPr>
      <w:bookmarkStart w:id="15" w:name="_Hlk192231004"/>
      <w:r w:rsidRPr="00DD44FB">
        <w:rPr>
          <w:rFonts w:ascii="Times New Roman" w:hAnsi="Times New Roman" w:cs="Times New Roman"/>
          <w:b w:val="0"/>
          <w:bCs w:val="0"/>
          <w:color w:val="000000"/>
          <w:spacing w:val="5"/>
          <w:kern w:val="2"/>
          <w:sz w:val="22"/>
          <w:szCs w:val="22"/>
        </w:rPr>
        <w:t xml:space="preserve">3.9 </w:t>
      </w:r>
      <w:r w:rsidRPr="00DD44FB">
        <w:rPr>
          <w:rFonts w:ascii="Times New Roman" w:hAnsi="Times New Roman" w:cs="Times New Roman"/>
          <w:color w:val="000000"/>
          <w:spacing w:val="5"/>
          <w:kern w:val="2"/>
          <w:sz w:val="22"/>
          <w:szCs w:val="22"/>
        </w:rPr>
        <w:t>Товар должен соответствовать запретам, ограничениям и преимуществам, установленным Постановлением Правительства РФ № 1875 от 23 декабря 2024 года «</w:t>
      </w:r>
      <w:r w:rsidRPr="00DD44FB">
        <w:rPr>
          <w:rFonts w:ascii="Times New Roman" w:hAnsi="Times New Roman" w:cs="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35679" w:rsidRPr="00DD44FB">
        <w:rPr>
          <w:rFonts w:ascii="Times New Roman" w:hAnsi="Times New Roman" w:cs="Times New Roman"/>
          <w:sz w:val="22"/>
          <w:szCs w:val="22"/>
        </w:rPr>
        <w:t>.</w:t>
      </w:r>
      <w:bookmarkEnd w:id="15"/>
    </w:p>
    <w:p w14:paraId="55CBADA0" w14:textId="77777777" w:rsidR="00253CDD" w:rsidRPr="00DD44FB" w:rsidRDefault="00253CDD" w:rsidP="00253CDD">
      <w:pPr>
        <w:suppressAutoHyphens/>
        <w:spacing w:after="0" w:line="240" w:lineRule="auto"/>
        <w:jc w:val="both"/>
        <w:rPr>
          <w:rFonts w:ascii="Times New Roman" w:eastAsia="Times New Roman" w:hAnsi="Times New Roman" w:cs="Times New Roman"/>
          <w:lang w:eastAsia="zh-CN"/>
        </w:rPr>
      </w:pPr>
    </w:p>
    <w:p w14:paraId="01D0ACAB" w14:textId="0720C1E5" w:rsidR="00253CDD" w:rsidRPr="00DD44FB"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 xml:space="preserve">4. СРОКИ И </w:t>
      </w:r>
      <w:r w:rsidRPr="00DD44FB">
        <w:rPr>
          <w:rFonts w:ascii="Times New Roman" w:eastAsia="Times New Roman" w:hAnsi="Times New Roman" w:cs="Times New Roman"/>
          <w:b/>
          <w:lang w:eastAsia="ar-SA"/>
        </w:rPr>
        <w:t>ПОРЯДОК</w:t>
      </w:r>
      <w:r w:rsidRPr="00DD44FB">
        <w:rPr>
          <w:rFonts w:ascii="Times New Roman" w:eastAsia="Times New Roman" w:hAnsi="Times New Roman" w:cs="Times New Roman"/>
          <w:b/>
          <w:lang w:eastAsia="zh-CN"/>
        </w:rPr>
        <w:t xml:space="preserve"> ПОСТАВКИ ТОВАРА</w:t>
      </w:r>
    </w:p>
    <w:p w14:paraId="3D7CD1EC" w14:textId="053EA463" w:rsidR="00253CDD" w:rsidRPr="00DD44FB"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4.1</w:t>
      </w:r>
      <w:r w:rsidR="00D1562D" w:rsidRPr="00DD44FB">
        <w:rPr>
          <w:rFonts w:ascii="Times New Roman" w:eastAsia="Times New Roman" w:hAnsi="Times New Roman" w:cs="Times New Roman"/>
          <w:lang w:eastAsia="zh-CN"/>
        </w:rPr>
        <w:t>.</w:t>
      </w:r>
      <w:r w:rsidR="00D1562D" w:rsidRPr="00DD44FB">
        <w:rPr>
          <w:rFonts w:ascii="Times New Roman" w:hAnsi="Times New Roman" w:cs="Times New Roman"/>
        </w:rPr>
        <w:t xml:space="preserve"> </w:t>
      </w:r>
      <w:r w:rsidR="00B2137D" w:rsidRPr="00DD44FB">
        <w:rPr>
          <w:rFonts w:ascii="Times New Roman" w:hAnsi="Times New Roman" w:cs="Times New Roman"/>
        </w:rPr>
        <w:t>Поставка товара осуществляется в полном объеме</w:t>
      </w:r>
      <w:r w:rsidR="00B2137D" w:rsidRPr="00DD44FB">
        <w:rPr>
          <w:rFonts w:ascii="Times New Roman" w:hAnsi="Times New Roman" w:cs="Times New Roman"/>
          <w:lang w:eastAsia="ar-SA"/>
        </w:rPr>
        <w:t xml:space="preserve"> с даты заключения договора, согласно предварительно поданных заявок</w:t>
      </w:r>
      <w:r w:rsidR="00BF347E" w:rsidRPr="00DD44FB">
        <w:rPr>
          <w:rFonts w:ascii="Times New Roman" w:hAnsi="Times New Roman" w:cs="Times New Roman"/>
          <w:lang w:eastAsia="ar-SA"/>
        </w:rPr>
        <w:t xml:space="preserve"> (или по согласованному графику)</w:t>
      </w:r>
      <w:r w:rsidR="00B2137D" w:rsidRPr="00DD44FB">
        <w:rPr>
          <w:rFonts w:ascii="Times New Roman" w:hAnsi="Times New Roman" w:cs="Times New Roman"/>
          <w:b/>
          <w:bCs/>
          <w:lang w:eastAsia="ar-SA"/>
        </w:rPr>
        <w:t>.</w:t>
      </w:r>
      <w:r w:rsidR="00D1562D" w:rsidRPr="00DD44FB">
        <w:rPr>
          <w:rFonts w:ascii="Times New Roman" w:hAnsi="Times New Roman" w:cs="Times New Roman"/>
          <w:lang w:eastAsia="ar-SA"/>
        </w:rPr>
        <w:t xml:space="preserve"> </w:t>
      </w:r>
      <w:r w:rsidR="00D1562D" w:rsidRPr="00DD44FB">
        <w:rPr>
          <w:rFonts w:ascii="Times New Roman" w:hAnsi="Times New Roman" w:cs="Times New Roman"/>
          <w:b/>
          <w:bCs/>
        </w:rPr>
        <w:t>П</w:t>
      </w:r>
      <w:r w:rsidR="00484470" w:rsidRPr="00DD44FB">
        <w:rPr>
          <w:rFonts w:ascii="Times New Roman" w:hAnsi="Times New Roman" w:cs="Times New Roman"/>
          <w:b/>
          <w:bCs/>
        </w:rPr>
        <w:t>ЕРИОД ПОСТАВКИ ТОВАРА</w:t>
      </w:r>
      <w:r w:rsidR="00D1562D" w:rsidRPr="00DD44FB">
        <w:rPr>
          <w:rFonts w:ascii="Times New Roman" w:hAnsi="Times New Roman" w:cs="Times New Roman"/>
          <w:b/>
          <w:bCs/>
        </w:rPr>
        <w:t xml:space="preserve">: </w:t>
      </w:r>
      <w:r w:rsidR="00DD44FB">
        <w:rPr>
          <w:rFonts w:ascii="Times New Roman" w:hAnsi="Times New Roman" w:cs="Times New Roman"/>
          <w:b/>
          <w:bCs/>
        </w:rPr>
        <w:t>3</w:t>
      </w:r>
      <w:r w:rsidR="00484470" w:rsidRPr="00DD44FB">
        <w:rPr>
          <w:rFonts w:ascii="Times New Roman" w:hAnsi="Times New Roman" w:cs="Times New Roman"/>
          <w:b/>
          <w:bCs/>
        </w:rPr>
        <w:t xml:space="preserve"> КВАРТАЛ 202</w:t>
      </w:r>
      <w:r w:rsidR="00E64C1F" w:rsidRPr="00DD44FB">
        <w:rPr>
          <w:rFonts w:ascii="Times New Roman" w:hAnsi="Times New Roman" w:cs="Times New Roman"/>
          <w:b/>
          <w:bCs/>
        </w:rPr>
        <w:t>6</w:t>
      </w:r>
      <w:r w:rsidR="00484470" w:rsidRPr="00DD44FB">
        <w:rPr>
          <w:rFonts w:ascii="Times New Roman" w:hAnsi="Times New Roman" w:cs="Times New Roman"/>
          <w:b/>
          <w:bCs/>
        </w:rPr>
        <w:t xml:space="preserve"> ГОДА.</w:t>
      </w:r>
      <w:r w:rsidR="00484470" w:rsidRPr="00DD44FB">
        <w:rPr>
          <w:rFonts w:ascii="Times New Roman" w:hAnsi="Times New Roman" w:cs="Times New Roman"/>
        </w:rPr>
        <w:t xml:space="preserve"> Объемы, ассортимент</w:t>
      </w:r>
      <w:r w:rsidR="00484470" w:rsidRPr="00DD44FB">
        <w:rPr>
          <w:rFonts w:ascii="Times New Roman" w:hAnsi="Times New Roman" w:cs="Times New Roman"/>
          <w:b/>
          <w:bCs/>
        </w:rPr>
        <w:t xml:space="preserve"> </w:t>
      </w:r>
      <w:r w:rsidR="00D1562D" w:rsidRPr="00DD44FB">
        <w:rPr>
          <w:rFonts w:ascii="Times New Roman" w:hAnsi="Times New Roman" w:cs="Times New Roman"/>
        </w:rPr>
        <w:t xml:space="preserve">товара определяется в строгом </w:t>
      </w:r>
      <w:r w:rsidR="00D1562D" w:rsidRPr="00DD44FB">
        <w:rPr>
          <w:rFonts w:ascii="Times New Roman" w:hAnsi="Times New Roman" w:cs="Times New Roman"/>
          <w:color w:val="000000"/>
        </w:rPr>
        <w:t xml:space="preserve">соответствии </w:t>
      </w:r>
      <w:r w:rsidR="00D1562D" w:rsidRPr="00DD44FB">
        <w:rPr>
          <w:rFonts w:ascii="Times New Roman" w:hAnsi="Times New Roman" w:cs="Times New Roman"/>
          <w:color w:val="000000"/>
          <w:u w:val="single"/>
        </w:rPr>
        <w:t>со Спецификацией</w:t>
      </w:r>
      <w:r w:rsidR="00D1562D" w:rsidRPr="00DD44FB">
        <w:rPr>
          <w:rFonts w:ascii="Times New Roman" w:hAnsi="Times New Roman" w:cs="Times New Roman"/>
          <w:color w:val="000000"/>
        </w:rPr>
        <w:t xml:space="preserve"> (Приложение</w:t>
      </w:r>
      <w:r w:rsidR="00D1562D" w:rsidRPr="00DD44FB">
        <w:rPr>
          <w:rFonts w:ascii="Times New Roman" w:hAnsi="Times New Roman" w:cs="Times New Roman"/>
          <w:color w:val="FF0000"/>
        </w:rPr>
        <w:t xml:space="preserve"> </w:t>
      </w:r>
      <w:r w:rsidR="00D1562D" w:rsidRPr="00DD44FB">
        <w:rPr>
          <w:rFonts w:ascii="Times New Roman" w:hAnsi="Times New Roman" w:cs="Times New Roman"/>
          <w:color w:val="000000"/>
        </w:rPr>
        <w:t>№</w:t>
      </w:r>
      <w:r w:rsidR="00D1562D" w:rsidRPr="00DD44FB">
        <w:rPr>
          <w:rFonts w:ascii="Times New Roman" w:hAnsi="Times New Roman" w:cs="Times New Roman"/>
          <w:color w:val="000000"/>
          <w:lang w:eastAsia="ar-SA"/>
        </w:rPr>
        <w:t>1</w:t>
      </w:r>
      <w:r w:rsidR="00D1562D" w:rsidRPr="00DD44FB">
        <w:rPr>
          <w:rFonts w:ascii="Times New Roman" w:hAnsi="Times New Roman" w:cs="Times New Roman"/>
          <w:color w:val="000000"/>
        </w:rPr>
        <w:t>).</w:t>
      </w:r>
    </w:p>
    <w:p w14:paraId="788E0E3E" w14:textId="49301DF0" w:rsidR="00253CDD" w:rsidRPr="00DD44FB" w:rsidRDefault="00253CDD" w:rsidP="00CF7784">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4.2. Товар поставляться в упаковке. Целостность упаковки не должна быть нарушена. Упаковка должна соответствовать характеру поставляемого </w:t>
      </w:r>
      <w:r w:rsidRPr="00DD44FB">
        <w:rPr>
          <w:rFonts w:ascii="Times New Roman" w:eastAsia="Times New Roman" w:hAnsi="Times New Roman" w:cs="Times New Roman"/>
          <w:caps/>
          <w:lang w:eastAsia="zh-CN"/>
        </w:rPr>
        <w:t>т</w:t>
      </w:r>
      <w:r w:rsidRPr="00DD44FB">
        <w:rPr>
          <w:rFonts w:ascii="Times New Roman" w:eastAsia="Times New Roman" w:hAnsi="Times New Roman" w:cs="Times New Roman"/>
          <w:lang w:eastAsia="zh-CN"/>
        </w:rPr>
        <w:t xml:space="preserve">овара и способу транспортировки, обеспечивать сохранность </w:t>
      </w:r>
      <w:r w:rsidRPr="00DD44FB">
        <w:rPr>
          <w:rFonts w:ascii="Times New Roman" w:eastAsia="Times New Roman" w:hAnsi="Times New Roman" w:cs="Times New Roman"/>
          <w:caps/>
          <w:lang w:eastAsia="zh-CN"/>
        </w:rPr>
        <w:t>т</w:t>
      </w:r>
      <w:r w:rsidRPr="00DD44FB">
        <w:rPr>
          <w:rFonts w:ascii="Times New Roman" w:eastAsia="Times New Roman" w:hAnsi="Times New Roman" w:cs="Times New Roman"/>
          <w:lang w:eastAsia="zh-CN"/>
        </w:rPr>
        <w:t>овара при транспортировке и погрузо-разгрузочных работах.</w:t>
      </w:r>
    </w:p>
    <w:p w14:paraId="7CC56A9D" w14:textId="77777777" w:rsidR="00253CDD" w:rsidRPr="00DD44FB" w:rsidRDefault="00253CDD" w:rsidP="00CF7784">
      <w:pPr>
        <w:tabs>
          <w:tab w:val="left" w:pos="720"/>
          <w:tab w:val="left" w:pos="993"/>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Доставка должна осуществляться исключительно специализированным и оборудованным для перевозки продуктов питания транспортом Поставщика с соблюдением температурного режима. Заказчик оставляет за собой право контролировать температуру внутри фургона автотранспорта, а Поставщик обеспечивает доступ к измерительным приборам. Водитель автотранспорта при себе обязан иметь санитарную книжку и акт о проведении санитарной обработки автотранспорта. </w:t>
      </w:r>
      <w:r w:rsidRPr="00DD44FB">
        <w:rPr>
          <w:rFonts w:ascii="Times New Roman" w:eastAsia="Times New Roman" w:hAnsi="Times New Roman" w:cs="Times New Roman"/>
          <w:bCs/>
          <w:lang w:eastAsia="zh-CN"/>
        </w:rPr>
        <w:t>При поставке, выполненной с нарушением указанных требований, Заказчик вправе отказать в приемке Товара.</w:t>
      </w:r>
    </w:p>
    <w:p w14:paraId="3C98003F" w14:textId="77777777" w:rsidR="00253CDD" w:rsidRPr="00DD44FB" w:rsidRDefault="00253CDD" w:rsidP="00CF7784">
      <w:pPr>
        <w:tabs>
          <w:tab w:val="left" w:pos="720"/>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Поставщик заявляет и ручается за то, что лица, выполняющие поставки от его имени (водитель и др.), признаются им как его представители и получают от него надлежащую доверенность на поставку Товара, на получение возврата Товара от Заказчика, в том числе на ознакомление, подписание и получение акта ТОРГ-2, в случае его составления Заказчиком при приемке.</w:t>
      </w:r>
    </w:p>
    <w:p w14:paraId="2E4E4A6D" w14:textId="77777777"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w:t>
      </w:r>
      <w:r w:rsidRPr="00DD44FB">
        <w:rPr>
          <w:rFonts w:ascii="Times New Roman" w:eastAsia="Times New Roman" w:hAnsi="Times New Roman" w:cs="Times New Roman"/>
          <w:lang w:eastAsia="ar-SA"/>
        </w:rPr>
        <w:t>3.</w:t>
      </w:r>
      <w:r w:rsidRPr="00DD44FB">
        <w:rPr>
          <w:rFonts w:ascii="Times New Roman" w:eastAsia="Times New Roman" w:hAnsi="Times New Roman" w:cs="Times New Roman"/>
          <w:lang w:eastAsia="zh-CN"/>
        </w:rPr>
        <w:t xml:space="preserve"> Доставка Товара осуществляется силами и за счет средств Поставщика </w:t>
      </w:r>
      <w:r w:rsidRPr="00DD44FB">
        <w:rPr>
          <w:rFonts w:ascii="Times New Roman" w:eastAsia="Times New Roman" w:hAnsi="Times New Roman" w:cs="Times New Roman"/>
          <w:lang w:eastAsia="ar-SA"/>
        </w:rPr>
        <w:t>в</w:t>
      </w:r>
      <w:r w:rsidRPr="00DD44FB">
        <w:rPr>
          <w:rFonts w:ascii="Times New Roman" w:eastAsia="Times New Roman" w:hAnsi="Times New Roman" w:cs="Times New Roman"/>
          <w:lang w:eastAsia="zh-CN"/>
        </w:rPr>
        <w:t xml:space="preserve"> адрес Заказчика:</w:t>
      </w:r>
      <w:r w:rsidRPr="00DD44FB">
        <w:rPr>
          <w:rFonts w:ascii="Times New Roman" w:eastAsia="Times New Roman" w:hAnsi="Times New Roman" w:cs="Times New Roman"/>
          <w:u w:val="single"/>
          <w:lang w:eastAsia="zh-CN"/>
        </w:rPr>
        <w:t xml:space="preserve"> </w:t>
      </w:r>
      <w:r w:rsidRPr="00DD44FB">
        <w:rPr>
          <w:rFonts w:ascii="Times New Roman" w:eastAsia="Times New Roman" w:hAnsi="Times New Roman" w:cs="Times New Roman"/>
          <w:lang w:eastAsia="zh-CN"/>
        </w:rPr>
        <w:t>Свердловская область, г. Тавда, пер. Сельский.9</w:t>
      </w:r>
    </w:p>
    <w:p w14:paraId="0C8A13C3" w14:textId="345DF1A8"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zh-CN"/>
        </w:rPr>
        <w:t xml:space="preserve">Время приемки с </w:t>
      </w:r>
      <w:r w:rsidR="005762F4" w:rsidRPr="00DD44FB">
        <w:rPr>
          <w:rFonts w:ascii="Times New Roman" w:eastAsia="Times New Roman" w:hAnsi="Times New Roman" w:cs="Times New Roman"/>
          <w:i/>
          <w:iCs/>
          <w:lang w:eastAsia="zh-CN"/>
        </w:rPr>
        <w:t>8</w:t>
      </w:r>
      <w:r w:rsidRPr="00DD44FB">
        <w:rPr>
          <w:rFonts w:ascii="Times New Roman" w:eastAsia="Times New Roman" w:hAnsi="Times New Roman" w:cs="Times New Roman"/>
          <w:i/>
          <w:iCs/>
          <w:lang w:eastAsia="zh-CN"/>
        </w:rPr>
        <w:t>-00 до 1</w:t>
      </w:r>
      <w:r w:rsidR="005E2F3E" w:rsidRPr="00DD44FB">
        <w:rPr>
          <w:rFonts w:ascii="Times New Roman" w:eastAsia="Times New Roman" w:hAnsi="Times New Roman" w:cs="Times New Roman"/>
          <w:i/>
          <w:iCs/>
          <w:lang w:eastAsia="zh-CN"/>
        </w:rPr>
        <w:t>1</w:t>
      </w:r>
      <w:r w:rsidRPr="00DD44FB">
        <w:rPr>
          <w:rFonts w:ascii="Times New Roman" w:eastAsia="Times New Roman" w:hAnsi="Times New Roman" w:cs="Times New Roman"/>
          <w:i/>
          <w:iCs/>
          <w:lang w:eastAsia="zh-CN"/>
        </w:rPr>
        <w:t xml:space="preserve">-00 с понедельник по пятницу (субботу-по согласованию). </w:t>
      </w:r>
    </w:p>
    <w:p w14:paraId="2824E35A" w14:textId="77777777" w:rsidR="00253CDD" w:rsidRPr="00DD44FB" w:rsidRDefault="00253CDD" w:rsidP="00CF7784">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color w:val="000000"/>
          <w:spacing w:val="5"/>
          <w:kern w:val="2"/>
          <w:lang w:eastAsia="zh-CN"/>
        </w:rPr>
        <w:lastRenderedPageBreak/>
        <w:t xml:space="preserve">4.4. Поставщик обязан: </w:t>
      </w:r>
    </w:p>
    <w:p w14:paraId="2A32C06C" w14:textId="55F95E26" w:rsidR="00253CDD" w:rsidRPr="00DD44FB" w:rsidRDefault="00253CDD" w:rsidP="00CF7784">
      <w:pPr>
        <w:shd w:val="clear" w:color="auto" w:fill="FFFFFF"/>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4.4.1. При поставке Товара представить Заказчику заверенные документы, подтверждающие качество поставляемых Товаров в соответствии с требованиями законодательства Российской Федерации в сфере безопасности пищевых продуктов, в соответствии с п.3.4. и сноски 4 к данному пункту настоящего договора:</w:t>
      </w:r>
    </w:p>
    <w:p w14:paraId="780CC912" w14:textId="5A9DA91A" w:rsidR="00253CDD" w:rsidRPr="00DD44FB" w:rsidRDefault="00253CDD" w:rsidP="00CF7784">
      <w:pPr>
        <w:shd w:val="clear" w:color="auto" w:fill="FFFFFF"/>
        <w:tabs>
          <w:tab w:val="left" w:pos="1134"/>
        </w:tabs>
        <w:suppressAutoHyphens/>
        <w:spacing w:after="0" w:line="240" w:lineRule="auto"/>
        <w:ind w:firstLine="567"/>
        <w:contextualSpacing/>
        <w:jc w:val="both"/>
        <w:rPr>
          <w:rFonts w:ascii="Times New Roman" w:eastAsia="Times New Roman" w:hAnsi="Times New Roman" w:cs="Times New Roman"/>
          <w:b/>
          <w:bCs/>
          <w:i/>
          <w:color w:val="000000"/>
          <w:spacing w:val="5"/>
          <w:kern w:val="2"/>
          <w:lang w:eastAsia="zh-CN"/>
        </w:rPr>
      </w:pPr>
      <w:r w:rsidRPr="00DD44FB">
        <w:rPr>
          <w:rFonts w:ascii="Times New Roman" w:eastAsia="Times New Roman" w:hAnsi="Times New Roman" w:cs="Times New Roman"/>
          <w:color w:val="000000"/>
          <w:spacing w:val="5"/>
          <w:kern w:val="2"/>
          <w:lang w:eastAsia="zh-CN"/>
        </w:rPr>
        <w:t xml:space="preserve">4.4.2. Поставлять товар со сроком годности не менее 2/3 от даты выработки (изготовления, производства) товара. </w:t>
      </w:r>
      <w:r w:rsidRPr="00DD44FB">
        <w:rPr>
          <w:rFonts w:ascii="Times New Roman" w:eastAsia="Times New Roman" w:hAnsi="Times New Roman" w:cs="Times New Roman"/>
          <w:b/>
          <w:bCs/>
          <w:i/>
          <w:color w:val="000000"/>
          <w:spacing w:val="5"/>
          <w:kern w:val="2"/>
          <w:lang w:eastAsia="zh-CN"/>
        </w:rPr>
        <w:t>Для товара с короткими сроками годности (молоко, хлеб, кисломолочная продукция) срок годности должен быть не более 1 суток от даты (часа), производства данного товара.</w:t>
      </w:r>
    </w:p>
    <w:p w14:paraId="1D8AAF94" w14:textId="77777777" w:rsidR="00253CDD" w:rsidRPr="00DD44FB" w:rsidRDefault="00253CDD" w:rsidP="009E664A">
      <w:pPr>
        <w:suppressAutoHyphens/>
        <w:spacing w:after="200" w:line="240" w:lineRule="auto"/>
        <w:contextualSpacing/>
        <w:jc w:val="center"/>
        <w:rPr>
          <w:rFonts w:ascii="Times New Roman" w:eastAsia="Times New Roman" w:hAnsi="Times New Roman" w:cs="Times New Roman"/>
          <w:lang w:val="x-none" w:eastAsia="zh-CN"/>
        </w:rPr>
      </w:pPr>
      <w:r w:rsidRPr="00DD44FB">
        <w:rPr>
          <w:rFonts w:ascii="Times New Roman" w:eastAsia="Times New Roman" w:hAnsi="Times New Roman" w:cs="Times New Roman"/>
          <w:b/>
          <w:lang w:val="x-none" w:eastAsia="zh-CN"/>
        </w:rPr>
        <w:t>5.ПРИЕМКА ТОВАРА</w:t>
      </w:r>
    </w:p>
    <w:p w14:paraId="6C7E73F0"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w:t>
      </w:r>
      <w:r w:rsidRPr="00DD44FB">
        <w:rPr>
          <w:rFonts w:ascii="Times New Roman" w:eastAsia="Times New Roman" w:hAnsi="Times New Roman" w:cs="Times New Roman"/>
          <w:lang w:eastAsia="zh-CN"/>
        </w:rPr>
        <w:t xml:space="preserve"> 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по тексту – «видимые недостатки»), производится Заказчиком в момент получения Товара.</w:t>
      </w:r>
    </w:p>
    <w:p w14:paraId="4A32C0B6"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5.2</w:t>
      </w:r>
      <w:r w:rsidRPr="00DD44FB">
        <w:rPr>
          <w:rFonts w:ascii="Times New Roman" w:eastAsia="Times New Roman" w:hAnsi="Times New Roman" w:cs="Times New Roman"/>
          <w:lang w:eastAsia="zh-CN"/>
        </w:rPr>
        <w:t xml:space="preserve"> Приемка Товара по количеству производится путем:</w:t>
      </w:r>
    </w:p>
    <w:p w14:paraId="1817F025"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пересчёта (при приёмке штучного Товара);</w:t>
      </w:r>
    </w:p>
    <w:p w14:paraId="69646FBD"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перевеса (при приёмке весового Товара);</w:t>
      </w:r>
    </w:p>
    <w:p w14:paraId="4D1F9D9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50EEAF2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5.3. При проведении приемки Товара Поставщик обязан представить Заказчику документы, предусмотренные настоящим Договором и законодательством РФ.</w:t>
      </w:r>
    </w:p>
    <w:p w14:paraId="6FC3706B"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5.4. Приемка Товара по качеству производится путём:</w:t>
      </w:r>
    </w:p>
    <w:p w14:paraId="37BCAA9D"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выборочной проверки качества;</w:t>
      </w:r>
    </w:p>
    <w:p w14:paraId="5BEA18A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3EC1CEA3"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5.5. Заказчик вправе принять Товар без проведения специальной проверки их качества, если Товар находится в надлежащей таре и упаковке и у него отсутствуют видимые дефекты.</w:t>
      </w:r>
    </w:p>
    <w:p w14:paraId="2C210D9F"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5.6. Отсутствие Товарно-сопроводительных документов и иных документов, указанных в настоящем Договоре, является основанием для отказа в приемке Товара. </w:t>
      </w:r>
    </w:p>
    <w:p w14:paraId="0B144E67"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5.7. Заказчик приостанавливает приемку Товара (если Товар еще не принят) в следующих случаях: </w:t>
      </w:r>
    </w:p>
    <w:p w14:paraId="25107D6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при обнаружении несоответствия качества, количества, комплектности, маркировки поступившего Товара, тары или упаковки:</w:t>
      </w:r>
    </w:p>
    <w:p w14:paraId="04A7331C"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требованиям ГОСТов, иных стандартов, техническим условиям и иным требованиям, предусмотренным для данного вида Товара законодательством РФ;</w:t>
      </w:r>
    </w:p>
    <w:p w14:paraId="1D605B1E"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 требованиям Договора поставки; </w:t>
      </w:r>
    </w:p>
    <w:p w14:paraId="14944C3E" w14:textId="77777777" w:rsidR="00253CDD" w:rsidRPr="00DD44FB" w:rsidRDefault="00253CDD" w:rsidP="009E664A">
      <w:pPr>
        <w:tabs>
          <w:tab w:val="left" w:pos="142"/>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-данным, указанным в маркировке и сопроводительных документах, удостоверяющих количество и качество Товара; </w:t>
      </w:r>
    </w:p>
    <w:p w14:paraId="183D9ECC"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при обнаружении некорректно оформленных либо отсутствии Товарно-сопроводительных документов и иных документов, предусмотренных Договором поставки.</w:t>
      </w:r>
    </w:p>
    <w:p w14:paraId="0F01BB66"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5.8. Количество Товара, указанное в Товарно-сопроводительных документах на каждую </w:t>
      </w:r>
      <w:r w:rsidRPr="00DD44FB">
        <w:rPr>
          <w:rFonts w:ascii="Times New Roman" w:eastAsia="Times New Roman" w:hAnsi="Times New Roman" w:cs="Times New Roman"/>
          <w:lang w:eastAsia="ar-SA"/>
        </w:rPr>
        <w:t>партию</w:t>
      </w:r>
      <w:r w:rsidRPr="00DD44FB">
        <w:rPr>
          <w:rFonts w:ascii="Times New Roman" w:eastAsia="Times New Roman" w:hAnsi="Times New Roman" w:cs="Times New Roman"/>
          <w:lang w:eastAsia="zh-CN"/>
        </w:rPr>
        <w:t xml:space="preserve"> Товара, должно соответствовать количеству, </w:t>
      </w:r>
      <w:r w:rsidRPr="00DD44FB">
        <w:rPr>
          <w:rFonts w:ascii="Times New Roman" w:eastAsia="Times New Roman" w:hAnsi="Times New Roman" w:cs="Times New Roman"/>
          <w:lang w:eastAsia="ar-SA"/>
        </w:rPr>
        <w:t>в момент поставки.</w:t>
      </w:r>
    </w:p>
    <w:p w14:paraId="507EEFE0"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5.9. Если при передаче Товара Заказчику будет обнаружено несоответствие Товара количеству, указанному Товарно-сопроводительных документах, Заказчик прин</w:t>
      </w:r>
      <w:r w:rsidRPr="00DD44FB">
        <w:rPr>
          <w:rFonts w:ascii="Times New Roman" w:eastAsia="Times New Roman" w:hAnsi="Times New Roman" w:cs="Times New Roman"/>
          <w:lang w:eastAsia="ar-SA"/>
        </w:rPr>
        <w:t>имает</w:t>
      </w:r>
      <w:r w:rsidRPr="00DD44FB">
        <w:rPr>
          <w:rFonts w:ascii="Times New Roman" w:eastAsia="Times New Roman" w:hAnsi="Times New Roman" w:cs="Times New Roman"/>
          <w:lang w:eastAsia="zh-CN"/>
        </w:rPr>
        <w:t xml:space="preserve"> данный Товар с указанием фактического веса в момент приемки или вправе отказаться от данного Товара. </w:t>
      </w:r>
    </w:p>
    <w:p w14:paraId="30C54A9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5.10. Если при передаче Товара Заказчику будет обнаружено несоответствие Товара качественным показателям на Товар, Заказчик вправе отказаться от получения Товара, в этом случае Поставщик обязуется вывезти Товар, не соответствующий требованиям Договора, тем же рейсом.</w:t>
      </w:r>
    </w:p>
    <w:p w14:paraId="1BCAE051"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5.11</w:t>
      </w:r>
      <w:r w:rsidRPr="00DD44FB">
        <w:rPr>
          <w:rFonts w:ascii="Times New Roman" w:eastAsia="Times New Roman" w:hAnsi="Times New Roman" w:cs="Times New Roman"/>
          <w:lang w:eastAsia="zh-CN"/>
        </w:rPr>
        <w:t xml:space="preserve">. Заказчик 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и /или комплектности в части видимых недостатков, если недостатки обнаружены в течение </w:t>
      </w:r>
      <w:r w:rsidRPr="00DD44FB">
        <w:rPr>
          <w:rFonts w:ascii="Times New Roman" w:eastAsia="Times New Roman" w:hAnsi="Times New Roman" w:cs="Times New Roman"/>
          <w:lang w:eastAsia="ar-SA"/>
        </w:rPr>
        <w:t>5</w:t>
      </w:r>
      <w:r w:rsidRPr="00DD44FB">
        <w:rPr>
          <w:rFonts w:ascii="Times New Roman" w:eastAsia="Times New Roman" w:hAnsi="Times New Roman" w:cs="Times New Roman"/>
          <w:lang w:eastAsia="zh-CN"/>
        </w:rPr>
        <w:t xml:space="preserve"> (пяти) рабочих дней с момента получения Товара.</w:t>
      </w:r>
    </w:p>
    <w:p w14:paraId="510C4104" w14:textId="77777777" w:rsidR="00253CDD" w:rsidRPr="00DD44FB" w:rsidRDefault="00253CDD" w:rsidP="009E664A">
      <w:pPr>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Заказчик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при соблюдении Заказчиком условий хранения Товара. При обнаружении скрытых недостатков Товара Заказчик извещает об этом Поставщика по электронной почте. Уполномоченный представитель Поставщика обязан прибыть к Заказчику в срок, указанный в извещении, для осмотра Товара и составления Акта ТОРГ-2. В случае неявки представителя Поставщика в </w:t>
      </w:r>
      <w:r w:rsidRPr="00DD44FB">
        <w:rPr>
          <w:rFonts w:ascii="Times New Roman" w:eastAsia="Times New Roman" w:hAnsi="Times New Roman" w:cs="Times New Roman"/>
          <w:lang w:eastAsia="zh-CN"/>
        </w:rPr>
        <w:lastRenderedPageBreak/>
        <w:t xml:space="preserve">установленный срок (срок указывается в извещении), Заказчик вправе составить Акт в одностороннем порядке, данный Акт будет иметь доказательственное значение и полную юридическую силу </w:t>
      </w:r>
      <w:r w:rsidRPr="00DD44FB">
        <w:rPr>
          <w:rFonts w:ascii="Times New Roman" w:eastAsia="Times New Roman" w:hAnsi="Times New Roman" w:cs="Times New Roman"/>
          <w:lang w:eastAsia="ar-SA"/>
        </w:rPr>
        <w:t>и принимается Поставщиком безоговорочно.</w:t>
      </w:r>
    </w:p>
    <w:p w14:paraId="5E271C21" w14:textId="77777777" w:rsidR="00253CDD" w:rsidRPr="00DD44FB" w:rsidRDefault="00253CDD" w:rsidP="009E664A">
      <w:pPr>
        <w:tabs>
          <w:tab w:val="left" w:pos="1134"/>
        </w:tabs>
        <w:suppressAutoHyphens/>
        <w:spacing w:after="0" w:line="240" w:lineRule="auto"/>
        <w:ind w:firstLine="567"/>
        <w:contextualSpacing/>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ar-SA"/>
        </w:rPr>
        <w:t>5.12</w:t>
      </w:r>
      <w:r w:rsidRPr="00DD44FB">
        <w:rPr>
          <w:rFonts w:ascii="Times New Roman" w:eastAsia="Times New Roman" w:hAnsi="Times New Roman" w:cs="Times New Roman"/>
          <w:lang w:eastAsia="zh-CN"/>
        </w:rPr>
        <w:t xml:space="preserve">. В случае обнаружения несоответствия Товара условиям договора, национальным стандартам, сертификатам качества и соответствия, СанПиН, а также в случае отсутствия документов, подтверждающих качество Товара, составляется акт (ТОРГ-2), фиксирующий недостатки Товара. Акт составляется в 2-х экземплярах, подписывается Поставщиком и Заказчиком. Экземпляры подписанного акта остаются у Поставщика и Заказчика. </w:t>
      </w:r>
      <w:r w:rsidRPr="00DD44FB">
        <w:rPr>
          <w:rFonts w:ascii="Times New Roman" w:eastAsia="Times New Roman" w:hAnsi="Times New Roman" w:cs="Times New Roman"/>
          <w:lang w:eastAsia="ar-SA"/>
        </w:rPr>
        <w:t>Поставщик обязан обеспечить присутствие своего уполномоченного представителя при приемке Товара. В случае отсутствия уполномоченного представителя Поставщика приемка Товара осуществляется Заказчиком в одностороннем порядке, все выявленные недостатки фиксируются в акте ТОРГ-2, составляемом Заказчиком в одностороннем порядке. Акт имеет полную юридическую силу и принимается Поставщиком безоговорочно.</w:t>
      </w:r>
    </w:p>
    <w:p w14:paraId="2B5FCBC7" w14:textId="77777777" w:rsidR="00085AFB" w:rsidRPr="00DD44FB" w:rsidRDefault="00085AFB" w:rsidP="00253CDD">
      <w:pPr>
        <w:tabs>
          <w:tab w:val="left" w:pos="426"/>
        </w:tabs>
        <w:spacing w:after="0" w:line="240" w:lineRule="auto"/>
        <w:jc w:val="center"/>
        <w:rPr>
          <w:rFonts w:ascii="Times New Roman" w:eastAsia="Times New Roman" w:hAnsi="Times New Roman" w:cs="Times New Roman"/>
          <w:b/>
          <w:lang w:eastAsia="zh-CN"/>
        </w:rPr>
      </w:pPr>
    </w:p>
    <w:p w14:paraId="1881C519" w14:textId="77777777" w:rsidR="003D029A" w:rsidRPr="00DD44FB" w:rsidRDefault="003D029A" w:rsidP="003D029A">
      <w:pPr>
        <w:spacing w:after="0" w:line="240" w:lineRule="auto"/>
        <w:jc w:val="center"/>
        <w:rPr>
          <w:rFonts w:ascii="Times New Roman" w:eastAsia="Times New Roman" w:hAnsi="Times New Roman" w:cs="Times New Roman"/>
          <w:lang w:eastAsia="zh-CN"/>
        </w:rPr>
      </w:pPr>
      <w:bookmarkStart w:id="16" w:name="_Hlk215579512"/>
      <w:r w:rsidRPr="00DD44FB">
        <w:rPr>
          <w:rFonts w:ascii="Times New Roman" w:eastAsia="Times New Roman" w:hAnsi="Times New Roman" w:cs="Times New Roman"/>
          <w:b/>
          <w:lang w:eastAsia="zh-CN"/>
        </w:rPr>
        <w:t>6.ОТВЕТСТВЕННОСТЬ СТОРОН</w:t>
      </w:r>
    </w:p>
    <w:p w14:paraId="45731C9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eastAsia="Times New Roman" w:hAnsi="Times New Roman" w:cs="Times New Roman"/>
          <w:lang w:eastAsia="ru-RU"/>
        </w:rPr>
        <w:t xml:space="preserve">6.1. </w:t>
      </w:r>
      <w:r w:rsidRPr="00DD44FB">
        <w:rPr>
          <w:rFonts w:ascii="Times New Roman" w:hAnsi="Times New Roman" w:cs="Times New Roman"/>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6C1C6B6D"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14:paraId="195212A3"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A1A930"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60E49C8F"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Размер штрафа определяется договором за каждый факт неисполнения заказчиком обязательства в размере:</w:t>
      </w:r>
    </w:p>
    <w:p w14:paraId="3D56F92F"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1000 рублей, если цена договора не превышает 3 млн. рублей (включительно);</w:t>
      </w:r>
    </w:p>
    <w:p w14:paraId="4CA254BE"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14:paraId="0A99E09B"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C4A5D2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BE42F2E"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10 процентов цены договора (этапа) в случае, если цена договора (этапа) не превышает 3 млн. рублей, что составляет_________________;</w:t>
      </w:r>
    </w:p>
    <w:p w14:paraId="5BF2D046"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w:t>
      </w:r>
      <w:r w:rsidRPr="00DD44FB">
        <w:rPr>
          <w:rFonts w:ascii="Times New Roman" w:hAnsi="Times New Roman" w:cs="Times New Roman"/>
        </w:rPr>
        <w:lastRenderedPageBreak/>
        <w:t xml:space="preserve">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14:paraId="0D2D0219"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5 процентов цены договора (этапа) в случае, если цена договора (этапа) не превышает 3 млн. рублей;</w:t>
      </w:r>
    </w:p>
    <w:p w14:paraId="12B62571"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70C727E8"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352D08A"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6.10. Поставщик </w:t>
      </w:r>
      <w:r w:rsidRPr="00DD44FB">
        <w:rPr>
          <w:rFonts w:ascii="Times New Roman" w:hAnsi="Times New Roman" w:cs="Times New Roman"/>
          <w:i/>
          <w:iCs/>
        </w:rPr>
        <w:t>(</w:t>
      </w:r>
      <w:r w:rsidRPr="00DD44FB">
        <w:rPr>
          <w:rFonts w:ascii="Times New Roman" w:hAnsi="Times New Roman" w:cs="Times New Roman"/>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B170F48"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EB20C21"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F883910"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7801E404"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предъявить требование об уплате неустойки (штрафов, пени) по банковской (независимой) гарантии гаранту;</w:t>
      </w:r>
    </w:p>
    <w:p w14:paraId="7B95590C"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взыскать неустойку (штраф, пени) в судебном порядке.</w:t>
      </w:r>
    </w:p>
    <w:p w14:paraId="2B861B45"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 xml:space="preserve">6.12. Уплата неустойки (штрафа, пени) не освобождает виновную сторону от выполнения принятых на себя обязательств по договору. </w:t>
      </w:r>
    </w:p>
    <w:p w14:paraId="52D0EDEC" w14:textId="77777777" w:rsidR="003D029A" w:rsidRPr="00DD44FB" w:rsidRDefault="003D029A" w:rsidP="003D029A">
      <w:pPr>
        <w:spacing w:after="0" w:line="240" w:lineRule="auto"/>
        <w:ind w:firstLine="709"/>
        <w:jc w:val="both"/>
        <w:rPr>
          <w:rFonts w:ascii="Times New Roman" w:hAnsi="Times New Roman" w:cs="Times New Roman"/>
        </w:rPr>
      </w:pPr>
      <w:r w:rsidRPr="00DD44FB">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6"/>
    <w:p w14:paraId="23B35AF6" w14:textId="77777777" w:rsidR="00253CDD" w:rsidRPr="00DD44FB" w:rsidRDefault="00253CDD" w:rsidP="00253CDD">
      <w:pPr>
        <w:suppressAutoHyphens/>
        <w:spacing w:after="0" w:line="240" w:lineRule="auto"/>
        <w:jc w:val="center"/>
        <w:rPr>
          <w:rFonts w:ascii="Times New Roman" w:eastAsia="Calibri" w:hAnsi="Times New Roman" w:cs="Liberation Serif"/>
        </w:rPr>
      </w:pPr>
    </w:p>
    <w:p w14:paraId="129FA3A4" w14:textId="78E92813" w:rsidR="00253CDD" w:rsidRPr="00DD44FB" w:rsidRDefault="00253CDD" w:rsidP="00253CDD">
      <w:pPr>
        <w:suppressAutoHyphens/>
        <w:spacing w:after="0" w:line="240" w:lineRule="auto"/>
        <w:jc w:val="center"/>
        <w:rPr>
          <w:rFonts w:ascii="Times New Roman" w:eastAsia="Times New Roman" w:hAnsi="Times New Roman" w:cs="Times New Roman"/>
          <w:lang w:eastAsia="zh-CN"/>
        </w:rPr>
      </w:pPr>
      <w:r w:rsidRPr="00DD44FB">
        <w:rPr>
          <w:rFonts w:ascii="Times New Roman" w:eastAsia="Times New Roman" w:hAnsi="Times New Roman" w:cs="Times New Roman"/>
          <w:b/>
          <w:lang w:eastAsia="zh-CN"/>
        </w:rPr>
        <w:t>7. РАСТОРЖЕНИЕ И ИЗМЕНЕНИЕ ДОГОВОРА</w:t>
      </w:r>
    </w:p>
    <w:p w14:paraId="2CAA8C0D"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 xml:space="preserve">7.1. </w:t>
      </w:r>
      <w:r w:rsidRPr="00DD44FB">
        <w:rPr>
          <w:rFonts w:ascii="Times New Roman" w:eastAsiaTheme="minorEastAsia" w:hAnsi="Times New Roman" w:cs="Times New Roman"/>
          <w:i/>
          <w:iCs/>
          <w:lang w:eastAsia="ru-RU"/>
        </w:rPr>
        <w:t>Расторжение договора</w:t>
      </w:r>
      <w:r w:rsidRPr="00DD44FB">
        <w:rPr>
          <w:rFonts w:ascii="Times New Roman" w:eastAsiaTheme="minorEastAsia" w:hAnsi="Times New Roman" w:cs="Times New Roman"/>
          <w:lang w:eastAsia="ru-RU"/>
        </w:rPr>
        <w:t>.</w:t>
      </w:r>
    </w:p>
    <w:p w14:paraId="25CBA68A"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7.1.1.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10C0D17B"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по соглашению сторон;</w:t>
      </w:r>
    </w:p>
    <w:p w14:paraId="50310AE3"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по решению суда;</w:t>
      </w:r>
    </w:p>
    <w:p w14:paraId="047B90F1"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1374254D" w14:textId="28825B3A"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(ст.ст. 450, 523 ГК РФ) и Положением о закупке товаров, работ, услуг для нужд ГАСУСО СО «Тавдинский </w:t>
      </w:r>
      <w:r w:rsidR="004D3E23" w:rsidRPr="00DD44FB">
        <w:rPr>
          <w:rFonts w:ascii="Times New Roman" w:hAnsi="Times New Roman" w:cs="Times New Roman"/>
        </w:rPr>
        <w:t>ДСО</w:t>
      </w:r>
      <w:r w:rsidRPr="00DD44FB">
        <w:rPr>
          <w:rFonts w:ascii="Times New Roman" w:hAnsi="Times New Roman" w:cs="Times New Roman"/>
        </w:rPr>
        <w:t>» (п. 57).</w:t>
      </w:r>
    </w:p>
    <w:p w14:paraId="69C7B3D7"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7.1.3.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bookmarkStart w:id="17" w:name="Par314"/>
      <w:bookmarkEnd w:id="17"/>
    </w:p>
    <w:p w14:paraId="2D4B3A24"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7.1.3.1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поставляемому товару;</w:t>
      </w:r>
    </w:p>
    <w:p w14:paraId="3A02344C" w14:textId="77777777" w:rsidR="003D029A" w:rsidRPr="00DD44FB" w:rsidRDefault="003D029A" w:rsidP="003D029A">
      <w:pPr>
        <w:autoSpaceDN w:val="0"/>
        <w:spacing w:after="0" w:line="240" w:lineRule="auto"/>
        <w:ind w:firstLine="567"/>
        <w:jc w:val="both"/>
        <w:textAlignment w:val="baseline"/>
        <w:rPr>
          <w:rFonts w:ascii="Times New Roman" w:hAnsi="Times New Roman" w:cs="Times New Roman"/>
          <w:lang w:eastAsia="ru-RU"/>
        </w:rPr>
      </w:pPr>
      <w:r w:rsidRPr="00DD44FB">
        <w:rPr>
          <w:rFonts w:ascii="Times New Roman" w:hAnsi="Times New Roman" w:cs="Times New Roman"/>
        </w:rPr>
        <w:t xml:space="preserve">7.1.3.2.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w:t>
      </w:r>
      <w:r w:rsidRPr="00DD44FB">
        <w:rPr>
          <w:rFonts w:ascii="Times New Roman" w:hAnsi="Times New Roman" w:cs="Times New Roman"/>
        </w:rPr>
        <w:lastRenderedPageBreak/>
        <w:t xml:space="preserve">поставляемого товара требованиям, установленным в </w:t>
      </w:r>
      <w:hyperlink w:anchor="Par314" w:tgtFram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 w:history="1">
        <w:r w:rsidRPr="00DD44FB">
          <w:rPr>
            <w:rFonts w:ascii="Times New Roman" w:hAnsi="Times New Roman" w:cs="Times New Roman"/>
          </w:rPr>
          <w:t>подпункте 7.1.3.1</w:t>
        </w:r>
      </w:hyperlink>
      <w:r w:rsidRPr="00DD44FB">
        <w:rPr>
          <w:rFonts w:ascii="Times New Roman" w:hAnsi="Times New Roman" w:cs="Times New Roman"/>
        </w:rPr>
        <w:t>, что позволило ему стать победителем определения поставщика (подрядчика, исполнителя).</w:t>
      </w:r>
    </w:p>
    <w:p w14:paraId="019D0A73"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hAnsi="Times New Roman" w:cs="Times New Roman"/>
        </w:rPr>
        <w:t xml:space="preserve">7.1.4. </w:t>
      </w:r>
      <w:r w:rsidRPr="00DD44FB">
        <w:rPr>
          <w:rFonts w:ascii="Times New Roman" w:eastAsiaTheme="minorEastAsia" w:hAnsi="Times New Roman" w:cs="Times New Roman"/>
          <w:lang w:eastAsia="ru-RU"/>
        </w:rPr>
        <w:t xml:space="preserve">При расторжении договора в связи с односторонним отказом Заказчика </w:t>
      </w:r>
      <w:r w:rsidRPr="00DD44FB">
        <w:rPr>
          <w:rFonts w:ascii="Times New Roman" w:eastAsiaTheme="minorEastAsia" w:hAnsi="Times New Roman" w:cs="Times New Roman"/>
          <w:lang w:eastAsia="ru-RU"/>
        </w:rPr>
        <w:br/>
        <w:t xml:space="preserve">от исполнения договора по вине поставщика (подрядчика, </w:t>
      </w:r>
      <w:r w:rsidRPr="00DD44FB">
        <w:rPr>
          <w:rFonts w:ascii="Times New Roman" w:eastAsiaTheme="minorEastAsia" w:hAnsi="Times New Roman" w:cs="Times New Roman"/>
          <w:i/>
          <w:iCs/>
          <w:lang w:eastAsia="ru-RU"/>
        </w:rPr>
        <w:t>Исполнителя</w:t>
      </w:r>
      <w:r w:rsidRPr="00DD44FB">
        <w:rPr>
          <w:rFonts w:ascii="Times New Roman" w:eastAsiaTheme="minorEastAsia" w:hAnsi="Times New Roman" w:cs="Times New Roman"/>
          <w:lang w:eastAsia="ru-RU"/>
        </w:rPr>
        <w:t>) заказчик вправе потребовать от поставщика (подрядчика, И</w:t>
      </w:r>
      <w:r w:rsidRPr="00DD44FB">
        <w:rPr>
          <w:rFonts w:ascii="Times New Roman" w:eastAsiaTheme="minorEastAsia" w:hAnsi="Times New Roman" w:cs="Times New Roman"/>
          <w:i/>
          <w:iCs/>
          <w:lang w:eastAsia="ru-RU"/>
        </w:rPr>
        <w:t>сполнителя)</w:t>
      </w:r>
      <w:r w:rsidRPr="00DD44FB">
        <w:rPr>
          <w:rFonts w:ascii="Times New Roman" w:eastAsiaTheme="minorEastAsia" w:hAnsi="Times New Roman" w:cs="Times New Roman"/>
          <w:lang w:eastAsia="ru-RU"/>
        </w:rPr>
        <w:t xml:space="preserve"> возмещения причиненных убытков.</w:t>
      </w:r>
    </w:p>
    <w:p w14:paraId="00A69228"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 xml:space="preserve">7.1.5.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w:t>
      </w:r>
    </w:p>
    <w:p w14:paraId="1141BABD" w14:textId="77777777" w:rsidR="003D029A" w:rsidRPr="00DD44FB" w:rsidRDefault="003D029A" w:rsidP="003D029A">
      <w:pPr>
        <w:spacing w:after="0" w:line="240" w:lineRule="auto"/>
        <w:ind w:firstLine="567"/>
        <w:jc w:val="both"/>
        <w:rPr>
          <w:rFonts w:ascii="Times New Roman" w:eastAsiaTheme="minorEastAsia" w:hAnsi="Times New Roman" w:cs="Times New Roman"/>
          <w:lang w:eastAsia="ru-RU"/>
        </w:rPr>
      </w:pPr>
      <w:r w:rsidRPr="00DD44FB">
        <w:rPr>
          <w:rFonts w:ascii="Times New Roman" w:eastAsiaTheme="minorEastAsia" w:hAnsi="Times New Roman" w:cs="Times New Roman"/>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1A59819" w14:textId="1138DD29" w:rsidR="003D029A" w:rsidRPr="00DD44FB" w:rsidRDefault="003D029A" w:rsidP="003D029A">
      <w:pPr>
        <w:widowControl w:val="0"/>
        <w:spacing w:after="0" w:line="240" w:lineRule="auto"/>
        <w:ind w:firstLine="567"/>
        <w:jc w:val="both"/>
        <w:rPr>
          <w:rFonts w:ascii="Times New Roman" w:eastAsia="Arial" w:hAnsi="Times New Roman" w:cs="Times New Roman"/>
          <w:lang w:eastAsia="ru-RU"/>
        </w:rPr>
      </w:pPr>
      <w:r w:rsidRPr="00DD44FB">
        <w:rPr>
          <w:rFonts w:ascii="Times New Roman" w:eastAsia="Arial" w:hAnsi="Times New Roman" w:cs="Times New Roman"/>
          <w:lang w:eastAsia="ru-RU"/>
        </w:rPr>
        <w:t xml:space="preserve">7.1.6. Если договор расторгается, Заказчик вправе заключить новый договор в соответствии с порядком, установленным Положением о закупке товаров работ, услуг ГАСУСО СО «Тавдинский </w:t>
      </w:r>
      <w:r w:rsidR="004D3E23" w:rsidRPr="00DD44FB">
        <w:rPr>
          <w:rFonts w:ascii="Times New Roman" w:eastAsia="Arial" w:hAnsi="Times New Roman" w:cs="Times New Roman"/>
          <w:lang w:eastAsia="ru-RU"/>
        </w:rPr>
        <w:t>ДСО</w:t>
      </w:r>
      <w:r w:rsidRPr="00DD44FB">
        <w:rPr>
          <w:rFonts w:ascii="Times New Roman" w:eastAsia="Arial" w:hAnsi="Times New Roman" w:cs="Times New Roman"/>
          <w:lang w:eastAsia="ru-RU"/>
        </w:rPr>
        <w:t>», при уклонении победителя закупки от заключения договора. Договор заключается с другим участником, с согласия такого участника закупки.</w:t>
      </w:r>
    </w:p>
    <w:p w14:paraId="68C8C172" w14:textId="77777777" w:rsidR="003D029A" w:rsidRPr="00DD44FB" w:rsidRDefault="003D029A" w:rsidP="003D029A">
      <w:pPr>
        <w:widowControl w:val="0"/>
        <w:spacing w:after="0" w:line="240" w:lineRule="auto"/>
        <w:ind w:firstLine="567"/>
        <w:jc w:val="both"/>
        <w:rPr>
          <w:rFonts w:ascii="Times New Roman" w:eastAsia="Arial" w:hAnsi="Times New Roman" w:cs="Times New Roman"/>
          <w:lang w:eastAsia="ru-RU"/>
        </w:rPr>
      </w:pPr>
      <w:r w:rsidRPr="00DD44FB">
        <w:rPr>
          <w:rFonts w:ascii="Times New Roman" w:eastAsia="Arial" w:hAnsi="Times New Roman" w:cs="Times New Roman"/>
          <w:lang w:eastAsia="ru-RU"/>
        </w:rPr>
        <w:t xml:space="preserve">Если до расторжения договора Исполнитель частично исполнил обязательства по нему, при заключении нового договора количество поставляемого товара, объем выполняемых работ, </w:t>
      </w:r>
      <w:r w:rsidRPr="00DD44FB">
        <w:rPr>
          <w:rFonts w:ascii="Times New Roman" w:eastAsia="Arial" w:hAnsi="Times New Roman" w:cs="Times New Roman"/>
          <w:i/>
          <w:iCs/>
          <w:lang w:eastAsia="ru-RU"/>
        </w:rPr>
        <w:t>оказываемых услуг и цена договора должны быть уменьшены</w:t>
      </w:r>
      <w:r w:rsidRPr="00DD44FB">
        <w:rPr>
          <w:rFonts w:ascii="Times New Roman" w:eastAsia="Arial" w:hAnsi="Times New Roman" w:cs="Times New Roman"/>
          <w:lang w:eastAsia="ru-RU"/>
        </w:rPr>
        <w:t xml:space="preserve">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14:paraId="78B22A1C" w14:textId="77777777" w:rsidR="003D029A" w:rsidRPr="00DD44FB" w:rsidRDefault="003D029A" w:rsidP="003D029A">
      <w:pPr>
        <w:spacing w:after="0" w:line="240" w:lineRule="auto"/>
        <w:ind w:firstLine="567"/>
        <w:jc w:val="both"/>
        <w:rPr>
          <w:rFonts w:ascii="Times New Roman" w:hAnsi="Times New Roman" w:cs="Times New Roman"/>
          <w:i/>
          <w:iCs/>
          <w:lang w:val="x-none"/>
        </w:rPr>
      </w:pPr>
      <w:r w:rsidRPr="00DD44FB">
        <w:rPr>
          <w:rFonts w:ascii="Times New Roman" w:eastAsia="Calibri" w:hAnsi="Times New Roman" w:cs="Times New Roman"/>
        </w:rPr>
        <w:t>7</w:t>
      </w:r>
      <w:r w:rsidRPr="00DD44FB">
        <w:rPr>
          <w:rFonts w:ascii="Times New Roman" w:eastAsia="Calibri" w:hAnsi="Times New Roman" w:cs="Times New Roman"/>
          <w:lang w:val="x-none"/>
        </w:rPr>
        <w:t xml:space="preserve">.2. </w:t>
      </w:r>
      <w:r w:rsidRPr="00DD44FB">
        <w:rPr>
          <w:rFonts w:ascii="Times New Roman" w:eastAsia="Calibri" w:hAnsi="Times New Roman" w:cs="Times New Roman"/>
          <w:i/>
          <w:iCs/>
          <w:lang w:val="x-none"/>
        </w:rPr>
        <w:t>Изменение договора.</w:t>
      </w:r>
    </w:p>
    <w:p w14:paraId="660667B6"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7.2.1. Изменение существенных условий договора допускается по соглашению сторон.</w:t>
      </w:r>
    </w:p>
    <w:p w14:paraId="1EC58E8E" w14:textId="77777777" w:rsidR="003D029A" w:rsidRPr="00DD44FB" w:rsidRDefault="003D029A" w:rsidP="003D029A">
      <w:pPr>
        <w:spacing w:after="0" w:line="240" w:lineRule="auto"/>
        <w:ind w:firstLine="567"/>
        <w:jc w:val="both"/>
        <w:rPr>
          <w:rFonts w:ascii="Times New Roman" w:hAnsi="Times New Roman" w:cs="Times New Roman"/>
        </w:rPr>
      </w:pPr>
      <w:r w:rsidRPr="00DD44FB">
        <w:rPr>
          <w:rFonts w:ascii="Times New Roman" w:hAnsi="Times New Roman" w:cs="Times New Roman"/>
        </w:rPr>
        <w:t>7.2.2. В случаях, предусмотренных пунктом 5 статьи 78.1 и 78.2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субсидий, заказчик при этом в ходе исполнения договора обеспечивает согласование новых условий договора, в том числе сроков исполнения договора и (или) количества (объема) товара, объема работы или услуги, предусмотренных договором.</w:t>
      </w:r>
    </w:p>
    <w:p w14:paraId="1BFAA478" w14:textId="77777777" w:rsidR="003D029A" w:rsidRPr="00DD44FB" w:rsidRDefault="003D029A" w:rsidP="003D029A">
      <w:pPr>
        <w:spacing w:after="0" w:line="240" w:lineRule="auto"/>
        <w:ind w:firstLine="567"/>
        <w:jc w:val="both"/>
        <w:rPr>
          <w:rFonts w:ascii="Times New Roman" w:hAnsi="Times New Roman" w:cs="Times New Roman"/>
          <w:lang w:eastAsia="ru-RU"/>
        </w:rPr>
      </w:pPr>
      <w:r w:rsidRPr="00DD44FB">
        <w:rPr>
          <w:rFonts w:ascii="Times New Roman" w:hAnsi="Times New Roman" w:cs="Times New Roman"/>
        </w:rPr>
        <w:t xml:space="preserve">7.2.3. </w:t>
      </w:r>
      <w:r w:rsidRPr="00DD44FB">
        <w:rPr>
          <w:rFonts w:ascii="Times New Roman" w:hAnsi="Times New Roman" w:cs="Times New Roman"/>
          <w:lang w:eastAsia="ru-RU"/>
        </w:rPr>
        <w:t xml:space="preserve">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798462FC"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66D6641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lastRenderedPageBreak/>
        <w:t xml:space="preserve">7.2.4. </w:t>
      </w:r>
      <w:r w:rsidRPr="00DD44FB">
        <w:rPr>
          <w:rFonts w:ascii="Times New Roman" w:hAnsi="Times New Roman" w:cs="Times New Roman"/>
          <w:lang w:eastAsia="ru-RU"/>
        </w:rPr>
        <w:t>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49CBB56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7.2.5. </w:t>
      </w:r>
      <w:r w:rsidRPr="00DD44FB">
        <w:rPr>
          <w:rFonts w:ascii="Times New Roman" w:hAnsi="Times New Roman" w:cs="Times New Roman"/>
          <w:lang w:eastAsia="ru-RU"/>
        </w:rPr>
        <w:t>сроки исполнения обязательств сторон по договору не более чем на 30% от первоначально предусмотренных сроков;</w:t>
      </w:r>
    </w:p>
    <w:p w14:paraId="26FC1155"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7.2.6. </w:t>
      </w:r>
      <w:r w:rsidRPr="00DD44FB">
        <w:rPr>
          <w:rFonts w:ascii="Times New Roman" w:hAnsi="Times New Roman" w:cs="Times New Roman"/>
          <w:lang w:eastAsia="ru-RU"/>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2F31B196"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rPr>
        <w:t xml:space="preserve">7.2.7. </w:t>
      </w:r>
      <w:r w:rsidRPr="00DD44FB">
        <w:rPr>
          <w:rFonts w:ascii="Times New Roman" w:hAnsi="Times New Roman" w:cs="Times New Roman"/>
          <w:lang w:eastAsia="ru-RU"/>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0769AD1"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rPr>
        <w:t xml:space="preserve">7.2.8. </w:t>
      </w:r>
      <w:r w:rsidRPr="00DD44FB">
        <w:rPr>
          <w:rFonts w:ascii="Times New Roman" w:hAnsi="Times New Roman" w:cs="Times New Roman"/>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1DF6C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lang w:eastAsia="ru-RU"/>
        </w:rPr>
        <w:t>7.2.9.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7591FD1F"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lang w:eastAsia="ru-RU"/>
        </w:rPr>
      </w:pPr>
      <w:r w:rsidRPr="00DD44FB">
        <w:rPr>
          <w:rFonts w:ascii="Times New Roman" w:hAnsi="Times New Roman" w:cs="Times New Roman"/>
          <w:lang w:eastAsia="ru-RU"/>
        </w:rPr>
        <w:t>7.2.10.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CA8889E" w14:textId="77777777" w:rsidR="003D029A" w:rsidRPr="00DD44FB" w:rsidRDefault="003D029A" w:rsidP="003D029A">
      <w:pPr>
        <w:autoSpaceDE w:val="0"/>
        <w:autoSpaceDN w:val="0"/>
        <w:adjustRightInd w:val="0"/>
        <w:spacing w:after="0" w:line="240" w:lineRule="auto"/>
        <w:ind w:firstLine="567"/>
        <w:jc w:val="both"/>
        <w:rPr>
          <w:rFonts w:ascii="Times New Roman" w:hAnsi="Times New Roman" w:cs="Times New Roman"/>
        </w:rPr>
      </w:pPr>
      <w:r w:rsidRPr="00DD44FB">
        <w:rPr>
          <w:rFonts w:ascii="Times New Roman" w:hAnsi="Times New Roman" w:cs="Times New Roman"/>
          <w:lang w:eastAsia="ru-RU"/>
        </w:rPr>
        <w:t>7.2.11.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предельного годового объема закупаемых товаров, работ, услуг и предельной стоимости такой закупки в случае такого установления.</w:t>
      </w:r>
    </w:p>
    <w:p w14:paraId="688E129A" w14:textId="77777777" w:rsidR="003D029A" w:rsidRPr="00DD44FB" w:rsidRDefault="003D029A" w:rsidP="003D029A">
      <w:pPr>
        <w:pStyle w:val="ConsPlusNormal0"/>
        <w:ind w:firstLine="567"/>
        <w:contextualSpacing/>
        <w:jc w:val="both"/>
        <w:rPr>
          <w:rFonts w:ascii="Times New Roman" w:hAnsi="Times New Roman" w:cs="Times New Roman"/>
        </w:rPr>
      </w:pPr>
      <w:r w:rsidRPr="00DD44FB">
        <w:rPr>
          <w:rFonts w:ascii="Times New Roman" w:hAnsi="Times New Roman" w:cs="Times New Roman"/>
        </w:rPr>
        <w:t>7.3.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4D2E20F6" w14:textId="2D6C8BDE" w:rsidR="00253CDD" w:rsidRPr="00DD44FB" w:rsidRDefault="003D029A" w:rsidP="003D029A">
      <w:pPr>
        <w:suppressAutoHyphens/>
        <w:spacing w:after="0" w:line="240" w:lineRule="auto"/>
        <w:ind w:firstLine="567"/>
        <w:jc w:val="both"/>
        <w:rPr>
          <w:rFonts w:ascii="Times New Roman" w:eastAsia="Times New Roman" w:hAnsi="Times New Roman" w:cs="Times New Roman"/>
          <w:lang w:eastAsia="zh-CN"/>
        </w:rPr>
      </w:pPr>
      <w:r w:rsidRPr="00DD44FB">
        <w:rPr>
          <w:rFonts w:ascii="Times New Roman" w:hAnsi="Times New Roman" w:cs="Times New Roman"/>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C601D74" w14:textId="63F920AB" w:rsidR="00606FCA" w:rsidRPr="00DD44FB" w:rsidRDefault="00606FCA" w:rsidP="003D029A">
      <w:pPr>
        <w:suppressAutoHyphens/>
        <w:autoSpaceDN w:val="0"/>
        <w:spacing w:after="0" w:line="240" w:lineRule="auto"/>
        <w:jc w:val="center"/>
        <w:textAlignment w:val="baseline"/>
        <w:rPr>
          <w:rFonts w:ascii="Times New Roman" w:eastAsia="Times New Roman" w:hAnsi="Times New Roman" w:cs="Times New Roman"/>
          <w:b/>
          <w:lang w:eastAsia="ar-SA"/>
        </w:rPr>
      </w:pPr>
      <w:r w:rsidRPr="00DD44FB">
        <w:rPr>
          <w:rFonts w:ascii="Times New Roman" w:eastAsia="Times New Roman" w:hAnsi="Times New Roman" w:cs="Times New Roman"/>
          <w:b/>
          <w:lang w:eastAsia="ar-SA"/>
        </w:rPr>
        <w:t>8. АНТИКОРРУПЦИОННАЯ ОГОВОРКА</w:t>
      </w:r>
    </w:p>
    <w:p w14:paraId="7E56C414" w14:textId="79487EC3"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bookmarkStart w:id="18" w:name="_Hlk130807255"/>
      <w:r w:rsidRPr="00DD44FB">
        <w:rPr>
          <w:rFonts w:ascii="Times New Roman" w:eastAsia="Times New Roman" w:hAnsi="Times New Roman" w:cs="Times New Roman"/>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AD2468" w14:textId="7D7BC9F2"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 xml:space="preserve">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A5A8E69" w14:textId="77777777"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DD44FB">
        <w:rPr>
          <w:rFonts w:ascii="Times New Roman" w:eastAsia="Times New Roman" w:hAnsi="Times New Roman" w:cs="Times New Roman"/>
          <w:i/>
          <w:iCs/>
          <w:lang w:eastAsia="ru-RU"/>
        </w:rPr>
        <w:t xml:space="preserve">Каналы уведомления Поставщика (Исполнителя, Подрядчика) о нарушениях каких-либо положений настоящего раздела: адрес, </w:t>
      </w:r>
      <w:bookmarkStart w:id="19" w:name="_Hlk128570720"/>
      <w:r w:rsidRPr="00DD44FB">
        <w:rPr>
          <w:rFonts w:ascii="Times New Roman" w:eastAsia="Times New Roman" w:hAnsi="Times New Roman" w:cs="Times New Roman"/>
          <w:i/>
          <w:iCs/>
          <w:lang w:eastAsia="ru-RU"/>
        </w:rPr>
        <w:t>электронная почта, телефон - указаны в реквизитах Договора.</w:t>
      </w:r>
      <w:bookmarkEnd w:id="19"/>
    </w:p>
    <w:p w14:paraId="0F1629D0" w14:textId="37B5FEF9"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i/>
          <w:iCs/>
          <w:lang w:eastAsia="ru-RU"/>
        </w:rPr>
      </w:pPr>
      <w:r w:rsidRPr="00DD44FB">
        <w:rPr>
          <w:rFonts w:ascii="Times New Roman" w:eastAsia="Times New Roman" w:hAnsi="Times New Roman" w:cs="Times New Roman"/>
          <w:i/>
          <w:iCs/>
          <w:lang w:eastAsia="ru-RU"/>
        </w:rPr>
        <w:lastRenderedPageBreak/>
        <w:t xml:space="preserve">Каналы уведомления Заказчика о нарушениях каких-либо положений настоящего раздела: Свердловская область, г. Тавда пер. Сельский,9, тел:8-34360-30772, </w:t>
      </w:r>
      <w:hyperlink r:id="rId21" w:history="1">
        <w:r w:rsidRPr="00DD44FB">
          <w:rPr>
            <w:rStyle w:val="ac"/>
            <w:rFonts w:ascii="Times New Roman" w:eastAsia="Times New Roman" w:hAnsi="Times New Roman" w:cs="Times New Roman"/>
            <w:i/>
            <w:iCs/>
            <w:lang w:val="en-US" w:eastAsia="ru-RU"/>
          </w:rPr>
          <w:t>tavda</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pni</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mail</w:t>
        </w:r>
        <w:r w:rsidRPr="00DD44FB">
          <w:rPr>
            <w:rStyle w:val="ac"/>
            <w:rFonts w:ascii="Times New Roman" w:eastAsia="Times New Roman" w:hAnsi="Times New Roman" w:cs="Times New Roman"/>
            <w:i/>
            <w:iCs/>
            <w:lang w:eastAsia="ru-RU"/>
          </w:rPr>
          <w:t>.</w:t>
        </w:r>
        <w:r w:rsidRPr="00DD44FB">
          <w:rPr>
            <w:rStyle w:val="ac"/>
            <w:rFonts w:ascii="Times New Roman" w:eastAsia="Times New Roman" w:hAnsi="Times New Roman" w:cs="Times New Roman"/>
            <w:i/>
            <w:iCs/>
            <w:lang w:val="en-US" w:eastAsia="ru-RU"/>
          </w:rPr>
          <w:t>ru</w:t>
        </w:r>
      </w:hyperlink>
      <w:r w:rsidR="00FE1470" w:rsidRPr="00DD44FB">
        <w:rPr>
          <w:rStyle w:val="ac"/>
          <w:rFonts w:ascii="Times New Roman" w:eastAsia="Times New Roman" w:hAnsi="Times New Roman" w:cs="Times New Roman"/>
          <w:i/>
          <w:iCs/>
          <w:lang w:eastAsia="ru-RU"/>
        </w:rPr>
        <w:t xml:space="preserve">, </w:t>
      </w:r>
      <w:hyperlink r:id="rId22" w:history="1">
        <w:r w:rsidR="00FE1470" w:rsidRPr="00DD44FB">
          <w:rPr>
            <w:rStyle w:val="ac"/>
            <w:rFonts w:ascii="Times New Roman" w:hAnsi="Times New Roman" w:cs="Times New Roman"/>
            <w:bCs/>
            <w:i/>
            <w:iCs/>
            <w:lang w:val="en-US"/>
          </w:rPr>
          <w:t>soc</w:t>
        </w:r>
        <w:r w:rsidR="00FE1470" w:rsidRPr="00DD44FB">
          <w:rPr>
            <w:rStyle w:val="ac"/>
            <w:rFonts w:ascii="Times New Roman" w:hAnsi="Times New Roman" w:cs="Times New Roman"/>
            <w:bCs/>
            <w:i/>
            <w:iCs/>
          </w:rPr>
          <w:t>018@</w:t>
        </w:r>
        <w:r w:rsidR="00FE1470" w:rsidRPr="00DD44FB">
          <w:rPr>
            <w:rStyle w:val="ac"/>
            <w:rFonts w:ascii="Times New Roman" w:hAnsi="Times New Roman" w:cs="Times New Roman"/>
            <w:bCs/>
            <w:i/>
            <w:iCs/>
            <w:lang w:val="en-US"/>
          </w:rPr>
          <w:t>egov</w:t>
        </w:r>
        <w:r w:rsidR="00FE1470" w:rsidRPr="00DD44FB">
          <w:rPr>
            <w:rStyle w:val="ac"/>
            <w:rFonts w:ascii="Times New Roman" w:hAnsi="Times New Roman" w:cs="Times New Roman"/>
            <w:bCs/>
            <w:i/>
            <w:iCs/>
          </w:rPr>
          <w:t>66.</w:t>
        </w:r>
        <w:r w:rsidR="00FE1470" w:rsidRPr="00DD44FB">
          <w:rPr>
            <w:rStyle w:val="ac"/>
            <w:rFonts w:ascii="Times New Roman" w:hAnsi="Times New Roman" w:cs="Times New Roman"/>
            <w:bCs/>
            <w:i/>
            <w:iCs/>
            <w:lang w:val="en-US"/>
          </w:rPr>
          <w:t>ru</w:t>
        </w:r>
      </w:hyperlink>
    </w:p>
    <w:p w14:paraId="604ED7F8" w14:textId="77777777"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BC022E7" w14:textId="2C31DAD2"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507E1A5" w14:textId="325CFAF8"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A6835BB" w14:textId="1A6F10E4" w:rsidR="00606FCA" w:rsidRPr="00DD44FB" w:rsidRDefault="00606FCA" w:rsidP="003A19A9">
      <w:pPr>
        <w:suppressAutoHyphens/>
        <w:autoSpaceDN w:val="0"/>
        <w:spacing w:after="0" w:line="240" w:lineRule="auto"/>
        <w:ind w:firstLine="567"/>
        <w:jc w:val="both"/>
        <w:textAlignment w:val="baseline"/>
        <w:rPr>
          <w:rFonts w:ascii="Times New Roman" w:eastAsia="Times New Roman" w:hAnsi="Times New Roman" w:cs="Times New Roman"/>
          <w:lang w:eastAsia="ru-RU"/>
        </w:rPr>
      </w:pPr>
      <w:r w:rsidRPr="00DD44FB">
        <w:rPr>
          <w:rFonts w:ascii="Times New Roman" w:eastAsia="Times New Roman" w:hAnsi="Times New Roman" w:cs="Times New Roman"/>
          <w:lang w:eastAsia="ru-RU"/>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AE22904" w14:textId="77777777" w:rsidR="00606FCA" w:rsidRPr="00DD44FB" w:rsidRDefault="00606FCA" w:rsidP="00606FCA">
      <w:pPr>
        <w:suppressAutoHyphens/>
        <w:spacing w:after="0" w:line="240" w:lineRule="auto"/>
        <w:jc w:val="both"/>
        <w:rPr>
          <w:rFonts w:ascii="Times New Roman" w:eastAsia="Times New Roman" w:hAnsi="Times New Roman" w:cs="Times New Roman"/>
          <w:sz w:val="20"/>
          <w:szCs w:val="20"/>
          <w:lang w:eastAsia="ar-SA"/>
        </w:rPr>
      </w:pPr>
    </w:p>
    <w:bookmarkEnd w:id="18"/>
    <w:p w14:paraId="1C5E4B34" w14:textId="77777777" w:rsidR="00253CDD" w:rsidRPr="00DD44FB" w:rsidRDefault="00253CDD" w:rsidP="00253CDD">
      <w:pPr>
        <w:suppressAutoHyphens/>
        <w:spacing w:after="200" w:line="240" w:lineRule="auto"/>
        <w:contextualSpacing/>
        <w:jc w:val="center"/>
        <w:rPr>
          <w:rFonts w:ascii="Times New Roman" w:eastAsia="Times New Roman" w:hAnsi="Times New Roman" w:cs="Times New Roman"/>
          <w:lang w:val="x-none" w:eastAsia="zh-CN"/>
        </w:rPr>
      </w:pPr>
      <w:r w:rsidRPr="00DD44FB">
        <w:rPr>
          <w:rFonts w:ascii="Times New Roman" w:eastAsia="Times New Roman" w:hAnsi="Times New Roman" w:cs="Times New Roman"/>
          <w:b/>
          <w:lang w:val="x-none" w:eastAsia="zh-CN"/>
        </w:rPr>
        <w:t>9.ЗАКЛЮЧИТЕЛЬНЫЕ ПОЛОЖЕНИЯ</w:t>
      </w:r>
    </w:p>
    <w:p w14:paraId="6877DA23" w14:textId="3259F887"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9.1. Договор вступает в силу с момента его заключения и действует </w:t>
      </w:r>
      <w:bookmarkStart w:id="20" w:name="_Hlk192231064"/>
      <w:r w:rsidR="007A34CB" w:rsidRPr="00DD44FB">
        <w:rPr>
          <w:rFonts w:ascii="Times New Roman" w:eastAsia="Times New Roman" w:hAnsi="Times New Roman" w:cs="Times New Roman"/>
          <w:b/>
          <w:lang w:eastAsia="zh-CN"/>
        </w:rPr>
        <w:t>до</w:t>
      </w:r>
      <w:r w:rsidR="005D7B99" w:rsidRPr="00DD44FB">
        <w:rPr>
          <w:rFonts w:ascii="Times New Roman" w:eastAsia="Times New Roman" w:hAnsi="Times New Roman" w:cs="Times New Roman"/>
          <w:b/>
          <w:lang w:eastAsia="zh-CN"/>
        </w:rPr>
        <w:t xml:space="preserve"> </w:t>
      </w:r>
      <w:r w:rsidR="00A47C2D" w:rsidRPr="00DD44FB">
        <w:rPr>
          <w:rFonts w:ascii="Times New Roman" w:eastAsia="Times New Roman" w:hAnsi="Times New Roman" w:cs="Times New Roman"/>
          <w:b/>
          <w:lang w:eastAsia="zh-CN"/>
        </w:rPr>
        <w:t>3</w:t>
      </w:r>
      <w:r w:rsidR="009C6A86" w:rsidRPr="00DD44FB">
        <w:rPr>
          <w:rFonts w:ascii="Times New Roman" w:eastAsia="Times New Roman" w:hAnsi="Times New Roman" w:cs="Times New Roman"/>
          <w:b/>
          <w:lang w:eastAsia="zh-CN"/>
        </w:rPr>
        <w:t>1</w:t>
      </w:r>
      <w:r w:rsidR="000A120C" w:rsidRPr="00DD44FB">
        <w:rPr>
          <w:rFonts w:ascii="Times New Roman" w:eastAsia="Times New Roman" w:hAnsi="Times New Roman" w:cs="Times New Roman"/>
          <w:b/>
          <w:lang w:eastAsia="zh-CN"/>
        </w:rPr>
        <w:t xml:space="preserve"> </w:t>
      </w:r>
      <w:r w:rsidR="00DD44FB">
        <w:rPr>
          <w:rFonts w:ascii="Times New Roman" w:eastAsia="Times New Roman" w:hAnsi="Times New Roman" w:cs="Times New Roman"/>
          <w:b/>
          <w:lang w:eastAsia="zh-CN"/>
        </w:rPr>
        <w:t>октября</w:t>
      </w:r>
      <w:r w:rsidR="00A47C2D" w:rsidRPr="00DD44FB">
        <w:rPr>
          <w:rFonts w:ascii="Times New Roman" w:eastAsia="Times New Roman" w:hAnsi="Times New Roman" w:cs="Times New Roman"/>
          <w:b/>
          <w:lang w:eastAsia="zh-CN"/>
        </w:rPr>
        <w:t xml:space="preserve"> </w:t>
      </w:r>
      <w:r w:rsidRPr="00DD44FB">
        <w:rPr>
          <w:rFonts w:ascii="Times New Roman" w:eastAsia="Times New Roman" w:hAnsi="Times New Roman" w:cs="Times New Roman"/>
          <w:b/>
          <w:lang w:eastAsia="zh-CN"/>
        </w:rPr>
        <w:t>202</w:t>
      </w:r>
      <w:r w:rsidR="003D029A" w:rsidRPr="00DD44FB">
        <w:rPr>
          <w:rFonts w:ascii="Times New Roman" w:eastAsia="Times New Roman" w:hAnsi="Times New Roman" w:cs="Times New Roman"/>
          <w:b/>
          <w:lang w:eastAsia="zh-CN"/>
        </w:rPr>
        <w:t>6</w:t>
      </w:r>
      <w:r w:rsidRPr="00DD44FB">
        <w:rPr>
          <w:rFonts w:ascii="Times New Roman" w:eastAsia="Times New Roman" w:hAnsi="Times New Roman" w:cs="Times New Roman"/>
          <w:b/>
          <w:lang w:eastAsia="zh-CN"/>
        </w:rPr>
        <w:t xml:space="preserve"> г</w:t>
      </w:r>
      <w:r w:rsidRPr="00DD44FB">
        <w:rPr>
          <w:rFonts w:ascii="Times New Roman" w:eastAsia="Times New Roman" w:hAnsi="Times New Roman" w:cs="Times New Roman"/>
          <w:lang w:eastAsia="zh-CN"/>
        </w:rPr>
        <w:t>.</w:t>
      </w:r>
      <w:bookmarkEnd w:id="20"/>
      <w:r w:rsidRPr="00DD44FB">
        <w:rPr>
          <w:rFonts w:ascii="Times New Roman" w:eastAsia="Times New Roman" w:hAnsi="Times New Roman" w:cs="Times New Roman"/>
          <w:lang w:eastAsia="zh-CN"/>
        </w:rPr>
        <w:t xml:space="preserve">, а в части оплаты до полного исполнения обязательств. </w:t>
      </w:r>
    </w:p>
    <w:p w14:paraId="58F85F28" w14:textId="16BAB628" w:rsidR="00253CDD" w:rsidRPr="00DD44FB" w:rsidRDefault="00253CDD" w:rsidP="00606FCA">
      <w:pPr>
        <w:suppressAutoHyphens/>
        <w:spacing w:after="0" w:line="240" w:lineRule="auto"/>
        <w:ind w:firstLine="709"/>
        <w:jc w:val="both"/>
        <w:rPr>
          <w:rFonts w:ascii="Times New Roman" w:eastAsia="Times New Roman" w:hAnsi="Times New Roman" w:cs="Times New Roman"/>
          <w:i/>
          <w:iCs/>
          <w:lang w:eastAsia="zh-CN"/>
        </w:rPr>
      </w:pPr>
      <w:r w:rsidRPr="00DD44FB">
        <w:rPr>
          <w:rFonts w:ascii="Times New Roman" w:eastAsia="Times New Roman" w:hAnsi="Times New Roman" w:cs="Times New Roman"/>
          <w:i/>
          <w:iCs/>
          <w:lang w:eastAsia="zh-CN"/>
        </w:rPr>
        <w:t xml:space="preserve">Договор считается </w:t>
      </w:r>
      <w:r w:rsidRPr="00DD44FB">
        <w:rPr>
          <w:rFonts w:ascii="Times New Roman" w:eastAsia="Times New Roman" w:hAnsi="Times New Roman" w:cs="Times New Roman"/>
          <w:i/>
          <w:iCs/>
          <w:u w:val="single"/>
          <w:lang w:eastAsia="zh-CN"/>
        </w:rPr>
        <w:t>исполненным после полной опла</w:t>
      </w:r>
      <w:r w:rsidRPr="00DD44FB">
        <w:rPr>
          <w:rFonts w:ascii="Times New Roman" w:eastAsia="Times New Roman" w:hAnsi="Times New Roman" w:cs="Times New Roman"/>
          <w:i/>
          <w:iCs/>
          <w:lang w:eastAsia="zh-CN"/>
        </w:rPr>
        <w:t xml:space="preserve">ты Заказчиком всего объема поставленного Поставщиком товара согласно Спецификации договора (Приложение №1). </w:t>
      </w:r>
    </w:p>
    <w:p w14:paraId="4B6777B1" w14:textId="13EADFE5"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 xml:space="preserve">9.2. Настоящий Договор составлен в двух подлинных экземплярах, имеющих одинаковую силу, по одному для каждой из сторон. Договор по результатам </w:t>
      </w:r>
      <w:r w:rsidRPr="00DD44FB">
        <w:rPr>
          <w:rFonts w:ascii="Times New Roman" w:eastAsia="Times New Roman" w:hAnsi="Times New Roman" w:cs="Times New Roman"/>
          <w:u w:val="single"/>
          <w:lang w:eastAsia="zh-CN"/>
        </w:rPr>
        <w:t xml:space="preserve">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5B67AC4C" w14:textId="349C12FB"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9.3. В случаях, не предусмотренных настоящим Договором, Стороны руководствуются действующим гражданским законодательством.</w:t>
      </w:r>
    </w:p>
    <w:p w14:paraId="3349C823" w14:textId="62910943" w:rsidR="00253CDD" w:rsidRPr="00DD44FB" w:rsidRDefault="00253CDD" w:rsidP="00606FCA">
      <w:pPr>
        <w:suppressAutoHyphens/>
        <w:spacing w:after="0" w:line="240" w:lineRule="auto"/>
        <w:ind w:firstLine="709"/>
        <w:jc w:val="both"/>
        <w:rPr>
          <w:rFonts w:ascii="Times New Roman" w:eastAsia="Times New Roman" w:hAnsi="Times New Roman" w:cs="Times New Roman"/>
          <w:lang w:eastAsia="zh-CN"/>
        </w:rPr>
      </w:pPr>
      <w:r w:rsidRPr="00DD44FB">
        <w:rPr>
          <w:rFonts w:ascii="Times New Roman" w:eastAsia="Times New Roman" w:hAnsi="Times New Roman" w:cs="Times New Roman"/>
          <w:lang w:eastAsia="zh-CN"/>
        </w:rPr>
        <w:t>9.4. Все споры между Сторонами, по которым не достигнуто согласие, разрешаются в соответствии с законодательством РФ в Арбитражном суде Свердловской области.</w:t>
      </w:r>
    </w:p>
    <w:p w14:paraId="5FF2062C" w14:textId="77777777" w:rsidR="00606FCA" w:rsidRPr="00DD44FB" w:rsidRDefault="00606FCA" w:rsidP="00740FF8">
      <w:pPr>
        <w:suppressAutoHyphens/>
        <w:spacing w:after="0" w:line="240" w:lineRule="auto"/>
        <w:jc w:val="both"/>
        <w:rPr>
          <w:rFonts w:ascii="Times New Roman" w:eastAsia="Times New Roman" w:hAnsi="Times New Roman" w:cs="Times New Roman"/>
          <w:lang w:eastAsia="zh-CN"/>
        </w:rPr>
      </w:pPr>
    </w:p>
    <w:p w14:paraId="125721BD" w14:textId="77777777" w:rsidR="00253CDD" w:rsidRPr="00DD44FB" w:rsidRDefault="00253CDD" w:rsidP="00253CDD">
      <w:pPr>
        <w:suppressAutoHyphens/>
        <w:spacing w:after="0" w:line="240" w:lineRule="auto"/>
        <w:jc w:val="center"/>
        <w:rPr>
          <w:rFonts w:ascii="Times New Roman" w:eastAsia="Times New Roman" w:hAnsi="Times New Roman" w:cs="Times New Roman"/>
          <w:b/>
          <w:lang w:eastAsia="zh-CN"/>
        </w:rPr>
      </w:pPr>
      <w:r w:rsidRPr="00DD44FB">
        <w:rPr>
          <w:rFonts w:ascii="Times New Roman" w:eastAsia="Times New Roman" w:hAnsi="Times New Roman" w:cs="Times New Roman"/>
          <w:b/>
          <w:lang w:eastAsia="zh-CN"/>
        </w:rPr>
        <w:t>10. ЮРИДИЧЕСКИЕ АДРЕСА И БАНКОВСКИЕ РЕКВИЗИТЫ</w:t>
      </w:r>
    </w:p>
    <w:p w14:paraId="7C3C57A3" w14:textId="77777777" w:rsidR="00740FF8" w:rsidRPr="00DD44FB" w:rsidRDefault="00740FF8" w:rsidP="00253CDD">
      <w:pPr>
        <w:suppressAutoHyphens/>
        <w:spacing w:after="0" w:line="240" w:lineRule="auto"/>
        <w:jc w:val="center"/>
        <w:rPr>
          <w:rFonts w:ascii="Times New Roman" w:eastAsia="Times New Roman" w:hAnsi="Times New Roman" w:cs="Times New Roman"/>
          <w:lang w:eastAsia="zh-CN"/>
        </w:rPr>
      </w:pPr>
    </w:p>
    <w:tbl>
      <w:tblPr>
        <w:tblW w:w="9840" w:type="dxa"/>
        <w:tblInd w:w="108" w:type="dxa"/>
        <w:tblLayout w:type="fixed"/>
        <w:tblLook w:val="04A0" w:firstRow="1" w:lastRow="0" w:firstColumn="1" w:lastColumn="0" w:noHBand="0" w:noVBand="1"/>
      </w:tblPr>
      <w:tblGrid>
        <w:gridCol w:w="5103"/>
        <w:gridCol w:w="4737"/>
      </w:tblGrid>
      <w:tr w:rsidR="00375F9D" w:rsidRPr="008C0232" w14:paraId="24F25AF6" w14:textId="77777777" w:rsidTr="006C533F">
        <w:tc>
          <w:tcPr>
            <w:tcW w:w="5103" w:type="dxa"/>
            <w:hideMark/>
          </w:tcPr>
          <w:p w14:paraId="1B623B5C" w14:textId="4F76171F"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Поставщик:</w:t>
            </w:r>
          </w:p>
          <w:p w14:paraId="228BFF28" w14:textId="77777777" w:rsidR="00375F9D" w:rsidRPr="008C0232" w:rsidRDefault="00375F9D" w:rsidP="00375F9D">
            <w:pPr>
              <w:pStyle w:val="Iauiue"/>
              <w:spacing w:after="0" w:line="240" w:lineRule="auto"/>
              <w:ind w:right="-4867"/>
              <w:jc w:val="both"/>
              <w:rPr>
                <w:bCs/>
                <w:lang w:val="ru-RU"/>
              </w:rPr>
            </w:pPr>
          </w:p>
          <w:p w14:paraId="6FC866FD" w14:textId="77777777" w:rsidR="00375F9D" w:rsidRPr="008C0232" w:rsidRDefault="00375F9D" w:rsidP="00375F9D">
            <w:pPr>
              <w:pStyle w:val="Iauiue"/>
              <w:spacing w:after="0" w:line="240" w:lineRule="auto"/>
              <w:ind w:right="-4867"/>
              <w:jc w:val="both"/>
              <w:rPr>
                <w:bCs/>
                <w:lang w:val="ru-RU"/>
              </w:rPr>
            </w:pPr>
          </w:p>
          <w:p w14:paraId="7623E05B" w14:textId="77777777" w:rsidR="00375F9D" w:rsidRPr="008C0232" w:rsidRDefault="00375F9D" w:rsidP="00375F9D">
            <w:pPr>
              <w:pStyle w:val="Iauiue"/>
              <w:spacing w:after="0" w:line="240" w:lineRule="auto"/>
              <w:ind w:right="-4867"/>
              <w:jc w:val="both"/>
              <w:rPr>
                <w:bCs/>
                <w:lang w:val="ru-RU"/>
              </w:rPr>
            </w:pPr>
          </w:p>
          <w:p w14:paraId="59630B5A" w14:textId="77777777" w:rsidR="00375F9D" w:rsidRPr="008C0232" w:rsidRDefault="00375F9D" w:rsidP="00375F9D">
            <w:pPr>
              <w:pStyle w:val="Iauiue"/>
              <w:spacing w:after="0" w:line="240" w:lineRule="auto"/>
              <w:ind w:right="-4867"/>
              <w:jc w:val="both"/>
              <w:rPr>
                <w:bCs/>
                <w:lang w:val="ru-RU"/>
              </w:rPr>
            </w:pPr>
          </w:p>
          <w:p w14:paraId="47B7651F" w14:textId="77777777" w:rsidR="00375F9D" w:rsidRPr="008C0232" w:rsidRDefault="00375F9D" w:rsidP="00375F9D">
            <w:pPr>
              <w:pStyle w:val="Iauiue"/>
              <w:spacing w:after="0" w:line="240" w:lineRule="auto"/>
              <w:ind w:right="-4867"/>
              <w:jc w:val="both"/>
              <w:rPr>
                <w:bCs/>
                <w:lang w:val="ru-RU"/>
              </w:rPr>
            </w:pPr>
          </w:p>
          <w:p w14:paraId="61AF1F8A" w14:textId="77777777" w:rsidR="00375F9D" w:rsidRPr="008C0232" w:rsidRDefault="00375F9D" w:rsidP="00375F9D">
            <w:pPr>
              <w:pStyle w:val="Iauiue"/>
              <w:spacing w:after="0" w:line="240" w:lineRule="auto"/>
              <w:ind w:right="-4867"/>
              <w:jc w:val="both"/>
              <w:rPr>
                <w:bCs/>
                <w:lang w:val="ru-RU"/>
              </w:rPr>
            </w:pPr>
          </w:p>
          <w:p w14:paraId="1659E3B3" w14:textId="77777777" w:rsidR="00375F9D" w:rsidRPr="008C0232" w:rsidRDefault="00375F9D" w:rsidP="00375F9D">
            <w:pPr>
              <w:pStyle w:val="Iauiue"/>
              <w:spacing w:after="0" w:line="240" w:lineRule="auto"/>
              <w:ind w:right="-4867"/>
              <w:jc w:val="both"/>
              <w:rPr>
                <w:bCs/>
                <w:lang w:val="ru-RU"/>
              </w:rPr>
            </w:pPr>
          </w:p>
          <w:p w14:paraId="11811974" w14:textId="77777777" w:rsidR="00375F9D" w:rsidRPr="008C0232" w:rsidRDefault="00375F9D" w:rsidP="00375F9D">
            <w:pPr>
              <w:pStyle w:val="Iauiue"/>
              <w:spacing w:after="0" w:line="240" w:lineRule="auto"/>
              <w:ind w:right="-4867"/>
              <w:jc w:val="both"/>
              <w:rPr>
                <w:bCs/>
                <w:lang w:val="ru-RU"/>
              </w:rPr>
            </w:pPr>
          </w:p>
          <w:p w14:paraId="20BA3F4C" w14:textId="77777777" w:rsidR="00375F9D" w:rsidRPr="008C0232" w:rsidRDefault="00375F9D" w:rsidP="00375F9D">
            <w:pPr>
              <w:pStyle w:val="Iauiue"/>
              <w:spacing w:after="0" w:line="240" w:lineRule="auto"/>
              <w:ind w:right="-4867"/>
              <w:jc w:val="both"/>
              <w:rPr>
                <w:bCs/>
                <w:lang w:val="ru-RU"/>
              </w:rPr>
            </w:pPr>
          </w:p>
          <w:p w14:paraId="241B1D61" w14:textId="77777777" w:rsidR="00375F9D" w:rsidRPr="008C0232" w:rsidRDefault="00375F9D" w:rsidP="00375F9D">
            <w:pPr>
              <w:pStyle w:val="Iauiue"/>
              <w:spacing w:after="0" w:line="240" w:lineRule="auto"/>
              <w:ind w:right="-4867"/>
              <w:jc w:val="both"/>
              <w:rPr>
                <w:bCs/>
                <w:lang w:val="ru-RU"/>
              </w:rPr>
            </w:pPr>
          </w:p>
          <w:p w14:paraId="3F42D2C0" w14:textId="77777777" w:rsidR="00375F9D" w:rsidRPr="008C0232" w:rsidRDefault="00375F9D" w:rsidP="00375F9D">
            <w:pPr>
              <w:pStyle w:val="Iauiue"/>
              <w:spacing w:after="0" w:line="240" w:lineRule="auto"/>
              <w:ind w:right="-4867"/>
              <w:jc w:val="both"/>
              <w:rPr>
                <w:bCs/>
                <w:lang w:val="ru-RU"/>
              </w:rPr>
            </w:pPr>
          </w:p>
          <w:p w14:paraId="019BF8A7" w14:textId="77777777" w:rsidR="00375F9D" w:rsidRPr="008C0232" w:rsidRDefault="00375F9D" w:rsidP="00375F9D">
            <w:pPr>
              <w:pStyle w:val="Iauiue"/>
              <w:spacing w:after="0" w:line="240" w:lineRule="auto"/>
              <w:ind w:right="-4867"/>
              <w:jc w:val="both"/>
              <w:rPr>
                <w:bCs/>
                <w:lang w:val="ru-RU"/>
              </w:rPr>
            </w:pPr>
          </w:p>
          <w:p w14:paraId="579EDD88" w14:textId="77777777" w:rsidR="00375F9D" w:rsidRPr="008C0232" w:rsidRDefault="00375F9D" w:rsidP="00375F9D">
            <w:pPr>
              <w:pStyle w:val="Iauiue"/>
              <w:spacing w:after="0" w:line="240" w:lineRule="auto"/>
              <w:ind w:right="-4867"/>
              <w:jc w:val="both"/>
              <w:rPr>
                <w:bCs/>
                <w:lang w:val="ru-RU"/>
              </w:rPr>
            </w:pPr>
          </w:p>
          <w:p w14:paraId="04A59376" w14:textId="77777777" w:rsidR="00375F9D" w:rsidRPr="008C0232" w:rsidRDefault="00375F9D" w:rsidP="00375F9D">
            <w:pPr>
              <w:pStyle w:val="Iauiue"/>
              <w:spacing w:after="0" w:line="240" w:lineRule="auto"/>
              <w:ind w:right="-4867"/>
              <w:jc w:val="both"/>
              <w:rPr>
                <w:bCs/>
                <w:lang w:val="ru-RU"/>
              </w:rPr>
            </w:pPr>
          </w:p>
          <w:p w14:paraId="5F16C7C5" w14:textId="77777777" w:rsidR="00375F9D" w:rsidRPr="008C0232" w:rsidRDefault="00375F9D" w:rsidP="00375F9D">
            <w:pPr>
              <w:pStyle w:val="Iauiue"/>
              <w:spacing w:after="0" w:line="240" w:lineRule="auto"/>
              <w:ind w:right="-4867"/>
              <w:jc w:val="both"/>
              <w:rPr>
                <w:bCs/>
                <w:lang w:val="ru-RU"/>
              </w:rPr>
            </w:pPr>
          </w:p>
          <w:p w14:paraId="07FAA95C" w14:textId="77777777" w:rsidR="00375F9D" w:rsidRPr="008C0232" w:rsidRDefault="00375F9D" w:rsidP="00375F9D">
            <w:pPr>
              <w:pStyle w:val="Iauiue"/>
              <w:spacing w:after="0" w:line="240" w:lineRule="auto"/>
              <w:ind w:right="-4867"/>
              <w:jc w:val="both"/>
              <w:rPr>
                <w:bCs/>
                <w:lang w:val="ru-RU"/>
              </w:rPr>
            </w:pPr>
          </w:p>
          <w:p w14:paraId="363FEB44" w14:textId="77777777" w:rsidR="00375F9D" w:rsidRPr="008C0232" w:rsidRDefault="00375F9D" w:rsidP="00375F9D">
            <w:pPr>
              <w:pStyle w:val="Iauiue"/>
              <w:spacing w:after="0" w:line="240" w:lineRule="auto"/>
              <w:ind w:right="-4867"/>
              <w:jc w:val="both"/>
              <w:rPr>
                <w:lang w:val="ru-RU"/>
              </w:rPr>
            </w:pPr>
            <w:r w:rsidRPr="008C0232">
              <w:rPr>
                <w:b/>
                <w:lang w:val="ru-RU"/>
              </w:rPr>
              <w:t xml:space="preserve">________________ </w:t>
            </w:r>
            <w:r w:rsidRPr="008C0232">
              <w:rPr>
                <w:lang w:val="ru-RU"/>
              </w:rPr>
              <w:t xml:space="preserve">/__________________/ </w:t>
            </w:r>
          </w:p>
          <w:p w14:paraId="4D31560F" w14:textId="77777777" w:rsidR="00375F9D" w:rsidRPr="008C0232" w:rsidRDefault="00375F9D" w:rsidP="00375F9D">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r w:rsidRPr="008C0232">
              <w:rPr>
                <w:rFonts w:ascii="Times New Roman" w:eastAsia="Calibri" w:hAnsi="Times New Roman" w:cs="Times New Roman"/>
                <w:b/>
                <w:lang w:eastAsia="ru-RU"/>
              </w:rPr>
              <w:t xml:space="preserve">                                                    </w:t>
            </w:r>
          </w:p>
        </w:tc>
        <w:tc>
          <w:tcPr>
            <w:tcW w:w="4737" w:type="dxa"/>
            <w:hideMark/>
          </w:tcPr>
          <w:p w14:paraId="78BF6CCA" w14:textId="77777777"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Заказчик:</w:t>
            </w:r>
          </w:p>
          <w:p w14:paraId="62BD7E70" w14:textId="2325106A" w:rsidR="00375F9D" w:rsidRPr="008C0232" w:rsidRDefault="00375F9D" w:rsidP="00375F9D">
            <w:pPr>
              <w:widowControl w:val="0"/>
              <w:spacing w:after="0" w:line="240" w:lineRule="auto"/>
              <w:jc w:val="both"/>
              <w:rPr>
                <w:rFonts w:ascii="Times New Roman" w:hAnsi="Times New Roman" w:cs="Times New Roman"/>
                <w:b/>
              </w:rPr>
            </w:pPr>
            <w:r w:rsidRPr="008C0232">
              <w:rPr>
                <w:rFonts w:ascii="Times New Roman" w:hAnsi="Times New Roman" w:cs="Times New Roman"/>
                <w:b/>
              </w:rPr>
              <w:t xml:space="preserve">ГАСУСО СО «Тавдинский </w:t>
            </w:r>
            <w:r w:rsidR="004D3E23" w:rsidRPr="008C0232">
              <w:rPr>
                <w:rFonts w:ascii="Times New Roman" w:hAnsi="Times New Roman" w:cs="Times New Roman"/>
                <w:b/>
              </w:rPr>
              <w:t>ДСО</w:t>
            </w:r>
            <w:r w:rsidRPr="008C0232">
              <w:rPr>
                <w:rFonts w:ascii="Times New Roman" w:hAnsi="Times New Roman" w:cs="Times New Roman"/>
                <w:b/>
              </w:rPr>
              <w:t>»</w:t>
            </w:r>
          </w:p>
          <w:p w14:paraId="1AA86EA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Адрес: 623955, Свердловская область,</w:t>
            </w:r>
          </w:p>
          <w:p w14:paraId="4AAA8A1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г. Тавда, пер. Сельский, 9,</w:t>
            </w:r>
          </w:p>
          <w:p w14:paraId="0B8134E8"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lang w:val="en-US"/>
              </w:rPr>
              <w:t>Email</w:t>
            </w:r>
            <w:r w:rsidRPr="008C0232">
              <w:rPr>
                <w:rFonts w:ascii="Times New Roman" w:hAnsi="Times New Roman" w:cs="Times New Roman"/>
                <w:bCs/>
              </w:rPr>
              <w:t xml:space="preserve">: </w:t>
            </w:r>
            <w:hyperlink r:id="rId23" w:history="1">
              <w:r w:rsidRPr="008C0232">
                <w:rPr>
                  <w:rStyle w:val="ac"/>
                  <w:rFonts w:ascii="Times New Roman" w:hAnsi="Times New Roman" w:cs="Times New Roman"/>
                  <w:bCs/>
                  <w:lang w:val="en-US"/>
                </w:rPr>
                <w:t>soc</w:t>
              </w:r>
              <w:r w:rsidRPr="008C0232">
                <w:rPr>
                  <w:rStyle w:val="ac"/>
                  <w:rFonts w:ascii="Times New Roman" w:hAnsi="Times New Roman" w:cs="Times New Roman"/>
                  <w:bCs/>
                </w:rPr>
                <w:t>018@</w:t>
              </w:r>
              <w:r w:rsidRPr="008C0232">
                <w:rPr>
                  <w:rStyle w:val="ac"/>
                  <w:rFonts w:ascii="Times New Roman" w:hAnsi="Times New Roman" w:cs="Times New Roman"/>
                  <w:bCs/>
                  <w:lang w:val="en-US"/>
                </w:rPr>
                <w:t>egov</w:t>
              </w:r>
              <w:r w:rsidRPr="008C0232">
                <w:rPr>
                  <w:rStyle w:val="ac"/>
                  <w:rFonts w:ascii="Times New Roman" w:hAnsi="Times New Roman" w:cs="Times New Roman"/>
                  <w:bCs/>
                </w:rPr>
                <w:t>66.</w:t>
              </w:r>
              <w:r w:rsidRPr="008C0232">
                <w:rPr>
                  <w:rStyle w:val="ac"/>
                  <w:rFonts w:ascii="Times New Roman" w:hAnsi="Times New Roman" w:cs="Times New Roman"/>
                  <w:bCs/>
                  <w:lang w:val="en-US"/>
                </w:rPr>
                <w:t>ru</w:t>
              </w:r>
            </w:hyperlink>
            <w:r w:rsidRPr="008C0232">
              <w:rPr>
                <w:rFonts w:ascii="Times New Roman" w:hAnsi="Times New Roman" w:cs="Times New Roman"/>
                <w:bCs/>
              </w:rPr>
              <w:t>; тел. (34360)30772,</w:t>
            </w:r>
          </w:p>
          <w:p w14:paraId="76D76ED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ИНН 6634003041, КПП 667601001</w:t>
            </w:r>
          </w:p>
          <w:p w14:paraId="41C4F22C"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ОГРН 10266019034</w:t>
            </w:r>
          </w:p>
          <w:p w14:paraId="3B8B4C64"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Наименование получателя: Министерство</w:t>
            </w:r>
          </w:p>
          <w:p w14:paraId="69FE59F7"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финансов Свердловской области (ГАСУСО СО</w:t>
            </w:r>
          </w:p>
          <w:p w14:paraId="5DCE3710" w14:textId="1BEEF46E"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«Тавдинский </w:t>
            </w:r>
            <w:r w:rsidR="004D3E23" w:rsidRPr="008C0232">
              <w:rPr>
                <w:rFonts w:ascii="Times New Roman" w:hAnsi="Times New Roman" w:cs="Times New Roman"/>
                <w:bCs/>
              </w:rPr>
              <w:t>ДСО</w:t>
            </w:r>
            <w:r w:rsidRPr="008C0232">
              <w:rPr>
                <w:rFonts w:ascii="Times New Roman" w:hAnsi="Times New Roman" w:cs="Times New Roman"/>
                <w:bCs/>
              </w:rPr>
              <w:t>»)</w:t>
            </w:r>
          </w:p>
          <w:p w14:paraId="4B2354F3"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Расчетный счет 03224643650000006200</w:t>
            </w:r>
          </w:p>
          <w:p w14:paraId="257EDCF3" w14:textId="09D72540" w:rsidR="00375F9D" w:rsidRPr="008C0232" w:rsidRDefault="00826296"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ОКЦ №1 У</w:t>
            </w:r>
            <w:r w:rsidR="00375F9D" w:rsidRPr="008C0232">
              <w:rPr>
                <w:rFonts w:ascii="Times New Roman" w:hAnsi="Times New Roman" w:cs="Times New Roman"/>
                <w:bCs/>
              </w:rPr>
              <w:t>ГУ Банка России // УФК по</w:t>
            </w:r>
          </w:p>
          <w:p w14:paraId="0EEF149F"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Свердловской области г. Екатеринбург</w:t>
            </w:r>
          </w:p>
          <w:p w14:paraId="04F6D009"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Корсчет банка: 40102810645370000054 </w:t>
            </w:r>
          </w:p>
          <w:p w14:paraId="0B97AC8F" w14:textId="35C3153C"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БИК 016577551 ОКТМО 65</w:t>
            </w:r>
            <w:r w:rsidR="00DD44FB" w:rsidRPr="008C0232">
              <w:rPr>
                <w:rFonts w:ascii="Times New Roman" w:hAnsi="Times New Roman" w:cs="Times New Roman"/>
                <w:bCs/>
              </w:rPr>
              <w:t>55</w:t>
            </w:r>
            <w:r w:rsidRPr="008C0232">
              <w:rPr>
                <w:rFonts w:ascii="Times New Roman" w:hAnsi="Times New Roman" w:cs="Times New Roman"/>
                <w:bCs/>
              </w:rPr>
              <w:t>3000</w:t>
            </w:r>
          </w:p>
          <w:p w14:paraId="54C3A1C5" w14:textId="77777777" w:rsidR="00375F9D" w:rsidRPr="008C0232" w:rsidRDefault="00375F9D" w:rsidP="00375F9D">
            <w:pPr>
              <w:widowControl w:val="0"/>
              <w:spacing w:after="0" w:line="240" w:lineRule="auto"/>
              <w:jc w:val="both"/>
              <w:rPr>
                <w:rFonts w:ascii="Times New Roman" w:hAnsi="Times New Roman" w:cs="Times New Roman"/>
                <w:bCs/>
              </w:rPr>
            </w:pPr>
          </w:p>
          <w:p w14:paraId="7021E8C4"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Директор</w:t>
            </w:r>
          </w:p>
          <w:p w14:paraId="5FEB9E1D" w14:textId="77777777" w:rsidR="00375F9D" w:rsidRPr="008C0232" w:rsidRDefault="00375F9D" w:rsidP="00375F9D">
            <w:pPr>
              <w:widowControl w:val="0"/>
              <w:spacing w:after="0" w:line="240" w:lineRule="auto"/>
              <w:jc w:val="both"/>
              <w:rPr>
                <w:rFonts w:ascii="Times New Roman" w:hAnsi="Times New Roman" w:cs="Times New Roman"/>
                <w:bCs/>
              </w:rPr>
            </w:pPr>
            <w:r w:rsidRPr="008C0232">
              <w:rPr>
                <w:rFonts w:ascii="Times New Roman" w:hAnsi="Times New Roman" w:cs="Times New Roman"/>
                <w:bCs/>
              </w:rPr>
              <w:t>________________________А.В. Холин.</w:t>
            </w:r>
          </w:p>
          <w:p w14:paraId="6D1DA290" w14:textId="77777777" w:rsidR="00375F9D" w:rsidRPr="008C0232" w:rsidRDefault="00375F9D" w:rsidP="00375F9D">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p>
        </w:tc>
      </w:tr>
    </w:tbl>
    <w:p w14:paraId="19CD2DA3" w14:textId="77777777" w:rsidR="00375F9D" w:rsidRPr="008C0232" w:rsidRDefault="00375F9D" w:rsidP="00253CDD">
      <w:pPr>
        <w:suppressAutoHyphens/>
        <w:spacing w:after="0" w:line="240" w:lineRule="auto"/>
        <w:jc w:val="center"/>
        <w:rPr>
          <w:rFonts w:ascii="Times New Roman" w:eastAsia="Times New Roman" w:hAnsi="Times New Roman" w:cs="Times New Roman"/>
          <w:lang w:eastAsia="zh-CN"/>
        </w:rPr>
      </w:pPr>
    </w:p>
    <w:p w14:paraId="4DDFBCFE" w14:textId="07350F86" w:rsidR="00826296" w:rsidRPr="008C0232" w:rsidRDefault="00826296">
      <w:pP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br w:type="page"/>
      </w:r>
    </w:p>
    <w:p w14:paraId="5EF90643" w14:textId="0CBB9307"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bookmarkStart w:id="21" w:name="_Hlk95908136"/>
      <w:r w:rsidRPr="008C0232">
        <w:rPr>
          <w:rFonts w:ascii="Times New Roman" w:eastAsia="Arial" w:hAnsi="Times New Roman" w:cs="Times New Roman"/>
          <w:b/>
          <w:lang w:eastAsia="zh-CN"/>
        </w:rPr>
        <w:lastRenderedPageBreak/>
        <w:t>Приложение №1</w:t>
      </w:r>
    </w:p>
    <w:p w14:paraId="3F35A91B" w14:textId="3CCBD3AB"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r w:rsidRPr="008C0232">
        <w:rPr>
          <w:rFonts w:ascii="Times New Roman" w:eastAsia="Arial" w:hAnsi="Times New Roman" w:cs="Times New Roman"/>
          <w:b/>
          <w:lang w:eastAsia="zh-CN"/>
        </w:rPr>
        <w:t>к договору №___ - к от «__» ________ 202</w:t>
      </w:r>
      <w:r w:rsidR="009C6A86" w:rsidRPr="008C0232">
        <w:rPr>
          <w:rFonts w:ascii="Times New Roman" w:eastAsia="Arial" w:hAnsi="Times New Roman" w:cs="Times New Roman"/>
          <w:b/>
          <w:lang w:eastAsia="zh-CN"/>
        </w:rPr>
        <w:t>6</w:t>
      </w:r>
      <w:r w:rsidRPr="008C0232">
        <w:rPr>
          <w:rFonts w:ascii="Times New Roman" w:eastAsia="Arial" w:hAnsi="Times New Roman" w:cs="Times New Roman"/>
          <w:b/>
          <w:lang w:eastAsia="zh-CN"/>
        </w:rPr>
        <w:t xml:space="preserve">г. </w:t>
      </w:r>
    </w:p>
    <w:bookmarkEnd w:id="21"/>
    <w:p w14:paraId="08A53D50" w14:textId="77777777" w:rsidR="00253CDD" w:rsidRPr="008C0232" w:rsidRDefault="00253CDD" w:rsidP="00253CDD">
      <w:pPr>
        <w:suppressAutoHyphens/>
        <w:autoSpaceDE w:val="0"/>
        <w:spacing w:after="0" w:line="240" w:lineRule="auto"/>
        <w:jc w:val="right"/>
        <w:rPr>
          <w:rFonts w:ascii="Times New Roman" w:eastAsia="Arial" w:hAnsi="Times New Roman" w:cs="Times New Roman"/>
          <w:lang w:eastAsia="zh-CN"/>
        </w:rPr>
      </w:pPr>
    </w:p>
    <w:p w14:paraId="462DEAFF" w14:textId="77777777" w:rsidR="00253CDD" w:rsidRPr="008C0232" w:rsidRDefault="00253CDD" w:rsidP="00253CDD">
      <w:pPr>
        <w:suppressAutoHyphens/>
        <w:autoSpaceDE w:val="0"/>
        <w:spacing w:after="0" w:line="240" w:lineRule="auto"/>
        <w:jc w:val="center"/>
        <w:rPr>
          <w:rFonts w:ascii="Times New Roman" w:eastAsia="Times New Roman" w:hAnsi="Times New Roman" w:cs="Times New Roman"/>
          <w:b/>
          <w:bCs/>
          <w:lang w:eastAsia="zh-CN"/>
        </w:rPr>
      </w:pPr>
      <w:r w:rsidRPr="008C0232">
        <w:rPr>
          <w:rFonts w:ascii="Times New Roman" w:eastAsia="Times New Roman" w:hAnsi="Times New Roman" w:cs="Times New Roman"/>
          <w:b/>
          <w:bCs/>
          <w:lang w:eastAsia="zh-CN"/>
        </w:rPr>
        <w:t>СПЕЦИФИКАЦИЯ НА ПОСТАВКУ ТОВАРА</w:t>
      </w:r>
    </w:p>
    <w:p w14:paraId="6A9D16AB" w14:textId="77777777" w:rsidR="00253CDD" w:rsidRPr="008C0232" w:rsidRDefault="00253CDD" w:rsidP="00253CDD">
      <w:pPr>
        <w:suppressAutoHyphens/>
        <w:spacing w:after="0" w:line="240" w:lineRule="auto"/>
        <w:rPr>
          <w:rFonts w:ascii="Times New Roman" w:eastAsia="Times New Roman" w:hAnsi="Times New Roman" w:cs="Times New Roman"/>
          <w:b/>
          <w:lang w:eastAsia="zh-CN"/>
        </w:rPr>
      </w:pPr>
    </w:p>
    <w:tbl>
      <w:tblPr>
        <w:tblW w:w="11057" w:type="dxa"/>
        <w:tblInd w:w="-572" w:type="dxa"/>
        <w:tblLayout w:type="fixed"/>
        <w:tblLook w:val="0000" w:firstRow="0" w:lastRow="0" w:firstColumn="0" w:lastColumn="0" w:noHBand="0" w:noVBand="0"/>
      </w:tblPr>
      <w:tblGrid>
        <w:gridCol w:w="567"/>
        <w:gridCol w:w="1985"/>
        <w:gridCol w:w="992"/>
        <w:gridCol w:w="1815"/>
        <w:gridCol w:w="1304"/>
        <w:gridCol w:w="850"/>
        <w:gridCol w:w="706"/>
        <w:gridCol w:w="1706"/>
        <w:gridCol w:w="1132"/>
      </w:tblGrid>
      <w:tr w:rsidR="00253CDD" w:rsidRPr="008C0232" w14:paraId="548592BB" w14:textId="77777777" w:rsidTr="00F10184">
        <w:tc>
          <w:tcPr>
            <w:tcW w:w="567" w:type="dxa"/>
            <w:tcBorders>
              <w:top w:val="single" w:sz="4" w:space="0" w:color="000000"/>
              <w:left w:val="single" w:sz="4" w:space="0" w:color="000000"/>
              <w:bottom w:val="single" w:sz="4" w:space="0" w:color="000000"/>
              <w:right w:val="single" w:sz="4" w:space="0" w:color="000000"/>
            </w:tcBorders>
          </w:tcPr>
          <w:p w14:paraId="277B9CC0"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 п/п</w:t>
            </w:r>
          </w:p>
        </w:tc>
        <w:tc>
          <w:tcPr>
            <w:tcW w:w="1985" w:type="dxa"/>
            <w:tcBorders>
              <w:top w:val="single" w:sz="4" w:space="0" w:color="000000"/>
              <w:left w:val="single" w:sz="4" w:space="0" w:color="000000"/>
              <w:bottom w:val="single" w:sz="4" w:space="0" w:color="000000"/>
              <w:right w:val="single" w:sz="4" w:space="0" w:color="000000"/>
            </w:tcBorders>
          </w:tcPr>
          <w:p w14:paraId="4C394A8A"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Наименование товара, работ, услуг</w:t>
            </w:r>
          </w:p>
        </w:tc>
        <w:tc>
          <w:tcPr>
            <w:tcW w:w="992" w:type="dxa"/>
            <w:tcBorders>
              <w:top w:val="single" w:sz="4" w:space="0" w:color="000000"/>
              <w:left w:val="single" w:sz="4" w:space="0" w:color="000000"/>
              <w:bottom w:val="single" w:sz="4" w:space="0" w:color="000000"/>
              <w:right w:val="single" w:sz="4" w:space="0" w:color="000000"/>
            </w:tcBorders>
          </w:tcPr>
          <w:p w14:paraId="4CED735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Страна происхождения товара</w:t>
            </w:r>
          </w:p>
        </w:tc>
        <w:tc>
          <w:tcPr>
            <w:tcW w:w="1815" w:type="dxa"/>
            <w:tcBorders>
              <w:top w:val="single" w:sz="4" w:space="0" w:color="000000"/>
              <w:left w:val="single" w:sz="4" w:space="0" w:color="000000"/>
              <w:bottom w:val="single" w:sz="4" w:space="0" w:color="000000"/>
              <w:right w:val="single" w:sz="4" w:space="0" w:color="000000"/>
            </w:tcBorders>
          </w:tcPr>
          <w:p w14:paraId="4C6E96F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Характеристики</w:t>
            </w:r>
          </w:p>
          <w:p w14:paraId="49A24AB6"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товара, работ, услуг (стандарты, ГОСТ, условные обозначения и т.д.)</w:t>
            </w:r>
          </w:p>
        </w:tc>
        <w:tc>
          <w:tcPr>
            <w:tcW w:w="1304" w:type="dxa"/>
            <w:tcBorders>
              <w:top w:val="single" w:sz="4" w:space="0" w:color="000000"/>
              <w:left w:val="single" w:sz="4" w:space="0" w:color="000000"/>
              <w:bottom w:val="single" w:sz="4" w:space="0" w:color="000000"/>
              <w:right w:val="single" w:sz="4" w:space="0" w:color="000000"/>
            </w:tcBorders>
          </w:tcPr>
          <w:p w14:paraId="7218FECE"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Требование к таре упаковке, фасовке продукции</w:t>
            </w:r>
          </w:p>
        </w:tc>
        <w:tc>
          <w:tcPr>
            <w:tcW w:w="850" w:type="dxa"/>
            <w:tcBorders>
              <w:top w:val="single" w:sz="4" w:space="0" w:color="000000"/>
              <w:left w:val="single" w:sz="4" w:space="0" w:color="000000"/>
              <w:bottom w:val="single" w:sz="4" w:space="0" w:color="000000"/>
              <w:right w:val="single" w:sz="4" w:space="0" w:color="000000"/>
            </w:tcBorders>
          </w:tcPr>
          <w:p w14:paraId="43F42B1C"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Ед. измерения</w:t>
            </w:r>
          </w:p>
        </w:tc>
        <w:tc>
          <w:tcPr>
            <w:tcW w:w="706" w:type="dxa"/>
            <w:tcBorders>
              <w:top w:val="single" w:sz="4" w:space="0" w:color="000000"/>
              <w:left w:val="single" w:sz="4" w:space="0" w:color="000000"/>
              <w:bottom w:val="single" w:sz="4" w:space="0" w:color="000000"/>
              <w:right w:val="single" w:sz="4" w:space="0" w:color="000000"/>
            </w:tcBorders>
          </w:tcPr>
          <w:p w14:paraId="092697D5"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Кол-во</w:t>
            </w:r>
          </w:p>
        </w:tc>
        <w:tc>
          <w:tcPr>
            <w:tcW w:w="1706" w:type="dxa"/>
            <w:tcBorders>
              <w:top w:val="single" w:sz="4" w:space="0" w:color="000000"/>
              <w:left w:val="single" w:sz="4" w:space="0" w:color="000000"/>
              <w:bottom w:val="single" w:sz="4" w:space="0" w:color="000000"/>
              <w:right w:val="single" w:sz="4" w:space="0" w:color="000000"/>
            </w:tcBorders>
          </w:tcPr>
          <w:p w14:paraId="289B84DF" w14:textId="77777777" w:rsidR="00253CDD" w:rsidRPr="008C0232" w:rsidRDefault="00253CDD" w:rsidP="00253CDD">
            <w:pPr>
              <w:suppressAutoHyphens/>
              <w:spacing w:after="0" w:line="240" w:lineRule="auto"/>
              <w:jc w:val="center"/>
              <w:rPr>
                <w:rFonts w:ascii="Times New Roman" w:eastAsia="Times New Roman" w:hAnsi="Times New Roman" w:cs="Times New Roman"/>
                <w:bCs/>
                <w:lang w:eastAsia="zh-CN"/>
              </w:rPr>
            </w:pPr>
            <w:r w:rsidRPr="008C0232">
              <w:rPr>
                <w:rFonts w:ascii="Times New Roman" w:eastAsia="Times New Roman" w:hAnsi="Times New Roman" w:cs="Times New Roman"/>
                <w:bCs/>
                <w:lang w:eastAsia="zh-CN"/>
              </w:rPr>
              <w:t>Цена за единицу продукции,</w:t>
            </w:r>
          </w:p>
          <w:p w14:paraId="71452538"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bCs/>
                <w:lang w:eastAsia="zh-CN"/>
              </w:rPr>
              <w:t>руб.</w:t>
            </w:r>
          </w:p>
        </w:tc>
        <w:tc>
          <w:tcPr>
            <w:tcW w:w="1132" w:type="dxa"/>
            <w:tcBorders>
              <w:top w:val="single" w:sz="4" w:space="0" w:color="000000"/>
              <w:left w:val="single" w:sz="4" w:space="0" w:color="000000"/>
              <w:bottom w:val="single" w:sz="4" w:space="0" w:color="000000"/>
              <w:right w:val="single" w:sz="4" w:space="0" w:color="000000"/>
            </w:tcBorders>
          </w:tcPr>
          <w:p w14:paraId="04B1B6C1"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Сумма,</w:t>
            </w:r>
          </w:p>
          <w:p w14:paraId="30BCC2AF" w14:textId="77777777" w:rsidR="00253CDD" w:rsidRPr="008C0232" w:rsidRDefault="00253CDD" w:rsidP="00253CDD">
            <w:pPr>
              <w:suppressAutoHyphens/>
              <w:spacing w:after="0" w:line="240" w:lineRule="auto"/>
              <w:jc w:val="center"/>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руб.</w:t>
            </w:r>
          </w:p>
        </w:tc>
      </w:tr>
      <w:tr w:rsidR="00253CDD" w:rsidRPr="008C0232" w14:paraId="63E86FE8" w14:textId="77777777" w:rsidTr="00606FCA">
        <w:tc>
          <w:tcPr>
            <w:tcW w:w="567" w:type="dxa"/>
            <w:tcBorders>
              <w:top w:val="single" w:sz="4" w:space="0" w:color="000000"/>
              <w:left w:val="single" w:sz="4" w:space="0" w:color="000000"/>
              <w:bottom w:val="single" w:sz="4" w:space="0" w:color="000000"/>
              <w:right w:val="single" w:sz="4" w:space="0" w:color="000000"/>
            </w:tcBorders>
            <w:vAlign w:val="bottom"/>
          </w:tcPr>
          <w:p w14:paraId="235B0400" w14:textId="2FEE4A70" w:rsidR="00253CDD" w:rsidRPr="008C0232" w:rsidRDefault="00253CDD" w:rsidP="00253CDD">
            <w:pPr>
              <w:suppressAutoHyphens/>
              <w:spacing w:after="0" w:line="240" w:lineRule="auto"/>
              <w:jc w:val="both"/>
              <w:rPr>
                <w:rFonts w:ascii="Times New Roman" w:eastAsia="Times New Roman" w:hAnsi="Times New Roman" w:cs="Times New Roman"/>
                <w:lang w:eastAsia="zh-CN"/>
              </w:rPr>
            </w:pPr>
            <w:r w:rsidRPr="008C0232">
              <w:rPr>
                <w:rFonts w:ascii="Times New Roman" w:eastAsia="Times New Roman" w:hAnsi="Times New Roman" w:cs="Times New Roman"/>
                <w:lang w:val="en-US" w:eastAsia="zh-CN"/>
              </w:rPr>
              <w:t>1</w:t>
            </w:r>
            <w:r w:rsidR="00463603" w:rsidRPr="008C0232">
              <w:rPr>
                <w:rFonts w:ascii="Times New Roman" w:eastAsia="Times New Roman" w:hAnsi="Times New Roman" w:cs="Times New Roman"/>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75B53556" w14:textId="77777777" w:rsidR="00253CDD" w:rsidRPr="008C0232" w:rsidRDefault="00253CDD" w:rsidP="00253CDD">
            <w:pPr>
              <w:suppressAutoHyphens/>
              <w:snapToGrid w:val="0"/>
              <w:spacing w:after="0" w:line="240" w:lineRule="auto"/>
              <w:rPr>
                <w:rFonts w:ascii="Times New Roman" w:eastAsia="Times New Roman" w:hAnsi="Times New Roman" w:cs="Times New Roman"/>
                <w:lang w:val="en-US" w:eastAsia="zh-CN"/>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3CC0D11" w14:textId="77777777" w:rsidR="00253CDD" w:rsidRPr="008C0232"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815" w:type="dxa"/>
            <w:tcBorders>
              <w:top w:val="single" w:sz="4" w:space="0" w:color="000000"/>
              <w:left w:val="single" w:sz="4" w:space="0" w:color="000000"/>
              <w:bottom w:val="single" w:sz="4" w:space="0" w:color="000000"/>
              <w:right w:val="single" w:sz="4" w:space="0" w:color="000000"/>
            </w:tcBorders>
            <w:vAlign w:val="bottom"/>
          </w:tcPr>
          <w:p w14:paraId="061E2384" w14:textId="77777777" w:rsidR="00253CDD" w:rsidRPr="008C0232"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304" w:type="dxa"/>
            <w:tcBorders>
              <w:top w:val="single" w:sz="4" w:space="0" w:color="000000"/>
              <w:left w:val="single" w:sz="4" w:space="0" w:color="000000"/>
              <w:bottom w:val="single" w:sz="4" w:space="0" w:color="000000"/>
              <w:right w:val="single" w:sz="4" w:space="0" w:color="000000"/>
            </w:tcBorders>
            <w:vAlign w:val="bottom"/>
          </w:tcPr>
          <w:p w14:paraId="4D45265D"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850" w:type="dxa"/>
            <w:tcBorders>
              <w:top w:val="single" w:sz="4" w:space="0" w:color="000000"/>
              <w:left w:val="single" w:sz="4" w:space="0" w:color="000000"/>
              <w:bottom w:val="single" w:sz="4" w:space="0" w:color="000000"/>
              <w:right w:val="single" w:sz="4" w:space="0" w:color="000000"/>
            </w:tcBorders>
          </w:tcPr>
          <w:p w14:paraId="70DDAC74"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706" w:type="dxa"/>
            <w:tcBorders>
              <w:top w:val="single" w:sz="4" w:space="0" w:color="000000"/>
              <w:left w:val="single" w:sz="4" w:space="0" w:color="000000"/>
              <w:bottom w:val="single" w:sz="4" w:space="0" w:color="000000"/>
              <w:right w:val="single" w:sz="4" w:space="0" w:color="000000"/>
            </w:tcBorders>
            <w:vAlign w:val="bottom"/>
          </w:tcPr>
          <w:p w14:paraId="032DC2D9"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0D98B71B"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1132" w:type="dxa"/>
            <w:tcBorders>
              <w:top w:val="single" w:sz="4" w:space="0" w:color="000000"/>
              <w:left w:val="single" w:sz="4" w:space="0" w:color="000000"/>
              <w:bottom w:val="single" w:sz="4" w:space="0" w:color="000000"/>
              <w:right w:val="single" w:sz="4" w:space="0" w:color="000000"/>
            </w:tcBorders>
            <w:vAlign w:val="bottom"/>
          </w:tcPr>
          <w:p w14:paraId="36B54A19"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r>
      <w:tr w:rsidR="00253CDD" w:rsidRPr="008C0232" w14:paraId="5FB9F220" w14:textId="77777777" w:rsidTr="00606FCA">
        <w:tc>
          <w:tcPr>
            <w:tcW w:w="567" w:type="dxa"/>
            <w:tcBorders>
              <w:top w:val="single" w:sz="4" w:space="0" w:color="000000"/>
              <w:left w:val="single" w:sz="4" w:space="0" w:color="000000"/>
              <w:bottom w:val="single" w:sz="4" w:space="0" w:color="000000"/>
              <w:right w:val="single" w:sz="4" w:space="0" w:color="000000"/>
            </w:tcBorders>
          </w:tcPr>
          <w:p w14:paraId="6719F46A" w14:textId="77777777" w:rsidR="00253CDD" w:rsidRPr="008C0232"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9358" w:type="dxa"/>
            <w:gridSpan w:val="7"/>
            <w:tcBorders>
              <w:top w:val="single" w:sz="4" w:space="0" w:color="000000"/>
              <w:left w:val="single" w:sz="4" w:space="0" w:color="000000"/>
              <w:bottom w:val="single" w:sz="4" w:space="0" w:color="000000"/>
              <w:right w:val="single" w:sz="4" w:space="0" w:color="000000"/>
            </w:tcBorders>
            <w:vAlign w:val="center"/>
          </w:tcPr>
          <w:p w14:paraId="69C27E3E" w14:textId="77777777" w:rsidR="00253CDD" w:rsidRPr="008C0232" w:rsidRDefault="00253CDD" w:rsidP="00253CDD">
            <w:pPr>
              <w:suppressAutoHyphens/>
              <w:spacing w:after="0" w:line="240" w:lineRule="auto"/>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ИТОГО (в том числе НДС/без НДС):</w:t>
            </w:r>
          </w:p>
        </w:tc>
        <w:tc>
          <w:tcPr>
            <w:tcW w:w="1132" w:type="dxa"/>
            <w:tcBorders>
              <w:top w:val="single" w:sz="4" w:space="0" w:color="000000"/>
              <w:left w:val="single" w:sz="4" w:space="0" w:color="000000"/>
              <w:bottom w:val="single" w:sz="4" w:space="0" w:color="000000"/>
              <w:right w:val="single" w:sz="4" w:space="0" w:color="000000"/>
            </w:tcBorders>
            <w:vAlign w:val="bottom"/>
          </w:tcPr>
          <w:p w14:paraId="6571F467" w14:textId="77777777" w:rsidR="00253CDD" w:rsidRPr="008C0232" w:rsidRDefault="00253CDD" w:rsidP="00253CDD">
            <w:pPr>
              <w:suppressAutoHyphens/>
              <w:snapToGrid w:val="0"/>
              <w:spacing w:after="0" w:line="240" w:lineRule="auto"/>
              <w:jc w:val="center"/>
              <w:rPr>
                <w:rFonts w:ascii="Times New Roman" w:eastAsia="Times New Roman" w:hAnsi="Times New Roman" w:cs="Times New Roman"/>
                <w:lang w:eastAsia="zh-CN"/>
              </w:rPr>
            </w:pPr>
          </w:p>
        </w:tc>
      </w:tr>
    </w:tbl>
    <w:p w14:paraId="0489A637" w14:textId="77777777" w:rsidR="00253CDD" w:rsidRPr="008C0232" w:rsidRDefault="00253CDD" w:rsidP="00B2137D">
      <w:pPr>
        <w:suppressAutoHyphens/>
        <w:autoSpaceDE w:val="0"/>
        <w:spacing w:after="0" w:line="240" w:lineRule="auto"/>
        <w:rPr>
          <w:rFonts w:ascii="Times New Roman" w:eastAsia="Arial" w:hAnsi="Times New Roman" w:cs="Times New Roman"/>
          <w:b/>
          <w:lang w:eastAsia="zh-CN"/>
        </w:rPr>
      </w:pPr>
    </w:p>
    <w:tbl>
      <w:tblPr>
        <w:tblW w:w="9840" w:type="dxa"/>
        <w:tblInd w:w="108" w:type="dxa"/>
        <w:tblLayout w:type="fixed"/>
        <w:tblLook w:val="04A0" w:firstRow="1" w:lastRow="0" w:firstColumn="1" w:lastColumn="0" w:noHBand="0" w:noVBand="1"/>
      </w:tblPr>
      <w:tblGrid>
        <w:gridCol w:w="5103"/>
        <w:gridCol w:w="4737"/>
      </w:tblGrid>
      <w:tr w:rsidR="00375F9D" w:rsidRPr="008C0232" w14:paraId="01C2D171" w14:textId="77777777" w:rsidTr="006C533F">
        <w:tc>
          <w:tcPr>
            <w:tcW w:w="5103" w:type="dxa"/>
            <w:hideMark/>
          </w:tcPr>
          <w:p w14:paraId="750054BC" w14:textId="7777777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Поставщик:</w:t>
            </w:r>
          </w:p>
          <w:p w14:paraId="28BFB3B9" w14:textId="77777777" w:rsidR="00375F9D" w:rsidRPr="008C0232" w:rsidRDefault="00375F9D" w:rsidP="006C533F">
            <w:pPr>
              <w:pStyle w:val="Iauiue"/>
              <w:spacing w:after="0" w:line="240" w:lineRule="auto"/>
              <w:ind w:right="-4867"/>
              <w:jc w:val="both"/>
              <w:rPr>
                <w:bCs/>
                <w:lang w:val="ru-RU"/>
              </w:rPr>
            </w:pPr>
          </w:p>
          <w:p w14:paraId="5D5E8AC2" w14:textId="77777777" w:rsidR="00375F9D" w:rsidRPr="008C0232" w:rsidRDefault="00375F9D" w:rsidP="006C533F">
            <w:pPr>
              <w:pStyle w:val="Iauiue"/>
              <w:spacing w:after="0" w:line="240" w:lineRule="auto"/>
              <w:ind w:right="-4867"/>
              <w:jc w:val="both"/>
              <w:rPr>
                <w:bCs/>
                <w:lang w:val="ru-RU"/>
              </w:rPr>
            </w:pPr>
          </w:p>
          <w:p w14:paraId="0EFE2A6B" w14:textId="77777777" w:rsidR="00375F9D" w:rsidRPr="008C0232" w:rsidRDefault="00375F9D" w:rsidP="006C533F">
            <w:pPr>
              <w:pStyle w:val="Iauiue"/>
              <w:spacing w:after="0" w:line="240" w:lineRule="auto"/>
              <w:ind w:right="-4867"/>
              <w:jc w:val="both"/>
              <w:rPr>
                <w:bCs/>
                <w:lang w:val="ru-RU"/>
              </w:rPr>
            </w:pPr>
          </w:p>
          <w:p w14:paraId="47ADFA9A" w14:textId="77777777" w:rsidR="00375F9D" w:rsidRPr="008C0232" w:rsidRDefault="00375F9D" w:rsidP="006C533F">
            <w:pPr>
              <w:pStyle w:val="Iauiue"/>
              <w:spacing w:after="0" w:line="240" w:lineRule="auto"/>
              <w:ind w:right="-4867"/>
              <w:jc w:val="both"/>
              <w:rPr>
                <w:bCs/>
                <w:lang w:val="ru-RU"/>
              </w:rPr>
            </w:pPr>
          </w:p>
          <w:p w14:paraId="7873B478" w14:textId="77777777" w:rsidR="00375F9D" w:rsidRPr="008C0232" w:rsidRDefault="00375F9D" w:rsidP="006C533F">
            <w:pPr>
              <w:pStyle w:val="Iauiue"/>
              <w:spacing w:after="0" w:line="240" w:lineRule="auto"/>
              <w:ind w:right="-4867"/>
              <w:jc w:val="both"/>
              <w:rPr>
                <w:bCs/>
                <w:lang w:val="ru-RU"/>
              </w:rPr>
            </w:pPr>
          </w:p>
          <w:p w14:paraId="09DF4739" w14:textId="77777777" w:rsidR="00375F9D" w:rsidRPr="008C0232" w:rsidRDefault="00375F9D" w:rsidP="006C533F">
            <w:pPr>
              <w:pStyle w:val="Iauiue"/>
              <w:spacing w:after="0" w:line="240" w:lineRule="auto"/>
              <w:ind w:right="-4867"/>
              <w:jc w:val="both"/>
              <w:rPr>
                <w:bCs/>
                <w:lang w:val="ru-RU"/>
              </w:rPr>
            </w:pPr>
          </w:p>
          <w:p w14:paraId="55BC1146" w14:textId="77777777" w:rsidR="00375F9D" w:rsidRPr="008C0232" w:rsidRDefault="00375F9D" w:rsidP="006C533F">
            <w:pPr>
              <w:pStyle w:val="Iauiue"/>
              <w:spacing w:after="0" w:line="240" w:lineRule="auto"/>
              <w:ind w:right="-4867"/>
              <w:jc w:val="both"/>
              <w:rPr>
                <w:bCs/>
                <w:lang w:val="ru-RU"/>
              </w:rPr>
            </w:pPr>
          </w:p>
          <w:p w14:paraId="2AEF93C8" w14:textId="77777777" w:rsidR="00375F9D" w:rsidRPr="008C0232" w:rsidRDefault="00375F9D" w:rsidP="006C533F">
            <w:pPr>
              <w:pStyle w:val="Iauiue"/>
              <w:spacing w:after="0" w:line="240" w:lineRule="auto"/>
              <w:ind w:right="-4867"/>
              <w:jc w:val="both"/>
              <w:rPr>
                <w:bCs/>
                <w:lang w:val="ru-RU"/>
              </w:rPr>
            </w:pPr>
          </w:p>
          <w:p w14:paraId="440521F8" w14:textId="77777777" w:rsidR="00375F9D" w:rsidRPr="008C0232" w:rsidRDefault="00375F9D" w:rsidP="006C533F">
            <w:pPr>
              <w:pStyle w:val="Iauiue"/>
              <w:spacing w:after="0" w:line="240" w:lineRule="auto"/>
              <w:ind w:right="-4867"/>
              <w:jc w:val="both"/>
              <w:rPr>
                <w:bCs/>
                <w:lang w:val="ru-RU"/>
              </w:rPr>
            </w:pPr>
          </w:p>
          <w:p w14:paraId="13F4F76B" w14:textId="77777777" w:rsidR="00375F9D" w:rsidRPr="008C0232" w:rsidRDefault="00375F9D" w:rsidP="006C533F">
            <w:pPr>
              <w:pStyle w:val="Iauiue"/>
              <w:spacing w:after="0" w:line="240" w:lineRule="auto"/>
              <w:ind w:right="-4867"/>
              <w:jc w:val="both"/>
              <w:rPr>
                <w:bCs/>
                <w:lang w:val="ru-RU"/>
              </w:rPr>
            </w:pPr>
          </w:p>
          <w:p w14:paraId="37C492EC" w14:textId="77777777" w:rsidR="00375F9D" w:rsidRPr="008C0232" w:rsidRDefault="00375F9D" w:rsidP="006C533F">
            <w:pPr>
              <w:pStyle w:val="Iauiue"/>
              <w:spacing w:after="0" w:line="240" w:lineRule="auto"/>
              <w:ind w:right="-4867"/>
              <w:jc w:val="both"/>
              <w:rPr>
                <w:bCs/>
                <w:lang w:val="ru-RU"/>
              </w:rPr>
            </w:pPr>
          </w:p>
          <w:p w14:paraId="0B45336A" w14:textId="77777777" w:rsidR="00375F9D" w:rsidRPr="008C0232" w:rsidRDefault="00375F9D" w:rsidP="006C533F">
            <w:pPr>
              <w:pStyle w:val="Iauiue"/>
              <w:spacing w:after="0" w:line="240" w:lineRule="auto"/>
              <w:ind w:right="-4867"/>
              <w:jc w:val="both"/>
              <w:rPr>
                <w:bCs/>
                <w:lang w:val="ru-RU"/>
              </w:rPr>
            </w:pPr>
          </w:p>
          <w:p w14:paraId="78D22E83" w14:textId="77777777" w:rsidR="00375F9D" w:rsidRPr="008C0232" w:rsidRDefault="00375F9D" w:rsidP="006C533F">
            <w:pPr>
              <w:pStyle w:val="Iauiue"/>
              <w:spacing w:after="0" w:line="240" w:lineRule="auto"/>
              <w:ind w:right="-4867"/>
              <w:jc w:val="both"/>
              <w:rPr>
                <w:bCs/>
                <w:lang w:val="ru-RU"/>
              </w:rPr>
            </w:pPr>
          </w:p>
          <w:p w14:paraId="324F62F5" w14:textId="77777777" w:rsidR="00375F9D" w:rsidRPr="008C0232" w:rsidRDefault="00375F9D" w:rsidP="006C533F">
            <w:pPr>
              <w:pStyle w:val="Iauiue"/>
              <w:spacing w:after="0" w:line="240" w:lineRule="auto"/>
              <w:ind w:right="-4867"/>
              <w:jc w:val="both"/>
              <w:rPr>
                <w:bCs/>
                <w:lang w:val="ru-RU"/>
              </w:rPr>
            </w:pPr>
          </w:p>
          <w:p w14:paraId="2A942526" w14:textId="77777777" w:rsidR="00375F9D" w:rsidRPr="008C0232" w:rsidRDefault="00375F9D" w:rsidP="006C533F">
            <w:pPr>
              <w:pStyle w:val="Iauiue"/>
              <w:spacing w:after="0" w:line="240" w:lineRule="auto"/>
              <w:ind w:right="-4867"/>
              <w:jc w:val="both"/>
              <w:rPr>
                <w:bCs/>
                <w:lang w:val="ru-RU"/>
              </w:rPr>
            </w:pPr>
          </w:p>
          <w:p w14:paraId="1061FBF9" w14:textId="77777777" w:rsidR="00375F9D" w:rsidRPr="008C0232" w:rsidRDefault="00375F9D" w:rsidP="006C533F">
            <w:pPr>
              <w:pStyle w:val="Iauiue"/>
              <w:spacing w:after="0" w:line="240" w:lineRule="auto"/>
              <w:ind w:right="-4867"/>
              <w:jc w:val="both"/>
              <w:rPr>
                <w:bCs/>
                <w:lang w:val="ru-RU"/>
              </w:rPr>
            </w:pPr>
          </w:p>
          <w:p w14:paraId="1A0C38C8" w14:textId="77777777" w:rsidR="00375F9D" w:rsidRPr="008C0232" w:rsidRDefault="00375F9D" w:rsidP="006C533F">
            <w:pPr>
              <w:pStyle w:val="Iauiue"/>
              <w:spacing w:after="0" w:line="240" w:lineRule="auto"/>
              <w:ind w:right="-4867"/>
              <w:jc w:val="both"/>
              <w:rPr>
                <w:lang w:val="ru-RU"/>
              </w:rPr>
            </w:pPr>
            <w:r w:rsidRPr="008C0232">
              <w:rPr>
                <w:b/>
                <w:lang w:val="ru-RU"/>
              </w:rPr>
              <w:t xml:space="preserve">________________ </w:t>
            </w:r>
            <w:r w:rsidRPr="008C0232">
              <w:rPr>
                <w:lang w:val="ru-RU"/>
              </w:rPr>
              <w:t xml:space="preserve">/__________________/ </w:t>
            </w:r>
          </w:p>
          <w:p w14:paraId="61EB0268" w14:textId="77777777" w:rsidR="00375F9D" w:rsidRPr="008C0232" w:rsidRDefault="00375F9D" w:rsidP="006C533F">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r w:rsidRPr="008C0232">
              <w:rPr>
                <w:rFonts w:ascii="Times New Roman" w:eastAsia="Calibri" w:hAnsi="Times New Roman" w:cs="Times New Roman"/>
                <w:b/>
                <w:lang w:eastAsia="ru-RU"/>
              </w:rPr>
              <w:t xml:space="preserve">                                                    </w:t>
            </w:r>
          </w:p>
        </w:tc>
        <w:tc>
          <w:tcPr>
            <w:tcW w:w="4737" w:type="dxa"/>
            <w:hideMark/>
          </w:tcPr>
          <w:p w14:paraId="0FC84100" w14:textId="7777777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Заказчик:</w:t>
            </w:r>
          </w:p>
          <w:p w14:paraId="10726216" w14:textId="3213B797" w:rsidR="00375F9D" w:rsidRPr="008C0232" w:rsidRDefault="00375F9D" w:rsidP="006C533F">
            <w:pPr>
              <w:widowControl w:val="0"/>
              <w:spacing w:after="0" w:line="240" w:lineRule="auto"/>
              <w:jc w:val="both"/>
              <w:rPr>
                <w:rFonts w:ascii="Times New Roman" w:hAnsi="Times New Roman" w:cs="Times New Roman"/>
                <w:b/>
              </w:rPr>
            </w:pPr>
            <w:r w:rsidRPr="008C0232">
              <w:rPr>
                <w:rFonts w:ascii="Times New Roman" w:hAnsi="Times New Roman" w:cs="Times New Roman"/>
                <w:b/>
              </w:rPr>
              <w:t xml:space="preserve">ГАСУСО СО «Тавдинский </w:t>
            </w:r>
            <w:r w:rsidR="004D3E23" w:rsidRPr="008C0232">
              <w:rPr>
                <w:rFonts w:ascii="Times New Roman" w:hAnsi="Times New Roman" w:cs="Times New Roman"/>
                <w:b/>
              </w:rPr>
              <w:t>ДСО</w:t>
            </w:r>
            <w:r w:rsidRPr="008C0232">
              <w:rPr>
                <w:rFonts w:ascii="Times New Roman" w:hAnsi="Times New Roman" w:cs="Times New Roman"/>
                <w:b/>
              </w:rPr>
              <w:t>»</w:t>
            </w:r>
          </w:p>
          <w:p w14:paraId="0F29AB9B"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Адрес: 623955, Свердловская область,</w:t>
            </w:r>
          </w:p>
          <w:p w14:paraId="4CA902F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г. Тавда, пер. Сельский, 9,</w:t>
            </w:r>
          </w:p>
          <w:p w14:paraId="0AE3BDA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lang w:val="en-US"/>
              </w:rPr>
              <w:t>Email</w:t>
            </w:r>
            <w:r w:rsidRPr="008C0232">
              <w:rPr>
                <w:rFonts w:ascii="Times New Roman" w:hAnsi="Times New Roman" w:cs="Times New Roman"/>
                <w:bCs/>
              </w:rPr>
              <w:t xml:space="preserve">: </w:t>
            </w:r>
            <w:hyperlink r:id="rId24" w:history="1">
              <w:r w:rsidRPr="008C0232">
                <w:rPr>
                  <w:rStyle w:val="ac"/>
                  <w:rFonts w:ascii="Times New Roman" w:hAnsi="Times New Roman" w:cs="Times New Roman"/>
                  <w:bCs/>
                  <w:lang w:val="en-US"/>
                </w:rPr>
                <w:t>soc</w:t>
              </w:r>
              <w:r w:rsidRPr="008C0232">
                <w:rPr>
                  <w:rStyle w:val="ac"/>
                  <w:rFonts w:ascii="Times New Roman" w:hAnsi="Times New Roman" w:cs="Times New Roman"/>
                  <w:bCs/>
                </w:rPr>
                <w:t>018@</w:t>
              </w:r>
              <w:r w:rsidRPr="008C0232">
                <w:rPr>
                  <w:rStyle w:val="ac"/>
                  <w:rFonts w:ascii="Times New Roman" w:hAnsi="Times New Roman" w:cs="Times New Roman"/>
                  <w:bCs/>
                  <w:lang w:val="en-US"/>
                </w:rPr>
                <w:t>egov</w:t>
              </w:r>
              <w:r w:rsidRPr="008C0232">
                <w:rPr>
                  <w:rStyle w:val="ac"/>
                  <w:rFonts w:ascii="Times New Roman" w:hAnsi="Times New Roman" w:cs="Times New Roman"/>
                  <w:bCs/>
                </w:rPr>
                <w:t>66.</w:t>
              </w:r>
              <w:r w:rsidRPr="008C0232">
                <w:rPr>
                  <w:rStyle w:val="ac"/>
                  <w:rFonts w:ascii="Times New Roman" w:hAnsi="Times New Roman" w:cs="Times New Roman"/>
                  <w:bCs/>
                  <w:lang w:val="en-US"/>
                </w:rPr>
                <w:t>ru</w:t>
              </w:r>
            </w:hyperlink>
            <w:r w:rsidRPr="008C0232">
              <w:rPr>
                <w:rFonts w:ascii="Times New Roman" w:hAnsi="Times New Roman" w:cs="Times New Roman"/>
                <w:bCs/>
              </w:rPr>
              <w:t>; тел. (34360)30772,</w:t>
            </w:r>
          </w:p>
          <w:p w14:paraId="5DEECC0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ИНН 6634003041, КПП 667601001</w:t>
            </w:r>
          </w:p>
          <w:p w14:paraId="2D1578F7"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ОГРН 10266019034</w:t>
            </w:r>
          </w:p>
          <w:p w14:paraId="2BCE6875"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Наименование получателя: Министерство</w:t>
            </w:r>
          </w:p>
          <w:p w14:paraId="288A2A5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финансов Свердловской области (ГАСУСО СО</w:t>
            </w:r>
          </w:p>
          <w:p w14:paraId="578743A4" w14:textId="1FA90E49"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«Тавдинский </w:t>
            </w:r>
            <w:r w:rsidR="004D3E23" w:rsidRPr="008C0232">
              <w:rPr>
                <w:rFonts w:ascii="Times New Roman" w:hAnsi="Times New Roman" w:cs="Times New Roman"/>
                <w:bCs/>
              </w:rPr>
              <w:t>ДСО</w:t>
            </w:r>
            <w:r w:rsidRPr="008C0232">
              <w:rPr>
                <w:rFonts w:ascii="Times New Roman" w:hAnsi="Times New Roman" w:cs="Times New Roman"/>
                <w:bCs/>
              </w:rPr>
              <w:t>»)</w:t>
            </w:r>
          </w:p>
          <w:p w14:paraId="7B3AC3F7"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Расчетный счет 03224643650000006200</w:t>
            </w:r>
          </w:p>
          <w:p w14:paraId="187CCF52" w14:textId="553A3E8A" w:rsidR="00375F9D" w:rsidRPr="008C0232" w:rsidRDefault="001B1E53"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ОКЦ №1 У</w:t>
            </w:r>
            <w:r w:rsidR="00375F9D" w:rsidRPr="008C0232">
              <w:rPr>
                <w:rFonts w:ascii="Times New Roman" w:hAnsi="Times New Roman" w:cs="Times New Roman"/>
                <w:bCs/>
              </w:rPr>
              <w:t>ГУ Банка России // УФК по</w:t>
            </w:r>
          </w:p>
          <w:p w14:paraId="072A488C"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Свердловской области г. Екатеринбург</w:t>
            </w:r>
          </w:p>
          <w:p w14:paraId="7C2DC878"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 xml:space="preserve">Корсчет банка: 40102810645370000054 </w:t>
            </w:r>
          </w:p>
          <w:p w14:paraId="0370AAD8" w14:textId="4472C304"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БИК 016577551 ОКТМО 65</w:t>
            </w:r>
            <w:r w:rsidR="008C0232" w:rsidRPr="008C0232">
              <w:rPr>
                <w:rFonts w:ascii="Times New Roman" w:hAnsi="Times New Roman" w:cs="Times New Roman"/>
                <w:bCs/>
              </w:rPr>
              <w:t>55</w:t>
            </w:r>
            <w:r w:rsidRPr="008C0232">
              <w:rPr>
                <w:rFonts w:ascii="Times New Roman" w:hAnsi="Times New Roman" w:cs="Times New Roman"/>
                <w:bCs/>
              </w:rPr>
              <w:t>3000</w:t>
            </w:r>
          </w:p>
          <w:p w14:paraId="1456CEB4" w14:textId="77777777" w:rsidR="00375F9D" w:rsidRPr="008C0232" w:rsidRDefault="00375F9D" w:rsidP="006C533F">
            <w:pPr>
              <w:widowControl w:val="0"/>
              <w:spacing w:after="0" w:line="240" w:lineRule="auto"/>
              <w:jc w:val="both"/>
              <w:rPr>
                <w:rFonts w:ascii="Times New Roman" w:hAnsi="Times New Roman" w:cs="Times New Roman"/>
                <w:bCs/>
              </w:rPr>
            </w:pPr>
          </w:p>
          <w:p w14:paraId="614485A3"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Директор</w:t>
            </w:r>
          </w:p>
          <w:p w14:paraId="1CC7AB8A" w14:textId="77777777" w:rsidR="00375F9D" w:rsidRPr="008C0232" w:rsidRDefault="00375F9D" w:rsidP="006C533F">
            <w:pPr>
              <w:widowControl w:val="0"/>
              <w:spacing w:after="0" w:line="240" w:lineRule="auto"/>
              <w:jc w:val="both"/>
              <w:rPr>
                <w:rFonts w:ascii="Times New Roman" w:hAnsi="Times New Roman" w:cs="Times New Roman"/>
                <w:bCs/>
              </w:rPr>
            </w:pPr>
            <w:r w:rsidRPr="008C0232">
              <w:rPr>
                <w:rFonts w:ascii="Times New Roman" w:hAnsi="Times New Roman" w:cs="Times New Roman"/>
                <w:bCs/>
              </w:rPr>
              <w:t>________________________А.В. Холин.</w:t>
            </w:r>
          </w:p>
          <w:p w14:paraId="330C8122" w14:textId="77777777" w:rsidR="00375F9D" w:rsidRPr="008C0232" w:rsidRDefault="00375F9D" w:rsidP="006C533F">
            <w:pPr>
              <w:widowControl w:val="0"/>
              <w:spacing w:after="0" w:line="240" w:lineRule="auto"/>
              <w:contextualSpacing/>
              <w:rPr>
                <w:rFonts w:ascii="Times New Roman" w:hAnsi="Times New Roman" w:cs="Times New Roman"/>
                <w:b/>
                <w:lang w:eastAsia="ru-RU"/>
              </w:rPr>
            </w:pPr>
            <w:r w:rsidRPr="008C0232">
              <w:rPr>
                <w:rFonts w:ascii="Times New Roman" w:hAnsi="Times New Roman" w:cs="Times New Roman"/>
                <w:bCs/>
              </w:rPr>
              <w:t>ЭЦП</w:t>
            </w:r>
          </w:p>
        </w:tc>
      </w:tr>
    </w:tbl>
    <w:p w14:paraId="3BEF2B95"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660C9951"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3E2A3A03" w14:textId="77777777" w:rsidR="00375F9D" w:rsidRPr="008C0232" w:rsidRDefault="00375F9D" w:rsidP="00B2137D">
      <w:pPr>
        <w:suppressAutoHyphens/>
        <w:autoSpaceDE w:val="0"/>
        <w:spacing w:after="0" w:line="240" w:lineRule="auto"/>
        <w:rPr>
          <w:rFonts w:ascii="Times New Roman" w:eastAsia="Arial" w:hAnsi="Times New Roman" w:cs="Times New Roman"/>
          <w:b/>
          <w:lang w:eastAsia="zh-CN"/>
        </w:rPr>
      </w:pPr>
    </w:p>
    <w:p w14:paraId="65CA64C4" w14:textId="77777777" w:rsidR="00253CDD" w:rsidRPr="008C0232" w:rsidRDefault="00253CDD" w:rsidP="00253CDD">
      <w:pPr>
        <w:suppressAutoHyphens/>
        <w:autoSpaceDE w:val="0"/>
        <w:spacing w:after="0" w:line="240" w:lineRule="auto"/>
        <w:jc w:val="both"/>
        <w:rPr>
          <w:rFonts w:ascii="Times New Roman" w:eastAsia="Arial" w:hAnsi="Times New Roman" w:cs="Times New Roman"/>
          <w:b/>
          <w:lang w:eastAsia="zh-CN"/>
        </w:rPr>
      </w:pPr>
    </w:p>
    <w:p w14:paraId="20889BCE" w14:textId="77777777" w:rsidR="00253CDD" w:rsidRPr="008C0232" w:rsidRDefault="00253CDD" w:rsidP="00253CDD">
      <w:pPr>
        <w:suppressAutoHyphens/>
        <w:autoSpaceDE w:val="0"/>
        <w:spacing w:after="0" w:line="240" w:lineRule="auto"/>
        <w:jc w:val="right"/>
        <w:rPr>
          <w:rFonts w:ascii="Times New Roman" w:eastAsia="Arial" w:hAnsi="Times New Roman" w:cs="Times New Roman"/>
          <w:b/>
          <w:lang w:eastAsia="zh-CN"/>
        </w:rPr>
      </w:pPr>
    </w:p>
    <w:p w14:paraId="70CE109F" w14:textId="77777777" w:rsidR="00F840B9" w:rsidRPr="008C0232" w:rsidRDefault="00F840B9" w:rsidP="00D0362D">
      <w:pPr>
        <w:suppressAutoHyphens/>
        <w:spacing w:after="0" w:line="240" w:lineRule="auto"/>
        <w:jc w:val="right"/>
        <w:rPr>
          <w:rFonts w:ascii="Times New Roman" w:eastAsia="Times New Roman" w:hAnsi="Times New Roman" w:cs="Times New Roman"/>
          <w:b/>
          <w:bCs/>
          <w:sz w:val="24"/>
          <w:szCs w:val="24"/>
          <w:u w:val="single"/>
          <w:lang w:eastAsia="zh-CN"/>
        </w:rPr>
      </w:pPr>
    </w:p>
    <w:p w14:paraId="69349D71" w14:textId="42667CC9" w:rsidR="00253CDD" w:rsidRPr="008C0232" w:rsidRDefault="00253CDD" w:rsidP="00D0362D">
      <w:pPr>
        <w:suppressAutoHyphens/>
        <w:spacing w:after="0" w:line="240" w:lineRule="auto"/>
        <w:jc w:val="right"/>
        <w:rPr>
          <w:rFonts w:ascii="Times New Roman" w:eastAsia="Times New Roman" w:hAnsi="Times New Roman" w:cs="Times New Roman"/>
          <w:b/>
          <w:bCs/>
          <w:u w:val="single"/>
        </w:rPr>
      </w:pPr>
      <w:r w:rsidRPr="008C0232">
        <w:rPr>
          <w:rFonts w:ascii="Times New Roman" w:eastAsia="Times New Roman" w:hAnsi="Times New Roman" w:cs="Times New Roman"/>
          <w:b/>
          <w:bCs/>
          <w:u w:val="single"/>
          <w:lang w:eastAsia="zh-CN"/>
        </w:rPr>
        <w:t>Приложение №</w:t>
      </w:r>
      <w:r w:rsidR="001737FB" w:rsidRPr="008C0232">
        <w:rPr>
          <w:rFonts w:ascii="Times New Roman" w:eastAsia="Times New Roman" w:hAnsi="Times New Roman" w:cs="Times New Roman"/>
          <w:b/>
          <w:bCs/>
          <w:u w:val="single"/>
          <w:lang w:eastAsia="zh-CN"/>
        </w:rPr>
        <w:t>4</w:t>
      </w:r>
      <w:r w:rsidRPr="008C0232">
        <w:rPr>
          <w:rFonts w:ascii="Times New Roman" w:eastAsia="Times New Roman" w:hAnsi="Times New Roman" w:cs="Times New Roman"/>
          <w:b/>
          <w:bCs/>
          <w:u w:val="single"/>
          <w:lang w:eastAsia="zh-CN"/>
        </w:rPr>
        <w:t xml:space="preserve"> </w:t>
      </w:r>
    </w:p>
    <w:p w14:paraId="2288F8B4" w14:textId="77777777" w:rsidR="00253CDD" w:rsidRPr="008C0232" w:rsidRDefault="00253CDD" w:rsidP="00253CDD">
      <w:pPr>
        <w:suppressAutoHyphens/>
        <w:spacing w:after="0" w:line="240" w:lineRule="auto"/>
        <w:jc w:val="right"/>
        <w:rPr>
          <w:rFonts w:ascii="Times New Roman" w:eastAsia="Times New Roman" w:hAnsi="Times New Roman" w:cs="Times New Roman"/>
          <w:lang w:eastAsia="zh-CN"/>
        </w:rPr>
      </w:pPr>
      <w:r w:rsidRPr="008C0232">
        <w:rPr>
          <w:rFonts w:ascii="Times New Roman" w:eastAsia="Times New Roman" w:hAnsi="Times New Roman" w:cs="Times New Roman"/>
          <w:lang w:eastAsia="zh-CN"/>
        </w:rPr>
        <w:t>к Извещению для проведения запроса котировок в электронной форме</w:t>
      </w:r>
    </w:p>
    <w:p w14:paraId="7BB9E681" w14:textId="77777777" w:rsidR="00253CDD" w:rsidRPr="008C0232" w:rsidRDefault="00253CDD" w:rsidP="00253CDD">
      <w:pPr>
        <w:suppressAutoHyphens/>
        <w:spacing w:after="0" w:line="240" w:lineRule="auto"/>
        <w:jc w:val="right"/>
        <w:rPr>
          <w:rFonts w:ascii="Times New Roman" w:eastAsia="Times New Roman" w:hAnsi="Times New Roman" w:cs="Times New Roman"/>
          <w:i/>
          <w:iCs/>
          <w:lang w:eastAsia="zh-CN"/>
        </w:rPr>
      </w:pPr>
      <w:r w:rsidRPr="008C0232">
        <w:rPr>
          <w:rFonts w:ascii="Times New Roman" w:eastAsia="Times New Roman" w:hAnsi="Times New Roman" w:cs="Times New Roman"/>
          <w:lang w:eastAsia="zh-CN"/>
        </w:rPr>
        <w:t xml:space="preserve">на право заключения договора </w:t>
      </w:r>
      <w:r w:rsidRPr="008C0232">
        <w:rPr>
          <w:rFonts w:ascii="Times New Roman" w:eastAsia="Times New Roman" w:hAnsi="Times New Roman" w:cs="Times New Roman"/>
          <w:i/>
          <w:iCs/>
          <w:lang w:eastAsia="zh-CN"/>
        </w:rPr>
        <w:t>«Обоснование начальной максимальной цены договора»</w:t>
      </w:r>
    </w:p>
    <w:p w14:paraId="25CCF041" w14:textId="77777777" w:rsidR="00253CDD" w:rsidRPr="00375F9D" w:rsidRDefault="00253CDD" w:rsidP="00253CDD">
      <w:pPr>
        <w:suppressAutoHyphens/>
        <w:spacing w:after="0" w:line="240" w:lineRule="auto"/>
        <w:jc w:val="right"/>
        <w:rPr>
          <w:rFonts w:ascii="Times New Roman" w:eastAsia="Times New Roman" w:hAnsi="Times New Roman" w:cs="Times New Roman"/>
          <w:i/>
          <w:iCs/>
          <w:lang w:eastAsia="zh-CN"/>
        </w:rPr>
      </w:pPr>
      <w:r w:rsidRPr="008C0232">
        <w:rPr>
          <w:rFonts w:ascii="Times New Roman" w:eastAsia="Times New Roman" w:hAnsi="Times New Roman" w:cs="Times New Roman"/>
          <w:i/>
          <w:iCs/>
          <w:lang w:eastAsia="zh-CN"/>
        </w:rPr>
        <w:t>в формате Эксель приложен в отдельном файле к котировочной документации.</w:t>
      </w:r>
    </w:p>
    <w:p w14:paraId="6F098934" w14:textId="77777777" w:rsidR="007765C5" w:rsidRDefault="007765C5" w:rsidP="007765C5">
      <w:pPr>
        <w:jc w:val="right"/>
      </w:pPr>
    </w:p>
    <w:sectPr w:rsidR="007765C5" w:rsidSect="00DF2E5D">
      <w:footerReference w:type="default" r:id="rId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10EE" w14:textId="77777777" w:rsidR="003C6FDD" w:rsidRDefault="003C6FDD" w:rsidP="00A17440">
      <w:pPr>
        <w:spacing w:after="0" w:line="240" w:lineRule="auto"/>
      </w:pPr>
      <w:r>
        <w:separator/>
      </w:r>
    </w:p>
  </w:endnote>
  <w:endnote w:type="continuationSeparator" w:id="0">
    <w:p w14:paraId="33E32600" w14:textId="77777777" w:rsidR="003C6FDD" w:rsidRDefault="003C6FDD" w:rsidP="00A1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00"/>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84D4" w14:textId="77777777" w:rsidR="00A17440" w:rsidRDefault="00A17440">
    <w:pPr>
      <w:pStyle w:val="af8"/>
      <w:jc w:val="right"/>
    </w:pPr>
    <w:r>
      <w:fldChar w:fldCharType="begin"/>
    </w:r>
    <w:r>
      <w:instrText>PAGE   \* MERGEFORMAT</w:instrText>
    </w:r>
    <w:r>
      <w:fldChar w:fldCharType="separate"/>
    </w:r>
    <w:r>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04DD" w14:textId="77777777" w:rsidR="003C6FDD" w:rsidRDefault="003C6FDD" w:rsidP="00A17440">
      <w:pPr>
        <w:spacing w:after="0" w:line="240" w:lineRule="auto"/>
      </w:pPr>
      <w:r>
        <w:separator/>
      </w:r>
    </w:p>
  </w:footnote>
  <w:footnote w:type="continuationSeparator" w:id="0">
    <w:p w14:paraId="10A65DF5" w14:textId="77777777" w:rsidR="003C6FDD" w:rsidRDefault="003C6FDD" w:rsidP="00A17440">
      <w:pPr>
        <w:spacing w:after="0" w:line="240" w:lineRule="auto"/>
      </w:pPr>
      <w:r>
        <w:continuationSeparator/>
      </w:r>
    </w:p>
  </w:footnote>
  <w:footnote w:id="1">
    <w:p w14:paraId="1F0E516B" w14:textId="77777777" w:rsidR="001350A4" w:rsidRPr="00F01942" w:rsidRDefault="001350A4" w:rsidP="001350A4">
      <w:pPr>
        <w:pStyle w:val="aff3"/>
        <w:rPr>
          <w:i/>
          <w:iCs/>
          <w:sz w:val="18"/>
          <w:szCs w:val="18"/>
        </w:rPr>
      </w:pPr>
      <w:r w:rsidRPr="00F01942">
        <w:rPr>
          <w:rStyle w:val="aff5"/>
          <w:i/>
          <w:iCs/>
          <w:sz w:val="18"/>
          <w:szCs w:val="18"/>
        </w:rPr>
        <w:footnoteRef/>
      </w:r>
      <w:r>
        <w:rPr>
          <w:i/>
          <w:iCs/>
          <w:sz w:val="18"/>
          <w:szCs w:val="18"/>
        </w:rPr>
        <w:t xml:space="preserve"> </w:t>
      </w:r>
      <w:bookmarkStart w:id="2" w:name="_Hlk103670301"/>
      <w:r>
        <w:rPr>
          <w:i/>
          <w:iCs/>
          <w:sz w:val="18"/>
          <w:szCs w:val="18"/>
        </w:rPr>
        <w:t>С 01.05.2022 года ФЗ от 16.04.2022 №104-ФЗ ст.1 ч.5.3</w:t>
      </w:r>
      <w:bookmarkEnd w:id="2"/>
    </w:p>
  </w:footnote>
  <w:footnote w:id="2">
    <w:p w14:paraId="4229BE29" w14:textId="77777777" w:rsidR="00253CDD" w:rsidRPr="008A2349" w:rsidRDefault="00253CDD" w:rsidP="00253CDD">
      <w:pPr>
        <w:pStyle w:val="aff3"/>
        <w:rPr>
          <w:sz w:val="18"/>
          <w:szCs w:val="18"/>
        </w:rPr>
      </w:pPr>
      <w:r w:rsidRPr="008A2349">
        <w:rPr>
          <w:rStyle w:val="aff5"/>
          <w:sz w:val="18"/>
          <w:szCs w:val="18"/>
        </w:rPr>
        <w:footnoteRef/>
      </w:r>
      <w:r w:rsidRPr="008A2349">
        <w:rPr>
          <w:sz w:val="18"/>
          <w:szCs w:val="18"/>
        </w:rPr>
        <w:t xml:space="preserve"> </w:t>
      </w:r>
      <w:r>
        <w:rPr>
          <w:i/>
          <w:iCs/>
          <w:sz w:val="18"/>
          <w:szCs w:val="18"/>
        </w:rPr>
        <w:t>С 01.05.2022 года ФЗ от 16.04.2022 №104-ФЗ ст.1 ч.5.3</w:t>
      </w:r>
    </w:p>
  </w:footnote>
  <w:footnote w:id="3">
    <w:p w14:paraId="56710ED9" w14:textId="14D30C21" w:rsidR="00253CDD" w:rsidRPr="00253CDD" w:rsidRDefault="00087C4C" w:rsidP="00253CDD">
      <w:pPr>
        <w:pStyle w:val="affa"/>
        <w:spacing w:after="0"/>
        <w:rPr>
          <w:rFonts w:ascii="Liberation Serif" w:hAnsi="Liberation Serif"/>
          <w:sz w:val="16"/>
          <w:szCs w:val="16"/>
        </w:rPr>
      </w:pPr>
      <w:r w:rsidRPr="00087C4C">
        <w:rPr>
          <w:rStyle w:val="affff7"/>
          <w:sz w:val="18"/>
          <w:szCs w:val="18"/>
        </w:rPr>
        <w:t>3</w:t>
      </w:r>
      <w:r w:rsidR="00253CDD" w:rsidRPr="00253CDD">
        <w:rPr>
          <w:sz w:val="16"/>
          <w:szCs w:val="16"/>
        </w:rPr>
        <w:t xml:space="preserve"> При поставке предоставляется: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 </w:t>
      </w:r>
    </w:p>
    <w:p w14:paraId="4A538082" w14:textId="77777777" w:rsidR="00253CDD" w:rsidRPr="00253CDD" w:rsidRDefault="00253CDD" w:rsidP="00253CDD">
      <w:pPr>
        <w:pStyle w:val="affa"/>
        <w:spacing w:after="0"/>
        <w:rPr>
          <w:rFonts w:ascii="Liberation Serif" w:hAnsi="Liberation Serif"/>
          <w:sz w:val="16"/>
          <w:szCs w:val="16"/>
        </w:rPr>
      </w:pPr>
      <w:r w:rsidRPr="00253CDD">
        <w:rPr>
          <w:sz w:val="16"/>
          <w:szCs w:val="16"/>
        </w:rPr>
        <w:t>Кроме того, качество поставляемого товара должно быть подтверждено следующими документами:</w:t>
      </w:r>
    </w:p>
    <w:p w14:paraId="0075E7BA"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мясопродукты, рыба, яйцо – декларация соответствия или сертификат соответствия, удостоверение о качестве, ветеринарная справка;</w:t>
      </w:r>
    </w:p>
    <w:p w14:paraId="46477EA5" w14:textId="77777777" w:rsidR="00253CDD" w:rsidRPr="00253CDD" w:rsidRDefault="00253CDD" w:rsidP="00253CDD">
      <w:pPr>
        <w:pStyle w:val="affa"/>
        <w:spacing w:after="0"/>
        <w:rPr>
          <w:rFonts w:ascii="Liberation Serif" w:hAnsi="Liberation Serif"/>
          <w:sz w:val="16"/>
          <w:szCs w:val="16"/>
        </w:rPr>
      </w:pPr>
      <w:r w:rsidRPr="00253CDD">
        <w:rPr>
          <w:sz w:val="16"/>
          <w:szCs w:val="16"/>
        </w:rPr>
        <w:t>- молочная, масложировая продукция, сыр, детское питание (сухие молочные смеси, сухие детские каши, фруктовые, овощные, мясные консервы) – сертификат соответствия, удостоверение о качестве;</w:t>
      </w:r>
    </w:p>
    <w:p w14:paraId="3FD26300" w14:textId="77777777" w:rsidR="00253CDD" w:rsidRPr="00253CDD" w:rsidRDefault="00253CDD" w:rsidP="00253CDD">
      <w:pPr>
        <w:pStyle w:val="affa"/>
        <w:spacing w:after="0"/>
        <w:rPr>
          <w:rFonts w:ascii="Liberation Serif" w:hAnsi="Liberation Serif"/>
          <w:sz w:val="16"/>
          <w:szCs w:val="16"/>
        </w:rPr>
      </w:pPr>
      <w:r w:rsidRPr="00253CDD">
        <w:rPr>
          <w:sz w:val="16"/>
          <w:szCs w:val="16"/>
        </w:rPr>
        <w:t>- крупы – сертификат качества, декларация соответствия или сертификат соответствия, удостоверение о качестве;</w:t>
      </w:r>
    </w:p>
    <w:p w14:paraId="052CBAE4" w14:textId="77777777" w:rsidR="00253CDD" w:rsidRPr="00253CDD" w:rsidRDefault="00253CDD" w:rsidP="00253CDD">
      <w:pPr>
        <w:pStyle w:val="affa"/>
        <w:spacing w:after="0"/>
        <w:rPr>
          <w:sz w:val="16"/>
          <w:szCs w:val="16"/>
        </w:rPr>
      </w:pPr>
      <w:r w:rsidRPr="00253CDD">
        <w:rPr>
          <w:b/>
          <w:bCs/>
          <w:sz w:val="16"/>
          <w:szCs w:val="16"/>
        </w:rPr>
        <w:t>-</w:t>
      </w:r>
      <w:r w:rsidRPr="00253CDD">
        <w:rPr>
          <w:sz w:val="16"/>
          <w:szCs w:val="16"/>
        </w:rPr>
        <w:t>овощи, фрукты, сухофрукты – декларация соответствия или сертификат о соответствии и протокол лабораторных исследований</w:t>
      </w:r>
      <w:r w:rsidRPr="00253CDD">
        <w:rPr>
          <w:sz w:val="16"/>
          <w:szCs w:val="16"/>
          <w:u w:val="single"/>
        </w:rPr>
        <w:t>;</w:t>
      </w:r>
    </w:p>
    <w:p w14:paraId="200A5FAC" w14:textId="77777777" w:rsidR="00253CDD" w:rsidRPr="00253CDD" w:rsidRDefault="00253CDD" w:rsidP="00253CDD">
      <w:pPr>
        <w:pStyle w:val="affa"/>
        <w:spacing w:after="0"/>
        <w:rPr>
          <w:rFonts w:ascii="Liberation Serif" w:hAnsi="Liberation Serif"/>
          <w:sz w:val="16"/>
          <w:szCs w:val="16"/>
        </w:rPr>
      </w:pPr>
      <w:r w:rsidRPr="00253CDD">
        <w:rPr>
          <w:sz w:val="16"/>
          <w:szCs w:val="16"/>
        </w:rPr>
        <w:t>- мука, специи, чай, кофе, какао, печенье, кисель, консервы, соки – сертификат соответствия или декларация соответствия, удостоверение о качестве.</w:t>
      </w:r>
    </w:p>
    <w:p w14:paraId="49050EB8" w14:textId="77777777" w:rsidR="00253CDD" w:rsidRPr="00253CDD" w:rsidRDefault="00253CDD" w:rsidP="00253CDD">
      <w:pPr>
        <w:pStyle w:val="affa"/>
        <w:spacing w:after="0"/>
        <w:rPr>
          <w:rFonts w:ascii="Liberation Serif" w:hAnsi="Liberation Serif"/>
          <w:sz w:val="16"/>
          <w:szCs w:val="16"/>
        </w:rPr>
      </w:pPr>
      <w:r w:rsidRPr="00253CDD">
        <w:rPr>
          <w:sz w:val="16"/>
          <w:szCs w:val="16"/>
        </w:rPr>
        <w:t>- хлеб, хлебобулочные изделия – сертификат или декларация соответствия, удостоверения качества и безопасности</w:t>
      </w:r>
    </w:p>
    <w:p w14:paraId="62127C63" w14:textId="77777777" w:rsidR="00253CDD" w:rsidRPr="00253CDD" w:rsidRDefault="00253CDD" w:rsidP="00253CDD">
      <w:pPr>
        <w:pStyle w:val="1f"/>
        <w:rPr>
          <w:rFonts w:ascii="Liberation Serif" w:hAnsi="Liberation Serif"/>
          <w:sz w:val="16"/>
          <w:szCs w:val="16"/>
        </w:rPr>
      </w:pPr>
      <w:r w:rsidRPr="00253CDD">
        <w:rPr>
          <w:sz w:val="16"/>
          <w:szCs w:val="16"/>
        </w:rPr>
        <w:t>- чай, кофе – сертификат или декларация о соответствии.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multilevel"/>
    <w:tmpl w:val="00000005"/>
    <w:name w:val="WW8Num5"/>
    <w:lvl w:ilvl="0">
      <w:start w:val="1"/>
      <w:numFmt w:val="none"/>
      <w:suff w:val="nothing"/>
      <w:lvlText w:val=""/>
      <w:lvlJc w:val="center"/>
      <w:pPr>
        <w:tabs>
          <w:tab w:val="num" w:pos="0"/>
        </w:tabs>
        <w:ind w:left="340" w:hanging="52"/>
      </w:pPr>
      <w:rPr>
        <w:rFonts w:hint="default"/>
      </w:rPr>
    </w:lvl>
    <w:lvl w:ilvl="1">
      <w:start w:val="1"/>
      <w:numFmt w:val="decimal"/>
      <w:lvlText w:val="%1%2.1."/>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singleLevel"/>
    <w:tmpl w:val="00000006"/>
    <w:name w:val="WW8Num6"/>
    <w:lvl w:ilvl="0">
      <w:numFmt w:val="bullet"/>
      <w:lvlText w:val="-"/>
      <w:lvlJc w:val="left"/>
      <w:pPr>
        <w:tabs>
          <w:tab w:val="num" w:pos="144"/>
        </w:tabs>
        <w:ind w:left="0" w:firstLine="0"/>
      </w:pPr>
      <w:rPr>
        <w:rFonts w:ascii="Times New Roman" w:hAnsi="Times New Roman" w:cs="Times New Roman" w:hint="default"/>
      </w:rPr>
    </w:lvl>
  </w:abstractNum>
  <w:abstractNum w:abstractNumId="7" w15:restartNumberingAfterBreak="0">
    <w:nsid w:val="00000007"/>
    <w:multiLevelType w:val="multilevel"/>
    <w:tmpl w:val="00000007"/>
    <w:name w:val="WW8Num7"/>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Times New Roman" w:hAnsi="Times New Roman" w:cs="Times New Roman"/>
        <w:spacing w:val="-5"/>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0A7250"/>
    <w:multiLevelType w:val="multilevel"/>
    <w:tmpl w:val="5786147A"/>
    <w:lvl w:ilvl="0">
      <w:start w:val="1"/>
      <w:numFmt w:val="decimal"/>
      <w:pStyle w:val="a"/>
      <w:lvlText w:val="%1."/>
      <w:lvlJc w:val="left"/>
      <w:pPr>
        <w:tabs>
          <w:tab w:val="num" w:pos="1701"/>
        </w:tabs>
        <w:ind w:left="1134" w:firstLine="0"/>
      </w:pPr>
      <w:rPr>
        <w:rFonts w:hint="default"/>
        <w:lang w:val="ru-RU"/>
      </w:rPr>
    </w:lvl>
    <w:lvl w:ilvl="1">
      <w:start w:val="1"/>
      <w:numFmt w:val="decimal"/>
      <w:pStyle w:val="a0"/>
      <w:lvlText w:val="%1.%2."/>
      <w:lvlJc w:val="left"/>
      <w:pPr>
        <w:tabs>
          <w:tab w:val="num" w:pos="567"/>
        </w:tabs>
        <w:ind w:left="0" w:firstLine="0"/>
      </w:pPr>
      <w:rPr>
        <w:rFonts w:hint="default"/>
        <w:lang w:val="ru-RU"/>
      </w:rPr>
    </w:lvl>
    <w:lvl w:ilvl="2">
      <w:start w:val="1"/>
      <w:numFmt w:val="decimal"/>
      <w:pStyle w:val="a1"/>
      <w:suff w:val="nothing"/>
      <w:lvlText w:val="%1.%2.%3."/>
      <w:lvlJc w:val="left"/>
      <w:pPr>
        <w:ind w:left="710" w:firstLine="0"/>
      </w:pPr>
      <w:rPr>
        <w:rFonts w:hint="default"/>
        <w:lang w:val="ru-RU"/>
      </w:rPr>
    </w:lvl>
    <w:lvl w:ilvl="3">
      <w:start w:val="1"/>
      <w:numFmt w:val="decimal"/>
      <w:suff w:val="nothing"/>
      <w:lvlText w:val="%1.%2.%3.%4"/>
      <w:lvlJc w:val="left"/>
      <w:pPr>
        <w:ind w:left="567" w:firstLine="0"/>
      </w:pPr>
      <w:rPr>
        <w:rFonts w:hint="default"/>
      </w:rPr>
    </w:lvl>
    <w:lvl w:ilvl="4">
      <w:start w:val="1"/>
      <w:numFmt w:val="decimal"/>
      <w:lvlText w:val="%1.%2.%3.%4.%5"/>
      <w:lvlJc w:val="left"/>
      <w:pPr>
        <w:tabs>
          <w:tab w:val="num" w:pos="2142"/>
        </w:tabs>
        <w:ind w:left="2143" w:hanging="1009"/>
      </w:pPr>
      <w:rPr>
        <w:rFonts w:hint="default"/>
      </w:rPr>
    </w:lvl>
    <w:lvl w:ilvl="5">
      <w:start w:val="1"/>
      <w:numFmt w:val="decimal"/>
      <w:lvlText w:val="%1.%2.%3.%4.%5.%6"/>
      <w:lvlJc w:val="left"/>
      <w:pPr>
        <w:tabs>
          <w:tab w:val="num" w:pos="2286"/>
        </w:tabs>
        <w:ind w:left="2285" w:hanging="1151"/>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6" w:hanging="1582"/>
      </w:pPr>
      <w:rPr>
        <w:rFonts w:hint="default"/>
      </w:rPr>
    </w:lvl>
  </w:abstractNum>
  <w:abstractNum w:abstractNumId="13" w15:restartNumberingAfterBreak="0">
    <w:nsid w:val="09484219"/>
    <w:multiLevelType w:val="multilevel"/>
    <w:tmpl w:val="81E0CC06"/>
    <w:lvl w:ilvl="0">
      <w:start w:val="1"/>
      <w:numFmt w:val="decimal"/>
      <w:pStyle w:val="a2"/>
      <w:suff w:val="space"/>
      <w:lvlText w:val="%1."/>
      <w:lvlJc w:val="left"/>
      <w:rPr>
        <w:rFonts w:ascii="Times New Roman" w:hAnsi="Times New Roman" w:cs="Times New Roman" w:hint="default"/>
        <w:b/>
        <w:i w:val="0"/>
        <w:color w:val="auto"/>
        <w:sz w:val="24"/>
        <w:szCs w:val="24"/>
      </w:rPr>
    </w:lvl>
    <w:lvl w:ilvl="1">
      <w:start w:val="1"/>
      <w:numFmt w:val="decimal"/>
      <w:pStyle w:val="a3"/>
      <w:suff w:val="space"/>
      <w:lvlText w:val="%1.%2."/>
      <w:lvlJc w:val="left"/>
      <w:pPr>
        <w:ind w:left="72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495549"/>
    <w:multiLevelType w:val="hybridMultilevel"/>
    <w:tmpl w:val="877C4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C7021"/>
    <w:multiLevelType w:val="multilevel"/>
    <w:tmpl w:val="7A20A8FE"/>
    <w:lvl w:ilvl="0">
      <w:start w:val="1"/>
      <w:numFmt w:val="decimal"/>
      <w:lvlText w:val="%1."/>
      <w:lvlJc w:val="left"/>
      <w:pPr>
        <w:ind w:left="720" w:hanging="360"/>
      </w:pPr>
      <w:rPr>
        <w:b/>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961429E"/>
    <w:multiLevelType w:val="multilevel"/>
    <w:tmpl w:val="D0FE5AA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F1C1D"/>
    <w:multiLevelType w:val="hybridMultilevel"/>
    <w:tmpl w:val="72245C6C"/>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19"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1" w15:restartNumberingAfterBreak="0">
    <w:nsid w:val="24C42957"/>
    <w:multiLevelType w:val="multilevel"/>
    <w:tmpl w:val="54E67B5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6F0DFF"/>
    <w:multiLevelType w:val="multilevel"/>
    <w:tmpl w:val="547EC3BC"/>
    <w:styleLink w:val="WW8Num2"/>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7B64478"/>
    <w:multiLevelType w:val="hybridMultilevel"/>
    <w:tmpl w:val="FEE092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B328B"/>
    <w:multiLevelType w:val="hybridMultilevel"/>
    <w:tmpl w:val="6EDA0D18"/>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25" w15:restartNumberingAfterBreak="0">
    <w:nsid w:val="4C774461"/>
    <w:multiLevelType w:val="multilevel"/>
    <w:tmpl w:val="EFE6E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395034"/>
    <w:multiLevelType w:val="multilevel"/>
    <w:tmpl w:val="C0A047E0"/>
    <w:lvl w:ilvl="0">
      <w:start w:val="1"/>
      <w:numFmt w:val="decimal"/>
      <w:pStyle w:val="a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2140"/>
        </w:tabs>
        <w:ind w:left="2140"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E7293E"/>
    <w:multiLevelType w:val="multilevel"/>
    <w:tmpl w:val="FA120F1A"/>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9" w15:restartNumberingAfterBreak="0">
    <w:nsid w:val="7A93246B"/>
    <w:multiLevelType w:val="hybridMultilevel"/>
    <w:tmpl w:val="829E53A0"/>
    <w:lvl w:ilvl="0" w:tplc="ADB69FC4">
      <w:start w:val="1"/>
      <w:numFmt w:val="upperRoman"/>
      <w:pStyle w:val="21"/>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307128130">
    <w:abstractNumId w:val="27"/>
  </w:num>
  <w:num w:numId="2" w16cid:durableId="43844184">
    <w:abstractNumId w:val="23"/>
  </w:num>
  <w:num w:numId="3" w16cid:durableId="1429886005">
    <w:abstractNumId w:val="26"/>
  </w:num>
  <w:num w:numId="4" w16cid:durableId="2104495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4552383">
    <w:abstractNumId w:val="29"/>
  </w:num>
  <w:num w:numId="6" w16cid:durableId="1875002616">
    <w:abstractNumId w:val="0"/>
  </w:num>
  <w:num w:numId="7" w16cid:durableId="98455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779580">
    <w:abstractNumId w:val="12"/>
  </w:num>
  <w:num w:numId="9" w16cid:durableId="1795639632">
    <w:abstractNumId w:val="17"/>
  </w:num>
  <w:num w:numId="10" w16cid:durableId="685718629">
    <w:abstractNumId w:val="22"/>
  </w:num>
  <w:num w:numId="11" w16cid:durableId="989213320">
    <w:abstractNumId w:val="2"/>
  </w:num>
  <w:num w:numId="12" w16cid:durableId="1316253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985960">
    <w:abstractNumId w:val="14"/>
  </w:num>
  <w:num w:numId="14" w16cid:durableId="1290820406">
    <w:abstractNumId w:val="24"/>
  </w:num>
  <w:num w:numId="15" w16cid:durableId="1761943916">
    <w:abstractNumId w:val="18"/>
  </w:num>
  <w:num w:numId="16" w16cid:durableId="140780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6177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693324">
    <w:abstractNumId w:val="25"/>
  </w:num>
  <w:num w:numId="19" w16cid:durableId="1896887695">
    <w:abstractNumId w:val="28"/>
  </w:num>
  <w:num w:numId="20" w16cid:durableId="1731689180">
    <w:abstractNumId w:val="16"/>
  </w:num>
  <w:num w:numId="21" w16cid:durableId="285505616">
    <w:abstractNumId w:val="1"/>
  </w:num>
  <w:num w:numId="22" w16cid:durableId="1493835042">
    <w:abstractNumId w:val="3"/>
  </w:num>
  <w:num w:numId="23" w16cid:durableId="1296983753">
    <w:abstractNumId w:val="4"/>
  </w:num>
  <w:num w:numId="24" w16cid:durableId="2051176192">
    <w:abstractNumId w:val="5"/>
  </w:num>
  <w:num w:numId="25" w16cid:durableId="384763984">
    <w:abstractNumId w:val="6"/>
  </w:num>
  <w:num w:numId="26" w16cid:durableId="298919889">
    <w:abstractNumId w:val="7"/>
  </w:num>
  <w:num w:numId="27" w16cid:durableId="984240392">
    <w:abstractNumId w:val="8"/>
  </w:num>
  <w:num w:numId="28" w16cid:durableId="1471629889">
    <w:abstractNumId w:val="9"/>
  </w:num>
  <w:num w:numId="29" w16cid:durableId="1417365856">
    <w:abstractNumId w:val="10"/>
  </w:num>
  <w:num w:numId="30" w16cid:durableId="822308854">
    <w:abstractNumId w:val="11"/>
  </w:num>
  <w:num w:numId="31" w16cid:durableId="129448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0"/>
    <w:rsid w:val="000063EF"/>
    <w:rsid w:val="0001547B"/>
    <w:rsid w:val="0001713E"/>
    <w:rsid w:val="00020E06"/>
    <w:rsid w:val="00057305"/>
    <w:rsid w:val="00063851"/>
    <w:rsid w:val="00080BC8"/>
    <w:rsid w:val="00085AFB"/>
    <w:rsid w:val="00087C4C"/>
    <w:rsid w:val="00097685"/>
    <w:rsid w:val="000A120C"/>
    <w:rsid w:val="000A44E1"/>
    <w:rsid w:val="000B5A71"/>
    <w:rsid w:val="000C26D4"/>
    <w:rsid w:val="000C62AA"/>
    <w:rsid w:val="000D0462"/>
    <w:rsid w:val="000D4C79"/>
    <w:rsid w:val="000E0348"/>
    <w:rsid w:val="000F09EC"/>
    <w:rsid w:val="00105FE5"/>
    <w:rsid w:val="001249DD"/>
    <w:rsid w:val="00134996"/>
    <w:rsid w:val="001350A4"/>
    <w:rsid w:val="00141D80"/>
    <w:rsid w:val="001431EC"/>
    <w:rsid w:val="00153527"/>
    <w:rsid w:val="0015615A"/>
    <w:rsid w:val="00161AD4"/>
    <w:rsid w:val="001667CA"/>
    <w:rsid w:val="00170E31"/>
    <w:rsid w:val="001712F9"/>
    <w:rsid w:val="001737FB"/>
    <w:rsid w:val="001742DB"/>
    <w:rsid w:val="001814B4"/>
    <w:rsid w:val="001836C3"/>
    <w:rsid w:val="001A7FDF"/>
    <w:rsid w:val="001B1E53"/>
    <w:rsid w:val="001C6A8F"/>
    <w:rsid w:val="001F0A0D"/>
    <w:rsid w:val="00201816"/>
    <w:rsid w:val="002032D7"/>
    <w:rsid w:val="00214BEB"/>
    <w:rsid w:val="00222355"/>
    <w:rsid w:val="002243D3"/>
    <w:rsid w:val="00231785"/>
    <w:rsid w:val="0024325A"/>
    <w:rsid w:val="00253CDD"/>
    <w:rsid w:val="00264DCA"/>
    <w:rsid w:val="00266702"/>
    <w:rsid w:val="00266E50"/>
    <w:rsid w:val="00272F20"/>
    <w:rsid w:val="0027495E"/>
    <w:rsid w:val="0028444B"/>
    <w:rsid w:val="00290488"/>
    <w:rsid w:val="00290CCA"/>
    <w:rsid w:val="00293986"/>
    <w:rsid w:val="002A6885"/>
    <w:rsid w:val="002B0E79"/>
    <w:rsid w:val="002C3545"/>
    <w:rsid w:val="002C4CBB"/>
    <w:rsid w:val="002C5954"/>
    <w:rsid w:val="002D133E"/>
    <w:rsid w:val="002D709F"/>
    <w:rsid w:val="002F523B"/>
    <w:rsid w:val="002F751D"/>
    <w:rsid w:val="003045FA"/>
    <w:rsid w:val="00324448"/>
    <w:rsid w:val="00324BC8"/>
    <w:rsid w:val="0035111F"/>
    <w:rsid w:val="00363AD5"/>
    <w:rsid w:val="00375F9D"/>
    <w:rsid w:val="003860FB"/>
    <w:rsid w:val="003A19A9"/>
    <w:rsid w:val="003B22D7"/>
    <w:rsid w:val="003B6DE6"/>
    <w:rsid w:val="003C6FDD"/>
    <w:rsid w:val="003D029A"/>
    <w:rsid w:val="003D31C0"/>
    <w:rsid w:val="003D5341"/>
    <w:rsid w:val="003D69C0"/>
    <w:rsid w:val="003F4104"/>
    <w:rsid w:val="003F5475"/>
    <w:rsid w:val="00415721"/>
    <w:rsid w:val="0041657E"/>
    <w:rsid w:val="00421830"/>
    <w:rsid w:val="00427CDD"/>
    <w:rsid w:val="00432322"/>
    <w:rsid w:val="00434329"/>
    <w:rsid w:val="004539AC"/>
    <w:rsid w:val="00455BC2"/>
    <w:rsid w:val="00455C1A"/>
    <w:rsid w:val="00457D69"/>
    <w:rsid w:val="00463603"/>
    <w:rsid w:val="0046775D"/>
    <w:rsid w:val="0047356A"/>
    <w:rsid w:val="00475150"/>
    <w:rsid w:val="00484470"/>
    <w:rsid w:val="0049551F"/>
    <w:rsid w:val="004B394F"/>
    <w:rsid w:val="004B5FEE"/>
    <w:rsid w:val="004B779B"/>
    <w:rsid w:val="004C3045"/>
    <w:rsid w:val="004C32F4"/>
    <w:rsid w:val="004D3E23"/>
    <w:rsid w:val="004D6DC8"/>
    <w:rsid w:val="004E3C58"/>
    <w:rsid w:val="004E7C8A"/>
    <w:rsid w:val="00503B92"/>
    <w:rsid w:val="005075AE"/>
    <w:rsid w:val="0051184C"/>
    <w:rsid w:val="005139E0"/>
    <w:rsid w:val="00531B2E"/>
    <w:rsid w:val="00543C12"/>
    <w:rsid w:val="00551E2A"/>
    <w:rsid w:val="005535AD"/>
    <w:rsid w:val="0056196E"/>
    <w:rsid w:val="005659F9"/>
    <w:rsid w:val="00570D15"/>
    <w:rsid w:val="005762F4"/>
    <w:rsid w:val="0058636E"/>
    <w:rsid w:val="005B0740"/>
    <w:rsid w:val="005C2196"/>
    <w:rsid w:val="005C47FF"/>
    <w:rsid w:val="005C7102"/>
    <w:rsid w:val="005C7F0A"/>
    <w:rsid w:val="005D4399"/>
    <w:rsid w:val="005D7B99"/>
    <w:rsid w:val="005E2F3E"/>
    <w:rsid w:val="005F530A"/>
    <w:rsid w:val="005F72E2"/>
    <w:rsid w:val="00602B15"/>
    <w:rsid w:val="00606F25"/>
    <w:rsid w:val="00606FCA"/>
    <w:rsid w:val="006152C3"/>
    <w:rsid w:val="00633CFE"/>
    <w:rsid w:val="00651914"/>
    <w:rsid w:val="00657F98"/>
    <w:rsid w:val="006638E4"/>
    <w:rsid w:val="00697C24"/>
    <w:rsid w:val="006A13BE"/>
    <w:rsid w:val="006A46B5"/>
    <w:rsid w:val="006A6A0C"/>
    <w:rsid w:val="00702FA9"/>
    <w:rsid w:val="00705CC6"/>
    <w:rsid w:val="00707C36"/>
    <w:rsid w:val="0072128E"/>
    <w:rsid w:val="007219BC"/>
    <w:rsid w:val="00733A81"/>
    <w:rsid w:val="00740FF8"/>
    <w:rsid w:val="00745482"/>
    <w:rsid w:val="00751329"/>
    <w:rsid w:val="00753B3E"/>
    <w:rsid w:val="00753C35"/>
    <w:rsid w:val="0076324A"/>
    <w:rsid w:val="007765C5"/>
    <w:rsid w:val="00787440"/>
    <w:rsid w:val="00787D2D"/>
    <w:rsid w:val="007956EF"/>
    <w:rsid w:val="007A34CB"/>
    <w:rsid w:val="007A4719"/>
    <w:rsid w:val="007D0496"/>
    <w:rsid w:val="007E2DDA"/>
    <w:rsid w:val="007E3F52"/>
    <w:rsid w:val="007E554F"/>
    <w:rsid w:val="007F13C8"/>
    <w:rsid w:val="00802000"/>
    <w:rsid w:val="00806F6E"/>
    <w:rsid w:val="00826296"/>
    <w:rsid w:val="008276F6"/>
    <w:rsid w:val="00830BE5"/>
    <w:rsid w:val="008420B3"/>
    <w:rsid w:val="0084591D"/>
    <w:rsid w:val="008518CB"/>
    <w:rsid w:val="008534CB"/>
    <w:rsid w:val="00857792"/>
    <w:rsid w:val="00857E37"/>
    <w:rsid w:val="0086219B"/>
    <w:rsid w:val="008679EE"/>
    <w:rsid w:val="008868C0"/>
    <w:rsid w:val="0088767C"/>
    <w:rsid w:val="008963BD"/>
    <w:rsid w:val="008A0BB3"/>
    <w:rsid w:val="008A2349"/>
    <w:rsid w:val="008B17C7"/>
    <w:rsid w:val="008B6955"/>
    <w:rsid w:val="008C0232"/>
    <w:rsid w:val="008C67CD"/>
    <w:rsid w:val="008C76FC"/>
    <w:rsid w:val="008C7C07"/>
    <w:rsid w:val="008D0C14"/>
    <w:rsid w:val="008D49E0"/>
    <w:rsid w:val="008F1D6B"/>
    <w:rsid w:val="008F2846"/>
    <w:rsid w:val="00924980"/>
    <w:rsid w:val="009333E0"/>
    <w:rsid w:val="00935679"/>
    <w:rsid w:val="00953698"/>
    <w:rsid w:val="0096255C"/>
    <w:rsid w:val="009707BC"/>
    <w:rsid w:val="00970AAA"/>
    <w:rsid w:val="0098094D"/>
    <w:rsid w:val="00990911"/>
    <w:rsid w:val="009A2B70"/>
    <w:rsid w:val="009B3FB8"/>
    <w:rsid w:val="009B73D9"/>
    <w:rsid w:val="009C6A86"/>
    <w:rsid w:val="009D2668"/>
    <w:rsid w:val="009E2DC1"/>
    <w:rsid w:val="009E664A"/>
    <w:rsid w:val="009F4CEC"/>
    <w:rsid w:val="00A07FA0"/>
    <w:rsid w:val="00A17440"/>
    <w:rsid w:val="00A210B1"/>
    <w:rsid w:val="00A2115D"/>
    <w:rsid w:val="00A274F6"/>
    <w:rsid w:val="00A3534B"/>
    <w:rsid w:val="00A46F99"/>
    <w:rsid w:val="00A47C2D"/>
    <w:rsid w:val="00A51AB1"/>
    <w:rsid w:val="00A60772"/>
    <w:rsid w:val="00A655E9"/>
    <w:rsid w:val="00A66F25"/>
    <w:rsid w:val="00AA2FE3"/>
    <w:rsid w:val="00AC121D"/>
    <w:rsid w:val="00AC46AF"/>
    <w:rsid w:val="00AD6DED"/>
    <w:rsid w:val="00AF0748"/>
    <w:rsid w:val="00B015F6"/>
    <w:rsid w:val="00B11379"/>
    <w:rsid w:val="00B2137D"/>
    <w:rsid w:val="00B220D5"/>
    <w:rsid w:val="00B37ECE"/>
    <w:rsid w:val="00B426C4"/>
    <w:rsid w:val="00B6570E"/>
    <w:rsid w:val="00B80EDF"/>
    <w:rsid w:val="00B85B4C"/>
    <w:rsid w:val="00BD0C5B"/>
    <w:rsid w:val="00BE12F5"/>
    <w:rsid w:val="00BE261B"/>
    <w:rsid w:val="00BF347E"/>
    <w:rsid w:val="00C015BA"/>
    <w:rsid w:val="00C10AE4"/>
    <w:rsid w:val="00C12A86"/>
    <w:rsid w:val="00C4368A"/>
    <w:rsid w:val="00C46729"/>
    <w:rsid w:val="00C8502F"/>
    <w:rsid w:val="00CA78D4"/>
    <w:rsid w:val="00CD54AD"/>
    <w:rsid w:val="00CE2AF8"/>
    <w:rsid w:val="00CE3C67"/>
    <w:rsid w:val="00CE5101"/>
    <w:rsid w:val="00CE5787"/>
    <w:rsid w:val="00CF7784"/>
    <w:rsid w:val="00D0362D"/>
    <w:rsid w:val="00D1562D"/>
    <w:rsid w:val="00D168D0"/>
    <w:rsid w:val="00D2528B"/>
    <w:rsid w:val="00D276EE"/>
    <w:rsid w:val="00D376F9"/>
    <w:rsid w:val="00D40B5D"/>
    <w:rsid w:val="00D45887"/>
    <w:rsid w:val="00D5161A"/>
    <w:rsid w:val="00D60A4E"/>
    <w:rsid w:val="00D6724B"/>
    <w:rsid w:val="00D80B16"/>
    <w:rsid w:val="00D830B6"/>
    <w:rsid w:val="00D905C6"/>
    <w:rsid w:val="00D94075"/>
    <w:rsid w:val="00D94C0B"/>
    <w:rsid w:val="00D96154"/>
    <w:rsid w:val="00D96507"/>
    <w:rsid w:val="00DA1E0A"/>
    <w:rsid w:val="00DC59A1"/>
    <w:rsid w:val="00DD44FB"/>
    <w:rsid w:val="00DE50B6"/>
    <w:rsid w:val="00DF2E5D"/>
    <w:rsid w:val="00DF3F86"/>
    <w:rsid w:val="00E014CA"/>
    <w:rsid w:val="00E048EC"/>
    <w:rsid w:val="00E33931"/>
    <w:rsid w:val="00E341FA"/>
    <w:rsid w:val="00E45FBF"/>
    <w:rsid w:val="00E477A7"/>
    <w:rsid w:val="00E5360B"/>
    <w:rsid w:val="00E64C1F"/>
    <w:rsid w:val="00E74CBB"/>
    <w:rsid w:val="00E774B6"/>
    <w:rsid w:val="00E80BCD"/>
    <w:rsid w:val="00E9331E"/>
    <w:rsid w:val="00EC7EFF"/>
    <w:rsid w:val="00EF45D7"/>
    <w:rsid w:val="00F012AD"/>
    <w:rsid w:val="00F10184"/>
    <w:rsid w:val="00F24867"/>
    <w:rsid w:val="00F25FB1"/>
    <w:rsid w:val="00F33A6B"/>
    <w:rsid w:val="00F33E2E"/>
    <w:rsid w:val="00F3564B"/>
    <w:rsid w:val="00F54CCF"/>
    <w:rsid w:val="00F54F33"/>
    <w:rsid w:val="00F56398"/>
    <w:rsid w:val="00F66738"/>
    <w:rsid w:val="00F67403"/>
    <w:rsid w:val="00F70B0A"/>
    <w:rsid w:val="00F840B9"/>
    <w:rsid w:val="00F871C8"/>
    <w:rsid w:val="00F921A8"/>
    <w:rsid w:val="00F9282E"/>
    <w:rsid w:val="00FA5E2A"/>
    <w:rsid w:val="00FB48D5"/>
    <w:rsid w:val="00FB6C64"/>
    <w:rsid w:val="00FC08AE"/>
    <w:rsid w:val="00FC1B0D"/>
    <w:rsid w:val="00FC5330"/>
    <w:rsid w:val="00FC6D0E"/>
    <w:rsid w:val="00FD1F05"/>
    <w:rsid w:val="00FD6827"/>
    <w:rsid w:val="00FD7303"/>
    <w:rsid w:val="00FE02FC"/>
    <w:rsid w:val="00FE1470"/>
    <w:rsid w:val="00FE76D6"/>
    <w:rsid w:val="00FF51DD"/>
    <w:rsid w:val="00FF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806B"/>
  <w15:chartTrackingRefBased/>
  <w15:docId w15:val="{1B9E47C7-830C-44D1-B3EC-C84CF138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
    <w:name w:val="heading 1"/>
    <w:basedOn w:val="a7"/>
    <w:next w:val="a7"/>
    <w:link w:val="10"/>
    <w:qFormat/>
    <w:rsid w:val="00A1744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22">
    <w:name w:val="heading 2"/>
    <w:basedOn w:val="a7"/>
    <w:next w:val="a7"/>
    <w:link w:val="23"/>
    <w:qFormat/>
    <w:rsid w:val="00A17440"/>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
    <w:basedOn w:val="a7"/>
    <w:next w:val="a7"/>
    <w:link w:val="30"/>
    <w:qFormat/>
    <w:rsid w:val="00A17440"/>
    <w:pPr>
      <w:keepNext/>
      <w:numPr>
        <w:ilvl w:val="2"/>
        <w:numId w:val="3"/>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7"/>
    <w:next w:val="a7"/>
    <w:link w:val="40"/>
    <w:qFormat/>
    <w:rsid w:val="00A17440"/>
    <w:pPr>
      <w:keepNext/>
      <w:numPr>
        <w:ilvl w:val="3"/>
        <w:numId w:val="3"/>
      </w:numPr>
      <w:tabs>
        <w:tab w:val="clear" w:pos="2140"/>
        <w:tab w:val="num" w:pos="864"/>
      </w:tabs>
      <w:spacing w:before="240" w:after="60" w:line="240" w:lineRule="auto"/>
      <w:ind w:left="864"/>
      <w:jc w:val="both"/>
      <w:outlineLvl w:val="3"/>
    </w:pPr>
    <w:rPr>
      <w:rFonts w:ascii="Arial" w:eastAsia="Times New Roman" w:hAnsi="Arial" w:cs="Times New Roman"/>
      <w:sz w:val="24"/>
      <w:szCs w:val="20"/>
      <w:lang w:eastAsia="ru-RU"/>
    </w:rPr>
  </w:style>
  <w:style w:type="paragraph" w:styleId="5">
    <w:name w:val="heading 5"/>
    <w:aliases w:val="H5"/>
    <w:basedOn w:val="a7"/>
    <w:next w:val="a7"/>
    <w:link w:val="50"/>
    <w:qFormat/>
    <w:rsid w:val="00A17440"/>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7"/>
    <w:next w:val="a7"/>
    <w:link w:val="60"/>
    <w:qFormat/>
    <w:rsid w:val="00A17440"/>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7"/>
    <w:next w:val="a7"/>
    <w:link w:val="70"/>
    <w:qFormat/>
    <w:rsid w:val="00A17440"/>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7"/>
    <w:next w:val="a7"/>
    <w:link w:val="80"/>
    <w:qFormat/>
    <w:rsid w:val="00A17440"/>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7"/>
    <w:next w:val="a7"/>
    <w:link w:val="90"/>
    <w:qFormat/>
    <w:rsid w:val="00A17440"/>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basedOn w:val="a8"/>
    <w:link w:val="1"/>
    <w:rsid w:val="00A17440"/>
    <w:rPr>
      <w:rFonts w:asciiTheme="majorHAnsi" w:eastAsiaTheme="majorEastAsia" w:hAnsiTheme="majorHAnsi" w:cstheme="majorBidi"/>
      <w:b/>
      <w:bCs/>
      <w:color w:val="2F5496" w:themeColor="accent1" w:themeShade="BF"/>
      <w:sz w:val="28"/>
      <w:szCs w:val="28"/>
    </w:rPr>
  </w:style>
  <w:style w:type="character" w:customStyle="1" w:styleId="23">
    <w:name w:val="Заголовок 2 Знак"/>
    <w:basedOn w:val="a8"/>
    <w:link w:val="22"/>
    <w:rsid w:val="00A17440"/>
    <w:rPr>
      <w:rFonts w:ascii="Arial" w:eastAsia="Times New Roman" w:hAnsi="Arial" w:cs="Arial"/>
      <w:b/>
      <w:bCs/>
      <w:i/>
      <w:iCs/>
      <w:sz w:val="28"/>
      <w:szCs w:val="28"/>
      <w:lang w:eastAsia="ar-SA"/>
    </w:rPr>
  </w:style>
  <w:style w:type="character" w:customStyle="1" w:styleId="30">
    <w:name w:val="Заголовок 3 Знак"/>
    <w:aliases w:val="H3 Знак"/>
    <w:basedOn w:val="a8"/>
    <w:link w:val="3"/>
    <w:rsid w:val="00A17440"/>
    <w:rPr>
      <w:rFonts w:ascii="Arial" w:eastAsia="Times New Roman" w:hAnsi="Arial" w:cs="Times New Roman"/>
      <w:b/>
      <w:sz w:val="24"/>
      <w:szCs w:val="20"/>
      <w:lang w:eastAsia="ru-RU"/>
    </w:rPr>
  </w:style>
  <w:style w:type="character" w:customStyle="1" w:styleId="40">
    <w:name w:val="Заголовок 4 Знак"/>
    <w:aliases w:val="H4 Знак"/>
    <w:basedOn w:val="a8"/>
    <w:link w:val="4"/>
    <w:rsid w:val="00A17440"/>
    <w:rPr>
      <w:rFonts w:ascii="Arial" w:eastAsia="Times New Roman" w:hAnsi="Arial" w:cs="Times New Roman"/>
      <w:sz w:val="24"/>
      <w:szCs w:val="20"/>
      <w:lang w:eastAsia="ru-RU"/>
    </w:rPr>
  </w:style>
  <w:style w:type="character" w:customStyle="1" w:styleId="50">
    <w:name w:val="Заголовок 5 Знак"/>
    <w:aliases w:val="H5 Знак"/>
    <w:basedOn w:val="a8"/>
    <w:link w:val="5"/>
    <w:rsid w:val="00A17440"/>
    <w:rPr>
      <w:rFonts w:ascii="Times New Roman" w:eastAsia="Times New Roman" w:hAnsi="Times New Roman" w:cs="Times New Roman"/>
      <w:szCs w:val="20"/>
      <w:lang w:eastAsia="ru-RU"/>
    </w:rPr>
  </w:style>
  <w:style w:type="character" w:customStyle="1" w:styleId="60">
    <w:name w:val="Заголовок 6 Знак"/>
    <w:basedOn w:val="a8"/>
    <w:link w:val="6"/>
    <w:rsid w:val="00A17440"/>
    <w:rPr>
      <w:rFonts w:ascii="Times New Roman" w:eastAsia="Times New Roman" w:hAnsi="Times New Roman" w:cs="Times New Roman"/>
      <w:i/>
      <w:szCs w:val="20"/>
      <w:lang w:eastAsia="ru-RU"/>
    </w:rPr>
  </w:style>
  <w:style w:type="character" w:customStyle="1" w:styleId="70">
    <w:name w:val="Заголовок 7 Знак"/>
    <w:basedOn w:val="a8"/>
    <w:link w:val="7"/>
    <w:rsid w:val="00A17440"/>
    <w:rPr>
      <w:rFonts w:ascii="Arial" w:eastAsia="Times New Roman" w:hAnsi="Arial" w:cs="Times New Roman"/>
      <w:sz w:val="20"/>
      <w:szCs w:val="20"/>
      <w:lang w:eastAsia="ru-RU"/>
    </w:rPr>
  </w:style>
  <w:style w:type="character" w:customStyle="1" w:styleId="80">
    <w:name w:val="Заголовок 8 Знак"/>
    <w:basedOn w:val="a8"/>
    <w:link w:val="8"/>
    <w:rsid w:val="00A17440"/>
    <w:rPr>
      <w:rFonts w:ascii="Arial" w:eastAsia="Times New Roman" w:hAnsi="Arial" w:cs="Times New Roman"/>
      <w:i/>
      <w:sz w:val="20"/>
      <w:szCs w:val="20"/>
      <w:lang w:eastAsia="ru-RU"/>
    </w:rPr>
  </w:style>
  <w:style w:type="character" w:customStyle="1" w:styleId="90">
    <w:name w:val="Заголовок 9 Знак"/>
    <w:basedOn w:val="a8"/>
    <w:link w:val="9"/>
    <w:rsid w:val="00A17440"/>
    <w:rPr>
      <w:rFonts w:ascii="Arial" w:eastAsia="Times New Roman" w:hAnsi="Arial" w:cs="Times New Roman"/>
      <w:b/>
      <w:i/>
      <w:sz w:val="18"/>
      <w:szCs w:val="20"/>
      <w:lang w:eastAsia="ru-RU"/>
    </w:rPr>
  </w:style>
  <w:style w:type="numbering" w:customStyle="1" w:styleId="11">
    <w:name w:val="Нет списка1"/>
    <w:next w:val="aa"/>
    <w:uiPriority w:val="99"/>
    <w:semiHidden/>
    <w:unhideWhenUsed/>
    <w:rsid w:val="00A17440"/>
  </w:style>
  <w:style w:type="table" w:styleId="ab">
    <w:name w:val="Table Grid"/>
    <w:basedOn w:val="a9"/>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8"/>
    <w:uiPriority w:val="99"/>
    <w:unhideWhenUsed/>
    <w:rsid w:val="00A17440"/>
    <w:rPr>
      <w:color w:val="0563C1" w:themeColor="hyperlink"/>
      <w:u w:val="single"/>
    </w:rPr>
  </w:style>
  <w:style w:type="character" w:styleId="ad">
    <w:name w:val="annotation reference"/>
    <w:basedOn w:val="a8"/>
    <w:uiPriority w:val="99"/>
    <w:semiHidden/>
    <w:unhideWhenUsed/>
    <w:rsid w:val="00A17440"/>
    <w:rPr>
      <w:sz w:val="16"/>
      <w:szCs w:val="16"/>
    </w:rPr>
  </w:style>
  <w:style w:type="paragraph" w:styleId="ae">
    <w:name w:val="annotation text"/>
    <w:basedOn w:val="a7"/>
    <w:link w:val="af"/>
    <w:uiPriority w:val="99"/>
    <w:unhideWhenUsed/>
    <w:rsid w:val="00A17440"/>
    <w:pPr>
      <w:spacing w:after="0" w:line="240" w:lineRule="auto"/>
    </w:pPr>
    <w:rPr>
      <w:rFonts w:ascii="Times New Roman" w:hAnsi="Times New Roman"/>
      <w:sz w:val="20"/>
      <w:szCs w:val="20"/>
    </w:rPr>
  </w:style>
  <w:style w:type="character" w:customStyle="1" w:styleId="af">
    <w:name w:val="Текст примечания Знак"/>
    <w:basedOn w:val="a8"/>
    <w:link w:val="ae"/>
    <w:rsid w:val="00A17440"/>
    <w:rPr>
      <w:rFonts w:ascii="Times New Roman" w:hAnsi="Times New Roman"/>
      <w:sz w:val="20"/>
      <w:szCs w:val="20"/>
    </w:rPr>
  </w:style>
  <w:style w:type="paragraph" w:styleId="af0">
    <w:name w:val="annotation subject"/>
    <w:basedOn w:val="ae"/>
    <w:next w:val="ae"/>
    <w:link w:val="af1"/>
    <w:unhideWhenUsed/>
    <w:rsid w:val="00A17440"/>
    <w:rPr>
      <w:b/>
      <w:bCs/>
    </w:rPr>
  </w:style>
  <w:style w:type="character" w:customStyle="1" w:styleId="af1">
    <w:name w:val="Тема примечания Знак"/>
    <w:basedOn w:val="af"/>
    <w:link w:val="af0"/>
    <w:rsid w:val="00A17440"/>
    <w:rPr>
      <w:rFonts w:ascii="Times New Roman" w:hAnsi="Times New Roman"/>
      <w:b/>
      <w:bCs/>
      <w:sz w:val="20"/>
      <w:szCs w:val="20"/>
    </w:rPr>
  </w:style>
  <w:style w:type="paragraph" w:styleId="af2">
    <w:name w:val="Balloon Text"/>
    <w:basedOn w:val="a7"/>
    <w:link w:val="af3"/>
    <w:unhideWhenUsed/>
    <w:rsid w:val="00A17440"/>
    <w:pPr>
      <w:spacing w:after="0" w:line="240" w:lineRule="auto"/>
    </w:pPr>
    <w:rPr>
      <w:rFonts w:ascii="Tahoma" w:hAnsi="Tahoma" w:cs="Tahoma"/>
      <w:sz w:val="16"/>
      <w:szCs w:val="16"/>
    </w:rPr>
  </w:style>
  <w:style w:type="character" w:customStyle="1" w:styleId="af3">
    <w:name w:val="Текст выноски Знак"/>
    <w:basedOn w:val="a8"/>
    <w:link w:val="af2"/>
    <w:rsid w:val="00A17440"/>
    <w:rPr>
      <w:rFonts w:ascii="Tahoma" w:hAnsi="Tahoma" w:cs="Tahoma"/>
      <w:sz w:val="16"/>
      <w:szCs w:val="16"/>
    </w:rPr>
  </w:style>
  <w:style w:type="paragraph" w:styleId="af4">
    <w:name w:val="Subtitle"/>
    <w:basedOn w:val="a7"/>
    <w:link w:val="af5"/>
    <w:qFormat/>
    <w:rsid w:val="00A17440"/>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8"/>
    <w:link w:val="af4"/>
    <w:rsid w:val="00A17440"/>
    <w:rPr>
      <w:rFonts w:ascii="Arial" w:eastAsia="Times New Roman" w:hAnsi="Arial" w:cs="Times New Roman"/>
      <w:sz w:val="24"/>
      <w:szCs w:val="20"/>
      <w:lang w:eastAsia="ru-RU"/>
    </w:rPr>
  </w:style>
  <w:style w:type="paragraph" w:styleId="af6">
    <w:name w:val="header"/>
    <w:basedOn w:val="a7"/>
    <w:link w:val="af7"/>
    <w:unhideWhenUsed/>
    <w:rsid w:val="00A17440"/>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8"/>
    <w:link w:val="af6"/>
    <w:rsid w:val="00A17440"/>
    <w:rPr>
      <w:rFonts w:ascii="Times New Roman" w:hAnsi="Times New Roman"/>
      <w:sz w:val="24"/>
    </w:rPr>
  </w:style>
  <w:style w:type="paragraph" w:styleId="af8">
    <w:name w:val="footer"/>
    <w:basedOn w:val="a7"/>
    <w:link w:val="af9"/>
    <w:uiPriority w:val="99"/>
    <w:unhideWhenUsed/>
    <w:rsid w:val="00A17440"/>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8"/>
    <w:link w:val="af8"/>
    <w:uiPriority w:val="99"/>
    <w:rsid w:val="00A17440"/>
    <w:rPr>
      <w:rFonts w:ascii="Times New Roman" w:hAnsi="Times New Roman"/>
      <w:sz w:val="24"/>
    </w:rPr>
  </w:style>
  <w:style w:type="paragraph" w:styleId="afa">
    <w:name w:val="List Paragraph"/>
    <w:aliases w:val="Bullet List,FooterText,numbered,ТЗ список,Paragraphe de liste1,lp1,Bulletr List Paragraph,List Paragraph1,Булет1,1Булет,Use Case List Paragraph"/>
    <w:basedOn w:val="a7"/>
    <w:link w:val="afb"/>
    <w:uiPriority w:val="34"/>
    <w:qFormat/>
    <w:rsid w:val="00A17440"/>
    <w:pPr>
      <w:spacing w:after="0" w:line="240" w:lineRule="auto"/>
      <w:ind w:left="720"/>
      <w:contextualSpacing/>
    </w:pPr>
    <w:rPr>
      <w:rFonts w:ascii="Times New Roman" w:hAnsi="Times New Roman"/>
      <w:sz w:val="24"/>
    </w:rPr>
  </w:style>
  <w:style w:type="paragraph" w:customStyle="1" w:styleId="a6">
    <w:name w:val="Текст ТД"/>
    <w:basedOn w:val="a7"/>
    <w:link w:val="afc"/>
    <w:qFormat/>
    <w:rsid w:val="00A17440"/>
    <w:pPr>
      <w:numPr>
        <w:numId w:val="1"/>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c">
    <w:name w:val="Текст ТД Знак"/>
    <w:link w:val="a6"/>
    <w:rsid w:val="00A17440"/>
    <w:rPr>
      <w:rFonts w:ascii="Times New Roman" w:eastAsia="Calibri" w:hAnsi="Times New Roman" w:cs="Times New Roman"/>
      <w:sz w:val="24"/>
      <w:szCs w:val="24"/>
    </w:rPr>
  </w:style>
  <w:style w:type="paragraph" w:styleId="24">
    <w:name w:val="Body Text Indent 2"/>
    <w:basedOn w:val="a7"/>
    <w:link w:val="25"/>
    <w:uiPriority w:val="99"/>
    <w:unhideWhenUsed/>
    <w:rsid w:val="00A17440"/>
    <w:pPr>
      <w:spacing w:after="120" w:line="480" w:lineRule="auto"/>
      <w:ind w:left="283"/>
    </w:pPr>
    <w:rPr>
      <w:rFonts w:ascii="Calibri" w:eastAsia="Calibri" w:hAnsi="Calibri" w:cs="Times New Roman"/>
    </w:rPr>
  </w:style>
  <w:style w:type="character" w:customStyle="1" w:styleId="25">
    <w:name w:val="Основной текст с отступом 2 Знак"/>
    <w:basedOn w:val="a8"/>
    <w:link w:val="24"/>
    <w:rsid w:val="00A17440"/>
    <w:rPr>
      <w:rFonts w:ascii="Calibri" w:eastAsia="Calibri" w:hAnsi="Calibri" w:cs="Times New Roman"/>
    </w:rPr>
  </w:style>
  <w:style w:type="paragraph" w:customStyle="1" w:styleId="12">
    <w:name w:val="Абзац списка1"/>
    <w:basedOn w:val="a7"/>
    <w:rsid w:val="00A17440"/>
    <w:pPr>
      <w:spacing w:after="0" w:line="240" w:lineRule="auto"/>
      <w:ind w:left="720"/>
      <w:contextualSpacing/>
    </w:pPr>
    <w:rPr>
      <w:rFonts w:ascii="Times New Roman" w:eastAsia="Calibri" w:hAnsi="Times New Roman" w:cs="Times New Roman"/>
      <w:sz w:val="16"/>
      <w:szCs w:val="16"/>
      <w:lang w:eastAsia="ru-RU"/>
    </w:rPr>
  </w:style>
  <w:style w:type="paragraph" w:customStyle="1" w:styleId="afd">
    <w:name w:val="Таблица"/>
    <w:basedOn w:val="a7"/>
    <w:next w:val="afe"/>
    <w:rsid w:val="00A17440"/>
    <w:pPr>
      <w:spacing w:after="0" w:line="240" w:lineRule="auto"/>
    </w:pPr>
    <w:rPr>
      <w:rFonts w:ascii="Times New Roman" w:eastAsia="Calibri" w:hAnsi="Times New Roman" w:cs="Times New Roman"/>
      <w:sz w:val="28"/>
      <w:szCs w:val="24"/>
      <w:lang w:eastAsia="ru-RU"/>
    </w:rPr>
  </w:style>
  <w:style w:type="paragraph" w:styleId="afe">
    <w:name w:val="Plain Text"/>
    <w:basedOn w:val="a7"/>
    <w:link w:val="aff"/>
    <w:uiPriority w:val="99"/>
    <w:semiHidden/>
    <w:unhideWhenUsed/>
    <w:rsid w:val="00A17440"/>
    <w:pPr>
      <w:spacing w:after="0" w:line="240" w:lineRule="auto"/>
    </w:pPr>
    <w:rPr>
      <w:rFonts w:ascii="Consolas" w:hAnsi="Consolas"/>
      <w:sz w:val="21"/>
      <w:szCs w:val="21"/>
    </w:rPr>
  </w:style>
  <w:style w:type="character" w:customStyle="1" w:styleId="aff">
    <w:name w:val="Текст Знак"/>
    <w:basedOn w:val="a8"/>
    <w:link w:val="afe"/>
    <w:rsid w:val="00A17440"/>
    <w:rPr>
      <w:rFonts w:ascii="Consolas" w:hAnsi="Consolas"/>
      <w:sz w:val="21"/>
      <w:szCs w:val="21"/>
    </w:rPr>
  </w:style>
  <w:style w:type="paragraph" w:styleId="aff0">
    <w:name w:val="No Spacing"/>
    <w:link w:val="aff1"/>
    <w:qFormat/>
    <w:rsid w:val="00A17440"/>
    <w:pPr>
      <w:spacing w:after="0" w:line="240" w:lineRule="auto"/>
    </w:pPr>
    <w:rPr>
      <w:rFonts w:ascii="Calibri" w:eastAsia="Calibri" w:hAnsi="Calibri" w:cs="Times New Roman"/>
    </w:rPr>
  </w:style>
  <w:style w:type="paragraph" w:customStyle="1" w:styleId="aff2">
    <w:name w:val="Содержимое таблицы"/>
    <w:basedOn w:val="a7"/>
    <w:qFormat/>
    <w:rsid w:val="00A1744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7"/>
    <w:link w:val="aff4"/>
    <w:unhideWhenUsed/>
    <w:rsid w:val="00A17440"/>
    <w:pPr>
      <w:spacing w:after="0" w:line="240" w:lineRule="auto"/>
    </w:pPr>
    <w:rPr>
      <w:rFonts w:ascii="Calibri" w:eastAsia="Calibri" w:hAnsi="Calibri" w:cs="Times New Roman"/>
      <w:sz w:val="20"/>
      <w:szCs w:val="20"/>
    </w:rPr>
  </w:style>
  <w:style w:type="character" w:customStyle="1" w:styleId="af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8"/>
    <w:link w:val="aff3"/>
    <w:qFormat/>
    <w:rsid w:val="00A17440"/>
    <w:rPr>
      <w:rFonts w:ascii="Calibri" w:eastAsia="Calibri" w:hAnsi="Calibri" w:cs="Times New Roman"/>
      <w:sz w:val="20"/>
      <w:szCs w:val="20"/>
    </w:rPr>
  </w:style>
  <w:style w:type="character" w:customStyle="1" w:styleId="ConsPlusNormal">
    <w:name w:val="ConsPlusNormal Знак"/>
    <w:link w:val="ConsPlusNormal0"/>
    <w:locked/>
    <w:rsid w:val="00A17440"/>
    <w:rPr>
      <w:rFonts w:ascii="Arial" w:eastAsia="Times New Roman" w:hAnsi="Arial" w:cs="Arial"/>
    </w:rPr>
  </w:style>
  <w:style w:type="paragraph" w:customStyle="1" w:styleId="ConsPlusNormal0">
    <w:name w:val="ConsPlusNormal"/>
    <w:link w:val="ConsPlusNormal"/>
    <w:qFormat/>
    <w:rsid w:val="00A17440"/>
    <w:pPr>
      <w:widowControl w:val="0"/>
      <w:autoSpaceDE w:val="0"/>
      <w:autoSpaceDN w:val="0"/>
      <w:adjustRightInd w:val="0"/>
      <w:spacing w:after="0" w:line="240" w:lineRule="auto"/>
    </w:pPr>
    <w:rPr>
      <w:rFonts w:ascii="Arial" w:eastAsia="Times New Roman" w:hAnsi="Arial" w:cs="Arial"/>
    </w:rPr>
  </w:style>
  <w:style w:type="paragraph" w:customStyle="1" w:styleId="13">
    <w:name w:val="1"/>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footnote reference"/>
    <w:uiPriority w:val="99"/>
    <w:unhideWhenUsed/>
    <w:rsid w:val="00A17440"/>
    <w:rPr>
      <w:vertAlign w:val="superscript"/>
    </w:rPr>
  </w:style>
  <w:style w:type="character" w:customStyle="1" w:styleId="titlefield3">
    <w:name w:val="titlefield3"/>
    <w:rsid w:val="00A17440"/>
    <w:rPr>
      <w:b/>
      <w:bCs/>
      <w:sz w:val="35"/>
      <w:szCs w:val="35"/>
    </w:rPr>
  </w:style>
  <w:style w:type="paragraph" w:customStyle="1" w:styleId="26">
    <w:name w:val="Обычный2"/>
    <w:rsid w:val="00A17440"/>
    <w:pPr>
      <w:spacing w:after="0" w:line="240" w:lineRule="auto"/>
    </w:pPr>
    <w:rPr>
      <w:rFonts w:ascii="Times New Roman" w:eastAsia="Times New Roman" w:hAnsi="Times New Roman" w:cs="Times New Roman"/>
      <w:sz w:val="24"/>
      <w:szCs w:val="20"/>
      <w:lang w:eastAsia="ru-RU"/>
    </w:rPr>
  </w:style>
  <w:style w:type="paragraph" w:customStyle="1" w:styleId="-0">
    <w:name w:val="Контракт-пункт"/>
    <w:basedOn w:val="a7"/>
    <w:rsid w:val="00A17440"/>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7"/>
    <w:next w:val="-0"/>
    <w:rsid w:val="00A17440"/>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Знак"/>
    <w:basedOn w:val="a7"/>
    <w:uiPriority w:val="99"/>
    <w:rsid w:val="00A17440"/>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7"/>
    <w:rsid w:val="00A17440"/>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aff6">
    <w:name w:val="Подподпункт"/>
    <w:basedOn w:val="a7"/>
    <w:uiPriority w:val="99"/>
    <w:rsid w:val="00A17440"/>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14">
    <w:name w:val="Основной текст Знак1"/>
    <w:aliases w:val=" Знак Знак Знак Знак Знак,Знак Знак Знак Знак Знак Знак Знак Знак1,Знак Знак Знак Знак Знак"/>
    <w:basedOn w:val="a8"/>
    <w:rsid w:val="00A17440"/>
    <w:rPr>
      <w:rFonts w:ascii="Times New Roman" w:hAnsi="Times New Roman" w:cs="Times New Roman"/>
      <w:spacing w:val="1"/>
      <w:shd w:val="clear" w:color="auto" w:fill="FFFFFF"/>
    </w:rPr>
  </w:style>
  <w:style w:type="table" w:customStyle="1" w:styleId="15">
    <w:name w:val="Сетка таблицы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a"/>
    <w:locked/>
    <w:rsid w:val="00A17440"/>
    <w:rPr>
      <w:rFonts w:ascii="Times New Roman" w:hAnsi="Times New Roman"/>
      <w:sz w:val="24"/>
    </w:rPr>
  </w:style>
  <w:style w:type="character" w:customStyle="1" w:styleId="FontStyle15">
    <w:name w:val="Font Style15"/>
    <w:basedOn w:val="a8"/>
    <w:uiPriority w:val="99"/>
    <w:rsid w:val="00A17440"/>
    <w:rPr>
      <w:rFonts w:ascii="Calibri" w:hAnsi="Calibri" w:cs="Calibri"/>
      <w:sz w:val="22"/>
      <w:szCs w:val="22"/>
    </w:rPr>
  </w:style>
  <w:style w:type="table" w:customStyle="1" w:styleId="91">
    <w:name w:val="Сетка таблицы9"/>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7"/>
    <w:next w:val="af4"/>
    <w:link w:val="aff8"/>
    <w:qFormat/>
    <w:rsid w:val="00A17440"/>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aff8">
    <w:name w:val="Заголовок Знак"/>
    <w:basedOn w:val="a8"/>
    <w:link w:val="aff7"/>
    <w:rsid w:val="00A17440"/>
    <w:rPr>
      <w:rFonts w:ascii="Arial" w:eastAsia="Times New Roman" w:hAnsi="Arial" w:cs="Times New Roman"/>
      <w:b/>
      <w:kern w:val="2"/>
      <w:sz w:val="32"/>
      <w:szCs w:val="20"/>
      <w:lang w:eastAsia="ar-SA"/>
    </w:rPr>
  </w:style>
  <w:style w:type="character" w:styleId="aff9">
    <w:name w:val="FollowedHyperlink"/>
    <w:basedOn w:val="a8"/>
    <w:uiPriority w:val="99"/>
    <w:unhideWhenUsed/>
    <w:rsid w:val="00A17440"/>
    <w:rPr>
      <w:color w:val="954F72" w:themeColor="followedHyperlink"/>
      <w:u w:val="single"/>
    </w:rPr>
  </w:style>
  <w:style w:type="paragraph" w:customStyle="1" w:styleId="rvps9">
    <w:name w:val="rvps9"/>
    <w:basedOn w:val="a7"/>
    <w:rsid w:val="00A17440"/>
    <w:pPr>
      <w:spacing w:after="0" w:line="240" w:lineRule="auto"/>
      <w:jc w:val="both"/>
    </w:pPr>
    <w:rPr>
      <w:rFonts w:ascii="Times New Roman" w:eastAsia="Times New Roman" w:hAnsi="Times New Roman" w:cs="Times New Roman"/>
      <w:sz w:val="24"/>
      <w:szCs w:val="24"/>
      <w:lang w:eastAsia="ru-RU"/>
    </w:rPr>
  </w:style>
  <w:style w:type="paragraph" w:styleId="21">
    <w:name w:val="toc 2"/>
    <w:basedOn w:val="a7"/>
    <w:next w:val="a7"/>
    <w:autoRedefine/>
    <w:qFormat/>
    <w:rsid w:val="00A17440"/>
    <w:pPr>
      <w:numPr>
        <w:numId w:val="5"/>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styleId="affa">
    <w:name w:val="Body Text"/>
    <w:aliases w:val="Основной текст Знак Знак"/>
    <w:basedOn w:val="a7"/>
    <w:link w:val="affb"/>
    <w:unhideWhenUsed/>
    <w:qFormat/>
    <w:rsid w:val="00A17440"/>
    <w:pPr>
      <w:spacing w:after="120" w:line="240" w:lineRule="auto"/>
    </w:pPr>
    <w:rPr>
      <w:rFonts w:ascii="Times New Roman" w:eastAsia="Calibri" w:hAnsi="Times New Roman" w:cs="Times New Roman"/>
      <w:sz w:val="24"/>
    </w:rPr>
  </w:style>
  <w:style w:type="character" w:customStyle="1" w:styleId="affb">
    <w:name w:val="Основной текст Знак"/>
    <w:aliases w:val="Основной текст Знак Знак Знак"/>
    <w:basedOn w:val="a8"/>
    <w:link w:val="affa"/>
    <w:rsid w:val="00A17440"/>
    <w:rPr>
      <w:rFonts w:ascii="Times New Roman" w:eastAsia="Calibri" w:hAnsi="Times New Roman" w:cs="Times New Roman"/>
      <w:sz w:val="24"/>
    </w:rPr>
  </w:style>
  <w:style w:type="paragraph" w:styleId="2">
    <w:name w:val="List Number 2"/>
    <w:basedOn w:val="a7"/>
    <w:rsid w:val="00A17440"/>
    <w:pPr>
      <w:numPr>
        <w:numId w:val="6"/>
      </w:numPr>
      <w:spacing w:after="60" w:line="240" w:lineRule="auto"/>
      <w:jc w:val="both"/>
    </w:pPr>
    <w:rPr>
      <w:rFonts w:ascii="Times New Roman" w:eastAsia="Times New Roman" w:hAnsi="Times New Roman" w:cs="Times New Roman"/>
      <w:sz w:val="24"/>
      <w:szCs w:val="20"/>
      <w:lang w:eastAsia="ru-RU"/>
    </w:rPr>
  </w:style>
  <w:style w:type="paragraph" w:customStyle="1" w:styleId="27">
    <w:name w:val="Абзац списка2"/>
    <w:basedOn w:val="a7"/>
    <w:rsid w:val="00A17440"/>
    <w:pPr>
      <w:suppressAutoHyphens/>
      <w:spacing w:before="120" w:after="120" w:line="240" w:lineRule="auto"/>
      <w:ind w:left="720" w:firstLine="567"/>
      <w:jc w:val="both"/>
    </w:pPr>
    <w:rPr>
      <w:rFonts w:ascii="Times New Roman" w:eastAsia="Calibri" w:hAnsi="Times New Roman" w:cs="Mangal"/>
      <w:kern w:val="2"/>
      <w:sz w:val="24"/>
      <w:szCs w:val="24"/>
      <w:lang w:eastAsia="hi-IN" w:bidi="hi-IN"/>
    </w:rPr>
  </w:style>
  <w:style w:type="paragraph" w:customStyle="1" w:styleId="16">
    <w:name w:val="Обычный1"/>
    <w:qFormat/>
    <w:rsid w:val="00A17440"/>
    <w:pPr>
      <w:widowControl w:val="0"/>
      <w:snapToGrid w:val="0"/>
      <w:spacing w:before="440" w:after="0" w:line="336" w:lineRule="auto"/>
      <w:ind w:left="400" w:firstLine="540"/>
      <w:jc w:val="both"/>
    </w:pPr>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7"/>
    <w:rsid w:val="00A17440"/>
    <w:pPr>
      <w:spacing w:after="120" w:line="480" w:lineRule="auto"/>
      <w:ind w:left="283"/>
    </w:pPr>
    <w:rPr>
      <w:rFonts w:ascii="Times New Roman" w:eastAsia="Times New Roman" w:hAnsi="Times New Roman" w:cs="Times New Roman"/>
      <w:sz w:val="24"/>
      <w:szCs w:val="24"/>
      <w:lang w:eastAsia="zh-CN"/>
    </w:rPr>
  </w:style>
  <w:style w:type="paragraph" w:customStyle="1" w:styleId="Style27">
    <w:name w:val="Style27"/>
    <w:basedOn w:val="a7"/>
    <w:rsid w:val="00A17440"/>
    <w:pPr>
      <w:spacing w:after="0" w:line="298" w:lineRule="exact"/>
    </w:pPr>
    <w:rPr>
      <w:rFonts w:ascii="Times New Roman" w:eastAsia="Times New Roman" w:hAnsi="Times New Roman" w:cs="Times New Roman"/>
      <w:sz w:val="20"/>
      <w:szCs w:val="20"/>
      <w:lang w:eastAsia="ru-RU"/>
    </w:rPr>
  </w:style>
  <w:style w:type="paragraph" w:customStyle="1" w:styleId="a2">
    <w:name w:val="Раздел_договора"/>
    <w:basedOn w:val="1"/>
    <w:uiPriority w:val="99"/>
    <w:rsid w:val="00A17440"/>
    <w:pPr>
      <w:numPr>
        <w:numId w:val="7"/>
      </w:numPr>
      <w:suppressAutoHyphens/>
      <w:spacing w:before="60" w:after="60"/>
      <w:ind w:left="360" w:hanging="360"/>
      <w:jc w:val="center"/>
    </w:pPr>
    <w:rPr>
      <w:rFonts w:ascii="Verdana" w:eastAsia="Times New Roman" w:hAnsi="Verdana" w:cs="Times New Roman"/>
      <w:caps/>
      <w:color w:val="auto"/>
      <w:kern w:val="28"/>
      <w:sz w:val="22"/>
      <w:szCs w:val="22"/>
      <w:lang w:eastAsia="ru-RU"/>
    </w:rPr>
  </w:style>
  <w:style w:type="paragraph" w:customStyle="1" w:styleId="a3">
    <w:name w:val="Статья_договора"/>
    <w:basedOn w:val="a7"/>
    <w:uiPriority w:val="99"/>
    <w:rsid w:val="00A17440"/>
    <w:pPr>
      <w:numPr>
        <w:ilvl w:val="1"/>
        <w:numId w:val="7"/>
      </w:numPr>
      <w:spacing w:after="0" w:line="240" w:lineRule="auto"/>
      <w:jc w:val="both"/>
      <w:outlineLvl w:val="1"/>
    </w:pPr>
    <w:rPr>
      <w:rFonts w:ascii="Arial" w:eastAsia="Times New Roman" w:hAnsi="Arial" w:cs="Times New Roman"/>
      <w:lang w:eastAsia="ru-RU"/>
    </w:rPr>
  </w:style>
  <w:style w:type="paragraph" w:customStyle="1" w:styleId="affc">
    <w:name w:val="Таблица текст"/>
    <w:basedOn w:val="a7"/>
    <w:link w:val="affd"/>
    <w:uiPriority w:val="99"/>
    <w:rsid w:val="00A17440"/>
    <w:pPr>
      <w:spacing w:before="40" w:after="40" w:line="240" w:lineRule="auto"/>
      <w:ind w:left="57" w:right="57"/>
    </w:pPr>
    <w:rPr>
      <w:rFonts w:ascii="Verdana" w:eastAsia="Calibri" w:hAnsi="Verdana" w:cs="Times New Roman"/>
      <w:sz w:val="20"/>
      <w:szCs w:val="20"/>
    </w:rPr>
  </w:style>
  <w:style w:type="character" w:customStyle="1" w:styleId="affd">
    <w:name w:val="Таблица текст Знак"/>
    <w:link w:val="affc"/>
    <w:uiPriority w:val="99"/>
    <w:locked/>
    <w:rsid w:val="00A17440"/>
    <w:rPr>
      <w:rFonts w:ascii="Verdana" w:eastAsia="Calibri" w:hAnsi="Verdana" w:cs="Times New Roman"/>
      <w:sz w:val="20"/>
      <w:szCs w:val="20"/>
    </w:rPr>
  </w:style>
  <w:style w:type="paragraph" w:customStyle="1" w:styleId="17">
    <w:name w:val="Цитата1"/>
    <w:basedOn w:val="a7"/>
    <w:rsid w:val="00A17440"/>
    <w:pPr>
      <w:tabs>
        <w:tab w:val="right" w:leader="underscore" w:pos="8222"/>
      </w:tabs>
      <w:suppressAutoHyphens/>
      <w:autoSpaceDE w:val="0"/>
      <w:spacing w:before="120" w:after="120" w:line="240" w:lineRule="auto"/>
      <w:ind w:left="284" w:right="284"/>
      <w:jc w:val="both"/>
    </w:pPr>
    <w:rPr>
      <w:rFonts w:ascii="Times New Roman" w:eastAsia="Times New Roman" w:hAnsi="Times New Roman" w:cs="Times New Roman"/>
      <w:b/>
      <w:bCs/>
      <w:color w:val="000000"/>
      <w:sz w:val="28"/>
      <w:szCs w:val="28"/>
      <w:lang w:eastAsia="ar-SA"/>
    </w:rPr>
  </w:style>
  <w:style w:type="paragraph" w:customStyle="1" w:styleId="18">
    <w:name w:val="РИЦ1"/>
    <w:basedOn w:val="1"/>
    <w:link w:val="19"/>
    <w:qFormat/>
    <w:rsid w:val="00A17440"/>
    <w:pPr>
      <w:spacing w:line="276" w:lineRule="auto"/>
      <w:ind w:left="360" w:hanging="360"/>
    </w:pPr>
    <w:rPr>
      <w:rFonts w:ascii="Times New Roman" w:hAnsi="Times New Roman" w:cs="Times New Roman"/>
      <w:sz w:val="24"/>
      <w:szCs w:val="24"/>
    </w:rPr>
  </w:style>
  <w:style w:type="character" w:customStyle="1" w:styleId="19">
    <w:name w:val="РИЦ1 Знак"/>
    <w:basedOn w:val="10"/>
    <w:link w:val="18"/>
    <w:rsid w:val="00A17440"/>
    <w:rPr>
      <w:rFonts w:ascii="Times New Roman" w:eastAsiaTheme="majorEastAsia" w:hAnsi="Times New Roman" w:cs="Times New Roman"/>
      <w:b/>
      <w:bCs/>
      <w:color w:val="2F5496" w:themeColor="accent1" w:themeShade="BF"/>
      <w:sz w:val="24"/>
      <w:szCs w:val="24"/>
    </w:rPr>
  </w:style>
  <w:style w:type="paragraph" w:styleId="affe">
    <w:name w:val="Normal (Web)"/>
    <w:aliases w:val="Обычный (веб)1,Обычный (Web)1,Обычный (веб) Знак Знак Знак Знак,Обычный (веб) Знак Знак Знак,Знак2"/>
    <w:basedOn w:val="a7"/>
    <w:link w:val="afff"/>
    <w:uiPriority w:val="99"/>
    <w:unhideWhenUsed/>
    <w:qFormat/>
    <w:rsid w:val="00A17440"/>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174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Обычный (текст договора)"/>
    <w:basedOn w:val="a7"/>
    <w:rsid w:val="00A17440"/>
    <w:pPr>
      <w:tabs>
        <w:tab w:val="left" w:pos="720"/>
      </w:tabs>
      <w:suppressAutoHyphens/>
      <w:spacing w:after="120" w:line="240" w:lineRule="auto"/>
      <w:jc w:val="both"/>
    </w:pPr>
    <w:rPr>
      <w:rFonts w:ascii="Verdana" w:eastAsia="Times New Roman" w:hAnsi="Verdana" w:cs="Times New Roman"/>
      <w:sz w:val="14"/>
      <w:szCs w:val="24"/>
      <w:lang w:eastAsia="ar-SA"/>
    </w:rPr>
  </w:style>
  <w:style w:type="paragraph" w:styleId="HTML">
    <w:name w:val="HTML Preformatted"/>
    <w:basedOn w:val="a7"/>
    <w:link w:val="HTML0"/>
    <w:rsid w:val="00A17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8"/>
    <w:link w:val="HTML"/>
    <w:rsid w:val="00A17440"/>
    <w:rPr>
      <w:rFonts w:ascii="Courier New" w:eastAsia="Times New Roman" w:hAnsi="Courier New" w:cs="Times New Roman"/>
      <w:sz w:val="20"/>
      <w:szCs w:val="20"/>
      <w:lang w:eastAsia="ar-SA"/>
    </w:rPr>
  </w:style>
  <w:style w:type="paragraph" w:customStyle="1" w:styleId="afff1">
    <w:name w:val="Таблицы (моноширинный)"/>
    <w:basedOn w:val="a7"/>
    <w:next w:val="a7"/>
    <w:uiPriority w:val="99"/>
    <w:rsid w:val="00A1744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
    <w:name w:val="Название статьи"/>
    <w:basedOn w:val="a7"/>
    <w:rsid w:val="00A17440"/>
    <w:pPr>
      <w:keepNext/>
      <w:numPr>
        <w:numId w:val="8"/>
      </w:numPr>
      <w:spacing w:before="240" w:after="120" w:line="240" w:lineRule="auto"/>
      <w:jc w:val="both"/>
    </w:pPr>
    <w:rPr>
      <w:rFonts w:ascii="Arial" w:eastAsia="Times New Roman" w:hAnsi="Arial" w:cs="Times New Roman"/>
      <w:b/>
      <w:sz w:val="20"/>
      <w:szCs w:val="24"/>
      <w:lang w:eastAsia="ru-RU"/>
    </w:rPr>
  </w:style>
  <w:style w:type="paragraph" w:customStyle="1" w:styleId="a0">
    <w:name w:val="Пункт статьи"/>
    <w:basedOn w:val="a7"/>
    <w:rsid w:val="00A17440"/>
    <w:pPr>
      <w:numPr>
        <w:ilvl w:val="1"/>
        <w:numId w:val="8"/>
      </w:numPr>
      <w:spacing w:after="0" w:line="240" w:lineRule="auto"/>
      <w:jc w:val="both"/>
    </w:pPr>
    <w:rPr>
      <w:rFonts w:ascii="Arial" w:eastAsia="Times New Roman" w:hAnsi="Arial" w:cs="Times New Roman"/>
      <w:sz w:val="16"/>
      <w:szCs w:val="20"/>
      <w:lang w:eastAsia="ru-RU"/>
    </w:rPr>
  </w:style>
  <w:style w:type="paragraph" w:customStyle="1" w:styleId="a1">
    <w:name w:val="Подпункт пункта статьи"/>
    <w:basedOn w:val="a0"/>
    <w:rsid w:val="00A17440"/>
    <w:pPr>
      <w:numPr>
        <w:ilvl w:val="2"/>
      </w:numPr>
      <w:ind w:left="0"/>
    </w:pPr>
  </w:style>
  <w:style w:type="paragraph" w:styleId="31">
    <w:name w:val="List Bullet 3"/>
    <w:basedOn w:val="a7"/>
    <w:autoRedefine/>
    <w:rsid w:val="00A17440"/>
    <w:pPr>
      <w:spacing w:after="60" w:line="240" w:lineRule="auto"/>
      <w:ind w:firstLine="567"/>
      <w:jc w:val="both"/>
    </w:pPr>
    <w:rPr>
      <w:rFonts w:ascii="Times New Roman" w:eastAsia="Times New Roman" w:hAnsi="Times New Roman" w:cs="Times New Roman"/>
      <w:sz w:val="24"/>
      <w:szCs w:val="20"/>
      <w:lang w:eastAsia="ru-RU"/>
    </w:rPr>
  </w:style>
  <w:style w:type="paragraph" w:customStyle="1" w:styleId="Preformatted">
    <w:name w:val="Preformatted"/>
    <w:rsid w:val="00A174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ヒラギノ角ゴ Pro W3" w:hAnsi="Courier New" w:cs="Times New Roman"/>
      <w:color w:val="000000"/>
      <w:sz w:val="20"/>
      <w:szCs w:val="20"/>
      <w:lang w:val="en-US"/>
    </w:rPr>
  </w:style>
  <w:style w:type="character" w:customStyle="1" w:styleId="afff">
    <w:name w:val="Обычный (Интернет) Знак"/>
    <w:aliases w:val="Обычный (веб)1 Знак,Обычный (Web)1 Знак,Обычный (веб) Знак Знак Знак Знак Знак,Обычный (веб) Знак Знак Знак Знак1,Знак2 Знак"/>
    <w:link w:val="affe"/>
    <w:uiPriority w:val="99"/>
    <w:rsid w:val="00A17440"/>
    <w:rPr>
      <w:rFonts w:ascii="Times New Roman" w:eastAsia="Times New Roman" w:hAnsi="Times New Roman" w:cs="Times New Roman"/>
      <w:sz w:val="24"/>
      <w:szCs w:val="24"/>
      <w:lang w:eastAsia="ru-RU"/>
    </w:rPr>
  </w:style>
  <w:style w:type="paragraph" w:customStyle="1" w:styleId="Standard">
    <w:name w:val="Standard"/>
    <w:rsid w:val="00A1744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17440"/>
    <w:pPr>
      <w:suppressLineNumbers/>
    </w:pPr>
    <w:rPr>
      <w:rFonts w:eastAsia="Andale Sans UI" w:cs="Tahoma"/>
      <w:lang w:val="de-DE" w:eastAsia="ja-JP" w:bidi="fa-IR"/>
    </w:rPr>
  </w:style>
  <w:style w:type="paragraph" w:customStyle="1" w:styleId="Style1">
    <w:name w:val="Style1"/>
    <w:basedOn w:val="a7"/>
    <w:uiPriority w:val="99"/>
    <w:rsid w:val="00A17440"/>
    <w:pPr>
      <w:widowControl w:val="0"/>
      <w:autoSpaceDE w:val="0"/>
      <w:autoSpaceDN w:val="0"/>
      <w:adjustRightInd w:val="0"/>
      <w:spacing w:after="0" w:line="283" w:lineRule="exact"/>
      <w:jc w:val="right"/>
    </w:pPr>
    <w:rPr>
      <w:rFonts w:ascii="Times New Roman" w:eastAsia="Arial Unicode MS" w:hAnsi="Times New Roman" w:cs="Times New Roman"/>
      <w:sz w:val="24"/>
      <w:szCs w:val="24"/>
      <w:lang w:eastAsia="ru-RU"/>
    </w:rPr>
  </w:style>
  <w:style w:type="character" w:customStyle="1" w:styleId="s1">
    <w:name w:val="s1"/>
    <w:basedOn w:val="a8"/>
    <w:rsid w:val="00A17440"/>
  </w:style>
  <w:style w:type="character" w:customStyle="1" w:styleId="apple-converted-space">
    <w:name w:val="apple-converted-space"/>
    <w:rsid w:val="00A17440"/>
  </w:style>
  <w:style w:type="paragraph" w:customStyle="1" w:styleId="bo">
    <w:name w:val="bo"/>
    <w:basedOn w:val="a7"/>
    <w:rsid w:val="00A17440"/>
    <w:pPr>
      <w:widowControl w:val="0"/>
      <w:suppressAutoHyphens/>
      <w:autoSpaceDN w:val="0"/>
      <w:spacing w:after="0" w:line="240" w:lineRule="auto"/>
      <w:jc w:val="both"/>
      <w:textAlignment w:val="baseline"/>
    </w:pPr>
    <w:rPr>
      <w:rFonts w:ascii="Arial" w:eastAsia="SimSun" w:hAnsi="Arial" w:cs="Arial"/>
      <w:kern w:val="3"/>
      <w:sz w:val="20"/>
      <w:szCs w:val="20"/>
      <w:lang w:val="en-US" w:eastAsia="zh-CN" w:bidi="hi-IN"/>
    </w:rPr>
  </w:style>
  <w:style w:type="paragraph" w:customStyle="1" w:styleId="Textbody">
    <w:name w:val="Text body"/>
    <w:basedOn w:val="Standard"/>
    <w:rsid w:val="00A17440"/>
    <w:pPr>
      <w:spacing w:after="120"/>
    </w:pPr>
  </w:style>
  <w:style w:type="numbering" w:customStyle="1" w:styleId="WW8Num2">
    <w:name w:val="WW8Num2"/>
    <w:basedOn w:val="aa"/>
    <w:rsid w:val="00A17440"/>
    <w:pPr>
      <w:numPr>
        <w:numId w:val="10"/>
      </w:numPr>
    </w:pPr>
  </w:style>
  <w:style w:type="numbering" w:customStyle="1" w:styleId="110">
    <w:name w:val="Нет списка11"/>
    <w:next w:val="aa"/>
    <w:uiPriority w:val="99"/>
    <w:semiHidden/>
    <w:unhideWhenUsed/>
    <w:rsid w:val="00A17440"/>
  </w:style>
  <w:style w:type="character" w:customStyle="1" w:styleId="1a">
    <w:name w:val="Основной шрифт абзаца1"/>
    <w:rsid w:val="00A17440"/>
  </w:style>
  <w:style w:type="character" w:customStyle="1" w:styleId="publication">
    <w:name w:val="publication"/>
    <w:rsid w:val="00A17440"/>
    <w:rPr>
      <w:rFonts w:ascii="Arial" w:hAnsi="Arial" w:cs="Arial"/>
      <w:color w:val="FFFFFF"/>
      <w:sz w:val="22"/>
      <w:szCs w:val="22"/>
      <w:shd w:val="clear" w:color="auto" w:fill="000000"/>
      <w:lang w:val="en-US"/>
    </w:rPr>
  </w:style>
  <w:style w:type="character" w:styleId="afff2">
    <w:name w:val="page number"/>
    <w:basedOn w:val="1a"/>
    <w:rsid w:val="00A17440"/>
  </w:style>
  <w:style w:type="character" w:styleId="afff3">
    <w:name w:val="Strong"/>
    <w:qFormat/>
    <w:rsid w:val="00A17440"/>
    <w:rPr>
      <w:b/>
      <w:bCs/>
    </w:rPr>
  </w:style>
  <w:style w:type="character" w:customStyle="1" w:styleId="afff4">
    <w:name w:val="Символ нумерации"/>
    <w:rsid w:val="00A17440"/>
  </w:style>
  <w:style w:type="character" w:customStyle="1" w:styleId="afff5">
    <w:name w:val="Маркеры списка"/>
    <w:rsid w:val="00A17440"/>
    <w:rPr>
      <w:rFonts w:ascii="OpenSymbol" w:eastAsia="OpenSymbol" w:hAnsi="OpenSymbol" w:cs="OpenSymbol"/>
    </w:rPr>
  </w:style>
  <w:style w:type="paragraph" w:customStyle="1" w:styleId="1b">
    <w:name w:val="Заголовок1"/>
    <w:basedOn w:val="a7"/>
    <w:next w:val="affa"/>
    <w:rsid w:val="00A17440"/>
    <w:pPr>
      <w:keepNext/>
      <w:suppressAutoHyphens/>
      <w:spacing w:before="240" w:after="120" w:line="240" w:lineRule="auto"/>
    </w:pPr>
    <w:rPr>
      <w:rFonts w:ascii="Arial" w:eastAsia="MS Mincho" w:hAnsi="Arial" w:cs="Tahoma"/>
      <w:sz w:val="28"/>
      <w:szCs w:val="28"/>
      <w:lang w:eastAsia="ar-SA"/>
    </w:rPr>
  </w:style>
  <w:style w:type="paragraph" w:styleId="afff6">
    <w:name w:val="List"/>
    <w:basedOn w:val="affa"/>
    <w:rsid w:val="00A17440"/>
    <w:pPr>
      <w:suppressAutoHyphens/>
      <w:spacing w:after="0"/>
    </w:pPr>
    <w:rPr>
      <w:rFonts w:eastAsia="Times New Roman" w:cs="Tahoma"/>
      <w:szCs w:val="24"/>
      <w:lang w:eastAsia="ar-SA"/>
    </w:rPr>
  </w:style>
  <w:style w:type="paragraph" w:customStyle="1" w:styleId="1c">
    <w:name w:val="Название1"/>
    <w:basedOn w:val="a7"/>
    <w:rsid w:val="00A1744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d">
    <w:name w:val="Указатель1"/>
    <w:basedOn w:val="a7"/>
    <w:rsid w:val="00A1744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7"/>
    <w:rsid w:val="00A17440"/>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7">
    <w:name w:val="Заголовок таблицы"/>
    <w:basedOn w:val="aff2"/>
    <w:rsid w:val="00A17440"/>
    <w:pPr>
      <w:jc w:val="center"/>
    </w:pPr>
    <w:rPr>
      <w:b/>
      <w:bCs/>
    </w:rPr>
  </w:style>
  <w:style w:type="paragraph" w:customStyle="1" w:styleId="afff8">
    <w:name w:val="Горизонтальная линия"/>
    <w:basedOn w:val="a7"/>
    <w:next w:val="affa"/>
    <w:rsid w:val="00A1744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9">
    <w:name w:val="Body Text First Indent"/>
    <w:basedOn w:val="affa"/>
    <w:link w:val="afffa"/>
    <w:rsid w:val="00A17440"/>
    <w:pPr>
      <w:suppressAutoHyphens/>
      <w:spacing w:after="0"/>
      <w:ind w:firstLine="283"/>
    </w:pPr>
    <w:rPr>
      <w:rFonts w:eastAsia="Times New Roman"/>
      <w:szCs w:val="24"/>
      <w:lang w:eastAsia="ar-SA"/>
    </w:rPr>
  </w:style>
  <w:style w:type="character" w:customStyle="1" w:styleId="afffa">
    <w:name w:val="Красная строка Знак"/>
    <w:basedOn w:val="affb"/>
    <w:link w:val="afff9"/>
    <w:rsid w:val="00A17440"/>
    <w:rPr>
      <w:rFonts w:ascii="Times New Roman" w:eastAsia="Times New Roman" w:hAnsi="Times New Roman" w:cs="Times New Roman"/>
      <w:sz w:val="24"/>
      <w:szCs w:val="24"/>
      <w:lang w:eastAsia="ar-SA"/>
    </w:rPr>
  </w:style>
  <w:style w:type="paragraph" w:customStyle="1" w:styleId="afffb">
    <w:name w:val="СОтступомПоЛевомуКраю"/>
    <w:basedOn w:val="a7"/>
    <w:rsid w:val="00A1744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c">
    <w:name w:val="Содержимое врезки"/>
    <w:basedOn w:val="affa"/>
    <w:rsid w:val="00A17440"/>
    <w:pPr>
      <w:suppressAutoHyphens/>
      <w:spacing w:after="0"/>
    </w:pPr>
    <w:rPr>
      <w:rFonts w:eastAsia="Times New Roman"/>
      <w:szCs w:val="24"/>
      <w:lang w:eastAsia="ar-SA"/>
    </w:rPr>
  </w:style>
  <w:style w:type="paragraph" w:customStyle="1" w:styleId="afffd">
    <w:name w:val="Содержимое списка"/>
    <w:basedOn w:val="a7"/>
    <w:rsid w:val="00A17440"/>
    <w:pPr>
      <w:suppressAutoHyphens/>
      <w:spacing w:after="0" w:line="240" w:lineRule="auto"/>
      <w:ind w:left="567"/>
    </w:pPr>
    <w:rPr>
      <w:rFonts w:ascii="Times New Roman" w:eastAsia="Times New Roman" w:hAnsi="Times New Roman" w:cs="Times New Roman"/>
      <w:sz w:val="24"/>
      <w:szCs w:val="24"/>
      <w:lang w:eastAsia="ar-SA"/>
    </w:rPr>
  </w:style>
  <w:style w:type="table" w:customStyle="1" w:styleId="28">
    <w:name w:val="Сетка таблицы2"/>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Цитата 21"/>
    <w:basedOn w:val="a7"/>
    <w:next w:val="a7"/>
    <w:link w:val="QuoteChar"/>
    <w:rsid w:val="00A17440"/>
    <w:pPr>
      <w:spacing w:after="0" w:line="240" w:lineRule="auto"/>
      <w:jc w:val="both"/>
    </w:pPr>
    <w:rPr>
      <w:rFonts w:ascii="Calibri" w:eastAsia="Times New Roman" w:hAnsi="Calibri" w:cs="Times New Roman"/>
      <w:i/>
      <w:sz w:val="24"/>
      <w:szCs w:val="24"/>
      <w:lang w:eastAsia="ar-SA"/>
    </w:rPr>
  </w:style>
  <w:style w:type="character" w:customStyle="1" w:styleId="QuoteChar">
    <w:name w:val="Quote Char"/>
    <w:link w:val="210"/>
    <w:rsid w:val="00A17440"/>
    <w:rPr>
      <w:rFonts w:ascii="Calibri" w:eastAsia="Times New Roman" w:hAnsi="Calibri" w:cs="Times New Roman"/>
      <w:i/>
      <w:sz w:val="24"/>
      <w:szCs w:val="24"/>
      <w:lang w:eastAsia="ar-SA"/>
    </w:rPr>
  </w:style>
  <w:style w:type="character" w:styleId="afffe">
    <w:name w:val="Placeholder Text"/>
    <w:basedOn w:val="a8"/>
    <w:uiPriority w:val="99"/>
    <w:semiHidden/>
    <w:rsid w:val="00A17440"/>
    <w:rPr>
      <w:color w:val="808080"/>
    </w:rPr>
  </w:style>
  <w:style w:type="numbering" w:customStyle="1" w:styleId="111">
    <w:name w:val="Нет списка111"/>
    <w:next w:val="aa"/>
    <w:uiPriority w:val="99"/>
    <w:semiHidden/>
    <w:unhideWhenUsed/>
    <w:rsid w:val="00A17440"/>
  </w:style>
  <w:style w:type="paragraph" w:styleId="affff">
    <w:name w:val="endnote text"/>
    <w:basedOn w:val="a7"/>
    <w:link w:val="affff0"/>
    <w:rsid w:val="00A17440"/>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f0">
    <w:name w:val="Текст концевой сноски Знак"/>
    <w:basedOn w:val="a8"/>
    <w:link w:val="affff"/>
    <w:rsid w:val="00A17440"/>
    <w:rPr>
      <w:rFonts w:ascii="Times New Roman" w:eastAsia="Times New Roman" w:hAnsi="Times New Roman" w:cs="Times New Roman"/>
      <w:sz w:val="20"/>
      <w:szCs w:val="20"/>
      <w:lang w:eastAsia="ru-RU"/>
    </w:rPr>
  </w:style>
  <w:style w:type="character" w:styleId="affff1">
    <w:name w:val="endnote reference"/>
    <w:basedOn w:val="a8"/>
    <w:semiHidden/>
    <w:rsid w:val="00A17440"/>
    <w:rPr>
      <w:vertAlign w:val="superscript"/>
    </w:rPr>
  </w:style>
  <w:style w:type="paragraph" w:customStyle="1" w:styleId="affff2">
    <w:name w:val="Пункт б/н"/>
    <w:basedOn w:val="a7"/>
    <w:semiHidden/>
    <w:rsid w:val="00A17440"/>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
    <w:name w:val="Контракт-подпункт"/>
    <w:basedOn w:val="a7"/>
    <w:rsid w:val="00A1744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table" w:customStyle="1" w:styleId="112">
    <w:name w:val="Сетка таблицы11"/>
    <w:basedOn w:val="a9"/>
    <w:next w:val="ab"/>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бычный + по ширине"/>
    <w:basedOn w:val="a7"/>
    <w:rsid w:val="00A17440"/>
    <w:pPr>
      <w:spacing w:after="0" w:line="240" w:lineRule="auto"/>
      <w:jc w:val="both"/>
    </w:pPr>
    <w:rPr>
      <w:rFonts w:ascii="Times New Roman" w:eastAsia="Times New Roman" w:hAnsi="Times New Roman" w:cs="Times New Roman"/>
      <w:sz w:val="24"/>
      <w:szCs w:val="24"/>
      <w:lang w:eastAsia="ru-RU"/>
    </w:rPr>
  </w:style>
  <w:style w:type="paragraph" w:customStyle="1" w:styleId="affff4">
    <w:name w:val="Подраздел"/>
    <w:basedOn w:val="a7"/>
    <w:semiHidden/>
    <w:rsid w:val="00A17440"/>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r">
    <w:name w:val="r"/>
    <w:rsid w:val="00A17440"/>
  </w:style>
  <w:style w:type="paragraph" w:customStyle="1" w:styleId="ConsNonformat">
    <w:name w:val="ConsNonformat"/>
    <w:rsid w:val="00A1744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A17440"/>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A17440"/>
    <w:rPr>
      <w:rFonts w:ascii="Consultant" w:eastAsia="Arial" w:hAnsi="Consultant" w:cs="Times New Roman"/>
      <w:sz w:val="28"/>
      <w:lang w:eastAsia="ar-SA"/>
    </w:rPr>
  </w:style>
  <w:style w:type="character" w:customStyle="1" w:styleId="Bodytext">
    <w:name w:val="Body text_"/>
    <w:basedOn w:val="a8"/>
    <w:link w:val="29"/>
    <w:rsid w:val="00A17440"/>
    <w:rPr>
      <w:sz w:val="28"/>
      <w:szCs w:val="28"/>
      <w:shd w:val="clear" w:color="auto" w:fill="FFFFFF"/>
    </w:rPr>
  </w:style>
  <w:style w:type="paragraph" w:customStyle="1" w:styleId="29">
    <w:name w:val="Основной текст2"/>
    <w:basedOn w:val="a7"/>
    <w:link w:val="Bodytext"/>
    <w:rsid w:val="00A17440"/>
    <w:pPr>
      <w:widowControl w:val="0"/>
      <w:shd w:val="clear" w:color="auto" w:fill="FFFFFF"/>
      <w:spacing w:before="600" w:after="0" w:line="389" w:lineRule="exact"/>
      <w:ind w:hanging="960"/>
      <w:jc w:val="both"/>
    </w:pPr>
    <w:rPr>
      <w:sz w:val="28"/>
      <w:szCs w:val="28"/>
    </w:rPr>
  </w:style>
  <w:style w:type="character" w:customStyle="1" w:styleId="Bodytext6NotItalic">
    <w:name w:val="Body text (6) + Not Italic"/>
    <w:basedOn w:val="a8"/>
    <w:rsid w:val="00A17440"/>
    <w:rPr>
      <w:rFonts w:eastAsia="Times New Roman"/>
      <w:i/>
      <w:iCs/>
      <w:color w:val="000000"/>
      <w:spacing w:val="0"/>
      <w:w w:val="100"/>
      <w:position w:val="0"/>
      <w:sz w:val="28"/>
      <w:szCs w:val="28"/>
      <w:shd w:val="clear" w:color="auto" w:fill="FFFFFF"/>
      <w:lang w:val="ru-RU"/>
    </w:rPr>
  </w:style>
  <w:style w:type="paragraph" w:customStyle="1" w:styleId="affff5">
    <w:name w:val="Прижатый влево"/>
    <w:basedOn w:val="a7"/>
    <w:next w:val="a7"/>
    <w:uiPriority w:val="99"/>
    <w:rsid w:val="00A17440"/>
    <w:pPr>
      <w:autoSpaceDE w:val="0"/>
      <w:autoSpaceDN w:val="0"/>
      <w:adjustRightInd w:val="0"/>
      <w:spacing w:after="0" w:line="240" w:lineRule="auto"/>
    </w:pPr>
    <w:rPr>
      <w:rFonts w:ascii="Arial" w:hAnsi="Arial" w:cs="Arial"/>
      <w:sz w:val="24"/>
      <w:szCs w:val="24"/>
    </w:rPr>
  </w:style>
  <w:style w:type="paragraph" w:styleId="20">
    <w:name w:val="Body Text 2"/>
    <w:basedOn w:val="a7"/>
    <w:link w:val="2a"/>
    <w:semiHidden/>
    <w:unhideWhenUsed/>
    <w:rsid w:val="00A17440"/>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a">
    <w:name w:val="Основной текст 2 Знак"/>
    <w:basedOn w:val="a8"/>
    <w:link w:val="20"/>
    <w:rsid w:val="00A17440"/>
    <w:rPr>
      <w:rFonts w:ascii="Times New Roman" w:eastAsia="Times New Roman" w:hAnsi="Times New Roman" w:cs="Times New Roman"/>
      <w:sz w:val="24"/>
      <w:szCs w:val="20"/>
      <w:lang w:eastAsia="ru-RU"/>
    </w:rPr>
  </w:style>
  <w:style w:type="paragraph" w:customStyle="1" w:styleId="a4">
    <w:name w:val="Условия контракта"/>
    <w:basedOn w:val="a7"/>
    <w:semiHidden/>
    <w:rsid w:val="00A17440"/>
    <w:pPr>
      <w:numPr>
        <w:numId w:val="12"/>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13">
    <w:name w:val="Заголовок 11"/>
    <w:basedOn w:val="a7"/>
    <w:next w:val="a7"/>
    <w:rsid w:val="00A17440"/>
    <w:pPr>
      <w:keepNext/>
      <w:widowControl w:val="0"/>
      <w:tabs>
        <w:tab w:val="num" w:pos="360"/>
      </w:tabs>
      <w:suppressAutoHyphens/>
      <w:spacing w:after="0" w:line="240" w:lineRule="auto"/>
      <w:ind w:left="360" w:hanging="360"/>
      <w:outlineLvl w:val="0"/>
    </w:pPr>
    <w:rPr>
      <w:rFonts w:ascii="Times New Roman" w:eastAsia="Times New Roman" w:hAnsi="Times New Roman" w:cs="Times New Roman"/>
      <w:sz w:val="24"/>
      <w:szCs w:val="24"/>
      <w:lang w:eastAsia="ar-SA"/>
    </w:rPr>
  </w:style>
  <w:style w:type="character" w:customStyle="1" w:styleId="PlainText">
    <w:name w:val="Plain Text Знак"/>
    <w:link w:val="1e"/>
    <w:locked/>
    <w:rsid w:val="00A17440"/>
    <w:rPr>
      <w:rFonts w:ascii="Courier New" w:hAnsi="Courier New" w:cs="Courier New"/>
    </w:rPr>
  </w:style>
  <w:style w:type="paragraph" w:customStyle="1" w:styleId="1e">
    <w:name w:val="Текст1"/>
    <w:basedOn w:val="a7"/>
    <w:link w:val="PlainText"/>
    <w:rsid w:val="00A17440"/>
    <w:pPr>
      <w:spacing w:after="0" w:line="240" w:lineRule="auto"/>
    </w:pPr>
    <w:rPr>
      <w:rFonts w:ascii="Courier New" w:hAnsi="Courier New" w:cs="Courier New"/>
    </w:rPr>
  </w:style>
  <w:style w:type="paragraph" w:customStyle="1" w:styleId="230">
    <w:name w:val="Основной текст 23"/>
    <w:basedOn w:val="a7"/>
    <w:rsid w:val="00A17440"/>
    <w:pPr>
      <w:overflowPunct w:val="0"/>
      <w:autoSpaceDE w:val="0"/>
      <w:autoSpaceDN w:val="0"/>
      <w:adjustRightInd w:val="0"/>
      <w:spacing w:after="0" w:line="240" w:lineRule="auto"/>
      <w:jc w:val="both"/>
    </w:pPr>
    <w:rPr>
      <w:rFonts w:ascii="Times New Roman" w:eastAsia="Times New Roman" w:hAnsi="Times New Roman" w:cs="Times New Roman"/>
      <w:sz w:val="26"/>
      <w:szCs w:val="20"/>
      <w:lang w:eastAsia="ru-RU"/>
    </w:rPr>
  </w:style>
  <w:style w:type="character" w:styleId="affff6">
    <w:name w:val="Emphasis"/>
    <w:basedOn w:val="a8"/>
    <w:qFormat/>
    <w:rsid w:val="00A17440"/>
    <w:rPr>
      <w:i/>
      <w:iCs/>
    </w:rPr>
  </w:style>
  <w:style w:type="character" w:customStyle="1" w:styleId="affff7">
    <w:name w:val="Символ сноски"/>
    <w:qFormat/>
    <w:rsid w:val="00A17440"/>
    <w:rPr>
      <w:vertAlign w:val="superscript"/>
    </w:rPr>
  </w:style>
  <w:style w:type="character" w:customStyle="1" w:styleId="WW-">
    <w:name w:val="WW-Символ сноски"/>
    <w:rsid w:val="00A17440"/>
    <w:rPr>
      <w:vertAlign w:val="superscript"/>
    </w:rPr>
  </w:style>
  <w:style w:type="numbering" w:customStyle="1" w:styleId="2b">
    <w:name w:val="Нет списка2"/>
    <w:next w:val="aa"/>
    <w:uiPriority w:val="99"/>
    <w:semiHidden/>
    <w:unhideWhenUsed/>
    <w:rsid w:val="00A17440"/>
  </w:style>
  <w:style w:type="numbering" w:customStyle="1" w:styleId="1111">
    <w:name w:val="Нет списка1111"/>
    <w:next w:val="aa"/>
    <w:uiPriority w:val="99"/>
    <w:semiHidden/>
    <w:unhideWhenUsed/>
    <w:rsid w:val="00A17440"/>
  </w:style>
  <w:style w:type="table" w:customStyle="1" w:styleId="32">
    <w:name w:val="Сетка таблицы3"/>
    <w:basedOn w:val="a9"/>
    <w:next w:val="ab"/>
    <w:uiPriority w:val="59"/>
    <w:rsid w:val="00A174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7"/>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Без интервала Знак"/>
    <w:link w:val="aff0"/>
    <w:rsid w:val="00A17440"/>
    <w:rPr>
      <w:rFonts w:ascii="Calibri" w:eastAsia="Calibri" w:hAnsi="Calibri" w:cs="Times New Roman"/>
    </w:rPr>
  </w:style>
  <w:style w:type="table" w:customStyle="1" w:styleId="71">
    <w:name w:val="Сетка таблицы7"/>
    <w:basedOn w:val="a9"/>
    <w:next w:val="ab"/>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7"/>
    <w:rsid w:val="00A174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7"/>
    <w:rsid w:val="00A174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7"/>
    <w:rsid w:val="00A174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7"/>
    <w:rsid w:val="00A174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7"/>
    <w:rsid w:val="00A174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7"/>
    <w:rsid w:val="00A1744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7"/>
    <w:rsid w:val="00A174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7"/>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7"/>
    <w:rsid w:val="00A174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7"/>
    <w:rsid w:val="00A1744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7"/>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7"/>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513">
    <w:name w:val="Сетка таблицы513"/>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9"/>
    <w:next w:val="ab"/>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8"/>
    <w:uiPriority w:val="99"/>
    <w:semiHidden/>
    <w:unhideWhenUsed/>
    <w:rsid w:val="00A17440"/>
    <w:rPr>
      <w:color w:val="605E5C"/>
      <w:shd w:val="clear" w:color="auto" w:fill="E1DFDD"/>
    </w:rPr>
  </w:style>
  <w:style w:type="character" w:customStyle="1" w:styleId="affff9">
    <w:name w:val="Обычный (веб) Знак"/>
    <w:qFormat/>
    <w:rsid w:val="00A17440"/>
    <w:rPr>
      <w:sz w:val="24"/>
      <w:szCs w:val="24"/>
    </w:rPr>
  </w:style>
  <w:style w:type="character" w:customStyle="1" w:styleId="FontStyle13">
    <w:name w:val="Font Style13"/>
    <w:uiPriority w:val="99"/>
    <w:rsid w:val="00A17440"/>
    <w:rPr>
      <w:rFonts w:ascii="Times New Roman" w:hAnsi="Times New Roman" w:cs="Times New Roman"/>
      <w:sz w:val="22"/>
      <w:szCs w:val="22"/>
    </w:rPr>
  </w:style>
  <w:style w:type="character" w:customStyle="1" w:styleId="FontStyle30">
    <w:name w:val="Font Style30"/>
    <w:uiPriority w:val="99"/>
    <w:qFormat/>
    <w:rsid w:val="00A17440"/>
    <w:rPr>
      <w:rFonts w:ascii="Times New Roman" w:hAnsi="Times New Roman" w:cs="Times New Roman"/>
      <w:sz w:val="24"/>
      <w:szCs w:val="24"/>
    </w:rPr>
  </w:style>
  <w:style w:type="paragraph" w:customStyle="1" w:styleId="1f">
    <w:name w:val="Текст сноски1"/>
    <w:basedOn w:val="a7"/>
    <w:rsid w:val="00A17440"/>
    <w:pPr>
      <w:spacing w:after="0" w:line="240" w:lineRule="auto"/>
    </w:pPr>
    <w:rPr>
      <w:rFonts w:ascii="Times New Roman" w:eastAsia="Times New Roman" w:hAnsi="Times New Roman" w:cs="Times New Roman"/>
      <w:sz w:val="20"/>
      <w:szCs w:val="20"/>
      <w:lang w:eastAsia="zh-CN"/>
    </w:rPr>
  </w:style>
  <w:style w:type="character" w:customStyle="1" w:styleId="affffa">
    <w:name w:val="Привязка сноски"/>
    <w:rsid w:val="00A17440"/>
    <w:rPr>
      <w:vertAlign w:val="superscript"/>
    </w:rPr>
  </w:style>
  <w:style w:type="paragraph" w:customStyle="1" w:styleId="Iauiue">
    <w:name w:val="Iau?iue"/>
    <w:qFormat/>
    <w:rsid w:val="00A17440"/>
    <w:pPr>
      <w:suppressAutoHyphens/>
      <w:spacing w:after="200" w:line="276" w:lineRule="auto"/>
    </w:pPr>
    <w:rPr>
      <w:rFonts w:ascii="Times New Roman" w:eastAsia="Times New Roman" w:hAnsi="Times New Roman" w:cs="Times New Roman"/>
      <w:lang w:val="en-US" w:eastAsia="zh-CN"/>
    </w:rPr>
  </w:style>
  <w:style w:type="paragraph" w:customStyle="1" w:styleId="01zagolovok">
    <w:name w:val="01_zagolovok"/>
    <w:basedOn w:val="a7"/>
    <w:rsid w:val="00F921A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character" w:customStyle="1" w:styleId="fontstyle01">
    <w:name w:val="fontstyle01"/>
    <w:basedOn w:val="a8"/>
    <w:qFormat/>
    <w:rsid w:val="00751329"/>
    <w:rPr>
      <w:rFonts w:ascii="Century Gothic" w:hAnsi="Century Gothic"/>
      <w:b w:val="0"/>
      <w:bCs w:val="0"/>
      <w:i w:val="0"/>
      <w:iCs w:val="0"/>
      <w:color w:val="000000"/>
      <w:sz w:val="20"/>
      <w:szCs w:val="20"/>
    </w:rPr>
  </w:style>
  <w:style w:type="character" w:customStyle="1" w:styleId="textblue2">
    <w:name w:val="textblue2"/>
    <w:basedOn w:val="a8"/>
    <w:qFormat/>
    <w:rsid w:val="00751329"/>
  </w:style>
  <w:style w:type="paragraph" w:customStyle="1" w:styleId="Style3">
    <w:name w:val="Style3"/>
    <w:basedOn w:val="a7"/>
    <w:qFormat/>
    <w:rsid w:val="00751329"/>
    <w:pPr>
      <w:widowControl w:val="0"/>
      <w:suppressAutoHyphens/>
      <w:spacing w:after="0" w:line="322" w:lineRule="exact"/>
      <w:ind w:firstLine="677"/>
      <w:jc w:val="both"/>
    </w:pPr>
    <w:rPr>
      <w:rFonts w:ascii="Times New Roman" w:eastAsia="Times New Roman" w:hAnsi="Times New Roman" w:cs="Times New Roman"/>
      <w:color w:val="00000A"/>
      <w:sz w:val="24"/>
      <w:szCs w:val="24"/>
      <w:lang w:eastAsia="ru-RU"/>
    </w:rPr>
  </w:style>
  <w:style w:type="paragraph" w:customStyle="1" w:styleId="affffb">
    <w:name w:val="Обычный (веб)"/>
    <w:basedOn w:val="a7"/>
    <w:rsid w:val="0028444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33">
    <w:name w:val="Нет списка3"/>
    <w:next w:val="aa"/>
    <w:uiPriority w:val="99"/>
    <w:semiHidden/>
    <w:unhideWhenUsed/>
    <w:rsid w:val="00253CDD"/>
  </w:style>
  <w:style w:type="character" w:customStyle="1" w:styleId="WW8Num1z0">
    <w:name w:val="WW8Num1z0"/>
    <w:rsid w:val="00253CDD"/>
  </w:style>
  <w:style w:type="character" w:customStyle="1" w:styleId="WW8Num1z1">
    <w:name w:val="WW8Num1z1"/>
    <w:rsid w:val="00253CDD"/>
  </w:style>
  <w:style w:type="character" w:customStyle="1" w:styleId="WW8Num1z2">
    <w:name w:val="WW8Num1z2"/>
    <w:rsid w:val="00253CDD"/>
  </w:style>
  <w:style w:type="character" w:customStyle="1" w:styleId="WW8Num1z3">
    <w:name w:val="WW8Num1z3"/>
    <w:rsid w:val="00253CDD"/>
  </w:style>
  <w:style w:type="character" w:customStyle="1" w:styleId="WW8Num1z4">
    <w:name w:val="WW8Num1z4"/>
    <w:rsid w:val="00253CDD"/>
  </w:style>
  <w:style w:type="character" w:customStyle="1" w:styleId="WW8Num1z5">
    <w:name w:val="WW8Num1z5"/>
    <w:rsid w:val="00253CDD"/>
  </w:style>
  <w:style w:type="character" w:customStyle="1" w:styleId="WW8Num1z6">
    <w:name w:val="WW8Num1z6"/>
    <w:rsid w:val="00253CDD"/>
  </w:style>
  <w:style w:type="character" w:customStyle="1" w:styleId="WW8Num1z7">
    <w:name w:val="WW8Num1z7"/>
    <w:rsid w:val="00253CDD"/>
  </w:style>
  <w:style w:type="character" w:customStyle="1" w:styleId="WW8Num1z8">
    <w:name w:val="WW8Num1z8"/>
    <w:rsid w:val="00253CDD"/>
  </w:style>
  <w:style w:type="character" w:customStyle="1" w:styleId="WW8Num2z0">
    <w:name w:val="WW8Num2z0"/>
    <w:rsid w:val="00253CDD"/>
    <w:rPr>
      <w:rFonts w:ascii="Symbol" w:hAnsi="Symbol" w:cs="Symbol" w:hint="default"/>
    </w:rPr>
  </w:style>
  <w:style w:type="character" w:customStyle="1" w:styleId="WW8Num3z0">
    <w:name w:val="WW8Num3z0"/>
    <w:rsid w:val="00253CDD"/>
  </w:style>
  <w:style w:type="character" w:customStyle="1" w:styleId="WW8Num4z0">
    <w:name w:val="WW8Num4z0"/>
    <w:rsid w:val="00253CDD"/>
    <w:rPr>
      <w:rFonts w:ascii="Symbol" w:hAnsi="Symbol" w:cs="Symbol" w:hint="default"/>
    </w:rPr>
  </w:style>
  <w:style w:type="character" w:customStyle="1" w:styleId="WW8Num5z0">
    <w:name w:val="WW8Num5z0"/>
    <w:rsid w:val="00253CDD"/>
    <w:rPr>
      <w:rFonts w:hint="default"/>
    </w:rPr>
  </w:style>
  <w:style w:type="character" w:customStyle="1" w:styleId="WW8Num6z0">
    <w:name w:val="WW8Num6z0"/>
    <w:rsid w:val="00253CDD"/>
    <w:rPr>
      <w:rFonts w:ascii="Times New Roman" w:hAnsi="Times New Roman" w:cs="Times New Roman" w:hint="default"/>
    </w:rPr>
  </w:style>
  <w:style w:type="character" w:customStyle="1" w:styleId="WW8Num7z0">
    <w:name w:val="WW8Num7z0"/>
    <w:rsid w:val="00253CDD"/>
    <w:rPr>
      <w:rFonts w:cs="Times New Roman"/>
      <w:b/>
      <w:i w:val="0"/>
    </w:rPr>
  </w:style>
  <w:style w:type="character" w:customStyle="1" w:styleId="WW8Num7z1">
    <w:name w:val="WW8Num7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7z2">
    <w:name w:val="WW8Num7z2"/>
    <w:rsid w:val="00253CDD"/>
    <w:rPr>
      <w:rFonts w:cs="Times New Roman"/>
      <w:b w:val="0"/>
      <w:bCs w:val="0"/>
      <w:i w:val="0"/>
      <w:iCs w:val="0"/>
    </w:rPr>
  </w:style>
  <w:style w:type="character" w:customStyle="1" w:styleId="WW8Num7z3">
    <w:name w:val="WW8Num7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7z4">
    <w:name w:val="WW8Num7z4"/>
    <w:rsid w:val="00253CDD"/>
    <w:rPr>
      <w:rFonts w:cs="Times New Roman"/>
    </w:rPr>
  </w:style>
  <w:style w:type="character" w:customStyle="1" w:styleId="WW8Num7z5">
    <w:name w:val="WW8Num7z5"/>
    <w:rsid w:val="00253CDD"/>
    <w:rPr>
      <w:rFonts w:ascii="Symbol" w:hAnsi="Symbol" w:cs="Symbol" w:hint="default"/>
    </w:rPr>
  </w:style>
  <w:style w:type="character" w:customStyle="1" w:styleId="WW8Num8z0">
    <w:name w:val="WW8Num8z0"/>
    <w:rsid w:val="00253CDD"/>
    <w:rPr>
      <w:rFonts w:ascii="Times New Roman" w:eastAsia="Times New Roman" w:hAnsi="Times New Roman" w:cs="Times New Roman"/>
    </w:rPr>
  </w:style>
  <w:style w:type="character" w:customStyle="1" w:styleId="WW8Num8z1">
    <w:name w:val="WW8Num8z1"/>
    <w:rsid w:val="00253CDD"/>
  </w:style>
  <w:style w:type="character" w:customStyle="1" w:styleId="WW8Num8z2">
    <w:name w:val="WW8Num8z2"/>
    <w:rsid w:val="00253CDD"/>
  </w:style>
  <w:style w:type="character" w:customStyle="1" w:styleId="WW8Num8z3">
    <w:name w:val="WW8Num8z3"/>
    <w:rsid w:val="00253CDD"/>
  </w:style>
  <w:style w:type="character" w:customStyle="1" w:styleId="WW8Num8z4">
    <w:name w:val="WW8Num8z4"/>
    <w:rsid w:val="00253CDD"/>
  </w:style>
  <w:style w:type="character" w:customStyle="1" w:styleId="WW8Num8z5">
    <w:name w:val="WW8Num8z5"/>
    <w:rsid w:val="00253CDD"/>
  </w:style>
  <w:style w:type="character" w:customStyle="1" w:styleId="WW8Num8z6">
    <w:name w:val="WW8Num8z6"/>
    <w:rsid w:val="00253CDD"/>
  </w:style>
  <w:style w:type="character" w:customStyle="1" w:styleId="WW8Num8z7">
    <w:name w:val="WW8Num8z7"/>
    <w:rsid w:val="00253CDD"/>
  </w:style>
  <w:style w:type="character" w:customStyle="1" w:styleId="WW8Num8z8">
    <w:name w:val="WW8Num8z8"/>
    <w:rsid w:val="00253CDD"/>
  </w:style>
  <w:style w:type="character" w:customStyle="1" w:styleId="WW8Num9z0">
    <w:name w:val="WW8Num9z0"/>
    <w:rsid w:val="00253CDD"/>
    <w:rPr>
      <w:rFonts w:ascii="Times New Roman" w:hAnsi="Times New Roman" w:cs="Times New Roman"/>
      <w:spacing w:val="-5"/>
      <w:sz w:val="22"/>
      <w:szCs w:val="22"/>
    </w:rPr>
  </w:style>
  <w:style w:type="character" w:customStyle="1" w:styleId="WW8Num9z1">
    <w:name w:val="WW8Num9z1"/>
    <w:rsid w:val="00253CDD"/>
  </w:style>
  <w:style w:type="character" w:customStyle="1" w:styleId="WW8Num9z2">
    <w:name w:val="WW8Num9z2"/>
    <w:rsid w:val="00253CDD"/>
  </w:style>
  <w:style w:type="character" w:customStyle="1" w:styleId="WW8Num9z3">
    <w:name w:val="WW8Num9z3"/>
    <w:rsid w:val="00253CDD"/>
  </w:style>
  <w:style w:type="character" w:customStyle="1" w:styleId="WW8Num9z4">
    <w:name w:val="WW8Num9z4"/>
    <w:rsid w:val="00253CDD"/>
  </w:style>
  <w:style w:type="character" w:customStyle="1" w:styleId="WW8Num9z5">
    <w:name w:val="WW8Num9z5"/>
    <w:rsid w:val="00253CDD"/>
  </w:style>
  <w:style w:type="character" w:customStyle="1" w:styleId="WW8Num9z6">
    <w:name w:val="WW8Num9z6"/>
    <w:rsid w:val="00253CDD"/>
  </w:style>
  <w:style w:type="character" w:customStyle="1" w:styleId="WW8Num9z7">
    <w:name w:val="WW8Num9z7"/>
    <w:rsid w:val="00253CDD"/>
  </w:style>
  <w:style w:type="character" w:customStyle="1" w:styleId="WW8Num9z8">
    <w:name w:val="WW8Num9z8"/>
    <w:rsid w:val="00253CDD"/>
  </w:style>
  <w:style w:type="character" w:customStyle="1" w:styleId="WW8Num10z0">
    <w:name w:val="WW8Num10z0"/>
    <w:rsid w:val="00253CDD"/>
    <w:rPr>
      <w:rFonts w:ascii="Times New Roman" w:eastAsia="Times New Roman" w:hAnsi="Times New Roman" w:cs="Times New Roman"/>
    </w:rPr>
  </w:style>
  <w:style w:type="character" w:customStyle="1" w:styleId="WW8Num10z1">
    <w:name w:val="WW8Num10z1"/>
    <w:rsid w:val="00253CDD"/>
  </w:style>
  <w:style w:type="character" w:customStyle="1" w:styleId="WW8Num10z2">
    <w:name w:val="WW8Num10z2"/>
    <w:rsid w:val="00253CDD"/>
  </w:style>
  <w:style w:type="character" w:customStyle="1" w:styleId="WW8Num10z3">
    <w:name w:val="WW8Num10z3"/>
    <w:rsid w:val="00253CDD"/>
  </w:style>
  <w:style w:type="character" w:customStyle="1" w:styleId="WW8Num10z4">
    <w:name w:val="WW8Num10z4"/>
    <w:rsid w:val="00253CDD"/>
  </w:style>
  <w:style w:type="character" w:customStyle="1" w:styleId="WW8Num10z5">
    <w:name w:val="WW8Num10z5"/>
    <w:rsid w:val="00253CDD"/>
  </w:style>
  <w:style w:type="character" w:customStyle="1" w:styleId="WW8Num10z6">
    <w:name w:val="WW8Num10z6"/>
    <w:rsid w:val="00253CDD"/>
  </w:style>
  <w:style w:type="character" w:customStyle="1" w:styleId="WW8Num10z7">
    <w:name w:val="WW8Num10z7"/>
    <w:rsid w:val="00253CDD"/>
  </w:style>
  <w:style w:type="character" w:customStyle="1" w:styleId="WW8Num10z8">
    <w:name w:val="WW8Num10z8"/>
    <w:rsid w:val="00253CDD"/>
  </w:style>
  <w:style w:type="character" w:customStyle="1" w:styleId="WW8Num11z0">
    <w:name w:val="WW8Num11z0"/>
    <w:rsid w:val="00253CDD"/>
  </w:style>
  <w:style w:type="character" w:customStyle="1" w:styleId="WW8Num11z1">
    <w:name w:val="WW8Num11z1"/>
    <w:rsid w:val="00253CDD"/>
  </w:style>
  <w:style w:type="character" w:customStyle="1" w:styleId="WW8Num11z2">
    <w:name w:val="WW8Num11z2"/>
    <w:rsid w:val="00253CDD"/>
  </w:style>
  <w:style w:type="character" w:customStyle="1" w:styleId="WW8Num11z3">
    <w:name w:val="WW8Num11z3"/>
    <w:rsid w:val="00253CDD"/>
  </w:style>
  <w:style w:type="character" w:customStyle="1" w:styleId="WW8Num11z4">
    <w:name w:val="WW8Num11z4"/>
    <w:rsid w:val="00253CDD"/>
  </w:style>
  <w:style w:type="character" w:customStyle="1" w:styleId="WW8Num11z5">
    <w:name w:val="WW8Num11z5"/>
    <w:rsid w:val="00253CDD"/>
  </w:style>
  <w:style w:type="character" w:customStyle="1" w:styleId="WW8Num11z6">
    <w:name w:val="WW8Num11z6"/>
    <w:rsid w:val="00253CDD"/>
  </w:style>
  <w:style w:type="character" w:customStyle="1" w:styleId="WW8Num11z7">
    <w:name w:val="WW8Num11z7"/>
    <w:rsid w:val="00253CDD"/>
  </w:style>
  <w:style w:type="character" w:customStyle="1" w:styleId="WW8Num11z8">
    <w:name w:val="WW8Num11z8"/>
    <w:rsid w:val="00253CDD"/>
  </w:style>
  <w:style w:type="character" w:customStyle="1" w:styleId="WW8Num12z0">
    <w:name w:val="WW8Num12z0"/>
    <w:rsid w:val="00253CDD"/>
  </w:style>
  <w:style w:type="character" w:customStyle="1" w:styleId="WW8Num12z1">
    <w:name w:val="WW8Num12z1"/>
    <w:rsid w:val="00253CDD"/>
  </w:style>
  <w:style w:type="character" w:customStyle="1" w:styleId="WW8Num12z2">
    <w:name w:val="WW8Num12z2"/>
    <w:rsid w:val="00253CDD"/>
  </w:style>
  <w:style w:type="character" w:customStyle="1" w:styleId="WW8Num12z3">
    <w:name w:val="WW8Num12z3"/>
    <w:rsid w:val="00253CDD"/>
  </w:style>
  <w:style w:type="character" w:customStyle="1" w:styleId="WW8Num12z4">
    <w:name w:val="WW8Num12z4"/>
    <w:rsid w:val="00253CDD"/>
  </w:style>
  <w:style w:type="character" w:customStyle="1" w:styleId="WW8Num12z5">
    <w:name w:val="WW8Num12z5"/>
    <w:rsid w:val="00253CDD"/>
  </w:style>
  <w:style w:type="character" w:customStyle="1" w:styleId="WW8Num12z6">
    <w:name w:val="WW8Num12z6"/>
    <w:rsid w:val="00253CDD"/>
  </w:style>
  <w:style w:type="character" w:customStyle="1" w:styleId="WW8Num12z7">
    <w:name w:val="WW8Num12z7"/>
    <w:rsid w:val="00253CDD"/>
  </w:style>
  <w:style w:type="character" w:customStyle="1" w:styleId="WW8Num12z8">
    <w:name w:val="WW8Num12z8"/>
    <w:rsid w:val="00253CDD"/>
  </w:style>
  <w:style w:type="character" w:customStyle="1" w:styleId="WW8Num3z1">
    <w:name w:val="WW8Num3z1"/>
    <w:rsid w:val="00253CDD"/>
  </w:style>
  <w:style w:type="character" w:customStyle="1" w:styleId="WW8Num3z2">
    <w:name w:val="WW8Num3z2"/>
    <w:rsid w:val="00253CDD"/>
  </w:style>
  <w:style w:type="character" w:customStyle="1" w:styleId="WW8Num3z3">
    <w:name w:val="WW8Num3z3"/>
    <w:rsid w:val="00253CDD"/>
  </w:style>
  <w:style w:type="character" w:customStyle="1" w:styleId="WW8Num3z4">
    <w:name w:val="WW8Num3z4"/>
    <w:rsid w:val="00253CDD"/>
  </w:style>
  <w:style w:type="character" w:customStyle="1" w:styleId="WW8Num3z5">
    <w:name w:val="WW8Num3z5"/>
    <w:rsid w:val="00253CDD"/>
  </w:style>
  <w:style w:type="character" w:customStyle="1" w:styleId="WW8Num3z6">
    <w:name w:val="WW8Num3z6"/>
    <w:rsid w:val="00253CDD"/>
  </w:style>
  <w:style w:type="character" w:customStyle="1" w:styleId="WW8Num3z7">
    <w:name w:val="WW8Num3z7"/>
    <w:rsid w:val="00253CDD"/>
  </w:style>
  <w:style w:type="character" w:customStyle="1" w:styleId="WW8Num3z8">
    <w:name w:val="WW8Num3z8"/>
    <w:rsid w:val="00253CDD"/>
  </w:style>
  <w:style w:type="character" w:customStyle="1" w:styleId="WW8Num7z6">
    <w:name w:val="WW8Num7z6"/>
    <w:rsid w:val="00253CDD"/>
  </w:style>
  <w:style w:type="character" w:customStyle="1" w:styleId="WW8Num7z7">
    <w:name w:val="WW8Num7z7"/>
    <w:rsid w:val="00253CDD"/>
  </w:style>
  <w:style w:type="character" w:customStyle="1" w:styleId="WW8Num7z8">
    <w:name w:val="WW8Num7z8"/>
    <w:rsid w:val="00253CDD"/>
  </w:style>
  <w:style w:type="character" w:customStyle="1" w:styleId="WW8Num13z0">
    <w:name w:val="WW8Num13z0"/>
    <w:rsid w:val="00253CDD"/>
    <w:rPr>
      <w:rFonts w:ascii="Symbol" w:hAnsi="Symbol" w:cs="Symbol" w:hint="default"/>
    </w:rPr>
  </w:style>
  <w:style w:type="character" w:customStyle="1" w:styleId="WW8Num13z1">
    <w:name w:val="WW8Num13z1"/>
    <w:rsid w:val="00253CDD"/>
  </w:style>
  <w:style w:type="character" w:customStyle="1" w:styleId="WW8Num13z2">
    <w:name w:val="WW8Num13z2"/>
    <w:rsid w:val="00253CDD"/>
  </w:style>
  <w:style w:type="character" w:customStyle="1" w:styleId="WW8Num13z3">
    <w:name w:val="WW8Num13z3"/>
    <w:rsid w:val="00253CDD"/>
  </w:style>
  <w:style w:type="character" w:customStyle="1" w:styleId="WW8Num13z4">
    <w:name w:val="WW8Num13z4"/>
    <w:rsid w:val="00253CDD"/>
  </w:style>
  <w:style w:type="character" w:customStyle="1" w:styleId="WW8Num13z5">
    <w:name w:val="WW8Num13z5"/>
    <w:rsid w:val="00253CDD"/>
  </w:style>
  <w:style w:type="character" w:customStyle="1" w:styleId="WW8Num13z6">
    <w:name w:val="WW8Num13z6"/>
    <w:rsid w:val="00253CDD"/>
  </w:style>
  <w:style w:type="character" w:customStyle="1" w:styleId="WW8Num13z7">
    <w:name w:val="WW8Num13z7"/>
    <w:rsid w:val="00253CDD"/>
  </w:style>
  <w:style w:type="character" w:customStyle="1" w:styleId="WW8Num13z8">
    <w:name w:val="WW8Num13z8"/>
    <w:rsid w:val="00253CDD"/>
  </w:style>
  <w:style w:type="character" w:customStyle="1" w:styleId="WW8Num14z0">
    <w:name w:val="WW8Num14z0"/>
    <w:rsid w:val="00253CDD"/>
    <w:rPr>
      <w:rFonts w:cs="Times New Roman"/>
      <w:b/>
      <w:i w:val="0"/>
    </w:rPr>
  </w:style>
  <w:style w:type="character" w:customStyle="1" w:styleId="WW8Num14z1">
    <w:name w:val="WW8Num14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4z2">
    <w:name w:val="WW8Num14z2"/>
    <w:rsid w:val="00253CDD"/>
    <w:rPr>
      <w:rFonts w:cs="Times New Roman"/>
      <w:b w:val="0"/>
      <w:bCs w:val="0"/>
      <w:i w:val="0"/>
      <w:iCs w:val="0"/>
    </w:rPr>
  </w:style>
  <w:style w:type="character" w:customStyle="1" w:styleId="WW8Num14z3">
    <w:name w:val="WW8Num14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4z4">
    <w:name w:val="WW8Num14z4"/>
    <w:rsid w:val="00253CDD"/>
    <w:rPr>
      <w:rFonts w:cs="Times New Roman"/>
    </w:rPr>
  </w:style>
  <w:style w:type="character" w:customStyle="1" w:styleId="WW8Num14z5">
    <w:name w:val="WW8Num14z5"/>
    <w:rsid w:val="00253CDD"/>
    <w:rPr>
      <w:rFonts w:ascii="Symbol" w:hAnsi="Symbol" w:cs="Symbol" w:hint="default"/>
    </w:rPr>
  </w:style>
  <w:style w:type="character" w:customStyle="1" w:styleId="WW8Num15z0">
    <w:name w:val="WW8Num15z0"/>
    <w:rsid w:val="00253CDD"/>
  </w:style>
  <w:style w:type="character" w:customStyle="1" w:styleId="WW8Num15z1">
    <w:name w:val="WW8Num15z1"/>
    <w:rsid w:val="00253CDD"/>
  </w:style>
  <w:style w:type="character" w:customStyle="1" w:styleId="WW8Num15z2">
    <w:name w:val="WW8Num15z2"/>
    <w:rsid w:val="00253CDD"/>
  </w:style>
  <w:style w:type="character" w:customStyle="1" w:styleId="WW8Num15z3">
    <w:name w:val="WW8Num15z3"/>
    <w:rsid w:val="00253CDD"/>
  </w:style>
  <w:style w:type="character" w:customStyle="1" w:styleId="WW8Num15z4">
    <w:name w:val="WW8Num15z4"/>
    <w:rsid w:val="00253CDD"/>
  </w:style>
  <w:style w:type="character" w:customStyle="1" w:styleId="WW8Num15z5">
    <w:name w:val="WW8Num15z5"/>
    <w:rsid w:val="00253CDD"/>
  </w:style>
  <w:style w:type="character" w:customStyle="1" w:styleId="WW8Num15z6">
    <w:name w:val="WW8Num15z6"/>
    <w:rsid w:val="00253CDD"/>
  </w:style>
  <w:style w:type="character" w:customStyle="1" w:styleId="WW8Num15z7">
    <w:name w:val="WW8Num15z7"/>
    <w:rsid w:val="00253CDD"/>
  </w:style>
  <w:style w:type="character" w:customStyle="1" w:styleId="WW8Num15z8">
    <w:name w:val="WW8Num15z8"/>
    <w:rsid w:val="00253CDD"/>
  </w:style>
  <w:style w:type="character" w:customStyle="1" w:styleId="WW8Num16z0">
    <w:name w:val="WW8Num16z0"/>
    <w:rsid w:val="00253CDD"/>
  </w:style>
  <w:style w:type="character" w:customStyle="1" w:styleId="WW8Num16z1">
    <w:name w:val="WW8Num16z1"/>
    <w:rsid w:val="00253CDD"/>
  </w:style>
  <w:style w:type="character" w:customStyle="1" w:styleId="WW8Num16z2">
    <w:name w:val="WW8Num16z2"/>
    <w:rsid w:val="00253CDD"/>
  </w:style>
  <w:style w:type="character" w:customStyle="1" w:styleId="WW8Num16z3">
    <w:name w:val="WW8Num16z3"/>
    <w:rsid w:val="00253CDD"/>
  </w:style>
  <w:style w:type="character" w:customStyle="1" w:styleId="WW8Num16z4">
    <w:name w:val="WW8Num16z4"/>
    <w:rsid w:val="00253CDD"/>
  </w:style>
  <w:style w:type="character" w:customStyle="1" w:styleId="WW8Num16z5">
    <w:name w:val="WW8Num16z5"/>
    <w:rsid w:val="00253CDD"/>
  </w:style>
  <w:style w:type="character" w:customStyle="1" w:styleId="WW8Num16z6">
    <w:name w:val="WW8Num16z6"/>
    <w:rsid w:val="00253CDD"/>
  </w:style>
  <w:style w:type="character" w:customStyle="1" w:styleId="WW8Num16z7">
    <w:name w:val="WW8Num16z7"/>
    <w:rsid w:val="00253CDD"/>
  </w:style>
  <w:style w:type="character" w:customStyle="1" w:styleId="WW8Num16z8">
    <w:name w:val="WW8Num16z8"/>
    <w:rsid w:val="00253CDD"/>
  </w:style>
  <w:style w:type="character" w:customStyle="1" w:styleId="WW8Num17z0">
    <w:name w:val="WW8Num17z0"/>
    <w:rsid w:val="00253CDD"/>
  </w:style>
  <w:style w:type="character" w:customStyle="1" w:styleId="WW8Num17z1">
    <w:name w:val="WW8Num17z1"/>
    <w:rsid w:val="00253CDD"/>
  </w:style>
  <w:style w:type="character" w:customStyle="1" w:styleId="WW8Num17z2">
    <w:name w:val="WW8Num17z2"/>
    <w:rsid w:val="00253CDD"/>
  </w:style>
  <w:style w:type="character" w:customStyle="1" w:styleId="WW8Num17z3">
    <w:name w:val="WW8Num17z3"/>
    <w:rsid w:val="00253CDD"/>
  </w:style>
  <w:style w:type="character" w:customStyle="1" w:styleId="WW8Num17z4">
    <w:name w:val="WW8Num17z4"/>
    <w:rsid w:val="00253CDD"/>
  </w:style>
  <w:style w:type="character" w:customStyle="1" w:styleId="WW8Num17z5">
    <w:name w:val="WW8Num17z5"/>
    <w:rsid w:val="00253CDD"/>
  </w:style>
  <w:style w:type="character" w:customStyle="1" w:styleId="WW8Num17z6">
    <w:name w:val="WW8Num17z6"/>
    <w:rsid w:val="00253CDD"/>
  </w:style>
  <w:style w:type="character" w:customStyle="1" w:styleId="WW8Num17z7">
    <w:name w:val="WW8Num17z7"/>
    <w:rsid w:val="00253CDD"/>
  </w:style>
  <w:style w:type="character" w:customStyle="1" w:styleId="WW8Num17z8">
    <w:name w:val="WW8Num17z8"/>
    <w:rsid w:val="00253CDD"/>
  </w:style>
  <w:style w:type="character" w:customStyle="1" w:styleId="WW8Num18z0">
    <w:name w:val="WW8Num18z0"/>
    <w:rsid w:val="00253CDD"/>
    <w:rPr>
      <w:rFonts w:hint="default"/>
    </w:rPr>
  </w:style>
  <w:style w:type="character" w:customStyle="1" w:styleId="WW8Num18z1">
    <w:name w:val="WW8Num18z1"/>
    <w:rsid w:val="00253CDD"/>
  </w:style>
  <w:style w:type="character" w:customStyle="1" w:styleId="WW8Num18z2">
    <w:name w:val="WW8Num18z2"/>
    <w:rsid w:val="00253CDD"/>
  </w:style>
  <w:style w:type="character" w:customStyle="1" w:styleId="WW8Num18z3">
    <w:name w:val="WW8Num18z3"/>
    <w:rsid w:val="00253CDD"/>
  </w:style>
  <w:style w:type="character" w:customStyle="1" w:styleId="WW8Num18z4">
    <w:name w:val="WW8Num18z4"/>
    <w:rsid w:val="00253CDD"/>
  </w:style>
  <w:style w:type="character" w:customStyle="1" w:styleId="WW8Num18z5">
    <w:name w:val="WW8Num18z5"/>
    <w:rsid w:val="00253CDD"/>
  </w:style>
  <w:style w:type="character" w:customStyle="1" w:styleId="WW8Num18z6">
    <w:name w:val="WW8Num18z6"/>
    <w:rsid w:val="00253CDD"/>
  </w:style>
  <w:style w:type="character" w:customStyle="1" w:styleId="WW8Num18z7">
    <w:name w:val="WW8Num18z7"/>
    <w:rsid w:val="00253CDD"/>
  </w:style>
  <w:style w:type="character" w:customStyle="1" w:styleId="WW8Num18z8">
    <w:name w:val="WW8Num18z8"/>
    <w:rsid w:val="00253CDD"/>
  </w:style>
  <w:style w:type="character" w:customStyle="1" w:styleId="WW8Num19z0">
    <w:name w:val="WW8Num19z0"/>
    <w:rsid w:val="00253CDD"/>
  </w:style>
  <w:style w:type="character" w:customStyle="1" w:styleId="WW8Num19z1">
    <w:name w:val="WW8Num19z1"/>
    <w:rsid w:val="00253CDD"/>
  </w:style>
  <w:style w:type="character" w:customStyle="1" w:styleId="WW8Num19z2">
    <w:name w:val="WW8Num19z2"/>
    <w:rsid w:val="00253CDD"/>
  </w:style>
  <w:style w:type="character" w:customStyle="1" w:styleId="WW8Num19z3">
    <w:name w:val="WW8Num19z3"/>
    <w:rsid w:val="00253CDD"/>
  </w:style>
  <w:style w:type="character" w:customStyle="1" w:styleId="WW8Num19z4">
    <w:name w:val="WW8Num19z4"/>
    <w:rsid w:val="00253CDD"/>
  </w:style>
  <w:style w:type="character" w:customStyle="1" w:styleId="WW8Num19z5">
    <w:name w:val="WW8Num19z5"/>
    <w:rsid w:val="00253CDD"/>
  </w:style>
  <w:style w:type="character" w:customStyle="1" w:styleId="WW8Num19z6">
    <w:name w:val="WW8Num19z6"/>
    <w:rsid w:val="00253CDD"/>
  </w:style>
  <w:style w:type="character" w:customStyle="1" w:styleId="WW8Num19z7">
    <w:name w:val="WW8Num19z7"/>
    <w:rsid w:val="00253CDD"/>
  </w:style>
  <w:style w:type="character" w:customStyle="1" w:styleId="WW8Num19z8">
    <w:name w:val="WW8Num19z8"/>
    <w:rsid w:val="00253CDD"/>
  </w:style>
  <w:style w:type="character" w:customStyle="1" w:styleId="WW8Num20z0">
    <w:name w:val="WW8Num20z0"/>
    <w:rsid w:val="00253CDD"/>
  </w:style>
  <w:style w:type="character" w:customStyle="1" w:styleId="WW8Num20z1">
    <w:name w:val="WW8Num20z1"/>
    <w:rsid w:val="00253CDD"/>
  </w:style>
  <w:style w:type="character" w:customStyle="1" w:styleId="WW8Num20z2">
    <w:name w:val="WW8Num20z2"/>
    <w:rsid w:val="00253CDD"/>
  </w:style>
  <w:style w:type="character" w:customStyle="1" w:styleId="WW8Num20z3">
    <w:name w:val="WW8Num20z3"/>
    <w:rsid w:val="00253CDD"/>
  </w:style>
  <w:style w:type="character" w:customStyle="1" w:styleId="WW8Num20z4">
    <w:name w:val="WW8Num20z4"/>
    <w:rsid w:val="00253CDD"/>
  </w:style>
  <w:style w:type="character" w:customStyle="1" w:styleId="WW8Num20z5">
    <w:name w:val="WW8Num20z5"/>
    <w:rsid w:val="00253CDD"/>
  </w:style>
  <w:style w:type="character" w:customStyle="1" w:styleId="WW8Num20z6">
    <w:name w:val="WW8Num20z6"/>
    <w:rsid w:val="00253CDD"/>
  </w:style>
  <w:style w:type="character" w:customStyle="1" w:styleId="WW8Num20z7">
    <w:name w:val="WW8Num20z7"/>
    <w:rsid w:val="00253CDD"/>
  </w:style>
  <w:style w:type="character" w:customStyle="1" w:styleId="WW8Num20z8">
    <w:name w:val="WW8Num20z8"/>
    <w:rsid w:val="00253CDD"/>
  </w:style>
  <w:style w:type="character" w:customStyle="1" w:styleId="WW8Num21z0">
    <w:name w:val="WW8Num21z0"/>
    <w:rsid w:val="00253CDD"/>
    <w:rPr>
      <w:rFonts w:hint="default"/>
    </w:rPr>
  </w:style>
  <w:style w:type="character" w:customStyle="1" w:styleId="WW8Num22z0">
    <w:name w:val="WW8Num22z0"/>
    <w:rsid w:val="00253CDD"/>
  </w:style>
  <w:style w:type="character" w:customStyle="1" w:styleId="WW8Num22z1">
    <w:name w:val="WW8Num22z1"/>
    <w:rsid w:val="00253CDD"/>
  </w:style>
  <w:style w:type="character" w:customStyle="1" w:styleId="WW8Num22z2">
    <w:name w:val="WW8Num22z2"/>
    <w:rsid w:val="00253CDD"/>
  </w:style>
  <w:style w:type="character" w:customStyle="1" w:styleId="WW8Num22z3">
    <w:name w:val="WW8Num22z3"/>
    <w:rsid w:val="00253CDD"/>
  </w:style>
  <w:style w:type="character" w:customStyle="1" w:styleId="WW8Num22z4">
    <w:name w:val="WW8Num22z4"/>
    <w:rsid w:val="00253CDD"/>
  </w:style>
  <w:style w:type="character" w:customStyle="1" w:styleId="WW8Num22z5">
    <w:name w:val="WW8Num22z5"/>
    <w:rsid w:val="00253CDD"/>
  </w:style>
  <w:style w:type="character" w:customStyle="1" w:styleId="WW8Num22z6">
    <w:name w:val="WW8Num22z6"/>
    <w:rsid w:val="00253CDD"/>
  </w:style>
  <w:style w:type="character" w:customStyle="1" w:styleId="WW8Num22z7">
    <w:name w:val="WW8Num22z7"/>
    <w:rsid w:val="00253CDD"/>
  </w:style>
  <w:style w:type="character" w:customStyle="1" w:styleId="WW8Num22z8">
    <w:name w:val="WW8Num22z8"/>
    <w:rsid w:val="00253CDD"/>
  </w:style>
  <w:style w:type="character" w:customStyle="1" w:styleId="WW8Num23z0">
    <w:name w:val="WW8Num23z0"/>
    <w:rsid w:val="00253CDD"/>
    <w:rPr>
      <w:rFonts w:ascii="Symbol" w:hAnsi="Symbol" w:cs="Symbol" w:hint="default"/>
    </w:rPr>
  </w:style>
  <w:style w:type="character" w:customStyle="1" w:styleId="WW8Num23z1">
    <w:name w:val="WW8Num23z1"/>
    <w:rsid w:val="00253CDD"/>
    <w:rPr>
      <w:rFonts w:ascii="Courier New" w:hAnsi="Courier New" w:cs="Courier New" w:hint="default"/>
    </w:rPr>
  </w:style>
  <w:style w:type="character" w:customStyle="1" w:styleId="WW8Num23z2">
    <w:name w:val="WW8Num23z2"/>
    <w:rsid w:val="00253CDD"/>
    <w:rPr>
      <w:rFonts w:ascii="Wingdings" w:hAnsi="Wingdings" w:cs="Wingdings" w:hint="default"/>
    </w:rPr>
  </w:style>
  <w:style w:type="character" w:customStyle="1" w:styleId="WW8Num24z0">
    <w:name w:val="WW8Num24z0"/>
    <w:rsid w:val="00253CDD"/>
    <w:rPr>
      <w:rFonts w:hint="default"/>
    </w:rPr>
  </w:style>
  <w:style w:type="character" w:customStyle="1" w:styleId="WW8Num24z1">
    <w:name w:val="WW8Num24z1"/>
    <w:rsid w:val="00253CDD"/>
  </w:style>
  <w:style w:type="character" w:customStyle="1" w:styleId="WW8Num24z2">
    <w:name w:val="WW8Num24z2"/>
    <w:rsid w:val="00253CDD"/>
  </w:style>
  <w:style w:type="character" w:customStyle="1" w:styleId="WW8Num24z3">
    <w:name w:val="WW8Num24z3"/>
    <w:rsid w:val="00253CDD"/>
  </w:style>
  <w:style w:type="character" w:customStyle="1" w:styleId="WW8Num24z4">
    <w:name w:val="WW8Num24z4"/>
    <w:rsid w:val="00253CDD"/>
  </w:style>
  <w:style w:type="character" w:customStyle="1" w:styleId="WW8Num24z5">
    <w:name w:val="WW8Num24z5"/>
    <w:rsid w:val="00253CDD"/>
  </w:style>
  <w:style w:type="character" w:customStyle="1" w:styleId="WW8Num24z6">
    <w:name w:val="WW8Num24z6"/>
    <w:rsid w:val="00253CDD"/>
  </w:style>
  <w:style w:type="character" w:customStyle="1" w:styleId="WW8Num24z7">
    <w:name w:val="WW8Num24z7"/>
    <w:rsid w:val="00253CDD"/>
  </w:style>
  <w:style w:type="character" w:customStyle="1" w:styleId="WW8Num24z8">
    <w:name w:val="WW8Num24z8"/>
    <w:rsid w:val="00253CDD"/>
  </w:style>
  <w:style w:type="character" w:customStyle="1" w:styleId="WW8Num25z0">
    <w:name w:val="WW8Num25z0"/>
    <w:rsid w:val="00253CDD"/>
    <w:rPr>
      <w:rFonts w:hint="default"/>
    </w:rPr>
  </w:style>
  <w:style w:type="character" w:customStyle="1" w:styleId="WW8Num25z1">
    <w:name w:val="WW8Num25z1"/>
    <w:rsid w:val="00253CDD"/>
  </w:style>
  <w:style w:type="character" w:customStyle="1" w:styleId="WW8Num25z2">
    <w:name w:val="WW8Num25z2"/>
    <w:rsid w:val="00253CDD"/>
  </w:style>
  <w:style w:type="character" w:customStyle="1" w:styleId="WW8Num25z3">
    <w:name w:val="WW8Num25z3"/>
    <w:rsid w:val="00253CDD"/>
  </w:style>
  <w:style w:type="character" w:customStyle="1" w:styleId="WW8Num25z4">
    <w:name w:val="WW8Num25z4"/>
    <w:rsid w:val="00253CDD"/>
  </w:style>
  <w:style w:type="character" w:customStyle="1" w:styleId="WW8Num25z5">
    <w:name w:val="WW8Num25z5"/>
    <w:rsid w:val="00253CDD"/>
  </w:style>
  <w:style w:type="character" w:customStyle="1" w:styleId="WW8Num25z6">
    <w:name w:val="WW8Num25z6"/>
    <w:rsid w:val="00253CDD"/>
  </w:style>
  <w:style w:type="character" w:customStyle="1" w:styleId="WW8Num25z7">
    <w:name w:val="WW8Num25z7"/>
    <w:rsid w:val="00253CDD"/>
  </w:style>
  <w:style w:type="character" w:customStyle="1" w:styleId="WW8Num25z8">
    <w:name w:val="WW8Num25z8"/>
    <w:rsid w:val="00253CDD"/>
  </w:style>
  <w:style w:type="character" w:customStyle="1" w:styleId="WW8Num26z0">
    <w:name w:val="WW8Num26z0"/>
    <w:rsid w:val="00253CDD"/>
    <w:rPr>
      <w:rFonts w:hint="default"/>
    </w:rPr>
  </w:style>
  <w:style w:type="character" w:customStyle="1" w:styleId="WW8Num26z1">
    <w:name w:val="WW8Num26z1"/>
    <w:rsid w:val="00253CDD"/>
  </w:style>
  <w:style w:type="character" w:customStyle="1" w:styleId="WW8Num26z2">
    <w:name w:val="WW8Num26z2"/>
    <w:rsid w:val="00253CDD"/>
  </w:style>
  <w:style w:type="character" w:customStyle="1" w:styleId="WW8Num26z3">
    <w:name w:val="WW8Num26z3"/>
    <w:rsid w:val="00253CDD"/>
  </w:style>
  <w:style w:type="character" w:customStyle="1" w:styleId="WW8Num26z4">
    <w:name w:val="WW8Num26z4"/>
    <w:rsid w:val="00253CDD"/>
  </w:style>
  <w:style w:type="character" w:customStyle="1" w:styleId="WW8Num26z5">
    <w:name w:val="WW8Num26z5"/>
    <w:rsid w:val="00253CDD"/>
  </w:style>
  <w:style w:type="character" w:customStyle="1" w:styleId="WW8Num26z6">
    <w:name w:val="WW8Num26z6"/>
    <w:rsid w:val="00253CDD"/>
  </w:style>
  <w:style w:type="character" w:customStyle="1" w:styleId="WW8Num26z7">
    <w:name w:val="WW8Num26z7"/>
    <w:rsid w:val="00253CDD"/>
  </w:style>
  <w:style w:type="character" w:customStyle="1" w:styleId="WW8Num26z8">
    <w:name w:val="WW8Num26z8"/>
    <w:rsid w:val="00253CDD"/>
  </w:style>
  <w:style w:type="character" w:customStyle="1" w:styleId="WW8Num27z0">
    <w:name w:val="WW8Num27z0"/>
    <w:rsid w:val="00253CDD"/>
  </w:style>
  <w:style w:type="character" w:customStyle="1" w:styleId="WW8Num27z1">
    <w:name w:val="WW8Num27z1"/>
    <w:rsid w:val="00253CDD"/>
  </w:style>
  <w:style w:type="character" w:customStyle="1" w:styleId="WW8Num27z2">
    <w:name w:val="WW8Num27z2"/>
    <w:rsid w:val="00253CDD"/>
  </w:style>
  <w:style w:type="character" w:customStyle="1" w:styleId="WW8Num27z3">
    <w:name w:val="WW8Num27z3"/>
    <w:rsid w:val="00253CDD"/>
  </w:style>
  <w:style w:type="character" w:customStyle="1" w:styleId="WW8Num27z4">
    <w:name w:val="WW8Num27z4"/>
    <w:rsid w:val="00253CDD"/>
  </w:style>
  <w:style w:type="character" w:customStyle="1" w:styleId="WW8Num27z5">
    <w:name w:val="WW8Num27z5"/>
    <w:rsid w:val="00253CDD"/>
  </w:style>
  <w:style w:type="character" w:customStyle="1" w:styleId="WW8Num27z6">
    <w:name w:val="WW8Num27z6"/>
    <w:rsid w:val="00253CDD"/>
  </w:style>
  <w:style w:type="character" w:customStyle="1" w:styleId="WW8Num27z7">
    <w:name w:val="WW8Num27z7"/>
    <w:rsid w:val="00253CDD"/>
  </w:style>
  <w:style w:type="character" w:customStyle="1" w:styleId="WW8Num27z8">
    <w:name w:val="WW8Num27z8"/>
    <w:rsid w:val="00253CDD"/>
  </w:style>
  <w:style w:type="character" w:customStyle="1" w:styleId="WW8Num28z0">
    <w:name w:val="WW8Num28z0"/>
    <w:rsid w:val="00253CDD"/>
    <w:rPr>
      <w:rFonts w:ascii="Symbol" w:hAnsi="Symbol" w:cs="Symbol" w:hint="default"/>
    </w:rPr>
  </w:style>
  <w:style w:type="character" w:customStyle="1" w:styleId="WW8Num28z1">
    <w:name w:val="WW8Num28z1"/>
    <w:rsid w:val="00253CDD"/>
    <w:rPr>
      <w:rFonts w:cs="Times New Roman"/>
    </w:rPr>
  </w:style>
  <w:style w:type="character" w:customStyle="1" w:styleId="WW8Num29z0">
    <w:name w:val="WW8Num29z0"/>
    <w:rsid w:val="00253CDD"/>
    <w:rPr>
      <w:rFonts w:hint="default"/>
      <w:b w:val="0"/>
    </w:rPr>
  </w:style>
  <w:style w:type="character" w:customStyle="1" w:styleId="WW8Num29z1">
    <w:name w:val="WW8Num29z1"/>
    <w:rsid w:val="00253CDD"/>
  </w:style>
  <w:style w:type="character" w:customStyle="1" w:styleId="WW8Num29z2">
    <w:name w:val="WW8Num29z2"/>
    <w:rsid w:val="00253CDD"/>
  </w:style>
  <w:style w:type="character" w:customStyle="1" w:styleId="WW8Num29z3">
    <w:name w:val="WW8Num29z3"/>
    <w:rsid w:val="00253CDD"/>
  </w:style>
  <w:style w:type="character" w:customStyle="1" w:styleId="WW8Num29z4">
    <w:name w:val="WW8Num29z4"/>
    <w:rsid w:val="00253CDD"/>
  </w:style>
  <w:style w:type="character" w:customStyle="1" w:styleId="WW8Num29z5">
    <w:name w:val="WW8Num29z5"/>
    <w:rsid w:val="00253CDD"/>
  </w:style>
  <w:style w:type="character" w:customStyle="1" w:styleId="WW8Num29z6">
    <w:name w:val="WW8Num29z6"/>
    <w:rsid w:val="00253CDD"/>
  </w:style>
  <w:style w:type="character" w:customStyle="1" w:styleId="WW8Num29z7">
    <w:name w:val="WW8Num29z7"/>
    <w:rsid w:val="00253CDD"/>
  </w:style>
  <w:style w:type="character" w:customStyle="1" w:styleId="WW8Num29z8">
    <w:name w:val="WW8Num29z8"/>
    <w:rsid w:val="00253CDD"/>
  </w:style>
  <w:style w:type="character" w:customStyle="1" w:styleId="WW8Num30z0">
    <w:name w:val="WW8Num30z0"/>
    <w:rsid w:val="00253CDD"/>
  </w:style>
  <w:style w:type="character" w:customStyle="1" w:styleId="WW8Num30z1">
    <w:name w:val="WW8Num30z1"/>
    <w:rsid w:val="00253CDD"/>
  </w:style>
  <w:style w:type="character" w:customStyle="1" w:styleId="WW8Num30z2">
    <w:name w:val="WW8Num30z2"/>
    <w:rsid w:val="00253CDD"/>
  </w:style>
  <w:style w:type="character" w:customStyle="1" w:styleId="WW8Num30z3">
    <w:name w:val="WW8Num30z3"/>
    <w:rsid w:val="00253CDD"/>
  </w:style>
  <w:style w:type="character" w:customStyle="1" w:styleId="WW8Num30z4">
    <w:name w:val="WW8Num30z4"/>
    <w:rsid w:val="00253CDD"/>
  </w:style>
  <w:style w:type="character" w:customStyle="1" w:styleId="WW8Num30z5">
    <w:name w:val="WW8Num30z5"/>
    <w:rsid w:val="00253CDD"/>
  </w:style>
  <w:style w:type="character" w:customStyle="1" w:styleId="WW8Num30z6">
    <w:name w:val="WW8Num30z6"/>
    <w:rsid w:val="00253CDD"/>
  </w:style>
  <w:style w:type="character" w:customStyle="1" w:styleId="WW8Num30z7">
    <w:name w:val="WW8Num30z7"/>
    <w:rsid w:val="00253CDD"/>
  </w:style>
  <w:style w:type="character" w:customStyle="1" w:styleId="WW8Num30z8">
    <w:name w:val="WW8Num30z8"/>
    <w:rsid w:val="00253CDD"/>
  </w:style>
  <w:style w:type="character" w:customStyle="1" w:styleId="WW8Num31z0">
    <w:name w:val="WW8Num31z0"/>
    <w:rsid w:val="00253CDD"/>
    <w:rPr>
      <w:rFonts w:hint="default"/>
    </w:rPr>
  </w:style>
  <w:style w:type="character" w:customStyle="1" w:styleId="WW8Num31z1">
    <w:name w:val="WW8Num31z1"/>
    <w:rsid w:val="00253CDD"/>
  </w:style>
  <w:style w:type="character" w:customStyle="1" w:styleId="WW8Num31z2">
    <w:name w:val="WW8Num31z2"/>
    <w:rsid w:val="00253CDD"/>
  </w:style>
  <w:style w:type="character" w:customStyle="1" w:styleId="WW8Num31z3">
    <w:name w:val="WW8Num31z3"/>
    <w:rsid w:val="00253CDD"/>
  </w:style>
  <w:style w:type="character" w:customStyle="1" w:styleId="WW8Num31z4">
    <w:name w:val="WW8Num31z4"/>
    <w:rsid w:val="00253CDD"/>
  </w:style>
  <w:style w:type="character" w:customStyle="1" w:styleId="WW8Num31z5">
    <w:name w:val="WW8Num31z5"/>
    <w:rsid w:val="00253CDD"/>
  </w:style>
  <w:style w:type="character" w:customStyle="1" w:styleId="WW8Num31z6">
    <w:name w:val="WW8Num31z6"/>
    <w:rsid w:val="00253CDD"/>
  </w:style>
  <w:style w:type="character" w:customStyle="1" w:styleId="WW8Num31z7">
    <w:name w:val="WW8Num31z7"/>
    <w:rsid w:val="00253CDD"/>
  </w:style>
  <w:style w:type="character" w:customStyle="1" w:styleId="WW8Num31z8">
    <w:name w:val="WW8Num31z8"/>
    <w:rsid w:val="00253CDD"/>
  </w:style>
  <w:style w:type="character" w:customStyle="1" w:styleId="WW8Num32z0">
    <w:name w:val="WW8Num32z0"/>
    <w:rsid w:val="00253CDD"/>
    <w:rPr>
      <w:rFonts w:ascii="Symbol" w:hAnsi="Symbol" w:cs="Symbol" w:hint="default"/>
    </w:rPr>
  </w:style>
  <w:style w:type="character" w:customStyle="1" w:styleId="WW8Num32z1">
    <w:name w:val="WW8Num32z1"/>
    <w:rsid w:val="00253CDD"/>
    <w:rPr>
      <w:rFonts w:ascii="Courier New" w:hAnsi="Courier New" w:cs="Courier New" w:hint="default"/>
    </w:rPr>
  </w:style>
  <w:style w:type="character" w:customStyle="1" w:styleId="WW8Num32z2">
    <w:name w:val="WW8Num32z2"/>
    <w:rsid w:val="00253CDD"/>
    <w:rPr>
      <w:rFonts w:ascii="Wingdings" w:hAnsi="Wingdings" w:cs="Wingdings" w:hint="default"/>
    </w:rPr>
  </w:style>
  <w:style w:type="character" w:customStyle="1" w:styleId="WW8Num33z0">
    <w:name w:val="WW8Num33z0"/>
    <w:rsid w:val="00253CDD"/>
    <w:rPr>
      <w:rFonts w:ascii="Symbol" w:hAnsi="Symbol" w:cs="Symbol" w:hint="default"/>
    </w:rPr>
  </w:style>
  <w:style w:type="character" w:customStyle="1" w:styleId="WW8Num33z1">
    <w:name w:val="WW8Num33z1"/>
    <w:rsid w:val="00253CDD"/>
    <w:rPr>
      <w:rFonts w:ascii="Courier New" w:hAnsi="Courier New" w:cs="Courier New" w:hint="default"/>
    </w:rPr>
  </w:style>
  <w:style w:type="character" w:customStyle="1" w:styleId="WW8Num33z2">
    <w:name w:val="WW8Num33z2"/>
    <w:rsid w:val="00253CDD"/>
    <w:rPr>
      <w:rFonts w:ascii="Wingdings" w:hAnsi="Wingdings" w:cs="Wingdings" w:hint="default"/>
    </w:rPr>
  </w:style>
  <w:style w:type="character" w:customStyle="1" w:styleId="WW8Num34z0">
    <w:name w:val="WW8Num34z0"/>
    <w:rsid w:val="00253CDD"/>
  </w:style>
  <w:style w:type="character" w:customStyle="1" w:styleId="WW8Num34z1">
    <w:name w:val="WW8Num34z1"/>
    <w:rsid w:val="00253CDD"/>
  </w:style>
  <w:style w:type="character" w:customStyle="1" w:styleId="WW8Num34z2">
    <w:name w:val="WW8Num34z2"/>
    <w:rsid w:val="00253CDD"/>
  </w:style>
  <w:style w:type="character" w:customStyle="1" w:styleId="WW8Num34z3">
    <w:name w:val="WW8Num34z3"/>
    <w:rsid w:val="00253CDD"/>
  </w:style>
  <w:style w:type="character" w:customStyle="1" w:styleId="WW8Num34z4">
    <w:name w:val="WW8Num34z4"/>
    <w:rsid w:val="00253CDD"/>
  </w:style>
  <w:style w:type="character" w:customStyle="1" w:styleId="WW8Num34z5">
    <w:name w:val="WW8Num34z5"/>
    <w:rsid w:val="00253CDD"/>
  </w:style>
  <w:style w:type="character" w:customStyle="1" w:styleId="WW8Num34z6">
    <w:name w:val="WW8Num34z6"/>
    <w:rsid w:val="00253CDD"/>
  </w:style>
  <w:style w:type="character" w:customStyle="1" w:styleId="WW8Num34z7">
    <w:name w:val="WW8Num34z7"/>
    <w:rsid w:val="00253CDD"/>
  </w:style>
  <w:style w:type="character" w:customStyle="1" w:styleId="WW8Num34z8">
    <w:name w:val="WW8Num34z8"/>
    <w:rsid w:val="00253CDD"/>
  </w:style>
  <w:style w:type="character" w:customStyle="1" w:styleId="WW8Num35z0">
    <w:name w:val="WW8Num35z0"/>
    <w:rsid w:val="00253CDD"/>
    <w:rPr>
      <w:rFonts w:ascii="Symbol" w:hAnsi="Symbol" w:cs="Symbol" w:hint="default"/>
    </w:rPr>
  </w:style>
  <w:style w:type="character" w:customStyle="1" w:styleId="WW8Num35z1">
    <w:name w:val="WW8Num35z1"/>
    <w:rsid w:val="00253CDD"/>
    <w:rPr>
      <w:rFonts w:ascii="Courier New" w:hAnsi="Courier New" w:cs="Courier New" w:hint="default"/>
    </w:rPr>
  </w:style>
  <w:style w:type="character" w:customStyle="1" w:styleId="WW8Num35z2">
    <w:name w:val="WW8Num35z2"/>
    <w:rsid w:val="00253CDD"/>
    <w:rPr>
      <w:rFonts w:ascii="Wingdings" w:hAnsi="Wingdings" w:cs="Wingdings" w:hint="default"/>
    </w:rPr>
  </w:style>
  <w:style w:type="character" w:customStyle="1" w:styleId="WW8Num36z0">
    <w:name w:val="WW8Num36z0"/>
    <w:rsid w:val="00253CDD"/>
    <w:rPr>
      <w:rFonts w:hint="default"/>
    </w:rPr>
  </w:style>
  <w:style w:type="character" w:customStyle="1" w:styleId="WW8NumSt3z0">
    <w:name w:val="WW8NumSt3z0"/>
    <w:rsid w:val="00253CDD"/>
    <w:rPr>
      <w:rFonts w:ascii="Times New Roman" w:hAnsi="Times New Roman" w:cs="Times New Roman" w:hint="default"/>
    </w:rPr>
  </w:style>
  <w:style w:type="character" w:customStyle="1" w:styleId="2c">
    <w:name w:val="Основной шрифт абзаца2"/>
    <w:rsid w:val="00253CDD"/>
  </w:style>
  <w:style w:type="character" w:customStyle="1" w:styleId="affffc">
    <w:name w:val="Колонтитул_"/>
    <w:rsid w:val="00253CDD"/>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affffd">
    <w:name w:val="Колонтитул"/>
    <w:rsid w:val="00253CDD"/>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34">
    <w:name w:val="Основной текст (3)_"/>
    <w:rsid w:val="00253CDD"/>
    <w:rPr>
      <w:b/>
      <w:bCs/>
      <w:sz w:val="23"/>
      <w:szCs w:val="23"/>
      <w:shd w:val="clear" w:color="auto" w:fill="FFFFFF"/>
    </w:rPr>
  </w:style>
  <w:style w:type="character" w:customStyle="1" w:styleId="affffe">
    <w:name w:val="Основной текст_"/>
    <w:rsid w:val="00253CDD"/>
    <w:rPr>
      <w:sz w:val="23"/>
      <w:szCs w:val="23"/>
      <w:shd w:val="clear" w:color="auto" w:fill="FFFFFF"/>
    </w:rPr>
  </w:style>
  <w:style w:type="character" w:customStyle="1" w:styleId="afffff">
    <w:name w:val="Основной текст + Полужирный"/>
    <w:rsid w:val="00253CDD"/>
    <w:rPr>
      <w:b/>
      <w:bCs/>
      <w:color w:val="000000"/>
      <w:spacing w:val="0"/>
      <w:w w:val="100"/>
      <w:position w:val="0"/>
      <w:sz w:val="23"/>
      <w:szCs w:val="23"/>
      <w:shd w:val="clear" w:color="auto" w:fill="FFFFFF"/>
      <w:vertAlign w:val="baseline"/>
      <w:lang w:val="ru-RU"/>
    </w:rPr>
  </w:style>
  <w:style w:type="character" w:customStyle="1" w:styleId="42">
    <w:name w:val="Основной текст (4)_"/>
    <w:rsid w:val="00253CDD"/>
    <w:rPr>
      <w:b/>
      <w:bCs/>
      <w:i/>
      <w:iCs/>
      <w:sz w:val="23"/>
      <w:szCs w:val="23"/>
      <w:shd w:val="clear" w:color="auto" w:fill="FFFFFF"/>
    </w:rPr>
  </w:style>
  <w:style w:type="character" w:customStyle="1" w:styleId="1f0">
    <w:name w:val="Заголовок №1_"/>
    <w:rsid w:val="00253CDD"/>
    <w:rPr>
      <w:b/>
      <w:bCs/>
      <w:sz w:val="23"/>
      <w:szCs w:val="23"/>
      <w:shd w:val="clear" w:color="auto" w:fill="FFFFFF"/>
    </w:rPr>
  </w:style>
  <w:style w:type="character" w:customStyle="1" w:styleId="1f1">
    <w:name w:val="Основной текст1"/>
    <w:rsid w:val="00253CDD"/>
    <w:rPr>
      <w:color w:val="000000"/>
      <w:spacing w:val="0"/>
      <w:w w:val="100"/>
      <w:position w:val="0"/>
      <w:sz w:val="23"/>
      <w:szCs w:val="23"/>
      <w:u w:val="single"/>
      <w:shd w:val="clear" w:color="auto" w:fill="FFFFFF"/>
      <w:vertAlign w:val="baseline"/>
      <w:lang w:val="ru-RU"/>
    </w:rPr>
  </w:style>
  <w:style w:type="character" w:customStyle="1" w:styleId="95pt">
    <w:name w:val="Основной текст + 9;5 pt"/>
    <w:rsid w:val="00253CDD"/>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shd w:val="clear" w:color="auto" w:fill="FFFFFF"/>
      <w:vertAlign w:val="baseline"/>
      <w:lang w:val="ru-RU"/>
    </w:rPr>
  </w:style>
  <w:style w:type="character" w:customStyle="1" w:styleId="leipateksti11px">
    <w:name w:val="leipateksti_11px"/>
    <w:basedOn w:val="2c"/>
    <w:rsid w:val="00253CDD"/>
  </w:style>
  <w:style w:type="character" w:customStyle="1" w:styleId="t14articulinfo">
    <w:name w:val="t14_articul_info"/>
    <w:basedOn w:val="2c"/>
    <w:rsid w:val="00253CDD"/>
  </w:style>
  <w:style w:type="character" w:customStyle="1" w:styleId="35">
    <w:name w:val="Основной текст 3 Знак"/>
    <w:rsid w:val="00253CDD"/>
    <w:rPr>
      <w:sz w:val="16"/>
      <w:szCs w:val="16"/>
    </w:rPr>
  </w:style>
  <w:style w:type="character" w:customStyle="1" w:styleId="afffff0">
    <w:name w:val="Основной текст Инна Знак"/>
    <w:rsid w:val="00253CDD"/>
    <w:rPr>
      <w:sz w:val="24"/>
      <w:szCs w:val="24"/>
    </w:rPr>
  </w:style>
  <w:style w:type="character" w:customStyle="1" w:styleId="text">
    <w:name w:val="text"/>
    <w:basedOn w:val="2c"/>
    <w:rsid w:val="00253CDD"/>
  </w:style>
  <w:style w:type="character" w:customStyle="1" w:styleId="1f2">
    <w:name w:val="Знак примечания1"/>
    <w:rsid w:val="00253CDD"/>
    <w:rPr>
      <w:sz w:val="16"/>
      <w:szCs w:val="16"/>
    </w:rPr>
  </w:style>
  <w:style w:type="character" w:customStyle="1" w:styleId="afffff1">
    <w:name w:val="Основной текст с отступом Знак"/>
    <w:rsid w:val="00253CDD"/>
    <w:rPr>
      <w:szCs w:val="24"/>
    </w:rPr>
  </w:style>
  <w:style w:type="character" w:customStyle="1" w:styleId="43">
    <w:name w:val="Знак Знак4"/>
    <w:rsid w:val="00253CDD"/>
    <w:rPr>
      <w:sz w:val="24"/>
      <w:lang w:val="ru-RU" w:bidi="ar-SA"/>
    </w:rPr>
  </w:style>
  <w:style w:type="character" w:customStyle="1" w:styleId="36">
    <w:name w:val="Знак Знак3"/>
    <w:rsid w:val="00253CDD"/>
    <w:rPr>
      <w:b/>
      <w:i/>
      <w:sz w:val="22"/>
      <w:szCs w:val="24"/>
      <w:lang w:val="ru-RU" w:bidi="ar-SA"/>
    </w:rPr>
  </w:style>
  <w:style w:type="character" w:customStyle="1" w:styleId="rd">
    <w:name w:val="rd"/>
    <w:basedOn w:val="2c"/>
    <w:rsid w:val="00253CDD"/>
  </w:style>
  <w:style w:type="character" w:customStyle="1" w:styleId="37">
    <w:name w:val="Основной текст с отступом 3 Знак"/>
    <w:rsid w:val="00253CDD"/>
    <w:rPr>
      <w:sz w:val="24"/>
      <w:szCs w:val="24"/>
      <w:lang w:val="x-none"/>
    </w:rPr>
  </w:style>
  <w:style w:type="character" w:customStyle="1" w:styleId="2d">
    <w:name w:val="Заголовок 2 нумер Знак Знак"/>
    <w:rsid w:val="00253CDD"/>
    <w:rPr>
      <w:b/>
      <w:bCs/>
      <w:i/>
      <w:iCs/>
      <w:sz w:val="26"/>
      <w:szCs w:val="26"/>
      <w:lang w:val="x-none"/>
    </w:rPr>
  </w:style>
  <w:style w:type="character" w:customStyle="1" w:styleId="afffff2">
    <w:name w:val="Заголовок Знак Знак"/>
    <w:rsid w:val="00253CDD"/>
    <w:rPr>
      <w:b/>
      <w:sz w:val="28"/>
      <w:szCs w:val="28"/>
      <w:lang w:val="ru-RU" w:bidi="ar-SA"/>
    </w:rPr>
  </w:style>
  <w:style w:type="character" w:customStyle="1" w:styleId="afffff3">
    <w:name w:val="Символ концевой сноски"/>
    <w:rsid w:val="00253CDD"/>
    <w:rPr>
      <w:vertAlign w:val="superscript"/>
    </w:rPr>
  </w:style>
  <w:style w:type="character" w:customStyle="1" w:styleId="afffff4">
    <w:name w:val="ОСНОВОНОЙ ТЕКСТ с отступом Знак"/>
    <w:rsid w:val="00253CDD"/>
    <w:rPr>
      <w:sz w:val="24"/>
      <w:lang w:val="x-none"/>
    </w:rPr>
  </w:style>
  <w:style w:type="character" w:customStyle="1" w:styleId="afffff5">
    <w:name w:val="Схема документа Знак"/>
    <w:rsid w:val="00253CDD"/>
    <w:rPr>
      <w:rFonts w:ascii="Tahoma" w:hAnsi="Tahoma" w:cs="Tahoma"/>
      <w:shd w:val="clear" w:color="auto" w:fill="000080"/>
    </w:rPr>
  </w:style>
  <w:style w:type="character" w:customStyle="1" w:styleId="44">
    <w:name w:val="Знак Знак4"/>
    <w:rsid w:val="00253CDD"/>
    <w:rPr>
      <w:sz w:val="24"/>
      <w:lang w:val="ru-RU" w:bidi="ar-SA"/>
    </w:rPr>
  </w:style>
  <w:style w:type="character" w:customStyle="1" w:styleId="38">
    <w:name w:val="Знак Знак3"/>
    <w:rsid w:val="00253CDD"/>
    <w:rPr>
      <w:b/>
      <w:i/>
      <w:sz w:val="22"/>
      <w:szCs w:val="24"/>
      <w:lang w:val="ru-RU" w:bidi="ar-SA"/>
    </w:rPr>
  </w:style>
  <w:style w:type="character" w:customStyle="1" w:styleId="ListParagraphChar1">
    <w:name w:val="List Paragraph Char1"/>
    <w:rsid w:val="00253CDD"/>
    <w:rPr>
      <w:rFonts w:ascii="Calibri" w:hAnsi="Calibri" w:cs="Calibri"/>
      <w:sz w:val="22"/>
    </w:rPr>
  </w:style>
  <w:style w:type="character" w:customStyle="1" w:styleId="1pt">
    <w:name w:val="Основной текст + Полужирный;Интервал 1 pt"/>
    <w:rsid w:val="00253CDD"/>
    <w:rPr>
      <w:rFonts w:ascii="Times New Roman" w:eastAsia="Times New Roman" w:hAnsi="Times New Roman" w:cs="Times New Roman"/>
      <w:b/>
      <w:bCs/>
      <w:i w:val="0"/>
      <w:iCs w:val="0"/>
      <w:caps w:val="0"/>
      <w:smallCaps w:val="0"/>
      <w:strike w:val="0"/>
      <w:dstrike w:val="0"/>
      <w:color w:val="000000"/>
      <w:spacing w:val="20"/>
      <w:w w:val="100"/>
      <w:position w:val="0"/>
      <w:sz w:val="22"/>
      <w:szCs w:val="22"/>
      <w:u w:val="none"/>
      <w:vertAlign w:val="baseline"/>
      <w:lang w:val="ru-RU"/>
    </w:rPr>
  </w:style>
  <w:style w:type="character" w:customStyle="1" w:styleId="afffff6">
    <w:name w:val="Стиль Знак"/>
    <w:rsid w:val="00253CDD"/>
    <w:rPr>
      <w:sz w:val="24"/>
      <w:szCs w:val="22"/>
      <w:lang w:bidi="ar-SA"/>
    </w:rPr>
  </w:style>
  <w:style w:type="character" w:customStyle="1" w:styleId="1f3">
    <w:name w:val="Текст сноски Знак1"/>
    <w:rsid w:val="00253CDD"/>
    <w:rPr>
      <w:rFonts w:cs="Times New Roman"/>
      <w:lang w:val="ru-RU"/>
    </w:rPr>
  </w:style>
  <w:style w:type="character" w:customStyle="1" w:styleId="ilfuvd">
    <w:name w:val="ilfuvd"/>
    <w:basedOn w:val="2c"/>
    <w:rsid w:val="00253CDD"/>
  </w:style>
  <w:style w:type="character" w:customStyle="1" w:styleId="2e">
    <w:name w:val="Цитата 2 Знак"/>
    <w:rsid w:val="00253CDD"/>
    <w:rPr>
      <w:i/>
      <w:iCs/>
      <w:color w:val="000000"/>
      <w:sz w:val="24"/>
      <w:szCs w:val="24"/>
    </w:rPr>
  </w:style>
  <w:style w:type="character" w:customStyle="1" w:styleId="ListLabel1">
    <w:name w:val="ListLabel 1"/>
    <w:rsid w:val="00253CDD"/>
    <w:rPr>
      <w:rFonts w:ascii="Times New Roman" w:eastAsia="Times New Roman" w:hAnsi="Times New Roman" w:cs="Times New Roman"/>
    </w:rPr>
  </w:style>
  <w:style w:type="character" w:customStyle="1" w:styleId="ListLabel2">
    <w:name w:val="ListLabel 2"/>
    <w:rsid w:val="00253CDD"/>
    <w:rPr>
      <w:rFonts w:cs="Times New Roman"/>
      <w:spacing w:val="-5"/>
      <w:sz w:val="22"/>
      <w:szCs w:val="22"/>
    </w:rPr>
  </w:style>
  <w:style w:type="paragraph" w:styleId="afffff7">
    <w:name w:val="caption"/>
    <w:basedOn w:val="a7"/>
    <w:qFormat/>
    <w:rsid w:val="00253CDD"/>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f">
    <w:name w:val="Указатель2"/>
    <w:basedOn w:val="a7"/>
    <w:rsid w:val="00253CDD"/>
    <w:pPr>
      <w:suppressLineNumbers/>
      <w:suppressAutoHyphens/>
      <w:spacing w:after="0" w:line="240" w:lineRule="auto"/>
    </w:pPr>
    <w:rPr>
      <w:rFonts w:ascii="Times New Roman" w:eastAsia="Times New Roman" w:hAnsi="Times New Roman" w:cs="Lucida Sans"/>
      <w:sz w:val="24"/>
      <w:szCs w:val="24"/>
      <w:lang w:eastAsia="zh-CN"/>
    </w:rPr>
  </w:style>
  <w:style w:type="paragraph" w:styleId="afffff8">
    <w:name w:val="Body Text Indent"/>
    <w:basedOn w:val="a7"/>
    <w:link w:val="1f4"/>
    <w:rsid w:val="00253CDD"/>
    <w:pPr>
      <w:suppressAutoHyphens/>
      <w:spacing w:after="0" w:line="240" w:lineRule="auto"/>
      <w:ind w:firstLine="540"/>
      <w:jc w:val="both"/>
    </w:pPr>
    <w:rPr>
      <w:rFonts w:ascii="Times New Roman" w:eastAsia="Times New Roman" w:hAnsi="Times New Roman" w:cs="Times New Roman"/>
      <w:sz w:val="20"/>
      <w:szCs w:val="24"/>
      <w:lang w:val="x-none" w:eastAsia="zh-CN"/>
    </w:rPr>
  </w:style>
  <w:style w:type="character" w:customStyle="1" w:styleId="1f4">
    <w:name w:val="Основной текст с отступом Знак1"/>
    <w:basedOn w:val="a8"/>
    <w:link w:val="afffff8"/>
    <w:rsid w:val="00253CDD"/>
    <w:rPr>
      <w:rFonts w:ascii="Times New Roman" w:eastAsia="Times New Roman" w:hAnsi="Times New Roman" w:cs="Times New Roman"/>
      <w:sz w:val="20"/>
      <w:szCs w:val="24"/>
      <w:lang w:val="x-none" w:eastAsia="zh-CN"/>
    </w:rPr>
  </w:style>
  <w:style w:type="paragraph" w:customStyle="1" w:styleId="211">
    <w:name w:val="Основной текст с отступом 21"/>
    <w:basedOn w:val="a7"/>
    <w:rsid w:val="00253CDD"/>
    <w:pPr>
      <w:suppressAutoHyphens/>
      <w:spacing w:after="0" w:line="240" w:lineRule="auto"/>
      <w:ind w:firstLine="540"/>
      <w:jc w:val="both"/>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7"/>
    <w:rsid w:val="00253CDD"/>
    <w:pPr>
      <w:suppressAutoHyphens/>
      <w:autoSpaceDE w:val="0"/>
      <w:spacing w:after="0" w:line="240" w:lineRule="auto"/>
      <w:ind w:firstLine="540"/>
      <w:jc w:val="both"/>
    </w:pPr>
    <w:rPr>
      <w:rFonts w:ascii="Times New Roman" w:eastAsia="Times New Roman" w:hAnsi="Times New Roman" w:cs="Times New Roman"/>
      <w:szCs w:val="18"/>
      <w:lang w:eastAsia="zh-CN"/>
    </w:rPr>
  </w:style>
  <w:style w:type="paragraph" w:customStyle="1" w:styleId="212">
    <w:name w:val="Основной текст 21"/>
    <w:basedOn w:val="a7"/>
    <w:rsid w:val="00253CDD"/>
    <w:pPr>
      <w:suppressAutoHyphens/>
      <w:autoSpaceDE w:val="0"/>
      <w:spacing w:after="0" w:line="240" w:lineRule="auto"/>
      <w:jc w:val="center"/>
    </w:pPr>
    <w:rPr>
      <w:rFonts w:ascii="Times New Roman" w:eastAsia="Times New Roman" w:hAnsi="Times New Roman" w:cs="Times New Roman"/>
      <w:b/>
      <w:bCs/>
      <w:szCs w:val="24"/>
      <w:lang w:eastAsia="zh-CN"/>
    </w:rPr>
  </w:style>
  <w:style w:type="paragraph" w:customStyle="1" w:styleId="afffff9">
    <w:basedOn w:val="a7"/>
    <w:next w:val="affe"/>
    <w:rsid w:val="00253CDD"/>
    <w:pPr>
      <w:spacing w:before="280" w:after="280" w:line="240" w:lineRule="auto"/>
    </w:pPr>
    <w:rPr>
      <w:rFonts w:ascii="Times New Roman" w:eastAsia="Times New Roman" w:hAnsi="Times New Roman" w:cs="Times New Roman"/>
      <w:sz w:val="24"/>
      <w:szCs w:val="24"/>
      <w:lang w:val="x-none" w:eastAsia="zh-CN"/>
    </w:rPr>
  </w:style>
  <w:style w:type="paragraph" w:customStyle="1" w:styleId="afffffa">
    <w:name w:val="Знак"/>
    <w:basedOn w:val="a7"/>
    <w:rsid w:val="00253CDD"/>
    <w:pPr>
      <w:spacing w:line="240" w:lineRule="exact"/>
    </w:pPr>
    <w:rPr>
      <w:rFonts w:ascii="Times New Roman" w:eastAsia="Calibri" w:hAnsi="Times New Roman" w:cs="Times New Roman"/>
      <w:sz w:val="20"/>
      <w:szCs w:val="20"/>
      <w:lang w:eastAsia="zh-CN"/>
    </w:rPr>
  </w:style>
  <w:style w:type="paragraph" w:customStyle="1" w:styleId="1f5">
    <w:name w:val="Схема документа1"/>
    <w:basedOn w:val="a7"/>
    <w:rsid w:val="00253CDD"/>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311">
    <w:name w:val="Основной текст 31"/>
    <w:basedOn w:val="a7"/>
    <w:rsid w:val="00253CDD"/>
    <w:pPr>
      <w:suppressAutoHyphens/>
      <w:autoSpaceDE w:val="0"/>
      <w:spacing w:after="0" w:line="360" w:lineRule="auto"/>
      <w:jc w:val="both"/>
    </w:pPr>
    <w:rPr>
      <w:rFonts w:ascii="Times New Roman" w:eastAsia="Times New Roman" w:hAnsi="Times New Roman" w:cs="Times New Roman"/>
      <w:sz w:val="26"/>
      <w:szCs w:val="28"/>
      <w:lang w:eastAsia="zh-CN"/>
    </w:rPr>
  </w:style>
  <w:style w:type="paragraph" w:customStyle="1" w:styleId="afffffb">
    <w:name w:val="Верхний и нижний колонтитулы"/>
    <w:basedOn w:val="a7"/>
    <w:rsid w:val="00253CD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f6">
    <w:name w:val="Нижний колонтитул Знак1"/>
    <w:basedOn w:val="a8"/>
    <w:uiPriority w:val="99"/>
    <w:rsid w:val="00253CDD"/>
    <w:rPr>
      <w:sz w:val="24"/>
      <w:szCs w:val="24"/>
      <w:lang w:val="x-none" w:eastAsia="zh-CN"/>
    </w:rPr>
  </w:style>
  <w:style w:type="paragraph" w:customStyle="1" w:styleId="Web">
    <w:name w:val="Обычный (Web)"/>
    <w:basedOn w:val="a7"/>
    <w:rsid w:val="00253CDD"/>
    <w:pPr>
      <w:suppressAutoHyphens/>
      <w:spacing w:after="0" w:line="240" w:lineRule="auto"/>
      <w:ind w:firstLine="489"/>
      <w:jc w:val="both"/>
    </w:pPr>
    <w:rPr>
      <w:rFonts w:ascii="Times New Roman" w:eastAsia="Times New Roman" w:hAnsi="Times New Roman" w:cs="Times New Roman"/>
      <w:sz w:val="23"/>
      <w:szCs w:val="23"/>
      <w:lang w:eastAsia="zh-CN"/>
    </w:rPr>
  </w:style>
  <w:style w:type="paragraph" w:customStyle="1" w:styleId="39">
    <w:name w:val="Основной текст (3)"/>
    <w:basedOn w:val="a7"/>
    <w:rsid w:val="00253CDD"/>
    <w:pPr>
      <w:widowControl w:val="0"/>
      <w:shd w:val="clear" w:color="auto" w:fill="FFFFFF"/>
      <w:spacing w:before="660" w:after="540" w:line="0" w:lineRule="atLeast"/>
      <w:jc w:val="both"/>
    </w:pPr>
    <w:rPr>
      <w:rFonts w:ascii="Times New Roman" w:eastAsia="Times New Roman" w:hAnsi="Times New Roman" w:cs="Times New Roman"/>
      <w:b/>
      <w:bCs/>
      <w:sz w:val="23"/>
      <w:szCs w:val="23"/>
      <w:lang w:val="x-none" w:eastAsia="zh-CN"/>
    </w:rPr>
  </w:style>
  <w:style w:type="paragraph" w:customStyle="1" w:styleId="45">
    <w:name w:val="Основной текст (4)"/>
    <w:basedOn w:val="a7"/>
    <w:rsid w:val="00253CDD"/>
    <w:pPr>
      <w:widowControl w:val="0"/>
      <w:shd w:val="clear" w:color="auto" w:fill="FFFFFF"/>
      <w:spacing w:before="120" w:after="60" w:line="270" w:lineRule="exact"/>
      <w:ind w:firstLine="560"/>
      <w:jc w:val="both"/>
    </w:pPr>
    <w:rPr>
      <w:rFonts w:ascii="Times New Roman" w:eastAsia="Times New Roman" w:hAnsi="Times New Roman" w:cs="Times New Roman"/>
      <w:b/>
      <w:bCs/>
      <w:i/>
      <w:iCs/>
      <w:sz w:val="23"/>
      <w:szCs w:val="23"/>
      <w:lang w:val="x-none" w:eastAsia="zh-CN"/>
    </w:rPr>
  </w:style>
  <w:style w:type="paragraph" w:customStyle="1" w:styleId="1f7">
    <w:name w:val="Заголовок №1"/>
    <w:basedOn w:val="a7"/>
    <w:rsid w:val="00253CDD"/>
    <w:pPr>
      <w:widowControl w:val="0"/>
      <w:shd w:val="clear" w:color="auto" w:fill="FFFFFF"/>
      <w:spacing w:before="60" w:after="120" w:line="0" w:lineRule="atLeast"/>
      <w:jc w:val="both"/>
    </w:pPr>
    <w:rPr>
      <w:rFonts w:ascii="Times New Roman" w:eastAsia="Times New Roman" w:hAnsi="Times New Roman" w:cs="Times New Roman"/>
      <w:b/>
      <w:bCs/>
      <w:sz w:val="23"/>
      <w:szCs w:val="23"/>
      <w:lang w:val="x-none" w:eastAsia="zh-CN"/>
    </w:rPr>
  </w:style>
  <w:style w:type="paragraph" w:customStyle="1" w:styleId="textn">
    <w:name w:val="textn"/>
    <w:basedOn w:val="a7"/>
    <w:rsid w:val="00253CDD"/>
    <w:pPr>
      <w:spacing w:before="280" w:after="280" w:line="240" w:lineRule="auto"/>
    </w:pPr>
    <w:rPr>
      <w:rFonts w:ascii="Times New Roman" w:eastAsia="Times New Roman" w:hAnsi="Times New Roman" w:cs="Times New Roman"/>
      <w:sz w:val="20"/>
      <w:szCs w:val="20"/>
      <w:lang w:eastAsia="zh-CN"/>
    </w:rPr>
  </w:style>
  <w:style w:type="paragraph" w:customStyle="1" w:styleId="Basic">
    <w:name w:val="Basic"/>
    <w:basedOn w:val="a7"/>
    <w:rsid w:val="00253CDD"/>
    <w:pPr>
      <w:overflowPunct w:val="0"/>
      <w:autoSpaceDE w:val="0"/>
      <w:spacing w:after="0" w:line="240" w:lineRule="auto"/>
      <w:ind w:firstLine="709"/>
      <w:jc w:val="both"/>
      <w:textAlignment w:val="baseline"/>
    </w:pPr>
    <w:rPr>
      <w:rFonts w:ascii="Times New Roman" w:eastAsia="Times New Roman" w:hAnsi="Times New Roman" w:cs="Times New Roman"/>
      <w:sz w:val="30"/>
      <w:szCs w:val="20"/>
      <w:lang w:eastAsia="zh-CN"/>
    </w:rPr>
  </w:style>
  <w:style w:type="paragraph" w:customStyle="1" w:styleId="320">
    <w:name w:val="Основной текст 32"/>
    <w:basedOn w:val="a7"/>
    <w:rsid w:val="00253CDD"/>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90">
    <w:name w:val="a9"/>
    <w:basedOn w:val="a7"/>
    <w:rsid w:val="00253CDD"/>
    <w:pPr>
      <w:spacing w:after="192" w:line="240" w:lineRule="auto"/>
    </w:pPr>
    <w:rPr>
      <w:rFonts w:ascii="Times New Roman" w:eastAsia="Times New Roman" w:hAnsi="Times New Roman" w:cs="Times New Roman"/>
      <w:sz w:val="24"/>
      <w:szCs w:val="24"/>
      <w:lang w:eastAsia="zh-CN"/>
    </w:rPr>
  </w:style>
  <w:style w:type="paragraph" w:customStyle="1" w:styleId="2f0">
    <w:name w:val="Текст2"/>
    <w:basedOn w:val="a7"/>
    <w:rsid w:val="00253CDD"/>
    <w:pPr>
      <w:spacing w:after="0" w:line="240" w:lineRule="auto"/>
    </w:pPr>
    <w:rPr>
      <w:rFonts w:ascii="Consolas" w:eastAsia="Calibri" w:hAnsi="Consolas" w:cs="Consolas"/>
      <w:sz w:val="21"/>
      <w:szCs w:val="21"/>
      <w:lang w:val="x-none" w:eastAsia="zh-CN"/>
    </w:rPr>
  </w:style>
  <w:style w:type="paragraph" w:customStyle="1" w:styleId="afffffc">
    <w:name w:val="Основной текст Инна"/>
    <w:basedOn w:val="af8"/>
    <w:next w:val="affa"/>
    <w:rsid w:val="00253CDD"/>
    <w:pPr>
      <w:suppressAutoHyphens/>
    </w:pPr>
    <w:rPr>
      <w:rFonts w:eastAsia="Times New Roman" w:cs="Times New Roman"/>
      <w:szCs w:val="24"/>
      <w:lang w:val="x-none" w:eastAsia="zh-CN"/>
    </w:rPr>
  </w:style>
  <w:style w:type="paragraph" w:customStyle="1" w:styleId="1f8">
    <w:name w:val="Текст примечания1"/>
    <w:basedOn w:val="a7"/>
    <w:rsid w:val="00253CDD"/>
    <w:pPr>
      <w:spacing w:after="0" w:line="240" w:lineRule="auto"/>
    </w:pPr>
    <w:rPr>
      <w:rFonts w:ascii="Times New Roman" w:eastAsia="Times New Roman" w:hAnsi="Times New Roman" w:cs="Times New Roman"/>
      <w:sz w:val="20"/>
      <w:szCs w:val="20"/>
      <w:lang w:eastAsia="zh-CN"/>
    </w:rPr>
  </w:style>
  <w:style w:type="character" w:customStyle="1" w:styleId="1f9">
    <w:name w:val="Текст примечания Знак1"/>
    <w:basedOn w:val="a8"/>
    <w:uiPriority w:val="99"/>
    <w:semiHidden/>
    <w:rsid w:val="00253CDD"/>
    <w:rPr>
      <w:lang w:eastAsia="zh-CN"/>
    </w:rPr>
  </w:style>
  <w:style w:type="character" w:customStyle="1" w:styleId="1fa">
    <w:name w:val="Тема примечания Знак1"/>
    <w:basedOn w:val="1f9"/>
    <w:rsid w:val="00253CDD"/>
    <w:rPr>
      <w:b/>
      <w:bCs/>
      <w:lang w:val="x-none" w:eastAsia="zh-CN"/>
    </w:rPr>
  </w:style>
  <w:style w:type="character" w:customStyle="1" w:styleId="1fb">
    <w:name w:val="Текст выноски Знак1"/>
    <w:basedOn w:val="a8"/>
    <w:rsid w:val="00253CDD"/>
    <w:rPr>
      <w:rFonts w:ascii="Tahoma" w:hAnsi="Tahoma" w:cs="Tahoma"/>
      <w:sz w:val="16"/>
      <w:szCs w:val="16"/>
      <w:lang w:val="x-none" w:eastAsia="zh-CN"/>
    </w:rPr>
  </w:style>
  <w:style w:type="character" w:customStyle="1" w:styleId="1fc">
    <w:name w:val="Верхний колонтитул Знак1"/>
    <w:basedOn w:val="a8"/>
    <w:rsid w:val="00253CDD"/>
    <w:rPr>
      <w:sz w:val="24"/>
      <w:szCs w:val="24"/>
      <w:lang w:val="x-none" w:eastAsia="zh-CN"/>
    </w:rPr>
  </w:style>
  <w:style w:type="character" w:customStyle="1" w:styleId="2f1">
    <w:name w:val="Текст сноски Знак2"/>
    <w:basedOn w:val="a8"/>
    <w:rsid w:val="00253CDD"/>
    <w:rPr>
      <w:lang w:eastAsia="zh-CN"/>
    </w:rPr>
  </w:style>
  <w:style w:type="paragraph" w:customStyle="1" w:styleId="321">
    <w:name w:val="Основной текст с отступом 32"/>
    <w:basedOn w:val="a7"/>
    <w:rsid w:val="00253CDD"/>
    <w:pPr>
      <w:spacing w:after="60" w:line="240" w:lineRule="auto"/>
      <w:ind w:left="60"/>
      <w:jc w:val="both"/>
    </w:pPr>
    <w:rPr>
      <w:rFonts w:ascii="Times New Roman" w:eastAsia="Times New Roman" w:hAnsi="Times New Roman" w:cs="Times New Roman"/>
      <w:sz w:val="24"/>
      <w:szCs w:val="24"/>
      <w:lang w:val="x-none" w:eastAsia="zh-CN"/>
    </w:rPr>
  </w:style>
  <w:style w:type="paragraph" w:customStyle="1" w:styleId="1fd">
    <w:name w:val="Нумерованный список1"/>
    <w:basedOn w:val="a7"/>
    <w:rsid w:val="00253CDD"/>
    <w:pPr>
      <w:spacing w:after="60" w:line="240" w:lineRule="auto"/>
      <w:ind w:left="960" w:hanging="720"/>
      <w:contextualSpacing/>
      <w:jc w:val="both"/>
    </w:pPr>
    <w:rPr>
      <w:rFonts w:ascii="Times New Roman" w:eastAsia="Times New Roman" w:hAnsi="Times New Roman" w:cs="Times New Roman"/>
      <w:sz w:val="24"/>
      <w:szCs w:val="24"/>
      <w:lang w:eastAsia="zh-CN"/>
    </w:rPr>
  </w:style>
  <w:style w:type="paragraph" w:customStyle="1" w:styleId="Paragraph">
    <w:name w:val="_Paragraph"/>
    <w:basedOn w:val="a7"/>
    <w:rsid w:val="00253CDD"/>
    <w:pPr>
      <w:spacing w:after="60" w:line="240" w:lineRule="auto"/>
      <w:ind w:firstLine="720"/>
      <w:jc w:val="both"/>
    </w:pPr>
    <w:rPr>
      <w:rFonts w:ascii="Times New Roman" w:eastAsia="Times New Roman" w:hAnsi="Times New Roman" w:cs="Times New Roman"/>
      <w:sz w:val="24"/>
      <w:szCs w:val="20"/>
      <w:lang w:eastAsia="zh-CN"/>
    </w:rPr>
  </w:style>
  <w:style w:type="paragraph" w:customStyle="1" w:styleId="Default">
    <w:name w:val="Default"/>
    <w:rsid w:val="00253CDD"/>
    <w:pPr>
      <w:widowControl w:val="0"/>
      <w:suppressAutoHyphens/>
      <w:autoSpaceDE w:val="0"/>
      <w:spacing w:after="0" w:line="360" w:lineRule="atLeast"/>
      <w:jc w:val="both"/>
      <w:textAlignment w:val="baseline"/>
    </w:pPr>
    <w:rPr>
      <w:rFonts w:ascii="LBFAG J+ Helvetica" w:eastAsia="Times New Roman" w:hAnsi="LBFAG J+ Helvetica" w:cs="LBFAG J+ Helvetica"/>
      <w:color w:val="000000"/>
      <w:sz w:val="24"/>
      <w:szCs w:val="24"/>
      <w:lang w:eastAsia="zh-CN"/>
    </w:rPr>
  </w:style>
  <w:style w:type="paragraph" w:customStyle="1" w:styleId="afffffd">
    <w:name w:val="Введение заключение и т д"/>
    <w:basedOn w:val="1"/>
    <w:rsid w:val="00253CDD"/>
    <w:pPr>
      <w:keepLines w:val="0"/>
      <w:pageBreakBefore/>
      <w:tabs>
        <w:tab w:val="left" w:pos="1134"/>
      </w:tabs>
      <w:spacing w:before="0" w:after="240"/>
      <w:contextualSpacing/>
      <w:jc w:val="both"/>
    </w:pPr>
    <w:rPr>
      <w:rFonts w:ascii="Times New Roman" w:eastAsia="Times New Roman" w:hAnsi="Times New Roman" w:cs="Times New Roman"/>
      <w:color w:val="auto"/>
      <w:kern w:val="2"/>
      <w:sz w:val="24"/>
      <w:szCs w:val="20"/>
      <w:lang w:eastAsia="zh-CN"/>
    </w:rPr>
  </w:style>
  <w:style w:type="paragraph" w:customStyle="1" w:styleId="2f2">
    <w:name w:val="Заголовок 2 нумер"/>
    <w:basedOn w:val="22"/>
    <w:rsid w:val="00253CDD"/>
    <w:pPr>
      <w:tabs>
        <w:tab w:val="clear" w:pos="0"/>
        <w:tab w:val="left" w:pos="1276"/>
        <w:tab w:val="left" w:pos="1643"/>
      </w:tabs>
      <w:suppressAutoHyphens w:val="0"/>
      <w:spacing w:after="240"/>
      <w:ind w:left="1643" w:hanging="432"/>
      <w:jc w:val="both"/>
    </w:pPr>
    <w:rPr>
      <w:rFonts w:ascii="Times New Roman" w:hAnsi="Times New Roman" w:cs="Times New Roman"/>
      <w:sz w:val="26"/>
      <w:szCs w:val="26"/>
      <w:lang w:val="x-none" w:eastAsia="zh-CN"/>
    </w:rPr>
  </w:style>
  <w:style w:type="paragraph" w:customStyle="1" w:styleId="afffffe">
    <w:name w:val="Заголовок без номера"/>
    <w:basedOn w:val="1"/>
    <w:rsid w:val="00253CDD"/>
    <w:pPr>
      <w:keepLines w:val="0"/>
      <w:pageBreakBefore/>
      <w:tabs>
        <w:tab w:val="left" w:pos="1134"/>
      </w:tabs>
      <w:spacing w:before="240" w:after="60"/>
      <w:contextualSpacing/>
      <w:jc w:val="both"/>
    </w:pPr>
    <w:rPr>
      <w:rFonts w:ascii="Times New Roman" w:eastAsia="Times New Roman" w:hAnsi="Times New Roman" w:cs="Times New Roman"/>
      <w:b w:val="0"/>
      <w:bCs w:val="0"/>
      <w:color w:val="auto"/>
      <w:kern w:val="2"/>
      <w:sz w:val="24"/>
      <w:szCs w:val="20"/>
      <w:lang w:eastAsia="zh-CN"/>
    </w:rPr>
  </w:style>
  <w:style w:type="paragraph" w:customStyle="1" w:styleId="affffff">
    <w:name w:val="Заголовок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1fe">
    <w:name w:val="Маркированный список1"/>
    <w:basedOn w:val="a7"/>
    <w:rsid w:val="00253CDD"/>
    <w:pPr>
      <w:tabs>
        <w:tab w:val="num" w:pos="0"/>
        <w:tab w:val="left" w:pos="360"/>
      </w:tabs>
      <w:spacing w:after="60" w:line="240" w:lineRule="auto"/>
      <w:ind w:left="360"/>
      <w:contextualSpacing/>
      <w:jc w:val="both"/>
    </w:pPr>
    <w:rPr>
      <w:rFonts w:ascii="Times New Roman" w:eastAsia="Times New Roman" w:hAnsi="Times New Roman" w:cs="Times New Roman"/>
      <w:sz w:val="24"/>
      <w:szCs w:val="24"/>
      <w:lang w:eastAsia="zh-CN"/>
    </w:rPr>
  </w:style>
  <w:style w:type="paragraph" w:customStyle="1" w:styleId="affffff0">
    <w:name w:val="ОСНОВОНОЙ ТЕКСТ с отступом"/>
    <w:basedOn w:val="a7"/>
    <w:rsid w:val="00253CDD"/>
    <w:pPr>
      <w:spacing w:after="60" w:line="240" w:lineRule="auto"/>
      <w:jc w:val="both"/>
    </w:pPr>
    <w:rPr>
      <w:rFonts w:ascii="Times New Roman" w:eastAsia="Times New Roman" w:hAnsi="Times New Roman" w:cs="Times New Roman"/>
      <w:sz w:val="24"/>
      <w:szCs w:val="20"/>
      <w:lang w:val="x-none" w:eastAsia="zh-CN"/>
    </w:rPr>
  </w:style>
  <w:style w:type="paragraph" w:customStyle="1" w:styleId="affffff1">
    <w:name w:val="Маркировка"/>
    <w:basedOn w:val="affffff0"/>
    <w:rsid w:val="00253CDD"/>
  </w:style>
  <w:style w:type="paragraph" w:customStyle="1" w:styleId="affffff2">
    <w:name w:val="Нумерованный"/>
    <w:basedOn w:val="affffff0"/>
    <w:rsid w:val="00253CDD"/>
  </w:style>
  <w:style w:type="paragraph" w:styleId="1ff">
    <w:name w:val="toc 1"/>
    <w:basedOn w:val="a7"/>
    <w:next w:val="a7"/>
    <w:rsid w:val="00253CDD"/>
    <w:pPr>
      <w:tabs>
        <w:tab w:val="left" w:pos="426"/>
        <w:tab w:val="right" w:leader="dot" w:pos="10206"/>
      </w:tabs>
      <w:spacing w:before="120" w:after="60" w:line="240" w:lineRule="auto"/>
    </w:pPr>
    <w:rPr>
      <w:rFonts w:ascii="Times New Roman" w:eastAsia="Times New Roman" w:hAnsi="Times New Roman" w:cs="Times New Roman"/>
      <w:bCs/>
      <w:sz w:val="24"/>
      <w:szCs w:val="20"/>
      <w:lang w:eastAsia="ru-RU"/>
    </w:rPr>
  </w:style>
  <w:style w:type="paragraph" w:styleId="3a">
    <w:name w:val="toc 3"/>
    <w:basedOn w:val="a7"/>
    <w:next w:val="a7"/>
    <w:rsid w:val="00253CDD"/>
    <w:pPr>
      <w:spacing w:after="60" w:line="240" w:lineRule="auto"/>
      <w:ind w:left="480"/>
      <w:jc w:val="both"/>
    </w:pPr>
    <w:rPr>
      <w:rFonts w:ascii="Times New Roman" w:eastAsia="Times New Roman" w:hAnsi="Times New Roman" w:cs="Times New Roman"/>
      <w:sz w:val="24"/>
      <w:szCs w:val="20"/>
      <w:lang w:eastAsia="zh-CN"/>
    </w:rPr>
  </w:style>
  <w:style w:type="paragraph" w:styleId="46">
    <w:name w:val="toc 4"/>
    <w:basedOn w:val="a7"/>
    <w:next w:val="a7"/>
    <w:rsid w:val="00253CDD"/>
    <w:pPr>
      <w:spacing w:after="60" w:line="240" w:lineRule="auto"/>
      <w:ind w:left="720"/>
      <w:jc w:val="both"/>
    </w:pPr>
    <w:rPr>
      <w:rFonts w:ascii="Times New Roman" w:eastAsia="Times New Roman" w:hAnsi="Times New Roman" w:cs="Times New Roman"/>
      <w:sz w:val="20"/>
      <w:szCs w:val="20"/>
      <w:lang w:eastAsia="zh-CN"/>
    </w:rPr>
  </w:style>
  <w:style w:type="paragraph" w:styleId="52">
    <w:name w:val="toc 5"/>
    <w:basedOn w:val="a7"/>
    <w:next w:val="a7"/>
    <w:rsid w:val="00253CDD"/>
    <w:pPr>
      <w:spacing w:after="60" w:line="240" w:lineRule="auto"/>
      <w:ind w:left="960"/>
      <w:jc w:val="both"/>
    </w:pPr>
    <w:rPr>
      <w:rFonts w:ascii="Times New Roman" w:eastAsia="Times New Roman" w:hAnsi="Times New Roman" w:cs="Times New Roman"/>
      <w:sz w:val="20"/>
      <w:szCs w:val="20"/>
      <w:lang w:eastAsia="zh-CN"/>
    </w:rPr>
  </w:style>
  <w:style w:type="paragraph" w:styleId="62">
    <w:name w:val="toc 6"/>
    <w:basedOn w:val="a7"/>
    <w:next w:val="a7"/>
    <w:rsid w:val="00253CDD"/>
    <w:pPr>
      <w:spacing w:after="60" w:line="240" w:lineRule="auto"/>
      <w:ind w:left="1200"/>
      <w:jc w:val="both"/>
    </w:pPr>
    <w:rPr>
      <w:rFonts w:ascii="Times New Roman" w:eastAsia="Times New Roman" w:hAnsi="Times New Roman" w:cs="Times New Roman"/>
      <w:sz w:val="20"/>
      <w:szCs w:val="20"/>
      <w:lang w:eastAsia="zh-CN"/>
    </w:rPr>
  </w:style>
  <w:style w:type="paragraph" w:styleId="72">
    <w:name w:val="toc 7"/>
    <w:basedOn w:val="a7"/>
    <w:next w:val="a7"/>
    <w:rsid w:val="00253CDD"/>
    <w:pPr>
      <w:spacing w:after="60" w:line="240" w:lineRule="auto"/>
      <w:ind w:left="1440"/>
      <w:jc w:val="both"/>
    </w:pPr>
    <w:rPr>
      <w:rFonts w:ascii="Times New Roman" w:eastAsia="Times New Roman" w:hAnsi="Times New Roman" w:cs="Times New Roman"/>
      <w:sz w:val="20"/>
      <w:szCs w:val="20"/>
      <w:lang w:eastAsia="zh-CN"/>
    </w:rPr>
  </w:style>
  <w:style w:type="paragraph" w:styleId="81">
    <w:name w:val="toc 8"/>
    <w:basedOn w:val="a7"/>
    <w:next w:val="a7"/>
    <w:rsid w:val="00253CDD"/>
    <w:pPr>
      <w:spacing w:after="60" w:line="240" w:lineRule="auto"/>
      <w:ind w:left="1680"/>
      <w:jc w:val="both"/>
    </w:pPr>
    <w:rPr>
      <w:rFonts w:ascii="Times New Roman" w:eastAsia="Times New Roman" w:hAnsi="Times New Roman" w:cs="Times New Roman"/>
      <w:sz w:val="20"/>
      <w:szCs w:val="20"/>
      <w:lang w:eastAsia="zh-CN"/>
    </w:rPr>
  </w:style>
  <w:style w:type="paragraph" w:styleId="92">
    <w:name w:val="toc 9"/>
    <w:basedOn w:val="a7"/>
    <w:next w:val="a7"/>
    <w:rsid w:val="00253CDD"/>
    <w:pPr>
      <w:spacing w:after="60" w:line="240" w:lineRule="auto"/>
      <w:ind w:left="1920"/>
      <w:jc w:val="both"/>
    </w:pPr>
    <w:rPr>
      <w:rFonts w:ascii="Times New Roman" w:eastAsia="Times New Roman" w:hAnsi="Times New Roman" w:cs="Times New Roman"/>
      <w:sz w:val="20"/>
      <w:szCs w:val="20"/>
      <w:lang w:eastAsia="zh-CN"/>
    </w:rPr>
  </w:style>
  <w:style w:type="paragraph" w:customStyle="1" w:styleId="1ff0">
    <w:name w:val="Основной текст с отступом1"/>
    <w:basedOn w:val="a7"/>
    <w:rsid w:val="00253CDD"/>
    <w:pPr>
      <w:autoSpaceDE w:val="0"/>
      <w:spacing w:after="60" w:line="240" w:lineRule="auto"/>
      <w:ind w:firstLine="720"/>
      <w:jc w:val="both"/>
    </w:pPr>
    <w:rPr>
      <w:rFonts w:ascii="TimesET" w:eastAsia="Times New Roman" w:hAnsi="TimesET" w:cs="TimesET"/>
      <w:sz w:val="24"/>
      <w:szCs w:val="28"/>
      <w:lang w:eastAsia="zh-CN"/>
    </w:rPr>
  </w:style>
  <w:style w:type="paragraph" w:customStyle="1" w:styleId="a5">
    <w:name w:val="подпись к рисунку"/>
    <w:basedOn w:val="a7"/>
    <w:next w:val="afffff8"/>
    <w:rsid w:val="00253CDD"/>
    <w:pPr>
      <w:keepLines/>
      <w:numPr>
        <w:numId w:val="3"/>
      </w:numPr>
      <w:spacing w:after="240" w:line="240" w:lineRule="auto"/>
      <w:ind w:left="0" w:firstLine="0"/>
      <w:jc w:val="center"/>
    </w:pPr>
    <w:rPr>
      <w:rFonts w:ascii="Times New Roman" w:eastAsia="MS Mincho" w:hAnsi="Times New Roman" w:cs="Times New Roman"/>
      <w:sz w:val="24"/>
      <w:szCs w:val="20"/>
      <w:lang w:eastAsia="zh-CN"/>
    </w:rPr>
  </w:style>
  <w:style w:type="paragraph" w:customStyle="1" w:styleId="affffff3">
    <w:name w:val="РИСУНОК"/>
    <w:basedOn w:val="affffff0"/>
    <w:rsid w:val="00253CDD"/>
  </w:style>
  <w:style w:type="paragraph" w:customStyle="1" w:styleId="1ff1">
    <w:name w:val="Стиль1"/>
    <w:basedOn w:val="a7"/>
    <w:rsid w:val="00253CDD"/>
    <w:pPr>
      <w:tabs>
        <w:tab w:val="num" w:pos="643"/>
      </w:tabs>
      <w:spacing w:after="60" w:line="240" w:lineRule="auto"/>
      <w:ind w:left="643" w:hanging="360"/>
      <w:jc w:val="both"/>
    </w:pPr>
    <w:rPr>
      <w:rFonts w:ascii="Times New Roman" w:eastAsia="Times New Roman" w:hAnsi="Times New Roman" w:cs="Times New Roman"/>
      <w:sz w:val="24"/>
      <w:szCs w:val="24"/>
      <w:lang w:eastAsia="zh-CN"/>
    </w:rPr>
  </w:style>
  <w:style w:type="character" w:customStyle="1" w:styleId="1ff2">
    <w:name w:val="Текст концевой сноски Знак1"/>
    <w:basedOn w:val="a8"/>
    <w:rsid w:val="00253CDD"/>
    <w:rPr>
      <w:lang w:eastAsia="zh-CN"/>
    </w:rPr>
  </w:style>
  <w:style w:type="paragraph" w:customStyle="1" w:styleId="affffff4">
    <w:name w:val="Шапка ОТЧЕТА"/>
    <w:basedOn w:val="a7"/>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3b">
    <w:name w:val="Абзац списка3"/>
    <w:basedOn w:val="a7"/>
    <w:rsid w:val="00253CDD"/>
    <w:pPr>
      <w:suppressAutoHyphens/>
      <w:spacing w:after="200" w:line="276" w:lineRule="auto"/>
      <w:ind w:left="720"/>
      <w:contextualSpacing/>
      <w:jc w:val="both"/>
    </w:pPr>
    <w:rPr>
      <w:rFonts w:ascii="Calibri" w:eastAsia="Times New Roman" w:hAnsi="Calibri" w:cs="Calibri"/>
      <w:szCs w:val="20"/>
      <w:lang w:val="x-none" w:eastAsia="zh-CN"/>
    </w:rPr>
  </w:style>
  <w:style w:type="paragraph" w:customStyle="1" w:styleId="affffff5">
    <w:name w:val="Стиль"/>
    <w:rsid w:val="00253CDD"/>
    <w:pPr>
      <w:widowControl w:val="0"/>
      <w:suppressAutoHyphens/>
      <w:spacing w:after="0" w:line="240" w:lineRule="atLeast"/>
      <w:jc w:val="both"/>
    </w:pPr>
    <w:rPr>
      <w:rFonts w:ascii="Times New Roman" w:eastAsia="Times New Roman" w:hAnsi="Times New Roman" w:cs="Times New Roman"/>
      <w:sz w:val="24"/>
      <w:lang w:eastAsia="zh-CN"/>
    </w:rPr>
  </w:style>
  <w:style w:type="paragraph" w:styleId="2f3">
    <w:name w:val="Quote"/>
    <w:basedOn w:val="a7"/>
    <w:next w:val="a7"/>
    <w:link w:val="213"/>
    <w:qFormat/>
    <w:rsid w:val="00253CDD"/>
    <w:pPr>
      <w:spacing w:after="0" w:line="240" w:lineRule="auto"/>
      <w:jc w:val="both"/>
    </w:pPr>
    <w:rPr>
      <w:rFonts w:ascii="Times New Roman" w:eastAsia="Times New Roman" w:hAnsi="Times New Roman" w:cs="Times New Roman"/>
      <w:i/>
      <w:iCs/>
      <w:color w:val="000000"/>
      <w:sz w:val="24"/>
      <w:szCs w:val="24"/>
      <w:lang w:val="x-none" w:eastAsia="zh-CN"/>
    </w:rPr>
  </w:style>
  <w:style w:type="character" w:customStyle="1" w:styleId="213">
    <w:name w:val="Цитата 2 Знак1"/>
    <w:basedOn w:val="a8"/>
    <w:link w:val="2f3"/>
    <w:rsid w:val="00253CDD"/>
    <w:rPr>
      <w:rFonts w:ascii="Times New Roman" w:eastAsia="Times New Roman" w:hAnsi="Times New Roman" w:cs="Times New Roman"/>
      <w:i/>
      <w:iCs/>
      <w:color w:val="000000"/>
      <w:sz w:val="24"/>
      <w:szCs w:val="24"/>
      <w:lang w:val="x-none" w:eastAsia="zh-CN"/>
    </w:rPr>
  </w:style>
  <w:style w:type="paragraph" w:customStyle="1" w:styleId="1ff3">
    <w:name w:val="Без интервала1"/>
    <w:rsid w:val="00253CDD"/>
    <w:pPr>
      <w:suppressAutoHyphens/>
      <w:spacing w:after="0" w:line="240" w:lineRule="auto"/>
    </w:pPr>
    <w:rPr>
      <w:rFonts w:ascii="Calibri" w:eastAsia="Calibri" w:hAnsi="Calibri" w:cs="Calibri"/>
      <w:kern w:val="2"/>
      <w:lang w:eastAsia="zh-CN"/>
    </w:rPr>
  </w:style>
  <w:style w:type="paragraph" w:customStyle="1" w:styleId="221">
    <w:name w:val="Основной текст 22"/>
    <w:basedOn w:val="a7"/>
    <w:rsid w:val="00253CDD"/>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ConsPlusTitle">
    <w:name w:val="ConsPlusTitle"/>
    <w:rsid w:val="00253CD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formattext">
    <w:name w:val="formattext"/>
    <w:basedOn w:val="a7"/>
    <w:rsid w:val="00253CDD"/>
    <w:pPr>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7"/>
    <w:rsid w:val="00253CDD"/>
    <w:pPr>
      <w:spacing w:after="0" w:line="240" w:lineRule="auto"/>
      <w:ind w:firstLine="480"/>
      <w:jc w:val="both"/>
    </w:pPr>
    <w:rPr>
      <w:rFonts w:ascii="Arial" w:eastAsia="Times New Roman" w:hAnsi="Arial" w:cs="Arial"/>
      <w:color w:val="000000"/>
      <w:lang w:eastAsia="zh-CN"/>
    </w:rPr>
  </w:style>
  <w:style w:type="paragraph" w:customStyle="1" w:styleId="c2">
    <w:name w:val="c2"/>
    <w:basedOn w:val="a7"/>
    <w:rsid w:val="00253CDD"/>
    <w:pPr>
      <w:spacing w:after="0" w:line="240" w:lineRule="auto"/>
    </w:pPr>
    <w:rPr>
      <w:rFonts w:ascii="Arial" w:eastAsia="Times New Roman" w:hAnsi="Arial" w:cs="Arial"/>
      <w:color w:val="000000"/>
      <w:lang w:eastAsia="zh-CN"/>
    </w:rPr>
  </w:style>
  <w:style w:type="paragraph" w:customStyle="1" w:styleId="affffff6">
    <w:name w:val="Пункт"/>
    <w:basedOn w:val="a7"/>
    <w:rsid w:val="00253CDD"/>
    <w:pPr>
      <w:tabs>
        <w:tab w:val="left" w:pos="1134"/>
      </w:tabs>
      <w:snapToGrid w:val="0"/>
      <w:spacing w:after="0" w:line="360" w:lineRule="auto"/>
      <w:ind w:left="1134" w:hanging="1134"/>
      <w:jc w:val="both"/>
    </w:pPr>
    <w:rPr>
      <w:rFonts w:ascii="Times New Roman" w:eastAsia="Times New Roman" w:hAnsi="Times New Roman" w:cs="Times New Roman"/>
      <w:sz w:val="28"/>
      <w:szCs w:val="20"/>
    </w:rPr>
  </w:style>
  <w:style w:type="paragraph" w:customStyle="1" w:styleId="214">
    <w:name w:val="Заголовок №21"/>
    <w:basedOn w:val="a7"/>
    <w:rsid w:val="00253CDD"/>
    <w:pPr>
      <w:shd w:val="clear" w:color="auto" w:fill="FFFFFF"/>
      <w:suppressAutoHyphens/>
      <w:spacing w:after="360" w:line="240" w:lineRule="atLeast"/>
    </w:pPr>
    <w:rPr>
      <w:rFonts w:ascii="Times New Roman" w:eastAsia="Times New Roman" w:hAnsi="Times New Roman" w:cs="Times New Roman"/>
      <w:b/>
      <w:bCs/>
      <w:sz w:val="19"/>
      <w:szCs w:val="19"/>
      <w:lang w:val="x-none" w:eastAsia="zh-CN"/>
    </w:rPr>
  </w:style>
  <w:style w:type="paragraph" w:customStyle="1" w:styleId="tekstob">
    <w:name w:val="tekstob"/>
    <w:basedOn w:val="a7"/>
    <w:rsid w:val="00253CD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48305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avda-pni@mail.ru" TargetMode="External"/><Relationship Id="rId7" Type="http://schemas.openxmlformats.org/officeDocument/2006/relationships/hyperlink" Target="tavda-pni@mail.ru" TargetMode="External"/><Relationship Id="rId12" Type="http://schemas.openxmlformats.org/officeDocument/2006/relationships/hyperlink" Target="https://login.consultant.ru/link/?req=doc&amp;base=LAW&amp;n=466154" TargetMode="External"/><Relationship Id="rId17" Type="http://schemas.openxmlformats.org/officeDocument/2006/relationships/hyperlink" Target="https://login.consultant.ru/link/?req=doc&amp;base=LAW&amp;n=48305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95141&amp;dst=100068" TargetMode="External"/><Relationship Id="rId20" Type="http://schemas.openxmlformats.org/officeDocument/2006/relationships/hyperlink" Target="https://zakupki.gov.ru/epz/orderclause/card/documents.html?reestrNumber=1140059500&amp;version=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293753&amp;date=15.01.2020" TargetMode="External"/><Relationship Id="rId24" Type="http://schemas.openxmlformats.org/officeDocument/2006/relationships/hyperlink" Target="mailto:soc018@egov66.ru" TargetMode="External"/><Relationship Id="rId5" Type="http://schemas.openxmlformats.org/officeDocument/2006/relationships/footnotes" Target="footnotes.xml"/><Relationship Id="rId15" Type="http://schemas.openxmlformats.org/officeDocument/2006/relationships/hyperlink" Target="https://login.consultant.ru/link/?req=doc&amp;base=LAW&amp;n=479337&amp;dst=225" TargetMode="External"/><Relationship Id="rId23" Type="http://schemas.openxmlformats.org/officeDocument/2006/relationships/hyperlink" Target="mailto:soc018@egov66.ru" TargetMode="External"/><Relationship Id="rId10" Type="http://schemas.openxmlformats.org/officeDocument/2006/relationships/hyperlink" Target="https://login.consultant.ru/link/?req=doc&amp;base=RZR&amp;n=329437&amp;date=15.01.2020" TargetMode="External"/><Relationship Id="rId19"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login.consultant.ru/link/?req=doc&amp;base=LAW&amp;n=483052&amp;dst=616" TargetMode="External"/><Relationship Id="rId22" Type="http://schemas.openxmlformats.org/officeDocument/2006/relationships/hyperlink" Target="mailto:soc018@egov66.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37</Pages>
  <Words>18317</Words>
  <Characters>104409</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ПНИ</dc:creator>
  <cp:keywords/>
  <dc:description/>
  <cp:lastModifiedBy>ПНИ Тавдинский</cp:lastModifiedBy>
  <cp:revision>214</cp:revision>
  <cp:lastPrinted>2024-08-19T09:26:00Z</cp:lastPrinted>
  <dcterms:created xsi:type="dcterms:W3CDTF">2022-01-18T08:24:00Z</dcterms:created>
  <dcterms:modified xsi:type="dcterms:W3CDTF">2026-06-05T02:55:00Z</dcterms:modified>
</cp:coreProperties>
</file>