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8229FE0" w14:textId="77777777" w:rsidR="006C571A" w:rsidRPr="006C571A"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УТВЕРЖДАЮ:</w:t>
      </w:r>
    </w:p>
    <w:p w14:paraId="035C0562" w14:textId="77777777" w:rsidR="006C571A" w:rsidRPr="006C571A"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Директор АО «МИС»</w:t>
      </w:r>
    </w:p>
    <w:p w14:paraId="7C472C22" w14:textId="77777777" w:rsidR="006C571A" w:rsidRPr="006C571A"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765F0AB1" w:rsidR="00B935D1"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 xml:space="preserve">           _______________ </w:t>
      </w:r>
      <w:r w:rsidR="00453115">
        <w:rPr>
          <w:rFonts w:ascii="Times New Roman" w:eastAsia="Times New Roman" w:hAnsi="Times New Roman" w:cs="Times New Roman"/>
          <w:b/>
          <w:bCs/>
          <w:lang w:eastAsia="ru-RU"/>
        </w:rPr>
        <w:t>С.С. Кадочников</w:t>
      </w:r>
    </w:p>
    <w:p w14:paraId="6323AA7F" w14:textId="77777777" w:rsidR="006C571A" w:rsidRPr="00F02ACD" w:rsidRDefault="006C571A" w:rsidP="006C57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0C5735A" w:rsidR="00B935D1" w:rsidRPr="00F02ACD" w:rsidRDefault="0045311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190772D8" w:rsidR="00B935D1" w:rsidRPr="00CD6114" w:rsidRDefault="00453115" w:rsidP="00CD6114">
      <w:pPr>
        <w:widowControl w:val="0"/>
        <w:spacing w:after="0" w:line="240" w:lineRule="auto"/>
        <w:ind w:left="45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bookmarkStart w:id="0" w:name="_GoBack"/>
      <w:bookmarkEnd w:id="0"/>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6C571A" w:rsidRDefault="00653E09" w:rsidP="00CD6114">
      <w:pPr>
        <w:widowControl w:val="0"/>
        <w:spacing w:after="0" w:line="240" w:lineRule="auto"/>
        <w:jc w:val="center"/>
        <w:rPr>
          <w:rFonts w:ascii="Times New Roman" w:eastAsia="Times New Roman" w:hAnsi="Times New Roman" w:cs="Times New Roman"/>
          <w:b/>
          <w:bCs/>
          <w:lang w:eastAsia="ru-RU"/>
        </w:rPr>
      </w:pPr>
      <w:r w:rsidRPr="006C571A">
        <w:rPr>
          <w:rFonts w:ascii="Times New Roman" w:eastAsia="Times New Roman" w:hAnsi="Times New Roman" w:cs="Times New Roman"/>
          <w:b/>
          <w:bCs/>
          <w:lang w:eastAsia="ru-RU"/>
        </w:rPr>
        <w:t>АУКЦИОН</w:t>
      </w:r>
      <w:r w:rsidR="00EE7A23" w:rsidRPr="006C571A">
        <w:rPr>
          <w:rFonts w:ascii="Times New Roman" w:eastAsia="Times New Roman" w:hAnsi="Times New Roman" w:cs="Times New Roman"/>
          <w:b/>
          <w:bCs/>
          <w:lang w:eastAsia="ru-RU"/>
        </w:rPr>
        <w:t>А</w:t>
      </w:r>
      <w:r w:rsidRPr="006C571A">
        <w:rPr>
          <w:rFonts w:ascii="Times New Roman" w:eastAsia="Times New Roman" w:hAnsi="Times New Roman" w:cs="Times New Roman"/>
          <w:b/>
          <w:bCs/>
          <w:lang w:eastAsia="ru-RU"/>
        </w:rPr>
        <w:t xml:space="preserve"> В ЭЛЕКТРОННОЙ ФОРМЕ</w:t>
      </w:r>
    </w:p>
    <w:p w14:paraId="58C66DD8" w14:textId="39CC4AD3" w:rsidR="006C571A" w:rsidRPr="00D61A53" w:rsidRDefault="00B23783" w:rsidP="006C571A">
      <w:pPr>
        <w:widowControl w:val="0"/>
        <w:spacing w:after="0" w:line="240" w:lineRule="auto"/>
        <w:jc w:val="center"/>
        <w:rPr>
          <w:rFonts w:ascii="Times New Roman" w:eastAsia="Calibri" w:hAnsi="Times New Roman" w:cs="Times New Roman"/>
          <w:b/>
          <w:color w:val="000000"/>
          <w:u w:val="single"/>
        </w:rPr>
      </w:pPr>
      <w:r w:rsidRPr="00D61A53">
        <w:rPr>
          <w:rFonts w:ascii="Times New Roman" w:eastAsia="Calibri" w:hAnsi="Times New Roman" w:cs="Times New Roman"/>
          <w:b/>
          <w:color w:val="000000"/>
          <w:u w:val="single"/>
        </w:rPr>
        <w:t xml:space="preserve">на право заключения договора на поставку </w:t>
      </w:r>
      <w:r w:rsidR="006C571A" w:rsidRPr="00D61A53">
        <w:rPr>
          <w:rFonts w:ascii="Times New Roman" w:eastAsia="Calibri" w:hAnsi="Times New Roman" w:cs="Times New Roman"/>
          <w:b/>
          <w:color w:val="000000"/>
          <w:u w:val="single"/>
        </w:rPr>
        <w:t xml:space="preserve">автошин для нужд  </w:t>
      </w:r>
    </w:p>
    <w:p w14:paraId="785AD11A" w14:textId="4F70E9F5" w:rsidR="00B935D1" w:rsidRPr="00D61A53" w:rsidRDefault="006C571A" w:rsidP="006C571A">
      <w:pPr>
        <w:widowControl w:val="0"/>
        <w:spacing w:after="0" w:line="240" w:lineRule="auto"/>
        <w:jc w:val="center"/>
        <w:rPr>
          <w:rFonts w:ascii="Times New Roman" w:eastAsia="Times New Roman" w:hAnsi="Times New Roman" w:cs="Times New Roman"/>
          <w:u w:val="single"/>
          <w:lang w:eastAsia="ru-RU"/>
        </w:rPr>
      </w:pPr>
      <w:r w:rsidRPr="00D61A53">
        <w:rPr>
          <w:rFonts w:ascii="Times New Roman" w:eastAsia="Calibri" w:hAnsi="Times New Roman" w:cs="Times New Roman"/>
          <w:b/>
          <w:color w:val="000000"/>
          <w:u w:val="single"/>
        </w:rPr>
        <w:t>АО «МИС»</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C571A" w14:paraId="7879F4C9" w14:textId="77777777" w:rsidTr="006C571A">
        <w:tc>
          <w:tcPr>
            <w:tcW w:w="4280" w:type="dxa"/>
            <w:shd w:val="clear" w:color="auto" w:fill="D9E2F3" w:themeFill="accent1" w:themeFillTint="33"/>
          </w:tcPr>
          <w:p w14:paraId="6E5B7AC4" w14:textId="5B3377A6"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7CB4B39"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Наименование – акционерное общество «</w:t>
            </w:r>
            <w:proofErr w:type="spellStart"/>
            <w:r w:rsidRPr="00B76ACC">
              <w:rPr>
                <w:rFonts w:ascii="Times New Roman" w:eastAsia="Times New Roman" w:hAnsi="Times New Roman"/>
                <w:bCs/>
              </w:rPr>
              <w:t>Магнитогорскинвестстрой</w:t>
            </w:r>
            <w:proofErr w:type="spellEnd"/>
            <w:r w:rsidRPr="00B76ACC">
              <w:rPr>
                <w:rFonts w:ascii="Times New Roman" w:eastAsia="Times New Roman" w:hAnsi="Times New Roman"/>
                <w:bCs/>
              </w:rPr>
              <w:t>» (АО «МИС»)</w:t>
            </w:r>
          </w:p>
          <w:p w14:paraId="6D118D4A"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Место нахождения – 455017, Челябинская область,</w:t>
            </w:r>
          </w:p>
          <w:p w14:paraId="556649F1"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 г. Магнитогорск, ул. Бестужева, д. 58</w:t>
            </w:r>
          </w:p>
          <w:p w14:paraId="502F7858"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Почтовый адрес – 455017, Челябинская область, г. Магнитогорск, ул. Бестужева, д. 58   </w:t>
            </w:r>
          </w:p>
          <w:p w14:paraId="4828A0FC"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Адрес электронной почты – ks@mpmis.ru</w:t>
            </w:r>
          </w:p>
          <w:p w14:paraId="59B4B54B"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Номер контактного телефона – 20-79-</w:t>
            </w:r>
            <w:proofErr w:type="gramStart"/>
            <w:r w:rsidRPr="00B76ACC">
              <w:rPr>
                <w:rFonts w:ascii="Times New Roman" w:eastAsia="Times New Roman" w:hAnsi="Times New Roman"/>
                <w:bCs/>
              </w:rPr>
              <w:t>87  доб.</w:t>
            </w:r>
            <w:proofErr w:type="gramEnd"/>
            <w:r w:rsidRPr="00B76ACC">
              <w:rPr>
                <w:rFonts w:ascii="Times New Roman" w:eastAsia="Times New Roman" w:hAnsi="Times New Roman"/>
                <w:bCs/>
              </w:rPr>
              <w:t>217</w:t>
            </w:r>
          </w:p>
          <w:p w14:paraId="049BDE9C" w14:textId="77777777" w:rsidR="00B76ACC" w:rsidRPr="00B76ACC" w:rsidRDefault="00B76ACC" w:rsidP="00B76ACC">
            <w:pPr>
              <w:widowControl w:val="0"/>
              <w:contextualSpacing/>
              <w:jc w:val="both"/>
              <w:rPr>
                <w:rFonts w:ascii="Times New Roman" w:eastAsia="Times New Roman" w:hAnsi="Times New Roman"/>
                <w:bCs/>
              </w:rPr>
            </w:pPr>
            <w:r w:rsidRPr="00B76ACC">
              <w:rPr>
                <w:rFonts w:ascii="Times New Roman" w:eastAsia="Times New Roman" w:hAnsi="Times New Roman"/>
                <w:bCs/>
              </w:rPr>
              <w:t xml:space="preserve">Контактное лицо – </w:t>
            </w:r>
            <w:proofErr w:type="spellStart"/>
            <w:r w:rsidRPr="00B76ACC">
              <w:rPr>
                <w:rFonts w:ascii="Times New Roman" w:eastAsia="Times New Roman" w:hAnsi="Times New Roman"/>
                <w:bCs/>
              </w:rPr>
              <w:t>Ботова</w:t>
            </w:r>
            <w:proofErr w:type="spellEnd"/>
            <w:r w:rsidRPr="00B76ACC">
              <w:rPr>
                <w:rFonts w:ascii="Times New Roman" w:eastAsia="Times New Roman" w:hAnsi="Times New Roman"/>
                <w:bCs/>
              </w:rPr>
              <w:t xml:space="preserve"> Ирина Александровна </w:t>
            </w:r>
          </w:p>
          <w:p w14:paraId="4681B141" w14:textId="6AB7AA69" w:rsidR="006C571A" w:rsidRPr="000306BD" w:rsidRDefault="00B76ACC" w:rsidP="00B76ACC">
            <w:pPr>
              <w:widowControl w:val="0"/>
              <w:contextualSpacing/>
              <w:jc w:val="both"/>
              <w:rPr>
                <w:rFonts w:ascii="Times New Roman" w:eastAsia="Times New Roman" w:hAnsi="Times New Roman"/>
                <w:iCs/>
                <w:highlight w:val="yellow"/>
              </w:rPr>
            </w:pPr>
            <w:r w:rsidRPr="00B76ACC">
              <w:rPr>
                <w:rFonts w:ascii="Times New Roman" w:eastAsia="Times New Roman" w:hAnsi="Times New Roman"/>
                <w:bCs/>
              </w:rPr>
              <w:t>Ответственный за составление спецификации – Савочкин Андрей Иванович</w:t>
            </w:r>
          </w:p>
        </w:tc>
      </w:tr>
      <w:tr w:rsidR="006C571A" w14:paraId="19401141" w14:textId="77777777" w:rsidTr="006C571A">
        <w:tc>
          <w:tcPr>
            <w:tcW w:w="4280" w:type="dxa"/>
            <w:shd w:val="clear" w:color="auto" w:fill="D9E2F3" w:themeFill="accent1" w:themeFillTint="33"/>
          </w:tcPr>
          <w:p w14:paraId="0935DFAE" w14:textId="00A267BC"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65F8750" w:rsidR="006C571A" w:rsidRPr="000306BD" w:rsidRDefault="006C571A" w:rsidP="00CD6114">
            <w:pPr>
              <w:widowControl w:val="0"/>
              <w:contextualSpacing/>
              <w:jc w:val="both"/>
              <w:rPr>
                <w:rFonts w:ascii="Times New Roman" w:eastAsia="Times New Roman" w:hAnsi="Times New Roman"/>
                <w:bCs/>
                <w:highlight w:val="yellow"/>
              </w:rPr>
            </w:pPr>
          </w:p>
        </w:tc>
      </w:tr>
      <w:tr w:rsidR="006C571A" w14:paraId="75A19E24" w14:textId="77777777" w:rsidTr="006C571A">
        <w:tc>
          <w:tcPr>
            <w:tcW w:w="4280" w:type="dxa"/>
            <w:shd w:val="clear" w:color="auto" w:fill="D9E2F3" w:themeFill="accent1" w:themeFillTint="33"/>
          </w:tcPr>
          <w:p w14:paraId="79B0AB9E" w14:textId="6D9C80DC"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0E9DAFBC"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6C9A4930" w14:textId="77777777" w:rsidTr="006C571A">
        <w:tc>
          <w:tcPr>
            <w:tcW w:w="4280" w:type="dxa"/>
            <w:shd w:val="clear" w:color="auto" w:fill="D9E2F3" w:themeFill="accent1" w:themeFillTint="33"/>
          </w:tcPr>
          <w:p w14:paraId="543CC3B6" w14:textId="1661049B"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9203C2E"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6EC92FCB" w14:textId="77777777" w:rsidTr="006C571A">
        <w:tc>
          <w:tcPr>
            <w:tcW w:w="4280" w:type="dxa"/>
            <w:shd w:val="clear" w:color="auto" w:fill="D9E2F3" w:themeFill="accent1" w:themeFillTint="33"/>
          </w:tcPr>
          <w:p w14:paraId="75F6A34E" w14:textId="4CBE45E0"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8F8534C"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1B39348C" w14:textId="77777777" w:rsidTr="006C571A">
        <w:tc>
          <w:tcPr>
            <w:tcW w:w="4280" w:type="dxa"/>
            <w:shd w:val="clear" w:color="auto" w:fill="D9E2F3" w:themeFill="accent1" w:themeFillTint="33"/>
          </w:tcPr>
          <w:p w14:paraId="373B6240" w14:textId="7883C1DF" w:rsidR="006C571A" w:rsidRPr="00BC6C35" w:rsidRDefault="006C571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1E13C4C" w:rsidR="006C571A" w:rsidRPr="000306BD" w:rsidRDefault="006C571A" w:rsidP="00CD6114">
            <w:pPr>
              <w:widowControl w:val="0"/>
              <w:contextualSpacing/>
              <w:jc w:val="both"/>
              <w:rPr>
                <w:rFonts w:ascii="Times New Roman" w:eastAsia="Times New Roman" w:hAnsi="Times New Roman"/>
                <w:iCs/>
                <w:highlight w:val="yellow"/>
              </w:rPr>
            </w:pPr>
          </w:p>
        </w:tc>
      </w:tr>
      <w:tr w:rsidR="006C571A" w14:paraId="3863AABC" w14:textId="77777777" w:rsidTr="006C571A">
        <w:tc>
          <w:tcPr>
            <w:tcW w:w="4280" w:type="dxa"/>
            <w:shd w:val="clear" w:color="auto" w:fill="D9E2F3" w:themeFill="accent1" w:themeFillTint="33"/>
          </w:tcPr>
          <w:p w14:paraId="7CA190D5" w14:textId="533F00BE" w:rsidR="006C571A" w:rsidRPr="00BC6C35" w:rsidRDefault="006C571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D94C1D2" w:rsidR="006C571A" w:rsidRPr="000306BD" w:rsidRDefault="006C571A"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02EA6130" w14:textId="3A5FD87B" w:rsidR="00D407F7" w:rsidRPr="00AC5C77" w:rsidRDefault="00453115" w:rsidP="00D407F7">
                <w:pPr>
                  <w:widowControl w:val="0"/>
                  <w:tabs>
                    <w:tab w:val="left" w:pos="247"/>
                    <w:tab w:val="left" w:pos="1130"/>
                  </w:tabs>
                  <w:ind w:left="33"/>
                  <w:contextualSpacing/>
                  <w:jc w:val="both"/>
                  <w:rPr>
                    <w:rStyle w:val="1f4"/>
                    <w:b/>
                    <w:bCs/>
                  </w:rPr>
                </w:pPr>
                <w:r>
                  <w:rPr>
                    <w:rStyle w:val="1f4"/>
                    <w:b/>
                    <w:bCs/>
                  </w:rPr>
                  <w:t>22.06.2026</w:t>
                </w:r>
              </w:p>
            </w:sdtContent>
          </w:sdt>
          <w:p w14:paraId="749F231C" w14:textId="28338AD8" w:rsidR="00D407F7" w:rsidRPr="00AC5C77" w:rsidRDefault="00D407F7" w:rsidP="00D407F7">
            <w:pPr>
              <w:widowControl w:val="0"/>
              <w:jc w:val="both"/>
              <w:rPr>
                <w:rFonts w:ascii="Times New Roman" w:eastAsia="Times New Roman" w:hAnsi="Times New Roman"/>
                <w:b/>
                <w:bCs/>
                <w:iCs/>
              </w:rPr>
            </w:pPr>
            <w:r w:rsidRPr="00AC5C77">
              <w:rPr>
                <w:rFonts w:ascii="Times New Roman" w:eastAsia="Times New Roman" w:hAnsi="Times New Roman"/>
                <w:b/>
                <w:bCs/>
                <w:iCs/>
              </w:rPr>
              <w:t xml:space="preserve">в </w:t>
            </w:r>
            <w:r w:rsidR="00453115">
              <w:rPr>
                <w:rFonts w:ascii="Times New Roman" w:eastAsia="Times New Roman" w:hAnsi="Times New Roman"/>
                <w:b/>
                <w:bCs/>
                <w:iCs/>
              </w:rPr>
              <w:t>08</w:t>
            </w:r>
            <w:r w:rsidR="00B76ACC" w:rsidRPr="00AC5C77">
              <w:rPr>
                <w:rFonts w:ascii="Times New Roman" w:eastAsia="Times New Roman" w:hAnsi="Times New Roman"/>
                <w:b/>
                <w:bCs/>
                <w:iCs/>
              </w:rPr>
              <w:t>:00</w:t>
            </w:r>
            <w:r w:rsidRPr="00AC5C7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70416076" w:rsidR="00D407F7" w:rsidRPr="00AC5C77" w:rsidRDefault="00453115" w:rsidP="00D407F7">
                <w:pPr>
                  <w:widowControl w:val="0"/>
                  <w:tabs>
                    <w:tab w:val="left" w:pos="247"/>
                    <w:tab w:val="left" w:pos="1130"/>
                  </w:tabs>
                  <w:ind w:left="33"/>
                  <w:contextualSpacing/>
                  <w:jc w:val="both"/>
                  <w:rPr>
                    <w:rStyle w:val="1f4"/>
                    <w:b/>
                    <w:bCs/>
                  </w:rPr>
                </w:pPr>
                <w:r>
                  <w:rPr>
                    <w:rStyle w:val="1f4"/>
                    <w:b/>
                    <w:bCs/>
                  </w:rPr>
                  <w:t>22.06.2026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b/>
                <w:bCs/>
              </w:rPr>
              <w:id w:val="1354758268"/>
              <w:placeholder>
                <w:docPart w:val="E01A5F9CE53E4E6EA21CB6DF61B3D58F"/>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4178798E" w14:textId="6EF30B47" w:rsidR="00D407F7" w:rsidRPr="00AC5C77" w:rsidRDefault="00453115" w:rsidP="00D407F7">
                <w:pPr>
                  <w:widowControl w:val="0"/>
                  <w:tabs>
                    <w:tab w:val="left" w:pos="247"/>
                    <w:tab w:val="left" w:pos="1130"/>
                  </w:tabs>
                  <w:ind w:left="33"/>
                  <w:contextualSpacing/>
                  <w:jc w:val="both"/>
                  <w:rPr>
                    <w:rStyle w:val="1f4"/>
                    <w:b/>
                    <w:bCs/>
                  </w:rPr>
                </w:pPr>
                <w:r>
                  <w:rPr>
                    <w:rStyle w:val="1f4"/>
                    <w:b/>
                    <w:bCs/>
                  </w:rPr>
                  <w:t>22.06.2026</w:t>
                </w:r>
              </w:p>
            </w:sdtContent>
          </w:sdt>
          <w:p w14:paraId="45DC14ED" w14:textId="3D7AD969" w:rsidR="00D407F7" w:rsidRPr="00AC5C77" w:rsidRDefault="00D407F7" w:rsidP="00D407F7">
            <w:pPr>
              <w:widowControl w:val="0"/>
              <w:jc w:val="both"/>
              <w:rPr>
                <w:rFonts w:ascii="Times New Roman" w:eastAsia="Times New Roman" w:hAnsi="Times New Roman"/>
                <w:b/>
                <w:bCs/>
                <w:iCs/>
              </w:rPr>
            </w:pPr>
            <w:r w:rsidRPr="00AC5C77">
              <w:rPr>
                <w:rFonts w:ascii="Times New Roman" w:eastAsia="Times New Roman" w:hAnsi="Times New Roman"/>
                <w:b/>
                <w:bCs/>
                <w:iCs/>
              </w:rPr>
              <w:t xml:space="preserve">в </w:t>
            </w:r>
            <w:r w:rsidR="00453115">
              <w:rPr>
                <w:rFonts w:ascii="Times New Roman" w:eastAsia="Times New Roman" w:hAnsi="Times New Roman"/>
                <w:b/>
                <w:bCs/>
                <w:iCs/>
              </w:rPr>
              <w:t>12</w:t>
            </w:r>
            <w:r w:rsidR="00B76ACC" w:rsidRPr="00AC5C77">
              <w:rPr>
                <w:rFonts w:ascii="Times New Roman" w:eastAsia="Times New Roman" w:hAnsi="Times New Roman"/>
                <w:b/>
                <w:bCs/>
                <w:iCs/>
              </w:rPr>
              <w:t>:00</w:t>
            </w:r>
            <w:r w:rsidRPr="00AC5C77">
              <w:rPr>
                <w:rFonts w:ascii="Times New Roman" w:eastAsia="Times New Roman" w:hAnsi="Times New Roman"/>
                <w:b/>
                <w:bCs/>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7ADF8FAC" w14:textId="45CC4E13" w:rsidR="00D407F7" w:rsidRPr="00AC5C77" w:rsidRDefault="00453115" w:rsidP="00D407F7">
                <w:pPr>
                  <w:widowControl w:val="0"/>
                  <w:tabs>
                    <w:tab w:val="left" w:pos="247"/>
                    <w:tab w:val="left" w:pos="1130"/>
                  </w:tabs>
                  <w:ind w:left="33"/>
                  <w:contextualSpacing/>
                  <w:jc w:val="both"/>
                  <w:rPr>
                    <w:rStyle w:val="1f4"/>
                    <w:b/>
                    <w:bCs/>
                  </w:rPr>
                </w:pPr>
                <w:r>
                  <w:rPr>
                    <w:rStyle w:val="1f4"/>
                    <w:b/>
                    <w:bCs/>
                  </w:rPr>
                  <w:t>22.06.2026</w:t>
                </w:r>
              </w:p>
            </w:sdtContent>
          </w:sdt>
          <w:p w14:paraId="6D97A54E" w14:textId="2EF2AA29" w:rsidR="00D407F7" w:rsidRPr="00AC5C77" w:rsidRDefault="00D407F7" w:rsidP="00D407F7">
            <w:pPr>
              <w:widowControl w:val="0"/>
              <w:jc w:val="both"/>
              <w:rPr>
                <w:rFonts w:ascii="Times New Roman" w:eastAsia="Times New Roman" w:hAnsi="Times New Roman"/>
                <w:b/>
                <w:bCs/>
                <w:iCs/>
              </w:rPr>
            </w:pPr>
            <w:r w:rsidRPr="00AC5C77">
              <w:rPr>
                <w:rFonts w:ascii="Times New Roman" w:eastAsia="Times New Roman" w:hAnsi="Times New Roman"/>
                <w:b/>
                <w:bCs/>
                <w:iCs/>
              </w:rPr>
              <w:t xml:space="preserve">в </w:t>
            </w:r>
            <w:r w:rsidR="00453115">
              <w:rPr>
                <w:rFonts w:ascii="Times New Roman" w:eastAsia="Times New Roman" w:hAnsi="Times New Roman"/>
                <w:b/>
                <w:bCs/>
                <w:iCs/>
              </w:rPr>
              <w:t>15</w:t>
            </w:r>
            <w:r w:rsidR="00B76ACC" w:rsidRPr="00AC5C77">
              <w:rPr>
                <w:rFonts w:ascii="Times New Roman" w:eastAsia="Times New Roman" w:hAnsi="Times New Roman"/>
                <w:b/>
                <w:bCs/>
                <w:iCs/>
              </w:rPr>
              <w:t>:00</w:t>
            </w:r>
            <w:r w:rsidRPr="00AC5C77">
              <w:rPr>
                <w:rFonts w:ascii="Times New Roman" w:eastAsia="Times New Roman" w:hAnsi="Times New Roman"/>
                <w:b/>
                <w:bCs/>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b/>
                <w:bCs/>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6B3A6AE6" w14:textId="51715313" w:rsidR="00D407F7" w:rsidRPr="00AC5C77" w:rsidRDefault="00453115" w:rsidP="00D407F7">
                <w:pPr>
                  <w:widowControl w:val="0"/>
                  <w:tabs>
                    <w:tab w:val="left" w:pos="247"/>
                    <w:tab w:val="left" w:pos="1130"/>
                  </w:tabs>
                  <w:ind w:left="33"/>
                  <w:contextualSpacing/>
                  <w:jc w:val="both"/>
                  <w:rPr>
                    <w:rStyle w:val="1f4"/>
                    <w:b/>
                    <w:bCs/>
                  </w:rPr>
                </w:pPr>
                <w:r>
                  <w:rPr>
                    <w:rStyle w:val="1f4"/>
                    <w:b/>
                    <w:bCs/>
                  </w:rPr>
                  <w:t>22.06.2026</w:t>
                </w:r>
              </w:p>
            </w:sdtContent>
          </w:sdt>
          <w:p w14:paraId="3B23D831" w14:textId="513D0C56" w:rsidR="00D407F7" w:rsidRPr="00A54DC7" w:rsidRDefault="00453115" w:rsidP="00D407F7">
            <w:pPr>
              <w:widowControl w:val="0"/>
              <w:jc w:val="both"/>
              <w:rPr>
                <w:rFonts w:ascii="Times New Roman" w:eastAsia="Times New Roman" w:hAnsi="Times New Roman"/>
                <w:iCs/>
              </w:rPr>
            </w:pPr>
            <w:r>
              <w:rPr>
                <w:rFonts w:ascii="Times New Roman" w:eastAsia="Times New Roman" w:hAnsi="Times New Roman"/>
                <w:b/>
                <w:bCs/>
                <w:iCs/>
              </w:rPr>
              <w:t>В 07:59</w:t>
            </w:r>
            <w:r w:rsidR="00D407F7" w:rsidRPr="00AC5C7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598776" w:rsidR="00D407F7" w:rsidRPr="00A54DC7" w:rsidRDefault="00B76ACC" w:rsidP="00D407F7">
            <w:pPr>
              <w:widowControl w:val="0"/>
              <w:jc w:val="both"/>
              <w:rPr>
                <w:rFonts w:ascii="Times New Roman" w:eastAsia="Times New Roman" w:hAnsi="Times New Roman"/>
                <w:iCs/>
              </w:rPr>
            </w:pPr>
            <w:r w:rsidRPr="00A54DC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2E00CEF" w:rsidR="00D407F7" w:rsidRPr="00A54DC7" w:rsidRDefault="00D407F7" w:rsidP="00D407F7">
            <w:pPr>
              <w:widowControl w:val="0"/>
              <w:jc w:val="both"/>
              <w:rPr>
                <w:rFonts w:ascii="Times New Roman" w:eastAsia="Times New Roman" w:hAnsi="Times New Roman"/>
                <w:iCs/>
              </w:rPr>
            </w:pPr>
            <w:r w:rsidRPr="00A54DC7">
              <w:rPr>
                <w:rFonts w:ascii="Times New Roman" w:eastAsia="Times New Roman" w:hAnsi="Times New Roman"/>
                <w:iCs/>
              </w:rPr>
              <w:t>В соответствии с пунктом 1</w:t>
            </w:r>
            <w:r w:rsidR="00B76ACC" w:rsidRPr="00A54DC7">
              <w:rPr>
                <w:rFonts w:ascii="Times New Roman" w:eastAsia="Times New Roman" w:hAnsi="Times New Roman"/>
                <w:iCs/>
              </w:rPr>
              <w:t>5</w:t>
            </w:r>
            <w:r w:rsidRPr="00A54DC7">
              <w:rPr>
                <w:rFonts w:ascii="Times New Roman" w:eastAsia="Times New Roman" w:hAnsi="Times New Roman"/>
                <w:iCs/>
              </w:rPr>
              <w:t xml:space="preserve"> документации (извещения) о закупке</w:t>
            </w:r>
          </w:p>
        </w:tc>
      </w:tr>
      <w:tr w:rsidR="00B76ACC" w:rsidRPr="00BF5CF1" w14:paraId="42BCAB49" w14:textId="77777777" w:rsidTr="000306BD">
        <w:tc>
          <w:tcPr>
            <w:tcW w:w="2022" w:type="pct"/>
            <w:shd w:val="clear" w:color="auto" w:fill="D9E2F3" w:themeFill="accent1" w:themeFillTint="33"/>
            <w:vAlign w:val="center"/>
          </w:tcPr>
          <w:p w14:paraId="7BF6E64B" w14:textId="4878B0C4"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82A84E6" w:rsidR="00B76ACC" w:rsidRPr="00412C46" w:rsidRDefault="002F5F5F" w:rsidP="00B76ACC">
            <w:pPr>
              <w:widowControl w:val="0"/>
              <w:jc w:val="both"/>
              <w:rPr>
                <w:rFonts w:ascii="Times New Roman" w:eastAsia="Times New Roman" w:hAnsi="Times New Roman"/>
                <w:b/>
                <w:iCs/>
                <w:u w:val="single"/>
              </w:rPr>
            </w:pPr>
            <w:r w:rsidRPr="00412C46">
              <w:rPr>
                <w:rFonts w:ascii="Times New Roman" w:eastAsia="Times New Roman" w:hAnsi="Times New Roman"/>
                <w:b/>
                <w:u w:val="single"/>
              </w:rPr>
              <w:t>5 % НМЦД</w:t>
            </w:r>
          </w:p>
        </w:tc>
      </w:tr>
      <w:tr w:rsidR="00B76ACC" w:rsidRPr="00BF5CF1" w14:paraId="53DA3EE8" w14:textId="77777777" w:rsidTr="000306BD">
        <w:tc>
          <w:tcPr>
            <w:tcW w:w="2022" w:type="pct"/>
            <w:shd w:val="clear" w:color="auto" w:fill="D9E2F3" w:themeFill="accent1" w:themeFillTint="33"/>
            <w:vAlign w:val="center"/>
          </w:tcPr>
          <w:p w14:paraId="5B03EA2E" w14:textId="59221F27"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51A4AD2" w:rsidR="00B76ACC" w:rsidRPr="00A54DC7" w:rsidRDefault="00B76ACC" w:rsidP="00B76ACC">
            <w:pPr>
              <w:widowControl w:val="0"/>
              <w:jc w:val="both"/>
              <w:rPr>
                <w:rFonts w:ascii="Times New Roman" w:eastAsia="Times New Roman" w:hAnsi="Times New Roman"/>
                <w:iCs/>
              </w:rPr>
            </w:pPr>
            <w:r w:rsidRPr="00A54DC7">
              <w:rPr>
                <w:rFonts w:ascii="Times New Roman" w:eastAsia="Times New Roman" w:hAnsi="Times New Roman"/>
                <w:iCs/>
              </w:rPr>
              <w:t>В соответствии с пунктом 16 документации (извещения) о закупке</w:t>
            </w:r>
          </w:p>
        </w:tc>
      </w:tr>
      <w:tr w:rsidR="00B76ACC" w:rsidRPr="00BF5CF1" w14:paraId="14476F4D" w14:textId="77777777" w:rsidTr="000306BD">
        <w:tc>
          <w:tcPr>
            <w:tcW w:w="2022" w:type="pct"/>
            <w:shd w:val="clear" w:color="auto" w:fill="D9E2F3" w:themeFill="accent1" w:themeFillTint="33"/>
            <w:vAlign w:val="center"/>
          </w:tcPr>
          <w:p w14:paraId="76AC1CA0" w14:textId="0D11EDBE"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73B72DE" w:rsidR="00B76ACC" w:rsidRPr="00A54DC7" w:rsidRDefault="00B76ACC" w:rsidP="00B76ACC">
            <w:pPr>
              <w:widowControl w:val="0"/>
              <w:jc w:val="both"/>
              <w:rPr>
                <w:rFonts w:ascii="Times New Roman" w:eastAsia="Times New Roman" w:hAnsi="Times New Roman"/>
                <w:iCs/>
              </w:rPr>
            </w:pPr>
            <w:r w:rsidRPr="00A54DC7">
              <w:rPr>
                <w:rFonts w:ascii="Times New Roman" w:eastAsia="Times New Roman" w:hAnsi="Times New Roman"/>
                <w:bCs/>
              </w:rPr>
              <w:t xml:space="preserve">Не установлено </w:t>
            </w:r>
          </w:p>
        </w:tc>
      </w:tr>
      <w:tr w:rsidR="00B76ACC" w:rsidRPr="00BF5CF1" w14:paraId="4FF8A777" w14:textId="77777777" w:rsidTr="000306BD">
        <w:tc>
          <w:tcPr>
            <w:tcW w:w="2022" w:type="pct"/>
            <w:shd w:val="clear" w:color="auto" w:fill="D9E2F3" w:themeFill="accent1" w:themeFillTint="33"/>
            <w:vAlign w:val="center"/>
          </w:tcPr>
          <w:p w14:paraId="138593AC" w14:textId="03DA4BF2" w:rsidR="00B76ACC" w:rsidRPr="00BF5CF1" w:rsidRDefault="00B76ACC" w:rsidP="00B76AC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80093D5" w:rsidR="00B76ACC" w:rsidRPr="00A54DC7" w:rsidRDefault="00B76ACC" w:rsidP="00B76ACC">
            <w:pPr>
              <w:widowControl w:val="0"/>
              <w:jc w:val="both"/>
              <w:rPr>
                <w:rFonts w:ascii="Times New Roman" w:eastAsia="Times New Roman" w:hAnsi="Times New Roman"/>
                <w:iCs/>
              </w:rPr>
            </w:pPr>
            <w:r w:rsidRPr="00A54DC7">
              <w:rPr>
                <w:rFonts w:ascii="Times New Roman" w:eastAsia="Times New Roman" w:hAnsi="Times New Roman"/>
                <w:iCs/>
              </w:rPr>
              <w:t>В соответствии с пунктом 17 документации (извещения) о закупке</w:t>
            </w:r>
          </w:p>
        </w:tc>
      </w:tr>
      <w:tr w:rsidR="00B76ACC" w:rsidRPr="00BF5CF1" w14:paraId="26ED150E" w14:textId="77777777" w:rsidTr="000306BD">
        <w:tc>
          <w:tcPr>
            <w:tcW w:w="2022" w:type="pct"/>
            <w:shd w:val="clear" w:color="auto" w:fill="D9E2F3" w:themeFill="accent1" w:themeFillTint="33"/>
            <w:vAlign w:val="center"/>
          </w:tcPr>
          <w:p w14:paraId="7E5ED7FB" w14:textId="2839AFAB" w:rsidR="00B76ACC" w:rsidRPr="00BF5CF1" w:rsidRDefault="00B76ACC" w:rsidP="00B76AC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A54DC7">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B76ACC" w:rsidRPr="00A54DC7" w:rsidRDefault="00B76ACC" w:rsidP="00B76ACC">
            <w:pPr>
              <w:widowControl w:val="0"/>
              <w:ind w:firstLine="436"/>
              <w:jc w:val="both"/>
              <w:rPr>
                <w:rFonts w:ascii="Times New Roman" w:eastAsia="Times New Roman" w:hAnsi="Times New Roman"/>
                <w:iCs/>
              </w:rPr>
            </w:pPr>
            <w:r w:rsidRPr="00A54DC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288"/>
        <w:gridCol w:w="4305"/>
      </w:tblGrid>
      <w:tr w:rsidR="00364BED" w:rsidRPr="00BF5CF1" w14:paraId="6FAE1967" w14:textId="77777777" w:rsidTr="00357BED">
        <w:tc>
          <w:tcPr>
            <w:tcW w:w="5000" w:type="pct"/>
            <w:gridSpan w:val="3"/>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357BED">
        <w:tc>
          <w:tcPr>
            <w:tcW w:w="2816" w:type="pct"/>
            <w:gridSpan w:val="2"/>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357BED">
        <w:tc>
          <w:tcPr>
            <w:tcW w:w="2816" w:type="pct"/>
            <w:gridSpan w:val="2"/>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357BED">
        <w:tc>
          <w:tcPr>
            <w:tcW w:w="2816" w:type="pct"/>
            <w:gridSpan w:val="2"/>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357BED">
        <w:tc>
          <w:tcPr>
            <w:tcW w:w="1148"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3852" w:type="pct"/>
            <w:gridSpan w:val="2"/>
            <w:vAlign w:val="center"/>
          </w:tcPr>
          <w:p w14:paraId="633EBD28" w14:textId="77777777" w:rsidR="00357BED" w:rsidRPr="0053411C" w:rsidRDefault="00357BED" w:rsidP="00357BED">
            <w:pPr>
              <w:widowControl w:val="0"/>
              <w:spacing w:after="0" w:line="240" w:lineRule="auto"/>
              <w:ind w:left="112"/>
              <w:jc w:val="both"/>
              <w:rPr>
                <w:rFonts w:ascii="Times New Roman" w:eastAsia="Times New Roman" w:hAnsi="Times New Roman" w:cs="Times New Roman"/>
                <w:bCs/>
                <w:i/>
                <w:iCs/>
                <w:sz w:val="20"/>
                <w:szCs w:val="20"/>
                <w:lang w:eastAsia="ru-RU"/>
              </w:rPr>
            </w:pPr>
            <w:r w:rsidRPr="0053411C">
              <w:rPr>
                <w:rFonts w:ascii="Times New Roman" w:eastAsia="Times New Roman" w:hAnsi="Times New Roman" w:cs="Times New Roman"/>
                <w:bCs/>
                <w:i/>
                <w:iCs/>
                <w:sz w:val="20"/>
                <w:szCs w:val="20"/>
                <w:lang w:eastAsia="ru-RU"/>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14:paraId="78EB9945" w14:textId="77777777" w:rsidR="00357BED" w:rsidRPr="0053411C" w:rsidRDefault="00357BED" w:rsidP="00357BED">
            <w:pPr>
              <w:widowControl w:val="0"/>
              <w:spacing w:after="0" w:line="240" w:lineRule="auto"/>
              <w:ind w:left="112"/>
              <w:jc w:val="both"/>
              <w:rPr>
                <w:rFonts w:ascii="Times New Roman" w:eastAsia="Times New Roman" w:hAnsi="Times New Roman" w:cs="Times New Roman"/>
                <w:bCs/>
                <w:i/>
                <w:iCs/>
                <w:sz w:val="20"/>
                <w:szCs w:val="20"/>
                <w:lang w:eastAsia="ru-RU"/>
              </w:rPr>
            </w:pPr>
            <w:r w:rsidRPr="0053411C">
              <w:rPr>
                <w:rFonts w:ascii="Times New Roman" w:eastAsia="Times New Roman" w:hAnsi="Times New Roman" w:cs="Times New Roman"/>
                <w:bCs/>
                <w:i/>
                <w:iCs/>
                <w:sz w:val="20"/>
                <w:szCs w:val="20"/>
                <w:lang w:eastAsia="ru-RU"/>
              </w:rPr>
              <w:t>- хозяйственными обществами, естественных монополий;</w:t>
            </w:r>
          </w:p>
          <w:p w14:paraId="2F0AC1E4" w14:textId="0163F052" w:rsidR="00EA396D" w:rsidRPr="0053411C" w:rsidRDefault="00357BED" w:rsidP="00357BED">
            <w:pPr>
              <w:widowControl w:val="0"/>
              <w:spacing w:after="0" w:line="240" w:lineRule="auto"/>
              <w:ind w:left="112"/>
              <w:jc w:val="both"/>
              <w:rPr>
                <w:rFonts w:ascii="Times New Roman" w:hAnsi="Times New Roman" w:cs="Times New Roman"/>
                <w:i/>
                <w:iCs/>
                <w:sz w:val="20"/>
                <w:szCs w:val="20"/>
              </w:rPr>
            </w:pPr>
            <w:r w:rsidRPr="0053411C">
              <w:rPr>
                <w:rFonts w:ascii="Times New Roman" w:eastAsia="Times New Roman" w:hAnsi="Times New Roman" w:cs="Times New Roman"/>
                <w:bCs/>
                <w:i/>
                <w:iCs/>
                <w:sz w:val="20"/>
                <w:szCs w:val="20"/>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644F2D" w14:textId="43BFEC20" w:rsidR="0024495D" w:rsidRDefault="00412C46" w:rsidP="00A056D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00357BED" w:rsidRPr="00412C46">
              <w:rPr>
                <w:rFonts w:ascii="Times New Roman" w:eastAsia="Times New Roman" w:hAnsi="Times New Roman" w:cs="Times New Roman"/>
                <w:b/>
                <w:sz w:val="20"/>
                <w:szCs w:val="20"/>
                <w:lang w:eastAsia="ru-RU"/>
              </w:rPr>
              <w:t xml:space="preserve">оставка автошин для </w:t>
            </w:r>
            <w:proofErr w:type="gramStart"/>
            <w:r w:rsidR="00357BED" w:rsidRPr="00412C46">
              <w:rPr>
                <w:rFonts w:ascii="Times New Roman" w:eastAsia="Times New Roman" w:hAnsi="Times New Roman" w:cs="Times New Roman"/>
                <w:b/>
                <w:sz w:val="20"/>
                <w:szCs w:val="20"/>
                <w:lang w:eastAsia="ru-RU"/>
              </w:rPr>
              <w:t>нужд  АО</w:t>
            </w:r>
            <w:proofErr w:type="gramEnd"/>
            <w:r w:rsidR="00357BED" w:rsidRPr="00412C46">
              <w:rPr>
                <w:rFonts w:ascii="Times New Roman" w:eastAsia="Times New Roman" w:hAnsi="Times New Roman" w:cs="Times New Roman"/>
                <w:b/>
                <w:sz w:val="20"/>
                <w:szCs w:val="20"/>
                <w:lang w:eastAsia="ru-RU"/>
              </w:rPr>
              <w:t xml:space="preserve"> «МИС»</w:t>
            </w:r>
          </w:p>
          <w:p w14:paraId="35E342FA" w14:textId="244A1DC2" w:rsidR="00412C46" w:rsidRPr="00412C46" w:rsidRDefault="00412C46" w:rsidP="00A056D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ED2387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53411C">
              <w:rPr>
                <w:rFonts w:ascii="Times New Roman" w:hAnsi="Times New Roman" w:cs="Times New Roman"/>
                <w:sz w:val="20"/>
                <w:szCs w:val="20"/>
              </w:rPr>
              <w:t>:</w:t>
            </w:r>
            <w:r w:rsidRPr="004D717D">
              <w:rPr>
                <w:rFonts w:ascii="Times New Roman" w:hAnsi="Times New Roman" w:cs="Times New Roman"/>
                <w:sz w:val="20"/>
                <w:szCs w:val="20"/>
              </w:rPr>
              <w:t xml:space="preserve"> </w:t>
            </w:r>
            <w:r w:rsidR="00357BED" w:rsidRPr="00357BED">
              <w:rPr>
                <w:rFonts w:ascii="Times New Roman" w:hAnsi="Times New Roman" w:cs="Times New Roman"/>
                <w:b/>
                <w:bCs/>
                <w:sz w:val="20"/>
                <w:szCs w:val="20"/>
              </w:rPr>
              <w:t>4 195 217,76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C360106" w:rsidR="0024495D" w:rsidRPr="00357BED" w:rsidRDefault="0024495D" w:rsidP="00BF5CF1">
            <w:pPr>
              <w:pStyle w:val="2f"/>
              <w:ind w:firstLine="521"/>
              <w:jc w:val="both"/>
              <w:rPr>
                <w:rStyle w:val="2f0"/>
                <w:sz w:val="20"/>
              </w:rPr>
            </w:pPr>
            <w:r w:rsidRPr="00357BED">
              <w:rPr>
                <w:rFonts w:eastAsia="Calibri"/>
                <w:bCs/>
                <w:sz w:val="20"/>
              </w:rPr>
              <w:t xml:space="preserve">Начальная (максимальная) цена договора </w:t>
            </w:r>
            <w:r w:rsidRPr="00357BED">
              <w:rPr>
                <w:rStyle w:val="2f0"/>
                <w:rFonts w:eastAsia="Calibri"/>
                <w:bCs/>
                <w:sz w:val="20"/>
              </w:rPr>
              <w:t xml:space="preserve">сформирована в соответствии с </w:t>
            </w:r>
            <w:r w:rsidRPr="00357BED">
              <w:rPr>
                <w:rStyle w:val="2f0"/>
                <w:rFonts w:eastAsia="Calibri"/>
                <w:b/>
                <w:bCs/>
                <w:sz w:val="20"/>
              </w:rPr>
              <w:t>Техническим заданием (</w:t>
            </w:r>
            <w:r w:rsidR="00BF5CF1" w:rsidRPr="00357BED">
              <w:rPr>
                <w:rStyle w:val="2f0"/>
                <w:rFonts w:eastAsia="Calibri"/>
                <w:b/>
                <w:bCs/>
                <w:sz w:val="20"/>
              </w:rPr>
              <w:t>прилагается отдельным файлом</w:t>
            </w:r>
            <w:r w:rsidRPr="00357BED">
              <w:rPr>
                <w:rStyle w:val="2f0"/>
                <w:rFonts w:eastAsia="Calibri"/>
                <w:b/>
                <w:bCs/>
                <w:sz w:val="20"/>
              </w:rPr>
              <w:t>)</w:t>
            </w:r>
            <w:r w:rsidRPr="00357BED">
              <w:rPr>
                <w:rStyle w:val="2f0"/>
                <w:rFonts w:eastAsia="Calibri"/>
                <w:bCs/>
                <w:sz w:val="20"/>
              </w:rPr>
              <w:t xml:space="preserve">, </w:t>
            </w:r>
            <w:r w:rsidR="0053411C">
              <w:rPr>
                <w:rStyle w:val="2f0"/>
                <w:rFonts w:eastAsia="Calibri"/>
                <w:bCs/>
                <w:sz w:val="20"/>
              </w:rPr>
              <w:t>ц</w:t>
            </w:r>
            <w:r w:rsidR="0053411C" w:rsidRPr="0053411C">
              <w:rPr>
                <w:rStyle w:val="2f0"/>
                <w:rFonts w:eastAsia="Calibri"/>
                <w:bCs/>
                <w:sz w:val="20"/>
              </w:rPr>
              <w:t>ена договора включает в себя: стоимость товара, затраты на транспортировку (доставку до места поставки), разгрузку (в том числе перемещение поставленного товара в указанное заказчиком помещение), стоимость упаковки (тары), маркировки, страхование, уплату таможенных пошлин, налогов, сборов (в т. ч. НДС) и других обязательных платежей, а также иные расходы Поставщика, связанные с исполнением договора.</w:t>
            </w:r>
          </w:p>
          <w:p w14:paraId="56C4430A" w14:textId="77777777" w:rsidR="0024495D" w:rsidRPr="00357BED" w:rsidRDefault="0024495D" w:rsidP="00BF5CF1">
            <w:pPr>
              <w:pStyle w:val="2f"/>
              <w:ind w:firstLine="521"/>
              <w:jc w:val="both"/>
              <w:rPr>
                <w:sz w:val="20"/>
              </w:rPr>
            </w:pPr>
          </w:p>
          <w:p w14:paraId="447CCBEE" w14:textId="424CB544" w:rsidR="0024495D" w:rsidRPr="00357BE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57B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57BE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57BE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57BE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357BE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57BED">
              <w:rPr>
                <w:rFonts w:ascii="Times New Roman" w:eastAsia="Times New Roman" w:hAnsi="Times New Roman" w:cs="Times New Roman"/>
                <w:bCs/>
                <w:sz w:val="20"/>
                <w:szCs w:val="20"/>
                <w:lang w:eastAsia="ru-RU"/>
              </w:rPr>
              <w:t>В соответствии с проектом договора</w:t>
            </w:r>
            <w:r w:rsidR="00C1140E" w:rsidRPr="00357BED">
              <w:rPr>
                <w:rFonts w:ascii="Times New Roman" w:eastAsia="Times New Roman" w:hAnsi="Times New Roman" w:cs="Times New Roman"/>
                <w:bCs/>
                <w:sz w:val="20"/>
                <w:szCs w:val="20"/>
                <w:lang w:eastAsia="ru-RU"/>
              </w:rPr>
              <w:t xml:space="preserve"> (</w:t>
            </w:r>
            <w:r w:rsidR="00BF5CF1" w:rsidRPr="00357BED">
              <w:rPr>
                <w:rFonts w:ascii="Times New Roman" w:eastAsia="Times New Roman" w:hAnsi="Times New Roman" w:cs="Times New Roman"/>
                <w:bCs/>
                <w:sz w:val="20"/>
                <w:szCs w:val="20"/>
                <w:lang w:eastAsia="ru-RU"/>
              </w:rPr>
              <w:t>прилагается отдельным файлом</w:t>
            </w:r>
            <w:r w:rsidR="00C1140E" w:rsidRPr="00357BE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539FCE" w:rsidR="0024495D" w:rsidRPr="004D717D" w:rsidRDefault="00DA25C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89F1C6" w14:textId="77777777" w:rsidR="0024495D" w:rsidRPr="00C743DB" w:rsidRDefault="002F5F5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743DB">
              <w:rPr>
                <w:rFonts w:ascii="Times New Roman" w:eastAsia="Times New Roman" w:hAnsi="Times New Roman" w:cs="Times New Roman"/>
                <w:b/>
                <w:sz w:val="20"/>
                <w:szCs w:val="20"/>
                <w:lang w:eastAsia="ru-RU"/>
              </w:rPr>
              <w:t xml:space="preserve">5 % НМЦД </w:t>
            </w:r>
          </w:p>
          <w:p w14:paraId="569383E6" w14:textId="77777777" w:rsidR="002F5F5F" w:rsidRDefault="002F5F5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12E3C92A"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C743DB">
              <w:rPr>
                <w:rFonts w:ascii="Times New Roman" w:eastAsia="Times New Roman" w:hAnsi="Times New Roman" w:cs="Times New Roman"/>
                <w:bCs/>
                <w:sz w:val="20"/>
                <w:szCs w:val="20"/>
                <w:lang w:eastAsia="ru-RU"/>
              </w:rPr>
              <w:t xml:space="preserve">аказчик вправе предусмотреть в проекте договора и документации о закупке условие об обеспечении исполнения договора. </w:t>
            </w:r>
          </w:p>
          <w:p w14:paraId="7AB7708D" w14:textId="772F3B94" w:rsidR="00C743DB" w:rsidRDefault="005B767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00C743DB" w:rsidRPr="00C743DB">
              <w:rPr>
                <w:rFonts w:ascii="Times New Roman" w:eastAsia="Times New Roman" w:hAnsi="Times New Roman" w:cs="Times New Roman"/>
                <w:bCs/>
                <w:sz w:val="20"/>
                <w:szCs w:val="20"/>
                <w:lang w:eastAsia="ru-RU"/>
              </w:rPr>
              <w:t xml:space="preserve">ри наличии в документации о закупке требования об обеспечении исполнения договора, </w:t>
            </w:r>
            <w:r w:rsidR="00C743DB" w:rsidRPr="00C743DB">
              <w:rPr>
                <w:rFonts w:ascii="Times New Roman" w:eastAsia="Times New Roman" w:hAnsi="Times New Roman" w:cs="Times New Roman"/>
                <w:bCs/>
                <w:sz w:val="20"/>
                <w:szCs w:val="20"/>
                <w:lang w:eastAsia="ru-RU"/>
              </w:rPr>
              <w:lastRenderedPageBreak/>
              <w:t xml:space="preserve">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Положения. </w:t>
            </w:r>
          </w:p>
          <w:p w14:paraId="68244C18"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срок предоставления победителем закупки или иным участником, с которым заключается договор, в соответствии с условиями Положения обеспечения исполнения договора должен быть установлен в документации о закупке. На основании данного протокола с победителем закупки или с иным участником заключается такой договор. </w:t>
            </w:r>
          </w:p>
          <w:p w14:paraId="3AC8DC0D"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заказчик вправе заключить договор до предоставления таким поставщиком (подрядчиком, исполнителем) обеспечения исполнения договора при условии того, что в такой договор будет включено положение об обязанности предоставления поставщиком (подрядчиком, исполнителем) Заказчику обеспечения исполнения договора в срок не более 15-ти дней с даты заключения договора и о выплате аванса (в случае если он предусмотрен проектом договора) поставщику (подрядчику, исполнителю) только после предоставления обеспечения. </w:t>
            </w:r>
          </w:p>
          <w:p w14:paraId="18E40638"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в случае если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w:t>
            </w:r>
          </w:p>
          <w:p w14:paraId="7FDD9E58" w14:textId="39D41986"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 </w:t>
            </w:r>
          </w:p>
          <w:p w14:paraId="0EBB7C93"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обеспечение исполнения договора может быть предоставлено участником закупки путем перечисления денежных средств, предоставления независимой гарантии или иным способом, предусмотренным Гражданским кодексом Российской Федерации, если в извещении о закупке и (или) в документации о закупке не указано иное. </w:t>
            </w:r>
          </w:p>
          <w:p w14:paraId="6D8A2FE3"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возврат обеспечения исполнения договора осуществляется не позднее 5 рабочих дней с момента полного исполнения обязательств Поставщиком (подрядчиком) и подписания сторонами подтверждающих исполнение договора документов. </w:t>
            </w:r>
          </w:p>
          <w:p w14:paraId="6D6B8888"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 xml:space="preserve">срок действия независимой гарантии должен составлять срок исполнения обязательств по договору плюс 30 календарных дней. </w:t>
            </w:r>
          </w:p>
          <w:p w14:paraId="7973878D" w14:textId="77777777" w:rsidR="002F5F5F"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в случае продление сроков исполнения договора, обеспечение исполнения договора продляется на срок действия договора, с предоставлением поставщиком подрядчиком) оформленных в установленном порядке изменений банковской гарантии.</w:t>
            </w:r>
          </w:p>
          <w:p w14:paraId="6678A6F7" w14:textId="77777777" w:rsidR="00C743DB"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455BE5F1"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i/>
                <w:iCs/>
                <w:sz w:val="20"/>
                <w:szCs w:val="20"/>
                <w:lang w:eastAsia="ru-RU"/>
              </w:rPr>
            </w:pPr>
            <w:r w:rsidRPr="00C743DB">
              <w:rPr>
                <w:rFonts w:ascii="Times New Roman" w:eastAsia="Times New Roman" w:hAnsi="Times New Roman" w:cs="Times New Roman"/>
                <w:b/>
                <w:i/>
                <w:iCs/>
                <w:sz w:val="20"/>
                <w:szCs w:val="20"/>
                <w:lang w:eastAsia="ru-RU"/>
              </w:rPr>
              <w:t>Независимая гарантия, предоставляемая в качестве обеспечения исполнения договора должна соответствовать следующим требованиям:</w:t>
            </w:r>
          </w:p>
          <w:p w14:paraId="7191308E"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00A7E7"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6362D8C"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3) независимая гарантия не может быть отозвана выдавшим её гарантом;</w:t>
            </w:r>
          </w:p>
          <w:p w14:paraId="577E2B86"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4) независимая гарантия должна содержать:</w:t>
            </w:r>
          </w:p>
          <w:p w14:paraId="1E58A174"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9369696"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4E3BE237"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5) независимая гарантия должна содержать указание на срок её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МСП, документацией о такой закупке срока исполнения основного обязательства;</w:t>
            </w:r>
          </w:p>
          <w:p w14:paraId="6A623D22"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6) независимая гарантия не должна содержать условие о представлении Заказчиком гаранту судебных актов, подтверждающих неисполнение Поставщиком обязательств, обеспечиваемых независимой гарантией;</w:t>
            </w:r>
          </w:p>
          <w:p w14:paraId="55D0236F"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lastRenderedPageBreak/>
              <w:t>7) независимая гарантия должна соответствовать форме и требованиям, установленным Правительством Российской Федерации в соответствии с частью 32 статьи 3.4 Федерального закона № 223-ФЗ.</w:t>
            </w:r>
          </w:p>
          <w:p w14:paraId="2CEC2A40"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743DB">
              <w:rPr>
                <w:rFonts w:ascii="Times New Roman" w:eastAsia="Times New Roman" w:hAnsi="Times New Roman" w:cs="Times New Roman"/>
                <w:bCs/>
                <w:sz w:val="20"/>
                <w:szCs w:val="20"/>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B1D9351"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743DB">
              <w:rPr>
                <w:rFonts w:ascii="Times New Roman" w:eastAsia="Times New Roman" w:hAnsi="Times New Roman" w:cs="Times New Roman"/>
                <w:b/>
                <w:sz w:val="20"/>
                <w:szCs w:val="20"/>
                <w:lang w:eastAsia="ru-RU"/>
              </w:rPr>
              <w:t>Реквизиты для перечисления денежных средств в качестве обеспечения исполнения договора:</w:t>
            </w:r>
          </w:p>
          <w:p w14:paraId="38A981DD"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C743DB">
              <w:rPr>
                <w:rFonts w:ascii="Times New Roman" w:eastAsia="Times New Roman" w:hAnsi="Times New Roman" w:cs="Times New Roman"/>
                <w:bCs/>
                <w:i/>
                <w:iCs/>
                <w:sz w:val="20"/>
                <w:szCs w:val="20"/>
                <w:lang w:eastAsia="ru-RU"/>
              </w:rPr>
              <w:t>ИНН 7456057528 КПП 745601001</w:t>
            </w:r>
          </w:p>
          <w:p w14:paraId="59E7C371" w14:textId="77777777"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C743DB">
              <w:rPr>
                <w:rFonts w:ascii="Times New Roman" w:eastAsia="Times New Roman" w:hAnsi="Times New Roman" w:cs="Times New Roman"/>
                <w:bCs/>
                <w:i/>
                <w:iCs/>
                <w:sz w:val="20"/>
                <w:szCs w:val="20"/>
                <w:lang w:eastAsia="ru-RU"/>
              </w:rPr>
              <w:t>р/с 40702810321000104430 Банк «КУБ» (АО) г. Магнитогорск</w:t>
            </w:r>
          </w:p>
          <w:p w14:paraId="2B419CD2" w14:textId="3A5F1A51" w:rsidR="00C743DB" w:rsidRPr="00C743DB" w:rsidRDefault="00C743DB" w:rsidP="00C743D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i/>
                <w:iCs/>
                <w:sz w:val="20"/>
                <w:szCs w:val="20"/>
                <w:lang w:eastAsia="ru-RU"/>
              </w:rPr>
            </w:pPr>
            <w:r w:rsidRPr="00C743DB">
              <w:rPr>
                <w:rFonts w:ascii="Times New Roman" w:eastAsia="Times New Roman" w:hAnsi="Times New Roman" w:cs="Times New Roman"/>
                <w:bCs/>
                <w:i/>
                <w:iCs/>
                <w:sz w:val="20"/>
                <w:szCs w:val="20"/>
                <w:lang w:eastAsia="ru-RU"/>
              </w:rPr>
              <w:t>к/с 30101810700000000949 БИК 047516949. В назначении указать___________</w:t>
            </w:r>
          </w:p>
          <w:p w14:paraId="567FC363" w14:textId="60242A53" w:rsidR="00C743DB" w:rsidRPr="004D717D" w:rsidRDefault="00C743D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B64A2F9" w:rsidR="0024495D" w:rsidRPr="004D717D" w:rsidRDefault="00DA25C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DA25C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A25CB">
              <w:rPr>
                <w:rFonts w:ascii="Times New Roman" w:eastAsia="Times New Roman" w:hAnsi="Times New Roman" w:cs="Times New Roman"/>
                <w:b/>
                <w:sz w:val="20"/>
                <w:szCs w:val="20"/>
                <w:lang w:eastAsia="ru-RU"/>
              </w:rPr>
              <w:t>Единые (обязательные) требования к участникам закупки:</w:t>
            </w:r>
          </w:p>
          <w:p w14:paraId="6317D15F" w14:textId="504B8AC8" w:rsidR="00DA25CB" w:rsidRP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1.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 </w:t>
            </w:r>
          </w:p>
          <w:p w14:paraId="12D55B68" w14:textId="77777777"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6F6A8828" w14:textId="77777777"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13F3890" w14:textId="4FD00A44"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4. отсутствие у участника закупки ограничений для участия в закупках, установленных законодательством Российской Федерации. </w:t>
            </w:r>
          </w:p>
          <w:p w14:paraId="1E2457E5" w14:textId="77777777"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2174B4EA" w14:textId="154D39CB" w:rsid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5CB">
              <w:rPr>
                <w:rFonts w:ascii="Times New Roman" w:eastAsia="Times New Roman" w:hAnsi="Times New Roman" w:cs="Times New Roman"/>
                <w:bCs/>
                <w:sz w:val="20"/>
                <w:szCs w:val="20"/>
                <w:lang w:eastAsia="ru-RU"/>
              </w:rPr>
              <w:t xml:space="preserve">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DA25CB">
              <w:rPr>
                <w:rFonts w:ascii="Times New Roman" w:eastAsia="Times New Roman" w:hAnsi="Times New Roman" w:cs="Times New Roman"/>
                <w:bCs/>
                <w:sz w:val="20"/>
                <w:szCs w:val="20"/>
                <w:lang w:eastAsia="ru-RU"/>
              </w:rPr>
              <w:lastRenderedPageBreak/>
              <w:t xml:space="preserve">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65B8F57C" w14:textId="5E092F9E" w:rsidR="0024495D" w:rsidRPr="00DA25CB"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A25CB">
              <w:rPr>
                <w:rFonts w:ascii="Times New Roman" w:eastAsia="Times New Roman" w:hAnsi="Times New Roman" w:cs="Times New Roman"/>
                <w:bCs/>
                <w:sz w:val="20"/>
                <w:szCs w:val="20"/>
                <w:lang w:eastAsia="ru-RU"/>
              </w:rPr>
              <w:t>7.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C277263" w:rsidR="0024495D" w:rsidRPr="004D717D" w:rsidRDefault="00DA25C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BD8AEB" w14:textId="44AAA918" w:rsidR="00F43E18" w:rsidRPr="0067093B" w:rsidRDefault="0067093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7093B">
              <w:rPr>
                <w:rFonts w:ascii="Times New Roman" w:eastAsia="Times New Roman" w:hAnsi="Times New Roman" w:cs="Times New Roman"/>
                <w:b/>
                <w:sz w:val="20"/>
                <w:szCs w:val="20"/>
                <w:lang w:eastAsia="ru-RU"/>
              </w:rPr>
              <w:t>З</w:t>
            </w:r>
            <w:r w:rsidR="00F43E18" w:rsidRPr="0067093B">
              <w:rPr>
                <w:rFonts w:ascii="Times New Roman" w:eastAsia="Times New Roman" w:hAnsi="Times New Roman" w:cs="Times New Roman"/>
                <w:b/>
                <w:sz w:val="20"/>
                <w:szCs w:val="20"/>
                <w:lang w:eastAsia="ru-RU"/>
              </w:rPr>
              <w:t xml:space="preserve">аявка на участие в аукционе должна включать: </w:t>
            </w:r>
          </w:p>
          <w:p w14:paraId="6BB3058D"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 </w:t>
            </w:r>
          </w:p>
          <w:p w14:paraId="7D164C6D"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 </w:t>
            </w:r>
          </w:p>
          <w:p w14:paraId="30907153"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48F135BA"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6BC41E94"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5) копия документа, подтверждающего полномочия лица действовать от имени участника конкурентной закупки, за исключением случаев подписания заявки: </w:t>
            </w:r>
          </w:p>
          <w:p w14:paraId="476AE319"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а) индивидуальным предпринимателем, если участником такой закупки является индивидуальный предприниматель; </w:t>
            </w:r>
          </w:p>
          <w:p w14:paraId="7539ABE9" w14:textId="4084F2FE"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 </w:t>
            </w:r>
          </w:p>
          <w:p w14:paraId="40F43AC7"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 </w:t>
            </w:r>
          </w:p>
          <w:p w14:paraId="07A1E538"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p>
          <w:p w14:paraId="732E094B"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8) информация и документы об обеспечении заявки на участие в конкурентной закупке, если </w:t>
            </w:r>
            <w:r w:rsidRPr="00F43E18">
              <w:rPr>
                <w:rFonts w:ascii="Times New Roman" w:eastAsia="Times New Roman" w:hAnsi="Times New Roman" w:cs="Times New Roman"/>
                <w:bCs/>
                <w:sz w:val="20"/>
                <w:szCs w:val="20"/>
                <w:lang w:eastAsia="ru-RU"/>
              </w:rPr>
              <w:lastRenderedPageBreak/>
              <w:t xml:space="preserve">соответствующее требование предусмотрено извещением об осуществлении такой закупки, документацией о конкурентной закупке: </w:t>
            </w:r>
          </w:p>
          <w:p w14:paraId="24C01A27"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 </w:t>
            </w:r>
          </w:p>
          <w:p w14:paraId="4828367B" w14:textId="77777777"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w:t>
            </w:r>
          </w:p>
          <w:p w14:paraId="2D90B54A" w14:textId="78B80F19" w:rsidR="00F43E18"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14:paraId="4BC676C8" w14:textId="630CE6D5"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w:t>
            </w:r>
            <w:r w:rsidR="003056F6">
              <w:rPr>
                <w:rFonts w:ascii="Times New Roman" w:eastAsia="Times New Roman" w:hAnsi="Times New Roman" w:cs="Times New Roman"/>
                <w:bCs/>
                <w:sz w:val="20"/>
                <w:szCs w:val="20"/>
                <w:lang w:eastAsia="ru-RU"/>
              </w:rPr>
              <w:t>;</w:t>
            </w:r>
            <w:r w:rsidRPr="00F43E18">
              <w:rPr>
                <w:rFonts w:ascii="Times New Roman" w:eastAsia="Times New Roman" w:hAnsi="Times New Roman" w:cs="Times New Roman"/>
                <w:bCs/>
                <w:sz w:val="20"/>
                <w:szCs w:val="20"/>
                <w:lang w:eastAsia="ru-RU"/>
              </w:rPr>
              <w:t xml:space="preserve"> </w:t>
            </w:r>
          </w:p>
          <w:p w14:paraId="3D59ACEE" w14:textId="77777777"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10) предложение участника конкурентной закупки в отношении предмета такой закупки; </w:t>
            </w:r>
          </w:p>
          <w:p w14:paraId="077F1ABF" w14:textId="3231D8DF"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074C38D7" w14:textId="77777777" w:rsidR="003056F6" w:rsidRDefault="00F43E1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43E18">
              <w:rPr>
                <w:rFonts w:ascii="Times New Roman" w:eastAsia="Times New Roman" w:hAnsi="Times New Roman" w:cs="Times New Roman"/>
                <w:bCs/>
                <w:sz w:val="20"/>
                <w:szCs w:val="20"/>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w:t>
            </w:r>
          </w:p>
          <w:p w14:paraId="4C73E9A2" w14:textId="77777777" w:rsidR="003056F6"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F43E18" w:rsidRPr="00F43E18">
              <w:rPr>
                <w:rFonts w:ascii="Times New Roman" w:eastAsia="Times New Roman" w:hAnsi="Times New Roman" w:cs="Times New Roman"/>
                <w:bCs/>
                <w:sz w:val="20"/>
                <w:szCs w:val="20"/>
                <w:lang w:eastAsia="ru-RU"/>
              </w:rPr>
              <w:t>заявка на участие в аукционе может содержать:</w:t>
            </w:r>
          </w:p>
          <w:p w14:paraId="6C150BDB" w14:textId="77777777" w:rsidR="003056F6"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r w:rsidR="00F43E18" w:rsidRPr="00F43E18">
              <w:rPr>
                <w:rFonts w:ascii="Times New Roman" w:eastAsia="Times New Roman" w:hAnsi="Times New Roman" w:cs="Times New Roman"/>
                <w:bCs/>
                <w:sz w:val="20"/>
                <w:szCs w:val="20"/>
                <w:lang w:eastAsia="ru-RU"/>
              </w:rPr>
              <w:t xml:space="preserve">1) дополнительные документы и сведения по усмотрению участника; </w:t>
            </w:r>
          </w:p>
          <w:p w14:paraId="3E342EDA" w14:textId="77777777" w:rsidR="003056F6"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13.</w:t>
            </w:r>
            <w:r w:rsidR="00F43E18" w:rsidRPr="00F43E18">
              <w:rPr>
                <w:rFonts w:ascii="Times New Roman" w:eastAsia="Times New Roman" w:hAnsi="Times New Roman" w:cs="Times New Roman"/>
                <w:bCs/>
                <w:sz w:val="20"/>
                <w:szCs w:val="20"/>
                <w:lang w:eastAsia="ru-RU"/>
              </w:rPr>
              <w:t xml:space="preserve">2) эскиз, рисунок, чертеж, фотографию, иное изображение товара, образец (пробу) товара, на поставку которого осуществляется закупка; </w:t>
            </w:r>
          </w:p>
          <w:p w14:paraId="23CEDEAA" w14:textId="7A277E25" w:rsidR="0024495D" w:rsidRPr="00F43E18" w:rsidRDefault="003056F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13.</w:t>
            </w:r>
            <w:r w:rsidR="00F43E18" w:rsidRPr="00F43E18">
              <w:rPr>
                <w:rFonts w:ascii="Times New Roman" w:eastAsia="Times New Roman" w:hAnsi="Times New Roman" w:cs="Times New Roman"/>
                <w:bCs/>
                <w:sz w:val="20"/>
                <w:szCs w:val="20"/>
                <w:lang w:eastAsia="ru-RU"/>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056F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56F6">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056F6"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56F6">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57A8E07" w:rsidR="0024495D" w:rsidRPr="003056F6" w:rsidRDefault="003056F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56F6">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3056F6"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056F6">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0037CC"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37CC">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0037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037C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A3E18F5" w14:textId="28AA5811" w:rsidR="00BF66CE" w:rsidRDefault="00BF66CE" w:rsidP="005B76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Е</w:t>
            </w:r>
            <w:r w:rsidRPr="00BF66CE">
              <w:rPr>
                <w:rFonts w:ascii="Times New Roman" w:eastAsia="Times New Roman" w:hAnsi="Times New Roman" w:cs="Times New Roman"/>
                <w:bCs/>
                <w:sz w:val="20"/>
                <w:szCs w:val="20"/>
                <w:lang w:eastAsia="ru-RU"/>
              </w:rPr>
              <w:t>сли при проведении конкурентной закупки участником закупочной процедуры, с</w:t>
            </w:r>
            <w:r w:rsidR="005B7677">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которым заключается договор, предложена цена договора, которая на 25 (двадцать пять) и более</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процентов ниже начальной (максимальной) цены договора, победитель закупки обязан предоставить</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Заказчику обоснование снижения цены.</w:t>
            </w:r>
          </w:p>
          <w:p w14:paraId="230A87BC" w14:textId="5C87D91F" w:rsidR="00BF66CE" w:rsidRPr="00BF66CE" w:rsidRDefault="00BF66CE" w:rsidP="00BF66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w:t>
            </w:r>
            <w:r w:rsidRPr="00BF66CE">
              <w:rPr>
                <w:rFonts w:ascii="Times New Roman" w:eastAsia="Times New Roman" w:hAnsi="Times New Roman" w:cs="Times New Roman"/>
                <w:bCs/>
                <w:sz w:val="20"/>
                <w:szCs w:val="20"/>
                <w:lang w:eastAsia="ru-RU"/>
              </w:rPr>
              <w:t>аказчик вправе применить к победителю закупки антидемпинговые меры в вид</w:t>
            </w:r>
            <w:r>
              <w:rPr>
                <w:rFonts w:ascii="Times New Roman" w:eastAsia="Times New Roman" w:hAnsi="Times New Roman" w:cs="Times New Roman"/>
                <w:bCs/>
                <w:sz w:val="20"/>
                <w:szCs w:val="20"/>
                <w:lang w:eastAsia="ru-RU"/>
              </w:rPr>
              <w:t xml:space="preserve"> </w:t>
            </w:r>
            <w:proofErr w:type="spellStart"/>
            <w:r w:rsidRPr="00BF66CE">
              <w:rPr>
                <w:rFonts w:ascii="Times New Roman" w:eastAsia="Times New Roman" w:hAnsi="Times New Roman" w:cs="Times New Roman"/>
                <w:bCs/>
                <w:sz w:val="20"/>
                <w:szCs w:val="20"/>
                <w:lang w:eastAsia="ru-RU"/>
              </w:rPr>
              <w:t>обязания</w:t>
            </w:r>
            <w:proofErr w:type="spellEnd"/>
            <w:r w:rsidRPr="00BF66CE">
              <w:rPr>
                <w:rFonts w:ascii="Times New Roman" w:eastAsia="Times New Roman" w:hAnsi="Times New Roman" w:cs="Times New Roman"/>
                <w:bCs/>
                <w:sz w:val="20"/>
                <w:szCs w:val="20"/>
                <w:lang w:eastAsia="ru-RU"/>
              </w:rPr>
              <w:t xml:space="preserve"> победителя закупки до заключения договора предоставить обеспечение исполнения договора</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в размере, превышающем в 1,5 раза размер обеспечения исполнения договора, указанный в извещении</w:t>
            </w:r>
          </w:p>
          <w:p w14:paraId="049230E2" w14:textId="6620AD34" w:rsidR="0024495D" w:rsidRPr="000037CC" w:rsidRDefault="00BF66CE" w:rsidP="00BF66CE">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BF66CE">
              <w:rPr>
                <w:rFonts w:ascii="Times New Roman" w:eastAsia="Times New Roman" w:hAnsi="Times New Roman" w:cs="Times New Roman"/>
                <w:bCs/>
                <w:sz w:val="20"/>
                <w:szCs w:val="20"/>
                <w:lang w:eastAsia="ru-RU"/>
              </w:rPr>
              <w:lastRenderedPageBreak/>
              <w:t>о закупке и (или) в документации о закупке, но не менее чем в размере аванса (если договором</w:t>
            </w:r>
            <w:r>
              <w:rPr>
                <w:rFonts w:ascii="Times New Roman" w:eastAsia="Times New Roman" w:hAnsi="Times New Roman" w:cs="Times New Roman"/>
                <w:bCs/>
                <w:sz w:val="20"/>
                <w:szCs w:val="20"/>
                <w:lang w:eastAsia="ru-RU"/>
              </w:rPr>
              <w:t xml:space="preserve"> </w:t>
            </w:r>
            <w:r w:rsidRPr="00BF66CE">
              <w:rPr>
                <w:rFonts w:ascii="Times New Roman" w:eastAsia="Times New Roman" w:hAnsi="Times New Roman" w:cs="Times New Roman"/>
                <w:bCs/>
                <w:sz w:val="20"/>
                <w:szCs w:val="20"/>
                <w:lang w:eastAsia="ru-RU"/>
              </w:rPr>
              <w:t>предусмотрена выплата аванса)</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0037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037C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037CC">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 xml:space="preserve">Порядок подачи заявки на участие в </w:t>
            </w:r>
            <w:r w:rsidR="00436D85" w:rsidRPr="000037CC">
              <w:rPr>
                <w:rFonts w:ascii="Times New Roman" w:eastAsia="Times New Roman" w:hAnsi="Times New Roman" w:cs="Times New Roman"/>
                <w:sz w:val="20"/>
                <w:szCs w:val="20"/>
                <w:lang w:eastAsia="ru-RU"/>
              </w:rPr>
              <w:t>закупке</w:t>
            </w:r>
            <w:r w:rsidRPr="000037C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1)</w:t>
            </w:r>
            <w:r w:rsidRPr="000037CC">
              <w:rPr>
                <w:rFonts w:ascii="Times New Roman" w:eastAsia="Times New Roman" w:hAnsi="Times New Roman" w:cs="Times New Roman"/>
                <w:sz w:val="20"/>
                <w:szCs w:val="20"/>
                <w:lang w:eastAsia="ru-RU"/>
              </w:rPr>
              <w:tab/>
              <w:t xml:space="preserve">подать заявку на участие в </w:t>
            </w:r>
            <w:r w:rsidR="00436D85" w:rsidRPr="000037CC">
              <w:rPr>
                <w:rFonts w:ascii="Times New Roman" w:eastAsia="Times New Roman" w:hAnsi="Times New Roman" w:cs="Times New Roman"/>
                <w:sz w:val="20"/>
                <w:szCs w:val="20"/>
                <w:lang w:eastAsia="ru-RU"/>
              </w:rPr>
              <w:t>закупке</w:t>
            </w:r>
            <w:r w:rsidRPr="000037C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037CC">
              <w:rPr>
                <w:rFonts w:ascii="Times New Roman" w:eastAsia="Times New Roman" w:hAnsi="Times New Roman" w:cs="Times New Roman"/>
                <w:sz w:val="20"/>
                <w:szCs w:val="20"/>
                <w:lang w:eastAsia="ru-RU"/>
              </w:rPr>
              <w:t>закупка</w:t>
            </w:r>
            <w:r w:rsidRPr="000037CC">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2)</w:t>
            </w:r>
            <w:r w:rsidRPr="000037CC">
              <w:rPr>
                <w:rFonts w:ascii="Times New Roman" w:eastAsia="Times New Roman" w:hAnsi="Times New Roman" w:cs="Times New Roman"/>
                <w:sz w:val="20"/>
                <w:szCs w:val="20"/>
                <w:lang w:eastAsia="ru-RU"/>
              </w:rPr>
              <w:tab/>
              <w:t xml:space="preserve">участник </w:t>
            </w:r>
            <w:bookmarkStart w:id="1" w:name="OLE_LINK1"/>
            <w:r w:rsidR="00436D85" w:rsidRPr="000037CC">
              <w:rPr>
                <w:rFonts w:ascii="Times New Roman" w:eastAsia="Times New Roman" w:hAnsi="Times New Roman" w:cs="Times New Roman"/>
                <w:sz w:val="20"/>
                <w:szCs w:val="20"/>
                <w:lang w:eastAsia="ru-RU"/>
              </w:rPr>
              <w:t>закупки</w:t>
            </w:r>
            <w:r w:rsidRPr="000037CC">
              <w:rPr>
                <w:rFonts w:ascii="Times New Roman" w:eastAsia="Times New Roman" w:hAnsi="Times New Roman" w:cs="Times New Roman"/>
                <w:sz w:val="20"/>
                <w:szCs w:val="20"/>
                <w:lang w:eastAsia="ru-RU"/>
              </w:rPr>
              <w:t xml:space="preserve"> </w:t>
            </w:r>
            <w:bookmarkEnd w:id="1"/>
            <w:r w:rsidRPr="000037CC">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3)</w:t>
            </w:r>
            <w:r w:rsidRPr="000037CC">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0037CC">
              <w:rPr>
                <w:rFonts w:ascii="Times New Roman" w:eastAsia="Times New Roman" w:hAnsi="Times New Roman" w:cs="Times New Roman"/>
                <w:sz w:val="20"/>
                <w:szCs w:val="20"/>
                <w:lang w:eastAsia="ru-RU"/>
              </w:rPr>
              <w:t xml:space="preserve">закупки </w:t>
            </w:r>
            <w:r w:rsidRPr="000037C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4)</w:t>
            </w:r>
            <w:r w:rsidRPr="000037C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37CC">
              <w:rPr>
                <w:rFonts w:ascii="Times New Roman" w:eastAsia="Times New Roman" w:hAnsi="Times New Roman" w:cs="Times New Roman"/>
                <w:sz w:val="20"/>
                <w:szCs w:val="20"/>
                <w:lang w:eastAsia="ru-RU"/>
              </w:rPr>
              <w:t>5)</w:t>
            </w:r>
            <w:r w:rsidRPr="000037C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037CC">
              <w:rPr>
                <w:rFonts w:ascii="Times New Roman" w:eastAsia="Times New Roman" w:hAnsi="Times New Roman" w:cs="Times New Roman"/>
                <w:sz w:val="20"/>
                <w:szCs w:val="20"/>
                <w:lang w:eastAsia="ru-RU"/>
              </w:rPr>
              <w:t>ой</w:t>
            </w:r>
            <w:r w:rsidRPr="000037CC">
              <w:rPr>
                <w:rFonts w:ascii="Times New Roman" w:eastAsia="Times New Roman" w:hAnsi="Times New Roman" w:cs="Times New Roman"/>
                <w:sz w:val="20"/>
                <w:szCs w:val="20"/>
                <w:lang w:eastAsia="ru-RU"/>
              </w:rPr>
              <w:t xml:space="preserve"> </w:t>
            </w:r>
            <w:r w:rsidR="00436D85" w:rsidRPr="000037CC">
              <w:rPr>
                <w:rFonts w:ascii="Times New Roman" w:eastAsia="Times New Roman" w:hAnsi="Times New Roman" w:cs="Times New Roman"/>
                <w:sz w:val="20"/>
                <w:szCs w:val="20"/>
                <w:lang w:eastAsia="ru-RU"/>
              </w:rPr>
              <w:t xml:space="preserve">закупки </w:t>
            </w:r>
            <w:r w:rsidRPr="000037C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037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037CC">
              <w:rPr>
                <w:rFonts w:ascii="Times New Roman" w:eastAsia="Times New Roman" w:hAnsi="Times New Roman" w:cs="Times New Roman"/>
                <w:sz w:val="20"/>
                <w:szCs w:val="20"/>
                <w:lang w:eastAsia="ru-RU"/>
              </w:rPr>
              <w:t>6)</w:t>
            </w:r>
            <w:r w:rsidRPr="000037CC">
              <w:rPr>
                <w:rFonts w:ascii="Times New Roman" w:eastAsia="Times New Roman" w:hAnsi="Times New Roman" w:cs="Times New Roman"/>
                <w:sz w:val="20"/>
                <w:szCs w:val="20"/>
                <w:lang w:eastAsia="ru-RU"/>
              </w:rPr>
              <w:tab/>
              <w:t xml:space="preserve">участник </w:t>
            </w:r>
            <w:r w:rsidR="00436D85" w:rsidRPr="000037CC">
              <w:rPr>
                <w:rFonts w:ascii="Times New Roman" w:eastAsia="Times New Roman" w:hAnsi="Times New Roman" w:cs="Times New Roman"/>
                <w:sz w:val="20"/>
                <w:szCs w:val="20"/>
                <w:lang w:eastAsia="ru-RU"/>
              </w:rPr>
              <w:t xml:space="preserve">закупки </w:t>
            </w:r>
            <w:r w:rsidRPr="000037C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B48219"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F43E18">
              <w:rPr>
                <w:rFonts w:ascii="Times New Roman" w:eastAsia="Times New Roman" w:hAnsi="Times New Roman" w:cs="Times New Roman"/>
                <w:sz w:val="20"/>
                <w:szCs w:val="20"/>
                <w:lang w:eastAsia="ru-RU"/>
              </w:rPr>
              <w:t xml:space="preserve">акупочная комиссия отказывает участнику закупки в допуске к участию в процедуре закупки в следующих случаях: </w:t>
            </w:r>
          </w:p>
          <w:p w14:paraId="52D9DE12"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выявлено несоответствие участника хотя бы одному из требований, перечисленных в п. 13 Положения; </w:t>
            </w:r>
          </w:p>
          <w:p w14:paraId="6D78F49E"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участник закупки и (или) его заявка не соответствуют иным требованиям документации о закупке (извещению о проведении запроса котировок) или Положения; </w:t>
            </w:r>
          </w:p>
          <w:p w14:paraId="3282F240"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участник закупки не представил документы, необходимые для участия в процедуре закупки; </w:t>
            </w:r>
          </w:p>
          <w:p w14:paraId="26E81C07"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 </w:t>
            </w:r>
          </w:p>
          <w:p w14:paraId="5B78CB7A" w14:textId="64944356"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если участник закупки, срывал поставки, нарушал сроки поставки, поставлял товар не соответствующего качества, не надлежащим образом выполнял работы и услуги по ранее заключенным договорам; </w:t>
            </w:r>
          </w:p>
          <w:p w14:paraId="6694C717" w14:textId="38A98C51"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если сведения об участнике закупки находится в реестре недобросовестных поставщиков (подрядчиков, исполнителей); </w:t>
            </w:r>
          </w:p>
          <w:p w14:paraId="46B2AAC6" w14:textId="77777777" w:rsidR="00F0724F"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если сведения об участнике закупки находится в реестре недобросовестных поставщиков (подрядчиков, исполнителей) Заказчика, сформированном в соответствии с </w:t>
            </w:r>
            <w:proofErr w:type="spellStart"/>
            <w:r w:rsidRPr="00F43E18">
              <w:rPr>
                <w:rFonts w:ascii="Times New Roman" w:eastAsia="Times New Roman" w:hAnsi="Times New Roman" w:cs="Times New Roman"/>
                <w:sz w:val="20"/>
                <w:szCs w:val="20"/>
                <w:lang w:eastAsia="ru-RU"/>
              </w:rPr>
              <w:t>пп</w:t>
            </w:r>
            <w:proofErr w:type="spellEnd"/>
            <w:r w:rsidRPr="00F43E18">
              <w:rPr>
                <w:rFonts w:ascii="Times New Roman" w:eastAsia="Times New Roman" w:hAnsi="Times New Roman" w:cs="Times New Roman"/>
                <w:sz w:val="20"/>
                <w:szCs w:val="20"/>
                <w:lang w:eastAsia="ru-RU"/>
              </w:rPr>
              <w:t xml:space="preserve">. 29.5, 29.6 Положения; </w:t>
            </w:r>
          </w:p>
          <w:p w14:paraId="004043EF" w14:textId="3187ED98" w:rsidR="00F43E18"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43E18">
              <w:rPr>
                <w:rFonts w:ascii="Times New Roman" w:eastAsia="Times New Roman" w:hAnsi="Times New Roman" w:cs="Times New Roman"/>
                <w:sz w:val="20"/>
                <w:szCs w:val="20"/>
                <w:lang w:eastAsia="ru-RU"/>
              </w:rPr>
              <w:sym w:font="Symbol" w:char="F02D"/>
            </w:r>
            <w:r w:rsidRPr="00F43E18">
              <w:rPr>
                <w:rFonts w:ascii="Times New Roman" w:eastAsia="Times New Roman" w:hAnsi="Times New Roman" w:cs="Times New Roman"/>
                <w:sz w:val="20"/>
                <w:szCs w:val="20"/>
                <w:lang w:eastAsia="ru-RU"/>
              </w:rPr>
              <w:t xml:space="preserve"> при осуществлении закупок для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14:paraId="5124C02B" w14:textId="77777777" w:rsidR="00F43E18"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5681BB09" w14:textId="04B0E376" w:rsidR="0045454A" w:rsidRPr="00390F7D" w:rsidRDefault="00F43E1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0045454A">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6"/>
            <w:bookmarkEnd w:id="7"/>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3AFE37B" w:rsidR="0024495D" w:rsidRPr="00BF66C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6CFE9FF" w:rsidR="0024495D" w:rsidRPr="004D717D" w:rsidRDefault="0095118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49CEB" w14:textId="77777777" w:rsidR="00A7212A" w:rsidRDefault="00A7212A">
      <w:pPr>
        <w:spacing w:after="0" w:line="240" w:lineRule="auto"/>
      </w:pPr>
      <w:r>
        <w:separator/>
      </w:r>
    </w:p>
  </w:endnote>
  <w:endnote w:type="continuationSeparator" w:id="0">
    <w:p w14:paraId="6F4D9A82" w14:textId="77777777" w:rsidR="00A7212A" w:rsidRDefault="00A7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76F5E57" w:rsidR="00F73068" w:rsidRDefault="00F73068" w:rsidP="0054310E">
    <w:pPr>
      <w:pStyle w:val="a9"/>
      <w:tabs>
        <w:tab w:val="clear" w:pos="4677"/>
      </w:tabs>
    </w:pPr>
    <w:r>
      <w:tab/>
    </w:r>
    <w:r>
      <w:fldChar w:fldCharType="begin"/>
    </w:r>
    <w:r>
      <w:instrText xml:space="preserve"> PAGE   \* MERGEFORMAT </w:instrText>
    </w:r>
    <w:r>
      <w:fldChar w:fldCharType="separate"/>
    </w:r>
    <w:r w:rsidR="00453115">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6DFBE" w14:textId="77777777" w:rsidR="00A7212A" w:rsidRDefault="00A7212A">
      <w:pPr>
        <w:spacing w:after="0" w:line="240" w:lineRule="auto"/>
      </w:pPr>
      <w:r>
        <w:separator/>
      </w:r>
    </w:p>
  </w:footnote>
  <w:footnote w:type="continuationSeparator" w:id="0">
    <w:p w14:paraId="23E58526" w14:textId="77777777" w:rsidR="00A7212A" w:rsidRDefault="00A7212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37CC"/>
    <w:rsid w:val="000306BD"/>
    <w:rsid w:val="00031C6E"/>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7A9F"/>
    <w:rsid w:val="001F7182"/>
    <w:rsid w:val="0024495D"/>
    <w:rsid w:val="00252418"/>
    <w:rsid w:val="0025284C"/>
    <w:rsid w:val="00256C00"/>
    <w:rsid w:val="002C0075"/>
    <w:rsid w:val="002F5F5F"/>
    <w:rsid w:val="003056F6"/>
    <w:rsid w:val="00327AD7"/>
    <w:rsid w:val="00331187"/>
    <w:rsid w:val="0033412D"/>
    <w:rsid w:val="0033483E"/>
    <w:rsid w:val="00352E13"/>
    <w:rsid w:val="00357BED"/>
    <w:rsid w:val="00364BED"/>
    <w:rsid w:val="003725DA"/>
    <w:rsid w:val="00383738"/>
    <w:rsid w:val="00390F7D"/>
    <w:rsid w:val="003B0C56"/>
    <w:rsid w:val="003C4574"/>
    <w:rsid w:val="003E056F"/>
    <w:rsid w:val="003E3E9E"/>
    <w:rsid w:val="00401090"/>
    <w:rsid w:val="0040526C"/>
    <w:rsid w:val="00412C46"/>
    <w:rsid w:val="00436D85"/>
    <w:rsid w:val="00453115"/>
    <w:rsid w:val="0045454A"/>
    <w:rsid w:val="0045561A"/>
    <w:rsid w:val="00477588"/>
    <w:rsid w:val="00483B31"/>
    <w:rsid w:val="004C7A70"/>
    <w:rsid w:val="004D6F4B"/>
    <w:rsid w:val="004D717D"/>
    <w:rsid w:val="004F40AA"/>
    <w:rsid w:val="005125C6"/>
    <w:rsid w:val="0053411C"/>
    <w:rsid w:val="0054310E"/>
    <w:rsid w:val="005467B3"/>
    <w:rsid w:val="005660A5"/>
    <w:rsid w:val="005B7677"/>
    <w:rsid w:val="005E1214"/>
    <w:rsid w:val="00612C81"/>
    <w:rsid w:val="00613BCD"/>
    <w:rsid w:val="0064252D"/>
    <w:rsid w:val="0064253C"/>
    <w:rsid w:val="00653E09"/>
    <w:rsid w:val="0067093B"/>
    <w:rsid w:val="00695C75"/>
    <w:rsid w:val="006A6602"/>
    <w:rsid w:val="006B11A4"/>
    <w:rsid w:val="006B3403"/>
    <w:rsid w:val="006C571A"/>
    <w:rsid w:val="007075FC"/>
    <w:rsid w:val="007178C5"/>
    <w:rsid w:val="00731559"/>
    <w:rsid w:val="007342CC"/>
    <w:rsid w:val="007B7712"/>
    <w:rsid w:val="007C3E28"/>
    <w:rsid w:val="007D331B"/>
    <w:rsid w:val="007E6159"/>
    <w:rsid w:val="00836FFF"/>
    <w:rsid w:val="00850314"/>
    <w:rsid w:val="00864B13"/>
    <w:rsid w:val="00866D4A"/>
    <w:rsid w:val="00883093"/>
    <w:rsid w:val="00894AA9"/>
    <w:rsid w:val="008C549A"/>
    <w:rsid w:val="008D2D62"/>
    <w:rsid w:val="008E092F"/>
    <w:rsid w:val="008E42F2"/>
    <w:rsid w:val="008F14C1"/>
    <w:rsid w:val="00905540"/>
    <w:rsid w:val="00914A56"/>
    <w:rsid w:val="00924333"/>
    <w:rsid w:val="00951188"/>
    <w:rsid w:val="0098502E"/>
    <w:rsid w:val="009D684C"/>
    <w:rsid w:val="00A03BF4"/>
    <w:rsid w:val="00A056D5"/>
    <w:rsid w:val="00A53448"/>
    <w:rsid w:val="00A54DC7"/>
    <w:rsid w:val="00A7212A"/>
    <w:rsid w:val="00A95710"/>
    <w:rsid w:val="00AC5C77"/>
    <w:rsid w:val="00B23783"/>
    <w:rsid w:val="00B621A8"/>
    <w:rsid w:val="00B76ACC"/>
    <w:rsid w:val="00B87E5B"/>
    <w:rsid w:val="00B935D1"/>
    <w:rsid w:val="00B96737"/>
    <w:rsid w:val="00BB0229"/>
    <w:rsid w:val="00BC5E90"/>
    <w:rsid w:val="00BC6C35"/>
    <w:rsid w:val="00BE07E0"/>
    <w:rsid w:val="00BE3719"/>
    <w:rsid w:val="00BF5CF1"/>
    <w:rsid w:val="00BF66CE"/>
    <w:rsid w:val="00C1140E"/>
    <w:rsid w:val="00C24106"/>
    <w:rsid w:val="00C4222B"/>
    <w:rsid w:val="00C461E7"/>
    <w:rsid w:val="00C514FF"/>
    <w:rsid w:val="00C631C2"/>
    <w:rsid w:val="00C74129"/>
    <w:rsid w:val="00C743DB"/>
    <w:rsid w:val="00CB0FCC"/>
    <w:rsid w:val="00CB7DED"/>
    <w:rsid w:val="00CD6114"/>
    <w:rsid w:val="00D033E1"/>
    <w:rsid w:val="00D2350B"/>
    <w:rsid w:val="00D274C9"/>
    <w:rsid w:val="00D407F7"/>
    <w:rsid w:val="00D4767B"/>
    <w:rsid w:val="00D55FB8"/>
    <w:rsid w:val="00D61A53"/>
    <w:rsid w:val="00D720E3"/>
    <w:rsid w:val="00D72AA2"/>
    <w:rsid w:val="00D850BC"/>
    <w:rsid w:val="00D858EB"/>
    <w:rsid w:val="00DA25CB"/>
    <w:rsid w:val="00DD537F"/>
    <w:rsid w:val="00DF0802"/>
    <w:rsid w:val="00E02BB5"/>
    <w:rsid w:val="00E609C2"/>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0724F"/>
    <w:rsid w:val="00F406AD"/>
    <w:rsid w:val="00F43E18"/>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7D4E"/>
    <w:rsid w:val="00056A9F"/>
    <w:rsid w:val="00074D3A"/>
    <w:rsid w:val="0015062D"/>
    <w:rsid w:val="001B6778"/>
    <w:rsid w:val="0020152A"/>
    <w:rsid w:val="00274A39"/>
    <w:rsid w:val="003646EE"/>
    <w:rsid w:val="004513CA"/>
    <w:rsid w:val="00520195"/>
    <w:rsid w:val="00527A62"/>
    <w:rsid w:val="00535AB8"/>
    <w:rsid w:val="00615A73"/>
    <w:rsid w:val="00765ABC"/>
    <w:rsid w:val="007E059C"/>
    <w:rsid w:val="007F0E93"/>
    <w:rsid w:val="00851BFF"/>
    <w:rsid w:val="009E3A10"/>
    <w:rsid w:val="00AE3D4F"/>
    <w:rsid w:val="00BF119F"/>
    <w:rsid w:val="00C06FB2"/>
    <w:rsid w:val="00C37B34"/>
    <w:rsid w:val="00DF6E1F"/>
    <w:rsid w:val="00E16906"/>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89C14-4641-4C50-A35E-C3F815B7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6754</Words>
  <Characters>38504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DOC-MARKER--aOQwte0jUljNpnhxWnt-Q</dc:description>
  <cp:lastModifiedBy>ooomis-glavinz@outlook.com</cp:lastModifiedBy>
  <cp:revision>58</cp:revision>
  <dcterms:created xsi:type="dcterms:W3CDTF">2025-03-16T12:00:00Z</dcterms:created>
  <dcterms:modified xsi:type="dcterms:W3CDTF">2026-06-05T08:01:00Z</dcterms:modified>
</cp:coreProperties>
</file>