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7F0D3" w14:textId="77777777" w:rsidR="00EC1E1D" w:rsidRPr="00D50FAC" w:rsidRDefault="00EC1E1D" w:rsidP="00EC1E1D">
      <w:pPr>
        <w:tabs>
          <w:tab w:val="left" w:pos="6450"/>
        </w:tabs>
        <w:spacing w:before="0" w:beforeAutospacing="0" w:after="0" w:afterAutospacing="0" w:line="360" w:lineRule="auto"/>
        <w:jc w:val="right"/>
        <w:rPr>
          <w:rFonts w:ascii="Times New Roman" w:hAnsi="Times New Roman"/>
          <w:b/>
          <w:sz w:val="26"/>
          <w:szCs w:val="26"/>
          <w:lang w:val="ru-RU"/>
        </w:rPr>
      </w:pPr>
      <w:r w:rsidRPr="00D50FAC">
        <w:rPr>
          <w:rFonts w:ascii="Times New Roman" w:hAnsi="Times New Roman"/>
          <w:b/>
          <w:sz w:val="26"/>
          <w:szCs w:val="26"/>
          <w:lang w:val="ru-RU"/>
        </w:rPr>
        <w:t>УТВЕРЖДАЮ</w:t>
      </w:r>
    </w:p>
    <w:p w14:paraId="32D1C516" w14:textId="77777777" w:rsidR="00170EED" w:rsidRPr="00FD4E82" w:rsidRDefault="00170EED" w:rsidP="00170EED">
      <w:pPr>
        <w:tabs>
          <w:tab w:val="left" w:pos="6450"/>
        </w:tabs>
        <w:spacing w:before="0" w:beforeAutospacing="0" w:after="0" w:afterAutospacing="0" w:line="360" w:lineRule="auto"/>
        <w:jc w:val="right"/>
        <w:rPr>
          <w:rFonts w:ascii="Times New Roman" w:hAnsi="Times New Roman"/>
          <w:sz w:val="25"/>
          <w:szCs w:val="25"/>
          <w:lang w:val="ru-RU"/>
        </w:rPr>
      </w:pPr>
      <w:r w:rsidRPr="00FD4E82">
        <w:rPr>
          <w:rFonts w:ascii="Times New Roman" w:hAnsi="Times New Roman"/>
          <w:sz w:val="25"/>
          <w:szCs w:val="25"/>
          <w:lang w:val="ru-RU"/>
        </w:rPr>
        <w:t xml:space="preserve">Заведующий МАДОУ № </w:t>
      </w:r>
      <w:r>
        <w:rPr>
          <w:rFonts w:ascii="Times New Roman" w:hAnsi="Times New Roman"/>
          <w:sz w:val="25"/>
          <w:szCs w:val="25"/>
          <w:lang w:val="ru-RU"/>
        </w:rPr>
        <w:t>13 «Колокольчик»</w:t>
      </w:r>
      <w:r w:rsidRPr="00FD4E82">
        <w:rPr>
          <w:rFonts w:ascii="Times New Roman" w:hAnsi="Times New Roman"/>
          <w:sz w:val="25"/>
          <w:szCs w:val="25"/>
          <w:lang w:val="ru-RU"/>
        </w:rPr>
        <w:t xml:space="preserve"> </w:t>
      </w:r>
    </w:p>
    <w:p w14:paraId="34829FE7" w14:textId="77777777" w:rsidR="00170EED" w:rsidRPr="00FD4E82" w:rsidRDefault="00170EED" w:rsidP="00170EED">
      <w:pPr>
        <w:tabs>
          <w:tab w:val="left" w:pos="6450"/>
        </w:tabs>
        <w:spacing w:before="0" w:beforeAutospacing="0" w:after="0" w:afterAutospacing="0" w:line="360" w:lineRule="auto"/>
        <w:jc w:val="right"/>
        <w:rPr>
          <w:rFonts w:ascii="Times New Roman" w:hAnsi="Times New Roman"/>
          <w:sz w:val="25"/>
          <w:szCs w:val="25"/>
          <w:lang w:val="ru-RU"/>
        </w:rPr>
      </w:pPr>
      <w:r w:rsidRPr="00FD4E82">
        <w:rPr>
          <w:rFonts w:ascii="Times New Roman" w:hAnsi="Times New Roman"/>
          <w:sz w:val="25"/>
          <w:szCs w:val="25"/>
          <w:lang w:val="ru-RU"/>
        </w:rPr>
        <w:t xml:space="preserve"> г.Южно-Сахалинска</w:t>
      </w:r>
    </w:p>
    <w:p w14:paraId="43892B28" w14:textId="75369BA7" w:rsidR="00EC1E1D" w:rsidRPr="00D50FAC" w:rsidRDefault="00EC1E1D" w:rsidP="00EC1E1D">
      <w:pPr>
        <w:spacing w:before="0" w:beforeAutospacing="0" w:after="0" w:afterAutospacing="0" w:line="360" w:lineRule="auto"/>
        <w:jc w:val="right"/>
        <w:rPr>
          <w:rFonts w:ascii="Times New Roman" w:hAnsi="Times New Roman"/>
          <w:b/>
          <w:sz w:val="26"/>
          <w:szCs w:val="26"/>
          <w:lang w:val="ru-RU"/>
        </w:rPr>
      </w:pPr>
      <w:r w:rsidRPr="00D50FAC">
        <w:rPr>
          <w:rFonts w:ascii="Times New Roman" w:hAnsi="Times New Roman"/>
          <w:sz w:val="26"/>
          <w:szCs w:val="26"/>
          <w:lang w:val="ru-RU"/>
        </w:rPr>
        <w:t xml:space="preserve">                                                                          </w:t>
      </w:r>
      <w:r w:rsidR="00126904">
        <w:rPr>
          <w:rFonts w:ascii="Times New Roman" w:hAnsi="Times New Roman"/>
          <w:sz w:val="26"/>
          <w:szCs w:val="26"/>
          <w:lang w:val="ru-RU"/>
        </w:rPr>
        <w:t xml:space="preserve">                             «05</w:t>
      </w:r>
      <w:r w:rsidRPr="00D50FAC">
        <w:rPr>
          <w:rFonts w:ascii="Times New Roman" w:hAnsi="Times New Roman"/>
          <w:sz w:val="26"/>
          <w:szCs w:val="26"/>
          <w:lang w:val="ru-RU"/>
        </w:rPr>
        <w:t>»</w:t>
      </w:r>
      <w:r w:rsidR="00126904">
        <w:rPr>
          <w:rFonts w:ascii="Times New Roman" w:hAnsi="Times New Roman"/>
          <w:sz w:val="26"/>
          <w:szCs w:val="26"/>
          <w:u w:val="single"/>
          <w:lang w:val="ru-RU"/>
        </w:rPr>
        <w:t xml:space="preserve"> </w:t>
      </w:r>
      <w:r w:rsidRPr="00D50FAC">
        <w:rPr>
          <w:rFonts w:ascii="Times New Roman" w:hAnsi="Times New Roman"/>
          <w:sz w:val="26"/>
          <w:szCs w:val="26"/>
          <w:u w:val="single"/>
          <w:lang w:val="ru-RU"/>
        </w:rPr>
        <w:t xml:space="preserve"> </w:t>
      </w:r>
      <w:r w:rsidR="00126904">
        <w:rPr>
          <w:rFonts w:ascii="Times New Roman" w:hAnsi="Times New Roman"/>
          <w:sz w:val="26"/>
          <w:szCs w:val="26"/>
          <w:u w:val="single"/>
          <w:lang w:val="ru-RU"/>
        </w:rPr>
        <w:t xml:space="preserve">июня </w:t>
      </w:r>
      <w:r w:rsidRPr="00D50FAC">
        <w:rPr>
          <w:rFonts w:ascii="Times New Roman" w:hAnsi="Times New Roman"/>
          <w:sz w:val="26"/>
          <w:szCs w:val="26"/>
          <w:lang w:val="ru-RU"/>
        </w:rPr>
        <w:t>20</w:t>
      </w:r>
      <w:r w:rsidR="0013439D" w:rsidRPr="00D50FAC">
        <w:rPr>
          <w:rFonts w:ascii="Times New Roman" w:hAnsi="Times New Roman"/>
          <w:sz w:val="26"/>
          <w:szCs w:val="26"/>
          <w:lang w:val="ru-RU"/>
        </w:rPr>
        <w:t>2</w:t>
      </w:r>
      <w:r w:rsidR="00126904">
        <w:rPr>
          <w:rFonts w:ascii="Times New Roman" w:hAnsi="Times New Roman"/>
          <w:sz w:val="26"/>
          <w:szCs w:val="26"/>
          <w:lang w:val="ru-RU"/>
        </w:rPr>
        <w:t>6</w:t>
      </w:r>
      <w:r w:rsidR="00DF19A5" w:rsidRPr="00D50FAC">
        <w:rPr>
          <w:rFonts w:ascii="Times New Roman" w:hAnsi="Times New Roman"/>
          <w:sz w:val="26"/>
          <w:szCs w:val="26"/>
          <w:lang w:val="ru-RU"/>
        </w:rPr>
        <w:t xml:space="preserve"> </w:t>
      </w:r>
      <w:r w:rsidRPr="00D50FAC">
        <w:rPr>
          <w:rFonts w:ascii="Times New Roman" w:hAnsi="Times New Roman"/>
          <w:sz w:val="26"/>
          <w:szCs w:val="26"/>
          <w:lang w:val="ru-RU"/>
        </w:rPr>
        <w:t>г.</w:t>
      </w:r>
    </w:p>
    <w:p w14:paraId="004970B5" w14:textId="77777777" w:rsidR="00494ED0" w:rsidRPr="00D50FAC" w:rsidRDefault="00494ED0" w:rsidP="00EC1E1D">
      <w:pPr>
        <w:jc w:val="right"/>
        <w:rPr>
          <w:rFonts w:hAnsi="Times New Roman" w:cs="Times New Roman"/>
          <w:b/>
          <w:bCs/>
          <w:color w:val="000000"/>
          <w:sz w:val="26"/>
          <w:szCs w:val="26"/>
          <w:lang w:val="ru-RU"/>
        </w:rPr>
      </w:pPr>
    </w:p>
    <w:p w14:paraId="1C7574B2" w14:textId="77777777" w:rsidR="00494ED0" w:rsidRPr="00D50FAC" w:rsidRDefault="00494ED0">
      <w:pPr>
        <w:jc w:val="center"/>
        <w:rPr>
          <w:rFonts w:hAnsi="Times New Roman" w:cs="Times New Roman"/>
          <w:b/>
          <w:bCs/>
          <w:color w:val="000000"/>
          <w:sz w:val="26"/>
          <w:szCs w:val="26"/>
          <w:lang w:val="ru-RU"/>
        </w:rPr>
      </w:pPr>
    </w:p>
    <w:p w14:paraId="610A9932" w14:textId="77777777" w:rsidR="00EC1E1D" w:rsidRPr="00D50FAC" w:rsidRDefault="00EC1E1D">
      <w:pPr>
        <w:jc w:val="center"/>
        <w:rPr>
          <w:rFonts w:hAnsi="Times New Roman" w:cs="Times New Roman"/>
          <w:b/>
          <w:bCs/>
          <w:color w:val="000000"/>
          <w:sz w:val="26"/>
          <w:szCs w:val="26"/>
          <w:lang w:val="ru-RU"/>
        </w:rPr>
      </w:pPr>
    </w:p>
    <w:p w14:paraId="6EA3F4CB" w14:textId="77777777" w:rsidR="00E06119" w:rsidRPr="00D50FAC" w:rsidRDefault="00E06119">
      <w:pPr>
        <w:jc w:val="center"/>
        <w:rPr>
          <w:rFonts w:hAnsi="Times New Roman" w:cs="Times New Roman"/>
          <w:b/>
          <w:bCs/>
          <w:color w:val="000000"/>
          <w:sz w:val="26"/>
          <w:szCs w:val="26"/>
          <w:lang w:val="ru-RU"/>
        </w:rPr>
      </w:pPr>
    </w:p>
    <w:p w14:paraId="22F30396" w14:textId="2DDD67E9" w:rsidR="00733D91" w:rsidRPr="00D50FAC" w:rsidRDefault="00937E38">
      <w:pPr>
        <w:jc w:val="center"/>
        <w:rPr>
          <w:rFonts w:hAnsi="Times New Roman" w:cs="Times New Roman"/>
          <w:b/>
          <w:bCs/>
          <w:color w:val="000000"/>
          <w:sz w:val="26"/>
          <w:szCs w:val="26"/>
          <w:lang w:val="ru-RU"/>
        </w:rPr>
      </w:pPr>
      <w:r w:rsidRPr="00D50FAC">
        <w:rPr>
          <w:rFonts w:hAnsi="Times New Roman" w:cs="Times New Roman"/>
          <w:b/>
          <w:bCs/>
          <w:color w:val="000000"/>
          <w:sz w:val="26"/>
          <w:szCs w:val="26"/>
          <w:lang w:val="ru-RU"/>
        </w:rPr>
        <w:t>ИЗВЕЩЕНИЕ О ПРОВЕДЕНИИ ЗАПРОСА КОТИРОВОК</w:t>
      </w:r>
      <w:r w:rsidR="0010759E" w:rsidRPr="00D50FAC">
        <w:rPr>
          <w:rFonts w:hAnsi="Times New Roman" w:cs="Times New Roman"/>
          <w:b/>
          <w:bCs/>
          <w:color w:val="000000"/>
          <w:sz w:val="26"/>
          <w:szCs w:val="26"/>
          <w:lang w:val="ru-RU"/>
        </w:rPr>
        <w:t xml:space="preserve"> </w:t>
      </w:r>
      <w:r w:rsidRPr="00D50FAC">
        <w:rPr>
          <w:rFonts w:hAnsi="Times New Roman" w:cs="Times New Roman"/>
          <w:b/>
          <w:bCs/>
          <w:color w:val="000000"/>
          <w:sz w:val="26"/>
          <w:szCs w:val="26"/>
          <w:lang w:val="ru-RU"/>
        </w:rPr>
        <w:t>В ЭЛЕКТРОННОЙ ФОРМЕ</w:t>
      </w:r>
    </w:p>
    <w:p w14:paraId="5FDD6470" w14:textId="77777777" w:rsidR="00CA2DE1" w:rsidRPr="00D50FAC" w:rsidRDefault="00CA2DE1">
      <w:pPr>
        <w:jc w:val="center"/>
        <w:rPr>
          <w:rFonts w:hAnsi="Times New Roman" w:cs="Times New Roman"/>
          <w:b/>
          <w:bCs/>
          <w:color w:val="000000"/>
          <w:sz w:val="26"/>
          <w:szCs w:val="26"/>
          <w:lang w:val="ru-RU"/>
        </w:rPr>
      </w:pPr>
    </w:p>
    <w:p w14:paraId="7F1440EE" w14:textId="77777777" w:rsidR="001E64DB" w:rsidRPr="00332A91" w:rsidRDefault="001E64DB" w:rsidP="001E64DB">
      <w:pPr>
        <w:spacing w:before="0" w:beforeAutospacing="0" w:after="0" w:afterAutospacing="0"/>
        <w:jc w:val="center"/>
        <w:rPr>
          <w:rFonts w:hAnsi="Times New Roman" w:cs="Times New Roman"/>
          <w:b/>
          <w:bCs/>
          <w:color w:val="000000"/>
          <w:sz w:val="26"/>
          <w:szCs w:val="26"/>
          <w:lang w:val="ru-RU"/>
        </w:rPr>
      </w:pPr>
      <w:r w:rsidRPr="00D50FAC">
        <w:rPr>
          <w:rFonts w:hAnsi="Times New Roman" w:cs="Times New Roman"/>
          <w:b/>
          <w:bCs/>
          <w:color w:val="000000"/>
          <w:sz w:val="26"/>
          <w:szCs w:val="26"/>
          <w:lang w:val="ru-RU"/>
        </w:rPr>
        <w:t xml:space="preserve">на </w:t>
      </w:r>
      <w:r>
        <w:rPr>
          <w:rFonts w:hAnsi="Times New Roman" w:cs="Times New Roman"/>
          <w:b/>
          <w:bCs/>
          <w:color w:val="000000"/>
          <w:sz w:val="26"/>
          <w:szCs w:val="26"/>
          <w:lang w:val="ru-RU"/>
        </w:rPr>
        <w:t>поставку</w:t>
      </w:r>
      <w:r w:rsidRPr="00D50FAC">
        <w:rPr>
          <w:rFonts w:hAnsi="Times New Roman" w:cs="Times New Roman"/>
          <w:b/>
          <w:bCs/>
          <w:color w:val="000000"/>
          <w:sz w:val="26"/>
          <w:szCs w:val="26"/>
          <w:lang w:val="ru-RU"/>
        </w:rPr>
        <w:t xml:space="preserve"> </w:t>
      </w:r>
      <w:r>
        <w:rPr>
          <w:rFonts w:hAnsi="Times New Roman" w:cs="Times New Roman"/>
          <w:b/>
          <w:bCs/>
          <w:color w:val="000000"/>
          <w:sz w:val="26"/>
          <w:szCs w:val="26"/>
          <w:lang w:val="ru-RU"/>
        </w:rPr>
        <w:t xml:space="preserve">продуктов питания </w:t>
      </w:r>
      <w:r w:rsidRPr="00D50FAC">
        <w:rPr>
          <w:rFonts w:hAnsi="Times New Roman" w:cs="Times New Roman"/>
          <w:b/>
          <w:bCs/>
          <w:color w:val="000000"/>
          <w:sz w:val="26"/>
          <w:szCs w:val="26"/>
          <w:lang w:val="ru-RU"/>
        </w:rPr>
        <w:t xml:space="preserve"> </w:t>
      </w:r>
    </w:p>
    <w:p w14:paraId="470BE92A" w14:textId="27D2A247" w:rsidR="001E64DB" w:rsidRPr="00126904" w:rsidRDefault="00126904" w:rsidP="001E64DB">
      <w:pPr>
        <w:spacing w:before="0" w:beforeAutospacing="0" w:after="0" w:afterAutospacing="0"/>
        <w:jc w:val="center"/>
        <w:rPr>
          <w:rFonts w:hAnsi="Times New Roman" w:cs="Times New Roman"/>
          <w:b/>
          <w:bCs/>
          <w:color w:val="FF0000"/>
          <w:sz w:val="26"/>
          <w:szCs w:val="26"/>
          <w:lang w:val="ru-RU"/>
        </w:rPr>
      </w:pPr>
      <w:r w:rsidRPr="00126904">
        <w:rPr>
          <w:bCs/>
          <w:sz w:val="24"/>
          <w:szCs w:val="24"/>
          <w:lang w:val="ru-RU"/>
        </w:rPr>
        <w:t>(кисломолочная продукция: йогурт, ряженка, кефир)</w:t>
      </w:r>
    </w:p>
    <w:p w14:paraId="2F0885AC" w14:textId="77777777" w:rsidR="00250CFC" w:rsidRPr="00D50FAC" w:rsidRDefault="00250CFC" w:rsidP="00250CFC">
      <w:pPr>
        <w:spacing w:before="0" w:beforeAutospacing="0" w:after="0" w:afterAutospacing="0"/>
        <w:jc w:val="center"/>
        <w:rPr>
          <w:rFonts w:hAnsi="Times New Roman" w:cs="Times New Roman"/>
          <w:b/>
          <w:bCs/>
          <w:color w:val="000000"/>
          <w:sz w:val="26"/>
          <w:szCs w:val="26"/>
          <w:lang w:val="ru-RU"/>
        </w:rPr>
      </w:pPr>
    </w:p>
    <w:p w14:paraId="259ABC26" w14:textId="77777777" w:rsidR="008C7FEA" w:rsidRPr="00D50FAC" w:rsidRDefault="008C7FEA">
      <w:pPr>
        <w:rPr>
          <w:rFonts w:hAnsi="Times New Roman" w:cs="Times New Roman"/>
          <w:b/>
          <w:bCs/>
          <w:color w:val="000000"/>
          <w:sz w:val="26"/>
          <w:szCs w:val="26"/>
          <w:lang w:val="ru-RU"/>
        </w:rPr>
      </w:pPr>
    </w:p>
    <w:p w14:paraId="3C30B361" w14:textId="77777777" w:rsidR="009E6534" w:rsidRPr="00D50FAC" w:rsidRDefault="009E6534">
      <w:pPr>
        <w:rPr>
          <w:rFonts w:hAnsi="Times New Roman" w:cs="Times New Roman"/>
          <w:b/>
          <w:bCs/>
          <w:color w:val="000000"/>
          <w:sz w:val="26"/>
          <w:szCs w:val="26"/>
          <w:lang w:val="ru-RU"/>
        </w:rPr>
      </w:pPr>
    </w:p>
    <w:p w14:paraId="335E6535" w14:textId="77777777" w:rsidR="009E6534" w:rsidRPr="00D50FAC" w:rsidRDefault="009E6534">
      <w:pPr>
        <w:rPr>
          <w:rFonts w:hAnsi="Times New Roman" w:cs="Times New Roman"/>
          <w:b/>
          <w:bCs/>
          <w:color w:val="000000"/>
          <w:sz w:val="26"/>
          <w:szCs w:val="26"/>
          <w:lang w:val="ru-RU"/>
        </w:rPr>
      </w:pPr>
    </w:p>
    <w:p w14:paraId="475D7B58" w14:textId="77777777" w:rsidR="00516325" w:rsidRPr="00D50FAC" w:rsidRDefault="00516325" w:rsidP="00516325">
      <w:pPr>
        <w:rPr>
          <w:rFonts w:ascii="Times New Roman" w:hAnsi="Times New Roman" w:cs="Times New Roman"/>
          <w:b/>
          <w:bCs/>
          <w:color w:val="000000"/>
          <w:sz w:val="26"/>
          <w:szCs w:val="26"/>
          <w:lang w:val="ru-RU"/>
        </w:rPr>
      </w:pPr>
    </w:p>
    <w:p w14:paraId="6851B7AF" w14:textId="77777777" w:rsidR="00516325" w:rsidRPr="00D50FAC" w:rsidRDefault="00516325" w:rsidP="00516325">
      <w:pPr>
        <w:rPr>
          <w:rFonts w:ascii="Times New Roman" w:hAnsi="Times New Roman" w:cs="Times New Roman"/>
          <w:b/>
          <w:bCs/>
          <w:color w:val="000000"/>
          <w:sz w:val="26"/>
          <w:szCs w:val="26"/>
          <w:lang w:val="ru-RU"/>
        </w:rPr>
      </w:pPr>
    </w:p>
    <w:p w14:paraId="220090D0" w14:textId="77777777" w:rsidR="00516325" w:rsidRPr="00D50FAC" w:rsidRDefault="00516325" w:rsidP="00516325">
      <w:pPr>
        <w:rPr>
          <w:rFonts w:ascii="Times New Roman" w:hAnsi="Times New Roman" w:cs="Times New Roman"/>
          <w:b/>
          <w:bCs/>
          <w:color w:val="000000"/>
          <w:sz w:val="26"/>
          <w:szCs w:val="26"/>
          <w:lang w:val="ru-RU"/>
        </w:rPr>
      </w:pPr>
    </w:p>
    <w:p w14:paraId="6270250B" w14:textId="77777777" w:rsidR="008C7FEA" w:rsidRPr="00D50FAC" w:rsidRDefault="008C7FEA">
      <w:pPr>
        <w:rPr>
          <w:rFonts w:hAnsi="Times New Roman" w:cs="Times New Roman"/>
          <w:b/>
          <w:bCs/>
          <w:color w:val="000000"/>
          <w:sz w:val="26"/>
          <w:szCs w:val="26"/>
          <w:lang w:val="ru-RU"/>
        </w:rPr>
      </w:pPr>
    </w:p>
    <w:p w14:paraId="034A0226" w14:textId="77777777" w:rsidR="008C7FEA" w:rsidRPr="00D50FAC" w:rsidRDefault="008C7FEA">
      <w:pPr>
        <w:rPr>
          <w:rFonts w:hAnsi="Times New Roman" w:cs="Times New Roman"/>
          <w:b/>
          <w:bCs/>
          <w:color w:val="000000"/>
          <w:sz w:val="26"/>
          <w:szCs w:val="26"/>
          <w:lang w:val="ru-RU"/>
        </w:rPr>
      </w:pPr>
    </w:p>
    <w:p w14:paraId="4941158A" w14:textId="77777777" w:rsidR="00C276BB" w:rsidRPr="00D50FAC" w:rsidRDefault="00C276BB">
      <w:pPr>
        <w:jc w:val="center"/>
        <w:rPr>
          <w:rFonts w:hAnsi="Times New Roman" w:cs="Times New Roman"/>
          <w:color w:val="000000"/>
          <w:sz w:val="26"/>
          <w:szCs w:val="26"/>
          <w:lang w:val="ru-RU"/>
        </w:rPr>
      </w:pPr>
    </w:p>
    <w:p w14:paraId="60E42FA4" w14:textId="77777777" w:rsidR="00612268" w:rsidRPr="00D50FAC" w:rsidRDefault="00612268">
      <w:pPr>
        <w:jc w:val="center"/>
        <w:rPr>
          <w:rFonts w:hAnsi="Times New Roman" w:cs="Times New Roman"/>
          <w:color w:val="000000"/>
          <w:sz w:val="26"/>
          <w:szCs w:val="26"/>
          <w:lang w:val="ru-RU"/>
        </w:rPr>
      </w:pPr>
    </w:p>
    <w:p w14:paraId="49F15280" w14:textId="77777777" w:rsidR="00DF19A5" w:rsidRPr="00D50FAC" w:rsidRDefault="00DF19A5" w:rsidP="00AA2B08">
      <w:pPr>
        <w:spacing w:before="0" w:beforeAutospacing="0" w:after="0" w:afterAutospacing="0"/>
        <w:jc w:val="center"/>
        <w:rPr>
          <w:rFonts w:hAnsi="Times New Roman" w:cs="Times New Roman"/>
          <w:color w:val="000000"/>
          <w:sz w:val="26"/>
          <w:szCs w:val="26"/>
          <w:lang w:val="ru-RU"/>
        </w:rPr>
      </w:pPr>
    </w:p>
    <w:p w14:paraId="3CB55436" w14:textId="056929E1" w:rsidR="00D50FAC" w:rsidRPr="00D50FAC" w:rsidRDefault="00D50FAC" w:rsidP="00D461C4">
      <w:pPr>
        <w:spacing w:before="0" w:beforeAutospacing="0" w:after="0" w:afterAutospacing="0"/>
        <w:rPr>
          <w:rFonts w:hAnsi="Times New Roman" w:cs="Times New Roman"/>
          <w:color w:val="000000"/>
          <w:sz w:val="26"/>
          <w:szCs w:val="26"/>
          <w:lang w:val="ru-RU"/>
        </w:rPr>
      </w:pPr>
    </w:p>
    <w:p w14:paraId="5D6EFFB4" w14:textId="388BDCE0" w:rsidR="00DF19A5" w:rsidRPr="00D50FAC" w:rsidRDefault="00DF19A5" w:rsidP="00D461C4">
      <w:pPr>
        <w:spacing w:before="0" w:beforeAutospacing="0" w:after="0" w:afterAutospacing="0"/>
        <w:rPr>
          <w:rFonts w:hAnsi="Times New Roman" w:cs="Times New Roman"/>
          <w:color w:val="000000"/>
          <w:sz w:val="26"/>
          <w:szCs w:val="26"/>
          <w:lang w:val="ru-RU"/>
        </w:rPr>
      </w:pPr>
    </w:p>
    <w:p w14:paraId="2D0495A0" w14:textId="224C1FDC" w:rsidR="00AA2B08" w:rsidRPr="00D50FAC" w:rsidRDefault="008C7FEA" w:rsidP="00AA2B08">
      <w:pPr>
        <w:spacing w:before="0" w:beforeAutospacing="0" w:after="0" w:afterAutospacing="0"/>
        <w:jc w:val="center"/>
        <w:rPr>
          <w:rFonts w:hAnsi="Times New Roman" w:cs="Times New Roman"/>
          <w:color w:val="000000"/>
          <w:sz w:val="26"/>
          <w:szCs w:val="26"/>
          <w:lang w:val="ru-RU"/>
        </w:rPr>
      </w:pPr>
      <w:r w:rsidRPr="00D50FAC">
        <w:rPr>
          <w:rFonts w:hAnsi="Times New Roman" w:cs="Times New Roman"/>
          <w:color w:val="000000"/>
          <w:sz w:val="26"/>
          <w:szCs w:val="26"/>
          <w:lang w:val="ru-RU"/>
        </w:rPr>
        <w:t>г. Южно-Сахалинск,</w:t>
      </w:r>
    </w:p>
    <w:p w14:paraId="23ECD5F2" w14:textId="18FAABBA" w:rsidR="00733D91" w:rsidRPr="00D50FAC" w:rsidRDefault="008C7FEA" w:rsidP="00AA2B08">
      <w:pPr>
        <w:spacing w:before="0" w:beforeAutospacing="0" w:after="0" w:afterAutospacing="0"/>
        <w:jc w:val="center"/>
        <w:rPr>
          <w:rFonts w:hAnsi="Times New Roman" w:cs="Times New Roman"/>
          <w:color w:val="000000"/>
          <w:sz w:val="26"/>
          <w:szCs w:val="26"/>
          <w:lang w:val="ru-RU"/>
        </w:rPr>
      </w:pPr>
      <w:r w:rsidRPr="00D50FAC">
        <w:rPr>
          <w:rFonts w:hAnsi="Times New Roman" w:cs="Times New Roman"/>
          <w:color w:val="000000"/>
          <w:sz w:val="26"/>
          <w:szCs w:val="26"/>
          <w:lang w:val="ru-RU"/>
        </w:rPr>
        <w:t xml:space="preserve"> 202</w:t>
      </w:r>
      <w:r w:rsidR="00126904">
        <w:rPr>
          <w:rFonts w:hAnsi="Times New Roman" w:cs="Times New Roman"/>
          <w:color w:val="000000"/>
          <w:sz w:val="26"/>
          <w:szCs w:val="26"/>
          <w:lang w:val="ru-RU"/>
        </w:rPr>
        <w:t>6</w:t>
      </w:r>
      <w:r w:rsidRPr="00D50FAC">
        <w:rPr>
          <w:rFonts w:hAnsi="Times New Roman" w:cs="Times New Roman"/>
          <w:color w:val="000000"/>
          <w:sz w:val="26"/>
          <w:szCs w:val="26"/>
          <w:lang w:val="ru-RU"/>
        </w:rPr>
        <w:t xml:space="preserve"> год</w:t>
      </w:r>
    </w:p>
    <w:p w14:paraId="4FD86EF1" w14:textId="2A808957" w:rsidR="00ED3A89" w:rsidRDefault="00ED3A89" w:rsidP="00AA2B08">
      <w:pPr>
        <w:spacing w:before="0" w:beforeAutospacing="0" w:after="0" w:afterAutospacing="0"/>
        <w:jc w:val="center"/>
        <w:rPr>
          <w:rFonts w:hAnsi="Times New Roman" w:cs="Times New Roman"/>
          <w:color w:val="000000"/>
          <w:sz w:val="26"/>
          <w:szCs w:val="26"/>
          <w:lang w:val="ru-RU"/>
        </w:rPr>
      </w:pPr>
    </w:p>
    <w:p w14:paraId="2021AA18" w14:textId="77777777" w:rsidR="003F38B5" w:rsidRDefault="003F38B5" w:rsidP="00AA2B08">
      <w:pPr>
        <w:spacing w:before="0" w:beforeAutospacing="0" w:after="0" w:afterAutospacing="0"/>
        <w:jc w:val="center"/>
        <w:rPr>
          <w:rFonts w:hAnsi="Times New Roman" w:cs="Times New Roman"/>
          <w:color w:val="000000"/>
          <w:sz w:val="26"/>
          <w:szCs w:val="26"/>
          <w:lang w:val="ru-RU"/>
        </w:rPr>
      </w:pPr>
    </w:p>
    <w:p w14:paraId="5331C891" w14:textId="77777777" w:rsidR="00170EED" w:rsidRPr="00D50FAC" w:rsidRDefault="00170EED" w:rsidP="00AA2B08">
      <w:pPr>
        <w:spacing w:before="0" w:beforeAutospacing="0" w:after="0" w:afterAutospacing="0"/>
        <w:jc w:val="center"/>
        <w:rPr>
          <w:rFonts w:hAnsi="Times New Roman" w:cs="Times New Roman"/>
          <w:color w:val="000000"/>
          <w:sz w:val="26"/>
          <w:szCs w:val="26"/>
          <w:lang w:val="ru-RU"/>
        </w:rPr>
      </w:pPr>
    </w:p>
    <w:p w14:paraId="15A53CA7" w14:textId="77777777" w:rsidR="00B03243" w:rsidRPr="00247A4D" w:rsidRDefault="00B03243" w:rsidP="00B03243">
      <w:pPr>
        <w:spacing w:before="0" w:beforeAutospacing="0"/>
        <w:jc w:val="center"/>
        <w:rPr>
          <w:rFonts w:ascii="Times New Roman" w:hAnsi="Times New Roman" w:cs="Times New Roman"/>
          <w:b/>
          <w:bCs/>
          <w:color w:val="000000"/>
          <w:sz w:val="23"/>
          <w:szCs w:val="23"/>
          <w:lang w:val="ru-RU"/>
        </w:rPr>
      </w:pPr>
      <w:r w:rsidRPr="00247A4D">
        <w:rPr>
          <w:rFonts w:ascii="Times New Roman" w:hAnsi="Times New Roman" w:cs="Times New Roman"/>
          <w:b/>
          <w:bCs/>
          <w:color w:val="000000"/>
          <w:sz w:val="23"/>
          <w:szCs w:val="23"/>
          <w:lang w:val="ru-RU"/>
        </w:rPr>
        <w:t>СВЕДЕНИЯ О ПРОВОДИМОМ ЗАПРОСЕ КОТИРОВОК В ЭЛЕКТРОННОЙ ФОРМЕ</w:t>
      </w:r>
    </w:p>
    <w:p w14:paraId="7F148398" w14:textId="613C16A3" w:rsidR="00B03243" w:rsidRPr="00247A4D" w:rsidRDefault="00B03243" w:rsidP="00B03243">
      <w:pPr>
        <w:spacing w:before="0" w:beforeAutospacing="0"/>
        <w:jc w:val="both"/>
        <w:rPr>
          <w:rFonts w:ascii="Times New Roman" w:hAnsi="Times New Roman" w:cs="Times New Roman"/>
          <w:color w:val="000000"/>
          <w:sz w:val="23"/>
          <w:szCs w:val="23"/>
          <w:lang w:val="ru-RU"/>
        </w:rPr>
      </w:pPr>
      <w:r w:rsidRPr="00247A4D">
        <w:rPr>
          <w:rFonts w:ascii="Times New Roman" w:hAnsi="Times New Roman" w:cs="Times New Roman"/>
          <w:color w:val="000000"/>
          <w:sz w:val="23"/>
          <w:szCs w:val="23"/>
          <w:lang w:val="ru-RU"/>
        </w:rPr>
        <w:t xml:space="preserve">Настоящее извещение о проведении запроса котировок в электронной форме (далее – запрос котировок, закупка) подготовлено в соответствии с Федеральным законом от 18.07.2011 г. № 223-ФЗ «О закупках товаров, работ, услуг отдельными видами юридических лиц» и Положением о закупке товаров, работ, услуг </w:t>
      </w:r>
      <w:r>
        <w:rPr>
          <w:rFonts w:ascii="Times New Roman" w:hAnsi="Times New Roman" w:cs="Times New Roman"/>
          <w:color w:val="000000"/>
          <w:sz w:val="23"/>
          <w:szCs w:val="23"/>
          <w:lang w:val="ru-RU"/>
        </w:rPr>
        <w:t xml:space="preserve">МАДОУ № </w:t>
      </w:r>
      <w:r w:rsidR="00170EED">
        <w:rPr>
          <w:rFonts w:ascii="Times New Roman" w:hAnsi="Times New Roman" w:cs="Times New Roman"/>
          <w:color w:val="000000"/>
          <w:sz w:val="23"/>
          <w:szCs w:val="23"/>
          <w:lang w:val="ru-RU"/>
        </w:rPr>
        <w:t>13 «Колокольчик»</w:t>
      </w:r>
      <w:r>
        <w:rPr>
          <w:rFonts w:ascii="Times New Roman" w:hAnsi="Times New Roman" w:cs="Times New Roman"/>
          <w:color w:val="000000"/>
          <w:sz w:val="23"/>
          <w:szCs w:val="23"/>
          <w:lang w:val="ru-RU"/>
        </w:rPr>
        <w:t xml:space="preserve">  г.Южно-Сахалинска</w:t>
      </w:r>
      <w:r w:rsidRPr="00247A4D">
        <w:rPr>
          <w:rFonts w:ascii="Times New Roman" w:hAnsi="Times New Roman" w:cs="Times New Roman"/>
          <w:color w:val="000000"/>
          <w:sz w:val="23"/>
          <w:szCs w:val="23"/>
          <w:lang w:val="ru-RU"/>
        </w:rPr>
        <w:t>.</w:t>
      </w:r>
    </w:p>
    <w:p w14:paraId="559B6296" w14:textId="77777777" w:rsidR="00ED3A89" w:rsidRPr="00D50FAC" w:rsidRDefault="00ED3A89" w:rsidP="00ED3A89">
      <w:pPr>
        <w:spacing w:before="0" w:beforeAutospacing="0" w:after="0" w:afterAutospacing="0" w:line="276" w:lineRule="auto"/>
        <w:jc w:val="center"/>
        <w:rPr>
          <w:rFonts w:ascii="Times New Roman" w:eastAsia="Times New Roman" w:hAnsi="Times New Roman" w:cs="Times New Roman"/>
          <w:b/>
          <w:sz w:val="26"/>
          <w:szCs w:val="26"/>
          <w:lang w:val="ru-RU" w:eastAsia="ru-RU"/>
        </w:rPr>
      </w:pPr>
      <w:r w:rsidRPr="00D50FAC">
        <w:rPr>
          <w:rFonts w:ascii="Times New Roman" w:eastAsia="Times New Roman" w:hAnsi="Times New Roman" w:cs="Times New Roman"/>
          <w:b/>
          <w:sz w:val="26"/>
          <w:szCs w:val="26"/>
          <w:lang w:val="ru-RU" w:eastAsia="ru-RU"/>
        </w:rPr>
        <w:t>ИНФОРМАЦИОННАЯ КАРТА</w:t>
      </w:r>
    </w:p>
    <w:tbl>
      <w:tblPr>
        <w:tblW w:w="0" w:type="auto"/>
        <w:tblCellMar>
          <w:top w:w="15" w:type="dxa"/>
          <w:left w:w="15" w:type="dxa"/>
          <w:bottom w:w="15" w:type="dxa"/>
          <w:right w:w="15" w:type="dxa"/>
        </w:tblCellMar>
        <w:tblLook w:val="0600" w:firstRow="0" w:lastRow="0" w:firstColumn="0" w:lastColumn="0" w:noHBand="1" w:noVBand="1"/>
      </w:tblPr>
      <w:tblGrid>
        <w:gridCol w:w="605"/>
        <w:gridCol w:w="3202"/>
        <w:gridCol w:w="5815"/>
      </w:tblGrid>
      <w:tr w:rsidR="00733D91" w:rsidRPr="00126904" w14:paraId="2BACEC77" w14:textId="77777777" w:rsidTr="00B03243">
        <w:tc>
          <w:tcPr>
            <w:tcW w:w="605" w:type="dxa"/>
            <w:tcBorders>
              <w:top w:val="single" w:sz="6" w:space="0" w:color="000000"/>
              <w:left w:val="single" w:sz="6" w:space="0" w:color="000000"/>
              <w:bottom w:val="single" w:sz="4" w:space="0" w:color="auto"/>
              <w:right w:val="single" w:sz="6" w:space="0" w:color="000000"/>
            </w:tcBorders>
            <w:vAlign w:val="center"/>
          </w:tcPr>
          <w:p w14:paraId="4521EE68" w14:textId="77777777" w:rsidR="00733D91" w:rsidRPr="00126904" w:rsidRDefault="00937E38" w:rsidP="001F3EFF">
            <w:pPr>
              <w:spacing w:before="0" w:beforeAutospacing="0" w:after="0" w:afterAutospacing="0"/>
              <w:jc w:val="center"/>
              <w:rPr>
                <w:rFonts w:cstheme="minorHAnsi"/>
                <w:b/>
                <w:bCs/>
                <w:color w:val="000000"/>
                <w:sz w:val="24"/>
                <w:szCs w:val="24"/>
              </w:rPr>
            </w:pPr>
            <w:r w:rsidRPr="00126904">
              <w:rPr>
                <w:rFonts w:cstheme="minorHAnsi"/>
                <w:b/>
                <w:bCs/>
                <w:color w:val="000000"/>
                <w:sz w:val="24"/>
                <w:szCs w:val="24"/>
              </w:rPr>
              <w:t>№</w:t>
            </w:r>
          </w:p>
          <w:p w14:paraId="41C3E46C" w14:textId="77777777" w:rsidR="00733D91" w:rsidRPr="00126904" w:rsidRDefault="001F3EFF" w:rsidP="001F3EFF">
            <w:pPr>
              <w:spacing w:before="0" w:beforeAutospacing="0" w:after="0" w:afterAutospacing="0"/>
              <w:jc w:val="center"/>
              <w:rPr>
                <w:rFonts w:cstheme="minorHAnsi"/>
                <w:b/>
                <w:bCs/>
                <w:color w:val="000000"/>
                <w:sz w:val="24"/>
                <w:szCs w:val="24"/>
                <w:lang w:val="ru-RU"/>
              </w:rPr>
            </w:pPr>
            <w:r w:rsidRPr="00126904">
              <w:rPr>
                <w:rFonts w:cstheme="minorHAnsi"/>
                <w:b/>
                <w:bCs/>
                <w:color w:val="000000"/>
                <w:sz w:val="24"/>
                <w:szCs w:val="24"/>
                <w:lang w:val="ru-RU"/>
              </w:rPr>
              <w:t>п/п</w:t>
            </w:r>
          </w:p>
        </w:tc>
        <w:tc>
          <w:tcPr>
            <w:tcW w:w="3202" w:type="dxa"/>
            <w:tcBorders>
              <w:top w:val="single" w:sz="6" w:space="0" w:color="000000"/>
              <w:left w:val="none" w:sz="0" w:space="0" w:color="000000"/>
              <w:bottom w:val="single" w:sz="4" w:space="0" w:color="auto"/>
              <w:right w:val="single" w:sz="6" w:space="0" w:color="000000"/>
            </w:tcBorders>
            <w:vAlign w:val="center"/>
          </w:tcPr>
          <w:p w14:paraId="131ED881" w14:textId="77777777" w:rsidR="00733D91" w:rsidRPr="00126904" w:rsidRDefault="00937E38" w:rsidP="00426405">
            <w:pPr>
              <w:jc w:val="center"/>
              <w:rPr>
                <w:rFonts w:cstheme="minorHAnsi"/>
                <w:b/>
                <w:bCs/>
                <w:color w:val="000000"/>
                <w:sz w:val="24"/>
                <w:szCs w:val="24"/>
              </w:rPr>
            </w:pPr>
            <w:r w:rsidRPr="00126904">
              <w:rPr>
                <w:rFonts w:cstheme="minorHAnsi"/>
                <w:b/>
                <w:bCs/>
                <w:color w:val="000000"/>
                <w:sz w:val="24"/>
                <w:szCs w:val="24"/>
              </w:rPr>
              <w:t>Наименование</w:t>
            </w:r>
          </w:p>
        </w:tc>
        <w:tc>
          <w:tcPr>
            <w:tcW w:w="5815" w:type="dxa"/>
            <w:tcBorders>
              <w:top w:val="single" w:sz="6" w:space="0" w:color="000000"/>
              <w:left w:val="none" w:sz="0" w:space="0" w:color="000000"/>
              <w:bottom w:val="single" w:sz="4" w:space="0" w:color="auto"/>
              <w:right w:val="single" w:sz="6" w:space="0" w:color="000000"/>
            </w:tcBorders>
            <w:vAlign w:val="center"/>
          </w:tcPr>
          <w:p w14:paraId="21649B77" w14:textId="77777777" w:rsidR="00733D91" w:rsidRPr="00126904" w:rsidRDefault="00937E38" w:rsidP="001F3EFF">
            <w:pPr>
              <w:spacing w:line="276" w:lineRule="auto"/>
              <w:jc w:val="center"/>
              <w:rPr>
                <w:rFonts w:cstheme="minorHAnsi"/>
                <w:b/>
                <w:bCs/>
                <w:color w:val="000000"/>
                <w:sz w:val="24"/>
                <w:szCs w:val="24"/>
              </w:rPr>
            </w:pPr>
            <w:r w:rsidRPr="00126904">
              <w:rPr>
                <w:rFonts w:cstheme="minorHAnsi"/>
                <w:b/>
                <w:bCs/>
                <w:color w:val="000000"/>
                <w:sz w:val="24"/>
                <w:szCs w:val="24"/>
              </w:rPr>
              <w:t>Информация</w:t>
            </w:r>
          </w:p>
        </w:tc>
      </w:tr>
      <w:tr w:rsidR="00AA2B08" w:rsidRPr="00DB6CCD" w14:paraId="486345AE"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F8489B" w14:textId="77777777" w:rsidR="00AA2B08" w:rsidRPr="00126904" w:rsidRDefault="001F3EFF" w:rsidP="001F3EFF">
            <w:pPr>
              <w:jc w:val="center"/>
              <w:rPr>
                <w:rFonts w:cstheme="minorHAnsi"/>
                <w:color w:val="000000"/>
                <w:sz w:val="24"/>
                <w:szCs w:val="24"/>
                <w:lang w:val="ru-RU"/>
              </w:rPr>
            </w:pPr>
            <w:r w:rsidRPr="00126904">
              <w:rPr>
                <w:rFonts w:cstheme="minorHAnsi"/>
                <w:color w:val="000000"/>
                <w:sz w:val="24"/>
                <w:szCs w:val="24"/>
                <w:lang w:val="ru-RU"/>
              </w:rPr>
              <w:t>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061EB4" w14:textId="77777777" w:rsidR="00AA2B08" w:rsidRPr="00126904" w:rsidRDefault="00AA2B08">
            <w:pPr>
              <w:rPr>
                <w:rFonts w:cstheme="minorHAnsi"/>
                <w:color w:val="000000"/>
                <w:sz w:val="24"/>
                <w:szCs w:val="24"/>
                <w:lang w:val="ru-RU"/>
              </w:rPr>
            </w:pPr>
            <w:r w:rsidRPr="00126904">
              <w:rPr>
                <w:rFonts w:cstheme="minorHAnsi"/>
                <w:color w:val="000000"/>
                <w:sz w:val="24"/>
                <w:szCs w:val="24"/>
                <w:lang w:val="ru-RU"/>
              </w:rPr>
              <w:t>Способ осуществления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D4A24E" w14:textId="51094F82" w:rsidR="00AA2B08" w:rsidRPr="00126904" w:rsidRDefault="00AA2B08" w:rsidP="00B03243">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Запрос котировок</w:t>
            </w:r>
            <w:r w:rsidR="0010759E" w:rsidRPr="00126904">
              <w:rPr>
                <w:rFonts w:cstheme="minorHAnsi"/>
                <w:color w:val="000000"/>
                <w:sz w:val="24"/>
                <w:szCs w:val="24"/>
                <w:lang w:val="ru-RU"/>
              </w:rPr>
              <w:t xml:space="preserve"> </w:t>
            </w:r>
            <w:r w:rsidRPr="00126904">
              <w:rPr>
                <w:rFonts w:cstheme="minorHAnsi"/>
                <w:color w:val="000000"/>
                <w:sz w:val="24"/>
                <w:szCs w:val="24"/>
                <w:lang w:val="ru-RU"/>
              </w:rPr>
              <w:t>в электронной форме</w:t>
            </w:r>
          </w:p>
        </w:tc>
      </w:tr>
      <w:tr w:rsidR="00170EED" w:rsidRPr="00DB6CCD" w14:paraId="313265B0" w14:textId="77777777" w:rsidTr="00126904">
        <w:trPr>
          <w:trHeight w:val="2915"/>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4F8A8" w14:textId="77777777" w:rsidR="00170EED" w:rsidRPr="00126904" w:rsidRDefault="00170EED" w:rsidP="00170EED">
            <w:pPr>
              <w:jc w:val="center"/>
              <w:rPr>
                <w:rFonts w:cstheme="minorHAnsi"/>
                <w:color w:val="000000"/>
                <w:sz w:val="24"/>
                <w:szCs w:val="24"/>
                <w:lang w:val="ru-RU"/>
              </w:rPr>
            </w:pPr>
            <w:r w:rsidRPr="00126904">
              <w:rPr>
                <w:rFonts w:cstheme="minorHAnsi"/>
                <w:color w:val="000000"/>
                <w:sz w:val="24"/>
                <w:szCs w:val="24"/>
                <w:lang w:val="ru-RU"/>
              </w:rPr>
              <w:t>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7413B4" w14:textId="77777777" w:rsidR="00170EED" w:rsidRPr="00126904" w:rsidRDefault="00170EED" w:rsidP="00170EED">
            <w:pPr>
              <w:rPr>
                <w:rFonts w:cstheme="minorHAnsi"/>
                <w:color w:val="000000"/>
                <w:sz w:val="24"/>
                <w:szCs w:val="24"/>
                <w:lang w:val="ru-RU"/>
              </w:rPr>
            </w:pPr>
            <w:r w:rsidRPr="00126904">
              <w:rPr>
                <w:rFonts w:cstheme="minorHAnsi"/>
                <w:color w:val="000000"/>
                <w:sz w:val="24"/>
                <w:szCs w:val="24"/>
                <w:lang w:val="ru-RU"/>
              </w:rPr>
              <w:t>Наименование, место нахождения, почтовый адрес, адрес электронной почты, номер контактного телефона и контактного лица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A8FEAD" w14:textId="77777777" w:rsidR="00170EED" w:rsidRPr="00126904" w:rsidRDefault="00170EED" w:rsidP="00170EED">
            <w:pPr>
              <w:spacing w:before="0" w:beforeAutospacing="0" w:after="0" w:afterAutospacing="0" w:line="276" w:lineRule="auto"/>
              <w:jc w:val="both"/>
              <w:rPr>
                <w:rFonts w:cstheme="minorHAnsi"/>
                <w:sz w:val="24"/>
                <w:szCs w:val="24"/>
                <w:lang w:val="ru-RU"/>
              </w:rPr>
            </w:pPr>
            <w:r w:rsidRPr="00126904">
              <w:rPr>
                <w:rFonts w:cstheme="minorHAnsi"/>
                <w:sz w:val="24"/>
                <w:szCs w:val="24"/>
                <w:lang w:val="ru-RU"/>
              </w:rPr>
              <w:t>МУНИЦИПАЛЬНОЕ АВТОНОМНОЕ ДОШКОЛЬНОЕ ОБРАЗОВАТЕЛЬНОЕ УЧРЕЖДЕНИЕ ДЕТСКИЙ САД № 13 «КОЛОКОЛЬЧИК» г. ЮЖНО-САХАЛИНСКА</w:t>
            </w:r>
          </w:p>
          <w:p w14:paraId="373F2BB5" w14:textId="77777777" w:rsidR="00170EED" w:rsidRPr="00126904" w:rsidRDefault="00170EED" w:rsidP="00170EED">
            <w:pPr>
              <w:spacing w:before="0" w:beforeAutospacing="0" w:after="0" w:afterAutospacing="0" w:line="276" w:lineRule="auto"/>
              <w:jc w:val="both"/>
              <w:rPr>
                <w:rFonts w:cstheme="minorHAnsi"/>
                <w:sz w:val="24"/>
                <w:szCs w:val="24"/>
                <w:lang w:val="ru-RU"/>
              </w:rPr>
            </w:pPr>
            <w:r w:rsidRPr="00126904">
              <w:rPr>
                <w:rFonts w:cstheme="minorHAnsi"/>
                <w:sz w:val="24"/>
                <w:szCs w:val="24"/>
                <w:lang w:val="ru-RU"/>
              </w:rPr>
              <w:t>693000, г. Южно-Сахалинск, проезд Библиотечный, 56. Тел. 43-67-44.</w:t>
            </w:r>
          </w:p>
          <w:p w14:paraId="5F61733D" w14:textId="77777777" w:rsidR="00126904" w:rsidRDefault="00170EED" w:rsidP="00170EED">
            <w:pPr>
              <w:spacing w:before="0" w:beforeAutospacing="0" w:after="0" w:afterAutospacing="0" w:line="276" w:lineRule="auto"/>
              <w:jc w:val="both"/>
              <w:rPr>
                <w:rFonts w:cstheme="minorHAnsi"/>
                <w:sz w:val="24"/>
                <w:szCs w:val="24"/>
                <w:lang w:val="ru-RU"/>
              </w:rPr>
            </w:pPr>
            <w:r w:rsidRPr="00126904">
              <w:rPr>
                <w:rFonts w:cstheme="minorHAnsi"/>
                <w:sz w:val="24"/>
                <w:szCs w:val="24"/>
                <w:lang w:val="ru-RU"/>
              </w:rPr>
              <w:t>Адрес электронной почты:</w:t>
            </w:r>
          </w:p>
          <w:p w14:paraId="0D7C9812" w14:textId="4C57CD07" w:rsidR="00170EED" w:rsidRPr="00126904" w:rsidRDefault="00170EED" w:rsidP="00170EED">
            <w:pPr>
              <w:spacing w:before="0" w:beforeAutospacing="0" w:after="0" w:afterAutospacing="0" w:line="276" w:lineRule="auto"/>
              <w:jc w:val="both"/>
              <w:rPr>
                <w:rFonts w:cstheme="minorHAnsi"/>
                <w:sz w:val="24"/>
                <w:szCs w:val="24"/>
                <w:lang w:val="ru-RU"/>
              </w:rPr>
            </w:pPr>
            <w:r w:rsidRPr="00126904">
              <w:rPr>
                <w:rFonts w:cstheme="minorHAnsi"/>
                <w:sz w:val="24"/>
                <w:szCs w:val="24"/>
                <w:lang w:val="ru-RU"/>
              </w:rPr>
              <w:t xml:space="preserve"> </w:t>
            </w:r>
            <w:r w:rsidR="00126904" w:rsidRPr="00126904">
              <w:rPr>
                <w:rFonts w:cstheme="minorHAnsi"/>
                <w:sz w:val="24"/>
                <w:szCs w:val="24"/>
                <w:shd w:val="clear" w:color="auto" w:fill="FFFFFF"/>
              </w:rPr>
              <w:t>yusgo</w:t>
            </w:r>
            <w:r w:rsidR="00126904" w:rsidRPr="00126904">
              <w:rPr>
                <w:rFonts w:cstheme="minorHAnsi"/>
                <w:sz w:val="24"/>
                <w:szCs w:val="24"/>
                <w:shd w:val="clear" w:color="auto" w:fill="FFFFFF"/>
                <w:lang w:val="ru-RU"/>
              </w:rPr>
              <w:t>.</w:t>
            </w:r>
            <w:r w:rsidR="00126904" w:rsidRPr="00126904">
              <w:rPr>
                <w:rFonts w:cstheme="minorHAnsi"/>
                <w:sz w:val="24"/>
                <w:szCs w:val="24"/>
                <w:shd w:val="clear" w:color="auto" w:fill="FFFFFF"/>
              </w:rPr>
              <w:t>mbdouds</w:t>
            </w:r>
            <w:r w:rsidR="00126904" w:rsidRPr="00126904">
              <w:rPr>
                <w:rFonts w:cstheme="minorHAnsi"/>
                <w:sz w:val="24"/>
                <w:szCs w:val="24"/>
                <w:shd w:val="clear" w:color="auto" w:fill="FFFFFF"/>
                <w:lang w:val="ru-RU"/>
              </w:rPr>
              <w:t>.13@</w:t>
            </w:r>
            <w:r w:rsidR="00126904" w:rsidRPr="00126904">
              <w:rPr>
                <w:rFonts w:cstheme="minorHAnsi"/>
                <w:sz w:val="24"/>
                <w:szCs w:val="24"/>
                <w:shd w:val="clear" w:color="auto" w:fill="FFFFFF"/>
              </w:rPr>
              <w:t>sakhalin</w:t>
            </w:r>
            <w:r w:rsidR="00126904" w:rsidRPr="00126904">
              <w:rPr>
                <w:rFonts w:cstheme="minorHAnsi"/>
                <w:sz w:val="24"/>
                <w:szCs w:val="24"/>
                <w:shd w:val="clear" w:color="auto" w:fill="FFFFFF"/>
                <w:lang w:val="ru-RU"/>
              </w:rPr>
              <w:t>.</w:t>
            </w:r>
            <w:r w:rsidR="00126904" w:rsidRPr="00126904">
              <w:rPr>
                <w:rFonts w:cstheme="minorHAnsi"/>
                <w:sz w:val="24"/>
                <w:szCs w:val="24"/>
                <w:shd w:val="clear" w:color="auto" w:fill="FFFFFF"/>
              </w:rPr>
              <w:t>gov</w:t>
            </w:r>
            <w:r w:rsidR="00126904" w:rsidRPr="00126904">
              <w:rPr>
                <w:rFonts w:cstheme="minorHAnsi"/>
                <w:sz w:val="24"/>
                <w:szCs w:val="24"/>
                <w:shd w:val="clear" w:color="auto" w:fill="FFFFFF"/>
                <w:lang w:val="ru-RU"/>
              </w:rPr>
              <w:t>.</w:t>
            </w:r>
            <w:r w:rsidR="00126904" w:rsidRPr="00126904">
              <w:rPr>
                <w:rFonts w:cstheme="minorHAnsi"/>
                <w:sz w:val="24"/>
                <w:szCs w:val="24"/>
                <w:shd w:val="clear" w:color="auto" w:fill="FFFFFF"/>
              </w:rPr>
              <w:t>ru</w:t>
            </w:r>
          </w:p>
          <w:p w14:paraId="7FE2B1CB" w14:textId="645071E7" w:rsidR="00170EED" w:rsidRPr="00126904" w:rsidRDefault="00170EED" w:rsidP="00170EED">
            <w:pPr>
              <w:spacing w:before="0" w:beforeAutospacing="0" w:after="0" w:afterAutospacing="0" w:line="276" w:lineRule="auto"/>
              <w:jc w:val="both"/>
              <w:rPr>
                <w:rFonts w:cstheme="minorHAnsi"/>
                <w:sz w:val="24"/>
                <w:szCs w:val="24"/>
                <w:lang w:val="ru-RU"/>
              </w:rPr>
            </w:pPr>
            <w:r w:rsidRPr="00126904">
              <w:rPr>
                <w:rFonts w:cstheme="minorHAnsi"/>
                <w:sz w:val="24"/>
                <w:szCs w:val="24"/>
                <w:lang w:val="ru-RU"/>
              </w:rPr>
              <w:t xml:space="preserve">Контактное лицо: </w:t>
            </w:r>
            <w:r w:rsidR="00126904" w:rsidRPr="00126904">
              <w:rPr>
                <w:rFonts w:cstheme="minorHAnsi"/>
                <w:sz w:val="24"/>
                <w:szCs w:val="24"/>
                <w:lang w:val="ru-RU"/>
              </w:rPr>
              <w:t>Тараканова Анастасия Сергеевна</w:t>
            </w:r>
            <w:r w:rsidRPr="00126904">
              <w:rPr>
                <w:rFonts w:cstheme="minorHAnsi"/>
                <w:sz w:val="24"/>
                <w:szCs w:val="24"/>
                <w:lang w:val="ru-RU"/>
              </w:rPr>
              <w:t xml:space="preserve"> </w:t>
            </w:r>
          </w:p>
          <w:p w14:paraId="64732A80" w14:textId="7E8802F0" w:rsidR="00170EED" w:rsidRPr="00126904" w:rsidRDefault="00170EED" w:rsidP="00126904">
            <w:pPr>
              <w:spacing w:before="0" w:beforeAutospacing="0" w:after="0" w:afterAutospacing="0" w:line="276" w:lineRule="auto"/>
              <w:jc w:val="both"/>
              <w:rPr>
                <w:rFonts w:cstheme="minorHAnsi"/>
                <w:sz w:val="24"/>
                <w:szCs w:val="24"/>
                <w:lang w:val="ru-RU"/>
              </w:rPr>
            </w:pPr>
            <w:r w:rsidRPr="00126904">
              <w:rPr>
                <w:rFonts w:cstheme="minorHAnsi"/>
                <w:sz w:val="24"/>
                <w:szCs w:val="24"/>
                <w:lang w:val="ru-RU"/>
              </w:rPr>
              <w:t>Тел.</w:t>
            </w:r>
            <w:r w:rsidR="00126904" w:rsidRPr="00126904">
              <w:rPr>
                <w:rFonts w:cstheme="minorHAnsi"/>
                <w:sz w:val="24"/>
                <w:szCs w:val="24"/>
                <w:lang w:val="ru-RU"/>
              </w:rPr>
              <w:t xml:space="preserve"> 89140873941</w:t>
            </w:r>
          </w:p>
        </w:tc>
      </w:tr>
      <w:tr w:rsidR="00170EED" w:rsidRPr="00DB6CCD" w14:paraId="1868AB6B" w14:textId="77777777" w:rsidTr="00B03243">
        <w:trPr>
          <w:trHeight w:val="3238"/>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3EE12"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812045" w14:textId="77777777" w:rsidR="00170EED" w:rsidRPr="00126904" w:rsidRDefault="00170EED" w:rsidP="00170EED">
            <w:pPr>
              <w:spacing w:before="0" w:beforeAutospacing="0" w:after="0" w:afterAutospacing="0"/>
              <w:rPr>
                <w:rFonts w:cstheme="minorHAnsi"/>
                <w:color w:val="000000"/>
                <w:sz w:val="24"/>
                <w:szCs w:val="24"/>
              </w:rPr>
            </w:pPr>
            <w:r w:rsidRPr="00126904">
              <w:rPr>
                <w:rFonts w:cstheme="minorHAnsi"/>
                <w:color w:val="000000"/>
                <w:sz w:val="24"/>
                <w:szCs w:val="24"/>
                <w:lang w:val="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w:t>
            </w:r>
            <w:r w:rsidRPr="00126904">
              <w:rPr>
                <w:rFonts w:cstheme="minorHAnsi"/>
                <w:color w:val="000000"/>
                <w:sz w:val="24"/>
                <w:szCs w:val="24"/>
              </w:rPr>
              <w:t>6.1 статьи 3 Закона № 223-ФЗ (при необходимости)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C7E869" w14:textId="6148532B" w:rsidR="001E64DB" w:rsidRPr="00126904" w:rsidRDefault="001E64DB" w:rsidP="001E64DB">
            <w:pPr>
              <w:spacing w:before="0" w:beforeAutospacing="0" w:after="0" w:afterAutospacing="0" w:line="276" w:lineRule="auto"/>
              <w:jc w:val="both"/>
              <w:rPr>
                <w:rFonts w:cstheme="minorHAnsi"/>
                <w:b/>
                <w:color w:val="000000"/>
                <w:sz w:val="24"/>
                <w:szCs w:val="24"/>
                <w:lang w:val="ru-RU"/>
              </w:rPr>
            </w:pPr>
            <w:r w:rsidRPr="00126904">
              <w:rPr>
                <w:rFonts w:cstheme="minorHAnsi"/>
                <w:b/>
                <w:color w:val="000000"/>
                <w:sz w:val="24"/>
                <w:szCs w:val="24"/>
                <w:lang w:val="ru-RU"/>
              </w:rPr>
              <w:t xml:space="preserve">Поставка продуктов питания </w:t>
            </w:r>
            <w:r w:rsidR="00126904" w:rsidRPr="00126904">
              <w:rPr>
                <w:rFonts w:cstheme="minorHAnsi"/>
                <w:b/>
                <w:color w:val="000000"/>
                <w:sz w:val="24"/>
                <w:szCs w:val="24"/>
                <w:lang w:val="ru-RU"/>
              </w:rPr>
              <w:t>(кисломолочная продукция: йогурт, ряженка, кефир)</w:t>
            </w:r>
            <w:r w:rsidRPr="00126904">
              <w:rPr>
                <w:rFonts w:cstheme="minorHAnsi"/>
                <w:b/>
                <w:color w:val="000000"/>
                <w:sz w:val="24"/>
                <w:szCs w:val="24"/>
                <w:lang w:val="ru-RU"/>
              </w:rPr>
              <w:t>.</w:t>
            </w:r>
          </w:p>
          <w:p w14:paraId="5AA2562B"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p>
          <w:p w14:paraId="0C01C40E" w14:textId="43D81124"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Объем оказываемой услуги: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p w14:paraId="3ACAFD6A" w14:textId="5316604D"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Краткое описание предмета закупки: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70EED" w:rsidRPr="00126904" w14:paraId="17A2470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84EE88"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BF95E6" w14:textId="77777777" w:rsidR="00170EED" w:rsidRPr="00126904" w:rsidRDefault="00170EED" w:rsidP="00170EE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Место поставки товара, выполнения работ,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17BB2" w14:textId="77777777" w:rsidR="00170EED" w:rsidRPr="00126904" w:rsidRDefault="00170EED" w:rsidP="00170EED">
            <w:pPr>
              <w:widowControl w:val="0"/>
              <w:tabs>
                <w:tab w:val="left" w:pos="9639"/>
                <w:tab w:val="left" w:pos="9923"/>
              </w:tabs>
              <w:suppressAutoHyphens/>
              <w:spacing w:before="0" w:beforeAutospacing="0" w:after="0" w:afterAutospacing="0"/>
              <w:jc w:val="both"/>
              <w:rPr>
                <w:rFonts w:cstheme="minorHAnsi"/>
                <w:sz w:val="24"/>
                <w:szCs w:val="24"/>
                <w:lang w:val="ru-RU"/>
              </w:rPr>
            </w:pPr>
            <w:r w:rsidRPr="00126904">
              <w:rPr>
                <w:rFonts w:cstheme="minorHAnsi"/>
                <w:sz w:val="24"/>
                <w:szCs w:val="24"/>
                <w:lang w:val="ru-RU"/>
              </w:rPr>
              <w:t>г. Южно-Сахалинск, Библиотечный проезд, д. 56;</w:t>
            </w:r>
          </w:p>
          <w:p w14:paraId="36F6081E" w14:textId="26132AB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sz w:val="24"/>
                <w:szCs w:val="24"/>
              </w:rPr>
              <w:t>ул. Курильская, д. 25</w:t>
            </w:r>
            <w:r w:rsidRPr="00126904">
              <w:rPr>
                <w:rFonts w:cstheme="minorHAnsi"/>
                <w:sz w:val="24"/>
                <w:szCs w:val="24"/>
                <w:lang w:val="ru-RU"/>
              </w:rPr>
              <w:t xml:space="preserve">                        </w:t>
            </w:r>
          </w:p>
        </w:tc>
      </w:tr>
      <w:tr w:rsidR="00170EED" w:rsidRPr="00126904" w14:paraId="0EBDDEF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BD978"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22A915" w14:textId="77777777" w:rsidR="00170EED" w:rsidRPr="00126904" w:rsidRDefault="00170EED" w:rsidP="00170EE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Сроки (периоды) поставки товара, выполнения работы,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BD7853" w14:textId="69FA3A0F" w:rsidR="00170EED" w:rsidRPr="00126904" w:rsidRDefault="00126904" w:rsidP="003F38B5">
            <w:pPr>
              <w:keepNext/>
              <w:widowControl w:val="0"/>
              <w:spacing w:before="0" w:beforeAutospacing="0" w:after="0" w:afterAutospacing="0"/>
              <w:rPr>
                <w:rFonts w:cstheme="minorHAnsi"/>
                <w:color w:val="000000"/>
                <w:sz w:val="24"/>
                <w:szCs w:val="24"/>
                <w:lang w:val="ru-RU"/>
              </w:rPr>
            </w:pPr>
            <w:r>
              <w:rPr>
                <w:rFonts w:eastAsia="Times New Roman" w:cstheme="minorHAnsi"/>
                <w:iCs/>
                <w:noProof/>
                <w:sz w:val="24"/>
                <w:szCs w:val="24"/>
                <w:lang w:val="ru-RU" w:eastAsia="zh-CN"/>
              </w:rPr>
              <w:t>07.06</w:t>
            </w:r>
            <w:r w:rsidR="00170EED" w:rsidRPr="00126904">
              <w:rPr>
                <w:rFonts w:eastAsia="Times New Roman" w:cstheme="minorHAnsi"/>
                <w:iCs/>
                <w:noProof/>
                <w:sz w:val="24"/>
                <w:szCs w:val="24"/>
                <w:lang w:val="ru-RU" w:eastAsia="zh-CN"/>
              </w:rPr>
              <w:t>.202</w:t>
            </w:r>
            <w:r w:rsidR="003F38B5" w:rsidRPr="00126904">
              <w:rPr>
                <w:rFonts w:eastAsia="Times New Roman" w:cstheme="minorHAnsi"/>
                <w:iCs/>
                <w:noProof/>
                <w:sz w:val="24"/>
                <w:szCs w:val="24"/>
                <w:lang w:val="ru-RU" w:eastAsia="zh-CN"/>
              </w:rPr>
              <w:t>6</w:t>
            </w:r>
            <w:r>
              <w:rPr>
                <w:rFonts w:eastAsia="Times New Roman" w:cstheme="minorHAnsi"/>
                <w:iCs/>
                <w:sz w:val="24"/>
                <w:szCs w:val="24"/>
                <w:lang w:val="ru-RU" w:eastAsia="zh-CN"/>
              </w:rPr>
              <w:t xml:space="preserve"> г. по 31.12</w:t>
            </w:r>
            <w:r w:rsidR="00170EED" w:rsidRPr="00126904">
              <w:rPr>
                <w:rFonts w:eastAsia="Times New Roman" w:cstheme="minorHAnsi"/>
                <w:iCs/>
                <w:sz w:val="24"/>
                <w:szCs w:val="24"/>
                <w:lang w:val="ru-RU" w:eastAsia="zh-CN"/>
              </w:rPr>
              <w:t>.202</w:t>
            </w:r>
            <w:r w:rsidR="003F38B5" w:rsidRPr="00126904">
              <w:rPr>
                <w:rFonts w:eastAsia="Times New Roman" w:cstheme="minorHAnsi"/>
                <w:iCs/>
                <w:sz w:val="24"/>
                <w:szCs w:val="24"/>
                <w:lang w:val="ru-RU" w:eastAsia="zh-CN"/>
              </w:rPr>
              <w:t>6</w:t>
            </w:r>
            <w:r w:rsidR="00170EED" w:rsidRPr="00126904">
              <w:rPr>
                <w:rFonts w:eastAsia="Times New Roman" w:cstheme="minorHAnsi"/>
                <w:iCs/>
                <w:sz w:val="24"/>
                <w:szCs w:val="24"/>
                <w:lang w:val="ru-RU" w:eastAsia="zh-CN"/>
              </w:rPr>
              <w:t xml:space="preserve"> г.</w:t>
            </w:r>
          </w:p>
        </w:tc>
      </w:tr>
      <w:tr w:rsidR="00170EED" w:rsidRPr="00DB6CCD" w14:paraId="14E55A4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0A41F"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4F7AD" w14:textId="77777777" w:rsidR="00170EED" w:rsidRPr="00126904" w:rsidRDefault="00170EED" w:rsidP="00170EE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w:t>
            </w:r>
            <w:r w:rsidRPr="00126904">
              <w:rPr>
                <w:rFonts w:cstheme="minorHAnsi"/>
                <w:color w:val="000000"/>
                <w:sz w:val="24"/>
                <w:szCs w:val="24"/>
                <w:lang w:val="ru-RU"/>
              </w:rPr>
              <w:lastRenderedPageBreak/>
              <w:t>максимальное значение цены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DE8D74" w14:textId="6E964790" w:rsidR="00170EED" w:rsidRPr="00126904" w:rsidRDefault="00126904" w:rsidP="00126904">
            <w:pPr>
              <w:spacing w:before="0" w:beforeAutospacing="0" w:after="0" w:afterAutospacing="0" w:line="276" w:lineRule="auto"/>
              <w:jc w:val="both"/>
              <w:rPr>
                <w:rFonts w:cstheme="minorHAnsi"/>
                <w:b/>
                <w:bCs/>
                <w:color w:val="000000"/>
                <w:sz w:val="24"/>
                <w:szCs w:val="24"/>
                <w:lang w:val="ru-RU"/>
              </w:rPr>
            </w:pPr>
            <w:r w:rsidRPr="00126904">
              <w:rPr>
                <w:rFonts w:eastAsia="Times New Roman" w:cstheme="minorHAnsi"/>
                <w:b/>
                <w:iCs/>
                <w:sz w:val="24"/>
                <w:szCs w:val="24"/>
                <w:lang w:val="ru-RU" w:eastAsia="zh-CN"/>
              </w:rPr>
              <w:lastRenderedPageBreak/>
              <w:t xml:space="preserve">267 346,00 </w:t>
            </w:r>
            <w:r w:rsidR="00170EED" w:rsidRPr="00126904">
              <w:rPr>
                <w:rFonts w:eastAsia="Times New Roman" w:cstheme="minorHAnsi"/>
                <w:b/>
                <w:iCs/>
                <w:sz w:val="24"/>
                <w:szCs w:val="24"/>
                <w:lang w:val="ru-RU" w:eastAsia="zh-CN"/>
              </w:rPr>
              <w:t>(</w:t>
            </w:r>
            <w:r>
              <w:rPr>
                <w:rFonts w:eastAsia="Times New Roman" w:cstheme="minorHAnsi"/>
                <w:b/>
                <w:iCs/>
                <w:sz w:val="24"/>
                <w:szCs w:val="24"/>
                <w:lang w:val="ru-RU" w:eastAsia="zh-CN"/>
              </w:rPr>
              <w:t>двести шестьдесят семь</w:t>
            </w:r>
            <w:r w:rsidR="003F38B5" w:rsidRPr="00126904">
              <w:rPr>
                <w:rFonts w:eastAsia="Times New Roman" w:cstheme="minorHAnsi"/>
                <w:b/>
                <w:iCs/>
                <w:sz w:val="24"/>
                <w:szCs w:val="24"/>
                <w:lang w:val="ru-RU" w:eastAsia="zh-CN"/>
              </w:rPr>
              <w:t xml:space="preserve"> тысяч </w:t>
            </w:r>
            <w:r>
              <w:rPr>
                <w:rFonts w:eastAsia="Times New Roman" w:cstheme="minorHAnsi"/>
                <w:b/>
                <w:iCs/>
                <w:sz w:val="24"/>
                <w:szCs w:val="24"/>
                <w:lang w:val="ru-RU" w:eastAsia="zh-CN"/>
              </w:rPr>
              <w:t>тристо сорок шесть</w:t>
            </w:r>
            <w:r w:rsidR="00170EED" w:rsidRPr="00126904">
              <w:rPr>
                <w:rFonts w:eastAsia="Times New Roman" w:cstheme="minorHAnsi"/>
                <w:b/>
                <w:iCs/>
                <w:sz w:val="24"/>
                <w:szCs w:val="24"/>
                <w:lang w:val="ru-RU" w:eastAsia="zh-CN"/>
              </w:rPr>
              <w:t>) рубл</w:t>
            </w:r>
            <w:r>
              <w:rPr>
                <w:rFonts w:eastAsia="Times New Roman" w:cstheme="minorHAnsi"/>
                <w:b/>
                <w:iCs/>
                <w:sz w:val="24"/>
                <w:szCs w:val="24"/>
                <w:lang w:val="ru-RU" w:eastAsia="zh-CN"/>
              </w:rPr>
              <w:t>ей</w:t>
            </w:r>
            <w:r w:rsidR="00170EED" w:rsidRPr="00126904">
              <w:rPr>
                <w:rFonts w:eastAsia="Times New Roman" w:cstheme="minorHAnsi"/>
                <w:b/>
                <w:iCs/>
                <w:sz w:val="24"/>
                <w:szCs w:val="24"/>
                <w:lang w:val="ru-RU" w:eastAsia="zh-CN"/>
              </w:rPr>
              <w:t xml:space="preserve"> 00 копеек, в том числе НДС –(если применимо).</w:t>
            </w:r>
          </w:p>
        </w:tc>
      </w:tr>
      <w:tr w:rsidR="00170EED" w:rsidRPr="00DB6CCD" w14:paraId="7A381D91"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5821D" w14:textId="5FD0FFD8"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lastRenderedPageBreak/>
              <w:t>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D6209" w14:textId="77777777" w:rsidR="00170EED" w:rsidRPr="00126904" w:rsidRDefault="00170EED" w:rsidP="00170EE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Форма, сроки и порядок оплаты товара, работы,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CB1298"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Аванс не предусмотрен.</w:t>
            </w:r>
          </w:p>
          <w:p w14:paraId="28AC6F57" w14:textId="39954296"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Исполнителя. Оплата за поставку товара осуществляется Заказчиком в срок </w:t>
            </w:r>
            <w:r w:rsidRPr="00126904">
              <w:rPr>
                <w:rFonts w:cstheme="minorHAnsi"/>
                <w:bCs/>
                <w:sz w:val="24"/>
                <w:szCs w:val="24"/>
                <w:lang w:val="ru-RU"/>
              </w:rPr>
              <w:t>не более чем 7 (семи)</w:t>
            </w:r>
            <w:r w:rsidRPr="00126904">
              <w:rPr>
                <w:rFonts w:cstheme="minorHAnsi"/>
                <w:color w:val="000000"/>
                <w:sz w:val="24"/>
                <w:szCs w:val="24"/>
                <w:lang w:val="ru-RU"/>
              </w:rPr>
              <w:t xml:space="preserve"> рабочих дней с даты подписания Заказчиком товарных накладных или универсально передаточных документов на основании счета, счета-фактуры.</w:t>
            </w:r>
          </w:p>
        </w:tc>
      </w:tr>
      <w:tr w:rsidR="00170EED" w:rsidRPr="00DB6CCD" w14:paraId="0156250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33005" w14:textId="7C8F9092"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E622D5" w14:textId="77777777" w:rsidR="00170EED" w:rsidRPr="00126904" w:rsidRDefault="00170EED" w:rsidP="00170EE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страхованию, уплату таможенных пошлин, налогов и других обязательных платежей</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31841"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В соответствии с обоснованием начальной (максимальной) цены договора (Приложение № 2 к настоящему извещению о проведении запроса котировок в электронной форме)</w:t>
            </w:r>
          </w:p>
        </w:tc>
      </w:tr>
      <w:tr w:rsidR="00DB6CCD" w:rsidRPr="00DB6CCD" w14:paraId="545E79C3"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7F002" w14:textId="3E13398C" w:rsidR="00DB6CCD" w:rsidRPr="00126904" w:rsidRDefault="00DB6CCD" w:rsidP="00DB6CCD">
            <w:pPr>
              <w:spacing w:before="0" w:beforeAutospacing="0" w:after="0" w:afterAutospacing="0"/>
              <w:jc w:val="center"/>
              <w:rPr>
                <w:rFonts w:cstheme="minorHAnsi"/>
                <w:color w:val="000000"/>
                <w:sz w:val="24"/>
                <w:szCs w:val="24"/>
                <w:lang w:val="ru-RU"/>
              </w:rPr>
            </w:pPr>
            <w:bookmarkStart w:id="0" w:name="_GoBack" w:colFirst="2" w:colLast="2"/>
            <w:r w:rsidRPr="00126904">
              <w:rPr>
                <w:rFonts w:cstheme="minorHAnsi"/>
                <w:color w:val="000000"/>
                <w:sz w:val="24"/>
                <w:szCs w:val="24"/>
                <w:lang w:val="ru-RU"/>
              </w:rPr>
              <w:t>9.</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1F74D6" w14:textId="77777777" w:rsidR="00DB6CCD" w:rsidRPr="00126904" w:rsidRDefault="00DB6CCD" w:rsidP="00DB6CC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D22190" w14:textId="1BCF9CE9" w:rsidR="00DB6CCD" w:rsidRPr="00126904" w:rsidRDefault="00DB6CCD" w:rsidP="00DB6CCD">
            <w:pPr>
              <w:spacing w:before="0" w:beforeAutospacing="0" w:after="0" w:afterAutospacing="0" w:line="276" w:lineRule="auto"/>
              <w:jc w:val="both"/>
              <w:rPr>
                <w:rFonts w:cstheme="minorHAnsi"/>
                <w:color w:val="000000"/>
                <w:sz w:val="24"/>
                <w:szCs w:val="24"/>
                <w:lang w:val="ru-RU"/>
              </w:rPr>
            </w:pPr>
            <w:r w:rsidRPr="00796A6F">
              <w:rPr>
                <w:rFonts w:cstheme="minorHAnsi"/>
                <w:color w:val="000000"/>
                <w:sz w:val="24"/>
                <w:szCs w:val="24"/>
                <w:lang w:val="ru-RU"/>
              </w:rPr>
              <w:t xml:space="preserve">Документация в электронном виде размещена для общего доступа на площадке </w:t>
            </w:r>
            <w:r w:rsidRPr="00796A6F">
              <w:rPr>
                <w:rFonts w:eastAsia="Calibri" w:cstheme="minorHAnsi"/>
                <w:iCs/>
                <w:color w:val="000000"/>
                <w:sz w:val="24"/>
                <w:szCs w:val="24"/>
                <w:lang w:val="ru-RU"/>
              </w:rPr>
              <w:t xml:space="preserve"> ЭТП Регион </w:t>
            </w:r>
            <w:hyperlink r:id="rId8" w:history="1">
              <w:r w:rsidRPr="00796A6F">
                <w:rPr>
                  <w:rStyle w:val="ae"/>
                  <w:rFonts w:cstheme="minorHAnsi"/>
                  <w:sz w:val="24"/>
                  <w:szCs w:val="24"/>
                  <w:lang w:val="ru-RU"/>
                </w:rPr>
                <w:t>https://zakaz.etp-region.ru</w:t>
              </w:r>
            </w:hyperlink>
            <w:r w:rsidRPr="00796A6F">
              <w:rPr>
                <w:rFonts w:cstheme="minorHAnsi"/>
                <w:color w:val="000000"/>
                <w:sz w:val="24"/>
                <w:szCs w:val="24"/>
                <w:lang w:val="ru-RU"/>
              </w:rPr>
              <w:t xml:space="preserve"> и Официальном сайте (http://zakupki.gov.ru)</w:t>
            </w:r>
          </w:p>
        </w:tc>
      </w:tr>
      <w:tr w:rsidR="00DB6CCD" w:rsidRPr="00DB6CCD" w14:paraId="320327F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20FC5" w14:textId="6DBDD03C" w:rsidR="00DB6CCD" w:rsidRPr="00126904" w:rsidRDefault="00DB6CCD" w:rsidP="00DB6CC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10.</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D3E1EA" w14:textId="77777777" w:rsidR="00DB6CCD" w:rsidRPr="00126904" w:rsidRDefault="00DB6CCD" w:rsidP="00DB6CC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Адрес электронной площадки в информационно-телекоммуникационной сети «Интернет»</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8EB6AF" w14:textId="0E4FA9CE" w:rsidR="00DB6CCD" w:rsidRPr="00126904" w:rsidRDefault="00DB6CCD" w:rsidP="00DB6CCD">
            <w:pPr>
              <w:spacing w:before="0" w:beforeAutospacing="0" w:after="0" w:afterAutospacing="0" w:line="276" w:lineRule="auto"/>
              <w:jc w:val="both"/>
              <w:rPr>
                <w:rFonts w:cstheme="minorHAnsi"/>
                <w:color w:val="000000"/>
                <w:sz w:val="24"/>
                <w:szCs w:val="24"/>
                <w:highlight w:val="yellow"/>
                <w:lang w:val="ru-RU"/>
              </w:rPr>
            </w:pPr>
            <w:r w:rsidRPr="00796A6F">
              <w:rPr>
                <w:rFonts w:cstheme="minorHAnsi"/>
                <w:color w:val="000000"/>
                <w:sz w:val="24"/>
                <w:szCs w:val="24"/>
                <w:lang w:val="ru-RU"/>
              </w:rPr>
              <w:t xml:space="preserve">Настоящая Закупка проводится с использованием функционала ЭТП Регион, в информационно-телекоммуникационной сети «Интернет» по адресу: </w:t>
            </w:r>
            <w:hyperlink r:id="rId9" w:history="1">
              <w:r w:rsidRPr="00796A6F">
                <w:rPr>
                  <w:rStyle w:val="ae"/>
                  <w:rFonts w:cstheme="minorHAnsi"/>
                  <w:sz w:val="24"/>
                  <w:szCs w:val="24"/>
                  <w:lang w:val="ru-RU"/>
                </w:rPr>
                <w:t>https://zakaz.etp-region.ru</w:t>
              </w:r>
            </w:hyperlink>
          </w:p>
        </w:tc>
      </w:tr>
      <w:bookmarkEnd w:id="0"/>
      <w:tr w:rsidR="00170EED" w:rsidRPr="00DB6CCD" w14:paraId="40AB991D"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21517A"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12.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3F7CE1" w14:textId="77777777" w:rsidR="00170EED" w:rsidRPr="00126904" w:rsidRDefault="00170EED" w:rsidP="00170EED">
            <w:pPr>
              <w:spacing w:before="0" w:beforeAutospacing="0" w:after="0" w:afterAutospacing="0"/>
              <w:rPr>
                <w:rFonts w:cstheme="minorHAnsi"/>
                <w:color w:val="000000"/>
                <w:sz w:val="24"/>
                <w:szCs w:val="24"/>
                <w:lang w:val="ru-RU"/>
              </w:rPr>
            </w:pPr>
            <w:r w:rsidRPr="00126904">
              <w:rPr>
                <w:rFonts w:cstheme="minorHAnsi"/>
                <w:color w:val="000000"/>
                <w:sz w:val="24"/>
                <w:szCs w:val="24"/>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F3B019"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Порядок подачи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 Заявка направляется участником запроса котировок в электронной форме оператору электронной площадки.</w:t>
            </w:r>
          </w:p>
          <w:p w14:paraId="4CE74BBE" w14:textId="77777777" w:rsidR="00170EED" w:rsidRPr="00126904" w:rsidRDefault="00170EED" w:rsidP="00170EED">
            <w:pPr>
              <w:spacing w:before="0" w:beforeAutospacing="0" w:after="0" w:afterAutospacing="0" w:line="276" w:lineRule="auto"/>
              <w:rPr>
                <w:rFonts w:cstheme="minorHAnsi"/>
                <w:color w:val="000000"/>
                <w:sz w:val="24"/>
                <w:szCs w:val="24"/>
                <w:lang w:val="ru-RU"/>
              </w:rPr>
            </w:pPr>
          </w:p>
          <w:p w14:paraId="60519DED" w14:textId="0659AB4E" w:rsidR="00170EED" w:rsidRPr="00126904" w:rsidRDefault="00126904" w:rsidP="00170EED">
            <w:pPr>
              <w:spacing w:before="0" w:beforeAutospacing="0" w:after="0" w:afterAutospacing="0" w:line="276" w:lineRule="auto"/>
              <w:jc w:val="both"/>
              <w:rPr>
                <w:rFonts w:cstheme="minorHAnsi"/>
                <w:b/>
                <w:color w:val="000000"/>
                <w:sz w:val="24"/>
                <w:szCs w:val="24"/>
                <w:lang w:val="ru-RU"/>
              </w:rPr>
            </w:pPr>
            <w:r>
              <w:rPr>
                <w:rFonts w:cstheme="minorHAnsi"/>
                <w:b/>
                <w:color w:val="000000"/>
                <w:sz w:val="24"/>
                <w:szCs w:val="24"/>
                <w:lang w:val="ru-RU"/>
              </w:rPr>
              <w:t>Дата начала подачи заявок: 07.06</w:t>
            </w:r>
            <w:r w:rsidR="00170EED" w:rsidRPr="00126904">
              <w:rPr>
                <w:rFonts w:cstheme="minorHAnsi"/>
                <w:b/>
                <w:color w:val="000000"/>
                <w:sz w:val="24"/>
                <w:szCs w:val="24"/>
                <w:lang w:val="ru-RU"/>
              </w:rPr>
              <w:t>.202</w:t>
            </w:r>
            <w:r>
              <w:rPr>
                <w:rFonts w:cstheme="minorHAnsi"/>
                <w:b/>
                <w:color w:val="000000"/>
                <w:sz w:val="24"/>
                <w:szCs w:val="24"/>
                <w:lang w:val="ru-RU"/>
              </w:rPr>
              <w:t>6</w:t>
            </w:r>
            <w:r w:rsidR="00170EED" w:rsidRPr="00126904">
              <w:rPr>
                <w:rFonts w:cstheme="minorHAnsi"/>
                <w:b/>
                <w:color w:val="000000"/>
                <w:sz w:val="24"/>
                <w:szCs w:val="24"/>
                <w:lang w:val="ru-RU"/>
              </w:rPr>
              <w:t xml:space="preserve"> г.</w:t>
            </w:r>
          </w:p>
          <w:p w14:paraId="36246823" w14:textId="77777777" w:rsidR="00170EED" w:rsidRPr="00126904" w:rsidRDefault="00170EED" w:rsidP="00170EED">
            <w:pPr>
              <w:spacing w:before="0" w:beforeAutospacing="0" w:after="0" w:afterAutospacing="0" w:line="276" w:lineRule="auto"/>
              <w:rPr>
                <w:rFonts w:cstheme="minorHAnsi"/>
                <w:b/>
                <w:color w:val="000000"/>
                <w:sz w:val="24"/>
                <w:szCs w:val="24"/>
                <w:lang w:val="ru-RU"/>
              </w:rPr>
            </w:pPr>
          </w:p>
          <w:p w14:paraId="2DBBD4CB" w14:textId="77777777" w:rsidR="00170EED" w:rsidRPr="00126904" w:rsidRDefault="00170EED" w:rsidP="00170EED">
            <w:pPr>
              <w:spacing w:before="0" w:beforeAutospacing="0" w:after="0" w:afterAutospacing="0" w:line="276" w:lineRule="auto"/>
              <w:rPr>
                <w:rFonts w:cstheme="minorHAnsi"/>
                <w:b/>
                <w:color w:val="000000"/>
                <w:sz w:val="24"/>
                <w:szCs w:val="24"/>
                <w:lang w:val="ru-RU"/>
              </w:rPr>
            </w:pPr>
            <w:r w:rsidRPr="00126904">
              <w:rPr>
                <w:rFonts w:cstheme="minorHAnsi"/>
                <w:b/>
                <w:color w:val="000000"/>
                <w:sz w:val="24"/>
                <w:szCs w:val="24"/>
                <w:lang w:val="ru-RU"/>
              </w:rPr>
              <w:t xml:space="preserve">Дата и время окончания срока подачи заявок: </w:t>
            </w:r>
          </w:p>
          <w:p w14:paraId="19DF2D91" w14:textId="7402A86A" w:rsidR="00170EED" w:rsidRPr="00126904" w:rsidRDefault="00170EED" w:rsidP="00170EED">
            <w:pPr>
              <w:spacing w:before="0" w:beforeAutospacing="0" w:after="0" w:afterAutospacing="0" w:line="276" w:lineRule="auto"/>
              <w:rPr>
                <w:rFonts w:cstheme="minorHAnsi"/>
                <w:b/>
                <w:color w:val="000000"/>
                <w:sz w:val="24"/>
                <w:szCs w:val="24"/>
                <w:lang w:val="ru-RU"/>
              </w:rPr>
            </w:pPr>
            <w:r w:rsidRPr="00126904">
              <w:rPr>
                <w:rFonts w:cstheme="minorHAnsi"/>
                <w:b/>
                <w:color w:val="000000"/>
                <w:sz w:val="24"/>
                <w:szCs w:val="24"/>
                <w:lang w:val="ru-RU"/>
              </w:rPr>
              <w:t xml:space="preserve">9:00 </w:t>
            </w:r>
            <w:r w:rsidR="00DE0155" w:rsidRPr="00126904">
              <w:rPr>
                <w:rFonts w:cstheme="minorHAnsi"/>
                <w:b/>
                <w:color w:val="000000"/>
                <w:sz w:val="24"/>
                <w:szCs w:val="24"/>
                <w:lang w:val="ru-RU"/>
              </w:rPr>
              <w:t>1</w:t>
            </w:r>
            <w:r w:rsidR="00126904">
              <w:rPr>
                <w:rFonts w:cstheme="minorHAnsi"/>
                <w:b/>
                <w:color w:val="000000"/>
                <w:sz w:val="24"/>
                <w:szCs w:val="24"/>
                <w:lang w:val="ru-RU"/>
              </w:rPr>
              <w:t>6.06</w:t>
            </w:r>
            <w:r w:rsidRPr="00126904">
              <w:rPr>
                <w:rFonts w:cstheme="minorHAnsi"/>
                <w:b/>
                <w:color w:val="000000"/>
                <w:sz w:val="24"/>
                <w:szCs w:val="24"/>
                <w:lang w:val="ru-RU"/>
              </w:rPr>
              <w:t>.202</w:t>
            </w:r>
            <w:r w:rsidR="00126904">
              <w:rPr>
                <w:rFonts w:cstheme="minorHAnsi"/>
                <w:b/>
                <w:color w:val="000000"/>
                <w:sz w:val="24"/>
                <w:szCs w:val="24"/>
                <w:lang w:val="ru-RU"/>
              </w:rPr>
              <w:t>6</w:t>
            </w:r>
            <w:r w:rsidRPr="00126904">
              <w:rPr>
                <w:rFonts w:cstheme="minorHAnsi"/>
                <w:b/>
                <w:color w:val="000000"/>
                <w:sz w:val="24"/>
                <w:szCs w:val="24"/>
                <w:lang w:val="ru-RU"/>
              </w:rPr>
              <w:t xml:space="preserve"> г. (Сахалинское время).</w:t>
            </w:r>
          </w:p>
          <w:p w14:paraId="21E3C189" w14:textId="77777777" w:rsidR="00170EED" w:rsidRPr="00126904" w:rsidRDefault="00170EED" w:rsidP="00170EED">
            <w:pPr>
              <w:spacing w:before="0" w:beforeAutospacing="0" w:after="0" w:afterAutospacing="0" w:line="276" w:lineRule="auto"/>
              <w:rPr>
                <w:rFonts w:cstheme="minorHAnsi"/>
                <w:b/>
                <w:color w:val="000000"/>
                <w:sz w:val="24"/>
                <w:szCs w:val="24"/>
                <w:lang w:val="ru-RU"/>
              </w:rPr>
            </w:pPr>
          </w:p>
          <w:p w14:paraId="39845E8A" w14:textId="14BFED6D" w:rsidR="00170EED" w:rsidRPr="00126904" w:rsidRDefault="00170EED" w:rsidP="00170EED">
            <w:pPr>
              <w:spacing w:before="0" w:beforeAutospacing="0" w:after="0" w:afterAutospacing="0" w:line="276" w:lineRule="auto"/>
              <w:jc w:val="both"/>
              <w:rPr>
                <w:rFonts w:cstheme="minorHAnsi"/>
                <w:b/>
                <w:color w:val="000000"/>
                <w:sz w:val="24"/>
                <w:szCs w:val="24"/>
                <w:lang w:val="ru-RU"/>
              </w:rPr>
            </w:pPr>
            <w:r w:rsidRPr="00126904">
              <w:rPr>
                <w:rFonts w:cstheme="minorHAnsi"/>
                <w:color w:val="000000"/>
                <w:sz w:val="24"/>
                <w:szCs w:val="24"/>
                <w:lang w:val="ru-RU"/>
              </w:rPr>
              <w:t>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электронной форме:</w:t>
            </w:r>
            <w:r w:rsidRPr="00126904">
              <w:rPr>
                <w:rFonts w:cstheme="minorHAnsi"/>
                <w:b/>
                <w:color w:val="000000"/>
                <w:sz w:val="24"/>
                <w:szCs w:val="24"/>
                <w:lang w:val="ru-RU"/>
              </w:rPr>
              <w:t xml:space="preserve">не позднее </w:t>
            </w:r>
            <w:r w:rsidR="00126904">
              <w:rPr>
                <w:rFonts w:cstheme="minorHAnsi"/>
                <w:b/>
                <w:color w:val="000000"/>
                <w:sz w:val="24"/>
                <w:szCs w:val="24"/>
                <w:lang w:val="ru-RU"/>
              </w:rPr>
              <w:t>17.06</w:t>
            </w:r>
            <w:r w:rsidRPr="00126904">
              <w:rPr>
                <w:rFonts w:cstheme="minorHAnsi"/>
                <w:b/>
                <w:color w:val="000000"/>
                <w:sz w:val="24"/>
                <w:szCs w:val="24"/>
                <w:lang w:val="ru-RU"/>
              </w:rPr>
              <w:t>.202</w:t>
            </w:r>
            <w:r w:rsidR="00126904">
              <w:rPr>
                <w:rFonts w:cstheme="minorHAnsi"/>
                <w:b/>
                <w:color w:val="000000"/>
                <w:sz w:val="24"/>
                <w:szCs w:val="24"/>
                <w:lang w:val="ru-RU"/>
              </w:rPr>
              <w:t>6</w:t>
            </w:r>
            <w:r w:rsidRPr="00126904">
              <w:rPr>
                <w:rFonts w:cstheme="minorHAnsi"/>
                <w:b/>
                <w:color w:val="000000"/>
                <w:sz w:val="24"/>
                <w:szCs w:val="24"/>
                <w:lang w:val="ru-RU"/>
              </w:rPr>
              <w:t xml:space="preserve"> г.</w:t>
            </w:r>
          </w:p>
          <w:p w14:paraId="262BAFB2"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p>
          <w:p w14:paraId="75001827" w14:textId="455A4D0D"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Победителем запроса котировок в электронной форме признается участник, заявка на участие которого признана соответствующей требованиям, установленным в извещении, и заявке на участие которого присвоен первый номер.</w:t>
            </w:r>
          </w:p>
          <w:p w14:paraId="1FAB7DDE"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p>
          <w:p w14:paraId="11085E21" w14:textId="5446CE89"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Результаты рассмотрения и оценки заявок на участие вносятся в протокол проведения запроса котировок в электронной форме, являющийся итоговым протоколом.</w:t>
            </w:r>
          </w:p>
          <w:p w14:paraId="090FDF79"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p>
          <w:p w14:paraId="40FCE35F"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Указанный протокол подписывается всеми присутствующими на заседании членами комиссии, и размещается заказчиком в единой информационной системе.</w:t>
            </w:r>
          </w:p>
        </w:tc>
      </w:tr>
      <w:tr w:rsidR="00170EED" w:rsidRPr="00DB6CCD" w14:paraId="02E8CE4A"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DD311"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lastRenderedPageBreak/>
              <w:t>13.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36EB60" w14:textId="77777777" w:rsidR="00170EED" w:rsidRPr="00126904" w:rsidRDefault="00170EED" w:rsidP="00170EED">
            <w:pPr>
              <w:rPr>
                <w:rFonts w:cstheme="minorHAnsi"/>
                <w:color w:val="000000"/>
                <w:sz w:val="24"/>
                <w:szCs w:val="24"/>
                <w:lang w:val="ru-RU"/>
              </w:rPr>
            </w:pPr>
            <w:r w:rsidRPr="00126904">
              <w:rPr>
                <w:rFonts w:cstheme="minorHAnsi"/>
                <w:color w:val="000000"/>
                <w:sz w:val="24"/>
                <w:szCs w:val="24"/>
                <w:lang w:val="ru-RU"/>
              </w:rPr>
              <w:t>Формы, порядок, дата и время окончания срока предоставления участникам закупки разъяснений положений извещения</w:t>
            </w:r>
          </w:p>
          <w:p w14:paraId="5EF07E31" w14:textId="77777777" w:rsidR="00170EED" w:rsidRPr="00126904" w:rsidRDefault="00170EED" w:rsidP="00170EED">
            <w:pPr>
              <w:rPr>
                <w:rFonts w:cstheme="minorHAnsi"/>
                <w:color w:val="000000"/>
                <w:sz w:val="24"/>
                <w:szCs w:val="24"/>
                <w:lang w:val="ru-RU"/>
              </w:rPr>
            </w:pP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26001B" w14:textId="1252DEAD" w:rsidR="00170EED" w:rsidRPr="00126904" w:rsidRDefault="00170EED" w:rsidP="00170EED">
            <w:pPr>
              <w:spacing w:line="276" w:lineRule="auto"/>
              <w:jc w:val="both"/>
              <w:rPr>
                <w:rFonts w:cstheme="minorHAnsi"/>
                <w:color w:val="000000"/>
                <w:sz w:val="24"/>
                <w:szCs w:val="24"/>
                <w:lang w:val="ru-RU"/>
              </w:rPr>
            </w:pPr>
            <w:r w:rsidRPr="00126904">
              <w:rPr>
                <w:rFonts w:cstheme="minorHAnsi"/>
                <w:color w:val="000000"/>
                <w:sz w:val="24"/>
                <w:szCs w:val="24"/>
                <w:lang w:val="ru-RU"/>
              </w:rPr>
              <w:t xml:space="preserve">Любой участник конкурентной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извещения об осуществлении конкурентной закупки и (или) документации о конкурентной закупки и размещает их в ЕИС с указанием предмета запроса, но без указания участника такой закупки, от которого поступил указанный запрос. </w:t>
            </w:r>
            <w:r w:rsidRPr="00126904">
              <w:rPr>
                <w:rFonts w:cstheme="minorHAnsi"/>
                <w:sz w:val="24"/>
                <w:szCs w:val="24"/>
                <w:lang w:val="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по данной закупке</w:t>
            </w:r>
            <w:r w:rsidRPr="00126904">
              <w:rPr>
                <w:rFonts w:cstheme="minorHAnsi"/>
                <w:color w:val="000000"/>
                <w:sz w:val="24"/>
                <w:szCs w:val="24"/>
                <w:lang w:val="ru-RU"/>
              </w:rPr>
              <w:t xml:space="preserve">. При этом Заказчик вправе не осуществлять такое разъяснение в случае, если указанный запрос поступил позднее чем за три рабочих дня до даты </w:t>
            </w:r>
            <w:r w:rsidRPr="00126904">
              <w:rPr>
                <w:rFonts w:cstheme="minorHAnsi"/>
                <w:color w:val="000000"/>
                <w:sz w:val="24"/>
                <w:szCs w:val="24"/>
                <w:lang w:val="ru-RU"/>
              </w:rPr>
              <w:lastRenderedPageBreak/>
              <w:t>окончания срока подачи заявок на участие в такой закупке.</w:t>
            </w:r>
          </w:p>
          <w:p w14:paraId="0BDEF1A4" w14:textId="0491A1DD" w:rsidR="00170EED" w:rsidRPr="00126904" w:rsidRDefault="00170EED" w:rsidP="00DE0155">
            <w:pPr>
              <w:spacing w:line="276" w:lineRule="auto"/>
              <w:jc w:val="both"/>
              <w:rPr>
                <w:rFonts w:cstheme="minorHAnsi"/>
                <w:b/>
                <w:bCs/>
                <w:color w:val="000000"/>
                <w:sz w:val="24"/>
                <w:szCs w:val="24"/>
                <w:lang w:val="ru-RU"/>
              </w:rPr>
            </w:pPr>
            <w:r w:rsidRPr="00126904">
              <w:rPr>
                <w:rFonts w:cstheme="minorHAnsi"/>
                <w:b/>
                <w:color w:val="000000"/>
                <w:sz w:val="24"/>
                <w:szCs w:val="24"/>
                <w:lang w:val="ru-RU"/>
              </w:rPr>
              <w:t xml:space="preserve">Дата и время окончания предоставления разъяснений положений извещения: 9:00 </w:t>
            </w:r>
            <w:r w:rsidR="00126904">
              <w:rPr>
                <w:rFonts w:cstheme="minorHAnsi"/>
                <w:b/>
                <w:color w:val="000000"/>
                <w:sz w:val="24"/>
                <w:szCs w:val="24"/>
                <w:lang w:val="ru-RU"/>
              </w:rPr>
              <w:t>11.06</w:t>
            </w:r>
            <w:r w:rsidRPr="00126904">
              <w:rPr>
                <w:rFonts w:cstheme="minorHAnsi"/>
                <w:b/>
                <w:color w:val="000000"/>
                <w:sz w:val="24"/>
                <w:szCs w:val="24"/>
                <w:lang w:val="ru-RU"/>
              </w:rPr>
              <w:t>.202</w:t>
            </w:r>
            <w:r w:rsidR="00126904">
              <w:rPr>
                <w:rFonts w:cstheme="minorHAnsi"/>
                <w:b/>
                <w:color w:val="000000"/>
                <w:sz w:val="24"/>
                <w:szCs w:val="24"/>
                <w:lang w:val="ru-RU"/>
              </w:rPr>
              <w:t>6</w:t>
            </w:r>
            <w:r w:rsidRPr="00126904">
              <w:rPr>
                <w:rFonts w:cstheme="minorHAnsi"/>
                <w:b/>
                <w:color w:val="000000"/>
                <w:sz w:val="24"/>
                <w:szCs w:val="24"/>
                <w:lang w:val="ru-RU"/>
              </w:rPr>
              <w:t xml:space="preserve"> г. (Сахалинское время).</w:t>
            </w:r>
          </w:p>
        </w:tc>
      </w:tr>
      <w:tr w:rsidR="00170EED" w:rsidRPr="00DB6CCD" w14:paraId="0B8CC10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E98B7"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lastRenderedPageBreak/>
              <w:t>14.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758849" w14:textId="77777777" w:rsidR="00170EED" w:rsidRPr="00126904" w:rsidRDefault="00170EED" w:rsidP="00170EED">
            <w:pPr>
              <w:rPr>
                <w:rFonts w:cstheme="minorHAnsi"/>
                <w:color w:val="000000"/>
                <w:sz w:val="24"/>
                <w:szCs w:val="24"/>
                <w:lang w:val="ru-RU"/>
              </w:rPr>
            </w:pPr>
            <w:r w:rsidRPr="00126904">
              <w:rPr>
                <w:rFonts w:cstheme="minorHAnsi"/>
                <w:sz w:val="24"/>
                <w:szCs w:val="24"/>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A4744" w14:textId="460D6A61" w:rsidR="00170EED" w:rsidRPr="00126904" w:rsidRDefault="00170EED" w:rsidP="00170EED">
            <w:pPr>
              <w:spacing w:line="276" w:lineRule="auto"/>
              <w:jc w:val="both"/>
              <w:rPr>
                <w:rFonts w:cstheme="minorHAnsi"/>
                <w:color w:val="000000"/>
                <w:sz w:val="24"/>
                <w:szCs w:val="24"/>
                <w:lang w:val="ru-RU"/>
              </w:rPr>
            </w:pPr>
            <w:r w:rsidRPr="00126904">
              <w:rPr>
                <w:rFonts w:cstheme="minorHAnsi"/>
                <w:color w:val="000000"/>
                <w:sz w:val="24"/>
                <w:szCs w:val="24"/>
                <w:lang w:val="ru-RU"/>
              </w:rPr>
              <w:t>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70EED" w:rsidRPr="00DB6CCD" w14:paraId="1F56575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56A9B"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t>15.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677FF8" w14:textId="77777777" w:rsidR="00170EED" w:rsidRPr="00126904" w:rsidRDefault="00170EED" w:rsidP="00170EED">
            <w:pPr>
              <w:rPr>
                <w:rFonts w:cstheme="minorHAnsi"/>
                <w:color w:val="000000"/>
                <w:sz w:val="24"/>
                <w:szCs w:val="24"/>
                <w:lang w:val="ru-RU"/>
              </w:rPr>
            </w:pPr>
            <w:r w:rsidRPr="00126904">
              <w:rPr>
                <w:rFonts w:cstheme="minorHAnsi"/>
                <w:sz w:val="24"/>
                <w:szCs w:val="24"/>
                <w:lang w:val="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A527C3" w14:textId="77777777" w:rsidR="00170EED" w:rsidRPr="00126904" w:rsidRDefault="00170EED" w:rsidP="00170EED">
            <w:pPr>
              <w:spacing w:before="0" w:beforeAutospacing="0" w:after="0" w:afterAutospacing="0" w:line="276" w:lineRule="auto"/>
              <w:jc w:val="both"/>
              <w:rPr>
                <w:rFonts w:eastAsia="Times New Roman" w:cstheme="minorHAnsi"/>
                <w:bCs/>
                <w:sz w:val="24"/>
                <w:szCs w:val="24"/>
                <w:u w:val="single"/>
                <w:lang w:val="ru-RU" w:eastAsia="ar-SA"/>
              </w:rPr>
            </w:pPr>
            <w:r w:rsidRPr="00126904">
              <w:rPr>
                <w:rFonts w:eastAsia="Times New Roman" w:cstheme="minorHAnsi"/>
                <w:bCs/>
                <w:sz w:val="24"/>
                <w:szCs w:val="24"/>
                <w:u w:val="single"/>
                <w:lang w:val="ru-RU" w:eastAsia="ar-SA"/>
              </w:rPr>
              <w:t>Требования к участникам закупки:</w:t>
            </w:r>
          </w:p>
          <w:p w14:paraId="1EF30F13" w14:textId="77777777" w:rsidR="00170EED" w:rsidRPr="00126904" w:rsidRDefault="00170EED" w:rsidP="00170EED">
            <w:pPr>
              <w:spacing w:before="0" w:beforeAutospacing="0" w:after="0" w:afterAutospacing="0" w:line="276" w:lineRule="auto"/>
              <w:jc w:val="both"/>
              <w:rPr>
                <w:rFonts w:eastAsia="Times New Roman" w:cstheme="minorHAnsi"/>
                <w:bCs/>
                <w:sz w:val="24"/>
                <w:szCs w:val="24"/>
                <w:lang w:val="ru-RU" w:eastAsia="ar-SA"/>
              </w:rPr>
            </w:pPr>
            <w:r w:rsidRPr="00126904">
              <w:rPr>
                <w:rFonts w:eastAsia="Times New Roman" w:cstheme="minorHAnsi"/>
                <w:bCs/>
                <w:sz w:val="24"/>
                <w:szCs w:val="24"/>
                <w:lang w:val="ru-RU" w:eastAsia="ar-SA"/>
              </w:rPr>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D961E52"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eastAsia="Times New Roman" w:cstheme="minorHAnsi"/>
                <w:bCs/>
                <w:sz w:val="24"/>
                <w:szCs w:val="24"/>
                <w:lang w:val="ru-RU" w:eastAsia="ar-SA"/>
              </w:rPr>
              <w:t xml:space="preserve">- отсутствие </w:t>
            </w:r>
            <w:r w:rsidRPr="00126904">
              <w:rPr>
                <w:rFonts w:cstheme="minorHAnsi"/>
                <w:sz w:val="24"/>
                <w:szCs w:val="24"/>
                <w:lang w:val="ru-RU"/>
              </w:rPr>
              <w:t xml:space="preserve">сведений об участниках закупки в реестре недобросовестных поставщиков, предусмотренном </w:t>
            </w:r>
            <w:hyperlink w:history="1">
              <w:r w:rsidRPr="00126904">
                <w:rPr>
                  <w:rStyle w:val="ae"/>
                  <w:rFonts w:cstheme="minorHAnsi"/>
                  <w:color w:val="auto"/>
                  <w:sz w:val="24"/>
                  <w:szCs w:val="24"/>
                  <w:u w:val="none"/>
                  <w:lang w:val="ru-RU"/>
                </w:rPr>
                <w:t>Законом</w:t>
              </w:r>
            </w:hyperlink>
            <w:r w:rsidRPr="00126904">
              <w:rPr>
                <w:rFonts w:cstheme="minorHAnsi"/>
                <w:sz w:val="24"/>
                <w:szCs w:val="24"/>
                <w:lang w:val="ru-RU"/>
              </w:rPr>
              <w:t xml:space="preserve"> </w:t>
            </w:r>
            <w:r w:rsidRPr="00126904">
              <w:rPr>
                <w:rFonts w:cstheme="minorHAnsi"/>
                <w:sz w:val="24"/>
                <w:szCs w:val="24"/>
              </w:rPr>
              <w:t>N</w:t>
            </w:r>
            <w:r w:rsidRPr="00126904">
              <w:rPr>
                <w:rFonts w:cstheme="minorHAnsi"/>
                <w:sz w:val="24"/>
                <w:szCs w:val="24"/>
                <w:lang w:val="ru-RU"/>
              </w:rPr>
              <w:t xml:space="preserve"> 223-ФЗ, и (или) в реестре недобросовестных поставщиков, предусмотренном </w:t>
            </w:r>
            <w:hyperlink w:history="1">
              <w:r w:rsidRPr="00126904">
                <w:rPr>
                  <w:rStyle w:val="ae"/>
                  <w:rFonts w:cstheme="minorHAnsi"/>
                  <w:color w:val="auto"/>
                  <w:sz w:val="24"/>
                  <w:szCs w:val="24"/>
                  <w:u w:val="none"/>
                  <w:lang w:val="ru-RU"/>
                </w:rPr>
                <w:t>Законом</w:t>
              </w:r>
            </w:hyperlink>
            <w:r w:rsidRPr="00126904">
              <w:rPr>
                <w:rFonts w:cstheme="minorHAnsi"/>
                <w:sz w:val="24"/>
                <w:szCs w:val="24"/>
                <w:lang w:val="ru-RU"/>
              </w:rPr>
              <w:t xml:space="preserve"> </w:t>
            </w:r>
            <w:r w:rsidRPr="00126904">
              <w:rPr>
                <w:rFonts w:cstheme="minorHAnsi"/>
                <w:sz w:val="24"/>
                <w:szCs w:val="24"/>
              </w:rPr>
              <w:t>N</w:t>
            </w:r>
            <w:r w:rsidRPr="00126904">
              <w:rPr>
                <w:rFonts w:cstheme="minorHAnsi"/>
                <w:sz w:val="24"/>
                <w:szCs w:val="24"/>
                <w:lang w:val="ru-RU"/>
              </w:rPr>
              <w:t xml:space="preserve"> 44-ФЗ.</w:t>
            </w:r>
          </w:p>
          <w:p w14:paraId="33162880" w14:textId="77777777" w:rsidR="00170EED" w:rsidRPr="00126904" w:rsidRDefault="00170EED" w:rsidP="00170EED">
            <w:pPr>
              <w:spacing w:before="0" w:beforeAutospacing="0" w:after="0" w:afterAutospacing="0" w:line="276" w:lineRule="auto"/>
              <w:jc w:val="both"/>
              <w:rPr>
                <w:rFonts w:cstheme="minorHAnsi"/>
                <w:color w:val="000000"/>
                <w:sz w:val="24"/>
                <w:szCs w:val="24"/>
                <w:u w:val="single"/>
                <w:lang w:val="ru-RU"/>
              </w:rPr>
            </w:pPr>
            <w:r w:rsidRPr="00126904">
              <w:rPr>
                <w:rFonts w:cstheme="minorHAnsi"/>
                <w:color w:val="000000"/>
                <w:sz w:val="24"/>
                <w:szCs w:val="24"/>
                <w:u w:val="single"/>
                <w:lang w:val="ru-RU"/>
              </w:rPr>
              <w:t>К заявке должны прилагаться следующие документы и сведения:</w:t>
            </w:r>
          </w:p>
          <w:p w14:paraId="741C81F3" w14:textId="174F050F"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w:t>
            </w:r>
            <w:r w:rsidRPr="00126904">
              <w:rPr>
                <w:rFonts w:cstheme="minorHAnsi"/>
                <w:b/>
                <w:i/>
                <w:color w:val="000000"/>
                <w:sz w:val="24"/>
                <w:szCs w:val="24"/>
                <w:lang w:val="ru-RU"/>
              </w:rPr>
              <w:t>юридическое лицо</w:t>
            </w:r>
            <w:r w:rsidRPr="00126904">
              <w:rPr>
                <w:rFonts w:cstheme="minorHAnsi"/>
                <w:color w:val="000000"/>
                <w:sz w:val="24"/>
                <w:szCs w:val="24"/>
                <w:lang w:val="ru-RU"/>
              </w:rPr>
              <w:t>.</w:t>
            </w:r>
          </w:p>
          <w:p w14:paraId="04B2441D" w14:textId="4D81D41C"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является </w:t>
            </w:r>
            <w:r w:rsidRPr="00126904">
              <w:rPr>
                <w:rFonts w:cstheme="minorHAnsi"/>
                <w:b/>
                <w:i/>
                <w:color w:val="000000"/>
                <w:sz w:val="24"/>
                <w:szCs w:val="24"/>
                <w:lang w:val="ru-RU"/>
              </w:rPr>
              <w:t>индивидуальный предприниматель</w:t>
            </w:r>
            <w:r w:rsidRPr="00126904">
              <w:rPr>
                <w:rFonts w:cstheme="minorHAnsi"/>
                <w:color w:val="000000"/>
                <w:sz w:val="24"/>
                <w:szCs w:val="24"/>
                <w:lang w:val="ru-RU"/>
              </w:rPr>
              <w:t>.</w:t>
            </w:r>
          </w:p>
          <w:p w14:paraId="45EBB153" w14:textId="08B310D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xml:space="preserve">3) идентификационный номер налогоплательщика участника конкурентной закупки или в соответствии с </w:t>
            </w:r>
            <w:r w:rsidRPr="00126904">
              <w:rPr>
                <w:rFonts w:cstheme="minorHAnsi"/>
                <w:color w:val="000000"/>
                <w:sz w:val="24"/>
                <w:szCs w:val="24"/>
                <w:lang w:val="ru-RU"/>
              </w:rPr>
              <w:lastRenderedPageBreak/>
              <w:t>законодательством соответствующего иностранного государства аналог идентификационного номера налогоплательщика (для иностранного лица).</w:t>
            </w:r>
          </w:p>
          <w:p w14:paraId="7DFE9E1B" w14:textId="5899B35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0473A9" w14:textId="1B81E30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1D5EBFE"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индивидуальным предпринимателем, если участником такой закупки является индивидуальный предприниматель;</w:t>
            </w:r>
          </w:p>
          <w:p w14:paraId="46CB41B2" w14:textId="7777777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 руководитель), если участником такой закупки является юридическое лицо.</w:t>
            </w:r>
          </w:p>
          <w:p w14:paraId="7EA41C02" w14:textId="60E4CD27"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7 подпункта 8).</w:t>
            </w:r>
          </w:p>
          <w:p w14:paraId="1CF9C4C5" w14:textId="58BED734"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4FE7715" w14:textId="2C52DBC1" w:rsidR="00170EED" w:rsidRPr="00126904" w:rsidRDefault="00170EED" w:rsidP="00170EED">
            <w:pPr>
              <w:spacing w:before="0" w:beforeAutospacing="0" w:after="0" w:afterAutospacing="0" w:line="276" w:lineRule="auto"/>
              <w:jc w:val="both"/>
              <w:rPr>
                <w:rFonts w:cstheme="minorHAnsi"/>
                <w:i/>
                <w:color w:val="000000"/>
                <w:sz w:val="24"/>
                <w:szCs w:val="24"/>
                <w:lang w:val="ru-RU"/>
              </w:rPr>
            </w:pPr>
            <w:r w:rsidRPr="00126904">
              <w:rPr>
                <w:rFonts w:cstheme="minorHAnsi"/>
                <w:color w:val="000000"/>
                <w:sz w:val="24"/>
                <w:szCs w:val="24"/>
                <w:lang w:val="ru-RU"/>
              </w:rPr>
              <w:lastRenderedPageBreak/>
              <w:t xml:space="preserve">8) Декларация, подтверждающая на дату подачи заявки на участие в конкурентной закупке </w:t>
            </w:r>
            <w:r w:rsidRPr="00126904">
              <w:rPr>
                <w:rFonts w:cstheme="minorHAnsi"/>
                <w:i/>
                <w:color w:val="000000"/>
                <w:sz w:val="24"/>
                <w:szCs w:val="24"/>
                <w:lang w:val="ru-RU"/>
              </w:rPr>
              <w:t>(предоставляется с использованием программно-аппаратных средств сайта оператора ЭП, а в случае отсутствия технической возможности, предоставляется в доступном для прочтения формате, через сайт оператора ЭП):</w:t>
            </w:r>
          </w:p>
          <w:p w14:paraId="212B3F57" w14:textId="01C54A3E"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29B6DD" w14:textId="08BDD8CF"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4258EFFC" w14:textId="3A55C90A"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8FB7D1F" w14:textId="38040471"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w:t>
            </w:r>
            <w:r w:rsidRPr="00126904">
              <w:rPr>
                <w:rFonts w:cstheme="minorHAnsi"/>
                <w:color w:val="000000"/>
                <w:sz w:val="24"/>
                <w:szCs w:val="24"/>
                <w:lang w:val="ru-RU"/>
              </w:rPr>
              <w:lastRenderedPageBreak/>
              <w:t xml:space="preserve">главного бухгалтера юридического лица - участника конкурентной закупки с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А так же в соответствии с ПП №1285 с 03.10.2024г. в дополнительные требования </w:t>
            </w:r>
          </w:p>
          <w:p w14:paraId="12FC01A8" w14:textId="7C925654"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D83304" w14:textId="1506C1EA"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2A0801" w14:textId="117B96CA"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C81E940" w14:textId="4D54804D"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EDE22C0" w14:textId="3DCAD74D"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9) Предложение участника конкурентной закупки в отношении предмета такой закупки.</w:t>
            </w:r>
          </w:p>
          <w:p w14:paraId="3AE80C2C" w14:textId="4F2CD378"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lastRenderedPageBreak/>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327C774" w14:textId="6F48754F" w:rsidR="00170EED" w:rsidRPr="00126904" w:rsidRDefault="00170EED" w:rsidP="00170EED">
            <w:pPr>
              <w:spacing w:before="0" w:beforeAutospacing="0" w:after="0" w:afterAutospacing="0" w:line="276" w:lineRule="auto"/>
              <w:jc w:val="both"/>
              <w:rPr>
                <w:rFonts w:eastAsia="Times New Roman" w:cstheme="minorHAnsi"/>
                <w:i/>
                <w:sz w:val="24"/>
                <w:szCs w:val="24"/>
                <w:lang w:val="ru-RU" w:eastAsia="ru-RU"/>
              </w:rPr>
            </w:pPr>
            <w:r w:rsidRPr="00126904">
              <w:rPr>
                <w:rFonts w:cstheme="minorHAnsi"/>
                <w:color w:val="000000"/>
                <w:sz w:val="24"/>
                <w:szCs w:val="24"/>
                <w:lang w:val="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N 223-ФЗ.</w:t>
            </w:r>
            <w:r w:rsidRPr="00126904">
              <w:rPr>
                <w:rFonts w:eastAsia="Calibri" w:cstheme="minorHAnsi"/>
                <w:i/>
                <w:sz w:val="24"/>
                <w:szCs w:val="24"/>
                <w:lang w:val="ru-RU"/>
              </w:rPr>
              <w:t xml:space="preserve"> 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581B9451" w14:textId="48F3D0A2"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12) предложение о цене договора (цене лота, единицы товара, работы, услуги)</w:t>
            </w:r>
          </w:p>
          <w:p w14:paraId="3515C5E9" w14:textId="2978529D" w:rsidR="00170EED" w:rsidRPr="00126904" w:rsidRDefault="00170EED" w:rsidP="00680390">
            <w:pPr>
              <w:spacing w:line="276" w:lineRule="auto"/>
              <w:jc w:val="both"/>
              <w:rPr>
                <w:rFonts w:cstheme="minorHAnsi"/>
                <w:color w:val="000000"/>
                <w:sz w:val="24"/>
                <w:szCs w:val="24"/>
                <w:lang w:val="ru-RU"/>
              </w:rPr>
            </w:pPr>
            <w:r w:rsidRPr="00126904">
              <w:rPr>
                <w:rFonts w:cstheme="minorHAnsi"/>
                <w:b/>
                <w:sz w:val="24"/>
                <w:szCs w:val="24"/>
                <w:lang w:val="ru-RU"/>
              </w:rPr>
              <w:t xml:space="preserve">Форма котировочной заявки приведена в Приложение  № 5 </w:t>
            </w:r>
            <w:r w:rsidRPr="00126904">
              <w:rPr>
                <w:rFonts w:cstheme="minorHAnsi"/>
                <w:b/>
                <w:color w:val="000000"/>
                <w:sz w:val="24"/>
                <w:szCs w:val="24"/>
                <w:lang w:val="ru-RU"/>
              </w:rPr>
              <w:t>к настоящему извещению о проведении запроса котировок в электронной форме.</w:t>
            </w:r>
          </w:p>
        </w:tc>
      </w:tr>
      <w:tr w:rsidR="00170EED" w:rsidRPr="00DB6CCD" w14:paraId="57E8059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87436" w14:textId="684A5B6B"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lastRenderedPageBreak/>
              <w:t>15.1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4F1383" w14:textId="4F6CB350" w:rsidR="00170EED" w:rsidRPr="00126904" w:rsidRDefault="00170EED" w:rsidP="00170EED">
            <w:pPr>
              <w:rPr>
                <w:rFonts w:cstheme="minorHAnsi"/>
                <w:sz w:val="24"/>
                <w:szCs w:val="24"/>
                <w:lang w:val="ru-RU"/>
              </w:rPr>
            </w:pPr>
            <w:r w:rsidRPr="00126904">
              <w:rPr>
                <w:rFonts w:cstheme="minorHAnsi"/>
                <w:sz w:val="24"/>
                <w:szCs w:val="24"/>
                <w:lang w:val="ru-RU"/>
              </w:rPr>
              <w:t>Дополнительные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44A445" w14:textId="250A9019" w:rsidR="00170EED" w:rsidRPr="00126904" w:rsidRDefault="00170EED" w:rsidP="00170EED">
            <w:pPr>
              <w:pStyle w:val="af0"/>
              <w:numPr>
                <w:ilvl w:val="0"/>
                <w:numId w:val="14"/>
              </w:num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 xml:space="preserve">в соответствии с ПП № 1285 с 03.10.2024г. в дополнительные требования к участникам закупок, установленные ПП № 2571 </w:t>
            </w:r>
            <w:r w:rsidRPr="00126904">
              <w:rPr>
                <w:rFonts w:cstheme="minorHAnsi"/>
                <w:b/>
                <w:color w:val="000000"/>
                <w:sz w:val="24"/>
                <w:szCs w:val="24"/>
                <w:u w:val="single"/>
                <w:lang w:val="ru-RU"/>
              </w:rPr>
              <w:t>на оказание услуг общественного питания и (или) поставку пищевых продуктов внесены изменения.</w:t>
            </w:r>
            <w:r w:rsidRPr="00126904">
              <w:rPr>
                <w:rFonts w:cstheme="minorHAnsi"/>
                <w:color w:val="000000"/>
                <w:sz w:val="24"/>
                <w:szCs w:val="24"/>
                <w:lang w:val="ru-RU"/>
              </w:rPr>
              <w:t xml:space="preserve">  У участника таких закупок,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w:t>
            </w:r>
            <w:r w:rsidRPr="00126904">
              <w:rPr>
                <w:rFonts w:cstheme="minorHAnsi"/>
                <w:color w:val="000000"/>
                <w:sz w:val="24"/>
                <w:szCs w:val="24"/>
                <w:lang w:val="ru-RU"/>
              </w:rPr>
              <w:lastRenderedPageBreak/>
              <w:t xml:space="preserve">органа, главного бухгалтера участника закупки, являющегося юридическим лицом, </w:t>
            </w:r>
            <w:r w:rsidRPr="00126904">
              <w:rPr>
                <w:rFonts w:cstheme="minorHAnsi"/>
                <w:b/>
                <w:color w:val="000000"/>
                <w:sz w:val="24"/>
                <w:szCs w:val="24"/>
                <w:u w:val="single"/>
                <w:lang w:val="ru-RU"/>
              </w:rPr>
              <w:t xml:space="preserve">не должно быть судимости за преступления, предусмотренные статьей 236 УК РФ (нарушение санитарно-эпидемиологических правил), а так же данные лица не должны (быть привлечены к административной ответственности за совершение административных правонарушений , предусмотренных статьями 6.3, 6.5-6.7, 14.43, 14.44-14.46 КоАП РФ. </w:t>
            </w:r>
            <w:r w:rsidRPr="00126904">
              <w:rPr>
                <w:rFonts w:cstheme="minorHAnsi"/>
                <w:color w:val="000000"/>
                <w:sz w:val="24"/>
                <w:szCs w:val="24"/>
                <w:lang w:val="ru-RU"/>
              </w:rPr>
              <w:t xml:space="preserve">- </w:t>
            </w:r>
            <w:r w:rsidRPr="00126904">
              <w:rPr>
                <w:rFonts w:cstheme="minorHAnsi"/>
                <w:b/>
                <w:color w:val="000000"/>
                <w:sz w:val="24"/>
                <w:szCs w:val="24"/>
                <w:lang w:val="ru-RU"/>
              </w:rPr>
              <w:t>декларация участника закупки о не привлечении  к административной ответственности</w:t>
            </w:r>
            <w:r w:rsidRPr="00126904">
              <w:rPr>
                <w:rFonts w:cstheme="minorHAnsi"/>
                <w:color w:val="000000"/>
                <w:sz w:val="24"/>
                <w:szCs w:val="24"/>
                <w:lang w:val="ru-RU"/>
              </w:rPr>
              <w:t xml:space="preserve"> ,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 главного бухгалтера, участника закупки, являющегося юридическим лицом, за совершение административных правонарушений , предусмотренных статьями 6.3, 6.5-6.7, 14.43, 14.44-14.46 КоАП РФ (для юридических лиц декларация должна быть представлена для всего перечня указанных лиц – на руководителя, членов коллегиального исполнительного органа, лица или лицо исполняющего функции единоличного исполнительного органа, главного бухгалтера (при их наличии)). </w:t>
            </w:r>
          </w:p>
          <w:p w14:paraId="51AC3E8A" w14:textId="5C011950" w:rsidR="00170EED" w:rsidRPr="00126904" w:rsidRDefault="00170EED" w:rsidP="00170EED">
            <w:pPr>
              <w:spacing w:before="0" w:beforeAutospacing="0" w:after="0" w:afterAutospacing="0" w:line="276" w:lineRule="auto"/>
              <w:jc w:val="both"/>
              <w:rPr>
                <w:rFonts w:eastAsia="Times New Roman" w:cstheme="minorHAnsi"/>
                <w:bCs/>
                <w:sz w:val="24"/>
                <w:szCs w:val="24"/>
                <w:u w:val="single"/>
                <w:lang w:val="ru-RU" w:eastAsia="ar-SA"/>
              </w:rPr>
            </w:pPr>
            <w:r w:rsidRPr="00126904">
              <w:rPr>
                <w:rFonts w:cstheme="minorHAnsi"/>
                <w:color w:val="000000"/>
                <w:sz w:val="24"/>
                <w:szCs w:val="24"/>
                <w:u w:val="single"/>
                <w:lang w:val="ru-RU"/>
              </w:rPr>
              <w:t>В случае если справка об отсутствии судимости не подготовлена, предоставить документ подтверждающий запрос данной информации (в том числе выгрузка из гос. услуг) с указанием срока предоставления данной справки в последующем</w:t>
            </w:r>
          </w:p>
        </w:tc>
      </w:tr>
      <w:tr w:rsidR="00170EED" w:rsidRPr="00DB6CCD" w14:paraId="256A052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62247C" w14:textId="77777777" w:rsidR="00170EED" w:rsidRPr="00126904" w:rsidRDefault="00170EED" w:rsidP="00170EED">
            <w:pPr>
              <w:spacing w:before="0" w:beforeAutospacing="0" w:after="0" w:afterAutospacing="0"/>
              <w:jc w:val="center"/>
              <w:rPr>
                <w:rFonts w:cstheme="minorHAnsi"/>
                <w:color w:val="000000"/>
                <w:sz w:val="24"/>
                <w:szCs w:val="24"/>
                <w:lang w:val="ru-RU"/>
              </w:rPr>
            </w:pPr>
            <w:r w:rsidRPr="00126904">
              <w:rPr>
                <w:rFonts w:cstheme="minorHAnsi"/>
                <w:color w:val="000000"/>
                <w:sz w:val="24"/>
                <w:szCs w:val="24"/>
                <w:lang w:val="ru-RU"/>
              </w:rPr>
              <w:lastRenderedPageBreak/>
              <w:t>16.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1E8E80" w14:textId="77777777" w:rsidR="00170EED" w:rsidRPr="00126904" w:rsidRDefault="00170EED" w:rsidP="00170EED">
            <w:pPr>
              <w:rPr>
                <w:rFonts w:cstheme="minorHAnsi"/>
                <w:color w:val="000000"/>
                <w:sz w:val="24"/>
                <w:szCs w:val="24"/>
                <w:lang w:val="ru-RU"/>
              </w:rPr>
            </w:pPr>
            <w:r w:rsidRPr="00126904">
              <w:rPr>
                <w:rFonts w:cstheme="minorHAnsi"/>
                <w:color w:val="000000"/>
                <w:sz w:val="24"/>
                <w:szCs w:val="24"/>
                <w:lang w:val="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w:t>
            </w:r>
            <w:r w:rsidRPr="00126904">
              <w:rPr>
                <w:rFonts w:cstheme="minorHAnsi"/>
                <w:color w:val="000000"/>
                <w:sz w:val="24"/>
                <w:szCs w:val="24"/>
                <w:lang w:val="ru-RU"/>
              </w:rPr>
              <w:lastRenderedPageBreak/>
              <w:t>являются предметом закупки, их количественных и качественных характеристик</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4D9C16" w14:textId="2A5AF3DC" w:rsidR="00170EED" w:rsidRPr="00126904" w:rsidRDefault="00170EED" w:rsidP="00170EED">
            <w:pPr>
              <w:spacing w:line="276" w:lineRule="auto"/>
              <w:jc w:val="both"/>
              <w:rPr>
                <w:rFonts w:cstheme="minorHAnsi"/>
                <w:color w:val="000000"/>
                <w:sz w:val="24"/>
                <w:szCs w:val="24"/>
                <w:lang w:val="ru-RU"/>
              </w:rPr>
            </w:pPr>
            <w:r w:rsidRPr="00126904">
              <w:rPr>
                <w:rFonts w:cstheme="minorHAnsi"/>
                <w:color w:val="000000"/>
                <w:sz w:val="24"/>
                <w:szCs w:val="24"/>
                <w:lang w:val="ru-RU"/>
              </w:rPr>
              <w:lastRenderedPageBreak/>
              <w:t>В соответствии с «</w:t>
            </w:r>
            <w:r w:rsidRPr="00126904">
              <w:rPr>
                <w:rFonts w:cstheme="minorHAnsi"/>
                <w:sz w:val="24"/>
                <w:szCs w:val="24"/>
                <w:lang w:val="ru-RU" w:eastAsia="ar-SA"/>
              </w:rPr>
              <w:t>Инструкция по заполнению заявки</w:t>
            </w:r>
            <w:r w:rsidRPr="00126904">
              <w:rPr>
                <w:rFonts w:cstheme="minorHAnsi"/>
                <w:color w:val="000000"/>
                <w:sz w:val="24"/>
                <w:szCs w:val="24"/>
                <w:lang w:val="ru-RU"/>
              </w:rPr>
              <w:t>» (Приложение № 4 к настоящему извещению о проведении запроса котировок в электронной форме)</w:t>
            </w:r>
          </w:p>
        </w:tc>
      </w:tr>
      <w:tr w:rsidR="00170EED" w:rsidRPr="00126904" w14:paraId="18AB581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4B176" w14:textId="77777777" w:rsidR="00170EED" w:rsidRPr="00126904" w:rsidRDefault="00170EED" w:rsidP="00170EED">
            <w:pPr>
              <w:jc w:val="center"/>
              <w:rPr>
                <w:rFonts w:cstheme="minorHAnsi"/>
                <w:color w:val="000000"/>
                <w:sz w:val="24"/>
                <w:szCs w:val="24"/>
                <w:lang w:val="ru-RU"/>
              </w:rPr>
            </w:pPr>
            <w:r w:rsidRPr="00126904">
              <w:rPr>
                <w:rFonts w:cstheme="minorHAnsi"/>
                <w:color w:val="000000"/>
                <w:sz w:val="24"/>
                <w:szCs w:val="24"/>
                <w:lang w:val="ru-RU"/>
              </w:rPr>
              <w:lastRenderedPageBreak/>
              <w:t>17.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28E538" w14:textId="77777777" w:rsidR="00170EED" w:rsidRPr="00126904" w:rsidRDefault="00170EED" w:rsidP="00170EED">
            <w:pPr>
              <w:rPr>
                <w:rFonts w:cstheme="minorHAnsi"/>
                <w:color w:val="000000"/>
                <w:sz w:val="24"/>
                <w:szCs w:val="24"/>
                <w:lang w:val="ru-RU"/>
              </w:rPr>
            </w:pPr>
            <w:r w:rsidRPr="00126904">
              <w:rPr>
                <w:rFonts w:cstheme="minorHAnsi"/>
                <w:color w:val="000000"/>
                <w:sz w:val="24"/>
                <w:szCs w:val="24"/>
                <w:lang w:val="ru-RU"/>
              </w:rPr>
              <w:t xml:space="preserve">Обеспечение Заявки </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EE57CD" w14:textId="77777777" w:rsidR="00170EED" w:rsidRPr="00126904" w:rsidRDefault="00170EED" w:rsidP="00170EED">
            <w:pPr>
              <w:keepNext/>
              <w:keepLines/>
              <w:jc w:val="both"/>
              <w:rPr>
                <w:rFonts w:cstheme="minorHAnsi"/>
                <w:sz w:val="24"/>
                <w:szCs w:val="24"/>
                <w:highlight w:val="yellow"/>
              </w:rPr>
            </w:pPr>
            <w:r w:rsidRPr="00126904">
              <w:rPr>
                <w:rFonts w:cstheme="minorHAnsi"/>
                <w:sz w:val="24"/>
                <w:szCs w:val="24"/>
              </w:rPr>
              <w:t>Не установлено</w:t>
            </w:r>
          </w:p>
        </w:tc>
      </w:tr>
      <w:tr w:rsidR="00170EED" w:rsidRPr="00126904" w14:paraId="0652EF4E" w14:textId="77777777" w:rsidTr="00B03243">
        <w:trPr>
          <w:trHeight w:val="2334"/>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F7E0B" w14:textId="77777777" w:rsidR="00170EED" w:rsidRPr="00126904" w:rsidRDefault="00170EED" w:rsidP="00170EED">
            <w:pPr>
              <w:jc w:val="center"/>
              <w:rPr>
                <w:rFonts w:cstheme="minorHAnsi"/>
                <w:color w:val="000000"/>
                <w:sz w:val="24"/>
                <w:szCs w:val="24"/>
                <w:lang w:val="ru-RU"/>
              </w:rPr>
            </w:pPr>
            <w:r w:rsidRPr="00126904">
              <w:rPr>
                <w:rFonts w:cstheme="minorHAnsi"/>
                <w:color w:val="000000"/>
                <w:sz w:val="24"/>
                <w:szCs w:val="24"/>
                <w:lang w:val="ru-RU"/>
              </w:rPr>
              <w:t>18.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731FFE" w14:textId="77777777" w:rsidR="00170EED" w:rsidRPr="00126904" w:rsidRDefault="00170EED" w:rsidP="00170EED">
            <w:pPr>
              <w:rPr>
                <w:rFonts w:cstheme="minorHAnsi"/>
                <w:color w:val="000000"/>
                <w:sz w:val="24"/>
                <w:szCs w:val="24"/>
                <w:lang w:val="ru-RU"/>
              </w:rPr>
            </w:pPr>
            <w:r w:rsidRPr="00126904">
              <w:rPr>
                <w:rFonts w:cstheme="minorHAnsi"/>
                <w:color w:val="000000"/>
                <w:sz w:val="24"/>
                <w:szCs w:val="24"/>
                <w:lang w:val="ru-RU"/>
              </w:rPr>
              <w:t>Обеспечению исполнения договора:</w:t>
            </w:r>
          </w:p>
          <w:p w14:paraId="5D9F55B9" w14:textId="77777777" w:rsidR="00170EED" w:rsidRPr="00126904" w:rsidRDefault="00170EED" w:rsidP="00170EED">
            <w:pPr>
              <w:rPr>
                <w:rFonts w:cstheme="minorHAnsi"/>
                <w:color w:val="000000"/>
                <w:sz w:val="24"/>
                <w:szCs w:val="24"/>
                <w:lang w:val="ru-RU"/>
              </w:rPr>
            </w:pP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CFFE13" w14:textId="5D865AF9" w:rsidR="00170EED" w:rsidRPr="00126904" w:rsidRDefault="00170EED" w:rsidP="00170EED">
            <w:pPr>
              <w:spacing w:before="0" w:beforeAutospacing="0" w:after="0" w:afterAutospacing="0" w:line="276" w:lineRule="auto"/>
              <w:jc w:val="both"/>
              <w:rPr>
                <w:rFonts w:cstheme="minorHAnsi"/>
                <w:color w:val="000000"/>
                <w:sz w:val="24"/>
                <w:szCs w:val="24"/>
                <w:lang w:val="ru-RU"/>
              </w:rPr>
            </w:pPr>
            <w:r w:rsidRPr="00126904">
              <w:rPr>
                <w:rFonts w:cstheme="minorHAnsi"/>
                <w:color w:val="000000"/>
                <w:sz w:val="24"/>
                <w:szCs w:val="24"/>
                <w:lang w:val="ru-RU"/>
              </w:rPr>
              <w:t>Не установлено</w:t>
            </w:r>
          </w:p>
        </w:tc>
      </w:tr>
      <w:tr w:rsidR="00170EED" w:rsidRPr="00DB6CCD" w14:paraId="59D9AB95" w14:textId="77777777" w:rsidTr="00B03243">
        <w:tc>
          <w:tcPr>
            <w:tcW w:w="605"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1D9DAA9" w14:textId="3C73526A" w:rsidR="00170EED" w:rsidRPr="00126904" w:rsidRDefault="00170EED" w:rsidP="00170EED">
            <w:pPr>
              <w:jc w:val="center"/>
              <w:rPr>
                <w:rFonts w:cstheme="minorHAnsi"/>
                <w:color w:val="000000"/>
                <w:sz w:val="24"/>
                <w:szCs w:val="24"/>
                <w:lang w:val="ru-RU"/>
              </w:rPr>
            </w:pPr>
            <w:r w:rsidRPr="00126904">
              <w:rPr>
                <w:rFonts w:cstheme="minorHAnsi"/>
                <w:color w:val="000000"/>
                <w:sz w:val="24"/>
                <w:szCs w:val="24"/>
                <w:lang w:val="ru-RU"/>
              </w:rPr>
              <w:t>19.</w:t>
            </w:r>
          </w:p>
        </w:tc>
        <w:tc>
          <w:tcPr>
            <w:tcW w:w="320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1DA626BD" w14:textId="77777777" w:rsidR="00170EED" w:rsidRPr="00126904" w:rsidRDefault="00170EED" w:rsidP="00170EED">
            <w:pPr>
              <w:rPr>
                <w:rFonts w:cstheme="minorHAnsi"/>
                <w:color w:val="000000"/>
                <w:sz w:val="24"/>
                <w:szCs w:val="24"/>
                <w:lang w:val="ru-RU"/>
              </w:rPr>
            </w:pPr>
            <w:r w:rsidRPr="00126904">
              <w:rPr>
                <w:rFonts w:cstheme="minorHAnsi"/>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1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78BF23E0" w14:textId="4445AB8F" w:rsidR="00170EED" w:rsidRPr="00126904" w:rsidRDefault="00170EED" w:rsidP="00170EED">
            <w:pPr>
              <w:spacing w:line="276" w:lineRule="auto"/>
              <w:jc w:val="both"/>
              <w:rPr>
                <w:rFonts w:cstheme="minorHAnsi"/>
                <w:sz w:val="24"/>
                <w:szCs w:val="24"/>
                <w:lang w:val="ru-RU"/>
              </w:rPr>
            </w:pPr>
            <w:r w:rsidRPr="00126904">
              <w:rPr>
                <w:rFonts w:cstheme="minorHAnsi"/>
                <w:sz w:val="24"/>
                <w:szCs w:val="24"/>
                <w:lang w:val="ru-RU"/>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МАДОУ № 13 «Колокольчик»  г.Южно-Сахалинска.</w:t>
            </w:r>
          </w:p>
          <w:p w14:paraId="6024D46D" w14:textId="77777777" w:rsidR="00170EED" w:rsidRPr="00126904" w:rsidRDefault="00170EED" w:rsidP="00170EED">
            <w:pPr>
              <w:autoSpaceDE w:val="0"/>
              <w:autoSpaceDN w:val="0"/>
              <w:adjustRightInd w:val="0"/>
              <w:spacing w:before="0" w:beforeAutospacing="0" w:after="0" w:afterAutospacing="0"/>
              <w:jc w:val="both"/>
              <w:rPr>
                <w:rFonts w:cstheme="minorHAnsi"/>
                <w:sz w:val="24"/>
                <w:szCs w:val="24"/>
                <w:lang w:val="ru-RU"/>
              </w:rPr>
            </w:pPr>
            <w:r w:rsidRPr="00126904">
              <w:rPr>
                <w:rFonts w:cstheme="minorHAnsi"/>
                <w:sz w:val="24"/>
                <w:szCs w:val="24"/>
                <w:lang w:val="ru-RU"/>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7FF6372E" w14:textId="77777777" w:rsidR="00170EED" w:rsidRPr="00126904" w:rsidRDefault="00170EED" w:rsidP="00170EED">
            <w:pPr>
              <w:spacing w:before="0" w:beforeAutospacing="0" w:after="0" w:afterAutospacing="0" w:line="276" w:lineRule="auto"/>
              <w:jc w:val="both"/>
              <w:rPr>
                <w:rFonts w:cstheme="minorHAnsi"/>
                <w:sz w:val="24"/>
                <w:szCs w:val="24"/>
                <w:u w:val="single"/>
                <w:lang w:val="ru-RU"/>
              </w:rPr>
            </w:pPr>
          </w:p>
          <w:p w14:paraId="23AFDAE5" w14:textId="77777777" w:rsidR="00170EED" w:rsidRPr="00126904" w:rsidRDefault="00170EED" w:rsidP="00170EED">
            <w:pPr>
              <w:spacing w:before="0" w:beforeAutospacing="0" w:after="0" w:afterAutospacing="0" w:line="276" w:lineRule="auto"/>
              <w:jc w:val="both"/>
              <w:rPr>
                <w:rFonts w:cstheme="minorHAnsi"/>
                <w:sz w:val="24"/>
                <w:szCs w:val="24"/>
                <w:u w:val="single"/>
                <w:lang w:val="ru-RU"/>
              </w:rPr>
            </w:pPr>
            <w:r w:rsidRPr="00126904">
              <w:rPr>
                <w:rFonts w:cstheme="minorHAnsi"/>
                <w:sz w:val="24"/>
                <w:szCs w:val="24"/>
                <w:u w:val="single"/>
                <w:lang w:val="ru-RU"/>
              </w:rPr>
              <w:t>Условия предоставления приоритета:</w:t>
            </w:r>
          </w:p>
          <w:p w14:paraId="2C6D4E59" w14:textId="77777777" w:rsidR="00170EED" w:rsidRPr="00126904" w:rsidRDefault="00170EED" w:rsidP="00170EED">
            <w:pPr>
              <w:widowControl w:val="0"/>
              <w:tabs>
                <w:tab w:val="left" w:pos="1276"/>
              </w:tabs>
              <w:autoSpaceDE w:val="0"/>
              <w:autoSpaceDN w:val="0"/>
              <w:adjustRightInd w:val="0"/>
              <w:spacing w:before="0" w:beforeAutospacing="0" w:after="0" w:afterAutospacing="0"/>
              <w:ind w:right="58"/>
              <w:contextualSpacing/>
              <w:jc w:val="both"/>
              <w:rPr>
                <w:rFonts w:cstheme="minorHAnsi"/>
                <w:sz w:val="24"/>
                <w:szCs w:val="24"/>
                <w:lang w:val="ru-RU"/>
              </w:rPr>
            </w:pPr>
            <w:r w:rsidRPr="00126904">
              <w:rPr>
                <w:rFonts w:cstheme="minorHAnsi"/>
                <w:sz w:val="24"/>
                <w:szCs w:val="24"/>
                <w:lang w:val="ru-RU"/>
              </w:rPr>
              <w:t xml:space="preserve">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786366EC"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б) ответственность за представление недостоверных сведений о стране происхождения товара, указанного в заявке на участие в закупке, возлагается на участников закупки;</w:t>
            </w:r>
          </w:p>
          <w:p w14:paraId="18706D96"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lastRenderedPageBreak/>
              <w:t>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C28E517"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от 16 сентября 2016 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РФ № 925 от 16 сентября 2016 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E975C7"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д) отнесение участника закупки к российским или иностранным лицам осуществляется на основании документов участника закупки, содержащих информацию:</w:t>
            </w:r>
          </w:p>
          <w:p w14:paraId="125825A4"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 о месте его регистрации (для юридических лиц и индивидуальных предпринимателей)</w:t>
            </w:r>
          </w:p>
          <w:p w14:paraId="5AA8CFF4"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 на основании документов, удостоверяющих личность (для физических лиц);</w:t>
            </w:r>
          </w:p>
          <w:p w14:paraId="193EB981"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е) при заключении договора -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w:t>
            </w:r>
          </w:p>
          <w:p w14:paraId="165F58FE"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ж) 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2E5B48E"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126904">
              <w:rPr>
                <w:rFonts w:cstheme="minorHAnsi"/>
                <w:sz w:val="24"/>
                <w:szCs w:val="24"/>
                <w:lang w:val="ru-RU"/>
              </w:rPr>
              <w:t xml:space="preserve">з) 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126904">
              <w:rPr>
                <w:rFonts w:cstheme="minorHAnsi"/>
                <w:sz w:val="24"/>
                <w:szCs w:val="24"/>
                <w:lang w:val="ru-RU"/>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14C92D7" w14:textId="77777777" w:rsidR="00170EED" w:rsidRPr="00126904"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p>
          <w:p w14:paraId="11AA0120" w14:textId="77777777" w:rsidR="00170EED" w:rsidRPr="00126904" w:rsidRDefault="00170EED" w:rsidP="00170EED">
            <w:pPr>
              <w:tabs>
                <w:tab w:val="left" w:pos="1276"/>
              </w:tabs>
              <w:spacing w:before="0" w:beforeAutospacing="0" w:after="0" w:afterAutospacing="0"/>
              <w:ind w:right="58"/>
              <w:jc w:val="both"/>
              <w:rPr>
                <w:rFonts w:eastAsia="Calibri" w:cstheme="minorHAnsi"/>
                <w:b/>
                <w:bCs/>
                <w:sz w:val="24"/>
                <w:szCs w:val="24"/>
                <w:lang w:val="ru-RU"/>
              </w:rPr>
            </w:pPr>
            <w:r w:rsidRPr="00126904">
              <w:rPr>
                <w:rFonts w:eastAsia="Calibri" w:cstheme="minorHAnsi"/>
                <w:b/>
                <w:bCs/>
                <w:sz w:val="24"/>
                <w:szCs w:val="24"/>
                <w:lang w:val="ru-RU"/>
              </w:rPr>
              <w:t>Приоритет не предоставляется в случаях, предусмотренных п. 6 Постановления Правительства РФ № 925 от 16 сентября 2016 г.:</w:t>
            </w:r>
          </w:p>
          <w:p w14:paraId="41F9D2E3" w14:textId="77777777" w:rsidR="00170EED" w:rsidRPr="00126904"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126904">
              <w:rPr>
                <w:rFonts w:eastAsia="Calibri" w:cstheme="minorHAnsi"/>
                <w:sz w:val="24"/>
                <w:szCs w:val="24"/>
                <w:lang w:val="ru-RU"/>
              </w:rPr>
              <w:t>- закупка признана несостоявшейся и договор заключается с единственным участником закупки;</w:t>
            </w:r>
          </w:p>
          <w:p w14:paraId="281C1307" w14:textId="77777777" w:rsidR="00170EED" w:rsidRPr="00126904"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126904">
              <w:rPr>
                <w:rFonts w:eastAsia="Calibri" w:cstheme="minorHAnsi"/>
                <w:sz w:val="24"/>
                <w:szCs w:val="24"/>
                <w:lang w:val="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812AEBC" w14:textId="77777777" w:rsidR="00170EED" w:rsidRPr="00126904"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126904">
              <w:rPr>
                <w:rFonts w:eastAsia="Calibri" w:cstheme="minorHAnsi"/>
                <w:sz w:val="24"/>
                <w:szCs w:val="24"/>
                <w:lang w:val="ru-RU"/>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C64F2B" w14:textId="77777777" w:rsidR="00170EED" w:rsidRPr="00126904"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126904">
              <w:rPr>
                <w:rFonts w:eastAsia="Calibri" w:cstheme="minorHAnsi"/>
                <w:sz w:val="24"/>
                <w:szCs w:val="24"/>
                <w:lang w:val="ru-RU"/>
              </w:rPr>
              <w:t>-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5D7FB89" w14:textId="77777777" w:rsidR="00170EED" w:rsidRPr="00126904" w:rsidRDefault="00170EED" w:rsidP="00170EED">
            <w:pPr>
              <w:tabs>
                <w:tab w:val="left" w:pos="1276"/>
              </w:tabs>
              <w:spacing w:before="0" w:beforeAutospacing="0" w:after="0" w:afterAutospacing="0"/>
              <w:ind w:right="58"/>
              <w:jc w:val="both"/>
              <w:rPr>
                <w:rFonts w:eastAsia="Times New Roman" w:cstheme="minorHAnsi"/>
                <w:noProof/>
                <w:sz w:val="24"/>
                <w:szCs w:val="24"/>
                <w:lang w:val="ru-RU" w:eastAsia="zh-CN"/>
              </w:rPr>
            </w:pPr>
            <w:r w:rsidRPr="00126904">
              <w:rPr>
                <w:rFonts w:eastAsia="Calibri" w:cstheme="minorHAnsi"/>
                <w:sz w:val="24"/>
                <w:szCs w:val="24"/>
                <w:lang w:val="ru-RU"/>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170EED" w:rsidRPr="00126904" w14:paraId="57D0FEE5" w14:textId="77777777" w:rsidTr="00B03243">
        <w:tc>
          <w:tcPr>
            <w:tcW w:w="60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853CA" w14:textId="77777777" w:rsidR="00170EED" w:rsidRPr="00126904" w:rsidRDefault="00170EED" w:rsidP="00170EED">
            <w:pPr>
              <w:jc w:val="center"/>
              <w:rPr>
                <w:rFonts w:cstheme="minorHAnsi"/>
                <w:color w:val="000000"/>
                <w:sz w:val="24"/>
                <w:szCs w:val="24"/>
                <w:lang w:val="ru-RU"/>
              </w:rPr>
            </w:pPr>
            <w:r w:rsidRPr="00126904">
              <w:rPr>
                <w:rFonts w:cstheme="minorHAnsi"/>
                <w:color w:val="000000"/>
                <w:sz w:val="24"/>
                <w:szCs w:val="24"/>
                <w:lang w:val="ru-RU"/>
              </w:rPr>
              <w:lastRenderedPageBreak/>
              <w:t>22.</w:t>
            </w:r>
          </w:p>
        </w:tc>
        <w:tc>
          <w:tcPr>
            <w:tcW w:w="320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04D32C00" w14:textId="77777777" w:rsidR="00170EED" w:rsidRPr="00126904" w:rsidRDefault="00170EED" w:rsidP="00170EED">
            <w:pPr>
              <w:spacing w:line="276" w:lineRule="auto"/>
              <w:rPr>
                <w:rFonts w:cstheme="minorHAnsi"/>
                <w:sz w:val="24"/>
                <w:szCs w:val="24"/>
                <w:lang w:val="ru-RU"/>
              </w:rPr>
            </w:pPr>
            <w:r w:rsidRPr="00126904">
              <w:rPr>
                <w:rFonts w:cstheme="minorHAnsi"/>
                <w:sz w:val="24"/>
                <w:szCs w:val="24"/>
                <w:lang w:val="ru-RU"/>
              </w:rPr>
              <w:t>Ограничение участия в определении поставщика (подрядчика, исполнителя)</w:t>
            </w:r>
          </w:p>
        </w:tc>
        <w:tc>
          <w:tcPr>
            <w:tcW w:w="581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44BB7A5" w14:textId="4D227EB2" w:rsidR="00170EED" w:rsidRPr="00126904" w:rsidRDefault="00170EED" w:rsidP="00170EED">
            <w:pPr>
              <w:widowControl w:val="0"/>
              <w:autoSpaceDE w:val="0"/>
              <w:autoSpaceDN w:val="0"/>
              <w:adjustRightInd w:val="0"/>
              <w:spacing w:line="276" w:lineRule="auto"/>
              <w:jc w:val="both"/>
              <w:rPr>
                <w:rFonts w:cstheme="minorHAnsi"/>
                <w:sz w:val="24"/>
                <w:szCs w:val="24"/>
                <w:lang w:val="ru-RU"/>
              </w:rPr>
            </w:pPr>
            <w:r w:rsidRPr="00126904">
              <w:rPr>
                <w:rFonts w:cstheme="minorHAnsi"/>
                <w:sz w:val="24"/>
                <w:szCs w:val="24"/>
                <w:lang w:val="ru-RU"/>
              </w:rPr>
              <w:t>Отсутствуют</w:t>
            </w:r>
          </w:p>
        </w:tc>
      </w:tr>
    </w:tbl>
    <w:p w14:paraId="666D1BC3" w14:textId="77777777" w:rsidR="00351AB0" w:rsidRPr="00D50FAC" w:rsidRDefault="00351AB0">
      <w:pPr>
        <w:rPr>
          <w:rFonts w:ascii="Times New Roman" w:eastAsia="Times New Roman" w:hAnsi="Times New Roman" w:cs="Times New Roman"/>
          <w:b/>
          <w:sz w:val="26"/>
          <w:szCs w:val="26"/>
          <w:lang w:val="ru-RU" w:eastAsia="ru-RU"/>
        </w:rPr>
      </w:pPr>
      <w:r w:rsidRPr="00D50FAC">
        <w:rPr>
          <w:rFonts w:ascii="Times New Roman" w:hAnsi="Times New Roman"/>
          <w:sz w:val="26"/>
          <w:szCs w:val="26"/>
        </w:rPr>
        <w:br w:type="page"/>
      </w:r>
    </w:p>
    <w:p w14:paraId="53E11753" w14:textId="77777777" w:rsidR="00973100" w:rsidRPr="00D50FAC" w:rsidRDefault="00973100" w:rsidP="00BE367F">
      <w:pPr>
        <w:pStyle w:val="01zagolovok"/>
        <w:keepNext w:val="0"/>
        <w:pageBreakBefore w:val="0"/>
        <w:widowControl w:val="0"/>
        <w:spacing w:before="0" w:after="0"/>
        <w:jc w:val="right"/>
        <w:rPr>
          <w:rFonts w:ascii="Times New Roman" w:hAnsi="Times New Roman"/>
          <w:color w:val="auto"/>
          <w:sz w:val="26"/>
          <w:szCs w:val="26"/>
        </w:rPr>
      </w:pPr>
    </w:p>
    <w:p w14:paraId="07CF7BC0" w14:textId="0BD12DA1" w:rsidR="00BE367F" w:rsidRPr="00D50FAC" w:rsidRDefault="00BE367F" w:rsidP="00BE367F">
      <w:pPr>
        <w:pStyle w:val="01zagolovok"/>
        <w:keepNext w:val="0"/>
        <w:pageBreakBefore w:val="0"/>
        <w:widowControl w:val="0"/>
        <w:spacing w:before="0" w:after="0"/>
        <w:jc w:val="right"/>
        <w:rPr>
          <w:rFonts w:ascii="Times New Roman" w:hAnsi="Times New Roman"/>
          <w:color w:val="auto"/>
          <w:sz w:val="26"/>
          <w:szCs w:val="26"/>
        </w:rPr>
      </w:pPr>
      <w:r w:rsidRPr="00D50FAC">
        <w:rPr>
          <w:rFonts w:ascii="Times New Roman" w:hAnsi="Times New Roman"/>
          <w:color w:val="auto"/>
          <w:sz w:val="26"/>
          <w:szCs w:val="26"/>
        </w:rPr>
        <w:t>Приложение № 1</w:t>
      </w:r>
    </w:p>
    <w:p w14:paraId="3DCB1F16" w14:textId="77777777" w:rsidR="00BE367F" w:rsidRPr="00D50FAC" w:rsidRDefault="00BE367F" w:rsidP="00BE367F">
      <w:pPr>
        <w:pStyle w:val="01zagolovok"/>
        <w:keepNext w:val="0"/>
        <w:pageBreakBefore w:val="0"/>
        <w:widowControl w:val="0"/>
        <w:spacing w:before="0" w:after="0"/>
        <w:jc w:val="right"/>
        <w:rPr>
          <w:rFonts w:ascii="Times New Roman" w:hAnsi="Times New Roman"/>
          <w:color w:val="auto"/>
          <w:sz w:val="26"/>
          <w:szCs w:val="26"/>
        </w:rPr>
      </w:pPr>
    </w:p>
    <w:p w14:paraId="34745A85" w14:textId="77777777" w:rsidR="00BE367F" w:rsidRPr="00D50FAC" w:rsidRDefault="00BC007A" w:rsidP="00BE367F">
      <w:pPr>
        <w:pStyle w:val="2"/>
        <w:spacing w:after="0" w:line="240" w:lineRule="auto"/>
        <w:jc w:val="center"/>
        <w:rPr>
          <w:b/>
          <w:sz w:val="26"/>
          <w:szCs w:val="26"/>
          <w:lang w:val="ru-RU"/>
        </w:rPr>
      </w:pPr>
      <w:r w:rsidRPr="00D50FAC">
        <w:rPr>
          <w:b/>
          <w:sz w:val="26"/>
          <w:szCs w:val="26"/>
          <w:lang w:val="ru-RU" w:eastAsia="ar-SA"/>
        </w:rPr>
        <w:t>ОПИСАНИЕ ПРЕДМЕТА ЗАКУПКИ (</w:t>
      </w:r>
      <w:r w:rsidRPr="00D50FAC">
        <w:rPr>
          <w:b/>
          <w:sz w:val="26"/>
          <w:szCs w:val="26"/>
        </w:rPr>
        <w:t>ТЕХНИЧЕСКОЕ ЗАДАНИЕ</w:t>
      </w:r>
      <w:r w:rsidRPr="00D50FAC">
        <w:rPr>
          <w:b/>
          <w:sz w:val="26"/>
          <w:szCs w:val="26"/>
          <w:lang w:val="ru-RU"/>
        </w:rPr>
        <w:t>)</w:t>
      </w:r>
    </w:p>
    <w:p w14:paraId="6EC17DC0" w14:textId="77777777" w:rsidR="000E6625" w:rsidRPr="00D50FAC" w:rsidRDefault="000E6625" w:rsidP="00BE367F">
      <w:pPr>
        <w:pStyle w:val="2"/>
        <w:spacing w:after="0" w:line="240" w:lineRule="auto"/>
        <w:jc w:val="center"/>
        <w:rPr>
          <w:b/>
          <w:sz w:val="26"/>
          <w:szCs w:val="26"/>
          <w:lang w:val="ru-RU"/>
        </w:rPr>
      </w:pPr>
    </w:p>
    <w:p w14:paraId="705D6A7D" w14:textId="3F635F29" w:rsidR="00876E4A" w:rsidRPr="00D50FAC" w:rsidRDefault="00876E4A" w:rsidP="00876E4A">
      <w:pPr>
        <w:spacing w:before="0" w:beforeAutospacing="0" w:after="0" w:afterAutospacing="0"/>
        <w:ind w:firstLine="426"/>
        <w:rPr>
          <w:rFonts w:ascii="Times New Roman" w:hAnsi="Times New Roman" w:cs="Times New Roman"/>
          <w:b/>
          <w:sz w:val="26"/>
          <w:szCs w:val="26"/>
          <w:lang w:val="ru-RU"/>
        </w:rPr>
      </w:pPr>
    </w:p>
    <w:p w14:paraId="62468255" w14:textId="4DEFD8F8" w:rsidR="0041783B" w:rsidRPr="00D50FAC" w:rsidRDefault="0041783B" w:rsidP="00876E4A">
      <w:pPr>
        <w:spacing w:before="0" w:beforeAutospacing="0" w:after="0" w:afterAutospacing="0"/>
        <w:ind w:firstLine="426"/>
        <w:rPr>
          <w:sz w:val="26"/>
          <w:szCs w:val="26"/>
          <w:lang w:val="ru-RU"/>
        </w:rPr>
      </w:pPr>
      <w:r w:rsidRPr="00D50FAC">
        <w:rPr>
          <w:sz w:val="26"/>
          <w:szCs w:val="26"/>
          <w:lang w:val="ru-RU"/>
        </w:rPr>
        <w:t>Поставщик обязуется поставить Заказчику продукцию (далее - товар), согласно таблице №</w:t>
      </w:r>
      <w:r w:rsidR="00D13DD4" w:rsidRPr="00D50FAC">
        <w:rPr>
          <w:sz w:val="26"/>
          <w:szCs w:val="26"/>
          <w:lang w:val="ru-RU"/>
        </w:rPr>
        <w:t xml:space="preserve"> </w:t>
      </w:r>
      <w:r w:rsidRPr="00D50FAC">
        <w:rPr>
          <w:sz w:val="26"/>
          <w:szCs w:val="26"/>
          <w:lang w:val="ru-RU"/>
        </w:rPr>
        <w:t>1, на следующих условиях:</w:t>
      </w:r>
    </w:p>
    <w:p w14:paraId="6CA00B16" w14:textId="1A601929" w:rsidR="0041783B" w:rsidRPr="00170EED" w:rsidRDefault="008434A8" w:rsidP="0041783B">
      <w:pPr>
        <w:pStyle w:val="af0"/>
        <w:numPr>
          <w:ilvl w:val="0"/>
          <w:numId w:val="12"/>
        </w:numPr>
        <w:spacing w:before="0" w:beforeAutospacing="0" w:after="0" w:afterAutospacing="0"/>
        <w:jc w:val="both"/>
        <w:rPr>
          <w:rFonts w:ascii="Times New Roman" w:hAnsi="Times New Roman"/>
          <w:sz w:val="26"/>
          <w:szCs w:val="26"/>
          <w:lang w:val="ru-RU"/>
        </w:rPr>
      </w:pPr>
      <w:r w:rsidRPr="00170EED">
        <w:rPr>
          <w:rFonts w:ascii="Times New Roman" w:hAnsi="Times New Roman"/>
          <w:sz w:val="26"/>
          <w:szCs w:val="26"/>
          <w:lang w:val="ru-RU"/>
        </w:rPr>
        <w:t xml:space="preserve">Срок поставки товара: с </w:t>
      </w:r>
      <w:r w:rsidR="00126904">
        <w:rPr>
          <w:rFonts w:ascii="Times New Roman" w:hAnsi="Times New Roman"/>
          <w:sz w:val="26"/>
          <w:szCs w:val="26"/>
          <w:lang w:val="ru-RU"/>
        </w:rPr>
        <w:t>01</w:t>
      </w:r>
      <w:r w:rsidR="0041783B" w:rsidRPr="00170EED">
        <w:rPr>
          <w:rFonts w:ascii="Times New Roman" w:hAnsi="Times New Roman"/>
          <w:sz w:val="26"/>
          <w:szCs w:val="26"/>
          <w:lang w:val="ru-RU"/>
        </w:rPr>
        <w:t>.0</w:t>
      </w:r>
      <w:r w:rsidR="00126904">
        <w:rPr>
          <w:rFonts w:ascii="Times New Roman" w:hAnsi="Times New Roman"/>
          <w:sz w:val="26"/>
          <w:szCs w:val="26"/>
          <w:lang w:val="ru-RU"/>
        </w:rPr>
        <w:t>7</w:t>
      </w:r>
      <w:r w:rsidR="0041783B" w:rsidRPr="00170EED">
        <w:rPr>
          <w:rFonts w:ascii="Times New Roman" w:hAnsi="Times New Roman"/>
          <w:sz w:val="26"/>
          <w:szCs w:val="26"/>
          <w:lang w:val="ru-RU"/>
        </w:rPr>
        <w:t>.202</w:t>
      </w:r>
      <w:r w:rsidR="003F38B5">
        <w:rPr>
          <w:rFonts w:ascii="Times New Roman" w:hAnsi="Times New Roman"/>
          <w:sz w:val="26"/>
          <w:szCs w:val="26"/>
          <w:lang w:val="ru-RU"/>
        </w:rPr>
        <w:t>6</w:t>
      </w:r>
      <w:r w:rsidR="0041783B" w:rsidRPr="00170EED">
        <w:rPr>
          <w:rFonts w:ascii="Times New Roman" w:hAnsi="Times New Roman"/>
          <w:sz w:val="26"/>
          <w:szCs w:val="26"/>
          <w:lang w:val="ru-RU"/>
        </w:rPr>
        <w:t xml:space="preserve"> г. по </w:t>
      </w:r>
      <w:r w:rsidR="00126904">
        <w:rPr>
          <w:rFonts w:ascii="Times New Roman" w:hAnsi="Times New Roman"/>
          <w:sz w:val="26"/>
          <w:szCs w:val="26"/>
          <w:lang w:val="ru-RU"/>
        </w:rPr>
        <w:t>31.12</w:t>
      </w:r>
      <w:r w:rsidR="0041783B" w:rsidRPr="00170EED">
        <w:rPr>
          <w:rFonts w:ascii="Times New Roman" w:hAnsi="Times New Roman"/>
          <w:sz w:val="26"/>
          <w:szCs w:val="26"/>
          <w:lang w:val="ru-RU"/>
        </w:rPr>
        <w:t>.202</w:t>
      </w:r>
      <w:r w:rsidR="003F38B5">
        <w:rPr>
          <w:rFonts w:ascii="Times New Roman" w:hAnsi="Times New Roman"/>
          <w:sz w:val="26"/>
          <w:szCs w:val="26"/>
          <w:lang w:val="ru-RU"/>
        </w:rPr>
        <w:t>6</w:t>
      </w:r>
      <w:r w:rsidR="00D50FAC" w:rsidRPr="00170EED">
        <w:rPr>
          <w:rFonts w:ascii="Times New Roman" w:hAnsi="Times New Roman"/>
          <w:sz w:val="26"/>
          <w:szCs w:val="26"/>
          <w:lang w:val="ru-RU"/>
        </w:rPr>
        <w:t xml:space="preserve"> </w:t>
      </w:r>
      <w:r w:rsidR="0041783B" w:rsidRPr="00170EED">
        <w:rPr>
          <w:rFonts w:ascii="Times New Roman" w:hAnsi="Times New Roman"/>
          <w:sz w:val="26"/>
          <w:szCs w:val="26"/>
          <w:lang w:val="ru-RU"/>
        </w:rPr>
        <w:t>г</w:t>
      </w:r>
      <w:r w:rsidR="00D50FAC" w:rsidRPr="00170EED">
        <w:rPr>
          <w:rFonts w:ascii="Times New Roman" w:hAnsi="Times New Roman"/>
          <w:sz w:val="26"/>
          <w:szCs w:val="26"/>
          <w:lang w:val="ru-RU"/>
        </w:rPr>
        <w:t>.</w:t>
      </w:r>
    </w:p>
    <w:p w14:paraId="38931318" w14:textId="14E60326" w:rsidR="0041783B" w:rsidRPr="00170EED" w:rsidRDefault="0041783B" w:rsidP="00170EED">
      <w:pPr>
        <w:widowControl w:val="0"/>
        <w:tabs>
          <w:tab w:val="left" w:pos="9639"/>
          <w:tab w:val="left" w:pos="9923"/>
        </w:tabs>
        <w:suppressAutoHyphens/>
        <w:spacing w:before="0" w:beforeAutospacing="0" w:after="0" w:afterAutospacing="0"/>
        <w:jc w:val="both"/>
        <w:rPr>
          <w:rFonts w:ascii="Times New Roman" w:hAnsi="Times New Roman"/>
          <w:sz w:val="26"/>
          <w:szCs w:val="26"/>
          <w:lang w:val="ru-RU"/>
        </w:rPr>
      </w:pPr>
      <w:r w:rsidRPr="00170EED">
        <w:rPr>
          <w:rFonts w:ascii="Times New Roman" w:hAnsi="Times New Roman"/>
          <w:sz w:val="26"/>
          <w:szCs w:val="26"/>
          <w:lang w:val="ru-RU"/>
        </w:rPr>
        <w:t xml:space="preserve">Место поставки товара: </w:t>
      </w:r>
      <w:r w:rsidR="00170EED" w:rsidRPr="00170EED">
        <w:rPr>
          <w:rFonts w:ascii="Times New Roman" w:hAnsi="Times New Roman"/>
          <w:sz w:val="26"/>
          <w:szCs w:val="26"/>
          <w:lang w:val="ru-RU"/>
        </w:rPr>
        <w:t xml:space="preserve">г. Южно-Сахалинск, Библиотечный проезд, д. 56; ул. Курильская, д. 25                        </w:t>
      </w:r>
    </w:p>
    <w:p w14:paraId="6A8EC0D5" w14:textId="27F58F84" w:rsidR="0041783B" w:rsidRPr="00D50FAC" w:rsidRDefault="00CC2052" w:rsidP="00170EED">
      <w:pPr>
        <w:pStyle w:val="af0"/>
        <w:numPr>
          <w:ilvl w:val="0"/>
          <w:numId w:val="16"/>
        </w:numPr>
        <w:spacing w:before="0" w:beforeAutospacing="0" w:after="0" w:afterAutospacing="0"/>
        <w:jc w:val="both"/>
        <w:rPr>
          <w:sz w:val="26"/>
          <w:szCs w:val="26"/>
          <w:lang w:val="ru-RU"/>
        </w:rPr>
      </w:pPr>
      <w:r w:rsidRPr="00D50FAC">
        <w:rPr>
          <w:rFonts w:ascii="Times New Roman" w:hAnsi="Times New Roman"/>
          <w:sz w:val="26"/>
          <w:szCs w:val="26"/>
          <w:lang w:val="ru-RU"/>
        </w:rPr>
        <w:t xml:space="preserve">Качество поставляемого товара должно соответствовать Федеральному закону от 02.01.2000 </w:t>
      </w:r>
      <w:r w:rsidRPr="00D50FAC">
        <w:rPr>
          <w:rFonts w:ascii="Times New Roman" w:hAnsi="Times New Roman"/>
          <w:sz w:val="26"/>
          <w:szCs w:val="26"/>
        </w:rPr>
        <w:t>N</w:t>
      </w:r>
      <w:r w:rsidRPr="00D50FAC">
        <w:rPr>
          <w:rFonts w:ascii="Times New Roman" w:hAnsi="Times New Roman"/>
          <w:sz w:val="26"/>
          <w:szCs w:val="26"/>
          <w:lang w:val="ru-RU"/>
        </w:rPr>
        <w:t xml:space="preserve"> 29-ФЗ "О качестве и безопасности пищевых продуктов", постановлению Главного государственного санитарного врача РФ от 22.05.2003 </w:t>
      </w:r>
      <w:r w:rsidRPr="00D50FAC">
        <w:rPr>
          <w:rFonts w:ascii="Times New Roman" w:hAnsi="Times New Roman"/>
          <w:sz w:val="26"/>
          <w:szCs w:val="26"/>
        </w:rPr>
        <w:t>N</w:t>
      </w:r>
      <w:r w:rsidRPr="00D50FAC">
        <w:rPr>
          <w:rFonts w:ascii="Times New Roman" w:hAnsi="Times New Roman"/>
          <w:sz w:val="26"/>
          <w:szCs w:val="26"/>
          <w:lang w:val="ru-RU"/>
        </w:rPr>
        <w:t xml:space="preserve">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утв.Главным государственным врачом РФ 21.05.2003) (Зарегистрировано в Минюсте РФ06.06.2003 </w:t>
      </w:r>
      <w:r w:rsidRPr="00D50FAC">
        <w:rPr>
          <w:rFonts w:ascii="Times New Roman" w:hAnsi="Times New Roman"/>
          <w:sz w:val="26"/>
          <w:szCs w:val="26"/>
        </w:rPr>
        <w:t>N</w:t>
      </w:r>
      <w:r w:rsidRPr="00D50FAC">
        <w:rPr>
          <w:rFonts w:ascii="Times New Roman" w:hAnsi="Times New Roman"/>
          <w:sz w:val="26"/>
          <w:szCs w:val="26"/>
          <w:lang w:val="ru-RU"/>
        </w:rPr>
        <w:t xml:space="preserve"> 4654), техническим регламентам Таможенного союза: "О безопасности упаковки" (ТР ТС 005/2011), утвержденный решением Комиссии Таможенного союза от 16.08.2011 </w:t>
      </w:r>
      <w:r w:rsidRPr="00D50FAC">
        <w:rPr>
          <w:rFonts w:ascii="Times New Roman" w:hAnsi="Times New Roman"/>
          <w:sz w:val="26"/>
          <w:szCs w:val="26"/>
        </w:rPr>
        <w:t>N</w:t>
      </w:r>
      <w:r w:rsidRPr="00D50FAC">
        <w:rPr>
          <w:rFonts w:ascii="Times New Roman" w:hAnsi="Times New Roman"/>
          <w:sz w:val="26"/>
          <w:szCs w:val="26"/>
          <w:lang w:val="ru-RU"/>
        </w:rPr>
        <w:t xml:space="preserve"> 769, ТР ЕАЭС 040/2016 Технический регламент Евразийского экономического союза "О безопасности рыбы и рыбной продукции", утвержденный решением Совета Евразийской экономической комиссии от </w:t>
      </w:r>
      <w:hyperlink r:id="rId10" w:history="1">
        <w:r w:rsidRPr="00D50FAC">
          <w:rPr>
            <w:rFonts w:ascii="Times New Roman" w:hAnsi="Times New Roman"/>
            <w:sz w:val="26"/>
            <w:szCs w:val="26"/>
            <w:lang w:val="ru-RU"/>
          </w:rPr>
          <w:t xml:space="preserve">от 18 октября 2016 года </w:t>
        </w:r>
        <w:r w:rsidRPr="00D50FAC">
          <w:rPr>
            <w:rFonts w:ascii="Times New Roman" w:hAnsi="Times New Roman"/>
            <w:sz w:val="26"/>
            <w:szCs w:val="26"/>
          </w:rPr>
          <w:t>N</w:t>
        </w:r>
        <w:r w:rsidRPr="00D50FAC">
          <w:rPr>
            <w:rFonts w:ascii="Times New Roman" w:hAnsi="Times New Roman"/>
            <w:sz w:val="26"/>
            <w:szCs w:val="26"/>
            <w:lang w:val="ru-RU"/>
          </w:rPr>
          <w:t xml:space="preserve"> 162</w:t>
        </w:r>
      </w:hyperlink>
      <w:r w:rsidRPr="00D50FAC">
        <w:rPr>
          <w:rFonts w:ascii="Times New Roman" w:hAnsi="Times New Roman"/>
          <w:sz w:val="26"/>
          <w:szCs w:val="26"/>
          <w:lang w:val="ru-RU"/>
        </w:rPr>
        <w:t xml:space="preserve">,  "О безопасности продукции, предназначенной для детей и подростков" (ТР ТС 007/2011), утвержденный решением Комиссии Таможенного союза от 23.09.2011 </w:t>
      </w:r>
      <w:r w:rsidRPr="00D50FAC">
        <w:rPr>
          <w:rFonts w:ascii="Times New Roman" w:hAnsi="Times New Roman"/>
          <w:sz w:val="26"/>
          <w:szCs w:val="26"/>
        </w:rPr>
        <w:t>N</w:t>
      </w:r>
      <w:r w:rsidRPr="00D50FAC">
        <w:rPr>
          <w:rFonts w:ascii="Times New Roman" w:hAnsi="Times New Roman"/>
          <w:sz w:val="26"/>
          <w:szCs w:val="26"/>
          <w:lang w:val="ru-RU"/>
        </w:rPr>
        <w:t xml:space="preserve"> 797, "О безопасности пищевой продукции" (ТР ТС 021/2011), утвержденный решением Комиссии Таможенного союза от 09.12.2011 </w:t>
      </w:r>
      <w:r w:rsidRPr="00D50FAC">
        <w:rPr>
          <w:rFonts w:ascii="Times New Roman" w:hAnsi="Times New Roman"/>
          <w:sz w:val="26"/>
          <w:szCs w:val="26"/>
        </w:rPr>
        <w:t>N</w:t>
      </w:r>
      <w:r w:rsidRPr="00D50FAC">
        <w:rPr>
          <w:rFonts w:ascii="Times New Roman" w:hAnsi="Times New Roman"/>
          <w:sz w:val="26"/>
          <w:szCs w:val="26"/>
          <w:lang w:val="ru-RU"/>
        </w:rPr>
        <w:t xml:space="preserve"> 880, "Пищевая продукция в части ее маркировки" (ТР ТС 022/2011), утвержденный решением Комиссии Таможенного союза от 09.12.2011 </w:t>
      </w:r>
      <w:r w:rsidRPr="00D50FAC">
        <w:rPr>
          <w:rFonts w:ascii="Times New Roman" w:hAnsi="Times New Roman"/>
          <w:sz w:val="26"/>
          <w:szCs w:val="26"/>
        </w:rPr>
        <w:t>N</w:t>
      </w:r>
      <w:r w:rsidRPr="00D50FAC">
        <w:rPr>
          <w:rFonts w:ascii="Times New Roman" w:hAnsi="Times New Roman"/>
          <w:sz w:val="26"/>
          <w:szCs w:val="26"/>
          <w:lang w:val="ru-RU"/>
        </w:rPr>
        <w:t xml:space="preserve"> 881, "Требования безопасности пищевых добавок, ароматизаторов и технологических вспомогательных средств" (ТР ТС029/2012), утвержденный решением Совета Евразийской экономической комиссии от20.07.2012 </w:t>
      </w:r>
      <w:r w:rsidRPr="00D50FAC">
        <w:rPr>
          <w:rFonts w:ascii="Times New Roman" w:hAnsi="Times New Roman"/>
          <w:sz w:val="26"/>
          <w:szCs w:val="26"/>
        </w:rPr>
        <w:t>N</w:t>
      </w:r>
      <w:r w:rsidRPr="00D50FAC">
        <w:rPr>
          <w:rFonts w:ascii="Times New Roman" w:hAnsi="Times New Roman"/>
          <w:sz w:val="26"/>
          <w:szCs w:val="26"/>
          <w:lang w:val="ru-RU"/>
        </w:rPr>
        <w:t xml:space="preserve"> 58, требованиям Постановления Главного государственного санитарного врача РФ от 14.11.2001 № 36«О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РФ06.11.2001) и подтверждаться декларацией о соответствии и (или) сертификатом соответствия</w:t>
      </w:r>
    </w:p>
    <w:p w14:paraId="0C77AC6C" w14:textId="3932E319" w:rsidR="0041783B" w:rsidRPr="00D50FAC" w:rsidRDefault="0041783B" w:rsidP="00170EED">
      <w:pPr>
        <w:pStyle w:val="af0"/>
        <w:numPr>
          <w:ilvl w:val="0"/>
          <w:numId w:val="16"/>
        </w:numPr>
        <w:spacing w:before="0" w:beforeAutospacing="0" w:after="0" w:afterAutospacing="0"/>
        <w:jc w:val="both"/>
        <w:rPr>
          <w:sz w:val="26"/>
          <w:szCs w:val="26"/>
          <w:lang w:val="ru-RU"/>
        </w:rPr>
      </w:pPr>
      <w:r w:rsidRPr="00D50FAC">
        <w:rPr>
          <w:sz w:val="26"/>
          <w:szCs w:val="26"/>
          <w:lang w:val="ru-RU"/>
        </w:rPr>
        <w:t>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сведенияю;</w:t>
      </w:r>
    </w:p>
    <w:p w14:paraId="703F14DD" w14:textId="003A020F" w:rsidR="0041783B" w:rsidRPr="00D50FAC" w:rsidRDefault="0041783B" w:rsidP="00170EED">
      <w:pPr>
        <w:pStyle w:val="af0"/>
        <w:numPr>
          <w:ilvl w:val="0"/>
          <w:numId w:val="16"/>
        </w:numPr>
        <w:spacing w:before="0" w:beforeAutospacing="0" w:after="0" w:afterAutospacing="0"/>
        <w:jc w:val="both"/>
        <w:rPr>
          <w:sz w:val="26"/>
          <w:szCs w:val="26"/>
          <w:lang w:val="ru-RU"/>
        </w:rPr>
      </w:pPr>
      <w:r w:rsidRPr="00D50FAC">
        <w:rPr>
          <w:sz w:val="26"/>
          <w:szCs w:val="26"/>
          <w:lang w:val="ru-RU"/>
        </w:rPr>
        <w:t>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2D6E28D7" w14:textId="7C87C7E3" w:rsidR="005654BD" w:rsidRPr="00D50FAC" w:rsidRDefault="005654BD" w:rsidP="00170EED">
      <w:pPr>
        <w:pStyle w:val="af0"/>
        <w:numPr>
          <w:ilvl w:val="0"/>
          <w:numId w:val="16"/>
        </w:numPr>
        <w:spacing w:before="0" w:beforeAutospacing="0" w:after="0" w:afterAutospacing="0"/>
        <w:jc w:val="both"/>
        <w:rPr>
          <w:sz w:val="26"/>
          <w:szCs w:val="26"/>
          <w:lang w:val="ru-RU"/>
        </w:rPr>
      </w:pPr>
      <w:r w:rsidRPr="00D50FAC">
        <w:rPr>
          <w:sz w:val="26"/>
          <w:szCs w:val="26"/>
          <w:lang w:val="ru-RU"/>
        </w:rPr>
        <w:t>Срок доставки, наименование, ассортимент и количество продукции очередной поставки определяется письменной заявкой Заказчика</w:t>
      </w:r>
      <w:r w:rsidR="00C20872" w:rsidRPr="00D50FAC">
        <w:rPr>
          <w:sz w:val="26"/>
          <w:szCs w:val="26"/>
          <w:lang w:val="ru-RU"/>
        </w:rPr>
        <w:t>,</w:t>
      </w:r>
      <w:r w:rsidRPr="00D50FAC">
        <w:rPr>
          <w:sz w:val="26"/>
          <w:szCs w:val="26"/>
          <w:lang w:val="ru-RU"/>
        </w:rPr>
        <w:t xml:space="preserve">  поданной не позднее, </w:t>
      </w:r>
      <w:r w:rsidRPr="00D50FAC">
        <w:rPr>
          <w:sz w:val="26"/>
          <w:szCs w:val="26"/>
          <w:lang w:val="ru-RU"/>
        </w:rPr>
        <w:lastRenderedPageBreak/>
        <w:t xml:space="preserve">чем за 3 (три) дня предшествующего дню поставки, по факсу _______ или на электронную почту </w:t>
      </w:r>
      <w:hyperlink r:id="rId11" w:history="1">
        <w:r w:rsidRPr="00D50FAC">
          <w:rPr>
            <w:sz w:val="26"/>
            <w:szCs w:val="26"/>
            <w:lang w:val="ru-RU"/>
          </w:rPr>
          <w:t>___________</w:t>
        </w:r>
      </w:hyperlink>
      <w:r w:rsidR="00001830">
        <w:rPr>
          <w:sz w:val="26"/>
          <w:szCs w:val="26"/>
          <w:lang w:val="ru-RU"/>
        </w:rPr>
        <w:t xml:space="preserve">. </w:t>
      </w:r>
      <w:r w:rsidRPr="00D50FAC">
        <w:rPr>
          <w:sz w:val="26"/>
          <w:szCs w:val="26"/>
          <w:lang w:val="ru-RU"/>
        </w:rPr>
        <w:t>В срок не позднее, чем в 14.00 часов дн</w:t>
      </w:r>
      <w:r w:rsidR="002F1D3A" w:rsidRPr="00D50FAC">
        <w:rPr>
          <w:sz w:val="26"/>
          <w:szCs w:val="26"/>
          <w:lang w:val="ru-RU"/>
        </w:rPr>
        <w:t>я предшествующего дню поставки,</w:t>
      </w:r>
      <w:r w:rsidRPr="00D50FAC">
        <w:rPr>
          <w:sz w:val="26"/>
          <w:szCs w:val="26"/>
          <w:lang w:val="ru-RU"/>
        </w:rPr>
        <w:t xml:space="preserve"> Заказчик вправе подать уточненную заявку для увеличения/уменьшения количества продукции в пределах ассортимента, указанного в ранее поданной заявке. Увеличение ассортимента продукции не допускается</w:t>
      </w:r>
      <w:r w:rsidR="00EB3F58" w:rsidRPr="00D50FAC">
        <w:rPr>
          <w:sz w:val="26"/>
          <w:szCs w:val="26"/>
          <w:lang w:val="ru-RU"/>
        </w:rPr>
        <w:t>. Поставка осуществляется ежедневно, кроме праздничных и выходных дней, в объемах соответствующих  заявке)</w:t>
      </w:r>
      <w:r w:rsidR="002F1D3A" w:rsidRPr="00D50FAC">
        <w:rPr>
          <w:sz w:val="26"/>
          <w:szCs w:val="26"/>
          <w:lang w:val="ru-RU"/>
        </w:rPr>
        <w:t>.</w:t>
      </w:r>
    </w:p>
    <w:p w14:paraId="50FA5E83" w14:textId="5BCC132C" w:rsidR="00EB1830" w:rsidRPr="00D50FAC" w:rsidRDefault="00D13DD4" w:rsidP="00170EED">
      <w:pPr>
        <w:pStyle w:val="af0"/>
        <w:numPr>
          <w:ilvl w:val="0"/>
          <w:numId w:val="16"/>
        </w:numPr>
        <w:spacing w:before="0" w:beforeAutospacing="0" w:after="0" w:afterAutospacing="0"/>
        <w:jc w:val="both"/>
        <w:rPr>
          <w:sz w:val="26"/>
          <w:szCs w:val="26"/>
          <w:lang w:val="ru-RU"/>
        </w:rPr>
      </w:pPr>
      <w:r w:rsidRPr="00D50FAC">
        <w:rPr>
          <w:sz w:val="26"/>
          <w:szCs w:val="26"/>
          <w:lang w:val="ru-RU"/>
        </w:rPr>
        <w:t>Зареги</w:t>
      </w:r>
      <w:r w:rsidR="00EB1830" w:rsidRPr="00D50FAC">
        <w:rPr>
          <w:sz w:val="26"/>
          <w:szCs w:val="26"/>
          <w:lang w:val="ru-RU"/>
        </w:rPr>
        <w:t>стрирован на официальном сайте государственной системы маркировки и прослеживания «Честный ЗНАК» по подтверждению поступления Товара Покупателю при необходимости.</w:t>
      </w:r>
    </w:p>
    <w:p w14:paraId="1EBDE092" w14:textId="6203F25B" w:rsidR="00351AB0" w:rsidRPr="00D50FAC" w:rsidRDefault="00351AB0" w:rsidP="00170EED">
      <w:pPr>
        <w:pStyle w:val="af0"/>
        <w:numPr>
          <w:ilvl w:val="0"/>
          <w:numId w:val="16"/>
        </w:numPr>
        <w:spacing w:before="0" w:beforeAutospacing="0" w:after="0" w:afterAutospacing="0"/>
        <w:jc w:val="both"/>
        <w:rPr>
          <w:sz w:val="26"/>
          <w:szCs w:val="26"/>
          <w:lang w:val="ru-RU"/>
        </w:rPr>
      </w:pPr>
      <w:r w:rsidRPr="00D50FAC">
        <w:rPr>
          <w:sz w:val="26"/>
          <w:szCs w:val="26"/>
          <w:lang w:val="ru-RU"/>
        </w:rPr>
        <w:t>Готов осуществлять операции по подтверждению поступления Товара Покупателю в соответствии с Приказом №61</w:t>
      </w:r>
      <w:r w:rsidR="00D50FAC">
        <w:rPr>
          <w:sz w:val="26"/>
          <w:szCs w:val="26"/>
          <w:lang w:val="ru-RU"/>
        </w:rPr>
        <w:t xml:space="preserve"> </w:t>
      </w:r>
      <w:r w:rsidRPr="00D50FAC">
        <w:rPr>
          <w:sz w:val="26"/>
          <w:szCs w:val="26"/>
          <w:lang w:val="ru-RU"/>
        </w:rPr>
        <w:t>н от 15 апреля 2021</w:t>
      </w:r>
      <w:r w:rsidR="00D13DD4" w:rsidRPr="00D50FAC">
        <w:rPr>
          <w:sz w:val="26"/>
          <w:szCs w:val="26"/>
          <w:lang w:val="ru-RU"/>
        </w:rPr>
        <w:t xml:space="preserve"> </w:t>
      </w:r>
      <w:r w:rsidRPr="00D50FAC">
        <w:rPr>
          <w:sz w:val="26"/>
          <w:szCs w:val="26"/>
          <w:lang w:val="ru-RU"/>
        </w:rPr>
        <w:t>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459CB31" w14:textId="08A9E831" w:rsidR="00EB1830" w:rsidRPr="00D50FAC" w:rsidRDefault="00351AB0" w:rsidP="00170EED">
      <w:pPr>
        <w:pStyle w:val="af0"/>
        <w:numPr>
          <w:ilvl w:val="0"/>
          <w:numId w:val="16"/>
        </w:numPr>
        <w:spacing w:before="0" w:beforeAutospacing="0" w:after="0" w:afterAutospacing="0"/>
        <w:jc w:val="both"/>
        <w:rPr>
          <w:sz w:val="26"/>
          <w:szCs w:val="26"/>
          <w:lang w:val="ru-RU"/>
        </w:rPr>
      </w:pPr>
      <w:r w:rsidRPr="00D50FAC">
        <w:rPr>
          <w:sz w:val="26"/>
          <w:szCs w:val="26"/>
          <w:lang w:val="ru-RU"/>
        </w:rPr>
        <w:t>Продукция может выбиратся не в полном объеме, в связи с неполным посещением детей.</w:t>
      </w:r>
    </w:p>
    <w:p w14:paraId="766F849B" w14:textId="104BEC21" w:rsidR="0041783B" w:rsidRPr="00D50FAC" w:rsidRDefault="0041783B" w:rsidP="0041783B">
      <w:pPr>
        <w:spacing w:before="0" w:beforeAutospacing="0" w:after="0" w:afterAutospacing="0"/>
        <w:ind w:firstLine="426"/>
        <w:jc w:val="right"/>
        <w:rPr>
          <w:rFonts w:ascii="Times New Roman" w:hAnsi="Times New Roman" w:cs="Times New Roman"/>
          <w:b/>
          <w:sz w:val="26"/>
          <w:szCs w:val="26"/>
          <w:lang w:val="ru-RU"/>
        </w:rPr>
      </w:pPr>
      <w:r w:rsidRPr="00D50FAC">
        <w:rPr>
          <w:rFonts w:ascii="Times New Roman" w:hAnsi="Times New Roman" w:cs="Times New Roman"/>
          <w:b/>
          <w:sz w:val="26"/>
          <w:szCs w:val="26"/>
          <w:lang w:val="ru-RU"/>
        </w:rPr>
        <w:t xml:space="preserve">Таблица №1 </w:t>
      </w:r>
    </w:p>
    <w:p w14:paraId="25F732F4" w14:textId="75E035BA" w:rsidR="00AD0159" w:rsidRPr="00D50FAC" w:rsidRDefault="00AD0159" w:rsidP="004E6A8E">
      <w:pPr>
        <w:spacing w:before="0" w:beforeAutospacing="0" w:after="0" w:afterAutospacing="0"/>
        <w:rPr>
          <w:rFonts w:ascii="Times New Roman" w:hAnsi="Times New Roman" w:cs="Times New Roman"/>
          <w:b/>
          <w:sz w:val="26"/>
          <w:szCs w:val="26"/>
          <w:lang w:val="ru-RU"/>
        </w:rPr>
      </w:pPr>
    </w:p>
    <w:tbl>
      <w:tblPr>
        <w:tblW w:w="10632" w:type="dxa"/>
        <w:tblInd w:w="-998" w:type="dxa"/>
        <w:tblLook w:val="04A0" w:firstRow="1" w:lastRow="0" w:firstColumn="1" w:lastColumn="0" w:noHBand="0" w:noVBand="1"/>
      </w:tblPr>
      <w:tblGrid>
        <w:gridCol w:w="986"/>
        <w:gridCol w:w="5324"/>
        <w:gridCol w:w="1062"/>
        <w:gridCol w:w="1276"/>
        <w:gridCol w:w="1984"/>
      </w:tblGrid>
      <w:tr w:rsidR="001E64DB" w:rsidRPr="00D50FAC" w14:paraId="138D4151" w14:textId="77777777" w:rsidTr="00F20A5A">
        <w:trPr>
          <w:trHeight w:val="40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0E8B8" w14:textId="77777777" w:rsidR="001E64DB" w:rsidRPr="00D50FAC" w:rsidRDefault="001E64DB" w:rsidP="00F20A5A">
            <w:pPr>
              <w:spacing w:before="0" w:beforeAutospacing="0" w:after="0" w:afterAutospacing="0"/>
              <w:jc w:val="center"/>
              <w:rPr>
                <w:rFonts w:ascii="Times New Roman" w:eastAsia="Times New Roman" w:hAnsi="Times New Roman" w:cs="Times New Roman"/>
                <w:b/>
                <w:color w:val="000000"/>
                <w:sz w:val="26"/>
                <w:szCs w:val="26"/>
                <w:lang w:val="ru-RU" w:eastAsia="ru-RU"/>
              </w:rPr>
            </w:pPr>
            <w:r w:rsidRPr="00D50FAC">
              <w:rPr>
                <w:rFonts w:ascii="Times New Roman" w:eastAsia="Times New Roman" w:hAnsi="Times New Roman" w:cs="Times New Roman"/>
                <w:b/>
                <w:color w:val="000000"/>
                <w:sz w:val="26"/>
                <w:szCs w:val="26"/>
                <w:lang w:val="ru-RU" w:eastAsia="ru-RU"/>
              </w:rPr>
              <w:t>№</w:t>
            </w:r>
          </w:p>
        </w:tc>
        <w:tc>
          <w:tcPr>
            <w:tcW w:w="5324" w:type="dxa"/>
            <w:tcBorders>
              <w:top w:val="single" w:sz="4" w:space="0" w:color="auto"/>
              <w:left w:val="nil"/>
              <w:bottom w:val="single" w:sz="4" w:space="0" w:color="auto"/>
              <w:right w:val="single" w:sz="4" w:space="0" w:color="auto"/>
            </w:tcBorders>
            <w:shd w:val="clear" w:color="auto" w:fill="auto"/>
            <w:vAlign w:val="bottom"/>
            <w:hideMark/>
          </w:tcPr>
          <w:p w14:paraId="259C9A3C" w14:textId="77777777" w:rsidR="001E64DB" w:rsidRPr="00D50FAC" w:rsidRDefault="001E64DB" w:rsidP="00F20A5A">
            <w:pPr>
              <w:spacing w:before="0" w:beforeAutospacing="0" w:after="0" w:afterAutospacing="0"/>
              <w:rPr>
                <w:rFonts w:ascii="Times New Roman" w:eastAsia="Times New Roman" w:hAnsi="Times New Roman" w:cs="Times New Roman"/>
                <w:b/>
                <w:color w:val="000000"/>
                <w:sz w:val="26"/>
                <w:szCs w:val="26"/>
                <w:lang w:val="ru-RU" w:eastAsia="ru-RU"/>
              </w:rPr>
            </w:pPr>
            <w:r w:rsidRPr="00D50FAC">
              <w:rPr>
                <w:rFonts w:ascii="Times New Roman" w:eastAsia="Times New Roman" w:hAnsi="Times New Roman" w:cs="Times New Roman"/>
                <w:b/>
                <w:color w:val="000000"/>
                <w:sz w:val="26"/>
                <w:szCs w:val="26"/>
                <w:lang w:val="ru-RU" w:eastAsia="ru-RU"/>
              </w:rPr>
              <w:t>Наименование технические требование НД</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03D5BCE7" w14:textId="77777777" w:rsidR="001E64DB" w:rsidRPr="00D50FAC" w:rsidRDefault="001E64DB" w:rsidP="00F20A5A">
            <w:pPr>
              <w:spacing w:before="0" w:beforeAutospacing="0" w:after="0" w:afterAutospacing="0"/>
              <w:jc w:val="center"/>
              <w:rPr>
                <w:rFonts w:ascii="Times New Roman" w:eastAsia="Times New Roman" w:hAnsi="Times New Roman" w:cs="Times New Roman"/>
                <w:b/>
                <w:color w:val="000000"/>
                <w:sz w:val="26"/>
                <w:szCs w:val="26"/>
                <w:lang w:val="ru-RU" w:eastAsia="ru-RU"/>
              </w:rPr>
            </w:pPr>
            <w:r w:rsidRPr="00D50FAC">
              <w:rPr>
                <w:rFonts w:ascii="Times New Roman" w:eastAsia="Times New Roman" w:hAnsi="Times New Roman" w:cs="Times New Roman"/>
                <w:b/>
                <w:color w:val="000000"/>
                <w:sz w:val="26"/>
                <w:szCs w:val="26"/>
                <w:lang w:val="ru-RU"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BC99DF" w14:textId="77777777" w:rsidR="001E64DB" w:rsidRPr="00D50FAC" w:rsidRDefault="001E64DB" w:rsidP="00F20A5A">
            <w:pPr>
              <w:spacing w:before="0" w:beforeAutospacing="0" w:after="0" w:afterAutospacing="0"/>
              <w:jc w:val="center"/>
              <w:rPr>
                <w:rFonts w:ascii="Times New Roman" w:eastAsia="Times New Roman" w:hAnsi="Times New Roman" w:cs="Times New Roman"/>
                <w:b/>
                <w:color w:val="000000"/>
                <w:sz w:val="26"/>
                <w:szCs w:val="26"/>
                <w:lang w:val="ru-RU" w:eastAsia="ru-RU"/>
              </w:rPr>
            </w:pPr>
            <w:r w:rsidRPr="00D50FAC">
              <w:rPr>
                <w:rFonts w:ascii="Times New Roman" w:eastAsia="Times New Roman" w:hAnsi="Times New Roman" w:cs="Times New Roman"/>
                <w:b/>
                <w:color w:val="000000"/>
                <w:sz w:val="26"/>
                <w:szCs w:val="26"/>
                <w:lang w:val="ru-RU" w:eastAsia="ru-RU"/>
              </w:rPr>
              <w:t>Кол-во</w:t>
            </w:r>
          </w:p>
        </w:tc>
        <w:tc>
          <w:tcPr>
            <w:tcW w:w="1984" w:type="dxa"/>
            <w:tcBorders>
              <w:top w:val="single" w:sz="4" w:space="0" w:color="auto"/>
              <w:left w:val="nil"/>
              <w:bottom w:val="single" w:sz="4" w:space="0" w:color="auto"/>
              <w:right w:val="single" w:sz="4" w:space="0" w:color="auto"/>
            </w:tcBorders>
          </w:tcPr>
          <w:p w14:paraId="1367E372" w14:textId="77777777" w:rsidR="001E64DB" w:rsidRPr="00D50FAC" w:rsidRDefault="001E64DB" w:rsidP="00F20A5A">
            <w:pPr>
              <w:spacing w:before="0" w:beforeAutospacing="0" w:after="0" w:afterAutospacing="0"/>
              <w:jc w:val="center"/>
              <w:rPr>
                <w:rFonts w:ascii="Times New Roman" w:eastAsia="Times New Roman" w:hAnsi="Times New Roman" w:cs="Times New Roman"/>
                <w:b/>
                <w:color w:val="000000"/>
                <w:sz w:val="26"/>
                <w:szCs w:val="26"/>
                <w:lang w:val="ru-RU" w:eastAsia="ru-RU"/>
              </w:rPr>
            </w:pPr>
            <w:r w:rsidRPr="00D50FAC">
              <w:rPr>
                <w:rFonts w:ascii="Times New Roman" w:eastAsia="Times New Roman" w:hAnsi="Times New Roman" w:cs="Times New Roman"/>
                <w:b/>
                <w:color w:val="000000"/>
                <w:sz w:val="26"/>
                <w:szCs w:val="26"/>
                <w:lang w:val="ru-RU" w:eastAsia="ru-RU"/>
              </w:rPr>
              <w:t>Поставки</w:t>
            </w:r>
          </w:p>
        </w:tc>
      </w:tr>
      <w:tr w:rsidR="00126904" w:rsidRPr="00126904" w14:paraId="13679CA7" w14:textId="77777777" w:rsidTr="00CE4039">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D0F7D0B"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sidRPr="00D50FAC">
              <w:rPr>
                <w:color w:val="000000"/>
                <w:sz w:val="26"/>
                <w:szCs w:val="26"/>
              </w:rPr>
              <w:t>1</w:t>
            </w:r>
            <w:r w:rsidRPr="00D50FAC">
              <w:rPr>
                <w:color w:val="000000"/>
                <w:sz w:val="26"/>
                <w:szCs w:val="26"/>
                <w:lang w:val="ru-RU"/>
              </w:rPr>
              <w:t>.</w:t>
            </w:r>
          </w:p>
        </w:tc>
        <w:tc>
          <w:tcPr>
            <w:tcW w:w="5324" w:type="dxa"/>
            <w:tcBorders>
              <w:top w:val="single" w:sz="4" w:space="0" w:color="auto"/>
              <w:left w:val="nil"/>
              <w:bottom w:val="single" w:sz="4" w:space="0" w:color="auto"/>
              <w:right w:val="single" w:sz="4" w:space="0" w:color="auto"/>
            </w:tcBorders>
            <w:shd w:val="clear" w:color="auto" w:fill="auto"/>
            <w:vAlign w:val="bottom"/>
          </w:tcPr>
          <w:p w14:paraId="463CE6D0" w14:textId="77777777" w:rsidR="00126904" w:rsidRPr="009D1440" w:rsidRDefault="00126904" w:rsidP="00126904">
            <w:pPr>
              <w:spacing w:before="0" w:beforeAutospacing="0" w:after="0" w:afterAutospacing="0"/>
              <w:jc w:val="both"/>
              <w:rPr>
                <w:rFonts w:ascii="Times New Roman" w:eastAsia="Times New Roman" w:hAnsi="Times New Roman" w:cs="Times New Roman"/>
                <w:color w:val="000000"/>
                <w:sz w:val="26"/>
                <w:szCs w:val="26"/>
                <w:lang w:val="ru-RU" w:eastAsia="ru-RU"/>
              </w:rPr>
            </w:pPr>
            <w:r w:rsidRPr="009D1440">
              <w:rPr>
                <w:rFonts w:ascii="Times New Roman" w:eastAsia="Times New Roman" w:hAnsi="Times New Roman" w:cs="Times New Roman"/>
                <w:b/>
                <w:color w:val="000000"/>
                <w:sz w:val="26"/>
                <w:szCs w:val="26"/>
                <w:lang w:val="ru-RU" w:eastAsia="ru-RU"/>
              </w:rPr>
              <w:t xml:space="preserve">Йогурт. </w:t>
            </w:r>
            <w:r w:rsidRPr="009D1440">
              <w:rPr>
                <w:rFonts w:ascii="Times New Roman" w:eastAsia="Times New Roman" w:hAnsi="Times New Roman" w:cs="Times New Roman"/>
                <w:color w:val="000000"/>
                <w:sz w:val="26"/>
                <w:szCs w:val="26"/>
                <w:lang w:val="ru-RU" w:eastAsia="ru-RU"/>
              </w:rPr>
              <w:t>Массовая доля жира не менее 2,5 %. Упаковка: от производителя.</w:t>
            </w:r>
          </w:p>
          <w:p w14:paraId="296F8EE8" w14:textId="77777777" w:rsidR="00126904" w:rsidRPr="00D50FAC" w:rsidRDefault="00126904" w:rsidP="00126904">
            <w:pPr>
              <w:spacing w:before="0" w:beforeAutospacing="0" w:after="0" w:afterAutospacing="0"/>
              <w:jc w:val="both"/>
              <w:rPr>
                <w:rFonts w:ascii="Times New Roman" w:eastAsia="Times New Roman" w:hAnsi="Times New Roman" w:cs="Times New Roman"/>
                <w:color w:val="000000"/>
                <w:sz w:val="26"/>
                <w:szCs w:val="26"/>
                <w:lang w:val="ru-RU" w:eastAsia="ru-RU"/>
              </w:rPr>
            </w:pPr>
            <w:r w:rsidRPr="009D1440">
              <w:rPr>
                <w:rFonts w:ascii="Times New Roman" w:eastAsia="Times New Roman" w:hAnsi="Times New Roman" w:cs="Times New Roman"/>
                <w:b/>
                <w:color w:val="000000"/>
                <w:sz w:val="26"/>
                <w:szCs w:val="26"/>
                <w:lang w:val="ru-RU" w:eastAsia="ru-RU"/>
              </w:rPr>
              <w:t>ГОСТ 31981-2013.</w:t>
            </w:r>
          </w:p>
        </w:tc>
        <w:tc>
          <w:tcPr>
            <w:tcW w:w="1062" w:type="dxa"/>
            <w:tcBorders>
              <w:top w:val="single" w:sz="4" w:space="0" w:color="auto"/>
              <w:left w:val="nil"/>
              <w:bottom w:val="single" w:sz="4" w:space="0" w:color="auto"/>
              <w:right w:val="single" w:sz="4" w:space="0" w:color="auto"/>
            </w:tcBorders>
            <w:shd w:val="clear" w:color="auto" w:fill="auto"/>
            <w:vAlign w:val="center"/>
          </w:tcPr>
          <w:p w14:paraId="37CA2FDA"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Pr>
                <w:color w:val="000000"/>
                <w:sz w:val="26"/>
                <w:szCs w:val="26"/>
                <w:lang w:val="ru-RU"/>
              </w:rPr>
              <w:t>л</w:t>
            </w:r>
          </w:p>
        </w:tc>
        <w:tc>
          <w:tcPr>
            <w:tcW w:w="1276" w:type="dxa"/>
            <w:tcBorders>
              <w:top w:val="single" w:sz="4" w:space="0" w:color="auto"/>
              <w:left w:val="nil"/>
              <w:bottom w:val="single" w:sz="4" w:space="0" w:color="auto"/>
              <w:right w:val="single" w:sz="4" w:space="0" w:color="auto"/>
            </w:tcBorders>
            <w:shd w:val="clear" w:color="auto" w:fill="auto"/>
          </w:tcPr>
          <w:p w14:paraId="629A824E" w14:textId="120D4E8C" w:rsidR="00126904" w:rsidRPr="00ED2371" w:rsidRDefault="00126904" w:rsidP="00126904">
            <w:pPr>
              <w:spacing w:before="0" w:beforeAutospacing="0" w:after="0" w:afterAutospacing="0"/>
              <w:jc w:val="center"/>
              <w:rPr>
                <w:color w:val="000000"/>
                <w:sz w:val="26"/>
                <w:szCs w:val="26"/>
                <w:lang w:val="ru-RU"/>
              </w:rPr>
            </w:pPr>
            <w:r w:rsidRPr="002E56F3">
              <w:t>496,00</w:t>
            </w:r>
          </w:p>
        </w:tc>
        <w:tc>
          <w:tcPr>
            <w:tcW w:w="1984" w:type="dxa"/>
            <w:tcBorders>
              <w:top w:val="single" w:sz="4" w:space="0" w:color="auto"/>
              <w:left w:val="nil"/>
              <w:bottom w:val="single" w:sz="4" w:space="0" w:color="auto"/>
              <w:right w:val="single" w:sz="4" w:space="0" w:color="auto"/>
            </w:tcBorders>
          </w:tcPr>
          <w:p w14:paraId="5C85C872"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sidRPr="00D50FAC">
              <w:rPr>
                <w:rFonts w:ascii="Times New Roman" w:eastAsia="Times New Roman" w:hAnsi="Times New Roman" w:cs="Times New Roman"/>
                <w:color w:val="000000"/>
                <w:sz w:val="26"/>
                <w:szCs w:val="26"/>
                <w:lang w:val="ru-RU" w:eastAsia="ru-RU"/>
              </w:rPr>
              <w:t>По письменой   заявке заказчика,  в зависимости от потребности</w:t>
            </w:r>
          </w:p>
        </w:tc>
      </w:tr>
      <w:tr w:rsidR="00126904" w:rsidRPr="00126904" w14:paraId="0F054734" w14:textId="77777777" w:rsidTr="00CE4039">
        <w:trPr>
          <w:trHeight w:val="84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8F160FA"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sidRPr="00D50FAC">
              <w:rPr>
                <w:color w:val="000000"/>
                <w:sz w:val="26"/>
                <w:szCs w:val="26"/>
                <w:lang w:val="ru-RU"/>
              </w:rPr>
              <w:t>2.</w:t>
            </w:r>
          </w:p>
        </w:tc>
        <w:tc>
          <w:tcPr>
            <w:tcW w:w="5324" w:type="dxa"/>
            <w:tcBorders>
              <w:top w:val="nil"/>
              <w:left w:val="nil"/>
              <w:bottom w:val="single" w:sz="4" w:space="0" w:color="auto"/>
              <w:right w:val="single" w:sz="4" w:space="0" w:color="auto"/>
            </w:tcBorders>
            <w:shd w:val="clear" w:color="auto" w:fill="auto"/>
            <w:vAlign w:val="bottom"/>
          </w:tcPr>
          <w:p w14:paraId="2F22140A" w14:textId="77777777" w:rsidR="00126904" w:rsidRPr="003827FD" w:rsidRDefault="00126904" w:rsidP="00126904">
            <w:pPr>
              <w:spacing w:before="0" w:beforeAutospacing="0" w:after="0" w:afterAutospacing="0"/>
              <w:jc w:val="both"/>
              <w:rPr>
                <w:rFonts w:ascii="Times New Roman" w:eastAsia="Times New Roman" w:hAnsi="Times New Roman" w:cs="Times New Roman"/>
                <w:color w:val="000000"/>
                <w:sz w:val="26"/>
                <w:szCs w:val="26"/>
                <w:lang w:val="ru-RU" w:eastAsia="ru-RU"/>
              </w:rPr>
            </w:pPr>
            <w:r w:rsidRPr="003827FD">
              <w:rPr>
                <w:rFonts w:ascii="Times New Roman" w:eastAsia="Times New Roman" w:hAnsi="Times New Roman" w:cs="Times New Roman"/>
                <w:b/>
                <w:color w:val="000000"/>
                <w:sz w:val="26"/>
                <w:szCs w:val="26"/>
                <w:lang w:val="ru-RU" w:eastAsia="ru-RU"/>
              </w:rPr>
              <w:t>Ряженка.</w:t>
            </w:r>
            <w:r>
              <w:rPr>
                <w:rFonts w:ascii="Times New Roman" w:eastAsia="Times New Roman" w:hAnsi="Times New Roman" w:cs="Times New Roman"/>
                <w:color w:val="000000"/>
                <w:sz w:val="26"/>
                <w:szCs w:val="26"/>
                <w:lang w:val="ru-RU" w:eastAsia="ru-RU"/>
              </w:rPr>
              <w:t xml:space="preserve"> М.д.ж. не менее 2,5 %</w:t>
            </w:r>
            <w:r w:rsidRPr="003827FD">
              <w:rPr>
                <w:rFonts w:ascii="Times New Roman" w:eastAsia="Times New Roman" w:hAnsi="Times New Roman" w:cs="Times New Roman"/>
                <w:color w:val="000000"/>
                <w:sz w:val="26"/>
                <w:szCs w:val="26"/>
                <w:lang w:val="ru-RU" w:eastAsia="ru-RU"/>
              </w:rPr>
              <w:t xml:space="preserve">. </w:t>
            </w:r>
            <w:r w:rsidRPr="005F20B9">
              <w:rPr>
                <w:rFonts w:ascii="Times New Roman" w:eastAsia="Times New Roman" w:hAnsi="Times New Roman" w:cs="Times New Roman"/>
                <w:color w:val="000000"/>
                <w:sz w:val="26"/>
                <w:szCs w:val="26"/>
                <w:lang w:val="ru-RU" w:eastAsia="ru-RU"/>
              </w:rPr>
              <w:t>Упаковка: от прои</w:t>
            </w:r>
            <w:r>
              <w:rPr>
                <w:rFonts w:ascii="Times New Roman" w:eastAsia="Times New Roman" w:hAnsi="Times New Roman" w:cs="Times New Roman"/>
                <w:color w:val="000000"/>
                <w:sz w:val="26"/>
                <w:szCs w:val="26"/>
                <w:lang w:val="ru-RU" w:eastAsia="ru-RU"/>
              </w:rPr>
              <w:t>зводителя.</w:t>
            </w:r>
          </w:p>
          <w:p w14:paraId="49678678" w14:textId="77777777" w:rsidR="00126904" w:rsidRPr="00D50FAC" w:rsidRDefault="00126904" w:rsidP="00126904">
            <w:pPr>
              <w:spacing w:before="0" w:beforeAutospacing="0" w:after="0" w:afterAutospacing="0"/>
              <w:jc w:val="both"/>
              <w:rPr>
                <w:rFonts w:ascii="Times New Roman" w:eastAsia="Times New Roman" w:hAnsi="Times New Roman" w:cs="Times New Roman"/>
                <w:color w:val="000000"/>
                <w:sz w:val="26"/>
                <w:szCs w:val="26"/>
                <w:lang w:val="ru-RU" w:eastAsia="ru-RU"/>
              </w:rPr>
            </w:pPr>
            <w:r w:rsidRPr="009A47B7">
              <w:rPr>
                <w:rFonts w:ascii="Times New Roman" w:eastAsia="Times New Roman" w:hAnsi="Times New Roman" w:cs="Times New Roman"/>
                <w:b/>
                <w:color w:val="000000"/>
                <w:sz w:val="26"/>
                <w:szCs w:val="26"/>
                <w:lang w:val="ru-RU" w:eastAsia="ru-RU"/>
              </w:rPr>
              <w:t>ГОСТ 31455-2012</w:t>
            </w:r>
            <w:r>
              <w:rPr>
                <w:rFonts w:ascii="Times New Roman" w:eastAsia="Times New Roman" w:hAnsi="Times New Roman" w:cs="Times New Roman"/>
                <w:color w:val="000000"/>
                <w:sz w:val="26"/>
                <w:szCs w:val="26"/>
                <w:lang w:val="ru-RU" w:eastAsia="ru-RU"/>
              </w:rPr>
              <w:t>.</w:t>
            </w:r>
          </w:p>
        </w:tc>
        <w:tc>
          <w:tcPr>
            <w:tcW w:w="1062" w:type="dxa"/>
            <w:tcBorders>
              <w:top w:val="nil"/>
              <w:left w:val="nil"/>
              <w:bottom w:val="single" w:sz="4" w:space="0" w:color="auto"/>
              <w:right w:val="single" w:sz="4" w:space="0" w:color="auto"/>
            </w:tcBorders>
            <w:shd w:val="clear" w:color="auto" w:fill="auto"/>
            <w:vAlign w:val="center"/>
          </w:tcPr>
          <w:p w14:paraId="239E8455"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Pr>
                <w:color w:val="000000"/>
                <w:sz w:val="26"/>
                <w:szCs w:val="26"/>
                <w:lang w:val="ru-RU"/>
              </w:rPr>
              <w:t>л</w:t>
            </w:r>
          </w:p>
        </w:tc>
        <w:tc>
          <w:tcPr>
            <w:tcW w:w="1276" w:type="dxa"/>
            <w:tcBorders>
              <w:top w:val="nil"/>
              <w:left w:val="nil"/>
              <w:bottom w:val="single" w:sz="4" w:space="0" w:color="auto"/>
              <w:right w:val="single" w:sz="4" w:space="0" w:color="auto"/>
            </w:tcBorders>
            <w:shd w:val="clear" w:color="auto" w:fill="auto"/>
          </w:tcPr>
          <w:p w14:paraId="13478972" w14:textId="29CD0AE9" w:rsidR="00126904" w:rsidRPr="00ED2371" w:rsidRDefault="00126904" w:rsidP="00126904">
            <w:pPr>
              <w:spacing w:before="0" w:beforeAutospacing="0" w:after="0" w:afterAutospacing="0"/>
              <w:jc w:val="center"/>
              <w:rPr>
                <w:color w:val="000000"/>
                <w:sz w:val="26"/>
                <w:szCs w:val="26"/>
                <w:lang w:val="ru-RU"/>
              </w:rPr>
            </w:pPr>
            <w:r w:rsidRPr="002E56F3">
              <w:t>331,00</w:t>
            </w:r>
          </w:p>
        </w:tc>
        <w:tc>
          <w:tcPr>
            <w:tcW w:w="1984" w:type="dxa"/>
            <w:tcBorders>
              <w:top w:val="nil"/>
              <w:left w:val="nil"/>
              <w:bottom w:val="single" w:sz="4" w:space="0" w:color="auto"/>
              <w:right w:val="single" w:sz="4" w:space="0" w:color="auto"/>
            </w:tcBorders>
          </w:tcPr>
          <w:p w14:paraId="3A70A8B7"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sidRPr="00D50FAC">
              <w:rPr>
                <w:rFonts w:ascii="Times New Roman" w:eastAsia="Times New Roman" w:hAnsi="Times New Roman" w:cs="Times New Roman"/>
                <w:color w:val="000000"/>
                <w:sz w:val="26"/>
                <w:szCs w:val="26"/>
                <w:lang w:val="ru-RU" w:eastAsia="ru-RU"/>
              </w:rPr>
              <w:t>По письменой  заявке заказчика,  в зависимости от потребности</w:t>
            </w:r>
          </w:p>
        </w:tc>
      </w:tr>
      <w:tr w:rsidR="00126904" w:rsidRPr="00126904" w14:paraId="787EEF33" w14:textId="77777777" w:rsidTr="00CE4039">
        <w:trPr>
          <w:trHeight w:val="84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8895DBF" w14:textId="77777777" w:rsidR="00126904" w:rsidRPr="00D50FAC" w:rsidRDefault="00126904" w:rsidP="00126904">
            <w:pPr>
              <w:spacing w:before="0" w:beforeAutospacing="0" w:after="0" w:afterAutospacing="0"/>
              <w:jc w:val="center"/>
              <w:rPr>
                <w:color w:val="000000"/>
                <w:sz w:val="26"/>
                <w:szCs w:val="26"/>
                <w:lang w:val="ru-RU"/>
              </w:rPr>
            </w:pPr>
            <w:r>
              <w:rPr>
                <w:color w:val="000000"/>
                <w:sz w:val="26"/>
                <w:szCs w:val="26"/>
                <w:lang w:val="ru-RU"/>
              </w:rPr>
              <w:t>3</w:t>
            </w:r>
          </w:p>
        </w:tc>
        <w:tc>
          <w:tcPr>
            <w:tcW w:w="5324" w:type="dxa"/>
            <w:tcBorders>
              <w:top w:val="single" w:sz="4" w:space="0" w:color="auto"/>
              <w:left w:val="nil"/>
              <w:bottom w:val="single" w:sz="4" w:space="0" w:color="auto"/>
              <w:right w:val="single" w:sz="4" w:space="0" w:color="auto"/>
            </w:tcBorders>
            <w:shd w:val="clear" w:color="auto" w:fill="auto"/>
            <w:vAlign w:val="bottom"/>
          </w:tcPr>
          <w:p w14:paraId="28DE49A5" w14:textId="77777777" w:rsidR="00126904" w:rsidRDefault="00126904" w:rsidP="00126904">
            <w:pPr>
              <w:spacing w:before="0" w:beforeAutospacing="0" w:after="0" w:afterAutospacing="0"/>
              <w:jc w:val="both"/>
              <w:rPr>
                <w:rFonts w:ascii="Times New Roman" w:eastAsia="Times New Roman" w:hAnsi="Times New Roman" w:cs="Times New Roman"/>
                <w:color w:val="000000"/>
                <w:sz w:val="26"/>
                <w:szCs w:val="26"/>
                <w:lang w:val="ru-RU" w:eastAsia="ru-RU"/>
              </w:rPr>
            </w:pPr>
            <w:r w:rsidRPr="003827FD">
              <w:rPr>
                <w:rFonts w:ascii="Times New Roman" w:eastAsia="Times New Roman" w:hAnsi="Times New Roman" w:cs="Times New Roman"/>
                <w:b/>
                <w:color w:val="000000"/>
                <w:sz w:val="26"/>
                <w:szCs w:val="26"/>
                <w:lang w:val="ru-RU" w:eastAsia="ru-RU"/>
              </w:rPr>
              <w:t>Кефир.</w:t>
            </w:r>
            <w:r w:rsidRPr="003827FD">
              <w:rPr>
                <w:rFonts w:ascii="Times New Roman" w:eastAsia="Times New Roman" w:hAnsi="Times New Roman" w:cs="Times New Roman"/>
                <w:color w:val="000000"/>
                <w:sz w:val="26"/>
                <w:szCs w:val="26"/>
                <w:lang w:val="ru-RU" w:eastAsia="ru-RU"/>
              </w:rPr>
              <w:t xml:space="preserve"> Массовая доля жира </w:t>
            </w:r>
            <w:r>
              <w:rPr>
                <w:rFonts w:ascii="Times New Roman" w:eastAsia="Times New Roman" w:hAnsi="Times New Roman" w:cs="Times New Roman"/>
                <w:color w:val="000000"/>
                <w:sz w:val="26"/>
                <w:szCs w:val="26"/>
                <w:lang w:val="ru-RU" w:eastAsia="ru-RU"/>
              </w:rPr>
              <w:t xml:space="preserve">не менее </w:t>
            </w:r>
            <w:r w:rsidRPr="003827FD">
              <w:rPr>
                <w:rFonts w:ascii="Times New Roman" w:eastAsia="Times New Roman" w:hAnsi="Times New Roman" w:cs="Times New Roman"/>
                <w:color w:val="000000"/>
                <w:sz w:val="26"/>
                <w:szCs w:val="26"/>
                <w:lang w:val="ru-RU" w:eastAsia="ru-RU"/>
              </w:rPr>
              <w:t xml:space="preserve">2,5%. </w:t>
            </w:r>
          </w:p>
          <w:p w14:paraId="72BC0FF0" w14:textId="77777777" w:rsidR="00126904" w:rsidRDefault="00126904" w:rsidP="00126904">
            <w:pPr>
              <w:spacing w:before="0" w:beforeAutospacing="0" w:after="0" w:afterAutospacing="0"/>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Упаковка: от производителя.</w:t>
            </w:r>
          </w:p>
          <w:p w14:paraId="33BC5197" w14:textId="77777777" w:rsidR="00126904" w:rsidRPr="003827FD" w:rsidRDefault="00126904" w:rsidP="00126904">
            <w:pPr>
              <w:spacing w:before="0" w:beforeAutospacing="0" w:after="0" w:afterAutospacing="0"/>
              <w:jc w:val="both"/>
              <w:rPr>
                <w:rFonts w:ascii="Times New Roman" w:eastAsia="Times New Roman" w:hAnsi="Times New Roman" w:cs="Times New Roman"/>
                <w:b/>
                <w:color w:val="000000"/>
                <w:sz w:val="26"/>
                <w:szCs w:val="26"/>
                <w:lang w:val="ru-RU" w:eastAsia="ru-RU"/>
              </w:rPr>
            </w:pPr>
            <w:r w:rsidRPr="009A47B7">
              <w:rPr>
                <w:rFonts w:ascii="Times New Roman" w:eastAsia="Times New Roman" w:hAnsi="Times New Roman" w:cs="Times New Roman"/>
                <w:b/>
                <w:color w:val="000000"/>
                <w:sz w:val="26"/>
                <w:szCs w:val="26"/>
                <w:lang w:val="ru-RU" w:eastAsia="ru-RU"/>
              </w:rPr>
              <w:t>ГОСТ 31454-2012.</w:t>
            </w:r>
          </w:p>
        </w:tc>
        <w:tc>
          <w:tcPr>
            <w:tcW w:w="1062" w:type="dxa"/>
            <w:tcBorders>
              <w:top w:val="single" w:sz="4" w:space="0" w:color="auto"/>
              <w:left w:val="nil"/>
              <w:bottom w:val="single" w:sz="4" w:space="0" w:color="auto"/>
              <w:right w:val="single" w:sz="4" w:space="0" w:color="auto"/>
            </w:tcBorders>
            <w:shd w:val="clear" w:color="auto" w:fill="auto"/>
            <w:vAlign w:val="center"/>
          </w:tcPr>
          <w:p w14:paraId="5A92DACE" w14:textId="77777777" w:rsidR="00126904" w:rsidRDefault="00126904" w:rsidP="00126904">
            <w:pPr>
              <w:spacing w:before="0" w:beforeAutospacing="0" w:after="0" w:afterAutospacing="0"/>
              <w:jc w:val="center"/>
              <w:rPr>
                <w:color w:val="000000"/>
                <w:sz w:val="26"/>
                <w:szCs w:val="26"/>
                <w:lang w:val="ru-RU"/>
              </w:rPr>
            </w:pPr>
            <w:r>
              <w:rPr>
                <w:color w:val="000000"/>
                <w:sz w:val="26"/>
                <w:szCs w:val="26"/>
                <w:lang w:val="ru-RU"/>
              </w:rPr>
              <w:t>л</w:t>
            </w:r>
          </w:p>
        </w:tc>
        <w:tc>
          <w:tcPr>
            <w:tcW w:w="1276" w:type="dxa"/>
            <w:tcBorders>
              <w:top w:val="single" w:sz="4" w:space="0" w:color="auto"/>
              <w:left w:val="nil"/>
              <w:bottom w:val="single" w:sz="4" w:space="0" w:color="auto"/>
              <w:right w:val="single" w:sz="4" w:space="0" w:color="auto"/>
            </w:tcBorders>
            <w:shd w:val="clear" w:color="auto" w:fill="auto"/>
          </w:tcPr>
          <w:p w14:paraId="4EE0FF94" w14:textId="3B523052" w:rsidR="00126904" w:rsidRDefault="00126904" w:rsidP="00126904">
            <w:pPr>
              <w:spacing w:before="0" w:beforeAutospacing="0" w:after="0" w:afterAutospacing="0"/>
              <w:jc w:val="center"/>
              <w:rPr>
                <w:color w:val="000000"/>
                <w:sz w:val="26"/>
                <w:szCs w:val="26"/>
                <w:lang w:val="ru-RU"/>
              </w:rPr>
            </w:pPr>
            <w:r w:rsidRPr="002E56F3">
              <w:t>358,00</w:t>
            </w:r>
          </w:p>
        </w:tc>
        <w:tc>
          <w:tcPr>
            <w:tcW w:w="1984" w:type="dxa"/>
            <w:tcBorders>
              <w:top w:val="single" w:sz="4" w:space="0" w:color="auto"/>
              <w:left w:val="nil"/>
              <w:bottom w:val="single" w:sz="4" w:space="0" w:color="auto"/>
              <w:right w:val="single" w:sz="4" w:space="0" w:color="auto"/>
            </w:tcBorders>
          </w:tcPr>
          <w:p w14:paraId="28B9BC70" w14:textId="77777777" w:rsidR="00126904" w:rsidRPr="00D50FAC" w:rsidRDefault="00126904" w:rsidP="00126904">
            <w:pPr>
              <w:spacing w:before="0" w:beforeAutospacing="0" w:after="0" w:afterAutospacing="0"/>
              <w:jc w:val="center"/>
              <w:rPr>
                <w:rFonts w:ascii="Times New Roman" w:eastAsia="Times New Roman" w:hAnsi="Times New Roman" w:cs="Times New Roman"/>
                <w:color w:val="000000"/>
                <w:sz w:val="26"/>
                <w:szCs w:val="26"/>
                <w:lang w:val="ru-RU" w:eastAsia="ru-RU"/>
              </w:rPr>
            </w:pPr>
            <w:r w:rsidRPr="00D50FAC">
              <w:rPr>
                <w:rFonts w:ascii="Times New Roman" w:eastAsia="Times New Roman" w:hAnsi="Times New Roman" w:cs="Times New Roman"/>
                <w:color w:val="000000"/>
                <w:sz w:val="26"/>
                <w:szCs w:val="26"/>
                <w:lang w:val="ru-RU" w:eastAsia="ru-RU"/>
              </w:rPr>
              <w:t>По письменой  заявке заказчика,  в зависимости от потребности</w:t>
            </w:r>
          </w:p>
        </w:tc>
      </w:tr>
    </w:tbl>
    <w:p w14:paraId="6A17BAAC" w14:textId="7EAF6F2B" w:rsidR="00AD0159" w:rsidRDefault="00AD0159" w:rsidP="0041783B">
      <w:pPr>
        <w:spacing w:before="0" w:beforeAutospacing="0" w:after="0" w:afterAutospacing="0"/>
        <w:ind w:firstLine="426"/>
        <w:jc w:val="right"/>
        <w:rPr>
          <w:rFonts w:ascii="Times New Roman" w:hAnsi="Times New Roman" w:cs="Times New Roman"/>
          <w:b/>
          <w:sz w:val="26"/>
          <w:szCs w:val="26"/>
          <w:lang w:val="ru-RU"/>
        </w:rPr>
      </w:pPr>
    </w:p>
    <w:p w14:paraId="2B48CA25" w14:textId="77777777" w:rsidR="001E64DB" w:rsidRPr="00D50FAC" w:rsidRDefault="001E64DB" w:rsidP="0041783B">
      <w:pPr>
        <w:spacing w:before="0" w:beforeAutospacing="0" w:after="0" w:afterAutospacing="0"/>
        <w:ind w:firstLine="426"/>
        <w:jc w:val="right"/>
        <w:rPr>
          <w:rFonts w:ascii="Times New Roman" w:hAnsi="Times New Roman" w:cs="Times New Roman"/>
          <w:b/>
          <w:sz w:val="26"/>
          <w:szCs w:val="26"/>
          <w:lang w:val="ru-RU"/>
        </w:rPr>
      </w:pPr>
    </w:p>
    <w:p w14:paraId="67BED3F0" w14:textId="086B4E2D" w:rsidR="00596B02" w:rsidRDefault="00596B02" w:rsidP="00BC007A">
      <w:pPr>
        <w:jc w:val="right"/>
        <w:rPr>
          <w:b/>
          <w:sz w:val="26"/>
          <w:szCs w:val="26"/>
          <w:lang w:val="ru-RU"/>
        </w:rPr>
      </w:pPr>
    </w:p>
    <w:p w14:paraId="65459888" w14:textId="39F998EF" w:rsidR="00785E83" w:rsidRDefault="00785E83" w:rsidP="00BC007A">
      <w:pPr>
        <w:jc w:val="right"/>
        <w:rPr>
          <w:b/>
          <w:sz w:val="26"/>
          <w:szCs w:val="26"/>
          <w:lang w:val="ru-RU"/>
        </w:rPr>
      </w:pPr>
    </w:p>
    <w:p w14:paraId="376CE882" w14:textId="68209B57" w:rsidR="00785E83" w:rsidRDefault="00785E83" w:rsidP="00BC007A">
      <w:pPr>
        <w:jc w:val="right"/>
        <w:rPr>
          <w:b/>
          <w:sz w:val="26"/>
          <w:szCs w:val="26"/>
          <w:lang w:val="ru-RU"/>
        </w:rPr>
      </w:pPr>
    </w:p>
    <w:p w14:paraId="035ACF11" w14:textId="6D519739" w:rsidR="006356FA" w:rsidRDefault="006356FA">
      <w:pPr>
        <w:rPr>
          <w:b/>
          <w:sz w:val="26"/>
          <w:szCs w:val="26"/>
          <w:lang w:val="ru-RU"/>
        </w:rPr>
      </w:pPr>
      <w:r>
        <w:rPr>
          <w:b/>
          <w:sz w:val="26"/>
          <w:szCs w:val="26"/>
          <w:lang w:val="ru-RU"/>
        </w:rPr>
        <w:br w:type="page"/>
      </w:r>
    </w:p>
    <w:p w14:paraId="119F6111" w14:textId="5A756234" w:rsidR="00BE367F" w:rsidRPr="00D50FAC" w:rsidRDefault="00BC007A" w:rsidP="00BC007A">
      <w:pPr>
        <w:jc w:val="right"/>
        <w:rPr>
          <w:b/>
          <w:sz w:val="26"/>
          <w:szCs w:val="26"/>
          <w:lang w:val="ru-RU"/>
        </w:rPr>
      </w:pPr>
      <w:r w:rsidRPr="00D50FAC">
        <w:rPr>
          <w:b/>
          <w:sz w:val="26"/>
          <w:szCs w:val="26"/>
          <w:lang w:val="ru-RU"/>
        </w:rPr>
        <w:lastRenderedPageBreak/>
        <w:t>Приложение № 2</w:t>
      </w:r>
    </w:p>
    <w:p w14:paraId="2A5B87BE" w14:textId="77777777" w:rsidR="00BE367F" w:rsidRPr="00D50FAC" w:rsidRDefault="00BE367F" w:rsidP="00BE367F">
      <w:pPr>
        <w:jc w:val="center"/>
        <w:rPr>
          <w:sz w:val="26"/>
          <w:szCs w:val="26"/>
          <w:lang w:val="ru-RU"/>
        </w:rPr>
      </w:pPr>
      <w:r w:rsidRPr="00D50FAC">
        <w:rPr>
          <w:b/>
          <w:sz w:val="26"/>
          <w:szCs w:val="26"/>
          <w:lang w:val="ru-RU"/>
        </w:rPr>
        <w:t>ОБОСНОВАНИЕ НАЧАЛЬНОЙ (МАКСИМАЛЬНОЙ) ЦЕНЫ ДОГОВОРА</w:t>
      </w:r>
    </w:p>
    <w:p w14:paraId="14735134" w14:textId="77777777" w:rsidR="00BE367F" w:rsidRPr="00D50FAC" w:rsidRDefault="00BE367F" w:rsidP="00BE367F">
      <w:pPr>
        <w:jc w:val="center"/>
        <w:rPr>
          <w:sz w:val="26"/>
          <w:szCs w:val="26"/>
          <w:lang w:val="ru-RU"/>
        </w:rPr>
      </w:pPr>
      <w:r w:rsidRPr="00D50FAC">
        <w:rPr>
          <w:sz w:val="26"/>
          <w:szCs w:val="26"/>
          <w:highlight w:val="yellow"/>
          <w:lang w:val="ru-RU"/>
        </w:rPr>
        <w:t>Прикреплено отдельным файлом</w:t>
      </w:r>
    </w:p>
    <w:p w14:paraId="26FEEED1" w14:textId="77777777" w:rsidR="00BE367F" w:rsidRPr="00D50FAC" w:rsidRDefault="00BE367F" w:rsidP="00BE367F">
      <w:pPr>
        <w:jc w:val="center"/>
        <w:rPr>
          <w:sz w:val="26"/>
          <w:szCs w:val="26"/>
          <w:lang w:val="ru-RU"/>
        </w:rPr>
      </w:pPr>
    </w:p>
    <w:p w14:paraId="1D1C80E0" w14:textId="77777777" w:rsidR="00BE367F" w:rsidRPr="00D50FAC" w:rsidRDefault="00BE367F" w:rsidP="00BE367F">
      <w:pPr>
        <w:jc w:val="center"/>
        <w:rPr>
          <w:sz w:val="26"/>
          <w:szCs w:val="26"/>
          <w:lang w:val="ru-RU"/>
        </w:rPr>
      </w:pPr>
    </w:p>
    <w:p w14:paraId="6988C6A6" w14:textId="77777777" w:rsidR="00BE367F" w:rsidRPr="00D50FAC" w:rsidRDefault="00BE367F" w:rsidP="00BE367F">
      <w:pPr>
        <w:rPr>
          <w:sz w:val="26"/>
          <w:szCs w:val="26"/>
          <w:lang w:val="ru-RU"/>
        </w:rPr>
      </w:pPr>
    </w:p>
    <w:p w14:paraId="3F39ADC4" w14:textId="77777777" w:rsidR="00BE367F" w:rsidRPr="00D50FAC" w:rsidRDefault="00BE367F" w:rsidP="00BE367F">
      <w:pPr>
        <w:rPr>
          <w:sz w:val="26"/>
          <w:szCs w:val="26"/>
          <w:lang w:val="ru-RU"/>
        </w:rPr>
      </w:pPr>
    </w:p>
    <w:p w14:paraId="22CBFB6A" w14:textId="77777777" w:rsidR="00BE367F" w:rsidRPr="00D50FAC" w:rsidRDefault="00BE367F" w:rsidP="00BE367F">
      <w:pPr>
        <w:rPr>
          <w:sz w:val="26"/>
          <w:szCs w:val="26"/>
          <w:lang w:val="ru-RU"/>
        </w:rPr>
      </w:pPr>
    </w:p>
    <w:p w14:paraId="0678E8BA" w14:textId="77777777" w:rsidR="00BE367F" w:rsidRPr="00D50FAC" w:rsidRDefault="00BE367F" w:rsidP="00BE367F">
      <w:pPr>
        <w:rPr>
          <w:sz w:val="26"/>
          <w:szCs w:val="26"/>
          <w:lang w:val="ru-RU"/>
        </w:rPr>
      </w:pPr>
    </w:p>
    <w:p w14:paraId="6784EB87" w14:textId="77777777" w:rsidR="00BE367F" w:rsidRPr="00D50FAC" w:rsidRDefault="00BE367F" w:rsidP="00BE367F">
      <w:pPr>
        <w:rPr>
          <w:sz w:val="26"/>
          <w:szCs w:val="26"/>
          <w:lang w:val="ru-RU"/>
        </w:rPr>
      </w:pPr>
    </w:p>
    <w:p w14:paraId="53229B83" w14:textId="77777777" w:rsidR="00596B02" w:rsidRPr="00D50FAC" w:rsidRDefault="00596B02" w:rsidP="00BE367F">
      <w:pPr>
        <w:rPr>
          <w:sz w:val="26"/>
          <w:szCs w:val="26"/>
          <w:lang w:val="ru-RU"/>
        </w:rPr>
      </w:pPr>
    </w:p>
    <w:p w14:paraId="42C06D5D" w14:textId="77777777" w:rsidR="00596B02" w:rsidRPr="00D50FAC" w:rsidRDefault="00596B02" w:rsidP="00BE367F">
      <w:pPr>
        <w:rPr>
          <w:sz w:val="26"/>
          <w:szCs w:val="26"/>
          <w:lang w:val="ru-RU"/>
        </w:rPr>
      </w:pPr>
    </w:p>
    <w:p w14:paraId="3787055A" w14:textId="77777777" w:rsidR="00596B02" w:rsidRPr="00D50FAC" w:rsidRDefault="00596B02" w:rsidP="00BE367F">
      <w:pPr>
        <w:rPr>
          <w:sz w:val="26"/>
          <w:szCs w:val="26"/>
          <w:lang w:val="ru-RU"/>
        </w:rPr>
      </w:pPr>
    </w:p>
    <w:p w14:paraId="605576FD" w14:textId="77777777" w:rsidR="00596B02" w:rsidRPr="00D50FAC" w:rsidRDefault="00596B02" w:rsidP="00BE367F">
      <w:pPr>
        <w:rPr>
          <w:sz w:val="26"/>
          <w:szCs w:val="26"/>
          <w:lang w:val="ru-RU"/>
        </w:rPr>
      </w:pPr>
    </w:p>
    <w:p w14:paraId="4F759E5D" w14:textId="77777777" w:rsidR="00596B02" w:rsidRPr="00D50FAC" w:rsidRDefault="00596B02" w:rsidP="00BE367F">
      <w:pPr>
        <w:rPr>
          <w:sz w:val="26"/>
          <w:szCs w:val="26"/>
          <w:lang w:val="ru-RU"/>
        </w:rPr>
      </w:pPr>
    </w:p>
    <w:p w14:paraId="0933591C" w14:textId="77777777" w:rsidR="00596B02" w:rsidRPr="00D50FAC" w:rsidRDefault="00596B02" w:rsidP="00BE367F">
      <w:pPr>
        <w:rPr>
          <w:sz w:val="26"/>
          <w:szCs w:val="26"/>
          <w:lang w:val="ru-RU"/>
        </w:rPr>
      </w:pPr>
    </w:p>
    <w:p w14:paraId="7CD3B263" w14:textId="77777777" w:rsidR="00596B02" w:rsidRPr="00D50FAC" w:rsidRDefault="00596B02" w:rsidP="00BE367F">
      <w:pPr>
        <w:rPr>
          <w:sz w:val="26"/>
          <w:szCs w:val="26"/>
          <w:lang w:val="ru-RU"/>
        </w:rPr>
      </w:pPr>
    </w:p>
    <w:p w14:paraId="2D02AC7F" w14:textId="77777777" w:rsidR="00596B02" w:rsidRPr="00D50FAC" w:rsidRDefault="00596B02" w:rsidP="00BE367F">
      <w:pPr>
        <w:rPr>
          <w:sz w:val="26"/>
          <w:szCs w:val="26"/>
          <w:lang w:val="ru-RU"/>
        </w:rPr>
      </w:pPr>
    </w:p>
    <w:p w14:paraId="51681DDA" w14:textId="77777777" w:rsidR="00596B02" w:rsidRPr="00D50FAC" w:rsidRDefault="00596B02" w:rsidP="00BE367F">
      <w:pPr>
        <w:rPr>
          <w:sz w:val="26"/>
          <w:szCs w:val="26"/>
          <w:lang w:val="ru-RU"/>
        </w:rPr>
      </w:pPr>
    </w:p>
    <w:p w14:paraId="2688EBF0" w14:textId="77777777" w:rsidR="00596B02" w:rsidRPr="00D50FAC" w:rsidRDefault="00596B02" w:rsidP="00BE367F">
      <w:pPr>
        <w:rPr>
          <w:sz w:val="26"/>
          <w:szCs w:val="26"/>
          <w:lang w:val="ru-RU"/>
        </w:rPr>
      </w:pPr>
    </w:p>
    <w:p w14:paraId="61BEE88A" w14:textId="77777777" w:rsidR="00596B02" w:rsidRPr="00D50FAC" w:rsidRDefault="00596B02" w:rsidP="00BE367F">
      <w:pPr>
        <w:rPr>
          <w:sz w:val="26"/>
          <w:szCs w:val="26"/>
          <w:lang w:val="ru-RU"/>
        </w:rPr>
      </w:pPr>
    </w:p>
    <w:p w14:paraId="3B1A3829" w14:textId="77777777" w:rsidR="00596B02" w:rsidRPr="00D50FAC" w:rsidRDefault="00596B02" w:rsidP="00BE367F">
      <w:pPr>
        <w:rPr>
          <w:sz w:val="26"/>
          <w:szCs w:val="26"/>
          <w:lang w:val="ru-RU"/>
        </w:rPr>
      </w:pPr>
    </w:p>
    <w:p w14:paraId="4D49C0A0" w14:textId="77777777" w:rsidR="00596B02" w:rsidRPr="00D50FAC" w:rsidRDefault="00596B02" w:rsidP="00BE367F">
      <w:pPr>
        <w:rPr>
          <w:sz w:val="26"/>
          <w:szCs w:val="26"/>
          <w:lang w:val="ru-RU"/>
        </w:rPr>
      </w:pPr>
    </w:p>
    <w:p w14:paraId="4FBD45B7" w14:textId="77777777" w:rsidR="00596B02" w:rsidRPr="00D50FAC" w:rsidRDefault="00596B02" w:rsidP="00BE367F">
      <w:pPr>
        <w:rPr>
          <w:sz w:val="26"/>
          <w:szCs w:val="26"/>
          <w:lang w:val="ru-RU"/>
        </w:rPr>
      </w:pPr>
    </w:p>
    <w:p w14:paraId="441288D3" w14:textId="77777777" w:rsidR="00596B02" w:rsidRPr="00D50FAC" w:rsidRDefault="00596B02" w:rsidP="00BE367F">
      <w:pPr>
        <w:rPr>
          <w:sz w:val="26"/>
          <w:szCs w:val="26"/>
          <w:lang w:val="ru-RU"/>
        </w:rPr>
      </w:pPr>
    </w:p>
    <w:p w14:paraId="26DA9723" w14:textId="77777777" w:rsidR="00EB30C5" w:rsidRDefault="00EB30C5" w:rsidP="00BC007A">
      <w:pPr>
        <w:pStyle w:val="01zagolovok"/>
        <w:keepNext w:val="0"/>
        <w:pageBreakBefore w:val="0"/>
        <w:widowControl w:val="0"/>
        <w:spacing w:before="0" w:after="0"/>
        <w:jc w:val="right"/>
        <w:rPr>
          <w:rFonts w:ascii="Times New Roman" w:hAnsi="Times New Roman"/>
          <w:color w:val="auto"/>
          <w:sz w:val="26"/>
          <w:szCs w:val="26"/>
        </w:rPr>
      </w:pPr>
    </w:p>
    <w:p w14:paraId="4C2C0463" w14:textId="5FB5E5A1" w:rsidR="006356FA" w:rsidRDefault="006356FA">
      <w:pPr>
        <w:rPr>
          <w:rFonts w:ascii="Times New Roman" w:eastAsia="Times New Roman" w:hAnsi="Times New Roman" w:cs="Times New Roman"/>
          <w:b/>
          <w:sz w:val="26"/>
          <w:szCs w:val="26"/>
          <w:lang w:val="ru-RU" w:eastAsia="ru-RU"/>
        </w:rPr>
      </w:pPr>
      <w:r>
        <w:rPr>
          <w:rFonts w:ascii="Times New Roman" w:hAnsi="Times New Roman"/>
          <w:sz w:val="26"/>
          <w:szCs w:val="26"/>
        </w:rPr>
        <w:br w:type="page"/>
      </w:r>
    </w:p>
    <w:p w14:paraId="7E591D19" w14:textId="32283953" w:rsidR="00BC007A" w:rsidRPr="00D50FAC" w:rsidRDefault="00BC007A" w:rsidP="00BC007A">
      <w:pPr>
        <w:pStyle w:val="01zagolovok"/>
        <w:keepNext w:val="0"/>
        <w:pageBreakBefore w:val="0"/>
        <w:widowControl w:val="0"/>
        <w:spacing w:before="0" w:after="0"/>
        <w:jc w:val="right"/>
        <w:rPr>
          <w:rFonts w:ascii="Times New Roman" w:hAnsi="Times New Roman"/>
          <w:color w:val="auto"/>
          <w:sz w:val="26"/>
          <w:szCs w:val="26"/>
        </w:rPr>
      </w:pPr>
      <w:r w:rsidRPr="00D50FAC">
        <w:rPr>
          <w:rFonts w:ascii="Times New Roman" w:hAnsi="Times New Roman"/>
          <w:color w:val="auto"/>
          <w:sz w:val="26"/>
          <w:szCs w:val="26"/>
        </w:rPr>
        <w:lastRenderedPageBreak/>
        <w:t>Приложение № 3</w:t>
      </w:r>
    </w:p>
    <w:p w14:paraId="3BBE5001" w14:textId="77777777" w:rsidR="00043189" w:rsidRPr="00D50FAC" w:rsidRDefault="00043189" w:rsidP="00043189">
      <w:pPr>
        <w:widowControl w:val="0"/>
        <w:spacing w:before="0" w:beforeAutospacing="0" w:after="0" w:afterAutospacing="0"/>
        <w:jc w:val="center"/>
        <w:rPr>
          <w:b/>
          <w:sz w:val="26"/>
          <w:szCs w:val="26"/>
          <w:lang w:val="ru-RU"/>
        </w:rPr>
      </w:pPr>
    </w:p>
    <w:p w14:paraId="0F0FFD06" w14:textId="77777777" w:rsidR="00BC007A" w:rsidRPr="00D50FAC" w:rsidRDefault="00BC007A" w:rsidP="000F4785">
      <w:pPr>
        <w:widowControl w:val="0"/>
        <w:spacing w:before="0" w:beforeAutospacing="0" w:after="0" w:afterAutospacing="0"/>
        <w:jc w:val="center"/>
        <w:rPr>
          <w:rFonts w:ascii="Times New Roman" w:hAnsi="Times New Roman" w:cs="Times New Roman"/>
          <w:b/>
          <w:sz w:val="26"/>
          <w:szCs w:val="26"/>
          <w:lang w:val="ru-RU"/>
        </w:rPr>
      </w:pPr>
      <w:r w:rsidRPr="00D50FAC">
        <w:rPr>
          <w:rFonts w:ascii="Times New Roman" w:hAnsi="Times New Roman" w:cs="Times New Roman"/>
          <w:b/>
          <w:sz w:val="26"/>
          <w:szCs w:val="26"/>
          <w:lang w:val="ru-RU"/>
        </w:rPr>
        <w:t>ПРОЕКТ ДОГОВОРА</w:t>
      </w:r>
    </w:p>
    <w:p w14:paraId="736A8DAB" w14:textId="77777777" w:rsidR="00556626" w:rsidRPr="00D50FAC" w:rsidRDefault="00556626" w:rsidP="00556626">
      <w:pPr>
        <w:widowControl w:val="0"/>
        <w:spacing w:before="0" w:beforeAutospacing="0" w:after="0" w:afterAutospacing="0"/>
        <w:jc w:val="center"/>
        <w:rPr>
          <w:rFonts w:ascii="Times New Roman" w:eastAsia="Times New Roman" w:hAnsi="Times New Roman" w:cs="Times New Roman"/>
          <w:b/>
          <w:sz w:val="26"/>
          <w:szCs w:val="26"/>
          <w:lang w:val="ru-RU"/>
        </w:rPr>
      </w:pPr>
    </w:p>
    <w:p w14:paraId="66D742E5" w14:textId="5E5E86F3" w:rsidR="000D3AFD" w:rsidRPr="00D50FAC" w:rsidRDefault="000D3AFD" w:rsidP="000D3AFD">
      <w:pPr>
        <w:jc w:val="center"/>
        <w:rPr>
          <w:sz w:val="26"/>
          <w:szCs w:val="26"/>
          <w:highlight w:val="yellow"/>
          <w:lang w:val="ru-RU"/>
        </w:rPr>
      </w:pPr>
      <w:r w:rsidRPr="00D50FAC">
        <w:rPr>
          <w:sz w:val="26"/>
          <w:szCs w:val="26"/>
          <w:highlight w:val="yellow"/>
          <w:lang w:val="ru-RU"/>
        </w:rPr>
        <w:t>Прикреплено отдельным файлом</w:t>
      </w:r>
    </w:p>
    <w:p w14:paraId="699398EC" w14:textId="7FD997C1" w:rsidR="000D3AFD" w:rsidRPr="00D50FAC" w:rsidRDefault="000D3AFD" w:rsidP="00FC0D83">
      <w:pPr>
        <w:rPr>
          <w:sz w:val="26"/>
          <w:szCs w:val="26"/>
          <w:highlight w:val="yellow"/>
          <w:lang w:val="ru-RU"/>
        </w:rPr>
      </w:pPr>
      <w:r w:rsidRPr="00D50FAC">
        <w:rPr>
          <w:sz w:val="26"/>
          <w:szCs w:val="26"/>
          <w:highlight w:val="yellow"/>
          <w:lang w:val="ru-RU"/>
        </w:rPr>
        <w:br w:type="page"/>
      </w:r>
    </w:p>
    <w:p w14:paraId="6D203ECE" w14:textId="77777777" w:rsidR="00BC007A" w:rsidRPr="00D50FAC" w:rsidRDefault="00BC007A" w:rsidP="00BC007A">
      <w:pPr>
        <w:jc w:val="right"/>
        <w:rPr>
          <w:b/>
          <w:sz w:val="26"/>
          <w:szCs w:val="26"/>
          <w:lang w:val="ru-RU" w:eastAsia="ar-SA"/>
        </w:rPr>
      </w:pPr>
      <w:r w:rsidRPr="00D50FAC">
        <w:rPr>
          <w:b/>
          <w:sz w:val="26"/>
          <w:szCs w:val="26"/>
          <w:lang w:val="ru-RU" w:eastAsia="ar-SA"/>
        </w:rPr>
        <w:lastRenderedPageBreak/>
        <w:t xml:space="preserve">Приложение № </w:t>
      </w:r>
      <w:r w:rsidR="00381B7F" w:rsidRPr="00D50FAC">
        <w:rPr>
          <w:b/>
          <w:sz w:val="26"/>
          <w:szCs w:val="26"/>
          <w:lang w:val="ru-RU" w:eastAsia="ar-SA"/>
        </w:rPr>
        <w:t>4</w:t>
      </w:r>
    </w:p>
    <w:p w14:paraId="0A586F0F" w14:textId="77777777" w:rsidR="00ED2371" w:rsidRPr="00247A4D" w:rsidRDefault="00ED2371" w:rsidP="00ED2371">
      <w:pPr>
        <w:jc w:val="center"/>
        <w:rPr>
          <w:rFonts w:ascii="Times New Roman" w:hAnsi="Times New Roman" w:cs="Times New Roman"/>
          <w:b/>
          <w:sz w:val="23"/>
          <w:szCs w:val="23"/>
          <w:lang w:val="ru-RU" w:eastAsia="ar-SA"/>
        </w:rPr>
      </w:pPr>
      <w:r w:rsidRPr="00247A4D">
        <w:rPr>
          <w:rFonts w:ascii="Times New Roman" w:hAnsi="Times New Roman" w:cs="Times New Roman"/>
          <w:b/>
          <w:sz w:val="23"/>
          <w:szCs w:val="23"/>
          <w:lang w:val="ru-RU" w:eastAsia="ar-SA"/>
        </w:rPr>
        <w:t xml:space="preserve">ИНСТРУКЦИЯ ПО ЗАПОЛНЕНИЮ ЗАЯВКИ </w:t>
      </w:r>
    </w:p>
    <w:p w14:paraId="7DA94FBD"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Заявка на участие в закупке, подготовленная участником должна быть составлена на русском языке, если иное не предусмотрено ОПИСАНИЕ ПРЕДМЕТА ЗАКУПКИ. Все документы, входящие в состав заявки должны иметь четко читаемый текст, не допускающий двусмысленных толкований.</w:t>
      </w:r>
    </w:p>
    <w:p w14:paraId="6364F5D3"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 в Единой информационной системе в сфере закупок, а также Документацией о закупке.</w:t>
      </w:r>
    </w:p>
    <w:p w14:paraId="33379CB5"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 </w:t>
      </w:r>
    </w:p>
    <w:p w14:paraId="7783ABA9"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При закупке работы или услуги при выполнении/оказании которых заказчику не поставляется товар, заявка на участие в закупке должна содержать только предложение и согласие участника закупки на выполнение работы или оказание услуги на условиях, предусмотренных документацией закупке и не подлежащих изменению по результатам проведения закупки. При этом согласие дается с применением программно-аппаратных средств электронной площадки.</w:t>
      </w:r>
    </w:p>
    <w:p w14:paraId="115D5F6B"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u w:val="single"/>
          <w:lang w:val="ru-RU"/>
        </w:rPr>
      </w:pPr>
      <w:r w:rsidRPr="00247A4D">
        <w:rPr>
          <w:rFonts w:ascii="Times New Roman" w:eastAsia="Calibri" w:hAnsi="Times New Roman" w:cs="Times New Roman"/>
          <w:sz w:val="23"/>
          <w:szCs w:val="23"/>
          <w:u w:val="single"/>
          <w:lang w:val="ru-RU"/>
        </w:rPr>
        <w:t>В случаях, прямо не описанных в настоящей инструкции, следует считать, что показатели являются неизменными.</w:t>
      </w:r>
    </w:p>
    <w:p w14:paraId="46224A70"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sz w:val="23"/>
          <w:szCs w:val="23"/>
          <w:lang w:val="ru-RU"/>
        </w:rPr>
        <w:t xml:space="preserve">1. Сведения, содержащиеся в заявке участника на участие в закупке на момент подачи должны быть достоверными, не допускающие двусмысленных толкований и сослагательного наклонения, в том числе </w:t>
      </w:r>
      <w:r w:rsidRPr="00247A4D">
        <w:rPr>
          <w:rFonts w:ascii="Times New Roman" w:eastAsia="Calibri" w:hAnsi="Times New Roman" w:cs="Times New Roman"/>
          <w:b/>
          <w:sz w:val="23"/>
          <w:szCs w:val="23"/>
          <w:u w:val="single"/>
          <w:lang w:val="ru-RU"/>
        </w:rPr>
        <w:t>не допускаются слова:</w:t>
      </w:r>
      <w:r w:rsidRPr="00247A4D">
        <w:rPr>
          <w:rFonts w:ascii="Times New Roman" w:eastAsia="Calibri" w:hAnsi="Times New Roman" w:cs="Times New Roman"/>
          <w:b/>
          <w:sz w:val="23"/>
          <w:szCs w:val="23"/>
          <w:lang w:val="ru-RU"/>
        </w:rPr>
        <w:t xml:space="preserve"> «или эквивалент», «эквивалент», «отклонение», «должен (ы);(а)», «должен (ы);(а) быть», «около», «≈», «может использоваться», «должен (ы);(а) соответствовать», «должен (ы); (а) иметь», «не должен (ы); (а)», «типа»,  «аналог», «как минимум», «может», «соответствует», «либо», «в полном соответствии», «(с)выше» и т.п., если возможность такого указания прямо не предусмотрена «</w:t>
      </w:r>
      <w:r w:rsidRPr="00247A4D">
        <w:rPr>
          <w:rFonts w:ascii="Times New Roman" w:hAnsi="Times New Roman" w:cs="Times New Roman"/>
          <w:b/>
          <w:sz w:val="23"/>
          <w:szCs w:val="23"/>
          <w:lang w:val="ru-RU" w:eastAsia="ar-SA"/>
        </w:rPr>
        <w:t>ОПИСАНИЕ ПРЕДМЕТА ЗАКУПКИ</w:t>
      </w:r>
      <w:r w:rsidRPr="00247A4D">
        <w:rPr>
          <w:rFonts w:ascii="Times New Roman" w:eastAsia="Calibri" w:hAnsi="Times New Roman" w:cs="Times New Roman"/>
          <w:b/>
          <w:sz w:val="23"/>
          <w:szCs w:val="23"/>
          <w:lang w:val="ru-RU"/>
        </w:rPr>
        <w:t>».</w:t>
      </w:r>
    </w:p>
    <w:p w14:paraId="2C8E77DD"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2. Если в «ОПИСАНИЕ ПРЕДМЕТА ЗАКУПКИ» значение техническая, функциональная характеристика </w:t>
      </w:r>
      <w:r w:rsidRPr="00247A4D">
        <w:rPr>
          <w:rFonts w:ascii="Times New Roman" w:eastAsia="Calibri" w:hAnsi="Times New Roman" w:cs="Times New Roman"/>
          <w:b/>
          <w:sz w:val="23"/>
          <w:szCs w:val="23"/>
          <w:lang w:val="ru-RU"/>
        </w:rPr>
        <w:t>не содержит максимального и/или минимального значения</w:t>
      </w:r>
      <w:r w:rsidRPr="00247A4D">
        <w:rPr>
          <w:rFonts w:ascii="Times New Roman" w:eastAsia="Calibri" w:hAnsi="Times New Roman" w:cs="Times New Roman"/>
          <w:sz w:val="23"/>
          <w:szCs w:val="23"/>
          <w:lang w:val="ru-RU"/>
        </w:rPr>
        <w:t xml:space="preserve">, т.е. такое значение является конкретным (точным) - </w:t>
      </w:r>
      <w:r w:rsidRPr="00247A4D">
        <w:rPr>
          <w:rFonts w:ascii="Times New Roman" w:eastAsia="Calibri" w:hAnsi="Times New Roman" w:cs="Times New Roman"/>
          <w:b/>
          <w:sz w:val="23"/>
          <w:szCs w:val="23"/>
          <w:lang w:val="ru-RU"/>
        </w:rPr>
        <w:t>указать соответствующее значение без изменений.</w:t>
      </w:r>
    </w:p>
    <w:p w14:paraId="70993691"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sz w:val="23"/>
          <w:szCs w:val="23"/>
          <w:lang w:val="ru-RU"/>
        </w:rPr>
        <w:t xml:space="preserve">3. Если в «ОПИСАНИЕ ПРЕДМЕТА ЗАКУПКИ» значение показателя технического или функционального параметра содержит слова: </w:t>
      </w:r>
      <w:r w:rsidRPr="00247A4D">
        <w:rPr>
          <w:rFonts w:ascii="Times New Roman" w:eastAsia="Calibri" w:hAnsi="Times New Roman" w:cs="Times New Roman"/>
          <w:b/>
          <w:sz w:val="23"/>
          <w:szCs w:val="23"/>
          <w:lang w:val="ru-RU"/>
        </w:rPr>
        <w:t>«от…», «до...», «от…до…», «не менее», «менее», «не более», «более», «не менее …не более…», «не более … не менее…», «не менее… и не более…», «не более… и не менее…», «… и более», «… и менее», «не ниже», «не выше», «не ранее», «не позже», «в пределах», «либо», знаки: «±», «+/-», «+-», «&gt;=», «&lt;=», «≥», «≤», «&gt;», «&lt;»,</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 xml:space="preserve">«≥ … и ≤ …», «&gt;… и ≤…», «≥… и &lt;…», </w:t>
      </w:r>
      <w:r w:rsidRPr="00247A4D">
        <w:rPr>
          <w:rFonts w:ascii="Times New Roman" w:eastAsia="Calibri" w:hAnsi="Times New Roman" w:cs="Times New Roman"/>
          <w:b/>
          <w:sz w:val="23"/>
          <w:szCs w:val="23"/>
          <w:lang w:val="ru-RU"/>
        </w:rPr>
        <w:br/>
        <w:t xml:space="preserve">«&gt;… и &lt;…», «&gt;=… и &lt;=…», «&gt;=… и &lt;…», «&gt;… и &lt;=…» или указанные знаки в любой другой конструкции с использованием союза «и», </w:t>
      </w:r>
      <w:r w:rsidRPr="00247A4D">
        <w:rPr>
          <w:rFonts w:ascii="Times New Roman" w:eastAsia="Calibri" w:hAnsi="Times New Roman" w:cs="Times New Roman"/>
          <w:sz w:val="23"/>
          <w:szCs w:val="23"/>
          <w:lang w:val="ru-RU"/>
        </w:rPr>
        <w:t xml:space="preserve">то участник закупки указывает </w:t>
      </w:r>
      <w:r w:rsidRPr="00247A4D">
        <w:rPr>
          <w:rFonts w:ascii="Times New Roman" w:eastAsia="Calibri" w:hAnsi="Times New Roman" w:cs="Times New Roman"/>
          <w:b/>
          <w:sz w:val="23"/>
          <w:szCs w:val="23"/>
          <w:u w:val="single"/>
          <w:lang w:val="ru-RU"/>
        </w:rPr>
        <w:t>конкретные (точные)</w:t>
      </w:r>
      <w:r w:rsidRPr="00247A4D">
        <w:rPr>
          <w:rFonts w:ascii="Times New Roman" w:eastAsia="Calibri" w:hAnsi="Times New Roman" w:cs="Times New Roman"/>
          <w:sz w:val="23"/>
          <w:szCs w:val="23"/>
          <w:lang w:val="ru-RU"/>
        </w:rPr>
        <w:t xml:space="preserve"> параметры </w:t>
      </w:r>
      <w:r w:rsidRPr="00247A4D">
        <w:rPr>
          <w:rFonts w:ascii="Times New Roman" w:eastAsia="Calibri" w:hAnsi="Times New Roman" w:cs="Times New Roman"/>
          <w:b/>
          <w:sz w:val="23"/>
          <w:szCs w:val="23"/>
          <w:u w:val="single"/>
          <w:lang w:val="ru-RU"/>
        </w:rPr>
        <w:t>без слов:</w:t>
      </w:r>
      <w:r w:rsidRPr="00247A4D">
        <w:rPr>
          <w:rFonts w:ascii="Times New Roman" w:eastAsia="Calibri" w:hAnsi="Times New Roman" w:cs="Times New Roman"/>
          <w:b/>
          <w:sz w:val="23"/>
          <w:szCs w:val="23"/>
          <w:lang w:val="ru-RU"/>
        </w:rPr>
        <w:t xml:space="preserve"> «от….», «до...», «от….до…», «не менее», «менее», «не более», «более», «не менее … не более…», «…и более», «… и менее», «не менее … и не более…», «не более… и не менее…», «не ниже», «не выше», «не ранее», «не позже», «в пределах», «либо», без знаков «±», «+/-», «+-», «&gt;=», «&lt;=», «≥», «≤», «&gt;», «&lt;»</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 … и  ≤ …», «&gt;… и ≤…», «≥… и &lt;…», «&gt;… и &lt;…», «&gt;=… и &lt;=…», «&gt;=… и &lt;…», «&gt;… и &lt;=…».</w:t>
      </w:r>
    </w:p>
    <w:p w14:paraId="40CF5E59"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В рамках данного «ОПИСАНИЕ ПРЕДМЕТА ЗАКУПКИ» знаки имеют следующее значение:</w:t>
      </w:r>
    </w:p>
    <w:p w14:paraId="6E6357F8"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«&gt;=»,«≥» - «более либо равно»;</w:t>
      </w:r>
    </w:p>
    <w:p w14:paraId="7432A48D"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«&lt;=», «≤» - «менее либо равно»;</w:t>
      </w:r>
    </w:p>
    <w:p w14:paraId="55DF9EF2"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«&gt;» - «более»;</w:t>
      </w:r>
    </w:p>
    <w:p w14:paraId="7EE18F23"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«&lt;» - «менее».</w:t>
      </w:r>
    </w:p>
    <w:p w14:paraId="2E3D4121"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4. Если в «ОПИСАНИЕ ПРЕДМЕТА ЗАКУПКИ» содержатся значения со словами </w:t>
      </w:r>
      <w:r w:rsidRPr="00247A4D">
        <w:rPr>
          <w:rFonts w:ascii="Times New Roman" w:eastAsia="Calibri" w:hAnsi="Times New Roman" w:cs="Times New Roman"/>
          <w:b/>
          <w:sz w:val="23"/>
          <w:szCs w:val="23"/>
          <w:lang w:val="ru-RU"/>
        </w:rPr>
        <w:t>«не менее», «не более»</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и содержит знаки «±», «+/-», «+-», «+», «-»,</w:t>
      </w:r>
      <w:r w:rsidRPr="00247A4D">
        <w:rPr>
          <w:rFonts w:ascii="Times New Roman" w:eastAsia="Calibri" w:hAnsi="Times New Roman" w:cs="Times New Roman"/>
          <w:sz w:val="23"/>
          <w:szCs w:val="23"/>
          <w:lang w:val="ru-RU"/>
        </w:rPr>
        <w:t xml:space="preserve"> то участник закупки указывает в заявке соответствующие значения </w:t>
      </w:r>
      <w:r w:rsidRPr="00247A4D">
        <w:rPr>
          <w:rFonts w:ascii="Times New Roman" w:eastAsia="Calibri" w:hAnsi="Times New Roman" w:cs="Times New Roman"/>
          <w:b/>
          <w:sz w:val="23"/>
          <w:szCs w:val="23"/>
          <w:lang w:val="ru-RU"/>
        </w:rPr>
        <w:t>без слов «не менее», «не более», но со знаком «±», «+/-», «+-», «+», «-»</w:t>
      </w:r>
      <w:r w:rsidRPr="00247A4D">
        <w:rPr>
          <w:rFonts w:ascii="Times New Roman" w:eastAsia="Calibri" w:hAnsi="Times New Roman" w:cs="Times New Roman"/>
          <w:sz w:val="23"/>
          <w:szCs w:val="23"/>
          <w:lang w:val="ru-RU"/>
        </w:rPr>
        <w:t xml:space="preserve"> (Пример: «угол открывания не более ± 30°», указывается участником: «угол открывания ± 30°»).</w:t>
      </w:r>
    </w:p>
    <w:p w14:paraId="7EF85BF0"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sz w:val="23"/>
          <w:szCs w:val="23"/>
          <w:lang w:val="ru-RU"/>
        </w:rPr>
        <w:lastRenderedPageBreak/>
        <w:t>5. Если в «ОПИСАНИЕ ПРЕДМЕТА ЗАКУПКИ» значение показателя технического или функционального содержит слова: «</w:t>
      </w:r>
      <w:r w:rsidRPr="00247A4D">
        <w:rPr>
          <w:rFonts w:ascii="Times New Roman" w:eastAsia="Calibri" w:hAnsi="Times New Roman" w:cs="Times New Roman"/>
          <w:b/>
          <w:sz w:val="23"/>
          <w:szCs w:val="23"/>
          <w:lang w:val="ru-RU"/>
        </w:rPr>
        <w:t>от….», «до...», «от…до…», «в диапазоне», «в диапазоне не менее…», «в диапазоне не более…», «не менее», «не более», «не менее … не более…», «не ниже», «не выше», «не ранее», «не позже», «не уже», «не шире», «в пределах», «либо», «или», знаки: «±», «+/-», «+-», «+», «-», «/», «</w:t>
      </w:r>
      <w:r w:rsidRPr="00247A4D">
        <w:rPr>
          <w:rFonts w:ascii="Times New Roman" w:eastAsia="Calibri" w:hAnsi="Times New Roman" w:cs="Times New Roman"/>
          <w:b/>
          <w:sz w:val="23"/>
          <w:szCs w:val="23"/>
        </w:rPr>
        <w:t>V</w:t>
      </w:r>
      <w:r w:rsidRPr="00247A4D">
        <w:rPr>
          <w:rFonts w:ascii="Times New Roman" w:eastAsia="Calibri" w:hAnsi="Times New Roman" w:cs="Times New Roman"/>
          <w:b/>
          <w:sz w:val="23"/>
          <w:szCs w:val="23"/>
          <w:lang w:val="ru-RU"/>
        </w:rPr>
        <w:t xml:space="preserve">», «≤», «≥», «≤», «&gt;=», «&lt;=», «&lt;», «&gt;» </w:t>
      </w:r>
      <w:r w:rsidRPr="00247A4D">
        <w:rPr>
          <w:rFonts w:ascii="Times New Roman" w:eastAsia="Calibri" w:hAnsi="Times New Roman" w:cs="Times New Roman"/>
          <w:b/>
          <w:sz w:val="23"/>
          <w:szCs w:val="23"/>
          <w:u w:val="single"/>
          <w:lang w:val="ru-RU"/>
        </w:rPr>
        <w:t>и другие</w:t>
      </w:r>
      <w:r w:rsidRPr="00247A4D">
        <w:rPr>
          <w:rFonts w:ascii="Times New Roman" w:eastAsia="Calibri" w:hAnsi="Times New Roman" w:cs="Times New Roman"/>
          <w:b/>
          <w:sz w:val="23"/>
          <w:szCs w:val="23"/>
          <w:lang w:val="ru-RU"/>
        </w:rPr>
        <w:t xml:space="preserve">, но при этом </w:t>
      </w:r>
      <w:r w:rsidRPr="00247A4D">
        <w:rPr>
          <w:rFonts w:ascii="Times New Roman" w:eastAsia="Calibri" w:hAnsi="Times New Roman" w:cs="Times New Roman"/>
          <w:b/>
          <w:sz w:val="23"/>
          <w:szCs w:val="23"/>
          <w:u w:val="single"/>
          <w:lang w:val="ru-RU"/>
        </w:rPr>
        <w:t>отмечено «*»</w:t>
      </w:r>
      <w:r w:rsidRPr="00247A4D">
        <w:rPr>
          <w:rFonts w:ascii="Times New Roman" w:eastAsia="Calibri" w:hAnsi="Times New Roman" w:cs="Times New Roman"/>
          <w:sz w:val="23"/>
          <w:szCs w:val="23"/>
          <w:lang w:val="ru-RU"/>
        </w:rPr>
        <w:t xml:space="preserve">, то данное значение </w:t>
      </w:r>
      <w:r w:rsidRPr="00247A4D">
        <w:rPr>
          <w:rFonts w:ascii="Times New Roman" w:eastAsia="Calibri" w:hAnsi="Times New Roman" w:cs="Times New Roman"/>
          <w:b/>
          <w:sz w:val="23"/>
          <w:szCs w:val="23"/>
          <w:u w:val="single"/>
          <w:lang w:val="ru-RU"/>
        </w:rPr>
        <w:t>не подлежит изменению</w:t>
      </w:r>
      <w:r w:rsidRPr="00247A4D">
        <w:rPr>
          <w:rFonts w:ascii="Times New Roman" w:eastAsia="Calibri" w:hAnsi="Times New Roman" w:cs="Times New Roman"/>
          <w:sz w:val="23"/>
          <w:szCs w:val="23"/>
          <w:lang w:val="ru-RU"/>
        </w:rPr>
        <w:t xml:space="preserve">, а в заявке участник закупки указывает такие показатели </w:t>
      </w:r>
      <w:r w:rsidRPr="00247A4D">
        <w:rPr>
          <w:rFonts w:ascii="Times New Roman" w:eastAsia="Calibri" w:hAnsi="Times New Roman" w:cs="Times New Roman"/>
          <w:b/>
          <w:sz w:val="23"/>
          <w:szCs w:val="23"/>
          <w:lang w:val="ru-RU"/>
        </w:rPr>
        <w:t>со словами «от….», «до...», «от…до…», «в диапазоне»,</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«в диапазоне не менее…», «в диапазоне не более…»,  «не менее», «не более», «не менее … не более…», «не ниже», «не выше», «не ранее», «не позже», «в пределах», «либо», «или», знаками: «±», «+/-», «+-», «+», «-», «/», «</w:t>
      </w:r>
      <w:r w:rsidRPr="00247A4D">
        <w:rPr>
          <w:rFonts w:ascii="Times New Roman" w:eastAsia="Calibri" w:hAnsi="Times New Roman" w:cs="Times New Roman"/>
          <w:b/>
          <w:sz w:val="23"/>
          <w:szCs w:val="23"/>
        </w:rPr>
        <w:t>V</w:t>
      </w:r>
      <w:r w:rsidRPr="00247A4D">
        <w:rPr>
          <w:rFonts w:ascii="Times New Roman" w:eastAsia="Calibri" w:hAnsi="Times New Roman" w:cs="Times New Roman"/>
          <w:b/>
          <w:sz w:val="23"/>
          <w:szCs w:val="23"/>
          <w:lang w:val="ru-RU"/>
        </w:rPr>
        <w:t xml:space="preserve">», «≥», «≤», «&gt;=», «&lt;=», «&lt;», «&gt;» и тд. При этом знаком «[» обозначается начало действия символа «*», знаком «]» обозначается конец действия символа «*». </w:t>
      </w:r>
    </w:p>
    <w:p w14:paraId="18EBF4EF"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В данном случае значение показателя может быть указано участником, как в квадратных скобках [  ] со знаком «*» (например: « [не менее 25 не более 27]* » ), так и без них (например: «не менее 25 не более 27» ). При этом, значение характеристики не подлежит изменению участником закупки и считается/рассматривается </w:t>
      </w:r>
      <w:r w:rsidRPr="00247A4D">
        <w:rPr>
          <w:rFonts w:ascii="Times New Roman" w:eastAsia="Calibri" w:hAnsi="Times New Roman" w:cs="Times New Roman"/>
          <w:b/>
          <w:sz w:val="23"/>
          <w:szCs w:val="23"/>
          <w:u w:val="single"/>
          <w:lang w:val="ru-RU"/>
        </w:rPr>
        <w:t>как конкретный показатель</w:t>
      </w:r>
      <w:r w:rsidRPr="00247A4D">
        <w:rPr>
          <w:rFonts w:ascii="Times New Roman" w:eastAsia="Calibri" w:hAnsi="Times New Roman" w:cs="Times New Roman"/>
          <w:sz w:val="23"/>
          <w:szCs w:val="23"/>
          <w:lang w:val="ru-RU"/>
        </w:rPr>
        <w:t>.</w:t>
      </w:r>
    </w:p>
    <w:p w14:paraId="2F203A49"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sz w:val="23"/>
          <w:szCs w:val="23"/>
          <w:lang w:val="ru-RU"/>
        </w:rPr>
        <w:t xml:space="preserve">6. Если в «ОПИСАНИЕ ПРЕДМЕТА ЗАКУПКИ» содержатся диапазонные значения со словами </w:t>
      </w:r>
      <w:r w:rsidRPr="00247A4D">
        <w:rPr>
          <w:rFonts w:ascii="Times New Roman" w:eastAsia="Calibri" w:hAnsi="Times New Roman" w:cs="Times New Roman"/>
          <w:b/>
          <w:sz w:val="23"/>
          <w:szCs w:val="23"/>
          <w:lang w:val="ru-RU"/>
        </w:rPr>
        <w:t>«в диапазоне не уже от… до…», «в диапазоне не уже чем от… до…», «в диапазоне не шире от… до…», «в диапазоне не шире чем от… до…», «в диапазоне не менее  от… до…», «в диапазоне не более от… до…», «в диапазоне не менее чем от… до…», «в диапазоне не более чем от… до…», «в диапазоне не уже с символом/знаком «-» (тире)», «в диапазоне не шире с символом/знаком «-» (тире)»,</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 xml:space="preserve">«в диапазоне не уже чем с символом/знаком «-» (тире)», «в диапазоне не шире чем с символом/знаком «-» (тире)», «в диапазоне не менее с символом/знаком «-» (тире)», «в диапазоне не более с символом/знаком «-» (тире)», «в диапазоне не менее чем с символом/знаком «-» (тире)», «в диапазоне не более чем с символом/знаком «-» (тире)», </w:t>
      </w:r>
      <w:r w:rsidRPr="00247A4D">
        <w:rPr>
          <w:rFonts w:ascii="Times New Roman" w:eastAsia="Calibri" w:hAnsi="Times New Roman" w:cs="Times New Roman"/>
          <w:sz w:val="23"/>
          <w:szCs w:val="23"/>
          <w:lang w:val="ru-RU"/>
        </w:rPr>
        <w:t xml:space="preserve">то участник закупки указывает в заявке соответствующие диапазонные значения </w:t>
      </w:r>
      <w:r w:rsidRPr="00247A4D">
        <w:rPr>
          <w:rFonts w:ascii="Times New Roman" w:eastAsia="Calibri" w:hAnsi="Times New Roman" w:cs="Times New Roman"/>
          <w:b/>
          <w:sz w:val="23"/>
          <w:szCs w:val="23"/>
          <w:u w:val="single"/>
          <w:lang w:val="ru-RU"/>
        </w:rPr>
        <w:t>без слов</w:t>
      </w:r>
      <w:r w:rsidRPr="00247A4D">
        <w:rPr>
          <w:rFonts w:ascii="Times New Roman" w:eastAsia="Calibri" w:hAnsi="Times New Roman" w:cs="Times New Roman"/>
          <w:b/>
          <w:sz w:val="23"/>
          <w:szCs w:val="23"/>
          <w:lang w:val="ru-RU"/>
        </w:rPr>
        <w:t xml:space="preserve">: «не уже», «не уже чем», «не шире», «не шире чем», «не менее», «не менее чем», «не более», «не более чем», </w:t>
      </w:r>
      <w:r w:rsidRPr="00247A4D">
        <w:rPr>
          <w:rFonts w:ascii="Times New Roman" w:eastAsia="Calibri" w:hAnsi="Times New Roman" w:cs="Times New Roman"/>
          <w:b/>
          <w:sz w:val="23"/>
          <w:szCs w:val="23"/>
          <w:u w:val="single"/>
          <w:lang w:val="ru-RU"/>
        </w:rPr>
        <w:t>но со словами</w:t>
      </w:r>
      <w:r w:rsidRPr="00247A4D">
        <w:rPr>
          <w:rFonts w:ascii="Times New Roman" w:eastAsia="Calibri" w:hAnsi="Times New Roman" w:cs="Times New Roman"/>
          <w:b/>
          <w:sz w:val="23"/>
          <w:szCs w:val="23"/>
          <w:lang w:val="ru-RU"/>
        </w:rPr>
        <w:t xml:space="preserve"> : «в диапазоне от …до…», «в диапазоне … - …». </w:t>
      </w:r>
    </w:p>
    <w:p w14:paraId="0268C49C"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sz w:val="23"/>
          <w:szCs w:val="23"/>
          <w:lang w:val="ru-RU"/>
        </w:rPr>
        <w:t xml:space="preserve">В случае если содержатся диапазонные значения со словами </w:t>
      </w:r>
      <w:r w:rsidRPr="00247A4D">
        <w:rPr>
          <w:rFonts w:ascii="Times New Roman" w:eastAsia="Calibri" w:hAnsi="Times New Roman" w:cs="Times New Roman"/>
          <w:b/>
          <w:sz w:val="23"/>
          <w:szCs w:val="23"/>
          <w:lang w:val="ru-RU"/>
        </w:rPr>
        <w:t xml:space="preserve">«в диапазоне с символом/знаком «-» (тире)», «в диапазоне от… до…», </w:t>
      </w:r>
      <w:r w:rsidRPr="00247A4D">
        <w:rPr>
          <w:rFonts w:ascii="Times New Roman" w:eastAsia="Calibri" w:hAnsi="Times New Roman" w:cs="Times New Roman"/>
          <w:sz w:val="23"/>
          <w:szCs w:val="23"/>
          <w:lang w:val="ru-RU"/>
        </w:rPr>
        <w:t>такое значение является конкретным (точным)</w:t>
      </w:r>
      <w:r w:rsidRPr="00247A4D">
        <w:rPr>
          <w:rFonts w:ascii="Times New Roman" w:eastAsia="Calibri" w:hAnsi="Times New Roman" w:cs="Times New Roman"/>
          <w:b/>
          <w:sz w:val="23"/>
          <w:szCs w:val="23"/>
          <w:lang w:val="ru-RU"/>
        </w:rPr>
        <w:t xml:space="preserve"> -</w:t>
      </w:r>
      <w:r w:rsidRPr="00247A4D">
        <w:rPr>
          <w:rFonts w:ascii="Times New Roman" w:eastAsia="Calibri" w:hAnsi="Times New Roman" w:cs="Times New Roman"/>
          <w:sz w:val="23"/>
          <w:szCs w:val="23"/>
          <w:lang w:val="ru-RU"/>
        </w:rPr>
        <w:t xml:space="preserve"> участник закупки указывает показатели диапазона </w:t>
      </w:r>
      <w:r w:rsidRPr="00247A4D">
        <w:rPr>
          <w:rFonts w:ascii="Times New Roman" w:eastAsia="Calibri" w:hAnsi="Times New Roman" w:cs="Times New Roman"/>
          <w:b/>
          <w:sz w:val="23"/>
          <w:szCs w:val="23"/>
          <w:u w:val="single"/>
          <w:lang w:val="ru-RU"/>
        </w:rPr>
        <w:t>неизменными</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со словами: «в диапазоне от …до…», «в диапазоне … - …».</w:t>
      </w:r>
    </w:p>
    <w:p w14:paraId="084B5018"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b/>
          <w:sz w:val="23"/>
          <w:szCs w:val="23"/>
          <w:lang w:val="ru-RU"/>
        </w:rPr>
        <w:t>При этом формулировка «в диапазоне от… до…», «в диапазоне … - …», включает крайние значения диапазона.</w:t>
      </w:r>
    </w:p>
    <w:p w14:paraId="4C4C5DC5"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b/>
          <w:sz w:val="23"/>
          <w:szCs w:val="23"/>
          <w:lang w:val="ru-RU"/>
        </w:rPr>
        <w:t xml:space="preserve">7.  </w:t>
      </w:r>
      <w:r w:rsidRPr="00247A4D">
        <w:rPr>
          <w:rFonts w:ascii="Times New Roman" w:eastAsia="Calibri" w:hAnsi="Times New Roman" w:cs="Times New Roman"/>
          <w:sz w:val="23"/>
          <w:szCs w:val="23"/>
          <w:lang w:val="ru-RU"/>
        </w:rPr>
        <w:t xml:space="preserve">В «ОПИСАНИЕ ПРЕДМЕТА ЗАКУПКИ» формулировка: </w:t>
      </w:r>
      <w:r w:rsidRPr="00247A4D">
        <w:rPr>
          <w:rFonts w:ascii="Times New Roman" w:eastAsia="Calibri" w:hAnsi="Times New Roman" w:cs="Times New Roman"/>
          <w:b/>
          <w:sz w:val="23"/>
          <w:szCs w:val="23"/>
          <w:lang w:val="ru-RU"/>
        </w:rPr>
        <w:t>«до», «не более», «не выше» - означает «меньше или равно»</w:t>
      </w:r>
      <w:r w:rsidRPr="00247A4D">
        <w:rPr>
          <w:rFonts w:ascii="Times New Roman" w:eastAsia="Calibri" w:hAnsi="Times New Roman" w:cs="Times New Roman"/>
          <w:sz w:val="23"/>
          <w:szCs w:val="23"/>
          <w:lang w:val="ru-RU"/>
        </w:rPr>
        <w:t xml:space="preserve">; формулировка: </w:t>
      </w:r>
      <w:r w:rsidRPr="00247A4D">
        <w:rPr>
          <w:rFonts w:ascii="Times New Roman" w:eastAsia="Calibri" w:hAnsi="Times New Roman" w:cs="Times New Roman"/>
          <w:b/>
          <w:sz w:val="23"/>
          <w:szCs w:val="23"/>
          <w:lang w:val="ru-RU"/>
        </w:rPr>
        <w:t>«от», «не менее», «не ниже» - означает «больше или равно».</w:t>
      </w:r>
      <w:r w:rsidRPr="00247A4D">
        <w:rPr>
          <w:rFonts w:ascii="Times New Roman" w:eastAsia="Calibri" w:hAnsi="Times New Roman" w:cs="Times New Roman"/>
          <w:sz w:val="23"/>
          <w:szCs w:val="23"/>
          <w:lang w:val="ru-RU"/>
        </w:rPr>
        <w:t xml:space="preserve"> </w:t>
      </w:r>
    </w:p>
    <w:p w14:paraId="28B6301E"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8. Формулировка </w:t>
      </w:r>
      <w:r w:rsidRPr="00247A4D">
        <w:rPr>
          <w:rFonts w:ascii="Times New Roman" w:eastAsia="Calibri" w:hAnsi="Times New Roman" w:cs="Times New Roman"/>
          <w:b/>
          <w:sz w:val="23"/>
          <w:szCs w:val="23"/>
          <w:lang w:val="ru-RU"/>
        </w:rPr>
        <w:t>«не хуже»</w:t>
      </w:r>
      <w:r w:rsidRPr="00247A4D">
        <w:rPr>
          <w:rFonts w:ascii="Times New Roman" w:eastAsia="Calibri" w:hAnsi="Times New Roman" w:cs="Times New Roman"/>
          <w:sz w:val="23"/>
          <w:szCs w:val="23"/>
          <w:lang w:val="ru-RU"/>
        </w:rPr>
        <w:t xml:space="preserve">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14:paraId="7060A61E"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9. При указании в требованиях характеристик с использованием </w:t>
      </w:r>
      <w:r w:rsidRPr="00247A4D">
        <w:rPr>
          <w:rFonts w:ascii="Times New Roman" w:eastAsia="Calibri" w:hAnsi="Times New Roman" w:cs="Times New Roman"/>
          <w:b/>
          <w:sz w:val="23"/>
          <w:szCs w:val="23"/>
          <w:lang w:val="ru-RU"/>
        </w:rPr>
        <w:t>разделительного союза</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«или»</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«либо»</w:t>
      </w:r>
      <w:r w:rsidRPr="00247A4D">
        <w:rPr>
          <w:rFonts w:ascii="Times New Roman" w:eastAsia="Calibri" w:hAnsi="Times New Roman" w:cs="Times New Roman"/>
          <w:sz w:val="23"/>
          <w:szCs w:val="23"/>
          <w:lang w:val="ru-RU"/>
        </w:rPr>
        <w:t xml:space="preserve"> означает выбор показателей по значению взаимоисключающих или заменяющих друг друга, указывая на необходимость выбора между ними. В данном случае участник должен указать конкретный показатель </w:t>
      </w:r>
      <w:r w:rsidRPr="00247A4D">
        <w:rPr>
          <w:rFonts w:ascii="Times New Roman" w:eastAsia="Calibri" w:hAnsi="Times New Roman" w:cs="Times New Roman"/>
          <w:b/>
          <w:sz w:val="23"/>
          <w:szCs w:val="23"/>
          <w:lang w:val="ru-RU"/>
        </w:rPr>
        <w:t>без слов</w:t>
      </w:r>
      <w:r w:rsidRPr="00247A4D">
        <w:rPr>
          <w:rFonts w:ascii="Times New Roman" w:eastAsia="Calibri" w:hAnsi="Times New Roman" w:cs="Times New Roman"/>
          <w:sz w:val="23"/>
          <w:szCs w:val="23"/>
          <w:lang w:val="ru-RU"/>
        </w:rPr>
        <w:t xml:space="preserve"> </w:t>
      </w:r>
      <w:r w:rsidRPr="00247A4D">
        <w:rPr>
          <w:rFonts w:ascii="Times New Roman" w:eastAsia="Calibri" w:hAnsi="Times New Roman" w:cs="Times New Roman"/>
          <w:b/>
          <w:sz w:val="23"/>
          <w:szCs w:val="23"/>
          <w:lang w:val="ru-RU"/>
        </w:rPr>
        <w:t>«или», «либо»,</w:t>
      </w:r>
      <w:r w:rsidRPr="00247A4D">
        <w:rPr>
          <w:rFonts w:ascii="Times New Roman" w:eastAsia="Calibri" w:hAnsi="Times New Roman" w:cs="Times New Roman"/>
          <w:sz w:val="23"/>
          <w:szCs w:val="23"/>
          <w:lang w:val="ru-RU"/>
        </w:rPr>
        <w:t xml:space="preserve"> при этом исключается возможность указывать одновременно несколько показателей.</w:t>
      </w:r>
    </w:p>
    <w:p w14:paraId="46D1C815"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 xml:space="preserve">10. </w:t>
      </w:r>
      <w:r w:rsidRPr="00247A4D">
        <w:rPr>
          <w:rFonts w:ascii="Times New Roman" w:eastAsia="Calibri" w:hAnsi="Times New Roman" w:cs="Times New Roman"/>
          <w:b/>
          <w:sz w:val="23"/>
          <w:szCs w:val="23"/>
          <w:lang w:val="ru-RU"/>
        </w:rPr>
        <w:t>Точка с запятой « ; », запятая « , », союз «и»</w:t>
      </w:r>
      <w:r w:rsidRPr="00247A4D">
        <w:rPr>
          <w:rFonts w:ascii="Times New Roman" w:eastAsia="Calibri" w:hAnsi="Times New Roman" w:cs="Times New Roman"/>
          <w:sz w:val="23"/>
          <w:szCs w:val="23"/>
          <w:lang w:val="ru-RU"/>
        </w:rPr>
        <w:t xml:space="preserve"> при перечислении </w:t>
      </w:r>
      <w:r w:rsidRPr="00247A4D">
        <w:rPr>
          <w:rFonts w:ascii="Times New Roman" w:eastAsia="Calibri" w:hAnsi="Times New Roman" w:cs="Times New Roman"/>
          <w:b/>
          <w:sz w:val="23"/>
          <w:szCs w:val="23"/>
          <w:u w:val="single"/>
          <w:lang w:val="ru-RU"/>
        </w:rPr>
        <w:t>однородных показателей</w:t>
      </w:r>
      <w:r w:rsidRPr="00247A4D">
        <w:rPr>
          <w:rFonts w:ascii="Times New Roman" w:eastAsia="Calibri" w:hAnsi="Times New Roman" w:cs="Times New Roman"/>
          <w:sz w:val="23"/>
          <w:szCs w:val="23"/>
          <w:lang w:val="ru-RU"/>
        </w:rPr>
        <w:t xml:space="preserve"> (характеристик) означает, что требуются все указанные показатели. </w:t>
      </w:r>
    </w:p>
    <w:p w14:paraId="78F598C7"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sz w:val="23"/>
          <w:szCs w:val="23"/>
          <w:lang w:val="ru-RU"/>
        </w:rPr>
        <w:t>11. Если значение показателя</w:t>
      </w:r>
      <w:r w:rsidRPr="00247A4D">
        <w:rPr>
          <w:rFonts w:ascii="Times New Roman" w:hAnsi="Times New Roman" w:cs="Times New Roman"/>
          <w:sz w:val="23"/>
          <w:szCs w:val="23"/>
          <w:lang w:val="ru-RU"/>
        </w:rPr>
        <w:t xml:space="preserve"> </w:t>
      </w:r>
      <w:r w:rsidRPr="00247A4D">
        <w:rPr>
          <w:rFonts w:ascii="Times New Roman" w:eastAsia="Calibri" w:hAnsi="Times New Roman" w:cs="Times New Roman"/>
          <w:sz w:val="23"/>
          <w:szCs w:val="23"/>
          <w:lang w:val="ru-RU"/>
        </w:rPr>
        <w:t xml:space="preserve">технического или функционального параметра указано в сопровождении </w:t>
      </w:r>
      <w:r w:rsidRPr="00247A4D">
        <w:rPr>
          <w:rFonts w:ascii="Times New Roman" w:eastAsia="Calibri" w:hAnsi="Times New Roman" w:cs="Times New Roman"/>
          <w:b/>
          <w:sz w:val="23"/>
          <w:szCs w:val="23"/>
          <w:lang w:val="ru-RU"/>
        </w:rPr>
        <w:t xml:space="preserve">слов «и/или», </w:t>
      </w:r>
      <w:r w:rsidRPr="00247A4D">
        <w:rPr>
          <w:rFonts w:ascii="Times New Roman" w:eastAsia="Calibri" w:hAnsi="Times New Roman" w:cs="Times New Roman"/>
          <w:sz w:val="23"/>
          <w:szCs w:val="23"/>
          <w:lang w:val="ru-RU"/>
        </w:rPr>
        <w:t>то</w:t>
      </w:r>
      <w:r w:rsidRPr="00247A4D">
        <w:rPr>
          <w:rFonts w:ascii="Times New Roman" w:eastAsia="Calibri" w:hAnsi="Times New Roman" w:cs="Times New Roman"/>
          <w:b/>
          <w:sz w:val="23"/>
          <w:szCs w:val="23"/>
          <w:lang w:val="ru-RU"/>
        </w:rPr>
        <w:t xml:space="preserve"> </w:t>
      </w:r>
      <w:r w:rsidRPr="00247A4D">
        <w:rPr>
          <w:rFonts w:ascii="Times New Roman" w:eastAsia="Calibri" w:hAnsi="Times New Roman" w:cs="Times New Roman"/>
          <w:sz w:val="23"/>
          <w:szCs w:val="23"/>
          <w:lang w:val="ru-RU"/>
        </w:rPr>
        <w:t xml:space="preserve">участник закупки указывает </w:t>
      </w:r>
      <w:r w:rsidRPr="00247A4D">
        <w:rPr>
          <w:rFonts w:ascii="Times New Roman" w:eastAsia="Calibri" w:hAnsi="Times New Roman" w:cs="Times New Roman"/>
          <w:b/>
          <w:sz w:val="23"/>
          <w:szCs w:val="23"/>
          <w:lang w:val="ru-RU"/>
        </w:rPr>
        <w:t>один</w:t>
      </w:r>
      <w:r w:rsidRPr="00247A4D">
        <w:rPr>
          <w:rFonts w:ascii="Times New Roman" w:eastAsia="Calibri" w:hAnsi="Times New Roman" w:cs="Times New Roman"/>
          <w:sz w:val="23"/>
          <w:szCs w:val="23"/>
          <w:lang w:val="ru-RU"/>
        </w:rPr>
        <w:t xml:space="preserve"> из предлагаемых значений показателя</w:t>
      </w:r>
      <w:r w:rsidRPr="00247A4D">
        <w:rPr>
          <w:rFonts w:ascii="Times New Roman" w:hAnsi="Times New Roman" w:cs="Times New Roman"/>
          <w:sz w:val="23"/>
          <w:szCs w:val="23"/>
          <w:lang w:val="ru-RU"/>
        </w:rPr>
        <w:t xml:space="preserve"> </w:t>
      </w:r>
      <w:r w:rsidRPr="00247A4D">
        <w:rPr>
          <w:rFonts w:ascii="Times New Roman" w:eastAsia="Calibri" w:hAnsi="Times New Roman" w:cs="Times New Roman"/>
          <w:b/>
          <w:sz w:val="23"/>
          <w:szCs w:val="23"/>
          <w:lang w:val="ru-RU"/>
        </w:rPr>
        <w:t>без слов «и/или»</w:t>
      </w:r>
      <w:r w:rsidRPr="00247A4D">
        <w:rPr>
          <w:rFonts w:ascii="Times New Roman" w:eastAsia="Calibri" w:hAnsi="Times New Roman" w:cs="Times New Roman"/>
          <w:sz w:val="23"/>
          <w:szCs w:val="23"/>
          <w:lang w:val="ru-RU"/>
        </w:rPr>
        <w:t xml:space="preserve">, либо указывает </w:t>
      </w:r>
      <w:r w:rsidRPr="00247A4D">
        <w:rPr>
          <w:rFonts w:ascii="Times New Roman" w:eastAsia="Calibri" w:hAnsi="Times New Roman" w:cs="Times New Roman"/>
          <w:b/>
          <w:sz w:val="23"/>
          <w:szCs w:val="23"/>
          <w:lang w:val="ru-RU"/>
        </w:rPr>
        <w:t>одновременно два</w:t>
      </w:r>
      <w:r w:rsidRPr="00247A4D">
        <w:rPr>
          <w:rFonts w:ascii="Times New Roman" w:eastAsia="Calibri" w:hAnsi="Times New Roman" w:cs="Times New Roman"/>
          <w:sz w:val="23"/>
          <w:szCs w:val="23"/>
          <w:lang w:val="ru-RU"/>
        </w:rPr>
        <w:t xml:space="preserve"> значения показателя через разделительный союз </w:t>
      </w:r>
      <w:r w:rsidRPr="00247A4D">
        <w:rPr>
          <w:rFonts w:ascii="Times New Roman" w:eastAsia="Calibri" w:hAnsi="Times New Roman" w:cs="Times New Roman"/>
          <w:b/>
          <w:sz w:val="23"/>
          <w:szCs w:val="23"/>
          <w:lang w:val="ru-RU"/>
        </w:rPr>
        <w:t>«и».</w:t>
      </w:r>
    </w:p>
    <w:p w14:paraId="00F3119E"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b/>
          <w:sz w:val="23"/>
          <w:szCs w:val="23"/>
          <w:lang w:val="ru-RU"/>
        </w:rPr>
      </w:pPr>
      <w:r w:rsidRPr="00247A4D">
        <w:rPr>
          <w:rFonts w:ascii="Times New Roman" w:eastAsia="Calibri" w:hAnsi="Times New Roman" w:cs="Times New Roman"/>
          <w:b/>
          <w:sz w:val="23"/>
          <w:szCs w:val="23"/>
          <w:lang w:val="ru-RU"/>
        </w:rPr>
        <w:t>Исключающие и дополняющие положения</w:t>
      </w:r>
    </w:p>
    <w:p w14:paraId="07F78FAD"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1. Наличие сведений в «ОПИСАНИЕ ПРЕДМЕТА ЗАКУПКИ» о производственных мощностях, технологическом оборудовании, трудовых, финансовых и других ресурсов носит информационный характер и не является требованием к участнику закупки о наличии у него соответствующих ресурсов.</w:t>
      </w:r>
    </w:p>
    <w:p w14:paraId="3F4F98F2"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lastRenderedPageBreak/>
        <w:t>2. Наименования товарного знака, модели, знака обслуживания,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и извещения не читать или читать в сопровождении слов «или эквивалент», если иные условия прямо не предусмотрены документацией о закупке.</w:t>
      </w:r>
    </w:p>
    <w:p w14:paraId="6BAB4AA0"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3. В случае если документация о закупке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ГОСТы, СНиПы, Своды правил и т.д., то руководство такими документами не осуществляется.</w:t>
      </w:r>
    </w:p>
    <w:p w14:paraId="255AC208"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4. Количество поставляемого товара не является качественной, функциональной, технической и качественной характеристикой поставляемого товара. При подаче заявки участник закупки дает свое согласие с применением программно-аппаратных средств электронной площадки на поставку товара, выполнение работы</w:t>
      </w:r>
      <w:r w:rsidRPr="00247A4D">
        <w:rPr>
          <w:rFonts w:ascii="Times New Roman" w:hAnsi="Times New Roman" w:cs="Times New Roman"/>
          <w:sz w:val="23"/>
          <w:szCs w:val="23"/>
          <w:lang w:val="ru-RU"/>
        </w:rPr>
        <w:t xml:space="preserve"> </w:t>
      </w:r>
      <w:r w:rsidRPr="00247A4D">
        <w:rPr>
          <w:rFonts w:ascii="Times New Roman" w:eastAsia="Calibri" w:hAnsi="Times New Roman" w:cs="Times New Roman"/>
          <w:sz w:val="23"/>
          <w:szCs w:val="23"/>
          <w:lang w:val="ru-RU"/>
        </w:rPr>
        <w:t xml:space="preserve">с использованием товара на условиях или оказание услуги с использованием товара на условиях, предусмотренных документацией, извещением закупки и не подлежащих изменению по результатам проведения закупки (в том числе, в части количества поставляемого товара). </w:t>
      </w:r>
    </w:p>
    <w:p w14:paraId="25D26195"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5. Если в настоящей документации, извещении закупки не указаны единицы измерения размеров, следует считать, что они указаны в миллиметрах, если не указаны единицы измерения температуры, следует считать, что они установлены в градусах Цельсия, если не указаны единицы измерения веса (массы), следует считать, что они установлены в килограммах.</w:t>
      </w:r>
    </w:p>
    <w:p w14:paraId="12F65F35"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6. В случае указания габаритных размеров в виде: «Ш/В/Г/Т», «Ш х В х Г х Т», «Ш/В/Г», «Ш х В х Г», «Ш/В/Д», «Ш х В х Д», или в любой иной конструкции, где «Ш», «В», «Г», «Т», «Д» - числовые значения, следует считать, что данные обозначения означают: Ш - Ширину, В - Высоту, Г - Глубину, Т- толщину, Д – длину.</w:t>
      </w:r>
    </w:p>
    <w:p w14:paraId="10AF3213" w14:textId="77777777" w:rsidR="00ED2371" w:rsidRPr="00247A4D" w:rsidRDefault="00ED2371" w:rsidP="00ED2371">
      <w:pPr>
        <w:spacing w:before="0" w:beforeAutospacing="0" w:after="0" w:afterAutospacing="0"/>
        <w:ind w:firstLine="284"/>
        <w:jc w:val="both"/>
        <w:rPr>
          <w:rFonts w:ascii="Times New Roman" w:eastAsia="Calibri" w:hAnsi="Times New Roman" w:cs="Times New Roman"/>
          <w:sz w:val="23"/>
          <w:szCs w:val="23"/>
          <w:lang w:val="ru-RU"/>
        </w:rPr>
      </w:pPr>
      <w:r w:rsidRPr="00247A4D">
        <w:rPr>
          <w:rFonts w:ascii="Times New Roman" w:eastAsia="Calibri" w:hAnsi="Times New Roman" w:cs="Times New Roman"/>
          <w:sz w:val="23"/>
          <w:szCs w:val="23"/>
          <w:lang w:val="ru-RU"/>
        </w:rPr>
        <w:t>7. При подготовке заявки следует учесть отображение в текстовой части документации закупки надстрочных знаков в общей строке. В связи с этим надстрочные знаки следует читать как: «2» - «квадратный», «3» – «кубический», «о» – «градус» и т.д., Например, «м2» следует читать как «метр квадратный», «м3» - читать как «метр кубический», «оС» следует читать как «градус Цельсия».</w:t>
      </w:r>
    </w:p>
    <w:p w14:paraId="2C20B0C3" w14:textId="77777777" w:rsidR="00ED2371" w:rsidRPr="00247A4D" w:rsidRDefault="00ED2371" w:rsidP="00ED2371">
      <w:pPr>
        <w:spacing w:before="0" w:beforeAutospacing="0" w:after="0" w:afterAutospacing="0"/>
        <w:ind w:firstLine="284"/>
        <w:jc w:val="both"/>
        <w:rPr>
          <w:rFonts w:ascii="Times New Roman" w:hAnsi="Times New Roman" w:cs="Times New Roman"/>
          <w:sz w:val="23"/>
          <w:szCs w:val="23"/>
          <w:lang w:val="ru-RU"/>
        </w:rPr>
      </w:pPr>
      <w:r w:rsidRPr="00247A4D">
        <w:rPr>
          <w:rFonts w:ascii="Times New Roman" w:eastAsia="Calibri" w:hAnsi="Times New Roman" w:cs="Times New Roman"/>
          <w:sz w:val="23"/>
          <w:szCs w:val="23"/>
          <w:lang w:val="ru-RU"/>
        </w:rPr>
        <w:t>8. В случае, если описание объекта закупки (в соответствии с особенностями формирования описания товара в федеральном каталоге товаров, работ, услуг) содержит характеристики товара в сопровождении слов «неважно», «не важно» (например: «МРТсовместимость – неважно»), участник закупки в заявке может по своему выбору: оставить данную характеристику без изменений (например: «МРТсовместимость – неважно») или указать точное значение такой характеристики (например: «МРТсовместимость – наличие») или исключить ее указание в заявке. Во всех указанных случаях данные действия участника будут рассматриваться как правомерные, в связи с тем, что данная характеристика не имеет существенного значения для заказчика.</w:t>
      </w:r>
    </w:p>
    <w:p w14:paraId="282169AA" w14:textId="77777777" w:rsidR="00B01722" w:rsidRPr="00D50FAC" w:rsidRDefault="00B01722" w:rsidP="00B01722">
      <w:pPr>
        <w:rPr>
          <w:sz w:val="26"/>
          <w:szCs w:val="26"/>
          <w:lang w:val="ru-RU"/>
        </w:rPr>
      </w:pPr>
    </w:p>
    <w:p w14:paraId="24DF566E" w14:textId="77777777" w:rsidR="00B01722" w:rsidRPr="00D50FAC" w:rsidRDefault="00B01722" w:rsidP="00B01722">
      <w:pPr>
        <w:rPr>
          <w:sz w:val="26"/>
          <w:szCs w:val="26"/>
          <w:lang w:val="ru-RU"/>
        </w:rPr>
      </w:pPr>
    </w:p>
    <w:p w14:paraId="2703923A" w14:textId="77777777" w:rsidR="00B01722" w:rsidRPr="00D50FAC" w:rsidRDefault="00B01722" w:rsidP="00B01722">
      <w:pPr>
        <w:rPr>
          <w:sz w:val="26"/>
          <w:szCs w:val="26"/>
          <w:lang w:val="ru-RU"/>
        </w:rPr>
      </w:pPr>
    </w:p>
    <w:p w14:paraId="4F0D93DC" w14:textId="77777777" w:rsidR="00B01722" w:rsidRPr="00D50FAC" w:rsidRDefault="00B01722" w:rsidP="00B01722">
      <w:pPr>
        <w:rPr>
          <w:sz w:val="26"/>
          <w:szCs w:val="26"/>
          <w:lang w:val="ru-RU"/>
        </w:rPr>
      </w:pPr>
    </w:p>
    <w:p w14:paraId="56EE4220" w14:textId="77777777" w:rsidR="00B01722" w:rsidRPr="00D50FAC" w:rsidRDefault="00B01722" w:rsidP="00B01722">
      <w:pPr>
        <w:rPr>
          <w:sz w:val="26"/>
          <w:szCs w:val="26"/>
          <w:lang w:val="ru-RU"/>
        </w:rPr>
      </w:pPr>
    </w:p>
    <w:p w14:paraId="0D6BB259" w14:textId="77777777" w:rsidR="00B01722" w:rsidRPr="00D50FAC" w:rsidRDefault="00B01722" w:rsidP="00B01722">
      <w:pPr>
        <w:rPr>
          <w:sz w:val="26"/>
          <w:szCs w:val="26"/>
          <w:lang w:val="ru-RU"/>
        </w:rPr>
      </w:pPr>
    </w:p>
    <w:p w14:paraId="77A5C94F" w14:textId="702ABE88" w:rsidR="00B01722" w:rsidRPr="00D50FAC" w:rsidRDefault="00B01722" w:rsidP="00B01722">
      <w:pPr>
        <w:rPr>
          <w:sz w:val="26"/>
          <w:szCs w:val="26"/>
          <w:lang w:val="ru-RU"/>
        </w:rPr>
      </w:pPr>
    </w:p>
    <w:p w14:paraId="32DC5494" w14:textId="49A57E44" w:rsidR="00FC0D83" w:rsidRPr="00D50FAC" w:rsidRDefault="00FC0D83" w:rsidP="00B01722">
      <w:pPr>
        <w:rPr>
          <w:sz w:val="26"/>
          <w:szCs w:val="26"/>
          <w:lang w:val="ru-RU"/>
        </w:rPr>
      </w:pPr>
    </w:p>
    <w:p w14:paraId="3B1140B5" w14:textId="599FB2DC" w:rsidR="00DB2F28" w:rsidRPr="00D50FAC" w:rsidRDefault="00DB2F28" w:rsidP="00DB2F28">
      <w:pPr>
        <w:jc w:val="right"/>
        <w:rPr>
          <w:b/>
          <w:sz w:val="26"/>
          <w:szCs w:val="26"/>
          <w:lang w:val="ru-RU" w:eastAsia="ar-SA"/>
        </w:rPr>
      </w:pPr>
      <w:r w:rsidRPr="00D50FAC">
        <w:rPr>
          <w:b/>
          <w:sz w:val="26"/>
          <w:szCs w:val="26"/>
          <w:lang w:val="ru-RU" w:eastAsia="ar-SA"/>
        </w:rPr>
        <w:lastRenderedPageBreak/>
        <w:t>Приложение № 5</w:t>
      </w:r>
    </w:p>
    <w:p w14:paraId="1FEC407D" w14:textId="77777777" w:rsidR="00DB2F28" w:rsidRPr="00D50FAC" w:rsidRDefault="007E7614" w:rsidP="00DB2F28">
      <w:pPr>
        <w:jc w:val="center"/>
        <w:rPr>
          <w:b/>
          <w:sz w:val="26"/>
          <w:szCs w:val="26"/>
          <w:lang w:val="ru-RU"/>
        </w:rPr>
      </w:pPr>
      <w:r w:rsidRPr="00D50FAC">
        <w:rPr>
          <w:b/>
          <w:sz w:val="26"/>
          <w:szCs w:val="26"/>
          <w:lang w:val="ru-RU"/>
        </w:rPr>
        <w:t>ФОРМА КОТИРОВОЧНОЙ ЗАЯВКИ</w:t>
      </w:r>
    </w:p>
    <w:p w14:paraId="4572C1FE" w14:textId="77777777" w:rsidR="00B01722" w:rsidRPr="00D50FAC" w:rsidRDefault="00B01722" w:rsidP="00B01722">
      <w:pPr>
        <w:spacing w:before="0" w:beforeAutospacing="0" w:after="0" w:afterAutospacing="0"/>
        <w:jc w:val="center"/>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КОТИРОВОЧНАЯ ЗАЯВКА</w:t>
      </w:r>
    </w:p>
    <w:p w14:paraId="5E890B28"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p>
    <w:p w14:paraId="5258179C" w14:textId="20AAF89E" w:rsidR="001E64DB" w:rsidRPr="00785E83" w:rsidRDefault="00B01722" w:rsidP="001E64DB">
      <w:pPr>
        <w:spacing w:before="0" w:beforeAutospacing="0" w:after="0" w:afterAutospacing="0" w:line="276" w:lineRule="auto"/>
        <w:jc w:val="both"/>
        <w:rPr>
          <w:rFonts w:hAnsi="Times New Roman" w:cs="Times New Roman"/>
          <w:b/>
          <w:bCs/>
          <w:color w:val="000000"/>
          <w:sz w:val="26"/>
          <w:szCs w:val="26"/>
          <w:lang w:val="ru-RU"/>
        </w:rPr>
      </w:pPr>
      <w:r w:rsidRPr="00D50FAC">
        <w:rPr>
          <w:rFonts w:ascii="Times New Roman" w:eastAsia="Times New Roman" w:hAnsi="Times New Roman" w:cs="Times New Roman"/>
          <w:sz w:val="26"/>
          <w:szCs w:val="26"/>
          <w:lang w:val="ru-RU" w:eastAsia="ru-RU"/>
        </w:rPr>
        <w:t xml:space="preserve">на право заключения с </w:t>
      </w:r>
      <w:r w:rsidR="00E03A4A" w:rsidRPr="00D50FAC">
        <w:rPr>
          <w:rFonts w:ascii="Times New Roman" w:eastAsia="Times New Roman" w:hAnsi="Times New Roman" w:cs="Times New Roman"/>
          <w:sz w:val="26"/>
          <w:szCs w:val="26"/>
          <w:lang w:val="ru-RU" w:eastAsia="ru-RU"/>
        </w:rPr>
        <w:t xml:space="preserve">МАДОУ № </w:t>
      </w:r>
      <w:r w:rsidR="00170EED">
        <w:rPr>
          <w:rFonts w:ascii="Times New Roman" w:eastAsia="Times New Roman" w:hAnsi="Times New Roman" w:cs="Times New Roman"/>
          <w:sz w:val="26"/>
          <w:szCs w:val="26"/>
          <w:lang w:val="ru-RU" w:eastAsia="ru-RU"/>
        </w:rPr>
        <w:t>13 «Колокольчик»</w:t>
      </w:r>
      <w:r w:rsidR="000D3AFD" w:rsidRPr="00D50FAC">
        <w:rPr>
          <w:rFonts w:ascii="Times New Roman" w:eastAsia="Times New Roman" w:hAnsi="Times New Roman" w:cs="Times New Roman"/>
          <w:sz w:val="26"/>
          <w:szCs w:val="26"/>
          <w:lang w:val="ru-RU" w:eastAsia="ru-RU"/>
        </w:rPr>
        <w:t xml:space="preserve"> </w:t>
      </w:r>
      <w:r w:rsidR="00E03A4A" w:rsidRPr="00D50FAC">
        <w:rPr>
          <w:rFonts w:ascii="Times New Roman" w:eastAsia="Times New Roman" w:hAnsi="Times New Roman" w:cs="Times New Roman"/>
          <w:sz w:val="26"/>
          <w:szCs w:val="26"/>
          <w:lang w:val="ru-RU" w:eastAsia="ru-RU"/>
        </w:rPr>
        <w:t>г.Южно-Сахалинска</w:t>
      </w:r>
      <w:r w:rsidRPr="00D50FAC">
        <w:rPr>
          <w:rFonts w:ascii="Times New Roman" w:eastAsia="Times New Roman" w:hAnsi="Times New Roman" w:cs="Times New Roman"/>
          <w:sz w:val="26"/>
          <w:szCs w:val="26"/>
          <w:lang w:val="ru-RU" w:eastAsia="ru-RU"/>
        </w:rPr>
        <w:t xml:space="preserve"> договора </w:t>
      </w:r>
      <w:r w:rsidR="001E64DB" w:rsidRPr="00D50FAC">
        <w:rPr>
          <w:b/>
          <w:sz w:val="26"/>
          <w:szCs w:val="26"/>
          <w:lang w:val="ru-RU"/>
        </w:rPr>
        <w:t xml:space="preserve">на поставку </w:t>
      </w:r>
      <w:r w:rsidR="001E64DB">
        <w:rPr>
          <w:rFonts w:hAnsi="Times New Roman" w:cs="Times New Roman"/>
          <w:b/>
          <w:bCs/>
          <w:color w:val="000000"/>
          <w:sz w:val="26"/>
          <w:szCs w:val="26"/>
          <w:lang w:val="ru-RU"/>
        </w:rPr>
        <w:t>продуктов питания (</w:t>
      </w:r>
      <w:r w:rsidR="006356FA">
        <w:rPr>
          <w:rFonts w:hAnsi="Times New Roman" w:cs="Times New Roman"/>
          <w:b/>
          <w:bCs/>
          <w:color w:val="000000"/>
          <w:sz w:val="26"/>
          <w:szCs w:val="26"/>
          <w:lang w:val="ru-RU"/>
        </w:rPr>
        <w:t xml:space="preserve">кисломолочная продукция: </w:t>
      </w:r>
      <w:r w:rsidR="001E64DB">
        <w:rPr>
          <w:rFonts w:hAnsi="Times New Roman" w:cs="Times New Roman"/>
          <w:b/>
          <w:bCs/>
          <w:color w:val="000000"/>
          <w:sz w:val="26"/>
          <w:szCs w:val="26"/>
          <w:lang w:val="ru-RU"/>
        </w:rPr>
        <w:t>йогурт, ряженка, кефир).</w:t>
      </w:r>
    </w:p>
    <w:p w14:paraId="5C28E1BD" w14:textId="1A9A2585" w:rsidR="00B01722" w:rsidRPr="00785E83" w:rsidRDefault="00B01722" w:rsidP="00785E83">
      <w:pPr>
        <w:spacing w:before="0" w:beforeAutospacing="0" w:after="0" w:afterAutospacing="0" w:line="276" w:lineRule="auto"/>
        <w:jc w:val="both"/>
        <w:rPr>
          <w:rFonts w:hAnsi="Times New Roman" w:cs="Times New Roman"/>
          <w:b/>
          <w:bCs/>
          <w:color w:val="000000"/>
          <w:sz w:val="26"/>
          <w:szCs w:val="26"/>
          <w:lang w:val="ru-RU"/>
        </w:rPr>
      </w:pPr>
      <w:r w:rsidRPr="00D50FAC">
        <w:rPr>
          <w:rFonts w:ascii="Times New Roman" w:eastAsia="Times New Roman" w:hAnsi="Times New Roman" w:cs="Times New Roman"/>
          <w:sz w:val="26"/>
          <w:szCs w:val="26"/>
          <w:lang w:val="ru-RU" w:eastAsia="ru-RU"/>
        </w:rPr>
        <w:t xml:space="preserve">1. Изучив извещение № ______________ от «___» _________ 20__ г. о проведении запроса котировок </w:t>
      </w:r>
      <w:r w:rsidR="002F1D3A" w:rsidRPr="00D50FAC">
        <w:rPr>
          <w:rFonts w:ascii="Times New Roman" w:eastAsia="Times New Roman" w:hAnsi="Times New Roman" w:cs="Times New Roman"/>
          <w:sz w:val="26"/>
          <w:szCs w:val="26"/>
          <w:lang w:val="ru-RU" w:eastAsia="ru-RU"/>
        </w:rPr>
        <w:t>в</w:t>
      </w:r>
      <w:r w:rsidRPr="00D50FAC">
        <w:rPr>
          <w:rFonts w:ascii="Times New Roman" w:eastAsia="Times New Roman" w:hAnsi="Times New Roman" w:cs="Times New Roman"/>
          <w:sz w:val="26"/>
          <w:szCs w:val="26"/>
          <w:lang w:val="ru-RU" w:eastAsia="ru-RU"/>
        </w:rPr>
        <w:t xml:space="preserve"> электронной форме (далее </w:t>
      </w:r>
      <w:r w:rsidR="001906FC" w:rsidRPr="00D50FAC">
        <w:rPr>
          <w:rFonts w:ascii="Times New Roman" w:eastAsia="Times New Roman" w:hAnsi="Times New Roman" w:cs="Times New Roman"/>
          <w:sz w:val="26"/>
          <w:szCs w:val="26"/>
          <w:lang w:val="ru-RU" w:eastAsia="ru-RU"/>
        </w:rPr>
        <w:t>- запрос котировок)</w:t>
      </w:r>
      <w:r w:rsidRPr="00D50FAC">
        <w:rPr>
          <w:rFonts w:ascii="Times New Roman" w:eastAsia="Times New Roman" w:hAnsi="Times New Roman" w:cs="Times New Roman"/>
          <w:sz w:val="26"/>
          <w:szCs w:val="26"/>
          <w:lang w:val="ru-RU" w:eastAsia="ru-RU"/>
        </w:rPr>
        <w:t xml:space="preserve"> </w:t>
      </w:r>
      <w:r w:rsidR="001E64DB" w:rsidRPr="00D50FAC">
        <w:rPr>
          <w:b/>
          <w:sz w:val="26"/>
          <w:szCs w:val="26"/>
          <w:lang w:val="ru-RU"/>
        </w:rPr>
        <w:t xml:space="preserve">на поставку </w:t>
      </w:r>
      <w:r w:rsidR="001E64DB">
        <w:rPr>
          <w:rFonts w:hAnsi="Times New Roman" w:cs="Times New Roman"/>
          <w:b/>
          <w:bCs/>
          <w:color w:val="000000"/>
          <w:sz w:val="26"/>
          <w:szCs w:val="26"/>
          <w:lang w:val="ru-RU"/>
        </w:rPr>
        <w:t>продуктов питания (</w:t>
      </w:r>
      <w:r w:rsidR="006356FA" w:rsidRPr="006356FA">
        <w:rPr>
          <w:rFonts w:hAnsi="Times New Roman" w:cs="Times New Roman"/>
          <w:b/>
          <w:bCs/>
          <w:color w:val="000000"/>
          <w:sz w:val="26"/>
          <w:szCs w:val="26"/>
          <w:lang w:val="ru-RU"/>
        </w:rPr>
        <w:t xml:space="preserve">кисломолочная продукция: </w:t>
      </w:r>
      <w:r w:rsidR="001E64DB">
        <w:rPr>
          <w:rFonts w:hAnsi="Times New Roman" w:cs="Times New Roman"/>
          <w:b/>
          <w:bCs/>
          <w:color w:val="000000"/>
          <w:sz w:val="26"/>
          <w:szCs w:val="26"/>
          <w:lang w:val="ru-RU"/>
        </w:rPr>
        <w:t>йогурт, ряженка, кефир)</w:t>
      </w:r>
      <w:r w:rsidR="00785E83" w:rsidRPr="00785E83">
        <w:rPr>
          <w:rFonts w:hAnsi="Times New Roman" w:cs="Times New Roman"/>
          <w:b/>
          <w:bCs/>
          <w:color w:val="000000"/>
          <w:sz w:val="26"/>
          <w:szCs w:val="26"/>
          <w:lang w:val="ru-RU"/>
        </w:rPr>
        <w:t xml:space="preserve"> </w:t>
      </w:r>
      <w:r w:rsidR="00E07C34" w:rsidRPr="00D50FAC">
        <w:rPr>
          <w:b/>
          <w:sz w:val="26"/>
          <w:szCs w:val="26"/>
          <w:lang w:val="ru-RU"/>
        </w:rPr>
        <w:t>(предмет запроса котировок)</w:t>
      </w:r>
      <w:r w:rsidR="00492734" w:rsidRPr="00D50FAC">
        <w:rPr>
          <w:rFonts w:ascii="Times New Roman" w:eastAsia="Times New Roman" w:hAnsi="Times New Roman" w:cs="Times New Roman"/>
          <w:sz w:val="26"/>
          <w:szCs w:val="26"/>
          <w:lang w:val="ru-RU" w:eastAsia="ru-RU"/>
        </w:rPr>
        <w:t>,</w:t>
      </w:r>
      <w:r w:rsidR="009175A6" w:rsidRPr="00D50FAC">
        <w:rPr>
          <w:rFonts w:ascii="Times New Roman" w:eastAsia="Times New Roman" w:hAnsi="Times New Roman" w:cs="Times New Roman"/>
          <w:sz w:val="26"/>
          <w:szCs w:val="26"/>
          <w:lang w:val="ru-RU" w:eastAsia="ru-RU"/>
        </w:rPr>
        <w:t xml:space="preserve"> </w:t>
      </w:r>
      <w:r w:rsidRPr="00D50FAC">
        <w:rPr>
          <w:rFonts w:ascii="Times New Roman" w:eastAsia="Times New Roman" w:hAnsi="Times New Roman" w:cs="Times New Roman"/>
          <w:sz w:val="26"/>
          <w:szCs w:val="26"/>
          <w:lang w:val="ru-RU" w:eastAsia="ru-RU"/>
        </w:rPr>
        <w:t xml:space="preserve">а также применимые к данному запросу котировок законодательство и нормативно-правовые акты, </w:t>
      </w:r>
    </w:p>
    <w:p w14:paraId="2768F21E"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________________________________________________________________</w:t>
      </w:r>
    </w:p>
    <w:p w14:paraId="001D364E"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(наименование, Ф.И.О. участника закупки)</w:t>
      </w:r>
    </w:p>
    <w:p w14:paraId="7BB8F3CC"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в лице ______________________________________________________________________,</w:t>
      </w:r>
    </w:p>
    <w:p w14:paraId="016DD26D"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(наименование должности руководителя (уполномоченного лица) участника закупки и его фамилия, имя, отчество),</w:t>
      </w:r>
    </w:p>
    <w:p w14:paraId="6D2E3E17"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действующего на основании _______________, сообщает о согласии участвовать в запросе</w:t>
      </w:r>
    </w:p>
    <w:p w14:paraId="2210F5CA"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(устав и т.п.)</w:t>
      </w:r>
    </w:p>
    <w:p w14:paraId="7FB207F1" w14:textId="09A1215D" w:rsidR="00B01722" w:rsidRPr="001E64DB" w:rsidRDefault="00B01722" w:rsidP="00785E83">
      <w:pPr>
        <w:spacing w:before="0" w:beforeAutospacing="0" w:after="0" w:afterAutospacing="0" w:line="276" w:lineRule="auto"/>
        <w:jc w:val="both"/>
        <w:rPr>
          <w:rFonts w:hAnsi="Times New Roman" w:cs="Times New Roman"/>
          <w:b/>
          <w:bCs/>
          <w:color w:val="000000"/>
          <w:sz w:val="26"/>
          <w:szCs w:val="26"/>
          <w:lang w:val="ru-RU"/>
        </w:rPr>
      </w:pPr>
      <w:r w:rsidRPr="00D50FAC">
        <w:rPr>
          <w:rFonts w:ascii="Times New Roman" w:eastAsia="Times New Roman" w:hAnsi="Times New Roman" w:cs="Times New Roman"/>
          <w:sz w:val="26"/>
          <w:szCs w:val="26"/>
          <w:lang w:val="ru-RU" w:eastAsia="ru-RU"/>
        </w:rPr>
        <w:t xml:space="preserve">котировок на условиях, установленных в извещении о проведении запроса котировок </w:t>
      </w:r>
      <w:r w:rsidR="001E64DB" w:rsidRPr="00D50FAC">
        <w:rPr>
          <w:b/>
          <w:sz w:val="26"/>
          <w:szCs w:val="26"/>
          <w:lang w:val="ru-RU"/>
        </w:rPr>
        <w:t xml:space="preserve">на поставку </w:t>
      </w:r>
      <w:r w:rsidR="001E64DB">
        <w:rPr>
          <w:rFonts w:hAnsi="Times New Roman" w:cs="Times New Roman"/>
          <w:b/>
          <w:bCs/>
          <w:color w:val="000000"/>
          <w:sz w:val="26"/>
          <w:szCs w:val="26"/>
          <w:lang w:val="ru-RU"/>
        </w:rPr>
        <w:t>продуктов питания (</w:t>
      </w:r>
      <w:r w:rsidR="006356FA" w:rsidRPr="006356FA">
        <w:rPr>
          <w:rFonts w:hAnsi="Times New Roman" w:cs="Times New Roman"/>
          <w:b/>
          <w:bCs/>
          <w:color w:val="000000"/>
          <w:sz w:val="26"/>
          <w:szCs w:val="26"/>
          <w:lang w:val="ru-RU"/>
        </w:rPr>
        <w:t xml:space="preserve">кисломолочная продукция: </w:t>
      </w:r>
      <w:r w:rsidR="001E64DB">
        <w:rPr>
          <w:rFonts w:hAnsi="Times New Roman" w:cs="Times New Roman"/>
          <w:b/>
          <w:bCs/>
          <w:color w:val="000000"/>
          <w:sz w:val="26"/>
          <w:szCs w:val="26"/>
          <w:lang w:val="ru-RU"/>
        </w:rPr>
        <w:t>йогурт, ряженка, кефир)</w:t>
      </w:r>
      <w:r w:rsidR="00785E83" w:rsidRPr="00785E83">
        <w:rPr>
          <w:b/>
          <w:sz w:val="26"/>
          <w:szCs w:val="26"/>
          <w:lang w:val="ru-RU"/>
        </w:rPr>
        <w:t xml:space="preserve"> </w:t>
      </w:r>
      <w:r w:rsidR="00E07C34" w:rsidRPr="00D50FAC">
        <w:rPr>
          <w:b/>
          <w:sz w:val="26"/>
          <w:szCs w:val="26"/>
          <w:lang w:val="ru-RU"/>
        </w:rPr>
        <w:t>(предмет запроса котировок)</w:t>
      </w:r>
      <w:r w:rsidR="009175A6" w:rsidRPr="00D50FAC">
        <w:rPr>
          <w:rFonts w:ascii="Times New Roman" w:eastAsia="Times New Roman" w:hAnsi="Times New Roman" w:cs="Times New Roman"/>
          <w:sz w:val="26"/>
          <w:szCs w:val="26"/>
          <w:lang w:val="ru-RU" w:eastAsia="ru-RU"/>
        </w:rPr>
        <w:t xml:space="preserve"> </w:t>
      </w:r>
      <w:r w:rsidRPr="00D50FAC">
        <w:rPr>
          <w:rFonts w:ascii="Times New Roman" w:eastAsia="Times New Roman" w:hAnsi="Times New Roman" w:cs="Times New Roman"/>
          <w:sz w:val="26"/>
          <w:szCs w:val="26"/>
          <w:lang w:val="ru-RU" w:eastAsia="ru-RU"/>
        </w:rPr>
        <w:t>и направляет настоящую котировочную заявку.</w:t>
      </w:r>
    </w:p>
    <w:p w14:paraId="6BE7A647"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Настоящей заявкой подтверждаем, что _____________________________________</w:t>
      </w:r>
    </w:p>
    <w:p w14:paraId="30E2EA34"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t xml:space="preserve">       (наименование участника закупки)</w:t>
      </w:r>
    </w:p>
    <w:p w14:paraId="0C3FA2D6"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соответствует требованиям, предъявляемым к участнику закупки.</w:t>
      </w:r>
    </w:p>
    <w:p w14:paraId="0056AC56" w14:textId="77777777" w:rsidR="00B01722" w:rsidRPr="00D50FAC" w:rsidRDefault="00B01722" w:rsidP="009175A6">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2. Мы согласны поставить товар, оказать услуги, выполнить работы</w:t>
      </w:r>
      <w:r w:rsidR="00FE0088" w:rsidRPr="00D50FAC">
        <w:rPr>
          <w:rFonts w:ascii="Times New Roman" w:eastAsia="Times New Roman" w:hAnsi="Times New Roman" w:cs="Times New Roman"/>
          <w:sz w:val="26"/>
          <w:szCs w:val="26"/>
          <w:lang w:val="ru-RU" w:eastAsia="ru-RU"/>
        </w:rPr>
        <w:t>,</w:t>
      </w:r>
      <w:r w:rsidRPr="00D50FAC">
        <w:rPr>
          <w:rFonts w:ascii="Times New Roman" w:eastAsia="Times New Roman" w:hAnsi="Times New Roman" w:cs="Times New Roman"/>
          <w:sz w:val="26"/>
          <w:szCs w:val="26"/>
          <w:lang w:val="ru-RU" w:eastAsia="ru-RU"/>
        </w:rPr>
        <w:t xml:space="preserve"> являющиеся предметом запроса котировок, в соответствии с требованиями документации о проведении запроса котировок и на условиях, указанных в проекте договора.</w:t>
      </w:r>
    </w:p>
    <w:p w14:paraId="181E0263" w14:textId="77777777" w:rsidR="00B01722" w:rsidRPr="00D50FAC" w:rsidRDefault="00B01722" w:rsidP="008974AF">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Наши предложения по характеристикам поставляемого товара, оказываемых услуг, выполняемых работ:</w:t>
      </w:r>
    </w:p>
    <w:p w14:paraId="524E4AB6"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tbl>
      <w:tblPr>
        <w:tblStyle w:val="12"/>
        <w:tblW w:w="0" w:type="auto"/>
        <w:tblLayout w:type="fixed"/>
        <w:tblLook w:val="04A0" w:firstRow="1" w:lastRow="0" w:firstColumn="1" w:lastColumn="0" w:noHBand="0" w:noVBand="1"/>
      </w:tblPr>
      <w:tblGrid>
        <w:gridCol w:w="453"/>
        <w:gridCol w:w="1312"/>
        <w:gridCol w:w="1396"/>
        <w:gridCol w:w="1178"/>
        <w:gridCol w:w="1269"/>
        <w:gridCol w:w="1315"/>
        <w:gridCol w:w="1315"/>
        <w:gridCol w:w="1390"/>
      </w:tblGrid>
      <w:tr w:rsidR="00B01722" w:rsidRPr="00126904" w14:paraId="029CDFEF" w14:textId="77777777" w:rsidTr="00F7038C">
        <w:tc>
          <w:tcPr>
            <w:tcW w:w="453" w:type="dxa"/>
          </w:tcPr>
          <w:p w14:paraId="2094F98C"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 п/п</w:t>
            </w:r>
          </w:p>
        </w:tc>
        <w:tc>
          <w:tcPr>
            <w:tcW w:w="1312" w:type="dxa"/>
          </w:tcPr>
          <w:p w14:paraId="0E363C37"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 xml:space="preserve">Наименование товара, услуги, работ** </w:t>
            </w:r>
            <w:r w:rsidRPr="00D50FAC">
              <w:rPr>
                <w:rFonts w:ascii="Times New Roman" w:eastAsia="Times New Roman" w:hAnsi="Times New Roman" w:cs="Times New Roman"/>
                <w:sz w:val="26"/>
                <w:szCs w:val="26"/>
                <w:lang w:eastAsia="ru-RU"/>
              </w:rPr>
              <w:tab/>
            </w:r>
          </w:p>
        </w:tc>
        <w:tc>
          <w:tcPr>
            <w:tcW w:w="1396" w:type="dxa"/>
          </w:tcPr>
          <w:p w14:paraId="51B0C0F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Технические характеристики и комплектация товара, услуг, работ**</w:t>
            </w:r>
          </w:p>
        </w:tc>
        <w:tc>
          <w:tcPr>
            <w:tcW w:w="1178" w:type="dxa"/>
          </w:tcPr>
          <w:p w14:paraId="04E81D1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Единица измерения**</w:t>
            </w:r>
          </w:p>
        </w:tc>
        <w:tc>
          <w:tcPr>
            <w:tcW w:w="1269" w:type="dxa"/>
          </w:tcPr>
          <w:p w14:paraId="57B11F99"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Количество**</w:t>
            </w:r>
          </w:p>
        </w:tc>
        <w:tc>
          <w:tcPr>
            <w:tcW w:w="1315" w:type="dxa"/>
          </w:tcPr>
          <w:p w14:paraId="4116106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Цена за единицу, включая НДС __% (если применяется)*</w:t>
            </w:r>
          </w:p>
        </w:tc>
        <w:tc>
          <w:tcPr>
            <w:tcW w:w="1315" w:type="dxa"/>
          </w:tcPr>
          <w:p w14:paraId="06809890"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Итоговая стоимость, включая НДС  % (если применяется)*</w:t>
            </w:r>
          </w:p>
        </w:tc>
        <w:tc>
          <w:tcPr>
            <w:tcW w:w="1390" w:type="dxa"/>
          </w:tcPr>
          <w:p w14:paraId="0E698EED"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Наименование производителя товара, наименование страны происхождения товара*</w:t>
            </w:r>
          </w:p>
        </w:tc>
      </w:tr>
      <w:tr w:rsidR="00B01722" w:rsidRPr="00126904" w14:paraId="3F24BDC1" w14:textId="77777777" w:rsidTr="00F7038C">
        <w:tc>
          <w:tcPr>
            <w:tcW w:w="453" w:type="dxa"/>
          </w:tcPr>
          <w:p w14:paraId="57479263" w14:textId="77777777" w:rsidR="00B01722" w:rsidRPr="00D50FAC" w:rsidRDefault="00B01722" w:rsidP="00B01722">
            <w:pPr>
              <w:rPr>
                <w:rFonts w:ascii="Times New Roman" w:eastAsia="Times New Roman" w:hAnsi="Times New Roman" w:cs="Times New Roman"/>
                <w:sz w:val="26"/>
                <w:szCs w:val="26"/>
                <w:lang w:eastAsia="ru-RU"/>
              </w:rPr>
            </w:pPr>
          </w:p>
        </w:tc>
        <w:tc>
          <w:tcPr>
            <w:tcW w:w="1312" w:type="dxa"/>
          </w:tcPr>
          <w:p w14:paraId="6FC7D381" w14:textId="77777777" w:rsidR="00B01722" w:rsidRPr="00D50FAC" w:rsidRDefault="00B01722" w:rsidP="00B01722">
            <w:pPr>
              <w:rPr>
                <w:rFonts w:ascii="Times New Roman" w:eastAsia="Times New Roman" w:hAnsi="Times New Roman" w:cs="Times New Roman"/>
                <w:sz w:val="26"/>
                <w:szCs w:val="26"/>
                <w:lang w:eastAsia="ru-RU"/>
              </w:rPr>
            </w:pPr>
          </w:p>
        </w:tc>
        <w:tc>
          <w:tcPr>
            <w:tcW w:w="1396" w:type="dxa"/>
          </w:tcPr>
          <w:p w14:paraId="6009F026" w14:textId="77777777" w:rsidR="00B01722" w:rsidRPr="00D50FAC" w:rsidRDefault="00B01722" w:rsidP="00B01722">
            <w:pPr>
              <w:rPr>
                <w:rFonts w:ascii="Times New Roman" w:eastAsia="Times New Roman" w:hAnsi="Times New Roman" w:cs="Times New Roman"/>
                <w:sz w:val="26"/>
                <w:szCs w:val="26"/>
                <w:lang w:eastAsia="ru-RU"/>
              </w:rPr>
            </w:pPr>
          </w:p>
        </w:tc>
        <w:tc>
          <w:tcPr>
            <w:tcW w:w="1178" w:type="dxa"/>
          </w:tcPr>
          <w:p w14:paraId="784EDE68" w14:textId="77777777" w:rsidR="00B01722" w:rsidRPr="00D50FAC" w:rsidRDefault="00B01722" w:rsidP="00B01722">
            <w:pPr>
              <w:rPr>
                <w:rFonts w:ascii="Times New Roman" w:eastAsia="Times New Roman" w:hAnsi="Times New Roman" w:cs="Times New Roman"/>
                <w:sz w:val="26"/>
                <w:szCs w:val="26"/>
                <w:lang w:eastAsia="ru-RU"/>
              </w:rPr>
            </w:pPr>
          </w:p>
        </w:tc>
        <w:tc>
          <w:tcPr>
            <w:tcW w:w="1269" w:type="dxa"/>
          </w:tcPr>
          <w:p w14:paraId="04B73E9C" w14:textId="77777777" w:rsidR="00B01722" w:rsidRPr="00D50FAC" w:rsidRDefault="00B01722" w:rsidP="00B01722">
            <w:pPr>
              <w:rPr>
                <w:rFonts w:ascii="Times New Roman" w:eastAsia="Times New Roman" w:hAnsi="Times New Roman" w:cs="Times New Roman"/>
                <w:sz w:val="26"/>
                <w:szCs w:val="26"/>
                <w:lang w:eastAsia="ru-RU"/>
              </w:rPr>
            </w:pPr>
          </w:p>
        </w:tc>
        <w:tc>
          <w:tcPr>
            <w:tcW w:w="1315" w:type="dxa"/>
          </w:tcPr>
          <w:p w14:paraId="04E99FD9" w14:textId="77777777" w:rsidR="00B01722" w:rsidRPr="00D50FAC" w:rsidRDefault="00B01722" w:rsidP="00B01722">
            <w:pPr>
              <w:rPr>
                <w:rFonts w:ascii="Times New Roman" w:eastAsia="Times New Roman" w:hAnsi="Times New Roman" w:cs="Times New Roman"/>
                <w:sz w:val="26"/>
                <w:szCs w:val="26"/>
                <w:lang w:eastAsia="ru-RU"/>
              </w:rPr>
            </w:pPr>
          </w:p>
        </w:tc>
        <w:tc>
          <w:tcPr>
            <w:tcW w:w="1315" w:type="dxa"/>
          </w:tcPr>
          <w:p w14:paraId="11A5EBA7" w14:textId="77777777" w:rsidR="00B01722" w:rsidRPr="00D50FAC" w:rsidRDefault="00B01722" w:rsidP="00B01722">
            <w:pPr>
              <w:rPr>
                <w:rFonts w:ascii="Times New Roman" w:eastAsia="Times New Roman" w:hAnsi="Times New Roman" w:cs="Times New Roman"/>
                <w:sz w:val="26"/>
                <w:szCs w:val="26"/>
                <w:lang w:eastAsia="ru-RU"/>
              </w:rPr>
            </w:pPr>
          </w:p>
        </w:tc>
        <w:tc>
          <w:tcPr>
            <w:tcW w:w="1390" w:type="dxa"/>
          </w:tcPr>
          <w:p w14:paraId="254E1267"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5A9DEFEB" w14:textId="77777777" w:rsidTr="00F7038C">
        <w:tc>
          <w:tcPr>
            <w:tcW w:w="453" w:type="dxa"/>
          </w:tcPr>
          <w:p w14:paraId="7F9061C3" w14:textId="77777777" w:rsidR="00B01722" w:rsidRPr="00D50FAC" w:rsidRDefault="00B01722" w:rsidP="00B01722">
            <w:pPr>
              <w:rPr>
                <w:rFonts w:ascii="Times New Roman" w:eastAsia="Times New Roman" w:hAnsi="Times New Roman" w:cs="Times New Roman"/>
                <w:sz w:val="26"/>
                <w:szCs w:val="26"/>
                <w:lang w:eastAsia="ru-RU"/>
              </w:rPr>
            </w:pPr>
          </w:p>
        </w:tc>
        <w:tc>
          <w:tcPr>
            <w:tcW w:w="1312" w:type="dxa"/>
          </w:tcPr>
          <w:p w14:paraId="61036F12" w14:textId="77777777" w:rsidR="00B01722" w:rsidRPr="00D50FAC" w:rsidRDefault="00B01722" w:rsidP="00B01722">
            <w:pPr>
              <w:rPr>
                <w:rFonts w:ascii="Times New Roman" w:eastAsia="Times New Roman" w:hAnsi="Times New Roman" w:cs="Times New Roman"/>
                <w:sz w:val="26"/>
                <w:szCs w:val="26"/>
                <w:lang w:eastAsia="ru-RU"/>
              </w:rPr>
            </w:pPr>
          </w:p>
        </w:tc>
        <w:tc>
          <w:tcPr>
            <w:tcW w:w="1396" w:type="dxa"/>
          </w:tcPr>
          <w:p w14:paraId="5BC901D8" w14:textId="77777777" w:rsidR="00B01722" w:rsidRPr="00D50FAC" w:rsidRDefault="00B01722" w:rsidP="00B01722">
            <w:pPr>
              <w:rPr>
                <w:rFonts w:ascii="Times New Roman" w:eastAsia="Times New Roman" w:hAnsi="Times New Roman" w:cs="Times New Roman"/>
                <w:sz w:val="26"/>
                <w:szCs w:val="26"/>
                <w:lang w:eastAsia="ru-RU"/>
              </w:rPr>
            </w:pPr>
          </w:p>
        </w:tc>
        <w:tc>
          <w:tcPr>
            <w:tcW w:w="1178" w:type="dxa"/>
          </w:tcPr>
          <w:p w14:paraId="4958A26C" w14:textId="77777777" w:rsidR="00B01722" w:rsidRPr="00D50FAC" w:rsidRDefault="00B01722" w:rsidP="00B01722">
            <w:pPr>
              <w:rPr>
                <w:rFonts w:ascii="Times New Roman" w:eastAsia="Times New Roman" w:hAnsi="Times New Roman" w:cs="Times New Roman"/>
                <w:sz w:val="26"/>
                <w:szCs w:val="26"/>
                <w:lang w:eastAsia="ru-RU"/>
              </w:rPr>
            </w:pPr>
          </w:p>
        </w:tc>
        <w:tc>
          <w:tcPr>
            <w:tcW w:w="1269" w:type="dxa"/>
          </w:tcPr>
          <w:p w14:paraId="685BD2BD" w14:textId="77777777" w:rsidR="00B01722" w:rsidRPr="00D50FAC" w:rsidRDefault="00B01722" w:rsidP="00B01722">
            <w:pPr>
              <w:rPr>
                <w:rFonts w:ascii="Times New Roman" w:eastAsia="Times New Roman" w:hAnsi="Times New Roman" w:cs="Times New Roman"/>
                <w:sz w:val="26"/>
                <w:szCs w:val="26"/>
                <w:lang w:eastAsia="ru-RU"/>
              </w:rPr>
            </w:pPr>
          </w:p>
        </w:tc>
        <w:tc>
          <w:tcPr>
            <w:tcW w:w="1315" w:type="dxa"/>
          </w:tcPr>
          <w:p w14:paraId="25B07DC5" w14:textId="77777777" w:rsidR="00B01722" w:rsidRPr="00D50FAC" w:rsidRDefault="00B01722" w:rsidP="00B01722">
            <w:pPr>
              <w:rPr>
                <w:rFonts w:ascii="Times New Roman" w:eastAsia="Times New Roman" w:hAnsi="Times New Roman" w:cs="Times New Roman"/>
                <w:sz w:val="26"/>
                <w:szCs w:val="26"/>
                <w:lang w:eastAsia="ru-RU"/>
              </w:rPr>
            </w:pPr>
          </w:p>
        </w:tc>
        <w:tc>
          <w:tcPr>
            <w:tcW w:w="1315" w:type="dxa"/>
          </w:tcPr>
          <w:p w14:paraId="7ED5B1A0" w14:textId="77777777" w:rsidR="00B01722" w:rsidRPr="00D50FAC" w:rsidRDefault="00B01722" w:rsidP="00B01722">
            <w:pPr>
              <w:rPr>
                <w:rFonts w:ascii="Times New Roman" w:eastAsia="Times New Roman" w:hAnsi="Times New Roman" w:cs="Times New Roman"/>
                <w:sz w:val="26"/>
                <w:szCs w:val="26"/>
                <w:lang w:eastAsia="ru-RU"/>
              </w:rPr>
            </w:pPr>
          </w:p>
        </w:tc>
        <w:tc>
          <w:tcPr>
            <w:tcW w:w="1390" w:type="dxa"/>
          </w:tcPr>
          <w:p w14:paraId="670C36C4"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76469ED1" w14:textId="77777777" w:rsidTr="00F7038C">
        <w:tc>
          <w:tcPr>
            <w:tcW w:w="453" w:type="dxa"/>
          </w:tcPr>
          <w:p w14:paraId="7809E7BB" w14:textId="77777777" w:rsidR="00B01722" w:rsidRPr="00D50FAC" w:rsidRDefault="00B01722" w:rsidP="00B01722">
            <w:pPr>
              <w:rPr>
                <w:rFonts w:ascii="Times New Roman" w:eastAsia="Times New Roman" w:hAnsi="Times New Roman" w:cs="Times New Roman"/>
                <w:sz w:val="26"/>
                <w:szCs w:val="26"/>
                <w:lang w:eastAsia="ru-RU"/>
              </w:rPr>
            </w:pPr>
          </w:p>
        </w:tc>
        <w:tc>
          <w:tcPr>
            <w:tcW w:w="1312" w:type="dxa"/>
          </w:tcPr>
          <w:p w14:paraId="2F0BD736" w14:textId="77777777" w:rsidR="00B01722" w:rsidRPr="00D50FAC" w:rsidRDefault="00B01722" w:rsidP="00B01722">
            <w:pPr>
              <w:rPr>
                <w:rFonts w:ascii="Times New Roman" w:eastAsia="Times New Roman" w:hAnsi="Times New Roman" w:cs="Times New Roman"/>
                <w:sz w:val="26"/>
                <w:szCs w:val="26"/>
                <w:lang w:eastAsia="ru-RU"/>
              </w:rPr>
            </w:pPr>
          </w:p>
        </w:tc>
        <w:tc>
          <w:tcPr>
            <w:tcW w:w="1396" w:type="dxa"/>
          </w:tcPr>
          <w:p w14:paraId="744C0A35" w14:textId="77777777" w:rsidR="00B01722" w:rsidRPr="00D50FAC" w:rsidRDefault="00B01722" w:rsidP="00B01722">
            <w:pPr>
              <w:rPr>
                <w:rFonts w:ascii="Times New Roman" w:eastAsia="Times New Roman" w:hAnsi="Times New Roman" w:cs="Times New Roman"/>
                <w:sz w:val="26"/>
                <w:szCs w:val="26"/>
                <w:lang w:eastAsia="ru-RU"/>
              </w:rPr>
            </w:pPr>
          </w:p>
        </w:tc>
        <w:tc>
          <w:tcPr>
            <w:tcW w:w="1178" w:type="dxa"/>
          </w:tcPr>
          <w:p w14:paraId="24307A0F" w14:textId="77777777" w:rsidR="00B01722" w:rsidRPr="00D50FAC" w:rsidRDefault="00B01722" w:rsidP="00B01722">
            <w:pPr>
              <w:rPr>
                <w:rFonts w:ascii="Times New Roman" w:eastAsia="Times New Roman" w:hAnsi="Times New Roman" w:cs="Times New Roman"/>
                <w:sz w:val="26"/>
                <w:szCs w:val="26"/>
                <w:lang w:eastAsia="ru-RU"/>
              </w:rPr>
            </w:pPr>
          </w:p>
        </w:tc>
        <w:tc>
          <w:tcPr>
            <w:tcW w:w="1269" w:type="dxa"/>
          </w:tcPr>
          <w:p w14:paraId="72C74D04" w14:textId="77777777" w:rsidR="00B01722" w:rsidRPr="00D50FAC" w:rsidRDefault="00B01722" w:rsidP="00B01722">
            <w:pPr>
              <w:rPr>
                <w:rFonts w:ascii="Times New Roman" w:eastAsia="Times New Roman" w:hAnsi="Times New Roman" w:cs="Times New Roman"/>
                <w:sz w:val="26"/>
                <w:szCs w:val="26"/>
                <w:lang w:eastAsia="ru-RU"/>
              </w:rPr>
            </w:pPr>
          </w:p>
        </w:tc>
        <w:tc>
          <w:tcPr>
            <w:tcW w:w="1315" w:type="dxa"/>
          </w:tcPr>
          <w:p w14:paraId="62E27BCD" w14:textId="77777777" w:rsidR="00B01722" w:rsidRPr="00D50FAC" w:rsidRDefault="00B01722" w:rsidP="00B01722">
            <w:pPr>
              <w:rPr>
                <w:rFonts w:ascii="Times New Roman" w:eastAsia="Times New Roman" w:hAnsi="Times New Roman" w:cs="Times New Roman"/>
                <w:sz w:val="26"/>
                <w:szCs w:val="26"/>
                <w:lang w:eastAsia="ru-RU"/>
              </w:rPr>
            </w:pPr>
          </w:p>
        </w:tc>
        <w:tc>
          <w:tcPr>
            <w:tcW w:w="1315" w:type="dxa"/>
          </w:tcPr>
          <w:p w14:paraId="25B4504D" w14:textId="77777777" w:rsidR="00B01722" w:rsidRPr="00D50FAC" w:rsidRDefault="00B01722" w:rsidP="00B01722">
            <w:pPr>
              <w:rPr>
                <w:rFonts w:ascii="Times New Roman" w:eastAsia="Times New Roman" w:hAnsi="Times New Roman" w:cs="Times New Roman"/>
                <w:sz w:val="26"/>
                <w:szCs w:val="26"/>
                <w:lang w:eastAsia="ru-RU"/>
              </w:rPr>
            </w:pPr>
          </w:p>
        </w:tc>
        <w:tc>
          <w:tcPr>
            <w:tcW w:w="1390" w:type="dxa"/>
          </w:tcPr>
          <w:p w14:paraId="117951DF" w14:textId="77777777" w:rsidR="00B01722" w:rsidRPr="00D50FAC" w:rsidRDefault="00B01722" w:rsidP="00B01722">
            <w:pPr>
              <w:rPr>
                <w:rFonts w:ascii="Times New Roman" w:eastAsia="Times New Roman" w:hAnsi="Times New Roman" w:cs="Times New Roman"/>
                <w:sz w:val="26"/>
                <w:szCs w:val="26"/>
                <w:lang w:eastAsia="ru-RU"/>
              </w:rPr>
            </w:pPr>
          </w:p>
        </w:tc>
      </w:tr>
    </w:tbl>
    <w:p w14:paraId="0E47AAB8"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ВСЕГО:</w:t>
      </w: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r>
      <w:r w:rsidRPr="00D50FAC">
        <w:rPr>
          <w:rFonts w:ascii="Times New Roman" w:eastAsia="Times New Roman" w:hAnsi="Times New Roman" w:cs="Times New Roman"/>
          <w:sz w:val="26"/>
          <w:szCs w:val="26"/>
          <w:lang w:val="ru-RU" w:eastAsia="ru-RU"/>
        </w:rPr>
        <w:tab/>
      </w:r>
    </w:p>
    <w:p w14:paraId="6E6D12CF"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p>
    <w:p w14:paraId="6977715A"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ab/>
        <w:t>* Заполняется участником закупки</w:t>
      </w:r>
    </w:p>
    <w:p w14:paraId="2644881A" w14:textId="77777777" w:rsidR="00B01722" w:rsidRPr="00D50FAC" w:rsidRDefault="00B01722" w:rsidP="00B01722">
      <w:pPr>
        <w:spacing w:before="0" w:beforeAutospacing="0" w:after="0" w:afterAutospacing="0"/>
        <w:jc w:val="both"/>
        <w:rPr>
          <w:rFonts w:ascii="Times New Roman" w:eastAsia="Times New Roman" w:hAnsi="Times New Roman" w:cs="Times New Roman"/>
          <w:color w:val="FF0000"/>
          <w:sz w:val="26"/>
          <w:szCs w:val="26"/>
          <w:lang w:val="ru-RU" w:eastAsia="ru-RU"/>
        </w:rPr>
      </w:pPr>
      <w:r w:rsidRPr="00D50FAC">
        <w:rPr>
          <w:rFonts w:ascii="Times New Roman" w:eastAsia="Times New Roman" w:hAnsi="Times New Roman" w:cs="Times New Roman"/>
          <w:sz w:val="26"/>
          <w:szCs w:val="26"/>
          <w:lang w:val="ru-RU" w:eastAsia="ru-RU"/>
        </w:rPr>
        <w:tab/>
        <w:t>** Заполняется участником закупки в соответствии с Техническим заданием (Приложение № 1 к Извещению) и Инструкция по заполнению заявки (Приложение № 4 к Извещению).</w:t>
      </w:r>
    </w:p>
    <w:p w14:paraId="2E261155"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p>
    <w:p w14:paraId="0573B316"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3. Предлагаемая нами цена договора составляет</w:t>
      </w:r>
    </w:p>
    <w:p w14:paraId="42AA183A"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___________________________________________ (сумма прописью) рублей, в том числе  НДС ___% в размере _____ руб. (если участник закупки не является плательщиком НДС, то необходимо указать основание для освобождения от уплаты НДС), и включает в себя все расходы Поставщика (исполнителя, подрядчика) связанные с исполнением договора, в том числе налоги и сборы, установленные законодательством Российской Федерации, расходы на перевозку, стоимость доставки, страхование, уплату таможенных пошлин и других обязательных платежей, а также стоимость погрузки-выгрузки товара.</w:t>
      </w:r>
    </w:p>
    <w:p w14:paraId="12703C9E"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4. Мы согласны с тем, что в случае, если нами не были учтены какие-либо расценки на поставку товара, оказание услуг, выполнение работ составляющих полный комплекс по предмету запроса котировок, данные товары, услуги, работы будут в любом случае поставлены в полном соответствии с Техническим заданием в пределах предлагаемой нами цены договора.</w:t>
      </w:r>
    </w:p>
    <w:p w14:paraId="76D2412D" w14:textId="0C4EA069"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5. Если наши предложения, изложенные выше, будут приняты, мы берем на себя обязательство поставить товар, оказать услуги, выполнить работы в соответствии с требованиями извещения о проведении запроса котировок, проектом договора и согласно нашим предложениям о цене договора.</w:t>
      </w:r>
    </w:p>
    <w:p w14:paraId="7B1B5BFF"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Настоящим гарантируем достоверность представленной нами в заявке информации. </w:t>
      </w:r>
    </w:p>
    <w:p w14:paraId="63A54131"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6. Настоящей заявкой декларируем о соответствии участника закупки _____________________________________________________________________________ </w:t>
      </w:r>
    </w:p>
    <w:p w14:paraId="55C2E2DF"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(наименование участника закупки)</w:t>
      </w:r>
    </w:p>
    <w:p w14:paraId="30865855"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следующим требованиям:</w:t>
      </w:r>
    </w:p>
    <w:p w14:paraId="2CF78E1F" w14:textId="10DDAB4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3013FB8D"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отсутствие в предусмотренном статьей 5 Федерального закона от 18.07.2011 № 223-ФЗ «О закупках товаров, работ, услуг отдельными видами юридических лиц» реестре недобросовестных поставщиков сведений об участнике закупки; </w:t>
      </w:r>
    </w:p>
    <w:p w14:paraId="09A62439" w14:textId="41ABF662"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C84392" w14:textId="7D17E44A"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ED51FF7" w14:textId="0733639C"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отсутствие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Pr="00D50FAC">
        <w:rPr>
          <w:rFonts w:ascii="Times New Roman" w:eastAsia="Times New Roman" w:hAnsi="Times New Roman" w:cs="Times New Roman"/>
          <w:sz w:val="26"/>
          <w:szCs w:val="26"/>
          <w:lang w:val="ru-RU" w:eastAsia="ru-RU"/>
        </w:rPr>
        <w:lastRenderedPageBreak/>
        <w:t>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1381E19" w14:textId="7812E04A"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E776FB" w14:textId="5980FA5D"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C431D" w14:textId="44119F72"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93797C3" w14:textId="731EB433"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C5E0CB" w14:textId="7FDEEE53"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99F489" w14:textId="6AA6F248" w:rsidR="007662DC" w:rsidRPr="00D50FAC" w:rsidRDefault="007662DC"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Отсутствие у физического лица или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 судимости за преступления, предусмотренные статьей 236УК РФ </w:t>
      </w:r>
      <w:r w:rsidRPr="00D50FAC">
        <w:rPr>
          <w:rFonts w:ascii="Times New Roman" w:eastAsia="Times New Roman" w:hAnsi="Times New Roman" w:cs="Times New Roman"/>
          <w:sz w:val="26"/>
          <w:szCs w:val="26"/>
          <w:lang w:val="ru-RU" w:eastAsia="ru-RU"/>
        </w:rPr>
        <w:lastRenderedPageBreak/>
        <w:t>(нарушение санитарно-эпидемиологических правил), а так же не привлечены к административной ответственности за совершение административных правонарушений , предусмотренных статьями 6.3, 6.5-6.7, 14.43, 14.44-14.46 КоАП РФ.</w:t>
      </w:r>
    </w:p>
    <w:p w14:paraId="564D9420" w14:textId="60BC6B68" w:rsidR="00B01722" w:rsidRPr="00785E83" w:rsidRDefault="00B01722" w:rsidP="001E64DB">
      <w:pPr>
        <w:spacing w:before="0" w:beforeAutospacing="0" w:after="0" w:afterAutospacing="0" w:line="276" w:lineRule="auto"/>
        <w:jc w:val="both"/>
        <w:rPr>
          <w:rFonts w:hAnsi="Times New Roman" w:cs="Times New Roman"/>
          <w:b/>
          <w:bCs/>
          <w:color w:val="000000"/>
          <w:sz w:val="26"/>
          <w:szCs w:val="26"/>
          <w:lang w:val="ru-RU"/>
        </w:rPr>
      </w:pPr>
      <w:r w:rsidRPr="00D50FAC">
        <w:rPr>
          <w:rFonts w:ascii="Times New Roman" w:eastAsia="Times New Roman" w:hAnsi="Times New Roman" w:cs="Times New Roman"/>
          <w:sz w:val="26"/>
          <w:szCs w:val="26"/>
          <w:lang w:val="ru-RU" w:eastAsia="ru-RU"/>
        </w:rPr>
        <w:t>7. В случае победы нашей котировочной заявки берем на себя обязательства подписать договор (с учётом всех Приложений) на</w:t>
      </w:r>
      <w:r w:rsidR="00196B97" w:rsidRPr="00D50FAC">
        <w:rPr>
          <w:rFonts w:hAnsi="Times New Roman" w:cs="Times New Roman"/>
          <w:b/>
          <w:color w:val="000000"/>
          <w:sz w:val="26"/>
          <w:szCs w:val="26"/>
          <w:lang w:val="ru-RU"/>
        </w:rPr>
        <w:t xml:space="preserve"> </w:t>
      </w:r>
      <w:r w:rsidR="001E64DB" w:rsidRPr="00D50FAC">
        <w:rPr>
          <w:b/>
          <w:sz w:val="26"/>
          <w:szCs w:val="26"/>
          <w:lang w:val="ru-RU"/>
        </w:rPr>
        <w:t xml:space="preserve">на поставку </w:t>
      </w:r>
      <w:r w:rsidR="001E64DB">
        <w:rPr>
          <w:rFonts w:hAnsi="Times New Roman" w:cs="Times New Roman"/>
          <w:b/>
          <w:bCs/>
          <w:color w:val="000000"/>
          <w:sz w:val="26"/>
          <w:szCs w:val="26"/>
          <w:lang w:val="ru-RU"/>
        </w:rPr>
        <w:t>продуктов питания (</w:t>
      </w:r>
      <w:r w:rsidR="006356FA" w:rsidRPr="006356FA">
        <w:rPr>
          <w:rFonts w:hAnsi="Times New Roman" w:cs="Times New Roman"/>
          <w:b/>
          <w:bCs/>
          <w:color w:val="000000"/>
          <w:sz w:val="26"/>
          <w:szCs w:val="26"/>
          <w:lang w:val="ru-RU"/>
        </w:rPr>
        <w:t xml:space="preserve">кисломолочная продукция: </w:t>
      </w:r>
      <w:r w:rsidR="001E64DB">
        <w:rPr>
          <w:rFonts w:hAnsi="Times New Roman" w:cs="Times New Roman"/>
          <w:b/>
          <w:bCs/>
          <w:color w:val="000000"/>
          <w:sz w:val="26"/>
          <w:szCs w:val="26"/>
          <w:lang w:val="ru-RU"/>
        </w:rPr>
        <w:t xml:space="preserve">йогурт, ряженка, кефир) </w:t>
      </w:r>
      <w:r w:rsidRPr="00D50FAC">
        <w:rPr>
          <w:rFonts w:ascii="Times New Roman" w:eastAsia="Times New Roman" w:hAnsi="Times New Roman" w:cs="Times New Roman"/>
          <w:sz w:val="26"/>
          <w:szCs w:val="26"/>
          <w:lang w:val="ru-RU" w:eastAsia="ru-RU"/>
        </w:rPr>
        <w:t xml:space="preserve">с заказчиком в соответствии с требованиями </w:t>
      </w:r>
      <w:r w:rsidR="00FE0088" w:rsidRPr="00D50FAC">
        <w:rPr>
          <w:rFonts w:ascii="Times New Roman" w:eastAsia="Times New Roman" w:hAnsi="Times New Roman" w:cs="Times New Roman"/>
          <w:sz w:val="26"/>
          <w:szCs w:val="26"/>
          <w:lang w:val="ru-RU" w:eastAsia="ru-RU"/>
        </w:rPr>
        <w:t>извещения</w:t>
      </w:r>
      <w:r w:rsidRPr="00D50FAC">
        <w:rPr>
          <w:rFonts w:ascii="Times New Roman" w:eastAsia="Times New Roman" w:hAnsi="Times New Roman" w:cs="Times New Roman"/>
          <w:sz w:val="26"/>
          <w:szCs w:val="26"/>
          <w:lang w:val="ru-RU" w:eastAsia="ru-RU"/>
        </w:rPr>
        <w:t xml:space="preserve"> о проведении запроса котировок в течение срока, указанного в </w:t>
      </w:r>
      <w:r w:rsidR="00FE0088" w:rsidRPr="00D50FAC">
        <w:rPr>
          <w:rFonts w:ascii="Times New Roman" w:eastAsia="Times New Roman" w:hAnsi="Times New Roman" w:cs="Times New Roman"/>
          <w:sz w:val="26"/>
          <w:szCs w:val="26"/>
          <w:lang w:val="ru-RU" w:eastAsia="ru-RU"/>
        </w:rPr>
        <w:t>извещении</w:t>
      </w:r>
      <w:r w:rsidRPr="00D50FAC">
        <w:rPr>
          <w:rFonts w:ascii="Times New Roman" w:eastAsia="Times New Roman" w:hAnsi="Times New Roman" w:cs="Times New Roman"/>
          <w:sz w:val="26"/>
          <w:szCs w:val="26"/>
          <w:lang w:val="ru-RU" w:eastAsia="ru-RU"/>
        </w:rPr>
        <w:t xml:space="preserve"> о проведении запроса котировок. </w:t>
      </w:r>
    </w:p>
    <w:p w14:paraId="79387B4B" w14:textId="44E3568D" w:rsidR="00B01722" w:rsidRPr="00785E83" w:rsidRDefault="00B01722" w:rsidP="001E64DB">
      <w:pPr>
        <w:spacing w:before="0" w:beforeAutospacing="0" w:after="0" w:afterAutospacing="0" w:line="276" w:lineRule="auto"/>
        <w:jc w:val="both"/>
        <w:rPr>
          <w:rFonts w:hAnsi="Times New Roman" w:cs="Times New Roman"/>
          <w:b/>
          <w:bCs/>
          <w:color w:val="000000"/>
          <w:sz w:val="26"/>
          <w:szCs w:val="26"/>
          <w:lang w:val="ru-RU"/>
        </w:rPr>
      </w:pPr>
      <w:r w:rsidRPr="00D50FAC">
        <w:rPr>
          <w:rFonts w:ascii="Times New Roman" w:eastAsia="Times New Roman" w:hAnsi="Times New Roman" w:cs="Times New Roman"/>
          <w:sz w:val="26"/>
          <w:szCs w:val="26"/>
          <w:lang w:val="ru-RU" w:eastAsia="ru-RU"/>
        </w:rPr>
        <w:t>8. В случае если наши предложения будут лучшими после предложений победителя в проведении запроса котировок, а победитель будет признан уклонившимся от заключения договора с заказчиком, то мы обязуемся подписать догово</w:t>
      </w:r>
      <w:r w:rsidR="007C13A7" w:rsidRPr="00D50FAC">
        <w:rPr>
          <w:rFonts w:ascii="Times New Roman" w:eastAsia="Times New Roman" w:hAnsi="Times New Roman" w:cs="Times New Roman"/>
          <w:sz w:val="26"/>
          <w:szCs w:val="26"/>
          <w:lang w:val="ru-RU" w:eastAsia="ru-RU"/>
        </w:rPr>
        <w:t xml:space="preserve">р (с учётом всех Приложений) </w:t>
      </w:r>
      <w:r w:rsidR="00182FF4">
        <w:rPr>
          <w:rFonts w:ascii="Times New Roman" w:eastAsia="Times New Roman" w:hAnsi="Times New Roman" w:cs="Times New Roman"/>
          <w:sz w:val="26"/>
          <w:szCs w:val="26"/>
          <w:lang w:val="ru-RU" w:eastAsia="ru-RU"/>
        </w:rPr>
        <w:t>на</w:t>
      </w:r>
      <w:r w:rsidR="00734FBA" w:rsidRPr="00D50FAC">
        <w:rPr>
          <w:b/>
          <w:sz w:val="26"/>
          <w:szCs w:val="26"/>
          <w:lang w:val="ru-RU"/>
        </w:rPr>
        <w:t xml:space="preserve"> </w:t>
      </w:r>
      <w:r w:rsidR="001E64DB" w:rsidRPr="00D50FAC">
        <w:rPr>
          <w:b/>
          <w:sz w:val="26"/>
          <w:szCs w:val="26"/>
          <w:lang w:val="ru-RU"/>
        </w:rPr>
        <w:t xml:space="preserve">на поставку </w:t>
      </w:r>
      <w:r w:rsidR="001E64DB">
        <w:rPr>
          <w:rFonts w:hAnsi="Times New Roman" w:cs="Times New Roman"/>
          <w:b/>
          <w:bCs/>
          <w:color w:val="000000"/>
          <w:sz w:val="26"/>
          <w:szCs w:val="26"/>
          <w:lang w:val="ru-RU"/>
        </w:rPr>
        <w:t>продуктов питания (</w:t>
      </w:r>
      <w:r w:rsidR="006356FA" w:rsidRPr="006356FA">
        <w:rPr>
          <w:rFonts w:hAnsi="Times New Roman" w:cs="Times New Roman"/>
          <w:b/>
          <w:bCs/>
          <w:color w:val="000000"/>
          <w:sz w:val="26"/>
          <w:szCs w:val="26"/>
          <w:lang w:val="ru-RU"/>
        </w:rPr>
        <w:t xml:space="preserve">кисломолочная продукция: </w:t>
      </w:r>
      <w:r w:rsidR="001E64DB">
        <w:rPr>
          <w:rFonts w:hAnsi="Times New Roman" w:cs="Times New Roman"/>
          <w:b/>
          <w:bCs/>
          <w:color w:val="000000"/>
          <w:sz w:val="26"/>
          <w:szCs w:val="26"/>
          <w:lang w:val="ru-RU"/>
        </w:rPr>
        <w:t>йогурт, ряженка, кефир)</w:t>
      </w:r>
      <w:r w:rsidR="007C13A7" w:rsidRPr="00D50FAC">
        <w:rPr>
          <w:rFonts w:hAnsi="Times New Roman" w:cs="Times New Roman"/>
          <w:b/>
          <w:bCs/>
          <w:color w:val="000000"/>
          <w:sz w:val="26"/>
          <w:szCs w:val="26"/>
          <w:lang w:val="ru-RU"/>
        </w:rPr>
        <w:t xml:space="preserve"> </w:t>
      </w:r>
      <w:r w:rsidRPr="00D50FAC">
        <w:rPr>
          <w:b/>
          <w:sz w:val="26"/>
          <w:szCs w:val="26"/>
          <w:lang w:val="ru-RU"/>
        </w:rPr>
        <w:t xml:space="preserve">(предмет договора), </w:t>
      </w:r>
      <w:r w:rsidRPr="00D50FAC">
        <w:rPr>
          <w:sz w:val="26"/>
          <w:szCs w:val="26"/>
          <w:lang w:val="ru-RU"/>
        </w:rPr>
        <w:t>в соответствии с требованиями изве</w:t>
      </w:r>
      <w:r w:rsidRPr="00D50FAC">
        <w:rPr>
          <w:rFonts w:ascii="Times New Roman" w:eastAsia="Times New Roman" w:hAnsi="Times New Roman" w:cs="Times New Roman"/>
          <w:sz w:val="26"/>
          <w:szCs w:val="26"/>
          <w:lang w:val="ru-RU" w:eastAsia="ru-RU"/>
        </w:rPr>
        <w:t>щения проведении запроса котировок в течение срока, указанного в извещении о проведении запроса котировок.</w:t>
      </w:r>
    </w:p>
    <w:p w14:paraId="04D98326" w14:textId="73DEDA43" w:rsidR="00E07C34" w:rsidRPr="00D50FAC" w:rsidRDefault="00E07C34"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10</w:t>
      </w:r>
      <w:r w:rsidRPr="00D50FAC">
        <w:rPr>
          <w:sz w:val="26"/>
          <w:szCs w:val="26"/>
          <w:lang w:val="ru-RU"/>
        </w:rPr>
        <w:t>. Готов</w:t>
      </w:r>
      <w:r w:rsidR="00AD0159" w:rsidRPr="00D50FAC">
        <w:rPr>
          <w:sz w:val="26"/>
          <w:szCs w:val="26"/>
          <w:lang w:val="ru-RU"/>
        </w:rPr>
        <w:t>ы</w:t>
      </w:r>
      <w:r w:rsidRPr="00D50FAC">
        <w:rPr>
          <w:sz w:val="26"/>
          <w:szCs w:val="26"/>
          <w:lang w:val="ru-RU"/>
        </w:rPr>
        <w:t xml:space="preserve"> осуществлять операции по подтверждению поступления Товара Покупателю в соответствии с Приказом №</w:t>
      </w:r>
      <w:r w:rsidR="00E10744">
        <w:rPr>
          <w:sz w:val="26"/>
          <w:szCs w:val="26"/>
          <w:lang w:val="ru-RU"/>
        </w:rPr>
        <w:t xml:space="preserve"> </w:t>
      </w:r>
      <w:r w:rsidRPr="00D50FAC">
        <w:rPr>
          <w:sz w:val="26"/>
          <w:szCs w:val="26"/>
          <w:lang w:val="ru-RU"/>
        </w:rPr>
        <w:t>61н от 15 апреля 2021г.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6DEED20" w14:textId="1BE240DE" w:rsidR="00B01722" w:rsidRPr="00D50FAC" w:rsidRDefault="00E07C34"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11</w:t>
      </w:r>
      <w:r w:rsidR="00B01722" w:rsidRPr="00D50FAC">
        <w:rPr>
          <w:rFonts w:ascii="Times New Roman" w:eastAsia="Times New Roman" w:hAnsi="Times New Roman" w:cs="Times New Roman"/>
          <w:sz w:val="26"/>
          <w:szCs w:val="26"/>
          <w:lang w:val="ru-RU" w:eastAsia="ru-RU"/>
        </w:rPr>
        <w:t xml:space="preserve">. Корреспонденцию в наш адрес просим направлять по адресу: </w:t>
      </w:r>
      <w:r w:rsidR="00FE0088" w:rsidRPr="00D50FAC">
        <w:rPr>
          <w:rFonts w:ascii="Times New Roman" w:eastAsia="Times New Roman" w:hAnsi="Times New Roman" w:cs="Times New Roman"/>
          <w:sz w:val="26"/>
          <w:szCs w:val="26"/>
          <w:lang w:val="ru-RU" w:eastAsia="ru-RU"/>
        </w:rPr>
        <w:t>___________________________</w:t>
      </w:r>
      <w:r w:rsidR="00B01722" w:rsidRPr="00D50FAC">
        <w:rPr>
          <w:rFonts w:ascii="Times New Roman" w:eastAsia="Times New Roman" w:hAnsi="Times New Roman" w:cs="Times New Roman"/>
          <w:sz w:val="26"/>
          <w:szCs w:val="26"/>
          <w:lang w:val="ru-RU" w:eastAsia="ru-RU"/>
        </w:rPr>
        <w:t xml:space="preserve">. </w:t>
      </w:r>
    </w:p>
    <w:p w14:paraId="313BA849" w14:textId="3AFB715A"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1</w:t>
      </w:r>
      <w:r w:rsidR="00E07C34" w:rsidRPr="00D50FAC">
        <w:rPr>
          <w:rFonts w:ascii="Times New Roman" w:eastAsia="Times New Roman" w:hAnsi="Times New Roman" w:cs="Times New Roman"/>
          <w:sz w:val="26"/>
          <w:szCs w:val="26"/>
          <w:lang w:val="ru-RU" w:eastAsia="ru-RU"/>
        </w:rPr>
        <w:t>2</w:t>
      </w:r>
      <w:r w:rsidRPr="00D50FAC">
        <w:rPr>
          <w:rFonts w:ascii="Times New Roman" w:eastAsia="Times New Roman" w:hAnsi="Times New Roman" w:cs="Times New Roman"/>
          <w:sz w:val="26"/>
          <w:szCs w:val="26"/>
          <w:lang w:val="ru-RU" w:eastAsia="ru-RU"/>
        </w:rPr>
        <w:t xml:space="preserve">. Номер телефона, по которому можно связаться с нашей организацией при доставке корреспонденции в наш адрес: </w:t>
      </w:r>
      <w:r w:rsidR="00FE0088" w:rsidRPr="00D50FAC">
        <w:rPr>
          <w:rFonts w:ascii="Times New Roman" w:eastAsia="Times New Roman" w:hAnsi="Times New Roman" w:cs="Times New Roman"/>
          <w:sz w:val="26"/>
          <w:szCs w:val="26"/>
          <w:lang w:val="ru-RU" w:eastAsia="ru-RU"/>
        </w:rPr>
        <w:t>___________</w:t>
      </w:r>
      <w:r w:rsidRPr="00D50FAC">
        <w:rPr>
          <w:rFonts w:ascii="Times New Roman" w:eastAsia="Times New Roman" w:hAnsi="Times New Roman" w:cs="Times New Roman"/>
          <w:sz w:val="26"/>
          <w:szCs w:val="26"/>
          <w:lang w:val="ru-RU" w:eastAsia="ru-RU"/>
        </w:rPr>
        <w:t>.</w:t>
      </w:r>
    </w:p>
    <w:p w14:paraId="58B3D32E" w14:textId="77777777" w:rsidR="00A22BE2" w:rsidRPr="00D50FAC" w:rsidRDefault="00A22BE2" w:rsidP="00B01722">
      <w:pPr>
        <w:spacing w:before="0" w:beforeAutospacing="0" w:after="0" w:afterAutospacing="0"/>
        <w:jc w:val="both"/>
        <w:rPr>
          <w:rFonts w:ascii="Times New Roman" w:eastAsia="Times New Roman" w:hAnsi="Times New Roman" w:cs="Times New Roman"/>
          <w:sz w:val="26"/>
          <w:szCs w:val="26"/>
          <w:lang w:val="ru-RU" w:eastAsia="ru-RU"/>
        </w:rPr>
      </w:pPr>
    </w:p>
    <w:p w14:paraId="05B983AD"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Должность руководителя участника запроса котировок</w:t>
      </w:r>
    </w:p>
    <w:p w14:paraId="38FD2FE8"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(уполномоченного лица)                   _________________                     ______________</w:t>
      </w:r>
    </w:p>
    <w:p w14:paraId="6423A9A0"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(подпись)                                 (Ф.И.О.)     </w:t>
      </w:r>
    </w:p>
    <w:p w14:paraId="472F50DE"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М.П. (для юридических лиц) (при наличии печати)</w:t>
      </w:r>
    </w:p>
    <w:p w14:paraId="7D3E2425" w14:textId="77777777" w:rsidR="00B01722" w:rsidRPr="00D50FAC" w:rsidRDefault="00B01722" w:rsidP="00B01722">
      <w:pPr>
        <w:spacing w:before="0" w:beforeAutospacing="0" w:after="0" w:afterAutospacing="0"/>
        <w:jc w:val="both"/>
        <w:rPr>
          <w:rFonts w:ascii="Times New Roman" w:eastAsia="Times New Roman" w:hAnsi="Times New Roman" w:cs="Times New Roman"/>
          <w:sz w:val="26"/>
          <w:szCs w:val="26"/>
          <w:lang w:val="ru-RU" w:eastAsia="ru-RU"/>
        </w:rPr>
      </w:pPr>
    </w:p>
    <w:p w14:paraId="53FD94EE" w14:textId="01814C0C" w:rsidR="00B01722"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584F219A" w14:textId="6EC90874"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31564AF2" w14:textId="5685E2AE"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695612F6" w14:textId="26225AD5"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0F0373B3" w14:textId="127A5719"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7A6C0EFA" w14:textId="1E87962B"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5298A126" w14:textId="446B0B1E"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59964F58" w14:textId="766ECDD0"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13DAA584" w14:textId="460C83A8"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6923A18A" w14:textId="57869A40" w:rsidR="00785E83" w:rsidRDefault="00785E83" w:rsidP="00B01722">
      <w:pPr>
        <w:spacing w:before="0" w:beforeAutospacing="0" w:after="0" w:afterAutospacing="0"/>
        <w:rPr>
          <w:rFonts w:ascii="Times New Roman" w:eastAsia="Times New Roman" w:hAnsi="Times New Roman" w:cs="Times New Roman"/>
          <w:sz w:val="26"/>
          <w:szCs w:val="26"/>
          <w:lang w:val="ru-RU" w:eastAsia="ru-RU"/>
        </w:rPr>
      </w:pPr>
    </w:p>
    <w:p w14:paraId="61D87B37" w14:textId="29F553F6" w:rsidR="00182FF4" w:rsidRDefault="00182FF4" w:rsidP="00B01722">
      <w:pPr>
        <w:spacing w:before="0" w:beforeAutospacing="0" w:after="0" w:afterAutospacing="0"/>
        <w:rPr>
          <w:rFonts w:ascii="Times New Roman" w:eastAsia="Times New Roman" w:hAnsi="Times New Roman" w:cs="Times New Roman"/>
          <w:sz w:val="26"/>
          <w:szCs w:val="26"/>
          <w:lang w:val="ru-RU" w:eastAsia="ru-RU"/>
        </w:rPr>
      </w:pPr>
    </w:p>
    <w:p w14:paraId="43A2D225" w14:textId="58649DBF" w:rsidR="00947498" w:rsidRDefault="00947498" w:rsidP="00B01722">
      <w:pPr>
        <w:spacing w:before="0" w:beforeAutospacing="0" w:after="0" w:afterAutospacing="0"/>
        <w:rPr>
          <w:rFonts w:ascii="Times New Roman" w:eastAsia="Times New Roman" w:hAnsi="Times New Roman" w:cs="Times New Roman"/>
          <w:sz w:val="26"/>
          <w:szCs w:val="26"/>
          <w:lang w:val="ru-RU" w:eastAsia="ru-RU"/>
        </w:rPr>
      </w:pPr>
    </w:p>
    <w:p w14:paraId="27048D18" w14:textId="74A589FD" w:rsidR="00947498" w:rsidRDefault="00947498" w:rsidP="00B01722">
      <w:pPr>
        <w:spacing w:before="0" w:beforeAutospacing="0" w:after="0" w:afterAutospacing="0"/>
        <w:rPr>
          <w:rFonts w:ascii="Times New Roman" w:eastAsia="Times New Roman" w:hAnsi="Times New Roman" w:cs="Times New Roman"/>
          <w:sz w:val="26"/>
          <w:szCs w:val="26"/>
          <w:lang w:val="ru-RU" w:eastAsia="ru-RU"/>
        </w:rPr>
      </w:pPr>
    </w:p>
    <w:p w14:paraId="0DAB9890" w14:textId="0B08844A" w:rsidR="00947498" w:rsidRDefault="00947498" w:rsidP="00B01722">
      <w:pPr>
        <w:spacing w:before="0" w:beforeAutospacing="0" w:after="0" w:afterAutospacing="0"/>
        <w:rPr>
          <w:rFonts w:ascii="Times New Roman" w:eastAsia="Times New Roman" w:hAnsi="Times New Roman" w:cs="Times New Roman"/>
          <w:sz w:val="26"/>
          <w:szCs w:val="26"/>
          <w:lang w:val="ru-RU" w:eastAsia="ru-RU"/>
        </w:rPr>
      </w:pPr>
    </w:p>
    <w:p w14:paraId="60C7B24B" w14:textId="680FD5EA" w:rsidR="00947498" w:rsidRDefault="00947498" w:rsidP="00B01722">
      <w:pPr>
        <w:spacing w:before="0" w:beforeAutospacing="0" w:after="0" w:afterAutospacing="0"/>
        <w:rPr>
          <w:rFonts w:ascii="Times New Roman" w:eastAsia="Times New Roman" w:hAnsi="Times New Roman" w:cs="Times New Roman"/>
          <w:sz w:val="26"/>
          <w:szCs w:val="26"/>
          <w:lang w:val="ru-RU" w:eastAsia="ru-RU"/>
        </w:rPr>
      </w:pPr>
    </w:p>
    <w:p w14:paraId="428E56B6" w14:textId="77777777" w:rsidR="00947498" w:rsidRPr="00D50FAC" w:rsidRDefault="00947498" w:rsidP="00B01722">
      <w:pPr>
        <w:spacing w:before="0" w:beforeAutospacing="0" w:after="0" w:afterAutospacing="0"/>
        <w:rPr>
          <w:rFonts w:ascii="Times New Roman" w:eastAsia="Times New Roman" w:hAnsi="Times New Roman" w:cs="Times New Roman"/>
          <w:sz w:val="26"/>
          <w:szCs w:val="26"/>
          <w:lang w:val="ru-RU" w:eastAsia="ru-RU"/>
        </w:rPr>
      </w:pPr>
    </w:p>
    <w:p w14:paraId="4247411B"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4299900F" w14:textId="77777777" w:rsidR="00B01722" w:rsidRPr="00D50FAC" w:rsidRDefault="00B01722" w:rsidP="00B01722">
      <w:pPr>
        <w:spacing w:before="0" w:beforeAutospacing="0" w:after="0" w:afterAutospacing="0"/>
        <w:jc w:val="center"/>
        <w:rPr>
          <w:rFonts w:ascii="Times New Roman" w:eastAsia="Times New Roman" w:hAnsi="Times New Roman" w:cs="Times New Roman"/>
          <w:b/>
          <w:sz w:val="26"/>
          <w:szCs w:val="26"/>
          <w:lang w:val="ru-RU" w:eastAsia="ru-RU"/>
        </w:rPr>
      </w:pPr>
      <w:r w:rsidRPr="00D50FAC">
        <w:rPr>
          <w:rFonts w:ascii="Times New Roman" w:eastAsia="Times New Roman" w:hAnsi="Times New Roman" w:cs="Times New Roman"/>
          <w:b/>
          <w:sz w:val="26"/>
          <w:szCs w:val="26"/>
          <w:lang w:val="ru-RU" w:eastAsia="ru-RU"/>
        </w:rPr>
        <w:lastRenderedPageBreak/>
        <w:t>АНКЕТА</w:t>
      </w:r>
    </w:p>
    <w:p w14:paraId="183874D4" w14:textId="77777777" w:rsidR="00B01722" w:rsidRPr="00D50FAC" w:rsidRDefault="00B01722" w:rsidP="00B01722">
      <w:pPr>
        <w:spacing w:before="0" w:beforeAutospacing="0" w:after="0" w:afterAutospacing="0"/>
        <w:jc w:val="center"/>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________________________________</w:t>
      </w:r>
    </w:p>
    <w:p w14:paraId="48E6B9A3" w14:textId="77777777" w:rsidR="00B01722" w:rsidRPr="00D50FAC" w:rsidRDefault="00B01722" w:rsidP="00B01722">
      <w:pPr>
        <w:spacing w:before="0" w:beforeAutospacing="0" w:after="0" w:afterAutospacing="0"/>
        <w:jc w:val="center"/>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(наименование участника закупки)</w:t>
      </w:r>
    </w:p>
    <w:p w14:paraId="566C8D23"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tbl>
      <w:tblPr>
        <w:tblStyle w:val="12"/>
        <w:tblW w:w="0" w:type="auto"/>
        <w:tblLook w:val="04A0" w:firstRow="1" w:lastRow="0" w:firstColumn="1" w:lastColumn="0" w:noHBand="0" w:noVBand="1"/>
      </w:tblPr>
      <w:tblGrid>
        <w:gridCol w:w="476"/>
        <w:gridCol w:w="3827"/>
        <w:gridCol w:w="5097"/>
      </w:tblGrid>
      <w:tr w:rsidR="00B01722" w:rsidRPr="00D50FAC" w14:paraId="14CF0843" w14:textId="77777777" w:rsidTr="00043189">
        <w:tc>
          <w:tcPr>
            <w:tcW w:w="421" w:type="dxa"/>
          </w:tcPr>
          <w:p w14:paraId="1D6F5946"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w:t>
            </w:r>
          </w:p>
        </w:tc>
        <w:tc>
          <w:tcPr>
            <w:tcW w:w="3827" w:type="dxa"/>
          </w:tcPr>
          <w:p w14:paraId="53C098F0"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Наименование</w:t>
            </w:r>
          </w:p>
        </w:tc>
        <w:tc>
          <w:tcPr>
            <w:tcW w:w="5097" w:type="dxa"/>
          </w:tcPr>
          <w:p w14:paraId="1EB8061B" w14:textId="77777777" w:rsidR="00B01722" w:rsidRPr="00D50FAC" w:rsidRDefault="00B01722" w:rsidP="0010365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 xml:space="preserve">Сведение </w:t>
            </w:r>
          </w:p>
        </w:tc>
      </w:tr>
      <w:tr w:rsidR="00B01722" w:rsidRPr="00126904" w14:paraId="568B4322" w14:textId="77777777" w:rsidTr="00043189">
        <w:tc>
          <w:tcPr>
            <w:tcW w:w="421" w:type="dxa"/>
          </w:tcPr>
          <w:p w14:paraId="657CACA2"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w:t>
            </w:r>
          </w:p>
        </w:tc>
        <w:tc>
          <w:tcPr>
            <w:tcW w:w="3827" w:type="dxa"/>
          </w:tcPr>
          <w:p w14:paraId="7AF7A8D3" w14:textId="77777777" w:rsidR="00B01722" w:rsidRPr="00D50FAC" w:rsidRDefault="00B01722" w:rsidP="00FE0088">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Фирменное наименование (полное и сокращенное наименования организации либо Ф.И.О.– физического лица, в том числе, зарегистрированного в качестве индивидуального предпринимателя, самозанятый)</w:t>
            </w:r>
            <w:r w:rsidRPr="00D50FAC">
              <w:rPr>
                <w:rFonts w:ascii="Times New Roman" w:eastAsia="Times New Roman" w:hAnsi="Times New Roman" w:cs="Times New Roman"/>
                <w:sz w:val="26"/>
                <w:szCs w:val="26"/>
                <w:lang w:eastAsia="ru-RU"/>
              </w:rPr>
              <w:tab/>
            </w:r>
          </w:p>
        </w:tc>
        <w:tc>
          <w:tcPr>
            <w:tcW w:w="5097" w:type="dxa"/>
          </w:tcPr>
          <w:p w14:paraId="0A14AF07"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3467BE8E" w14:textId="77777777" w:rsidTr="00043189">
        <w:tc>
          <w:tcPr>
            <w:tcW w:w="421" w:type="dxa"/>
          </w:tcPr>
          <w:p w14:paraId="379B53E8"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2</w:t>
            </w:r>
          </w:p>
        </w:tc>
        <w:tc>
          <w:tcPr>
            <w:tcW w:w="3827" w:type="dxa"/>
          </w:tcPr>
          <w:p w14:paraId="5CEEBBFA" w14:textId="77777777" w:rsidR="00B01722" w:rsidRPr="00D50FAC" w:rsidRDefault="00B01722" w:rsidP="00FE0088">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 xml:space="preserve">Организационно - правовая форма </w:t>
            </w:r>
          </w:p>
        </w:tc>
        <w:tc>
          <w:tcPr>
            <w:tcW w:w="5097" w:type="dxa"/>
          </w:tcPr>
          <w:p w14:paraId="4DAE57B6"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3484E56F" w14:textId="77777777" w:rsidTr="00043189">
        <w:tc>
          <w:tcPr>
            <w:tcW w:w="421" w:type="dxa"/>
          </w:tcPr>
          <w:p w14:paraId="0B061479"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3</w:t>
            </w:r>
          </w:p>
        </w:tc>
        <w:tc>
          <w:tcPr>
            <w:tcW w:w="3827" w:type="dxa"/>
          </w:tcPr>
          <w:p w14:paraId="034C12FE"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физического лица</w:t>
            </w:r>
            <w:r w:rsidRPr="00D50FAC">
              <w:rPr>
                <w:rFonts w:ascii="Times New Roman" w:eastAsia="Times New Roman" w:hAnsi="Times New Roman" w:cs="Times New Roman"/>
                <w:sz w:val="26"/>
                <w:szCs w:val="26"/>
                <w:lang w:eastAsia="ru-RU"/>
              </w:rPr>
              <w:tab/>
            </w:r>
          </w:p>
        </w:tc>
        <w:tc>
          <w:tcPr>
            <w:tcW w:w="5097" w:type="dxa"/>
          </w:tcPr>
          <w:p w14:paraId="1881541F"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1922550E" w14:textId="77777777" w:rsidTr="00043189">
        <w:tc>
          <w:tcPr>
            <w:tcW w:w="421" w:type="dxa"/>
          </w:tcPr>
          <w:p w14:paraId="69629855"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4</w:t>
            </w:r>
          </w:p>
        </w:tc>
        <w:tc>
          <w:tcPr>
            <w:tcW w:w="3827" w:type="dxa"/>
          </w:tcPr>
          <w:p w14:paraId="067AD9E3"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Основные виды деятельности в соответствии с ОКВЭД</w:t>
            </w:r>
          </w:p>
        </w:tc>
        <w:tc>
          <w:tcPr>
            <w:tcW w:w="5097" w:type="dxa"/>
          </w:tcPr>
          <w:p w14:paraId="3205873F"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3E728F3B" w14:textId="77777777" w:rsidTr="00043189">
        <w:tc>
          <w:tcPr>
            <w:tcW w:w="421" w:type="dxa"/>
          </w:tcPr>
          <w:p w14:paraId="5525B368"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5</w:t>
            </w:r>
          </w:p>
        </w:tc>
        <w:tc>
          <w:tcPr>
            <w:tcW w:w="3827" w:type="dxa"/>
          </w:tcPr>
          <w:p w14:paraId="226074E6"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Дата регистрации (с учетом правопреемственности)</w:t>
            </w:r>
          </w:p>
        </w:tc>
        <w:tc>
          <w:tcPr>
            <w:tcW w:w="5097" w:type="dxa"/>
          </w:tcPr>
          <w:p w14:paraId="69716668"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2D5D8A4C" w14:textId="77777777" w:rsidTr="00043189">
        <w:tc>
          <w:tcPr>
            <w:tcW w:w="421" w:type="dxa"/>
          </w:tcPr>
          <w:p w14:paraId="4BED900B"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6</w:t>
            </w:r>
          </w:p>
        </w:tc>
        <w:tc>
          <w:tcPr>
            <w:tcW w:w="3827" w:type="dxa"/>
          </w:tcPr>
          <w:p w14:paraId="73BBC604"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ИНН</w:t>
            </w:r>
          </w:p>
        </w:tc>
        <w:tc>
          <w:tcPr>
            <w:tcW w:w="5097" w:type="dxa"/>
          </w:tcPr>
          <w:p w14:paraId="05A8875C"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1F3B9727" w14:textId="77777777" w:rsidTr="00043189">
        <w:tc>
          <w:tcPr>
            <w:tcW w:w="421" w:type="dxa"/>
          </w:tcPr>
          <w:p w14:paraId="788F5016"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7</w:t>
            </w:r>
          </w:p>
        </w:tc>
        <w:tc>
          <w:tcPr>
            <w:tcW w:w="3827" w:type="dxa"/>
          </w:tcPr>
          <w:p w14:paraId="2D004AF6"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КПП (если имеется)</w:t>
            </w:r>
          </w:p>
        </w:tc>
        <w:tc>
          <w:tcPr>
            <w:tcW w:w="5097" w:type="dxa"/>
          </w:tcPr>
          <w:p w14:paraId="7F4899A7"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4D804882" w14:textId="77777777" w:rsidTr="00043189">
        <w:tc>
          <w:tcPr>
            <w:tcW w:w="421" w:type="dxa"/>
          </w:tcPr>
          <w:p w14:paraId="4C2273D5"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8</w:t>
            </w:r>
          </w:p>
        </w:tc>
        <w:tc>
          <w:tcPr>
            <w:tcW w:w="3827" w:type="dxa"/>
          </w:tcPr>
          <w:p w14:paraId="60C282D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Юридический/Почтовый адрес (страна, адрес)</w:t>
            </w:r>
          </w:p>
        </w:tc>
        <w:tc>
          <w:tcPr>
            <w:tcW w:w="5097" w:type="dxa"/>
          </w:tcPr>
          <w:p w14:paraId="2122C22F"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10B66669" w14:textId="77777777" w:rsidTr="00043189">
        <w:tc>
          <w:tcPr>
            <w:tcW w:w="421" w:type="dxa"/>
          </w:tcPr>
          <w:p w14:paraId="4D6A8F59"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9</w:t>
            </w:r>
          </w:p>
        </w:tc>
        <w:tc>
          <w:tcPr>
            <w:tcW w:w="3827" w:type="dxa"/>
          </w:tcPr>
          <w:p w14:paraId="0C0A274C"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ОКПО</w:t>
            </w:r>
          </w:p>
        </w:tc>
        <w:tc>
          <w:tcPr>
            <w:tcW w:w="5097" w:type="dxa"/>
          </w:tcPr>
          <w:p w14:paraId="7C92398A"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5CB58009" w14:textId="77777777" w:rsidTr="00043189">
        <w:tc>
          <w:tcPr>
            <w:tcW w:w="421" w:type="dxa"/>
          </w:tcPr>
          <w:p w14:paraId="4083869D"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10</w:t>
            </w:r>
          </w:p>
        </w:tc>
        <w:tc>
          <w:tcPr>
            <w:tcW w:w="3827" w:type="dxa"/>
          </w:tcPr>
          <w:p w14:paraId="10CFFEEB"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ОКТМО</w:t>
            </w:r>
          </w:p>
        </w:tc>
        <w:tc>
          <w:tcPr>
            <w:tcW w:w="5097" w:type="dxa"/>
          </w:tcPr>
          <w:p w14:paraId="16733499"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2E569B39" w14:textId="77777777" w:rsidTr="00043189">
        <w:tc>
          <w:tcPr>
            <w:tcW w:w="421" w:type="dxa"/>
          </w:tcPr>
          <w:p w14:paraId="39FDCAC9"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11</w:t>
            </w:r>
          </w:p>
        </w:tc>
        <w:tc>
          <w:tcPr>
            <w:tcW w:w="3827" w:type="dxa"/>
          </w:tcPr>
          <w:p w14:paraId="585961F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ОКОПФ</w:t>
            </w:r>
          </w:p>
        </w:tc>
        <w:tc>
          <w:tcPr>
            <w:tcW w:w="5097" w:type="dxa"/>
          </w:tcPr>
          <w:p w14:paraId="78108F4E"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175EF668" w14:textId="77777777" w:rsidTr="00043189">
        <w:tc>
          <w:tcPr>
            <w:tcW w:w="421" w:type="dxa"/>
          </w:tcPr>
          <w:p w14:paraId="4B8DA529"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12</w:t>
            </w:r>
          </w:p>
        </w:tc>
        <w:tc>
          <w:tcPr>
            <w:tcW w:w="3827" w:type="dxa"/>
          </w:tcPr>
          <w:p w14:paraId="1405EC5D"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ОКАТО</w:t>
            </w:r>
          </w:p>
        </w:tc>
        <w:tc>
          <w:tcPr>
            <w:tcW w:w="5097" w:type="dxa"/>
          </w:tcPr>
          <w:p w14:paraId="424976CA"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2D366AA8" w14:textId="77777777" w:rsidTr="00043189">
        <w:tc>
          <w:tcPr>
            <w:tcW w:w="421" w:type="dxa"/>
          </w:tcPr>
          <w:p w14:paraId="311FB126"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13</w:t>
            </w:r>
          </w:p>
        </w:tc>
        <w:tc>
          <w:tcPr>
            <w:tcW w:w="3827" w:type="dxa"/>
          </w:tcPr>
          <w:p w14:paraId="27DBCF94"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Телефоны (с указанием кода города)</w:t>
            </w:r>
          </w:p>
        </w:tc>
        <w:tc>
          <w:tcPr>
            <w:tcW w:w="5097" w:type="dxa"/>
          </w:tcPr>
          <w:p w14:paraId="36B73343"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0D3B6DAC" w14:textId="77777777" w:rsidTr="00043189">
        <w:tc>
          <w:tcPr>
            <w:tcW w:w="421" w:type="dxa"/>
          </w:tcPr>
          <w:p w14:paraId="1BA6764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14</w:t>
            </w:r>
          </w:p>
        </w:tc>
        <w:tc>
          <w:tcPr>
            <w:tcW w:w="3827" w:type="dxa"/>
          </w:tcPr>
          <w:p w14:paraId="5C14C4C1"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Факс (с указанием кода города)</w:t>
            </w:r>
            <w:r w:rsidRPr="00D50FAC">
              <w:rPr>
                <w:rFonts w:ascii="Times New Roman" w:eastAsia="Times New Roman" w:hAnsi="Times New Roman" w:cs="Times New Roman"/>
                <w:sz w:val="26"/>
                <w:szCs w:val="26"/>
                <w:lang w:eastAsia="ru-RU"/>
              </w:rPr>
              <w:tab/>
            </w:r>
          </w:p>
        </w:tc>
        <w:tc>
          <w:tcPr>
            <w:tcW w:w="5097" w:type="dxa"/>
          </w:tcPr>
          <w:p w14:paraId="23CD1215"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D50FAC" w14:paraId="7226B3C4" w14:textId="77777777" w:rsidTr="00043189">
        <w:tc>
          <w:tcPr>
            <w:tcW w:w="421" w:type="dxa"/>
          </w:tcPr>
          <w:p w14:paraId="3BEB223F"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15</w:t>
            </w:r>
          </w:p>
        </w:tc>
        <w:tc>
          <w:tcPr>
            <w:tcW w:w="3827" w:type="dxa"/>
          </w:tcPr>
          <w:p w14:paraId="468D9EA8"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Адрес электронной почты</w:t>
            </w:r>
          </w:p>
        </w:tc>
        <w:tc>
          <w:tcPr>
            <w:tcW w:w="5097" w:type="dxa"/>
          </w:tcPr>
          <w:p w14:paraId="420C6FB8"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6ED6DBCA" w14:textId="77777777" w:rsidTr="00043189">
        <w:tc>
          <w:tcPr>
            <w:tcW w:w="421" w:type="dxa"/>
          </w:tcPr>
          <w:p w14:paraId="51CB62CF"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16</w:t>
            </w:r>
          </w:p>
        </w:tc>
        <w:tc>
          <w:tcPr>
            <w:tcW w:w="3827" w:type="dxa"/>
          </w:tcPr>
          <w:p w14:paraId="029A7BBD"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Банковские реквизиты (наименование и адрес банка, номер расчетного счета, номер кор.счет, БИК и иные реквизиты при необходимости)</w:t>
            </w:r>
          </w:p>
        </w:tc>
        <w:tc>
          <w:tcPr>
            <w:tcW w:w="5097" w:type="dxa"/>
          </w:tcPr>
          <w:p w14:paraId="7B89C1A5"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7B289812" w14:textId="77777777" w:rsidTr="00043189">
        <w:tc>
          <w:tcPr>
            <w:tcW w:w="421" w:type="dxa"/>
          </w:tcPr>
          <w:p w14:paraId="43BAC719"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17</w:t>
            </w:r>
          </w:p>
        </w:tc>
        <w:tc>
          <w:tcPr>
            <w:tcW w:w="3827" w:type="dxa"/>
          </w:tcPr>
          <w:p w14:paraId="6F74E784"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Система налогообложения (облагается НДС ____% или НДС не облагается на основании ___________</w:t>
            </w:r>
          </w:p>
        </w:tc>
        <w:tc>
          <w:tcPr>
            <w:tcW w:w="5097" w:type="dxa"/>
          </w:tcPr>
          <w:p w14:paraId="72E2A032"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13C17A8A" w14:textId="77777777" w:rsidTr="00043189">
        <w:tc>
          <w:tcPr>
            <w:tcW w:w="421" w:type="dxa"/>
          </w:tcPr>
          <w:p w14:paraId="5F5ED8C2"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lastRenderedPageBreak/>
              <w:t>18</w:t>
            </w:r>
          </w:p>
        </w:tc>
        <w:tc>
          <w:tcPr>
            <w:tcW w:w="3827" w:type="dxa"/>
          </w:tcPr>
          <w:p w14:paraId="54AE6BCF"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Фамилия, имя и отчество руководителя, имеющего право подписи согласно учредительным документам, с указанием должности и контактного телефона или иное лицо имеющее право подписи договора и основание на это право.</w:t>
            </w:r>
          </w:p>
        </w:tc>
        <w:tc>
          <w:tcPr>
            <w:tcW w:w="5097" w:type="dxa"/>
          </w:tcPr>
          <w:p w14:paraId="426ABC2A" w14:textId="77777777" w:rsidR="00B01722" w:rsidRPr="00D50FAC" w:rsidRDefault="00B01722" w:rsidP="00B01722">
            <w:pPr>
              <w:rPr>
                <w:rFonts w:ascii="Times New Roman" w:eastAsia="Times New Roman" w:hAnsi="Times New Roman" w:cs="Times New Roman"/>
                <w:sz w:val="26"/>
                <w:szCs w:val="26"/>
                <w:lang w:eastAsia="ru-RU"/>
              </w:rPr>
            </w:pPr>
          </w:p>
        </w:tc>
      </w:tr>
      <w:tr w:rsidR="00B01722" w:rsidRPr="00126904" w14:paraId="608CBF10" w14:textId="77777777" w:rsidTr="00043189">
        <w:tc>
          <w:tcPr>
            <w:tcW w:w="421" w:type="dxa"/>
          </w:tcPr>
          <w:p w14:paraId="0086CD77"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19</w:t>
            </w:r>
          </w:p>
        </w:tc>
        <w:tc>
          <w:tcPr>
            <w:tcW w:w="3827" w:type="dxa"/>
          </w:tcPr>
          <w:p w14:paraId="4E84ECBA" w14:textId="77777777" w:rsidR="00B01722" w:rsidRPr="00D50FAC" w:rsidRDefault="00B01722" w:rsidP="00B01722">
            <w:pPr>
              <w:rPr>
                <w:rFonts w:ascii="Times New Roman" w:eastAsia="Times New Roman" w:hAnsi="Times New Roman" w:cs="Times New Roman"/>
                <w:sz w:val="26"/>
                <w:szCs w:val="26"/>
                <w:lang w:eastAsia="ru-RU"/>
              </w:rPr>
            </w:pPr>
            <w:r w:rsidRPr="00D50FAC">
              <w:rPr>
                <w:rFonts w:ascii="Times New Roman" w:eastAsia="Times New Roman" w:hAnsi="Times New Roman" w:cs="Times New Roman"/>
                <w:sz w:val="26"/>
                <w:szCs w:val="26"/>
                <w:lang w:eastAsia="ru-RU"/>
              </w:rPr>
              <w:t>Контактное лицо (Ф.И.О., должность, телефон)</w:t>
            </w:r>
          </w:p>
        </w:tc>
        <w:tc>
          <w:tcPr>
            <w:tcW w:w="5097" w:type="dxa"/>
          </w:tcPr>
          <w:p w14:paraId="5C7A72A3" w14:textId="77777777" w:rsidR="00B01722" w:rsidRPr="00D50FAC" w:rsidRDefault="00B01722" w:rsidP="00B01722">
            <w:pPr>
              <w:rPr>
                <w:rFonts w:ascii="Times New Roman" w:eastAsia="Times New Roman" w:hAnsi="Times New Roman" w:cs="Times New Roman"/>
                <w:sz w:val="26"/>
                <w:szCs w:val="26"/>
                <w:lang w:eastAsia="ru-RU"/>
              </w:rPr>
            </w:pPr>
          </w:p>
        </w:tc>
      </w:tr>
    </w:tbl>
    <w:p w14:paraId="128ABF94"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ab/>
      </w:r>
    </w:p>
    <w:p w14:paraId="6FE4406B"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228836CB"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5EAACF34"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____________________________________________</w:t>
      </w:r>
      <w:r w:rsidRPr="00D50FAC">
        <w:rPr>
          <w:rFonts w:ascii="Times New Roman" w:eastAsia="Times New Roman" w:hAnsi="Times New Roman" w:cs="Times New Roman"/>
          <w:sz w:val="26"/>
          <w:szCs w:val="26"/>
          <w:lang w:val="ru-RU" w:eastAsia="ru-RU"/>
        </w:rPr>
        <w:tab/>
        <w:t xml:space="preserve">                </w:t>
      </w:r>
      <w:r w:rsidRPr="00D50FAC">
        <w:rPr>
          <w:rFonts w:ascii="Times New Roman" w:eastAsia="Times New Roman" w:hAnsi="Times New Roman" w:cs="Times New Roman"/>
          <w:sz w:val="26"/>
          <w:szCs w:val="26"/>
          <w:lang w:val="ru-RU" w:eastAsia="ru-RU"/>
        </w:rPr>
        <w:tab/>
        <w:t>____________</w:t>
      </w:r>
    </w:p>
    <w:p w14:paraId="59DBE657"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r w:rsidRPr="00D50FAC">
        <w:rPr>
          <w:rFonts w:ascii="Times New Roman" w:eastAsia="Times New Roman" w:hAnsi="Times New Roman" w:cs="Times New Roman"/>
          <w:sz w:val="26"/>
          <w:szCs w:val="26"/>
          <w:lang w:val="ru-RU" w:eastAsia="ru-RU"/>
        </w:rPr>
        <w:t xml:space="preserve">           (должность </w:t>
      </w:r>
      <w:r w:rsidR="000B17B3" w:rsidRPr="00D50FAC">
        <w:rPr>
          <w:rFonts w:ascii="Times New Roman" w:eastAsia="Times New Roman" w:hAnsi="Times New Roman" w:cs="Times New Roman"/>
          <w:sz w:val="26"/>
          <w:szCs w:val="26"/>
          <w:lang w:val="ru-RU" w:eastAsia="ru-RU"/>
        </w:rPr>
        <w:t xml:space="preserve">руководителя)  </w:t>
      </w:r>
      <w:r w:rsidRPr="00D50FAC">
        <w:rPr>
          <w:rFonts w:ascii="Times New Roman" w:eastAsia="Times New Roman" w:hAnsi="Times New Roman" w:cs="Times New Roman"/>
          <w:sz w:val="26"/>
          <w:szCs w:val="26"/>
          <w:lang w:val="ru-RU" w:eastAsia="ru-RU"/>
        </w:rPr>
        <w:t xml:space="preserve">                                           </w:t>
      </w:r>
      <w:r w:rsidRPr="00D50FAC">
        <w:rPr>
          <w:rFonts w:ascii="Times New Roman" w:eastAsia="Times New Roman" w:hAnsi="Times New Roman" w:cs="Times New Roman"/>
          <w:sz w:val="26"/>
          <w:szCs w:val="26"/>
          <w:lang w:val="ru-RU" w:eastAsia="ru-RU"/>
        </w:rPr>
        <w:tab/>
        <w:t xml:space="preserve">          (подпись)                                                </w:t>
      </w:r>
      <w:r w:rsidRPr="00D50FAC">
        <w:rPr>
          <w:rFonts w:ascii="Times New Roman" w:eastAsia="Times New Roman" w:hAnsi="Times New Roman" w:cs="Times New Roman"/>
          <w:sz w:val="26"/>
          <w:szCs w:val="26"/>
          <w:lang w:val="ru-RU" w:eastAsia="ru-RU"/>
        </w:rPr>
        <w:tab/>
        <w:t>(ФИО)</w:t>
      </w:r>
      <w:r w:rsidRPr="00D50FAC">
        <w:rPr>
          <w:rFonts w:ascii="Times New Roman" w:eastAsia="Times New Roman" w:hAnsi="Times New Roman" w:cs="Times New Roman"/>
          <w:sz w:val="26"/>
          <w:szCs w:val="26"/>
          <w:lang w:val="ru-RU" w:eastAsia="ru-RU"/>
        </w:rPr>
        <w:tab/>
      </w:r>
    </w:p>
    <w:p w14:paraId="64207963"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4CDDA660" w14:textId="77777777" w:rsidR="00B01722" w:rsidRPr="00D50FAC" w:rsidRDefault="00A22BE2" w:rsidP="00B01722">
      <w:pPr>
        <w:spacing w:before="0" w:beforeAutospacing="0" w:after="0" w:afterAutospacing="0"/>
        <w:rPr>
          <w:rFonts w:ascii="Times New Roman" w:eastAsia="Times New Roman" w:hAnsi="Times New Roman" w:cs="Times New Roman"/>
          <w:sz w:val="26"/>
          <w:szCs w:val="26"/>
          <w:lang w:val="ru-RU" w:eastAsia="ru-RU"/>
        </w:rPr>
      </w:pPr>
      <w:r w:rsidRPr="00D50FAC">
        <w:rPr>
          <w:i/>
          <w:color w:val="FF0000"/>
          <w:sz w:val="26"/>
          <w:szCs w:val="26"/>
          <w:lang w:val="ru-RU"/>
        </w:rPr>
        <w:t>Анкету участника закупки</w:t>
      </w:r>
      <w:r w:rsidRPr="00D50FAC">
        <w:rPr>
          <w:color w:val="FF0000"/>
          <w:sz w:val="26"/>
          <w:szCs w:val="26"/>
          <w:lang w:val="ru-RU"/>
        </w:rPr>
        <w:t xml:space="preserve"> </w:t>
      </w:r>
      <w:r w:rsidRPr="00D50FAC">
        <w:rPr>
          <w:bCs/>
          <w:i/>
          <w:iCs/>
          <w:color w:val="FF0000"/>
          <w:sz w:val="26"/>
          <w:szCs w:val="26"/>
          <w:lang w:val="ru-RU"/>
        </w:rPr>
        <w:t>рекомендуется заполнить и приложить в составе заявки с целью формирования проекта договора</w:t>
      </w:r>
      <w:r w:rsidRPr="00D50FAC">
        <w:rPr>
          <w:rFonts w:ascii="Times New Roman" w:eastAsia="Times New Roman" w:hAnsi="Times New Roman" w:cs="Times New Roman"/>
          <w:color w:val="FF0000"/>
          <w:sz w:val="26"/>
          <w:szCs w:val="26"/>
          <w:lang w:val="ru-RU" w:eastAsia="ru-RU"/>
        </w:rPr>
        <w:t>.</w:t>
      </w:r>
    </w:p>
    <w:p w14:paraId="6E44A1CA"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59FFB852"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424EF808"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6A8E275E"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6A892088" w14:textId="77777777" w:rsidR="00B01722" w:rsidRPr="00D50FAC" w:rsidRDefault="00B01722" w:rsidP="00B01722">
      <w:pPr>
        <w:spacing w:before="0" w:beforeAutospacing="0" w:after="0" w:afterAutospacing="0"/>
        <w:rPr>
          <w:rFonts w:ascii="Times New Roman" w:eastAsia="Times New Roman" w:hAnsi="Times New Roman" w:cs="Times New Roman"/>
          <w:sz w:val="26"/>
          <w:szCs w:val="26"/>
          <w:lang w:val="ru-RU" w:eastAsia="ru-RU"/>
        </w:rPr>
      </w:pPr>
    </w:p>
    <w:p w14:paraId="29B1E403" w14:textId="77777777" w:rsidR="00B01722" w:rsidRPr="00D50FAC" w:rsidRDefault="00B01722" w:rsidP="00B01722">
      <w:pPr>
        <w:rPr>
          <w:sz w:val="26"/>
          <w:szCs w:val="26"/>
          <w:lang w:val="ru-RU"/>
        </w:rPr>
      </w:pPr>
    </w:p>
    <w:p w14:paraId="2885226E" w14:textId="77777777" w:rsidR="00B01722" w:rsidRPr="00D50FAC" w:rsidRDefault="00B01722" w:rsidP="00B01722">
      <w:pPr>
        <w:rPr>
          <w:sz w:val="26"/>
          <w:szCs w:val="26"/>
          <w:lang w:val="ru-RU"/>
        </w:rPr>
      </w:pPr>
    </w:p>
    <w:p w14:paraId="1686998D" w14:textId="77777777" w:rsidR="00937E38" w:rsidRPr="00D50FAC" w:rsidRDefault="00937E38" w:rsidP="00B01722">
      <w:pPr>
        <w:rPr>
          <w:sz w:val="26"/>
          <w:szCs w:val="26"/>
          <w:lang w:val="ru-RU"/>
        </w:rPr>
      </w:pPr>
    </w:p>
    <w:sectPr w:rsidR="00937E38" w:rsidRPr="00D50FAC" w:rsidSect="008C7FEA">
      <w:pgSz w:w="11907" w:h="1683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D205D" w14:textId="77777777" w:rsidR="00F8594E" w:rsidRDefault="00F8594E" w:rsidP="00BC007A">
      <w:pPr>
        <w:spacing w:before="0" w:after="0"/>
      </w:pPr>
      <w:r>
        <w:separator/>
      </w:r>
    </w:p>
  </w:endnote>
  <w:endnote w:type="continuationSeparator" w:id="0">
    <w:p w14:paraId="14E0587D" w14:textId="77777777" w:rsidR="00F8594E" w:rsidRDefault="00F8594E" w:rsidP="00BC0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altName w:val="Courier New"/>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0D2DF" w14:textId="77777777" w:rsidR="00F8594E" w:rsidRDefault="00F8594E" w:rsidP="00BC007A">
      <w:pPr>
        <w:spacing w:before="0" w:after="0"/>
      </w:pPr>
      <w:r>
        <w:separator/>
      </w:r>
    </w:p>
  </w:footnote>
  <w:footnote w:type="continuationSeparator" w:id="0">
    <w:p w14:paraId="4F226093" w14:textId="77777777" w:rsidR="00F8594E" w:rsidRDefault="00F8594E" w:rsidP="00BC00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F80"/>
    <w:multiLevelType w:val="multilevel"/>
    <w:tmpl w:val="AB2091D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D42EFF"/>
    <w:multiLevelType w:val="hybridMultilevel"/>
    <w:tmpl w:val="6AFE1A5A"/>
    <w:lvl w:ilvl="0" w:tplc="8F5E6C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244348E0"/>
    <w:multiLevelType w:val="hybridMultilevel"/>
    <w:tmpl w:val="3CBC8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F324A"/>
    <w:multiLevelType w:val="hybridMultilevel"/>
    <w:tmpl w:val="76FE78A4"/>
    <w:lvl w:ilvl="0" w:tplc="3EFCC446">
      <w:start w:val="1"/>
      <w:numFmt w:val="decimal"/>
      <w:lvlText w:val="2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0DC6E8E"/>
    <w:multiLevelType w:val="hybridMultilevel"/>
    <w:tmpl w:val="BCDE4804"/>
    <w:lvl w:ilvl="0" w:tplc="1CA8BBFC">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45B274F0"/>
    <w:multiLevelType w:val="hybridMultilevel"/>
    <w:tmpl w:val="8A569594"/>
    <w:lvl w:ilvl="0" w:tplc="582C0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7" w15:restartNumberingAfterBreak="0">
    <w:nsid w:val="4B956409"/>
    <w:multiLevelType w:val="multilevel"/>
    <w:tmpl w:val="78E6A3C8"/>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927757A"/>
    <w:multiLevelType w:val="hybridMultilevel"/>
    <w:tmpl w:val="670244EC"/>
    <w:lvl w:ilvl="0" w:tplc="B6AED18C">
      <w:start w:val="1"/>
      <w:numFmt w:val="bullet"/>
      <w:lvlText w:val=""/>
      <w:lvlJc w:val="left"/>
      <w:pPr>
        <w:ind w:left="646" w:hanging="362"/>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A065E5A"/>
    <w:multiLevelType w:val="hybridMultilevel"/>
    <w:tmpl w:val="D098DD84"/>
    <w:lvl w:ilvl="0" w:tplc="226612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0DD532C"/>
    <w:multiLevelType w:val="hybridMultilevel"/>
    <w:tmpl w:val="24120A58"/>
    <w:lvl w:ilvl="0" w:tplc="B420AA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9B768AC"/>
    <w:multiLevelType w:val="singleLevel"/>
    <w:tmpl w:val="D1EA90F8"/>
    <w:lvl w:ilvl="0">
      <w:start w:val="1"/>
      <w:numFmt w:val="bullet"/>
      <w:lvlText w:val="-"/>
      <w:lvlJc w:val="left"/>
      <w:pPr>
        <w:tabs>
          <w:tab w:val="num" w:pos="360"/>
        </w:tabs>
        <w:ind w:left="360" w:hanging="360"/>
      </w:pPr>
    </w:lvl>
  </w:abstractNum>
  <w:abstractNum w:abstractNumId="12" w15:restartNumberingAfterBreak="0">
    <w:nsid w:val="6A8F2F84"/>
    <w:multiLevelType w:val="hybridMultilevel"/>
    <w:tmpl w:val="119A7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C1FF2"/>
    <w:multiLevelType w:val="hybridMultilevel"/>
    <w:tmpl w:val="818C535E"/>
    <w:lvl w:ilvl="0" w:tplc="462673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930F7A"/>
    <w:multiLevelType w:val="hybridMultilevel"/>
    <w:tmpl w:val="C3CAD93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6CA6CD7"/>
    <w:multiLevelType w:val="hybridMultilevel"/>
    <w:tmpl w:val="818C535E"/>
    <w:lvl w:ilvl="0" w:tplc="462673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3"/>
  </w:num>
  <w:num w:numId="3">
    <w:abstractNumId w:val="0"/>
  </w:num>
  <w:num w:numId="4">
    <w:abstractNumId w:val="4"/>
  </w:num>
  <w:num w:numId="5">
    <w:abstractNumId w:val="6"/>
  </w:num>
  <w:num w:numId="6">
    <w:abstractNumId w:val="10"/>
  </w:num>
  <w:num w:numId="7">
    <w:abstractNumId w:val="9"/>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1830"/>
    <w:rsid w:val="0001445A"/>
    <w:rsid w:val="00015F65"/>
    <w:rsid w:val="00016292"/>
    <w:rsid w:val="00030A3D"/>
    <w:rsid w:val="000355F8"/>
    <w:rsid w:val="00043189"/>
    <w:rsid w:val="00043714"/>
    <w:rsid w:val="00047109"/>
    <w:rsid w:val="00050B36"/>
    <w:rsid w:val="00052056"/>
    <w:rsid w:val="00057AC0"/>
    <w:rsid w:val="00071C9D"/>
    <w:rsid w:val="00087881"/>
    <w:rsid w:val="000929C4"/>
    <w:rsid w:val="00092F3B"/>
    <w:rsid w:val="000B17B3"/>
    <w:rsid w:val="000B2A82"/>
    <w:rsid w:val="000B31CF"/>
    <w:rsid w:val="000B5070"/>
    <w:rsid w:val="000C5A7E"/>
    <w:rsid w:val="000D0CA7"/>
    <w:rsid w:val="000D3AFD"/>
    <w:rsid w:val="000D3C2B"/>
    <w:rsid w:val="000D43FC"/>
    <w:rsid w:val="000E6625"/>
    <w:rsid w:val="000F4785"/>
    <w:rsid w:val="00103652"/>
    <w:rsid w:val="0010590A"/>
    <w:rsid w:val="00105FFA"/>
    <w:rsid w:val="0010759E"/>
    <w:rsid w:val="00116AFF"/>
    <w:rsid w:val="00123AED"/>
    <w:rsid w:val="00126904"/>
    <w:rsid w:val="0013439D"/>
    <w:rsid w:val="001404CF"/>
    <w:rsid w:val="001522E5"/>
    <w:rsid w:val="00162E1C"/>
    <w:rsid w:val="001704C5"/>
    <w:rsid w:val="00170EED"/>
    <w:rsid w:val="0017555E"/>
    <w:rsid w:val="00181F6B"/>
    <w:rsid w:val="00182FF4"/>
    <w:rsid w:val="00184384"/>
    <w:rsid w:val="001906FC"/>
    <w:rsid w:val="0019313C"/>
    <w:rsid w:val="001942A0"/>
    <w:rsid w:val="00196A75"/>
    <w:rsid w:val="00196B97"/>
    <w:rsid w:val="00197316"/>
    <w:rsid w:val="001B06CB"/>
    <w:rsid w:val="001B68E1"/>
    <w:rsid w:val="001C6BAD"/>
    <w:rsid w:val="001D262F"/>
    <w:rsid w:val="001E64DB"/>
    <w:rsid w:val="001F0E7F"/>
    <w:rsid w:val="001F1784"/>
    <w:rsid w:val="001F3E80"/>
    <w:rsid w:val="001F3EFF"/>
    <w:rsid w:val="002126D6"/>
    <w:rsid w:val="002168C7"/>
    <w:rsid w:val="0021691E"/>
    <w:rsid w:val="00250CFC"/>
    <w:rsid w:val="00256E8F"/>
    <w:rsid w:val="0026754F"/>
    <w:rsid w:val="00274D37"/>
    <w:rsid w:val="00284C7B"/>
    <w:rsid w:val="00294208"/>
    <w:rsid w:val="00294FD7"/>
    <w:rsid w:val="002D33B1"/>
    <w:rsid w:val="002D3591"/>
    <w:rsid w:val="002D4325"/>
    <w:rsid w:val="002E399E"/>
    <w:rsid w:val="002F1D3A"/>
    <w:rsid w:val="002F4944"/>
    <w:rsid w:val="002F5C88"/>
    <w:rsid w:val="0030090E"/>
    <w:rsid w:val="00312E20"/>
    <w:rsid w:val="00313350"/>
    <w:rsid w:val="00313E7F"/>
    <w:rsid w:val="00322A4A"/>
    <w:rsid w:val="003279EC"/>
    <w:rsid w:val="00332A91"/>
    <w:rsid w:val="00335DA4"/>
    <w:rsid w:val="00336245"/>
    <w:rsid w:val="00337F60"/>
    <w:rsid w:val="003514A0"/>
    <w:rsid w:val="00351AB0"/>
    <w:rsid w:val="00363D3A"/>
    <w:rsid w:val="003660BD"/>
    <w:rsid w:val="00367EC2"/>
    <w:rsid w:val="00371FE7"/>
    <w:rsid w:val="0037284D"/>
    <w:rsid w:val="0037481E"/>
    <w:rsid w:val="00375F68"/>
    <w:rsid w:val="00376262"/>
    <w:rsid w:val="00381B7F"/>
    <w:rsid w:val="003871BA"/>
    <w:rsid w:val="003A0099"/>
    <w:rsid w:val="003C5DC6"/>
    <w:rsid w:val="003D29CE"/>
    <w:rsid w:val="003E2731"/>
    <w:rsid w:val="003F38B5"/>
    <w:rsid w:val="003F5C86"/>
    <w:rsid w:val="003F6651"/>
    <w:rsid w:val="004002C6"/>
    <w:rsid w:val="00400E8F"/>
    <w:rsid w:val="00412E4B"/>
    <w:rsid w:val="0041783B"/>
    <w:rsid w:val="00425033"/>
    <w:rsid w:val="00426405"/>
    <w:rsid w:val="0043727A"/>
    <w:rsid w:val="00441D0A"/>
    <w:rsid w:val="00450525"/>
    <w:rsid w:val="00461CE9"/>
    <w:rsid w:val="00470B5B"/>
    <w:rsid w:val="00480F09"/>
    <w:rsid w:val="00484789"/>
    <w:rsid w:val="004860DB"/>
    <w:rsid w:val="00492400"/>
    <w:rsid w:val="00492734"/>
    <w:rsid w:val="00494ED0"/>
    <w:rsid w:val="004B2612"/>
    <w:rsid w:val="004B73E5"/>
    <w:rsid w:val="004C1495"/>
    <w:rsid w:val="004D6045"/>
    <w:rsid w:val="004E442E"/>
    <w:rsid w:val="004E4687"/>
    <w:rsid w:val="004E6A8E"/>
    <w:rsid w:val="004F4CD2"/>
    <w:rsid w:val="004F6305"/>
    <w:rsid w:val="004F7286"/>
    <w:rsid w:val="004F7E17"/>
    <w:rsid w:val="00500557"/>
    <w:rsid w:val="00504CC2"/>
    <w:rsid w:val="00505781"/>
    <w:rsid w:val="0051152A"/>
    <w:rsid w:val="00512B84"/>
    <w:rsid w:val="00513664"/>
    <w:rsid w:val="005140EA"/>
    <w:rsid w:val="00516325"/>
    <w:rsid w:val="0051637E"/>
    <w:rsid w:val="005204ED"/>
    <w:rsid w:val="00531CD3"/>
    <w:rsid w:val="0053250C"/>
    <w:rsid w:val="00535E8A"/>
    <w:rsid w:val="00555020"/>
    <w:rsid w:val="00556626"/>
    <w:rsid w:val="005654BD"/>
    <w:rsid w:val="00577F45"/>
    <w:rsid w:val="005911F5"/>
    <w:rsid w:val="00596B02"/>
    <w:rsid w:val="00597027"/>
    <w:rsid w:val="005A05CE"/>
    <w:rsid w:val="005A18A4"/>
    <w:rsid w:val="005A32F8"/>
    <w:rsid w:val="005B01B6"/>
    <w:rsid w:val="005B14A2"/>
    <w:rsid w:val="005B29A9"/>
    <w:rsid w:val="005B4731"/>
    <w:rsid w:val="005C3193"/>
    <w:rsid w:val="005D5362"/>
    <w:rsid w:val="005E7B4F"/>
    <w:rsid w:val="005F729D"/>
    <w:rsid w:val="00605610"/>
    <w:rsid w:val="00612268"/>
    <w:rsid w:val="00620A41"/>
    <w:rsid w:val="00621738"/>
    <w:rsid w:val="006275B4"/>
    <w:rsid w:val="00630A2C"/>
    <w:rsid w:val="00630C3D"/>
    <w:rsid w:val="006356FA"/>
    <w:rsid w:val="00647CAC"/>
    <w:rsid w:val="00653AF6"/>
    <w:rsid w:val="0065651E"/>
    <w:rsid w:val="006661DE"/>
    <w:rsid w:val="0067419F"/>
    <w:rsid w:val="00680390"/>
    <w:rsid w:val="006812AA"/>
    <w:rsid w:val="00690A3E"/>
    <w:rsid w:val="00692782"/>
    <w:rsid w:val="006B3B6E"/>
    <w:rsid w:val="006B7399"/>
    <w:rsid w:val="006C631C"/>
    <w:rsid w:val="006D3E21"/>
    <w:rsid w:val="006D7806"/>
    <w:rsid w:val="006D7E5A"/>
    <w:rsid w:val="006F5800"/>
    <w:rsid w:val="00700D23"/>
    <w:rsid w:val="007011CE"/>
    <w:rsid w:val="00703F14"/>
    <w:rsid w:val="007064E3"/>
    <w:rsid w:val="00706A62"/>
    <w:rsid w:val="00710E6C"/>
    <w:rsid w:val="00716318"/>
    <w:rsid w:val="00717DB4"/>
    <w:rsid w:val="00724592"/>
    <w:rsid w:val="00727758"/>
    <w:rsid w:val="00733755"/>
    <w:rsid w:val="00733D91"/>
    <w:rsid w:val="00734FBA"/>
    <w:rsid w:val="00736A1B"/>
    <w:rsid w:val="00752680"/>
    <w:rsid w:val="00763DD9"/>
    <w:rsid w:val="007662DC"/>
    <w:rsid w:val="0076667E"/>
    <w:rsid w:val="00771258"/>
    <w:rsid w:val="00780986"/>
    <w:rsid w:val="00785E83"/>
    <w:rsid w:val="0078674C"/>
    <w:rsid w:val="00791616"/>
    <w:rsid w:val="007A6A30"/>
    <w:rsid w:val="007B11EA"/>
    <w:rsid w:val="007B5391"/>
    <w:rsid w:val="007B5FB3"/>
    <w:rsid w:val="007B70A6"/>
    <w:rsid w:val="007C13A7"/>
    <w:rsid w:val="007C1B26"/>
    <w:rsid w:val="007C3B41"/>
    <w:rsid w:val="007E073D"/>
    <w:rsid w:val="007E2A29"/>
    <w:rsid w:val="007E2CDB"/>
    <w:rsid w:val="007E7614"/>
    <w:rsid w:val="007F0882"/>
    <w:rsid w:val="007F4F1A"/>
    <w:rsid w:val="007F7E4B"/>
    <w:rsid w:val="00800F3B"/>
    <w:rsid w:val="00802CED"/>
    <w:rsid w:val="00803001"/>
    <w:rsid w:val="00807D26"/>
    <w:rsid w:val="0081171D"/>
    <w:rsid w:val="00814A67"/>
    <w:rsid w:val="00817E5A"/>
    <w:rsid w:val="00827E9A"/>
    <w:rsid w:val="00831BBC"/>
    <w:rsid w:val="00834263"/>
    <w:rsid w:val="00840400"/>
    <w:rsid w:val="008434A8"/>
    <w:rsid w:val="00861579"/>
    <w:rsid w:val="0087245F"/>
    <w:rsid w:val="00872E62"/>
    <w:rsid w:val="008763AE"/>
    <w:rsid w:val="00876E4A"/>
    <w:rsid w:val="0088439A"/>
    <w:rsid w:val="008862D7"/>
    <w:rsid w:val="008974AF"/>
    <w:rsid w:val="008A2026"/>
    <w:rsid w:val="008B3CB2"/>
    <w:rsid w:val="008B5828"/>
    <w:rsid w:val="008C1F3F"/>
    <w:rsid w:val="008C4CA8"/>
    <w:rsid w:val="008C7FEA"/>
    <w:rsid w:val="008E3B06"/>
    <w:rsid w:val="008E3B0A"/>
    <w:rsid w:val="00912424"/>
    <w:rsid w:val="00913AAE"/>
    <w:rsid w:val="009175A6"/>
    <w:rsid w:val="00937E38"/>
    <w:rsid w:val="00947498"/>
    <w:rsid w:val="009506D7"/>
    <w:rsid w:val="00962D43"/>
    <w:rsid w:val="00972D47"/>
    <w:rsid w:val="00973100"/>
    <w:rsid w:val="00993F3B"/>
    <w:rsid w:val="0099541B"/>
    <w:rsid w:val="009A1BA0"/>
    <w:rsid w:val="009A5888"/>
    <w:rsid w:val="009B4104"/>
    <w:rsid w:val="009C0843"/>
    <w:rsid w:val="009C5A59"/>
    <w:rsid w:val="009D0DD6"/>
    <w:rsid w:val="009D1A18"/>
    <w:rsid w:val="009E6534"/>
    <w:rsid w:val="009F644C"/>
    <w:rsid w:val="00A0550D"/>
    <w:rsid w:val="00A067B0"/>
    <w:rsid w:val="00A22BE2"/>
    <w:rsid w:val="00A22DD6"/>
    <w:rsid w:val="00A2330E"/>
    <w:rsid w:val="00A32430"/>
    <w:rsid w:val="00A35CA5"/>
    <w:rsid w:val="00A367E3"/>
    <w:rsid w:val="00A41F74"/>
    <w:rsid w:val="00A454E8"/>
    <w:rsid w:val="00A56FE0"/>
    <w:rsid w:val="00A6097A"/>
    <w:rsid w:val="00A60EED"/>
    <w:rsid w:val="00A613F6"/>
    <w:rsid w:val="00A61E5F"/>
    <w:rsid w:val="00A66025"/>
    <w:rsid w:val="00A73F0B"/>
    <w:rsid w:val="00A852BA"/>
    <w:rsid w:val="00A9141C"/>
    <w:rsid w:val="00A9378B"/>
    <w:rsid w:val="00A9679F"/>
    <w:rsid w:val="00AA2B08"/>
    <w:rsid w:val="00AA30C1"/>
    <w:rsid w:val="00AC7DA3"/>
    <w:rsid w:val="00AD00D9"/>
    <w:rsid w:val="00AD0159"/>
    <w:rsid w:val="00AE4346"/>
    <w:rsid w:val="00AE6902"/>
    <w:rsid w:val="00AE7058"/>
    <w:rsid w:val="00AE7189"/>
    <w:rsid w:val="00AE78F7"/>
    <w:rsid w:val="00AF4093"/>
    <w:rsid w:val="00B01722"/>
    <w:rsid w:val="00B028AC"/>
    <w:rsid w:val="00B03243"/>
    <w:rsid w:val="00B04D92"/>
    <w:rsid w:val="00B305F9"/>
    <w:rsid w:val="00B50A1E"/>
    <w:rsid w:val="00B56B85"/>
    <w:rsid w:val="00B64DB4"/>
    <w:rsid w:val="00B64DEB"/>
    <w:rsid w:val="00B73A5A"/>
    <w:rsid w:val="00B7687B"/>
    <w:rsid w:val="00B852DD"/>
    <w:rsid w:val="00BA148B"/>
    <w:rsid w:val="00BA4188"/>
    <w:rsid w:val="00BA63D4"/>
    <w:rsid w:val="00BB6148"/>
    <w:rsid w:val="00BC007A"/>
    <w:rsid w:val="00BC0610"/>
    <w:rsid w:val="00BD1B38"/>
    <w:rsid w:val="00BD5D33"/>
    <w:rsid w:val="00BE1377"/>
    <w:rsid w:val="00BE367F"/>
    <w:rsid w:val="00BE4228"/>
    <w:rsid w:val="00BE656A"/>
    <w:rsid w:val="00BE6AEE"/>
    <w:rsid w:val="00BE78D4"/>
    <w:rsid w:val="00BF17B7"/>
    <w:rsid w:val="00BF3BA7"/>
    <w:rsid w:val="00C04A7A"/>
    <w:rsid w:val="00C077C6"/>
    <w:rsid w:val="00C13E1E"/>
    <w:rsid w:val="00C140F4"/>
    <w:rsid w:val="00C15D56"/>
    <w:rsid w:val="00C17922"/>
    <w:rsid w:val="00C20872"/>
    <w:rsid w:val="00C2408F"/>
    <w:rsid w:val="00C276BB"/>
    <w:rsid w:val="00C3391F"/>
    <w:rsid w:val="00C40790"/>
    <w:rsid w:val="00C44578"/>
    <w:rsid w:val="00C55A52"/>
    <w:rsid w:val="00C64522"/>
    <w:rsid w:val="00C74F9B"/>
    <w:rsid w:val="00C84F74"/>
    <w:rsid w:val="00C9151F"/>
    <w:rsid w:val="00CA2DE1"/>
    <w:rsid w:val="00CB6461"/>
    <w:rsid w:val="00CC2052"/>
    <w:rsid w:val="00CD034F"/>
    <w:rsid w:val="00CE3A3B"/>
    <w:rsid w:val="00CE79DC"/>
    <w:rsid w:val="00CF4366"/>
    <w:rsid w:val="00D03028"/>
    <w:rsid w:val="00D0706B"/>
    <w:rsid w:val="00D13DD4"/>
    <w:rsid w:val="00D14DEA"/>
    <w:rsid w:val="00D24C55"/>
    <w:rsid w:val="00D3127C"/>
    <w:rsid w:val="00D32EFC"/>
    <w:rsid w:val="00D461C4"/>
    <w:rsid w:val="00D50FAC"/>
    <w:rsid w:val="00D52172"/>
    <w:rsid w:val="00D535BC"/>
    <w:rsid w:val="00D56FA1"/>
    <w:rsid w:val="00D60934"/>
    <w:rsid w:val="00D62CBF"/>
    <w:rsid w:val="00D665B0"/>
    <w:rsid w:val="00D665D3"/>
    <w:rsid w:val="00D66BC2"/>
    <w:rsid w:val="00D71B21"/>
    <w:rsid w:val="00D7414F"/>
    <w:rsid w:val="00D813FA"/>
    <w:rsid w:val="00D82B3D"/>
    <w:rsid w:val="00D8401F"/>
    <w:rsid w:val="00DB2F28"/>
    <w:rsid w:val="00DB6CCD"/>
    <w:rsid w:val="00DC0360"/>
    <w:rsid w:val="00DD00EA"/>
    <w:rsid w:val="00DD3BC2"/>
    <w:rsid w:val="00DD6101"/>
    <w:rsid w:val="00DE0155"/>
    <w:rsid w:val="00DE596B"/>
    <w:rsid w:val="00DF19A5"/>
    <w:rsid w:val="00E01EDC"/>
    <w:rsid w:val="00E03A4A"/>
    <w:rsid w:val="00E06119"/>
    <w:rsid w:val="00E07C34"/>
    <w:rsid w:val="00E10744"/>
    <w:rsid w:val="00E1074E"/>
    <w:rsid w:val="00E13737"/>
    <w:rsid w:val="00E13913"/>
    <w:rsid w:val="00E23D55"/>
    <w:rsid w:val="00E322C5"/>
    <w:rsid w:val="00E417AD"/>
    <w:rsid w:val="00E438A1"/>
    <w:rsid w:val="00E46ADB"/>
    <w:rsid w:val="00E50922"/>
    <w:rsid w:val="00E541FE"/>
    <w:rsid w:val="00E60287"/>
    <w:rsid w:val="00E62A47"/>
    <w:rsid w:val="00E63C78"/>
    <w:rsid w:val="00E67F57"/>
    <w:rsid w:val="00E719AF"/>
    <w:rsid w:val="00E8155C"/>
    <w:rsid w:val="00E90B95"/>
    <w:rsid w:val="00EB026E"/>
    <w:rsid w:val="00EB1830"/>
    <w:rsid w:val="00EB30C5"/>
    <w:rsid w:val="00EB3F58"/>
    <w:rsid w:val="00EC1E1D"/>
    <w:rsid w:val="00ED2371"/>
    <w:rsid w:val="00ED3A89"/>
    <w:rsid w:val="00ED5472"/>
    <w:rsid w:val="00ED5BB6"/>
    <w:rsid w:val="00EE43E5"/>
    <w:rsid w:val="00EF0DB7"/>
    <w:rsid w:val="00EF4E96"/>
    <w:rsid w:val="00EF4EE1"/>
    <w:rsid w:val="00F01E19"/>
    <w:rsid w:val="00F17E13"/>
    <w:rsid w:val="00F218C8"/>
    <w:rsid w:val="00F30A54"/>
    <w:rsid w:val="00F32920"/>
    <w:rsid w:val="00F34C0E"/>
    <w:rsid w:val="00F4264B"/>
    <w:rsid w:val="00F42E47"/>
    <w:rsid w:val="00F4690E"/>
    <w:rsid w:val="00F5038C"/>
    <w:rsid w:val="00F52650"/>
    <w:rsid w:val="00F7038C"/>
    <w:rsid w:val="00F8594E"/>
    <w:rsid w:val="00F91DD6"/>
    <w:rsid w:val="00FA6A17"/>
    <w:rsid w:val="00FA7A28"/>
    <w:rsid w:val="00FB6057"/>
    <w:rsid w:val="00FC0D83"/>
    <w:rsid w:val="00FC7349"/>
    <w:rsid w:val="00FD49FB"/>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A735"/>
  <w15:docId w15:val="{00969A30-39D2-491D-AE36-9B3D41F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5781"/>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886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2">
    <w:name w:val="Body Text Indent 2"/>
    <w:basedOn w:val="a0"/>
    <w:link w:val="20"/>
    <w:rsid w:val="00BE367F"/>
    <w:pPr>
      <w:spacing w:before="0" w:beforeAutospacing="0" w:after="120" w:afterAutospacing="0" w:line="480" w:lineRule="auto"/>
      <w:ind w:left="283"/>
      <w:jc w:val="both"/>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1"/>
    <w:link w:val="2"/>
    <w:rsid w:val="00BE367F"/>
    <w:rPr>
      <w:rFonts w:ascii="Times New Roman" w:eastAsia="Times New Roman" w:hAnsi="Times New Roman" w:cs="Times New Roman"/>
      <w:sz w:val="24"/>
      <w:szCs w:val="24"/>
      <w:lang w:val="x-none" w:eastAsia="ru-RU"/>
    </w:rPr>
  </w:style>
  <w:style w:type="paragraph" w:customStyle="1" w:styleId="01zagolovok">
    <w:name w:val="01_zagolovok"/>
    <w:basedOn w:val="a0"/>
    <w:rsid w:val="00BE367F"/>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styleId="a4">
    <w:name w:val="header"/>
    <w:basedOn w:val="a0"/>
    <w:link w:val="a5"/>
    <w:uiPriority w:val="99"/>
    <w:unhideWhenUsed/>
    <w:rsid w:val="00BC007A"/>
    <w:pPr>
      <w:tabs>
        <w:tab w:val="center" w:pos="4677"/>
        <w:tab w:val="right" w:pos="9355"/>
      </w:tabs>
      <w:spacing w:before="0" w:after="0"/>
    </w:pPr>
  </w:style>
  <w:style w:type="character" w:customStyle="1" w:styleId="a5">
    <w:name w:val="Верхний колонтитул Знак"/>
    <w:basedOn w:val="a1"/>
    <w:link w:val="a4"/>
    <w:uiPriority w:val="99"/>
    <w:rsid w:val="00BC007A"/>
  </w:style>
  <w:style w:type="paragraph" w:styleId="a6">
    <w:name w:val="footer"/>
    <w:basedOn w:val="a0"/>
    <w:link w:val="a7"/>
    <w:uiPriority w:val="99"/>
    <w:unhideWhenUsed/>
    <w:rsid w:val="00BC007A"/>
    <w:pPr>
      <w:tabs>
        <w:tab w:val="center" w:pos="4677"/>
        <w:tab w:val="right" w:pos="9355"/>
      </w:tabs>
      <w:spacing w:before="0" w:after="0"/>
    </w:pPr>
  </w:style>
  <w:style w:type="character" w:customStyle="1" w:styleId="a7">
    <w:name w:val="Нижний колонтитул Знак"/>
    <w:basedOn w:val="a1"/>
    <w:link w:val="a6"/>
    <w:uiPriority w:val="99"/>
    <w:rsid w:val="00BC007A"/>
  </w:style>
  <w:style w:type="character" w:styleId="a8">
    <w:name w:val="footnote reference"/>
    <w:aliases w:val="Ссылка на сноску 45"/>
    <w:qFormat/>
    <w:rsid w:val="00181F6B"/>
    <w:rPr>
      <w:vertAlign w:val="superscript"/>
    </w:rPr>
  </w:style>
  <w:style w:type="paragraph" w:styleId="a9">
    <w:name w:val="footnote text"/>
    <w:aliases w:val="Текст сноски Знак Знак,Текст сноски Знак Знак Знак Знак,Знак2,Footnote Text Char Знак Знак Знак,Footnote Text Char Знак Знак1,Footnote Text Char Знак Знак Знак Знак Знак,Footnote Text Char Знак Знак,Footnote Text Char Знак,Знак8 Знак, Знак6"/>
    <w:basedOn w:val="a0"/>
    <w:link w:val="11"/>
    <w:uiPriority w:val="99"/>
    <w:qFormat/>
    <w:rsid w:val="00181F6B"/>
    <w:pPr>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aa">
    <w:name w:val="Текст сноски Знак"/>
    <w:basedOn w:val="a1"/>
    <w:uiPriority w:val="99"/>
    <w:semiHidden/>
    <w:rsid w:val="00181F6B"/>
    <w:rPr>
      <w:sz w:val="20"/>
      <w:szCs w:val="20"/>
    </w:rPr>
  </w:style>
  <w:style w:type="character" w:customStyle="1" w:styleId="11">
    <w:name w:val="Текст сноски Знак1"/>
    <w:aliases w:val="Текст сноски Знак Знак Знак,Текст сноски Знак Знак Знак Знак Знак,Знак2 Знак,Footnote Text Char Знак Знак Знак Знак,Footnote Text Char Знак Знак1 Знак,Footnote Text Char Знак Знак Знак Знак Знак Знак,Footnote Text Char Знак Знак Знак1"/>
    <w:basedOn w:val="a1"/>
    <w:link w:val="a9"/>
    <w:uiPriority w:val="99"/>
    <w:rsid w:val="00181F6B"/>
    <w:rPr>
      <w:rFonts w:ascii="Times New Roman" w:eastAsia="Times New Roman" w:hAnsi="Times New Roman" w:cs="Times New Roman"/>
      <w:sz w:val="20"/>
      <w:szCs w:val="20"/>
      <w:lang w:val="ru-RU" w:eastAsia="zh-CN"/>
    </w:rPr>
  </w:style>
  <w:style w:type="paragraph" w:customStyle="1" w:styleId="Normal6">
    <w:name w:val="Normal_6"/>
    <w:rsid w:val="00181F6B"/>
    <w:pPr>
      <w:widowControl w:val="0"/>
      <w:suppressAutoHyphens/>
      <w:autoSpaceDN w:val="0"/>
      <w:spacing w:before="0" w:beforeAutospacing="0" w:after="200" w:afterAutospacing="0" w:line="276" w:lineRule="auto"/>
      <w:textAlignment w:val="baseline"/>
    </w:pPr>
    <w:rPr>
      <w:rFonts w:ascii="Calibri" w:eastAsia="SimSun" w:hAnsi="Calibri" w:cs="Tahoma"/>
      <w:kern w:val="3"/>
      <w:lang w:val="ru-RU" w:eastAsia="ru-RU"/>
    </w:rPr>
  </w:style>
  <w:style w:type="table" w:styleId="ab">
    <w:name w:val="Table Grid"/>
    <w:basedOn w:val="a2"/>
    <w:uiPriority w:val="59"/>
    <w:rsid w:val="009954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0"/>
    <w:qFormat/>
    <w:rsid w:val="00FA6A17"/>
    <w:pPr>
      <w:keepNext/>
      <w:numPr>
        <w:ilvl w:val="2"/>
        <w:numId w:val="1"/>
      </w:numPr>
      <w:tabs>
        <w:tab w:val="left" w:pos="312"/>
        <w:tab w:val="num" w:pos="360"/>
      </w:tabs>
      <w:spacing w:before="240" w:beforeAutospacing="0" w:after="60" w:afterAutospacing="0"/>
      <w:ind w:left="142" w:firstLine="0"/>
      <w:jc w:val="both"/>
      <w:outlineLvl w:val="2"/>
    </w:pPr>
    <w:rPr>
      <w:rFonts w:ascii="Arial" w:eastAsia="Times New Roman" w:hAnsi="Arial" w:cs="Arial"/>
      <w:b/>
      <w:bCs/>
      <w:sz w:val="24"/>
      <w:szCs w:val="24"/>
      <w:lang w:val="ru-RU" w:eastAsia="zh-CN"/>
    </w:rPr>
  </w:style>
  <w:style w:type="paragraph" w:customStyle="1" w:styleId="41">
    <w:name w:val="Заголовок 41"/>
    <w:basedOn w:val="a0"/>
    <w:qFormat/>
    <w:rsid w:val="00FA6A17"/>
    <w:pPr>
      <w:keepNext/>
      <w:numPr>
        <w:ilvl w:val="3"/>
        <w:numId w:val="1"/>
      </w:numPr>
      <w:spacing w:before="120" w:beforeAutospacing="0" w:after="120" w:afterAutospacing="0"/>
      <w:outlineLvl w:val="3"/>
    </w:pPr>
    <w:rPr>
      <w:rFonts w:ascii="Liberation Serif" w:eastAsia="SimSun" w:hAnsi="Liberation Serif" w:cs="Mangal"/>
      <w:b/>
      <w:bCs/>
      <w:sz w:val="24"/>
      <w:szCs w:val="24"/>
      <w:lang w:val="ru-RU" w:eastAsia="zh-CN"/>
    </w:rPr>
  </w:style>
  <w:style w:type="paragraph" w:customStyle="1" w:styleId="a">
    <w:name w:val="Основной текст бул"/>
    <w:basedOn w:val="a0"/>
    <w:rsid w:val="00FA6A17"/>
    <w:pPr>
      <w:numPr>
        <w:numId w:val="1"/>
      </w:numPr>
      <w:spacing w:before="0" w:beforeAutospacing="0" w:after="0" w:afterAutospacing="0"/>
    </w:pPr>
    <w:rPr>
      <w:rFonts w:ascii="Times New Roman" w:eastAsia="Times New Roman" w:hAnsi="Times New Roman" w:cs="Times New Roman"/>
      <w:sz w:val="24"/>
      <w:szCs w:val="20"/>
      <w:lang w:val="en-GB" w:eastAsia="ru-RU"/>
    </w:rPr>
  </w:style>
  <w:style w:type="character" w:customStyle="1" w:styleId="21">
    <w:name w:val="Основной текст (2)_"/>
    <w:link w:val="210"/>
    <w:uiPriority w:val="99"/>
    <w:locked/>
    <w:rsid w:val="001B06CB"/>
    <w:rPr>
      <w:sz w:val="28"/>
      <w:szCs w:val="28"/>
      <w:shd w:val="clear" w:color="auto" w:fill="FFFFFF"/>
    </w:rPr>
  </w:style>
  <w:style w:type="paragraph" w:customStyle="1" w:styleId="210">
    <w:name w:val="Основной текст (2)1"/>
    <w:basedOn w:val="a0"/>
    <w:link w:val="21"/>
    <w:uiPriority w:val="99"/>
    <w:rsid w:val="001B06CB"/>
    <w:pPr>
      <w:widowControl w:val="0"/>
      <w:shd w:val="clear" w:color="auto" w:fill="FFFFFF"/>
      <w:spacing w:before="1380" w:beforeAutospacing="0" w:after="900" w:afterAutospacing="0" w:line="322" w:lineRule="exact"/>
    </w:pPr>
    <w:rPr>
      <w:sz w:val="28"/>
      <w:szCs w:val="28"/>
    </w:rPr>
  </w:style>
  <w:style w:type="paragraph" w:styleId="ac">
    <w:name w:val="Balloon Text"/>
    <w:basedOn w:val="a0"/>
    <w:link w:val="ad"/>
    <w:uiPriority w:val="99"/>
    <w:semiHidden/>
    <w:unhideWhenUsed/>
    <w:rsid w:val="00ED3A89"/>
    <w:pPr>
      <w:spacing w:before="0" w:after="0"/>
    </w:pPr>
    <w:rPr>
      <w:rFonts w:ascii="Segoe UI" w:hAnsi="Segoe UI" w:cs="Segoe UI"/>
      <w:sz w:val="18"/>
      <w:szCs w:val="18"/>
    </w:rPr>
  </w:style>
  <w:style w:type="character" w:customStyle="1" w:styleId="ad">
    <w:name w:val="Текст выноски Знак"/>
    <w:basedOn w:val="a1"/>
    <w:link w:val="ac"/>
    <w:uiPriority w:val="99"/>
    <w:semiHidden/>
    <w:rsid w:val="00ED3A89"/>
    <w:rPr>
      <w:rFonts w:ascii="Segoe UI" w:hAnsi="Segoe UI" w:cs="Segoe UI"/>
      <w:sz w:val="18"/>
      <w:szCs w:val="18"/>
    </w:rPr>
  </w:style>
  <w:style w:type="table" w:customStyle="1" w:styleId="12">
    <w:name w:val="Сетка таблицы1"/>
    <w:basedOn w:val="a2"/>
    <w:next w:val="ab"/>
    <w:uiPriority w:val="39"/>
    <w:rsid w:val="00B01722"/>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5204ED"/>
    <w:rPr>
      <w:color w:val="0000FF" w:themeColor="hyperlink"/>
      <w:u w:val="single"/>
    </w:rPr>
  </w:style>
  <w:style w:type="character" w:customStyle="1" w:styleId="30">
    <w:name w:val="Заголовок 3 Знак"/>
    <w:basedOn w:val="a1"/>
    <w:link w:val="3"/>
    <w:uiPriority w:val="9"/>
    <w:semiHidden/>
    <w:rsid w:val="008862D7"/>
    <w:rPr>
      <w:rFonts w:asciiTheme="majorHAnsi" w:eastAsiaTheme="majorEastAsia" w:hAnsiTheme="majorHAnsi" w:cstheme="majorBidi"/>
      <w:color w:val="243F60" w:themeColor="accent1" w:themeShade="7F"/>
      <w:sz w:val="24"/>
      <w:szCs w:val="24"/>
    </w:rPr>
  </w:style>
  <w:style w:type="table" w:customStyle="1" w:styleId="glavninaslov1">
    <w:name w:val="glavni naslov1"/>
    <w:basedOn w:val="a2"/>
    <w:next w:val="ab"/>
    <w:rsid w:val="008862D7"/>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E417A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ru-RU"/>
    </w:rPr>
  </w:style>
  <w:style w:type="paragraph" w:styleId="af0">
    <w:name w:val="List Paragraph"/>
    <w:basedOn w:val="a0"/>
    <w:uiPriority w:val="34"/>
    <w:qFormat/>
    <w:rsid w:val="00417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38473">
      <w:bodyDiv w:val="1"/>
      <w:marLeft w:val="0"/>
      <w:marRight w:val="0"/>
      <w:marTop w:val="0"/>
      <w:marBottom w:val="0"/>
      <w:divBdr>
        <w:top w:val="none" w:sz="0" w:space="0" w:color="auto"/>
        <w:left w:val="none" w:sz="0" w:space="0" w:color="auto"/>
        <w:bottom w:val="none" w:sz="0" w:space="0" w:color="auto"/>
        <w:right w:val="none" w:sz="0" w:space="0" w:color="auto"/>
      </w:divBdr>
    </w:div>
    <w:div w:id="19628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grosakhalin.ru" TargetMode="External"/><Relationship Id="rId5" Type="http://schemas.openxmlformats.org/officeDocument/2006/relationships/webSettings" Target="webSettings.xml"/><Relationship Id="rId10" Type="http://schemas.openxmlformats.org/officeDocument/2006/relationships/hyperlink" Target="http://docs.cntd.ru/document/456050502" TargetMode="External"/><Relationship Id="rId4" Type="http://schemas.openxmlformats.org/officeDocument/2006/relationships/settings" Target="settings.xml"/><Relationship Id="rId9" Type="http://schemas.openxmlformats.org/officeDocument/2006/relationships/hyperlink" Target="https://zakaz.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CB46-35B4-4631-A044-8D6BFD2A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8052</Words>
  <Characters>45899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Суслова Виталия Вячеславона</dc:creator>
  <cp:keywords/>
  <dc:description/>
  <cp:lastModifiedBy>Анастасия Тараканова</cp:lastModifiedBy>
  <cp:revision>3</cp:revision>
  <cp:lastPrinted>2024-10-28T04:44:00Z</cp:lastPrinted>
  <dcterms:created xsi:type="dcterms:W3CDTF">2026-06-06T14:04:00Z</dcterms:created>
  <dcterms:modified xsi:type="dcterms:W3CDTF">2026-06-07T14:05:00Z</dcterms:modified>
</cp:coreProperties>
</file>