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44BAF" w14:textId="77777777" w:rsidR="008E1A2B" w:rsidRPr="000508EF" w:rsidRDefault="00FE5913" w:rsidP="008E1A2B">
      <w:pPr>
        <w:ind w:firstLine="0"/>
        <w:jc w:val="right"/>
        <w:rPr>
          <w:bCs/>
          <w:szCs w:val="24"/>
          <w:lang w:eastAsia="en-US"/>
        </w:rPr>
      </w:pPr>
      <w:r>
        <w:fldChar w:fldCharType="begin"/>
      </w:r>
      <w:r>
        <w:instrText xml:space="preserve"> HYPERLINK \l "Par755" \o "#Par755" </w:instrText>
      </w:r>
      <w:r>
        <w:fldChar w:fldCharType="separate"/>
      </w:r>
      <w:r w:rsidR="008E1A2B" w:rsidRPr="000508EF">
        <w:rPr>
          <w:bCs/>
          <w:szCs w:val="24"/>
          <w:lang w:eastAsia="en-US"/>
        </w:rPr>
        <w:t xml:space="preserve">Приложение N </w:t>
      </w:r>
      <w:r>
        <w:rPr>
          <w:bCs/>
          <w:szCs w:val="24"/>
          <w:lang w:eastAsia="en-US"/>
        </w:rPr>
        <w:fldChar w:fldCharType="end"/>
      </w:r>
      <w:r w:rsidR="008E1A2B">
        <w:rPr>
          <w:bCs/>
          <w:szCs w:val="24"/>
          <w:lang w:eastAsia="en-US"/>
        </w:rPr>
        <w:t>1</w:t>
      </w:r>
      <w:r w:rsidR="008E1A2B" w:rsidRPr="000508EF">
        <w:rPr>
          <w:bCs/>
          <w:szCs w:val="24"/>
          <w:lang w:eastAsia="en-US"/>
        </w:rPr>
        <w:t xml:space="preserve"> к Извещению</w:t>
      </w:r>
    </w:p>
    <w:p w14:paraId="04E86D17" w14:textId="77777777" w:rsidR="008E1A2B" w:rsidRPr="00D16F4A" w:rsidRDefault="008E1A2B" w:rsidP="008E1A2B">
      <w:pPr>
        <w:ind w:firstLine="0"/>
        <w:jc w:val="center"/>
        <w:rPr>
          <w:rFonts w:eastAsia="Calibri"/>
          <w:b/>
          <w:bCs/>
          <w:sz w:val="22"/>
          <w:lang w:eastAsia="en-US"/>
        </w:rPr>
      </w:pPr>
      <w:r w:rsidRPr="00D16F4A">
        <w:rPr>
          <w:rFonts w:eastAsia="Calibri"/>
          <w:b/>
          <w:bCs/>
          <w:sz w:val="22"/>
          <w:lang w:eastAsia="en-US"/>
        </w:rPr>
        <w:t>Техническое задание</w:t>
      </w:r>
    </w:p>
    <w:p w14:paraId="63ADD023" w14:textId="77777777" w:rsidR="008E1A2B" w:rsidRPr="00D16F4A" w:rsidRDefault="008E1A2B" w:rsidP="008E1A2B">
      <w:pPr>
        <w:ind w:firstLine="0"/>
        <w:jc w:val="center"/>
        <w:rPr>
          <w:rFonts w:eastAsia="Calibri"/>
          <w:sz w:val="22"/>
          <w:lang w:eastAsia="en-US"/>
        </w:rPr>
      </w:pPr>
      <w:r w:rsidRPr="00477E02">
        <w:rPr>
          <w:rFonts w:eastAsia="Calibri"/>
          <w:sz w:val="22"/>
          <w:lang w:eastAsia="en-US"/>
        </w:rPr>
        <w:t>на поставку продуктов питания (молочная продукция)</w:t>
      </w:r>
    </w:p>
    <w:p w14:paraId="1E16C52E" w14:textId="77777777" w:rsidR="008E1A2B" w:rsidRPr="00D16F4A" w:rsidRDefault="008E1A2B" w:rsidP="008E1A2B">
      <w:pPr>
        <w:ind w:firstLine="0"/>
        <w:jc w:val="center"/>
        <w:rPr>
          <w:rFonts w:eastAsia="Calibri"/>
          <w:sz w:val="22"/>
          <w:lang w:eastAsia="en-US"/>
        </w:rPr>
      </w:pPr>
    </w:p>
    <w:p w14:paraId="6A972FDA" w14:textId="77777777" w:rsidR="008E1A2B" w:rsidRPr="007B6336" w:rsidRDefault="008E1A2B" w:rsidP="008E1A2B">
      <w:pPr>
        <w:ind w:firstLine="709"/>
        <w:jc w:val="left"/>
        <w:rPr>
          <w:rFonts w:eastAsia="Calibri"/>
          <w:b/>
          <w:bCs/>
          <w:sz w:val="22"/>
          <w:lang w:eastAsia="en-US"/>
        </w:rPr>
      </w:pPr>
      <w:r w:rsidRPr="007B6336">
        <w:rPr>
          <w:rFonts w:eastAsia="Calibri"/>
          <w:b/>
          <w:bCs/>
          <w:sz w:val="22"/>
          <w:lang w:eastAsia="en-US"/>
        </w:rPr>
        <w:t>1. Объект закупки и характеристики товара:</w:t>
      </w:r>
    </w:p>
    <w:p w14:paraId="4513BC99" w14:textId="77777777" w:rsidR="008E1A2B" w:rsidRPr="007B6336" w:rsidRDefault="008E1A2B" w:rsidP="008E1A2B">
      <w:pPr>
        <w:ind w:firstLine="0"/>
        <w:jc w:val="left"/>
        <w:rPr>
          <w:rFonts w:eastAsia="Calibri"/>
          <w:b/>
          <w:bCs/>
          <w:sz w:val="22"/>
          <w:lang w:eastAsia="en-US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401"/>
        <w:gridCol w:w="1583"/>
        <w:gridCol w:w="5324"/>
        <w:gridCol w:w="1152"/>
        <w:gridCol w:w="1152"/>
        <w:gridCol w:w="1152"/>
        <w:gridCol w:w="2159"/>
      </w:tblGrid>
      <w:tr w:rsidR="008E1A2B" w:rsidRPr="007B6336" w14:paraId="6A99DF51" w14:textId="77777777" w:rsidTr="008E1A2B">
        <w:trPr>
          <w:jc w:val="center"/>
        </w:trPr>
        <w:tc>
          <w:tcPr>
            <w:tcW w:w="1025" w:type="dxa"/>
            <w:vAlign w:val="center"/>
          </w:tcPr>
          <w:p w14:paraId="213723D5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 xml:space="preserve">№ </w:t>
            </w:r>
            <w:proofErr w:type="gramStart"/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п</w:t>
            </w:r>
            <w:proofErr w:type="gramEnd"/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/п</w:t>
            </w:r>
          </w:p>
        </w:tc>
        <w:tc>
          <w:tcPr>
            <w:tcW w:w="1380" w:type="dxa"/>
            <w:vAlign w:val="center"/>
          </w:tcPr>
          <w:p w14:paraId="5B666B95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033A1EBB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ОКПД 2</w:t>
            </w:r>
          </w:p>
        </w:tc>
        <w:tc>
          <w:tcPr>
            <w:tcW w:w="5243" w:type="dxa"/>
            <w:vAlign w:val="center"/>
          </w:tcPr>
          <w:p w14:paraId="67B9991D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Характеристики</w:t>
            </w:r>
          </w:p>
        </w:tc>
        <w:tc>
          <w:tcPr>
            <w:tcW w:w="1134" w:type="dxa"/>
          </w:tcPr>
          <w:p w14:paraId="5633DBAE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 xml:space="preserve">Общий срок годности </w:t>
            </w:r>
          </w:p>
        </w:tc>
        <w:tc>
          <w:tcPr>
            <w:tcW w:w="1134" w:type="dxa"/>
          </w:tcPr>
          <w:p w14:paraId="1E7F9381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 xml:space="preserve">Остаточный срок годности </w:t>
            </w:r>
          </w:p>
        </w:tc>
        <w:tc>
          <w:tcPr>
            <w:tcW w:w="1134" w:type="dxa"/>
            <w:vAlign w:val="center"/>
          </w:tcPr>
          <w:p w14:paraId="1F4A87EB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Ед. изм.</w:t>
            </w:r>
          </w:p>
        </w:tc>
        <w:tc>
          <w:tcPr>
            <w:tcW w:w="2126" w:type="dxa"/>
            <w:vAlign w:val="center"/>
          </w:tcPr>
          <w:p w14:paraId="094D03DD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Кол-во</w:t>
            </w:r>
          </w:p>
        </w:tc>
      </w:tr>
      <w:tr w:rsidR="008E1A2B" w:rsidRPr="007B6336" w14:paraId="7528BBD4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2C1922CF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1380" w:type="dxa"/>
            <w:vAlign w:val="center"/>
          </w:tcPr>
          <w:p w14:paraId="5B5926C1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Молоко стерилизованное</w:t>
            </w:r>
          </w:p>
        </w:tc>
        <w:tc>
          <w:tcPr>
            <w:tcW w:w="1559" w:type="dxa"/>
            <w:vAlign w:val="center"/>
          </w:tcPr>
          <w:p w14:paraId="0630A5DD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10.86.10.110</w:t>
            </w:r>
          </w:p>
        </w:tc>
        <w:tc>
          <w:tcPr>
            <w:tcW w:w="5243" w:type="dxa"/>
            <w:vAlign w:val="center"/>
          </w:tcPr>
          <w:p w14:paraId="1357CA68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Соответствует требованиям ГОСТ 31450-2013 «Молоко питьевое. Технические условия». </w:t>
            </w:r>
          </w:p>
          <w:p w14:paraId="29FCB752" w14:textId="77777777" w:rsidR="008E1A2B" w:rsidRPr="00477E02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477E02">
              <w:rPr>
                <w:rFonts w:eastAsia="Calibri"/>
                <w:color w:val="000000"/>
                <w:sz w:val="22"/>
                <w:lang w:eastAsia="en-US"/>
              </w:rPr>
              <w:t>Массовая доля жира: не менее 3,2 %</w:t>
            </w:r>
          </w:p>
          <w:p w14:paraId="5F119FD3" w14:textId="77777777" w:rsidR="008E1A2B" w:rsidRPr="00477E02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477E02">
              <w:rPr>
                <w:rFonts w:eastAsia="Calibri"/>
                <w:color w:val="000000"/>
                <w:sz w:val="22"/>
                <w:lang w:eastAsia="en-US"/>
              </w:rPr>
              <w:t xml:space="preserve">Вид молока по способу обработки: </w:t>
            </w:r>
            <w:proofErr w:type="spellStart"/>
            <w:r w:rsidRPr="00477E02">
              <w:rPr>
                <w:rFonts w:eastAsia="Calibri"/>
                <w:color w:val="000000"/>
                <w:sz w:val="22"/>
                <w:lang w:eastAsia="en-US"/>
              </w:rPr>
              <w:t>Ультрапастеризованное</w:t>
            </w:r>
            <w:proofErr w:type="spellEnd"/>
          </w:p>
          <w:p w14:paraId="422D5617" w14:textId="77777777" w:rsidR="008E1A2B" w:rsidRPr="00477E02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477E02">
              <w:rPr>
                <w:rFonts w:eastAsia="Calibri"/>
                <w:color w:val="000000"/>
                <w:sz w:val="22"/>
                <w:lang w:eastAsia="en-US"/>
              </w:rPr>
              <w:t xml:space="preserve">Внешний вид: Непрозрачная жидкость. </w:t>
            </w:r>
          </w:p>
          <w:p w14:paraId="604C9488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477E02">
              <w:rPr>
                <w:rFonts w:eastAsia="Calibri"/>
                <w:color w:val="000000"/>
                <w:sz w:val="22"/>
                <w:lang w:eastAsia="en-US"/>
              </w:rPr>
              <w:t xml:space="preserve">Консистенция: Жидкая, однородная </w:t>
            </w:r>
            <w:proofErr w:type="spellStart"/>
            <w:r w:rsidRPr="00477E02">
              <w:rPr>
                <w:rFonts w:eastAsia="Calibri"/>
                <w:color w:val="000000"/>
                <w:sz w:val="22"/>
                <w:lang w:eastAsia="en-US"/>
              </w:rPr>
              <w:t>нетягучая</w:t>
            </w:r>
            <w:proofErr w:type="spellEnd"/>
            <w:r w:rsidRPr="00477E02">
              <w:rPr>
                <w:rFonts w:eastAsia="Calibri"/>
                <w:color w:val="000000"/>
                <w:sz w:val="22"/>
                <w:lang w:eastAsia="en-US"/>
              </w:rPr>
              <w:t>, слегка вязкая. Без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хлопьев белка и сбившихся комочков жира</w:t>
            </w:r>
          </w:p>
          <w:p w14:paraId="74EB1FFC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Вкус и запах: Характерные для молока, без посторонних привкусов и запахов, с легким привкусом кипячения. </w:t>
            </w:r>
          </w:p>
          <w:p w14:paraId="7B370D0A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Цвет: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Белый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>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  <w:p w14:paraId="09FC3AA3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2C623863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Объем: не более 1 л</w:t>
            </w:r>
          </w:p>
        </w:tc>
        <w:tc>
          <w:tcPr>
            <w:tcW w:w="1134" w:type="dxa"/>
          </w:tcPr>
          <w:p w14:paraId="4F19F825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более 6 месяцев </w:t>
            </w:r>
          </w:p>
        </w:tc>
        <w:tc>
          <w:tcPr>
            <w:tcW w:w="1134" w:type="dxa"/>
          </w:tcPr>
          <w:p w14:paraId="3251768A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3 месяцев </w:t>
            </w:r>
          </w:p>
        </w:tc>
        <w:tc>
          <w:tcPr>
            <w:tcW w:w="1134" w:type="dxa"/>
            <w:vAlign w:val="center"/>
          </w:tcPr>
          <w:p w14:paraId="7A3D5077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л</w:t>
            </w:r>
          </w:p>
        </w:tc>
        <w:tc>
          <w:tcPr>
            <w:tcW w:w="2126" w:type="dxa"/>
            <w:vAlign w:val="center"/>
          </w:tcPr>
          <w:p w14:paraId="1D44D83F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9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800,00</w:t>
            </w:r>
          </w:p>
        </w:tc>
      </w:tr>
      <w:tr w:rsidR="008E1A2B" w:rsidRPr="007B6336" w14:paraId="5D15D995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36BAB724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1380" w:type="dxa"/>
            <w:vAlign w:val="center"/>
          </w:tcPr>
          <w:p w14:paraId="3410B51F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Молоко сгущенное</w:t>
            </w:r>
          </w:p>
        </w:tc>
        <w:tc>
          <w:tcPr>
            <w:tcW w:w="1559" w:type="dxa"/>
            <w:vAlign w:val="center"/>
          </w:tcPr>
          <w:p w14:paraId="00014653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10.51.51.113</w:t>
            </w:r>
          </w:p>
        </w:tc>
        <w:tc>
          <w:tcPr>
            <w:tcW w:w="5243" w:type="dxa"/>
            <w:vAlign w:val="center"/>
          </w:tcPr>
          <w:p w14:paraId="4BF38C62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Соответствует требованиям ГОСТ 31688-2012 Консервы молочные. Молоко и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сливки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сгущенные с сахаром. Технические условия и/или ТУ производителя (изготовителя)</w:t>
            </w:r>
          </w:p>
          <w:p w14:paraId="595D6837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Вкус и запах: Вкус сладкий, чистый с выраженным вкусом и запахом пастеризованных молока (для молока цельного сгущенного с сахаром и молока 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lastRenderedPageBreak/>
              <w:t xml:space="preserve">обезжиренного сгущенного с сахаром) или сливок (для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сливок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сгущенных с сахаром) без посторонних привкусов и запахов.</w:t>
            </w:r>
          </w:p>
          <w:p w14:paraId="6F73DACC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Внешний вид и консистенция: Однородная, вязкая по всей масса без наличия ощущаемых органолептических кристаллов молочного сахара (лактозы).</w:t>
            </w:r>
          </w:p>
          <w:p w14:paraId="4A9DB5A0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1F4D9C29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Вес упаковки: не более 0,5 кг</w:t>
            </w:r>
          </w:p>
        </w:tc>
        <w:tc>
          <w:tcPr>
            <w:tcW w:w="1134" w:type="dxa"/>
          </w:tcPr>
          <w:p w14:paraId="7F6C8CFC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 xml:space="preserve">Не более 12 месяцев </w:t>
            </w:r>
          </w:p>
        </w:tc>
        <w:tc>
          <w:tcPr>
            <w:tcW w:w="1134" w:type="dxa"/>
          </w:tcPr>
          <w:p w14:paraId="02699351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Не менее 6 месяцев</w:t>
            </w:r>
          </w:p>
        </w:tc>
        <w:tc>
          <w:tcPr>
            <w:tcW w:w="1134" w:type="dxa"/>
            <w:vAlign w:val="center"/>
          </w:tcPr>
          <w:p w14:paraId="27452FF7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кг</w:t>
            </w:r>
          </w:p>
        </w:tc>
        <w:tc>
          <w:tcPr>
            <w:tcW w:w="2126" w:type="dxa"/>
            <w:vAlign w:val="center"/>
          </w:tcPr>
          <w:p w14:paraId="244DF0A6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13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00,00</w:t>
            </w:r>
          </w:p>
        </w:tc>
      </w:tr>
      <w:tr w:rsidR="008E1A2B" w:rsidRPr="007B6336" w14:paraId="78DF8451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2A491BB2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lastRenderedPageBreak/>
              <w:t>3</w:t>
            </w:r>
          </w:p>
        </w:tc>
        <w:tc>
          <w:tcPr>
            <w:tcW w:w="1380" w:type="dxa"/>
            <w:vAlign w:val="center"/>
          </w:tcPr>
          <w:p w14:paraId="51B84B16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Творог</w:t>
            </w:r>
          </w:p>
        </w:tc>
        <w:tc>
          <w:tcPr>
            <w:tcW w:w="1559" w:type="dxa"/>
            <w:vAlign w:val="center"/>
          </w:tcPr>
          <w:p w14:paraId="26257983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10.51.40.313</w:t>
            </w:r>
          </w:p>
        </w:tc>
        <w:tc>
          <w:tcPr>
            <w:tcW w:w="5243" w:type="dxa"/>
            <w:vAlign w:val="center"/>
          </w:tcPr>
          <w:p w14:paraId="06B36D5C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Соответствует требованиям ГОСТ 31453-2013 «Творог. Технические условия»</w:t>
            </w:r>
          </w:p>
          <w:p w14:paraId="2C7722F0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Массовая доля жира: не менее 9 %</w:t>
            </w:r>
          </w:p>
          <w:p w14:paraId="718413B9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Консистенция и внешний вид: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Мягкая, мажущаяся или рассыпчатая с наличием или без ощутимых частиц молочного белка.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Для обезжиренного продукта - незначительное выделение сыворотки.</w:t>
            </w:r>
          </w:p>
          <w:p w14:paraId="72F5856F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Вкус и запах: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Чистые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>, кисломолочные, без посторонних привкусов и запахов.</w:t>
            </w:r>
          </w:p>
          <w:p w14:paraId="500CDC73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Цвет: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Белый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или с кремовым оттенком, равномерный по всей массе</w:t>
            </w:r>
          </w:p>
          <w:p w14:paraId="1871FBA0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67CEE66A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Вес упаковки: не более 0,5 кг</w:t>
            </w:r>
          </w:p>
        </w:tc>
        <w:tc>
          <w:tcPr>
            <w:tcW w:w="1134" w:type="dxa"/>
          </w:tcPr>
          <w:p w14:paraId="076A60AE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Не более 7 суток</w:t>
            </w:r>
          </w:p>
        </w:tc>
        <w:tc>
          <w:tcPr>
            <w:tcW w:w="1134" w:type="dxa"/>
          </w:tcPr>
          <w:p w14:paraId="170BA378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5 суток </w:t>
            </w:r>
          </w:p>
        </w:tc>
        <w:tc>
          <w:tcPr>
            <w:tcW w:w="1134" w:type="dxa"/>
            <w:vAlign w:val="center"/>
          </w:tcPr>
          <w:p w14:paraId="348AE52C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кг</w:t>
            </w:r>
          </w:p>
        </w:tc>
        <w:tc>
          <w:tcPr>
            <w:tcW w:w="2126" w:type="dxa"/>
            <w:vAlign w:val="center"/>
          </w:tcPr>
          <w:p w14:paraId="4F8693C3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16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00,00</w:t>
            </w:r>
          </w:p>
        </w:tc>
      </w:tr>
      <w:tr w:rsidR="008E1A2B" w:rsidRPr="007B6336" w14:paraId="149372AD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31E40785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1380" w:type="dxa"/>
            <w:vAlign w:val="center"/>
          </w:tcPr>
          <w:p w14:paraId="140148F8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Сметана</w:t>
            </w:r>
          </w:p>
        </w:tc>
        <w:tc>
          <w:tcPr>
            <w:tcW w:w="1559" w:type="dxa"/>
            <w:vAlign w:val="center"/>
          </w:tcPr>
          <w:p w14:paraId="105908CB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10.51.52.211</w:t>
            </w:r>
          </w:p>
        </w:tc>
        <w:tc>
          <w:tcPr>
            <w:tcW w:w="5243" w:type="dxa"/>
            <w:vAlign w:val="center"/>
          </w:tcPr>
          <w:p w14:paraId="42B31E26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Соответствует требованиям ГОСТ 31452-2012 «Сметана. Технические условия»</w:t>
            </w:r>
          </w:p>
          <w:p w14:paraId="6C987FCE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Жирность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, %: 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>не менее 15</w:t>
            </w:r>
          </w:p>
          <w:p w14:paraId="316BE02C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1283C5D7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Вкус и запах: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Чистые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>, кисломолочные, без посторонних привкусов и запахов</w:t>
            </w:r>
          </w:p>
          <w:p w14:paraId="64497204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Цвет: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Белый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с кремовым оттенком, равномерный по всей массе</w:t>
            </w:r>
          </w:p>
          <w:p w14:paraId="70A7E408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73E40C47" w14:textId="77777777" w:rsidR="008E1A2B" w:rsidRPr="007B6336" w:rsidRDefault="008E1A2B" w:rsidP="00C420F9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Вес упаковки: не более 0,5 кг</w:t>
            </w:r>
          </w:p>
        </w:tc>
        <w:tc>
          <w:tcPr>
            <w:tcW w:w="1134" w:type="dxa"/>
          </w:tcPr>
          <w:p w14:paraId="0EB7E5EC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Не более 14-21 суток</w:t>
            </w:r>
          </w:p>
        </w:tc>
        <w:tc>
          <w:tcPr>
            <w:tcW w:w="1134" w:type="dxa"/>
          </w:tcPr>
          <w:p w14:paraId="3FFC5864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10 суток </w:t>
            </w:r>
          </w:p>
        </w:tc>
        <w:tc>
          <w:tcPr>
            <w:tcW w:w="1134" w:type="dxa"/>
            <w:vAlign w:val="center"/>
          </w:tcPr>
          <w:p w14:paraId="4ED7BD02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кг</w:t>
            </w:r>
          </w:p>
        </w:tc>
        <w:tc>
          <w:tcPr>
            <w:tcW w:w="2126" w:type="dxa"/>
            <w:vAlign w:val="center"/>
          </w:tcPr>
          <w:p w14:paraId="457AD6E9" w14:textId="77777777" w:rsidR="008E1A2B" w:rsidRPr="007B6336" w:rsidRDefault="008E1A2B" w:rsidP="00C420F9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45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0,00</w:t>
            </w:r>
          </w:p>
        </w:tc>
      </w:tr>
      <w:tr w:rsidR="008E1A2B" w:rsidRPr="007B6336" w14:paraId="1AEA3B47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77A31C01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5</w:t>
            </w:r>
          </w:p>
        </w:tc>
        <w:tc>
          <w:tcPr>
            <w:tcW w:w="1380" w:type="dxa"/>
            <w:vAlign w:val="center"/>
          </w:tcPr>
          <w:p w14:paraId="4776454E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Напиток кисломолочный </w:t>
            </w:r>
            <w:proofErr w:type="spell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йогуртный</w:t>
            </w:r>
            <w:proofErr w:type="spell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«Снежок»</w:t>
            </w:r>
          </w:p>
        </w:tc>
        <w:tc>
          <w:tcPr>
            <w:tcW w:w="1559" w:type="dxa"/>
            <w:vAlign w:val="center"/>
          </w:tcPr>
          <w:p w14:paraId="1F4D8D64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10.51.52.900</w:t>
            </w:r>
          </w:p>
        </w:tc>
        <w:tc>
          <w:tcPr>
            <w:tcW w:w="5243" w:type="dxa"/>
            <w:vAlign w:val="center"/>
          </w:tcPr>
          <w:p w14:paraId="7D35F6D0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Соответствует ГОСТ 34048-2017 Продукт кисломолочный "Снежок" и/или ТУ завода изготовителя (производителя)</w:t>
            </w:r>
          </w:p>
          <w:p w14:paraId="1A4A8054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Массовая доля жира: не менее 2,5 %</w:t>
            </w:r>
          </w:p>
          <w:p w14:paraId="3729C63F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Вкус и запах -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чистые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кисломолочные, без посторонних привкусов и запахов. </w:t>
            </w:r>
          </w:p>
          <w:p w14:paraId="58A72D69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Цвет: </w:t>
            </w:r>
            <w:proofErr w:type="spell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молочно</w:t>
            </w:r>
            <w:proofErr w:type="spell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- белый или слегка кремовый. </w:t>
            </w:r>
          </w:p>
          <w:p w14:paraId="2085FCC6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4F3EF36C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Объем: не более 0,5 л</w:t>
            </w:r>
          </w:p>
        </w:tc>
        <w:tc>
          <w:tcPr>
            <w:tcW w:w="1134" w:type="dxa"/>
          </w:tcPr>
          <w:p w14:paraId="3D0D589E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Не более 14-21 суток</w:t>
            </w:r>
          </w:p>
        </w:tc>
        <w:tc>
          <w:tcPr>
            <w:tcW w:w="1134" w:type="dxa"/>
          </w:tcPr>
          <w:p w14:paraId="440D6BD5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10 суток </w:t>
            </w:r>
          </w:p>
        </w:tc>
        <w:tc>
          <w:tcPr>
            <w:tcW w:w="1134" w:type="dxa"/>
            <w:vAlign w:val="center"/>
          </w:tcPr>
          <w:p w14:paraId="51EE9A54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л</w:t>
            </w:r>
          </w:p>
        </w:tc>
        <w:tc>
          <w:tcPr>
            <w:tcW w:w="2126" w:type="dxa"/>
            <w:vAlign w:val="center"/>
          </w:tcPr>
          <w:p w14:paraId="49A35B16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60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0,00</w:t>
            </w:r>
          </w:p>
        </w:tc>
      </w:tr>
      <w:tr w:rsidR="008E1A2B" w:rsidRPr="007B6336" w14:paraId="34494BCB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26F0D5EE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1380" w:type="dxa"/>
            <w:vAlign w:val="center"/>
          </w:tcPr>
          <w:p w14:paraId="004BDBB7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Молоко</w:t>
            </w:r>
            <w:r>
              <w:rPr>
                <w:rFonts w:eastAsia="Calibri"/>
                <w:color w:val="000000"/>
                <w:sz w:val="22"/>
                <w:lang w:eastAsia="en-US"/>
              </w:rPr>
              <w:t xml:space="preserve"> сгущенное 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концентрированное стерилизованное </w:t>
            </w:r>
          </w:p>
        </w:tc>
        <w:tc>
          <w:tcPr>
            <w:tcW w:w="1559" w:type="dxa"/>
            <w:vAlign w:val="center"/>
          </w:tcPr>
          <w:p w14:paraId="79389D32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10.51.51.111</w:t>
            </w:r>
          </w:p>
        </w:tc>
        <w:tc>
          <w:tcPr>
            <w:tcW w:w="5243" w:type="dxa"/>
            <w:vAlign w:val="center"/>
          </w:tcPr>
          <w:p w14:paraId="0BF37D55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Соответствует требованиям ГОСТ 34254-2017 «Консервы молочные. Молоко сгущенное стерилизованное. Технические условия» и/или ТУ производителя (изготовителя)</w:t>
            </w:r>
          </w:p>
          <w:p w14:paraId="171BD29D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Массовая доля жира: не менее 7,1 %</w:t>
            </w:r>
          </w:p>
          <w:p w14:paraId="216B955F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374E2A2A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Вес упаковки: не более 0,5 кг.</w:t>
            </w:r>
          </w:p>
        </w:tc>
        <w:tc>
          <w:tcPr>
            <w:tcW w:w="1134" w:type="dxa"/>
          </w:tcPr>
          <w:p w14:paraId="4CB46021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более 12 месяцев </w:t>
            </w:r>
          </w:p>
        </w:tc>
        <w:tc>
          <w:tcPr>
            <w:tcW w:w="1134" w:type="dxa"/>
          </w:tcPr>
          <w:p w14:paraId="3ED8A7C8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6 месяцев </w:t>
            </w:r>
          </w:p>
        </w:tc>
        <w:tc>
          <w:tcPr>
            <w:tcW w:w="1134" w:type="dxa"/>
            <w:vAlign w:val="center"/>
          </w:tcPr>
          <w:p w14:paraId="18A97CAC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кг</w:t>
            </w:r>
          </w:p>
        </w:tc>
        <w:tc>
          <w:tcPr>
            <w:tcW w:w="2126" w:type="dxa"/>
            <w:vAlign w:val="center"/>
          </w:tcPr>
          <w:p w14:paraId="3920A43B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00,00</w:t>
            </w:r>
          </w:p>
        </w:tc>
      </w:tr>
      <w:tr w:rsidR="008E1A2B" w:rsidRPr="007B6336" w14:paraId="4B6AA05B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7AED74D9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1380" w:type="dxa"/>
            <w:vAlign w:val="center"/>
          </w:tcPr>
          <w:p w14:paraId="02A89B54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Сыр</w:t>
            </w:r>
          </w:p>
        </w:tc>
        <w:tc>
          <w:tcPr>
            <w:tcW w:w="1559" w:type="dxa"/>
            <w:vAlign w:val="center"/>
          </w:tcPr>
          <w:p w14:paraId="195B879C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10.51.40.121</w:t>
            </w:r>
          </w:p>
        </w:tc>
        <w:tc>
          <w:tcPr>
            <w:tcW w:w="5243" w:type="dxa"/>
            <w:vAlign w:val="center"/>
          </w:tcPr>
          <w:p w14:paraId="676E37F3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Соответствует требованиям ГОСТ 32260-2013 «Сыры полутвердые. Технические условия» и/или ТУ изготовителя</w:t>
            </w:r>
          </w:p>
          <w:p w14:paraId="0A6552AD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Массовая доля жира: не менее 45%</w:t>
            </w:r>
          </w:p>
          <w:p w14:paraId="6C2171D0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Массовая доля влаги: не более 45,0 %</w:t>
            </w:r>
          </w:p>
          <w:p w14:paraId="5A1836E4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Форма: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Шаровидная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>, с равномерной осадкой или прямоугольный брусок со слегка выпуклыми боковыми поверхностями и округленными гранями.</w:t>
            </w:r>
          </w:p>
          <w:p w14:paraId="6DFEAC41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Внешний вид: корка ровная, тонкая, без повреждений и толстого подкоркового слоя, покрытая парафиновыми, полимерными, комбинированными составами или полимерными материалами.</w:t>
            </w:r>
          </w:p>
          <w:p w14:paraId="5E233B3D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Вкус и запах: выраженный сырный, слегка кисловатый</w:t>
            </w:r>
          </w:p>
          <w:p w14:paraId="08A4764B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Консистенция: эластичная, слегка ломкая на изгибе, однородная во всей массе.</w:t>
            </w:r>
          </w:p>
          <w:p w14:paraId="285ADAA3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Цвет: от белого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до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светло-жёлтого, равномерный по всей массе.</w:t>
            </w:r>
          </w:p>
          <w:p w14:paraId="40826C51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lastRenderedPageBreak/>
              <w:t>Упаковка: предназначенная и соответствующая стандартам для данной продукции.</w:t>
            </w:r>
          </w:p>
          <w:p w14:paraId="668235BE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Вес упаковки: не более 0,5 кг</w:t>
            </w:r>
          </w:p>
        </w:tc>
        <w:tc>
          <w:tcPr>
            <w:tcW w:w="1134" w:type="dxa"/>
          </w:tcPr>
          <w:p w14:paraId="2C549D74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 xml:space="preserve">Не более 5 месяцев </w:t>
            </w:r>
          </w:p>
        </w:tc>
        <w:tc>
          <w:tcPr>
            <w:tcW w:w="1134" w:type="dxa"/>
          </w:tcPr>
          <w:p w14:paraId="45294667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2 месяцев </w:t>
            </w:r>
          </w:p>
        </w:tc>
        <w:tc>
          <w:tcPr>
            <w:tcW w:w="1134" w:type="dxa"/>
            <w:vAlign w:val="center"/>
          </w:tcPr>
          <w:p w14:paraId="5B7EC066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кг</w:t>
            </w:r>
          </w:p>
        </w:tc>
        <w:tc>
          <w:tcPr>
            <w:tcW w:w="2126" w:type="dxa"/>
            <w:vAlign w:val="center"/>
          </w:tcPr>
          <w:p w14:paraId="28A7E0DF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30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0,00</w:t>
            </w:r>
          </w:p>
        </w:tc>
      </w:tr>
      <w:tr w:rsidR="008E1A2B" w:rsidRPr="007B6336" w14:paraId="2BF3C75E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549698A0" w14:textId="77777777" w:rsidR="008E1A2B" w:rsidRPr="007B6336" w:rsidRDefault="008E1A2B" w:rsidP="008E1A2B">
            <w:pPr>
              <w:ind w:firstLine="0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8</w:t>
            </w:r>
          </w:p>
        </w:tc>
        <w:tc>
          <w:tcPr>
            <w:tcW w:w="1380" w:type="dxa"/>
            <w:vAlign w:val="center"/>
          </w:tcPr>
          <w:p w14:paraId="306A1C99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Масло сливочное </w:t>
            </w:r>
          </w:p>
        </w:tc>
        <w:tc>
          <w:tcPr>
            <w:tcW w:w="1559" w:type="dxa"/>
            <w:vAlign w:val="center"/>
          </w:tcPr>
          <w:p w14:paraId="71D7F7B0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10.51.30.111</w:t>
            </w:r>
          </w:p>
        </w:tc>
        <w:tc>
          <w:tcPr>
            <w:tcW w:w="5243" w:type="dxa"/>
            <w:vAlign w:val="center"/>
          </w:tcPr>
          <w:p w14:paraId="0546208A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Соответствует требованиям ГОСТ 32261-2013 «Масло сливочное. Технические условия» </w:t>
            </w:r>
          </w:p>
          <w:p w14:paraId="6E5AFC83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Массовая доля жира: не менее 72,5%</w:t>
            </w:r>
          </w:p>
          <w:p w14:paraId="33961824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Консистенция и внешний вид: Плотная, пластичная, однородная или недостаточно плотная и пластичная. Поверхность на срезе блестящая, сухая на вид. Допускается слабо-блестящая или матовая поверхность с наличием мелких капелек влаги</w:t>
            </w:r>
          </w:p>
          <w:p w14:paraId="2028DBF2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Цвет: От </w:t>
            </w:r>
            <w:proofErr w:type="gramStart"/>
            <w:r w:rsidRPr="007B6336">
              <w:rPr>
                <w:rFonts w:eastAsia="Calibri"/>
                <w:color w:val="000000"/>
                <w:sz w:val="22"/>
                <w:lang w:eastAsia="en-US"/>
              </w:rPr>
              <w:t>светло-желтого</w:t>
            </w:r>
            <w:proofErr w:type="gramEnd"/>
            <w:r w:rsidRPr="007B6336">
              <w:rPr>
                <w:rFonts w:eastAsia="Calibri"/>
                <w:color w:val="000000"/>
                <w:sz w:val="22"/>
                <w:lang w:eastAsia="en-US"/>
              </w:rPr>
              <w:t xml:space="preserve"> до желтого, однородный по всей массе</w:t>
            </w:r>
          </w:p>
          <w:p w14:paraId="5A8A9599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119A01C0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Фасовка: не более 0,2 кг</w:t>
            </w:r>
          </w:p>
        </w:tc>
        <w:tc>
          <w:tcPr>
            <w:tcW w:w="1134" w:type="dxa"/>
          </w:tcPr>
          <w:p w14:paraId="5C41DD31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более 5 месяцев </w:t>
            </w:r>
          </w:p>
        </w:tc>
        <w:tc>
          <w:tcPr>
            <w:tcW w:w="1134" w:type="dxa"/>
          </w:tcPr>
          <w:p w14:paraId="65CF94B6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3 месяцев </w:t>
            </w:r>
          </w:p>
        </w:tc>
        <w:tc>
          <w:tcPr>
            <w:tcW w:w="1134" w:type="dxa"/>
            <w:vAlign w:val="center"/>
          </w:tcPr>
          <w:p w14:paraId="67890A3E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7B6336">
              <w:rPr>
                <w:rFonts w:eastAsia="Calibri"/>
                <w:color w:val="000000"/>
                <w:sz w:val="22"/>
                <w:lang w:eastAsia="en-US"/>
              </w:rPr>
              <w:t>кг</w:t>
            </w:r>
          </w:p>
        </w:tc>
        <w:tc>
          <w:tcPr>
            <w:tcW w:w="2126" w:type="dxa"/>
            <w:vAlign w:val="center"/>
          </w:tcPr>
          <w:p w14:paraId="0F5ADD98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12</w:t>
            </w:r>
            <w:r w:rsidRPr="007B6336">
              <w:rPr>
                <w:rFonts w:eastAsia="Calibri"/>
                <w:color w:val="000000"/>
                <w:sz w:val="22"/>
                <w:lang w:eastAsia="en-US"/>
              </w:rPr>
              <w:t>00,00</w:t>
            </w:r>
          </w:p>
        </w:tc>
      </w:tr>
      <w:tr w:rsidR="008E1A2B" w:rsidRPr="007B6336" w14:paraId="53EFA52D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42342F00" w14:textId="77777777" w:rsidR="008E1A2B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9</w:t>
            </w:r>
          </w:p>
        </w:tc>
        <w:tc>
          <w:tcPr>
            <w:tcW w:w="1380" w:type="dxa"/>
            <w:vAlign w:val="center"/>
          </w:tcPr>
          <w:p w14:paraId="66FBE246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Кисломолочный продукт </w:t>
            </w:r>
          </w:p>
        </w:tc>
        <w:tc>
          <w:tcPr>
            <w:tcW w:w="1559" w:type="dxa"/>
            <w:vAlign w:val="center"/>
          </w:tcPr>
          <w:p w14:paraId="68247803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8E1A2B">
              <w:rPr>
                <w:rFonts w:eastAsia="Calibri"/>
                <w:color w:val="000000"/>
                <w:sz w:val="22"/>
                <w:lang w:eastAsia="en-US"/>
              </w:rPr>
              <w:t>10.51.52.900</w:t>
            </w:r>
          </w:p>
        </w:tc>
        <w:tc>
          <w:tcPr>
            <w:tcW w:w="5243" w:type="dxa"/>
            <w:vAlign w:val="center"/>
          </w:tcPr>
          <w:p w14:paraId="5A1CEA19" w14:textId="77777777" w:rsidR="008E1A2B" w:rsidRPr="008E1A2B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8E1A2B">
              <w:rPr>
                <w:rFonts w:eastAsia="Calibri"/>
                <w:color w:val="000000"/>
                <w:sz w:val="22"/>
                <w:lang w:eastAsia="en-US"/>
              </w:rPr>
              <w:t>2,5-3,2 % кефир для дошк</w:t>
            </w:r>
            <w:r>
              <w:rPr>
                <w:rFonts w:eastAsia="Calibri"/>
                <w:color w:val="000000"/>
                <w:sz w:val="22"/>
                <w:lang w:eastAsia="en-US"/>
              </w:rPr>
              <w:t>ольного и школьного питания, - 4</w:t>
            </w:r>
            <w:r w:rsidRPr="008E1A2B">
              <w:rPr>
                <w:rFonts w:eastAsia="Calibri"/>
                <w:color w:val="000000"/>
                <w:sz w:val="22"/>
                <w:lang w:eastAsia="en-US"/>
              </w:rPr>
              <w:t>00 кг;</w:t>
            </w:r>
          </w:p>
          <w:p w14:paraId="224DA736" w14:textId="77777777" w:rsidR="008E1A2B" w:rsidRPr="008E1A2B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8E1A2B">
              <w:rPr>
                <w:rFonts w:eastAsia="Calibri"/>
                <w:color w:val="000000"/>
                <w:sz w:val="22"/>
                <w:lang w:eastAsia="en-US"/>
              </w:rPr>
              <w:t>2,5-3,2 % йогурт (встреч</w:t>
            </w:r>
            <w:r>
              <w:rPr>
                <w:rFonts w:eastAsia="Calibri"/>
                <w:color w:val="000000"/>
                <w:sz w:val="22"/>
                <w:lang w:eastAsia="en-US"/>
              </w:rPr>
              <w:t>ается пищевая добавка сахар), -4</w:t>
            </w:r>
            <w:r w:rsidRPr="008E1A2B">
              <w:rPr>
                <w:rFonts w:eastAsia="Calibri"/>
                <w:color w:val="000000"/>
                <w:sz w:val="22"/>
                <w:lang w:eastAsia="en-US"/>
              </w:rPr>
              <w:t>00 кг;</w:t>
            </w:r>
          </w:p>
          <w:p w14:paraId="18148C33" w14:textId="2D15A926" w:rsidR="008E1A2B" w:rsidRPr="008E1A2B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8E1A2B">
              <w:rPr>
                <w:rFonts w:eastAsia="Calibri"/>
                <w:color w:val="000000"/>
                <w:sz w:val="22"/>
                <w:lang w:eastAsia="en-US"/>
              </w:rPr>
              <w:t>3,2 % ряженка, в герметично упакованной таре, объемом 0,45 кг, без деформации -</w:t>
            </w:r>
            <w:r w:rsidR="000D5FB3">
              <w:rPr>
                <w:rFonts w:eastAsia="Calibri"/>
                <w:color w:val="000000"/>
                <w:sz w:val="22"/>
                <w:lang w:eastAsia="en-US"/>
              </w:rPr>
              <w:t>4</w:t>
            </w:r>
            <w:r w:rsidRPr="008E1A2B">
              <w:rPr>
                <w:rFonts w:eastAsia="Calibri"/>
                <w:color w:val="000000"/>
                <w:sz w:val="22"/>
                <w:lang w:eastAsia="en-US"/>
              </w:rPr>
              <w:t>00 кг;</w:t>
            </w:r>
          </w:p>
          <w:p w14:paraId="0D8EB5E3" w14:textId="77777777" w:rsidR="008E1A2B" w:rsidRPr="007B6336" w:rsidRDefault="008E1A2B" w:rsidP="008E1A2B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8E1A2B">
              <w:rPr>
                <w:rFonts w:eastAsia="Calibri"/>
                <w:color w:val="000000"/>
                <w:sz w:val="22"/>
                <w:lang w:eastAsia="en-US"/>
              </w:rPr>
              <w:t xml:space="preserve">СанПиН 2.3/2.4.3590-20 Санитарно-эпидемиологические требования к организации общественного питания населения. «Технический регламент на молоко и молочную продукцию» без химических консервантов, красителей, </w:t>
            </w:r>
            <w:proofErr w:type="spellStart"/>
            <w:r w:rsidRPr="008E1A2B">
              <w:rPr>
                <w:rFonts w:eastAsia="Calibri"/>
                <w:color w:val="000000"/>
                <w:sz w:val="22"/>
                <w:lang w:eastAsia="en-US"/>
              </w:rPr>
              <w:t>ароматизаторов</w:t>
            </w:r>
            <w:proofErr w:type="spellEnd"/>
            <w:r w:rsidRPr="008E1A2B">
              <w:rPr>
                <w:rFonts w:eastAsia="Calibri"/>
                <w:color w:val="000000"/>
                <w:sz w:val="22"/>
                <w:lang w:eastAsia="en-US"/>
              </w:rPr>
              <w:t xml:space="preserve"> и искусственных пищевых добавок.</w:t>
            </w:r>
          </w:p>
        </w:tc>
        <w:tc>
          <w:tcPr>
            <w:tcW w:w="1134" w:type="dxa"/>
          </w:tcPr>
          <w:p w14:paraId="36E48E26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Не более 14-21 суток</w:t>
            </w:r>
          </w:p>
        </w:tc>
        <w:tc>
          <w:tcPr>
            <w:tcW w:w="1134" w:type="dxa"/>
          </w:tcPr>
          <w:p w14:paraId="792E10FD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Не менее 10 суток </w:t>
            </w:r>
          </w:p>
        </w:tc>
        <w:tc>
          <w:tcPr>
            <w:tcW w:w="1134" w:type="dxa"/>
            <w:vAlign w:val="center"/>
          </w:tcPr>
          <w:p w14:paraId="774EAD5F" w14:textId="77777777" w:rsidR="008E1A2B" w:rsidRPr="007B6336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кг</w:t>
            </w:r>
          </w:p>
        </w:tc>
        <w:tc>
          <w:tcPr>
            <w:tcW w:w="2126" w:type="dxa"/>
            <w:vAlign w:val="center"/>
          </w:tcPr>
          <w:p w14:paraId="205E1245" w14:textId="77777777" w:rsidR="008E1A2B" w:rsidRDefault="008E1A2B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1200,00</w:t>
            </w:r>
          </w:p>
        </w:tc>
      </w:tr>
      <w:tr w:rsidR="00FE5913" w:rsidRPr="007B6336" w14:paraId="1726374A" w14:textId="77777777" w:rsidTr="008E1A2B">
        <w:trPr>
          <w:trHeight w:val="64"/>
          <w:jc w:val="center"/>
        </w:trPr>
        <w:tc>
          <w:tcPr>
            <w:tcW w:w="1025" w:type="dxa"/>
            <w:vAlign w:val="center"/>
          </w:tcPr>
          <w:p w14:paraId="19C4C490" w14:textId="3023D23F" w:rsidR="00FE5913" w:rsidRDefault="00FE5913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380" w:type="dxa"/>
            <w:vAlign w:val="center"/>
          </w:tcPr>
          <w:p w14:paraId="2CB58348" w14:textId="3F812646" w:rsidR="00FE5913" w:rsidRDefault="00FE5913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Молоко витаминизированное </w:t>
            </w:r>
          </w:p>
        </w:tc>
        <w:tc>
          <w:tcPr>
            <w:tcW w:w="1559" w:type="dxa"/>
            <w:vAlign w:val="center"/>
          </w:tcPr>
          <w:p w14:paraId="4A7A391F" w14:textId="4E4DA6BB" w:rsidR="00FE5913" w:rsidRPr="008E1A2B" w:rsidRDefault="00770231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bookmarkStart w:id="0" w:name="_GoBack"/>
            <w:r w:rsidRPr="00770231">
              <w:rPr>
                <w:rFonts w:eastAsia="Calibri"/>
                <w:color w:val="000000"/>
                <w:sz w:val="22"/>
                <w:lang w:eastAsia="en-US"/>
              </w:rPr>
              <w:t>10.86.10.110</w:t>
            </w:r>
            <w:bookmarkEnd w:id="0"/>
          </w:p>
        </w:tc>
        <w:tc>
          <w:tcPr>
            <w:tcW w:w="5243" w:type="dxa"/>
            <w:vAlign w:val="center"/>
          </w:tcPr>
          <w:p w14:paraId="7E1DBA6A" w14:textId="77777777" w:rsidR="00770231" w:rsidRPr="00770231" w:rsidRDefault="00770231" w:rsidP="00770231">
            <w:pPr>
              <w:suppressAutoHyphens/>
              <w:rPr>
                <w:rFonts w:eastAsia="Calibri"/>
                <w:color w:val="000000"/>
                <w:sz w:val="22"/>
                <w:lang w:eastAsia="ar-SA"/>
              </w:rPr>
            </w:pPr>
            <w:r w:rsidRPr="00770231">
              <w:rPr>
                <w:rFonts w:eastAsia="Calibri"/>
                <w:color w:val="000000"/>
                <w:sz w:val="22"/>
                <w:lang w:eastAsia="en-US"/>
              </w:rPr>
              <w:t>ГОСТ 32252-2013</w:t>
            </w:r>
            <w:r>
              <w:rPr>
                <w:rFonts w:eastAsia="Calibri"/>
                <w:color w:val="000000"/>
                <w:sz w:val="22"/>
                <w:lang w:eastAsia="en-US"/>
              </w:rPr>
              <w:t xml:space="preserve"> </w:t>
            </w:r>
            <w:r w:rsidRPr="00770231">
              <w:rPr>
                <w:rFonts w:eastAsia="Calibri"/>
                <w:color w:val="000000"/>
                <w:sz w:val="22"/>
                <w:lang w:eastAsia="ar-SA"/>
              </w:rPr>
              <w:t xml:space="preserve">3,2 % жирности, в герметично упакованной таре,  с сохранением целостности упаковки. </w:t>
            </w:r>
          </w:p>
          <w:p w14:paraId="55856187" w14:textId="77777777" w:rsidR="00770231" w:rsidRPr="00770231" w:rsidRDefault="00770231" w:rsidP="00770231">
            <w:pPr>
              <w:suppressAutoHyphens/>
              <w:spacing w:after="160" w:line="259" w:lineRule="auto"/>
              <w:ind w:firstLine="0"/>
              <w:jc w:val="left"/>
              <w:rPr>
                <w:rFonts w:eastAsia="Calibri"/>
                <w:color w:val="000000"/>
                <w:sz w:val="22"/>
                <w:lang w:eastAsia="ar-SA"/>
              </w:rPr>
            </w:pPr>
            <w:r w:rsidRPr="00770231">
              <w:rPr>
                <w:rFonts w:eastAsia="Calibri"/>
                <w:color w:val="000000"/>
                <w:sz w:val="22"/>
                <w:lang w:eastAsia="ar-SA"/>
              </w:rPr>
              <w:t>Федеральный закон от 12.06.2008 № 88-ФЗ «Технический регламент на молоко и молочную продукцию».</w:t>
            </w:r>
          </w:p>
          <w:p w14:paraId="4DEE3D8B" w14:textId="78FB5CF8" w:rsidR="00FE5913" w:rsidRPr="008E1A2B" w:rsidRDefault="00770231" w:rsidP="00770231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770231">
              <w:rPr>
                <w:rFonts w:eastAsia="Calibri"/>
                <w:color w:val="000000"/>
                <w:sz w:val="22"/>
                <w:lang w:eastAsia="ar-SA"/>
              </w:rPr>
              <w:t xml:space="preserve">Для питания детей дошкольного и школьного </w:t>
            </w:r>
            <w:r w:rsidRPr="00770231">
              <w:rPr>
                <w:rFonts w:eastAsia="Calibri"/>
                <w:color w:val="000000"/>
                <w:sz w:val="22"/>
                <w:lang w:eastAsia="ar-SA"/>
              </w:rPr>
              <w:lastRenderedPageBreak/>
              <w:t>возраста, обогащенными витаминами (А, С, В</w:t>
            </w:r>
            <w:proofErr w:type="gramStart"/>
            <w:r w:rsidRPr="00770231">
              <w:rPr>
                <w:rFonts w:eastAsia="Calibri"/>
                <w:color w:val="000000"/>
                <w:sz w:val="22"/>
                <w:lang w:eastAsia="ar-SA"/>
              </w:rPr>
              <w:t>1</w:t>
            </w:r>
            <w:proofErr w:type="gramEnd"/>
            <w:r w:rsidRPr="00770231">
              <w:rPr>
                <w:rFonts w:eastAsia="Calibri"/>
                <w:color w:val="000000"/>
                <w:sz w:val="22"/>
                <w:lang w:eastAsia="ar-SA"/>
              </w:rPr>
              <w:t>, В2) и йодом. Объем 0,9 л. - 1 л.</w:t>
            </w:r>
          </w:p>
        </w:tc>
        <w:tc>
          <w:tcPr>
            <w:tcW w:w="1134" w:type="dxa"/>
          </w:tcPr>
          <w:p w14:paraId="47BBCAD2" w14:textId="35B098D1" w:rsidR="00FE5913" w:rsidRDefault="00770231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Не более 120 суток</w:t>
            </w:r>
          </w:p>
        </w:tc>
        <w:tc>
          <w:tcPr>
            <w:tcW w:w="1134" w:type="dxa"/>
          </w:tcPr>
          <w:p w14:paraId="0A60C584" w14:textId="7C76CDA2" w:rsidR="00FE5913" w:rsidRDefault="00770231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Не менее 60 суток</w:t>
            </w:r>
          </w:p>
        </w:tc>
        <w:tc>
          <w:tcPr>
            <w:tcW w:w="1134" w:type="dxa"/>
            <w:vAlign w:val="center"/>
          </w:tcPr>
          <w:p w14:paraId="3D8609A8" w14:textId="74BBB663" w:rsidR="00FE5913" w:rsidRDefault="00770231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л</w:t>
            </w:r>
          </w:p>
        </w:tc>
        <w:tc>
          <w:tcPr>
            <w:tcW w:w="2126" w:type="dxa"/>
            <w:vAlign w:val="center"/>
          </w:tcPr>
          <w:p w14:paraId="5A2D4E6B" w14:textId="6050DB70" w:rsidR="00FE5913" w:rsidRDefault="00770231" w:rsidP="008E1A2B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600</w:t>
            </w:r>
          </w:p>
        </w:tc>
      </w:tr>
    </w:tbl>
    <w:p w14:paraId="2BA08D76" w14:textId="77777777" w:rsidR="008E1A2B" w:rsidRPr="007B6336" w:rsidRDefault="008E1A2B" w:rsidP="008E1A2B">
      <w:pPr>
        <w:ind w:firstLine="709"/>
        <w:rPr>
          <w:rFonts w:eastAsia="Calibri"/>
          <w:b/>
          <w:sz w:val="22"/>
          <w:highlight w:val="yellow"/>
          <w:lang w:eastAsia="ar-SA"/>
        </w:rPr>
      </w:pPr>
    </w:p>
    <w:p w14:paraId="495FA0BD" w14:textId="77777777" w:rsidR="008E1A2B" w:rsidRDefault="008E1A2B" w:rsidP="008E1A2B">
      <w:pPr>
        <w:ind w:firstLine="709"/>
        <w:rPr>
          <w:rFonts w:eastAsia="Calibri"/>
          <w:b/>
          <w:color w:val="000000"/>
          <w:sz w:val="22"/>
          <w:lang w:eastAsia="ar-SA"/>
        </w:rPr>
      </w:pPr>
      <w:r w:rsidRPr="00477E02">
        <w:rPr>
          <w:rFonts w:eastAsia="Calibri"/>
          <w:b/>
          <w:sz w:val="22"/>
          <w:lang w:eastAsia="ar-SA"/>
        </w:rPr>
        <w:t xml:space="preserve">2. Место </w:t>
      </w:r>
      <w:r w:rsidRPr="00477E02">
        <w:rPr>
          <w:rFonts w:eastAsia="Calibri"/>
          <w:b/>
          <w:color w:val="000000"/>
          <w:sz w:val="22"/>
          <w:lang w:eastAsia="ar-SA"/>
        </w:rPr>
        <w:t>поставки:</w:t>
      </w:r>
    </w:p>
    <w:p w14:paraId="74A64754" w14:textId="77777777" w:rsidR="008E1A2B" w:rsidRDefault="008E1A2B" w:rsidP="008E1A2B">
      <w:pPr>
        <w:ind w:firstLine="454"/>
      </w:pPr>
      <w:r>
        <w:t>628486, ХМАО-Югра, г. Когалым, проспект Шмидта, дом 20</w:t>
      </w:r>
    </w:p>
    <w:p w14:paraId="2A0B4519" w14:textId="77777777" w:rsidR="008E1A2B" w:rsidRPr="00477E02" w:rsidRDefault="008E1A2B" w:rsidP="008E1A2B">
      <w:pPr>
        <w:ind w:firstLine="709"/>
        <w:rPr>
          <w:rFonts w:eastAsia="Calibri"/>
          <w:color w:val="000000"/>
          <w:sz w:val="22"/>
          <w:lang w:eastAsia="en-US"/>
        </w:rPr>
      </w:pPr>
      <w:r>
        <w:t>628486, ХМАО-Югра, г. Когалым, улица Бакинская, дом 43</w:t>
      </w:r>
    </w:p>
    <w:p w14:paraId="0D6692FF" w14:textId="77777777" w:rsidR="008E1A2B" w:rsidRPr="00477E02" w:rsidRDefault="008E1A2B" w:rsidP="008E1A2B">
      <w:pPr>
        <w:ind w:firstLine="709"/>
        <w:rPr>
          <w:rFonts w:eastAsia="Calibri"/>
          <w:sz w:val="22"/>
          <w:lang w:eastAsia="en-US"/>
        </w:rPr>
      </w:pPr>
      <w:r w:rsidRPr="00477E02">
        <w:rPr>
          <w:rFonts w:eastAsia="Calibri"/>
          <w:b/>
          <w:color w:val="000000"/>
          <w:sz w:val="22"/>
          <w:lang w:eastAsia="ar-SA"/>
        </w:rPr>
        <w:t>3. Период поставки товара:</w:t>
      </w:r>
      <w:r>
        <w:rPr>
          <w:rFonts w:eastAsia="Calibri"/>
          <w:bCs/>
          <w:color w:val="000000"/>
          <w:sz w:val="22"/>
          <w:lang w:eastAsia="ar-SA"/>
        </w:rPr>
        <w:t xml:space="preserve"> с 01.07.2026 года по 31.12.2026</w:t>
      </w:r>
      <w:r w:rsidRPr="00477E02">
        <w:rPr>
          <w:rFonts w:eastAsia="Calibri"/>
          <w:bCs/>
          <w:color w:val="000000"/>
          <w:sz w:val="22"/>
          <w:lang w:eastAsia="ar-SA"/>
        </w:rPr>
        <w:t xml:space="preserve"> года, согласно заявкам Заказчика.</w:t>
      </w:r>
    </w:p>
    <w:p w14:paraId="3321FBFB" w14:textId="77777777" w:rsidR="008E1A2B" w:rsidRPr="00477E02" w:rsidRDefault="008E1A2B" w:rsidP="008E1A2B">
      <w:pPr>
        <w:ind w:firstLine="709"/>
        <w:rPr>
          <w:rFonts w:eastAsia="Calibri"/>
          <w:bCs/>
          <w:sz w:val="22"/>
          <w:lang w:eastAsia="ar-SA"/>
        </w:rPr>
      </w:pPr>
      <w:r w:rsidRPr="00477E02">
        <w:rPr>
          <w:rFonts w:eastAsia="Calibri"/>
          <w:bCs/>
          <w:sz w:val="22"/>
          <w:lang w:eastAsia="ar-SA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14:paraId="39CCA0A1" w14:textId="77777777" w:rsidR="008E1A2B" w:rsidRPr="00477E02" w:rsidRDefault="008E1A2B" w:rsidP="008E1A2B">
      <w:pPr>
        <w:ind w:firstLine="709"/>
        <w:rPr>
          <w:rFonts w:eastAsia="Calibri"/>
          <w:b/>
          <w:sz w:val="22"/>
          <w:lang w:eastAsia="ar-SA"/>
        </w:rPr>
      </w:pPr>
      <w:r w:rsidRPr="00477E02">
        <w:rPr>
          <w:rFonts w:eastAsia="Calibri"/>
          <w:b/>
          <w:sz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A3B0F29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477E02">
        <w:rPr>
          <w:rFonts w:eastAsia="Calibri"/>
          <w:sz w:val="22"/>
          <w:lang w:eastAsia="ar-SA"/>
        </w:rPr>
        <w:t>4.1. Качество и безопасность поставляемого товара должны соответствовать требованиям и</w:t>
      </w:r>
      <w:r w:rsidRPr="007B6336">
        <w:rPr>
          <w:rFonts w:eastAsia="Calibri"/>
          <w:sz w:val="22"/>
          <w:lang w:eastAsia="ar-SA"/>
        </w:rPr>
        <w:t xml:space="preserve"> нормам, установленным: </w:t>
      </w:r>
    </w:p>
    <w:p w14:paraId="46C18D75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0A5C9B32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 xml:space="preserve">- </w:t>
      </w:r>
      <w:r w:rsidRPr="007B6336">
        <w:rPr>
          <w:rFonts w:eastAsia="Times New Roman"/>
          <w:sz w:val="22"/>
        </w:rPr>
        <w:t>Федеральным закон от 30.03.1999 № 52-ФЗ «О санитарно-эпидемиологическом благополучии населения»;</w:t>
      </w:r>
    </w:p>
    <w:p w14:paraId="1DBA90E7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955A930" w14:textId="77777777" w:rsidR="008E1A2B" w:rsidRPr="007B6336" w:rsidRDefault="008E1A2B" w:rsidP="008E1A2B">
      <w:pPr>
        <w:ind w:firstLine="709"/>
        <w:rPr>
          <w:rFonts w:eastAsia="Times New Roman"/>
          <w:sz w:val="22"/>
        </w:rPr>
      </w:pPr>
      <w:r w:rsidRPr="007B6336">
        <w:rPr>
          <w:rFonts w:eastAsia="Calibri"/>
          <w:sz w:val="22"/>
          <w:lang w:eastAsia="ar-SA"/>
        </w:rPr>
        <w:t xml:space="preserve">- </w:t>
      </w:r>
      <w:r w:rsidRPr="007B6336">
        <w:rPr>
          <w:rFonts w:eastAsia="Times New Roman"/>
          <w:sz w:val="22"/>
        </w:rPr>
        <w:t>СанПиН 2.3.2.1078-01 «Гигиенические требования к безопасности и пищевой ценности пищевых продуктов»;</w:t>
      </w:r>
    </w:p>
    <w:p w14:paraId="064863EB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22DDACE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42FDFA9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 xml:space="preserve">- </w:t>
      </w:r>
      <w:proofErr w:type="gramStart"/>
      <w:r w:rsidRPr="007B6336">
        <w:rPr>
          <w:rFonts w:eastAsia="Calibri"/>
          <w:sz w:val="22"/>
          <w:lang w:eastAsia="ar-SA"/>
        </w:rPr>
        <w:t>ТР</w:t>
      </w:r>
      <w:proofErr w:type="gramEnd"/>
      <w:r w:rsidRPr="007B6336">
        <w:rPr>
          <w:rFonts w:eastAsia="Calibri"/>
          <w:sz w:val="22"/>
          <w:lang w:eastAsia="ar-SA"/>
        </w:rPr>
        <w:t xml:space="preserve"> ТС 021/2011 «О безопасности пищевой продукции»;</w:t>
      </w:r>
    </w:p>
    <w:p w14:paraId="4BA43388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 xml:space="preserve">- </w:t>
      </w:r>
      <w:proofErr w:type="gramStart"/>
      <w:r w:rsidRPr="007B6336">
        <w:rPr>
          <w:rFonts w:eastAsia="Calibri"/>
          <w:sz w:val="22"/>
          <w:lang w:eastAsia="ar-SA"/>
        </w:rPr>
        <w:t>ТР</w:t>
      </w:r>
      <w:proofErr w:type="gramEnd"/>
      <w:r w:rsidRPr="007B6336">
        <w:rPr>
          <w:rFonts w:eastAsia="Calibri"/>
          <w:sz w:val="22"/>
          <w:lang w:eastAsia="ar-SA"/>
        </w:rPr>
        <w:t xml:space="preserve"> ТС 022/2011 «Пищевая продукция в части ее маркировки»;</w:t>
      </w:r>
    </w:p>
    <w:p w14:paraId="7559B9C7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 xml:space="preserve">- </w:t>
      </w:r>
      <w:proofErr w:type="gramStart"/>
      <w:r w:rsidRPr="007B6336">
        <w:rPr>
          <w:rFonts w:eastAsia="Calibri"/>
          <w:sz w:val="22"/>
          <w:lang w:eastAsia="ar-SA"/>
        </w:rPr>
        <w:t>ТР</w:t>
      </w:r>
      <w:proofErr w:type="gramEnd"/>
      <w:r w:rsidRPr="007B6336">
        <w:rPr>
          <w:rFonts w:eastAsia="Calibri"/>
          <w:sz w:val="22"/>
          <w:lang w:eastAsia="ar-SA"/>
        </w:rPr>
        <w:t xml:space="preserve"> ТС 005/2011 «О безопасности упаковки»;</w:t>
      </w:r>
    </w:p>
    <w:p w14:paraId="0E38EB2D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 xml:space="preserve">- </w:t>
      </w:r>
      <w:proofErr w:type="gramStart"/>
      <w:r w:rsidRPr="007B6336">
        <w:rPr>
          <w:rFonts w:eastAsia="Calibri"/>
          <w:sz w:val="22"/>
          <w:lang w:eastAsia="ar-SA"/>
        </w:rPr>
        <w:t>ТР</w:t>
      </w:r>
      <w:proofErr w:type="gramEnd"/>
      <w:r w:rsidRPr="007B6336">
        <w:rPr>
          <w:rFonts w:eastAsia="Calibri"/>
          <w:sz w:val="22"/>
          <w:lang w:eastAsia="ar-SA"/>
        </w:rPr>
        <w:t xml:space="preserve"> ТС 033/2013 «О безопасности молока и молочной продукции»;</w:t>
      </w:r>
    </w:p>
    <w:p w14:paraId="38A2D5C5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9EFB7CA" w14:textId="77777777" w:rsidR="008E1A2B" w:rsidRPr="007B6336" w:rsidRDefault="008E1A2B" w:rsidP="008E1A2B">
      <w:pPr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7B6336">
        <w:rPr>
          <w:rFonts w:eastAsia="Times New Roman"/>
          <w:sz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C6A9653" w14:textId="77777777" w:rsidR="008E1A2B" w:rsidRPr="007B6336" w:rsidRDefault="008E1A2B" w:rsidP="008E1A2B">
      <w:pPr>
        <w:tabs>
          <w:tab w:val="left" w:pos="142"/>
        </w:tabs>
        <w:ind w:firstLine="709"/>
        <w:rPr>
          <w:rFonts w:eastAsia="Calibri"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</w:t>
      </w:r>
      <w:proofErr w:type="gramStart"/>
      <w:r w:rsidRPr="007B6336">
        <w:rPr>
          <w:rFonts w:eastAsia="Calibri"/>
          <w:sz w:val="22"/>
          <w:lang w:eastAsia="ar-SA"/>
        </w:rPr>
        <w:t>ТР</w:t>
      </w:r>
      <w:proofErr w:type="gramEnd"/>
      <w:r w:rsidRPr="007B6336">
        <w:rPr>
          <w:rFonts w:eastAsia="Calibri"/>
          <w:sz w:val="22"/>
          <w:lang w:eastAsia="ar-SA"/>
        </w:rPr>
        <w:t xml:space="preserve"> ТС 022/2011). </w:t>
      </w:r>
    </w:p>
    <w:p w14:paraId="0015D51C" w14:textId="77777777" w:rsidR="008E1A2B" w:rsidRPr="007B6336" w:rsidRDefault="008E1A2B" w:rsidP="008E1A2B">
      <w:pPr>
        <w:ind w:firstLine="709"/>
        <w:rPr>
          <w:rFonts w:eastAsia="Calibri"/>
          <w:i/>
          <w:sz w:val="22"/>
          <w:lang w:eastAsia="ar-SA"/>
        </w:rPr>
      </w:pPr>
      <w:r w:rsidRPr="007B6336">
        <w:rPr>
          <w:rFonts w:eastAsia="Calibri"/>
          <w:sz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09D3650" w14:textId="77777777" w:rsidR="008E1A2B" w:rsidRPr="00477E02" w:rsidRDefault="008E1A2B" w:rsidP="008E1A2B">
      <w:pPr>
        <w:tabs>
          <w:tab w:val="left" w:pos="-851"/>
        </w:tabs>
        <w:ind w:firstLine="709"/>
        <w:rPr>
          <w:rFonts w:eastAsia="Times New Roman"/>
          <w:b/>
          <w:sz w:val="22"/>
          <w:lang w:eastAsia="ar-SA"/>
        </w:rPr>
      </w:pPr>
      <w:r w:rsidRPr="007B6336">
        <w:rPr>
          <w:rFonts w:eastAsia="Times New Roman"/>
          <w:b/>
          <w:sz w:val="22"/>
          <w:lang w:eastAsia="ar-SA"/>
        </w:rPr>
        <w:lastRenderedPageBreak/>
        <w:t xml:space="preserve">5. Требования к </w:t>
      </w:r>
      <w:r w:rsidRPr="00477E02">
        <w:rPr>
          <w:rFonts w:eastAsia="Times New Roman"/>
          <w:b/>
          <w:sz w:val="22"/>
          <w:lang w:eastAsia="ar-SA"/>
        </w:rPr>
        <w:t>сроку и (или) объему предоставления гарантий качества товаров:</w:t>
      </w:r>
    </w:p>
    <w:p w14:paraId="0A397C2D" w14:textId="77777777" w:rsidR="008E1A2B" w:rsidRPr="00477E02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477E02">
        <w:rPr>
          <w:rFonts w:eastAsia="Times New Roman"/>
          <w:sz w:val="22"/>
          <w:lang w:eastAsia="ar-SA"/>
        </w:rPr>
        <w:t>5.1. В случае</w:t>
      </w:r>
      <w:proofErr w:type="gramStart"/>
      <w:r w:rsidRPr="00477E02">
        <w:rPr>
          <w:rFonts w:eastAsia="Times New Roman"/>
          <w:sz w:val="22"/>
          <w:lang w:eastAsia="ar-SA"/>
        </w:rPr>
        <w:t>,</w:t>
      </w:r>
      <w:proofErr w:type="gramEnd"/>
      <w:r w:rsidRPr="00477E02">
        <w:rPr>
          <w:rFonts w:eastAsia="Times New Roman"/>
          <w:sz w:val="22"/>
          <w:lang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A5D74AE" w14:textId="77777777" w:rsidR="008E1A2B" w:rsidRPr="00477E02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477E02">
        <w:rPr>
          <w:rFonts w:eastAsia="Times New Roman"/>
          <w:sz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4E52291A" w14:textId="77777777" w:rsidR="008E1A2B" w:rsidRPr="00477E02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477E02">
        <w:rPr>
          <w:rFonts w:eastAsia="Times New Roman"/>
          <w:sz w:val="22"/>
          <w:lang w:eastAsia="ar-SA"/>
        </w:rPr>
        <w:t xml:space="preserve">5.3. Остаточный срок годности: не менее 80% от </w:t>
      </w:r>
      <w:proofErr w:type="gramStart"/>
      <w:r w:rsidRPr="00477E02">
        <w:rPr>
          <w:rFonts w:eastAsia="Times New Roman"/>
          <w:sz w:val="22"/>
          <w:lang w:eastAsia="ar-SA"/>
        </w:rPr>
        <w:t>установленного</w:t>
      </w:r>
      <w:proofErr w:type="gramEnd"/>
      <w:r w:rsidRPr="00477E02">
        <w:rPr>
          <w:rFonts w:eastAsia="Times New Roman"/>
          <w:sz w:val="22"/>
          <w:lang w:eastAsia="ar-SA"/>
        </w:rPr>
        <w:t xml:space="preserve"> производителем.</w:t>
      </w:r>
    </w:p>
    <w:p w14:paraId="40FFA7E2" w14:textId="77777777" w:rsidR="008E1A2B" w:rsidRPr="00477E02" w:rsidRDefault="008E1A2B" w:rsidP="008E1A2B">
      <w:pPr>
        <w:tabs>
          <w:tab w:val="left" w:pos="-851"/>
        </w:tabs>
        <w:ind w:firstLine="709"/>
        <w:rPr>
          <w:rFonts w:eastAsia="Times New Roman"/>
          <w:b/>
          <w:sz w:val="22"/>
          <w:lang w:eastAsia="ar-SA"/>
        </w:rPr>
      </w:pPr>
      <w:r w:rsidRPr="00477E02">
        <w:rPr>
          <w:rFonts w:eastAsia="Times New Roman"/>
          <w:b/>
          <w:sz w:val="22"/>
          <w:lang w:eastAsia="ar-SA"/>
        </w:rPr>
        <w:t>6. Требования к условиям поставки товара, отгрузке товара:</w:t>
      </w:r>
    </w:p>
    <w:p w14:paraId="2AD84FFC" w14:textId="77777777" w:rsidR="008E1A2B" w:rsidRPr="00477E02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477E02">
        <w:rPr>
          <w:rFonts w:eastAsia="Times New Roman"/>
          <w:sz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78149F1" w14:textId="77777777" w:rsidR="008E1A2B" w:rsidRPr="00477E02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477E02">
        <w:rPr>
          <w:rFonts w:eastAsia="Times New Roman"/>
          <w:sz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5FE82C2" w14:textId="77777777" w:rsidR="008E1A2B" w:rsidRPr="007B6336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477E02">
        <w:rPr>
          <w:rFonts w:eastAsia="Times New Roman"/>
          <w:sz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</w:t>
      </w:r>
      <w:r w:rsidRPr="007B6336">
        <w:rPr>
          <w:rFonts w:eastAsia="Times New Roman"/>
          <w:sz w:val="22"/>
          <w:lang w:eastAsia="ar-SA"/>
        </w:rPr>
        <w:t xml:space="preserve"> наименованию, количеству и качеству.</w:t>
      </w:r>
    </w:p>
    <w:p w14:paraId="4FEB2F02" w14:textId="77777777" w:rsidR="008E1A2B" w:rsidRPr="007B6336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7B6336">
        <w:rPr>
          <w:rFonts w:eastAsia="Times New Roman"/>
          <w:sz w:val="22"/>
          <w:lang w:eastAsia="ar-SA"/>
        </w:rPr>
        <w:t>6.4. Товар должен сопровождаться следующими документами:</w:t>
      </w:r>
    </w:p>
    <w:p w14:paraId="0C773419" w14:textId="77777777" w:rsidR="008E1A2B" w:rsidRPr="007B6336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7B6336">
        <w:rPr>
          <w:rFonts w:eastAsia="Times New Roman"/>
          <w:sz w:val="22"/>
          <w:lang w:eastAsia="ar-SA"/>
        </w:rPr>
        <w:t>– товарная накладная (ТОРГ-12) или УПД (оригиналы);</w:t>
      </w:r>
    </w:p>
    <w:p w14:paraId="54166ACA" w14:textId="77777777" w:rsidR="008E1A2B" w:rsidRPr="007B6336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7B6336">
        <w:rPr>
          <w:rFonts w:eastAsia="Times New Roman"/>
          <w:sz w:val="22"/>
          <w:lang w:eastAsia="ar-SA"/>
        </w:rPr>
        <w:t>– счет на оплату (оригиналы);</w:t>
      </w:r>
    </w:p>
    <w:p w14:paraId="7B0B9AB3" w14:textId="77777777" w:rsidR="008E1A2B" w:rsidRPr="007B6336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7B6336">
        <w:rPr>
          <w:rFonts w:eastAsia="Times New Roman"/>
          <w:sz w:val="22"/>
          <w:lang w:eastAsia="ar-SA"/>
        </w:rPr>
        <w:t>– счет-фактура или УПД (оригиналы);</w:t>
      </w:r>
    </w:p>
    <w:p w14:paraId="073AC4A2" w14:textId="77777777" w:rsidR="008E1A2B" w:rsidRPr="007B6336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7B6336">
        <w:rPr>
          <w:rFonts w:eastAsia="Times New Roman"/>
          <w:sz w:val="22"/>
          <w:lang w:eastAsia="ar-SA"/>
        </w:rPr>
        <w:t>– копия сертификата соответствия или декларации соответствия.</w:t>
      </w:r>
    </w:p>
    <w:p w14:paraId="74963B36" w14:textId="77777777" w:rsidR="008E1A2B" w:rsidRPr="007B6336" w:rsidRDefault="008E1A2B" w:rsidP="008E1A2B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7B6336">
        <w:rPr>
          <w:rFonts w:eastAsia="Times New Roman"/>
          <w:sz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26A87F2" w14:textId="77777777" w:rsidR="0088060B" w:rsidRDefault="00770231" w:rsidP="008E1A2B">
      <w:pPr>
        <w:ind w:firstLine="0"/>
      </w:pPr>
    </w:p>
    <w:sectPr w:rsidR="0088060B" w:rsidSect="008E1A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B3"/>
    <w:rsid w:val="000D5FB3"/>
    <w:rsid w:val="006C61B3"/>
    <w:rsid w:val="00770231"/>
    <w:rsid w:val="008010E0"/>
    <w:rsid w:val="008E1A2B"/>
    <w:rsid w:val="00AD5487"/>
    <w:rsid w:val="00C12540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2B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2B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Светлана Станиславовна</dc:creator>
  <cp:keywords/>
  <dc:description/>
  <cp:lastModifiedBy>02</cp:lastModifiedBy>
  <cp:revision>5</cp:revision>
  <dcterms:created xsi:type="dcterms:W3CDTF">2026-06-08T05:11:00Z</dcterms:created>
  <dcterms:modified xsi:type="dcterms:W3CDTF">2026-06-08T12:15:00Z</dcterms:modified>
</cp:coreProperties>
</file>