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6AFA4" w14:textId="77777777" w:rsidR="00A63F48" w:rsidRPr="00C17C03" w:rsidRDefault="005C686F" w:rsidP="00C17C03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</w:rPr>
      </w:pPr>
      <w:r w:rsidRPr="00C17C03">
        <w:rPr>
          <w:rFonts w:ascii="Times New Roman" w:eastAsia="Times New Roman" w:hAnsi="Times New Roman"/>
          <w:b/>
          <w:bCs/>
        </w:rPr>
        <w:t>Техническое задание</w:t>
      </w:r>
    </w:p>
    <w:p w14:paraId="5B72B1A7" w14:textId="33515D91" w:rsidR="007C1DED" w:rsidRPr="00C17C03" w:rsidRDefault="007C1DED" w:rsidP="00C17C03">
      <w:pPr>
        <w:widowControl w:val="0"/>
        <w:spacing w:after="0" w:line="240" w:lineRule="auto"/>
        <w:ind w:right="-108"/>
        <w:jc w:val="center"/>
        <w:rPr>
          <w:rFonts w:ascii="Times New Roman" w:hAnsi="Times New Roman"/>
          <w:b/>
          <w:bCs/>
        </w:rPr>
      </w:pPr>
      <w:r w:rsidRPr="00C17C03">
        <w:rPr>
          <w:rFonts w:ascii="Times New Roman" w:hAnsi="Times New Roman"/>
          <w:b/>
          <w:bCs/>
        </w:rPr>
        <w:t>на п</w:t>
      </w:r>
      <w:r w:rsidR="00C05159" w:rsidRPr="00C17C03">
        <w:rPr>
          <w:rFonts w:ascii="Times New Roman" w:hAnsi="Times New Roman"/>
          <w:b/>
          <w:bCs/>
        </w:rPr>
        <w:t xml:space="preserve">оставку </w:t>
      </w:r>
      <w:r w:rsidR="00AF1F5E" w:rsidRPr="00C17C03">
        <w:rPr>
          <w:rFonts w:ascii="Times New Roman" w:hAnsi="Times New Roman"/>
          <w:b/>
          <w:bCs/>
        </w:rPr>
        <w:t>рыбной</w:t>
      </w:r>
      <w:r w:rsidR="0006209E" w:rsidRPr="00C17C03">
        <w:rPr>
          <w:rFonts w:ascii="Times New Roman" w:hAnsi="Times New Roman"/>
          <w:b/>
          <w:bCs/>
        </w:rPr>
        <w:t xml:space="preserve"> продукции</w:t>
      </w:r>
      <w:r w:rsidR="00AF1F5E" w:rsidRPr="00C17C03">
        <w:rPr>
          <w:rFonts w:ascii="Times New Roman" w:hAnsi="Times New Roman"/>
          <w:b/>
          <w:bCs/>
        </w:rPr>
        <w:t xml:space="preserve"> (минтай)</w:t>
      </w:r>
    </w:p>
    <w:p w14:paraId="229E188C" w14:textId="70380761" w:rsidR="00C05159" w:rsidRDefault="00C05159" w:rsidP="00C17C03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lang w:eastAsia="ru-RU"/>
        </w:rPr>
      </w:pPr>
    </w:p>
    <w:tbl>
      <w:tblPr>
        <w:tblStyle w:val="af8"/>
        <w:tblW w:w="10047" w:type="dxa"/>
        <w:tblLook w:val="04A0" w:firstRow="1" w:lastRow="0" w:firstColumn="1" w:lastColumn="0" w:noHBand="0" w:noVBand="1"/>
      </w:tblPr>
      <w:tblGrid>
        <w:gridCol w:w="988"/>
        <w:gridCol w:w="1534"/>
        <w:gridCol w:w="1903"/>
        <w:gridCol w:w="1323"/>
        <w:gridCol w:w="2053"/>
        <w:gridCol w:w="2246"/>
      </w:tblGrid>
      <w:tr w:rsidR="00C17C03" w:rsidRPr="00C17C03" w14:paraId="78AE7D25" w14:textId="77777777" w:rsidTr="00C17C03">
        <w:trPr>
          <w:trHeight w:val="345"/>
        </w:trPr>
        <w:tc>
          <w:tcPr>
            <w:tcW w:w="988" w:type="dxa"/>
            <w:vMerge w:val="restart"/>
            <w:hideMark/>
          </w:tcPr>
          <w:p w14:paraId="3ADCF71C" w14:textId="25B16CEB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534" w:type="dxa"/>
            <w:vMerge w:val="restart"/>
            <w:hideMark/>
          </w:tcPr>
          <w:p w14:paraId="4A00C969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903" w:type="dxa"/>
            <w:vMerge w:val="restart"/>
            <w:hideMark/>
          </w:tcPr>
          <w:p w14:paraId="1B3B8BA0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5622" w:type="dxa"/>
            <w:gridSpan w:val="3"/>
            <w:hideMark/>
          </w:tcPr>
          <w:p w14:paraId="566841BB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lang w:eastAsia="ru-RU"/>
              </w:rPr>
              <w:t>Национальный режим</w:t>
            </w:r>
          </w:p>
        </w:tc>
      </w:tr>
      <w:tr w:rsidR="00C17C03" w:rsidRPr="00C17C03" w14:paraId="7176272B" w14:textId="77777777" w:rsidTr="00C17C03">
        <w:trPr>
          <w:trHeight w:val="345"/>
        </w:trPr>
        <w:tc>
          <w:tcPr>
            <w:tcW w:w="988" w:type="dxa"/>
            <w:vMerge/>
            <w:hideMark/>
          </w:tcPr>
          <w:p w14:paraId="5903E8F4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34" w:type="dxa"/>
            <w:vMerge/>
            <w:hideMark/>
          </w:tcPr>
          <w:p w14:paraId="060CC3DE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903" w:type="dxa"/>
            <w:vMerge/>
            <w:hideMark/>
          </w:tcPr>
          <w:p w14:paraId="32C2CC5A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323" w:type="dxa"/>
            <w:hideMark/>
          </w:tcPr>
          <w:p w14:paraId="76267514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lang w:eastAsia="ru-RU"/>
              </w:rPr>
              <w:t>1875 (З‍‌‌‍‌﻿​​​﻿​‍​‌​‌‍﻿‌﻿​‍‍﻿‌​‍﻿﻿‍﻿⁠﻿‌‌﻿‌‍‌‍﻿‍‍‍апрет)</w:t>
            </w:r>
          </w:p>
        </w:tc>
        <w:tc>
          <w:tcPr>
            <w:tcW w:w="2053" w:type="dxa"/>
            <w:hideMark/>
          </w:tcPr>
          <w:p w14:paraId="3C667F0B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lang w:eastAsia="ru-RU"/>
              </w:rPr>
              <w:t>1875 (Ограничение)</w:t>
            </w:r>
          </w:p>
        </w:tc>
        <w:tc>
          <w:tcPr>
            <w:tcW w:w="2246" w:type="dxa"/>
            <w:hideMark/>
          </w:tcPr>
          <w:p w14:paraId="51286930" w14:textId="77777777" w:rsid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1875 </w:t>
            </w:r>
          </w:p>
          <w:p w14:paraId="4324AFB9" w14:textId="1F245D9F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lang w:eastAsia="ru-RU"/>
              </w:rPr>
              <w:t>(Преимущество)</w:t>
            </w:r>
          </w:p>
        </w:tc>
      </w:tr>
      <w:tr w:rsidR="00C17C03" w:rsidRPr="00C17C03" w14:paraId="2CF6CF09" w14:textId="77777777" w:rsidTr="00C17C03">
        <w:trPr>
          <w:trHeight w:val="315"/>
        </w:trPr>
        <w:tc>
          <w:tcPr>
            <w:tcW w:w="988" w:type="dxa"/>
            <w:hideMark/>
          </w:tcPr>
          <w:p w14:paraId="5CC98A17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1534" w:type="dxa"/>
            <w:hideMark/>
          </w:tcPr>
          <w:p w14:paraId="3AC37CBB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bookmarkStart w:id="0" w:name="_GoBack"/>
            <w:r w:rsidRPr="00C17C03">
              <w:rPr>
                <w:rFonts w:ascii="Times New Roman" w:eastAsia="Times New Roman" w:hAnsi="Times New Roman"/>
                <w:lang w:eastAsia="ru-RU"/>
              </w:rPr>
              <w:t>10.20.13.122</w:t>
            </w:r>
            <w:bookmarkEnd w:id="0"/>
          </w:p>
        </w:tc>
        <w:tc>
          <w:tcPr>
            <w:tcW w:w="1903" w:type="dxa"/>
            <w:hideMark/>
          </w:tcPr>
          <w:p w14:paraId="7894ECBE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lang w:eastAsia="ru-RU"/>
              </w:rPr>
              <w:t>Рыба минтай</w:t>
            </w:r>
          </w:p>
        </w:tc>
        <w:tc>
          <w:tcPr>
            <w:tcW w:w="1323" w:type="dxa"/>
            <w:hideMark/>
          </w:tcPr>
          <w:p w14:paraId="044B3AED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53" w:type="dxa"/>
            <w:hideMark/>
          </w:tcPr>
          <w:p w14:paraId="552039FD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C17C03">
              <w:rPr>
                <w:rFonts w:ascii="Segoe UI Symbol" w:eastAsia="Times New Roman" w:hAnsi="Segoe UI Symbol" w:cs="Segoe UI Symbol"/>
                <w:lang w:eastAsia="ru-RU"/>
              </w:rPr>
              <w:t>✓</w:t>
            </w:r>
          </w:p>
        </w:tc>
        <w:tc>
          <w:tcPr>
            <w:tcW w:w="2246" w:type="dxa"/>
            <w:hideMark/>
          </w:tcPr>
          <w:p w14:paraId="505D78F9" w14:textId="77777777" w:rsidR="00C17C03" w:rsidRPr="00C17C03" w:rsidRDefault="00C17C03" w:rsidP="00C17C03">
            <w:pPr>
              <w:widowControl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38FDC26C" w14:textId="77777777" w:rsidR="00C17C03" w:rsidRPr="00C17C03" w:rsidRDefault="00C17C03" w:rsidP="00C17C03">
      <w:pPr>
        <w:widowControl w:val="0"/>
        <w:spacing w:after="0" w:line="240" w:lineRule="auto"/>
        <w:ind w:right="-108"/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14:paraId="49B39B3E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b/>
          <w:bCs/>
          <w:lang w:eastAsia="ru-RU"/>
        </w:rPr>
        <w:t>1. Функциональные характеристики (потребительские свойства), технические и качественные характеристики, а также эксплуатационные характеристики (при необходимости) предмета закупки, установленные заказчиком:</w:t>
      </w:r>
    </w:p>
    <w:tbl>
      <w:tblPr>
        <w:tblW w:w="5163" w:type="pct"/>
        <w:tblLook w:val="04A0" w:firstRow="1" w:lastRow="0" w:firstColumn="1" w:lastColumn="0" w:noHBand="0" w:noVBand="1"/>
      </w:tblPr>
      <w:tblGrid>
        <w:gridCol w:w="545"/>
        <w:gridCol w:w="1741"/>
        <w:gridCol w:w="6354"/>
        <w:gridCol w:w="657"/>
        <w:gridCol w:w="786"/>
      </w:tblGrid>
      <w:tr w:rsidR="00C17C03" w:rsidRPr="00C17C03" w14:paraId="5BFD539F" w14:textId="77777777" w:rsidTr="00C17C03"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A577BC2" w14:textId="77777777" w:rsidR="00C17C03" w:rsidRPr="00C17C03" w:rsidRDefault="00C17C03" w:rsidP="00C17C03">
            <w:pPr>
              <w:widowControl w:val="0"/>
              <w:tabs>
                <w:tab w:val="center" w:pos="14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17C03">
              <w:rPr>
                <w:rFonts w:ascii="Times New Roman" w:hAnsi="Times New Roman"/>
                <w:b/>
                <w:bCs/>
                <w:color w:val="000000"/>
              </w:rPr>
              <w:t>№ п/п</w:t>
            </w:r>
          </w:p>
        </w:tc>
        <w:tc>
          <w:tcPr>
            <w:tcW w:w="86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3379F9" w14:textId="7DB5BEB9" w:rsidR="00C17C03" w:rsidRPr="00C17C03" w:rsidRDefault="00C17C03" w:rsidP="00C17C0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17C03">
              <w:rPr>
                <w:rFonts w:ascii="Times New Roman" w:hAnsi="Times New Roman"/>
                <w:b/>
                <w:bCs/>
                <w:color w:val="000000"/>
              </w:rPr>
              <w:t>Наименование товара</w:t>
            </w:r>
          </w:p>
        </w:tc>
        <w:tc>
          <w:tcPr>
            <w:tcW w:w="31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DB1DA6" w14:textId="43D554D4" w:rsidR="00C17C03" w:rsidRPr="00C17C03" w:rsidRDefault="00C17C03" w:rsidP="00C1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C17C03">
              <w:rPr>
                <w:rFonts w:ascii="Times New Roman" w:hAnsi="Times New Roman"/>
                <w:b/>
                <w:bCs/>
              </w:rPr>
              <w:t>Характеристика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0D3B20" w14:textId="77777777" w:rsidR="00C17C03" w:rsidRPr="00C17C03" w:rsidRDefault="00C17C03" w:rsidP="00C1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17C03">
              <w:rPr>
                <w:rFonts w:ascii="Times New Roman" w:hAnsi="Times New Roman"/>
                <w:b/>
                <w:bCs/>
                <w:color w:val="000000"/>
              </w:rPr>
              <w:t>Ед. изм.</w:t>
            </w:r>
          </w:p>
        </w:tc>
        <w:tc>
          <w:tcPr>
            <w:tcW w:w="39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A221F3" w14:textId="640DD5A0" w:rsidR="00C17C03" w:rsidRPr="00C17C03" w:rsidRDefault="00C17C03" w:rsidP="00C17C0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17C03">
              <w:rPr>
                <w:rFonts w:ascii="Times New Roman" w:hAnsi="Times New Roman"/>
                <w:b/>
                <w:bCs/>
                <w:color w:val="000000"/>
              </w:rPr>
              <w:t>Кол-во</w:t>
            </w:r>
          </w:p>
        </w:tc>
      </w:tr>
      <w:tr w:rsidR="00C17C03" w:rsidRPr="00C17C03" w14:paraId="014860EC" w14:textId="77777777" w:rsidTr="00C17C03">
        <w:trPr>
          <w:trHeight w:val="61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797" w14:textId="77777777" w:rsidR="00C17C03" w:rsidRPr="00C17C03" w:rsidRDefault="00C17C03" w:rsidP="00C17C03">
            <w:pPr>
              <w:pStyle w:val="af1"/>
              <w:widowControl w:val="0"/>
              <w:numPr>
                <w:ilvl w:val="0"/>
                <w:numId w:val="11"/>
              </w:numPr>
              <w:spacing w:after="0" w:line="240" w:lineRule="auto"/>
              <w:ind w:left="0" w:right="2" w:firstLine="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19C" w14:textId="43FC6EB3" w:rsidR="00C17C03" w:rsidRPr="00C17C03" w:rsidRDefault="00C17C03" w:rsidP="00C17C0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17C03">
              <w:rPr>
                <w:rFonts w:ascii="Times New Roman" w:hAnsi="Times New Roman"/>
              </w:rPr>
              <w:t>Рыба минтай</w:t>
            </w:r>
          </w:p>
        </w:tc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CD31B" w14:textId="162CC92B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Соответствует требованиям ГОСТ 32366-2013 Рыба мороженая. Технические условия </w:t>
            </w:r>
          </w:p>
          <w:p w14:paraId="4F2E3077" w14:textId="13ED11B4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Вид разделки: </w:t>
            </w:r>
            <w:r w:rsidRPr="00C17C03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потрошеный, без головы</w:t>
            </w:r>
            <w:r w:rsidRPr="00C17C03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</w:rPr>
              <w:t>,</w:t>
            </w:r>
            <w:r w:rsidRPr="00C17C03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 с удаленными хвостовым плавником и прихвостовой частью</w:t>
            </w:r>
          </w:p>
          <w:p w14:paraId="02BB8A41" w14:textId="77777777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Поверхность рыбы: чистая, рыба без наружных повреждений</w:t>
            </w:r>
          </w:p>
          <w:p w14:paraId="6FB3921D" w14:textId="41A0E6B2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Термическое состояние:</w:t>
            </w:r>
            <w:r w:rsidRPr="00C17C03">
              <w:rPr>
                <w:rFonts w:ascii="Times New Roman" w:hAnsi="Times New Roman"/>
                <w:i/>
                <w:iCs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 свежемороженная</w:t>
            </w:r>
          </w:p>
          <w:p w14:paraId="56F94CB6" w14:textId="77777777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Внешний вид после размораживания: поверхность чистая, естественной окраски, присущей рыбе данного вида</w:t>
            </w:r>
          </w:p>
          <w:p w14:paraId="3500BB5C" w14:textId="77777777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Консистенция после размораживания: плотная, присущая рыбе данного вида</w:t>
            </w:r>
          </w:p>
          <w:p w14:paraId="782078B5" w14:textId="24CDF40D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Запах после размораживания: свойственный свежей рыбе, без посторонних признаков</w:t>
            </w:r>
          </w:p>
          <w:p w14:paraId="0C186F11" w14:textId="56832AF9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Длина тушки: не менее 30 см</w:t>
            </w:r>
          </w:p>
          <w:p w14:paraId="10C3B21D" w14:textId="77777777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Предоставление сертификата соответствия на продукцию и ветеринарное свидетельство обязательно</w:t>
            </w:r>
          </w:p>
          <w:p w14:paraId="3E94CDD7" w14:textId="77777777" w:rsidR="00C17C03" w:rsidRPr="00C17C03" w:rsidRDefault="00C17C03" w:rsidP="00C17C03">
            <w:pPr>
              <w:spacing w:after="0" w:line="240" w:lineRule="auto"/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Продукты не должны содержать генно-инженерно-модифицированные организмы (ГМО).</w:t>
            </w:r>
          </w:p>
          <w:p w14:paraId="664DD7A3" w14:textId="77777777" w:rsidR="00C17C03" w:rsidRPr="00C17C03" w:rsidRDefault="00C17C03" w:rsidP="00C17C0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</w:pPr>
            <w:r w:rsidRPr="00C17C03">
              <w:rPr>
                <w:rFonts w:ascii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Упаковка: предназначенная и соответствующая стандартам для данной продукции</w:t>
            </w:r>
            <w:r w:rsidRPr="00C17C03">
              <w:rPr>
                <w:rFonts w:ascii="Times New Roman" w:eastAsia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 xml:space="preserve"> </w:t>
            </w:r>
          </w:p>
          <w:p w14:paraId="15A29440" w14:textId="6397EBBF" w:rsidR="00C17C03" w:rsidRPr="00C17C03" w:rsidRDefault="00C17C03" w:rsidP="00C17C03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snapToGrid w:val="0"/>
                <w:color w:val="000000"/>
                <w:spacing w:val="2"/>
                <w:shd w:val="clear" w:color="auto" w:fill="FFFFFF"/>
                <w:lang w:eastAsia="zh-CN"/>
              </w:rPr>
              <w:t>Фасовка: не более 30 кг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1852" w14:textId="7E8BC236" w:rsidR="00C17C03" w:rsidRPr="00C17C03" w:rsidRDefault="00C17C03" w:rsidP="00C17C0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 w:rsidRPr="00C17C03">
              <w:rPr>
                <w:rFonts w:ascii="Times New Roman" w:hAnsi="Times New Roman"/>
                <w:color w:val="000000"/>
              </w:rPr>
              <w:t>кг</w:t>
            </w:r>
          </w:p>
        </w:tc>
        <w:tc>
          <w:tcPr>
            <w:tcW w:w="3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7B6B1" w14:textId="693CF1DC" w:rsidR="00C17C03" w:rsidRPr="00C17C03" w:rsidRDefault="00C17C03" w:rsidP="00C17C03">
            <w:pPr>
              <w:widowControl w:val="0"/>
              <w:spacing w:after="0" w:line="240" w:lineRule="auto"/>
              <w:ind w:right="2"/>
              <w:jc w:val="center"/>
              <w:rPr>
                <w:rFonts w:ascii="Times New Roman" w:hAnsi="Times New Roman"/>
                <w:color w:val="000000"/>
              </w:rPr>
            </w:pPr>
            <w:r w:rsidRPr="00C17C03">
              <w:rPr>
                <w:rFonts w:ascii="Times New Roman" w:hAnsi="Times New Roman"/>
                <w:color w:val="000000"/>
              </w:rPr>
              <w:t>3810</w:t>
            </w:r>
          </w:p>
        </w:tc>
      </w:tr>
    </w:tbl>
    <w:p w14:paraId="3BD7277B" w14:textId="77777777" w:rsidR="0014441E" w:rsidRPr="00C17C03" w:rsidRDefault="00C94639" w:rsidP="00C17C03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bCs/>
        </w:rPr>
      </w:pPr>
      <w:bookmarkStart w:id="1" w:name="_Hlk175746274"/>
      <w:r w:rsidRPr="00C17C03">
        <w:rPr>
          <w:rFonts w:ascii="Times New Roman" w:hAnsi="Times New Roman"/>
          <w:b/>
        </w:rPr>
        <w:t xml:space="preserve">2. </w:t>
      </w:r>
      <w:r w:rsidR="005C686F" w:rsidRPr="00C17C03">
        <w:rPr>
          <w:rFonts w:ascii="Times New Roman" w:hAnsi="Times New Roman"/>
          <w:b/>
        </w:rPr>
        <w:t>Мест</w:t>
      </w:r>
      <w:r w:rsidR="006E57DE" w:rsidRPr="00C17C03">
        <w:rPr>
          <w:rFonts w:ascii="Times New Roman" w:hAnsi="Times New Roman"/>
          <w:b/>
        </w:rPr>
        <w:t>а</w:t>
      </w:r>
      <w:r w:rsidR="005C686F" w:rsidRPr="00C17C03">
        <w:rPr>
          <w:rFonts w:ascii="Times New Roman" w:hAnsi="Times New Roman"/>
          <w:b/>
        </w:rPr>
        <w:t xml:space="preserve"> поставки</w:t>
      </w:r>
      <w:r w:rsidR="00DA60BA" w:rsidRPr="00C17C03">
        <w:rPr>
          <w:rFonts w:ascii="Times New Roman" w:hAnsi="Times New Roman"/>
          <w:b/>
        </w:rPr>
        <w:t xml:space="preserve"> товара</w:t>
      </w:r>
      <w:r w:rsidR="005C686F" w:rsidRPr="00C17C03">
        <w:rPr>
          <w:rFonts w:ascii="Times New Roman" w:hAnsi="Times New Roman"/>
          <w:b/>
        </w:rPr>
        <w:t>:</w:t>
      </w:r>
      <w:r w:rsidR="00E3616F" w:rsidRPr="00C17C03">
        <w:rPr>
          <w:rFonts w:ascii="Times New Roman" w:hAnsi="Times New Roman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2"/>
        <w:gridCol w:w="876"/>
        <w:gridCol w:w="1922"/>
        <w:gridCol w:w="1538"/>
        <w:gridCol w:w="1080"/>
        <w:gridCol w:w="1080"/>
      </w:tblGrid>
      <w:tr w:rsidR="0014441E" w:rsidRPr="00C17C03" w14:paraId="1DB5A2F4" w14:textId="2C3CB294" w:rsidTr="00C17C03">
        <w:trPr>
          <w:trHeight w:val="57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2C7AD9" w14:textId="77777777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1D3535C" w14:textId="77777777" w:rsid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ед. </w:t>
            </w:r>
          </w:p>
          <w:p w14:paraId="5771B5EA" w14:textId="16583AC5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изм.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5CBF1B" w14:textId="1010C04D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Комсомольский проспект, д. 105-А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1C3444" w14:textId="240C873A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Героя России Молодова, 2А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0DFD27" w14:textId="6E7D7664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Чичерина, 15а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B95F5" w14:textId="1877D9AF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Итого, кг</w:t>
            </w:r>
          </w:p>
        </w:tc>
      </w:tr>
      <w:tr w:rsidR="0014441E" w:rsidRPr="00C17C03" w14:paraId="7F8E5E75" w14:textId="7ED4A8B3" w:rsidTr="00C17C03">
        <w:trPr>
          <w:trHeight w:val="323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C391FC3" w14:textId="44D52553" w:rsidR="0014441E" w:rsidRPr="00C17C03" w:rsidRDefault="00C17C03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C03">
              <w:rPr>
                <w:rFonts w:ascii="Times New Roman" w:hAnsi="Times New Roman"/>
              </w:rPr>
              <w:t>Рыба минтай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168473BA" w14:textId="77777777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color w:val="000000"/>
                <w:lang w:eastAsia="ru-RU"/>
              </w:rPr>
              <w:t>кг</w:t>
            </w:r>
          </w:p>
        </w:tc>
        <w:tc>
          <w:tcPr>
            <w:tcW w:w="19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72587205" w14:textId="77777777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color w:val="000000"/>
                <w:lang w:eastAsia="ru-RU"/>
              </w:rPr>
              <w:t>1270</w:t>
            </w:r>
          </w:p>
        </w:tc>
        <w:tc>
          <w:tcPr>
            <w:tcW w:w="1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461B26A6" w14:textId="77777777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color w:val="000000"/>
                <w:lang w:eastAsia="ru-RU"/>
              </w:rPr>
              <w:t>1270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hideMark/>
          </w:tcPr>
          <w:p w14:paraId="1AA67976" w14:textId="77777777" w:rsidR="0014441E" w:rsidRPr="00C17C03" w:rsidRDefault="0014441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color w:val="000000"/>
                <w:lang w:eastAsia="ru-RU"/>
              </w:rPr>
              <w:t>1270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8CCEB" w14:textId="6C03BEBF" w:rsidR="0014441E" w:rsidRPr="00C17C03" w:rsidRDefault="00503C5E" w:rsidP="00C17C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17C03">
              <w:rPr>
                <w:rFonts w:ascii="Times New Roman" w:eastAsia="Times New Roman" w:hAnsi="Times New Roman"/>
                <w:color w:val="000000"/>
                <w:lang w:eastAsia="ru-RU"/>
              </w:rPr>
              <w:t>3810</w:t>
            </w:r>
          </w:p>
        </w:tc>
      </w:tr>
    </w:tbl>
    <w:p w14:paraId="080EC009" w14:textId="77777777" w:rsidR="0014441E" w:rsidRPr="00C17C03" w:rsidRDefault="0014441E" w:rsidP="00C17C03">
      <w:pPr>
        <w:widowControl w:val="0"/>
        <w:spacing w:after="0" w:line="240" w:lineRule="auto"/>
        <w:ind w:right="-108"/>
        <w:jc w:val="both"/>
        <w:rPr>
          <w:rFonts w:ascii="Times New Roman" w:hAnsi="Times New Roman"/>
          <w:bCs/>
        </w:rPr>
      </w:pPr>
    </w:p>
    <w:p w14:paraId="0A99B9FB" w14:textId="4F9BA4EB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Cs/>
          <w:lang w:eastAsia="ru-RU"/>
        </w:rPr>
      </w:pPr>
      <w:r w:rsidRPr="00C17C03">
        <w:rPr>
          <w:rFonts w:ascii="Times New Roman" w:eastAsia="Times New Roman" w:hAnsi="Times New Roman"/>
          <w:b/>
          <w:lang w:eastAsia="ru-RU"/>
        </w:rPr>
        <w:t xml:space="preserve">3. Период поставки товара: </w:t>
      </w:r>
      <w:r w:rsidR="00DA60BA" w:rsidRPr="00C17C03">
        <w:rPr>
          <w:rFonts w:ascii="Times New Roman" w:eastAsia="Times New Roman" w:hAnsi="Times New Roman"/>
          <w:bCs/>
          <w:lang w:eastAsia="ru-RU"/>
        </w:rPr>
        <w:t xml:space="preserve">с </w:t>
      </w:r>
      <w:r w:rsidR="00C17C03" w:rsidRPr="00C17C03">
        <w:rPr>
          <w:rFonts w:ascii="Times New Roman" w:eastAsia="Times New Roman" w:hAnsi="Times New Roman"/>
          <w:bCs/>
          <w:lang w:eastAsia="ru-RU"/>
        </w:rPr>
        <w:t xml:space="preserve">01.07.2026 </w:t>
      </w:r>
      <w:r w:rsidR="00C17C03">
        <w:rPr>
          <w:rFonts w:ascii="Times New Roman" w:eastAsia="Times New Roman" w:hAnsi="Times New Roman"/>
          <w:bCs/>
          <w:lang w:eastAsia="ru-RU"/>
        </w:rPr>
        <w:t>года по</w:t>
      </w:r>
      <w:r w:rsidR="00365B31">
        <w:rPr>
          <w:rFonts w:ascii="Times New Roman" w:eastAsia="Times New Roman" w:hAnsi="Times New Roman"/>
          <w:bCs/>
          <w:lang w:eastAsia="ru-RU"/>
        </w:rPr>
        <w:t xml:space="preserve"> 31.12</w:t>
      </w:r>
      <w:r w:rsidR="00C17C03" w:rsidRPr="00C17C03">
        <w:rPr>
          <w:rFonts w:ascii="Times New Roman" w:eastAsia="Times New Roman" w:hAnsi="Times New Roman"/>
          <w:bCs/>
          <w:lang w:eastAsia="ru-RU"/>
        </w:rPr>
        <w:t>.2026</w:t>
      </w:r>
      <w:r w:rsidR="00C17C03">
        <w:rPr>
          <w:rFonts w:ascii="Times New Roman" w:eastAsia="Times New Roman" w:hAnsi="Times New Roman"/>
          <w:bCs/>
          <w:lang w:eastAsia="ru-RU"/>
        </w:rPr>
        <w:t xml:space="preserve"> года</w:t>
      </w:r>
      <w:r w:rsidR="005968D9" w:rsidRPr="00C17C03">
        <w:rPr>
          <w:rFonts w:ascii="Times New Roman" w:eastAsia="Times New Roman" w:hAnsi="Times New Roman"/>
          <w:bCs/>
          <w:lang w:eastAsia="ru-RU"/>
        </w:rPr>
        <w:t xml:space="preserve">, </w:t>
      </w:r>
      <w:r w:rsidR="00E3616F" w:rsidRPr="00C17C03">
        <w:rPr>
          <w:rFonts w:ascii="Times New Roman" w:eastAsia="Times New Roman" w:hAnsi="Times New Roman"/>
          <w:bCs/>
          <w:lang w:eastAsia="ru-RU"/>
        </w:rPr>
        <w:t xml:space="preserve">по заявке Заказчика. </w:t>
      </w:r>
      <w:r w:rsidR="005B65E1" w:rsidRPr="00C17C03">
        <w:rPr>
          <w:rFonts w:ascii="Times New Roman" w:eastAsia="Times New Roman" w:hAnsi="Times New Roman"/>
          <w:bCs/>
          <w:lang w:eastAsia="ru-RU"/>
        </w:rPr>
        <w:t>Товар поставляется отдельными партиями в соответствии с предварительной заявкой Заказчика, поданной не позднее одного дня до даты поставки путем телефонных переговоров (по телефону, электронной почте).</w:t>
      </w:r>
      <w:r w:rsidR="003B2A16" w:rsidRPr="00C17C03">
        <w:rPr>
          <w:rFonts w:ascii="Times New Roman" w:eastAsia="Times New Roman" w:hAnsi="Times New Roman"/>
          <w:bCs/>
          <w:lang w:eastAsia="ru-RU"/>
        </w:rPr>
        <w:t xml:space="preserve"> </w:t>
      </w:r>
    </w:p>
    <w:p w14:paraId="5456218A" w14:textId="6817D108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Поставщик обязан осуществить поставку товара на специально предназначенном или специально оборудованном транспортном средстве для перевозки пищевых продуктов, имеющем документы в соответствии с Федеральным законом от 02.01.2000 № 29-ФЗ «О качестве и безопасности пищевых продуктов».</w:t>
      </w:r>
    </w:p>
    <w:p w14:paraId="07519DC7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 w:rsidRPr="00C17C03">
        <w:rPr>
          <w:rFonts w:ascii="Times New Roman" w:eastAsia="Times New Roman" w:hAnsi="Times New Roman"/>
          <w:b/>
          <w:lang w:eastAsia="ru-RU"/>
        </w:rPr>
        <w:t>4. Требования к безопасности, качеству, к функциональным характеристикам (потребительским свойствам) товара, требования к упаковке поставляемого товара:</w:t>
      </w:r>
    </w:p>
    <w:p w14:paraId="611E8B52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 xml:space="preserve">4.1. Качество и безопасность поставляемого товара должны соответствовать требованиям и нормам, установленным: </w:t>
      </w:r>
    </w:p>
    <w:p w14:paraId="6BD3B32F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- Федеральным законом от 02.01.2000 № 29-ФЗ «О качестве и безопасности пищевых продуктов»;</w:t>
      </w:r>
    </w:p>
    <w:p w14:paraId="338E0F95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 xml:space="preserve">- </w:t>
      </w:r>
      <w:r w:rsidRPr="00C17C03">
        <w:rPr>
          <w:rFonts w:ascii="Times New Roman" w:hAnsi="Times New Roman"/>
        </w:rPr>
        <w:t>Федеральным закон от 30.03.1999 № 52-ФЗ «О санитарно-эпидемиологическом благополучии населения»;</w:t>
      </w:r>
    </w:p>
    <w:p w14:paraId="6BF88431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- СанПиН 2.3.2.1324-03 «Гигиенические требования к срокам годности и условиям хранения пищевых продуктов»;</w:t>
      </w:r>
    </w:p>
    <w:p w14:paraId="09BF9254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 xml:space="preserve">- Техническими регламентами Таможенного союза, утвержденными решениями Комиссии таможенного союза, за исключением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</w:t>
      </w:r>
      <w:r w:rsidRPr="00C17C03">
        <w:rPr>
          <w:rFonts w:ascii="Times New Roman" w:eastAsia="Times New Roman" w:hAnsi="Times New Roman"/>
          <w:lang w:eastAsia="ru-RU"/>
        </w:rPr>
        <w:lastRenderedPageBreak/>
        <w:t>силу на территории Российской Федерации:</w:t>
      </w:r>
    </w:p>
    <w:p w14:paraId="155D4742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- ТР ТС 021/2011 «О безопасности пищевой продукции»;</w:t>
      </w:r>
    </w:p>
    <w:p w14:paraId="36835EEE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- ТР ТС 022/2011 «Пищевая продукция в части ее маркировки»;</w:t>
      </w:r>
    </w:p>
    <w:p w14:paraId="68DDB3E3" w14:textId="5BE2C2B9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- ТР ТС 005/2011 «О безопасности упаковки»;</w:t>
      </w:r>
    </w:p>
    <w:p w14:paraId="4E7976C3" w14:textId="77777777" w:rsidR="00AF1F5E" w:rsidRPr="00C17C03" w:rsidRDefault="00AF1F5E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- ТР ЕАЭС 040/2016 «О безопасности рыбы и рыбной продукции»;</w:t>
      </w:r>
    </w:p>
    <w:p w14:paraId="06420E57" w14:textId="1110D9A0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- Иными нормативными правовыми актами, нормативными и техническими документами, устанавливающими требования к качеству такого вида товаров.</w:t>
      </w:r>
    </w:p>
    <w:p w14:paraId="2F2CD10F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4.2. Поставляемый товар должен быть расфасован и упакован в материалы, разрешенные для контакта с пищевыми продуктами, такими способами, которые позволяют обеспечить сохранность их качества и безопасность при хранении, транспортировке и реализации. Транспортная упаковка товара обеспечивает сохранность товара при транспортировке, хранении и погрузочно-разгрузочных работах.</w:t>
      </w:r>
    </w:p>
    <w:p w14:paraId="655D01CA" w14:textId="446AC1CA" w:rsidR="00A63F48" w:rsidRPr="00C17C03" w:rsidRDefault="005C686F" w:rsidP="00C17C03">
      <w:pPr>
        <w:widowControl w:val="0"/>
        <w:tabs>
          <w:tab w:val="left" w:pos="142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4.3. Каждая единица транспортной и потребительской тары (упаковки) должна содержать необходимую маркировку. Маркировка должна соответствовать требованиям Национального стандарта РФ «Продукты пищевые. Информация для потребителя. Общие требования», технического регламента Таможенного союза "Пищевая продукция в части ее маркировки" (ТР ТС 022/2011)</w:t>
      </w:r>
      <w:r w:rsidR="007C1DED" w:rsidRPr="00C17C03">
        <w:rPr>
          <w:rFonts w:ascii="Times New Roman" w:eastAsia="Times New Roman" w:hAnsi="Times New Roman"/>
          <w:lang w:eastAsia="ru-RU"/>
        </w:rPr>
        <w:t>.</w:t>
      </w:r>
    </w:p>
    <w:p w14:paraId="3C1A9E51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4.4. Качество и безопасность поставляемой продукции должно подтверждаться документами: сертификатами соответствия или декларациями о соответствии, а также иными документами, предусмотренными действующим законодательством Российской Федерации.</w:t>
      </w:r>
    </w:p>
    <w:p w14:paraId="64384D89" w14:textId="77777777" w:rsidR="00A63F48" w:rsidRPr="00C17C03" w:rsidRDefault="005C686F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4.5. Ветеринарные сопроводительные документы на товар должны быть оформлены в соответствии с приказом от 13 декабря 2022 года N 862 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носителях.</w:t>
      </w:r>
    </w:p>
    <w:p w14:paraId="5F035EE1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 w:rsidRPr="00C17C03">
        <w:rPr>
          <w:rFonts w:ascii="Times New Roman" w:eastAsia="Times New Roman" w:hAnsi="Times New Roman"/>
          <w:b/>
          <w:lang w:eastAsia="ru-RU"/>
        </w:rPr>
        <w:t>5. Требования к сроку и (или) объему предоставления гарантий качества товаров:</w:t>
      </w:r>
    </w:p>
    <w:p w14:paraId="1F5BBCF9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5.1. В случае, если при передаче или до начала использования товара выявиться его ненадлежащее качество, Заказчик вправе потребовать от Поставщика безвозмездного устранения недостатков товара или его замены в срок, установленный Заказчиком.</w:t>
      </w:r>
    </w:p>
    <w:p w14:paraId="1D6D7121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5.2. Наличие недостатков и сроки их устранения фиксируются Сторонами в двухстороннем акте выявленных недостатков.</w:t>
      </w:r>
    </w:p>
    <w:p w14:paraId="0A99BC35" w14:textId="54A30F8C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 xml:space="preserve">5.3. Поставляемый товар должен иметь годность (остаточный срок годности) не менее </w:t>
      </w:r>
      <w:r w:rsidR="00E3616F" w:rsidRPr="00C17C03">
        <w:rPr>
          <w:rFonts w:ascii="Times New Roman" w:eastAsia="Times New Roman" w:hAnsi="Times New Roman"/>
          <w:lang w:eastAsia="ru-RU"/>
        </w:rPr>
        <w:t>8</w:t>
      </w:r>
      <w:r w:rsidRPr="00C17C03">
        <w:rPr>
          <w:rFonts w:ascii="Times New Roman" w:eastAsia="Times New Roman" w:hAnsi="Times New Roman"/>
          <w:lang w:eastAsia="ru-RU"/>
        </w:rPr>
        <w:t>0% от установленного предприятием изготовителем срока годности.</w:t>
      </w:r>
    </w:p>
    <w:p w14:paraId="46D60017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b/>
          <w:lang w:eastAsia="ru-RU"/>
        </w:rPr>
      </w:pPr>
      <w:r w:rsidRPr="00C17C03">
        <w:rPr>
          <w:rFonts w:ascii="Times New Roman" w:eastAsia="Times New Roman" w:hAnsi="Times New Roman"/>
          <w:b/>
          <w:lang w:eastAsia="ru-RU"/>
        </w:rPr>
        <w:t>6. Требования к условиям поставки товара, отгрузке товара:</w:t>
      </w:r>
    </w:p>
    <w:p w14:paraId="1ACE4D19" w14:textId="353AF97F" w:rsidR="00A63F48" w:rsidRPr="00C17C03" w:rsidRDefault="00360DD7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6.1. Поставка товара осуществляется ежедневно</w:t>
      </w:r>
      <w:r w:rsidR="005C686F" w:rsidRPr="00C17C03">
        <w:rPr>
          <w:rFonts w:ascii="Times New Roman" w:eastAsia="Times New Roman" w:hAnsi="Times New Roman"/>
          <w:lang w:eastAsia="ru-RU"/>
        </w:rPr>
        <w:t>,</w:t>
      </w:r>
      <w:r w:rsidRPr="00C17C03">
        <w:rPr>
          <w:rFonts w:ascii="Times New Roman" w:eastAsia="Times New Roman" w:hAnsi="Times New Roman"/>
          <w:lang w:eastAsia="ru-RU"/>
        </w:rPr>
        <w:t xml:space="preserve"> на основании заявки</w:t>
      </w:r>
      <w:r w:rsidR="005C686F" w:rsidRPr="00C17C03">
        <w:rPr>
          <w:rFonts w:ascii="Times New Roman" w:eastAsia="Times New Roman" w:hAnsi="Times New Roman"/>
          <w:lang w:eastAsia="ru-RU"/>
        </w:rPr>
        <w:t xml:space="preserve"> в которой указывается количество товара. Заявки направляются по почте, факсу, телефонограммой либо другим приемлемым для обеих сторон способом (телефонная связь).</w:t>
      </w:r>
    </w:p>
    <w:p w14:paraId="77706A48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6.2. Право собственности на товар переходит к Заказчику с момента доставки товара Заказчику и принятия его путем подписания товарно-транспортной накладной или УПД.</w:t>
      </w:r>
    </w:p>
    <w:p w14:paraId="2EAA40D2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6.3. При приеме товара Заказчик проверяет его соответствие сведениям, указанным в счете-фактуре и других сопроводительных документах по наименованию, количеству и качеству.</w:t>
      </w:r>
    </w:p>
    <w:p w14:paraId="54858B15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6.4. Товар должен сопровождаться следующими документами:</w:t>
      </w:r>
    </w:p>
    <w:p w14:paraId="223599D2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– товарная накладная (ТОРГ-12) или УПД (оригиналы);</w:t>
      </w:r>
    </w:p>
    <w:p w14:paraId="7D5AC40F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– счет на оплату (оригиналы);</w:t>
      </w:r>
    </w:p>
    <w:p w14:paraId="1E206B30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– счет-фактура или УПД (оригиналы);</w:t>
      </w:r>
    </w:p>
    <w:p w14:paraId="5CBCCE1A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– копия сертификата соответствия или декларации соответствия.</w:t>
      </w:r>
    </w:p>
    <w:p w14:paraId="523BA817" w14:textId="77777777" w:rsidR="00A63F48" w:rsidRPr="00C17C03" w:rsidRDefault="005C686F" w:rsidP="00C17C03">
      <w:pPr>
        <w:widowControl w:val="0"/>
        <w:tabs>
          <w:tab w:val="left" w:pos="-851"/>
        </w:tabs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  <w:r w:rsidRPr="00C17C03">
        <w:rPr>
          <w:rFonts w:ascii="Times New Roman" w:eastAsia="Times New Roman" w:hAnsi="Times New Roman"/>
          <w:lang w:eastAsia="ru-RU"/>
        </w:rPr>
        <w:t>6.5. По окончании поставки товара в полном объеме на основании товарно-транспортных накладных Поставщик и Заказчик подписывают акт сверки.</w:t>
      </w:r>
      <w:bookmarkEnd w:id="1"/>
    </w:p>
    <w:p w14:paraId="55AC62BB" w14:textId="77777777" w:rsidR="00A63F48" w:rsidRPr="00C17C03" w:rsidRDefault="00A63F48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</w:p>
    <w:p w14:paraId="51547ABF" w14:textId="77777777" w:rsidR="00A63F48" w:rsidRPr="00C17C03" w:rsidRDefault="00A63F48" w:rsidP="00C17C03">
      <w:pPr>
        <w:widowControl w:val="0"/>
        <w:spacing w:after="0" w:line="240" w:lineRule="auto"/>
        <w:ind w:right="-108"/>
        <w:jc w:val="both"/>
        <w:rPr>
          <w:rFonts w:ascii="Times New Roman" w:eastAsia="Times New Roman" w:hAnsi="Times New Roman"/>
          <w:lang w:eastAsia="ru-RU"/>
        </w:rPr>
      </w:pPr>
    </w:p>
    <w:sectPr w:rsidR="00A63F48" w:rsidRPr="00C17C03" w:rsidSect="00C17C03">
      <w:headerReference w:type="first" r:id="rId8"/>
      <w:pgSz w:w="11906" w:h="16838"/>
      <w:pgMar w:top="822" w:right="991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555014" w14:textId="77777777" w:rsidR="00577AD2" w:rsidRDefault="00577AD2">
      <w:pPr>
        <w:spacing w:after="0" w:line="240" w:lineRule="auto"/>
      </w:pPr>
      <w:r>
        <w:separator/>
      </w:r>
    </w:p>
  </w:endnote>
  <w:endnote w:type="continuationSeparator" w:id="0">
    <w:p w14:paraId="31122524" w14:textId="77777777" w:rsidR="00577AD2" w:rsidRDefault="00577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9EAE8" w14:textId="77777777" w:rsidR="00577AD2" w:rsidRDefault="00577AD2">
      <w:pPr>
        <w:spacing w:after="0" w:line="240" w:lineRule="auto"/>
      </w:pPr>
      <w:r>
        <w:separator/>
      </w:r>
    </w:p>
  </w:footnote>
  <w:footnote w:type="continuationSeparator" w:id="0">
    <w:p w14:paraId="5126C263" w14:textId="77777777" w:rsidR="00577AD2" w:rsidRDefault="00577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20744" w14:textId="77777777" w:rsidR="00A63F48" w:rsidRDefault="00A63F48">
    <w:pPr>
      <w:pStyle w:val="af3"/>
      <w:jc w:val="center"/>
    </w:pPr>
  </w:p>
  <w:p w14:paraId="254D6FDB" w14:textId="77777777" w:rsidR="00A63F48" w:rsidRDefault="00A63F48">
    <w:pPr>
      <w:pStyle w:val="af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8118E"/>
    <w:multiLevelType w:val="hybridMultilevel"/>
    <w:tmpl w:val="E94E1072"/>
    <w:lvl w:ilvl="0" w:tplc="A3C42AA8">
      <w:start w:val="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39E0"/>
    <w:multiLevelType w:val="hybridMultilevel"/>
    <w:tmpl w:val="1A220D10"/>
    <w:lvl w:ilvl="0" w:tplc="80A0E1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C25710">
      <w:start w:val="1"/>
      <w:numFmt w:val="lowerLetter"/>
      <w:lvlText w:val="%2."/>
      <w:lvlJc w:val="left"/>
      <w:pPr>
        <w:ind w:left="1440" w:hanging="360"/>
      </w:pPr>
    </w:lvl>
    <w:lvl w:ilvl="2" w:tplc="76B6B502">
      <w:start w:val="1"/>
      <w:numFmt w:val="lowerRoman"/>
      <w:lvlText w:val="%3."/>
      <w:lvlJc w:val="right"/>
      <w:pPr>
        <w:ind w:left="2160" w:hanging="180"/>
      </w:pPr>
    </w:lvl>
    <w:lvl w:ilvl="3" w:tplc="A13E4806">
      <w:start w:val="1"/>
      <w:numFmt w:val="decimal"/>
      <w:lvlText w:val="%4."/>
      <w:lvlJc w:val="left"/>
      <w:pPr>
        <w:ind w:left="2880" w:hanging="360"/>
      </w:pPr>
    </w:lvl>
    <w:lvl w:ilvl="4" w:tplc="97C2768C">
      <w:start w:val="1"/>
      <w:numFmt w:val="lowerLetter"/>
      <w:lvlText w:val="%5."/>
      <w:lvlJc w:val="left"/>
      <w:pPr>
        <w:ind w:left="3600" w:hanging="360"/>
      </w:pPr>
    </w:lvl>
    <w:lvl w:ilvl="5" w:tplc="643857E6">
      <w:start w:val="1"/>
      <w:numFmt w:val="lowerRoman"/>
      <w:lvlText w:val="%6."/>
      <w:lvlJc w:val="right"/>
      <w:pPr>
        <w:ind w:left="4320" w:hanging="180"/>
      </w:pPr>
    </w:lvl>
    <w:lvl w:ilvl="6" w:tplc="883AAB12">
      <w:start w:val="1"/>
      <w:numFmt w:val="decimal"/>
      <w:lvlText w:val="%7."/>
      <w:lvlJc w:val="left"/>
      <w:pPr>
        <w:ind w:left="5040" w:hanging="360"/>
      </w:pPr>
    </w:lvl>
    <w:lvl w:ilvl="7" w:tplc="67465E18">
      <w:start w:val="1"/>
      <w:numFmt w:val="lowerLetter"/>
      <w:lvlText w:val="%8."/>
      <w:lvlJc w:val="left"/>
      <w:pPr>
        <w:ind w:left="5760" w:hanging="360"/>
      </w:pPr>
    </w:lvl>
    <w:lvl w:ilvl="8" w:tplc="4CFCDD1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F1731"/>
    <w:multiLevelType w:val="hybridMultilevel"/>
    <w:tmpl w:val="FEC6B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674DF9"/>
    <w:multiLevelType w:val="hybridMultilevel"/>
    <w:tmpl w:val="303CBFDE"/>
    <w:lvl w:ilvl="0" w:tplc="3E4C4FD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584827E4">
      <w:start w:val="1"/>
      <w:numFmt w:val="lowerLetter"/>
      <w:lvlText w:val="%2."/>
      <w:lvlJc w:val="left"/>
      <w:pPr>
        <w:ind w:left="2498" w:hanging="360"/>
      </w:pPr>
    </w:lvl>
    <w:lvl w:ilvl="2" w:tplc="CCF6A308">
      <w:start w:val="1"/>
      <w:numFmt w:val="lowerRoman"/>
      <w:lvlText w:val="%3."/>
      <w:lvlJc w:val="right"/>
      <w:pPr>
        <w:ind w:left="3218" w:hanging="180"/>
      </w:pPr>
    </w:lvl>
    <w:lvl w:ilvl="3" w:tplc="FC4EC7E2">
      <w:start w:val="1"/>
      <w:numFmt w:val="decimal"/>
      <w:lvlText w:val="%4."/>
      <w:lvlJc w:val="left"/>
      <w:pPr>
        <w:ind w:left="3938" w:hanging="360"/>
      </w:pPr>
    </w:lvl>
    <w:lvl w:ilvl="4" w:tplc="A4C81628">
      <w:start w:val="1"/>
      <w:numFmt w:val="lowerLetter"/>
      <w:lvlText w:val="%5."/>
      <w:lvlJc w:val="left"/>
      <w:pPr>
        <w:ind w:left="4658" w:hanging="360"/>
      </w:pPr>
    </w:lvl>
    <w:lvl w:ilvl="5" w:tplc="6DE42C2A">
      <w:start w:val="1"/>
      <w:numFmt w:val="lowerRoman"/>
      <w:lvlText w:val="%6."/>
      <w:lvlJc w:val="right"/>
      <w:pPr>
        <w:ind w:left="5378" w:hanging="180"/>
      </w:pPr>
    </w:lvl>
    <w:lvl w:ilvl="6" w:tplc="9502F4D4">
      <w:start w:val="1"/>
      <w:numFmt w:val="decimal"/>
      <w:lvlText w:val="%7."/>
      <w:lvlJc w:val="left"/>
      <w:pPr>
        <w:ind w:left="6098" w:hanging="360"/>
      </w:pPr>
    </w:lvl>
    <w:lvl w:ilvl="7" w:tplc="0E926F34">
      <w:start w:val="1"/>
      <w:numFmt w:val="lowerLetter"/>
      <w:lvlText w:val="%8."/>
      <w:lvlJc w:val="left"/>
      <w:pPr>
        <w:ind w:left="6818" w:hanging="360"/>
      </w:pPr>
    </w:lvl>
    <w:lvl w:ilvl="8" w:tplc="A6ACA970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32D25960"/>
    <w:multiLevelType w:val="multilevel"/>
    <w:tmpl w:val="790A12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5EE2DA1"/>
    <w:multiLevelType w:val="hybridMultilevel"/>
    <w:tmpl w:val="0AC801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2972CF"/>
    <w:multiLevelType w:val="multilevel"/>
    <w:tmpl w:val="4FA62552"/>
    <w:lvl w:ilvl="0">
      <w:start w:val="1"/>
      <w:numFmt w:val="decimal"/>
      <w:pStyle w:val="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7" w15:restartNumberingAfterBreak="0">
    <w:nsid w:val="4F1D43C7"/>
    <w:multiLevelType w:val="hybridMultilevel"/>
    <w:tmpl w:val="DD1E8BF6"/>
    <w:lvl w:ilvl="0" w:tplc="C928B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8C2936">
      <w:start w:val="1"/>
      <w:numFmt w:val="lowerLetter"/>
      <w:lvlText w:val="%2."/>
      <w:lvlJc w:val="left"/>
      <w:pPr>
        <w:ind w:left="1440" w:hanging="360"/>
      </w:pPr>
    </w:lvl>
    <w:lvl w:ilvl="2" w:tplc="69C4F37C">
      <w:start w:val="1"/>
      <w:numFmt w:val="lowerRoman"/>
      <w:lvlText w:val="%3."/>
      <w:lvlJc w:val="right"/>
      <w:pPr>
        <w:ind w:left="2160" w:hanging="180"/>
      </w:pPr>
    </w:lvl>
    <w:lvl w:ilvl="3" w:tplc="6F3E139A">
      <w:start w:val="1"/>
      <w:numFmt w:val="decimal"/>
      <w:lvlText w:val="%4."/>
      <w:lvlJc w:val="left"/>
      <w:pPr>
        <w:ind w:left="2880" w:hanging="360"/>
      </w:pPr>
    </w:lvl>
    <w:lvl w:ilvl="4" w:tplc="4172141C">
      <w:start w:val="1"/>
      <w:numFmt w:val="lowerLetter"/>
      <w:lvlText w:val="%5."/>
      <w:lvlJc w:val="left"/>
      <w:pPr>
        <w:ind w:left="3600" w:hanging="360"/>
      </w:pPr>
    </w:lvl>
    <w:lvl w:ilvl="5" w:tplc="F0C6734E">
      <w:start w:val="1"/>
      <w:numFmt w:val="lowerRoman"/>
      <w:lvlText w:val="%6."/>
      <w:lvlJc w:val="right"/>
      <w:pPr>
        <w:ind w:left="4320" w:hanging="180"/>
      </w:pPr>
    </w:lvl>
    <w:lvl w:ilvl="6" w:tplc="E8B60A30">
      <w:start w:val="1"/>
      <w:numFmt w:val="decimal"/>
      <w:lvlText w:val="%7."/>
      <w:lvlJc w:val="left"/>
      <w:pPr>
        <w:ind w:left="5040" w:hanging="360"/>
      </w:pPr>
    </w:lvl>
    <w:lvl w:ilvl="7" w:tplc="292C00C8">
      <w:start w:val="1"/>
      <w:numFmt w:val="lowerLetter"/>
      <w:lvlText w:val="%8."/>
      <w:lvlJc w:val="left"/>
      <w:pPr>
        <w:ind w:left="5760" w:hanging="360"/>
      </w:pPr>
    </w:lvl>
    <w:lvl w:ilvl="8" w:tplc="468A865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00413"/>
    <w:multiLevelType w:val="hybridMultilevel"/>
    <w:tmpl w:val="06D8E212"/>
    <w:lvl w:ilvl="0" w:tplc="4BEAB62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BFBC01CC">
      <w:start w:val="1"/>
      <w:numFmt w:val="lowerLetter"/>
      <w:lvlText w:val="%2."/>
      <w:lvlJc w:val="left"/>
      <w:pPr>
        <w:ind w:left="2149" w:hanging="360"/>
      </w:pPr>
    </w:lvl>
    <w:lvl w:ilvl="2" w:tplc="66C4DA68">
      <w:start w:val="1"/>
      <w:numFmt w:val="lowerRoman"/>
      <w:lvlText w:val="%3."/>
      <w:lvlJc w:val="right"/>
      <w:pPr>
        <w:ind w:left="2869" w:hanging="180"/>
      </w:pPr>
    </w:lvl>
    <w:lvl w:ilvl="3" w:tplc="6AF0E98E">
      <w:start w:val="1"/>
      <w:numFmt w:val="decimal"/>
      <w:lvlText w:val="%4."/>
      <w:lvlJc w:val="left"/>
      <w:pPr>
        <w:ind w:left="3589" w:hanging="360"/>
      </w:pPr>
    </w:lvl>
    <w:lvl w:ilvl="4" w:tplc="74DC7B8C">
      <w:start w:val="1"/>
      <w:numFmt w:val="lowerLetter"/>
      <w:lvlText w:val="%5."/>
      <w:lvlJc w:val="left"/>
      <w:pPr>
        <w:ind w:left="4309" w:hanging="360"/>
      </w:pPr>
    </w:lvl>
    <w:lvl w:ilvl="5" w:tplc="0900C9B2">
      <w:start w:val="1"/>
      <w:numFmt w:val="lowerRoman"/>
      <w:lvlText w:val="%6."/>
      <w:lvlJc w:val="right"/>
      <w:pPr>
        <w:ind w:left="5029" w:hanging="180"/>
      </w:pPr>
    </w:lvl>
    <w:lvl w:ilvl="6" w:tplc="26666EFC">
      <w:start w:val="1"/>
      <w:numFmt w:val="decimal"/>
      <w:lvlText w:val="%7."/>
      <w:lvlJc w:val="left"/>
      <w:pPr>
        <w:ind w:left="5749" w:hanging="360"/>
      </w:pPr>
    </w:lvl>
    <w:lvl w:ilvl="7" w:tplc="3668B3A2">
      <w:start w:val="1"/>
      <w:numFmt w:val="lowerLetter"/>
      <w:lvlText w:val="%8."/>
      <w:lvlJc w:val="left"/>
      <w:pPr>
        <w:ind w:left="6469" w:hanging="360"/>
      </w:pPr>
    </w:lvl>
    <w:lvl w:ilvl="8" w:tplc="BCA80A8A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0C669B9"/>
    <w:multiLevelType w:val="hybridMultilevel"/>
    <w:tmpl w:val="7D4C3D02"/>
    <w:lvl w:ilvl="0" w:tplc="CFEC50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0F2CF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0CCF9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AB20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B6EC7C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D0E7B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448E5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D281FD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21EB3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2E25229"/>
    <w:multiLevelType w:val="hybridMultilevel"/>
    <w:tmpl w:val="716C9530"/>
    <w:lvl w:ilvl="0" w:tplc="DBFE27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A8C2788">
      <w:start w:val="1"/>
      <w:numFmt w:val="lowerLetter"/>
      <w:lvlText w:val="%2."/>
      <w:lvlJc w:val="left"/>
      <w:pPr>
        <w:ind w:left="1789" w:hanging="360"/>
      </w:pPr>
    </w:lvl>
    <w:lvl w:ilvl="2" w:tplc="ED0A3F84">
      <w:start w:val="1"/>
      <w:numFmt w:val="lowerRoman"/>
      <w:lvlText w:val="%3."/>
      <w:lvlJc w:val="right"/>
      <w:pPr>
        <w:ind w:left="2509" w:hanging="180"/>
      </w:pPr>
    </w:lvl>
    <w:lvl w:ilvl="3" w:tplc="1B26DA6E">
      <w:start w:val="1"/>
      <w:numFmt w:val="decimal"/>
      <w:lvlText w:val="%4."/>
      <w:lvlJc w:val="left"/>
      <w:pPr>
        <w:ind w:left="3229" w:hanging="360"/>
      </w:pPr>
    </w:lvl>
    <w:lvl w:ilvl="4" w:tplc="6F1CE254">
      <w:start w:val="1"/>
      <w:numFmt w:val="lowerLetter"/>
      <w:lvlText w:val="%5."/>
      <w:lvlJc w:val="left"/>
      <w:pPr>
        <w:ind w:left="3949" w:hanging="360"/>
      </w:pPr>
    </w:lvl>
    <w:lvl w:ilvl="5" w:tplc="6A8E5778">
      <w:start w:val="1"/>
      <w:numFmt w:val="lowerRoman"/>
      <w:lvlText w:val="%6."/>
      <w:lvlJc w:val="right"/>
      <w:pPr>
        <w:ind w:left="4669" w:hanging="180"/>
      </w:pPr>
    </w:lvl>
    <w:lvl w:ilvl="6" w:tplc="EBB4E552">
      <w:start w:val="1"/>
      <w:numFmt w:val="decimal"/>
      <w:lvlText w:val="%7."/>
      <w:lvlJc w:val="left"/>
      <w:pPr>
        <w:ind w:left="5389" w:hanging="360"/>
      </w:pPr>
    </w:lvl>
    <w:lvl w:ilvl="7" w:tplc="15526550">
      <w:start w:val="1"/>
      <w:numFmt w:val="lowerLetter"/>
      <w:lvlText w:val="%8."/>
      <w:lvlJc w:val="left"/>
      <w:pPr>
        <w:ind w:left="6109" w:hanging="360"/>
      </w:pPr>
    </w:lvl>
    <w:lvl w:ilvl="8" w:tplc="3CB429D6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76D0794"/>
    <w:multiLevelType w:val="hybridMultilevel"/>
    <w:tmpl w:val="CBCE3446"/>
    <w:lvl w:ilvl="0" w:tplc="CE2E3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182500">
      <w:start w:val="1"/>
      <w:numFmt w:val="lowerLetter"/>
      <w:lvlText w:val="%2."/>
      <w:lvlJc w:val="left"/>
      <w:pPr>
        <w:ind w:left="1440" w:hanging="360"/>
      </w:pPr>
    </w:lvl>
    <w:lvl w:ilvl="2" w:tplc="E1E0F124">
      <w:start w:val="1"/>
      <w:numFmt w:val="lowerRoman"/>
      <w:lvlText w:val="%3."/>
      <w:lvlJc w:val="right"/>
      <w:pPr>
        <w:ind w:left="2160" w:hanging="180"/>
      </w:pPr>
    </w:lvl>
    <w:lvl w:ilvl="3" w:tplc="958A3304">
      <w:start w:val="1"/>
      <w:numFmt w:val="decimal"/>
      <w:lvlText w:val="%4."/>
      <w:lvlJc w:val="left"/>
      <w:pPr>
        <w:ind w:left="2880" w:hanging="360"/>
      </w:pPr>
    </w:lvl>
    <w:lvl w:ilvl="4" w:tplc="AB0098A8">
      <w:start w:val="1"/>
      <w:numFmt w:val="lowerLetter"/>
      <w:lvlText w:val="%5."/>
      <w:lvlJc w:val="left"/>
      <w:pPr>
        <w:ind w:left="3600" w:hanging="360"/>
      </w:pPr>
    </w:lvl>
    <w:lvl w:ilvl="5" w:tplc="E2D6DA26">
      <w:start w:val="1"/>
      <w:numFmt w:val="lowerRoman"/>
      <w:lvlText w:val="%6."/>
      <w:lvlJc w:val="right"/>
      <w:pPr>
        <w:ind w:left="4320" w:hanging="180"/>
      </w:pPr>
    </w:lvl>
    <w:lvl w:ilvl="6" w:tplc="9460BD58">
      <w:start w:val="1"/>
      <w:numFmt w:val="decimal"/>
      <w:lvlText w:val="%7."/>
      <w:lvlJc w:val="left"/>
      <w:pPr>
        <w:ind w:left="5040" w:hanging="360"/>
      </w:pPr>
    </w:lvl>
    <w:lvl w:ilvl="7" w:tplc="6E66DA1E">
      <w:start w:val="1"/>
      <w:numFmt w:val="lowerLetter"/>
      <w:lvlText w:val="%8."/>
      <w:lvlJc w:val="left"/>
      <w:pPr>
        <w:ind w:left="5760" w:hanging="360"/>
      </w:pPr>
    </w:lvl>
    <w:lvl w:ilvl="8" w:tplc="503C8D6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2A6EEC"/>
    <w:multiLevelType w:val="multilevel"/>
    <w:tmpl w:val="26F4BFD6"/>
    <w:lvl w:ilvl="0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144"/>
        </w:tabs>
        <w:ind w:left="114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9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2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48"/>
    <w:rsid w:val="00021DFC"/>
    <w:rsid w:val="0006209E"/>
    <w:rsid w:val="000626AE"/>
    <w:rsid w:val="00064A93"/>
    <w:rsid w:val="000D28A5"/>
    <w:rsid w:val="000D42D8"/>
    <w:rsid w:val="0014441E"/>
    <w:rsid w:val="001661AC"/>
    <w:rsid w:val="001846FD"/>
    <w:rsid w:val="0019798A"/>
    <w:rsid w:val="001F28D9"/>
    <w:rsid w:val="0023793C"/>
    <w:rsid w:val="00240570"/>
    <w:rsid w:val="00276105"/>
    <w:rsid w:val="002B4F61"/>
    <w:rsid w:val="0034642C"/>
    <w:rsid w:val="003518E4"/>
    <w:rsid w:val="00360DD7"/>
    <w:rsid w:val="00365B31"/>
    <w:rsid w:val="003B2A16"/>
    <w:rsid w:val="003D0DC3"/>
    <w:rsid w:val="00406A15"/>
    <w:rsid w:val="004119B4"/>
    <w:rsid w:val="00416C52"/>
    <w:rsid w:val="00434FE8"/>
    <w:rsid w:val="00437564"/>
    <w:rsid w:val="00456C28"/>
    <w:rsid w:val="004771C5"/>
    <w:rsid w:val="00490245"/>
    <w:rsid w:val="00494BFB"/>
    <w:rsid w:val="004A3FF8"/>
    <w:rsid w:val="004A64ED"/>
    <w:rsid w:val="00503C5E"/>
    <w:rsid w:val="0052024B"/>
    <w:rsid w:val="005275D2"/>
    <w:rsid w:val="00577AD2"/>
    <w:rsid w:val="00581AA3"/>
    <w:rsid w:val="005968D9"/>
    <w:rsid w:val="005A10E6"/>
    <w:rsid w:val="005A225A"/>
    <w:rsid w:val="005B65E1"/>
    <w:rsid w:val="005C0080"/>
    <w:rsid w:val="005C686F"/>
    <w:rsid w:val="005D2C80"/>
    <w:rsid w:val="006056A3"/>
    <w:rsid w:val="00612D97"/>
    <w:rsid w:val="00627266"/>
    <w:rsid w:val="0063083E"/>
    <w:rsid w:val="00646469"/>
    <w:rsid w:val="006E57DE"/>
    <w:rsid w:val="00700802"/>
    <w:rsid w:val="00766DA9"/>
    <w:rsid w:val="007C1DED"/>
    <w:rsid w:val="007C4DAC"/>
    <w:rsid w:val="00803D81"/>
    <w:rsid w:val="00817028"/>
    <w:rsid w:val="00837A90"/>
    <w:rsid w:val="00844DAB"/>
    <w:rsid w:val="00890576"/>
    <w:rsid w:val="008D25A1"/>
    <w:rsid w:val="008E0053"/>
    <w:rsid w:val="008E1C41"/>
    <w:rsid w:val="008F459D"/>
    <w:rsid w:val="009B2ADE"/>
    <w:rsid w:val="009C07AB"/>
    <w:rsid w:val="009C7AFE"/>
    <w:rsid w:val="009E1156"/>
    <w:rsid w:val="00A15A5A"/>
    <w:rsid w:val="00A63F48"/>
    <w:rsid w:val="00AB11C2"/>
    <w:rsid w:val="00AB1485"/>
    <w:rsid w:val="00AB5F21"/>
    <w:rsid w:val="00AD1B9D"/>
    <w:rsid w:val="00AF1F5E"/>
    <w:rsid w:val="00B07F29"/>
    <w:rsid w:val="00B62A00"/>
    <w:rsid w:val="00B92514"/>
    <w:rsid w:val="00BF60B7"/>
    <w:rsid w:val="00C05159"/>
    <w:rsid w:val="00C1653C"/>
    <w:rsid w:val="00C17C03"/>
    <w:rsid w:val="00C45590"/>
    <w:rsid w:val="00C666D1"/>
    <w:rsid w:val="00C94639"/>
    <w:rsid w:val="00CB4AA0"/>
    <w:rsid w:val="00CC66A9"/>
    <w:rsid w:val="00CC66D8"/>
    <w:rsid w:val="00CE1621"/>
    <w:rsid w:val="00D16D46"/>
    <w:rsid w:val="00D32BD3"/>
    <w:rsid w:val="00D91DF2"/>
    <w:rsid w:val="00D959BB"/>
    <w:rsid w:val="00DA60BA"/>
    <w:rsid w:val="00DF66BB"/>
    <w:rsid w:val="00E31C58"/>
    <w:rsid w:val="00E3616F"/>
    <w:rsid w:val="00E47523"/>
    <w:rsid w:val="00E93CBF"/>
    <w:rsid w:val="00E95404"/>
    <w:rsid w:val="00EB0106"/>
    <w:rsid w:val="00F27233"/>
    <w:rsid w:val="00F866CF"/>
    <w:rsid w:val="00F95D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90520"/>
  <w15:docId w15:val="{0B7D0FC7-4569-45F0-83F6-47FF9A29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</w:rPr>
  </w:style>
  <w:style w:type="character" w:styleId="af">
    <w:name w:val="Hyperlink"/>
    <w:uiPriority w:val="99"/>
    <w:unhideWhenUsed/>
    <w:rPr>
      <w:color w:val="0000FF"/>
      <w:u w:val="single"/>
    </w:rPr>
  </w:style>
  <w:style w:type="paragraph" w:customStyle="1" w:styleId="ConsPlusNormal">
    <w:name w:val="ConsPlusNormal"/>
    <w:link w:val="ConsPlusNormal0"/>
    <w:rPr>
      <w:rFonts w:ascii="Arial" w:hAnsi="Arial" w:cs="Arial"/>
      <w:sz w:val="22"/>
      <w:szCs w:val="22"/>
      <w:lang w:eastAsia="en-US"/>
    </w:rPr>
  </w:style>
  <w:style w:type="paragraph" w:styleId="af0">
    <w:name w:val="No Spacing"/>
    <w:uiPriority w:val="99"/>
    <w:qFormat/>
    <w:pPr>
      <w:widowControl w:val="0"/>
    </w:pPr>
    <w:rPr>
      <w:rFonts w:ascii="Times New Roman" w:eastAsia="Times New Roman" w:hAnsi="Times New Roman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  <w:rPr>
      <w:rFonts w:eastAsia="Times New Roman"/>
      <w:sz w:val="20"/>
      <w:szCs w:val="20"/>
      <w:lang w:eastAsia="ru-RU"/>
    </w:rPr>
  </w:style>
  <w:style w:type="paragraph" w:customStyle="1" w:styleId="13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25">
    <w:name w:val="Абзац списка2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pPr>
      <w:widowControl w:val="0"/>
    </w:pPr>
    <w:rPr>
      <w:rFonts w:ascii="Courier New" w:eastAsia="Times New Roman" w:hAnsi="Courier New" w:cs="Courier New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sz w:val="20"/>
      <w:szCs w:val="20"/>
    </w:rPr>
  </w:style>
  <w:style w:type="character" w:customStyle="1" w:styleId="af2">
    <w:name w:val="Абзац списка Знак"/>
    <w:link w:val="af1"/>
    <w:uiPriority w:val="34"/>
    <w:rPr>
      <w:rFonts w:ascii="Calibri" w:eastAsia="Times New Roman" w:hAnsi="Calibri" w:cs="Times New Roman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60">
    <w:name w:val="Заголовок 6 Знак"/>
    <w:basedOn w:val="a0"/>
    <w:link w:val="6"/>
    <w:uiPriority w:val="9"/>
    <w:rPr>
      <w:rFonts w:ascii="Cambria" w:eastAsia="Times New Roman" w:hAnsi="Cambria" w:cs="Times New Roman"/>
      <w:i/>
      <w:iCs/>
      <w:color w:val="243F60"/>
    </w:rPr>
  </w:style>
  <w:style w:type="table" w:styleId="af8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Pr>
      <w:rFonts w:ascii="Times New Roman" w:hAnsi="Times New Roman"/>
      <w:color w:val="000000"/>
      <w:sz w:val="24"/>
      <w:szCs w:val="24"/>
      <w:lang w:eastAsia="en-US"/>
    </w:rPr>
  </w:style>
  <w:style w:type="paragraph" w:styleId="af9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21">
    <w:name w:val="Заголовок 2 Знак"/>
    <w:basedOn w:val="a0"/>
    <w:link w:val="20"/>
    <w:uiPriority w:val="9"/>
    <w:semiHidden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eastAsia="Calibri" w:hAnsi="Segoe UI" w:cs="Segoe UI"/>
      <w:sz w:val="18"/>
      <w:szCs w:val="18"/>
    </w:rPr>
  </w:style>
  <w:style w:type="paragraph" w:styleId="afc">
    <w:name w:val="Title"/>
    <w:basedOn w:val="a"/>
    <w:link w:val="afd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d">
    <w:name w:val="Заголовок Знак"/>
    <w:basedOn w:val="a0"/>
    <w:link w:val="afc"/>
    <w:rPr>
      <w:rFonts w:ascii="Times New Roman" w:eastAsia="Times New Roman" w:hAnsi="Times New Roman"/>
      <w:b/>
      <w:sz w:val="24"/>
    </w:rPr>
  </w:style>
  <w:style w:type="paragraph" w:styleId="afe">
    <w:name w:val="Body Text"/>
    <w:basedOn w:val="a"/>
    <w:link w:val="af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ff">
    <w:name w:val="Основной текст Знак"/>
    <w:basedOn w:val="a0"/>
    <w:link w:val="afe"/>
    <w:rPr>
      <w:rFonts w:ascii="Times New Roman" w:eastAsia="Times New Roman" w:hAnsi="Times New Roman"/>
      <w:sz w:val="24"/>
    </w:rPr>
  </w:style>
  <w:style w:type="paragraph" w:customStyle="1" w:styleId="ConsNormal">
    <w:name w:val="ConsNormal"/>
    <w:pPr>
      <w:ind w:right="19772" w:firstLine="720"/>
    </w:pPr>
    <w:rPr>
      <w:rFonts w:ascii="Arial" w:eastAsia="Times New Roman" w:hAnsi="Arial"/>
      <w:sz w:val="28"/>
    </w:rPr>
  </w:style>
  <w:style w:type="character" w:customStyle="1" w:styleId="15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6">
    <w:name w:val="Стиль2"/>
    <w:basedOn w:val="2"/>
    <w:uiPriority w:val="99"/>
    <w:pPr>
      <w:keepNext/>
      <w:keepLines/>
      <w:widowControl w:val="0"/>
      <w:numPr>
        <w:numId w:val="0"/>
      </w:numPr>
      <w:suppressLineNumbers/>
      <w:tabs>
        <w:tab w:val="num" w:pos="1476"/>
      </w:tabs>
      <w:spacing w:after="60" w:line="240" w:lineRule="auto"/>
      <w:ind w:left="1476" w:hanging="576"/>
      <w:contextualSpacing w:val="0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styleId="aff0">
    <w:name w:val="Strong"/>
    <w:basedOn w:val="a0"/>
    <w:uiPriority w:val="22"/>
    <w:qFormat/>
    <w:rPr>
      <w:rFonts w:cs="Times New Roman"/>
      <w:b/>
    </w:rPr>
  </w:style>
  <w:style w:type="paragraph" w:styleId="2">
    <w:name w:val="List Number 2"/>
    <w:basedOn w:val="a"/>
    <w:uiPriority w:val="99"/>
    <w:semiHidden/>
    <w:unhideWhenUsed/>
    <w:pPr>
      <w:numPr>
        <w:numId w:val="5"/>
      </w:numPr>
      <w:contextualSpacing/>
    </w:p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33">
    <w:name w:val="Стиль3"/>
    <w:basedOn w:val="27"/>
    <w:uiPriority w:val="99"/>
    <w:pPr>
      <w:widowControl w:val="0"/>
      <w:tabs>
        <w:tab w:val="num" w:pos="1307"/>
      </w:tabs>
      <w:spacing w:after="0" w:line="240" w:lineRule="auto"/>
      <w:ind w:left="108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7">
    <w:name w:val="Body Text Indent 2"/>
    <w:basedOn w:val="a"/>
    <w:link w:val="28"/>
    <w:uiPriority w:val="99"/>
    <w:semiHidden/>
    <w:unhideWhenUsed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a0"/>
    <w:link w:val="27"/>
    <w:uiPriority w:val="99"/>
    <w:semiHidden/>
    <w:rPr>
      <w:sz w:val="22"/>
      <w:szCs w:val="22"/>
      <w:lang w:eastAsia="en-US"/>
    </w:rPr>
  </w:style>
  <w:style w:type="character" w:customStyle="1" w:styleId="29">
    <w:name w:val="Неразрешенное упоминание2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34">
    <w:name w:val="Неразрешенное упоминание3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1">
    <w:name w:val="Body Text Indent"/>
    <w:basedOn w:val="a"/>
    <w:link w:val="aff2"/>
    <w:unhideWhenUsed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Pr>
      <w:sz w:val="22"/>
      <w:szCs w:val="22"/>
      <w:lang w:eastAsia="en-US"/>
    </w:rPr>
  </w:style>
  <w:style w:type="paragraph" w:styleId="2a">
    <w:name w:val="Body Text 2"/>
    <w:basedOn w:val="a"/>
    <w:link w:val="2b"/>
    <w:uiPriority w:val="99"/>
    <w:unhideWhenUsed/>
    <w:pPr>
      <w:spacing w:after="120" w:line="480" w:lineRule="auto"/>
    </w:pPr>
  </w:style>
  <w:style w:type="character" w:customStyle="1" w:styleId="2b">
    <w:name w:val="Основной текст 2 Знак"/>
    <w:basedOn w:val="a0"/>
    <w:link w:val="2a"/>
    <w:uiPriority w:val="99"/>
    <w:rPr>
      <w:sz w:val="22"/>
      <w:szCs w:val="22"/>
      <w:lang w:eastAsia="en-US"/>
    </w:rPr>
  </w:style>
  <w:style w:type="paragraph" w:customStyle="1" w:styleId="docdata">
    <w:name w:val="docdata"/>
    <w:aliases w:val="docy,v5,5614,bqiaagaaeyqcaaagiaiaaanvfqaabwmvaaaaaaaaaaaaaaaaaaaaaaaaaaaaaaaaaaaaaaaaaaaaaaaaaaaaaaaaaaaaaaaaaaaaaaaaaaaaaaaaaaaaaaaaaaaaaaaaaaaaaaaaaaaaaaaaaaaaaaaaaaaaaaaaaaaaaaaaaaaaaaaaaaaaaaaaaaaaaaaaaaaaaaaaaaaaaaaaaaaaaaaaaaaaaaaaaaaaaaaa"/>
    <w:basedOn w:val="a"/>
    <w:rsid w:val="00197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89BF2B-482F-4F9A-8F1B-A04B7A25E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Сизых</dc:creator>
  <dc:description>DOC-MARKER-gvFPOuoeBKpGQBt4dKqvtw</dc:description>
  <cp:lastModifiedBy>Пользователь</cp:lastModifiedBy>
  <cp:revision>3</cp:revision>
  <dcterms:created xsi:type="dcterms:W3CDTF">2026-05-25T12:45:00Z</dcterms:created>
  <dcterms:modified xsi:type="dcterms:W3CDTF">2026-05-27T11:29:00Z</dcterms:modified>
</cp:coreProperties>
</file>