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85FA9" w14:textId="7584EA30" w:rsidR="00605820" w:rsidRPr="00605820" w:rsidRDefault="00605820" w:rsidP="008B4E38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E12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</w:p>
    <w:p w14:paraId="7BDA7D94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081096E6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799A0B" w14:textId="1696BDB3" w:rsidR="00605820" w:rsidRPr="002025A9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25A9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2025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25A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1A195C" w:rsidRPr="002025A9">
        <w:rPr>
          <w:rFonts w:ascii="Times New Roman" w:eastAsia="Calibri" w:hAnsi="Times New Roman" w:cs="Times New Roman"/>
          <w:b/>
          <w:sz w:val="24"/>
          <w:szCs w:val="24"/>
        </w:rPr>
        <w:t xml:space="preserve">Морковь сушеная </w:t>
      </w:r>
    </w:p>
    <w:p w14:paraId="01B92A93" w14:textId="37A2E98C" w:rsidR="002025A9" w:rsidRPr="002025A9" w:rsidRDefault="002025A9" w:rsidP="006058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25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Страна происхождения сырья: Китай</w:t>
      </w:r>
    </w:p>
    <w:p w14:paraId="77178371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5C1A722C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D9AE004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81"/>
        <w:gridCol w:w="1546"/>
        <w:gridCol w:w="2971"/>
      </w:tblGrid>
      <w:tr w:rsidR="009073DC" w:rsidRPr="00605820" w14:paraId="75CF9B67" w14:textId="03A68901" w:rsidTr="008B4E38">
        <w:trPr>
          <w:trHeight w:val="189"/>
        </w:trPr>
        <w:tc>
          <w:tcPr>
            <w:tcW w:w="2547" w:type="dxa"/>
            <w:shd w:val="clear" w:color="auto" w:fill="auto"/>
          </w:tcPr>
          <w:p w14:paraId="3990F815" w14:textId="77777777" w:rsidR="009073DC" w:rsidRPr="00605820" w:rsidRDefault="009073D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281" w:type="dxa"/>
            <w:shd w:val="clear" w:color="auto" w:fill="auto"/>
          </w:tcPr>
          <w:p w14:paraId="098A1693" w14:textId="77777777" w:rsidR="009073DC" w:rsidRPr="00605820" w:rsidRDefault="009073D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46" w:type="dxa"/>
            <w:shd w:val="clear" w:color="auto" w:fill="auto"/>
          </w:tcPr>
          <w:p w14:paraId="1190A9D2" w14:textId="77777777" w:rsidR="009073DC" w:rsidRPr="00605820" w:rsidRDefault="009073D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71" w:type="dxa"/>
          </w:tcPr>
          <w:p w14:paraId="26E2964D" w14:textId="667BA130" w:rsidR="009073DC" w:rsidRPr="00605820" w:rsidRDefault="009073D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</w:t>
            </w:r>
            <w:r w:rsidR="004C0D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поставки</w:t>
            </w:r>
          </w:p>
        </w:tc>
      </w:tr>
      <w:tr w:rsidR="009073DC" w:rsidRPr="00605820" w14:paraId="59BFD11C" w14:textId="5DACBE85" w:rsidTr="008B4E38">
        <w:trPr>
          <w:trHeight w:val="370"/>
        </w:trPr>
        <w:tc>
          <w:tcPr>
            <w:tcW w:w="2547" w:type="dxa"/>
            <w:shd w:val="clear" w:color="auto" w:fill="auto"/>
            <w:vAlign w:val="center"/>
          </w:tcPr>
          <w:p w14:paraId="3889AE83" w14:textId="2D32D6F1" w:rsidR="009073DC" w:rsidRPr="008B4E38" w:rsidRDefault="009073DC" w:rsidP="008B4E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Морковь сушеная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4F8A73E" w14:textId="71E9809A" w:rsidR="009073DC" w:rsidRPr="00605820" w:rsidRDefault="009073DC" w:rsidP="008B4E38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234AC39" w14:textId="52C8A7A9" w:rsidR="009073DC" w:rsidRPr="00605820" w:rsidRDefault="004C0D3D" w:rsidP="008B4E38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2971" w:type="dxa"/>
          </w:tcPr>
          <w:p w14:paraId="4715D726" w14:textId="04F23AE7" w:rsidR="009073DC" w:rsidRDefault="00237268" w:rsidP="00943D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 w:rsidR="0094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до 31</w:t>
            </w:r>
            <w:r w:rsidR="0090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0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C0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2EC6072C" w14:textId="77777777"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14:paraId="7E0E0151" w14:textId="77777777"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14:paraId="7A557490" w14:textId="77777777"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14:paraId="3B65A722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14:paraId="45C98FB4" w14:textId="547208CB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>Свердловская область, г. Екатеринбург, ул. Свердлова</w:t>
      </w:r>
      <w:r w:rsidR="00A36FF4">
        <w:rPr>
          <w:rFonts w:ascii="Times New Roman" w:eastAsia="Calibri" w:hAnsi="Times New Roman" w:cs="Times New Roman"/>
          <w:sz w:val="24"/>
          <w:szCs w:val="24"/>
        </w:rPr>
        <w:t xml:space="preserve">, 8 </w:t>
      </w:r>
      <w:r w:rsidR="00CA4113">
        <w:rPr>
          <w:rFonts w:ascii="Times New Roman" w:eastAsia="Calibri" w:hAnsi="Times New Roman" w:cs="Times New Roman"/>
          <w:sz w:val="24"/>
          <w:szCs w:val="24"/>
        </w:rPr>
        <w:t xml:space="preserve">(время приемки - </w:t>
      </w:r>
      <w:r w:rsidR="00E847BE">
        <w:rPr>
          <w:rFonts w:ascii="Times New Roman" w:eastAsia="Calibri" w:hAnsi="Times New Roman" w:cs="Times New Roman"/>
          <w:sz w:val="24"/>
          <w:szCs w:val="24"/>
        </w:rPr>
        <w:t>10</w:t>
      </w:r>
      <w:r w:rsidR="00CA4113">
        <w:rPr>
          <w:rFonts w:ascii="Times New Roman" w:eastAsia="Calibri" w:hAnsi="Times New Roman" w:cs="Times New Roman"/>
          <w:sz w:val="24"/>
          <w:szCs w:val="24"/>
        </w:rPr>
        <w:t>:00 по 16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FC5E99">
        <w:rPr>
          <w:rFonts w:ascii="Times New Roman" w:eastAsia="Calibri" w:hAnsi="Times New Roman" w:cs="Times New Roman"/>
          <w:sz w:val="24"/>
          <w:szCs w:val="24"/>
        </w:rPr>
        <w:t xml:space="preserve"> рабочие дни</w:t>
      </w:r>
    </w:p>
    <w:p w14:paraId="609AC9C0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2D3AB107" w14:textId="77777777"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3FA6310F" w14:textId="5EB0ABA1"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1A195C">
        <w:rPr>
          <w:rFonts w:ascii="Times New Roman" w:eastAsia="Calibri" w:hAnsi="Times New Roman" w:cs="Times New Roman"/>
          <w:b/>
          <w:sz w:val="24"/>
          <w:szCs w:val="24"/>
        </w:rPr>
        <w:t>моркови сушеной</w:t>
      </w:r>
    </w:p>
    <w:p w14:paraId="65B4EC48" w14:textId="77777777" w:rsidR="00605820" w:rsidRP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A36FF4" w14:paraId="7819163A" w14:textId="77777777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14:paraId="68D96C35" w14:textId="1E362A01" w:rsidR="00DF5E71" w:rsidRPr="00A36FF4" w:rsidRDefault="001A195C" w:rsidP="005F7C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F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Морковь сушеная</w:t>
            </w:r>
          </w:p>
        </w:tc>
      </w:tr>
      <w:tr w:rsidR="00DF5E71" w:rsidRPr="00A36FF4" w14:paraId="4F34681A" w14:textId="77777777" w:rsidTr="00802C1F">
        <w:trPr>
          <w:trHeight w:val="450"/>
        </w:trPr>
        <w:tc>
          <w:tcPr>
            <w:tcW w:w="3394" w:type="dxa"/>
            <w:vMerge w:val="restart"/>
            <w:hideMark/>
          </w:tcPr>
          <w:p w14:paraId="75769B44" w14:textId="77777777" w:rsidR="00DF5E71" w:rsidRPr="00A36FF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14:paraId="622F64A1" w14:textId="3991AC5C" w:rsidR="00DF5E71" w:rsidRPr="00A36FF4" w:rsidRDefault="001A195C" w:rsidP="001A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Морковь сушеная</w:t>
            </w:r>
            <w:r w:rsidR="000A5283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E71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- компонент в 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тесто</w:t>
            </w:r>
          </w:p>
        </w:tc>
      </w:tr>
      <w:tr w:rsidR="00DF5E71" w:rsidRPr="00A36FF4" w14:paraId="2D2C28FE" w14:textId="77777777" w:rsidTr="008A114C">
        <w:trPr>
          <w:trHeight w:val="450"/>
        </w:trPr>
        <w:tc>
          <w:tcPr>
            <w:tcW w:w="3394" w:type="dxa"/>
            <w:vMerge/>
            <w:hideMark/>
          </w:tcPr>
          <w:p w14:paraId="288A91B3" w14:textId="77777777" w:rsidR="00DF5E71" w:rsidRPr="00A36FF4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14:paraId="67045B37" w14:textId="77777777" w:rsidR="00DF5E71" w:rsidRPr="00A36FF4" w:rsidRDefault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71" w:rsidRPr="00A36FF4" w14:paraId="74D01095" w14:textId="77777777" w:rsidTr="00802C1F">
        <w:trPr>
          <w:trHeight w:val="585"/>
        </w:trPr>
        <w:tc>
          <w:tcPr>
            <w:tcW w:w="9924" w:type="dxa"/>
            <w:gridSpan w:val="2"/>
            <w:hideMark/>
          </w:tcPr>
          <w:p w14:paraId="122D7437" w14:textId="178B1D92" w:rsidR="00DF5E71" w:rsidRPr="00A36FF4" w:rsidRDefault="00DF5E71" w:rsidP="00F03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</w:t>
            </w:r>
          </w:p>
        </w:tc>
      </w:tr>
      <w:tr w:rsidR="00A36FF4" w:rsidRPr="00A36FF4" w14:paraId="576A8111" w14:textId="77777777" w:rsidTr="008A114C">
        <w:trPr>
          <w:trHeight w:val="415"/>
        </w:trPr>
        <w:tc>
          <w:tcPr>
            <w:tcW w:w="3394" w:type="dxa"/>
            <w:hideMark/>
          </w:tcPr>
          <w:p w14:paraId="7876E3EA" w14:textId="60E488A8" w:rsidR="00A36FF4" w:rsidRPr="00A36FF4" w:rsidRDefault="00A36FF4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30" w:type="dxa"/>
            <w:hideMark/>
          </w:tcPr>
          <w:p w14:paraId="041291A8" w14:textId="77777777" w:rsidR="00A36FF4" w:rsidRPr="00A36FF4" w:rsidRDefault="00A36FF4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817F34" w:rsidRPr="00A36FF4" w14:paraId="60798D7A" w14:textId="77777777" w:rsidTr="00817F34">
        <w:trPr>
          <w:trHeight w:val="553"/>
        </w:trPr>
        <w:tc>
          <w:tcPr>
            <w:tcW w:w="3394" w:type="dxa"/>
            <w:hideMark/>
          </w:tcPr>
          <w:p w14:paraId="2BE65B5E" w14:textId="77777777" w:rsidR="00817F34" w:rsidRPr="00A36FF4" w:rsidRDefault="00817F34" w:rsidP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6530" w:type="dxa"/>
            <w:hideMark/>
          </w:tcPr>
          <w:p w14:paraId="3F4BF818" w14:textId="0139B98F" w:rsidR="00817F34" w:rsidRPr="00A36FF4" w:rsidRDefault="00934817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  <w:r w:rsidR="007D0705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сушеная</w:t>
            </w:r>
          </w:p>
        </w:tc>
      </w:tr>
      <w:tr w:rsidR="00817F34" w:rsidRPr="00A36FF4" w14:paraId="4E2EC5D6" w14:textId="77777777" w:rsidTr="00CA4113">
        <w:trPr>
          <w:trHeight w:val="751"/>
        </w:trPr>
        <w:tc>
          <w:tcPr>
            <w:tcW w:w="3394" w:type="dxa"/>
            <w:noWrap/>
            <w:hideMark/>
          </w:tcPr>
          <w:p w14:paraId="32357C94" w14:textId="77777777" w:rsidR="00817F34" w:rsidRPr="00A36FF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14:paraId="48F90BE3" w14:textId="77777777" w:rsidR="00817F34" w:rsidRPr="00A36FF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14:paraId="11DD0FE7" w14:textId="248DC5C3" w:rsidR="00D06986" w:rsidRPr="00A36FF4" w:rsidRDefault="000A5283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Коробки, м</w:t>
            </w:r>
            <w:r w:rsidR="00AC3E4C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асса нетто – </w:t>
            </w:r>
            <w:r w:rsidR="001A195C" w:rsidRPr="00A36FF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  <w:r w:rsidR="007E7133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 w:rsidR="00817F34" w:rsidRPr="00A36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986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Транспортировка должна осуществляться на поддоне</w:t>
            </w:r>
            <w:r w:rsidR="00FC5E99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1200*800</w:t>
            </w:r>
            <w:r w:rsidR="00D06986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7133" w:rsidRPr="00A36FF4">
              <w:rPr>
                <w:rFonts w:ascii="Times New Roman" w:hAnsi="Times New Roman" w:cs="Times New Roman"/>
                <w:sz w:val="24"/>
                <w:szCs w:val="24"/>
              </w:rPr>
              <w:t>единичная упаковка</w:t>
            </w:r>
            <w:r w:rsidR="00D06986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="000C102A">
              <w:rPr>
                <w:rFonts w:ascii="Times New Roman" w:hAnsi="Times New Roman" w:cs="Times New Roman"/>
                <w:sz w:val="24"/>
                <w:szCs w:val="24"/>
              </w:rPr>
              <w:t xml:space="preserve">а быть </w:t>
            </w:r>
            <w:proofErr w:type="spellStart"/>
            <w:r w:rsidR="000C102A">
              <w:rPr>
                <w:rFonts w:ascii="Times New Roman" w:hAnsi="Times New Roman" w:cs="Times New Roman"/>
                <w:sz w:val="24"/>
                <w:szCs w:val="24"/>
              </w:rPr>
              <w:t>запаллетирова</w:t>
            </w:r>
            <w:r w:rsidR="007E7133" w:rsidRPr="00A36F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C10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7133" w:rsidRPr="00A36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E7133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6986" w:rsidRPr="00A36FF4">
              <w:rPr>
                <w:rFonts w:ascii="Times New Roman" w:hAnsi="Times New Roman" w:cs="Times New Roman"/>
                <w:sz w:val="24"/>
                <w:szCs w:val="24"/>
              </w:rPr>
              <w:t>стрейч</w:t>
            </w:r>
            <w:proofErr w:type="spellEnd"/>
            <w:r w:rsidR="00D06986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пленкой. Высота поддона с сырьем - не более 1,5 м.</w:t>
            </w:r>
          </w:p>
          <w:p w14:paraId="1549E04E" w14:textId="68B7BBED" w:rsidR="00817F34" w:rsidRPr="00A36FF4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D06986" w:rsidRPr="00A36FF4" w14:paraId="638E0423" w14:textId="77777777" w:rsidTr="00DD7A96">
        <w:trPr>
          <w:trHeight w:val="403"/>
        </w:trPr>
        <w:tc>
          <w:tcPr>
            <w:tcW w:w="3394" w:type="dxa"/>
            <w:vMerge w:val="restart"/>
            <w:hideMark/>
          </w:tcPr>
          <w:p w14:paraId="736870BD" w14:textId="737BF6C0" w:rsidR="00D06986" w:rsidRPr="00A36FF4" w:rsidRDefault="00D06986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6530" w:type="dxa"/>
            <w:hideMark/>
          </w:tcPr>
          <w:p w14:paraId="6C9849D1" w14:textId="77777777" w:rsidR="000A5283" w:rsidRPr="00A36FF4" w:rsidRDefault="00AC3E4C" w:rsidP="00AC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Органолептические показатели: </w:t>
            </w:r>
          </w:p>
          <w:p w14:paraId="09E0B2C4" w14:textId="41B51CD2" w:rsidR="00D06986" w:rsidRPr="00A36FF4" w:rsidRDefault="00D95EB8" w:rsidP="00AC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Внешний ви</w:t>
            </w:r>
            <w:r w:rsidR="000A5283" w:rsidRPr="00A36FF4"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95C" w:rsidRPr="00A3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размеры кусочков моркови </w:t>
            </w:r>
            <w:r w:rsidR="008A1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пластины </w:t>
            </w:r>
            <w:r w:rsidR="001A195C" w:rsidRPr="00A36FF4">
              <w:rPr>
                <w:rFonts w:ascii="Times New Roman" w:hAnsi="Times New Roman" w:cs="Times New Roman"/>
                <w:b/>
                <w:sz w:val="24"/>
                <w:szCs w:val="24"/>
              </w:rPr>
              <w:t>10*10 мм</w:t>
            </w:r>
            <w:r w:rsidR="000A5283" w:rsidRPr="00A36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0F1C8B" w14:textId="677E5FAC" w:rsidR="000A5283" w:rsidRPr="00A36FF4" w:rsidRDefault="000A5283" w:rsidP="00AC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Цвет: </w:t>
            </w:r>
            <w:r w:rsidR="007D0705" w:rsidRPr="00A36FF4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D0705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желтоватая окраска сердцевины.</w:t>
            </w:r>
          </w:p>
          <w:p w14:paraId="76293A40" w14:textId="7B8553A3" w:rsidR="007D0705" w:rsidRPr="00A36FF4" w:rsidRDefault="007D0705" w:rsidP="00AC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Консистенция: стружки эластичные, хрупкие.</w:t>
            </w:r>
          </w:p>
          <w:p w14:paraId="08BA063D" w14:textId="09B2F4C3" w:rsidR="000A5283" w:rsidRPr="00A36FF4" w:rsidRDefault="001A195C" w:rsidP="007D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Вкус и запах: </w:t>
            </w:r>
            <w:r w:rsidR="007D0705" w:rsidRPr="00A36FF4">
              <w:rPr>
                <w:rFonts w:ascii="Times New Roman" w:hAnsi="Times New Roman" w:cs="Times New Roman"/>
                <w:sz w:val="24"/>
                <w:szCs w:val="24"/>
              </w:rPr>
              <w:t>свойственный сушеной моркови, без посторонних привкусов и запахов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6986" w:rsidRPr="00A36FF4" w14:paraId="13E4E3C3" w14:textId="77777777" w:rsidTr="00DD7A96">
        <w:trPr>
          <w:trHeight w:val="423"/>
        </w:trPr>
        <w:tc>
          <w:tcPr>
            <w:tcW w:w="3394" w:type="dxa"/>
            <w:vMerge/>
            <w:hideMark/>
          </w:tcPr>
          <w:p w14:paraId="679A6E50" w14:textId="26AC9141" w:rsidR="00D06986" w:rsidRPr="00A36FF4" w:rsidRDefault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14:paraId="566231D4" w14:textId="77777777" w:rsidR="00D06986" w:rsidRPr="00A36FF4" w:rsidRDefault="00AC3E4C" w:rsidP="00AC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Физико-химические показатели:</w:t>
            </w:r>
          </w:p>
          <w:p w14:paraId="27CAAF49" w14:textId="6DE7ACFF" w:rsidR="00AC3E4C" w:rsidRPr="00A36FF4" w:rsidRDefault="00AC3E4C" w:rsidP="00AC3E4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5EB8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ассовая доля влаги – </w:t>
            </w:r>
            <w:r w:rsidR="001A195C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C64" w:rsidRPr="00656C64">
              <w:rPr>
                <w:rFonts w:ascii="Times New Roman" w:hAnsi="Times New Roman" w:cs="Times New Roman"/>
                <w:sz w:val="24"/>
                <w:szCs w:val="24"/>
              </w:rPr>
              <w:t>14,0%</w:t>
            </w:r>
          </w:p>
          <w:p w14:paraId="5067D987" w14:textId="5BB893E8" w:rsidR="00AC3E4C" w:rsidRDefault="001A195C" w:rsidP="000A528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Посторонние примеси</w:t>
            </w:r>
            <w:r w:rsidR="008A114C">
              <w:rPr>
                <w:rFonts w:ascii="Times New Roman" w:hAnsi="Times New Roman" w:cs="Times New Roman"/>
                <w:sz w:val="24"/>
                <w:szCs w:val="24"/>
              </w:rPr>
              <w:t xml:space="preserve"> (минеральные/металлические)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, внешние загрязнения – не допускаются;</w:t>
            </w:r>
          </w:p>
          <w:p w14:paraId="5C1F6A58" w14:textId="3C3BDDA1" w:rsidR="008A114C" w:rsidRPr="00A36FF4" w:rsidRDefault="008A114C" w:rsidP="000A528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Кусочки с зеленоватыми, черными пятнами и с остатками кожицы – не допускаются;</w:t>
            </w:r>
          </w:p>
          <w:p w14:paraId="2A86E3FB" w14:textId="4FFFD109" w:rsidR="00AC3E4C" w:rsidRPr="00A36FF4" w:rsidRDefault="000A5283" w:rsidP="000A528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Зараженность вредителями - не допускается.</w:t>
            </w:r>
          </w:p>
        </w:tc>
      </w:tr>
      <w:tr w:rsidR="000A5283" w:rsidRPr="00A36FF4" w14:paraId="48C6615A" w14:textId="77777777" w:rsidTr="00817F34">
        <w:trPr>
          <w:trHeight w:val="687"/>
        </w:trPr>
        <w:tc>
          <w:tcPr>
            <w:tcW w:w="3394" w:type="dxa"/>
            <w:vMerge/>
          </w:tcPr>
          <w:p w14:paraId="381ED309" w14:textId="77777777" w:rsidR="000A5283" w:rsidRPr="00A36FF4" w:rsidRDefault="000A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</w:tcPr>
          <w:p w14:paraId="1192D371" w14:textId="518DC41A" w:rsidR="000A5283" w:rsidRPr="00A36FF4" w:rsidRDefault="000A5283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в соответствии с ТР ТС 021/2011 (Приложение 1; Приложение 2, табл. 1, пункт 1.5)</w:t>
            </w:r>
          </w:p>
        </w:tc>
      </w:tr>
      <w:tr w:rsidR="00D06986" w:rsidRPr="00A36FF4" w14:paraId="217A8841" w14:textId="77777777" w:rsidTr="00817F34">
        <w:trPr>
          <w:trHeight w:val="687"/>
        </w:trPr>
        <w:tc>
          <w:tcPr>
            <w:tcW w:w="3394" w:type="dxa"/>
            <w:vMerge/>
          </w:tcPr>
          <w:p w14:paraId="1F61764A" w14:textId="77777777" w:rsidR="00D06986" w:rsidRPr="00A36FF4" w:rsidRDefault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</w:tcPr>
          <w:p w14:paraId="7903CA73" w14:textId="592B6A5A" w:rsidR="00D06986" w:rsidRPr="00A36FF4" w:rsidRDefault="00D06986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 соответствии с ТР ТС</w:t>
            </w:r>
            <w:r w:rsidR="007E7133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021/2011 (Приложение 3, Пункт 6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2BDF" w:rsidRPr="00A36FF4" w14:paraId="0041A244" w14:textId="77777777" w:rsidTr="00817F34">
        <w:trPr>
          <w:trHeight w:val="687"/>
        </w:trPr>
        <w:tc>
          <w:tcPr>
            <w:tcW w:w="3394" w:type="dxa"/>
          </w:tcPr>
          <w:p w14:paraId="5DF064D6" w14:textId="4820ECB0" w:rsidR="001C2BDF" w:rsidRPr="00A36FF4" w:rsidRDefault="001C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</w:t>
            </w:r>
          </w:p>
        </w:tc>
        <w:tc>
          <w:tcPr>
            <w:tcW w:w="6530" w:type="dxa"/>
            <w:noWrap/>
          </w:tcPr>
          <w:p w14:paraId="6A5955E8" w14:textId="70259B48" w:rsidR="001C2BDF" w:rsidRPr="00A36FF4" w:rsidRDefault="001C2BDF" w:rsidP="001A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Пищевая ценност</w:t>
            </w:r>
            <w:r w:rsidR="00D95EB8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ь на 100 </w:t>
            </w:r>
            <w:proofErr w:type="spellStart"/>
            <w:r w:rsidR="00D95EB8" w:rsidRPr="00A36FF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D95EB8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продукта: белки- </w:t>
            </w:r>
            <w:r w:rsidR="001A195C" w:rsidRPr="00A36FF4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  <w:r w:rsidR="000A5283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г, жиры- </w:t>
            </w:r>
            <w:r w:rsidR="000A5283" w:rsidRPr="00A36FF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г, углеводы-</w:t>
            </w:r>
            <w:r w:rsidR="001A195C" w:rsidRPr="00A36FF4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  <w:r w:rsidR="000A5283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г; Энергетическая ценность (калорийность) на 100 </w:t>
            </w:r>
            <w:proofErr w:type="spellStart"/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 (средние значения): </w:t>
            </w:r>
            <w:r w:rsidR="001A195C" w:rsidRPr="00A36FF4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кДж/</w:t>
            </w:r>
            <w:r w:rsidR="001A195C" w:rsidRPr="00A36F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A5283" w:rsidRPr="00A36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ккал.</w:t>
            </w:r>
          </w:p>
        </w:tc>
      </w:tr>
      <w:tr w:rsidR="00817F34" w:rsidRPr="00A36FF4" w14:paraId="7FFC6759" w14:textId="77777777" w:rsidTr="000E56D5">
        <w:trPr>
          <w:trHeight w:val="349"/>
        </w:trPr>
        <w:tc>
          <w:tcPr>
            <w:tcW w:w="3394" w:type="dxa"/>
            <w:noWrap/>
            <w:hideMark/>
          </w:tcPr>
          <w:p w14:paraId="57CC6DB1" w14:textId="77777777" w:rsidR="00817F34" w:rsidRPr="00A36FF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14:paraId="5898FBB0" w14:textId="5CEA45E3" w:rsidR="00817F34" w:rsidRPr="00A36FF4" w:rsidRDefault="00A7511A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A195C" w:rsidRPr="00A36F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17F34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месяцев со дня изготовления</w:t>
            </w:r>
            <w:r w:rsidR="00897274" w:rsidRPr="00A36FF4">
              <w:rPr>
                <w:rFonts w:ascii="Times New Roman" w:hAnsi="Times New Roman" w:cs="Times New Roman"/>
                <w:sz w:val="24"/>
                <w:szCs w:val="24"/>
              </w:rPr>
              <w:t>, на момент поставки на предприятие остат</w:t>
            </w:r>
            <w:r w:rsidR="001A195C" w:rsidRPr="00A36FF4">
              <w:rPr>
                <w:rFonts w:ascii="Times New Roman" w:hAnsi="Times New Roman" w:cs="Times New Roman"/>
                <w:sz w:val="24"/>
                <w:szCs w:val="24"/>
              </w:rPr>
              <w:t>очный срок годности – не менее 12</w:t>
            </w:r>
            <w:r w:rsidR="00897274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месяцев.</w:t>
            </w:r>
          </w:p>
        </w:tc>
      </w:tr>
      <w:tr w:rsidR="00817F34" w:rsidRPr="00A36FF4" w14:paraId="7954AB80" w14:textId="77777777" w:rsidTr="000637A1">
        <w:trPr>
          <w:trHeight w:val="341"/>
        </w:trPr>
        <w:tc>
          <w:tcPr>
            <w:tcW w:w="3394" w:type="dxa"/>
            <w:noWrap/>
            <w:hideMark/>
          </w:tcPr>
          <w:p w14:paraId="1115CE6D" w14:textId="03DD7DC5" w:rsidR="00817F34" w:rsidRPr="00A36FF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Условия хранения</w:t>
            </w:r>
            <w:r w:rsidR="00897274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предприятии</w:t>
            </w:r>
          </w:p>
        </w:tc>
        <w:tc>
          <w:tcPr>
            <w:tcW w:w="6530" w:type="dxa"/>
            <w:hideMark/>
          </w:tcPr>
          <w:p w14:paraId="0C9CE047" w14:textId="77777777" w:rsidR="00817F34" w:rsidRPr="00A36FF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хранения не выше 30°С </w:t>
            </w:r>
          </w:p>
        </w:tc>
      </w:tr>
      <w:tr w:rsidR="00D06986" w:rsidRPr="00A36FF4" w14:paraId="5C4B4F80" w14:textId="77777777" w:rsidTr="000637A1">
        <w:trPr>
          <w:trHeight w:val="341"/>
        </w:trPr>
        <w:tc>
          <w:tcPr>
            <w:tcW w:w="3394" w:type="dxa"/>
            <w:vMerge w:val="restart"/>
            <w:noWrap/>
          </w:tcPr>
          <w:p w14:paraId="1C4D325A" w14:textId="5CD305E9" w:rsidR="00D06986" w:rsidRPr="00A36FF4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</w:tcPr>
          <w:p w14:paraId="58916137" w14:textId="2696AA3E" w:rsidR="00D06986" w:rsidRPr="00A36FF4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транспортировки должна обеспечивать физико-химическую и микробиологическую сохранность продукта </w:t>
            </w:r>
          </w:p>
        </w:tc>
      </w:tr>
      <w:tr w:rsidR="00D06986" w:rsidRPr="00A36FF4" w14:paraId="7606A1AA" w14:textId="77777777" w:rsidTr="000637A1">
        <w:trPr>
          <w:trHeight w:val="341"/>
        </w:trPr>
        <w:tc>
          <w:tcPr>
            <w:tcW w:w="3394" w:type="dxa"/>
            <w:vMerge/>
            <w:noWrap/>
          </w:tcPr>
          <w:p w14:paraId="52ADCF56" w14:textId="77777777" w:rsidR="00D06986" w:rsidRPr="00A36FF4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70F805E2" w14:textId="651D05E4" w:rsidR="00D06986" w:rsidRPr="00A36FF4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Транспорт, используемый для перевозки продукта должен быть чистым, сухим.</w:t>
            </w:r>
          </w:p>
        </w:tc>
      </w:tr>
      <w:tr w:rsidR="001A195C" w:rsidRPr="00A36FF4" w14:paraId="24FD05FD" w14:textId="77777777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14:paraId="4044580B" w14:textId="77777777" w:rsidR="001A195C" w:rsidRPr="00A36FF4" w:rsidRDefault="001A19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  <w:p w14:paraId="18F2724B" w14:textId="77777777" w:rsidR="001A195C" w:rsidRPr="00A36FF4" w:rsidRDefault="001A195C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14:paraId="281767FC" w14:textId="77777777" w:rsidR="001A195C" w:rsidRPr="00A36FF4" w:rsidRDefault="001A195C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1A195C" w:rsidRPr="00A36FF4" w14:paraId="61BAB70B" w14:textId="77777777" w:rsidTr="009E5BC9">
        <w:trPr>
          <w:trHeight w:val="300"/>
        </w:trPr>
        <w:tc>
          <w:tcPr>
            <w:tcW w:w="3394" w:type="dxa"/>
            <w:vMerge/>
            <w:hideMark/>
          </w:tcPr>
          <w:p w14:paraId="19DB93C7" w14:textId="77777777" w:rsidR="001A195C" w:rsidRPr="00A36FF4" w:rsidRDefault="001A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14:paraId="17C0FD1B" w14:textId="77777777" w:rsidR="001A195C" w:rsidRPr="00A36FF4" w:rsidRDefault="001A195C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1A195C" w:rsidRPr="00A36FF4" w14:paraId="3C3044F9" w14:textId="77777777" w:rsidTr="009E5BC9">
        <w:trPr>
          <w:trHeight w:val="300"/>
        </w:trPr>
        <w:tc>
          <w:tcPr>
            <w:tcW w:w="3394" w:type="dxa"/>
            <w:vMerge/>
            <w:hideMark/>
          </w:tcPr>
          <w:p w14:paraId="530D10B7" w14:textId="77777777" w:rsidR="001A195C" w:rsidRPr="00A36FF4" w:rsidRDefault="001A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14:paraId="37470FA7" w14:textId="77777777" w:rsidR="001A195C" w:rsidRPr="00A36FF4" w:rsidRDefault="001A195C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1A195C" w:rsidRPr="00A36FF4" w14:paraId="30ADA5CE" w14:textId="77777777" w:rsidTr="009E5BC9">
        <w:trPr>
          <w:trHeight w:val="600"/>
        </w:trPr>
        <w:tc>
          <w:tcPr>
            <w:tcW w:w="3394" w:type="dxa"/>
            <w:vMerge/>
            <w:hideMark/>
          </w:tcPr>
          <w:p w14:paraId="22D2CCFD" w14:textId="77777777" w:rsidR="001A195C" w:rsidRPr="00A36FF4" w:rsidRDefault="001A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14:paraId="0C0ED929" w14:textId="77777777" w:rsidR="001A195C" w:rsidRPr="00A36FF4" w:rsidRDefault="001A195C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1A195C" w:rsidRPr="00A36FF4" w14:paraId="55DFFAF4" w14:textId="77777777" w:rsidTr="009E5BC9">
        <w:trPr>
          <w:trHeight w:val="315"/>
        </w:trPr>
        <w:tc>
          <w:tcPr>
            <w:tcW w:w="3394" w:type="dxa"/>
            <w:vMerge/>
            <w:hideMark/>
          </w:tcPr>
          <w:p w14:paraId="3D4CCE2B" w14:textId="77777777" w:rsidR="001A195C" w:rsidRPr="00A36FF4" w:rsidRDefault="001A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14:paraId="1AC8DA1A" w14:textId="77777777" w:rsidR="001A195C" w:rsidRPr="00A36FF4" w:rsidRDefault="001A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соответствовать требованиям:</w:t>
            </w:r>
          </w:p>
          <w:p w14:paraId="468E22F5" w14:textId="556CEF87" w:rsidR="001A195C" w:rsidRPr="00A36FF4" w:rsidRDefault="001A195C" w:rsidP="00A7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- ТР ТС 021/2011</w:t>
            </w:r>
          </w:p>
        </w:tc>
      </w:tr>
      <w:tr w:rsidR="001A195C" w:rsidRPr="00A36FF4" w14:paraId="21924D59" w14:textId="77777777" w:rsidTr="001A195C">
        <w:trPr>
          <w:trHeight w:val="551"/>
        </w:trPr>
        <w:tc>
          <w:tcPr>
            <w:tcW w:w="3394" w:type="dxa"/>
            <w:vMerge/>
            <w:hideMark/>
          </w:tcPr>
          <w:p w14:paraId="6C663D1E" w14:textId="77777777" w:rsidR="001A195C" w:rsidRPr="00A36FF4" w:rsidRDefault="001A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14:paraId="29439AB1" w14:textId="2D698BE9" w:rsidR="001A195C" w:rsidRPr="00A36FF4" w:rsidRDefault="001A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Маркировка должна соответствовать ТР ТС 022/2011 "Пищевая продукция в части ее маркировки"</w:t>
            </w:r>
          </w:p>
        </w:tc>
      </w:tr>
      <w:tr w:rsidR="001A195C" w:rsidRPr="00A36FF4" w14:paraId="4F78053B" w14:textId="77777777" w:rsidTr="001A195C">
        <w:trPr>
          <w:trHeight w:val="289"/>
        </w:trPr>
        <w:tc>
          <w:tcPr>
            <w:tcW w:w="3394" w:type="dxa"/>
            <w:vMerge/>
          </w:tcPr>
          <w:p w14:paraId="39CB17C8" w14:textId="77777777" w:rsidR="001A195C" w:rsidRPr="00A36FF4" w:rsidRDefault="001A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3F5C355D" w14:textId="620F697F" w:rsidR="001A195C" w:rsidRPr="00A36FF4" w:rsidRDefault="001A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A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Страна происхождения сырья: Китай</w:t>
            </w:r>
          </w:p>
        </w:tc>
      </w:tr>
      <w:tr w:rsidR="00100DED" w:rsidRPr="00A36FF4" w14:paraId="752E61F6" w14:textId="77777777" w:rsidTr="00A7511A">
        <w:trPr>
          <w:trHeight w:val="305"/>
        </w:trPr>
        <w:tc>
          <w:tcPr>
            <w:tcW w:w="3394" w:type="dxa"/>
            <w:vMerge w:val="restart"/>
            <w:hideMark/>
          </w:tcPr>
          <w:p w14:paraId="23F769BB" w14:textId="77777777" w:rsidR="00100DED" w:rsidRPr="00A36FF4" w:rsidRDefault="00100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14:paraId="659FF077" w14:textId="77777777" w:rsidR="00100DED" w:rsidRPr="00A36FF4" w:rsidRDefault="00100DE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14:paraId="43D8F4A6" w14:textId="626F5AAC" w:rsidR="00100DED" w:rsidRPr="00A36FF4" w:rsidRDefault="00100DED" w:rsidP="00A7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1. Декларация о соответствии (коп</w:t>
            </w:r>
            <w:r w:rsidR="00A7511A" w:rsidRPr="00A36FF4">
              <w:rPr>
                <w:rFonts w:ascii="Times New Roman" w:hAnsi="Times New Roman" w:cs="Times New Roman"/>
                <w:sz w:val="24"/>
                <w:szCs w:val="24"/>
              </w:rPr>
              <w:t>ия, заверенная изготовителем)</w:t>
            </w:r>
          </w:p>
        </w:tc>
      </w:tr>
      <w:tr w:rsidR="00100DED" w:rsidRPr="00A36FF4" w14:paraId="766A61CC" w14:textId="77777777" w:rsidTr="00A7511A">
        <w:trPr>
          <w:trHeight w:val="1619"/>
        </w:trPr>
        <w:tc>
          <w:tcPr>
            <w:tcW w:w="3394" w:type="dxa"/>
            <w:vMerge/>
            <w:hideMark/>
          </w:tcPr>
          <w:p w14:paraId="69E667B3" w14:textId="77777777" w:rsidR="00100DED" w:rsidRPr="00A36FF4" w:rsidRDefault="0010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  <w:hideMark/>
          </w:tcPr>
          <w:p w14:paraId="472520DC" w14:textId="5FFC00E3" w:rsidR="00100DED" w:rsidRPr="00A36FF4" w:rsidRDefault="001C2BDF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DED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. Спецификация на продукт оформленная в соответствии с требованиями к содержанию маркировки по ТР ТС 022/2011, а </w:t>
            </w:r>
            <w:proofErr w:type="gramStart"/>
            <w:r w:rsidR="00100DED" w:rsidRPr="00A36FF4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="00100DED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пищевых добавок, </w:t>
            </w:r>
            <w:proofErr w:type="spellStart"/>
            <w:r w:rsidR="00100DED" w:rsidRPr="00A36FF4">
              <w:rPr>
                <w:rFonts w:ascii="Times New Roman" w:hAnsi="Times New Roman" w:cs="Times New Roman"/>
                <w:sz w:val="24"/>
                <w:szCs w:val="24"/>
              </w:rPr>
              <w:t>ароматизаторов</w:t>
            </w:r>
            <w:proofErr w:type="spellEnd"/>
            <w:r w:rsidR="00100DED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7563E0" w:rsidRPr="00A36FF4" w14:paraId="69C26931" w14:textId="77777777" w:rsidTr="007563E0">
        <w:trPr>
          <w:trHeight w:val="341"/>
        </w:trPr>
        <w:tc>
          <w:tcPr>
            <w:tcW w:w="3394" w:type="dxa"/>
            <w:vMerge/>
          </w:tcPr>
          <w:p w14:paraId="0E158477" w14:textId="77777777" w:rsidR="007563E0" w:rsidRPr="00A36FF4" w:rsidRDefault="00756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14:paraId="6A8775E3" w14:textId="0F76CB67" w:rsidR="007563E0" w:rsidRPr="00A36FF4" w:rsidRDefault="007563E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F4">
              <w:rPr>
                <w:rFonts w:ascii="Times New Roman" w:hAnsi="Times New Roman" w:cs="Times New Roman"/>
                <w:sz w:val="24"/>
                <w:szCs w:val="24"/>
              </w:rPr>
              <w:t>3. Акт государственного карантинного фитосанитарного контроля.</w:t>
            </w:r>
          </w:p>
        </w:tc>
      </w:tr>
      <w:tr w:rsidR="008A114C" w:rsidRPr="00A36FF4" w14:paraId="2E9E4484" w14:textId="77777777" w:rsidTr="007563E0">
        <w:trPr>
          <w:trHeight w:val="341"/>
        </w:trPr>
        <w:tc>
          <w:tcPr>
            <w:tcW w:w="3394" w:type="dxa"/>
            <w:vMerge/>
          </w:tcPr>
          <w:p w14:paraId="13D9C8EB" w14:textId="77777777" w:rsidR="008A114C" w:rsidRPr="00A36FF4" w:rsidRDefault="008A1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14:paraId="24FD9087" w14:textId="0E1C12D3" w:rsidR="008A114C" w:rsidRPr="008A114C" w:rsidRDefault="008A114C" w:rsidP="008A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Pr="008A114C">
              <w:rPr>
                <w:rFonts w:ascii="Times New Roman" w:hAnsi="Times New Roman" w:cs="Times New Roman"/>
                <w:sz w:val="24"/>
                <w:szCs w:val="24"/>
              </w:rPr>
              <w:t>Протокол лабораторных испытаний.</w:t>
            </w:r>
          </w:p>
        </w:tc>
      </w:tr>
      <w:tr w:rsidR="00100DED" w:rsidRPr="00A36FF4" w14:paraId="55556AB4" w14:textId="77777777" w:rsidTr="005602CC">
        <w:trPr>
          <w:trHeight w:val="495"/>
        </w:trPr>
        <w:tc>
          <w:tcPr>
            <w:tcW w:w="3394" w:type="dxa"/>
            <w:vMerge/>
          </w:tcPr>
          <w:p w14:paraId="6D53DC30" w14:textId="77777777" w:rsidR="00100DED" w:rsidRPr="00A36FF4" w:rsidRDefault="0010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45331FBD" w14:textId="48753DA1" w:rsidR="00100DED" w:rsidRPr="00A36FF4" w:rsidRDefault="008A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0DED" w:rsidRPr="00A36F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54AE" w:rsidRPr="00A36FF4">
              <w:rPr>
                <w:rFonts w:ascii="Times New Roman" w:hAnsi="Times New Roman" w:cs="Times New Roman"/>
                <w:sz w:val="24"/>
                <w:szCs w:val="24"/>
              </w:rPr>
              <w:t>Копия действующего сертификата ISO 22000.</w:t>
            </w:r>
          </w:p>
        </w:tc>
      </w:tr>
    </w:tbl>
    <w:p w14:paraId="48EB5B73" w14:textId="77777777" w:rsidR="008F1CA3" w:rsidRDefault="008F1CA3"/>
    <w:sectPr w:rsidR="008F1CA3" w:rsidSect="00F038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D9B73" w14:textId="77777777" w:rsidR="00CA5282" w:rsidRDefault="00CA5282" w:rsidP="00605820">
      <w:pPr>
        <w:spacing w:after="0" w:line="240" w:lineRule="auto"/>
      </w:pPr>
      <w:r>
        <w:separator/>
      </w:r>
    </w:p>
  </w:endnote>
  <w:endnote w:type="continuationSeparator" w:id="0">
    <w:p w14:paraId="1659EE24" w14:textId="77777777" w:rsidR="00CA5282" w:rsidRDefault="00CA5282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C179B" w14:textId="77777777" w:rsidR="00CA5282" w:rsidRDefault="00CA5282" w:rsidP="00605820">
      <w:pPr>
        <w:spacing w:after="0" w:line="240" w:lineRule="auto"/>
      </w:pPr>
      <w:r>
        <w:separator/>
      </w:r>
    </w:p>
  </w:footnote>
  <w:footnote w:type="continuationSeparator" w:id="0">
    <w:p w14:paraId="05F1953E" w14:textId="77777777" w:rsidR="00CA5282" w:rsidRDefault="00CA5282" w:rsidP="00605820">
      <w:pPr>
        <w:spacing w:after="0" w:line="240" w:lineRule="auto"/>
      </w:pPr>
      <w:r>
        <w:continuationSeparator/>
      </w:r>
    </w:p>
  </w:footnote>
  <w:footnote w:id="1">
    <w:p w14:paraId="2C59F336" w14:textId="4EFA1EA4" w:rsidR="009073DC" w:rsidRPr="005500DA" w:rsidRDefault="009073D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862E4"/>
    <w:multiLevelType w:val="hybridMultilevel"/>
    <w:tmpl w:val="256C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A5283"/>
    <w:rsid w:val="000B790F"/>
    <w:rsid w:val="000C102A"/>
    <w:rsid w:val="00100DED"/>
    <w:rsid w:val="001A195C"/>
    <w:rsid w:val="001C2BDF"/>
    <w:rsid w:val="002025A9"/>
    <w:rsid w:val="00237268"/>
    <w:rsid w:val="00340C0F"/>
    <w:rsid w:val="003653CA"/>
    <w:rsid w:val="00391028"/>
    <w:rsid w:val="0042031F"/>
    <w:rsid w:val="00460970"/>
    <w:rsid w:val="004C0D3D"/>
    <w:rsid w:val="005E372A"/>
    <w:rsid w:val="005F7CF3"/>
    <w:rsid w:val="00605820"/>
    <w:rsid w:val="00632F2A"/>
    <w:rsid w:val="00656C64"/>
    <w:rsid w:val="00705B9C"/>
    <w:rsid w:val="00750C80"/>
    <w:rsid w:val="007563E0"/>
    <w:rsid w:val="007C6F52"/>
    <w:rsid w:val="007D0705"/>
    <w:rsid w:val="007E7133"/>
    <w:rsid w:val="00802C1F"/>
    <w:rsid w:val="00817F34"/>
    <w:rsid w:val="00833B47"/>
    <w:rsid w:val="00897274"/>
    <w:rsid w:val="008A114C"/>
    <w:rsid w:val="008B4E38"/>
    <w:rsid w:val="008F1CA3"/>
    <w:rsid w:val="009073DC"/>
    <w:rsid w:val="00934817"/>
    <w:rsid w:val="00943D86"/>
    <w:rsid w:val="009654AE"/>
    <w:rsid w:val="009D4FE9"/>
    <w:rsid w:val="00A205B2"/>
    <w:rsid w:val="00A36FF4"/>
    <w:rsid w:val="00A43E81"/>
    <w:rsid w:val="00A7511A"/>
    <w:rsid w:val="00AC3E4C"/>
    <w:rsid w:val="00B90F8D"/>
    <w:rsid w:val="00C53894"/>
    <w:rsid w:val="00CA4113"/>
    <w:rsid w:val="00CA5282"/>
    <w:rsid w:val="00D06986"/>
    <w:rsid w:val="00D719BF"/>
    <w:rsid w:val="00D95EB8"/>
    <w:rsid w:val="00DF5E71"/>
    <w:rsid w:val="00E121EC"/>
    <w:rsid w:val="00E847BE"/>
    <w:rsid w:val="00F038B9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29A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AC3E4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5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9</cp:revision>
  <cp:lastPrinted>2024-11-11T04:27:00Z</cp:lastPrinted>
  <dcterms:created xsi:type="dcterms:W3CDTF">2025-10-23T05:22:00Z</dcterms:created>
  <dcterms:modified xsi:type="dcterms:W3CDTF">2026-06-10T03:54:00Z</dcterms:modified>
</cp:coreProperties>
</file>