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C3" w:rsidRDefault="00FE14C3"/>
    <w:tbl>
      <w:tblPr>
        <w:tblW w:w="5000" w:type="pct"/>
        <w:jc w:val="center"/>
        <w:tblLayout w:type="fixed"/>
        <w:tblLook w:val="0000"/>
      </w:tblPr>
      <w:tblGrid>
        <w:gridCol w:w="5151"/>
        <w:gridCol w:w="5531"/>
      </w:tblGrid>
      <w:tr w:rsidR="00FE14C3">
        <w:trPr>
          <w:jc w:val="center"/>
        </w:trPr>
        <w:tc>
          <w:tcPr>
            <w:tcW w:w="5046" w:type="dxa"/>
            <w:shd w:val="clear" w:color="auto" w:fill="auto"/>
          </w:tcPr>
          <w:p w:rsidR="00FE14C3" w:rsidRDefault="00FE14C3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5419" w:type="dxa"/>
            <w:shd w:val="clear" w:color="auto" w:fill="auto"/>
          </w:tcPr>
          <w:p w:rsidR="00FE14C3" w:rsidRDefault="00DE6366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фор​‌‍﻿﻿﻿‍﻿‌⁠﻿‌⁠​‍⁠‌​﻿‍⁠⁠​⁠﻿﻿‍‍‍﻿⁠‍‌﻿‌‍⁠​‍‌‍‌‌​мы заявки участника</w:t>
            </w:r>
          </w:p>
          <w:p w:rsidR="00FE14C3" w:rsidRDefault="00FE14C3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FE14C3" w:rsidRDefault="00FE14C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ayout w:type="fixed"/>
        <w:tblLook w:val="0000"/>
      </w:tblPr>
      <w:tblGrid>
        <w:gridCol w:w="4658"/>
        <w:gridCol w:w="6024"/>
      </w:tblGrid>
      <w:tr w:rsidR="00FE14C3">
        <w:trPr>
          <w:trHeight w:val="279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E14C3" w:rsidRDefault="00DE6366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У⁠‍⁠⁠﻿﻿​​‍‌‍⁠﻿​⁠‍‌﻿⁠﻿​‌​​​​​‌﻿‍﻿⁠﻿‌‍‌‍​⁠‌‌﻿‌﻿ЧАСТНИКА ЗАКУПКИ</w:t>
            </w:r>
          </w:p>
        </w:tc>
      </w:tr>
      <w:tr w:rsidR="00FE14C3">
        <w:trPr>
          <w:trHeight w:val="424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E14C3" w:rsidRDefault="00DE6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32"/>
                <w:rFonts w:eastAsia="Arial Unicode MS"/>
                <w:b/>
                <w:sz w:val="20"/>
                <w:szCs w:val="20"/>
              </w:rPr>
              <w:t>№закупки в Единой ‍‍⁠﻿‌⁠﻿﻿​﻿﻿﻿⁠‌﻿﻿‌‌﻿​⁠﻿‌‌﻿⁠‍﻿﻿﻿‍‌​‍‍‌‌‌‌‍​﻿‌​информационной системы в сфере закупок</w:t>
            </w:r>
            <w:proofErr w:type="gramEnd"/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DE6366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№_____________</w:t>
            </w:r>
          </w:p>
        </w:tc>
      </w:tr>
      <w:tr w:rsidR="00FE14C3">
        <w:trPr>
          <w:trHeight w:val="424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</w:p>
          <w:p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подтверждаем свое согласие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участвовать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FE14C3" w:rsidRDefault="00DE6366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:rsidR="00FE14C3" w:rsidRDefault="00FE14C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:rsidR="00EB07F6" w:rsidRDefault="00EB07F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f4"/>
        <w:tblW w:w="5000" w:type="pct"/>
        <w:tblLook w:val="04A0"/>
      </w:tblPr>
      <w:tblGrid>
        <w:gridCol w:w="10682"/>
      </w:tblGrid>
      <w:tr w:rsidR="00EB07F6" w:rsidTr="00AF04AF">
        <w:tc>
          <w:tcPr>
            <w:tcW w:w="5000" w:type="pct"/>
            <w:shd w:val="clear" w:color="auto" w:fill="DEEAF6" w:themeFill="accent5" w:themeFillTint="33"/>
          </w:tcPr>
          <w:p w:rsidR="00EB07F6" w:rsidRPr="00C53FB4" w:rsidRDefault="00EB07F6" w:rsidP="00AF0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 (НЕ ПРИМЕНЯЕТСЯ В АУКЦИОНЕ)</w:t>
            </w:r>
          </w:p>
        </w:tc>
      </w:tr>
      <w:tr w:rsidR="00EB07F6" w:rsidTr="00AF04AF">
        <w:tc>
          <w:tcPr>
            <w:tcW w:w="5000" w:type="pct"/>
          </w:tcPr>
          <w:p w:rsidR="00EB07F6" w:rsidRDefault="00EB07F6" w:rsidP="00AF0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0A87" w:rsidRDefault="00FE0A87" w:rsidP="00AF0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A87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стоимость Товара, а также все расходы на перевозку, погрузо-разгрузочные работы, страхование, уплату налогов, пошлин, сборов и других обязательных платежей, которые Поставщик должен выплатить в связи с выполнением обязательств по Договору в соответствии с законодательством Российской Федерации (далее – законодательством РФ).</w:t>
            </w:r>
          </w:p>
          <w:p w:rsidR="00EB07F6" w:rsidRPr="00925D83" w:rsidRDefault="00EB07F6" w:rsidP="00AF0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FE14C3" w:rsidRDefault="00FE14C3"/>
    <w:tbl>
      <w:tblPr>
        <w:tblStyle w:val="af4"/>
        <w:tblW w:w="5000" w:type="pct"/>
        <w:tblLayout w:type="fixed"/>
        <w:tblLook w:val="04A0"/>
      </w:tblPr>
      <w:tblGrid>
        <w:gridCol w:w="10682"/>
      </w:tblGrid>
      <w:tr w:rsidR="00FE14C3">
        <w:tc>
          <w:tcPr>
            <w:tcW w:w="10466" w:type="dxa"/>
            <w:shd w:val="clear" w:color="auto" w:fill="DEEAF6" w:themeFill="accent5" w:themeFillTint="33"/>
          </w:tcPr>
          <w:p w:rsidR="00FE14C3" w:rsidRDefault="00DE6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E14C3" w:rsidTr="00EB07F6">
        <w:trPr>
          <w:trHeight w:val="314"/>
        </w:trPr>
        <w:tc>
          <w:tcPr>
            <w:tcW w:w="10466" w:type="dxa"/>
          </w:tcPr>
          <w:p w:rsidR="00FE14C3" w:rsidRDefault="00DE636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EB07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EB07F6" w:rsidRPr="00EB07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ом18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FE14C3" w:rsidRDefault="00FE14C3"/>
    <w:tbl>
      <w:tblPr>
        <w:tblW w:w="5000" w:type="pct"/>
        <w:tblLayout w:type="fixed"/>
        <w:tblLook w:val="04A0"/>
      </w:tblPr>
      <w:tblGrid>
        <w:gridCol w:w="578"/>
        <w:gridCol w:w="3955"/>
        <w:gridCol w:w="6149"/>
      </w:tblGrid>
      <w:tr w:rsidR="00FE14C3"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FE14C3" w:rsidRDefault="00DE63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почтовый индекс места нахождения участника закупки,</w:t>
            </w:r>
          </w:p>
          <w:p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населённого пункта, наименование населённого пункта,</w:t>
            </w:r>
          </w:p>
          <w:p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:rsidR="00FE14C3" w:rsidRDefault="00DE636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Почтовый адрес (для юридического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 xml:space="preserve">При формировании информации о почтовом адресе, указываются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сведения аналогично пункту 2.</w:t>
            </w:r>
          </w:p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указывают должность и фамилию, имя, отчество руководителя участника закупки.</w:t>
            </w:r>
          </w:p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Индивидуальные предприниматели и физические лица пропускают данный раздел.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FE14C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C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C3" w:rsidRDefault="00DE63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FE14C3" w:rsidRDefault="00FE14C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FE14C3" w:rsidRDefault="00DE6366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Style w:val="a7"/>
          <w:rFonts w:eastAsia="Calibri"/>
          <w:b/>
          <w:bCs/>
          <w:szCs w:val="20"/>
        </w:rPr>
        <w:footnoteReference w:id="2"/>
      </w:r>
      <w:r>
        <w:rPr>
          <w:rFonts w:eastAsia="Calibri"/>
          <w:b/>
          <w:bCs/>
          <w:sz w:val="20"/>
          <w:szCs w:val="20"/>
        </w:rPr>
        <w:t>:</w:t>
      </w:r>
    </w:p>
    <w:p w:rsidR="00FE14C3" w:rsidRDefault="00FE14C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ayout w:type="fixed"/>
        <w:tblLook w:val="0000"/>
      </w:tblPr>
      <w:tblGrid>
        <w:gridCol w:w="537"/>
        <w:gridCol w:w="1660"/>
        <w:gridCol w:w="2517"/>
        <w:gridCol w:w="1978"/>
        <w:gridCol w:w="1101"/>
        <w:gridCol w:w="980"/>
        <w:gridCol w:w="1909"/>
      </w:tblGrid>
      <w:tr w:rsidR="00FE14C3">
        <w:trPr>
          <w:trHeight w:val="281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E14C3" w:rsidRDefault="00DE6366">
            <w:pPr>
              <w:pStyle w:val="StandardWW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Номер реестровой записи</w:t>
            </w:r>
          </w:p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</w:tr>
      <w:tr w:rsidR="00FE14C3">
        <w:trPr>
          <w:trHeight w:val="197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DE6366">
            <w:pPr>
              <w:pStyle w:val="StandardWW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FE14C3">
        <w:trPr>
          <w:trHeight w:val="41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4C3" w:rsidRDefault="00DE6366">
            <w:pPr>
              <w:pStyle w:val="StandardWW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4C3" w:rsidRDefault="00FE14C3">
            <w:pPr>
              <w:pStyle w:val="StandardWW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4C3">
        <w:trPr>
          <w:trHeight w:val="275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4C3" w:rsidRDefault="00DE6366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4C3" w:rsidRDefault="00FE14C3">
            <w:pPr>
              <w:pStyle w:val="StandardWW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14C3" w:rsidRDefault="00FE14C3">
            <w:pPr>
              <w:pStyle w:val="StandardWW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E14C3" w:rsidRDefault="00FE14C3">
      <w:pPr>
        <w:rPr>
          <w:sz w:val="20"/>
          <w:szCs w:val="20"/>
        </w:rPr>
      </w:pPr>
    </w:p>
    <w:p w:rsidR="00FE14C3" w:rsidRDefault="00DE6366">
      <w:pPr>
        <w:suppressAutoHyphens w:val="0"/>
        <w:spacing w:after="160" w:line="259" w:lineRule="auto"/>
        <w:rPr>
          <w:sz w:val="20"/>
          <w:szCs w:val="20"/>
        </w:rPr>
      </w:pPr>
      <w:r>
        <w:br w:type="page"/>
      </w:r>
    </w:p>
    <w:tbl>
      <w:tblPr>
        <w:tblStyle w:val="af4"/>
        <w:tblW w:w="10456" w:type="dxa"/>
        <w:tblLayout w:type="fixed"/>
        <w:tblLook w:val="04A0"/>
      </w:tblPr>
      <w:tblGrid>
        <w:gridCol w:w="10456"/>
      </w:tblGrid>
      <w:tr w:rsidR="00FE14C3">
        <w:tc>
          <w:tcPr>
            <w:tcW w:w="10456" w:type="dxa"/>
          </w:tcPr>
          <w:p w:rsidR="00FE14C3" w:rsidRDefault="00DE6366">
            <w:pPr>
              <w:pageBreakBefore/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FE14C3" w:rsidRDefault="00FE14C3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E14C3" w:rsidRDefault="00DE6366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FE14C3" w:rsidRDefault="00DE6366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_____________________________________________________________________________________________,</w:t>
      </w:r>
    </w:p>
    <w:p w:rsidR="00FE14C3" w:rsidRDefault="00DE6366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FE14C3" w:rsidRDefault="00FE14C3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FE14C3" w:rsidRDefault="00DE6366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FE14C3" w:rsidRDefault="00DE6366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:rsidR="00FE14C3" w:rsidRDefault="00DE6366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:rsidR="00FE14C3" w:rsidRDefault="00DE6366">
      <w:pPr>
        <w:ind w:left="708" w:hanging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__________________________________________________________________________________________________</w:t>
      </w:r>
    </w:p>
    <w:p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FE14C3" w:rsidRDefault="00DE6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FE14C3" w:rsidRDefault="00FE14C3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FE14C3" w:rsidRDefault="00DE6366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:rsidR="00FE14C3" w:rsidRDefault="00DE6366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FE14C3" w:rsidRDefault="00FE14C3">
      <w:pPr>
        <w:rPr>
          <w:sz w:val="20"/>
          <w:szCs w:val="20"/>
        </w:rPr>
      </w:pPr>
    </w:p>
    <w:sectPr w:rsidR="00FE14C3" w:rsidSect="00B274F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3BA" w:rsidRDefault="003633BA">
      <w:pPr>
        <w:spacing w:after="0" w:line="240" w:lineRule="auto"/>
      </w:pPr>
      <w:r>
        <w:separator/>
      </w:r>
    </w:p>
  </w:endnote>
  <w:endnote w:type="continuationSeparator" w:id="1">
    <w:p w:rsidR="003633BA" w:rsidRDefault="0036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3BA" w:rsidRDefault="003633BA">
      <w:pPr>
        <w:rPr>
          <w:sz w:val="12"/>
        </w:rPr>
      </w:pPr>
      <w:r>
        <w:separator/>
      </w:r>
    </w:p>
  </w:footnote>
  <w:footnote w:type="continuationSeparator" w:id="1">
    <w:p w:rsidR="003633BA" w:rsidRDefault="003633BA">
      <w:pPr>
        <w:rPr>
          <w:sz w:val="12"/>
        </w:rPr>
      </w:pPr>
      <w:r>
        <w:continuationSeparator/>
      </w:r>
    </w:p>
  </w:footnote>
  <w:footnote w:id="2">
    <w:p w:rsidR="00FE14C3" w:rsidRDefault="00DE6366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6"/>
        </w:rPr>
        <w:footnoteRef/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FE14C3" w:rsidRDefault="00DE6366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2) Столбцы 8, 9 данной формы не заполняются при проведен</w:t>
      </w:r>
      <w:proofErr w:type="gramStart"/>
      <w:r>
        <w:rPr>
          <w:rFonts w:ascii="Times New Roman" w:hAnsi="Times New Roman" w:cs="Times New Roman"/>
          <w:lang w:val="ru-RU"/>
        </w:rPr>
        <w:t>ии ау</w:t>
      </w:r>
      <w:proofErr w:type="gramEnd"/>
      <w:r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4C3"/>
    <w:rsid w:val="00105E69"/>
    <w:rsid w:val="003633BA"/>
    <w:rsid w:val="003B3338"/>
    <w:rsid w:val="009F7433"/>
    <w:rsid w:val="00B274F2"/>
    <w:rsid w:val="00D21E82"/>
    <w:rsid w:val="00D841A0"/>
    <w:rsid w:val="00DE6366"/>
    <w:rsid w:val="00EB07F6"/>
    <w:rsid w:val="00FE0A87"/>
    <w:rsid w:val="00FE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qFormat/>
    <w:rsid w:val="00DE60DE"/>
    <w:rPr>
      <w:rFonts w:ascii="Times New Roman" w:hAnsi="Times New Roman" w:cs="Times New Roman"/>
      <w:spacing w:val="0"/>
      <w:sz w:val="23"/>
      <w:u w:val="none"/>
    </w:rPr>
  </w:style>
  <w:style w:type="character" w:customStyle="1" w:styleId="a3">
    <w:name w:val="Основной шрифт"/>
    <w:semiHidden/>
    <w:qFormat/>
    <w:rsid w:val="00DE60DE"/>
  </w:style>
  <w:style w:type="character" w:customStyle="1" w:styleId="a4">
    <w:name w:val="Текст сноски Знак"/>
    <w:basedOn w:val="a0"/>
    <w:link w:val="a5"/>
    <w:semiHidden/>
    <w:qFormat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a6">
    <w:name w:val="Символ сноски"/>
    <w:qFormat/>
    <w:rsid w:val="00D02DC5"/>
    <w:rPr>
      <w:sz w:val="20"/>
      <w:vertAlign w:val="superscript"/>
    </w:rPr>
  </w:style>
  <w:style w:type="character" w:styleId="a7">
    <w:name w:val="footnote reference"/>
    <w:rsid w:val="00B274F2"/>
    <w:rPr>
      <w:sz w:val="20"/>
      <w:vertAlign w:val="superscript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363527"/>
    <w:rPr>
      <w:rFonts w:ascii="Calibri" w:eastAsia="Times New Roman" w:hAnsi="Calibri" w:cs="Calibri"/>
      <w:lang w:eastAsia="zh-CN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363527"/>
    <w:rPr>
      <w:rFonts w:ascii="Calibri" w:eastAsia="Times New Roman" w:hAnsi="Calibri" w:cs="Calibri"/>
      <w:lang w:eastAsia="zh-CN"/>
    </w:rPr>
  </w:style>
  <w:style w:type="character" w:customStyle="1" w:styleId="ac">
    <w:name w:val="Символ концевой сноски"/>
    <w:qFormat/>
    <w:rsid w:val="00B274F2"/>
  </w:style>
  <w:style w:type="character" w:styleId="ad">
    <w:name w:val="endnote reference"/>
    <w:rsid w:val="00B274F2"/>
    <w:rPr>
      <w:vertAlign w:val="superscript"/>
    </w:rPr>
  </w:style>
  <w:style w:type="paragraph" w:styleId="ae">
    <w:name w:val="Title"/>
    <w:basedOn w:val="a"/>
    <w:next w:val="af"/>
    <w:qFormat/>
    <w:rsid w:val="00B274F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rsid w:val="00B274F2"/>
    <w:pPr>
      <w:spacing w:after="140"/>
    </w:pPr>
  </w:style>
  <w:style w:type="paragraph" w:styleId="af0">
    <w:name w:val="List"/>
    <w:basedOn w:val="af"/>
    <w:rsid w:val="00B274F2"/>
    <w:rPr>
      <w:rFonts w:ascii="PT Astra Serif" w:hAnsi="PT Astra Serif" w:cs="Noto Sans Devanagari"/>
    </w:rPr>
  </w:style>
  <w:style w:type="paragraph" w:styleId="af1">
    <w:name w:val="caption"/>
    <w:basedOn w:val="a"/>
    <w:qFormat/>
    <w:rsid w:val="00B274F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B274F2"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DE60DE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5">
    <w:name w:val="footnote text"/>
    <w:basedOn w:val="a"/>
    <w:link w:val="a4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paragraph" w:customStyle="1" w:styleId="StandardWW">
    <w:name w:val="Standard (WW)"/>
    <w:qFormat/>
    <w:rsid w:val="00BD4FE0"/>
    <w:pPr>
      <w:spacing w:after="200" w:line="276" w:lineRule="auto"/>
    </w:pPr>
    <w:rPr>
      <w:rFonts w:cs="Calibri"/>
      <w:lang w:eastAsia="zh-CN"/>
    </w:rPr>
  </w:style>
  <w:style w:type="paragraph" w:customStyle="1" w:styleId="af3">
    <w:name w:val="Колонтитул"/>
    <w:basedOn w:val="a"/>
    <w:qFormat/>
    <w:rsid w:val="00B274F2"/>
  </w:style>
  <w:style w:type="paragraph" w:styleId="a9">
    <w:name w:val="header"/>
    <w:basedOn w:val="a"/>
    <w:link w:val="a8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a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table" w:styleId="af4">
    <w:name w:val="Table Grid"/>
    <w:basedOn w:val="a1"/>
    <w:uiPriority w:val="39"/>
    <w:rsid w:val="00D02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01A8C-048E-4FBD-B02D-017E8941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DOC-MARKER--8DUb7Y-AMjUUot9igRcKA</dc:description>
  <cp:lastModifiedBy>Юрист</cp:lastModifiedBy>
  <cp:revision>2</cp:revision>
  <dcterms:created xsi:type="dcterms:W3CDTF">2026-06-10T10:11:00Z</dcterms:created>
  <dcterms:modified xsi:type="dcterms:W3CDTF">2026-06-10T10:11:00Z</dcterms:modified>
  <dc:language>ru-RU</dc:language>
</cp:coreProperties>
</file>