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B746C9B" w14:textId="6E3BDF01" w:rsidR="00BE313B" w:rsidRPr="00BE313B" w:rsidRDefault="00646E20" w:rsidP="00BE313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88544FA" w14:textId="37DC6E14" w:rsidR="00F06942" w:rsidRPr="00F02ACD" w:rsidRDefault="00BE313B" w:rsidP="00BE313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E313B">
        <w:rPr>
          <w:rFonts w:ascii="Times New Roman" w:eastAsia="Times New Roman" w:hAnsi="Times New Roman" w:cs="Times New Roman"/>
          <w:b/>
          <w:bCs/>
          <w:lang w:eastAsia="ru-RU"/>
        </w:rPr>
        <w:t>ТО⁠⁠﻿​‌‌‌⁠​‍﻿‌​﻿​‍‌‍﻿‍‌‌​​﻿​​‌‍‌‍‍​‍‍﻿⁠‌‌‌⁠⁠‍‍Г⁠⁠⁠⁠УП «</w:t>
      </w:r>
      <w:proofErr w:type="spellStart"/>
      <w:proofErr w:type="gramStart"/>
      <w:r w:rsidRPr="00BE313B">
        <w:rPr>
          <w:rFonts w:ascii="Times New Roman" w:eastAsia="Times New Roman" w:hAnsi="Times New Roman" w:cs="Times New Roman"/>
          <w:b/>
          <w:bCs/>
          <w:lang w:eastAsia="ru-RU"/>
        </w:rPr>
        <w:t>Водгазхоз</w:t>
      </w:r>
      <w:proofErr w:type="spellEnd"/>
      <w:r w:rsidRPr="00BE313B">
        <w:rPr>
          <w:rFonts w:ascii="Times New Roman" w:eastAsia="Times New Roman" w:hAnsi="Times New Roman" w:cs="Times New Roman"/>
          <w:b/>
          <w:bCs/>
          <w:lang w:eastAsia="ru-RU"/>
        </w:rPr>
        <w:t xml:space="preserve">»   </w:t>
      </w:r>
      <w:proofErr w:type="gramEnd"/>
      <w:r w:rsidRPr="00BE313B">
        <w:rPr>
          <w:rFonts w:ascii="Times New Roman" w:eastAsia="Times New Roman" w:hAnsi="Times New Roman" w:cs="Times New Roman"/>
          <w:b/>
          <w:bCs/>
          <w:lang w:eastAsia="ru-RU"/>
        </w:rPr>
        <w:t xml:space="preserve">                                                         </w:t>
      </w:r>
      <w:proofErr w:type="spellStart"/>
      <w:r w:rsidR="00646E20">
        <w:rPr>
          <w:rFonts w:ascii="Times New Roman" w:eastAsia="Times New Roman" w:hAnsi="Times New Roman" w:cs="Times New Roman"/>
          <w:b/>
          <w:bCs/>
          <w:lang w:eastAsia="ru-RU"/>
        </w:rPr>
        <w:t>А.Н.Медведев</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DC986EC" w:rsidR="00B935D1" w:rsidRPr="00F02ACD" w:rsidRDefault="001A32D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9D9468" w14:textId="77777777" w:rsidR="005F473B" w:rsidRPr="0044239C" w:rsidRDefault="005F473B" w:rsidP="005F473B">
      <w:pPr>
        <w:widowControl w:val="0"/>
        <w:spacing w:after="0" w:line="240" w:lineRule="auto"/>
        <w:rPr>
          <w:rFonts w:ascii="Times New Roman" w:eastAsia="Times New Roman" w:hAnsi="Times New Roman" w:cs="Times New Roman"/>
          <w:b/>
          <w:bCs/>
          <w:lang w:eastAsia="ru-RU"/>
        </w:rPr>
      </w:pPr>
    </w:p>
    <w:p w14:paraId="3D53375E" w14:textId="77777777" w:rsidR="005F473B" w:rsidRPr="0044239C" w:rsidRDefault="005F473B" w:rsidP="005F473B">
      <w:pPr>
        <w:widowControl w:val="0"/>
        <w:spacing w:after="0" w:line="240" w:lineRule="auto"/>
        <w:jc w:val="center"/>
        <w:rPr>
          <w:rFonts w:ascii="Times New Roman" w:eastAsia="Times New Roman" w:hAnsi="Times New Roman" w:cs="Times New Roman"/>
          <w:b/>
          <w:bCs/>
          <w:lang w:eastAsia="ru-RU"/>
        </w:rPr>
      </w:pPr>
    </w:p>
    <w:p w14:paraId="3C7FE5F8" w14:textId="53224361" w:rsidR="005F473B" w:rsidRPr="00E21FF3" w:rsidRDefault="005F473B" w:rsidP="005F473B">
      <w:pPr>
        <w:pStyle w:val="21"/>
        <w:jc w:val="center"/>
        <w:rPr>
          <w:sz w:val="24"/>
          <w:szCs w:val="24"/>
        </w:rPr>
      </w:pPr>
      <w:r w:rsidRPr="00E21FF3">
        <w:rPr>
          <w:sz w:val="24"/>
          <w:szCs w:val="24"/>
        </w:rPr>
        <w:t xml:space="preserve">ТАМБОВСКОЕ </w:t>
      </w:r>
      <w:r w:rsidR="00CA70DC" w:rsidRPr="00E21FF3">
        <w:rPr>
          <w:sz w:val="24"/>
          <w:szCs w:val="24"/>
        </w:rPr>
        <w:t>ОБЛАСТНОЕ ГОСУДАРСТВЕННОЕ</w:t>
      </w:r>
    </w:p>
    <w:p w14:paraId="11A62640" w14:textId="16487DF4" w:rsidR="005F473B" w:rsidRPr="00E21FF3" w:rsidRDefault="00CA70DC" w:rsidP="005F473B">
      <w:pPr>
        <w:pStyle w:val="10"/>
        <w:jc w:val="center"/>
        <w:rPr>
          <w:szCs w:val="24"/>
        </w:rPr>
      </w:pPr>
      <w:r w:rsidRPr="00E21FF3">
        <w:rPr>
          <w:szCs w:val="24"/>
        </w:rPr>
        <w:t>УНИТАРНОЕ ПРЕДПРИЯТИЕ</w:t>
      </w:r>
    </w:p>
    <w:p w14:paraId="2E161FD8" w14:textId="77777777" w:rsidR="005F473B" w:rsidRPr="00E21FF3" w:rsidRDefault="005F473B" w:rsidP="005F473B">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21D07CF5" w14:textId="77777777" w:rsidR="005F473B" w:rsidRPr="00E21FF3" w:rsidRDefault="005F473B" w:rsidP="005F473B">
      <w:pPr>
        <w:jc w:val="center"/>
        <w:rPr>
          <w:rFonts w:ascii="Times New Roman" w:hAnsi="Times New Roman" w:cs="Times New Roman"/>
          <w:sz w:val="24"/>
          <w:szCs w:val="24"/>
        </w:rPr>
      </w:pPr>
      <w:r w:rsidRPr="00E21FF3">
        <w:rPr>
          <w:rFonts w:ascii="Times New Roman" w:hAnsi="Times New Roman" w:cs="Times New Roman"/>
          <w:sz w:val="24"/>
          <w:szCs w:val="24"/>
        </w:rPr>
        <w:t>(ТОГУП «</w:t>
      </w:r>
      <w:proofErr w:type="spellStart"/>
      <w:r w:rsidRPr="00E21FF3">
        <w:rPr>
          <w:rFonts w:ascii="Times New Roman" w:hAnsi="Times New Roman" w:cs="Times New Roman"/>
          <w:sz w:val="24"/>
          <w:szCs w:val="24"/>
        </w:rPr>
        <w:t>Водгазхоз</w:t>
      </w:r>
      <w:proofErr w:type="spellEnd"/>
      <w:r w:rsidRPr="00E21FF3">
        <w:rPr>
          <w:rFonts w:ascii="Times New Roman" w:hAnsi="Times New Roman" w:cs="Times New Roman"/>
          <w:sz w:val="24"/>
          <w:szCs w:val="24"/>
        </w:rPr>
        <w:t>»)</w:t>
      </w:r>
    </w:p>
    <w:p w14:paraId="56569486" w14:textId="77777777" w:rsidR="005F473B" w:rsidRPr="00E21FF3" w:rsidRDefault="005F473B" w:rsidP="005F473B">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28CCA7F" w14:textId="77777777" w:rsidR="005F473B" w:rsidRPr="00E21FF3" w:rsidRDefault="005F473B" w:rsidP="005F473B">
      <w:pPr>
        <w:pStyle w:val="af5"/>
        <w:spacing w:after="0"/>
        <w:jc w:val="center"/>
      </w:pPr>
      <w:r w:rsidRPr="00E21FF3">
        <w:t xml:space="preserve">ул. </w:t>
      </w:r>
      <w:proofErr w:type="spellStart"/>
      <w:r w:rsidRPr="00E21FF3">
        <w:t>Студенецкая</w:t>
      </w:r>
      <w:proofErr w:type="spellEnd"/>
      <w:r w:rsidRPr="00E21FF3">
        <w:t xml:space="preserve">, </w:t>
      </w:r>
      <w:proofErr w:type="gramStart"/>
      <w:r w:rsidRPr="00E21FF3">
        <w:t>д.3,пом.</w:t>
      </w:r>
      <w:proofErr w:type="gramEnd"/>
      <w:r w:rsidRPr="00E21FF3">
        <w:t>1 г. Тамбов,  392000</w:t>
      </w:r>
    </w:p>
    <w:p w14:paraId="7E41409A" w14:textId="77777777" w:rsidR="005F473B" w:rsidRPr="00E21FF3" w:rsidRDefault="005F473B" w:rsidP="005F473B">
      <w:pPr>
        <w:pStyle w:val="af5"/>
        <w:spacing w:after="0"/>
        <w:jc w:val="center"/>
      </w:pPr>
      <w:r w:rsidRPr="00E21FF3">
        <w:t>Тел./факс: (4752) 47-12-13</w:t>
      </w:r>
    </w:p>
    <w:p w14:paraId="28584550" w14:textId="77777777" w:rsidR="005F473B" w:rsidRPr="00E21FF3" w:rsidRDefault="005F473B" w:rsidP="005F473B">
      <w:pPr>
        <w:pStyle w:val="af5"/>
        <w:spacing w:after="0"/>
        <w:jc w:val="center"/>
      </w:pPr>
      <w:r w:rsidRPr="00E21FF3">
        <w:t>E-</w:t>
      </w:r>
      <w:proofErr w:type="spellStart"/>
      <w:r w:rsidRPr="00E21FF3">
        <w:t>mail</w:t>
      </w:r>
      <w:proofErr w:type="spellEnd"/>
      <w:r w:rsidRPr="00E21FF3">
        <w:t>: vodgaz@mail.ru</w:t>
      </w:r>
    </w:p>
    <w:p w14:paraId="5D67E128" w14:textId="77777777" w:rsidR="005F473B" w:rsidRPr="00E21FF3" w:rsidRDefault="005F473B" w:rsidP="005F473B">
      <w:pPr>
        <w:pStyle w:val="af5"/>
        <w:spacing w:after="0"/>
        <w:jc w:val="center"/>
      </w:pPr>
      <w:r w:rsidRPr="00E21FF3">
        <w:t>ОКПО 50085065, ОГРН 1026801228266</w:t>
      </w:r>
    </w:p>
    <w:p w14:paraId="7535A63A" w14:textId="77777777" w:rsidR="005F473B" w:rsidRPr="00E21FF3" w:rsidRDefault="005F473B" w:rsidP="005F473B">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5D5C218C"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E313B" w:rsidRPr="00BE313B">
        <w:rPr>
          <w:rFonts w:ascii="Times New Roman" w:eastAsia="Calibri" w:hAnsi="Times New Roman" w:cs="Times New Roman"/>
          <w:b/>
          <w:color w:val="000000"/>
        </w:rPr>
        <w:t>поставку газорегуляторного пункта для ТОГУП "</w:t>
      </w:r>
      <w:proofErr w:type="spellStart"/>
      <w:r w:rsidR="00BE313B" w:rsidRPr="00BE313B">
        <w:rPr>
          <w:rFonts w:ascii="Times New Roman" w:eastAsia="Calibri" w:hAnsi="Times New Roman" w:cs="Times New Roman"/>
          <w:b/>
          <w:color w:val="000000"/>
        </w:rPr>
        <w:t>Водгазхоз</w:t>
      </w:r>
      <w:proofErr w:type="spellEnd"/>
      <w:r w:rsidR="00BE313B" w:rsidRPr="00BE313B">
        <w:rPr>
          <w:rFonts w:ascii="Times New Roman" w:eastAsia="Calibri" w:hAnsi="Times New Roman" w:cs="Times New Roman"/>
          <w:b/>
          <w:color w:val="000000"/>
        </w:rPr>
        <w:t>"</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A4FCA0D"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836EB5">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06A14F5A"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836EB5">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36EB5" w14:paraId="7879F4C9" w14:textId="77777777" w:rsidTr="00836EB5">
        <w:tc>
          <w:tcPr>
            <w:tcW w:w="4280" w:type="dxa"/>
            <w:shd w:val="clear" w:color="auto" w:fill="D9E2F3" w:themeFill="accent1" w:themeFillTint="33"/>
          </w:tcPr>
          <w:p w14:paraId="6E5B7AC4" w14:textId="5B3377A6" w:rsidR="00836EB5" w:rsidRPr="00BC6C35" w:rsidRDefault="00836E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BA7E6A8" w14:textId="77777777" w:rsidR="00836EB5" w:rsidRPr="00836EB5" w:rsidRDefault="00836EB5" w:rsidP="00836EB5">
            <w:pPr>
              <w:widowControl w:val="0"/>
              <w:contextualSpacing/>
              <w:jc w:val="both"/>
              <w:rPr>
                <w:rFonts w:ascii="Times New Roman" w:eastAsia="Times New Roman" w:hAnsi="Times New Roman"/>
                <w:iCs/>
              </w:rPr>
            </w:pPr>
            <w:r w:rsidRPr="00836EB5">
              <w:rPr>
                <w:rFonts w:ascii="Times New Roman" w:eastAsia="Times New Roman" w:hAnsi="Times New Roman"/>
                <w:iCs/>
              </w:rPr>
              <w:t>Тамбовское областное государственное унитарное предприятие «Водное и газовое хозяйство»</w:t>
            </w:r>
          </w:p>
          <w:p w14:paraId="3348947F" w14:textId="77777777" w:rsidR="00836EB5" w:rsidRPr="00836EB5" w:rsidRDefault="00836EB5" w:rsidP="00836EB5">
            <w:pPr>
              <w:widowControl w:val="0"/>
              <w:contextualSpacing/>
              <w:jc w:val="both"/>
              <w:rPr>
                <w:rFonts w:ascii="Times New Roman" w:eastAsia="Times New Roman" w:hAnsi="Times New Roman"/>
                <w:iCs/>
              </w:rPr>
            </w:pPr>
            <w:r w:rsidRPr="00836EB5">
              <w:rPr>
                <w:rFonts w:ascii="Times New Roman" w:eastAsia="Times New Roman" w:hAnsi="Times New Roman"/>
                <w:iCs/>
              </w:rPr>
              <w:t>ТОГУП "ВОДГАЗХОЗ"</w:t>
            </w:r>
          </w:p>
          <w:p w14:paraId="0275A156" w14:textId="77777777" w:rsidR="00836EB5" w:rsidRPr="00836EB5" w:rsidRDefault="00836EB5" w:rsidP="00836EB5">
            <w:pPr>
              <w:widowControl w:val="0"/>
              <w:contextualSpacing/>
              <w:jc w:val="both"/>
              <w:rPr>
                <w:rFonts w:ascii="Times New Roman" w:eastAsia="Times New Roman" w:hAnsi="Times New Roman"/>
                <w:iCs/>
              </w:rPr>
            </w:pPr>
            <w:proofErr w:type="gramStart"/>
            <w:r w:rsidRPr="00836EB5">
              <w:rPr>
                <w:rFonts w:ascii="Times New Roman" w:eastAsia="Times New Roman" w:hAnsi="Times New Roman"/>
                <w:iCs/>
              </w:rPr>
              <w:t>392000,  г.</w:t>
            </w:r>
            <w:proofErr w:type="gramEnd"/>
            <w:r w:rsidRPr="00836EB5">
              <w:rPr>
                <w:rFonts w:ascii="Times New Roman" w:eastAsia="Times New Roman" w:hAnsi="Times New Roman"/>
                <w:iCs/>
              </w:rPr>
              <w:t xml:space="preserve"> Тамбов, ул. </w:t>
            </w:r>
            <w:proofErr w:type="spellStart"/>
            <w:r w:rsidRPr="00836EB5">
              <w:rPr>
                <w:rFonts w:ascii="Times New Roman" w:eastAsia="Times New Roman" w:hAnsi="Times New Roman"/>
                <w:iCs/>
              </w:rPr>
              <w:t>Студенецкая</w:t>
            </w:r>
            <w:proofErr w:type="spellEnd"/>
            <w:r w:rsidRPr="00836EB5">
              <w:rPr>
                <w:rFonts w:ascii="Times New Roman" w:eastAsia="Times New Roman" w:hAnsi="Times New Roman"/>
                <w:iCs/>
              </w:rPr>
              <w:t>, 3, помещение 1</w:t>
            </w:r>
          </w:p>
          <w:p w14:paraId="75BB0182" w14:textId="77777777" w:rsidR="00836EB5" w:rsidRPr="00836EB5" w:rsidRDefault="00836EB5" w:rsidP="00836EB5">
            <w:pPr>
              <w:widowControl w:val="0"/>
              <w:contextualSpacing/>
              <w:jc w:val="both"/>
              <w:rPr>
                <w:rFonts w:ascii="Times New Roman" w:eastAsia="Times New Roman" w:hAnsi="Times New Roman"/>
                <w:iCs/>
              </w:rPr>
            </w:pPr>
            <w:r w:rsidRPr="00836EB5">
              <w:rPr>
                <w:rFonts w:ascii="Times New Roman" w:eastAsia="Times New Roman" w:hAnsi="Times New Roman"/>
                <w:iCs/>
              </w:rPr>
              <w:t>тел./факс: 8(4752) 47-12-13</w:t>
            </w:r>
          </w:p>
          <w:p w14:paraId="2235CAF2" w14:textId="77777777" w:rsidR="00836EB5" w:rsidRPr="00836EB5" w:rsidRDefault="00836EB5" w:rsidP="00836EB5">
            <w:pPr>
              <w:widowControl w:val="0"/>
              <w:contextualSpacing/>
              <w:jc w:val="both"/>
              <w:rPr>
                <w:rFonts w:ascii="Times New Roman" w:eastAsia="Times New Roman" w:hAnsi="Times New Roman"/>
                <w:iCs/>
              </w:rPr>
            </w:pPr>
          </w:p>
          <w:p w14:paraId="4681B141" w14:textId="04B773EB" w:rsidR="00836EB5" w:rsidRPr="000306BD" w:rsidRDefault="00836EB5" w:rsidP="00836EB5">
            <w:pPr>
              <w:widowControl w:val="0"/>
              <w:contextualSpacing/>
              <w:jc w:val="both"/>
              <w:rPr>
                <w:rFonts w:ascii="Times New Roman" w:eastAsia="Times New Roman" w:hAnsi="Times New Roman"/>
                <w:iCs/>
                <w:highlight w:val="yellow"/>
              </w:rPr>
            </w:pPr>
            <w:proofErr w:type="spellStart"/>
            <w:r w:rsidRPr="00836EB5">
              <w:rPr>
                <w:rFonts w:ascii="Times New Roman" w:eastAsia="Times New Roman" w:hAnsi="Times New Roman"/>
                <w:iCs/>
              </w:rPr>
              <w:t>Мужальских</w:t>
            </w:r>
            <w:proofErr w:type="spellEnd"/>
            <w:r w:rsidRPr="00836EB5">
              <w:rPr>
                <w:rFonts w:ascii="Times New Roman" w:eastAsia="Times New Roman" w:hAnsi="Times New Roman"/>
                <w:iCs/>
              </w:rPr>
              <w:t xml:space="preserve"> Виктор Викторович</w:t>
            </w:r>
          </w:p>
        </w:tc>
      </w:tr>
      <w:tr w:rsidR="00836EB5" w14:paraId="19401141" w14:textId="77777777" w:rsidTr="00836EB5">
        <w:tc>
          <w:tcPr>
            <w:tcW w:w="4280" w:type="dxa"/>
            <w:shd w:val="clear" w:color="auto" w:fill="D9E2F3" w:themeFill="accent1" w:themeFillTint="33"/>
          </w:tcPr>
          <w:p w14:paraId="0935DFAE" w14:textId="00A267BC" w:rsidR="00836EB5" w:rsidRPr="00BC6C35" w:rsidRDefault="00836E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6E9BA2D" w:rsidR="00836EB5" w:rsidRPr="000306BD" w:rsidRDefault="00836EB5" w:rsidP="00CD6114">
            <w:pPr>
              <w:widowControl w:val="0"/>
              <w:contextualSpacing/>
              <w:jc w:val="both"/>
              <w:rPr>
                <w:rFonts w:ascii="Times New Roman" w:eastAsia="Times New Roman" w:hAnsi="Times New Roman"/>
                <w:bCs/>
                <w:highlight w:val="yellow"/>
              </w:rPr>
            </w:pPr>
          </w:p>
        </w:tc>
      </w:tr>
      <w:tr w:rsidR="00836EB5" w14:paraId="75A19E24" w14:textId="77777777" w:rsidTr="00836EB5">
        <w:tc>
          <w:tcPr>
            <w:tcW w:w="4280" w:type="dxa"/>
            <w:shd w:val="clear" w:color="auto" w:fill="D9E2F3" w:themeFill="accent1" w:themeFillTint="33"/>
          </w:tcPr>
          <w:p w14:paraId="79B0AB9E" w14:textId="6D9C80DC" w:rsidR="00836EB5" w:rsidRPr="00BC6C35" w:rsidRDefault="00836E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DAF6841" w:rsidR="00836EB5" w:rsidRPr="000306BD" w:rsidRDefault="00836EB5" w:rsidP="00CD6114">
            <w:pPr>
              <w:widowControl w:val="0"/>
              <w:contextualSpacing/>
              <w:jc w:val="both"/>
              <w:rPr>
                <w:rFonts w:ascii="Times New Roman" w:eastAsia="Times New Roman" w:hAnsi="Times New Roman"/>
                <w:iCs/>
                <w:highlight w:val="yellow"/>
              </w:rPr>
            </w:pPr>
          </w:p>
        </w:tc>
      </w:tr>
      <w:tr w:rsidR="00836EB5" w14:paraId="6C9A4930" w14:textId="77777777" w:rsidTr="00836EB5">
        <w:tc>
          <w:tcPr>
            <w:tcW w:w="4280" w:type="dxa"/>
            <w:shd w:val="clear" w:color="auto" w:fill="D9E2F3" w:themeFill="accent1" w:themeFillTint="33"/>
          </w:tcPr>
          <w:p w14:paraId="543CC3B6" w14:textId="1661049B" w:rsidR="00836EB5" w:rsidRPr="00BC6C35" w:rsidRDefault="00836E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8FEDB69" w:rsidR="00836EB5" w:rsidRPr="000306BD" w:rsidRDefault="00836EB5" w:rsidP="00CD6114">
            <w:pPr>
              <w:widowControl w:val="0"/>
              <w:contextualSpacing/>
              <w:jc w:val="both"/>
              <w:rPr>
                <w:rFonts w:ascii="Times New Roman" w:eastAsia="Times New Roman" w:hAnsi="Times New Roman"/>
                <w:iCs/>
                <w:highlight w:val="yellow"/>
              </w:rPr>
            </w:pPr>
          </w:p>
        </w:tc>
      </w:tr>
      <w:tr w:rsidR="00836EB5" w14:paraId="6EC92FCB" w14:textId="77777777" w:rsidTr="00836EB5">
        <w:tc>
          <w:tcPr>
            <w:tcW w:w="4280" w:type="dxa"/>
            <w:shd w:val="clear" w:color="auto" w:fill="D9E2F3" w:themeFill="accent1" w:themeFillTint="33"/>
          </w:tcPr>
          <w:p w14:paraId="75F6A34E" w14:textId="4CBE45E0" w:rsidR="00836EB5" w:rsidRPr="00BC6C35" w:rsidRDefault="00836E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6CAC1E2" w:rsidR="00836EB5" w:rsidRPr="000306BD" w:rsidRDefault="00836EB5" w:rsidP="00CD6114">
            <w:pPr>
              <w:widowControl w:val="0"/>
              <w:contextualSpacing/>
              <w:jc w:val="both"/>
              <w:rPr>
                <w:rFonts w:ascii="Times New Roman" w:eastAsia="Times New Roman" w:hAnsi="Times New Roman"/>
                <w:iCs/>
                <w:highlight w:val="yellow"/>
              </w:rPr>
            </w:pPr>
          </w:p>
        </w:tc>
      </w:tr>
      <w:tr w:rsidR="00836EB5" w14:paraId="1B39348C" w14:textId="77777777" w:rsidTr="00836EB5">
        <w:tc>
          <w:tcPr>
            <w:tcW w:w="4280" w:type="dxa"/>
            <w:shd w:val="clear" w:color="auto" w:fill="D9E2F3" w:themeFill="accent1" w:themeFillTint="33"/>
          </w:tcPr>
          <w:p w14:paraId="373B6240" w14:textId="7883C1DF" w:rsidR="00836EB5" w:rsidRPr="00BC6C35" w:rsidRDefault="00836EB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1F22912" w:rsidR="00836EB5" w:rsidRPr="000306BD" w:rsidRDefault="00836EB5" w:rsidP="00CD6114">
            <w:pPr>
              <w:widowControl w:val="0"/>
              <w:contextualSpacing/>
              <w:jc w:val="both"/>
              <w:rPr>
                <w:rFonts w:ascii="Times New Roman" w:eastAsia="Times New Roman" w:hAnsi="Times New Roman"/>
                <w:iCs/>
                <w:highlight w:val="yellow"/>
              </w:rPr>
            </w:pPr>
          </w:p>
        </w:tc>
      </w:tr>
      <w:tr w:rsidR="00836EB5" w14:paraId="3863AABC" w14:textId="77777777" w:rsidTr="00836EB5">
        <w:tc>
          <w:tcPr>
            <w:tcW w:w="4280" w:type="dxa"/>
            <w:shd w:val="clear" w:color="auto" w:fill="D9E2F3" w:themeFill="accent1" w:themeFillTint="33"/>
          </w:tcPr>
          <w:p w14:paraId="7CA190D5" w14:textId="533F00BE" w:rsidR="00836EB5" w:rsidRPr="00BC6C35" w:rsidRDefault="00836EB5"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F55CB3D" w:rsidR="00836EB5" w:rsidRPr="000306BD" w:rsidRDefault="00836EB5"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bookmarkStart w:id="0" w:name="_GoBack"/>
        <w:bookmarkEnd w:id="0"/>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0ABC10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CCD0B5E" w:rsidR="00822BE6" w:rsidRPr="00BF5CF1" w:rsidRDefault="001A32D7" w:rsidP="00D407F7">
            <w:pPr>
              <w:widowControl w:val="0"/>
              <w:jc w:val="both"/>
              <w:rPr>
                <w:rStyle w:val="1f4"/>
              </w:rPr>
            </w:pPr>
            <w:r>
              <w:rPr>
                <w:rStyle w:val="a6"/>
                <w:rFonts w:ascii="Times New Roman" w:eastAsia="Times New Roman" w:hAnsi="Times New Roman"/>
                <w:iCs/>
              </w:rPr>
              <w:t>10</w:t>
            </w:r>
            <w:r w:rsidR="00822BE6">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78D721C0" w:rsidR="00D407F7" w:rsidRPr="00BF5CF1" w:rsidRDefault="001A32D7" w:rsidP="00D407F7">
                <w:pPr>
                  <w:widowControl w:val="0"/>
                  <w:tabs>
                    <w:tab w:val="left" w:pos="247"/>
                    <w:tab w:val="left" w:pos="1130"/>
                  </w:tabs>
                  <w:ind w:left="33"/>
                  <w:contextualSpacing/>
                  <w:jc w:val="both"/>
                  <w:rPr>
                    <w:rStyle w:val="1f4"/>
                  </w:rPr>
                </w:pPr>
                <w:r>
                  <w:rPr>
                    <w:rStyle w:val="1f4"/>
                  </w:rPr>
                  <w:t>29.06.2026</w:t>
                </w:r>
              </w:p>
            </w:sdtContent>
          </w:sdt>
          <w:p w14:paraId="749F231C" w14:textId="4F636CD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22BE6">
              <w:rPr>
                <w:rFonts w:ascii="Times New Roman" w:eastAsia="Times New Roman" w:hAnsi="Times New Roman"/>
                <w:iCs/>
              </w:rPr>
              <w:t>10</w:t>
            </w:r>
            <w:r w:rsidRPr="00BF5CF1">
              <w:rPr>
                <w:rFonts w:ascii="Times New Roman" w:eastAsia="Times New Roman" w:hAnsi="Times New Roman"/>
                <w:iCs/>
              </w:rPr>
              <w:t>:</w:t>
            </w:r>
            <w:r w:rsidR="00822BE6">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35E4C714" w:rsidR="00D407F7" w:rsidRPr="00BF5CF1" w:rsidRDefault="001A32D7" w:rsidP="001A32D7">
                <w:pPr>
                  <w:widowControl w:val="0"/>
                  <w:tabs>
                    <w:tab w:val="left" w:pos="247"/>
                    <w:tab w:val="left" w:pos="1130"/>
                  </w:tabs>
                  <w:ind w:left="33"/>
                  <w:contextualSpacing/>
                  <w:jc w:val="both"/>
                  <w:rPr>
                    <w:rStyle w:val="1f4"/>
                  </w:rPr>
                </w:pPr>
                <w:r>
                  <w:rPr>
                    <w:rStyle w:val="1f4"/>
                  </w:rPr>
                  <w:t>29.06.2026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4178798E" w14:textId="5D22C018" w:rsidR="00D407F7" w:rsidRPr="00BF5CF1" w:rsidRDefault="001A32D7" w:rsidP="00D407F7">
                <w:pPr>
                  <w:widowControl w:val="0"/>
                  <w:tabs>
                    <w:tab w:val="left" w:pos="247"/>
                    <w:tab w:val="left" w:pos="1130"/>
                  </w:tabs>
                  <w:ind w:left="33"/>
                  <w:contextualSpacing/>
                  <w:jc w:val="both"/>
                  <w:rPr>
                    <w:rStyle w:val="1f4"/>
                  </w:rPr>
                </w:pPr>
                <w:r>
                  <w:rPr>
                    <w:rStyle w:val="1f4"/>
                  </w:rPr>
                  <w:t>30.06.2026</w:t>
                </w:r>
              </w:p>
            </w:sdtContent>
          </w:sdt>
          <w:p w14:paraId="45DC14ED" w14:textId="1DAB9C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22BE6">
              <w:rPr>
                <w:rFonts w:ascii="Times New Roman" w:eastAsia="Times New Roman" w:hAnsi="Times New Roman"/>
                <w:iCs/>
              </w:rPr>
              <w:t>10</w:t>
            </w:r>
            <w:r w:rsidRPr="00BF5CF1">
              <w:rPr>
                <w:rFonts w:ascii="Times New Roman" w:eastAsia="Times New Roman" w:hAnsi="Times New Roman"/>
                <w:iCs/>
              </w:rPr>
              <w:t>:</w:t>
            </w:r>
            <w:r w:rsidR="00822BE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6D97A54E" w14:textId="34064472" w:rsidR="00D407F7" w:rsidRPr="00822BE6" w:rsidRDefault="001A32D7" w:rsidP="001A32D7">
                <w:pPr>
                  <w:widowControl w:val="0"/>
                  <w:tabs>
                    <w:tab w:val="left" w:pos="247"/>
                    <w:tab w:val="left" w:pos="1130"/>
                  </w:tabs>
                  <w:ind w:left="33"/>
                  <w:contextualSpacing/>
                  <w:jc w:val="both"/>
                  <w:rPr>
                    <w:rFonts w:ascii="Times New Roman" w:hAnsi="Times New Roman"/>
                  </w:rPr>
                </w:pPr>
                <w:r>
                  <w:rPr>
                    <w:rStyle w:val="1f4"/>
                  </w:rPr>
                  <w:t>01.07.2026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1B5F9231" w:rsidR="00D407F7" w:rsidRPr="00BF5CF1" w:rsidRDefault="00772A6A" w:rsidP="00D407F7">
                <w:pPr>
                  <w:widowControl w:val="0"/>
                  <w:tabs>
                    <w:tab w:val="left" w:pos="247"/>
                    <w:tab w:val="left" w:pos="1130"/>
                  </w:tabs>
                  <w:ind w:left="33"/>
                  <w:contextualSpacing/>
                  <w:jc w:val="both"/>
                  <w:rPr>
                    <w:rStyle w:val="1f4"/>
                  </w:rPr>
                </w:pPr>
                <w:r>
                  <w:rPr>
                    <w:rStyle w:val="1f4"/>
                  </w:rPr>
                  <w:t>26.06.2026</w:t>
                </w:r>
              </w:p>
            </w:sdtContent>
          </w:sdt>
          <w:p w14:paraId="3B23D831" w14:textId="742A669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22BE6">
              <w:rPr>
                <w:rFonts w:ascii="Times New Roman" w:eastAsia="Times New Roman" w:hAnsi="Times New Roman"/>
                <w:iCs/>
              </w:rPr>
              <w:t>09</w:t>
            </w:r>
            <w:r w:rsidRPr="00BF5CF1">
              <w:rPr>
                <w:rFonts w:ascii="Times New Roman" w:eastAsia="Times New Roman" w:hAnsi="Times New Roman"/>
                <w:iCs/>
              </w:rPr>
              <w:t>:</w:t>
            </w:r>
            <w:r w:rsidR="00822BE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9463E0A" w:rsidR="00D407F7" w:rsidRPr="00BF5CF1" w:rsidRDefault="00822BE6" w:rsidP="00D407F7">
            <w:pPr>
              <w:widowControl w:val="0"/>
              <w:jc w:val="both"/>
              <w:rPr>
                <w:rFonts w:ascii="Times New Roman" w:eastAsia="Times New Roman" w:hAnsi="Times New Roman"/>
                <w:iCs/>
                <w:highlight w:val="yellow"/>
              </w:rPr>
            </w:pPr>
            <w:r w:rsidRPr="00822BE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D59792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22BE6">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30A16DE" w:rsidR="00D407F7" w:rsidRPr="00BF5CF1" w:rsidRDefault="00822BE6" w:rsidP="00D407F7">
            <w:pPr>
              <w:widowControl w:val="0"/>
              <w:jc w:val="both"/>
              <w:rPr>
                <w:rFonts w:ascii="Times New Roman" w:eastAsia="Times New Roman" w:hAnsi="Times New Roman"/>
                <w:iCs/>
                <w:highlight w:val="yellow"/>
              </w:rPr>
            </w:pPr>
            <w:r w:rsidRPr="00822BE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243DA4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22BE6">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B57AE74" w:rsidR="00D407F7" w:rsidRPr="00BF5CF1" w:rsidRDefault="00822BE6" w:rsidP="00D407F7">
            <w:pPr>
              <w:widowControl w:val="0"/>
              <w:jc w:val="both"/>
              <w:rPr>
                <w:rFonts w:ascii="Times New Roman" w:eastAsia="Times New Roman" w:hAnsi="Times New Roman"/>
                <w:iCs/>
                <w:highlight w:val="yellow"/>
              </w:rPr>
            </w:pPr>
            <w:r w:rsidRPr="00822BE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F4077F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22BE6">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88DC6F9" w:rsidR="00364BED" w:rsidRPr="00593F4E" w:rsidRDefault="00593F4E" w:rsidP="00F73068">
                <w:pPr>
                  <w:widowControl w:val="0"/>
                  <w:spacing w:after="0" w:line="240" w:lineRule="auto"/>
                  <w:ind w:left="112"/>
                  <w:jc w:val="both"/>
                  <w:rPr>
                    <w:rFonts w:ascii="Times New Roman" w:hAnsi="Times New Roman" w:cs="Times New Roman"/>
                    <w:b/>
                    <w:bCs/>
                    <w:sz w:val="20"/>
                    <w:szCs w:val="20"/>
                  </w:rPr>
                </w:pPr>
                <w:r w:rsidRPr="00593F4E">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DE32C8F" w:rsidR="00EA396D" w:rsidRPr="00BF5CF1" w:rsidRDefault="00593F4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C5A0137" w:rsidR="0024495D" w:rsidRPr="0073387B" w:rsidRDefault="006028B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6028BE">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6028BE">
              <w:rPr>
                <w:rFonts w:ascii="Times New Roman" w:eastAsia="Times New Roman" w:hAnsi="Times New Roman" w:cs="Times New Roman"/>
                <w:bCs/>
                <w:sz w:val="20"/>
                <w:szCs w:val="20"/>
                <w:lang w:eastAsia="ru-RU"/>
              </w:rPr>
              <w:t xml:space="preserve"> газорегуляторного пункта для ТОГУП "</w:t>
            </w:r>
            <w:proofErr w:type="spellStart"/>
            <w:r w:rsidRPr="006028BE">
              <w:rPr>
                <w:rFonts w:ascii="Times New Roman" w:eastAsia="Times New Roman" w:hAnsi="Times New Roman" w:cs="Times New Roman"/>
                <w:bCs/>
                <w:sz w:val="20"/>
                <w:szCs w:val="20"/>
                <w:lang w:eastAsia="ru-RU"/>
              </w:rPr>
              <w:t>Водгазхоз</w:t>
            </w:r>
            <w:proofErr w:type="spellEnd"/>
            <w:r w:rsidRPr="006028BE">
              <w:rPr>
                <w:rFonts w:ascii="Times New Roman" w:eastAsia="Times New Roman" w:hAnsi="Times New Roman" w:cs="Times New Roman"/>
                <w:bCs/>
                <w:sz w:val="20"/>
                <w:szCs w:val="20"/>
                <w:lang w:eastAsia="ru-RU"/>
              </w:rPr>
              <w:t>"</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6088D78"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252822" w:rsidRPr="00252822">
              <w:rPr>
                <w:rFonts w:ascii="Times New Roman" w:hAnsi="Times New Roman" w:cs="Times New Roman"/>
                <w:b/>
                <w:bCs/>
                <w:sz w:val="20"/>
                <w:szCs w:val="20"/>
              </w:rPr>
              <w:t>393 958 рублей 33 копейки (Триста девяносто три тысячи девятьсот пятьдесят восемь) рублей 33 копейки.</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79F956D"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252822">
              <w:rPr>
                <w:rStyle w:val="2f0"/>
                <w:rFonts w:eastAsia="Calibri"/>
                <w:b/>
                <w:bCs/>
                <w:sz w:val="20"/>
              </w:rPr>
              <w:t>.</w:t>
            </w:r>
            <w:r w:rsidRPr="0073387B">
              <w:rPr>
                <w:rStyle w:val="2f0"/>
                <w:rFonts w:eastAsia="Calibri"/>
                <w:bCs/>
                <w:sz w:val="20"/>
              </w:rPr>
              <w:t xml:space="preserve"> </w:t>
            </w:r>
            <w:r w:rsidR="00252822" w:rsidRPr="00252822">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25282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73387B">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C5B7D5" w:rsidR="0024495D" w:rsidRPr="0073387B" w:rsidRDefault="00194D0A" w:rsidP="007107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Не устанавливаются</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787B07" w:rsidR="0024495D" w:rsidRPr="0073387B" w:rsidRDefault="00194D0A" w:rsidP="007107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Не устанавливаются</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8BE9478" w:rsidR="0024495D" w:rsidRPr="0073387B" w:rsidRDefault="00194D0A" w:rsidP="007107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Не устанавливаются</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2A816C8F"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22E81EA"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xml:space="preserve">2) </w:t>
            </w:r>
            <w:proofErr w:type="spellStart"/>
            <w:r w:rsidRPr="00194D0A">
              <w:rPr>
                <w:rFonts w:ascii="Times New Roman" w:eastAsia="Times New Roman" w:hAnsi="Times New Roman" w:cs="Times New Roman"/>
                <w:bCs/>
                <w:sz w:val="20"/>
                <w:szCs w:val="20"/>
                <w:lang w:eastAsia="ru-RU"/>
              </w:rPr>
              <w:t>непроведение</w:t>
            </w:r>
            <w:proofErr w:type="spellEnd"/>
            <w:r w:rsidRPr="00194D0A">
              <w:rPr>
                <w:rFonts w:ascii="Times New Roman" w:eastAsia="Times New Roman" w:hAnsi="Times New Roman" w:cs="Times New Roman"/>
                <w:bCs/>
                <w:sz w:val="20"/>
                <w:szCs w:val="20"/>
                <w:lang w:eastAsia="ru-RU"/>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0D3AD14B"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xml:space="preserve">3) </w:t>
            </w:r>
            <w:proofErr w:type="spellStart"/>
            <w:r w:rsidRPr="00194D0A">
              <w:rPr>
                <w:rFonts w:ascii="Times New Roman" w:eastAsia="Times New Roman" w:hAnsi="Times New Roman" w:cs="Times New Roman"/>
                <w:bCs/>
                <w:sz w:val="20"/>
                <w:szCs w:val="20"/>
                <w:lang w:eastAsia="ru-RU"/>
              </w:rPr>
              <w:t>неприостановление</w:t>
            </w:r>
            <w:proofErr w:type="spellEnd"/>
            <w:r w:rsidRPr="00194D0A">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247BD136"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D15C97A"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DF2464"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83C65B"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85D431C"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194D0A">
              <w:rPr>
                <w:rFonts w:ascii="Times New Roman" w:eastAsia="Times New Roman" w:hAnsi="Times New Roman" w:cs="Times New Roman"/>
                <w:bCs/>
                <w:sz w:val="20"/>
                <w:szCs w:val="20"/>
                <w:lang w:eastAsia="ru-RU"/>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4D0A">
              <w:rPr>
                <w:rFonts w:ascii="Times New Roman" w:eastAsia="Times New Roman" w:hAnsi="Times New Roman" w:cs="Times New Roman"/>
                <w:bCs/>
                <w:sz w:val="20"/>
                <w:szCs w:val="20"/>
                <w:lang w:eastAsia="ru-RU"/>
              </w:rPr>
              <w:t>неполнородными</w:t>
            </w:r>
            <w:proofErr w:type="spellEnd"/>
            <w:r w:rsidRPr="00194D0A">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46FE7"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9) участник закупки не является офшорной компанией.</w:t>
            </w:r>
          </w:p>
          <w:p w14:paraId="65B8F57C" w14:textId="32A5A585" w:rsidR="0024495D" w:rsidRPr="0073387B"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194D0A">
              <w:rPr>
                <w:rFonts w:ascii="Times New Roman" w:eastAsia="Times New Roman" w:hAnsi="Times New Roman" w:cs="Times New Roman"/>
                <w:bCs/>
                <w:sz w:val="20"/>
                <w:szCs w:val="20"/>
                <w:lang w:eastAsia="ru-RU"/>
              </w:rPr>
              <w:t>10) отсутствие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C290FC5" w:rsidR="0024495D" w:rsidRPr="0073387B" w:rsidRDefault="00194D0A" w:rsidP="007107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94D0A">
              <w:rPr>
                <w:rFonts w:ascii="Times New Roman" w:eastAsia="Times New Roman" w:hAnsi="Times New Roman" w:cs="Times New Roman"/>
                <w:bCs/>
                <w:sz w:val="20"/>
                <w:szCs w:val="20"/>
                <w:lang w:eastAsia="ru-RU"/>
              </w:rPr>
              <w:t>Не устанавливаются</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F5F49"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xml:space="preserve">1) согласие участника закупки на поставку товара, выполнение работы или оказание услуги на условиях, предусмотренных аукционной документацией; </w:t>
            </w:r>
          </w:p>
          <w:p w14:paraId="5FD75599"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14:paraId="5B3854FC" w14:textId="6FE2B614" w:rsid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386A9F0" w14:textId="4C14F643" w:rsidR="008371DA" w:rsidRPr="0073387B" w:rsidRDefault="00194D0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194D0A">
              <w:rPr>
                <w:rFonts w:ascii="Times New Roman" w:eastAsia="Times New Roman" w:hAnsi="Times New Roman" w:cs="Times New Roman"/>
                <w:bCs/>
                <w:sz w:val="20"/>
                <w:szCs w:val="20"/>
                <w:lang w:eastAsia="ru-RU"/>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C2A7741"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1) наименование,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участника аукциона;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p w14:paraId="442DBAA0"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аукциона в электронной форме, возможно предоставление выписки из </w:t>
            </w:r>
            <w:r w:rsidRPr="00194D0A">
              <w:rPr>
                <w:rFonts w:ascii="Times New Roman" w:eastAsia="Times New Roman" w:hAnsi="Times New Roman" w:cs="Times New Roman"/>
                <w:bCs/>
                <w:sz w:val="20"/>
                <w:szCs w:val="20"/>
                <w:lang w:eastAsia="ru-RU"/>
              </w:rPr>
              <w:lastRenderedPageBreak/>
              <w:t>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в электронной форме, подписанной усиленной квалифицированной электронной подписью, которая признается равнозначной выписке на бумажном носителе, подписанной собственноручной подписью должностного лица налогового органа и заверенной печатью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95D66F1"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3) документ, подтверждающий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в электронной форме должна содержать также документ, подтверждающий полномочия такого лица;</w:t>
            </w:r>
          </w:p>
          <w:p w14:paraId="7F42E4B8"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4) копии учредительных документов участника аукциона в электронной форме (для юридического лица);</w:t>
            </w:r>
          </w:p>
          <w:p w14:paraId="444D5763" w14:textId="77777777"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5)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в электронной форме, обеспечения исполнения договора является крупной сделкой. Если указанные действия не считаются для участника аукциона в электронной форме крупной сделкой, представляется соответствующее письмо;</w:t>
            </w:r>
          </w:p>
          <w:p w14:paraId="661E4435" w14:textId="677014B3" w:rsidR="00194D0A" w:rsidRPr="00194D0A"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6) документы, подтверждающие соответствие участника аукциона в электронной форме требованиям к участникам аукциона в электронной форме, установленным Заказчиком в документации об аукционе в электронной форме или копии таких документов, а также декларация о соответствии участника аукциона требованиям, установленным в соответствии с пунктом 5.3 часть 5 раздела 3 Положения;</w:t>
            </w:r>
          </w:p>
          <w:p w14:paraId="3E70AB05" w14:textId="40FCA2A0" w:rsidR="008371DA" w:rsidRPr="0073387B" w:rsidRDefault="00194D0A" w:rsidP="00194D0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194D0A">
              <w:rPr>
                <w:rFonts w:ascii="Times New Roman" w:eastAsia="Times New Roman" w:hAnsi="Times New Roman" w:cs="Times New Roman"/>
                <w:bCs/>
                <w:sz w:val="20"/>
                <w:szCs w:val="20"/>
                <w:lang w:eastAsia="ru-RU"/>
              </w:rPr>
              <w:t>7) документы, подтверждающий внесение обеспечения заявки на участие в аукционе в электронной форме в случае, если в качестве обеспечения заявки на участие в аукционе в электронной форме предоставляется банковская гарантия и в случае, если Заказчиком в соответствии с настоящим Положением установлено требование об обеспечении заявки на участие в аукционе в электронной форме</w:t>
            </w:r>
            <w:r>
              <w:rPr>
                <w:rFonts w:ascii="Times New Roman" w:eastAsia="Times New Roman" w:hAnsi="Times New Roman" w:cs="Times New Roman"/>
                <w:bCs/>
                <w:sz w:val="20"/>
                <w:szCs w:val="20"/>
                <w:lang w:eastAsia="ru-RU"/>
              </w:rPr>
              <w:t>.</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64C6FC" w14:textId="77777777" w:rsidR="0024495D" w:rsidRDefault="00194D0A"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7E2762C"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94D0A">
              <w:rPr>
                <w:rFonts w:ascii="Times New Roman" w:eastAsia="Times New Roman" w:hAnsi="Times New Roman" w:cs="Times New Roman"/>
                <w:b/>
                <w:sz w:val="20"/>
                <w:szCs w:val="20"/>
                <w:lang w:eastAsia="ru-RU"/>
              </w:rPr>
              <w:t>Для «Ограничения»:</w:t>
            </w:r>
          </w:p>
          <w:p w14:paraId="25DC5226"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10483F51"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w:t>
            </w:r>
            <w:r w:rsidRPr="00194D0A">
              <w:rPr>
                <w:rFonts w:ascii="Times New Roman" w:eastAsia="Times New Roman" w:hAnsi="Times New Roman" w:cs="Times New Roman"/>
                <w:bCs/>
                <w:sz w:val="20"/>
                <w:szCs w:val="20"/>
                <w:lang w:eastAsia="ru-RU"/>
              </w:rPr>
              <w:lastRenderedPageBreak/>
              <w:t>№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EB1D327"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6FE5902"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ИЛИ</w:t>
            </w:r>
          </w:p>
          <w:p w14:paraId="26A97366"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DBCE972"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35488A3"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D0AC755" w14:textId="77777777" w:rsidR="00194D0A" w:rsidRPr="00194D0A"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4D0A">
              <w:rPr>
                <w:rFonts w:ascii="Times New Roman" w:eastAsia="Times New Roman" w:hAnsi="Times New Roman" w:cs="Times New Roman"/>
                <w:bCs/>
                <w:sz w:val="20"/>
                <w:szCs w:val="20"/>
                <w:lang w:eastAsia="ru-RU"/>
              </w:rPr>
              <w:t xml:space="preserve">ИЛИ </w:t>
            </w:r>
          </w:p>
          <w:p w14:paraId="21070D2B" w14:textId="618DD3DB" w:rsidR="00194D0A" w:rsidRPr="0073387B" w:rsidRDefault="00194D0A" w:rsidP="00194D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94D0A">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72C0FA8" w:rsidR="0024495D" w:rsidRPr="0073387B" w:rsidRDefault="007107D9" w:rsidP="007107D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107D9">
              <w:rPr>
                <w:rFonts w:ascii="Times New Roman" w:eastAsia="Times New Roman" w:hAnsi="Times New Roman" w:cs="Times New Roman"/>
                <w:bCs/>
                <w:sz w:val="20"/>
                <w:szCs w:val="20"/>
                <w:lang w:eastAsia="ru-RU"/>
              </w:rPr>
              <w:t>Не устанавливаются</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lastRenderedPageBreak/>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EC9EF4" w14:textId="77777777" w:rsidR="007B7A8F" w:rsidRPr="007B7A8F" w:rsidRDefault="0073387B" w:rsidP="007B7A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7B7A8F" w:rsidRPr="007B7A8F">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449AC457" w14:textId="77777777" w:rsidR="007B7A8F" w:rsidRPr="007B7A8F" w:rsidRDefault="007B7A8F" w:rsidP="007B7A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7A8F">
              <w:rPr>
                <w:rFonts w:ascii="Times New Roman" w:eastAsia="Times New Roman" w:hAnsi="Times New Roman" w:cs="Times New Roman"/>
                <w:sz w:val="20"/>
                <w:szCs w:val="20"/>
                <w:lang w:eastAsia="ru-RU"/>
              </w:rPr>
              <w:t xml:space="preserve">1) </w:t>
            </w:r>
            <w:proofErr w:type="spellStart"/>
            <w:r w:rsidRPr="007B7A8F">
              <w:rPr>
                <w:rFonts w:ascii="Times New Roman" w:eastAsia="Times New Roman" w:hAnsi="Times New Roman" w:cs="Times New Roman"/>
                <w:sz w:val="20"/>
                <w:szCs w:val="20"/>
                <w:lang w:eastAsia="ru-RU"/>
              </w:rPr>
              <w:t>непредоставления</w:t>
            </w:r>
            <w:proofErr w:type="spellEnd"/>
            <w:r w:rsidRPr="007B7A8F">
              <w:rPr>
                <w:rFonts w:ascii="Times New Roman" w:eastAsia="Times New Roman" w:hAnsi="Times New Roman" w:cs="Times New Roman"/>
                <w:sz w:val="20"/>
                <w:szCs w:val="20"/>
                <w:lang w:eastAsia="ru-RU"/>
              </w:rPr>
              <w:t xml:space="preserve"> документов и информации, обязанность предоставления которых установлена документацией об аукционе в электронной форме, или предоставления недостоверной информации;</w:t>
            </w:r>
          </w:p>
          <w:p w14:paraId="083F0C09" w14:textId="006B254F" w:rsidR="007B7A8F" w:rsidRDefault="007B7A8F" w:rsidP="007B7A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7A8F">
              <w:rPr>
                <w:rFonts w:ascii="Times New Roman" w:eastAsia="Times New Roman" w:hAnsi="Times New Roman" w:cs="Times New Roman"/>
                <w:sz w:val="20"/>
                <w:szCs w:val="20"/>
                <w:lang w:eastAsia="ru-RU"/>
              </w:rPr>
              <w:t>2) несоответствия предоставленных документов и информации, требованиям документации об аукционе в электронной форме.</w:t>
            </w:r>
          </w:p>
          <w:p w14:paraId="32EA0E61" w14:textId="77777777" w:rsidR="007B7A8F" w:rsidRPr="007B7A8F" w:rsidRDefault="007B7A8F" w:rsidP="007B7A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7A8F">
              <w:rPr>
                <w:rFonts w:ascii="Times New Roman" w:eastAsia="Times New Roman" w:hAnsi="Times New Roman" w:cs="Times New Roman"/>
                <w:sz w:val="20"/>
                <w:szCs w:val="20"/>
                <w:lang w:eastAsia="ru-RU"/>
              </w:rPr>
              <w:t>Заявка на участие в аукционе в электронной форме признается не соответствующей требованиям, установленным документацией об аукционе в электронной форме, в случае:</w:t>
            </w:r>
          </w:p>
          <w:p w14:paraId="583674A8" w14:textId="77777777" w:rsidR="007B7A8F" w:rsidRPr="007B7A8F" w:rsidRDefault="007B7A8F" w:rsidP="007B7A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7A8F">
              <w:rPr>
                <w:rFonts w:ascii="Times New Roman" w:eastAsia="Times New Roman" w:hAnsi="Times New Roman" w:cs="Times New Roman"/>
                <w:sz w:val="20"/>
                <w:szCs w:val="20"/>
                <w:lang w:eastAsia="ru-RU"/>
              </w:rPr>
              <w:t>1) непредставления документов и информации, предоставление которых предусмотрено документацией об аукционе в электронной форме, несоответствия указанных документов и информации требованиям, установленным документацией о таком аукционе в электронной форме, наличия в указанных документах недостоверной информации об участнике такого аукциона в электронной форме на дату и время окончания срока подачи заявок на участие в таком аукционе в электронной форме;</w:t>
            </w:r>
          </w:p>
          <w:p w14:paraId="00484377" w14:textId="1FAEFA08" w:rsidR="007B7A8F" w:rsidRDefault="007B7A8F" w:rsidP="007B7A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B7A8F">
              <w:rPr>
                <w:rFonts w:ascii="Times New Roman" w:eastAsia="Times New Roman" w:hAnsi="Times New Roman" w:cs="Times New Roman"/>
                <w:sz w:val="20"/>
                <w:szCs w:val="20"/>
                <w:lang w:eastAsia="ru-RU"/>
              </w:rPr>
              <w:t>2) несоответствия участника такого аукциона в электронной форме требованиям, установленным документацией об аукционе в электронной форме в соответствии с частью 5.3. раздела 5 Положения.</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2"/>
            <w:bookmarkEnd w:id="3"/>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4" w:name="OLE_LINK5"/>
            <w:bookmarkStart w:id="5"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w:t>
            </w:r>
            <w:r w:rsidRPr="0045454A">
              <w:rPr>
                <w:rFonts w:ascii="Times New Roman" w:eastAsia="Times New Roman" w:hAnsi="Times New Roman" w:cs="Times New Roman"/>
                <w:bCs/>
                <w:sz w:val="20"/>
                <w:szCs w:val="20"/>
                <w:lang w:eastAsia="ru-RU"/>
              </w:rPr>
              <w:lastRenderedPageBreak/>
              <w:t xml:space="preserve">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13F4E48A" w:rsidR="0024495D" w:rsidRPr="005869BC" w:rsidRDefault="0024495D" w:rsidP="005869B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5869BC">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DBC2B2D" w:rsidR="0024495D" w:rsidRPr="0073387B" w:rsidRDefault="005869BC" w:rsidP="005869B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869BC">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887C" w14:textId="77777777" w:rsidR="000F34BA" w:rsidRDefault="000F34BA">
      <w:pPr>
        <w:spacing w:after="0" w:line="240" w:lineRule="auto"/>
      </w:pPr>
      <w:r>
        <w:separator/>
      </w:r>
    </w:p>
  </w:endnote>
  <w:endnote w:type="continuationSeparator" w:id="0">
    <w:p w14:paraId="04096ED7" w14:textId="77777777" w:rsidR="000F34BA" w:rsidRDefault="000F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7F3D0A0" w:rsidR="00F73068" w:rsidRDefault="00F73068" w:rsidP="0054310E">
    <w:pPr>
      <w:pStyle w:val="a9"/>
      <w:tabs>
        <w:tab w:val="clear" w:pos="4677"/>
      </w:tabs>
    </w:pPr>
    <w:r>
      <w:tab/>
    </w:r>
    <w:r>
      <w:fldChar w:fldCharType="begin"/>
    </w:r>
    <w:r>
      <w:instrText xml:space="preserve"> PAGE   \* MERGEFORMAT </w:instrText>
    </w:r>
    <w:r>
      <w:fldChar w:fldCharType="separate"/>
    </w:r>
    <w:r w:rsidR="00772A6A">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81F50" w14:textId="77777777" w:rsidR="000F34BA" w:rsidRDefault="000F34BA">
      <w:pPr>
        <w:spacing w:after="0" w:line="240" w:lineRule="auto"/>
      </w:pPr>
      <w:r>
        <w:separator/>
      </w:r>
    </w:p>
  </w:footnote>
  <w:footnote w:type="continuationSeparator" w:id="0">
    <w:p w14:paraId="0A310B43" w14:textId="77777777" w:rsidR="000F34BA" w:rsidRDefault="000F34B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F34BA"/>
    <w:rsid w:val="0015530A"/>
    <w:rsid w:val="00164454"/>
    <w:rsid w:val="00190446"/>
    <w:rsid w:val="001935A9"/>
    <w:rsid w:val="00194D0A"/>
    <w:rsid w:val="001A32D7"/>
    <w:rsid w:val="001F7182"/>
    <w:rsid w:val="0024495D"/>
    <w:rsid w:val="00252418"/>
    <w:rsid w:val="00252822"/>
    <w:rsid w:val="0025284C"/>
    <w:rsid w:val="00256C00"/>
    <w:rsid w:val="00266BD6"/>
    <w:rsid w:val="002A73D5"/>
    <w:rsid w:val="002C0075"/>
    <w:rsid w:val="00327AD7"/>
    <w:rsid w:val="00331187"/>
    <w:rsid w:val="00352E13"/>
    <w:rsid w:val="00364BED"/>
    <w:rsid w:val="003725DA"/>
    <w:rsid w:val="00372F87"/>
    <w:rsid w:val="00383738"/>
    <w:rsid w:val="0038617C"/>
    <w:rsid w:val="003B0C56"/>
    <w:rsid w:val="003C4574"/>
    <w:rsid w:val="003E056F"/>
    <w:rsid w:val="003E3E9E"/>
    <w:rsid w:val="00401090"/>
    <w:rsid w:val="00436442"/>
    <w:rsid w:val="004708F5"/>
    <w:rsid w:val="00483B31"/>
    <w:rsid w:val="004E5BC2"/>
    <w:rsid w:val="004F40AA"/>
    <w:rsid w:val="005125C6"/>
    <w:rsid w:val="005175B0"/>
    <w:rsid w:val="0054310E"/>
    <w:rsid w:val="005467B3"/>
    <w:rsid w:val="005660A5"/>
    <w:rsid w:val="005869BC"/>
    <w:rsid w:val="00593F4E"/>
    <w:rsid w:val="005D410C"/>
    <w:rsid w:val="005F473B"/>
    <w:rsid w:val="006028BE"/>
    <w:rsid w:val="00612C81"/>
    <w:rsid w:val="00626B5B"/>
    <w:rsid w:val="0064252D"/>
    <w:rsid w:val="0064253C"/>
    <w:rsid w:val="00646E20"/>
    <w:rsid w:val="00653E09"/>
    <w:rsid w:val="00690B8D"/>
    <w:rsid w:val="006943EF"/>
    <w:rsid w:val="00695C75"/>
    <w:rsid w:val="006A6602"/>
    <w:rsid w:val="006B11A4"/>
    <w:rsid w:val="006B3403"/>
    <w:rsid w:val="007012B0"/>
    <w:rsid w:val="007075FC"/>
    <w:rsid w:val="007107D9"/>
    <w:rsid w:val="00731559"/>
    <w:rsid w:val="0073387B"/>
    <w:rsid w:val="007342CC"/>
    <w:rsid w:val="0076250A"/>
    <w:rsid w:val="00772A6A"/>
    <w:rsid w:val="007B7712"/>
    <w:rsid w:val="007B7A8F"/>
    <w:rsid w:val="007C3E28"/>
    <w:rsid w:val="007E6159"/>
    <w:rsid w:val="008171AF"/>
    <w:rsid w:val="00822BE6"/>
    <w:rsid w:val="00836EB5"/>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8502E"/>
    <w:rsid w:val="009B22F2"/>
    <w:rsid w:val="009C6964"/>
    <w:rsid w:val="00A04C30"/>
    <w:rsid w:val="00A53448"/>
    <w:rsid w:val="00A94B82"/>
    <w:rsid w:val="00AA3102"/>
    <w:rsid w:val="00AC6EF3"/>
    <w:rsid w:val="00B23783"/>
    <w:rsid w:val="00B935D1"/>
    <w:rsid w:val="00B95529"/>
    <w:rsid w:val="00B96737"/>
    <w:rsid w:val="00BB0229"/>
    <w:rsid w:val="00BC5E90"/>
    <w:rsid w:val="00BC6C35"/>
    <w:rsid w:val="00BE07E0"/>
    <w:rsid w:val="00BE313B"/>
    <w:rsid w:val="00BF5CF1"/>
    <w:rsid w:val="00C03FD5"/>
    <w:rsid w:val="00C1140E"/>
    <w:rsid w:val="00C24106"/>
    <w:rsid w:val="00C4222B"/>
    <w:rsid w:val="00C461E7"/>
    <w:rsid w:val="00C74129"/>
    <w:rsid w:val="00CA70DC"/>
    <w:rsid w:val="00CB0FCC"/>
    <w:rsid w:val="00CC2ED0"/>
    <w:rsid w:val="00CD6114"/>
    <w:rsid w:val="00CE1423"/>
    <w:rsid w:val="00D274C9"/>
    <w:rsid w:val="00D407F7"/>
    <w:rsid w:val="00D4767B"/>
    <w:rsid w:val="00D55FB8"/>
    <w:rsid w:val="00D64674"/>
    <w:rsid w:val="00D720E3"/>
    <w:rsid w:val="00D72AA2"/>
    <w:rsid w:val="00D850BC"/>
    <w:rsid w:val="00D858EB"/>
    <w:rsid w:val="00DA6D2F"/>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2F3217"/>
    <w:rsid w:val="00391C29"/>
    <w:rsid w:val="004513CA"/>
    <w:rsid w:val="004C17D5"/>
    <w:rsid w:val="00520195"/>
    <w:rsid w:val="00535AB8"/>
    <w:rsid w:val="005E0CB2"/>
    <w:rsid w:val="007E059C"/>
    <w:rsid w:val="00851BFF"/>
    <w:rsid w:val="008E5EB9"/>
    <w:rsid w:val="00AE7A7A"/>
    <w:rsid w:val="00BD0860"/>
    <w:rsid w:val="00BF119F"/>
    <w:rsid w:val="00C06FB2"/>
    <w:rsid w:val="00C116A8"/>
    <w:rsid w:val="00C37B34"/>
    <w:rsid w:val="00CD2F2A"/>
    <w:rsid w:val="00D626A3"/>
    <w:rsid w:val="00DF6E1F"/>
    <w:rsid w:val="00DF7E0A"/>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D6028-9DFC-42ED-AA7B-3546A65A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6540</Words>
  <Characters>37279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DOC-MARKER-8Tk1pdOpqyfPTelruLhk8w</dc:description>
  <cp:lastModifiedBy>RePack by Diakov</cp:lastModifiedBy>
  <cp:revision>4</cp:revision>
  <dcterms:created xsi:type="dcterms:W3CDTF">2026-06-01T08:30:00Z</dcterms:created>
  <dcterms:modified xsi:type="dcterms:W3CDTF">2026-06-10T11:35:00Z</dcterms:modified>
</cp:coreProperties>
</file>