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41997" w:rsidRDefault="00B935D1" w:rsidP="00ED6E78">
      <w:pPr>
        <w:widowControl w:val="0"/>
        <w:spacing w:after="0" w:line="240" w:lineRule="auto"/>
        <w:jc w:val="both"/>
        <w:rPr>
          <w:rFonts w:ascii="Times New Roman" w:eastAsia="Times New Roman" w:hAnsi="Times New Roman" w:cs="Times New Roman"/>
          <w:bCs/>
          <w:sz w:val="20"/>
          <w:szCs w:val="20"/>
          <w:lang w:eastAsia="ru-RU"/>
        </w:rPr>
      </w:pPr>
    </w:p>
    <w:p w14:paraId="0C448BFA" w14:textId="77777777" w:rsidR="00ED6E78" w:rsidRPr="00ED6E78" w:rsidRDefault="00ED6E78" w:rsidP="00ED6E78">
      <w:pPr>
        <w:keepNext/>
        <w:tabs>
          <w:tab w:val="left" w:pos="1134"/>
        </w:tabs>
        <w:suppressAutoHyphens/>
        <w:spacing w:before="240" w:after="120" w:line="240" w:lineRule="auto"/>
        <w:jc w:val="both"/>
        <w:outlineLvl w:val="3"/>
        <w:rPr>
          <w:rFonts w:ascii="Times New Roman" w:eastAsia="Times New Roman" w:hAnsi="Times New Roman" w:cs="Times New Roman"/>
          <w:b/>
          <w:i/>
          <w:sz w:val="28"/>
          <w:szCs w:val="20"/>
          <w:lang w:eastAsia="zh-CN"/>
        </w:rPr>
      </w:pPr>
      <w:r w:rsidRPr="00ED6E78">
        <w:rPr>
          <w:rFonts w:ascii="Times New Roman" w:eastAsia="Times New Roman" w:hAnsi="Times New Roman" w:cs="Times New Roman"/>
          <w:b/>
          <w:i/>
          <w:noProof/>
          <w:sz w:val="28"/>
          <w:szCs w:val="20"/>
          <w:lang w:eastAsia="ru-RU"/>
        </w:rPr>
        <w:drawing>
          <wp:anchor distT="0" distB="0" distL="114300" distR="114300" simplePos="0" relativeHeight="251659264" behindDoc="1" locked="0" layoutInCell="1" allowOverlap="1" wp14:anchorId="6ABF2A44" wp14:editId="42C55529">
            <wp:simplePos x="0" y="0"/>
            <wp:positionH relativeFrom="column">
              <wp:posOffset>2688590</wp:posOffset>
            </wp:positionH>
            <wp:positionV relativeFrom="paragraph">
              <wp:posOffset>-8890</wp:posOffset>
            </wp:positionV>
            <wp:extent cx="833755" cy="782320"/>
            <wp:effectExtent l="0" t="0" r="4445" b="0"/>
            <wp:wrapThrough wrapText="bothSides">
              <wp:wrapPolygon edited="0">
                <wp:start x="0" y="0"/>
                <wp:lineTo x="0" y="21039"/>
                <wp:lineTo x="21222" y="21039"/>
                <wp:lineTo x="21222" y="0"/>
                <wp:lineTo x="0" y="0"/>
              </wp:wrapPolygon>
            </wp:wrapThrough>
            <wp:docPr id="2" name="Рисунок 2" descr="Логотип ЧОКЭ рабоч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ЧОКЭ рабоч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 cy="782320"/>
                    </a:xfrm>
                    <a:prstGeom prst="rect">
                      <a:avLst/>
                    </a:prstGeom>
                    <a:noFill/>
                  </pic:spPr>
                </pic:pic>
              </a:graphicData>
            </a:graphic>
            <wp14:sizeRelH relativeFrom="page">
              <wp14:pctWidth>0</wp14:pctWidth>
            </wp14:sizeRelH>
            <wp14:sizeRelV relativeFrom="page">
              <wp14:pctHeight>0</wp14:pctHeight>
            </wp14:sizeRelV>
          </wp:anchor>
        </w:drawing>
      </w:r>
    </w:p>
    <w:p w14:paraId="3CBAAC98"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607C1497"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132EC8BD"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04D7B303" w14:textId="77777777" w:rsidR="00ED6E78" w:rsidRPr="00ED6E78" w:rsidRDefault="00ED6E78" w:rsidP="00ED6E78">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zh-CN"/>
        </w:rPr>
      </w:pPr>
      <w:r w:rsidRPr="00ED6E78">
        <w:rPr>
          <w:rFonts w:ascii="Times New Roman" w:eastAsia="Times New Roman" w:hAnsi="Times New Roman" w:cs="Times New Roman"/>
          <w:b/>
          <w:sz w:val="24"/>
          <w:szCs w:val="24"/>
          <w:lang w:eastAsia="zh-CN"/>
        </w:rPr>
        <w:t xml:space="preserve">Акционерное </w:t>
      </w:r>
      <w:proofErr w:type="spellStart"/>
      <w:r w:rsidRPr="00ED6E78">
        <w:rPr>
          <w:rFonts w:ascii="Times New Roman" w:eastAsia="Times New Roman" w:hAnsi="Times New Roman" w:cs="Times New Roman"/>
          <w:b/>
          <w:sz w:val="24"/>
          <w:szCs w:val="24"/>
          <w:lang w:eastAsia="zh-CN"/>
        </w:rPr>
        <w:t>общес</w:t>
      </w:r>
      <w:proofErr w:type="spellEnd"/>
      <w:r w:rsidRPr="00ED6E78">
        <w:rPr>
          <w:rFonts w:ascii="Times New Roman" w:eastAsia="Times New Roman" w:hAnsi="Times New Roman" w:cs="Times New Roman"/>
          <w:b/>
          <w:sz w:val="24"/>
          <w:szCs w:val="24"/>
          <w:lang w:eastAsia="zh-CN"/>
        </w:rPr>
        <w:t>​​‍​﻿‌‌‌⁠﻿⁠​​‌‌‍﻿⁠​‌⁠​​​⁠‌​‍﻿‌⁠​⁠﻿⁠​​﻿‌​‌﻿‍‍</w:t>
      </w:r>
      <w:proofErr w:type="spellStart"/>
      <w:r w:rsidRPr="00ED6E78">
        <w:rPr>
          <w:rFonts w:ascii="Times New Roman" w:eastAsia="Times New Roman" w:hAnsi="Times New Roman" w:cs="Times New Roman"/>
          <w:b/>
          <w:sz w:val="24"/>
          <w:szCs w:val="24"/>
          <w:lang w:eastAsia="zh-CN"/>
        </w:rPr>
        <w:t>тво</w:t>
      </w:r>
      <w:proofErr w:type="spellEnd"/>
      <w:r w:rsidRPr="00ED6E78">
        <w:rPr>
          <w:rFonts w:ascii="Times New Roman" w:eastAsia="Times New Roman" w:hAnsi="Times New Roman" w:cs="Times New Roman"/>
          <w:b/>
          <w:sz w:val="24"/>
          <w:szCs w:val="24"/>
          <w:lang w:eastAsia="zh-CN"/>
        </w:rPr>
        <w:t xml:space="preserve"> «Челябоблкоммунэнерго»</w:t>
      </w:r>
    </w:p>
    <w:p w14:paraId="61FB1DFB" w14:textId="77777777" w:rsidR="00ED6E78" w:rsidRPr="00ED6E78" w:rsidRDefault="00ED6E78" w:rsidP="00ED6E78">
      <w:pPr>
        <w:suppressAutoHyphens/>
        <w:spacing w:after="0" w:line="240" w:lineRule="auto"/>
        <w:jc w:val="center"/>
        <w:rPr>
          <w:rFonts w:ascii="Times New Roman" w:eastAsia="Times New Roman" w:hAnsi="Times New Roman" w:cs="Times New Roman"/>
          <w:b/>
          <w:sz w:val="24"/>
          <w:szCs w:val="24"/>
          <w:lang w:eastAsia="zh-CN"/>
        </w:rPr>
      </w:pPr>
    </w:p>
    <w:p w14:paraId="79BA003F" w14:textId="77777777" w:rsidR="00ED6E78" w:rsidRPr="00ED6E78" w:rsidRDefault="00ED6E78" w:rsidP="00ED6E78">
      <w:pPr>
        <w:suppressAutoHyphens/>
        <w:spacing w:after="0" w:line="240" w:lineRule="auto"/>
        <w:jc w:val="center"/>
        <w:rPr>
          <w:rFonts w:ascii="Times New Roman" w:eastAsia="Times New Roman" w:hAnsi="Times New Roman" w:cs="Times New Roman"/>
          <w:lang w:eastAsia="zh-CN"/>
        </w:rPr>
      </w:pPr>
    </w:p>
    <w:p w14:paraId="6FA85776" w14:textId="77777777" w:rsidR="00ED6E78" w:rsidRPr="00ED6E78" w:rsidRDefault="00ED6E78" w:rsidP="00ED6E78">
      <w:pPr>
        <w:suppressAutoHyphens/>
        <w:spacing w:after="0" w:line="240" w:lineRule="auto"/>
        <w:rPr>
          <w:rFonts w:ascii="Times New Roman" w:eastAsia="Times New Roman" w:hAnsi="Times New Roman" w:cs="Times New Roman"/>
          <w:lang w:eastAsia="zh-CN"/>
        </w:rPr>
      </w:pPr>
    </w:p>
    <w:tbl>
      <w:tblPr>
        <w:tblW w:w="0" w:type="auto"/>
        <w:tblLook w:val="04A0" w:firstRow="1" w:lastRow="0" w:firstColumn="1" w:lastColumn="0" w:noHBand="0" w:noVBand="1"/>
      </w:tblPr>
      <w:tblGrid>
        <w:gridCol w:w="6539"/>
        <w:gridCol w:w="3326"/>
      </w:tblGrid>
      <w:tr w:rsidR="00ED6E78" w:rsidRPr="00ED6E78" w14:paraId="6D4F4E14" w14:textId="77777777" w:rsidTr="00AD7CC0">
        <w:tc>
          <w:tcPr>
            <w:tcW w:w="6846" w:type="dxa"/>
            <w:shd w:val="clear" w:color="auto" w:fill="auto"/>
          </w:tcPr>
          <w:p w14:paraId="28303D55" w14:textId="77777777" w:rsidR="00ED6E78" w:rsidRPr="00ED6E78" w:rsidRDefault="00ED6E78" w:rsidP="00ED6E78">
            <w:pPr>
              <w:widowControl w:val="0"/>
              <w:suppressAutoHyphens/>
              <w:autoSpaceDE w:val="0"/>
              <w:spacing w:after="0" w:line="100" w:lineRule="atLeast"/>
              <w:jc w:val="right"/>
              <w:rPr>
                <w:rFonts w:ascii="Times New Roman" w:eastAsia="Calibri" w:hAnsi="Times New Roman" w:cs="Times New Roman"/>
                <w:bCs/>
                <w:lang w:eastAsia="zh-CN"/>
              </w:rPr>
            </w:pPr>
          </w:p>
        </w:tc>
        <w:tc>
          <w:tcPr>
            <w:tcW w:w="3358" w:type="dxa"/>
            <w:shd w:val="clear" w:color="auto" w:fill="auto"/>
          </w:tcPr>
          <w:p w14:paraId="5DADBC45" w14:textId="77777777" w:rsidR="00ED6E78" w:rsidRPr="00ED6E78" w:rsidRDefault="00ED6E78" w:rsidP="00ED6E78">
            <w:pPr>
              <w:spacing w:after="0" w:line="240" w:lineRule="auto"/>
              <w:rPr>
                <w:rFonts w:ascii="Times New Roman" w:eastAsia="Calibri" w:hAnsi="Times New Roman" w:cs="Times New Roman"/>
                <w:bCs/>
                <w:lang w:eastAsia="ru-RU"/>
              </w:rPr>
            </w:pPr>
          </w:p>
          <w:p w14:paraId="6D1C8D76"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УТВЕРЖДАЮ</w:t>
            </w:r>
          </w:p>
          <w:p w14:paraId="7B6BE55E"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Генеральный директор                                                         АО «Челябоблкоммунэнерго»</w:t>
            </w:r>
          </w:p>
          <w:p w14:paraId="754B50F0" w14:textId="77777777" w:rsidR="00ED6E78" w:rsidRPr="00ED6E78" w:rsidRDefault="00ED6E78" w:rsidP="00ED6E78">
            <w:pPr>
              <w:spacing w:after="0" w:line="240" w:lineRule="auto"/>
              <w:rPr>
                <w:rFonts w:ascii="Times New Roman" w:eastAsia="Calibri" w:hAnsi="Times New Roman" w:cs="Times New Roman"/>
                <w:bCs/>
                <w:lang w:eastAsia="ru-RU"/>
              </w:rPr>
            </w:pPr>
          </w:p>
          <w:p w14:paraId="656D08E3"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_____________ М.М. Аронов</w:t>
            </w:r>
          </w:p>
          <w:p w14:paraId="0C035414" w14:textId="77777777" w:rsidR="00ED6E78" w:rsidRPr="00ED6E78" w:rsidRDefault="00ED6E78" w:rsidP="00ED6E78">
            <w:pPr>
              <w:spacing w:after="0" w:line="240" w:lineRule="auto"/>
              <w:rPr>
                <w:rFonts w:ascii="Times New Roman" w:eastAsia="Calibri" w:hAnsi="Times New Roman" w:cs="Times New Roman"/>
                <w:bCs/>
                <w:lang w:eastAsia="ru-RU"/>
              </w:rPr>
            </w:pPr>
          </w:p>
          <w:p w14:paraId="76BD2E7F" w14:textId="5BD873ED" w:rsidR="00ED6E78" w:rsidRPr="00ED6E78" w:rsidRDefault="00ED6E78" w:rsidP="00ED6E78">
            <w:pPr>
              <w:spacing w:after="0" w:line="240" w:lineRule="auto"/>
              <w:rPr>
                <w:rFonts w:ascii="Times New Roman" w:eastAsia="Calibri" w:hAnsi="Times New Roman" w:cs="Times New Roman"/>
                <w:bCs/>
                <w:color w:val="1F497D"/>
                <w:lang w:eastAsia="ru-RU"/>
              </w:rPr>
            </w:pPr>
            <w:r w:rsidRPr="00ED6E78">
              <w:rPr>
                <w:rFonts w:ascii="Times New Roman" w:eastAsia="Calibri" w:hAnsi="Times New Roman" w:cs="Times New Roman"/>
                <w:bCs/>
                <w:color w:val="1F497D"/>
                <w:lang w:eastAsia="ru-RU"/>
              </w:rPr>
              <w:t>«</w:t>
            </w:r>
            <w:r w:rsidR="002D4DEC">
              <w:rPr>
                <w:rFonts w:ascii="Times New Roman" w:eastAsia="Calibri" w:hAnsi="Times New Roman" w:cs="Times New Roman"/>
                <w:bCs/>
                <w:color w:val="1F497D"/>
                <w:lang w:eastAsia="ru-RU"/>
              </w:rPr>
              <w:t>11</w:t>
            </w:r>
            <w:r w:rsidRPr="00ED6E78">
              <w:rPr>
                <w:rFonts w:ascii="Times New Roman" w:eastAsia="Calibri" w:hAnsi="Times New Roman" w:cs="Times New Roman"/>
                <w:bCs/>
                <w:color w:val="1F497D"/>
                <w:lang w:eastAsia="ru-RU"/>
              </w:rPr>
              <w:t>» июня 2026 г.</w:t>
            </w:r>
          </w:p>
          <w:p w14:paraId="52ADB6EC" w14:textId="77777777" w:rsidR="00ED6E78" w:rsidRPr="00ED6E78" w:rsidRDefault="00ED6E78" w:rsidP="00ED6E78">
            <w:pPr>
              <w:widowControl w:val="0"/>
              <w:suppressAutoHyphens/>
              <w:autoSpaceDE w:val="0"/>
              <w:spacing w:after="0" w:line="100" w:lineRule="atLeast"/>
              <w:jc w:val="right"/>
              <w:rPr>
                <w:rFonts w:ascii="Times New Roman" w:eastAsia="Calibri" w:hAnsi="Times New Roman" w:cs="Times New Roman"/>
                <w:bCs/>
                <w:lang w:eastAsia="zh-CN"/>
              </w:rPr>
            </w:pPr>
          </w:p>
        </w:tc>
      </w:tr>
    </w:tbl>
    <w:p w14:paraId="16734702" w14:textId="77777777" w:rsidR="00ED6E78" w:rsidRPr="00ED6E78" w:rsidRDefault="00ED6E78" w:rsidP="00ED6E78">
      <w:pPr>
        <w:suppressAutoHyphens/>
        <w:spacing w:after="0" w:line="240" w:lineRule="auto"/>
        <w:rPr>
          <w:rFonts w:ascii="Times New Roman" w:eastAsia="Times New Roman" w:hAnsi="Times New Roman" w:cs="Times New Roman"/>
          <w:lang w:eastAsia="zh-CN"/>
        </w:rPr>
      </w:pPr>
    </w:p>
    <w:p w14:paraId="5F77E760" w14:textId="77777777" w:rsidR="00ED6E78" w:rsidRPr="00ED6E78" w:rsidRDefault="00ED6E78" w:rsidP="00ED6E78">
      <w:pPr>
        <w:widowControl w:val="0"/>
        <w:spacing w:after="0"/>
        <w:jc w:val="right"/>
        <w:rPr>
          <w:rFonts w:ascii="Times New Roman" w:eastAsia="Cambria Math" w:hAnsi="Times New Roman" w:cs="Wingdings"/>
          <w:spacing w:val="-6"/>
          <w:sz w:val="24"/>
          <w:szCs w:val="24"/>
          <w:lang w:eastAsia="ru-RU"/>
        </w:rPr>
      </w:pPr>
    </w:p>
    <w:p w14:paraId="15F42AF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3200397"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1C1E5A67"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1B45BCD0" w14:textId="77777777" w:rsidR="0022722E" w:rsidRPr="0022722E" w:rsidRDefault="0022722E" w:rsidP="0022722E">
      <w:pPr>
        <w:widowControl w:val="0"/>
        <w:spacing w:after="0"/>
        <w:jc w:val="center"/>
        <w:rPr>
          <w:rFonts w:ascii="Times New Roman" w:eastAsia="Cambria Math" w:hAnsi="Times New Roman" w:cs="Wingdings"/>
          <w:b/>
          <w:spacing w:val="-6"/>
          <w:sz w:val="24"/>
          <w:szCs w:val="24"/>
          <w:lang w:eastAsia="ru-RU"/>
        </w:rPr>
      </w:pPr>
      <w:r w:rsidRPr="0022722E">
        <w:rPr>
          <w:rFonts w:ascii="Times New Roman" w:eastAsia="Cambria Math" w:hAnsi="Times New Roman" w:cs="Wingdings"/>
          <w:b/>
          <w:spacing w:val="-6"/>
          <w:sz w:val="24"/>
          <w:szCs w:val="24"/>
          <w:lang w:eastAsia="ru-RU"/>
        </w:rPr>
        <w:t>ДОКУМЕНТАЦИЯ</w:t>
      </w:r>
    </w:p>
    <w:p w14:paraId="5D6943D7" w14:textId="7AA2405D" w:rsidR="0022722E" w:rsidRPr="0022722E" w:rsidRDefault="0022722E" w:rsidP="0022722E">
      <w:pPr>
        <w:widowControl w:val="0"/>
        <w:spacing w:after="0"/>
        <w:jc w:val="center"/>
        <w:rPr>
          <w:rFonts w:ascii="Times New Roman" w:eastAsia="Cambria Math" w:hAnsi="Times New Roman" w:cs="Wingdings"/>
          <w:b/>
          <w:spacing w:val="-6"/>
          <w:sz w:val="24"/>
          <w:szCs w:val="24"/>
          <w:lang w:eastAsia="ru-RU"/>
        </w:rPr>
      </w:pPr>
      <w:r w:rsidRPr="0022722E">
        <w:rPr>
          <w:rFonts w:ascii="Times New Roman" w:eastAsia="Cambria Math" w:hAnsi="Times New Roman" w:cs="Wingdings"/>
          <w:b/>
          <w:spacing w:val="-6"/>
          <w:sz w:val="24"/>
          <w:szCs w:val="24"/>
          <w:lang w:eastAsia="ru-RU"/>
        </w:rPr>
        <w:t xml:space="preserve">О ПРОВЕДЕНИИ ЗАПРОСА ПРЕДЛОЖЕНИЙ В ЭЛЕКТРОННОЙ ФОРМЕ, УЧАСТНИКАМИ КОТОРОГО МОГУТ БЫТЬ ТОЛЬКО СУБЪЕКТЫ МАЛОГО И СРЕДНЕГО ПРЕДПРИНИМАТЕЛЬСТВА № </w:t>
      </w:r>
      <w:r w:rsidR="001337DA">
        <w:rPr>
          <w:rFonts w:ascii="Times New Roman" w:eastAsia="Cambria Math" w:hAnsi="Times New Roman" w:cs="Wingdings"/>
          <w:b/>
          <w:spacing w:val="-6"/>
          <w:sz w:val="24"/>
          <w:szCs w:val="24"/>
          <w:lang w:eastAsia="ru-RU"/>
        </w:rPr>
        <w:t>151</w:t>
      </w:r>
      <w:r w:rsidRPr="0022722E">
        <w:rPr>
          <w:rFonts w:ascii="Times New Roman" w:eastAsia="Cambria Math" w:hAnsi="Times New Roman" w:cs="Wingdings"/>
          <w:b/>
          <w:spacing w:val="-6"/>
          <w:sz w:val="24"/>
          <w:szCs w:val="24"/>
          <w:lang w:eastAsia="ru-RU"/>
        </w:rPr>
        <w:t>/2</w:t>
      </w:r>
      <w:r w:rsidR="001337DA">
        <w:rPr>
          <w:rFonts w:ascii="Times New Roman" w:eastAsia="Cambria Math" w:hAnsi="Times New Roman" w:cs="Wingdings"/>
          <w:b/>
          <w:spacing w:val="-6"/>
          <w:sz w:val="24"/>
          <w:szCs w:val="24"/>
          <w:lang w:eastAsia="ru-RU"/>
        </w:rPr>
        <w:t>6</w:t>
      </w:r>
      <w:r w:rsidRPr="0022722E">
        <w:rPr>
          <w:rFonts w:ascii="Times New Roman" w:eastAsia="Cambria Math" w:hAnsi="Times New Roman" w:cs="Wingdings"/>
          <w:b/>
          <w:spacing w:val="-6"/>
          <w:sz w:val="24"/>
          <w:szCs w:val="24"/>
          <w:lang w:eastAsia="ru-RU"/>
        </w:rPr>
        <w:t xml:space="preserve">-ЗП </w:t>
      </w:r>
    </w:p>
    <w:p w14:paraId="2A5C6580" w14:textId="77777777" w:rsidR="0022722E" w:rsidRPr="0022722E" w:rsidRDefault="0022722E" w:rsidP="0022722E">
      <w:pPr>
        <w:widowControl w:val="0"/>
        <w:spacing w:after="0"/>
        <w:jc w:val="center"/>
        <w:rPr>
          <w:rFonts w:ascii="Times New Roman" w:eastAsia="Cambria Math" w:hAnsi="Times New Roman" w:cs="Wingdings"/>
          <w:b/>
          <w:spacing w:val="-6"/>
          <w:sz w:val="24"/>
          <w:szCs w:val="24"/>
          <w:lang w:eastAsia="ru-RU"/>
        </w:rPr>
      </w:pPr>
      <w:r w:rsidRPr="0022722E">
        <w:rPr>
          <w:rFonts w:ascii="Times New Roman" w:eastAsia="Cambria Math" w:hAnsi="Times New Roman" w:cs="Wingdings"/>
          <w:b/>
          <w:spacing w:val="-6"/>
          <w:sz w:val="24"/>
          <w:szCs w:val="24"/>
          <w:lang w:eastAsia="ru-RU"/>
        </w:rPr>
        <w:t>«Выбор наилучших условий выполнения работ по восстановлению асфальтового покрытия после капитального ремонта тепловых сетей на территории Еманжелинского муниципального округа Челябинской области, согласно техническому заданию»</w:t>
      </w:r>
    </w:p>
    <w:p w14:paraId="35AEA389" w14:textId="77777777" w:rsidR="0022722E" w:rsidRPr="0022722E" w:rsidRDefault="0022722E" w:rsidP="0022722E">
      <w:pPr>
        <w:widowControl w:val="0"/>
        <w:spacing w:after="0"/>
        <w:jc w:val="center"/>
        <w:rPr>
          <w:rFonts w:ascii="Times New Roman" w:eastAsia="Cambria Math" w:hAnsi="Times New Roman" w:cs="Wingdings"/>
          <w:spacing w:val="-6"/>
          <w:sz w:val="24"/>
          <w:szCs w:val="24"/>
          <w:lang w:eastAsia="zh-CN"/>
        </w:rPr>
      </w:pPr>
    </w:p>
    <w:p w14:paraId="07C495EA" w14:textId="77777777" w:rsidR="0022722E" w:rsidRPr="0022722E" w:rsidRDefault="0022722E" w:rsidP="0022722E">
      <w:pPr>
        <w:widowControl w:val="0"/>
        <w:spacing w:after="0"/>
        <w:jc w:val="center"/>
        <w:rPr>
          <w:rFonts w:ascii="Times New Roman" w:eastAsia="Cambria Math" w:hAnsi="Times New Roman" w:cs="Wingdings"/>
          <w:spacing w:val="-6"/>
          <w:sz w:val="24"/>
          <w:szCs w:val="24"/>
          <w:lang w:eastAsia="zh-CN"/>
        </w:rPr>
      </w:pPr>
    </w:p>
    <w:p w14:paraId="1BB7EF01" w14:textId="77777777" w:rsidR="0022722E" w:rsidRPr="0022722E" w:rsidRDefault="0022722E" w:rsidP="0022722E">
      <w:pPr>
        <w:widowControl w:val="0"/>
        <w:spacing w:after="0"/>
        <w:jc w:val="center"/>
        <w:rPr>
          <w:rFonts w:ascii="Times New Roman" w:eastAsia="Cambria Math" w:hAnsi="Times New Roman" w:cs="Wingdings"/>
          <w:spacing w:val="-6"/>
          <w:sz w:val="24"/>
          <w:szCs w:val="24"/>
          <w:lang w:eastAsia="ru-RU"/>
        </w:rPr>
      </w:pPr>
    </w:p>
    <w:p w14:paraId="28B11E7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zh-CN"/>
        </w:rPr>
      </w:pPr>
    </w:p>
    <w:p w14:paraId="2DE9B90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A6B410A"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FAB092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F8A116D"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ECB65BA"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C0A765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86A1B4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9A46301"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27707C3"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B719AFB"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0053728B"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1C5DEC94"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A49B871"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935A4A3"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9F9D608"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г. Челябинск</w:t>
      </w:r>
    </w:p>
    <w:p w14:paraId="0BB07EA6" w14:textId="62BB24F8"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2026 г.</w:t>
      </w:r>
    </w:p>
    <w:p w14:paraId="40863202" w14:textId="7739507D"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p>
    <w:p w14:paraId="6CD1BC79" w14:textId="453871E8"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p>
    <w:p w14:paraId="2176A62D" w14:textId="5FD1DE78"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11507E6F" w14:textId="580F1DD2"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56F7F5A7" w14:textId="564C5FA6"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14DEE812" w14:textId="77777777"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092214FC" w14:textId="0197E4E2"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3B346414" w14:textId="63F03306"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10E257BB" w14:textId="77777777"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3F1E66CC" w14:textId="0CF75FC7" w:rsidR="00B935D1" w:rsidRPr="00C41997"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6144DF78" w:rsidR="00B935D1" w:rsidRPr="00C41997"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 xml:space="preserve">В ДОКУМЕНТАЦИИ (ИЗВЕЩЕНИИ) О </w:t>
      </w:r>
      <w:r w:rsidR="00552D2D" w:rsidRPr="00C41997">
        <w:rPr>
          <w:rFonts w:ascii="Times New Roman" w:eastAsia="Times New Roman" w:hAnsi="Times New Roman" w:cs="Times New Roman"/>
          <w:b/>
          <w:bCs/>
          <w:sz w:val="20"/>
          <w:szCs w:val="20"/>
          <w:lang w:eastAsia="ru-RU"/>
        </w:rPr>
        <w:t xml:space="preserve">ЗАПРОСЕ ПРЕДЛОЖЕНИ </w:t>
      </w:r>
      <w:r w:rsidRPr="00C41997">
        <w:rPr>
          <w:rFonts w:ascii="Times New Roman" w:eastAsia="Times New Roman" w:hAnsi="Times New Roman" w:cs="Times New Roman"/>
          <w:b/>
          <w:iCs/>
          <w:sz w:val="20"/>
          <w:szCs w:val="20"/>
          <w:lang w:eastAsia="ru-RU"/>
        </w:rPr>
        <w:t>В ЭЛЕКТРОННОЙ ФОРМЕ</w:t>
      </w:r>
      <w:r w:rsidR="00EE7A23" w:rsidRPr="00C41997">
        <w:rPr>
          <w:rFonts w:ascii="Times New Roman" w:eastAsia="Times New Roman" w:hAnsi="Times New Roman" w:cs="Times New Roman"/>
          <w:b/>
          <w:iCs/>
          <w:sz w:val="20"/>
          <w:szCs w:val="20"/>
          <w:lang w:eastAsia="ru-RU"/>
        </w:rPr>
        <w:t>.</w:t>
      </w:r>
    </w:p>
    <w:p w14:paraId="05E8723F" w14:textId="77777777" w:rsidR="00B935D1" w:rsidRPr="00C41997"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12B1488A"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sz w:val="20"/>
          <w:szCs w:val="20"/>
          <w:lang w:eastAsia="ru-RU"/>
        </w:rPr>
        <w:t xml:space="preserve">Федеральный закон от 18 </w:t>
      </w:r>
      <w:r w:rsidR="00F52C6F" w:rsidRPr="00C41997">
        <w:rPr>
          <w:rFonts w:ascii="Times New Roman" w:eastAsia="Times New Roman" w:hAnsi="Times New Roman" w:cs="Times New Roman"/>
          <w:sz w:val="20"/>
          <w:szCs w:val="20"/>
          <w:lang w:eastAsia="ru-RU"/>
        </w:rPr>
        <w:t>августа</w:t>
      </w:r>
      <w:r w:rsidRPr="00C41997">
        <w:rPr>
          <w:rFonts w:ascii="Times New Roman" w:eastAsia="Times New Roman" w:hAnsi="Times New Roman" w:cs="Times New Roman"/>
          <w:sz w:val="20"/>
          <w:szCs w:val="20"/>
          <w:lang w:eastAsia="ru-RU"/>
        </w:rPr>
        <w:t xml:space="preserve"> 2011 г. № 223-ФЗ </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 xml:space="preserve"> (далее - Закон № 223-ФЗ)</w:t>
      </w:r>
      <w:r w:rsidRPr="00C41997">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B4FF7" w:rsidRPr="00C41997">
        <w:rPr>
          <w:rFonts w:ascii="Times New Roman" w:eastAsia="Times New Roman" w:hAnsi="Times New Roman" w:cs="Times New Roman"/>
          <w:iCs/>
          <w:sz w:val="20"/>
          <w:szCs w:val="20"/>
          <w:lang w:eastAsia="ru-RU"/>
        </w:rPr>
        <w:t xml:space="preserve">о </w:t>
      </w:r>
      <w:r w:rsidR="00552D2D" w:rsidRPr="00C41997">
        <w:rPr>
          <w:rFonts w:ascii="Times New Roman" w:eastAsia="Times New Roman" w:hAnsi="Times New Roman" w:cs="Times New Roman"/>
          <w:iCs/>
          <w:sz w:val="20"/>
          <w:szCs w:val="20"/>
          <w:lang w:eastAsia="ru-RU"/>
        </w:rPr>
        <w:t xml:space="preserve">Запрос предложений </w:t>
      </w:r>
      <w:r w:rsidR="00653E09" w:rsidRPr="00C41997">
        <w:rPr>
          <w:rFonts w:ascii="Times New Roman" w:eastAsia="Times New Roman" w:hAnsi="Times New Roman" w:cs="Times New Roman"/>
          <w:iCs/>
          <w:sz w:val="20"/>
          <w:szCs w:val="20"/>
          <w:lang w:eastAsia="ru-RU"/>
        </w:rPr>
        <w:t xml:space="preserve">в электронной форме </w:t>
      </w:r>
      <w:r w:rsidRPr="00C41997">
        <w:rPr>
          <w:rFonts w:ascii="Times New Roman" w:eastAsia="Times New Roman" w:hAnsi="Times New Roman" w:cs="Times New Roman"/>
          <w:iCs/>
          <w:sz w:val="20"/>
          <w:szCs w:val="20"/>
          <w:lang w:eastAsia="ru-RU"/>
        </w:rPr>
        <w:t xml:space="preserve">(далее – </w:t>
      </w:r>
      <w:r w:rsidR="00552D2D" w:rsidRPr="00C41997">
        <w:rPr>
          <w:rFonts w:ascii="Times New Roman" w:eastAsia="Times New Roman" w:hAnsi="Times New Roman" w:cs="Times New Roman"/>
          <w:iCs/>
          <w:sz w:val="20"/>
          <w:szCs w:val="20"/>
          <w:lang w:eastAsia="ru-RU"/>
        </w:rPr>
        <w:t>запрос предложений</w:t>
      </w:r>
      <w:r w:rsidRPr="00C41997">
        <w:rPr>
          <w:rFonts w:ascii="Times New Roman" w:eastAsia="Times New Roman" w:hAnsi="Times New Roman" w:cs="Times New Roman"/>
          <w:iCs/>
          <w:sz w:val="20"/>
          <w:szCs w:val="20"/>
          <w:lang w:eastAsia="ru-RU"/>
        </w:rPr>
        <w:t xml:space="preserve">, </w:t>
      </w:r>
      <w:r w:rsidR="00552D2D" w:rsidRPr="00C41997">
        <w:rPr>
          <w:rFonts w:ascii="Times New Roman" w:eastAsia="Times New Roman" w:hAnsi="Times New Roman" w:cs="Times New Roman"/>
          <w:iCs/>
          <w:sz w:val="20"/>
          <w:szCs w:val="20"/>
          <w:lang w:eastAsia="ru-RU"/>
        </w:rPr>
        <w:t xml:space="preserve">запрос предложений </w:t>
      </w:r>
      <w:r w:rsidRPr="00C41997">
        <w:rPr>
          <w:rFonts w:ascii="Times New Roman" w:eastAsia="Times New Roman" w:hAnsi="Times New Roman" w:cs="Times New Roman"/>
          <w:iCs/>
          <w:sz w:val="20"/>
          <w:szCs w:val="20"/>
          <w:lang w:eastAsia="ru-RU"/>
        </w:rPr>
        <w:t>в электронной форме</w:t>
      </w:r>
      <w:r w:rsidR="00CB7DED" w:rsidRPr="00C41997">
        <w:rPr>
          <w:rFonts w:ascii="Times New Roman" w:eastAsia="Times New Roman" w:hAnsi="Times New Roman" w:cs="Times New Roman"/>
          <w:iCs/>
          <w:sz w:val="20"/>
          <w:szCs w:val="20"/>
          <w:lang w:eastAsia="ru-RU"/>
        </w:rPr>
        <w:t>, закупка</w:t>
      </w:r>
      <w:r w:rsidRPr="00C41997">
        <w:rPr>
          <w:rFonts w:ascii="Times New Roman" w:eastAsia="Times New Roman" w:hAnsi="Times New Roman" w:cs="Times New Roman"/>
          <w:iCs/>
          <w:sz w:val="20"/>
          <w:szCs w:val="20"/>
          <w:lang w:eastAsia="ru-RU"/>
        </w:rPr>
        <w:t>),</w:t>
      </w:r>
      <w:r w:rsidRPr="00C41997">
        <w:rPr>
          <w:rFonts w:ascii="Times New Roman" w:eastAsia="Calibri" w:hAnsi="Times New Roman" w:cs="Times New Roman"/>
          <w:sz w:val="20"/>
          <w:szCs w:val="20"/>
        </w:rPr>
        <w:t xml:space="preserve"> </w:t>
      </w:r>
      <w:r w:rsidRPr="00C41997">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3F4B6B64" w:rsidR="001077B4" w:rsidRPr="00C41997" w:rsidRDefault="00552D2D"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77777777" w:rsidR="00EE7A23" w:rsidRPr="00C41997"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C41997">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C41997">
        <w:rPr>
          <w:rFonts w:ascii="Times New Roman" w:eastAsia="Calibri" w:hAnsi="Times New Roman" w:cs="Times New Roman"/>
          <w:sz w:val="20"/>
          <w:szCs w:val="20"/>
        </w:rPr>
        <w:t xml:space="preserve"> </w:t>
      </w:r>
    </w:p>
    <w:p w14:paraId="78669B27" w14:textId="4DDBC38E" w:rsidR="00EE7A23" w:rsidRPr="00C41997"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Все Приложения к документации</w:t>
      </w:r>
      <w:r w:rsidR="00CB7DED" w:rsidRPr="00C41997">
        <w:rPr>
          <w:rFonts w:ascii="Times New Roman" w:eastAsia="Times New Roman" w:hAnsi="Times New Roman" w:cs="Times New Roman"/>
          <w:iCs/>
          <w:sz w:val="20"/>
          <w:szCs w:val="20"/>
          <w:lang w:eastAsia="ru-RU"/>
        </w:rPr>
        <w:t xml:space="preserve"> (извещению)</w:t>
      </w:r>
      <w:r w:rsidRPr="00C41997">
        <w:rPr>
          <w:rFonts w:ascii="Times New Roman" w:eastAsia="Times New Roman" w:hAnsi="Times New Roman" w:cs="Times New Roman"/>
          <w:iCs/>
          <w:sz w:val="20"/>
          <w:szCs w:val="20"/>
          <w:lang w:eastAsia="ru-RU"/>
        </w:rPr>
        <w:t xml:space="preserve"> являются ее неотъемлемой частью</w:t>
      </w:r>
      <w:r w:rsidR="00BF5CF1" w:rsidRPr="00C41997">
        <w:rPr>
          <w:rFonts w:ascii="Times New Roman" w:eastAsia="Times New Roman" w:hAnsi="Times New Roman" w:cs="Times New Roman"/>
          <w:iCs/>
          <w:sz w:val="20"/>
          <w:szCs w:val="20"/>
          <w:lang w:eastAsia="ru-RU"/>
        </w:rPr>
        <w:t xml:space="preserve"> настоящей документации</w:t>
      </w:r>
      <w:r w:rsidRPr="00C41997">
        <w:rPr>
          <w:rFonts w:ascii="Times New Roman" w:eastAsia="Times New Roman" w:hAnsi="Times New Roman" w:cs="Times New Roman"/>
          <w:iCs/>
          <w:sz w:val="20"/>
          <w:szCs w:val="20"/>
          <w:lang w:eastAsia="ru-RU"/>
        </w:rPr>
        <w:t>.</w:t>
      </w:r>
    </w:p>
    <w:p w14:paraId="09855352" w14:textId="227F23B4"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C41997"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C41997"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8"/>
        <w:tblW w:w="0" w:type="auto"/>
        <w:tblLook w:val="04A0" w:firstRow="1" w:lastRow="0" w:firstColumn="1" w:lastColumn="0" w:noHBand="0" w:noVBand="1"/>
      </w:tblPr>
      <w:tblGrid>
        <w:gridCol w:w="4268"/>
        <w:gridCol w:w="5587"/>
      </w:tblGrid>
      <w:tr w:rsidR="00252418" w:rsidRPr="00C41997" w14:paraId="7879F4C9" w14:textId="77777777" w:rsidTr="00840EBC">
        <w:tc>
          <w:tcPr>
            <w:tcW w:w="4268" w:type="dxa"/>
            <w:shd w:val="clear" w:color="auto" w:fill="D9E2F3" w:themeFill="accent1" w:themeFillTint="33"/>
          </w:tcPr>
          <w:p w14:paraId="6E5B7AC4" w14:textId="5B3377A6"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Наименование Заказчика:</w:t>
            </w:r>
          </w:p>
        </w:tc>
        <w:tc>
          <w:tcPr>
            <w:tcW w:w="5587" w:type="dxa"/>
          </w:tcPr>
          <w:p w14:paraId="4681B141" w14:textId="0D628A87" w:rsidR="00252418" w:rsidRPr="00C41997" w:rsidRDefault="00ED6E78" w:rsidP="00CD6114">
            <w:pPr>
              <w:widowControl w:val="0"/>
              <w:contextualSpacing/>
              <w:jc w:val="both"/>
              <w:rPr>
                <w:rFonts w:ascii="Times New Roman" w:eastAsia="Times New Roman" w:hAnsi="Times New Roman"/>
                <w:bCs/>
                <w:iCs/>
                <w:highlight w:val="yellow"/>
              </w:rPr>
            </w:pPr>
            <w:r w:rsidRPr="00ED6E78">
              <w:rPr>
                <w:rFonts w:ascii="Times New Roman" w:eastAsia="Times New Roman" w:hAnsi="Times New Roman"/>
                <w:bCs/>
                <w:iCs/>
              </w:rPr>
              <w:t>Акционерное общество «Челябоблкоммунэнерго»</w:t>
            </w:r>
          </w:p>
        </w:tc>
      </w:tr>
      <w:tr w:rsidR="000900AC" w:rsidRPr="00C41997" w14:paraId="19401141" w14:textId="77777777" w:rsidTr="00840EBC">
        <w:tc>
          <w:tcPr>
            <w:tcW w:w="4268" w:type="dxa"/>
            <w:shd w:val="clear" w:color="auto" w:fill="D9E2F3" w:themeFill="accent1" w:themeFillTint="33"/>
          </w:tcPr>
          <w:p w14:paraId="0935DFAE" w14:textId="00A267BC" w:rsidR="000900AC" w:rsidRPr="00C41997" w:rsidRDefault="00F02ACD"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Сокращенное наименование Заказчика:</w:t>
            </w:r>
          </w:p>
        </w:tc>
        <w:tc>
          <w:tcPr>
            <w:tcW w:w="5587" w:type="dxa"/>
          </w:tcPr>
          <w:p w14:paraId="72D2BA40" w14:textId="64AA61EA" w:rsidR="000900AC" w:rsidRPr="00C41997" w:rsidRDefault="00ED6E78" w:rsidP="00CD6114">
            <w:pPr>
              <w:widowControl w:val="0"/>
              <w:contextualSpacing/>
              <w:jc w:val="both"/>
              <w:rPr>
                <w:rFonts w:ascii="Times New Roman" w:eastAsia="Times New Roman" w:hAnsi="Times New Roman"/>
                <w:bCs/>
                <w:highlight w:val="yellow"/>
              </w:rPr>
            </w:pPr>
            <w:r w:rsidRPr="00ED6E78">
              <w:rPr>
                <w:rFonts w:ascii="Times New Roman" w:eastAsia="Times New Roman" w:hAnsi="Times New Roman"/>
                <w:bCs/>
              </w:rPr>
              <w:t>АО «Челябоблкоммунэнерго»</w:t>
            </w:r>
          </w:p>
        </w:tc>
      </w:tr>
      <w:tr w:rsidR="00252418" w:rsidRPr="00C41997" w14:paraId="75A19E24" w14:textId="77777777" w:rsidTr="00840EBC">
        <w:tc>
          <w:tcPr>
            <w:tcW w:w="4268" w:type="dxa"/>
            <w:shd w:val="clear" w:color="auto" w:fill="D9E2F3" w:themeFill="accent1" w:themeFillTint="33"/>
          </w:tcPr>
          <w:p w14:paraId="79B0AB9E" w14:textId="6D9C80DC"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Место нахождения</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09B4BC1F" w14:textId="482C1979" w:rsidR="00252418" w:rsidRPr="00C41997" w:rsidRDefault="00ED6E78" w:rsidP="0029401A">
            <w:pPr>
              <w:pStyle w:val="rvps46"/>
              <w:keepLines/>
              <w:spacing w:before="40" w:after="40" w:line="276" w:lineRule="auto"/>
              <w:rPr>
                <w:rFonts w:eastAsia="Times New Roman"/>
                <w:bCs/>
                <w:iCs/>
                <w:sz w:val="20"/>
                <w:szCs w:val="20"/>
                <w:highlight w:val="yellow"/>
              </w:rPr>
            </w:pPr>
            <w:r w:rsidRPr="00ED6E78">
              <w:rPr>
                <w:rFonts w:eastAsia="Times New Roman"/>
                <w:bCs/>
                <w:iCs/>
                <w:sz w:val="20"/>
                <w:szCs w:val="20"/>
              </w:rPr>
              <w:t xml:space="preserve">Российская Федерация, г. Челябинск, ул. </w:t>
            </w:r>
            <w:proofErr w:type="spellStart"/>
            <w:r w:rsidRPr="00ED6E78">
              <w:rPr>
                <w:rFonts w:eastAsia="Times New Roman"/>
                <w:bCs/>
                <w:iCs/>
                <w:sz w:val="20"/>
                <w:szCs w:val="20"/>
              </w:rPr>
              <w:t>Кожзаводская</w:t>
            </w:r>
            <w:proofErr w:type="spellEnd"/>
            <w:r w:rsidRPr="00ED6E78">
              <w:rPr>
                <w:rFonts w:eastAsia="Times New Roman"/>
                <w:bCs/>
                <w:iCs/>
                <w:sz w:val="20"/>
                <w:szCs w:val="20"/>
              </w:rPr>
              <w:t>, 2а</w:t>
            </w:r>
          </w:p>
        </w:tc>
      </w:tr>
      <w:tr w:rsidR="00252418" w:rsidRPr="00C41997" w14:paraId="6C9A4930" w14:textId="77777777" w:rsidTr="00840EBC">
        <w:tc>
          <w:tcPr>
            <w:tcW w:w="4268" w:type="dxa"/>
            <w:shd w:val="clear" w:color="auto" w:fill="D9E2F3" w:themeFill="accent1" w:themeFillTint="33"/>
          </w:tcPr>
          <w:p w14:paraId="543CC3B6" w14:textId="1661049B"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 xml:space="preserve">Почтовый </w:t>
            </w:r>
            <w:r w:rsidRPr="00C41997">
              <w:rPr>
                <w:rFonts w:ascii="Times New Roman" w:eastAsia="Times New Roman" w:hAnsi="Times New Roman"/>
                <w:b/>
                <w:bCs/>
              </w:rPr>
              <w:t>адрес</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rPr>
              <w:t>:</w:t>
            </w:r>
          </w:p>
        </w:tc>
        <w:tc>
          <w:tcPr>
            <w:tcW w:w="5587" w:type="dxa"/>
          </w:tcPr>
          <w:p w14:paraId="3A2D080A" w14:textId="522F8883" w:rsidR="00252418" w:rsidRPr="00C41997" w:rsidRDefault="00ED6E78" w:rsidP="0029401A">
            <w:pPr>
              <w:pStyle w:val="rvps46"/>
              <w:keepLines/>
              <w:spacing w:before="40" w:after="40" w:line="276" w:lineRule="auto"/>
              <w:rPr>
                <w:rFonts w:eastAsia="Times New Roman"/>
                <w:bCs/>
                <w:iCs/>
                <w:sz w:val="20"/>
                <w:szCs w:val="20"/>
                <w:highlight w:val="yellow"/>
              </w:rPr>
            </w:pPr>
            <w:r w:rsidRPr="00ED6E78">
              <w:rPr>
                <w:rFonts w:eastAsia="Times New Roman"/>
                <w:bCs/>
                <w:iCs/>
                <w:sz w:val="20"/>
                <w:szCs w:val="20"/>
              </w:rPr>
              <w:t xml:space="preserve">Российская Федерация, г. Челябинск, ул. </w:t>
            </w:r>
            <w:proofErr w:type="spellStart"/>
            <w:r w:rsidRPr="00ED6E78">
              <w:rPr>
                <w:rFonts w:eastAsia="Times New Roman"/>
                <w:bCs/>
                <w:iCs/>
                <w:sz w:val="20"/>
                <w:szCs w:val="20"/>
              </w:rPr>
              <w:t>Кожзаводская</w:t>
            </w:r>
            <w:proofErr w:type="spellEnd"/>
            <w:r w:rsidRPr="00ED6E78">
              <w:rPr>
                <w:rFonts w:eastAsia="Times New Roman"/>
                <w:bCs/>
                <w:iCs/>
                <w:sz w:val="20"/>
                <w:szCs w:val="20"/>
              </w:rPr>
              <w:t>, 2а</w:t>
            </w:r>
          </w:p>
        </w:tc>
      </w:tr>
      <w:tr w:rsidR="00252418" w:rsidRPr="00C41997" w14:paraId="6EC92FCB" w14:textId="77777777" w:rsidTr="00840EBC">
        <w:tc>
          <w:tcPr>
            <w:tcW w:w="4268" w:type="dxa"/>
            <w:shd w:val="clear" w:color="auto" w:fill="D9E2F3" w:themeFill="accent1" w:themeFillTint="33"/>
          </w:tcPr>
          <w:p w14:paraId="75F6A34E" w14:textId="4CBE45E0"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Адрес электронной почты</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11E3E4B2" w14:textId="6F3C8612" w:rsidR="00252418" w:rsidRPr="00C41997" w:rsidRDefault="001337DA" w:rsidP="00CD6114">
            <w:pPr>
              <w:widowControl w:val="0"/>
              <w:contextualSpacing/>
              <w:jc w:val="both"/>
              <w:rPr>
                <w:rFonts w:ascii="Times New Roman" w:eastAsia="Times New Roman" w:hAnsi="Times New Roman"/>
                <w:bCs/>
                <w:iCs/>
                <w:highlight w:val="yellow"/>
              </w:rPr>
            </w:pPr>
            <w:hyperlink r:id="rId9" w:history="1">
              <w:r w:rsidR="00ED6E78" w:rsidRPr="008D2C31">
                <w:rPr>
                  <w:rStyle w:val="a9"/>
                  <w:rFonts w:ascii="Times New Roman" w:eastAsia="Times New Roman" w:hAnsi="Times New Roman"/>
                  <w:bCs/>
                  <w:iCs/>
                </w:rPr>
                <w:t>torgi@choke.ru</w:t>
              </w:r>
            </w:hyperlink>
            <w:r w:rsidR="00ED6E78">
              <w:rPr>
                <w:rFonts w:ascii="Times New Roman" w:eastAsia="Times New Roman" w:hAnsi="Times New Roman"/>
                <w:bCs/>
                <w:iCs/>
              </w:rPr>
              <w:t xml:space="preserve"> </w:t>
            </w:r>
          </w:p>
        </w:tc>
      </w:tr>
      <w:tr w:rsidR="00252418" w:rsidRPr="00C41997" w14:paraId="1B39348C" w14:textId="77777777" w:rsidTr="00840EBC">
        <w:tc>
          <w:tcPr>
            <w:tcW w:w="4268" w:type="dxa"/>
            <w:shd w:val="clear" w:color="auto" w:fill="D9E2F3" w:themeFill="accent1" w:themeFillTint="33"/>
          </w:tcPr>
          <w:p w14:paraId="373B6240" w14:textId="7883C1DF"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Контактный телефон</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7C35137A" w14:textId="1CDBABCC" w:rsidR="00252418" w:rsidRPr="00C41997" w:rsidRDefault="00ED6E78" w:rsidP="00CD6114">
            <w:pPr>
              <w:widowControl w:val="0"/>
              <w:contextualSpacing/>
              <w:jc w:val="both"/>
              <w:rPr>
                <w:rFonts w:ascii="Times New Roman" w:eastAsia="Times New Roman" w:hAnsi="Times New Roman"/>
                <w:bCs/>
                <w:iCs/>
                <w:highlight w:val="yellow"/>
              </w:rPr>
            </w:pPr>
            <w:r w:rsidRPr="00ED6E78">
              <w:rPr>
                <w:rFonts w:ascii="Times New Roman" w:eastAsia="Times New Roman" w:hAnsi="Times New Roman"/>
                <w:bCs/>
                <w:iCs/>
              </w:rPr>
              <w:t>(351)239-54-39 доб. 4310</w:t>
            </w:r>
          </w:p>
        </w:tc>
      </w:tr>
      <w:tr w:rsidR="00CC4CA0" w:rsidRPr="00C41997" w14:paraId="060328DF" w14:textId="77777777" w:rsidTr="00840EBC">
        <w:tc>
          <w:tcPr>
            <w:tcW w:w="4268" w:type="dxa"/>
            <w:shd w:val="clear" w:color="auto" w:fill="D9E2F3" w:themeFill="accent1" w:themeFillTint="33"/>
          </w:tcPr>
          <w:p w14:paraId="62F74182" w14:textId="6834DAB7" w:rsidR="00CC4CA0" w:rsidRPr="00C41997" w:rsidRDefault="00CC4CA0"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 xml:space="preserve">Контактное лицо по процедуре </w:t>
            </w:r>
          </w:p>
        </w:tc>
        <w:tc>
          <w:tcPr>
            <w:tcW w:w="5587" w:type="dxa"/>
          </w:tcPr>
          <w:p w14:paraId="3C12BE16" w14:textId="7E1186BA" w:rsidR="00CC4CA0" w:rsidRDefault="00ED6E78" w:rsidP="00CD6114">
            <w:pPr>
              <w:widowControl w:val="0"/>
              <w:contextualSpacing/>
              <w:jc w:val="both"/>
              <w:rPr>
                <w:rFonts w:ascii="Times New Roman" w:hAnsi="Times New Roman"/>
                <w:bCs/>
              </w:rPr>
            </w:pPr>
            <w:r w:rsidRPr="00ED6E78">
              <w:rPr>
                <w:rFonts w:ascii="Times New Roman" w:hAnsi="Times New Roman"/>
                <w:bCs/>
              </w:rPr>
              <w:t>Старунов Юрий Сергеевич - организатор закупки</w:t>
            </w:r>
            <w:r>
              <w:t xml:space="preserve"> </w:t>
            </w:r>
            <w:r w:rsidRPr="00ED6E78">
              <w:rPr>
                <w:rFonts w:ascii="Times New Roman" w:hAnsi="Times New Roman"/>
                <w:bCs/>
              </w:rPr>
              <w:t>тел.8(351)239-54-39 доб. 4310</w:t>
            </w:r>
          </w:p>
          <w:p w14:paraId="28295339" w14:textId="77777777" w:rsidR="00ED6E78" w:rsidRPr="00ED6E78" w:rsidRDefault="00ED6E78" w:rsidP="00ED6E78">
            <w:pPr>
              <w:widowControl w:val="0"/>
              <w:contextualSpacing/>
              <w:jc w:val="both"/>
              <w:rPr>
                <w:rFonts w:ascii="Times New Roman" w:hAnsi="Times New Roman"/>
                <w:bCs/>
              </w:rPr>
            </w:pPr>
            <w:r w:rsidRPr="00ED6E78">
              <w:rPr>
                <w:rFonts w:ascii="Times New Roman" w:hAnsi="Times New Roman"/>
                <w:bCs/>
              </w:rPr>
              <w:t>Кулишов Денис Анатольевич - начальник ПТО (по вопросам технического характера)</w:t>
            </w:r>
          </w:p>
          <w:p w14:paraId="4299168E" w14:textId="546A8ADF" w:rsidR="00ED6E78" w:rsidRPr="00C41997" w:rsidRDefault="00ED6E78" w:rsidP="00ED6E78">
            <w:pPr>
              <w:widowControl w:val="0"/>
              <w:contextualSpacing/>
              <w:jc w:val="both"/>
              <w:rPr>
                <w:rFonts w:ascii="Times New Roman" w:hAnsi="Times New Roman"/>
                <w:bCs/>
              </w:rPr>
            </w:pPr>
            <w:r w:rsidRPr="00ED6E78">
              <w:rPr>
                <w:rFonts w:ascii="Times New Roman" w:hAnsi="Times New Roman"/>
                <w:bCs/>
              </w:rPr>
              <w:t>тел.8(351)239-54-39 доб. 4211</w:t>
            </w:r>
          </w:p>
        </w:tc>
      </w:tr>
    </w:tbl>
    <w:p w14:paraId="04016C99" w14:textId="77777777"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C41997"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C41997" w:rsidRDefault="00252418">
      <w:pP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00F0675A" w14:textId="24E11E02" w:rsidR="00252418" w:rsidRPr="00C41997"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8"/>
        <w:tblW w:w="5000" w:type="pct"/>
        <w:tblLook w:val="04A0" w:firstRow="1" w:lastRow="0" w:firstColumn="1" w:lastColumn="0" w:noHBand="0" w:noVBand="1"/>
      </w:tblPr>
      <w:tblGrid>
        <w:gridCol w:w="3985"/>
        <w:gridCol w:w="5870"/>
      </w:tblGrid>
      <w:tr w:rsidR="0024495D" w:rsidRPr="00C41997" w14:paraId="4A9B29AA" w14:textId="77777777" w:rsidTr="000306BD">
        <w:tc>
          <w:tcPr>
            <w:tcW w:w="2022" w:type="pct"/>
            <w:shd w:val="clear" w:color="auto" w:fill="D9E2F3" w:themeFill="accent1" w:themeFillTint="33"/>
            <w:vAlign w:val="center"/>
          </w:tcPr>
          <w:p w14:paraId="0134FA11" w14:textId="6C25EE87" w:rsidR="0024495D" w:rsidRPr="00C41997" w:rsidRDefault="0024495D" w:rsidP="00D407F7">
            <w:pPr>
              <w:widowControl w:val="0"/>
              <w:jc w:val="both"/>
              <w:rPr>
                <w:rFonts w:ascii="Times New Roman" w:eastAsia="Times New Roman" w:hAnsi="Times New Roman"/>
                <w:b/>
                <w:bCs/>
                <w:iCs/>
              </w:rPr>
            </w:pPr>
            <w:r w:rsidRPr="00C41997">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C41997" w:rsidRDefault="00552D2D" w:rsidP="00D407F7">
            <w:pPr>
              <w:widowControl w:val="0"/>
              <w:jc w:val="both"/>
              <w:rPr>
                <w:rFonts w:ascii="Times New Roman" w:eastAsia="Times New Roman" w:hAnsi="Times New Roman"/>
                <w:iCs/>
              </w:rPr>
            </w:pPr>
            <w:r w:rsidRPr="00C41997">
              <w:rPr>
                <w:rFonts w:ascii="Times New Roman" w:hAnsi="Times New Roman"/>
              </w:rPr>
              <w:t>Запрос предложений</w:t>
            </w:r>
            <w:r w:rsidR="004B4FF7" w:rsidRPr="00C41997">
              <w:rPr>
                <w:rFonts w:ascii="Times New Roman" w:hAnsi="Times New Roman"/>
              </w:rPr>
              <w:t xml:space="preserve"> в </w:t>
            </w:r>
            <w:r w:rsidR="0024495D" w:rsidRPr="00C41997">
              <w:rPr>
                <w:rFonts w:ascii="Times New Roman" w:hAnsi="Times New Roman"/>
              </w:rPr>
              <w:t>электронной форме</w:t>
            </w:r>
          </w:p>
        </w:tc>
      </w:tr>
      <w:tr w:rsidR="00D407F7" w:rsidRPr="00C41997" w14:paraId="332FBA60" w14:textId="77777777" w:rsidTr="000306BD">
        <w:tc>
          <w:tcPr>
            <w:tcW w:w="2022" w:type="pct"/>
            <w:shd w:val="clear" w:color="auto" w:fill="D9E2F3" w:themeFill="accent1" w:themeFillTint="33"/>
            <w:vAlign w:val="center"/>
          </w:tcPr>
          <w:p w14:paraId="32096E92" w14:textId="4B0B08E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Официальный сайт, на котором размещена документация </w:t>
            </w:r>
            <w:r w:rsidR="00905540" w:rsidRPr="00C41997">
              <w:rPr>
                <w:rFonts w:ascii="Times New Roman" w:eastAsia="Times New Roman" w:hAnsi="Times New Roman"/>
                <w:b/>
                <w:bCs/>
                <w:iCs/>
              </w:rPr>
              <w:t>(извещение) о закупке</w:t>
            </w:r>
          </w:p>
          <w:p w14:paraId="02B59E39" w14:textId="3A65E3B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C41997">
                <w:rPr>
                  <w:rStyle w:val="a9"/>
                  <w:rFonts w:ascii="Times New Roman" w:eastAsia="Times New Roman" w:hAnsi="Times New Roman"/>
                  <w:iCs/>
                </w:rPr>
                <w:t>http://zakupki.gov.ru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xml:space="preserve"> и на электронной торговой площадке </w:t>
            </w:r>
            <w:hyperlink r:id="rId11"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11C54F43"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Язык документации: русский.</w:t>
            </w:r>
          </w:p>
          <w:p w14:paraId="0C83B126" w14:textId="6E49F09C"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C41997">
                <w:rPr>
                  <w:rStyle w:val="a9"/>
                  <w:rFonts w:ascii="Times New Roman" w:eastAsia="Times New Roman" w:hAnsi="Times New Roman"/>
                  <w:iCs/>
                </w:rPr>
                <w:t>www.zakupki.gov.ru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или с сайта оператора ЭТП (</w:t>
            </w:r>
            <w:hyperlink r:id="rId13"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C41997" w14:paraId="7E69E113" w14:textId="77777777" w:rsidTr="000306BD">
        <w:tc>
          <w:tcPr>
            <w:tcW w:w="2022" w:type="pct"/>
            <w:shd w:val="clear" w:color="auto" w:fill="D9E2F3" w:themeFill="accent1" w:themeFillTint="33"/>
            <w:vAlign w:val="center"/>
          </w:tcPr>
          <w:p w14:paraId="0B8A8763" w14:textId="7777777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Наименование оператора электронной площадки.</w:t>
            </w:r>
          </w:p>
          <w:p w14:paraId="463548B1" w14:textId="178A943F"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053286CC" w14:textId="12CA7664"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Подача заявок в форме электронного документа для участия в </w:t>
            </w:r>
            <w:r w:rsidR="00905540" w:rsidRPr="00C41997">
              <w:rPr>
                <w:rFonts w:ascii="Times New Roman" w:eastAsia="Times New Roman" w:hAnsi="Times New Roman"/>
                <w:iCs/>
              </w:rPr>
              <w:t>закупке</w:t>
            </w:r>
            <w:r w:rsidRPr="00C4199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41997" w14:paraId="3A1439ED" w14:textId="77777777" w:rsidTr="000306BD">
        <w:tc>
          <w:tcPr>
            <w:tcW w:w="2022" w:type="pct"/>
            <w:shd w:val="clear" w:color="auto" w:fill="D9E2F3" w:themeFill="accent1" w:themeFillTint="33"/>
            <w:vAlign w:val="center"/>
          </w:tcPr>
          <w:p w14:paraId="33C75176" w14:textId="2F79DF56"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5BD1F03" w14:textId="735B9C4A" w:rsidR="00186CE5" w:rsidRPr="00C41997" w:rsidRDefault="00D407F7" w:rsidP="00D407F7">
            <w:pPr>
              <w:widowControl w:val="0"/>
              <w:jc w:val="both"/>
              <w:rPr>
                <w:rStyle w:val="a9"/>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41997">
                <w:rPr>
                  <w:rStyle w:val="a9"/>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6" w:history="1">
              <w:r w:rsidRPr="00C41997">
                <w:rPr>
                  <w:rStyle w:val="a9"/>
                  <w:rFonts w:ascii="Times New Roman" w:eastAsia="Times New Roman" w:hAnsi="Times New Roman"/>
                  <w:iCs/>
                </w:rPr>
                <w:t>https://torgi.etp-region.ru/</w:t>
              </w:r>
            </w:hyperlink>
          </w:p>
          <w:p w14:paraId="008CF15D" w14:textId="5BDA4B39" w:rsidR="00186CE5" w:rsidRPr="00C41997" w:rsidRDefault="002D4DEC" w:rsidP="00D407F7">
            <w:pPr>
              <w:widowControl w:val="0"/>
              <w:jc w:val="both"/>
              <w:rPr>
                <w:rStyle w:val="1f4"/>
                <w:b/>
                <w:bCs/>
              </w:rPr>
            </w:pPr>
            <w:r>
              <w:rPr>
                <w:rStyle w:val="a9"/>
                <w:rFonts w:ascii="Times New Roman" w:hAnsi="Times New Roman"/>
                <w:b/>
                <w:bCs/>
                <w:iCs/>
                <w:color w:val="auto"/>
                <w:u w:val="none"/>
              </w:rPr>
              <w:t>11</w:t>
            </w:r>
            <w:r w:rsidR="00186CE5" w:rsidRPr="00C41997">
              <w:rPr>
                <w:rStyle w:val="a9"/>
                <w:rFonts w:ascii="Times New Roman" w:hAnsi="Times New Roman"/>
                <w:b/>
                <w:bCs/>
                <w:iCs/>
                <w:color w:val="auto"/>
                <w:u w:val="none"/>
              </w:rPr>
              <w:t>.0</w:t>
            </w:r>
            <w:r w:rsidR="00AD7CC0">
              <w:rPr>
                <w:rStyle w:val="a9"/>
                <w:rFonts w:ascii="Times New Roman" w:hAnsi="Times New Roman"/>
                <w:b/>
                <w:bCs/>
                <w:iCs/>
                <w:color w:val="auto"/>
                <w:u w:val="none"/>
              </w:rPr>
              <w:t>6</w:t>
            </w:r>
            <w:r w:rsidR="00186CE5" w:rsidRPr="00C41997">
              <w:rPr>
                <w:rStyle w:val="a9"/>
                <w:rFonts w:ascii="Times New Roman" w:hAnsi="Times New Roman"/>
                <w:b/>
                <w:bCs/>
                <w:iCs/>
                <w:color w:val="auto"/>
                <w:u w:val="none"/>
              </w:rPr>
              <w:t>.2026г.</w:t>
            </w:r>
          </w:p>
        </w:tc>
      </w:tr>
      <w:tr w:rsidR="00D407F7" w:rsidRPr="00C41997" w14:paraId="328FAB51" w14:textId="77777777" w:rsidTr="000306BD">
        <w:tc>
          <w:tcPr>
            <w:tcW w:w="2022" w:type="pct"/>
            <w:shd w:val="clear" w:color="auto" w:fill="D9E2F3" w:themeFill="accent1" w:themeFillTint="33"/>
            <w:vAlign w:val="center"/>
          </w:tcPr>
          <w:p w14:paraId="3EEC931C" w14:textId="7179A86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41997" w:rsidRDefault="00D407F7" w:rsidP="00D407F7">
            <w:pPr>
              <w:widowControl w:val="0"/>
              <w:jc w:val="both"/>
              <w:rPr>
                <w:rFonts w:ascii="Times New Roman" w:eastAsia="Times New Roman" w:hAnsi="Times New Roman"/>
                <w:iCs/>
              </w:rPr>
            </w:pPr>
            <w:r w:rsidRPr="00C41997">
              <w:rPr>
                <w:rStyle w:val="1f4"/>
              </w:rPr>
              <w:t>По месту нахождения Заказчика</w:t>
            </w:r>
          </w:p>
        </w:tc>
      </w:tr>
      <w:tr w:rsidR="00D407F7" w:rsidRPr="00C41997" w14:paraId="1812DD9E" w14:textId="77777777" w:rsidTr="000306BD">
        <w:tc>
          <w:tcPr>
            <w:tcW w:w="2022" w:type="pct"/>
            <w:shd w:val="clear" w:color="auto" w:fill="D9E2F3" w:themeFill="accent1" w:themeFillTint="33"/>
            <w:vAlign w:val="center"/>
          </w:tcPr>
          <w:p w14:paraId="4CAC23E8" w14:textId="633E602A"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6CB41FF" w:rsidR="00D407F7" w:rsidRPr="00C41997" w:rsidRDefault="001337DA" w:rsidP="00186CE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4T00:00:00Z">
                  <w:dateFormat w:val="dd.MM.yyyy"/>
                  <w:lid w:val="ru-RU"/>
                  <w:storeMappedDataAs w:val="dateTime"/>
                  <w:calendar w:val="gregorian"/>
                </w:date>
              </w:sdtPr>
              <w:sdtEndPr>
                <w:rPr>
                  <w:rStyle w:val="a3"/>
                  <w:rFonts w:ascii="Calibri" w:eastAsia="Times New Roman" w:hAnsi="Calibri"/>
                </w:rPr>
              </w:sdtEndPr>
              <w:sdtContent>
                <w:r w:rsidR="00AD7CC0">
                  <w:rPr>
                    <w:rStyle w:val="1f4"/>
                    <w:b/>
                    <w:bCs/>
                  </w:rPr>
                  <w:t>2</w:t>
                </w:r>
                <w:r w:rsidR="002D4DEC">
                  <w:rPr>
                    <w:rStyle w:val="1f4"/>
                    <w:b/>
                    <w:bCs/>
                  </w:rPr>
                  <w:t>4</w:t>
                </w:r>
                <w:r w:rsidR="00840EBC" w:rsidRPr="00C41997">
                  <w:rPr>
                    <w:rStyle w:val="1f4"/>
                    <w:b/>
                    <w:bCs/>
                  </w:rPr>
                  <w:t>.</w:t>
                </w:r>
                <w:r w:rsidR="00186CE5" w:rsidRPr="00C41997">
                  <w:rPr>
                    <w:rStyle w:val="1f4"/>
                    <w:b/>
                    <w:bCs/>
                  </w:rPr>
                  <w:t>0</w:t>
                </w:r>
                <w:r w:rsidR="00AD7CC0">
                  <w:rPr>
                    <w:rStyle w:val="1f4"/>
                    <w:b/>
                    <w:bCs/>
                  </w:rPr>
                  <w:t>6</w:t>
                </w:r>
                <w:r w:rsidR="00840EBC" w:rsidRPr="00C41997">
                  <w:rPr>
                    <w:rStyle w:val="1f4"/>
                    <w:b/>
                    <w:bCs/>
                  </w:rPr>
                  <w:t>.202</w:t>
                </w:r>
                <w:r w:rsidR="00186CE5" w:rsidRPr="00C41997">
                  <w:rPr>
                    <w:rStyle w:val="1f4"/>
                    <w:b/>
                    <w:bCs/>
                  </w:rPr>
                  <w:t>6</w:t>
                </w:r>
              </w:sdtContent>
            </w:sdt>
            <w:r w:rsidR="00186CE5" w:rsidRPr="00C41997">
              <w:rPr>
                <w:b/>
                <w:bCs/>
              </w:rPr>
              <w:t xml:space="preserve">г. </w:t>
            </w:r>
            <w:r w:rsidR="00D407F7" w:rsidRPr="00C41997">
              <w:rPr>
                <w:rFonts w:ascii="Times New Roman" w:eastAsia="Times New Roman" w:hAnsi="Times New Roman"/>
                <w:b/>
                <w:bCs/>
                <w:iCs/>
              </w:rPr>
              <w:t xml:space="preserve">в </w:t>
            </w:r>
            <w:r w:rsidR="0029401A" w:rsidRPr="00C41997">
              <w:rPr>
                <w:rFonts w:ascii="Times New Roman" w:eastAsia="Times New Roman" w:hAnsi="Times New Roman"/>
                <w:b/>
                <w:bCs/>
                <w:iCs/>
              </w:rPr>
              <w:t>0</w:t>
            </w:r>
            <w:r w:rsidR="002D4DEC">
              <w:rPr>
                <w:rFonts w:ascii="Times New Roman" w:eastAsia="Times New Roman" w:hAnsi="Times New Roman"/>
                <w:b/>
                <w:bCs/>
                <w:iCs/>
              </w:rPr>
              <w:t>8</w:t>
            </w:r>
            <w:r w:rsidR="0029401A" w:rsidRPr="00C41997">
              <w:rPr>
                <w:rFonts w:ascii="Times New Roman" w:eastAsia="Times New Roman" w:hAnsi="Times New Roman"/>
                <w:b/>
                <w:bCs/>
                <w:iCs/>
              </w:rPr>
              <w:t>:00</w:t>
            </w:r>
            <w:r w:rsidR="00D407F7" w:rsidRPr="00C41997">
              <w:rPr>
                <w:rFonts w:ascii="Times New Roman" w:eastAsia="Times New Roman" w:hAnsi="Times New Roman"/>
                <w:b/>
                <w:bCs/>
                <w:iCs/>
              </w:rPr>
              <w:t xml:space="preserve"> (местное время Заказчика)</w:t>
            </w:r>
          </w:p>
        </w:tc>
      </w:tr>
      <w:tr w:rsidR="00D407F7" w:rsidRPr="00C41997" w14:paraId="26D6DF98" w14:textId="77777777" w:rsidTr="000306BD">
        <w:tc>
          <w:tcPr>
            <w:tcW w:w="2022" w:type="pct"/>
            <w:shd w:val="clear" w:color="auto" w:fill="D9E2F3" w:themeFill="accent1" w:themeFillTint="33"/>
            <w:vAlign w:val="center"/>
          </w:tcPr>
          <w:p w14:paraId="26CCA4EE" w14:textId="34B0368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Дата рассмотрения </w:t>
            </w:r>
            <w:r w:rsidR="00186CE5" w:rsidRPr="00C41997">
              <w:rPr>
                <w:rFonts w:ascii="Times New Roman" w:eastAsia="Times New Roman" w:hAnsi="Times New Roman"/>
                <w:b/>
                <w:bCs/>
                <w:iCs/>
              </w:rPr>
              <w:t>и оценки</w:t>
            </w:r>
            <w:r w:rsidR="00AD7CC0">
              <w:t xml:space="preserve"> </w:t>
            </w:r>
            <w:r w:rsidR="00AD7CC0" w:rsidRPr="00AD7CC0">
              <w:rPr>
                <w:rFonts w:ascii="Times New Roman" w:eastAsia="Times New Roman" w:hAnsi="Times New Roman"/>
                <w:b/>
                <w:bCs/>
                <w:iCs/>
              </w:rPr>
              <w:t>заявок</w:t>
            </w:r>
            <w:r w:rsidRPr="00C41997">
              <w:rPr>
                <w:rFonts w:ascii="Times New Roman" w:eastAsia="Times New Roman" w:hAnsi="Times New Roman"/>
                <w:b/>
                <w:bCs/>
                <w:iCs/>
              </w:rPr>
              <w:t xml:space="preserve">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24T00:00:00Z">
                <w:dateFormat w:val="dd.MM.yyyy"/>
                <w:lid w:val="ru-RU"/>
                <w:storeMappedDataAs w:val="dateTime"/>
                <w:calendar w:val="gregorian"/>
              </w:date>
            </w:sdtPr>
            <w:sdtEndPr>
              <w:rPr>
                <w:rStyle w:val="a3"/>
                <w:rFonts w:ascii="Calibri" w:eastAsia="Times New Roman" w:hAnsi="Calibri"/>
              </w:rPr>
            </w:sdtEndPr>
            <w:sdtContent>
              <w:p w14:paraId="15E900F8" w14:textId="202D42E3" w:rsidR="00D407F7" w:rsidRPr="00C41997" w:rsidRDefault="00AD7CC0" w:rsidP="00D407F7">
                <w:pPr>
                  <w:widowControl w:val="0"/>
                  <w:tabs>
                    <w:tab w:val="left" w:pos="247"/>
                    <w:tab w:val="left" w:pos="1130"/>
                  </w:tabs>
                  <w:ind w:left="33"/>
                  <w:contextualSpacing/>
                  <w:jc w:val="both"/>
                  <w:rPr>
                    <w:rStyle w:val="1f4"/>
                    <w:b/>
                    <w:bCs/>
                  </w:rPr>
                </w:pPr>
                <w:r>
                  <w:rPr>
                    <w:rStyle w:val="1f4"/>
                    <w:b/>
                    <w:bCs/>
                  </w:rPr>
                  <w:t>2</w:t>
                </w:r>
                <w:r w:rsidR="002D4DEC">
                  <w:rPr>
                    <w:rStyle w:val="1f4"/>
                    <w:b/>
                    <w:bCs/>
                  </w:rPr>
                  <w:t>4</w:t>
                </w:r>
                <w:r w:rsidR="00840EBC" w:rsidRPr="00C41997">
                  <w:rPr>
                    <w:rStyle w:val="1f4"/>
                    <w:b/>
                    <w:bCs/>
                  </w:rPr>
                  <w:t>.</w:t>
                </w:r>
                <w:r w:rsidR="00186CE5" w:rsidRPr="00C41997">
                  <w:rPr>
                    <w:rStyle w:val="1f4"/>
                    <w:b/>
                    <w:bCs/>
                  </w:rPr>
                  <w:t>0</w:t>
                </w:r>
                <w:r>
                  <w:rPr>
                    <w:rStyle w:val="1f4"/>
                    <w:b/>
                    <w:bCs/>
                  </w:rPr>
                  <w:t>6</w:t>
                </w:r>
                <w:r w:rsidR="00840EBC" w:rsidRPr="00C41997">
                  <w:rPr>
                    <w:rStyle w:val="1f4"/>
                    <w:b/>
                    <w:bCs/>
                  </w:rPr>
                  <w:t>.202</w:t>
                </w:r>
                <w:r w:rsidR="00186CE5" w:rsidRPr="00C41997">
                  <w:rPr>
                    <w:rStyle w:val="1f4"/>
                    <w:b/>
                    <w:bCs/>
                  </w:rPr>
                  <w:t>6</w:t>
                </w:r>
              </w:p>
            </w:sdtContent>
          </w:sdt>
        </w:tc>
      </w:tr>
      <w:tr w:rsidR="00AD7CC0" w:rsidRPr="00C41997" w14:paraId="59DC4C5E" w14:textId="77777777" w:rsidTr="000306BD">
        <w:tc>
          <w:tcPr>
            <w:tcW w:w="2022" w:type="pct"/>
            <w:shd w:val="clear" w:color="auto" w:fill="D9E2F3" w:themeFill="accent1" w:themeFillTint="33"/>
            <w:vAlign w:val="center"/>
          </w:tcPr>
          <w:p w14:paraId="3035B4A6" w14:textId="2AEB3F95" w:rsidR="00AD7CC0" w:rsidRPr="00C41997" w:rsidRDefault="00AD7CC0" w:rsidP="00D407F7">
            <w:pPr>
              <w:widowControl w:val="0"/>
              <w:jc w:val="both"/>
              <w:rPr>
                <w:rFonts w:ascii="Times New Roman" w:eastAsia="Times New Roman" w:hAnsi="Times New Roman"/>
                <w:b/>
                <w:bCs/>
                <w:iCs/>
              </w:rPr>
            </w:pPr>
            <w:r>
              <w:rPr>
                <w:rFonts w:ascii="Times New Roman" w:eastAsia="Times New Roman" w:hAnsi="Times New Roman"/>
                <w:b/>
                <w:bCs/>
                <w:iCs/>
              </w:rPr>
              <w:t>Дата подведения итогов закупи:</w:t>
            </w:r>
          </w:p>
        </w:tc>
        <w:tc>
          <w:tcPr>
            <w:tcW w:w="2978" w:type="pct"/>
            <w:vAlign w:val="center"/>
          </w:tcPr>
          <w:p w14:paraId="1760063F" w14:textId="566DD286" w:rsidR="00AD7CC0" w:rsidRDefault="00AD7CC0" w:rsidP="00D407F7">
            <w:pPr>
              <w:widowControl w:val="0"/>
              <w:tabs>
                <w:tab w:val="left" w:pos="247"/>
                <w:tab w:val="left" w:pos="1130"/>
              </w:tabs>
              <w:ind w:left="33"/>
              <w:contextualSpacing/>
              <w:jc w:val="both"/>
              <w:rPr>
                <w:rStyle w:val="1f4"/>
                <w:b/>
                <w:bCs/>
              </w:rPr>
            </w:pPr>
            <w:r>
              <w:rPr>
                <w:rStyle w:val="1f4"/>
                <w:b/>
                <w:bCs/>
              </w:rPr>
              <w:t>2</w:t>
            </w:r>
            <w:r w:rsidR="002D4DEC">
              <w:rPr>
                <w:rStyle w:val="1f4"/>
                <w:b/>
                <w:bCs/>
              </w:rPr>
              <w:t>5</w:t>
            </w:r>
            <w:r>
              <w:rPr>
                <w:rStyle w:val="1f4"/>
                <w:b/>
                <w:bCs/>
              </w:rPr>
              <w:t>.06.2026г.</w:t>
            </w:r>
          </w:p>
        </w:tc>
      </w:tr>
      <w:tr w:rsidR="00D407F7" w:rsidRPr="00C41997" w14:paraId="19997CFC" w14:textId="77777777" w:rsidTr="000306BD">
        <w:tc>
          <w:tcPr>
            <w:tcW w:w="2022" w:type="pct"/>
            <w:shd w:val="clear" w:color="auto" w:fill="D9E2F3" w:themeFill="accent1" w:themeFillTint="33"/>
            <w:vAlign w:val="center"/>
          </w:tcPr>
          <w:p w14:paraId="358EA5BF" w14:textId="5FCBFE2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C41997">
                <w:rPr>
                  <w:rStyle w:val="a9"/>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8" w:history="1">
              <w:r w:rsidRPr="00C41997">
                <w:rPr>
                  <w:rStyle w:val="a9"/>
                  <w:rFonts w:ascii="Times New Roman" w:eastAsia="Times New Roman" w:hAnsi="Times New Roman"/>
                  <w:iCs/>
                </w:rPr>
                <w:t>https://torgi.etp-region.ru/</w:t>
              </w:r>
            </w:hyperlink>
          </w:p>
        </w:tc>
      </w:tr>
      <w:tr w:rsidR="00D407F7" w:rsidRPr="00C41997" w14:paraId="69299329" w14:textId="77777777" w:rsidTr="000306BD">
        <w:tc>
          <w:tcPr>
            <w:tcW w:w="2022" w:type="pct"/>
            <w:shd w:val="clear" w:color="auto" w:fill="D9E2F3" w:themeFill="accent1" w:themeFillTint="33"/>
            <w:vAlign w:val="center"/>
          </w:tcPr>
          <w:p w14:paraId="305C97DB" w14:textId="2FE22C2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0F3A442F" w:rsidR="00D407F7" w:rsidRPr="00C41997" w:rsidRDefault="001337DA" w:rsidP="00186CE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3"/>
                  <w:rFonts w:ascii="Calibri" w:eastAsia="Times New Roman" w:hAnsi="Calibri"/>
                </w:rPr>
              </w:sdtEndPr>
              <w:sdtContent>
                <w:r w:rsidR="002D4DEC">
                  <w:rPr>
                    <w:rStyle w:val="1f4"/>
                    <w:b/>
                    <w:bCs/>
                  </w:rPr>
                  <w:t>19</w:t>
                </w:r>
                <w:r w:rsidR="00840EBC" w:rsidRPr="00C41997">
                  <w:rPr>
                    <w:rStyle w:val="1f4"/>
                    <w:b/>
                    <w:bCs/>
                  </w:rPr>
                  <w:t>.</w:t>
                </w:r>
                <w:r w:rsidR="00186CE5" w:rsidRPr="00C41997">
                  <w:rPr>
                    <w:rStyle w:val="1f4"/>
                    <w:b/>
                    <w:bCs/>
                  </w:rPr>
                  <w:t>0</w:t>
                </w:r>
                <w:r w:rsidR="00AD7CC0">
                  <w:rPr>
                    <w:rStyle w:val="1f4"/>
                    <w:b/>
                    <w:bCs/>
                  </w:rPr>
                  <w:t>6</w:t>
                </w:r>
                <w:r w:rsidR="00840EBC" w:rsidRPr="00C41997">
                  <w:rPr>
                    <w:rStyle w:val="1f4"/>
                    <w:b/>
                    <w:bCs/>
                  </w:rPr>
                  <w:t>.202</w:t>
                </w:r>
                <w:r w:rsidR="00186CE5" w:rsidRPr="00C41997">
                  <w:rPr>
                    <w:rStyle w:val="1f4"/>
                    <w:b/>
                    <w:bCs/>
                  </w:rPr>
                  <w:t>6</w:t>
                </w:r>
              </w:sdtContent>
            </w:sdt>
            <w:r w:rsidR="00186CE5" w:rsidRPr="00C41997">
              <w:rPr>
                <w:b/>
                <w:bCs/>
              </w:rPr>
              <w:t xml:space="preserve"> г. </w:t>
            </w:r>
          </w:p>
        </w:tc>
      </w:tr>
      <w:tr w:rsidR="00D407F7" w:rsidRPr="00C41997" w14:paraId="1543AF0D" w14:textId="77777777" w:rsidTr="000306BD">
        <w:tc>
          <w:tcPr>
            <w:tcW w:w="2022" w:type="pct"/>
            <w:shd w:val="clear" w:color="auto" w:fill="D9E2F3" w:themeFill="accent1" w:themeFillTint="33"/>
            <w:vAlign w:val="center"/>
          </w:tcPr>
          <w:p w14:paraId="7AFF710B" w14:textId="12C4DC6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92033A"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63E8FB20" w14:textId="77777777" w:rsidTr="000306BD">
        <w:tc>
          <w:tcPr>
            <w:tcW w:w="2022" w:type="pct"/>
            <w:shd w:val="clear" w:color="auto" w:fill="D9E2F3" w:themeFill="accent1" w:themeFillTint="33"/>
            <w:vAlign w:val="center"/>
          </w:tcPr>
          <w:p w14:paraId="609F46C2" w14:textId="2547A45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ABCD919"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5</w:t>
            </w:r>
            <w:r w:rsidRPr="00C41997">
              <w:rPr>
                <w:rFonts w:ascii="Times New Roman" w:eastAsia="Times New Roman" w:hAnsi="Times New Roman"/>
                <w:iCs/>
              </w:rPr>
              <w:t xml:space="preserve"> документации (извещения) о закупке</w:t>
            </w:r>
          </w:p>
        </w:tc>
      </w:tr>
      <w:tr w:rsidR="00D407F7" w:rsidRPr="00C41997" w14:paraId="42BCAB49" w14:textId="77777777" w:rsidTr="000306BD">
        <w:tc>
          <w:tcPr>
            <w:tcW w:w="2022" w:type="pct"/>
            <w:shd w:val="clear" w:color="auto" w:fill="D9E2F3" w:themeFill="accent1" w:themeFillTint="33"/>
            <w:vAlign w:val="center"/>
          </w:tcPr>
          <w:p w14:paraId="7BF6E64B" w14:textId="4878B0C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исполнения договора:</w:t>
            </w:r>
          </w:p>
        </w:tc>
        <w:tc>
          <w:tcPr>
            <w:tcW w:w="2978" w:type="pct"/>
            <w:vAlign w:val="center"/>
          </w:tcPr>
          <w:p w14:paraId="49EDCC1F" w14:textId="4DD9201E"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53DA3EE8" w14:textId="77777777" w:rsidTr="000306BD">
        <w:tc>
          <w:tcPr>
            <w:tcW w:w="2022" w:type="pct"/>
            <w:shd w:val="clear" w:color="auto" w:fill="D9E2F3" w:themeFill="accent1" w:themeFillTint="33"/>
            <w:vAlign w:val="center"/>
          </w:tcPr>
          <w:p w14:paraId="5B03EA2E" w14:textId="59221F2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7235556"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6</w:t>
            </w:r>
            <w:r w:rsidRPr="00C41997">
              <w:rPr>
                <w:rFonts w:ascii="Times New Roman" w:eastAsia="Times New Roman" w:hAnsi="Times New Roman"/>
                <w:iCs/>
              </w:rPr>
              <w:t xml:space="preserve"> документации (извещения) о закупке</w:t>
            </w:r>
          </w:p>
        </w:tc>
      </w:tr>
      <w:tr w:rsidR="00D407F7" w:rsidRPr="00C41997" w14:paraId="14476F4D" w14:textId="77777777" w:rsidTr="000306BD">
        <w:tc>
          <w:tcPr>
            <w:tcW w:w="2022" w:type="pct"/>
            <w:shd w:val="clear" w:color="auto" w:fill="D9E2F3" w:themeFill="accent1" w:themeFillTint="33"/>
            <w:vAlign w:val="center"/>
          </w:tcPr>
          <w:p w14:paraId="76AC1CA0" w14:textId="0D11EDBE"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000AAB"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4FF8A777" w14:textId="77777777" w:rsidTr="000306BD">
        <w:tc>
          <w:tcPr>
            <w:tcW w:w="2022" w:type="pct"/>
            <w:shd w:val="clear" w:color="auto" w:fill="D9E2F3" w:themeFill="accent1" w:themeFillTint="33"/>
            <w:vAlign w:val="center"/>
          </w:tcPr>
          <w:p w14:paraId="138593AC" w14:textId="03DA4BF2"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5296CE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В соответствии с пунктом </w:t>
            </w:r>
            <w:r w:rsidR="00840EBC" w:rsidRPr="00C41997">
              <w:rPr>
                <w:rFonts w:ascii="Times New Roman" w:eastAsia="Times New Roman" w:hAnsi="Times New Roman"/>
                <w:iCs/>
              </w:rPr>
              <w:t>7</w:t>
            </w:r>
            <w:r w:rsidRPr="00C41997">
              <w:rPr>
                <w:rFonts w:ascii="Times New Roman" w:eastAsia="Times New Roman" w:hAnsi="Times New Roman"/>
                <w:iCs/>
              </w:rPr>
              <w:t xml:space="preserve"> документации (извещения) о закупке</w:t>
            </w:r>
          </w:p>
        </w:tc>
      </w:tr>
      <w:tr w:rsidR="0030313A" w:rsidRPr="00C41997" w14:paraId="60EB33B0" w14:textId="77777777" w:rsidTr="0030313A">
        <w:tc>
          <w:tcPr>
            <w:tcW w:w="2022" w:type="pct"/>
            <w:shd w:val="clear" w:color="auto" w:fill="D9E2F3" w:themeFill="accent1" w:themeFillTint="33"/>
          </w:tcPr>
          <w:p w14:paraId="75CC3BA9" w14:textId="77777777" w:rsidR="0030313A" w:rsidRPr="00C41997" w:rsidRDefault="0030313A" w:rsidP="00186CE5">
            <w:pPr>
              <w:widowControl w:val="0"/>
              <w:jc w:val="both"/>
              <w:rPr>
                <w:rFonts w:ascii="Times New Roman" w:eastAsia="Times New Roman" w:hAnsi="Times New Roman"/>
                <w:b/>
                <w:bCs/>
                <w:iCs/>
              </w:rPr>
            </w:pPr>
            <w:r w:rsidRPr="00C41997">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Заявка на участие в закупке в должна содержать конкретные </w:t>
            </w:r>
            <w:r w:rsidRPr="00C4199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C41997" w:rsidRDefault="000306BD" w:rsidP="00BF5CF1">
      <w:pPr>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br w:type="page"/>
      </w:r>
      <w:r w:rsidR="00364BED" w:rsidRPr="00C41997">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C41997" w14:paraId="6FAE1967" w14:textId="77777777" w:rsidTr="0029401A">
        <w:tc>
          <w:tcPr>
            <w:tcW w:w="5000" w:type="pct"/>
            <w:gridSpan w:val="2"/>
            <w:shd w:val="clear" w:color="auto" w:fill="D9E2F3" w:themeFill="accent1" w:themeFillTint="33"/>
            <w:vAlign w:val="center"/>
          </w:tcPr>
          <w:p w14:paraId="73752234"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41997" w14:paraId="301F1F33" w14:textId="77777777" w:rsidTr="0029401A">
        <w:tc>
          <w:tcPr>
            <w:tcW w:w="2816" w:type="pct"/>
            <w:vAlign w:val="center"/>
          </w:tcPr>
          <w:p w14:paraId="05116FA5"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ЗАПРЕТ</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C41997" w:rsidRDefault="00364BED"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45D229C5" w14:textId="77777777" w:rsidTr="0029401A">
        <w:tc>
          <w:tcPr>
            <w:tcW w:w="2816" w:type="pct"/>
            <w:vAlign w:val="center"/>
          </w:tcPr>
          <w:p w14:paraId="34FCBBD3"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ОГРАНИЧЕНИЕ</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C41997" w:rsidRDefault="00BC6C3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67B0A9F3" w14:textId="77777777" w:rsidTr="0029401A">
        <w:tc>
          <w:tcPr>
            <w:tcW w:w="2816" w:type="pct"/>
            <w:vAlign w:val="center"/>
          </w:tcPr>
          <w:p w14:paraId="2A99436F"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ПРЕИМУЩЕСТВО</w:t>
            </w:r>
            <w:r w:rsidRPr="00C419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5991687" w:rsidR="00364BED" w:rsidRPr="00C41997" w:rsidRDefault="00186CE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bl>
    <w:p w14:paraId="3629B16A"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C41997" w:rsidRDefault="008D2D62" w:rsidP="00CD6114">
      <w:pPr>
        <w:widowControl w:val="0"/>
        <w:spacing w:after="0" w:line="240" w:lineRule="auto"/>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717B1957" w14:textId="3EDBC257" w:rsidR="008D2D62" w:rsidRPr="00C41997"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C41997">
        <w:rPr>
          <w:sz w:val="20"/>
          <w:szCs w:val="20"/>
        </w:rPr>
        <w:t xml:space="preserve"> </w:t>
      </w:r>
      <w:r w:rsidR="00905540" w:rsidRPr="00C41997">
        <w:rPr>
          <w:rFonts w:ascii="Times New Roman" w:eastAsia="Times New Roman" w:hAnsi="Times New Roman" w:cs="Times New Roman"/>
          <w:b/>
          <w:sz w:val="20"/>
          <w:szCs w:val="20"/>
          <w:lang w:eastAsia="ru-RU"/>
        </w:rPr>
        <w:t xml:space="preserve">О ЗАКУПКЕ </w:t>
      </w:r>
      <w:r w:rsidRPr="00C41997">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856"/>
      </w:tblGrid>
      <w:tr w:rsidR="0024495D" w:rsidRPr="00C41997" w14:paraId="5B03D177" w14:textId="77777777" w:rsidTr="0024495D">
        <w:trPr>
          <w:trHeight w:val="92"/>
        </w:trPr>
        <w:tc>
          <w:tcPr>
            <w:tcW w:w="540" w:type="pct"/>
            <w:vMerge w:val="restart"/>
            <w:vAlign w:val="center"/>
          </w:tcPr>
          <w:p w14:paraId="6311BAD8" w14:textId="2C7C50FB" w:rsidR="0024495D" w:rsidRPr="00C4199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
                <w:sz w:val="20"/>
                <w:szCs w:val="20"/>
                <w:lang w:eastAsia="ru-RU"/>
              </w:rPr>
              <w:t>Предмет договора</w:t>
            </w:r>
          </w:p>
        </w:tc>
      </w:tr>
      <w:tr w:rsidR="0024495D" w:rsidRPr="00C41997" w14:paraId="6A8D3DEB" w14:textId="77777777" w:rsidTr="005660A5">
        <w:trPr>
          <w:trHeight w:val="91"/>
        </w:trPr>
        <w:tc>
          <w:tcPr>
            <w:tcW w:w="540" w:type="pct"/>
            <w:vMerge/>
            <w:vAlign w:val="center"/>
          </w:tcPr>
          <w:p w14:paraId="27BA6C8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BE45D99" w:rsidR="00C41997" w:rsidRPr="00F630FA" w:rsidRDefault="00F630FA" w:rsidP="00AD7CC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630FA">
              <w:rPr>
                <w:rFonts w:ascii="Times New Roman" w:eastAsia="Times New Roman" w:hAnsi="Times New Roman" w:cs="Times New Roman"/>
                <w:b/>
                <w:sz w:val="20"/>
                <w:szCs w:val="20"/>
                <w:lang w:eastAsia="ru-RU"/>
              </w:rPr>
              <w:t>Выполнения работ по восстановлению асфальтового покрытия после капитального ремонта тепловых сетей на территории Еманжелинского муниципального округа Челябинской области</w:t>
            </w:r>
          </w:p>
        </w:tc>
      </w:tr>
      <w:tr w:rsidR="0024495D" w:rsidRPr="00C41997" w14:paraId="5C9AFA0F" w14:textId="77777777" w:rsidTr="005660A5">
        <w:tc>
          <w:tcPr>
            <w:tcW w:w="540" w:type="pct"/>
            <w:vMerge w:val="restart"/>
            <w:vAlign w:val="center"/>
          </w:tcPr>
          <w:p w14:paraId="0F92827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41997" w14:paraId="5AB08479" w14:textId="77777777" w:rsidTr="005660A5">
        <w:tc>
          <w:tcPr>
            <w:tcW w:w="540" w:type="pct"/>
            <w:vMerge/>
            <w:vAlign w:val="center"/>
          </w:tcPr>
          <w:p w14:paraId="29ED4E3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p w14:paraId="0FDE3554" w14:textId="4EA6C1AF"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AEA1A53" w14:textId="77777777" w:rsidTr="005660A5">
        <w:tc>
          <w:tcPr>
            <w:tcW w:w="540" w:type="pct"/>
            <w:vMerge w:val="restart"/>
            <w:vAlign w:val="center"/>
          </w:tcPr>
          <w:p w14:paraId="6111FB41" w14:textId="479920EC"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C4199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Количество (о</w:t>
            </w:r>
            <w:r w:rsidR="0024495D" w:rsidRPr="00C41997">
              <w:rPr>
                <w:rFonts w:ascii="Times New Roman" w:eastAsia="Times New Roman" w:hAnsi="Times New Roman" w:cs="Times New Roman"/>
                <w:b/>
                <w:sz w:val="20"/>
                <w:szCs w:val="20"/>
                <w:lang w:eastAsia="ru-RU"/>
              </w:rPr>
              <w:t>бъем</w:t>
            </w:r>
            <w:r w:rsidRPr="00C41997">
              <w:rPr>
                <w:rFonts w:ascii="Times New Roman" w:eastAsia="Times New Roman" w:hAnsi="Times New Roman" w:cs="Times New Roman"/>
                <w:b/>
                <w:sz w:val="20"/>
                <w:szCs w:val="20"/>
                <w:lang w:eastAsia="ru-RU"/>
              </w:rPr>
              <w:t>)</w:t>
            </w:r>
            <w:r w:rsidR="0024495D" w:rsidRPr="00C4199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41997" w14:paraId="4AFBCF99" w14:textId="77777777" w:rsidTr="005660A5">
        <w:tc>
          <w:tcPr>
            <w:tcW w:w="540" w:type="pct"/>
            <w:vMerge/>
            <w:vAlign w:val="center"/>
          </w:tcPr>
          <w:p w14:paraId="26B07AB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C41997">
              <w:rPr>
                <w:rFonts w:ascii="Times New Roman" w:eastAsia="Times New Roman" w:hAnsi="Times New Roman" w:cs="Times New Roman"/>
                <w:bCs/>
                <w:sz w:val="20"/>
                <w:szCs w:val="20"/>
                <w:lang w:eastAsia="ru-RU"/>
              </w:rPr>
              <w:t xml:space="preserve"> – 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940136F" w14:textId="77777777" w:rsidTr="00252418">
        <w:trPr>
          <w:trHeight w:val="183"/>
        </w:trPr>
        <w:tc>
          <w:tcPr>
            <w:tcW w:w="540" w:type="pct"/>
            <w:vMerge w:val="restart"/>
            <w:vAlign w:val="center"/>
          </w:tcPr>
          <w:p w14:paraId="2200A2D1" w14:textId="49BBDC47"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41997" w14:paraId="2A3BF8A8" w14:textId="77777777" w:rsidTr="005660A5">
        <w:trPr>
          <w:trHeight w:val="182"/>
        </w:trPr>
        <w:tc>
          <w:tcPr>
            <w:tcW w:w="540" w:type="pct"/>
            <w:vMerge/>
            <w:vAlign w:val="center"/>
          </w:tcPr>
          <w:p w14:paraId="7C811E6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1CE63A" w14:textId="77777777" w:rsidR="00F630FA" w:rsidRPr="00F630FA" w:rsidRDefault="00AD7CC0" w:rsidP="00F630FA">
            <w:pPr>
              <w:shd w:val="clear" w:color="auto" w:fill="FFFFFF"/>
              <w:tabs>
                <w:tab w:val="left" w:pos="3060"/>
              </w:tabs>
              <w:spacing w:after="0" w:line="240" w:lineRule="auto"/>
              <w:jc w:val="both"/>
              <w:rPr>
                <w:rFonts w:ascii="Times New Roman" w:eastAsia="Cambria Math" w:hAnsi="Times New Roman" w:cs="Times New Roman"/>
                <w:bCs/>
                <w:spacing w:val="-6"/>
                <w:sz w:val="20"/>
                <w:szCs w:val="20"/>
                <w:lang w:eastAsia="ru-RU"/>
              </w:rPr>
            </w:pPr>
            <w:r w:rsidRPr="00AD7CC0">
              <w:rPr>
                <w:rFonts w:ascii="Times New Roman" w:eastAsia="Cambria Math" w:hAnsi="Times New Roman" w:cs="Times New Roman"/>
                <w:b/>
                <w:bCs/>
                <w:spacing w:val="-6"/>
                <w:sz w:val="20"/>
                <w:szCs w:val="20"/>
                <w:lang w:eastAsia="ru-RU"/>
              </w:rPr>
              <w:t>Место выполнения работ</w:t>
            </w:r>
            <w:r w:rsidRPr="00AD7CC0">
              <w:rPr>
                <w:rFonts w:ascii="Times New Roman" w:eastAsia="Cambria Math" w:hAnsi="Times New Roman" w:cs="Times New Roman"/>
                <w:bCs/>
                <w:spacing w:val="-6"/>
                <w:sz w:val="20"/>
                <w:szCs w:val="20"/>
                <w:lang w:eastAsia="ru-RU"/>
              </w:rPr>
              <w:t xml:space="preserve">: </w:t>
            </w:r>
            <w:r w:rsidR="00F630FA" w:rsidRPr="00F630FA">
              <w:rPr>
                <w:rFonts w:ascii="Times New Roman" w:eastAsia="Cambria Math" w:hAnsi="Times New Roman" w:cs="Times New Roman"/>
                <w:bCs/>
                <w:spacing w:val="-6"/>
                <w:sz w:val="20"/>
                <w:szCs w:val="20"/>
                <w:lang w:eastAsia="ru-RU"/>
              </w:rPr>
              <w:t>Место выполнения работ: Челябинская обл., г. Еманжелинск.</w:t>
            </w:r>
          </w:p>
          <w:p w14:paraId="430F9429" w14:textId="3299B802" w:rsidR="00AD7CC0" w:rsidRPr="00F630FA" w:rsidRDefault="00F630FA" w:rsidP="00F630FA">
            <w:pPr>
              <w:shd w:val="clear" w:color="auto" w:fill="FFFFFF"/>
              <w:tabs>
                <w:tab w:val="left" w:pos="3060"/>
              </w:tabs>
              <w:spacing w:after="0" w:line="240" w:lineRule="auto"/>
              <w:jc w:val="both"/>
              <w:rPr>
                <w:rFonts w:ascii="Times New Roman" w:eastAsia="Cambria Math" w:hAnsi="Times New Roman" w:cs="Times New Roman"/>
                <w:bCs/>
                <w:spacing w:val="-6"/>
                <w:sz w:val="20"/>
                <w:szCs w:val="20"/>
                <w:lang w:eastAsia="ru-RU"/>
              </w:rPr>
            </w:pPr>
            <w:r w:rsidRPr="00F630FA">
              <w:rPr>
                <w:rFonts w:ascii="Times New Roman" w:eastAsia="Cambria Math" w:hAnsi="Times New Roman" w:cs="Times New Roman"/>
                <w:bCs/>
                <w:spacing w:val="-6"/>
                <w:sz w:val="20"/>
                <w:szCs w:val="20"/>
                <w:lang w:eastAsia="ru-RU"/>
              </w:rPr>
              <w:t>Конкретный адрес выполнения работ, с необходимым объемом работ, определяется заказчиком в направляемой исполнителю заявки для восстановления асфальтового покрытия.</w:t>
            </w:r>
          </w:p>
          <w:p w14:paraId="47B3B65F" w14:textId="77777777" w:rsidR="00AD7CC0" w:rsidRPr="00AD7CC0" w:rsidRDefault="00AD7CC0" w:rsidP="00AD7CC0">
            <w:pPr>
              <w:shd w:val="clear" w:color="auto" w:fill="FFFFFF"/>
              <w:tabs>
                <w:tab w:val="left" w:pos="3060"/>
              </w:tabs>
              <w:spacing w:after="0" w:line="240" w:lineRule="auto"/>
              <w:jc w:val="both"/>
              <w:rPr>
                <w:rFonts w:ascii="Times New Roman" w:eastAsia="Cambria Math" w:hAnsi="Times New Roman" w:cs="Times New Roman"/>
                <w:sz w:val="20"/>
                <w:szCs w:val="20"/>
                <w:lang w:eastAsia="ru-RU"/>
              </w:rPr>
            </w:pPr>
          </w:p>
          <w:p w14:paraId="54682D4E" w14:textId="77777777" w:rsidR="00AD7CC0" w:rsidRPr="00AD7CC0" w:rsidRDefault="00AD7CC0" w:rsidP="00AD7CC0">
            <w:pPr>
              <w:shd w:val="clear" w:color="auto" w:fill="FFFFFF"/>
              <w:tabs>
                <w:tab w:val="left" w:pos="3060"/>
              </w:tabs>
              <w:spacing w:after="200" w:line="276" w:lineRule="auto"/>
              <w:jc w:val="both"/>
              <w:rPr>
                <w:rFonts w:ascii="Times New Roman" w:eastAsia="Cambria Math" w:hAnsi="Times New Roman" w:cs="Times New Roman"/>
                <w:sz w:val="20"/>
                <w:szCs w:val="20"/>
                <w:lang w:eastAsia="ru-RU"/>
              </w:rPr>
            </w:pPr>
            <w:r w:rsidRPr="00AD7CC0">
              <w:rPr>
                <w:rFonts w:ascii="Times New Roman" w:eastAsia="Cambria Math" w:hAnsi="Times New Roman" w:cs="Times New Roman"/>
                <w:b/>
                <w:sz w:val="20"/>
                <w:szCs w:val="20"/>
                <w:lang w:eastAsia="ru-RU"/>
              </w:rPr>
              <w:t>Место предоставления результатов работ</w:t>
            </w:r>
            <w:r w:rsidRPr="00AD7CC0">
              <w:rPr>
                <w:rFonts w:ascii="Times New Roman" w:eastAsia="Cambria Math" w:hAnsi="Times New Roman" w:cs="Times New Roman"/>
                <w:sz w:val="20"/>
                <w:szCs w:val="20"/>
                <w:lang w:eastAsia="ru-RU"/>
              </w:rPr>
              <w:t>: 454084 г. Челябинск, ул. Кожзаводская,2а., каб.62</w:t>
            </w:r>
          </w:p>
          <w:p w14:paraId="3B9EFE86" w14:textId="2A4AC101" w:rsid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Cs/>
                <w:spacing w:val="-6"/>
                <w:sz w:val="20"/>
                <w:szCs w:val="20"/>
                <w:lang w:eastAsia="ru-RU"/>
              </w:rPr>
            </w:pPr>
            <w:r w:rsidRPr="00AD7CC0">
              <w:rPr>
                <w:rFonts w:ascii="Times New Roman" w:eastAsia="Cambria Math" w:hAnsi="Times New Roman" w:cs="Times New Roman"/>
                <w:b/>
                <w:bCs/>
                <w:spacing w:val="-6"/>
                <w:sz w:val="20"/>
                <w:szCs w:val="20"/>
                <w:lang w:eastAsia="ru-RU"/>
              </w:rPr>
              <w:t>Сроки выполнения работ</w:t>
            </w:r>
            <w:r w:rsidRPr="00AD7CC0">
              <w:rPr>
                <w:rFonts w:ascii="Times New Roman" w:eastAsia="Cambria Math" w:hAnsi="Times New Roman" w:cs="Times New Roman"/>
                <w:bCs/>
                <w:spacing w:val="-6"/>
                <w:sz w:val="20"/>
                <w:szCs w:val="20"/>
                <w:lang w:eastAsia="ru-RU"/>
              </w:rPr>
              <w:t>: с момента подписания Договора - до 02.10.2026г. по заявкам Заказчика</w:t>
            </w:r>
          </w:p>
          <w:p w14:paraId="65D1A7C3" w14:textId="77777777" w:rsidR="00AD7CC0" w:rsidRDefault="00AD7CC0" w:rsidP="00AD7CC0">
            <w:pPr>
              <w:widowControl w:val="0"/>
              <w:tabs>
                <w:tab w:val="num" w:pos="426"/>
              </w:tabs>
              <w:overflowPunct w:val="0"/>
              <w:autoSpaceDE w:val="0"/>
              <w:autoSpaceDN w:val="0"/>
              <w:adjustRightInd w:val="0"/>
              <w:spacing w:after="0" w:line="256" w:lineRule="auto"/>
              <w:ind w:left="-57" w:right="-57"/>
              <w:jc w:val="both"/>
              <w:textAlignment w:val="baseline"/>
              <w:rPr>
                <w:rFonts w:ascii="Times New Roman" w:eastAsia="Cambria Math" w:hAnsi="Times New Roman" w:cs="Times New Roman"/>
                <w:b/>
                <w:bCs/>
                <w:spacing w:val="-6"/>
                <w:sz w:val="20"/>
                <w:szCs w:val="20"/>
                <w:lang w:eastAsia="ru-RU"/>
              </w:rPr>
            </w:pPr>
          </w:p>
          <w:p w14:paraId="51710B24" w14:textId="7157D8C1" w:rsidR="00AD7CC0" w:rsidRPr="00AD7CC0" w:rsidRDefault="00AD7CC0" w:rsidP="00AD7CC0">
            <w:pPr>
              <w:widowControl w:val="0"/>
              <w:tabs>
                <w:tab w:val="num" w:pos="426"/>
              </w:tabs>
              <w:overflowPunct w:val="0"/>
              <w:autoSpaceDE w:val="0"/>
              <w:autoSpaceDN w:val="0"/>
              <w:adjustRightInd w:val="0"/>
              <w:spacing w:after="0" w:line="256" w:lineRule="auto"/>
              <w:ind w:left="-57" w:right="-57"/>
              <w:jc w:val="both"/>
              <w:textAlignment w:val="baseline"/>
              <w:rPr>
                <w:rFonts w:ascii="Times New Roman" w:eastAsia="Cambria Math" w:hAnsi="Times New Roman" w:cs="Times New Roman"/>
                <w:bCs/>
                <w:color w:val="44546A" w:themeColor="text2"/>
                <w:spacing w:val="-6"/>
                <w:sz w:val="20"/>
                <w:szCs w:val="20"/>
                <w:lang w:eastAsia="ru-RU"/>
              </w:rPr>
            </w:pPr>
            <w:r w:rsidRPr="00AD7CC0">
              <w:rPr>
                <w:rFonts w:ascii="Times New Roman" w:eastAsia="Cambria Math" w:hAnsi="Times New Roman" w:cs="Times New Roman"/>
                <w:b/>
                <w:bCs/>
                <w:spacing w:val="-6"/>
                <w:sz w:val="20"/>
                <w:szCs w:val="20"/>
                <w:lang w:eastAsia="ru-RU"/>
              </w:rPr>
              <w:t>Общий объем выполнения работ</w:t>
            </w:r>
            <w:r w:rsidR="000D70E4" w:rsidRPr="00AD7CC0">
              <w:rPr>
                <w:rFonts w:ascii="Times New Roman" w:eastAsia="Cambria Math" w:hAnsi="Times New Roman" w:cs="Times New Roman"/>
                <w:bCs/>
                <w:spacing w:val="-6"/>
                <w:sz w:val="20"/>
                <w:szCs w:val="20"/>
                <w:lang w:eastAsia="ru-RU"/>
              </w:rPr>
              <w:t>:</w:t>
            </w:r>
            <w:r w:rsidR="000D70E4">
              <w:t xml:space="preserve"> </w:t>
            </w:r>
            <w:r w:rsidR="000D70E4" w:rsidRPr="007235D3">
              <w:rPr>
                <w:rFonts w:ascii="Times New Roman" w:eastAsia="Cambria Math" w:hAnsi="Times New Roman" w:cs="Times New Roman"/>
                <w:bCs/>
                <w:spacing w:val="-6"/>
                <w:sz w:val="20"/>
                <w:szCs w:val="20"/>
                <w:lang w:eastAsia="ru-RU"/>
              </w:rPr>
              <w:t>в соответствии с</w:t>
            </w:r>
            <w:r w:rsidR="007235D3" w:rsidRPr="007235D3">
              <w:rPr>
                <w:rFonts w:ascii="Times New Roman" w:eastAsia="Cambria Math" w:hAnsi="Times New Roman" w:cs="Times New Roman"/>
                <w:bCs/>
                <w:spacing w:val="-6"/>
                <w:sz w:val="20"/>
                <w:szCs w:val="20"/>
                <w:lang w:eastAsia="ru-RU"/>
              </w:rPr>
              <w:t xml:space="preserve"> описанием предмета договора (техническое задание – прилагается отдельным файлом)</w:t>
            </w:r>
          </w:p>
          <w:p w14:paraId="12ED8BF5" w14:textId="77777777" w:rsidR="00AD7CC0" w:rsidRP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
                <w:bCs/>
                <w:spacing w:val="-6"/>
                <w:sz w:val="20"/>
                <w:szCs w:val="20"/>
                <w:lang w:eastAsia="ru-RU"/>
              </w:rPr>
            </w:pPr>
          </w:p>
          <w:p w14:paraId="007882BB" w14:textId="1749DFCD" w:rsidR="00E62D6C" w:rsidRP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Cs/>
                <w:spacing w:val="-6"/>
                <w:sz w:val="20"/>
                <w:szCs w:val="20"/>
                <w:lang w:eastAsia="ru-RU"/>
              </w:rPr>
            </w:pPr>
            <w:r w:rsidRPr="00AD7CC0">
              <w:rPr>
                <w:rFonts w:ascii="Times New Roman" w:eastAsia="Cambria Math" w:hAnsi="Times New Roman" w:cs="Times New Roman"/>
                <w:bCs/>
                <w:spacing w:val="-6"/>
                <w:sz w:val="20"/>
                <w:szCs w:val="20"/>
                <w:lang w:eastAsia="ru-RU"/>
              </w:rPr>
              <w:t>Условия выполнения работ</w:t>
            </w:r>
            <w:r w:rsidR="000D70E4" w:rsidRPr="00AD7CC0">
              <w:rPr>
                <w:rFonts w:ascii="Times New Roman" w:eastAsia="Cambria Math" w:hAnsi="Times New Roman" w:cs="Times New Roman"/>
                <w:bCs/>
                <w:spacing w:val="-6"/>
                <w:sz w:val="20"/>
                <w:szCs w:val="20"/>
                <w:lang w:eastAsia="ru-RU"/>
              </w:rPr>
              <w:t xml:space="preserve">: </w:t>
            </w:r>
            <w:r w:rsidR="000D70E4" w:rsidRPr="007235D3">
              <w:rPr>
                <w:rFonts w:ascii="Times New Roman" w:eastAsia="Cambria Math" w:hAnsi="Times New Roman" w:cs="Times New Roman"/>
                <w:bCs/>
                <w:spacing w:val="-6"/>
                <w:sz w:val="20"/>
                <w:szCs w:val="20"/>
                <w:lang w:eastAsia="ru-RU"/>
              </w:rPr>
              <w:t>в соответствии с</w:t>
            </w:r>
            <w:r w:rsidR="007235D3" w:rsidRPr="007235D3">
              <w:rPr>
                <w:rFonts w:ascii="Times New Roman" w:eastAsia="Cambria Math" w:hAnsi="Times New Roman" w:cs="Times New Roman"/>
                <w:bCs/>
                <w:spacing w:val="-6"/>
                <w:sz w:val="20"/>
                <w:szCs w:val="20"/>
                <w:lang w:eastAsia="ru-RU"/>
              </w:rPr>
              <w:t xml:space="preserve"> описанием предмета договора (техническое задание – прилагается отдельным файлом)</w:t>
            </w:r>
          </w:p>
        </w:tc>
      </w:tr>
      <w:tr w:rsidR="0024495D" w:rsidRPr="00C41997" w14:paraId="127FB319" w14:textId="77777777" w:rsidTr="00252418">
        <w:tc>
          <w:tcPr>
            <w:tcW w:w="540" w:type="pct"/>
            <w:vMerge w:val="restart"/>
            <w:vAlign w:val="center"/>
          </w:tcPr>
          <w:p w14:paraId="4A364F15" w14:textId="2A6EEEC8"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41997" w14:paraId="3671093B" w14:textId="77777777" w:rsidTr="005660A5">
        <w:tc>
          <w:tcPr>
            <w:tcW w:w="540" w:type="pct"/>
            <w:vMerge/>
            <w:vAlign w:val="center"/>
          </w:tcPr>
          <w:p w14:paraId="5F2D3C2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40A258" w14:textId="77777777" w:rsidR="00C41997" w:rsidRDefault="0024495D" w:rsidP="0024495D">
            <w:pPr>
              <w:spacing w:after="0" w:line="240" w:lineRule="auto"/>
              <w:rPr>
                <w:rFonts w:ascii="Times New Roman" w:hAnsi="Times New Roman" w:cs="Times New Roman"/>
                <w:sz w:val="20"/>
                <w:szCs w:val="20"/>
              </w:rPr>
            </w:pPr>
            <w:r w:rsidRPr="00C41997">
              <w:rPr>
                <w:rFonts w:ascii="Times New Roman" w:hAnsi="Times New Roman" w:cs="Times New Roman"/>
                <w:sz w:val="20"/>
                <w:szCs w:val="20"/>
              </w:rPr>
              <w:t>Начальная (максимальная) цена договора составляет</w:t>
            </w:r>
            <w:r w:rsidR="00C41997">
              <w:rPr>
                <w:rFonts w:ascii="Times New Roman" w:hAnsi="Times New Roman" w:cs="Times New Roman"/>
                <w:sz w:val="20"/>
                <w:szCs w:val="20"/>
              </w:rPr>
              <w:t>:</w:t>
            </w:r>
          </w:p>
          <w:p w14:paraId="5E25B257" w14:textId="77777777" w:rsidR="00C41997" w:rsidRDefault="00C41997" w:rsidP="0024495D">
            <w:pPr>
              <w:spacing w:after="0" w:line="240" w:lineRule="auto"/>
              <w:rPr>
                <w:rFonts w:ascii="Times New Roman" w:hAnsi="Times New Roman" w:cs="Times New Roman"/>
                <w:sz w:val="20"/>
                <w:szCs w:val="20"/>
              </w:rPr>
            </w:pPr>
          </w:p>
          <w:p w14:paraId="2A07CE72" w14:textId="4E499C7E" w:rsidR="0024495D" w:rsidRPr="00AD7CC0" w:rsidRDefault="002F4438" w:rsidP="0024495D">
            <w:pPr>
              <w:spacing w:after="0" w:line="240" w:lineRule="auto"/>
              <w:rPr>
                <w:rFonts w:ascii="Times New Roman" w:hAnsi="Times New Roman" w:cs="Times New Roman"/>
                <w:b/>
                <w:bCs/>
                <w:sz w:val="20"/>
                <w:szCs w:val="20"/>
              </w:rPr>
            </w:pPr>
            <w:r w:rsidRPr="002F4438">
              <w:rPr>
                <w:rFonts w:ascii="Times New Roman" w:hAnsi="Times New Roman" w:cs="Times New Roman"/>
                <w:b/>
                <w:bCs/>
                <w:sz w:val="20"/>
                <w:szCs w:val="20"/>
              </w:rPr>
              <w:t>2 016 280 (Два миллиона шестнадцать тысяч двести восемьдесят) руб. 54 коп. в том числе НДС.</w:t>
            </w:r>
          </w:p>
          <w:p w14:paraId="656A349B" w14:textId="7DCFDABF" w:rsidR="00AD7CC0" w:rsidRPr="00C41997" w:rsidRDefault="00AD7CC0" w:rsidP="0024495D">
            <w:pPr>
              <w:spacing w:after="0" w:line="240" w:lineRule="auto"/>
              <w:rPr>
                <w:rFonts w:ascii="Times New Roman" w:hAnsi="Times New Roman" w:cs="Times New Roman"/>
                <w:b/>
                <w:bCs/>
                <w:sz w:val="20"/>
                <w:szCs w:val="20"/>
              </w:rPr>
            </w:pPr>
          </w:p>
        </w:tc>
      </w:tr>
      <w:tr w:rsidR="0024495D" w:rsidRPr="00C41997" w14:paraId="0C440006" w14:textId="77777777" w:rsidTr="00252418">
        <w:trPr>
          <w:trHeight w:val="183"/>
        </w:trPr>
        <w:tc>
          <w:tcPr>
            <w:tcW w:w="540" w:type="pct"/>
            <w:vMerge w:val="restart"/>
            <w:vAlign w:val="center"/>
          </w:tcPr>
          <w:p w14:paraId="48068FF6" w14:textId="1C2D92E2"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199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41997" w14:paraId="02A84FE4" w14:textId="77777777" w:rsidTr="005660A5">
        <w:trPr>
          <w:trHeight w:val="182"/>
        </w:trPr>
        <w:tc>
          <w:tcPr>
            <w:tcW w:w="540" w:type="pct"/>
            <w:vMerge/>
            <w:vAlign w:val="center"/>
          </w:tcPr>
          <w:p w14:paraId="708F4CA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281F98"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bookmarkStart w:id="0" w:name="_Hlk231938188"/>
            <w:r w:rsidRPr="00C41997">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6750F211"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lastRenderedPageBreak/>
              <w:t>Цена договора включает в себя все возможные расходы на исполнение договора, в том числе:</w:t>
            </w:r>
          </w:p>
          <w:p w14:paraId="27636CF0"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t>- расходы по гарантии;</w:t>
            </w:r>
          </w:p>
          <w:p w14:paraId="7FCAA8EE" w14:textId="46DE1097" w:rsidR="00186CE5"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t>- риски, связанные с повышением цен на выполнение работ;</w:t>
            </w:r>
          </w:p>
          <w:p w14:paraId="502F3856" w14:textId="77777777" w:rsidR="00FF4427" w:rsidRPr="00C41997" w:rsidRDefault="00FF4427"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p>
          <w:bookmarkEnd w:id="0"/>
          <w:p w14:paraId="447CCBEE" w14:textId="3BF526CB" w:rsidR="0024495D" w:rsidRPr="00C4199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199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41997">
              <w:rPr>
                <w:rStyle w:val="2f0"/>
                <w:rFonts w:ascii="Times New Roman" w:eastAsia="Calibri" w:hAnsi="Times New Roman" w:cs="Times New Roman"/>
                <w:color w:val="000000"/>
                <w:sz w:val="20"/>
                <w:szCs w:val="20"/>
                <w:lang w:eastAsia="ru-RU"/>
              </w:rPr>
              <w:t xml:space="preserve"> </w:t>
            </w:r>
            <w:r w:rsidR="00FF4427" w:rsidRPr="00FF4427">
              <w:rPr>
                <w:rStyle w:val="2f0"/>
                <w:rFonts w:ascii="Times New Roman" w:eastAsia="Calibri" w:hAnsi="Times New Roman" w:cs="Times New Roman"/>
                <w:color w:val="000000"/>
                <w:sz w:val="20"/>
                <w:szCs w:val="20"/>
                <w:lang w:eastAsia="ru-RU"/>
              </w:rPr>
              <w:t>проектно-сметный метод</w:t>
            </w:r>
          </w:p>
        </w:tc>
      </w:tr>
      <w:tr w:rsidR="0024495D" w:rsidRPr="00C41997" w14:paraId="1F168F59" w14:textId="77777777" w:rsidTr="00914A56">
        <w:trPr>
          <w:trHeight w:val="183"/>
        </w:trPr>
        <w:tc>
          <w:tcPr>
            <w:tcW w:w="540" w:type="pct"/>
            <w:vMerge w:val="restart"/>
            <w:vAlign w:val="center"/>
          </w:tcPr>
          <w:p w14:paraId="27C1A0DA" w14:textId="1822430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41997" w14:paraId="228383AD" w14:textId="77777777" w:rsidTr="005660A5">
        <w:trPr>
          <w:trHeight w:val="182"/>
        </w:trPr>
        <w:tc>
          <w:tcPr>
            <w:tcW w:w="540" w:type="pct"/>
            <w:vMerge/>
            <w:vAlign w:val="center"/>
          </w:tcPr>
          <w:p w14:paraId="7CEF6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1FF774E" w:rsidR="0024495D" w:rsidRPr="00004BB1" w:rsidRDefault="00004BB1" w:rsidP="00004BB1">
            <w:pPr>
              <w:numPr>
                <w:ilvl w:val="1"/>
                <w:numId w:val="0"/>
              </w:numPr>
              <w:tabs>
                <w:tab w:val="num" w:pos="425"/>
                <w:tab w:val="left" w:pos="9214"/>
              </w:tabs>
              <w:autoSpaceDE w:val="0"/>
              <w:autoSpaceDN w:val="0"/>
              <w:spacing w:after="0" w:line="240" w:lineRule="auto"/>
              <w:jc w:val="both"/>
              <w:rPr>
                <w:rFonts w:ascii="Times New Roman" w:eastAsia="Times New Roman" w:hAnsi="Times New Roman" w:cs="Times New Roman"/>
                <w:sz w:val="20"/>
                <w:szCs w:val="20"/>
                <w:lang w:eastAsia="ru-RU"/>
              </w:rPr>
            </w:pPr>
            <w:bookmarkStart w:id="1" w:name="_Hlk231938369"/>
            <w:r w:rsidRPr="00004BB1">
              <w:rPr>
                <w:rFonts w:ascii="Times New Roman" w:eastAsia="Times New Roman" w:hAnsi="Times New Roman" w:cs="Times New Roman"/>
                <w:sz w:val="20"/>
                <w:szCs w:val="20"/>
                <w:lang w:eastAsia="ru-RU"/>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004BB1">
              <w:rPr>
                <w:rFonts w:ascii="Times New Roman" w:eastAsia="Times New Roman" w:hAnsi="Times New Roman" w:cs="Times New Roman"/>
                <w:b/>
                <w:bCs/>
                <w:sz w:val="20"/>
                <w:szCs w:val="20"/>
                <w:lang w:eastAsia="ru-RU"/>
              </w:rPr>
              <w:t>в течение 7 (семи) рабочих дней</w:t>
            </w:r>
            <w:r w:rsidRPr="00004BB1">
              <w:rPr>
                <w:rFonts w:ascii="Times New Roman" w:eastAsia="Times New Roman" w:hAnsi="Times New Roman" w:cs="Times New Roman"/>
                <w:sz w:val="20"/>
                <w:szCs w:val="20"/>
                <w:lang w:eastAsia="ru-RU"/>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bookmarkEnd w:id="1"/>
          </w:p>
        </w:tc>
      </w:tr>
      <w:tr w:rsidR="0024495D" w:rsidRPr="00C41997" w14:paraId="1A55B0CB" w14:textId="77777777" w:rsidTr="00F73068">
        <w:trPr>
          <w:trHeight w:val="182"/>
        </w:trPr>
        <w:tc>
          <w:tcPr>
            <w:tcW w:w="540" w:type="pct"/>
            <w:vMerge w:val="restart"/>
            <w:vAlign w:val="center"/>
          </w:tcPr>
          <w:p w14:paraId="645A6A05" w14:textId="65FB7755"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41997" w14:paraId="7200238A" w14:textId="77777777" w:rsidTr="005660A5">
        <w:trPr>
          <w:trHeight w:val="182"/>
        </w:trPr>
        <w:tc>
          <w:tcPr>
            <w:tcW w:w="540" w:type="pct"/>
            <w:vMerge/>
            <w:vAlign w:val="center"/>
          </w:tcPr>
          <w:p w14:paraId="646C1E5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применяется</w:t>
            </w:r>
          </w:p>
        </w:tc>
      </w:tr>
      <w:tr w:rsidR="0024495D" w:rsidRPr="00C41997" w14:paraId="745B4EF2" w14:textId="77777777" w:rsidTr="00894AA9">
        <w:trPr>
          <w:trHeight w:val="182"/>
        </w:trPr>
        <w:tc>
          <w:tcPr>
            <w:tcW w:w="540" w:type="pct"/>
            <w:vMerge w:val="restart"/>
            <w:vAlign w:val="center"/>
          </w:tcPr>
          <w:p w14:paraId="5C333C48" w14:textId="4533ACC9"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41997" w14:paraId="4DFBE685" w14:textId="77777777" w:rsidTr="005660A5">
        <w:trPr>
          <w:trHeight w:val="182"/>
        </w:trPr>
        <w:tc>
          <w:tcPr>
            <w:tcW w:w="540" w:type="pct"/>
            <w:vMerge/>
            <w:vAlign w:val="center"/>
          </w:tcPr>
          <w:p w14:paraId="6DF09F95"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C4199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41997" w14:paraId="38B2D258" w14:textId="77777777" w:rsidTr="00F73068">
        <w:trPr>
          <w:trHeight w:val="182"/>
        </w:trPr>
        <w:tc>
          <w:tcPr>
            <w:tcW w:w="540" w:type="pct"/>
            <w:vMerge w:val="restart"/>
            <w:vAlign w:val="center"/>
          </w:tcPr>
          <w:p w14:paraId="6C82918A" w14:textId="2CF0CD86"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41997" w14:paraId="73867470" w14:textId="77777777" w:rsidTr="005660A5">
        <w:trPr>
          <w:trHeight w:val="182"/>
        </w:trPr>
        <w:tc>
          <w:tcPr>
            <w:tcW w:w="540" w:type="pct"/>
            <w:vMerge/>
            <w:vAlign w:val="center"/>
          </w:tcPr>
          <w:p w14:paraId="3F3C42A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41997" w14:paraId="16A15C74" w14:textId="77777777" w:rsidTr="00F73068">
        <w:trPr>
          <w:trHeight w:val="182"/>
        </w:trPr>
        <w:tc>
          <w:tcPr>
            <w:tcW w:w="540" w:type="pct"/>
            <w:vMerge w:val="restart"/>
            <w:vAlign w:val="center"/>
          </w:tcPr>
          <w:p w14:paraId="706C4D03" w14:textId="591516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41997" w14:paraId="3EBFAE9A" w14:textId="77777777" w:rsidTr="005660A5">
        <w:trPr>
          <w:trHeight w:val="182"/>
        </w:trPr>
        <w:tc>
          <w:tcPr>
            <w:tcW w:w="540" w:type="pct"/>
            <w:vMerge/>
            <w:vAlign w:val="center"/>
          </w:tcPr>
          <w:p w14:paraId="476486A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C41997"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41997" w14:paraId="0D9FDB37" w14:textId="77777777" w:rsidTr="00F73068">
        <w:trPr>
          <w:trHeight w:val="182"/>
        </w:trPr>
        <w:tc>
          <w:tcPr>
            <w:tcW w:w="540" w:type="pct"/>
            <w:vMerge w:val="restart"/>
            <w:vAlign w:val="center"/>
          </w:tcPr>
          <w:p w14:paraId="6CC424B8" w14:textId="514A8579"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41997" w14:paraId="3E7A0C0A" w14:textId="77777777" w:rsidTr="005660A5">
        <w:trPr>
          <w:trHeight w:val="182"/>
        </w:trPr>
        <w:tc>
          <w:tcPr>
            <w:tcW w:w="540" w:type="pct"/>
            <w:vMerge/>
            <w:vAlign w:val="center"/>
          </w:tcPr>
          <w:p w14:paraId="48A98879"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предусмотрена</w:t>
            </w:r>
          </w:p>
        </w:tc>
      </w:tr>
      <w:tr w:rsidR="0024495D" w:rsidRPr="00C41997" w14:paraId="73561BC1" w14:textId="77777777" w:rsidTr="00F73068">
        <w:trPr>
          <w:trHeight w:val="182"/>
        </w:trPr>
        <w:tc>
          <w:tcPr>
            <w:tcW w:w="540" w:type="pct"/>
            <w:vMerge w:val="restart"/>
            <w:vAlign w:val="center"/>
          </w:tcPr>
          <w:p w14:paraId="05A22C8C" w14:textId="23112C62"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41997" w14:paraId="011E8446" w14:textId="77777777" w:rsidTr="005660A5">
        <w:trPr>
          <w:trHeight w:val="182"/>
        </w:trPr>
        <w:tc>
          <w:tcPr>
            <w:tcW w:w="540" w:type="pct"/>
            <w:vMerge/>
            <w:vAlign w:val="center"/>
          </w:tcPr>
          <w:p w14:paraId="4973A570"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w:t>
            </w:r>
            <w:r w:rsidRPr="00C41997">
              <w:rPr>
                <w:rFonts w:ascii="Times New Roman" w:eastAsia="Times New Roman" w:hAnsi="Times New Roman" w:cs="Times New Roman"/>
                <w:bCs/>
                <w:sz w:val="20"/>
                <w:szCs w:val="20"/>
                <w:lang w:eastAsia="ru-RU"/>
              </w:rPr>
              <w:lastRenderedPageBreak/>
              <w:t>вступления в силу решения антимонопольного органа или судебного акта, предусматривающего заключение договора.</w:t>
            </w:r>
          </w:p>
        </w:tc>
      </w:tr>
      <w:tr w:rsidR="0024495D" w:rsidRPr="00C41997" w14:paraId="0FC6DD8B" w14:textId="77777777" w:rsidTr="00F73068">
        <w:trPr>
          <w:trHeight w:val="182"/>
        </w:trPr>
        <w:tc>
          <w:tcPr>
            <w:tcW w:w="540" w:type="pct"/>
            <w:vMerge w:val="restart"/>
            <w:vAlign w:val="center"/>
          </w:tcPr>
          <w:p w14:paraId="00E0E94A" w14:textId="13B41A0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w:t>
            </w:r>
            <w:r w:rsidR="00BE3719"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Предоставление закупочной документации</w:t>
            </w:r>
          </w:p>
        </w:tc>
      </w:tr>
      <w:tr w:rsidR="0024495D" w:rsidRPr="00C41997" w14:paraId="7C80354F" w14:textId="77777777" w:rsidTr="005660A5">
        <w:trPr>
          <w:trHeight w:val="182"/>
        </w:trPr>
        <w:tc>
          <w:tcPr>
            <w:tcW w:w="540" w:type="pct"/>
            <w:vMerge/>
            <w:vAlign w:val="center"/>
          </w:tcPr>
          <w:p w14:paraId="5B2DE5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41997" w14:paraId="230E624B" w14:textId="77777777" w:rsidTr="00894AA9">
        <w:trPr>
          <w:trHeight w:val="182"/>
        </w:trPr>
        <w:tc>
          <w:tcPr>
            <w:tcW w:w="540" w:type="pct"/>
            <w:vMerge w:val="restart"/>
            <w:vAlign w:val="center"/>
          </w:tcPr>
          <w:p w14:paraId="41D6A0BE" w14:textId="2BDF11D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41997" w14:paraId="7DB3F4B9" w14:textId="77777777" w:rsidTr="005660A5">
        <w:trPr>
          <w:trHeight w:val="182"/>
        </w:trPr>
        <w:tc>
          <w:tcPr>
            <w:tcW w:w="540" w:type="pct"/>
            <w:vMerge/>
            <w:vAlign w:val="center"/>
          </w:tcPr>
          <w:p w14:paraId="79DD976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CC3325"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F0A1AEF" w14:textId="77777777" w:rsidTr="00894AA9">
        <w:trPr>
          <w:trHeight w:val="182"/>
        </w:trPr>
        <w:tc>
          <w:tcPr>
            <w:tcW w:w="540" w:type="pct"/>
            <w:vMerge w:val="restart"/>
            <w:vAlign w:val="center"/>
          </w:tcPr>
          <w:p w14:paraId="72E7797B" w14:textId="6D73C09A"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41997" w14:paraId="7E7796E9" w14:textId="77777777" w:rsidTr="005660A5">
        <w:trPr>
          <w:trHeight w:val="182"/>
        </w:trPr>
        <w:tc>
          <w:tcPr>
            <w:tcW w:w="540" w:type="pct"/>
            <w:vMerge/>
            <w:vAlign w:val="center"/>
          </w:tcPr>
          <w:p w14:paraId="41B84D7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BAA97A"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8358ACD" w14:textId="77777777" w:rsidTr="00894AA9">
        <w:trPr>
          <w:trHeight w:val="182"/>
        </w:trPr>
        <w:tc>
          <w:tcPr>
            <w:tcW w:w="540" w:type="pct"/>
            <w:vMerge w:val="restart"/>
            <w:vAlign w:val="center"/>
          </w:tcPr>
          <w:p w14:paraId="38B80917" w14:textId="771DC3A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41997" w14:paraId="11AEFA8A" w14:textId="77777777" w:rsidTr="005660A5">
        <w:trPr>
          <w:trHeight w:val="182"/>
        </w:trPr>
        <w:tc>
          <w:tcPr>
            <w:tcW w:w="540" w:type="pct"/>
            <w:vMerge/>
            <w:vAlign w:val="center"/>
          </w:tcPr>
          <w:p w14:paraId="391ACAF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CB6167C"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6299862" w14:textId="77777777" w:rsidTr="00894AA9">
        <w:tc>
          <w:tcPr>
            <w:tcW w:w="540" w:type="pct"/>
            <w:vMerge w:val="restart"/>
            <w:vAlign w:val="center"/>
          </w:tcPr>
          <w:p w14:paraId="1863B273" w14:textId="2FE8E05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625864F3" w14:textId="77777777" w:rsidTr="005660A5">
        <w:trPr>
          <w:trHeight w:val="775"/>
        </w:trPr>
        <w:tc>
          <w:tcPr>
            <w:tcW w:w="540" w:type="pct"/>
            <w:vMerge/>
            <w:vAlign w:val="center"/>
          </w:tcPr>
          <w:p w14:paraId="1252910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41997" w14:paraId="03AE8552" w14:textId="77777777" w:rsidTr="00894AA9">
        <w:tc>
          <w:tcPr>
            <w:tcW w:w="540" w:type="pct"/>
            <w:vMerge/>
            <w:vAlign w:val="center"/>
          </w:tcPr>
          <w:p w14:paraId="7425B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B492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B492B">
              <w:rPr>
                <w:rFonts w:ascii="Times New Roman" w:eastAsia="Times New Roman" w:hAnsi="Times New Roman" w:cs="Times New Roman"/>
                <w:b/>
                <w:sz w:val="20"/>
                <w:szCs w:val="20"/>
                <w:lang w:eastAsia="ru-RU"/>
              </w:rPr>
              <w:t>Единые (обязательные) требования к участникам закупки:</w:t>
            </w:r>
          </w:p>
          <w:p w14:paraId="25470DE3"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59E31A9F" w14:textId="161C9A6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100761B1" w14:textId="13A4033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3) 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6CC56572" w14:textId="7D5DF9B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proofErr w:type="spellStart"/>
            <w:r w:rsidRPr="00CB492B">
              <w:rPr>
                <w:rFonts w:ascii="Times New Roman" w:hAnsi="Times New Roman" w:cs="Times New Roman"/>
                <w:sz w:val="20"/>
                <w:szCs w:val="20"/>
              </w:rPr>
              <w:t>соответст</w:t>
            </w:r>
            <w:r>
              <w:rPr>
                <w:rFonts w:ascii="Times New Roman" w:hAnsi="Times New Roman" w:cs="Times New Roman"/>
                <w:sz w:val="20"/>
                <w:szCs w:val="20"/>
              </w:rPr>
              <w:t>с</w:t>
            </w:r>
            <w:r w:rsidRPr="00CB492B">
              <w:rPr>
                <w:rFonts w:ascii="Times New Roman" w:hAnsi="Times New Roman" w:cs="Times New Roman"/>
                <w:sz w:val="20"/>
                <w:szCs w:val="20"/>
              </w:rPr>
              <w:t>вии</w:t>
            </w:r>
            <w:proofErr w:type="spellEnd"/>
            <w:r w:rsidRPr="00CB492B">
              <w:rPr>
                <w:rFonts w:ascii="Times New Roman" w:hAnsi="Times New Roman" w:cs="Times New Roman"/>
                <w:sz w:val="20"/>
                <w:szCs w:val="20"/>
              </w:rPr>
              <w:t xml:space="preserve">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67114BEC" w14:textId="79B79A36"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824331"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5.1)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p>
          <w:p w14:paraId="0B42C6FD"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6) обладание участником исключительными правами на результаты интеллектуальной </w:t>
            </w:r>
            <w:r w:rsidRPr="00CB492B">
              <w:rPr>
                <w:rFonts w:ascii="Times New Roman" w:hAnsi="Times New Roman" w:cs="Times New Roman"/>
                <w:sz w:val="20"/>
                <w:szCs w:val="20"/>
              </w:rPr>
              <w:lastRenderedPageBreak/>
              <w:t xml:space="preserve">деятельности, если в связи с исполнением договора заказчик приобретает права на такие результаты; </w:t>
            </w:r>
          </w:p>
          <w:p w14:paraId="5F81AE73" w14:textId="0B31AF4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7)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 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3CEF4FD" w14:textId="77777777" w:rsidR="00B71EA4"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8) участник не является лицом, в отношении которого введены специальные экономические меры. Настоящее требование включено в Положение о закупке во исполнение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60DFA38" w14:textId="22EBB339" w:rsidR="00B71EA4" w:rsidRPr="00B71EA4" w:rsidRDefault="00B71EA4" w:rsidP="00B71EA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9)</w:t>
            </w:r>
            <w:r>
              <w:t xml:space="preserve"> </w:t>
            </w:r>
            <w:r w:rsidRPr="00B71EA4">
              <w:rPr>
                <w:rFonts w:ascii="Times New Roman" w:hAnsi="Times New Roman" w:cs="Times New Roman"/>
                <w:sz w:val="20"/>
                <w:szCs w:val="20"/>
              </w:rPr>
              <w:t xml:space="preserve"> отсутствие сведений об участнике закупки в реестре недобросовестных поставщиков, предусмотренном Федеральным законом № 223-ФЗ;</w:t>
            </w:r>
          </w:p>
          <w:p w14:paraId="65B8F57C" w14:textId="1491E99C" w:rsidR="0024495D" w:rsidRPr="00CB492B" w:rsidRDefault="00B71EA4" w:rsidP="00B71E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1EA4">
              <w:rPr>
                <w:rFonts w:ascii="Times New Roman" w:hAnsi="Times New Roman" w:cs="Times New Roman"/>
                <w:sz w:val="20"/>
                <w:szCs w:val="20"/>
              </w:rPr>
              <w:t>1</w:t>
            </w:r>
            <w:r>
              <w:rPr>
                <w:rFonts w:ascii="Times New Roman" w:hAnsi="Times New Roman" w:cs="Times New Roman"/>
                <w:sz w:val="20"/>
                <w:szCs w:val="20"/>
              </w:rPr>
              <w:t>0</w:t>
            </w:r>
            <w:r w:rsidRPr="00B71EA4">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 44-ФЗ.</w:t>
            </w:r>
          </w:p>
        </w:tc>
      </w:tr>
      <w:tr w:rsidR="0024495D" w:rsidRPr="00C41997" w14:paraId="42557882" w14:textId="77777777" w:rsidTr="004F40AA">
        <w:tc>
          <w:tcPr>
            <w:tcW w:w="540" w:type="pct"/>
            <w:vMerge w:val="restart"/>
            <w:vAlign w:val="center"/>
          </w:tcPr>
          <w:p w14:paraId="680DCFCC" w14:textId="4A09677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Дополнительные 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0406ABEA" w14:textId="77777777" w:rsidTr="004F40AA">
        <w:tc>
          <w:tcPr>
            <w:tcW w:w="540" w:type="pct"/>
            <w:vMerge/>
            <w:vAlign w:val="center"/>
          </w:tcPr>
          <w:p w14:paraId="63FCF2C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6B8E92E" w:rsidR="0024495D" w:rsidRPr="00C41997" w:rsidRDefault="002940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5045E956" w14:textId="77777777" w:rsidTr="000900AC">
        <w:tc>
          <w:tcPr>
            <w:tcW w:w="540" w:type="pct"/>
            <w:vMerge w:val="restart"/>
            <w:vAlign w:val="center"/>
          </w:tcPr>
          <w:p w14:paraId="7178CC9B" w14:textId="1D68DB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41997" w14:paraId="5D54A1C9" w14:textId="77777777" w:rsidTr="004F40AA">
        <w:tc>
          <w:tcPr>
            <w:tcW w:w="540" w:type="pct"/>
            <w:vMerge/>
            <w:vAlign w:val="center"/>
          </w:tcPr>
          <w:p w14:paraId="25156AB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устанавливаются</w:t>
            </w:r>
          </w:p>
        </w:tc>
      </w:tr>
      <w:tr w:rsidR="0024495D" w:rsidRPr="00C41997" w14:paraId="55C8B684" w14:textId="77777777" w:rsidTr="004F40AA">
        <w:tc>
          <w:tcPr>
            <w:tcW w:w="540" w:type="pct"/>
            <w:vMerge w:val="restart"/>
            <w:vAlign w:val="center"/>
          </w:tcPr>
          <w:p w14:paraId="6938BEA6" w14:textId="46FA9B1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C41997">
              <w:rPr>
                <w:rFonts w:ascii="Times New Roman" w:eastAsia="Times New Roman" w:hAnsi="Times New Roman" w:cs="Times New Roman"/>
                <w:b/>
                <w:sz w:val="20"/>
                <w:szCs w:val="20"/>
                <w:lang w:eastAsia="ru-RU"/>
              </w:rPr>
              <w:t>закупке</w:t>
            </w:r>
            <w:r w:rsidRPr="00C41997">
              <w:rPr>
                <w:rFonts w:ascii="Times New Roman" w:eastAsia="Times New Roman" w:hAnsi="Times New Roman" w:cs="Times New Roman"/>
                <w:b/>
                <w:sz w:val="20"/>
                <w:szCs w:val="20"/>
                <w:lang w:eastAsia="ru-RU"/>
              </w:rPr>
              <w:t xml:space="preserve"> в электронной форме</w:t>
            </w:r>
            <w:r w:rsidR="0015588A" w:rsidRPr="00C41997">
              <w:rPr>
                <w:rStyle w:val="aff3"/>
                <w:rFonts w:ascii="Times New Roman" w:eastAsia="Times New Roman" w:hAnsi="Times New Roman" w:cs="Times New Roman"/>
                <w:b/>
                <w:sz w:val="20"/>
                <w:szCs w:val="20"/>
                <w:lang w:eastAsia="ru-RU"/>
              </w:rPr>
              <w:footnoteReference w:id="1"/>
            </w:r>
          </w:p>
        </w:tc>
      </w:tr>
      <w:tr w:rsidR="0024495D" w:rsidRPr="00C41997" w14:paraId="5240F7B9" w14:textId="77777777" w:rsidTr="00894AA9">
        <w:tc>
          <w:tcPr>
            <w:tcW w:w="540" w:type="pct"/>
            <w:vMerge/>
            <w:vAlign w:val="center"/>
          </w:tcPr>
          <w:p w14:paraId="100ED35A"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3DEF3D" w14:textId="3DE0B522"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w:t>
            </w:r>
            <w:r>
              <w:rPr>
                <w:rFonts w:ascii="Times New Roman" w:eastAsia="Times New Roman" w:hAnsi="Times New Roman" w:cs="Times New Roman"/>
                <w:bCs/>
                <w:sz w:val="20"/>
                <w:szCs w:val="20"/>
                <w:lang w:eastAsia="ru-RU"/>
              </w:rPr>
              <w:t>е</w:t>
            </w:r>
            <w:r w:rsidRPr="0072139C">
              <w:rPr>
                <w:rFonts w:ascii="Times New Roman" w:eastAsia="Times New Roman" w:hAnsi="Times New Roman" w:cs="Times New Roman"/>
                <w:bCs/>
                <w:sz w:val="20"/>
                <w:szCs w:val="20"/>
                <w:lang w:eastAsia="ru-RU"/>
              </w:rPr>
              <w:t xml:space="preserve">ского лица), фамилию, имя, отчество, паспортные данные, сведения о месте жительства (для физического лица), номер контактного телефона; </w:t>
            </w:r>
          </w:p>
          <w:p w14:paraId="0246EF80"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2) копии учредительных документов (для юридических лиц); </w:t>
            </w:r>
          </w:p>
          <w:p w14:paraId="55130225" w14:textId="55463AB4"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3) копии документов, удостоверяющих личность (для физических лиц); </w:t>
            </w:r>
          </w:p>
          <w:p w14:paraId="286EC239" w14:textId="7091AE9E"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4) </w:t>
            </w:r>
            <w:r w:rsidRPr="00C95319">
              <w:rPr>
                <w:rFonts w:ascii="Times New Roman" w:eastAsia="Times New Roman" w:hAnsi="Times New Roman" w:cs="Times New Roman"/>
                <w:b/>
                <w:sz w:val="20"/>
                <w:szCs w:val="20"/>
                <w:lang w:eastAsia="ru-RU"/>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w:t>
            </w:r>
            <w:r w:rsidRPr="0072139C">
              <w:rPr>
                <w:rFonts w:ascii="Times New Roman" w:eastAsia="Times New Roman" w:hAnsi="Times New Roman" w:cs="Times New Roman"/>
                <w:bCs/>
                <w:sz w:val="20"/>
                <w:szCs w:val="20"/>
                <w:lang w:eastAsia="ru-RU"/>
              </w:rPr>
              <w:t xml:space="preserve">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14:paraId="113AC710"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14:paraId="6832DF86"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w:t>
            </w:r>
            <w:r w:rsidRPr="0072139C">
              <w:rPr>
                <w:rFonts w:ascii="Times New Roman" w:eastAsia="Times New Roman" w:hAnsi="Times New Roman" w:cs="Times New Roman"/>
                <w:bCs/>
                <w:sz w:val="20"/>
                <w:szCs w:val="20"/>
                <w:lang w:eastAsia="ru-RU"/>
              </w:rPr>
              <w:lastRenderedPageBreak/>
              <w:t xml:space="preserve">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 кой доверенности; </w:t>
            </w:r>
          </w:p>
          <w:p w14:paraId="10E263E2"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 ной сделкой. Если указанные действия не считаются для участника закупки крупной сделкой, представляется соответствующее письмо;</w:t>
            </w:r>
          </w:p>
          <w:p w14:paraId="0E740874" w14:textId="77D49EE0"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8) документ</w:t>
            </w:r>
            <w:r w:rsidR="00C95319">
              <w:rPr>
                <w:rFonts w:ascii="Times New Roman" w:eastAsia="Times New Roman" w:hAnsi="Times New Roman" w:cs="Times New Roman"/>
                <w:bCs/>
                <w:sz w:val="20"/>
                <w:szCs w:val="20"/>
                <w:lang w:eastAsia="ru-RU"/>
              </w:rPr>
              <w:t xml:space="preserve"> (декларацию)</w:t>
            </w:r>
            <w:r w:rsidRPr="0072139C">
              <w:rPr>
                <w:rFonts w:ascii="Times New Roman" w:eastAsia="Times New Roman" w:hAnsi="Times New Roman" w:cs="Times New Roman"/>
                <w:bCs/>
                <w:sz w:val="20"/>
                <w:szCs w:val="20"/>
                <w:lang w:eastAsia="ru-RU"/>
              </w:rPr>
              <w:t xml:space="preserve">, </w:t>
            </w:r>
            <w:r w:rsidR="00C95319" w:rsidRPr="00C95319">
              <w:rPr>
                <w:rFonts w:ascii="Times New Roman" w:eastAsia="Times New Roman" w:hAnsi="Times New Roman" w:cs="Times New Roman"/>
                <w:bCs/>
                <w:sz w:val="20"/>
                <w:szCs w:val="20"/>
                <w:lang w:eastAsia="ru-RU"/>
              </w:rPr>
              <w:t xml:space="preserve">о соответствии участника запроса предложений требованиям, установленным в соответствии с подпунктами 2 – </w:t>
            </w:r>
            <w:r w:rsidR="00B71EA4">
              <w:rPr>
                <w:rFonts w:ascii="Times New Roman" w:eastAsia="Times New Roman" w:hAnsi="Times New Roman" w:cs="Times New Roman"/>
                <w:bCs/>
                <w:sz w:val="20"/>
                <w:szCs w:val="20"/>
                <w:lang w:eastAsia="ru-RU"/>
              </w:rPr>
              <w:t>10</w:t>
            </w:r>
            <w:r w:rsidR="00C95319" w:rsidRPr="00C95319">
              <w:rPr>
                <w:rFonts w:ascii="Times New Roman" w:eastAsia="Times New Roman" w:hAnsi="Times New Roman" w:cs="Times New Roman"/>
                <w:bCs/>
                <w:sz w:val="20"/>
                <w:szCs w:val="20"/>
                <w:lang w:eastAsia="ru-RU"/>
              </w:rPr>
              <w:t xml:space="preserve"> пункта 18 настоящего Извещения</w:t>
            </w:r>
            <w:r w:rsidR="00C95319">
              <w:rPr>
                <w:rFonts w:ascii="Times New Roman" w:eastAsia="Times New Roman" w:hAnsi="Times New Roman" w:cs="Times New Roman"/>
                <w:bCs/>
                <w:sz w:val="20"/>
                <w:szCs w:val="20"/>
                <w:lang w:eastAsia="ru-RU"/>
              </w:rPr>
              <w:t xml:space="preserve"> (документации).</w:t>
            </w:r>
          </w:p>
          <w:p w14:paraId="7A3C8EA2"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1E322E88"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 ставки товаров, выполнение работ, оказание услуг;</w:t>
            </w:r>
          </w:p>
          <w:p w14:paraId="4E8B2AEA"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 лены только вместе с товаром; </w:t>
            </w:r>
          </w:p>
          <w:p w14:paraId="58B6C592" w14:textId="4956F88B"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12) документы (их копии) и сведения, необходимые для оценки заявки по критериям, которые установлены в документации о запросе предложений; </w:t>
            </w:r>
          </w:p>
          <w:p w14:paraId="31C3F81E"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14:paraId="7DDCCBE4" w14:textId="72E39932" w:rsidR="0072139C" w:rsidRPr="00C95319" w:rsidRDefault="0024374B"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14) </w:t>
            </w:r>
            <w:r w:rsidR="0072139C" w:rsidRPr="00C95319">
              <w:rPr>
                <w:rFonts w:ascii="Times New Roman" w:eastAsia="Times New Roman" w:hAnsi="Times New Roman" w:cs="Times New Roman"/>
                <w:b/>
                <w:sz w:val="20"/>
                <w:szCs w:val="20"/>
                <w:lang w:eastAsia="ru-RU"/>
              </w:rPr>
              <w:t xml:space="preserve">Заявка на участие в запросе предложений может содержать: </w:t>
            </w:r>
          </w:p>
          <w:p w14:paraId="464595C9" w14:textId="61B0A375" w:rsidR="0072139C" w:rsidRDefault="0024374B"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r w:rsidR="0072139C" w:rsidRPr="0072139C">
              <w:rPr>
                <w:rFonts w:ascii="Times New Roman" w:eastAsia="Times New Roman" w:hAnsi="Times New Roman" w:cs="Times New Roman"/>
                <w:bCs/>
                <w:sz w:val="20"/>
                <w:szCs w:val="20"/>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14:paraId="23CEDEAA" w14:textId="4B758295" w:rsidR="0024495D" w:rsidRPr="0024374B" w:rsidRDefault="0024374B" w:rsidP="002437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r w:rsidR="0072139C" w:rsidRPr="0072139C">
              <w:rPr>
                <w:rFonts w:ascii="Times New Roman" w:eastAsia="Times New Roman" w:hAnsi="Times New Roman" w:cs="Times New Roman"/>
                <w:bCs/>
                <w:sz w:val="20"/>
                <w:szCs w:val="20"/>
                <w:lang w:eastAsia="ru-RU"/>
              </w:rPr>
              <w:t>2) эскиз, рисунок, чертеж, фотографию, иное изображение товара, образец (пробу) товара, на поставку которого осуществляется закупка;</w:t>
            </w:r>
          </w:p>
        </w:tc>
      </w:tr>
      <w:tr w:rsidR="0024495D" w:rsidRPr="00C41997" w14:paraId="615018AB" w14:textId="77777777" w:rsidTr="004F40AA">
        <w:tc>
          <w:tcPr>
            <w:tcW w:w="540" w:type="pct"/>
            <w:vMerge w:val="restart"/>
            <w:vAlign w:val="center"/>
          </w:tcPr>
          <w:p w14:paraId="0AE169A8" w14:textId="341DA1B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41997" w14:paraId="2690F673" w14:textId="77777777" w:rsidTr="00A67E74">
        <w:tc>
          <w:tcPr>
            <w:tcW w:w="540" w:type="pct"/>
            <w:vMerge/>
            <w:vAlign w:val="center"/>
          </w:tcPr>
          <w:p w14:paraId="58CF3A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27FC73" w:rsidR="0024495D" w:rsidRPr="00C41997" w:rsidRDefault="00A67E7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0D6463" w:rsidRPr="00C41997" w14:paraId="23064DAC" w14:textId="77777777" w:rsidTr="000D6463">
        <w:tc>
          <w:tcPr>
            <w:tcW w:w="540" w:type="pct"/>
            <w:vMerge w:val="restart"/>
            <w:vAlign w:val="center"/>
          </w:tcPr>
          <w:p w14:paraId="0F69DF34" w14:textId="3D8F4A25"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val="en-US" w:eastAsia="ru-RU"/>
              </w:rPr>
              <w:t>2</w:t>
            </w: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C41997"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41997" w14:paraId="6D2BBF61" w14:textId="77777777" w:rsidTr="00894AA9">
        <w:tc>
          <w:tcPr>
            <w:tcW w:w="540" w:type="pct"/>
            <w:vMerge/>
            <w:vAlign w:val="center"/>
          </w:tcPr>
          <w:p w14:paraId="43DE902F" w14:textId="77777777"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 xml:space="preserve">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w:t>
            </w:r>
            <w:r w:rsidRPr="00C41997">
              <w:rPr>
                <w:rFonts w:ascii="Times New Roman" w:hAnsi="Times New Roman" w:cs="Times New Roman"/>
                <w:sz w:val="20"/>
                <w:szCs w:val="20"/>
              </w:rPr>
              <w:lastRenderedPageBreak/>
              <w:t>документацией (извещением) о закупке:</w:t>
            </w:r>
          </w:p>
          <w:p w14:paraId="1EF4AD75"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C41997"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C41997"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C41997"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C41997"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ABA5CE6" w14:textId="1D73DF3A" w:rsidR="00A67E74" w:rsidRPr="00C41997" w:rsidRDefault="00A67E74" w:rsidP="007248E8">
            <w:pP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 характеризующиеся как стоимостные критерии оценки;</w:t>
            </w:r>
          </w:p>
          <w:p w14:paraId="5A8AD033" w14:textId="12F882CC" w:rsidR="00A67E74"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2. характеризующиеся как </w:t>
            </w:r>
            <w:proofErr w:type="spellStart"/>
            <w:r w:rsidRPr="00C41997">
              <w:rPr>
                <w:rFonts w:ascii="Times New Roman" w:eastAsia="Times New Roman" w:hAnsi="Times New Roman" w:cs="Times New Roman"/>
                <w:sz w:val="20"/>
                <w:szCs w:val="20"/>
                <w:lang w:eastAsia="ru-RU"/>
              </w:rPr>
              <w:t>нестоимостные</w:t>
            </w:r>
            <w:proofErr w:type="spellEnd"/>
            <w:r w:rsidRPr="00C41997">
              <w:rPr>
                <w:rFonts w:ascii="Times New Roman" w:eastAsia="Times New Roman" w:hAnsi="Times New Roman" w:cs="Times New Roman"/>
                <w:sz w:val="20"/>
                <w:szCs w:val="20"/>
                <w:lang w:eastAsia="ru-RU"/>
              </w:rPr>
              <w:t xml:space="preserve"> критерии оценки. </w:t>
            </w:r>
          </w:p>
          <w:p w14:paraId="62BE8B92" w14:textId="77777777" w:rsidR="00976E3E" w:rsidRDefault="00976E3E" w:rsidP="00A67E74">
            <w:pPr>
              <w:tabs>
                <w:tab w:val="left" w:pos="0"/>
              </w:tabs>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452"/>
              <w:gridCol w:w="1452"/>
            </w:tblGrid>
            <w:tr w:rsidR="005B55D0" w:rsidRPr="005639A9" w14:paraId="0EBC3261" w14:textId="77777777" w:rsidTr="00F23915">
              <w:tc>
                <w:tcPr>
                  <w:tcW w:w="781" w:type="dxa"/>
                  <w:shd w:val="clear" w:color="auto" w:fill="auto"/>
                </w:tcPr>
                <w:p w14:paraId="2DC12BC9"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 п/п</w:t>
                  </w:r>
                </w:p>
              </w:tc>
              <w:tc>
                <w:tcPr>
                  <w:tcW w:w="7828" w:type="dxa"/>
                  <w:shd w:val="clear" w:color="auto" w:fill="auto"/>
                </w:tcPr>
                <w:p w14:paraId="66B97B3C"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критерий</w:t>
                  </w:r>
                </w:p>
              </w:tc>
              <w:tc>
                <w:tcPr>
                  <w:tcW w:w="1585" w:type="dxa"/>
                  <w:shd w:val="clear" w:color="auto" w:fill="auto"/>
                </w:tcPr>
                <w:p w14:paraId="74B995FE"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процент</w:t>
                  </w:r>
                </w:p>
              </w:tc>
            </w:tr>
            <w:tr w:rsidR="005B55D0" w:rsidRPr="005639A9" w14:paraId="4F744E39" w14:textId="77777777" w:rsidTr="00F23915">
              <w:tc>
                <w:tcPr>
                  <w:tcW w:w="10194" w:type="dxa"/>
                  <w:gridSpan w:val="3"/>
                  <w:shd w:val="clear" w:color="auto" w:fill="auto"/>
                </w:tcPr>
                <w:p w14:paraId="64E56583" w14:textId="77777777" w:rsidR="005B55D0" w:rsidRPr="005B55D0" w:rsidRDefault="005B55D0" w:rsidP="005B55D0">
                  <w:pPr>
                    <w:widowControl w:val="0"/>
                    <w:suppressAutoHyphens/>
                    <w:autoSpaceDE w:val="0"/>
                    <w:spacing w:after="0"/>
                    <w:rPr>
                      <w:rFonts w:ascii="Times New Roman" w:eastAsia="Calibri" w:hAnsi="Times New Roman" w:cs="Times New Roman"/>
                      <w:b/>
                      <w:color w:val="000000"/>
                      <w:lang w:eastAsia="zh-CN"/>
                    </w:rPr>
                  </w:pPr>
                  <w:r w:rsidRPr="005B55D0">
                    <w:rPr>
                      <w:rFonts w:ascii="Times New Roman" w:eastAsia="Calibri" w:hAnsi="Times New Roman" w:cs="Times New Roman"/>
                      <w:color w:val="000000"/>
                      <w:lang w:eastAsia="zh-CN"/>
                    </w:rPr>
                    <w:t xml:space="preserve"> 1. Стоимостная критерия оценки:</w:t>
                  </w:r>
                </w:p>
              </w:tc>
            </w:tr>
            <w:tr w:rsidR="005B55D0" w:rsidRPr="005639A9" w14:paraId="7E2841EB" w14:textId="77777777" w:rsidTr="00F23915">
              <w:tc>
                <w:tcPr>
                  <w:tcW w:w="781" w:type="dxa"/>
                  <w:shd w:val="clear" w:color="auto" w:fill="D9D9D9"/>
                </w:tcPr>
                <w:p w14:paraId="3BE9AF4F"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639A9">
                    <w:rPr>
                      <w:rFonts w:ascii="Times New Roman" w:eastAsia="Calibri" w:hAnsi="Times New Roman" w:cs="Times New Roman"/>
                      <w:color w:val="000000"/>
                      <w:lang w:eastAsia="zh-CN"/>
                    </w:rPr>
                    <w:t>1.1</w:t>
                  </w:r>
                </w:p>
              </w:tc>
              <w:tc>
                <w:tcPr>
                  <w:tcW w:w="7828" w:type="dxa"/>
                  <w:shd w:val="clear" w:color="auto" w:fill="D9D9D9"/>
                </w:tcPr>
                <w:p w14:paraId="0EF731EF" w14:textId="77777777" w:rsidR="005B55D0" w:rsidRPr="005B55D0" w:rsidRDefault="005B55D0" w:rsidP="005B55D0">
                  <w:pPr>
                    <w:widowControl w:val="0"/>
                    <w:suppressAutoHyphens/>
                    <w:autoSpaceDE w:val="0"/>
                    <w:spacing w:after="0"/>
                    <w:jc w:val="both"/>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Цена договора</w:t>
                  </w:r>
                </w:p>
              </w:tc>
              <w:tc>
                <w:tcPr>
                  <w:tcW w:w="1585" w:type="dxa"/>
                  <w:shd w:val="clear" w:color="auto" w:fill="D9D9D9"/>
                </w:tcPr>
                <w:p w14:paraId="3C435532"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60%</w:t>
                  </w:r>
                </w:p>
              </w:tc>
            </w:tr>
            <w:tr w:rsidR="005B55D0" w:rsidRPr="005639A9" w14:paraId="49CE489F" w14:textId="77777777" w:rsidTr="00F23915">
              <w:tc>
                <w:tcPr>
                  <w:tcW w:w="8609" w:type="dxa"/>
                  <w:gridSpan w:val="2"/>
                  <w:shd w:val="clear" w:color="auto" w:fill="D9D9D9"/>
                </w:tcPr>
                <w:p w14:paraId="6975BDA5" w14:textId="77777777" w:rsidR="005B55D0" w:rsidRPr="005B55D0" w:rsidRDefault="005B55D0" w:rsidP="005B55D0">
                  <w:pPr>
                    <w:widowControl w:val="0"/>
                    <w:suppressAutoHyphens/>
                    <w:autoSpaceDE w:val="0"/>
                    <w:spacing w:after="0"/>
                    <w:jc w:val="both"/>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 xml:space="preserve"> 2. Не стоимостная критерия оценки:</w:t>
                  </w:r>
                </w:p>
              </w:tc>
              <w:tc>
                <w:tcPr>
                  <w:tcW w:w="1585" w:type="dxa"/>
                  <w:shd w:val="clear" w:color="auto" w:fill="D9D9D9"/>
                </w:tcPr>
                <w:p w14:paraId="64F944B9"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40%</w:t>
                  </w:r>
                </w:p>
              </w:tc>
            </w:tr>
            <w:tr w:rsidR="005B55D0" w:rsidRPr="005639A9" w14:paraId="7303CE3E" w14:textId="77777777" w:rsidTr="00F23915">
              <w:tc>
                <w:tcPr>
                  <w:tcW w:w="781" w:type="dxa"/>
                  <w:shd w:val="clear" w:color="auto" w:fill="auto"/>
                </w:tcPr>
                <w:p w14:paraId="09C4C652"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2.1.</w:t>
                  </w:r>
                </w:p>
              </w:tc>
              <w:tc>
                <w:tcPr>
                  <w:tcW w:w="7828" w:type="dxa"/>
                  <w:shd w:val="clear" w:color="auto" w:fill="auto"/>
                </w:tcPr>
                <w:p w14:paraId="5CF8E100" w14:textId="630B930C" w:rsidR="005B55D0" w:rsidRPr="002D4DEC" w:rsidRDefault="00F23915" w:rsidP="005B55D0">
                  <w:pPr>
                    <w:widowControl w:val="0"/>
                    <w:suppressAutoHyphens/>
                    <w:autoSpaceDE w:val="0"/>
                    <w:spacing w:after="0"/>
                    <w:jc w:val="both"/>
                    <w:rPr>
                      <w:rFonts w:ascii="Times New Roman" w:eastAsia="Calibri" w:hAnsi="Times New Roman" w:cs="Times New Roman"/>
                      <w:b/>
                      <w:bCs/>
                      <w:color w:val="000000"/>
                      <w:sz w:val="20"/>
                      <w:szCs w:val="20"/>
                      <w:lang w:eastAsia="zh-CN"/>
                    </w:rPr>
                  </w:pPr>
                  <w:r w:rsidRPr="002D4DEC">
                    <w:rPr>
                      <w:rFonts w:ascii="Times New Roman" w:hAnsi="Times New Roman" w:cs="Times New Roman"/>
                      <w:b/>
                      <w:bCs/>
                    </w:rPr>
                    <w:t>О</w:t>
                  </w:r>
                  <w:r w:rsidR="005B55D0" w:rsidRPr="002D4DEC">
                    <w:rPr>
                      <w:rFonts w:ascii="Times New Roman" w:hAnsi="Times New Roman" w:cs="Times New Roman"/>
                      <w:b/>
                      <w:bCs/>
                    </w:rPr>
                    <w:t xml:space="preserve">пыт оказания аналогичных </w:t>
                  </w:r>
                  <w:r w:rsidRPr="002D4DEC">
                    <w:rPr>
                      <w:rFonts w:ascii="Times New Roman" w:hAnsi="Times New Roman" w:cs="Times New Roman"/>
                      <w:b/>
                      <w:bCs/>
                    </w:rPr>
                    <w:t>работ</w:t>
                  </w:r>
                  <w:r w:rsidR="005B55D0" w:rsidRPr="002D4DEC">
                    <w:rPr>
                      <w:rFonts w:ascii="Times New Roman" w:hAnsi="Times New Roman" w:cs="Times New Roman"/>
                      <w:b/>
                      <w:bCs/>
                    </w:rPr>
                    <w:t xml:space="preserve"> в количественном выражении</w:t>
                  </w:r>
                  <w:r w:rsidR="005B55D0" w:rsidRPr="002D4DEC">
                    <w:rPr>
                      <w:rFonts w:ascii="Times New Roman" w:hAnsi="Times New Roman" w:cs="Times New Roman"/>
                    </w:rPr>
                    <w:t xml:space="preserve"> (количество </w:t>
                  </w:r>
                  <w:r w:rsidR="005B55D0" w:rsidRPr="002D4DEC">
                    <w:rPr>
                      <w:rFonts w:ascii="Times New Roman" w:hAnsi="Times New Roman" w:cs="Times New Roman"/>
                      <w:i/>
                    </w:rPr>
                    <w:t xml:space="preserve">представленных копии заключенных договоров с обязательным приложением актов об оказании услуг. (Договора без подтверждения факта исполнения в оценке не учитываются) </w:t>
                  </w:r>
                  <w:r w:rsidR="005B55D0" w:rsidRPr="002D4DEC">
                    <w:rPr>
                      <w:rFonts w:ascii="Times New Roman" w:hAnsi="Times New Roman" w:cs="Times New Roman"/>
                    </w:rPr>
                    <w:t xml:space="preserve">за период с 2023 по 2026 год включительно, подтверждается первой и последней страницей договора и актом на примере одного календарного месяца по каждому клиенту в справке об опыте выполнения аналогичных работ </w:t>
                  </w:r>
                  <w:r w:rsidR="005B55D0" w:rsidRPr="002D4DEC">
                    <w:rPr>
                      <w:rFonts w:ascii="Times New Roman" w:hAnsi="Times New Roman" w:cs="Times New Roman"/>
                      <w:b/>
                      <w:bCs/>
                    </w:rPr>
                    <w:t>по Форме 7, Приложения 7)</w:t>
                  </w:r>
                </w:p>
              </w:tc>
              <w:tc>
                <w:tcPr>
                  <w:tcW w:w="1585" w:type="dxa"/>
                  <w:shd w:val="clear" w:color="auto" w:fill="auto"/>
                  <w:vAlign w:val="center"/>
                </w:tcPr>
                <w:p w14:paraId="52DC9317"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25%</w:t>
                  </w:r>
                </w:p>
              </w:tc>
            </w:tr>
            <w:tr w:rsidR="005B55D0" w:rsidRPr="005639A9" w14:paraId="79CBB67C" w14:textId="77777777" w:rsidTr="00F23915">
              <w:tc>
                <w:tcPr>
                  <w:tcW w:w="781" w:type="dxa"/>
                  <w:shd w:val="clear" w:color="auto" w:fill="auto"/>
                </w:tcPr>
                <w:p w14:paraId="740C0825"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2.2.</w:t>
                  </w:r>
                </w:p>
              </w:tc>
              <w:tc>
                <w:tcPr>
                  <w:tcW w:w="7828" w:type="dxa"/>
                  <w:shd w:val="clear" w:color="auto" w:fill="auto"/>
                </w:tcPr>
                <w:p w14:paraId="0CA17BBD" w14:textId="18BF2E2B" w:rsidR="005B55D0" w:rsidRPr="002D4DEC" w:rsidRDefault="00F23915" w:rsidP="005B55D0">
                  <w:pPr>
                    <w:widowControl w:val="0"/>
                    <w:suppressAutoHyphens/>
                    <w:autoSpaceDE w:val="0"/>
                    <w:spacing w:after="0"/>
                    <w:jc w:val="both"/>
                    <w:rPr>
                      <w:rFonts w:ascii="Times New Roman" w:eastAsia="Calibri" w:hAnsi="Times New Roman" w:cs="Times New Roman"/>
                      <w:color w:val="000000"/>
                      <w:sz w:val="20"/>
                      <w:szCs w:val="20"/>
                      <w:lang w:eastAsia="zh-CN"/>
                    </w:rPr>
                  </w:pPr>
                  <w:r w:rsidRPr="002D4DEC">
                    <w:rPr>
                      <w:rFonts w:ascii="Times New Roman" w:hAnsi="Times New Roman" w:cs="Times New Roman"/>
                      <w:b/>
                      <w:bCs/>
                    </w:rPr>
                    <w:t>Н</w:t>
                  </w:r>
                  <w:r w:rsidR="005B55D0" w:rsidRPr="002D4DEC">
                    <w:rPr>
                      <w:rFonts w:ascii="Times New Roman" w:hAnsi="Times New Roman" w:cs="Times New Roman"/>
                      <w:b/>
                      <w:bCs/>
                    </w:rPr>
                    <w:t>аличие у Претендента на участие в закупке положительных отзывов и (или) рекомендательных писем</w:t>
                  </w:r>
                  <w:r w:rsidR="005B55D0" w:rsidRPr="002D4DEC">
                    <w:rPr>
                      <w:rFonts w:ascii="Times New Roman" w:hAnsi="Times New Roman" w:cs="Times New Roman"/>
                    </w:rPr>
                    <w:t>, подтверждающих его деловую репутацию как Поставщика, шт.</w:t>
                  </w:r>
                </w:p>
              </w:tc>
              <w:tc>
                <w:tcPr>
                  <w:tcW w:w="1585" w:type="dxa"/>
                  <w:shd w:val="clear" w:color="auto" w:fill="auto"/>
                  <w:vAlign w:val="center"/>
                </w:tcPr>
                <w:p w14:paraId="2A14C4B9"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49B420D6" w14:textId="77777777" w:rsidTr="00F23915">
              <w:tc>
                <w:tcPr>
                  <w:tcW w:w="781" w:type="dxa"/>
                  <w:shd w:val="clear" w:color="auto" w:fill="auto"/>
                </w:tcPr>
                <w:p w14:paraId="1724A59D"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2.3.</w:t>
                  </w:r>
                </w:p>
              </w:tc>
              <w:tc>
                <w:tcPr>
                  <w:tcW w:w="7828" w:type="dxa"/>
                  <w:shd w:val="clear" w:color="auto" w:fill="auto"/>
                </w:tcPr>
                <w:p w14:paraId="73F24788" w14:textId="77777777" w:rsidR="005B55D0" w:rsidRPr="002D4DEC" w:rsidRDefault="005B55D0" w:rsidP="005B55D0">
                  <w:pPr>
                    <w:widowControl w:val="0"/>
                    <w:suppressAutoHyphens/>
                    <w:autoSpaceDE w:val="0"/>
                    <w:spacing w:after="0"/>
                    <w:jc w:val="both"/>
                    <w:rPr>
                      <w:rFonts w:ascii="Times New Roman" w:eastAsia="Times New Roman" w:hAnsi="Times New Roman" w:cs="Times New Roman"/>
                      <w:sz w:val="20"/>
                      <w:szCs w:val="20"/>
                      <w:lang w:eastAsia="zh-CN"/>
                    </w:rPr>
                  </w:pPr>
                  <w:r w:rsidRPr="002D4DEC">
                    <w:rPr>
                      <w:rFonts w:ascii="Times New Roman" w:hAnsi="Times New Roman" w:cs="Times New Roman"/>
                      <w:b/>
                      <w:bCs/>
                    </w:rPr>
                    <w:t>Обеспеченность участника конкурса трудовыми ресурсами</w:t>
                  </w:r>
                  <w:r w:rsidRPr="002D4DEC">
                    <w:rPr>
                      <w:rFonts w:ascii="Times New Roman" w:hAnsi="Times New Roman" w:cs="Times New Roman"/>
                    </w:rPr>
                    <w:t xml:space="preserve"> (кол-во представленных копий трудовых договоров или копий трудовых книжек специалистов) </w:t>
                  </w:r>
                  <w:r w:rsidRPr="002D4DEC">
                    <w:rPr>
                      <w:rFonts w:ascii="Times New Roman" w:hAnsi="Times New Roman" w:cs="Times New Roman"/>
                      <w:b/>
                      <w:bCs/>
                    </w:rPr>
                    <w:t>подтверждается справкой о кадровых ресурсах по Форме №8, Приложения 8)</w:t>
                  </w:r>
                </w:p>
              </w:tc>
              <w:tc>
                <w:tcPr>
                  <w:tcW w:w="1585" w:type="dxa"/>
                  <w:shd w:val="clear" w:color="auto" w:fill="auto"/>
                  <w:vAlign w:val="center"/>
                </w:tcPr>
                <w:p w14:paraId="30AF21E5"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113371CF" w14:textId="77777777" w:rsidTr="00F23915">
              <w:tc>
                <w:tcPr>
                  <w:tcW w:w="781" w:type="dxa"/>
                  <w:shd w:val="clear" w:color="auto" w:fill="auto"/>
                </w:tcPr>
                <w:p w14:paraId="1E5C98FF"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2.4.</w:t>
                  </w:r>
                </w:p>
              </w:tc>
              <w:tc>
                <w:tcPr>
                  <w:tcW w:w="7828" w:type="dxa"/>
                  <w:shd w:val="clear" w:color="auto" w:fill="auto"/>
                </w:tcPr>
                <w:p w14:paraId="61662DA6" w14:textId="77777777" w:rsidR="005B55D0" w:rsidRPr="00BF5DB9" w:rsidRDefault="005B55D0" w:rsidP="005B55D0">
                  <w:pPr>
                    <w:widowControl w:val="0"/>
                    <w:suppressAutoHyphens/>
                    <w:autoSpaceDE w:val="0"/>
                    <w:spacing w:after="0"/>
                    <w:jc w:val="both"/>
                    <w:rPr>
                      <w:rFonts w:ascii="Times New Roman" w:eastAsia="Times New Roman" w:hAnsi="Times New Roman" w:cs="Times New Roman"/>
                      <w:b/>
                      <w:sz w:val="20"/>
                      <w:szCs w:val="20"/>
                      <w:lang w:eastAsia="zh-CN"/>
                    </w:rPr>
                  </w:pPr>
                  <w:r w:rsidRPr="00BF5DB9">
                    <w:rPr>
                      <w:rFonts w:ascii="Times New Roman" w:hAnsi="Times New Roman" w:cs="Times New Roman"/>
                      <w:b/>
                    </w:rPr>
                    <w:t>Срок предоставления гарантии качества работ, услуг.</w:t>
                  </w:r>
                </w:p>
              </w:tc>
              <w:tc>
                <w:tcPr>
                  <w:tcW w:w="1585" w:type="dxa"/>
                  <w:shd w:val="clear" w:color="auto" w:fill="auto"/>
                  <w:vAlign w:val="center"/>
                </w:tcPr>
                <w:p w14:paraId="27F2304B"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0A1364BD" w14:textId="77777777" w:rsidTr="00F23915">
              <w:tc>
                <w:tcPr>
                  <w:tcW w:w="781" w:type="dxa"/>
                  <w:shd w:val="clear" w:color="auto" w:fill="auto"/>
                </w:tcPr>
                <w:p w14:paraId="7DA1CD64" w14:textId="77777777" w:rsidR="005B55D0" w:rsidRPr="004556AE" w:rsidRDefault="005B55D0" w:rsidP="005B55D0">
                  <w:pPr>
                    <w:widowControl w:val="0"/>
                    <w:suppressAutoHyphens/>
                    <w:autoSpaceDE w:val="0"/>
                    <w:spacing w:after="0"/>
                    <w:jc w:val="center"/>
                    <w:rPr>
                      <w:rFonts w:eastAsia="Calibri"/>
                      <w:color w:val="000000"/>
                    </w:rPr>
                  </w:pPr>
                  <w:r>
                    <w:rPr>
                      <w:rFonts w:eastAsia="Calibri"/>
                      <w:color w:val="000000"/>
                    </w:rPr>
                    <w:t>2.5.</w:t>
                  </w:r>
                </w:p>
              </w:tc>
              <w:tc>
                <w:tcPr>
                  <w:tcW w:w="7828" w:type="dxa"/>
                  <w:shd w:val="clear" w:color="auto" w:fill="auto"/>
                </w:tcPr>
                <w:p w14:paraId="43516233" w14:textId="10F187FC" w:rsidR="005B55D0" w:rsidRPr="00BF5DB9" w:rsidRDefault="005B55D0" w:rsidP="005B55D0">
                  <w:pPr>
                    <w:widowControl w:val="0"/>
                    <w:suppressAutoHyphens/>
                    <w:autoSpaceDE w:val="0"/>
                    <w:spacing w:after="0"/>
                    <w:jc w:val="both"/>
                    <w:rPr>
                      <w:rFonts w:ascii="Times New Roman" w:hAnsi="Times New Roman" w:cs="Times New Roman"/>
                      <w:b/>
                      <w:bCs/>
                    </w:rPr>
                  </w:pPr>
                  <w:r w:rsidRPr="00BF5DB9">
                    <w:rPr>
                      <w:rFonts w:ascii="Times New Roman" w:hAnsi="Times New Roman" w:cs="Times New Roman"/>
                      <w:b/>
                      <w:bCs/>
                    </w:rPr>
                    <w:t>Деловая репутация Контрагентов</w:t>
                  </w:r>
                </w:p>
              </w:tc>
              <w:tc>
                <w:tcPr>
                  <w:tcW w:w="1585" w:type="dxa"/>
                  <w:shd w:val="clear" w:color="auto" w:fill="auto"/>
                </w:tcPr>
                <w:p w14:paraId="24311585"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rPr>
                  </w:pPr>
                  <w:r w:rsidRPr="005B55D0">
                    <w:rPr>
                      <w:rFonts w:ascii="Times New Roman" w:eastAsia="Calibri" w:hAnsi="Times New Roman" w:cs="Times New Roman"/>
                      <w:color w:val="000000"/>
                    </w:rPr>
                    <w:t>15%</w:t>
                  </w:r>
                </w:p>
              </w:tc>
            </w:tr>
          </w:tbl>
          <w:p w14:paraId="6E78B082" w14:textId="27184D29" w:rsidR="005B55D0"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36085BA1"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b/>
                <w:sz w:val="24"/>
                <w:szCs w:val="24"/>
                <w:u w:val="single"/>
                <w:lang w:eastAsia="ru-RU"/>
              </w:rPr>
            </w:pPr>
            <w:r w:rsidRPr="005B55D0">
              <w:rPr>
                <w:rFonts w:ascii="Times New Roman" w:eastAsia="Cambria Math" w:hAnsi="Times New Roman" w:cs="Times New Roman"/>
                <w:b/>
                <w:sz w:val="24"/>
                <w:szCs w:val="24"/>
                <w:u w:val="single"/>
                <w:lang w:eastAsia="ru-RU"/>
              </w:rPr>
              <w:t>1. Порядок оценки заявок по критерию №</w:t>
            </w:r>
            <w:proofErr w:type="gramStart"/>
            <w:r w:rsidRPr="005B55D0">
              <w:rPr>
                <w:rFonts w:ascii="Times New Roman" w:eastAsia="Cambria Math" w:hAnsi="Times New Roman" w:cs="Times New Roman"/>
                <w:b/>
                <w:sz w:val="24"/>
                <w:szCs w:val="24"/>
                <w:u w:val="single"/>
                <w:lang w:eastAsia="ru-RU"/>
              </w:rPr>
              <w:t>1  «</w:t>
            </w:r>
            <w:proofErr w:type="gramEnd"/>
            <w:r w:rsidRPr="005B55D0">
              <w:rPr>
                <w:rFonts w:ascii="Times New Roman" w:eastAsia="Cambria Math" w:hAnsi="Times New Roman" w:cs="Times New Roman"/>
                <w:b/>
                <w:sz w:val="24"/>
                <w:szCs w:val="24"/>
                <w:u w:val="single"/>
                <w:lang w:eastAsia="ru-RU"/>
              </w:rPr>
              <w:t>цена договора»:</w:t>
            </w:r>
          </w:p>
          <w:p w14:paraId="722064A6" w14:textId="7C959EC2" w:rsidR="005B55D0" w:rsidRPr="005B55D0" w:rsidRDefault="005B55D0" w:rsidP="00976E3E">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"цена договора" определяется по формуле:</w:t>
            </w:r>
          </w:p>
          <w:p w14:paraId="5FC2309C"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ЦБi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Цmin</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Цi</w:t>
            </w:r>
            <w:proofErr w:type="spellEnd"/>
            <w:r w:rsidRPr="005B55D0">
              <w:rPr>
                <w:rFonts w:ascii="Times New Roman" w:eastAsia="Cambria Math" w:hAnsi="Times New Roman" w:cs="Times New Roman"/>
                <w:sz w:val="24"/>
                <w:szCs w:val="24"/>
                <w:lang w:eastAsia="ru-RU"/>
              </w:rPr>
              <w:t xml:space="preserve"> x 100</w:t>
            </w:r>
          </w:p>
          <w:p w14:paraId="37CFB7B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6C71E80"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где </w:t>
            </w:r>
            <w:proofErr w:type="spellStart"/>
            <w:r w:rsidRPr="005B55D0">
              <w:rPr>
                <w:rFonts w:ascii="Times New Roman" w:eastAsia="Cambria Math" w:hAnsi="Times New Roman" w:cs="Times New Roman"/>
                <w:sz w:val="24"/>
                <w:szCs w:val="24"/>
                <w:lang w:eastAsia="ru-RU"/>
              </w:rPr>
              <w:t>ЦБi</w:t>
            </w:r>
            <w:proofErr w:type="spellEnd"/>
            <w:r w:rsidRPr="005B55D0">
              <w:rPr>
                <w:rFonts w:ascii="Times New Roman" w:eastAsia="Cambria Math" w:hAnsi="Times New Roman" w:cs="Times New Roman"/>
                <w:sz w:val="24"/>
                <w:szCs w:val="24"/>
                <w:lang w:eastAsia="ru-RU"/>
              </w:rPr>
              <w:t xml:space="preserve"> - количество баллов по критерию;</w:t>
            </w:r>
          </w:p>
          <w:p w14:paraId="0FE9F17D"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Цmin</w:t>
            </w:r>
            <w:proofErr w:type="spellEnd"/>
            <w:r w:rsidRPr="005B55D0">
              <w:rPr>
                <w:rFonts w:ascii="Times New Roman" w:eastAsia="Cambria Math" w:hAnsi="Times New Roman" w:cs="Times New Roman"/>
                <w:sz w:val="24"/>
                <w:szCs w:val="24"/>
                <w:lang w:eastAsia="ru-RU"/>
              </w:rPr>
              <w:t xml:space="preserve"> - минимальное предложение из сделанных участниками закупки;</w:t>
            </w:r>
          </w:p>
          <w:p w14:paraId="1CE20BD9"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Цi</w:t>
            </w:r>
            <w:proofErr w:type="spellEnd"/>
            <w:r w:rsidRPr="005B55D0">
              <w:rPr>
                <w:rFonts w:ascii="Times New Roman" w:eastAsia="Cambria Math" w:hAnsi="Times New Roman" w:cs="Times New Roman"/>
                <w:sz w:val="24"/>
                <w:szCs w:val="24"/>
                <w:lang w:eastAsia="ru-RU"/>
              </w:rPr>
              <w:t xml:space="preserve"> - предложение участника, которое оценивается.</w:t>
            </w:r>
          </w:p>
          <w:p w14:paraId="26ED4998"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0,6.</w:t>
            </w:r>
          </w:p>
          <w:p w14:paraId="782D03D0"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p>
          <w:p w14:paraId="71F83A38" w14:textId="7EC195D3" w:rsidR="005B55D0" w:rsidRDefault="005B55D0" w:rsidP="005B55D0">
            <w:pPr>
              <w:autoSpaceDN w:val="0"/>
              <w:adjustRightInd w:val="0"/>
              <w:spacing w:after="0" w:line="240" w:lineRule="auto"/>
              <w:ind w:firstLine="567"/>
              <w:jc w:val="both"/>
              <w:rPr>
                <w:rFonts w:ascii="Times New Roman" w:eastAsia="Cambria Math" w:hAnsi="Times New Roman" w:cs="Times New Roman"/>
                <w:b/>
                <w:u w:val="single"/>
                <w:lang w:eastAsia="ru-RU"/>
              </w:rPr>
            </w:pPr>
            <w:r w:rsidRPr="005B55D0">
              <w:rPr>
                <w:rFonts w:ascii="Times New Roman" w:eastAsia="Cambria Math" w:hAnsi="Times New Roman" w:cs="Times New Roman"/>
                <w:b/>
                <w:u w:val="single"/>
                <w:lang w:eastAsia="ru-RU"/>
              </w:rPr>
              <w:t>2. Порядок оценки заявок по критерию №2 «квалификация и качество услуг участника запроса предложений»:</w:t>
            </w:r>
          </w:p>
          <w:p w14:paraId="639DCE8A" w14:textId="77777777" w:rsidR="005B55D0" w:rsidRPr="005B55D0" w:rsidRDefault="005B55D0" w:rsidP="005B55D0">
            <w:pPr>
              <w:autoSpaceDN w:val="0"/>
              <w:adjustRightInd w:val="0"/>
              <w:spacing w:after="0" w:line="240" w:lineRule="auto"/>
              <w:ind w:firstLine="567"/>
              <w:jc w:val="both"/>
              <w:rPr>
                <w:rFonts w:ascii="Times New Roman" w:eastAsia="Cambria Math" w:hAnsi="Times New Roman" w:cs="Times New Roman"/>
                <w:b/>
                <w:u w:val="single"/>
                <w:lang w:eastAsia="ru-RU"/>
              </w:rPr>
            </w:pPr>
          </w:p>
          <w:p w14:paraId="5ADE79B1"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ab/>
              <w:t xml:space="preserve">2.1. Оценка Заявок по подкритерию </w:t>
            </w:r>
            <w:r w:rsidRPr="005B55D0">
              <w:rPr>
                <w:rFonts w:ascii="Times New Roman" w:eastAsia="Times New Roman" w:hAnsi="Times New Roman" w:cs="Times New Roman"/>
                <w:b/>
                <w:color w:val="000000"/>
                <w:spacing w:val="-2"/>
                <w:sz w:val="24"/>
                <w:szCs w:val="24"/>
                <w:lang w:eastAsia="ru-RU"/>
              </w:rPr>
              <w:t>«Опыт оказания аналогичных услуг в количественном выражении», не более 3-х предыдущих лет,</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3EF652D" w14:textId="475252A8"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z w:val="24"/>
                <w:szCs w:val="24"/>
                <w:lang w:eastAsia="ru-RU"/>
              </w:rPr>
              <w:t>«Опыт оказания аналогичных услуг</w:t>
            </w:r>
            <w:r>
              <w:rPr>
                <w:rFonts w:ascii="Times New Roman" w:eastAsia="Cambria Math" w:hAnsi="Times New Roman" w:cs="Times New Roman"/>
                <w:b/>
                <w:sz w:val="24"/>
                <w:szCs w:val="24"/>
                <w:lang w:eastAsia="ru-RU"/>
              </w:rPr>
              <w:t xml:space="preserve"> (работ)</w:t>
            </w:r>
            <w:r w:rsidRPr="005B55D0">
              <w:rPr>
                <w:rFonts w:ascii="Times New Roman" w:eastAsia="Cambria Math" w:hAnsi="Times New Roman" w:cs="Times New Roman"/>
                <w:b/>
                <w:sz w:val="24"/>
                <w:szCs w:val="24"/>
                <w:lang w:eastAsia="ru-RU"/>
              </w:rPr>
              <w:t xml:space="preserve"> в количественном выражении» </w:t>
            </w:r>
            <w:r w:rsidRPr="005B55D0">
              <w:rPr>
                <w:rFonts w:ascii="Times New Roman" w:eastAsia="Cambria Math" w:hAnsi="Times New Roman" w:cs="Times New Roman"/>
                <w:sz w:val="24"/>
                <w:szCs w:val="24"/>
                <w:lang w:eastAsia="ru-RU"/>
              </w:rPr>
              <w:t>устанавливаются:</w:t>
            </w:r>
          </w:p>
          <w:p w14:paraId="32093C13"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минимальное количество </w:t>
            </w:r>
            <w:r w:rsidRPr="005B55D0">
              <w:rPr>
                <w:rFonts w:ascii="Times New Roman" w:eastAsia="Cambria Math" w:hAnsi="Times New Roman" w:cs="Times New Roman"/>
                <w:i/>
                <w:sz w:val="24"/>
                <w:szCs w:val="24"/>
                <w:lang w:eastAsia="ru-RU"/>
              </w:rPr>
              <w:t xml:space="preserve">представленных копии заключенных </w:t>
            </w:r>
            <w:r w:rsidRPr="005B55D0">
              <w:rPr>
                <w:rFonts w:ascii="Times New Roman" w:eastAsia="Cambria Math" w:hAnsi="Times New Roman" w:cs="Times New Roman"/>
                <w:b/>
                <w:bCs/>
                <w:i/>
                <w:sz w:val="24"/>
                <w:szCs w:val="24"/>
                <w:lang w:eastAsia="ru-RU"/>
              </w:rPr>
              <w:t>договоров с обязательным приложением актов об оказании услуг.</w:t>
            </w:r>
            <w:r w:rsidRPr="005B55D0">
              <w:rPr>
                <w:rFonts w:ascii="Times New Roman" w:eastAsia="Cambria Math" w:hAnsi="Times New Roman" w:cs="Times New Roman"/>
                <w:i/>
                <w:sz w:val="24"/>
                <w:szCs w:val="24"/>
                <w:lang w:eastAsia="ru-RU"/>
              </w:rPr>
              <w:t xml:space="preserve"> (Договора без подтверждения факта исполнения в оценке не учитываются) </w:t>
            </w:r>
            <w:r w:rsidRPr="005B55D0">
              <w:rPr>
                <w:rFonts w:ascii="Times New Roman" w:eastAsia="Cambria Math" w:hAnsi="Times New Roman" w:cs="Times New Roman"/>
                <w:sz w:val="24"/>
                <w:szCs w:val="24"/>
                <w:lang w:eastAsia="ru-RU"/>
              </w:rPr>
              <w:t>за установленный период: 0 (ноль) штук (П</w:t>
            </w:r>
            <w:r w:rsidRPr="005B55D0">
              <w:rPr>
                <w:rFonts w:ascii="Times New Roman" w:eastAsia="Cambria Math" w:hAnsi="Times New Roman" w:cs="Times New Roman"/>
                <w:sz w:val="24"/>
                <w:szCs w:val="24"/>
                <w:lang w:val="en-US" w:eastAsia="ru-RU"/>
              </w:rPr>
              <w:t>min</w:t>
            </w:r>
            <w:r w:rsidRPr="005B55D0">
              <w:rPr>
                <w:rFonts w:ascii="Times New Roman" w:eastAsia="Cambria Math" w:hAnsi="Times New Roman" w:cs="Times New Roman"/>
                <w:sz w:val="24"/>
                <w:szCs w:val="24"/>
                <w:lang w:eastAsia="ru-RU"/>
              </w:rPr>
              <w:t>);</w:t>
            </w:r>
          </w:p>
          <w:p w14:paraId="27527EBE" w14:textId="77777777" w:rsidR="005B55D0" w:rsidRPr="005B55D0"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5B55D0">
              <w:rPr>
                <w:rFonts w:ascii="Times New Roman" w:eastAsia="Cambria Math" w:hAnsi="Times New Roman" w:cs="Times New Roman"/>
                <w:sz w:val="24"/>
                <w:szCs w:val="24"/>
                <w:lang w:eastAsia="ru-RU"/>
              </w:rPr>
              <w:t xml:space="preserve">- предельное значение количества </w:t>
            </w:r>
            <w:r w:rsidRPr="005B55D0">
              <w:rPr>
                <w:rFonts w:ascii="Times New Roman" w:eastAsia="Cambria Math" w:hAnsi="Times New Roman" w:cs="Times New Roman"/>
                <w:i/>
                <w:sz w:val="24"/>
                <w:szCs w:val="24"/>
                <w:lang w:eastAsia="ru-RU"/>
              </w:rPr>
              <w:t xml:space="preserve">представленных копии заключенных договоров с обязательным </w:t>
            </w:r>
            <w:r w:rsidRPr="002D4DEC">
              <w:rPr>
                <w:rFonts w:ascii="Times New Roman" w:eastAsia="Cambria Math" w:hAnsi="Times New Roman" w:cs="Times New Roman"/>
                <w:i/>
                <w:sz w:val="24"/>
                <w:szCs w:val="24"/>
                <w:lang w:eastAsia="ru-RU"/>
              </w:rPr>
              <w:t xml:space="preserve">приложением актов об оказании услуг. (Договора без подтверждения факта исполнения в оценке не учитываются) </w:t>
            </w:r>
            <w:r w:rsidRPr="002D4DEC">
              <w:rPr>
                <w:rFonts w:ascii="Times New Roman" w:eastAsia="Cambria Math" w:hAnsi="Times New Roman" w:cs="Times New Roman"/>
                <w:b/>
                <w:bCs/>
                <w:sz w:val="24"/>
                <w:szCs w:val="24"/>
                <w:lang w:eastAsia="ru-RU"/>
              </w:rPr>
              <w:t>за установленный период: 16 (шестнадцать) штук (</w:t>
            </w:r>
            <w:proofErr w:type="spellStart"/>
            <w:r w:rsidRPr="002D4DEC">
              <w:rPr>
                <w:rFonts w:ascii="Times New Roman" w:eastAsia="Cambria Math" w:hAnsi="Times New Roman" w:cs="Times New Roman"/>
                <w:b/>
                <w:bCs/>
                <w:sz w:val="24"/>
                <w:szCs w:val="24"/>
                <w:lang w:eastAsia="ru-RU"/>
              </w:rPr>
              <w:t>Пmax</w:t>
            </w:r>
            <w:proofErr w:type="spellEnd"/>
            <w:r w:rsidRPr="002D4DEC">
              <w:rPr>
                <w:rFonts w:ascii="Times New Roman" w:eastAsia="Cambria Math" w:hAnsi="Times New Roman" w:cs="Times New Roman"/>
                <w:b/>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1996"/>
            </w:tblGrid>
            <w:tr w:rsidR="005B55D0" w:rsidRPr="002F2E06" w14:paraId="6C09193A"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666ABDEE"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28053D30"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Значимость показателя</w:t>
                  </w:r>
                </w:p>
              </w:tc>
            </w:tr>
            <w:tr w:rsidR="005B55D0" w:rsidRPr="002F2E06" w14:paraId="671D7FA8"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419A827"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представленных копии заключенных договоров с обязательным приложением актов об оказании услуг,</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представленных копии заключенных договоров с обязательным приложением актов об оказании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54B12A"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6673B2F0"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71B74358"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9F75B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69A8F91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7FA489A2"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6 – 10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4113FF"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61EE457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126A1226"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11 – 15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470743"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2490D68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0CEAF16C"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В случае если количество изготовленных и переданных Заказчику платежных документов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изготовленных и переданных Заказчику платежных документов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3C68E5"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6A54E0F4" w14:textId="5546E048" w:rsidR="005B55D0"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39148E05"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color w:val="000000"/>
                <w:sz w:val="24"/>
                <w:szCs w:val="24"/>
                <w:lang w:eastAsia="ru-RU"/>
              </w:rPr>
              <w:t>Опыт оказания аналогичных услуг в количественном выражении</w:t>
            </w:r>
            <w:r w:rsidRPr="005B55D0">
              <w:rPr>
                <w:rFonts w:ascii="Times New Roman" w:eastAsia="Cambria Math" w:hAnsi="Times New Roman" w:cs="Times New Roman"/>
                <w:sz w:val="24"/>
                <w:szCs w:val="24"/>
                <w:lang w:eastAsia="ru-RU"/>
              </w:rPr>
              <w:t xml:space="preserve"> " определяется по формуле:</w:t>
            </w:r>
          </w:p>
          <w:p w14:paraId="649926BD"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62700117"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ПБi1 = </w:t>
            </w: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x ЗП</w:t>
            </w:r>
          </w:p>
          <w:p w14:paraId="7DE6C6CA"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196521C1"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ПБi1 - количество баллов по критерию;</w:t>
            </w:r>
          </w:p>
          <w:p w14:paraId="57CCB204"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предложение участника, которое оценивается;</w:t>
            </w:r>
          </w:p>
          <w:p w14:paraId="62D6398A"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 предложение, за которое присваивается максимальное количество баллов;</w:t>
            </w:r>
          </w:p>
          <w:p w14:paraId="4F6A4729"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lastRenderedPageBreak/>
              <w:t>ЗП – значимость показателя;</w:t>
            </w:r>
          </w:p>
          <w:p w14:paraId="3B38DC8B" w14:textId="4D35F0CD"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0,25</w:t>
            </w:r>
            <w:r w:rsidRPr="005B55D0">
              <w:rPr>
                <w:rFonts w:ascii="Times New Roman" w:eastAsia="Cambria Math" w:hAnsi="Times New Roman" w:cs="Times New Roman"/>
                <w:color w:val="000000"/>
                <w:sz w:val="24"/>
                <w:szCs w:val="24"/>
                <w:lang w:eastAsia="ru-RU"/>
              </w:rPr>
              <w:t xml:space="preserve"> (25%/100).</w:t>
            </w:r>
          </w:p>
          <w:p w14:paraId="2963C17D" w14:textId="17965EDA" w:rsidR="005B55D0" w:rsidRPr="005B55D0" w:rsidRDefault="005B55D0" w:rsidP="005B55D0">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F718283"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p>
          <w:p w14:paraId="10A8900B"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 xml:space="preserve">2.2. Оценка Заявок по подкритерию </w:t>
            </w:r>
            <w:r w:rsidRPr="005B55D0">
              <w:rPr>
                <w:rFonts w:ascii="Times New Roman" w:eastAsia="Times New Roman" w:hAnsi="Times New Roman" w:cs="Times New Roman"/>
                <w:b/>
                <w:color w:val="000000"/>
                <w:spacing w:val="-2"/>
                <w:sz w:val="24"/>
                <w:szCs w:val="24"/>
                <w:lang w:eastAsia="ru-RU"/>
              </w:rPr>
              <w:t>«Наличие положительных отзывов/рекомендательных писем», не более 3-х предыдущих лет,</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DAAAF2B"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z w:val="24"/>
                <w:szCs w:val="24"/>
                <w:lang w:eastAsia="ru-RU"/>
              </w:rPr>
              <w:t xml:space="preserve">«Наличие положительных отзывов/рекомендательных писем» </w:t>
            </w:r>
            <w:r w:rsidRPr="005B55D0">
              <w:rPr>
                <w:rFonts w:ascii="Times New Roman" w:eastAsia="Cambria Math" w:hAnsi="Times New Roman" w:cs="Times New Roman"/>
                <w:sz w:val="24"/>
                <w:szCs w:val="24"/>
                <w:lang w:eastAsia="ru-RU"/>
              </w:rPr>
              <w:t>устанавливаются:</w:t>
            </w:r>
          </w:p>
          <w:p w14:paraId="080ECECE"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минимальное количество </w:t>
            </w:r>
            <w:r w:rsidRPr="005B55D0">
              <w:rPr>
                <w:rFonts w:ascii="Times New Roman" w:eastAsia="Cambria Math" w:hAnsi="Times New Roman" w:cs="Times New Roman"/>
                <w:i/>
                <w:sz w:val="24"/>
                <w:szCs w:val="24"/>
                <w:lang w:eastAsia="ru-RU"/>
              </w:rPr>
              <w:t xml:space="preserve">предоставленных рекомендательных писем/положительных отзывов </w:t>
            </w:r>
            <w:r w:rsidRPr="005B55D0">
              <w:rPr>
                <w:rFonts w:ascii="Times New Roman" w:eastAsia="Cambria Math" w:hAnsi="Times New Roman" w:cs="Times New Roman"/>
                <w:sz w:val="24"/>
                <w:szCs w:val="24"/>
                <w:lang w:eastAsia="ru-RU"/>
              </w:rPr>
              <w:t>за установленный период: 0 (ноль) штук (П</w:t>
            </w:r>
            <w:r w:rsidRPr="005B55D0">
              <w:rPr>
                <w:rFonts w:ascii="Times New Roman" w:eastAsia="Cambria Math" w:hAnsi="Times New Roman" w:cs="Times New Roman"/>
                <w:sz w:val="24"/>
                <w:szCs w:val="24"/>
                <w:lang w:val="en-US" w:eastAsia="ru-RU"/>
              </w:rPr>
              <w:t>min</w:t>
            </w:r>
            <w:r w:rsidRPr="005B55D0">
              <w:rPr>
                <w:rFonts w:ascii="Times New Roman" w:eastAsia="Cambria Math" w:hAnsi="Times New Roman" w:cs="Times New Roman"/>
                <w:sz w:val="24"/>
                <w:szCs w:val="24"/>
                <w:lang w:eastAsia="ru-RU"/>
              </w:rPr>
              <w:t>);</w:t>
            </w:r>
          </w:p>
          <w:p w14:paraId="3B206192" w14:textId="77777777" w:rsidR="005B55D0" w:rsidRPr="005B55D0"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5B55D0">
              <w:rPr>
                <w:rFonts w:ascii="Times New Roman" w:eastAsia="Cambria Math" w:hAnsi="Times New Roman" w:cs="Times New Roman"/>
                <w:sz w:val="24"/>
                <w:szCs w:val="24"/>
                <w:lang w:eastAsia="ru-RU"/>
              </w:rPr>
              <w:t xml:space="preserve">- предельное значение количества </w:t>
            </w:r>
            <w:r w:rsidRPr="005B55D0">
              <w:rPr>
                <w:rFonts w:ascii="Times New Roman" w:eastAsia="Cambria Math" w:hAnsi="Times New Roman" w:cs="Times New Roman"/>
                <w:i/>
                <w:sz w:val="24"/>
                <w:szCs w:val="24"/>
                <w:lang w:eastAsia="ru-RU"/>
              </w:rPr>
              <w:t xml:space="preserve">предоставленных рекомендательных писем/положительных отзывов </w:t>
            </w:r>
            <w:r w:rsidRPr="005B55D0">
              <w:rPr>
                <w:rFonts w:ascii="Times New Roman" w:eastAsia="Cambria Math" w:hAnsi="Times New Roman" w:cs="Times New Roman"/>
                <w:sz w:val="24"/>
                <w:szCs w:val="24"/>
                <w:lang w:eastAsia="ru-RU"/>
              </w:rPr>
              <w:t>за установленный п</w:t>
            </w:r>
            <w:r w:rsidRPr="002D4DEC">
              <w:rPr>
                <w:rFonts w:ascii="Times New Roman" w:eastAsia="Cambria Math" w:hAnsi="Times New Roman" w:cs="Times New Roman"/>
                <w:sz w:val="24"/>
                <w:szCs w:val="24"/>
                <w:lang w:eastAsia="ru-RU"/>
              </w:rPr>
              <w:t xml:space="preserve">ериод: </w:t>
            </w:r>
            <w:r w:rsidRPr="002D4DEC">
              <w:rPr>
                <w:rFonts w:ascii="Times New Roman" w:eastAsia="Cambria Math" w:hAnsi="Times New Roman" w:cs="Times New Roman"/>
                <w:b/>
                <w:bCs/>
                <w:sz w:val="24"/>
                <w:szCs w:val="24"/>
                <w:lang w:eastAsia="ru-RU"/>
              </w:rPr>
              <w:t>16 (шестнадцать) штук (</w:t>
            </w:r>
            <w:proofErr w:type="spellStart"/>
            <w:r w:rsidRPr="002D4DEC">
              <w:rPr>
                <w:rFonts w:ascii="Times New Roman" w:eastAsia="Cambria Math" w:hAnsi="Times New Roman" w:cs="Times New Roman"/>
                <w:b/>
                <w:bCs/>
                <w:sz w:val="24"/>
                <w:szCs w:val="24"/>
                <w:lang w:eastAsia="ru-RU"/>
              </w:rPr>
              <w:t>Пmax</w:t>
            </w:r>
            <w:proofErr w:type="spellEnd"/>
            <w:r w:rsidRPr="002D4DEC">
              <w:rPr>
                <w:rFonts w:ascii="Times New Roman" w:eastAsia="Cambria Math" w:hAnsi="Times New Roman" w:cs="Times New Roman"/>
                <w:b/>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gridCol w:w="1981"/>
            </w:tblGrid>
            <w:tr w:rsidR="005B55D0" w:rsidRPr="002F2E06" w14:paraId="6A99F9D9"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15AA9384"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4BE9FCF4"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Значимость показателя</w:t>
                  </w:r>
                </w:p>
              </w:tc>
            </w:tr>
            <w:tr w:rsidR="005B55D0" w:rsidRPr="002F2E06" w14:paraId="338A3D2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012F889"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рекомендательных писем/положительных отзывов</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предоставленных рекомендательных писем/положительных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D57F8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61ACD135"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5957E1B8"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7B3BAB"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49D0A82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DE2C009"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6 – 10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EDF4AF"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5A19B74E"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64CEC98F"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11 – 15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176F6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23C3F217"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79A12F7"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В случае если количество предоставленных рекомендательных писем/положительных отзывов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w:t>
                  </w:r>
                  <w:r w:rsidRPr="002F2E06">
                    <w:rPr>
                      <w:rFonts w:ascii="Times New Roman" w:hAnsi="Times New Roman" w:cs="Times New Roman"/>
                      <w:i/>
                      <w:sz w:val="24"/>
                      <w:szCs w:val="24"/>
                    </w:rPr>
                    <w:t>предоставленных рекомендательных писем/</w:t>
                  </w:r>
                  <w:r w:rsidRPr="002F2E06">
                    <w:rPr>
                      <w:rFonts w:ascii="Times New Roman" w:hAnsi="Times New Roman" w:cs="Times New Roman"/>
                      <w:sz w:val="24"/>
                      <w:szCs w:val="24"/>
                    </w:rPr>
                    <w:t xml:space="preserve"> </w:t>
                  </w:r>
                  <w:r w:rsidRPr="002F2E06">
                    <w:rPr>
                      <w:rFonts w:ascii="Times New Roman" w:hAnsi="Times New Roman" w:cs="Times New Roman"/>
                      <w:i/>
                      <w:sz w:val="24"/>
                      <w:szCs w:val="24"/>
                    </w:rPr>
                    <w:t>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D64939"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644BE25F"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p>
          <w:p w14:paraId="311E40D4"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color w:val="000000"/>
                <w:sz w:val="24"/>
                <w:szCs w:val="24"/>
                <w:lang w:eastAsia="ru-RU"/>
              </w:rPr>
              <w:t>Наличие положительных отзывов/рекомендательных писем»</w:t>
            </w:r>
            <w:r w:rsidRPr="005B55D0">
              <w:rPr>
                <w:rFonts w:ascii="Times New Roman" w:eastAsia="Cambria Math" w:hAnsi="Times New Roman" w:cs="Times New Roman"/>
                <w:sz w:val="24"/>
                <w:szCs w:val="24"/>
                <w:lang w:eastAsia="ru-RU"/>
              </w:rPr>
              <w:t xml:space="preserve"> определяется по формуле:</w:t>
            </w:r>
          </w:p>
          <w:p w14:paraId="70A9E55F"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40D15DFB"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ПБi2 = </w:t>
            </w: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x ЗП</w:t>
            </w:r>
          </w:p>
          <w:p w14:paraId="3B0F326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510CCF63"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ПБi2 - количество баллов по критерию;</w:t>
            </w:r>
          </w:p>
          <w:p w14:paraId="737CF77B"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предложение участника, которое оценивается;</w:t>
            </w:r>
          </w:p>
          <w:p w14:paraId="1C2F26D1"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 предложение, за которое присваивается максимальное количество баллов;</w:t>
            </w:r>
          </w:p>
          <w:p w14:paraId="57F0E096"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4EE4D154" w14:textId="2089F62A"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3B3F6081" w14:textId="0549D5A4" w:rsidR="005B55D0" w:rsidRPr="005B55D0" w:rsidRDefault="005B55D0" w:rsidP="00976E3E">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965F84D"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 xml:space="preserve">2.3. Оценка Заявок по подкритерию </w:t>
            </w:r>
            <w:r w:rsidRPr="005B55D0">
              <w:rPr>
                <w:rFonts w:ascii="Times New Roman" w:eastAsia="Times New Roman" w:hAnsi="Times New Roman" w:cs="Times New Roman"/>
                <w:b/>
                <w:color w:val="000000"/>
                <w:spacing w:val="-2"/>
                <w:sz w:val="24"/>
                <w:szCs w:val="24"/>
                <w:lang w:eastAsia="ru-RU"/>
              </w:rPr>
              <w:t>«</w:t>
            </w:r>
            <w:r w:rsidRPr="005B55D0">
              <w:rPr>
                <w:rFonts w:ascii="Times New Roman" w:eastAsia="Times New Roman"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Times New Roman" w:hAnsi="Times New Roman" w:cs="Times New Roman"/>
                <w:b/>
                <w:color w:val="000000"/>
                <w:spacing w:val="-2"/>
                <w:sz w:val="24"/>
                <w:szCs w:val="24"/>
                <w:lang w:eastAsia="ru-RU"/>
              </w:rPr>
              <w:t>»,</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7F367BC"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Cambria Math" w:hAnsi="Times New Roman" w:cs="Times New Roman"/>
                <w:b/>
                <w:sz w:val="24"/>
                <w:szCs w:val="24"/>
                <w:lang w:eastAsia="ru-RU"/>
              </w:rPr>
              <w:t xml:space="preserve"> </w:t>
            </w:r>
            <w:r w:rsidRPr="005B55D0">
              <w:rPr>
                <w:rFonts w:ascii="Times New Roman" w:eastAsia="Cambria Math" w:hAnsi="Times New Roman" w:cs="Times New Roman"/>
                <w:sz w:val="24"/>
                <w:szCs w:val="24"/>
                <w:lang w:eastAsia="ru-RU"/>
              </w:rPr>
              <w:t>устанавливаются:</w:t>
            </w:r>
          </w:p>
          <w:p w14:paraId="3FDF4EE5"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lastRenderedPageBreak/>
              <w:t xml:space="preserve">- минимальное количество </w:t>
            </w:r>
            <w:r w:rsidRPr="005B55D0">
              <w:rPr>
                <w:rFonts w:ascii="Times New Roman" w:eastAsia="Cambria Math" w:hAnsi="Times New Roman" w:cs="Times New Roman"/>
                <w:i/>
                <w:sz w:val="24"/>
                <w:szCs w:val="24"/>
                <w:lang w:eastAsia="ru-RU"/>
              </w:rPr>
              <w:t>предоставленных</w:t>
            </w:r>
            <w:r w:rsidRPr="005B55D0">
              <w:rPr>
                <w:rFonts w:ascii="Times New Roman" w:eastAsia="Cambria Math" w:hAnsi="Times New Roman" w:cs="Times New Roman"/>
                <w:lang w:eastAsia="ru-RU"/>
              </w:rPr>
              <w:t xml:space="preserve"> </w:t>
            </w:r>
            <w:r w:rsidRPr="005B55D0">
              <w:rPr>
                <w:rFonts w:ascii="Times New Roman" w:eastAsia="Cambria Math" w:hAnsi="Times New Roman" w:cs="Times New Roman"/>
                <w:i/>
                <w:sz w:val="24"/>
                <w:szCs w:val="24"/>
                <w:lang w:eastAsia="ru-RU"/>
              </w:rPr>
              <w:t xml:space="preserve">копий трудовых договоров или копий трудовых книжек специалистов </w:t>
            </w:r>
            <w:r w:rsidRPr="005B55D0">
              <w:rPr>
                <w:rFonts w:ascii="Times New Roman" w:eastAsia="Cambria Math" w:hAnsi="Times New Roman" w:cs="Times New Roman"/>
                <w:sz w:val="24"/>
                <w:szCs w:val="24"/>
                <w:lang w:eastAsia="ru-RU"/>
              </w:rPr>
              <w:t>за установленный период: 0 (ноль) штук (П</w:t>
            </w:r>
            <w:r w:rsidRPr="005B55D0">
              <w:rPr>
                <w:rFonts w:ascii="Times New Roman" w:eastAsia="Cambria Math" w:hAnsi="Times New Roman" w:cs="Times New Roman"/>
                <w:sz w:val="24"/>
                <w:szCs w:val="24"/>
                <w:lang w:val="en-US" w:eastAsia="ru-RU"/>
              </w:rPr>
              <w:t>min</w:t>
            </w:r>
            <w:r w:rsidRPr="005B55D0">
              <w:rPr>
                <w:rFonts w:ascii="Times New Roman" w:eastAsia="Cambria Math" w:hAnsi="Times New Roman" w:cs="Times New Roman"/>
                <w:sz w:val="24"/>
                <w:szCs w:val="24"/>
                <w:lang w:eastAsia="ru-RU"/>
              </w:rPr>
              <w:t>);</w:t>
            </w:r>
          </w:p>
          <w:p w14:paraId="74E2787C" w14:textId="7086315B" w:rsidR="005B55D0" w:rsidRPr="005B55D0"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5B55D0">
              <w:rPr>
                <w:rFonts w:ascii="Times New Roman" w:eastAsia="Cambria Math" w:hAnsi="Times New Roman" w:cs="Times New Roman"/>
                <w:sz w:val="24"/>
                <w:szCs w:val="24"/>
                <w:lang w:eastAsia="ru-RU"/>
              </w:rPr>
              <w:t xml:space="preserve">- предельное значение количества </w:t>
            </w:r>
            <w:r w:rsidRPr="005B55D0">
              <w:rPr>
                <w:rFonts w:ascii="Times New Roman" w:eastAsia="Cambria Math" w:hAnsi="Times New Roman" w:cs="Times New Roman"/>
                <w:i/>
                <w:sz w:val="24"/>
                <w:szCs w:val="24"/>
                <w:lang w:eastAsia="ru-RU"/>
              </w:rPr>
              <w:t>предоставленных</w:t>
            </w:r>
            <w:r w:rsidRPr="005B55D0">
              <w:rPr>
                <w:rFonts w:ascii="Times New Roman" w:eastAsia="Cambria Math" w:hAnsi="Times New Roman" w:cs="Times New Roman"/>
                <w:lang w:eastAsia="ru-RU"/>
              </w:rPr>
              <w:t xml:space="preserve"> </w:t>
            </w:r>
            <w:r w:rsidRPr="005B55D0">
              <w:rPr>
                <w:rFonts w:ascii="Times New Roman" w:eastAsia="Cambria Math" w:hAnsi="Times New Roman" w:cs="Times New Roman"/>
                <w:i/>
                <w:sz w:val="24"/>
                <w:szCs w:val="24"/>
                <w:lang w:eastAsia="ru-RU"/>
              </w:rPr>
              <w:t xml:space="preserve">копий трудовых договоров или копий </w:t>
            </w:r>
            <w:r w:rsidRPr="002D4DEC">
              <w:rPr>
                <w:rFonts w:ascii="Times New Roman" w:eastAsia="Cambria Math" w:hAnsi="Times New Roman" w:cs="Times New Roman"/>
                <w:i/>
                <w:sz w:val="24"/>
                <w:szCs w:val="24"/>
                <w:lang w:eastAsia="ru-RU"/>
              </w:rPr>
              <w:t>трудовых книжек специалистов</w:t>
            </w:r>
            <w:r w:rsidRPr="002D4DEC">
              <w:rPr>
                <w:rFonts w:ascii="Times New Roman" w:eastAsia="Cambria Math" w:hAnsi="Times New Roman" w:cs="Times New Roman"/>
                <w:sz w:val="24"/>
                <w:szCs w:val="24"/>
                <w:lang w:eastAsia="ru-RU"/>
              </w:rPr>
              <w:t xml:space="preserve"> за установленный период: </w:t>
            </w:r>
            <w:r w:rsidRPr="002D4DEC">
              <w:rPr>
                <w:rFonts w:ascii="Times New Roman" w:eastAsia="Cambria Math" w:hAnsi="Times New Roman" w:cs="Times New Roman"/>
                <w:b/>
                <w:bCs/>
                <w:sz w:val="24"/>
                <w:szCs w:val="24"/>
                <w:lang w:eastAsia="ru-RU"/>
              </w:rPr>
              <w:t>10 (десять) штук (</w:t>
            </w:r>
            <w:proofErr w:type="spellStart"/>
            <w:r w:rsidRPr="002D4DEC">
              <w:rPr>
                <w:rFonts w:ascii="Times New Roman" w:eastAsia="Cambria Math" w:hAnsi="Times New Roman" w:cs="Times New Roman"/>
                <w:b/>
                <w:bCs/>
                <w:sz w:val="24"/>
                <w:szCs w:val="24"/>
                <w:lang w:eastAsia="ru-RU"/>
              </w:rPr>
              <w:t>Пmax</w:t>
            </w:r>
            <w:proofErr w:type="spellEnd"/>
            <w:r w:rsidRPr="002D4DEC">
              <w:rPr>
                <w:rFonts w:ascii="Times New Roman" w:eastAsia="Cambria Math" w:hAnsi="Times New Roman" w:cs="Times New Roman"/>
                <w:b/>
                <w:bCs/>
                <w:sz w:val="24"/>
                <w:szCs w:val="24"/>
                <w:lang w:eastAsia="ru-RU"/>
              </w:rPr>
              <w:t>):</w:t>
            </w:r>
          </w:p>
          <w:p w14:paraId="67206C96"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gridCol w:w="1981"/>
            </w:tblGrid>
            <w:tr w:rsidR="005B55D0" w:rsidRPr="002F2E06" w14:paraId="2A15EE15"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5B2D18E0"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6C203173"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Значимость показателя</w:t>
                  </w:r>
                </w:p>
              </w:tc>
            </w:tr>
            <w:tr w:rsidR="005B55D0" w:rsidRPr="002F2E06" w14:paraId="6A7C07B5"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65B6549"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предоставленных рекомендательных писем/положительных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496A34"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4393614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3409B26"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3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CC5F6"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0903009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0808DF9B"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4 – 6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76F0DC"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3F90992A"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53396994"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7 – 9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9447BA"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1B8FA1D2"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950BDFF"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959C08"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38B3040A"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Cambria Math" w:hAnsi="Times New Roman" w:cs="Times New Roman"/>
                <w:b/>
                <w:color w:val="000000"/>
                <w:sz w:val="24"/>
                <w:szCs w:val="24"/>
                <w:lang w:eastAsia="ru-RU"/>
              </w:rPr>
              <w:t>»</w:t>
            </w:r>
            <w:r w:rsidRPr="005B55D0">
              <w:rPr>
                <w:rFonts w:ascii="Times New Roman" w:eastAsia="Cambria Math" w:hAnsi="Times New Roman" w:cs="Times New Roman"/>
                <w:sz w:val="24"/>
                <w:szCs w:val="24"/>
                <w:lang w:eastAsia="ru-RU"/>
              </w:rPr>
              <w:t xml:space="preserve"> определяется по формуле:</w:t>
            </w:r>
          </w:p>
          <w:p w14:paraId="46AECC59"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AE24E92"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ПБi3 = </w:t>
            </w: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x ЗП</w:t>
            </w:r>
          </w:p>
          <w:p w14:paraId="16ED0185"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1D6013ED"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ПБi3 - количество баллов по критерию;</w:t>
            </w:r>
          </w:p>
          <w:p w14:paraId="09E91EF4"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предложение участника, которое оценивается;</w:t>
            </w:r>
          </w:p>
          <w:p w14:paraId="4F551E6D"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Пmax</w:t>
            </w:r>
            <w:proofErr w:type="spellEnd"/>
            <w:r w:rsidRPr="005B55D0">
              <w:rPr>
                <w:rFonts w:ascii="Times New Roman" w:eastAsia="Cambria Math" w:hAnsi="Times New Roman" w:cs="Times New Roman"/>
                <w:sz w:val="24"/>
                <w:szCs w:val="24"/>
                <w:lang w:eastAsia="ru-RU"/>
              </w:rPr>
              <w:t xml:space="preserve"> – предложение, за которое присваивается максимальное количество баллов;</w:t>
            </w:r>
          </w:p>
          <w:p w14:paraId="0F7D26C0"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4F443D7C" w14:textId="1ACDE143"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6747775E" w14:textId="14DD3566" w:rsidR="005B55D0" w:rsidRPr="005B55D0" w:rsidRDefault="005B55D0" w:rsidP="005B55D0">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7F79E8F"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b/>
                <w:color w:val="000000"/>
                <w:spacing w:val="-2"/>
                <w:sz w:val="24"/>
                <w:szCs w:val="24"/>
                <w:lang w:eastAsia="ru-RU"/>
              </w:rPr>
            </w:pPr>
          </w:p>
          <w:p w14:paraId="418A85A0"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spacing w:val="-2"/>
                <w:sz w:val="24"/>
                <w:szCs w:val="24"/>
                <w:lang w:eastAsia="ru-RU"/>
              </w:rPr>
            </w:pPr>
            <w:r w:rsidRPr="005B55D0">
              <w:rPr>
                <w:rFonts w:ascii="Times New Roman" w:eastAsia="Times New Roman" w:hAnsi="Times New Roman" w:cs="Times New Roman"/>
                <w:b/>
                <w:color w:val="000000"/>
                <w:spacing w:val="-2"/>
                <w:sz w:val="24"/>
                <w:szCs w:val="24"/>
                <w:lang w:eastAsia="ru-RU"/>
              </w:rPr>
              <w:t>2.4.</w:t>
            </w:r>
            <w:r w:rsidRPr="005B55D0">
              <w:rPr>
                <w:rFonts w:ascii="Times New Roman" w:eastAsia="Times New Roman" w:hAnsi="Times New Roman" w:cs="Times New Roman"/>
                <w:color w:val="000000"/>
                <w:spacing w:val="-2"/>
                <w:sz w:val="24"/>
                <w:szCs w:val="24"/>
                <w:lang w:eastAsia="ru-RU"/>
              </w:rPr>
              <w:t xml:space="preserve"> </w:t>
            </w:r>
            <w:r w:rsidRPr="005B55D0">
              <w:rPr>
                <w:rFonts w:ascii="Times New Roman" w:eastAsia="Times New Roman" w:hAnsi="Times New Roman" w:cs="Times New Roman"/>
                <w:spacing w:val="-2"/>
                <w:sz w:val="24"/>
                <w:szCs w:val="24"/>
                <w:lang w:eastAsia="ru-RU"/>
              </w:rPr>
              <w:t>Рейтинг, присуждаемый заявке по критерию "</w:t>
            </w:r>
            <w:r w:rsidRPr="005B55D0">
              <w:rPr>
                <w:rFonts w:ascii="Times New Roman" w:eastAsia="Times New Roman" w:hAnsi="Times New Roman" w:cs="Times New Roman"/>
                <w:b/>
                <w:spacing w:val="-2"/>
                <w:lang w:eastAsia="ru-RU"/>
              </w:rPr>
              <w:t>Срок предоставления гарантии качества на выполненные работы</w:t>
            </w:r>
            <w:r w:rsidRPr="005B55D0">
              <w:rPr>
                <w:rFonts w:ascii="Times New Roman" w:eastAsia="Times New Roman" w:hAnsi="Times New Roman" w:cs="Times New Roman"/>
                <w:spacing w:val="-2"/>
                <w:sz w:val="24"/>
                <w:szCs w:val="24"/>
                <w:lang w:eastAsia="ru-RU"/>
              </w:rPr>
              <w:t>" определяется по формуле:</w:t>
            </w:r>
          </w:p>
          <w:p w14:paraId="7A35355F"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spacing w:val="-2"/>
                <w:sz w:val="24"/>
                <w:szCs w:val="24"/>
                <w:lang w:eastAsia="ru-RU"/>
              </w:rPr>
            </w:pPr>
          </w:p>
          <w:p w14:paraId="664D6D14" w14:textId="77777777" w:rsidR="005B55D0" w:rsidRPr="005B55D0" w:rsidRDefault="005B55D0" w:rsidP="005B55D0">
            <w:pPr>
              <w:widowControl w:val="0"/>
              <w:autoSpaceDE w:val="0"/>
              <w:autoSpaceDN w:val="0"/>
              <w:adjustRightInd w:val="0"/>
              <w:spacing w:after="0" w:line="240" w:lineRule="auto"/>
              <w:ind w:firstLine="720"/>
              <w:jc w:val="center"/>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НЦБi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Кi</w:t>
            </w:r>
            <w:proofErr w:type="spellEnd"/>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Кmax</w:t>
            </w:r>
            <w:proofErr w:type="spellEnd"/>
            <w:r w:rsidRPr="005B55D0">
              <w:rPr>
                <w:rFonts w:ascii="Times New Roman" w:eastAsia="Cambria Math" w:hAnsi="Times New Roman" w:cs="Times New Roman"/>
                <w:sz w:val="24"/>
                <w:szCs w:val="24"/>
                <w:lang w:eastAsia="ru-RU"/>
              </w:rPr>
              <w:t>) x 100</w:t>
            </w:r>
          </w:p>
          <w:p w14:paraId="435E83F0" w14:textId="77777777" w:rsidR="005B55D0" w:rsidRPr="005B55D0" w:rsidRDefault="005B55D0" w:rsidP="005B55D0">
            <w:pPr>
              <w:widowControl w:val="0"/>
              <w:autoSpaceDE w:val="0"/>
              <w:autoSpaceDN w:val="0"/>
              <w:adjustRightInd w:val="0"/>
              <w:spacing w:after="0" w:line="240" w:lineRule="auto"/>
              <w:ind w:firstLine="720"/>
              <w:jc w:val="center"/>
              <w:rPr>
                <w:rFonts w:ascii="Times New Roman" w:eastAsia="Cambria Math" w:hAnsi="Times New Roman" w:cs="Times New Roman"/>
                <w:sz w:val="24"/>
                <w:szCs w:val="24"/>
                <w:lang w:eastAsia="ru-RU"/>
              </w:rPr>
            </w:pPr>
          </w:p>
          <w:p w14:paraId="1BF868B4" w14:textId="54C76BE4"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где: </w:t>
            </w:r>
            <w:proofErr w:type="spellStart"/>
            <w:r w:rsidRPr="005B55D0">
              <w:rPr>
                <w:rFonts w:ascii="Times New Roman" w:eastAsia="Cambria Math" w:hAnsi="Times New Roman" w:cs="Times New Roman"/>
                <w:sz w:val="24"/>
                <w:szCs w:val="24"/>
                <w:lang w:eastAsia="ru-RU"/>
              </w:rPr>
              <w:t>Кi</w:t>
            </w:r>
            <w:proofErr w:type="spellEnd"/>
            <w:r w:rsidRPr="005B55D0">
              <w:rPr>
                <w:rFonts w:ascii="Times New Roman" w:eastAsia="Cambria Math" w:hAnsi="Times New Roman" w:cs="Times New Roman"/>
                <w:sz w:val="24"/>
                <w:szCs w:val="24"/>
                <w:lang w:eastAsia="ru-RU"/>
              </w:rPr>
              <w:t xml:space="preserve"> - </w:t>
            </w:r>
            <w:r w:rsidR="004E39B0" w:rsidRPr="004E39B0">
              <w:rPr>
                <w:rFonts w:ascii="Times New Roman" w:eastAsia="Cambria Math" w:hAnsi="Times New Roman" w:cs="Times New Roman"/>
                <w:sz w:val="24"/>
                <w:szCs w:val="24"/>
                <w:lang w:eastAsia="ru-RU"/>
              </w:rPr>
              <w:t xml:space="preserve">гарантийный срок </w:t>
            </w:r>
            <w:r w:rsidR="004E39B0" w:rsidRPr="004E39B0">
              <w:rPr>
                <w:rFonts w:ascii="Cambria Math" w:eastAsia="Cambria Math" w:hAnsi="Cambria Math" w:cs="Cambria Math"/>
                <w:sz w:val="24"/>
                <w:szCs w:val="24"/>
                <w:lang w:eastAsia="ru-RU"/>
              </w:rPr>
              <w:t>𝑖</w:t>
            </w:r>
            <w:r w:rsidR="004E39B0" w:rsidRPr="004E39B0">
              <w:rPr>
                <w:rFonts w:ascii="Times New Roman" w:eastAsia="Cambria Math" w:hAnsi="Times New Roman" w:cs="Times New Roman"/>
                <w:sz w:val="24"/>
                <w:szCs w:val="24"/>
                <w:lang w:eastAsia="ru-RU"/>
              </w:rPr>
              <w:t xml:space="preserve">-го участника </w:t>
            </w:r>
            <w:r w:rsidR="004E39B0" w:rsidRPr="004E39B0">
              <w:rPr>
                <w:rFonts w:ascii="Times New Roman" w:eastAsia="Cambria Math" w:hAnsi="Times New Roman" w:cs="Times New Roman"/>
                <w:b/>
                <w:bCs/>
                <w:sz w:val="24"/>
                <w:szCs w:val="24"/>
                <w:lang w:eastAsia="ru-RU"/>
              </w:rPr>
              <w:t>(в месяцах);</w:t>
            </w:r>
          </w:p>
          <w:p w14:paraId="23D5850E" w14:textId="3A1C52A1"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Кmax</w:t>
            </w:r>
            <w:proofErr w:type="spellEnd"/>
            <w:r w:rsidRPr="005B55D0">
              <w:rPr>
                <w:rFonts w:ascii="Times New Roman" w:eastAsia="Cambria Math" w:hAnsi="Times New Roman" w:cs="Times New Roman"/>
                <w:sz w:val="24"/>
                <w:szCs w:val="24"/>
                <w:lang w:eastAsia="ru-RU"/>
              </w:rPr>
              <w:t xml:space="preserve"> - </w:t>
            </w:r>
            <w:r w:rsidR="004E39B0" w:rsidRPr="004E39B0">
              <w:rPr>
                <w:rFonts w:ascii="Times New Roman" w:eastAsia="Cambria Math" w:hAnsi="Times New Roman" w:cs="Times New Roman"/>
                <w:sz w:val="24"/>
                <w:szCs w:val="24"/>
                <w:lang w:eastAsia="ru-RU"/>
              </w:rPr>
              <w:t xml:space="preserve">максимальный гарантийный срок среди всех заявок </w:t>
            </w:r>
            <w:r w:rsidR="004E39B0" w:rsidRPr="004E39B0">
              <w:rPr>
                <w:rFonts w:ascii="Times New Roman" w:eastAsia="Cambria Math" w:hAnsi="Times New Roman" w:cs="Times New Roman"/>
                <w:b/>
                <w:bCs/>
                <w:sz w:val="24"/>
                <w:szCs w:val="24"/>
                <w:lang w:eastAsia="ru-RU"/>
              </w:rPr>
              <w:t>(в месяцах).</w:t>
            </w:r>
          </w:p>
          <w:p w14:paraId="515E1E63" w14:textId="0766171A"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7290FD5C" w14:textId="77777777" w:rsidR="004E39B0" w:rsidRDefault="004E39B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p>
          <w:p w14:paraId="6393D759" w14:textId="77777777" w:rsidR="004E39B0" w:rsidRPr="00D74E48" w:rsidRDefault="004E39B0" w:rsidP="004E39B0">
            <w:pPr>
              <w:shd w:val="clear" w:color="auto" w:fill="FFFFFF"/>
              <w:rPr>
                <w:rFonts w:ascii="Times New Roman" w:hAnsi="Times New Roman"/>
                <w:b/>
                <w:bCs/>
              </w:rPr>
            </w:pPr>
            <w:r w:rsidRPr="00D74E48">
              <w:rPr>
                <w:rFonts w:ascii="Times New Roman" w:hAnsi="Times New Roman"/>
                <w:b/>
                <w:bCs/>
              </w:rPr>
              <w:t xml:space="preserve">ВНИМАНИЕ: </w:t>
            </w:r>
          </w:p>
          <w:p w14:paraId="0CA5D8C3" w14:textId="726E6631" w:rsidR="004E39B0" w:rsidRDefault="004E39B0" w:rsidP="00976E3E">
            <w:pPr>
              <w:shd w:val="clear" w:color="auto" w:fill="FFFFFF"/>
              <w:jc w:val="both"/>
              <w:rPr>
                <w:rFonts w:ascii="Times New Roman" w:hAnsi="Times New Roman"/>
                <w:b/>
                <w:bCs/>
              </w:rPr>
            </w:pPr>
            <w:r w:rsidRPr="003922B4">
              <w:rPr>
                <w:rFonts w:ascii="Times New Roman" w:hAnsi="Times New Roman"/>
                <w:b/>
                <w:bCs/>
              </w:rPr>
              <w:lastRenderedPageBreak/>
              <w:t>В договоре указывается гарантийный срок, указанный в заявке победителя.</w:t>
            </w:r>
          </w:p>
          <w:p w14:paraId="6A1F2556" w14:textId="6D73115F" w:rsidR="004E39B0" w:rsidRPr="004E39B0" w:rsidRDefault="004E39B0" w:rsidP="00976E3E">
            <w:pPr>
              <w:shd w:val="clear" w:color="auto" w:fill="FFFFFF"/>
              <w:jc w:val="both"/>
              <w:rPr>
                <w:rFonts w:ascii="Times New Roman" w:hAnsi="Times New Roman"/>
                <w:b/>
                <w:bCs/>
              </w:rPr>
            </w:pPr>
            <w:r>
              <w:rPr>
                <w:rFonts w:ascii="Times New Roman" w:hAnsi="Times New Roman"/>
                <w:b/>
                <w:bCs/>
              </w:rPr>
              <w:t xml:space="preserve"> Минимальное значение по условиям закупки гарантийный срок на выполнение работ 36 (тридцать шесть)</w:t>
            </w:r>
            <w:r w:rsidRPr="003922B4">
              <w:rPr>
                <w:rFonts w:ascii="Times New Roman" w:hAnsi="Times New Roman"/>
                <w:b/>
                <w:bCs/>
                <w:u w:val="single"/>
              </w:rPr>
              <w:t xml:space="preserve"> </w:t>
            </w:r>
            <w:r w:rsidRPr="004E39B0">
              <w:rPr>
                <w:rFonts w:ascii="Times New Roman" w:hAnsi="Times New Roman"/>
                <w:b/>
                <w:bCs/>
              </w:rPr>
              <w:t xml:space="preserve">месяцев. </w:t>
            </w:r>
          </w:p>
          <w:p w14:paraId="779BB3C4" w14:textId="583DD0DA" w:rsidR="004E39B0" w:rsidRPr="005B55D0" w:rsidRDefault="004E39B0" w:rsidP="00976E3E">
            <w:pPr>
              <w:shd w:val="clear" w:color="auto" w:fill="FFFFFF"/>
              <w:jc w:val="both"/>
              <w:rPr>
                <w:rFonts w:ascii="Times New Roman" w:hAnsi="Times New Roman"/>
                <w:b/>
                <w:bCs/>
                <w:color w:val="4472C4" w:themeColor="accent1"/>
                <w:u w:val="single"/>
              </w:rPr>
            </w:pPr>
            <w:r w:rsidRPr="00D74E48">
              <w:rPr>
                <w:rFonts w:ascii="Times New Roman" w:hAnsi="Times New Roman"/>
                <w:b/>
                <w:bCs/>
                <w:color w:val="4472C4" w:themeColor="accent1"/>
                <w:u w:val="single"/>
              </w:rPr>
              <w:t xml:space="preserve">Предоставление гарантийного срока на выполнение работ менее чем </w:t>
            </w:r>
            <w:r>
              <w:rPr>
                <w:rFonts w:ascii="Times New Roman" w:hAnsi="Times New Roman"/>
                <w:b/>
                <w:bCs/>
                <w:color w:val="4472C4" w:themeColor="accent1"/>
                <w:u w:val="single"/>
              </w:rPr>
              <w:t>36 (тридцать шесть)</w:t>
            </w:r>
            <w:r w:rsidRPr="00D74E48">
              <w:rPr>
                <w:rFonts w:ascii="Times New Roman" w:hAnsi="Times New Roman"/>
                <w:b/>
                <w:bCs/>
                <w:color w:val="4472C4" w:themeColor="accent1"/>
                <w:u w:val="single"/>
              </w:rPr>
              <w:t xml:space="preserve"> месяцев </w:t>
            </w:r>
            <w:proofErr w:type="gramStart"/>
            <w:r w:rsidRPr="00D74E48">
              <w:rPr>
                <w:rFonts w:ascii="Times New Roman" w:hAnsi="Times New Roman"/>
                <w:b/>
                <w:bCs/>
                <w:color w:val="4472C4" w:themeColor="accent1"/>
                <w:u w:val="single"/>
              </w:rPr>
              <w:t>невозможно</w:t>
            </w:r>
            <w:r>
              <w:rPr>
                <w:rFonts w:ascii="Times New Roman" w:hAnsi="Times New Roman"/>
                <w:b/>
                <w:bCs/>
                <w:color w:val="4472C4" w:themeColor="accent1"/>
                <w:u w:val="single"/>
              </w:rPr>
              <w:t xml:space="preserve"> ,</w:t>
            </w:r>
            <w:proofErr w:type="gramEnd"/>
            <w:r>
              <w:rPr>
                <w:rFonts w:ascii="Times New Roman" w:hAnsi="Times New Roman"/>
                <w:b/>
                <w:bCs/>
                <w:color w:val="4472C4" w:themeColor="accent1"/>
                <w:u w:val="single"/>
              </w:rPr>
              <w:t xml:space="preserve"> согласно условий закупочной документации</w:t>
            </w:r>
            <w:r w:rsidRPr="00D74E48">
              <w:rPr>
                <w:rFonts w:ascii="Times New Roman" w:hAnsi="Times New Roman"/>
                <w:b/>
                <w:bCs/>
                <w:color w:val="4472C4" w:themeColor="accent1"/>
                <w:u w:val="single"/>
              </w:rPr>
              <w:t>!</w:t>
            </w:r>
          </w:p>
          <w:p w14:paraId="22C08D90" w14:textId="662D37C5" w:rsidR="005B55D0" w:rsidRPr="005B55D0" w:rsidRDefault="004E39B0" w:rsidP="004E39B0">
            <w:pPr>
              <w:autoSpaceDN w:val="0"/>
              <w:adjustRightInd w:val="0"/>
              <w:spacing w:after="0" w:line="240" w:lineRule="auto"/>
              <w:jc w:val="both"/>
              <w:rPr>
                <w:rFonts w:ascii="Times New Roman" w:eastAsia="Cambria Math" w:hAnsi="Times New Roman" w:cs="Times New Roman"/>
                <w:sz w:val="24"/>
                <w:szCs w:val="24"/>
                <w:lang w:eastAsia="ru-RU"/>
              </w:rPr>
            </w:pPr>
            <w:r>
              <w:rPr>
                <w:rFonts w:ascii="Times New Roman" w:eastAsia="Cambria Math" w:hAnsi="Times New Roman" w:cs="Times New Roman"/>
                <w:sz w:val="24"/>
                <w:szCs w:val="24"/>
                <w:lang w:eastAsia="ru-RU"/>
              </w:rPr>
              <w:t>______________________________________________________________________</w:t>
            </w:r>
          </w:p>
          <w:p w14:paraId="50039FB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b/>
                <w:bCs/>
                <w:sz w:val="24"/>
                <w:szCs w:val="24"/>
                <w:lang w:eastAsia="ru-RU"/>
              </w:rPr>
              <w:t>2.5. При оценке деловой репутации Контрагентов используются следующие факторы</w:t>
            </w:r>
            <w:r w:rsidRPr="005B55D0">
              <w:rPr>
                <w:rFonts w:ascii="Times New Roman" w:eastAsia="Cambria Math" w:hAnsi="Times New Roman" w:cs="Times New Roman"/>
                <w:sz w:val="24"/>
                <w:szCs w:val="24"/>
                <w:lang w:eastAsia="ru-RU"/>
              </w:rPr>
              <w:t>:</w:t>
            </w:r>
          </w:p>
          <w:p w14:paraId="3613C1A5"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2EF8A252"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При оценке деловой репутации Контрагентов используются следующие факторы:</w:t>
            </w:r>
          </w:p>
          <w:p w14:paraId="1377F34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однократное (1 и более раз) недобросовестное исполнение Контрагентом договорных обязательств </w:t>
            </w:r>
            <w:r w:rsidRPr="005B55D0">
              <w:rPr>
                <w:rFonts w:ascii="Times New Roman" w:eastAsia="Cambria Math" w:hAnsi="Times New Roman" w:cs="Times New Roman"/>
                <w:b/>
                <w:bCs/>
                <w:sz w:val="24"/>
                <w:szCs w:val="24"/>
                <w:lang w:eastAsia="ru-RU"/>
              </w:rPr>
              <w:t>перед Заказчиком в течении последних 3 лет</w:t>
            </w:r>
            <w:r w:rsidRPr="005B55D0">
              <w:rPr>
                <w:rFonts w:ascii="Times New Roman" w:eastAsia="Cambria Math" w:hAnsi="Times New Roman" w:cs="Times New Roman"/>
                <w:sz w:val="24"/>
                <w:szCs w:val="24"/>
                <w:lang w:eastAsia="ru-RU"/>
              </w:rPr>
              <w:t>;</w:t>
            </w:r>
          </w:p>
          <w:p w14:paraId="7BBD2D01"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факта уклонения Контрагентом от заключения договора по результатам закупочных процедур или процедур продаж в течение последних 3 лет;</w:t>
            </w:r>
          </w:p>
          <w:p w14:paraId="23747860"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неоднократное (более 1 раза) предоставление Контрагентом заведомо ложных сведений в рамках любого взаимодействия с Заказчиком в течение последних 3 лет;</w:t>
            </w:r>
          </w:p>
          <w:p w14:paraId="463ABBD6"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непредоставлении Контрагентом налоговой отчетности более года;</w:t>
            </w:r>
          </w:p>
          <w:p w14:paraId="5644ED16"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Контрагенте в реестре недобросовестных подрядных организаций в сфере капитального ремонта;</w:t>
            </w:r>
          </w:p>
          <w:p w14:paraId="2D4857D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Контрагенте в реестре юридических лиц, привлеченных к административной ответственности по статье 19.28 КоАП РФ (незаконное вознаграждение от имени юридического лица).</w:t>
            </w:r>
          </w:p>
          <w:p w14:paraId="4B5F57D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23BA4A98"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«репутации Контрагентов» определяется по формуле:</w:t>
            </w:r>
          </w:p>
          <w:p w14:paraId="3CCC817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bookmarkStart w:id="2" w:name="_Hlk191217084"/>
            <w:r w:rsidRPr="005B55D0">
              <w:rPr>
                <w:rFonts w:ascii="Times New Roman" w:eastAsia="Cambria Math" w:hAnsi="Times New Roman" w:cs="Times New Roman"/>
                <w:sz w:val="24"/>
                <w:szCs w:val="24"/>
                <w:lang w:eastAsia="ru-RU"/>
              </w:rPr>
              <w:t>ПБi4</w:t>
            </w:r>
            <w:bookmarkEnd w:id="2"/>
            <w:r w:rsidRPr="005B55D0">
              <w:rPr>
                <w:rFonts w:ascii="Times New Roman" w:eastAsia="Cambria Math" w:hAnsi="Times New Roman" w:cs="Times New Roman"/>
                <w:sz w:val="24"/>
                <w:szCs w:val="24"/>
                <w:lang w:eastAsia="ru-RU"/>
              </w:rPr>
              <w:t xml:space="preserve"> = </w:t>
            </w: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x ЗП,</w:t>
            </w:r>
          </w:p>
          <w:p w14:paraId="0C904AD7"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где </w:t>
            </w:r>
            <w:proofErr w:type="spellStart"/>
            <w:r w:rsidRPr="005B55D0">
              <w:rPr>
                <w:rFonts w:ascii="Times New Roman" w:eastAsia="Cambria Math" w:hAnsi="Times New Roman" w:cs="Times New Roman"/>
                <w:sz w:val="24"/>
                <w:szCs w:val="24"/>
                <w:lang w:eastAsia="ru-RU"/>
              </w:rPr>
              <w:t>ПБi</w:t>
            </w:r>
            <w:proofErr w:type="spellEnd"/>
            <w:r w:rsidRPr="005B55D0">
              <w:rPr>
                <w:rFonts w:ascii="Times New Roman" w:eastAsia="Cambria Math" w:hAnsi="Times New Roman" w:cs="Times New Roman"/>
                <w:sz w:val="24"/>
                <w:szCs w:val="24"/>
                <w:lang w:eastAsia="ru-RU"/>
              </w:rPr>
              <w:t xml:space="preserve"> - количество баллов по показателю;</w:t>
            </w:r>
          </w:p>
          <w:p w14:paraId="1693D6F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roofErr w:type="spellStart"/>
            <w:r w:rsidRPr="005B55D0">
              <w:rPr>
                <w:rFonts w:ascii="Times New Roman" w:eastAsia="Cambria Math" w:hAnsi="Times New Roman" w:cs="Times New Roman"/>
                <w:sz w:val="24"/>
                <w:szCs w:val="24"/>
                <w:lang w:eastAsia="ru-RU"/>
              </w:rPr>
              <w:t>Пi</w:t>
            </w:r>
            <w:proofErr w:type="spellEnd"/>
            <w:r w:rsidRPr="005B55D0">
              <w:rPr>
                <w:rFonts w:ascii="Times New Roman" w:eastAsia="Cambria Math" w:hAnsi="Times New Roman" w:cs="Times New Roman"/>
                <w:sz w:val="24"/>
                <w:szCs w:val="24"/>
                <w:lang w:eastAsia="ru-RU"/>
              </w:rPr>
              <w:t xml:space="preserve"> - предложение участника, которое оценивается. (Наличие либо отсутствие факторов);</w:t>
            </w:r>
          </w:p>
          <w:p w14:paraId="40A9EEA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5234AC32"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любого из факторов – 0 баллов;</w:t>
            </w:r>
          </w:p>
          <w:p w14:paraId="49BED0D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Отсутствие всех факторов – 100 баллов.</w:t>
            </w:r>
          </w:p>
          <w:p w14:paraId="385F4178"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95F5F40" w14:textId="77777777" w:rsidR="005B55D0" w:rsidRPr="005B55D0" w:rsidRDefault="005B55D0" w:rsidP="005B55D0">
            <w:pPr>
              <w:autoSpaceDN w:val="0"/>
              <w:adjustRightInd w:val="0"/>
              <w:spacing w:after="200" w:line="276" w:lineRule="auto"/>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Для определения количества баллов рейтинг заявки умножается на весомость критерия – 0,15 (15%/100).</w:t>
            </w:r>
          </w:p>
          <w:p w14:paraId="1AD5FF1B"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color w:val="000000"/>
                <w:sz w:val="24"/>
                <w:szCs w:val="24"/>
                <w:lang w:eastAsia="ru-RU"/>
              </w:rPr>
              <w:t>3. По критерию «Квалификация и качество услуг участника запроса предложений» рассчитывается суммарное количество полученных баллов по каждому подкритерию.</w:t>
            </w:r>
          </w:p>
          <w:p w14:paraId="1EA87505"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p>
          <w:p w14:paraId="3F9DFBDC"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color w:val="000000"/>
                <w:sz w:val="24"/>
                <w:szCs w:val="24"/>
                <w:lang w:eastAsia="ru-RU"/>
              </w:rPr>
              <w:t>3.1. Рейтинг, присуждаемый заявке по данному критерию, определяется по формуле:</w:t>
            </w:r>
          </w:p>
          <w:p w14:paraId="2AD405DC" w14:textId="69354FC3"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ПБ</w:t>
            </w:r>
            <w:proofErr w:type="spellStart"/>
            <w:r w:rsidRPr="005B55D0">
              <w:rPr>
                <w:rFonts w:ascii="Times New Roman" w:eastAsia="Cambria Math" w:hAnsi="Times New Roman" w:cs="Times New Roman"/>
                <w:sz w:val="24"/>
                <w:szCs w:val="24"/>
                <w:lang w:val="en-US" w:eastAsia="ru-RU"/>
              </w:rPr>
              <w:t>i</w:t>
            </w:r>
            <w:proofErr w:type="spellEnd"/>
            <w:r w:rsidRPr="005B55D0">
              <w:rPr>
                <w:rFonts w:ascii="Times New Roman" w:eastAsia="Cambria Math" w:hAnsi="Times New Roman" w:cs="Times New Roman"/>
                <w:sz w:val="24"/>
                <w:szCs w:val="24"/>
                <w:lang w:eastAsia="ru-RU"/>
              </w:rPr>
              <w:t xml:space="preserve"> = (ПБ</w:t>
            </w:r>
            <w:proofErr w:type="spellStart"/>
            <w:r w:rsidRPr="005B55D0">
              <w:rPr>
                <w:rFonts w:ascii="Times New Roman" w:eastAsia="Cambria Math" w:hAnsi="Times New Roman" w:cs="Times New Roman"/>
                <w:sz w:val="24"/>
                <w:szCs w:val="24"/>
                <w:lang w:val="en-US" w:eastAsia="ru-RU"/>
              </w:rPr>
              <w:t>i</w:t>
            </w:r>
            <w:proofErr w:type="spellEnd"/>
            <w:r w:rsidRPr="005B55D0">
              <w:rPr>
                <w:rFonts w:ascii="Times New Roman" w:eastAsia="Cambria Math" w:hAnsi="Times New Roman" w:cs="Times New Roman"/>
                <w:sz w:val="24"/>
                <w:szCs w:val="24"/>
                <w:lang w:eastAsia="ru-RU"/>
              </w:rPr>
              <w:t>1 + ПБ</w:t>
            </w:r>
            <w:proofErr w:type="spellStart"/>
            <w:r w:rsidRPr="005B55D0">
              <w:rPr>
                <w:rFonts w:ascii="Times New Roman" w:eastAsia="Cambria Math" w:hAnsi="Times New Roman" w:cs="Times New Roman"/>
                <w:sz w:val="24"/>
                <w:szCs w:val="24"/>
                <w:lang w:val="en-US" w:eastAsia="ru-RU"/>
              </w:rPr>
              <w:t>i</w:t>
            </w:r>
            <w:proofErr w:type="spellEnd"/>
            <w:r w:rsidRPr="005B55D0">
              <w:rPr>
                <w:rFonts w:ascii="Times New Roman" w:eastAsia="Cambria Math" w:hAnsi="Times New Roman" w:cs="Times New Roman"/>
                <w:sz w:val="24"/>
                <w:szCs w:val="24"/>
                <w:lang w:eastAsia="ru-RU"/>
              </w:rPr>
              <w:t>2 + ПБ</w:t>
            </w:r>
            <w:proofErr w:type="spellStart"/>
            <w:r w:rsidRPr="005B55D0">
              <w:rPr>
                <w:rFonts w:ascii="Times New Roman" w:eastAsia="Cambria Math" w:hAnsi="Times New Roman" w:cs="Times New Roman"/>
                <w:sz w:val="24"/>
                <w:szCs w:val="24"/>
                <w:lang w:val="en-US" w:eastAsia="ru-RU"/>
              </w:rPr>
              <w:t>i</w:t>
            </w:r>
            <w:proofErr w:type="spellEnd"/>
            <w:r w:rsidRPr="005B55D0">
              <w:rPr>
                <w:rFonts w:ascii="Times New Roman" w:eastAsia="Cambria Math" w:hAnsi="Times New Roman" w:cs="Times New Roman"/>
                <w:sz w:val="24"/>
                <w:szCs w:val="24"/>
                <w:lang w:eastAsia="ru-RU"/>
              </w:rPr>
              <w:t xml:space="preserve">3 + ПБi4 + </w:t>
            </w:r>
            <w:proofErr w:type="spellStart"/>
            <w:r w:rsidRPr="005B55D0">
              <w:rPr>
                <w:rFonts w:ascii="Times New Roman" w:eastAsia="Cambria Math" w:hAnsi="Times New Roman" w:cs="Times New Roman"/>
                <w:sz w:val="24"/>
                <w:szCs w:val="24"/>
                <w:lang w:eastAsia="ru-RU"/>
              </w:rPr>
              <w:t>НЦБi</w:t>
            </w:r>
            <w:proofErr w:type="spellEnd"/>
            <w:r w:rsidRPr="005B55D0">
              <w:rPr>
                <w:rFonts w:ascii="Times New Roman" w:eastAsia="Cambria Math" w:hAnsi="Times New Roman" w:cs="Times New Roman"/>
                <w:sz w:val="24"/>
                <w:szCs w:val="24"/>
                <w:lang w:eastAsia="ru-RU"/>
              </w:rPr>
              <w:t>)</w:t>
            </w:r>
          </w:p>
          <w:p w14:paraId="22F181B8"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sz w:val="24"/>
                <w:szCs w:val="24"/>
                <w:lang w:eastAsia="ru-RU"/>
              </w:rPr>
              <w:t>ПБ</w:t>
            </w:r>
            <w:proofErr w:type="spellStart"/>
            <w:r w:rsidRPr="005B55D0">
              <w:rPr>
                <w:rFonts w:ascii="Times New Roman" w:eastAsia="Cambria Math" w:hAnsi="Times New Roman" w:cs="Times New Roman"/>
                <w:sz w:val="24"/>
                <w:szCs w:val="24"/>
                <w:lang w:val="en-US" w:eastAsia="ru-RU"/>
              </w:rPr>
              <w:t>i</w:t>
            </w:r>
            <w:proofErr w:type="spellEnd"/>
            <w:r w:rsidRPr="005B55D0">
              <w:rPr>
                <w:rFonts w:ascii="Times New Roman" w:eastAsia="Cambria Math" w:hAnsi="Times New Roman" w:cs="Times New Roman"/>
                <w:color w:val="000000"/>
                <w:sz w:val="24"/>
                <w:szCs w:val="24"/>
                <w:lang w:eastAsia="ru-RU"/>
              </w:rPr>
              <w:t xml:space="preserve"> - рейтинг, присуждаемый i - заявке по указанному критерию;</w:t>
            </w:r>
          </w:p>
          <w:p w14:paraId="260A3D8C"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3"/>
                <w:szCs w:val="23"/>
                <w:lang w:eastAsia="ru-RU"/>
              </w:rPr>
            </w:pPr>
          </w:p>
          <w:p w14:paraId="28F156D7" w14:textId="606E9BEC" w:rsidR="005B55D0" w:rsidRPr="00E23AB6" w:rsidRDefault="005B55D0" w:rsidP="00E23AB6">
            <w:pPr>
              <w:widowControl w:val="0"/>
              <w:autoSpaceDE w:val="0"/>
              <w:autoSpaceDN w:val="0"/>
              <w:adjustRightInd w:val="0"/>
              <w:spacing w:after="0" w:line="240" w:lineRule="auto"/>
              <w:ind w:firstLine="720"/>
              <w:jc w:val="both"/>
              <w:rPr>
                <w:rFonts w:ascii="Times New Roman" w:eastAsia="Cambria Math" w:hAnsi="Times New Roman" w:cs="Times New Roman"/>
                <w:sz w:val="23"/>
                <w:szCs w:val="23"/>
                <w:lang w:eastAsia="ru-RU"/>
              </w:rPr>
            </w:pPr>
            <w:r w:rsidRPr="005B55D0">
              <w:rPr>
                <w:rFonts w:ascii="Times New Roman" w:eastAsia="Cambria Math" w:hAnsi="Times New Roman" w:cs="Times New Roman"/>
                <w:sz w:val="23"/>
                <w:szCs w:val="23"/>
                <w:lang w:eastAsia="ru-RU"/>
              </w:rPr>
              <w:t>Победителем запроса предложений</w:t>
            </w:r>
            <w:r w:rsidRPr="005B55D0">
              <w:rPr>
                <w:rFonts w:ascii="Times New Roman" w:eastAsia="Cambria Math" w:hAnsi="Times New Roman" w:cs="Times New Roman"/>
                <w:color w:val="000000"/>
                <w:sz w:val="23"/>
                <w:szCs w:val="23"/>
                <w:lang w:eastAsia="ru-RU"/>
              </w:rPr>
              <w:t xml:space="preserve"> </w:t>
            </w:r>
            <w:r w:rsidRPr="005B55D0">
              <w:rPr>
                <w:rFonts w:ascii="Times New Roman" w:eastAsia="Cambria Math" w:hAnsi="Times New Roman" w:cs="Times New Roman"/>
                <w:sz w:val="23"/>
                <w:szCs w:val="23"/>
                <w:lang w:eastAsia="ru-RU"/>
              </w:rPr>
              <w:t>признается участник, заявке которого присвоено наибольшее количество баллов.</w:t>
            </w:r>
          </w:p>
          <w:p w14:paraId="748C4F1E" w14:textId="77777777" w:rsidR="005B55D0" w:rsidRPr="00C41997"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47F4F70E" w14:textId="66BDD58A" w:rsidR="00A67E74" w:rsidRPr="00E23AB6" w:rsidRDefault="00A67E74" w:rsidP="00A67E74">
            <w:pPr>
              <w:tabs>
                <w:tab w:val="left" w:pos="0"/>
              </w:tabs>
              <w:spacing w:after="0" w:line="240" w:lineRule="auto"/>
              <w:ind w:firstLine="567"/>
              <w:jc w:val="both"/>
              <w:rPr>
                <w:rFonts w:ascii="Times New Roman" w:eastAsia="Times New Roman" w:hAnsi="Times New Roman" w:cs="Times New Roman"/>
                <w:lang w:eastAsia="ru-RU"/>
              </w:rPr>
            </w:pPr>
            <w:r w:rsidRPr="00E23AB6">
              <w:rPr>
                <w:rFonts w:ascii="Times New Roman" w:eastAsia="Times New Roman" w:hAnsi="Times New Roman" w:cs="Times New Roman"/>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1BB5EED2" w14:textId="77777777" w:rsidR="00E23AB6" w:rsidRPr="00E23AB6" w:rsidRDefault="00E23AB6" w:rsidP="00A67E74">
            <w:pPr>
              <w:tabs>
                <w:tab w:val="left" w:pos="0"/>
              </w:tabs>
              <w:spacing w:after="0" w:line="240" w:lineRule="auto"/>
              <w:ind w:firstLine="567"/>
              <w:jc w:val="both"/>
              <w:rPr>
                <w:rFonts w:ascii="Times New Roman" w:eastAsia="Times New Roman" w:hAnsi="Times New Roman" w:cs="Times New Roman"/>
                <w:lang w:eastAsia="ru-RU"/>
              </w:rPr>
            </w:pPr>
          </w:p>
          <w:p w14:paraId="1BB69CD8" w14:textId="5F89D9D1" w:rsidR="00A67E74" w:rsidRPr="00E23AB6" w:rsidRDefault="00A67E74" w:rsidP="00E23AB6">
            <w:pPr>
              <w:tabs>
                <w:tab w:val="left" w:pos="0"/>
              </w:tabs>
              <w:spacing w:after="0" w:line="240" w:lineRule="auto"/>
              <w:ind w:firstLine="567"/>
              <w:jc w:val="center"/>
              <w:rPr>
                <w:rFonts w:ascii="Times New Roman" w:eastAsia="Times New Roman" w:hAnsi="Times New Roman" w:cs="Times New Roman"/>
                <w:b/>
                <w:bCs/>
                <w:lang w:eastAsia="ru-RU"/>
              </w:rPr>
            </w:pPr>
            <w:r w:rsidRPr="00E23AB6">
              <w:rPr>
                <w:rFonts w:ascii="Times New Roman" w:eastAsia="Times New Roman" w:hAnsi="Times New Roman" w:cs="Times New Roman"/>
                <w:b/>
                <w:bCs/>
                <w:lang w:eastAsia="ru-RU"/>
              </w:rPr>
              <w:t>Итоговый рейтинг = ЦБ*0,</w:t>
            </w:r>
            <w:r w:rsidR="00E23AB6" w:rsidRPr="00E23AB6">
              <w:rPr>
                <w:rFonts w:ascii="Times New Roman" w:eastAsia="Times New Roman" w:hAnsi="Times New Roman" w:cs="Times New Roman"/>
                <w:b/>
                <w:bCs/>
                <w:lang w:eastAsia="ru-RU"/>
              </w:rPr>
              <w:t>6</w:t>
            </w:r>
            <w:r w:rsidRPr="00E23AB6">
              <w:rPr>
                <w:rFonts w:ascii="Times New Roman" w:eastAsia="Times New Roman" w:hAnsi="Times New Roman" w:cs="Times New Roman"/>
                <w:b/>
                <w:bCs/>
                <w:lang w:eastAsia="ru-RU"/>
              </w:rPr>
              <w:t>+</w:t>
            </w:r>
            <w:r w:rsidR="00E23AB6" w:rsidRPr="00E23AB6">
              <w:rPr>
                <w:b/>
                <w:bCs/>
              </w:rPr>
              <w:t xml:space="preserve"> </w:t>
            </w:r>
            <w:proofErr w:type="spellStart"/>
            <w:r w:rsidR="00E23AB6" w:rsidRPr="00E23AB6">
              <w:rPr>
                <w:rFonts w:ascii="Times New Roman" w:eastAsia="Times New Roman" w:hAnsi="Times New Roman" w:cs="Times New Roman"/>
                <w:b/>
                <w:bCs/>
                <w:lang w:eastAsia="ru-RU"/>
              </w:rPr>
              <w:t>ПБi</w:t>
            </w:r>
            <w:proofErr w:type="spellEnd"/>
            <w:r w:rsidR="00E23AB6" w:rsidRPr="00E23AB6">
              <w:rPr>
                <w:rFonts w:ascii="Times New Roman" w:eastAsia="Times New Roman" w:hAnsi="Times New Roman" w:cs="Times New Roman"/>
                <w:b/>
                <w:bCs/>
                <w:lang w:eastAsia="ru-RU"/>
              </w:rPr>
              <w:t>*0,4</w:t>
            </w:r>
          </w:p>
          <w:p w14:paraId="2CE390DA" w14:textId="77777777" w:rsidR="00E23AB6" w:rsidRPr="00E23AB6" w:rsidRDefault="00E23AB6" w:rsidP="00E23AB6">
            <w:pPr>
              <w:tabs>
                <w:tab w:val="left" w:pos="0"/>
              </w:tabs>
              <w:spacing w:after="0" w:line="240" w:lineRule="auto"/>
              <w:ind w:firstLine="567"/>
              <w:jc w:val="center"/>
              <w:rPr>
                <w:rFonts w:ascii="Times New Roman" w:eastAsia="Times New Roman" w:hAnsi="Times New Roman" w:cs="Times New Roman"/>
                <w:b/>
                <w:bCs/>
                <w:lang w:eastAsia="ru-RU"/>
              </w:rPr>
            </w:pPr>
          </w:p>
          <w:p w14:paraId="47ABCC41" w14:textId="77777777" w:rsidR="00A67E74" w:rsidRPr="00E23AB6" w:rsidRDefault="00A67E74" w:rsidP="00A67E74">
            <w:pPr>
              <w:tabs>
                <w:tab w:val="left" w:pos="0"/>
              </w:tabs>
              <w:spacing w:after="0" w:line="240" w:lineRule="auto"/>
              <w:ind w:firstLine="567"/>
              <w:jc w:val="both"/>
              <w:rPr>
                <w:rFonts w:ascii="Times New Roman" w:eastAsia="Times New Roman" w:hAnsi="Times New Roman" w:cs="Times New Roman"/>
                <w:lang w:eastAsia="ru-RU"/>
              </w:rPr>
            </w:pPr>
            <w:r w:rsidRPr="00E23AB6">
              <w:rPr>
                <w:rFonts w:ascii="Times New Roman" w:eastAsia="Times New Roman" w:hAnsi="Times New Roman" w:cs="Times New Roman"/>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C4E269A" w14:textId="679144BB" w:rsidR="004B4FF7" w:rsidRPr="00C41997" w:rsidRDefault="00A67E74" w:rsidP="00A67E74">
            <w:pPr>
              <w:tabs>
                <w:tab w:val="left" w:pos="0"/>
              </w:tabs>
              <w:spacing w:after="0" w:line="240" w:lineRule="auto"/>
              <w:ind w:firstLine="567"/>
              <w:jc w:val="both"/>
              <w:rPr>
                <w:rFonts w:ascii="Times New Roman" w:eastAsia="Times New Roman" w:hAnsi="Times New Roman" w:cs="Times New Roman"/>
                <w:bCs/>
                <w:sz w:val="20"/>
                <w:szCs w:val="20"/>
                <w:highlight w:val="green"/>
                <w:lang w:eastAsia="ru-RU"/>
              </w:rPr>
            </w:pPr>
            <w:r w:rsidRPr="00E23AB6">
              <w:rPr>
                <w:rFonts w:ascii="Times New Roman" w:eastAsia="Times New Roman" w:hAnsi="Times New Roman" w:cs="Times New Roman"/>
                <w:lang w:eastAsia="ru-RU"/>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w:t>
            </w:r>
            <w:proofErr w:type="gramStart"/>
            <w:r w:rsidRPr="00E23AB6">
              <w:rPr>
                <w:rFonts w:ascii="Times New Roman" w:eastAsia="Times New Roman" w:hAnsi="Times New Roman" w:cs="Times New Roman"/>
                <w:lang w:eastAsia="ru-RU"/>
              </w:rPr>
              <w:t>номер..</w:t>
            </w:r>
            <w:proofErr w:type="gramEnd"/>
          </w:p>
        </w:tc>
      </w:tr>
      <w:tr w:rsidR="0024495D" w:rsidRPr="00C41997" w14:paraId="2342B38F" w14:textId="77777777" w:rsidTr="004F40AA">
        <w:tc>
          <w:tcPr>
            <w:tcW w:w="540" w:type="pct"/>
            <w:vMerge w:val="restart"/>
            <w:vAlign w:val="center"/>
          </w:tcPr>
          <w:p w14:paraId="7C0E325D" w14:textId="00CAA820"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0D6463"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Антидемпинговые меры</w:t>
            </w:r>
          </w:p>
        </w:tc>
      </w:tr>
      <w:tr w:rsidR="0024495D" w:rsidRPr="00C41997" w14:paraId="7769F7C2" w14:textId="77777777" w:rsidTr="00894AA9">
        <w:tc>
          <w:tcPr>
            <w:tcW w:w="540" w:type="pct"/>
            <w:vMerge/>
            <w:vAlign w:val="center"/>
          </w:tcPr>
          <w:p w14:paraId="50EF3A0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636AF53" w:rsidR="0024495D" w:rsidRPr="00C41997" w:rsidRDefault="00F00AD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3C165D9F" w14:textId="77777777" w:rsidTr="004F40AA">
        <w:tc>
          <w:tcPr>
            <w:tcW w:w="540" w:type="pct"/>
            <w:vMerge w:val="restart"/>
            <w:vAlign w:val="center"/>
          </w:tcPr>
          <w:p w14:paraId="056DC714" w14:textId="1EC7BDF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4199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41997">
              <w:rPr>
                <w:rFonts w:ascii="Times New Roman" w:eastAsia="Times New Roman" w:hAnsi="Times New Roman" w:cs="Times New Roman"/>
                <w:b/>
                <w:bCs/>
                <w:sz w:val="20"/>
                <w:szCs w:val="20"/>
                <w:lang w:eastAsia="ru-RU"/>
              </w:rPr>
              <w:t>закупке</w:t>
            </w:r>
          </w:p>
        </w:tc>
      </w:tr>
      <w:tr w:rsidR="0024495D" w:rsidRPr="00C41997" w14:paraId="3B4814CA" w14:textId="77777777" w:rsidTr="003C01CA">
        <w:trPr>
          <w:trHeight w:val="1124"/>
        </w:trPr>
        <w:tc>
          <w:tcPr>
            <w:tcW w:w="540" w:type="pct"/>
            <w:vMerge/>
            <w:vAlign w:val="center"/>
          </w:tcPr>
          <w:p w14:paraId="2E8E979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Порядок подачи заявки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w:t>
            </w:r>
            <w:r w:rsidRPr="00C41997">
              <w:rPr>
                <w:rFonts w:ascii="Times New Roman" w:eastAsia="Times New Roman" w:hAnsi="Times New Roman" w:cs="Times New Roman"/>
                <w:sz w:val="20"/>
                <w:szCs w:val="20"/>
                <w:lang w:eastAsia="ru-RU"/>
              </w:rPr>
              <w:tab/>
              <w:t xml:space="preserve">подать заявку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41997">
              <w:rPr>
                <w:rFonts w:ascii="Times New Roman" w:eastAsia="Times New Roman" w:hAnsi="Times New Roman" w:cs="Times New Roman"/>
                <w:sz w:val="20"/>
                <w:szCs w:val="20"/>
                <w:lang w:eastAsia="ru-RU"/>
              </w:rPr>
              <w:t>закупка</w:t>
            </w:r>
            <w:r w:rsidRPr="00C41997">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2)</w:t>
            </w:r>
            <w:r w:rsidRPr="00C41997">
              <w:rPr>
                <w:rFonts w:ascii="Times New Roman" w:eastAsia="Times New Roman" w:hAnsi="Times New Roman" w:cs="Times New Roman"/>
                <w:sz w:val="20"/>
                <w:szCs w:val="20"/>
                <w:lang w:eastAsia="ru-RU"/>
              </w:rPr>
              <w:tab/>
              <w:t xml:space="preserve">участник </w:t>
            </w:r>
            <w:bookmarkStart w:id="3" w:name="OLE_LINK1"/>
            <w:r w:rsidR="00436D85" w:rsidRPr="00C41997">
              <w:rPr>
                <w:rFonts w:ascii="Times New Roman" w:eastAsia="Times New Roman" w:hAnsi="Times New Roman" w:cs="Times New Roman"/>
                <w:sz w:val="20"/>
                <w:szCs w:val="20"/>
                <w:lang w:eastAsia="ru-RU"/>
              </w:rPr>
              <w:t>закупки</w:t>
            </w:r>
            <w:r w:rsidRPr="00C41997">
              <w:rPr>
                <w:rFonts w:ascii="Times New Roman" w:eastAsia="Times New Roman" w:hAnsi="Times New Roman" w:cs="Times New Roman"/>
                <w:sz w:val="20"/>
                <w:szCs w:val="20"/>
                <w:lang w:eastAsia="ru-RU"/>
              </w:rPr>
              <w:t xml:space="preserve"> </w:t>
            </w:r>
            <w:bookmarkEnd w:id="3"/>
            <w:r w:rsidRPr="00C4199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3)</w:t>
            </w:r>
            <w:r w:rsidRPr="00C41997">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4)</w:t>
            </w:r>
            <w:r w:rsidRPr="00C419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5)</w:t>
            </w:r>
            <w:r w:rsidRPr="00C419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41997">
              <w:rPr>
                <w:rFonts w:ascii="Times New Roman" w:eastAsia="Times New Roman" w:hAnsi="Times New Roman" w:cs="Times New Roman"/>
                <w:sz w:val="20"/>
                <w:szCs w:val="20"/>
                <w:lang w:eastAsia="ru-RU"/>
              </w:rPr>
              <w:t>ой</w:t>
            </w:r>
            <w:r w:rsidRPr="00C41997">
              <w:rPr>
                <w:rFonts w:ascii="Times New Roman" w:eastAsia="Times New Roman" w:hAnsi="Times New Roman" w:cs="Times New Roman"/>
                <w:sz w:val="20"/>
                <w:szCs w:val="20"/>
                <w:lang w:eastAsia="ru-RU"/>
              </w:rPr>
              <w:t xml:space="preserve">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sz w:val="20"/>
                <w:szCs w:val="20"/>
                <w:lang w:eastAsia="ru-RU"/>
              </w:rPr>
              <w:t>6)</w:t>
            </w:r>
            <w:r w:rsidRPr="00C41997">
              <w:rPr>
                <w:rFonts w:ascii="Times New Roman" w:eastAsia="Times New Roman" w:hAnsi="Times New Roman" w:cs="Times New Roman"/>
                <w:sz w:val="20"/>
                <w:szCs w:val="20"/>
                <w:lang w:eastAsia="ru-RU"/>
              </w:rPr>
              <w:tab/>
              <w:t xml:space="preserve">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41997" w14:paraId="5473CE5E" w14:textId="77777777" w:rsidTr="00125726">
        <w:tc>
          <w:tcPr>
            <w:tcW w:w="540" w:type="pct"/>
            <w:vMerge w:val="restart"/>
            <w:vAlign w:val="center"/>
          </w:tcPr>
          <w:p w14:paraId="7FC78610" w14:textId="1D8EE1AF"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C4199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C41997">
              <w:rPr>
                <w:rFonts w:ascii="Times New Roman" w:eastAsia="Times New Roman" w:hAnsi="Times New Roman" w:cs="Times New Roman"/>
                <w:b/>
                <w:bCs/>
                <w:sz w:val="20"/>
                <w:szCs w:val="20"/>
                <w:lang w:eastAsia="ru-RU"/>
              </w:rPr>
              <w:t>:</w:t>
            </w:r>
          </w:p>
        </w:tc>
      </w:tr>
      <w:tr w:rsidR="00125726" w:rsidRPr="00C41997" w14:paraId="278FC607" w14:textId="77777777" w:rsidTr="00472143">
        <w:trPr>
          <w:trHeight w:val="266"/>
        </w:trPr>
        <w:tc>
          <w:tcPr>
            <w:tcW w:w="540" w:type="pct"/>
            <w:vMerge/>
            <w:vAlign w:val="center"/>
          </w:tcPr>
          <w:p w14:paraId="79C0DCFD" w14:textId="77777777"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FD9EC6" w14:textId="77777777" w:rsidR="00472143" w:rsidRPr="00472143" w:rsidRDefault="00472143" w:rsidP="0047214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Заказчик может отклонить представленные заявки в случае: </w:t>
            </w:r>
          </w:p>
          <w:p w14:paraId="4FC0E9AC" w14:textId="77777777" w:rsidR="00472143" w:rsidRPr="00472143" w:rsidRDefault="00472143" w:rsidP="004721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1) несоответствия заявки требованиям, указанным в документации о проведении запроса предложений; </w:t>
            </w:r>
          </w:p>
          <w:p w14:paraId="36D139DC" w14:textId="77777777" w:rsidR="00472143" w:rsidRPr="00472143" w:rsidRDefault="00472143" w:rsidP="004721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2) указания цены товаров, работ, услуг выше начальной (максимальной) цены договора (цены лота). </w:t>
            </w:r>
          </w:p>
          <w:p w14:paraId="76EAC4E0" w14:textId="67A767FB" w:rsidR="00125726" w:rsidRPr="00C41997" w:rsidRDefault="00472143" w:rsidP="00A103F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3) отсутствие разъяснений положений заявки (в случае требования заказчика, если такое требование направлено в соответствии документацией о конкурентной закупке). </w:t>
            </w:r>
          </w:p>
        </w:tc>
      </w:tr>
      <w:tr w:rsidR="003D0AC6" w:rsidRPr="00C41997" w14:paraId="350BA167" w14:textId="77777777" w:rsidTr="003D0AC6">
        <w:tc>
          <w:tcPr>
            <w:tcW w:w="540" w:type="pct"/>
            <w:shd w:val="clear" w:color="auto" w:fill="D9E2F3" w:themeFill="accent1" w:themeFillTint="33"/>
            <w:vAlign w:val="center"/>
          </w:tcPr>
          <w:p w14:paraId="6E9DA291" w14:textId="77777777" w:rsidR="003D0AC6" w:rsidRDefault="003D0AC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D9E2F3" w:themeFill="accent1" w:themeFillTint="33"/>
            <w:vAlign w:val="center"/>
          </w:tcPr>
          <w:p w14:paraId="30728957" w14:textId="3F89ADE1" w:rsidR="003D0AC6" w:rsidRPr="003D0AC6" w:rsidRDefault="003D0AC6" w:rsidP="003D0AC6">
            <w:pPr>
              <w:widowControl w:val="0"/>
              <w:tabs>
                <w:tab w:val="left" w:pos="1241"/>
              </w:tabs>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D0AC6">
              <w:rPr>
                <w:rFonts w:ascii="Times New Roman" w:eastAsia="Times New Roman" w:hAnsi="Times New Roman" w:cs="Times New Roman"/>
                <w:b/>
                <w:bCs/>
                <w:sz w:val="20"/>
                <w:szCs w:val="20"/>
                <w:lang w:eastAsia="ru-RU"/>
              </w:rPr>
              <w:t>Последствия признания запроса предложений несостоявшимся</w:t>
            </w:r>
          </w:p>
        </w:tc>
      </w:tr>
      <w:tr w:rsidR="003D0AC6" w:rsidRPr="00C41997" w14:paraId="2FBFB959" w14:textId="77777777" w:rsidTr="00125726">
        <w:tc>
          <w:tcPr>
            <w:tcW w:w="540" w:type="pct"/>
            <w:vAlign w:val="center"/>
          </w:tcPr>
          <w:p w14:paraId="39C7AF43" w14:textId="621FB0D8" w:rsidR="003D0AC6" w:rsidRPr="00C41997" w:rsidRDefault="003D0AC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FFFFFF"/>
            <w:vAlign w:val="center"/>
          </w:tcPr>
          <w:p w14:paraId="698FDB04" w14:textId="2DFEB0BB" w:rsidR="003D0AC6" w:rsidRPr="003D0AC6" w:rsidRDefault="003D0AC6" w:rsidP="003D0A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Запрос предложений признается несостоявшимся если: </w:t>
            </w:r>
          </w:p>
          <w:p w14:paraId="4ED210AE"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1) на участие в запросе предложений не подано ни одной заявки; </w:t>
            </w:r>
          </w:p>
          <w:p w14:paraId="6BD6B016"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2) на участие в запросе предложений подана одна заявка; </w:t>
            </w:r>
          </w:p>
          <w:p w14:paraId="531F0612" w14:textId="1ECEC9A1"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3) по итогам рассмотрения и оценки заявок только один участник допущен к участию в запросе предложений; </w:t>
            </w:r>
          </w:p>
          <w:p w14:paraId="6838C1A5"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4) ни один из участников не допущен к участию в запросе предложений; </w:t>
            </w:r>
          </w:p>
          <w:p w14:paraId="48059F6E" w14:textId="7E19FB34"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5) победитель запроса предложений или участник, окончательному предложению которого присвоен второй номер, уклоняется от заключения договора. </w:t>
            </w:r>
          </w:p>
          <w:p w14:paraId="340DDAB4" w14:textId="44F51C0C"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Если запрос предложений признан несостоявшимся вследствие поступления заявки от одного участника, а также к участию в запросе предложений допущен 1 участник с таким участником может быть заключен договор в порядке, установленном нормативными документами заказчика. Цена такого договора не может превышать цену, указанную в заявке участника. </w:t>
            </w:r>
          </w:p>
          <w:p w14:paraId="3AAE6828" w14:textId="1849B5CD"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Цена договора, заключаемого с единственным участником, определяется в порядке, </w:t>
            </w:r>
            <w:r w:rsidRPr="003D0AC6">
              <w:rPr>
                <w:rFonts w:ascii="Times New Roman" w:eastAsia="Times New Roman" w:hAnsi="Times New Roman" w:cs="Times New Roman"/>
                <w:sz w:val="20"/>
                <w:szCs w:val="20"/>
                <w:lang w:eastAsia="ru-RU"/>
              </w:rPr>
              <w:lastRenderedPageBreak/>
              <w:t xml:space="preserve">установленном заказчиком. При этом если цена договора снижена заказчиком по сравнению с ценой, предложенной участником, договор заключается при согласии такого участника. </w:t>
            </w:r>
          </w:p>
          <w:p w14:paraId="3C9B6007" w14:textId="72EEDCBB" w:rsidR="003D0AC6" w:rsidRPr="00C41997"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Если запрос предложений признан несостоявшимся, заказчик вправе объявить новый запрос предложений или осуществить закупку другим конкурентным способом. Выбор иного конкурентного способа осуществляется исходя из условий применения такого способа, предусмотренных настоящим Положением.</w:t>
            </w:r>
          </w:p>
        </w:tc>
      </w:tr>
      <w:tr w:rsidR="0024495D" w:rsidRPr="00C41997" w14:paraId="5589B722" w14:textId="77777777" w:rsidTr="004F40AA">
        <w:trPr>
          <w:trHeight w:val="196"/>
        </w:trPr>
        <w:tc>
          <w:tcPr>
            <w:tcW w:w="540" w:type="pct"/>
            <w:vMerge w:val="restart"/>
            <w:shd w:val="clear" w:color="auto" w:fill="FFFFFF"/>
            <w:vAlign w:val="center"/>
          </w:tcPr>
          <w:p w14:paraId="6364F469" w14:textId="74D0283B" w:rsidR="0024495D" w:rsidRPr="00C4199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3D0AC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C4199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Отдельными файлами прилагаются:</w:t>
            </w:r>
          </w:p>
        </w:tc>
      </w:tr>
      <w:tr w:rsidR="0024495D" w:rsidRPr="00C41997" w14:paraId="5D87B594" w14:textId="77777777" w:rsidTr="005660A5">
        <w:trPr>
          <w:trHeight w:val="196"/>
        </w:trPr>
        <w:tc>
          <w:tcPr>
            <w:tcW w:w="540" w:type="pct"/>
            <w:vMerge/>
            <w:shd w:val="clear" w:color="auto" w:fill="FFFFFF"/>
            <w:vAlign w:val="center"/>
          </w:tcPr>
          <w:p w14:paraId="0F975DFC"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2. Проект договора;</w:t>
            </w:r>
          </w:p>
          <w:p w14:paraId="6CDC4181" w14:textId="5849CEFB"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3. Обоснование НМЦД</w:t>
            </w:r>
            <w:r w:rsidR="00DF5AE0">
              <w:rPr>
                <w:rFonts w:ascii="Times New Roman" w:eastAsia="Times New Roman" w:hAnsi="Times New Roman" w:cs="Times New Roman"/>
                <w:bCs/>
                <w:sz w:val="20"/>
                <w:szCs w:val="20"/>
                <w:lang w:eastAsia="ru-RU"/>
              </w:rPr>
              <w:t>-</w:t>
            </w:r>
            <w:r w:rsidR="00DF5AE0">
              <w:t xml:space="preserve"> </w:t>
            </w:r>
            <w:r w:rsidR="00DF5AE0" w:rsidRPr="00DF5AE0">
              <w:rPr>
                <w:rFonts w:ascii="Times New Roman" w:eastAsia="Times New Roman" w:hAnsi="Times New Roman" w:cs="Times New Roman"/>
                <w:bCs/>
                <w:sz w:val="20"/>
                <w:szCs w:val="20"/>
                <w:lang w:eastAsia="ru-RU"/>
              </w:rPr>
              <w:t>Локально-сметный расчет (смета</w:t>
            </w:r>
            <w:proofErr w:type="gramStart"/>
            <w:r w:rsidR="00DF5AE0" w:rsidRPr="00DF5AE0">
              <w:rPr>
                <w:rFonts w:ascii="Times New Roman" w:eastAsia="Times New Roman" w:hAnsi="Times New Roman" w:cs="Times New Roman"/>
                <w:bCs/>
                <w:sz w:val="20"/>
                <w:szCs w:val="20"/>
                <w:lang w:eastAsia="ru-RU"/>
              </w:rPr>
              <w:t>)</w:t>
            </w:r>
            <w:r w:rsidR="00DF5AE0">
              <w:rPr>
                <w:rFonts w:ascii="Times New Roman" w:eastAsia="Times New Roman" w:hAnsi="Times New Roman" w:cs="Times New Roman"/>
                <w:bCs/>
                <w:sz w:val="20"/>
                <w:szCs w:val="20"/>
                <w:lang w:eastAsia="ru-RU"/>
              </w:rPr>
              <w:t xml:space="preserve"> </w:t>
            </w:r>
            <w:r w:rsidRPr="00C41997">
              <w:rPr>
                <w:rFonts w:ascii="Times New Roman" w:eastAsia="Times New Roman" w:hAnsi="Times New Roman" w:cs="Times New Roman"/>
                <w:bCs/>
                <w:sz w:val="20"/>
                <w:szCs w:val="20"/>
                <w:lang w:eastAsia="ru-RU"/>
              </w:rPr>
              <w:t>;</w:t>
            </w:r>
            <w:proofErr w:type="gramEnd"/>
          </w:p>
          <w:p w14:paraId="3CFD53E1" w14:textId="1DEF0DD0" w:rsidR="0024495D" w:rsidRPr="00C41997" w:rsidRDefault="0024495D" w:rsidP="000576D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4. Рекомендуемая форма заявки участника закупки</w:t>
            </w:r>
            <w:r w:rsidR="000576D4" w:rsidRPr="00C41997">
              <w:rPr>
                <w:rFonts w:ascii="Times New Roman" w:eastAsia="Times New Roman" w:hAnsi="Times New Roman" w:cs="Times New Roman"/>
                <w:bCs/>
                <w:sz w:val="20"/>
                <w:szCs w:val="20"/>
                <w:lang w:eastAsia="ru-RU"/>
              </w:rPr>
              <w:t>.</w:t>
            </w:r>
          </w:p>
        </w:tc>
      </w:tr>
    </w:tbl>
    <w:p w14:paraId="7A74AE5C" w14:textId="1BD1A0AC" w:rsidR="000900AC" w:rsidRPr="00C41997" w:rsidRDefault="000900AC"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757"/>
        <w:gridCol w:w="5108"/>
      </w:tblGrid>
      <w:tr w:rsidR="00193A94" w:rsidRPr="00193A94" w14:paraId="091BB936" w14:textId="77777777" w:rsidTr="00AD7CC0">
        <w:trPr>
          <w:jc w:val="center"/>
        </w:trPr>
        <w:tc>
          <w:tcPr>
            <w:tcW w:w="2411" w:type="pct"/>
            <w:shd w:val="clear" w:color="auto" w:fill="auto"/>
          </w:tcPr>
          <w:p w14:paraId="14789CE8" w14:textId="77777777" w:rsidR="00193A94" w:rsidRPr="00193A94" w:rsidRDefault="00193A94" w:rsidP="00193A94">
            <w:pPr>
              <w:suppressAutoHyphens/>
              <w:autoSpaceDE w:val="0"/>
              <w:snapToGrid w:val="0"/>
              <w:spacing w:after="0" w:line="240" w:lineRule="auto"/>
              <w:jc w:val="right"/>
              <w:rPr>
                <w:rFonts w:ascii="Calibri" w:eastAsia="Calibri" w:hAnsi="Calibri" w:cs="Calibri"/>
                <w:color w:val="000000"/>
                <w:sz w:val="20"/>
                <w:szCs w:val="20"/>
                <w:lang w:eastAsia="zh-CN"/>
              </w:rPr>
            </w:pPr>
          </w:p>
        </w:tc>
        <w:tc>
          <w:tcPr>
            <w:tcW w:w="2589" w:type="pct"/>
            <w:shd w:val="clear" w:color="auto" w:fill="auto"/>
          </w:tcPr>
          <w:p w14:paraId="74EBFE6C" w14:textId="77777777" w:rsidR="00D37295" w:rsidRDefault="00D37295" w:rsidP="00193A94">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35345B9" w14:textId="77777777" w:rsidR="00193A94" w:rsidRDefault="00193A94" w:rsidP="00193A94">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193A94">
              <w:rPr>
                <w:rFonts w:ascii="Times New Roman" w:eastAsia="Calibri" w:hAnsi="Times New Roman" w:cs="Times New Roman"/>
                <w:b/>
                <w:bCs/>
                <w:color w:val="FF0000"/>
                <w:sz w:val="20"/>
                <w:szCs w:val="20"/>
                <w:lang w:eastAsia="zh-CN"/>
              </w:rPr>
              <w:t>Рекомендуемый образец формы заявки участника</w:t>
            </w:r>
          </w:p>
          <w:p w14:paraId="722824E1" w14:textId="081B8894" w:rsidR="000D70E4" w:rsidRPr="00193A94" w:rsidRDefault="000D70E4" w:rsidP="00193A94">
            <w:pPr>
              <w:suppressAutoHyphens/>
              <w:autoSpaceDE w:val="0"/>
              <w:spacing w:after="0" w:line="240" w:lineRule="auto"/>
              <w:jc w:val="right"/>
              <w:rPr>
                <w:rFonts w:ascii="Calibri" w:eastAsia="Calibri" w:hAnsi="Calibri" w:cs="Calibri"/>
                <w:b/>
                <w:bCs/>
                <w:color w:val="FF0000"/>
                <w:sz w:val="20"/>
                <w:szCs w:val="20"/>
                <w:lang w:eastAsia="zh-CN"/>
              </w:rPr>
            </w:pPr>
          </w:p>
        </w:tc>
      </w:tr>
    </w:tbl>
    <w:p w14:paraId="079D0EA2" w14:textId="24A582B9" w:rsidR="00193A94" w:rsidRPr="00193A94" w:rsidRDefault="004C2F43" w:rsidP="004C2F43">
      <w:pPr>
        <w:suppressAutoHyphens/>
        <w:spacing w:after="0" w:line="240" w:lineRule="auto"/>
        <w:jc w:val="right"/>
        <w:rPr>
          <w:rFonts w:ascii="Times New Roman" w:eastAsia="Times New Roman" w:hAnsi="Times New Roman" w:cs="Times New Roman"/>
          <w:i/>
          <w:sz w:val="20"/>
          <w:szCs w:val="20"/>
          <w:lang w:eastAsia="ru-RU"/>
        </w:rPr>
      </w:pPr>
      <w:r w:rsidRPr="004C2F43">
        <w:rPr>
          <w:rFonts w:ascii="Times New Roman" w:eastAsia="Times New Roman" w:hAnsi="Times New Roman" w:cs="Times New Roman"/>
          <w:i/>
          <w:sz w:val="20"/>
          <w:szCs w:val="20"/>
          <w:lang w:eastAsia="ru-RU"/>
        </w:rPr>
        <w:t>Форма №</w:t>
      </w:r>
      <w:r>
        <w:rPr>
          <w:rFonts w:ascii="Times New Roman" w:eastAsia="Times New Roman" w:hAnsi="Times New Roman" w:cs="Times New Roman"/>
          <w:i/>
          <w:sz w:val="20"/>
          <w:szCs w:val="20"/>
          <w:lang w:eastAsia="ru-RU"/>
        </w:rPr>
        <w:t>1</w:t>
      </w:r>
    </w:p>
    <w:tbl>
      <w:tblPr>
        <w:tblW w:w="5000" w:type="pct"/>
        <w:tblLook w:val="0000" w:firstRow="0" w:lastRow="0" w:firstColumn="0" w:lastColumn="0" w:noHBand="0" w:noVBand="0"/>
      </w:tblPr>
      <w:tblGrid>
        <w:gridCol w:w="4297"/>
        <w:gridCol w:w="5558"/>
      </w:tblGrid>
      <w:tr w:rsidR="00193A94" w:rsidRPr="00193A94" w14:paraId="546F9681" w14:textId="77777777" w:rsidTr="00AD7CC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47114D" w14:textId="77777777" w:rsidR="00193A94" w:rsidRPr="00193A94" w:rsidRDefault="00193A94" w:rsidP="00193A94">
            <w:pPr>
              <w:keepNext/>
              <w:keepLines/>
              <w:suppressAutoHyphens/>
              <w:spacing w:after="0" w:line="240" w:lineRule="auto"/>
              <w:jc w:val="center"/>
              <w:rPr>
                <w:rFonts w:ascii="Times New Roman" w:eastAsia="Calibri" w:hAnsi="Times New Roman" w:cs="Times New Roman"/>
                <w:iCs/>
                <w:sz w:val="20"/>
                <w:szCs w:val="20"/>
                <w:lang w:eastAsia="ru-RU"/>
              </w:rPr>
            </w:pPr>
            <w:bookmarkStart w:id="4" w:name="_Hlk208071188"/>
            <w:r w:rsidRPr="00193A94">
              <w:rPr>
                <w:rFonts w:ascii="Times New Roman" w:eastAsia="Arial Unicode MS" w:hAnsi="Times New Roman" w:cs="Times New Roman"/>
                <w:b/>
                <w:sz w:val="20"/>
                <w:szCs w:val="20"/>
                <w:lang w:eastAsia="zh-CN"/>
              </w:rPr>
              <w:t>ПРЕДЛОЖЕНИЕ УЧАСТНИКА ЗАКУПКИ</w:t>
            </w:r>
          </w:p>
        </w:tc>
      </w:tr>
      <w:tr w:rsidR="00193A94" w:rsidRPr="00193A94" w14:paraId="3B955F13" w14:textId="77777777" w:rsidTr="00AD7CC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DC36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Arial Unicode MS" w:hAnsi="Times New Roman" w:cs="Times New Roman"/>
                <w:b/>
                <w:sz w:val="20"/>
                <w:szCs w:val="20"/>
                <w:lang w:eastAsia="zh-CN"/>
              </w:rPr>
              <w:t>№</w:t>
            </w:r>
            <w:r w:rsidRPr="00193A94">
              <w:rPr>
                <w:rFonts w:ascii="Times New Roman" w:eastAsia="Calibri" w:hAnsi="Times New Roman" w:cs="Times New Roman"/>
                <w:b/>
                <w:sz w:val="20"/>
                <w:szCs w:val="20"/>
                <w:lang w:eastAsia="zh-CN"/>
              </w:rPr>
              <w:t xml:space="preserve"> </w:t>
            </w:r>
            <w:r w:rsidRPr="00193A9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6E3FE0" w14:textId="77777777" w:rsidR="00193A94" w:rsidRPr="00193A94" w:rsidRDefault="00193A94" w:rsidP="00193A9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93A94">
              <w:rPr>
                <w:rFonts w:ascii="Times New Roman" w:eastAsia="Arial Unicode MS" w:hAnsi="Times New Roman" w:cs="Times New Roman"/>
                <w:bCs/>
                <w:i/>
                <w:iCs/>
                <w:color w:val="000000" w:themeColor="text1"/>
                <w:sz w:val="20"/>
                <w:szCs w:val="20"/>
                <w:lang w:eastAsia="zh-CN"/>
              </w:rPr>
              <w:t>№</w:t>
            </w:r>
            <w:r w:rsidRPr="00193A94">
              <w:rPr>
                <w:rFonts w:ascii="Times New Roman" w:eastAsia="Calibri" w:hAnsi="Times New Roman" w:cs="Times New Roman"/>
                <w:bCs/>
                <w:i/>
                <w:iCs/>
                <w:color w:val="000000" w:themeColor="text1"/>
                <w:sz w:val="20"/>
                <w:szCs w:val="20"/>
                <w:lang w:eastAsia="zh-CN"/>
              </w:rPr>
              <w:t xml:space="preserve"> </w:t>
            </w:r>
            <w:r w:rsidRPr="00193A94">
              <w:rPr>
                <w:rFonts w:ascii="Times New Roman" w:eastAsia="Arial Unicode MS" w:hAnsi="Times New Roman" w:cs="Times New Roman"/>
                <w:bCs/>
                <w:i/>
                <w:iCs/>
                <w:color w:val="000000" w:themeColor="text1"/>
                <w:sz w:val="20"/>
                <w:szCs w:val="20"/>
                <w:lang w:eastAsia="zh-CN"/>
              </w:rPr>
              <w:t>_____________</w:t>
            </w:r>
          </w:p>
        </w:tc>
      </w:tr>
      <w:tr w:rsidR="00193A94" w:rsidRPr="00193A94" w14:paraId="775CDEC6" w14:textId="77777777" w:rsidTr="00AD7CC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6D288D"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 xml:space="preserve">Изучив извещение о закупке </w:t>
            </w:r>
            <w:r w:rsidRPr="00193A94">
              <w:rPr>
                <w:rFonts w:ascii="Times New Roman" w:eastAsia="Times New Roman" w:hAnsi="Times New Roman" w:cs="Times New Roman"/>
                <w:sz w:val="20"/>
                <w:szCs w:val="20"/>
              </w:rPr>
              <w:t xml:space="preserve">(включая все изменения и разъяснения к ней) </w:t>
            </w:r>
            <w:r w:rsidRPr="00193A94">
              <w:rPr>
                <w:rFonts w:ascii="Times New Roman" w:eastAsia="Times New Roman" w:hAnsi="Times New Roman" w:cs="Times New Roman"/>
                <w:iCs/>
                <w:sz w:val="20"/>
                <w:szCs w:val="20"/>
              </w:rPr>
              <w:t>и </w:t>
            </w:r>
            <w:r w:rsidRPr="00193A94">
              <w:rPr>
                <w:rFonts w:ascii="Times New Roman" w:eastAsia="Times New Roman" w:hAnsi="Times New Roman" w:cs="Times New Roman"/>
                <w:sz w:val="20"/>
                <w:szCs w:val="20"/>
              </w:rPr>
              <w:t xml:space="preserve">безоговорочно </w:t>
            </w:r>
            <w:r w:rsidRPr="00193A9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2B9A275"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69A3873"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93A94">
              <w:rPr>
                <w:rFonts w:ascii="Times New Roman" w:eastAsia="Times New Roman" w:hAnsi="Times New Roman" w:cs="Times New Roman"/>
                <w:sz w:val="20"/>
                <w:szCs w:val="20"/>
              </w:rPr>
              <w:t xml:space="preserve">с единственным участником закупки </w:t>
            </w:r>
            <w:r w:rsidRPr="00193A9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574545E"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AD563A7" w14:textId="77777777" w:rsidR="00193A94" w:rsidRPr="00193A94" w:rsidRDefault="00193A94" w:rsidP="00193A9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93A9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4"/>
    </w:tbl>
    <w:p w14:paraId="2BA063B2" w14:textId="77777777" w:rsidR="000D70E4" w:rsidRDefault="000D70E4" w:rsidP="004C2F43">
      <w:pPr>
        <w:suppressAutoHyphens/>
        <w:spacing w:after="0" w:line="240" w:lineRule="auto"/>
        <w:jc w:val="right"/>
        <w:rPr>
          <w:rFonts w:ascii="Times New Roman" w:eastAsia="Times New Roman" w:hAnsi="Times New Roman" w:cs="Times New Roman"/>
          <w:i/>
          <w:sz w:val="20"/>
          <w:szCs w:val="20"/>
          <w:lang w:eastAsia="ru-RU"/>
        </w:rPr>
      </w:pPr>
    </w:p>
    <w:p w14:paraId="40DB3B5B" w14:textId="4CA68746" w:rsidR="00193A94" w:rsidRPr="00193A94" w:rsidRDefault="004C2F43" w:rsidP="004C2F43">
      <w:pPr>
        <w:suppressAutoHyphens/>
        <w:spacing w:after="0" w:line="240" w:lineRule="auto"/>
        <w:jc w:val="right"/>
        <w:rPr>
          <w:rFonts w:ascii="Times New Roman" w:eastAsia="Times New Roman" w:hAnsi="Times New Roman" w:cs="Times New Roman"/>
          <w:i/>
          <w:sz w:val="20"/>
          <w:szCs w:val="20"/>
          <w:lang w:eastAsia="ru-RU"/>
        </w:rPr>
      </w:pPr>
      <w:r w:rsidRPr="004C2F43">
        <w:rPr>
          <w:rFonts w:ascii="Times New Roman" w:eastAsia="Times New Roman" w:hAnsi="Times New Roman" w:cs="Times New Roman"/>
          <w:i/>
          <w:sz w:val="20"/>
          <w:szCs w:val="20"/>
          <w:lang w:eastAsia="ru-RU"/>
        </w:rPr>
        <w:t>Форма №</w:t>
      </w:r>
      <w:r>
        <w:rPr>
          <w:rFonts w:ascii="Times New Roman" w:eastAsia="Times New Roman" w:hAnsi="Times New Roman" w:cs="Times New Roman"/>
          <w:i/>
          <w:sz w:val="20"/>
          <w:szCs w:val="20"/>
          <w:lang w:eastAsia="ru-RU"/>
        </w:rPr>
        <w:t>2</w:t>
      </w:r>
    </w:p>
    <w:tbl>
      <w:tblPr>
        <w:tblStyle w:val="61"/>
        <w:tblW w:w="5000" w:type="pct"/>
        <w:tblLook w:val="04A0" w:firstRow="1" w:lastRow="0" w:firstColumn="1" w:lastColumn="0" w:noHBand="0" w:noVBand="1"/>
      </w:tblPr>
      <w:tblGrid>
        <w:gridCol w:w="9855"/>
      </w:tblGrid>
      <w:tr w:rsidR="00193A94" w:rsidRPr="00193A94" w14:paraId="2B6E44AE" w14:textId="77777777" w:rsidTr="00AD7CC0">
        <w:tc>
          <w:tcPr>
            <w:tcW w:w="5000" w:type="pct"/>
            <w:shd w:val="clear" w:color="auto" w:fill="DEEAF6" w:themeFill="accent5" w:themeFillTint="33"/>
          </w:tcPr>
          <w:p w14:paraId="3580DB6A"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Arial Unicode MS" w:hAnsi="Times New Roman" w:cs="Times New Roman"/>
                <w:b/>
                <w:bCs/>
                <w:sz w:val="20"/>
                <w:szCs w:val="20"/>
                <w:lang w:eastAsia="zh-CN"/>
              </w:rPr>
              <w:t>ЦЕНОВОЕ ПРЕДЛОЖЕНИЕ УЧАСТНИКА</w:t>
            </w:r>
          </w:p>
        </w:tc>
      </w:tr>
      <w:tr w:rsidR="00193A94" w:rsidRPr="00193A94" w14:paraId="7B055A4A" w14:textId="77777777" w:rsidTr="00AD7CC0">
        <w:tc>
          <w:tcPr>
            <w:tcW w:w="5000" w:type="pct"/>
          </w:tcPr>
          <w:p w14:paraId="404D9284" w14:textId="77777777" w:rsidR="00193A94" w:rsidRPr="00193A94" w:rsidRDefault="00193A94" w:rsidP="00193A94">
            <w:pPr>
              <w:suppressAutoHyphens/>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93A94">
              <w:rPr>
                <w:rFonts w:ascii="Times New Roman" w:eastAsia="Times New Roman" w:hAnsi="Times New Roman" w:cs="Times New Roman"/>
                <w:i/>
                <w:iCs/>
                <w:sz w:val="20"/>
                <w:szCs w:val="20"/>
                <w:lang w:eastAsia="zh-CN"/>
              </w:rPr>
              <w:t>(указывается, если участник является плательщиком НДС)</w:t>
            </w:r>
            <w:r w:rsidRPr="00193A94">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193A94">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93A94">
              <w:rPr>
                <w:rFonts w:ascii="Times New Roman" w:eastAsia="Times New Roman" w:hAnsi="Times New Roman" w:cs="Times New Roman"/>
                <w:sz w:val="20"/>
                <w:szCs w:val="20"/>
                <w:lang w:eastAsia="zh-CN"/>
              </w:rPr>
              <w:t>.</w:t>
            </w:r>
          </w:p>
          <w:p w14:paraId="7AFA9A7B" w14:textId="77777777" w:rsidR="00193A94" w:rsidRPr="00193A94" w:rsidRDefault="00193A94" w:rsidP="00193A94">
            <w:pPr>
              <w:suppressAutoHyphens/>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09774A0" w14:textId="08DF056B" w:rsidR="004C2F43" w:rsidRPr="009864F9" w:rsidRDefault="004C2F43" w:rsidP="004C2F43">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Форма №</w:t>
      </w:r>
      <w:r>
        <w:rPr>
          <w:rFonts w:ascii="Times New Roman" w:eastAsia="Times New Roman" w:hAnsi="Times New Roman" w:cs="Times New Roman"/>
          <w:color w:val="000000"/>
          <w:sz w:val="24"/>
          <w:szCs w:val="24"/>
          <w:lang w:eastAsia="ar-SA"/>
        </w:rPr>
        <w:t>3</w:t>
      </w:r>
      <w:r w:rsidRPr="009864F9">
        <w:rPr>
          <w:rFonts w:ascii="Times New Roman" w:eastAsia="Times New Roman" w:hAnsi="Times New Roman" w:cs="Times New Roman"/>
          <w:color w:val="000000"/>
          <w:sz w:val="24"/>
          <w:szCs w:val="24"/>
          <w:lang w:eastAsia="ar-SA"/>
        </w:rPr>
        <w:t xml:space="preserve"> </w:t>
      </w:r>
    </w:p>
    <w:p w14:paraId="1765C198"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3C202FF4" w14:textId="77777777" w:rsidTr="00AD7CC0">
        <w:tc>
          <w:tcPr>
            <w:tcW w:w="5000" w:type="pct"/>
            <w:shd w:val="clear" w:color="auto" w:fill="DEEAF6" w:themeFill="accent5" w:themeFillTint="33"/>
          </w:tcPr>
          <w:p w14:paraId="35C0AFAC"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rPr>
              <w:t>СООТВЕТСТВИЕ УЧАСТНИКА ЗАКУПКИ ЕДИНЫМ ТРЕБОВАНИЯМ</w:t>
            </w:r>
          </w:p>
        </w:tc>
      </w:tr>
      <w:tr w:rsidR="00193A94" w:rsidRPr="00193A94" w14:paraId="18C3B454" w14:textId="77777777" w:rsidTr="00AD7CC0">
        <w:tc>
          <w:tcPr>
            <w:tcW w:w="5000" w:type="pct"/>
          </w:tcPr>
          <w:p w14:paraId="39DC6EA5"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193A94">
              <w:rPr>
                <w:rFonts w:ascii="Times New Roman" w:eastAsia="Times New Roman" w:hAnsi="Times New Roman" w:cs="Times New Roman"/>
                <w:sz w:val="20"/>
                <w:szCs w:val="20"/>
              </w:rPr>
              <w:t>пунктами  18</w:t>
            </w:r>
            <w:proofErr w:type="gramEnd"/>
            <w:r w:rsidRPr="00193A94">
              <w:rPr>
                <w:rFonts w:ascii="Times New Roman" w:eastAsia="Times New Roman" w:hAnsi="Times New Roman" w:cs="Times New Roman"/>
                <w:sz w:val="20"/>
                <w:szCs w:val="20"/>
              </w:rPr>
              <w:t xml:space="preserve"> извещения о закупке:</w:t>
            </w:r>
          </w:p>
          <w:p w14:paraId="4CA50661" w14:textId="2BF60CA6" w:rsidR="00CB492B" w:rsidRPr="00CB492B" w:rsidRDefault="00CB492B" w:rsidP="00CB492B">
            <w:pPr>
              <w:widowControl w:val="0"/>
              <w:suppressAutoHyphens/>
              <w:jc w:val="both"/>
              <w:rPr>
                <w:rFonts w:ascii="Times New Roman" w:eastAsia="Times New Roman" w:hAnsi="Times New Roman" w:cs="Times New Roman"/>
                <w:sz w:val="20"/>
                <w:szCs w:val="20"/>
              </w:rPr>
            </w:pPr>
          </w:p>
          <w:p w14:paraId="71F29C17"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035B0AEE"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56BF0794"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3) 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79929EAA"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4) отсутствие у участника недоимки по налогам, сборам, просроченной задолженности по иным </w:t>
            </w:r>
            <w:r w:rsidRPr="00CB492B">
              <w:rPr>
                <w:rFonts w:ascii="Times New Roman" w:eastAsia="Times New Roman" w:hAnsi="Times New Roman" w:cs="Times New Roman"/>
                <w:sz w:val="20"/>
                <w:szCs w:val="20"/>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proofErr w:type="spellStart"/>
            <w:r w:rsidRPr="00CB492B">
              <w:rPr>
                <w:rFonts w:ascii="Times New Roman" w:eastAsia="Times New Roman" w:hAnsi="Times New Roman" w:cs="Times New Roman"/>
                <w:sz w:val="20"/>
                <w:szCs w:val="20"/>
              </w:rPr>
              <w:t>соответстсвии</w:t>
            </w:r>
            <w:proofErr w:type="spellEnd"/>
            <w:r w:rsidRPr="00CB492B">
              <w:rPr>
                <w:rFonts w:ascii="Times New Roman" w:eastAsia="Times New Roman" w:hAnsi="Times New Roman" w:cs="Times New Roman"/>
                <w:sz w:val="20"/>
                <w:szCs w:val="20"/>
              </w:rPr>
              <w:t xml:space="preserve">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8DDE12A"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13B00B"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5.1)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p>
          <w:p w14:paraId="65558124"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6)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C48388B"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7)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 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AFB29D1" w14:textId="77777777" w:rsidR="00193A94"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8) участник не является лицом, в отношении которого введены специальные экономические меры. Настоящее требование включено в Положение о закупке во исполнение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4A4DC97" w14:textId="77777777" w:rsidR="004333D5" w:rsidRPr="004333D5" w:rsidRDefault="004333D5" w:rsidP="004333D5">
            <w:pPr>
              <w:widowControl w:val="0"/>
              <w:suppressAutoHyphens/>
              <w:ind w:firstLine="567"/>
              <w:jc w:val="both"/>
              <w:rPr>
                <w:rFonts w:ascii="Times New Roman" w:eastAsia="Times New Roman" w:hAnsi="Times New Roman" w:cs="Times New Roman"/>
                <w:sz w:val="20"/>
                <w:szCs w:val="20"/>
              </w:rPr>
            </w:pPr>
            <w:r w:rsidRPr="004333D5">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 223-ФЗ;</w:t>
            </w:r>
          </w:p>
          <w:p w14:paraId="777D30BD" w14:textId="73AF8DA8" w:rsidR="004333D5" w:rsidRPr="00193A94" w:rsidRDefault="004333D5" w:rsidP="004333D5">
            <w:pPr>
              <w:widowControl w:val="0"/>
              <w:suppressAutoHyphens/>
              <w:ind w:firstLine="567"/>
              <w:jc w:val="both"/>
              <w:rPr>
                <w:rFonts w:ascii="Times New Roman" w:eastAsia="Times New Roman" w:hAnsi="Times New Roman" w:cs="Times New Roman"/>
                <w:sz w:val="20"/>
                <w:szCs w:val="20"/>
              </w:rPr>
            </w:pPr>
            <w:r w:rsidRPr="004333D5">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 44-ФЗ.</w:t>
            </w:r>
          </w:p>
        </w:tc>
      </w:tr>
    </w:tbl>
    <w:p w14:paraId="590381F9" w14:textId="77777777" w:rsidR="000D70E4" w:rsidRDefault="000D70E4" w:rsidP="004C2F43">
      <w:pPr>
        <w:suppressAutoHyphens/>
        <w:spacing w:after="200" w:line="276" w:lineRule="auto"/>
        <w:jc w:val="right"/>
        <w:rPr>
          <w:rFonts w:ascii="Calibri" w:eastAsia="Times New Roman" w:hAnsi="Calibri" w:cs="Calibri"/>
          <w:sz w:val="20"/>
          <w:szCs w:val="20"/>
          <w:lang w:eastAsia="zh-CN"/>
        </w:rPr>
      </w:pPr>
    </w:p>
    <w:p w14:paraId="26E9C31F" w14:textId="431D6048" w:rsidR="00193A94" w:rsidRPr="00193A94" w:rsidRDefault="004C2F43" w:rsidP="004C2F43">
      <w:pPr>
        <w:suppressAutoHyphens/>
        <w:spacing w:after="200" w:line="276" w:lineRule="auto"/>
        <w:jc w:val="right"/>
        <w:rPr>
          <w:rFonts w:ascii="Calibri" w:eastAsia="Times New Roman" w:hAnsi="Calibri" w:cs="Calibri"/>
          <w:sz w:val="20"/>
          <w:szCs w:val="20"/>
          <w:lang w:eastAsia="zh-CN"/>
        </w:rPr>
      </w:pPr>
      <w:r w:rsidRPr="004C2F43">
        <w:rPr>
          <w:rFonts w:ascii="Calibri" w:eastAsia="Times New Roman" w:hAnsi="Calibri" w:cs="Calibri"/>
          <w:sz w:val="20"/>
          <w:szCs w:val="20"/>
          <w:lang w:eastAsia="zh-CN"/>
        </w:rPr>
        <w:t>Форма №</w:t>
      </w:r>
      <w:r>
        <w:rPr>
          <w:rFonts w:ascii="Calibri" w:eastAsia="Times New Roman" w:hAnsi="Calibri" w:cs="Calibri"/>
          <w:sz w:val="20"/>
          <w:szCs w:val="20"/>
          <w:lang w:eastAsia="zh-C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93A94" w:rsidRPr="00193A94" w14:paraId="28D55479" w14:textId="77777777" w:rsidTr="00AD7CC0">
        <w:tc>
          <w:tcPr>
            <w:tcW w:w="5000" w:type="pct"/>
            <w:gridSpan w:val="3"/>
            <w:shd w:val="clear" w:color="auto" w:fill="DEEAF6" w:themeFill="accent5" w:themeFillTint="33"/>
            <w:vAlign w:val="center"/>
          </w:tcPr>
          <w:p w14:paraId="70EF5679" w14:textId="77777777" w:rsidR="00193A94" w:rsidRPr="00193A94" w:rsidRDefault="00193A94" w:rsidP="00193A94">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5" w:name="OLE_LINK2"/>
            <w:r w:rsidRPr="00193A94">
              <w:rPr>
                <w:rFonts w:ascii="Times New Roman" w:eastAsia="Times New Roman" w:hAnsi="Times New Roman" w:cs="Times New Roman"/>
                <w:b/>
                <w:bCs/>
                <w:iCs/>
                <w:sz w:val="20"/>
                <w:szCs w:val="20"/>
                <w:lang w:eastAsia="zh-CN"/>
              </w:rPr>
              <w:t>АНКЕТА УЧАСТНИКА ЗАКУПКИ</w:t>
            </w:r>
            <w:bookmarkEnd w:id="5"/>
          </w:p>
        </w:tc>
      </w:tr>
      <w:tr w:rsidR="00193A94" w:rsidRPr="00193A94" w14:paraId="3B2161CF" w14:textId="77777777" w:rsidTr="004C2F43">
        <w:tc>
          <w:tcPr>
            <w:tcW w:w="287" w:type="pct"/>
            <w:vAlign w:val="center"/>
          </w:tcPr>
          <w:p w14:paraId="1B166AD2"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44" w:type="pct"/>
            <w:vAlign w:val="center"/>
          </w:tcPr>
          <w:p w14:paraId="460CAAFE"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69" w:type="pct"/>
            <w:vAlign w:val="center"/>
          </w:tcPr>
          <w:p w14:paraId="6F08AEA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93A94" w:rsidRPr="00193A94" w14:paraId="02BF81F7" w14:textId="77777777" w:rsidTr="004C2F43">
        <w:tc>
          <w:tcPr>
            <w:tcW w:w="287" w:type="pct"/>
            <w:vAlign w:val="center"/>
          </w:tcPr>
          <w:p w14:paraId="0AB228E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44" w:type="pct"/>
            <w:vAlign w:val="center"/>
          </w:tcPr>
          <w:p w14:paraId="6FD8E70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69" w:type="pct"/>
            <w:vAlign w:val="center"/>
          </w:tcPr>
          <w:p w14:paraId="6F2517EB"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137ABE"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F58CC46"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CA18002"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AB899D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6F2305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4351050"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93A94" w:rsidRPr="00193A94" w14:paraId="0316CF2C" w14:textId="77777777" w:rsidTr="004C2F43">
        <w:tc>
          <w:tcPr>
            <w:tcW w:w="287" w:type="pct"/>
            <w:vAlign w:val="center"/>
          </w:tcPr>
          <w:p w14:paraId="07E99D5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3.</w:t>
            </w:r>
          </w:p>
        </w:tc>
        <w:tc>
          <w:tcPr>
            <w:tcW w:w="1844" w:type="pct"/>
            <w:vAlign w:val="center"/>
          </w:tcPr>
          <w:p w14:paraId="28463727"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Почтовый адрес (для юридического лица)</w:t>
            </w:r>
          </w:p>
        </w:tc>
        <w:tc>
          <w:tcPr>
            <w:tcW w:w="2869" w:type="pct"/>
            <w:vAlign w:val="center"/>
          </w:tcPr>
          <w:p w14:paraId="28BE992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305DDB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93A94" w:rsidRPr="00193A94" w14:paraId="01AF4D44" w14:textId="77777777" w:rsidTr="004C2F43">
        <w:tc>
          <w:tcPr>
            <w:tcW w:w="287" w:type="pct"/>
            <w:vAlign w:val="center"/>
          </w:tcPr>
          <w:p w14:paraId="1D166A1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4.</w:t>
            </w:r>
          </w:p>
        </w:tc>
        <w:tc>
          <w:tcPr>
            <w:tcW w:w="1844" w:type="pct"/>
            <w:vAlign w:val="center"/>
          </w:tcPr>
          <w:p w14:paraId="7FF1D9A6"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Контактный телефон:</w:t>
            </w:r>
          </w:p>
        </w:tc>
        <w:tc>
          <w:tcPr>
            <w:tcW w:w="2869" w:type="pct"/>
            <w:vAlign w:val="center"/>
          </w:tcPr>
          <w:p w14:paraId="7C37BF3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93A94" w:rsidRPr="00193A94" w14:paraId="57015A4B" w14:textId="77777777" w:rsidTr="004C2F43">
        <w:tc>
          <w:tcPr>
            <w:tcW w:w="287" w:type="pct"/>
            <w:vAlign w:val="center"/>
          </w:tcPr>
          <w:p w14:paraId="3D33EAAB"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5.</w:t>
            </w:r>
          </w:p>
        </w:tc>
        <w:tc>
          <w:tcPr>
            <w:tcW w:w="1844" w:type="pct"/>
            <w:vAlign w:val="center"/>
          </w:tcPr>
          <w:p w14:paraId="0BBE681C"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Факс (при наличии):</w:t>
            </w:r>
          </w:p>
        </w:tc>
        <w:tc>
          <w:tcPr>
            <w:tcW w:w="2869" w:type="pct"/>
            <w:vAlign w:val="center"/>
          </w:tcPr>
          <w:p w14:paraId="22ACB751"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6F1A569D" w14:textId="77777777" w:rsidTr="004C2F43">
        <w:tc>
          <w:tcPr>
            <w:tcW w:w="287" w:type="pct"/>
            <w:vAlign w:val="center"/>
          </w:tcPr>
          <w:p w14:paraId="69F1CE1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6.</w:t>
            </w:r>
          </w:p>
        </w:tc>
        <w:tc>
          <w:tcPr>
            <w:tcW w:w="1844" w:type="pct"/>
            <w:vAlign w:val="center"/>
          </w:tcPr>
          <w:p w14:paraId="7C7CB9F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Адрес электронной почты (</w:t>
            </w:r>
            <w:r w:rsidRPr="00193A94">
              <w:rPr>
                <w:rFonts w:ascii="Times New Roman" w:eastAsia="Times New Roman" w:hAnsi="Times New Roman" w:cs="Times New Roman"/>
                <w:b/>
                <w:bCs/>
                <w:sz w:val="20"/>
                <w:szCs w:val="20"/>
                <w:lang w:val="en-US" w:eastAsia="zh-CN"/>
              </w:rPr>
              <w:t>e</w:t>
            </w:r>
            <w:r w:rsidRPr="00193A94">
              <w:rPr>
                <w:rFonts w:ascii="Times New Roman" w:eastAsia="Times New Roman" w:hAnsi="Times New Roman" w:cs="Times New Roman"/>
                <w:b/>
                <w:bCs/>
                <w:sz w:val="20"/>
                <w:szCs w:val="20"/>
                <w:lang w:eastAsia="zh-CN"/>
              </w:rPr>
              <w:t>-</w:t>
            </w:r>
            <w:r w:rsidRPr="00193A94">
              <w:rPr>
                <w:rFonts w:ascii="Times New Roman" w:eastAsia="Times New Roman" w:hAnsi="Times New Roman" w:cs="Times New Roman"/>
                <w:b/>
                <w:bCs/>
                <w:sz w:val="20"/>
                <w:szCs w:val="20"/>
                <w:lang w:val="en-US" w:eastAsia="zh-CN"/>
              </w:rPr>
              <w:t>mail</w:t>
            </w:r>
            <w:r w:rsidRPr="00193A94">
              <w:rPr>
                <w:rFonts w:ascii="Times New Roman" w:eastAsia="Times New Roman" w:hAnsi="Times New Roman" w:cs="Times New Roman"/>
                <w:b/>
                <w:bCs/>
                <w:sz w:val="20"/>
                <w:szCs w:val="20"/>
                <w:lang w:eastAsia="zh-CN"/>
              </w:rPr>
              <w:t>) участника закупки</w:t>
            </w:r>
          </w:p>
        </w:tc>
        <w:tc>
          <w:tcPr>
            <w:tcW w:w="2869" w:type="pct"/>
            <w:vAlign w:val="center"/>
          </w:tcPr>
          <w:p w14:paraId="57F863D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93A94" w:rsidRPr="00193A94" w14:paraId="3A7A8BD7" w14:textId="77777777" w:rsidTr="004C2F43">
        <w:tc>
          <w:tcPr>
            <w:tcW w:w="287" w:type="pct"/>
            <w:vAlign w:val="center"/>
          </w:tcPr>
          <w:p w14:paraId="6079B1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7.</w:t>
            </w:r>
          </w:p>
        </w:tc>
        <w:tc>
          <w:tcPr>
            <w:tcW w:w="1844" w:type="pct"/>
            <w:vAlign w:val="center"/>
          </w:tcPr>
          <w:p w14:paraId="3796C941"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69" w:type="pct"/>
            <w:vAlign w:val="center"/>
          </w:tcPr>
          <w:p w14:paraId="2EB3957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93A94" w:rsidRPr="00193A94" w14:paraId="7E3AAE18" w14:textId="77777777" w:rsidTr="004C2F43">
        <w:tc>
          <w:tcPr>
            <w:tcW w:w="287" w:type="pct"/>
            <w:vAlign w:val="center"/>
          </w:tcPr>
          <w:p w14:paraId="0A539020"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8.</w:t>
            </w:r>
          </w:p>
        </w:tc>
        <w:tc>
          <w:tcPr>
            <w:tcW w:w="1844" w:type="pct"/>
            <w:vAlign w:val="center"/>
          </w:tcPr>
          <w:p w14:paraId="42CCC702"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69" w:type="pct"/>
            <w:vAlign w:val="center"/>
          </w:tcPr>
          <w:p w14:paraId="44FB7816"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7DD9511A" w14:textId="77777777" w:rsidTr="004C2F43">
        <w:tc>
          <w:tcPr>
            <w:tcW w:w="287" w:type="pct"/>
            <w:vAlign w:val="center"/>
          </w:tcPr>
          <w:p w14:paraId="2C35C136"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9.</w:t>
            </w:r>
          </w:p>
        </w:tc>
        <w:tc>
          <w:tcPr>
            <w:tcW w:w="1844" w:type="pct"/>
            <w:vAlign w:val="center"/>
          </w:tcPr>
          <w:p w14:paraId="2541FD13"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69" w:type="pct"/>
            <w:vAlign w:val="center"/>
          </w:tcPr>
          <w:p w14:paraId="6F968E2D"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09317EF" w14:textId="77777777" w:rsidTr="004C2F43">
        <w:tc>
          <w:tcPr>
            <w:tcW w:w="287" w:type="pct"/>
            <w:vAlign w:val="center"/>
          </w:tcPr>
          <w:p w14:paraId="15093CEC"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10.</w:t>
            </w:r>
          </w:p>
        </w:tc>
        <w:tc>
          <w:tcPr>
            <w:tcW w:w="1844" w:type="pct"/>
            <w:vAlign w:val="center"/>
          </w:tcPr>
          <w:p w14:paraId="1E72E18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ОКПО участника (только для юридических лиц)</w:t>
            </w:r>
          </w:p>
        </w:tc>
        <w:tc>
          <w:tcPr>
            <w:tcW w:w="2869" w:type="pct"/>
            <w:vAlign w:val="center"/>
          </w:tcPr>
          <w:p w14:paraId="3843EAC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93A94" w:rsidRPr="00193A94" w14:paraId="50880B7A" w14:textId="77777777" w:rsidTr="004C2F43">
        <w:tc>
          <w:tcPr>
            <w:tcW w:w="287" w:type="pct"/>
            <w:vAlign w:val="center"/>
          </w:tcPr>
          <w:p w14:paraId="4609E96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11.</w:t>
            </w:r>
          </w:p>
        </w:tc>
        <w:tc>
          <w:tcPr>
            <w:tcW w:w="1844" w:type="pct"/>
            <w:vAlign w:val="center"/>
          </w:tcPr>
          <w:p w14:paraId="054C6D30"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Банковские реквизиты:</w:t>
            </w:r>
          </w:p>
        </w:tc>
        <w:tc>
          <w:tcPr>
            <w:tcW w:w="2869" w:type="pct"/>
            <w:vAlign w:val="center"/>
          </w:tcPr>
          <w:p w14:paraId="6005909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93A94" w:rsidRPr="00193A94" w14:paraId="356C7258" w14:textId="77777777" w:rsidTr="004C2F43">
        <w:tc>
          <w:tcPr>
            <w:tcW w:w="287" w:type="pct"/>
            <w:vAlign w:val="center"/>
          </w:tcPr>
          <w:p w14:paraId="0E2D2A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11.1</w:t>
            </w:r>
          </w:p>
        </w:tc>
        <w:tc>
          <w:tcPr>
            <w:tcW w:w="1844" w:type="pct"/>
            <w:vAlign w:val="center"/>
          </w:tcPr>
          <w:p w14:paraId="75BF83A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обслуживающего банка</w:t>
            </w:r>
          </w:p>
        </w:tc>
        <w:tc>
          <w:tcPr>
            <w:tcW w:w="2869" w:type="pct"/>
            <w:vAlign w:val="center"/>
          </w:tcPr>
          <w:p w14:paraId="4F2ABB9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6E7A250" w14:textId="77777777" w:rsidTr="004C2F43">
        <w:tc>
          <w:tcPr>
            <w:tcW w:w="287" w:type="pct"/>
            <w:vAlign w:val="center"/>
          </w:tcPr>
          <w:p w14:paraId="1C6B5A8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11.2</w:t>
            </w:r>
          </w:p>
        </w:tc>
        <w:tc>
          <w:tcPr>
            <w:tcW w:w="1844" w:type="pct"/>
            <w:vAlign w:val="center"/>
          </w:tcPr>
          <w:p w14:paraId="5D7DE974"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Расчетный счет</w:t>
            </w:r>
          </w:p>
        </w:tc>
        <w:tc>
          <w:tcPr>
            <w:tcW w:w="2869" w:type="pct"/>
            <w:vAlign w:val="center"/>
          </w:tcPr>
          <w:p w14:paraId="4271E83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5AEB4E" w14:textId="77777777" w:rsidTr="004C2F43">
        <w:tc>
          <w:tcPr>
            <w:tcW w:w="287" w:type="pct"/>
            <w:vAlign w:val="center"/>
          </w:tcPr>
          <w:p w14:paraId="1F4AA058"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11.3</w:t>
            </w:r>
          </w:p>
        </w:tc>
        <w:tc>
          <w:tcPr>
            <w:tcW w:w="1844" w:type="pct"/>
            <w:vAlign w:val="center"/>
          </w:tcPr>
          <w:p w14:paraId="0CF61C2D"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Корреспондентский счет</w:t>
            </w:r>
          </w:p>
        </w:tc>
        <w:tc>
          <w:tcPr>
            <w:tcW w:w="2869" w:type="pct"/>
            <w:vAlign w:val="center"/>
          </w:tcPr>
          <w:p w14:paraId="58A3936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D9FB15A" w14:textId="77777777" w:rsidTr="004C2F43">
        <w:tc>
          <w:tcPr>
            <w:tcW w:w="287" w:type="pct"/>
            <w:vAlign w:val="center"/>
          </w:tcPr>
          <w:p w14:paraId="3901BFB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11.4</w:t>
            </w:r>
          </w:p>
        </w:tc>
        <w:tc>
          <w:tcPr>
            <w:tcW w:w="1844" w:type="pct"/>
            <w:vAlign w:val="center"/>
          </w:tcPr>
          <w:p w14:paraId="13259C8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БИК</w:t>
            </w:r>
          </w:p>
        </w:tc>
        <w:tc>
          <w:tcPr>
            <w:tcW w:w="2869" w:type="pct"/>
            <w:vAlign w:val="center"/>
          </w:tcPr>
          <w:p w14:paraId="24F31CA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47F4FB9A" w14:textId="77777777" w:rsidTr="004C2F43">
        <w:tc>
          <w:tcPr>
            <w:tcW w:w="287" w:type="pct"/>
            <w:vAlign w:val="center"/>
          </w:tcPr>
          <w:p w14:paraId="12638C62"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12.</w:t>
            </w:r>
          </w:p>
        </w:tc>
        <w:tc>
          <w:tcPr>
            <w:tcW w:w="1844" w:type="pct"/>
            <w:vAlign w:val="center"/>
          </w:tcPr>
          <w:p w14:paraId="100D586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69" w:type="pct"/>
            <w:vAlign w:val="center"/>
          </w:tcPr>
          <w:p w14:paraId="6B054839"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4B0A69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xml:space="preserve">Индивидуальные предприниматели и физические лица пропускают данный раздел. </w:t>
            </w:r>
          </w:p>
        </w:tc>
      </w:tr>
      <w:tr w:rsidR="00193A94" w:rsidRPr="00193A94" w14:paraId="20D0AD6D" w14:textId="77777777" w:rsidTr="004C2F43">
        <w:tc>
          <w:tcPr>
            <w:tcW w:w="287" w:type="pct"/>
            <w:vAlign w:val="center"/>
          </w:tcPr>
          <w:p w14:paraId="1C65149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13.</w:t>
            </w:r>
          </w:p>
        </w:tc>
        <w:tc>
          <w:tcPr>
            <w:tcW w:w="1844" w:type="pct"/>
            <w:vAlign w:val="center"/>
          </w:tcPr>
          <w:p w14:paraId="6CD4CAC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69" w:type="pct"/>
            <w:vAlign w:val="center"/>
          </w:tcPr>
          <w:p w14:paraId="3A74759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93A94" w:rsidRPr="00193A94" w14:paraId="01F0FBC8" w14:textId="77777777" w:rsidTr="004C2F43">
        <w:tc>
          <w:tcPr>
            <w:tcW w:w="287" w:type="pct"/>
            <w:vAlign w:val="center"/>
          </w:tcPr>
          <w:p w14:paraId="0099FA94"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14.</w:t>
            </w:r>
          </w:p>
        </w:tc>
        <w:tc>
          <w:tcPr>
            <w:tcW w:w="1844" w:type="pct"/>
            <w:vAlign w:val="center"/>
          </w:tcPr>
          <w:p w14:paraId="2E2EBA4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69" w:type="pct"/>
            <w:vAlign w:val="center"/>
          </w:tcPr>
          <w:p w14:paraId="51AD570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93A94" w:rsidRPr="00193A94" w14:paraId="17633B5C" w14:textId="77777777" w:rsidTr="004C2F43">
        <w:tc>
          <w:tcPr>
            <w:tcW w:w="287" w:type="pct"/>
            <w:vAlign w:val="center"/>
          </w:tcPr>
          <w:p w14:paraId="14F7DB0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15.</w:t>
            </w:r>
          </w:p>
        </w:tc>
        <w:tc>
          <w:tcPr>
            <w:tcW w:w="1844" w:type="pct"/>
            <w:vAlign w:val="center"/>
          </w:tcPr>
          <w:p w14:paraId="039B992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69" w:type="pct"/>
            <w:vAlign w:val="center"/>
          </w:tcPr>
          <w:p w14:paraId="034F61A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57E830FB" w14:textId="77777777" w:rsidTr="004C2F43">
        <w:tc>
          <w:tcPr>
            <w:tcW w:w="287" w:type="pct"/>
            <w:vAlign w:val="center"/>
          </w:tcPr>
          <w:p w14:paraId="54E90886"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16.</w:t>
            </w:r>
          </w:p>
        </w:tc>
        <w:tc>
          <w:tcPr>
            <w:tcW w:w="1844" w:type="pct"/>
            <w:vAlign w:val="center"/>
          </w:tcPr>
          <w:p w14:paraId="0AF8CDD5"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69" w:type="pct"/>
            <w:vAlign w:val="center"/>
          </w:tcPr>
          <w:p w14:paraId="05FD0C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1E1053" w14:textId="77777777" w:rsidTr="004C2F43">
        <w:tc>
          <w:tcPr>
            <w:tcW w:w="287" w:type="pct"/>
            <w:vAlign w:val="center"/>
          </w:tcPr>
          <w:p w14:paraId="01ABFCAE"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17.</w:t>
            </w:r>
          </w:p>
        </w:tc>
        <w:tc>
          <w:tcPr>
            <w:tcW w:w="1844" w:type="pct"/>
            <w:vAlign w:val="center"/>
          </w:tcPr>
          <w:p w14:paraId="3E095D7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69" w:type="pct"/>
            <w:vAlign w:val="center"/>
          </w:tcPr>
          <w:p w14:paraId="0853E8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6DE480B" w14:textId="77777777" w:rsidR="000D70E4" w:rsidRDefault="000D70E4" w:rsidP="004C2F43">
      <w:pPr>
        <w:jc w:val="right"/>
        <w:rPr>
          <w:rFonts w:ascii="Calibri" w:eastAsia="Calibri" w:hAnsi="Calibri" w:cs="Calibri"/>
          <w:sz w:val="20"/>
          <w:szCs w:val="20"/>
          <w:lang w:eastAsia="zh-CN"/>
        </w:rPr>
      </w:pPr>
    </w:p>
    <w:p w14:paraId="72C39876" w14:textId="769E02CC" w:rsidR="00193A94" w:rsidRPr="00193A94" w:rsidRDefault="004C2F43" w:rsidP="004C2F43">
      <w:pPr>
        <w:jc w:val="right"/>
        <w:rPr>
          <w:rFonts w:ascii="Calibri" w:eastAsia="Calibri" w:hAnsi="Calibri" w:cs="Calibri"/>
          <w:sz w:val="20"/>
          <w:szCs w:val="20"/>
          <w:lang w:eastAsia="zh-CN"/>
        </w:rPr>
      </w:pPr>
      <w:r w:rsidRPr="004C2F43">
        <w:rPr>
          <w:rFonts w:ascii="Calibri" w:eastAsia="Calibri" w:hAnsi="Calibri" w:cs="Calibri"/>
          <w:sz w:val="20"/>
          <w:szCs w:val="20"/>
          <w:lang w:eastAsia="zh-CN"/>
        </w:rPr>
        <w:t>Форма №</w:t>
      </w:r>
      <w:r>
        <w:rPr>
          <w:rFonts w:ascii="Calibri" w:eastAsia="Calibri" w:hAnsi="Calibri" w:cs="Calibri"/>
          <w:sz w:val="20"/>
          <w:szCs w:val="20"/>
          <w:lang w:eastAsia="zh-CN"/>
        </w:rPr>
        <w:t>5</w:t>
      </w:r>
    </w:p>
    <w:p w14:paraId="54BCE9D7"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Calibri" w:eastAsia="Calibri" w:hAnsi="Calibri" w:cs="Calibri"/>
          <w:b/>
          <w:bCs/>
          <w:sz w:val="20"/>
          <w:szCs w:val="20"/>
          <w:lang w:eastAsia="zh-CN"/>
        </w:rPr>
        <w:tab/>
      </w:r>
      <w:r w:rsidRPr="00193A94">
        <w:rPr>
          <w:rFonts w:ascii="Times New Roman" w:eastAsia="Times New Roman" w:hAnsi="Times New Roman" w:cs="Times New Roman"/>
          <w:sz w:val="20"/>
          <w:szCs w:val="20"/>
          <w:lang w:eastAsia="ru-RU"/>
        </w:rPr>
        <w:t xml:space="preserve">Информация и сведения * для оценки и сопоставления заявки участника закупки </w:t>
      </w:r>
    </w:p>
    <w:p w14:paraId="6E63CA6C"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193A94" w:rsidRPr="00193A94" w14:paraId="6A435CC6" w14:textId="77777777" w:rsidTr="00AD7CC0">
        <w:trPr>
          <w:tblHeader/>
          <w:jc w:val="center"/>
        </w:trPr>
        <w:tc>
          <w:tcPr>
            <w:tcW w:w="596" w:type="dxa"/>
            <w:vAlign w:val="center"/>
          </w:tcPr>
          <w:p w14:paraId="055991F7"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 п/п</w:t>
            </w:r>
          </w:p>
        </w:tc>
        <w:tc>
          <w:tcPr>
            <w:tcW w:w="4628" w:type="dxa"/>
            <w:vAlign w:val="center"/>
          </w:tcPr>
          <w:p w14:paraId="5841669A"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Наименование показателя</w:t>
            </w:r>
          </w:p>
        </w:tc>
        <w:tc>
          <w:tcPr>
            <w:tcW w:w="1570" w:type="dxa"/>
            <w:vAlign w:val="center"/>
          </w:tcPr>
          <w:p w14:paraId="600A12C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Единица измерения</w:t>
            </w:r>
          </w:p>
        </w:tc>
        <w:tc>
          <w:tcPr>
            <w:tcW w:w="1412" w:type="dxa"/>
            <w:vAlign w:val="center"/>
          </w:tcPr>
          <w:p w14:paraId="7D7F97FC"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Данные участника</w:t>
            </w:r>
          </w:p>
        </w:tc>
        <w:tc>
          <w:tcPr>
            <w:tcW w:w="1776" w:type="dxa"/>
            <w:vAlign w:val="center"/>
          </w:tcPr>
          <w:p w14:paraId="22F69F20"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Примечание</w:t>
            </w:r>
          </w:p>
        </w:tc>
      </w:tr>
      <w:tr w:rsidR="00193A94" w:rsidRPr="00193A94" w14:paraId="6A76D3C5" w14:textId="77777777" w:rsidTr="00AD7CC0">
        <w:trPr>
          <w:tblHeader/>
          <w:jc w:val="center"/>
        </w:trPr>
        <w:tc>
          <w:tcPr>
            <w:tcW w:w="596" w:type="dxa"/>
          </w:tcPr>
          <w:p w14:paraId="354B031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1</w:t>
            </w:r>
          </w:p>
        </w:tc>
        <w:tc>
          <w:tcPr>
            <w:tcW w:w="4628" w:type="dxa"/>
          </w:tcPr>
          <w:p w14:paraId="19C1E65E"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2</w:t>
            </w:r>
          </w:p>
        </w:tc>
        <w:tc>
          <w:tcPr>
            <w:tcW w:w="1570" w:type="dxa"/>
          </w:tcPr>
          <w:p w14:paraId="3EAF5E4B"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3</w:t>
            </w:r>
          </w:p>
        </w:tc>
        <w:tc>
          <w:tcPr>
            <w:tcW w:w="1412" w:type="dxa"/>
          </w:tcPr>
          <w:p w14:paraId="68C13B4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4</w:t>
            </w:r>
          </w:p>
        </w:tc>
        <w:tc>
          <w:tcPr>
            <w:tcW w:w="1776" w:type="dxa"/>
          </w:tcPr>
          <w:p w14:paraId="580C49C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5</w:t>
            </w:r>
          </w:p>
        </w:tc>
      </w:tr>
      <w:tr w:rsidR="00193A94" w:rsidRPr="00193A94" w14:paraId="7C598450" w14:textId="77777777" w:rsidTr="00AD7CC0">
        <w:trPr>
          <w:trHeight w:val="489"/>
          <w:jc w:val="center"/>
        </w:trPr>
        <w:tc>
          <w:tcPr>
            <w:tcW w:w="596" w:type="dxa"/>
          </w:tcPr>
          <w:p w14:paraId="6BA71829"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1</w:t>
            </w:r>
          </w:p>
        </w:tc>
        <w:tc>
          <w:tcPr>
            <w:tcW w:w="4628" w:type="dxa"/>
          </w:tcPr>
          <w:p w14:paraId="0456D6CF" w14:textId="3B6A5146"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highlight w:val="green"/>
                <w:lang w:eastAsia="ru-RU"/>
              </w:rPr>
            </w:pPr>
            <w:r w:rsidRPr="00D37295">
              <w:rPr>
                <w:rFonts w:ascii="Times New Roman" w:eastAsia="Times New Roman" w:hAnsi="Times New Roman" w:cs="Times New Roman"/>
                <w:sz w:val="20"/>
                <w:szCs w:val="20"/>
                <w:lang w:eastAsia="ru-RU"/>
              </w:rPr>
              <w:t>Стоимостная критерия оценки:</w:t>
            </w:r>
          </w:p>
        </w:tc>
        <w:tc>
          <w:tcPr>
            <w:tcW w:w="1570" w:type="dxa"/>
          </w:tcPr>
          <w:p w14:paraId="127B64B2" w14:textId="19588A53" w:rsidR="00193A94" w:rsidRPr="00193A94" w:rsidRDefault="00D37295" w:rsidP="00193A9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2" w:type="dxa"/>
          </w:tcPr>
          <w:p w14:paraId="22D2BB8F" w14:textId="45B6854F"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6" w:type="dxa"/>
          </w:tcPr>
          <w:p w14:paraId="09722DF3" w14:textId="32509EAB"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93A94" w:rsidRPr="00193A94" w14:paraId="0B9E246C" w14:textId="77777777" w:rsidTr="00AD7CC0">
        <w:trPr>
          <w:trHeight w:val="529"/>
          <w:jc w:val="center"/>
        </w:trPr>
        <w:tc>
          <w:tcPr>
            <w:tcW w:w="596" w:type="dxa"/>
          </w:tcPr>
          <w:p w14:paraId="1135E461" w14:textId="1452E9AA"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4628" w:type="dxa"/>
          </w:tcPr>
          <w:p w14:paraId="5B8725B1" w14:textId="241F47D1" w:rsidR="00193A94" w:rsidRPr="007235D3" w:rsidRDefault="00D37295" w:rsidP="00D37295">
            <w:pPr>
              <w:tabs>
                <w:tab w:val="left" w:pos="1035"/>
              </w:tabs>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7235D3">
              <w:rPr>
                <w:rFonts w:ascii="Times New Roman" w:eastAsia="Times New Roman" w:hAnsi="Times New Roman" w:cs="Times New Roman"/>
                <w:b/>
                <w:bCs/>
                <w:sz w:val="20"/>
                <w:szCs w:val="20"/>
                <w:lang w:eastAsia="ru-RU"/>
              </w:rPr>
              <w:t>Цена договора</w:t>
            </w:r>
          </w:p>
        </w:tc>
        <w:tc>
          <w:tcPr>
            <w:tcW w:w="1570" w:type="dxa"/>
          </w:tcPr>
          <w:p w14:paraId="6ABDE9F0" w14:textId="3E131105"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Рублей</w:t>
            </w:r>
          </w:p>
        </w:tc>
        <w:tc>
          <w:tcPr>
            <w:tcW w:w="1412" w:type="dxa"/>
          </w:tcPr>
          <w:p w14:paraId="12C498F2"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1B2C3FF4"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E0385A" w:rsidRPr="00193A94" w14:paraId="3E0F9C40" w14:textId="77777777" w:rsidTr="00AD7CC0">
        <w:trPr>
          <w:trHeight w:val="529"/>
          <w:jc w:val="center"/>
        </w:trPr>
        <w:tc>
          <w:tcPr>
            <w:tcW w:w="596" w:type="dxa"/>
          </w:tcPr>
          <w:p w14:paraId="2AAD062D" w14:textId="21A9C5CF"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4628" w:type="dxa"/>
          </w:tcPr>
          <w:p w14:paraId="4AD2BE8B" w14:textId="31266088"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D37295">
              <w:rPr>
                <w:rFonts w:ascii="Times New Roman" w:eastAsia="Times New Roman" w:hAnsi="Times New Roman" w:cs="Times New Roman"/>
                <w:sz w:val="20"/>
                <w:szCs w:val="20"/>
                <w:lang w:eastAsia="ru-RU"/>
              </w:rPr>
              <w:t>Не стоимостная критерия оценки</w:t>
            </w:r>
          </w:p>
        </w:tc>
        <w:tc>
          <w:tcPr>
            <w:tcW w:w="1570" w:type="dxa"/>
          </w:tcPr>
          <w:p w14:paraId="11E4BE4E" w14:textId="557F41DF"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2" w:type="dxa"/>
          </w:tcPr>
          <w:p w14:paraId="0F6567B8" w14:textId="7C180D00" w:rsidR="00E0385A"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6" w:type="dxa"/>
          </w:tcPr>
          <w:p w14:paraId="4048A5DB" w14:textId="2B45A7A5"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37295" w:rsidRPr="00193A94" w14:paraId="15B8BB8B" w14:textId="77777777" w:rsidTr="00AD7CC0">
        <w:trPr>
          <w:trHeight w:val="529"/>
          <w:jc w:val="center"/>
        </w:trPr>
        <w:tc>
          <w:tcPr>
            <w:tcW w:w="596" w:type="dxa"/>
          </w:tcPr>
          <w:p w14:paraId="42B9C55D" w14:textId="26F4A9E1"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4628" w:type="dxa"/>
          </w:tcPr>
          <w:p w14:paraId="6BD5480A" w14:textId="12DE363F" w:rsidR="00D37295" w:rsidRPr="00755820"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755820">
              <w:rPr>
                <w:rFonts w:ascii="Times New Roman" w:eastAsia="Times New Roman" w:hAnsi="Times New Roman" w:cs="Times New Roman"/>
                <w:b/>
                <w:bCs/>
                <w:sz w:val="20"/>
                <w:szCs w:val="20"/>
                <w:lang w:eastAsia="ru-RU"/>
              </w:rPr>
              <w:t>Опыт оказания аналогичных работ в количественном выражении (количество представленных копии заключенных договоров с обязательным приложением актов об оказании услуг.</w:t>
            </w:r>
            <w:r w:rsidRPr="00755820">
              <w:rPr>
                <w:rFonts w:ascii="Times New Roman" w:eastAsia="Times New Roman" w:hAnsi="Times New Roman" w:cs="Times New Roman"/>
                <w:sz w:val="20"/>
                <w:szCs w:val="20"/>
                <w:lang w:eastAsia="ru-RU"/>
              </w:rPr>
              <w:t xml:space="preserve"> (Договора без подтверждения факта исполнения в оценке не учитываются) за период с 2023 по 2026 год включительно, подтверждается первой и последней страницей договора и актом на примере одного календарного месяца по каждому клиенту в справке об опыте выполнения аналогичных работ по Форме 7, Приложения 7)</w:t>
            </w:r>
          </w:p>
        </w:tc>
        <w:tc>
          <w:tcPr>
            <w:tcW w:w="1570" w:type="dxa"/>
          </w:tcPr>
          <w:p w14:paraId="70399DDE" w14:textId="37BA009B"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6D6A3FC3"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201D0E42" w14:textId="4CD5AEDB"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Указывается в соответствии с </w:t>
            </w:r>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№7</w:t>
            </w:r>
          </w:p>
        </w:tc>
      </w:tr>
      <w:tr w:rsidR="00D37295" w:rsidRPr="00193A94" w14:paraId="6AF2BE6E" w14:textId="77777777" w:rsidTr="00AD7CC0">
        <w:trPr>
          <w:trHeight w:val="529"/>
          <w:jc w:val="center"/>
        </w:trPr>
        <w:tc>
          <w:tcPr>
            <w:tcW w:w="596" w:type="dxa"/>
          </w:tcPr>
          <w:p w14:paraId="4B97A5D0" w14:textId="57CA3C5B"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w:t>
            </w:r>
          </w:p>
        </w:tc>
        <w:tc>
          <w:tcPr>
            <w:tcW w:w="4628" w:type="dxa"/>
          </w:tcPr>
          <w:p w14:paraId="13C108D6" w14:textId="40100399" w:rsidR="00D37295" w:rsidRPr="00755820"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755820">
              <w:rPr>
                <w:rFonts w:ascii="Times New Roman" w:eastAsia="Times New Roman" w:hAnsi="Times New Roman" w:cs="Times New Roman"/>
                <w:b/>
                <w:bCs/>
                <w:sz w:val="20"/>
                <w:szCs w:val="20"/>
                <w:lang w:eastAsia="ru-RU"/>
              </w:rPr>
              <w:t>Наличие у Претендента на участие в закупке положительных отзывов и (или) рекомендательных писем</w:t>
            </w:r>
            <w:r w:rsidRPr="00755820">
              <w:rPr>
                <w:rFonts w:ascii="Times New Roman" w:eastAsia="Times New Roman" w:hAnsi="Times New Roman" w:cs="Times New Roman"/>
                <w:sz w:val="20"/>
                <w:szCs w:val="20"/>
                <w:lang w:eastAsia="ru-RU"/>
              </w:rPr>
              <w:t>, подтверждающих его деловую репутацию как Поставщика, шт.</w:t>
            </w:r>
          </w:p>
        </w:tc>
        <w:tc>
          <w:tcPr>
            <w:tcW w:w="1570" w:type="dxa"/>
          </w:tcPr>
          <w:p w14:paraId="6F7CBF46" w14:textId="7F5DE712" w:rsidR="00D37295" w:rsidRPr="00193A94" w:rsidRDefault="00982A4B"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1FC2CFDA"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0FAC9592" w14:textId="77777777"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D37295" w:rsidRPr="00193A94" w14:paraId="4A151D5D" w14:textId="77777777" w:rsidTr="00AD7CC0">
        <w:trPr>
          <w:trHeight w:val="529"/>
          <w:jc w:val="center"/>
        </w:trPr>
        <w:tc>
          <w:tcPr>
            <w:tcW w:w="596" w:type="dxa"/>
          </w:tcPr>
          <w:p w14:paraId="0F287C2B" w14:textId="0D085344"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w:t>
            </w:r>
          </w:p>
        </w:tc>
        <w:tc>
          <w:tcPr>
            <w:tcW w:w="4628" w:type="dxa"/>
          </w:tcPr>
          <w:p w14:paraId="1F30293B" w14:textId="55E375A0" w:rsidR="00D37295" w:rsidRPr="00755820"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755820">
              <w:rPr>
                <w:rFonts w:ascii="Times New Roman" w:eastAsia="Times New Roman" w:hAnsi="Times New Roman" w:cs="Times New Roman"/>
                <w:b/>
                <w:bCs/>
                <w:sz w:val="20"/>
                <w:szCs w:val="20"/>
                <w:lang w:eastAsia="ru-RU"/>
              </w:rPr>
              <w:t>Обеспеченность участника конкурса трудовыми ресурсами</w:t>
            </w:r>
            <w:r w:rsidRPr="00755820">
              <w:rPr>
                <w:rFonts w:ascii="Times New Roman" w:eastAsia="Times New Roman" w:hAnsi="Times New Roman" w:cs="Times New Roman"/>
                <w:sz w:val="20"/>
                <w:szCs w:val="20"/>
                <w:lang w:eastAsia="ru-RU"/>
              </w:rPr>
              <w:t xml:space="preserve"> (кол-во представленных копий трудовых договоров или копий трудовых книжек специалистов) подтверждается справкой о кадровых ресурсах по Форме №8, Приложения 8)</w:t>
            </w:r>
          </w:p>
        </w:tc>
        <w:tc>
          <w:tcPr>
            <w:tcW w:w="1570" w:type="dxa"/>
          </w:tcPr>
          <w:p w14:paraId="15AA8B56" w14:textId="69AA3785" w:rsidR="00D37295" w:rsidRPr="00193A94" w:rsidRDefault="00982A4B"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4AB01FFC"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61C7D3CC" w14:textId="26F18EE5"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В соответствии с </w:t>
            </w:r>
            <w:proofErr w:type="gramStart"/>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w:t>
            </w:r>
            <w:proofErr w:type="gramEnd"/>
            <w:r w:rsidRPr="000F759C">
              <w:rPr>
                <w:rFonts w:ascii="Times New Roman" w:eastAsia="Times New Roman" w:hAnsi="Times New Roman" w:cs="Times New Roman"/>
                <w:sz w:val="20"/>
                <w:szCs w:val="20"/>
              </w:rPr>
              <w:t xml:space="preserve"> 8</w:t>
            </w:r>
          </w:p>
        </w:tc>
      </w:tr>
      <w:tr w:rsidR="00D37295" w:rsidRPr="00193A94" w14:paraId="5F035092" w14:textId="77777777" w:rsidTr="00AD7CC0">
        <w:trPr>
          <w:trHeight w:val="529"/>
          <w:jc w:val="center"/>
        </w:trPr>
        <w:tc>
          <w:tcPr>
            <w:tcW w:w="596" w:type="dxa"/>
          </w:tcPr>
          <w:p w14:paraId="57CAA772" w14:textId="07ABA5F9"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2.4.</w:t>
            </w:r>
          </w:p>
        </w:tc>
        <w:tc>
          <w:tcPr>
            <w:tcW w:w="4628" w:type="dxa"/>
          </w:tcPr>
          <w:p w14:paraId="14869CA7" w14:textId="42325F7A" w:rsidR="00D37295" w:rsidRPr="00BF5DB9" w:rsidRDefault="00D37295" w:rsidP="00193A94">
            <w:pPr>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BF5DB9">
              <w:rPr>
                <w:rFonts w:ascii="Times New Roman" w:eastAsia="Times New Roman" w:hAnsi="Times New Roman" w:cs="Times New Roman"/>
                <w:b/>
                <w:bCs/>
                <w:sz w:val="20"/>
                <w:szCs w:val="20"/>
                <w:lang w:eastAsia="ru-RU"/>
              </w:rPr>
              <w:t>Срок предоставления гарантии качества работ, услуг.</w:t>
            </w:r>
          </w:p>
        </w:tc>
        <w:tc>
          <w:tcPr>
            <w:tcW w:w="1570" w:type="dxa"/>
          </w:tcPr>
          <w:p w14:paraId="0B347D26" w14:textId="3627AFE1" w:rsidR="00D37295" w:rsidRPr="00193A94" w:rsidRDefault="009864F9"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982A4B">
              <w:rPr>
                <w:rFonts w:ascii="Times New Roman" w:eastAsia="Times New Roman" w:hAnsi="Times New Roman" w:cs="Times New Roman"/>
                <w:sz w:val="20"/>
                <w:szCs w:val="20"/>
                <w:lang w:eastAsia="ru-RU"/>
              </w:rPr>
              <w:t>есяцев</w:t>
            </w:r>
            <w:r>
              <w:rPr>
                <w:rFonts w:ascii="Times New Roman" w:eastAsia="Times New Roman" w:hAnsi="Times New Roman" w:cs="Times New Roman"/>
                <w:sz w:val="20"/>
                <w:szCs w:val="20"/>
                <w:lang w:eastAsia="ru-RU"/>
              </w:rPr>
              <w:t>(дней)</w:t>
            </w:r>
          </w:p>
        </w:tc>
        <w:tc>
          <w:tcPr>
            <w:tcW w:w="1412" w:type="dxa"/>
          </w:tcPr>
          <w:p w14:paraId="77B1E368"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7E6E0D5B" w14:textId="2F065210"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В соответствии с </w:t>
            </w:r>
            <w:proofErr w:type="gramStart"/>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w:t>
            </w:r>
            <w:proofErr w:type="gramEnd"/>
            <w:r w:rsidRPr="000F759C">
              <w:rPr>
                <w:rFonts w:ascii="Times New Roman" w:eastAsia="Times New Roman" w:hAnsi="Times New Roman" w:cs="Times New Roman"/>
                <w:sz w:val="20"/>
                <w:szCs w:val="20"/>
              </w:rPr>
              <w:t xml:space="preserve"> 9</w:t>
            </w:r>
          </w:p>
        </w:tc>
      </w:tr>
      <w:tr w:rsidR="00D37295" w:rsidRPr="00193A94" w14:paraId="7CD7D7D2" w14:textId="77777777" w:rsidTr="00AD7CC0">
        <w:trPr>
          <w:trHeight w:val="529"/>
          <w:jc w:val="center"/>
        </w:trPr>
        <w:tc>
          <w:tcPr>
            <w:tcW w:w="596" w:type="dxa"/>
          </w:tcPr>
          <w:p w14:paraId="48ADA5AD" w14:textId="03E81F1C"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w:t>
            </w:r>
          </w:p>
        </w:tc>
        <w:tc>
          <w:tcPr>
            <w:tcW w:w="4628" w:type="dxa"/>
          </w:tcPr>
          <w:p w14:paraId="48B9ABFF" w14:textId="5454BC43" w:rsidR="00D37295" w:rsidRPr="00BF5DB9" w:rsidRDefault="00BF5DB9" w:rsidP="00193A94">
            <w:pPr>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BF5DB9">
              <w:rPr>
                <w:rFonts w:ascii="Times New Roman" w:eastAsia="Times New Roman" w:hAnsi="Times New Roman" w:cs="Times New Roman"/>
                <w:b/>
                <w:bCs/>
                <w:sz w:val="20"/>
                <w:szCs w:val="20"/>
                <w:lang w:eastAsia="ru-RU"/>
              </w:rPr>
              <w:t>Деловая репутация Контрагентов</w:t>
            </w:r>
          </w:p>
        </w:tc>
        <w:tc>
          <w:tcPr>
            <w:tcW w:w="1570" w:type="dxa"/>
          </w:tcPr>
          <w:p w14:paraId="160840C9" w14:textId="49538A3B" w:rsidR="00D37295" w:rsidRPr="00193A94" w:rsidRDefault="009864F9"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9864F9">
              <w:rPr>
                <w:rFonts w:ascii="Times New Roman" w:eastAsia="Times New Roman" w:hAnsi="Times New Roman" w:cs="Times New Roman"/>
                <w:sz w:val="20"/>
                <w:szCs w:val="20"/>
                <w:lang w:eastAsia="ru-RU"/>
              </w:rPr>
              <w:t>Отсутствие факторов/ наличие факторов (расписываются какие именно)</w:t>
            </w:r>
          </w:p>
        </w:tc>
        <w:tc>
          <w:tcPr>
            <w:tcW w:w="1412" w:type="dxa"/>
          </w:tcPr>
          <w:p w14:paraId="55AA2F1E" w14:textId="24EAC809"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7CDE7267" w14:textId="5E08C980"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4CE8003A" w14:textId="60498649" w:rsidR="00193A94" w:rsidRDefault="00193A94" w:rsidP="00193A94">
      <w:pPr>
        <w:rPr>
          <w:rFonts w:ascii="Calibri" w:eastAsia="Calibri" w:hAnsi="Calibri" w:cs="Calibri"/>
          <w:b/>
          <w:bCs/>
          <w:sz w:val="20"/>
          <w:szCs w:val="20"/>
          <w:lang w:eastAsia="zh-CN"/>
        </w:rPr>
      </w:pPr>
    </w:p>
    <w:p w14:paraId="7FB1817F" w14:textId="4F6C2A60" w:rsidR="009864F9" w:rsidRDefault="004C2F43" w:rsidP="004C2F43">
      <w:pPr>
        <w:jc w:val="right"/>
        <w:rPr>
          <w:rFonts w:ascii="Calibri" w:eastAsia="Calibri" w:hAnsi="Calibri" w:cs="Calibri"/>
          <w:b/>
          <w:bCs/>
          <w:sz w:val="20"/>
          <w:szCs w:val="20"/>
          <w:lang w:eastAsia="zh-CN"/>
        </w:rPr>
      </w:pPr>
      <w:r w:rsidRPr="004C2F43">
        <w:rPr>
          <w:rFonts w:ascii="Calibri" w:eastAsia="Calibri" w:hAnsi="Calibri" w:cs="Calibri"/>
          <w:b/>
          <w:bCs/>
          <w:sz w:val="20"/>
          <w:szCs w:val="20"/>
          <w:lang w:eastAsia="zh-CN"/>
        </w:rPr>
        <w:t>Форма №</w:t>
      </w:r>
      <w:r>
        <w:rPr>
          <w:rFonts w:ascii="Calibri" w:eastAsia="Calibri" w:hAnsi="Calibri" w:cs="Calibri"/>
          <w:b/>
          <w:bCs/>
          <w:sz w:val="20"/>
          <w:szCs w:val="20"/>
          <w:lang w:eastAsia="zh-CN"/>
        </w:rPr>
        <w:t>6</w:t>
      </w:r>
    </w:p>
    <w:p w14:paraId="443A6FC5" w14:textId="77777777" w:rsidR="009864F9" w:rsidRPr="00193A94" w:rsidRDefault="009864F9" w:rsidP="00193A94">
      <w:pPr>
        <w:rPr>
          <w:rFonts w:ascii="Calibri" w:eastAsia="Calibri" w:hAnsi="Calibri" w:cs="Calibri"/>
          <w:b/>
          <w:bCs/>
          <w:sz w:val="20"/>
          <w:szCs w:val="20"/>
          <w:lang w:eastAsia="zh-CN"/>
        </w:rPr>
      </w:pPr>
    </w:p>
    <w:p w14:paraId="7B5D855D" w14:textId="77777777" w:rsidR="00193A94" w:rsidRPr="00193A94" w:rsidRDefault="00193A94" w:rsidP="00193A94">
      <w:pPr>
        <w:rPr>
          <w:rFonts w:ascii="Times New Roman" w:eastAsia="Calibri" w:hAnsi="Times New Roman" w:cs="Times New Roman"/>
          <w:b/>
          <w:bCs/>
          <w:sz w:val="20"/>
          <w:szCs w:val="20"/>
          <w:lang w:eastAsia="zh-CN"/>
        </w:rPr>
      </w:pPr>
      <w:r w:rsidRPr="00193A94">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4DD227E3" w14:textId="77777777" w:rsidR="00193A94" w:rsidRPr="00193A94" w:rsidRDefault="00193A94" w:rsidP="00193A9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193A94" w:rsidRPr="00193A94" w14:paraId="69727D48" w14:textId="77777777" w:rsidTr="00AD7CC0">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5106E9"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82CB2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9B8349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C753A2"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E05D9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Цена за ед. изм., руб.</w:t>
            </w:r>
          </w:p>
        </w:tc>
      </w:tr>
      <w:tr w:rsidR="00193A94" w:rsidRPr="00193A94" w14:paraId="4C51EE88"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D2BDD"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8AF08" w14:textId="77777777" w:rsidR="00193A94" w:rsidRPr="00193A94" w:rsidRDefault="00193A94" w:rsidP="00193A94">
            <w:pPr>
              <w:suppressAutoHyphens/>
              <w:spacing w:after="0" w:line="240" w:lineRule="auto"/>
              <w:ind w:left="154"/>
              <w:rPr>
                <w:rFonts w:ascii="Times New Roman" w:eastAsia="Times New Roman" w:hAnsi="Times New Roman" w:cs="Times New Roman"/>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66EF6F0A"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83C820"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CA11FE7"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76C375E1"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38BCEE"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4FB62" w14:textId="77777777" w:rsidR="00193A94" w:rsidRPr="00193A94" w:rsidRDefault="00193A94" w:rsidP="00193A94">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771CC16E"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535893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1DD6DA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3B0A8644"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8E2203"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BAEDF" w14:textId="77777777" w:rsidR="00193A94" w:rsidRPr="00193A94" w:rsidRDefault="00193A94" w:rsidP="00193A94">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1307C6D"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222C26"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604A3B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bl>
    <w:p w14:paraId="1DCDBB2B" w14:textId="2B9311FF" w:rsidR="00193A94" w:rsidRDefault="00193A94" w:rsidP="00193A94">
      <w:pPr>
        <w:suppressAutoHyphens/>
        <w:spacing w:after="200" w:line="276" w:lineRule="auto"/>
        <w:rPr>
          <w:rFonts w:ascii="Calibri" w:eastAsia="Times New Roman" w:hAnsi="Calibri" w:cs="Calibri"/>
          <w:sz w:val="20"/>
          <w:szCs w:val="20"/>
          <w:lang w:eastAsia="zh-CN"/>
        </w:rPr>
      </w:pPr>
    </w:p>
    <w:p w14:paraId="4DE34746" w14:textId="77777777" w:rsidR="009864F9" w:rsidRPr="009864F9" w:rsidRDefault="009864F9" w:rsidP="009864F9">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 xml:space="preserve">Форма №7 </w:t>
      </w:r>
    </w:p>
    <w:p w14:paraId="23321AA1" w14:textId="77777777" w:rsidR="009864F9" w:rsidRPr="009864F9" w:rsidRDefault="009864F9" w:rsidP="009864F9">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На бланке организации</w:t>
      </w:r>
    </w:p>
    <w:p w14:paraId="54344FEE" w14:textId="77777777" w:rsidR="009864F9" w:rsidRPr="009864F9" w:rsidRDefault="009864F9" w:rsidP="009864F9">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Дата, исх. номер</w:t>
      </w:r>
    </w:p>
    <w:p w14:paraId="75EB3533"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p>
    <w:p w14:paraId="5B64DA44"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p>
    <w:p w14:paraId="47163C8B"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r w:rsidRPr="009864F9">
        <w:rPr>
          <w:rFonts w:ascii="Times New Roman" w:eastAsia="Cambria Math" w:hAnsi="Times New Roman" w:cs="Times New Roman"/>
          <w:b/>
          <w:lang w:eastAsia="ru-RU"/>
        </w:rPr>
        <w:t>СПРАВКА ОБ ОПЫТЕ ОКАЗАНИЯ УСЛУГ и РАБОТ</w:t>
      </w:r>
    </w:p>
    <w:tbl>
      <w:tblPr>
        <w:tblW w:w="9356" w:type="dxa"/>
        <w:tblInd w:w="108" w:type="dxa"/>
        <w:tblLayout w:type="fixed"/>
        <w:tblLook w:val="0000" w:firstRow="0" w:lastRow="0" w:firstColumn="0" w:lastColumn="0" w:noHBand="0" w:noVBand="0"/>
      </w:tblPr>
      <w:tblGrid>
        <w:gridCol w:w="993"/>
        <w:gridCol w:w="8363"/>
      </w:tblGrid>
      <w:tr w:rsidR="009864F9" w:rsidRPr="009864F9" w14:paraId="73B1B502" w14:textId="77777777" w:rsidTr="00F23915">
        <w:tc>
          <w:tcPr>
            <w:tcW w:w="9356" w:type="dxa"/>
            <w:gridSpan w:val="2"/>
            <w:shd w:val="clear" w:color="auto" w:fill="auto"/>
          </w:tcPr>
          <w:p w14:paraId="3B1D722B"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ab/>
              <w:t>1. Исполняя наши обязательства и изучив Документацию на право заключения Договора на поставку товара, оказание услуг, выполнение работ ________________________________________________________________________, мы</w:t>
            </w:r>
          </w:p>
        </w:tc>
      </w:tr>
      <w:tr w:rsidR="009864F9" w:rsidRPr="009864F9" w14:paraId="7AB7A92D" w14:textId="77777777" w:rsidTr="00F23915">
        <w:trPr>
          <w:trHeight w:val="581"/>
        </w:trPr>
        <w:tc>
          <w:tcPr>
            <w:tcW w:w="9356" w:type="dxa"/>
            <w:gridSpan w:val="2"/>
            <w:shd w:val="clear" w:color="auto" w:fill="auto"/>
            <w:vAlign w:val="bottom"/>
          </w:tcPr>
          <w:p w14:paraId="037A0252"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r w:rsidRPr="009864F9">
              <w:rPr>
                <w:rFonts w:ascii="Times New Roman" w:eastAsia="Arial" w:hAnsi="Times New Roman" w:cs="Times New Roman"/>
                <w:i/>
                <w:sz w:val="16"/>
                <w:szCs w:val="16"/>
                <w:lang w:eastAsia="ar-SA"/>
              </w:rPr>
              <w:t>(полное наименование организации или Ф.И.О. Участника процедуры закупки)</w:t>
            </w:r>
          </w:p>
        </w:tc>
      </w:tr>
      <w:tr w:rsidR="009864F9" w:rsidRPr="009864F9" w14:paraId="13F7C9A1" w14:textId="77777777" w:rsidTr="00F23915">
        <w:tc>
          <w:tcPr>
            <w:tcW w:w="993" w:type="dxa"/>
            <w:shd w:val="clear" w:color="auto" w:fill="auto"/>
          </w:tcPr>
          <w:p w14:paraId="72E215AF"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в лице</w:t>
            </w:r>
          </w:p>
        </w:tc>
        <w:tc>
          <w:tcPr>
            <w:tcW w:w="8363" w:type="dxa"/>
            <w:tcBorders>
              <w:bottom w:val="single" w:sz="4" w:space="0" w:color="000000"/>
            </w:tcBorders>
            <w:shd w:val="clear" w:color="auto" w:fill="auto"/>
          </w:tcPr>
          <w:p w14:paraId="6666E1F8"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p>
        </w:tc>
      </w:tr>
      <w:tr w:rsidR="009864F9" w:rsidRPr="009864F9" w14:paraId="00500FCB" w14:textId="77777777" w:rsidTr="00F23915">
        <w:tc>
          <w:tcPr>
            <w:tcW w:w="993" w:type="dxa"/>
            <w:shd w:val="clear" w:color="auto" w:fill="auto"/>
          </w:tcPr>
          <w:p w14:paraId="23FED37F"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p>
        </w:tc>
        <w:tc>
          <w:tcPr>
            <w:tcW w:w="8363" w:type="dxa"/>
            <w:shd w:val="clear" w:color="auto" w:fill="auto"/>
          </w:tcPr>
          <w:p w14:paraId="020476D9"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r w:rsidRPr="009864F9">
              <w:rPr>
                <w:rFonts w:ascii="Times New Roman" w:eastAsia="Arial" w:hAnsi="Times New Roman" w:cs="Times New Roman"/>
                <w:i/>
                <w:sz w:val="16"/>
                <w:szCs w:val="16"/>
                <w:lang w:eastAsia="ar-SA"/>
              </w:rPr>
              <w:t>(наименование должности руководителя организации (уполномоченного лица), его Ф.И.О. (полностью))</w:t>
            </w:r>
          </w:p>
        </w:tc>
      </w:tr>
      <w:tr w:rsidR="009864F9" w:rsidRPr="009864F9" w14:paraId="6B317E69" w14:textId="77777777" w:rsidTr="00F23915">
        <w:tc>
          <w:tcPr>
            <w:tcW w:w="9356" w:type="dxa"/>
            <w:gridSpan w:val="2"/>
            <w:shd w:val="clear" w:color="auto" w:fill="auto"/>
          </w:tcPr>
          <w:p w14:paraId="1A7A91A1"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предоставляем следующую информацию для оценки опыта оказания аналогичных услуг (таблица 1):</w:t>
            </w:r>
          </w:p>
        </w:tc>
      </w:tr>
    </w:tbl>
    <w:p w14:paraId="08AEE035" w14:textId="77777777" w:rsidR="009864F9" w:rsidRPr="00193A94" w:rsidRDefault="009864F9"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17EE8B30" w14:textId="77777777" w:rsidTr="00AD7CC0">
        <w:trPr>
          <w:trHeight w:val="492"/>
        </w:trPr>
        <w:tc>
          <w:tcPr>
            <w:tcW w:w="5000" w:type="pct"/>
            <w:shd w:val="clear" w:color="auto" w:fill="DEEAF6" w:themeFill="accent5" w:themeFillTint="33"/>
          </w:tcPr>
          <w:p w14:paraId="789219A3" w14:textId="7D8C4EA2" w:rsidR="00193A94" w:rsidRPr="00193A94" w:rsidRDefault="00193A94" w:rsidP="00193A94">
            <w:pPr>
              <w:jc w:val="center"/>
              <w:rPr>
                <w:rFonts w:ascii="Calibri" w:eastAsia="Times New Roman" w:hAnsi="Calibri" w:cs="Calibri"/>
                <w:b/>
                <w:bCs/>
                <w:sz w:val="20"/>
                <w:szCs w:val="20"/>
                <w:lang w:eastAsia="zh-CN"/>
              </w:rPr>
            </w:pPr>
            <w:r w:rsidRPr="00193A94">
              <w:rPr>
                <w:rFonts w:ascii="Calibri" w:eastAsia="Times New Roman" w:hAnsi="Calibri" w:cs="Calibri"/>
                <w:sz w:val="20"/>
                <w:szCs w:val="20"/>
                <w:lang w:eastAsia="zh-CN"/>
              </w:rPr>
              <w:br w:type="page"/>
            </w:r>
            <w:r w:rsidRPr="00193A94">
              <w:rPr>
                <w:rFonts w:ascii="Times New Roman" w:eastAsia="Calibri" w:hAnsi="Times New Roman" w:cs="Times New Roman"/>
                <w:b/>
                <w:bCs/>
                <w:iCs/>
                <w:sz w:val="20"/>
                <w:szCs w:val="20"/>
                <w:lang w:eastAsia="ru-RU"/>
              </w:rPr>
              <w:t xml:space="preserve">ОПЫТ </w:t>
            </w:r>
            <w:r w:rsidR="00AD7CC0">
              <w:rPr>
                <w:rFonts w:ascii="Times New Roman" w:eastAsia="Calibri" w:hAnsi="Times New Roman" w:cs="Times New Roman"/>
                <w:b/>
                <w:bCs/>
                <w:iCs/>
                <w:sz w:val="20"/>
                <w:szCs w:val="20"/>
                <w:lang w:eastAsia="ru-RU"/>
              </w:rPr>
              <w:t xml:space="preserve">ВЫПОЛНЕНИЯ </w:t>
            </w:r>
            <w:r w:rsidR="00E0385A" w:rsidRPr="00193A94">
              <w:rPr>
                <w:rFonts w:ascii="Times New Roman" w:eastAsia="Calibri" w:hAnsi="Times New Roman" w:cs="Times New Roman"/>
                <w:b/>
                <w:bCs/>
                <w:iCs/>
                <w:sz w:val="20"/>
                <w:szCs w:val="20"/>
                <w:lang w:eastAsia="ru-RU"/>
              </w:rPr>
              <w:t>РАБОТ АНАЛОГИЧНЫЙ</w:t>
            </w:r>
            <w:r w:rsidRPr="00193A94">
              <w:rPr>
                <w:rFonts w:ascii="Times New Roman" w:eastAsia="Calibri" w:hAnsi="Times New Roman" w:cs="Times New Roman"/>
                <w:b/>
                <w:bCs/>
                <w:iCs/>
                <w:sz w:val="20"/>
                <w:szCs w:val="20"/>
                <w:lang w:eastAsia="ru-RU"/>
              </w:rPr>
              <w:t xml:space="preserve"> ПРЕДМЕТУ ЗАКУПКИ</w:t>
            </w:r>
          </w:p>
        </w:tc>
      </w:tr>
      <w:tr w:rsidR="00193A94" w:rsidRPr="00193A94" w14:paraId="27E118FF" w14:textId="77777777" w:rsidTr="00AD7CC0">
        <w:trPr>
          <w:trHeight w:val="2303"/>
        </w:trPr>
        <w:tc>
          <w:tcPr>
            <w:tcW w:w="5000" w:type="pct"/>
          </w:tcPr>
          <w:p w14:paraId="355E656A" w14:textId="77777777" w:rsidR="00193A94" w:rsidRPr="00193A94" w:rsidRDefault="00193A94" w:rsidP="00193A94">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06"/>
              <w:gridCol w:w="1922"/>
              <w:gridCol w:w="2069"/>
              <w:gridCol w:w="1093"/>
              <w:gridCol w:w="1012"/>
              <w:gridCol w:w="1282"/>
              <w:gridCol w:w="1745"/>
            </w:tblGrid>
            <w:tr w:rsidR="00193A94" w:rsidRPr="00193A94" w14:paraId="019A070F" w14:textId="77777777" w:rsidTr="00AD7CC0">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65571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CB076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Заказчик</w:t>
                  </w:r>
                </w:p>
                <w:p w14:paraId="32E8433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(наименование, адрес, телефон)</w:t>
                  </w:r>
                </w:p>
                <w:p w14:paraId="1367E59F"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E0C2E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A26B68" w14:textId="77777777" w:rsidR="00193A94" w:rsidRPr="00193A94" w:rsidRDefault="00193A94" w:rsidP="00193A94">
                  <w:pPr>
                    <w:widowControl w:val="0"/>
                    <w:suppressAutoHyphens/>
                    <w:autoSpaceDE w:val="0"/>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FF2F30"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Период оказания услуг</w:t>
                  </w:r>
                </w:p>
                <w:p w14:paraId="15C221B0"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93259E"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 и дата</w:t>
                  </w:r>
                </w:p>
                <w:p w14:paraId="4F16FF9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57C12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xml:space="preserve">Объем исполненных обязательств в рублях </w:t>
                  </w:r>
                </w:p>
              </w:tc>
            </w:tr>
            <w:tr w:rsidR="00193A94" w:rsidRPr="00193A94" w14:paraId="0191C7EB" w14:textId="77777777" w:rsidTr="00AD7CC0">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70A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F5A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39CF"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A173"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9E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3D435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80417"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7</w:t>
                  </w:r>
                </w:p>
              </w:tc>
            </w:tr>
            <w:tr w:rsidR="00193A94" w:rsidRPr="00193A94" w14:paraId="56BF45BB"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0AF228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b/>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69CBF8DE"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1175CED"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54C8B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37A5CFE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F26AC0F"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9A3AA0B"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r w:rsidR="004C2F43" w:rsidRPr="00193A94" w14:paraId="37EFDEF8"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12655EC" w14:textId="0849A956" w:rsidR="004C2F43" w:rsidRPr="00193A94" w:rsidRDefault="004C2F43" w:rsidP="00193A94">
                  <w:pPr>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6BAEE64" w14:textId="0880EE83" w:rsidR="004C2F43" w:rsidRPr="00193A94" w:rsidRDefault="004C2F43"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Pr>
                      <w:rFonts w:ascii="Times New Roman" w:eastAsia="Times New Roman" w:hAnsi="Times New Roman" w:cs="Times New Roman"/>
                      <w:b/>
                      <w:color w:val="4472C4"/>
                      <w:sz w:val="20"/>
                      <w:szCs w:val="20"/>
                      <w:lang w:eastAsia="ru-RU"/>
                    </w:rPr>
                    <w: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3C5839E3" w14:textId="77777777" w:rsidR="004C2F43" w:rsidRPr="00193A94" w:rsidRDefault="004C2F43"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FB18A51"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913F886"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E32283D"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53E73DE"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r>
            <w:tr w:rsidR="00193A94" w:rsidRPr="00193A94" w14:paraId="7D4FF989"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2E2F9B1" w14:textId="77777777" w:rsidR="00193A94" w:rsidRPr="00193A94" w:rsidRDefault="00193A94" w:rsidP="00193A94">
                  <w:pPr>
                    <w:suppressAutoHyphens/>
                    <w:spacing w:after="0" w:line="240" w:lineRule="auto"/>
                    <w:jc w:val="center"/>
                    <w:rPr>
                      <w:rFonts w:ascii="Times New Roman" w:eastAsia="Times New Roman"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5891BE36" w14:textId="7DD71A93" w:rsidR="00193A94" w:rsidRPr="00193A94"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sidRPr="009864F9">
                    <w:rPr>
                      <w:rFonts w:ascii="Times New Roman" w:eastAsia="Times New Roman" w:hAnsi="Times New Roman" w:cs="Times New Roman"/>
                      <w:b/>
                      <w:color w:val="4472C4"/>
                      <w:sz w:val="20"/>
                      <w:szCs w:val="20"/>
                      <w:lang w:eastAsia="ru-RU"/>
                    </w:rPr>
                    <w:t>ИТОГО за полный год</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A3AFF53"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7461FE99"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E711F8D"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4D45AB0"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1A7CC28"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r w:rsidR="009864F9" w:rsidRPr="00193A94" w14:paraId="12DB4D9F"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3215857" w14:textId="77777777" w:rsidR="009864F9" w:rsidRPr="00193A94" w:rsidRDefault="009864F9" w:rsidP="00193A94">
                  <w:pPr>
                    <w:suppressAutoHyphens/>
                    <w:spacing w:after="0" w:line="240" w:lineRule="auto"/>
                    <w:jc w:val="center"/>
                    <w:rPr>
                      <w:rFonts w:ascii="Times New Roman" w:eastAsia="Times New Roman"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146C69E" w14:textId="66A0BF97" w:rsidR="009864F9" w:rsidRPr="009864F9"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sidRPr="009864F9">
                    <w:rPr>
                      <w:rFonts w:ascii="Times New Roman" w:eastAsia="Times New Roman" w:hAnsi="Times New Roman" w:cs="Times New Roman"/>
                      <w:b/>
                      <w:color w:val="4472C4"/>
                      <w:sz w:val="20"/>
                      <w:szCs w:val="20"/>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133E5A0B" w14:textId="77777777" w:rsidR="009864F9" w:rsidRPr="00193A94"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5A1105C7"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A1787F5"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3C7B04C"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EC33BD6"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r>
          </w:tbl>
          <w:p w14:paraId="00250944" w14:textId="77777777" w:rsidR="00193A94" w:rsidRPr="00193A94" w:rsidRDefault="00193A94" w:rsidP="00193A94">
            <w:pPr>
              <w:rPr>
                <w:rFonts w:ascii="Calibri" w:eastAsia="Times New Roman" w:hAnsi="Calibri" w:cs="Calibri"/>
                <w:sz w:val="20"/>
                <w:szCs w:val="20"/>
                <w:lang w:eastAsia="zh-CN"/>
              </w:rPr>
            </w:pPr>
          </w:p>
        </w:tc>
      </w:tr>
    </w:tbl>
    <w:p w14:paraId="65657224" w14:textId="77777777" w:rsidR="009864F9" w:rsidRPr="009864F9" w:rsidRDefault="009864F9" w:rsidP="009864F9">
      <w:pPr>
        <w:spacing w:after="0" w:line="240" w:lineRule="auto"/>
        <w:ind w:left="720"/>
        <w:rPr>
          <w:rFonts w:ascii="Times New Roman" w:eastAsia="Cambria Math" w:hAnsi="Times New Roman" w:cs="Times New Roman"/>
          <w:lang w:eastAsia="ru-RU"/>
        </w:rPr>
      </w:pPr>
      <w:r w:rsidRPr="009864F9">
        <w:rPr>
          <w:rFonts w:ascii="Times New Roman" w:eastAsia="Cambria Math" w:hAnsi="Times New Roman" w:cs="Times New Roman"/>
          <w:lang w:eastAsia="ru-RU"/>
        </w:rPr>
        <w:t>ИНСТРУКЦИИ ПО ЗАПОЛНЕНИЮ</w:t>
      </w:r>
    </w:p>
    <w:p w14:paraId="7FD8B5CD"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Данные инструкции не следует воспроизводить в документах, подготовленных участником процедуры закупки. </w:t>
      </w:r>
    </w:p>
    <w:p w14:paraId="37C37ACD"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Участник процедуры закупки указывает свое фирменное наименование (в т.ч. организационно-правовую форму). </w:t>
      </w:r>
    </w:p>
    <w:p w14:paraId="614AD1BA"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В этой форме участник процедуры закупки указывает перечень и годовые объемы выполнения договоров, сопоставимого характера и объема с предметом закупки. </w:t>
      </w:r>
    </w:p>
    <w:p w14:paraId="0E5CC2CF"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Участник процедуры закупки может самостоятельно выбрать договоры, которые, по его мнению, наилучшим образом характеризует его опыт. </w:t>
      </w:r>
    </w:p>
    <w:p w14:paraId="17AA4ACE"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(в случае выставления требований или критериев оценки о наличии опыта завершенных договоров, данный пункт исключается) Участник процедуры закупки может включать и незавершенные договоры, обязательно отмечая данный факт и указав процент выполнения. </w:t>
      </w:r>
    </w:p>
    <w:p w14:paraId="7B047EE0"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Участникам процедуры закупки рекомендуется приложить первый и последний листы указанных договоров, оригиналы или копии отзывов об их работе, данные контрагентами.</w:t>
      </w:r>
    </w:p>
    <w:p w14:paraId="7684407F" w14:textId="77777777" w:rsidR="009864F9" w:rsidRPr="009864F9" w:rsidRDefault="009864F9" w:rsidP="009864F9">
      <w:pPr>
        <w:spacing w:after="0" w:line="240" w:lineRule="auto"/>
        <w:ind w:firstLine="709"/>
        <w:jc w:val="right"/>
        <w:rPr>
          <w:rFonts w:ascii="Times New Roman" w:eastAsia="Cambria Math" w:hAnsi="Times New Roman" w:cs="Times New Roman"/>
          <w:b/>
          <w:lang w:eastAsia="ru-RU"/>
        </w:rPr>
      </w:pPr>
    </w:p>
    <w:p w14:paraId="4AAB4258" w14:textId="77777777" w:rsidR="009864F9" w:rsidRPr="009864F9" w:rsidRDefault="009864F9" w:rsidP="009864F9">
      <w:pPr>
        <w:spacing w:after="0" w:line="240" w:lineRule="auto"/>
        <w:ind w:firstLine="709"/>
        <w:jc w:val="right"/>
        <w:rPr>
          <w:rFonts w:ascii="Times New Roman" w:eastAsia="Cambria Math" w:hAnsi="Times New Roman" w:cs="Times New Roman"/>
          <w:b/>
          <w:lang w:eastAsia="ru-RU"/>
        </w:rPr>
      </w:pPr>
    </w:p>
    <w:p w14:paraId="0CEF01AB"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Приложение № 8</w:t>
      </w:r>
    </w:p>
    <w:p w14:paraId="481FA249" w14:textId="71BA65F2"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bCs/>
          <w:lang w:eastAsia="ru-RU"/>
        </w:rPr>
        <w:t xml:space="preserve">к закупочной документации № </w:t>
      </w:r>
      <w:r w:rsidR="001337DA">
        <w:rPr>
          <w:rFonts w:ascii="Times New Roman" w:eastAsia="Cambria Math" w:hAnsi="Times New Roman" w:cs="Times New Roman"/>
          <w:b/>
          <w:bCs/>
          <w:lang w:eastAsia="ru-RU"/>
        </w:rPr>
        <w:t>151</w:t>
      </w:r>
      <w:r w:rsidRPr="00A06B73">
        <w:rPr>
          <w:rFonts w:ascii="Times New Roman" w:eastAsia="Cambria Math" w:hAnsi="Times New Roman" w:cs="Times New Roman"/>
          <w:b/>
          <w:bCs/>
          <w:lang w:eastAsia="ru-RU"/>
        </w:rPr>
        <w:t>/26-ЗП</w:t>
      </w:r>
    </w:p>
    <w:p w14:paraId="00A1A7F6"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54B528E3"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 xml:space="preserve">Форма № 8 </w:t>
      </w:r>
    </w:p>
    <w:p w14:paraId="44EE5FDC"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На бланке организации</w:t>
      </w:r>
    </w:p>
    <w:p w14:paraId="07E06699" w14:textId="77777777" w:rsidR="00A06B73" w:rsidRPr="00A06B73" w:rsidRDefault="00A06B73" w:rsidP="00A06B73">
      <w:pPr>
        <w:widowControl w:val="0"/>
        <w:numPr>
          <w:ilvl w:val="0"/>
          <w:numId w:val="34"/>
        </w:numPr>
        <w:suppressAutoHyphens/>
        <w:autoSpaceDE w:val="0"/>
        <w:spacing w:after="0" w:line="240" w:lineRule="auto"/>
        <w:ind w:left="0" w:firstLine="0"/>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Дата, исх. номер</w:t>
      </w:r>
    </w:p>
    <w:p w14:paraId="46CCAFBB"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357E82F5" w14:textId="77777777" w:rsidR="00A06B73" w:rsidRPr="00A06B73" w:rsidRDefault="00A06B73" w:rsidP="00A06B73">
      <w:pPr>
        <w:spacing w:after="0" w:line="240" w:lineRule="auto"/>
        <w:jc w:val="center"/>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Справка о кадровых ресурсах</w:t>
      </w:r>
    </w:p>
    <w:p w14:paraId="5172CBAB" w14:textId="77777777" w:rsidR="00A06B73" w:rsidRPr="00A06B73" w:rsidRDefault="00A06B73" w:rsidP="00A06B73">
      <w:pPr>
        <w:spacing w:after="0" w:line="240" w:lineRule="auto"/>
        <w:rPr>
          <w:rFonts w:ascii="Times New Roman" w:eastAsia="Cambria Math" w:hAnsi="Times New Roman" w:cs="Times New Roman"/>
          <w:color w:val="000000"/>
          <w:lang w:eastAsia="ru-RU"/>
        </w:rPr>
      </w:pPr>
      <w:r w:rsidRPr="00A06B73">
        <w:rPr>
          <w:rFonts w:ascii="Times New Roman" w:eastAsia="Cambria Math" w:hAnsi="Times New Roman" w:cs="Times New Roman"/>
          <w:color w:val="000000"/>
          <w:lang w:eastAsia="ru-RU"/>
        </w:rPr>
        <w:t xml:space="preserve">Наименование и адрес Участника </w:t>
      </w:r>
      <w:r w:rsidRPr="00A06B73">
        <w:rPr>
          <w:rFonts w:ascii="Times New Roman" w:eastAsia="Cambria Math" w:hAnsi="Times New Roman" w:cs="Times New Roman"/>
          <w:lang w:eastAsia="ru-RU"/>
        </w:rPr>
        <w:t>запроса предложений</w:t>
      </w:r>
      <w:r w:rsidRPr="00A06B73">
        <w:rPr>
          <w:rFonts w:ascii="Times New Roman" w:eastAsia="Cambria Math" w:hAnsi="Times New Roman" w:cs="Times New Roman"/>
          <w:color w:val="000000"/>
          <w:lang w:eastAsia="ru-RU"/>
        </w:rPr>
        <w:t>: _________________________________</w:t>
      </w:r>
    </w:p>
    <w:p w14:paraId="3BFC30B8" w14:textId="77777777" w:rsidR="00A06B73" w:rsidRPr="00A06B73" w:rsidRDefault="00A06B73" w:rsidP="00A06B73">
      <w:pPr>
        <w:keepNext/>
        <w:spacing w:after="0" w:line="240" w:lineRule="auto"/>
        <w:rPr>
          <w:rFonts w:ascii="Times New Roman" w:eastAsia="Cambria Math" w:hAnsi="Times New Roman" w:cs="Times New Roman"/>
          <w:lang w:eastAsia="ru-RU"/>
        </w:rPr>
      </w:pPr>
      <w:r w:rsidRPr="00A06B73">
        <w:rPr>
          <w:rFonts w:ascii="Times New Roman" w:eastAsia="Cambria Math" w:hAnsi="Times New Roman" w:cs="Times New Roman"/>
          <w:b/>
          <w:lang w:eastAsia="ru-RU"/>
        </w:rPr>
        <w:t>Таблица-1. Основные кадровые ресурсы</w:t>
      </w:r>
    </w:p>
    <w:tbl>
      <w:tblPr>
        <w:tblW w:w="10065"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
        <w:gridCol w:w="2268"/>
        <w:gridCol w:w="2586"/>
        <w:gridCol w:w="1950"/>
        <w:gridCol w:w="2567"/>
      </w:tblGrid>
      <w:tr w:rsidR="00A06B73" w:rsidRPr="00A06B73" w14:paraId="329FE748" w14:textId="77777777" w:rsidTr="00F23915">
        <w:trPr>
          <w:trHeight w:val="551"/>
        </w:trPr>
        <w:tc>
          <w:tcPr>
            <w:tcW w:w="695" w:type="dxa"/>
            <w:tcBorders>
              <w:top w:val="single" w:sz="6" w:space="0" w:color="auto"/>
              <w:left w:val="single" w:sz="6" w:space="0" w:color="auto"/>
              <w:bottom w:val="single" w:sz="6" w:space="0" w:color="auto"/>
              <w:right w:val="single" w:sz="6" w:space="0" w:color="auto"/>
            </w:tcBorders>
            <w:vAlign w:val="center"/>
            <w:hideMark/>
          </w:tcPr>
          <w:p w14:paraId="54E5D544"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w:t>
            </w:r>
            <w:r w:rsidRPr="00A06B73">
              <w:rPr>
                <w:rFonts w:ascii="Times New Roman" w:eastAsia="Times New Roman" w:hAnsi="Times New Roman" w:cs="Times New Roman"/>
                <w:sz w:val="20"/>
                <w:szCs w:val="20"/>
                <w:lang w:eastAsia="zh-CN"/>
              </w:rPr>
              <w:br/>
              <w:t>п/п</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33640D"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vAlign w:val="center"/>
            <w:hideMark/>
          </w:tcPr>
          <w:p w14:paraId="1E92121A"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Образование (какое учебное заведение окончил, год окончания, полученная специальность)</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4CD3EF1"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Должность</w:t>
            </w:r>
          </w:p>
        </w:tc>
        <w:tc>
          <w:tcPr>
            <w:tcW w:w="2567" w:type="dxa"/>
            <w:tcBorders>
              <w:top w:val="single" w:sz="6" w:space="0" w:color="auto"/>
              <w:left w:val="single" w:sz="6" w:space="0" w:color="auto"/>
              <w:bottom w:val="single" w:sz="6" w:space="0" w:color="auto"/>
              <w:right w:val="single" w:sz="6" w:space="0" w:color="auto"/>
            </w:tcBorders>
            <w:vAlign w:val="center"/>
            <w:hideMark/>
          </w:tcPr>
          <w:p w14:paraId="30F4990A"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Стаж работы в данной или аналогичной должности, лет</w:t>
            </w:r>
          </w:p>
        </w:tc>
      </w:tr>
      <w:tr w:rsidR="00A06B73" w:rsidRPr="00A06B73" w14:paraId="17556960"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3B78760B"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Руководящее звено (руководитель и его заместители, главный бухгалтер, главный экономист, главный юрист)</w:t>
            </w:r>
          </w:p>
        </w:tc>
      </w:tr>
      <w:tr w:rsidR="00A06B73" w:rsidRPr="00A06B73" w14:paraId="2210A9EF"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42B8587F"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527EB0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57718001"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3848933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3453BB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D5B95FB"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7453F01E"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532F94E0"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636F377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3CAF546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D46BA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785A6A4"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0D958631"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C49CEA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7688E59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CDD537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1D79BE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A44DEB6"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3D56CFB9"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466BC67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FAACB4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464463A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48AF5B0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73FBA057"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0F20AF8E"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 xml:space="preserve">Специалисты </w:t>
            </w:r>
          </w:p>
        </w:tc>
      </w:tr>
      <w:tr w:rsidR="00A06B73" w:rsidRPr="00A06B73" w14:paraId="4E29BC3C"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17432DEF"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0745D4E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1D05B32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EB5D393"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0829F6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739C35BA"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32271BC5"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2161237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69A705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0DD4607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786A6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7034898"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4AC622F2"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2E3779DA"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14A752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407DA55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F3D200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3455851"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3404E010"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3A148E6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41A8791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73A0F2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0963C33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67397FCF"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265A09DF"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Прочий персонал</w:t>
            </w:r>
          </w:p>
        </w:tc>
      </w:tr>
      <w:tr w:rsidR="00A06B73" w:rsidRPr="00A06B73" w14:paraId="69D809D6"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23E91333"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F924DB0"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6ABB41A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2CD3D43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581A65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64553A99"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1FFE3E98"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77B41D9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53E10C6A"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BA62C6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31033D5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B663E87"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34B5F36C"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434849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472686B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2C0B911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2C930E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807CD54"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6C797963"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0B32BB9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34531D4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396A73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759B0B27"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bl>
    <w:p w14:paraId="3E5CFA97" w14:textId="77777777" w:rsidR="00A06B73" w:rsidRPr="00A06B73" w:rsidRDefault="00A06B73" w:rsidP="00A06B73">
      <w:pPr>
        <w:spacing w:after="0" w:line="240" w:lineRule="auto"/>
        <w:rPr>
          <w:rFonts w:ascii="Times New Roman" w:eastAsia="Cambria Math" w:hAnsi="Times New Roman" w:cs="Times New Roman"/>
          <w:lang w:eastAsia="ru-RU"/>
        </w:rPr>
      </w:pPr>
    </w:p>
    <w:p w14:paraId="10063BFD" w14:textId="77777777" w:rsidR="00A06B73" w:rsidRPr="00A06B73" w:rsidRDefault="00A06B73" w:rsidP="00A06B73">
      <w:pPr>
        <w:keepNext/>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Таблица-2. Прочий персонал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801"/>
      </w:tblGrid>
      <w:tr w:rsidR="00A06B73" w:rsidRPr="00A06B73" w14:paraId="4173EDDC"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5A38172D" w14:textId="77777777" w:rsidR="00A06B73" w:rsidRPr="00A06B73" w:rsidRDefault="00A06B73" w:rsidP="00A06B73">
            <w:pPr>
              <w:keepNext/>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Группа специалистов</w:t>
            </w:r>
          </w:p>
        </w:tc>
        <w:tc>
          <w:tcPr>
            <w:tcW w:w="4963" w:type="dxa"/>
            <w:tcBorders>
              <w:top w:val="single" w:sz="4" w:space="0" w:color="auto"/>
              <w:left w:val="single" w:sz="4" w:space="0" w:color="auto"/>
              <w:bottom w:val="single" w:sz="4" w:space="0" w:color="auto"/>
              <w:right w:val="single" w:sz="4" w:space="0" w:color="auto"/>
            </w:tcBorders>
            <w:hideMark/>
          </w:tcPr>
          <w:p w14:paraId="34DDF104" w14:textId="77777777" w:rsidR="00A06B73" w:rsidRPr="00A06B73" w:rsidRDefault="00A06B73" w:rsidP="00A06B73">
            <w:pPr>
              <w:keepNext/>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Штатная численность, чел.</w:t>
            </w:r>
          </w:p>
        </w:tc>
      </w:tr>
      <w:tr w:rsidR="00A06B73" w:rsidRPr="00A06B73" w14:paraId="5427C32F"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1778EEBC"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Руководящий персонал</w:t>
            </w:r>
          </w:p>
        </w:tc>
        <w:tc>
          <w:tcPr>
            <w:tcW w:w="4963" w:type="dxa"/>
            <w:tcBorders>
              <w:top w:val="single" w:sz="4" w:space="0" w:color="auto"/>
              <w:left w:val="single" w:sz="4" w:space="0" w:color="auto"/>
              <w:bottom w:val="single" w:sz="4" w:space="0" w:color="auto"/>
              <w:right w:val="single" w:sz="4" w:space="0" w:color="auto"/>
            </w:tcBorders>
          </w:tcPr>
          <w:p w14:paraId="156B65A9"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r w:rsidR="00A06B73" w:rsidRPr="00A06B73" w14:paraId="756A5992"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1477C429"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Инженерно-технический персонал</w:t>
            </w:r>
          </w:p>
        </w:tc>
        <w:tc>
          <w:tcPr>
            <w:tcW w:w="4963" w:type="dxa"/>
            <w:tcBorders>
              <w:top w:val="single" w:sz="4" w:space="0" w:color="auto"/>
              <w:left w:val="single" w:sz="4" w:space="0" w:color="auto"/>
              <w:bottom w:val="single" w:sz="4" w:space="0" w:color="auto"/>
              <w:right w:val="single" w:sz="4" w:space="0" w:color="auto"/>
            </w:tcBorders>
          </w:tcPr>
          <w:p w14:paraId="51AD0374"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r w:rsidR="00A06B73" w:rsidRPr="00A06B73" w14:paraId="7D374415"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0BFB2D7A"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Рабочие и вспомогательный персонал</w:t>
            </w:r>
          </w:p>
        </w:tc>
        <w:tc>
          <w:tcPr>
            <w:tcW w:w="4963" w:type="dxa"/>
            <w:tcBorders>
              <w:top w:val="single" w:sz="4" w:space="0" w:color="auto"/>
              <w:left w:val="single" w:sz="4" w:space="0" w:color="auto"/>
              <w:bottom w:val="single" w:sz="4" w:space="0" w:color="auto"/>
              <w:right w:val="single" w:sz="4" w:space="0" w:color="auto"/>
            </w:tcBorders>
          </w:tcPr>
          <w:p w14:paraId="3E0C697A"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bl>
    <w:p w14:paraId="4C3BE6DE" w14:textId="77777777" w:rsidR="00A06B73" w:rsidRPr="00A06B73" w:rsidRDefault="00A06B73" w:rsidP="00A06B73">
      <w:pPr>
        <w:spacing w:after="0" w:line="240" w:lineRule="auto"/>
        <w:rPr>
          <w:rFonts w:ascii="Times New Roman" w:eastAsia="Cambria Math" w:hAnsi="Times New Roman" w:cs="Times New Roman"/>
          <w:lang w:eastAsia="ru-RU"/>
        </w:rPr>
      </w:pPr>
    </w:p>
    <w:p w14:paraId="3114BBA0" w14:textId="77777777" w:rsidR="00A06B73" w:rsidRPr="00A06B73" w:rsidRDefault="00A06B73" w:rsidP="00A06B73">
      <w:pPr>
        <w:tabs>
          <w:tab w:val="left" w:pos="9900"/>
        </w:tabs>
        <w:spacing w:after="0" w:line="240" w:lineRule="auto"/>
        <w:ind w:right="21"/>
        <w:rPr>
          <w:rFonts w:ascii="Times New Roman" w:eastAsia="Cambria Math" w:hAnsi="Times New Roman" w:cs="Times New Roman"/>
          <w:vertAlign w:val="superscript"/>
          <w:lang w:eastAsia="ru-RU"/>
        </w:rPr>
      </w:pPr>
      <w:r w:rsidRPr="00A06B73">
        <w:rPr>
          <w:rFonts w:ascii="Times New Roman" w:eastAsia="Cambria Math" w:hAnsi="Times New Roman" w:cs="Times New Roman"/>
          <w:lang w:eastAsia="ru-RU"/>
        </w:rPr>
        <w:t xml:space="preserve">  ___________________________________</w:t>
      </w:r>
      <w:r w:rsidRPr="00A06B73">
        <w:rPr>
          <w:rFonts w:ascii="Times New Roman" w:eastAsia="Cambria Math" w:hAnsi="Times New Roman" w:cs="Times New Roman"/>
          <w:vertAlign w:val="superscript"/>
          <w:lang w:eastAsia="ru-RU"/>
        </w:rPr>
        <w:t xml:space="preserve">                                                    </w:t>
      </w:r>
      <w:r w:rsidRPr="00A06B73">
        <w:rPr>
          <w:rFonts w:ascii="Times New Roman" w:eastAsia="Cambria Math" w:hAnsi="Times New Roman" w:cs="Times New Roman"/>
          <w:lang w:eastAsia="ru-RU"/>
        </w:rPr>
        <w:t>_______________________</w:t>
      </w:r>
    </w:p>
    <w:p w14:paraId="036EAEF6" w14:textId="77777777" w:rsidR="00A06B73" w:rsidRPr="00A06B73" w:rsidRDefault="00A06B73" w:rsidP="00A06B73">
      <w:pPr>
        <w:spacing w:after="0" w:line="240" w:lineRule="auto"/>
        <w:rPr>
          <w:rFonts w:ascii="Times New Roman" w:eastAsia="Cambria Math" w:hAnsi="Times New Roman" w:cs="Times New Roman"/>
          <w:lang w:eastAsia="ru-RU"/>
        </w:rPr>
      </w:pPr>
      <w:r w:rsidRPr="00A06B73">
        <w:rPr>
          <w:rFonts w:ascii="Times New Roman" w:eastAsia="Cambria Math" w:hAnsi="Times New Roman" w:cs="Times New Roman"/>
          <w:vertAlign w:val="superscript"/>
          <w:lang w:eastAsia="ru-RU"/>
        </w:rPr>
        <w:t xml:space="preserve">           (Фамилия, имя, отчество подписавшего, </w:t>
      </w:r>
      <w:proofErr w:type="gramStart"/>
      <w:r w:rsidRPr="00A06B73">
        <w:rPr>
          <w:rFonts w:ascii="Times New Roman" w:eastAsia="Cambria Math" w:hAnsi="Times New Roman" w:cs="Times New Roman"/>
          <w:vertAlign w:val="superscript"/>
          <w:lang w:eastAsia="ru-RU"/>
        </w:rPr>
        <w:t xml:space="preserve">должность)   </w:t>
      </w:r>
      <w:proofErr w:type="gramEnd"/>
      <w:r w:rsidRPr="00A06B73">
        <w:rPr>
          <w:rFonts w:ascii="Times New Roman" w:eastAsia="Cambria Math" w:hAnsi="Times New Roman" w:cs="Times New Roman"/>
          <w:vertAlign w:val="superscript"/>
          <w:lang w:eastAsia="ru-RU"/>
        </w:rPr>
        <w:t xml:space="preserve">                                                                               (подпись, М.П.)</w:t>
      </w:r>
    </w:p>
    <w:p w14:paraId="483AD1EF"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Инструкция по заполнению</w:t>
      </w:r>
    </w:p>
    <w:p w14:paraId="13948B01"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Участник запроса предложений указывает свое фирменное наименование (в т.ч. организационно-правовую форму) и свой адрес.</w:t>
      </w:r>
    </w:p>
    <w:p w14:paraId="44A55C49"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В таблице-1 данной справки перечисляются только те работники, которые будут непосредственно привлечены Участником запроса предложений в ходе выполнения Договора.</w:t>
      </w:r>
    </w:p>
    <w:p w14:paraId="16D23BD5"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В таблице-2 данной справки указывается, в общем, штатная численность всех специалистов, находящихся в штате Участника запроса предложений.</w:t>
      </w:r>
    </w:p>
    <w:p w14:paraId="1A4E0FA8"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3FBB5921"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11570A34" w14:textId="77777777" w:rsidR="00A06B73" w:rsidRPr="00A06B73" w:rsidRDefault="00A06B73" w:rsidP="00A06B73">
      <w:pPr>
        <w:spacing w:after="0" w:line="240" w:lineRule="auto"/>
        <w:rPr>
          <w:rFonts w:ascii="Times New Roman" w:eastAsia="Cambria Math" w:hAnsi="Times New Roman" w:cs="Times New Roman"/>
          <w:color w:val="000000"/>
          <w:lang w:eastAsia="ru-RU"/>
        </w:rPr>
      </w:pPr>
      <w:r w:rsidRPr="00A06B73">
        <w:rPr>
          <w:rFonts w:ascii="Times New Roman" w:eastAsia="Cambria Math" w:hAnsi="Times New Roman" w:cs="Times New Roman"/>
          <w:lang w:eastAsia="ru-RU"/>
        </w:rPr>
        <w:t>Квалификация и аттестация персонала должна быть подтверждена надлежаще заверенными удостоверениями</w:t>
      </w:r>
    </w:p>
    <w:p w14:paraId="532F1DBE" w14:textId="77777777" w:rsidR="00A06B73" w:rsidRPr="00A06B73" w:rsidRDefault="00A06B73" w:rsidP="00A06B73">
      <w:pPr>
        <w:spacing w:after="0" w:line="240" w:lineRule="auto"/>
        <w:rPr>
          <w:rFonts w:ascii="Times New Roman" w:eastAsia="Cambria Math" w:hAnsi="Times New Roman" w:cs="Times New Roman"/>
          <w:b/>
          <w:lang w:eastAsia="ru-RU"/>
        </w:rPr>
      </w:pPr>
    </w:p>
    <w:p w14:paraId="5194EC59" w14:textId="77777777" w:rsidR="00A06B73" w:rsidRPr="00A06B73" w:rsidRDefault="00A06B73" w:rsidP="00A06B73">
      <w:pPr>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br w:type="page"/>
      </w:r>
    </w:p>
    <w:p w14:paraId="593BE281" w14:textId="69F9092D" w:rsidR="00A06B73" w:rsidRPr="00A06B73" w:rsidRDefault="00A06B73" w:rsidP="00A06B73">
      <w:pPr>
        <w:spacing w:after="0" w:line="240" w:lineRule="auto"/>
        <w:ind w:firstLine="709"/>
        <w:jc w:val="right"/>
        <w:rPr>
          <w:rFonts w:ascii="Times New Roman" w:eastAsia="Cambria Math" w:hAnsi="Times New Roman" w:cs="Times New Roman"/>
          <w:b/>
          <w:sz w:val="24"/>
          <w:szCs w:val="24"/>
          <w:lang w:eastAsia="ru-RU"/>
        </w:rPr>
      </w:pPr>
      <w:r w:rsidRPr="00A06B73">
        <w:rPr>
          <w:rFonts w:ascii="Times New Roman" w:eastAsia="Cambria Math" w:hAnsi="Times New Roman" w:cs="Times New Roman"/>
          <w:b/>
          <w:sz w:val="24"/>
          <w:szCs w:val="24"/>
          <w:lang w:eastAsia="ru-RU"/>
        </w:rPr>
        <w:lastRenderedPageBreak/>
        <w:t xml:space="preserve">Приложение № 9 к извещению № </w:t>
      </w:r>
      <w:r w:rsidR="001337DA">
        <w:rPr>
          <w:rFonts w:ascii="Times New Roman" w:eastAsia="Cambria Math" w:hAnsi="Times New Roman" w:cs="Times New Roman"/>
          <w:b/>
          <w:sz w:val="24"/>
          <w:szCs w:val="24"/>
          <w:lang w:eastAsia="ru-RU"/>
        </w:rPr>
        <w:t>151</w:t>
      </w:r>
      <w:r w:rsidRPr="00A06B73">
        <w:rPr>
          <w:rFonts w:ascii="Times New Roman" w:eastAsia="Cambria Math" w:hAnsi="Times New Roman" w:cs="Times New Roman"/>
          <w:b/>
          <w:sz w:val="24"/>
          <w:szCs w:val="24"/>
          <w:lang w:eastAsia="ru-RU"/>
        </w:rPr>
        <w:t xml:space="preserve">/26-ЗП </w:t>
      </w:r>
    </w:p>
    <w:p w14:paraId="696D5656" w14:textId="77777777" w:rsidR="00A06B73" w:rsidRPr="00A06B73" w:rsidRDefault="00A06B73" w:rsidP="00A06B73">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Форма №9</w:t>
      </w:r>
    </w:p>
    <w:p w14:paraId="7AB94C04"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p>
    <w:p w14:paraId="31A632F6"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На бланке организации</w:t>
      </w:r>
    </w:p>
    <w:p w14:paraId="4FFDC46F" w14:textId="77777777" w:rsidR="00A06B73" w:rsidRPr="00A06B73" w:rsidRDefault="00A06B73" w:rsidP="00A06B73">
      <w:pPr>
        <w:widowControl w:val="0"/>
        <w:numPr>
          <w:ilvl w:val="0"/>
          <w:numId w:val="34"/>
        </w:numPr>
        <w:suppressAutoHyphens/>
        <w:autoSpaceDE w:val="0"/>
        <w:spacing w:after="0" w:line="240" w:lineRule="auto"/>
        <w:ind w:left="0" w:firstLine="0"/>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Дата, исх. номер</w:t>
      </w:r>
    </w:p>
    <w:p w14:paraId="5565B196"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395AAA79"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664ABBC5"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5C127046"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4A6A02FF" w14:textId="77777777" w:rsidR="00A06B73" w:rsidRPr="00A06B73" w:rsidRDefault="00A06B73" w:rsidP="00A06B73">
      <w:pPr>
        <w:spacing w:after="0" w:line="240" w:lineRule="auto"/>
        <w:jc w:val="center"/>
        <w:rPr>
          <w:rFonts w:ascii="Times New Roman" w:eastAsia="Cambria Math" w:hAnsi="Times New Roman" w:cs="Times New Roman"/>
          <w:b/>
          <w:sz w:val="24"/>
          <w:szCs w:val="24"/>
          <w:lang w:eastAsia="ru-RU"/>
        </w:rPr>
      </w:pPr>
      <w:r w:rsidRPr="00A06B73">
        <w:rPr>
          <w:rFonts w:ascii="Times New Roman" w:eastAsia="Cambria Math" w:hAnsi="Times New Roman" w:cs="Times New Roman"/>
          <w:b/>
          <w:sz w:val="24"/>
          <w:szCs w:val="24"/>
          <w:lang w:eastAsia="ru-RU"/>
        </w:rPr>
        <w:t>Справка о гарантийных обязательствах</w:t>
      </w:r>
    </w:p>
    <w:p w14:paraId="6001DB1C"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423F9F48" w14:textId="77777777" w:rsidR="00A06B73" w:rsidRPr="00A06B73" w:rsidRDefault="00A06B73" w:rsidP="00A06B73">
      <w:pPr>
        <w:spacing w:after="0" w:line="240" w:lineRule="auto"/>
        <w:rPr>
          <w:rFonts w:ascii="Times New Roman" w:eastAsia="Cambria Math" w:hAnsi="Times New Roman" w:cs="Times New Roman"/>
          <w:color w:val="000000"/>
          <w:sz w:val="24"/>
          <w:szCs w:val="24"/>
          <w:lang w:eastAsia="ru-RU"/>
        </w:rPr>
      </w:pPr>
      <w:r w:rsidRPr="00A06B73">
        <w:rPr>
          <w:rFonts w:ascii="Times New Roman" w:eastAsia="Cambria Math" w:hAnsi="Times New Roman" w:cs="Times New Roman"/>
          <w:color w:val="000000"/>
          <w:sz w:val="24"/>
          <w:szCs w:val="24"/>
          <w:lang w:eastAsia="ru-RU"/>
        </w:rPr>
        <w:t xml:space="preserve">Наименование и адрес Участника </w:t>
      </w:r>
      <w:r w:rsidRPr="00A06B73">
        <w:rPr>
          <w:rFonts w:ascii="Times New Roman" w:eastAsia="Cambria Math" w:hAnsi="Times New Roman" w:cs="Times New Roman"/>
          <w:sz w:val="24"/>
          <w:szCs w:val="24"/>
          <w:lang w:eastAsia="ru-RU"/>
        </w:rPr>
        <w:t>запроса предложений</w:t>
      </w:r>
      <w:r w:rsidRPr="00A06B73">
        <w:rPr>
          <w:rFonts w:ascii="Times New Roman" w:eastAsia="Cambria Math" w:hAnsi="Times New Roman" w:cs="Times New Roman"/>
          <w:color w:val="000000"/>
          <w:sz w:val="24"/>
          <w:szCs w:val="24"/>
          <w:lang w:eastAsia="ru-RU"/>
        </w:rPr>
        <w:t>: _________________________________</w:t>
      </w:r>
    </w:p>
    <w:p w14:paraId="1DCE6C64"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13210D00"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75FC7637"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7150052D"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5E39073"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629646B"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125"/>
        <w:gridCol w:w="3305"/>
      </w:tblGrid>
      <w:tr w:rsidR="00A06B73" w:rsidRPr="00A06B73" w14:paraId="58B560C9" w14:textId="77777777" w:rsidTr="00F23915">
        <w:tc>
          <w:tcPr>
            <w:tcW w:w="1526" w:type="dxa"/>
            <w:shd w:val="clear" w:color="auto" w:fill="auto"/>
          </w:tcPr>
          <w:p w14:paraId="1CFE3224"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 п/п</w:t>
            </w:r>
          </w:p>
        </w:tc>
        <w:tc>
          <w:tcPr>
            <w:tcW w:w="5516" w:type="dxa"/>
            <w:shd w:val="clear" w:color="auto" w:fill="auto"/>
          </w:tcPr>
          <w:p w14:paraId="5ED65DAD"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Наименование гарантии</w:t>
            </w:r>
          </w:p>
        </w:tc>
        <w:tc>
          <w:tcPr>
            <w:tcW w:w="3522" w:type="dxa"/>
            <w:shd w:val="clear" w:color="auto" w:fill="auto"/>
          </w:tcPr>
          <w:p w14:paraId="60D4A471"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Количество срок</w:t>
            </w:r>
          </w:p>
        </w:tc>
      </w:tr>
      <w:tr w:rsidR="00A06B73" w:rsidRPr="00A06B73" w14:paraId="4BF0A007" w14:textId="77777777" w:rsidTr="00F23915">
        <w:tc>
          <w:tcPr>
            <w:tcW w:w="1526" w:type="dxa"/>
            <w:shd w:val="clear" w:color="auto" w:fill="auto"/>
          </w:tcPr>
          <w:p w14:paraId="414EE1C6"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c>
          <w:tcPr>
            <w:tcW w:w="5516" w:type="dxa"/>
            <w:shd w:val="clear" w:color="auto" w:fill="auto"/>
          </w:tcPr>
          <w:p w14:paraId="0A385235"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c>
          <w:tcPr>
            <w:tcW w:w="3522" w:type="dxa"/>
            <w:shd w:val="clear" w:color="auto" w:fill="auto"/>
          </w:tcPr>
          <w:p w14:paraId="2DB67699"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r>
    </w:tbl>
    <w:p w14:paraId="6937FB37"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3AD628C" w14:textId="77777777" w:rsidR="00A06B73" w:rsidRPr="00A06B73" w:rsidRDefault="00A06B73" w:rsidP="00A06B73">
      <w:pPr>
        <w:tabs>
          <w:tab w:val="left" w:pos="9900"/>
        </w:tabs>
        <w:spacing w:after="0" w:line="240" w:lineRule="auto"/>
        <w:ind w:right="21"/>
        <w:rPr>
          <w:rFonts w:ascii="Times New Roman" w:eastAsia="Cambria Math" w:hAnsi="Times New Roman" w:cs="Times New Roman"/>
          <w:sz w:val="24"/>
          <w:vertAlign w:val="superscript"/>
          <w:lang w:eastAsia="ru-RU"/>
        </w:rPr>
      </w:pPr>
      <w:r w:rsidRPr="00A06B73">
        <w:rPr>
          <w:rFonts w:ascii="Times New Roman" w:eastAsia="Cambria Math" w:hAnsi="Times New Roman" w:cs="Times New Roman"/>
          <w:sz w:val="24"/>
          <w:lang w:eastAsia="ru-RU"/>
        </w:rPr>
        <w:t>__________________________________</w:t>
      </w:r>
      <w:r w:rsidRPr="00A06B73">
        <w:rPr>
          <w:rFonts w:ascii="Times New Roman" w:eastAsia="Cambria Math" w:hAnsi="Times New Roman" w:cs="Times New Roman"/>
          <w:sz w:val="24"/>
          <w:vertAlign w:val="superscript"/>
          <w:lang w:eastAsia="ru-RU"/>
        </w:rPr>
        <w:t xml:space="preserve">                                                    </w:t>
      </w:r>
      <w:r w:rsidRPr="00A06B73">
        <w:rPr>
          <w:rFonts w:ascii="Times New Roman" w:eastAsia="Cambria Math" w:hAnsi="Times New Roman" w:cs="Times New Roman"/>
          <w:sz w:val="24"/>
          <w:lang w:eastAsia="ru-RU"/>
        </w:rPr>
        <w:t>_______________________</w:t>
      </w:r>
    </w:p>
    <w:p w14:paraId="4DAA481C" w14:textId="77777777" w:rsidR="00A06B73" w:rsidRPr="00A06B73" w:rsidRDefault="00A06B73" w:rsidP="00A06B73">
      <w:pPr>
        <w:spacing w:after="0" w:line="240" w:lineRule="auto"/>
        <w:rPr>
          <w:rFonts w:ascii="Times New Roman" w:eastAsia="Cambria Math" w:hAnsi="Times New Roman" w:cs="Times New Roman"/>
          <w:sz w:val="24"/>
          <w:vertAlign w:val="superscript"/>
          <w:lang w:eastAsia="ru-RU"/>
        </w:rPr>
      </w:pPr>
      <w:r w:rsidRPr="00A06B73">
        <w:rPr>
          <w:rFonts w:ascii="Times New Roman" w:eastAsia="Cambria Math" w:hAnsi="Times New Roman" w:cs="Times New Roman"/>
          <w:sz w:val="24"/>
          <w:vertAlign w:val="superscript"/>
          <w:lang w:eastAsia="ru-RU"/>
        </w:rPr>
        <w:t xml:space="preserve">           (Фамилия, имя, отчество подписавшего, </w:t>
      </w:r>
      <w:proofErr w:type="gramStart"/>
      <w:r w:rsidRPr="00A06B73">
        <w:rPr>
          <w:rFonts w:ascii="Times New Roman" w:eastAsia="Cambria Math" w:hAnsi="Times New Roman" w:cs="Times New Roman"/>
          <w:sz w:val="24"/>
          <w:vertAlign w:val="superscript"/>
          <w:lang w:eastAsia="ru-RU"/>
        </w:rPr>
        <w:t xml:space="preserve">должность)   </w:t>
      </w:r>
      <w:proofErr w:type="gramEnd"/>
      <w:r w:rsidRPr="00A06B73">
        <w:rPr>
          <w:rFonts w:ascii="Times New Roman" w:eastAsia="Cambria Math" w:hAnsi="Times New Roman" w:cs="Times New Roman"/>
          <w:sz w:val="24"/>
          <w:vertAlign w:val="superscript"/>
          <w:lang w:eastAsia="ru-RU"/>
        </w:rPr>
        <w:t xml:space="preserve">                                                                               (подпись, М.П.)</w:t>
      </w:r>
      <w:bookmarkStart w:id="6" w:name="_Toc98251779"/>
      <w:bookmarkStart w:id="7" w:name="_Toc135134706"/>
      <w:bookmarkStart w:id="8" w:name="_Toc155855481"/>
      <w:bookmarkStart w:id="9" w:name="_Toc327344606"/>
      <w:bookmarkStart w:id="10" w:name="_Toc397515311"/>
    </w:p>
    <w:p w14:paraId="189D3D4E" w14:textId="77777777" w:rsidR="00A06B73" w:rsidRPr="00A06B73" w:rsidRDefault="00A06B73" w:rsidP="00A06B73">
      <w:pPr>
        <w:spacing w:after="0" w:line="240" w:lineRule="auto"/>
        <w:rPr>
          <w:rFonts w:ascii="Times New Roman" w:eastAsia="Cambria Math" w:hAnsi="Times New Roman" w:cs="Times New Roman"/>
          <w:i/>
          <w:sz w:val="24"/>
          <w:szCs w:val="24"/>
          <w:lang w:eastAsia="ru-RU"/>
        </w:rPr>
      </w:pPr>
      <w:r w:rsidRPr="00A06B73">
        <w:rPr>
          <w:rFonts w:ascii="Times New Roman" w:eastAsia="Cambria Math" w:hAnsi="Times New Roman" w:cs="Times New Roman"/>
          <w:i/>
          <w:sz w:val="24"/>
          <w:szCs w:val="24"/>
          <w:lang w:eastAsia="ru-RU"/>
        </w:rPr>
        <w:t>Инструкции по заполнению</w:t>
      </w:r>
      <w:bookmarkEnd w:id="6"/>
      <w:bookmarkEnd w:id="7"/>
      <w:bookmarkEnd w:id="8"/>
      <w:bookmarkEnd w:id="9"/>
      <w:bookmarkEnd w:id="10"/>
    </w:p>
    <w:p w14:paraId="634598B9" w14:textId="77777777" w:rsidR="00A06B73" w:rsidRPr="00A06B73" w:rsidRDefault="00A06B73" w:rsidP="00A06B73">
      <w:pPr>
        <w:tabs>
          <w:tab w:val="left" w:pos="900"/>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Участник запроса предложений указывает свое фирменное наименование (в т.ч. организационно-правовую форму) и свой адрес.</w:t>
      </w:r>
    </w:p>
    <w:p w14:paraId="0000E4AD" w14:textId="77777777" w:rsidR="00A06B73" w:rsidRPr="00A06B73" w:rsidRDefault="00A06B73" w:rsidP="00A06B73">
      <w:pPr>
        <w:tabs>
          <w:tab w:val="left" w:pos="900"/>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 xml:space="preserve">В данной справке перечисляются гарантийные обязательства, которые Участник планирует </w:t>
      </w:r>
      <w:proofErr w:type="gramStart"/>
      <w:r w:rsidRPr="00A06B73">
        <w:rPr>
          <w:rFonts w:ascii="Times New Roman" w:eastAsia="Times New Roman" w:hAnsi="Times New Roman" w:cs="Times New Roman"/>
          <w:sz w:val="24"/>
          <w:szCs w:val="24"/>
          <w:lang w:eastAsia="zh-CN"/>
        </w:rPr>
        <w:t>предоставить  в</w:t>
      </w:r>
      <w:proofErr w:type="gramEnd"/>
      <w:r w:rsidRPr="00A06B73">
        <w:rPr>
          <w:rFonts w:ascii="Times New Roman" w:eastAsia="Times New Roman" w:hAnsi="Times New Roman" w:cs="Times New Roman"/>
          <w:sz w:val="24"/>
          <w:szCs w:val="24"/>
          <w:lang w:eastAsia="zh-CN"/>
        </w:rPr>
        <w:t xml:space="preserve"> ходе выполнения Договора </w:t>
      </w:r>
    </w:p>
    <w:p w14:paraId="3D5170CD" w14:textId="77777777" w:rsidR="00A06B73" w:rsidRPr="00A06B73" w:rsidRDefault="00A06B73" w:rsidP="00A06B73">
      <w:pPr>
        <w:spacing w:after="0" w:line="240" w:lineRule="auto"/>
        <w:rPr>
          <w:rFonts w:ascii="Times New Roman" w:eastAsia="Cambria Math" w:hAnsi="Times New Roman" w:cs="Times New Roman"/>
          <w:b/>
          <w:lang w:eastAsia="ru-RU"/>
        </w:rPr>
      </w:pPr>
    </w:p>
    <w:p w14:paraId="0188B753" w14:textId="27D6CE9C" w:rsidR="00193A94" w:rsidRPr="00A06B73" w:rsidRDefault="00A06B73" w:rsidP="00A06B73">
      <w:pPr>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br w:type="page"/>
      </w:r>
    </w:p>
    <w:tbl>
      <w:tblPr>
        <w:tblStyle w:val="61"/>
        <w:tblW w:w="0" w:type="auto"/>
        <w:tblLook w:val="04A0" w:firstRow="1" w:lastRow="0" w:firstColumn="1" w:lastColumn="0" w:noHBand="0" w:noVBand="1"/>
      </w:tblPr>
      <w:tblGrid>
        <w:gridCol w:w="9855"/>
      </w:tblGrid>
      <w:tr w:rsidR="00193A94" w:rsidRPr="00193A94" w14:paraId="70922E18" w14:textId="77777777" w:rsidTr="00A06B73">
        <w:tc>
          <w:tcPr>
            <w:tcW w:w="9855" w:type="dxa"/>
          </w:tcPr>
          <w:p w14:paraId="586D34DF" w14:textId="76C0F469" w:rsidR="00193A94" w:rsidRPr="00193A94" w:rsidRDefault="00193A94" w:rsidP="00193A9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93A94">
              <w:rPr>
                <w:rFonts w:ascii="Calibri" w:eastAsia="Times New Roman" w:hAnsi="Calibri" w:cs="Calibri"/>
                <w:sz w:val="20"/>
                <w:szCs w:val="20"/>
                <w:lang w:eastAsia="zh-CN"/>
              </w:rPr>
              <w:lastRenderedPageBreak/>
              <w:br w:type="page"/>
            </w:r>
            <w:r w:rsidRPr="00193A94">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2FF3BD1"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4A68663"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37E460E"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E524282"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i/>
          <w:iCs/>
          <w:sz w:val="20"/>
          <w:szCs w:val="20"/>
          <w:lang w:eastAsia="zh-CN"/>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 xml:space="preserve">        (фамилия, имя, отчество)</w:t>
      </w:r>
    </w:p>
    <w:p w14:paraId="54CE2A46"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0438B05A"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(серия, номер, кем и когда выдан)</w:t>
      </w:r>
    </w:p>
    <w:p w14:paraId="0DD215E9"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F9F3B60"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AB5A067"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4D750A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33F0512"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193A94">
        <w:rPr>
          <w:rFonts w:ascii="Times New Roman" w:eastAsia="Times New Roman" w:hAnsi="Times New Roman" w:cs="Times New Roman"/>
          <w:sz w:val="20"/>
          <w:szCs w:val="20"/>
          <w:lang w:eastAsia="zh-CN"/>
        </w:rPr>
        <w:t>наименование  ]</w:t>
      </w:r>
      <w:proofErr w:type="gramEnd"/>
      <w:r w:rsidRPr="00193A94">
        <w:rPr>
          <w:rFonts w:ascii="Times New Roman" w:eastAsia="Times New Roman" w:hAnsi="Times New Roman" w:cs="Times New Roman"/>
          <w:sz w:val="20"/>
          <w:szCs w:val="20"/>
          <w:lang w:eastAsia="zh-CN"/>
        </w:rPr>
        <w:t>, зарегистрирован по адресу: [указать адрес].</w:t>
      </w:r>
    </w:p>
    <w:p w14:paraId="43B23F8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83D1762"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AB6DA8D"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3EB25CB"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F15BD07"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0019F0C"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293F393F"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«___» ______________ 202_ г.                                 _________________ (_________)</w:t>
      </w:r>
    </w:p>
    <w:p w14:paraId="540DB888" w14:textId="7983EDF7" w:rsidR="006750BC" w:rsidRPr="00C41997" w:rsidRDefault="00193A94" w:rsidP="00193A94">
      <w:pPr>
        <w:widowControl w:val="0"/>
        <w:spacing w:after="0" w:line="240" w:lineRule="auto"/>
        <w:rPr>
          <w:rFonts w:ascii="Times New Roman" w:hAnsi="Times New Roman" w:cs="Times New Roman"/>
          <w:sz w:val="20"/>
          <w:szCs w:val="20"/>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t xml:space="preserve">                                    </w:t>
      </w:r>
      <w:r w:rsidRPr="00193A94">
        <w:rPr>
          <w:rFonts w:ascii="Times New Roman" w:eastAsia="Times New Roman" w:hAnsi="Times New Roman" w:cs="Times New Roman"/>
          <w:i/>
          <w:iCs/>
          <w:sz w:val="20"/>
          <w:szCs w:val="20"/>
          <w:lang w:eastAsia="zh-CN"/>
        </w:rPr>
        <w:t xml:space="preserve">(подпись) </w:t>
      </w:r>
      <w:r w:rsidRPr="00193A94">
        <w:rPr>
          <w:rFonts w:ascii="Times New Roman" w:eastAsia="Times New Roman" w:hAnsi="Times New Roman" w:cs="Times New Roman"/>
          <w:i/>
          <w:iCs/>
          <w:sz w:val="20"/>
          <w:szCs w:val="20"/>
          <w:lang w:eastAsia="zh-CN"/>
        </w:rPr>
        <w:tab/>
      </w:r>
    </w:p>
    <w:sectPr w:rsidR="006750BC" w:rsidRPr="00C41997" w:rsidSect="00ED6E78">
      <w:footerReference w:type="default" r:id="rId19"/>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A2E9" w14:textId="77777777" w:rsidR="004D2B02" w:rsidRDefault="004D2B02">
      <w:pPr>
        <w:spacing w:after="0" w:line="240" w:lineRule="auto"/>
      </w:pPr>
      <w:r>
        <w:separator/>
      </w:r>
    </w:p>
  </w:endnote>
  <w:endnote w:type="continuationSeparator" w:id="0">
    <w:p w14:paraId="0936185D" w14:textId="77777777" w:rsidR="004D2B02" w:rsidRDefault="004D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351DB832" w:rsidR="00F23915" w:rsidRDefault="00F23915" w:rsidP="0054310E">
    <w:pPr>
      <w:pStyle w:val="ac"/>
      <w:tabs>
        <w:tab w:val="clear" w:pos="4677"/>
      </w:tabs>
    </w:pPr>
    <w:r>
      <w:rPr>
        <w:noProof/>
      </w:rPr>
      <w:drawing>
        <wp:inline distT="0" distB="0" distL="0" distR="0" wp14:anchorId="35FA5A43" wp14:editId="60659D85">
          <wp:extent cx="1080000" cy="3636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F23915" w:rsidRDefault="00F23915">
    <w:pPr>
      <w:pStyle w:val="ac"/>
    </w:pPr>
  </w:p>
  <w:p w14:paraId="75D7B64D" w14:textId="77777777" w:rsidR="00F23915" w:rsidRDefault="00F239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36FA" w14:textId="77777777" w:rsidR="004D2B02" w:rsidRDefault="004D2B02">
      <w:pPr>
        <w:spacing w:after="0" w:line="240" w:lineRule="auto"/>
      </w:pPr>
      <w:r>
        <w:separator/>
      </w:r>
    </w:p>
  </w:footnote>
  <w:footnote w:type="continuationSeparator" w:id="0">
    <w:p w14:paraId="5A85A146" w14:textId="77777777" w:rsidR="004D2B02" w:rsidRDefault="004D2B02">
      <w:pPr>
        <w:spacing w:after="0" w:line="240" w:lineRule="auto"/>
      </w:pPr>
      <w:r>
        <w:continuationSeparator/>
      </w:r>
    </w:p>
  </w:footnote>
  <w:footnote w:id="1">
    <w:p w14:paraId="676ED3E8" w14:textId="430681D9" w:rsidR="00F23915" w:rsidRPr="0015588A" w:rsidRDefault="00F23915" w:rsidP="0015588A">
      <w:pPr>
        <w:pStyle w:val="afa"/>
        <w:jc w:val="both"/>
        <w:rPr>
          <w:sz w:val="16"/>
          <w:szCs w:val="16"/>
        </w:rPr>
      </w:pPr>
      <w:r w:rsidRPr="0015588A">
        <w:rPr>
          <w:rStyle w:val="aff3"/>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D9007FB"/>
    <w:multiLevelType w:val="hybridMultilevel"/>
    <w:tmpl w:val="AAA04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54398"/>
    <w:multiLevelType w:val="multilevel"/>
    <w:tmpl w:val="0BD40526"/>
    <w:lvl w:ilvl="0">
      <w:start w:val="1"/>
      <w:numFmt w:val="decimal"/>
      <w:pStyle w:val="a"/>
      <w:lvlText w:val="%1."/>
      <w:lvlJc w:val="left"/>
      <w:pPr>
        <w:tabs>
          <w:tab w:val="num" w:pos="425"/>
        </w:tabs>
        <w:ind w:left="425" w:hanging="425"/>
      </w:pPr>
      <w:rPr>
        <w:rFonts w:ascii="Times New Roman" w:hAnsi="Times New Roman" w:cs="Times New Roman" w:hint="default"/>
        <w:b/>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pStyle w:val="a0"/>
      <w:lvlText w:val="%1.%2"/>
      <w:lvlJc w:val="left"/>
      <w:pPr>
        <w:tabs>
          <w:tab w:val="num" w:pos="709"/>
        </w:tabs>
        <w:ind w:left="709" w:hanging="709"/>
      </w:pPr>
      <w:rPr>
        <w:b w:val="0"/>
      </w:rPr>
    </w:lvl>
    <w:lvl w:ilvl="2">
      <w:start w:val="1"/>
      <w:numFmt w:val="decimal"/>
      <w:lvlRestart w:val="0"/>
      <w:pStyle w:val="a1"/>
      <w:lvlText w:val="%1.%2.%3"/>
      <w:lvlJc w:val="left"/>
      <w:pPr>
        <w:tabs>
          <w:tab w:val="num" w:pos="709"/>
        </w:tabs>
        <w:ind w:left="709" w:hanging="709"/>
      </w:pPr>
      <w:rPr>
        <w:rFonts w:ascii="Times New Roman" w:hAnsi="Times New Roman" w:cs="Times New Roman"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1"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3"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39944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196685">
    <w:abstractNumId w:val="1"/>
    <w:lvlOverride w:ilvl="0">
      <w:startOverride w:val="10"/>
    </w:lvlOverride>
    <w:lvlOverride w:ilvl="1"/>
    <w:lvlOverride w:ilvl="2"/>
    <w:lvlOverride w:ilvl="3"/>
    <w:lvlOverride w:ilvl="4"/>
    <w:lvlOverride w:ilvl="5"/>
    <w:lvlOverride w:ilvl="6"/>
    <w:lvlOverride w:ilvl="7"/>
    <w:lvlOverride w:ilvl="8"/>
  </w:num>
  <w:num w:numId="3" w16cid:durableId="2099133463">
    <w:abstractNumId w:val="13"/>
  </w:num>
  <w:num w:numId="4" w16cid:durableId="1039549385">
    <w:abstractNumId w:val="21"/>
  </w:num>
  <w:num w:numId="5" w16cid:durableId="382145245">
    <w:abstractNumId w:val="35"/>
  </w:num>
  <w:num w:numId="6" w16cid:durableId="1254775338">
    <w:abstractNumId w:val="28"/>
  </w:num>
  <w:num w:numId="7" w16cid:durableId="484905058">
    <w:abstractNumId w:val="32"/>
  </w:num>
  <w:num w:numId="8" w16cid:durableId="1387947201">
    <w:abstractNumId w:val="17"/>
  </w:num>
  <w:num w:numId="9" w16cid:durableId="1924414803">
    <w:abstractNumId w:val="3"/>
  </w:num>
  <w:num w:numId="10" w16cid:durableId="1012996611">
    <w:abstractNumId w:val="29"/>
  </w:num>
  <w:num w:numId="11" w16cid:durableId="850097929">
    <w:abstractNumId w:val="25"/>
  </w:num>
  <w:num w:numId="12" w16cid:durableId="1936740049">
    <w:abstractNumId w:val="7"/>
  </w:num>
  <w:num w:numId="13" w16cid:durableId="1365709013">
    <w:abstractNumId w:val="24"/>
  </w:num>
  <w:num w:numId="14" w16cid:durableId="817965067">
    <w:abstractNumId w:val="19"/>
  </w:num>
  <w:num w:numId="15" w16cid:durableId="1475873466">
    <w:abstractNumId w:val="31"/>
  </w:num>
  <w:num w:numId="16" w16cid:durableId="236864880">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175083">
    <w:abstractNumId w:val="10"/>
  </w:num>
  <w:num w:numId="18" w16cid:durableId="609320350">
    <w:abstractNumId w:val="33"/>
  </w:num>
  <w:num w:numId="19" w16cid:durableId="454254625">
    <w:abstractNumId w:val="16"/>
  </w:num>
  <w:num w:numId="20" w16cid:durableId="603461759">
    <w:abstractNumId w:val="0"/>
  </w:num>
  <w:num w:numId="21" w16cid:durableId="487212977">
    <w:abstractNumId w:val="26"/>
  </w:num>
  <w:num w:numId="22" w16cid:durableId="1747260866">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0982544">
    <w:abstractNumId w:val="14"/>
  </w:num>
  <w:num w:numId="24" w16cid:durableId="877199478">
    <w:abstractNumId w:val="20"/>
  </w:num>
  <w:num w:numId="25" w16cid:durableId="998966789">
    <w:abstractNumId w:val="2"/>
  </w:num>
  <w:num w:numId="26" w16cid:durableId="1019813656">
    <w:abstractNumId w:val="9"/>
  </w:num>
  <w:num w:numId="27" w16cid:durableId="734742599">
    <w:abstractNumId w:val="11"/>
  </w:num>
  <w:num w:numId="28" w16cid:durableId="520515607">
    <w:abstractNumId w:val="5"/>
  </w:num>
  <w:num w:numId="29" w16cid:durableId="1700617154">
    <w:abstractNumId w:val="23"/>
  </w:num>
  <w:num w:numId="30" w16cid:durableId="258637762">
    <w:abstractNumId w:val="36"/>
  </w:num>
  <w:num w:numId="31" w16cid:durableId="1304577231">
    <w:abstractNumId w:val="15"/>
  </w:num>
  <w:num w:numId="32" w16cid:durableId="569461810">
    <w:abstractNumId w:val="30"/>
  </w:num>
  <w:num w:numId="33" w16cid:durableId="147477565">
    <w:abstractNumId w:val="6"/>
  </w:num>
  <w:num w:numId="34" w16cid:durableId="14509719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04264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82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2131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BB1"/>
    <w:rsid w:val="00012AA4"/>
    <w:rsid w:val="000306BD"/>
    <w:rsid w:val="00031C6E"/>
    <w:rsid w:val="000576D4"/>
    <w:rsid w:val="00066E68"/>
    <w:rsid w:val="00070675"/>
    <w:rsid w:val="00075766"/>
    <w:rsid w:val="00076944"/>
    <w:rsid w:val="000900AC"/>
    <w:rsid w:val="000D47ED"/>
    <w:rsid w:val="000D6463"/>
    <w:rsid w:val="000D70E4"/>
    <w:rsid w:val="000F759C"/>
    <w:rsid w:val="001077B4"/>
    <w:rsid w:val="00125726"/>
    <w:rsid w:val="001337DA"/>
    <w:rsid w:val="0015530A"/>
    <w:rsid w:val="0015588A"/>
    <w:rsid w:val="00164454"/>
    <w:rsid w:val="00186CE5"/>
    <w:rsid w:val="00190446"/>
    <w:rsid w:val="001935A9"/>
    <w:rsid w:val="00193A94"/>
    <w:rsid w:val="001C0E41"/>
    <w:rsid w:val="001F7182"/>
    <w:rsid w:val="0022722E"/>
    <w:rsid w:val="0024374B"/>
    <w:rsid w:val="0024495D"/>
    <w:rsid w:val="002476F3"/>
    <w:rsid w:val="00252418"/>
    <w:rsid w:val="0025284C"/>
    <w:rsid w:val="00256C00"/>
    <w:rsid w:val="0029401A"/>
    <w:rsid w:val="002C0075"/>
    <w:rsid w:val="002D4DEC"/>
    <w:rsid w:val="002F4438"/>
    <w:rsid w:val="0030313A"/>
    <w:rsid w:val="00327AD7"/>
    <w:rsid w:val="00331187"/>
    <w:rsid w:val="0033483E"/>
    <w:rsid w:val="00344297"/>
    <w:rsid w:val="00352E13"/>
    <w:rsid w:val="00364BED"/>
    <w:rsid w:val="003725DA"/>
    <w:rsid w:val="00383738"/>
    <w:rsid w:val="00390F7D"/>
    <w:rsid w:val="003B0C56"/>
    <w:rsid w:val="003C01CA"/>
    <w:rsid w:val="003C4574"/>
    <w:rsid w:val="003D0AC6"/>
    <w:rsid w:val="003E056F"/>
    <w:rsid w:val="003E3E9E"/>
    <w:rsid w:val="00401090"/>
    <w:rsid w:val="00402D49"/>
    <w:rsid w:val="00403E52"/>
    <w:rsid w:val="004333D5"/>
    <w:rsid w:val="00436D85"/>
    <w:rsid w:val="00456F18"/>
    <w:rsid w:val="00472143"/>
    <w:rsid w:val="00477588"/>
    <w:rsid w:val="00483B31"/>
    <w:rsid w:val="004911D0"/>
    <w:rsid w:val="004A1520"/>
    <w:rsid w:val="004B4FF7"/>
    <w:rsid w:val="004C2F43"/>
    <w:rsid w:val="004D2B02"/>
    <w:rsid w:val="004D717D"/>
    <w:rsid w:val="004E39B0"/>
    <w:rsid w:val="004F40AA"/>
    <w:rsid w:val="005125C6"/>
    <w:rsid w:val="0054310E"/>
    <w:rsid w:val="005467B3"/>
    <w:rsid w:val="00552D2D"/>
    <w:rsid w:val="005660A5"/>
    <w:rsid w:val="00590F49"/>
    <w:rsid w:val="005B55D0"/>
    <w:rsid w:val="005E1214"/>
    <w:rsid w:val="00612C81"/>
    <w:rsid w:val="0064252D"/>
    <w:rsid w:val="0064253C"/>
    <w:rsid w:val="00653E09"/>
    <w:rsid w:val="006750BC"/>
    <w:rsid w:val="00695C75"/>
    <w:rsid w:val="006A6602"/>
    <w:rsid w:val="006B11A4"/>
    <w:rsid w:val="006B3403"/>
    <w:rsid w:val="007075FC"/>
    <w:rsid w:val="007178C5"/>
    <w:rsid w:val="0072139C"/>
    <w:rsid w:val="007235D3"/>
    <w:rsid w:val="007248E8"/>
    <w:rsid w:val="00731559"/>
    <w:rsid w:val="007342CC"/>
    <w:rsid w:val="00755820"/>
    <w:rsid w:val="007919FF"/>
    <w:rsid w:val="007B7712"/>
    <w:rsid w:val="007C1AA9"/>
    <w:rsid w:val="007C3E28"/>
    <w:rsid w:val="007D331B"/>
    <w:rsid w:val="007D4E5E"/>
    <w:rsid w:val="007E6159"/>
    <w:rsid w:val="007F7810"/>
    <w:rsid w:val="00813B87"/>
    <w:rsid w:val="00816A73"/>
    <w:rsid w:val="00836FFF"/>
    <w:rsid w:val="00840EBC"/>
    <w:rsid w:val="00850314"/>
    <w:rsid w:val="00866D4A"/>
    <w:rsid w:val="00883093"/>
    <w:rsid w:val="00894AA9"/>
    <w:rsid w:val="008C549A"/>
    <w:rsid w:val="008D2D62"/>
    <w:rsid w:val="008E092F"/>
    <w:rsid w:val="008E42F2"/>
    <w:rsid w:val="00905540"/>
    <w:rsid w:val="00914A56"/>
    <w:rsid w:val="00976E3E"/>
    <w:rsid w:val="00980DC4"/>
    <w:rsid w:val="00982A4B"/>
    <w:rsid w:val="0098502E"/>
    <w:rsid w:val="009864F9"/>
    <w:rsid w:val="0099358C"/>
    <w:rsid w:val="00A06B73"/>
    <w:rsid w:val="00A103F4"/>
    <w:rsid w:val="00A25B1B"/>
    <w:rsid w:val="00A35970"/>
    <w:rsid w:val="00A53448"/>
    <w:rsid w:val="00A67E74"/>
    <w:rsid w:val="00A80F73"/>
    <w:rsid w:val="00AD7CC0"/>
    <w:rsid w:val="00B23783"/>
    <w:rsid w:val="00B42291"/>
    <w:rsid w:val="00B71EA4"/>
    <w:rsid w:val="00B87E5B"/>
    <w:rsid w:val="00B935D1"/>
    <w:rsid w:val="00B96737"/>
    <w:rsid w:val="00BB0229"/>
    <w:rsid w:val="00BC5E90"/>
    <w:rsid w:val="00BC6C35"/>
    <w:rsid w:val="00BE07E0"/>
    <w:rsid w:val="00BE3719"/>
    <w:rsid w:val="00BF5CF1"/>
    <w:rsid w:val="00BF5DB9"/>
    <w:rsid w:val="00C05E0F"/>
    <w:rsid w:val="00C1140E"/>
    <w:rsid w:val="00C24106"/>
    <w:rsid w:val="00C41997"/>
    <w:rsid w:val="00C4222B"/>
    <w:rsid w:val="00C461E7"/>
    <w:rsid w:val="00C514FF"/>
    <w:rsid w:val="00C74129"/>
    <w:rsid w:val="00C95319"/>
    <w:rsid w:val="00CB0FCC"/>
    <w:rsid w:val="00CB492B"/>
    <w:rsid w:val="00CB7DED"/>
    <w:rsid w:val="00CC4CA0"/>
    <w:rsid w:val="00CD6114"/>
    <w:rsid w:val="00D274C9"/>
    <w:rsid w:val="00D27982"/>
    <w:rsid w:val="00D37295"/>
    <w:rsid w:val="00D407F7"/>
    <w:rsid w:val="00D44EE1"/>
    <w:rsid w:val="00D4767B"/>
    <w:rsid w:val="00D55FB8"/>
    <w:rsid w:val="00D56912"/>
    <w:rsid w:val="00D720E3"/>
    <w:rsid w:val="00D72AA2"/>
    <w:rsid w:val="00D850BC"/>
    <w:rsid w:val="00D858EB"/>
    <w:rsid w:val="00DD1B92"/>
    <w:rsid w:val="00DD537F"/>
    <w:rsid w:val="00DF0802"/>
    <w:rsid w:val="00DF5AE0"/>
    <w:rsid w:val="00E02BB5"/>
    <w:rsid w:val="00E0385A"/>
    <w:rsid w:val="00E23AB6"/>
    <w:rsid w:val="00E62D6C"/>
    <w:rsid w:val="00E72B6B"/>
    <w:rsid w:val="00E73795"/>
    <w:rsid w:val="00EA31CB"/>
    <w:rsid w:val="00EA396D"/>
    <w:rsid w:val="00EA3ED0"/>
    <w:rsid w:val="00EB0B39"/>
    <w:rsid w:val="00EB1284"/>
    <w:rsid w:val="00EB77AB"/>
    <w:rsid w:val="00EC0C0E"/>
    <w:rsid w:val="00ED6E78"/>
    <w:rsid w:val="00EE059E"/>
    <w:rsid w:val="00EE7A23"/>
    <w:rsid w:val="00EF1BED"/>
    <w:rsid w:val="00EF554F"/>
    <w:rsid w:val="00F00ADE"/>
    <w:rsid w:val="00F02ACD"/>
    <w:rsid w:val="00F06942"/>
    <w:rsid w:val="00F23915"/>
    <w:rsid w:val="00F34D48"/>
    <w:rsid w:val="00F406AD"/>
    <w:rsid w:val="00F52C6F"/>
    <w:rsid w:val="00F630FA"/>
    <w:rsid w:val="00F73068"/>
    <w:rsid w:val="00F809C0"/>
    <w:rsid w:val="00FB52DC"/>
    <w:rsid w:val="00FC6785"/>
    <w:rsid w:val="00FE3F2A"/>
    <w:rsid w:val="00FF4427"/>
    <w:rsid w:val="00FF7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2F43"/>
  </w:style>
  <w:style w:type="paragraph" w:styleId="10">
    <w:name w:val="heading 1"/>
    <w:basedOn w:val="a2"/>
    <w:next w:val="a2"/>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2"/>
    <w:next w:val="a2"/>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2"/>
    <w:next w:val="a2"/>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2"/>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2"/>
    <w:next w:val="a2"/>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2"/>
    <w:next w:val="a2"/>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2"/>
    <w:next w:val="a2"/>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2"/>
    <w:next w:val="a2"/>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3"/>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3"/>
    <w:link w:val="30"/>
    <w:rsid w:val="00B935D1"/>
    <w:rPr>
      <w:rFonts w:ascii="Arial" w:eastAsia="Times New Roman" w:hAnsi="Arial" w:cs="Times New Roman"/>
      <w:b/>
      <w:bCs/>
      <w:sz w:val="26"/>
      <w:szCs w:val="26"/>
    </w:rPr>
  </w:style>
  <w:style w:type="character" w:customStyle="1" w:styleId="40">
    <w:name w:val="Заголовок 4 Знак"/>
    <w:basedOn w:val="a3"/>
    <w:link w:val="4"/>
    <w:rsid w:val="00B935D1"/>
    <w:rPr>
      <w:rFonts w:ascii="Arial" w:eastAsia="Times New Roman" w:hAnsi="Arial" w:cs="Times New Roman"/>
      <w:sz w:val="24"/>
      <w:szCs w:val="24"/>
    </w:rPr>
  </w:style>
  <w:style w:type="character" w:customStyle="1" w:styleId="50">
    <w:name w:val="Заголовок 5 Знак"/>
    <w:basedOn w:val="a3"/>
    <w:link w:val="5"/>
    <w:uiPriority w:val="9"/>
    <w:semiHidden/>
    <w:rsid w:val="00B935D1"/>
    <w:rPr>
      <w:rFonts w:ascii="Cambria" w:eastAsia="Times New Roman" w:hAnsi="Cambria" w:cs="Times New Roman"/>
      <w:color w:val="243F60"/>
    </w:rPr>
  </w:style>
  <w:style w:type="character" w:customStyle="1" w:styleId="60">
    <w:name w:val="Заголовок 6 Знак"/>
    <w:basedOn w:val="a3"/>
    <w:link w:val="6"/>
    <w:rsid w:val="00B935D1"/>
    <w:rPr>
      <w:rFonts w:ascii="Times New Roman" w:eastAsia="Times New Roman" w:hAnsi="Times New Roman" w:cs="Times New Roman"/>
      <w:b/>
      <w:bCs/>
    </w:rPr>
  </w:style>
  <w:style w:type="character" w:customStyle="1" w:styleId="70">
    <w:name w:val="Заголовок 7 Знак"/>
    <w:basedOn w:val="a3"/>
    <w:link w:val="7"/>
    <w:rsid w:val="00B935D1"/>
    <w:rPr>
      <w:rFonts w:ascii="Times New Roman" w:eastAsia="Times New Roman" w:hAnsi="Times New Roman" w:cs="Times New Roman"/>
      <w:sz w:val="24"/>
      <w:szCs w:val="24"/>
    </w:rPr>
  </w:style>
  <w:style w:type="character" w:customStyle="1" w:styleId="80">
    <w:name w:val="Заголовок 8 Знак"/>
    <w:basedOn w:val="a3"/>
    <w:link w:val="8"/>
    <w:rsid w:val="00B935D1"/>
    <w:rPr>
      <w:rFonts w:ascii="Times New Roman" w:eastAsia="Times New Roman" w:hAnsi="Times New Roman" w:cs="Times New Roman"/>
      <w:i/>
      <w:iCs/>
      <w:sz w:val="24"/>
      <w:szCs w:val="24"/>
    </w:rPr>
  </w:style>
  <w:style w:type="numbering" w:customStyle="1" w:styleId="12">
    <w:name w:val="Нет списка1"/>
    <w:next w:val="a5"/>
    <w:uiPriority w:val="99"/>
    <w:semiHidden/>
    <w:unhideWhenUsed/>
    <w:rsid w:val="00B935D1"/>
  </w:style>
  <w:style w:type="paragraph" w:styleId="a6">
    <w:name w:val="List Paragraph"/>
    <w:basedOn w:val="a2"/>
    <w:link w:val="a7"/>
    <w:uiPriority w:val="99"/>
    <w:qFormat/>
    <w:rsid w:val="00B935D1"/>
    <w:pPr>
      <w:spacing w:after="200" w:line="276" w:lineRule="auto"/>
      <w:ind w:left="720"/>
      <w:contextualSpacing/>
    </w:pPr>
    <w:rPr>
      <w:rFonts w:ascii="Calibri" w:eastAsia="Calibri" w:hAnsi="Calibri" w:cs="Times New Roman"/>
    </w:rPr>
  </w:style>
  <w:style w:type="table" w:styleId="a8">
    <w:name w:val="Table Grid"/>
    <w:basedOn w:val="a4"/>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2"/>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3"/>
    <w:rsid w:val="00B935D1"/>
  </w:style>
  <w:style w:type="paragraph" w:styleId="aa">
    <w:name w:val="header"/>
    <w:basedOn w:val="a2"/>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3"/>
    <w:link w:val="aa"/>
    <w:uiPriority w:val="99"/>
    <w:rsid w:val="00B935D1"/>
    <w:rPr>
      <w:rFonts w:ascii="Calibri" w:eastAsia="Calibri" w:hAnsi="Calibri" w:cs="Times New Roman"/>
    </w:rPr>
  </w:style>
  <w:style w:type="paragraph" w:styleId="ac">
    <w:name w:val="footer"/>
    <w:basedOn w:val="a2"/>
    <w:link w:val="ad"/>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3"/>
    <w:link w:val="ac"/>
    <w:uiPriority w:val="99"/>
    <w:rsid w:val="00B935D1"/>
    <w:rPr>
      <w:rFonts w:ascii="Calibri" w:eastAsia="Calibri" w:hAnsi="Calibri" w:cs="Times New Roman"/>
    </w:rPr>
  </w:style>
  <w:style w:type="paragraph" w:styleId="ae">
    <w:name w:val="No Spacing"/>
    <w:link w:val="af"/>
    <w:uiPriority w:val="1"/>
    <w:qFormat/>
    <w:rsid w:val="00B935D1"/>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B935D1"/>
    <w:rPr>
      <w:rFonts w:ascii="Calibri" w:eastAsia="Times New Roman" w:hAnsi="Calibri" w:cs="Times New Roman"/>
    </w:rPr>
  </w:style>
  <w:style w:type="paragraph" w:styleId="af0">
    <w:name w:val="Balloon Text"/>
    <w:basedOn w:val="a2"/>
    <w:link w:val="af1"/>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1">
    <w:name w:val="Текст выноски Знак"/>
    <w:basedOn w:val="a3"/>
    <w:link w:val="af0"/>
    <w:uiPriority w:val="99"/>
    <w:rsid w:val="00B935D1"/>
    <w:rPr>
      <w:rFonts w:ascii="Tahoma" w:eastAsia="Calibri" w:hAnsi="Tahoma" w:cs="Times New Roman"/>
      <w:sz w:val="16"/>
      <w:szCs w:val="16"/>
      <w:lang w:val="x-none" w:eastAsia="x-none"/>
    </w:rPr>
  </w:style>
  <w:style w:type="paragraph" w:customStyle="1" w:styleId="23">
    <w:name w:val="Абзац списка2"/>
    <w:basedOn w:val="a2"/>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2">
    <w:name w:val="Знак"/>
    <w:basedOn w:val="a2"/>
    <w:rsid w:val="00B935D1"/>
    <w:pPr>
      <w:spacing w:line="240" w:lineRule="exact"/>
    </w:pPr>
    <w:rPr>
      <w:rFonts w:ascii="Verdana" w:eastAsia="Times New Roman" w:hAnsi="Verdana" w:cs="Times New Roman"/>
      <w:sz w:val="20"/>
      <w:szCs w:val="20"/>
      <w:lang w:val="en-US"/>
    </w:rPr>
  </w:style>
  <w:style w:type="paragraph" w:styleId="24">
    <w:name w:val="Body Text 2"/>
    <w:basedOn w:val="a2"/>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3"/>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Body Text Indent"/>
    <w:basedOn w:val="a2"/>
    <w:link w:val="af4"/>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3"/>
    <w:link w:val="af3"/>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2"/>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3"/>
    <w:link w:val="26"/>
    <w:rsid w:val="00B935D1"/>
    <w:rPr>
      <w:rFonts w:ascii="Calibri" w:eastAsia="Calibri" w:hAnsi="Calibri" w:cs="Times New Roman"/>
      <w:lang w:val="x-none"/>
    </w:rPr>
  </w:style>
  <w:style w:type="paragraph" w:customStyle="1" w:styleId="s1">
    <w:name w:val="s_1"/>
    <w:basedOn w:val="a2"/>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4"/>
    <w:next w:val="a8"/>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Обычный (веб) Знак Знак"/>
    <w:aliases w:val="Обычный (Web) Знак Знак Знак,Обычный (Web),Обычный (веб) Знак Знак Знак Знак"/>
    <w:basedOn w:val="a2"/>
    <w:next w:val="af6"/>
    <w:link w:val="af7"/>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Обычный (веб) Знак Знак Знак,Обычный (Web) Знак Знак Знак Знак,Обычный (Web) Знак,Обычный (веб) Знак Знак Знак Знак Знак"/>
    <w:link w:val="af5"/>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2"/>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5"/>
    <w:uiPriority w:val="99"/>
    <w:semiHidden/>
    <w:unhideWhenUsed/>
    <w:rsid w:val="00B935D1"/>
  </w:style>
  <w:style w:type="numbering" w:customStyle="1" w:styleId="111">
    <w:name w:val="Нет списка111"/>
    <w:next w:val="a5"/>
    <w:uiPriority w:val="99"/>
    <w:semiHidden/>
    <w:unhideWhenUsed/>
    <w:rsid w:val="00B935D1"/>
  </w:style>
  <w:style w:type="paragraph" w:styleId="32">
    <w:name w:val="Body Text 3"/>
    <w:basedOn w:val="a2"/>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3"/>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2"/>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3"/>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2"/>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8">
    <w:name w:val="Body Text"/>
    <w:aliases w:val="body text,body text Знак,body text Знак Знак,bt,ändrad,body text1,bt1,body text2,bt2,body text11,bt11,body text3,bt3,paragraph 2,paragraph 21,EHPT,Body Text2,b,Body Text level 2"/>
    <w:basedOn w:val="a2"/>
    <w:link w:val="af9"/>
    <w:rsid w:val="00B935D1"/>
    <w:pPr>
      <w:spacing w:after="120" w:line="240" w:lineRule="auto"/>
    </w:pPr>
    <w:rPr>
      <w:rFonts w:ascii="Times New Roman" w:eastAsia="Times New Roman" w:hAnsi="Times New Roman" w:cs="Times New Roman"/>
      <w:sz w:val="20"/>
      <w:szCs w:val="20"/>
      <w:lang w:eastAsia="ru-RU"/>
    </w:rPr>
  </w:style>
  <w:style w:type="character" w:customStyle="1" w:styleId="af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link w:val="af8"/>
    <w:rsid w:val="00B935D1"/>
    <w:rPr>
      <w:rFonts w:ascii="Times New Roman" w:eastAsia="Times New Roman" w:hAnsi="Times New Roman" w:cs="Times New Roman"/>
      <w:sz w:val="20"/>
      <w:szCs w:val="20"/>
      <w:lang w:eastAsia="ru-RU"/>
    </w:rPr>
  </w:style>
  <w:style w:type="paragraph" w:styleId="HTML">
    <w:name w:val="HTML Preformatted"/>
    <w:basedOn w:val="a2"/>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3"/>
    <w:link w:val="HTML"/>
    <w:rsid w:val="00B935D1"/>
    <w:rPr>
      <w:rFonts w:ascii="Courier New" w:eastAsia="Courier New" w:hAnsi="Courier New" w:cs="Times New Roman"/>
      <w:sz w:val="20"/>
      <w:szCs w:val="20"/>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2"/>
    <w:link w:val="afb"/>
    <w:rsid w:val="00B935D1"/>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a"/>
    <w:rsid w:val="00B935D1"/>
    <w:rPr>
      <w:rFonts w:ascii="Times New Roman" w:eastAsia="Times New Roman" w:hAnsi="Times New Roman" w:cs="Times New Roman"/>
      <w:sz w:val="20"/>
      <w:szCs w:val="20"/>
      <w:lang w:eastAsia="ru-RU"/>
    </w:rPr>
  </w:style>
  <w:style w:type="character" w:customStyle="1" w:styleId="afc">
    <w:name w:val="Текст примечания Знак"/>
    <w:link w:val="afd"/>
    <w:locked/>
    <w:rsid w:val="00B935D1"/>
  </w:style>
  <w:style w:type="paragraph" w:styleId="afd">
    <w:name w:val="annotation text"/>
    <w:basedOn w:val="a2"/>
    <w:link w:val="afc"/>
    <w:rsid w:val="00B935D1"/>
    <w:pPr>
      <w:spacing w:after="0" w:line="240" w:lineRule="auto"/>
    </w:pPr>
  </w:style>
  <w:style w:type="character" w:customStyle="1" w:styleId="16">
    <w:name w:val="Текст примечания Знак1"/>
    <w:basedOn w:val="a3"/>
    <w:uiPriority w:val="99"/>
    <w:rsid w:val="00B935D1"/>
    <w:rPr>
      <w:sz w:val="20"/>
      <w:szCs w:val="20"/>
    </w:rPr>
  </w:style>
  <w:style w:type="character" w:customStyle="1" w:styleId="afe">
    <w:name w:val="Тема примечания Знак"/>
    <w:link w:val="aff"/>
    <w:locked/>
    <w:rsid w:val="00B935D1"/>
    <w:rPr>
      <w:b/>
      <w:bCs/>
    </w:rPr>
  </w:style>
  <w:style w:type="paragraph" w:styleId="aff">
    <w:name w:val="annotation subject"/>
    <w:basedOn w:val="afd"/>
    <w:next w:val="afd"/>
    <w:link w:val="afe"/>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f0">
    <w:name w:val="Îñíîâí"/>
    <w:basedOn w:val="a2"/>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2"/>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2"/>
    <w:rsid w:val="00B935D1"/>
    <w:pPr>
      <w:suppressAutoHyphens/>
      <w:spacing w:after="0" w:line="240" w:lineRule="auto"/>
    </w:pPr>
    <w:rPr>
      <w:rFonts w:ascii="Courier New" w:eastAsia="Arial" w:hAnsi="Courier New" w:cs="Times New Roman"/>
      <w:sz w:val="20"/>
      <w:szCs w:val="20"/>
      <w:lang w:eastAsia="ar-SA"/>
    </w:rPr>
  </w:style>
  <w:style w:type="paragraph" w:styleId="aff1">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f8"/>
    <w:rsid w:val="00B935D1"/>
    <w:pPr>
      <w:suppressLineNumbers/>
      <w:suppressAutoHyphens/>
      <w:spacing w:after="0"/>
    </w:pPr>
    <w:rPr>
      <w:b/>
      <w:sz w:val="24"/>
    </w:rPr>
  </w:style>
  <w:style w:type="paragraph" w:customStyle="1" w:styleId="WW-2">
    <w:name w:val="WW-Основной текст 2"/>
    <w:basedOn w:val="a2"/>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2"/>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2"/>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3">
    <w:name w:val="footnote reference"/>
    <w:rsid w:val="00B935D1"/>
    <w:rPr>
      <w:vertAlign w:val="superscript"/>
    </w:rPr>
  </w:style>
  <w:style w:type="character" w:styleId="aff4">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4"/>
    <w:next w:val="a8"/>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2"/>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5">
    <w:name w:val="page number"/>
    <w:rsid w:val="00B935D1"/>
  </w:style>
  <w:style w:type="paragraph" w:customStyle="1" w:styleId="19">
    <w:name w:val="Тема примечания1"/>
    <w:basedOn w:val="afd"/>
    <w:next w:val="afd"/>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2"/>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2"/>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6">
    <w:name w:val="endnote reference"/>
    <w:uiPriority w:val="99"/>
    <w:unhideWhenUsed/>
    <w:rsid w:val="00B935D1"/>
    <w:rPr>
      <w:vertAlign w:val="superscript"/>
    </w:rPr>
  </w:style>
  <w:style w:type="character" w:customStyle="1" w:styleId="aff7">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8">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2"/>
    <w:link w:val="aff7"/>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2"/>
    <w:link w:val="2a"/>
    <w:rsid w:val="00B935D1"/>
    <w:pPr>
      <w:widowControl w:val="0"/>
      <w:shd w:val="clear" w:color="auto" w:fill="FFFFFF"/>
      <w:spacing w:before="660" w:after="0" w:line="298" w:lineRule="exact"/>
      <w:jc w:val="both"/>
    </w:pPr>
    <w:rPr>
      <w:b/>
      <w:bCs/>
      <w:sz w:val="25"/>
      <w:szCs w:val="25"/>
    </w:rPr>
  </w:style>
  <w:style w:type="character" w:styleId="aff9">
    <w:name w:val="FollowedHyperlink"/>
    <w:uiPriority w:val="99"/>
    <w:unhideWhenUsed/>
    <w:rsid w:val="00B935D1"/>
    <w:rPr>
      <w:color w:val="800080"/>
      <w:u w:val="single"/>
    </w:rPr>
  </w:style>
  <w:style w:type="character" w:customStyle="1" w:styleId="affa">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b"/>
    <w:locked/>
    <w:rsid w:val="00B935D1"/>
    <w:rPr>
      <w:rFonts w:ascii="Courier New" w:hAnsi="Courier New" w:cs="Courier New"/>
    </w:rPr>
  </w:style>
  <w:style w:type="paragraph" w:styleId="affb">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2"/>
    <w:link w:val="affa"/>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3"/>
    <w:rsid w:val="00B935D1"/>
    <w:rPr>
      <w:rFonts w:ascii="Consolas" w:hAnsi="Consolas"/>
      <w:sz w:val="21"/>
      <w:szCs w:val="21"/>
    </w:rPr>
  </w:style>
  <w:style w:type="paragraph" w:customStyle="1" w:styleId="affc">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2"/>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2"/>
    <w:link w:val="100"/>
    <w:rsid w:val="00B935D1"/>
    <w:pPr>
      <w:shd w:val="clear" w:color="auto" w:fill="FFFFFF"/>
      <w:spacing w:after="0" w:line="274" w:lineRule="exact"/>
      <w:ind w:hanging="380"/>
      <w:jc w:val="right"/>
    </w:pPr>
    <w:rPr>
      <w:sz w:val="23"/>
      <w:szCs w:val="23"/>
    </w:rPr>
  </w:style>
  <w:style w:type="character" w:styleId="affd">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5"/>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5"/>
    <w:uiPriority w:val="99"/>
    <w:semiHidden/>
    <w:unhideWhenUsed/>
    <w:rsid w:val="00B935D1"/>
  </w:style>
  <w:style w:type="table" w:customStyle="1" w:styleId="112">
    <w:name w:val="Сетка таблицы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2"/>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2"/>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e">
    <w:name w:val="Цветовое выделение"/>
    <w:uiPriority w:val="99"/>
    <w:rsid w:val="00B935D1"/>
    <w:rPr>
      <w:b/>
      <w:color w:val="000080"/>
    </w:rPr>
  </w:style>
  <w:style w:type="paragraph" w:customStyle="1" w:styleId="afff">
    <w:name w:val="_Обычный"/>
    <w:basedOn w:val="a2"/>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0">
    <w:name w:val="Пункт"/>
    <w:basedOn w:val="a2"/>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2"/>
    <w:rsid w:val="00B935D1"/>
    <w:pPr>
      <w:spacing w:after="200" w:line="276" w:lineRule="auto"/>
      <w:ind w:left="720"/>
      <w:contextualSpacing/>
    </w:pPr>
    <w:rPr>
      <w:rFonts w:ascii="Calibri" w:eastAsia="Times New Roman" w:hAnsi="Calibri" w:cs="Times New Roman"/>
    </w:rPr>
  </w:style>
  <w:style w:type="paragraph" w:customStyle="1" w:styleId="afff1">
    <w:name w:val="Внимание: Криминал!!"/>
    <w:basedOn w:val="a2"/>
    <w:next w:val="a2"/>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2"/>
    <w:next w:val="a2"/>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2"/>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3">
    <w:name w:val="List"/>
    <w:basedOn w:val="a2"/>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2"/>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4">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2"/>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5"/>
    <w:uiPriority w:val="99"/>
    <w:semiHidden/>
    <w:unhideWhenUsed/>
    <w:rsid w:val="00B935D1"/>
  </w:style>
  <w:style w:type="table" w:customStyle="1" w:styleId="212">
    <w:name w:val="Сетка таблицы2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5"/>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5">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4"/>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B935D1"/>
  </w:style>
  <w:style w:type="numbering" w:customStyle="1" w:styleId="114">
    <w:name w:val="Текущий список11"/>
    <w:rsid w:val="00B935D1"/>
  </w:style>
  <w:style w:type="numbering" w:customStyle="1" w:styleId="121">
    <w:name w:val="Нет списка12"/>
    <w:next w:val="a5"/>
    <w:uiPriority w:val="99"/>
    <w:semiHidden/>
    <w:unhideWhenUsed/>
    <w:rsid w:val="00B935D1"/>
  </w:style>
  <w:style w:type="numbering" w:customStyle="1" w:styleId="213">
    <w:name w:val="Нет списка21"/>
    <w:next w:val="a5"/>
    <w:uiPriority w:val="99"/>
    <w:semiHidden/>
    <w:unhideWhenUsed/>
    <w:rsid w:val="00B935D1"/>
  </w:style>
  <w:style w:type="numbering" w:customStyle="1" w:styleId="313">
    <w:name w:val="Нет списка31"/>
    <w:next w:val="a5"/>
    <w:uiPriority w:val="99"/>
    <w:semiHidden/>
    <w:unhideWhenUsed/>
    <w:rsid w:val="00B935D1"/>
  </w:style>
  <w:style w:type="table" w:customStyle="1" w:styleId="1110">
    <w:name w:val="Сетка таблицы1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5"/>
    <w:uiPriority w:val="99"/>
    <w:semiHidden/>
    <w:unhideWhenUsed/>
    <w:rsid w:val="00B935D1"/>
  </w:style>
  <w:style w:type="table" w:customStyle="1" w:styleId="122">
    <w:name w:val="Простая таблица 12"/>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B935D1"/>
  </w:style>
  <w:style w:type="numbering" w:customStyle="1" w:styleId="123">
    <w:name w:val="Текущий список12"/>
    <w:rsid w:val="00B935D1"/>
  </w:style>
  <w:style w:type="numbering" w:customStyle="1" w:styleId="131">
    <w:name w:val="Нет списка13"/>
    <w:next w:val="a5"/>
    <w:uiPriority w:val="99"/>
    <w:semiHidden/>
    <w:unhideWhenUsed/>
    <w:rsid w:val="00B935D1"/>
  </w:style>
  <w:style w:type="numbering" w:customStyle="1" w:styleId="220">
    <w:name w:val="Нет списка22"/>
    <w:next w:val="a5"/>
    <w:uiPriority w:val="99"/>
    <w:semiHidden/>
    <w:unhideWhenUsed/>
    <w:rsid w:val="00B935D1"/>
  </w:style>
  <w:style w:type="numbering" w:customStyle="1" w:styleId="320">
    <w:name w:val="Нет списка32"/>
    <w:next w:val="a5"/>
    <w:uiPriority w:val="99"/>
    <w:semiHidden/>
    <w:unhideWhenUsed/>
    <w:rsid w:val="00B935D1"/>
  </w:style>
  <w:style w:type="table" w:customStyle="1" w:styleId="221">
    <w:name w:val="Сетка таблицы2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2"/>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6">
    <w:name w:val="Subtitle"/>
    <w:basedOn w:val="a2"/>
    <w:next w:val="a2"/>
    <w:link w:val="afff7"/>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7">
    <w:name w:val="Подзаголовок Знак"/>
    <w:basedOn w:val="a3"/>
    <w:link w:val="afff6"/>
    <w:uiPriority w:val="11"/>
    <w:rsid w:val="00B935D1"/>
    <w:rPr>
      <w:rFonts w:ascii="Cambria" w:eastAsia="Times New Roman" w:hAnsi="Cambria" w:cs="Times New Roman"/>
      <w:sz w:val="24"/>
      <w:szCs w:val="24"/>
    </w:rPr>
  </w:style>
  <w:style w:type="character" w:customStyle="1" w:styleId="a7">
    <w:name w:val="Абзац списка Знак"/>
    <w:link w:val="a6"/>
    <w:uiPriority w:val="99"/>
    <w:locked/>
    <w:rsid w:val="00B935D1"/>
    <w:rPr>
      <w:rFonts w:ascii="Calibri" w:eastAsia="Calibri" w:hAnsi="Calibri" w:cs="Times New Roman"/>
    </w:rPr>
  </w:style>
  <w:style w:type="table" w:customStyle="1" w:styleId="52">
    <w:name w:val="Сетка таблицы5"/>
    <w:basedOn w:val="a4"/>
    <w:next w:val="a8"/>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2"/>
    <w:uiPriority w:val="99"/>
    <w:semiHidden/>
    <w:unhideWhenUsed/>
    <w:rsid w:val="00B935D1"/>
    <w:rPr>
      <w:rFonts w:ascii="Times New Roman" w:hAnsi="Times New Roman" w:cs="Times New Roman"/>
      <w:sz w:val="24"/>
      <w:szCs w:val="24"/>
    </w:rPr>
  </w:style>
  <w:style w:type="character" w:styleId="afff8">
    <w:name w:val="Placeholder Text"/>
    <w:basedOn w:val="a3"/>
    <w:uiPriority w:val="99"/>
    <w:semiHidden/>
    <w:rsid w:val="00031C6E"/>
    <w:rPr>
      <w:color w:val="808080"/>
    </w:rPr>
  </w:style>
  <w:style w:type="character" w:customStyle="1" w:styleId="1f4">
    <w:name w:val="Стиль1"/>
    <w:basedOn w:val="a3"/>
    <w:uiPriority w:val="1"/>
    <w:rsid w:val="00CD6114"/>
    <w:rPr>
      <w:rFonts w:ascii="Times New Roman" w:hAnsi="Times New Roman"/>
    </w:rPr>
  </w:style>
  <w:style w:type="character" w:customStyle="1" w:styleId="43">
    <w:name w:val="Стиль4"/>
    <w:basedOn w:val="a3"/>
    <w:uiPriority w:val="1"/>
    <w:rsid w:val="005660A5"/>
    <w:rPr>
      <w:rFonts w:ascii="Times New Roman" w:hAnsi="Times New Roman"/>
    </w:rPr>
  </w:style>
  <w:style w:type="character" w:styleId="afff9">
    <w:name w:val="Unresolved Mention"/>
    <w:basedOn w:val="a3"/>
    <w:uiPriority w:val="99"/>
    <w:semiHidden/>
    <w:unhideWhenUsed/>
    <w:rsid w:val="00252418"/>
    <w:rPr>
      <w:color w:val="605E5C"/>
      <w:shd w:val="clear" w:color="auto" w:fill="E1DFDD"/>
    </w:rPr>
  </w:style>
  <w:style w:type="character" w:customStyle="1" w:styleId="rvts30">
    <w:name w:val="rvts30"/>
    <w:qFormat/>
    <w:rsid w:val="0029401A"/>
    <w:rPr>
      <w:rFonts w:ascii="Times New Roman" w:hAnsi="Times New Roman" w:cs="Times New Roman" w:hint="default"/>
      <w:sz w:val="22"/>
      <w:szCs w:val="22"/>
    </w:rPr>
  </w:style>
  <w:style w:type="paragraph" w:customStyle="1" w:styleId="rvps46">
    <w:name w:val="rvps46"/>
    <w:basedOn w:val="a2"/>
    <w:qFormat/>
    <w:rsid w:val="0029401A"/>
    <w:pPr>
      <w:widowControl w:val="0"/>
      <w:suppressAutoHyphens/>
      <w:spacing w:before="120" w:after="120" w:line="240" w:lineRule="auto"/>
    </w:pPr>
    <w:rPr>
      <w:rFonts w:ascii="Times New Roman" w:eastAsia="Arial Unicode MS" w:hAnsi="Times New Roman" w:cs="Times New Roman"/>
      <w:kern w:val="2"/>
      <w:sz w:val="24"/>
      <w:szCs w:val="24"/>
      <w:lang w:eastAsia="ru-RU"/>
    </w:rPr>
  </w:style>
  <w:style w:type="character" w:customStyle="1" w:styleId="321">
    <w:name w:val="Заголовок №3 (2)"/>
    <w:rsid w:val="006750BC"/>
    <w:rPr>
      <w:rFonts w:ascii="Times New Roman" w:hAnsi="Times New Roman" w:cs="Times New Roman"/>
      <w:spacing w:val="0"/>
      <w:sz w:val="23"/>
      <w:u w:val="none"/>
    </w:rPr>
  </w:style>
  <w:style w:type="character" w:customStyle="1" w:styleId="afffa">
    <w:name w:val="Основной шрифт"/>
    <w:semiHidden/>
    <w:rsid w:val="006750BC"/>
  </w:style>
  <w:style w:type="paragraph" w:customStyle="1" w:styleId="StandardWW">
    <w:name w:val="Standard (WW)"/>
    <w:rsid w:val="006750BC"/>
    <w:pPr>
      <w:suppressAutoHyphens/>
      <w:spacing w:after="200" w:line="276" w:lineRule="auto"/>
    </w:pPr>
    <w:rPr>
      <w:rFonts w:ascii="Calibri" w:eastAsia="Calibri" w:hAnsi="Calibri" w:cs="Calibri"/>
      <w:lang w:eastAsia="zh-CN"/>
    </w:rPr>
  </w:style>
  <w:style w:type="table" w:customStyle="1" w:styleId="61">
    <w:name w:val="Сетка таблицы6"/>
    <w:basedOn w:val="a4"/>
    <w:next w:val="a8"/>
    <w:uiPriority w:val="39"/>
    <w:rsid w:val="0019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ункт договора"/>
    <w:basedOn w:val="a2"/>
    <w:rsid w:val="00A06B73"/>
    <w:pPr>
      <w:numPr>
        <w:ilvl w:val="1"/>
        <w:numId w:val="34"/>
      </w:numPr>
      <w:tabs>
        <w:tab w:val="clear" w:pos="709"/>
        <w:tab w:val="num" w:pos="450"/>
      </w:tabs>
      <w:snapToGrid w:val="0"/>
      <w:spacing w:before="60" w:after="60" w:line="240" w:lineRule="auto"/>
      <w:ind w:left="450" w:hanging="450"/>
      <w:jc w:val="both"/>
    </w:pPr>
    <w:rPr>
      <w:rFonts w:ascii="Times New Roman" w:eastAsia="Calibri" w:hAnsi="Times New Roman" w:cs="Times New Roman"/>
      <w:sz w:val="24"/>
      <w:szCs w:val="24"/>
      <w:lang w:eastAsia="ru-RU"/>
    </w:rPr>
  </w:style>
  <w:style w:type="paragraph" w:customStyle="1" w:styleId="a1">
    <w:name w:val="Подпункт договора"/>
    <w:basedOn w:val="a2"/>
    <w:rsid w:val="00A06B73"/>
    <w:pPr>
      <w:numPr>
        <w:ilvl w:val="2"/>
        <w:numId w:val="34"/>
      </w:numPr>
      <w:tabs>
        <w:tab w:val="clear" w:pos="709"/>
        <w:tab w:val="num" w:pos="720"/>
      </w:tabs>
      <w:snapToGrid w:val="0"/>
      <w:spacing w:before="60" w:after="60" w:line="240" w:lineRule="auto"/>
      <w:ind w:left="720" w:hanging="720"/>
      <w:jc w:val="both"/>
    </w:pPr>
    <w:rPr>
      <w:rFonts w:ascii="Calibri" w:eastAsia="Calibri" w:hAnsi="Calibri" w:cs="Times New Roman"/>
      <w:sz w:val="24"/>
      <w:szCs w:val="24"/>
      <w:lang w:eastAsia="x-none"/>
    </w:rPr>
  </w:style>
  <w:style w:type="paragraph" w:customStyle="1" w:styleId="a">
    <w:name w:val="Раздел договора"/>
    <w:basedOn w:val="a2"/>
    <w:rsid w:val="00A06B73"/>
    <w:pPr>
      <w:numPr>
        <w:numId w:val="34"/>
      </w:numPr>
      <w:tabs>
        <w:tab w:val="clear" w:pos="425"/>
        <w:tab w:val="num" w:pos="450"/>
      </w:tabs>
      <w:snapToGrid w:val="0"/>
      <w:spacing w:before="240" w:after="120" w:line="240" w:lineRule="auto"/>
      <w:ind w:left="450" w:hanging="450"/>
      <w:jc w:val="center"/>
    </w:pPr>
    <w:rPr>
      <w:rFonts w:ascii="Times New Roman" w:eastAsia="Calibri" w:hAnsi="Times New Roman" w:cs="Times New Roman"/>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111601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rgi@choke.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21ACE"/>
    <w:rsid w:val="00056A9F"/>
    <w:rsid w:val="00074D3A"/>
    <w:rsid w:val="0015062D"/>
    <w:rsid w:val="0020152A"/>
    <w:rsid w:val="00274A39"/>
    <w:rsid w:val="002C4EA9"/>
    <w:rsid w:val="00307E7A"/>
    <w:rsid w:val="00313FBB"/>
    <w:rsid w:val="003646EE"/>
    <w:rsid w:val="004513CA"/>
    <w:rsid w:val="00520195"/>
    <w:rsid w:val="00535AB8"/>
    <w:rsid w:val="007E059C"/>
    <w:rsid w:val="00851BFF"/>
    <w:rsid w:val="008A77B6"/>
    <w:rsid w:val="00924D9F"/>
    <w:rsid w:val="009320B3"/>
    <w:rsid w:val="009518CA"/>
    <w:rsid w:val="00BF119F"/>
    <w:rsid w:val="00C06FB2"/>
    <w:rsid w:val="00C37B34"/>
    <w:rsid w:val="00CC6CB6"/>
    <w:rsid w:val="00DD1B92"/>
    <w:rsid w:val="00DF6E1F"/>
    <w:rsid w:val="00E4028D"/>
    <w:rsid w:val="00E9739D"/>
    <w:rsid w:val="00F0437B"/>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309C-144F-463C-A36E-DD39872E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10355</Words>
  <Characters>59028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DOC-MARKER-PRifMSjv4eXUmpnSMSEQKw</dc:description>
  <cp:lastModifiedBy>Юрий Старунов</cp:lastModifiedBy>
  <cp:revision>29</cp:revision>
  <dcterms:created xsi:type="dcterms:W3CDTF">2026-06-09T17:41:00Z</dcterms:created>
  <dcterms:modified xsi:type="dcterms:W3CDTF">2026-06-11T04:59:00Z</dcterms:modified>
</cp:coreProperties>
</file>