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6231"/>
          <w:tab w:val="left" w:pos="7363"/>
          <w:tab w:val="left" w:pos="7930"/>
          <w:tab w:val="left" w:pos="8496"/>
          <w:tab w:val="left" w:pos="9063"/>
        </w:tabs>
        <w:spacing w:after="0" w:line="240" w:lineRule="auto"/>
        <w:ind w:left="5670" w:hanging="141"/>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7B0A124" w14:textId="77777777" w:rsidR="002B355B"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6231"/>
          <w:tab w:val="left" w:pos="7363"/>
          <w:tab w:val="left" w:pos="7930"/>
          <w:tab w:val="left" w:pos="8496"/>
          <w:tab w:val="left" w:pos="9063"/>
        </w:tabs>
        <w:spacing w:after="0" w:line="240" w:lineRule="auto"/>
        <w:ind w:left="5670" w:hanging="141"/>
        <w:contextualSpacing/>
        <w:jc w:val="right"/>
        <w:rPr>
          <w:rFonts w:ascii="Times New Roman" w:eastAsia="Times New Roman" w:hAnsi="Times New Roman" w:cs="Times New Roman"/>
          <w:b/>
          <w:bCs/>
          <w:lang w:eastAsia="ru-RU"/>
        </w:rPr>
      </w:pPr>
      <w:r w:rsidRPr="002B355B">
        <w:rPr>
          <w:rFonts w:ascii="Times New Roman" w:eastAsia="Times New Roman" w:hAnsi="Times New Roman" w:cs="Times New Roman"/>
          <w:b/>
          <w:bCs/>
          <w:lang w:eastAsia="ru-RU"/>
        </w:rPr>
        <w:t>ГЕНЕ‌⁠⁠‌​‍‍‌​​‍‍‌⁠​‌​‌﻿⁠​﻿‌‌﻿﻿‌﻿‍‍‌﻿⁠⁠​​⁠‌​‍‍‍‍‍РАЛЬНЫЙ ДИРЕКТОР</w:t>
      </w:r>
    </w:p>
    <w:p w14:paraId="10620DC3" w14:textId="5C28D387" w:rsidR="002B355B"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7088"/>
          <w:tab w:val="left" w:pos="7655"/>
          <w:tab w:val="left" w:pos="8496"/>
          <w:tab w:val="left" w:pos="9063"/>
        </w:tabs>
        <w:spacing w:after="0" w:line="240" w:lineRule="auto"/>
        <w:ind w:left="5670" w:hanging="141"/>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2B355B">
        <w:rPr>
          <w:rFonts w:ascii="Times New Roman" w:eastAsia="Times New Roman" w:hAnsi="Times New Roman" w:cs="Times New Roman"/>
          <w:b/>
          <w:bCs/>
          <w:lang w:eastAsia="ru-RU"/>
        </w:rPr>
        <w:t xml:space="preserve">ООО "ШАРЬИНСКОЕ </w:t>
      </w:r>
    </w:p>
    <w:p w14:paraId="1CB6A565" w14:textId="65E547F8" w:rsidR="002B355B"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7088"/>
          <w:tab w:val="left" w:pos="7655"/>
          <w:tab w:val="left" w:pos="8496"/>
          <w:tab w:val="left" w:pos="9063"/>
        </w:tabs>
        <w:spacing w:after="0" w:line="240" w:lineRule="auto"/>
        <w:ind w:left="5670" w:hanging="141"/>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2B355B">
        <w:rPr>
          <w:rFonts w:ascii="Times New Roman" w:eastAsia="Times New Roman" w:hAnsi="Times New Roman" w:cs="Times New Roman"/>
          <w:b/>
          <w:bCs/>
          <w:lang w:eastAsia="ru-RU"/>
        </w:rPr>
        <w:t>МЭП</w:t>
      </w:r>
      <w:r>
        <w:rPr>
          <w:rFonts w:ascii="Times New Roman" w:eastAsia="Times New Roman" w:hAnsi="Times New Roman" w:cs="Times New Roman"/>
          <w:b/>
          <w:bCs/>
          <w:lang w:eastAsia="ru-RU"/>
        </w:rPr>
        <w:t xml:space="preserve">- </w:t>
      </w:r>
      <w:r w:rsidRPr="002B355B">
        <w:rPr>
          <w:rFonts w:ascii="Times New Roman" w:eastAsia="Times New Roman" w:hAnsi="Times New Roman" w:cs="Times New Roman"/>
          <w:b/>
          <w:bCs/>
          <w:lang w:eastAsia="ru-RU"/>
        </w:rPr>
        <w:t>4"</w:t>
      </w:r>
    </w:p>
    <w:p w14:paraId="1BA12701" w14:textId="77777777" w:rsidR="002B355B"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6231"/>
          <w:tab w:val="left" w:pos="7363"/>
          <w:tab w:val="left" w:pos="7930"/>
          <w:tab w:val="left" w:pos="8496"/>
          <w:tab w:val="left" w:pos="9063"/>
        </w:tabs>
        <w:spacing w:after="0" w:line="240" w:lineRule="auto"/>
        <w:ind w:left="5670" w:hanging="141"/>
        <w:contextualSpacing/>
        <w:jc w:val="right"/>
        <w:rPr>
          <w:rFonts w:ascii="Times New Roman" w:eastAsia="Times New Roman" w:hAnsi="Times New Roman" w:cs="Times New Roman"/>
          <w:b/>
          <w:bCs/>
          <w:lang w:eastAsia="ru-RU"/>
        </w:rPr>
      </w:pPr>
    </w:p>
    <w:p w14:paraId="588544FA" w14:textId="4A1E5DF2" w:rsidR="00F06942" w:rsidRPr="00F02ACD"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7088"/>
          <w:tab w:val="left" w:pos="7655"/>
          <w:tab w:val="left" w:pos="8496"/>
          <w:tab w:val="left" w:pos="9063"/>
        </w:tabs>
        <w:spacing w:after="0" w:line="240" w:lineRule="auto"/>
        <w:ind w:left="5670" w:hanging="141"/>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CD6114" w:rsidRPr="00F02ACD">
        <w:rPr>
          <w:rFonts w:ascii="Times New Roman" w:eastAsia="Times New Roman" w:hAnsi="Times New Roman" w:cs="Times New Roman"/>
          <w:b/>
          <w:bCs/>
          <w:lang w:eastAsia="ru-RU"/>
        </w:rPr>
        <w:t xml:space="preserve">____________ </w:t>
      </w:r>
      <w:r w:rsidRPr="002B355B">
        <w:rPr>
          <w:rFonts w:ascii="Times New Roman" w:eastAsia="Times New Roman" w:hAnsi="Times New Roman" w:cs="Times New Roman"/>
          <w:b/>
          <w:bCs/>
          <w:lang w:eastAsia="ru-RU"/>
        </w:rPr>
        <w:t> Сивков Виктор Юрьевич</w:t>
      </w:r>
      <w:r>
        <w:rPr>
          <w:rFonts w:ascii="Times New Roman" w:eastAsia="Times New Roman" w:hAnsi="Times New Roman" w:cs="Times New Roman"/>
          <w:b/>
          <w:bCs/>
          <w:lang w:eastAsia="ru-RU"/>
        </w:rPr>
        <w:t xml:space="preserve">             </w:t>
      </w:r>
    </w:p>
    <w:p w14:paraId="0D928A39" w14:textId="73F75E77" w:rsidR="00B935D1" w:rsidRPr="00F02ACD" w:rsidRDefault="00B935D1"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6231"/>
          <w:tab w:val="left" w:pos="7363"/>
          <w:tab w:val="left" w:pos="7930"/>
          <w:tab w:val="left" w:pos="8496"/>
          <w:tab w:val="left" w:pos="9063"/>
        </w:tabs>
        <w:spacing w:after="0" w:line="240" w:lineRule="auto"/>
        <w:ind w:left="5670" w:hanging="141"/>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1ABEBA2" w:rsidR="00B935D1" w:rsidRPr="00F02ACD" w:rsidRDefault="00C851AE" w:rsidP="002B355B">
          <w:pPr>
            <w:widowControl w:val="0"/>
            <w:tabs>
              <w:tab w:val="left" w:pos="247"/>
              <w:tab w:val="left" w:pos="1130"/>
              <w:tab w:val="left" w:pos="5812"/>
            </w:tabs>
            <w:spacing w:after="0" w:line="240" w:lineRule="auto"/>
            <w:ind w:left="5670" w:hanging="141"/>
            <w:contextualSpacing/>
            <w:jc w:val="right"/>
            <w:rPr>
              <w:rFonts w:ascii="Times New Roman" w:eastAsia="Times New Roman" w:hAnsi="Times New Roman" w:cs="Times New Roman"/>
              <w:b/>
              <w:bCs/>
              <w:lang w:eastAsia="ru-RU"/>
            </w:rPr>
          </w:pPr>
          <w:r>
            <w:rPr>
              <w:rStyle w:val="1f4"/>
              <w:b/>
              <w:bCs/>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274227B"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2B355B">
            <w:rPr>
              <w:rFonts w:ascii="Times New Roman" w:eastAsia="Times New Roman" w:hAnsi="Times New Roman" w:cs="Times New Roman"/>
              <w:b/>
              <w:bCs/>
              <w:lang w:eastAsia="ru-RU"/>
            </w:rPr>
            <w:t>ЦЕНОВОГО ЗАПРОСА В ЭЛЕКТРОННОМ ВИДЕ</w:t>
          </w:r>
        </w:sdtContent>
      </w:sdt>
    </w:p>
    <w:bookmarkEnd w:id="0"/>
    <w:bookmarkEnd w:id="1"/>
    <w:p w14:paraId="4E5AA9CA" w14:textId="77777777" w:rsidR="00C851AE" w:rsidRPr="00C851AE" w:rsidRDefault="00B23783" w:rsidP="00C851AE">
      <w:pPr>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51AE" w:rsidRPr="00C851AE">
        <w:rPr>
          <w:rFonts w:ascii="Times New Roman" w:eastAsia="Calibri" w:hAnsi="Times New Roman" w:cs="Times New Roman"/>
          <w:b/>
          <w:color w:val="000000"/>
        </w:rPr>
        <w:t>на поставку строительных товаров</w:t>
      </w:r>
    </w:p>
    <w:p w14:paraId="785AD11A" w14:textId="07308905" w:rsidR="00B935D1" w:rsidRPr="00CD6114" w:rsidRDefault="00C851AE" w:rsidP="00C851AE">
      <w:pPr>
        <w:spacing w:after="0"/>
        <w:jc w:val="center"/>
        <w:rPr>
          <w:rFonts w:ascii="Times New Roman" w:eastAsia="Times New Roman" w:hAnsi="Times New Roman" w:cs="Times New Roman"/>
          <w:lang w:eastAsia="ru-RU"/>
        </w:rPr>
      </w:pPr>
      <w:r w:rsidRPr="00C851AE">
        <w:rPr>
          <w:rFonts w:ascii="Times New Roman" w:eastAsia="Calibri" w:hAnsi="Times New Roman" w:cs="Times New Roman"/>
          <w:b/>
          <w:color w:val="000000"/>
        </w:rPr>
        <w:t>для нужд ООО "ШАРЬИНСКОЕ МЭП-4"</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F448D4" w14:paraId="7879F4C9" w14:textId="77777777" w:rsidTr="00BC6C35">
        <w:tc>
          <w:tcPr>
            <w:tcW w:w="4361" w:type="dxa"/>
            <w:shd w:val="clear" w:color="auto" w:fill="D9E2F3" w:themeFill="accent1" w:themeFillTint="33"/>
          </w:tcPr>
          <w:p w14:paraId="6E5B7AC4" w14:textId="5B3377A6"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Наименование Заказчика:</w:t>
            </w:r>
          </w:p>
        </w:tc>
        <w:tc>
          <w:tcPr>
            <w:tcW w:w="5720" w:type="dxa"/>
            <w:vMerge w:val="restart"/>
          </w:tcPr>
          <w:p w14:paraId="4BECA965" w14:textId="77777777" w:rsidR="00F448D4" w:rsidRPr="00C851AE" w:rsidRDefault="00F448D4" w:rsidP="00CD6114">
            <w:pPr>
              <w:widowControl w:val="0"/>
              <w:contextualSpacing/>
              <w:jc w:val="both"/>
              <w:rPr>
                <w:rFonts w:ascii="Times New Roman" w:eastAsia="Times New Roman" w:hAnsi="Times New Roman"/>
                <w:iCs/>
                <w:sz w:val="22"/>
                <w:szCs w:val="22"/>
              </w:rPr>
            </w:pPr>
            <w:r w:rsidRPr="00C851AE">
              <w:rPr>
                <w:rFonts w:ascii="Times New Roman" w:eastAsia="Times New Roman" w:hAnsi="Times New Roman"/>
                <w:iCs/>
                <w:sz w:val="22"/>
                <w:szCs w:val="22"/>
              </w:rPr>
              <w:t>ОБЩЕСТВО С ОГРАНИЧЕННОЙ ОТВЕТСТВЕННОСТЬЮ "ШАРЬИНСКОЕ МОСТО-ЭКСПЛУАТАЦИОННОЕ ПРЕДПРИЯТИЕ №4"</w:t>
            </w:r>
          </w:p>
          <w:p w14:paraId="71BA90D6" w14:textId="68F5B32C" w:rsidR="00F448D4" w:rsidRPr="00C851AE" w:rsidRDefault="00F448D4" w:rsidP="00F448D4">
            <w:pPr>
              <w:widowControl w:val="0"/>
              <w:contextualSpacing/>
              <w:jc w:val="both"/>
              <w:rPr>
                <w:rFonts w:ascii="Times New Roman" w:eastAsia="Times New Roman" w:hAnsi="Times New Roman"/>
                <w:iCs/>
                <w:sz w:val="22"/>
                <w:szCs w:val="22"/>
              </w:rPr>
            </w:pPr>
            <w:r w:rsidRPr="00C851AE">
              <w:rPr>
                <w:rFonts w:ascii="Times New Roman" w:eastAsia="Times New Roman" w:hAnsi="Times New Roman"/>
                <w:iCs/>
                <w:sz w:val="22"/>
                <w:szCs w:val="22"/>
              </w:rPr>
              <w:t>(ООО "ШАРЬИНСКОЕ МЭП-4")</w:t>
            </w:r>
          </w:p>
          <w:p w14:paraId="1D534BC5" w14:textId="77777777" w:rsidR="00F448D4" w:rsidRPr="00C851AE" w:rsidRDefault="00F448D4" w:rsidP="00F448D4">
            <w:pPr>
              <w:widowControl w:val="0"/>
              <w:contextualSpacing/>
              <w:jc w:val="both"/>
              <w:rPr>
                <w:rFonts w:ascii="Times New Roman" w:eastAsia="Times New Roman" w:hAnsi="Times New Roman"/>
                <w:iCs/>
                <w:sz w:val="22"/>
                <w:szCs w:val="22"/>
              </w:rPr>
            </w:pPr>
            <w:r w:rsidRPr="00C851AE">
              <w:rPr>
                <w:rFonts w:ascii="Times New Roman" w:eastAsia="Times New Roman" w:hAnsi="Times New Roman"/>
                <w:iCs/>
                <w:sz w:val="22"/>
                <w:szCs w:val="22"/>
              </w:rPr>
              <w:t>Россия, 157500, Костромская область, Шарьинский район, д. Осипово, д. 1А</w:t>
            </w:r>
          </w:p>
          <w:p w14:paraId="5E62EE3F" w14:textId="77777777" w:rsidR="00F448D4" w:rsidRPr="00C851AE" w:rsidRDefault="00F448D4" w:rsidP="00F448D4">
            <w:pPr>
              <w:widowControl w:val="0"/>
              <w:contextualSpacing/>
              <w:jc w:val="both"/>
              <w:rPr>
                <w:rFonts w:ascii="Times New Roman" w:eastAsia="Times New Roman" w:hAnsi="Times New Roman"/>
                <w:iCs/>
                <w:sz w:val="22"/>
                <w:szCs w:val="22"/>
              </w:rPr>
            </w:pPr>
            <w:r w:rsidRPr="00C851AE">
              <w:rPr>
                <w:rFonts w:ascii="Times New Roman" w:eastAsia="Times New Roman" w:hAnsi="Times New Roman"/>
                <w:iCs/>
                <w:sz w:val="22"/>
                <w:szCs w:val="22"/>
              </w:rPr>
              <w:t>+7 494 495-80-12</w:t>
            </w:r>
          </w:p>
          <w:p w14:paraId="4681B141" w14:textId="145AD51C" w:rsidR="00F448D4" w:rsidRPr="00C851AE" w:rsidRDefault="00F448D4" w:rsidP="00F448D4">
            <w:pPr>
              <w:widowControl w:val="0"/>
              <w:contextualSpacing/>
              <w:jc w:val="both"/>
              <w:rPr>
                <w:rFonts w:ascii="Times New Roman" w:eastAsia="Times New Roman" w:hAnsi="Times New Roman"/>
                <w:iCs/>
                <w:sz w:val="22"/>
                <w:szCs w:val="22"/>
                <w:highlight w:val="yellow"/>
              </w:rPr>
            </w:pPr>
            <w:r w:rsidRPr="00C851AE">
              <w:rPr>
                <w:rFonts w:ascii="Times New Roman" w:eastAsia="Times New Roman" w:hAnsi="Times New Roman"/>
                <w:iCs/>
                <w:sz w:val="22"/>
                <w:szCs w:val="22"/>
              </w:rPr>
              <w:t>mep4@rambler.ru</w:t>
            </w:r>
          </w:p>
        </w:tc>
      </w:tr>
      <w:tr w:rsidR="00F448D4" w14:paraId="19401141" w14:textId="77777777" w:rsidTr="00BC6C35">
        <w:tc>
          <w:tcPr>
            <w:tcW w:w="4361" w:type="dxa"/>
            <w:shd w:val="clear" w:color="auto" w:fill="D9E2F3" w:themeFill="accent1" w:themeFillTint="33"/>
          </w:tcPr>
          <w:p w14:paraId="0935DFAE" w14:textId="00A267BC"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Сокращенное наименование Заказчика:</w:t>
            </w:r>
          </w:p>
        </w:tc>
        <w:tc>
          <w:tcPr>
            <w:tcW w:w="5720" w:type="dxa"/>
            <w:vMerge/>
          </w:tcPr>
          <w:p w14:paraId="72D2BA40" w14:textId="3D423C5A" w:rsidR="00F448D4" w:rsidRPr="00C851AE" w:rsidRDefault="00F448D4" w:rsidP="00CD6114">
            <w:pPr>
              <w:widowControl w:val="0"/>
              <w:contextualSpacing/>
              <w:jc w:val="both"/>
              <w:rPr>
                <w:rFonts w:ascii="Times New Roman" w:eastAsia="Times New Roman" w:hAnsi="Times New Roman"/>
                <w:bCs/>
                <w:sz w:val="22"/>
                <w:szCs w:val="22"/>
                <w:highlight w:val="yellow"/>
              </w:rPr>
            </w:pPr>
          </w:p>
        </w:tc>
      </w:tr>
      <w:tr w:rsidR="00F448D4" w14:paraId="75A19E24" w14:textId="77777777" w:rsidTr="00BC6C35">
        <w:tc>
          <w:tcPr>
            <w:tcW w:w="4361" w:type="dxa"/>
            <w:shd w:val="clear" w:color="auto" w:fill="D9E2F3" w:themeFill="accent1" w:themeFillTint="33"/>
          </w:tcPr>
          <w:p w14:paraId="79B0AB9E" w14:textId="6D9C80DC"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Место нахождения Заказчика:</w:t>
            </w:r>
          </w:p>
        </w:tc>
        <w:tc>
          <w:tcPr>
            <w:tcW w:w="5720" w:type="dxa"/>
            <w:vMerge/>
          </w:tcPr>
          <w:p w14:paraId="09B4BC1F" w14:textId="446B22A7"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r w:rsidR="00F448D4" w14:paraId="6C9A4930" w14:textId="77777777" w:rsidTr="00BC6C35">
        <w:tc>
          <w:tcPr>
            <w:tcW w:w="4361" w:type="dxa"/>
            <w:shd w:val="clear" w:color="auto" w:fill="D9E2F3" w:themeFill="accent1" w:themeFillTint="33"/>
          </w:tcPr>
          <w:p w14:paraId="543CC3B6" w14:textId="1661049B"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 xml:space="preserve">Почтовый </w:t>
            </w:r>
            <w:r w:rsidRPr="00C851AE">
              <w:rPr>
                <w:rFonts w:ascii="Times New Roman" w:eastAsia="Times New Roman" w:hAnsi="Times New Roman"/>
                <w:b/>
                <w:bCs/>
                <w:sz w:val="22"/>
                <w:szCs w:val="22"/>
              </w:rPr>
              <w:t>адрес</w:t>
            </w:r>
            <w:r w:rsidRPr="00C851AE">
              <w:rPr>
                <w:rFonts w:ascii="Times New Roman" w:eastAsia="Times New Roman" w:hAnsi="Times New Roman"/>
                <w:b/>
                <w:bCs/>
                <w:iCs/>
                <w:sz w:val="22"/>
                <w:szCs w:val="22"/>
              </w:rPr>
              <w:t xml:space="preserve"> Заказчика</w:t>
            </w:r>
            <w:r w:rsidRPr="00C851AE">
              <w:rPr>
                <w:rFonts w:ascii="Times New Roman" w:eastAsia="Times New Roman" w:hAnsi="Times New Roman"/>
                <w:b/>
                <w:bCs/>
                <w:sz w:val="22"/>
                <w:szCs w:val="22"/>
              </w:rPr>
              <w:t>:</w:t>
            </w:r>
          </w:p>
        </w:tc>
        <w:tc>
          <w:tcPr>
            <w:tcW w:w="5720" w:type="dxa"/>
            <w:vMerge/>
          </w:tcPr>
          <w:p w14:paraId="3A2D080A" w14:textId="59482E32"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r w:rsidR="00F448D4" w14:paraId="6EC92FCB" w14:textId="77777777" w:rsidTr="00BC6C35">
        <w:tc>
          <w:tcPr>
            <w:tcW w:w="4361" w:type="dxa"/>
            <w:shd w:val="clear" w:color="auto" w:fill="D9E2F3" w:themeFill="accent1" w:themeFillTint="33"/>
          </w:tcPr>
          <w:p w14:paraId="75F6A34E" w14:textId="4CBE45E0"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Адрес электронной почты Заказчика:</w:t>
            </w:r>
          </w:p>
        </w:tc>
        <w:tc>
          <w:tcPr>
            <w:tcW w:w="5720" w:type="dxa"/>
            <w:vMerge/>
          </w:tcPr>
          <w:p w14:paraId="11E3E4B2" w14:textId="01595C01"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r w:rsidR="00F448D4" w14:paraId="1B39348C" w14:textId="77777777" w:rsidTr="00BC6C35">
        <w:tc>
          <w:tcPr>
            <w:tcW w:w="4361" w:type="dxa"/>
            <w:shd w:val="clear" w:color="auto" w:fill="D9E2F3" w:themeFill="accent1" w:themeFillTint="33"/>
          </w:tcPr>
          <w:p w14:paraId="373B6240" w14:textId="7883C1DF"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Контактный телефон Заказчика:</w:t>
            </w:r>
          </w:p>
        </w:tc>
        <w:tc>
          <w:tcPr>
            <w:tcW w:w="5720" w:type="dxa"/>
            <w:vMerge/>
          </w:tcPr>
          <w:p w14:paraId="7C35137A" w14:textId="1D889CB1"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r w:rsidR="00F448D4" w14:paraId="3863AABC" w14:textId="77777777" w:rsidTr="00BC6C35">
        <w:tc>
          <w:tcPr>
            <w:tcW w:w="4361" w:type="dxa"/>
            <w:shd w:val="clear" w:color="auto" w:fill="D9E2F3" w:themeFill="accent1" w:themeFillTint="33"/>
          </w:tcPr>
          <w:p w14:paraId="7CA190D5" w14:textId="533F00BE"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Контактное лицо Заказчика по процедуре:</w:t>
            </w:r>
          </w:p>
        </w:tc>
        <w:tc>
          <w:tcPr>
            <w:tcW w:w="5720" w:type="dxa"/>
            <w:vMerge/>
          </w:tcPr>
          <w:p w14:paraId="5D3E4180" w14:textId="51BBE692"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123"/>
        <w:gridCol w:w="6073"/>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556BAE6" w:rsidR="00935F24" w:rsidRPr="00E52183" w:rsidRDefault="001168DC"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BE19F5">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02EA6130" w14:textId="03AF7BEB" w:rsidR="00D407F7" w:rsidRPr="00BF5CF1" w:rsidRDefault="00C851AE" w:rsidP="00D407F7">
                <w:pPr>
                  <w:widowControl w:val="0"/>
                  <w:tabs>
                    <w:tab w:val="left" w:pos="247"/>
                    <w:tab w:val="left" w:pos="1130"/>
                  </w:tabs>
                  <w:ind w:left="33"/>
                  <w:contextualSpacing/>
                  <w:jc w:val="both"/>
                  <w:rPr>
                    <w:rStyle w:val="1f4"/>
                  </w:rPr>
                </w:pPr>
                <w:r>
                  <w:rPr>
                    <w:rStyle w:val="1f4"/>
                  </w:rPr>
                  <w:t>16.06.2026</w:t>
                </w:r>
              </w:p>
            </w:sdtContent>
          </w:sdt>
          <w:p w14:paraId="749F231C" w14:textId="751B42E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E19F5">
              <w:rPr>
                <w:rFonts w:ascii="Times New Roman" w:eastAsia="Times New Roman" w:hAnsi="Times New Roman"/>
                <w:iCs/>
              </w:rPr>
              <w:t>10</w:t>
            </w:r>
            <w:r w:rsidRPr="00BF5CF1">
              <w:rPr>
                <w:rFonts w:ascii="Times New Roman" w:eastAsia="Times New Roman" w:hAnsi="Times New Roman"/>
                <w:iCs/>
              </w:rPr>
              <w:t>:</w:t>
            </w:r>
            <w:r w:rsidR="00BE19F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4E3B9EC6" w:rsidR="00D407F7" w:rsidRPr="00BF5CF1" w:rsidRDefault="00C851AE" w:rsidP="00D407F7">
                <w:pPr>
                  <w:widowControl w:val="0"/>
                  <w:tabs>
                    <w:tab w:val="left" w:pos="247"/>
                    <w:tab w:val="left" w:pos="1130"/>
                  </w:tabs>
                  <w:ind w:left="33"/>
                  <w:contextualSpacing/>
                  <w:jc w:val="both"/>
                  <w:rPr>
                    <w:rStyle w:val="1f4"/>
                  </w:rPr>
                </w:pPr>
                <w:r>
                  <w:rPr>
                    <w:rStyle w:val="1f4"/>
                  </w:rPr>
                  <w:t>16.06.2026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B3A6AE6" w14:textId="1BC9F680" w:rsidR="00D407F7" w:rsidRPr="00BF5CF1" w:rsidRDefault="00C851AE" w:rsidP="00D407F7">
                <w:pPr>
                  <w:widowControl w:val="0"/>
                  <w:tabs>
                    <w:tab w:val="left" w:pos="247"/>
                    <w:tab w:val="left" w:pos="1130"/>
                  </w:tabs>
                  <w:ind w:left="33"/>
                  <w:contextualSpacing/>
                  <w:jc w:val="both"/>
                  <w:rPr>
                    <w:rStyle w:val="1f4"/>
                  </w:rPr>
                </w:pPr>
                <w:r>
                  <w:rPr>
                    <w:rStyle w:val="1f4"/>
                  </w:rPr>
                  <w:t>16.06.2026</w:t>
                </w:r>
              </w:p>
            </w:sdtContent>
          </w:sdt>
          <w:p w14:paraId="3B23D831" w14:textId="23A2C73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E19F5">
              <w:rPr>
                <w:rFonts w:ascii="Times New Roman" w:eastAsia="Times New Roman" w:hAnsi="Times New Roman"/>
                <w:iCs/>
              </w:rPr>
              <w:t>09</w:t>
            </w:r>
            <w:r w:rsidRPr="00BF5CF1">
              <w:rPr>
                <w:rFonts w:ascii="Times New Roman" w:eastAsia="Times New Roman" w:hAnsi="Times New Roman"/>
                <w:iCs/>
              </w:rPr>
              <w:t>:</w:t>
            </w:r>
            <w:r w:rsidR="00BE19F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BE7CA75" w:rsidR="00D407F7" w:rsidRPr="00BF5CF1" w:rsidRDefault="00BE19F5" w:rsidP="00D407F7">
            <w:pPr>
              <w:widowControl w:val="0"/>
              <w:jc w:val="both"/>
              <w:rPr>
                <w:rFonts w:ascii="Times New Roman" w:eastAsia="Times New Roman" w:hAnsi="Times New Roman"/>
                <w:iCs/>
                <w:highlight w:val="yellow"/>
              </w:rPr>
            </w:pPr>
            <w:r w:rsidRPr="00BE19F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BDF11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E19F5">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F26909" w:rsidR="00D407F7" w:rsidRPr="00BF5CF1" w:rsidRDefault="00BE19F5" w:rsidP="00D407F7">
            <w:pPr>
              <w:widowControl w:val="0"/>
              <w:jc w:val="both"/>
              <w:rPr>
                <w:rFonts w:ascii="Times New Roman" w:eastAsia="Times New Roman" w:hAnsi="Times New Roman"/>
                <w:iCs/>
                <w:highlight w:val="yellow"/>
              </w:rPr>
            </w:pPr>
            <w:r w:rsidRPr="00BE19F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2370B1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E19F5">
              <w:rPr>
                <w:rFonts w:ascii="Times New Roman" w:eastAsia="Times New Roman" w:hAnsi="Times New Roman"/>
                <w:iCs/>
              </w:rPr>
              <w:t xml:space="preserve">6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8AE10B" w:rsidR="00D407F7" w:rsidRPr="00BF5CF1" w:rsidRDefault="00BE19F5" w:rsidP="00D407F7">
            <w:pPr>
              <w:widowControl w:val="0"/>
              <w:jc w:val="both"/>
              <w:rPr>
                <w:rFonts w:ascii="Times New Roman" w:eastAsia="Times New Roman" w:hAnsi="Times New Roman"/>
                <w:iCs/>
                <w:highlight w:val="yellow"/>
              </w:rPr>
            </w:pPr>
            <w:r w:rsidRPr="00BE19F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456537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9F5">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w:t>
            </w:r>
            <w:r>
              <w:rPr>
                <w:rFonts w:ascii="Times New Roman" w:eastAsia="Times New Roman" w:hAnsi="Times New Roman"/>
                <w:iCs/>
              </w:rPr>
              <w:lastRenderedPageBreak/>
              <w:t>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4452"/>
      </w:tblGrid>
      <w:tr w:rsidR="00ED6E80" w:rsidRPr="00BF5CF1" w14:paraId="6FAE1967" w14:textId="77777777" w:rsidTr="00ED6E80">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8132C3" w14:textId="77777777" w:rsidR="00ED6E80" w:rsidRPr="00ED6E80" w:rsidRDefault="00ED6E80" w:rsidP="00ED6E80">
            <w:pPr>
              <w:widowControl w:val="0"/>
              <w:spacing w:after="0" w:line="240" w:lineRule="auto"/>
              <w:jc w:val="both"/>
              <w:rPr>
                <w:rFonts w:ascii="Times New Roman" w:eastAsia="Times New Roman" w:hAnsi="Times New Roman" w:cs="Times New Roman"/>
                <w:b/>
                <w:bCs/>
                <w:iCs/>
                <w:sz w:val="20"/>
                <w:szCs w:val="20"/>
              </w:rPr>
            </w:pPr>
            <w:r w:rsidRPr="00ED6E80">
              <w:rPr>
                <w:rFonts w:ascii="Times New Roman" w:eastAsia="Times New Roman" w:hAnsi="Times New Roman" w:cs="Times New Roman"/>
                <w:b/>
                <w:bCs/>
                <w:i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885168A" w14:textId="77777777" w:rsidR="00ED6E80" w:rsidRPr="00ED6E80" w:rsidRDefault="00ED6E80" w:rsidP="00ED6E80">
            <w:pPr>
              <w:widowControl w:val="0"/>
              <w:spacing w:after="0" w:line="240" w:lineRule="auto"/>
              <w:jc w:val="both"/>
              <w:rPr>
                <w:rFonts w:ascii="Times New Roman" w:eastAsia="Times New Roman" w:hAnsi="Times New Roman" w:cs="Times New Roman"/>
                <w:b/>
                <w:bCs/>
                <w:iCs/>
                <w:sz w:val="20"/>
                <w:szCs w:val="20"/>
              </w:rPr>
            </w:pPr>
            <w:r w:rsidRPr="00ED6E80">
              <w:rPr>
                <w:rFonts w:ascii="Times New Roman" w:eastAsia="Times New Roman" w:hAnsi="Times New Roman" w:cs="Times New Roman"/>
                <w:b/>
                <w:bCs/>
                <w:iCs/>
                <w:sz w:val="20"/>
                <w:szCs w:val="20"/>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752234" w14:textId="34BE92B6" w:rsidR="00ED6E80" w:rsidRPr="00ED6E80" w:rsidRDefault="00ED6E80" w:rsidP="00ED6E80">
            <w:pPr>
              <w:widowControl w:val="0"/>
              <w:spacing w:after="0" w:line="240" w:lineRule="auto"/>
              <w:jc w:val="both"/>
              <w:rPr>
                <w:rFonts w:ascii="Times New Roman" w:eastAsia="Times New Roman" w:hAnsi="Times New Roman" w:cs="Times New Roman"/>
                <w:b/>
                <w:bCs/>
                <w:iCs/>
                <w:sz w:val="20"/>
                <w:szCs w:val="20"/>
              </w:rPr>
            </w:pPr>
            <w:r w:rsidRPr="00ED6E80">
              <w:rPr>
                <w:rFonts w:ascii="Times New Roman" w:eastAsia="Times New Roman" w:hAnsi="Times New Roman" w:cs="Times New Roman"/>
                <w:b/>
                <w:bCs/>
                <w:iCs/>
                <w:sz w:val="20"/>
                <w:szCs w:val="20"/>
              </w:rPr>
              <w:t xml:space="preserve">- предусмотренные </w:t>
            </w:r>
            <w:hyperlink r:id="rId13" w:anchor="sub_1" w:history="1">
              <w:r w:rsidRPr="00ED6E80">
                <w:rPr>
                  <w:rFonts w:ascii="Times New Roman" w:eastAsia="Times New Roman" w:hAnsi="Times New Roman" w:cs="Times New Roman"/>
                  <w:b/>
                  <w:bCs/>
                  <w:iCs/>
                  <w:sz w:val="20"/>
                  <w:szCs w:val="20"/>
                </w:rPr>
                <w:t>пунктом 1</w:t>
              </w:r>
            </w:hyperlink>
            <w:r w:rsidRPr="00ED6E80">
              <w:rPr>
                <w:rFonts w:ascii="Times New Roman" w:eastAsia="Times New Roman" w:hAnsi="Times New Roman" w:cs="Times New Roman"/>
                <w:b/>
                <w:bCs/>
                <w:iCs/>
                <w:sz w:val="20"/>
                <w:szCs w:val="20"/>
              </w:rPr>
              <w:t xml:space="preserve"> настоящего постановления запрет, ограничение, преимущество не распространяются на закупки, осуществляемые в соответствии с </w:t>
            </w:r>
            <w:hyperlink r:id="rId14" w:history="1">
              <w:r w:rsidRPr="00ED6E80">
                <w:rPr>
                  <w:rFonts w:ascii="Times New Roman" w:eastAsia="Times New Roman" w:hAnsi="Times New Roman" w:cs="Times New Roman"/>
                  <w:b/>
                  <w:bCs/>
                  <w:iCs/>
                  <w:sz w:val="20"/>
                  <w:szCs w:val="20"/>
                </w:rPr>
                <w:t>Федеральным законом</w:t>
              </w:r>
            </w:hyperlink>
            <w:r w:rsidRPr="00ED6E80">
              <w:rPr>
                <w:rFonts w:ascii="Times New Roman" w:eastAsia="Times New Roman" w:hAnsi="Times New Roman" w:cs="Times New Roman"/>
                <w:b/>
                <w:bCs/>
                <w:iCs/>
                <w:sz w:val="20"/>
                <w:szCs w:val="20"/>
              </w:rPr>
              <w:t xml:space="preserve"> "О закупках товаров, работ, услуг отдельными видами юридических лиц" отдельными заказчиками, указанными в </w:t>
            </w:r>
            <w:hyperlink r:id="rId15" w:anchor="sub_4112" w:history="1">
              <w:r w:rsidRPr="00ED6E80">
                <w:rPr>
                  <w:rFonts w:ascii="Times New Roman" w:eastAsia="Times New Roman" w:hAnsi="Times New Roman" w:cs="Times New Roman"/>
                  <w:b/>
                  <w:bCs/>
                  <w:iCs/>
                  <w:sz w:val="20"/>
                  <w:szCs w:val="20"/>
                </w:rPr>
                <w:t>абзаце втором подпункта "л"</w:t>
              </w:r>
            </w:hyperlink>
            <w:r w:rsidRPr="00ED6E80">
              <w:rPr>
                <w:rFonts w:ascii="Times New Roman" w:eastAsia="Times New Roman" w:hAnsi="Times New Roman" w:cs="Times New Roman"/>
                <w:b/>
                <w:bCs/>
                <w:iCs/>
                <w:sz w:val="20"/>
                <w:szCs w:val="20"/>
              </w:rPr>
              <w:t xml:space="preserve"> настоящего пункта, а именно:</w:t>
            </w:r>
            <w:r w:rsidRPr="00ED6E80">
              <w:rPr>
                <w:rFonts w:ascii="Times New Roman" w:eastAsia="Times New Roman" w:hAnsi="Times New Roman" w:cs="Times New Roman"/>
                <w:b/>
                <w:bCs/>
                <w:iCs/>
                <w:sz w:val="20"/>
                <w:szCs w:val="20"/>
              </w:rPr>
              <w:br/>
              <w:t>- хозяйственными обществами, естественных монополий;</w:t>
            </w:r>
            <w:r w:rsidRPr="00ED6E80">
              <w:rPr>
                <w:rFonts w:ascii="Times New Roman" w:eastAsia="Times New Roman" w:hAnsi="Times New Roman" w:cs="Times New Roman"/>
                <w:b/>
                <w:bCs/>
                <w:iCs/>
                <w:sz w:val="20"/>
                <w:szCs w:val="20"/>
              </w:rPr>
              <w:b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364BED" w:rsidRPr="00BF5CF1" w14:paraId="301F1F33" w14:textId="77777777" w:rsidTr="00ED6E80">
        <w:tc>
          <w:tcPr>
            <w:tcW w:w="2816" w:type="pct"/>
            <w:tcBorders>
              <w:top w:val="single" w:sz="4" w:space="0" w:color="auto"/>
            </w:tcBorders>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Borders>
              <w:top w:val="single" w:sz="4" w:space="0" w:color="auto"/>
            </w:tcBorders>
            <w:vAlign w:val="center"/>
          </w:tcPr>
          <w:p w14:paraId="08F4BDB9" w14:textId="4FB5AEF4" w:rsidR="00364BED" w:rsidRPr="00BF5CF1" w:rsidRDefault="00C851AE" w:rsidP="00C851AE">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 на основании пп.и) п .5. П</w:t>
            </w:r>
            <w:r w:rsidRPr="00C851AE">
              <w:rPr>
                <w:rFonts w:ascii="Times New Roman" w:hAnsi="Times New Roman" w:cs="Times New Roman"/>
                <w:sz w:val="20"/>
                <w:szCs w:val="20"/>
              </w:rPr>
              <w:t>остановление</w:t>
            </w:r>
            <w:r>
              <w:rPr>
                <w:rFonts w:ascii="Times New Roman" w:hAnsi="Times New Roman" w:cs="Times New Roman"/>
                <w:sz w:val="20"/>
                <w:szCs w:val="20"/>
              </w:rPr>
              <w:t>я</w:t>
            </w:r>
            <w:r w:rsidRPr="00C851AE">
              <w:rPr>
                <w:rFonts w:ascii="Times New Roman" w:hAnsi="Times New Roman" w:cs="Times New Roman"/>
                <w:sz w:val="20"/>
                <w:szCs w:val="20"/>
              </w:rPr>
              <w:t xml:space="preserve">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64BED" w:rsidRPr="00BF5CF1" w14:paraId="45D229C5" w14:textId="77777777" w:rsidTr="00ED6E80">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602A3585"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C851AE">
                  <w:rPr>
                    <w:rFonts w:ascii="Times New Roman" w:hAnsi="Times New Roman" w:cs="Times New Roman"/>
                    <w:sz w:val="20"/>
                    <w:szCs w:val="20"/>
                  </w:rPr>
                  <w:t>УСТАНОВЛЕНО</w:t>
                </w:r>
              </w:p>
            </w:tc>
          </w:sdtContent>
        </w:sdt>
      </w:tr>
      <w:tr w:rsidR="00364BED" w:rsidRPr="00BF5CF1" w14:paraId="67B0A9F3" w14:textId="77777777" w:rsidTr="00ED6E80">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BBBFB2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C851AE">
                  <w:rPr>
                    <w:rFonts w:ascii="Times New Roman" w:hAnsi="Times New Roman" w:cs="Times New Roman"/>
                    <w:sz w:val="20"/>
                    <w:szCs w:val="20"/>
                  </w:rPr>
                  <w:t>ПРЕДОСТАВЛЯЕТСЯ</w:t>
                </w:r>
              </w:p>
            </w:tc>
          </w:sdtContent>
        </w:sdt>
      </w:tr>
      <w:tr w:rsidR="00EA396D" w:rsidRPr="00BF5CF1" w14:paraId="4ABD1514" w14:textId="77777777" w:rsidTr="00ED6E80">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02493D6" w:rsidR="00EA396D" w:rsidRPr="00BF5CF1" w:rsidRDefault="00ED6E8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9095"/>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1C83E8B" w:rsidR="0024495D" w:rsidRPr="004D717D" w:rsidRDefault="00C851A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C851AE">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C851AE">
              <w:rPr>
                <w:rFonts w:ascii="Times New Roman" w:eastAsia="Times New Roman" w:hAnsi="Times New Roman" w:cs="Times New Roman"/>
                <w:bCs/>
                <w:sz w:val="20"/>
                <w:szCs w:val="20"/>
                <w:lang w:eastAsia="ru-RU"/>
              </w:rPr>
              <w:t xml:space="preserve"> строительных товаров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80E1554" w14:textId="77777777" w:rsidR="00C851AE" w:rsidRPr="00C851AE" w:rsidRDefault="00C851AE" w:rsidP="00C851AE">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C851AE">
              <w:rPr>
                <w:rFonts w:ascii="Times New Roman" w:eastAsia="Times New Roman" w:hAnsi="Times New Roman" w:cs="Times New Roman"/>
                <w:bCs/>
                <w:sz w:val="20"/>
                <w:szCs w:val="20"/>
                <w:lang w:eastAsia="ru-RU"/>
              </w:rPr>
              <w:t>Место поставки: 157505, Костромская область, Шарьинский район, д. Осипово, д. 1а.</w:t>
            </w:r>
          </w:p>
          <w:p w14:paraId="007882BB" w14:textId="2AEC1C8C" w:rsidR="0024495D" w:rsidRPr="004D717D" w:rsidRDefault="00C851AE" w:rsidP="00C851AE">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C851AE">
              <w:rPr>
                <w:rFonts w:ascii="Times New Roman" w:eastAsia="Times New Roman" w:hAnsi="Times New Roman" w:cs="Times New Roman"/>
                <w:bCs/>
                <w:sz w:val="20"/>
                <w:szCs w:val="20"/>
                <w:lang w:eastAsia="ru-RU"/>
              </w:rPr>
              <w:t>Срок и условия поставки Товара: с момента заключения договора по 25.06.2026г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98FBE91" w:rsidR="0024495D" w:rsidRPr="004D717D" w:rsidRDefault="0024495D" w:rsidP="00C64685">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ED6E80">
              <w:rPr>
                <w:rFonts w:ascii="Times New Roman" w:hAnsi="Times New Roman" w:cs="Times New Roman"/>
                <w:sz w:val="20"/>
                <w:szCs w:val="20"/>
              </w:rPr>
              <w:t xml:space="preserve">: </w:t>
            </w:r>
            <w:r w:rsidRPr="004D717D">
              <w:rPr>
                <w:rFonts w:ascii="Times New Roman" w:hAnsi="Times New Roman" w:cs="Times New Roman"/>
                <w:sz w:val="20"/>
                <w:szCs w:val="20"/>
              </w:rPr>
              <w:t xml:space="preserve"> </w:t>
            </w:r>
            <w:r w:rsidR="00C64685">
              <w:rPr>
                <w:rFonts w:ascii="Times New Roman" w:hAnsi="Times New Roman" w:cs="Times New Roman"/>
                <w:b/>
                <w:bCs/>
                <w:sz w:val="20"/>
                <w:szCs w:val="20"/>
              </w:rPr>
              <w:t>467 622,22</w:t>
            </w:r>
            <w:r w:rsidR="00C55D4D" w:rsidRPr="00C55D4D">
              <w:rPr>
                <w:rFonts w:ascii="Times New Roman" w:hAnsi="Times New Roman" w:cs="Times New Roman"/>
                <w:b/>
                <w:bCs/>
                <w:sz w:val="20"/>
                <w:szCs w:val="20"/>
              </w:rPr>
              <w:t>. (</w:t>
            </w:r>
            <w:r w:rsidR="00C64685">
              <w:rPr>
                <w:rFonts w:ascii="Times New Roman" w:hAnsi="Times New Roman" w:cs="Times New Roman"/>
                <w:b/>
                <w:bCs/>
                <w:sz w:val="20"/>
                <w:szCs w:val="20"/>
              </w:rPr>
              <w:t>Четыреста шестьдесят семь тысяч шестьсот двадцать два) рубля</w:t>
            </w:r>
            <w:r w:rsidR="00E9239C">
              <w:rPr>
                <w:rFonts w:ascii="Times New Roman" w:hAnsi="Times New Roman" w:cs="Times New Roman"/>
                <w:b/>
                <w:bCs/>
                <w:sz w:val="20"/>
                <w:szCs w:val="20"/>
              </w:rPr>
              <w:t xml:space="preserve"> 22</w:t>
            </w:r>
            <w:bookmarkStart w:id="8" w:name="_GoBack"/>
            <w:bookmarkEnd w:id="8"/>
            <w:r w:rsidR="00C55D4D" w:rsidRPr="00C55D4D">
              <w:rPr>
                <w:rFonts w:ascii="Times New Roman" w:hAnsi="Times New Roman" w:cs="Times New Roman"/>
                <w:b/>
                <w:bCs/>
                <w:sz w:val="20"/>
                <w:szCs w:val="20"/>
              </w:rPr>
              <w:t xml:space="preserve"> копе</w:t>
            </w:r>
            <w:r w:rsidR="00C851AE">
              <w:rPr>
                <w:rFonts w:ascii="Times New Roman" w:hAnsi="Times New Roman" w:cs="Times New Roman"/>
                <w:b/>
                <w:bCs/>
                <w:sz w:val="20"/>
                <w:szCs w:val="20"/>
              </w:rPr>
              <w:t>йка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7234930" w:rsidR="0024495D" w:rsidRDefault="00C851AE" w:rsidP="00BF5CF1">
            <w:pPr>
              <w:pStyle w:val="2f"/>
              <w:ind w:firstLine="521"/>
              <w:jc w:val="both"/>
              <w:rPr>
                <w:rFonts w:eastAsia="Calibri"/>
                <w:bCs/>
                <w:sz w:val="20"/>
              </w:rPr>
            </w:pPr>
            <w:r w:rsidRPr="00C851AE">
              <w:rPr>
                <w:rFonts w:eastAsia="Calibri"/>
                <w:bCs/>
                <w:sz w:val="20"/>
              </w:rPr>
              <w:t>Цена договора включает в себя стоимость непосредственно товара поставляемого в соответствии с договором, упаковки, маркировки, доставки до склада Заказчика, погрузочно-разгрузочных работ, подъем на этажи, уплаты налогов и других расходов Поставщика, прямо или косвенно связанных с исполнением настоящего договора.</w:t>
            </w:r>
          </w:p>
          <w:p w14:paraId="0FBB81E5" w14:textId="77777777" w:rsidR="00C851AE" w:rsidRPr="004D717D" w:rsidRDefault="00C851AE" w:rsidP="00BF5CF1">
            <w:pPr>
              <w:pStyle w:val="2f"/>
              <w:ind w:firstLine="521"/>
              <w:jc w:val="both"/>
              <w:rPr>
                <w:sz w:val="20"/>
              </w:rPr>
            </w:pPr>
          </w:p>
          <w:p w14:paraId="447CCBEE" w14:textId="003D727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D6E80">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D6E80" w:rsidRPr="00C851AE">
                  <w:rPr>
                    <w:rFonts w:ascii="Times New Roman" w:hAnsi="Times New Roman" w:cs="Times New Roman"/>
                    <w:b/>
                    <w:sz w:val="20"/>
                    <w:szCs w:val="20"/>
                  </w:rPr>
                  <w:t>метод сопоставимых рыночных цен (анализ рынка)</w:t>
                </w:r>
              </w:sdtContent>
            </w:sdt>
            <w:r w:rsidR="00ED6E80" w:rsidRPr="00C851AE">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5CEF496" w:rsidR="0024495D" w:rsidRPr="004D717D" w:rsidRDefault="00C851AE" w:rsidP="00C851A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851AE">
              <w:rPr>
                <w:rFonts w:ascii="Times New Roman" w:eastAsia="Times New Roman" w:hAnsi="Times New Roman" w:cs="Times New Roman"/>
                <w:bCs/>
                <w:sz w:val="20"/>
                <w:szCs w:val="20"/>
                <w:lang w:eastAsia="ru-RU"/>
              </w:rPr>
              <w:t>Оплата по Договору осуществляется по факту поставки товара (партии)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 указанный в настоящем Договоре. Авансовый платеж не предусмотрен.</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E9C8E0C" w:rsidR="0024495D" w:rsidRPr="004D717D" w:rsidRDefault="00ED6E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D6E80">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8ACA631" w:rsidR="0024495D" w:rsidRPr="004D717D" w:rsidRDefault="00ED6E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D6E80">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391F800" w:rsidR="0024495D" w:rsidRPr="004D717D" w:rsidRDefault="00ED6E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D6E80">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0020D6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w:t>
            </w:r>
            <w:r w:rsidRPr="00EA241D">
              <w:rPr>
                <w:rFonts w:ascii="Times New Roman" w:eastAsia="Times New Roman" w:hAnsi="Times New Roman" w:cs="Times New Roman"/>
                <w:bCs/>
                <w:sz w:val="20"/>
                <w:szCs w:val="20"/>
                <w:lang w:eastAsia="ru-RU"/>
              </w:rPr>
              <w:lastRenderedPageBreak/>
              <w:t>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61765D8" w:rsidR="0024495D" w:rsidRPr="004D717D" w:rsidRDefault="00C851A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lastRenderedPageBreak/>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ACD8FCD" w:rsidR="0024495D" w:rsidRPr="00BC79C4" w:rsidRDefault="00C851A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BC79C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C79C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B126FF6" w:rsidR="0024495D" w:rsidRPr="00BC79C4" w:rsidRDefault="00BC79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9C4">
              <w:rPr>
                <w:rFonts w:ascii="Times New Roman" w:eastAsia="Times New Roman" w:hAnsi="Times New Roman" w:cs="Times New Roman"/>
                <w:bCs/>
                <w:sz w:val="20"/>
                <w:szCs w:val="20"/>
                <w:lang w:eastAsia="ru-RU"/>
              </w:rPr>
              <w:t>-</w:t>
            </w:r>
            <w:r w:rsidR="00C851AE" w:rsidRPr="00C851AE">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 xml:space="preserve">Ценовой запрос является несостоявшимся в случае, если при проведении ценового запроса </w:t>
            </w:r>
            <w:r w:rsidRPr="00833D56">
              <w:rPr>
                <w:rFonts w:ascii="Times New Roman" w:eastAsia="Times New Roman" w:hAnsi="Times New Roman" w:cs="Times New Roman"/>
                <w:sz w:val="20"/>
                <w:szCs w:val="20"/>
                <w:lang w:eastAsia="ru-RU"/>
              </w:rPr>
              <w:lastRenderedPageBreak/>
              <w:t>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B80BACB" w:rsidR="0024495D" w:rsidRPr="00BC79C4" w:rsidRDefault="0024495D" w:rsidP="00BC79C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C79C4">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2B355B">
      <w:footerReference w:type="default" r:id="rId16"/>
      <w:pgSz w:w="11906" w:h="16838"/>
      <w:pgMar w:top="1134" w:right="566"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A247B" w14:textId="77777777" w:rsidR="001168DC" w:rsidRDefault="001168DC">
      <w:pPr>
        <w:spacing w:after="0" w:line="240" w:lineRule="auto"/>
      </w:pPr>
      <w:r>
        <w:separator/>
      </w:r>
    </w:p>
  </w:endnote>
  <w:endnote w:type="continuationSeparator" w:id="0">
    <w:p w14:paraId="6D9B4D2D" w14:textId="77777777" w:rsidR="001168DC" w:rsidRDefault="0011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46B94C1" w:rsidR="00F73068" w:rsidRDefault="00F73068" w:rsidP="0054310E">
    <w:pPr>
      <w:pStyle w:val="a9"/>
      <w:tabs>
        <w:tab w:val="clear" w:pos="4677"/>
      </w:tabs>
    </w:pPr>
    <w:r>
      <w:tab/>
    </w:r>
    <w:r>
      <w:fldChar w:fldCharType="begin"/>
    </w:r>
    <w:r>
      <w:instrText xml:space="preserve"> PAGE   \* MERGEFORMAT </w:instrText>
    </w:r>
    <w:r>
      <w:fldChar w:fldCharType="separate"/>
    </w:r>
    <w:r w:rsidR="00E9239C">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C2877" w14:textId="77777777" w:rsidR="001168DC" w:rsidRDefault="001168DC">
      <w:pPr>
        <w:spacing w:after="0" w:line="240" w:lineRule="auto"/>
      </w:pPr>
      <w:r>
        <w:separator/>
      </w:r>
    </w:p>
  </w:footnote>
  <w:footnote w:type="continuationSeparator" w:id="0">
    <w:p w14:paraId="291A4D53" w14:textId="77777777" w:rsidR="001168DC" w:rsidRDefault="001168D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2CE4"/>
    <w:rsid w:val="0003000D"/>
    <w:rsid w:val="000306BD"/>
    <w:rsid w:val="00031C6E"/>
    <w:rsid w:val="00070675"/>
    <w:rsid w:val="00075766"/>
    <w:rsid w:val="00076944"/>
    <w:rsid w:val="000900AC"/>
    <w:rsid w:val="001077B4"/>
    <w:rsid w:val="0011529D"/>
    <w:rsid w:val="001168DC"/>
    <w:rsid w:val="00125726"/>
    <w:rsid w:val="0015530A"/>
    <w:rsid w:val="0015588A"/>
    <w:rsid w:val="00164454"/>
    <w:rsid w:val="00190446"/>
    <w:rsid w:val="001935A9"/>
    <w:rsid w:val="001F7182"/>
    <w:rsid w:val="0024495D"/>
    <w:rsid w:val="00252418"/>
    <w:rsid w:val="0025284C"/>
    <w:rsid w:val="00256C00"/>
    <w:rsid w:val="002B355B"/>
    <w:rsid w:val="002C0075"/>
    <w:rsid w:val="00310ADC"/>
    <w:rsid w:val="00326400"/>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C7E1D"/>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43451"/>
    <w:rsid w:val="00850314"/>
    <w:rsid w:val="00866D4A"/>
    <w:rsid w:val="00866FC1"/>
    <w:rsid w:val="00882B5E"/>
    <w:rsid w:val="00883093"/>
    <w:rsid w:val="00894AA9"/>
    <w:rsid w:val="008C549A"/>
    <w:rsid w:val="008D2D62"/>
    <w:rsid w:val="008E092F"/>
    <w:rsid w:val="008E42F2"/>
    <w:rsid w:val="008F7B92"/>
    <w:rsid w:val="00905540"/>
    <w:rsid w:val="00914A56"/>
    <w:rsid w:val="00935F24"/>
    <w:rsid w:val="0098502E"/>
    <w:rsid w:val="00A53448"/>
    <w:rsid w:val="00A954EF"/>
    <w:rsid w:val="00B23783"/>
    <w:rsid w:val="00B935D1"/>
    <w:rsid w:val="00B96737"/>
    <w:rsid w:val="00BB0229"/>
    <w:rsid w:val="00BB66FD"/>
    <w:rsid w:val="00BC5500"/>
    <w:rsid w:val="00BC5E90"/>
    <w:rsid w:val="00BC6C35"/>
    <w:rsid w:val="00BC79C4"/>
    <w:rsid w:val="00BE07E0"/>
    <w:rsid w:val="00BE19F5"/>
    <w:rsid w:val="00BE3719"/>
    <w:rsid w:val="00BF5CF1"/>
    <w:rsid w:val="00C1140E"/>
    <w:rsid w:val="00C24106"/>
    <w:rsid w:val="00C4222B"/>
    <w:rsid w:val="00C461E7"/>
    <w:rsid w:val="00C473C5"/>
    <w:rsid w:val="00C55D4D"/>
    <w:rsid w:val="00C64685"/>
    <w:rsid w:val="00C74129"/>
    <w:rsid w:val="00C745DA"/>
    <w:rsid w:val="00C851AE"/>
    <w:rsid w:val="00CB0FCC"/>
    <w:rsid w:val="00CB7DED"/>
    <w:rsid w:val="00CD6114"/>
    <w:rsid w:val="00D274C9"/>
    <w:rsid w:val="00D3328C"/>
    <w:rsid w:val="00D407F7"/>
    <w:rsid w:val="00D467F0"/>
    <w:rsid w:val="00D4767B"/>
    <w:rsid w:val="00D55FB8"/>
    <w:rsid w:val="00D720E3"/>
    <w:rsid w:val="00D72AA2"/>
    <w:rsid w:val="00D744E6"/>
    <w:rsid w:val="00D850BC"/>
    <w:rsid w:val="00D858EB"/>
    <w:rsid w:val="00DD537F"/>
    <w:rsid w:val="00DF0802"/>
    <w:rsid w:val="00E02BB5"/>
    <w:rsid w:val="00E52183"/>
    <w:rsid w:val="00E72B6B"/>
    <w:rsid w:val="00E73795"/>
    <w:rsid w:val="00E77E5E"/>
    <w:rsid w:val="00E9239C"/>
    <w:rsid w:val="00EA241D"/>
    <w:rsid w:val="00EA31CB"/>
    <w:rsid w:val="00EA396D"/>
    <w:rsid w:val="00EA3ED0"/>
    <w:rsid w:val="00EB0B39"/>
    <w:rsid w:val="00EB1284"/>
    <w:rsid w:val="00EB77AB"/>
    <w:rsid w:val="00EC0C0E"/>
    <w:rsid w:val="00ED6E80"/>
    <w:rsid w:val="00EE059E"/>
    <w:rsid w:val="00EE7A23"/>
    <w:rsid w:val="00EF1BED"/>
    <w:rsid w:val="00EF554F"/>
    <w:rsid w:val="00F02ACD"/>
    <w:rsid w:val="00F06942"/>
    <w:rsid w:val="00F406AD"/>
    <w:rsid w:val="00F448D4"/>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10" Type="http://schemas.openxmlformats.org/officeDocument/2006/relationships/hyperlink" Target="https://etp-regio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internet.garant.ru/document/redirect/1218808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14D78"/>
    <w:rsid w:val="0015062D"/>
    <w:rsid w:val="00235A99"/>
    <w:rsid w:val="00274A39"/>
    <w:rsid w:val="004513CA"/>
    <w:rsid w:val="004E705E"/>
    <w:rsid w:val="00520195"/>
    <w:rsid w:val="00535AB8"/>
    <w:rsid w:val="007E059C"/>
    <w:rsid w:val="008477F3"/>
    <w:rsid w:val="00851BFF"/>
    <w:rsid w:val="00A2775A"/>
    <w:rsid w:val="00BC5500"/>
    <w:rsid w:val="00BF119F"/>
    <w:rsid w:val="00C06FB2"/>
    <w:rsid w:val="00C37B34"/>
    <w:rsid w:val="00C64529"/>
    <w:rsid w:val="00CD4DF5"/>
    <w:rsid w:val="00D34040"/>
    <w:rsid w:val="00D744E6"/>
    <w:rsid w:val="00DF6E1F"/>
    <w:rsid w:val="00E4028D"/>
    <w:rsid w:val="00E50A9B"/>
    <w:rsid w:val="00F356BB"/>
    <w:rsid w:val="00F64115"/>
    <w:rsid w:val="00F73702"/>
    <w:rsid w:val="00F87564"/>
    <w:rsid w:val="00F966FD"/>
    <w:rsid w:val="00FC44F0"/>
    <w:rsid w:val="00FC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08A60-F00B-44DB-81B9-6C68B00F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4954</Words>
  <Characters>28239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DOC-MARKER-1hubPw6jo9JkDFrF8Uhzrw</dc:description>
  <cp:lastModifiedBy>Marina</cp:lastModifiedBy>
  <cp:revision>6</cp:revision>
  <dcterms:created xsi:type="dcterms:W3CDTF">2026-06-11T07:12:00Z</dcterms:created>
  <dcterms:modified xsi:type="dcterms:W3CDTF">2026-06-11T10:25:00Z</dcterms:modified>
</cp:coreProperties>
</file>