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ДОГОВОР № ____</w:t>
      </w:r>
    </w:p>
    <w:p w14:paraId="02000000">
      <w:pPr>
        <w:ind/>
        <w:jc w:val="center"/>
        <w:rPr>
          <w:rFonts w:ascii="Times New Roman" w:hAnsi="Times New Roman"/>
          <w:b w:val="1"/>
          <w:sz w:val="24"/>
        </w:rPr>
      </w:pPr>
      <w:bookmarkStart w:id="1" w:name="_Hlk215241406"/>
      <w:r>
        <w:rPr>
          <w:rFonts w:ascii="Times New Roman" w:hAnsi="Times New Roman"/>
          <w:b w:val="1"/>
          <w:sz w:val="24"/>
        </w:rPr>
        <w:t>на оказание услуг по физической охране объектов МАДОУ Д.С. № 2 ЗАТО МЕЖГОРЬЕ РЕСПУБЛИКИ БАШКОРТОСТАН</w:t>
      </w:r>
      <w:bookmarkEnd w:id="1"/>
    </w:p>
    <w:p w14:paraId="03000000">
      <w:pPr>
        <w:spacing w:after="6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город </w:t>
      </w:r>
      <w:r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 xml:space="preserve">                              </w:t>
      </w:r>
      <w:r>
        <w:rPr>
          <w:rFonts w:ascii="Times New Roman" w:hAnsi="Times New Roman"/>
          <w:sz w:val="24"/>
        </w:rPr>
        <w:t xml:space="preserve">  «__» ____________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г.</w:t>
      </w:r>
    </w:p>
    <w:p w14:paraId="04000000">
      <w:pPr>
        <w:spacing w:after="60" w:line="240" w:lineRule="auto"/>
        <w:ind/>
        <w:jc w:val="both"/>
        <w:rPr>
          <w:rFonts w:ascii="Times New Roman" w:hAnsi="Times New Roman"/>
          <w:sz w:val="24"/>
        </w:rPr>
      </w:pPr>
    </w:p>
    <w:p w14:paraId="05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</w:t>
      </w:r>
      <w:r>
        <w:rPr>
          <w:rFonts w:ascii="Times New Roman" w:hAnsi="Times New Roman"/>
          <w:sz w:val="24"/>
        </w:rPr>
        <w:t xml:space="preserve"> именуемое в дальнейшем </w:t>
      </w:r>
      <w:r>
        <w:rPr>
          <w:rFonts w:ascii="Times New Roman" w:hAnsi="Times New Roman"/>
          <w:b w:val="1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, в лице </w:t>
      </w:r>
      <w:r>
        <w:rPr>
          <w:rFonts w:ascii="Times New Roman" w:hAnsi="Times New Roman"/>
          <w:sz w:val="24"/>
        </w:rPr>
        <w:t>_________________</w:t>
      </w:r>
      <w:r>
        <w:rPr>
          <w:rFonts w:ascii="Times New Roman" w:hAnsi="Times New Roman"/>
          <w:sz w:val="24"/>
        </w:rPr>
        <w:t xml:space="preserve">, действующей на основании </w:t>
      </w:r>
      <w:r>
        <w:rPr>
          <w:rFonts w:ascii="Times New Roman" w:hAnsi="Times New Roman"/>
          <w:sz w:val="24"/>
        </w:rPr>
        <w:t>_______________</w:t>
      </w:r>
      <w:r>
        <w:rPr>
          <w:rFonts w:ascii="Times New Roman" w:hAnsi="Times New Roman"/>
          <w:sz w:val="24"/>
        </w:rPr>
        <w:t xml:space="preserve">, с одной стороны, и ________________________________, именуемое в дальнейшем </w:t>
      </w:r>
      <w:r>
        <w:rPr>
          <w:rFonts w:ascii="Times New Roman" w:hAnsi="Times New Roman"/>
          <w:b w:val="1"/>
          <w:sz w:val="24"/>
        </w:rPr>
        <w:t>«Исполнитель»</w:t>
      </w:r>
      <w:r>
        <w:rPr>
          <w:rFonts w:ascii="Times New Roman" w:hAnsi="Times New Roman"/>
          <w:sz w:val="24"/>
        </w:rPr>
        <w:t>, в лице _________________, действующего на основании __________________, с другой стороны, совм⁠‍​‍‌﻿﻿‌⁠​​‍‌‌⁠‍‍​‍﻿​‍​‍⁠‍​‍​‍⁠‍​​‍﻿‌‌‌​​﻿‍‌естно именуемые «Стороны»,  заключили настоящий  договор (далее - Договор) о нижеследующем:</w:t>
      </w:r>
    </w:p>
    <w:p w14:paraId="06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07000000">
      <w:pPr>
        <w:numPr>
          <w:ilvl w:val="0"/>
          <w:numId w:val="1"/>
        </w:numPr>
        <w:spacing w:after="6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Предмет договора</w:t>
      </w:r>
    </w:p>
    <w:p w14:paraId="08000000">
      <w:pPr>
        <w:spacing w:after="0"/>
        <w:ind w:firstLine="709" w:lef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sz w:val="24"/>
        </w:rPr>
        <w:t>1.1. </w:t>
      </w:r>
      <w:r>
        <w:rPr>
          <w:rFonts w:ascii="Times New Roman" w:hAnsi="Times New Roman"/>
          <w:sz w:val="24"/>
        </w:rPr>
        <w:t xml:space="preserve">По настоящему договору Исполнитель обязуется </w:t>
      </w:r>
      <w:r>
        <w:rPr>
          <w:rFonts w:ascii="Times New Roman" w:hAnsi="Times New Roman"/>
          <w:b w:val="1"/>
        </w:rPr>
        <w:t>оказа</w:t>
      </w:r>
      <w:r>
        <w:rPr>
          <w:rFonts w:ascii="Times New Roman" w:hAnsi="Times New Roman"/>
          <w:b w:val="1"/>
        </w:rPr>
        <w:t>ть</w:t>
      </w:r>
      <w:r>
        <w:rPr>
          <w:rFonts w:ascii="Times New Roman" w:hAnsi="Times New Roman"/>
          <w:b w:val="1"/>
        </w:rPr>
        <w:t xml:space="preserve"> услуг</w:t>
      </w:r>
      <w:r>
        <w:rPr>
          <w:rFonts w:ascii="Times New Roman" w:hAnsi="Times New Roman"/>
          <w:b w:val="1"/>
        </w:rPr>
        <w:t>и</w:t>
      </w:r>
      <w:r>
        <w:rPr>
          <w:rFonts w:ascii="Times New Roman" w:hAnsi="Times New Roman"/>
          <w:b w:val="1"/>
        </w:rPr>
        <w:t xml:space="preserve"> по физической охране объектов МАДОУ Д.С. № 2 ЗАТО МЕЖГОРЬЕ РЕСПУБЛИКИ БАШКОРТОСТА </w:t>
      </w:r>
      <w:r>
        <w:rPr>
          <w:rFonts w:ascii="Times New Roman" w:hAnsi="Times New Roman"/>
          <w:sz w:val="24"/>
        </w:rPr>
        <w:t>(далее - услуги) в</w:t>
      </w:r>
      <w:r>
        <w:rPr>
          <w:rFonts w:ascii="Times New Roman" w:hAnsi="Times New Roman"/>
          <w:sz w:val="24"/>
        </w:rPr>
        <w:t xml:space="preserve"> объеме и</w:t>
      </w:r>
      <w:r>
        <w:rPr>
          <w:rFonts w:ascii="Times New Roman" w:hAnsi="Times New Roman"/>
          <w:sz w:val="24"/>
        </w:rPr>
        <w:t xml:space="preserve"> срок, предусмотренный договором, согласно Спецификации, являющейся неотъемлемой частью настоящего договора (приложение N 1 к договору) и Техническ</w:t>
      </w:r>
      <w:r>
        <w:rPr>
          <w:rFonts w:ascii="Times New Roman" w:hAnsi="Times New Roman"/>
          <w:sz w:val="24"/>
        </w:rPr>
        <w:t>ого</w:t>
      </w:r>
      <w:r>
        <w:rPr>
          <w:rFonts w:ascii="Times New Roman" w:hAnsi="Times New Roman"/>
          <w:sz w:val="24"/>
        </w:rPr>
        <w:t xml:space="preserve"> задани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(приложение N 2 к договору), а Заказчик обязуется принять и оплатить оказанные услуги на условиях, предусмотренных договором.</w:t>
      </w:r>
    </w:p>
    <w:p w14:paraId="09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1.2. </w:t>
      </w:r>
      <w:r>
        <w:rPr>
          <w:rFonts w:ascii="Times New Roman" w:hAnsi="Times New Roman"/>
          <w:b w:val="1"/>
          <w:sz w:val="24"/>
        </w:rPr>
        <w:t>Сроки оказания услуг: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 01.07.2026 по 30.12.2026 г.</w:t>
      </w:r>
    </w:p>
    <w:p w14:paraId="0A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1.3. </w:t>
      </w:r>
      <w:r>
        <w:rPr>
          <w:rFonts w:ascii="Times New Roman" w:hAnsi="Times New Roman"/>
          <w:b w:val="1"/>
          <w:sz w:val="24"/>
          <w:highlight w:val="white"/>
        </w:rPr>
        <w:t>Место оказания услуг:</w:t>
      </w:r>
      <w:r>
        <w:rPr>
          <w:rFonts w:ascii="Times New Roman" w:hAnsi="Times New Roman"/>
          <w:sz w:val="24"/>
          <w:highlight w:val="white"/>
        </w:rPr>
        <w:t xml:space="preserve"> </w:t>
      </w: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453570, Башкортостан, Межгорье, Школьный, дом 12</w:t>
      </w: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453570, Башкортостан, Межгорье, ул. Ильмяшевская, 5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0E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Права и обязанности Сторон</w:t>
      </w: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2.1. </w:t>
      </w:r>
      <w:r>
        <w:rPr>
          <w:rFonts w:ascii="Times New Roman" w:hAnsi="Times New Roman"/>
          <w:b w:val="1"/>
          <w:sz w:val="24"/>
        </w:rPr>
        <w:t>Исполнитель обязан</w:t>
      </w:r>
      <w:r>
        <w:rPr>
          <w:rFonts w:ascii="Times New Roman" w:hAnsi="Times New Roman"/>
          <w:sz w:val="24"/>
        </w:rPr>
        <w:t>:</w:t>
      </w: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2.1.1. Оказать услуги Заказчику в соответствии с </w:t>
      </w:r>
      <w:r>
        <w:rPr>
          <w:rFonts w:ascii="Times New Roman" w:hAnsi="Times New Roman"/>
          <w:sz w:val="24"/>
        </w:rPr>
        <w:t xml:space="preserve">Договором и </w:t>
      </w:r>
      <w:r>
        <w:rPr>
          <w:rFonts w:ascii="Times New Roman" w:hAnsi="Times New Roman"/>
          <w:sz w:val="24"/>
        </w:rPr>
        <w:t>Техническим заданием.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2.1.2. По окончании календарного месяца в течение 5 (пяти) рабочих дней предоставлять Заказчику акт сдачи-приемки оказанных услуг (приложение N 5 к договору). 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2.1.3. Предоставить Заказчику в течение 1 (одного) рабочего дня после заключения договора список работников, которые будут осуществлять охрану объекта. В случае внесения изменений в состав охраны </w:t>
      </w:r>
      <w:r>
        <w:rPr>
          <w:rFonts w:ascii="Times New Roman" w:hAnsi="Times New Roman"/>
          <w:sz w:val="24"/>
        </w:rPr>
        <w:t xml:space="preserve">(список) </w:t>
      </w:r>
      <w:r>
        <w:rPr>
          <w:rFonts w:ascii="Times New Roman" w:hAnsi="Times New Roman"/>
          <w:sz w:val="24"/>
        </w:rPr>
        <w:t>Исполнитель направляет в течение 1 (одного) рабочего дня со дня принятия такого решения Заказчику уточненный список работников, которые будут осуществлять охрану объекта.</w:t>
      </w: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2.1.4. По требованию Заказчика в течение 3 (трех) рабочих дней представить Заказчику надлежащим образом заверенные Исполнителем копии документов, подтверждающих сведения о работниках, указанных в Списке, в соответствии с Закон</w:t>
      </w:r>
      <w:r>
        <w:rPr>
          <w:rFonts w:ascii="Times New Roman" w:hAnsi="Times New Roman"/>
          <w:sz w:val="24"/>
        </w:rPr>
        <w:t>ом</w:t>
      </w:r>
      <w:r>
        <w:rPr>
          <w:rFonts w:ascii="Times New Roman" w:hAnsi="Times New Roman"/>
          <w:sz w:val="24"/>
        </w:rPr>
        <w:t xml:space="preserve"> Российской Федерации от 11 марта 1992 г. N 2487-1 "О частной детективной и охранной деятельности в Российской Федерации"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Положени</w:t>
      </w:r>
      <w:r>
        <w:rPr>
          <w:rFonts w:ascii="Times New Roman" w:hAnsi="Times New Roman"/>
          <w:sz w:val="24"/>
        </w:rPr>
        <w:t>ем</w:t>
      </w:r>
      <w:r>
        <w:rPr>
          <w:rFonts w:ascii="Times New Roman" w:hAnsi="Times New Roman"/>
          <w:sz w:val="24"/>
        </w:rPr>
        <w:t xml:space="preserve"> о лицензировании частной охранной деятельности, утвержденн</w:t>
      </w:r>
      <w:r>
        <w:rPr>
          <w:rFonts w:ascii="Times New Roman" w:hAnsi="Times New Roman"/>
          <w:sz w:val="24"/>
        </w:rPr>
        <w:t>ым</w:t>
      </w:r>
      <w:r>
        <w:rPr>
          <w:rFonts w:ascii="Times New Roman" w:hAnsi="Times New Roman"/>
          <w:sz w:val="24"/>
        </w:rPr>
        <w:t xml:space="preserve"> постановлением Правительства Российской Федерации от 23 июня 2011 г. N 498.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2.1.5. Незамедлительно предоставлять Заказчику информацию об обстоятельствах, возникающих при выполнении обязательств, предусмотренных настоящим договором, влияющих на их своевременное и надлежащее выполнение, в том числе о вынесении в адрес Исполнителя контролирующими и надзорными органами предписаний об устранении выявленных нарушений, возбуждении административного производства, привлечении к административной ответственности, приостановлении действия лицензии, аннулировании лицензии.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2.1.6. Соблюдать требования действующего законодательства Российской Федерации, регламентирующего осуществление частной охранной деятельности.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2.1.7.  Обладать правовым статусом частной охранной организации, созданной в форме общества с ограниченной ответственностью и имеющей лицензию на осуществление частной охранной деятельности, выданную федеральным органом исполнительной власти, уполномоченным в сфере частной охранной деятельности или его территориальным органом.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2.1.8. Предоставить для оказания охранных услуг работников: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Обладающих правовым статусом частного охранника, подтвержденным удостоверением частного охранника, своевременно прошедших периодическую проверку на пригодность к действиям в условиях, связанных с применением огнестрельного оружия и специальных средств, и имеющих личную карточку охранника (в количестве, необходимом для оказания охранных услуг согласно требованиям заказчика, обозначенным в договоре.</w:t>
      </w: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В специальной форменной одежде (чистой и аккуратной), определяющей отношение работника к конкретной частной охранной организации, без отдельных личных предметов иной одежды.</w:t>
      </w: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В специальной форменной одежде со знаками различия работников частных охранных организаций, которые не могут быть аналогичными форме одежды и знакам различия сотрудников правоохранительных органов и военнослужащих, а также сходными с ними до степени смешения.</w:t>
      </w: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Разместить до каждого входа (въезда) на охраняемую территорию информацию о ведении на охраняемой территории видеонаблюдения, об обеспечении Исполнителем внутриобъектового и пропускного режимов, а также условиях обеспечения таких режимов (в условиях гарантированной видимости в дневное и ночное время).</w:t>
      </w:r>
    </w:p>
    <w:p w14:paraId="1C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Разработать должностную инструкцию частного охранника, соответствующую Типовым требованиям, утвержденным федеральным органом исполнительной власти, с учетом особенностей охраняемого объекта. Согласовать данную инструкцию с Заказчиком или его уполномоченным представителем, после чего утвердить ее руководителем либо уполномоченным представителем охранной организации. Разместить на объекте охраны заверенную копию должностной инструкции, а также лист ознакомления с ней частных охранников.</w:t>
      </w: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Утвердить, согласовав предварительно с Заказчиком или его уполномоченным представителем, график обхода сотрудником охраны территории и самого объекта с периодичностью обхода, и своевременно фиксировать проведение осмотра объекта занесением соответствующей записи в Журнал осмотра территории.</w:t>
      </w:r>
    </w:p>
    <w:p w14:paraId="1E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С периодичностью не реже 1 раза в 6 месяцев проводить инструктажи для работников, оказывающих охранные услуги, по алгоритму действий при угрозе и (или) возникновении чрезвычайной ситуации с фиксацией проведения данных инструктажей личной подписью сотрудника охраны в специальном Журнале с определением места хранения данного журнала на объекте Заказчика.</w:t>
      </w:r>
    </w:p>
    <w:p w14:paraId="1F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 запросу Заказчика в случае необходимости предоставлять документы на исполнителей охранных услуг - работников охранной организации: копию паспорта, СНИЛС, медицинской книжки, сертификата о прививках, справку об отсутствии судимости и иные документы, подтверждающие личность работника, его соответствие занимаемой должности и уровень профессиональной пригодности к исполнению своих должностных обязанностей.</w:t>
      </w: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2.1.9. </w:t>
      </w:r>
      <w:r>
        <w:rPr>
          <w:rFonts w:ascii="Times New Roman" w:hAnsi="Times New Roman"/>
          <w:sz w:val="24"/>
        </w:rPr>
        <w:t>Ежедневно проводить проверку работоспособности КТС путем подачи сигнала «Тревоги» с получением подтверждения от дежурного пульта управления о прохождении сигнала.</w:t>
      </w:r>
    </w:p>
    <w:p w14:paraId="21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2.2. </w:t>
      </w:r>
      <w:r>
        <w:rPr>
          <w:rFonts w:ascii="Times New Roman" w:hAnsi="Times New Roman"/>
          <w:b w:val="1"/>
          <w:sz w:val="24"/>
        </w:rPr>
        <w:t>Заказчик обязан</w:t>
      </w:r>
      <w:r>
        <w:rPr>
          <w:rFonts w:ascii="Times New Roman" w:hAnsi="Times New Roman"/>
          <w:sz w:val="24"/>
        </w:rPr>
        <w:t>:</w:t>
      </w:r>
    </w:p>
    <w:p w14:paraId="22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2.2.1. Обеспечить Исполнителя информацией, помещениями и </w:t>
      </w:r>
      <w:r>
        <w:rPr>
          <w:rFonts w:ascii="Times New Roman" w:hAnsi="Times New Roman"/>
          <w:sz w:val="24"/>
        </w:rPr>
        <w:t>документацией</w:t>
      </w:r>
      <w:r>
        <w:rPr>
          <w:rFonts w:ascii="Times New Roman" w:hAnsi="Times New Roman"/>
          <w:sz w:val="24"/>
        </w:rPr>
        <w:t>, необходимыми для выполнения обязательств, предусмотренных настоящим договором, оборудовать рабочие места (посты) на объекте согласно Техническому заданию.</w:t>
      </w:r>
    </w:p>
    <w:p w14:paraId="23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2.2.2. С участием Исполнителя принять результат оказанных услуг в сроки и порядке, предусмотренные настоящим договором, а при обнаружении отступлений от настоящего договора, ухудшающих результат оказанных услуг, немедленно письменно уведомить об этом Исполнителя.</w:t>
      </w:r>
    </w:p>
    <w:p w14:paraId="24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2.2.3. Оплатить оказанные услуги в соответствии с условиями договора.</w:t>
      </w:r>
    </w:p>
    <w:p w14:paraId="25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 </w:t>
      </w:r>
      <w:r>
        <w:rPr>
          <w:rFonts w:ascii="Times New Roman" w:hAnsi="Times New Roman"/>
          <w:b w:val="1"/>
          <w:sz w:val="24"/>
        </w:rPr>
        <w:t>Исполнитель имеет право</w:t>
      </w:r>
      <w:r>
        <w:rPr>
          <w:rFonts w:ascii="Times New Roman" w:hAnsi="Times New Roman"/>
          <w:sz w:val="24"/>
        </w:rPr>
        <w:t>:</w:t>
      </w:r>
    </w:p>
    <w:p w14:paraId="26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2.3.1. Требовать своевременного подписания Заказчиком Акта сдачи-приемки услуг по настоящему договору в соответствии со сроком, указанным в </w:t>
      </w:r>
      <w:r>
        <w:rPr>
          <w:rFonts w:ascii="Times New Roman" w:hAnsi="Times New Roman"/>
          <w:sz w:val="24"/>
        </w:rPr>
        <w:t>пункте 3.1</w:t>
      </w:r>
      <w:r>
        <w:rPr>
          <w:rFonts w:ascii="Times New Roman" w:hAnsi="Times New Roman"/>
          <w:sz w:val="24"/>
        </w:rPr>
        <w:t xml:space="preserve"> настоящего договора.</w:t>
      </w:r>
    </w:p>
    <w:p w14:paraId="27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2.3.2. Требовать своевременной оплаты оказанных услуг в соответствии с </w:t>
      </w:r>
      <w:r>
        <w:rPr>
          <w:rFonts w:ascii="Times New Roman" w:hAnsi="Times New Roman"/>
          <w:sz w:val="24"/>
        </w:rPr>
        <w:t>пунктом 5.4</w:t>
      </w:r>
      <w:r>
        <w:rPr>
          <w:rFonts w:ascii="Times New Roman" w:hAnsi="Times New Roman"/>
          <w:sz w:val="24"/>
        </w:rPr>
        <w:t xml:space="preserve"> настоящего договора.</w:t>
      </w:r>
    </w:p>
    <w:p w14:paraId="28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2.3.3. Письменно запрашивать у Заказчика разъяснения и уточнения относительно оказания услуг в рамках настоящего договора.</w:t>
      </w:r>
    </w:p>
    <w:p w14:paraId="29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2.4. </w:t>
      </w:r>
      <w:r>
        <w:rPr>
          <w:rFonts w:ascii="Times New Roman" w:hAnsi="Times New Roman"/>
          <w:b w:val="1"/>
          <w:sz w:val="24"/>
        </w:rPr>
        <w:t>Заказчик имеет право</w:t>
      </w:r>
      <w:r>
        <w:rPr>
          <w:rFonts w:ascii="Times New Roman" w:hAnsi="Times New Roman"/>
          <w:sz w:val="24"/>
        </w:rPr>
        <w:t>:</w:t>
      </w:r>
    </w:p>
    <w:p w14:paraId="2A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2.4.1. В любое время проверять ход и качество услуг</w:t>
      </w:r>
      <w:r>
        <w:rPr>
          <w:rFonts w:ascii="Times New Roman" w:hAnsi="Times New Roman"/>
          <w:sz w:val="24"/>
        </w:rPr>
        <w:t xml:space="preserve"> в том числе с привлечением экспертов и экспертных организаций</w:t>
      </w:r>
      <w:r>
        <w:rPr>
          <w:rFonts w:ascii="Times New Roman" w:hAnsi="Times New Roman"/>
          <w:sz w:val="24"/>
        </w:rPr>
        <w:t>, оказываемых Исполнителем, не вмешиваясь в его хозяйственную деятельность.</w:t>
      </w:r>
    </w:p>
    <w:p w14:paraId="2B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2.4.2. Осуществлять иные права в соответствии с законодательством Российской Федерации.</w:t>
      </w:r>
    </w:p>
    <w:p w14:paraId="2C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2.4.3. Требовать возмещения неустойки (штрафа, пени) и (или) убытков, причиненных по вине Поставщика.</w:t>
      </w:r>
    </w:p>
    <w:p w14:paraId="2D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2E000000">
      <w:pPr>
        <w:numPr>
          <w:ilvl w:val="0"/>
          <w:numId w:val="1"/>
        </w:numPr>
        <w:spacing w:after="6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Порядок сдачи и приемки услуг</w:t>
      </w:r>
    </w:p>
    <w:p w14:paraId="2F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 Услуги по договору оказываются поэтапно. Этапом оказания услуг является календарный месяц. Исполнитель по окончании оказания услуг в течение 5 (пяти) рабочих дней направляет Заказчику акт сдачи-приемки оказанных услуг в 2 (двух) экземплярах.</w:t>
      </w:r>
    </w:p>
    <w:p w14:paraId="30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Приемка оказанных охранных услуг в соответствии с договором осуществляется Заказчиком в течение 10 (десяти) рабочих дней с момента предоставления Исполнителем акта сдачи-приемки оказанных услуг.</w:t>
      </w:r>
    </w:p>
    <w:p w14:paraId="31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 Заказчик направляет Исполнителю подписанный Заказчиком (в случае создания приемочной комиссии подписанный всеми членами приемочной комиссии и утвержденный Заказчиком) акт сдачи-приемки оказанных услуг или мотивированный отказ от его подписания.</w:t>
      </w:r>
    </w:p>
    <w:p w14:paraId="32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 В мотивированном отказе от подписания акта сдачи-приемки оказанных услуг Заказчиком указывается перечень необходимых доработок и сроки их выполнения.</w:t>
      </w:r>
    </w:p>
    <w:p w14:paraId="33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3.5. Датой приемки оказанных охранных услуг считается дата подписания акта сдачи-приемки оказанных услуг Заказчиком.</w:t>
      </w:r>
    </w:p>
    <w:p w14:paraId="34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3.6. 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недостатки.</w:t>
      </w:r>
    </w:p>
    <w:p w14:paraId="35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3.7. Устранение недостатков не освобождает его от уплаты пени и штрафа по договору.</w:t>
      </w:r>
    </w:p>
    <w:p w14:paraId="36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37000000">
      <w:pPr>
        <w:numPr>
          <w:ilvl w:val="0"/>
          <w:numId w:val="1"/>
        </w:numPr>
        <w:spacing w:after="6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Качество оказываемых услуг</w:t>
      </w:r>
    </w:p>
    <w:p w14:paraId="38000000">
      <w:pPr>
        <w:spacing w:after="60" w:line="240" w:lineRule="auto"/>
        <w:ind w:firstLine="0" w:left="720"/>
        <w:jc w:val="both"/>
        <w:outlineLvl w:val="2"/>
        <w:rPr>
          <w:rFonts w:ascii="Times New Roman" w:hAnsi="Times New Roman"/>
          <w:b w:val="1"/>
          <w:sz w:val="24"/>
        </w:rPr>
      </w:pPr>
    </w:p>
    <w:p w14:paraId="39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 Исполнитель гарантирует Заказчику качество оказания услуг в соответствии с требованиями Технического задания и согласно Спецификации.</w:t>
      </w:r>
    </w:p>
    <w:p w14:paraId="3A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Оказание услуг осуществляется с соблюдением трудового законодательства Российской Федерации в части обеспечения требований по нормам выработки, режиму работы, сменности, условиям отдыха.</w:t>
      </w:r>
    </w:p>
    <w:p w14:paraId="3B000000">
      <w:pPr>
        <w:spacing w:after="6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3C000000">
      <w:pPr>
        <w:numPr>
          <w:ilvl w:val="0"/>
          <w:numId w:val="1"/>
        </w:numPr>
        <w:spacing w:after="6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Цена и порядок расчетов</w:t>
      </w:r>
    </w:p>
    <w:p w14:paraId="3D000000">
      <w:pPr>
        <w:spacing w:after="60" w:line="240" w:lineRule="auto"/>
        <w:ind w:firstLine="0" w:left="720"/>
        <w:jc w:val="both"/>
        <w:outlineLvl w:val="2"/>
        <w:rPr>
          <w:rFonts w:ascii="Times New Roman" w:hAnsi="Times New Roman"/>
          <w:b w:val="1"/>
          <w:sz w:val="24"/>
        </w:rPr>
      </w:pPr>
    </w:p>
    <w:p w14:paraId="3E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5.1. </w:t>
      </w:r>
      <w:r>
        <w:rPr>
          <w:rFonts w:ascii="Times New Roman" w:hAnsi="Times New Roman"/>
          <w:sz w:val="24"/>
        </w:rPr>
        <w:t>Ц</w:t>
      </w:r>
      <w:r>
        <w:rPr>
          <w:rFonts w:ascii="Times New Roman" w:hAnsi="Times New Roman"/>
          <w:sz w:val="24"/>
        </w:rPr>
        <w:t>ена договора составляет __________________рублей (_________________), в том числе НДС 20 % - __________ рублей или без НДС</w:t>
      </w:r>
      <w:r>
        <w:rPr>
          <w:rFonts w:ascii="Times New Roman" w:hAnsi="Times New Roman"/>
          <w:sz w:val="24"/>
        </w:rPr>
        <w:t xml:space="preserve">, изменения допускаются в </w:t>
      </w:r>
      <w:r>
        <w:rPr>
          <w:rFonts w:ascii="Times New Roman" w:hAnsi="Times New Roman"/>
          <w:sz w:val="24"/>
        </w:rPr>
        <w:t>случа</w:t>
      </w:r>
      <w:r>
        <w:rPr>
          <w:rFonts w:ascii="Times New Roman" w:hAnsi="Times New Roman"/>
          <w:sz w:val="24"/>
        </w:rPr>
        <w:t>ях</w:t>
      </w:r>
      <w:r>
        <w:rPr>
          <w:rFonts w:ascii="Times New Roman" w:hAnsi="Times New Roman"/>
          <w:sz w:val="24"/>
        </w:rPr>
        <w:t>, установленных в настоящем Договоре.</w:t>
      </w:r>
    </w:p>
    <w:p w14:paraId="3F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Цена </w:t>
      </w:r>
      <w:r>
        <w:rPr>
          <w:rFonts w:ascii="Times New Roman" w:hAnsi="Times New Roman"/>
          <w:sz w:val="24"/>
        </w:rPr>
        <w:t xml:space="preserve">за единицу услуги определена по итогам закупочной процедуры, </w:t>
      </w:r>
      <w:r>
        <w:rPr>
          <w:rFonts w:ascii="Times New Roman" w:hAnsi="Times New Roman"/>
          <w:sz w:val="24"/>
        </w:rPr>
        <w:t>является твердой и определяется на весь срок исполнения договора</w:t>
      </w:r>
      <w:r>
        <w:rPr>
          <w:rFonts w:ascii="Times New Roman" w:hAnsi="Times New Roman"/>
          <w:sz w:val="24"/>
        </w:rPr>
        <w:t>.</w:t>
      </w:r>
    </w:p>
    <w:p w14:paraId="40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 Цена за услуги устанавливается в российских рублях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Цена договора включает в себя все расходы Исполнителя, в том числе стоимость охранных услуг, транспортные и иные расходы, связанные с исполнением договора, а также все налоги, сборы, отчисления и другие обязательные платежи, установленные законодательством Российской Федерации.</w:t>
      </w:r>
    </w:p>
    <w:p w14:paraId="41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</w:t>
      </w:r>
      <w:r>
        <w:rPr>
          <w:rFonts w:ascii="Times New Roman" w:hAnsi="Times New Roman"/>
          <w:sz w:val="24"/>
        </w:rPr>
        <w:t>ена договора может быть снижена по соглашению Сторон без изменения, предусмотренного договором объема услуги и иных условий исполнения договора.</w:t>
      </w:r>
    </w:p>
    <w:p w14:paraId="42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уменьшении предусмотренного договором объема оказываемой услуги Стороны договора обязаны уменьшить цену договора.</w:t>
      </w:r>
    </w:p>
    <w:p w14:paraId="43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highlight w:val="yellow"/>
        </w:rPr>
        <w:t xml:space="preserve">5.3. Источник финансирования: </w:t>
      </w:r>
      <w:r>
        <w:rPr>
          <w:rFonts w:ascii="Times New Roman" w:hAnsi="Times New Roman"/>
          <w:sz w:val="24"/>
          <w:highlight w:val="yellow"/>
        </w:rPr>
        <w:t>Б</w:t>
      </w:r>
      <w:r>
        <w:rPr>
          <w:rFonts w:ascii="Times New Roman" w:hAnsi="Times New Roman"/>
          <w:sz w:val="24"/>
          <w:highlight w:val="yellow"/>
        </w:rPr>
        <w:t xml:space="preserve">юджетные </w:t>
      </w:r>
      <w:r>
        <w:rPr>
          <w:rFonts w:ascii="Times New Roman" w:hAnsi="Times New Roman"/>
          <w:sz w:val="24"/>
          <w:highlight w:val="yellow"/>
        </w:rPr>
        <w:t>средства</w:t>
      </w:r>
      <w:r>
        <w:rPr>
          <w:rFonts w:ascii="Times New Roman" w:hAnsi="Times New Roman"/>
          <w:sz w:val="24"/>
          <w:highlight w:val="yellow"/>
        </w:rPr>
        <w:t>.</w:t>
      </w:r>
    </w:p>
    <w:p w14:paraId="44000000">
      <w:pPr>
        <w:widowControl w:val="0"/>
        <w:numPr>
          <w:ilvl w:val="1"/>
          <w:numId w:val="2"/>
        </w:numPr>
        <w:tabs>
          <w:tab w:leader="none" w:pos="142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Оплата оказанных услуг осуществляется ежемесячно в течение 7 (семи) рабочих дней с момента подписания Заказчиком документов</w:t>
      </w:r>
      <w:r>
        <w:rPr>
          <w:rFonts w:ascii="Times New Roman" w:hAnsi="Times New Roman"/>
          <w:sz w:val="24"/>
        </w:rPr>
        <w:t xml:space="preserve"> о приемке.</w:t>
      </w:r>
      <w:r>
        <w:rPr>
          <w:rFonts w:ascii="Times New Roman" w:hAnsi="Times New Roman"/>
          <w:sz w:val="24"/>
        </w:rPr>
        <w:t xml:space="preserve"> </w:t>
      </w:r>
    </w:p>
    <w:p w14:paraId="45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 Оплата осуществляется по безналичному расчету платежными поручениями путем перечисления Заказчиком денежных средств на расчетный счет Исполнителя.</w:t>
      </w:r>
    </w:p>
    <w:p w14:paraId="46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изменения расчетного счета Исполнитель обязан </w:t>
      </w:r>
      <w:r>
        <w:rPr>
          <w:rFonts w:ascii="Times New Roman" w:hAnsi="Times New Roman"/>
          <w:sz w:val="24"/>
        </w:rPr>
        <w:t>в течение 3-х рабочих дней</w:t>
      </w:r>
      <w:r>
        <w:rPr>
          <w:rFonts w:ascii="Times New Roman" w:hAnsi="Times New Roman"/>
          <w:sz w:val="24"/>
        </w:rPr>
        <w:t xml:space="preserve"> в письменной форме сообщить об этом Заказчику с указанием новых реквизитов расчетного счета.</w:t>
      </w:r>
    </w:p>
    <w:p w14:paraId="47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5.6. Обязанности Заказчика по оплате считаются исполненными с даты </w:t>
      </w:r>
      <w:r>
        <w:rPr>
          <w:rFonts w:ascii="Times New Roman" w:hAnsi="Times New Roman"/>
          <w:sz w:val="24"/>
        </w:rPr>
        <w:t>списания денежных средств со счета Заказчика.</w:t>
      </w:r>
    </w:p>
    <w:p w14:paraId="48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5.7. В случае неисполнения или ненадлежащего исполнения обязательства, предусмотренного договором, Заказчик вправе произвести оплату по договору за вычетом соответствующего размера неустойки (штрафа, пени).</w:t>
      </w:r>
    </w:p>
    <w:p w14:paraId="49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этом оплата по договору осуществляется на основании акта сдачи-приемки оказанных услуг, в котором указываются: сумма, подлежащая оплате в соответствии с условиями заключенного договора; размер неустойки (штрафа, пени), подлежащий взысканию; основания применения и порядок расчета неустойки (штрафа, пени); итоговая сумма, подлежащая оплате исполнителю по договору.</w:t>
      </w:r>
    </w:p>
    <w:p w14:paraId="4A000000">
      <w:pPr>
        <w:spacing w:after="6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4B000000">
      <w:pPr>
        <w:numPr>
          <w:ilvl w:val="0"/>
          <w:numId w:val="2"/>
        </w:numPr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Ответственность Сторон</w:t>
      </w:r>
    </w:p>
    <w:p w14:paraId="4C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14:paraId="4D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E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Исполнитель вправе потребовать уплату штрафа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 w:val="1"/>
          <w:sz w:val="24"/>
        </w:rPr>
        <w:t>р</w:t>
      </w:r>
      <w:r>
        <w:rPr>
          <w:rFonts w:ascii="Times New Roman" w:hAnsi="Times New Roman"/>
          <w:b w:val="1"/>
          <w:sz w:val="24"/>
        </w:rPr>
        <w:t>азмер штрафа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1000 рублей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4F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50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6.5. Заказчик освобождается от уплаты пени и (или) штрафа, если докажет, что ненадлежащее исполнение обязательства, предусмотренного договором, произошло вследствие непреодолимой силы или по вине Исполнителя.</w:t>
      </w:r>
    </w:p>
    <w:p w14:paraId="51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6.6.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Исполнитель уплачивает Заказчику штраф. Размер штрафа устанавливается в </w:t>
      </w:r>
      <w:r>
        <w:rPr>
          <w:rFonts w:ascii="Times New Roman" w:hAnsi="Times New Roman"/>
          <w:sz w:val="24"/>
        </w:rPr>
        <w:t xml:space="preserve">размере </w:t>
      </w:r>
      <w:r>
        <w:rPr>
          <w:rFonts w:ascii="Times New Roman" w:hAnsi="Times New Roman"/>
          <w:b w:val="1"/>
          <w:sz w:val="24"/>
        </w:rPr>
        <w:t>10</w:t>
      </w:r>
      <w:r>
        <w:rPr>
          <w:rFonts w:ascii="Times New Roman" w:hAnsi="Times New Roman"/>
          <w:b w:val="1"/>
          <w:sz w:val="24"/>
        </w:rPr>
        <w:t xml:space="preserve"> процентов цены договора (этапа)</w:t>
      </w:r>
      <w:r>
        <w:rPr>
          <w:rFonts w:ascii="Times New Roman" w:hAnsi="Times New Roman"/>
          <w:b w:val="1"/>
          <w:sz w:val="24"/>
        </w:rPr>
        <w:t>.</w:t>
      </w:r>
    </w:p>
    <w:p w14:paraId="52000000">
      <w:pPr>
        <w:spacing w:after="0" w:line="240" w:lineRule="auto"/>
        <w:ind w:firstLine="540" w:left="0"/>
        <w:jc w:val="both"/>
        <w:rPr>
          <w:rFonts w:ascii="Times New Roman" w:hAnsi="Times New Roman"/>
          <w:b w:val="1"/>
          <w:sz w:val="24"/>
        </w:rPr>
      </w:pPr>
      <w:bookmarkStart w:id="2" w:name="P321"/>
      <w:bookmarkEnd w:id="2"/>
      <w:bookmarkStart w:id="3" w:name="P337"/>
      <w:bookmarkEnd w:id="3"/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 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z w:val="24"/>
        </w:rPr>
        <w:t xml:space="preserve"> размере </w:t>
      </w:r>
      <w:r>
        <w:rPr>
          <w:rFonts w:ascii="Times New Roman" w:hAnsi="Times New Roman"/>
          <w:b w:val="1"/>
          <w:sz w:val="24"/>
        </w:rPr>
        <w:t>1000 рублей</w:t>
      </w:r>
      <w:r>
        <w:rPr>
          <w:rFonts w:ascii="Times New Roman" w:hAnsi="Times New Roman"/>
          <w:b w:val="1"/>
          <w:sz w:val="24"/>
        </w:rPr>
        <w:t>.</w:t>
      </w:r>
    </w:p>
    <w:p w14:paraId="53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14:paraId="54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 Пеня начисляется за каждый день просрочки исполнения Исполнителем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55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. 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14:paraId="56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 Исполнитель освобождается от уплаты пени и (или) штрафа,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Заказчика.</w:t>
      </w:r>
    </w:p>
    <w:p w14:paraId="57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6.12. Заказчик вправе производить оплату по Договору за вычетом неустойки (штрафа).</w:t>
      </w:r>
    </w:p>
    <w:p w14:paraId="58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6.13. Исполнитель несет материальную ответственность </w:t>
      </w:r>
      <w:r>
        <w:rPr>
          <w:rFonts w:ascii="Times New Roman" w:hAnsi="Times New Roman"/>
          <w:sz w:val="24"/>
        </w:rPr>
        <w:t>и обязан возместить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ущерб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причиненный Заказчику, в том числе ущерб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причиненный третьими лицами если вина Исполнителя будет доказана.</w:t>
      </w:r>
      <w:r>
        <w:rPr>
          <w:rFonts w:ascii="Times New Roman" w:hAnsi="Times New Roman"/>
          <w:sz w:val="24"/>
        </w:rPr>
        <w:t xml:space="preserve"> Условия материальной ответственности указаны в Техническом задании.</w:t>
      </w:r>
    </w:p>
    <w:p w14:paraId="59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6.14. Перечень нарушений</w:t>
      </w:r>
      <w:r>
        <w:rPr>
          <w:rFonts w:ascii="Times New Roman" w:hAnsi="Times New Roman"/>
          <w:sz w:val="24"/>
        </w:rPr>
        <w:t xml:space="preserve"> также</w:t>
      </w:r>
      <w:r>
        <w:rPr>
          <w:rFonts w:ascii="Times New Roman" w:hAnsi="Times New Roman"/>
          <w:sz w:val="24"/>
        </w:rPr>
        <w:t xml:space="preserve"> указан в Техническом задании.</w:t>
      </w:r>
    </w:p>
    <w:p w14:paraId="5A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5B000000">
      <w:pPr>
        <w:numPr>
          <w:ilvl w:val="0"/>
          <w:numId w:val="2"/>
        </w:numPr>
        <w:spacing w:after="6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Обстоятельства непреодолимой силы</w:t>
      </w:r>
    </w:p>
    <w:p w14:paraId="5C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 Стороны освобождаются от ответственности за полное или частичное неисполнение своих обязательств по договору, если их неисполнение явилось следствием обстоятельств непреодолимой силы.</w:t>
      </w:r>
    </w:p>
    <w:p w14:paraId="5D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 Сторона, у которой возникли обстоятельства непреодолимой силы, обязана в течение 5 (пяти) календарных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силы.</w:t>
      </w:r>
    </w:p>
    <w:p w14:paraId="5E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7.3. Если,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учета действия этих обстоятельств и их последствий.</w:t>
      </w:r>
    </w:p>
    <w:p w14:paraId="5F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60000000">
      <w:pPr>
        <w:numPr>
          <w:ilvl w:val="0"/>
          <w:numId w:val="2"/>
        </w:numPr>
        <w:spacing w:after="6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Порядок урегулирования споров</w:t>
      </w:r>
    </w:p>
    <w:p w14:paraId="61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8.1. Стороны принимают все меры к тому, чтобы любые споры, разногласия либо претензии, касающиеся исполнения настоящего договора или в связи с ним, были урегулированы путем переговоров.</w:t>
      </w:r>
    </w:p>
    <w:p w14:paraId="62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В случае наличия споров, разногласий и претензий относительно исполнения одной из Сторон своих обязательств другая Сторона может направить претензию. В отношении всех претензий, направляемых по договору, Сторона, к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 w14:paraId="63000000">
      <w:pPr>
        <w:tabs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В случае невозможности урегулирования споров и разногласий путем переговоров, Стороны передают их на рассмотрение в Арбитражный суд </w:t>
      </w:r>
      <w:r>
        <w:rPr>
          <w:rFonts w:ascii="Times New Roman" w:hAnsi="Times New Roman"/>
          <w:sz w:val="24"/>
        </w:rPr>
        <w:t>по месту нахождения Заказчика.</w:t>
      </w:r>
    </w:p>
    <w:p w14:paraId="64000000">
      <w:pPr>
        <w:tabs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65000000">
      <w:pPr>
        <w:numPr>
          <w:ilvl w:val="0"/>
          <w:numId w:val="2"/>
        </w:numPr>
        <w:spacing w:after="6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Изменение и Расторжение Договора</w:t>
      </w:r>
    </w:p>
    <w:p w14:paraId="66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9.1. </w:t>
      </w:r>
      <w:r>
        <w:rPr>
          <w:rFonts w:ascii="Times New Roman" w:hAnsi="Times New Roman"/>
          <w:b w:val="1"/>
          <w:sz w:val="24"/>
        </w:rPr>
        <w:t>Изменения Договора:</w:t>
      </w:r>
    </w:p>
    <w:p w14:paraId="67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sz w:val="24"/>
        </w:rPr>
        <w:t>Изменение существенных условий договора при его исполнении допускается по соглашению сторон</w:t>
      </w:r>
      <w:r>
        <w:rPr>
          <w:rFonts w:ascii="Times New Roman" w:hAnsi="Times New Roman"/>
          <w:sz w:val="24"/>
        </w:rPr>
        <w:t xml:space="preserve"> с учетом Положения о закупке Заказчика.</w:t>
      </w:r>
    </w:p>
    <w:p w14:paraId="68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9.2. </w:t>
      </w:r>
      <w:r>
        <w:rPr>
          <w:rFonts w:ascii="Times New Roman" w:hAnsi="Times New Roman"/>
          <w:b w:val="1"/>
          <w:sz w:val="24"/>
        </w:rPr>
        <w:t>Расторжение Договора:</w:t>
      </w:r>
    </w:p>
    <w:p w14:paraId="69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Заказчик по согласованию с исполнителем договора вправе расторгнуть договор в случае существенного изменения обстоятельств, из которых они исходили при заключении договора, в порядке, предусмотренном Гражданским кодексом Российской Федерации.</w:t>
      </w:r>
    </w:p>
    <w:p w14:paraId="6A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Заказчик в одностороннем порядке может отказаться от исполнения обязательств по договору по основаниям, предусмотренным Гражданским кодексом Российской Федерации.</w:t>
      </w:r>
    </w:p>
    <w:p w14:paraId="6B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Заказчик вправе принять решение об одностороннем отказе от исполнения договора, если в ходе его исполнения установлено, что поставщик (подрядчик, исполнитель) не соответствует установленным извещением об осуществлении закупки и (или)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участником закупки, признанным победителем.</w:t>
      </w:r>
    </w:p>
    <w:p w14:paraId="6C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Заказчик вправе провести экспертизу поставленного товара, выполненной работы, оказанной услуги с привлечением экспертов, экспертных организаций до принятия решения об одностороннем отказе от исполнения договора.</w:t>
      </w:r>
    </w:p>
    <w:p w14:paraId="6D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6E000000">
      <w:pPr>
        <w:numPr>
          <w:ilvl w:val="0"/>
          <w:numId w:val="3"/>
        </w:numPr>
        <w:spacing w:after="6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Срок действия договора и особые условия</w:t>
      </w:r>
    </w:p>
    <w:p w14:paraId="6F000000">
      <w:pPr>
        <w:numPr>
          <w:ilvl w:val="1"/>
          <w:numId w:val="3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 xml:space="preserve">Договор вступает в силу с момента его заключения Сторонами и действует </w:t>
      </w:r>
      <w:r>
        <w:rPr>
          <w:rFonts w:ascii="Times New Roman" w:hAnsi="Times New Roman"/>
          <w:sz w:val="24"/>
        </w:rPr>
        <w:t xml:space="preserve">до </w:t>
      </w:r>
      <w:r>
        <w:rPr>
          <w:rFonts w:ascii="Times New Roman" w:hAnsi="Times New Roman"/>
          <w:sz w:val="24"/>
        </w:rPr>
        <w:t xml:space="preserve">                        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декабря</w:t>
      </w:r>
      <w:r>
        <w:rPr>
          <w:rFonts w:ascii="Times New Roman" w:hAnsi="Times New Roman"/>
          <w:sz w:val="24"/>
        </w:rPr>
        <w:t xml:space="preserve"> 20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г., а в части оплаты (возмещения убытков, выплаты штрафов, неустойки) – до </w:t>
      </w:r>
      <w:r>
        <w:rPr>
          <w:rFonts w:ascii="Times New Roman" w:hAnsi="Times New Roman"/>
          <w:sz w:val="24"/>
        </w:rPr>
        <w:t>полного исполнения Сторонами своих обязательств по договору.</w:t>
      </w:r>
    </w:p>
    <w:p w14:paraId="70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. Любая корреспонденция, которую одна Сторона направляет другой Стороне в соответствии с договором, </w:t>
      </w:r>
      <w:r>
        <w:rPr>
          <w:rFonts w:ascii="Times New Roman" w:hAnsi="Times New Roman"/>
          <w:sz w:val="24"/>
        </w:rPr>
        <w:t>может направляться следующими способами:</w:t>
      </w:r>
    </w:p>
    <w:p w14:paraId="71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письменной форме почтой (в том числе электронной</w:t>
      </w:r>
      <w:r>
        <w:rPr>
          <w:rFonts w:ascii="Times New Roman" w:hAnsi="Times New Roman"/>
          <w:sz w:val="24"/>
        </w:rPr>
        <w:t xml:space="preserve"> почтой</w:t>
      </w:r>
      <w:r>
        <w:rPr>
          <w:rFonts w:ascii="Times New Roman" w:hAnsi="Times New Roman"/>
          <w:sz w:val="24"/>
        </w:rPr>
        <w:t>), факсимильной связью либо иным доступным способом, оговоренным Сторонами с последующим представлением оригинала по адресу, указанному в договоре.</w:t>
      </w:r>
    </w:p>
    <w:p w14:paraId="72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невозможности получения подтверждения либо информации о получении корреспонденции датой ее надлежащего получения признается дата по истечении 5 (пяти) рабочих дней с даты ее направления.</w:t>
      </w:r>
    </w:p>
    <w:p w14:paraId="73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 Во всем, что не предусмотрено договором, Стороны руководствуются законодательством Российской Федерации.</w:t>
      </w:r>
    </w:p>
    <w:p w14:paraId="74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 Приложения, указанные в договоре, являются его неотъемлемой частью:</w:t>
      </w:r>
    </w:p>
    <w:p w14:paraId="75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N 1</w:t>
      </w:r>
      <w:r>
        <w:rPr>
          <w:rFonts w:ascii="Times New Roman" w:hAnsi="Times New Roman"/>
          <w:sz w:val="24"/>
        </w:rPr>
        <w:t xml:space="preserve"> - Спецификация, на __ л;</w:t>
      </w:r>
    </w:p>
    <w:p w14:paraId="76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N 2</w:t>
      </w:r>
      <w:r>
        <w:rPr>
          <w:rFonts w:ascii="Times New Roman" w:hAnsi="Times New Roman"/>
          <w:sz w:val="24"/>
        </w:rPr>
        <w:t xml:space="preserve"> - Техническое задание, на __ л;</w:t>
      </w:r>
    </w:p>
    <w:p w14:paraId="77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\l "P560"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приложение N 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- Акт принятия объекта под охрану, на __ л;</w:t>
      </w:r>
    </w:p>
    <w:p w14:paraId="78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\l "P615"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приложение N 4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- Акт о снятии охраны, на __ л;</w:t>
      </w:r>
    </w:p>
    <w:p w14:paraId="79000000">
      <w:pPr>
        <w:spacing w:after="0" w:line="240" w:lineRule="auto"/>
        <w:ind w:firstLine="53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\l "P656"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приложение N 5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- Акт сдачи-приемки оказанных услуг, на __ л.</w:t>
      </w:r>
    </w:p>
    <w:p w14:paraId="7A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7B000000">
      <w:pPr>
        <w:numPr>
          <w:ilvl w:val="0"/>
          <w:numId w:val="3"/>
        </w:numPr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Юридические адреса, банковские реквизиты и подписи сторон:</w:t>
      </w:r>
    </w:p>
    <w:p w14:paraId="7C000000">
      <w:pPr>
        <w:spacing w:after="60" w:line="240" w:lineRule="auto"/>
        <w:ind/>
        <w:jc w:val="both"/>
        <w:rPr>
          <w:rFonts w:ascii="Times New Roman" w:hAnsi="Times New Roman"/>
          <w:b w:val="1"/>
          <w:sz w:val="24"/>
        </w:rPr>
      </w:pPr>
    </w:p>
    <w:tbl>
      <w:tblPr>
        <w:tblStyle w:val="Style_1"/>
        <w:tblW w:type="auto" w:w="0"/>
        <w:jc w:val="center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227"/>
        <w:gridCol w:w="4801"/>
      </w:tblGrid>
      <w:tr>
        <w:tc>
          <w:tcPr>
            <w:tcW w:type="dxa" w:w="522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Заказчик </w:t>
            </w:r>
          </w:p>
          <w:p w14:paraId="7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01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Исполнитель</w:t>
            </w:r>
          </w:p>
        </w:tc>
      </w:tr>
    </w:tbl>
    <w:p w14:paraId="80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81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82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83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84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85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86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87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88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89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8A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8B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8C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8D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8E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8F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90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91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92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93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94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95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96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97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98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99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9A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9B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9C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9D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9E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9F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A0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A1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A2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A3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A4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A5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A6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A7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Приложение № 1 к договор</w:t>
      </w:r>
      <w:r>
        <w:rPr>
          <w:rFonts w:ascii="Times New Roman" w:hAnsi="Times New Roman"/>
          <w:b w:val="1"/>
          <w:sz w:val="24"/>
        </w:rPr>
        <w:t>у</w:t>
      </w:r>
    </w:p>
    <w:p w14:paraId="A8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A9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p w14:paraId="AA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Спецификация</w:t>
      </w:r>
    </w:p>
    <w:p w14:paraId="AB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1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411"/>
        <w:gridCol w:w="1994"/>
        <w:gridCol w:w="2268"/>
        <w:gridCol w:w="851"/>
        <w:gridCol w:w="872"/>
        <w:gridCol w:w="1155"/>
        <w:gridCol w:w="1418"/>
        <w:gridCol w:w="1417"/>
      </w:tblGrid>
      <w:tr>
        <w:trPr>
          <w:trHeight w:hRule="atLeast" w:val="2298"/>
        </w:trPr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C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</w:tc>
        <w:tc>
          <w:tcPr>
            <w:tcW w:type="dxa" w:w="199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0"/>
              <w:right w:type="dxa" w:w="0"/>
            </w:tcMar>
          </w:tcPr>
          <w:p w14:paraId="AD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Наименование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0"/>
              <w:right w:type="dxa" w:w="0"/>
            </w:tcMar>
          </w:tcPr>
          <w:p w14:paraId="AE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Функциональные характеристики (потребительские свойства) и качественные характеристики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F000000">
            <w:pPr>
              <w:keepNext w:val="1"/>
              <w:keepLines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Ед.</w:t>
            </w:r>
          </w:p>
          <w:p w14:paraId="B0000000">
            <w:pPr>
              <w:keepNext w:val="1"/>
              <w:keepLines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изм.</w:t>
            </w:r>
          </w:p>
        </w:tc>
        <w:tc>
          <w:tcPr>
            <w:tcW w:type="dxa" w:w="87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0"/>
              <w:right w:type="dxa" w:w="0"/>
            </w:tcMar>
          </w:tcPr>
          <w:p w14:paraId="B1000000">
            <w:pPr>
              <w:keepNext w:val="1"/>
              <w:keepLines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Кол-во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2000000">
            <w:pPr>
              <w:keepNext w:val="1"/>
              <w:keepLines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Цена за ед. </w:t>
            </w:r>
          </w:p>
          <w:p w14:paraId="B3000000">
            <w:pPr>
              <w:keepNext w:val="1"/>
              <w:keepLines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4000000">
            <w:pPr>
              <w:keepNext w:val="1"/>
              <w:keepLines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Стоимость </w:t>
            </w:r>
          </w:p>
          <w:p w14:paraId="B5000000">
            <w:pPr>
              <w:keepNext w:val="1"/>
              <w:keepLines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6000000">
            <w:pPr>
              <w:keepNext w:val="1"/>
              <w:keepLines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Примечание</w:t>
            </w:r>
          </w:p>
        </w:tc>
      </w:tr>
      <w:tr>
        <w:trPr>
          <w:trHeight w:hRule="atLeast" w:val="105"/>
        </w:trPr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7000000">
            <w:pPr>
              <w:widowControl w:val="0"/>
              <w:ind w:firstLine="709"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9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8000000">
            <w:pPr>
              <w:widowControl w:val="0"/>
              <w:ind w:firstLine="709"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9000000">
            <w:pPr>
              <w:tabs>
                <w:tab w:leader="none" w:pos="1140" w:val="left"/>
                <w:tab w:leader="none" w:pos="3869" w:val="left"/>
              </w:tabs>
              <w:ind w:firstLine="709" w:left="68" w:right="-1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A000000">
            <w:pPr>
              <w:ind w:firstLine="709"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BB000000">
            <w:pPr>
              <w:ind w:firstLine="709" w:left="-108" w:right="-108"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C000000">
            <w:pPr>
              <w:ind w:firstLine="709"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D000000">
            <w:pPr>
              <w:ind w:firstLine="709"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E000000">
            <w:pPr>
              <w:ind w:firstLine="709"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11"/>
        </w:trPr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F000000">
            <w:pPr>
              <w:widowControl w:val="0"/>
              <w:ind w:firstLine="709"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9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0000000">
            <w:pPr>
              <w:widowControl w:val="0"/>
              <w:ind w:firstLine="709"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1000000">
            <w:pPr>
              <w:tabs>
                <w:tab w:leader="none" w:pos="1140" w:val="left"/>
                <w:tab w:leader="none" w:pos="3869" w:val="left"/>
              </w:tabs>
              <w:ind w:firstLine="709" w:left="68" w:right="-1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2000000">
            <w:pPr>
              <w:ind w:firstLine="709"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3000000">
            <w:pPr>
              <w:ind w:firstLine="709" w:left="-108" w:right="-108"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4000000">
            <w:pPr>
              <w:ind w:firstLine="709"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5000000">
            <w:pPr>
              <w:ind w:firstLine="709"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6000000">
            <w:pPr>
              <w:ind w:firstLine="709"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11"/>
        </w:trPr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7000000">
            <w:pPr>
              <w:widowControl w:val="0"/>
              <w:ind w:firstLine="709"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9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8000000">
            <w:pPr>
              <w:widowControl w:val="0"/>
              <w:ind w:firstLine="709" w:left="-108"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9000000">
            <w:pPr>
              <w:tabs>
                <w:tab w:leader="none" w:pos="1140" w:val="left"/>
                <w:tab w:leader="none" w:pos="3869" w:val="left"/>
              </w:tabs>
              <w:ind w:firstLine="709" w:left="68" w:right="-1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A000000">
            <w:pPr>
              <w:ind w:firstLine="709"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7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0"/>
              <w:right w:type="dxa" w:w="0"/>
            </w:tcMar>
            <w:vAlign w:val="center"/>
          </w:tcPr>
          <w:p w14:paraId="CB000000">
            <w:pPr>
              <w:ind w:firstLine="709" w:left="-108" w:right="-108"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C000000">
            <w:pPr>
              <w:ind w:firstLine="709"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D000000">
            <w:pPr>
              <w:ind w:firstLine="709"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E000000">
            <w:pPr>
              <w:ind w:firstLine="709"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CF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p w14:paraId="D0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D1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D2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D3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D4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D5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D6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D7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D8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D9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DA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DB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DC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DD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DE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DF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E0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E1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E2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E3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E4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E5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E6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E7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E8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E9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EA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EB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EC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ED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EE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EF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F0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F1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F2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F3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Приложение № 2 к договору</w:t>
      </w:r>
    </w:p>
    <w:p w14:paraId="F4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p w14:paraId="F5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</w:t>
      </w:r>
    </w:p>
    <w:p w14:paraId="F6000000">
      <w:pPr>
        <w:ind w:right="-427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Техническое </w:t>
      </w:r>
      <w:r>
        <w:rPr>
          <w:rFonts w:ascii="Times New Roman" w:hAnsi="Times New Roman"/>
          <w:b w:val="1"/>
          <w:sz w:val="24"/>
        </w:rPr>
        <w:t>з</w:t>
      </w:r>
      <w:r>
        <w:rPr>
          <w:rFonts w:ascii="Times New Roman" w:hAnsi="Times New Roman"/>
          <w:b w:val="1"/>
          <w:sz w:val="24"/>
        </w:rPr>
        <w:t>адание</w:t>
      </w:r>
    </w:p>
    <w:p w14:paraId="F7000000">
      <w:pPr>
        <w:ind w:firstLine="709" w:left="0"/>
        <w:jc w:val="center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(прилагается отдельным файлом)</w:t>
      </w:r>
    </w:p>
    <w:p w14:paraId="F8000000">
      <w:pPr>
        <w:sectPr>
          <w:pgSz w:h="16838" w:orient="portrait" w:w="11906"/>
          <w:pgMar w:bottom="1134" w:footer="709" w:gutter="0" w:header="709" w:left="851" w:right="567" w:top="425"/>
        </w:sectPr>
      </w:pPr>
    </w:p>
    <w:p w14:paraId="F9000000">
      <w:pPr>
        <w:spacing w:after="0" w:line="240" w:lineRule="auto"/>
        <w:ind w:firstLine="709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к Техническому заданию</w:t>
      </w:r>
    </w:p>
    <w:p w14:paraId="FA000000">
      <w:pPr>
        <w:spacing w:after="0" w:line="240" w:lineRule="auto"/>
        <w:ind w:firstLine="709" w:left="0"/>
        <w:jc w:val="right"/>
        <w:rPr>
          <w:rFonts w:ascii="Times New Roman" w:hAnsi="Times New Roman"/>
          <w:sz w:val="24"/>
        </w:rPr>
      </w:pPr>
    </w:p>
    <w:p w14:paraId="FB00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Список работников, на которых возложено непосредственное выполнение обязанностей по охране, с указанием сведений, подтверждающих их право замещать указанную должность и исполнять функциональные обязанности</w:t>
      </w:r>
    </w:p>
    <w:p w14:paraId="FC00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FD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tbl>
      <w:tblPr>
        <w:tblStyle w:val="Style_2"/>
        <w:tblW w:type="auto" w:w="0"/>
        <w:tblInd w:type="dxa" w:w="-572"/>
        <w:tblLayout w:type="fixed"/>
      </w:tblPr>
      <w:tblGrid>
        <w:gridCol w:w="1222"/>
        <w:gridCol w:w="2395"/>
        <w:gridCol w:w="1545"/>
        <w:gridCol w:w="2154"/>
        <w:gridCol w:w="2029"/>
      </w:tblGrid>
      <w:tr>
        <w:tc>
          <w:tcPr>
            <w:tcW w:type="dxa" w:w="1222"/>
            <w:vAlign w:val="center"/>
          </w:tcPr>
          <w:p w14:paraId="FE000000">
            <w:pPr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FF000000">
            <w:pPr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2395"/>
            <w:vAlign w:val="center"/>
          </w:tcPr>
          <w:p w14:paraId="00010000">
            <w:pPr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type="dxa" w:w="1545"/>
            <w:vAlign w:val="center"/>
          </w:tcPr>
          <w:p w14:paraId="01010000">
            <w:pPr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</w:t>
            </w:r>
          </w:p>
        </w:tc>
        <w:tc>
          <w:tcPr>
            <w:tcW w:type="dxa" w:w="2154"/>
            <w:vAlign w:val="center"/>
          </w:tcPr>
          <w:p w14:paraId="02010000">
            <w:pPr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личной карточки охранника</w:t>
            </w:r>
          </w:p>
        </w:tc>
        <w:tc>
          <w:tcPr>
            <w:tcW w:type="dxa" w:w="2029"/>
            <w:vAlign w:val="center"/>
          </w:tcPr>
          <w:p w14:paraId="03010000">
            <w:pPr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Номер, дата приказа о приеме на работу</w:t>
            </w:r>
          </w:p>
        </w:tc>
      </w:tr>
      <w:tr>
        <w:tc>
          <w:tcPr>
            <w:tcW w:type="dxa" w:w="1222"/>
          </w:tcPr>
          <w:p w14:paraId="04010000">
            <w:pPr>
              <w:ind w:firstLine="709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95"/>
          </w:tcPr>
          <w:p w14:paraId="05010000">
            <w:pPr>
              <w:ind w:firstLine="709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45"/>
          </w:tcPr>
          <w:p w14:paraId="06010000">
            <w:pPr>
              <w:ind w:firstLine="709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4"/>
          </w:tcPr>
          <w:p w14:paraId="07010000">
            <w:pPr>
              <w:ind w:firstLine="709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29"/>
          </w:tcPr>
          <w:p w14:paraId="08010000">
            <w:pPr>
              <w:ind w:firstLine="709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222"/>
          </w:tcPr>
          <w:p w14:paraId="09010000">
            <w:pPr>
              <w:ind w:firstLine="709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95"/>
          </w:tcPr>
          <w:p w14:paraId="0A010000">
            <w:pPr>
              <w:ind w:firstLine="709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45"/>
          </w:tcPr>
          <w:p w14:paraId="0B010000">
            <w:pPr>
              <w:ind w:firstLine="709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4"/>
          </w:tcPr>
          <w:p w14:paraId="0C010000">
            <w:pPr>
              <w:ind w:firstLine="709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29"/>
          </w:tcPr>
          <w:p w14:paraId="0D010000">
            <w:pPr>
              <w:ind w:firstLine="709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222"/>
          </w:tcPr>
          <w:p w14:paraId="0E010000">
            <w:pPr>
              <w:ind w:firstLine="709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95"/>
          </w:tcPr>
          <w:p w14:paraId="0F010000">
            <w:pPr>
              <w:ind w:firstLine="709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45"/>
          </w:tcPr>
          <w:p w14:paraId="10010000">
            <w:pPr>
              <w:ind w:firstLine="709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4"/>
          </w:tcPr>
          <w:p w14:paraId="11010000">
            <w:pPr>
              <w:ind w:firstLine="709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29"/>
          </w:tcPr>
          <w:p w14:paraId="12010000">
            <w:pPr>
              <w:ind w:firstLine="709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222"/>
          </w:tcPr>
          <w:p w14:paraId="13010000">
            <w:pPr>
              <w:ind w:firstLine="709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95"/>
          </w:tcPr>
          <w:p w14:paraId="14010000">
            <w:pPr>
              <w:ind w:firstLine="709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45"/>
          </w:tcPr>
          <w:p w14:paraId="15010000">
            <w:pPr>
              <w:ind w:firstLine="709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4"/>
          </w:tcPr>
          <w:p w14:paraId="16010000">
            <w:pPr>
              <w:ind w:firstLine="709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29"/>
          </w:tcPr>
          <w:p w14:paraId="17010000">
            <w:pPr>
              <w:ind w:firstLine="709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222"/>
          </w:tcPr>
          <w:p w14:paraId="18010000">
            <w:pPr>
              <w:ind w:firstLine="709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95"/>
          </w:tcPr>
          <w:p w14:paraId="19010000">
            <w:pPr>
              <w:ind w:firstLine="709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45"/>
          </w:tcPr>
          <w:p w14:paraId="1A010000">
            <w:pPr>
              <w:ind w:firstLine="709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4"/>
          </w:tcPr>
          <w:p w14:paraId="1B010000">
            <w:pPr>
              <w:ind w:firstLine="709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29"/>
          </w:tcPr>
          <w:p w14:paraId="1C010000">
            <w:pPr>
              <w:ind w:firstLine="709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222"/>
          </w:tcPr>
          <w:p w14:paraId="1D010000">
            <w:pPr>
              <w:ind w:firstLine="709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95"/>
          </w:tcPr>
          <w:p w14:paraId="1E010000">
            <w:pPr>
              <w:ind w:firstLine="709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45"/>
          </w:tcPr>
          <w:p w14:paraId="1F010000">
            <w:pPr>
              <w:ind w:firstLine="709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4"/>
          </w:tcPr>
          <w:p w14:paraId="20010000">
            <w:pPr>
              <w:ind w:firstLine="709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29"/>
          </w:tcPr>
          <w:p w14:paraId="21010000">
            <w:pPr>
              <w:ind w:firstLine="709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2010000">
      <w:pPr>
        <w:spacing w:after="0" w:line="240" w:lineRule="auto"/>
        <w:ind w:firstLine="709" w:left="0"/>
        <w:rPr>
          <w:rFonts w:ascii="Times New Roman" w:hAnsi="Times New Roman"/>
          <w:sz w:val="24"/>
        </w:rPr>
      </w:pPr>
    </w:p>
    <w:p w14:paraId="23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24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25010000">
      <w:pPr>
        <w:ind w:firstLine="709" w:left="0"/>
        <w:rPr>
          <w:rFonts w:ascii="Times New Roman" w:hAnsi="Times New Roman"/>
          <w:sz w:val="24"/>
        </w:rPr>
      </w:pPr>
    </w:p>
    <w:p w14:paraId="26010000">
      <w:pPr>
        <w:ind w:firstLine="709" w:left="0"/>
        <w:rPr>
          <w:rFonts w:ascii="Times New Roman" w:hAnsi="Times New Roman"/>
          <w:sz w:val="24"/>
        </w:rPr>
      </w:pPr>
    </w:p>
    <w:p w14:paraId="27010000">
      <w:pPr>
        <w:ind w:firstLine="709" w:left="0"/>
        <w:rPr>
          <w:rFonts w:ascii="Times New Roman" w:hAnsi="Times New Roman"/>
          <w:sz w:val="24"/>
        </w:rPr>
      </w:pPr>
    </w:p>
    <w:p w14:paraId="28010000">
      <w:pPr>
        <w:ind w:firstLine="709" w:left="0"/>
        <w:rPr>
          <w:rFonts w:ascii="Times New Roman" w:hAnsi="Times New Roman"/>
          <w:sz w:val="24"/>
        </w:rPr>
      </w:pPr>
    </w:p>
    <w:p w14:paraId="29010000">
      <w:pPr>
        <w:ind w:firstLine="709" w:left="0"/>
        <w:rPr>
          <w:rFonts w:ascii="Times New Roman" w:hAnsi="Times New Roman"/>
          <w:sz w:val="24"/>
        </w:rPr>
      </w:pPr>
    </w:p>
    <w:p w14:paraId="2A010000">
      <w:pPr>
        <w:rPr>
          <w:rFonts w:ascii="Times New Roman" w:hAnsi="Times New Roman"/>
          <w:sz w:val="24"/>
        </w:rPr>
      </w:pPr>
    </w:p>
    <w:p w14:paraId="2B010000">
      <w:pPr>
        <w:rPr>
          <w:rFonts w:ascii="Times New Roman" w:hAnsi="Times New Roman"/>
          <w:sz w:val="24"/>
        </w:rPr>
      </w:pPr>
    </w:p>
    <w:p w14:paraId="2C010000">
      <w:pPr>
        <w:rPr>
          <w:rFonts w:ascii="Times New Roman" w:hAnsi="Times New Roman"/>
          <w:sz w:val="24"/>
        </w:rPr>
      </w:pPr>
    </w:p>
    <w:p w14:paraId="2D010000">
      <w:pPr>
        <w:rPr>
          <w:rFonts w:ascii="Times New Roman" w:hAnsi="Times New Roman"/>
          <w:sz w:val="24"/>
        </w:rPr>
      </w:pPr>
    </w:p>
    <w:p w14:paraId="2E010000">
      <w:pPr>
        <w:rPr>
          <w:rFonts w:ascii="Times New Roman" w:hAnsi="Times New Roman"/>
          <w:sz w:val="24"/>
        </w:rPr>
      </w:pPr>
    </w:p>
    <w:p w14:paraId="2F010000">
      <w:pPr>
        <w:rPr>
          <w:rFonts w:ascii="Times New Roman" w:hAnsi="Times New Roman"/>
          <w:sz w:val="24"/>
        </w:rPr>
      </w:pPr>
    </w:p>
    <w:p w14:paraId="30010000">
      <w:pPr>
        <w:rPr>
          <w:rFonts w:ascii="Times New Roman" w:hAnsi="Times New Roman"/>
          <w:sz w:val="24"/>
        </w:rPr>
      </w:pPr>
    </w:p>
    <w:p w14:paraId="31010000">
      <w:pPr>
        <w:rPr>
          <w:rFonts w:ascii="Times New Roman" w:hAnsi="Times New Roman"/>
          <w:sz w:val="24"/>
        </w:rPr>
      </w:pPr>
    </w:p>
    <w:p w14:paraId="32010000">
      <w:pPr>
        <w:rPr>
          <w:rFonts w:ascii="Times New Roman" w:hAnsi="Times New Roman"/>
          <w:sz w:val="24"/>
        </w:rPr>
      </w:pPr>
    </w:p>
    <w:p w14:paraId="33010000">
      <w:pPr>
        <w:rPr>
          <w:rFonts w:ascii="Times New Roman" w:hAnsi="Times New Roman"/>
          <w:sz w:val="24"/>
        </w:rPr>
      </w:pPr>
    </w:p>
    <w:p w14:paraId="34010000">
      <w:pPr>
        <w:rPr>
          <w:rFonts w:ascii="Times New Roman" w:hAnsi="Times New Roman"/>
          <w:sz w:val="24"/>
        </w:rPr>
      </w:pPr>
    </w:p>
    <w:p w14:paraId="35010000">
      <w:pPr>
        <w:rPr>
          <w:rFonts w:ascii="Times New Roman" w:hAnsi="Times New Roman"/>
          <w:sz w:val="24"/>
        </w:rPr>
      </w:pPr>
    </w:p>
    <w:p w14:paraId="36010000">
      <w:pPr>
        <w:rPr>
          <w:rFonts w:ascii="Times New Roman" w:hAnsi="Times New Roman"/>
          <w:sz w:val="24"/>
        </w:rPr>
      </w:pPr>
    </w:p>
    <w:p w14:paraId="37010000">
      <w:pPr>
        <w:rPr>
          <w:rFonts w:ascii="Times New Roman" w:hAnsi="Times New Roman"/>
          <w:sz w:val="24"/>
        </w:rPr>
      </w:pPr>
    </w:p>
    <w:p w14:paraId="38010000">
      <w:pPr>
        <w:rPr>
          <w:rFonts w:ascii="Times New Roman" w:hAnsi="Times New Roman"/>
          <w:sz w:val="24"/>
        </w:rPr>
      </w:pPr>
    </w:p>
    <w:p w14:paraId="39010000">
      <w:pPr>
        <w:spacing w:after="0" w:line="240" w:lineRule="auto"/>
        <w:ind/>
        <w:jc w:val="right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N </w:t>
      </w:r>
      <w:r>
        <w:rPr>
          <w:rFonts w:ascii="Times New Roman" w:hAnsi="Times New Roman"/>
          <w:sz w:val="24"/>
        </w:rPr>
        <w:t>3</w:t>
      </w:r>
    </w:p>
    <w:p w14:paraId="3A01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договору</w:t>
      </w:r>
    </w:p>
    <w:p w14:paraId="3B01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 __ от "__" ___ 20__ г.</w:t>
      </w:r>
    </w:p>
    <w:p w14:paraId="3C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1"/>
        <w:tblW w:type="auto" w:w="0"/>
        <w:jc w:val="center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0193"/>
      </w:tblGrid>
      <w:tr>
        <w:tc>
          <w:tcPr>
            <w:tcW w:type="dxa" w:w="1019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3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bookmarkStart w:id="4" w:name="P560"/>
            <w:bookmarkEnd w:id="4"/>
            <w:r>
              <w:rPr>
                <w:rFonts w:ascii="Times New Roman" w:hAnsi="Times New Roman"/>
                <w:sz w:val="24"/>
              </w:rPr>
              <w:t>Акт</w:t>
            </w:r>
          </w:p>
          <w:p w14:paraId="3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принятия объекта(ов) под охрану</w:t>
            </w:r>
          </w:p>
        </w:tc>
      </w:tr>
      <w:tr>
        <w:tc>
          <w:tcPr>
            <w:tcW w:type="dxa" w:w="1019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19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40010000">
            <w:pPr>
              <w:spacing w:after="0" w:line="240" w:lineRule="auto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Мы, нижеподписавшиеся, представитель Заказчика в лице ____________________, действующий на основании __________________________, и представитель Исполнителя в лице _____________________, действующий на основании _________________________, составили настоящий Акт о том, что в соответствии с договором от "__" _______________ 20__ г. N ___ объект _________________, расположенный по адресу: ________________, с __ ч. __ мин "__" _______ 20__ г., принят под охрану.</w:t>
            </w:r>
          </w:p>
          <w:p w14:paraId="41010000">
            <w:pPr>
              <w:spacing w:after="0" w:line="240" w:lineRule="auto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Заказчик передает, а Исполнитель принимает во временное пользование на безвозмездной основе на период действия договора следующее имущество и документацию, необходимые для надлежащего исполнения принятых Исполнителем обязательств по настоящему договору:</w:t>
            </w:r>
          </w:p>
        </w:tc>
      </w:tr>
    </w:tbl>
    <w:p w14:paraId="42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1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00"/>
        <w:gridCol w:w="4758"/>
        <w:gridCol w:w="2352"/>
        <w:gridCol w:w="2154"/>
      </w:tblGrid>
      <w:t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 п/п</w:t>
            </w:r>
          </w:p>
        </w:tc>
        <w:tc>
          <w:tcPr>
            <w:tcW w:type="dxa" w:w="4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Передаваемое имущество и документация</w:t>
            </w:r>
          </w:p>
        </w:tc>
        <w:tc>
          <w:tcPr>
            <w:tcW w:type="dxa" w:w="2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4F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50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1"/>
        <w:tblW w:type="auto" w:w="0"/>
        <w:jc w:val="center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80"/>
        <w:gridCol w:w="2150"/>
        <w:gridCol w:w="5027"/>
      </w:tblGrid>
      <w:tr>
        <w:tc>
          <w:tcPr>
            <w:tcW w:type="dxa" w:w="28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Заказчика</w:t>
            </w:r>
          </w:p>
        </w:tc>
        <w:tc>
          <w:tcPr>
            <w:tcW w:type="dxa" w:w="21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5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56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59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5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5D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Исполнителя</w:t>
            </w:r>
          </w:p>
        </w:tc>
        <w:tc>
          <w:tcPr>
            <w:tcW w:type="dxa" w:w="21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5F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6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65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68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69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6A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6B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6C010000">
      <w:pPr>
        <w:spacing w:after="0" w:line="240" w:lineRule="auto"/>
        <w:ind/>
        <w:jc w:val="right"/>
        <w:outlineLvl w:val="1"/>
        <w:rPr>
          <w:rFonts w:ascii="Times New Roman" w:hAnsi="Times New Roman"/>
          <w:sz w:val="24"/>
        </w:rPr>
      </w:pPr>
    </w:p>
    <w:p w14:paraId="6D01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6E010000">
      <w:pPr>
        <w:spacing w:after="0" w:line="240" w:lineRule="auto"/>
        <w:ind/>
        <w:jc w:val="right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N </w:t>
      </w:r>
      <w:r>
        <w:rPr>
          <w:rFonts w:ascii="Times New Roman" w:hAnsi="Times New Roman"/>
          <w:sz w:val="24"/>
        </w:rPr>
        <w:t>4</w:t>
      </w:r>
    </w:p>
    <w:p w14:paraId="6F01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договору</w:t>
      </w:r>
    </w:p>
    <w:p w14:paraId="7001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 __ от "__" ___ 20__ г.</w:t>
      </w:r>
    </w:p>
    <w:p w14:paraId="71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1"/>
        <w:tblW w:type="auto" w:w="0"/>
        <w:jc w:val="center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639"/>
      </w:tblGrid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7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bookmarkStart w:id="5" w:name="P615"/>
            <w:bookmarkEnd w:id="5"/>
            <w:r>
              <w:rPr>
                <w:rFonts w:ascii="Times New Roman" w:hAnsi="Times New Roman"/>
                <w:sz w:val="24"/>
              </w:rPr>
              <w:t>Акт</w:t>
            </w:r>
          </w:p>
          <w:p w14:paraId="7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снятии охраны</w:t>
            </w:r>
          </w:p>
        </w:tc>
      </w:tr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10000">
            <w:pPr>
              <w:spacing w:after="0" w:line="240" w:lineRule="auto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Мы, нижеподписавшиеся, представитель Исполнителя в лице _____________________________________________________________, действующий на основании ___________________________________, и представитель Заказчика в лице ________________________________________________________, действующий на основании _____________________________________, составили настоящий Акт о том, что в соответствии с договором от "__" ________ 20__ г. N ___ охрана объекта, расположенного по адресу: ___________________________, снята в __ ч. __ мин."__" ________________ 20__ г.</w:t>
            </w:r>
          </w:p>
        </w:tc>
      </w:tr>
    </w:tbl>
    <w:p w14:paraId="76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77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78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1"/>
        <w:tblW w:type="auto" w:w="0"/>
        <w:jc w:val="center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80"/>
        <w:gridCol w:w="2150"/>
        <w:gridCol w:w="5027"/>
      </w:tblGrid>
      <w:tr>
        <w:tc>
          <w:tcPr>
            <w:tcW w:type="dxa" w:w="28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Заказчика</w:t>
            </w:r>
          </w:p>
        </w:tc>
        <w:tc>
          <w:tcPr>
            <w:tcW w:type="dxa" w:w="21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7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7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81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84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85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Исполнителя</w:t>
            </w:r>
          </w:p>
        </w:tc>
        <w:tc>
          <w:tcPr>
            <w:tcW w:type="dxa" w:w="21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87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8A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8D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90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91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92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93010000">
      <w:pPr>
        <w:spacing w:after="0" w:line="240" w:lineRule="auto"/>
        <w:ind/>
        <w:jc w:val="right"/>
        <w:outlineLvl w:val="1"/>
        <w:rPr>
          <w:rFonts w:ascii="Times New Roman" w:hAnsi="Times New Roman"/>
          <w:sz w:val="24"/>
        </w:rPr>
      </w:pPr>
    </w:p>
    <w:p w14:paraId="94010000">
      <w:pPr>
        <w:spacing w:after="0" w:line="240" w:lineRule="auto"/>
        <w:ind/>
        <w:jc w:val="right"/>
        <w:outlineLvl w:val="1"/>
        <w:rPr>
          <w:rFonts w:ascii="Times New Roman" w:hAnsi="Times New Roman"/>
          <w:sz w:val="24"/>
        </w:rPr>
      </w:pPr>
    </w:p>
    <w:p w14:paraId="9501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96010000">
      <w:pPr>
        <w:spacing w:after="0" w:line="240" w:lineRule="auto"/>
        <w:ind/>
        <w:jc w:val="right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N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 договору</w:t>
      </w:r>
    </w:p>
    <w:p w14:paraId="9701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 __ от "__" ___ 20__ г.</w:t>
      </w:r>
    </w:p>
    <w:p w14:paraId="98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1"/>
        <w:tblW w:type="auto" w:w="0"/>
        <w:jc w:val="center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923"/>
      </w:tblGrid>
      <w:tr>
        <w:tc>
          <w:tcPr>
            <w:tcW w:type="dxa" w:w="99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bookmarkStart w:id="6" w:name="P656"/>
            <w:bookmarkEnd w:id="6"/>
            <w:r>
              <w:rPr>
                <w:rFonts w:ascii="Times New Roman" w:hAnsi="Times New Roman"/>
                <w:sz w:val="24"/>
              </w:rPr>
              <w:t>Акт</w:t>
            </w:r>
          </w:p>
          <w:p w14:paraId="9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сдачи-приемки оказанных услуг</w:t>
            </w:r>
          </w:p>
        </w:tc>
      </w:tr>
      <w:tr>
        <w:tc>
          <w:tcPr>
            <w:tcW w:type="dxa" w:w="99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"__" ___20__ г.</w:t>
            </w:r>
          </w:p>
        </w:tc>
      </w:tr>
      <w:tr>
        <w:tc>
          <w:tcPr>
            <w:tcW w:type="dxa" w:w="99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9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10000">
            <w:pPr>
              <w:spacing w:after="0" w:line="240" w:lineRule="auto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Мы, ________________________________________________ нижеподписавшиеся, ___________________________________________________ от имени "Заказчика", с одной стороны, и _____________________________________________ от имени "Исполнителя", с другой стороны, составили настоящий Акт о нижеследующем:</w:t>
            </w:r>
          </w:p>
          <w:p w14:paraId="9E010000">
            <w:pPr>
              <w:spacing w:after="0" w:line="240" w:lineRule="auto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Исполнитель выполнил следующие услуги в соответствии с договором _______</w:t>
            </w:r>
          </w:p>
          <w:p w14:paraId="9F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</w:t>
            </w:r>
          </w:p>
          <w:p w14:paraId="A0010000">
            <w:pPr>
              <w:spacing w:after="0" w:line="240" w:lineRule="auto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Заказчик принял результаты услуг в форме: _________________________________</w:t>
            </w:r>
          </w:p>
          <w:p w14:paraId="A1010000">
            <w:pPr>
              <w:spacing w:after="0" w:line="240" w:lineRule="auto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_______________________________________________________________________.</w:t>
            </w:r>
          </w:p>
          <w:p w14:paraId="A2010000">
            <w:pPr>
              <w:spacing w:after="0" w:line="240" w:lineRule="auto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Качество оказанных услуг соответствует требованиям договора. Заказчик каких-либо отклонений от условий договора или других недостатков в услугах Исполнителя не обнаружил.</w:t>
            </w:r>
          </w:p>
          <w:p w14:paraId="A3010000">
            <w:pPr>
              <w:spacing w:after="0" w:line="240" w:lineRule="auto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Общая стоимость оказанных услуг составляет ______________________________________________, в том числе НДС 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</w:rPr>
              <w:instrText>HYPERLINK \l "P702"</w:instrTex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</w:rPr>
              <w:t>&lt;1&gt;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в сумме __________________________________________________________________________.</w:t>
            </w:r>
          </w:p>
          <w:p w14:paraId="A4010000">
            <w:pPr>
              <w:spacing w:after="0" w:line="240" w:lineRule="auto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</w:rPr>
              <w:instrText>HYPERLINK \l "P703"</w:instrTex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</w:rPr>
              <w:t>&lt;2&gt;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За оказанные услуги сумма, подлежащая оплате в соответствии с условиями заключенного договора: ________________________________________ (прописью) рублей __ копеек, в том числе НДС 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</w:rPr>
              <w:instrText>HYPERLINK \l "P704"</w:instrTex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</w:rPr>
              <w:t>&lt;3&gt;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__% _____________________________________ (прописью) рублей __ копеек.</w:t>
            </w:r>
          </w:p>
          <w:p w14:paraId="A5010000">
            <w:pPr>
              <w:spacing w:after="0" w:line="240" w:lineRule="auto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 неустойки (штрафа, пени), подлежащий взысканию: ________________________________________ (прописью) рублей __ копеек.</w:t>
            </w:r>
          </w:p>
          <w:p w14:paraId="A6010000">
            <w:pPr>
              <w:spacing w:after="0" w:line="240" w:lineRule="auto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Основания применения и порядок расчета неустойки (штрафа, пени) __________________________________________________________________________.</w:t>
            </w:r>
          </w:p>
          <w:p w14:paraId="A7010000">
            <w:pPr>
              <w:spacing w:after="0" w:line="240" w:lineRule="auto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Итоговая сумма, подлежащая оплате Исполнителю по договору: ________________________________________________ (прописью) рублей __ копеек, в том числе НДС 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</w:rPr>
              <w:instrText>HYPERLINK \l "P702"</w:instrTex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</w:rPr>
              <w:t>&lt;1&gt;</w:t>
            </w:r>
            <w:r>
              <w:rPr>
                <w:rFonts w:ascii="Times New Roman" w:hAnsi="Times New Roman"/>
                <w:color w:val="0000FF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__ % ________________________________ (прописью) рублей __ копеек.</w:t>
            </w:r>
          </w:p>
        </w:tc>
      </w:tr>
    </w:tbl>
    <w:p w14:paraId="A8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1"/>
        <w:tblW w:type="auto" w:w="0"/>
        <w:jc w:val="center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80"/>
        <w:gridCol w:w="2150"/>
        <w:gridCol w:w="5027"/>
      </w:tblGrid>
      <w:tr>
        <w:tc>
          <w:tcPr>
            <w:tcW w:type="dxa" w:w="28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Заказчика</w:t>
            </w:r>
          </w:p>
        </w:tc>
        <w:tc>
          <w:tcPr>
            <w:tcW w:type="dxa" w:w="21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A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A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8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AF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Исполнителя</w:t>
            </w:r>
          </w:p>
        </w:tc>
        <w:tc>
          <w:tcPr>
            <w:tcW w:type="dxa" w:w="21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B1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0"/>
        </w:trPr>
        <w:tc>
          <w:tcPr>
            <w:tcW w:type="dxa" w:w="28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B4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B5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B601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--------------------------------</w:t>
      </w:r>
    </w:p>
    <w:p w14:paraId="B701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bookmarkStart w:id="7" w:name="P702"/>
      <w:bookmarkEnd w:id="7"/>
      <w:r>
        <w:rPr>
          <w:rFonts w:ascii="Times New Roman" w:hAnsi="Times New Roman"/>
          <w:sz w:val="24"/>
        </w:rPr>
        <w:t>&lt;1&gt; Переменное условие для Исполнителя с общим режимом налогообложения.</w:t>
      </w:r>
    </w:p>
    <w:p w14:paraId="B801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bookmarkStart w:id="8" w:name="P703"/>
      <w:bookmarkEnd w:id="8"/>
      <w:r>
        <w:rPr>
          <w:rFonts w:ascii="Times New Roman" w:hAnsi="Times New Roman"/>
          <w:sz w:val="24"/>
        </w:rPr>
        <w:t>&lt;2&gt; Переменное условие включается в случае неисполнения или ненадлежащего исполнения Исполнителем обязательств, предусмотренных договором.</w:t>
      </w:r>
    </w:p>
    <w:p w14:paraId="B901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bookmarkStart w:id="9" w:name="P704"/>
      <w:bookmarkEnd w:id="9"/>
      <w:r>
        <w:rPr>
          <w:rFonts w:ascii="Times New Roman" w:hAnsi="Times New Roman"/>
          <w:sz w:val="24"/>
        </w:rPr>
        <w:t>&lt;3&gt; Переменное условие для Исполнителя с общим режимом налогообложения.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5"/>
      <w:numFmt w:val="decimal"/>
      <w:lvlText w:val="%1."/>
      <w:lvlJc w:val="left"/>
      <w:pPr>
        <w:ind w:hanging="360" w:left="360"/>
      </w:pPr>
    </w:lvl>
    <w:lvl w:ilvl="1">
      <w:start w:val="4"/>
      <w:numFmt w:val="decimal"/>
      <w:lvlText w:val="%1.%2."/>
      <w:lvlJc w:val="left"/>
      <w:pPr>
        <w:ind w:hanging="360" w:left="360"/>
      </w:pPr>
    </w:lvl>
    <w:lvl w:ilvl="2">
      <w:start w:val="1"/>
      <w:numFmt w:val="decimal"/>
      <w:lvlText w:val="%1.%2.%3."/>
      <w:lvlJc w:val="left"/>
      <w:pPr>
        <w:ind w:hanging="720" w:left="720"/>
      </w:pPr>
    </w:lvl>
    <w:lvl w:ilvl="3">
      <w:start w:val="1"/>
      <w:numFmt w:val="decimal"/>
      <w:lvlText w:val="%1.%2.%3.%4."/>
      <w:lvlJc w:val="left"/>
      <w:pPr>
        <w:ind w:hanging="720" w:left="720"/>
      </w:pPr>
    </w:lvl>
    <w:lvl w:ilvl="4">
      <w:start w:val="1"/>
      <w:numFmt w:val="decimal"/>
      <w:lvlText w:val="%1.%2.%3.%4.%5."/>
      <w:lvlJc w:val="left"/>
      <w:pPr>
        <w:ind w:hanging="1080" w:left="1080"/>
      </w:pPr>
    </w:lvl>
    <w:lvl w:ilvl="5">
      <w:start w:val="1"/>
      <w:numFmt w:val="decimal"/>
      <w:lvlText w:val="%1.%2.%3.%4.%5.%6."/>
      <w:lvlJc w:val="left"/>
      <w:pPr>
        <w:ind w:hanging="1080" w:left="1080"/>
      </w:pPr>
    </w:lvl>
    <w:lvl w:ilvl="6">
      <w:start w:val="1"/>
      <w:numFmt w:val="decimal"/>
      <w:lvlText w:val="%1.%2.%3.%4.%5.%6.%7."/>
      <w:lvlJc w:val="left"/>
      <w:pPr>
        <w:ind w:hanging="1440" w:left="1440"/>
      </w:pPr>
    </w:lvl>
    <w:lvl w:ilvl="7">
      <w:start w:val="1"/>
      <w:numFmt w:val="decimal"/>
      <w:lvlText w:val="%1.%2.%3.%4.%5.%6.%7.%8."/>
      <w:lvlJc w:val="left"/>
      <w:pPr>
        <w:ind w:hanging="1440" w:left="1440"/>
      </w:pPr>
    </w:lvl>
    <w:lvl w:ilvl="8">
      <w:start w:val="1"/>
      <w:numFmt w:val="decimal"/>
      <w:lvlText w:val="%1.%2.%3.%4.%5.%6.%7.%8.%9."/>
      <w:lvlJc w:val="left"/>
      <w:pPr>
        <w:ind w:hanging="1800" w:left="1800"/>
      </w:pPr>
    </w:lvl>
  </w:abstractNum>
  <w:abstractNum w:abstractNumId="2">
    <w:lvl w:ilvl="0">
      <w:start w:val="11"/>
      <w:numFmt w:val="decimal"/>
      <w:lvlText w:val="%1."/>
      <w:lvlJc w:val="left"/>
      <w:pPr>
        <w:ind w:hanging="480" w:left="480"/>
      </w:pPr>
    </w:lvl>
    <w:lvl w:ilvl="1">
      <w:start w:val="1"/>
      <w:numFmt w:val="decimal"/>
      <w:lvlText w:val="%1.%2."/>
      <w:lvlJc w:val="left"/>
      <w:pPr>
        <w:ind w:hanging="480" w:left="1048"/>
      </w:pPr>
      <w:rPr>
        <w:i w:val="0"/>
      </w:rPr>
    </w:lvl>
    <w:lvl w:ilvl="2">
      <w:start w:val="1"/>
      <w:numFmt w:val="decimal"/>
      <w:lvlText w:val="%1.%2.%3."/>
      <w:lvlJc w:val="left"/>
      <w:pPr>
        <w:ind w:hanging="720" w:left="1856"/>
      </w:pPr>
    </w:lvl>
    <w:lvl w:ilvl="3">
      <w:start w:val="1"/>
      <w:numFmt w:val="decimal"/>
      <w:lvlText w:val="%1.%2.%3.%4."/>
      <w:lvlJc w:val="left"/>
      <w:pPr>
        <w:ind w:hanging="720" w:left="2424"/>
      </w:pPr>
    </w:lvl>
    <w:lvl w:ilvl="4">
      <w:start w:val="1"/>
      <w:numFmt w:val="decimal"/>
      <w:lvlText w:val="%1.%2.%3.%4.%5."/>
      <w:lvlJc w:val="left"/>
      <w:pPr>
        <w:ind w:hanging="1080" w:left="3352"/>
      </w:pPr>
    </w:lvl>
    <w:lvl w:ilvl="5">
      <w:start w:val="1"/>
      <w:numFmt w:val="decimal"/>
      <w:lvlText w:val="%1.%2.%3.%4.%5.%6."/>
      <w:lvlJc w:val="left"/>
      <w:pPr>
        <w:ind w:hanging="1080" w:left="3920"/>
      </w:pPr>
    </w:lvl>
    <w:lvl w:ilvl="6">
      <w:start w:val="1"/>
      <w:numFmt w:val="decimal"/>
      <w:lvlText w:val="%1.%2.%3.%4.%5.%6.%7."/>
      <w:lvlJc w:val="left"/>
      <w:pPr>
        <w:ind w:hanging="1440" w:left="4848"/>
      </w:pPr>
    </w:lvl>
    <w:lvl w:ilvl="7">
      <w:start w:val="1"/>
      <w:numFmt w:val="decimal"/>
      <w:lvlText w:val="%1.%2.%3.%4.%5.%6.%7.%8."/>
      <w:lvlJc w:val="left"/>
      <w:pPr>
        <w:ind w:hanging="1440" w:left="5416"/>
      </w:pPr>
    </w:lvl>
    <w:lvl w:ilvl="8">
      <w:start w:val="1"/>
      <w:numFmt w:val="decimal"/>
      <w:lvlText w:val="%1.%2.%3.%4.%5.%6.%7.%8.%9."/>
      <w:lvlJc w:val="left"/>
      <w:pPr>
        <w:ind w:hanging="1800" w:left="634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ody Text Indent"/>
    <w:basedOn w:val="Style_3"/>
    <w:link w:val="Style_8_ch"/>
    <w:pPr>
      <w:widowControl w:val="0"/>
      <w:spacing w:after="120" w:line="240" w:lineRule="auto"/>
      <w:ind w:firstLine="720" w:left="283"/>
      <w:jc w:val="both"/>
    </w:pPr>
    <w:rPr>
      <w:rFonts w:ascii="Arial" w:hAnsi="Arial"/>
      <w:sz w:val="24"/>
    </w:rPr>
  </w:style>
  <w:style w:styleId="Style_8_ch" w:type="character">
    <w:name w:val="Body Text Indent"/>
    <w:basedOn w:val="Style_3_ch"/>
    <w:link w:val="Style_8"/>
    <w:rPr>
      <w:rFonts w:ascii="Arial" w:hAnsi="Arial"/>
      <w:sz w:val="24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11"/>
    <w:next w:val="Style_3"/>
    <w:link w:val="Style_10_ch"/>
    <w:uiPriority w:val="9"/>
    <w:qFormat/>
    <w:pPr>
      <w:keepNext w:val="0"/>
      <w:keepLines w:val="0"/>
      <w:widowControl w:val="0"/>
      <w:spacing w:after="108" w:before="108" w:line="240" w:lineRule="auto"/>
      <w:ind/>
      <w:jc w:val="center"/>
      <w:outlineLvl w:val="2"/>
    </w:pPr>
    <w:rPr>
      <w:rFonts w:ascii="Cambria" w:hAnsi="Cambria"/>
      <w:b w:val="1"/>
      <w:color w:val="000000"/>
    </w:rPr>
  </w:style>
  <w:style w:styleId="Style_10_ch" w:type="character">
    <w:name w:val="heading 3"/>
    <w:basedOn w:val="Style_11_ch"/>
    <w:link w:val="Style_10"/>
    <w:rPr>
      <w:rFonts w:ascii="Cambria" w:hAnsi="Cambria"/>
      <w:b w:val="1"/>
      <w:color w:val="000000"/>
    </w:rPr>
  </w:style>
  <w:style w:styleId="Style_12" w:type="paragraph">
    <w:name w:val="Основной текст Знак"/>
    <w:basedOn w:val="Style_13"/>
    <w:link w:val="Style_12_ch"/>
  </w:style>
  <w:style w:styleId="Style_12_ch" w:type="character">
    <w:name w:val="Основной текст Знак"/>
    <w:basedOn w:val="Style_13_ch"/>
    <w:link w:val="Style_12"/>
  </w:style>
  <w:style w:styleId="Style_14" w:type="paragraph">
    <w:name w:val="formattext"/>
    <w:basedOn w:val="Style_3"/>
    <w:link w:val="Style_1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4_ch" w:type="character">
    <w:name w:val="formattext"/>
    <w:basedOn w:val="Style_3_ch"/>
    <w:link w:val="Style_14"/>
    <w:rPr>
      <w:rFonts w:ascii="Times New Roman" w:hAnsi="Times New Roman"/>
      <w:sz w:val="24"/>
    </w:rPr>
  </w:style>
  <w:style w:styleId="Style_15" w:type="paragraph">
    <w:name w:val="Body Text"/>
    <w:basedOn w:val="Style_3"/>
    <w:link w:val="Style_15_ch"/>
    <w:pPr>
      <w:spacing w:after="120" w:line="240" w:lineRule="auto"/>
      <w:ind/>
    </w:pPr>
    <w:rPr>
      <w:rFonts w:ascii="Times New Roman" w:hAnsi="Times New Roman"/>
    </w:rPr>
  </w:style>
  <w:style w:styleId="Style_15_ch" w:type="character">
    <w:name w:val="Body Text"/>
    <w:basedOn w:val="Style_3_ch"/>
    <w:link w:val="Style_15"/>
    <w:rPr>
      <w:rFonts w:ascii="Times New Roman" w:hAnsi="Times New Roman"/>
    </w:rPr>
  </w:style>
  <w:style w:styleId="Style_16" w:type="paragraph">
    <w:name w:val="Абзац списка1"/>
    <w:basedOn w:val="Style_3"/>
    <w:link w:val="Style_16_ch"/>
    <w:pPr>
      <w:spacing w:after="0" w:line="240" w:lineRule="auto"/>
      <w:ind w:hanging="357" w:left="720"/>
      <w:contextualSpacing w:val="1"/>
    </w:pPr>
    <w:rPr>
      <w:rFonts w:ascii="Calibri" w:hAnsi="Calibri"/>
    </w:rPr>
  </w:style>
  <w:style w:styleId="Style_16_ch" w:type="character">
    <w:name w:val="Абзац списка1"/>
    <w:basedOn w:val="Style_3_ch"/>
    <w:link w:val="Style_16"/>
    <w:rPr>
      <w:rFonts w:ascii="Calibri" w:hAnsi="Calibri"/>
    </w:rPr>
  </w:style>
  <w:style w:styleId="Style_17" w:type="paragraph">
    <w:name w:val="toc 3"/>
    <w:next w:val="Style_3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8" w:type="paragraph">
    <w:name w:val="ConsPlusNormal"/>
    <w:link w:val="Style_18_ch"/>
    <w:pPr>
      <w:widowControl w:val="0"/>
      <w:spacing w:after="0" w:line="240" w:lineRule="auto"/>
      <w:ind/>
    </w:pPr>
    <w:rPr>
      <w:rFonts w:ascii="Calibri" w:hAnsi="Calibri"/>
    </w:rPr>
  </w:style>
  <w:style w:styleId="Style_18_ch" w:type="character">
    <w:name w:val="ConsPlusNormal"/>
    <w:link w:val="Style_18"/>
    <w:rPr>
      <w:rFonts w:ascii="Calibri" w:hAnsi="Calibri"/>
    </w:rPr>
  </w:style>
  <w:style w:styleId="Style_19" w:type="paragraph">
    <w:name w:val="heading 5"/>
    <w:next w:val="Style_3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3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3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Document Header1 Знак1"/>
    <w:link w:val="Style_25_ch"/>
    <w:rPr>
      <w:b w:val="1"/>
      <w:sz w:val="36"/>
    </w:rPr>
  </w:style>
  <w:style w:styleId="Style_25_ch" w:type="character">
    <w:name w:val="Document Header1 Знак1"/>
    <w:link w:val="Style_25"/>
    <w:rPr>
      <w:b w:val="1"/>
      <w:sz w:val="36"/>
    </w:rPr>
  </w:style>
  <w:style w:styleId="Style_26" w:type="paragraph">
    <w:name w:val="toc 9"/>
    <w:next w:val="Style_3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Базовый"/>
    <w:link w:val="Style_27_ch"/>
    <w:pPr>
      <w:widowControl w:val="0"/>
      <w:tabs>
        <w:tab w:leader="none" w:pos="709" w:val="left"/>
      </w:tabs>
      <w:spacing w:after="200" w:line="276" w:lineRule="auto"/>
      <w:ind/>
    </w:pPr>
    <w:rPr>
      <w:rFonts w:ascii="Arial" w:hAnsi="Arial"/>
    </w:rPr>
  </w:style>
  <w:style w:styleId="Style_27_ch" w:type="character">
    <w:name w:val="Базовый"/>
    <w:link w:val="Style_27"/>
    <w:rPr>
      <w:rFonts w:ascii="Arial" w:hAnsi="Arial"/>
    </w:rPr>
  </w:style>
  <w:style w:styleId="Style_28" w:type="paragraph">
    <w:name w:val="Default"/>
    <w:link w:val="Style_28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28_ch" w:type="character">
    <w:name w:val="Default"/>
    <w:link w:val="Style_28"/>
    <w:rPr>
      <w:rFonts w:ascii="Times New Roman" w:hAnsi="Times New Roman"/>
      <w:color w:val="000000"/>
      <w:sz w:val="24"/>
    </w:rPr>
  </w:style>
  <w:style w:styleId="Style_29" w:type="paragraph">
    <w:name w:val="toc 8"/>
    <w:next w:val="Style_3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Normal (Web)"/>
    <w:basedOn w:val="Style_3"/>
    <w:link w:val="Style_3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0_ch" w:type="character">
    <w:name w:val="Normal (Web)"/>
    <w:basedOn w:val="Style_3_ch"/>
    <w:link w:val="Style_30"/>
    <w:rPr>
      <w:rFonts w:ascii="Times New Roman" w:hAnsi="Times New Roman"/>
      <w:sz w:val="24"/>
    </w:rPr>
  </w:style>
  <w:style w:styleId="Style_31" w:type="paragraph">
    <w:name w:val="toc 5"/>
    <w:next w:val="Style_3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List Paragraph"/>
    <w:basedOn w:val="Style_3"/>
    <w:link w:val="Style_32_ch"/>
    <w:pPr>
      <w:ind w:firstLine="0" w:left="720"/>
      <w:contextualSpacing w:val="1"/>
    </w:pPr>
  </w:style>
  <w:style w:styleId="Style_32_ch" w:type="character">
    <w:name w:val="List Paragraph"/>
    <w:basedOn w:val="Style_3_ch"/>
    <w:link w:val="Style_32"/>
  </w:style>
  <w:style w:styleId="Style_33" w:type="paragraph">
    <w:name w:val="ConsPlusNonformat"/>
    <w:link w:val="Style_33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3_ch" w:type="character">
    <w:name w:val="ConsPlusNonformat"/>
    <w:link w:val="Style_33"/>
    <w:rPr>
      <w:rFonts w:ascii="Courier New" w:hAnsi="Courier New"/>
      <w:sz w:val="20"/>
    </w:rPr>
  </w:style>
  <w:style w:styleId="Style_34" w:type="paragraph">
    <w:name w:val="Subtitle"/>
    <w:next w:val="Style_3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3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3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11" w:type="paragraph">
    <w:name w:val="heading 2"/>
    <w:basedOn w:val="Style_3"/>
    <w:next w:val="Style_3"/>
    <w:link w:val="Style_11_ch"/>
    <w:uiPriority w:val="9"/>
    <w:qFormat/>
    <w:pPr>
      <w:keepNext w:val="1"/>
      <w:keepLines w:val="1"/>
      <w:spacing w:after="0" w:before="40"/>
      <w:ind/>
      <w:outlineLvl w:val="1"/>
    </w:pPr>
    <w:rPr>
      <w:rFonts w:asciiTheme="majorAscii" w:hAnsiTheme="majorHAnsi"/>
      <w:color w:themeColor="accent1" w:themeShade="BF" w:val="2F5496"/>
      <w:sz w:val="26"/>
    </w:rPr>
  </w:style>
  <w:style w:styleId="Style_11_ch" w:type="character">
    <w:name w:val="heading 2"/>
    <w:basedOn w:val="Style_3_ch"/>
    <w:link w:val="Style_11"/>
    <w:rPr>
      <w:rFonts w:asciiTheme="majorAscii" w:hAnsiTheme="majorHAnsi"/>
      <w:color w:themeColor="accent1" w:themeShade="BF" w:val="2F5496"/>
      <w:sz w:val="26"/>
    </w:rPr>
  </w:style>
  <w:style w:styleId="Style_2" w:type="table">
    <w:name w:val="Сетка таблицы1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7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2026-06-11T12:29:55Z</dcterms:modified>
</cp:coreProperties>
</file>