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6AD52" w14:textId="77777777" w:rsidR="00660D15" w:rsidRDefault="005D1865" w:rsidP="00660D15">
      <w:pPr>
        <w:keepNext/>
        <w:keepLines/>
        <w:suppressLineNumbers/>
        <w:suppressAutoHyphens/>
        <w:ind w:left="-142"/>
        <w:jc w:val="center"/>
        <w:rPr>
          <w:rFonts w:eastAsia="Times New Roman"/>
          <w:b/>
          <w:bCs/>
          <w:sz w:val="20"/>
          <w:szCs w:val="20"/>
        </w:rPr>
      </w:pPr>
      <w:r w:rsidRPr="00CB11E6">
        <w:rPr>
          <w:b/>
          <w:color w:val="000000"/>
        </w:rPr>
        <w:t>Описание объекта закупки</w:t>
      </w:r>
      <w:r w:rsidR="00660D15" w:rsidRPr="00660D15">
        <w:rPr>
          <w:rFonts w:eastAsia="Times New Roman"/>
          <w:b/>
          <w:bCs/>
          <w:sz w:val="20"/>
          <w:szCs w:val="20"/>
        </w:rPr>
        <w:t xml:space="preserve"> </w:t>
      </w:r>
    </w:p>
    <w:p w14:paraId="5544047F" w14:textId="5C45D106" w:rsidR="00660D15" w:rsidRDefault="00801F6F" w:rsidP="00660D15">
      <w:pPr>
        <w:keepNext/>
        <w:keepLines/>
        <w:suppressLineNumbers/>
        <w:suppressAutoHyphens/>
        <w:ind w:left="-142"/>
        <w:jc w:val="center"/>
        <w:rPr>
          <w:rFonts w:eastAsia="Times New Roman"/>
          <w:b/>
          <w:bCs/>
          <w:sz w:val="20"/>
          <w:szCs w:val="20"/>
        </w:rPr>
      </w:pPr>
      <w:r>
        <w:rPr>
          <w:rFonts w:eastAsia="Times New Roman"/>
          <w:b/>
          <w:bCs/>
          <w:sz w:val="20"/>
          <w:szCs w:val="20"/>
        </w:rPr>
        <w:t xml:space="preserve">Оказание услуг по уборке </w:t>
      </w:r>
      <w:r w:rsidR="00660D15" w:rsidRPr="00BD15DA">
        <w:rPr>
          <w:rFonts w:eastAsia="Times New Roman"/>
          <w:b/>
          <w:bCs/>
          <w:sz w:val="20"/>
          <w:szCs w:val="20"/>
        </w:rPr>
        <w:t>помещений</w:t>
      </w:r>
      <w:r>
        <w:rPr>
          <w:rFonts w:eastAsia="Times New Roman"/>
          <w:b/>
          <w:bCs/>
          <w:sz w:val="20"/>
          <w:szCs w:val="20"/>
        </w:rPr>
        <w:t xml:space="preserve"> </w:t>
      </w:r>
      <w:r w:rsidR="00487FEA">
        <w:rPr>
          <w:rFonts w:eastAsia="Times New Roman"/>
          <w:b/>
          <w:bCs/>
          <w:sz w:val="20"/>
          <w:szCs w:val="20"/>
        </w:rPr>
        <w:t xml:space="preserve">МАОУ ДО </w:t>
      </w:r>
      <w:r>
        <w:rPr>
          <w:rFonts w:eastAsia="Times New Roman"/>
          <w:b/>
          <w:bCs/>
          <w:sz w:val="20"/>
          <w:szCs w:val="20"/>
        </w:rPr>
        <w:t>ДЮСШ</w:t>
      </w:r>
      <w:r w:rsidR="00487FEA">
        <w:rPr>
          <w:rFonts w:eastAsia="Times New Roman"/>
          <w:b/>
          <w:bCs/>
          <w:sz w:val="20"/>
          <w:szCs w:val="20"/>
        </w:rPr>
        <w:t xml:space="preserve"> МР Кугарчинский район РБ</w:t>
      </w:r>
      <w:r>
        <w:rPr>
          <w:rFonts w:eastAsia="Times New Roman"/>
          <w:b/>
          <w:bCs/>
          <w:sz w:val="20"/>
          <w:szCs w:val="20"/>
        </w:rPr>
        <w:t xml:space="preserve"> </w:t>
      </w:r>
      <w:r w:rsidR="00660D15" w:rsidRPr="00BD15DA">
        <w:rPr>
          <w:rFonts w:eastAsia="Times New Roman"/>
          <w:b/>
          <w:bCs/>
          <w:sz w:val="20"/>
          <w:szCs w:val="20"/>
        </w:rPr>
        <w:t>и филиалов</w:t>
      </w:r>
      <w:r w:rsidR="00487FEA">
        <w:rPr>
          <w:rFonts w:eastAsia="Times New Roman"/>
          <w:b/>
          <w:bCs/>
          <w:sz w:val="20"/>
          <w:szCs w:val="20"/>
        </w:rPr>
        <w:t>.</w:t>
      </w:r>
    </w:p>
    <w:p w14:paraId="7D70C2BF" w14:textId="77777777" w:rsidR="00931723" w:rsidRPr="00BD15DA" w:rsidRDefault="00931723" w:rsidP="00660D15">
      <w:pPr>
        <w:keepNext/>
        <w:keepLines/>
        <w:suppressLineNumbers/>
        <w:suppressAutoHyphens/>
        <w:ind w:left="-142"/>
        <w:jc w:val="center"/>
        <w:rPr>
          <w:rFonts w:eastAsia="Times New Roman"/>
          <w:b/>
          <w:bCs/>
          <w:sz w:val="20"/>
          <w:szCs w:val="20"/>
        </w:rPr>
      </w:pPr>
    </w:p>
    <w:tbl>
      <w:tblPr>
        <w:tblStyle w:val="ac"/>
        <w:tblW w:w="0" w:type="auto"/>
        <w:tblLook w:val="04A0" w:firstRow="1" w:lastRow="0" w:firstColumn="1" w:lastColumn="0" w:noHBand="0" w:noVBand="1"/>
      </w:tblPr>
      <w:tblGrid>
        <w:gridCol w:w="787"/>
        <w:gridCol w:w="4265"/>
        <w:gridCol w:w="1565"/>
        <w:gridCol w:w="1082"/>
        <w:gridCol w:w="2013"/>
      </w:tblGrid>
      <w:tr w:rsidR="00931723" w:rsidRPr="009506F0" w14:paraId="3EDD1DF1" w14:textId="77777777" w:rsidTr="006B7A32">
        <w:tc>
          <w:tcPr>
            <w:tcW w:w="817" w:type="dxa"/>
          </w:tcPr>
          <w:p w14:paraId="641E5F80" w14:textId="77777777" w:rsidR="00931723" w:rsidRPr="009506F0" w:rsidRDefault="00931723" w:rsidP="006B7A32">
            <w:pPr>
              <w:jc w:val="center"/>
              <w:rPr>
                <w:b/>
                <w:sz w:val="22"/>
                <w:szCs w:val="22"/>
              </w:rPr>
            </w:pPr>
            <w:r w:rsidRPr="009506F0">
              <w:rPr>
                <w:b/>
                <w:sz w:val="22"/>
                <w:szCs w:val="22"/>
              </w:rPr>
              <w:t>№ п/п</w:t>
            </w:r>
          </w:p>
        </w:tc>
        <w:tc>
          <w:tcPr>
            <w:tcW w:w="4565" w:type="dxa"/>
          </w:tcPr>
          <w:p w14:paraId="7C428BC9" w14:textId="77777777" w:rsidR="00931723" w:rsidRPr="009506F0" w:rsidRDefault="00931723" w:rsidP="006B7A32">
            <w:pPr>
              <w:jc w:val="center"/>
              <w:rPr>
                <w:b/>
                <w:sz w:val="22"/>
                <w:szCs w:val="22"/>
              </w:rPr>
            </w:pPr>
            <w:r w:rsidRPr="009506F0">
              <w:rPr>
                <w:b/>
                <w:sz w:val="22"/>
                <w:szCs w:val="22"/>
              </w:rPr>
              <w:t>Наименование</w:t>
            </w:r>
          </w:p>
        </w:tc>
        <w:tc>
          <w:tcPr>
            <w:tcW w:w="1588" w:type="dxa"/>
          </w:tcPr>
          <w:p w14:paraId="1FF99981" w14:textId="77777777" w:rsidR="00931723" w:rsidRPr="009506F0" w:rsidRDefault="00931723" w:rsidP="006B7A32">
            <w:pPr>
              <w:jc w:val="center"/>
              <w:rPr>
                <w:b/>
                <w:sz w:val="22"/>
                <w:szCs w:val="22"/>
              </w:rPr>
            </w:pPr>
            <w:r w:rsidRPr="009506F0">
              <w:rPr>
                <w:b/>
                <w:sz w:val="22"/>
                <w:szCs w:val="22"/>
              </w:rPr>
              <w:t>ОКПД 2</w:t>
            </w:r>
          </w:p>
        </w:tc>
        <w:tc>
          <w:tcPr>
            <w:tcW w:w="1134" w:type="dxa"/>
          </w:tcPr>
          <w:p w14:paraId="4582AA87" w14:textId="77777777" w:rsidR="00931723" w:rsidRPr="009506F0" w:rsidRDefault="00931723" w:rsidP="006B7A32">
            <w:pPr>
              <w:jc w:val="center"/>
              <w:rPr>
                <w:b/>
                <w:sz w:val="22"/>
                <w:szCs w:val="22"/>
              </w:rPr>
            </w:pPr>
            <w:r w:rsidRPr="009506F0">
              <w:rPr>
                <w:b/>
                <w:sz w:val="22"/>
                <w:szCs w:val="22"/>
              </w:rPr>
              <w:t xml:space="preserve">Ед. изм. </w:t>
            </w:r>
          </w:p>
        </w:tc>
        <w:tc>
          <w:tcPr>
            <w:tcW w:w="2085" w:type="dxa"/>
          </w:tcPr>
          <w:p w14:paraId="40D4CD84" w14:textId="77777777" w:rsidR="00931723" w:rsidRPr="009506F0" w:rsidRDefault="00931723" w:rsidP="006B7A32">
            <w:pPr>
              <w:jc w:val="center"/>
              <w:rPr>
                <w:b/>
                <w:sz w:val="22"/>
                <w:szCs w:val="22"/>
              </w:rPr>
            </w:pPr>
            <w:r w:rsidRPr="009506F0">
              <w:rPr>
                <w:b/>
                <w:sz w:val="22"/>
                <w:szCs w:val="22"/>
              </w:rPr>
              <w:t xml:space="preserve">Количество </w:t>
            </w:r>
          </w:p>
        </w:tc>
      </w:tr>
      <w:tr w:rsidR="00931723" w:rsidRPr="009506F0" w14:paraId="329DD036" w14:textId="77777777" w:rsidTr="006B7A32">
        <w:tc>
          <w:tcPr>
            <w:tcW w:w="817" w:type="dxa"/>
          </w:tcPr>
          <w:p w14:paraId="43D269FD" w14:textId="77777777" w:rsidR="00931723" w:rsidRPr="009506F0" w:rsidRDefault="00931723" w:rsidP="006B7A32">
            <w:pPr>
              <w:jc w:val="center"/>
              <w:rPr>
                <w:bCs/>
                <w:sz w:val="22"/>
                <w:szCs w:val="22"/>
              </w:rPr>
            </w:pPr>
            <w:r w:rsidRPr="009506F0">
              <w:rPr>
                <w:bCs/>
                <w:sz w:val="22"/>
                <w:szCs w:val="22"/>
              </w:rPr>
              <w:t>1</w:t>
            </w:r>
          </w:p>
        </w:tc>
        <w:tc>
          <w:tcPr>
            <w:tcW w:w="4565" w:type="dxa"/>
          </w:tcPr>
          <w:p w14:paraId="7A38D4AA" w14:textId="77777777" w:rsidR="00931723" w:rsidRPr="009506F0" w:rsidRDefault="00931723" w:rsidP="006B7A32">
            <w:pPr>
              <w:jc w:val="center"/>
              <w:rPr>
                <w:bCs/>
                <w:sz w:val="22"/>
                <w:szCs w:val="22"/>
              </w:rPr>
            </w:pPr>
            <w:r w:rsidRPr="009506F0">
              <w:rPr>
                <w:bCs/>
                <w:sz w:val="22"/>
                <w:szCs w:val="22"/>
              </w:rPr>
              <w:t>Оказание услуг по уборке помещений</w:t>
            </w:r>
          </w:p>
        </w:tc>
        <w:tc>
          <w:tcPr>
            <w:tcW w:w="1588" w:type="dxa"/>
          </w:tcPr>
          <w:p w14:paraId="71438214" w14:textId="77777777" w:rsidR="00931723" w:rsidRPr="009506F0" w:rsidRDefault="00931723" w:rsidP="006B7A32">
            <w:pPr>
              <w:jc w:val="center"/>
              <w:rPr>
                <w:bCs/>
                <w:sz w:val="22"/>
                <w:szCs w:val="22"/>
              </w:rPr>
            </w:pPr>
            <w:r w:rsidRPr="009506F0">
              <w:rPr>
                <w:bCs/>
                <w:sz w:val="22"/>
                <w:szCs w:val="22"/>
              </w:rPr>
              <w:t>81.21.10.000</w:t>
            </w:r>
          </w:p>
        </w:tc>
        <w:tc>
          <w:tcPr>
            <w:tcW w:w="1134" w:type="dxa"/>
          </w:tcPr>
          <w:p w14:paraId="45E23113" w14:textId="77777777" w:rsidR="00931723" w:rsidRPr="009506F0" w:rsidRDefault="00931723" w:rsidP="006B7A32">
            <w:pPr>
              <w:jc w:val="center"/>
              <w:rPr>
                <w:bCs/>
                <w:sz w:val="22"/>
                <w:szCs w:val="22"/>
                <w:vertAlign w:val="superscript"/>
              </w:rPr>
            </w:pPr>
            <w:r w:rsidRPr="009506F0">
              <w:rPr>
                <w:bCs/>
                <w:sz w:val="22"/>
                <w:szCs w:val="22"/>
              </w:rPr>
              <w:t>М</w:t>
            </w:r>
            <w:r w:rsidRPr="009506F0">
              <w:rPr>
                <w:bCs/>
                <w:sz w:val="22"/>
                <w:szCs w:val="22"/>
                <w:vertAlign w:val="superscript"/>
              </w:rPr>
              <w:t>2</w:t>
            </w:r>
          </w:p>
        </w:tc>
        <w:tc>
          <w:tcPr>
            <w:tcW w:w="2085" w:type="dxa"/>
          </w:tcPr>
          <w:p w14:paraId="118190D4" w14:textId="44E8AE84" w:rsidR="00931723" w:rsidRPr="009506F0" w:rsidRDefault="00CE69D7" w:rsidP="006B7A32">
            <w:pPr>
              <w:jc w:val="center"/>
              <w:rPr>
                <w:bCs/>
                <w:sz w:val="22"/>
                <w:szCs w:val="22"/>
              </w:rPr>
            </w:pPr>
            <w:r>
              <w:rPr>
                <w:bCs/>
                <w:sz w:val="22"/>
                <w:szCs w:val="22"/>
              </w:rPr>
              <w:t>39 576,60</w:t>
            </w:r>
          </w:p>
        </w:tc>
      </w:tr>
    </w:tbl>
    <w:p w14:paraId="55B932CD" w14:textId="77777777" w:rsidR="00AF175D" w:rsidRPr="00CB11E6" w:rsidRDefault="00AF175D">
      <w:pPr>
        <w:jc w:val="center"/>
        <w:rPr>
          <w:b/>
        </w:rPr>
      </w:pPr>
    </w:p>
    <w:p w14:paraId="3CDED809" w14:textId="77777777" w:rsidR="00080B0B" w:rsidRPr="00080B0B" w:rsidRDefault="00CD58D4" w:rsidP="00801F6F">
      <w:pPr>
        <w:jc w:val="center"/>
        <w:rPr>
          <w:b/>
        </w:rPr>
      </w:pPr>
      <w:r w:rsidRPr="00CB11E6">
        <w:rPr>
          <w:b/>
        </w:rPr>
        <w:t xml:space="preserve"> </w:t>
      </w:r>
      <w:r w:rsidRPr="00CB11E6">
        <w:rPr>
          <w:b/>
          <w:color w:val="0D0D0D"/>
          <w:highlight w:val="white"/>
        </w:rPr>
        <w:t xml:space="preserve">Услуги по уборке </w:t>
      </w:r>
      <w:r w:rsidR="00801F6F">
        <w:rPr>
          <w:b/>
          <w:color w:val="0D0D0D"/>
        </w:rPr>
        <w:t xml:space="preserve">помещений </w:t>
      </w:r>
      <w:r w:rsidR="00080B0B">
        <w:rPr>
          <w:b/>
        </w:rPr>
        <w:t>ДЮСШ:</w:t>
      </w:r>
    </w:p>
    <w:tbl>
      <w:tblPr>
        <w:tblStyle w:val="ae"/>
        <w:tblW w:w="78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0"/>
        <w:gridCol w:w="2174"/>
        <w:gridCol w:w="2258"/>
        <w:gridCol w:w="1131"/>
      </w:tblGrid>
      <w:tr w:rsidR="00801F6F" w:rsidRPr="00CB11E6" w14:paraId="13949D82" w14:textId="77777777" w:rsidTr="00801F6F">
        <w:trPr>
          <w:trHeight w:val="712"/>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4C12AAE2" w14:textId="77777777" w:rsidR="00801F6F" w:rsidRPr="00CB11E6" w:rsidRDefault="00801F6F">
            <w:pPr>
              <w:jc w:val="center"/>
              <w:rPr>
                <w:rFonts w:ascii="Times New Roman" w:hAnsi="Times New Roman" w:cs="Times New Roman"/>
              </w:rPr>
            </w:pPr>
            <w:r w:rsidRPr="00CB11E6">
              <w:rPr>
                <w:rFonts w:ascii="Times New Roman" w:hAnsi="Times New Roman" w:cs="Times New Roman"/>
                <w:b/>
              </w:rPr>
              <w:t>Наименование характеристики</w:t>
            </w:r>
          </w:p>
        </w:tc>
        <w:tc>
          <w:tcPr>
            <w:tcW w:w="2174" w:type="dxa"/>
            <w:tcBorders>
              <w:top w:val="single" w:sz="4" w:space="0" w:color="000000"/>
              <w:left w:val="single" w:sz="4" w:space="0" w:color="000000"/>
              <w:bottom w:val="single" w:sz="4" w:space="0" w:color="000000"/>
              <w:right w:val="single" w:sz="4" w:space="0" w:color="000000"/>
            </w:tcBorders>
            <w:vAlign w:val="center"/>
          </w:tcPr>
          <w:p w14:paraId="0332833C" w14:textId="77777777" w:rsidR="00801F6F" w:rsidRPr="00CB11E6" w:rsidRDefault="00801F6F">
            <w:pPr>
              <w:jc w:val="center"/>
              <w:rPr>
                <w:rFonts w:ascii="Times New Roman" w:hAnsi="Times New Roman" w:cs="Times New Roman"/>
              </w:rPr>
            </w:pPr>
            <w:r w:rsidRPr="00CB11E6">
              <w:rPr>
                <w:rFonts w:ascii="Times New Roman" w:hAnsi="Times New Roman" w:cs="Times New Roman"/>
                <w:b/>
              </w:rPr>
              <w:t>Значение характеристики</w:t>
            </w:r>
          </w:p>
        </w:tc>
        <w:tc>
          <w:tcPr>
            <w:tcW w:w="2258" w:type="dxa"/>
            <w:tcBorders>
              <w:top w:val="single" w:sz="4" w:space="0" w:color="000000"/>
              <w:left w:val="single" w:sz="4" w:space="0" w:color="000000"/>
              <w:bottom w:val="single" w:sz="4" w:space="0" w:color="000000"/>
              <w:right w:val="single" w:sz="4" w:space="0" w:color="000000"/>
            </w:tcBorders>
            <w:vAlign w:val="center"/>
          </w:tcPr>
          <w:p w14:paraId="43E15430" w14:textId="77777777" w:rsidR="00801F6F" w:rsidRPr="00CB11E6" w:rsidRDefault="00801F6F">
            <w:pPr>
              <w:jc w:val="center"/>
              <w:rPr>
                <w:rFonts w:ascii="Times New Roman" w:hAnsi="Times New Roman" w:cs="Times New Roman"/>
              </w:rPr>
            </w:pPr>
            <w:r w:rsidRPr="00CB11E6">
              <w:rPr>
                <w:rFonts w:ascii="Times New Roman" w:hAnsi="Times New Roman" w:cs="Times New Roman"/>
                <w:b/>
              </w:rPr>
              <w:t>Единица измерения услуги</w:t>
            </w:r>
          </w:p>
        </w:tc>
        <w:tc>
          <w:tcPr>
            <w:tcW w:w="1131" w:type="dxa"/>
            <w:tcBorders>
              <w:top w:val="single" w:sz="4" w:space="0" w:color="000000"/>
              <w:left w:val="single" w:sz="4" w:space="0" w:color="000000"/>
              <w:bottom w:val="single" w:sz="4" w:space="0" w:color="000000"/>
              <w:right w:val="single" w:sz="4" w:space="0" w:color="auto"/>
            </w:tcBorders>
            <w:vAlign w:val="center"/>
          </w:tcPr>
          <w:p w14:paraId="3667828B" w14:textId="77777777" w:rsidR="00801F6F" w:rsidRDefault="00801F6F">
            <w:pPr>
              <w:jc w:val="center"/>
              <w:rPr>
                <w:rFonts w:ascii="Times New Roman" w:hAnsi="Times New Roman" w:cs="Times New Roman"/>
                <w:b/>
              </w:rPr>
            </w:pPr>
            <w:r w:rsidRPr="00CB11E6">
              <w:rPr>
                <w:rFonts w:ascii="Times New Roman" w:hAnsi="Times New Roman" w:cs="Times New Roman"/>
                <w:b/>
              </w:rPr>
              <w:t xml:space="preserve">Количество </w:t>
            </w:r>
          </w:p>
          <w:p w14:paraId="3C07D574" w14:textId="77777777" w:rsidR="00801F6F" w:rsidRPr="00CB11E6" w:rsidRDefault="00801F6F">
            <w:pPr>
              <w:jc w:val="center"/>
              <w:rPr>
                <w:rFonts w:ascii="Times New Roman" w:hAnsi="Times New Roman" w:cs="Times New Roman"/>
              </w:rPr>
            </w:pPr>
            <w:r w:rsidRPr="00CB11E6">
              <w:rPr>
                <w:rFonts w:ascii="Times New Roman" w:hAnsi="Times New Roman" w:cs="Times New Roman"/>
                <w:b/>
              </w:rPr>
              <w:t>услуг</w:t>
            </w:r>
          </w:p>
        </w:tc>
      </w:tr>
      <w:tr w:rsidR="00801F6F" w:rsidRPr="00CB11E6" w14:paraId="09A25198" w14:textId="77777777" w:rsidTr="00801F6F">
        <w:trPr>
          <w:trHeight w:val="780"/>
          <w:jc w:val="center"/>
        </w:trPr>
        <w:tc>
          <w:tcPr>
            <w:tcW w:w="2240" w:type="dxa"/>
            <w:vMerge w:val="restart"/>
            <w:tcBorders>
              <w:top w:val="single" w:sz="4" w:space="0" w:color="000000"/>
              <w:left w:val="single" w:sz="4" w:space="0" w:color="000000"/>
              <w:right w:val="single" w:sz="4" w:space="0" w:color="000000"/>
            </w:tcBorders>
            <w:vAlign w:val="center"/>
          </w:tcPr>
          <w:p w14:paraId="476B39F3" w14:textId="77777777" w:rsidR="00801F6F" w:rsidRPr="00CB11E6" w:rsidRDefault="00801F6F">
            <w:pPr>
              <w:jc w:val="center"/>
              <w:rPr>
                <w:rFonts w:ascii="Times New Roman" w:hAnsi="Times New Roman" w:cs="Times New Roman"/>
                <w:color w:val="0D0D0D"/>
              </w:rPr>
            </w:pPr>
            <w:r w:rsidRPr="00CB11E6">
              <w:rPr>
                <w:rFonts w:ascii="Times New Roman" w:hAnsi="Times New Roman" w:cs="Times New Roman"/>
                <w:color w:val="0D0D0D"/>
                <w:highlight w:val="white"/>
              </w:rPr>
              <w:t>Наличие профессионального ухода за поверхностями</w:t>
            </w:r>
          </w:p>
        </w:tc>
        <w:tc>
          <w:tcPr>
            <w:tcW w:w="2174" w:type="dxa"/>
            <w:vMerge w:val="restart"/>
            <w:tcBorders>
              <w:top w:val="single" w:sz="4" w:space="0" w:color="000000"/>
              <w:left w:val="single" w:sz="4" w:space="0" w:color="000000"/>
              <w:right w:val="single" w:sz="4" w:space="0" w:color="000000"/>
            </w:tcBorders>
            <w:vAlign w:val="center"/>
          </w:tcPr>
          <w:p w14:paraId="779B022E" w14:textId="77777777" w:rsidR="00801F6F" w:rsidRPr="00CB11E6" w:rsidRDefault="00801F6F">
            <w:pPr>
              <w:jc w:val="center"/>
              <w:rPr>
                <w:rFonts w:ascii="Times New Roman" w:hAnsi="Times New Roman" w:cs="Times New Roman"/>
              </w:rPr>
            </w:pPr>
            <w:r w:rsidRPr="00CB11E6">
              <w:rPr>
                <w:rFonts w:ascii="Times New Roman" w:hAnsi="Times New Roman" w:cs="Times New Roman"/>
              </w:rPr>
              <w:t>Нет</w:t>
            </w:r>
          </w:p>
        </w:tc>
        <w:tc>
          <w:tcPr>
            <w:tcW w:w="2258" w:type="dxa"/>
            <w:vMerge w:val="restart"/>
            <w:tcBorders>
              <w:top w:val="single" w:sz="4" w:space="0" w:color="000000"/>
              <w:left w:val="single" w:sz="4" w:space="0" w:color="000000"/>
              <w:bottom w:val="single" w:sz="4" w:space="0" w:color="000000"/>
              <w:right w:val="single" w:sz="4" w:space="0" w:color="000000"/>
            </w:tcBorders>
            <w:vAlign w:val="center"/>
          </w:tcPr>
          <w:p w14:paraId="10AF95ED" w14:textId="18B70D28" w:rsidR="00801F6F" w:rsidRPr="00CB11E6" w:rsidRDefault="00487FEA">
            <w:pPr>
              <w:jc w:val="center"/>
              <w:rPr>
                <w:rFonts w:ascii="Times New Roman" w:hAnsi="Times New Roman" w:cs="Times New Roman"/>
              </w:rPr>
            </w:pPr>
            <w:r w:rsidRPr="00487FEA">
              <w:rPr>
                <w:rFonts w:ascii="Times New Roman" w:hAnsi="Times New Roman" w:cs="Times New Roman"/>
              </w:rPr>
              <w:t>2115</w:t>
            </w:r>
            <w:r w:rsidR="003616A0">
              <w:rPr>
                <w:rFonts w:ascii="Times New Roman" w:hAnsi="Times New Roman" w:cs="Times New Roman"/>
              </w:rPr>
              <w:t>,2</w:t>
            </w:r>
            <w:r w:rsidRPr="00487FEA">
              <w:rPr>
                <w:rFonts w:ascii="Times New Roman" w:hAnsi="Times New Roman" w:cs="Times New Roman"/>
              </w:rPr>
              <w:t xml:space="preserve"> </w:t>
            </w:r>
            <w:r w:rsidR="00801F6F" w:rsidRPr="00487FEA">
              <w:rPr>
                <w:rFonts w:ascii="Times New Roman" w:hAnsi="Times New Roman" w:cs="Times New Roman"/>
              </w:rPr>
              <w:t>кв. м</w:t>
            </w:r>
          </w:p>
        </w:tc>
        <w:tc>
          <w:tcPr>
            <w:tcW w:w="1131" w:type="dxa"/>
            <w:vMerge w:val="restart"/>
            <w:tcBorders>
              <w:top w:val="single" w:sz="4" w:space="0" w:color="000000"/>
              <w:left w:val="single" w:sz="4" w:space="0" w:color="000000"/>
              <w:bottom w:val="single" w:sz="4" w:space="0" w:color="000000"/>
              <w:right w:val="single" w:sz="4" w:space="0" w:color="auto"/>
            </w:tcBorders>
            <w:vAlign w:val="center"/>
          </w:tcPr>
          <w:p w14:paraId="3B175846" w14:textId="77777777" w:rsidR="00801F6F" w:rsidRPr="00080B0B" w:rsidRDefault="00801F6F" w:rsidP="00EE28E1">
            <w:pPr>
              <w:jc w:val="center"/>
              <w:rPr>
                <w:rFonts w:ascii="Times New Roman" w:hAnsi="Times New Roman" w:cs="Times New Roman"/>
                <w:b/>
              </w:rPr>
            </w:pPr>
          </w:p>
        </w:tc>
      </w:tr>
      <w:tr w:rsidR="00801F6F" w:rsidRPr="00CB11E6" w14:paraId="251E1DFC" w14:textId="77777777" w:rsidTr="00801F6F">
        <w:trPr>
          <w:trHeight w:val="312"/>
          <w:jc w:val="center"/>
        </w:trPr>
        <w:tc>
          <w:tcPr>
            <w:tcW w:w="2240" w:type="dxa"/>
            <w:vMerge/>
            <w:tcBorders>
              <w:left w:val="single" w:sz="4" w:space="0" w:color="000000"/>
              <w:bottom w:val="single" w:sz="4" w:space="0" w:color="000000"/>
              <w:right w:val="single" w:sz="4" w:space="0" w:color="000000"/>
            </w:tcBorders>
            <w:vAlign w:val="center"/>
          </w:tcPr>
          <w:p w14:paraId="3320F7BB" w14:textId="77777777" w:rsidR="00801F6F" w:rsidRPr="00CB11E6" w:rsidRDefault="00801F6F">
            <w:pPr>
              <w:jc w:val="center"/>
              <w:rPr>
                <w:color w:val="0D0D0D"/>
                <w:highlight w:val="white"/>
              </w:rPr>
            </w:pPr>
          </w:p>
        </w:tc>
        <w:tc>
          <w:tcPr>
            <w:tcW w:w="2174" w:type="dxa"/>
            <w:vMerge/>
            <w:tcBorders>
              <w:left w:val="single" w:sz="4" w:space="0" w:color="000000"/>
              <w:bottom w:val="single" w:sz="4" w:space="0" w:color="000000"/>
              <w:right w:val="single" w:sz="4" w:space="0" w:color="000000"/>
            </w:tcBorders>
            <w:vAlign w:val="center"/>
          </w:tcPr>
          <w:p w14:paraId="12CC8DAA" w14:textId="77777777" w:rsidR="00801F6F" w:rsidRPr="00CB11E6" w:rsidRDefault="00801F6F">
            <w:pPr>
              <w:jc w:val="center"/>
            </w:pPr>
          </w:p>
        </w:tc>
        <w:tc>
          <w:tcPr>
            <w:tcW w:w="2258" w:type="dxa"/>
            <w:vMerge/>
            <w:tcBorders>
              <w:top w:val="single" w:sz="4" w:space="0" w:color="000000"/>
              <w:left w:val="single" w:sz="4" w:space="0" w:color="000000"/>
              <w:bottom w:val="single" w:sz="4" w:space="0" w:color="000000"/>
              <w:right w:val="single" w:sz="4" w:space="0" w:color="000000"/>
            </w:tcBorders>
            <w:vAlign w:val="center"/>
          </w:tcPr>
          <w:p w14:paraId="4C63663C" w14:textId="77777777" w:rsidR="00801F6F" w:rsidRPr="00CB11E6" w:rsidRDefault="00801F6F">
            <w:pPr>
              <w:jc w:val="center"/>
            </w:pPr>
          </w:p>
        </w:tc>
        <w:tc>
          <w:tcPr>
            <w:tcW w:w="1131" w:type="dxa"/>
            <w:vMerge/>
            <w:tcBorders>
              <w:top w:val="single" w:sz="4" w:space="0" w:color="000000"/>
              <w:left w:val="single" w:sz="4" w:space="0" w:color="000000"/>
              <w:bottom w:val="single" w:sz="4" w:space="0" w:color="000000"/>
              <w:right w:val="single" w:sz="4" w:space="0" w:color="auto"/>
            </w:tcBorders>
            <w:vAlign w:val="center"/>
          </w:tcPr>
          <w:p w14:paraId="1C55DD79" w14:textId="77777777" w:rsidR="00801F6F" w:rsidRPr="00080B0B" w:rsidRDefault="00801F6F" w:rsidP="00EE28E1">
            <w:pPr>
              <w:jc w:val="center"/>
              <w:rPr>
                <w:b/>
              </w:rPr>
            </w:pPr>
          </w:p>
        </w:tc>
      </w:tr>
      <w:tr w:rsidR="00801F6F" w:rsidRPr="00CB11E6" w14:paraId="04A41FCC" w14:textId="77777777" w:rsidTr="00801F6F">
        <w:trPr>
          <w:trHeight w:val="605"/>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0F711AC6" w14:textId="77777777" w:rsidR="00801F6F" w:rsidRPr="00CB11E6" w:rsidRDefault="00801F6F">
            <w:pPr>
              <w:jc w:val="center"/>
              <w:rPr>
                <w:rFonts w:ascii="Times New Roman" w:hAnsi="Times New Roman" w:cs="Times New Roman"/>
                <w:color w:val="0D0D0D"/>
              </w:rPr>
            </w:pPr>
            <w:r w:rsidRPr="00CB11E6">
              <w:rPr>
                <w:rFonts w:ascii="Times New Roman" w:hAnsi="Times New Roman" w:cs="Times New Roman"/>
                <w:color w:val="0D0D0D"/>
              </w:rPr>
              <w:t>Способ уборки</w:t>
            </w:r>
          </w:p>
        </w:tc>
        <w:tc>
          <w:tcPr>
            <w:tcW w:w="2174" w:type="dxa"/>
            <w:tcBorders>
              <w:top w:val="single" w:sz="4" w:space="0" w:color="000000"/>
              <w:left w:val="single" w:sz="4" w:space="0" w:color="000000"/>
              <w:bottom w:val="single" w:sz="4" w:space="0" w:color="000000"/>
              <w:right w:val="single" w:sz="4" w:space="0" w:color="000000"/>
            </w:tcBorders>
            <w:vAlign w:val="center"/>
          </w:tcPr>
          <w:p w14:paraId="011CE9B0" w14:textId="77777777" w:rsidR="00801F6F" w:rsidRPr="00CB11E6" w:rsidRDefault="00801F6F">
            <w:pPr>
              <w:jc w:val="center"/>
              <w:rPr>
                <w:rFonts w:ascii="Times New Roman" w:hAnsi="Times New Roman" w:cs="Times New Roman"/>
              </w:rPr>
            </w:pPr>
            <w:r w:rsidRPr="00CB11E6">
              <w:rPr>
                <w:rFonts w:ascii="Times New Roman" w:hAnsi="Times New Roman" w:cs="Times New Roman"/>
              </w:rPr>
              <w:t>Ручная</w:t>
            </w:r>
          </w:p>
        </w:tc>
        <w:tc>
          <w:tcPr>
            <w:tcW w:w="2258" w:type="dxa"/>
            <w:vMerge/>
            <w:tcBorders>
              <w:top w:val="single" w:sz="4" w:space="0" w:color="000000"/>
              <w:left w:val="single" w:sz="4" w:space="0" w:color="000000"/>
              <w:bottom w:val="single" w:sz="4" w:space="0" w:color="000000"/>
              <w:right w:val="single" w:sz="4" w:space="0" w:color="000000"/>
            </w:tcBorders>
            <w:vAlign w:val="center"/>
          </w:tcPr>
          <w:p w14:paraId="4D3DAA8D" w14:textId="77777777" w:rsidR="00801F6F" w:rsidRPr="00CB11E6" w:rsidRDefault="00801F6F">
            <w:pPr>
              <w:pBdr>
                <w:top w:val="nil"/>
                <w:left w:val="nil"/>
                <w:bottom w:val="nil"/>
                <w:right w:val="nil"/>
                <w:between w:val="nil"/>
              </w:pBdr>
              <w:spacing w:line="276" w:lineRule="auto"/>
              <w:rPr>
                <w:rFonts w:ascii="Times New Roman" w:hAnsi="Times New Roman" w:cs="Times New Roman"/>
              </w:rPr>
            </w:pPr>
          </w:p>
        </w:tc>
        <w:tc>
          <w:tcPr>
            <w:tcW w:w="1131" w:type="dxa"/>
            <w:vMerge/>
            <w:tcBorders>
              <w:top w:val="single" w:sz="4" w:space="0" w:color="000000"/>
              <w:left w:val="single" w:sz="4" w:space="0" w:color="000000"/>
              <w:bottom w:val="single" w:sz="4" w:space="0" w:color="000000"/>
              <w:right w:val="single" w:sz="4" w:space="0" w:color="auto"/>
            </w:tcBorders>
            <w:vAlign w:val="center"/>
          </w:tcPr>
          <w:p w14:paraId="51C4C41B" w14:textId="77777777" w:rsidR="00801F6F" w:rsidRPr="00080B0B" w:rsidRDefault="00801F6F">
            <w:pPr>
              <w:pBdr>
                <w:top w:val="nil"/>
                <w:left w:val="nil"/>
                <w:bottom w:val="nil"/>
                <w:right w:val="nil"/>
                <w:between w:val="nil"/>
              </w:pBdr>
              <w:spacing w:line="276" w:lineRule="auto"/>
              <w:rPr>
                <w:rFonts w:ascii="Times New Roman" w:hAnsi="Times New Roman" w:cs="Times New Roman"/>
                <w:b/>
              </w:rPr>
            </w:pPr>
          </w:p>
        </w:tc>
      </w:tr>
      <w:tr w:rsidR="00801F6F" w:rsidRPr="00CB11E6" w14:paraId="71B30A02" w14:textId="77777777" w:rsidTr="00801F6F">
        <w:trPr>
          <w:trHeight w:val="288"/>
          <w:jc w:val="center"/>
        </w:trPr>
        <w:tc>
          <w:tcPr>
            <w:tcW w:w="2240" w:type="dxa"/>
            <w:vMerge w:val="restart"/>
            <w:tcBorders>
              <w:top w:val="single" w:sz="4" w:space="0" w:color="000000"/>
              <w:left w:val="single" w:sz="4" w:space="0" w:color="000000"/>
              <w:right w:val="single" w:sz="4" w:space="0" w:color="000000"/>
            </w:tcBorders>
            <w:vAlign w:val="center"/>
          </w:tcPr>
          <w:p w14:paraId="27647C60" w14:textId="77777777" w:rsidR="00801F6F" w:rsidRPr="00CB11E6" w:rsidRDefault="00801F6F">
            <w:pPr>
              <w:jc w:val="center"/>
              <w:rPr>
                <w:rFonts w:ascii="Times New Roman" w:hAnsi="Times New Roman" w:cs="Times New Roman"/>
                <w:color w:val="0D0D0D"/>
              </w:rPr>
            </w:pPr>
            <w:r w:rsidRPr="00CB11E6">
              <w:rPr>
                <w:rFonts w:ascii="Times New Roman" w:hAnsi="Times New Roman" w:cs="Times New Roman"/>
                <w:color w:val="0D0D0D"/>
              </w:rPr>
              <w:t>Тип объекта</w:t>
            </w:r>
          </w:p>
        </w:tc>
        <w:tc>
          <w:tcPr>
            <w:tcW w:w="2174" w:type="dxa"/>
            <w:vMerge w:val="restart"/>
            <w:tcBorders>
              <w:top w:val="single" w:sz="4" w:space="0" w:color="000000"/>
              <w:left w:val="single" w:sz="4" w:space="0" w:color="000000"/>
              <w:right w:val="single" w:sz="4" w:space="0" w:color="000000"/>
            </w:tcBorders>
            <w:vAlign w:val="center"/>
          </w:tcPr>
          <w:p w14:paraId="5504293E" w14:textId="77777777" w:rsidR="00801F6F" w:rsidRPr="00CB11E6" w:rsidRDefault="00801F6F">
            <w:pPr>
              <w:jc w:val="center"/>
              <w:rPr>
                <w:rFonts w:ascii="Times New Roman" w:hAnsi="Times New Roman" w:cs="Times New Roman"/>
              </w:rPr>
            </w:pPr>
            <w:r w:rsidRPr="00CB11E6">
              <w:rPr>
                <w:rFonts w:ascii="Times New Roman" w:hAnsi="Times New Roman" w:cs="Times New Roman"/>
              </w:rPr>
              <w:t>Помещение</w:t>
            </w:r>
          </w:p>
        </w:tc>
        <w:tc>
          <w:tcPr>
            <w:tcW w:w="2258" w:type="dxa"/>
            <w:vMerge/>
            <w:tcBorders>
              <w:top w:val="single" w:sz="4" w:space="0" w:color="000000"/>
              <w:left w:val="single" w:sz="4" w:space="0" w:color="000000"/>
              <w:bottom w:val="single" w:sz="4" w:space="0" w:color="000000"/>
              <w:right w:val="single" w:sz="4" w:space="0" w:color="000000"/>
            </w:tcBorders>
            <w:vAlign w:val="center"/>
          </w:tcPr>
          <w:p w14:paraId="1BAF1C79" w14:textId="77777777" w:rsidR="00801F6F" w:rsidRPr="00CB11E6" w:rsidRDefault="00801F6F">
            <w:pPr>
              <w:pBdr>
                <w:top w:val="nil"/>
                <w:left w:val="nil"/>
                <w:bottom w:val="nil"/>
                <w:right w:val="nil"/>
                <w:between w:val="nil"/>
              </w:pBdr>
              <w:spacing w:line="276" w:lineRule="auto"/>
              <w:rPr>
                <w:rFonts w:ascii="Times New Roman" w:hAnsi="Times New Roman" w:cs="Times New Roman"/>
              </w:rPr>
            </w:pPr>
          </w:p>
        </w:tc>
        <w:tc>
          <w:tcPr>
            <w:tcW w:w="1131" w:type="dxa"/>
            <w:vMerge w:val="restart"/>
            <w:tcBorders>
              <w:top w:val="single" w:sz="4" w:space="0" w:color="000000"/>
              <w:left w:val="single" w:sz="4" w:space="0" w:color="000000"/>
              <w:bottom w:val="single" w:sz="4" w:space="0" w:color="000000"/>
              <w:right w:val="single" w:sz="4" w:space="0" w:color="auto"/>
            </w:tcBorders>
            <w:vAlign w:val="center"/>
          </w:tcPr>
          <w:p w14:paraId="27E4057B" w14:textId="7DD8CAE0" w:rsidR="00801F6F" w:rsidRPr="00487FEA" w:rsidRDefault="00801F6F" w:rsidP="00080B0B">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7FEA">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 </w:t>
            </w:r>
            <w:r w:rsidR="00487FEA" w:rsidRPr="00487FEA">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9:00 </w:t>
            </w:r>
            <w:r w:rsidRPr="00487FEA">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до </w:t>
            </w:r>
            <w:r w:rsidR="00487FEA">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00487FEA" w:rsidRPr="00487FEA">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r w:rsidRPr="00487FEA">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часов</w:t>
            </w:r>
          </w:p>
        </w:tc>
      </w:tr>
      <w:tr w:rsidR="00801F6F" w:rsidRPr="00CB11E6" w14:paraId="6CDF9E84" w14:textId="77777777" w:rsidTr="00801F6F">
        <w:trPr>
          <w:trHeight w:val="293"/>
          <w:jc w:val="center"/>
        </w:trPr>
        <w:tc>
          <w:tcPr>
            <w:tcW w:w="2240" w:type="dxa"/>
            <w:vMerge/>
            <w:tcBorders>
              <w:left w:val="single" w:sz="4" w:space="0" w:color="000000"/>
              <w:bottom w:val="single" w:sz="4" w:space="0" w:color="000000"/>
              <w:right w:val="single" w:sz="4" w:space="0" w:color="000000"/>
            </w:tcBorders>
            <w:vAlign w:val="center"/>
          </w:tcPr>
          <w:p w14:paraId="7C93F61E" w14:textId="77777777" w:rsidR="00801F6F" w:rsidRPr="00CB11E6" w:rsidRDefault="00801F6F">
            <w:pPr>
              <w:jc w:val="center"/>
              <w:rPr>
                <w:color w:val="0D0D0D"/>
              </w:rPr>
            </w:pPr>
          </w:p>
        </w:tc>
        <w:tc>
          <w:tcPr>
            <w:tcW w:w="2174" w:type="dxa"/>
            <w:vMerge/>
            <w:tcBorders>
              <w:left w:val="single" w:sz="4" w:space="0" w:color="000000"/>
              <w:bottom w:val="single" w:sz="4" w:space="0" w:color="000000"/>
              <w:right w:val="single" w:sz="4" w:space="0" w:color="000000"/>
            </w:tcBorders>
            <w:vAlign w:val="center"/>
          </w:tcPr>
          <w:p w14:paraId="5355E5CB" w14:textId="77777777" w:rsidR="00801F6F" w:rsidRPr="00CB11E6" w:rsidRDefault="00801F6F">
            <w:pPr>
              <w:jc w:val="center"/>
            </w:pPr>
          </w:p>
        </w:tc>
        <w:tc>
          <w:tcPr>
            <w:tcW w:w="2258" w:type="dxa"/>
            <w:vMerge/>
            <w:tcBorders>
              <w:top w:val="single" w:sz="4" w:space="0" w:color="000000"/>
              <w:left w:val="single" w:sz="4" w:space="0" w:color="000000"/>
              <w:bottom w:val="single" w:sz="4" w:space="0" w:color="000000"/>
              <w:right w:val="single" w:sz="4" w:space="0" w:color="000000"/>
            </w:tcBorders>
            <w:vAlign w:val="center"/>
          </w:tcPr>
          <w:p w14:paraId="215D7131" w14:textId="77777777" w:rsidR="00801F6F" w:rsidRPr="00CB11E6" w:rsidRDefault="00801F6F">
            <w:pPr>
              <w:pBdr>
                <w:top w:val="nil"/>
                <w:left w:val="nil"/>
                <w:bottom w:val="nil"/>
                <w:right w:val="nil"/>
                <w:between w:val="nil"/>
              </w:pBdr>
              <w:spacing w:line="276" w:lineRule="auto"/>
            </w:pPr>
          </w:p>
        </w:tc>
        <w:tc>
          <w:tcPr>
            <w:tcW w:w="1131" w:type="dxa"/>
            <w:vMerge/>
            <w:tcBorders>
              <w:top w:val="single" w:sz="4" w:space="0" w:color="000000"/>
              <w:left w:val="single" w:sz="4" w:space="0" w:color="000000"/>
              <w:bottom w:val="single" w:sz="4" w:space="0" w:color="000000"/>
              <w:right w:val="single" w:sz="4" w:space="0" w:color="auto"/>
            </w:tcBorders>
            <w:vAlign w:val="center"/>
          </w:tcPr>
          <w:p w14:paraId="18CC337A" w14:textId="77777777" w:rsidR="00801F6F" w:rsidRPr="007A38D5" w:rsidRDefault="00801F6F" w:rsidP="007A38D5">
            <w:pPr>
              <w:jc w:val="center"/>
              <w:rPr>
                <w:sz w:val="20"/>
                <w:szCs w:val="20"/>
              </w:rPr>
            </w:pPr>
          </w:p>
        </w:tc>
      </w:tr>
      <w:tr w:rsidR="00801F6F" w:rsidRPr="00CB11E6" w14:paraId="22CA8F40" w14:textId="77777777" w:rsidTr="00801F6F">
        <w:trPr>
          <w:trHeight w:val="605"/>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59D12DEE" w14:textId="77777777" w:rsidR="00801F6F" w:rsidRPr="00CB11E6" w:rsidRDefault="00801F6F">
            <w:pPr>
              <w:jc w:val="center"/>
              <w:rPr>
                <w:rFonts w:ascii="Times New Roman" w:hAnsi="Times New Roman" w:cs="Times New Roman"/>
                <w:color w:val="0D0D0D"/>
              </w:rPr>
            </w:pPr>
            <w:r w:rsidRPr="00CB11E6">
              <w:rPr>
                <w:rFonts w:ascii="Times New Roman" w:hAnsi="Times New Roman" w:cs="Times New Roman"/>
                <w:color w:val="0D0D0D"/>
                <w:highlight w:val="white"/>
              </w:rPr>
              <w:t>Тип уборки помещения</w:t>
            </w:r>
          </w:p>
        </w:tc>
        <w:tc>
          <w:tcPr>
            <w:tcW w:w="2174" w:type="dxa"/>
            <w:tcBorders>
              <w:top w:val="single" w:sz="4" w:space="0" w:color="000000"/>
              <w:left w:val="single" w:sz="4" w:space="0" w:color="000000"/>
              <w:bottom w:val="single" w:sz="4" w:space="0" w:color="000000"/>
              <w:right w:val="single" w:sz="4" w:space="0" w:color="000000"/>
            </w:tcBorders>
            <w:vAlign w:val="center"/>
          </w:tcPr>
          <w:p w14:paraId="48DBE697" w14:textId="77777777" w:rsidR="00801F6F" w:rsidRPr="00CB11E6" w:rsidRDefault="00801F6F">
            <w:pPr>
              <w:jc w:val="center"/>
              <w:rPr>
                <w:rFonts w:ascii="Times New Roman" w:hAnsi="Times New Roman" w:cs="Times New Roman"/>
              </w:rPr>
            </w:pPr>
            <w:r w:rsidRPr="00CB11E6">
              <w:rPr>
                <w:rFonts w:ascii="Times New Roman" w:hAnsi="Times New Roman" w:cs="Times New Roman"/>
                <w:color w:val="0D0D0D"/>
                <w:highlight w:val="white"/>
              </w:rPr>
              <w:t>Ежедневная основная</w:t>
            </w:r>
          </w:p>
        </w:tc>
        <w:tc>
          <w:tcPr>
            <w:tcW w:w="2258" w:type="dxa"/>
            <w:vMerge/>
            <w:tcBorders>
              <w:top w:val="single" w:sz="4" w:space="0" w:color="000000"/>
              <w:left w:val="single" w:sz="4" w:space="0" w:color="000000"/>
              <w:bottom w:val="single" w:sz="4" w:space="0" w:color="000000"/>
              <w:right w:val="single" w:sz="4" w:space="0" w:color="000000"/>
            </w:tcBorders>
            <w:vAlign w:val="center"/>
          </w:tcPr>
          <w:p w14:paraId="372A149C" w14:textId="77777777" w:rsidR="00801F6F" w:rsidRPr="00CB11E6" w:rsidRDefault="00801F6F">
            <w:pPr>
              <w:pBdr>
                <w:top w:val="nil"/>
                <w:left w:val="nil"/>
                <w:bottom w:val="nil"/>
                <w:right w:val="nil"/>
                <w:between w:val="nil"/>
              </w:pBdr>
              <w:spacing w:line="276" w:lineRule="auto"/>
              <w:rPr>
                <w:rFonts w:ascii="Times New Roman" w:hAnsi="Times New Roman" w:cs="Times New Roman"/>
              </w:rPr>
            </w:pPr>
          </w:p>
        </w:tc>
        <w:tc>
          <w:tcPr>
            <w:tcW w:w="1131" w:type="dxa"/>
            <w:vMerge/>
            <w:tcBorders>
              <w:top w:val="single" w:sz="4" w:space="0" w:color="000000"/>
              <w:left w:val="single" w:sz="4" w:space="0" w:color="000000"/>
              <w:bottom w:val="single" w:sz="4" w:space="0" w:color="000000"/>
              <w:right w:val="single" w:sz="4" w:space="0" w:color="auto"/>
            </w:tcBorders>
            <w:vAlign w:val="center"/>
          </w:tcPr>
          <w:p w14:paraId="646571C5" w14:textId="77777777" w:rsidR="00801F6F" w:rsidRPr="00CB11E6" w:rsidRDefault="00801F6F">
            <w:pPr>
              <w:pBdr>
                <w:top w:val="nil"/>
                <w:left w:val="nil"/>
                <w:bottom w:val="nil"/>
                <w:right w:val="nil"/>
                <w:between w:val="nil"/>
              </w:pBdr>
              <w:spacing w:line="276" w:lineRule="auto"/>
              <w:rPr>
                <w:rFonts w:ascii="Times New Roman" w:hAnsi="Times New Roman" w:cs="Times New Roman"/>
              </w:rPr>
            </w:pPr>
          </w:p>
        </w:tc>
      </w:tr>
    </w:tbl>
    <w:p w14:paraId="4FE64751" w14:textId="77777777" w:rsidR="00AF175D" w:rsidRDefault="00080B0B" w:rsidP="00080B0B">
      <w:pPr>
        <w:pStyle w:val="a8"/>
        <w:keepNext/>
        <w:numPr>
          <w:ilvl w:val="0"/>
          <w:numId w:val="3"/>
        </w:numPr>
        <w:jc w:val="center"/>
        <w:rPr>
          <w:b/>
        </w:rPr>
      </w:pPr>
      <w:r w:rsidRPr="00080B0B">
        <w:rPr>
          <w:b/>
        </w:rPr>
        <w:t xml:space="preserve">ФОК </w:t>
      </w:r>
      <w:proofErr w:type="spellStart"/>
      <w:r w:rsidRPr="00080B0B">
        <w:rPr>
          <w:b/>
        </w:rPr>
        <w:t>Иртюбяк</w:t>
      </w:r>
      <w:proofErr w:type="spellEnd"/>
    </w:p>
    <w:tbl>
      <w:tblPr>
        <w:tblStyle w:val="ae"/>
        <w:tblW w:w="78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0"/>
        <w:gridCol w:w="2174"/>
        <w:gridCol w:w="2258"/>
        <w:gridCol w:w="1131"/>
      </w:tblGrid>
      <w:tr w:rsidR="00801F6F" w:rsidRPr="00CB11E6" w14:paraId="5F78432E" w14:textId="77777777" w:rsidTr="00801F6F">
        <w:trPr>
          <w:trHeight w:val="712"/>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504AC9B0" w14:textId="77777777" w:rsidR="00801F6F" w:rsidRPr="00CB11E6" w:rsidRDefault="00801F6F" w:rsidP="00053E85">
            <w:pPr>
              <w:jc w:val="center"/>
              <w:rPr>
                <w:rFonts w:ascii="Times New Roman" w:hAnsi="Times New Roman" w:cs="Times New Roman"/>
              </w:rPr>
            </w:pPr>
            <w:r w:rsidRPr="00CB11E6">
              <w:rPr>
                <w:rFonts w:ascii="Times New Roman" w:hAnsi="Times New Roman" w:cs="Times New Roman"/>
                <w:b/>
              </w:rPr>
              <w:t>Наименование характеристики</w:t>
            </w:r>
          </w:p>
        </w:tc>
        <w:tc>
          <w:tcPr>
            <w:tcW w:w="2174" w:type="dxa"/>
            <w:tcBorders>
              <w:top w:val="single" w:sz="4" w:space="0" w:color="000000"/>
              <w:left w:val="single" w:sz="4" w:space="0" w:color="000000"/>
              <w:bottom w:val="single" w:sz="4" w:space="0" w:color="000000"/>
              <w:right w:val="single" w:sz="4" w:space="0" w:color="000000"/>
            </w:tcBorders>
            <w:vAlign w:val="center"/>
          </w:tcPr>
          <w:p w14:paraId="602847EB" w14:textId="77777777" w:rsidR="00801F6F" w:rsidRPr="00CB11E6" w:rsidRDefault="00801F6F" w:rsidP="00053E85">
            <w:pPr>
              <w:jc w:val="center"/>
              <w:rPr>
                <w:rFonts w:ascii="Times New Roman" w:hAnsi="Times New Roman" w:cs="Times New Roman"/>
              </w:rPr>
            </w:pPr>
            <w:r w:rsidRPr="00CB11E6">
              <w:rPr>
                <w:rFonts w:ascii="Times New Roman" w:hAnsi="Times New Roman" w:cs="Times New Roman"/>
                <w:b/>
              </w:rPr>
              <w:t>Значение характеристики</w:t>
            </w:r>
          </w:p>
        </w:tc>
        <w:tc>
          <w:tcPr>
            <w:tcW w:w="2258" w:type="dxa"/>
            <w:tcBorders>
              <w:top w:val="single" w:sz="4" w:space="0" w:color="000000"/>
              <w:left w:val="single" w:sz="4" w:space="0" w:color="000000"/>
              <w:bottom w:val="single" w:sz="4" w:space="0" w:color="000000"/>
              <w:right w:val="single" w:sz="4" w:space="0" w:color="000000"/>
            </w:tcBorders>
            <w:vAlign w:val="center"/>
          </w:tcPr>
          <w:p w14:paraId="045BDA31" w14:textId="77777777" w:rsidR="00801F6F" w:rsidRPr="00CB11E6" w:rsidRDefault="00801F6F" w:rsidP="00053E85">
            <w:pPr>
              <w:jc w:val="center"/>
              <w:rPr>
                <w:rFonts w:ascii="Times New Roman" w:hAnsi="Times New Roman" w:cs="Times New Roman"/>
              </w:rPr>
            </w:pPr>
            <w:r w:rsidRPr="00CB11E6">
              <w:rPr>
                <w:rFonts w:ascii="Times New Roman" w:hAnsi="Times New Roman" w:cs="Times New Roman"/>
                <w:b/>
              </w:rPr>
              <w:t>Единица измерения услуги</w:t>
            </w:r>
          </w:p>
        </w:tc>
        <w:tc>
          <w:tcPr>
            <w:tcW w:w="1131" w:type="dxa"/>
            <w:tcBorders>
              <w:top w:val="single" w:sz="4" w:space="0" w:color="000000"/>
              <w:left w:val="single" w:sz="4" w:space="0" w:color="000000"/>
              <w:bottom w:val="single" w:sz="4" w:space="0" w:color="000000"/>
              <w:right w:val="single" w:sz="4" w:space="0" w:color="auto"/>
            </w:tcBorders>
            <w:vAlign w:val="center"/>
          </w:tcPr>
          <w:p w14:paraId="52CE38C8" w14:textId="77777777" w:rsidR="00801F6F" w:rsidRDefault="00801F6F" w:rsidP="00053E85">
            <w:pPr>
              <w:jc w:val="center"/>
              <w:rPr>
                <w:rFonts w:ascii="Times New Roman" w:hAnsi="Times New Roman" w:cs="Times New Roman"/>
                <w:b/>
              </w:rPr>
            </w:pPr>
            <w:r w:rsidRPr="00CB11E6">
              <w:rPr>
                <w:rFonts w:ascii="Times New Roman" w:hAnsi="Times New Roman" w:cs="Times New Roman"/>
                <w:b/>
              </w:rPr>
              <w:t xml:space="preserve">Количество </w:t>
            </w:r>
          </w:p>
          <w:p w14:paraId="4C652639" w14:textId="77777777" w:rsidR="00801F6F" w:rsidRPr="00CB11E6" w:rsidRDefault="00801F6F" w:rsidP="00053E85">
            <w:pPr>
              <w:jc w:val="center"/>
              <w:rPr>
                <w:rFonts w:ascii="Times New Roman" w:hAnsi="Times New Roman" w:cs="Times New Roman"/>
              </w:rPr>
            </w:pPr>
            <w:r w:rsidRPr="00CB11E6">
              <w:rPr>
                <w:rFonts w:ascii="Times New Roman" w:hAnsi="Times New Roman" w:cs="Times New Roman"/>
                <w:b/>
              </w:rPr>
              <w:t>услуг</w:t>
            </w:r>
          </w:p>
        </w:tc>
      </w:tr>
      <w:tr w:rsidR="00801F6F" w:rsidRPr="00CB11E6" w14:paraId="349795D8" w14:textId="77777777" w:rsidTr="00801F6F">
        <w:trPr>
          <w:trHeight w:val="780"/>
          <w:jc w:val="center"/>
        </w:trPr>
        <w:tc>
          <w:tcPr>
            <w:tcW w:w="2240" w:type="dxa"/>
            <w:vMerge w:val="restart"/>
            <w:tcBorders>
              <w:top w:val="single" w:sz="4" w:space="0" w:color="000000"/>
              <w:left w:val="single" w:sz="4" w:space="0" w:color="000000"/>
              <w:right w:val="single" w:sz="4" w:space="0" w:color="000000"/>
            </w:tcBorders>
            <w:vAlign w:val="center"/>
          </w:tcPr>
          <w:p w14:paraId="23B619D3" w14:textId="77777777" w:rsidR="00801F6F" w:rsidRPr="00CB11E6" w:rsidRDefault="00801F6F" w:rsidP="00053E85">
            <w:pPr>
              <w:jc w:val="center"/>
              <w:rPr>
                <w:rFonts w:ascii="Times New Roman" w:hAnsi="Times New Roman" w:cs="Times New Roman"/>
                <w:color w:val="0D0D0D"/>
              </w:rPr>
            </w:pPr>
            <w:r w:rsidRPr="00CB11E6">
              <w:rPr>
                <w:rFonts w:ascii="Times New Roman" w:hAnsi="Times New Roman" w:cs="Times New Roman"/>
                <w:color w:val="0D0D0D"/>
                <w:highlight w:val="white"/>
              </w:rPr>
              <w:t>Наличие профессионального ухода за поверхностями</w:t>
            </w:r>
          </w:p>
        </w:tc>
        <w:tc>
          <w:tcPr>
            <w:tcW w:w="2174" w:type="dxa"/>
            <w:vMerge w:val="restart"/>
            <w:tcBorders>
              <w:top w:val="single" w:sz="4" w:space="0" w:color="000000"/>
              <w:left w:val="single" w:sz="4" w:space="0" w:color="000000"/>
              <w:right w:val="single" w:sz="4" w:space="0" w:color="000000"/>
            </w:tcBorders>
            <w:vAlign w:val="center"/>
          </w:tcPr>
          <w:p w14:paraId="1C096C87" w14:textId="77777777" w:rsidR="00801F6F" w:rsidRPr="00CB11E6" w:rsidRDefault="00801F6F" w:rsidP="00053E85">
            <w:pPr>
              <w:jc w:val="center"/>
              <w:rPr>
                <w:rFonts w:ascii="Times New Roman" w:hAnsi="Times New Roman" w:cs="Times New Roman"/>
              </w:rPr>
            </w:pPr>
            <w:r w:rsidRPr="00CB11E6">
              <w:rPr>
                <w:rFonts w:ascii="Times New Roman" w:hAnsi="Times New Roman" w:cs="Times New Roman"/>
              </w:rPr>
              <w:t>Нет</w:t>
            </w:r>
          </w:p>
        </w:tc>
        <w:tc>
          <w:tcPr>
            <w:tcW w:w="2258" w:type="dxa"/>
            <w:vMerge w:val="restart"/>
            <w:tcBorders>
              <w:top w:val="single" w:sz="4" w:space="0" w:color="000000"/>
              <w:left w:val="single" w:sz="4" w:space="0" w:color="000000"/>
              <w:bottom w:val="single" w:sz="4" w:space="0" w:color="000000"/>
              <w:right w:val="single" w:sz="4" w:space="0" w:color="000000"/>
            </w:tcBorders>
            <w:vAlign w:val="center"/>
          </w:tcPr>
          <w:p w14:paraId="3095255A" w14:textId="5D4255E3" w:rsidR="00801F6F" w:rsidRPr="00CB11E6" w:rsidRDefault="00487FEA" w:rsidP="00053E85">
            <w:pPr>
              <w:jc w:val="center"/>
              <w:rPr>
                <w:rFonts w:ascii="Times New Roman" w:hAnsi="Times New Roman" w:cs="Times New Roman"/>
              </w:rPr>
            </w:pPr>
            <w:r w:rsidRPr="00487FEA">
              <w:rPr>
                <w:rFonts w:ascii="Times New Roman" w:hAnsi="Times New Roman" w:cs="Times New Roman"/>
              </w:rPr>
              <w:t>1152</w:t>
            </w:r>
            <w:r w:rsidR="003616A0">
              <w:rPr>
                <w:rFonts w:ascii="Times New Roman" w:hAnsi="Times New Roman" w:cs="Times New Roman"/>
              </w:rPr>
              <w:t xml:space="preserve">,2 </w:t>
            </w:r>
            <w:r w:rsidR="00801F6F" w:rsidRPr="00487FEA">
              <w:rPr>
                <w:rFonts w:ascii="Times New Roman" w:hAnsi="Times New Roman" w:cs="Times New Roman"/>
              </w:rPr>
              <w:t>кв. м</w:t>
            </w:r>
          </w:p>
        </w:tc>
        <w:tc>
          <w:tcPr>
            <w:tcW w:w="1131" w:type="dxa"/>
            <w:vMerge w:val="restart"/>
            <w:tcBorders>
              <w:top w:val="single" w:sz="4" w:space="0" w:color="000000"/>
              <w:left w:val="single" w:sz="4" w:space="0" w:color="000000"/>
              <w:bottom w:val="single" w:sz="4" w:space="0" w:color="000000"/>
              <w:right w:val="single" w:sz="4" w:space="0" w:color="auto"/>
            </w:tcBorders>
            <w:vAlign w:val="center"/>
          </w:tcPr>
          <w:p w14:paraId="64C6AAE9" w14:textId="77777777" w:rsidR="00801F6F" w:rsidRPr="00080B0B" w:rsidRDefault="00801F6F" w:rsidP="00053E85">
            <w:pPr>
              <w:jc w:val="center"/>
              <w:rPr>
                <w:rFonts w:ascii="Times New Roman" w:hAnsi="Times New Roman" w:cs="Times New Roman"/>
                <w:b/>
              </w:rPr>
            </w:pPr>
          </w:p>
        </w:tc>
      </w:tr>
      <w:tr w:rsidR="00801F6F" w:rsidRPr="00CB11E6" w14:paraId="3292199F" w14:textId="77777777" w:rsidTr="00801F6F">
        <w:trPr>
          <w:trHeight w:val="312"/>
          <w:jc w:val="center"/>
        </w:trPr>
        <w:tc>
          <w:tcPr>
            <w:tcW w:w="2240" w:type="dxa"/>
            <w:vMerge/>
            <w:tcBorders>
              <w:left w:val="single" w:sz="4" w:space="0" w:color="000000"/>
              <w:bottom w:val="single" w:sz="4" w:space="0" w:color="000000"/>
              <w:right w:val="single" w:sz="4" w:space="0" w:color="000000"/>
            </w:tcBorders>
            <w:vAlign w:val="center"/>
          </w:tcPr>
          <w:p w14:paraId="365C5A35" w14:textId="77777777" w:rsidR="00801F6F" w:rsidRPr="00CB11E6" w:rsidRDefault="00801F6F" w:rsidP="00053E85">
            <w:pPr>
              <w:jc w:val="center"/>
              <w:rPr>
                <w:color w:val="0D0D0D"/>
                <w:highlight w:val="white"/>
              </w:rPr>
            </w:pPr>
          </w:p>
        </w:tc>
        <w:tc>
          <w:tcPr>
            <w:tcW w:w="2174" w:type="dxa"/>
            <w:vMerge/>
            <w:tcBorders>
              <w:left w:val="single" w:sz="4" w:space="0" w:color="000000"/>
              <w:bottom w:val="single" w:sz="4" w:space="0" w:color="000000"/>
              <w:right w:val="single" w:sz="4" w:space="0" w:color="000000"/>
            </w:tcBorders>
            <w:vAlign w:val="center"/>
          </w:tcPr>
          <w:p w14:paraId="0FFD7BD3" w14:textId="77777777" w:rsidR="00801F6F" w:rsidRPr="00CB11E6" w:rsidRDefault="00801F6F" w:rsidP="00053E85">
            <w:pPr>
              <w:jc w:val="center"/>
            </w:pPr>
          </w:p>
        </w:tc>
        <w:tc>
          <w:tcPr>
            <w:tcW w:w="2258" w:type="dxa"/>
            <w:vMerge/>
            <w:tcBorders>
              <w:top w:val="single" w:sz="4" w:space="0" w:color="000000"/>
              <w:left w:val="single" w:sz="4" w:space="0" w:color="000000"/>
              <w:bottom w:val="single" w:sz="4" w:space="0" w:color="000000"/>
              <w:right w:val="single" w:sz="4" w:space="0" w:color="000000"/>
            </w:tcBorders>
            <w:vAlign w:val="center"/>
          </w:tcPr>
          <w:p w14:paraId="0A83F598" w14:textId="77777777" w:rsidR="00801F6F" w:rsidRPr="00CB11E6" w:rsidRDefault="00801F6F" w:rsidP="00053E85">
            <w:pPr>
              <w:jc w:val="center"/>
            </w:pPr>
          </w:p>
        </w:tc>
        <w:tc>
          <w:tcPr>
            <w:tcW w:w="1131" w:type="dxa"/>
            <w:vMerge/>
            <w:tcBorders>
              <w:top w:val="single" w:sz="4" w:space="0" w:color="000000"/>
              <w:left w:val="single" w:sz="4" w:space="0" w:color="000000"/>
              <w:bottom w:val="single" w:sz="4" w:space="0" w:color="000000"/>
              <w:right w:val="single" w:sz="4" w:space="0" w:color="auto"/>
            </w:tcBorders>
            <w:vAlign w:val="center"/>
          </w:tcPr>
          <w:p w14:paraId="03717495" w14:textId="77777777" w:rsidR="00801F6F" w:rsidRPr="00080B0B" w:rsidRDefault="00801F6F" w:rsidP="00053E85">
            <w:pPr>
              <w:jc w:val="center"/>
              <w:rPr>
                <w:b/>
              </w:rPr>
            </w:pPr>
          </w:p>
        </w:tc>
      </w:tr>
      <w:tr w:rsidR="00801F6F" w:rsidRPr="00CB11E6" w14:paraId="252F6DF5" w14:textId="77777777" w:rsidTr="00801F6F">
        <w:trPr>
          <w:trHeight w:val="605"/>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29EDCA05" w14:textId="77777777" w:rsidR="00801F6F" w:rsidRPr="00CB11E6" w:rsidRDefault="00801F6F" w:rsidP="00053E85">
            <w:pPr>
              <w:jc w:val="center"/>
              <w:rPr>
                <w:rFonts w:ascii="Times New Roman" w:hAnsi="Times New Roman" w:cs="Times New Roman"/>
                <w:color w:val="0D0D0D"/>
              </w:rPr>
            </w:pPr>
            <w:r w:rsidRPr="00CB11E6">
              <w:rPr>
                <w:rFonts w:ascii="Times New Roman" w:hAnsi="Times New Roman" w:cs="Times New Roman"/>
                <w:color w:val="0D0D0D"/>
              </w:rPr>
              <w:t>Способ уборки</w:t>
            </w:r>
          </w:p>
        </w:tc>
        <w:tc>
          <w:tcPr>
            <w:tcW w:w="2174" w:type="dxa"/>
            <w:tcBorders>
              <w:top w:val="single" w:sz="4" w:space="0" w:color="000000"/>
              <w:left w:val="single" w:sz="4" w:space="0" w:color="000000"/>
              <w:bottom w:val="single" w:sz="4" w:space="0" w:color="000000"/>
              <w:right w:val="single" w:sz="4" w:space="0" w:color="000000"/>
            </w:tcBorders>
            <w:vAlign w:val="center"/>
          </w:tcPr>
          <w:p w14:paraId="226BF2D1" w14:textId="77777777" w:rsidR="00801F6F" w:rsidRPr="00CB11E6" w:rsidRDefault="00801F6F" w:rsidP="00053E85">
            <w:pPr>
              <w:jc w:val="center"/>
              <w:rPr>
                <w:rFonts w:ascii="Times New Roman" w:hAnsi="Times New Roman" w:cs="Times New Roman"/>
              </w:rPr>
            </w:pPr>
            <w:r w:rsidRPr="00CB11E6">
              <w:rPr>
                <w:rFonts w:ascii="Times New Roman" w:hAnsi="Times New Roman" w:cs="Times New Roman"/>
              </w:rPr>
              <w:t>Ручная</w:t>
            </w:r>
          </w:p>
        </w:tc>
        <w:tc>
          <w:tcPr>
            <w:tcW w:w="2258" w:type="dxa"/>
            <w:vMerge/>
            <w:tcBorders>
              <w:top w:val="single" w:sz="4" w:space="0" w:color="000000"/>
              <w:left w:val="single" w:sz="4" w:space="0" w:color="000000"/>
              <w:bottom w:val="single" w:sz="4" w:space="0" w:color="000000"/>
              <w:right w:val="single" w:sz="4" w:space="0" w:color="000000"/>
            </w:tcBorders>
            <w:vAlign w:val="center"/>
          </w:tcPr>
          <w:p w14:paraId="224EFCF7" w14:textId="77777777" w:rsidR="00801F6F" w:rsidRPr="00CB11E6" w:rsidRDefault="00801F6F" w:rsidP="00053E85">
            <w:pPr>
              <w:pBdr>
                <w:top w:val="nil"/>
                <w:left w:val="nil"/>
                <w:bottom w:val="nil"/>
                <w:right w:val="nil"/>
                <w:between w:val="nil"/>
              </w:pBdr>
              <w:spacing w:line="276" w:lineRule="auto"/>
              <w:rPr>
                <w:rFonts w:ascii="Times New Roman" w:hAnsi="Times New Roman" w:cs="Times New Roman"/>
              </w:rPr>
            </w:pPr>
          </w:p>
        </w:tc>
        <w:tc>
          <w:tcPr>
            <w:tcW w:w="1131" w:type="dxa"/>
            <w:vMerge/>
            <w:tcBorders>
              <w:top w:val="single" w:sz="4" w:space="0" w:color="000000"/>
              <w:left w:val="single" w:sz="4" w:space="0" w:color="000000"/>
              <w:bottom w:val="single" w:sz="4" w:space="0" w:color="000000"/>
              <w:right w:val="single" w:sz="4" w:space="0" w:color="auto"/>
            </w:tcBorders>
            <w:vAlign w:val="center"/>
          </w:tcPr>
          <w:p w14:paraId="4B4B5CAE" w14:textId="77777777" w:rsidR="00801F6F" w:rsidRPr="00080B0B" w:rsidRDefault="00801F6F" w:rsidP="00053E85">
            <w:pPr>
              <w:pBdr>
                <w:top w:val="nil"/>
                <w:left w:val="nil"/>
                <w:bottom w:val="nil"/>
                <w:right w:val="nil"/>
                <w:between w:val="nil"/>
              </w:pBdr>
              <w:spacing w:line="276" w:lineRule="auto"/>
              <w:rPr>
                <w:rFonts w:ascii="Times New Roman" w:hAnsi="Times New Roman" w:cs="Times New Roman"/>
                <w:b/>
              </w:rPr>
            </w:pPr>
          </w:p>
        </w:tc>
      </w:tr>
      <w:tr w:rsidR="00801F6F" w:rsidRPr="00CB11E6" w14:paraId="4ADFDCF0" w14:textId="77777777" w:rsidTr="00801F6F">
        <w:trPr>
          <w:trHeight w:val="288"/>
          <w:jc w:val="center"/>
        </w:trPr>
        <w:tc>
          <w:tcPr>
            <w:tcW w:w="2240" w:type="dxa"/>
            <w:vMerge w:val="restart"/>
            <w:tcBorders>
              <w:top w:val="single" w:sz="4" w:space="0" w:color="000000"/>
              <w:left w:val="single" w:sz="4" w:space="0" w:color="000000"/>
              <w:right w:val="single" w:sz="4" w:space="0" w:color="000000"/>
            </w:tcBorders>
            <w:vAlign w:val="center"/>
          </w:tcPr>
          <w:p w14:paraId="279A1550" w14:textId="77777777" w:rsidR="00801F6F" w:rsidRPr="00CB11E6" w:rsidRDefault="00801F6F" w:rsidP="00053E85">
            <w:pPr>
              <w:jc w:val="center"/>
              <w:rPr>
                <w:rFonts w:ascii="Times New Roman" w:hAnsi="Times New Roman" w:cs="Times New Roman"/>
                <w:color w:val="0D0D0D"/>
              </w:rPr>
            </w:pPr>
            <w:r w:rsidRPr="00CB11E6">
              <w:rPr>
                <w:rFonts w:ascii="Times New Roman" w:hAnsi="Times New Roman" w:cs="Times New Roman"/>
                <w:color w:val="0D0D0D"/>
              </w:rPr>
              <w:t>Тип объекта</w:t>
            </w:r>
          </w:p>
        </w:tc>
        <w:tc>
          <w:tcPr>
            <w:tcW w:w="2174" w:type="dxa"/>
            <w:vMerge w:val="restart"/>
            <w:tcBorders>
              <w:top w:val="single" w:sz="4" w:space="0" w:color="000000"/>
              <w:left w:val="single" w:sz="4" w:space="0" w:color="000000"/>
              <w:right w:val="single" w:sz="4" w:space="0" w:color="000000"/>
            </w:tcBorders>
            <w:vAlign w:val="center"/>
          </w:tcPr>
          <w:p w14:paraId="5D307893" w14:textId="77777777" w:rsidR="00801F6F" w:rsidRPr="00CB11E6" w:rsidRDefault="00801F6F" w:rsidP="00053E85">
            <w:pPr>
              <w:jc w:val="center"/>
              <w:rPr>
                <w:rFonts w:ascii="Times New Roman" w:hAnsi="Times New Roman" w:cs="Times New Roman"/>
              </w:rPr>
            </w:pPr>
            <w:r w:rsidRPr="00CB11E6">
              <w:rPr>
                <w:rFonts w:ascii="Times New Roman" w:hAnsi="Times New Roman" w:cs="Times New Roman"/>
              </w:rPr>
              <w:t>Помещение</w:t>
            </w:r>
          </w:p>
        </w:tc>
        <w:tc>
          <w:tcPr>
            <w:tcW w:w="2258" w:type="dxa"/>
            <w:vMerge/>
            <w:tcBorders>
              <w:top w:val="single" w:sz="4" w:space="0" w:color="000000"/>
              <w:left w:val="single" w:sz="4" w:space="0" w:color="000000"/>
              <w:bottom w:val="single" w:sz="4" w:space="0" w:color="000000"/>
              <w:right w:val="single" w:sz="4" w:space="0" w:color="000000"/>
            </w:tcBorders>
            <w:vAlign w:val="center"/>
          </w:tcPr>
          <w:p w14:paraId="278E896D" w14:textId="77777777" w:rsidR="00801F6F" w:rsidRPr="00CB11E6" w:rsidRDefault="00801F6F" w:rsidP="00053E85">
            <w:pPr>
              <w:pBdr>
                <w:top w:val="nil"/>
                <w:left w:val="nil"/>
                <w:bottom w:val="nil"/>
                <w:right w:val="nil"/>
                <w:between w:val="nil"/>
              </w:pBdr>
              <w:spacing w:line="276" w:lineRule="auto"/>
              <w:rPr>
                <w:rFonts w:ascii="Times New Roman" w:hAnsi="Times New Roman" w:cs="Times New Roman"/>
              </w:rPr>
            </w:pPr>
          </w:p>
        </w:tc>
        <w:tc>
          <w:tcPr>
            <w:tcW w:w="1131" w:type="dxa"/>
            <w:vMerge w:val="restart"/>
            <w:tcBorders>
              <w:top w:val="single" w:sz="4" w:space="0" w:color="000000"/>
              <w:left w:val="single" w:sz="4" w:space="0" w:color="000000"/>
              <w:bottom w:val="single" w:sz="4" w:space="0" w:color="000000"/>
              <w:right w:val="single" w:sz="4" w:space="0" w:color="auto"/>
            </w:tcBorders>
            <w:vAlign w:val="center"/>
          </w:tcPr>
          <w:p w14:paraId="223AF543" w14:textId="00DB3E2A" w:rsidR="00801F6F" w:rsidRPr="00080B0B" w:rsidRDefault="00487FEA" w:rsidP="00080B0B">
            <w:pPr>
              <w:jc w:val="center"/>
              <w:rPr>
                <w:rFonts w:ascii="Times New Roman" w:hAnsi="Times New Roman" w:cs="Times New Roman"/>
                <w:b/>
                <w:sz w:val="20"/>
                <w:szCs w:val="20"/>
              </w:rPr>
            </w:pPr>
            <w:r w:rsidRPr="00487FEA">
              <w:rPr>
                <w:rFonts w:ascii="Times New Roman" w:hAnsi="Times New Roman" w:cs="Times New Roman"/>
                <w:b/>
                <w:sz w:val="20"/>
                <w:szCs w:val="20"/>
              </w:rPr>
              <w:t xml:space="preserve">с 9:00 до </w:t>
            </w:r>
            <w:r w:rsidR="00EA6249">
              <w:rPr>
                <w:rFonts w:ascii="Times New Roman" w:hAnsi="Times New Roman" w:cs="Times New Roman"/>
                <w:b/>
                <w:sz w:val="20"/>
                <w:szCs w:val="20"/>
              </w:rPr>
              <w:t>21</w:t>
            </w:r>
            <w:r w:rsidRPr="00487FEA">
              <w:rPr>
                <w:rFonts w:ascii="Times New Roman" w:hAnsi="Times New Roman" w:cs="Times New Roman"/>
                <w:b/>
                <w:sz w:val="20"/>
                <w:szCs w:val="20"/>
              </w:rPr>
              <w:t>:00 часов</w:t>
            </w:r>
          </w:p>
        </w:tc>
      </w:tr>
      <w:tr w:rsidR="00801F6F" w:rsidRPr="00CB11E6" w14:paraId="7249E89F" w14:textId="77777777" w:rsidTr="00801F6F">
        <w:trPr>
          <w:trHeight w:val="293"/>
          <w:jc w:val="center"/>
        </w:trPr>
        <w:tc>
          <w:tcPr>
            <w:tcW w:w="2240" w:type="dxa"/>
            <w:vMerge/>
            <w:tcBorders>
              <w:left w:val="single" w:sz="4" w:space="0" w:color="000000"/>
              <w:bottom w:val="single" w:sz="4" w:space="0" w:color="000000"/>
              <w:right w:val="single" w:sz="4" w:space="0" w:color="000000"/>
            </w:tcBorders>
            <w:vAlign w:val="center"/>
          </w:tcPr>
          <w:p w14:paraId="092BB59D" w14:textId="77777777" w:rsidR="00801F6F" w:rsidRPr="00CB11E6" w:rsidRDefault="00801F6F" w:rsidP="00053E85">
            <w:pPr>
              <w:jc w:val="center"/>
              <w:rPr>
                <w:color w:val="0D0D0D"/>
              </w:rPr>
            </w:pPr>
          </w:p>
        </w:tc>
        <w:tc>
          <w:tcPr>
            <w:tcW w:w="2174" w:type="dxa"/>
            <w:vMerge/>
            <w:tcBorders>
              <w:left w:val="single" w:sz="4" w:space="0" w:color="000000"/>
              <w:bottom w:val="single" w:sz="4" w:space="0" w:color="000000"/>
              <w:right w:val="single" w:sz="4" w:space="0" w:color="000000"/>
            </w:tcBorders>
            <w:vAlign w:val="center"/>
          </w:tcPr>
          <w:p w14:paraId="6CE2F404" w14:textId="77777777" w:rsidR="00801F6F" w:rsidRPr="00CB11E6" w:rsidRDefault="00801F6F" w:rsidP="00053E85">
            <w:pPr>
              <w:jc w:val="center"/>
            </w:pPr>
          </w:p>
        </w:tc>
        <w:tc>
          <w:tcPr>
            <w:tcW w:w="2258" w:type="dxa"/>
            <w:vMerge/>
            <w:tcBorders>
              <w:top w:val="single" w:sz="4" w:space="0" w:color="000000"/>
              <w:left w:val="single" w:sz="4" w:space="0" w:color="000000"/>
              <w:bottom w:val="single" w:sz="4" w:space="0" w:color="000000"/>
              <w:right w:val="single" w:sz="4" w:space="0" w:color="000000"/>
            </w:tcBorders>
            <w:vAlign w:val="center"/>
          </w:tcPr>
          <w:p w14:paraId="59B82F31" w14:textId="77777777" w:rsidR="00801F6F" w:rsidRPr="00CB11E6" w:rsidRDefault="00801F6F" w:rsidP="00053E85">
            <w:pPr>
              <w:pBdr>
                <w:top w:val="nil"/>
                <w:left w:val="nil"/>
                <w:bottom w:val="nil"/>
                <w:right w:val="nil"/>
                <w:between w:val="nil"/>
              </w:pBdr>
              <w:spacing w:line="276" w:lineRule="auto"/>
            </w:pPr>
          </w:p>
        </w:tc>
        <w:tc>
          <w:tcPr>
            <w:tcW w:w="1131" w:type="dxa"/>
            <w:vMerge/>
            <w:tcBorders>
              <w:top w:val="single" w:sz="4" w:space="0" w:color="000000"/>
              <w:left w:val="single" w:sz="4" w:space="0" w:color="000000"/>
              <w:bottom w:val="single" w:sz="4" w:space="0" w:color="000000"/>
              <w:right w:val="single" w:sz="4" w:space="0" w:color="auto"/>
            </w:tcBorders>
            <w:vAlign w:val="center"/>
          </w:tcPr>
          <w:p w14:paraId="09F760D1" w14:textId="77777777" w:rsidR="00801F6F" w:rsidRPr="007A38D5" w:rsidRDefault="00801F6F" w:rsidP="00053E85">
            <w:pPr>
              <w:jc w:val="center"/>
              <w:rPr>
                <w:sz w:val="20"/>
                <w:szCs w:val="20"/>
              </w:rPr>
            </w:pPr>
          </w:p>
        </w:tc>
      </w:tr>
      <w:tr w:rsidR="00801F6F" w:rsidRPr="00CB11E6" w14:paraId="2FB8868B" w14:textId="77777777" w:rsidTr="00801F6F">
        <w:trPr>
          <w:trHeight w:val="605"/>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186E0C88" w14:textId="77777777" w:rsidR="00801F6F" w:rsidRPr="00CB11E6" w:rsidRDefault="00801F6F" w:rsidP="00053E85">
            <w:pPr>
              <w:jc w:val="center"/>
              <w:rPr>
                <w:rFonts w:ascii="Times New Roman" w:hAnsi="Times New Roman" w:cs="Times New Roman"/>
                <w:color w:val="0D0D0D"/>
              </w:rPr>
            </w:pPr>
            <w:r w:rsidRPr="00CB11E6">
              <w:rPr>
                <w:rFonts w:ascii="Times New Roman" w:hAnsi="Times New Roman" w:cs="Times New Roman"/>
                <w:color w:val="0D0D0D"/>
                <w:highlight w:val="white"/>
              </w:rPr>
              <w:t>Тип уборки помещения</w:t>
            </w:r>
          </w:p>
        </w:tc>
        <w:tc>
          <w:tcPr>
            <w:tcW w:w="2174" w:type="dxa"/>
            <w:tcBorders>
              <w:top w:val="single" w:sz="4" w:space="0" w:color="000000"/>
              <w:left w:val="single" w:sz="4" w:space="0" w:color="000000"/>
              <w:bottom w:val="single" w:sz="4" w:space="0" w:color="000000"/>
              <w:right w:val="single" w:sz="4" w:space="0" w:color="000000"/>
            </w:tcBorders>
            <w:vAlign w:val="center"/>
          </w:tcPr>
          <w:p w14:paraId="50E37F1E" w14:textId="77777777" w:rsidR="00801F6F" w:rsidRPr="00CB11E6" w:rsidRDefault="00801F6F" w:rsidP="00053E85">
            <w:pPr>
              <w:jc w:val="center"/>
              <w:rPr>
                <w:rFonts w:ascii="Times New Roman" w:hAnsi="Times New Roman" w:cs="Times New Roman"/>
              </w:rPr>
            </w:pPr>
            <w:r w:rsidRPr="00CB11E6">
              <w:rPr>
                <w:rFonts w:ascii="Times New Roman" w:hAnsi="Times New Roman" w:cs="Times New Roman"/>
                <w:color w:val="0D0D0D"/>
                <w:highlight w:val="white"/>
              </w:rPr>
              <w:t>Ежедневная основная</w:t>
            </w:r>
          </w:p>
        </w:tc>
        <w:tc>
          <w:tcPr>
            <w:tcW w:w="2258" w:type="dxa"/>
            <w:vMerge/>
            <w:tcBorders>
              <w:top w:val="single" w:sz="4" w:space="0" w:color="000000"/>
              <w:left w:val="single" w:sz="4" w:space="0" w:color="000000"/>
              <w:bottom w:val="single" w:sz="4" w:space="0" w:color="000000"/>
              <w:right w:val="single" w:sz="4" w:space="0" w:color="000000"/>
            </w:tcBorders>
            <w:vAlign w:val="center"/>
          </w:tcPr>
          <w:p w14:paraId="42908734" w14:textId="77777777" w:rsidR="00801F6F" w:rsidRPr="00CB11E6" w:rsidRDefault="00801F6F" w:rsidP="00053E85">
            <w:pPr>
              <w:pBdr>
                <w:top w:val="nil"/>
                <w:left w:val="nil"/>
                <w:bottom w:val="nil"/>
                <w:right w:val="nil"/>
                <w:between w:val="nil"/>
              </w:pBdr>
              <w:spacing w:line="276" w:lineRule="auto"/>
              <w:rPr>
                <w:rFonts w:ascii="Times New Roman" w:hAnsi="Times New Roman" w:cs="Times New Roman"/>
              </w:rPr>
            </w:pPr>
          </w:p>
        </w:tc>
        <w:tc>
          <w:tcPr>
            <w:tcW w:w="1131" w:type="dxa"/>
            <w:vMerge/>
            <w:tcBorders>
              <w:top w:val="single" w:sz="4" w:space="0" w:color="000000"/>
              <w:left w:val="single" w:sz="4" w:space="0" w:color="000000"/>
              <w:bottom w:val="single" w:sz="4" w:space="0" w:color="000000"/>
              <w:right w:val="single" w:sz="4" w:space="0" w:color="auto"/>
            </w:tcBorders>
            <w:vAlign w:val="center"/>
          </w:tcPr>
          <w:p w14:paraId="3D9F9F8C" w14:textId="77777777" w:rsidR="00801F6F" w:rsidRPr="00CB11E6" w:rsidRDefault="00801F6F" w:rsidP="00053E85">
            <w:pPr>
              <w:pBdr>
                <w:top w:val="nil"/>
                <w:left w:val="nil"/>
                <w:bottom w:val="nil"/>
                <w:right w:val="nil"/>
                <w:between w:val="nil"/>
              </w:pBdr>
              <w:spacing w:line="276" w:lineRule="auto"/>
              <w:rPr>
                <w:rFonts w:ascii="Times New Roman" w:hAnsi="Times New Roman" w:cs="Times New Roman"/>
              </w:rPr>
            </w:pPr>
          </w:p>
        </w:tc>
      </w:tr>
    </w:tbl>
    <w:p w14:paraId="550E3D50" w14:textId="77777777" w:rsidR="00080B0B" w:rsidRDefault="00080B0B" w:rsidP="00080B0B">
      <w:pPr>
        <w:pStyle w:val="a8"/>
        <w:keepNext/>
        <w:rPr>
          <w:b/>
        </w:rPr>
      </w:pPr>
    </w:p>
    <w:p w14:paraId="1E531675" w14:textId="77777777" w:rsidR="00080B0B" w:rsidRDefault="00080B0B" w:rsidP="00080B0B">
      <w:pPr>
        <w:pStyle w:val="a8"/>
        <w:keepNext/>
        <w:numPr>
          <w:ilvl w:val="0"/>
          <w:numId w:val="3"/>
        </w:numPr>
        <w:jc w:val="center"/>
        <w:rPr>
          <w:b/>
        </w:rPr>
      </w:pPr>
      <w:r>
        <w:rPr>
          <w:b/>
        </w:rPr>
        <w:t>СОК Урал</w:t>
      </w:r>
    </w:p>
    <w:tbl>
      <w:tblPr>
        <w:tblStyle w:val="ae"/>
        <w:tblW w:w="78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0"/>
        <w:gridCol w:w="2174"/>
        <w:gridCol w:w="2258"/>
        <w:gridCol w:w="1131"/>
      </w:tblGrid>
      <w:tr w:rsidR="00801F6F" w:rsidRPr="00CB11E6" w14:paraId="56DB44B3" w14:textId="77777777" w:rsidTr="00801F6F">
        <w:trPr>
          <w:trHeight w:val="712"/>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74914BA9" w14:textId="77777777" w:rsidR="00801F6F" w:rsidRPr="00CB11E6" w:rsidRDefault="00801F6F" w:rsidP="00053E85">
            <w:pPr>
              <w:jc w:val="center"/>
              <w:rPr>
                <w:rFonts w:ascii="Times New Roman" w:hAnsi="Times New Roman" w:cs="Times New Roman"/>
              </w:rPr>
            </w:pPr>
            <w:r w:rsidRPr="00CB11E6">
              <w:rPr>
                <w:rFonts w:ascii="Times New Roman" w:hAnsi="Times New Roman" w:cs="Times New Roman"/>
                <w:b/>
              </w:rPr>
              <w:t>Наименование характеристики</w:t>
            </w:r>
          </w:p>
        </w:tc>
        <w:tc>
          <w:tcPr>
            <w:tcW w:w="2174" w:type="dxa"/>
            <w:tcBorders>
              <w:top w:val="single" w:sz="4" w:space="0" w:color="000000"/>
              <w:left w:val="single" w:sz="4" w:space="0" w:color="000000"/>
              <w:bottom w:val="single" w:sz="4" w:space="0" w:color="000000"/>
              <w:right w:val="single" w:sz="4" w:space="0" w:color="000000"/>
            </w:tcBorders>
            <w:vAlign w:val="center"/>
          </w:tcPr>
          <w:p w14:paraId="05108557" w14:textId="77777777" w:rsidR="00801F6F" w:rsidRPr="00CB11E6" w:rsidRDefault="00801F6F" w:rsidP="00053E85">
            <w:pPr>
              <w:jc w:val="center"/>
              <w:rPr>
                <w:rFonts w:ascii="Times New Roman" w:hAnsi="Times New Roman" w:cs="Times New Roman"/>
              </w:rPr>
            </w:pPr>
            <w:r w:rsidRPr="00CB11E6">
              <w:rPr>
                <w:rFonts w:ascii="Times New Roman" w:hAnsi="Times New Roman" w:cs="Times New Roman"/>
                <w:b/>
              </w:rPr>
              <w:t>Значение характеристики</w:t>
            </w:r>
          </w:p>
        </w:tc>
        <w:tc>
          <w:tcPr>
            <w:tcW w:w="2258" w:type="dxa"/>
            <w:tcBorders>
              <w:top w:val="single" w:sz="4" w:space="0" w:color="000000"/>
              <w:left w:val="single" w:sz="4" w:space="0" w:color="000000"/>
              <w:bottom w:val="single" w:sz="4" w:space="0" w:color="000000"/>
              <w:right w:val="single" w:sz="4" w:space="0" w:color="000000"/>
            </w:tcBorders>
            <w:vAlign w:val="center"/>
          </w:tcPr>
          <w:p w14:paraId="65D8004B" w14:textId="77777777" w:rsidR="00801F6F" w:rsidRPr="00CB11E6" w:rsidRDefault="00801F6F" w:rsidP="00053E85">
            <w:pPr>
              <w:jc w:val="center"/>
              <w:rPr>
                <w:rFonts w:ascii="Times New Roman" w:hAnsi="Times New Roman" w:cs="Times New Roman"/>
              </w:rPr>
            </w:pPr>
            <w:r w:rsidRPr="00CB11E6">
              <w:rPr>
                <w:rFonts w:ascii="Times New Roman" w:hAnsi="Times New Roman" w:cs="Times New Roman"/>
                <w:b/>
              </w:rPr>
              <w:t>Единица измерения услуги</w:t>
            </w:r>
          </w:p>
        </w:tc>
        <w:tc>
          <w:tcPr>
            <w:tcW w:w="1131" w:type="dxa"/>
            <w:tcBorders>
              <w:top w:val="single" w:sz="4" w:space="0" w:color="000000"/>
              <w:left w:val="single" w:sz="4" w:space="0" w:color="000000"/>
              <w:bottom w:val="single" w:sz="4" w:space="0" w:color="000000"/>
              <w:right w:val="single" w:sz="4" w:space="0" w:color="auto"/>
            </w:tcBorders>
            <w:vAlign w:val="center"/>
          </w:tcPr>
          <w:p w14:paraId="2A902519" w14:textId="77777777" w:rsidR="00801F6F" w:rsidRDefault="00801F6F" w:rsidP="00053E85">
            <w:pPr>
              <w:jc w:val="center"/>
              <w:rPr>
                <w:rFonts w:ascii="Times New Roman" w:hAnsi="Times New Roman" w:cs="Times New Roman"/>
                <w:b/>
              </w:rPr>
            </w:pPr>
            <w:r w:rsidRPr="00CB11E6">
              <w:rPr>
                <w:rFonts w:ascii="Times New Roman" w:hAnsi="Times New Roman" w:cs="Times New Roman"/>
                <w:b/>
              </w:rPr>
              <w:t xml:space="preserve">Количество </w:t>
            </w:r>
          </w:p>
          <w:p w14:paraId="76EC007A" w14:textId="77777777" w:rsidR="00801F6F" w:rsidRPr="00CB11E6" w:rsidRDefault="00801F6F" w:rsidP="00053E85">
            <w:pPr>
              <w:jc w:val="center"/>
              <w:rPr>
                <w:rFonts w:ascii="Times New Roman" w:hAnsi="Times New Roman" w:cs="Times New Roman"/>
              </w:rPr>
            </w:pPr>
            <w:r w:rsidRPr="00CB11E6">
              <w:rPr>
                <w:rFonts w:ascii="Times New Roman" w:hAnsi="Times New Roman" w:cs="Times New Roman"/>
                <w:b/>
              </w:rPr>
              <w:t>услуг</w:t>
            </w:r>
          </w:p>
        </w:tc>
      </w:tr>
      <w:tr w:rsidR="00801F6F" w:rsidRPr="00CB11E6" w14:paraId="34552CD5" w14:textId="77777777" w:rsidTr="00801F6F">
        <w:trPr>
          <w:trHeight w:val="780"/>
          <w:jc w:val="center"/>
        </w:trPr>
        <w:tc>
          <w:tcPr>
            <w:tcW w:w="2240" w:type="dxa"/>
            <w:vMerge w:val="restart"/>
            <w:tcBorders>
              <w:top w:val="single" w:sz="4" w:space="0" w:color="000000"/>
              <w:left w:val="single" w:sz="4" w:space="0" w:color="000000"/>
              <w:right w:val="single" w:sz="4" w:space="0" w:color="000000"/>
            </w:tcBorders>
            <w:vAlign w:val="center"/>
          </w:tcPr>
          <w:p w14:paraId="34E774F3" w14:textId="77777777" w:rsidR="00801F6F" w:rsidRPr="00CB11E6" w:rsidRDefault="00801F6F" w:rsidP="00053E85">
            <w:pPr>
              <w:jc w:val="center"/>
              <w:rPr>
                <w:rFonts w:ascii="Times New Roman" w:hAnsi="Times New Roman" w:cs="Times New Roman"/>
                <w:color w:val="0D0D0D"/>
              </w:rPr>
            </w:pPr>
            <w:r w:rsidRPr="00CB11E6">
              <w:rPr>
                <w:rFonts w:ascii="Times New Roman" w:hAnsi="Times New Roman" w:cs="Times New Roman"/>
                <w:color w:val="0D0D0D"/>
                <w:highlight w:val="white"/>
              </w:rPr>
              <w:t>Наличие профессионального ухода за поверхностями</w:t>
            </w:r>
          </w:p>
        </w:tc>
        <w:tc>
          <w:tcPr>
            <w:tcW w:w="2174" w:type="dxa"/>
            <w:vMerge w:val="restart"/>
            <w:tcBorders>
              <w:top w:val="single" w:sz="4" w:space="0" w:color="000000"/>
              <w:left w:val="single" w:sz="4" w:space="0" w:color="000000"/>
              <w:right w:val="single" w:sz="4" w:space="0" w:color="000000"/>
            </w:tcBorders>
            <w:vAlign w:val="center"/>
          </w:tcPr>
          <w:p w14:paraId="2E7E53AA" w14:textId="77777777" w:rsidR="00801F6F" w:rsidRPr="00CB11E6" w:rsidRDefault="00801F6F" w:rsidP="00053E85">
            <w:pPr>
              <w:jc w:val="center"/>
              <w:rPr>
                <w:rFonts w:ascii="Times New Roman" w:hAnsi="Times New Roman" w:cs="Times New Roman"/>
              </w:rPr>
            </w:pPr>
            <w:r w:rsidRPr="00CB11E6">
              <w:rPr>
                <w:rFonts w:ascii="Times New Roman" w:hAnsi="Times New Roman" w:cs="Times New Roman"/>
              </w:rPr>
              <w:t>Нет</w:t>
            </w:r>
          </w:p>
        </w:tc>
        <w:tc>
          <w:tcPr>
            <w:tcW w:w="2258" w:type="dxa"/>
            <w:vMerge w:val="restart"/>
            <w:tcBorders>
              <w:top w:val="single" w:sz="4" w:space="0" w:color="000000"/>
              <w:left w:val="single" w:sz="4" w:space="0" w:color="000000"/>
              <w:bottom w:val="single" w:sz="4" w:space="0" w:color="000000"/>
              <w:right w:val="single" w:sz="4" w:space="0" w:color="000000"/>
            </w:tcBorders>
            <w:vAlign w:val="center"/>
          </w:tcPr>
          <w:p w14:paraId="3F5C5BE0" w14:textId="147BF566" w:rsidR="00801F6F" w:rsidRPr="00CB11E6" w:rsidRDefault="007247F6" w:rsidP="00053E85">
            <w:pPr>
              <w:jc w:val="center"/>
              <w:rPr>
                <w:rFonts w:ascii="Times New Roman" w:hAnsi="Times New Roman" w:cs="Times New Roman"/>
              </w:rPr>
            </w:pPr>
            <w:r>
              <w:rPr>
                <w:rFonts w:ascii="Times New Roman" w:hAnsi="Times New Roman" w:cs="Times New Roman"/>
              </w:rPr>
              <w:t>3328</w:t>
            </w:r>
            <w:r w:rsidR="003616A0">
              <w:rPr>
                <w:rFonts w:ascii="Times New Roman" w:hAnsi="Times New Roman" w:cs="Times New Roman"/>
              </w:rPr>
              <w:t>,7</w:t>
            </w:r>
            <w:r w:rsidR="00487FEA">
              <w:rPr>
                <w:rFonts w:ascii="Times New Roman" w:hAnsi="Times New Roman" w:cs="Times New Roman"/>
              </w:rPr>
              <w:t xml:space="preserve"> </w:t>
            </w:r>
            <w:r w:rsidR="00801F6F" w:rsidRPr="00CB11E6">
              <w:rPr>
                <w:rFonts w:ascii="Times New Roman" w:hAnsi="Times New Roman" w:cs="Times New Roman"/>
              </w:rPr>
              <w:t>кв. м</w:t>
            </w:r>
          </w:p>
        </w:tc>
        <w:tc>
          <w:tcPr>
            <w:tcW w:w="1131" w:type="dxa"/>
            <w:vMerge w:val="restart"/>
            <w:tcBorders>
              <w:top w:val="single" w:sz="4" w:space="0" w:color="000000"/>
              <w:left w:val="single" w:sz="4" w:space="0" w:color="000000"/>
              <w:bottom w:val="single" w:sz="4" w:space="0" w:color="000000"/>
              <w:right w:val="single" w:sz="4" w:space="0" w:color="auto"/>
            </w:tcBorders>
            <w:vAlign w:val="center"/>
          </w:tcPr>
          <w:p w14:paraId="553D8647" w14:textId="77777777" w:rsidR="00801F6F" w:rsidRPr="00080B0B" w:rsidRDefault="00801F6F" w:rsidP="00053E85">
            <w:pPr>
              <w:jc w:val="center"/>
              <w:rPr>
                <w:rFonts w:ascii="Times New Roman" w:hAnsi="Times New Roman" w:cs="Times New Roman"/>
                <w:b/>
              </w:rPr>
            </w:pPr>
          </w:p>
        </w:tc>
      </w:tr>
      <w:tr w:rsidR="00801F6F" w:rsidRPr="00CB11E6" w14:paraId="2CC0807C" w14:textId="77777777" w:rsidTr="00801F6F">
        <w:trPr>
          <w:trHeight w:val="312"/>
          <w:jc w:val="center"/>
        </w:trPr>
        <w:tc>
          <w:tcPr>
            <w:tcW w:w="2240" w:type="dxa"/>
            <w:vMerge/>
            <w:tcBorders>
              <w:left w:val="single" w:sz="4" w:space="0" w:color="000000"/>
              <w:bottom w:val="single" w:sz="4" w:space="0" w:color="000000"/>
              <w:right w:val="single" w:sz="4" w:space="0" w:color="000000"/>
            </w:tcBorders>
            <w:vAlign w:val="center"/>
          </w:tcPr>
          <w:p w14:paraId="42A5B574" w14:textId="77777777" w:rsidR="00801F6F" w:rsidRPr="00CB11E6" w:rsidRDefault="00801F6F" w:rsidP="00053E85">
            <w:pPr>
              <w:jc w:val="center"/>
              <w:rPr>
                <w:color w:val="0D0D0D"/>
                <w:highlight w:val="white"/>
              </w:rPr>
            </w:pPr>
          </w:p>
        </w:tc>
        <w:tc>
          <w:tcPr>
            <w:tcW w:w="2174" w:type="dxa"/>
            <w:vMerge/>
            <w:tcBorders>
              <w:left w:val="single" w:sz="4" w:space="0" w:color="000000"/>
              <w:bottom w:val="single" w:sz="4" w:space="0" w:color="000000"/>
              <w:right w:val="single" w:sz="4" w:space="0" w:color="000000"/>
            </w:tcBorders>
            <w:vAlign w:val="center"/>
          </w:tcPr>
          <w:p w14:paraId="6A2F0751" w14:textId="77777777" w:rsidR="00801F6F" w:rsidRPr="00CB11E6" w:rsidRDefault="00801F6F" w:rsidP="00053E85">
            <w:pPr>
              <w:jc w:val="center"/>
            </w:pPr>
          </w:p>
        </w:tc>
        <w:tc>
          <w:tcPr>
            <w:tcW w:w="2258" w:type="dxa"/>
            <w:vMerge/>
            <w:tcBorders>
              <w:top w:val="single" w:sz="4" w:space="0" w:color="000000"/>
              <w:left w:val="single" w:sz="4" w:space="0" w:color="000000"/>
              <w:bottom w:val="single" w:sz="4" w:space="0" w:color="000000"/>
              <w:right w:val="single" w:sz="4" w:space="0" w:color="000000"/>
            </w:tcBorders>
            <w:vAlign w:val="center"/>
          </w:tcPr>
          <w:p w14:paraId="2938A903" w14:textId="77777777" w:rsidR="00801F6F" w:rsidRPr="00CB11E6" w:rsidRDefault="00801F6F" w:rsidP="00053E85">
            <w:pPr>
              <w:jc w:val="center"/>
            </w:pPr>
          </w:p>
        </w:tc>
        <w:tc>
          <w:tcPr>
            <w:tcW w:w="1131" w:type="dxa"/>
            <w:vMerge/>
            <w:tcBorders>
              <w:top w:val="single" w:sz="4" w:space="0" w:color="000000"/>
              <w:left w:val="single" w:sz="4" w:space="0" w:color="000000"/>
              <w:bottom w:val="single" w:sz="4" w:space="0" w:color="000000"/>
              <w:right w:val="single" w:sz="4" w:space="0" w:color="auto"/>
            </w:tcBorders>
            <w:vAlign w:val="center"/>
          </w:tcPr>
          <w:p w14:paraId="7DB891DB" w14:textId="77777777" w:rsidR="00801F6F" w:rsidRPr="00080B0B" w:rsidRDefault="00801F6F" w:rsidP="00053E85">
            <w:pPr>
              <w:jc w:val="center"/>
              <w:rPr>
                <w:b/>
              </w:rPr>
            </w:pPr>
          </w:p>
        </w:tc>
      </w:tr>
      <w:tr w:rsidR="00801F6F" w:rsidRPr="00CB11E6" w14:paraId="3F3108E6" w14:textId="77777777" w:rsidTr="00801F6F">
        <w:trPr>
          <w:trHeight w:val="605"/>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700DEDAF" w14:textId="77777777" w:rsidR="00801F6F" w:rsidRPr="00CB11E6" w:rsidRDefault="00801F6F" w:rsidP="00053E85">
            <w:pPr>
              <w:jc w:val="center"/>
              <w:rPr>
                <w:rFonts w:ascii="Times New Roman" w:hAnsi="Times New Roman" w:cs="Times New Roman"/>
                <w:color w:val="0D0D0D"/>
              </w:rPr>
            </w:pPr>
            <w:r w:rsidRPr="00CB11E6">
              <w:rPr>
                <w:rFonts w:ascii="Times New Roman" w:hAnsi="Times New Roman" w:cs="Times New Roman"/>
                <w:color w:val="0D0D0D"/>
              </w:rPr>
              <w:t>Способ уборки</w:t>
            </w:r>
          </w:p>
        </w:tc>
        <w:tc>
          <w:tcPr>
            <w:tcW w:w="2174" w:type="dxa"/>
            <w:tcBorders>
              <w:top w:val="single" w:sz="4" w:space="0" w:color="000000"/>
              <w:left w:val="single" w:sz="4" w:space="0" w:color="000000"/>
              <w:bottom w:val="single" w:sz="4" w:space="0" w:color="000000"/>
              <w:right w:val="single" w:sz="4" w:space="0" w:color="000000"/>
            </w:tcBorders>
            <w:vAlign w:val="center"/>
          </w:tcPr>
          <w:p w14:paraId="61644E34" w14:textId="77777777" w:rsidR="00801F6F" w:rsidRPr="00CB11E6" w:rsidRDefault="00801F6F" w:rsidP="00053E85">
            <w:pPr>
              <w:jc w:val="center"/>
              <w:rPr>
                <w:rFonts w:ascii="Times New Roman" w:hAnsi="Times New Roman" w:cs="Times New Roman"/>
              </w:rPr>
            </w:pPr>
            <w:r w:rsidRPr="00CB11E6">
              <w:rPr>
                <w:rFonts w:ascii="Times New Roman" w:hAnsi="Times New Roman" w:cs="Times New Roman"/>
              </w:rPr>
              <w:t>Ручная</w:t>
            </w:r>
          </w:p>
        </w:tc>
        <w:tc>
          <w:tcPr>
            <w:tcW w:w="2258" w:type="dxa"/>
            <w:vMerge/>
            <w:tcBorders>
              <w:top w:val="single" w:sz="4" w:space="0" w:color="000000"/>
              <w:left w:val="single" w:sz="4" w:space="0" w:color="000000"/>
              <w:bottom w:val="single" w:sz="4" w:space="0" w:color="000000"/>
              <w:right w:val="single" w:sz="4" w:space="0" w:color="000000"/>
            </w:tcBorders>
            <w:vAlign w:val="center"/>
          </w:tcPr>
          <w:p w14:paraId="60191600" w14:textId="77777777" w:rsidR="00801F6F" w:rsidRPr="00CB11E6" w:rsidRDefault="00801F6F" w:rsidP="00053E85">
            <w:pPr>
              <w:pBdr>
                <w:top w:val="nil"/>
                <w:left w:val="nil"/>
                <w:bottom w:val="nil"/>
                <w:right w:val="nil"/>
                <w:between w:val="nil"/>
              </w:pBdr>
              <w:spacing w:line="276" w:lineRule="auto"/>
              <w:rPr>
                <w:rFonts w:ascii="Times New Roman" w:hAnsi="Times New Roman" w:cs="Times New Roman"/>
              </w:rPr>
            </w:pPr>
          </w:p>
        </w:tc>
        <w:tc>
          <w:tcPr>
            <w:tcW w:w="1131" w:type="dxa"/>
            <w:vMerge/>
            <w:tcBorders>
              <w:top w:val="single" w:sz="4" w:space="0" w:color="000000"/>
              <w:left w:val="single" w:sz="4" w:space="0" w:color="000000"/>
              <w:bottom w:val="single" w:sz="4" w:space="0" w:color="000000"/>
              <w:right w:val="single" w:sz="4" w:space="0" w:color="auto"/>
            </w:tcBorders>
            <w:vAlign w:val="center"/>
          </w:tcPr>
          <w:p w14:paraId="3D6DFA88" w14:textId="77777777" w:rsidR="00801F6F" w:rsidRPr="00080B0B" w:rsidRDefault="00801F6F" w:rsidP="00053E85">
            <w:pPr>
              <w:pBdr>
                <w:top w:val="nil"/>
                <w:left w:val="nil"/>
                <w:bottom w:val="nil"/>
                <w:right w:val="nil"/>
                <w:between w:val="nil"/>
              </w:pBdr>
              <w:spacing w:line="276" w:lineRule="auto"/>
              <w:rPr>
                <w:rFonts w:ascii="Times New Roman" w:hAnsi="Times New Roman" w:cs="Times New Roman"/>
                <w:b/>
              </w:rPr>
            </w:pPr>
          </w:p>
        </w:tc>
      </w:tr>
      <w:tr w:rsidR="00801F6F" w:rsidRPr="00CB11E6" w14:paraId="7C2653C0" w14:textId="77777777" w:rsidTr="00801F6F">
        <w:trPr>
          <w:trHeight w:val="288"/>
          <w:jc w:val="center"/>
        </w:trPr>
        <w:tc>
          <w:tcPr>
            <w:tcW w:w="2240" w:type="dxa"/>
            <w:vMerge w:val="restart"/>
            <w:tcBorders>
              <w:top w:val="single" w:sz="4" w:space="0" w:color="000000"/>
              <w:left w:val="single" w:sz="4" w:space="0" w:color="000000"/>
              <w:right w:val="single" w:sz="4" w:space="0" w:color="000000"/>
            </w:tcBorders>
            <w:vAlign w:val="center"/>
          </w:tcPr>
          <w:p w14:paraId="572F430F" w14:textId="77777777" w:rsidR="00801F6F" w:rsidRPr="00CB11E6" w:rsidRDefault="00801F6F" w:rsidP="00053E85">
            <w:pPr>
              <w:jc w:val="center"/>
              <w:rPr>
                <w:rFonts w:ascii="Times New Roman" w:hAnsi="Times New Roman" w:cs="Times New Roman"/>
                <w:color w:val="0D0D0D"/>
              </w:rPr>
            </w:pPr>
            <w:r w:rsidRPr="00CB11E6">
              <w:rPr>
                <w:rFonts w:ascii="Times New Roman" w:hAnsi="Times New Roman" w:cs="Times New Roman"/>
                <w:color w:val="0D0D0D"/>
              </w:rPr>
              <w:t>Тип объекта</w:t>
            </w:r>
          </w:p>
        </w:tc>
        <w:tc>
          <w:tcPr>
            <w:tcW w:w="2174" w:type="dxa"/>
            <w:vMerge w:val="restart"/>
            <w:tcBorders>
              <w:top w:val="single" w:sz="4" w:space="0" w:color="000000"/>
              <w:left w:val="single" w:sz="4" w:space="0" w:color="000000"/>
              <w:right w:val="single" w:sz="4" w:space="0" w:color="000000"/>
            </w:tcBorders>
            <w:vAlign w:val="center"/>
          </w:tcPr>
          <w:p w14:paraId="4B2C78AE" w14:textId="77777777" w:rsidR="00801F6F" w:rsidRPr="00CB11E6" w:rsidRDefault="00801F6F" w:rsidP="00053E85">
            <w:pPr>
              <w:jc w:val="center"/>
              <w:rPr>
                <w:rFonts w:ascii="Times New Roman" w:hAnsi="Times New Roman" w:cs="Times New Roman"/>
              </w:rPr>
            </w:pPr>
            <w:r w:rsidRPr="00CB11E6">
              <w:rPr>
                <w:rFonts w:ascii="Times New Roman" w:hAnsi="Times New Roman" w:cs="Times New Roman"/>
              </w:rPr>
              <w:t>Помещение</w:t>
            </w:r>
          </w:p>
        </w:tc>
        <w:tc>
          <w:tcPr>
            <w:tcW w:w="2258" w:type="dxa"/>
            <w:vMerge/>
            <w:tcBorders>
              <w:top w:val="single" w:sz="4" w:space="0" w:color="000000"/>
              <w:left w:val="single" w:sz="4" w:space="0" w:color="000000"/>
              <w:bottom w:val="single" w:sz="4" w:space="0" w:color="000000"/>
              <w:right w:val="single" w:sz="4" w:space="0" w:color="000000"/>
            </w:tcBorders>
            <w:vAlign w:val="center"/>
          </w:tcPr>
          <w:p w14:paraId="041E8A13" w14:textId="77777777" w:rsidR="00801F6F" w:rsidRPr="00CB11E6" w:rsidRDefault="00801F6F" w:rsidP="00053E85">
            <w:pPr>
              <w:pBdr>
                <w:top w:val="nil"/>
                <w:left w:val="nil"/>
                <w:bottom w:val="nil"/>
                <w:right w:val="nil"/>
                <w:between w:val="nil"/>
              </w:pBdr>
              <w:spacing w:line="276" w:lineRule="auto"/>
              <w:rPr>
                <w:rFonts w:ascii="Times New Roman" w:hAnsi="Times New Roman" w:cs="Times New Roman"/>
              </w:rPr>
            </w:pPr>
          </w:p>
        </w:tc>
        <w:tc>
          <w:tcPr>
            <w:tcW w:w="1131" w:type="dxa"/>
            <w:vMerge w:val="restart"/>
            <w:tcBorders>
              <w:top w:val="single" w:sz="4" w:space="0" w:color="000000"/>
              <w:left w:val="single" w:sz="4" w:space="0" w:color="000000"/>
              <w:bottom w:val="single" w:sz="4" w:space="0" w:color="000000"/>
              <w:right w:val="single" w:sz="4" w:space="0" w:color="auto"/>
            </w:tcBorders>
            <w:vAlign w:val="center"/>
          </w:tcPr>
          <w:p w14:paraId="22A3ACBB" w14:textId="22D4E307" w:rsidR="00801F6F" w:rsidRPr="00080B0B" w:rsidRDefault="00EA6249" w:rsidP="00053E85">
            <w:pPr>
              <w:jc w:val="center"/>
              <w:rPr>
                <w:rFonts w:ascii="Times New Roman" w:hAnsi="Times New Roman" w:cs="Times New Roman"/>
                <w:b/>
                <w:sz w:val="20"/>
                <w:szCs w:val="20"/>
              </w:rPr>
            </w:pPr>
            <w:r>
              <w:rPr>
                <w:rFonts w:ascii="Times New Roman" w:hAnsi="Times New Roman" w:cs="Times New Roman"/>
                <w:b/>
                <w:sz w:val="20"/>
                <w:szCs w:val="20"/>
              </w:rPr>
              <w:t>с 9:00 до 21</w:t>
            </w:r>
            <w:r w:rsidR="00487FEA" w:rsidRPr="00487FEA">
              <w:rPr>
                <w:rFonts w:ascii="Times New Roman" w:hAnsi="Times New Roman" w:cs="Times New Roman"/>
                <w:b/>
                <w:sz w:val="20"/>
                <w:szCs w:val="20"/>
              </w:rPr>
              <w:t>:00 часов</w:t>
            </w:r>
          </w:p>
        </w:tc>
      </w:tr>
      <w:tr w:rsidR="00801F6F" w:rsidRPr="00CB11E6" w14:paraId="5F66AC85" w14:textId="77777777" w:rsidTr="00801F6F">
        <w:trPr>
          <w:trHeight w:val="293"/>
          <w:jc w:val="center"/>
        </w:trPr>
        <w:tc>
          <w:tcPr>
            <w:tcW w:w="2240" w:type="dxa"/>
            <w:vMerge/>
            <w:tcBorders>
              <w:left w:val="single" w:sz="4" w:space="0" w:color="000000"/>
              <w:bottom w:val="single" w:sz="4" w:space="0" w:color="000000"/>
              <w:right w:val="single" w:sz="4" w:space="0" w:color="000000"/>
            </w:tcBorders>
            <w:vAlign w:val="center"/>
          </w:tcPr>
          <w:p w14:paraId="6567FA70" w14:textId="77777777" w:rsidR="00801F6F" w:rsidRPr="00CB11E6" w:rsidRDefault="00801F6F" w:rsidP="00053E85">
            <w:pPr>
              <w:jc w:val="center"/>
              <w:rPr>
                <w:color w:val="0D0D0D"/>
              </w:rPr>
            </w:pPr>
          </w:p>
        </w:tc>
        <w:tc>
          <w:tcPr>
            <w:tcW w:w="2174" w:type="dxa"/>
            <w:vMerge/>
            <w:tcBorders>
              <w:left w:val="single" w:sz="4" w:space="0" w:color="000000"/>
              <w:bottom w:val="single" w:sz="4" w:space="0" w:color="000000"/>
              <w:right w:val="single" w:sz="4" w:space="0" w:color="000000"/>
            </w:tcBorders>
            <w:vAlign w:val="center"/>
          </w:tcPr>
          <w:p w14:paraId="60FF871B" w14:textId="77777777" w:rsidR="00801F6F" w:rsidRPr="00CB11E6" w:rsidRDefault="00801F6F" w:rsidP="00053E85">
            <w:pPr>
              <w:jc w:val="center"/>
            </w:pPr>
          </w:p>
        </w:tc>
        <w:tc>
          <w:tcPr>
            <w:tcW w:w="2258" w:type="dxa"/>
            <w:vMerge/>
            <w:tcBorders>
              <w:top w:val="single" w:sz="4" w:space="0" w:color="000000"/>
              <w:left w:val="single" w:sz="4" w:space="0" w:color="000000"/>
              <w:bottom w:val="single" w:sz="4" w:space="0" w:color="000000"/>
              <w:right w:val="single" w:sz="4" w:space="0" w:color="000000"/>
            </w:tcBorders>
            <w:vAlign w:val="center"/>
          </w:tcPr>
          <w:p w14:paraId="45EF10A4" w14:textId="77777777" w:rsidR="00801F6F" w:rsidRPr="00CB11E6" w:rsidRDefault="00801F6F" w:rsidP="00053E85">
            <w:pPr>
              <w:pBdr>
                <w:top w:val="nil"/>
                <w:left w:val="nil"/>
                <w:bottom w:val="nil"/>
                <w:right w:val="nil"/>
                <w:between w:val="nil"/>
              </w:pBdr>
              <w:spacing w:line="276" w:lineRule="auto"/>
            </w:pPr>
          </w:p>
        </w:tc>
        <w:tc>
          <w:tcPr>
            <w:tcW w:w="1131" w:type="dxa"/>
            <w:vMerge/>
            <w:tcBorders>
              <w:top w:val="single" w:sz="4" w:space="0" w:color="000000"/>
              <w:left w:val="single" w:sz="4" w:space="0" w:color="000000"/>
              <w:bottom w:val="single" w:sz="4" w:space="0" w:color="000000"/>
              <w:right w:val="single" w:sz="4" w:space="0" w:color="auto"/>
            </w:tcBorders>
            <w:vAlign w:val="center"/>
          </w:tcPr>
          <w:p w14:paraId="7F5E4AC0" w14:textId="77777777" w:rsidR="00801F6F" w:rsidRPr="007A38D5" w:rsidRDefault="00801F6F" w:rsidP="00053E85">
            <w:pPr>
              <w:jc w:val="center"/>
              <w:rPr>
                <w:sz w:val="20"/>
                <w:szCs w:val="20"/>
              </w:rPr>
            </w:pPr>
          </w:p>
        </w:tc>
      </w:tr>
      <w:tr w:rsidR="00801F6F" w:rsidRPr="00CB11E6" w14:paraId="70AA5F66" w14:textId="77777777" w:rsidTr="00801F6F">
        <w:trPr>
          <w:trHeight w:val="605"/>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00F5656E" w14:textId="77777777" w:rsidR="00801F6F" w:rsidRPr="00CB11E6" w:rsidRDefault="00801F6F" w:rsidP="00053E85">
            <w:pPr>
              <w:jc w:val="center"/>
              <w:rPr>
                <w:rFonts w:ascii="Times New Roman" w:hAnsi="Times New Roman" w:cs="Times New Roman"/>
                <w:color w:val="0D0D0D"/>
              </w:rPr>
            </w:pPr>
            <w:r w:rsidRPr="00CB11E6">
              <w:rPr>
                <w:rFonts w:ascii="Times New Roman" w:hAnsi="Times New Roman" w:cs="Times New Roman"/>
                <w:color w:val="0D0D0D"/>
                <w:highlight w:val="white"/>
              </w:rPr>
              <w:t>Тип уборки помещения</w:t>
            </w:r>
          </w:p>
        </w:tc>
        <w:tc>
          <w:tcPr>
            <w:tcW w:w="2174" w:type="dxa"/>
            <w:tcBorders>
              <w:top w:val="single" w:sz="4" w:space="0" w:color="000000"/>
              <w:left w:val="single" w:sz="4" w:space="0" w:color="000000"/>
              <w:bottom w:val="single" w:sz="4" w:space="0" w:color="000000"/>
              <w:right w:val="single" w:sz="4" w:space="0" w:color="000000"/>
            </w:tcBorders>
            <w:vAlign w:val="center"/>
          </w:tcPr>
          <w:p w14:paraId="6140CAC8" w14:textId="77777777" w:rsidR="00801F6F" w:rsidRPr="00CB11E6" w:rsidRDefault="00801F6F" w:rsidP="00053E85">
            <w:pPr>
              <w:jc w:val="center"/>
              <w:rPr>
                <w:rFonts w:ascii="Times New Roman" w:hAnsi="Times New Roman" w:cs="Times New Roman"/>
              </w:rPr>
            </w:pPr>
            <w:r w:rsidRPr="00CB11E6">
              <w:rPr>
                <w:rFonts w:ascii="Times New Roman" w:hAnsi="Times New Roman" w:cs="Times New Roman"/>
                <w:color w:val="0D0D0D"/>
                <w:highlight w:val="white"/>
              </w:rPr>
              <w:t>Ежедневная основная</w:t>
            </w:r>
          </w:p>
        </w:tc>
        <w:tc>
          <w:tcPr>
            <w:tcW w:w="2258" w:type="dxa"/>
            <w:vMerge/>
            <w:tcBorders>
              <w:top w:val="single" w:sz="4" w:space="0" w:color="000000"/>
              <w:left w:val="single" w:sz="4" w:space="0" w:color="000000"/>
              <w:bottom w:val="single" w:sz="4" w:space="0" w:color="000000"/>
              <w:right w:val="single" w:sz="4" w:space="0" w:color="000000"/>
            </w:tcBorders>
            <w:vAlign w:val="center"/>
          </w:tcPr>
          <w:p w14:paraId="0DB03FBD" w14:textId="77777777" w:rsidR="00801F6F" w:rsidRPr="00CB11E6" w:rsidRDefault="00801F6F" w:rsidP="00053E85">
            <w:pPr>
              <w:pBdr>
                <w:top w:val="nil"/>
                <w:left w:val="nil"/>
                <w:bottom w:val="nil"/>
                <w:right w:val="nil"/>
                <w:between w:val="nil"/>
              </w:pBdr>
              <w:spacing w:line="276" w:lineRule="auto"/>
              <w:rPr>
                <w:rFonts w:ascii="Times New Roman" w:hAnsi="Times New Roman" w:cs="Times New Roman"/>
              </w:rPr>
            </w:pPr>
          </w:p>
        </w:tc>
        <w:tc>
          <w:tcPr>
            <w:tcW w:w="1131" w:type="dxa"/>
            <w:vMerge/>
            <w:tcBorders>
              <w:top w:val="single" w:sz="4" w:space="0" w:color="000000"/>
              <w:left w:val="single" w:sz="4" w:space="0" w:color="000000"/>
              <w:bottom w:val="single" w:sz="4" w:space="0" w:color="000000"/>
              <w:right w:val="single" w:sz="4" w:space="0" w:color="auto"/>
            </w:tcBorders>
            <w:vAlign w:val="center"/>
          </w:tcPr>
          <w:p w14:paraId="3D89F5E0" w14:textId="77777777" w:rsidR="00801F6F" w:rsidRPr="00CB11E6" w:rsidRDefault="00801F6F" w:rsidP="00053E85">
            <w:pPr>
              <w:pBdr>
                <w:top w:val="nil"/>
                <w:left w:val="nil"/>
                <w:bottom w:val="nil"/>
                <w:right w:val="nil"/>
                <w:between w:val="nil"/>
              </w:pBdr>
              <w:spacing w:line="276" w:lineRule="auto"/>
              <w:rPr>
                <w:rFonts w:ascii="Times New Roman" w:hAnsi="Times New Roman" w:cs="Times New Roman"/>
              </w:rPr>
            </w:pPr>
          </w:p>
        </w:tc>
      </w:tr>
    </w:tbl>
    <w:p w14:paraId="531AC1C4" w14:textId="77777777" w:rsidR="00080B0B" w:rsidRPr="00080B0B" w:rsidRDefault="00080B0B" w:rsidP="00080B0B">
      <w:pPr>
        <w:pStyle w:val="a8"/>
        <w:keepNext/>
        <w:rPr>
          <w:b/>
        </w:rPr>
      </w:pPr>
    </w:p>
    <w:p w14:paraId="45840082" w14:textId="77777777" w:rsidR="00931723" w:rsidRDefault="00931723" w:rsidP="007247F6">
      <w:pPr>
        <w:ind w:left="-567" w:firstLine="567"/>
        <w:jc w:val="center"/>
        <w:rPr>
          <w:b/>
        </w:rPr>
      </w:pPr>
    </w:p>
    <w:p w14:paraId="7439C8AC" w14:textId="4239FBF7" w:rsidR="007247F6" w:rsidRPr="00A42262" w:rsidRDefault="007247F6" w:rsidP="007247F6">
      <w:pPr>
        <w:ind w:left="-567" w:firstLine="567"/>
        <w:jc w:val="center"/>
        <w:rPr>
          <w:b/>
        </w:rPr>
      </w:pPr>
      <w:r w:rsidRPr="00A42262">
        <w:rPr>
          <w:b/>
        </w:rPr>
        <w:lastRenderedPageBreak/>
        <w:t>ТЕХНИЧЕСКОЕ ЗАДАНИЕ</w:t>
      </w:r>
    </w:p>
    <w:p w14:paraId="67D46C96" w14:textId="77777777" w:rsidR="007247F6" w:rsidRPr="00A42262" w:rsidRDefault="007247F6" w:rsidP="007247F6">
      <w:pPr>
        <w:ind w:left="-567" w:firstLine="567"/>
        <w:jc w:val="center"/>
        <w:rPr>
          <w:b/>
        </w:rPr>
      </w:pPr>
      <w:r w:rsidRPr="00A42262">
        <w:rPr>
          <w:b/>
        </w:rPr>
        <w:t xml:space="preserve">на оказание </w:t>
      </w:r>
      <w:proofErr w:type="spellStart"/>
      <w:r w:rsidRPr="00A42262">
        <w:rPr>
          <w:b/>
        </w:rPr>
        <w:t>клининговых</w:t>
      </w:r>
      <w:proofErr w:type="spellEnd"/>
      <w:r w:rsidRPr="00A42262">
        <w:rPr>
          <w:b/>
        </w:rPr>
        <w:t xml:space="preserve"> услуг</w:t>
      </w:r>
    </w:p>
    <w:p w14:paraId="5B56AB4E" w14:textId="77777777" w:rsidR="007247F6" w:rsidRPr="00A42262" w:rsidRDefault="007247F6" w:rsidP="007247F6">
      <w:pPr>
        <w:ind w:left="-567" w:firstLine="567"/>
        <w:jc w:val="both"/>
      </w:pPr>
    </w:p>
    <w:p w14:paraId="26F6AFFF" w14:textId="77777777" w:rsidR="007247F6" w:rsidRPr="00A42262" w:rsidRDefault="007247F6" w:rsidP="007247F6">
      <w:pPr>
        <w:ind w:left="-567" w:firstLine="567"/>
        <w:jc w:val="both"/>
      </w:pPr>
      <w:r w:rsidRPr="00A42262">
        <w:t xml:space="preserve">ЗАКАЗЧИК – </w:t>
      </w:r>
      <w:r>
        <w:rPr>
          <w:rFonts w:eastAsia="SimSun"/>
        </w:rPr>
        <w:t>Муниципальное автономное образовательное учреждение дополнительного образования Детско-юношеская спортивная школа муниципального района Кугарчинский район Республики Башкортостан (Далее – МАОУ ДО ДЮСШ)</w:t>
      </w:r>
    </w:p>
    <w:p w14:paraId="60CA8940" w14:textId="77777777" w:rsidR="007247F6" w:rsidRPr="00A42262" w:rsidRDefault="007247F6" w:rsidP="007247F6">
      <w:pPr>
        <w:ind w:left="-567" w:firstLine="567"/>
        <w:jc w:val="both"/>
      </w:pPr>
      <w:r w:rsidRPr="00A42262">
        <w:t xml:space="preserve">ПРЕДМЕТ ОТБОРА: Право на заключение договора на оказание услуг по уборке помещений в </w:t>
      </w:r>
      <w:r>
        <w:t>зданиях МАОУ ДО ДЮСШ</w:t>
      </w:r>
      <w:r w:rsidRPr="00A42262">
        <w:t>.</w:t>
      </w:r>
    </w:p>
    <w:p w14:paraId="55003E41" w14:textId="77777777" w:rsidR="007247F6" w:rsidRDefault="007247F6" w:rsidP="007247F6">
      <w:pPr>
        <w:ind w:left="-567" w:firstLine="567"/>
        <w:jc w:val="both"/>
      </w:pPr>
      <w:r w:rsidRPr="00A42262">
        <w:t xml:space="preserve">ПРЕДМЕТ ЗАКУПКИ: </w:t>
      </w:r>
      <w:proofErr w:type="spellStart"/>
      <w:r w:rsidRPr="00A42262">
        <w:t>Клининговые</w:t>
      </w:r>
      <w:proofErr w:type="spellEnd"/>
      <w:r w:rsidRPr="00A42262">
        <w:t xml:space="preserve"> услуги по уборке помещений в здании </w:t>
      </w:r>
      <w:r>
        <w:t>МАОУ ДО ДЮСШ</w:t>
      </w:r>
      <w:r w:rsidRPr="00A42262">
        <w:t xml:space="preserve"> выполнение специализированных работ по </w:t>
      </w:r>
      <w:proofErr w:type="spellStart"/>
      <w:r w:rsidRPr="00A42262">
        <w:t>клинингу</w:t>
      </w:r>
      <w:proofErr w:type="spellEnd"/>
      <w:r w:rsidRPr="00A42262">
        <w:t xml:space="preserve"> в здани</w:t>
      </w:r>
      <w:r>
        <w:t>ях МАОУ ДО ДЮСШ</w:t>
      </w:r>
      <w:r w:rsidRPr="00A42262">
        <w:t>, расположенн</w:t>
      </w:r>
      <w:r>
        <w:t>ых</w:t>
      </w:r>
      <w:r w:rsidRPr="00A42262">
        <w:t xml:space="preserve"> по адрес</w:t>
      </w:r>
      <w:r>
        <w:t>ам</w:t>
      </w:r>
      <w:r w:rsidRPr="00A42262">
        <w:t xml:space="preserve">: </w:t>
      </w:r>
    </w:p>
    <w:p w14:paraId="056133EF" w14:textId="77777777" w:rsidR="007247F6" w:rsidRPr="00A42262" w:rsidRDefault="007247F6" w:rsidP="007247F6">
      <w:pPr>
        <w:jc w:val="both"/>
      </w:pPr>
      <w:r w:rsidRPr="00A42262">
        <w:t xml:space="preserve">с. Мраково, ул. Ленина, д. 51 здание МАОУ ДО ДЮСШ – 2115,2 </w:t>
      </w:r>
      <w:proofErr w:type="spellStart"/>
      <w:r w:rsidRPr="00A42262">
        <w:t>кв.м</w:t>
      </w:r>
      <w:proofErr w:type="spellEnd"/>
      <w:r w:rsidRPr="00A42262">
        <w:t>.;</w:t>
      </w:r>
    </w:p>
    <w:p w14:paraId="7D121603" w14:textId="77777777" w:rsidR="007247F6" w:rsidRDefault="007247F6" w:rsidP="007247F6">
      <w:pPr>
        <w:ind w:left="-567" w:firstLine="567"/>
        <w:jc w:val="both"/>
      </w:pPr>
      <w:r>
        <w:t xml:space="preserve">д. </w:t>
      </w:r>
      <w:proofErr w:type="spellStart"/>
      <w:r>
        <w:t>Таваканово</w:t>
      </w:r>
      <w:proofErr w:type="spellEnd"/>
      <w:r>
        <w:t xml:space="preserve">, ул. Молодежная, д. 2/А СОК «Урал» - 3328,7 </w:t>
      </w:r>
      <w:proofErr w:type="spellStart"/>
      <w:r>
        <w:t>кв.м</w:t>
      </w:r>
      <w:proofErr w:type="spellEnd"/>
      <w:r>
        <w:t>.;</w:t>
      </w:r>
    </w:p>
    <w:p w14:paraId="39E36827" w14:textId="77777777" w:rsidR="007247F6" w:rsidRDefault="007247F6" w:rsidP="007247F6">
      <w:pPr>
        <w:ind w:left="-567" w:firstLine="567"/>
        <w:jc w:val="both"/>
      </w:pPr>
      <w:r>
        <w:t>с. Юмагузино, ул. Школьная, д. 75, ФОК «</w:t>
      </w:r>
      <w:proofErr w:type="spellStart"/>
      <w:r>
        <w:t>Иртюбяк</w:t>
      </w:r>
      <w:proofErr w:type="spellEnd"/>
      <w:r>
        <w:t xml:space="preserve">» - 1152,2 </w:t>
      </w:r>
      <w:proofErr w:type="spellStart"/>
      <w:r>
        <w:t>кв.м</w:t>
      </w:r>
      <w:proofErr w:type="spellEnd"/>
      <w:r>
        <w:t>.</w:t>
      </w:r>
    </w:p>
    <w:p w14:paraId="641F6BC5" w14:textId="77777777" w:rsidR="007247F6" w:rsidRPr="00A42262" w:rsidRDefault="007247F6" w:rsidP="007247F6">
      <w:pPr>
        <w:ind w:left="-567" w:firstLine="567"/>
        <w:jc w:val="both"/>
      </w:pPr>
    </w:p>
    <w:p w14:paraId="247648F9" w14:textId="77777777" w:rsidR="007247F6" w:rsidRPr="00A42262" w:rsidRDefault="007247F6" w:rsidP="007247F6">
      <w:pPr>
        <w:pStyle w:val="a8"/>
        <w:numPr>
          <w:ilvl w:val="0"/>
          <w:numId w:val="4"/>
        </w:numPr>
        <w:spacing w:line="259" w:lineRule="auto"/>
        <w:jc w:val="center"/>
        <w:rPr>
          <w:b/>
        </w:rPr>
      </w:pPr>
      <w:r w:rsidRPr="00A42262">
        <w:rPr>
          <w:b/>
        </w:rPr>
        <w:t>СОСТАВ И СОДЕРЖАНИЕ УСЛУГ</w:t>
      </w:r>
    </w:p>
    <w:p w14:paraId="68DA3B37" w14:textId="77777777" w:rsidR="007247F6" w:rsidRPr="007247F6" w:rsidRDefault="007247F6" w:rsidP="007247F6">
      <w:pPr>
        <w:pStyle w:val="a8"/>
        <w:numPr>
          <w:ilvl w:val="0"/>
          <w:numId w:val="5"/>
        </w:numPr>
        <w:tabs>
          <w:tab w:val="left" w:pos="284"/>
        </w:tabs>
        <w:spacing w:line="259" w:lineRule="auto"/>
        <w:ind w:left="-567" w:firstLine="567"/>
        <w:jc w:val="both"/>
        <w:rPr>
          <w:sz w:val="24"/>
          <w:szCs w:val="24"/>
        </w:rPr>
      </w:pPr>
      <w:r w:rsidRPr="007247F6">
        <w:rPr>
          <w:sz w:val="24"/>
          <w:szCs w:val="24"/>
        </w:rPr>
        <w:t>Уборка объекта включает в себя оказание услуг по профессиональной генеральной и комплексной уборке, и специальных работ входящие в генеральную уборку.</w:t>
      </w:r>
    </w:p>
    <w:p w14:paraId="171EA71E" w14:textId="77777777" w:rsidR="007247F6" w:rsidRPr="007247F6" w:rsidRDefault="007247F6" w:rsidP="007247F6">
      <w:pPr>
        <w:pStyle w:val="a8"/>
        <w:numPr>
          <w:ilvl w:val="0"/>
          <w:numId w:val="6"/>
        </w:numPr>
        <w:tabs>
          <w:tab w:val="left" w:pos="284"/>
          <w:tab w:val="left" w:pos="709"/>
        </w:tabs>
        <w:spacing w:line="259" w:lineRule="auto"/>
        <w:ind w:left="-567" w:firstLine="567"/>
        <w:jc w:val="both"/>
        <w:rPr>
          <w:sz w:val="24"/>
          <w:szCs w:val="24"/>
        </w:rPr>
      </w:pPr>
      <w:r w:rsidRPr="007247F6">
        <w:rPr>
          <w:sz w:val="24"/>
          <w:szCs w:val="24"/>
        </w:rPr>
        <w:t>уборку спортивных залов и иных помещений (кабинеты, комнаты приема пищи, кладовки, тренерские комнаты, раздевалки)</w:t>
      </w:r>
    </w:p>
    <w:p w14:paraId="0DFDE03A" w14:textId="77777777" w:rsidR="007247F6" w:rsidRPr="007247F6" w:rsidRDefault="007247F6" w:rsidP="007247F6">
      <w:pPr>
        <w:pStyle w:val="a8"/>
        <w:numPr>
          <w:ilvl w:val="0"/>
          <w:numId w:val="6"/>
        </w:numPr>
        <w:tabs>
          <w:tab w:val="left" w:pos="284"/>
          <w:tab w:val="left" w:pos="709"/>
        </w:tabs>
        <w:spacing w:line="259" w:lineRule="auto"/>
        <w:ind w:left="-567" w:firstLine="567"/>
        <w:jc w:val="both"/>
        <w:rPr>
          <w:sz w:val="24"/>
          <w:szCs w:val="24"/>
        </w:rPr>
      </w:pPr>
      <w:r w:rsidRPr="007247F6">
        <w:rPr>
          <w:sz w:val="24"/>
          <w:szCs w:val="24"/>
        </w:rPr>
        <w:t>уборку помещений бассейна, сауны, душевых кабин;</w:t>
      </w:r>
    </w:p>
    <w:p w14:paraId="5F8FB8A1" w14:textId="77777777" w:rsidR="007247F6" w:rsidRPr="007247F6" w:rsidRDefault="007247F6" w:rsidP="007247F6">
      <w:pPr>
        <w:pStyle w:val="a8"/>
        <w:numPr>
          <w:ilvl w:val="0"/>
          <w:numId w:val="6"/>
        </w:numPr>
        <w:tabs>
          <w:tab w:val="left" w:pos="284"/>
          <w:tab w:val="left" w:pos="709"/>
        </w:tabs>
        <w:spacing w:line="259" w:lineRule="auto"/>
        <w:ind w:left="-567" w:firstLine="567"/>
        <w:jc w:val="both"/>
        <w:rPr>
          <w:sz w:val="24"/>
          <w:szCs w:val="24"/>
        </w:rPr>
      </w:pPr>
      <w:r w:rsidRPr="007247F6">
        <w:rPr>
          <w:sz w:val="24"/>
          <w:szCs w:val="24"/>
        </w:rPr>
        <w:t xml:space="preserve">уборку </w:t>
      </w:r>
      <w:proofErr w:type="spellStart"/>
      <w:r w:rsidRPr="007247F6">
        <w:rPr>
          <w:sz w:val="24"/>
          <w:szCs w:val="24"/>
          <w:lang w:val="en-US"/>
        </w:rPr>
        <w:t>санузлов</w:t>
      </w:r>
      <w:proofErr w:type="spellEnd"/>
      <w:r w:rsidRPr="007247F6">
        <w:rPr>
          <w:sz w:val="24"/>
          <w:szCs w:val="24"/>
        </w:rPr>
        <w:t xml:space="preserve"> (туалетов);</w:t>
      </w:r>
    </w:p>
    <w:p w14:paraId="27AAF519" w14:textId="77777777" w:rsidR="007247F6" w:rsidRPr="007247F6" w:rsidRDefault="007247F6" w:rsidP="007247F6">
      <w:pPr>
        <w:pStyle w:val="a8"/>
        <w:numPr>
          <w:ilvl w:val="0"/>
          <w:numId w:val="6"/>
        </w:numPr>
        <w:tabs>
          <w:tab w:val="left" w:pos="284"/>
          <w:tab w:val="left" w:pos="709"/>
        </w:tabs>
        <w:spacing w:line="259" w:lineRule="auto"/>
        <w:ind w:left="-567" w:firstLine="567"/>
        <w:jc w:val="both"/>
        <w:rPr>
          <w:sz w:val="24"/>
          <w:szCs w:val="24"/>
        </w:rPr>
      </w:pPr>
      <w:r w:rsidRPr="007247F6">
        <w:rPr>
          <w:sz w:val="24"/>
          <w:szCs w:val="24"/>
        </w:rPr>
        <w:t>уборку комнат мест общего пользования (лестничные марши, вестибюли, тамбуры,);</w:t>
      </w:r>
    </w:p>
    <w:p w14:paraId="6489762E" w14:textId="77777777" w:rsidR="007247F6" w:rsidRPr="007247F6" w:rsidRDefault="007247F6" w:rsidP="007247F6">
      <w:pPr>
        <w:pStyle w:val="a8"/>
        <w:numPr>
          <w:ilvl w:val="0"/>
          <w:numId w:val="6"/>
        </w:numPr>
        <w:tabs>
          <w:tab w:val="left" w:pos="284"/>
          <w:tab w:val="left" w:pos="709"/>
        </w:tabs>
        <w:spacing w:line="259" w:lineRule="auto"/>
        <w:ind w:left="-567" w:firstLine="567"/>
        <w:jc w:val="both"/>
        <w:rPr>
          <w:sz w:val="24"/>
          <w:szCs w:val="24"/>
        </w:rPr>
      </w:pPr>
      <w:r w:rsidRPr="007247F6">
        <w:rPr>
          <w:sz w:val="24"/>
          <w:szCs w:val="24"/>
        </w:rPr>
        <w:t>уборку технических и подвальных помещений;</w:t>
      </w:r>
    </w:p>
    <w:p w14:paraId="0887A219" w14:textId="77777777" w:rsidR="007247F6" w:rsidRPr="007247F6" w:rsidRDefault="007247F6" w:rsidP="007247F6">
      <w:pPr>
        <w:pStyle w:val="a8"/>
        <w:numPr>
          <w:ilvl w:val="0"/>
          <w:numId w:val="6"/>
        </w:numPr>
        <w:tabs>
          <w:tab w:val="left" w:pos="284"/>
          <w:tab w:val="left" w:pos="709"/>
        </w:tabs>
        <w:spacing w:line="259" w:lineRule="auto"/>
        <w:ind w:left="-567" w:firstLine="567"/>
        <w:jc w:val="both"/>
        <w:rPr>
          <w:sz w:val="24"/>
          <w:szCs w:val="24"/>
        </w:rPr>
      </w:pPr>
      <w:r w:rsidRPr="007247F6">
        <w:rPr>
          <w:sz w:val="24"/>
          <w:szCs w:val="24"/>
        </w:rPr>
        <w:t>мытье окон.</w:t>
      </w:r>
    </w:p>
    <w:p w14:paraId="56625553" w14:textId="77777777" w:rsidR="007247F6" w:rsidRPr="007247F6" w:rsidRDefault="007247F6" w:rsidP="007247F6">
      <w:pPr>
        <w:ind w:left="-567" w:firstLine="567"/>
        <w:jc w:val="both"/>
      </w:pPr>
      <w:r w:rsidRPr="007247F6">
        <w:t xml:space="preserve">Перечень дополнительных работ по оказанию </w:t>
      </w:r>
      <w:proofErr w:type="spellStart"/>
      <w:r w:rsidRPr="007247F6">
        <w:t>клининговых</w:t>
      </w:r>
      <w:proofErr w:type="spellEnd"/>
      <w:r w:rsidRPr="007247F6">
        <w:t xml:space="preserve"> услуг определяется Приложением №1 к Техническому заданию.</w:t>
      </w:r>
    </w:p>
    <w:p w14:paraId="15702C7E" w14:textId="77777777" w:rsidR="007247F6" w:rsidRPr="007247F6" w:rsidRDefault="007247F6" w:rsidP="007247F6">
      <w:pPr>
        <w:ind w:left="-567" w:firstLine="567"/>
        <w:jc w:val="both"/>
      </w:pPr>
      <w:r w:rsidRPr="007247F6">
        <w:t xml:space="preserve">Услуги по уборке оказываются с учетом </w:t>
      </w:r>
      <w:proofErr w:type="spellStart"/>
      <w:r w:rsidRPr="007247F6">
        <w:t>заставленности</w:t>
      </w:r>
      <w:proofErr w:type="spellEnd"/>
      <w:r w:rsidRPr="007247F6">
        <w:t xml:space="preserve"> помещений, не доступные объемы уборке не подлежат. </w:t>
      </w:r>
    </w:p>
    <w:p w14:paraId="0B67A15D" w14:textId="77777777" w:rsidR="007247F6" w:rsidRPr="007247F6" w:rsidRDefault="007247F6" w:rsidP="007247F6">
      <w:pPr>
        <w:pStyle w:val="a8"/>
        <w:numPr>
          <w:ilvl w:val="0"/>
          <w:numId w:val="5"/>
        </w:numPr>
        <w:spacing w:line="259" w:lineRule="auto"/>
        <w:ind w:left="-567" w:firstLine="567"/>
        <w:jc w:val="both"/>
        <w:rPr>
          <w:sz w:val="24"/>
          <w:szCs w:val="24"/>
        </w:rPr>
      </w:pPr>
      <w:r w:rsidRPr="007247F6">
        <w:rPr>
          <w:sz w:val="24"/>
          <w:szCs w:val="24"/>
        </w:rPr>
        <w:t xml:space="preserve">Перечень работ входящих в генеральную уборку проводятся </w:t>
      </w:r>
      <w:proofErr w:type="gramStart"/>
      <w:r w:rsidRPr="007247F6">
        <w:rPr>
          <w:sz w:val="24"/>
          <w:szCs w:val="24"/>
        </w:rPr>
        <w:t>согласно Приложения</w:t>
      </w:r>
      <w:proofErr w:type="gramEnd"/>
      <w:r w:rsidRPr="007247F6">
        <w:rPr>
          <w:sz w:val="24"/>
          <w:szCs w:val="24"/>
        </w:rPr>
        <w:t xml:space="preserve"> № 1 к Техническому заданию на оказание </w:t>
      </w:r>
      <w:proofErr w:type="spellStart"/>
      <w:r w:rsidRPr="007247F6">
        <w:rPr>
          <w:sz w:val="24"/>
          <w:szCs w:val="24"/>
        </w:rPr>
        <w:t>клининговых</w:t>
      </w:r>
      <w:proofErr w:type="spellEnd"/>
      <w:r w:rsidRPr="007247F6">
        <w:rPr>
          <w:sz w:val="24"/>
          <w:szCs w:val="24"/>
        </w:rPr>
        <w:t xml:space="preserve"> услуг:</w:t>
      </w:r>
    </w:p>
    <w:p w14:paraId="21A61A1E" w14:textId="77777777" w:rsidR="007247F6" w:rsidRPr="007247F6" w:rsidRDefault="007247F6" w:rsidP="007247F6">
      <w:pPr>
        <w:pStyle w:val="a8"/>
        <w:numPr>
          <w:ilvl w:val="2"/>
          <w:numId w:val="4"/>
        </w:numPr>
        <w:tabs>
          <w:tab w:val="left" w:pos="426"/>
        </w:tabs>
        <w:spacing w:line="259" w:lineRule="auto"/>
        <w:ind w:left="709" w:hanging="709"/>
        <w:jc w:val="both"/>
        <w:rPr>
          <w:sz w:val="24"/>
          <w:szCs w:val="24"/>
        </w:rPr>
      </w:pPr>
      <w:r w:rsidRPr="007247F6">
        <w:rPr>
          <w:sz w:val="24"/>
          <w:szCs w:val="24"/>
        </w:rPr>
        <w:t>Места общего пользования:</w:t>
      </w:r>
    </w:p>
    <w:p w14:paraId="7C44C69D" w14:textId="77777777" w:rsidR="007247F6" w:rsidRPr="007247F6" w:rsidRDefault="007247F6" w:rsidP="007247F6">
      <w:pPr>
        <w:pStyle w:val="a8"/>
        <w:numPr>
          <w:ilvl w:val="0"/>
          <w:numId w:val="6"/>
        </w:numPr>
        <w:tabs>
          <w:tab w:val="left" w:pos="284"/>
          <w:tab w:val="left" w:pos="709"/>
        </w:tabs>
        <w:spacing w:line="259" w:lineRule="auto"/>
        <w:ind w:left="-567" w:firstLine="567"/>
        <w:jc w:val="both"/>
        <w:rPr>
          <w:sz w:val="24"/>
          <w:szCs w:val="24"/>
        </w:rPr>
      </w:pPr>
      <w:r w:rsidRPr="007247F6">
        <w:rPr>
          <w:sz w:val="24"/>
          <w:szCs w:val="24"/>
        </w:rPr>
        <w:t>удаление локальных загрязнений с напольных покрытий</w:t>
      </w:r>
    </w:p>
    <w:p w14:paraId="75846D71" w14:textId="77777777" w:rsidR="007247F6" w:rsidRPr="007247F6" w:rsidRDefault="007247F6" w:rsidP="007247F6">
      <w:pPr>
        <w:pStyle w:val="a8"/>
        <w:numPr>
          <w:ilvl w:val="0"/>
          <w:numId w:val="6"/>
        </w:numPr>
        <w:tabs>
          <w:tab w:val="left" w:pos="284"/>
          <w:tab w:val="left" w:pos="709"/>
        </w:tabs>
        <w:spacing w:line="259" w:lineRule="auto"/>
        <w:ind w:left="-567" w:firstLine="567"/>
        <w:jc w:val="both"/>
        <w:rPr>
          <w:sz w:val="24"/>
          <w:szCs w:val="24"/>
        </w:rPr>
      </w:pPr>
      <w:r w:rsidRPr="007247F6">
        <w:rPr>
          <w:sz w:val="24"/>
          <w:szCs w:val="24"/>
        </w:rPr>
        <w:t>сухая/влажная уборка пола</w:t>
      </w:r>
    </w:p>
    <w:p w14:paraId="7467845B" w14:textId="77777777" w:rsidR="007247F6" w:rsidRPr="007247F6" w:rsidRDefault="007247F6" w:rsidP="007247F6">
      <w:pPr>
        <w:pStyle w:val="a8"/>
        <w:numPr>
          <w:ilvl w:val="0"/>
          <w:numId w:val="6"/>
        </w:numPr>
        <w:tabs>
          <w:tab w:val="left" w:pos="284"/>
          <w:tab w:val="left" w:pos="709"/>
        </w:tabs>
        <w:spacing w:line="259" w:lineRule="auto"/>
        <w:ind w:left="-567" w:firstLine="567"/>
        <w:jc w:val="both"/>
        <w:rPr>
          <w:sz w:val="24"/>
          <w:szCs w:val="24"/>
        </w:rPr>
      </w:pPr>
      <w:r w:rsidRPr="007247F6">
        <w:rPr>
          <w:sz w:val="24"/>
          <w:szCs w:val="24"/>
        </w:rPr>
        <w:t xml:space="preserve">удаление загрязнений на входной группе </w:t>
      </w:r>
    </w:p>
    <w:p w14:paraId="424D7E16" w14:textId="77777777" w:rsidR="007247F6" w:rsidRPr="007247F6" w:rsidRDefault="007247F6" w:rsidP="007247F6">
      <w:pPr>
        <w:pStyle w:val="a8"/>
        <w:numPr>
          <w:ilvl w:val="0"/>
          <w:numId w:val="6"/>
        </w:numPr>
        <w:tabs>
          <w:tab w:val="left" w:pos="284"/>
          <w:tab w:val="left" w:pos="709"/>
        </w:tabs>
        <w:spacing w:line="259" w:lineRule="auto"/>
        <w:ind w:left="-567" w:firstLine="567"/>
        <w:jc w:val="both"/>
        <w:rPr>
          <w:sz w:val="24"/>
          <w:szCs w:val="24"/>
        </w:rPr>
      </w:pPr>
      <w:r w:rsidRPr="007247F6">
        <w:rPr>
          <w:sz w:val="24"/>
          <w:szCs w:val="24"/>
        </w:rPr>
        <w:t>удаление пыли с плинтусов, подоконников и локальных пятен загрязнения с внутренних и внешних сторон окон;</w:t>
      </w:r>
    </w:p>
    <w:p w14:paraId="31EAE28B" w14:textId="77777777" w:rsidR="007247F6" w:rsidRPr="007247F6" w:rsidRDefault="007247F6" w:rsidP="007247F6">
      <w:pPr>
        <w:pStyle w:val="a8"/>
        <w:numPr>
          <w:ilvl w:val="0"/>
          <w:numId w:val="6"/>
        </w:numPr>
        <w:tabs>
          <w:tab w:val="left" w:pos="284"/>
          <w:tab w:val="left" w:pos="709"/>
        </w:tabs>
        <w:spacing w:line="259" w:lineRule="auto"/>
        <w:ind w:left="-567" w:firstLine="567"/>
        <w:jc w:val="both"/>
        <w:rPr>
          <w:sz w:val="24"/>
          <w:szCs w:val="24"/>
        </w:rPr>
      </w:pPr>
      <w:r w:rsidRPr="007247F6">
        <w:rPr>
          <w:sz w:val="24"/>
          <w:szCs w:val="24"/>
        </w:rPr>
        <w:t>удаление грязи, мойка дверей и окон.</w:t>
      </w:r>
    </w:p>
    <w:p w14:paraId="1B01AC17" w14:textId="77777777" w:rsidR="007247F6" w:rsidRPr="007247F6" w:rsidRDefault="007247F6" w:rsidP="007247F6">
      <w:pPr>
        <w:pStyle w:val="a8"/>
        <w:numPr>
          <w:ilvl w:val="2"/>
          <w:numId w:val="4"/>
        </w:numPr>
        <w:tabs>
          <w:tab w:val="left" w:pos="426"/>
        </w:tabs>
        <w:spacing w:line="259" w:lineRule="auto"/>
        <w:ind w:left="709" w:hanging="709"/>
        <w:jc w:val="both"/>
        <w:rPr>
          <w:sz w:val="24"/>
          <w:szCs w:val="24"/>
        </w:rPr>
      </w:pPr>
      <w:r w:rsidRPr="007247F6">
        <w:rPr>
          <w:sz w:val="24"/>
          <w:szCs w:val="24"/>
        </w:rPr>
        <w:t>Санитарные зоны:</w:t>
      </w:r>
    </w:p>
    <w:p w14:paraId="2A33ADAC" w14:textId="0B0A2A14" w:rsidR="007247F6" w:rsidRPr="007247F6" w:rsidRDefault="007247F6" w:rsidP="007247F6">
      <w:pPr>
        <w:pStyle w:val="a8"/>
        <w:numPr>
          <w:ilvl w:val="0"/>
          <w:numId w:val="6"/>
        </w:numPr>
        <w:tabs>
          <w:tab w:val="left" w:pos="284"/>
          <w:tab w:val="left" w:pos="709"/>
        </w:tabs>
        <w:spacing w:line="259" w:lineRule="auto"/>
        <w:ind w:left="-567" w:firstLine="567"/>
        <w:jc w:val="both"/>
        <w:rPr>
          <w:sz w:val="24"/>
          <w:szCs w:val="24"/>
        </w:rPr>
      </w:pPr>
      <w:proofErr w:type="spellStart"/>
      <w:r w:rsidRPr="007247F6">
        <w:rPr>
          <w:sz w:val="24"/>
          <w:szCs w:val="24"/>
        </w:rPr>
        <w:t>санитарно</w:t>
      </w:r>
      <w:proofErr w:type="spellEnd"/>
      <w:r w:rsidRPr="007247F6">
        <w:rPr>
          <w:sz w:val="24"/>
          <w:szCs w:val="24"/>
        </w:rPr>
        <w:t xml:space="preserve"> - гигиеническая обработка туалетов с удалением всех видов загрязнений с сантехнического оборудования (унитазов, писсуаров, раковин, кранов, душевых кабин).</w:t>
      </w:r>
    </w:p>
    <w:p w14:paraId="1B9A659F" w14:textId="77777777" w:rsidR="007247F6" w:rsidRPr="007247F6" w:rsidRDefault="007247F6" w:rsidP="007247F6">
      <w:pPr>
        <w:pStyle w:val="a8"/>
        <w:numPr>
          <w:ilvl w:val="0"/>
          <w:numId w:val="6"/>
        </w:numPr>
        <w:tabs>
          <w:tab w:val="left" w:pos="284"/>
          <w:tab w:val="left" w:pos="709"/>
        </w:tabs>
        <w:spacing w:line="259" w:lineRule="auto"/>
        <w:ind w:left="-567" w:firstLine="567"/>
        <w:jc w:val="both"/>
        <w:rPr>
          <w:sz w:val="24"/>
          <w:szCs w:val="24"/>
        </w:rPr>
      </w:pPr>
      <w:r w:rsidRPr="007247F6">
        <w:rPr>
          <w:sz w:val="24"/>
          <w:szCs w:val="24"/>
        </w:rPr>
        <w:t>удаление загрязнений со стеклянных и зеркальных поверхностей с применением спецсредств.</w:t>
      </w:r>
    </w:p>
    <w:p w14:paraId="0D3938D7" w14:textId="77777777" w:rsidR="007247F6" w:rsidRPr="007247F6" w:rsidRDefault="007247F6" w:rsidP="007247F6">
      <w:pPr>
        <w:pStyle w:val="a8"/>
        <w:numPr>
          <w:ilvl w:val="0"/>
          <w:numId w:val="6"/>
        </w:numPr>
        <w:tabs>
          <w:tab w:val="left" w:pos="284"/>
          <w:tab w:val="left" w:pos="709"/>
        </w:tabs>
        <w:spacing w:line="259" w:lineRule="auto"/>
        <w:ind w:left="-567" w:firstLine="567"/>
        <w:jc w:val="both"/>
        <w:rPr>
          <w:sz w:val="24"/>
          <w:szCs w:val="24"/>
        </w:rPr>
      </w:pPr>
      <w:r w:rsidRPr="007247F6">
        <w:rPr>
          <w:sz w:val="24"/>
          <w:szCs w:val="24"/>
        </w:rPr>
        <w:t>влажная санитарно-гигиеническая обработка с применением спецсредств пола, дверей, стен (на высоте до 3500 см), дверных доводчиков</w:t>
      </w:r>
    </w:p>
    <w:p w14:paraId="67464CCC" w14:textId="77777777" w:rsidR="007247F6" w:rsidRPr="007247F6" w:rsidRDefault="007247F6" w:rsidP="007247F6">
      <w:pPr>
        <w:pStyle w:val="a8"/>
        <w:numPr>
          <w:ilvl w:val="0"/>
          <w:numId w:val="6"/>
        </w:numPr>
        <w:tabs>
          <w:tab w:val="left" w:pos="284"/>
          <w:tab w:val="left" w:pos="709"/>
        </w:tabs>
        <w:spacing w:line="259" w:lineRule="auto"/>
        <w:ind w:left="-567" w:firstLine="567"/>
        <w:jc w:val="both"/>
        <w:rPr>
          <w:sz w:val="24"/>
          <w:szCs w:val="24"/>
        </w:rPr>
      </w:pPr>
      <w:r w:rsidRPr="007247F6">
        <w:rPr>
          <w:sz w:val="24"/>
          <w:szCs w:val="24"/>
        </w:rPr>
        <w:t>Удаление грибка со стен и потолков.</w:t>
      </w:r>
    </w:p>
    <w:p w14:paraId="0EFD0CE6" w14:textId="77777777" w:rsidR="007247F6" w:rsidRPr="007247F6" w:rsidRDefault="007247F6" w:rsidP="007247F6">
      <w:pPr>
        <w:pStyle w:val="a8"/>
        <w:numPr>
          <w:ilvl w:val="0"/>
          <w:numId w:val="6"/>
        </w:numPr>
        <w:tabs>
          <w:tab w:val="left" w:pos="284"/>
          <w:tab w:val="left" w:pos="709"/>
        </w:tabs>
        <w:spacing w:line="259" w:lineRule="auto"/>
        <w:ind w:left="-567" w:firstLine="567"/>
        <w:jc w:val="both"/>
        <w:rPr>
          <w:sz w:val="24"/>
          <w:szCs w:val="24"/>
        </w:rPr>
      </w:pPr>
      <w:r w:rsidRPr="007247F6">
        <w:rPr>
          <w:sz w:val="24"/>
          <w:szCs w:val="24"/>
        </w:rPr>
        <w:t>удаление загрязнений от сажи и гари стен, потолка и на всех поверхностях</w:t>
      </w:r>
    </w:p>
    <w:p w14:paraId="1CE47E6B" w14:textId="77777777" w:rsidR="007247F6" w:rsidRPr="007247F6" w:rsidRDefault="007247F6" w:rsidP="007247F6">
      <w:pPr>
        <w:pStyle w:val="a8"/>
        <w:numPr>
          <w:ilvl w:val="0"/>
          <w:numId w:val="6"/>
        </w:numPr>
        <w:tabs>
          <w:tab w:val="left" w:pos="284"/>
          <w:tab w:val="left" w:pos="709"/>
        </w:tabs>
        <w:spacing w:line="259" w:lineRule="auto"/>
        <w:ind w:left="-567" w:firstLine="567"/>
        <w:jc w:val="both"/>
        <w:rPr>
          <w:sz w:val="24"/>
          <w:szCs w:val="24"/>
        </w:rPr>
      </w:pPr>
      <w:r w:rsidRPr="007247F6">
        <w:rPr>
          <w:sz w:val="24"/>
          <w:szCs w:val="24"/>
        </w:rPr>
        <w:t>вынос мусора в контейнер</w:t>
      </w:r>
    </w:p>
    <w:p w14:paraId="04D27E74" w14:textId="77777777" w:rsidR="007247F6" w:rsidRPr="007247F6" w:rsidRDefault="007247F6" w:rsidP="007247F6">
      <w:pPr>
        <w:pStyle w:val="a8"/>
        <w:numPr>
          <w:ilvl w:val="0"/>
          <w:numId w:val="4"/>
        </w:numPr>
        <w:spacing w:line="259" w:lineRule="auto"/>
        <w:jc w:val="center"/>
        <w:rPr>
          <w:b/>
          <w:sz w:val="24"/>
          <w:szCs w:val="24"/>
        </w:rPr>
      </w:pPr>
      <w:r w:rsidRPr="007247F6">
        <w:rPr>
          <w:b/>
          <w:sz w:val="24"/>
          <w:szCs w:val="24"/>
        </w:rPr>
        <w:t xml:space="preserve">ТРЕБОВАНИЯ К СОДЕРЖАНИЮ И КАЧЕСТВУ УСЛУГ: </w:t>
      </w:r>
    </w:p>
    <w:p w14:paraId="1A49E8BB" w14:textId="77777777" w:rsidR="007247F6" w:rsidRPr="007247F6" w:rsidRDefault="007247F6" w:rsidP="007247F6">
      <w:pPr>
        <w:pStyle w:val="a8"/>
        <w:numPr>
          <w:ilvl w:val="0"/>
          <w:numId w:val="7"/>
        </w:numPr>
        <w:tabs>
          <w:tab w:val="left" w:pos="709"/>
        </w:tabs>
        <w:spacing w:line="259" w:lineRule="auto"/>
        <w:ind w:left="-567" w:firstLine="567"/>
        <w:jc w:val="both"/>
        <w:rPr>
          <w:sz w:val="24"/>
          <w:szCs w:val="24"/>
        </w:rPr>
      </w:pPr>
      <w:r w:rsidRPr="007247F6">
        <w:rPr>
          <w:sz w:val="24"/>
          <w:szCs w:val="24"/>
        </w:rPr>
        <w:lastRenderedPageBreak/>
        <w:t xml:space="preserve">Предоставляемые услуги должны выполняться с четкой организацией труда и соблюдением трудового законодательства Российской Федерации, квалифицированным персоналом с высоким профессионализмом. </w:t>
      </w:r>
    </w:p>
    <w:p w14:paraId="20721771" w14:textId="77777777" w:rsidR="007247F6" w:rsidRPr="007247F6" w:rsidRDefault="007247F6" w:rsidP="007247F6">
      <w:pPr>
        <w:pStyle w:val="a8"/>
        <w:numPr>
          <w:ilvl w:val="0"/>
          <w:numId w:val="7"/>
        </w:numPr>
        <w:tabs>
          <w:tab w:val="left" w:pos="709"/>
        </w:tabs>
        <w:spacing w:line="259" w:lineRule="auto"/>
        <w:ind w:left="-567" w:firstLine="567"/>
        <w:jc w:val="both"/>
        <w:rPr>
          <w:sz w:val="24"/>
          <w:szCs w:val="24"/>
        </w:rPr>
      </w:pPr>
      <w:r w:rsidRPr="007247F6">
        <w:rPr>
          <w:sz w:val="24"/>
          <w:szCs w:val="24"/>
        </w:rPr>
        <w:t xml:space="preserve">Предоставляемые услуги должны соответствовать требованиям техники безопасности, пожарной, промышленной безопасности, электробезопасности РК, положениям об охране труда и санитарным нормам. </w:t>
      </w:r>
    </w:p>
    <w:p w14:paraId="53FA04CB" w14:textId="77777777" w:rsidR="007247F6" w:rsidRPr="007247F6" w:rsidRDefault="007247F6" w:rsidP="007247F6">
      <w:pPr>
        <w:pStyle w:val="a8"/>
        <w:numPr>
          <w:ilvl w:val="0"/>
          <w:numId w:val="7"/>
        </w:numPr>
        <w:tabs>
          <w:tab w:val="left" w:pos="709"/>
        </w:tabs>
        <w:spacing w:line="259" w:lineRule="auto"/>
        <w:ind w:left="-567" w:firstLine="567"/>
        <w:jc w:val="both"/>
        <w:rPr>
          <w:sz w:val="24"/>
          <w:szCs w:val="24"/>
        </w:rPr>
      </w:pPr>
      <w:r w:rsidRPr="007247F6">
        <w:rPr>
          <w:sz w:val="24"/>
          <w:szCs w:val="24"/>
        </w:rPr>
        <w:t xml:space="preserve">Услуги должны оказываться качественно, в полном объеме в соответствии с перечнем Приложения № 1, и периодичностью оказываемых услуг. </w:t>
      </w:r>
    </w:p>
    <w:p w14:paraId="3996C92C" w14:textId="77777777" w:rsidR="007247F6" w:rsidRPr="007247F6" w:rsidRDefault="007247F6" w:rsidP="007247F6">
      <w:pPr>
        <w:pStyle w:val="a8"/>
        <w:numPr>
          <w:ilvl w:val="0"/>
          <w:numId w:val="7"/>
        </w:numPr>
        <w:tabs>
          <w:tab w:val="left" w:pos="709"/>
        </w:tabs>
        <w:spacing w:line="259" w:lineRule="auto"/>
        <w:ind w:left="-567" w:firstLine="567"/>
        <w:jc w:val="both"/>
        <w:rPr>
          <w:sz w:val="24"/>
          <w:szCs w:val="24"/>
        </w:rPr>
      </w:pPr>
      <w:r w:rsidRPr="007247F6">
        <w:rPr>
          <w:sz w:val="24"/>
          <w:szCs w:val="24"/>
        </w:rPr>
        <w:t>Оказание услуг должно производиться с использованием специального современного оборудования, рабочего инвентаря в соответствии с технологией уборки. Оборудование, рабочий инвентарь предоставляется Исполнителем</w:t>
      </w:r>
    </w:p>
    <w:p w14:paraId="68B06643" w14:textId="77777777" w:rsidR="007247F6" w:rsidRPr="007247F6" w:rsidRDefault="007247F6" w:rsidP="007247F6">
      <w:pPr>
        <w:pStyle w:val="a8"/>
        <w:tabs>
          <w:tab w:val="left" w:pos="709"/>
        </w:tabs>
        <w:ind w:left="0"/>
        <w:jc w:val="both"/>
        <w:rPr>
          <w:sz w:val="24"/>
          <w:szCs w:val="24"/>
        </w:rPr>
      </w:pPr>
      <w:r w:rsidRPr="007247F6">
        <w:rPr>
          <w:sz w:val="24"/>
          <w:szCs w:val="24"/>
        </w:rPr>
        <w:t xml:space="preserve">Обязательное наличие оборудования: </w:t>
      </w:r>
    </w:p>
    <w:p w14:paraId="52500AE8" w14:textId="77777777" w:rsidR="007247F6" w:rsidRPr="007247F6" w:rsidRDefault="007247F6" w:rsidP="007247F6">
      <w:pPr>
        <w:pStyle w:val="a8"/>
        <w:tabs>
          <w:tab w:val="left" w:pos="709"/>
        </w:tabs>
        <w:ind w:left="0"/>
        <w:jc w:val="both"/>
        <w:rPr>
          <w:sz w:val="24"/>
          <w:szCs w:val="24"/>
        </w:rPr>
      </w:pPr>
      <w:r w:rsidRPr="007247F6">
        <w:rPr>
          <w:sz w:val="24"/>
          <w:szCs w:val="24"/>
        </w:rPr>
        <w:t xml:space="preserve">- моющий </w:t>
      </w:r>
      <w:proofErr w:type="spellStart"/>
      <w:r w:rsidRPr="007247F6">
        <w:rPr>
          <w:sz w:val="24"/>
          <w:szCs w:val="24"/>
        </w:rPr>
        <w:t>пылеводосос</w:t>
      </w:r>
      <w:proofErr w:type="spellEnd"/>
      <w:r w:rsidRPr="007247F6">
        <w:rPr>
          <w:sz w:val="24"/>
          <w:szCs w:val="24"/>
        </w:rPr>
        <w:t xml:space="preserve"> для сухой и влажной уборки – 3 штуки, на каждое здание;</w:t>
      </w:r>
    </w:p>
    <w:p w14:paraId="63BF35B4" w14:textId="77777777" w:rsidR="007247F6" w:rsidRPr="007247F6" w:rsidRDefault="007247F6" w:rsidP="007247F6">
      <w:pPr>
        <w:pStyle w:val="a8"/>
        <w:tabs>
          <w:tab w:val="left" w:pos="709"/>
        </w:tabs>
        <w:ind w:left="0"/>
        <w:jc w:val="both"/>
        <w:rPr>
          <w:sz w:val="24"/>
          <w:szCs w:val="24"/>
        </w:rPr>
      </w:pPr>
      <w:r w:rsidRPr="007247F6">
        <w:rPr>
          <w:sz w:val="24"/>
          <w:szCs w:val="24"/>
        </w:rPr>
        <w:t xml:space="preserve">- </w:t>
      </w:r>
      <w:proofErr w:type="spellStart"/>
      <w:r w:rsidRPr="007247F6">
        <w:rPr>
          <w:sz w:val="24"/>
          <w:szCs w:val="24"/>
        </w:rPr>
        <w:t>отпариватели</w:t>
      </w:r>
      <w:proofErr w:type="spellEnd"/>
      <w:r w:rsidRPr="007247F6">
        <w:rPr>
          <w:sz w:val="24"/>
          <w:szCs w:val="24"/>
        </w:rPr>
        <w:t xml:space="preserve"> для мытья трудно выводимых пятен и грязи – 3 штуки на каждое здание;</w:t>
      </w:r>
    </w:p>
    <w:p w14:paraId="397C28E9" w14:textId="77777777" w:rsidR="007247F6" w:rsidRPr="007247F6" w:rsidRDefault="007247F6" w:rsidP="007247F6">
      <w:pPr>
        <w:pStyle w:val="a8"/>
        <w:tabs>
          <w:tab w:val="left" w:pos="709"/>
        </w:tabs>
        <w:ind w:left="0"/>
        <w:jc w:val="both"/>
        <w:rPr>
          <w:sz w:val="24"/>
          <w:szCs w:val="24"/>
        </w:rPr>
      </w:pPr>
      <w:r w:rsidRPr="007247F6">
        <w:rPr>
          <w:sz w:val="24"/>
          <w:szCs w:val="24"/>
        </w:rPr>
        <w:t>- профессиональный инвентарь, швабры для мытья полов и окон – 3 штуки на каждое здание;</w:t>
      </w:r>
    </w:p>
    <w:p w14:paraId="6B3A4969" w14:textId="77777777" w:rsidR="007247F6" w:rsidRPr="007247F6" w:rsidRDefault="007247F6" w:rsidP="007247F6">
      <w:pPr>
        <w:pStyle w:val="a8"/>
        <w:tabs>
          <w:tab w:val="left" w:pos="709"/>
        </w:tabs>
        <w:ind w:left="0"/>
        <w:jc w:val="both"/>
        <w:rPr>
          <w:sz w:val="24"/>
          <w:szCs w:val="24"/>
        </w:rPr>
      </w:pPr>
      <w:r w:rsidRPr="007247F6">
        <w:rPr>
          <w:sz w:val="24"/>
          <w:szCs w:val="24"/>
        </w:rPr>
        <w:t xml:space="preserve"> - </w:t>
      </w:r>
      <w:proofErr w:type="spellStart"/>
      <w:r w:rsidRPr="007247F6">
        <w:rPr>
          <w:sz w:val="24"/>
          <w:szCs w:val="24"/>
        </w:rPr>
        <w:t>водосгон</w:t>
      </w:r>
      <w:proofErr w:type="spellEnd"/>
      <w:r w:rsidRPr="007247F6">
        <w:rPr>
          <w:sz w:val="24"/>
          <w:szCs w:val="24"/>
        </w:rPr>
        <w:t xml:space="preserve"> для пола и окон – 3 штуки на каждое здание;</w:t>
      </w:r>
    </w:p>
    <w:p w14:paraId="361F2806" w14:textId="77777777" w:rsidR="007247F6" w:rsidRPr="007247F6" w:rsidRDefault="007247F6" w:rsidP="007247F6">
      <w:pPr>
        <w:pStyle w:val="a8"/>
        <w:tabs>
          <w:tab w:val="left" w:pos="709"/>
        </w:tabs>
        <w:ind w:left="0"/>
        <w:jc w:val="both"/>
        <w:rPr>
          <w:sz w:val="24"/>
          <w:szCs w:val="24"/>
        </w:rPr>
      </w:pPr>
      <w:r w:rsidRPr="007247F6">
        <w:rPr>
          <w:sz w:val="24"/>
          <w:szCs w:val="24"/>
        </w:rPr>
        <w:t>- предупреждающие знаки, раскладные – 3 штуки на каждое здание;</w:t>
      </w:r>
    </w:p>
    <w:p w14:paraId="644F30CA" w14:textId="77777777" w:rsidR="007247F6" w:rsidRPr="007247F6" w:rsidRDefault="007247F6" w:rsidP="007247F6">
      <w:pPr>
        <w:pStyle w:val="a8"/>
        <w:tabs>
          <w:tab w:val="left" w:pos="709"/>
        </w:tabs>
        <w:ind w:left="0"/>
        <w:jc w:val="both"/>
        <w:rPr>
          <w:sz w:val="24"/>
          <w:szCs w:val="24"/>
        </w:rPr>
      </w:pPr>
      <w:r w:rsidRPr="007247F6">
        <w:rPr>
          <w:sz w:val="24"/>
          <w:szCs w:val="24"/>
        </w:rPr>
        <w:t>- щетки, скребки, абразивные губки – 3 штуки на каждое здание;</w:t>
      </w:r>
    </w:p>
    <w:p w14:paraId="4D0FA194" w14:textId="77777777" w:rsidR="007247F6" w:rsidRPr="007247F6" w:rsidRDefault="007247F6" w:rsidP="007247F6">
      <w:pPr>
        <w:pStyle w:val="a8"/>
        <w:tabs>
          <w:tab w:val="left" w:pos="709"/>
        </w:tabs>
        <w:ind w:left="0"/>
        <w:jc w:val="both"/>
        <w:rPr>
          <w:sz w:val="24"/>
          <w:szCs w:val="24"/>
        </w:rPr>
      </w:pPr>
      <w:r w:rsidRPr="007247F6">
        <w:rPr>
          <w:sz w:val="24"/>
          <w:szCs w:val="24"/>
        </w:rPr>
        <w:t xml:space="preserve">- профессиональные моющие средства для моющих пылесосов, </w:t>
      </w:r>
      <w:proofErr w:type="spellStart"/>
      <w:r w:rsidRPr="007247F6">
        <w:rPr>
          <w:sz w:val="24"/>
          <w:szCs w:val="24"/>
        </w:rPr>
        <w:t>отпаривателей</w:t>
      </w:r>
      <w:proofErr w:type="spellEnd"/>
      <w:r w:rsidRPr="007247F6">
        <w:rPr>
          <w:sz w:val="24"/>
          <w:szCs w:val="24"/>
        </w:rPr>
        <w:t xml:space="preserve"> и уборки такие как ГРАСС. </w:t>
      </w:r>
    </w:p>
    <w:p w14:paraId="6BB68FB1" w14:textId="77777777" w:rsidR="007247F6" w:rsidRPr="007247F6" w:rsidRDefault="007247F6" w:rsidP="007247F6">
      <w:pPr>
        <w:pStyle w:val="a8"/>
        <w:numPr>
          <w:ilvl w:val="0"/>
          <w:numId w:val="7"/>
        </w:numPr>
        <w:tabs>
          <w:tab w:val="left" w:pos="709"/>
        </w:tabs>
        <w:spacing w:line="259" w:lineRule="auto"/>
        <w:ind w:left="-567" w:firstLine="567"/>
        <w:jc w:val="both"/>
        <w:rPr>
          <w:sz w:val="24"/>
          <w:szCs w:val="24"/>
        </w:rPr>
      </w:pPr>
      <w:r w:rsidRPr="007247F6">
        <w:rPr>
          <w:sz w:val="24"/>
          <w:szCs w:val="24"/>
        </w:rPr>
        <w:t xml:space="preserve">Исполнитель берет на себя обязательства по обеспечению работников специальной одеждой (униформа единого образца), специализированной техникой, уборочным оборудованием и инвентарем (отдельный инвентарь для уборки санузлов, отдельный инвентарь для уборки кабинетов и коридоров), моющими и дезинфицирующими средствами, и химическими реагентами для оказания необходимого объема услуг по уборке помещений. Связанные с этим расходы входят в стоимость услуг. </w:t>
      </w:r>
    </w:p>
    <w:p w14:paraId="55B36CD7" w14:textId="77777777" w:rsidR="007247F6" w:rsidRPr="007247F6" w:rsidRDefault="007247F6" w:rsidP="007247F6">
      <w:pPr>
        <w:pStyle w:val="a8"/>
        <w:numPr>
          <w:ilvl w:val="0"/>
          <w:numId w:val="7"/>
        </w:numPr>
        <w:tabs>
          <w:tab w:val="left" w:pos="709"/>
        </w:tabs>
        <w:spacing w:line="259" w:lineRule="auto"/>
        <w:ind w:left="-567" w:firstLine="567"/>
        <w:jc w:val="both"/>
        <w:rPr>
          <w:sz w:val="24"/>
          <w:szCs w:val="24"/>
        </w:rPr>
      </w:pPr>
      <w:r w:rsidRPr="007247F6">
        <w:rPr>
          <w:sz w:val="24"/>
          <w:szCs w:val="24"/>
        </w:rPr>
        <w:t>При оказании услуг Исполнитель должен   использовать расходные материалы (моющие средства для пола, стекла, пластика, чистящие средства щелочные и кислотные, чистящие средства для санузлов, дезинфицирующие средства, пакеты для мусора.</w:t>
      </w:r>
    </w:p>
    <w:p w14:paraId="5F63518A" w14:textId="77777777" w:rsidR="007247F6" w:rsidRPr="007247F6" w:rsidRDefault="007247F6" w:rsidP="007247F6">
      <w:pPr>
        <w:pStyle w:val="a8"/>
        <w:numPr>
          <w:ilvl w:val="0"/>
          <w:numId w:val="7"/>
        </w:numPr>
        <w:tabs>
          <w:tab w:val="left" w:pos="709"/>
        </w:tabs>
        <w:spacing w:line="259" w:lineRule="auto"/>
        <w:ind w:left="-567" w:firstLine="567"/>
        <w:jc w:val="both"/>
        <w:rPr>
          <w:sz w:val="24"/>
          <w:szCs w:val="24"/>
        </w:rPr>
      </w:pPr>
      <w:r w:rsidRPr="007247F6">
        <w:rPr>
          <w:sz w:val="24"/>
          <w:szCs w:val="24"/>
        </w:rPr>
        <w:t xml:space="preserve">Удаление пыли с предметов мебели должно производиться с помощью вискозных салфеток. Для чистки кожи, мебели из специфических материалов должны использоваться специализированные средства – свой тип (вид) для каждого вида уборки и поверхностей. </w:t>
      </w:r>
    </w:p>
    <w:p w14:paraId="003C0862" w14:textId="0C780928" w:rsidR="007247F6" w:rsidRPr="007247F6" w:rsidRDefault="007247F6" w:rsidP="007247F6">
      <w:pPr>
        <w:pStyle w:val="a8"/>
        <w:numPr>
          <w:ilvl w:val="0"/>
          <w:numId w:val="7"/>
        </w:numPr>
        <w:tabs>
          <w:tab w:val="left" w:pos="709"/>
        </w:tabs>
        <w:spacing w:line="259" w:lineRule="auto"/>
        <w:ind w:left="-567" w:firstLine="567"/>
        <w:jc w:val="both"/>
        <w:rPr>
          <w:sz w:val="24"/>
          <w:szCs w:val="24"/>
        </w:rPr>
      </w:pPr>
      <w:r w:rsidRPr="007247F6">
        <w:rPr>
          <w:sz w:val="24"/>
          <w:szCs w:val="24"/>
        </w:rPr>
        <w:t xml:space="preserve">Исполнитель (рабочий персонал Исполнителя) должен строго соблюдать режим времени оказания услуг  установленный на объектах Заказчика. </w:t>
      </w:r>
    </w:p>
    <w:p w14:paraId="1A1A44A3" w14:textId="77777777" w:rsidR="007247F6" w:rsidRPr="007247F6" w:rsidRDefault="007247F6" w:rsidP="007247F6">
      <w:pPr>
        <w:pStyle w:val="a8"/>
        <w:numPr>
          <w:ilvl w:val="0"/>
          <w:numId w:val="7"/>
        </w:numPr>
        <w:tabs>
          <w:tab w:val="left" w:pos="709"/>
        </w:tabs>
        <w:spacing w:line="259" w:lineRule="auto"/>
        <w:ind w:left="-567" w:firstLine="567"/>
        <w:jc w:val="both"/>
        <w:rPr>
          <w:sz w:val="24"/>
          <w:szCs w:val="24"/>
        </w:rPr>
      </w:pPr>
      <w:r w:rsidRPr="007247F6">
        <w:rPr>
          <w:sz w:val="24"/>
          <w:szCs w:val="24"/>
        </w:rPr>
        <w:t xml:space="preserve">Исполнитель назначает лицо, ответственное за координацию и деятельность персонала, а также качество оказываемых услуг </w:t>
      </w:r>
    </w:p>
    <w:p w14:paraId="7CC7DB0F" w14:textId="77777777" w:rsidR="007247F6" w:rsidRPr="007247F6" w:rsidRDefault="007247F6" w:rsidP="007247F6">
      <w:pPr>
        <w:pStyle w:val="a8"/>
        <w:numPr>
          <w:ilvl w:val="0"/>
          <w:numId w:val="7"/>
        </w:numPr>
        <w:tabs>
          <w:tab w:val="left" w:pos="709"/>
        </w:tabs>
        <w:spacing w:line="259" w:lineRule="auto"/>
        <w:ind w:left="-567" w:firstLine="567"/>
        <w:jc w:val="both"/>
        <w:rPr>
          <w:sz w:val="24"/>
          <w:szCs w:val="24"/>
        </w:rPr>
      </w:pPr>
      <w:r w:rsidRPr="007247F6">
        <w:rPr>
          <w:sz w:val="24"/>
          <w:szCs w:val="24"/>
        </w:rPr>
        <w:t>Исполнитель несет материальную ответственность за порчу имущества и оборудования Заказчика при оказании услуг в соответствии с действующим законодательством РФ.</w:t>
      </w:r>
    </w:p>
    <w:p w14:paraId="1A2BBF5A" w14:textId="77777777" w:rsidR="007247F6" w:rsidRPr="007247F6" w:rsidRDefault="007247F6" w:rsidP="007247F6">
      <w:pPr>
        <w:pStyle w:val="a8"/>
        <w:numPr>
          <w:ilvl w:val="0"/>
          <w:numId w:val="7"/>
        </w:numPr>
        <w:tabs>
          <w:tab w:val="left" w:pos="709"/>
        </w:tabs>
        <w:spacing w:line="259" w:lineRule="auto"/>
        <w:ind w:left="-567" w:firstLine="567"/>
        <w:jc w:val="both"/>
        <w:rPr>
          <w:sz w:val="24"/>
          <w:szCs w:val="24"/>
        </w:rPr>
      </w:pPr>
      <w:r w:rsidRPr="007247F6">
        <w:rPr>
          <w:sz w:val="24"/>
          <w:szCs w:val="24"/>
        </w:rPr>
        <w:t xml:space="preserve">Исполнитель обязан предупреждать Заказчика об обнаружении возможных неблагоприятных последствий, которые могут возникнуть в процессе оказания услуг и приостановить их оказание до получения соответствующих указаний Заказчика. </w:t>
      </w:r>
    </w:p>
    <w:p w14:paraId="1B5890C7" w14:textId="77777777" w:rsidR="007247F6" w:rsidRPr="007247F6" w:rsidRDefault="007247F6" w:rsidP="007247F6">
      <w:pPr>
        <w:pStyle w:val="a8"/>
        <w:numPr>
          <w:ilvl w:val="0"/>
          <w:numId w:val="7"/>
        </w:numPr>
        <w:tabs>
          <w:tab w:val="left" w:pos="709"/>
        </w:tabs>
        <w:spacing w:line="259" w:lineRule="auto"/>
        <w:ind w:left="-567" w:firstLine="567"/>
        <w:jc w:val="both"/>
        <w:rPr>
          <w:sz w:val="24"/>
          <w:szCs w:val="24"/>
        </w:rPr>
      </w:pPr>
      <w:r w:rsidRPr="007247F6">
        <w:rPr>
          <w:sz w:val="24"/>
          <w:szCs w:val="24"/>
        </w:rPr>
        <w:t xml:space="preserve">Исполнитель осуществляет ежедневный контроль за работой персонала на объекте (наличие расходных средств и т.п.), а также обеспечивает взаимодействие с Заказчиком по качеству предоставления </w:t>
      </w:r>
      <w:proofErr w:type="spellStart"/>
      <w:r w:rsidRPr="007247F6">
        <w:rPr>
          <w:sz w:val="24"/>
          <w:szCs w:val="24"/>
        </w:rPr>
        <w:t>клининговых</w:t>
      </w:r>
      <w:proofErr w:type="spellEnd"/>
      <w:r w:rsidRPr="007247F6">
        <w:rPr>
          <w:sz w:val="24"/>
          <w:szCs w:val="24"/>
        </w:rPr>
        <w:t xml:space="preserve"> услуг. </w:t>
      </w:r>
    </w:p>
    <w:p w14:paraId="2FB6D4CC" w14:textId="77777777" w:rsidR="007247F6" w:rsidRPr="007247F6" w:rsidRDefault="007247F6" w:rsidP="007247F6">
      <w:pPr>
        <w:pStyle w:val="a8"/>
        <w:numPr>
          <w:ilvl w:val="0"/>
          <w:numId w:val="7"/>
        </w:numPr>
        <w:tabs>
          <w:tab w:val="left" w:pos="709"/>
        </w:tabs>
        <w:spacing w:line="259" w:lineRule="auto"/>
        <w:ind w:left="-567" w:firstLine="567"/>
        <w:jc w:val="both"/>
        <w:rPr>
          <w:sz w:val="24"/>
          <w:szCs w:val="24"/>
        </w:rPr>
      </w:pPr>
      <w:r w:rsidRPr="007247F6">
        <w:rPr>
          <w:sz w:val="24"/>
          <w:szCs w:val="24"/>
        </w:rPr>
        <w:t xml:space="preserve">Использование методов уборки, сохраняющих собственность Заказчика, соблюдать технологии оказания услуг, их высокое качество, а также экологическую безопасность применяемых моющих средств. </w:t>
      </w:r>
    </w:p>
    <w:p w14:paraId="140E59EC" w14:textId="77777777" w:rsidR="007247F6" w:rsidRPr="007247F6" w:rsidRDefault="007247F6" w:rsidP="007247F6">
      <w:pPr>
        <w:pStyle w:val="a8"/>
        <w:numPr>
          <w:ilvl w:val="0"/>
          <w:numId w:val="7"/>
        </w:numPr>
        <w:tabs>
          <w:tab w:val="left" w:pos="709"/>
        </w:tabs>
        <w:spacing w:line="259" w:lineRule="auto"/>
        <w:ind w:left="-567" w:firstLine="567"/>
        <w:jc w:val="both"/>
        <w:rPr>
          <w:sz w:val="24"/>
          <w:szCs w:val="24"/>
        </w:rPr>
      </w:pPr>
      <w:r w:rsidRPr="007247F6">
        <w:rPr>
          <w:sz w:val="24"/>
          <w:szCs w:val="24"/>
        </w:rPr>
        <w:lastRenderedPageBreak/>
        <w:t xml:space="preserve">В случае обнаружения недостатков в выполненной работе немедленно их устранить, а если это невозможно, устранить недостатки в разумный срок. </w:t>
      </w:r>
    </w:p>
    <w:p w14:paraId="059C74FA" w14:textId="77777777" w:rsidR="007247F6" w:rsidRPr="007247F6" w:rsidRDefault="007247F6" w:rsidP="007247F6">
      <w:pPr>
        <w:pStyle w:val="a8"/>
        <w:numPr>
          <w:ilvl w:val="0"/>
          <w:numId w:val="7"/>
        </w:numPr>
        <w:tabs>
          <w:tab w:val="left" w:pos="709"/>
        </w:tabs>
        <w:spacing w:line="259" w:lineRule="auto"/>
        <w:ind w:left="-567" w:firstLine="567"/>
        <w:jc w:val="both"/>
        <w:rPr>
          <w:sz w:val="24"/>
          <w:szCs w:val="24"/>
        </w:rPr>
      </w:pPr>
      <w:r w:rsidRPr="007247F6">
        <w:rPr>
          <w:sz w:val="24"/>
          <w:szCs w:val="24"/>
        </w:rPr>
        <w:t xml:space="preserve">Услуги </w:t>
      </w:r>
      <w:proofErr w:type="spellStart"/>
      <w:r w:rsidRPr="007247F6">
        <w:rPr>
          <w:sz w:val="24"/>
          <w:szCs w:val="24"/>
        </w:rPr>
        <w:t>клининга</w:t>
      </w:r>
      <w:proofErr w:type="spellEnd"/>
      <w:r w:rsidRPr="007247F6">
        <w:rPr>
          <w:sz w:val="24"/>
          <w:szCs w:val="24"/>
        </w:rPr>
        <w:t xml:space="preserve"> (уборка) помещений в здании и уборке прилегающей территории должны оказываться с безвозмездным исправлением всех выявленных недостатков, с соблюдением режимных требований, установленных на Объекте Заказчика.</w:t>
      </w:r>
    </w:p>
    <w:p w14:paraId="5E403DCF" w14:textId="77777777" w:rsidR="007247F6" w:rsidRPr="007247F6" w:rsidRDefault="007247F6" w:rsidP="007247F6">
      <w:pPr>
        <w:tabs>
          <w:tab w:val="left" w:pos="709"/>
        </w:tabs>
        <w:jc w:val="both"/>
      </w:pPr>
    </w:p>
    <w:p w14:paraId="619027BB" w14:textId="77777777" w:rsidR="007247F6" w:rsidRPr="007247F6" w:rsidRDefault="007247F6" w:rsidP="007247F6">
      <w:pPr>
        <w:pStyle w:val="a8"/>
        <w:numPr>
          <w:ilvl w:val="0"/>
          <w:numId w:val="4"/>
        </w:numPr>
        <w:contextualSpacing w:val="0"/>
        <w:jc w:val="center"/>
        <w:rPr>
          <w:b/>
          <w:sz w:val="24"/>
          <w:szCs w:val="24"/>
        </w:rPr>
      </w:pPr>
      <w:r w:rsidRPr="007247F6">
        <w:rPr>
          <w:b/>
          <w:sz w:val="24"/>
          <w:szCs w:val="24"/>
        </w:rPr>
        <w:t xml:space="preserve">ТРЕБОВАНИЯ К БЕЗОПАСНОСТИ: </w:t>
      </w:r>
    </w:p>
    <w:p w14:paraId="72512299" w14:textId="77777777" w:rsidR="007247F6" w:rsidRPr="007247F6" w:rsidRDefault="007247F6" w:rsidP="007247F6">
      <w:pPr>
        <w:pStyle w:val="a8"/>
        <w:numPr>
          <w:ilvl w:val="0"/>
          <w:numId w:val="8"/>
        </w:numPr>
        <w:tabs>
          <w:tab w:val="left" w:pos="709"/>
        </w:tabs>
        <w:spacing w:line="259" w:lineRule="auto"/>
        <w:ind w:left="-567" w:firstLine="567"/>
        <w:jc w:val="both"/>
        <w:rPr>
          <w:sz w:val="24"/>
          <w:szCs w:val="24"/>
        </w:rPr>
      </w:pPr>
      <w:r w:rsidRPr="007247F6">
        <w:rPr>
          <w:sz w:val="24"/>
          <w:szCs w:val="24"/>
        </w:rPr>
        <w:t xml:space="preserve">Исполнитель должен обеспечить соблюдение обслуживающим персоналом правил техники безопасности, охраны труда и пожарной безопасности при выполнении работ/ оказании услуг. </w:t>
      </w:r>
    </w:p>
    <w:p w14:paraId="2DA9367A" w14:textId="77777777" w:rsidR="007247F6" w:rsidRPr="007247F6" w:rsidRDefault="007247F6" w:rsidP="007247F6">
      <w:pPr>
        <w:pStyle w:val="a8"/>
        <w:numPr>
          <w:ilvl w:val="0"/>
          <w:numId w:val="8"/>
        </w:numPr>
        <w:tabs>
          <w:tab w:val="left" w:pos="709"/>
        </w:tabs>
        <w:spacing w:line="259" w:lineRule="auto"/>
        <w:ind w:left="-567" w:firstLine="567"/>
        <w:jc w:val="both"/>
        <w:rPr>
          <w:sz w:val="24"/>
          <w:szCs w:val="24"/>
        </w:rPr>
      </w:pPr>
      <w:r w:rsidRPr="007247F6">
        <w:rPr>
          <w:sz w:val="24"/>
          <w:szCs w:val="24"/>
        </w:rPr>
        <w:t xml:space="preserve">Технические средства, оборудование, хозяйственный инвентарь, профессиональные дезинфицирующие (обеззараживающие), чистящие, моющие химические средства и прочие расходные материалы, используемые при оказании услуг, предоставляются обслуживающей организацией и должны соответствовать стандартам экологической безопасности и требованиям СанПиН, «Система стандартов безопасности труда. Пожарная безопасность. Общие требования». </w:t>
      </w:r>
    </w:p>
    <w:p w14:paraId="4F9BB991" w14:textId="77777777" w:rsidR="007247F6" w:rsidRPr="007247F6" w:rsidRDefault="007247F6" w:rsidP="007247F6">
      <w:pPr>
        <w:pStyle w:val="a8"/>
        <w:numPr>
          <w:ilvl w:val="0"/>
          <w:numId w:val="8"/>
        </w:numPr>
        <w:tabs>
          <w:tab w:val="left" w:pos="709"/>
        </w:tabs>
        <w:spacing w:line="259" w:lineRule="auto"/>
        <w:ind w:left="-567" w:firstLine="567"/>
        <w:jc w:val="both"/>
        <w:rPr>
          <w:sz w:val="24"/>
          <w:szCs w:val="24"/>
        </w:rPr>
      </w:pPr>
      <w:r w:rsidRPr="007247F6">
        <w:rPr>
          <w:sz w:val="24"/>
          <w:szCs w:val="24"/>
        </w:rPr>
        <w:t xml:space="preserve">По требованию Заказчика, Исполнитель обязан предоставить сертификаты и иные документы, подтверждающие качество используемых материалов. </w:t>
      </w:r>
    </w:p>
    <w:p w14:paraId="242AC1F3" w14:textId="77777777" w:rsidR="007247F6" w:rsidRPr="007247F6" w:rsidRDefault="007247F6" w:rsidP="007247F6">
      <w:pPr>
        <w:pStyle w:val="a8"/>
        <w:numPr>
          <w:ilvl w:val="0"/>
          <w:numId w:val="8"/>
        </w:numPr>
        <w:tabs>
          <w:tab w:val="left" w:pos="709"/>
        </w:tabs>
        <w:spacing w:line="259" w:lineRule="auto"/>
        <w:ind w:left="-567" w:firstLine="567"/>
        <w:jc w:val="both"/>
        <w:rPr>
          <w:sz w:val="24"/>
          <w:szCs w:val="24"/>
        </w:rPr>
      </w:pPr>
      <w:r w:rsidRPr="007247F6">
        <w:rPr>
          <w:sz w:val="24"/>
          <w:szCs w:val="24"/>
        </w:rPr>
        <w:t xml:space="preserve">При уборке помещений запрещается применять легковоспламеняющиеся жидкости (бензин, керосин и др.) </w:t>
      </w:r>
    </w:p>
    <w:p w14:paraId="175F4BB1" w14:textId="7267A028" w:rsidR="007247F6" w:rsidRPr="007247F6" w:rsidRDefault="007247F6" w:rsidP="007247F6">
      <w:pPr>
        <w:pStyle w:val="a8"/>
        <w:numPr>
          <w:ilvl w:val="0"/>
          <w:numId w:val="8"/>
        </w:numPr>
        <w:tabs>
          <w:tab w:val="left" w:pos="709"/>
        </w:tabs>
        <w:spacing w:line="259" w:lineRule="auto"/>
        <w:ind w:left="-567" w:firstLine="567"/>
        <w:jc w:val="both"/>
        <w:rPr>
          <w:sz w:val="24"/>
          <w:szCs w:val="24"/>
        </w:rPr>
      </w:pPr>
      <w:r w:rsidRPr="007247F6">
        <w:rPr>
          <w:sz w:val="24"/>
          <w:szCs w:val="24"/>
        </w:rPr>
        <w:t xml:space="preserve">При уборке помещений запрещается протирать влажной ветошью электрические розетки и устройства, находящиеся под напряжением. </w:t>
      </w:r>
    </w:p>
    <w:p w14:paraId="3DE7728F" w14:textId="77777777" w:rsidR="007247F6" w:rsidRPr="007247F6" w:rsidRDefault="007247F6" w:rsidP="007247F6">
      <w:pPr>
        <w:pStyle w:val="a8"/>
        <w:numPr>
          <w:ilvl w:val="0"/>
          <w:numId w:val="8"/>
        </w:numPr>
        <w:tabs>
          <w:tab w:val="left" w:pos="709"/>
        </w:tabs>
        <w:spacing w:line="259" w:lineRule="auto"/>
        <w:ind w:left="-567" w:firstLine="567"/>
        <w:jc w:val="both"/>
        <w:rPr>
          <w:sz w:val="24"/>
          <w:szCs w:val="24"/>
        </w:rPr>
      </w:pPr>
      <w:r w:rsidRPr="007247F6">
        <w:rPr>
          <w:sz w:val="24"/>
          <w:szCs w:val="24"/>
        </w:rPr>
        <w:t xml:space="preserve">Хозяйственный инвентарь, используемый для уборки санузлов, должен иметь яркую сигнальную маркировку, отличную от маркировки уборочного инвентаря, используемого для уборки других помещений. Хозяйственный инвентарь, используемый для уборки туалетов, запрещается применять для уборки других помещений. </w:t>
      </w:r>
    </w:p>
    <w:p w14:paraId="7322A6B2" w14:textId="77777777" w:rsidR="007247F6" w:rsidRPr="007247F6" w:rsidRDefault="007247F6" w:rsidP="007247F6">
      <w:pPr>
        <w:tabs>
          <w:tab w:val="left" w:pos="709"/>
        </w:tabs>
        <w:jc w:val="both"/>
      </w:pPr>
    </w:p>
    <w:p w14:paraId="1361F733" w14:textId="77777777" w:rsidR="007247F6" w:rsidRPr="007247F6" w:rsidRDefault="007247F6" w:rsidP="007247F6">
      <w:pPr>
        <w:pStyle w:val="a8"/>
        <w:numPr>
          <w:ilvl w:val="0"/>
          <w:numId w:val="4"/>
        </w:numPr>
        <w:contextualSpacing w:val="0"/>
        <w:jc w:val="center"/>
        <w:rPr>
          <w:b/>
          <w:sz w:val="24"/>
          <w:szCs w:val="24"/>
        </w:rPr>
      </w:pPr>
      <w:r w:rsidRPr="007247F6">
        <w:rPr>
          <w:b/>
          <w:sz w:val="24"/>
          <w:szCs w:val="24"/>
        </w:rPr>
        <w:t xml:space="preserve">ТРЕБОВАНИЯ К ПЕРСОНАЛУ: </w:t>
      </w:r>
    </w:p>
    <w:p w14:paraId="30550ECF" w14:textId="77777777" w:rsidR="007247F6" w:rsidRPr="007247F6" w:rsidRDefault="007247F6" w:rsidP="007247F6">
      <w:pPr>
        <w:pStyle w:val="a8"/>
        <w:numPr>
          <w:ilvl w:val="1"/>
          <w:numId w:val="9"/>
        </w:numPr>
        <w:tabs>
          <w:tab w:val="left" w:pos="709"/>
        </w:tabs>
        <w:spacing w:line="259" w:lineRule="auto"/>
        <w:ind w:left="-567" w:firstLine="567"/>
        <w:jc w:val="both"/>
        <w:rPr>
          <w:sz w:val="24"/>
          <w:szCs w:val="24"/>
        </w:rPr>
      </w:pPr>
      <w:r w:rsidRPr="007247F6">
        <w:rPr>
          <w:sz w:val="24"/>
          <w:szCs w:val="24"/>
        </w:rPr>
        <w:t xml:space="preserve">Персонал должен иметь соответствующие разрешительные документы. </w:t>
      </w:r>
    </w:p>
    <w:p w14:paraId="4A25E647" w14:textId="77777777" w:rsidR="007247F6" w:rsidRPr="007247F6" w:rsidRDefault="007247F6" w:rsidP="007247F6">
      <w:pPr>
        <w:pStyle w:val="a8"/>
        <w:numPr>
          <w:ilvl w:val="1"/>
          <w:numId w:val="9"/>
        </w:numPr>
        <w:tabs>
          <w:tab w:val="left" w:pos="709"/>
        </w:tabs>
        <w:spacing w:line="259" w:lineRule="auto"/>
        <w:ind w:left="-567" w:firstLine="567"/>
        <w:jc w:val="both"/>
        <w:rPr>
          <w:sz w:val="24"/>
          <w:szCs w:val="24"/>
        </w:rPr>
      </w:pPr>
      <w:r w:rsidRPr="007247F6">
        <w:rPr>
          <w:sz w:val="24"/>
          <w:szCs w:val="24"/>
        </w:rPr>
        <w:t xml:space="preserve">К оказанию услуг допускается персонал Исполнителя, прошедший медицинский осмотр и инструктаж по охране труда. </w:t>
      </w:r>
    </w:p>
    <w:p w14:paraId="2B000BC9" w14:textId="77777777" w:rsidR="007247F6" w:rsidRPr="007247F6" w:rsidRDefault="007247F6" w:rsidP="007247F6">
      <w:pPr>
        <w:pStyle w:val="a8"/>
        <w:numPr>
          <w:ilvl w:val="1"/>
          <w:numId w:val="9"/>
        </w:numPr>
        <w:tabs>
          <w:tab w:val="left" w:pos="709"/>
        </w:tabs>
        <w:spacing w:line="259" w:lineRule="auto"/>
        <w:ind w:left="-567" w:firstLine="567"/>
        <w:jc w:val="both"/>
        <w:rPr>
          <w:sz w:val="24"/>
          <w:szCs w:val="24"/>
        </w:rPr>
      </w:pPr>
      <w:r w:rsidRPr="007247F6">
        <w:rPr>
          <w:sz w:val="24"/>
          <w:szCs w:val="24"/>
        </w:rPr>
        <w:t xml:space="preserve">Персонал Исполнителя должен иметь: </w:t>
      </w:r>
    </w:p>
    <w:p w14:paraId="3BD0D744" w14:textId="77777777" w:rsidR="007247F6" w:rsidRPr="007247F6" w:rsidRDefault="007247F6" w:rsidP="007247F6">
      <w:pPr>
        <w:pStyle w:val="a8"/>
        <w:numPr>
          <w:ilvl w:val="0"/>
          <w:numId w:val="6"/>
        </w:numPr>
        <w:tabs>
          <w:tab w:val="left" w:pos="284"/>
          <w:tab w:val="left" w:pos="709"/>
        </w:tabs>
        <w:spacing w:line="259" w:lineRule="auto"/>
        <w:ind w:left="-567" w:firstLine="567"/>
        <w:jc w:val="both"/>
        <w:rPr>
          <w:sz w:val="24"/>
          <w:szCs w:val="24"/>
        </w:rPr>
      </w:pPr>
      <w:r w:rsidRPr="007247F6">
        <w:rPr>
          <w:sz w:val="24"/>
          <w:szCs w:val="24"/>
        </w:rPr>
        <w:t xml:space="preserve">опрятный и аккуратный внешний вид; </w:t>
      </w:r>
    </w:p>
    <w:p w14:paraId="55DF1CD9" w14:textId="77777777" w:rsidR="007247F6" w:rsidRPr="007247F6" w:rsidRDefault="007247F6" w:rsidP="007247F6">
      <w:pPr>
        <w:pStyle w:val="a8"/>
        <w:numPr>
          <w:ilvl w:val="0"/>
          <w:numId w:val="6"/>
        </w:numPr>
        <w:tabs>
          <w:tab w:val="left" w:pos="284"/>
          <w:tab w:val="left" w:pos="709"/>
        </w:tabs>
        <w:spacing w:line="259" w:lineRule="auto"/>
        <w:ind w:left="-567" w:firstLine="567"/>
        <w:jc w:val="both"/>
        <w:rPr>
          <w:sz w:val="24"/>
          <w:szCs w:val="24"/>
        </w:rPr>
      </w:pPr>
      <w:r w:rsidRPr="007247F6">
        <w:rPr>
          <w:sz w:val="24"/>
          <w:szCs w:val="24"/>
        </w:rPr>
        <w:t xml:space="preserve">униформу в соответствии с периодом уборки (летний или зимний) и указанием принадлежности к организации Исполнителя; </w:t>
      </w:r>
    </w:p>
    <w:p w14:paraId="6B62A62B" w14:textId="77777777" w:rsidR="007247F6" w:rsidRPr="007247F6" w:rsidRDefault="007247F6" w:rsidP="007247F6">
      <w:pPr>
        <w:pStyle w:val="a8"/>
        <w:numPr>
          <w:ilvl w:val="0"/>
          <w:numId w:val="6"/>
        </w:numPr>
        <w:tabs>
          <w:tab w:val="left" w:pos="284"/>
          <w:tab w:val="left" w:pos="709"/>
        </w:tabs>
        <w:spacing w:line="259" w:lineRule="auto"/>
        <w:ind w:left="-567" w:firstLine="567"/>
        <w:jc w:val="both"/>
        <w:rPr>
          <w:sz w:val="24"/>
          <w:szCs w:val="24"/>
        </w:rPr>
      </w:pPr>
      <w:r w:rsidRPr="007247F6">
        <w:rPr>
          <w:sz w:val="24"/>
          <w:szCs w:val="24"/>
        </w:rPr>
        <w:t xml:space="preserve">санитарную книжку с пройденной (действующей) медицинской комиссией; </w:t>
      </w:r>
    </w:p>
    <w:p w14:paraId="428DAAB2" w14:textId="77777777" w:rsidR="007247F6" w:rsidRPr="007247F6" w:rsidRDefault="007247F6" w:rsidP="007247F6">
      <w:pPr>
        <w:pStyle w:val="a8"/>
        <w:numPr>
          <w:ilvl w:val="0"/>
          <w:numId w:val="6"/>
        </w:numPr>
        <w:tabs>
          <w:tab w:val="left" w:pos="284"/>
          <w:tab w:val="left" w:pos="709"/>
        </w:tabs>
        <w:spacing w:line="259" w:lineRule="auto"/>
        <w:ind w:left="-567" w:firstLine="567"/>
        <w:jc w:val="both"/>
        <w:rPr>
          <w:sz w:val="24"/>
          <w:szCs w:val="24"/>
        </w:rPr>
      </w:pPr>
      <w:r w:rsidRPr="007247F6">
        <w:rPr>
          <w:sz w:val="24"/>
          <w:szCs w:val="24"/>
        </w:rPr>
        <w:t xml:space="preserve">документ, удостоверяющий личность с отметкой о регистрации; </w:t>
      </w:r>
    </w:p>
    <w:p w14:paraId="4FDA37DE" w14:textId="77777777" w:rsidR="007247F6" w:rsidRPr="007247F6" w:rsidRDefault="007247F6" w:rsidP="007247F6">
      <w:pPr>
        <w:pStyle w:val="a8"/>
        <w:numPr>
          <w:ilvl w:val="0"/>
          <w:numId w:val="6"/>
        </w:numPr>
        <w:tabs>
          <w:tab w:val="left" w:pos="284"/>
          <w:tab w:val="left" w:pos="709"/>
        </w:tabs>
        <w:spacing w:line="259" w:lineRule="auto"/>
        <w:ind w:left="-567" w:firstLine="567"/>
        <w:jc w:val="both"/>
        <w:rPr>
          <w:sz w:val="24"/>
          <w:szCs w:val="24"/>
        </w:rPr>
      </w:pPr>
      <w:r w:rsidRPr="007247F6">
        <w:rPr>
          <w:sz w:val="24"/>
          <w:szCs w:val="24"/>
        </w:rPr>
        <w:t>в рамках исполнения возложенных на них обязанностей, должны вести культурное и вежливое общение с сотрудниками Заказчика.</w:t>
      </w:r>
    </w:p>
    <w:p w14:paraId="019E2B40" w14:textId="77777777" w:rsidR="007247F6" w:rsidRPr="007247F6" w:rsidRDefault="007247F6" w:rsidP="007247F6">
      <w:pPr>
        <w:pStyle w:val="a8"/>
        <w:numPr>
          <w:ilvl w:val="1"/>
          <w:numId w:val="9"/>
        </w:numPr>
        <w:tabs>
          <w:tab w:val="left" w:pos="709"/>
        </w:tabs>
        <w:spacing w:line="259" w:lineRule="auto"/>
        <w:ind w:left="-567" w:firstLine="567"/>
        <w:jc w:val="both"/>
        <w:rPr>
          <w:sz w:val="24"/>
          <w:szCs w:val="24"/>
        </w:rPr>
      </w:pPr>
      <w:r w:rsidRPr="007247F6">
        <w:rPr>
          <w:sz w:val="24"/>
          <w:szCs w:val="24"/>
        </w:rPr>
        <w:t>Исполнитель обязан обеспечить полную комплектацию персонала в назначенный день генеральной уборки.</w:t>
      </w:r>
    </w:p>
    <w:p w14:paraId="2BEDE36F" w14:textId="77777777" w:rsidR="007247F6" w:rsidRPr="007247F6" w:rsidRDefault="007247F6" w:rsidP="007247F6">
      <w:pPr>
        <w:tabs>
          <w:tab w:val="left" w:pos="709"/>
        </w:tabs>
        <w:jc w:val="both"/>
      </w:pPr>
    </w:p>
    <w:p w14:paraId="603AE11B" w14:textId="77777777" w:rsidR="007247F6" w:rsidRPr="007247F6" w:rsidRDefault="007247F6" w:rsidP="007247F6">
      <w:pPr>
        <w:pStyle w:val="a8"/>
        <w:numPr>
          <w:ilvl w:val="0"/>
          <w:numId w:val="4"/>
        </w:numPr>
        <w:contextualSpacing w:val="0"/>
        <w:jc w:val="center"/>
        <w:rPr>
          <w:b/>
          <w:sz w:val="24"/>
          <w:szCs w:val="24"/>
        </w:rPr>
      </w:pPr>
      <w:r w:rsidRPr="007247F6">
        <w:rPr>
          <w:b/>
          <w:sz w:val="24"/>
          <w:szCs w:val="24"/>
        </w:rPr>
        <w:t xml:space="preserve">СТОИМОСТЬ и СРОК УСЛУГ: </w:t>
      </w:r>
    </w:p>
    <w:p w14:paraId="4DDAAE99" w14:textId="111611C7" w:rsidR="007247F6" w:rsidRPr="007247F6" w:rsidRDefault="007247F6" w:rsidP="007247F6">
      <w:pPr>
        <w:pStyle w:val="a8"/>
        <w:numPr>
          <w:ilvl w:val="1"/>
          <w:numId w:val="10"/>
        </w:numPr>
        <w:tabs>
          <w:tab w:val="left" w:pos="709"/>
        </w:tabs>
        <w:spacing w:line="259" w:lineRule="auto"/>
        <w:ind w:left="-567" w:firstLine="567"/>
        <w:jc w:val="both"/>
        <w:rPr>
          <w:sz w:val="24"/>
          <w:szCs w:val="24"/>
        </w:rPr>
      </w:pPr>
      <w:r w:rsidRPr="007247F6">
        <w:rPr>
          <w:sz w:val="24"/>
          <w:szCs w:val="24"/>
        </w:rPr>
        <w:t>Начальная максимальная цена к</w:t>
      </w:r>
      <w:r w:rsidR="009964A2">
        <w:rPr>
          <w:sz w:val="24"/>
          <w:szCs w:val="24"/>
        </w:rPr>
        <w:t xml:space="preserve">онтракта (НМЦК) составляет </w:t>
      </w:r>
      <w:r w:rsidR="00841385">
        <w:rPr>
          <w:sz w:val="24"/>
          <w:szCs w:val="24"/>
        </w:rPr>
        <w:t>1 094</w:t>
      </w:r>
      <w:r w:rsidR="00661DE4">
        <w:rPr>
          <w:sz w:val="24"/>
          <w:szCs w:val="24"/>
        </w:rPr>
        <w:t> 458,91</w:t>
      </w:r>
      <w:r w:rsidRPr="007247F6">
        <w:rPr>
          <w:sz w:val="24"/>
          <w:szCs w:val="24"/>
        </w:rPr>
        <w:t xml:space="preserve"> (</w:t>
      </w:r>
      <w:r w:rsidR="00841385">
        <w:rPr>
          <w:sz w:val="24"/>
          <w:szCs w:val="24"/>
        </w:rPr>
        <w:t>Один</w:t>
      </w:r>
      <w:r w:rsidRPr="007247F6">
        <w:rPr>
          <w:sz w:val="24"/>
          <w:szCs w:val="24"/>
        </w:rPr>
        <w:t xml:space="preserve"> </w:t>
      </w:r>
      <w:r w:rsidR="00841385">
        <w:rPr>
          <w:sz w:val="24"/>
          <w:szCs w:val="24"/>
        </w:rPr>
        <w:t>миллион</w:t>
      </w:r>
      <w:r w:rsidRPr="007247F6">
        <w:rPr>
          <w:sz w:val="24"/>
          <w:szCs w:val="24"/>
        </w:rPr>
        <w:t xml:space="preserve"> </w:t>
      </w:r>
      <w:r w:rsidR="00841385">
        <w:rPr>
          <w:sz w:val="24"/>
          <w:szCs w:val="24"/>
        </w:rPr>
        <w:t xml:space="preserve">девяносто четыре тысячи </w:t>
      </w:r>
      <w:r w:rsidR="00661DE4">
        <w:rPr>
          <w:sz w:val="24"/>
          <w:szCs w:val="24"/>
        </w:rPr>
        <w:t>четыреста пятьдесят восемь</w:t>
      </w:r>
      <w:r w:rsidR="00C63252">
        <w:rPr>
          <w:sz w:val="24"/>
          <w:szCs w:val="24"/>
        </w:rPr>
        <w:t>)</w:t>
      </w:r>
      <w:r w:rsidR="00661DE4">
        <w:rPr>
          <w:sz w:val="24"/>
          <w:szCs w:val="24"/>
        </w:rPr>
        <w:t xml:space="preserve"> рублей 91</w:t>
      </w:r>
      <w:r w:rsidRPr="007247F6">
        <w:rPr>
          <w:sz w:val="24"/>
          <w:szCs w:val="24"/>
        </w:rPr>
        <w:t xml:space="preserve"> копе</w:t>
      </w:r>
      <w:r w:rsidR="00661DE4">
        <w:rPr>
          <w:sz w:val="24"/>
          <w:szCs w:val="24"/>
        </w:rPr>
        <w:t>йка</w:t>
      </w:r>
      <w:r w:rsidR="00C63252">
        <w:rPr>
          <w:sz w:val="24"/>
          <w:szCs w:val="24"/>
        </w:rPr>
        <w:t>, контракт составляется на 6 месяцев</w:t>
      </w:r>
      <w:r w:rsidRPr="007247F6">
        <w:rPr>
          <w:sz w:val="24"/>
          <w:szCs w:val="24"/>
        </w:rPr>
        <w:t>, 182</w:t>
      </w:r>
      <w:r w:rsidR="009964A2">
        <w:rPr>
          <w:sz w:val="24"/>
          <w:szCs w:val="24"/>
        </w:rPr>
        <w:t> </w:t>
      </w:r>
      <w:r w:rsidRPr="007247F6">
        <w:rPr>
          <w:sz w:val="24"/>
          <w:szCs w:val="24"/>
        </w:rPr>
        <w:t>4</w:t>
      </w:r>
      <w:r w:rsidR="00661DE4">
        <w:rPr>
          <w:sz w:val="24"/>
          <w:szCs w:val="24"/>
        </w:rPr>
        <w:t>09</w:t>
      </w:r>
      <w:r w:rsidR="00C63252">
        <w:rPr>
          <w:sz w:val="24"/>
          <w:szCs w:val="24"/>
        </w:rPr>
        <w:t>,</w:t>
      </w:r>
      <w:r w:rsidR="00661DE4">
        <w:rPr>
          <w:sz w:val="24"/>
          <w:szCs w:val="24"/>
        </w:rPr>
        <w:t>82</w:t>
      </w:r>
      <w:r w:rsidRPr="007247F6">
        <w:rPr>
          <w:sz w:val="24"/>
          <w:szCs w:val="24"/>
        </w:rPr>
        <w:t xml:space="preserve"> (Сто </w:t>
      </w:r>
      <w:r w:rsidR="009964A2">
        <w:rPr>
          <w:sz w:val="24"/>
          <w:szCs w:val="24"/>
        </w:rPr>
        <w:t>восемьдесят две</w:t>
      </w:r>
      <w:r w:rsidRPr="007247F6">
        <w:rPr>
          <w:sz w:val="24"/>
          <w:szCs w:val="24"/>
        </w:rPr>
        <w:t xml:space="preserve"> тысяч</w:t>
      </w:r>
      <w:r w:rsidR="009964A2">
        <w:rPr>
          <w:sz w:val="24"/>
          <w:szCs w:val="24"/>
        </w:rPr>
        <w:t>и</w:t>
      </w:r>
      <w:r w:rsidRPr="007247F6">
        <w:rPr>
          <w:sz w:val="24"/>
          <w:szCs w:val="24"/>
        </w:rPr>
        <w:t xml:space="preserve"> четыре</w:t>
      </w:r>
      <w:r w:rsidR="009964A2">
        <w:rPr>
          <w:sz w:val="24"/>
          <w:szCs w:val="24"/>
        </w:rPr>
        <w:t>ста</w:t>
      </w:r>
      <w:r w:rsidRPr="007247F6">
        <w:rPr>
          <w:sz w:val="24"/>
          <w:szCs w:val="24"/>
        </w:rPr>
        <w:t xml:space="preserve"> </w:t>
      </w:r>
      <w:r w:rsidR="00661DE4">
        <w:rPr>
          <w:sz w:val="24"/>
          <w:szCs w:val="24"/>
        </w:rPr>
        <w:t>девять</w:t>
      </w:r>
      <w:r w:rsidRPr="007247F6">
        <w:rPr>
          <w:sz w:val="24"/>
          <w:szCs w:val="24"/>
        </w:rPr>
        <w:t>) рубл</w:t>
      </w:r>
      <w:r w:rsidR="00661DE4">
        <w:rPr>
          <w:sz w:val="24"/>
          <w:szCs w:val="24"/>
        </w:rPr>
        <w:t>ей</w:t>
      </w:r>
      <w:r w:rsidRPr="007247F6">
        <w:rPr>
          <w:sz w:val="24"/>
          <w:szCs w:val="24"/>
        </w:rPr>
        <w:t xml:space="preserve"> </w:t>
      </w:r>
      <w:r w:rsidR="00661DE4">
        <w:rPr>
          <w:sz w:val="24"/>
          <w:szCs w:val="24"/>
        </w:rPr>
        <w:t>82</w:t>
      </w:r>
      <w:r w:rsidR="009964A2">
        <w:rPr>
          <w:sz w:val="24"/>
          <w:szCs w:val="24"/>
        </w:rPr>
        <w:t xml:space="preserve"> </w:t>
      </w:r>
      <w:r w:rsidRPr="007247F6">
        <w:rPr>
          <w:sz w:val="24"/>
          <w:szCs w:val="24"/>
        </w:rPr>
        <w:t>копе</w:t>
      </w:r>
      <w:r w:rsidR="00661DE4">
        <w:rPr>
          <w:sz w:val="24"/>
          <w:szCs w:val="24"/>
        </w:rPr>
        <w:t>йки</w:t>
      </w:r>
      <w:r w:rsidRPr="007247F6">
        <w:rPr>
          <w:sz w:val="24"/>
          <w:szCs w:val="24"/>
        </w:rPr>
        <w:t xml:space="preserve"> за один месяц.</w:t>
      </w:r>
    </w:p>
    <w:p w14:paraId="59690763" w14:textId="77777777" w:rsidR="007247F6" w:rsidRPr="007247F6" w:rsidRDefault="007247F6" w:rsidP="007247F6">
      <w:pPr>
        <w:pStyle w:val="a8"/>
        <w:numPr>
          <w:ilvl w:val="1"/>
          <w:numId w:val="10"/>
        </w:numPr>
        <w:tabs>
          <w:tab w:val="left" w:pos="709"/>
        </w:tabs>
        <w:spacing w:line="259" w:lineRule="auto"/>
        <w:ind w:left="-567" w:firstLine="567"/>
        <w:jc w:val="both"/>
        <w:rPr>
          <w:sz w:val="24"/>
          <w:szCs w:val="24"/>
        </w:rPr>
      </w:pPr>
      <w:r w:rsidRPr="007247F6">
        <w:rPr>
          <w:sz w:val="24"/>
          <w:szCs w:val="24"/>
        </w:rPr>
        <w:t xml:space="preserve">Общая (максимальная) стоимость предложения, Претендентом формируется в соответствии с требованиями настоящего Технического задания, и учетом профессионального опыта Претендента на аналогичных проектах. </w:t>
      </w:r>
    </w:p>
    <w:p w14:paraId="299040DE" w14:textId="41811C49" w:rsidR="00B76BA8" w:rsidRDefault="007247F6" w:rsidP="00B76BA8">
      <w:pPr>
        <w:pStyle w:val="a8"/>
        <w:numPr>
          <w:ilvl w:val="1"/>
          <w:numId w:val="10"/>
        </w:numPr>
        <w:tabs>
          <w:tab w:val="left" w:pos="709"/>
        </w:tabs>
        <w:spacing w:line="259" w:lineRule="auto"/>
        <w:ind w:left="-567" w:firstLine="567"/>
        <w:jc w:val="both"/>
        <w:rPr>
          <w:sz w:val="24"/>
          <w:szCs w:val="24"/>
        </w:rPr>
      </w:pPr>
      <w:r w:rsidRPr="007247F6">
        <w:rPr>
          <w:sz w:val="24"/>
          <w:szCs w:val="24"/>
        </w:rPr>
        <w:lastRenderedPageBreak/>
        <w:t>Стоимость услуг устанавлива</w:t>
      </w:r>
      <w:r w:rsidR="00B76BA8">
        <w:rPr>
          <w:sz w:val="24"/>
          <w:szCs w:val="24"/>
        </w:rPr>
        <w:t>ется в рублях РФ без учета НДС и рассчитывается следующим образом:</w:t>
      </w:r>
    </w:p>
    <w:p w14:paraId="1126F11E" w14:textId="7FD1B52B" w:rsidR="00B76BA8" w:rsidRDefault="00B76BA8" w:rsidP="00B76BA8">
      <w:pPr>
        <w:pStyle w:val="a8"/>
        <w:tabs>
          <w:tab w:val="left" w:pos="709"/>
        </w:tabs>
        <w:spacing w:line="259" w:lineRule="auto"/>
        <w:ind w:left="0"/>
        <w:jc w:val="both"/>
        <w:rPr>
          <w:sz w:val="24"/>
          <w:szCs w:val="24"/>
        </w:rPr>
      </w:pPr>
      <w:r>
        <w:rPr>
          <w:sz w:val="24"/>
          <w:szCs w:val="24"/>
        </w:rPr>
        <w:t xml:space="preserve">МАОУ ДО ДЮСШ  </w:t>
      </w:r>
      <w:r w:rsidR="000B2A1F">
        <w:rPr>
          <w:sz w:val="24"/>
          <w:szCs w:val="24"/>
        </w:rPr>
        <w:t xml:space="preserve">и ФОК </w:t>
      </w:r>
      <w:proofErr w:type="spellStart"/>
      <w:r w:rsidR="000B2A1F">
        <w:rPr>
          <w:sz w:val="24"/>
          <w:szCs w:val="24"/>
        </w:rPr>
        <w:t>Иртюбяк</w:t>
      </w:r>
      <w:proofErr w:type="spellEnd"/>
      <w:r w:rsidR="000B2A1F">
        <w:rPr>
          <w:sz w:val="24"/>
          <w:szCs w:val="24"/>
        </w:rPr>
        <w:t xml:space="preserve"> = 3267,4 </w:t>
      </w:r>
      <w:proofErr w:type="spellStart"/>
      <w:r w:rsidR="000B2A1F">
        <w:rPr>
          <w:sz w:val="24"/>
          <w:szCs w:val="24"/>
        </w:rPr>
        <w:t>кв</w:t>
      </w:r>
      <w:proofErr w:type="gramStart"/>
      <w:r w:rsidR="000B2A1F">
        <w:rPr>
          <w:sz w:val="24"/>
          <w:szCs w:val="24"/>
        </w:rPr>
        <w:t>.м</w:t>
      </w:r>
      <w:proofErr w:type="spellEnd"/>
      <w:proofErr w:type="gramEnd"/>
      <w:r w:rsidR="000B2A1F">
        <w:rPr>
          <w:sz w:val="24"/>
          <w:szCs w:val="24"/>
        </w:rPr>
        <w:t xml:space="preserve">  х 6</w:t>
      </w:r>
      <w:r>
        <w:rPr>
          <w:sz w:val="24"/>
          <w:szCs w:val="24"/>
        </w:rPr>
        <w:t xml:space="preserve"> месяца х 31 руб.=</w:t>
      </w:r>
      <w:r w:rsidR="000B2A1F">
        <w:rPr>
          <w:sz w:val="24"/>
          <w:szCs w:val="24"/>
        </w:rPr>
        <w:t xml:space="preserve"> 607 736,40</w:t>
      </w:r>
      <w:r>
        <w:rPr>
          <w:sz w:val="24"/>
          <w:szCs w:val="24"/>
        </w:rPr>
        <w:t xml:space="preserve"> руб.,</w:t>
      </w:r>
    </w:p>
    <w:p w14:paraId="78674197" w14:textId="4CE385CC" w:rsidR="00B76BA8" w:rsidRPr="00B76BA8" w:rsidRDefault="000B2A1F" w:rsidP="00B76BA8">
      <w:pPr>
        <w:pStyle w:val="a8"/>
        <w:tabs>
          <w:tab w:val="left" w:pos="709"/>
        </w:tabs>
        <w:spacing w:line="259" w:lineRule="auto"/>
        <w:ind w:left="0"/>
        <w:jc w:val="both"/>
        <w:rPr>
          <w:sz w:val="24"/>
          <w:szCs w:val="24"/>
        </w:rPr>
      </w:pPr>
      <w:r>
        <w:rPr>
          <w:sz w:val="24"/>
          <w:szCs w:val="24"/>
        </w:rPr>
        <w:t xml:space="preserve">СОК Урал = 3328,7 </w:t>
      </w:r>
      <w:proofErr w:type="spellStart"/>
      <w:r>
        <w:rPr>
          <w:sz w:val="24"/>
          <w:szCs w:val="24"/>
        </w:rPr>
        <w:t>кв.м</w:t>
      </w:r>
      <w:proofErr w:type="spellEnd"/>
      <w:r>
        <w:rPr>
          <w:sz w:val="24"/>
          <w:szCs w:val="24"/>
        </w:rPr>
        <w:t>. х 6</w:t>
      </w:r>
      <w:r w:rsidR="00D94E2F">
        <w:rPr>
          <w:sz w:val="24"/>
          <w:szCs w:val="24"/>
        </w:rPr>
        <w:t xml:space="preserve"> месяца х 24,</w:t>
      </w:r>
      <w:r w:rsidR="00B76BA8">
        <w:rPr>
          <w:sz w:val="24"/>
          <w:szCs w:val="24"/>
        </w:rPr>
        <w:t xml:space="preserve">37 руб.= </w:t>
      </w:r>
      <w:r w:rsidR="00B52C70">
        <w:rPr>
          <w:sz w:val="24"/>
          <w:szCs w:val="24"/>
        </w:rPr>
        <w:t>486 722,51</w:t>
      </w:r>
      <w:bookmarkStart w:id="0" w:name="_GoBack"/>
      <w:bookmarkEnd w:id="0"/>
      <w:r w:rsidR="00B76BA8">
        <w:rPr>
          <w:sz w:val="24"/>
          <w:szCs w:val="24"/>
        </w:rPr>
        <w:t xml:space="preserve"> руб.</w:t>
      </w:r>
    </w:p>
    <w:p w14:paraId="06854622" w14:textId="01FA9BDF" w:rsidR="007247F6" w:rsidRPr="007247F6" w:rsidRDefault="007247F6" w:rsidP="007247F6">
      <w:pPr>
        <w:pStyle w:val="a8"/>
        <w:numPr>
          <w:ilvl w:val="1"/>
          <w:numId w:val="10"/>
        </w:numPr>
        <w:tabs>
          <w:tab w:val="left" w:pos="709"/>
        </w:tabs>
        <w:spacing w:line="259" w:lineRule="auto"/>
        <w:ind w:left="-567" w:firstLine="567"/>
        <w:jc w:val="both"/>
        <w:rPr>
          <w:sz w:val="24"/>
          <w:szCs w:val="24"/>
        </w:rPr>
      </w:pPr>
      <w:r w:rsidRPr="007247F6">
        <w:rPr>
          <w:sz w:val="24"/>
          <w:szCs w:val="24"/>
        </w:rPr>
        <w:t xml:space="preserve">В стоимость услуг за 1 </w:t>
      </w:r>
      <w:proofErr w:type="spellStart"/>
      <w:r w:rsidRPr="007247F6">
        <w:rPr>
          <w:sz w:val="24"/>
          <w:szCs w:val="24"/>
        </w:rPr>
        <w:t>кв.м</w:t>
      </w:r>
      <w:proofErr w:type="spellEnd"/>
      <w:r w:rsidRPr="007247F6">
        <w:rPr>
          <w:sz w:val="24"/>
          <w:szCs w:val="24"/>
        </w:rPr>
        <w:t>., должны быть включены все возможные затраты Претендента: оборудование, инвентарь, расходные материалы (чистящие, моющие материалы), з/</w:t>
      </w:r>
      <w:proofErr w:type="gramStart"/>
      <w:r w:rsidRPr="007247F6">
        <w:rPr>
          <w:sz w:val="24"/>
          <w:szCs w:val="24"/>
        </w:rPr>
        <w:t>п</w:t>
      </w:r>
      <w:proofErr w:type="gramEnd"/>
      <w:r w:rsidRPr="007247F6">
        <w:rPr>
          <w:sz w:val="24"/>
          <w:szCs w:val="24"/>
        </w:rPr>
        <w:t xml:space="preserve"> сотрудникам, спецодежда и прочие возможные расходы, связанные с оказанием услуг по предмету отбора, в </w:t>
      </w:r>
      <w:proofErr w:type="spellStart"/>
      <w:r w:rsidRPr="007247F6">
        <w:rPr>
          <w:sz w:val="24"/>
          <w:szCs w:val="24"/>
        </w:rPr>
        <w:t>т.ч</w:t>
      </w:r>
      <w:proofErr w:type="spellEnd"/>
      <w:r w:rsidRPr="007247F6">
        <w:rPr>
          <w:sz w:val="24"/>
          <w:szCs w:val="24"/>
        </w:rPr>
        <w:t xml:space="preserve">. налоги, уплаченные или подлежащие уплате и другие обязательные платежи. </w:t>
      </w:r>
    </w:p>
    <w:p w14:paraId="41E039AD" w14:textId="6C1A812C" w:rsidR="007247F6" w:rsidRPr="007247F6" w:rsidRDefault="00AC61A7" w:rsidP="007247F6">
      <w:pPr>
        <w:pStyle w:val="a8"/>
        <w:numPr>
          <w:ilvl w:val="1"/>
          <w:numId w:val="10"/>
        </w:numPr>
        <w:tabs>
          <w:tab w:val="left" w:pos="709"/>
        </w:tabs>
        <w:spacing w:line="259" w:lineRule="auto"/>
        <w:ind w:left="-567" w:firstLine="567"/>
        <w:jc w:val="both"/>
        <w:rPr>
          <w:sz w:val="24"/>
          <w:szCs w:val="24"/>
        </w:rPr>
      </w:pPr>
      <w:r>
        <w:rPr>
          <w:sz w:val="24"/>
          <w:szCs w:val="24"/>
        </w:rPr>
        <w:t>Срок исполнения услуг 6 месяцев</w:t>
      </w:r>
      <w:r w:rsidR="007247F6" w:rsidRPr="007247F6">
        <w:rPr>
          <w:sz w:val="24"/>
          <w:szCs w:val="24"/>
        </w:rPr>
        <w:t xml:space="preserve"> </w:t>
      </w:r>
      <w:proofErr w:type="gramStart"/>
      <w:r w:rsidR="007247F6" w:rsidRPr="007247F6">
        <w:rPr>
          <w:sz w:val="24"/>
          <w:szCs w:val="24"/>
        </w:rPr>
        <w:t xml:space="preserve">с </w:t>
      </w:r>
      <w:r w:rsidR="008B5E9B">
        <w:rPr>
          <w:sz w:val="24"/>
          <w:szCs w:val="24"/>
        </w:rPr>
        <w:t>даты заключения</w:t>
      </w:r>
      <w:proofErr w:type="gramEnd"/>
      <w:r w:rsidR="008B5E9B">
        <w:rPr>
          <w:sz w:val="24"/>
          <w:szCs w:val="24"/>
        </w:rPr>
        <w:t xml:space="preserve"> договора</w:t>
      </w:r>
      <w:r>
        <w:rPr>
          <w:sz w:val="24"/>
          <w:szCs w:val="24"/>
        </w:rPr>
        <w:t xml:space="preserve"> по 31.12</w:t>
      </w:r>
      <w:r w:rsidR="007247F6" w:rsidRPr="007247F6">
        <w:rPr>
          <w:sz w:val="24"/>
          <w:szCs w:val="24"/>
        </w:rPr>
        <w:t>.2026 г.</w:t>
      </w:r>
    </w:p>
    <w:p w14:paraId="52118BF2" w14:textId="77777777" w:rsidR="007247F6" w:rsidRPr="00A42262" w:rsidRDefault="007247F6" w:rsidP="007247F6">
      <w:pPr>
        <w:pStyle w:val="Default"/>
        <w:rPr>
          <w:rFonts w:ascii="Times New Roman" w:hAnsi="Times New Roman" w:cs="Times New Roman"/>
          <w:b/>
          <w:color w:val="auto"/>
          <w:sz w:val="22"/>
          <w:szCs w:val="22"/>
        </w:rPr>
      </w:pPr>
      <w:r w:rsidRPr="00A42262">
        <w:rPr>
          <w:rFonts w:ascii="Times New Roman" w:hAnsi="Times New Roman" w:cs="Times New Roman"/>
          <w:b/>
          <w:color w:val="auto"/>
          <w:sz w:val="22"/>
          <w:szCs w:val="22"/>
        </w:rPr>
        <w:t xml:space="preserve">ДОПОЛНИТЕЛЬНЫЕ ТРЕБОВАНИЯ: </w:t>
      </w:r>
    </w:p>
    <w:p w14:paraId="0632A48D" w14:textId="77777777" w:rsidR="007247F6" w:rsidRDefault="007247F6" w:rsidP="007247F6">
      <w:pPr>
        <w:tabs>
          <w:tab w:val="left" w:pos="709"/>
        </w:tabs>
        <w:ind w:left="-567" w:firstLine="567"/>
        <w:jc w:val="both"/>
      </w:pPr>
      <w:r w:rsidRPr="00A42262">
        <w:t xml:space="preserve">Наличие дополнительных трудовых ресурсов для привлечения в случае возникновения непредвиденных ситуаций (резерв: не менее 2-х человек) </w:t>
      </w:r>
    </w:p>
    <w:p w14:paraId="5FDF5C55" w14:textId="2F0CDF26" w:rsidR="007247F6" w:rsidRPr="00A42262" w:rsidRDefault="007247F6" w:rsidP="007247F6">
      <w:pPr>
        <w:tabs>
          <w:tab w:val="left" w:pos="709"/>
        </w:tabs>
        <w:ind w:left="-567" w:firstLine="567"/>
        <w:jc w:val="both"/>
      </w:pPr>
      <w:r>
        <w:t xml:space="preserve">В случае несоответствия оказываемых услуг Исполнителя согласно требования данного технического задания, отсутствия оборудования, инвентаря, технических средств, оказания услуг, Заказчик имеет право расторгнуть заключенный договор, основание </w:t>
      </w:r>
      <w:proofErr w:type="gramStart"/>
      <w:r>
        <w:t>для</w:t>
      </w:r>
      <w:proofErr w:type="gramEnd"/>
      <w:r>
        <w:t xml:space="preserve">  </w:t>
      </w:r>
      <w:proofErr w:type="gramStart"/>
      <w:r>
        <w:t>расторжение</w:t>
      </w:r>
      <w:proofErr w:type="gramEnd"/>
      <w:r>
        <w:t xml:space="preserve"> акт о несоответствии требованиям оказываемых услуг техническому заданию Заказчика (акт составляется в свободной форме Заказчиком).</w:t>
      </w:r>
    </w:p>
    <w:p w14:paraId="16E6220A" w14:textId="77777777" w:rsidR="007247F6" w:rsidRPr="00A42262" w:rsidRDefault="007247F6" w:rsidP="007247F6">
      <w:pPr>
        <w:spacing w:line="276" w:lineRule="auto"/>
        <w:ind w:left="-142"/>
      </w:pPr>
    </w:p>
    <w:p w14:paraId="15B4A876" w14:textId="77777777" w:rsidR="007247F6" w:rsidRPr="00A42262" w:rsidRDefault="007247F6" w:rsidP="007247F6">
      <w:pPr>
        <w:tabs>
          <w:tab w:val="left" w:pos="709"/>
        </w:tabs>
        <w:ind w:left="5245"/>
        <w:sectPr w:rsidR="007247F6" w:rsidRPr="00A42262">
          <w:pgSz w:w="11906" w:h="16838"/>
          <w:pgMar w:top="1134" w:right="709" w:bottom="851" w:left="1701" w:header="709" w:footer="278" w:gutter="0"/>
          <w:pgNumType w:start="73"/>
          <w:cols w:space="708"/>
          <w:titlePg/>
          <w:docGrid w:linePitch="360"/>
        </w:sectPr>
      </w:pPr>
    </w:p>
    <w:p w14:paraId="4EAF6DA4" w14:textId="77777777" w:rsidR="007247F6" w:rsidRPr="00A42262" w:rsidRDefault="007247F6" w:rsidP="007247F6">
      <w:pPr>
        <w:tabs>
          <w:tab w:val="left" w:pos="709"/>
        </w:tabs>
        <w:ind w:left="5245"/>
      </w:pPr>
      <w:r w:rsidRPr="00A42262">
        <w:lastRenderedPageBreak/>
        <w:t xml:space="preserve">Приложение № 1 к Техническому заданию на оказание </w:t>
      </w:r>
      <w:proofErr w:type="spellStart"/>
      <w:r w:rsidRPr="00A42262">
        <w:t>клининговых</w:t>
      </w:r>
      <w:proofErr w:type="spellEnd"/>
      <w:r w:rsidRPr="00A42262">
        <w:t xml:space="preserve"> услуг</w:t>
      </w:r>
    </w:p>
    <w:p w14:paraId="3B0DFDF3" w14:textId="77777777" w:rsidR="007247F6" w:rsidRPr="00A42262" w:rsidRDefault="007247F6" w:rsidP="007247F6">
      <w:pPr>
        <w:tabs>
          <w:tab w:val="left" w:pos="709"/>
        </w:tabs>
        <w:ind w:left="-567" w:firstLine="567"/>
        <w:jc w:val="right"/>
      </w:pPr>
    </w:p>
    <w:p w14:paraId="22D43729" w14:textId="77777777" w:rsidR="007247F6" w:rsidRPr="00A42262" w:rsidRDefault="007247F6" w:rsidP="007247F6">
      <w:pPr>
        <w:widowControl/>
        <w:numPr>
          <w:ilvl w:val="0"/>
          <w:numId w:val="11"/>
        </w:numPr>
        <w:tabs>
          <w:tab w:val="left" w:pos="709"/>
        </w:tabs>
        <w:autoSpaceDE/>
        <w:autoSpaceDN/>
        <w:adjustRightInd/>
        <w:spacing w:line="360" w:lineRule="auto"/>
        <w:ind w:left="425" w:firstLine="0"/>
        <w:jc w:val="center"/>
        <w:outlineLvl w:val="1"/>
        <w:rPr>
          <w:b/>
        </w:rPr>
      </w:pPr>
      <w:r w:rsidRPr="00A42262">
        <w:rPr>
          <w:b/>
        </w:rPr>
        <w:t xml:space="preserve">Услуги по </w:t>
      </w:r>
      <w:proofErr w:type="spellStart"/>
      <w:r w:rsidRPr="00A42262">
        <w:rPr>
          <w:b/>
          <w:lang w:val="en-US"/>
        </w:rPr>
        <w:t>генеральнойуборки</w:t>
      </w:r>
      <w:proofErr w:type="spellEnd"/>
      <w:r w:rsidRPr="00A42262">
        <w:rPr>
          <w:b/>
        </w:rPr>
        <w:t>помещений</w:t>
      </w:r>
    </w:p>
    <w:tbl>
      <w:tblPr>
        <w:tblW w:w="98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2119"/>
        <w:gridCol w:w="2089"/>
        <w:gridCol w:w="5005"/>
      </w:tblGrid>
      <w:tr w:rsidR="007247F6" w:rsidRPr="00A42262" w14:paraId="3CA664DF" w14:textId="77777777" w:rsidTr="00E1036A">
        <w:trPr>
          <w:trHeight w:val="682"/>
        </w:trPr>
        <w:tc>
          <w:tcPr>
            <w:tcW w:w="652" w:type="dxa"/>
            <w:vAlign w:val="center"/>
          </w:tcPr>
          <w:p w14:paraId="4254D83E" w14:textId="77777777" w:rsidR="007247F6" w:rsidRPr="00A42262" w:rsidRDefault="007247F6" w:rsidP="00E1036A">
            <w:pPr>
              <w:jc w:val="center"/>
              <w:rPr>
                <w:b/>
              </w:rPr>
            </w:pPr>
            <w:r w:rsidRPr="00A42262">
              <w:rPr>
                <w:b/>
              </w:rPr>
              <w:t>№</w:t>
            </w:r>
          </w:p>
          <w:p w14:paraId="4BF88CC7" w14:textId="77777777" w:rsidR="007247F6" w:rsidRPr="00A42262" w:rsidRDefault="007247F6" w:rsidP="00E1036A">
            <w:pPr>
              <w:jc w:val="center"/>
              <w:rPr>
                <w:b/>
              </w:rPr>
            </w:pPr>
            <w:r w:rsidRPr="00A42262">
              <w:rPr>
                <w:b/>
              </w:rPr>
              <w:t>п/п</w:t>
            </w:r>
          </w:p>
        </w:tc>
        <w:tc>
          <w:tcPr>
            <w:tcW w:w="2119" w:type="dxa"/>
            <w:vAlign w:val="center"/>
          </w:tcPr>
          <w:p w14:paraId="193D885C" w14:textId="77777777" w:rsidR="007247F6" w:rsidRPr="00A42262" w:rsidRDefault="007247F6" w:rsidP="00E1036A">
            <w:pPr>
              <w:jc w:val="center"/>
              <w:rPr>
                <w:b/>
              </w:rPr>
            </w:pPr>
            <w:r w:rsidRPr="00A42262">
              <w:rPr>
                <w:b/>
              </w:rPr>
              <w:t>Перечень работ</w:t>
            </w:r>
          </w:p>
        </w:tc>
        <w:tc>
          <w:tcPr>
            <w:tcW w:w="2089" w:type="dxa"/>
            <w:vAlign w:val="center"/>
          </w:tcPr>
          <w:p w14:paraId="68A4F1A2" w14:textId="77777777" w:rsidR="007247F6" w:rsidRPr="00A42262" w:rsidRDefault="007247F6" w:rsidP="00E1036A">
            <w:pPr>
              <w:jc w:val="center"/>
              <w:rPr>
                <w:b/>
              </w:rPr>
            </w:pPr>
            <w:r w:rsidRPr="00A42262">
              <w:rPr>
                <w:b/>
              </w:rPr>
              <w:t xml:space="preserve">График выполнения </w:t>
            </w:r>
          </w:p>
        </w:tc>
        <w:tc>
          <w:tcPr>
            <w:tcW w:w="5005" w:type="dxa"/>
            <w:vAlign w:val="center"/>
          </w:tcPr>
          <w:p w14:paraId="1AD6C73E" w14:textId="77777777" w:rsidR="007247F6" w:rsidRPr="00A42262" w:rsidRDefault="007247F6" w:rsidP="00E1036A">
            <w:pPr>
              <w:jc w:val="center"/>
              <w:rPr>
                <w:b/>
              </w:rPr>
            </w:pPr>
            <w:r w:rsidRPr="00A42262">
              <w:rPr>
                <w:b/>
              </w:rPr>
              <w:t>Примечание</w:t>
            </w:r>
          </w:p>
        </w:tc>
      </w:tr>
      <w:tr w:rsidR="007247F6" w:rsidRPr="00A42262" w14:paraId="64593407" w14:textId="77777777" w:rsidTr="00E1036A">
        <w:trPr>
          <w:trHeight w:val="400"/>
        </w:trPr>
        <w:tc>
          <w:tcPr>
            <w:tcW w:w="652" w:type="dxa"/>
          </w:tcPr>
          <w:p w14:paraId="5678A690" w14:textId="77777777" w:rsidR="007247F6" w:rsidRPr="00A42262" w:rsidRDefault="007247F6" w:rsidP="00E1036A">
            <w:pPr>
              <w:jc w:val="center"/>
              <w:rPr>
                <w:b/>
              </w:rPr>
            </w:pPr>
            <w:r w:rsidRPr="00A42262">
              <w:rPr>
                <w:b/>
                <w:lang w:val="en-US"/>
              </w:rPr>
              <w:t>1</w:t>
            </w:r>
            <w:r w:rsidRPr="00A42262">
              <w:rPr>
                <w:b/>
              </w:rPr>
              <w:t>.</w:t>
            </w:r>
          </w:p>
        </w:tc>
        <w:tc>
          <w:tcPr>
            <w:tcW w:w="9213" w:type="dxa"/>
            <w:gridSpan w:val="3"/>
          </w:tcPr>
          <w:p w14:paraId="6D9ABD33" w14:textId="77777777" w:rsidR="007247F6" w:rsidRPr="00A42262" w:rsidRDefault="007247F6" w:rsidP="00E1036A">
            <w:pPr>
              <w:jc w:val="center"/>
              <w:rPr>
                <w:b/>
              </w:rPr>
            </w:pPr>
            <w:r w:rsidRPr="00A42262">
              <w:rPr>
                <w:b/>
              </w:rPr>
              <w:t>Генеральная уборка</w:t>
            </w:r>
          </w:p>
        </w:tc>
      </w:tr>
      <w:tr w:rsidR="007247F6" w:rsidRPr="00A42262" w14:paraId="7FDDC2A7" w14:textId="77777777" w:rsidTr="00E1036A">
        <w:trPr>
          <w:trHeight w:val="4652"/>
        </w:trPr>
        <w:tc>
          <w:tcPr>
            <w:tcW w:w="652" w:type="dxa"/>
          </w:tcPr>
          <w:p w14:paraId="4D2DDCF7" w14:textId="77777777" w:rsidR="007247F6" w:rsidRPr="00A42262" w:rsidRDefault="007247F6" w:rsidP="00E1036A">
            <w:pPr>
              <w:jc w:val="center"/>
            </w:pPr>
            <w:r w:rsidRPr="00A42262">
              <w:t>1.1</w:t>
            </w:r>
          </w:p>
        </w:tc>
        <w:tc>
          <w:tcPr>
            <w:tcW w:w="2119" w:type="dxa"/>
          </w:tcPr>
          <w:p w14:paraId="7382C333" w14:textId="77777777" w:rsidR="007247F6" w:rsidRPr="00A42262" w:rsidRDefault="007247F6" w:rsidP="00E1036A">
            <w:pPr>
              <w:jc w:val="both"/>
              <w:rPr>
                <w:b/>
              </w:rPr>
            </w:pPr>
            <w:r w:rsidRPr="00A42262">
              <w:rPr>
                <w:b/>
              </w:rPr>
              <w:t>Генеральная</w:t>
            </w:r>
            <w:r>
              <w:rPr>
                <w:b/>
              </w:rPr>
              <w:t xml:space="preserve"> </w:t>
            </w:r>
            <w:r w:rsidRPr="00A42262">
              <w:rPr>
                <w:b/>
              </w:rPr>
              <w:t>уборка</w:t>
            </w:r>
            <w:r>
              <w:rPr>
                <w:b/>
              </w:rPr>
              <w:t xml:space="preserve"> </w:t>
            </w:r>
            <w:r w:rsidRPr="00A42262">
              <w:rPr>
                <w:b/>
              </w:rPr>
              <w:t>коридора 1 и 2 Этажей</w:t>
            </w:r>
            <w:r>
              <w:rPr>
                <w:b/>
              </w:rPr>
              <w:t xml:space="preserve"> </w:t>
            </w:r>
            <w:r w:rsidRPr="00A42262">
              <w:rPr>
                <w:b/>
              </w:rPr>
              <w:t>и</w:t>
            </w:r>
            <w:r>
              <w:rPr>
                <w:b/>
              </w:rPr>
              <w:t xml:space="preserve"> </w:t>
            </w:r>
            <w:r w:rsidRPr="00A42262">
              <w:rPr>
                <w:b/>
              </w:rPr>
              <w:t>лестничного</w:t>
            </w:r>
            <w:r>
              <w:rPr>
                <w:b/>
              </w:rPr>
              <w:t xml:space="preserve"> </w:t>
            </w:r>
            <w:r w:rsidRPr="00A42262">
              <w:rPr>
                <w:b/>
              </w:rPr>
              <w:t>прохода</w:t>
            </w:r>
          </w:p>
        </w:tc>
        <w:tc>
          <w:tcPr>
            <w:tcW w:w="2089" w:type="dxa"/>
          </w:tcPr>
          <w:p w14:paraId="7A8762B3" w14:textId="77777777" w:rsidR="007247F6" w:rsidRPr="00A42262" w:rsidRDefault="007247F6" w:rsidP="00E1036A">
            <w:r>
              <w:t xml:space="preserve">Ежедневно </w:t>
            </w:r>
            <w:r w:rsidRPr="00A42262">
              <w:t>с 0</w:t>
            </w:r>
            <w:r>
              <w:t>9</w:t>
            </w:r>
            <w:r w:rsidRPr="00A42262">
              <w:t>:00 до 2</w:t>
            </w:r>
            <w:r>
              <w:t>1</w:t>
            </w:r>
            <w:r w:rsidRPr="00A42262">
              <w:t>:00ч</w:t>
            </w:r>
            <w:r>
              <w:t xml:space="preserve"> три раза в день</w:t>
            </w:r>
          </w:p>
        </w:tc>
        <w:tc>
          <w:tcPr>
            <w:tcW w:w="5005" w:type="dxa"/>
          </w:tcPr>
          <w:p w14:paraId="36E271E0" w14:textId="77777777" w:rsidR="007247F6" w:rsidRPr="00A42262" w:rsidRDefault="007247F6" w:rsidP="00E1036A">
            <w:pPr>
              <w:spacing w:line="264" w:lineRule="auto"/>
              <w:jc w:val="both"/>
            </w:pPr>
            <w:r w:rsidRPr="00A42262">
              <w:rPr>
                <w:b/>
              </w:rPr>
              <w:t>-Генеральная уборка включает в себя:</w:t>
            </w:r>
          </w:p>
          <w:p w14:paraId="28377A2A" w14:textId="77777777" w:rsidR="007247F6" w:rsidRPr="00A42262" w:rsidRDefault="007247F6" w:rsidP="00E1036A">
            <w:pPr>
              <w:spacing w:line="264" w:lineRule="auto"/>
              <w:jc w:val="both"/>
            </w:pPr>
            <w:r w:rsidRPr="00A42262">
              <w:t>-  сухая</w:t>
            </w:r>
            <w:r>
              <w:t xml:space="preserve"> </w:t>
            </w:r>
            <w:r w:rsidRPr="00A42262">
              <w:t>и</w:t>
            </w:r>
            <w:r>
              <w:t xml:space="preserve"> </w:t>
            </w:r>
            <w:r w:rsidRPr="00A42262">
              <w:t>влажная</w:t>
            </w:r>
            <w:r>
              <w:t xml:space="preserve"> </w:t>
            </w:r>
            <w:r w:rsidRPr="00A42262">
              <w:t>уборка</w:t>
            </w:r>
            <w:r>
              <w:t xml:space="preserve"> </w:t>
            </w:r>
            <w:r w:rsidRPr="00A42262">
              <w:t>потолка:</w:t>
            </w:r>
          </w:p>
          <w:p w14:paraId="73566449" w14:textId="77777777" w:rsidR="007247F6" w:rsidRPr="00A42262" w:rsidRDefault="007247F6" w:rsidP="00E1036A">
            <w:pPr>
              <w:spacing w:line="264" w:lineRule="auto"/>
              <w:jc w:val="both"/>
            </w:pPr>
            <w:r w:rsidRPr="00A42262">
              <w:t>Включающая</w:t>
            </w:r>
            <w:r>
              <w:t xml:space="preserve"> </w:t>
            </w:r>
            <w:r w:rsidRPr="00A42262">
              <w:t>оттирку</w:t>
            </w:r>
            <w:r>
              <w:t xml:space="preserve"> </w:t>
            </w:r>
            <w:r w:rsidRPr="00A42262">
              <w:t>всех</w:t>
            </w:r>
            <w:r>
              <w:t xml:space="preserve"> </w:t>
            </w:r>
            <w:r w:rsidRPr="00A42262">
              <w:t>поверхностей, в</w:t>
            </w:r>
            <w:r>
              <w:t xml:space="preserve"> </w:t>
            </w:r>
            <w:r w:rsidRPr="00A42262">
              <w:t>том</w:t>
            </w:r>
            <w:r>
              <w:t xml:space="preserve"> </w:t>
            </w:r>
            <w:r w:rsidRPr="00A42262">
              <w:t>числе</w:t>
            </w:r>
            <w:r>
              <w:t xml:space="preserve"> </w:t>
            </w:r>
            <w:r w:rsidRPr="00A42262">
              <w:t>вентиляционной</w:t>
            </w:r>
            <w:r>
              <w:t xml:space="preserve"> </w:t>
            </w:r>
            <w:r w:rsidRPr="00A42262">
              <w:t>трубы, светильников</w:t>
            </w:r>
            <w:r>
              <w:t xml:space="preserve"> </w:t>
            </w:r>
            <w:r w:rsidRPr="00A42262">
              <w:t>от</w:t>
            </w:r>
            <w:r>
              <w:t xml:space="preserve"> </w:t>
            </w:r>
            <w:r w:rsidRPr="00A42262">
              <w:t>пыли,</w:t>
            </w:r>
            <w:r>
              <w:t xml:space="preserve"> </w:t>
            </w:r>
            <w:r w:rsidRPr="00A42262">
              <w:t>сажи</w:t>
            </w:r>
            <w:r>
              <w:t xml:space="preserve"> </w:t>
            </w:r>
            <w:r w:rsidRPr="00A42262">
              <w:t>и</w:t>
            </w:r>
            <w:r>
              <w:t xml:space="preserve"> </w:t>
            </w:r>
            <w:r w:rsidRPr="00A42262">
              <w:t>прочих</w:t>
            </w:r>
            <w:r>
              <w:t xml:space="preserve"> </w:t>
            </w:r>
            <w:r w:rsidRPr="00A42262">
              <w:t>загрязнений.</w:t>
            </w:r>
          </w:p>
          <w:p w14:paraId="54524C37" w14:textId="77777777" w:rsidR="007247F6" w:rsidRPr="00A42262" w:rsidRDefault="007247F6" w:rsidP="00E1036A">
            <w:pPr>
              <w:spacing w:line="264" w:lineRule="auto"/>
              <w:jc w:val="both"/>
            </w:pPr>
            <w:r w:rsidRPr="00A42262">
              <w:t>Сухая</w:t>
            </w:r>
            <w:r>
              <w:t xml:space="preserve"> </w:t>
            </w:r>
            <w:r w:rsidRPr="00A42262">
              <w:t>и</w:t>
            </w:r>
            <w:r>
              <w:t xml:space="preserve"> </w:t>
            </w:r>
            <w:r w:rsidRPr="00A42262">
              <w:t>влажная</w:t>
            </w:r>
            <w:r>
              <w:t xml:space="preserve"> </w:t>
            </w:r>
            <w:r w:rsidRPr="00A42262">
              <w:t>уборка</w:t>
            </w:r>
            <w:r>
              <w:t xml:space="preserve"> </w:t>
            </w:r>
            <w:r w:rsidRPr="00A42262">
              <w:t>полов</w:t>
            </w:r>
            <w:r>
              <w:t xml:space="preserve"> </w:t>
            </w:r>
            <w:r w:rsidRPr="00A42262">
              <w:t>и</w:t>
            </w:r>
            <w:r>
              <w:t xml:space="preserve"> </w:t>
            </w:r>
            <w:r w:rsidRPr="00A42262">
              <w:t>стен:</w:t>
            </w:r>
          </w:p>
          <w:p w14:paraId="7442B205" w14:textId="77777777" w:rsidR="007247F6" w:rsidRPr="00A42262" w:rsidRDefault="007247F6" w:rsidP="00E1036A">
            <w:pPr>
              <w:spacing w:line="264" w:lineRule="auto"/>
              <w:jc w:val="both"/>
            </w:pPr>
            <w:r w:rsidRPr="00A42262">
              <w:t xml:space="preserve">- </w:t>
            </w:r>
            <w:r>
              <w:t>О</w:t>
            </w:r>
            <w:r w:rsidRPr="00A42262">
              <w:t>тмывка,</w:t>
            </w:r>
            <w:r>
              <w:t xml:space="preserve"> </w:t>
            </w:r>
            <w:r w:rsidRPr="00A42262">
              <w:t>выключателей,</w:t>
            </w:r>
            <w:r>
              <w:t xml:space="preserve"> </w:t>
            </w:r>
            <w:r w:rsidRPr="00A42262">
              <w:t>р</w:t>
            </w:r>
            <w:r>
              <w:t>о</w:t>
            </w:r>
            <w:r w:rsidRPr="00A42262">
              <w:t>зеток,</w:t>
            </w:r>
            <w:r>
              <w:t xml:space="preserve"> </w:t>
            </w:r>
            <w:r w:rsidRPr="00A42262">
              <w:t>и</w:t>
            </w:r>
            <w:r>
              <w:t xml:space="preserve"> </w:t>
            </w:r>
            <w:r w:rsidRPr="00A42262">
              <w:t>прочих</w:t>
            </w:r>
            <w:r>
              <w:t xml:space="preserve"> </w:t>
            </w:r>
            <w:r w:rsidRPr="00A42262">
              <w:t>предметов</w:t>
            </w:r>
            <w:r>
              <w:t xml:space="preserve"> </w:t>
            </w:r>
            <w:r w:rsidRPr="00A42262">
              <w:t>находящихся</w:t>
            </w:r>
            <w:r>
              <w:t xml:space="preserve"> </w:t>
            </w:r>
            <w:r w:rsidRPr="00A42262">
              <w:t>на</w:t>
            </w:r>
            <w:r>
              <w:t xml:space="preserve"> </w:t>
            </w:r>
            <w:r w:rsidRPr="00A42262">
              <w:t>полу.</w:t>
            </w:r>
          </w:p>
          <w:p w14:paraId="3DB45411" w14:textId="77777777" w:rsidR="007247F6" w:rsidRPr="00A42262" w:rsidRDefault="007247F6" w:rsidP="00E1036A">
            <w:pPr>
              <w:spacing w:line="264" w:lineRule="auto"/>
              <w:jc w:val="both"/>
            </w:pPr>
            <w:r w:rsidRPr="00A42262">
              <w:t>-</w:t>
            </w:r>
            <w:r>
              <w:t xml:space="preserve"> </w:t>
            </w:r>
            <w:r w:rsidRPr="00A42262">
              <w:t>Отмывка</w:t>
            </w:r>
            <w:r>
              <w:t xml:space="preserve"> </w:t>
            </w:r>
            <w:r w:rsidRPr="00A42262">
              <w:t>откосов, плинтусов</w:t>
            </w:r>
            <w:r>
              <w:t xml:space="preserve"> </w:t>
            </w:r>
            <w:r w:rsidRPr="00A42262">
              <w:t>и</w:t>
            </w:r>
            <w:r>
              <w:t xml:space="preserve"> </w:t>
            </w:r>
            <w:r w:rsidRPr="00A42262">
              <w:t>дверей</w:t>
            </w:r>
            <w:r>
              <w:t xml:space="preserve"> </w:t>
            </w:r>
            <w:r w:rsidRPr="00A42262">
              <w:t>от</w:t>
            </w:r>
            <w:r>
              <w:t xml:space="preserve"> </w:t>
            </w:r>
            <w:r w:rsidRPr="00A42262">
              <w:t>всех</w:t>
            </w:r>
            <w:r>
              <w:t xml:space="preserve"> </w:t>
            </w:r>
            <w:r w:rsidRPr="00A42262">
              <w:t>видов</w:t>
            </w:r>
            <w:r>
              <w:t xml:space="preserve"> </w:t>
            </w:r>
            <w:r w:rsidRPr="00A42262">
              <w:t>загрязнений, такие</w:t>
            </w:r>
            <w:r>
              <w:t xml:space="preserve"> </w:t>
            </w:r>
            <w:r w:rsidRPr="00A42262">
              <w:t>как</w:t>
            </w:r>
            <w:r>
              <w:t xml:space="preserve"> </w:t>
            </w:r>
            <w:r w:rsidRPr="00A42262">
              <w:t>сажи</w:t>
            </w:r>
            <w:proofErr w:type="gramStart"/>
            <w:r w:rsidRPr="00A42262">
              <w:t xml:space="preserve"> ,</w:t>
            </w:r>
            <w:proofErr w:type="gramEnd"/>
            <w:r w:rsidRPr="00A42262">
              <w:t>пыль</w:t>
            </w:r>
            <w:r>
              <w:t xml:space="preserve"> </w:t>
            </w:r>
            <w:r w:rsidRPr="00A42262">
              <w:t>и</w:t>
            </w:r>
            <w:r>
              <w:t xml:space="preserve"> </w:t>
            </w:r>
            <w:r w:rsidRPr="00A42262">
              <w:t>бытовая</w:t>
            </w:r>
            <w:r>
              <w:t xml:space="preserve"> </w:t>
            </w:r>
            <w:r w:rsidRPr="00A42262">
              <w:t>грязь.</w:t>
            </w:r>
          </w:p>
          <w:p w14:paraId="4A09D988" w14:textId="77777777" w:rsidR="007247F6" w:rsidRPr="00A42262" w:rsidRDefault="007247F6" w:rsidP="00E1036A">
            <w:pPr>
              <w:spacing w:line="264" w:lineRule="auto"/>
              <w:jc w:val="both"/>
            </w:pPr>
            <w:r w:rsidRPr="00A42262">
              <w:t>- Отмывка</w:t>
            </w:r>
            <w:r>
              <w:t xml:space="preserve"> </w:t>
            </w:r>
            <w:r w:rsidRPr="00A42262">
              <w:t>стены</w:t>
            </w:r>
            <w:r>
              <w:t xml:space="preserve"> </w:t>
            </w:r>
            <w:r w:rsidRPr="00A42262">
              <w:t>от</w:t>
            </w:r>
            <w:r>
              <w:t xml:space="preserve"> </w:t>
            </w:r>
            <w:r w:rsidRPr="00A42262">
              <w:t>грибка, (черной</w:t>
            </w:r>
            <w:r>
              <w:t xml:space="preserve"> </w:t>
            </w:r>
            <w:r w:rsidRPr="00A42262">
              <w:t>плесени) специальными</w:t>
            </w:r>
            <w:r>
              <w:t xml:space="preserve"> </w:t>
            </w:r>
            <w:proofErr w:type="spellStart"/>
            <w:r w:rsidRPr="00A42262">
              <w:t>хим</w:t>
            </w:r>
            <w:proofErr w:type="gramStart"/>
            <w:r w:rsidRPr="00A42262">
              <w:t>.с</w:t>
            </w:r>
            <w:proofErr w:type="gramEnd"/>
            <w:r w:rsidRPr="00A42262">
              <w:t>редствами</w:t>
            </w:r>
            <w:proofErr w:type="spellEnd"/>
            <w:r w:rsidRPr="00A42262">
              <w:t>.</w:t>
            </w:r>
          </w:p>
          <w:p w14:paraId="76EB0993" w14:textId="77777777" w:rsidR="007247F6" w:rsidRPr="00A42262" w:rsidRDefault="007247F6" w:rsidP="00E1036A">
            <w:pPr>
              <w:spacing w:line="264" w:lineRule="auto"/>
              <w:jc w:val="both"/>
            </w:pPr>
            <w:r w:rsidRPr="00A42262">
              <w:t>-</w:t>
            </w:r>
            <w:r>
              <w:t xml:space="preserve"> С</w:t>
            </w:r>
            <w:r w:rsidRPr="00A42262">
              <w:t>бор</w:t>
            </w:r>
            <w:r>
              <w:t xml:space="preserve"> </w:t>
            </w:r>
            <w:r w:rsidRPr="00A42262">
              <w:t>и</w:t>
            </w:r>
            <w:r>
              <w:t xml:space="preserve"> </w:t>
            </w:r>
            <w:r w:rsidRPr="00A42262">
              <w:t>вынос</w:t>
            </w:r>
            <w:r>
              <w:t xml:space="preserve"> </w:t>
            </w:r>
            <w:r w:rsidRPr="00A42262">
              <w:t>мусора,</w:t>
            </w:r>
            <w:r>
              <w:t xml:space="preserve"> </w:t>
            </w:r>
            <w:r w:rsidRPr="00A42262">
              <w:t>а</w:t>
            </w:r>
            <w:r>
              <w:t xml:space="preserve"> </w:t>
            </w:r>
            <w:r w:rsidRPr="00A42262">
              <w:t>также</w:t>
            </w:r>
            <w:r>
              <w:t xml:space="preserve"> </w:t>
            </w:r>
            <w:r w:rsidRPr="00A42262">
              <w:t>мусора</w:t>
            </w:r>
            <w:r>
              <w:t xml:space="preserve"> </w:t>
            </w:r>
            <w:r w:rsidRPr="00A42262">
              <w:t>после</w:t>
            </w:r>
            <w:r>
              <w:t xml:space="preserve"> </w:t>
            </w:r>
            <w:r w:rsidRPr="00A42262">
              <w:t>строительства</w:t>
            </w:r>
            <w:r>
              <w:t>, ремонта</w:t>
            </w:r>
            <w:r w:rsidRPr="00A42262">
              <w:t>.</w:t>
            </w:r>
          </w:p>
          <w:p w14:paraId="31DB3E12" w14:textId="77777777" w:rsidR="007247F6" w:rsidRDefault="007247F6" w:rsidP="00E1036A">
            <w:pPr>
              <w:spacing w:line="264" w:lineRule="auto"/>
              <w:jc w:val="both"/>
            </w:pPr>
            <w:r w:rsidRPr="00A42262">
              <w:t xml:space="preserve">- </w:t>
            </w:r>
            <w:r>
              <w:t>П</w:t>
            </w:r>
            <w:r w:rsidRPr="00A42262">
              <w:t>ромывка</w:t>
            </w:r>
            <w:r>
              <w:t xml:space="preserve"> </w:t>
            </w:r>
            <w:r w:rsidRPr="00A42262">
              <w:t>и</w:t>
            </w:r>
            <w:r>
              <w:t xml:space="preserve"> </w:t>
            </w:r>
            <w:r w:rsidRPr="00A42262">
              <w:t>очистка</w:t>
            </w:r>
            <w:r>
              <w:t xml:space="preserve"> </w:t>
            </w:r>
            <w:r w:rsidRPr="00A42262">
              <w:t>радиаторных</w:t>
            </w:r>
            <w:r>
              <w:t xml:space="preserve"> </w:t>
            </w:r>
            <w:r w:rsidRPr="00A42262">
              <w:t>труб (батареи).</w:t>
            </w:r>
          </w:p>
          <w:p w14:paraId="42E90125" w14:textId="77777777" w:rsidR="007247F6" w:rsidRPr="00A42262" w:rsidRDefault="007247F6" w:rsidP="00E1036A">
            <w:pPr>
              <w:spacing w:line="264" w:lineRule="auto"/>
              <w:jc w:val="both"/>
            </w:pPr>
            <w:r w:rsidRPr="00A42262">
              <w:t>- Отмывка</w:t>
            </w:r>
            <w:r>
              <w:t xml:space="preserve"> </w:t>
            </w:r>
            <w:r w:rsidRPr="00A42262">
              <w:t>лестницы, перил , с</w:t>
            </w:r>
            <w:r>
              <w:t xml:space="preserve"> </w:t>
            </w:r>
            <w:r w:rsidRPr="00A42262">
              <w:t>прилегающими</w:t>
            </w:r>
            <w:r>
              <w:t xml:space="preserve"> </w:t>
            </w:r>
            <w:r w:rsidRPr="00A42262">
              <w:t>стенами</w:t>
            </w:r>
            <w:r>
              <w:t xml:space="preserve"> </w:t>
            </w:r>
            <w:r w:rsidRPr="00A42262">
              <w:t>и</w:t>
            </w:r>
            <w:r>
              <w:t xml:space="preserve"> </w:t>
            </w:r>
            <w:r w:rsidRPr="00A42262">
              <w:t>потолка.</w:t>
            </w:r>
          </w:p>
        </w:tc>
      </w:tr>
      <w:tr w:rsidR="007247F6" w:rsidRPr="00A42262" w14:paraId="5EA88119" w14:textId="77777777" w:rsidTr="00E1036A">
        <w:trPr>
          <w:trHeight w:val="3861"/>
        </w:trPr>
        <w:tc>
          <w:tcPr>
            <w:tcW w:w="652" w:type="dxa"/>
          </w:tcPr>
          <w:p w14:paraId="7981752E" w14:textId="77777777" w:rsidR="007247F6" w:rsidRPr="00A42262" w:rsidRDefault="007247F6" w:rsidP="00E1036A">
            <w:pPr>
              <w:jc w:val="center"/>
            </w:pPr>
            <w:r w:rsidRPr="00A42262">
              <w:rPr>
                <w:lang w:val="en-US"/>
              </w:rPr>
              <w:t>1</w:t>
            </w:r>
            <w:r w:rsidRPr="00A42262">
              <w:t>.2</w:t>
            </w:r>
          </w:p>
        </w:tc>
        <w:tc>
          <w:tcPr>
            <w:tcW w:w="2119" w:type="dxa"/>
          </w:tcPr>
          <w:p w14:paraId="767950EE" w14:textId="77777777" w:rsidR="007247F6" w:rsidRPr="00A42262" w:rsidRDefault="007247F6" w:rsidP="00E1036A">
            <w:pPr>
              <w:jc w:val="both"/>
            </w:pPr>
            <w:r w:rsidRPr="00A42262">
              <w:rPr>
                <w:b/>
              </w:rPr>
              <w:t xml:space="preserve">Генеральная уборка офисных помещений </w:t>
            </w:r>
          </w:p>
          <w:p w14:paraId="2722B7F8" w14:textId="77777777" w:rsidR="007247F6" w:rsidRPr="00A42262" w:rsidRDefault="007247F6" w:rsidP="00E1036A">
            <w:pPr>
              <w:jc w:val="both"/>
            </w:pPr>
            <w:r w:rsidRPr="00A42262">
              <w:t>.</w:t>
            </w:r>
          </w:p>
        </w:tc>
        <w:tc>
          <w:tcPr>
            <w:tcW w:w="2089" w:type="dxa"/>
          </w:tcPr>
          <w:p w14:paraId="79F86228" w14:textId="77777777" w:rsidR="007247F6" w:rsidRPr="00A42262" w:rsidRDefault="007247F6" w:rsidP="00E1036A">
            <w:r w:rsidRPr="00A81C77">
              <w:t>Ежедневно с 09:00 до 21:00ч три раза в день</w:t>
            </w:r>
          </w:p>
        </w:tc>
        <w:tc>
          <w:tcPr>
            <w:tcW w:w="5005" w:type="dxa"/>
          </w:tcPr>
          <w:p w14:paraId="48DA9A28" w14:textId="77777777" w:rsidR="007247F6" w:rsidRPr="00A42262" w:rsidRDefault="007247F6" w:rsidP="00E1036A">
            <w:pPr>
              <w:spacing w:line="264" w:lineRule="auto"/>
              <w:jc w:val="both"/>
            </w:pPr>
            <w:r w:rsidRPr="00A42262">
              <w:rPr>
                <w:b/>
              </w:rPr>
              <w:t>-Генеральная уборка включает в себя:</w:t>
            </w:r>
          </w:p>
          <w:p w14:paraId="0558D3AA" w14:textId="77777777" w:rsidR="007247F6" w:rsidRPr="00A42262" w:rsidRDefault="007247F6" w:rsidP="00E1036A">
            <w:pPr>
              <w:spacing w:line="264" w:lineRule="auto"/>
              <w:jc w:val="both"/>
            </w:pPr>
            <w:r w:rsidRPr="00A42262">
              <w:t>- сухая</w:t>
            </w:r>
            <w:r>
              <w:t xml:space="preserve"> </w:t>
            </w:r>
            <w:r w:rsidRPr="00A42262">
              <w:t>и</w:t>
            </w:r>
            <w:r>
              <w:t xml:space="preserve"> </w:t>
            </w:r>
            <w:r w:rsidRPr="00A42262">
              <w:t>влажная</w:t>
            </w:r>
            <w:r>
              <w:t xml:space="preserve"> </w:t>
            </w:r>
            <w:r w:rsidRPr="00A42262">
              <w:t>уборка</w:t>
            </w:r>
            <w:r>
              <w:t xml:space="preserve"> </w:t>
            </w:r>
            <w:r w:rsidRPr="00A42262">
              <w:t>потолка:</w:t>
            </w:r>
          </w:p>
          <w:p w14:paraId="3BBCE026" w14:textId="77777777" w:rsidR="007247F6" w:rsidRPr="00A42262" w:rsidRDefault="007247F6" w:rsidP="00E1036A">
            <w:pPr>
              <w:spacing w:line="264" w:lineRule="auto"/>
              <w:jc w:val="both"/>
            </w:pPr>
            <w:proofErr w:type="gramStart"/>
            <w:r w:rsidRPr="00A42262">
              <w:t>Включающая</w:t>
            </w:r>
            <w:proofErr w:type="gramEnd"/>
            <w:r>
              <w:t xml:space="preserve"> </w:t>
            </w:r>
            <w:r w:rsidRPr="00A42262">
              <w:t>оттирку</w:t>
            </w:r>
            <w:r>
              <w:t xml:space="preserve"> </w:t>
            </w:r>
            <w:r w:rsidRPr="00A42262">
              <w:t>всех</w:t>
            </w:r>
            <w:r>
              <w:t xml:space="preserve"> </w:t>
            </w:r>
            <w:r w:rsidRPr="00A42262">
              <w:t>поверхностей, в</w:t>
            </w:r>
            <w:r>
              <w:t xml:space="preserve"> </w:t>
            </w:r>
            <w:r w:rsidRPr="00A42262">
              <w:t>том</w:t>
            </w:r>
            <w:r>
              <w:t xml:space="preserve"> </w:t>
            </w:r>
            <w:r w:rsidRPr="00A42262">
              <w:t>числе</w:t>
            </w:r>
            <w:r>
              <w:t xml:space="preserve"> </w:t>
            </w:r>
            <w:r w:rsidRPr="00A42262">
              <w:t>вентиляционной</w:t>
            </w:r>
            <w:r>
              <w:t xml:space="preserve"> </w:t>
            </w:r>
            <w:r w:rsidRPr="00A42262">
              <w:t>трубы, светильников</w:t>
            </w:r>
            <w:r>
              <w:t xml:space="preserve"> </w:t>
            </w:r>
            <w:r w:rsidRPr="00A42262">
              <w:t>от</w:t>
            </w:r>
            <w:r>
              <w:t xml:space="preserve">    </w:t>
            </w:r>
            <w:r w:rsidRPr="00A42262">
              <w:t>пыли,</w:t>
            </w:r>
            <w:r>
              <w:t xml:space="preserve"> </w:t>
            </w:r>
            <w:r w:rsidRPr="00A42262">
              <w:t>сажи</w:t>
            </w:r>
            <w:r>
              <w:t xml:space="preserve">  </w:t>
            </w:r>
            <w:r w:rsidRPr="00A42262">
              <w:t>и</w:t>
            </w:r>
            <w:r>
              <w:t xml:space="preserve">  </w:t>
            </w:r>
            <w:r w:rsidRPr="00A42262">
              <w:t>прочих</w:t>
            </w:r>
            <w:r>
              <w:t xml:space="preserve"> </w:t>
            </w:r>
            <w:r w:rsidRPr="00A42262">
              <w:t>загрязнений.</w:t>
            </w:r>
          </w:p>
          <w:p w14:paraId="57EFDEE8" w14:textId="77777777" w:rsidR="007247F6" w:rsidRPr="00A42262" w:rsidRDefault="007247F6" w:rsidP="00E1036A">
            <w:pPr>
              <w:spacing w:line="264" w:lineRule="auto"/>
              <w:jc w:val="both"/>
            </w:pPr>
            <w:r w:rsidRPr="00A42262">
              <w:t>Сухая</w:t>
            </w:r>
            <w:r>
              <w:t xml:space="preserve"> </w:t>
            </w:r>
            <w:r w:rsidRPr="00A42262">
              <w:t>и</w:t>
            </w:r>
            <w:r>
              <w:t xml:space="preserve">  </w:t>
            </w:r>
            <w:r w:rsidRPr="00A42262">
              <w:t>влажная</w:t>
            </w:r>
            <w:r>
              <w:t xml:space="preserve"> </w:t>
            </w:r>
            <w:r w:rsidRPr="00A42262">
              <w:t>уборка</w:t>
            </w:r>
            <w:r>
              <w:t xml:space="preserve"> </w:t>
            </w:r>
            <w:r w:rsidRPr="00A42262">
              <w:t>полов</w:t>
            </w:r>
            <w:r>
              <w:t xml:space="preserve"> </w:t>
            </w:r>
            <w:r w:rsidRPr="00A42262">
              <w:t>и</w:t>
            </w:r>
            <w:r>
              <w:t xml:space="preserve"> </w:t>
            </w:r>
            <w:r w:rsidRPr="00A42262">
              <w:t>стен:</w:t>
            </w:r>
          </w:p>
          <w:p w14:paraId="2847409A" w14:textId="77777777" w:rsidR="007247F6" w:rsidRPr="00A42262" w:rsidRDefault="007247F6" w:rsidP="00E1036A">
            <w:pPr>
              <w:spacing w:line="264" w:lineRule="auto"/>
              <w:jc w:val="both"/>
            </w:pPr>
            <w:r w:rsidRPr="00A42262">
              <w:t>- отмывка,</w:t>
            </w:r>
            <w:r>
              <w:t xml:space="preserve"> </w:t>
            </w:r>
            <w:r w:rsidRPr="00A42262">
              <w:t>выключателей,</w:t>
            </w:r>
            <w:r>
              <w:t xml:space="preserve"> </w:t>
            </w:r>
            <w:r w:rsidRPr="00A42262">
              <w:t>р</w:t>
            </w:r>
            <w:r>
              <w:t>о</w:t>
            </w:r>
            <w:r w:rsidRPr="00A42262">
              <w:t>зеток, и</w:t>
            </w:r>
            <w:r>
              <w:t xml:space="preserve"> </w:t>
            </w:r>
            <w:r w:rsidRPr="00A42262">
              <w:t>прочих</w:t>
            </w:r>
            <w:r>
              <w:t xml:space="preserve"> </w:t>
            </w:r>
            <w:r w:rsidRPr="00A42262">
              <w:t>предметов</w:t>
            </w:r>
            <w:r>
              <w:t xml:space="preserve"> </w:t>
            </w:r>
            <w:r w:rsidRPr="00A42262">
              <w:t>находящихся</w:t>
            </w:r>
            <w:r>
              <w:t xml:space="preserve"> </w:t>
            </w:r>
            <w:r w:rsidRPr="00A42262">
              <w:t>на</w:t>
            </w:r>
            <w:r>
              <w:t xml:space="preserve"> </w:t>
            </w:r>
            <w:r w:rsidRPr="00A42262">
              <w:t>полу.</w:t>
            </w:r>
          </w:p>
          <w:p w14:paraId="50861103" w14:textId="77777777" w:rsidR="007247F6" w:rsidRPr="00A42262" w:rsidRDefault="007247F6" w:rsidP="00E1036A">
            <w:pPr>
              <w:spacing w:line="264" w:lineRule="auto"/>
              <w:jc w:val="both"/>
            </w:pPr>
            <w:r w:rsidRPr="00A42262">
              <w:t>-</w:t>
            </w:r>
            <w:proofErr w:type="spellStart"/>
            <w:r w:rsidRPr="00A42262">
              <w:t>Отмывкаоткосов</w:t>
            </w:r>
            <w:proofErr w:type="spellEnd"/>
            <w:r w:rsidRPr="00A42262">
              <w:t xml:space="preserve">, </w:t>
            </w:r>
            <w:proofErr w:type="spellStart"/>
            <w:r w:rsidRPr="00A42262">
              <w:t>плинтусовидверейотвсехвидовзагрязнений</w:t>
            </w:r>
            <w:proofErr w:type="spellEnd"/>
            <w:r w:rsidRPr="00A42262">
              <w:t xml:space="preserve">, </w:t>
            </w:r>
            <w:proofErr w:type="spellStart"/>
            <w:r w:rsidRPr="00A42262">
              <w:t>такиекаксажи</w:t>
            </w:r>
            <w:proofErr w:type="spellEnd"/>
            <w:proofErr w:type="gramStart"/>
            <w:r w:rsidRPr="00A42262">
              <w:t xml:space="preserve"> ,</w:t>
            </w:r>
            <w:proofErr w:type="spellStart"/>
            <w:proofErr w:type="gramEnd"/>
            <w:r w:rsidRPr="00A42262">
              <w:t>пыльибытоваягрязь</w:t>
            </w:r>
            <w:proofErr w:type="spellEnd"/>
            <w:r w:rsidRPr="00A42262">
              <w:t>.</w:t>
            </w:r>
          </w:p>
          <w:p w14:paraId="42477B5A" w14:textId="77777777" w:rsidR="007247F6" w:rsidRPr="00A42262" w:rsidRDefault="007247F6" w:rsidP="00E1036A">
            <w:pPr>
              <w:spacing w:line="264" w:lineRule="auto"/>
              <w:jc w:val="both"/>
            </w:pPr>
            <w:r w:rsidRPr="00A42262">
              <w:t>- Отмывка</w:t>
            </w:r>
            <w:r>
              <w:t xml:space="preserve"> </w:t>
            </w:r>
            <w:r w:rsidRPr="00A42262">
              <w:t>стены</w:t>
            </w:r>
            <w:r>
              <w:t xml:space="preserve"> </w:t>
            </w:r>
            <w:r w:rsidRPr="00A42262">
              <w:t>от</w:t>
            </w:r>
            <w:r>
              <w:t xml:space="preserve"> </w:t>
            </w:r>
            <w:r w:rsidRPr="00A42262">
              <w:t>грибка, (черной</w:t>
            </w:r>
            <w:r>
              <w:t xml:space="preserve"> </w:t>
            </w:r>
            <w:r w:rsidRPr="00A42262">
              <w:t>плесени) специальными</w:t>
            </w:r>
            <w:r>
              <w:t xml:space="preserve"> </w:t>
            </w:r>
            <w:proofErr w:type="spellStart"/>
            <w:r w:rsidRPr="00A42262">
              <w:t>хим</w:t>
            </w:r>
            <w:proofErr w:type="gramStart"/>
            <w:r w:rsidRPr="00A42262">
              <w:t>.с</w:t>
            </w:r>
            <w:proofErr w:type="gramEnd"/>
            <w:r w:rsidRPr="00A42262">
              <w:t>редствами</w:t>
            </w:r>
            <w:proofErr w:type="spellEnd"/>
            <w:r w:rsidRPr="00A42262">
              <w:t>.</w:t>
            </w:r>
          </w:p>
          <w:p w14:paraId="4B540EAD" w14:textId="77777777" w:rsidR="007247F6" w:rsidRPr="00A42262" w:rsidRDefault="007247F6" w:rsidP="00E1036A">
            <w:pPr>
              <w:spacing w:line="264" w:lineRule="auto"/>
              <w:jc w:val="both"/>
            </w:pPr>
            <w:r w:rsidRPr="00A42262">
              <w:t>- сбор</w:t>
            </w:r>
            <w:r>
              <w:t xml:space="preserve"> </w:t>
            </w:r>
            <w:r w:rsidRPr="00A42262">
              <w:t>и</w:t>
            </w:r>
            <w:r>
              <w:t xml:space="preserve"> </w:t>
            </w:r>
            <w:r w:rsidRPr="00A42262">
              <w:t>вынос</w:t>
            </w:r>
            <w:r>
              <w:t xml:space="preserve"> </w:t>
            </w:r>
            <w:r w:rsidRPr="00A42262">
              <w:t>мусора</w:t>
            </w:r>
            <w:proofErr w:type="gramStart"/>
            <w:r w:rsidRPr="00A42262">
              <w:t xml:space="preserve"> ,</w:t>
            </w:r>
            <w:proofErr w:type="gramEnd"/>
            <w:r w:rsidRPr="00A42262">
              <w:t>а</w:t>
            </w:r>
            <w:r>
              <w:t xml:space="preserve"> </w:t>
            </w:r>
            <w:r w:rsidRPr="00A42262">
              <w:t>также</w:t>
            </w:r>
            <w:r>
              <w:t xml:space="preserve"> </w:t>
            </w:r>
            <w:r w:rsidRPr="00A42262">
              <w:t>мусора</w:t>
            </w:r>
            <w:r>
              <w:t xml:space="preserve"> </w:t>
            </w:r>
            <w:r w:rsidRPr="00A42262">
              <w:t>после</w:t>
            </w:r>
            <w:r>
              <w:t xml:space="preserve"> </w:t>
            </w:r>
            <w:r w:rsidRPr="00A42262">
              <w:t>строительства.</w:t>
            </w:r>
          </w:p>
          <w:p w14:paraId="72C3DAA9" w14:textId="77777777" w:rsidR="007247F6" w:rsidRPr="00A42262" w:rsidRDefault="007247F6" w:rsidP="00E1036A">
            <w:pPr>
              <w:spacing w:line="264" w:lineRule="auto"/>
              <w:jc w:val="both"/>
            </w:pPr>
            <w:r w:rsidRPr="00A42262">
              <w:t>- промывка</w:t>
            </w:r>
            <w:r>
              <w:t xml:space="preserve"> </w:t>
            </w:r>
            <w:r w:rsidRPr="00A42262">
              <w:t>и</w:t>
            </w:r>
            <w:r>
              <w:t xml:space="preserve"> </w:t>
            </w:r>
            <w:r w:rsidRPr="00A42262">
              <w:t>очистка</w:t>
            </w:r>
            <w:r>
              <w:t xml:space="preserve"> </w:t>
            </w:r>
            <w:r w:rsidRPr="00A42262">
              <w:t>радиаторных</w:t>
            </w:r>
            <w:r>
              <w:t xml:space="preserve"> </w:t>
            </w:r>
            <w:r w:rsidRPr="00A42262">
              <w:t>труб ( батареи).</w:t>
            </w:r>
          </w:p>
        </w:tc>
      </w:tr>
      <w:tr w:rsidR="007247F6" w:rsidRPr="00A42262" w14:paraId="488198C0" w14:textId="77777777" w:rsidTr="00E1036A">
        <w:trPr>
          <w:trHeight w:val="1573"/>
        </w:trPr>
        <w:tc>
          <w:tcPr>
            <w:tcW w:w="652" w:type="dxa"/>
          </w:tcPr>
          <w:p w14:paraId="016D9818" w14:textId="77777777" w:rsidR="007247F6" w:rsidRPr="00A42262" w:rsidRDefault="007247F6" w:rsidP="00E1036A">
            <w:pPr>
              <w:jc w:val="center"/>
            </w:pPr>
            <w:r w:rsidRPr="00A42262">
              <w:lastRenderedPageBreak/>
              <w:t>1.3</w:t>
            </w:r>
          </w:p>
        </w:tc>
        <w:tc>
          <w:tcPr>
            <w:tcW w:w="2119" w:type="dxa"/>
          </w:tcPr>
          <w:p w14:paraId="6470756F" w14:textId="77777777" w:rsidR="007247F6" w:rsidRPr="00A42262" w:rsidRDefault="007247F6" w:rsidP="00E1036A">
            <w:pPr>
              <w:jc w:val="both"/>
            </w:pPr>
            <w:r w:rsidRPr="00A42262">
              <w:rPr>
                <w:b/>
              </w:rPr>
              <w:t xml:space="preserve">Чистка стекол светильников (бра) снаружи и внутри на высоте не более 3-х метров </w:t>
            </w:r>
          </w:p>
        </w:tc>
        <w:tc>
          <w:tcPr>
            <w:tcW w:w="2089" w:type="dxa"/>
          </w:tcPr>
          <w:p w14:paraId="4955FD50" w14:textId="77777777" w:rsidR="007247F6" w:rsidRPr="00A42262" w:rsidRDefault="007247F6" w:rsidP="00E1036A">
            <w:r w:rsidRPr="00A81C77">
              <w:t>Ежедневно с 09:00 до 21:00ч три раза в день</w:t>
            </w:r>
          </w:p>
        </w:tc>
        <w:tc>
          <w:tcPr>
            <w:tcW w:w="5005" w:type="dxa"/>
          </w:tcPr>
          <w:p w14:paraId="02E3D124" w14:textId="77777777" w:rsidR="007247F6" w:rsidRPr="00A42262" w:rsidRDefault="007247F6" w:rsidP="00E1036A">
            <w:pPr>
              <w:spacing w:line="264" w:lineRule="auto"/>
              <w:jc w:val="both"/>
              <w:rPr>
                <w:b/>
              </w:rPr>
            </w:pPr>
            <w:r w:rsidRPr="00A42262">
              <w:rPr>
                <w:b/>
              </w:rPr>
              <w:t>Включает в себя:</w:t>
            </w:r>
          </w:p>
          <w:p w14:paraId="78DAF4D7" w14:textId="77777777" w:rsidR="007247F6" w:rsidRPr="00A42262" w:rsidRDefault="007247F6" w:rsidP="00E1036A">
            <w:pPr>
              <w:spacing w:line="264" w:lineRule="auto"/>
              <w:jc w:val="both"/>
            </w:pPr>
            <w:r w:rsidRPr="00A42262">
              <w:t>- протирка и химчистка торшеров, светильников и бра:</w:t>
            </w:r>
          </w:p>
          <w:p w14:paraId="02EFE71B" w14:textId="77777777" w:rsidR="007247F6" w:rsidRPr="00A42262" w:rsidRDefault="007247F6" w:rsidP="00E1036A">
            <w:pPr>
              <w:spacing w:line="264" w:lineRule="auto"/>
              <w:jc w:val="both"/>
            </w:pPr>
            <w:r w:rsidRPr="00A42262">
              <w:t>- стекло — мытье светильников пенным раствором для придания блеска и удаление различной пыли и загрязнений.</w:t>
            </w:r>
          </w:p>
        </w:tc>
      </w:tr>
      <w:tr w:rsidR="007247F6" w:rsidRPr="00A42262" w14:paraId="52217742" w14:textId="77777777" w:rsidTr="00E1036A">
        <w:trPr>
          <w:trHeight w:val="1558"/>
        </w:trPr>
        <w:tc>
          <w:tcPr>
            <w:tcW w:w="652" w:type="dxa"/>
          </w:tcPr>
          <w:p w14:paraId="2ECDE275" w14:textId="77777777" w:rsidR="007247F6" w:rsidRPr="00A42262" w:rsidRDefault="007247F6" w:rsidP="00E1036A">
            <w:pPr>
              <w:jc w:val="center"/>
            </w:pPr>
            <w:r w:rsidRPr="00A42262">
              <w:t>1.4</w:t>
            </w:r>
          </w:p>
        </w:tc>
        <w:tc>
          <w:tcPr>
            <w:tcW w:w="2119" w:type="dxa"/>
          </w:tcPr>
          <w:p w14:paraId="2B7571C8" w14:textId="77777777" w:rsidR="007247F6" w:rsidRPr="00A42262" w:rsidRDefault="007247F6" w:rsidP="00E1036A">
            <w:pPr>
              <w:jc w:val="both"/>
              <w:rPr>
                <w:b/>
              </w:rPr>
            </w:pPr>
            <w:r w:rsidRPr="00A42262">
              <w:rPr>
                <w:b/>
              </w:rPr>
              <w:t>Мытье внутренней стороны стекол (окна).</w:t>
            </w:r>
          </w:p>
          <w:p w14:paraId="539ABFE0" w14:textId="77777777" w:rsidR="007247F6" w:rsidRPr="00A42262" w:rsidRDefault="007247F6" w:rsidP="00E1036A">
            <w:pPr>
              <w:jc w:val="both"/>
            </w:pPr>
          </w:p>
        </w:tc>
        <w:tc>
          <w:tcPr>
            <w:tcW w:w="2089" w:type="dxa"/>
          </w:tcPr>
          <w:p w14:paraId="72BFD362" w14:textId="77777777" w:rsidR="007247F6" w:rsidRPr="00A42262" w:rsidRDefault="007247F6" w:rsidP="00E1036A">
            <w:r w:rsidRPr="00A81C77">
              <w:t>Ежедневно с 09:00 до 21:00ч три раза в день</w:t>
            </w:r>
          </w:p>
        </w:tc>
        <w:tc>
          <w:tcPr>
            <w:tcW w:w="5005" w:type="dxa"/>
          </w:tcPr>
          <w:p w14:paraId="441D3CBB" w14:textId="77777777" w:rsidR="007247F6" w:rsidRPr="00A42262" w:rsidRDefault="007247F6" w:rsidP="00E1036A">
            <w:pPr>
              <w:spacing w:line="264" w:lineRule="auto"/>
              <w:jc w:val="both"/>
              <w:rPr>
                <w:b/>
              </w:rPr>
            </w:pPr>
            <w:r w:rsidRPr="00A42262">
              <w:rPr>
                <w:b/>
              </w:rPr>
              <w:t>Включает в себя:</w:t>
            </w:r>
          </w:p>
          <w:p w14:paraId="30AF9B97" w14:textId="77777777" w:rsidR="007247F6" w:rsidRPr="00A42262" w:rsidRDefault="007247F6" w:rsidP="00E1036A">
            <w:pPr>
              <w:spacing w:line="264" w:lineRule="auto"/>
              <w:jc w:val="both"/>
            </w:pPr>
            <w:r w:rsidRPr="00A42262">
              <w:t xml:space="preserve">- уборка пыли и грязи с подоконников и рам; </w:t>
            </w:r>
          </w:p>
          <w:p w14:paraId="5BF0B889" w14:textId="77777777" w:rsidR="007247F6" w:rsidRPr="00A42262" w:rsidRDefault="007247F6" w:rsidP="00E1036A">
            <w:pPr>
              <w:spacing w:line="264" w:lineRule="auto"/>
              <w:jc w:val="both"/>
            </w:pPr>
            <w:r w:rsidRPr="00A42262">
              <w:t xml:space="preserve">- тщательная мойка рам и подоконников; </w:t>
            </w:r>
          </w:p>
          <w:p w14:paraId="3CE440F4" w14:textId="77777777" w:rsidR="007247F6" w:rsidRPr="00A42262" w:rsidRDefault="007247F6" w:rsidP="00E1036A">
            <w:pPr>
              <w:spacing w:line="264" w:lineRule="auto"/>
              <w:jc w:val="both"/>
            </w:pPr>
            <w:r w:rsidRPr="00A42262">
              <w:t xml:space="preserve">- предварительная очистка стекла от грубых загрязнений; </w:t>
            </w:r>
          </w:p>
          <w:p w14:paraId="1B9C9AAC" w14:textId="77777777" w:rsidR="007247F6" w:rsidRPr="00A42262" w:rsidRDefault="007247F6" w:rsidP="00E1036A">
            <w:pPr>
              <w:spacing w:line="264" w:lineRule="auto"/>
              <w:jc w:val="both"/>
            </w:pPr>
            <w:r w:rsidRPr="00A42262">
              <w:t xml:space="preserve">- удаление следов краски, снятие стекольных наклеек; </w:t>
            </w:r>
          </w:p>
          <w:p w14:paraId="61E67DA4" w14:textId="77777777" w:rsidR="007247F6" w:rsidRPr="00A42262" w:rsidRDefault="007247F6" w:rsidP="00E1036A">
            <w:pPr>
              <w:spacing w:line="264" w:lineRule="auto"/>
              <w:jc w:val="both"/>
            </w:pPr>
            <w:r w:rsidRPr="00A42262">
              <w:t xml:space="preserve">- ополаскивание стекла; </w:t>
            </w:r>
          </w:p>
          <w:p w14:paraId="626EEF84" w14:textId="77777777" w:rsidR="007247F6" w:rsidRPr="00A42262" w:rsidRDefault="007247F6" w:rsidP="00E1036A">
            <w:pPr>
              <w:spacing w:line="264" w:lineRule="auto"/>
              <w:jc w:val="both"/>
            </w:pPr>
            <w:r w:rsidRPr="00A42262">
              <w:t xml:space="preserve">- сушка стекла при помощи резинового сгона; </w:t>
            </w:r>
          </w:p>
          <w:p w14:paraId="54E78D38" w14:textId="77777777" w:rsidR="007247F6" w:rsidRPr="00A42262" w:rsidRDefault="007247F6" w:rsidP="00E1036A">
            <w:pPr>
              <w:rPr>
                <w:b/>
                <w:color w:val="FF0000"/>
              </w:rPr>
            </w:pPr>
            <w:r w:rsidRPr="00A42262">
              <w:t>- мойка стекла с помощью специальных моющих средств.</w:t>
            </w:r>
          </w:p>
        </w:tc>
      </w:tr>
      <w:tr w:rsidR="007247F6" w:rsidRPr="00A42262" w14:paraId="452F7987" w14:textId="77777777" w:rsidTr="00E1036A">
        <w:trPr>
          <w:trHeight w:val="3109"/>
        </w:trPr>
        <w:tc>
          <w:tcPr>
            <w:tcW w:w="652" w:type="dxa"/>
          </w:tcPr>
          <w:p w14:paraId="68E8F79D" w14:textId="77777777" w:rsidR="007247F6" w:rsidRPr="00A42262" w:rsidRDefault="007247F6" w:rsidP="00E1036A">
            <w:pPr>
              <w:jc w:val="center"/>
            </w:pPr>
          </w:p>
        </w:tc>
        <w:tc>
          <w:tcPr>
            <w:tcW w:w="2119" w:type="dxa"/>
          </w:tcPr>
          <w:p w14:paraId="4C703DAB" w14:textId="77777777" w:rsidR="007247F6" w:rsidRPr="00A42262" w:rsidRDefault="007247F6" w:rsidP="00E1036A">
            <w:pPr>
              <w:jc w:val="both"/>
              <w:rPr>
                <w:b/>
              </w:rPr>
            </w:pPr>
            <w:r w:rsidRPr="00A42262">
              <w:rPr>
                <w:b/>
              </w:rPr>
              <w:t xml:space="preserve">Генеральная уборка санузлов </w:t>
            </w:r>
          </w:p>
        </w:tc>
        <w:tc>
          <w:tcPr>
            <w:tcW w:w="2089" w:type="dxa"/>
          </w:tcPr>
          <w:p w14:paraId="08FA97B9" w14:textId="77777777" w:rsidR="007247F6" w:rsidRPr="00A42262" w:rsidRDefault="007247F6" w:rsidP="00E1036A">
            <w:r w:rsidRPr="00A81C77">
              <w:t>Ежедневно с 09:00 до 21:00ч три раза в день</w:t>
            </w:r>
          </w:p>
        </w:tc>
        <w:tc>
          <w:tcPr>
            <w:tcW w:w="5005" w:type="dxa"/>
          </w:tcPr>
          <w:p w14:paraId="109B5C71" w14:textId="77777777" w:rsidR="007247F6" w:rsidRPr="00A42262" w:rsidRDefault="007247F6" w:rsidP="00E1036A">
            <w:pPr>
              <w:spacing w:line="264" w:lineRule="auto"/>
              <w:jc w:val="both"/>
            </w:pPr>
            <w:r w:rsidRPr="00A42262">
              <w:t>Генеральная</w:t>
            </w:r>
            <w:r>
              <w:t xml:space="preserve"> </w:t>
            </w:r>
            <w:r w:rsidRPr="00A42262">
              <w:t>уборка</w:t>
            </w:r>
            <w:r>
              <w:t xml:space="preserve"> </w:t>
            </w:r>
            <w:r w:rsidRPr="00A42262">
              <w:t>в</w:t>
            </w:r>
            <w:r>
              <w:t xml:space="preserve"> </w:t>
            </w:r>
            <w:r w:rsidRPr="00A42262">
              <w:t>санузлах</w:t>
            </w:r>
            <w:r>
              <w:t xml:space="preserve"> </w:t>
            </w:r>
            <w:r w:rsidRPr="00A42262">
              <w:t>включает</w:t>
            </w:r>
            <w:r>
              <w:t xml:space="preserve"> </w:t>
            </w:r>
            <w:r w:rsidRPr="00A42262">
              <w:t>в</w:t>
            </w:r>
            <w:r>
              <w:t xml:space="preserve"> </w:t>
            </w:r>
            <w:r w:rsidRPr="00A42262">
              <w:t>себя:</w:t>
            </w:r>
          </w:p>
          <w:p w14:paraId="3336126D" w14:textId="77777777" w:rsidR="007247F6" w:rsidRPr="00A42262" w:rsidRDefault="007247F6" w:rsidP="00E1036A">
            <w:pPr>
              <w:spacing w:line="264" w:lineRule="auto"/>
              <w:jc w:val="both"/>
            </w:pPr>
            <w:r w:rsidRPr="00A42262">
              <w:t>-</w:t>
            </w:r>
            <w:r w:rsidRPr="00A42262">
              <w:rPr>
                <w:lang w:val="en-US"/>
              </w:rPr>
              <w:t> </w:t>
            </w:r>
            <w:r w:rsidRPr="00A42262">
              <w:t>влажную</w:t>
            </w:r>
            <w:r>
              <w:t xml:space="preserve"> </w:t>
            </w:r>
            <w:r w:rsidRPr="00A42262">
              <w:t>уборку</w:t>
            </w:r>
            <w:r>
              <w:t xml:space="preserve"> </w:t>
            </w:r>
            <w:r w:rsidRPr="00A42262">
              <w:t>полов;</w:t>
            </w:r>
          </w:p>
          <w:p w14:paraId="3C6D9BFE" w14:textId="77777777" w:rsidR="007247F6" w:rsidRPr="00A42262" w:rsidRDefault="007247F6" w:rsidP="00E1036A">
            <w:pPr>
              <w:spacing w:line="264" w:lineRule="auto"/>
              <w:jc w:val="both"/>
            </w:pPr>
            <w:r w:rsidRPr="00A42262">
              <w:t>-</w:t>
            </w:r>
            <w:r w:rsidRPr="00A42262">
              <w:rPr>
                <w:lang w:val="en-US"/>
              </w:rPr>
              <w:t> </w:t>
            </w:r>
            <w:r w:rsidRPr="00A42262">
              <w:t>удаление</w:t>
            </w:r>
            <w:r>
              <w:t xml:space="preserve"> </w:t>
            </w:r>
            <w:r w:rsidRPr="00A42262">
              <w:t>локальных</w:t>
            </w:r>
            <w:r>
              <w:t xml:space="preserve"> </w:t>
            </w:r>
            <w:r w:rsidRPr="00A42262">
              <w:t xml:space="preserve">загрязнений; </w:t>
            </w:r>
          </w:p>
          <w:p w14:paraId="5406222F" w14:textId="77777777" w:rsidR="007247F6" w:rsidRPr="00A42262" w:rsidRDefault="007247F6" w:rsidP="00E1036A">
            <w:pPr>
              <w:spacing w:line="264" w:lineRule="auto"/>
              <w:jc w:val="both"/>
            </w:pPr>
            <w:r w:rsidRPr="00A42262">
              <w:t>-</w:t>
            </w:r>
            <w:r w:rsidRPr="00A42262">
              <w:rPr>
                <w:lang w:val="en-US"/>
              </w:rPr>
              <w:t> </w:t>
            </w:r>
            <w:r w:rsidRPr="00A42262">
              <w:t>вынос</w:t>
            </w:r>
            <w:r>
              <w:t xml:space="preserve"> </w:t>
            </w:r>
            <w:r w:rsidRPr="00A42262">
              <w:t>мусора, дезинфекция</w:t>
            </w:r>
            <w:r>
              <w:t xml:space="preserve"> </w:t>
            </w:r>
            <w:r w:rsidRPr="00A42262">
              <w:t>корзин.</w:t>
            </w:r>
          </w:p>
          <w:p w14:paraId="0A5A46C9" w14:textId="77777777" w:rsidR="007247F6" w:rsidRPr="00A42262" w:rsidRDefault="007247F6" w:rsidP="00E1036A">
            <w:pPr>
              <w:spacing w:line="264" w:lineRule="auto"/>
              <w:jc w:val="both"/>
            </w:pPr>
            <w:r w:rsidRPr="00A42262">
              <w:t>-</w:t>
            </w:r>
            <w:r w:rsidRPr="00A42262">
              <w:rPr>
                <w:lang w:val="en-US"/>
              </w:rPr>
              <w:t> </w:t>
            </w:r>
            <w:r w:rsidRPr="00A42262">
              <w:t>чистку</w:t>
            </w:r>
            <w:r>
              <w:t xml:space="preserve"> </w:t>
            </w:r>
            <w:r w:rsidRPr="00A42262">
              <w:t>и</w:t>
            </w:r>
            <w:r>
              <w:t xml:space="preserve"> </w:t>
            </w:r>
            <w:r w:rsidRPr="00A42262">
              <w:t>дезинфекцию</w:t>
            </w:r>
            <w:r>
              <w:t xml:space="preserve"> </w:t>
            </w:r>
            <w:r w:rsidRPr="00A42262">
              <w:t>унитазов, раковин</w:t>
            </w:r>
          </w:p>
          <w:p w14:paraId="445A3B1A" w14:textId="77777777" w:rsidR="007247F6" w:rsidRPr="00A42262" w:rsidRDefault="007247F6" w:rsidP="00E1036A">
            <w:pPr>
              <w:spacing w:line="264" w:lineRule="auto"/>
              <w:jc w:val="both"/>
            </w:pPr>
            <w:r w:rsidRPr="00A42262">
              <w:t>-</w:t>
            </w:r>
            <w:r w:rsidRPr="00A42262">
              <w:rPr>
                <w:lang w:val="en-US"/>
              </w:rPr>
              <w:t> </w:t>
            </w:r>
            <w:r w:rsidRPr="00A42262">
              <w:t>протирку</w:t>
            </w:r>
            <w:r>
              <w:t xml:space="preserve"> </w:t>
            </w:r>
            <w:r w:rsidRPr="00A42262">
              <w:t>пыли</w:t>
            </w:r>
            <w:r>
              <w:t xml:space="preserve"> </w:t>
            </w:r>
            <w:r w:rsidRPr="00A42262">
              <w:t>с</w:t>
            </w:r>
            <w:r>
              <w:t xml:space="preserve"> </w:t>
            </w:r>
            <w:r w:rsidRPr="00A42262">
              <w:t>вертикальных</w:t>
            </w:r>
            <w:r>
              <w:t xml:space="preserve"> </w:t>
            </w:r>
            <w:r w:rsidRPr="00A42262">
              <w:t>и</w:t>
            </w:r>
            <w:r>
              <w:t xml:space="preserve"> </w:t>
            </w:r>
            <w:r w:rsidRPr="00A42262">
              <w:t>горизонтальных</w:t>
            </w:r>
            <w:r>
              <w:t xml:space="preserve"> </w:t>
            </w:r>
            <w:r w:rsidRPr="00A42262">
              <w:t>поверхностей</w:t>
            </w:r>
            <w:r>
              <w:t xml:space="preserve"> </w:t>
            </w:r>
            <w:r w:rsidRPr="00A42262">
              <w:t>высотой</w:t>
            </w:r>
            <w:r>
              <w:t xml:space="preserve"> </w:t>
            </w:r>
            <w:r w:rsidRPr="00A42262">
              <w:t>до 3-хметров;</w:t>
            </w:r>
          </w:p>
          <w:p w14:paraId="549A231E" w14:textId="77777777" w:rsidR="007247F6" w:rsidRPr="00A42262" w:rsidRDefault="007247F6" w:rsidP="00E1036A">
            <w:pPr>
              <w:spacing w:line="264" w:lineRule="auto"/>
              <w:jc w:val="both"/>
            </w:pPr>
            <w:r w:rsidRPr="00A42262">
              <w:t>-</w:t>
            </w:r>
            <w:r w:rsidRPr="00A42262">
              <w:rPr>
                <w:lang w:val="en-US"/>
              </w:rPr>
              <w:t> </w:t>
            </w:r>
            <w:r w:rsidRPr="00A42262">
              <w:t>чистку</w:t>
            </w:r>
            <w:r>
              <w:t xml:space="preserve"> </w:t>
            </w:r>
            <w:r w:rsidRPr="00A42262">
              <w:t>и</w:t>
            </w:r>
            <w:r>
              <w:t xml:space="preserve"> </w:t>
            </w:r>
            <w:r w:rsidRPr="00A42262">
              <w:t>дезинфекция</w:t>
            </w:r>
            <w:r>
              <w:t xml:space="preserve"> </w:t>
            </w:r>
            <w:r w:rsidRPr="00A42262">
              <w:t>кафельных</w:t>
            </w:r>
            <w:r>
              <w:t xml:space="preserve"> </w:t>
            </w:r>
            <w:r w:rsidRPr="00A42262">
              <w:t>стен, кабинок, дверей</w:t>
            </w:r>
            <w:r>
              <w:t xml:space="preserve"> </w:t>
            </w:r>
            <w:r w:rsidRPr="00A42262">
              <w:t>высотой</w:t>
            </w:r>
            <w:r>
              <w:t xml:space="preserve"> </w:t>
            </w:r>
            <w:r w:rsidRPr="00A42262">
              <w:t>до 2-хметров;</w:t>
            </w:r>
          </w:p>
          <w:p w14:paraId="38422B76" w14:textId="77777777" w:rsidR="007247F6" w:rsidRPr="00A42262" w:rsidRDefault="007247F6" w:rsidP="00E1036A">
            <w:pPr>
              <w:spacing w:line="264" w:lineRule="auto"/>
              <w:jc w:val="both"/>
            </w:pPr>
            <w:r w:rsidRPr="00A42262">
              <w:t>-</w:t>
            </w:r>
            <w:r w:rsidRPr="00A42262">
              <w:rPr>
                <w:lang w:val="en-US"/>
              </w:rPr>
              <w:t> </w:t>
            </w:r>
            <w:r w:rsidRPr="00A42262">
              <w:t>чистку</w:t>
            </w:r>
            <w:r>
              <w:t xml:space="preserve"> </w:t>
            </w:r>
            <w:r w:rsidRPr="00A42262">
              <w:t>и</w:t>
            </w:r>
            <w:r>
              <w:t xml:space="preserve"> </w:t>
            </w:r>
            <w:r w:rsidRPr="00A42262">
              <w:t>дезинфекция</w:t>
            </w:r>
            <w:r>
              <w:t xml:space="preserve"> </w:t>
            </w:r>
            <w:r w:rsidRPr="00A42262">
              <w:t xml:space="preserve">унитазов, раковин, писсуаров, </w:t>
            </w:r>
            <w:proofErr w:type="spellStart"/>
            <w:r w:rsidRPr="00A42262">
              <w:t>вт.ч</w:t>
            </w:r>
            <w:proofErr w:type="spellEnd"/>
            <w:r w:rsidRPr="00A42262">
              <w:t>. удаление</w:t>
            </w:r>
            <w:r>
              <w:t xml:space="preserve"> </w:t>
            </w:r>
            <w:r w:rsidRPr="00A42262">
              <w:t>следов</w:t>
            </w:r>
            <w:r>
              <w:t xml:space="preserve"> </w:t>
            </w:r>
            <w:r w:rsidRPr="00A42262">
              <w:t>ржавчины, мочевого</w:t>
            </w:r>
            <w:r>
              <w:t xml:space="preserve"> </w:t>
            </w:r>
            <w:r w:rsidRPr="00A42262">
              <w:t>и</w:t>
            </w:r>
            <w:r>
              <w:t xml:space="preserve"> </w:t>
            </w:r>
            <w:r w:rsidRPr="00A42262">
              <w:t>водного</w:t>
            </w:r>
            <w:r>
              <w:t xml:space="preserve"> </w:t>
            </w:r>
            <w:r w:rsidRPr="00A42262">
              <w:t>камня;</w:t>
            </w:r>
          </w:p>
          <w:p w14:paraId="5D8A277B" w14:textId="77777777" w:rsidR="007247F6" w:rsidRPr="00A42262" w:rsidRDefault="007247F6" w:rsidP="00E1036A">
            <w:pPr>
              <w:spacing w:line="264" w:lineRule="auto"/>
              <w:jc w:val="both"/>
            </w:pPr>
            <w:r w:rsidRPr="00A42262">
              <w:t>-чистку</w:t>
            </w:r>
            <w:r>
              <w:t xml:space="preserve"> </w:t>
            </w:r>
            <w:r w:rsidRPr="00A42262">
              <w:t>и</w:t>
            </w:r>
            <w:r>
              <w:t xml:space="preserve"> </w:t>
            </w:r>
            <w:r w:rsidRPr="00A42262">
              <w:t>натирка</w:t>
            </w:r>
            <w:r>
              <w:t xml:space="preserve"> </w:t>
            </w:r>
            <w:r w:rsidRPr="00A42262">
              <w:t>зеркал</w:t>
            </w:r>
            <w:r>
              <w:t xml:space="preserve"> </w:t>
            </w:r>
            <w:r w:rsidRPr="00A42262">
              <w:t>и</w:t>
            </w:r>
            <w:r>
              <w:t xml:space="preserve"> </w:t>
            </w:r>
            <w:r w:rsidRPr="00A42262">
              <w:t>стеклянных</w:t>
            </w:r>
            <w:r>
              <w:t xml:space="preserve"> </w:t>
            </w:r>
            <w:r w:rsidRPr="00A42262">
              <w:t>поверхностей;</w:t>
            </w:r>
          </w:p>
          <w:p w14:paraId="18197CD1" w14:textId="77777777" w:rsidR="007247F6" w:rsidRPr="00A42262" w:rsidRDefault="007247F6" w:rsidP="00E1036A">
            <w:pPr>
              <w:spacing w:line="264" w:lineRule="auto"/>
              <w:jc w:val="both"/>
            </w:pPr>
            <w:r w:rsidRPr="00A42262">
              <w:t>-</w:t>
            </w:r>
            <w:r w:rsidRPr="00A42262">
              <w:rPr>
                <w:lang w:val="en-US"/>
              </w:rPr>
              <w:t> </w:t>
            </w:r>
            <w:r w:rsidRPr="00A42262">
              <w:t>мытье</w:t>
            </w:r>
            <w:r>
              <w:t xml:space="preserve"> </w:t>
            </w:r>
            <w:r w:rsidRPr="00A42262">
              <w:t>и</w:t>
            </w:r>
            <w:r>
              <w:t xml:space="preserve"> </w:t>
            </w:r>
            <w:r w:rsidRPr="00A42262">
              <w:t>дезинфекцию</w:t>
            </w:r>
            <w:r>
              <w:t xml:space="preserve"> </w:t>
            </w:r>
            <w:r w:rsidRPr="00A42262">
              <w:t>полов;</w:t>
            </w:r>
          </w:p>
          <w:p w14:paraId="24D61D51" w14:textId="77777777" w:rsidR="007247F6" w:rsidRPr="00A42262" w:rsidRDefault="007247F6" w:rsidP="00E1036A">
            <w:pPr>
              <w:spacing w:line="264" w:lineRule="auto"/>
              <w:jc w:val="both"/>
            </w:pPr>
          </w:p>
        </w:tc>
      </w:tr>
    </w:tbl>
    <w:p w14:paraId="4956065C" w14:textId="77777777" w:rsidR="007247F6" w:rsidRPr="00A42262" w:rsidRDefault="007247F6" w:rsidP="007247F6"/>
    <w:p w14:paraId="043EDADB" w14:textId="77777777" w:rsidR="007247F6" w:rsidRPr="00A42262" w:rsidRDefault="007247F6" w:rsidP="007247F6">
      <w:pPr>
        <w:widowControl/>
        <w:numPr>
          <w:ilvl w:val="0"/>
          <w:numId w:val="11"/>
        </w:numPr>
        <w:tabs>
          <w:tab w:val="left" w:pos="709"/>
        </w:tabs>
        <w:autoSpaceDE/>
        <w:autoSpaceDN/>
        <w:adjustRightInd/>
        <w:spacing w:line="360" w:lineRule="auto"/>
        <w:ind w:left="425" w:firstLine="0"/>
        <w:jc w:val="both"/>
        <w:outlineLvl w:val="1"/>
        <w:rPr>
          <w:b/>
        </w:rPr>
      </w:pPr>
      <w:r w:rsidRPr="00A42262">
        <w:rPr>
          <w:b/>
        </w:rPr>
        <w:t xml:space="preserve">Расходные материалы </w:t>
      </w:r>
    </w:p>
    <w:p w14:paraId="7A5EB874" w14:textId="77777777" w:rsidR="007247F6" w:rsidRPr="00A42262" w:rsidRDefault="007247F6" w:rsidP="007247F6">
      <w:pPr>
        <w:jc w:val="both"/>
      </w:pPr>
      <w:r w:rsidRPr="00A42262">
        <w:t xml:space="preserve">Пополнение расходных материалов должна осуществляться Исполнителем по </w:t>
      </w:r>
      <w:r>
        <w:t>требованию Заказчика, в ходе контроля и выявления заказчиком использования химических и дезинфицирующих средств</w:t>
      </w:r>
      <w:r w:rsidRPr="00A42262">
        <w:t>.</w:t>
      </w:r>
    </w:p>
    <w:p w14:paraId="787A5200" w14:textId="77777777" w:rsidR="001E0C97" w:rsidRDefault="001E0C97" w:rsidP="00A50A24">
      <w:pPr>
        <w:rPr>
          <w:b/>
        </w:rPr>
      </w:pPr>
    </w:p>
    <w:sectPr w:rsidR="001E0C97">
      <w:pgSz w:w="11906" w:h="16838"/>
      <w:pgMar w:top="1134" w:right="567"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B276CF9A"/>
    <w:lvl w:ilvl="0" w:tplc="5D420766">
      <w:start w:val="1"/>
      <w:numFmt w:val="bullet"/>
      <w:lvlText w:val=""/>
      <w:lvlJc w:val="left"/>
      <w:pPr>
        <w:ind w:left="720" w:hanging="360"/>
      </w:pPr>
      <w:rPr>
        <w:rFonts w:ascii="Symbol" w:hAnsi="Symbol" w:hint="default"/>
        <w:b w:val="0"/>
        <w:i/>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000003"/>
    <w:multiLevelType w:val="multilevel"/>
    <w:tmpl w:val="D550F4F2"/>
    <w:lvl w:ilvl="0">
      <w:start w:val="1"/>
      <w:numFmt w:val="decimal"/>
      <w:lvlText w:val="%1."/>
      <w:lvlJc w:val="left"/>
      <w:pPr>
        <w:ind w:left="720" w:hanging="360"/>
      </w:pPr>
      <w:rPr>
        <w:rFonts w:hint="default"/>
        <w:b w:val="0"/>
        <w:i w:val="0"/>
        <w:caps w:val="0"/>
        <w:vanish w:val="0"/>
        <w:color w:val="auto"/>
        <w:sz w:val="24"/>
        <w:vertAlign w:val="baseline"/>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0000006"/>
    <w:multiLevelType w:val="multilevel"/>
    <w:tmpl w:val="1C3A50CC"/>
    <w:lvl w:ilvl="0">
      <w:start w:val="1"/>
      <w:numFmt w:val="decimal"/>
      <w:lvlText w:val="3.%1."/>
      <w:lvlJc w:val="left"/>
      <w:pPr>
        <w:ind w:left="720" w:hanging="360"/>
      </w:pPr>
      <w:rPr>
        <w:rFonts w:cs="Times New Roman" w:hint="default"/>
        <w:b w:val="0"/>
        <w:i w:val="0"/>
        <w:caps w:val="0"/>
        <w:vanish w:val="0"/>
        <w:color w:val="auto"/>
        <w:sz w:val="24"/>
        <w:vertAlign w:val="baseline"/>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0000008"/>
    <w:multiLevelType w:val="hybridMultilevel"/>
    <w:tmpl w:val="B394AB06"/>
    <w:lvl w:ilvl="0" w:tplc="EB605C44">
      <w:start w:val="1"/>
      <w:numFmt w:val="decimal"/>
      <w:lvlText w:val="1.%1."/>
      <w:lvlJc w:val="left"/>
      <w:pPr>
        <w:ind w:left="786" w:hanging="360"/>
      </w:pPr>
      <w:rPr>
        <w:rFonts w:cs="Times New Roman" w:hint="default"/>
        <w:b w:val="0"/>
        <w:i w:val="0"/>
        <w:caps w:val="0"/>
        <w:vanish w:val="0"/>
        <w:color w:val="auto"/>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00000D"/>
    <w:multiLevelType w:val="multilevel"/>
    <w:tmpl w:val="FED02E6E"/>
    <w:lvl w:ilvl="0">
      <w:start w:val="4"/>
      <w:numFmt w:val="decimal"/>
      <w:lvlText w:val="%1."/>
      <w:lvlJc w:val="left"/>
      <w:pPr>
        <w:ind w:left="720" w:hanging="360"/>
      </w:pPr>
      <w:rPr>
        <w:rFonts w:hint="default"/>
        <w:b w:val="0"/>
        <w:i w:val="0"/>
        <w:caps w:val="0"/>
        <w:vanish w:val="0"/>
        <w:color w:val="auto"/>
        <w:sz w:val="24"/>
        <w:vertAlign w:val="baseline"/>
      </w:rPr>
    </w:lvl>
    <w:lvl w:ilvl="1">
      <w:start w:val="1"/>
      <w:numFmt w:val="decimal"/>
      <w:lvlText w:val="5.%2."/>
      <w:lvlJc w:val="left"/>
      <w:pPr>
        <w:ind w:left="1080" w:hanging="720"/>
      </w:pPr>
      <w:rPr>
        <w:rFonts w:cs="Times New Roman" w:hint="default"/>
        <w:b w:val="0"/>
        <w:i w:val="0"/>
        <w:caps w:val="0"/>
        <w:vanish w:val="0"/>
        <w:color w:val="auto"/>
        <w:sz w:val="24"/>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000000E"/>
    <w:multiLevelType w:val="hybridMultilevel"/>
    <w:tmpl w:val="BDD8B99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6">
    <w:nsid w:val="00000015"/>
    <w:multiLevelType w:val="multilevel"/>
    <w:tmpl w:val="DB4EE280"/>
    <w:lvl w:ilvl="0">
      <w:start w:val="4"/>
      <w:numFmt w:val="decimal"/>
      <w:lvlText w:val="%1."/>
      <w:lvlJc w:val="left"/>
      <w:pPr>
        <w:ind w:left="720" w:hanging="360"/>
      </w:pPr>
      <w:rPr>
        <w:rFonts w:hint="default"/>
        <w:b w:val="0"/>
        <w:i w:val="0"/>
        <w:caps w:val="0"/>
        <w:vanish w:val="0"/>
        <w:color w:val="auto"/>
        <w:sz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0000017"/>
    <w:multiLevelType w:val="multilevel"/>
    <w:tmpl w:val="8A36CF06"/>
    <w:lvl w:ilvl="0">
      <w:start w:val="1"/>
      <w:numFmt w:val="decimal"/>
      <w:lvlText w:val="2.%1."/>
      <w:lvlJc w:val="left"/>
      <w:pPr>
        <w:ind w:left="720" w:hanging="360"/>
      </w:pPr>
      <w:rPr>
        <w:rFonts w:cs="Times New Roman" w:hint="default"/>
        <w:b w:val="0"/>
        <w:i w:val="0"/>
        <w:caps w:val="0"/>
        <w:vanish w:val="0"/>
        <w:color w:val="auto"/>
        <w:sz w:val="24"/>
        <w:vertAlign w:val="baseline"/>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33674DD"/>
    <w:multiLevelType w:val="hybridMultilevel"/>
    <w:tmpl w:val="AE6CEAFE"/>
    <w:lvl w:ilvl="0" w:tplc="7C8EBA46">
      <w:start w:val="1"/>
      <w:numFmt w:val="decimal"/>
      <w:lvlText w:val="%1."/>
      <w:lvlJc w:val="left"/>
      <w:pPr>
        <w:ind w:left="720" w:hanging="360"/>
      </w:pPr>
      <w:rPr>
        <w:rFonts w:hint="default"/>
        <w:color w:val="0D0D0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305D22"/>
    <w:multiLevelType w:val="multilevel"/>
    <w:tmpl w:val="7026C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8DE420C"/>
    <w:multiLevelType w:val="multilevel"/>
    <w:tmpl w:val="1F6A7198"/>
    <w:lvl w:ilvl="0">
      <w:start w:val="1"/>
      <w:numFmt w:val="decimal"/>
      <w:pStyle w:val="1"/>
      <w:lvlText w:val="%1."/>
      <w:lvlJc w:val="left"/>
      <w:pPr>
        <w:ind w:left="720" w:hanging="360"/>
      </w:pPr>
      <w:rPr>
        <w:b/>
      </w:rPr>
    </w:lvl>
    <w:lvl w:ilvl="1">
      <w:start w:val="1"/>
      <w:numFmt w:val="lowerLetter"/>
      <w:pStyle w:val="2"/>
      <w:lvlText w:val="%2."/>
      <w:lvlJc w:val="left"/>
      <w:pPr>
        <w:ind w:left="1440" w:hanging="360"/>
      </w:pPr>
    </w:lvl>
    <w:lvl w:ilvl="2">
      <w:start w:val="1"/>
      <w:numFmt w:val="lowerRoman"/>
      <w:pStyle w:va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9"/>
  </w:num>
  <w:num w:numId="3">
    <w:abstractNumId w:val="8"/>
  </w:num>
  <w:num w:numId="4">
    <w:abstractNumId w:val="1"/>
  </w:num>
  <w:num w:numId="5">
    <w:abstractNumId w:val="3"/>
  </w:num>
  <w:num w:numId="6">
    <w:abstractNumId w:val="0"/>
  </w:num>
  <w:num w:numId="7">
    <w:abstractNumId w:val="7"/>
  </w:num>
  <w:num w:numId="8">
    <w:abstractNumId w:val="2"/>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75D"/>
    <w:rsid w:val="000120C2"/>
    <w:rsid w:val="00080B0B"/>
    <w:rsid w:val="000B2A1F"/>
    <w:rsid w:val="00126374"/>
    <w:rsid w:val="00191DCF"/>
    <w:rsid w:val="001A3C35"/>
    <w:rsid w:val="001E0C97"/>
    <w:rsid w:val="00233AEC"/>
    <w:rsid w:val="00291DE9"/>
    <w:rsid w:val="002F5271"/>
    <w:rsid w:val="002F720D"/>
    <w:rsid w:val="00354CE3"/>
    <w:rsid w:val="003616A0"/>
    <w:rsid w:val="003C4110"/>
    <w:rsid w:val="003D374D"/>
    <w:rsid w:val="003E2681"/>
    <w:rsid w:val="0040698D"/>
    <w:rsid w:val="00481B6C"/>
    <w:rsid w:val="00487FEA"/>
    <w:rsid w:val="00570C1F"/>
    <w:rsid w:val="005743F8"/>
    <w:rsid w:val="005B210C"/>
    <w:rsid w:val="005D1865"/>
    <w:rsid w:val="00657E2F"/>
    <w:rsid w:val="00660D15"/>
    <w:rsid w:val="00661DE4"/>
    <w:rsid w:val="007247F6"/>
    <w:rsid w:val="00756F62"/>
    <w:rsid w:val="007A38D5"/>
    <w:rsid w:val="007B2217"/>
    <w:rsid w:val="0080010C"/>
    <w:rsid w:val="00801F6F"/>
    <w:rsid w:val="00841385"/>
    <w:rsid w:val="008B5E9B"/>
    <w:rsid w:val="00931723"/>
    <w:rsid w:val="009964A2"/>
    <w:rsid w:val="00A261D3"/>
    <w:rsid w:val="00A50A24"/>
    <w:rsid w:val="00A85EAE"/>
    <w:rsid w:val="00AA471B"/>
    <w:rsid w:val="00AC61A7"/>
    <w:rsid w:val="00AF175D"/>
    <w:rsid w:val="00B05B63"/>
    <w:rsid w:val="00B06057"/>
    <w:rsid w:val="00B52C70"/>
    <w:rsid w:val="00B76BA8"/>
    <w:rsid w:val="00B9537F"/>
    <w:rsid w:val="00BD15DA"/>
    <w:rsid w:val="00C25EE5"/>
    <w:rsid w:val="00C63252"/>
    <w:rsid w:val="00CB11E6"/>
    <w:rsid w:val="00CD58D4"/>
    <w:rsid w:val="00CE0AE7"/>
    <w:rsid w:val="00CE69D7"/>
    <w:rsid w:val="00D94BF0"/>
    <w:rsid w:val="00D94E2F"/>
    <w:rsid w:val="00E91BFF"/>
    <w:rsid w:val="00EA6249"/>
    <w:rsid w:val="00EC6C69"/>
    <w:rsid w:val="00EE28E1"/>
    <w:rsid w:val="00F2282F"/>
    <w:rsid w:val="00FC6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5BB"/>
    <w:pPr>
      <w:autoSpaceDE w:val="0"/>
      <w:autoSpaceDN w:val="0"/>
      <w:adjustRightInd w:val="0"/>
    </w:pPr>
    <w:rPr>
      <w:rFonts w:eastAsiaTheme="minorEastAsia"/>
    </w:rPr>
  </w:style>
  <w:style w:type="paragraph" w:styleId="10">
    <w:name w:val="heading 1"/>
    <w:aliases w:val="H1,Аукцион: Заголовок 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w:basedOn w:val="a"/>
    <w:next w:val="a"/>
    <w:link w:val="11"/>
    <w:uiPriority w:val="9"/>
    <w:qFormat/>
    <w:rsid w:val="008C75BB"/>
    <w:pPr>
      <w:keepNext/>
      <w:spacing w:before="240" w:after="60"/>
      <w:outlineLvl w:val="0"/>
    </w:pPr>
    <w:rPr>
      <w:rFonts w:asciiTheme="majorHAnsi" w:eastAsiaTheme="majorEastAsia" w:hAnsiTheme="majorHAnsi" w:cstheme="majorBidi"/>
      <w:b/>
      <w:bCs/>
      <w:kern w:val="32"/>
      <w:sz w:val="32"/>
      <w:szCs w:val="32"/>
    </w:rPr>
  </w:style>
  <w:style w:type="paragraph" w:styleId="20">
    <w:name w:val="heading 2"/>
    <w:basedOn w:val="a"/>
    <w:next w:val="a"/>
    <w:pPr>
      <w:keepNext/>
      <w:keepLines/>
      <w:spacing w:before="360" w:after="80"/>
      <w:outlineLvl w:val="1"/>
    </w:pPr>
    <w:rPr>
      <w:b/>
      <w:sz w:val="36"/>
      <w:szCs w:val="36"/>
    </w:rPr>
  </w:style>
  <w:style w:type="paragraph" w:styleId="30">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1">
    <w:name w:val="Заголовок 1 Знак"/>
    <w:aliases w:val="H1 Знак,Аукцион: Заголовок 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h1 Знак"/>
    <w:basedOn w:val="a0"/>
    <w:link w:val="10"/>
    <w:uiPriority w:val="9"/>
    <w:rsid w:val="008C75BB"/>
    <w:rPr>
      <w:rFonts w:asciiTheme="majorHAnsi" w:eastAsiaTheme="majorEastAsia" w:hAnsiTheme="majorHAnsi" w:cstheme="majorBidi"/>
      <w:b/>
      <w:bCs/>
      <w:kern w:val="32"/>
      <w:sz w:val="32"/>
      <w:szCs w:val="32"/>
      <w:lang w:eastAsia="ru-RU"/>
    </w:rPr>
  </w:style>
  <w:style w:type="paragraph" w:styleId="a4">
    <w:name w:val="footer"/>
    <w:basedOn w:val="a"/>
    <w:link w:val="a5"/>
    <w:uiPriority w:val="99"/>
    <w:unhideWhenUsed/>
    <w:rsid w:val="008C75BB"/>
    <w:pPr>
      <w:tabs>
        <w:tab w:val="center" w:pos="4677"/>
        <w:tab w:val="right" w:pos="9355"/>
      </w:tabs>
    </w:pPr>
  </w:style>
  <w:style w:type="character" w:customStyle="1" w:styleId="a5">
    <w:name w:val="Нижний колонтитул Знак"/>
    <w:basedOn w:val="a0"/>
    <w:link w:val="a4"/>
    <w:uiPriority w:val="99"/>
    <w:rsid w:val="008C75BB"/>
    <w:rPr>
      <w:rFonts w:ascii="Times New Roman" w:eastAsiaTheme="minorEastAsia" w:hAnsi="Times New Roman" w:cs="Times New Roman"/>
      <w:sz w:val="24"/>
      <w:szCs w:val="24"/>
      <w:lang w:eastAsia="ru-RU"/>
    </w:rPr>
  </w:style>
  <w:style w:type="paragraph" w:styleId="a6">
    <w:name w:val="Balloon Text"/>
    <w:basedOn w:val="a"/>
    <w:link w:val="a7"/>
    <w:uiPriority w:val="99"/>
    <w:semiHidden/>
    <w:unhideWhenUsed/>
    <w:rsid w:val="006F2066"/>
    <w:rPr>
      <w:rFonts w:ascii="Segoe UI" w:hAnsi="Segoe UI" w:cs="Segoe UI"/>
      <w:sz w:val="18"/>
      <w:szCs w:val="18"/>
    </w:rPr>
  </w:style>
  <w:style w:type="character" w:customStyle="1" w:styleId="a7">
    <w:name w:val="Текст выноски Знак"/>
    <w:basedOn w:val="a0"/>
    <w:link w:val="a6"/>
    <w:uiPriority w:val="99"/>
    <w:semiHidden/>
    <w:rsid w:val="006F2066"/>
    <w:rPr>
      <w:rFonts w:ascii="Segoe UI" w:eastAsiaTheme="minorEastAsia" w:hAnsi="Segoe UI" w:cs="Segoe UI"/>
      <w:sz w:val="18"/>
      <w:szCs w:val="18"/>
      <w:lang w:eastAsia="ru-RU"/>
    </w:rPr>
  </w:style>
  <w:style w:type="character" w:customStyle="1" w:styleId="bumpedfont15">
    <w:name w:val="bumpedfont15"/>
    <w:rsid w:val="00BC709F"/>
  </w:style>
  <w:style w:type="paragraph" w:styleId="a8">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Use Case List Paragraph,Булет1"/>
    <w:basedOn w:val="a"/>
    <w:link w:val="a9"/>
    <w:uiPriority w:val="34"/>
    <w:qFormat/>
    <w:rsid w:val="00BC709F"/>
    <w:pPr>
      <w:widowControl/>
      <w:autoSpaceDE/>
      <w:autoSpaceDN/>
      <w:adjustRightInd/>
      <w:ind w:left="720"/>
      <w:contextualSpacing/>
    </w:pPr>
    <w:rPr>
      <w:rFonts w:eastAsia="Times New Roman"/>
      <w:sz w:val="20"/>
      <w:szCs w:val="20"/>
    </w:rPr>
  </w:style>
  <w:style w:type="paragraph" w:customStyle="1" w:styleId="1">
    <w:name w:val="е1"/>
    <w:basedOn w:val="a"/>
    <w:rsid w:val="00BC709F"/>
    <w:pPr>
      <w:keepNext/>
      <w:widowControl/>
      <w:numPr>
        <w:numId w:val="1"/>
      </w:numPr>
      <w:autoSpaceDE/>
      <w:autoSpaceDN/>
      <w:adjustRightInd/>
      <w:spacing w:before="280" w:after="280"/>
      <w:jc w:val="center"/>
    </w:pPr>
    <w:rPr>
      <w:rFonts w:eastAsia="Times New Roman"/>
      <w:b/>
    </w:rPr>
  </w:style>
  <w:style w:type="paragraph" w:customStyle="1" w:styleId="2">
    <w:name w:val="е2"/>
    <w:basedOn w:val="a"/>
    <w:link w:val="21"/>
    <w:rsid w:val="00BC709F"/>
    <w:pPr>
      <w:widowControl/>
      <w:numPr>
        <w:ilvl w:val="1"/>
        <w:numId w:val="1"/>
      </w:numPr>
      <w:autoSpaceDE/>
      <w:autoSpaceDN/>
      <w:adjustRightInd/>
      <w:jc w:val="both"/>
    </w:pPr>
    <w:rPr>
      <w:rFonts w:eastAsia="Times New Roman"/>
    </w:rPr>
  </w:style>
  <w:style w:type="paragraph" w:customStyle="1" w:styleId="3">
    <w:name w:val="е3"/>
    <w:basedOn w:val="a"/>
    <w:rsid w:val="00BC709F"/>
    <w:pPr>
      <w:widowControl/>
      <w:numPr>
        <w:ilvl w:val="2"/>
        <w:numId w:val="1"/>
      </w:numPr>
      <w:autoSpaceDE/>
      <w:autoSpaceDN/>
      <w:adjustRightInd/>
      <w:jc w:val="both"/>
    </w:pPr>
    <w:rPr>
      <w:rFonts w:eastAsia="Times New Roman"/>
    </w:rPr>
  </w:style>
  <w:style w:type="character" w:customStyle="1" w:styleId="21">
    <w:name w:val="е2 Знак"/>
    <w:link w:val="2"/>
    <w:locked/>
    <w:rsid w:val="00BC709F"/>
    <w:rPr>
      <w:rFonts w:ascii="Times New Roman" w:eastAsia="Times New Roman" w:hAnsi="Times New Roman" w:cs="Times New Roman"/>
      <w:sz w:val="24"/>
      <w:szCs w:val="24"/>
      <w:lang w:eastAsia="ru-RU"/>
    </w:rPr>
  </w:style>
  <w:style w:type="character" w:customStyle="1" w:styleId="a9">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8"/>
    <w:uiPriority w:val="34"/>
    <w:rsid w:val="00BC709F"/>
    <w:rPr>
      <w:rFonts w:ascii="Times New Roman" w:eastAsia="Times New Roman" w:hAnsi="Times New Roman" w:cs="Times New Roman"/>
      <w:sz w:val="20"/>
      <w:szCs w:val="20"/>
      <w:lang w:eastAsia="ru-RU"/>
    </w:rPr>
  </w:style>
  <w:style w:type="character" w:customStyle="1" w:styleId="FontStyle29">
    <w:name w:val="Font Style29"/>
    <w:uiPriority w:val="99"/>
    <w:rsid w:val="00BC709F"/>
    <w:rPr>
      <w:rFonts w:ascii="Times New Roman" w:hAnsi="Times New Roman" w:cs="Times New Roman"/>
      <w:sz w:val="22"/>
      <w:szCs w:val="22"/>
    </w:rPr>
  </w:style>
  <w:style w:type="paragraph" w:customStyle="1" w:styleId="western">
    <w:name w:val="western"/>
    <w:basedOn w:val="a"/>
    <w:rsid w:val="00BC709F"/>
    <w:pPr>
      <w:widowControl/>
      <w:autoSpaceDE/>
      <w:autoSpaceDN/>
      <w:adjustRightInd/>
      <w:spacing w:before="100" w:beforeAutospacing="1" w:after="100" w:afterAutospacing="1"/>
    </w:pPr>
    <w:rPr>
      <w:rFonts w:eastAsia="Calibri"/>
    </w:rPr>
  </w:style>
  <w:style w:type="paragraph" w:customStyle="1" w:styleId="Style6">
    <w:name w:val="Style6"/>
    <w:basedOn w:val="a"/>
    <w:uiPriority w:val="99"/>
    <w:rsid w:val="00BC709F"/>
    <w:pPr>
      <w:spacing w:line="269" w:lineRule="exact"/>
      <w:ind w:firstLine="706"/>
      <w:jc w:val="both"/>
    </w:pPr>
    <w:rPr>
      <w:rFonts w:eastAsia="Times New Roman"/>
    </w:rPr>
  </w:style>
  <w:style w:type="character" w:customStyle="1" w:styleId="apple-converted-space">
    <w:name w:val="apple-converted-space"/>
    <w:rsid w:val="00BC709F"/>
  </w:style>
  <w:style w:type="paragraph" w:styleId="aa">
    <w:name w:val="header"/>
    <w:basedOn w:val="a"/>
    <w:link w:val="ab"/>
    <w:uiPriority w:val="99"/>
    <w:unhideWhenUsed/>
    <w:rsid w:val="00064EE3"/>
    <w:pPr>
      <w:tabs>
        <w:tab w:val="center" w:pos="4677"/>
        <w:tab w:val="right" w:pos="9355"/>
      </w:tabs>
    </w:pPr>
  </w:style>
  <w:style w:type="character" w:customStyle="1" w:styleId="ab">
    <w:name w:val="Верхний колонтитул Знак"/>
    <w:basedOn w:val="a0"/>
    <w:link w:val="aa"/>
    <w:uiPriority w:val="99"/>
    <w:rsid w:val="00064EE3"/>
    <w:rPr>
      <w:rFonts w:ascii="Times New Roman" w:eastAsiaTheme="minorEastAsia" w:hAnsi="Times New Roman" w:cs="Times New Roman"/>
      <w:sz w:val="24"/>
      <w:szCs w:val="24"/>
      <w:lang w:eastAsia="ru-RU"/>
    </w:rPr>
  </w:style>
  <w:style w:type="table" w:styleId="ac">
    <w:name w:val="Table Grid"/>
    <w:basedOn w:val="a1"/>
    <w:uiPriority w:val="39"/>
    <w:rsid w:val="005D2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39"/>
    <w:rsid w:val="00A81CAD"/>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4427B5"/>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15" w:type="dxa"/>
        <w:right w:w="115" w:type="dxa"/>
      </w:tblCellMar>
    </w:tblPr>
  </w:style>
  <w:style w:type="paragraph" w:customStyle="1" w:styleId="Default">
    <w:name w:val="Default"/>
    <w:rsid w:val="007247F6"/>
    <w:pPr>
      <w:widowControl/>
      <w:autoSpaceDE w:val="0"/>
      <w:autoSpaceDN w:val="0"/>
      <w:adjustRightInd w:val="0"/>
    </w:pPr>
    <w:rPr>
      <w:rFonts w:ascii="Arial" w:eastAsia="Calibri" w:hAnsi="Arial" w:cs="Arial"/>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5BB"/>
    <w:pPr>
      <w:autoSpaceDE w:val="0"/>
      <w:autoSpaceDN w:val="0"/>
      <w:adjustRightInd w:val="0"/>
    </w:pPr>
    <w:rPr>
      <w:rFonts w:eastAsiaTheme="minorEastAsia"/>
    </w:rPr>
  </w:style>
  <w:style w:type="paragraph" w:styleId="10">
    <w:name w:val="heading 1"/>
    <w:aliases w:val="H1,Аукцион: Заголовок 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w:basedOn w:val="a"/>
    <w:next w:val="a"/>
    <w:link w:val="11"/>
    <w:uiPriority w:val="9"/>
    <w:qFormat/>
    <w:rsid w:val="008C75BB"/>
    <w:pPr>
      <w:keepNext/>
      <w:spacing w:before="240" w:after="60"/>
      <w:outlineLvl w:val="0"/>
    </w:pPr>
    <w:rPr>
      <w:rFonts w:asciiTheme="majorHAnsi" w:eastAsiaTheme="majorEastAsia" w:hAnsiTheme="majorHAnsi" w:cstheme="majorBidi"/>
      <w:b/>
      <w:bCs/>
      <w:kern w:val="32"/>
      <w:sz w:val="32"/>
      <w:szCs w:val="32"/>
    </w:rPr>
  </w:style>
  <w:style w:type="paragraph" w:styleId="20">
    <w:name w:val="heading 2"/>
    <w:basedOn w:val="a"/>
    <w:next w:val="a"/>
    <w:pPr>
      <w:keepNext/>
      <w:keepLines/>
      <w:spacing w:before="360" w:after="80"/>
      <w:outlineLvl w:val="1"/>
    </w:pPr>
    <w:rPr>
      <w:b/>
      <w:sz w:val="36"/>
      <w:szCs w:val="36"/>
    </w:rPr>
  </w:style>
  <w:style w:type="paragraph" w:styleId="30">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1">
    <w:name w:val="Заголовок 1 Знак"/>
    <w:aliases w:val="H1 Знак,Аукцион: Заголовок 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h1 Знак"/>
    <w:basedOn w:val="a0"/>
    <w:link w:val="10"/>
    <w:uiPriority w:val="9"/>
    <w:rsid w:val="008C75BB"/>
    <w:rPr>
      <w:rFonts w:asciiTheme="majorHAnsi" w:eastAsiaTheme="majorEastAsia" w:hAnsiTheme="majorHAnsi" w:cstheme="majorBidi"/>
      <w:b/>
      <w:bCs/>
      <w:kern w:val="32"/>
      <w:sz w:val="32"/>
      <w:szCs w:val="32"/>
      <w:lang w:eastAsia="ru-RU"/>
    </w:rPr>
  </w:style>
  <w:style w:type="paragraph" w:styleId="a4">
    <w:name w:val="footer"/>
    <w:basedOn w:val="a"/>
    <w:link w:val="a5"/>
    <w:uiPriority w:val="99"/>
    <w:unhideWhenUsed/>
    <w:rsid w:val="008C75BB"/>
    <w:pPr>
      <w:tabs>
        <w:tab w:val="center" w:pos="4677"/>
        <w:tab w:val="right" w:pos="9355"/>
      </w:tabs>
    </w:pPr>
  </w:style>
  <w:style w:type="character" w:customStyle="1" w:styleId="a5">
    <w:name w:val="Нижний колонтитул Знак"/>
    <w:basedOn w:val="a0"/>
    <w:link w:val="a4"/>
    <w:uiPriority w:val="99"/>
    <w:rsid w:val="008C75BB"/>
    <w:rPr>
      <w:rFonts w:ascii="Times New Roman" w:eastAsiaTheme="minorEastAsia" w:hAnsi="Times New Roman" w:cs="Times New Roman"/>
      <w:sz w:val="24"/>
      <w:szCs w:val="24"/>
      <w:lang w:eastAsia="ru-RU"/>
    </w:rPr>
  </w:style>
  <w:style w:type="paragraph" w:styleId="a6">
    <w:name w:val="Balloon Text"/>
    <w:basedOn w:val="a"/>
    <w:link w:val="a7"/>
    <w:uiPriority w:val="99"/>
    <w:semiHidden/>
    <w:unhideWhenUsed/>
    <w:rsid w:val="006F2066"/>
    <w:rPr>
      <w:rFonts w:ascii="Segoe UI" w:hAnsi="Segoe UI" w:cs="Segoe UI"/>
      <w:sz w:val="18"/>
      <w:szCs w:val="18"/>
    </w:rPr>
  </w:style>
  <w:style w:type="character" w:customStyle="1" w:styleId="a7">
    <w:name w:val="Текст выноски Знак"/>
    <w:basedOn w:val="a0"/>
    <w:link w:val="a6"/>
    <w:uiPriority w:val="99"/>
    <w:semiHidden/>
    <w:rsid w:val="006F2066"/>
    <w:rPr>
      <w:rFonts w:ascii="Segoe UI" w:eastAsiaTheme="minorEastAsia" w:hAnsi="Segoe UI" w:cs="Segoe UI"/>
      <w:sz w:val="18"/>
      <w:szCs w:val="18"/>
      <w:lang w:eastAsia="ru-RU"/>
    </w:rPr>
  </w:style>
  <w:style w:type="character" w:customStyle="1" w:styleId="bumpedfont15">
    <w:name w:val="bumpedfont15"/>
    <w:rsid w:val="00BC709F"/>
  </w:style>
  <w:style w:type="paragraph" w:styleId="a8">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Use Case List Paragraph,Булет1"/>
    <w:basedOn w:val="a"/>
    <w:link w:val="a9"/>
    <w:uiPriority w:val="34"/>
    <w:qFormat/>
    <w:rsid w:val="00BC709F"/>
    <w:pPr>
      <w:widowControl/>
      <w:autoSpaceDE/>
      <w:autoSpaceDN/>
      <w:adjustRightInd/>
      <w:ind w:left="720"/>
      <w:contextualSpacing/>
    </w:pPr>
    <w:rPr>
      <w:rFonts w:eastAsia="Times New Roman"/>
      <w:sz w:val="20"/>
      <w:szCs w:val="20"/>
    </w:rPr>
  </w:style>
  <w:style w:type="paragraph" w:customStyle="1" w:styleId="1">
    <w:name w:val="е1"/>
    <w:basedOn w:val="a"/>
    <w:rsid w:val="00BC709F"/>
    <w:pPr>
      <w:keepNext/>
      <w:widowControl/>
      <w:numPr>
        <w:numId w:val="1"/>
      </w:numPr>
      <w:autoSpaceDE/>
      <w:autoSpaceDN/>
      <w:adjustRightInd/>
      <w:spacing w:before="280" w:after="280"/>
      <w:jc w:val="center"/>
    </w:pPr>
    <w:rPr>
      <w:rFonts w:eastAsia="Times New Roman"/>
      <w:b/>
    </w:rPr>
  </w:style>
  <w:style w:type="paragraph" w:customStyle="1" w:styleId="2">
    <w:name w:val="е2"/>
    <w:basedOn w:val="a"/>
    <w:link w:val="21"/>
    <w:rsid w:val="00BC709F"/>
    <w:pPr>
      <w:widowControl/>
      <w:numPr>
        <w:ilvl w:val="1"/>
        <w:numId w:val="1"/>
      </w:numPr>
      <w:autoSpaceDE/>
      <w:autoSpaceDN/>
      <w:adjustRightInd/>
      <w:jc w:val="both"/>
    </w:pPr>
    <w:rPr>
      <w:rFonts w:eastAsia="Times New Roman"/>
    </w:rPr>
  </w:style>
  <w:style w:type="paragraph" w:customStyle="1" w:styleId="3">
    <w:name w:val="е3"/>
    <w:basedOn w:val="a"/>
    <w:rsid w:val="00BC709F"/>
    <w:pPr>
      <w:widowControl/>
      <w:numPr>
        <w:ilvl w:val="2"/>
        <w:numId w:val="1"/>
      </w:numPr>
      <w:autoSpaceDE/>
      <w:autoSpaceDN/>
      <w:adjustRightInd/>
      <w:jc w:val="both"/>
    </w:pPr>
    <w:rPr>
      <w:rFonts w:eastAsia="Times New Roman"/>
    </w:rPr>
  </w:style>
  <w:style w:type="character" w:customStyle="1" w:styleId="21">
    <w:name w:val="е2 Знак"/>
    <w:link w:val="2"/>
    <w:locked/>
    <w:rsid w:val="00BC709F"/>
    <w:rPr>
      <w:rFonts w:ascii="Times New Roman" w:eastAsia="Times New Roman" w:hAnsi="Times New Roman" w:cs="Times New Roman"/>
      <w:sz w:val="24"/>
      <w:szCs w:val="24"/>
      <w:lang w:eastAsia="ru-RU"/>
    </w:rPr>
  </w:style>
  <w:style w:type="character" w:customStyle="1" w:styleId="a9">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8"/>
    <w:uiPriority w:val="34"/>
    <w:rsid w:val="00BC709F"/>
    <w:rPr>
      <w:rFonts w:ascii="Times New Roman" w:eastAsia="Times New Roman" w:hAnsi="Times New Roman" w:cs="Times New Roman"/>
      <w:sz w:val="20"/>
      <w:szCs w:val="20"/>
      <w:lang w:eastAsia="ru-RU"/>
    </w:rPr>
  </w:style>
  <w:style w:type="character" w:customStyle="1" w:styleId="FontStyle29">
    <w:name w:val="Font Style29"/>
    <w:uiPriority w:val="99"/>
    <w:rsid w:val="00BC709F"/>
    <w:rPr>
      <w:rFonts w:ascii="Times New Roman" w:hAnsi="Times New Roman" w:cs="Times New Roman"/>
      <w:sz w:val="22"/>
      <w:szCs w:val="22"/>
    </w:rPr>
  </w:style>
  <w:style w:type="paragraph" w:customStyle="1" w:styleId="western">
    <w:name w:val="western"/>
    <w:basedOn w:val="a"/>
    <w:rsid w:val="00BC709F"/>
    <w:pPr>
      <w:widowControl/>
      <w:autoSpaceDE/>
      <w:autoSpaceDN/>
      <w:adjustRightInd/>
      <w:spacing w:before="100" w:beforeAutospacing="1" w:after="100" w:afterAutospacing="1"/>
    </w:pPr>
    <w:rPr>
      <w:rFonts w:eastAsia="Calibri"/>
    </w:rPr>
  </w:style>
  <w:style w:type="paragraph" w:customStyle="1" w:styleId="Style6">
    <w:name w:val="Style6"/>
    <w:basedOn w:val="a"/>
    <w:uiPriority w:val="99"/>
    <w:rsid w:val="00BC709F"/>
    <w:pPr>
      <w:spacing w:line="269" w:lineRule="exact"/>
      <w:ind w:firstLine="706"/>
      <w:jc w:val="both"/>
    </w:pPr>
    <w:rPr>
      <w:rFonts w:eastAsia="Times New Roman"/>
    </w:rPr>
  </w:style>
  <w:style w:type="character" w:customStyle="1" w:styleId="apple-converted-space">
    <w:name w:val="apple-converted-space"/>
    <w:rsid w:val="00BC709F"/>
  </w:style>
  <w:style w:type="paragraph" w:styleId="aa">
    <w:name w:val="header"/>
    <w:basedOn w:val="a"/>
    <w:link w:val="ab"/>
    <w:uiPriority w:val="99"/>
    <w:unhideWhenUsed/>
    <w:rsid w:val="00064EE3"/>
    <w:pPr>
      <w:tabs>
        <w:tab w:val="center" w:pos="4677"/>
        <w:tab w:val="right" w:pos="9355"/>
      </w:tabs>
    </w:pPr>
  </w:style>
  <w:style w:type="character" w:customStyle="1" w:styleId="ab">
    <w:name w:val="Верхний колонтитул Знак"/>
    <w:basedOn w:val="a0"/>
    <w:link w:val="aa"/>
    <w:uiPriority w:val="99"/>
    <w:rsid w:val="00064EE3"/>
    <w:rPr>
      <w:rFonts w:ascii="Times New Roman" w:eastAsiaTheme="minorEastAsia" w:hAnsi="Times New Roman" w:cs="Times New Roman"/>
      <w:sz w:val="24"/>
      <w:szCs w:val="24"/>
      <w:lang w:eastAsia="ru-RU"/>
    </w:rPr>
  </w:style>
  <w:style w:type="table" w:styleId="ac">
    <w:name w:val="Table Grid"/>
    <w:basedOn w:val="a1"/>
    <w:uiPriority w:val="39"/>
    <w:rsid w:val="005D2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39"/>
    <w:rsid w:val="00A81CAD"/>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4427B5"/>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15" w:type="dxa"/>
        <w:right w:w="115" w:type="dxa"/>
      </w:tblCellMar>
    </w:tblPr>
  </w:style>
  <w:style w:type="paragraph" w:customStyle="1" w:styleId="Default">
    <w:name w:val="Default"/>
    <w:rsid w:val="007247F6"/>
    <w:pPr>
      <w:widowControl/>
      <w:autoSpaceDE w:val="0"/>
      <w:autoSpaceDN w:val="0"/>
      <w:adjustRightInd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556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ZzEETB16E/r+9VCysCJ9JXYS1A==">AMUW2mXbjO9YmtAG9tHYBfceeLfRbadi60KeRKKqgKmgbAyPQN668hw23AR7D8ElXO9iXJTIAs2ekKOwswF964SN8A2rJhWX9JzazFqux/ZC6G0rFQmHscQ=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7</Pages>
  <Words>2114</Words>
  <Characters>12052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Залилова Айгуль Наилевна</dc:creator>
  <cp:lastModifiedBy>Пользователь Windows</cp:lastModifiedBy>
  <cp:revision>27</cp:revision>
  <cp:lastPrinted>2023-11-07T09:49:00Z</cp:lastPrinted>
  <dcterms:created xsi:type="dcterms:W3CDTF">2024-05-30T09:31:00Z</dcterms:created>
  <dcterms:modified xsi:type="dcterms:W3CDTF">2026-06-10T06:10:00Z</dcterms:modified>
</cp:coreProperties>
</file>