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AF7E8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9234852" w14:textId="77777777" w:rsidR="00AF7E8A" w:rsidRPr="00AF7E8A" w:rsidRDefault="00AF7E8A" w:rsidP="00AF7E8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F7E8A">
        <w:rPr>
          <w:rFonts w:ascii="Times New Roman" w:eastAsia="Times New Roman" w:hAnsi="Times New Roman" w:cs="Times New Roman"/>
          <w:b/>
          <w:bCs/>
          <w:lang w:eastAsia="ru-RU"/>
        </w:rPr>
        <w:t xml:space="preserve">Директор </w:t>
      </w:r>
    </w:p>
    <w:p w14:paraId="183E6E45" w14:textId="0886F041" w:rsidR="00AF7E8A" w:rsidRPr="00AF7E8A" w:rsidRDefault="00AF7E8A" w:rsidP="00AF7E8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F7E8A">
        <w:rPr>
          <w:rFonts w:ascii="Times New Roman" w:eastAsia="Times New Roman" w:hAnsi="Times New Roman" w:cs="Times New Roman"/>
          <w:b/>
          <w:bCs/>
          <w:lang w:eastAsia="ru-RU"/>
        </w:rPr>
        <w:t xml:space="preserve">МАОУ Исетская СОШ № 2 </w:t>
      </w:r>
    </w:p>
    <w:p w14:paraId="2E19066D" w14:textId="77777777" w:rsidR="00AF7E8A" w:rsidRPr="00AF7E8A" w:rsidRDefault="00AF7E8A" w:rsidP="00AF7E8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F7E8A">
        <w:rPr>
          <w:rFonts w:ascii="Times New Roman" w:eastAsia="Times New Roman" w:hAnsi="Times New Roman" w:cs="Times New Roman"/>
          <w:b/>
          <w:bCs/>
          <w:lang w:eastAsia="ru-RU"/>
        </w:rPr>
        <w:t xml:space="preserve">___________ /Н.В. Зубарева/  </w:t>
      </w:r>
    </w:p>
    <w:p w14:paraId="0D928A39" w14:textId="73F75E77" w:rsidR="00B935D1" w:rsidRPr="00E237E9"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Fonts w:ascii="Times New Roman" w:eastAsia="Times New Roman" w:hAnsi="Times New Roman" w:cs="Times New Roman"/>
          <w:lang w:eastAsia="ru-RU"/>
        </w:rPr>
        <w:id w:val="-1368987401"/>
        <w:placeholder>
          <w:docPart w:val="DefaultPlaceholder_-1854013437"/>
        </w:placeholder>
        <w15:color w:val="FF00FF"/>
        <w:date w:fullDate="2026-06-16T00:00:00Z">
          <w:dateFormat w:val="dd.MM.yyyy"/>
          <w:lid w:val="ru-RU"/>
          <w:storeMappedDataAs w:val="dateTime"/>
          <w:calendar w:val="gregorian"/>
        </w:date>
      </w:sdtPr>
      <w:sdtEndPr>
        <w:rPr>
          <w:b/>
          <w:bCs/>
        </w:rPr>
      </w:sdtEndPr>
      <w:sdtContent>
        <w:p w14:paraId="66D2FE0A" w14:textId="612AA168" w:rsidR="00B935D1" w:rsidRPr="00E237E9" w:rsidRDefault="006523F0" w:rsidP="00AF7E8A">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lang w:eastAsia="ru-RU"/>
            </w:rPr>
            <w:t>16.06.2026</w:t>
          </w:r>
        </w:p>
      </w:sdtContent>
    </w:sdt>
    <w:p w14:paraId="4768A1DF" w14:textId="77777777" w:rsidR="00B935D1" w:rsidRPr="00E237E9" w:rsidRDefault="00B935D1" w:rsidP="00AF7E8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416B27E" w14:textId="77777777" w:rsidR="00B935D1" w:rsidRPr="00E237E9"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77D48E1B"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E417BC">
        <w:rPr>
          <w:rFonts w:ascii="Times New Roman" w:eastAsia="Calibri" w:hAnsi="Times New Roman" w:cs="Times New Roman"/>
          <w:b/>
          <w:color w:val="000000"/>
        </w:rPr>
        <w:t xml:space="preserve">на поставку </w:t>
      </w:r>
      <w:r w:rsidR="006523F0" w:rsidRPr="006523F0">
        <w:rPr>
          <w:rFonts w:ascii="Times New Roman" w:eastAsia="Calibri" w:hAnsi="Times New Roman" w:cs="Times New Roman"/>
          <w:b/>
          <w:color w:val="000000"/>
        </w:rPr>
        <w:t>нефтепродуктов с использованием топливных электронных карт</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80"/>
        <w:gridCol w:w="5575"/>
      </w:tblGrid>
      <w:tr w:rsidR="00AF7E8A" w14:paraId="7879F4C9" w14:textId="77777777" w:rsidTr="00AF7E8A">
        <w:tc>
          <w:tcPr>
            <w:tcW w:w="4280" w:type="dxa"/>
            <w:shd w:val="clear" w:color="auto" w:fill="D9E2F3" w:themeFill="accent1" w:themeFillTint="33"/>
          </w:tcPr>
          <w:p w14:paraId="6E5B7AC4" w14:textId="5B3377A6" w:rsidR="00AF7E8A" w:rsidRPr="00BC6C35" w:rsidRDefault="00AF7E8A" w:rsidP="00AF7E8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507A235" w14:textId="77777777" w:rsidR="00AF7E8A" w:rsidRPr="00AF7E8A" w:rsidRDefault="00AF7E8A" w:rsidP="00AF7E8A">
            <w:pPr>
              <w:pStyle w:val="a"/>
              <w:numPr>
                <w:ilvl w:val="0"/>
                <w:numId w:val="0"/>
              </w:numPr>
              <w:tabs>
                <w:tab w:val="left" w:pos="0"/>
                <w:tab w:val="left" w:pos="567"/>
              </w:tabs>
              <w:rPr>
                <w:sz w:val="20"/>
                <w:szCs w:val="20"/>
              </w:rPr>
            </w:pPr>
            <w:r w:rsidRPr="00AF7E8A">
              <w:rPr>
                <w:sz w:val="20"/>
                <w:szCs w:val="20"/>
              </w:rPr>
              <w:t>Муниципальное автономное общеобразовательное учреждение Исетская средняя общеобразовательная школа № 2 Исетского района Тюменской области (МАОУ Исетская СОШ № 2)</w:t>
            </w:r>
          </w:p>
          <w:p w14:paraId="50E6A504" w14:textId="55D5CACC" w:rsidR="00AF7E8A" w:rsidRPr="00AF7E8A" w:rsidRDefault="00AF7E8A" w:rsidP="00AF7E8A">
            <w:pPr>
              <w:shd w:val="clear" w:color="auto" w:fill="FFFFFF"/>
              <w:rPr>
                <w:rFonts w:ascii="Times New Roman" w:eastAsia="Times New Roman" w:hAnsi="Times New Roman"/>
                <w:lang w:val="x-none" w:eastAsia="x-none"/>
              </w:rPr>
            </w:pPr>
            <w:r w:rsidRPr="00AF7E8A">
              <w:rPr>
                <w:rFonts w:ascii="Times New Roman" w:eastAsia="Times New Roman" w:hAnsi="Times New Roman"/>
                <w:lang w:val="x-none" w:eastAsia="x-none"/>
              </w:rPr>
              <w:t xml:space="preserve">Место нахождения: 626380 Тюменская обл., Исетский район, с. Исетское, ул. Первомайская, </w:t>
            </w:r>
            <w:proofErr w:type="spellStart"/>
            <w:r w:rsidRPr="00AF7E8A">
              <w:rPr>
                <w:rFonts w:ascii="Times New Roman" w:eastAsia="Times New Roman" w:hAnsi="Times New Roman"/>
                <w:lang w:val="x-none" w:eastAsia="x-none"/>
              </w:rPr>
              <w:t>влд</w:t>
            </w:r>
            <w:proofErr w:type="spellEnd"/>
            <w:r w:rsidRPr="00AF7E8A">
              <w:rPr>
                <w:rFonts w:ascii="Times New Roman" w:eastAsia="Times New Roman" w:hAnsi="Times New Roman"/>
                <w:lang w:val="x-none" w:eastAsia="x-none"/>
              </w:rPr>
              <w:t>. 59</w:t>
            </w:r>
          </w:p>
          <w:p w14:paraId="3B557B85" w14:textId="04A21147" w:rsidR="00AF7E8A" w:rsidRPr="00AF7E8A" w:rsidRDefault="00AF7E8A" w:rsidP="00AF7E8A">
            <w:pPr>
              <w:shd w:val="clear" w:color="auto" w:fill="FFFFFF"/>
              <w:rPr>
                <w:rFonts w:ascii="Times New Roman" w:eastAsia="Times New Roman" w:hAnsi="Times New Roman"/>
                <w:lang w:val="x-none" w:eastAsia="x-none"/>
              </w:rPr>
            </w:pPr>
            <w:r w:rsidRPr="00AF7E8A">
              <w:rPr>
                <w:rFonts w:ascii="Times New Roman" w:eastAsia="Times New Roman" w:hAnsi="Times New Roman"/>
                <w:lang w:val="x-none" w:eastAsia="x-none"/>
              </w:rPr>
              <w:t xml:space="preserve">Почтовый адрес: 626380 Тюменская обл., Исетский район, с. Исетское, ул. Первомайская, </w:t>
            </w:r>
            <w:proofErr w:type="spellStart"/>
            <w:r w:rsidRPr="00AF7E8A">
              <w:rPr>
                <w:rFonts w:ascii="Times New Roman" w:eastAsia="Times New Roman" w:hAnsi="Times New Roman"/>
                <w:lang w:val="x-none" w:eastAsia="x-none"/>
              </w:rPr>
              <w:t>влд</w:t>
            </w:r>
            <w:proofErr w:type="spellEnd"/>
            <w:r w:rsidRPr="00AF7E8A">
              <w:rPr>
                <w:rFonts w:ascii="Times New Roman" w:eastAsia="Times New Roman" w:hAnsi="Times New Roman"/>
                <w:lang w:val="x-none" w:eastAsia="x-none"/>
              </w:rPr>
              <w:t>.  59</w:t>
            </w:r>
          </w:p>
          <w:p w14:paraId="59707AD3" w14:textId="07CC8608" w:rsidR="00AF7E8A" w:rsidRPr="00AF7E8A" w:rsidRDefault="00AF7E8A" w:rsidP="00AF7E8A">
            <w:pPr>
              <w:shd w:val="clear" w:color="auto" w:fill="FFFFFF"/>
              <w:rPr>
                <w:rFonts w:ascii="Times New Roman" w:eastAsia="Times New Roman" w:hAnsi="Times New Roman"/>
                <w:lang w:val="x-none" w:eastAsia="x-none"/>
              </w:rPr>
            </w:pPr>
            <w:r w:rsidRPr="00AF7E8A">
              <w:rPr>
                <w:rFonts w:ascii="Times New Roman" w:eastAsia="Times New Roman" w:hAnsi="Times New Roman"/>
                <w:lang w:val="x-none" w:eastAsia="x-none"/>
              </w:rPr>
              <w:t>Адрес электронной почты buh-isshk2@mail.ru</w:t>
            </w:r>
          </w:p>
          <w:p w14:paraId="4B24E4DE" w14:textId="77777777" w:rsidR="00AF7E8A" w:rsidRPr="00AF7E8A" w:rsidRDefault="00AF7E8A" w:rsidP="00AF7E8A">
            <w:pPr>
              <w:pStyle w:val="a"/>
              <w:numPr>
                <w:ilvl w:val="0"/>
                <w:numId w:val="0"/>
              </w:numPr>
              <w:tabs>
                <w:tab w:val="left" w:pos="0"/>
                <w:tab w:val="left" w:pos="567"/>
              </w:tabs>
              <w:rPr>
                <w:sz w:val="20"/>
                <w:szCs w:val="20"/>
              </w:rPr>
            </w:pPr>
            <w:r w:rsidRPr="00AF7E8A">
              <w:rPr>
                <w:sz w:val="20"/>
                <w:szCs w:val="20"/>
              </w:rPr>
              <w:t>Контактный телефон: 8(34537)21-6-88</w:t>
            </w:r>
          </w:p>
          <w:p w14:paraId="4681B141" w14:textId="4CB96CE8" w:rsidR="00AF7E8A" w:rsidRPr="00AF7E8A" w:rsidRDefault="00AF7E8A" w:rsidP="00AF7E8A">
            <w:pPr>
              <w:widowControl w:val="0"/>
              <w:contextualSpacing/>
              <w:jc w:val="both"/>
              <w:rPr>
                <w:rFonts w:ascii="Times New Roman" w:eastAsia="Times New Roman" w:hAnsi="Times New Roman"/>
                <w:lang w:val="x-none" w:eastAsia="x-none"/>
              </w:rPr>
            </w:pPr>
            <w:r w:rsidRPr="00AF7E8A">
              <w:rPr>
                <w:rFonts w:ascii="Times New Roman" w:eastAsia="Times New Roman" w:hAnsi="Times New Roman"/>
                <w:lang w:val="x-none" w:eastAsia="x-none"/>
              </w:rPr>
              <w:t>Кубасова Ольга Николаевна</w:t>
            </w:r>
          </w:p>
        </w:tc>
      </w:tr>
      <w:tr w:rsidR="00AF7E8A" w14:paraId="19401141" w14:textId="77777777" w:rsidTr="00AF7E8A">
        <w:tc>
          <w:tcPr>
            <w:tcW w:w="4280" w:type="dxa"/>
            <w:shd w:val="clear" w:color="auto" w:fill="D9E2F3" w:themeFill="accent1" w:themeFillTint="33"/>
          </w:tcPr>
          <w:p w14:paraId="0935DFAE" w14:textId="00A267BC" w:rsidR="00AF7E8A" w:rsidRPr="00BC6C35" w:rsidRDefault="00AF7E8A" w:rsidP="00AF7E8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5F1778E" w:rsidR="00AF7E8A" w:rsidRPr="000306BD" w:rsidRDefault="00AF7E8A" w:rsidP="00AF7E8A">
            <w:pPr>
              <w:widowControl w:val="0"/>
              <w:contextualSpacing/>
              <w:jc w:val="both"/>
              <w:rPr>
                <w:rFonts w:ascii="Times New Roman" w:eastAsia="Times New Roman" w:hAnsi="Times New Roman"/>
                <w:bCs/>
                <w:highlight w:val="yellow"/>
              </w:rPr>
            </w:pPr>
          </w:p>
        </w:tc>
      </w:tr>
      <w:tr w:rsidR="00AF7E8A" w14:paraId="75A19E24" w14:textId="77777777" w:rsidTr="00AF7E8A">
        <w:tc>
          <w:tcPr>
            <w:tcW w:w="4280" w:type="dxa"/>
            <w:shd w:val="clear" w:color="auto" w:fill="D9E2F3" w:themeFill="accent1" w:themeFillTint="33"/>
          </w:tcPr>
          <w:p w14:paraId="79B0AB9E" w14:textId="6D9C80DC" w:rsidR="00AF7E8A" w:rsidRPr="00BC6C35" w:rsidRDefault="00AF7E8A" w:rsidP="00AF7E8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5885517" w:rsidR="00AF7E8A" w:rsidRPr="000306BD" w:rsidRDefault="00AF7E8A" w:rsidP="00AF7E8A">
            <w:pPr>
              <w:widowControl w:val="0"/>
              <w:contextualSpacing/>
              <w:jc w:val="both"/>
              <w:rPr>
                <w:rFonts w:ascii="Times New Roman" w:eastAsia="Times New Roman" w:hAnsi="Times New Roman"/>
                <w:iCs/>
                <w:highlight w:val="yellow"/>
              </w:rPr>
            </w:pPr>
          </w:p>
        </w:tc>
      </w:tr>
      <w:tr w:rsidR="00AF7E8A" w14:paraId="6C9A4930" w14:textId="77777777" w:rsidTr="00AF7E8A">
        <w:tc>
          <w:tcPr>
            <w:tcW w:w="4280" w:type="dxa"/>
            <w:shd w:val="clear" w:color="auto" w:fill="D9E2F3" w:themeFill="accent1" w:themeFillTint="33"/>
          </w:tcPr>
          <w:p w14:paraId="543CC3B6" w14:textId="1661049B" w:rsidR="00AF7E8A" w:rsidRPr="00BC6C35" w:rsidRDefault="00AF7E8A" w:rsidP="00AF7E8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EAA05BB" w:rsidR="00AF7E8A" w:rsidRPr="000306BD" w:rsidRDefault="00AF7E8A" w:rsidP="00AF7E8A">
            <w:pPr>
              <w:widowControl w:val="0"/>
              <w:contextualSpacing/>
              <w:jc w:val="both"/>
              <w:rPr>
                <w:rFonts w:ascii="Times New Roman" w:eastAsia="Times New Roman" w:hAnsi="Times New Roman"/>
                <w:iCs/>
                <w:highlight w:val="yellow"/>
              </w:rPr>
            </w:pPr>
          </w:p>
        </w:tc>
      </w:tr>
      <w:tr w:rsidR="00AF7E8A" w14:paraId="6EC92FCB" w14:textId="77777777" w:rsidTr="00AF7E8A">
        <w:tc>
          <w:tcPr>
            <w:tcW w:w="4280" w:type="dxa"/>
            <w:shd w:val="clear" w:color="auto" w:fill="D9E2F3" w:themeFill="accent1" w:themeFillTint="33"/>
          </w:tcPr>
          <w:p w14:paraId="75F6A34E" w14:textId="4CBE45E0" w:rsidR="00AF7E8A" w:rsidRPr="00BC6C35" w:rsidRDefault="00AF7E8A" w:rsidP="00AF7E8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74A50C4" w:rsidR="00AF7E8A" w:rsidRPr="000306BD" w:rsidRDefault="00AF7E8A" w:rsidP="00AF7E8A">
            <w:pPr>
              <w:widowControl w:val="0"/>
              <w:contextualSpacing/>
              <w:jc w:val="both"/>
              <w:rPr>
                <w:rFonts w:ascii="Times New Roman" w:eastAsia="Times New Roman" w:hAnsi="Times New Roman"/>
                <w:iCs/>
                <w:highlight w:val="yellow"/>
              </w:rPr>
            </w:pPr>
          </w:p>
        </w:tc>
      </w:tr>
      <w:tr w:rsidR="00AF7E8A" w14:paraId="1B39348C" w14:textId="77777777" w:rsidTr="00AF7E8A">
        <w:tc>
          <w:tcPr>
            <w:tcW w:w="4280" w:type="dxa"/>
            <w:shd w:val="clear" w:color="auto" w:fill="D9E2F3" w:themeFill="accent1" w:themeFillTint="33"/>
          </w:tcPr>
          <w:p w14:paraId="373B6240" w14:textId="7883C1DF" w:rsidR="00AF7E8A" w:rsidRPr="00BC6C35" w:rsidRDefault="00AF7E8A" w:rsidP="00AF7E8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22B8580" w:rsidR="00AF7E8A" w:rsidRPr="000306BD" w:rsidRDefault="00AF7E8A" w:rsidP="00AF7E8A">
            <w:pPr>
              <w:widowControl w:val="0"/>
              <w:contextualSpacing/>
              <w:jc w:val="both"/>
              <w:rPr>
                <w:rFonts w:ascii="Times New Roman" w:eastAsia="Times New Roman" w:hAnsi="Times New Roman"/>
                <w:iCs/>
                <w:highlight w:val="yellow"/>
              </w:rPr>
            </w:pPr>
          </w:p>
        </w:tc>
      </w:tr>
      <w:tr w:rsidR="00AF7E8A" w14:paraId="3863AABC" w14:textId="77777777" w:rsidTr="00AF7E8A">
        <w:tc>
          <w:tcPr>
            <w:tcW w:w="4280" w:type="dxa"/>
            <w:shd w:val="clear" w:color="auto" w:fill="D9E2F3" w:themeFill="accent1" w:themeFillTint="33"/>
          </w:tcPr>
          <w:p w14:paraId="7CA190D5" w14:textId="533F00BE" w:rsidR="00AF7E8A" w:rsidRPr="00BC6C35" w:rsidRDefault="00AF7E8A" w:rsidP="00AF7E8A">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7A2DEA1" w:rsidR="00AF7E8A" w:rsidRPr="000306BD" w:rsidRDefault="00AF7E8A" w:rsidP="00AF7E8A">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818C097" w14:textId="77777777" w:rsidR="00D407F7" w:rsidRDefault="00D407F7" w:rsidP="00D407F7">
            <w:pPr>
              <w:widowControl w:val="0"/>
              <w:jc w:val="both"/>
              <w:rPr>
                <w:rStyle w:val="a7"/>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p w14:paraId="008CF15D" w14:textId="6F9D16F5" w:rsidR="00823EFC" w:rsidRPr="00BF5CF1" w:rsidRDefault="00823EFC" w:rsidP="00D407F7">
            <w:pPr>
              <w:widowControl w:val="0"/>
              <w:jc w:val="both"/>
              <w:rPr>
                <w:rStyle w:val="1f4"/>
              </w:rPr>
            </w:pPr>
            <w:r>
              <w:rPr>
                <w:rStyle w:val="a7"/>
                <w:rFonts w:ascii="Times New Roman" w:eastAsia="Times New Roman" w:hAnsi="Times New Roman"/>
                <w:iCs/>
              </w:rPr>
              <w:t>16.06.2026г.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4T00:00:00Z">
                <w:dateFormat w:val="dd.MM.yyyy"/>
                <w:lid w:val="ru-RU"/>
                <w:storeMappedDataAs w:val="dateTime"/>
                <w:calendar w:val="gregorian"/>
              </w:date>
            </w:sdtPr>
            <w:sdtEndPr>
              <w:rPr>
                <w:rStyle w:val="a1"/>
                <w:rFonts w:ascii="Calibri" w:eastAsia="Times New Roman" w:hAnsi="Calibri"/>
              </w:rPr>
            </w:sdtEndPr>
            <w:sdtContent>
              <w:p w14:paraId="02EA6130" w14:textId="5F30DC69" w:rsidR="00D407F7" w:rsidRPr="00BF5CF1" w:rsidRDefault="00823EFC" w:rsidP="00D407F7">
                <w:pPr>
                  <w:widowControl w:val="0"/>
                  <w:tabs>
                    <w:tab w:val="left" w:pos="247"/>
                    <w:tab w:val="left" w:pos="1130"/>
                  </w:tabs>
                  <w:ind w:left="33"/>
                  <w:contextualSpacing/>
                  <w:jc w:val="both"/>
                  <w:rPr>
                    <w:rStyle w:val="1f4"/>
                  </w:rPr>
                </w:pPr>
                <w:r>
                  <w:rPr>
                    <w:rStyle w:val="1f4"/>
                  </w:rPr>
                  <w:t>24.06.2026</w:t>
                </w:r>
              </w:p>
            </w:sdtContent>
          </w:sdt>
          <w:p w14:paraId="749F231C" w14:textId="2D64DAE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F537B">
              <w:rPr>
                <w:rFonts w:ascii="Times New Roman" w:eastAsia="Times New Roman" w:hAnsi="Times New Roman"/>
                <w:iCs/>
              </w:rPr>
              <w:t>10</w:t>
            </w:r>
            <w:r w:rsidRPr="00BF5CF1">
              <w:rPr>
                <w:rFonts w:ascii="Times New Roman" w:eastAsia="Times New Roman" w:hAnsi="Times New Roman"/>
                <w:iCs/>
              </w:rPr>
              <w:t>:</w:t>
            </w:r>
            <w:r w:rsidR="00EF537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4T00:00:00Z">
                <w:dateFormat w:val="dd.MM.yyyy"/>
                <w:lid w:val="ru-RU"/>
                <w:storeMappedDataAs w:val="dateTime"/>
                <w:calendar w:val="gregorian"/>
              </w:date>
            </w:sdtPr>
            <w:sdtEndPr>
              <w:rPr>
                <w:rStyle w:val="a1"/>
                <w:rFonts w:ascii="Calibri" w:eastAsia="Times New Roman" w:hAnsi="Calibri"/>
              </w:rPr>
            </w:sdtEndPr>
            <w:sdtContent>
              <w:p w14:paraId="15E900F8" w14:textId="2727EA76" w:rsidR="00D407F7" w:rsidRPr="00BF5CF1" w:rsidRDefault="00823EFC" w:rsidP="00D407F7">
                <w:pPr>
                  <w:widowControl w:val="0"/>
                  <w:tabs>
                    <w:tab w:val="left" w:pos="247"/>
                    <w:tab w:val="left" w:pos="1130"/>
                  </w:tabs>
                  <w:ind w:left="33"/>
                  <w:contextualSpacing/>
                  <w:jc w:val="both"/>
                  <w:rPr>
                    <w:rStyle w:val="1f4"/>
                  </w:rPr>
                </w:pPr>
                <w:r>
                  <w:rPr>
                    <w:rStyle w:val="1f4"/>
                  </w:rPr>
                  <w:t>24.06.2026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4T00:00:00Z">
                <w:dateFormat w:val="dd.MM.yyyy"/>
                <w:lid w:val="ru-RU"/>
                <w:storeMappedDataAs w:val="dateTime"/>
                <w:calendar w:val="gregorian"/>
              </w:date>
            </w:sdtPr>
            <w:sdtEndPr>
              <w:rPr>
                <w:rStyle w:val="a1"/>
                <w:rFonts w:ascii="Calibri" w:eastAsia="Times New Roman" w:hAnsi="Calibri"/>
              </w:rPr>
            </w:sdtEndPr>
            <w:sdtContent>
              <w:p w14:paraId="6B3A6AE6" w14:textId="3B9FE691" w:rsidR="00D407F7" w:rsidRPr="00BF5CF1" w:rsidRDefault="00823EFC" w:rsidP="00D407F7">
                <w:pPr>
                  <w:widowControl w:val="0"/>
                  <w:tabs>
                    <w:tab w:val="left" w:pos="247"/>
                    <w:tab w:val="left" w:pos="1130"/>
                  </w:tabs>
                  <w:ind w:left="33"/>
                  <w:contextualSpacing/>
                  <w:jc w:val="both"/>
                  <w:rPr>
                    <w:rStyle w:val="1f4"/>
                  </w:rPr>
                </w:pPr>
                <w:r>
                  <w:rPr>
                    <w:rStyle w:val="1f4"/>
                  </w:rPr>
                  <w:t>24.06.2026</w:t>
                </w:r>
              </w:p>
            </w:sdtContent>
          </w:sdt>
          <w:p w14:paraId="3B23D831" w14:textId="2A9A62B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F537B">
              <w:rPr>
                <w:rFonts w:ascii="Times New Roman" w:eastAsia="Times New Roman" w:hAnsi="Times New Roman"/>
                <w:iCs/>
              </w:rPr>
              <w:t>09</w:t>
            </w:r>
            <w:r w:rsidRPr="00BF5CF1">
              <w:rPr>
                <w:rFonts w:ascii="Times New Roman" w:eastAsia="Times New Roman" w:hAnsi="Times New Roman"/>
                <w:iCs/>
              </w:rPr>
              <w:t>:</w:t>
            </w:r>
            <w:r w:rsidR="00EF537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C5E88F4" w:rsidR="00D407F7" w:rsidRPr="00BF5CF1" w:rsidRDefault="00CD190B" w:rsidP="00D407F7">
            <w:pPr>
              <w:widowControl w:val="0"/>
              <w:jc w:val="both"/>
              <w:rPr>
                <w:rFonts w:ascii="Times New Roman" w:eastAsia="Times New Roman" w:hAnsi="Times New Roman"/>
                <w:iCs/>
                <w:highlight w:val="yellow"/>
              </w:rPr>
            </w:pPr>
            <w:r w:rsidRPr="00CD190B">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CD13C9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D190B">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D445059" w:rsidR="00D407F7" w:rsidRPr="00BF5CF1" w:rsidRDefault="00CD190B" w:rsidP="00D407F7">
            <w:pPr>
              <w:widowControl w:val="0"/>
              <w:jc w:val="both"/>
              <w:rPr>
                <w:rFonts w:ascii="Times New Roman" w:eastAsia="Times New Roman" w:hAnsi="Times New Roman"/>
                <w:iCs/>
                <w:highlight w:val="yellow"/>
              </w:rPr>
            </w:pPr>
            <w:r w:rsidRPr="00CD190B">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30C6DC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D190B">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882CC62" w:rsidR="00D407F7" w:rsidRPr="00BF5CF1" w:rsidRDefault="00CD190B" w:rsidP="00D407F7">
            <w:pPr>
              <w:widowControl w:val="0"/>
              <w:jc w:val="both"/>
              <w:rPr>
                <w:rFonts w:ascii="Times New Roman" w:eastAsia="Times New Roman" w:hAnsi="Times New Roman"/>
                <w:iCs/>
                <w:highlight w:val="yellow"/>
              </w:rPr>
            </w:pPr>
            <w:r w:rsidRPr="00CD190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F8F267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D190B">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99"/>
      </w:tblGrid>
      <w:tr w:rsidR="00364BED" w:rsidRPr="00BF5CF1" w14:paraId="6FAE1967" w14:textId="77777777" w:rsidTr="00CD190B">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D190B" w:rsidRPr="00BF5CF1" w14:paraId="301F1F33" w14:textId="77777777" w:rsidTr="00CD190B">
        <w:tc>
          <w:tcPr>
            <w:tcW w:w="1652" w:type="pct"/>
            <w:vAlign w:val="center"/>
          </w:tcPr>
          <w:p w14:paraId="05116FA5" w14:textId="77777777" w:rsidR="00CD190B" w:rsidRPr="00BF5CF1" w:rsidRDefault="00CD190B" w:rsidP="00CD190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BE89304F716C4C6B82BAB5C3F7E079F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348" w:type="pct"/>
                <w:vAlign w:val="center"/>
              </w:tcPr>
              <w:p w14:paraId="08F4BDB9" w14:textId="2A8F4B25" w:rsidR="00CD190B" w:rsidRPr="00BF5CF1" w:rsidRDefault="00CD190B" w:rsidP="00CD190B">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CD190B" w:rsidRPr="00BF5CF1" w14:paraId="45D229C5" w14:textId="77777777" w:rsidTr="00CD190B">
        <w:tc>
          <w:tcPr>
            <w:tcW w:w="1652" w:type="pct"/>
            <w:vAlign w:val="center"/>
          </w:tcPr>
          <w:p w14:paraId="34FCBBD3" w14:textId="77777777" w:rsidR="00CD190B" w:rsidRPr="00BF5CF1" w:rsidRDefault="00CD190B" w:rsidP="00CD190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DA65F1CF424E470F810364BA16EA8D5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348" w:type="pct"/>
                <w:vAlign w:val="center"/>
              </w:tcPr>
              <w:p w14:paraId="5EBE4E64" w14:textId="0E9AA3CB" w:rsidR="00CD190B" w:rsidRPr="00BF5CF1" w:rsidRDefault="00823EFC" w:rsidP="00CD190B">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CD190B" w:rsidRPr="00BF5CF1" w14:paraId="67B0A9F3" w14:textId="77777777" w:rsidTr="00CD190B">
        <w:tc>
          <w:tcPr>
            <w:tcW w:w="1652" w:type="pct"/>
            <w:vAlign w:val="center"/>
          </w:tcPr>
          <w:p w14:paraId="2A99436F" w14:textId="77777777" w:rsidR="00CD190B" w:rsidRPr="00BF5CF1" w:rsidRDefault="00CD190B" w:rsidP="00CD190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C739A5E5D0C4B58ACCC156BA82F126A"/>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348" w:type="pct"/>
                <w:vAlign w:val="center"/>
              </w:tcPr>
              <w:p w14:paraId="54BCBD22" w14:textId="0919B219" w:rsidR="00CD190B" w:rsidRPr="00BF5CF1" w:rsidRDefault="00CD190B" w:rsidP="00CD190B">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CD190B" w:rsidRPr="00BF5CF1" w14:paraId="4ABD1514" w14:textId="77777777" w:rsidTr="00CD190B">
        <w:tc>
          <w:tcPr>
            <w:tcW w:w="1652" w:type="pct"/>
            <w:vAlign w:val="center"/>
          </w:tcPr>
          <w:p w14:paraId="6314C65D" w14:textId="70D9D846" w:rsidR="00CD190B" w:rsidRPr="00BF5CF1" w:rsidRDefault="00CD190B" w:rsidP="00CD190B">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3348" w:type="pct"/>
            <w:vAlign w:val="center"/>
          </w:tcPr>
          <w:p w14:paraId="2F0AC1E4" w14:textId="217EED34" w:rsidR="00CD190B" w:rsidRPr="00BF5CF1" w:rsidRDefault="00823EFC" w:rsidP="00CD190B">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A7B4B2E" w:rsidR="0024495D" w:rsidRPr="004D717D" w:rsidRDefault="006B423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6B4237">
              <w:rPr>
                <w:rFonts w:ascii="Times New Roman" w:eastAsia="Times New Roman" w:hAnsi="Times New Roman" w:cs="Times New Roman"/>
                <w:bCs/>
                <w:sz w:val="20"/>
                <w:szCs w:val="20"/>
                <w:lang w:eastAsia="ru-RU"/>
              </w:rPr>
              <w:t xml:space="preserve">оставка </w:t>
            </w:r>
            <w:r w:rsidR="00823EFC" w:rsidRPr="00823EFC">
              <w:rPr>
                <w:rFonts w:ascii="Times New Roman" w:eastAsia="Times New Roman" w:hAnsi="Times New Roman" w:cs="Times New Roman"/>
                <w:bCs/>
                <w:sz w:val="20"/>
                <w:szCs w:val="20"/>
                <w:lang w:eastAsia="ru-RU"/>
              </w:rPr>
              <w:t>нефтепродуктов с использованием топливных электронных карт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F446D0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863AB" w:rsidRPr="002863AB">
              <w:rPr>
                <w:rFonts w:ascii="Times New Roman" w:hAnsi="Times New Roman" w:cs="Times New Roman"/>
                <w:b/>
                <w:bCs/>
                <w:sz w:val="20"/>
                <w:szCs w:val="20"/>
              </w:rPr>
              <w:t>1</w:t>
            </w:r>
            <w:r w:rsidR="002863AB">
              <w:rPr>
                <w:rFonts w:ascii="Times New Roman" w:hAnsi="Times New Roman" w:cs="Times New Roman"/>
                <w:b/>
                <w:bCs/>
                <w:sz w:val="20"/>
                <w:szCs w:val="20"/>
              </w:rPr>
              <w:t xml:space="preserve"> </w:t>
            </w:r>
            <w:r w:rsidR="002863AB" w:rsidRPr="002863AB">
              <w:rPr>
                <w:rFonts w:ascii="Times New Roman" w:hAnsi="Times New Roman" w:cs="Times New Roman"/>
                <w:b/>
                <w:bCs/>
                <w:sz w:val="20"/>
                <w:szCs w:val="20"/>
              </w:rPr>
              <w:t>587</w:t>
            </w:r>
            <w:r w:rsidR="002863AB">
              <w:rPr>
                <w:rFonts w:ascii="Times New Roman" w:hAnsi="Times New Roman" w:cs="Times New Roman"/>
                <w:b/>
                <w:bCs/>
                <w:sz w:val="20"/>
                <w:szCs w:val="20"/>
              </w:rPr>
              <w:t xml:space="preserve"> </w:t>
            </w:r>
            <w:r w:rsidR="002863AB" w:rsidRPr="002863AB">
              <w:rPr>
                <w:rFonts w:ascii="Times New Roman" w:hAnsi="Times New Roman" w:cs="Times New Roman"/>
                <w:b/>
                <w:bCs/>
                <w:sz w:val="20"/>
                <w:szCs w:val="20"/>
              </w:rPr>
              <w:t>115</w:t>
            </w:r>
            <w:r w:rsidR="002863AB" w:rsidRPr="002863AB">
              <w:rPr>
                <w:rFonts w:ascii="Times New Roman" w:hAnsi="Times New Roman" w:cs="Times New Roman"/>
                <w:b/>
                <w:bCs/>
                <w:sz w:val="20"/>
                <w:szCs w:val="20"/>
              </w:rPr>
              <w:t xml:space="preserve"> </w:t>
            </w:r>
            <w:r w:rsidR="00994392" w:rsidRPr="00994392">
              <w:rPr>
                <w:rFonts w:ascii="Times New Roman" w:hAnsi="Times New Roman" w:cs="Times New Roman"/>
                <w:b/>
                <w:bCs/>
                <w:sz w:val="20"/>
                <w:szCs w:val="20"/>
              </w:rPr>
              <w:t>(</w:t>
            </w:r>
            <w:r w:rsidR="002863AB">
              <w:rPr>
                <w:rFonts w:ascii="Times New Roman" w:hAnsi="Times New Roman" w:cs="Times New Roman"/>
                <w:b/>
                <w:bCs/>
                <w:sz w:val="20"/>
                <w:szCs w:val="20"/>
              </w:rPr>
              <w:t>Один миллион пятьсот восемьдесят семь тысяч сто пятнадцать</w:t>
            </w:r>
            <w:r w:rsidR="00994392" w:rsidRPr="00994392">
              <w:rPr>
                <w:rFonts w:ascii="Times New Roman" w:hAnsi="Times New Roman" w:cs="Times New Roman"/>
                <w:b/>
                <w:bCs/>
                <w:sz w:val="20"/>
                <w:szCs w:val="20"/>
              </w:rPr>
              <w:t>) рубл</w:t>
            </w:r>
            <w:r w:rsidR="002863AB">
              <w:rPr>
                <w:rFonts w:ascii="Times New Roman" w:hAnsi="Times New Roman" w:cs="Times New Roman"/>
                <w:b/>
                <w:bCs/>
                <w:sz w:val="20"/>
                <w:szCs w:val="20"/>
              </w:rPr>
              <w:t>ей</w:t>
            </w:r>
            <w:r w:rsidR="00994392" w:rsidRPr="00994392">
              <w:rPr>
                <w:rFonts w:ascii="Times New Roman" w:hAnsi="Times New Roman" w:cs="Times New Roman"/>
                <w:b/>
                <w:bCs/>
                <w:sz w:val="20"/>
                <w:szCs w:val="20"/>
              </w:rPr>
              <w:t xml:space="preserve"> </w:t>
            </w:r>
            <w:r w:rsidR="002863AB">
              <w:rPr>
                <w:rFonts w:ascii="Times New Roman" w:hAnsi="Times New Roman" w:cs="Times New Roman"/>
                <w:b/>
                <w:bCs/>
                <w:sz w:val="20"/>
                <w:szCs w:val="20"/>
              </w:rPr>
              <w:t>00</w:t>
            </w:r>
            <w:r w:rsidR="00994392" w:rsidRPr="00994392">
              <w:rPr>
                <w:rFonts w:ascii="Times New Roman" w:hAnsi="Times New Roman" w:cs="Times New Roman"/>
                <w:b/>
                <w:bCs/>
                <w:sz w:val="20"/>
                <w:szCs w:val="20"/>
              </w:rPr>
              <w:t xml:space="preserve"> копе</w:t>
            </w:r>
            <w:r w:rsidR="002863AB">
              <w:rPr>
                <w:rFonts w:ascii="Times New Roman" w:hAnsi="Times New Roman" w:cs="Times New Roman"/>
                <w:b/>
                <w:bCs/>
                <w:sz w:val="20"/>
                <w:szCs w:val="20"/>
              </w:rPr>
              <w:t>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F64FFCD" w:rsidR="0024495D" w:rsidRPr="00405B4B"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225A32">
              <w:rPr>
                <w:rStyle w:val="2f0"/>
                <w:rFonts w:eastAsia="Calibri"/>
                <w:bCs/>
                <w:sz w:val="20"/>
              </w:rPr>
              <w:t>и</w:t>
            </w:r>
            <w:r w:rsidR="00225A32">
              <w:rPr>
                <w:rStyle w:val="2f0"/>
                <w:rFonts w:eastAsia="Calibri"/>
              </w:rPr>
              <w:t xml:space="preserve"> </w:t>
            </w:r>
            <w:r w:rsidR="00225A32" w:rsidRPr="00225A32">
              <w:rPr>
                <w:rStyle w:val="2f0"/>
                <w:rFonts w:eastAsia="Calibri"/>
                <w:bCs/>
                <w:sz w:val="20"/>
              </w:rPr>
              <w:t>включает в себя стоимость товара, расходы и затраты, связанные с исполнением настоящего договора, а также другие расходы, налоги и сборы, установленные действующим законодательством РФ</w:t>
            </w:r>
            <w:r w:rsidRPr="00405B4B">
              <w:rPr>
                <w:rStyle w:val="2f0"/>
                <w:rFonts w:eastAsia="Calibri"/>
                <w:sz w:val="20"/>
              </w:rPr>
              <w:t>.</w:t>
            </w:r>
          </w:p>
          <w:p w14:paraId="56C4430A" w14:textId="77777777" w:rsidR="0024495D" w:rsidRPr="00405B4B"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5B4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5B4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06F3B26" w:rsidR="0024495D" w:rsidRPr="004D717D" w:rsidRDefault="00405B4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5B4B">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8ED813" w:rsidR="0024495D" w:rsidRPr="004D717D" w:rsidRDefault="00405B4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5B4B">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2E010EB" w:rsidR="0024495D" w:rsidRPr="004D717D" w:rsidRDefault="00405B4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5B4B">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52DA23B" w14:textId="77777777" w:rsidR="00972476"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 xml:space="preserve">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3C2AF177" w14:textId="77777777" w:rsidR="00972476"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5B07ABE" w14:textId="77777777" w:rsidR="00972476"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 xml:space="preserve">3) </w:t>
            </w:r>
            <w:proofErr w:type="spellStart"/>
            <w:r w:rsidRPr="00972476">
              <w:rPr>
                <w:rFonts w:ascii="Times New Roman" w:eastAsia="Times New Roman" w:hAnsi="Times New Roman" w:cs="Times New Roman"/>
                <w:sz w:val="20"/>
                <w:szCs w:val="20"/>
                <w:lang w:eastAsia="ru-RU"/>
              </w:rPr>
              <w:t>неприостановление</w:t>
            </w:r>
            <w:proofErr w:type="spellEnd"/>
            <w:r w:rsidRPr="00972476">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7CE22C22" w14:textId="77777777" w:rsidR="00972476"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w:t>
            </w:r>
            <w:r>
              <w:rPr>
                <w:rFonts w:ascii="Times New Roman" w:eastAsia="Times New Roman" w:hAnsi="Times New Roman" w:cs="Times New Roman"/>
                <w:sz w:val="20"/>
                <w:szCs w:val="20"/>
                <w:lang w:eastAsia="ru-RU"/>
              </w:rPr>
              <w:t xml:space="preserve"> </w:t>
            </w:r>
            <w:r w:rsidRPr="00972476">
              <w:rPr>
                <w:rFonts w:ascii="Times New Roman" w:eastAsia="Times New Roman" w:hAnsi="Times New Roman" w:cs="Times New Roman"/>
                <w:sz w:val="20"/>
                <w:szCs w:val="20"/>
                <w:lang w:eastAsia="ru-RU"/>
              </w:rPr>
              <w:t xml:space="preserve">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14:paraId="7DFECA30" w14:textId="77777777" w:rsidR="00972476"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07F5A6D" w14:textId="77777777" w:rsidR="00972476"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5CB9DC6" w14:textId="77777777" w:rsidR="00972476"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 xml:space="preserve">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45C41691" w14:textId="77777777" w:rsidR="00972476"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F1B8F1A" w14:textId="77777777" w:rsidR="00972476"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972476">
              <w:rPr>
                <w:rFonts w:ascii="Times New Roman" w:eastAsia="Times New Roman" w:hAnsi="Times New Roman" w:cs="Times New Roman"/>
                <w:sz w:val="20"/>
                <w:szCs w:val="20"/>
                <w:lang w:eastAsia="ru-RU"/>
              </w:rPr>
              <w:lastRenderedPageBreak/>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eastAsia="Times New Roman" w:hAnsi="Times New Roman" w:cs="Times New Roman"/>
                <w:sz w:val="20"/>
                <w:szCs w:val="20"/>
                <w:lang w:eastAsia="ru-RU"/>
              </w:rPr>
              <w:t>;</w:t>
            </w:r>
          </w:p>
          <w:p w14:paraId="65B8F57C" w14:textId="1F7807EF" w:rsidR="0024495D" w:rsidRPr="004D717D" w:rsidRDefault="00972476" w:rsidP="0097247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72476">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w:t>
            </w:r>
            <w:r w:rsidRPr="00972476">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1FC68D4" w14:textId="77777777" w:rsidR="006961A5"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В случае если в закупке принимает участие коллективный участник закупки, в том числе, должны быть соблюдены следующие требования: </w:t>
            </w:r>
          </w:p>
          <w:p w14:paraId="49C55DB2" w14:textId="77777777"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 </w:t>
            </w:r>
          </w:p>
          <w:p w14:paraId="5D7A1CF4" w14:textId="77777777"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 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 </w:t>
            </w:r>
          </w:p>
          <w:p w14:paraId="42C7CDEE" w14:textId="77777777"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14:paraId="48B5471C" w14:textId="77777777"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 - лицо (лица) с которым (которыми) будет заключён договор (договоры) по результатам закупки; </w:t>
            </w:r>
          </w:p>
          <w:p w14:paraId="15860DC2" w14:textId="130F301B"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 права и обязанности членов коллективного участника закупки; </w:t>
            </w:r>
          </w:p>
          <w:p w14:paraId="3D4FC9FF" w14:textId="77777777"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 солидарная ответственность по обязательствам, связанным с участием в закупке, заключением и последующим исполнением договора; </w:t>
            </w:r>
          </w:p>
          <w:p w14:paraId="0F8C43BC" w14:textId="77777777"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 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14:paraId="5FEE1B6B" w14:textId="77777777"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 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 </w:t>
            </w:r>
          </w:p>
          <w:p w14:paraId="25886260" w14:textId="6D75EC10" w:rsidR="006961A5"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 распределение между членами коллективного участника закупки обязанности по предоставлению обеспечения исполнения договора (при установлении); </w:t>
            </w:r>
          </w:p>
          <w:p w14:paraId="1FEFF7B2" w14:textId="77777777"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2) заявка коллективного участника закупки: </w:t>
            </w:r>
          </w:p>
          <w:p w14:paraId="5B0FCFF3" w14:textId="77777777" w:rsidR="00405B4B"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 должна содержать соглашение, указанное в подпункте 1 пункта 9.9 настоящего Положения; - подается лидером коллективного участника закупки от своего имени со ссылкой на то, что он представляет интересы коллективного участника закупки; </w:t>
            </w:r>
          </w:p>
          <w:p w14:paraId="4B06C917" w14:textId="53FE3A4F" w:rsidR="006961A5"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 xml:space="preserve">- должна включать сведения, подтверждающие соответствие каждого члена коллективного участника закупки установленным требованиям в соответствии с пунктом 9.5. Положения; </w:t>
            </w:r>
          </w:p>
          <w:p w14:paraId="79F9ED04" w14:textId="4488B14E" w:rsidR="0024495D" w:rsidRPr="006961A5" w:rsidRDefault="006961A5" w:rsidP="006961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961A5">
              <w:rPr>
                <w:rFonts w:ascii="Times New Roman" w:eastAsia="Times New Roman" w:hAnsi="Times New Roman" w:cs="Times New Roman"/>
                <w:bCs/>
                <w:sz w:val="20"/>
                <w:szCs w:val="20"/>
                <w:lang w:eastAsia="ru-RU"/>
              </w:rPr>
              <w:t>3) 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1"/>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225A51"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p>
          <w:p w14:paraId="51769A9B"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2) учредительный документ, если участником закупки является юридическое лицо; </w:t>
            </w:r>
          </w:p>
          <w:p w14:paraId="3C89A1E7"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47DF4097"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4) номер контактного телефона, адрес электронной почты участника закупки (при наличии); </w:t>
            </w:r>
          </w:p>
          <w:p w14:paraId="3D5C5D11"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4634B200"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2998BAA5"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7) 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38DCDDFD"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BD7422B"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 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w:t>
            </w:r>
          </w:p>
          <w:p w14:paraId="4F98C43C"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 </w:t>
            </w:r>
          </w:p>
          <w:p w14:paraId="3433F76C" w14:textId="11A3236E"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11) декларация, подтверждающая соответствие участника закупки требованиям, установленным разделом 9 Положения</w:t>
            </w:r>
            <w:r w:rsidR="00003AE5">
              <w:rPr>
                <w:rFonts w:ascii="Times New Roman" w:eastAsia="Times New Roman" w:hAnsi="Times New Roman" w:cs="Times New Roman"/>
                <w:bCs/>
                <w:sz w:val="20"/>
                <w:szCs w:val="20"/>
                <w:lang w:eastAsia="ru-RU"/>
              </w:rPr>
              <w:t xml:space="preserve"> </w:t>
            </w:r>
            <w:r w:rsidR="00003AE5" w:rsidRPr="00003AE5">
              <w:rPr>
                <w:rFonts w:ascii="Times New Roman" w:eastAsia="Times New Roman" w:hAnsi="Times New Roman" w:cs="Times New Roman"/>
                <w:sz w:val="20"/>
                <w:szCs w:val="20"/>
                <w:lang w:eastAsia="ru-RU"/>
              </w:rPr>
              <w:t>и разделом 18 Извещения</w:t>
            </w:r>
            <w:r w:rsidRPr="00A57FA8">
              <w:rPr>
                <w:rFonts w:ascii="Times New Roman" w:eastAsia="Times New Roman" w:hAnsi="Times New Roman" w:cs="Times New Roman"/>
                <w:bCs/>
                <w:sz w:val="20"/>
                <w:szCs w:val="20"/>
                <w:lang w:eastAsia="ru-RU"/>
              </w:rPr>
              <w:t xml:space="preserve">.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 </w:t>
            </w:r>
          </w:p>
          <w:p w14:paraId="64E677EC"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p>
          <w:p w14:paraId="4BDE803B"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31B4BB1D"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14) наименование страны происхождения товара (в том числе поставляемого заказчику при </w:t>
            </w:r>
            <w:r w:rsidRPr="00A57FA8">
              <w:rPr>
                <w:rFonts w:ascii="Times New Roman" w:eastAsia="Times New Roman" w:hAnsi="Times New Roman" w:cs="Times New Roman"/>
                <w:bCs/>
                <w:sz w:val="20"/>
                <w:szCs w:val="20"/>
                <w:lang w:eastAsia="ru-RU"/>
              </w:rPr>
              <w:lastRenderedPageBreak/>
              <w:t xml:space="preserve">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 (Информация и документы, подтверждающие страну происхождения товара для целей применения национального режима при осуществлении закупок, установленные в Постановлении Правительства РФ № 1875, подлежащие представлению участником закупки в составе заявки, указаны в Приложении № 5 к настоящему Положению); </w:t>
            </w:r>
          </w:p>
          <w:p w14:paraId="748336A9" w14:textId="77777777" w:rsidR="00A57FA8" w:rsidRDefault="00A57FA8" w:rsidP="00A57F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15) предложение о цене договора (единицы товара, работы, услуги), за исключением проведения аукциона в электронной форме; </w:t>
            </w:r>
          </w:p>
          <w:p w14:paraId="23CEDEAA" w14:textId="7C79A6FC" w:rsidR="0024495D" w:rsidRPr="00A57FA8" w:rsidRDefault="00A57FA8" w:rsidP="00405B4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57FA8">
              <w:rPr>
                <w:rFonts w:ascii="Times New Roman" w:eastAsia="Times New Roman" w:hAnsi="Times New Roman" w:cs="Times New Roman"/>
                <w:bCs/>
                <w:sz w:val="20"/>
                <w:szCs w:val="20"/>
                <w:lang w:eastAsia="ru-RU"/>
              </w:rPr>
              <w:t xml:space="preserve">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w:t>
            </w:r>
            <w:r w:rsidR="00405B4B">
              <w:rPr>
                <w:rFonts w:ascii="Times New Roman" w:eastAsia="Times New Roman" w:hAnsi="Times New Roman" w:cs="Times New Roman"/>
                <w:bCs/>
                <w:sz w:val="20"/>
                <w:szCs w:val="20"/>
                <w:lang w:eastAsia="ru-RU"/>
              </w:rPr>
              <w:t>Разделом 19 Извещения.</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C370D8" w14:textId="05CCC10D" w:rsidR="00405B4B" w:rsidRPr="00405B4B" w:rsidRDefault="00405B4B" w:rsidP="00405B4B">
            <w:pPr>
              <w:pStyle w:val="ac"/>
              <w:widowControl w:val="0"/>
              <w:spacing w:line="20" w:lineRule="atLeast"/>
              <w:ind w:firstLine="317"/>
              <w:jc w:val="both"/>
              <w:rPr>
                <w:rFonts w:ascii="Times New Roman" w:hAnsi="Times New Roman"/>
                <w:bCs/>
                <w:sz w:val="20"/>
                <w:szCs w:val="20"/>
                <w:lang w:eastAsia="ru-RU"/>
              </w:rPr>
            </w:pPr>
            <w:r w:rsidRPr="00405B4B">
              <w:rPr>
                <w:rFonts w:ascii="Times New Roman" w:hAnsi="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5BC6E9F" w14:textId="77777777" w:rsidR="00405B4B" w:rsidRPr="00405B4B" w:rsidRDefault="00405B4B" w:rsidP="00405B4B">
            <w:pPr>
              <w:widowControl w:val="0"/>
              <w:spacing w:after="0" w:line="20" w:lineRule="atLeast"/>
              <w:jc w:val="both"/>
              <w:rPr>
                <w:rFonts w:ascii="Times New Roman" w:eastAsia="Times New Roman" w:hAnsi="Times New Roman" w:cs="Times New Roman"/>
                <w:bCs/>
                <w:sz w:val="20"/>
                <w:szCs w:val="20"/>
                <w:lang w:eastAsia="ru-RU"/>
              </w:rPr>
            </w:pPr>
          </w:p>
          <w:p w14:paraId="08ECB85C" w14:textId="77777777" w:rsidR="00405B4B" w:rsidRPr="00405B4B" w:rsidRDefault="00405B4B" w:rsidP="00405B4B">
            <w:pPr>
              <w:pStyle w:val="a4"/>
              <w:widowControl w:val="0"/>
              <w:spacing w:after="0" w:line="20" w:lineRule="atLeast"/>
              <w:ind w:left="0" w:firstLine="317"/>
              <w:rPr>
                <w:rFonts w:ascii="Times New Roman" w:eastAsia="Times New Roman" w:hAnsi="Times New Roman"/>
                <w:b/>
                <w:sz w:val="20"/>
                <w:szCs w:val="20"/>
                <w:lang w:eastAsia="ru-RU"/>
              </w:rPr>
            </w:pPr>
            <w:r w:rsidRPr="00405B4B">
              <w:rPr>
                <w:rFonts w:ascii="Times New Roman" w:eastAsia="Times New Roman" w:hAnsi="Times New Roman"/>
                <w:b/>
                <w:sz w:val="20"/>
                <w:szCs w:val="20"/>
                <w:lang w:eastAsia="ru-RU"/>
              </w:rPr>
              <w:t>Для «преимущества»:</w:t>
            </w:r>
          </w:p>
          <w:p w14:paraId="7C6958CA" w14:textId="77777777" w:rsidR="00405B4B" w:rsidRPr="00405B4B" w:rsidRDefault="00405B4B" w:rsidP="00405B4B">
            <w:pPr>
              <w:widowControl w:val="0"/>
              <w:tabs>
                <w:tab w:val="left" w:pos="601"/>
              </w:tabs>
              <w:spacing w:after="0" w:line="20" w:lineRule="atLeast"/>
              <w:ind w:firstLine="700"/>
              <w:jc w:val="both"/>
              <w:rPr>
                <w:rFonts w:ascii="Times New Roman" w:eastAsia="Times New Roman" w:hAnsi="Times New Roman" w:cs="Times New Roman"/>
                <w:bCs/>
                <w:sz w:val="20"/>
                <w:szCs w:val="20"/>
                <w:lang w:eastAsia="ru-RU"/>
              </w:rPr>
            </w:pPr>
            <w:r w:rsidRPr="00405B4B">
              <w:rPr>
                <w:rFonts w:ascii="Times New Roman" w:eastAsia="Times New Roman" w:hAnsi="Times New Roman" w:cs="Times New Roman"/>
                <w:bCs/>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70804680" w14:textId="77777777" w:rsidR="00405B4B" w:rsidRPr="00405B4B" w:rsidRDefault="00405B4B" w:rsidP="00405B4B">
            <w:pPr>
              <w:widowControl w:val="0"/>
              <w:tabs>
                <w:tab w:val="left" w:pos="601"/>
              </w:tabs>
              <w:spacing w:after="0" w:line="20" w:lineRule="atLeast"/>
              <w:ind w:firstLine="700"/>
              <w:jc w:val="both"/>
              <w:rPr>
                <w:rFonts w:ascii="Times New Roman" w:eastAsia="Times New Roman" w:hAnsi="Times New Roman" w:cs="Times New Roman"/>
                <w:bCs/>
                <w:sz w:val="20"/>
                <w:szCs w:val="20"/>
                <w:lang w:eastAsia="ru-RU"/>
              </w:rPr>
            </w:pPr>
          </w:p>
          <w:p w14:paraId="21070D2B" w14:textId="546B6622" w:rsidR="0024495D" w:rsidRPr="00405B4B" w:rsidRDefault="00405B4B" w:rsidP="00405B4B">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405B4B">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8AEF1A7" w:rsidR="0024495D" w:rsidRPr="00405B4B" w:rsidRDefault="00405B4B" w:rsidP="00405B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05B4B">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B5C7467" w14:textId="483EA851"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Cs w:val="20"/>
                <w:lang w:eastAsia="ru-RU"/>
              </w:rPr>
              <w:t xml:space="preserve"> </w:t>
            </w:r>
            <w:r w:rsidRPr="00003AE5">
              <w:rPr>
                <w:rFonts w:ascii="Times New Roman" w:eastAsia="Times New Roman" w:hAnsi="Times New Roman" w:cs="Times New Roman"/>
                <w:sz w:val="20"/>
                <w:szCs w:val="20"/>
                <w:lang w:eastAsia="ru-RU"/>
              </w:rPr>
              <w:t>несоответствие участника закупки установленным извещением и (или)</w:t>
            </w:r>
            <w:r>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документацией о закупке требованиям;</w:t>
            </w:r>
          </w:p>
          <w:p w14:paraId="10C60E87" w14:textId="29CF6EE9"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несоответствие предлагаемого участником закупки товара, работы, услуги</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установленным извещение о закупке и (или) документацией о закупке к закупаемым</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 xml:space="preserve">товарам, работам, услугам </w:t>
            </w:r>
            <w:r w:rsidRPr="00003AE5">
              <w:rPr>
                <w:rFonts w:ascii="Times New Roman" w:eastAsia="Times New Roman" w:hAnsi="Times New Roman" w:cs="Times New Roman"/>
                <w:sz w:val="20"/>
                <w:szCs w:val="20"/>
                <w:lang w:eastAsia="ru-RU"/>
              </w:rPr>
              <w:lastRenderedPageBreak/>
              <w:t>требованиям;</w:t>
            </w:r>
          </w:p>
          <w:p w14:paraId="5B6C06B4" w14:textId="777A3012"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несоответствие заявки требованиям к содержанию, форме, оформлению и</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составу заявки на участие в закупке, в том числе непредоставление обязательных</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документов и сведений, предусмотренных извещением о закупке и (или)</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документацией о закупке;</w:t>
            </w:r>
          </w:p>
          <w:p w14:paraId="2203D45C" w14:textId="718B2A27"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при наличии в заявке предложения о цене договора, цене единицы товара,</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работ, услуг, превышающей НМЦД, начальную (максимальную) цену единицы товара,</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работ, услуг, установленную в извещении о закупке и (или) документации о закупке;</w:t>
            </w:r>
          </w:p>
          <w:p w14:paraId="78433831" w14:textId="48A35E35"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недостоверных, противоречащих друг другу сведений об участнике закупки и (или)</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привлекаемых соисполнителей (субподрядчиков);</w:t>
            </w:r>
          </w:p>
          <w:p w14:paraId="33948925" w14:textId="28EEE23E"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недостоверных, противоречащих друг другу сведений о товарах, работах, услугах,</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являющихся предметом закупки и (или) о цене договора;</w:t>
            </w:r>
          </w:p>
          <w:p w14:paraId="3F1CF512" w14:textId="77777777"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нарушения порядка и (или) срока подачи заявки на участие в закупке;</w:t>
            </w:r>
            <w:r w:rsidRPr="00003AE5">
              <w:rPr>
                <w:rFonts w:ascii="Times New Roman" w:eastAsia="Times New Roman" w:hAnsi="Times New Roman" w:cs="Times New Roman"/>
                <w:sz w:val="20"/>
                <w:szCs w:val="20"/>
                <w:lang w:eastAsia="ru-RU"/>
              </w:rPr>
              <w:t xml:space="preserve"> </w:t>
            </w:r>
          </w:p>
          <w:p w14:paraId="22552001" w14:textId="39C81AFF"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несоответствия привлекаемых участником закупки к исполнению обязательств</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по договору третьих лиц (субподрядчиков, соисполнителей) установленным в</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документации о закупке требованиям к указанным третьим лицам;</w:t>
            </w:r>
          </w:p>
          <w:p w14:paraId="1E2DE101" w14:textId="25AD5A12"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несоответствия лиц (одного из лиц), выступающих на стороне одного участника</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закупки, требованиям к участникам закупки, установленным в документации о закупке;</w:t>
            </w:r>
          </w:p>
          <w:p w14:paraId="6981FE8A" w14:textId="4F411E18" w:rsidR="00003AE5" w:rsidRPr="00003AE5" w:rsidRDefault="00003AE5" w:rsidP="00003A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несоответствие конкретных показателей товара (в том числе поставляемого или</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используемого в процессе выполнения работ, оказания услуг), его функциональных,</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технических и качественных характеристик, требованиям документации о закупке,</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 xml:space="preserve">равно как и </w:t>
            </w:r>
            <w:proofErr w:type="spellStart"/>
            <w:r w:rsidRPr="00003AE5">
              <w:rPr>
                <w:rFonts w:ascii="Times New Roman" w:eastAsia="Times New Roman" w:hAnsi="Times New Roman" w:cs="Times New Roman"/>
                <w:sz w:val="20"/>
                <w:szCs w:val="20"/>
                <w:lang w:eastAsia="ru-RU"/>
              </w:rPr>
              <w:t>неуказание</w:t>
            </w:r>
            <w:proofErr w:type="spellEnd"/>
            <w:r w:rsidRPr="00003AE5">
              <w:rPr>
                <w:rFonts w:ascii="Times New Roman" w:eastAsia="Times New Roman" w:hAnsi="Times New Roman" w:cs="Times New Roman"/>
                <w:sz w:val="20"/>
                <w:szCs w:val="20"/>
                <w:lang w:eastAsia="ru-RU"/>
              </w:rPr>
              <w:t xml:space="preserve"> в заявке на товарный знак (при наличии), знак обслуживания</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(при наличии), фирменное наименование (при наличии), патенты (при наличии),</w:t>
            </w:r>
            <w:r w:rsidRPr="00003AE5">
              <w:rPr>
                <w:rFonts w:ascii="Times New Roman" w:eastAsia="Times New Roman" w:hAnsi="Times New Roman" w:cs="Times New Roman"/>
                <w:sz w:val="20"/>
                <w:szCs w:val="20"/>
                <w:lang w:eastAsia="ru-RU"/>
              </w:rPr>
              <w:t xml:space="preserve"> </w:t>
            </w:r>
            <w:r w:rsidRPr="00003AE5">
              <w:rPr>
                <w:rFonts w:ascii="Times New Roman" w:eastAsia="Times New Roman" w:hAnsi="Times New Roman" w:cs="Times New Roman"/>
                <w:sz w:val="20"/>
                <w:szCs w:val="20"/>
                <w:lang w:eastAsia="ru-RU"/>
              </w:rPr>
              <w:t>промышленные образцы (при наличии);</w:t>
            </w:r>
          </w:p>
          <w:p w14:paraId="412ED689" w14:textId="48B6B306" w:rsidR="00B41C71" w:rsidRPr="00003AE5" w:rsidRDefault="00003AE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AE5">
              <w:rPr>
                <w:rFonts w:ascii="Times New Roman" w:eastAsia="Times New Roman" w:hAnsi="Times New Roman" w:cs="Times New Roman"/>
                <w:sz w:val="20"/>
                <w:szCs w:val="20"/>
                <w:lang w:eastAsia="ru-RU"/>
              </w:rPr>
              <w:t>-</w:t>
            </w:r>
            <w:r w:rsidR="00B41C71" w:rsidRPr="00003AE5">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4535C0B" w:rsidR="0024495D" w:rsidRPr="00405B4B" w:rsidRDefault="0024495D" w:rsidP="00405B4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05B4B">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7B9244C" w:rsidR="0024495D" w:rsidRPr="004D717D" w:rsidRDefault="00405B4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92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1B871" w14:textId="77777777" w:rsidR="000E0532" w:rsidRDefault="000E0532">
      <w:pPr>
        <w:spacing w:after="0" w:line="240" w:lineRule="auto"/>
      </w:pPr>
      <w:r>
        <w:separator/>
      </w:r>
    </w:p>
  </w:endnote>
  <w:endnote w:type="continuationSeparator" w:id="0">
    <w:p w14:paraId="0FB72E34" w14:textId="77777777" w:rsidR="000E0532" w:rsidRDefault="000E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a"/>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a"/>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EFC72" w14:textId="77777777" w:rsidR="000E0532" w:rsidRDefault="000E0532">
      <w:pPr>
        <w:spacing w:after="0" w:line="240" w:lineRule="auto"/>
      </w:pPr>
      <w:r>
        <w:separator/>
      </w:r>
    </w:p>
  </w:footnote>
  <w:footnote w:type="continuationSeparator" w:id="0">
    <w:p w14:paraId="52283002" w14:textId="77777777" w:rsidR="000E0532" w:rsidRDefault="000E0532">
      <w:pPr>
        <w:spacing w:after="0" w:line="240" w:lineRule="auto"/>
      </w:pPr>
      <w:r>
        <w:continuationSeparator/>
      </w:r>
    </w:p>
  </w:footnote>
  <w:footnote w:id="1">
    <w:p w14:paraId="3262B974" w14:textId="39FC7656" w:rsidR="00F73068" w:rsidRDefault="00F73068">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90C1642"/>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1"/>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AE5"/>
    <w:rsid w:val="000306BD"/>
    <w:rsid w:val="00031C6E"/>
    <w:rsid w:val="00070675"/>
    <w:rsid w:val="00075766"/>
    <w:rsid w:val="00076944"/>
    <w:rsid w:val="000900AC"/>
    <w:rsid w:val="000A3B9C"/>
    <w:rsid w:val="000B57B3"/>
    <w:rsid w:val="000E0532"/>
    <w:rsid w:val="001077B4"/>
    <w:rsid w:val="00125726"/>
    <w:rsid w:val="00127D6D"/>
    <w:rsid w:val="0015530A"/>
    <w:rsid w:val="0015588A"/>
    <w:rsid w:val="00164454"/>
    <w:rsid w:val="00190446"/>
    <w:rsid w:val="001935A9"/>
    <w:rsid w:val="001945AD"/>
    <w:rsid w:val="001C1D68"/>
    <w:rsid w:val="001F7182"/>
    <w:rsid w:val="00225A32"/>
    <w:rsid w:val="0024495D"/>
    <w:rsid w:val="00252418"/>
    <w:rsid w:val="0025284C"/>
    <w:rsid w:val="00256C00"/>
    <w:rsid w:val="002863AB"/>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01D"/>
    <w:rsid w:val="00405B4B"/>
    <w:rsid w:val="00436D85"/>
    <w:rsid w:val="00442C9E"/>
    <w:rsid w:val="00477588"/>
    <w:rsid w:val="00483B31"/>
    <w:rsid w:val="004D717D"/>
    <w:rsid w:val="004F40AA"/>
    <w:rsid w:val="005125C6"/>
    <w:rsid w:val="0054310E"/>
    <w:rsid w:val="005467B3"/>
    <w:rsid w:val="005660A5"/>
    <w:rsid w:val="005937DA"/>
    <w:rsid w:val="005A0C02"/>
    <w:rsid w:val="005E1214"/>
    <w:rsid w:val="00612C81"/>
    <w:rsid w:val="0064252D"/>
    <w:rsid w:val="0064253C"/>
    <w:rsid w:val="006523F0"/>
    <w:rsid w:val="00653E09"/>
    <w:rsid w:val="006711D1"/>
    <w:rsid w:val="0069166F"/>
    <w:rsid w:val="00695C75"/>
    <w:rsid w:val="006961A5"/>
    <w:rsid w:val="00696D42"/>
    <w:rsid w:val="006A6602"/>
    <w:rsid w:val="006B11A4"/>
    <w:rsid w:val="006B3403"/>
    <w:rsid w:val="006B4237"/>
    <w:rsid w:val="006C0C28"/>
    <w:rsid w:val="006D1E38"/>
    <w:rsid w:val="0070045E"/>
    <w:rsid w:val="007075FC"/>
    <w:rsid w:val="00731542"/>
    <w:rsid w:val="00731559"/>
    <w:rsid w:val="00733C73"/>
    <w:rsid w:val="007342CC"/>
    <w:rsid w:val="007B7712"/>
    <w:rsid w:val="007C3E28"/>
    <w:rsid w:val="007D331B"/>
    <w:rsid w:val="007E6159"/>
    <w:rsid w:val="00823EFC"/>
    <w:rsid w:val="00836FFF"/>
    <w:rsid w:val="00850314"/>
    <w:rsid w:val="00866D4A"/>
    <w:rsid w:val="00883093"/>
    <w:rsid w:val="00894AA9"/>
    <w:rsid w:val="00895487"/>
    <w:rsid w:val="008C549A"/>
    <w:rsid w:val="008D2D62"/>
    <w:rsid w:val="008E092F"/>
    <w:rsid w:val="008E35F8"/>
    <w:rsid w:val="008E42F2"/>
    <w:rsid w:val="008F6C86"/>
    <w:rsid w:val="00905540"/>
    <w:rsid w:val="00914A56"/>
    <w:rsid w:val="00964AA0"/>
    <w:rsid w:val="00972476"/>
    <w:rsid w:val="0098502E"/>
    <w:rsid w:val="00994392"/>
    <w:rsid w:val="00A53448"/>
    <w:rsid w:val="00A57FA8"/>
    <w:rsid w:val="00AE18C6"/>
    <w:rsid w:val="00AF7E8A"/>
    <w:rsid w:val="00B23783"/>
    <w:rsid w:val="00B41C71"/>
    <w:rsid w:val="00B935D1"/>
    <w:rsid w:val="00B96737"/>
    <w:rsid w:val="00BB0229"/>
    <w:rsid w:val="00BC5500"/>
    <w:rsid w:val="00BC5E90"/>
    <w:rsid w:val="00BC6C35"/>
    <w:rsid w:val="00BE07E0"/>
    <w:rsid w:val="00BE3719"/>
    <w:rsid w:val="00BF5CF1"/>
    <w:rsid w:val="00C1140E"/>
    <w:rsid w:val="00C24106"/>
    <w:rsid w:val="00C4222B"/>
    <w:rsid w:val="00C461E7"/>
    <w:rsid w:val="00C74129"/>
    <w:rsid w:val="00C90C59"/>
    <w:rsid w:val="00C95E62"/>
    <w:rsid w:val="00CB0FCC"/>
    <w:rsid w:val="00CB7DED"/>
    <w:rsid w:val="00CD190B"/>
    <w:rsid w:val="00CD6114"/>
    <w:rsid w:val="00D274C9"/>
    <w:rsid w:val="00D3328C"/>
    <w:rsid w:val="00D407F7"/>
    <w:rsid w:val="00D467F0"/>
    <w:rsid w:val="00D4767B"/>
    <w:rsid w:val="00D55FB8"/>
    <w:rsid w:val="00D6617E"/>
    <w:rsid w:val="00D720E3"/>
    <w:rsid w:val="00D72AA2"/>
    <w:rsid w:val="00D850BC"/>
    <w:rsid w:val="00D858EB"/>
    <w:rsid w:val="00D95520"/>
    <w:rsid w:val="00DD537F"/>
    <w:rsid w:val="00DF0802"/>
    <w:rsid w:val="00E02BB5"/>
    <w:rsid w:val="00E237E9"/>
    <w:rsid w:val="00E417BC"/>
    <w:rsid w:val="00E72B6B"/>
    <w:rsid w:val="00E73795"/>
    <w:rsid w:val="00E77E5E"/>
    <w:rsid w:val="00EA31CB"/>
    <w:rsid w:val="00EA396D"/>
    <w:rsid w:val="00EA3ED0"/>
    <w:rsid w:val="00EB0B39"/>
    <w:rsid w:val="00EB1284"/>
    <w:rsid w:val="00EB77AB"/>
    <w:rsid w:val="00EC0C0E"/>
    <w:rsid w:val="00EE059E"/>
    <w:rsid w:val="00EE7A23"/>
    <w:rsid w:val="00EF1BED"/>
    <w:rsid w:val="00EF537B"/>
    <w:rsid w:val="00EF554F"/>
    <w:rsid w:val="00F02ACD"/>
    <w:rsid w:val="00F06942"/>
    <w:rsid w:val="00F406AD"/>
    <w:rsid w:val="00F52C6F"/>
    <w:rsid w:val="00F73068"/>
    <w:rsid w:val="00F809C0"/>
    <w:rsid w:val="00F92A18"/>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2418"/>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0"/>
    <w:next w:val="a0"/>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0"/>
    <w:next w:val="a0"/>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0"/>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0"/>
    <w:next w:val="a0"/>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0"/>
    <w:next w:val="a0"/>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1"/>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1"/>
    <w:link w:val="30"/>
    <w:rsid w:val="00B935D1"/>
    <w:rPr>
      <w:rFonts w:ascii="Arial" w:eastAsia="Times New Roman" w:hAnsi="Arial" w:cs="Times New Roman"/>
      <w:b/>
      <w:bCs/>
      <w:sz w:val="26"/>
      <w:szCs w:val="26"/>
    </w:rPr>
  </w:style>
  <w:style w:type="character" w:customStyle="1" w:styleId="40">
    <w:name w:val="Заголовок 4 Знак"/>
    <w:basedOn w:val="a1"/>
    <w:link w:val="4"/>
    <w:rsid w:val="00B935D1"/>
    <w:rPr>
      <w:rFonts w:ascii="Arial" w:eastAsia="Times New Roman" w:hAnsi="Arial" w:cs="Times New Roman"/>
      <w:sz w:val="24"/>
      <w:szCs w:val="24"/>
    </w:rPr>
  </w:style>
  <w:style w:type="character" w:customStyle="1" w:styleId="50">
    <w:name w:val="Заголовок 5 Знак"/>
    <w:basedOn w:val="a1"/>
    <w:link w:val="5"/>
    <w:uiPriority w:val="9"/>
    <w:semiHidden/>
    <w:rsid w:val="00B935D1"/>
    <w:rPr>
      <w:rFonts w:ascii="Cambria" w:eastAsia="Times New Roman" w:hAnsi="Cambria" w:cs="Times New Roman"/>
      <w:color w:val="243F60"/>
    </w:rPr>
  </w:style>
  <w:style w:type="character" w:customStyle="1" w:styleId="60">
    <w:name w:val="Заголовок 6 Знак"/>
    <w:basedOn w:val="a1"/>
    <w:link w:val="6"/>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Список дефисный,Table-Normal,RSHB_Table-Normal,Заговок Марина,Use Case List Paragraph,Paragraphe de liste1,lp1"/>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3">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4">
    <w:name w:val="Body Text 2"/>
    <w:basedOn w:val="a0"/>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1"/>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0"/>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1"/>
    <w:link w:val="26"/>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2">
    <w:name w:val="Body Text 3"/>
    <w:basedOn w:val="a0"/>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1"/>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0"/>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0"/>
    <w:link w:val="2a"/>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0"/>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contextualSpacing w:val="0"/>
      <w:jc w:val="both"/>
    </w:pPr>
    <w:rPr>
      <w:b/>
      <w:szCs w:val="20"/>
    </w:rPr>
  </w:style>
  <w:style w:type="paragraph" w:styleId="2e">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4"/>
    <w:uiPriority w:val="34"/>
    <w:locked/>
    <w:rsid w:val="00B935D1"/>
    <w:rPr>
      <w:rFonts w:ascii="Calibri" w:eastAsia="Calibri" w:hAnsi="Calibri" w:cs="Times New Roman"/>
    </w:rPr>
  </w:style>
  <w:style w:type="table" w:customStyle="1" w:styleId="52">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semiHidden/>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3">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styleId="a">
    <w:name w:val="List Number"/>
    <w:basedOn w:val="a0"/>
    <w:link w:val="afff8"/>
    <w:unhideWhenUsed/>
    <w:qFormat/>
    <w:rsid w:val="00AF7E8A"/>
    <w:pPr>
      <w:numPr>
        <w:numId w:val="32"/>
      </w:numPr>
      <w:spacing w:after="0" w:line="240" w:lineRule="auto"/>
      <w:contextualSpacing/>
    </w:pPr>
    <w:rPr>
      <w:rFonts w:ascii="Times New Roman" w:eastAsia="Times New Roman" w:hAnsi="Times New Roman" w:cs="Times New Roman"/>
      <w:sz w:val="24"/>
      <w:szCs w:val="24"/>
      <w:lang w:val="x-none" w:eastAsia="x-none"/>
    </w:rPr>
  </w:style>
  <w:style w:type="character" w:customStyle="1" w:styleId="afff8">
    <w:name w:val="Нумерованный список Знак"/>
    <w:link w:val="a"/>
    <w:rsid w:val="00AF7E8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BE89304F716C4C6B82BAB5C3F7E079FB"/>
        <w:category>
          <w:name w:val="Общие"/>
          <w:gallery w:val="placeholder"/>
        </w:category>
        <w:types>
          <w:type w:val="bbPlcHdr"/>
        </w:types>
        <w:behaviors>
          <w:behavior w:val="content"/>
        </w:behaviors>
        <w:guid w:val="{DEF696FF-9F6F-4924-80F4-2D222DA477B5}"/>
      </w:docPartPr>
      <w:docPartBody>
        <w:p w:rsidR="00F827E5" w:rsidRDefault="00DF763C" w:rsidP="00DF763C">
          <w:pPr>
            <w:pStyle w:val="BE89304F716C4C6B82BAB5C3F7E079FB"/>
          </w:pPr>
          <w:r>
            <w:rPr>
              <w:rStyle w:val="a3"/>
            </w:rPr>
            <w:t>Выберите элемент.</w:t>
          </w:r>
        </w:p>
      </w:docPartBody>
    </w:docPart>
    <w:docPart>
      <w:docPartPr>
        <w:name w:val="DA65F1CF424E470F810364BA16EA8D5F"/>
        <w:category>
          <w:name w:val="Общие"/>
          <w:gallery w:val="placeholder"/>
        </w:category>
        <w:types>
          <w:type w:val="bbPlcHdr"/>
        </w:types>
        <w:behaviors>
          <w:behavior w:val="content"/>
        </w:behaviors>
        <w:guid w:val="{22386406-2F63-4528-A96F-CBA6E116456E}"/>
      </w:docPartPr>
      <w:docPartBody>
        <w:p w:rsidR="00F827E5" w:rsidRDefault="00DF763C" w:rsidP="00DF763C">
          <w:pPr>
            <w:pStyle w:val="DA65F1CF424E470F810364BA16EA8D5F"/>
          </w:pPr>
          <w:r>
            <w:rPr>
              <w:rStyle w:val="a3"/>
            </w:rPr>
            <w:t>Выберите элемент.</w:t>
          </w:r>
        </w:p>
      </w:docPartBody>
    </w:docPart>
    <w:docPart>
      <w:docPartPr>
        <w:name w:val="3C739A5E5D0C4B58ACCC156BA82F126A"/>
        <w:category>
          <w:name w:val="Общие"/>
          <w:gallery w:val="placeholder"/>
        </w:category>
        <w:types>
          <w:type w:val="bbPlcHdr"/>
        </w:types>
        <w:behaviors>
          <w:behavior w:val="content"/>
        </w:behaviors>
        <w:guid w:val="{07DFFA30-67FA-4549-AD3E-7A22ED5AD8E2}"/>
      </w:docPartPr>
      <w:docPartBody>
        <w:p w:rsidR="00F827E5" w:rsidRDefault="00DF763C" w:rsidP="00DF763C">
          <w:pPr>
            <w:pStyle w:val="3C739A5E5D0C4B58ACCC156BA82F126A"/>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659D4"/>
    <w:rsid w:val="00274A39"/>
    <w:rsid w:val="002D74EE"/>
    <w:rsid w:val="003D5AC7"/>
    <w:rsid w:val="003F2A8D"/>
    <w:rsid w:val="0040201D"/>
    <w:rsid w:val="004513CA"/>
    <w:rsid w:val="004E677A"/>
    <w:rsid w:val="00520195"/>
    <w:rsid w:val="00535AB8"/>
    <w:rsid w:val="006D10AA"/>
    <w:rsid w:val="007E059C"/>
    <w:rsid w:val="00851BFF"/>
    <w:rsid w:val="00BC5500"/>
    <w:rsid w:val="00BF119F"/>
    <w:rsid w:val="00C06FB2"/>
    <w:rsid w:val="00C37B34"/>
    <w:rsid w:val="00C52D7C"/>
    <w:rsid w:val="00C90C59"/>
    <w:rsid w:val="00CE4727"/>
    <w:rsid w:val="00DF6E1F"/>
    <w:rsid w:val="00DF763C"/>
    <w:rsid w:val="00E4028D"/>
    <w:rsid w:val="00E50A9B"/>
    <w:rsid w:val="00ED284D"/>
    <w:rsid w:val="00F356BB"/>
    <w:rsid w:val="00F64115"/>
    <w:rsid w:val="00F72723"/>
    <w:rsid w:val="00F827E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763C"/>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BE89304F716C4C6B82BAB5C3F7E079FB">
    <w:name w:val="BE89304F716C4C6B82BAB5C3F7E079FB"/>
    <w:rsid w:val="00DF763C"/>
    <w:pPr>
      <w:spacing w:line="278" w:lineRule="auto"/>
    </w:pPr>
    <w:rPr>
      <w:kern w:val="2"/>
      <w:sz w:val="24"/>
      <w:szCs w:val="24"/>
      <w14:ligatures w14:val="standardContextual"/>
    </w:rPr>
  </w:style>
  <w:style w:type="paragraph" w:customStyle="1" w:styleId="DA65F1CF424E470F810364BA16EA8D5F">
    <w:name w:val="DA65F1CF424E470F810364BA16EA8D5F"/>
    <w:rsid w:val="00DF763C"/>
    <w:pPr>
      <w:spacing w:line="278" w:lineRule="auto"/>
    </w:pPr>
    <w:rPr>
      <w:kern w:val="2"/>
      <w:sz w:val="24"/>
      <w:szCs w:val="24"/>
      <w14:ligatures w14:val="standardContextual"/>
    </w:rPr>
  </w:style>
  <w:style w:type="paragraph" w:customStyle="1" w:styleId="3C739A5E5D0C4B58ACCC156BA82F126A">
    <w:name w:val="3C739A5E5D0C4B58ACCC156BA82F126A"/>
    <w:rsid w:val="00DF76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8C18-4111-4720-9088-207AE85D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6271</Words>
  <Characters>35746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DOC-MARKER-9uv3k0hMRVSY2dp5G2hF2A</dc:description>
  <cp:lastModifiedBy>User119</cp:lastModifiedBy>
  <cp:revision>8</cp:revision>
  <dcterms:created xsi:type="dcterms:W3CDTF">2026-06-16T04:14:00Z</dcterms:created>
  <dcterms:modified xsi:type="dcterms:W3CDTF">2026-06-16T04:33:00Z</dcterms:modified>
</cp:coreProperties>
</file>