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B20" w:rsidRDefault="008A3473">
      <w:pPr>
        <w:keepNext/>
        <w:keepLines/>
        <w:widowControl w:val="0"/>
        <w:suppressLineNumbers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Утверждаю</w:t>
      </w:r>
    </w:p>
    <w:p w:rsidR="00E97B20" w:rsidRDefault="008A3473">
      <w:pPr>
        <w:keepNext/>
        <w:keepLines/>
        <w:widowControl w:val="0"/>
        <w:suppressLineNumbers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МАУ "</w:t>
      </w:r>
      <w:proofErr w:type="spellStart"/>
      <w:r>
        <w:rPr>
          <w:rFonts w:ascii="Times New Roman" w:hAnsi="Times New Roman" w:cs="Times New Roman"/>
          <w:b/>
        </w:rPr>
        <w:t>УБО"Эллада</w:t>
      </w:r>
      <w:proofErr w:type="spellEnd"/>
      <w:r>
        <w:rPr>
          <w:rFonts w:ascii="Times New Roman" w:hAnsi="Times New Roman" w:cs="Times New Roman"/>
          <w:b/>
        </w:rPr>
        <w:t xml:space="preserve">" </w:t>
      </w:r>
    </w:p>
    <w:p w:rsidR="00E97B20" w:rsidRDefault="008A3473">
      <w:pPr>
        <w:keepNext/>
        <w:keepLines/>
        <w:widowControl w:val="0"/>
        <w:suppressLineNumbers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</w:t>
      </w:r>
    </w:p>
    <w:p w:rsidR="00E97B20" w:rsidRDefault="008A3473">
      <w:pPr>
        <w:keepNext/>
        <w:keepLines/>
        <w:widowControl w:val="0"/>
        <w:suppressLineNumbers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Будилова Марина Александровна </w:t>
      </w:r>
    </w:p>
    <w:p w:rsidR="00E97B20" w:rsidRDefault="008A3473">
      <w:pPr>
        <w:keepNext/>
        <w:keepLines/>
        <w:widowControl w:val="0"/>
        <w:suppressLineNumbers/>
        <w:jc w:val="right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«</w:t>
      </w:r>
      <w:r w:rsidR="00033289">
        <w:rPr>
          <w:rFonts w:ascii="Times New Roman" w:hAnsi="Times New Roman" w:cs="Times New Roman"/>
          <w:b/>
        </w:rPr>
        <w:t>16</w:t>
      </w:r>
      <w:r>
        <w:rPr>
          <w:rFonts w:ascii="Times New Roman" w:hAnsi="Times New Roman" w:cs="Times New Roman"/>
          <w:b/>
        </w:rPr>
        <w:t xml:space="preserve">» </w:t>
      </w:r>
      <w:r w:rsidR="00033289">
        <w:rPr>
          <w:rFonts w:ascii="Times New Roman" w:hAnsi="Times New Roman" w:cs="Times New Roman"/>
          <w:b/>
        </w:rPr>
        <w:t>июня</w:t>
      </w:r>
      <w:r>
        <w:rPr>
          <w:rFonts w:ascii="Times New Roman" w:hAnsi="Times New Roman" w:cs="Times New Roman"/>
          <w:b/>
        </w:rPr>
        <w:t xml:space="preserve"> 2026 г.</w:t>
      </w:r>
    </w:p>
    <w:p w:rsidR="00E97B20" w:rsidRDefault="00E97B20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</w:p>
    <w:p w:rsidR="00E97B20" w:rsidRDefault="008A3473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  <w:r>
        <w:rPr>
          <w:rFonts w:ascii="Times New Roman" w:hAnsi="Times New Roman" w:cs="Times New Roman"/>
          <w:b/>
          <w:spacing w:val="1"/>
          <w:sz w:val="22"/>
          <w:szCs w:val="22"/>
        </w:rPr>
        <w:t>ИЗВЕЩЕНИЕ</w:t>
      </w:r>
    </w:p>
    <w:p w:rsidR="00E97B20" w:rsidRDefault="008A3473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spacing w:val="1"/>
          <w:sz w:val="22"/>
          <w:szCs w:val="22"/>
        </w:rPr>
        <w:t>ОБ ЗАПРОСЕ ПРЕДЛОЖЕНИЙ В ЭЛЕКТРОННОЙ ФОРМЕ</w:t>
      </w:r>
      <w:r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:rsidR="00E97B20" w:rsidRDefault="008A3473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  <w:r>
        <w:rPr>
          <w:rFonts w:ascii="Times New Roman" w:hAnsi="Times New Roman" w:cs="Times New Roman"/>
          <w:b/>
          <w:spacing w:val="1"/>
          <w:sz w:val="22"/>
          <w:szCs w:val="22"/>
        </w:rPr>
        <w:t xml:space="preserve">на право заключения договора на оказание услуг оказание услуг по организации питания </w:t>
      </w:r>
    </w:p>
    <w:p w:rsidR="00E97B20" w:rsidRDefault="00E97B20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354"/>
        <w:gridCol w:w="1531"/>
        <w:gridCol w:w="5571"/>
      </w:tblGrid>
      <w:tr w:rsidR="00E97B20">
        <w:tc>
          <w:tcPr>
            <w:tcW w:w="10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97B20" w:rsidRDefault="008A3473">
            <w:pPr>
              <w:pStyle w:val="ae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Извещение составлено в соответствии со ст. 4 ФЗ-223</w:t>
            </w:r>
          </w:p>
        </w:tc>
      </w:tr>
      <w:tr w:rsidR="00E97B20">
        <w:tc>
          <w:tcPr>
            <w:tcW w:w="3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20" w:rsidRDefault="008A3473">
            <w:pPr>
              <w:pStyle w:val="ae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Способ осуществления закупки</w:t>
            </w:r>
          </w:p>
        </w:tc>
        <w:tc>
          <w:tcPr>
            <w:tcW w:w="71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97B20" w:rsidRDefault="00E97B20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E97B20" w:rsidRDefault="008A3473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Запрос предложений в электронной форме</w:t>
            </w:r>
          </w:p>
          <w:p w:rsidR="00E97B20" w:rsidRDefault="00E97B20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E97B20" w:rsidRDefault="00E97B20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E97B20">
        <w:tc>
          <w:tcPr>
            <w:tcW w:w="3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20" w:rsidRDefault="008A3473">
            <w:pPr>
              <w:pStyle w:val="ae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Адрес электронной площадки в информационно-телекоммуникационной сети "Интернет" (при осуществлении конкурентной закупки)</w:t>
            </w:r>
          </w:p>
        </w:tc>
        <w:tc>
          <w:tcPr>
            <w:tcW w:w="71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97B20" w:rsidRDefault="008A3473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Электронная торговая площадка ООО «РЕГИОН»</w:t>
            </w:r>
          </w:p>
          <w:p w:rsidR="00E97B20" w:rsidRDefault="008A3473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7">
              <w:r>
                <w:rPr>
                  <w:rFonts w:ascii="Times New Roman" w:hAnsi="Times New Roman" w:cs="Times New Roman"/>
                  <w:sz w:val="22"/>
                  <w:szCs w:val="22"/>
                  <w:lang w:eastAsia="ru-RU"/>
                </w:rPr>
                <w:t>https://etp-region.ru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</w:p>
          <w:p w:rsidR="00E97B20" w:rsidRDefault="00E97B20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E97B20">
        <w:tc>
          <w:tcPr>
            <w:tcW w:w="3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20" w:rsidRDefault="008A3473">
            <w:pPr>
              <w:pStyle w:val="ae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Срок, место и порядок предоставления документации о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закупке в форме электронного документа;</w:t>
            </w:r>
          </w:p>
        </w:tc>
        <w:tc>
          <w:tcPr>
            <w:tcW w:w="71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97B20" w:rsidRDefault="008A3473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Документация находится в открытом доступе, начиная с даты размещения извещения в единой информационной системе в сфере закупок товаров, работ, услуг для обеспечения государственных и муниципальных нужд по адресу www.zakupki.gov.ru (далее также – официальный сайт, ЕИС). Закупочная документация предоставляется бесплатно в ЕИС и на сайте электронной торговой площадки (далее также – ЭТП).</w:t>
            </w:r>
          </w:p>
        </w:tc>
      </w:tr>
      <w:tr w:rsidR="00E97B20">
        <w:tc>
          <w:tcPr>
            <w:tcW w:w="3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20" w:rsidRDefault="008A3473">
            <w:pPr>
              <w:pStyle w:val="ae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71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97B20" w:rsidRDefault="008A347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АВТОНОМНОЕ УЧРЕЖДЕНИЕ "УПРАВЛЕНИЕ БАЗОЙ ОТДЫХА "ЭЛЛАДА" </w:t>
            </w:r>
          </w:p>
          <w:p w:rsidR="00E97B20" w:rsidRDefault="008A347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352847, Краснодарский край, Туапсинский район, село </w:t>
            </w:r>
            <w:proofErr w:type="spellStart"/>
            <w:r>
              <w:rPr>
                <w:rFonts w:ascii="Times New Roman" w:hAnsi="Times New Roman" w:cs="Times New Roman"/>
              </w:rPr>
              <w:t>Пляхо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Эллада, д. 1</w:t>
            </w:r>
          </w:p>
          <w:p w:rsidR="00E97B20" w:rsidRDefault="008A347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ФИО: Зюганова Ольга Николаевна</w:t>
            </w:r>
          </w:p>
          <w:p w:rsidR="00E97B20" w:rsidRDefault="008A347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Телефон: 89184122449</w:t>
            </w:r>
          </w:p>
          <w:p w:rsidR="00E97B20" w:rsidRDefault="008A3473">
            <w:pPr>
              <w:widowControl w:val="0"/>
              <w:rPr>
                <w:rFonts w:ascii="Times New Roman" w:hAnsi="Times New Roman" w:cs="Times New Roman"/>
                <w:i/>
                <w:iCs/>
                <w:sz w:val="22"/>
                <w:szCs w:val="22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Почта: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zon</w:t>
            </w:r>
            <w:proofErr w:type="spellEnd"/>
            <w:r>
              <w:rPr>
                <w:rFonts w:ascii="Times New Roman" w:hAnsi="Times New Roman" w:cs="Times New Roman"/>
              </w:rPr>
              <w:t>-77@mail.ru</w:t>
            </w:r>
          </w:p>
        </w:tc>
      </w:tr>
      <w:tr w:rsidR="00E97B20">
        <w:tc>
          <w:tcPr>
            <w:tcW w:w="3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20" w:rsidRDefault="008A3473">
            <w:pPr>
              <w:pStyle w:val="ae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Предмет договора с указанием количества поставляемого товара, объема выполняемой работы, оказываемой услуги, а также краткое описание предмета закупки в соответствии с </w:t>
            </w:r>
            <w:hyperlink r:id="rId8" w:anchor="dst199" w:history="1">
              <w:r>
                <w:rPr>
                  <w:rFonts w:ascii="Times New Roman" w:hAnsi="Times New Roman" w:cs="Times New Roman"/>
                  <w:b/>
                  <w:color w:val="000000"/>
                  <w:sz w:val="22"/>
                  <w:szCs w:val="22"/>
                  <w:lang w:eastAsia="ru-RU"/>
                </w:rPr>
                <w:t>частью 6.1 статьи 3</w:t>
              </w:r>
            </w:hyperlink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 настоящего Федерального закона (при необходимости)</w:t>
            </w:r>
          </w:p>
        </w:tc>
        <w:tc>
          <w:tcPr>
            <w:tcW w:w="71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97B20" w:rsidRDefault="008A3473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В соответствии с Техническим заданием </w:t>
            </w:r>
          </w:p>
        </w:tc>
      </w:tr>
      <w:tr w:rsidR="00E97B20">
        <w:tc>
          <w:tcPr>
            <w:tcW w:w="3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20" w:rsidRDefault="008A3473">
            <w:pPr>
              <w:pStyle w:val="ae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Место поставки товара, выполнения работы, оказания услуги</w:t>
            </w:r>
          </w:p>
        </w:tc>
        <w:tc>
          <w:tcPr>
            <w:tcW w:w="71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97B20" w:rsidRDefault="008A3473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В соответствии с Техническим заданием. </w:t>
            </w:r>
          </w:p>
        </w:tc>
      </w:tr>
      <w:tr w:rsidR="00E97B20">
        <w:trPr>
          <w:trHeight w:val="2287"/>
        </w:trPr>
        <w:tc>
          <w:tcPr>
            <w:tcW w:w="3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20" w:rsidRDefault="008A3473">
            <w:pPr>
              <w:pStyle w:val="ae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>Сведения о начальной (максимальной) цене договора,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71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97B20" w:rsidRDefault="008A3473">
            <w:pPr>
              <w:widowControl w:val="0"/>
              <w:rPr>
                <w:rFonts w:ascii="Times New Roman" w:hAnsi="Times New Roman" w:cs="Times New Roman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FFF00"/>
              </w:rPr>
              <w:t xml:space="preserve">14 310 901,54 рублей </w:t>
            </w:r>
          </w:p>
        </w:tc>
      </w:tr>
      <w:tr w:rsidR="00E97B20">
        <w:tc>
          <w:tcPr>
            <w:tcW w:w="104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20" w:rsidRDefault="008A3473">
            <w:pPr>
              <w:pStyle w:val="ae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закупки);</w:t>
            </w:r>
          </w:p>
        </w:tc>
      </w:tr>
      <w:tr w:rsidR="00E97B20">
        <w:tc>
          <w:tcPr>
            <w:tcW w:w="3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20" w:rsidRDefault="008A3473">
            <w:pPr>
              <w:pStyle w:val="ae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Порядок подачи заявок на участие в закупке (этапах конкурентной закупки)</w:t>
            </w:r>
          </w:p>
        </w:tc>
        <w:tc>
          <w:tcPr>
            <w:tcW w:w="71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97B20" w:rsidRDefault="008A3473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Участник вправе подать только одну заявку на участие в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электронном  запросе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предложений в отношении предмета закупки.</w:t>
            </w:r>
          </w:p>
          <w:p w:rsidR="00E97B20" w:rsidRDefault="008A3473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Электронные документы, входящие в состав заявки должны иметь один из распространенных форматов документов: с расширением (*.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doc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), (*.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docx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), (*.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xls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), (*.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xlsx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), (*.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txt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), (*.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pdf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), (*.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jpg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) и т.д.</w:t>
            </w:r>
          </w:p>
          <w:p w:rsidR="00E97B20" w:rsidRDefault="008A3473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Документы, подписанные электронной подпись (далее – ЭП) участника, лица, имеющего право действовать от имени участника электронного запроса предложений, признаются документами, подписанными собственноручной подписью участника электронного запроса предложений, лица имеющего право действовать от имени участника, заверенные печатью организации.</w:t>
            </w:r>
          </w:p>
          <w:p w:rsidR="00E97B20" w:rsidRDefault="008A3473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Наличие ЭП участника электронного запроса предложений подтверждает, что документ отправлен от имени участника электронного запроса предложений и являются точными цифровыми копиями документов-оригиналов. </w:t>
            </w:r>
          </w:p>
          <w:p w:rsidR="00E97B20" w:rsidRDefault="008A3473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Файлы формируются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00"/>
                <w:lang w:eastAsia="ru-RU"/>
              </w:rPr>
              <w:t>в соответствии с требованиями, указанными в закупочной документации.</w:t>
            </w:r>
          </w:p>
          <w:p w:rsidR="00E97B20" w:rsidRDefault="008A3473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Участник вправе подать заявку на участие в электронном запросе предложений в любое время с момента размещения извещения о его проведении до предусмотренных извещением и документацией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 запроса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предложений даты и времени окончания срока подачи заявок на участие в электронном запроса предложений.</w:t>
            </w:r>
          </w:p>
          <w:p w:rsidR="00E97B20" w:rsidRDefault="00E97B20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E97B20" w:rsidRDefault="008A3473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Заявки на участие в запросе предложений подаются по адресу оператора электронной площадки в информационно-телекоммуникационной сети «Интернет»: на электронной площадке </w:t>
            </w:r>
            <w:hyperlink r:id="rId9">
              <w:r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https://etp-region.ru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.</w:t>
            </w:r>
          </w:p>
          <w:p w:rsidR="00E97B20" w:rsidRDefault="008A347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Для участия в запросе предложений в электронной форме участник закупки, получивший аккредитацию на электронной площадке, определенной для проведения настоящего запроса предложений в электронной форме, подает заявку на участие в запросе предложений в электронной форме.</w:t>
            </w:r>
          </w:p>
          <w:p w:rsidR="00E97B20" w:rsidRDefault="00E97B20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E97B20" w:rsidRDefault="008A347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Участник конкурентной закупки вправе подать только одну заявку на участие в такой закупке в отношении каждого предмета закупки (лота)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закупке. </w:t>
            </w:r>
          </w:p>
          <w:p w:rsidR="00E97B20" w:rsidRDefault="008A347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Участник конкурентной закупки вправе изменить или отозвать свою заявку до истечения срока подачи заявок. Заявка на участие в такой закупке является измененной или отозванной, если изменение осуществлено или уведомление об отзыве заявки получено заказчиком до истечения срока подачи заявок на участие в такой закупке.</w:t>
            </w:r>
          </w:p>
          <w:p w:rsidR="00E97B20" w:rsidRDefault="008A3473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Порядок подачи заявок на участие в запросе предложений в электронной форме устанавливается регламентом работы электронной площадки.</w:t>
            </w:r>
          </w:p>
          <w:p w:rsidR="00E97B20" w:rsidRDefault="00E97B20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E97B20">
        <w:tc>
          <w:tcPr>
            <w:tcW w:w="3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20" w:rsidRDefault="008A3473">
            <w:pPr>
              <w:pStyle w:val="ae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 xml:space="preserve">Место, дата начала приема заявок </w:t>
            </w:r>
          </w:p>
        </w:tc>
        <w:tc>
          <w:tcPr>
            <w:tcW w:w="71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97B20" w:rsidRDefault="008A3473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Электронная торговая площадка ООО «РЕГИОН»</w:t>
            </w:r>
          </w:p>
          <w:p w:rsidR="00E97B20" w:rsidRDefault="008A3473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10">
              <w:r>
                <w:rPr>
                  <w:rFonts w:ascii="Times New Roman" w:hAnsi="Times New Roman" w:cs="Times New Roman"/>
                  <w:sz w:val="22"/>
                  <w:szCs w:val="22"/>
                  <w:lang w:eastAsia="ru-RU"/>
                </w:rPr>
                <w:t>https://etp-region.ru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</w:p>
          <w:p w:rsidR="00E97B20" w:rsidRDefault="008A3473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С момента размещения информации об осуществлении закупки на официальном сайте ЕИС </w:t>
            </w:r>
            <w:r>
              <w:fldChar w:fldCharType="begin">
                <w:ffData>
                  <w:name w:val="ДатаНачалаПриёмаЦП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instrText>FORMTEXT</w:instrText>
            </w:r>
            <w:r w:rsidR="003E72D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r>
            <w:r w:rsidR="003E72D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fldChar w:fldCharType="end"/>
            </w:r>
          </w:p>
        </w:tc>
      </w:tr>
      <w:tr w:rsidR="00E97B20">
        <w:tc>
          <w:tcPr>
            <w:tcW w:w="3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20" w:rsidRDefault="008A3473">
            <w:pPr>
              <w:pStyle w:val="ae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 xml:space="preserve">Место, дата и время окончания срока подачи заявок </w:t>
            </w:r>
          </w:p>
        </w:tc>
        <w:tc>
          <w:tcPr>
            <w:tcW w:w="71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97B20" w:rsidRDefault="008A3473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Электронная торговая площадка ООО «РЕГИОН»</w:t>
            </w:r>
          </w:p>
          <w:p w:rsidR="00E97B20" w:rsidRDefault="008A3473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11">
              <w:r>
                <w:rPr>
                  <w:rFonts w:ascii="Times New Roman" w:hAnsi="Times New Roman" w:cs="Times New Roman"/>
                  <w:sz w:val="22"/>
                  <w:szCs w:val="22"/>
                  <w:lang w:eastAsia="ru-RU"/>
                </w:rPr>
                <w:t>https://etp-region.ru</w:t>
              </w:r>
            </w:hyperlink>
          </w:p>
          <w:p w:rsidR="00E97B20" w:rsidRDefault="008A3473">
            <w:pPr>
              <w:widowControl w:val="0"/>
              <w:rPr>
                <w:rFonts w:ascii="Times New Roman" w:hAnsi="Times New Roman" w:cs="Times New Roman"/>
                <w:shd w:val="clear" w:color="auto" w:fill="FFFF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00"/>
                <w:lang w:eastAsia="ru-RU"/>
              </w:rPr>
              <w:t xml:space="preserve">«26» июня  2026 года, 9:00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00"/>
                <w:lang w:eastAsia="ru-RU"/>
              </w:rPr>
              <w:t>(местное время заказчика)</w:t>
            </w:r>
          </w:p>
        </w:tc>
      </w:tr>
      <w:tr w:rsidR="00E97B20">
        <w:tc>
          <w:tcPr>
            <w:tcW w:w="3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20" w:rsidRDefault="008A3473">
            <w:pPr>
              <w:pStyle w:val="ae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Место и дата рассмотрения заявок и подведения итогов закупки</w:t>
            </w:r>
          </w:p>
        </w:tc>
        <w:tc>
          <w:tcPr>
            <w:tcW w:w="71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97B20" w:rsidRDefault="008A3473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По месту нахождения Заказчика.</w:t>
            </w:r>
          </w:p>
          <w:p w:rsidR="00E97B20" w:rsidRDefault="008A3473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1.  Дата окончания рассмотрения заявок на участие в запросе предложений в электронной форме</w:t>
            </w:r>
            <w:r w:rsidR="00033289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00"/>
                <w:lang w:eastAsia="ru-RU"/>
              </w:rPr>
              <w:t>: 30 июня 2026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00"/>
                <w:lang w:eastAsia="ru-RU"/>
              </w:rPr>
              <w:t xml:space="preserve"> г., в 16:00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00"/>
                <w:lang w:eastAsia="ru-RU"/>
              </w:rPr>
              <w:t xml:space="preserve">   </w:t>
            </w:r>
          </w:p>
          <w:p w:rsidR="00E97B20" w:rsidRDefault="008A3473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2. Дата подведения итогов запроса предложений в электронной форме: </w:t>
            </w:r>
            <w:r w:rsidR="00033289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00"/>
                <w:lang w:eastAsia="ru-RU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00"/>
                <w:lang w:eastAsia="ru-RU"/>
              </w:rPr>
              <w:t xml:space="preserve">  июня 2026 г., в 17:00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00"/>
                <w:lang w:eastAsia="ru-RU"/>
              </w:rPr>
              <w:t xml:space="preserve">   </w:t>
            </w:r>
          </w:p>
        </w:tc>
      </w:tr>
      <w:tr w:rsidR="00E97B20">
        <w:tc>
          <w:tcPr>
            <w:tcW w:w="3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20" w:rsidRDefault="008A3473">
            <w:pPr>
              <w:pStyle w:val="ae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Порядок подведения итогов конкурентной закупки (этапов конкурентной закупки);</w:t>
            </w:r>
          </w:p>
        </w:tc>
        <w:tc>
          <w:tcPr>
            <w:tcW w:w="71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97B20" w:rsidRDefault="008A3473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Договор по результатам проведения конкурентной закупки в электронной форме Заказчик заключает не ранее чем через 10 дней и не позднее чем через 20 дней с даты размещения в ЕИС итогового протокола, составленного по ее результатам, с использованием программно-аппаратных средств электронной площадки в следующем порядке.</w:t>
            </w:r>
          </w:p>
          <w:p w:rsidR="00E97B20" w:rsidRDefault="008A3473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 проект договора, который прилагается к извещению о проведении закупки и (или) документации, включаются реквизиты победителя (единственного участника) и условия исполнения договора, предложенные победителем (единственным участником) в заявке на участие в закупке или в ходе проведения закупки, переторжки (если она проводилась).</w:t>
            </w:r>
          </w:p>
          <w:p w:rsidR="00E97B20" w:rsidRDefault="008A3473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Со дня размещения в ЕИС итогового протокола закупки Заказчик размещает в ЕИС и на электронной площадке без своей подписи проект договора, включающий указанные выше сведения.</w:t>
            </w:r>
          </w:p>
          <w:p w:rsidR="00E97B20" w:rsidRDefault="008A3473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Победитель закупки (или иное лицо, с которым заключается договор) со дня размещения Заказчиком проекта договора подписывает его усиленной электронной подписью, размещает на электронной площадке подписанный проект договора и документ, подтверждающий предоставление обеспечения исполнения договора (если такое требование установлено в извещении и (или) документации о закупке).</w:t>
            </w:r>
          </w:p>
          <w:p w:rsidR="00E97B20" w:rsidRDefault="008A3473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Заказчик не ранее чем через 10 дней со дня размещения в ЕИС протокола закупки, на основании которого заключается договор, и предоставления участником, с которым заключается договор, обеспечения исполнения договора, соответствующего требованиям, установленным извещением и (или) документацией о проведении закупки (если требование о предоставлении обеспечения установлено в извещении и (или) документации о закупке), подписывает договор усиленной электронной подписью лица, имеющего право действовать от имени Заказчика, и размещает в ЕИС в день его подписания.</w:t>
            </w:r>
          </w:p>
          <w:p w:rsidR="00E97B20" w:rsidRDefault="008A3473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Если в соответствии с законодательством РФ заключение договора требует получение одобрения от органа управления Заказчика, то договор должен быть заключен не позднее чем через пять дней с даты указанного одобрения.</w:t>
            </w:r>
          </w:p>
        </w:tc>
      </w:tr>
      <w:tr w:rsidR="00E97B20"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20" w:rsidRDefault="008A3473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3.1. Размер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закупке;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20" w:rsidRDefault="008A347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Установлено в размере 1% от НМЦД, что составляет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00"/>
              </w:rPr>
              <w:t>143 109,02 (</w:t>
            </w:r>
            <w:proofErr w:type="gramStart"/>
            <w:r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00"/>
              </w:rPr>
              <w:t>с</w:t>
            </w:r>
            <w:r w:rsidR="00A63B99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00"/>
              </w:rPr>
              <w:t>то  сорок</w:t>
            </w:r>
            <w:proofErr w:type="gramEnd"/>
            <w:r w:rsidR="00A63B99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00"/>
              </w:rPr>
              <w:t xml:space="preserve"> три тысячи сто девять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00"/>
              </w:rPr>
              <w:t xml:space="preserve"> ) рублей 02 копеек.  </w:t>
            </w:r>
          </w:p>
          <w:p w:rsidR="00E97B20" w:rsidRDefault="008A347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Обеспечение заявки на участие в конкурентной закупке может предоставляться участником конкурентной закупки путем внесения денежных средств или предоставления банковской/независимой гарантии.</w:t>
            </w:r>
          </w:p>
          <w:p w:rsidR="00E97B20" w:rsidRDefault="008A347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Выбор способа обеспечения заявки на участие в конкурентной закупке из числа предусмотренных Заказчиком в документации о конкурентной закупке осуществляется участником конкурентной закупки.</w:t>
            </w:r>
          </w:p>
          <w:p w:rsidR="00E97B20" w:rsidRDefault="008A347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3. Срок действия банковской/независимой гарантии, предоставленной в качестве обеспечения заявки, должен составлять не менее чем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два месяца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 даты окончания срока подачи заявок.</w:t>
            </w:r>
          </w:p>
          <w:p w:rsidR="00E97B20" w:rsidRDefault="008A347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4. Денежные средства, внесенные в качестве обеспечения заявки на участие в конкурентной закупке, возвращаются на счет участника конкурентной закупки в течение семи рабочих дней, а при проведении закупки в электронной форме прекращается блокирование таких денежных средств в порядке и сроки, определенные регламентом соответствующей ЭП, с даты наступления одного из следующих случаев:</w:t>
            </w:r>
          </w:p>
          <w:p w:rsidR="00E97B20" w:rsidRDefault="008A347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подписание и размещение в ЕИС итогового протокола, составленного по результатам конкурентной закупки - всем участникам, за исключением победителя конкурентной закупки; </w:t>
            </w:r>
          </w:p>
          <w:p w:rsidR="00E97B20" w:rsidRDefault="008A347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отказ от проведения конкурентной закупки;</w:t>
            </w:r>
          </w:p>
          <w:p w:rsidR="00E97B20" w:rsidRDefault="008A347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отклонение заявки участника конкурентной закупки;</w:t>
            </w:r>
          </w:p>
          <w:p w:rsidR="00E97B20" w:rsidRDefault="008A347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отзыв заявки участником конкурентной закупки до окончания срока подачи заявок;</w:t>
            </w:r>
          </w:p>
          <w:p w:rsidR="00E97B20" w:rsidRDefault="008A347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получение заявки на участие в конкурентной закупке после окончания срока подачи заявок;</w:t>
            </w:r>
          </w:p>
          <w:p w:rsidR="00E97B20" w:rsidRDefault="008A347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отстранение участника конкурентной закупки от участия в конкурентной закупке или отказ от заключения договора с победителем. </w:t>
            </w:r>
          </w:p>
          <w:p w:rsidR="00E97B20" w:rsidRDefault="008A347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Денежные средства, внесенные в качестве обеспечения заявки на участие в конкурентной закупке, возвращаются победителю закупки в течение семи рабочих дней с момента заключения договора.</w:t>
            </w:r>
          </w:p>
          <w:p w:rsidR="00E97B20" w:rsidRDefault="008A347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Возврат участнику конкурентной закупки обеспечения заявки на участие в конкурентной закупке не производится в следующих случаях:</w:t>
            </w:r>
          </w:p>
          <w:p w:rsidR="00E97B20" w:rsidRDefault="008A347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уклонение или отказ участника конкурентной закупки от заключения договора;</w:t>
            </w:r>
          </w:p>
          <w:p w:rsidR="00E97B20" w:rsidRDefault="008A347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непредоставление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или предоставление с нарушением условий, установленных Законом о закупках, до заключения договора заказчику обеспечения исполнения договора (в случае, если в извещении об осуществлении закупки, документации о конкурентной закупке установлены требования обеспечения исполнения договора и срок его предоставления до заключения договора).</w:t>
            </w:r>
          </w:p>
          <w:p w:rsidR="00E97B20" w:rsidRDefault="008A347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 Заказчик в качестве обеспечения заявок, исполнения договора, гарантийных обязательств принимает банковские/независимые гарантии, выданные организациями, включенными в перечень, которые вправе выдавать банковские/независимые гарантии для обеспечения заявок и соответствующих требованиям, установленным частями 1 и 1.1 статьи 45 Федерального закона № 44-ФЗ, размещенный на официальном сайте федерального органа исполнительной власти по регулированию контрактной системы в сфере закупок в информационно-телекоммуникационной сети «Интернет».</w:t>
            </w:r>
          </w:p>
          <w:p w:rsidR="00E97B20" w:rsidRDefault="008A347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 Банковская/независимая гарантия, предоставляемая в качестве обеспечения заявки, исполнения договора, гарантийных обязательств должна быть безотзывной и должна содержать:</w:t>
            </w:r>
          </w:p>
          <w:p w:rsidR="00E97B20" w:rsidRDefault="008A347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1) сумму банковской/независимой гарантии, подлежащую уплате гарантом Заказчику в случае ненадлежащего исполнения обязательств принципалом;</w:t>
            </w:r>
          </w:p>
          <w:p w:rsidR="00E97B20" w:rsidRDefault="008A347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2) перечень обязательств принципала, надлежащее исполнение которых обеспечивается банковской/независимой гарантией;</w:t>
            </w:r>
          </w:p>
          <w:p w:rsidR="00E97B20" w:rsidRDefault="008A347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3) указание на обязанность гаранта уплатить Заказчику неустойку в размере одной десятой процента суммы, подлежащей уплате, за каждый день просрочки;</w:t>
            </w:r>
          </w:p>
          <w:p w:rsidR="00E97B20" w:rsidRDefault="008A347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4) условие, согласно которому обязательства гаранта по банковской/независимой гарантии считаются исполненными с момента поступления денежных средств на счет Заказчика;</w:t>
            </w:r>
          </w:p>
          <w:p w:rsidR="00E97B20" w:rsidRDefault="008A347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5) условие о сроке действия банковской/независимой гарантии (срок действия банковской/независимой гарантии, предоставленной в качестве обеспечения заявки, должен составлять не менее чем два месяца с даты окончания срока подачи заявок);</w:t>
            </w:r>
          </w:p>
          <w:p w:rsidR="00E97B20" w:rsidRDefault="008A347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5.1) условие о сроке действия банковской/независимой гарантии (срок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действия банковской/независимой гарантии, предоставленной в качестве обеспечения договора, должен превышать срок действия договора не менее чем на один месяц, в случае, если договором предусматривается поставка товара с последующей отсрочкой (рассрочкой) платежа Заказчика, срок действия банковской/независимой гарантии должен превышать срок поставки товара не менее чем на один месяц);</w:t>
            </w:r>
          </w:p>
          <w:p w:rsidR="00E97B20" w:rsidRDefault="008A347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6) отлагательное условие о том, что договор предоставления банковской/независимой гарантии заключается по обязательствам участника закупки, которые возникнут из договора при его заключении;</w:t>
            </w:r>
          </w:p>
          <w:p w:rsidR="00E97B20" w:rsidRDefault="008A347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7) условие о праве Заказчика в случае уклонения или отказа участника закупки заключить договор, представлять на бумажном носителе или в форме электронного документа требование об уплате денежной суммы по банковской/независимой гарантии, предоставленной в качестве обеспечения заявки, в размере обеспечения заявки, установленном в извещении об осуществлении конкурентной закупки, документации о конкурентной закупке;</w:t>
            </w:r>
          </w:p>
          <w:p w:rsidR="00E97B20" w:rsidRDefault="008A347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8) условие о праве Заказчика по передаче права требования по банковской/независимой гарантии при перемене Заказчика в случаях, предусмотренных законодательством Российской Федерации, с предварительным извещением об этом гаранта.</w:t>
            </w:r>
          </w:p>
          <w:p w:rsidR="00E97B20" w:rsidRDefault="008A347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9) Запрещается включение в условия банковской/независимой гарантии требования о представлении Заказчиком гаранту судебных актов, подтверждающих неисполнение принципалом обязательств, обеспечиваемых банковской/независимой гарантией.</w:t>
            </w:r>
          </w:p>
          <w:p w:rsidR="00E97B20" w:rsidRDefault="008A347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 Реквизиты:</w:t>
            </w:r>
          </w:p>
          <w:p w:rsidR="00E97B20" w:rsidRDefault="008A347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ДФИК АДМИНИСТРАЦИИ ПУРОВСКОГО РАЙОНА (МАУ «УБО «Эллада»)</w:t>
            </w:r>
          </w:p>
          <w:p w:rsidR="00E97B20" w:rsidRDefault="008A347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Банк ОКЦ № 10 УГУ Банка России // УФК ПО ЯМАЛО-НЕНЕЦКОМУ АВТОНОМНОМУ ОКРУГУ г. Салехард </w:t>
            </w:r>
          </w:p>
          <w:p w:rsidR="00E97B20" w:rsidRDefault="008A347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БИК</w:t>
            </w:r>
            <w:r>
              <w:rPr>
                <w:rFonts w:ascii="Times New Roman" w:hAnsi="Times New Roman"/>
                <w:sz w:val="22"/>
                <w:szCs w:val="22"/>
              </w:rPr>
              <w:tab/>
              <w:t>007182108</w:t>
            </w:r>
          </w:p>
          <w:p w:rsidR="00E97B20" w:rsidRDefault="008A347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Расчетный счет</w:t>
            </w:r>
            <w:r>
              <w:rPr>
                <w:rFonts w:ascii="Times New Roman" w:hAnsi="Times New Roman"/>
                <w:sz w:val="22"/>
                <w:szCs w:val="22"/>
              </w:rPr>
              <w:tab/>
              <w:t>03234643719400009000</w:t>
            </w:r>
          </w:p>
          <w:p w:rsidR="00E97B20" w:rsidRDefault="008A347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Кор.счет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ab/>
              <w:t>40102810145370000008</w:t>
            </w:r>
          </w:p>
          <w:p w:rsidR="00E97B20" w:rsidRDefault="008A347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Лицевой счет</w:t>
            </w:r>
            <w:r>
              <w:rPr>
                <w:rFonts w:ascii="Times New Roman" w:hAnsi="Times New Roman"/>
                <w:sz w:val="22"/>
                <w:szCs w:val="22"/>
              </w:rPr>
              <w:tab/>
              <w:t xml:space="preserve"> 973090009</w:t>
            </w:r>
          </w:p>
        </w:tc>
      </w:tr>
      <w:tr w:rsidR="00E97B20"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20" w:rsidRDefault="008A3473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lastRenderedPageBreak/>
              <w:t>3.2. 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исполнения;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20" w:rsidRDefault="008A3473">
            <w:pPr>
              <w:widowControl w:val="0"/>
              <w:tabs>
                <w:tab w:val="left" w:pos="127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Установлено в размере 10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%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от НМЦД, что </w:t>
            </w:r>
            <w:proofErr w:type="gram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составляет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00"/>
              </w:rPr>
              <w:t xml:space="preserve"> 1</w:t>
            </w:r>
            <w:proofErr w:type="gramEnd"/>
            <w:r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00"/>
              </w:rPr>
              <w:t xml:space="preserve"> 431 090,16 (один миллион четыреста тридцать одна тысяча девяносто ) рублей 16 копеек.</w:t>
            </w:r>
          </w:p>
          <w:p w:rsidR="00E97B20" w:rsidRDefault="008A347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Исполнение договора может обеспечиваться предоставлением банковской/независимой гарантии, выданной банком, или внесением денежных средств на указанный Заказчиком счет. Способ обеспечения исполнения договора определяется участником конкурентной закупки, с которым заключается договор, самостоятельно. Срок действия банковской гарантии должен превышать срок действия договора не менее чем на один месяц.</w:t>
            </w:r>
          </w:p>
          <w:p w:rsidR="00E97B20" w:rsidRDefault="008A347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2. В случае не предоставления участником конкурентной закупки, с которым заключается договор, обеспечения исполнения договора в срок, установленный для заключения договора, такой участник считается уклонившимся от заключения договора.  </w:t>
            </w:r>
          </w:p>
          <w:p w:rsidR="00E97B20" w:rsidRDefault="008A347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 Денежные средства, внесенные в качестве обеспечения исполнения договора, возвращаются на счет поставщика (подрядчика, исполнителя) в течение не более чем пяти рабочих дней с даты получения заказчиком соответствующего письменного требования поставщика (подрядчика, исполнителя) с указанием реквизитов для перечисления денежных средств.</w:t>
            </w:r>
          </w:p>
          <w:p w:rsidR="00E97B20" w:rsidRDefault="008A347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Денежные средства, внесенные в качестве обеспечения исполнения договора, могут не возвращаться поставщику (подрядчику, исполнителю) в случаях неисполнения либо ненадлежащего исполнения поставщиком (подрядчиком, исполнителем) обязательств, предусмотренных договором, по вине поставщика (подрядчика, исполнителя).</w:t>
            </w:r>
          </w:p>
          <w:p w:rsidR="00E97B20" w:rsidRDefault="008A347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4. Заказчик в качестве обеспечения заявок, исполнения договора, гарантийных обязательств принимает банковские/независимые гарантии, выданные организациями, включенными в перечень, которые вправе выдавать банковские/независимые гарантии для обеспечения заявок и соответствующих требованиям, установленным действующим законодательством РФ. </w:t>
            </w:r>
          </w:p>
          <w:p w:rsidR="00E97B20" w:rsidRDefault="008A347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Банковская/независимая гарантия, предоставляемая в качестве обеспечения заявки, исполнения договора, гарантийных обязательств должна быть безотзывной и должна содержать:</w:t>
            </w:r>
          </w:p>
          <w:p w:rsidR="00E97B20" w:rsidRDefault="008A347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1) сумму банковской/независимой гарантии, подлежащую уплате гарантом Заказчику в случае ненадлежащего исполнения обязательств принципалом;</w:t>
            </w:r>
          </w:p>
          <w:p w:rsidR="00E97B20" w:rsidRDefault="008A347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2) перечень обязательств принципала, надлежащее исполнение которых обеспечивается банковской/независимой гарантией;</w:t>
            </w:r>
          </w:p>
          <w:p w:rsidR="00E97B20" w:rsidRDefault="008A347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3) указание на обязанность гаранта уплатить Заказчику неустойку в размере одной десятой процента суммы, подлежащей уплате, за каждый день просрочки;</w:t>
            </w:r>
          </w:p>
          <w:p w:rsidR="00E97B20" w:rsidRDefault="008A347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4) условие, согласно которому обязательства гаранта по банковской/независимой гарантии считаются исполненными с момента поступления денежных средств на счет Заказчика;</w:t>
            </w:r>
          </w:p>
          <w:p w:rsidR="00E97B20" w:rsidRDefault="008A347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5) условие о сроке действия банковской/независимой гарантии (срок действия банковской/независимой гарантии, предоставленной в качестве обеспечения заявки, должен составлять не менее чем два месяца с даты окончания срока подачи заявок);</w:t>
            </w:r>
          </w:p>
          <w:p w:rsidR="00E97B20" w:rsidRDefault="008A347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5.1) условие о сроке действия банковской/независимой гарантии (срок действия банковской/независимой гарантии, предоставленной в качестве обеспечения договора, должен превышать срок действия договора не менее чем на один месяц, в случае, если договором предусматривается поставка товара с последующей отсрочкой (рассрочкой) платежа Заказчика, срок действия банковской/независимой гарантии должен превышать срок поставки товара не менее чем на один месяц);</w:t>
            </w:r>
          </w:p>
          <w:p w:rsidR="00E97B20" w:rsidRDefault="008A347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6) отлагательное условие о том, что договор предоставления банковской/независимой гарантии заключается по обязательствам участника закупки, которые возникнут из договора при его заключении;</w:t>
            </w:r>
          </w:p>
          <w:p w:rsidR="00E97B20" w:rsidRDefault="008A347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7) условие о праве Заказчика в случае уклонения или отказа участника закупки заключить договор, представлять на бумажном носителе или в форме электронного документа требование об уплате денежной суммы по банковской/независимой гарантии, предоставленной в качестве обеспечения заявки, в размере обеспечения заявки, установленном в извещении об осуществлении конкурентной закупки, документации о конкурентной закупке;</w:t>
            </w:r>
          </w:p>
          <w:p w:rsidR="00E97B20" w:rsidRDefault="008A347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8) условие о праве Заказчика по передаче права требования по банковской/независимой гарантии при перемене Заказчика в случаях, предусмотренных законодательством Российской Федерации, с предварительным извещением об этом гаранта.</w:t>
            </w:r>
          </w:p>
          <w:p w:rsidR="00E97B20" w:rsidRDefault="008A347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9) Запрещается включение в условия банковской/независимой гарантии требования о представлении Заказчиком гаранту судебных актов, подтверждающих неисполнение принципалом обязательств, обеспечиваемых банковской/независимой гарантией.</w:t>
            </w:r>
          </w:p>
          <w:p w:rsidR="00E97B20" w:rsidRDefault="008A347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 Реквизиты:</w:t>
            </w:r>
          </w:p>
          <w:p w:rsidR="00E97B20" w:rsidRDefault="008A347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ДФИК АДМИНИСТРАЦИИ ПУРОВСКОГО РАЙОНА (МАУ «УБО «Эллада»)</w:t>
            </w:r>
          </w:p>
          <w:p w:rsidR="00E97B20" w:rsidRDefault="008A347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Банк ОКЦ № 10 УГУ Банка России/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/  УФК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ПО ЯМАЛО-НЕНЕЦКОМУ АВТОНОМНОМУ ОКРУГУ г. Салехард </w:t>
            </w:r>
          </w:p>
          <w:p w:rsidR="00E97B20" w:rsidRDefault="008A347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БИК</w:t>
            </w:r>
            <w:r>
              <w:rPr>
                <w:rFonts w:ascii="Times New Roman" w:hAnsi="Times New Roman"/>
                <w:sz w:val="22"/>
                <w:szCs w:val="22"/>
              </w:rPr>
              <w:tab/>
              <w:t>007182108</w:t>
            </w:r>
          </w:p>
          <w:p w:rsidR="00E97B20" w:rsidRDefault="008A347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Расчетный счет</w:t>
            </w:r>
            <w:r>
              <w:rPr>
                <w:rFonts w:ascii="Times New Roman" w:hAnsi="Times New Roman"/>
                <w:sz w:val="22"/>
                <w:szCs w:val="22"/>
              </w:rPr>
              <w:tab/>
              <w:t>03234643719400009000</w:t>
            </w:r>
          </w:p>
          <w:p w:rsidR="00E97B20" w:rsidRDefault="008A347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Кор.счет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ab/>
              <w:t>40102810145370000008</w:t>
            </w:r>
          </w:p>
          <w:p w:rsidR="00E97B20" w:rsidRDefault="008A347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Лицевой счет</w:t>
            </w:r>
            <w:r>
              <w:rPr>
                <w:rFonts w:ascii="Times New Roman" w:hAnsi="Times New Roman"/>
                <w:sz w:val="22"/>
                <w:szCs w:val="22"/>
              </w:rPr>
              <w:tab/>
              <w:t xml:space="preserve"> 973090009</w:t>
            </w:r>
          </w:p>
        </w:tc>
      </w:tr>
      <w:tr w:rsidR="00E97B20">
        <w:tc>
          <w:tcPr>
            <w:tcW w:w="10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20" w:rsidRDefault="008A3473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lastRenderedPageBreak/>
              <w:t>3.3. 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настоящего Федерального закона в отношении товара, работы, услуги, являющихся предметом закупки;</w:t>
            </w:r>
          </w:p>
        </w:tc>
      </w:tr>
      <w:tr w:rsidR="00E97B20"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20" w:rsidRDefault="008A347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ЗАПРЕТ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20" w:rsidRDefault="008A3473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предоставляется</w:t>
            </w:r>
          </w:p>
        </w:tc>
      </w:tr>
      <w:tr w:rsidR="00E97B20"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20" w:rsidRDefault="008A347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ОГРАНИЧЕНИЕ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20" w:rsidRDefault="008A3473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предоставляется</w:t>
            </w:r>
          </w:p>
        </w:tc>
      </w:tr>
      <w:tr w:rsidR="00E97B20"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20" w:rsidRDefault="008A347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ПРЕИМУЩЕСТВО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лицами;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20" w:rsidRDefault="008A3473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 соответствии с требованиями Постановления Правительства РФ от 23.12.2024 N 1875 (ред. от 28.01.2026)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(вместе с "Положением о требованиях к форме и содержанию отчета об объеме закупок товаров российского происхождения, работ, услуг, соответственно выполняемых, оказываемых российскими гражданами, российскими юридическими лицами, о порядке формирования и размещения такого отчета в единой информационной системе в сфере закупок товаров, работ, услуг для обеспечения государственных и муниципальных нужд, на официальном сайте единой информационной системы в сфере закупок товаров, работ, услуг для обеспечения государственных и муниципальных нужд в информационно-телекоммуникационной сети "Интернет", о порядке предоставления федеральному органу исполнительной власти, указанному в части 7 статьи 14 Федерального закона "О контрактной системе в сфере закупок товаров, работ, услуг для обеспечения государственных и муниципальных нужд" и части 7 статьи 3.1-4 Федерального закона "О закупках товаров, работ, услуг отдельными видами юридических лиц", доступа к информации, содержащейся в таких отчетах, размещенных в единой информационной системе в сфере закупок товаров, работ, услуг для обеспечения государственных и муниципальных нужд, о порядке рассмотрения таких отчетов и оценки результатов осуществления в отчетном году указанных закупок этим федеральным органом исполнительной власти")</w:t>
            </w:r>
          </w:p>
        </w:tc>
      </w:tr>
      <w:tr w:rsidR="00E97B20"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20" w:rsidRDefault="008A3473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3.4. Иные сведения в соответствии с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Положением Заказчика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B20" w:rsidRDefault="008A3473">
            <w:pPr>
              <w:widowControl w:val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-</w:t>
            </w:r>
          </w:p>
        </w:tc>
      </w:tr>
    </w:tbl>
    <w:p w:rsidR="00E97B20" w:rsidRDefault="00E97B20">
      <w:pPr>
        <w:widowControl w:val="0"/>
        <w:rPr>
          <w:rFonts w:ascii="Times New Roman" w:hAnsi="Times New Roman" w:cs="Times New Roman"/>
          <w:sz w:val="22"/>
          <w:szCs w:val="22"/>
        </w:rPr>
      </w:pPr>
    </w:p>
    <w:p w:rsidR="00E97B20" w:rsidRDefault="00E97B20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:rsidR="00E97B20" w:rsidRDefault="00E97B20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:rsidR="00E97B20" w:rsidRDefault="00E97B20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:rsidR="00E97B20" w:rsidRDefault="008A3473">
      <w:pPr>
        <w:widowControl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2026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г.</w:t>
      </w:r>
    </w:p>
    <w:sectPr w:rsidR="00E97B20">
      <w:footerReference w:type="default" r:id="rId12"/>
      <w:pgSz w:w="11906" w:h="16838"/>
      <w:pgMar w:top="720" w:right="720" w:bottom="765" w:left="720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D6" w:rsidRDefault="003E72D6">
      <w:r>
        <w:separator/>
      </w:r>
    </w:p>
  </w:endnote>
  <w:endnote w:type="continuationSeparator" w:id="0">
    <w:p w:rsidR="003E72D6" w:rsidRDefault="003E7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B20" w:rsidRDefault="008A3473">
    <w:pPr>
      <w:pStyle w:val="ad"/>
    </w:pPr>
    <w:r>
      <w:rPr>
        <w:noProof/>
        <w:lang w:eastAsia="ru-RU"/>
      </w:rPr>
      <w:drawing>
        <wp:inline distT="0" distB="0" distL="0" distR="0">
          <wp:extent cx="1335405" cy="44704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447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D6" w:rsidRDefault="003E72D6">
      <w:r>
        <w:separator/>
      </w:r>
    </w:p>
  </w:footnote>
  <w:footnote w:type="continuationSeparator" w:id="0">
    <w:p w:rsidR="003E72D6" w:rsidRDefault="003E7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C58DA"/>
    <w:multiLevelType w:val="multilevel"/>
    <w:tmpl w:val="F0685A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7F0402C3"/>
    <w:multiLevelType w:val="multilevel"/>
    <w:tmpl w:val="2F86A0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20"/>
    <w:rsid w:val="00033289"/>
    <w:rsid w:val="003E72D6"/>
    <w:rsid w:val="004E358B"/>
    <w:rsid w:val="008A3473"/>
    <w:rsid w:val="00A63B99"/>
    <w:rsid w:val="00E97B20"/>
    <w:rsid w:val="00F9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62114"/>
  <w15:docId w15:val="{685D385B-28CD-4496-819E-6C5CCB78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62F"/>
    <w:rPr>
      <w:rFonts w:eastAsia="Times New Roman" w:cs="Calibri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C8062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C8062F"/>
    <w:rPr>
      <w:color w:val="605E5C"/>
      <w:shd w:val="clear" w:color="auto" w:fill="E1DFDD"/>
    </w:rPr>
  </w:style>
  <w:style w:type="character" w:customStyle="1" w:styleId="a3">
    <w:name w:val="Верхний колонтитул Знак"/>
    <w:basedOn w:val="a0"/>
    <w:uiPriority w:val="99"/>
    <w:qFormat/>
    <w:rsid w:val="00020506"/>
    <w:rPr>
      <w:rFonts w:ascii="Calibri" w:eastAsia="Times New Roman" w:hAnsi="Calibri" w:cs="Calibri"/>
      <w:sz w:val="20"/>
      <w:szCs w:val="20"/>
      <w:lang w:eastAsia="zh-CN"/>
    </w:rPr>
  </w:style>
  <w:style w:type="character" w:customStyle="1" w:styleId="a4">
    <w:name w:val="Нижний колонтитул Знак"/>
    <w:basedOn w:val="a0"/>
    <w:uiPriority w:val="99"/>
    <w:qFormat/>
    <w:rsid w:val="00020506"/>
    <w:rPr>
      <w:rFonts w:ascii="Calibri" w:eastAsia="Times New Roman" w:hAnsi="Calibri" w:cs="Calibri"/>
      <w:sz w:val="20"/>
      <w:szCs w:val="20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384D30"/>
    <w:rPr>
      <w:rFonts w:ascii="Segoe UI" w:eastAsia="Times New Roman" w:hAnsi="Segoe UI" w:cs="Segoe UI"/>
      <w:sz w:val="18"/>
      <w:szCs w:val="18"/>
      <w:lang w:eastAsia="zh-CN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ab">
    <w:name w:val="Колонтитул"/>
    <w:basedOn w:val="a"/>
    <w:qFormat/>
  </w:style>
  <w:style w:type="paragraph" w:styleId="ac">
    <w:name w:val="header"/>
    <w:basedOn w:val="a"/>
    <w:uiPriority w:val="99"/>
    <w:unhideWhenUsed/>
    <w:rsid w:val="00020506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020506"/>
    <w:pPr>
      <w:tabs>
        <w:tab w:val="center" w:pos="4677"/>
        <w:tab w:val="right" w:pos="9355"/>
      </w:tabs>
    </w:pPr>
  </w:style>
  <w:style w:type="paragraph" w:styleId="ae">
    <w:name w:val="List Paragraph"/>
    <w:basedOn w:val="a"/>
    <w:uiPriority w:val="34"/>
    <w:qFormat/>
    <w:rsid w:val="00F0271E"/>
    <w:pPr>
      <w:ind w:left="720"/>
      <w:contextualSpacing/>
    </w:pPr>
  </w:style>
  <w:style w:type="paragraph" w:styleId="af">
    <w:name w:val="Balloon Text"/>
    <w:basedOn w:val="a"/>
    <w:uiPriority w:val="99"/>
    <w:semiHidden/>
    <w:unhideWhenUsed/>
    <w:qFormat/>
    <w:rsid w:val="00384D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83052/fddec0f5c16a67f6fca41f9e31dfb0dcc72cc49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p-region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tp-region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tp-regio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p-region.ru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3260</Words>
  <Characters>18582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dc:description/>
  <cp:lastModifiedBy>Юрист</cp:lastModifiedBy>
  <cp:revision>5</cp:revision>
  <dcterms:created xsi:type="dcterms:W3CDTF">2026-06-10T10:28:00Z</dcterms:created>
  <dcterms:modified xsi:type="dcterms:W3CDTF">2026-06-11T11:42:00Z</dcterms:modified>
  <dc:language>ru-RU</dc:language>
</cp:coreProperties>
</file>