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F9EC4AF" w14:textId="77777777" w:rsidR="00F33E11" w:rsidRDefault="00F33E1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3E11">
        <w:rPr>
          <w:rFonts w:ascii="Times New Roman" w:eastAsia="Times New Roman" w:hAnsi="Times New Roman" w:cs="Times New Roman"/>
          <w:b/>
          <w:bCs/>
          <w:lang w:eastAsia="ru-RU"/>
        </w:rPr>
        <w:t>Директор</w:t>
      </w:r>
    </w:p>
    <w:p w14:paraId="6253A8A0" w14:textId="4072CFE8" w:rsidR="00F33E11" w:rsidRDefault="00F33E1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33E11">
        <w:rPr>
          <w:rFonts w:ascii="Times New Roman" w:eastAsia="Times New Roman" w:hAnsi="Times New Roman" w:cs="Times New Roman"/>
          <w:b/>
          <w:bCs/>
          <w:lang w:eastAsia="ru-RU"/>
        </w:rPr>
        <w:t xml:space="preserve">МАУ ДО СШ №1 МР Ишимбайский район РБ </w:t>
      </w:r>
    </w:p>
    <w:p w14:paraId="588544FA" w14:textId="1C5D03BA"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F33E11" w:rsidRPr="00F33E11">
        <w:rPr>
          <w:rFonts w:ascii="Times New Roman" w:eastAsia="Times New Roman" w:hAnsi="Times New Roman" w:cs="Times New Roman"/>
          <w:b/>
          <w:bCs/>
          <w:lang w:eastAsia="ru-RU"/>
        </w:rPr>
        <w:t>Самигуллин И</w:t>
      </w:r>
      <w:r w:rsidR="00F33E11">
        <w:rPr>
          <w:rFonts w:ascii="Times New Roman" w:eastAsia="Times New Roman" w:hAnsi="Times New Roman" w:cs="Times New Roman"/>
          <w:b/>
          <w:bCs/>
          <w:lang w:eastAsia="ru-RU"/>
        </w:rPr>
        <w:t>.</w:t>
      </w:r>
      <w:r w:rsidR="00F33E11" w:rsidRPr="00F33E11">
        <w:rPr>
          <w:rFonts w:ascii="Times New Roman" w:eastAsia="Times New Roman" w:hAnsi="Times New Roman" w:cs="Times New Roman"/>
          <w:b/>
          <w:bCs/>
          <w:lang w:eastAsia="ru-RU"/>
        </w:rPr>
        <w:t>Н</w:t>
      </w:r>
      <w:r w:rsidR="00F33E11">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50CD0CA" w:rsidR="00B935D1" w:rsidRPr="00F02ACD" w:rsidRDefault="00073BA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0B6245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73BA1">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3317242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73BA1" w:rsidRPr="00073BA1">
        <w:rPr>
          <w:rFonts w:ascii="Times New Roman" w:eastAsia="Calibri" w:hAnsi="Times New Roman" w:cs="Times New Roman"/>
          <w:b/>
          <w:color w:val="000000"/>
        </w:rPr>
        <w:t>оказание услуг по охране</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9928A89" w:rsidR="00252418" w:rsidRPr="000306BD" w:rsidRDefault="00BF2E2E" w:rsidP="00F33E11">
            <w:pPr>
              <w:widowControl w:val="0"/>
              <w:contextualSpacing/>
              <w:jc w:val="both"/>
              <w:rPr>
                <w:rFonts w:ascii="Times New Roman" w:eastAsia="Times New Roman" w:hAnsi="Times New Roman"/>
                <w:iCs/>
                <w:highlight w:val="yellow"/>
              </w:rPr>
            </w:pPr>
            <w:r w:rsidRPr="00BF2E2E">
              <w:rPr>
                <w:rFonts w:ascii="Times New Roman" w:eastAsia="Times New Roman" w:hAnsi="Times New Roman"/>
                <w:bCs/>
              </w:rPr>
              <w:t xml:space="preserve"> </w:t>
            </w:r>
            <w:r w:rsidR="00F33E11" w:rsidRPr="00F33E11">
              <w:rPr>
                <w:rFonts w:ascii="Times New Roman" w:eastAsia="Times New Roman" w:hAnsi="Times New Roman"/>
                <w:bCs/>
              </w:rPr>
              <w:t>МУНИЦИПАЛЬНОЕ АВТОНОМНОЕ УЧРЕЖДЕНИЕ ДОПОЛНИТЕЛЬНОГО ОБРАЗОВАНИЯ СПОРТИВНАЯ ШКОЛА №1 МУНИЦИПАЛЬНОГО РАЙОНА ИШИМБАЙСКИЙ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7D0F98EB" w:rsidR="000900AC" w:rsidRPr="000306BD" w:rsidRDefault="00F33E11" w:rsidP="00CD6114">
            <w:pPr>
              <w:widowControl w:val="0"/>
              <w:contextualSpacing/>
              <w:jc w:val="both"/>
              <w:rPr>
                <w:rFonts w:ascii="Times New Roman" w:eastAsia="Times New Roman" w:hAnsi="Times New Roman"/>
                <w:bCs/>
                <w:highlight w:val="yellow"/>
              </w:rPr>
            </w:pPr>
            <w:r w:rsidRPr="00F33E11">
              <w:rPr>
                <w:rFonts w:ascii="Times New Roman" w:eastAsia="Times New Roman" w:hAnsi="Times New Roman"/>
                <w:bCs/>
              </w:rPr>
              <w:t>МАУ ДО СШ №1 МР Ишимбайский район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7E5240E3" w:rsidR="00252418" w:rsidRPr="000306BD" w:rsidRDefault="00F33E11" w:rsidP="00CD6114">
            <w:pPr>
              <w:widowControl w:val="0"/>
              <w:contextualSpacing/>
              <w:jc w:val="both"/>
              <w:rPr>
                <w:rFonts w:ascii="Times New Roman" w:eastAsia="Times New Roman" w:hAnsi="Times New Roman"/>
                <w:iCs/>
                <w:highlight w:val="yellow"/>
              </w:rPr>
            </w:pPr>
            <w:r w:rsidRPr="00F33E11">
              <w:rPr>
                <w:rFonts w:ascii="Times New Roman" w:eastAsia="Times New Roman" w:hAnsi="Times New Roman"/>
                <w:bCs/>
              </w:rPr>
              <w:t>453205, Республика Башкортостан, Ишимбайский район, город Ишимбай, Лесной пр-д, зд. 1/1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8F4FCED" w:rsidR="00252418" w:rsidRPr="000306BD" w:rsidRDefault="00F33E11" w:rsidP="00CD6114">
            <w:pPr>
              <w:widowControl w:val="0"/>
              <w:contextualSpacing/>
              <w:jc w:val="both"/>
              <w:rPr>
                <w:rFonts w:ascii="Times New Roman" w:eastAsia="Times New Roman" w:hAnsi="Times New Roman"/>
                <w:iCs/>
                <w:highlight w:val="yellow"/>
              </w:rPr>
            </w:pPr>
            <w:r w:rsidRPr="00F33E11">
              <w:rPr>
                <w:rFonts w:ascii="Times New Roman" w:eastAsia="Times New Roman" w:hAnsi="Times New Roman"/>
                <w:bCs/>
              </w:rPr>
              <w:t>453205, Республика Башкортостан, Ишимбайский район, город Ишимбай, Лесной пр-д, зд. 1/1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592E114"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franceva.anna@list.ru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36277DD7"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83479464861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5E803BC" w:rsidR="00252418" w:rsidRPr="000306BD" w:rsidRDefault="001816BB" w:rsidP="00CD6114">
            <w:pPr>
              <w:widowControl w:val="0"/>
              <w:contextualSpacing/>
              <w:jc w:val="both"/>
              <w:rPr>
                <w:rFonts w:ascii="Times New Roman" w:eastAsia="Times New Roman" w:hAnsi="Times New Roman"/>
                <w:iCs/>
                <w:highlight w:val="yellow"/>
              </w:rPr>
            </w:pPr>
            <w:r w:rsidRPr="001816BB">
              <w:rPr>
                <w:rFonts w:ascii="Times New Roman" w:eastAsia="Times New Roman" w:hAnsi="Times New Roman"/>
                <w:bCs/>
              </w:rPr>
              <w:t>Анна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A94D582" w:rsidR="00935F24" w:rsidRPr="00E52183" w:rsidRDefault="00526428"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816B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289775C8" w:rsidR="001816BB" w:rsidRPr="00BF5CF1" w:rsidRDefault="001816BB" w:rsidP="00D407F7">
            <w:pPr>
              <w:widowControl w:val="0"/>
              <w:jc w:val="both"/>
              <w:rPr>
                <w:rStyle w:val="1f4"/>
              </w:rPr>
            </w:pPr>
            <w:r>
              <w:rPr>
                <w:rStyle w:val="a6"/>
                <w:rFonts w:ascii="Times New Roman" w:eastAsia="Times New Roman" w:hAnsi="Times New Roman"/>
                <w:iCs/>
              </w:rPr>
              <w:t>17.06.2026г.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02EA6130" w14:textId="0B0A3F29" w:rsidR="00D407F7" w:rsidRPr="00BF5CF1" w:rsidRDefault="001816BB" w:rsidP="00D407F7">
                <w:pPr>
                  <w:widowControl w:val="0"/>
                  <w:tabs>
                    <w:tab w:val="left" w:pos="247"/>
                    <w:tab w:val="left" w:pos="1130"/>
                  </w:tabs>
                  <w:ind w:left="33"/>
                  <w:contextualSpacing/>
                  <w:jc w:val="both"/>
                  <w:rPr>
                    <w:rStyle w:val="1f4"/>
                  </w:rPr>
                </w:pPr>
                <w:r>
                  <w:rPr>
                    <w:rStyle w:val="1f4"/>
                  </w:rPr>
                  <w:t>25.06.2026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10</w:t>
            </w:r>
            <w:r w:rsidRPr="00BF5CF1">
              <w:rPr>
                <w:rFonts w:ascii="Times New Roman" w:eastAsia="Times New Roman" w:hAnsi="Times New Roman"/>
                <w:iCs/>
              </w:rPr>
              <w:t>:</w:t>
            </w:r>
            <w:r w:rsidR="001816B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15E900F8" w14:textId="610F4348" w:rsidR="00D407F7" w:rsidRPr="00BF5CF1" w:rsidRDefault="001816BB" w:rsidP="00D407F7">
                <w:pPr>
                  <w:widowControl w:val="0"/>
                  <w:tabs>
                    <w:tab w:val="left" w:pos="247"/>
                    <w:tab w:val="left" w:pos="1130"/>
                  </w:tabs>
                  <w:ind w:left="33"/>
                  <w:contextualSpacing/>
                  <w:jc w:val="both"/>
                  <w:rPr>
                    <w:rStyle w:val="1f4"/>
                  </w:rPr>
                </w:pPr>
                <w:r>
                  <w:rPr>
                    <w:rStyle w:val="1f4"/>
                  </w:rPr>
                  <w:t>25.06.2026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25T00:00:00Z">
                <w:dateFormat w:val="dd.MM.yyyy"/>
                <w:lid w:val="ru-RU"/>
                <w:storeMappedDataAs w:val="dateTime"/>
                <w:calendar w:val="gregorian"/>
              </w:date>
            </w:sdtPr>
            <w:sdtEndPr>
              <w:rPr>
                <w:rStyle w:val="a0"/>
                <w:rFonts w:ascii="Calibri" w:eastAsia="Times New Roman" w:hAnsi="Calibri"/>
              </w:rPr>
            </w:sdtEndPr>
            <w:sdtContent>
              <w:p w14:paraId="6B3A6AE6" w14:textId="6EEEB1F5" w:rsidR="00D407F7" w:rsidRPr="00BF5CF1" w:rsidRDefault="001816BB" w:rsidP="00D407F7">
                <w:pPr>
                  <w:widowControl w:val="0"/>
                  <w:tabs>
                    <w:tab w:val="left" w:pos="247"/>
                    <w:tab w:val="left" w:pos="1130"/>
                  </w:tabs>
                  <w:ind w:left="33"/>
                  <w:contextualSpacing/>
                  <w:jc w:val="both"/>
                  <w:rPr>
                    <w:rStyle w:val="1f4"/>
                  </w:rPr>
                </w:pPr>
                <w:r>
                  <w:rPr>
                    <w:rStyle w:val="1f4"/>
                  </w:rPr>
                  <w:t>25.06.2026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09</w:t>
            </w:r>
            <w:r w:rsidRPr="00BF5CF1">
              <w:rPr>
                <w:rFonts w:ascii="Times New Roman" w:eastAsia="Times New Roman" w:hAnsi="Times New Roman"/>
                <w:iCs/>
              </w:rPr>
              <w:t>:</w:t>
            </w:r>
            <w:r w:rsidR="001816B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AABB8FB"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 xml:space="preserve">Размер обеспечения исполнения Договора составляет 1% начальной (максимальной) цены Договора, что составляет </w:t>
            </w:r>
            <w:r w:rsidR="00F33E11" w:rsidRPr="00F33E11">
              <w:rPr>
                <w:rFonts w:ascii="Times New Roman" w:eastAsia="Times New Roman" w:hAnsi="Times New Roman"/>
                <w:bCs/>
              </w:rPr>
              <w:t>6 432 рубля 79 копеек</w:t>
            </w:r>
            <w:r w:rsidR="00F33E11">
              <w:rPr>
                <w:rFonts w:ascii="Times New Roman" w:eastAsia="Times New Roman" w:hAnsi="Times New Roman"/>
                <w:bCs/>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BC0C9A2" w:rsidR="0024495D" w:rsidRPr="006A7A18" w:rsidRDefault="006A7A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A7A18">
              <w:rPr>
                <w:rFonts w:ascii="Times New Roman" w:eastAsia="Times New Roman" w:hAnsi="Times New Roman" w:cs="Times New Roman"/>
                <w:b/>
                <w:sz w:val="20"/>
                <w:szCs w:val="20"/>
                <w:lang w:eastAsia="ru-RU"/>
              </w:rPr>
              <w:t>Оказание услуг по охране</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3EB90C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849B6" w:rsidRPr="004849B6">
              <w:rPr>
                <w:rFonts w:ascii="Times New Roman" w:hAnsi="Times New Roman" w:cs="Times New Roman"/>
                <w:b/>
                <w:bCs/>
                <w:sz w:val="20"/>
                <w:szCs w:val="20"/>
              </w:rPr>
              <w:t>643 278</w:t>
            </w:r>
            <w:r w:rsidR="003620D3" w:rsidRPr="003620D3">
              <w:rPr>
                <w:rFonts w:ascii="Times New Roman" w:hAnsi="Times New Roman" w:cs="Times New Roman"/>
                <w:b/>
                <w:bCs/>
                <w:sz w:val="20"/>
                <w:szCs w:val="20"/>
              </w:rPr>
              <w:t xml:space="preserve"> </w:t>
            </w:r>
            <w:r w:rsidR="00D761E9">
              <w:rPr>
                <w:rFonts w:ascii="Times New Roman" w:hAnsi="Times New Roman" w:cs="Times New Roman"/>
                <w:b/>
                <w:bCs/>
                <w:sz w:val="20"/>
                <w:szCs w:val="20"/>
              </w:rPr>
              <w:t>(</w:t>
            </w:r>
            <w:r w:rsidR="004849B6">
              <w:rPr>
                <w:rFonts w:ascii="Times New Roman" w:hAnsi="Times New Roman" w:cs="Times New Roman"/>
                <w:b/>
                <w:bCs/>
                <w:sz w:val="20"/>
                <w:szCs w:val="20"/>
              </w:rPr>
              <w:t>Шестьсот сорок три тысячи двести семьдесят восемь</w:t>
            </w:r>
            <w:r w:rsidR="00D761E9">
              <w:rPr>
                <w:rFonts w:ascii="Times New Roman" w:hAnsi="Times New Roman" w:cs="Times New Roman"/>
                <w:b/>
                <w:bCs/>
                <w:sz w:val="20"/>
                <w:szCs w:val="20"/>
              </w:rPr>
              <w:t>) рубл</w:t>
            </w:r>
            <w:r w:rsidR="004849B6">
              <w:rPr>
                <w:rFonts w:ascii="Times New Roman" w:hAnsi="Times New Roman" w:cs="Times New Roman"/>
                <w:b/>
                <w:bCs/>
                <w:sz w:val="20"/>
                <w:szCs w:val="20"/>
              </w:rPr>
              <w:t>ей</w:t>
            </w:r>
            <w:r w:rsidR="00D761E9">
              <w:rPr>
                <w:rFonts w:ascii="Times New Roman" w:hAnsi="Times New Roman" w:cs="Times New Roman"/>
                <w:b/>
                <w:bCs/>
                <w:sz w:val="20"/>
                <w:szCs w:val="20"/>
              </w:rPr>
              <w:t xml:space="preserve"> </w:t>
            </w:r>
            <w:r w:rsidR="004849B6">
              <w:rPr>
                <w:rFonts w:ascii="Times New Roman" w:hAnsi="Times New Roman" w:cs="Times New Roman"/>
                <w:b/>
                <w:bCs/>
                <w:sz w:val="20"/>
                <w:szCs w:val="20"/>
              </w:rPr>
              <w:t>72</w:t>
            </w:r>
            <w:r w:rsidR="00D761E9">
              <w:rPr>
                <w:rFonts w:ascii="Times New Roman" w:hAnsi="Times New Roman" w:cs="Times New Roman"/>
                <w:b/>
                <w:bCs/>
                <w:sz w:val="20"/>
                <w:szCs w:val="20"/>
              </w:rPr>
              <w:t xml:space="preserve"> копе</w:t>
            </w:r>
            <w:r w:rsidR="003620D3">
              <w:rPr>
                <w:rFonts w:ascii="Times New Roman" w:hAnsi="Times New Roman" w:cs="Times New Roman"/>
                <w:b/>
                <w:bCs/>
                <w:sz w:val="20"/>
                <w:szCs w:val="20"/>
              </w:rPr>
              <w:t>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DDB4655"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76C1">
              <w:rPr>
                <w:rStyle w:val="2f0"/>
                <w:rFonts w:eastAsia="Calibri"/>
                <w:b/>
                <w:bCs/>
                <w:sz w:val="20"/>
              </w:rPr>
              <w:t>.</w:t>
            </w:r>
            <w:r w:rsidRPr="004D717D">
              <w:rPr>
                <w:rStyle w:val="2f0"/>
                <w:rFonts w:eastAsia="Calibri"/>
                <w:bCs/>
                <w:sz w:val="20"/>
              </w:rPr>
              <w:t xml:space="preserve"> </w:t>
            </w:r>
            <w:r w:rsidR="00915B84" w:rsidRPr="00915B84">
              <w:rPr>
                <w:rStyle w:val="2f0"/>
                <w:rFonts w:eastAsia="Calibri"/>
                <w:bCs/>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p>
          <w:p w14:paraId="56C4430A" w14:textId="77777777" w:rsidR="0024495D" w:rsidRPr="004D717D" w:rsidRDefault="0024495D" w:rsidP="00BF5CF1">
            <w:pPr>
              <w:pStyle w:val="2f"/>
              <w:ind w:firstLine="521"/>
              <w:jc w:val="both"/>
              <w:rPr>
                <w:sz w:val="20"/>
              </w:rPr>
            </w:pP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3DAA63E6" w:rsidR="0024495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024A0D">
              <w:rPr>
                <w:rFonts w:ascii="Times New Roman" w:eastAsia="Times New Roman" w:hAnsi="Times New Roman" w:cs="Times New Roman"/>
                <w:bCs/>
                <w:sz w:val="20"/>
                <w:szCs w:val="20"/>
                <w:lang w:eastAsia="ru-RU"/>
              </w:rPr>
              <w:t xml:space="preserve">Размер обеспечения исполнения Договора составляет 1% начальной (максимальной) цены Договора, что составляет </w:t>
            </w:r>
            <w:r w:rsidR="004849B6" w:rsidRPr="004849B6">
              <w:rPr>
                <w:rFonts w:ascii="Times New Roman" w:eastAsia="Times New Roman" w:hAnsi="Times New Roman" w:cs="Times New Roman"/>
                <w:bCs/>
                <w:sz w:val="20"/>
                <w:szCs w:val="20"/>
                <w:lang w:eastAsia="ru-RU"/>
              </w:rPr>
              <w:t>6 432 рубля 79 копеек</w:t>
            </w:r>
            <w:r w:rsidR="00B27CD0" w:rsidRPr="00B27CD0">
              <w:rPr>
                <w:rFonts w:ascii="Times New Roman" w:eastAsia="Times New Roman" w:hAnsi="Times New Roman" w:cs="Times New Roman"/>
                <w:bCs/>
                <w:sz w:val="20"/>
                <w:szCs w:val="20"/>
                <w:lang w:eastAsia="ru-RU"/>
              </w:rPr>
              <w:t>.</w:t>
            </w:r>
          </w:p>
          <w:p w14:paraId="6FDE2AF5" w14:textId="516BB64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3922E487" w14:textId="6AD17390"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на указанный Заказчиком счет, на котором учитываются операции со средствами, поступающими Заказчику либо предоставлением банковской гарантии, выданной банком и соответствующей требованиям Российского законодательства.</w:t>
            </w:r>
          </w:p>
          <w:p w14:paraId="0AA5DBB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7EA0E8A"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Исполнителем банковской независимой гарантии в качестве способа обеспечения исполнения Договора она должна быть безотзывной и должна содержать:</w:t>
            </w:r>
          </w:p>
          <w:p w14:paraId="093C739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6F2A345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1264C43"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754886C5"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A672B00"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62E98D84"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E6FE29"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w:t>
            </w:r>
            <w:r w:rsidRPr="00024A0D">
              <w:rPr>
                <w:rFonts w:ascii="Times New Roman" w:eastAsia="Times New Roman" w:hAnsi="Times New Roman" w:cs="Times New Roman"/>
                <w:bCs/>
                <w:sz w:val="20"/>
                <w:szCs w:val="20"/>
                <w:lang w:eastAsia="ru-RU"/>
              </w:rPr>
              <w:lastRenderedPageBreak/>
              <w:t>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CB1326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4E671A7"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A2F946"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241B198"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7D228418" w14:textId="77777777" w:rsidR="004849B6" w:rsidRP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Получатель: УФК по Республике Башкортостан (Муниципальное автономное учреждение дополнительного образования Спортивная школа №1 муниципального района Ишимбайский район Республики Башкортостан)</w:t>
            </w:r>
          </w:p>
          <w:p w14:paraId="303297A3" w14:textId="77777777" w:rsidR="004849B6" w:rsidRP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ИНН 0261006769</w:t>
            </w:r>
          </w:p>
          <w:p w14:paraId="1FF01911" w14:textId="77777777" w:rsidR="004849B6" w:rsidRP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КПП 026101001</w:t>
            </w:r>
          </w:p>
          <w:p w14:paraId="58FE5447" w14:textId="77777777" w:rsidR="004849B6" w:rsidRP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Номер казначейского счета: 03234643806310000100</w:t>
            </w:r>
          </w:p>
          <w:p w14:paraId="2FF3FCFD" w14:textId="77777777" w:rsidR="004849B6" w:rsidRP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 xml:space="preserve">БИК: 018073401     </w:t>
            </w:r>
          </w:p>
          <w:p w14:paraId="3E3D3D8B" w14:textId="77777777" w:rsidR="004849B6" w:rsidRP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 xml:space="preserve">Кор/счет: 40102810045370000067                                 </w:t>
            </w:r>
          </w:p>
          <w:p w14:paraId="4E6EC9D9" w14:textId="0C39845D" w:rsidR="004849B6" w:rsidRP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Банк: ОКЦ № 6 УРАЛЬСКОГО ГУ БАНКА РОССИИ//УФК ПО РЕСПУБЛИКЕ БАШКОРТОСТАН г.Уфа</w:t>
            </w:r>
          </w:p>
          <w:p w14:paraId="0B426732" w14:textId="35B39997" w:rsidR="004849B6" w:rsidRP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 xml:space="preserve">л/сч 30100940019, КБК 77100000000000000510                                                                       </w:t>
            </w:r>
          </w:p>
          <w:p w14:paraId="0D7DA915" w14:textId="23475B0A" w:rsidR="004849B6" w:rsidRP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Назначении платежа указать: «Обеспечение исполнения Договора по №_____________.</w:t>
            </w:r>
          </w:p>
          <w:p w14:paraId="2AA96C77" w14:textId="77777777" w:rsidR="004849B6" w:rsidRDefault="004849B6"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849B6">
              <w:rPr>
                <w:rFonts w:ascii="Times New Roman" w:eastAsia="Times New Roman" w:hAnsi="Times New Roman" w:cs="Times New Roman"/>
                <w:bCs/>
                <w:sz w:val="20"/>
                <w:szCs w:val="20"/>
                <w:lang w:eastAsia="ru-RU"/>
              </w:rPr>
              <w:t>Тип средств 400000».</w:t>
            </w:r>
          </w:p>
          <w:p w14:paraId="6A3E1360" w14:textId="3E1E477D" w:rsidR="00024A0D" w:rsidRPr="00024A0D" w:rsidRDefault="00024A0D" w:rsidP="004849B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настоящего договора, производится: </w:t>
            </w:r>
          </w:p>
          <w:p w14:paraId="6A7A2B81" w14:textId="77777777"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BE3E7B3" w14:textId="4ECF7379"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Pr>
                <w:rFonts w:ascii="Times New Roman" w:eastAsia="Times New Roman" w:hAnsi="Times New Roman" w:cs="Times New Roman"/>
                <w:bCs/>
                <w:sz w:val="20"/>
                <w:szCs w:val="20"/>
                <w:lang w:eastAsia="ru-RU"/>
              </w:rPr>
              <w:t xml:space="preserve">условиями </w:t>
            </w:r>
            <w:r w:rsidRPr="00024A0D">
              <w:rPr>
                <w:rFonts w:ascii="Times New Roman" w:eastAsia="Times New Roman" w:hAnsi="Times New Roman" w:cs="Times New Roman"/>
                <w:bCs/>
                <w:sz w:val="20"/>
                <w:szCs w:val="20"/>
                <w:lang w:eastAsia="ru-RU"/>
              </w:rPr>
              <w:t>договора.</w:t>
            </w:r>
          </w:p>
          <w:p w14:paraId="213CB730" w14:textId="5F44B5D8"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314C7B57" w14:textId="789F93EA"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E247658" w14:textId="775AE20B" w:rsidR="00024A0D" w:rsidRPr="00024A0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22E22815" w:rsidR="00024A0D" w:rsidRPr="004D717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4A0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0024495D"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C93BCE6"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112ED3C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4C7FB91C"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а) защита жизни и здоровья граждан;</w:t>
            </w:r>
          </w:p>
          <w:p w14:paraId="5AED4102"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AE3E1C3"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7358CF3A"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г)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3112D8A9" w14:textId="77777777"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1AC26FB1" w14:textId="3B0E9726" w:rsidR="00004141" w:rsidRPr="00004141" w:rsidRDefault="00004141" w:rsidP="000041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004141">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EA241D">
              <w:rPr>
                <w:rFonts w:ascii="Times New Roman" w:eastAsia="Times New Roman" w:hAnsi="Times New Roman" w:cs="Times New Roman"/>
                <w:bCs/>
                <w:sz w:val="20"/>
                <w:szCs w:val="20"/>
                <w:lang w:eastAsia="ru-RU"/>
              </w:rPr>
              <w:lastRenderedPageBreak/>
              <w:t>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 xml:space="preserve">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w:t>
            </w:r>
            <w:r w:rsidRPr="00EA241D">
              <w:rPr>
                <w:rFonts w:ascii="Times New Roman" w:eastAsia="Times New Roman" w:hAnsi="Times New Roman" w:cs="Times New Roman"/>
                <w:bCs/>
                <w:sz w:val="20"/>
                <w:szCs w:val="20"/>
                <w:lang w:eastAsia="ru-RU"/>
              </w:rPr>
              <w:lastRenderedPageBreak/>
              <w:t>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590FB614"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 xml:space="preserve">- 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4AC90E2F"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а) защита жизни и здоровья граждан;</w:t>
            </w:r>
          </w:p>
          <w:p w14:paraId="1E31F0A7"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7CE9E66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в) консультирование и подготовка рекомендаций клиентам по вопросам правомерной защиты от противоправных посягательств;</w:t>
            </w:r>
          </w:p>
          <w:p w14:paraId="3438A595"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г) обеспечение порядка в местах проведения массовых мероприятий;</w:t>
            </w:r>
          </w:p>
          <w:p w14:paraId="7C350663" w14:textId="77777777" w:rsidR="00495C4D" w:rsidRPr="00495C4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95C4D">
              <w:rPr>
                <w:rFonts w:ascii="Times New Roman" w:eastAsia="Times New Roman" w:hAnsi="Times New Roman" w:cs="Times New Roman"/>
                <w:bCs/>
                <w:i/>
                <w:iCs/>
                <w:sz w:val="20"/>
                <w:szCs w:val="20"/>
                <w:lang w:eastAsia="ru-RU"/>
              </w:rPr>
              <w:t>д)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3CEDEAA" w14:textId="19430C30" w:rsidR="0024495D" w:rsidRPr="004D717D" w:rsidRDefault="00495C4D" w:rsidP="00495C4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95C4D">
              <w:rPr>
                <w:rFonts w:ascii="Times New Roman" w:eastAsia="Times New Roman" w:hAnsi="Times New Roman" w:cs="Times New Roman"/>
                <w:bCs/>
                <w:i/>
                <w:iCs/>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 xml:space="preserve">Заказчик, Комиссия по закупкам вправе отказать в дальнейшем участии в закупке </w:t>
            </w:r>
            <w:r w:rsidRPr="00EA241D">
              <w:rPr>
                <w:rFonts w:ascii="Times New Roman" w:eastAsia="Times New Roman" w:hAnsi="Times New Roman" w:cs="Times New Roman"/>
                <w:sz w:val="20"/>
                <w:szCs w:val="20"/>
                <w:lang w:eastAsia="ru-RU"/>
              </w:rPr>
              <w:lastRenderedPageBreak/>
              <w:t>(отклонить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 xml:space="preserve">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(постквалификации),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r w:rsidRPr="00153A55">
              <w:rPr>
                <w:rFonts w:ascii="Times New Roman" w:eastAsia="Times New Roman" w:hAnsi="Times New Roman" w:cs="Times New Roman"/>
                <w:bCs/>
                <w:sz w:val="20"/>
                <w:szCs w:val="20"/>
                <w:lang w:val="en-US" w:eastAsia="ru-RU"/>
              </w:rPr>
              <w:t>Соответствующая информация указывается на сайте электронной торговой площадки</w:t>
            </w:r>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
                <w:sz w:val="20"/>
                <w:szCs w:val="20"/>
                <w:lang w:eastAsia="ru-RU"/>
              </w:rPr>
              <w:t>Постквалификация</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настоящей инфокартой.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стоимостные критерии оценки </w:t>
            </w:r>
          </w:p>
          <w:p w14:paraId="2082547F" w14:textId="33FA86F9"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Pr="00AF4347">
              <w:rPr>
                <w:rFonts w:ascii="Times New Roman" w:eastAsia="Times New Roman" w:hAnsi="Times New Roman" w:cs="Times New Roman"/>
                <w:bCs/>
                <w:sz w:val="20"/>
                <w:szCs w:val="20"/>
                <w:lang w:eastAsia="ru-RU"/>
              </w:rPr>
              <w:tab/>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нестоимостные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lastRenderedPageBreak/>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r w:rsidRPr="003A6C37">
              <w:rPr>
                <w:rFonts w:ascii="Times New Roman" w:eastAsia="Calibri" w:hAnsi="Times New Roman" w:cs="Times New Roman"/>
                <w:b/>
                <w:bCs/>
                <w:sz w:val="20"/>
                <w:szCs w:val="20"/>
                <w:u w:val="single"/>
                <w:lang w:val="en-US"/>
              </w:rPr>
              <w:t>i</w:t>
            </w:r>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0B2C09EE" w14:textId="7AF1F4D9"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Цi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Цmin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2ED8F6E" w14:textId="77777777"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нестоимостным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Критерий: Наличие у участника опыта поставки товаров, выполнения работ, оказания услуг «Максимальная цена одного договора (контракта)»–(ПБ</w:t>
            </w:r>
            <w:r w:rsidR="009E79E8" w:rsidRPr="00BC35B0">
              <w:rPr>
                <w:rFonts w:ascii="Times New Roman" w:eastAsia="Calibri" w:hAnsi="Times New Roman" w:cs="Times New Roman"/>
                <w:b/>
                <w:bCs/>
                <w:sz w:val="20"/>
                <w:szCs w:val="20"/>
                <w:u w:val="single"/>
                <w:lang w:val="en-US"/>
              </w:rPr>
              <w:t>i</w:t>
            </w:r>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9E79E8">
              <w:rPr>
                <w:rFonts w:ascii="Times New Roman" w:eastAsia="Times New Roman" w:hAnsi="Times New Roman" w:cs="Times New Roman"/>
                <w:sz w:val="20"/>
                <w:szCs w:val="20"/>
                <w:lang w:eastAsia="ru-RU"/>
              </w:rPr>
              <w:t>ПБi  = 100 x (Пi / Пmax)</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ПБi</w:t>
            </w:r>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Пmax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Пi–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351994D"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1CA4EB64" w14:textId="77777777" w:rsidR="00F42260" w:rsidRDefault="00F42260"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p>
          <w:p w14:paraId="6C72C855" w14:textId="202A950E" w:rsidR="009E79E8" w:rsidRP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E79E8">
              <w:rPr>
                <w:rFonts w:ascii="Times New Roman" w:hAnsi="Times New Roman" w:cs="Times New Roman"/>
                <w:b/>
                <w:bCs/>
                <w:sz w:val="20"/>
                <w:szCs w:val="20"/>
              </w:rPr>
              <w:t>Аналогичным признается опыт: оказание услуг по охране и обеспечению внутриобъектового и пропускного режимов, физической охране объекта.</w:t>
            </w:r>
          </w:p>
          <w:p w14:paraId="0A7C48EA" w14:textId="77777777"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5D05EFEE" w14:textId="4F8FBA06"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58EDD48"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2F4B19FA" w14:textId="2BC899C2" w:rsidR="00AF4347"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sz w:val="20"/>
                <w:szCs w:val="20"/>
              </w:rPr>
            </w:pPr>
            <w:r w:rsidRPr="007F40EE">
              <w:rPr>
                <w:rFonts w:ascii="Times New Roman" w:hAnsi="Times New Roman" w:cs="Times New Roman"/>
                <w:sz w:val="20"/>
                <w:szCs w:val="20"/>
              </w:rPr>
              <w:t xml:space="preserve">Представляемые контракты и/или договоры должны быть исполнены.  </w:t>
            </w:r>
          </w:p>
          <w:p w14:paraId="4AE924B4" w14:textId="7777777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Итоговый рейтинг (R)= ЦБi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ПБ</w:t>
            </w:r>
            <w:r w:rsidR="00BC35B0" w:rsidRPr="00BC35B0">
              <w:rPr>
                <w:rFonts w:ascii="Times New Roman" w:eastAsia="Times New Roman" w:hAnsi="Times New Roman" w:cs="Times New Roman"/>
                <w:b/>
                <w:sz w:val="20"/>
                <w:szCs w:val="20"/>
                <w:lang w:eastAsia="ru-RU"/>
              </w:rPr>
              <w:t>i</w:t>
            </w:r>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2335677F"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49BF6EA8" w14:textId="182C524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p w14:paraId="025FD274" w14:textId="77777777"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4F57B5F" w14:textId="087EC532" w:rsidR="00AF4347" w:rsidRPr="004D717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 MKR-1292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3EA7D" w14:textId="77777777" w:rsidR="00526428" w:rsidRDefault="00526428">
      <w:pPr>
        <w:spacing w:after="0" w:line="240" w:lineRule="auto"/>
      </w:pPr>
      <w:r>
        <w:separator/>
      </w:r>
    </w:p>
  </w:endnote>
  <w:endnote w:type="continuationSeparator" w:id="0">
    <w:p w14:paraId="33FF344B" w14:textId="77777777" w:rsidR="00526428" w:rsidRDefault="0052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58089" w14:textId="77777777" w:rsidR="00526428" w:rsidRDefault="00526428">
      <w:pPr>
        <w:spacing w:after="0" w:line="240" w:lineRule="auto"/>
      </w:pPr>
      <w:r>
        <w:separator/>
      </w:r>
    </w:p>
  </w:footnote>
  <w:footnote w:type="continuationSeparator" w:id="0">
    <w:p w14:paraId="08C4699A" w14:textId="77777777" w:rsidR="00526428" w:rsidRDefault="0052642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70675"/>
    <w:rsid w:val="00073BA1"/>
    <w:rsid w:val="00075766"/>
    <w:rsid w:val="00076944"/>
    <w:rsid w:val="000900AC"/>
    <w:rsid w:val="000C57CF"/>
    <w:rsid w:val="001077B4"/>
    <w:rsid w:val="0011529D"/>
    <w:rsid w:val="00125726"/>
    <w:rsid w:val="00153A55"/>
    <w:rsid w:val="0015530A"/>
    <w:rsid w:val="0015588A"/>
    <w:rsid w:val="00164454"/>
    <w:rsid w:val="001772D7"/>
    <w:rsid w:val="001816BB"/>
    <w:rsid w:val="00190446"/>
    <w:rsid w:val="001935A9"/>
    <w:rsid w:val="001A76C1"/>
    <w:rsid w:val="001F7182"/>
    <w:rsid w:val="00204DEF"/>
    <w:rsid w:val="0024495D"/>
    <w:rsid w:val="00252418"/>
    <w:rsid w:val="0025284C"/>
    <w:rsid w:val="00256C00"/>
    <w:rsid w:val="002C0075"/>
    <w:rsid w:val="00327AD7"/>
    <w:rsid w:val="00331187"/>
    <w:rsid w:val="0033483E"/>
    <w:rsid w:val="00352E13"/>
    <w:rsid w:val="003620D3"/>
    <w:rsid w:val="00364BED"/>
    <w:rsid w:val="003725DA"/>
    <w:rsid w:val="0038025A"/>
    <w:rsid w:val="00383738"/>
    <w:rsid w:val="00390F7D"/>
    <w:rsid w:val="003B0C56"/>
    <w:rsid w:val="003C4574"/>
    <w:rsid w:val="003E056F"/>
    <w:rsid w:val="003E3E9E"/>
    <w:rsid w:val="00401090"/>
    <w:rsid w:val="00432673"/>
    <w:rsid w:val="00436D85"/>
    <w:rsid w:val="00477588"/>
    <w:rsid w:val="00483B31"/>
    <w:rsid w:val="004849B6"/>
    <w:rsid w:val="00495C4D"/>
    <w:rsid w:val="004C38BE"/>
    <w:rsid w:val="004D717D"/>
    <w:rsid w:val="004F40AA"/>
    <w:rsid w:val="005125C6"/>
    <w:rsid w:val="00526428"/>
    <w:rsid w:val="005275E2"/>
    <w:rsid w:val="0054310E"/>
    <w:rsid w:val="005467B3"/>
    <w:rsid w:val="005660A5"/>
    <w:rsid w:val="005A0C02"/>
    <w:rsid w:val="005D5B9A"/>
    <w:rsid w:val="005E1214"/>
    <w:rsid w:val="00612C81"/>
    <w:rsid w:val="0064252D"/>
    <w:rsid w:val="0064253C"/>
    <w:rsid w:val="00653E09"/>
    <w:rsid w:val="006711D1"/>
    <w:rsid w:val="00695C75"/>
    <w:rsid w:val="006A6602"/>
    <w:rsid w:val="006A7A18"/>
    <w:rsid w:val="006B11A4"/>
    <w:rsid w:val="006B3403"/>
    <w:rsid w:val="006E0526"/>
    <w:rsid w:val="00703E4B"/>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2E65"/>
    <w:rsid w:val="00883093"/>
    <w:rsid w:val="00894AA9"/>
    <w:rsid w:val="008C549A"/>
    <w:rsid w:val="008D2D62"/>
    <w:rsid w:val="008E092F"/>
    <w:rsid w:val="008E42F2"/>
    <w:rsid w:val="008F7B92"/>
    <w:rsid w:val="00905540"/>
    <w:rsid w:val="00914A56"/>
    <w:rsid w:val="00915B84"/>
    <w:rsid w:val="00927183"/>
    <w:rsid w:val="00935F24"/>
    <w:rsid w:val="0098502E"/>
    <w:rsid w:val="009E79E8"/>
    <w:rsid w:val="00A53448"/>
    <w:rsid w:val="00AF4347"/>
    <w:rsid w:val="00B23783"/>
    <w:rsid w:val="00B27CD0"/>
    <w:rsid w:val="00B935D1"/>
    <w:rsid w:val="00B96737"/>
    <w:rsid w:val="00BB0229"/>
    <w:rsid w:val="00BB37BC"/>
    <w:rsid w:val="00BB66FD"/>
    <w:rsid w:val="00BC35B0"/>
    <w:rsid w:val="00BC5E90"/>
    <w:rsid w:val="00BC6C35"/>
    <w:rsid w:val="00BE07E0"/>
    <w:rsid w:val="00BE3719"/>
    <w:rsid w:val="00BF2E2E"/>
    <w:rsid w:val="00BF5CF1"/>
    <w:rsid w:val="00C1140E"/>
    <w:rsid w:val="00C24106"/>
    <w:rsid w:val="00C4222B"/>
    <w:rsid w:val="00C461E7"/>
    <w:rsid w:val="00C74129"/>
    <w:rsid w:val="00CB0FCC"/>
    <w:rsid w:val="00CB336E"/>
    <w:rsid w:val="00CB7DED"/>
    <w:rsid w:val="00CD6114"/>
    <w:rsid w:val="00CE3E29"/>
    <w:rsid w:val="00D274C9"/>
    <w:rsid w:val="00D3328C"/>
    <w:rsid w:val="00D334B2"/>
    <w:rsid w:val="00D407F7"/>
    <w:rsid w:val="00D467F0"/>
    <w:rsid w:val="00D4767B"/>
    <w:rsid w:val="00D55FB8"/>
    <w:rsid w:val="00D720E3"/>
    <w:rsid w:val="00D72AA2"/>
    <w:rsid w:val="00D761E9"/>
    <w:rsid w:val="00D850BC"/>
    <w:rsid w:val="00D858EB"/>
    <w:rsid w:val="00DC2C2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6A30"/>
    <w:rsid w:val="00F33E11"/>
    <w:rsid w:val="00F406AD"/>
    <w:rsid w:val="00F41A96"/>
    <w:rsid w:val="00F42260"/>
    <w:rsid w:val="00F52C6F"/>
    <w:rsid w:val="00F73068"/>
    <w:rsid w:val="00F809C0"/>
    <w:rsid w:val="00F815F9"/>
    <w:rsid w:val="00FB52DC"/>
    <w:rsid w:val="00FC3D24"/>
    <w:rsid w:val="00FC6785"/>
    <w:rsid w:val="00FD5171"/>
    <w:rsid w:val="00FE3F2A"/>
    <w:rsid w:val="00FE429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0E31B5"/>
    <w:rsid w:val="0015062D"/>
    <w:rsid w:val="001A7918"/>
    <w:rsid w:val="00235A99"/>
    <w:rsid w:val="00274A39"/>
    <w:rsid w:val="00297A6E"/>
    <w:rsid w:val="004513CA"/>
    <w:rsid w:val="004E705E"/>
    <w:rsid w:val="00520195"/>
    <w:rsid w:val="00535AB8"/>
    <w:rsid w:val="005723E6"/>
    <w:rsid w:val="006A797C"/>
    <w:rsid w:val="007E059C"/>
    <w:rsid w:val="00851BFF"/>
    <w:rsid w:val="00A2775A"/>
    <w:rsid w:val="00A511F2"/>
    <w:rsid w:val="00B059F5"/>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DA39-9379-46BF-BB40-BC5F4AE5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7274</Words>
  <Characters>41463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DOC-MARKER-8AoKMB3sp_-cEFrAT9IpPQ</dc:description>
  <cp:lastModifiedBy>User119</cp:lastModifiedBy>
  <cp:revision>46</cp:revision>
  <dcterms:created xsi:type="dcterms:W3CDTF">2026-06-16T12:09:00Z</dcterms:created>
  <dcterms:modified xsi:type="dcterms:W3CDTF">2026-06-17T09:23:00Z</dcterms:modified>
</cp:coreProperties>
</file>