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750E49F5" w:rsidR="00483B31" w:rsidRPr="00F02ACD" w:rsidRDefault="00073BA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588544FA" w14:textId="69BD7AFD" w:rsidR="00F06942" w:rsidRPr="00F02ACD" w:rsidRDefault="00073BA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73BA1">
        <w:rPr>
          <w:rFonts w:ascii="Times New Roman" w:eastAsia="Times New Roman" w:hAnsi="Times New Roman" w:cs="Times New Roman"/>
          <w:b/>
          <w:bCs/>
          <w:lang w:eastAsia="ru-RU"/>
        </w:rPr>
        <w:t xml:space="preserve">МАУ ДО СШ "Батыр" МР Ир РБ </w:t>
      </w:r>
      <w:r w:rsidR="00CD6114" w:rsidRPr="00F02ACD">
        <w:rPr>
          <w:rFonts w:ascii="Times New Roman" w:eastAsia="Times New Roman" w:hAnsi="Times New Roman" w:cs="Times New Roman"/>
          <w:b/>
          <w:bCs/>
          <w:lang w:eastAsia="ru-RU"/>
        </w:rPr>
        <w:t xml:space="preserve">____________ </w:t>
      </w:r>
      <w:proofErr w:type="spellStart"/>
      <w:r w:rsidRPr="00073BA1">
        <w:rPr>
          <w:rFonts w:ascii="Times New Roman" w:eastAsia="Times New Roman" w:hAnsi="Times New Roman" w:cs="Times New Roman"/>
          <w:b/>
          <w:bCs/>
          <w:lang w:eastAsia="ru-RU"/>
        </w:rPr>
        <w:t>Ялиев</w:t>
      </w:r>
      <w:proofErr w:type="spellEnd"/>
      <w:r w:rsidRPr="00073BA1">
        <w:rPr>
          <w:rFonts w:ascii="Times New Roman" w:eastAsia="Times New Roman" w:hAnsi="Times New Roman" w:cs="Times New Roman"/>
          <w:b/>
          <w:bCs/>
          <w:lang w:eastAsia="ru-RU"/>
        </w:rPr>
        <w:t xml:space="preserve"> Р</w:t>
      </w:r>
      <w:r>
        <w:rPr>
          <w:rFonts w:ascii="Times New Roman" w:eastAsia="Times New Roman" w:hAnsi="Times New Roman" w:cs="Times New Roman"/>
          <w:b/>
          <w:bCs/>
          <w:lang w:eastAsia="ru-RU"/>
        </w:rPr>
        <w:t>.</w:t>
      </w:r>
      <w:r w:rsidRPr="00073BA1">
        <w:rPr>
          <w:rFonts w:ascii="Times New Roman" w:eastAsia="Times New Roman" w:hAnsi="Times New Roman" w:cs="Times New Roman"/>
          <w:b/>
          <w:bCs/>
          <w:lang w:eastAsia="ru-RU"/>
        </w:rPr>
        <w:t>Н</w:t>
      </w:r>
      <w:r>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FD2EE5B" w:rsidR="00B935D1" w:rsidRPr="00F02ACD" w:rsidRDefault="00073BA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w:t>
          </w:r>
          <w:r w:rsidR="005943E5">
            <w:rPr>
              <w:rStyle w:val="1f4"/>
              <w:b/>
              <w:bCs/>
            </w:rPr>
            <w:t>8</w:t>
          </w:r>
          <w:r>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0B6245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73BA1">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33172425"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73BA1" w:rsidRPr="00073BA1">
        <w:rPr>
          <w:rFonts w:ascii="Times New Roman" w:eastAsia="Calibri" w:hAnsi="Times New Roman" w:cs="Times New Roman"/>
          <w:b/>
          <w:color w:val="000000"/>
        </w:rPr>
        <w:t>оказание услуг по охране</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98D9E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2718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E0743F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2718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7F46363" w:rsidR="00252418" w:rsidRPr="000306BD" w:rsidRDefault="00073BA1" w:rsidP="00073BA1">
            <w:pPr>
              <w:widowControl w:val="0"/>
              <w:contextualSpacing/>
              <w:jc w:val="both"/>
              <w:rPr>
                <w:rFonts w:ascii="Times New Roman" w:eastAsia="Times New Roman" w:hAnsi="Times New Roman"/>
                <w:iCs/>
                <w:highlight w:val="yellow"/>
              </w:rPr>
            </w:pPr>
            <w:r w:rsidRPr="00073BA1">
              <w:rPr>
                <w:rFonts w:ascii="Times New Roman" w:eastAsia="Times New Roman" w:hAnsi="Times New Roman"/>
                <w:bCs/>
              </w:rPr>
              <w:t>МУНИЦИПАЛЬНОЕ АВТОНОМНОЕ УЧРЕЖДЕНИЕ ДОПОЛНИТЕЛЬНОГО ОБРАЗОВАНИЯ СПОРТИВНАЯ ШКОЛА "БАТЫР" МУНИЦИПАЛЬНОГО РАЙОНА ИШИМБАЙСКИЙ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9E3C610" w:rsidR="000900AC" w:rsidRPr="000306BD" w:rsidRDefault="00073BA1" w:rsidP="00CD6114">
            <w:pPr>
              <w:widowControl w:val="0"/>
              <w:contextualSpacing/>
              <w:jc w:val="both"/>
              <w:rPr>
                <w:rFonts w:ascii="Times New Roman" w:eastAsia="Times New Roman" w:hAnsi="Times New Roman"/>
                <w:bCs/>
                <w:highlight w:val="yellow"/>
              </w:rPr>
            </w:pPr>
            <w:r w:rsidRPr="00073BA1">
              <w:rPr>
                <w:rFonts w:ascii="Times New Roman" w:eastAsia="Times New Roman" w:hAnsi="Times New Roman"/>
                <w:bCs/>
              </w:rPr>
              <w:t>МАУ ДО СШ "Батыр" МР Ир РБ</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2E2104E0"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 xml:space="preserve">453204, Республика Башкортостан, </w:t>
            </w:r>
            <w:proofErr w:type="spellStart"/>
            <w:r w:rsidRPr="001816BB">
              <w:rPr>
                <w:rFonts w:ascii="Times New Roman" w:eastAsia="Times New Roman" w:hAnsi="Times New Roman"/>
                <w:bCs/>
              </w:rPr>
              <w:t>Ишимбайский</w:t>
            </w:r>
            <w:proofErr w:type="spellEnd"/>
            <w:r w:rsidRPr="001816BB">
              <w:rPr>
                <w:rFonts w:ascii="Times New Roman" w:eastAsia="Times New Roman" w:hAnsi="Times New Roman"/>
                <w:bCs/>
              </w:rPr>
              <w:t xml:space="preserve"> район, город Ишимбай, ул. Лермонтова, </w:t>
            </w:r>
            <w:proofErr w:type="spellStart"/>
            <w:r w:rsidRPr="001816BB">
              <w:rPr>
                <w:rFonts w:ascii="Times New Roman" w:eastAsia="Times New Roman" w:hAnsi="Times New Roman"/>
                <w:bCs/>
              </w:rPr>
              <w:t>влд</w:t>
            </w:r>
            <w:proofErr w:type="spellEnd"/>
            <w:r w:rsidRPr="001816BB">
              <w:rPr>
                <w:rFonts w:ascii="Times New Roman" w:eastAsia="Times New Roman" w:hAnsi="Times New Roman"/>
                <w:bCs/>
              </w:rPr>
              <w:t>. 28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664886D"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 xml:space="preserve">453204, Республика Башкортостан, </w:t>
            </w:r>
            <w:proofErr w:type="spellStart"/>
            <w:r w:rsidRPr="001816BB">
              <w:rPr>
                <w:rFonts w:ascii="Times New Roman" w:eastAsia="Times New Roman" w:hAnsi="Times New Roman"/>
                <w:bCs/>
              </w:rPr>
              <w:t>Ишимбайский</w:t>
            </w:r>
            <w:proofErr w:type="spellEnd"/>
            <w:r w:rsidRPr="001816BB">
              <w:rPr>
                <w:rFonts w:ascii="Times New Roman" w:eastAsia="Times New Roman" w:hAnsi="Times New Roman"/>
                <w:bCs/>
              </w:rPr>
              <w:t xml:space="preserve"> район, город Ишимбай, ул. Лермонтова, </w:t>
            </w:r>
            <w:proofErr w:type="spellStart"/>
            <w:r w:rsidRPr="001816BB">
              <w:rPr>
                <w:rFonts w:ascii="Times New Roman" w:eastAsia="Times New Roman" w:hAnsi="Times New Roman"/>
                <w:bCs/>
              </w:rPr>
              <w:t>влд</w:t>
            </w:r>
            <w:proofErr w:type="spellEnd"/>
            <w:r w:rsidRPr="001816BB">
              <w:rPr>
                <w:rFonts w:ascii="Times New Roman" w:eastAsia="Times New Roman" w:hAnsi="Times New Roman"/>
                <w:bCs/>
              </w:rPr>
              <w:t>. 28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592E114"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franceva.anna@list.ru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6277DD7"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83479464861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5E803BC"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Анна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A94D582" w:rsidR="00935F24" w:rsidRPr="00E52183" w:rsidRDefault="00596711"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816BB">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B679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130349E1" w:rsidR="001816BB" w:rsidRPr="00BF5CF1" w:rsidRDefault="001816BB" w:rsidP="00D407F7">
            <w:pPr>
              <w:widowControl w:val="0"/>
              <w:jc w:val="both"/>
              <w:rPr>
                <w:rStyle w:val="1f4"/>
              </w:rPr>
            </w:pPr>
            <w:r>
              <w:rPr>
                <w:rStyle w:val="a6"/>
                <w:rFonts w:ascii="Times New Roman" w:eastAsia="Times New Roman" w:hAnsi="Times New Roman"/>
                <w:iCs/>
              </w:rPr>
              <w:t>1</w:t>
            </w:r>
            <w:r w:rsidR="005943E5">
              <w:rPr>
                <w:rStyle w:val="a6"/>
                <w:rFonts w:ascii="Times New Roman" w:eastAsia="Times New Roman" w:hAnsi="Times New Roman"/>
                <w:iCs/>
              </w:rPr>
              <w:t>8</w:t>
            </w:r>
            <w:r>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02EA6130" w14:textId="3013C23D" w:rsidR="00D407F7" w:rsidRPr="00BF5CF1" w:rsidRDefault="001816BB" w:rsidP="00D407F7">
                <w:pPr>
                  <w:widowControl w:val="0"/>
                  <w:tabs>
                    <w:tab w:val="left" w:pos="247"/>
                    <w:tab w:val="left" w:pos="1130"/>
                  </w:tabs>
                  <w:ind w:left="33"/>
                  <w:contextualSpacing/>
                  <w:jc w:val="both"/>
                  <w:rPr>
                    <w:rStyle w:val="1f4"/>
                  </w:rPr>
                </w:pPr>
                <w:r>
                  <w:rPr>
                    <w:rStyle w:val="1f4"/>
                  </w:rPr>
                  <w:t>2</w:t>
                </w:r>
                <w:r w:rsidR="005943E5">
                  <w:rPr>
                    <w:rStyle w:val="1f4"/>
                  </w:rPr>
                  <w:t>6</w:t>
                </w:r>
                <w:r>
                  <w:rPr>
                    <w:rStyle w:val="1f4"/>
                  </w:rPr>
                  <w:t>.06.2026</w:t>
                </w:r>
              </w:p>
            </w:sdtContent>
          </w:sdt>
          <w:p w14:paraId="749F231C" w14:textId="1A4C0AE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10</w:t>
            </w:r>
            <w:r w:rsidRPr="00BF5CF1">
              <w:rPr>
                <w:rFonts w:ascii="Times New Roman" w:eastAsia="Times New Roman" w:hAnsi="Times New Roman"/>
                <w:iCs/>
              </w:rPr>
              <w:t>:</w:t>
            </w:r>
            <w:r w:rsidR="001816B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4A44AF01" w:rsidR="00D407F7" w:rsidRPr="00BF5CF1" w:rsidRDefault="001816BB" w:rsidP="00D407F7">
                <w:pPr>
                  <w:widowControl w:val="0"/>
                  <w:tabs>
                    <w:tab w:val="left" w:pos="247"/>
                    <w:tab w:val="left" w:pos="1130"/>
                  </w:tabs>
                  <w:ind w:left="33"/>
                  <w:contextualSpacing/>
                  <w:jc w:val="both"/>
                  <w:rPr>
                    <w:rStyle w:val="1f4"/>
                  </w:rPr>
                </w:pPr>
                <w:r>
                  <w:rPr>
                    <w:rStyle w:val="1f4"/>
                  </w:rPr>
                  <w:t>2</w:t>
                </w:r>
                <w:r w:rsidR="005943E5">
                  <w:rPr>
                    <w:rStyle w:val="1f4"/>
                  </w:rPr>
                  <w:t>6</w:t>
                </w:r>
                <w:r>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6B3A6AE6" w14:textId="74E7F843" w:rsidR="00D407F7" w:rsidRPr="00BF5CF1" w:rsidRDefault="001816BB" w:rsidP="00D407F7">
                <w:pPr>
                  <w:widowControl w:val="0"/>
                  <w:tabs>
                    <w:tab w:val="left" w:pos="247"/>
                    <w:tab w:val="left" w:pos="1130"/>
                  </w:tabs>
                  <w:ind w:left="33"/>
                  <w:contextualSpacing/>
                  <w:jc w:val="both"/>
                  <w:rPr>
                    <w:rStyle w:val="1f4"/>
                  </w:rPr>
                </w:pPr>
                <w:r>
                  <w:rPr>
                    <w:rStyle w:val="1f4"/>
                  </w:rPr>
                  <w:t>2</w:t>
                </w:r>
                <w:r w:rsidR="005943E5">
                  <w:rPr>
                    <w:rStyle w:val="1f4"/>
                  </w:rPr>
                  <w:t>6</w:t>
                </w:r>
                <w:r>
                  <w:rPr>
                    <w:rStyle w:val="1f4"/>
                  </w:rPr>
                  <w:t>.06.2026</w:t>
                </w:r>
              </w:p>
            </w:sdtContent>
          </w:sdt>
          <w:p w14:paraId="3B23D831" w14:textId="6CD90CB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09</w:t>
            </w:r>
            <w:r w:rsidRPr="00BF5CF1">
              <w:rPr>
                <w:rFonts w:ascii="Times New Roman" w:eastAsia="Times New Roman" w:hAnsi="Times New Roman"/>
                <w:iCs/>
              </w:rPr>
              <w:t>:</w:t>
            </w:r>
            <w:r w:rsidR="001816BB">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0A0155"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9EBD61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B0BF31E" w:rsidR="00D407F7" w:rsidRPr="00BF5CF1" w:rsidRDefault="00F41A96" w:rsidP="00D407F7">
            <w:pPr>
              <w:widowControl w:val="0"/>
              <w:jc w:val="both"/>
              <w:rPr>
                <w:rFonts w:ascii="Times New Roman" w:eastAsia="Times New Roman" w:hAnsi="Times New Roman"/>
                <w:iCs/>
                <w:highlight w:val="yellow"/>
              </w:rPr>
            </w:pPr>
            <w:r w:rsidRPr="00F41A96">
              <w:rPr>
                <w:rFonts w:ascii="Times New Roman" w:eastAsia="Times New Roman" w:hAnsi="Times New Roman"/>
                <w:bCs/>
              </w:rPr>
              <w:t>Размер обеспечения исполнения Договора составляет 1% начальной (максимальной) цены Договора, что составляет 7 032 рубля 95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66A2E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897CFF"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F70F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500ABF" w:rsidR="00EA396D" w:rsidRPr="00BF5CF1" w:rsidRDefault="005275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BC0C9A2" w:rsidR="0024495D" w:rsidRPr="006A7A18" w:rsidRDefault="006A7A1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6A7A18">
              <w:rPr>
                <w:rFonts w:ascii="Times New Roman" w:eastAsia="Times New Roman" w:hAnsi="Times New Roman" w:cs="Times New Roman"/>
                <w:b/>
                <w:sz w:val="20"/>
                <w:szCs w:val="20"/>
                <w:lang w:eastAsia="ru-RU"/>
              </w:rPr>
              <w:t>Оказание услуг по охране</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3A3007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761E9" w:rsidRPr="00D761E9">
              <w:rPr>
                <w:rFonts w:ascii="Times New Roman" w:hAnsi="Times New Roman" w:cs="Times New Roman"/>
                <w:b/>
                <w:bCs/>
                <w:sz w:val="20"/>
                <w:szCs w:val="20"/>
              </w:rPr>
              <w:t>703</w:t>
            </w:r>
            <w:r w:rsidR="00D761E9">
              <w:rPr>
                <w:rFonts w:ascii="Times New Roman" w:hAnsi="Times New Roman" w:cs="Times New Roman"/>
                <w:b/>
                <w:bCs/>
                <w:sz w:val="20"/>
                <w:szCs w:val="20"/>
              </w:rPr>
              <w:t> </w:t>
            </w:r>
            <w:r w:rsidR="00D761E9" w:rsidRPr="00D761E9">
              <w:rPr>
                <w:rFonts w:ascii="Times New Roman" w:hAnsi="Times New Roman" w:cs="Times New Roman"/>
                <w:b/>
                <w:bCs/>
                <w:sz w:val="20"/>
                <w:szCs w:val="20"/>
              </w:rPr>
              <w:t>294</w:t>
            </w:r>
            <w:r w:rsidR="00D761E9">
              <w:rPr>
                <w:rFonts w:ascii="Times New Roman" w:hAnsi="Times New Roman" w:cs="Times New Roman"/>
                <w:b/>
                <w:bCs/>
                <w:sz w:val="20"/>
                <w:szCs w:val="20"/>
              </w:rPr>
              <w:t xml:space="preserve"> (Семьсот три тысячи двести девяносто четыре) рубля </w:t>
            </w:r>
            <w:r w:rsidR="00D761E9" w:rsidRPr="00D761E9">
              <w:rPr>
                <w:rFonts w:ascii="Times New Roman" w:hAnsi="Times New Roman" w:cs="Times New Roman"/>
                <w:b/>
                <w:bCs/>
                <w:sz w:val="20"/>
                <w:szCs w:val="20"/>
              </w:rPr>
              <w:t>76</w:t>
            </w:r>
            <w:r w:rsidR="00D761E9">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A8C01FA"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76C1">
              <w:rPr>
                <w:rStyle w:val="2f0"/>
                <w:rFonts w:eastAsia="Calibri"/>
                <w:b/>
                <w:bCs/>
                <w:sz w:val="20"/>
              </w:rPr>
              <w:t>.</w:t>
            </w:r>
            <w:r w:rsidRPr="004D717D">
              <w:rPr>
                <w:rStyle w:val="2f0"/>
                <w:rFonts w:eastAsia="Calibri"/>
                <w:bCs/>
                <w:sz w:val="20"/>
              </w:rPr>
              <w:t xml:space="preserve"> </w:t>
            </w:r>
            <w:r w:rsidR="001A76C1" w:rsidRPr="001A76C1">
              <w:rPr>
                <w:rStyle w:val="2f0"/>
                <w:rFonts w:eastAsia="Calibri"/>
                <w:bCs/>
                <w:sz w:val="20"/>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потребность в которых возникает в процессе выполнения работ (услуг), расходов на инвентарь, используемый для оказания услуг, приобретение (аренду) оборудования, используемого для оказания услуг; уплату таможенных пошлин, налогов, сборов и других обязательных платежей.</w:t>
            </w:r>
            <w:r w:rsidRPr="004D717D">
              <w:rPr>
                <w:rStyle w:val="2f0"/>
                <w:rFonts w:eastAsia="Calibri"/>
                <w:sz w:val="20"/>
              </w:rPr>
              <w:t>.</w:t>
            </w:r>
          </w:p>
          <w:p w14:paraId="56C4430A" w14:textId="77777777" w:rsidR="0024495D" w:rsidRPr="004D717D" w:rsidRDefault="0024495D" w:rsidP="00BF5CF1">
            <w:pPr>
              <w:pStyle w:val="2f"/>
              <w:ind w:firstLine="521"/>
              <w:jc w:val="both"/>
              <w:rPr>
                <w:sz w:val="20"/>
              </w:rPr>
            </w:pPr>
          </w:p>
          <w:p w14:paraId="447CCBEE" w14:textId="76C8EE8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1A76C1">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A76C1" w:rsidRPr="001A76C1">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B74DB8"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984266" w14:textId="06286FF0" w:rsidR="0024495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024A0D">
              <w:rPr>
                <w:rFonts w:ascii="Times New Roman" w:eastAsia="Times New Roman" w:hAnsi="Times New Roman" w:cs="Times New Roman"/>
                <w:bCs/>
                <w:sz w:val="20"/>
                <w:szCs w:val="20"/>
                <w:lang w:eastAsia="ru-RU"/>
              </w:rPr>
              <w:t>Размер обеспечения исполнения Договора составляет 1% начальной (максимальной) цены Договора, что составляет 7 032 рубля 95 копеек.</w:t>
            </w:r>
          </w:p>
          <w:p w14:paraId="6FDE2AF5" w14:textId="516BB64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3922E487" w14:textId="6AD17390"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банковской гарантии, выданной банком и соответствующей требованиям Российского законодательства.</w:t>
            </w:r>
          </w:p>
          <w:p w14:paraId="0AA5DBB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17EA0E8A"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Исполнителем банковской независимой гарантии в качестве способа обеспечения исполнения Договора она должна быть безотзывной и должна содержать:</w:t>
            </w:r>
          </w:p>
          <w:p w14:paraId="093C739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6F2A345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банковской гарантией;</w:t>
            </w:r>
          </w:p>
          <w:p w14:paraId="41264C4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754886C5"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A672B00"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62E98D84"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4E6FE29"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w:t>
            </w:r>
            <w:r w:rsidRPr="00024A0D">
              <w:rPr>
                <w:rFonts w:ascii="Times New Roman" w:eastAsia="Times New Roman" w:hAnsi="Times New Roman" w:cs="Times New Roman"/>
                <w:bCs/>
                <w:sz w:val="20"/>
                <w:szCs w:val="20"/>
                <w:lang w:eastAsia="ru-RU"/>
              </w:rPr>
              <w:lastRenderedPageBreak/>
              <w:t>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1CB1326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4E671A7"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7A2F946"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241B198"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1D46F2C8"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Получатель: УФК по Республике Башкортостан (Муниципальное автономное учреждение дополнительного образования спортивная школа «Батыр» муниципального района </w:t>
            </w:r>
            <w:proofErr w:type="spellStart"/>
            <w:r w:rsidRPr="00024A0D">
              <w:rPr>
                <w:rFonts w:ascii="Times New Roman" w:eastAsia="Times New Roman" w:hAnsi="Times New Roman" w:cs="Times New Roman"/>
                <w:bCs/>
                <w:sz w:val="20"/>
                <w:szCs w:val="20"/>
                <w:lang w:eastAsia="ru-RU"/>
              </w:rPr>
              <w:t>Ишимбайский</w:t>
            </w:r>
            <w:proofErr w:type="spellEnd"/>
            <w:r w:rsidRPr="00024A0D">
              <w:rPr>
                <w:rFonts w:ascii="Times New Roman" w:eastAsia="Times New Roman" w:hAnsi="Times New Roman" w:cs="Times New Roman"/>
                <w:bCs/>
                <w:sz w:val="20"/>
                <w:szCs w:val="20"/>
                <w:lang w:eastAsia="ru-RU"/>
              </w:rPr>
              <w:t xml:space="preserve"> район Республики Башкортостан)</w:t>
            </w:r>
          </w:p>
          <w:p w14:paraId="45DC9EF9"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ИНН 0261025183</w:t>
            </w:r>
          </w:p>
          <w:p w14:paraId="3BCB98C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КПП 026101001</w:t>
            </w:r>
          </w:p>
          <w:p w14:paraId="0CB056AC"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Номер казначейского счета: 03234643806310000100</w:t>
            </w:r>
          </w:p>
          <w:p w14:paraId="63F9B230"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БИК: 018073401     </w:t>
            </w:r>
          </w:p>
          <w:p w14:paraId="7D35D3FE"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024A0D">
              <w:rPr>
                <w:rFonts w:ascii="Times New Roman" w:eastAsia="Times New Roman" w:hAnsi="Times New Roman" w:cs="Times New Roman"/>
                <w:bCs/>
                <w:sz w:val="20"/>
                <w:szCs w:val="20"/>
                <w:lang w:eastAsia="ru-RU"/>
              </w:rPr>
              <w:t>Кор/счет</w:t>
            </w:r>
            <w:proofErr w:type="gramEnd"/>
            <w:r w:rsidRPr="00024A0D">
              <w:rPr>
                <w:rFonts w:ascii="Times New Roman" w:eastAsia="Times New Roman" w:hAnsi="Times New Roman" w:cs="Times New Roman"/>
                <w:bCs/>
                <w:sz w:val="20"/>
                <w:szCs w:val="20"/>
                <w:lang w:eastAsia="ru-RU"/>
              </w:rPr>
              <w:t xml:space="preserve">: 40102810045370000067                                 </w:t>
            </w:r>
          </w:p>
          <w:p w14:paraId="1512C172" w14:textId="0ECD6FB3"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Банк: ОКЦ № 6 УРАЛЬСКОГО ГУ БАНКА РОССИИ//УФК ПО РЕСПУБЛИКЕ БАШКОРТОСТАН </w:t>
            </w:r>
            <w:proofErr w:type="spellStart"/>
            <w:r w:rsidRPr="00024A0D">
              <w:rPr>
                <w:rFonts w:ascii="Times New Roman" w:eastAsia="Times New Roman" w:hAnsi="Times New Roman" w:cs="Times New Roman"/>
                <w:bCs/>
                <w:sz w:val="20"/>
                <w:szCs w:val="20"/>
                <w:lang w:eastAsia="ru-RU"/>
              </w:rPr>
              <w:t>г.Уфа</w:t>
            </w:r>
            <w:proofErr w:type="spellEnd"/>
          </w:p>
          <w:p w14:paraId="0B93E3CC" w14:textId="0E0CED96"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л/</w:t>
            </w:r>
            <w:proofErr w:type="spellStart"/>
            <w:r w:rsidRPr="00024A0D">
              <w:rPr>
                <w:rFonts w:ascii="Times New Roman" w:eastAsia="Times New Roman" w:hAnsi="Times New Roman" w:cs="Times New Roman"/>
                <w:bCs/>
                <w:sz w:val="20"/>
                <w:szCs w:val="20"/>
                <w:lang w:eastAsia="ru-RU"/>
              </w:rPr>
              <w:t>сч</w:t>
            </w:r>
            <w:proofErr w:type="spellEnd"/>
            <w:r w:rsidRPr="00024A0D">
              <w:rPr>
                <w:rFonts w:ascii="Times New Roman" w:eastAsia="Times New Roman" w:hAnsi="Times New Roman" w:cs="Times New Roman"/>
                <w:bCs/>
                <w:sz w:val="20"/>
                <w:szCs w:val="20"/>
                <w:lang w:eastAsia="ru-RU"/>
              </w:rPr>
              <w:t xml:space="preserve"> 30102930000, КБК 77100000000000000510                                                                       </w:t>
            </w:r>
          </w:p>
          <w:p w14:paraId="4396B11F" w14:textId="13DDBFC1"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Назначении платежа указать: «Обеспечение исполнения Договора по №____________.</w:t>
            </w:r>
          </w:p>
          <w:p w14:paraId="0715CBF4"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Тип средств 400000».</w:t>
            </w:r>
          </w:p>
          <w:p w14:paraId="6A3E1360" w14:textId="19C00271"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4. Возврат Исполнителю денежных средств, перечисленных в качестве обеспечения исполнения настоящего договора, производится: </w:t>
            </w:r>
          </w:p>
          <w:p w14:paraId="6A7A2B8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6BE3E7B3" w14:textId="4ECF737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Pr>
                <w:rFonts w:ascii="Times New Roman" w:eastAsia="Times New Roman" w:hAnsi="Times New Roman" w:cs="Times New Roman"/>
                <w:bCs/>
                <w:sz w:val="20"/>
                <w:szCs w:val="20"/>
                <w:lang w:eastAsia="ru-RU"/>
              </w:rPr>
              <w:t xml:space="preserve">условиями </w:t>
            </w:r>
            <w:r w:rsidRPr="00024A0D">
              <w:rPr>
                <w:rFonts w:ascii="Times New Roman" w:eastAsia="Times New Roman" w:hAnsi="Times New Roman" w:cs="Times New Roman"/>
                <w:bCs/>
                <w:sz w:val="20"/>
                <w:szCs w:val="20"/>
                <w:lang w:eastAsia="ru-RU"/>
              </w:rPr>
              <w:t>договора.</w:t>
            </w:r>
          </w:p>
          <w:p w14:paraId="213CB730" w14:textId="5F44B5D8"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Договор заключается после предоставления Исполнителем обеспечения исполнения Договора.</w:t>
            </w:r>
          </w:p>
          <w:p w14:paraId="314C7B57" w14:textId="789F93EA"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E247658" w14:textId="775AE20B"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67FC363" w14:textId="22E22815" w:rsidR="00024A0D" w:rsidRPr="004D717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Возврат банковской гарантии в случае, указанном в настоящем разделе, Заказчиком предоставившему ее лицу или гаранту не осуществляется.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6C35B2"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0024495D" w:rsidRPr="004D717D">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C93BCE6"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112ED3CA"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4C7FB91C"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а) защита жизни и здоровья граждан;</w:t>
            </w:r>
          </w:p>
          <w:p w14:paraId="5AED4102"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5AE3E1C3"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7358CF3A"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г)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3112D8A9"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1AC26FB1" w14:textId="3B0E9726"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EA241D">
              <w:rPr>
                <w:rFonts w:ascii="Times New Roman" w:eastAsia="Times New Roman" w:hAnsi="Times New Roman" w:cs="Times New Roman"/>
                <w:bCs/>
                <w:sz w:val="20"/>
                <w:szCs w:val="20"/>
                <w:lang w:eastAsia="ru-RU"/>
              </w:rPr>
              <w:lastRenderedPageBreak/>
              <w:t>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32D9C6" w:rsidR="0024495D" w:rsidRPr="004D717D" w:rsidRDefault="00004141" w:rsidP="0000414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w:t>
            </w:r>
            <w:r w:rsidRPr="00EA241D">
              <w:rPr>
                <w:rFonts w:ascii="Times New Roman" w:eastAsia="Times New Roman" w:hAnsi="Times New Roman" w:cs="Times New Roman"/>
                <w:bCs/>
                <w:sz w:val="20"/>
                <w:szCs w:val="20"/>
                <w:lang w:eastAsia="ru-RU"/>
              </w:rPr>
              <w:lastRenderedPageBreak/>
              <w:t>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590FB614"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4AC90E2F"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а) защита жизни и здоровья граждан;</w:t>
            </w:r>
          </w:p>
          <w:p w14:paraId="1E31F0A7"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7CE9E665"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3438A595"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г) обеспечение порядка в местах проведения массовых мероприятий;</w:t>
            </w:r>
          </w:p>
          <w:p w14:paraId="7C350663"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23CEDEAA" w14:textId="19430C30" w:rsidR="0024495D" w:rsidRPr="004D717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95C4D">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1B53B85" w:rsidR="0024495D" w:rsidRPr="004D717D" w:rsidRDefault="00153A55" w:rsidP="00153A5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53A55">
              <w:rPr>
                <w:rFonts w:ascii="Times New Roman" w:eastAsia="Times New Roman" w:hAnsi="Times New Roman" w:cs="Times New Roman"/>
                <w:bCs/>
                <w:sz w:val="20"/>
                <w:szCs w:val="20"/>
                <w:lang w:eastAsia="ru-RU"/>
              </w:rPr>
              <w:t>Не предусмотрена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683958" w:rsidR="0024495D" w:rsidRPr="004D717D" w:rsidRDefault="00024A0D" w:rsidP="00024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 xml:space="preserve">Заказчик, Комиссия по закупкам вправе отказать в дальнейшем участии в закупке </w:t>
            </w:r>
            <w:r w:rsidRPr="00EA241D">
              <w:rPr>
                <w:rFonts w:ascii="Times New Roman" w:eastAsia="Times New Roman" w:hAnsi="Times New Roman" w:cs="Times New Roman"/>
                <w:sz w:val="20"/>
                <w:szCs w:val="20"/>
                <w:lang w:eastAsia="ru-RU"/>
              </w:rPr>
              <w:lastRenderedPageBreak/>
              <w:t>(отклонить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0" w:name="_Hlk232523294"/>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72E3FC3D" w:rsidR="00833D56" w:rsidRPr="00833D56" w:rsidRDefault="00153A55"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AACADB" w14:textId="77777777" w:rsidR="00153A55" w:rsidRPr="00153A55"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или предложения всех участников закупки отклонены, либо все участники закупки уклонились от заключения договора.</w:t>
            </w:r>
          </w:p>
          <w:p w14:paraId="098BEBE6" w14:textId="79352E96" w:rsidR="00833D56"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1" w:name="_Hlk232523569"/>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540644FA"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Критерии оценки</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FD53E1" w14:textId="32822438" w:rsidR="0024495D" w:rsidRPr="00153A55" w:rsidRDefault="00153A5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Pr="00153A55">
              <w:rPr>
                <w:rFonts w:ascii="Times New Roman" w:eastAsia="Times New Roman" w:hAnsi="Times New Roman" w:cs="Times New Roman"/>
                <w:bCs/>
                <w:sz w:val="20"/>
                <w:szCs w:val="20"/>
                <w:lang w:eastAsia="ru-RU"/>
              </w:rPr>
              <w:t>постквалификации</w:t>
            </w:r>
            <w:proofErr w:type="spellEnd"/>
            <w:r w:rsidRPr="00153A55">
              <w:rPr>
                <w:rFonts w:ascii="Times New Roman" w:eastAsia="Times New Roman" w:hAnsi="Times New Roman" w:cs="Times New Roman"/>
                <w:bCs/>
                <w:sz w:val="20"/>
                <w:szCs w:val="20"/>
                <w:lang w:eastAsia="ru-RU"/>
              </w:rPr>
              <w:t xml:space="preserve">),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w:t>
            </w:r>
            <w:proofErr w:type="spellStart"/>
            <w:r w:rsidRPr="00153A55">
              <w:rPr>
                <w:rFonts w:ascii="Times New Roman" w:eastAsia="Times New Roman" w:hAnsi="Times New Roman" w:cs="Times New Roman"/>
                <w:bCs/>
                <w:sz w:val="20"/>
                <w:szCs w:val="20"/>
                <w:lang w:val="en-US" w:eastAsia="ru-RU"/>
              </w:rPr>
              <w:t>Соответствующая</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информация</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указывается</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на</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сайте</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электронной</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торговой</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площадки</w:t>
            </w:r>
            <w:proofErr w:type="spellEnd"/>
            <w:r>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2" w:name="_Hlk232523520"/>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66BCD1DC"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proofErr w:type="spellStart"/>
            <w:r w:rsidRPr="00153A55">
              <w:rPr>
                <w:rFonts w:ascii="Times New Roman" w:eastAsia="Times New Roman" w:hAnsi="Times New Roman" w:cs="Times New Roman"/>
                <w:b/>
                <w:sz w:val="20"/>
                <w:szCs w:val="20"/>
                <w:lang w:eastAsia="ru-RU"/>
              </w:rPr>
              <w:t>Постквалификация</w:t>
            </w:r>
            <w:proofErr w:type="spellEnd"/>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45555A"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1. Оценка и сопоставление заявок на участие в закупке проводится членами комиссией по осуществлению закупок в строгом соответствии с критериями и порядком, предусмотренными настоящей </w:t>
            </w:r>
            <w:proofErr w:type="spellStart"/>
            <w:r w:rsidRPr="00AF4347">
              <w:rPr>
                <w:rFonts w:ascii="Times New Roman" w:eastAsia="Times New Roman" w:hAnsi="Times New Roman" w:cs="Times New Roman"/>
                <w:bCs/>
                <w:sz w:val="20"/>
                <w:szCs w:val="20"/>
                <w:lang w:eastAsia="ru-RU"/>
              </w:rPr>
              <w:t>инфокартой</w:t>
            </w:r>
            <w:proofErr w:type="spellEnd"/>
            <w:r w:rsidRPr="00AF4347">
              <w:rPr>
                <w:rFonts w:ascii="Times New Roman" w:eastAsia="Times New Roman" w:hAnsi="Times New Roman" w:cs="Times New Roman"/>
                <w:bCs/>
                <w:sz w:val="20"/>
                <w:szCs w:val="20"/>
                <w:lang w:eastAsia="ru-RU"/>
              </w:rPr>
              <w:t>. 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w:t>
            </w:r>
          </w:p>
          <w:p w14:paraId="38E8015D"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Для оценки и сопоставления заявок участников закупки установлены следующие критерии:</w:t>
            </w:r>
          </w:p>
          <w:p w14:paraId="2D18D560" w14:textId="62365932"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стоимостные критерии оценки </w:t>
            </w:r>
          </w:p>
          <w:p w14:paraId="2082547F" w14:textId="33FA86F9"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w:t>
            </w:r>
            <w:r w:rsidRPr="00AF4347">
              <w:rPr>
                <w:rFonts w:ascii="Times New Roman" w:eastAsia="Times New Roman" w:hAnsi="Times New Roman" w:cs="Times New Roman"/>
                <w:bCs/>
                <w:sz w:val="20"/>
                <w:szCs w:val="20"/>
                <w:lang w:eastAsia="ru-RU"/>
              </w:rPr>
              <w:tab/>
              <w:t xml:space="preserve"> цена договора;</w:t>
            </w:r>
          </w:p>
          <w:p w14:paraId="42F04EF9"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w:t>
            </w:r>
            <w:proofErr w:type="spellStart"/>
            <w:r w:rsidRPr="00AF4347">
              <w:rPr>
                <w:rFonts w:ascii="Times New Roman" w:eastAsia="Times New Roman" w:hAnsi="Times New Roman" w:cs="Times New Roman"/>
                <w:bCs/>
                <w:sz w:val="20"/>
                <w:szCs w:val="20"/>
                <w:lang w:eastAsia="ru-RU"/>
              </w:rPr>
              <w:t>нестоимостные</w:t>
            </w:r>
            <w:proofErr w:type="spellEnd"/>
            <w:r w:rsidRPr="00AF4347">
              <w:rPr>
                <w:rFonts w:ascii="Times New Roman" w:eastAsia="Times New Roman" w:hAnsi="Times New Roman" w:cs="Times New Roman"/>
                <w:bCs/>
                <w:sz w:val="20"/>
                <w:szCs w:val="20"/>
                <w:lang w:eastAsia="ru-RU"/>
              </w:rPr>
              <w:t xml:space="preserve"> критерии оценки: </w:t>
            </w:r>
          </w:p>
          <w:p w14:paraId="26005AD0" w14:textId="7D8B4080" w:rsidR="0024495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Квалификация участников закупки (опыт поставки товаров, выполнения работ, оказания услуг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AF4347" w:rsidRPr="003A6C37" w14:paraId="6B24D919" w14:textId="77777777" w:rsidTr="00347070">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11963F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hideMark/>
                </w:tcPr>
                <w:p w14:paraId="361CBA93"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Наименование</w:t>
                  </w:r>
                </w:p>
                <w:p w14:paraId="072E5A98"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18562DBF"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D25B88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критерия оценки</w:t>
                  </w:r>
                </w:p>
              </w:tc>
            </w:tr>
            <w:tr w:rsidR="00AF4347" w:rsidRPr="003A6C37" w14:paraId="5B87453A" w14:textId="77777777" w:rsidTr="00347070">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FA98DE9"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hideMark/>
                </w:tcPr>
                <w:p w14:paraId="26B63156"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368F764D" w14:textId="4F61646B"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8BA3B72" w14:textId="1549CC9C"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6</w:t>
                  </w:r>
                </w:p>
              </w:tc>
            </w:tr>
            <w:tr w:rsidR="00AF4347" w:rsidRPr="003A6C37" w14:paraId="0CEF1253" w14:textId="77777777" w:rsidTr="00347070">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F77A07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hideMark/>
                </w:tcPr>
                <w:p w14:paraId="5B54636D"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Наличие у участника опыта поставки товаров, выполнения работ, оказания услуг «Максимальная цена одного договора (контракта)»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4F773738" w14:textId="1F0A08D1"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B8E4B64" w14:textId="4346E714"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4</w:t>
                  </w:r>
                </w:p>
              </w:tc>
            </w:tr>
            <w:tr w:rsidR="00AF4347" w:rsidRPr="003A6C37" w14:paraId="794A335E" w14:textId="77777777" w:rsidTr="00347070">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4A9EA935"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3CE32C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87F55BC"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808EBC9"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r>
          </w:tbl>
          <w:p w14:paraId="46F78C7F"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21D5BBE1"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lastRenderedPageBreak/>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1F95751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Победителем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которого присвоен первый номер.</w:t>
            </w:r>
          </w:p>
          <w:p w14:paraId="43BAB339"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Оценка заявок</w:t>
            </w:r>
          </w:p>
          <w:p w14:paraId="6C7A7BC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 xml:space="preserve"> по стоимостным критериям оценки:</w:t>
            </w:r>
          </w:p>
          <w:p w14:paraId="31EC6F78" w14:textId="77777777" w:rsidR="00AF4347" w:rsidRPr="003A6C37" w:rsidRDefault="00AF4347" w:rsidP="00AF4347">
            <w:pPr>
              <w:widowControl w:val="0"/>
              <w:spacing w:after="0" w:line="256" w:lineRule="auto"/>
              <w:ind w:firstLine="567"/>
              <w:rPr>
                <w:rFonts w:ascii="Times New Roman" w:eastAsia="Calibri" w:hAnsi="Times New Roman" w:cs="Times New Roman"/>
                <w:b/>
                <w:bCs/>
                <w:sz w:val="20"/>
                <w:szCs w:val="20"/>
                <w:u w:val="single"/>
              </w:rPr>
            </w:pPr>
            <w:r w:rsidRPr="003A6C37">
              <w:rPr>
                <w:rFonts w:ascii="Times New Roman" w:eastAsia="Calibri" w:hAnsi="Times New Roman" w:cs="Times New Roman"/>
                <w:b/>
                <w:bCs/>
                <w:sz w:val="20"/>
                <w:szCs w:val="20"/>
                <w:u w:val="single"/>
              </w:rPr>
              <w:t xml:space="preserve">Критерий: «Цена договора» (ЦБ </w:t>
            </w:r>
            <w:proofErr w:type="spellStart"/>
            <w:r w:rsidRPr="003A6C37">
              <w:rPr>
                <w:rFonts w:ascii="Times New Roman" w:eastAsia="Calibri" w:hAnsi="Times New Roman" w:cs="Times New Roman"/>
                <w:b/>
                <w:bCs/>
                <w:sz w:val="20"/>
                <w:szCs w:val="20"/>
                <w:u w:val="single"/>
                <w:lang w:val="en-US"/>
              </w:rPr>
              <w:t>i</w:t>
            </w:r>
            <w:proofErr w:type="spellEnd"/>
            <w:r w:rsidRPr="003A6C37">
              <w:rPr>
                <w:rFonts w:ascii="Times New Roman" w:eastAsia="Calibri" w:hAnsi="Times New Roman" w:cs="Times New Roman"/>
                <w:b/>
                <w:bCs/>
                <w:sz w:val="20"/>
                <w:szCs w:val="20"/>
                <w:u w:val="single"/>
              </w:rPr>
              <w:t>):</w:t>
            </w:r>
          </w:p>
          <w:p w14:paraId="6B4611C1" w14:textId="3AC6BB8D"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Значимость стоимостного критерия оценки: </w:t>
            </w:r>
            <w:r w:rsidR="005D5B9A">
              <w:rPr>
                <w:rFonts w:ascii="Times New Roman" w:eastAsia="Calibri" w:hAnsi="Times New Roman" w:cs="Times New Roman"/>
                <w:sz w:val="20"/>
                <w:szCs w:val="20"/>
              </w:rPr>
              <w:t>6</w:t>
            </w:r>
            <w:r w:rsidRPr="003A6C37">
              <w:rPr>
                <w:rFonts w:ascii="Times New Roman" w:eastAsia="Calibri" w:hAnsi="Times New Roman" w:cs="Times New Roman"/>
                <w:sz w:val="20"/>
                <w:szCs w:val="20"/>
              </w:rPr>
              <w:t>0 %</w:t>
            </w:r>
          </w:p>
          <w:p w14:paraId="7A23F81E" w14:textId="656AD1DA"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(КЗ) равен 0,</w:t>
            </w:r>
            <w:r w:rsidR="005D5B9A">
              <w:rPr>
                <w:rFonts w:ascii="Times New Roman" w:eastAsia="Calibri" w:hAnsi="Times New Roman" w:cs="Times New Roman"/>
                <w:sz w:val="20"/>
                <w:szCs w:val="20"/>
              </w:rPr>
              <w:t>6</w:t>
            </w:r>
          </w:p>
          <w:p w14:paraId="50F2A363"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Рассмотрение и оценка заявок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в соответствии с критерием «Цена договора» осуществляются в порядке:</w:t>
            </w:r>
          </w:p>
          <w:p w14:paraId="0772FCFD"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12BA19DC" w14:textId="1703E31A"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noProof/>
              </w:rPr>
              <w:drawing>
                <wp:inline distT="0" distB="0" distL="0" distR="0" wp14:anchorId="347C79E1" wp14:editId="265C75CC">
                  <wp:extent cx="1009650" cy="437515"/>
                  <wp:effectExtent l="0" t="0" r="0" b="635"/>
                  <wp:docPr id="1" name="Рисунок 1" descr="image00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0B2C09EE" w14:textId="7AF1F4D9"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F304A15"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где:</w:t>
            </w:r>
          </w:p>
          <w:p w14:paraId="2A9705A9"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proofErr w:type="spellStart"/>
            <w:r w:rsidRPr="003A6C37">
              <w:rPr>
                <w:rFonts w:ascii="Times New Roman" w:eastAsia="Calibri" w:hAnsi="Times New Roman" w:cs="Times New Roman"/>
                <w:sz w:val="20"/>
                <w:szCs w:val="20"/>
              </w:rPr>
              <w:t>Цi</w:t>
            </w:r>
            <w:proofErr w:type="spellEnd"/>
            <w:r w:rsidRPr="003A6C37">
              <w:rPr>
                <w:rFonts w:ascii="Times New Roman" w:eastAsia="Calibri" w:hAnsi="Times New Roman" w:cs="Times New Roman"/>
                <w:sz w:val="20"/>
                <w:szCs w:val="20"/>
              </w:rPr>
              <w:t xml:space="preserve"> - предложение i-того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о цене договора;</w:t>
            </w:r>
          </w:p>
          <w:p w14:paraId="7EC0EBF3"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proofErr w:type="spellStart"/>
            <w:r w:rsidRPr="003A6C37">
              <w:rPr>
                <w:rFonts w:ascii="Times New Roman" w:eastAsia="Calibri" w:hAnsi="Times New Roman" w:cs="Times New Roman"/>
                <w:sz w:val="20"/>
                <w:szCs w:val="20"/>
              </w:rPr>
              <w:t>Цmin</w:t>
            </w:r>
            <w:proofErr w:type="spellEnd"/>
            <w:r w:rsidRPr="003A6C37">
              <w:rPr>
                <w:rFonts w:ascii="Times New Roman" w:eastAsia="Calibri" w:hAnsi="Times New Roman" w:cs="Times New Roman"/>
                <w:sz w:val="20"/>
                <w:szCs w:val="20"/>
              </w:rPr>
              <w:t xml:space="preserve"> - минимальное предложение из предложений по критерию оценки, сделанных участниками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w:t>
            </w:r>
          </w:p>
          <w:p w14:paraId="4A28B506"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16B588D0"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с наименьшей ценой договора.</w:t>
            </w:r>
          </w:p>
          <w:p w14:paraId="4D4E610A"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Заявка с ценой, превышающей начальную (максимальную) цену договора, указанную в извещении о проведении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подлежит отклонению. </w:t>
            </w:r>
          </w:p>
          <w:p w14:paraId="52ED8F6E" w14:textId="77777777"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sz w:val="20"/>
                <w:szCs w:val="20"/>
              </w:rPr>
            </w:pPr>
            <w:r w:rsidRPr="00BC35B0">
              <w:rPr>
                <w:rFonts w:ascii="Times New Roman" w:eastAsia="Calibri" w:hAnsi="Times New Roman" w:cs="Times New Roman"/>
                <w:b/>
                <w:sz w:val="20"/>
                <w:szCs w:val="20"/>
              </w:rPr>
              <w:t xml:space="preserve"> по </w:t>
            </w:r>
            <w:proofErr w:type="spellStart"/>
            <w:r w:rsidRPr="00BC35B0">
              <w:rPr>
                <w:rFonts w:ascii="Times New Roman" w:eastAsia="Calibri" w:hAnsi="Times New Roman" w:cs="Times New Roman"/>
                <w:b/>
                <w:sz w:val="20"/>
                <w:szCs w:val="20"/>
              </w:rPr>
              <w:t>нестоимостным</w:t>
            </w:r>
            <w:proofErr w:type="spellEnd"/>
            <w:r w:rsidRPr="00BC35B0">
              <w:rPr>
                <w:rFonts w:ascii="Times New Roman" w:eastAsia="Calibri" w:hAnsi="Times New Roman" w:cs="Times New Roman"/>
                <w:b/>
                <w:sz w:val="20"/>
                <w:szCs w:val="20"/>
              </w:rPr>
              <w:t xml:space="preserve"> критериям оценки:</w:t>
            </w:r>
          </w:p>
          <w:p w14:paraId="7EA43DC8" w14:textId="13707C2B"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bCs/>
                <w:sz w:val="20"/>
                <w:szCs w:val="20"/>
                <w:u w:val="single"/>
              </w:rPr>
            </w:pPr>
            <w:r w:rsidRPr="003A6C37">
              <w:rPr>
                <w:rFonts w:ascii="Times New Roman" w:eastAsia="Calibri" w:hAnsi="Times New Roman" w:cs="Times New Roman"/>
                <w:sz w:val="20"/>
                <w:szCs w:val="20"/>
              </w:rPr>
              <w:t xml:space="preserve">2)  </w:t>
            </w:r>
            <w:r w:rsidRPr="00BC35B0">
              <w:rPr>
                <w:rFonts w:ascii="Times New Roman" w:eastAsia="Calibri" w:hAnsi="Times New Roman" w:cs="Times New Roman"/>
                <w:b/>
                <w:bCs/>
                <w:sz w:val="20"/>
                <w:szCs w:val="20"/>
                <w:u w:val="single"/>
              </w:rPr>
              <w:t>Критерий: Наличие у участника опыта поставки товаров, выполнения работ, оказания услуг «Максимальная цена одного договора (контракта)»–(ПБ</w:t>
            </w:r>
            <w:proofErr w:type="spellStart"/>
            <w:r w:rsidR="009E79E8" w:rsidRPr="00BC35B0">
              <w:rPr>
                <w:rFonts w:ascii="Times New Roman" w:eastAsia="Calibri" w:hAnsi="Times New Roman" w:cs="Times New Roman"/>
                <w:b/>
                <w:bCs/>
                <w:sz w:val="20"/>
                <w:szCs w:val="20"/>
                <w:u w:val="single"/>
                <w:lang w:val="en-US"/>
              </w:rPr>
              <w:t>i</w:t>
            </w:r>
            <w:proofErr w:type="spellEnd"/>
            <w:r w:rsidRPr="00BC35B0">
              <w:rPr>
                <w:rFonts w:ascii="Times New Roman" w:eastAsia="Calibri" w:hAnsi="Times New Roman" w:cs="Times New Roman"/>
                <w:b/>
                <w:bCs/>
                <w:sz w:val="20"/>
                <w:szCs w:val="20"/>
                <w:u w:val="single"/>
              </w:rPr>
              <w:t>)</w:t>
            </w:r>
          </w:p>
          <w:p w14:paraId="7DE32527" w14:textId="2C40A9C0" w:rsidR="00AF4347" w:rsidRPr="003A6C37" w:rsidRDefault="00AF4347" w:rsidP="00AF4347">
            <w:pPr>
              <w:widowControl w:val="0"/>
              <w:autoSpaceDE w:val="0"/>
              <w:autoSpaceDN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Значимость стоимостного подкритерия оценки: </w:t>
            </w:r>
            <w:r w:rsidR="005D5B9A">
              <w:rPr>
                <w:rFonts w:ascii="Times New Roman" w:eastAsia="Times New Roman" w:hAnsi="Times New Roman" w:cs="Times New Roman"/>
                <w:sz w:val="20"/>
                <w:szCs w:val="20"/>
                <w:lang w:eastAsia="ru-RU"/>
              </w:rPr>
              <w:t>4</w:t>
            </w:r>
            <w:r w:rsidRPr="003A6C37">
              <w:rPr>
                <w:rFonts w:ascii="Times New Roman" w:eastAsia="Times New Roman" w:hAnsi="Times New Roman" w:cs="Times New Roman"/>
                <w:sz w:val="20"/>
                <w:szCs w:val="20"/>
                <w:lang w:eastAsia="ru-RU"/>
              </w:rPr>
              <w:t>0%</w:t>
            </w:r>
          </w:p>
          <w:p w14:paraId="0E1540FB" w14:textId="34472180" w:rsidR="00AF4347" w:rsidRPr="003A6C37" w:rsidRDefault="00AF4347" w:rsidP="00AF434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Коэффициент значимости (КЗ) равен 0,</w:t>
            </w:r>
            <w:r w:rsidR="005D5B9A">
              <w:rPr>
                <w:rFonts w:ascii="Times New Roman" w:eastAsia="Times New Roman" w:hAnsi="Times New Roman" w:cs="Times New Roman"/>
                <w:sz w:val="20"/>
                <w:szCs w:val="20"/>
                <w:lang w:eastAsia="ru-RU"/>
              </w:rPr>
              <w:t>4</w:t>
            </w:r>
          </w:p>
          <w:p w14:paraId="606AA1B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b/>
                <w:bCs/>
                <w:sz w:val="20"/>
                <w:szCs w:val="20"/>
                <w:lang w:eastAsia="ru-RU"/>
              </w:rPr>
              <w:t>«Опыт участника «Максимальная цена одного договора (контракта)»</w:t>
            </w:r>
            <w:r w:rsidRPr="003A6C37">
              <w:rPr>
                <w:rFonts w:ascii="Times New Roman" w:eastAsia="Times New Roman" w:hAnsi="Times New Roman" w:cs="Times New Roman"/>
                <w:sz w:val="20"/>
                <w:szCs w:val="20"/>
                <w:lang w:eastAsia="ru-RU"/>
              </w:rPr>
              <w:t xml:space="preserve"> сравнивается с использованием следующей формулы: </w:t>
            </w:r>
          </w:p>
          <w:p w14:paraId="111A39DA" w14:textId="77777777" w:rsidR="009E79E8" w:rsidRDefault="009E79E8"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9E79E8">
              <w:rPr>
                <w:rFonts w:ascii="Times New Roman" w:eastAsia="Times New Roman" w:hAnsi="Times New Roman" w:cs="Times New Roman"/>
                <w:sz w:val="20"/>
                <w:szCs w:val="20"/>
                <w:lang w:eastAsia="ru-RU"/>
              </w:rPr>
              <w:t>ПБ</w:t>
            </w:r>
            <w:proofErr w:type="gramStart"/>
            <w:r w:rsidRPr="009E79E8">
              <w:rPr>
                <w:rFonts w:ascii="Times New Roman" w:eastAsia="Times New Roman" w:hAnsi="Times New Roman" w:cs="Times New Roman"/>
                <w:sz w:val="20"/>
                <w:szCs w:val="20"/>
                <w:lang w:eastAsia="ru-RU"/>
              </w:rPr>
              <w:t>i</w:t>
            </w:r>
            <w:proofErr w:type="spellEnd"/>
            <w:r w:rsidRPr="009E79E8">
              <w:rPr>
                <w:rFonts w:ascii="Times New Roman" w:eastAsia="Times New Roman" w:hAnsi="Times New Roman" w:cs="Times New Roman"/>
                <w:sz w:val="20"/>
                <w:szCs w:val="20"/>
                <w:lang w:eastAsia="ru-RU"/>
              </w:rPr>
              <w:t xml:space="preserve">  =</w:t>
            </w:r>
            <w:proofErr w:type="gramEnd"/>
            <w:r w:rsidRPr="009E79E8">
              <w:rPr>
                <w:rFonts w:ascii="Times New Roman" w:eastAsia="Times New Roman" w:hAnsi="Times New Roman" w:cs="Times New Roman"/>
                <w:sz w:val="20"/>
                <w:szCs w:val="20"/>
                <w:lang w:eastAsia="ru-RU"/>
              </w:rPr>
              <w:t xml:space="preserve"> 100 x (</w:t>
            </w:r>
            <w:proofErr w:type="spellStart"/>
            <w:r w:rsidRPr="009E79E8">
              <w:rPr>
                <w:rFonts w:ascii="Times New Roman" w:eastAsia="Times New Roman" w:hAnsi="Times New Roman" w:cs="Times New Roman"/>
                <w:sz w:val="20"/>
                <w:szCs w:val="20"/>
                <w:lang w:eastAsia="ru-RU"/>
              </w:rPr>
              <w:t>Пi</w:t>
            </w:r>
            <w:proofErr w:type="spellEnd"/>
            <w:r w:rsidRPr="009E79E8">
              <w:rPr>
                <w:rFonts w:ascii="Times New Roman" w:eastAsia="Times New Roman" w:hAnsi="Times New Roman" w:cs="Times New Roman"/>
                <w:sz w:val="20"/>
                <w:szCs w:val="20"/>
                <w:lang w:eastAsia="ru-RU"/>
              </w:rPr>
              <w:t xml:space="preserve"> / </w:t>
            </w:r>
            <w:proofErr w:type="spellStart"/>
            <w:r w:rsidRPr="009E79E8">
              <w:rPr>
                <w:rFonts w:ascii="Times New Roman" w:eastAsia="Times New Roman" w:hAnsi="Times New Roman" w:cs="Times New Roman"/>
                <w:sz w:val="20"/>
                <w:szCs w:val="20"/>
                <w:lang w:eastAsia="ru-RU"/>
              </w:rPr>
              <w:t>Пmax</w:t>
            </w:r>
            <w:proofErr w:type="spellEnd"/>
            <w:r w:rsidRPr="009E79E8">
              <w:rPr>
                <w:rFonts w:ascii="Times New Roman" w:eastAsia="Times New Roman" w:hAnsi="Times New Roman" w:cs="Times New Roman"/>
                <w:sz w:val="20"/>
                <w:szCs w:val="20"/>
                <w:lang w:eastAsia="ru-RU"/>
              </w:rPr>
              <w:t>)</w:t>
            </w:r>
          </w:p>
          <w:p w14:paraId="6E893A85" w14:textId="44F1F393"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где: </w:t>
            </w:r>
          </w:p>
          <w:p w14:paraId="2196EC5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3A6C37">
              <w:rPr>
                <w:rFonts w:ascii="Times New Roman" w:eastAsia="Times New Roman" w:hAnsi="Times New Roman" w:cs="Times New Roman"/>
                <w:sz w:val="20"/>
                <w:szCs w:val="20"/>
                <w:lang w:eastAsia="ru-RU"/>
              </w:rPr>
              <w:t>ПБi</w:t>
            </w:r>
            <w:proofErr w:type="spellEnd"/>
            <w:r w:rsidRPr="003A6C37">
              <w:rPr>
                <w:rFonts w:ascii="Times New Roman" w:eastAsia="Times New Roman" w:hAnsi="Times New Roman" w:cs="Times New Roman"/>
                <w:sz w:val="20"/>
                <w:szCs w:val="20"/>
                <w:lang w:eastAsia="ru-RU"/>
              </w:rPr>
              <w:tab/>
              <w:t>– максимальная цена одного договора (контракта) (баллы);</w:t>
            </w:r>
          </w:p>
          <w:p w14:paraId="35F699DB"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3A6C37">
              <w:rPr>
                <w:rFonts w:ascii="Times New Roman" w:eastAsia="Times New Roman" w:hAnsi="Times New Roman" w:cs="Times New Roman"/>
                <w:sz w:val="20"/>
                <w:szCs w:val="20"/>
                <w:lang w:eastAsia="ru-RU"/>
              </w:rPr>
              <w:t>Пmax</w:t>
            </w:r>
            <w:proofErr w:type="spellEnd"/>
            <w:r w:rsidRPr="003A6C37">
              <w:rPr>
                <w:rFonts w:ascii="Times New Roman" w:eastAsia="Times New Roman" w:hAnsi="Times New Roman" w:cs="Times New Roman"/>
                <w:sz w:val="20"/>
                <w:szCs w:val="20"/>
                <w:lang w:eastAsia="ru-RU"/>
              </w:rPr>
              <w:t xml:space="preserve"> – наибольшая цена одного договора (контракта) из представленных всеми участниками закупки.</w:t>
            </w:r>
          </w:p>
          <w:p w14:paraId="507939E1" w14:textId="6C737DDA" w:rsidR="00AF4347" w:rsidRPr="003A6C37" w:rsidRDefault="00AF4347" w:rsidP="00AF4347">
            <w:pPr>
              <w:widowControl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             </w:t>
            </w:r>
            <w:proofErr w:type="spellStart"/>
            <w:r w:rsidRPr="003A6C37">
              <w:rPr>
                <w:rFonts w:ascii="Times New Roman" w:eastAsia="Times New Roman" w:hAnsi="Times New Roman" w:cs="Times New Roman"/>
                <w:sz w:val="20"/>
                <w:szCs w:val="20"/>
                <w:lang w:eastAsia="ru-RU"/>
              </w:rPr>
              <w:t>Пi</w:t>
            </w:r>
            <w:proofErr w:type="spellEnd"/>
            <w:r w:rsidRPr="003A6C37">
              <w:rPr>
                <w:rFonts w:ascii="Times New Roman" w:eastAsia="Times New Roman" w:hAnsi="Times New Roman" w:cs="Times New Roman"/>
                <w:sz w:val="20"/>
                <w:szCs w:val="20"/>
                <w:lang w:eastAsia="ru-RU"/>
              </w:rPr>
              <w:t>– наибольшая цена одного договора</w:t>
            </w:r>
            <w:r>
              <w:rPr>
                <w:rFonts w:ascii="Times New Roman" w:eastAsia="Times New Roman" w:hAnsi="Times New Roman" w:cs="Times New Roman"/>
                <w:sz w:val="20"/>
                <w:szCs w:val="20"/>
                <w:lang w:eastAsia="ru-RU"/>
              </w:rPr>
              <w:t xml:space="preserve"> </w:t>
            </w:r>
            <w:r w:rsidRPr="003A6C37">
              <w:rPr>
                <w:rFonts w:ascii="Times New Roman" w:eastAsia="Times New Roman" w:hAnsi="Times New Roman" w:cs="Times New Roman"/>
                <w:sz w:val="20"/>
                <w:szCs w:val="20"/>
                <w:lang w:eastAsia="ru-RU"/>
              </w:rPr>
              <w:t xml:space="preserve">(контракта) из представленных в оцениваемой заявке на участие в </w:t>
            </w:r>
            <w:r w:rsidR="00FE4290">
              <w:rPr>
                <w:rFonts w:ascii="Times New Roman" w:eastAsia="Times New Roman" w:hAnsi="Times New Roman" w:cs="Times New Roman"/>
                <w:sz w:val="20"/>
                <w:szCs w:val="20"/>
                <w:lang w:eastAsia="ru-RU"/>
              </w:rPr>
              <w:t>закупке</w:t>
            </w:r>
            <w:r w:rsidRPr="003A6C37">
              <w:rPr>
                <w:rFonts w:ascii="Times New Roman" w:eastAsia="Times New Roman" w:hAnsi="Times New Roman" w:cs="Times New Roman"/>
                <w:sz w:val="20"/>
                <w:szCs w:val="20"/>
                <w:lang w:eastAsia="ru-RU"/>
              </w:rPr>
              <w:t>.</w:t>
            </w:r>
          </w:p>
          <w:p w14:paraId="664D7C48"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45A5C3B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351994D"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6C72C855" w14:textId="549FD4FE" w:rsidR="009E79E8" w:rsidRP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9E79E8">
              <w:rPr>
                <w:rFonts w:ascii="Times New Roman" w:hAnsi="Times New Roman" w:cs="Times New Roman"/>
                <w:b/>
                <w:bCs/>
                <w:sz w:val="20"/>
                <w:szCs w:val="20"/>
              </w:rPr>
              <w:lastRenderedPageBreak/>
              <w:t>Аналогичным признается опыт: оказание услуг по охране и обеспечению внутриобъектового и пропускного режимов, физической охране объекта.</w:t>
            </w:r>
          </w:p>
          <w:p w14:paraId="0A7C48EA" w14:textId="77777777"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p>
          <w:p w14:paraId="5D05EFEE" w14:textId="4F8FBA06"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Из представленных в составе заявки на участие в </w:t>
            </w:r>
            <w:r>
              <w:rPr>
                <w:rFonts w:ascii="Times New Roman" w:hAnsi="Times New Roman" w:cs="Times New Roman"/>
                <w:sz w:val="20"/>
                <w:szCs w:val="20"/>
              </w:rPr>
              <w:t>закупке</w:t>
            </w:r>
            <w:r w:rsidRPr="007F40EE">
              <w:rPr>
                <w:rFonts w:ascii="Times New Roman" w:hAnsi="Times New Roman" w:cs="Times New Roman"/>
                <w:sz w:val="20"/>
                <w:szCs w:val="20"/>
              </w:rPr>
              <w:t xml:space="preserve">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47D25CC5"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6C3DCD3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19F6235A"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или</w:t>
            </w:r>
          </w:p>
          <w:p w14:paraId="12B6F70F"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1030B93E" w14:textId="558EDD48"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По данному критерию Комиссия рассматривает и оценивает контракты (договоры), заключённые и исполненные не ранее 01.01.202</w:t>
            </w:r>
            <w:r>
              <w:rPr>
                <w:rFonts w:ascii="Times New Roman" w:hAnsi="Times New Roman" w:cs="Times New Roman"/>
                <w:sz w:val="20"/>
                <w:szCs w:val="20"/>
              </w:rPr>
              <w:t>3</w:t>
            </w:r>
            <w:r w:rsidRPr="007F40EE">
              <w:rPr>
                <w:rFonts w:ascii="Times New Roman" w:hAnsi="Times New Roman" w:cs="Times New Roman"/>
                <w:sz w:val="20"/>
                <w:szCs w:val="20"/>
              </w:rPr>
              <w:t xml:space="preserve"> г.  </w:t>
            </w:r>
          </w:p>
          <w:p w14:paraId="2F4B19FA" w14:textId="2BC899C2" w:rsidR="00AF4347" w:rsidRDefault="009E79E8" w:rsidP="009E79E8">
            <w:pPr>
              <w:widowControl w:val="0"/>
              <w:autoSpaceDE w:val="0"/>
              <w:autoSpaceDN w:val="0"/>
              <w:adjustRightInd w:val="0"/>
              <w:spacing w:after="0" w:line="240" w:lineRule="auto"/>
              <w:ind w:left="2"/>
              <w:contextualSpacing/>
              <w:jc w:val="both"/>
              <w:rPr>
                <w:rFonts w:ascii="Times New Roman" w:hAnsi="Times New Roman" w:cs="Times New Roman"/>
                <w:sz w:val="20"/>
                <w:szCs w:val="20"/>
              </w:rPr>
            </w:pPr>
            <w:r w:rsidRPr="007F40EE">
              <w:rPr>
                <w:rFonts w:ascii="Times New Roman" w:hAnsi="Times New Roman" w:cs="Times New Roman"/>
                <w:sz w:val="20"/>
                <w:szCs w:val="20"/>
              </w:rPr>
              <w:t xml:space="preserve">Представляемые контракты и/или договоры должны быть исполнены.  </w:t>
            </w:r>
          </w:p>
          <w:p w14:paraId="4AE924B4" w14:textId="7777777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7F741422" w14:textId="1632EB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9E79E8">
              <w:rPr>
                <w:rFonts w:ascii="Times New Roman" w:eastAsia="Times New Roman" w:hAnsi="Times New Roman" w:cs="Times New Roman"/>
                <w:b/>
                <w:sz w:val="20"/>
                <w:szCs w:val="20"/>
                <w:lang w:eastAsia="ru-RU"/>
              </w:rPr>
              <w:t xml:space="preserve">Итоговый рейтинг (R)= </w:t>
            </w:r>
            <w:proofErr w:type="spellStart"/>
            <w:r w:rsidRPr="009E79E8">
              <w:rPr>
                <w:rFonts w:ascii="Times New Roman" w:eastAsia="Times New Roman" w:hAnsi="Times New Roman" w:cs="Times New Roman"/>
                <w:b/>
                <w:sz w:val="20"/>
                <w:szCs w:val="20"/>
                <w:lang w:eastAsia="ru-RU"/>
              </w:rPr>
              <w:t>ЦБi</w:t>
            </w:r>
            <w:proofErr w:type="spellEnd"/>
            <w:r w:rsidRPr="009E79E8">
              <w:rPr>
                <w:rFonts w:ascii="Times New Roman" w:eastAsia="Times New Roman" w:hAnsi="Times New Roman" w:cs="Times New Roman"/>
                <w:b/>
                <w:sz w:val="20"/>
                <w:szCs w:val="20"/>
                <w:lang w:eastAsia="ru-RU"/>
              </w:rPr>
              <w:t xml:space="preserve"> *0,</w:t>
            </w:r>
            <w:r w:rsidR="005D5B9A">
              <w:rPr>
                <w:rFonts w:ascii="Times New Roman" w:eastAsia="Times New Roman" w:hAnsi="Times New Roman" w:cs="Times New Roman"/>
                <w:b/>
                <w:sz w:val="20"/>
                <w:szCs w:val="20"/>
                <w:lang w:eastAsia="ru-RU"/>
              </w:rPr>
              <w:t>6</w:t>
            </w:r>
            <w:r w:rsidRPr="009E79E8">
              <w:rPr>
                <w:rFonts w:ascii="Times New Roman" w:eastAsia="Times New Roman" w:hAnsi="Times New Roman" w:cs="Times New Roman"/>
                <w:b/>
                <w:sz w:val="20"/>
                <w:szCs w:val="20"/>
                <w:lang w:eastAsia="ru-RU"/>
              </w:rPr>
              <w:t xml:space="preserve"> + </w:t>
            </w:r>
            <w:proofErr w:type="spellStart"/>
            <w:r w:rsidRPr="009E79E8">
              <w:rPr>
                <w:rFonts w:ascii="Times New Roman" w:eastAsia="Times New Roman" w:hAnsi="Times New Roman" w:cs="Times New Roman"/>
                <w:b/>
                <w:sz w:val="20"/>
                <w:szCs w:val="20"/>
                <w:lang w:eastAsia="ru-RU"/>
              </w:rPr>
              <w:t>ПБ</w:t>
            </w:r>
            <w:r w:rsidR="00BC35B0" w:rsidRPr="00BC35B0">
              <w:rPr>
                <w:rFonts w:ascii="Times New Roman" w:eastAsia="Times New Roman" w:hAnsi="Times New Roman" w:cs="Times New Roman"/>
                <w:b/>
                <w:sz w:val="20"/>
                <w:szCs w:val="20"/>
                <w:lang w:eastAsia="ru-RU"/>
              </w:rPr>
              <w:t>i</w:t>
            </w:r>
            <w:proofErr w:type="spellEnd"/>
            <w:r w:rsidRPr="009E79E8">
              <w:rPr>
                <w:rFonts w:ascii="Times New Roman" w:eastAsia="Times New Roman" w:hAnsi="Times New Roman" w:cs="Times New Roman"/>
                <w:b/>
                <w:sz w:val="20"/>
                <w:szCs w:val="20"/>
                <w:lang w:eastAsia="ru-RU"/>
              </w:rPr>
              <w:t xml:space="preserve"> × 0,</w:t>
            </w:r>
            <w:r w:rsidR="005D5B9A">
              <w:rPr>
                <w:rFonts w:ascii="Times New Roman" w:eastAsia="Times New Roman" w:hAnsi="Times New Roman" w:cs="Times New Roman"/>
                <w:b/>
                <w:sz w:val="20"/>
                <w:szCs w:val="20"/>
                <w:lang w:eastAsia="ru-RU"/>
              </w:rPr>
              <w:t>4</w:t>
            </w:r>
          </w:p>
          <w:p w14:paraId="2335677F"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52D03273"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49BF6EA8" w14:textId="182C524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Победителем признается участник закупки, заявка которого присвоено наибольшее количество баллов (наивысший рейтинг). В случае если заявкам двух и более участников закупки присвоено одинаковое количество баллов, победителем среди таких участников закупки признается участник закупки, чья заявка поступила ранее остальных.</w:t>
            </w:r>
          </w:p>
          <w:p w14:paraId="025FD274" w14:textId="77777777"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4F57B5F" w14:textId="087EC532" w:rsidR="00AF4347" w:rsidRPr="004D717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bookmarkEnd w:id="10"/>
      <w:bookmarkEnd w:id="11"/>
      <w:bookmarkEnd w:id="12"/>
      <w:tr w:rsidR="00153A55" w:rsidRPr="004D717D" w14:paraId="4CB580DD" w14:textId="77777777" w:rsidTr="00347070">
        <w:trPr>
          <w:trHeight w:val="196"/>
        </w:trPr>
        <w:tc>
          <w:tcPr>
            <w:tcW w:w="540" w:type="pct"/>
            <w:vMerge w:val="restart"/>
            <w:shd w:val="clear" w:color="auto" w:fill="FFFFFF"/>
            <w:vAlign w:val="center"/>
          </w:tcPr>
          <w:p w14:paraId="5B8E2622" w14:textId="7BFA64EE"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29</w:t>
            </w:r>
          </w:p>
        </w:tc>
        <w:tc>
          <w:tcPr>
            <w:tcW w:w="4460" w:type="pct"/>
            <w:shd w:val="clear" w:color="auto" w:fill="D9E2F3" w:themeFill="accent1" w:themeFillTint="33"/>
            <w:vAlign w:val="center"/>
          </w:tcPr>
          <w:p w14:paraId="7759D7B7" w14:textId="03BB8F04" w:rsidR="00153A55" w:rsidRPr="004D717D" w:rsidRDefault="00153A55" w:rsidP="003470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Отдельными файлами прилагаются:</w:t>
            </w:r>
          </w:p>
        </w:tc>
      </w:tr>
      <w:tr w:rsidR="00153A55" w:rsidRPr="00153A55" w14:paraId="04D61792" w14:textId="77777777" w:rsidTr="00347070">
        <w:trPr>
          <w:trHeight w:val="196"/>
        </w:trPr>
        <w:tc>
          <w:tcPr>
            <w:tcW w:w="540" w:type="pct"/>
            <w:vMerge/>
            <w:shd w:val="clear" w:color="auto" w:fill="FFFFFF"/>
            <w:vAlign w:val="center"/>
          </w:tcPr>
          <w:p w14:paraId="6A1D8203" w14:textId="77777777"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8B50D5"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1. Описание предмета закупки (Техническое задание);</w:t>
            </w:r>
          </w:p>
          <w:p w14:paraId="64A8E3E7"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2. Проект договора;</w:t>
            </w:r>
          </w:p>
          <w:p w14:paraId="3E3BFDBE"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3. Обоснование НМЦД;</w:t>
            </w:r>
          </w:p>
          <w:p w14:paraId="0911A43B" w14:textId="1E824049"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72B8" w14:textId="77777777" w:rsidR="00596711" w:rsidRDefault="00596711">
      <w:pPr>
        <w:spacing w:after="0" w:line="240" w:lineRule="auto"/>
      </w:pPr>
      <w:r>
        <w:separator/>
      </w:r>
    </w:p>
  </w:endnote>
  <w:endnote w:type="continuationSeparator" w:id="0">
    <w:p w14:paraId="6304FCF9" w14:textId="77777777" w:rsidR="00596711" w:rsidRDefault="0059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2920C" w14:textId="77777777" w:rsidR="00596711" w:rsidRDefault="00596711">
      <w:pPr>
        <w:spacing w:after="0" w:line="240" w:lineRule="auto"/>
      </w:pPr>
      <w:r>
        <w:separator/>
      </w:r>
    </w:p>
  </w:footnote>
  <w:footnote w:type="continuationSeparator" w:id="0">
    <w:p w14:paraId="61D64603" w14:textId="77777777" w:rsidR="00596711" w:rsidRDefault="00596711">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141"/>
    <w:rsid w:val="00024A0D"/>
    <w:rsid w:val="0003000D"/>
    <w:rsid w:val="000306BD"/>
    <w:rsid w:val="00031C6E"/>
    <w:rsid w:val="00070675"/>
    <w:rsid w:val="00073BA1"/>
    <w:rsid w:val="00075766"/>
    <w:rsid w:val="00076944"/>
    <w:rsid w:val="000900AC"/>
    <w:rsid w:val="001077B4"/>
    <w:rsid w:val="0011529D"/>
    <w:rsid w:val="00125726"/>
    <w:rsid w:val="00153A55"/>
    <w:rsid w:val="0015530A"/>
    <w:rsid w:val="0015588A"/>
    <w:rsid w:val="00164454"/>
    <w:rsid w:val="001772D7"/>
    <w:rsid w:val="001816BB"/>
    <w:rsid w:val="00190446"/>
    <w:rsid w:val="001935A9"/>
    <w:rsid w:val="001A76C1"/>
    <w:rsid w:val="001F7182"/>
    <w:rsid w:val="00204DEF"/>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32673"/>
    <w:rsid w:val="00436D85"/>
    <w:rsid w:val="00477588"/>
    <w:rsid w:val="00483B31"/>
    <w:rsid w:val="00495C4D"/>
    <w:rsid w:val="004C38BE"/>
    <w:rsid w:val="004D717D"/>
    <w:rsid w:val="004F40AA"/>
    <w:rsid w:val="005125C6"/>
    <w:rsid w:val="005275E2"/>
    <w:rsid w:val="0054310E"/>
    <w:rsid w:val="005467B3"/>
    <w:rsid w:val="005660A5"/>
    <w:rsid w:val="005943E5"/>
    <w:rsid w:val="00596711"/>
    <w:rsid w:val="005A0C02"/>
    <w:rsid w:val="005D5B9A"/>
    <w:rsid w:val="005E1214"/>
    <w:rsid w:val="00612C81"/>
    <w:rsid w:val="0064252D"/>
    <w:rsid w:val="0064253C"/>
    <w:rsid w:val="00653E09"/>
    <w:rsid w:val="006711D1"/>
    <w:rsid w:val="00695C75"/>
    <w:rsid w:val="006A6602"/>
    <w:rsid w:val="006A7A18"/>
    <w:rsid w:val="006B11A4"/>
    <w:rsid w:val="006B3403"/>
    <w:rsid w:val="006E0526"/>
    <w:rsid w:val="00703E4B"/>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27183"/>
    <w:rsid w:val="00935F24"/>
    <w:rsid w:val="0098502E"/>
    <w:rsid w:val="009E79E8"/>
    <w:rsid w:val="00A53448"/>
    <w:rsid w:val="00AF4347"/>
    <w:rsid w:val="00B23783"/>
    <w:rsid w:val="00B935D1"/>
    <w:rsid w:val="00B96737"/>
    <w:rsid w:val="00BB0229"/>
    <w:rsid w:val="00BB66FD"/>
    <w:rsid w:val="00BC35B0"/>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761E9"/>
    <w:rsid w:val="00D850BC"/>
    <w:rsid w:val="00D858EB"/>
    <w:rsid w:val="00DC2C2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1A96"/>
    <w:rsid w:val="00F52C6F"/>
    <w:rsid w:val="00F73068"/>
    <w:rsid w:val="00F809C0"/>
    <w:rsid w:val="00F815F9"/>
    <w:rsid w:val="00FB52DC"/>
    <w:rsid w:val="00FC3D24"/>
    <w:rsid w:val="00FC6785"/>
    <w:rsid w:val="00FD5171"/>
    <w:rsid w:val="00FE3F2A"/>
    <w:rsid w:val="00FE429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35EE4"/>
    <w:rsid w:val="00056A9F"/>
    <w:rsid w:val="00074D3A"/>
    <w:rsid w:val="000B6D10"/>
    <w:rsid w:val="000E31B5"/>
    <w:rsid w:val="0015062D"/>
    <w:rsid w:val="00235A99"/>
    <w:rsid w:val="00274A39"/>
    <w:rsid w:val="004513CA"/>
    <w:rsid w:val="004E705E"/>
    <w:rsid w:val="00520195"/>
    <w:rsid w:val="00535AB8"/>
    <w:rsid w:val="006A797C"/>
    <w:rsid w:val="007E059C"/>
    <w:rsid w:val="00851BFF"/>
    <w:rsid w:val="00A2775A"/>
    <w:rsid w:val="00A511F2"/>
    <w:rsid w:val="00B059F5"/>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0360-5E2E-4004-9FE5-017CDBAD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7271</Words>
  <Characters>41445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Анна Францева</cp:lastModifiedBy>
  <cp:revision>26</cp:revision>
  <dcterms:created xsi:type="dcterms:W3CDTF">2026-06-16T12:09:00Z</dcterms:created>
  <dcterms:modified xsi:type="dcterms:W3CDTF">2026-06-18T07:23:00Z</dcterms:modified>
</cp:coreProperties>
</file>