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C6E3" w14:textId="77777777" w:rsidR="00086837" w:rsidRPr="00086837" w:rsidRDefault="00086837" w:rsidP="0008683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86837">
        <w:rPr>
          <w:rFonts w:ascii="Times New Roman" w:hAnsi="Times New Roman"/>
          <w:b/>
          <w:bCs/>
        </w:rPr>
        <w:t>ТЕХ⁠‌‌​‍‌​⁠</w:t>
      </w:r>
      <w:r w:rsidRPr="00086837">
        <w:rPr>
          <w:rFonts w:ascii="Tahoma" w:hAnsi="Tahoma" w:cs="Tahoma"/>
          <w:b/>
          <w:bCs/>
        </w:rPr>
        <w:t>﻿﻿</w:t>
      </w:r>
      <w:r w:rsidRPr="00086837">
        <w:rPr>
          <w:rFonts w:ascii="Times New Roman" w:hAnsi="Times New Roman"/>
          <w:b/>
          <w:bCs/>
        </w:rPr>
        <w:t>​</w:t>
      </w:r>
      <w:r w:rsidRPr="00086837">
        <w:rPr>
          <w:rFonts w:ascii="Tahoma" w:hAnsi="Tahoma" w:cs="Tahoma"/>
          <w:b/>
          <w:bCs/>
        </w:rPr>
        <w:t>﻿</w:t>
      </w:r>
      <w:r w:rsidRPr="00086837">
        <w:rPr>
          <w:rFonts w:ascii="Times New Roman" w:hAnsi="Times New Roman"/>
          <w:b/>
          <w:bCs/>
        </w:rPr>
        <w:t>​​‌</w:t>
      </w:r>
      <w:r w:rsidRPr="00086837">
        <w:rPr>
          <w:rFonts w:ascii="Tahoma" w:hAnsi="Tahoma" w:cs="Tahoma"/>
          <w:b/>
          <w:bCs/>
        </w:rPr>
        <w:t>﻿</w:t>
      </w:r>
      <w:r w:rsidRPr="00086837">
        <w:rPr>
          <w:rFonts w:ascii="Times New Roman" w:hAnsi="Times New Roman"/>
          <w:b/>
          <w:bCs/>
        </w:rPr>
        <w:t>НИЧЕСКОЕ ЗАДАНИЕ</w:t>
      </w:r>
    </w:p>
    <w:p w14:paraId="41B74B3E" w14:textId="13ABC3B4" w:rsidR="005F7FE5" w:rsidRPr="00086837" w:rsidRDefault="00086837" w:rsidP="00086837">
      <w:pPr>
        <w:tabs>
          <w:tab w:val="num" w:pos="0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86837">
        <w:rPr>
          <w:rFonts w:ascii="Times New Roman" w:hAnsi="Times New Roman"/>
          <w:b/>
          <w:bCs/>
        </w:rPr>
        <w:t>на услуги по⁠‌‌​‍‌​⁠</w:t>
      </w:r>
      <w:r w:rsidRPr="00086837">
        <w:rPr>
          <w:rFonts w:ascii="Tahoma" w:hAnsi="Tahoma" w:cs="Tahoma"/>
          <w:b/>
          <w:bCs/>
        </w:rPr>
        <w:t>﻿﻿</w:t>
      </w:r>
      <w:r w:rsidRPr="00086837">
        <w:rPr>
          <w:rFonts w:ascii="Times New Roman" w:hAnsi="Times New Roman"/>
          <w:b/>
          <w:bCs/>
        </w:rPr>
        <w:t>​</w:t>
      </w:r>
      <w:r w:rsidRPr="00086837">
        <w:rPr>
          <w:rFonts w:ascii="Tahoma" w:hAnsi="Tahoma" w:cs="Tahoma"/>
          <w:b/>
          <w:bCs/>
        </w:rPr>
        <w:t>﻿</w:t>
      </w:r>
      <w:r w:rsidRPr="00086837">
        <w:rPr>
          <w:rFonts w:ascii="Times New Roman" w:hAnsi="Times New Roman"/>
          <w:b/>
          <w:bCs/>
        </w:rPr>
        <w:t>​​‌</w:t>
      </w:r>
      <w:r w:rsidRPr="00086837">
        <w:rPr>
          <w:rFonts w:ascii="Tahoma" w:hAnsi="Tahoma" w:cs="Tahoma"/>
          <w:b/>
          <w:bCs/>
        </w:rPr>
        <w:t>﻿</w:t>
      </w:r>
      <w:r w:rsidRPr="00086837">
        <w:rPr>
          <w:rFonts w:ascii="Times New Roman" w:hAnsi="Times New Roman"/>
          <w:b/>
          <w:bCs/>
        </w:rPr>
        <w:t xml:space="preserve"> обучению</w:t>
      </w:r>
      <w:r w:rsidRPr="00086837">
        <w:rPr>
          <w:rStyle w:val="sectioninfo"/>
          <w:rFonts w:ascii="Times New Roman" w:hAnsi="Times New Roman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086837">
        <w:rPr>
          <w:rStyle w:val="sectioninfo"/>
          <w:rFonts w:ascii="Times New Roman" w:hAnsi="Times New Roman"/>
          <w:b/>
          <w:bCs/>
          <w:color w:val="000000"/>
          <w:bdr w:val="none" w:sz="0" w:space="0" w:color="auto" w:frame="1"/>
          <w:shd w:val="clear" w:color="auto" w:fill="FFFFFF"/>
        </w:rPr>
        <w:t>сотрудника требованиям охраны труда</w:t>
      </w:r>
      <w:r w:rsidR="00062655">
        <w:rPr>
          <w:rStyle w:val="sectioninfo"/>
          <w:rFonts w:ascii="Times New Roman" w:hAnsi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и</w:t>
      </w:r>
      <w:r w:rsidRPr="00086837">
        <w:rPr>
          <w:rStyle w:val="sectioninfo"/>
          <w:rFonts w:ascii="Times New Roman" w:hAnsi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мерам пожарной безопасности</w:t>
      </w:r>
    </w:p>
    <w:p w14:paraId="5162374C" w14:textId="77777777" w:rsidR="00086837" w:rsidRPr="00086837" w:rsidRDefault="00086837" w:rsidP="00086837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FCE4EFC" w14:textId="77777777" w:rsidR="005F7FE5" w:rsidRPr="00086837" w:rsidRDefault="005F7FE5" w:rsidP="00086837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086837">
        <w:rPr>
          <w:rFonts w:ascii="Times New Roman" w:hAnsi="Times New Roman"/>
          <w:b/>
          <w:color w:val="000000" w:themeColor="text1"/>
        </w:rPr>
        <w:t>1. Данные о Заказчике</w:t>
      </w:r>
    </w:p>
    <w:p w14:paraId="18B8DBA3" w14:textId="77777777" w:rsidR="005F7FE5" w:rsidRPr="00086837" w:rsidRDefault="005F7FE5" w:rsidP="00086837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86837">
        <w:rPr>
          <w:rFonts w:ascii="Times New Roman" w:hAnsi="Times New Roman"/>
          <w:color w:val="000000" w:themeColor="text1"/>
        </w:rPr>
        <w:t xml:space="preserve">Наименование Заказчика: </w:t>
      </w:r>
      <w:proofErr w:type="spellStart"/>
      <w:r w:rsidRPr="00086837">
        <w:rPr>
          <w:rFonts w:ascii="Times New Roman" w:hAnsi="Times New Roman"/>
          <w:color w:val="000000" w:themeColor="text1"/>
        </w:rPr>
        <w:t>Государ</w:t>
      </w:r>
      <w:proofErr w:type="spellEnd"/>
      <w:r w:rsidRPr="00086837">
        <w:rPr>
          <w:rFonts w:ascii="Times New Roman" w:hAnsi="Times New Roman"/>
          <w:color w:val="000000" w:themeColor="text1"/>
        </w:rPr>
        <w:t>‍​⁠‌⁠﻿​⁠‍‌​⁠​‍‌﻿‍‌‍‌‍‌﻿﻿﻿‍​​﻿‍‌﻿‍﻿⁠﻿﻿﻿‍‍‌‍‌​</w:t>
      </w:r>
      <w:proofErr w:type="spellStart"/>
      <w:r w:rsidRPr="00086837">
        <w:rPr>
          <w:rFonts w:ascii="Times New Roman" w:hAnsi="Times New Roman"/>
          <w:color w:val="000000" w:themeColor="text1"/>
        </w:rPr>
        <w:t>ственное</w:t>
      </w:r>
      <w:proofErr w:type="spellEnd"/>
      <w:r w:rsidRPr="00086837">
        <w:rPr>
          <w:rFonts w:ascii="Times New Roman" w:hAnsi="Times New Roman"/>
          <w:color w:val="000000" w:themeColor="text1"/>
        </w:rPr>
        <w:t xml:space="preserve"> автономное учреждение печати Свердловской области «Редакция газеты «Пламя»</w:t>
      </w:r>
    </w:p>
    <w:p w14:paraId="06CEB7A3" w14:textId="77777777" w:rsidR="005F7FE5" w:rsidRPr="00086837" w:rsidRDefault="005F7FE5" w:rsidP="00086837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86837">
        <w:rPr>
          <w:rFonts w:ascii="Times New Roman" w:hAnsi="Times New Roman"/>
          <w:color w:val="000000" w:themeColor="text1"/>
        </w:rPr>
        <w:t>Место нахождения Заказчика: 623418, Свердловская область, город Каменск-Уральский, проспект Победы, 97а.</w:t>
      </w:r>
    </w:p>
    <w:p w14:paraId="79090441" w14:textId="77777777" w:rsidR="005F7FE5" w:rsidRPr="00086837" w:rsidRDefault="005F7FE5" w:rsidP="0008683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086837">
        <w:rPr>
          <w:rFonts w:ascii="Times New Roman" w:hAnsi="Times New Roman"/>
          <w:b/>
          <w:color w:val="000000" w:themeColor="text1"/>
        </w:rPr>
        <w:t>2. Предмет закупки</w:t>
      </w:r>
    </w:p>
    <w:p w14:paraId="69F5278C" w14:textId="7CB152F6" w:rsidR="00D844CE" w:rsidRPr="00086837" w:rsidRDefault="005F7FE5" w:rsidP="00086837">
      <w:pPr>
        <w:tabs>
          <w:tab w:val="num" w:pos="0"/>
        </w:tabs>
        <w:spacing w:after="0" w:line="240" w:lineRule="auto"/>
        <w:jc w:val="both"/>
        <w:rPr>
          <w:rStyle w:val="sectioninfo"/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</w:pPr>
      <w:r w:rsidRPr="00086837">
        <w:rPr>
          <w:rFonts w:ascii="Times New Roman" w:hAnsi="Times New Roman"/>
          <w:snapToGrid w:val="0"/>
          <w:color w:val="000000" w:themeColor="text1"/>
        </w:rPr>
        <w:t xml:space="preserve">2.1. </w:t>
      </w:r>
      <w:r w:rsidRPr="00086837">
        <w:rPr>
          <w:rFonts w:ascii="Times New Roman" w:hAnsi="Times New Roman"/>
          <w:bCs/>
          <w:color w:val="000000" w:themeColor="text1"/>
        </w:rPr>
        <w:t>Предмет закупки:</w:t>
      </w:r>
      <w:r w:rsidRPr="00086837">
        <w:rPr>
          <w:rFonts w:ascii="Times New Roman" w:hAnsi="Times New Roman"/>
          <w:color w:val="000000" w:themeColor="text1"/>
        </w:rPr>
        <w:t xml:space="preserve"> </w:t>
      </w:r>
      <w:r w:rsidR="0007156F" w:rsidRPr="00086837">
        <w:rPr>
          <w:rStyle w:val="sectioninfo"/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о</w:t>
      </w:r>
      <w:r w:rsidR="00E35B52" w:rsidRPr="00086837">
        <w:rPr>
          <w:rStyle w:val="sectioninfo"/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бучение сотрудника</w:t>
      </w:r>
      <w:r w:rsidR="00D844CE" w:rsidRPr="00086837">
        <w:rPr>
          <w:rStyle w:val="sectioninfo"/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 xml:space="preserve"> требованиям охраны труда, мерам пожарной безопасности</w:t>
      </w:r>
    </w:p>
    <w:tbl>
      <w:tblPr>
        <w:tblStyle w:val="a6"/>
        <w:tblW w:w="8756" w:type="dxa"/>
        <w:tblLook w:val="04A0" w:firstRow="1" w:lastRow="0" w:firstColumn="1" w:lastColumn="0" w:noHBand="0" w:noVBand="1"/>
      </w:tblPr>
      <w:tblGrid>
        <w:gridCol w:w="846"/>
        <w:gridCol w:w="4507"/>
        <w:gridCol w:w="1843"/>
        <w:gridCol w:w="1560"/>
      </w:tblGrid>
      <w:tr w:rsidR="00322434" w:rsidRPr="00086837" w14:paraId="7DCC1B1A" w14:textId="77777777" w:rsidTr="00322434">
        <w:tc>
          <w:tcPr>
            <w:tcW w:w="846" w:type="dxa"/>
          </w:tcPr>
          <w:p w14:paraId="5FEB93B7" w14:textId="77777777" w:rsidR="00322434" w:rsidRPr="00086837" w:rsidRDefault="00322434" w:rsidP="000868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8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507" w:type="dxa"/>
          </w:tcPr>
          <w:p w14:paraId="6B8EC0B9" w14:textId="77777777" w:rsidR="00322434" w:rsidRPr="00086837" w:rsidRDefault="00322434" w:rsidP="000868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8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</w:tcPr>
          <w:p w14:paraId="1A3B4E04" w14:textId="77777777" w:rsidR="00322434" w:rsidRPr="00086837" w:rsidRDefault="00322434" w:rsidP="000868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0868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60" w:type="dxa"/>
          </w:tcPr>
          <w:p w14:paraId="702CB296" w14:textId="77777777" w:rsidR="00322434" w:rsidRPr="00086837" w:rsidRDefault="00322434" w:rsidP="000868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8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слушателей</w:t>
            </w:r>
          </w:p>
        </w:tc>
      </w:tr>
      <w:tr w:rsidR="00322434" w:rsidRPr="00086837" w14:paraId="41FFA7EF" w14:textId="77777777" w:rsidTr="00322434">
        <w:tc>
          <w:tcPr>
            <w:tcW w:w="846" w:type="dxa"/>
          </w:tcPr>
          <w:p w14:paraId="605154D4" w14:textId="6E619299" w:rsidR="00322434" w:rsidRPr="00086837" w:rsidRDefault="00322434" w:rsidP="000868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8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07" w:type="dxa"/>
          </w:tcPr>
          <w:p w14:paraId="2B3021F5" w14:textId="6C4049F5" w:rsidR="00322434" w:rsidRPr="00086837" w:rsidRDefault="00322434" w:rsidP="000868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Образовательная услуга по дополнительной профессиональной программе профессиональной переподготовки «Специалист по противопожарной профилактике».</w:t>
            </w:r>
          </w:p>
        </w:tc>
        <w:tc>
          <w:tcPr>
            <w:tcW w:w="1843" w:type="dxa"/>
          </w:tcPr>
          <w:p w14:paraId="6573A322" w14:textId="702ADF56" w:rsidR="00322434" w:rsidRPr="00086837" w:rsidRDefault="00322434" w:rsidP="000868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256 академических часов</w:t>
            </w:r>
          </w:p>
        </w:tc>
        <w:tc>
          <w:tcPr>
            <w:tcW w:w="1560" w:type="dxa"/>
          </w:tcPr>
          <w:p w14:paraId="20463F85" w14:textId="07DA54C5" w:rsidR="00322434" w:rsidRPr="00086837" w:rsidRDefault="00322434" w:rsidP="0008683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83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22434" w:rsidRPr="00086837" w14:paraId="650D545A" w14:textId="77777777" w:rsidTr="00322434">
        <w:tc>
          <w:tcPr>
            <w:tcW w:w="846" w:type="dxa"/>
          </w:tcPr>
          <w:p w14:paraId="7FB44421" w14:textId="3041F337" w:rsidR="00322434" w:rsidRPr="00086837" w:rsidRDefault="00322434" w:rsidP="000868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8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07" w:type="dxa"/>
          </w:tcPr>
          <w:p w14:paraId="41A6AAE9" w14:textId="673E4372" w:rsidR="00322434" w:rsidRPr="00086837" w:rsidRDefault="00322434" w:rsidP="000868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услуга по повышению квалификации по программе </w:t>
            </w:r>
            <w:r w:rsidRPr="000868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«Общие вопросы охраны труда и функционирования системы управления охраной труда (Программа А)».</w:t>
            </w:r>
          </w:p>
        </w:tc>
        <w:tc>
          <w:tcPr>
            <w:tcW w:w="1843" w:type="dxa"/>
          </w:tcPr>
          <w:p w14:paraId="01480534" w14:textId="2E72CA84" w:rsidR="00322434" w:rsidRPr="00086837" w:rsidRDefault="00322434" w:rsidP="000868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6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16 академических часов</w:t>
            </w:r>
          </w:p>
        </w:tc>
        <w:tc>
          <w:tcPr>
            <w:tcW w:w="1560" w:type="dxa"/>
          </w:tcPr>
          <w:p w14:paraId="42FC531D" w14:textId="5DF2ADFB" w:rsidR="00322434" w:rsidRPr="00086837" w:rsidRDefault="00322434" w:rsidP="0008683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83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39C89AE8" w14:textId="77777777" w:rsidR="00086837" w:rsidRPr="00086837" w:rsidRDefault="00086837" w:rsidP="0008683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ADB64D5" w14:textId="77777777" w:rsidR="005F7FE5" w:rsidRPr="00086837" w:rsidRDefault="005F7FE5" w:rsidP="0008683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</w:rPr>
      </w:pPr>
      <w:r w:rsidRPr="00086837">
        <w:rPr>
          <w:rFonts w:ascii="Times New Roman" w:hAnsi="Times New Roman"/>
          <w:bCs/>
          <w:color w:val="000000" w:themeColor="text1"/>
        </w:rPr>
        <w:t>2.2. Объем оказываемых услуг:</w:t>
      </w:r>
      <w:r w:rsidRPr="00086837">
        <w:rPr>
          <w:rFonts w:ascii="Times New Roman" w:hAnsi="Times New Roman"/>
          <w:color w:val="000000" w:themeColor="text1"/>
        </w:rPr>
        <w:t xml:space="preserve"> обучение 1 сотрудника, категория – руководитель.</w:t>
      </w:r>
    </w:p>
    <w:p w14:paraId="7DB82FEB" w14:textId="6A303637" w:rsidR="005F7FE5" w:rsidRPr="00086837" w:rsidRDefault="005F7FE5" w:rsidP="0008683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A56FE">
        <w:rPr>
          <w:rFonts w:ascii="Times New Roman" w:hAnsi="Times New Roman"/>
          <w:color w:val="000000" w:themeColor="text1"/>
        </w:rPr>
        <w:t xml:space="preserve">2.3. Срок оказание услуги: </w:t>
      </w:r>
      <w:r w:rsidR="00086837" w:rsidRPr="007A56FE">
        <w:rPr>
          <w:rFonts w:ascii="Times New Roman" w:hAnsi="Times New Roman"/>
          <w:color w:val="000000" w:themeColor="text1"/>
        </w:rPr>
        <w:t xml:space="preserve">с даты заключения Договора до 31 </w:t>
      </w:r>
      <w:r w:rsidR="000D00A8" w:rsidRPr="007A56FE">
        <w:rPr>
          <w:rFonts w:ascii="Times New Roman" w:hAnsi="Times New Roman"/>
          <w:color w:val="000000" w:themeColor="text1"/>
        </w:rPr>
        <w:t>декабрь</w:t>
      </w:r>
      <w:r w:rsidR="007A56FE" w:rsidRPr="007A56FE">
        <w:rPr>
          <w:rFonts w:ascii="Times New Roman" w:hAnsi="Times New Roman"/>
          <w:color w:val="000000" w:themeColor="text1"/>
        </w:rPr>
        <w:t xml:space="preserve"> 2026</w:t>
      </w:r>
      <w:r w:rsidRPr="007A56FE">
        <w:rPr>
          <w:rFonts w:ascii="Times New Roman" w:hAnsi="Times New Roman"/>
          <w:color w:val="000000" w:themeColor="text1"/>
        </w:rPr>
        <w:t xml:space="preserve"> г.</w:t>
      </w:r>
    </w:p>
    <w:p w14:paraId="1E1343FB" w14:textId="77777777" w:rsidR="005F7FE5" w:rsidRPr="00086837" w:rsidRDefault="005F7FE5" w:rsidP="00086837">
      <w:pPr>
        <w:widowControl w:val="0"/>
        <w:tabs>
          <w:tab w:val="num" w:pos="0"/>
          <w:tab w:val="left" w:pos="709"/>
          <w:tab w:val="num" w:pos="108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86837">
        <w:rPr>
          <w:rFonts w:ascii="Times New Roman" w:hAnsi="Times New Roman"/>
          <w:color w:val="000000" w:themeColor="text1"/>
        </w:rPr>
        <w:t xml:space="preserve">2.4. Цена договора включает в себя все расходы исполнителя, в том числе стоимость расходов на транспортировку, страхование, уплату таможенных пошлин и других обязательных платежей. </w:t>
      </w:r>
    </w:p>
    <w:p w14:paraId="4B841AC9" w14:textId="77777777" w:rsidR="005F7FE5" w:rsidRPr="00086837" w:rsidRDefault="005F7FE5" w:rsidP="0008683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</w:rPr>
      </w:pPr>
      <w:r w:rsidRPr="00086837">
        <w:rPr>
          <w:rFonts w:ascii="Times New Roman" w:hAnsi="Times New Roman"/>
          <w:b/>
          <w:color w:val="000000" w:themeColor="text1"/>
        </w:rPr>
        <w:t>3. Условия оказания услуг</w:t>
      </w:r>
    </w:p>
    <w:p w14:paraId="26046085" w14:textId="77777777" w:rsidR="005F7FE5" w:rsidRPr="00086837" w:rsidRDefault="005F7FE5" w:rsidP="0008683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hd w:val="clear" w:color="auto" w:fill="FFFFFF"/>
        </w:rPr>
      </w:pPr>
      <w:r w:rsidRPr="00086837">
        <w:rPr>
          <w:rFonts w:ascii="Times New Roman" w:hAnsi="Times New Roman"/>
          <w:color w:val="000000" w:themeColor="text1"/>
        </w:rPr>
        <w:t>3.1. Форма обучения: з</w:t>
      </w:r>
      <w:r w:rsidRPr="00086837">
        <w:rPr>
          <w:rFonts w:ascii="Times New Roman" w:hAnsi="Times New Roman"/>
          <w:color w:val="000000" w:themeColor="text1"/>
          <w:spacing w:val="5"/>
          <w:shd w:val="clear" w:color="auto" w:fill="FFFFFF"/>
        </w:rPr>
        <w:t>аочная с применением дистанционных</w:t>
      </w:r>
      <w:r w:rsidR="0046064A" w:rsidRPr="00086837">
        <w:rPr>
          <w:rFonts w:ascii="Times New Roman" w:hAnsi="Times New Roman"/>
          <w:color w:val="000000" w:themeColor="text1"/>
          <w:lang w:eastAsia="zh-CN"/>
        </w:rPr>
        <w:t xml:space="preserve"> образовательных</w:t>
      </w:r>
      <w:r w:rsidRPr="00086837">
        <w:rPr>
          <w:rFonts w:ascii="Times New Roman" w:hAnsi="Times New Roman"/>
          <w:color w:val="000000" w:themeColor="text1"/>
          <w:spacing w:val="5"/>
          <w:shd w:val="clear" w:color="auto" w:fill="FFFFFF"/>
        </w:rPr>
        <w:t xml:space="preserve"> технологий.</w:t>
      </w:r>
    </w:p>
    <w:p w14:paraId="10F79D72" w14:textId="77777777" w:rsidR="00725F8E" w:rsidRPr="00086837" w:rsidRDefault="00725F8E" w:rsidP="00086837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  <w:r w:rsidRPr="00086837">
        <w:rPr>
          <w:rFonts w:ascii="Times New Roman" w:hAnsi="Times New Roman"/>
          <w:color w:val="000000" w:themeColor="text1"/>
          <w:lang w:eastAsia="ar-SA"/>
        </w:rPr>
        <w:t>3.2. Исполнитель за</w:t>
      </w:r>
      <w:r w:rsidR="00BF595C" w:rsidRPr="00086837">
        <w:rPr>
          <w:rFonts w:ascii="Times New Roman" w:hAnsi="Times New Roman"/>
          <w:color w:val="000000" w:themeColor="text1"/>
          <w:lang w:eastAsia="ar-SA"/>
        </w:rPr>
        <w:t xml:space="preserve"> </w:t>
      </w:r>
      <w:r w:rsidRPr="00086837">
        <w:rPr>
          <w:rFonts w:ascii="Times New Roman" w:hAnsi="Times New Roman"/>
          <w:color w:val="000000" w:themeColor="text1"/>
          <w:lang w:eastAsia="ar-SA"/>
        </w:rPr>
        <w:t xml:space="preserve">два рабочих дня до начала </w:t>
      </w:r>
      <w:r w:rsidRPr="00086837">
        <w:rPr>
          <w:rFonts w:ascii="Times New Roman" w:hAnsi="Times New Roman"/>
          <w:color w:val="000000" w:themeColor="text1"/>
          <w:shd w:val="clear" w:color="auto" w:fill="FFFFFF"/>
          <w:lang w:eastAsia="ar-SA"/>
        </w:rPr>
        <w:t>обучения</w:t>
      </w:r>
      <w:r w:rsidRPr="00086837">
        <w:rPr>
          <w:rFonts w:ascii="Times New Roman" w:hAnsi="Times New Roman"/>
          <w:color w:val="000000" w:themeColor="text1"/>
          <w:lang w:eastAsia="ar-SA"/>
        </w:rPr>
        <w:t xml:space="preserve"> представляет Заказчику образовательные программы, разработанные и утвержденные Исполнителем в соответствии с требованиями статьи 76 Федерального закона от 29.12.2012 № 273-ФЗ «Об образовании в РФ», учебный план программ и график обучения с указанием дат и времени проведения занятий.</w:t>
      </w:r>
    </w:p>
    <w:p w14:paraId="065FCAB3" w14:textId="77777777" w:rsidR="00725F8E" w:rsidRPr="00086837" w:rsidRDefault="00725F8E" w:rsidP="00086837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  <w:r w:rsidRPr="00086837">
        <w:rPr>
          <w:rFonts w:ascii="Times New Roman" w:hAnsi="Times New Roman"/>
          <w:color w:val="000000" w:themeColor="text1"/>
          <w:lang w:eastAsia="ar-SA"/>
        </w:rPr>
        <w:t>3.3. Исполнитель обязуется обеспечить Заказчика доступом к учебному порталу Исполнителя на период прохождения обучения, путем передачи пароля на электронный адрес Заказчика: 1) для получения учебно-методических материалов; 2) для проверки знаний в форме тестирования, после прохождения обучения.</w:t>
      </w:r>
    </w:p>
    <w:p w14:paraId="23EFF5EB" w14:textId="77777777" w:rsidR="00725F8E" w:rsidRPr="00086837" w:rsidRDefault="00725F8E" w:rsidP="0008683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86837">
        <w:rPr>
          <w:rFonts w:ascii="Times New Roman" w:hAnsi="Times New Roman"/>
          <w:color w:val="000000" w:themeColor="text1"/>
        </w:rPr>
        <w:t>3.4. Не позднее 5 дней с момента окончания обучения исполнитель передает заказчику акт об оказании услуг и документ установленного образца по результатам обучения</w:t>
      </w:r>
    </w:p>
    <w:p w14:paraId="47B9F763" w14:textId="77777777" w:rsidR="0007156F" w:rsidRPr="00086837" w:rsidRDefault="00725F8E" w:rsidP="00086837">
      <w:pPr>
        <w:pStyle w:val="a3"/>
        <w:tabs>
          <w:tab w:val="num" w:pos="0"/>
          <w:tab w:val="left" w:pos="1134"/>
        </w:tabs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086837">
        <w:rPr>
          <w:rFonts w:ascii="Times New Roman" w:hAnsi="Times New Roman"/>
          <w:color w:val="000000" w:themeColor="text1"/>
        </w:rPr>
        <w:t>3.5</w:t>
      </w:r>
      <w:r w:rsidR="005F7FE5" w:rsidRPr="00086837">
        <w:rPr>
          <w:rFonts w:ascii="Times New Roman" w:hAnsi="Times New Roman"/>
          <w:color w:val="000000" w:themeColor="text1"/>
        </w:rPr>
        <w:t xml:space="preserve">. По результатам обучения </w:t>
      </w:r>
      <w:r w:rsidRPr="00086837">
        <w:rPr>
          <w:rFonts w:ascii="Times New Roman" w:hAnsi="Times New Roman"/>
          <w:color w:val="000000" w:themeColor="text1"/>
        </w:rPr>
        <w:t>проводится дистанционная проверка знаний и выдается документ установленного образца</w:t>
      </w:r>
      <w:r w:rsidR="00BF595C" w:rsidRPr="00086837">
        <w:rPr>
          <w:rFonts w:ascii="Times New Roman" w:hAnsi="Times New Roman"/>
          <w:color w:val="000000" w:themeColor="text1"/>
        </w:rPr>
        <w:t>:</w:t>
      </w:r>
    </w:p>
    <w:p w14:paraId="44546196" w14:textId="77777777" w:rsidR="005F7FE5" w:rsidRPr="00086837" w:rsidRDefault="00BF595C" w:rsidP="00086837">
      <w:pPr>
        <w:pStyle w:val="a3"/>
        <w:tabs>
          <w:tab w:val="num" w:pos="0"/>
          <w:tab w:val="left" w:pos="1134"/>
        </w:tabs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086837">
        <w:rPr>
          <w:rFonts w:ascii="Times New Roman" w:hAnsi="Times New Roman"/>
          <w:color w:val="000000"/>
        </w:rPr>
        <w:t>3.5.1. П</w:t>
      </w:r>
      <w:r w:rsidR="00725F8E" w:rsidRPr="00086837">
        <w:rPr>
          <w:rFonts w:ascii="Times New Roman" w:hAnsi="Times New Roman"/>
          <w:color w:val="000000"/>
        </w:rPr>
        <w:t xml:space="preserve">о программе «Специалист по противопожарной профилактике» </w:t>
      </w:r>
      <w:r w:rsidR="0007156F" w:rsidRPr="00086837">
        <w:rPr>
          <w:rFonts w:ascii="Times New Roman" w:hAnsi="Times New Roman"/>
          <w:color w:val="000000" w:themeColor="text1"/>
        </w:rPr>
        <w:t xml:space="preserve">- </w:t>
      </w:r>
      <w:r w:rsidR="005F7FE5" w:rsidRPr="00086837">
        <w:rPr>
          <w:rFonts w:ascii="Times New Roman" w:hAnsi="Times New Roman"/>
          <w:color w:val="000000" w:themeColor="text1"/>
        </w:rPr>
        <w:t xml:space="preserve">диплом о профессиональной переподготовке с присвоением </w:t>
      </w:r>
      <w:r w:rsidR="005F7FE5" w:rsidRPr="00086837">
        <w:rPr>
          <w:rFonts w:ascii="Times New Roman" w:hAnsi="Times New Roman"/>
          <w:bCs/>
          <w:color w:val="000000" w:themeColor="text1"/>
          <w:lang w:eastAsia="en-US"/>
        </w:rPr>
        <w:t>квалификации «Специ</w:t>
      </w:r>
      <w:r w:rsidR="0007156F" w:rsidRPr="00086837">
        <w:rPr>
          <w:rFonts w:ascii="Times New Roman" w:hAnsi="Times New Roman"/>
          <w:bCs/>
          <w:color w:val="000000" w:themeColor="text1"/>
          <w:lang w:eastAsia="en-US"/>
        </w:rPr>
        <w:t xml:space="preserve">алист по пожарной профилактике» </w:t>
      </w:r>
      <w:r w:rsidR="0007156F" w:rsidRPr="00086837">
        <w:rPr>
          <w:rFonts w:ascii="Times New Roman" w:hAnsi="Times New Roman"/>
          <w:color w:val="000000" w:themeColor="text1"/>
        </w:rPr>
        <w:t>с последующим внесением результатов</w:t>
      </w:r>
      <w:r w:rsidR="005F7FE5" w:rsidRPr="00086837">
        <w:rPr>
          <w:rFonts w:ascii="Times New Roman" w:hAnsi="Times New Roman"/>
          <w:color w:val="000000" w:themeColor="text1"/>
        </w:rPr>
        <w:t xml:space="preserve"> </w:t>
      </w:r>
      <w:r w:rsidR="0007156F" w:rsidRPr="00086837">
        <w:rPr>
          <w:rFonts w:ascii="Times New Roman" w:hAnsi="Times New Roman"/>
          <w:bCs/>
          <w:color w:val="000000" w:themeColor="text1"/>
        </w:rPr>
        <w:t>в федеральную информационную систему «Федеральный реестр сведений о документах об образовании и (или) о квалификации, документах об обучении».</w:t>
      </w:r>
    </w:p>
    <w:p w14:paraId="7430A269" w14:textId="77777777" w:rsidR="0007156F" w:rsidRPr="00086837" w:rsidRDefault="00BF595C" w:rsidP="00D902AD">
      <w:pPr>
        <w:pStyle w:val="a3"/>
        <w:tabs>
          <w:tab w:val="num" w:pos="0"/>
          <w:tab w:val="left" w:pos="1134"/>
        </w:tabs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086837">
        <w:rPr>
          <w:rFonts w:ascii="Times New Roman" w:hAnsi="Times New Roman"/>
          <w:color w:val="000000"/>
        </w:rPr>
        <w:t xml:space="preserve">3.5.2.  По программе </w:t>
      </w:r>
      <w:r w:rsidRPr="00086837">
        <w:rPr>
          <w:rFonts w:ascii="Times New Roman" w:hAnsi="Times New Roman"/>
          <w:bCs/>
          <w:color w:val="000000"/>
        </w:rPr>
        <w:t xml:space="preserve">«Общие вопросы охраны труда и функционирования системы управления охраной труда (Программа А)» </w:t>
      </w:r>
      <w:r w:rsidR="0007156F" w:rsidRPr="00086837">
        <w:rPr>
          <w:rFonts w:ascii="Times New Roman" w:hAnsi="Times New Roman"/>
          <w:color w:val="000000" w:themeColor="text1"/>
        </w:rPr>
        <w:t xml:space="preserve">- протокол проверки знания требований охраны труда, с последующим внесением результатов в Единую общероссийскую справочно-информационную систему по охране труда Минтруда РФ. </w:t>
      </w:r>
    </w:p>
    <w:p w14:paraId="08D39E11" w14:textId="77777777" w:rsidR="005F7FE5" w:rsidRPr="00086837" w:rsidRDefault="005F7FE5" w:rsidP="00D902A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086837">
        <w:rPr>
          <w:rFonts w:ascii="Times New Roman" w:hAnsi="Times New Roman"/>
          <w:b/>
          <w:color w:val="000000" w:themeColor="text1"/>
        </w:rPr>
        <w:t>4. Требования к образовательной программе</w:t>
      </w:r>
    </w:p>
    <w:p w14:paraId="3963B8D5" w14:textId="63B1797E" w:rsidR="0007156F" w:rsidRPr="00086837" w:rsidRDefault="005F7FE5" w:rsidP="00D902A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086837">
        <w:rPr>
          <w:rFonts w:ascii="Times New Roman" w:hAnsi="Times New Roman"/>
          <w:color w:val="000000" w:themeColor="text1"/>
        </w:rPr>
        <w:t xml:space="preserve">4.1 </w:t>
      </w:r>
      <w:r w:rsidR="00086837" w:rsidRPr="00086837">
        <w:rPr>
          <w:rFonts w:ascii="Times New Roman" w:hAnsi="Times New Roman"/>
          <w:color w:val="000000"/>
        </w:rPr>
        <w:t>Перечень нормативно-правовых актов, на основании которых оказывается услуги:</w:t>
      </w:r>
    </w:p>
    <w:p w14:paraId="78965135" w14:textId="77777777" w:rsidR="00086837" w:rsidRPr="00086837" w:rsidRDefault="00086837" w:rsidP="00D902AD">
      <w:pPr>
        <w:spacing w:after="0" w:line="240" w:lineRule="auto"/>
        <w:jc w:val="both"/>
        <w:rPr>
          <w:rFonts w:ascii="Times New Roman" w:hAnsi="Times New Roman"/>
        </w:rPr>
      </w:pPr>
      <w:r w:rsidRPr="00086837">
        <w:rPr>
          <w:rFonts w:ascii="Times New Roman" w:hAnsi="Times New Roman"/>
        </w:rPr>
        <w:t>- Федеральный закон от 21.12.1994 N 69-ФЗ «О пожарной безопасности»;</w:t>
      </w:r>
    </w:p>
    <w:p w14:paraId="39B66670" w14:textId="77777777" w:rsidR="00086837" w:rsidRPr="00086837" w:rsidRDefault="00086837" w:rsidP="00D902AD">
      <w:pPr>
        <w:spacing w:after="0" w:line="240" w:lineRule="auto"/>
        <w:jc w:val="both"/>
        <w:rPr>
          <w:rFonts w:ascii="Times New Roman" w:hAnsi="Times New Roman"/>
        </w:rPr>
      </w:pPr>
      <w:r w:rsidRPr="00086837">
        <w:rPr>
          <w:rFonts w:ascii="Times New Roman" w:hAnsi="Times New Roman"/>
        </w:rPr>
        <w:t>- Федеральный закон от 27.07.2006 N 152-ФЗ «О персональных данных»;</w:t>
      </w:r>
    </w:p>
    <w:p w14:paraId="2584A271" w14:textId="77777777" w:rsidR="00086837" w:rsidRPr="00086837" w:rsidRDefault="00086837" w:rsidP="00D902AD">
      <w:pPr>
        <w:spacing w:after="0" w:line="240" w:lineRule="auto"/>
        <w:jc w:val="both"/>
        <w:rPr>
          <w:rFonts w:ascii="Times New Roman" w:hAnsi="Times New Roman"/>
        </w:rPr>
      </w:pPr>
      <w:r w:rsidRPr="00086837">
        <w:rPr>
          <w:rFonts w:ascii="Times New Roman" w:hAnsi="Times New Roman"/>
        </w:rPr>
        <w:t xml:space="preserve"> -Федеральный закон от 04.05.2011 N 99-ФЗ «О лицензировании отдельных видов деятельности»;</w:t>
      </w:r>
    </w:p>
    <w:p w14:paraId="6C589507" w14:textId="77777777" w:rsidR="00086837" w:rsidRPr="00086837" w:rsidRDefault="00086837" w:rsidP="00D902AD">
      <w:pPr>
        <w:spacing w:after="0" w:line="240" w:lineRule="auto"/>
        <w:jc w:val="both"/>
        <w:rPr>
          <w:rFonts w:ascii="Times New Roman" w:hAnsi="Times New Roman"/>
        </w:rPr>
      </w:pPr>
      <w:r w:rsidRPr="00086837">
        <w:rPr>
          <w:rFonts w:ascii="Times New Roman" w:hAnsi="Times New Roman"/>
        </w:rPr>
        <w:t>- Федеральный закон от 29.12.2012 N 273-ФЗ «Об образовании в Российской Федерации»;</w:t>
      </w:r>
    </w:p>
    <w:p w14:paraId="1D5A0E6D" w14:textId="77777777" w:rsidR="00086837" w:rsidRPr="00086837" w:rsidRDefault="00086837" w:rsidP="00D902AD">
      <w:pPr>
        <w:spacing w:after="0" w:line="240" w:lineRule="auto"/>
        <w:jc w:val="both"/>
        <w:rPr>
          <w:rFonts w:ascii="Times New Roman" w:hAnsi="Times New Roman"/>
        </w:rPr>
      </w:pPr>
      <w:r w:rsidRPr="00086837">
        <w:rPr>
          <w:rFonts w:ascii="Times New Roman" w:hAnsi="Times New Roman"/>
        </w:rPr>
        <w:lastRenderedPageBreak/>
        <w:t>- Постановление Правительства РФ от 24.12.2021 N 2464 "О порядке обучения по охране труда и проверки знания требований охраны труда;</w:t>
      </w:r>
    </w:p>
    <w:p w14:paraId="178C323E" w14:textId="77777777" w:rsidR="00086837" w:rsidRPr="00086837" w:rsidRDefault="00086837" w:rsidP="00D902A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86837">
        <w:rPr>
          <w:rFonts w:ascii="Times New Roman" w:hAnsi="Times New Roman"/>
        </w:rPr>
        <w:t xml:space="preserve">- Приказ Министерства просвещения Российской Федерации от 14 июля 2023 года </w:t>
      </w:r>
      <w:r w:rsidRPr="00086837">
        <w:rPr>
          <w:rFonts w:ascii="Times New Roman" w:hAnsi="Times New Roman"/>
          <w:lang w:val="en-US"/>
        </w:rPr>
        <w:t>N</w:t>
      </w:r>
      <w:r w:rsidRPr="00086837">
        <w:rPr>
          <w:rFonts w:ascii="Times New Roman" w:hAnsi="Times New Roman"/>
        </w:rPr>
        <w:t xml:space="preserve"> 534 «Об утверждении перечня профессий рабочих, должностей служащих, по которым осуществляется профессиональное обучение»;</w:t>
      </w:r>
    </w:p>
    <w:p w14:paraId="7870455E" w14:textId="77777777" w:rsidR="00086837" w:rsidRPr="00086837" w:rsidRDefault="00086837" w:rsidP="00D902AD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86837">
        <w:rPr>
          <w:rFonts w:ascii="Times New Roman" w:hAnsi="Times New Roman"/>
        </w:rPr>
        <w:t xml:space="preserve">- Приказ </w:t>
      </w:r>
      <w:proofErr w:type="spellStart"/>
      <w:r w:rsidRPr="00086837">
        <w:rPr>
          <w:rFonts w:ascii="Times New Roman" w:hAnsi="Times New Roman"/>
        </w:rPr>
        <w:t>Минпросвещения</w:t>
      </w:r>
      <w:proofErr w:type="spellEnd"/>
      <w:r w:rsidRPr="00086837">
        <w:rPr>
          <w:rFonts w:ascii="Times New Roman" w:hAnsi="Times New Roman"/>
        </w:rPr>
        <w:t xml:space="preserve"> России от 26.08.2020 N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673E1A29" w14:textId="77777777" w:rsidR="00086837" w:rsidRPr="00086837" w:rsidRDefault="00086837" w:rsidP="00D902A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86837">
        <w:rPr>
          <w:rFonts w:ascii="Times New Roman" w:hAnsi="Times New Roman"/>
        </w:rPr>
        <w:t>- Постановление Правительства РФ от 18.09.2020 N 1490 «О лицензировании образовательной деятельности» (вместе с «Положением о лицензировании образовательной деятельности»);</w:t>
      </w:r>
    </w:p>
    <w:p w14:paraId="2A8ECDE9" w14:textId="16D39321" w:rsidR="00086837" w:rsidRPr="00086837" w:rsidRDefault="00086837" w:rsidP="00D902AD">
      <w:pPr>
        <w:spacing w:after="0" w:line="240" w:lineRule="auto"/>
        <w:jc w:val="both"/>
        <w:rPr>
          <w:rFonts w:ascii="Times New Roman" w:hAnsi="Times New Roman"/>
        </w:rPr>
      </w:pPr>
      <w:r w:rsidRPr="00086837">
        <w:rPr>
          <w:rFonts w:ascii="Times New Roman" w:hAnsi="Times New Roman"/>
        </w:rPr>
        <w:t>-иным, иным нормативным правовым актов Российской Федерации, касающихся предметом Договора.</w:t>
      </w:r>
    </w:p>
    <w:p w14:paraId="777F23C4" w14:textId="77777777" w:rsidR="005F7FE5" w:rsidRPr="00086837" w:rsidRDefault="005F7FE5" w:rsidP="00D902AD">
      <w:pPr>
        <w:shd w:val="clear" w:color="auto" w:fill="FFFFFF"/>
        <w:tabs>
          <w:tab w:val="num" w:pos="0"/>
        </w:tabs>
        <w:spacing w:after="0" w:line="240" w:lineRule="auto"/>
        <w:jc w:val="both"/>
        <w:outlineLvl w:val="3"/>
        <w:rPr>
          <w:rFonts w:ascii="Times New Roman" w:hAnsi="Times New Roman"/>
          <w:color w:val="000000" w:themeColor="text1"/>
          <w:spacing w:val="5"/>
          <w:shd w:val="clear" w:color="auto" w:fill="FFFFFF"/>
        </w:rPr>
      </w:pPr>
      <w:r w:rsidRPr="00086837">
        <w:rPr>
          <w:rFonts w:ascii="Times New Roman" w:hAnsi="Times New Roman"/>
          <w:color w:val="000000" w:themeColor="text1"/>
        </w:rPr>
        <w:t xml:space="preserve">4.2. </w:t>
      </w:r>
      <w:r w:rsidRPr="00086837">
        <w:rPr>
          <w:rFonts w:ascii="Times New Roman" w:hAnsi="Times New Roman"/>
          <w:color w:val="000000" w:themeColor="text1"/>
          <w:spacing w:val="5"/>
          <w:shd w:val="clear" w:color="auto" w:fill="FFFFFF"/>
        </w:rPr>
        <w:t>Программа дополнительного профессионального образования должна соответствовать уровням и квалификационным требованиям Федеральных государственных образовательных стандартов.</w:t>
      </w:r>
    </w:p>
    <w:p w14:paraId="638C1B80" w14:textId="77777777" w:rsidR="005F7FE5" w:rsidRPr="00086837" w:rsidRDefault="00725F8E" w:rsidP="00D902A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86837">
        <w:rPr>
          <w:rFonts w:ascii="Times New Roman" w:hAnsi="Times New Roman"/>
          <w:color w:val="000000"/>
        </w:rPr>
        <w:t>- по программе «Специалист по противопожарной профилактике»</w:t>
      </w:r>
      <w:r w:rsidR="00BF595C" w:rsidRPr="00086837">
        <w:rPr>
          <w:rFonts w:ascii="Times New Roman" w:hAnsi="Times New Roman"/>
          <w:color w:val="000000"/>
        </w:rPr>
        <w:t xml:space="preserve"> </w:t>
      </w:r>
      <w:r w:rsidR="00992048" w:rsidRPr="00086837">
        <w:rPr>
          <w:rFonts w:ascii="Times New Roman" w:hAnsi="Times New Roman"/>
          <w:color w:val="000000" w:themeColor="text1"/>
          <w:spacing w:val="5"/>
          <w:shd w:val="clear" w:color="auto" w:fill="FFFFFF"/>
        </w:rPr>
        <w:t xml:space="preserve">- </w:t>
      </w:r>
      <w:r w:rsidR="00BF595C" w:rsidRPr="00086837">
        <w:rPr>
          <w:rFonts w:ascii="Times New Roman" w:hAnsi="Times New Roman"/>
          <w:color w:val="000000" w:themeColor="text1"/>
          <w:spacing w:val="5"/>
          <w:shd w:val="clear" w:color="auto" w:fill="FFFFFF"/>
        </w:rPr>
        <w:t>п</w:t>
      </w:r>
      <w:r w:rsidR="005F7FE5" w:rsidRPr="00086837">
        <w:rPr>
          <w:rFonts w:ascii="Times New Roman" w:hAnsi="Times New Roman"/>
          <w:color w:val="000000" w:themeColor="text1"/>
          <w:spacing w:val="5"/>
          <w:shd w:val="clear" w:color="auto" w:fill="FFFFFF"/>
        </w:rPr>
        <w:t>рограмма дополнительного профессионального образования должна соответствовать</w:t>
      </w:r>
      <w:r w:rsidR="005F7FE5" w:rsidRPr="00086837">
        <w:rPr>
          <w:rFonts w:ascii="Times New Roman" w:hAnsi="Times New Roman"/>
          <w:color w:val="000000" w:themeColor="text1"/>
        </w:rPr>
        <w:t xml:space="preserve"> требованиям </w:t>
      </w:r>
      <w:r w:rsidR="0046064A" w:rsidRPr="00086837">
        <w:rPr>
          <w:rFonts w:ascii="Times New Roman" w:hAnsi="Times New Roman"/>
          <w:color w:val="000000" w:themeColor="text1"/>
        </w:rPr>
        <w:t>Приказа Министерства Р</w:t>
      </w:r>
      <w:r w:rsidR="005F7FE5" w:rsidRPr="00086837">
        <w:rPr>
          <w:rFonts w:ascii="Times New Roman" w:hAnsi="Times New Roman"/>
          <w:color w:val="000000" w:themeColor="text1"/>
        </w:rPr>
        <w:t>Ф по делам гражданской обороны, чрезвычайным ситуациям и ликвидации последствий стихийных бедствий  от 16.12.2024 </w:t>
      </w:r>
      <w:hyperlink r:id="rId4" w:tgtFrame="_blank" w:history="1">
        <w:r w:rsidR="005F7FE5" w:rsidRPr="00086837">
          <w:rPr>
            <w:rFonts w:ascii="Times New Roman" w:hAnsi="Times New Roman"/>
            <w:color w:val="000000" w:themeColor="text1"/>
          </w:rPr>
          <w:t>№ 1120</w:t>
        </w:r>
      </w:hyperlink>
      <w:r w:rsidR="005F7FE5" w:rsidRPr="00086837">
        <w:rPr>
          <w:rFonts w:ascii="Times New Roman" w:hAnsi="Times New Roman"/>
          <w:color w:val="000000" w:themeColor="text1"/>
        </w:rPr>
        <w:t> 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безопасности».</w:t>
      </w:r>
    </w:p>
    <w:p w14:paraId="1107DCBD" w14:textId="77777777" w:rsidR="00992048" w:rsidRPr="00086837" w:rsidRDefault="00BF595C" w:rsidP="00086837">
      <w:pPr>
        <w:shd w:val="clear" w:color="auto" w:fill="FFFFFF"/>
        <w:tabs>
          <w:tab w:val="num" w:pos="0"/>
        </w:tabs>
        <w:spacing w:after="0" w:line="240" w:lineRule="auto"/>
        <w:jc w:val="both"/>
        <w:outlineLvl w:val="3"/>
        <w:rPr>
          <w:rFonts w:ascii="Times New Roman" w:hAnsi="Times New Roman"/>
          <w:color w:val="000000" w:themeColor="text1"/>
        </w:rPr>
      </w:pPr>
      <w:r w:rsidRPr="00086837">
        <w:rPr>
          <w:rFonts w:ascii="Times New Roman" w:hAnsi="Times New Roman"/>
          <w:color w:val="000000"/>
        </w:rPr>
        <w:t xml:space="preserve">- по программе </w:t>
      </w:r>
      <w:r w:rsidRPr="00086837">
        <w:rPr>
          <w:rFonts w:ascii="Times New Roman" w:hAnsi="Times New Roman"/>
          <w:bCs/>
          <w:color w:val="000000"/>
        </w:rPr>
        <w:t xml:space="preserve">«Общие вопросы охраны труда и функционирования системы управления охраной труда (Программа А)» </w:t>
      </w:r>
      <w:r w:rsidR="00992048" w:rsidRPr="00086837">
        <w:rPr>
          <w:rFonts w:ascii="Times New Roman" w:hAnsi="Times New Roman"/>
          <w:color w:val="000000" w:themeColor="text1"/>
        </w:rPr>
        <w:t xml:space="preserve">- </w:t>
      </w:r>
      <w:r w:rsidRPr="00086837">
        <w:rPr>
          <w:rFonts w:ascii="Times New Roman" w:hAnsi="Times New Roman"/>
          <w:color w:val="000000" w:themeColor="text1"/>
        </w:rPr>
        <w:t>п</w:t>
      </w:r>
      <w:r w:rsidR="00992048" w:rsidRPr="00086837">
        <w:rPr>
          <w:rFonts w:ascii="Times New Roman" w:hAnsi="Times New Roman"/>
          <w:color w:val="000000" w:themeColor="text1"/>
        </w:rPr>
        <w:t>рограмма обучения по охране труда должна быть разработана на основе примерного учебного плана и программы обучения по охране труда, согласно Постановлению Правительства РФ от 24.12.2021 г. №2464 «О порядке обучения по охране труда и проверки знания требований охраны труда».</w:t>
      </w:r>
    </w:p>
    <w:p w14:paraId="75ABECF7" w14:textId="77777777" w:rsidR="00992048" w:rsidRPr="00086837" w:rsidRDefault="00992048" w:rsidP="00086837">
      <w:p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086837">
        <w:rPr>
          <w:rFonts w:ascii="Times New Roman" w:hAnsi="Times New Roman"/>
          <w:color w:val="000000" w:themeColor="text1"/>
          <w:spacing w:val="5"/>
          <w:shd w:val="clear" w:color="auto" w:fill="FFFFFF"/>
        </w:rPr>
        <w:t xml:space="preserve">4.3. </w:t>
      </w:r>
      <w:r w:rsidRPr="00086837">
        <w:rPr>
          <w:rFonts w:ascii="Times New Roman" w:hAnsi="Times New Roman"/>
          <w:color w:val="000000" w:themeColor="text1"/>
        </w:rPr>
        <w:t>Программы обучения должны включать</w:t>
      </w:r>
      <w:r w:rsidRPr="00086837">
        <w:rPr>
          <w:rFonts w:ascii="Times New Roman" w:hAnsi="Times New Roman"/>
          <w:color w:val="000000"/>
        </w:rPr>
        <w:t xml:space="preserve"> в себя полный учебный курс, необходимый для успешного прохождения проверки знаний. </w:t>
      </w:r>
    </w:p>
    <w:p w14:paraId="5FAEA34F" w14:textId="77777777" w:rsidR="007960CB" w:rsidRPr="00086837" w:rsidRDefault="007960CB" w:rsidP="00086837">
      <w:pPr>
        <w:spacing w:after="0" w:line="240" w:lineRule="auto"/>
        <w:rPr>
          <w:rFonts w:ascii="Times New Roman" w:hAnsi="Times New Roman"/>
        </w:rPr>
      </w:pPr>
    </w:p>
    <w:sectPr w:rsidR="007960CB" w:rsidRPr="00086837" w:rsidSect="00086837">
      <w:pgSz w:w="12240" w:h="15840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E5"/>
    <w:rsid w:val="00062655"/>
    <w:rsid w:val="0007156F"/>
    <w:rsid w:val="00086837"/>
    <w:rsid w:val="000D00A8"/>
    <w:rsid w:val="00141776"/>
    <w:rsid w:val="00155680"/>
    <w:rsid w:val="001E6092"/>
    <w:rsid w:val="00322434"/>
    <w:rsid w:val="003B3B82"/>
    <w:rsid w:val="0046064A"/>
    <w:rsid w:val="005F7FE5"/>
    <w:rsid w:val="00725F8E"/>
    <w:rsid w:val="007960CB"/>
    <w:rsid w:val="007A56FE"/>
    <w:rsid w:val="00804B83"/>
    <w:rsid w:val="00825405"/>
    <w:rsid w:val="00992048"/>
    <w:rsid w:val="00A775C2"/>
    <w:rsid w:val="00A775FD"/>
    <w:rsid w:val="00A97B4D"/>
    <w:rsid w:val="00BF595C"/>
    <w:rsid w:val="00CE60DD"/>
    <w:rsid w:val="00D844CE"/>
    <w:rsid w:val="00D902AD"/>
    <w:rsid w:val="00E3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E902A"/>
  <w14:defaultImageDpi w14:val="0"/>
  <w15:docId w15:val="{5D69196D-2C37-4FE0-B33E-DF523D88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E5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4">
    <w:name w:val="No Spacing"/>
    <w:link w:val="a5"/>
    <w:uiPriority w:val="1"/>
    <w:qFormat/>
    <w:rsid w:val="00141776"/>
    <w:pPr>
      <w:spacing w:after="0" w:line="240" w:lineRule="auto"/>
    </w:pPr>
    <w:rPr>
      <w:rFonts w:ascii="Calibri" w:hAnsi="Calibri"/>
      <w:lang w:eastAsia="en-US"/>
    </w:rPr>
  </w:style>
  <w:style w:type="character" w:customStyle="1" w:styleId="a5">
    <w:name w:val="Без интервала Знак"/>
    <w:link w:val="a4"/>
    <w:uiPriority w:val="99"/>
    <w:locked/>
    <w:rsid w:val="00141776"/>
    <w:rPr>
      <w:rFonts w:ascii="Calibri" w:hAnsi="Calibri"/>
      <w:lang w:val="x-none" w:eastAsia="en-US"/>
    </w:rPr>
  </w:style>
  <w:style w:type="character" w:customStyle="1" w:styleId="sectioninfo">
    <w:name w:val="section__info"/>
    <w:rsid w:val="00D844CE"/>
  </w:style>
  <w:style w:type="character" w:customStyle="1" w:styleId="2">
    <w:name w:val="Основной текст (2)_"/>
    <w:link w:val="20"/>
    <w:locked/>
    <w:rsid w:val="00CE60D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60DD"/>
    <w:pPr>
      <w:widowControl w:val="0"/>
      <w:shd w:val="clear" w:color="auto" w:fill="FFFFFF"/>
      <w:spacing w:after="0" w:line="278" w:lineRule="exact"/>
      <w:ind w:firstLine="740"/>
      <w:jc w:val="both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46064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086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-file.ru/archive/prikaz-mchs-11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DOC-MARKER-RhM5l0uFllgIt_tKBCIrqQ</dc:description>
  <cp:lastModifiedBy>User</cp:lastModifiedBy>
  <cp:revision>6</cp:revision>
  <dcterms:created xsi:type="dcterms:W3CDTF">2025-11-14T12:55:00Z</dcterms:created>
  <dcterms:modified xsi:type="dcterms:W3CDTF">2026-06-18T07:56:00Z</dcterms:modified>
</cp:coreProperties>
</file>