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aieiaie2"/>
        <w:widowControl/>
        <w:rPr>
          <w:sz w:val="24"/>
          <w:szCs w:val="24"/>
        </w:rPr>
      </w:pPr>
      <w:r>
        <w:rPr>
          <w:sz w:val="24"/>
          <w:szCs w:val="24"/>
        </w:rPr>
        <w:t>АНКЕТА УЧАСТНИКА СБОРА КОММЕРЧЕСКИХ ПРЕДЛОЖЕНИЙ</w:t>
      </w:r>
    </w:p>
    <w:p>
      <w:pPr>
        <w:pStyle w:val="Style23"/>
        <w:rPr>
          <w:lang w:val="ru-RU"/>
        </w:rPr>
      </w:pPr>
      <w:r>
        <w:rPr>
          <w:lang w:val="ru-RU"/>
        </w:rPr>
      </w:r>
    </w:p>
    <w:tbl>
      <w:tblPr>
        <w:tblW w:w="9356" w:type="dxa"/>
        <w:jc w:val="left"/>
        <w:tblInd w:w="15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firstRow="0" w:noVBand="0" w:lastRow="0" w:firstColumn="0" w:lastColumn="0" w:noHBand="0" w:val="0000"/>
      </w:tblPr>
      <w:tblGrid>
        <w:gridCol w:w="4252"/>
        <w:gridCol w:w="5103"/>
      </w:tblGrid>
      <w:tr>
        <w:trPr>
          <w:trHeight w:val="170" w:hRule="atLeas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5" w:hanging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1. Паспорт участника закупки</w:t>
            </w:r>
          </w:p>
        </w:tc>
      </w:tr>
      <w:tr>
        <w:trPr>
          <w:trHeight w:val="133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1.1. Организационно-правовая форма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33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1.2. Полное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51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1.3. Сокращенное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82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1.4. Принадлежность к субъектам малого и среднего предпринимательства (да / нет)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74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1.5. ИНН / КПП / ОГРН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231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1.6. Юридический адрес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23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1.7. Почтовый адрес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3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1.8. Интернет-сайт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1.9. Электронная почта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1.10. Телефон (код региона, номер)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1.11. Банковские реквизиты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1.12. Учредители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1.13. Год создания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7" w:hRule="atLeast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1.14 Система 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" w:hRule="atLeas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 Руководитель участника закупки</w:t>
            </w:r>
          </w:p>
        </w:tc>
      </w:tr>
      <w:tr>
        <w:trPr>
          <w:trHeight w:val="133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2.1. Фамилия Имя Отчество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51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2.2. Должность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06" w:hRule="atLeas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Xl48"/>
              <w:widowControl w:val="false"/>
              <w:pBdr>
                <w:bottom w:val="nil"/>
              </w:pBdr>
              <w:spacing w:beforeAutospacing="0" w:before="280" w:afterAutospacing="0" w:after="280"/>
              <w:ind w:left="-15" w:right="-15" w:hanging="0"/>
              <w:textAlignment w:val="auto"/>
              <w:rPr>
                <w:b w:val="false"/>
                <w:bCs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Контактное </w:t>
            </w:r>
            <w:r>
              <w:rPr>
                <w:rFonts w:eastAsia="Times New Roman"/>
                <w:sz w:val="20"/>
                <w:szCs w:val="20"/>
              </w:rPr>
              <w:t>лицо участника закупки</w:t>
            </w:r>
          </w:p>
        </w:tc>
      </w:tr>
      <w:tr>
        <w:trPr>
          <w:trHeight w:val="123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3.1. Фамилия Имя Отчество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5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3.2. Должность (подразделение предприятия)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4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3.3. Телефон (код региона, номер)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79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3.4. Электронная почта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</w:tbl>
    <w:p>
      <w:pPr>
        <w:pStyle w:val="Normal"/>
        <w:keepNext w:val="true"/>
        <w:keepLines/>
        <w:ind w:left="5529" w:hanging="0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Style22"/>
        <w:keepNext w:val="true"/>
        <w:keepLines/>
        <w:tabs>
          <w:tab w:val="clear" w:pos="708"/>
          <w:tab w:val="left" w:pos="851" w:leader="none"/>
        </w:tabs>
        <w:ind w:right="79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2"/>
        <w:keepNext w:val="true"/>
        <w:keepLines/>
        <w:tabs>
          <w:tab w:val="clear" w:pos="708"/>
          <w:tab w:val="left" w:pos="851" w:leader="none"/>
        </w:tabs>
        <w:ind w:right="79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(уполномоченное лицо) </w:t>
      </w:r>
    </w:p>
    <w:p>
      <w:pPr>
        <w:pStyle w:val="Style22"/>
        <w:keepNext w:val="true"/>
        <w:keepLines/>
        <w:tabs>
          <w:tab w:val="clear" w:pos="708"/>
          <w:tab w:val="left" w:pos="851" w:leader="none"/>
        </w:tabs>
        <w:ind w:right="79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 закупки  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b/>
          <w:i/>
          <w:sz w:val="24"/>
          <w:szCs w:val="24"/>
        </w:rPr>
        <w:t>И.О. Фамилия</w:t>
      </w:r>
    </w:p>
    <w:p>
      <w:pPr>
        <w:pStyle w:val="Style22"/>
        <w:keepNext w:val="true"/>
        <w:keepLines/>
        <w:ind w:left="360" w:right="79" w:hanging="0"/>
        <w:rPr>
          <w:rFonts w:ascii="Times New Roman" w:hAnsi="Times New Roman"/>
          <w:i/>
          <w:i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</w:rPr>
        <w:t xml:space="preserve">(МП)                                  </w:t>
      </w:r>
      <w:r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i/>
        </w:rPr>
        <w:t>подпись)</w:t>
      </w:r>
    </w:p>
    <w:p>
      <w:pPr>
        <w:pStyle w:val="Normal"/>
        <w:jc w:val="both"/>
        <w:rPr>
          <w:b/>
          <w:i/>
          <w:i/>
          <w:color w:val="FF0000"/>
          <w:sz w:val="18"/>
          <w:szCs w:val="1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606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qFormat/>
    <w:rsid w:val="0044606c"/>
    <w:rPr>
      <w:rFonts w:ascii="TimesET" w:hAnsi="TimesET" w:eastAsia="Times New Roman" w:cs="Times New Roman"/>
      <w:sz w:val="20"/>
      <w:szCs w:val="20"/>
      <w:lang w:val="x-none" w:eastAsia="x-none"/>
    </w:rPr>
  </w:style>
  <w:style w:type="character" w:styleId="Style15" w:customStyle="1">
    <w:name w:val="комментарий"/>
    <w:qFormat/>
    <w:rsid w:val="0044606c"/>
    <w:rPr>
      <w:i/>
      <w:shd w:fill="FFFF99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 Regular" w:cs="FreeSans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Style22">
    <w:name w:val="Footnote Text"/>
    <w:basedOn w:val="Normal"/>
    <w:rsid w:val="0044606c"/>
    <w:pPr>
      <w:overflowPunct w:val="false"/>
    </w:pPr>
    <w:rPr>
      <w:rFonts w:ascii="TimesET" w:hAnsi="TimesET"/>
      <w:sz w:val="20"/>
      <w:lang w:val="x-none" w:eastAsia="x-none"/>
    </w:rPr>
  </w:style>
  <w:style w:type="paragraph" w:styleId="Style23" w:customStyle="1">
    <w:name w:val="Стиль"/>
    <w:qFormat/>
    <w:rsid w:val="0044606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pacing w:val="-1"/>
      <w:kern w:val="2"/>
      <w:sz w:val="24"/>
      <w:szCs w:val="24"/>
      <w:vertAlign w:val="superscript"/>
      <w:lang w:val="en-US" w:eastAsia="ru-RU" w:bidi="ar-SA"/>
    </w:rPr>
  </w:style>
  <w:style w:type="paragraph" w:styleId="Caaieiaie2" w:customStyle="1">
    <w:name w:val="caaieiaie 2"/>
    <w:basedOn w:val="Style23"/>
    <w:next w:val="Style23"/>
    <w:qFormat/>
    <w:rsid w:val="0044606c"/>
    <w:pPr>
      <w:keepNext w:val="true"/>
      <w:jc w:val="center"/>
    </w:pPr>
    <w:rPr>
      <w:b/>
      <w:bCs/>
      <w:spacing w:val="0"/>
      <w:kern w:val="0"/>
      <w:position w:val="0"/>
      <w:sz w:val="32"/>
      <w:sz w:val="32"/>
      <w:szCs w:val="32"/>
      <w:vertAlign w:val="baseline"/>
      <w:lang w:val="ru-RU"/>
    </w:rPr>
  </w:style>
  <w:style w:type="paragraph" w:styleId="Xl48" w:customStyle="1">
    <w:name w:val="xl48"/>
    <w:basedOn w:val="Normal"/>
    <w:qFormat/>
    <w:rsid w:val="0044606c"/>
    <w:pPr>
      <w:pBdr>
        <w:bottom w:val="single" w:sz="4" w:space="0" w:color="000000"/>
      </w:pBdr>
      <w:overflowPunct w:val="false"/>
      <w:spacing w:beforeAutospacing="1" w:afterAutospacing="1"/>
      <w:jc w:val="center"/>
      <w:textAlignment w:val="center"/>
    </w:pPr>
    <w:rPr>
      <w:rFonts w:eastAsia="Arial Unicode MS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LibreOffice/7.5.3.2$Windows_X86_64 LibreOffice_project/9f56dff12ba03b9acd7730a5a481eea045e468f3</Application>
  <AppVersion>15.0000</AppVersion>
  <Pages>1</Pages>
  <Words>103</Words>
  <Characters>733</Characters>
  <CharactersWithSpaces>910</CharactersWithSpaces>
  <Paragraphs>27</Paragraphs>
  <Company>Windows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2020-03-16T04:15:00Z</dcterms:created>
  <dc:creator>Замшин Александр Александрович</dc:creator>
  <dc:description/>
  <dc:language>ru-RU</dc:language>
  <cp:lastModifiedBy/>
  <dcterms:modified xsi:type="dcterms:W3CDTF">2024-03-18T11:16:50Z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