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35CAB" w14:textId="77777777" w:rsidR="001A27FE" w:rsidRPr="00961174" w:rsidRDefault="001A27FE" w:rsidP="001A27FE">
      <w:pPr>
        <w:tabs>
          <w:tab w:val="left" w:pos="8222"/>
        </w:tabs>
        <w:ind w:left="6096"/>
        <w:jc w:val="both"/>
        <w:rPr>
          <w:rFonts w:eastAsia="Calibri"/>
          <w:sz w:val="20"/>
        </w:rPr>
      </w:pPr>
      <w:bookmarkStart w:id="0" w:name="_Toc326769150"/>
      <w:bookmarkStart w:id="1" w:name="_Toc384722133"/>
      <w:r w:rsidRPr="00961174">
        <w:rPr>
          <w:rFonts w:eastAsia="Calibri"/>
          <w:sz w:val="20"/>
        </w:rPr>
        <w:t>УТВЕРЖДАЮ</w:t>
      </w:r>
      <w:r w:rsidRPr="00961174">
        <w:rPr>
          <w:sz w:val="20"/>
        </w:rPr>
        <w:t>:</w:t>
      </w:r>
    </w:p>
    <w:p w14:paraId="6786E1E9" w14:textId="77777777" w:rsidR="001A27FE" w:rsidRPr="00961174" w:rsidRDefault="001A27FE" w:rsidP="001A27FE">
      <w:pPr>
        <w:ind w:left="6096"/>
        <w:jc w:val="both"/>
        <w:rPr>
          <w:rFonts w:eastAsia="Calibri"/>
          <w:sz w:val="20"/>
        </w:rPr>
      </w:pPr>
      <w:r w:rsidRPr="00961174">
        <w:rPr>
          <w:sz w:val="20"/>
        </w:rPr>
        <w:t>Заказчик:</w:t>
      </w:r>
    </w:p>
    <w:p w14:paraId="3C95A706" w14:textId="77777777" w:rsidR="001A27FE" w:rsidRPr="00961174" w:rsidRDefault="001A27FE" w:rsidP="001A27FE">
      <w:pPr>
        <w:ind w:left="6096" w:right="-1"/>
        <w:rPr>
          <w:sz w:val="20"/>
        </w:rPr>
      </w:pPr>
      <w:r w:rsidRPr="00961174">
        <w:rPr>
          <w:sz w:val="20"/>
        </w:rPr>
        <w:t>Областное государственное автономное учреждение «Иркутская база авиационной и наземной охраны лесов»</w:t>
      </w:r>
    </w:p>
    <w:p w14:paraId="543562ED" w14:textId="7B5AD4AD" w:rsidR="001A27FE" w:rsidRPr="00961174" w:rsidRDefault="001A27FE" w:rsidP="001A27FE">
      <w:pPr>
        <w:ind w:left="6096"/>
        <w:jc w:val="both"/>
        <w:rPr>
          <w:rFonts w:eastAsia="Calibri"/>
          <w:sz w:val="20"/>
        </w:rPr>
      </w:pPr>
      <w:r w:rsidRPr="00961174">
        <w:rPr>
          <w:sz w:val="20"/>
        </w:rPr>
        <w:t>/</w:t>
      </w:r>
      <w:r w:rsidR="00C14FA0">
        <w:rPr>
          <w:sz w:val="20"/>
        </w:rPr>
        <w:t>Корольков А.Е.</w:t>
      </w:r>
      <w:r w:rsidRPr="00961174">
        <w:rPr>
          <w:rFonts w:eastAsia="Calibri"/>
          <w:sz w:val="20"/>
        </w:rPr>
        <w:t>/______</w:t>
      </w:r>
      <w:r w:rsidRPr="00961174">
        <w:rPr>
          <w:sz w:val="20"/>
        </w:rPr>
        <w:t>_</w:t>
      </w:r>
      <w:r w:rsidRPr="00961174">
        <w:rPr>
          <w:rFonts w:eastAsia="Calibri"/>
          <w:sz w:val="20"/>
        </w:rPr>
        <w:t>_______</w:t>
      </w:r>
      <w:r w:rsidRPr="00961174">
        <w:rPr>
          <w:sz w:val="20"/>
        </w:rPr>
        <w:t>__</w:t>
      </w:r>
      <w:r w:rsidRPr="00961174">
        <w:rPr>
          <w:rFonts w:eastAsia="Calibri"/>
          <w:sz w:val="20"/>
        </w:rPr>
        <w:t>__</w:t>
      </w:r>
    </w:p>
    <w:p w14:paraId="1F20FE75" w14:textId="4F62B536" w:rsidR="001A27FE" w:rsidRPr="00961174" w:rsidRDefault="001A27FE" w:rsidP="001A27FE">
      <w:pPr>
        <w:ind w:left="6096"/>
        <w:jc w:val="both"/>
        <w:rPr>
          <w:rFonts w:eastAsia="Calibri"/>
          <w:sz w:val="20"/>
        </w:rPr>
      </w:pPr>
      <w:r w:rsidRPr="00961174">
        <w:rPr>
          <w:rFonts w:eastAsia="Calibri"/>
          <w:sz w:val="20"/>
        </w:rPr>
        <w:t>(Ф.И.О. директор)          (подпись)</w:t>
      </w:r>
    </w:p>
    <w:p w14:paraId="4FCE989B" w14:textId="636DE975" w:rsidR="001A27FE" w:rsidRPr="00961174" w:rsidRDefault="001A27FE" w:rsidP="001A27FE">
      <w:pPr>
        <w:ind w:left="6096"/>
        <w:jc w:val="both"/>
        <w:rPr>
          <w:rFonts w:eastAsia="Calibri"/>
          <w:sz w:val="20"/>
        </w:rPr>
      </w:pPr>
      <w:r w:rsidRPr="00961174">
        <w:rPr>
          <w:rFonts w:eastAsia="Calibri"/>
          <w:sz w:val="20"/>
        </w:rPr>
        <w:t>«</w:t>
      </w:r>
      <w:r w:rsidR="0037397E">
        <w:rPr>
          <w:rFonts w:eastAsia="Calibri"/>
          <w:sz w:val="20"/>
        </w:rPr>
        <w:t>23</w:t>
      </w:r>
      <w:r w:rsidRPr="00961174">
        <w:rPr>
          <w:rFonts w:eastAsia="Calibri"/>
          <w:sz w:val="20"/>
        </w:rPr>
        <w:t xml:space="preserve">» </w:t>
      </w:r>
      <w:r w:rsidR="0037397E">
        <w:rPr>
          <w:rFonts w:eastAsia="Calibri"/>
          <w:sz w:val="20"/>
        </w:rPr>
        <w:t>июня</w:t>
      </w:r>
      <w:r w:rsidR="00A20BB5">
        <w:rPr>
          <w:rFonts w:eastAsia="Calibri"/>
          <w:sz w:val="20"/>
        </w:rPr>
        <w:t xml:space="preserve"> </w:t>
      </w:r>
      <w:r w:rsidRPr="00961174">
        <w:rPr>
          <w:rFonts w:eastAsia="Calibri"/>
          <w:sz w:val="20"/>
        </w:rPr>
        <w:t>2026 г.</w:t>
      </w:r>
    </w:p>
    <w:p w14:paraId="43C164CD" w14:textId="77777777" w:rsidR="001A27FE" w:rsidRPr="00961174" w:rsidRDefault="001A27FE" w:rsidP="001A27FE">
      <w:pPr>
        <w:ind w:left="6096"/>
        <w:jc w:val="both"/>
        <w:rPr>
          <w:rFonts w:eastAsia="Calibri"/>
          <w:sz w:val="20"/>
        </w:rPr>
      </w:pPr>
      <w:r w:rsidRPr="00961174">
        <w:rPr>
          <w:sz w:val="20"/>
        </w:rPr>
        <w:t>м</w:t>
      </w:r>
      <w:r w:rsidRPr="00961174">
        <w:rPr>
          <w:rFonts w:eastAsia="Calibri"/>
          <w:sz w:val="20"/>
        </w:rPr>
        <w:t>.</w:t>
      </w:r>
      <w:r w:rsidRPr="00961174">
        <w:rPr>
          <w:sz w:val="20"/>
        </w:rPr>
        <w:t>п</w:t>
      </w:r>
      <w:r w:rsidRPr="00961174">
        <w:rPr>
          <w:rFonts w:eastAsia="Calibri"/>
          <w:sz w:val="20"/>
        </w:rPr>
        <w:t>.</w:t>
      </w:r>
    </w:p>
    <w:p w14:paraId="76F3B26F" w14:textId="77777777" w:rsidR="00820D76" w:rsidRPr="00735B22" w:rsidRDefault="00820D76" w:rsidP="00C47C09">
      <w:pPr>
        <w:pStyle w:val="11"/>
        <w:tabs>
          <w:tab w:val="clear" w:pos="567"/>
          <w:tab w:val="left" w:pos="1843"/>
        </w:tabs>
        <w:spacing w:before="0" w:line="240" w:lineRule="auto"/>
        <w:ind w:left="6096" w:firstLine="0"/>
        <w:rPr>
          <w:rFonts w:ascii="Times New Roman" w:hAnsi="Times New Roman" w:cs="Times New Roman"/>
          <w:sz w:val="20"/>
          <w:szCs w:val="20"/>
        </w:rPr>
      </w:pPr>
    </w:p>
    <w:bookmarkEnd w:id="0"/>
    <w:bookmarkEnd w:id="1"/>
    <w:p w14:paraId="7E11475A" w14:textId="77777777" w:rsidR="00C5049C" w:rsidRPr="00735B22" w:rsidRDefault="00C5049C" w:rsidP="00C5049C">
      <w:pPr>
        <w:jc w:val="center"/>
        <w:rPr>
          <w:b/>
          <w:bCs/>
          <w:sz w:val="20"/>
        </w:rPr>
      </w:pPr>
      <w:r w:rsidRPr="00735B22">
        <w:rPr>
          <w:b/>
          <w:bCs/>
          <w:sz w:val="20"/>
        </w:rPr>
        <w:t>Извещение о проведении запроса котировок в электронной форме (далее-извещение)</w:t>
      </w:r>
    </w:p>
    <w:p w14:paraId="77EB51C9" w14:textId="1116C0A0" w:rsidR="00820D76" w:rsidRPr="00735B22" w:rsidRDefault="00FB02DA" w:rsidP="00C5049C">
      <w:pPr>
        <w:jc w:val="center"/>
        <w:rPr>
          <w:b/>
          <w:bCs/>
          <w:sz w:val="20"/>
        </w:rPr>
      </w:pPr>
      <w:r w:rsidRPr="00CC0D4C">
        <w:rPr>
          <w:b/>
          <w:bCs/>
          <w:sz w:val="20"/>
        </w:rPr>
        <w:t>№</w:t>
      </w:r>
      <w:r w:rsidR="0041757E" w:rsidRPr="00CC0D4C">
        <w:rPr>
          <w:b/>
          <w:bCs/>
          <w:sz w:val="20"/>
        </w:rPr>
        <w:t>1</w:t>
      </w:r>
      <w:r w:rsidR="00884B76">
        <w:rPr>
          <w:b/>
          <w:bCs/>
          <w:sz w:val="20"/>
        </w:rPr>
        <w:t>65</w:t>
      </w:r>
      <w:r w:rsidR="00D535F9" w:rsidRPr="00CC0D4C">
        <w:rPr>
          <w:b/>
          <w:bCs/>
          <w:sz w:val="20"/>
        </w:rPr>
        <w:t>-</w:t>
      </w:r>
      <w:r w:rsidR="00C5049C" w:rsidRPr="00CC0D4C">
        <w:rPr>
          <w:b/>
          <w:bCs/>
          <w:sz w:val="20"/>
        </w:rPr>
        <w:t>КЭФ</w:t>
      </w:r>
      <w:r w:rsidR="0085020D" w:rsidRPr="00CC0D4C">
        <w:rPr>
          <w:b/>
          <w:bCs/>
          <w:sz w:val="20"/>
        </w:rPr>
        <w:t>/2</w:t>
      </w:r>
      <w:r w:rsidR="00CC0D4C" w:rsidRPr="00CC0D4C">
        <w:rPr>
          <w:b/>
          <w:bCs/>
          <w:sz w:val="20"/>
        </w:rPr>
        <w:t>6</w:t>
      </w:r>
    </w:p>
    <w:p w14:paraId="19AD833C" w14:textId="77777777" w:rsidR="005A4193" w:rsidRPr="00735B22" w:rsidRDefault="005A4193" w:rsidP="00C5049C">
      <w:pPr>
        <w:jc w:val="center"/>
        <w:rPr>
          <w:b/>
          <w:bCs/>
          <w:sz w:val="20"/>
        </w:rPr>
      </w:pPr>
    </w:p>
    <w:p w14:paraId="309047F9" w14:textId="77777777" w:rsidR="005A4193" w:rsidRPr="00735B22" w:rsidRDefault="005A4193" w:rsidP="005A4193">
      <w:pPr>
        <w:ind w:firstLine="709"/>
        <w:jc w:val="both"/>
        <w:rPr>
          <w:sz w:val="20"/>
        </w:rPr>
      </w:pPr>
      <w:r w:rsidRPr="00735B22">
        <w:rPr>
          <w:sz w:val="20"/>
        </w:rPr>
        <w:t>Настоящим извещением к участию в запросе котировок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A25F79F" w14:textId="77777777" w:rsidR="00A368DD" w:rsidRPr="00735B22" w:rsidRDefault="005A4193" w:rsidP="00C14FA0">
      <w:pPr>
        <w:widowControl w:val="0"/>
        <w:ind w:firstLine="708"/>
        <w:jc w:val="both"/>
        <w:rPr>
          <w:sz w:val="20"/>
        </w:rPr>
      </w:pPr>
      <w:r w:rsidRPr="00735B22">
        <w:rPr>
          <w:sz w:val="20"/>
        </w:rPr>
        <w:t xml:space="preserve">Настоящее извещение о проведении </w:t>
      </w:r>
      <w:r w:rsidR="00D54FF7" w:rsidRPr="00735B22">
        <w:rPr>
          <w:sz w:val="20"/>
        </w:rPr>
        <w:t>запроса котировок</w:t>
      </w:r>
      <w:r w:rsidRPr="00735B22">
        <w:rPr>
          <w:sz w:val="20"/>
        </w:rPr>
        <w:t xml:space="preserve">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w:t>
      </w:r>
      <w:r w:rsidR="008B0974" w:rsidRPr="00735B22">
        <w:rPr>
          <w:sz w:val="20"/>
        </w:rPr>
        <w:t>ОГ</w:t>
      </w:r>
      <w:r w:rsidRPr="00735B22">
        <w:rPr>
          <w:sz w:val="20"/>
        </w:rPr>
        <w:t>АУ «Иркутская база</w:t>
      </w:r>
      <w:r w:rsidR="008B0974" w:rsidRPr="00735B22">
        <w:rPr>
          <w:sz w:val="20"/>
        </w:rPr>
        <w:t xml:space="preserve"> авиацио</w:t>
      </w:r>
      <w:r w:rsidR="00B41EF8" w:rsidRPr="00735B22">
        <w:rPr>
          <w:sz w:val="20"/>
        </w:rPr>
        <w:t>н</w:t>
      </w:r>
      <w:r w:rsidR="008B0974" w:rsidRPr="00735B22">
        <w:rPr>
          <w:sz w:val="20"/>
        </w:rPr>
        <w:t>ной и наземной охраны лесов</w:t>
      </w:r>
      <w:r w:rsidRPr="00735B22">
        <w:rPr>
          <w:sz w:val="20"/>
        </w:rPr>
        <w:t xml:space="preserve">», утвержденным протоколом Наблюдательного совета Областного государственного автономного учреждения «Иркутская база авиационной и наземной охраны лесов» </w:t>
      </w:r>
      <w:r w:rsidRPr="00735B22">
        <w:rPr>
          <w:bCs/>
          <w:color w:val="000000" w:themeColor="text1"/>
          <w:sz w:val="20"/>
        </w:rPr>
        <w:t>№</w:t>
      </w:r>
      <w:r w:rsidR="000C212A">
        <w:rPr>
          <w:bCs/>
          <w:color w:val="000000" w:themeColor="text1"/>
          <w:sz w:val="20"/>
        </w:rPr>
        <w:t>156</w:t>
      </w:r>
      <w:r w:rsidRPr="00735B22">
        <w:rPr>
          <w:bCs/>
          <w:color w:val="000000" w:themeColor="text1"/>
          <w:sz w:val="20"/>
        </w:rPr>
        <w:t xml:space="preserve"> от </w:t>
      </w:r>
      <w:r w:rsidR="0041757E">
        <w:rPr>
          <w:bCs/>
          <w:color w:val="000000" w:themeColor="text1"/>
          <w:sz w:val="20"/>
        </w:rPr>
        <w:t>2</w:t>
      </w:r>
      <w:r w:rsidR="000C212A">
        <w:rPr>
          <w:bCs/>
          <w:color w:val="000000" w:themeColor="text1"/>
          <w:sz w:val="20"/>
        </w:rPr>
        <w:t>8</w:t>
      </w:r>
      <w:r w:rsidR="00DD5D06" w:rsidRPr="00735B22">
        <w:rPr>
          <w:bCs/>
          <w:color w:val="000000" w:themeColor="text1"/>
          <w:sz w:val="20"/>
        </w:rPr>
        <w:t xml:space="preserve"> </w:t>
      </w:r>
      <w:r w:rsidR="000C212A">
        <w:rPr>
          <w:bCs/>
          <w:color w:val="000000" w:themeColor="text1"/>
          <w:sz w:val="20"/>
        </w:rPr>
        <w:t>апреля</w:t>
      </w:r>
      <w:r w:rsidRPr="00735B22">
        <w:rPr>
          <w:bCs/>
          <w:color w:val="000000" w:themeColor="text1"/>
          <w:sz w:val="20"/>
        </w:rPr>
        <w:t xml:space="preserve"> 202</w:t>
      </w:r>
      <w:r w:rsidR="000C212A">
        <w:rPr>
          <w:bCs/>
          <w:color w:val="000000" w:themeColor="text1"/>
          <w:sz w:val="20"/>
        </w:rPr>
        <w:t>5</w:t>
      </w:r>
      <w:r w:rsidRPr="00735B22">
        <w:rPr>
          <w:bCs/>
          <w:color w:val="000000" w:themeColor="text1"/>
          <w:sz w:val="20"/>
        </w:rPr>
        <w:t xml:space="preserve"> г.</w:t>
      </w:r>
      <w:r w:rsidRPr="00735B22">
        <w:rPr>
          <w:color w:val="000000" w:themeColor="text1"/>
          <w:sz w:val="20"/>
        </w:rPr>
        <w:t xml:space="preserve"> (далее – Положение</w:t>
      </w:r>
      <w:r w:rsidRPr="00735B22">
        <w:rPr>
          <w:sz w:val="20"/>
        </w:rPr>
        <w:t xml:space="preserve"> о закупке), размещенным в единой информационной системе в сфере закупок </w:t>
      </w:r>
      <w:r w:rsidR="000C212A">
        <w:rPr>
          <w:sz w:val="20"/>
        </w:rPr>
        <w:t>30.04.2025</w:t>
      </w:r>
      <w:r w:rsidRPr="00735B22">
        <w:rPr>
          <w:sz w:val="20"/>
        </w:rPr>
        <w:t xml:space="preserve"> года.</w:t>
      </w:r>
    </w:p>
    <w:p w14:paraId="0D995247" w14:textId="77777777" w:rsidR="005A4193" w:rsidRPr="00735B22" w:rsidRDefault="005A4193" w:rsidP="005A4193">
      <w:pPr>
        <w:widowControl w:val="0"/>
        <w:jc w:val="both"/>
        <w:rPr>
          <w:b/>
          <w:bCs/>
          <w:i/>
          <w:sz w:val="2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904"/>
        <w:gridCol w:w="6724"/>
      </w:tblGrid>
      <w:tr w:rsidR="00820D76" w:rsidRPr="00735B22" w14:paraId="0CADF69E" w14:textId="77777777" w:rsidTr="008A28E7">
        <w:trPr>
          <w:trHeight w:val="491"/>
          <w:jc w:val="center"/>
        </w:trPr>
        <w:tc>
          <w:tcPr>
            <w:tcW w:w="560" w:type="dxa"/>
            <w:tcBorders>
              <w:top w:val="single" w:sz="4" w:space="0" w:color="auto"/>
            </w:tcBorders>
            <w:vAlign w:val="center"/>
          </w:tcPr>
          <w:p w14:paraId="4DF61428" w14:textId="77777777" w:rsidR="00820D76" w:rsidRPr="00735B22" w:rsidRDefault="00820D76" w:rsidP="00C47C09">
            <w:pPr>
              <w:contextualSpacing/>
              <w:jc w:val="center"/>
              <w:rPr>
                <w:b/>
                <w:sz w:val="20"/>
              </w:rPr>
            </w:pPr>
            <w:r w:rsidRPr="00735B22">
              <w:rPr>
                <w:b/>
                <w:sz w:val="20"/>
              </w:rPr>
              <w:t>№ п/п</w:t>
            </w:r>
          </w:p>
        </w:tc>
        <w:tc>
          <w:tcPr>
            <w:tcW w:w="2904" w:type="dxa"/>
            <w:tcBorders>
              <w:top w:val="single" w:sz="4" w:space="0" w:color="auto"/>
            </w:tcBorders>
            <w:vAlign w:val="center"/>
          </w:tcPr>
          <w:p w14:paraId="74701C5E" w14:textId="77777777" w:rsidR="00820D76" w:rsidRPr="00735B22" w:rsidRDefault="00820D76" w:rsidP="00C47C09">
            <w:pPr>
              <w:contextualSpacing/>
              <w:jc w:val="center"/>
              <w:rPr>
                <w:sz w:val="20"/>
              </w:rPr>
            </w:pPr>
            <w:r w:rsidRPr="00735B22">
              <w:rPr>
                <w:sz w:val="20"/>
              </w:rPr>
              <w:t>Наименование</w:t>
            </w:r>
          </w:p>
        </w:tc>
        <w:tc>
          <w:tcPr>
            <w:tcW w:w="6724" w:type="dxa"/>
            <w:tcBorders>
              <w:top w:val="single" w:sz="4" w:space="0" w:color="auto"/>
            </w:tcBorders>
            <w:vAlign w:val="center"/>
          </w:tcPr>
          <w:p w14:paraId="0BFD3A30" w14:textId="77777777" w:rsidR="00820D76" w:rsidRPr="00735B22" w:rsidRDefault="00820D76" w:rsidP="00C47C09">
            <w:pPr>
              <w:jc w:val="center"/>
              <w:rPr>
                <w:color w:val="000000"/>
                <w:sz w:val="20"/>
              </w:rPr>
            </w:pPr>
            <w:r w:rsidRPr="00735B22">
              <w:rPr>
                <w:color w:val="000000"/>
                <w:sz w:val="20"/>
              </w:rPr>
              <w:t>Описание</w:t>
            </w:r>
          </w:p>
        </w:tc>
      </w:tr>
      <w:tr w:rsidR="00820D76" w:rsidRPr="00735B22" w14:paraId="206FAC43" w14:textId="77777777" w:rsidTr="008A28E7">
        <w:trPr>
          <w:trHeight w:val="272"/>
          <w:jc w:val="center"/>
        </w:trPr>
        <w:tc>
          <w:tcPr>
            <w:tcW w:w="560" w:type="dxa"/>
            <w:tcBorders>
              <w:top w:val="single" w:sz="4" w:space="0" w:color="auto"/>
            </w:tcBorders>
          </w:tcPr>
          <w:p w14:paraId="08DAC133" w14:textId="77777777" w:rsidR="00820D76" w:rsidRPr="00735B22" w:rsidRDefault="00820D76" w:rsidP="00C47C09">
            <w:pPr>
              <w:contextualSpacing/>
              <w:jc w:val="center"/>
              <w:rPr>
                <w:b/>
                <w:sz w:val="20"/>
              </w:rPr>
            </w:pPr>
            <w:r w:rsidRPr="00735B22">
              <w:rPr>
                <w:b/>
                <w:sz w:val="20"/>
              </w:rPr>
              <w:t>1</w:t>
            </w:r>
          </w:p>
        </w:tc>
        <w:tc>
          <w:tcPr>
            <w:tcW w:w="2904" w:type="dxa"/>
            <w:tcBorders>
              <w:top w:val="single" w:sz="4" w:space="0" w:color="auto"/>
            </w:tcBorders>
            <w:vAlign w:val="center"/>
          </w:tcPr>
          <w:p w14:paraId="4B32850A" w14:textId="77777777" w:rsidR="00820D76" w:rsidRPr="00735B22" w:rsidRDefault="00820D76" w:rsidP="00C47C09">
            <w:pPr>
              <w:tabs>
                <w:tab w:val="left" w:pos="0"/>
                <w:tab w:val="left" w:pos="540"/>
                <w:tab w:val="left" w:pos="900"/>
                <w:tab w:val="left" w:pos="1080"/>
              </w:tabs>
              <w:rPr>
                <w:color w:val="FF0000"/>
                <w:sz w:val="20"/>
              </w:rPr>
            </w:pPr>
            <w:r w:rsidRPr="00735B22">
              <w:rPr>
                <w:bCs/>
                <w:sz w:val="20"/>
              </w:rPr>
              <w:t>Способ закупки</w:t>
            </w:r>
          </w:p>
        </w:tc>
        <w:tc>
          <w:tcPr>
            <w:tcW w:w="6724" w:type="dxa"/>
            <w:tcBorders>
              <w:top w:val="single" w:sz="4" w:space="0" w:color="auto"/>
            </w:tcBorders>
            <w:vAlign w:val="center"/>
          </w:tcPr>
          <w:p w14:paraId="6C269D5B" w14:textId="77777777" w:rsidR="00820D76" w:rsidRPr="00735B22" w:rsidRDefault="00820D76" w:rsidP="00C47C09">
            <w:pPr>
              <w:tabs>
                <w:tab w:val="left" w:pos="0"/>
                <w:tab w:val="left" w:pos="540"/>
                <w:tab w:val="left" w:pos="900"/>
                <w:tab w:val="left" w:pos="1080"/>
              </w:tabs>
              <w:rPr>
                <w:sz w:val="20"/>
              </w:rPr>
            </w:pPr>
            <w:r w:rsidRPr="00735B22">
              <w:rPr>
                <w:bCs/>
                <w:sz w:val="20"/>
              </w:rPr>
              <w:t>Запрос котировок в электронной форме</w:t>
            </w:r>
          </w:p>
        </w:tc>
      </w:tr>
      <w:tr w:rsidR="00C5049C" w:rsidRPr="00735B22" w14:paraId="580C3F30" w14:textId="77777777" w:rsidTr="008A28E7">
        <w:trPr>
          <w:trHeight w:val="272"/>
          <w:jc w:val="center"/>
        </w:trPr>
        <w:tc>
          <w:tcPr>
            <w:tcW w:w="560" w:type="dxa"/>
            <w:tcBorders>
              <w:top w:val="single" w:sz="4" w:space="0" w:color="auto"/>
            </w:tcBorders>
          </w:tcPr>
          <w:p w14:paraId="77305815" w14:textId="77777777" w:rsidR="00C5049C" w:rsidRPr="00735B22" w:rsidRDefault="00C5049C" w:rsidP="00C5049C">
            <w:pPr>
              <w:contextualSpacing/>
              <w:jc w:val="center"/>
              <w:rPr>
                <w:b/>
                <w:sz w:val="20"/>
              </w:rPr>
            </w:pPr>
            <w:r w:rsidRPr="00735B22">
              <w:rPr>
                <w:b/>
                <w:sz w:val="20"/>
              </w:rPr>
              <w:t>2</w:t>
            </w:r>
          </w:p>
        </w:tc>
        <w:tc>
          <w:tcPr>
            <w:tcW w:w="2904" w:type="dxa"/>
            <w:tcBorders>
              <w:top w:val="single" w:sz="4" w:space="0" w:color="auto"/>
            </w:tcBorders>
          </w:tcPr>
          <w:p w14:paraId="14B0245A" w14:textId="77777777" w:rsidR="00C5049C" w:rsidRPr="00735B22" w:rsidRDefault="00C5049C" w:rsidP="00C5049C">
            <w:pPr>
              <w:jc w:val="both"/>
              <w:rPr>
                <w:sz w:val="20"/>
              </w:rPr>
            </w:pPr>
            <w:r w:rsidRPr="00735B22">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724" w:type="dxa"/>
            <w:tcBorders>
              <w:top w:val="single" w:sz="4" w:space="0" w:color="auto"/>
            </w:tcBorders>
          </w:tcPr>
          <w:p w14:paraId="446F5AF3" w14:textId="77777777" w:rsidR="00C5049C" w:rsidRPr="00735B22" w:rsidRDefault="00C5049C" w:rsidP="00C5049C">
            <w:pPr>
              <w:jc w:val="both"/>
              <w:rPr>
                <w:sz w:val="20"/>
              </w:rPr>
            </w:pPr>
            <w:r w:rsidRPr="00735B22">
              <w:rPr>
                <w:b/>
                <w:sz w:val="20"/>
              </w:rPr>
              <w:t>Заказчик</w:t>
            </w:r>
            <w:r w:rsidRPr="00735B22">
              <w:rPr>
                <w:sz w:val="20"/>
              </w:rPr>
              <w:t>: Областное государственное автономное учреждение «</w:t>
            </w:r>
            <w:r w:rsidR="005B383F" w:rsidRPr="00735B22">
              <w:rPr>
                <w:sz w:val="20"/>
              </w:rPr>
              <w:t>Иркутская база авиационной и наземной охраны лесов</w:t>
            </w:r>
            <w:r w:rsidRPr="00735B22">
              <w:rPr>
                <w:sz w:val="20"/>
              </w:rPr>
              <w:t>»</w:t>
            </w:r>
          </w:p>
          <w:p w14:paraId="7F00F656" w14:textId="77777777" w:rsidR="00C5049C" w:rsidRPr="00735B22" w:rsidRDefault="00C5049C" w:rsidP="00C5049C">
            <w:pPr>
              <w:jc w:val="both"/>
              <w:rPr>
                <w:b/>
                <w:i/>
                <w:sz w:val="20"/>
              </w:rPr>
            </w:pPr>
            <w:r w:rsidRPr="00735B22">
              <w:rPr>
                <w:b/>
                <w:sz w:val="20"/>
              </w:rPr>
              <w:t xml:space="preserve">Место нахождения: </w:t>
            </w:r>
            <w:r w:rsidRPr="00735B22">
              <w:rPr>
                <w:sz w:val="20"/>
              </w:rPr>
              <w:t>Иркутская область, г.</w:t>
            </w:r>
            <w:r w:rsidR="005B383F" w:rsidRPr="00735B22">
              <w:rPr>
                <w:sz w:val="20"/>
              </w:rPr>
              <w:t xml:space="preserve"> </w:t>
            </w:r>
            <w:r w:rsidRPr="00735B22">
              <w:rPr>
                <w:sz w:val="20"/>
              </w:rPr>
              <w:t xml:space="preserve">Иркутск, ул. </w:t>
            </w:r>
            <w:r w:rsidR="005B383F" w:rsidRPr="00735B22">
              <w:rPr>
                <w:sz w:val="20"/>
              </w:rPr>
              <w:t>Депутатская, д.85</w:t>
            </w:r>
          </w:p>
          <w:p w14:paraId="62F74E2E" w14:textId="77777777" w:rsidR="00C5049C" w:rsidRPr="00735B22" w:rsidRDefault="00C5049C" w:rsidP="00C5049C">
            <w:pPr>
              <w:jc w:val="both"/>
              <w:rPr>
                <w:b/>
                <w:sz w:val="20"/>
              </w:rPr>
            </w:pPr>
            <w:r w:rsidRPr="00735B22">
              <w:rPr>
                <w:b/>
                <w:sz w:val="20"/>
              </w:rPr>
              <w:t xml:space="preserve">Юридический и почтовый адрес: </w:t>
            </w:r>
            <w:r w:rsidRPr="00735B22">
              <w:rPr>
                <w:sz w:val="20"/>
              </w:rPr>
              <w:t>664081, Иркутская область, г.</w:t>
            </w:r>
            <w:r w:rsidR="005B383F" w:rsidRPr="00735B22">
              <w:rPr>
                <w:sz w:val="20"/>
              </w:rPr>
              <w:t xml:space="preserve"> Иркутск, ул. Депутатс</w:t>
            </w:r>
            <w:r w:rsidRPr="00735B22">
              <w:rPr>
                <w:sz w:val="20"/>
              </w:rPr>
              <w:t>кая, д.</w:t>
            </w:r>
            <w:r w:rsidR="005B383F" w:rsidRPr="00735B22">
              <w:rPr>
                <w:sz w:val="20"/>
              </w:rPr>
              <w:t>85</w:t>
            </w:r>
            <w:r w:rsidR="002D11CA">
              <w:rPr>
                <w:sz w:val="20"/>
              </w:rPr>
              <w:t>, а/я 94</w:t>
            </w:r>
          </w:p>
          <w:p w14:paraId="447F2E2D" w14:textId="77777777" w:rsidR="001950A6" w:rsidRPr="0012507F" w:rsidRDefault="00C5049C" w:rsidP="001950A6">
            <w:pPr>
              <w:rPr>
                <w:sz w:val="20"/>
              </w:rPr>
            </w:pPr>
            <w:r w:rsidRPr="00735B22">
              <w:rPr>
                <w:b/>
                <w:sz w:val="20"/>
              </w:rPr>
              <w:t>Адрес электронной почты</w:t>
            </w:r>
            <w:r w:rsidR="001950A6" w:rsidRPr="001950A6">
              <w:rPr>
                <w:sz w:val="20"/>
              </w:rPr>
              <w:t xml:space="preserve"> </w:t>
            </w:r>
            <w:r w:rsidR="001950A6" w:rsidRPr="0012507F">
              <w:rPr>
                <w:sz w:val="20"/>
              </w:rPr>
              <w:t>bev.zakup@avia-irk.ru</w:t>
            </w:r>
          </w:p>
          <w:p w14:paraId="5E1B4AAA" w14:textId="77777777" w:rsidR="00C5049C" w:rsidRPr="00735B22" w:rsidRDefault="00C5049C" w:rsidP="005B383F">
            <w:pPr>
              <w:jc w:val="both"/>
              <w:rPr>
                <w:sz w:val="20"/>
              </w:rPr>
            </w:pPr>
            <w:r w:rsidRPr="00735B22">
              <w:rPr>
                <w:b/>
                <w:sz w:val="20"/>
              </w:rPr>
              <w:t xml:space="preserve">Номер контактного телефона: </w:t>
            </w:r>
            <w:r w:rsidRPr="00735B22">
              <w:rPr>
                <w:sz w:val="20"/>
              </w:rPr>
              <w:t xml:space="preserve">+7(3952) </w:t>
            </w:r>
            <w:r w:rsidR="005B383F" w:rsidRPr="00735B22">
              <w:rPr>
                <w:sz w:val="20"/>
              </w:rPr>
              <w:t>22-99-82</w:t>
            </w:r>
          </w:p>
        </w:tc>
      </w:tr>
      <w:tr w:rsidR="00BE6660" w:rsidRPr="00735B22" w14:paraId="522563AC" w14:textId="77777777" w:rsidTr="008A28E7">
        <w:trPr>
          <w:jc w:val="center"/>
        </w:trPr>
        <w:tc>
          <w:tcPr>
            <w:tcW w:w="560" w:type="dxa"/>
          </w:tcPr>
          <w:p w14:paraId="68E0EFB3" w14:textId="77777777" w:rsidR="00BE6660" w:rsidRPr="00735B22" w:rsidRDefault="00BE6660" w:rsidP="00C47C09">
            <w:pPr>
              <w:contextualSpacing/>
              <w:jc w:val="center"/>
              <w:rPr>
                <w:b/>
                <w:sz w:val="20"/>
              </w:rPr>
            </w:pPr>
            <w:r w:rsidRPr="00735B22">
              <w:rPr>
                <w:b/>
                <w:sz w:val="20"/>
              </w:rPr>
              <w:t>3</w:t>
            </w:r>
          </w:p>
        </w:tc>
        <w:tc>
          <w:tcPr>
            <w:tcW w:w="2904" w:type="dxa"/>
          </w:tcPr>
          <w:p w14:paraId="18588903" w14:textId="77777777" w:rsidR="00BE6660" w:rsidRPr="00735B22" w:rsidRDefault="00BE6660" w:rsidP="00C47C09">
            <w:pPr>
              <w:contextualSpacing/>
              <w:rPr>
                <w:sz w:val="20"/>
              </w:rPr>
            </w:pPr>
            <w:r w:rsidRPr="00735B22">
              <w:rPr>
                <w:sz w:val="20"/>
              </w:rPr>
              <w:t>Предмет закупки</w:t>
            </w:r>
          </w:p>
        </w:tc>
        <w:tc>
          <w:tcPr>
            <w:tcW w:w="6724" w:type="dxa"/>
          </w:tcPr>
          <w:p w14:paraId="178CE98C" w14:textId="3D5572E2" w:rsidR="008B0974" w:rsidRPr="00735B22" w:rsidRDefault="008B0974" w:rsidP="008B0974">
            <w:pPr>
              <w:rPr>
                <w:sz w:val="20"/>
              </w:rPr>
            </w:pPr>
            <w:r w:rsidRPr="00735B22">
              <w:rPr>
                <w:b/>
                <w:bCs/>
                <w:sz w:val="20"/>
                <w:lang w:eastAsia="ar-SA"/>
              </w:rPr>
              <w:t xml:space="preserve">Поставка </w:t>
            </w:r>
            <w:r w:rsidR="002D11CA">
              <w:rPr>
                <w:b/>
                <w:bCs/>
                <w:sz w:val="20"/>
                <w:lang w:eastAsia="ar-SA"/>
              </w:rPr>
              <w:t>таборного имущества</w:t>
            </w:r>
            <w:r w:rsidR="003926C3">
              <w:rPr>
                <w:b/>
                <w:bCs/>
                <w:sz w:val="20"/>
                <w:lang w:eastAsia="ar-SA"/>
              </w:rPr>
              <w:t xml:space="preserve"> </w:t>
            </w:r>
            <w:r w:rsidR="00C14FA0" w:rsidRPr="00C14FA0">
              <w:rPr>
                <w:b/>
                <w:bCs/>
                <w:sz w:val="20"/>
                <w:lang w:eastAsia="ar-SA"/>
              </w:rPr>
              <w:t>(контейнер для группового полевого снаряжения, контейнер для пожарного инвентаря)</w:t>
            </w:r>
            <w:r w:rsidR="00C14FA0">
              <w:rPr>
                <w:b/>
                <w:bCs/>
                <w:sz w:val="20"/>
                <w:lang w:eastAsia="ar-SA"/>
              </w:rPr>
              <w:t xml:space="preserve"> </w:t>
            </w:r>
            <w:r w:rsidR="00884B76">
              <w:rPr>
                <w:b/>
                <w:bCs/>
                <w:sz w:val="20"/>
                <w:lang w:eastAsia="ar-SA"/>
              </w:rPr>
              <w:t>по национальному проекту «Экологическое благополучие»</w:t>
            </w:r>
          </w:p>
          <w:p w14:paraId="13E84ED8" w14:textId="77777777" w:rsidR="00BE6660" w:rsidRPr="00735B22" w:rsidRDefault="00BE6660" w:rsidP="00DD5D06">
            <w:pPr>
              <w:tabs>
                <w:tab w:val="left" w:pos="0"/>
                <w:tab w:val="left" w:pos="540"/>
                <w:tab w:val="left" w:pos="900"/>
                <w:tab w:val="left" w:pos="1080"/>
              </w:tabs>
              <w:jc w:val="both"/>
              <w:rPr>
                <w:b/>
                <w:color w:val="000000" w:themeColor="text1"/>
                <w:sz w:val="20"/>
              </w:rPr>
            </w:pPr>
          </w:p>
        </w:tc>
      </w:tr>
      <w:tr w:rsidR="00BA2393" w:rsidRPr="00735B22" w14:paraId="6B20953C" w14:textId="77777777" w:rsidTr="008A28E7">
        <w:trPr>
          <w:jc w:val="center"/>
        </w:trPr>
        <w:tc>
          <w:tcPr>
            <w:tcW w:w="560" w:type="dxa"/>
          </w:tcPr>
          <w:p w14:paraId="7F6DA7F4" w14:textId="77777777" w:rsidR="00BA2393" w:rsidRPr="00735B22" w:rsidRDefault="00BA2393" w:rsidP="00C47C09">
            <w:pPr>
              <w:contextualSpacing/>
              <w:jc w:val="center"/>
              <w:rPr>
                <w:b/>
                <w:sz w:val="20"/>
              </w:rPr>
            </w:pPr>
            <w:r w:rsidRPr="00735B22">
              <w:rPr>
                <w:b/>
                <w:sz w:val="20"/>
              </w:rPr>
              <w:t>3.1.</w:t>
            </w:r>
          </w:p>
        </w:tc>
        <w:tc>
          <w:tcPr>
            <w:tcW w:w="2904" w:type="dxa"/>
          </w:tcPr>
          <w:p w14:paraId="2CD1401E" w14:textId="77777777" w:rsidR="00BA2393" w:rsidRPr="00735B22" w:rsidRDefault="00BA2393" w:rsidP="00C47C09">
            <w:pPr>
              <w:contextualSpacing/>
              <w:rPr>
                <w:sz w:val="20"/>
              </w:rPr>
            </w:pPr>
          </w:p>
        </w:tc>
        <w:tc>
          <w:tcPr>
            <w:tcW w:w="6724" w:type="dxa"/>
          </w:tcPr>
          <w:p w14:paraId="729577C4" w14:textId="37985DD3" w:rsidR="00BA2393" w:rsidRPr="00CC0D4C" w:rsidRDefault="00BA2393" w:rsidP="001950A6">
            <w:pPr>
              <w:tabs>
                <w:tab w:val="left" w:pos="0"/>
                <w:tab w:val="left" w:pos="540"/>
                <w:tab w:val="left" w:pos="900"/>
                <w:tab w:val="left" w:pos="1080"/>
              </w:tabs>
              <w:jc w:val="both"/>
              <w:rPr>
                <w:b/>
                <w:sz w:val="20"/>
              </w:rPr>
            </w:pPr>
            <w:r w:rsidRPr="00CC0D4C">
              <w:rPr>
                <w:bCs/>
                <w:sz w:val="20"/>
              </w:rPr>
              <w:t xml:space="preserve">План </w:t>
            </w:r>
            <w:r w:rsidR="00D644A4" w:rsidRPr="00CC0D4C">
              <w:rPr>
                <w:bCs/>
                <w:sz w:val="20"/>
              </w:rPr>
              <w:t>закупки товаров, работ, услуг №</w:t>
            </w:r>
            <w:r w:rsidR="00CC0D4C" w:rsidRPr="00CC0D4C">
              <w:rPr>
                <w:bCs/>
                <w:sz w:val="20"/>
              </w:rPr>
              <w:t xml:space="preserve"> </w:t>
            </w:r>
            <w:r w:rsidR="00793142">
              <w:rPr>
                <w:color w:val="000000"/>
                <w:sz w:val="20"/>
                <w:shd w:val="clear" w:color="auto" w:fill="FFFFFF"/>
              </w:rPr>
              <w:t>2250868317</w:t>
            </w:r>
            <w:r w:rsidRPr="00CC0D4C">
              <w:rPr>
                <w:bCs/>
                <w:sz w:val="20"/>
              </w:rPr>
              <w:t>, позиция №</w:t>
            </w:r>
            <w:r w:rsidR="00A20BB5">
              <w:rPr>
                <w:bCs/>
                <w:sz w:val="20"/>
              </w:rPr>
              <w:t xml:space="preserve"> </w:t>
            </w:r>
            <w:r w:rsidR="0037397E">
              <w:rPr>
                <w:bCs/>
                <w:sz w:val="20"/>
              </w:rPr>
              <w:t>328</w:t>
            </w:r>
          </w:p>
        </w:tc>
      </w:tr>
      <w:tr w:rsidR="0047479A" w:rsidRPr="00735B22" w14:paraId="5B59616E" w14:textId="77777777" w:rsidTr="008A28E7">
        <w:trPr>
          <w:jc w:val="center"/>
        </w:trPr>
        <w:tc>
          <w:tcPr>
            <w:tcW w:w="560" w:type="dxa"/>
          </w:tcPr>
          <w:p w14:paraId="5048E7B0" w14:textId="0C70FF43" w:rsidR="0047479A" w:rsidRPr="00735B22" w:rsidRDefault="0047479A" w:rsidP="00C47C09">
            <w:pPr>
              <w:contextualSpacing/>
              <w:jc w:val="center"/>
              <w:rPr>
                <w:b/>
                <w:sz w:val="20"/>
              </w:rPr>
            </w:pPr>
            <w:r>
              <w:rPr>
                <w:b/>
                <w:sz w:val="20"/>
              </w:rPr>
              <w:t>3.2.</w:t>
            </w:r>
          </w:p>
        </w:tc>
        <w:tc>
          <w:tcPr>
            <w:tcW w:w="2904" w:type="dxa"/>
          </w:tcPr>
          <w:p w14:paraId="17ED23E1" w14:textId="77777777" w:rsidR="0047479A" w:rsidRPr="00735B22" w:rsidRDefault="0047479A" w:rsidP="00C47C09">
            <w:pPr>
              <w:contextualSpacing/>
              <w:rPr>
                <w:sz w:val="20"/>
              </w:rPr>
            </w:pPr>
          </w:p>
        </w:tc>
        <w:tc>
          <w:tcPr>
            <w:tcW w:w="6724" w:type="dxa"/>
          </w:tcPr>
          <w:p w14:paraId="33237B23" w14:textId="77777777" w:rsidR="00C14FA0" w:rsidRDefault="0047479A" w:rsidP="00C14FA0">
            <w:pPr>
              <w:tabs>
                <w:tab w:val="left" w:pos="0"/>
                <w:tab w:val="left" w:pos="540"/>
                <w:tab w:val="left" w:pos="900"/>
                <w:tab w:val="left" w:pos="1080"/>
              </w:tabs>
              <w:jc w:val="both"/>
              <w:rPr>
                <w:b/>
                <w:bCs/>
                <w:sz w:val="20"/>
              </w:rPr>
            </w:pPr>
            <w:r w:rsidRPr="0047479A">
              <w:rPr>
                <w:b/>
                <w:bCs/>
                <w:sz w:val="20"/>
              </w:rPr>
              <w:t xml:space="preserve">ОКПД2: </w:t>
            </w:r>
          </w:p>
          <w:p w14:paraId="3C0C79FC" w14:textId="743230FE" w:rsidR="00C14FA0" w:rsidRDefault="00C14FA0" w:rsidP="00C14FA0">
            <w:pPr>
              <w:tabs>
                <w:tab w:val="left" w:pos="0"/>
                <w:tab w:val="left" w:pos="540"/>
                <w:tab w:val="left" w:pos="900"/>
                <w:tab w:val="left" w:pos="1080"/>
              </w:tabs>
              <w:jc w:val="both"/>
              <w:rPr>
                <w:b/>
                <w:bCs/>
                <w:sz w:val="20"/>
                <w:shd w:val="clear" w:color="auto" w:fill="FFFFFF"/>
              </w:rPr>
            </w:pPr>
            <w:r>
              <w:rPr>
                <w:b/>
                <w:bCs/>
                <w:sz w:val="20"/>
                <w:shd w:val="clear" w:color="auto" w:fill="FFFFFF"/>
              </w:rPr>
              <w:t>29.20.21.190</w:t>
            </w:r>
          </w:p>
          <w:p w14:paraId="7F863983" w14:textId="508F8DA2" w:rsidR="00C14FA0" w:rsidRPr="0047479A" w:rsidRDefault="00C14FA0" w:rsidP="00C14FA0">
            <w:pPr>
              <w:tabs>
                <w:tab w:val="left" w:pos="0"/>
                <w:tab w:val="left" w:pos="540"/>
                <w:tab w:val="left" w:pos="900"/>
                <w:tab w:val="left" w:pos="1080"/>
              </w:tabs>
              <w:jc w:val="both"/>
              <w:rPr>
                <w:b/>
                <w:bCs/>
                <w:sz w:val="20"/>
              </w:rPr>
            </w:pPr>
          </w:p>
        </w:tc>
      </w:tr>
      <w:tr w:rsidR="00D72349" w:rsidRPr="00735B22" w14:paraId="160B8FC2" w14:textId="77777777" w:rsidTr="008A28E7">
        <w:trPr>
          <w:jc w:val="center"/>
        </w:trPr>
        <w:tc>
          <w:tcPr>
            <w:tcW w:w="560" w:type="dxa"/>
          </w:tcPr>
          <w:p w14:paraId="5C0A0286" w14:textId="77777777" w:rsidR="00D72349" w:rsidRPr="00735B22" w:rsidRDefault="00D72349" w:rsidP="00C47C09">
            <w:pPr>
              <w:contextualSpacing/>
              <w:jc w:val="center"/>
              <w:rPr>
                <w:b/>
                <w:sz w:val="20"/>
              </w:rPr>
            </w:pPr>
            <w:r w:rsidRPr="00735B22">
              <w:rPr>
                <w:b/>
                <w:sz w:val="20"/>
              </w:rPr>
              <w:t>4</w:t>
            </w:r>
          </w:p>
        </w:tc>
        <w:tc>
          <w:tcPr>
            <w:tcW w:w="2904" w:type="dxa"/>
          </w:tcPr>
          <w:p w14:paraId="070FC5E5" w14:textId="77777777" w:rsidR="00D72349" w:rsidRPr="00735B22" w:rsidRDefault="00D72349" w:rsidP="00C47C09">
            <w:pPr>
              <w:contextualSpacing/>
              <w:jc w:val="both"/>
              <w:rPr>
                <w:sz w:val="20"/>
              </w:rPr>
            </w:pPr>
            <w:r w:rsidRPr="00735B22">
              <w:rPr>
                <w:sz w:val="20"/>
              </w:rPr>
              <w:t>Место, условия и сроки (периоды) поставки товара, выполнения работы, оказания услуги</w:t>
            </w:r>
          </w:p>
        </w:tc>
        <w:tc>
          <w:tcPr>
            <w:tcW w:w="6724" w:type="dxa"/>
          </w:tcPr>
          <w:p w14:paraId="0327954C" w14:textId="77777777" w:rsidR="00EF49C2" w:rsidRPr="00735B22" w:rsidRDefault="00EF49C2" w:rsidP="00EF49C2">
            <w:pPr>
              <w:ind w:firstLine="40"/>
              <w:jc w:val="both"/>
              <w:rPr>
                <w:sz w:val="20"/>
              </w:rPr>
            </w:pPr>
            <w:r w:rsidRPr="00735B22">
              <w:rPr>
                <w:b/>
                <w:sz w:val="20"/>
              </w:rPr>
              <w:t>Места поставки:</w:t>
            </w:r>
          </w:p>
          <w:p w14:paraId="20973371" w14:textId="77777777" w:rsidR="00EF49C2" w:rsidRPr="00735B22" w:rsidRDefault="00AB054C" w:rsidP="00EF49C2">
            <w:pPr>
              <w:ind w:firstLine="40"/>
              <w:jc w:val="both"/>
              <w:rPr>
                <w:sz w:val="20"/>
              </w:rPr>
            </w:pPr>
            <w:r w:rsidRPr="00735B22">
              <w:rPr>
                <w:sz w:val="20"/>
              </w:rPr>
              <w:t>г. Иркутск, ул. Депутатская, 85</w:t>
            </w:r>
            <w:r w:rsidR="00EF49C2" w:rsidRPr="00735B22">
              <w:rPr>
                <w:sz w:val="20"/>
              </w:rPr>
              <w:t>.</w:t>
            </w:r>
          </w:p>
          <w:p w14:paraId="639D3DAF" w14:textId="55ED61C7" w:rsidR="00EF49C2" w:rsidRPr="00735B22" w:rsidRDefault="00EF49C2" w:rsidP="00EF49C2">
            <w:pPr>
              <w:ind w:firstLine="40"/>
              <w:jc w:val="both"/>
              <w:rPr>
                <w:sz w:val="20"/>
              </w:rPr>
            </w:pPr>
            <w:r w:rsidRPr="00735B22">
              <w:rPr>
                <w:b/>
                <w:sz w:val="20"/>
              </w:rPr>
              <w:t xml:space="preserve">Условия и сроки поставки: </w:t>
            </w:r>
            <w:r w:rsidR="005C3F50" w:rsidRPr="00735B22">
              <w:rPr>
                <w:sz w:val="20"/>
              </w:rPr>
              <w:t xml:space="preserve">Поставка товара осуществляется в течение </w:t>
            </w:r>
            <w:r w:rsidR="00FE310F">
              <w:rPr>
                <w:sz w:val="20"/>
              </w:rPr>
              <w:t>30</w:t>
            </w:r>
            <w:r w:rsidR="005C3F50" w:rsidRPr="00CC0D4C">
              <w:rPr>
                <w:sz w:val="20"/>
              </w:rPr>
              <w:t xml:space="preserve"> (</w:t>
            </w:r>
            <w:r w:rsidR="00FE310F">
              <w:rPr>
                <w:sz w:val="20"/>
              </w:rPr>
              <w:t>тридцати</w:t>
            </w:r>
            <w:r w:rsidR="005C3F50" w:rsidRPr="00CC0D4C">
              <w:rPr>
                <w:sz w:val="20"/>
              </w:rPr>
              <w:t>) календарных дней с момента заключения договора.</w:t>
            </w:r>
            <w:r w:rsidR="005C3F50" w:rsidRPr="00735B22">
              <w:rPr>
                <w:sz w:val="20"/>
              </w:rPr>
              <w:t xml:space="preserve"> </w:t>
            </w:r>
          </w:p>
          <w:p w14:paraId="225445EE" w14:textId="77777777" w:rsidR="006A27BB" w:rsidRPr="00735B22" w:rsidRDefault="006A27BB" w:rsidP="00AB054C">
            <w:pPr>
              <w:jc w:val="both"/>
              <w:rPr>
                <w:sz w:val="20"/>
              </w:rPr>
            </w:pPr>
          </w:p>
        </w:tc>
      </w:tr>
      <w:tr w:rsidR="00820D76" w:rsidRPr="00735B22" w14:paraId="667CEC41" w14:textId="77777777" w:rsidTr="008A28E7">
        <w:trPr>
          <w:jc w:val="center"/>
        </w:trPr>
        <w:tc>
          <w:tcPr>
            <w:tcW w:w="560" w:type="dxa"/>
          </w:tcPr>
          <w:p w14:paraId="5496C637" w14:textId="77777777" w:rsidR="00820D76" w:rsidRPr="00735B22" w:rsidRDefault="00820D76" w:rsidP="00C47C09">
            <w:pPr>
              <w:contextualSpacing/>
              <w:jc w:val="center"/>
              <w:rPr>
                <w:b/>
                <w:sz w:val="20"/>
              </w:rPr>
            </w:pPr>
            <w:r w:rsidRPr="00735B22">
              <w:rPr>
                <w:b/>
                <w:sz w:val="20"/>
              </w:rPr>
              <w:t>5</w:t>
            </w:r>
          </w:p>
        </w:tc>
        <w:tc>
          <w:tcPr>
            <w:tcW w:w="2904" w:type="dxa"/>
          </w:tcPr>
          <w:p w14:paraId="373F036C" w14:textId="77777777" w:rsidR="00820D76" w:rsidRPr="00735B22" w:rsidRDefault="00820D76" w:rsidP="00C47C09">
            <w:pPr>
              <w:contextualSpacing/>
              <w:rPr>
                <w:sz w:val="20"/>
              </w:rPr>
            </w:pPr>
            <w:r w:rsidRPr="00735B22">
              <w:rPr>
                <w:sz w:val="20"/>
              </w:rPr>
              <w:t>Валюта</w:t>
            </w:r>
          </w:p>
        </w:tc>
        <w:tc>
          <w:tcPr>
            <w:tcW w:w="6724" w:type="dxa"/>
          </w:tcPr>
          <w:p w14:paraId="07731F1A" w14:textId="77777777" w:rsidR="00820D76" w:rsidRPr="00735B22" w:rsidRDefault="00820D76" w:rsidP="00C47C09">
            <w:pPr>
              <w:jc w:val="both"/>
              <w:rPr>
                <w:color w:val="000000"/>
                <w:sz w:val="20"/>
              </w:rPr>
            </w:pPr>
            <w:r w:rsidRPr="00735B22">
              <w:rPr>
                <w:color w:val="000000"/>
                <w:sz w:val="20"/>
              </w:rPr>
              <w:t>Российский рубль</w:t>
            </w:r>
          </w:p>
        </w:tc>
      </w:tr>
      <w:tr w:rsidR="00B21DF4" w:rsidRPr="00735B22" w14:paraId="7DF1D817" w14:textId="77777777" w:rsidTr="008A28E7">
        <w:trPr>
          <w:jc w:val="center"/>
        </w:trPr>
        <w:tc>
          <w:tcPr>
            <w:tcW w:w="560" w:type="dxa"/>
          </w:tcPr>
          <w:p w14:paraId="61806236" w14:textId="77777777" w:rsidR="00B21DF4" w:rsidRPr="00735B22" w:rsidRDefault="00B21DF4" w:rsidP="00C47C09">
            <w:pPr>
              <w:contextualSpacing/>
              <w:jc w:val="center"/>
              <w:rPr>
                <w:b/>
                <w:sz w:val="20"/>
              </w:rPr>
            </w:pPr>
            <w:r w:rsidRPr="00735B22">
              <w:rPr>
                <w:b/>
                <w:sz w:val="20"/>
              </w:rPr>
              <w:t>6</w:t>
            </w:r>
          </w:p>
        </w:tc>
        <w:tc>
          <w:tcPr>
            <w:tcW w:w="2904" w:type="dxa"/>
          </w:tcPr>
          <w:p w14:paraId="1544A157" w14:textId="77777777" w:rsidR="00B21DF4" w:rsidRPr="00735B22" w:rsidRDefault="00B21DF4" w:rsidP="00EA0E88">
            <w:pPr>
              <w:contextualSpacing/>
              <w:rPr>
                <w:sz w:val="20"/>
              </w:rPr>
            </w:pPr>
            <w:r w:rsidRPr="00735B22">
              <w:rPr>
                <w:bCs/>
                <w:sz w:val="20"/>
              </w:rPr>
              <w:t>Сведения о начальной (максимал</w:t>
            </w:r>
            <w:r w:rsidR="00EA0E88" w:rsidRPr="00735B22">
              <w:rPr>
                <w:bCs/>
                <w:sz w:val="20"/>
              </w:rPr>
              <w:t>ьной) цене договора (цена лота)</w:t>
            </w:r>
            <w:r w:rsidR="005A4193" w:rsidRPr="00735B22">
              <w:rPr>
                <w:bCs/>
                <w:sz w:val="20"/>
              </w:rPr>
              <w:t xml:space="preserve"> </w:t>
            </w:r>
            <w:r w:rsidRPr="00735B22">
              <w:rPr>
                <w:sz w:val="20"/>
              </w:rPr>
              <w:t>либо цена единицы товара, работы, услуги и макс</w:t>
            </w:r>
            <w:r w:rsidR="00EA0E88" w:rsidRPr="00735B22">
              <w:rPr>
                <w:sz w:val="20"/>
              </w:rPr>
              <w:t>имальное значение цены договора</w:t>
            </w:r>
          </w:p>
        </w:tc>
        <w:tc>
          <w:tcPr>
            <w:tcW w:w="6724" w:type="dxa"/>
          </w:tcPr>
          <w:p w14:paraId="04EE336B" w14:textId="77777777" w:rsidR="00974F6A" w:rsidRPr="00735B22" w:rsidRDefault="00265FA4" w:rsidP="00265FA4">
            <w:pPr>
              <w:jc w:val="both"/>
              <w:rPr>
                <w:b/>
                <w:sz w:val="20"/>
              </w:rPr>
            </w:pPr>
            <w:r w:rsidRPr="00735B22">
              <w:rPr>
                <w:sz w:val="20"/>
              </w:rPr>
              <w:t xml:space="preserve">Начальная (максимальная) цена запроса котировок в электронной форме:                     </w:t>
            </w:r>
          </w:p>
          <w:p w14:paraId="413734D0" w14:textId="3D9E9770" w:rsidR="004230ED" w:rsidRPr="00735B22" w:rsidRDefault="00884B76" w:rsidP="0035164A">
            <w:pPr>
              <w:jc w:val="both"/>
              <w:rPr>
                <w:b/>
                <w:i/>
                <w:sz w:val="20"/>
              </w:rPr>
            </w:pPr>
            <w:r>
              <w:rPr>
                <w:b/>
                <w:bCs/>
                <w:sz w:val="20"/>
              </w:rPr>
              <w:t>3 924 000</w:t>
            </w:r>
            <w:r w:rsidR="001950A6">
              <w:rPr>
                <w:b/>
                <w:bCs/>
                <w:sz w:val="20"/>
              </w:rPr>
              <w:t xml:space="preserve"> (</w:t>
            </w:r>
            <w:r>
              <w:rPr>
                <w:b/>
                <w:bCs/>
                <w:sz w:val="20"/>
              </w:rPr>
              <w:t>три миллиона девятьсот двадцать четыре</w:t>
            </w:r>
            <w:r w:rsidR="00EA6435">
              <w:rPr>
                <w:b/>
                <w:bCs/>
                <w:sz w:val="20"/>
              </w:rPr>
              <w:t xml:space="preserve"> тысячи</w:t>
            </w:r>
            <w:r w:rsidR="001950A6">
              <w:rPr>
                <w:b/>
                <w:bCs/>
                <w:sz w:val="20"/>
              </w:rPr>
              <w:t>) рублей 00 копеек</w:t>
            </w:r>
          </w:p>
        </w:tc>
      </w:tr>
      <w:tr w:rsidR="00820D76" w:rsidRPr="00735B22" w14:paraId="300DCAC7" w14:textId="77777777" w:rsidTr="008A28E7">
        <w:trPr>
          <w:jc w:val="center"/>
        </w:trPr>
        <w:tc>
          <w:tcPr>
            <w:tcW w:w="560" w:type="dxa"/>
          </w:tcPr>
          <w:p w14:paraId="41FBE3F7" w14:textId="77777777" w:rsidR="00820D76" w:rsidRPr="00735B22" w:rsidRDefault="00820D76" w:rsidP="00C47C09">
            <w:pPr>
              <w:contextualSpacing/>
              <w:jc w:val="center"/>
              <w:rPr>
                <w:b/>
                <w:sz w:val="20"/>
              </w:rPr>
            </w:pPr>
            <w:r w:rsidRPr="00735B22">
              <w:rPr>
                <w:b/>
                <w:sz w:val="20"/>
              </w:rPr>
              <w:t>7</w:t>
            </w:r>
          </w:p>
        </w:tc>
        <w:tc>
          <w:tcPr>
            <w:tcW w:w="2904" w:type="dxa"/>
          </w:tcPr>
          <w:p w14:paraId="77654D13" w14:textId="77777777" w:rsidR="00820D76" w:rsidRPr="00735B22" w:rsidRDefault="00820D76" w:rsidP="00C47C09">
            <w:pPr>
              <w:adjustRightInd w:val="0"/>
              <w:jc w:val="both"/>
              <w:rPr>
                <w:color w:val="FF0000"/>
                <w:sz w:val="20"/>
              </w:rPr>
            </w:pPr>
            <w:r w:rsidRPr="00735B22">
              <w:rPr>
                <w:bCs/>
                <w:sz w:val="20"/>
              </w:rPr>
              <w:t>Адрес ЭП в информационно-телекоммуникационной сети «Интернет»</w:t>
            </w:r>
          </w:p>
        </w:tc>
        <w:tc>
          <w:tcPr>
            <w:tcW w:w="6724" w:type="dxa"/>
          </w:tcPr>
          <w:p w14:paraId="044AC3A6" w14:textId="77777777" w:rsidR="00FD6BB2" w:rsidRDefault="00FD6BB2" w:rsidP="00FD6BB2">
            <w:pPr>
              <w:spacing w:line="240" w:lineRule="exact"/>
              <w:rPr>
                <w:sz w:val="20"/>
              </w:rPr>
            </w:pPr>
            <w:r>
              <w:rPr>
                <w:sz w:val="20"/>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8" w:history="1">
              <w:r w:rsidR="0041757E" w:rsidRPr="000E47E2">
                <w:rPr>
                  <w:rStyle w:val="a7"/>
                  <w:sz w:val="20"/>
                </w:rPr>
                <w:t>http://etp-region.ru/</w:t>
              </w:r>
            </w:hyperlink>
          </w:p>
          <w:p w14:paraId="43406097" w14:textId="77777777" w:rsidR="00FD6BB2" w:rsidRDefault="00FD6BB2" w:rsidP="00FD6BB2">
            <w:pPr>
              <w:spacing w:line="240" w:lineRule="exact"/>
              <w:rPr>
                <w:color w:val="0000FF"/>
                <w:sz w:val="20"/>
                <w:u w:val="single"/>
              </w:rPr>
            </w:pPr>
            <w:r>
              <w:rPr>
                <w:sz w:val="20"/>
              </w:rPr>
              <w:t xml:space="preserve">Официальный сайт единой информационной системы: </w:t>
            </w:r>
            <w:r>
              <w:rPr>
                <w:color w:val="0000FF"/>
                <w:sz w:val="20"/>
                <w:u w:val="single"/>
              </w:rPr>
              <w:t>http://zakupki.gov.ru</w:t>
            </w:r>
          </w:p>
          <w:p w14:paraId="17C65DEB" w14:textId="77777777" w:rsidR="00820D76" w:rsidRPr="00735B22" w:rsidRDefault="00FD6BB2" w:rsidP="00FD6BB2">
            <w:pPr>
              <w:tabs>
                <w:tab w:val="left" w:pos="0"/>
                <w:tab w:val="left" w:pos="540"/>
                <w:tab w:val="left" w:pos="900"/>
                <w:tab w:val="left" w:pos="1080"/>
              </w:tabs>
              <w:jc w:val="both"/>
              <w:rPr>
                <w:sz w:val="20"/>
              </w:rPr>
            </w:pPr>
            <w:r>
              <w:rPr>
                <w:sz w:val="20"/>
              </w:rPr>
              <w:t xml:space="preserve">Подача заявок на участие в запросе котировок в электронной форме осуществляется только лицами, зарегистрированными в единой </w:t>
            </w:r>
            <w:r>
              <w:rPr>
                <w:sz w:val="20"/>
              </w:rPr>
              <w:lastRenderedPageBreak/>
              <w:t>информационной системе и аккредитованными на электронной площадке.</w:t>
            </w:r>
          </w:p>
        </w:tc>
      </w:tr>
      <w:tr w:rsidR="00662A1B" w:rsidRPr="00735B22" w14:paraId="10430863" w14:textId="77777777" w:rsidTr="008A28E7">
        <w:trPr>
          <w:jc w:val="center"/>
        </w:trPr>
        <w:tc>
          <w:tcPr>
            <w:tcW w:w="560" w:type="dxa"/>
          </w:tcPr>
          <w:p w14:paraId="1C28F5EF" w14:textId="77777777" w:rsidR="00662A1B" w:rsidRPr="00735B22" w:rsidRDefault="00662A1B" w:rsidP="00662A1B">
            <w:pPr>
              <w:contextualSpacing/>
              <w:jc w:val="center"/>
              <w:rPr>
                <w:b/>
                <w:sz w:val="20"/>
              </w:rPr>
            </w:pPr>
            <w:r w:rsidRPr="00735B22">
              <w:rPr>
                <w:b/>
                <w:sz w:val="20"/>
              </w:rPr>
              <w:lastRenderedPageBreak/>
              <w:t>8</w:t>
            </w:r>
          </w:p>
        </w:tc>
        <w:tc>
          <w:tcPr>
            <w:tcW w:w="2904" w:type="dxa"/>
          </w:tcPr>
          <w:p w14:paraId="6A6F89CB" w14:textId="77777777" w:rsidR="00662A1B" w:rsidRPr="00735B22" w:rsidRDefault="00662A1B" w:rsidP="00662A1B">
            <w:pPr>
              <w:contextualSpacing/>
              <w:jc w:val="both"/>
              <w:rPr>
                <w:sz w:val="20"/>
              </w:rPr>
            </w:pPr>
            <w:r w:rsidRPr="00735B22">
              <w:rPr>
                <w:sz w:val="20"/>
              </w:rPr>
              <w:t>Требования к содержанию, форме, оформлению и составу заявки</w:t>
            </w:r>
          </w:p>
        </w:tc>
        <w:tc>
          <w:tcPr>
            <w:tcW w:w="6724" w:type="dxa"/>
          </w:tcPr>
          <w:p w14:paraId="540624E2" w14:textId="77777777" w:rsidR="00662A1B" w:rsidRPr="00735B22" w:rsidRDefault="00662A1B" w:rsidP="00662A1B">
            <w:pPr>
              <w:pStyle w:val="aa"/>
              <w:shd w:val="clear" w:color="auto" w:fill="FFFFFF"/>
              <w:spacing w:after="0" w:line="100" w:lineRule="atLeast"/>
              <w:jc w:val="both"/>
              <w:rPr>
                <w:rFonts w:ascii="Times New Roman" w:hAnsi="Times New Roman" w:cs="Times New Roman"/>
                <w:color w:val="auto"/>
                <w:sz w:val="20"/>
                <w:szCs w:val="20"/>
              </w:rPr>
            </w:pPr>
            <w:r w:rsidRPr="00735B22">
              <w:rPr>
                <w:rFonts w:ascii="Times New Roman" w:hAnsi="Times New Roman" w:cs="Times New Roman"/>
                <w:color w:val="auto"/>
                <w:sz w:val="20"/>
                <w:szCs w:val="20"/>
              </w:rPr>
              <w:t xml:space="preserve">Заявка на участие в запросе котировок в электронной форме должна содержать: </w:t>
            </w:r>
          </w:p>
          <w:p w14:paraId="0AC1E0C6" w14:textId="77777777" w:rsidR="00662A1B" w:rsidRPr="00735B22" w:rsidRDefault="00662A1B" w:rsidP="00662A1B">
            <w:pPr>
              <w:pStyle w:val="aa"/>
              <w:numPr>
                <w:ilvl w:val="0"/>
                <w:numId w:val="29"/>
              </w:numPr>
              <w:shd w:val="clear" w:color="auto" w:fill="FFFFFF"/>
              <w:spacing w:after="0" w:line="100" w:lineRule="atLeast"/>
              <w:ind w:left="0" w:firstLine="0"/>
              <w:jc w:val="both"/>
              <w:rPr>
                <w:rFonts w:ascii="Times New Roman" w:hAnsi="Times New Roman" w:cs="Times New Roman"/>
                <w:color w:val="auto"/>
                <w:sz w:val="20"/>
                <w:szCs w:val="20"/>
              </w:rPr>
            </w:pPr>
            <w:r w:rsidRPr="00735B22">
              <w:rPr>
                <w:rFonts w:ascii="Times New Roman" w:hAnsi="Times New Roman" w:cs="Times New Roman"/>
                <w:color w:val="auto"/>
                <w:sz w:val="20"/>
                <w:szCs w:val="20"/>
              </w:rPr>
              <w:t>предложение участника о цене договора.</w:t>
            </w:r>
          </w:p>
          <w:p w14:paraId="4AD8CA45" w14:textId="77777777" w:rsidR="00662A1B" w:rsidRPr="00735B22" w:rsidRDefault="00662A1B" w:rsidP="00662A1B">
            <w:pPr>
              <w:pStyle w:val="aa"/>
              <w:numPr>
                <w:ilvl w:val="0"/>
                <w:numId w:val="29"/>
              </w:numPr>
              <w:shd w:val="clear" w:color="auto" w:fill="FFFFFF"/>
              <w:spacing w:after="0" w:line="240" w:lineRule="auto"/>
              <w:ind w:left="0" w:firstLine="0"/>
              <w:jc w:val="both"/>
              <w:rPr>
                <w:rFonts w:ascii="Times New Roman" w:hAnsi="Times New Roman" w:cs="Times New Roman"/>
                <w:color w:val="auto"/>
                <w:sz w:val="20"/>
                <w:szCs w:val="20"/>
              </w:rPr>
            </w:pPr>
            <w:r w:rsidRPr="00735B22">
              <w:rPr>
                <w:rFonts w:ascii="Times New Roman" w:hAnsi="Times New Roman" w:cs="Times New Roman"/>
                <w:color w:val="auto"/>
                <w:sz w:val="20"/>
                <w:szCs w:val="20"/>
              </w:rPr>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79D497B3" w14:textId="77777777" w:rsidR="00662A1B" w:rsidRPr="00735B22" w:rsidRDefault="00662A1B" w:rsidP="00662A1B">
            <w:pPr>
              <w:pStyle w:val="aa"/>
              <w:numPr>
                <w:ilvl w:val="0"/>
                <w:numId w:val="29"/>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735B22">
              <w:rPr>
                <w:rFonts w:ascii="Times New Roman" w:hAnsi="Times New Roman" w:cs="Times New Roman"/>
                <w:color w:val="auto"/>
                <w:sz w:val="20"/>
                <w:szCs w:val="20"/>
              </w:rPr>
              <w:t>описание поставляемого товара, выполняемой работы, оказываемой услуги, которые являются предметом закупки в соответствии с требованиями извещения.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6BCC97AD" w14:textId="77777777" w:rsidR="00662A1B" w:rsidRPr="00735B22"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35B22">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2E3A62F" w14:textId="77777777" w:rsidR="00662A1B" w:rsidRPr="00735B22"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35B22">
              <w:rPr>
                <w:rFonts w:ascii="Times New Roman" w:hAnsi="Times New Roman" w:cs="Times New Roman"/>
                <w:color w:val="auto"/>
                <w:sz w:val="20"/>
                <w:szCs w:val="20"/>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126B26EE" w14:textId="77777777" w:rsidR="00662A1B" w:rsidRPr="00735B22"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35B22">
              <w:rPr>
                <w:rFonts w:ascii="Times New Roman" w:hAnsi="Times New Roman" w:cs="Times New Roman"/>
                <w:color w:val="auto"/>
                <w:sz w:val="20"/>
                <w:szCs w:val="20"/>
              </w:rPr>
              <w:t xml:space="preserve">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w:t>
            </w:r>
            <w:r w:rsidRPr="00735B22">
              <w:rPr>
                <w:rFonts w:ascii="Times New Roman" w:hAnsi="Times New Roman" w:cs="Times New Roman"/>
                <w:color w:val="auto"/>
                <w:sz w:val="20"/>
                <w:szCs w:val="20"/>
              </w:rPr>
              <w:lastRenderedPageBreak/>
              <w:t>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33C1215F" w14:textId="77777777" w:rsidR="00662A1B" w:rsidRPr="00735B22"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35B22">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132A1A19" w14:textId="77777777" w:rsidR="00662A1B" w:rsidRPr="00735B22"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35B22">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5137E9BA" w14:textId="77777777" w:rsidR="00662A1B" w:rsidRPr="00735B22"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35B22">
              <w:rPr>
                <w:rFonts w:ascii="Times New Roman" w:hAnsi="Times New Roman"/>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2 - 8 пункта 9 Извещения.</w:t>
            </w:r>
          </w:p>
          <w:p w14:paraId="690E6AB2" w14:textId="77777777" w:rsidR="00662A1B" w:rsidRPr="00735B22"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35B22">
              <w:rPr>
                <w:rFonts w:ascii="Times New Roman" w:hAnsi="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p>
          <w:p w14:paraId="69201E9B" w14:textId="77777777" w:rsidR="00662A1B" w:rsidRPr="00735B22"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735B22">
              <w:rPr>
                <w:rFonts w:ascii="Times New Roman" w:hAnsi="Times New Roman"/>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CC2E03" w:rsidRPr="00735B22" w14:paraId="2E17CED7" w14:textId="77777777" w:rsidTr="008A28E7">
        <w:trPr>
          <w:jc w:val="center"/>
        </w:trPr>
        <w:tc>
          <w:tcPr>
            <w:tcW w:w="560" w:type="dxa"/>
          </w:tcPr>
          <w:p w14:paraId="76A57CE7" w14:textId="77777777" w:rsidR="00CC2E03" w:rsidRPr="00735B22" w:rsidRDefault="00CC2E03" w:rsidP="00CC2E03">
            <w:pPr>
              <w:contextualSpacing/>
              <w:jc w:val="center"/>
              <w:rPr>
                <w:b/>
                <w:sz w:val="20"/>
              </w:rPr>
            </w:pPr>
            <w:r w:rsidRPr="00735B22">
              <w:rPr>
                <w:b/>
                <w:sz w:val="20"/>
              </w:rPr>
              <w:lastRenderedPageBreak/>
              <w:t>9</w:t>
            </w:r>
          </w:p>
        </w:tc>
        <w:tc>
          <w:tcPr>
            <w:tcW w:w="2904" w:type="dxa"/>
          </w:tcPr>
          <w:p w14:paraId="45B599F0" w14:textId="77777777" w:rsidR="00CC2E03" w:rsidRPr="00735B22" w:rsidRDefault="00CC2E03" w:rsidP="00CC2E03">
            <w:pPr>
              <w:contextualSpacing/>
              <w:jc w:val="both"/>
              <w:rPr>
                <w:sz w:val="20"/>
              </w:rPr>
            </w:pPr>
            <w:r w:rsidRPr="00735B22">
              <w:rPr>
                <w:sz w:val="20"/>
              </w:rPr>
              <w:t>Требования к участникам закупки</w:t>
            </w:r>
          </w:p>
        </w:tc>
        <w:tc>
          <w:tcPr>
            <w:tcW w:w="6724" w:type="dxa"/>
          </w:tcPr>
          <w:p w14:paraId="62DF54F1" w14:textId="77777777" w:rsidR="00CC2E03" w:rsidRPr="00735B22" w:rsidRDefault="00CC2E03" w:rsidP="00CC2E03">
            <w:pPr>
              <w:pStyle w:val="Default"/>
              <w:jc w:val="both"/>
              <w:rPr>
                <w:sz w:val="20"/>
                <w:szCs w:val="20"/>
              </w:rPr>
            </w:pPr>
            <w:r w:rsidRPr="00735B22">
              <w:rPr>
                <w:i/>
                <w:iCs/>
                <w:sz w:val="20"/>
                <w:szCs w:val="20"/>
              </w:rPr>
              <w:t xml:space="preserve">Участник закупки </w:t>
            </w:r>
            <w:r w:rsidRPr="00735B22">
              <w:rPr>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2CCA89B4" w14:textId="77777777" w:rsidR="00CC2E03" w:rsidRPr="00735B22" w:rsidRDefault="00CC2E03" w:rsidP="00CC2E03">
            <w:pPr>
              <w:pStyle w:val="Default"/>
              <w:jc w:val="both"/>
              <w:rPr>
                <w:sz w:val="20"/>
                <w:szCs w:val="20"/>
              </w:rPr>
            </w:pPr>
            <w:r w:rsidRPr="00735B22">
              <w:rPr>
                <w:i/>
                <w:iCs/>
                <w:sz w:val="20"/>
                <w:szCs w:val="20"/>
              </w:rPr>
              <w:t xml:space="preserve">Коллективный участник закупки </w:t>
            </w:r>
            <w:r w:rsidRPr="00735B22">
              <w:rPr>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7111844C" w14:textId="77777777" w:rsidR="00CC2E03" w:rsidRPr="00735B22" w:rsidRDefault="00CC2E03" w:rsidP="00CC2E03">
            <w:pPr>
              <w:pStyle w:val="Default"/>
              <w:jc w:val="both"/>
              <w:rPr>
                <w:sz w:val="20"/>
                <w:szCs w:val="20"/>
              </w:rPr>
            </w:pPr>
            <w:r w:rsidRPr="00735B22">
              <w:rPr>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480D4382" w14:textId="77777777" w:rsidR="00CC2E03" w:rsidRPr="00735B22" w:rsidRDefault="00CC2E03" w:rsidP="00CC2E03">
            <w:pPr>
              <w:pStyle w:val="Default"/>
              <w:jc w:val="both"/>
              <w:rPr>
                <w:sz w:val="20"/>
                <w:szCs w:val="20"/>
              </w:rPr>
            </w:pPr>
            <w:r w:rsidRPr="00735B22">
              <w:rPr>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3FE39B48" w14:textId="77777777" w:rsidR="00CC2E03" w:rsidRPr="00735B22" w:rsidRDefault="00CC2E03" w:rsidP="00CC2E03">
            <w:pPr>
              <w:pStyle w:val="Default"/>
              <w:jc w:val="both"/>
              <w:rPr>
                <w:sz w:val="20"/>
                <w:szCs w:val="20"/>
              </w:rPr>
            </w:pPr>
            <w:r w:rsidRPr="00735B22">
              <w:rPr>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19C8F6D2" w14:textId="77777777" w:rsidR="00CC2E03" w:rsidRPr="00735B22" w:rsidRDefault="00CC2E03" w:rsidP="00CC2E03">
            <w:pPr>
              <w:pStyle w:val="Default"/>
              <w:jc w:val="both"/>
              <w:rPr>
                <w:sz w:val="20"/>
                <w:szCs w:val="20"/>
              </w:rPr>
            </w:pPr>
            <w:r w:rsidRPr="00735B22">
              <w:rPr>
                <w:sz w:val="20"/>
                <w:szCs w:val="20"/>
              </w:rPr>
              <w:t xml:space="preserve"> установлена солидарная ответственность по обязательствам, связанным с </w:t>
            </w:r>
            <w:r w:rsidRPr="00735B22">
              <w:rPr>
                <w:sz w:val="20"/>
                <w:szCs w:val="20"/>
              </w:rPr>
              <w:lastRenderedPageBreak/>
              <w:t xml:space="preserve">участием в закупке, заключением и последующим исполнением договора; </w:t>
            </w:r>
          </w:p>
          <w:p w14:paraId="4DB18BB6" w14:textId="77777777" w:rsidR="00CC2E03" w:rsidRPr="00735B22" w:rsidRDefault="00CC2E03" w:rsidP="00CC2E03">
            <w:pPr>
              <w:pStyle w:val="Default"/>
              <w:jc w:val="both"/>
              <w:rPr>
                <w:sz w:val="20"/>
                <w:szCs w:val="20"/>
              </w:rPr>
            </w:pPr>
            <w:r w:rsidRPr="00735B22">
              <w:rPr>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2F49B284" w14:textId="77777777" w:rsidR="00CC2E03" w:rsidRPr="00735B22" w:rsidRDefault="00CC2E03" w:rsidP="00CC2E03">
            <w:pPr>
              <w:pStyle w:val="Default"/>
              <w:jc w:val="both"/>
              <w:rPr>
                <w:sz w:val="20"/>
                <w:szCs w:val="20"/>
              </w:rPr>
            </w:pPr>
            <w:r w:rsidRPr="00735B22">
              <w:rPr>
                <w:i/>
                <w:iCs/>
                <w:sz w:val="20"/>
                <w:szCs w:val="20"/>
              </w:rPr>
              <w:t xml:space="preserve">Копия соглашения между лицами, выступающими на стороне одного участника закупки, представляется в составе заявки. </w:t>
            </w:r>
          </w:p>
          <w:p w14:paraId="39522CEC" w14:textId="77777777" w:rsidR="00CC2E03" w:rsidRPr="00735B22" w:rsidRDefault="00CC2E03" w:rsidP="00CC2E03">
            <w:pPr>
              <w:pStyle w:val="Default"/>
              <w:jc w:val="both"/>
              <w:rPr>
                <w:sz w:val="20"/>
                <w:szCs w:val="20"/>
              </w:rPr>
            </w:pPr>
            <w:r w:rsidRPr="00735B22">
              <w:rPr>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209231B4" w14:textId="77777777" w:rsidR="00CC2E03" w:rsidRPr="00735B22" w:rsidRDefault="00CC2E03" w:rsidP="00CC2E03">
            <w:pPr>
              <w:pStyle w:val="Default"/>
              <w:jc w:val="both"/>
              <w:rPr>
                <w:sz w:val="20"/>
                <w:szCs w:val="20"/>
              </w:rPr>
            </w:pPr>
            <w:r w:rsidRPr="00735B22">
              <w:rPr>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735B22">
              <w:rPr>
                <w:i/>
                <w:iCs/>
                <w:sz w:val="20"/>
                <w:szCs w:val="20"/>
              </w:rPr>
              <w:t xml:space="preserve">Требований к участникам закупки </w:t>
            </w:r>
            <w:r w:rsidRPr="00735B22">
              <w:rPr>
                <w:sz w:val="20"/>
                <w:szCs w:val="20"/>
              </w:rPr>
              <w:t xml:space="preserve">настоящего пункта. </w:t>
            </w:r>
          </w:p>
          <w:p w14:paraId="2389834F" w14:textId="77777777" w:rsidR="00CC2E03" w:rsidRPr="00735B22" w:rsidRDefault="00CC2E03" w:rsidP="00CC2E03">
            <w:pPr>
              <w:pStyle w:val="Default"/>
              <w:jc w:val="both"/>
              <w:rPr>
                <w:sz w:val="20"/>
                <w:szCs w:val="20"/>
              </w:rPr>
            </w:pPr>
            <w:r w:rsidRPr="00735B22">
              <w:rPr>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735B22">
              <w:rPr>
                <w:i/>
                <w:iCs/>
                <w:sz w:val="20"/>
                <w:szCs w:val="20"/>
              </w:rPr>
              <w:t xml:space="preserve">Требований к участникам </w:t>
            </w:r>
            <w:r w:rsidRPr="00735B22">
              <w:rPr>
                <w:sz w:val="20"/>
                <w:szCs w:val="20"/>
              </w:rPr>
              <w:t xml:space="preserve">закупки настоящего пункта. </w:t>
            </w:r>
          </w:p>
          <w:p w14:paraId="6D7F3B06" w14:textId="77777777" w:rsidR="00CC2E03" w:rsidRPr="00735B22" w:rsidRDefault="00CC2E03" w:rsidP="00CC2E03">
            <w:pPr>
              <w:pStyle w:val="Default"/>
              <w:jc w:val="both"/>
              <w:rPr>
                <w:sz w:val="20"/>
                <w:szCs w:val="20"/>
              </w:rPr>
            </w:pPr>
            <w:r w:rsidRPr="00735B22">
              <w:rPr>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w:t>
            </w:r>
          </w:p>
          <w:p w14:paraId="45084067" w14:textId="77777777" w:rsidR="00CC2E03" w:rsidRPr="00735B22" w:rsidRDefault="00CC2E03" w:rsidP="00CC2E03">
            <w:pPr>
              <w:jc w:val="both"/>
              <w:rPr>
                <w:sz w:val="20"/>
              </w:rPr>
            </w:pPr>
            <w:r w:rsidRPr="00735B22">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689B868F" w14:textId="77777777" w:rsidR="00CC2E03" w:rsidRPr="00735B22" w:rsidRDefault="00CC2E03" w:rsidP="00CC2E03">
            <w:pPr>
              <w:jc w:val="both"/>
              <w:rPr>
                <w:b/>
                <w:sz w:val="20"/>
              </w:rPr>
            </w:pPr>
            <w:r w:rsidRPr="00735B22">
              <w:rPr>
                <w:b/>
                <w:sz w:val="20"/>
              </w:rPr>
              <w:t>При осуществлении закупки Заказчик устанавливает следующие единые требования к участникам закупки:</w:t>
            </w:r>
          </w:p>
          <w:p w14:paraId="3185FF4E" w14:textId="77777777" w:rsidR="00CC2E03" w:rsidRPr="00735B22" w:rsidRDefault="00CC2E03" w:rsidP="00CC2E03">
            <w:pPr>
              <w:jc w:val="both"/>
              <w:rPr>
                <w:sz w:val="20"/>
              </w:rPr>
            </w:pPr>
            <w:r w:rsidRPr="00735B22">
              <w:rPr>
                <w:sz w:val="20"/>
              </w:rPr>
              <w:t>1)</w:t>
            </w:r>
            <w:r w:rsidRPr="00735B22">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7CA027A0" w14:textId="77777777" w:rsidR="00CC2E03" w:rsidRPr="00735B22" w:rsidRDefault="00CC2E03" w:rsidP="00CC2E03">
            <w:pPr>
              <w:jc w:val="both"/>
              <w:rPr>
                <w:sz w:val="20"/>
              </w:rPr>
            </w:pPr>
            <w:r w:rsidRPr="00735B22">
              <w:rPr>
                <w:sz w:val="20"/>
              </w:rPr>
              <w:t>2)</w:t>
            </w:r>
            <w:r w:rsidRPr="00735B22">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71D3297" w14:textId="77777777" w:rsidR="00CC2E03" w:rsidRPr="00735B22" w:rsidRDefault="00CC2E03" w:rsidP="00CC2E03">
            <w:pPr>
              <w:jc w:val="both"/>
              <w:rPr>
                <w:sz w:val="20"/>
              </w:rPr>
            </w:pPr>
            <w:r w:rsidRPr="00735B22">
              <w:rPr>
                <w:sz w:val="20"/>
              </w:rPr>
              <w:t>3)</w:t>
            </w:r>
            <w:r w:rsidRPr="00735B22">
              <w:rPr>
                <w:sz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62AA24C" w14:textId="77777777" w:rsidR="00CC2E03" w:rsidRPr="00735B22" w:rsidRDefault="00CC2E03" w:rsidP="00CC2E03">
            <w:pPr>
              <w:jc w:val="both"/>
              <w:rPr>
                <w:sz w:val="20"/>
              </w:rPr>
            </w:pPr>
            <w:r w:rsidRPr="00735B22">
              <w:rPr>
                <w:sz w:val="20"/>
              </w:rPr>
              <w:t>4)</w:t>
            </w:r>
            <w:r w:rsidRPr="00735B22">
              <w:rPr>
                <w:sz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CA11679" w14:textId="77777777" w:rsidR="00CC2E03" w:rsidRPr="00735B22" w:rsidRDefault="00CC2E03" w:rsidP="00CC2E03">
            <w:pPr>
              <w:jc w:val="both"/>
              <w:rPr>
                <w:sz w:val="20"/>
              </w:rPr>
            </w:pPr>
            <w:r w:rsidRPr="00735B22">
              <w:rPr>
                <w:sz w:val="20"/>
              </w:rPr>
              <w:t>5)</w:t>
            </w:r>
            <w:r w:rsidRPr="00735B22">
              <w:rPr>
                <w:sz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735B22">
              <w:rPr>
                <w:sz w:val="20"/>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80A21" w14:textId="77777777" w:rsidR="00CC2E03" w:rsidRPr="00735B22" w:rsidRDefault="00CC2E03" w:rsidP="00CC2E03">
            <w:pPr>
              <w:jc w:val="both"/>
              <w:rPr>
                <w:sz w:val="20"/>
              </w:rPr>
            </w:pPr>
            <w:r w:rsidRPr="00735B22">
              <w:rPr>
                <w:sz w:val="20"/>
              </w:rPr>
              <w:t>6)</w:t>
            </w:r>
            <w:r w:rsidRPr="00735B22">
              <w:rPr>
                <w:sz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2D97C97" w14:textId="77777777" w:rsidR="00CC2E03" w:rsidRPr="00735B22" w:rsidRDefault="00CC2E03" w:rsidP="00CC2E03">
            <w:pPr>
              <w:jc w:val="both"/>
              <w:rPr>
                <w:sz w:val="20"/>
              </w:rPr>
            </w:pPr>
            <w:r w:rsidRPr="00735B22">
              <w:rPr>
                <w:sz w:val="20"/>
              </w:rPr>
              <w:t>7)</w:t>
            </w:r>
            <w:r w:rsidRPr="00735B22">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C8D7636" w14:textId="77777777" w:rsidR="00CC2E03" w:rsidRPr="00735B22" w:rsidRDefault="00CC2E03" w:rsidP="00CC2E03">
            <w:pPr>
              <w:jc w:val="both"/>
              <w:rPr>
                <w:sz w:val="20"/>
              </w:rPr>
            </w:pPr>
            <w:r w:rsidRPr="00735B22">
              <w:rPr>
                <w:sz w:val="20"/>
              </w:rPr>
              <w:t>8)</w:t>
            </w:r>
            <w:r w:rsidRPr="00735B22">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9FCC8CA" w14:textId="77777777" w:rsidR="00E4286B" w:rsidRDefault="00E4286B" w:rsidP="00E4286B">
            <w:pPr>
              <w:jc w:val="both"/>
              <w:rPr>
                <w:highlight w:val="green"/>
              </w:rPr>
            </w:pPr>
            <w:r>
              <w:rPr>
                <w:sz w:val="20"/>
              </w:rPr>
              <w:t>9)</w:t>
            </w:r>
            <w:r>
              <w:rPr>
                <w:sz w:val="20"/>
                <w:highlight w:val="green"/>
              </w:rPr>
              <w:tab/>
              <w:t>отсутствие у участника закупки ограничений для участия в закупках, установленных законодательством Российской Федерации;</w:t>
            </w:r>
          </w:p>
          <w:p w14:paraId="11AFB8B0" w14:textId="77777777" w:rsidR="00E4286B" w:rsidRDefault="00E4286B" w:rsidP="00E4286B">
            <w:pPr>
              <w:jc w:val="both"/>
              <w:rPr>
                <w:sz w:val="20"/>
                <w:highlight w:val="green"/>
              </w:rPr>
            </w:pPr>
            <w:r>
              <w:rPr>
                <w:sz w:val="20"/>
                <w:highlight w:val="green"/>
              </w:rPr>
              <w:t>10)</w:t>
            </w:r>
            <w:r>
              <w:rPr>
                <w:sz w:val="20"/>
                <w:highlight w:val="green"/>
              </w:rPr>
              <w:tab/>
              <w:t xml:space="preserve"> участник закупки не является иностранным агентом в соответствии с Федеральным законом № 255-ФЗ.</w:t>
            </w:r>
          </w:p>
          <w:p w14:paraId="1D4D0078" w14:textId="77777777" w:rsidR="00CC2E03" w:rsidRPr="00735B22" w:rsidRDefault="00E4286B" w:rsidP="00E4286B">
            <w:pPr>
              <w:jc w:val="both"/>
              <w:rPr>
                <w:sz w:val="20"/>
              </w:rPr>
            </w:pPr>
            <w:r>
              <w:rPr>
                <w:sz w:val="20"/>
              </w:rPr>
              <w:t>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CC2E03" w:rsidRPr="00735B22" w14:paraId="111A027F" w14:textId="77777777" w:rsidTr="008A28E7">
        <w:trPr>
          <w:jc w:val="center"/>
        </w:trPr>
        <w:tc>
          <w:tcPr>
            <w:tcW w:w="560" w:type="dxa"/>
          </w:tcPr>
          <w:p w14:paraId="6266E060" w14:textId="77777777" w:rsidR="00CC2E03" w:rsidRPr="00735B22" w:rsidRDefault="00CC2E03" w:rsidP="00CC2E03">
            <w:pPr>
              <w:contextualSpacing/>
              <w:jc w:val="center"/>
              <w:rPr>
                <w:b/>
                <w:sz w:val="20"/>
              </w:rPr>
            </w:pPr>
            <w:r w:rsidRPr="00735B22">
              <w:rPr>
                <w:b/>
                <w:sz w:val="20"/>
              </w:rPr>
              <w:lastRenderedPageBreak/>
              <w:t>10</w:t>
            </w:r>
          </w:p>
        </w:tc>
        <w:tc>
          <w:tcPr>
            <w:tcW w:w="2904" w:type="dxa"/>
          </w:tcPr>
          <w:p w14:paraId="1FBAADA6" w14:textId="77777777" w:rsidR="00CC2E03" w:rsidRPr="00735B22" w:rsidRDefault="00CC2E03" w:rsidP="00CC2E03">
            <w:pPr>
              <w:contextualSpacing/>
              <w:rPr>
                <w:b/>
                <w:sz w:val="20"/>
              </w:rPr>
            </w:pPr>
            <w:r w:rsidRPr="00735B22">
              <w:rPr>
                <w:sz w:val="20"/>
              </w:rPr>
              <w:t>Порядок формирования цены договора</w:t>
            </w:r>
          </w:p>
        </w:tc>
        <w:tc>
          <w:tcPr>
            <w:tcW w:w="6724" w:type="dxa"/>
          </w:tcPr>
          <w:p w14:paraId="57A48CEC" w14:textId="77777777" w:rsidR="00CC2E03" w:rsidRPr="00735B22" w:rsidRDefault="00CC2E03" w:rsidP="00CC2E03">
            <w:pPr>
              <w:pStyle w:val="a8"/>
              <w:ind w:left="0"/>
              <w:jc w:val="both"/>
              <w:rPr>
                <w:sz w:val="20"/>
                <w:szCs w:val="20"/>
                <w:lang w:eastAsia="ru-RU"/>
              </w:rPr>
            </w:pPr>
            <w:r w:rsidRPr="00735B22">
              <w:rPr>
                <w:color w:val="000000"/>
                <w:sz w:val="20"/>
                <w:szCs w:val="20"/>
              </w:rPr>
              <w:t xml:space="preserve">В цену договора должны быть включены </w:t>
            </w:r>
            <w:r w:rsidRPr="00735B22">
              <w:rPr>
                <w:rFonts w:eastAsia="Calibri"/>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5EBF2ED9" w14:textId="77777777" w:rsidR="00CC2E03" w:rsidRPr="00735B22" w:rsidRDefault="00CC2E03" w:rsidP="00CC2E03">
            <w:pPr>
              <w:jc w:val="both"/>
              <w:rPr>
                <w:rFonts w:eastAsia="Lucida Sans Unicode"/>
                <w:sz w:val="20"/>
                <w:lang w:eastAsia="en-US"/>
              </w:rPr>
            </w:pPr>
          </w:p>
          <w:p w14:paraId="677510FF" w14:textId="77777777" w:rsidR="00CC2E03" w:rsidRPr="00735B22" w:rsidRDefault="00CC2E03" w:rsidP="00CC2E03">
            <w:pPr>
              <w:jc w:val="both"/>
              <w:rPr>
                <w:rFonts w:eastAsia="Lucida Sans Unicode"/>
                <w:sz w:val="20"/>
                <w:lang w:eastAsia="en-US"/>
              </w:rPr>
            </w:pPr>
            <w:r w:rsidRPr="00735B22">
              <w:rPr>
                <w:rFonts w:eastAsia="Lucida Sans Unicode"/>
                <w:sz w:val="20"/>
                <w:lang w:eastAsia="en-US"/>
              </w:rPr>
              <w:t>НМЦД сформирована на основании</w:t>
            </w:r>
            <w:r w:rsidRPr="00735B22">
              <w:rPr>
                <w:rFonts w:eastAsia="Lucida Sans Unicode"/>
                <w:color w:val="C00000"/>
                <w:sz w:val="20"/>
                <w:lang w:eastAsia="en-US"/>
              </w:rPr>
              <w:t xml:space="preserve"> </w:t>
            </w:r>
            <w:r w:rsidRPr="00735B22">
              <w:rPr>
                <w:rFonts w:eastAsia="Lucida Sans Unicode"/>
                <w:sz w:val="20"/>
                <w:lang w:eastAsia="en-US"/>
              </w:rPr>
              <w:t>метода сопоставимых рыночных цен (анализа рынка)</w:t>
            </w:r>
          </w:p>
        </w:tc>
      </w:tr>
      <w:tr w:rsidR="009D39F7" w:rsidRPr="00735B22" w14:paraId="7D4399D2" w14:textId="77777777" w:rsidTr="008A28E7">
        <w:trPr>
          <w:jc w:val="center"/>
        </w:trPr>
        <w:tc>
          <w:tcPr>
            <w:tcW w:w="560" w:type="dxa"/>
          </w:tcPr>
          <w:p w14:paraId="2DDE7F48" w14:textId="77777777" w:rsidR="009D39F7" w:rsidRPr="00735B22" w:rsidRDefault="009D39F7" w:rsidP="009D39F7">
            <w:pPr>
              <w:contextualSpacing/>
              <w:jc w:val="center"/>
              <w:rPr>
                <w:b/>
                <w:sz w:val="20"/>
              </w:rPr>
            </w:pPr>
            <w:r w:rsidRPr="00735B22">
              <w:rPr>
                <w:b/>
                <w:sz w:val="20"/>
              </w:rPr>
              <w:t>11</w:t>
            </w:r>
          </w:p>
        </w:tc>
        <w:tc>
          <w:tcPr>
            <w:tcW w:w="2904" w:type="dxa"/>
          </w:tcPr>
          <w:p w14:paraId="4BC5A906" w14:textId="77777777" w:rsidR="009D39F7" w:rsidRPr="00735B22" w:rsidRDefault="009D39F7" w:rsidP="009D39F7">
            <w:pPr>
              <w:pStyle w:val="aa"/>
              <w:shd w:val="clear" w:color="auto" w:fill="FFFFFF"/>
              <w:tabs>
                <w:tab w:val="left" w:pos="1701"/>
              </w:tabs>
              <w:spacing w:after="0" w:line="240" w:lineRule="auto"/>
              <w:jc w:val="both"/>
              <w:rPr>
                <w:rFonts w:ascii="Times New Roman" w:hAnsi="Times New Roman" w:cs="Times New Roman"/>
                <w:color w:val="FF0000"/>
                <w:sz w:val="20"/>
                <w:szCs w:val="20"/>
              </w:rPr>
            </w:pPr>
            <w:r w:rsidRPr="00735B22">
              <w:rPr>
                <w:rFonts w:ascii="Times New Roman" w:hAnsi="Times New Roman" w:cs="Times New Roman"/>
                <w:color w:val="auto"/>
                <w:sz w:val="20"/>
                <w:szCs w:val="20"/>
              </w:rPr>
              <w:t>Форма, сроки и порядок оплаты товара, работы, услуг</w:t>
            </w:r>
          </w:p>
        </w:tc>
        <w:tc>
          <w:tcPr>
            <w:tcW w:w="6724" w:type="dxa"/>
          </w:tcPr>
          <w:p w14:paraId="78F22A09" w14:textId="77777777" w:rsidR="009D39F7" w:rsidRPr="00735B22" w:rsidRDefault="00431219" w:rsidP="008B0974">
            <w:pPr>
              <w:jc w:val="both"/>
              <w:rPr>
                <w:sz w:val="20"/>
              </w:rPr>
            </w:pPr>
            <w:r w:rsidRPr="00735B22">
              <w:rPr>
                <w:sz w:val="20"/>
              </w:rPr>
              <w:t xml:space="preserve">Оплата производится </w:t>
            </w:r>
            <w:r w:rsidRPr="00735B22">
              <w:rPr>
                <w:rFonts w:eastAsia="Calibri"/>
                <w:sz w:val="20"/>
              </w:rPr>
              <w:t xml:space="preserve">в рублях Российской Федерации </w:t>
            </w:r>
            <w:r w:rsidRPr="00735B22">
              <w:rPr>
                <w:sz w:val="20"/>
              </w:rPr>
              <w:t xml:space="preserve">путем безналичного расчета в течение </w:t>
            </w:r>
            <w:r w:rsidR="008B0974" w:rsidRPr="00735B22">
              <w:rPr>
                <w:sz w:val="20"/>
              </w:rPr>
              <w:t>7</w:t>
            </w:r>
            <w:r w:rsidRPr="00735B22">
              <w:rPr>
                <w:sz w:val="20"/>
              </w:rPr>
              <w:t xml:space="preserve"> (</w:t>
            </w:r>
            <w:r w:rsidR="008B0974" w:rsidRPr="00735B22">
              <w:rPr>
                <w:sz w:val="20"/>
              </w:rPr>
              <w:t>семи</w:t>
            </w:r>
            <w:r w:rsidRPr="00735B22">
              <w:rPr>
                <w:sz w:val="20"/>
              </w:rPr>
              <w:t xml:space="preserve">) </w:t>
            </w:r>
            <w:r w:rsidR="00EF53A5" w:rsidRPr="00735B22">
              <w:rPr>
                <w:sz w:val="20"/>
              </w:rPr>
              <w:t>рабочих</w:t>
            </w:r>
            <w:r w:rsidRPr="00735B22">
              <w:rPr>
                <w:sz w:val="20"/>
              </w:rPr>
              <w:t xml:space="preserve"> дней с момента приемки Товара на основании выставленного Поставщиком счета и подписанной Сторонами товарной накладной/УПД и (или) акта приемки Товара, при наличии всех необходимых документов: паспортов, сертификатов, ТТН/УПД и т.д.</w:t>
            </w:r>
          </w:p>
        </w:tc>
      </w:tr>
      <w:tr w:rsidR="00D078B8" w:rsidRPr="00735B22" w14:paraId="7F8424D3" w14:textId="77777777" w:rsidTr="008A28E7">
        <w:trPr>
          <w:jc w:val="center"/>
        </w:trPr>
        <w:tc>
          <w:tcPr>
            <w:tcW w:w="560" w:type="dxa"/>
          </w:tcPr>
          <w:p w14:paraId="2571058D" w14:textId="77777777" w:rsidR="00D078B8" w:rsidRPr="00735B22" w:rsidRDefault="00D078B8" w:rsidP="00AC58C6">
            <w:pPr>
              <w:contextualSpacing/>
              <w:jc w:val="center"/>
              <w:rPr>
                <w:b/>
                <w:sz w:val="20"/>
              </w:rPr>
            </w:pPr>
            <w:r w:rsidRPr="00735B22">
              <w:rPr>
                <w:b/>
                <w:sz w:val="20"/>
              </w:rPr>
              <w:t>12</w:t>
            </w:r>
          </w:p>
        </w:tc>
        <w:tc>
          <w:tcPr>
            <w:tcW w:w="2904" w:type="dxa"/>
          </w:tcPr>
          <w:p w14:paraId="7BEEBA3A" w14:textId="77777777" w:rsidR="00D078B8" w:rsidRPr="00735B22" w:rsidRDefault="00D078B8" w:rsidP="00117FCE">
            <w:pPr>
              <w:pStyle w:val="Default"/>
              <w:rPr>
                <w:sz w:val="20"/>
                <w:szCs w:val="20"/>
              </w:rPr>
            </w:pPr>
            <w:r w:rsidRPr="00735B22">
              <w:rPr>
                <w:bCs/>
                <w:sz w:val="20"/>
                <w:szCs w:val="20"/>
              </w:rPr>
              <w:t xml:space="preserve">Место и время подачи </w:t>
            </w:r>
          </w:p>
          <w:p w14:paraId="106B3244" w14:textId="77777777" w:rsidR="00D078B8" w:rsidRPr="00735B22" w:rsidRDefault="00D078B8" w:rsidP="00117FCE">
            <w:pPr>
              <w:contextualSpacing/>
              <w:rPr>
                <w:bCs/>
                <w:sz w:val="20"/>
              </w:rPr>
            </w:pPr>
            <w:r w:rsidRPr="00735B22">
              <w:rPr>
                <w:bCs/>
                <w:sz w:val="20"/>
              </w:rPr>
              <w:t>котировочных заявок</w:t>
            </w:r>
          </w:p>
          <w:p w14:paraId="7B742375" w14:textId="77777777" w:rsidR="00D078B8" w:rsidRPr="00735B22" w:rsidRDefault="00D078B8" w:rsidP="00117FCE">
            <w:pPr>
              <w:contextualSpacing/>
              <w:rPr>
                <w:sz w:val="20"/>
              </w:rPr>
            </w:pPr>
          </w:p>
        </w:tc>
        <w:tc>
          <w:tcPr>
            <w:tcW w:w="6724" w:type="dxa"/>
          </w:tcPr>
          <w:p w14:paraId="318127A8" w14:textId="77777777" w:rsidR="00D078B8" w:rsidRPr="00735B22" w:rsidRDefault="00D078B8" w:rsidP="00117FCE">
            <w:pPr>
              <w:jc w:val="both"/>
              <w:rPr>
                <w:sz w:val="20"/>
              </w:rPr>
            </w:pPr>
            <w:r w:rsidRPr="00735B22">
              <w:rPr>
                <w:sz w:val="20"/>
              </w:rPr>
              <w:t>Заявка на участие в запросе котировок в электронной форме подается участником закупки Заказчику посредством ЭП в форме электронного документа в срок, указанный в извещении.</w:t>
            </w:r>
          </w:p>
          <w:p w14:paraId="33543635" w14:textId="77777777" w:rsidR="008F14DD" w:rsidRDefault="00D078B8" w:rsidP="00117FCE">
            <w:pPr>
              <w:jc w:val="both"/>
              <w:rPr>
                <w:sz w:val="20"/>
                <w:lang w:eastAsia="en-US"/>
              </w:rPr>
            </w:pPr>
            <w:r w:rsidRPr="00735B22">
              <w:rPr>
                <w:sz w:val="20"/>
                <w:lang w:eastAsia="en-US"/>
              </w:rPr>
              <w:lastRenderedPageBreak/>
              <w:t>Начало подачи заявок на участие в запросе котировок</w:t>
            </w:r>
            <w:r w:rsidRPr="00B9233B">
              <w:rPr>
                <w:sz w:val="20"/>
                <w:lang w:eastAsia="en-US"/>
              </w:rPr>
              <w:t xml:space="preserve">: </w:t>
            </w:r>
          </w:p>
          <w:p w14:paraId="42DB1E17" w14:textId="76663301" w:rsidR="00D078B8" w:rsidRPr="00B9233B" w:rsidRDefault="008F14DD" w:rsidP="00117FCE">
            <w:pPr>
              <w:jc w:val="both"/>
              <w:rPr>
                <w:sz w:val="20"/>
                <w:lang w:eastAsia="en-US"/>
              </w:rPr>
            </w:pPr>
            <w:r>
              <w:rPr>
                <w:b/>
                <w:sz w:val="20"/>
                <w:lang w:eastAsia="en-US"/>
              </w:rPr>
              <w:t xml:space="preserve">с </w:t>
            </w:r>
            <w:r w:rsidR="00D078B8" w:rsidRPr="00B9233B">
              <w:rPr>
                <w:b/>
                <w:sz w:val="20"/>
                <w:lang w:eastAsia="en-US"/>
              </w:rPr>
              <w:t xml:space="preserve"> «</w:t>
            </w:r>
            <w:r w:rsidR="0037397E">
              <w:rPr>
                <w:b/>
                <w:sz w:val="20"/>
                <w:lang w:eastAsia="en-US"/>
              </w:rPr>
              <w:t>23</w:t>
            </w:r>
            <w:r w:rsidR="00566F3E" w:rsidRPr="00B9233B">
              <w:rPr>
                <w:b/>
                <w:sz w:val="20"/>
                <w:lang w:eastAsia="en-US"/>
              </w:rPr>
              <w:t>»</w:t>
            </w:r>
            <w:r w:rsidR="00D078B8" w:rsidRPr="00B9233B">
              <w:rPr>
                <w:b/>
                <w:sz w:val="20"/>
                <w:lang w:eastAsia="en-US"/>
              </w:rPr>
              <w:t xml:space="preserve"> </w:t>
            </w:r>
            <w:r w:rsidR="0037397E">
              <w:rPr>
                <w:b/>
                <w:sz w:val="20"/>
                <w:lang w:eastAsia="en-US"/>
              </w:rPr>
              <w:t>июня</w:t>
            </w:r>
            <w:r w:rsidR="00D644A4" w:rsidRPr="00B9233B">
              <w:rPr>
                <w:b/>
                <w:sz w:val="20"/>
                <w:lang w:eastAsia="en-US"/>
              </w:rPr>
              <w:t xml:space="preserve"> </w:t>
            </w:r>
            <w:r w:rsidR="00D078B8" w:rsidRPr="00B9233B">
              <w:rPr>
                <w:b/>
                <w:sz w:val="20"/>
                <w:lang w:eastAsia="en-US"/>
              </w:rPr>
              <w:t>202</w:t>
            </w:r>
            <w:r w:rsidR="001A27FE">
              <w:rPr>
                <w:b/>
                <w:sz w:val="20"/>
                <w:lang w:eastAsia="en-US"/>
              </w:rPr>
              <w:t>6</w:t>
            </w:r>
            <w:r w:rsidR="00D078B8" w:rsidRPr="00B9233B">
              <w:rPr>
                <w:b/>
                <w:sz w:val="20"/>
                <w:lang w:eastAsia="en-US"/>
              </w:rPr>
              <w:t xml:space="preserve"> г.</w:t>
            </w:r>
          </w:p>
          <w:p w14:paraId="6B1E2BD3" w14:textId="3926F83A" w:rsidR="00D078B8" w:rsidRPr="00735B22" w:rsidRDefault="00D078B8" w:rsidP="00CC0D4C">
            <w:pPr>
              <w:jc w:val="both"/>
              <w:rPr>
                <w:sz w:val="20"/>
                <w:lang w:eastAsia="en-US"/>
              </w:rPr>
            </w:pPr>
            <w:r w:rsidRPr="00B9233B">
              <w:rPr>
                <w:sz w:val="20"/>
                <w:lang w:eastAsia="en-US"/>
              </w:rPr>
              <w:t xml:space="preserve">Окончание подачи заявок (открытие доступа к заявкам): </w:t>
            </w:r>
            <w:r w:rsidR="00EA6435" w:rsidRPr="00B9233B">
              <w:rPr>
                <w:b/>
                <w:sz w:val="20"/>
                <w:lang w:eastAsia="en-US"/>
              </w:rPr>
              <w:t>«</w:t>
            </w:r>
            <w:r w:rsidR="0037397E">
              <w:rPr>
                <w:b/>
                <w:sz w:val="20"/>
                <w:lang w:eastAsia="en-US"/>
              </w:rPr>
              <w:t>01</w:t>
            </w:r>
            <w:r w:rsidR="00EA6435" w:rsidRPr="00B9233B">
              <w:rPr>
                <w:b/>
                <w:sz w:val="20"/>
                <w:lang w:eastAsia="en-US"/>
              </w:rPr>
              <w:t xml:space="preserve">» </w:t>
            </w:r>
            <w:r w:rsidR="0037397E">
              <w:rPr>
                <w:b/>
                <w:sz w:val="20"/>
                <w:lang w:eastAsia="en-US"/>
              </w:rPr>
              <w:t>июля</w:t>
            </w:r>
            <w:r w:rsidR="00EA6435" w:rsidRPr="00B9233B">
              <w:rPr>
                <w:b/>
                <w:sz w:val="20"/>
                <w:lang w:eastAsia="en-US"/>
              </w:rPr>
              <w:t xml:space="preserve"> 202</w:t>
            </w:r>
            <w:r w:rsidR="00EA6435">
              <w:rPr>
                <w:b/>
                <w:sz w:val="20"/>
                <w:lang w:eastAsia="en-US"/>
              </w:rPr>
              <w:t>6</w:t>
            </w:r>
            <w:r w:rsidR="00EA6435" w:rsidRPr="00B9233B">
              <w:rPr>
                <w:b/>
                <w:sz w:val="20"/>
                <w:lang w:eastAsia="en-US"/>
              </w:rPr>
              <w:t xml:space="preserve"> г.</w:t>
            </w:r>
            <w:r w:rsidR="00EA6435">
              <w:rPr>
                <w:sz w:val="20"/>
                <w:lang w:eastAsia="en-US"/>
              </w:rPr>
              <w:t xml:space="preserve"> </w:t>
            </w:r>
            <w:r w:rsidR="005D0A12" w:rsidRPr="005D0A12">
              <w:rPr>
                <w:b/>
                <w:sz w:val="20"/>
                <w:lang w:eastAsia="en-US"/>
              </w:rPr>
              <w:t>10</w:t>
            </w:r>
            <w:r w:rsidR="00CF73F0">
              <w:rPr>
                <w:b/>
                <w:sz w:val="20"/>
                <w:lang w:eastAsia="en-US"/>
              </w:rPr>
              <w:t xml:space="preserve">:00 </w:t>
            </w:r>
            <w:r w:rsidR="00CF73F0" w:rsidRPr="00CF73F0">
              <w:rPr>
                <w:sz w:val="20"/>
                <w:lang w:eastAsia="en-US"/>
              </w:rPr>
              <w:t>по Иркутскому времени.</w:t>
            </w:r>
            <w:r w:rsidRPr="00735B22">
              <w:rPr>
                <w:b/>
                <w:sz w:val="20"/>
                <w:lang w:eastAsia="en-US"/>
              </w:rPr>
              <w:t xml:space="preserve"> </w:t>
            </w:r>
            <w:r w:rsidRPr="00735B22">
              <w:rPr>
                <w:sz w:val="20"/>
                <w:lang w:eastAsia="en-US"/>
              </w:rPr>
              <w:t>Заявки подаются через ЭП, в порядке, установленном Регламентом ЭП</w:t>
            </w:r>
          </w:p>
        </w:tc>
      </w:tr>
      <w:tr w:rsidR="00D078B8" w:rsidRPr="00735B22" w14:paraId="72BA6977" w14:textId="77777777" w:rsidTr="008A28E7">
        <w:trPr>
          <w:jc w:val="center"/>
        </w:trPr>
        <w:tc>
          <w:tcPr>
            <w:tcW w:w="560" w:type="dxa"/>
          </w:tcPr>
          <w:p w14:paraId="0B85B781" w14:textId="77777777" w:rsidR="00D078B8" w:rsidRPr="00735B22" w:rsidRDefault="00D078B8" w:rsidP="00AC58C6">
            <w:pPr>
              <w:contextualSpacing/>
              <w:jc w:val="center"/>
              <w:rPr>
                <w:b/>
                <w:sz w:val="20"/>
              </w:rPr>
            </w:pPr>
            <w:r w:rsidRPr="00735B22">
              <w:rPr>
                <w:b/>
                <w:sz w:val="20"/>
              </w:rPr>
              <w:lastRenderedPageBreak/>
              <w:t>13</w:t>
            </w:r>
          </w:p>
        </w:tc>
        <w:tc>
          <w:tcPr>
            <w:tcW w:w="2904" w:type="dxa"/>
          </w:tcPr>
          <w:p w14:paraId="23DD854A" w14:textId="77777777" w:rsidR="00D078B8" w:rsidRPr="00735B22" w:rsidRDefault="00D078B8" w:rsidP="00117FCE">
            <w:pPr>
              <w:contextualSpacing/>
              <w:rPr>
                <w:sz w:val="20"/>
              </w:rPr>
            </w:pPr>
            <w:r w:rsidRPr="00735B22">
              <w:rPr>
                <w:bCs/>
                <w:sz w:val="20"/>
              </w:rPr>
              <w:t xml:space="preserve">Дата, место рассмотрения и оценки заявок на участие в запросе котировок в электронной форме, дата подведения итогов </w:t>
            </w:r>
          </w:p>
        </w:tc>
        <w:tc>
          <w:tcPr>
            <w:tcW w:w="6724" w:type="dxa"/>
          </w:tcPr>
          <w:p w14:paraId="044F2EEB" w14:textId="77777777" w:rsidR="00D078B8" w:rsidRPr="00B9233B" w:rsidRDefault="00D078B8" w:rsidP="00117FCE">
            <w:pPr>
              <w:pStyle w:val="Default"/>
              <w:jc w:val="both"/>
              <w:rPr>
                <w:sz w:val="20"/>
                <w:szCs w:val="20"/>
              </w:rPr>
            </w:pPr>
            <w:r w:rsidRPr="00B9233B">
              <w:rPr>
                <w:sz w:val="20"/>
                <w:szCs w:val="20"/>
              </w:rPr>
              <w:t xml:space="preserve">Рассмотрение и оценка заявок осуществляется в течение трех рабочих дней с даты окончании срока подачи заявок на участие в запросе котировок в электронной форме. </w:t>
            </w:r>
          </w:p>
          <w:p w14:paraId="6CC7A856" w14:textId="5C7CE5B1" w:rsidR="00D078B8" w:rsidRPr="00B9233B" w:rsidRDefault="00D078B8" w:rsidP="00117FCE">
            <w:pPr>
              <w:jc w:val="both"/>
              <w:rPr>
                <w:sz w:val="20"/>
                <w:lang w:eastAsia="en-US"/>
              </w:rPr>
            </w:pPr>
            <w:r w:rsidRPr="00B9233B">
              <w:rPr>
                <w:sz w:val="20"/>
                <w:lang w:eastAsia="en-US"/>
              </w:rPr>
              <w:t xml:space="preserve">Не позднее </w:t>
            </w:r>
            <w:r w:rsidR="00EA6435" w:rsidRPr="00B9233B">
              <w:rPr>
                <w:b/>
                <w:sz w:val="20"/>
                <w:lang w:eastAsia="en-US"/>
              </w:rPr>
              <w:t>«</w:t>
            </w:r>
            <w:r w:rsidR="00912A8D">
              <w:rPr>
                <w:b/>
                <w:sz w:val="20"/>
                <w:lang w:eastAsia="en-US"/>
              </w:rPr>
              <w:t>03</w:t>
            </w:r>
            <w:r w:rsidR="00EA6435" w:rsidRPr="00B9233B">
              <w:rPr>
                <w:b/>
                <w:sz w:val="20"/>
                <w:lang w:eastAsia="en-US"/>
              </w:rPr>
              <w:t xml:space="preserve">» </w:t>
            </w:r>
            <w:r w:rsidR="00912A8D">
              <w:rPr>
                <w:b/>
                <w:sz w:val="20"/>
                <w:lang w:eastAsia="en-US"/>
              </w:rPr>
              <w:t>июля</w:t>
            </w:r>
            <w:r w:rsidR="00EA6435" w:rsidRPr="00B9233B">
              <w:rPr>
                <w:b/>
                <w:sz w:val="20"/>
                <w:lang w:eastAsia="en-US"/>
              </w:rPr>
              <w:t xml:space="preserve"> 202</w:t>
            </w:r>
            <w:r w:rsidR="00EA6435">
              <w:rPr>
                <w:b/>
                <w:sz w:val="20"/>
                <w:lang w:eastAsia="en-US"/>
              </w:rPr>
              <w:t>6</w:t>
            </w:r>
            <w:r w:rsidR="00EA6435" w:rsidRPr="00B9233B">
              <w:rPr>
                <w:b/>
                <w:sz w:val="20"/>
                <w:lang w:eastAsia="en-US"/>
              </w:rPr>
              <w:t xml:space="preserve"> г.</w:t>
            </w:r>
            <w:r w:rsidR="008F14DD">
              <w:rPr>
                <w:sz w:val="20"/>
                <w:lang w:eastAsia="en-US"/>
              </w:rPr>
              <w:t xml:space="preserve"> </w:t>
            </w:r>
            <w:r w:rsidRPr="00B9233B">
              <w:rPr>
                <w:b/>
                <w:sz w:val="20"/>
                <w:lang w:eastAsia="en-US"/>
              </w:rPr>
              <w:t>1</w:t>
            </w:r>
            <w:r w:rsidR="0035164A" w:rsidRPr="00B9233B">
              <w:rPr>
                <w:b/>
                <w:sz w:val="20"/>
                <w:lang w:eastAsia="en-US"/>
              </w:rPr>
              <w:t>7</w:t>
            </w:r>
            <w:r w:rsidRPr="00B9233B">
              <w:rPr>
                <w:b/>
                <w:sz w:val="20"/>
                <w:lang w:eastAsia="en-US"/>
              </w:rPr>
              <w:t>.00</w:t>
            </w:r>
            <w:r w:rsidRPr="00B9233B">
              <w:rPr>
                <w:sz w:val="20"/>
                <w:lang w:eastAsia="en-US"/>
              </w:rPr>
              <w:t xml:space="preserve"> по </w:t>
            </w:r>
            <w:r w:rsidR="00C704A4" w:rsidRPr="00B9233B">
              <w:rPr>
                <w:sz w:val="20"/>
                <w:lang w:eastAsia="en-US"/>
              </w:rPr>
              <w:t>Иркутскому</w:t>
            </w:r>
            <w:r w:rsidR="00606953" w:rsidRPr="00B9233B">
              <w:rPr>
                <w:sz w:val="20"/>
                <w:lang w:eastAsia="en-US"/>
              </w:rPr>
              <w:t xml:space="preserve"> времени</w:t>
            </w:r>
          </w:p>
          <w:p w14:paraId="4291E992" w14:textId="77777777" w:rsidR="00D078B8" w:rsidRPr="00B9233B" w:rsidRDefault="00D078B8" w:rsidP="0031070E">
            <w:pPr>
              <w:jc w:val="both"/>
              <w:rPr>
                <w:sz w:val="20"/>
                <w:lang w:eastAsia="en-US"/>
              </w:rPr>
            </w:pPr>
            <w:r w:rsidRPr="00B9233B">
              <w:rPr>
                <w:sz w:val="20"/>
                <w:lang w:eastAsia="en-US"/>
              </w:rPr>
              <w:t>664081,г.</w:t>
            </w:r>
            <w:r w:rsidR="0031070E" w:rsidRPr="00B9233B">
              <w:rPr>
                <w:sz w:val="20"/>
                <w:lang w:eastAsia="en-US"/>
              </w:rPr>
              <w:t xml:space="preserve"> </w:t>
            </w:r>
            <w:r w:rsidRPr="00B9233B">
              <w:rPr>
                <w:sz w:val="20"/>
                <w:lang w:eastAsia="en-US"/>
              </w:rPr>
              <w:t>Иркутск, ул.</w:t>
            </w:r>
            <w:r w:rsidR="0031070E" w:rsidRPr="00B9233B">
              <w:rPr>
                <w:sz w:val="20"/>
                <w:lang w:eastAsia="en-US"/>
              </w:rPr>
              <w:t xml:space="preserve"> Депутатская</w:t>
            </w:r>
            <w:r w:rsidRPr="00B9233B">
              <w:rPr>
                <w:sz w:val="20"/>
                <w:lang w:eastAsia="en-US"/>
              </w:rPr>
              <w:t>,</w:t>
            </w:r>
            <w:r w:rsidR="0031070E" w:rsidRPr="00B9233B">
              <w:rPr>
                <w:sz w:val="20"/>
                <w:lang w:eastAsia="en-US"/>
              </w:rPr>
              <w:t xml:space="preserve"> </w:t>
            </w:r>
            <w:r w:rsidRPr="00B9233B">
              <w:rPr>
                <w:sz w:val="20"/>
                <w:lang w:eastAsia="en-US"/>
              </w:rPr>
              <w:t>д.</w:t>
            </w:r>
            <w:r w:rsidR="0031070E" w:rsidRPr="00B9233B">
              <w:rPr>
                <w:sz w:val="20"/>
                <w:lang w:eastAsia="en-US"/>
              </w:rPr>
              <w:t>85</w:t>
            </w:r>
          </w:p>
        </w:tc>
      </w:tr>
      <w:tr w:rsidR="00AC58C6" w:rsidRPr="00735B22" w14:paraId="78AB7F45" w14:textId="77777777" w:rsidTr="008A28E7">
        <w:trPr>
          <w:jc w:val="center"/>
        </w:trPr>
        <w:tc>
          <w:tcPr>
            <w:tcW w:w="560" w:type="dxa"/>
          </w:tcPr>
          <w:p w14:paraId="746CFBDB" w14:textId="77777777" w:rsidR="00AC58C6" w:rsidRPr="00735B22" w:rsidRDefault="00AC58C6" w:rsidP="00AC58C6">
            <w:pPr>
              <w:contextualSpacing/>
              <w:jc w:val="center"/>
              <w:rPr>
                <w:b/>
                <w:sz w:val="20"/>
              </w:rPr>
            </w:pPr>
            <w:r w:rsidRPr="00735B22">
              <w:rPr>
                <w:b/>
                <w:sz w:val="20"/>
              </w:rPr>
              <w:t>14</w:t>
            </w:r>
          </w:p>
        </w:tc>
        <w:tc>
          <w:tcPr>
            <w:tcW w:w="2904" w:type="dxa"/>
          </w:tcPr>
          <w:p w14:paraId="1406E3B1" w14:textId="77777777" w:rsidR="00AC58C6" w:rsidRPr="00735B22" w:rsidRDefault="00AC58C6" w:rsidP="00AC58C6">
            <w:pPr>
              <w:contextualSpacing/>
              <w:jc w:val="both"/>
              <w:rPr>
                <w:sz w:val="20"/>
              </w:rPr>
            </w:pPr>
            <w:r w:rsidRPr="00735B22">
              <w:rPr>
                <w:sz w:val="20"/>
              </w:rPr>
              <w:t>Обеспечение заявки на участие в закупке (устанавливается в случае закупки свыше 5 млн рублей)</w:t>
            </w:r>
          </w:p>
        </w:tc>
        <w:tc>
          <w:tcPr>
            <w:tcW w:w="6724" w:type="dxa"/>
          </w:tcPr>
          <w:p w14:paraId="6759BCC3" w14:textId="77777777" w:rsidR="00AC58C6" w:rsidRPr="00735B22" w:rsidRDefault="00AC58C6" w:rsidP="00AC58C6">
            <w:pPr>
              <w:jc w:val="both"/>
              <w:rPr>
                <w:color w:val="000000"/>
                <w:sz w:val="20"/>
              </w:rPr>
            </w:pPr>
            <w:r w:rsidRPr="00735B22">
              <w:rPr>
                <w:color w:val="000000"/>
                <w:sz w:val="20"/>
              </w:rPr>
              <w:t>Не установлено</w:t>
            </w:r>
          </w:p>
        </w:tc>
      </w:tr>
      <w:tr w:rsidR="0051794D" w:rsidRPr="00735B22" w14:paraId="472439EF" w14:textId="77777777" w:rsidTr="00545DB9">
        <w:trPr>
          <w:jc w:val="center"/>
        </w:trPr>
        <w:tc>
          <w:tcPr>
            <w:tcW w:w="560" w:type="dxa"/>
            <w:vMerge w:val="restart"/>
          </w:tcPr>
          <w:p w14:paraId="663E72A0" w14:textId="77777777" w:rsidR="0051794D" w:rsidRPr="00735B22" w:rsidRDefault="0051794D" w:rsidP="0051794D">
            <w:pPr>
              <w:contextualSpacing/>
              <w:jc w:val="center"/>
              <w:rPr>
                <w:b/>
                <w:sz w:val="20"/>
              </w:rPr>
            </w:pPr>
            <w:r>
              <w:rPr>
                <w:b/>
                <w:sz w:val="20"/>
              </w:rPr>
              <w:t>15</w:t>
            </w:r>
          </w:p>
        </w:tc>
        <w:tc>
          <w:tcPr>
            <w:tcW w:w="2904" w:type="dxa"/>
            <w:vAlign w:val="center"/>
          </w:tcPr>
          <w:p w14:paraId="04C04802" w14:textId="77777777" w:rsidR="0051794D" w:rsidRDefault="0051794D" w:rsidP="0051794D">
            <w:pPr>
              <w:widowControl w:val="0"/>
              <w:tabs>
                <w:tab w:val="left" w:pos="0"/>
                <w:tab w:val="left" w:pos="318"/>
                <w:tab w:val="left" w:pos="353"/>
              </w:tabs>
              <w:spacing w:line="276" w:lineRule="auto"/>
              <w:rPr>
                <w:sz w:val="20"/>
                <w:shd w:val="clear" w:color="auto" w:fill="FFFFFF"/>
                <w:lang w:eastAsia="en-US"/>
              </w:rPr>
            </w:pPr>
            <w:r>
              <w:rPr>
                <w:b/>
                <w:bCs/>
                <w:sz w:val="20"/>
                <w:shd w:val="clear" w:color="auto" w:fill="FFFFFF"/>
                <w:lang w:eastAsia="en-US"/>
              </w:rPr>
              <w:t>ЗАПРЕТ</w:t>
            </w:r>
            <w:r>
              <w:rPr>
                <w:sz w:val="20"/>
                <w:shd w:val="clear" w:color="auto" w:fill="FFFFFF"/>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5F972D12" w14:textId="77777777" w:rsidR="0051794D" w:rsidRDefault="0051794D" w:rsidP="0051794D">
            <w:pPr>
              <w:spacing w:line="276" w:lineRule="auto"/>
              <w:rPr>
                <w:color w:val="000000"/>
                <w:sz w:val="20"/>
                <w:lang w:eastAsia="en-US"/>
              </w:rPr>
            </w:pPr>
          </w:p>
        </w:tc>
        <w:tc>
          <w:tcPr>
            <w:tcW w:w="6724" w:type="dxa"/>
            <w:vAlign w:val="center"/>
          </w:tcPr>
          <w:p w14:paraId="45A8FC28" w14:textId="77777777" w:rsidR="0051794D" w:rsidRDefault="0051794D" w:rsidP="0051794D">
            <w:pPr>
              <w:widowControl w:val="0"/>
              <w:spacing w:line="276" w:lineRule="auto"/>
              <w:ind w:firstLine="341"/>
              <w:jc w:val="center"/>
              <w:rPr>
                <w:b/>
                <w:sz w:val="20"/>
                <w:lang w:eastAsia="en-US"/>
              </w:rPr>
            </w:pPr>
            <w:r w:rsidRPr="00FF10C9">
              <w:rPr>
                <w:b/>
                <w:sz w:val="20"/>
                <w:lang w:eastAsia="en-US"/>
              </w:rPr>
              <w:t>НЕ УСТАНОВЛЕНО</w:t>
            </w:r>
          </w:p>
          <w:p w14:paraId="7EDE6497" w14:textId="77777777" w:rsidR="0051794D" w:rsidRDefault="0051794D" w:rsidP="0051794D">
            <w:pPr>
              <w:widowControl w:val="0"/>
              <w:spacing w:line="276" w:lineRule="auto"/>
              <w:jc w:val="both"/>
              <w:rPr>
                <w:sz w:val="20"/>
                <w:lang w:eastAsia="en-US"/>
              </w:rPr>
            </w:pPr>
            <w:r>
              <w:rPr>
                <w:sz w:val="20"/>
                <w:lang w:eastAsia="en-US"/>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34C601CC" w14:textId="77777777" w:rsidR="0051794D" w:rsidRDefault="0051794D" w:rsidP="0051794D">
            <w:pPr>
              <w:widowControl w:val="0"/>
              <w:spacing w:line="276" w:lineRule="auto"/>
              <w:jc w:val="both"/>
              <w:rPr>
                <w:sz w:val="20"/>
                <w:lang w:eastAsia="en-US"/>
              </w:rPr>
            </w:pPr>
            <w:r>
              <w:rPr>
                <w:sz w:val="20"/>
                <w:lang w:eastAsia="en-US"/>
              </w:rPr>
              <w:sym w:font="Wingdings" w:char="F0FE"/>
            </w:r>
            <w:r>
              <w:rPr>
                <w:sz w:val="20"/>
                <w:lang w:eastAsia="en-US"/>
              </w:rPr>
              <w:tab/>
              <w:t>заключать договор на поставку товара, происходящего из иностранного государства</w:t>
            </w:r>
          </w:p>
          <w:p w14:paraId="2B3FBC36" w14:textId="77777777" w:rsidR="0051794D" w:rsidRDefault="0051794D" w:rsidP="0051794D">
            <w:pPr>
              <w:spacing w:line="276" w:lineRule="auto"/>
              <w:jc w:val="both"/>
              <w:rPr>
                <w:color w:val="000000"/>
                <w:sz w:val="20"/>
                <w:lang w:eastAsia="en-US"/>
              </w:rPr>
            </w:pPr>
            <w:r>
              <w:rPr>
                <w:sz w:val="20"/>
                <w:lang w:eastAsia="en-US"/>
              </w:rPr>
              <w:sym w:font="Wingdings" w:char="F0FE"/>
            </w:r>
            <w:r>
              <w:rPr>
                <w:sz w:val="20"/>
                <w:lang w:eastAsia="en-US"/>
              </w:rPr>
              <w:tab/>
              <w:t xml:space="preserve"> заключать договор на выполнение работ (оказании услуг) с подрядчиком (исполнителем), являющимся иностранным лицом</w:t>
            </w:r>
          </w:p>
        </w:tc>
      </w:tr>
      <w:tr w:rsidR="0051794D" w:rsidRPr="00735B22" w14:paraId="0E82737E" w14:textId="77777777" w:rsidTr="00545DB9">
        <w:trPr>
          <w:jc w:val="center"/>
        </w:trPr>
        <w:tc>
          <w:tcPr>
            <w:tcW w:w="560" w:type="dxa"/>
            <w:vMerge/>
          </w:tcPr>
          <w:p w14:paraId="53CF6941" w14:textId="77777777" w:rsidR="0051794D" w:rsidRPr="00735B22" w:rsidRDefault="0051794D" w:rsidP="0051794D">
            <w:pPr>
              <w:contextualSpacing/>
              <w:jc w:val="center"/>
              <w:rPr>
                <w:b/>
                <w:sz w:val="20"/>
              </w:rPr>
            </w:pPr>
          </w:p>
        </w:tc>
        <w:tc>
          <w:tcPr>
            <w:tcW w:w="2904" w:type="dxa"/>
            <w:vAlign w:val="center"/>
          </w:tcPr>
          <w:p w14:paraId="5705BDE0" w14:textId="77777777" w:rsidR="0051794D" w:rsidRDefault="0051794D" w:rsidP="0051794D">
            <w:pPr>
              <w:spacing w:line="276" w:lineRule="auto"/>
              <w:rPr>
                <w:color w:val="000000"/>
                <w:sz w:val="20"/>
                <w:lang w:eastAsia="en-US"/>
              </w:rPr>
            </w:pPr>
            <w:r>
              <w:rPr>
                <w:b/>
                <w:bCs/>
                <w:sz w:val="20"/>
                <w:shd w:val="clear" w:color="auto" w:fill="FFFFFF"/>
                <w:lang w:eastAsia="en-US"/>
              </w:rPr>
              <w:t xml:space="preserve">ОГРАНИЧЕНИЕ </w:t>
            </w:r>
            <w:r>
              <w:rPr>
                <w:sz w:val="20"/>
                <w:shd w:val="clear" w:color="auto" w:fill="FFFFFF"/>
                <w:lang w:eastAsia="en-US"/>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724" w:type="dxa"/>
            <w:vAlign w:val="center"/>
          </w:tcPr>
          <w:p w14:paraId="12521D5C" w14:textId="77777777" w:rsidR="0051794D" w:rsidRDefault="00130A4A" w:rsidP="0051794D">
            <w:pPr>
              <w:widowControl w:val="0"/>
              <w:spacing w:line="276" w:lineRule="auto"/>
              <w:jc w:val="center"/>
              <w:rPr>
                <w:sz w:val="20"/>
                <w:lang w:eastAsia="en-US"/>
              </w:rPr>
            </w:pPr>
            <w:r>
              <w:rPr>
                <w:b/>
                <w:sz w:val="20"/>
                <w:lang w:eastAsia="en-US"/>
              </w:rPr>
              <w:t xml:space="preserve">НЕ </w:t>
            </w:r>
            <w:r w:rsidR="0051794D" w:rsidRPr="00FF10C9">
              <w:rPr>
                <w:b/>
                <w:sz w:val="20"/>
                <w:lang w:eastAsia="en-US"/>
              </w:rPr>
              <w:t>УСТАНОВЛЕНО</w:t>
            </w:r>
          </w:p>
          <w:p w14:paraId="733D03DF" w14:textId="77777777" w:rsidR="0051794D" w:rsidRDefault="0051794D" w:rsidP="0051794D">
            <w:pPr>
              <w:widowControl w:val="0"/>
              <w:spacing w:line="276" w:lineRule="auto"/>
              <w:jc w:val="both"/>
              <w:rPr>
                <w:sz w:val="20"/>
                <w:lang w:eastAsia="en-US"/>
              </w:rPr>
            </w:pPr>
            <w:r>
              <w:rPr>
                <w:sz w:val="20"/>
                <w:lang w:eastAsia="en-US"/>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06CA7DB9" w14:textId="77777777" w:rsidR="0051794D" w:rsidRDefault="0051794D" w:rsidP="0051794D">
            <w:pPr>
              <w:widowControl w:val="0"/>
              <w:spacing w:line="276" w:lineRule="auto"/>
              <w:jc w:val="both"/>
              <w:rPr>
                <w:sz w:val="20"/>
                <w:lang w:eastAsia="en-US"/>
              </w:rPr>
            </w:pPr>
            <w:r>
              <w:rPr>
                <w:sz w:val="20"/>
                <w:lang w:eastAsia="en-US"/>
              </w:rPr>
              <w:sym w:font="Wingdings" w:char="F0FE"/>
            </w:r>
            <w:r>
              <w:rPr>
                <w:sz w:val="20"/>
                <w:lang w:eastAsia="en-US"/>
              </w:rPr>
              <w:tab/>
              <w:t>заключать договор на поставку товара, происходящего из иностранного государства</w:t>
            </w:r>
          </w:p>
          <w:p w14:paraId="2145D17D" w14:textId="77777777" w:rsidR="0051794D" w:rsidRDefault="0051794D" w:rsidP="0051794D">
            <w:pPr>
              <w:spacing w:line="276" w:lineRule="auto"/>
              <w:jc w:val="both"/>
              <w:rPr>
                <w:color w:val="000000"/>
                <w:sz w:val="20"/>
                <w:lang w:eastAsia="en-US"/>
              </w:rPr>
            </w:pPr>
            <w:r>
              <w:rPr>
                <w:sz w:val="20"/>
                <w:lang w:eastAsia="en-US"/>
              </w:rPr>
              <w:sym w:font="Wingdings" w:char="F0FE"/>
            </w:r>
            <w:r>
              <w:rPr>
                <w:sz w:val="20"/>
                <w:lang w:eastAsia="en-US"/>
              </w:rPr>
              <w:tab/>
              <w:t xml:space="preserve"> заключать договор на выполнение работ (оказании услуг) с подрядчиком (исполнителем), являющимся российским лицом</w:t>
            </w:r>
          </w:p>
        </w:tc>
      </w:tr>
      <w:tr w:rsidR="0051794D" w:rsidRPr="00735B22" w14:paraId="31C9946C" w14:textId="77777777" w:rsidTr="00545DB9">
        <w:trPr>
          <w:jc w:val="center"/>
        </w:trPr>
        <w:tc>
          <w:tcPr>
            <w:tcW w:w="560" w:type="dxa"/>
            <w:vMerge/>
          </w:tcPr>
          <w:p w14:paraId="3D955C66" w14:textId="77777777" w:rsidR="0051794D" w:rsidRPr="00735B22" w:rsidRDefault="0051794D" w:rsidP="0051794D">
            <w:pPr>
              <w:contextualSpacing/>
              <w:jc w:val="center"/>
              <w:rPr>
                <w:b/>
                <w:sz w:val="20"/>
              </w:rPr>
            </w:pPr>
          </w:p>
        </w:tc>
        <w:tc>
          <w:tcPr>
            <w:tcW w:w="2904" w:type="dxa"/>
            <w:vAlign w:val="center"/>
          </w:tcPr>
          <w:p w14:paraId="260694AA" w14:textId="77777777" w:rsidR="0051794D" w:rsidRDefault="0051794D" w:rsidP="0051794D">
            <w:pPr>
              <w:spacing w:line="276" w:lineRule="auto"/>
              <w:rPr>
                <w:color w:val="000000"/>
                <w:sz w:val="20"/>
                <w:lang w:eastAsia="en-US"/>
              </w:rPr>
            </w:pPr>
            <w:r>
              <w:rPr>
                <w:b/>
                <w:bCs/>
                <w:sz w:val="20"/>
                <w:shd w:val="clear" w:color="auto" w:fill="FFFFFF"/>
                <w:lang w:eastAsia="en-US"/>
              </w:rPr>
              <w:t>ПРЕИМУЩЕСТВО</w:t>
            </w:r>
            <w:r>
              <w:rPr>
                <w:sz w:val="20"/>
                <w:shd w:val="clear" w:color="auto" w:fill="FFFFFF"/>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24" w:type="dxa"/>
            <w:vAlign w:val="center"/>
          </w:tcPr>
          <w:p w14:paraId="65820EE7" w14:textId="77777777" w:rsidR="0051794D" w:rsidRDefault="0051794D" w:rsidP="0051794D">
            <w:pPr>
              <w:widowControl w:val="0"/>
              <w:spacing w:line="276" w:lineRule="auto"/>
              <w:jc w:val="center"/>
              <w:rPr>
                <w:b/>
                <w:sz w:val="20"/>
                <w:lang w:eastAsia="en-US"/>
              </w:rPr>
            </w:pPr>
            <w:r w:rsidRPr="00FF10C9">
              <w:rPr>
                <w:b/>
                <w:sz w:val="20"/>
                <w:lang w:eastAsia="en-US"/>
              </w:rPr>
              <w:t>УСТАНОВЛЕНО</w:t>
            </w:r>
          </w:p>
          <w:p w14:paraId="4982A941" w14:textId="77777777" w:rsidR="0051794D" w:rsidRPr="00890689" w:rsidRDefault="0051794D" w:rsidP="0051794D">
            <w:pPr>
              <w:widowControl w:val="0"/>
              <w:spacing w:line="276" w:lineRule="auto"/>
              <w:jc w:val="both"/>
              <w:rPr>
                <w:sz w:val="20"/>
                <w:lang w:eastAsia="en-US"/>
              </w:rPr>
            </w:pPr>
            <w:r w:rsidRPr="00890689">
              <w:rPr>
                <w:sz w:val="20"/>
                <w:lang w:eastAsia="en-US"/>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34A40DB0" w14:textId="77777777" w:rsidR="0051794D" w:rsidRPr="00890689" w:rsidRDefault="0051794D" w:rsidP="0051794D">
            <w:pPr>
              <w:widowControl w:val="0"/>
              <w:spacing w:line="276" w:lineRule="auto"/>
              <w:jc w:val="both"/>
              <w:rPr>
                <w:sz w:val="20"/>
                <w:lang w:eastAsia="en-US"/>
              </w:rPr>
            </w:pPr>
            <w:r w:rsidRPr="00890689">
              <w:rPr>
                <w:sz w:val="20"/>
                <w:lang w:eastAsia="en-US"/>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14ADE212" w14:textId="77777777" w:rsidR="0051794D" w:rsidRDefault="0051794D" w:rsidP="0051794D">
            <w:pPr>
              <w:widowControl w:val="0"/>
              <w:spacing w:line="276" w:lineRule="auto"/>
              <w:jc w:val="both"/>
              <w:rPr>
                <w:sz w:val="20"/>
                <w:lang w:eastAsia="en-US"/>
              </w:rPr>
            </w:pPr>
            <w:r w:rsidRPr="00890689">
              <w:rPr>
                <w:sz w:val="20"/>
                <w:lang w:eastAsia="en-US"/>
              </w:rPr>
              <w:t xml:space="preserve">При рассмотрении, оценке, сопоставлении заявок на участие в закупке, </w:t>
            </w:r>
            <w:r w:rsidRPr="00890689">
              <w:rPr>
                <w:sz w:val="20"/>
                <w:lang w:eastAsia="en-US"/>
              </w:rPr>
              <w:lastRenderedPageBreak/>
              <w:t>окончательных предложений осуществляется снижение на 15% ценового</w:t>
            </w:r>
            <w:r>
              <w:rPr>
                <w:sz w:val="20"/>
                <w:lang w:eastAsia="en-US"/>
              </w:rPr>
              <w:t xml:space="preserve">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6DC68ACD" w14:textId="77777777" w:rsidR="0051794D" w:rsidRPr="00890689" w:rsidRDefault="0051794D" w:rsidP="0051794D">
            <w:pPr>
              <w:widowControl w:val="0"/>
              <w:spacing w:line="276" w:lineRule="auto"/>
              <w:jc w:val="both"/>
              <w:rPr>
                <w:sz w:val="20"/>
                <w:lang w:eastAsia="en-US"/>
              </w:rPr>
            </w:pPr>
            <w:r w:rsidRPr="00890689">
              <w:rPr>
                <w:sz w:val="20"/>
                <w:lang w:eastAsia="en-US"/>
              </w:rPr>
              <w:t xml:space="preserve">При рассмотрении, оценке, сопоставлении заявок на участие в закупке, окончательных предложений осуществляется </w:t>
            </w:r>
            <w:r w:rsidRPr="00890689">
              <w:rPr>
                <w:bCs/>
                <w:sz w:val="20"/>
                <w:lang w:eastAsia="en-US"/>
              </w:rPr>
              <w:t>снижение на 15%</w:t>
            </w:r>
            <w:r w:rsidRPr="00890689">
              <w:rPr>
                <w:sz w:val="20"/>
                <w:lang w:eastAsia="en-US"/>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74C7D880" w14:textId="77777777" w:rsidR="0051794D" w:rsidRDefault="0051794D" w:rsidP="0051794D">
            <w:pPr>
              <w:spacing w:line="276" w:lineRule="auto"/>
              <w:jc w:val="both"/>
              <w:rPr>
                <w:color w:val="000000"/>
                <w:sz w:val="20"/>
                <w:lang w:eastAsia="en-US"/>
              </w:rPr>
            </w:pPr>
            <w:r>
              <w:rPr>
                <w:sz w:val="20"/>
                <w:lang w:eastAsia="en-US"/>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7553E8" w:rsidRPr="00735B22" w14:paraId="6419AD0A" w14:textId="77777777" w:rsidTr="008A28E7">
        <w:trPr>
          <w:jc w:val="center"/>
        </w:trPr>
        <w:tc>
          <w:tcPr>
            <w:tcW w:w="560" w:type="dxa"/>
          </w:tcPr>
          <w:p w14:paraId="1D4FB8B2" w14:textId="77777777" w:rsidR="007553E8" w:rsidRPr="00735B22" w:rsidRDefault="007553E8" w:rsidP="00AC58C6">
            <w:pPr>
              <w:contextualSpacing/>
              <w:jc w:val="center"/>
              <w:rPr>
                <w:b/>
                <w:sz w:val="20"/>
              </w:rPr>
            </w:pPr>
            <w:r w:rsidRPr="00735B22">
              <w:rPr>
                <w:b/>
                <w:sz w:val="20"/>
              </w:rPr>
              <w:lastRenderedPageBreak/>
              <w:t>16</w:t>
            </w:r>
          </w:p>
        </w:tc>
        <w:tc>
          <w:tcPr>
            <w:tcW w:w="2904" w:type="dxa"/>
          </w:tcPr>
          <w:p w14:paraId="166D46C1" w14:textId="77777777" w:rsidR="007553E8" w:rsidRPr="00735B22" w:rsidRDefault="007553E8" w:rsidP="00BB01F4">
            <w:pPr>
              <w:rPr>
                <w:bCs/>
                <w:sz w:val="20"/>
              </w:rPr>
            </w:pPr>
            <w:r w:rsidRPr="00735B22">
              <w:rPr>
                <w:bCs/>
                <w:sz w:val="20"/>
              </w:rPr>
              <w:t>Порядок, даты начала и окончания срока предоставления участникам закупки разъяснений положений извещения</w:t>
            </w:r>
          </w:p>
        </w:tc>
        <w:tc>
          <w:tcPr>
            <w:tcW w:w="6724" w:type="dxa"/>
          </w:tcPr>
          <w:p w14:paraId="79401587" w14:textId="77777777" w:rsidR="007553E8" w:rsidRPr="00B9233B"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B9233B">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2A86DDD2" w14:textId="77777777" w:rsidR="007553E8" w:rsidRPr="00B9233B"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B9233B">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12F88BD9" w14:textId="5A7D2B07" w:rsidR="007553E8" w:rsidRPr="00B9233B" w:rsidRDefault="007553E8" w:rsidP="00B9233B">
            <w:pPr>
              <w:jc w:val="both"/>
              <w:rPr>
                <w:sz w:val="20"/>
                <w:lang w:eastAsia="en-US"/>
              </w:rPr>
            </w:pPr>
            <w:r w:rsidRPr="00B9233B">
              <w:rPr>
                <w:sz w:val="20"/>
              </w:rPr>
              <w:t xml:space="preserve">Дата начала и окончания предоставления участникам закупки разъяснений: </w:t>
            </w:r>
            <w:r w:rsidR="00EA6435" w:rsidRPr="00B9233B">
              <w:rPr>
                <w:b/>
                <w:sz w:val="20"/>
                <w:lang w:eastAsia="en-US"/>
              </w:rPr>
              <w:t>«</w:t>
            </w:r>
            <w:r w:rsidR="00912A8D">
              <w:rPr>
                <w:b/>
                <w:sz w:val="20"/>
                <w:lang w:eastAsia="en-US"/>
              </w:rPr>
              <w:t>23</w:t>
            </w:r>
            <w:r w:rsidR="00EA6435" w:rsidRPr="00B9233B">
              <w:rPr>
                <w:b/>
                <w:sz w:val="20"/>
                <w:lang w:eastAsia="en-US"/>
              </w:rPr>
              <w:t xml:space="preserve">» </w:t>
            </w:r>
            <w:r w:rsidR="00912A8D">
              <w:rPr>
                <w:b/>
                <w:sz w:val="20"/>
                <w:lang w:eastAsia="en-US"/>
              </w:rPr>
              <w:t xml:space="preserve">июня </w:t>
            </w:r>
            <w:r w:rsidR="00EA6435" w:rsidRPr="00B9233B">
              <w:rPr>
                <w:b/>
                <w:sz w:val="20"/>
                <w:lang w:eastAsia="en-US"/>
              </w:rPr>
              <w:t>202</w:t>
            </w:r>
            <w:r w:rsidR="00EA6435">
              <w:rPr>
                <w:b/>
                <w:sz w:val="20"/>
                <w:lang w:eastAsia="en-US"/>
              </w:rPr>
              <w:t>6</w:t>
            </w:r>
            <w:r w:rsidR="00EA6435" w:rsidRPr="00B9233B">
              <w:rPr>
                <w:b/>
                <w:sz w:val="20"/>
                <w:lang w:eastAsia="en-US"/>
              </w:rPr>
              <w:t xml:space="preserve"> г.</w:t>
            </w:r>
            <w:r w:rsidR="00EA6435">
              <w:rPr>
                <w:sz w:val="20"/>
                <w:lang w:eastAsia="en-US"/>
              </w:rPr>
              <w:t xml:space="preserve"> </w:t>
            </w:r>
            <w:r w:rsidR="00912A8D" w:rsidRPr="00B9233B">
              <w:rPr>
                <w:sz w:val="20"/>
                <w:lang w:eastAsia="en-US"/>
              </w:rPr>
              <w:t>–</w:t>
            </w:r>
            <w:r w:rsidR="00912A8D">
              <w:rPr>
                <w:sz w:val="20"/>
                <w:lang w:eastAsia="en-US"/>
              </w:rPr>
              <w:t xml:space="preserve"> </w:t>
            </w:r>
            <w:r w:rsidR="00912A8D" w:rsidRPr="00B9233B">
              <w:rPr>
                <w:sz w:val="20"/>
                <w:lang w:eastAsia="en-US"/>
              </w:rPr>
              <w:t>«</w:t>
            </w:r>
            <w:r w:rsidR="00912A8D">
              <w:rPr>
                <w:b/>
                <w:sz w:val="20"/>
                <w:lang w:eastAsia="en-US"/>
              </w:rPr>
              <w:t>29</w:t>
            </w:r>
            <w:r w:rsidR="00EA6435" w:rsidRPr="00B9233B">
              <w:rPr>
                <w:b/>
                <w:sz w:val="20"/>
                <w:lang w:eastAsia="en-US"/>
              </w:rPr>
              <w:t xml:space="preserve">» </w:t>
            </w:r>
            <w:r w:rsidR="00912A8D">
              <w:rPr>
                <w:b/>
                <w:sz w:val="20"/>
                <w:lang w:eastAsia="en-US"/>
              </w:rPr>
              <w:t>июня</w:t>
            </w:r>
            <w:r w:rsidR="00EA6435" w:rsidRPr="00B9233B">
              <w:rPr>
                <w:b/>
                <w:sz w:val="20"/>
                <w:lang w:eastAsia="en-US"/>
              </w:rPr>
              <w:t xml:space="preserve"> 202</w:t>
            </w:r>
            <w:r w:rsidR="00EA6435">
              <w:rPr>
                <w:b/>
                <w:sz w:val="20"/>
                <w:lang w:eastAsia="en-US"/>
              </w:rPr>
              <w:t>6</w:t>
            </w:r>
            <w:r w:rsidR="00EA6435" w:rsidRPr="00B9233B">
              <w:rPr>
                <w:b/>
                <w:sz w:val="20"/>
                <w:lang w:eastAsia="en-US"/>
              </w:rPr>
              <w:t xml:space="preserve"> г.</w:t>
            </w:r>
            <w:r w:rsidR="00EA6435">
              <w:rPr>
                <w:sz w:val="20"/>
                <w:lang w:eastAsia="en-US"/>
              </w:rPr>
              <w:t xml:space="preserve"> </w:t>
            </w:r>
            <w:r w:rsidR="00B41D29">
              <w:rPr>
                <w:b/>
                <w:sz w:val="20"/>
                <w:lang w:eastAsia="en-US"/>
              </w:rPr>
              <w:t>17:00 по Иркутскому времени.</w:t>
            </w:r>
          </w:p>
        </w:tc>
      </w:tr>
      <w:tr w:rsidR="0029560E" w:rsidRPr="00735B22" w14:paraId="1588511F" w14:textId="77777777" w:rsidTr="008A28E7">
        <w:trPr>
          <w:jc w:val="center"/>
        </w:trPr>
        <w:tc>
          <w:tcPr>
            <w:tcW w:w="560" w:type="dxa"/>
          </w:tcPr>
          <w:p w14:paraId="48105517" w14:textId="77777777" w:rsidR="0029560E" w:rsidRPr="00735B22" w:rsidRDefault="0029560E" w:rsidP="00903215">
            <w:pPr>
              <w:contextualSpacing/>
              <w:jc w:val="center"/>
              <w:rPr>
                <w:b/>
                <w:sz w:val="20"/>
              </w:rPr>
            </w:pPr>
            <w:r w:rsidRPr="00735B22">
              <w:rPr>
                <w:b/>
                <w:sz w:val="20"/>
              </w:rPr>
              <w:t>17</w:t>
            </w:r>
          </w:p>
        </w:tc>
        <w:tc>
          <w:tcPr>
            <w:tcW w:w="2904" w:type="dxa"/>
          </w:tcPr>
          <w:p w14:paraId="359D21E2" w14:textId="77777777" w:rsidR="0029560E" w:rsidRPr="00735B22" w:rsidRDefault="0029560E" w:rsidP="00117FCE">
            <w:pPr>
              <w:jc w:val="both"/>
              <w:rPr>
                <w:bCs/>
                <w:sz w:val="20"/>
              </w:rPr>
            </w:pPr>
            <w:r w:rsidRPr="00735B22">
              <w:rPr>
                <w:bCs/>
                <w:sz w:val="20"/>
              </w:rPr>
              <w:t xml:space="preserve">Порядок подведения итогов закупки. Условия признания </w:t>
            </w:r>
            <w:r w:rsidRPr="00735B22">
              <w:rPr>
                <w:sz w:val="20"/>
              </w:rPr>
              <w:t>участника закупки победителем в проведении запроса котировок в электронной форме</w:t>
            </w:r>
          </w:p>
        </w:tc>
        <w:tc>
          <w:tcPr>
            <w:tcW w:w="6724" w:type="dxa"/>
          </w:tcPr>
          <w:p w14:paraId="68299C5D" w14:textId="77777777" w:rsidR="0029560E" w:rsidRPr="00735B22"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735B22">
              <w:rPr>
                <w:rFonts w:ascii="Times New Roman" w:hAnsi="Times New Roman" w:cs="Times New Roman"/>
                <w:color w:val="auto"/>
                <w:sz w:val="20"/>
                <w:szCs w:val="20"/>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p>
          <w:p w14:paraId="1F607DA5" w14:textId="77777777" w:rsidR="0029560E" w:rsidRPr="00735B22" w:rsidRDefault="0029560E" w:rsidP="00117FCE">
            <w:pPr>
              <w:pStyle w:val="Default"/>
              <w:jc w:val="both"/>
              <w:rPr>
                <w:sz w:val="20"/>
                <w:szCs w:val="20"/>
              </w:rPr>
            </w:pPr>
            <w:r w:rsidRPr="00735B22">
              <w:rPr>
                <w:sz w:val="20"/>
                <w:szCs w:val="20"/>
              </w:rPr>
              <w:t xml:space="preserve">Закупочная комиссия не рассматривает и отклоняет заявки на участие в запросе котировок в электронной форме, если: </w:t>
            </w:r>
          </w:p>
          <w:p w14:paraId="53C0DEF5" w14:textId="77777777" w:rsidR="0029560E" w:rsidRPr="00735B22" w:rsidRDefault="0029560E" w:rsidP="00117FCE">
            <w:pPr>
              <w:pStyle w:val="Default"/>
              <w:jc w:val="both"/>
              <w:rPr>
                <w:sz w:val="20"/>
                <w:szCs w:val="20"/>
              </w:rPr>
            </w:pPr>
            <w:r w:rsidRPr="00735B22">
              <w:rPr>
                <w:sz w:val="20"/>
                <w:szCs w:val="20"/>
              </w:rPr>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293649CD" w14:textId="77777777" w:rsidR="0029560E" w:rsidRPr="00735B22" w:rsidRDefault="0029560E" w:rsidP="00117FCE">
            <w:pPr>
              <w:pStyle w:val="Default"/>
              <w:jc w:val="both"/>
              <w:rPr>
                <w:sz w:val="20"/>
                <w:szCs w:val="20"/>
              </w:rPr>
            </w:pPr>
            <w:r w:rsidRPr="00735B22">
              <w:rPr>
                <w:sz w:val="20"/>
                <w:szCs w:val="20"/>
              </w:rPr>
              <w:t xml:space="preserve">2) заявка признана не соответствующей требованиям, установленным в извещении о проведении запроса котировок в электронной форме; </w:t>
            </w:r>
          </w:p>
          <w:p w14:paraId="22BA0D6C" w14:textId="77777777" w:rsidR="0029560E" w:rsidRPr="00735B22" w:rsidRDefault="0029560E" w:rsidP="00117FCE">
            <w:pPr>
              <w:pStyle w:val="Default"/>
              <w:jc w:val="both"/>
              <w:rPr>
                <w:sz w:val="20"/>
                <w:szCs w:val="20"/>
              </w:rPr>
            </w:pPr>
            <w:r w:rsidRPr="00735B22">
              <w:rPr>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 </w:t>
            </w:r>
          </w:p>
          <w:p w14:paraId="56A1BACE" w14:textId="77777777" w:rsidR="0029560E" w:rsidRPr="00735B22"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735B22">
              <w:rPr>
                <w:rFonts w:ascii="Times New Roman" w:hAnsi="Times New Roman" w:cs="Times New Roman"/>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903215" w:rsidRPr="00735B22" w14:paraId="28CD3AAC" w14:textId="77777777" w:rsidTr="008A28E7">
        <w:trPr>
          <w:jc w:val="center"/>
        </w:trPr>
        <w:tc>
          <w:tcPr>
            <w:tcW w:w="560" w:type="dxa"/>
          </w:tcPr>
          <w:p w14:paraId="299CD566" w14:textId="77777777" w:rsidR="00903215" w:rsidRPr="00735B22" w:rsidRDefault="00903215" w:rsidP="00903215">
            <w:pPr>
              <w:contextualSpacing/>
              <w:jc w:val="center"/>
              <w:rPr>
                <w:b/>
                <w:sz w:val="20"/>
              </w:rPr>
            </w:pPr>
            <w:r w:rsidRPr="00735B22">
              <w:rPr>
                <w:b/>
                <w:sz w:val="20"/>
              </w:rPr>
              <w:t>18</w:t>
            </w:r>
          </w:p>
        </w:tc>
        <w:tc>
          <w:tcPr>
            <w:tcW w:w="2904" w:type="dxa"/>
          </w:tcPr>
          <w:p w14:paraId="00B37A4F" w14:textId="77777777" w:rsidR="00903215" w:rsidRPr="00735B22" w:rsidRDefault="00903215" w:rsidP="00903215">
            <w:pPr>
              <w:contextualSpacing/>
              <w:rPr>
                <w:sz w:val="20"/>
              </w:rPr>
            </w:pPr>
            <w:r w:rsidRPr="00735B22">
              <w:rPr>
                <w:sz w:val="20"/>
              </w:rPr>
              <w:t xml:space="preserve">Срок заключения договора </w:t>
            </w:r>
          </w:p>
        </w:tc>
        <w:tc>
          <w:tcPr>
            <w:tcW w:w="6724" w:type="dxa"/>
          </w:tcPr>
          <w:p w14:paraId="0067CA6C" w14:textId="77777777" w:rsidR="00903215" w:rsidRPr="00735B22" w:rsidRDefault="00903215" w:rsidP="00903215">
            <w:pPr>
              <w:contextualSpacing/>
              <w:jc w:val="both"/>
              <w:rPr>
                <w:sz w:val="20"/>
              </w:rPr>
            </w:pPr>
            <w:r w:rsidRPr="00735B22">
              <w:rPr>
                <w:sz w:val="20"/>
              </w:rPr>
              <w:t>Не ранее чем через 10 дней, не позднее чем через 20 дней с даты размещения в ЕИС протокола рассмотрения и оценки заявок на участие в запросе котировок в электронной форме</w:t>
            </w:r>
          </w:p>
        </w:tc>
      </w:tr>
      <w:tr w:rsidR="00903215" w:rsidRPr="00735B22" w14:paraId="2185ED52" w14:textId="77777777" w:rsidTr="008A28E7">
        <w:trPr>
          <w:jc w:val="center"/>
        </w:trPr>
        <w:tc>
          <w:tcPr>
            <w:tcW w:w="560" w:type="dxa"/>
          </w:tcPr>
          <w:p w14:paraId="6450A89E" w14:textId="77777777" w:rsidR="00903215" w:rsidRPr="00735B22" w:rsidRDefault="00903215" w:rsidP="00903215">
            <w:pPr>
              <w:contextualSpacing/>
              <w:jc w:val="center"/>
              <w:rPr>
                <w:b/>
                <w:sz w:val="20"/>
              </w:rPr>
            </w:pPr>
            <w:r w:rsidRPr="00735B22">
              <w:rPr>
                <w:b/>
                <w:sz w:val="20"/>
              </w:rPr>
              <w:t>19</w:t>
            </w:r>
          </w:p>
        </w:tc>
        <w:tc>
          <w:tcPr>
            <w:tcW w:w="2904" w:type="dxa"/>
          </w:tcPr>
          <w:p w14:paraId="05619875" w14:textId="77777777" w:rsidR="00903215" w:rsidRPr="00735B22" w:rsidRDefault="00903215" w:rsidP="00903215">
            <w:pPr>
              <w:contextualSpacing/>
              <w:jc w:val="both"/>
              <w:rPr>
                <w:sz w:val="20"/>
              </w:rPr>
            </w:pPr>
            <w:r w:rsidRPr="00735B22">
              <w:rPr>
                <w:sz w:val="20"/>
              </w:rPr>
              <w:t>Передача проекта договора участнику закупки</w:t>
            </w:r>
          </w:p>
        </w:tc>
        <w:tc>
          <w:tcPr>
            <w:tcW w:w="6724" w:type="dxa"/>
          </w:tcPr>
          <w:p w14:paraId="0C2278EE" w14:textId="77777777" w:rsidR="00903215" w:rsidRPr="00735B22" w:rsidRDefault="00903215" w:rsidP="00903215">
            <w:pPr>
              <w:pStyle w:val="ConsPlusNormal"/>
              <w:tabs>
                <w:tab w:val="left" w:pos="709"/>
              </w:tabs>
              <w:ind w:firstLine="0"/>
              <w:jc w:val="both"/>
              <w:rPr>
                <w:rFonts w:ascii="Times New Roman" w:hAnsi="Times New Roman" w:cs="Times New Roman"/>
              </w:rPr>
            </w:pPr>
            <w:r w:rsidRPr="00735B22">
              <w:rPr>
                <w:rFonts w:ascii="Times New Roman" w:hAnsi="Times New Roman" w:cs="Times New Roman"/>
              </w:rPr>
              <w:t xml:space="preserve">В течение 5 дней с даты размещения в ЕИС протокола рассмотрения и оценки заявок на участие в запросе котировок в электронной форме </w:t>
            </w:r>
            <w:r w:rsidRPr="00735B22">
              <w:rPr>
                <w:rFonts w:ascii="Times New Roman" w:hAnsi="Times New Roman" w:cs="Times New Roman"/>
              </w:rPr>
              <w:lastRenderedPageBreak/>
              <w:t>посредством оператора ЭП без своей подписи</w:t>
            </w:r>
          </w:p>
        </w:tc>
      </w:tr>
      <w:tr w:rsidR="00903215" w:rsidRPr="00735B22" w14:paraId="5A2CD5F3" w14:textId="77777777" w:rsidTr="008A28E7">
        <w:trPr>
          <w:jc w:val="center"/>
        </w:trPr>
        <w:tc>
          <w:tcPr>
            <w:tcW w:w="560" w:type="dxa"/>
          </w:tcPr>
          <w:p w14:paraId="29EE38BC" w14:textId="77777777" w:rsidR="00903215" w:rsidRPr="00735B22" w:rsidRDefault="00903215" w:rsidP="00903215">
            <w:pPr>
              <w:contextualSpacing/>
              <w:jc w:val="center"/>
              <w:rPr>
                <w:b/>
                <w:sz w:val="20"/>
              </w:rPr>
            </w:pPr>
            <w:r w:rsidRPr="00735B22">
              <w:rPr>
                <w:b/>
                <w:sz w:val="20"/>
              </w:rPr>
              <w:lastRenderedPageBreak/>
              <w:t>20</w:t>
            </w:r>
          </w:p>
        </w:tc>
        <w:tc>
          <w:tcPr>
            <w:tcW w:w="2904" w:type="dxa"/>
          </w:tcPr>
          <w:p w14:paraId="330344E3" w14:textId="77777777" w:rsidR="00903215" w:rsidRPr="00735B22" w:rsidRDefault="00903215" w:rsidP="00903215">
            <w:pPr>
              <w:contextualSpacing/>
              <w:jc w:val="both"/>
              <w:rPr>
                <w:sz w:val="20"/>
              </w:rPr>
            </w:pPr>
            <w:r w:rsidRPr="00735B22">
              <w:rPr>
                <w:sz w:val="20"/>
              </w:rPr>
              <w:t>Срок подписания договора      участником и возврата проекта заказчику</w:t>
            </w:r>
          </w:p>
        </w:tc>
        <w:tc>
          <w:tcPr>
            <w:tcW w:w="6724" w:type="dxa"/>
          </w:tcPr>
          <w:p w14:paraId="1F7681F9" w14:textId="77777777" w:rsidR="00903215" w:rsidRPr="00735B22" w:rsidRDefault="00903215" w:rsidP="00903215">
            <w:pPr>
              <w:pStyle w:val="aa"/>
              <w:tabs>
                <w:tab w:val="left" w:pos="709"/>
              </w:tabs>
              <w:spacing w:after="0" w:line="240" w:lineRule="auto"/>
              <w:jc w:val="both"/>
              <w:rPr>
                <w:rFonts w:ascii="Times New Roman" w:hAnsi="Times New Roman" w:cs="Times New Roman"/>
                <w:color w:val="auto"/>
                <w:sz w:val="20"/>
                <w:szCs w:val="20"/>
              </w:rPr>
            </w:pPr>
            <w:r w:rsidRPr="00735B22">
              <w:rPr>
                <w:rFonts w:ascii="Times New Roman" w:hAnsi="Times New Roman" w:cs="Times New Roman"/>
                <w:sz w:val="20"/>
                <w:szCs w:val="20"/>
              </w:rPr>
              <w:t>В течение 5 дней с даты получения от Заказчика проекта договора победитель запроса котировок направляет проект договора, подписанный лицом, имеющим право действовать от имени победителя такого запроса котировок, подписанный усиленной электронной подписью указанного лица.</w:t>
            </w:r>
          </w:p>
          <w:p w14:paraId="2064E834" w14:textId="77777777" w:rsidR="00903215" w:rsidRPr="00735B22" w:rsidRDefault="00903215" w:rsidP="00903215">
            <w:pPr>
              <w:pStyle w:val="aa"/>
              <w:tabs>
                <w:tab w:val="left" w:pos="709"/>
              </w:tabs>
              <w:spacing w:after="0" w:line="240" w:lineRule="auto"/>
              <w:jc w:val="both"/>
              <w:rPr>
                <w:rFonts w:ascii="Times New Roman" w:hAnsi="Times New Roman" w:cs="Times New Roman"/>
                <w:sz w:val="20"/>
                <w:szCs w:val="20"/>
              </w:rPr>
            </w:pPr>
            <w:r w:rsidRPr="00735B22">
              <w:rPr>
                <w:rFonts w:ascii="Times New Roman" w:hAnsi="Times New Roman" w:cs="Times New Roman"/>
                <w:sz w:val="20"/>
                <w:szCs w:val="20"/>
              </w:rPr>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2B4923" w:rsidRPr="00735B22" w14:paraId="2F7BC3DE" w14:textId="77777777" w:rsidTr="008A28E7">
        <w:trPr>
          <w:jc w:val="center"/>
        </w:trPr>
        <w:tc>
          <w:tcPr>
            <w:tcW w:w="560" w:type="dxa"/>
          </w:tcPr>
          <w:p w14:paraId="0518BAED" w14:textId="77777777" w:rsidR="002B4923" w:rsidRPr="00735B22" w:rsidRDefault="002B4923" w:rsidP="002B4923">
            <w:pPr>
              <w:contextualSpacing/>
              <w:jc w:val="center"/>
              <w:rPr>
                <w:b/>
                <w:sz w:val="20"/>
              </w:rPr>
            </w:pPr>
            <w:r w:rsidRPr="00735B22">
              <w:rPr>
                <w:b/>
                <w:sz w:val="20"/>
              </w:rPr>
              <w:t>21</w:t>
            </w:r>
          </w:p>
        </w:tc>
        <w:tc>
          <w:tcPr>
            <w:tcW w:w="2904" w:type="dxa"/>
          </w:tcPr>
          <w:p w14:paraId="20C7BBF0" w14:textId="77777777" w:rsidR="002B4923" w:rsidRPr="00735B22" w:rsidRDefault="002B4923" w:rsidP="002B4923">
            <w:pPr>
              <w:contextualSpacing/>
              <w:rPr>
                <w:sz w:val="20"/>
                <w:highlight w:val="yellow"/>
              </w:rPr>
            </w:pPr>
            <w:r w:rsidRPr="00735B22">
              <w:rPr>
                <w:sz w:val="20"/>
              </w:rPr>
              <w:t>Изменение существенных условий договора</w:t>
            </w:r>
          </w:p>
        </w:tc>
        <w:tc>
          <w:tcPr>
            <w:tcW w:w="6724" w:type="dxa"/>
          </w:tcPr>
          <w:p w14:paraId="2981B59D" w14:textId="77777777" w:rsidR="002B4923" w:rsidRPr="00735B22" w:rsidRDefault="002B4923" w:rsidP="002B4923">
            <w:pPr>
              <w:widowControl w:val="0"/>
              <w:autoSpaceDE w:val="0"/>
              <w:autoSpaceDN w:val="0"/>
              <w:jc w:val="both"/>
              <w:rPr>
                <w:sz w:val="20"/>
              </w:rPr>
            </w:pPr>
            <w:r w:rsidRPr="00735B22">
              <w:rPr>
                <w:sz w:val="20"/>
              </w:rPr>
              <w:t>Изменение существенных условий Договора при его исполнении допускается по соглашению Сторон в следующих случаях:</w:t>
            </w:r>
          </w:p>
          <w:p w14:paraId="70211030" w14:textId="77777777" w:rsidR="002B4923" w:rsidRPr="00735B22" w:rsidRDefault="002B4923" w:rsidP="002B4923">
            <w:pPr>
              <w:widowControl w:val="0"/>
              <w:autoSpaceDE w:val="0"/>
              <w:autoSpaceDN w:val="0"/>
              <w:ind w:firstLine="709"/>
              <w:jc w:val="both"/>
              <w:rPr>
                <w:sz w:val="20"/>
              </w:rPr>
            </w:pPr>
            <w:r w:rsidRPr="00735B22">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F76FE91" w14:textId="77777777" w:rsidR="002B4923" w:rsidRPr="00735B22" w:rsidRDefault="002B4923" w:rsidP="002B4923">
            <w:pPr>
              <w:widowControl w:val="0"/>
              <w:autoSpaceDE w:val="0"/>
              <w:autoSpaceDN w:val="0"/>
              <w:ind w:firstLine="709"/>
              <w:jc w:val="both"/>
              <w:rPr>
                <w:sz w:val="20"/>
              </w:rPr>
            </w:pPr>
            <w:r w:rsidRPr="00735B22">
              <w:rPr>
                <w:sz w:val="2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5310E7B4" w14:textId="77777777" w:rsidR="002B4923" w:rsidRPr="00735B22" w:rsidRDefault="002B4923" w:rsidP="002B4923">
            <w:pPr>
              <w:widowControl w:val="0"/>
              <w:autoSpaceDE w:val="0"/>
              <w:autoSpaceDN w:val="0"/>
              <w:ind w:firstLine="709"/>
              <w:jc w:val="both"/>
              <w:rPr>
                <w:sz w:val="20"/>
              </w:rPr>
            </w:pPr>
            <w:r w:rsidRPr="00735B22">
              <w:rPr>
                <w:sz w:val="20"/>
              </w:rPr>
              <w:t>3)</w:t>
            </w:r>
            <w:r w:rsidRPr="00735B22">
              <w:rPr>
                <w:sz w:val="20"/>
              </w:rPr>
              <w:tab/>
              <w:t>изменение в соответствии с законодательством Российской Федерации регулируемых цен (тарифов) на товары, работы, услуги;</w:t>
            </w:r>
          </w:p>
          <w:p w14:paraId="4A95B4DD" w14:textId="77777777" w:rsidR="002B4923" w:rsidRPr="00735B22" w:rsidRDefault="002B4923" w:rsidP="002B4923">
            <w:pPr>
              <w:widowControl w:val="0"/>
              <w:autoSpaceDE w:val="0"/>
              <w:autoSpaceDN w:val="0"/>
              <w:ind w:firstLine="709"/>
              <w:jc w:val="both"/>
              <w:rPr>
                <w:sz w:val="20"/>
              </w:rPr>
            </w:pPr>
            <w:r w:rsidRPr="00735B22">
              <w:rPr>
                <w:sz w:val="20"/>
              </w:rPr>
              <w:t>4)</w:t>
            </w:r>
            <w:r w:rsidRPr="00735B22">
              <w:rPr>
                <w:sz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C485F45" w14:textId="77777777" w:rsidR="002B4923" w:rsidRPr="00735B22" w:rsidRDefault="002B4923" w:rsidP="002B4923">
            <w:pPr>
              <w:widowControl w:val="0"/>
              <w:autoSpaceDE w:val="0"/>
              <w:autoSpaceDN w:val="0"/>
              <w:ind w:firstLine="709"/>
              <w:jc w:val="both"/>
              <w:rPr>
                <w:sz w:val="20"/>
              </w:rPr>
            </w:pPr>
            <w:r w:rsidRPr="00735B22">
              <w:rPr>
                <w:sz w:val="20"/>
              </w:rPr>
              <w:t>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2B4923" w:rsidRPr="00735B22" w14:paraId="5E87B8C6" w14:textId="77777777" w:rsidTr="008A28E7">
        <w:trPr>
          <w:jc w:val="center"/>
        </w:trPr>
        <w:tc>
          <w:tcPr>
            <w:tcW w:w="560" w:type="dxa"/>
          </w:tcPr>
          <w:p w14:paraId="3A15E168" w14:textId="77777777" w:rsidR="002B4923" w:rsidRPr="00735B22" w:rsidRDefault="002B4923" w:rsidP="002B4923">
            <w:pPr>
              <w:contextualSpacing/>
              <w:jc w:val="center"/>
              <w:rPr>
                <w:b/>
                <w:sz w:val="20"/>
              </w:rPr>
            </w:pPr>
            <w:r w:rsidRPr="00735B22">
              <w:rPr>
                <w:b/>
                <w:sz w:val="20"/>
              </w:rPr>
              <w:t>22</w:t>
            </w:r>
          </w:p>
        </w:tc>
        <w:tc>
          <w:tcPr>
            <w:tcW w:w="2904" w:type="dxa"/>
          </w:tcPr>
          <w:p w14:paraId="747530BD" w14:textId="77777777" w:rsidR="002B4923" w:rsidRPr="00735B22" w:rsidRDefault="002B4923" w:rsidP="002B4923">
            <w:pPr>
              <w:contextualSpacing/>
              <w:rPr>
                <w:b/>
                <w:sz w:val="20"/>
              </w:rPr>
            </w:pPr>
            <w:r w:rsidRPr="00735B22">
              <w:rPr>
                <w:sz w:val="20"/>
              </w:rPr>
              <w:t>Срок размещения протоколов,     сформированных при проведении закупки</w:t>
            </w:r>
          </w:p>
        </w:tc>
        <w:tc>
          <w:tcPr>
            <w:tcW w:w="6724" w:type="dxa"/>
          </w:tcPr>
          <w:p w14:paraId="4EDBBA52" w14:textId="77777777" w:rsidR="002B4923" w:rsidRPr="00735B22" w:rsidRDefault="002B4923" w:rsidP="002B4923">
            <w:pPr>
              <w:contextualSpacing/>
              <w:jc w:val="both"/>
              <w:rPr>
                <w:sz w:val="20"/>
              </w:rPr>
            </w:pPr>
            <w:r w:rsidRPr="00735B22">
              <w:rPr>
                <w:sz w:val="20"/>
              </w:rPr>
              <w:t>Протокол рассмотрения и оценки заявок на участие в запросе котировок в электронной форме размещается не позднее чем через три дня со дня его подписания.</w:t>
            </w:r>
          </w:p>
        </w:tc>
      </w:tr>
      <w:tr w:rsidR="002B4923" w:rsidRPr="00735B22" w14:paraId="1A36B3CA" w14:textId="77777777" w:rsidTr="008A28E7">
        <w:trPr>
          <w:jc w:val="center"/>
        </w:trPr>
        <w:tc>
          <w:tcPr>
            <w:tcW w:w="560" w:type="dxa"/>
          </w:tcPr>
          <w:p w14:paraId="17C86DBB" w14:textId="77777777" w:rsidR="002B4923" w:rsidRPr="00735B22" w:rsidRDefault="002B4923" w:rsidP="002B4923">
            <w:pPr>
              <w:contextualSpacing/>
              <w:jc w:val="center"/>
              <w:rPr>
                <w:b/>
                <w:sz w:val="20"/>
              </w:rPr>
            </w:pPr>
            <w:r w:rsidRPr="00735B22">
              <w:rPr>
                <w:b/>
                <w:sz w:val="20"/>
              </w:rPr>
              <w:t>23</w:t>
            </w:r>
          </w:p>
        </w:tc>
        <w:tc>
          <w:tcPr>
            <w:tcW w:w="2904" w:type="dxa"/>
          </w:tcPr>
          <w:p w14:paraId="7F2664B0" w14:textId="77777777" w:rsidR="002B4923" w:rsidRPr="00735B22" w:rsidRDefault="002B4923" w:rsidP="002B4923">
            <w:pPr>
              <w:contextualSpacing/>
              <w:rPr>
                <w:b/>
                <w:sz w:val="20"/>
              </w:rPr>
            </w:pPr>
            <w:r w:rsidRPr="00735B22">
              <w:rPr>
                <w:sz w:val="20"/>
              </w:rPr>
              <w:t>Срок размещения извещения об отказе от проведения закупки</w:t>
            </w:r>
          </w:p>
        </w:tc>
        <w:tc>
          <w:tcPr>
            <w:tcW w:w="6724" w:type="dxa"/>
          </w:tcPr>
          <w:p w14:paraId="7EF1B842" w14:textId="77777777" w:rsidR="002B4923" w:rsidRPr="00735B22" w:rsidRDefault="002B4923" w:rsidP="002B4923">
            <w:pPr>
              <w:contextualSpacing/>
              <w:jc w:val="both"/>
              <w:rPr>
                <w:sz w:val="20"/>
              </w:rPr>
            </w:pPr>
            <w:r w:rsidRPr="00735B22">
              <w:rPr>
                <w:sz w:val="20"/>
              </w:rPr>
              <w:t>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отмененным с момента размещения решения о его отмене в ЕИС.</w:t>
            </w:r>
          </w:p>
        </w:tc>
      </w:tr>
      <w:tr w:rsidR="002B4923" w:rsidRPr="00735B22" w14:paraId="43618570" w14:textId="77777777" w:rsidTr="008A28E7">
        <w:trPr>
          <w:jc w:val="center"/>
        </w:trPr>
        <w:tc>
          <w:tcPr>
            <w:tcW w:w="560" w:type="dxa"/>
          </w:tcPr>
          <w:p w14:paraId="3F9C10F1" w14:textId="77777777" w:rsidR="002B4923" w:rsidRPr="00735B22" w:rsidRDefault="002B4923" w:rsidP="002B4923">
            <w:pPr>
              <w:contextualSpacing/>
              <w:jc w:val="center"/>
              <w:rPr>
                <w:b/>
                <w:sz w:val="20"/>
              </w:rPr>
            </w:pPr>
            <w:r w:rsidRPr="00735B22">
              <w:rPr>
                <w:b/>
                <w:sz w:val="20"/>
              </w:rPr>
              <w:t>24</w:t>
            </w:r>
          </w:p>
        </w:tc>
        <w:tc>
          <w:tcPr>
            <w:tcW w:w="2904" w:type="dxa"/>
          </w:tcPr>
          <w:p w14:paraId="6142CF1B" w14:textId="77777777" w:rsidR="002B4923" w:rsidRPr="00735B22" w:rsidRDefault="002B4923" w:rsidP="002B4923">
            <w:pPr>
              <w:contextualSpacing/>
              <w:jc w:val="both"/>
              <w:rPr>
                <w:sz w:val="20"/>
              </w:rPr>
            </w:pPr>
            <w:r w:rsidRPr="00735B22">
              <w:rPr>
                <w:sz w:val="20"/>
              </w:rPr>
              <w:t>Права участников закупки</w:t>
            </w:r>
          </w:p>
        </w:tc>
        <w:tc>
          <w:tcPr>
            <w:tcW w:w="6724" w:type="dxa"/>
          </w:tcPr>
          <w:p w14:paraId="5B102BAE" w14:textId="77777777" w:rsidR="002B4923" w:rsidRPr="00735B22" w:rsidRDefault="002B4923" w:rsidP="002B4923">
            <w:pPr>
              <w:pStyle w:val="aa"/>
              <w:spacing w:after="0" w:line="240" w:lineRule="auto"/>
              <w:jc w:val="both"/>
              <w:rPr>
                <w:rFonts w:ascii="Times New Roman" w:hAnsi="Times New Roman" w:cs="Times New Roman"/>
                <w:color w:val="auto"/>
                <w:sz w:val="20"/>
                <w:szCs w:val="20"/>
              </w:rPr>
            </w:pPr>
            <w:r w:rsidRPr="00735B22">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16688921" w14:textId="77777777" w:rsidR="002B4923" w:rsidRPr="00735B22" w:rsidRDefault="002B4923" w:rsidP="002B4923">
            <w:pPr>
              <w:pStyle w:val="aa"/>
              <w:spacing w:after="0" w:line="240" w:lineRule="auto"/>
              <w:jc w:val="both"/>
              <w:rPr>
                <w:rFonts w:ascii="Times New Roman" w:hAnsi="Times New Roman" w:cs="Times New Roman"/>
                <w:color w:val="auto"/>
                <w:sz w:val="20"/>
                <w:szCs w:val="20"/>
              </w:rPr>
            </w:pPr>
            <w:r w:rsidRPr="00735B22">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r w:rsidR="00B10E1C" w:rsidRPr="00735B22" w14:paraId="6E123B9B" w14:textId="77777777" w:rsidTr="008A28E7">
        <w:trPr>
          <w:jc w:val="center"/>
        </w:trPr>
        <w:tc>
          <w:tcPr>
            <w:tcW w:w="560" w:type="dxa"/>
          </w:tcPr>
          <w:p w14:paraId="0F48FA59" w14:textId="77777777" w:rsidR="00B10E1C" w:rsidRPr="00735B22" w:rsidRDefault="00B10E1C" w:rsidP="00B10E1C">
            <w:pPr>
              <w:contextualSpacing/>
              <w:jc w:val="center"/>
              <w:rPr>
                <w:b/>
                <w:sz w:val="20"/>
              </w:rPr>
            </w:pPr>
            <w:r w:rsidRPr="00735B22">
              <w:rPr>
                <w:b/>
                <w:sz w:val="20"/>
              </w:rPr>
              <w:t>25</w:t>
            </w:r>
          </w:p>
        </w:tc>
        <w:tc>
          <w:tcPr>
            <w:tcW w:w="2904" w:type="dxa"/>
          </w:tcPr>
          <w:p w14:paraId="7DB8E7F1" w14:textId="77777777" w:rsidR="00B10E1C" w:rsidRPr="00735B22" w:rsidRDefault="00B10E1C" w:rsidP="00B10E1C">
            <w:pPr>
              <w:contextualSpacing/>
              <w:rPr>
                <w:sz w:val="20"/>
              </w:rPr>
            </w:pPr>
            <w:r w:rsidRPr="00735B22">
              <w:rPr>
                <w:sz w:val="20"/>
              </w:rPr>
              <w:t xml:space="preserve">Размер обеспечения исполнения договора и иные требования к такому обеспечению, в том числе условия банковской гарантии </w:t>
            </w:r>
          </w:p>
          <w:p w14:paraId="39A710EC" w14:textId="77777777" w:rsidR="00B10E1C" w:rsidRPr="00735B22" w:rsidRDefault="00B10E1C" w:rsidP="00B10E1C">
            <w:pPr>
              <w:contextualSpacing/>
              <w:rPr>
                <w:sz w:val="20"/>
              </w:rPr>
            </w:pPr>
          </w:p>
        </w:tc>
        <w:tc>
          <w:tcPr>
            <w:tcW w:w="6724" w:type="dxa"/>
          </w:tcPr>
          <w:p w14:paraId="751294DC" w14:textId="77777777" w:rsidR="00B10E1C" w:rsidRPr="00CC4E1F" w:rsidRDefault="00B10E1C" w:rsidP="00B10E1C">
            <w:pPr>
              <w:shd w:val="clear" w:color="auto" w:fill="FFFFFF"/>
              <w:tabs>
                <w:tab w:val="left" w:pos="709"/>
              </w:tabs>
              <w:suppressAutoHyphens/>
              <w:spacing w:line="276" w:lineRule="auto"/>
              <w:jc w:val="both"/>
              <w:rPr>
                <w:rFonts w:eastAsia="Lucida Sans Unicode"/>
                <w:sz w:val="20"/>
                <w:lang w:eastAsia="en-US"/>
              </w:rPr>
            </w:pPr>
            <w:r w:rsidRPr="00CC4E1F">
              <w:rPr>
                <w:rFonts w:eastAsia="Lucida Sans Unicode"/>
                <w:sz w:val="20"/>
                <w:lang w:eastAsia="en-US"/>
              </w:rPr>
              <w:lastRenderedPageBreak/>
              <w:t>Не предусмотрено</w:t>
            </w:r>
          </w:p>
          <w:p w14:paraId="64E5B574" w14:textId="77777777" w:rsidR="00B10E1C" w:rsidRPr="00CC4E1F" w:rsidRDefault="00B10E1C" w:rsidP="00B10E1C">
            <w:pPr>
              <w:shd w:val="clear" w:color="auto" w:fill="FFFFFF"/>
              <w:tabs>
                <w:tab w:val="left" w:pos="709"/>
              </w:tabs>
              <w:suppressAutoHyphens/>
              <w:spacing w:line="276" w:lineRule="auto"/>
              <w:jc w:val="both"/>
              <w:rPr>
                <w:rFonts w:eastAsia="Lucida Sans Unicode"/>
                <w:sz w:val="20"/>
                <w:lang w:eastAsia="en-US"/>
              </w:rPr>
            </w:pPr>
          </w:p>
          <w:p w14:paraId="4969774A" w14:textId="1C81646A" w:rsidR="00B10E1C" w:rsidRPr="00735B22" w:rsidRDefault="00B10E1C" w:rsidP="00B10E1C">
            <w:pPr>
              <w:shd w:val="clear" w:color="auto" w:fill="FFFFFF"/>
              <w:tabs>
                <w:tab w:val="left" w:pos="709"/>
              </w:tabs>
              <w:suppressAutoHyphens/>
              <w:jc w:val="both"/>
              <w:rPr>
                <w:b/>
                <w:sz w:val="20"/>
              </w:rPr>
            </w:pPr>
          </w:p>
        </w:tc>
      </w:tr>
    </w:tbl>
    <w:p w14:paraId="4C858E76" w14:textId="77777777" w:rsidR="00280AC0" w:rsidRPr="00735B22" w:rsidRDefault="00280AC0" w:rsidP="00927765">
      <w:pPr>
        <w:ind w:left="-284" w:right="-426" w:firstLine="568"/>
        <w:jc w:val="both"/>
        <w:rPr>
          <w:sz w:val="20"/>
        </w:rPr>
      </w:pPr>
      <w:r w:rsidRPr="00735B22">
        <w:rPr>
          <w:sz w:val="20"/>
        </w:rPr>
        <w:t xml:space="preserve"> Во всем, что не урегулировано Извещением о</w:t>
      </w:r>
      <w:r w:rsidR="00927765" w:rsidRPr="00735B22">
        <w:rPr>
          <w:sz w:val="20"/>
        </w:rPr>
        <w:t xml:space="preserve"> проведении закупки, Заказчик, </w:t>
      </w:r>
      <w:r w:rsidRPr="00735B22">
        <w:rPr>
          <w:sz w:val="20"/>
        </w:rPr>
        <w:t>Участники, Победитель и другие лица руководствуются Положением о закупках (товаров, работ, услуг) для нужд</w:t>
      </w:r>
      <w:r w:rsidRPr="00735B22">
        <w:rPr>
          <w:b/>
          <w:sz w:val="20"/>
        </w:rPr>
        <w:t xml:space="preserve"> </w:t>
      </w:r>
      <w:r w:rsidR="008B0974" w:rsidRPr="00735B22">
        <w:rPr>
          <w:sz w:val="20"/>
        </w:rPr>
        <w:t>ОГ</w:t>
      </w:r>
      <w:r w:rsidRPr="00735B22">
        <w:rPr>
          <w:sz w:val="20"/>
        </w:rPr>
        <w:t>АУ «</w:t>
      </w:r>
      <w:r w:rsidR="005B383F" w:rsidRPr="00735B22">
        <w:rPr>
          <w:sz w:val="20"/>
        </w:rPr>
        <w:t>Иркутская база авиационной и наземной охраны лесов</w:t>
      </w:r>
      <w:r w:rsidRPr="00735B22">
        <w:rPr>
          <w:sz w:val="20"/>
        </w:rPr>
        <w:t xml:space="preserve">», утвержденным </w:t>
      </w:r>
      <w:r w:rsidRPr="00735B22">
        <w:rPr>
          <w:color w:val="000000"/>
          <w:sz w:val="20"/>
        </w:rPr>
        <w:t xml:space="preserve">Протоколом Наблюдательного </w:t>
      </w:r>
      <w:r w:rsidRPr="00735B22">
        <w:rPr>
          <w:sz w:val="20"/>
        </w:rPr>
        <w:t xml:space="preserve">совета от </w:t>
      </w:r>
      <w:r w:rsidR="000C212A">
        <w:rPr>
          <w:sz w:val="20"/>
        </w:rPr>
        <w:t>28.04</w:t>
      </w:r>
      <w:r w:rsidRPr="00735B22">
        <w:rPr>
          <w:sz w:val="20"/>
        </w:rPr>
        <w:t>.20</w:t>
      </w:r>
      <w:r w:rsidR="00CE7160" w:rsidRPr="00735B22">
        <w:rPr>
          <w:sz w:val="20"/>
        </w:rPr>
        <w:t>2</w:t>
      </w:r>
      <w:r w:rsidR="000C212A">
        <w:rPr>
          <w:sz w:val="20"/>
        </w:rPr>
        <w:t>5</w:t>
      </w:r>
      <w:r w:rsidR="00CE7160" w:rsidRPr="00735B22">
        <w:rPr>
          <w:sz w:val="20"/>
        </w:rPr>
        <w:t xml:space="preserve"> </w:t>
      </w:r>
      <w:r w:rsidRPr="00735B22">
        <w:rPr>
          <w:sz w:val="20"/>
        </w:rPr>
        <w:t>г. №</w:t>
      </w:r>
      <w:r w:rsidR="0035164A">
        <w:rPr>
          <w:sz w:val="20"/>
        </w:rPr>
        <w:t>1</w:t>
      </w:r>
      <w:r w:rsidR="000C212A">
        <w:rPr>
          <w:sz w:val="20"/>
        </w:rPr>
        <w:t>56</w:t>
      </w:r>
      <w:r w:rsidRPr="00735B22">
        <w:rPr>
          <w:sz w:val="20"/>
        </w:rPr>
        <w:t xml:space="preserve"> и действующим законодательством Российской Федерации.</w:t>
      </w:r>
    </w:p>
    <w:p w14:paraId="3AB72719" w14:textId="77777777" w:rsidR="00CA27E2" w:rsidRPr="00735B22" w:rsidRDefault="00CA27E2" w:rsidP="00024A58">
      <w:pPr>
        <w:jc w:val="right"/>
        <w:rPr>
          <w:b/>
          <w:sz w:val="20"/>
        </w:rPr>
      </w:pPr>
    </w:p>
    <w:p w14:paraId="1F63C8F2" w14:textId="77777777" w:rsidR="002B7B68" w:rsidRPr="00735B22" w:rsidRDefault="00324272" w:rsidP="002B7B68">
      <w:pPr>
        <w:tabs>
          <w:tab w:val="left" w:pos="5400"/>
        </w:tabs>
        <w:ind w:left="360"/>
        <w:jc w:val="center"/>
        <w:rPr>
          <w:b/>
          <w:sz w:val="20"/>
        </w:rPr>
      </w:pPr>
      <w:r w:rsidRPr="00735B22">
        <w:rPr>
          <w:b/>
          <w:sz w:val="20"/>
        </w:rPr>
        <w:t>ТЕХНИЧЕСКОЕ ЗАДАНИЕ</w:t>
      </w:r>
    </w:p>
    <w:p w14:paraId="52209DBE" w14:textId="77777777" w:rsidR="008D71A1" w:rsidRPr="00735B22" w:rsidRDefault="008D71A1" w:rsidP="002B7B68">
      <w:pPr>
        <w:tabs>
          <w:tab w:val="left" w:pos="5400"/>
        </w:tabs>
        <w:ind w:left="360"/>
        <w:jc w:val="center"/>
        <w:rPr>
          <w:b/>
          <w:sz w:val="20"/>
        </w:rPr>
      </w:pPr>
    </w:p>
    <w:p w14:paraId="28FE27BE" w14:textId="77777777" w:rsidR="00544AC4" w:rsidRPr="00735B22" w:rsidRDefault="008B2C28" w:rsidP="00544AC4">
      <w:pPr>
        <w:rPr>
          <w:sz w:val="20"/>
        </w:rPr>
      </w:pPr>
      <w:r w:rsidRPr="00735B22">
        <w:rPr>
          <w:sz w:val="20"/>
        </w:rPr>
        <w:t xml:space="preserve">Предмет закупки: </w:t>
      </w:r>
      <w:r w:rsidR="00544AC4" w:rsidRPr="00735B22">
        <w:rPr>
          <w:b/>
          <w:bCs/>
          <w:sz w:val="20"/>
          <w:lang w:eastAsia="ar-SA"/>
        </w:rPr>
        <w:t xml:space="preserve">Поставка </w:t>
      </w:r>
      <w:r w:rsidR="00544AC4">
        <w:rPr>
          <w:b/>
          <w:bCs/>
          <w:sz w:val="20"/>
          <w:lang w:eastAsia="ar-SA"/>
        </w:rPr>
        <w:t xml:space="preserve">таборного имущества </w:t>
      </w:r>
      <w:r w:rsidR="00544AC4" w:rsidRPr="00C14FA0">
        <w:rPr>
          <w:b/>
          <w:bCs/>
          <w:sz w:val="20"/>
          <w:lang w:eastAsia="ar-SA"/>
        </w:rPr>
        <w:t>(торфяной ствол, контейнер для группового полевого снаряжения, контейнер для пожарного инвентаря)</w:t>
      </w:r>
      <w:r w:rsidR="00544AC4">
        <w:rPr>
          <w:b/>
          <w:bCs/>
          <w:sz w:val="20"/>
          <w:lang w:eastAsia="ar-SA"/>
        </w:rPr>
        <w:t xml:space="preserve"> НСС</w:t>
      </w:r>
    </w:p>
    <w:p w14:paraId="4CAD6CCB" w14:textId="394768E2" w:rsidR="009167A9" w:rsidRPr="00735B22" w:rsidRDefault="009167A9" w:rsidP="00544AC4">
      <w:pPr>
        <w:rPr>
          <w:b/>
          <w:sz w:val="20"/>
        </w:rPr>
      </w:pPr>
    </w:p>
    <w:p w14:paraId="34339418" w14:textId="77777777" w:rsidR="00855B35" w:rsidRPr="00735B22" w:rsidRDefault="00855B35" w:rsidP="00855B35">
      <w:pPr>
        <w:widowControl w:val="0"/>
        <w:tabs>
          <w:tab w:val="left" w:pos="697"/>
        </w:tabs>
        <w:jc w:val="both"/>
        <w:rPr>
          <w:rFonts w:eastAsia="Calibri"/>
          <w:color w:val="000000"/>
          <w:sz w:val="20"/>
          <w:shd w:val="clear" w:color="auto" w:fill="FFFFFF"/>
        </w:rPr>
      </w:pPr>
      <w:r w:rsidRPr="00735B22">
        <w:rPr>
          <w:b/>
          <w:sz w:val="20"/>
        </w:rPr>
        <w:t xml:space="preserve">- </w:t>
      </w:r>
      <w:r w:rsidRPr="00735B22">
        <w:rPr>
          <w:rFonts w:eastAsia="Calibri"/>
          <w:color w:val="000000"/>
          <w:sz w:val="20"/>
          <w:shd w:val="clear" w:color="auto" w:fill="FFFFFF"/>
        </w:rPr>
        <w:t xml:space="preserve">Поставляемый товар должен являться </w:t>
      </w:r>
      <w:r w:rsidRPr="00735B22">
        <w:rPr>
          <w:rFonts w:eastAsia="Calibri"/>
          <w:sz w:val="20"/>
          <w:shd w:val="clear" w:color="auto" w:fill="FFFFFF"/>
        </w:rPr>
        <w:t>новым (ранее не находившимся в использовании у поставщика и (или) у третьих лиц),</w:t>
      </w:r>
      <w:r w:rsidRPr="00735B22">
        <w:rPr>
          <w:rFonts w:eastAsia="Calibri"/>
          <w:color w:val="000000"/>
          <w:sz w:val="20"/>
          <w:shd w:val="clear" w:color="auto" w:fill="FFFFFF"/>
        </w:rPr>
        <w:t xml:space="preserve"> не должен находиться в залоге, под арестом или под иным обременением.</w:t>
      </w:r>
    </w:p>
    <w:p w14:paraId="39C52939" w14:textId="77777777" w:rsidR="00855B35" w:rsidRPr="00735B22" w:rsidRDefault="00855B35" w:rsidP="00855B35">
      <w:pPr>
        <w:widowControl w:val="0"/>
        <w:tabs>
          <w:tab w:val="left" w:pos="697"/>
        </w:tabs>
        <w:jc w:val="both"/>
        <w:rPr>
          <w:rFonts w:eastAsia="Calibri"/>
          <w:color w:val="000000"/>
          <w:sz w:val="20"/>
          <w:shd w:val="clear" w:color="auto" w:fill="FFFFFF"/>
        </w:rPr>
      </w:pPr>
      <w:r w:rsidRPr="00735B22">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5BCB34A4" w14:textId="77777777" w:rsidR="00855B35" w:rsidRPr="00735B22" w:rsidRDefault="00855B35" w:rsidP="00855B35">
      <w:pPr>
        <w:widowControl w:val="0"/>
        <w:tabs>
          <w:tab w:val="left" w:pos="697"/>
        </w:tabs>
        <w:jc w:val="both"/>
        <w:rPr>
          <w:rFonts w:eastAsia="Calibri"/>
          <w:color w:val="000000"/>
          <w:sz w:val="20"/>
          <w:shd w:val="clear" w:color="auto" w:fill="FFFFFF"/>
        </w:rPr>
      </w:pPr>
      <w:r w:rsidRPr="00735B22">
        <w:rPr>
          <w:rFonts w:eastAsia="Calibri"/>
          <w:color w:val="000000"/>
          <w:sz w:val="20"/>
          <w:shd w:val="clear" w:color="auto" w:fill="FFFFFF"/>
        </w:rPr>
        <w:t>-</w:t>
      </w:r>
      <w:r w:rsidRPr="00735B22">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735B22">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1DAF559E" w14:textId="77777777" w:rsidR="00855B35" w:rsidRPr="00735B22" w:rsidRDefault="00855B35" w:rsidP="00855B35">
      <w:pPr>
        <w:widowControl w:val="0"/>
        <w:tabs>
          <w:tab w:val="left" w:pos="702"/>
        </w:tabs>
        <w:jc w:val="both"/>
        <w:rPr>
          <w:rFonts w:eastAsia="Calibri"/>
          <w:color w:val="000000"/>
          <w:sz w:val="20"/>
          <w:shd w:val="clear" w:color="auto" w:fill="FFFFFF"/>
        </w:rPr>
      </w:pPr>
      <w:r w:rsidRPr="00735B22">
        <w:rPr>
          <w:rFonts w:eastAsia="Calibri"/>
          <w:color w:val="000000"/>
          <w:sz w:val="20"/>
          <w:shd w:val="clear" w:color="auto" w:fill="FFFFFF"/>
        </w:rPr>
        <w:t>- Поставщик подтверждает качество товара наличием документов, подтверждающих его качество: паспорта и сертификаты качества, декларации о соответствии, гарантийные обязательства.</w:t>
      </w:r>
    </w:p>
    <w:p w14:paraId="6A74404C" w14:textId="77777777" w:rsidR="00855B35" w:rsidRPr="00735B22" w:rsidRDefault="00855B35" w:rsidP="00855B35">
      <w:pPr>
        <w:widowControl w:val="0"/>
        <w:tabs>
          <w:tab w:val="left" w:pos="812"/>
        </w:tabs>
        <w:jc w:val="both"/>
        <w:rPr>
          <w:rFonts w:eastAsia="Calibri"/>
          <w:sz w:val="20"/>
        </w:rPr>
      </w:pPr>
      <w:r w:rsidRPr="00735B22">
        <w:rPr>
          <w:rFonts w:eastAsia="Calibri"/>
          <w:sz w:val="20"/>
        </w:rPr>
        <w:t xml:space="preserve">- Гарантия качества на поставляемый товар - не менее </w:t>
      </w:r>
      <w:r w:rsidR="00A03383" w:rsidRPr="00735B22">
        <w:rPr>
          <w:rFonts w:eastAsia="Calibri"/>
          <w:sz w:val="20"/>
        </w:rPr>
        <w:t>сроков, установленных производителем</w:t>
      </w:r>
      <w:r w:rsidRPr="00735B22">
        <w:rPr>
          <w:rFonts w:eastAsia="Calibri"/>
          <w:sz w:val="20"/>
        </w:rPr>
        <w:t>. Устранение недостатков, дефектов, выявленных при эксплуатации в течение гарантийного срока, осуществляется за счет средств Поставщика.</w:t>
      </w:r>
    </w:p>
    <w:p w14:paraId="08D3A2C4" w14:textId="77777777" w:rsidR="002B7B68" w:rsidRPr="00735B22" w:rsidRDefault="00855B35" w:rsidP="0026766B">
      <w:pPr>
        <w:jc w:val="both"/>
        <w:rPr>
          <w:rFonts w:eastAsia="Calibri"/>
          <w:sz w:val="20"/>
        </w:rPr>
      </w:pPr>
      <w:r w:rsidRPr="00735B22">
        <w:rPr>
          <w:rFonts w:eastAsia="Calibri"/>
          <w:sz w:val="20"/>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735B22">
        <w:rPr>
          <w:sz w:val="20"/>
        </w:rPr>
        <w:t>нормально необходимый для этого срок, но не</w:t>
      </w:r>
      <w:r w:rsidR="00A4427A" w:rsidRPr="00735B22">
        <w:rPr>
          <w:sz w:val="20"/>
        </w:rPr>
        <w:t xml:space="preserve"> позднее 5-ти</w:t>
      </w:r>
      <w:r w:rsidRPr="00735B22">
        <w:rPr>
          <w:sz w:val="20"/>
        </w:rPr>
        <w:t xml:space="preserve"> календарных дней с момента получения Поставщиком указанного требования Заказчика. Расходы на возврат некачественного Товара возлагаются на Поставщика</w:t>
      </w:r>
      <w:r w:rsidRPr="00735B22">
        <w:rPr>
          <w:rFonts w:eastAsia="Calibri"/>
          <w:sz w:val="20"/>
        </w:rPr>
        <w:t>.</w:t>
      </w:r>
    </w:p>
    <w:p w14:paraId="3A17F60C" w14:textId="77777777" w:rsidR="00524FA7" w:rsidRPr="00735B22" w:rsidRDefault="00524FA7" w:rsidP="00855B35">
      <w:pPr>
        <w:rPr>
          <w:b/>
          <w:sz w:val="20"/>
        </w:rPr>
      </w:pPr>
    </w:p>
    <w:tbl>
      <w:tblPr>
        <w:tblStyle w:val="affff2"/>
        <w:tblW w:w="9355" w:type="dxa"/>
        <w:tblInd w:w="-5" w:type="dxa"/>
        <w:tblLayout w:type="fixed"/>
        <w:tblLook w:val="04A0" w:firstRow="1" w:lastRow="0" w:firstColumn="1" w:lastColumn="0" w:noHBand="0" w:noVBand="1"/>
      </w:tblPr>
      <w:tblGrid>
        <w:gridCol w:w="567"/>
        <w:gridCol w:w="2098"/>
        <w:gridCol w:w="5982"/>
        <w:gridCol w:w="708"/>
      </w:tblGrid>
      <w:tr w:rsidR="00B4260A" w:rsidRPr="00EA6435" w14:paraId="661BCAB3" w14:textId="77777777" w:rsidTr="00EA6435">
        <w:tc>
          <w:tcPr>
            <w:tcW w:w="567" w:type="dxa"/>
            <w:tcBorders>
              <w:bottom w:val="single" w:sz="4" w:space="0" w:color="auto"/>
            </w:tcBorders>
          </w:tcPr>
          <w:p w14:paraId="5B4B3068" w14:textId="77777777" w:rsidR="00B4260A" w:rsidRPr="00EA6435" w:rsidRDefault="00B4260A" w:rsidP="00040E61">
            <w:pPr>
              <w:jc w:val="center"/>
              <w:rPr>
                <w:b/>
                <w:sz w:val="20"/>
              </w:rPr>
            </w:pPr>
            <w:r w:rsidRPr="00EA6435">
              <w:rPr>
                <w:b/>
                <w:sz w:val="20"/>
              </w:rPr>
              <w:t>№ п/п</w:t>
            </w:r>
          </w:p>
        </w:tc>
        <w:tc>
          <w:tcPr>
            <w:tcW w:w="2098" w:type="dxa"/>
          </w:tcPr>
          <w:p w14:paraId="6E8CE2FD" w14:textId="77777777" w:rsidR="00B4260A" w:rsidRPr="00EA6435" w:rsidRDefault="00B4260A" w:rsidP="00040E61">
            <w:pPr>
              <w:jc w:val="center"/>
              <w:rPr>
                <w:b/>
                <w:sz w:val="20"/>
              </w:rPr>
            </w:pPr>
            <w:r w:rsidRPr="00EA6435">
              <w:rPr>
                <w:b/>
                <w:sz w:val="20"/>
              </w:rPr>
              <w:t>Наименование товара</w:t>
            </w:r>
          </w:p>
        </w:tc>
        <w:tc>
          <w:tcPr>
            <w:tcW w:w="5982" w:type="dxa"/>
          </w:tcPr>
          <w:p w14:paraId="2DED029E" w14:textId="77777777" w:rsidR="00B4260A" w:rsidRPr="00EA6435" w:rsidRDefault="00B4260A" w:rsidP="00040E61">
            <w:pPr>
              <w:jc w:val="center"/>
              <w:rPr>
                <w:b/>
                <w:sz w:val="20"/>
              </w:rPr>
            </w:pPr>
            <w:r w:rsidRPr="00EA6435">
              <w:rPr>
                <w:b/>
                <w:sz w:val="20"/>
              </w:rPr>
              <w:t>Технические характеристики товара</w:t>
            </w:r>
          </w:p>
        </w:tc>
        <w:tc>
          <w:tcPr>
            <w:tcW w:w="708" w:type="dxa"/>
          </w:tcPr>
          <w:p w14:paraId="788A20DE" w14:textId="77777777" w:rsidR="00B4260A" w:rsidRPr="00EA6435" w:rsidRDefault="00B4260A" w:rsidP="00040E61">
            <w:pPr>
              <w:jc w:val="center"/>
              <w:rPr>
                <w:b/>
                <w:sz w:val="20"/>
              </w:rPr>
            </w:pPr>
            <w:r w:rsidRPr="00EA6435">
              <w:rPr>
                <w:b/>
                <w:sz w:val="20"/>
              </w:rPr>
              <w:t>Кол-во</w:t>
            </w:r>
          </w:p>
        </w:tc>
      </w:tr>
      <w:tr w:rsidR="00B4260A" w:rsidRPr="00EA6435" w14:paraId="5DBF35DA" w14:textId="77777777" w:rsidTr="00EA6435">
        <w:tc>
          <w:tcPr>
            <w:tcW w:w="567" w:type="dxa"/>
          </w:tcPr>
          <w:p w14:paraId="533C1E27" w14:textId="77777777" w:rsidR="00B4260A" w:rsidRPr="00EA6435" w:rsidRDefault="00B4260A" w:rsidP="00040E61">
            <w:pPr>
              <w:jc w:val="center"/>
              <w:rPr>
                <w:b/>
                <w:sz w:val="20"/>
                <w:lang w:val="en-US"/>
              </w:rPr>
            </w:pPr>
            <w:r w:rsidRPr="00EA6435">
              <w:rPr>
                <w:b/>
                <w:sz w:val="20"/>
                <w:lang w:val="en-US"/>
              </w:rPr>
              <w:t>1</w:t>
            </w:r>
          </w:p>
        </w:tc>
        <w:tc>
          <w:tcPr>
            <w:tcW w:w="2098" w:type="dxa"/>
          </w:tcPr>
          <w:p w14:paraId="445D91F0" w14:textId="651ED561" w:rsidR="00B4260A" w:rsidRPr="00EA6435" w:rsidRDefault="00EA6435" w:rsidP="00EA6435">
            <w:pPr>
              <w:jc w:val="both"/>
              <w:rPr>
                <w:b/>
                <w:color w:val="000000"/>
                <w:sz w:val="20"/>
              </w:rPr>
            </w:pPr>
            <w:r w:rsidRPr="00EA6435">
              <w:rPr>
                <w:b/>
                <w:color w:val="000000"/>
                <w:sz w:val="20"/>
              </w:rPr>
              <w:t xml:space="preserve">Контейнер съемный для перевозки пожарного инвентаря </w:t>
            </w:r>
          </w:p>
        </w:tc>
        <w:tc>
          <w:tcPr>
            <w:tcW w:w="5982" w:type="dxa"/>
          </w:tcPr>
          <w:p w14:paraId="19CF700A" w14:textId="77777777" w:rsidR="00EA6435" w:rsidRPr="00EA6435" w:rsidRDefault="00EA6435" w:rsidP="00EA6435">
            <w:pPr>
              <w:rPr>
                <w:b/>
                <w:sz w:val="20"/>
              </w:rPr>
            </w:pPr>
            <w:r w:rsidRPr="00EA6435">
              <w:rPr>
                <w:b/>
                <w:sz w:val="20"/>
              </w:rPr>
              <w:t>Назначение</w:t>
            </w:r>
          </w:p>
          <w:p w14:paraId="4609FE3C" w14:textId="77777777" w:rsidR="00EA6435" w:rsidRPr="00EA6435" w:rsidRDefault="00EA6435" w:rsidP="00EA6435">
            <w:pPr>
              <w:rPr>
                <w:sz w:val="20"/>
              </w:rPr>
            </w:pPr>
            <w:r w:rsidRPr="00EA6435">
              <w:rPr>
                <w:sz w:val="20"/>
              </w:rPr>
              <w:t>Предназначен для хранения и перевозки пожарного инвентаря. Позволяет оперативно погружать и выгружать инвентарь в транспортное средство</w:t>
            </w:r>
          </w:p>
          <w:p w14:paraId="086B0C08" w14:textId="77777777" w:rsidR="00EA6435" w:rsidRPr="00EA6435" w:rsidRDefault="00EA6435" w:rsidP="00EA6435">
            <w:pPr>
              <w:rPr>
                <w:sz w:val="20"/>
              </w:rPr>
            </w:pPr>
            <w:r w:rsidRPr="00EA6435">
              <w:rPr>
                <w:b/>
                <w:sz w:val="20"/>
              </w:rPr>
              <w:t>Материал контейнера</w:t>
            </w:r>
          </w:p>
          <w:p w14:paraId="0DB94648" w14:textId="77777777" w:rsidR="00EA6435" w:rsidRPr="00EA6435" w:rsidRDefault="00EA6435" w:rsidP="00EA6435">
            <w:pPr>
              <w:rPr>
                <w:sz w:val="20"/>
              </w:rPr>
            </w:pPr>
            <w:r w:rsidRPr="00EA6435">
              <w:rPr>
                <w:sz w:val="20"/>
              </w:rPr>
              <w:t>Металлический каркас обшитый влагостойким материалом</w:t>
            </w:r>
          </w:p>
          <w:p w14:paraId="17C9F48D" w14:textId="77777777" w:rsidR="00EA6435" w:rsidRPr="00EA6435" w:rsidRDefault="00EA6435" w:rsidP="00EA6435">
            <w:pPr>
              <w:rPr>
                <w:sz w:val="20"/>
              </w:rPr>
            </w:pPr>
            <w:r w:rsidRPr="00EA6435">
              <w:rPr>
                <w:b/>
                <w:sz w:val="20"/>
              </w:rPr>
              <w:t>Толщина материала обивки</w:t>
            </w:r>
          </w:p>
          <w:p w14:paraId="39B78822" w14:textId="77777777" w:rsidR="00EA6435" w:rsidRPr="00EA6435" w:rsidRDefault="00EA6435" w:rsidP="00EA6435">
            <w:pPr>
              <w:rPr>
                <w:sz w:val="20"/>
              </w:rPr>
            </w:pPr>
            <w:r w:rsidRPr="00EA6435">
              <w:rPr>
                <w:sz w:val="20"/>
              </w:rPr>
              <w:t>Не менее 10 мм</w:t>
            </w:r>
          </w:p>
          <w:p w14:paraId="50EE620F" w14:textId="77777777" w:rsidR="00EA6435" w:rsidRPr="00EA6435" w:rsidRDefault="00EA6435" w:rsidP="00EA6435">
            <w:pPr>
              <w:rPr>
                <w:b/>
                <w:sz w:val="20"/>
              </w:rPr>
            </w:pPr>
            <w:r w:rsidRPr="00EA6435">
              <w:rPr>
                <w:b/>
                <w:sz w:val="20"/>
              </w:rPr>
              <w:t>Геометрия контейнера</w:t>
            </w:r>
          </w:p>
          <w:p w14:paraId="6434ADE4" w14:textId="77777777" w:rsidR="00EA6435" w:rsidRPr="00EA6435" w:rsidRDefault="00EA6435" w:rsidP="00EA6435">
            <w:pPr>
              <w:rPr>
                <w:sz w:val="20"/>
              </w:rPr>
            </w:pPr>
            <w:r w:rsidRPr="00EA6435">
              <w:rPr>
                <w:sz w:val="20"/>
              </w:rPr>
              <w:t>Прямоугольного сечения</w:t>
            </w:r>
          </w:p>
          <w:p w14:paraId="53FFF8DD" w14:textId="77777777" w:rsidR="00EA6435" w:rsidRPr="00EA6435" w:rsidRDefault="00EA6435" w:rsidP="00EA6435">
            <w:pPr>
              <w:rPr>
                <w:b/>
                <w:sz w:val="20"/>
              </w:rPr>
            </w:pPr>
            <w:r w:rsidRPr="00EA6435">
              <w:rPr>
                <w:b/>
                <w:sz w:val="20"/>
              </w:rPr>
              <w:t>Размеры (ДхШхВ)</w:t>
            </w:r>
          </w:p>
          <w:p w14:paraId="1DFB2BDA" w14:textId="77777777" w:rsidR="00EA6435" w:rsidRPr="00EA6435" w:rsidRDefault="00EA6435" w:rsidP="00EA6435">
            <w:pPr>
              <w:rPr>
                <w:sz w:val="20"/>
              </w:rPr>
            </w:pPr>
            <w:r w:rsidRPr="00EA6435">
              <w:rPr>
                <w:sz w:val="20"/>
              </w:rPr>
              <w:t xml:space="preserve">≥ 1200х600х500 </w:t>
            </w:r>
          </w:p>
          <w:p w14:paraId="47CDFD72" w14:textId="77777777" w:rsidR="00EA6435" w:rsidRPr="00EA6435" w:rsidRDefault="00EA6435" w:rsidP="00EA6435">
            <w:pPr>
              <w:rPr>
                <w:b/>
                <w:sz w:val="20"/>
              </w:rPr>
            </w:pPr>
            <w:r w:rsidRPr="00EA6435">
              <w:rPr>
                <w:b/>
                <w:sz w:val="20"/>
              </w:rPr>
              <w:t>Откидная крышка</w:t>
            </w:r>
          </w:p>
          <w:p w14:paraId="4480E18B" w14:textId="77777777" w:rsidR="00EA6435" w:rsidRPr="00EA6435" w:rsidRDefault="00EA6435" w:rsidP="00EA6435">
            <w:pPr>
              <w:rPr>
                <w:sz w:val="20"/>
              </w:rPr>
            </w:pPr>
            <w:r w:rsidRPr="00EA6435">
              <w:rPr>
                <w:sz w:val="20"/>
              </w:rPr>
              <w:t>Наличие</w:t>
            </w:r>
          </w:p>
          <w:p w14:paraId="1F597740" w14:textId="77777777" w:rsidR="00EA6435" w:rsidRPr="00EA6435" w:rsidRDefault="00EA6435" w:rsidP="00EA6435">
            <w:pPr>
              <w:rPr>
                <w:b/>
                <w:sz w:val="20"/>
              </w:rPr>
            </w:pPr>
            <w:r w:rsidRPr="00EA6435">
              <w:rPr>
                <w:b/>
                <w:sz w:val="20"/>
              </w:rPr>
              <w:t>Откидная крышка оборудована механизмом, обеспечивающим ее равномерное открывание на 90 град. и удержание в открытом положении</w:t>
            </w:r>
          </w:p>
          <w:p w14:paraId="46409F5A" w14:textId="77777777" w:rsidR="00EA6435" w:rsidRPr="00EA6435" w:rsidRDefault="00EA6435" w:rsidP="00EA6435">
            <w:pPr>
              <w:rPr>
                <w:sz w:val="20"/>
              </w:rPr>
            </w:pPr>
            <w:r w:rsidRPr="00EA6435">
              <w:rPr>
                <w:sz w:val="20"/>
              </w:rPr>
              <w:t>Наличие</w:t>
            </w:r>
          </w:p>
          <w:p w14:paraId="382E1603" w14:textId="77777777" w:rsidR="00EA6435" w:rsidRPr="00EA6435" w:rsidRDefault="00EA6435" w:rsidP="00EA6435">
            <w:pPr>
              <w:rPr>
                <w:b/>
                <w:sz w:val="20"/>
              </w:rPr>
            </w:pPr>
            <w:r w:rsidRPr="00EA6435">
              <w:rPr>
                <w:b/>
                <w:sz w:val="20"/>
              </w:rPr>
              <w:t>Количестве петель крепления крышки к корпусу</w:t>
            </w:r>
          </w:p>
          <w:p w14:paraId="5B0F5485" w14:textId="77777777" w:rsidR="00EA6435" w:rsidRPr="00EA6435" w:rsidRDefault="00EA6435" w:rsidP="00EA6435">
            <w:pPr>
              <w:rPr>
                <w:sz w:val="20"/>
              </w:rPr>
            </w:pPr>
            <w:r w:rsidRPr="00EA6435">
              <w:rPr>
                <w:sz w:val="20"/>
              </w:rPr>
              <w:t>≥  3 шт</w:t>
            </w:r>
          </w:p>
          <w:p w14:paraId="762A4D93" w14:textId="77777777" w:rsidR="00EA6435" w:rsidRPr="00EA6435" w:rsidRDefault="00EA6435" w:rsidP="00EA6435">
            <w:pPr>
              <w:rPr>
                <w:b/>
                <w:sz w:val="20"/>
              </w:rPr>
            </w:pPr>
            <w:r w:rsidRPr="00EA6435">
              <w:rPr>
                <w:b/>
                <w:sz w:val="20"/>
              </w:rPr>
              <w:t>Откидная крышка оснащена складной сундучной ручкой, расположенной в центре переднего края крышки</w:t>
            </w:r>
          </w:p>
          <w:p w14:paraId="4FEF09BF" w14:textId="77777777" w:rsidR="00EA6435" w:rsidRPr="00EA6435" w:rsidRDefault="00EA6435" w:rsidP="00EA6435">
            <w:pPr>
              <w:rPr>
                <w:sz w:val="20"/>
              </w:rPr>
            </w:pPr>
            <w:r w:rsidRPr="00EA6435">
              <w:rPr>
                <w:sz w:val="20"/>
              </w:rPr>
              <w:t>Наличие</w:t>
            </w:r>
          </w:p>
          <w:p w14:paraId="2055BC48" w14:textId="77777777" w:rsidR="00EA6435" w:rsidRPr="00EA6435" w:rsidRDefault="00EA6435" w:rsidP="00EA6435">
            <w:pPr>
              <w:rPr>
                <w:b/>
                <w:sz w:val="20"/>
              </w:rPr>
            </w:pPr>
            <w:r w:rsidRPr="00EA6435">
              <w:rPr>
                <w:b/>
                <w:sz w:val="20"/>
              </w:rPr>
              <w:t>Откидная крышка фиксируется в закрытом положении при помощи защелок сундучных</w:t>
            </w:r>
          </w:p>
          <w:p w14:paraId="1424CC1C" w14:textId="77777777" w:rsidR="00EA6435" w:rsidRPr="00EA6435" w:rsidRDefault="00EA6435" w:rsidP="00EA6435">
            <w:pPr>
              <w:rPr>
                <w:sz w:val="20"/>
              </w:rPr>
            </w:pPr>
            <w:r w:rsidRPr="00EA6435">
              <w:rPr>
                <w:sz w:val="20"/>
              </w:rPr>
              <w:t>Наличие</w:t>
            </w:r>
          </w:p>
          <w:p w14:paraId="62B6F941" w14:textId="77777777" w:rsidR="00EA6435" w:rsidRPr="00EA6435" w:rsidRDefault="00EA6435" w:rsidP="00EA6435">
            <w:pPr>
              <w:rPr>
                <w:b/>
                <w:sz w:val="20"/>
              </w:rPr>
            </w:pPr>
            <w:r w:rsidRPr="00EA6435">
              <w:rPr>
                <w:b/>
                <w:sz w:val="20"/>
              </w:rPr>
              <w:t>Количество защелок сундучных</w:t>
            </w:r>
          </w:p>
          <w:p w14:paraId="20851D77" w14:textId="77777777" w:rsidR="00EA6435" w:rsidRPr="00EA6435" w:rsidRDefault="00EA6435" w:rsidP="00EA6435">
            <w:pPr>
              <w:rPr>
                <w:sz w:val="20"/>
              </w:rPr>
            </w:pPr>
            <w:r w:rsidRPr="00EA6435">
              <w:rPr>
                <w:sz w:val="20"/>
              </w:rPr>
              <w:t>≥  2 шт</w:t>
            </w:r>
          </w:p>
          <w:p w14:paraId="2DC81275" w14:textId="77777777" w:rsidR="00EA6435" w:rsidRPr="00EA6435" w:rsidRDefault="00EA6435" w:rsidP="00EA6435">
            <w:pPr>
              <w:rPr>
                <w:b/>
                <w:sz w:val="20"/>
              </w:rPr>
            </w:pPr>
            <w:r w:rsidRPr="00EA6435">
              <w:rPr>
                <w:b/>
                <w:sz w:val="20"/>
              </w:rPr>
              <w:t>Количество внутренних поперечных перегородок</w:t>
            </w:r>
          </w:p>
          <w:p w14:paraId="6F78DD21" w14:textId="77777777" w:rsidR="00EA6435" w:rsidRPr="00EA6435" w:rsidRDefault="00EA6435" w:rsidP="00EA6435">
            <w:pPr>
              <w:rPr>
                <w:sz w:val="20"/>
              </w:rPr>
            </w:pPr>
            <w:r w:rsidRPr="00EA6435">
              <w:rPr>
                <w:sz w:val="20"/>
              </w:rPr>
              <w:t>≥  2 шт</w:t>
            </w:r>
          </w:p>
          <w:p w14:paraId="0AC837E6" w14:textId="77777777" w:rsidR="00EA6435" w:rsidRPr="00EA6435" w:rsidRDefault="00EA6435" w:rsidP="00EA6435">
            <w:pPr>
              <w:rPr>
                <w:b/>
                <w:sz w:val="20"/>
              </w:rPr>
            </w:pPr>
            <w:r w:rsidRPr="00EA6435">
              <w:rPr>
                <w:b/>
                <w:sz w:val="20"/>
              </w:rPr>
              <w:t>Контейнер оборудован складными сундучными ручками для его установки, снятия и переноски</w:t>
            </w:r>
          </w:p>
          <w:p w14:paraId="3E151E3D" w14:textId="77777777" w:rsidR="00EA6435" w:rsidRPr="00EA6435" w:rsidRDefault="00EA6435" w:rsidP="00EA6435">
            <w:pPr>
              <w:rPr>
                <w:sz w:val="20"/>
              </w:rPr>
            </w:pPr>
            <w:r w:rsidRPr="00EA6435">
              <w:rPr>
                <w:sz w:val="20"/>
              </w:rPr>
              <w:t>Наличие</w:t>
            </w:r>
          </w:p>
          <w:p w14:paraId="4B35E007" w14:textId="77777777" w:rsidR="00EA6435" w:rsidRPr="00EA6435" w:rsidRDefault="00EA6435" w:rsidP="00EA6435">
            <w:pPr>
              <w:rPr>
                <w:b/>
                <w:sz w:val="20"/>
              </w:rPr>
            </w:pPr>
            <w:r w:rsidRPr="00EA6435">
              <w:rPr>
                <w:b/>
                <w:sz w:val="20"/>
              </w:rPr>
              <w:lastRenderedPageBreak/>
              <w:t>Складные сундучные ручки расположены по центрам торцов контейнера в его верхней части</w:t>
            </w:r>
          </w:p>
          <w:p w14:paraId="6CE04C86" w14:textId="77777777" w:rsidR="00EA6435" w:rsidRPr="00EA6435" w:rsidRDefault="00EA6435" w:rsidP="00EA6435">
            <w:pPr>
              <w:rPr>
                <w:sz w:val="20"/>
              </w:rPr>
            </w:pPr>
            <w:r w:rsidRPr="00EA6435">
              <w:rPr>
                <w:sz w:val="20"/>
              </w:rPr>
              <w:t>Наличие</w:t>
            </w:r>
          </w:p>
          <w:p w14:paraId="1512D6F2" w14:textId="6AECD42F" w:rsidR="00B4260A" w:rsidRPr="00EA6435" w:rsidRDefault="00B4260A" w:rsidP="00040E61">
            <w:pPr>
              <w:jc w:val="both"/>
              <w:rPr>
                <w:color w:val="000000"/>
                <w:sz w:val="20"/>
              </w:rPr>
            </w:pPr>
          </w:p>
        </w:tc>
        <w:tc>
          <w:tcPr>
            <w:tcW w:w="708" w:type="dxa"/>
          </w:tcPr>
          <w:p w14:paraId="0ECCB16C" w14:textId="3CBACB87" w:rsidR="00B4260A" w:rsidRPr="00EA6435" w:rsidRDefault="00EA6435" w:rsidP="00040E61">
            <w:pPr>
              <w:jc w:val="center"/>
              <w:rPr>
                <w:color w:val="000000"/>
                <w:sz w:val="20"/>
              </w:rPr>
            </w:pPr>
            <w:r w:rsidRPr="00EA6435">
              <w:rPr>
                <w:color w:val="000000"/>
                <w:sz w:val="20"/>
              </w:rPr>
              <w:lastRenderedPageBreak/>
              <w:t>42</w:t>
            </w:r>
            <w:r w:rsidR="00B4260A" w:rsidRPr="00EA6435">
              <w:rPr>
                <w:color w:val="000000"/>
                <w:sz w:val="20"/>
              </w:rPr>
              <w:t xml:space="preserve"> шт.</w:t>
            </w:r>
          </w:p>
        </w:tc>
      </w:tr>
      <w:tr w:rsidR="00B4260A" w:rsidRPr="00EA6435" w14:paraId="0907AB25" w14:textId="77777777" w:rsidTr="00EA6435">
        <w:tc>
          <w:tcPr>
            <w:tcW w:w="567" w:type="dxa"/>
          </w:tcPr>
          <w:p w14:paraId="0B81E030" w14:textId="77777777" w:rsidR="00B4260A" w:rsidRPr="00EA6435" w:rsidRDefault="00B4260A" w:rsidP="00040E61">
            <w:pPr>
              <w:jc w:val="center"/>
              <w:rPr>
                <w:b/>
                <w:sz w:val="20"/>
              </w:rPr>
            </w:pPr>
            <w:r w:rsidRPr="00EA6435">
              <w:rPr>
                <w:b/>
                <w:sz w:val="20"/>
              </w:rPr>
              <w:t>2</w:t>
            </w:r>
          </w:p>
        </w:tc>
        <w:tc>
          <w:tcPr>
            <w:tcW w:w="2098" w:type="dxa"/>
          </w:tcPr>
          <w:p w14:paraId="71A30AC7" w14:textId="78EAAD2A" w:rsidR="00B4260A" w:rsidRPr="00EA6435" w:rsidRDefault="00EA6435" w:rsidP="00EA6435">
            <w:pPr>
              <w:jc w:val="both"/>
              <w:rPr>
                <w:b/>
                <w:color w:val="000000"/>
                <w:sz w:val="20"/>
              </w:rPr>
            </w:pPr>
            <w:r w:rsidRPr="00EA6435">
              <w:rPr>
                <w:b/>
                <w:color w:val="000000"/>
                <w:sz w:val="20"/>
              </w:rPr>
              <w:t xml:space="preserve">Контейнер съемный для транспортировки группового полевого снаряжения </w:t>
            </w:r>
          </w:p>
        </w:tc>
        <w:tc>
          <w:tcPr>
            <w:tcW w:w="5982" w:type="dxa"/>
          </w:tcPr>
          <w:p w14:paraId="671956F1" w14:textId="77777777" w:rsidR="00EA6435" w:rsidRPr="00EA6435" w:rsidRDefault="00EA6435" w:rsidP="00EA6435">
            <w:pPr>
              <w:rPr>
                <w:b/>
                <w:sz w:val="20"/>
              </w:rPr>
            </w:pPr>
            <w:r w:rsidRPr="00EA6435">
              <w:rPr>
                <w:b/>
                <w:bCs/>
                <w:color w:val="101010"/>
                <w:sz w:val="20"/>
                <w:shd w:val="clear" w:color="auto" w:fill="FFFFFF"/>
              </w:rPr>
              <w:t>Назначение</w:t>
            </w:r>
          </w:p>
          <w:p w14:paraId="52295A07" w14:textId="77777777" w:rsidR="00EA6435" w:rsidRPr="00EA6435" w:rsidRDefault="00EA6435" w:rsidP="00EA6435">
            <w:pPr>
              <w:rPr>
                <w:sz w:val="20"/>
              </w:rPr>
            </w:pPr>
            <w:r w:rsidRPr="00EA6435">
              <w:rPr>
                <w:bCs/>
                <w:color w:val="101010"/>
                <w:sz w:val="20"/>
                <w:shd w:val="clear" w:color="auto" w:fill="FFFFFF"/>
              </w:rPr>
              <w:t>Предназначен для хранения и перевозки пожарного снаряжения. Позволяет оперативно погружать и выгружать снаряжение в транспортное средство</w:t>
            </w:r>
          </w:p>
          <w:p w14:paraId="176FAFC3" w14:textId="77777777" w:rsidR="00EA6435" w:rsidRPr="00EA6435" w:rsidRDefault="00EA6435" w:rsidP="00EA6435">
            <w:pPr>
              <w:rPr>
                <w:b/>
                <w:sz w:val="20"/>
              </w:rPr>
            </w:pPr>
            <w:r w:rsidRPr="00EA6435">
              <w:rPr>
                <w:b/>
                <w:color w:val="101010"/>
                <w:sz w:val="20"/>
                <w:shd w:val="clear" w:color="auto" w:fill="FFFFFF"/>
              </w:rPr>
              <w:t>Материал</w:t>
            </w:r>
            <w:r w:rsidRPr="00EA6435">
              <w:rPr>
                <w:b/>
                <w:bCs/>
                <w:color w:val="101010"/>
                <w:sz w:val="20"/>
                <w:shd w:val="clear" w:color="auto" w:fill="FFFFFF"/>
              </w:rPr>
              <w:t xml:space="preserve"> </w:t>
            </w:r>
            <w:r w:rsidRPr="00EA6435">
              <w:rPr>
                <w:b/>
                <w:color w:val="101010"/>
                <w:sz w:val="20"/>
                <w:shd w:val="clear" w:color="auto" w:fill="FFFFFF"/>
              </w:rPr>
              <w:t>контейнера</w:t>
            </w:r>
          </w:p>
          <w:p w14:paraId="32B690ED" w14:textId="77777777" w:rsidR="00EA6435" w:rsidRPr="00EA6435" w:rsidRDefault="00EA6435" w:rsidP="00EA6435">
            <w:pPr>
              <w:rPr>
                <w:sz w:val="20"/>
              </w:rPr>
            </w:pPr>
            <w:r w:rsidRPr="00EA6435">
              <w:rPr>
                <w:color w:val="101010"/>
                <w:sz w:val="20"/>
                <w:shd w:val="clear" w:color="auto" w:fill="FFFFFF"/>
              </w:rPr>
              <w:t>Металлический</w:t>
            </w:r>
            <w:r w:rsidRPr="00EA6435">
              <w:rPr>
                <w:bCs/>
                <w:color w:val="101010"/>
                <w:sz w:val="20"/>
                <w:shd w:val="clear" w:color="auto" w:fill="FFFFFF"/>
              </w:rPr>
              <w:t xml:space="preserve"> </w:t>
            </w:r>
            <w:r w:rsidRPr="00EA6435">
              <w:rPr>
                <w:color w:val="101010"/>
                <w:sz w:val="20"/>
                <w:shd w:val="clear" w:color="auto" w:fill="FFFFFF"/>
              </w:rPr>
              <w:t>каркас</w:t>
            </w:r>
            <w:r w:rsidRPr="00EA6435">
              <w:rPr>
                <w:bCs/>
                <w:color w:val="101010"/>
                <w:sz w:val="20"/>
                <w:shd w:val="clear" w:color="auto" w:fill="FFFFFF"/>
              </w:rPr>
              <w:t xml:space="preserve"> </w:t>
            </w:r>
            <w:r w:rsidRPr="00EA6435">
              <w:rPr>
                <w:color w:val="101010"/>
                <w:sz w:val="20"/>
                <w:shd w:val="clear" w:color="auto" w:fill="FFFFFF"/>
              </w:rPr>
              <w:t>обшитый</w:t>
            </w:r>
            <w:r w:rsidRPr="00EA6435">
              <w:rPr>
                <w:bCs/>
                <w:color w:val="101010"/>
                <w:sz w:val="20"/>
                <w:shd w:val="clear" w:color="auto" w:fill="FFFFFF"/>
              </w:rPr>
              <w:t xml:space="preserve"> </w:t>
            </w:r>
            <w:r w:rsidRPr="00EA6435">
              <w:rPr>
                <w:color w:val="101010"/>
                <w:sz w:val="20"/>
                <w:shd w:val="clear" w:color="auto" w:fill="FFFFFF"/>
              </w:rPr>
              <w:t>влагостойким</w:t>
            </w:r>
            <w:r w:rsidRPr="00EA6435">
              <w:rPr>
                <w:bCs/>
                <w:color w:val="101010"/>
                <w:sz w:val="20"/>
                <w:shd w:val="clear" w:color="auto" w:fill="FFFFFF"/>
              </w:rPr>
              <w:t xml:space="preserve"> </w:t>
            </w:r>
            <w:r w:rsidRPr="00EA6435">
              <w:rPr>
                <w:color w:val="101010"/>
                <w:sz w:val="20"/>
                <w:shd w:val="clear" w:color="auto" w:fill="FFFFFF"/>
              </w:rPr>
              <w:t>материалом</w:t>
            </w:r>
          </w:p>
          <w:p w14:paraId="20E299B5" w14:textId="77777777" w:rsidR="00EA6435" w:rsidRPr="00EA6435" w:rsidRDefault="00EA6435" w:rsidP="00EA6435">
            <w:pPr>
              <w:rPr>
                <w:b/>
                <w:sz w:val="20"/>
              </w:rPr>
            </w:pPr>
            <w:r w:rsidRPr="00EA6435">
              <w:rPr>
                <w:b/>
                <w:color w:val="101010"/>
                <w:sz w:val="20"/>
                <w:shd w:val="clear" w:color="auto" w:fill="FFFFFF"/>
              </w:rPr>
              <w:t>Толщина</w:t>
            </w:r>
            <w:r w:rsidRPr="00EA6435">
              <w:rPr>
                <w:b/>
                <w:bCs/>
                <w:color w:val="101010"/>
                <w:sz w:val="20"/>
                <w:shd w:val="clear" w:color="auto" w:fill="FFFFFF"/>
              </w:rPr>
              <w:t xml:space="preserve"> </w:t>
            </w:r>
            <w:r w:rsidRPr="00EA6435">
              <w:rPr>
                <w:b/>
                <w:color w:val="101010"/>
                <w:sz w:val="20"/>
                <w:shd w:val="clear" w:color="auto" w:fill="FFFFFF"/>
              </w:rPr>
              <w:t>материала обшивки</w:t>
            </w:r>
          </w:p>
          <w:p w14:paraId="302F84C7" w14:textId="77777777" w:rsidR="00EA6435" w:rsidRPr="00EA6435" w:rsidRDefault="00EA6435" w:rsidP="00EA6435">
            <w:pPr>
              <w:rPr>
                <w:sz w:val="20"/>
              </w:rPr>
            </w:pPr>
            <w:r w:rsidRPr="00EA6435">
              <w:rPr>
                <w:sz w:val="20"/>
                <w:shd w:val="clear" w:color="auto" w:fill="FFFFFF"/>
              </w:rPr>
              <w:t xml:space="preserve">≥ </w:t>
            </w:r>
            <w:r w:rsidRPr="00EA6435">
              <w:rPr>
                <w:color w:val="101010"/>
                <w:sz w:val="20"/>
                <w:shd w:val="clear" w:color="auto" w:fill="FFFFFF"/>
              </w:rPr>
              <w:t>9 мм</w:t>
            </w:r>
          </w:p>
          <w:p w14:paraId="2A059FD5" w14:textId="77777777" w:rsidR="00EA6435" w:rsidRPr="00EA6435" w:rsidRDefault="00EA6435" w:rsidP="00EA6435">
            <w:pPr>
              <w:rPr>
                <w:b/>
                <w:sz w:val="20"/>
              </w:rPr>
            </w:pPr>
            <w:r w:rsidRPr="00EA6435">
              <w:rPr>
                <w:b/>
                <w:bCs/>
                <w:color w:val="101010"/>
                <w:sz w:val="20"/>
                <w:shd w:val="clear" w:color="auto" w:fill="FFFFFF"/>
              </w:rPr>
              <w:t>Геометрия контейнера</w:t>
            </w:r>
          </w:p>
          <w:p w14:paraId="34D18A8B" w14:textId="77777777" w:rsidR="00EA6435" w:rsidRPr="00EA6435" w:rsidRDefault="00EA6435" w:rsidP="00EA6435">
            <w:pPr>
              <w:rPr>
                <w:sz w:val="20"/>
              </w:rPr>
            </w:pPr>
            <w:r w:rsidRPr="00EA6435">
              <w:rPr>
                <w:bCs/>
                <w:color w:val="101010"/>
                <w:sz w:val="20"/>
                <w:shd w:val="clear" w:color="auto" w:fill="FFFFFF"/>
              </w:rPr>
              <w:t>Прямоугольного сечения</w:t>
            </w:r>
          </w:p>
          <w:p w14:paraId="65BCBA01" w14:textId="77777777" w:rsidR="00EA6435" w:rsidRPr="00EA6435" w:rsidRDefault="00EA6435" w:rsidP="00EA6435">
            <w:pPr>
              <w:rPr>
                <w:b/>
                <w:sz w:val="20"/>
              </w:rPr>
            </w:pPr>
            <w:r w:rsidRPr="00EA6435">
              <w:rPr>
                <w:b/>
                <w:color w:val="101010"/>
                <w:sz w:val="20"/>
                <w:shd w:val="clear" w:color="auto" w:fill="FFFFFF"/>
              </w:rPr>
              <w:t>Размеры</w:t>
            </w:r>
            <w:r w:rsidRPr="00EA6435">
              <w:rPr>
                <w:b/>
                <w:bCs/>
                <w:color w:val="101010"/>
                <w:sz w:val="20"/>
                <w:shd w:val="clear" w:color="auto" w:fill="FFFFFF"/>
              </w:rPr>
              <w:t xml:space="preserve"> (</w:t>
            </w:r>
            <w:r w:rsidRPr="00EA6435">
              <w:rPr>
                <w:b/>
                <w:color w:val="101010"/>
                <w:sz w:val="20"/>
                <w:shd w:val="clear" w:color="auto" w:fill="FFFFFF"/>
              </w:rPr>
              <w:t>ДхШхВ</w:t>
            </w:r>
            <w:r w:rsidRPr="00EA6435">
              <w:rPr>
                <w:b/>
                <w:bCs/>
                <w:color w:val="101010"/>
                <w:sz w:val="20"/>
                <w:shd w:val="clear" w:color="auto" w:fill="FFFFFF"/>
              </w:rPr>
              <w:t>)</w:t>
            </w:r>
          </w:p>
          <w:p w14:paraId="1438AB75" w14:textId="77777777" w:rsidR="00EA6435" w:rsidRPr="00EA6435" w:rsidRDefault="00EA6435" w:rsidP="00EA6435">
            <w:pPr>
              <w:rPr>
                <w:sz w:val="20"/>
              </w:rPr>
            </w:pPr>
            <w:r w:rsidRPr="00EA6435">
              <w:rPr>
                <w:sz w:val="20"/>
                <w:shd w:val="clear" w:color="auto" w:fill="FFFFFF"/>
              </w:rPr>
              <w:t xml:space="preserve">≥ </w:t>
            </w:r>
            <w:r w:rsidRPr="00EA6435">
              <w:rPr>
                <w:color w:val="101010"/>
                <w:sz w:val="20"/>
                <w:shd w:val="clear" w:color="auto" w:fill="FFFFFF"/>
              </w:rPr>
              <w:t>1000х550х400</w:t>
            </w:r>
            <w:r w:rsidRPr="00EA6435">
              <w:rPr>
                <w:bCs/>
                <w:color w:val="101010"/>
                <w:sz w:val="20"/>
                <w:shd w:val="clear" w:color="auto" w:fill="FFFFFF"/>
              </w:rPr>
              <w:t xml:space="preserve"> и ≤ 1200х600х500 мм</w:t>
            </w:r>
          </w:p>
          <w:p w14:paraId="5D165AFA" w14:textId="77777777" w:rsidR="00EA6435" w:rsidRPr="00EA6435" w:rsidRDefault="00EA6435" w:rsidP="00EA6435">
            <w:pPr>
              <w:rPr>
                <w:b/>
                <w:sz w:val="20"/>
              </w:rPr>
            </w:pPr>
            <w:r w:rsidRPr="00EA6435">
              <w:rPr>
                <w:b/>
                <w:bCs/>
                <w:color w:val="101010"/>
                <w:sz w:val="20"/>
                <w:shd w:val="clear" w:color="auto" w:fill="FFFFFF"/>
              </w:rPr>
              <w:t>Откидная крышка</w:t>
            </w:r>
          </w:p>
          <w:p w14:paraId="3DAD20DB" w14:textId="77777777" w:rsidR="00EA6435" w:rsidRPr="00EA6435" w:rsidRDefault="00EA6435" w:rsidP="00EA6435">
            <w:pPr>
              <w:rPr>
                <w:color w:val="FF0000"/>
                <w:sz w:val="20"/>
              </w:rPr>
            </w:pPr>
            <w:r w:rsidRPr="00EA6435">
              <w:rPr>
                <w:bCs/>
                <w:color w:val="101010"/>
                <w:sz w:val="20"/>
                <w:shd w:val="clear" w:color="auto" w:fill="FFFFFF"/>
              </w:rPr>
              <w:t>Наличие</w:t>
            </w:r>
          </w:p>
          <w:p w14:paraId="35D24AF3" w14:textId="77777777" w:rsidR="00EA6435" w:rsidRPr="00EA6435" w:rsidRDefault="00EA6435" w:rsidP="00EA6435">
            <w:pPr>
              <w:rPr>
                <w:b/>
                <w:sz w:val="20"/>
              </w:rPr>
            </w:pPr>
            <w:r w:rsidRPr="00EA6435">
              <w:rPr>
                <w:b/>
                <w:bCs/>
                <w:color w:val="101010"/>
                <w:sz w:val="20"/>
                <w:shd w:val="clear" w:color="auto" w:fill="FFFFFF"/>
              </w:rPr>
              <w:t>Откидная крышка оборудована механизмом, обеспечивающим ее равномерное открывание на 90 град. и удержание в открытом положении</w:t>
            </w:r>
          </w:p>
          <w:p w14:paraId="5F921A80" w14:textId="77777777" w:rsidR="00EA6435" w:rsidRPr="00EA6435" w:rsidRDefault="00EA6435" w:rsidP="00EA6435">
            <w:pPr>
              <w:rPr>
                <w:sz w:val="20"/>
              </w:rPr>
            </w:pPr>
            <w:r w:rsidRPr="00EA6435">
              <w:rPr>
                <w:bCs/>
                <w:color w:val="101010"/>
                <w:sz w:val="20"/>
                <w:shd w:val="clear" w:color="auto" w:fill="FFFFFF"/>
              </w:rPr>
              <w:t>Наличие</w:t>
            </w:r>
          </w:p>
          <w:p w14:paraId="030F929F" w14:textId="77777777" w:rsidR="00EA6435" w:rsidRPr="00EA6435" w:rsidRDefault="00EA6435" w:rsidP="00EA6435">
            <w:pPr>
              <w:rPr>
                <w:b/>
                <w:sz w:val="20"/>
              </w:rPr>
            </w:pPr>
            <w:r w:rsidRPr="00EA6435">
              <w:rPr>
                <w:b/>
                <w:bCs/>
                <w:color w:val="101010"/>
                <w:sz w:val="20"/>
                <w:shd w:val="clear" w:color="auto" w:fill="FFFFFF"/>
              </w:rPr>
              <w:t>Количестве петель крепления крышки к корпусу</w:t>
            </w:r>
          </w:p>
          <w:p w14:paraId="07788361" w14:textId="77777777" w:rsidR="00EA6435" w:rsidRPr="00EA6435" w:rsidRDefault="00EA6435" w:rsidP="00EA6435">
            <w:pPr>
              <w:rPr>
                <w:color w:val="FF0000"/>
                <w:sz w:val="20"/>
              </w:rPr>
            </w:pPr>
            <w:r w:rsidRPr="00EA6435">
              <w:rPr>
                <w:sz w:val="20"/>
                <w:shd w:val="clear" w:color="auto" w:fill="FFFFFF"/>
              </w:rPr>
              <w:t xml:space="preserve">≥  </w:t>
            </w:r>
            <w:r w:rsidRPr="00EA6435">
              <w:rPr>
                <w:bCs/>
                <w:color w:val="101010"/>
                <w:sz w:val="20"/>
                <w:shd w:val="clear" w:color="auto" w:fill="FFFFFF"/>
              </w:rPr>
              <w:t>3 шт</w:t>
            </w:r>
          </w:p>
          <w:p w14:paraId="3554DAC3" w14:textId="77777777" w:rsidR="00EA6435" w:rsidRPr="00EA6435" w:rsidRDefault="00EA6435" w:rsidP="00EA6435">
            <w:pPr>
              <w:rPr>
                <w:b/>
                <w:sz w:val="20"/>
              </w:rPr>
            </w:pPr>
            <w:r w:rsidRPr="00EA6435">
              <w:rPr>
                <w:b/>
                <w:bCs/>
                <w:color w:val="101010"/>
                <w:sz w:val="20"/>
                <w:shd w:val="clear" w:color="auto" w:fill="FFFFFF"/>
              </w:rPr>
              <w:t>Откидная крышка оснащена складной сундучной ручкой, расположенной в центре переднего края крышки</w:t>
            </w:r>
          </w:p>
          <w:p w14:paraId="13592FFE" w14:textId="77777777" w:rsidR="00EA6435" w:rsidRPr="00EA6435" w:rsidRDefault="00EA6435" w:rsidP="00EA6435">
            <w:pPr>
              <w:rPr>
                <w:sz w:val="20"/>
              </w:rPr>
            </w:pPr>
            <w:r w:rsidRPr="00EA6435">
              <w:rPr>
                <w:bCs/>
                <w:color w:val="101010"/>
                <w:sz w:val="20"/>
                <w:shd w:val="clear" w:color="auto" w:fill="FFFFFF"/>
              </w:rPr>
              <w:t>Наличие</w:t>
            </w:r>
          </w:p>
          <w:p w14:paraId="5F92E09A" w14:textId="77777777" w:rsidR="00EA6435" w:rsidRPr="00EA6435" w:rsidRDefault="00EA6435" w:rsidP="00EA6435">
            <w:pPr>
              <w:rPr>
                <w:b/>
                <w:sz w:val="20"/>
              </w:rPr>
            </w:pPr>
            <w:r w:rsidRPr="00EA6435">
              <w:rPr>
                <w:b/>
                <w:bCs/>
                <w:color w:val="101010"/>
                <w:sz w:val="20"/>
                <w:shd w:val="clear" w:color="auto" w:fill="FFFFFF"/>
              </w:rPr>
              <w:t>Откидная крышка фиксируется в закрытом положении при помощи защелок сундучных</w:t>
            </w:r>
          </w:p>
          <w:p w14:paraId="20BF546B" w14:textId="77777777" w:rsidR="00EA6435" w:rsidRPr="00EA6435" w:rsidRDefault="00EA6435" w:rsidP="00EA6435">
            <w:pPr>
              <w:rPr>
                <w:sz w:val="20"/>
              </w:rPr>
            </w:pPr>
            <w:r w:rsidRPr="00EA6435">
              <w:rPr>
                <w:bCs/>
                <w:color w:val="101010"/>
                <w:sz w:val="20"/>
                <w:shd w:val="clear" w:color="auto" w:fill="FFFFFF"/>
              </w:rPr>
              <w:t>Наличие</w:t>
            </w:r>
          </w:p>
          <w:p w14:paraId="67164E35" w14:textId="77777777" w:rsidR="00EA6435" w:rsidRPr="00EA6435" w:rsidRDefault="00EA6435" w:rsidP="00EA6435">
            <w:pPr>
              <w:rPr>
                <w:b/>
                <w:sz w:val="20"/>
              </w:rPr>
            </w:pPr>
            <w:r w:rsidRPr="00EA6435">
              <w:rPr>
                <w:b/>
                <w:bCs/>
                <w:color w:val="101010"/>
                <w:sz w:val="20"/>
                <w:shd w:val="clear" w:color="auto" w:fill="FFFFFF"/>
              </w:rPr>
              <w:t>Количество защелок сундучных</w:t>
            </w:r>
          </w:p>
          <w:p w14:paraId="5DC33014" w14:textId="77777777" w:rsidR="00EA6435" w:rsidRPr="00EA6435" w:rsidRDefault="00EA6435" w:rsidP="00EA6435">
            <w:pPr>
              <w:rPr>
                <w:sz w:val="20"/>
              </w:rPr>
            </w:pPr>
            <w:r w:rsidRPr="00EA6435">
              <w:rPr>
                <w:sz w:val="20"/>
                <w:shd w:val="clear" w:color="auto" w:fill="FFFFFF"/>
              </w:rPr>
              <w:t xml:space="preserve">≥  </w:t>
            </w:r>
            <w:r w:rsidRPr="00EA6435">
              <w:rPr>
                <w:bCs/>
                <w:sz w:val="20"/>
                <w:shd w:val="clear" w:color="auto" w:fill="FFFFFF"/>
              </w:rPr>
              <w:t>2 шт</w:t>
            </w:r>
          </w:p>
          <w:p w14:paraId="24184D87" w14:textId="77777777" w:rsidR="00EA6435" w:rsidRPr="00EA6435" w:rsidRDefault="00EA6435" w:rsidP="00EA6435">
            <w:pPr>
              <w:rPr>
                <w:b/>
                <w:sz w:val="20"/>
              </w:rPr>
            </w:pPr>
            <w:r w:rsidRPr="00EA6435">
              <w:rPr>
                <w:b/>
                <w:bCs/>
                <w:color w:val="101010"/>
                <w:sz w:val="20"/>
                <w:shd w:val="clear" w:color="auto" w:fill="FFFFFF"/>
              </w:rPr>
              <w:t>Количество внутренних продольных перегородок</w:t>
            </w:r>
          </w:p>
          <w:p w14:paraId="5362FAD9" w14:textId="77777777" w:rsidR="00EA6435" w:rsidRPr="00EA6435" w:rsidRDefault="00EA6435" w:rsidP="00EA6435">
            <w:pPr>
              <w:rPr>
                <w:sz w:val="20"/>
              </w:rPr>
            </w:pPr>
            <w:r w:rsidRPr="00EA6435">
              <w:rPr>
                <w:sz w:val="20"/>
                <w:shd w:val="clear" w:color="auto" w:fill="FFFFFF"/>
              </w:rPr>
              <w:t xml:space="preserve">≥  </w:t>
            </w:r>
            <w:r w:rsidRPr="00EA6435">
              <w:rPr>
                <w:bCs/>
                <w:sz w:val="20"/>
                <w:shd w:val="clear" w:color="auto" w:fill="FFFFFF"/>
              </w:rPr>
              <w:t>1 шт</w:t>
            </w:r>
          </w:p>
          <w:p w14:paraId="173E49A0" w14:textId="77777777" w:rsidR="00EA6435" w:rsidRPr="00EA6435" w:rsidRDefault="00EA6435" w:rsidP="00EA6435">
            <w:pPr>
              <w:rPr>
                <w:b/>
                <w:sz w:val="20"/>
              </w:rPr>
            </w:pPr>
            <w:r w:rsidRPr="00EA6435">
              <w:rPr>
                <w:b/>
                <w:bCs/>
                <w:color w:val="101010"/>
                <w:sz w:val="20"/>
                <w:shd w:val="clear" w:color="auto" w:fill="FFFFFF"/>
              </w:rPr>
              <w:t>Контейнер оборудован складными сундучными ручками для его установки, снятия и переноски</w:t>
            </w:r>
          </w:p>
          <w:p w14:paraId="4B9B3D17" w14:textId="77777777" w:rsidR="00EA6435" w:rsidRPr="00EA6435" w:rsidRDefault="00EA6435" w:rsidP="00EA6435">
            <w:pPr>
              <w:rPr>
                <w:sz w:val="20"/>
              </w:rPr>
            </w:pPr>
            <w:r w:rsidRPr="00EA6435">
              <w:rPr>
                <w:bCs/>
                <w:color w:val="101010"/>
                <w:sz w:val="20"/>
                <w:shd w:val="clear" w:color="auto" w:fill="FFFFFF"/>
              </w:rPr>
              <w:t>Наличие</w:t>
            </w:r>
          </w:p>
          <w:p w14:paraId="1D837D84" w14:textId="77777777" w:rsidR="00EA6435" w:rsidRPr="00EA6435" w:rsidRDefault="00EA6435" w:rsidP="00EA6435">
            <w:pPr>
              <w:rPr>
                <w:b/>
                <w:sz w:val="20"/>
              </w:rPr>
            </w:pPr>
            <w:r w:rsidRPr="00EA6435">
              <w:rPr>
                <w:b/>
                <w:bCs/>
                <w:color w:val="101010"/>
                <w:sz w:val="20"/>
                <w:shd w:val="clear" w:color="auto" w:fill="FFFFFF"/>
              </w:rPr>
              <w:t>Складные сундучные ручки расположены по центрам торцов контейнера в его верхней части</w:t>
            </w:r>
          </w:p>
          <w:p w14:paraId="5872E27B" w14:textId="77777777" w:rsidR="00EA6435" w:rsidRPr="00EA6435" w:rsidRDefault="00EA6435" w:rsidP="00EA6435">
            <w:pPr>
              <w:ind w:firstLine="709"/>
              <w:jc w:val="both"/>
              <w:rPr>
                <w:color w:val="000000"/>
                <w:sz w:val="20"/>
              </w:rPr>
            </w:pPr>
            <w:r w:rsidRPr="00EA6435">
              <w:rPr>
                <w:bCs/>
                <w:color w:val="101010"/>
                <w:sz w:val="20"/>
                <w:shd w:val="clear" w:color="auto" w:fill="FFFFFF"/>
              </w:rPr>
              <w:t>Наличие</w:t>
            </w:r>
          </w:p>
          <w:p w14:paraId="495B106C" w14:textId="1A950923" w:rsidR="00B4260A" w:rsidRPr="00EA6435" w:rsidRDefault="00B4260A" w:rsidP="00040E61">
            <w:pPr>
              <w:rPr>
                <w:bCs/>
                <w:color w:val="000000"/>
                <w:sz w:val="20"/>
              </w:rPr>
            </w:pPr>
          </w:p>
        </w:tc>
        <w:tc>
          <w:tcPr>
            <w:tcW w:w="708" w:type="dxa"/>
          </w:tcPr>
          <w:p w14:paraId="4591E4E9" w14:textId="3FBAB626" w:rsidR="00B4260A" w:rsidRPr="00EA6435" w:rsidRDefault="00EA6435" w:rsidP="00040E61">
            <w:pPr>
              <w:jc w:val="center"/>
              <w:rPr>
                <w:color w:val="000000"/>
                <w:sz w:val="20"/>
              </w:rPr>
            </w:pPr>
            <w:r w:rsidRPr="00EA6435">
              <w:rPr>
                <w:color w:val="000000"/>
                <w:sz w:val="20"/>
              </w:rPr>
              <w:t>48</w:t>
            </w:r>
            <w:r w:rsidR="00B4260A" w:rsidRPr="00EA6435">
              <w:rPr>
                <w:color w:val="000000"/>
                <w:sz w:val="20"/>
              </w:rPr>
              <w:t xml:space="preserve"> шт.</w:t>
            </w:r>
          </w:p>
        </w:tc>
      </w:tr>
    </w:tbl>
    <w:p w14:paraId="74742B47" w14:textId="77777777" w:rsidR="00CF645A" w:rsidRDefault="00CF645A" w:rsidP="002B7B68">
      <w:pPr>
        <w:jc w:val="center"/>
        <w:rPr>
          <w:b/>
          <w:sz w:val="20"/>
        </w:rPr>
      </w:pPr>
    </w:p>
    <w:p w14:paraId="27AD4ADD" w14:textId="77777777" w:rsidR="00545DB9" w:rsidRDefault="00545DB9" w:rsidP="002B7B68">
      <w:pPr>
        <w:jc w:val="center"/>
        <w:rPr>
          <w:b/>
          <w:sz w:val="20"/>
        </w:rPr>
      </w:pPr>
    </w:p>
    <w:p w14:paraId="3E1DD4BB" w14:textId="77777777" w:rsidR="00545DB9" w:rsidRPr="00735B22" w:rsidRDefault="00545DB9" w:rsidP="002B7B68">
      <w:pPr>
        <w:jc w:val="center"/>
        <w:rPr>
          <w:b/>
          <w:sz w:val="20"/>
        </w:rPr>
      </w:pPr>
    </w:p>
    <w:p w14:paraId="1976D89C" w14:textId="77777777" w:rsidR="00A86538" w:rsidRPr="00735B22" w:rsidRDefault="00A86538" w:rsidP="00A86538">
      <w:pPr>
        <w:jc w:val="center"/>
        <w:rPr>
          <w:rFonts w:eastAsiaTheme="minorHAnsi"/>
          <w:b/>
          <w:sz w:val="20"/>
          <w:lang w:eastAsia="en-US"/>
        </w:rPr>
      </w:pPr>
      <w:r w:rsidRPr="00735B22">
        <w:rPr>
          <w:rFonts w:eastAsiaTheme="minorHAnsi"/>
          <w:b/>
          <w:sz w:val="20"/>
          <w:lang w:eastAsia="en-US"/>
        </w:rPr>
        <w:t>ОБОСНОВАНИЕ НАЧАЛЬНОЙ (МАКСИМАЛЬНОЙ) ЦЕНЫ ДОГОВОРА</w:t>
      </w:r>
    </w:p>
    <w:p w14:paraId="7F60A7DE" w14:textId="77777777" w:rsidR="00A86538" w:rsidRDefault="00A86538" w:rsidP="00A86538">
      <w:pPr>
        <w:pStyle w:val="ConsPlusNonformat"/>
        <w:jc w:val="both"/>
        <w:rPr>
          <w:rFonts w:ascii="Times New Roman" w:hAnsi="Times New Roman" w:cs="Times New Roman"/>
        </w:rPr>
      </w:pPr>
      <w:r w:rsidRPr="00735B22">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3A14EFA0" w14:textId="77777777" w:rsidR="008C36E5" w:rsidRDefault="008C36E5" w:rsidP="00A86538">
      <w:pPr>
        <w:pStyle w:val="ConsPlusNonformat"/>
        <w:jc w:val="both"/>
        <w:rPr>
          <w:rFonts w:ascii="Times New Roman" w:hAnsi="Times New Roman" w:cs="Times New Roman"/>
        </w:rPr>
      </w:pPr>
    </w:p>
    <w:p w14:paraId="5039B041" w14:textId="2FB5751A" w:rsidR="003926C3" w:rsidRPr="00735B22" w:rsidRDefault="00EA6435" w:rsidP="00A86538">
      <w:pPr>
        <w:pStyle w:val="ConsPlusNonformat"/>
        <w:jc w:val="both"/>
        <w:rPr>
          <w:rFonts w:ascii="Times New Roman" w:hAnsi="Times New Roman" w:cs="Times New Roman"/>
        </w:rPr>
      </w:pPr>
      <w:r w:rsidRPr="00EA6435">
        <w:rPr>
          <w:rFonts w:ascii="Times New Roman" w:hAnsi="Times New Roman" w:cs="Times New Roman"/>
          <w:noProof/>
        </w:rPr>
        <w:drawing>
          <wp:inline distT="0" distB="0" distL="0" distR="0" wp14:anchorId="5F5A28E8" wp14:editId="691B89C6">
            <wp:extent cx="6300470" cy="1626235"/>
            <wp:effectExtent l="0" t="0" r="5080" b="0"/>
            <wp:docPr id="10001947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4794" name=""/>
                    <pic:cNvPicPr/>
                  </pic:nvPicPr>
                  <pic:blipFill>
                    <a:blip r:embed="rId9"/>
                    <a:stretch>
                      <a:fillRect/>
                    </a:stretch>
                  </pic:blipFill>
                  <pic:spPr>
                    <a:xfrm>
                      <a:off x="0" y="0"/>
                      <a:ext cx="6300470" cy="1626235"/>
                    </a:xfrm>
                    <a:prstGeom prst="rect">
                      <a:avLst/>
                    </a:prstGeom>
                  </pic:spPr>
                </pic:pic>
              </a:graphicData>
            </a:graphic>
          </wp:inline>
        </w:drawing>
      </w:r>
    </w:p>
    <w:p w14:paraId="502B935E" w14:textId="77777777" w:rsidR="00A86538" w:rsidRPr="00735B22" w:rsidRDefault="00A86538" w:rsidP="00A86538">
      <w:pPr>
        <w:pStyle w:val="ConsPlusNonformat"/>
        <w:jc w:val="both"/>
        <w:rPr>
          <w:rFonts w:ascii="Times New Roman" w:hAnsi="Times New Roman" w:cs="Times New Roman"/>
          <w:vertAlign w:val="superscript"/>
        </w:rPr>
      </w:pPr>
    </w:p>
    <w:p w14:paraId="32C14A40" w14:textId="77777777" w:rsidR="0067523D" w:rsidRPr="00735B22" w:rsidRDefault="0067523D" w:rsidP="0067523D">
      <w:pPr>
        <w:autoSpaceDE w:val="0"/>
        <w:autoSpaceDN w:val="0"/>
        <w:adjustRightInd w:val="0"/>
        <w:ind w:firstLine="540"/>
        <w:jc w:val="both"/>
        <w:rPr>
          <w:sz w:val="20"/>
        </w:rPr>
      </w:pPr>
      <w:r w:rsidRPr="00735B22">
        <w:rPr>
          <w:sz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3C4A4F91" w14:textId="77777777" w:rsidR="0067523D" w:rsidRPr="00735B22" w:rsidRDefault="0067523D" w:rsidP="0067523D">
      <w:pPr>
        <w:widowControl w:val="0"/>
        <w:autoSpaceDE w:val="0"/>
        <w:autoSpaceDN w:val="0"/>
        <w:adjustRightInd w:val="0"/>
        <w:ind w:firstLine="540"/>
        <w:rPr>
          <w:sz w:val="20"/>
        </w:rPr>
      </w:pPr>
    </w:p>
    <w:p w14:paraId="09DB511C" w14:textId="77777777" w:rsidR="0067523D" w:rsidRPr="00735B22" w:rsidRDefault="0067523D" w:rsidP="0067523D">
      <w:pPr>
        <w:widowControl w:val="0"/>
        <w:autoSpaceDE w:val="0"/>
        <w:autoSpaceDN w:val="0"/>
        <w:adjustRightInd w:val="0"/>
        <w:jc w:val="center"/>
        <w:rPr>
          <w:sz w:val="20"/>
        </w:rPr>
      </w:pPr>
      <w:r w:rsidRPr="00735B22">
        <w:rPr>
          <w:noProof/>
          <w:position w:val="-28"/>
          <w:sz w:val="20"/>
        </w:rPr>
        <w:lastRenderedPageBreak/>
        <w:drawing>
          <wp:inline distT="0" distB="0" distL="0" distR="0" wp14:anchorId="71E9261C" wp14:editId="1867FCDB">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735B22">
        <w:rPr>
          <w:sz w:val="20"/>
        </w:rPr>
        <w:t>,</w:t>
      </w:r>
    </w:p>
    <w:p w14:paraId="3DC35412" w14:textId="77777777" w:rsidR="0067523D" w:rsidRPr="00735B22" w:rsidRDefault="0067523D" w:rsidP="0067523D">
      <w:pPr>
        <w:widowControl w:val="0"/>
        <w:autoSpaceDE w:val="0"/>
        <w:autoSpaceDN w:val="0"/>
        <w:adjustRightInd w:val="0"/>
        <w:ind w:firstLine="540"/>
        <w:jc w:val="both"/>
        <w:rPr>
          <w:sz w:val="20"/>
        </w:rPr>
      </w:pPr>
      <w:r w:rsidRPr="00735B22">
        <w:rPr>
          <w:sz w:val="20"/>
        </w:rPr>
        <w:t>где:</w:t>
      </w:r>
    </w:p>
    <w:p w14:paraId="097D1986" w14:textId="77777777" w:rsidR="0067523D" w:rsidRPr="00735B22" w:rsidRDefault="0067523D" w:rsidP="0067523D">
      <w:pPr>
        <w:widowControl w:val="0"/>
        <w:autoSpaceDE w:val="0"/>
        <w:autoSpaceDN w:val="0"/>
        <w:adjustRightInd w:val="0"/>
        <w:ind w:firstLine="540"/>
        <w:jc w:val="both"/>
        <w:rPr>
          <w:sz w:val="20"/>
        </w:rPr>
      </w:pPr>
      <w:r w:rsidRPr="00735B22">
        <w:rPr>
          <w:i/>
          <w:sz w:val="20"/>
        </w:rPr>
        <w:t>V</w:t>
      </w:r>
      <w:r w:rsidRPr="00735B22">
        <w:rPr>
          <w:sz w:val="20"/>
        </w:rPr>
        <w:t xml:space="preserve"> - коэффициент вариации;</w:t>
      </w:r>
    </w:p>
    <w:p w14:paraId="1F48DB22" w14:textId="77777777" w:rsidR="0067523D" w:rsidRPr="00735B22" w:rsidRDefault="0067523D" w:rsidP="0067523D">
      <w:pPr>
        <w:widowControl w:val="0"/>
        <w:autoSpaceDE w:val="0"/>
        <w:autoSpaceDN w:val="0"/>
        <w:adjustRightInd w:val="0"/>
        <w:ind w:firstLine="540"/>
        <w:jc w:val="both"/>
        <w:rPr>
          <w:sz w:val="20"/>
        </w:rPr>
      </w:pPr>
      <w:r w:rsidRPr="00735B22">
        <w:rPr>
          <w:noProof/>
          <w:position w:val="-26"/>
          <w:sz w:val="20"/>
        </w:rPr>
        <w:drawing>
          <wp:inline distT="0" distB="0" distL="0" distR="0" wp14:anchorId="685C1A9F" wp14:editId="30764764">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735B22">
        <w:rPr>
          <w:sz w:val="20"/>
        </w:rPr>
        <w:t xml:space="preserve"> - среднее квадратичное отклонение;</w:t>
      </w:r>
    </w:p>
    <w:p w14:paraId="490B7CB2" w14:textId="77777777" w:rsidR="0067523D" w:rsidRPr="00735B22" w:rsidRDefault="0067523D" w:rsidP="0067523D">
      <w:pPr>
        <w:widowControl w:val="0"/>
        <w:autoSpaceDE w:val="0"/>
        <w:autoSpaceDN w:val="0"/>
        <w:adjustRightInd w:val="0"/>
        <w:ind w:firstLine="540"/>
        <w:jc w:val="both"/>
        <w:rPr>
          <w:sz w:val="20"/>
        </w:rPr>
      </w:pPr>
      <w:r w:rsidRPr="00735B22">
        <w:rPr>
          <w:noProof/>
          <w:position w:val="-12"/>
          <w:sz w:val="20"/>
        </w:rPr>
        <w:drawing>
          <wp:inline distT="0" distB="0" distL="0" distR="0" wp14:anchorId="449D83F2" wp14:editId="69DBB2BA">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735B22">
        <w:rPr>
          <w:sz w:val="20"/>
        </w:rPr>
        <w:t xml:space="preserve"> - цена единицы товара, работы, услуги, указанная в источнике с номером i;</w:t>
      </w:r>
    </w:p>
    <w:p w14:paraId="58BB8E3B" w14:textId="77777777" w:rsidR="0067523D" w:rsidRPr="00735B22" w:rsidRDefault="0067523D" w:rsidP="0067523D">
      <w:pPr>
        <w:widowControl w:val="0"/>
        <w:autoSpaceDE w:val="0"/>
        <w:autoSpaceDN w:val="0"/>
        <w:adjustRightInd w:val="0"/>
        <w:ind w:firstLine="540"/>
        <w:jc w:val="both"/>
        <w:rPr>
          <w:sz w:val="20"/>
        </w:rPr>
      </w:pPr>
      <w:r w:rsidRPr="00735B22">
        <w:rPr>
          <w:sz w:val="20"/>
        </w:rPr>
        <w:t>&lt;ц&gt; - средняя арифметическая величина цены единицы товара, работы, услуги;</w:t>
      </w:r>
    </w:p>
    <w:p w14:paraId="2E4C57E8" w14:textId="77777777" w:rsidR="0067523D" w:rsidRPr="00735B22" w:rsidRDefault="0067523D" w:rsidP="0067523D">
      <w:pPr>
        <w:widowControl w:val="0"/>
        <w:autoSpaceDE w:val="0"/>
        <w:autoSpaceDN w:val="0"/>
        <w:adjustRightInd w:val="0"/>
        <w:ind w:firstLine="540"/>
        <w:jc w:val="both"/>
        <w:rPr>
          <w:sz w:val="20"/>
        </w:rPr>
      </w:pPr>
      <w:r w:rsidRPr="00735B22">
        <w:rPr>
          <w:sz w:val="20"/>
        </w:rPr>
        <w:t>n - количество значений, используемых в расчете.</w:t>
      </w:r>
    </w:p>
    <w:p w14:paraId="41D53D64" w14:textId="77777777" w:rsidR="0067523D" w:rsidRPr="00735B22" w:rsidRDefault="0067523D" w:rsidP="0067523D">
      <w:pPr>
        <w:widowControl w:val="0"/>
        <w:autoSpaceDE w:val="0"/>
        <w:autoSpaceDN w:val="0"/>
        <w:adjustRightInd w:val="0"/>
        <w:ind w:firstLine="540"/>
        <w:jc w:val="both"/>
        <w:rPr>
          <w:sz w:val="20"/>
        </w:rPr>
      </w:pPr>
    </w:p>
    <w:p w14:paraId="2CA10490" w14:textId="77777777" w:rsidR="0067523D" w:rsidRPr="00735B22" w:rsidRDefault="0067523D" w:rsidP="0067523D">
      <w:pPr>
        <w:autoSpaceDE w:val="0"/>
        <w:autoSpaceDN w:val="0"/>
        <w:adjustRightInd w:val="0"/>
        <w:ind w:firstLine="540"/>
        <w:jc w:val="both"/>
        <w:rPr>
          <w:sz w:val="20"/>
        </w:rPr>
      </w:pPr>
      <w:r w:rsidRPr="00735B22">
        <w:rPr>
          <w:sz w:val="20"/>
        </w:rPr>
        <w:t>НМЦД методом сопоставимых рыночных цен (анализа рынка) определяется по формуле:</w:t>
      </w:r>
    </w:p>
    <w:p w14:paraId="3838DCFB" w14:textId="77777777" w:rsidR="0067523D" w:rsidRPr="00735B22" w:rsidRDefault="006C6160" w:rsidP="0067523D">
      <w:pPr>
        <w:autoSpaceDE w:val="0"/>
        <w:autoSpaceDN w:val="0"/>
        <w:adjustRightInd w:val="0"/>
        <w:jc w:val="center"/>
        <w:rPr>
          <w:sz w:val="20"/>
        </w:rPr>
      </w:pPr>
      <w:r w:rsidRPr="00735B22">
        <w:rPr>
          <w:noProof/>
          <w:sz w:val="20"/>
        </w:rPr>
        <mc:AlternateContent>
          <mc:Choice Requires="wpc">
            <w:drawing>
              <wp:inline distT="0" distB="0" distL="0" distR="0" wp14:anchorId="2C648547" wp14:editId="2759CA5D">
                <wp:extent cx="1633855" cy="446405"/>
                <wp:effectExtent l="0" t="0" r="4445" b="1270"/>
                <wp:docPr id="19"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854029" y="206302"/>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489616" y="95901"/>
                            <a:ext cx="151705"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B23E0" w14:textId="77777777" w:rsidR="00CC0D4C" w:rsidRDefault="00CC0D4C" w:rsidP="0067523D">
                              <w:r>
                                <w:rPr>
                                  <w:color w:val="000000"/>
                                  <w:sz w:val="14"/>
                                  <w:szCs w:val="14"/>
                                  <w:lang w:val="en-US"/>
                                </w:rPr>
                                <w:t>рын</w:t>
                              </w:r>
                            </w:p>
                          </w:txbxContent>
                        </wps:txbx>
                        <wps:bodyPr rot="0" vert="horz" wrap="none" lIns="0" tIns="0" rIns="0" bIns="0" anchor="t" anchorCtr="0" upright="1">
                          <a:spAutoFit/>
                        </wps:bodyPr>
                      </wps:wsp>
                      <wps:wsp>
                        <wps:cNvPr id="8" name="Rectangle 6"/>
                        <wps:cNvSpPr>
                          <a:spLocks noChangeArrowheads="1"/>
                        </wps:cNvSpPr>
                        <wps:spPr bwMode="auto">
                          <a:xfrm>
                            <a:off x="1432548" y="229203"/>
                            <a:ext cx="45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3C09D" w14:textId="77777777" w:rsidR="00CC0D4C" w:rsidRDefault="00CC0D4C" w:rsidP="0067523D">
                              <w:r>
                                <w:rPr>
                                  <w:color w:val="000000"/>
                                  <w:sz w:val="14"/>
                                  <w:szCs w:val="14"/>
                                  <w:lang w:val="en-US"/>
                                </w:rPr>
                                <w:t>1</w:t>
                              </w:r>
                            </w:p>
                          </w:txbxContent>
                        </wps:txbx>
                        <wps:bodyPr rot="0" vert="horz" wrap="none" lIns="0" tIns="0" rIns="0" bIns="0" anchor="t" anchorCtr="0" upright="1">
                          <a:spAutoFit/>
                        </wps:bodyPr>
                      </wps:wsp>
                      <wps:wsp>
                        <wps:cNvPr id="9" name="Rectangle 7"/>
                        <wps:cNvSpPr>
                          <a:spLocks noChangeArrowheads="1"/>
                        </wps:cNvSpPr>
                        <wps:spPr bwMode="auto">
                          <a:xfrm>
                            <a:off x="866129" y="9500"/>
                            <a:ext cx="76803" cy="175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8B880" w14:textId="77777777" w:rsidR="00CC0D4C" w:rsidRDefault="00CC0D4C" w:rsidP="0067523D">
                              <w:r>
                                <w:rPr>
                                  <w:color w:val="000000"/>
                                  <w:szCs w:val="24"/>
                                  <w:lang w:val="en-US"/>
                                </w:rPr>
                                <w:t>v</w:t>
                              </w:r>
                            </w:p>
                          </w:txbxContent>
                        </wps:txbx>
                        <wps:bodyPr rot="0" vert="horz" wrap="none" lIns="0" tIns="0" rIns="0" bIns="0" anchor="t" anchorCtr="0" upright="1">
                          <a:spAutoFit/>
                        </wps:bodyPr>
                      </wps:wsp>
                      <wps:wsp>
                        <wps:cNvPr id="10" name="Rectangle 8"/>
                        <wps:cNvSpPr>
                          <a:spLocks noChangeArrowheads="1"/>
                        </wps:cNvSpPr>
                        <wps:spPr bwMode="auto">
                          <a:xfrm>
                            <a:off x="22801" y="107301"/>
                            <a:ext cx="831228" cy="20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4F2AF" w14:textId="77777777" w:rsidR="00CC0D4C" w:rsidRDefault="00CC0D4C" w:rsidP="0067523D">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1" name="Rectangle 9"/>
                        <wps:cNvSpPr>
                          <a:spLocks noChangeArrowheads="1"/>
                        </wps:cNvSpPr>
                        <wps:spPr bwMode="auto">
                          <a:xfrm>
                            <a:off x="1360146" y="67301"/>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7E09A" w14:textId="77777777" w:rsidR="00CC0D4C" w:rsidRDefault="00CC0D4C" w:rsidP="0067523D">
                              <w:r>
                                <w:rPr>
                                  <w:i/>
                                  <w:iCs/>
                                  <w:color w:val="000000"/>
                                  <w:sz w:val="14"/>
                                  <w:szCs w:val="14"/>
                                  <w:lang w:val="en-US"/>
                                </w:rPr>
                                <w:t>n</w:t>
                              </w:r>
                            </w:p>
                          </w:txbxContent>
                        </wps:txbx>
                        <wps:bodyPr rot="0" vert="horz" wrap="none" lIns="0" tIns="0" rIns="0" bIns="0" anchor="t" anchorCtr="0" upright="1">
                          <a:spAutoFit/>
                        </wps:bodyPr>
                      </wps:wsp>
                      <wps:wsp>
                        <wps:cNvPr id="12" name="Rectangle 10"/>
                        <wps:cNvSpPr>
                          <a:spLocks noChangeArrowheads="1"/>
                        </wps:cNvSpPr>
                        <wps:spPr bwMode="auto">
                          <a:xfrm>
                            <a:off x="1562753" y="205102"/>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23B7C" w14:textId="77777777" w:rsidR="00CC0D4C" w:rsidRDefault="00CC0D4C" w:rsidP="0067523D">
                              <w:r>
                                <w:rPr>
                                  <w:i/>
                                  <w:iCs/>
                                  <w:color w:val="000000"/>
                                  <w:sz w:val="14"/>
                                  <w:szCs w:val="14"/>
                                  <w:lang w:val="en-US"/>
                                </w:rPr>
                                <w:t>i</w:t>
                              </w:r>
                            </w:p>
                          </w:txbxContent>
                        </wps:txbx>
                        <wps:bodyPr rot="0" vert="horz" wrap="none" lIns="0" tIns="0" rIns="0" bIns="0" anchor="t" anchorCtr="0" upright="1">
                          <a:spAutoFit/>
                        </wps:bodyPr>
                      </wps:wsp>
                      <wps:wsp>
                        <wps:cNvPr id="13" name="Rectangle 11"/>
                        <wps:cNvSpPr>
                          <a:spLocks noChangeArrowheads="1"/>
                        </wps:cNvSpPr>
                        <wps:spPr bwMode="auto">
                          <a:xfrm>
                            <a:off x="1356946" y="229203"/>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A2A76" w14:textId="77777777" w:rsidR="00CC0D4C" w:rsidRDefault="00CC0D4C" w:rsidP="0067523D">
                              <w:r>
                                <w:rPr>
                                  <w:i/>
                                  <w:iCs/>
                                  <w:color w:val="000000"/>
                                  <w:sz w:val="14"/>
                                  <w:szCs w:val="14"/>
                                  <w:lang w:val="en-US"/>
                                </w:rPr>
                                <w:t>i</w:t>
                              </w:r>
                            </w:p>
                          </w:txbxContent>
                        </wps:txbx>
                        <wps:bodyPr rot="0" vert="horz" wrap="none" lIns="0" tIns="0" rIns="0" bIns="0" anchor="t" anchorCtr="0" upright="1">
                          <a:spAutoFit/>
                        </wps:bodyPr>
                      </wps:wsp>
                      <wps:wsp>
                        <wps:cNvPr id="14" name="Rectangle 12"/>
                        <wps:cNvSpPr>
                          <a:spLocks noChangeArrowheads="1"/>
                        </wps:cNvSpPr>
                        <wps:spPr bwMode="auto">
                          <a:xfrm>
                            <a:off x="1487150" y="107301"/>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6F51C" w14:textId="77777777" w:rsidR="00CC0D4C" w:rsidRDefault="00CC0D4C" w:rsidP="0067523D">
                              <w:r>
                                <w:rPr>
                                  <w:i/>
                                  <w:iCs/>
                                  <w:color w:val="000000"/>
                                  <w:szCs w:val="24"/>
                                  <w:lang w:val="en-US"/>
                                </w:rPr>
                                <w:t>ц</w:t>
                              </w:r>
                            </w:p>
                          </w:txbxContent>
                        </wps:txbx>
                        <wps:bodyPr rot="0" vert="horz" wrap="none" lIns="0" tIns="0" rIns="0" bIns="0" anchor="t" anchorCtr="0" upright="1">
                          <a:spAutoFit/>
                        </wps:bodyPr>
                      </wps:wsp>
                      <wps:wsp>
                        <wps:cNvPr id="15" name="Rectangle 13"/>
                        <wps:cNvSpPr>
                          <a:spLocks noChangeArrowheads="1"/>
                        </wps:cNvSpPr>
                        <wps:spPr bwMode="auto">
                          <a:xfrm>
                            <a:off x="864829" y="228603"/>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48681" w14:textId="77777777" w:rsidR="00CC0D4C" w:rsidRDefault="00CC0D4C" w:rsidP="0067523D">
                              <w:r>
                                <w:rPr>
                                  <w:i/>
                                  <w:iCs/>
                                  <w:color w:val="000000"/>
                                  <w:szCs w:val="24"/>
                                  <w:lang w:val="en-US"/>
                                </w:rPr>
                                <w:t>n</w:t>
                              </w:r>
                            </w:p>
                          </w:txbxContent>
                        </wps:txbx>
                        <wps:bodyPr rot="0" vert="horz" wrap="none" lIns="0" tIns="0" rIns="0" bIns="0" anchor="t" anchorCtr="0" upright="1">
                          <a:spAutoFit/>
                        </wps:bodyPr>
                      </wps:wsp>
                      <wps:wsp>
                        <wps:cNvPr id="16" name="Rectangle 14"/>
                        <wps:cNvSpPr>
                          <a:spLocks noChangeArrowheads="1"/>
                        </wps:cNvSpPr>
                        <wps:spPr bwMode="auto">
                          <a:xfrm>
                            <a:off x="1388747" y="219002"/>
                            <a:ext cx="48902" cy="1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824C9" w14:textId="77777777" w:rsidR="00CC0D4C" w:rsidRDefault="00CC0D4C" w:rsidP="0067523D">
                              <w:r>
                                <w:rPr>
                                  <w:rFonts w:ascii="Symbol" w:hAnsi="Symbol" w:cs="Symbol"/>
                                  <w:color w:val="000000"/>
                                  <w:sz w:val="14"/>
                                  <w:szCs w:val="14"/>
                                  <w:lang w:val="en-US"/>
                                </w:rPr>
                                <w:t></w:t>
                              </w:r>
                            </w:p>
                          </w:txbxContent>
                        </wps:txbx>
                        <wps:bodyPr rot="0" vert="horz" wrap="none" lIns="0" tIns="0" rIns="0" bIns="0" anchor="t" anchorCtr="0" upright="1">
                          <a:spAutoFit/>
                        </wps:bodyPr>
                      </wps:wsp>
                      <wps:wsp>
                        <wps:cNvPr id="17" name="Rectangle 15"/>
                        <wps:cNvSpPr>
                          <a:spLocks noChangeArrowheads="1"/>
                        </wps:cNvSpPr>
                        <wps:spPr bwMode="auto">
                          <a:xfrm>
                            <a:off x="1040135" y="89501"/>
                            <a:ext cx="76803" cy="18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9E141" w14:textId="77777777" w:rsidR="00CC0D4C" w:rsidRDefault="00CC0D4C" w:rsidP="0067523D">
                              <w:r>
                                <w:rPr>
                                  <w:rFonts w:ascii="Symbol" w:hAnsi="Symbol" w:cs="Symbol"/>
                                  <w:color w:val="000000"/>
                                  <w:szCs w:val="24"/>
                                  <w:lang w:val="en-US"/>
                                </w:rPr>
                                <w:t></w:t>
                              </w:r>
                            </w:p>
                          </w:txbxContent>
                        </wps:txbx>
                        <wps:bodyPr rot="0" vert="horz" wrap="none" lIns="0" tIns="0" rIns="0" bIns="0" anchor="t" anchorCtr="0" upright="1">
                          <a:spAutoFit/>
                        </wps:bodyPr>
                      </wps:wsp>
                      <wps:wsp>
                        <wps:cNvPr id="18" name="Rectangle 16"/>
                        <wps:cNvSpPr>
                          <a:spLocks noChangeArrowheads="1"/>
                        </wps:cNvSpPr>
                        <wps:spPr bwMode="auto">
                          <a:xfrm>
                            <a:off x="1184940" y="47001"/>
                            <a:ext cx="163205" cy="28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64E0" w14:textId="77777777" w:rsidR="00CC0D4C" w:rsidRDefault="00CC0D4C" w:rsidP="0067523D">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2C648547" id="Полотно 33" o:spid="_x0000_s1026" editas="canvas" style="width:128.65pt;height:35.15pt;mso-position-horizontal-relative:char;mso-position-vertical-relative:line" coordsize="1633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">
                <v:shape id="_x0000_s1027" type="#_x0000_t75" style="position:absolute;width:16338;height:4464;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2DCB23E0" w14:textId="77777777" w:rsidR="00CC0D4C" w:rsidRDefault="00CC0D4C" w:rsidP="0067523D">
                        <w:r>
                          <w:rPr>
                            <w:color w:val="000000"/>
                            <w:sz w:val="14"/>
                            <w:szCs w:val="14"/>
                            <w:lang w:val="en-US"/>
                          </w:rPr>
                          <w:t>рын</w:t>
                        </w:r>
                      </w:p>
                    </w:txbxContent>
                  </v:textbox>
                </v:rect>
                <v:rect id="Rectangle 6" o:spid="_x0000_s1030" style="position:absolute;left:14325;top:2292;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6463C09D" w14:textId="77777777" w:rsidR="00CC0D4C" w:rsidRDefault="00CC0D4C" w:rsidP="0067523D">
                        <w:r>
                          <w:rPr>
                            <w:color w:val="000000"/>
                            <w:sz w:val="14"/>
                            <w:szCs w:val="14"/>
                            <w:lang w:val="en-US"/>
                          </w:rPr>
                          <w:t>1</w:t>
                        </w:r>
                      </w:p>
                    </w:txbxContent>
                  </v:textbox>
                </v:rect>
                <v:rect id="Rectangle 7" o:spid="_x0000_s1031" style="position:absolute;left:8661;top:9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1868B880" w14:textId="77777777" w:rsidR="00CC0D4C" w:rsidRDefault="00CC0D4C" w:rsidP="0067523D">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6F4F2AF" w14:textId="77777777" w:rsidR="00CC0D4C" w:rsidRDefault="00CC0D4C" w:rsidP="0067523D">
                        <w:r>
                          <w:rPr>
                            <w:color w:val="000000"/>
                            <w:szCs w:val="24"/>
                            <w:lang w:val="en-US"/>
                          </w:rPr>
                          <w:t>НМЦ</w:t>
                        </w:r>
                        <w:r>
                          <w:rPr>
                            <w:color w:val="000000"/>
                            <w:szCs w:val="24"/>
                          </w:rPr>
                          <w:t>Д     =</w:t>
                        </w:r>
                      </w:p>
                    </w:txbxContent>
                  </v:textbox>
                </v:rect>
                <v:rect id="Rectangle 9" o:spid="_x0000_s1033" style="position:absolute;left:13601;top:673;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1297E09A" w14:textId="77777777" w:rsidR="00CC0D4C" w:rsidRDefault="00CC0D4C" w:rsidP="0067523D">
                        <w:r>
                          <w:rPr>
                            <w:i/>
                            <w:iCs/>
                            <w:color w:val="000000"/>
                            <w:sz w:val="14"/>
                            <w:szCs w:val="14"/>
                            <w:lang w:val="en-US"/>
                          </w:rPr>
                          <w:t>n</w:t>
                        </w:r>
                      </w:p>
                    </w:txbxContent>
                  </v:textbox>
                </v:rect>
                <v:rect id="Rectangle 10" o:spid="_x0000_s1034" style="position:absolute;left:15627;top:2051;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21B23B7C" w14:textId="77777777" w:rsidR="00CC0D4C" w:rsidRDefault="00CC0D4C" w:rsidP="0067523D">
                        <w:r>
                          <w:rPr>
                            <w:i/>
                            <w:iCs/>
                            <w:color w:val="000000"/>
                            <w:sz w:val="14"/>
                            <w:szCs w:val="14"/>
                            <w:lang w:val="en-US"/>
                          </w:rPr>
                          <w:t>i</w:t>
                        </w:r>
                      </w:p>
                    </w:txbxContent>
                  </v:textbox>
                </v:rect>
                <v:rect id="Rectangle 11" o:spid="_x0000_s1035" style="position:absolute;left:13569;top:2292;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2BAA2A76" w14:textId="77777777" w:rsidR="00CC0D4C" w:rsidRDefault="00CC0D4C" w:rsidP="0067523D">
                        <w:r>
                          <w:rPr>
                            <w:i/>
                            <w:iCs/>
                            <w:color w:val="000000"/>
                            <w:sz w:val="14"/>
                            <w:szCs w:val="14"/>
                            <w:lang w:val="en-US"/>
                          </w:rPr>
                          <w:t>i</w:t>
                        </w:r>
                      </w:p>
                    </w:txbxContent>
                  </v:textbox>
                </v:rect>
                <v:rect id="Rectangle 12" o:spid="_x0000_s1036" style="position:absolute;left:14871;top:1073;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3CE6F51C" w14:textId="77777777" w:rsidR="00CC0D4C" w:rsidRDefault="00CC0D4C" w:rsidP="0067523D">
                        <w:r>
                          <w:rPr>
                            <w:i/>
                            <w:iCs/>
                            <w:color w:val="000000"/>
                            <w:szCs w:val="24"/>
                            <w:lang w:val="en-US"/>
                          </w:rPr>
                          <w:t>ц</w:t>
                        </w:r>
                      </w:p>
                    </w:txbxContent>
                  </v:textbox>
                </v:rect>
                <v:rect id="Rectangle 13" o:spid="_x0000_s1037" style="position:absolute;left:8648;top:2286;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13B48681" w14:textId="77777777" w:rsidR="00CC0D4C" w:rsidRDefault="00CC0D4C" w:rsidP="0067523D">
                        <w:r>
                          <w:rPr>
                            <w:i/>
                            <w:iCs/>
                            <w:color w:val="000000"/>
                            <w:szCs w:val="24"/>
                            <w:lang w:val="en-US"/>
                          </w:rPr>
                          <w:t>n</w:t>
                        </w:r>
                      </w:p>
                    </w:txbxContent>
                  </v:textbox>
                </v:rect>
                <v:rect id="Rectangle 14" o:spid="_x0000_s1038" style="position:absolute;left:13887;top:2190;width:489;height:1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6F9824C9" w14:textId="77777777" w:rsidR="00CC0D4C" w:rsidRDefault="00CC0D4C" w:rsidP="0067523D">
                        <w:r>
                          <w:rPr>
                            <w:rFonts w:ascii="Symbol" w:hAnsi="Symbol" w:cs="Symbol"/>
                            <w:color w:val="000000"/>
                            <w:sz w:val="14"/>
                            <w:szCs w:val="14"/>
                            <w:lang w:val="en-US"/>
                          </w:rPr>
                          <w:t></w:t>
                        </w:r>
                      </w:p>
                    </w:txbxContent>
                  </v:textbox>
                </v:rect>
                <v:rect id="Rectangle 15" o:spid="_x0000_s1039" style="position:absolute;left:10401;top:895;width:76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2AC9E141" w14:textId="77777777" w:rsidR="00CC0D4C" w:rsidRDefault="00CC0D4C" w:rsidP="0067523D">
                        <w:r>
                          <w:rPr>
                            <w:rFonts w:ascii="Symbol" w:hAnsi="Symbol" w:cs="Symbol"/>
                            <w:color w:val="000000"/>
                            <w:szCs w:val="24"/>
                            <w:lang w:val="en-US"/>
                          </w:rPr>
                          <w:t></w:t>
                        </w:r>
                      </w:p>
                    </w:txbxContent>
                  </v:textbox>
                </v:rect>
                <v:rect id="Rectangle 16" o:spid="_x0000_s1040" style="position:absolute;left:11849;top:470;width:163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E3964E0" w14:textId="77777777" w:rsidR="00CC0D4C" w:rsidRDefault="00CC0D4C" w:rsidP="0067523D">
                        <w:r>
                          <w:rPr>
                            <w:rFonts w:ascii="Symbol" w:hAnsi="Symbol" w:cs="Symbol"/>
                            <w:color w:val="000000"/>
                            <w:sz w:val="36"/>
                            <w:szCs w:val="36"/>
                            <w:lang w:val="en-US"/>
                          </w:rPr>
                          <w:t></w:t>
                        </w:r>
                      </w:p>
                    </w:txbxContent>
                  </v:textbox>
                </v:rect>
                <w10:anchorlock/>
              </v:group>
            </w:pict>
          </mc:Fallback>
        </mc:AlternateContent>
      </w:r>
      <w:r w:rsidR="0067523D" w:rsidRPr="00735B22">
        <w:rPr>
          <w:sz w:val="20"/>
        </w:rPr>
        <w:t>,</w:t>
      </w:r>
    </w:p>
    <w:p w14:paraId="78826CC3" w14:textId="77777777" w:rsidR="0067523D" w:rsidRPr="00735B22" w:rsidRDefault="0067523D" w:rsidP="0067523D">
      <w:pPr>
        <w:autoSpaceDE w:val="0"/>
        <w:autoSpaceDN w:val="0"/>
        <w:adjustRightInd w:val="0"/>
        <w:ind w:firstLine="540"/>
        <w:jc w:val="both"/>
        <w:rPr>
          <w:sz w:val="20"/>
        </w:rPr>
      </w:pPr>
      <w:r w:rsidRPr="00735B22">
        <w:rPr>
          <w:sz w:val="20"/>
        </w:rPr>
        <w:t>где:</w:t>
      </w:r>
    </w:p>
    <w:p w14:paraId="3E935E0A" w14:textId="77777777" w:rsidR="0067523D" w:rsidRPr="00735B22" w:rsidRDefault="0067523D" w:rsidP="0067523D">
      <w:pPr>
        <w:autoSpaceDE w:val="0"/>
        <w:autoSpaceDN w:val="0"/>
        <w:adjustRightInd w:val="0"/>
        <w:ind w:firstLine="567"/>
        <w:jc w:val="both"/>
        <w:rPr>
          <w:sz w:val="20"/>
        </w:rPr>
      </w:pPr>
      <w:r w:rsidRPr="00735B22">
        <w:rPr>
          <w:sz w:val="20"/>
        </w:rPr>
        <w:t xml:space="preserve">НМЦД </w:t>
      </w:r>
      <w:r w:rsidRPr="00735B22">
        <w:rPr>
          <w:sz w:val="20"/>
          <w:vertAlign w:val="superscript"/>
        </w:rPr>
        <w:t>рын</w:t>
      </w:r>
      <w:r w:rsidRPr="00735B22">
        <w:rPr>
          <w:sz w:val="20"/>
        </w:rPr>
        <w:t xml:space="preserve">   - НМЦД, определяемая методом сопоставимых рыночных цен (анализа рынка);</w:t>
      </w:r>
    </w:p>
    <w:p w14:paraId="368B805F" w14:textId="77777777" w:rsidR="0067523D" w:rsidRPr="00735B22" w:rsidRDefault="0067523D" w:rsidP="0067523D">
      <w:pPr>
        <w:autoSpaceDE w:val="0"/>
        <w:autoSpaceDN w:val="0"/>
        <w:adjustRightInd w:val="0"/>
        <w:ind w:firstLine="540"/>
        <w:jc w:val="both"/>
        <w:rPr>
          <w:sz w:val="20"/>
        </w:rPr>
      </w:pPr>
      <w:r w:rsidRPr="00735B22">
        <w:rPr>
          <w:sz w:val="20"/>
        </w:rPr>
        <w:t>v – количество (объем) закупаемого товара;</w:t>
      </w:r>
    </w:p>
    <w:p w14:paraId="20C89514" w14:textId="77777777" w:rsidR="0067523D" w:rsidRPr="00735B22" w:rsidRDefault="0067523D" w:rsidP="0067523D">
      <w:pPr>
        <w:autoSpaceDE w:val="0"/>
        <w:autoSpaceDN w:val="0"/>
        <w:adjustRightInd w:val="0"/>
        <w:ind w:firstLine="540"/>
        <w:jc w:val="both"/>
        <w:rPr>
          <w:sz w:val="20"/>
        </w:rPr>
      </w:pPr>
      <w:r w:rsidRPr="00735B22">
        <w:rPr>
          <w:sz w:val="20"/>
        </w:rPr>
        <w:t>n – количество значений, используемых в расчете;</w:t>
      </w:r>
    </w:p>
    <w:p w14:paraId="4A0BEE91" w14:textId="77777777" w:rsidR="0067523D" w:rsidRPr="00735B22" w:rsidRDefault="0067523D" w:rsidP="0067523D">
      <w:pPr>
        <w:autoSpaceDE w:val="0"/>
        <w:autoSpaceDN w:val="0"/>
        <w:adjustRightInd w:val="0"/>
        <w:ind w:firstLine="540"/>
        <w:jc w:val="both"/>
        <w:rPr>
          <w:sz w:val="20"/>
        </w:rPr>
      </w:pPr>
      <w:r w:rsidRPr="00735B22">
        <w:rPr>
          <w:sz w:val="20"/>
        </w:rPr>
        <w:t>i – номер источника ценовой информации;</w:t>
      </w:r>
    </w:p>
    <w:p w14:paraId="46CC0366" w14:textId="77777777" w:rsidR="0067523D" w:rsidRPr="00735B22" w:rsidRDefault="0067523D" w:rsidP="0067523D">
      <w:pPr>
        <w:numPr>
          <w:ilvl w:val="0"/>
          <w:numId w:val="18"/>
        </w:numPr>
        <w:tabs>
          <w:tab w:val="num" w:pos="720"/>
        </w:tabs>
        <w:autoSpaceDE w:val="0"/>
        <w:autoSpaceDN w:val="0"/>
        <w:adjustRightInd w:val="0"/>
        <w:ind w:left="720"/>
        <w:jc w:val="both"/>
        <w:rPr>
          <w:rFonts w:eastAsia="Calibri"/>
          <w:sz w:val="20"/>
        </w:rPr>
      </w:pPr>
      <w:r w:rsidRPr="00735B22">
        <w:rPr>
          <w:sz w:val="20"/>
        </w:rPr>
        <w:t>- цена единицы товара.</w:t>
      </w:r>
    </w:p>
    <w:p w14:paraId="1BAB27EA" w14:textId="77777777" w:rsidR="0067523D" w:rsidRPr="00735B22" w:rsidRDefault="0067523D" w:rsidP="0067523D">
      <w:pPr>
        <w:autoSpaceDE w:val="0"/>
        <w:autoSpaceDN w:val="0"/>
        <w:adjustRightInd w:val="0"/>
        <w:jc w:val="both"/>
        <w:rPr>
          <w:sz w:val="20"/>
        </w:rPr>
      </w:pPr>
    </w:p>
    <w:p w14:paraId="19A6763F" w14:textId="65C7F343" w:rsidR="003E2C93" w:rsidRDefault="0067523D" w:rsidP="00706CCA">
      <w:pPr>
        <w:autoSpaceDE w:val="0"/>
        <w:autoSpaceDN w:val="0"/>
        <w:adjustRightInd w:val="0"/>
        <w:jc w:val="both"/>
        <w:rPr>
          <w:b/>
          <w:bCs/>
          <w:sz w:val="20"/>
        </w:rPr>
      </w:pPr>
      <w:r w:rsidRPr="00735B22">
        <w:rPr>
          <w:sz w:val="20"/>
        </w:rPr>
        <w:t>Сумма НМЦ</w:t>
      </w:r>
      <w:r w:rsidR="00353F46">
        <w:rPr>
          <w:sz w:val="20"/>
        </w:rPr>
        <w:t>Д</w:t>
      </w:r>
      <w:r w:rsidRPr="00735B22">
        <w:rPr>
          <w:sz w:val="20"/>
        </w:rPr>
        <w:t xml:space="preserve"> </w:t>
      </w:r>
      <w:r w:rsidRPr="00735B22">
        <w:rPr>
          <w:sz w:val="20"/>
          <w:vertAlign w:val="superscript"/>
        </w:rPr>
        <w:t>рын</w:t>
      </w:r>
      <w:r w:rsidRPr="00735B22">
        <w:rPr>
          <w:sz w:val="20"/>
        </w:rPr>
        <w:t>=</w:t>
      </w:r>
      <w:r w:rsidR="005F6B04" w:rsidRPr="00735B22">
        <w:rPr>
          <w:sz w:val="20"/>
        </w:rPr>
        <w:t xml:space="preserve"> </w:t>
      </w:r>
      <w:r w:rsidR="00EA6435">
        <w:rPr>
          <w:b/>
          <w:bCs/>
          <w:sz w:val="20"/>
        </w:rPr>
        <w:t>3 924 000 (три миллиона девятьсот двадцать четыре тысячи) рублей 00 копеек</w:t>
      </w:r>
    </w:p>
    <w:p w14:paraId="5603D54D" w14:textId="77777777" w:rsidR="00EA6435" w:rsidRPr="00735B22" w:rsidRDefault="00EA6435" w:rsidP="00706CCA">
      <w:pPr>
        <w:autoSpaceDE w:val="0"/>
        <w:autoSpaceDN w:val="0"/>
        <w:adjustRightInd w:val="0"/>
        <w:jc w:val="both"/>
        <w:rPr>
          <w:b/>
          <w:bCs/>
          <w:sz w:val="20"/>
        </w:rPr>
      </w:pPr>
    </w:p>
    <w:p w14:paraId="0BBFCD19" w14:textId="77777777" w:rsidR="00ED47C5" w:rsidRPr="00735B22" w:rsidRDefault="00ED47C5" w:rsidP="00CA27E2">
      <w:pPr>
        <w:jc w:val="center"/>
        <w:rPr>
          <w:b/>
          <w:sz w:val="20"/>
        </w:rPr>
      </w:pPr>
      <w:bookmarkStart w:id="2" w:name="_Toc326769153"/>
      <w:bookmarkStart w:id="3" w:name="_Toc384722136"/>
      <w:bookmarkStart w:id="4" w:name="_Toc234730393"/>
      <w:r w:rsidRPr="00735B22">
        <w:rPr>
          <w:b/>
          <w:sz w:val="20"/>
        </w:rPr>
        <w:t>Проект договора</w:t>
      </w:r>
    </w:p>
    <w:p w14:paraId="582C0077" w14:textId="591025E9" w:rsidR="00D922B3" w:rsidRPr="00735B22" w:rsidRDefault="00D922B3" w:rsidP="00D922B3">
      <w:pPr>
        <w:jc w:val="center"/>
        <w:rPr>
          <w:b/>
          <w:sz w:val="20"/>
          <w:lang w:eastAsia="ar-SA"/>
        </w:rPr>
      </w:pPr>
      <w:bookmarkStart w:id="5" w:name="_Toc522178692"/>
      <w:bookmarkEnd w:id="2"/>
      <w:bookmarkEnd w:id="3"/>
      <w:bookmarkEnd w:id="4"/>
      <w:r w:rsidRPr="00735B22">
        <w:rPr>
          <w:b/>
          <w:sz w:val="20"/>
          <w:lang w:eastAsia="ar-SA"/>
        </w:rPr>
        <w:t>ДОГОВОР</w:t>
      </w:r>
      <w:r w:rsidR="0042765B">
        <w:rPr>
          <w:b/>
          <w:sz w:val="20"/>
          <w:lang w:eastAsia="ar-SA"/>
        </w:rPr>
        <w:t xml:space="preserve"> </w:t>
      </w:r>
      <w:r w:rsidR="0042765B" w:rsidRPr="001A27FE">
        <w:rPr>
          <w:b/>
          <w:sz w:val="20"/>
          <w:lang w:eastAsia="ar-SA"/>
        </w:rPr>
        <w:t>№</w:t>
      </w:r>
      <w:r w:rsidR="0026624E" w:rsidRPr="001A27FE">
        <w:rPr>
          <w:b/>
          <w:sz w:val="20"/>
          <w:lang w:eastAsia="ar-SA"/>
        </w:rPr>
        <w:t>1</w:t>
      </w:r>
      <w:r w:rsidR="00884B76">
        <w:rPr>
          <w:b/>
          <w:sz w:val="20"/>
          <w:lang w:eastAsia="ar-SA"/>
        </w:rPr>
        <w:t>65</w:t>
      </w:r>
      <w:r w:rsidR="003926C3" w:rsidRPr="001A27FE">
        <w:rPr>
          <w:b/>
          <w:sz w:val="20"/>
          <w:lang w:eastAsia="ar-SA"/>
        </w:rPr>
        <w:t>-КЭ</w:t>
      </w:r>
      <w:r w:rsidR="0042765B" w:rsidRPr="001A27FE">
        <w:rPr>
          <w:b/>
          <w:sz w:val="20"/>
          <w:lang w:eastAsia="ar-SA"/>
        </w:rPr>
        <w:t>Ф/2</w:t>
      </w:r>
      <w:r w:rsidR="00B9233B" w:rsidRPr="001A27FE">
        <w:rPr>
          <w:b/>
          <w:sz w:val="20"/>
          <w:lang w:eastAsia="ar-SA"/>
        </w:rPr>
        <w:t>6</w:t>
      </w:r>
    </w:p>
    <w:p w14:paraId="2B1AB189" w14:textId="77777777" w:rsidR="00D922B3" w:rsidRPr="00735B22" w:rsidRDefault="00D922B3" w:rsidP="00D922B3">
      <w:pPr>
        <w:tabs>
          <w:tab w:val="left" w:pos="0"/>
          <w:tab w:val="left" w:pos="720"/>
          <w:tab w:val="left" w:pos="1134"/>
        </w:tabs>
        <w:suppressAutoHyphens/>
        <w:ind w:left="720" w:hanging="720"/>
        <w:jc w:val="center"/>
        <w:rPr>
          <w:b/>
          <w:bCs/>
          <w:sz w:val="20"/>
          <w:lang w:eastAsia="ar-SA"/>
        </w:rPr>
      </w:pPr>
      <w:r w:rsidRPr="00735B22">
        <w:rPr>
          <w:b/>
          <w:bCs/>
          <w:sz w:val="20"/>
          <w:lang w:eastAsia="ar-SA"/>
        </w:rPr>
        <w:t xml:space="preserve">На поставку </w:t>
      </w:r>
      <w:r w:rsidR="00737E3C">
        <w:rPr>
          <w:b/>
          <w:bCs/>
          <w:sz w:val="20"/>
          <w:lang w:eastAsia="ar-SA"/>
        </w:rPr>
        <w:t>таборного имущества</w:t>
      </w:r>
    </w:p>
    <w:p w14:paraId="3A1996EF" w14:textId="77777777" w:rsidR="00D922B3" w:rsidRPr="00735B22" w:rsidRDefault="00D922B3" w:rsidP="00D922B3">
      <w:pPr>
        <w:suppressAutoHyphens/>
        <w:rPr>
          <w:b/>
          <w:sz w:val="20"/>
          <w:lang w:eastAsia="ar-SA"/>
        </w:rPr>
      </w:pPr>
    </w:p>
    <w:p w14:paraId="02C01137" w14:textId="61189973" w:rsidR="00D922B3" w:rsidRPr="00735B22" w:rsidRDefault="00D922B3" w:rsidP="00D922B3">
      <w:pPr>
        <w:suppressAutoHyphens/>
        <w:rPr>
          <w:color w:val="000000"/>
          <w:sz w:val="20"/>
          <w:lang w:eastAsia="ar-SA"/>
        </w:rPr>
      </w:pPr>
      <w:r w:rsidRPr="00735B22">
        <w:rPr>
          <w:color w:val="000000"/>
          <w:sz w:val="20"/>
          <w:lang w:eastAsia="ar-SA"/>
        </w:rPr>
        <w:t>г. Иркутск</w:t>
      </w:r>
      <w:r w:rsidRPr="00735B22">
        <w:rPr>
          <w:color w:val="000000"/>
          <w:sz w:val="20"/>
          <w:lang w:eastAsia="ar-SA"/>
        </w:rPr>
        <w:tab/>
      </w:r>
      <w:r w:rsidRPr="00735B22">
        <w:rPr>
          <w:color w:val="000000"/>
          <w:sz w:val="20"/>
          <w:lang w:eastAsia="ar-SA"/>
        </w:rPr>
        <w:tab/>
      </w:r>
      <w:r w:rsidRPr="00735B22">
        <w:rPr>
          <w:color w:val="000000"/>
          <w:sz w:val="20"/>
          <w:lang w:eastAsia="ar-SA"/>
        </w:rPr>
        <w:tab/>
        <w:t xml:space="preserve">                                                                                   </w:t>
      </w:r>
      <w:r w:rsidRPr="00735B22">
        <w:rPr>
          <w:color w:val="000000"/>
          <w:sz w:val="20"/>
          <w:lang w:eastAsia="ar-SA"/>
        </w:rPr>
        <w:tab/>
        <w:t>«____» ________ 202</w:t>
      </w:r>
      <w:r w:rsidR="001A27FE">
        <w:rPr>
          <w:color w:val="000000"/>
          <w:sz w:val="20"/>
          <w:lang w:eastAsia="ar-SA"/>
        </w:rPr>
        <w:t>6</w:t>
      </w:r>
      <w:r w:rsidRPr="00735B22">
        <w:rPr>
          <w:color w:val="000000"/>
          <w:sz w:val="20"/>
          <w:lang w:eastAsia="ar-SA"/>
        </w:rPr>
        <w:t xml:space="preserve">  года</w:t>
      </w:r>
    </w:p>
    <w:p w14:paraId="1D611BE9" w14:textId="77777777" w:rsidR="00D922B3" w:rsidRPr="00735B22" w:rsidRDefault="00D922B3" w:rsidP="00D922B3">
      <w:pPr>
        <w:suppressAutoHyphens/>
        <w:rPr>
          <w:b/>
          <w:i/>
          <w:sz w:val="20"/>
          <w:lang w:eastAsia="ar-SA"/>
        </w:rPr>
      </w:pPr>
    </w:p>
    <w:p w14:paraId="31788494" w14:textId="62E0F86D" w:rsidR="00D922B3" w:rsidRPr="00735B22" w:rsidRDefault="00D922B3" w:rsidP="001A27FE">
      <w:pPr>
        <w:jc w:val="both"/>
        <w:rPr>
          <w:sz w:val="20"/>
        </w:rPr>
      </w:pPr>
      <w:r w:rsidRPr="001A27FE">
        <w:rPr>
          <w:b/>
          <w:sz w:val="20"/>
          <w:lang w:eastAsia="ar-SA"/>
        </w:rPr>
        <w:t xml:space="preserve"> 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1A27FE">
        <w:rPr>
          <w:sz w:val="20"/>
          <w:lang w:eastAsia="ar-SA"/>
        </w:rPr>
        <w:t>, именуемое в дальнейшем «</w:t>
      </w:r>
      <w:r w:rsidRPr="001A27FE">
        <w:rPr>
          <w:b/>
          <w:sz w:val="20"/>
          <w:lang w:eastAsia="ar-SA"/>
        </w:rPr>
        <w:t>Заказчик»</w:t>
      </w:r>
      <w:r w:rsidRPr="001A27FE">
        <w:rPr>
          <w:sz w:val="20"/>
          <w:lang w:eastAsia="ar-SA"/>
        </w:rPr>
        <w:t xml:space="preserve">, в лице </w:t>
      </w:r>
      <w:bookmarkStart w:id="6" w:name="_Hlk218327838"/>
      <w:r w:rsidR="00C14FA0">
        <w:rPr>
          <w:sz w:val="20"/>
          <w:lang w:eastAsia="ar-SA"/>
        </w:rPr>
        <w:t>Д</w:t>
      </w:r>
      <w:r w:rsidR="001A27FE" w:rsidRPr="001A27FE">
        <w:rPr>
          <w:sz w:val="20"/>
        </w:rPr>
        <w:t xml:space="preserve">иректора </w:t>
      </w:r>
      <w:r w:rsidR="00C14FA0">
        <w:rPr>
          <w:sz w:val="20"/>
        </w:rPr>
        <w:t>Королькова Александра Евгеньевича</w:t>
      </w:r>
      <w:r w:rsidR="001A27FE" w:rsidRPr="001A27FE">
        <w:rPr>
          <w:sz w:val="20"/>
        </w:rPr>
        <w:t xml:space="preserve">, </w:t>
      </w:r>
      <w:bookmarkStart w:id="7" w:name="_Hlk218327272"/>
      <w:r w:rsidR="001A27FE" w:rsidRPr="001A27FE">
        <w:rPr>
          <w:sz w:val="20"/>
        </w:rPr>
        <w:t xml:space="preserve">действующего на основании </w:t>
      </w:r>
      <w:bookmarkEnd w:id="6"/>
      <w:bookmarkEnd w:id="7"/>
      <w:r w:rsidR="00C14FA0">
        <w:rPr>
          <w:sz w:val="20"/>
        </w:rPr>
        <w:t>Устава,</w:t>
      </w:r>
      <w:r w:rsidRPr="001A27FE">
        <w:rPr>
          <w:sz w:val="20"/>
          <w:lang w:eastAsia="ar-SA"/>
        </w:rPr>
        <w:t xml:space="preserve"> с одной стороны и </w:t>
      </w:r>
      <w:r w:rsidRPr="001A27FE">
        <w:rPr>
          <w:b/>
          <w:sz w:val="20"/>
          <w:lang w:eastAsia="ar-SA"/>
        </w:rPr>
        <w:t>___________________________</w:t>
      </w:r>
      <w:r w:rsidRPr="001A27FE">
        <w:rPr>
          <w:sz w:val="20"/>
          <w:lang w:eastAsia="ar-SA"/>
        </w:rPr>
        <w:t xml:space="preserve">, </w:t>
      </w:r>
      <w:r w:rsidRPr="001A27FE">
        <w:rPr>
          <w:i/>
          <w:sz w:val="20"/>
          <w:lang w:eastAsia="ar-SA"/>
        </w:rPr>
        <w:t xml:space="preserve">(указывается полное и (в случае, если имеется), сокращенное наименование Покупателя), </w:t>
      </w:r>
      <w:r w:rsidRPr="001A27FE">
        <w:rPr>
          <w:sz w:val="20"/>
          <w:lang w:eastAsia="ar-SA"/>
        </w:rPr>
        <w:t xml:space="preserve">зарегистрированное в Едином государственном реестре юридических лиц _____________ 20___ года, ОГРН _________, ИНН __________, в лице _________________________________________________, действующего на основании __________________________, именуемое в дальнейшем </w:t>
      </w:r>
      <w:r w:rsidRPr="001A27FE">
        <w:rPr>
          <w:b/>
          <w:sz w:val="20"/>
          <w:lang w:eastAsia="ar-SA"/>
        </w:rPr>
        <w:t>«Поставщик»</w:t>
      </w:r>
      <w:r w:rsidRPr="001A27FE">
        <w:rPr>
          <w:sz w:val="20"/>
          <w:lang w:eastAsia="ar-SA"/>
        </w:rPr>
        <w:t>, с другой стороны,</w:t>
      </w:r>
      <w:r w:rsidRPr="00735B22">
        <w:rPr>
          <w:sz w:val="20"/>
          <w:lang w:eastAsia="ar-SA"/>
        </w:rPr>
        <w:t xml:space="preserve"> </w:t>
      </w:r>
      <w:r w:rsidRPr="00735B22">
        <w:rPr>
          <w:sz w:val="20"/>
        </w:rPr>
        <w:t xml:space="preserve">руководствуясь положениями Федерального закона от 18.07.2011 № 223-ФЗ "О закупках товаров, работ, услуг отдельными видами юридических лиц", </w:t>
      </w:r>
      <w:r w:rsidR="00335DD2" w:rsidRPr="00735B22">
        <w:rPr>
          <w:sz w:val="20"/>
        </w:rPr>
        <w:t xml:space="preserve">а также </w:t>
      </w:r>
      <w:r w:rsidRPr="00735B22">
        <w:rPr>
          <w:sz w:val="20"/>
        </w:rPr>
        <w:t>Положением о закупке товаров, работ, услуг ОГАУ «Иркутская база авиационной и  наземной охраны лесов</w:t>
      </w:r>
      <w:r w:rsidR="00335DD2" w:rsidRPr="00735B22">
        <w:rPr>
          <w:sz w:val="20"/>
        </w:rPr>
        <w:t>»</w:t>
      </w:r>
      <w:r w:rsidRPr="00735B22">
        <w:rPr>
          <w:sz w:val="20"/>
        </w:rPr>
        <w:t xml:space="preserve">, по результатам </w:t>
      </w:r>
      <w:r w:rsidR="005D0C57">
        <w:rPr>
          <w:sz w:val="20"/>
        </w:rPr>
        <w:t>запроса котировок в электронной форме</w:t>
      </w:r>
      <w:r w:rsidRPr="00735B22">
        <w:rPr>
          <w:sz w:val="20"/>
        </w:rPr>
        <w:t>, протокол от ________, именуемые вместе «Стороны», заключили настоящий договор (далее - Договор) о нижеследующем:</w:t>
      </w:r>
    </w:p>
    <w:p w14:paraId="7782DE74" w14:textId="77777777" w:rsidR="00D922B3" w:rsidRPr="00735B22" w:rsidRDefault="00D922B3" w:rsidP="00D922B3">
      <w:pPr>
        <w:tabs>
          <w:tab w:val="left" w:pos="0"/>
        </w:tabs>
        <w:suppressAutoHyphens/>
        <w:jc w:val="both"/>
        <w:rPr>
          <w:sz w:val="20"/>
          <w:lang w:eastAsia="ar-SA"/>
        </w:rPr>
      </w:pPr>
      <w:r w:rsidRPr="00735B22">
        <w:rPr>
          <w:sz w:val="20"/>
          <w:lang w:eastAsia="ar-SA"/>
        </w:rPr>
        <w:t xml:space="preserve"> </w:t>
      </w:r>
    </w:p>
    <w:p w14:paraId="729D0D49" w14:textId="77777777" w:rsidR="00D922B3" w:rsidRPr="00735B22" w:rsidRDefault="00D922B3" w:rsidP="00D922B3">
      <w:pPr>
        <w:suppressAutoHyphens/>
        <w:spacing w:before="120" w:after="120"/>
        <w:jc w:val="center"/>
        <w:rPr>
          <w:sz w:val="20"/>
          <w:lang w:eastAsia="ar-SA"/>
        </w:rPr>
      </w:pPr>
      <w:r w:rsidRPr="00735B22">
        <w:rPr>
          <w:b/>
          <w:sz w:val="20"/>
          <w:lang w:eastAsia="ar-SA"/>
        </w:rPr>
        <w:t>1. ПРЕДМЕТ ДОГОВОРА</w:t>
      </w:r>
    </w:p>
    <w:p w14:paraId="0E13A12F" w14:textId="4AC4A163" w:rsidR="00D922B3" w:rsidRPr="00735B22" w:rsidRDefault="00D922B3" w:rsidP="00355BB1">
      <w:pPr>
        <w:rPr>
          <w:sz w:val="20"/>
        </w:rPr>
      </w:pPr>
      <w:r w:rsidRPr="00735B22">
        <w:rPr>
          <w:sz w:val="20"/>
          <w:lang w:eastAsia="ar-SA"/>
        </w:rPr>
        <w:t xml:space="preserve">1.1. Поставщик обязуется поставить </w:t>
      </w:r>
      <w:r w:rsidR="00355BB1" w:rsidRPr="00735B22">
        <w:rPr>
          <w:b/>
          <w:bCs/>
          <w:sz w:val="20"/>
          <w:lang w:eastAsia="ar-SA"/>
        </w:rPr>
        <w:t xml:space="preserve">Поставка </w:t>
      </w:r>
      <w:r w:rsidR="00355BB1">
        <w:rPr>
          <w:b/>
          <w:bCs/>
          <w:sz w:val="20"/>
          <w:lang w:eastAsia="ar-SA"/>
        </w:rPr>
        <w:t xml:space="preserve">таборного имущества </w:t>
      </w:r>
      <w:r w:rsidR="00355BB1" w:rsidRPr="00C14FA0">
        <w:rPr>
          <w:b/>
          <w:bCs/>
          <w:sz w:val="20"/>
          <w:lang w:eastAsia="ar-SA"/>
        </w:rPr>
        <w:t>(контейнер для группового полевого снаряжения, контейнер для пожарного инвентаря)</w:t>
      </w:r>
      <w:r w:rsidR="00355BB1">
        <w:rPr>
          <w:b/>
          <w:bCs/>
          <w:sz w:val="20"/>
          <w:lang w:eastAsia="ar-SA"/>
        </w:rPr>
        <w:t xml:space="preserve"> </w:t>
      </w:r>
      <w:r w:rsidR="00EA6435">
        <w:rPr>
          <w:b/>
          <w:bCs/>
          <w:sz w:val="20"/>
          <w:lang w:eastAsia="ar-SA"/>
        </w:rPr>
        <w:t>по национальному проекту «Экологическое благополучие»</w:t>
      </w:r>
      <w:r w:rsidRPr="00735B22">
        <w:rPr>
          <w:bCs/>
          <w:sz w:val="20"/>
          <w:lang w:eastAsia="ar-SA"/>
        </w:rPr>
        <w:t>(далее-Товар)</w:t>
      </w:r>
      <w:r w:rsidRPr="00735B22">
        <w:rPr>
          <w:sz w:val="20"/>
          <w:lang w:eastAsia="ar-SA"/>
        </w:rPr>
        <w:t>, в соответствии с Приложением №1 «Спецификация» к настоящему Договору, в сроки установленные разделом 3 Договора.</w:t>
      </w:r>
    </w:p>
    <w:p w14:paraId="221B3EB3" w14:textId="77777777" w:rsidR="00D922B3" w:rsidRPr="00735B22" w:rsidRDefault="00D922B3" w:rsidP="00D922B3">
      <w:pPr>
        <w:suppressAutoHyphens/>
        <w:jc w:val="both"/>
        <w:rPr>
          <w:sz w:val="20"/>
          <w:lang w:eastAsia="ar-SA"/>
        </w:rPr>
      </w:pPr>
      <w:r w:rsidRPr="00735B22">
        <w:rPr>
          <w:sz w:val="20"/>
          <w:lang w:eastAsia="ar-SA"/>
        </w:rPr>
        <w:t>1.2. Заказчик обеспечивает оплату Товара в установленном Договором порядке, форме и размере.</w:t>
      </w:r>
    </w:p>
    <w:p w14:paraId="0A411C77" w14:textId="77777777" w:rsidR="00D922B3" w:rsidRPr="00735B22" w:rsidRDefault="00D922B3" w:rsidP="00D922B3">
      <w:pPr>
        <w:suppressAutoHyphens/>
        <w:jc w:val="both"/>
        <w:rPr>
          <w:sz w:val="20"/>
          <w:lang w:eastAsia="ar-SA"/>
        </w:rPr>
      </w:pPr>
      <w:r w:rsidRPr="00735B22">
        <w:rPr>
          <w:color w:val="002060"/>
          <w:sz w:val="20"/>
          <w:lang w:eastAsia="ar-SA"/>
        </w:rPr>
        <w:t xml:space="preserve">1.3. </w:t>
      </w:r>
      <w:r w:rsidRPr="00735B22">
        <w:rPr>
          <w:sz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7EEDC6FC" w14:textId="77777777" w:rsidR="00D922B3" w:rsidRPr="00735B22" w:rsidRDefault="00D922B3" w:rsidP="00D922B3">
      <w:pPr>
        <w:suppressAutoHyphens/>
        <w:jc w:val="both"/>
        <w:rPr>
          <w:sz w:val="20"/>
          <w:lang w:eastAsia="ar-SA"/>
        </w:rPr>
      </w:pPr>
      <w:r w:rsidRPr="00735B22">
        <w:rPr>
          <w:sz w:val="20"/>
          <w:lang w:eastAsia="ar-SA"/>
        </w:rPr>
        <w:t>1.4. Место поставки товара:  664081,  Иркутская область, г. Иркутск, ул. Депутатская, 85.</w:t>
      </w:r>
    </w:p>
    <w:p w14:paraId="02F7B5E0" w14:textId="77777777" w:rsidR="00D922B3" w:rsidRPr="00735B22" w:rsidRDefault="00D922B3" w:rsidP="00D922B3">
      <w:pPr>
        <w:suppressAutoHyphens/>
        <w:spacing w:before="120" w:after="120"/>
        <w:jc w:val="center"/>
        <w:rPr>
          <w:sz w:val="20"/>
          <w:lang w:eastAsia="ar-SA"/>
        </w:rPr>
      </w:pPr>
      <w:r w:rsidRPr="00735B22">
        <w:rPr>
          <w:b/>
          <w:sz w:val="20"/>
          <w:lang w:eastAsia="ar-SA"/>
        </w:rPr>
        <w:t>2. ЦЕНА ДОГОВОРА И ПОРЯДОК РАСЧЕТОВ</w:t>
      </w:r>
    </w:p>
    <w:p w14:paraId="7408FD75" w14:textId="6A33F95D" w:rsidR="00D922B3" w:rsidRPr="00735B22" w:rsidRDefault="00D922B3" w:rsidP="00D922B3">
      <w:pPr>
        <w:suppressAutoHyphens/>
        <w:jc w:val="both"/>
        <w:rPr>
          <w:sz w:val="20"/>
          <w:lang w:eastAsia="ar-SA"/>
        </w:rPr>
      </w:pPr>
      <w:r w:rsidRPr="00735B22">
        <w:rPr>
          <w:sz w:val="20"/>
          <w:lang w:eastAsia="ar-SA"/>
        </w:rPr>
        <w:t xml:space="preserve">2.1. Цена Договора составляет </w:t>
      </w:r>
      <w:r w:rsidRPr="00735B22">
        <w:rPr>
          <w:b/>
          <w:sz w:val="20"/>
          <w:lang w:eastAsia="ar-SA"/>
        </w:rPr>
        <w:t>_____________</w:t>
      </w:r>
      <w:r w:rsidRPr="00735B22">
        <w:rPr>
          <w:sz w:val="20"/>
          <w:lang w:eastAsia="ar-SA"/>
        </w:rPr>
        <w:t xml:space="preserve">рублей ______ копеек, в том числе НДС </w:t>
      </w:r>
      <w:r w:rsidR="00355BB1">
        <w:rPr>
          <w:sz w:val="20"/>
          <w:lang w:eastAsia="ar-SA"/>
        </w:rPr>
        <w:t>___</w:t>
      </w:r>
      <w:r w:rsidRPr="00735B22">
        <w:rPr>
          <w:sz w:val="20"/>
          <w:lang w:eastAsia="ar-SA"/>
        </w:rPr>
        <w:t xml:space="preserve"> % ______ рублей ___ копеек (или НДС не облагается) (далее – цена Договора).</w:t>
      </w:r>
    </w:p>
    <w:p w14:paraId="17F05C5B" w14:textId="77777777" w:rsidR="00D922B3" w:rsidRPr="00735B22" w:rsidRDefault="00D922B3" w:rsidP="00D922B3">
      <w:pPr>
        <w:suppressAutoHyphens/>
        <w:jc w:val="both"/>
        <w:rPr>
          <w:sz w:val="20"/>
          <w:lang w:eastAsia="ar-SA"/>
        </w:rPr>
      </w:pPr>
      <w:r w:rsidRPr="00735B22">
        <w:rPr>
          <w:sz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7B13DA5C" w14:textId="77777777" w:rsidR="00D922B3" w:rsidRPr="00735B22" w:rsidRDefault="00D922B3" w:rsidP="00D922B3">
      <w:pPr>
        <w:suppressAutoHyphens/>
        <w:jc w:val="both"/>
        <w:rPr>
          <w:sz w:val="20"/>
          <w:lang w:eastAsia="ar-SA"/>
        </w:rPr>
      </w:pPr>
      <w:r w:rsidRPr="00735B22">
        <w:rPr>
          <w:sz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43ACEA51" w14:textId="77777777" w:rsidR="00D922B3" w:rsidRPr="00735B22" w:rsidRDefault="00D922B3" w:rsidP="00D922B3">
      <w:pPr>
        <w:tabs>
          <w:tab w:val="left" w:leader="underscore" w:pos="9864"/>
        </w:tabs>
        <w:suppressAutoHyphens/>
        <w:jc w:val="both"/>
        <w:rPr>
          <w:sz w:val="20"/>
          <w:lang w:eastAsia="zh-CN"/>
        </w:rPr>
      </w:pPr>
      <w:r w:rsidRPr="00735B22">
        <w:rPr>
          <w:sz w:val="20"/>
          <w:lang w:eastAsia="zh-CN"/>
        </w:rPr>
        <w:t xml:space="preserve">2.3. Оплата по Договору производится Заказчиком </w:t>
      </w:r>
      <w:r w:rsidRPr="00735B22">
        <w:rPr>
          <w:color w:val="00000A"/>
          <w:sz w:val="20"/>
          <w:lang w:eastAsia="zh-CN"/>
        </w:rPr>
        <w:t>в следующем порядке:</w:t>
      </w:r>
    </w:p>
    <w:p w14:paraId="5BA5F8AB" w14:textId="77777777" w:rsidR="00D922B3" w:rsidRPr="00735B22" w:rsidRDefault="00D922B3" w:rsidP="00D922B3">
      <w:pPr>
        <w:tabs>
          <w:tab w:val="left" w:leader="underscore" w:pos="9864"/>
        </w:tabs>
        <w:suppressAutoHyphens/>
        <w:jc w:val="both"/>
        <w:rPr>
          <w:color w:val="00000A"/>
          <w:sz w:val="20"/>
          <w:lang w:eastAsia="zh-CN"/>
        </w:rPr>
      </w:pPr>
      <w:r w:rsidRPr="00735B22">
        <w:rPr>
          <w:color w:val="00000A"/>
          <w:sz w:val="20"/>
          <w:lang w:eastAsia="zh-CN"/>
        </w:rPr>
        <w:lastRenderedPageBreak/>
        <w:t xml:space="preserve">- оплата стоимости поставленного Товара в течение 7 (семи) рабочих дней с даты подписания Заказчиком </w:t>
      </w:r>
      <w:r w:rsidRPr="00735B22">
        <w:rPr>
          <w:b/>
          <w:color w:val="00000A"/>
          <w:sz w:val="20"/>
          <w:lang w:eastAsia="zh-CN"/>
        </w:rPr>
        <w:t>надлежаще оформленных</w:t>
      </w:r>
      <w:r w:rsidRPr="00735B22">
        <w:rPr>
          <w:color w:val="00000A"/>
          <w:sz w:val="20"/>
          <w:lang w:eastAsia="zh-CN"/>
        </w:rPr>
        <w:t xml:space="preserve"> документов о приемке-передаче Товара.</w:t>
      </w:r>
    </w:p>
    <w:p w14:paraId="0941B0C2" w14:textId="77777777" w:rsidR="00D922B3" w:rsidRPr="00735B22" w:rsidRDefault="00D922B3" w:rsidP="00D922B3">
      <w:pPr>
        <w:tabs>
          <w:tab w:val="left" w:leader="underscore" w:pos="9864"/>
        </w:tabs>
        <w:suppressAutoHyphens/>
        <w:jc w:val="both"/>
        <w:rPr>
          <w:sz w:val="20"/>
          <w:lang w:eastAsia="zh-CN"/>
        </w:rPr>
      </w:pPr>
      <w:r w:rsidRPr="00735B22">
        <w:rPr>
          <w:color w:val="00000A"/>
          <w:sz w:val="20"/>
          <w:lang w:eastAsia="zh-CN"/>
        </w:rPr>
        <w:t>2.4. Все расчеты по Договору производятся в безналичном порядке путем</w:t>
      </w:r>
      <w:r w:rsidRPr="00735B22">
        <w:rPr>
          <w:color w:val="000000"/>
          <w:sz w:val="20"/>
          <w:lang w:eastAsia="zh-CN"/>
        </w:rPr>
        <w:t xml:space="preserve"> перечисления денежных средств на указанный в Договоре расчетный счет Поставщика.</w:t>
      </w:r>
    </w:p>
    <w:p w14:paraId="3826C6E3" w14:textId="77777777" w:rsidR="00D922B3" w:rsidRPr="00735B22" w:rsidRDefault="00D922B3" w:rsidP="00D922B3">
      <w:pPr>
        <w:tabs>
          <w:tab w:val="left" w:leader="underscore" w:pos="9864"/>
        </w:tabs>
        <w:suppressAutoHyphens/>
        <w:jc w:val="both"/>
        <w:rPr>
          <w:color w:val="000000"/>
          <w:sz w:val="20"/>
          <w:lang w:eastAsia="zh-CN"/>
        </w:rPr>
      </w:pPr>
      <w:r w:rsidRPr="00735B22">
        <w:rPr>
          <w:color w:val="000000"/>
          <w:sz w:val="20"/>
          <w:lang w:eastAsia="zh-CN"/>
        </w:rPr>
        <w:t xml:space="preserve">2.5. Обязательства </w:t>
      </w:r>
      <w:r w:rsidRPr="00735B22">
        <w:rPr>
          <w:sz w:val="20"/>
          <w:lang w:eastAsia="zh-CN"/>
        </w:rPr>
        <w:t>Покупателя</w:t>
      </w:r>
      <w:r w:rsidRPr="00735B22">
        <w:rPr>
          <w:color w:val="000000"/>
          <w:sz w:val="20"/>
          <w:lang w:eastAsia="zh-CN"/>
        </w:rPr>
        <w:t xml:space="preserve"> по оплате считаются исполненными на дату списания денежных средств с расчетного счета</w:t>
      </w:r>
      <w:r w:rsidRPr="00735B22">
        <w:rPr>
          <w:sz w:val="20"/>
          <w:lang w:eastAsia="zh-CN"/>
        </w:rPr>
        <w:t xml:space="preserve"> Покупателя</w:t>
      </w:r>
      <w:r w:rsidRPr="00735B22">
        <w:rPr>
          <w:color w:val="000000"/>
          <w:sz w:val="20"/>
          <w:lang w:eastAsia="zh-CN"/>
        </w:rPr>
        <w:t>.</w:t>
      </w:r>
    </w:p>
    <w:p w14:paraId="42A8C616" w14:textId="77777777" w:rsidR="00D922B3" w:rsidRPr="00735B22" w:rsidRDefault="00D922B3" w:rsidP="00D922B3">
      <w:pPr>
        <w:tabs>
          <w:tab w:val="left" w:pos="284"/>
        </w:tabs>
        <w:suppressAutoHyphens/>
        <w:autoSpaceDE w:val="0"/>
        <w:autoSpaceDN w:val="0"/>
        <w:adjustRightInd w:val="0"/>
        <w:jc w:val="both"/>
        <w:rPr>
          <w:rFonts w:eastAsia="Calibri"/>
          <w:sz w:val="20"/>
          <w:lang w:eastAsia="ar-SA"/>
        </w:rPr>
      </w:pPr>
      <w:r w:rsidRPr="00735B22">
        <w:rPr>
          <w:rFonts w:eastAsia="Calibri"/>
          <w:sz w:val="20"/>
          <w:lang w:eastAsia="ar-SA"/>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735B22">
        <w:rPr>
          <w:sz w:val="20"/>
          <w:lang w:eastAsia="ar-SA"/>
        </w:rPr>
        <w:t>.</w:t>
      </w:r>
    </w:p>
    <w:p w14:paraId="5FC408BD" w14:textId="77777777" w:rsidR="00D922B3" w:rsidRPr="00735B22" w:rsidRDefault="00D922B3" w:rsidP="00D922B3">
      <w:pPr>
        <w:suppressAutoHyphens/>
        <w:spacing w:before="120" w:after="120"/>
        <w:jc w:val="center"/>
        <w:rPr>
          <w:sz w:val="20"/>
          <w:lang w:eastAsia="ar-SA"/>
        </w:rPr>
      </w:pPr>
      <w:r w:rsidRPr="00735B22">
        <w:rPr>
          <w:b/>
          <w:sz w:val="20"/>
          <w:lang w:eastAsia="ar-SA"/>
        </w:rPr>
        <w:t>3. СРОКИ ПОСТАВКИ</w:t>
      </w:r>
    </w:p>
    <w:p w14:paraId="7E903730" w14:textId="61B7CCD9" w:rsidR="00D922B3" w:rsidRPr="00735B22" w:rsidRDefault="00D922B3" w:rsidP="00706CCA">
      <w:pPr>
        <w:ind w:firstLine="40"/>
        <w:jc w:val="both"/>
        <w:rPr>
          <w:sz w:val="20"/>
          <w:lang w:eastAsia="ar-SA"/>
        </w:rPr>
      </w:pPr>
      <w:r w:rsidRPr="0042765B">
        <w:rPr>
          <w:sz w:val="20"/>
          <w:lang w:eastAsia="ar-SA"/>
        </w:rPr>
        <w:t xml:space="preserve">3.1. </w:t>
      </w:r>
      <w:r w:rsidR="00706CCA" w:rsidRPr="0042765B">
        <w:rPr>
          <w:sz w:val="20"/>
        </w:rPr>
        <w:t xml:space="preserve">Поставка товара осуществляется в течение </w:t>
      </w:r>
      <w:r w:rsidR="007F6C64">
        <w:rPr>
          <w:sz w:val="20"/>
        </w:rPr>
        <w:t>30</w:t>
      </w:r>
      <w:r w:rsidR="007F6C64" w:rsidRPr="00CC0D4C">
        <w:rPr>
          <w:sz w:val="20"/>
        </w:rPr>
        <w:t xml:space="preserve"> (</w:t>
      </w:r>
      <w:r w:rsidR="007F6C64">
        <w:rPr>
          <w:sz w:val="20"/>
        </w:rPr>
        <w:t>тридцати</w:t>
      </w:r>
      <w:r w:rsidR="007F6C64" w:rsidRPr="00CC0D4C">
        <w:rPr>
          <w:sz w:val="20"/>
        </w:rPr>
        <w:t>) календарных дней с момента заключения договора</w:t>
      </w:r>
      <w:r w:rsidR="00706CCA" w:rsidRPr="00B41D29">
        <w:rPr>
          <w:sz w:val="20"/>
        </w:rPr>
        <w:t xml:space="preserve">. </w:t>
      </w:r>
      <w:r w:rsidRPr="00B41D29">
        <w:rPr>
          <w:sz w:val="20"/>
        </w:rPr>
        <w:t xml:space="preserve"> </w:t>
      </w:r>
      <w:r w:rsidRPr="00B41D29">
        <w:rPr>
          <w:sz w:val="20"/>
          <w:lang w:eastAsia="ar-SA"/>
        </w:rPr>
        <w:t>Товар может быть поставлен досрочно.</w:t>
      </w:r>
    </w:p>
    <w:p w14:paraId="7DA2284A" w14:textId="77777777" w:rsidR="00D922B3" w:rsidRPr="00735B22" w:rsidRDefault="00D922B3" w:rsidP="00D922B3">
      <w:pPr>
        <w:keepNext/>
        <w:suppressAutoHyphens/>
        <w:spacing w:before="120" w:after="120"/>
        <w:jc w:val="center"/>
        <w:rPr>
          <w:sz w:val="20"/>
          <w:lang w:eastAsia="ar-SA"/>
        </w:rPr>
      </w:pPr>
      <w:r w:rsidRPr="00735B22">
        <w:rPr>
          <w:b/>
          <w:sz w:val="20"/>
          <w:lang w:eastAsia="ar-SA"/>
        </w:rPr>
        <w:t>4. ПОРЯДОК ПРИЕМКИ ТОВАРА</w:t>
      </w:r>
    </w:p>
    <w:p w14:paraId="50F0A8D3" w14:textId="77777777" w:rsidR="00D922B3" w:rsidRPr="00735B22" w:rsidRDefault="00D922B3" w:rsidP="00D922B3">
      <w:pPr>
        <w:suppressAutoHyphens/>
        <w:jc w:val="both"/>
        <w:rPr>
          <w:sz w:val="20"/>
          <w:lang w:eastAsia="ar-SA"/>
        </w:rPr>
      </w:pPr>
      <w:r w:rsidRPr="00735B22">
        <w:rPr>
          <w:sz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3B898FED" w14:textId="77777777" w:rsidR="00D922B3" w:rsidRPr="00735B22" w:rsidRDefault="00D922B3" w:rsidP="00D922B3">
      <w:pPr>
        <w:suppressAutoHyphens/>
        <w:jc w:val="both"/>
        <w:rPr>
          <w:sz w:val="20"/>
          <w:lang w:eastAsia="ar-SA"/>
        </w:rPr>
      </w:pPr>
      <w:r w:rsidRPr="00735B22">
        <w:rPr>
          <w:sz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276358CE" w14:textId="77777777" w:rsidR="00D922B3" w:rsidRPr="00735B22" w:rsidRDefault="00D922B3" w:rsidP="00D922B3">
      <w:pPr>
        <w:suppressAutoHyphens/>
        <w:jc w:val="both"/>
        <w:rPr>
          <w:sz w:val="20"/>
          <w:lang w:eastAsia="ar-SA"/>
        </w:rPr>
      </w:pPr>
      <w:r w:rsidRPr="00735B22">
        <w:rPr>
          <w:sz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2952AB48" w14:textId="77777777" w:rsidR="00D922B3" w:rsidRPr="00735B22" w:rsidRDefault="00D922B3" w:rsidP="00D922B3">
      <w:pPr>
        <w:suppressAutoHyphens/>
        <w:jc w:val="both"/>
        <w:rPr>
          <w:rFonts w:eastAsia="Calibri"/>
          <w:sz w:val="20"/>
          <w:lang w:eastAsia="zh-CN"/>
        </w:rPr>
      </w:pPr>
      <w:r w:rsidRPr="00735B22">
        <w:rPr>
          <w:rFonts w:eastAsia="Calibri"/>
          <w:sz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6381B7D4" w14:textId="77777777" w:rsidR="00D922B3" w:rsidRPr="00735B22" w:rsidRDefault="00D922B3" w:rsidP="00D922B3">
      <w:pPr>
        <w:suppressAutoHyphens/>
        <w:jc w:val="both"/>
        <w:rPr>
          <w:sz w:val="20"/>
          <w:lang w:eastAsia="ar-SA"/>
        </w:rPr>
      </w:pPr>
      <w:r w:rsidRPr="00735B22">
        <w:rPr>
          <w:sz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02763595" w14:textId="77777777" w:rsidR="00D922B3" w:rsidRPr="00735B22" w:rsidRDefault="00D922B3" w:rsidP="00D922B3">
      <w:pPr>
        <w:suppressAutoHyphens/>
        <w:jc w:val="both"/>
        <w:rPr>
          <w:sz w:val="20"/>
          <w:lang w:eastAsia="ar-SA"/>
        </w:rPr>
      </w:pPr>
      <w:r w:rsidRPr="00735B22">
        <w:rPr>
          <w:sz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0BF24862" w14:textId="77777777" w:rsidR="00D922B3" w:rsidRPr="00735B22" w:rsidRDefault="00D922B3" w:rsidP="00D922B3">
      <w:pPr>
        <w:suppressAutoHyphens/>
        <w:jc w:val="both"/>
        <w:rPr>
          <w:sz w:val="20"/>
          <w:lang w:eastAsia="ar-SA"/>
        </w:rPr>
      </w:pPr>
      <w:r w:rsidRPr="00735B22">
        <w:rPr>
          <w:sz w:val="20"/>
          <w:lang w:eastAsia="ar-SA"/>
        </w:rPr>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68CF945E" w14:textId="77777777" w:rsidR="00D922B3" w:rsidRPr="00735B22" w:rsidRDefault="00D922B3" w:rsidP="00D922B3">
      <w:pPr>
        <w:suppressAutoHyphens/>
        <w:jc w:val="both"/>
        <w:rPr>
          <w:sz w:val="20"/>
          <w:lang w:eastAsia="ar-SA"/>
        </w:rPr>
      </w:pPr>
      <w:r w:rsidRPr="00735B22">
        <w:rPr>
          <w:sz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7E7BD6E4" w14:textId="77777777" w:rsidR="00D922B3" w:rsidRPr="00735B22" w:rsidRDefault="00D922B3" w:rsidP="00D922B3">
      <w:pPr>
        <w:suppressAutoHyphens/>
        <w:jc w:val="both"/>
        <w:rPr>
          <w:sz w:val="20"/>
          <w:lang w:eastAsia="ar-SA"/>
        </w:rPr>
      </w:pPr>
      <w:r w:rsidRPr="00735B22">
        <w:rPr>
          <w:sz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6FEFEA4D" w14:textId="77777777" w:rsidR="00D922B3" w:rsidRPr="00735B22" w:rsidRDefault="00D922B3" w:rsidP="00D922B3">
      <w:pPr>
        <w:suppressAutoHyphens/>
        <w:jc w:val="both"/>
        <w:rPr>
          <w:sz w:val="20"/>
          <w:lang w:eastAsia="ar-SA"/>
        </w:rPr>
      </w:pPr>
      <w:r w:rsidRPr="00735B22">
        <w:rPr>
          <w:sz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61FC8761" w14:textId="77777777" w:rsidR="00D922B3" w:rsidRPr="00735B22" w:rsidRDefault="00D922B3" w:rsidP="00D922B3">
      <w:pPr>
        <w:suppressAutoHyphens/>
        <w:jc w:val="both"/>
        <w:rPr>
          <w:sz w:val="20"/>
          <w:lang w:eastAsia="ar-SA"/>
        </w:rPr>
      </w:pPr>
      <w:r w:rsidRPr="00735B22">
        <w:rPr>
          <w:sz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2FE2745F" w14:textId="77777777" w:rsidR="00D922B3" w:rsidRPr="00735B22" w:rsidRDefault="00D922B3" w:rsidP="00D922B3">
      <w:pPr>
        <w:suppressAutoHyphens/>
        <w:jc w:val="both"/>
        <w:rPr>
          <w:sz w:val="20"/>
          <w:lang w:eastAsia="ar-SA"/>
        </w:rPr>
      </w:pPr>
      <w:r w:rsidRPr="00735B22">
        <w:rPr>
          <w:sz w:val="20"/>
          <w:lang w:eastAsia="ar-SA"/>
        </w:rPr>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1D973C14" w14:textId="77777777" w:rsidR="00D922B3" w:rsidRPr="00735B22" w:rsidRDefault="00D922B3" w:rsidP="00D922B3">
      <w:pPr>
        <w:suppressAutoHyphens/>
        <w:jc w:val="both"/>
        <w:rPr>
          <w:sz w:val="20"/>
          <w:lang w:eastAsia="ar-SA"/>
        </w:rPr>
      </w:pPr>
      <w:r w:rsidRPr="00735B22">
        <w:rPr>
          <w:sz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4DE87D64" w14:textId="77777777" w:rsidR="00D922B3" w:rsidRPr="00735B22" w:rsidRDefault="00D922B3" w:rsidP="00D922B3">
      <w:pPr>
        <w:suppressAutoHyphens/>
        <w:spacing w:before="120" w:after="120"/>
        <w:jc w:val="center"/>
        <w:rPr>
          <w:sz w:val="20"/>
          <w:lang w:eastAsia="ar-SA"/>
        </w:rPr>
      </w:pPr>
      <w:r w:rsidRPr="00735B22">
        <w:rPr>
          <w:b/>
          <w:sz w:val="20"/>
          <w:lang w:eastAsia="ar-SA"/>
        </w:rPr>
        <w:t>5. ПРАВА И ОБЯЗАННОСТИ СТОРОН</w:t>
      </w:r>
    </w:p>
    <w:p w14:paraId="6B1F5305" w14:textId="77777777" w:rsidR="00D922B3" w:rsidRPr="00735B22" w:rsidRDefault="00D922B3" w:rsidP="00D922B3">
      <w:pPr>
        <w:suppressAutoHyphens/>
        <w:jc w:val="both"/>
        <w:rPr>
          <w:sz w:val="20"/>
          <w:lang w:eastAsia="ar-SA"/>
        </w:rPr>
      </w:pPr>
      <w:r w:rsidRPr="00735B22">
        <w:rPr>
          <w:sz w:val="20"/>
          <w:lang w:eastAsia="ar-SA"/>
        </w:rPr>
        <w:t>5.1. Заказчик вправе:</w:t>
      </w:r>
    </w:p>
    <w:p w14:paraId="2BC0E406" w14:textId="77777777" w:rsidR="00D922B3" w:rsidRPr="00735B22" w:rsidRDefault="00D922B3" w:rsidP="00D922B3">
      <w:pPr>
        <w:suppressAutoHyphens/>
        <w:jc w:val="both"/>
        <w:rPr>
          <w:sz w:val="20"/>
          <w:lang w:eastAsia="ar-SA"/>
        </w:rPr>
      </w:pPr>
      <w:r w:rsidRPr="00735B22">
        <w:rPr>
          <w:sz w:val="20"/>
          <w:lang w:eastAsia="ar-SA"/>
        </w:rPr>
        <w:t>5.1.1. Требовать от Поставщика надлежащего исполнения обязательств в соответствии с условиями Договора.</w:t>
      </w:r>
    </w:p>
    <w:p w14:paraId="21F881BD" w14:textId="77777777" w:rsidR="00D922B3" w:rsidRPr="00735B22" w:rsidRDefault="00D922B3" w:rsidP="00D922B3">
      <w:pPr>
        <w:suppressAutoHyphens/>
        <w:jc w:val="both"/>
        <w:rPr>
          <w:sz w:val="20"/>
          <w:lang w:eastAsia="ar-SA"/>
        </w:rPr>
      </w:pPr>
      <w:r w:rsidRPr="00735B22">
        <w:rPr>
          <w:sz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5595F50B" w14:textId="77777777" w:rsidR="00D922B3" w:rsidRPr="00735B22" w:rsidRDefault="00D922B3" w:rsidP="00D922B3">
      <w:pPr>
        <w:suppressAutoHyphens/>
        <w:jc w:val="both"/>
        <w:rPr>
          <w:sz w:val="20"/>
          <w:lang w:eastAsia="ar-SA"/>
        </w:rPr>
      </w:pPr>
      <w:r w:rsidRPr="00735B22">
        <w:rPr>
          <w:sz w:val="20"/>
          <w:lang w:eastAsia="ar-SA"/>
        </w:rPr>
        <w:t>5.1.3. Запрашивать у Поставщика информацию о ходе и состоянии исполнения обязательств Поставщика по настоящему Договору.</w:t>
      </w:r>
    </w:p>
    <w:p w14:paraId="74E6887A" w14:textId="77777777" w:rsidR="00D922B3" w:rsidRPr="00735B22" w:rsidRDefault="00D922B3" w:rsidP="00D922B3">
      <w:pPr>
        <w:suppressAutoHyphens/>
        <w:jc w:val="both"/>
        <w:rPr>
          <w:sz w:val="20"/>
          <w:lang w:eastAsia="ar-SA"/>
        </w:rPr>
      </w:pPr>
      <w:r w:rsidRPr="00735B22">
        <w:rPr>
          <w:sz w:val="20"/>
          <w:lang w:eastAsia="ar-SA"/>
        </w:rPr>
        <w:t>5.1.4. Осуществлять контроль за порядком и сроками поставки Товара.</w:t>
      </w:r>
    </w:p>
    <w:p w14:paraId="4B0E9639" w14:textId="77777777" w:rsidR="00D922B3" w:rsidRPr="00735B22" w:rsidRDefault="00D922B3" w:rsidP="00D922B3">
      <w:pPr>
        <w:suppressAutoHyphens/>
        <w:jc w:val="both"/>
        <w:rPr>
          <w:sz w:val="20"/>
          <w:lang w:eastAsia="ar-SA"/>
        </w:rPr>
      </w:pPr>
      <w:r w:rsidRPr="00735B22">
        <w:rPr>
          <w:sz w:val="20"/>
          <w:lang w:eastAsia="ar-SA"/>
        </w:rPr>
        <w:t>5.2. Заказчик обязан:</w:t>
      </w:r>
    </w:p>
    <w:p w14:paraId="09A5E3C0" w14:textId="77777777" w:rsidR="00D922B3" w:rsidRPr="00735B22" w:rsidRDefault="00D922B3" w:rsidP="00D922B3">
      <w:pPr>
        <w:suppressAutoHyphens/>
        <w:jc w:val="both"/>
        <w:rPr>
          <w:sz w:val="20"/>
          <w:lang w:eastAsia="ar-SA"/>
        </w:rPr>
      </w:pPr>
      <w:r w:rsidRPr="00735B22">
        <w:rPr>
          <w:sz w:val="20"/>
          <w:lang w:eastAsia="ar-SA"/>
        </w:rPr>
        <w:t xml:space="preserve">5.2.1. Своевременно принять и оплатить поставку Товара в соответствии с условиями Договора. </w:t>
      </w:r>
    </w:p>
    <w:p w14:paraId="3C1EE476" w14:textId="77777777" w:rsidR="00D922B3" w:rsidRPr="00735B22" w:rsidRDefault="00D922B3" w:rsidP="00D922B3">
      <w:pPr>
        <w:suppressAutoHyphens/>
        <w:jc w:val="both"/>
        <w:rPr>
          <w:sz w:val="20"/>
          <w:lang w:eastAsia="ar-SA"/>
        </w:rPr>
      </w:pPr>
      <w:r w:rsidRPr="00735B22">
        <w:rPr>
          <w:sz w:val="20"/>
          <w:lang w:eastAsia="ar-SA"/>
        </w:rPr>
        <w:t>5.3. Поставщик вправе:</w:t>
      </w:r>
    </w:p>
    <w:p w14:paraId="082F670D" w14:textId="77777777" w:rsidR="00D922B3" w:rsidRPr="00735B22" w:rsidRDefault="00D922B3" w:rsidP="00D922B3">
      <w:pPr>
        <w:suppressAutoHyphens/>
        <w:jc w:val="both"/>
        <w:rPr>
          <w:sz w:val="20"/>
          <w:lang w:eastAsia="ar-SA"/>
        </w:rPr>
      </w:pPr>
      <w:r w:rsidRPr="00735B22">
        <w:rPr>
          <w:sz w:val="20"/>
          <w:lang w:eastAsia="ar-SA"/>
        </w:rPr>
        <w:t>5.3.1. Требовать своевременной оплаты за поставленный Товар в соответствии с разделом 2 Договора.</w:t>
      </w:r>
    </w:p>
    <w:p w14:paraId="1D910B95" w14:textId="77777777" w:rsidR="00D922B3" w:rsidRPr="00735B22" w:rsidRDefault="00D922B3" w:rsidP="00D922B3">
      <w:pPr>
        <w:suppressAutoHyphens/>
        <w:jc w:val="both"/>
        <w:rPr>
          <w:sz w:val="20"/>
          <w:lang w:eastAsia="ar-SA"/>
        </w:rPr>
      </w:pPr>
      <w:r w:rsidRPr="00735B22">
        <w:rPr>
          <w:sz w:val="20"/>
          <w:lang w:eastAsia="ar-SA"/>
        </w:rPr>
        <w:t>5.4.  Поставщик обязан:</w:t>
      </w:r>
    </w:p>
    <w:p w14:paraId="60760CE6" w14:textId="77777777" w:rsidR="00D922B3" w:rsidRPr="00735B22" w:rsidRDefault="00D922B3" w:rsidP="00D922B3">
      <w:pPr>
        <w:suppressAutoHyphens/>
        <w:jc w:val="both"/>
        <w:rPr>
          <w:sz w:val="20"/>
          <w:lang w:eastAsia="ar-SA"/>
        </w:rPr>
      </w:pPr>
      <w:r w:rsidRPr="00735B22">
        <w:rPr>
          <w:sz w:val="20"/>
          <w:lang w:eastAsia="ar-SA"/>
        </w:rPr>
        <w:lastRenderedPageBreak/>
        <w:t>5.4.1. Своевременно и надлежащим образом поставить Товар в соответствии с условиями Договора.</w:t>
      </w:r>
    </w:p>
    <w:p w14:paraId="2BD9AF1E" w14:textId="77777777" w:rsidR="00D922B3" w:rsidRPr="00735B22" w:rsidRDefault="00D922B3" w:rsidP="00D922B3">
      <w:pPr>
        <w:suppressAutoHyphens/>
        <w:jc w:val="both"/>
        <w:rPr>
          <w:sz w:val="20"/>
          <w:lang w:eastAsia="ar-SA"/>
        </w:rPr>
      </w:pPr>
      <w:r w:rsidRPr="00735B22">
        <w:rPr>
          <w:sz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591FEA63" w14:textId="77777777" w:rsidR="00D922B3" w:rsidRPr="00735B22" w:rsidRDefault="00D922B3" w:rsidP="00D922B3">
      <w:pPr>
        <w:suppressAutoHyphens/>
        <w:jc w:val="both"/>
        <w:rPr>
          <w:sz w:val="20"/>
          <w:lang w:eastAsia="ar-SA"/>
        </w:rPr>
      </w:pPr>
      <w:r w:rsidRPr="00735B22">
        <w:rPr>
          <w:sz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386FC5A9" w14:textId="77777777" w:rsidR="00D922B3" w:rsidRPr="00735B22" w:rsidRDefault="00D922B3" w:rsidP="00D922B3">
      <w:pPr>
        <w:suppressAutoHyphens/>
        <w:jc w:val="both"/>
        <w:rPr>
          <w:sz w:val="20"/>
          <w:lang w:eastAsia="ar-SA"/>
        </w:rPr>
      </w:pPr>
      <w:r w:rsidRPr="00735B22">
        <w:rPr>
          <w:sz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32FEBB3D" w14:textId="77777777" w:rsidR="00D922B3" w:rsidRPr="00735B22" w:rsidRDefault="00D922B3" w:rsidP="00D922B3">
      <w:pPr>
        <w:suppressAutoHyphens/>
        <w:jc w:val="both"/>
        <w:rPr>
          <w:sz w:val="20"/>
          <w:lang w:eastAsia="ar-SA"/>
        </w:rPr>
      </w:pPr>
      <w:r w:rsidRPr="00735B22">
        <w:rPr>
          <w:sz w:val="20"/>
          <w:lang w:eastAsia="ar-SA"/>
        </w:rPr>
        <w:t>5.4.5. Исполнять иные обязательства, предусмотренные действующим законодательством РФ и Договором.</w:t>
      </w:r>
    </w:p>
    <w:p w14:paraId="7161DAA4" w14:textId="77777777" w:rsidR="00D922B3" w:rsidRPr="00735B22" w:rsidRDefault="00D922B3" w:rsidP="00D922B3">
      <w:pPr>
        <w:suppressAutoHyphens/>
        <w:jc w:val="both"/>
        <w:rPr>
          <w:rFonts w:eastAsia="Calibri"/>
          <w:sz w:val="20"/>
          <w:lang w:eastAsia="zh-CN"/>
        </w:rPr>
      </w:pPr>
      <w:r w:rsidRPr="00735B22">
        <w:rPr>
          <w:rFonts w:eastAsia="Calibri"/>
          <w:sz w:val="20"/>
          <w:lang w:eastAsia="zh-CN"/>
        </w:rPr>
        <w:t>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Заказчик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520DAA5B" w14:textId="77777777" w:rsidR="00D922B3" w:rsidRPr="00735B22" w:rsidRDefault="00D922B3" w:rsidP="00D922B3">
      <w:pPr>
        <w:suppressAutoHyphens/>
        <w:spacing w:before="120" w:after="120"/>
        <w:jc w:val="center"/>
        <w:rPr>
          <w:sz w:val="20"/>
          <w:lang w:eastAsia="ar-SA"/>
        </w:rPr>
      </w:pPr>
      <w:r w:rsidRPr="00735B22">
        <w:rPr>
          <w:b/>
          <w:sz w:val="20"/>
          <w:lang w:eastAsia="ar-SA"/>
        </w:rPr>
        <w:t>6. ГАРАНТИИ</w:t>
      </w:r>
    </w:p>
    <w:p w14:paraId="714D4ABC" w14:textId="77777777" w:rsidR="00D922B3" w:rsidRPr="00735B22" w:rsidRDefault="00D922B3" w:rsidP="00D922B3">
      <w:pPr>
        <w:suppressAutoHyphens/>
        <w:jc w:val="both"/>
        <w:rPr>
          <w:sz w:val="20"/>
          <w:lang w:eastAsia="ar-SA"/>
        </w:rPr>
      </w:pPr>
      <w:r w:rsidRPr="00735B22">
        <w:rPr>
          <w:sz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3D38FACB" w14:textId="77777777" w:rsidR="00D922B3" w:rsidRPr="00735B22" w:rsidRDefault="00D922B3" w:rsidP="00D922B3">
      <w:pPr>
        <w:suppressAutoHyphens/>
        <w:jc w:val="both"/>
        <w:rPr>
          <w:sz w:val="20"/>
          <w:lang w:eastAsia="ar-SA"/>
        </w:rPr>
      </w:pPr>
      <w:r w:rsidRPr="00735B22">
        <w:rPr>
          <w:sz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4DFA182F" w14:textId="77777777" w:rsidR="00D922B3" w:rsidRPr="00735B22" w:rsidRDefault="00D922B3" w:rsidP="00D922B3">
      <w:pPr>
        <w:suppressAutoHyphens/>
        <w:jc w:val="both"/>
        <w:rPr>
          <w:sz w:val="20"/>
          <w:lang w:eastAsia="ar-SA"/>
        </w:rPr>
      </w:pPr>
      <w:r w:rsidRPr="00735B22">
        <w:rPr>
          <w:sz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0E7EA622" w14:textId="77777777" w:rsidR="00D922B3" w:rsidRPr="00735B22" w:rsidRDefault="00D922B3" w:rsidP="00D922B3">
      <w:pPr>
        <w:suppressAutoHyphens/>
        <w:jc w:val="both"/>
        <w:rPr>
          <w:sz w:val="20"/>
          <w:lang w:eastAsia="ar-SA"/>
        </w:rPr>
      </w:pPr>
      <w:r w:rsidRPr="00735B22">
        <w:rPr>
          <w:sz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2BB81EC6" w14:textId="77777777" w:rsidR="00D922B3" w:rsidRPr="00735B22" w:rsidRDefault="00D922B3" w:rsidP="00D922B3">
      <w:pPr>
        <w:suppressAutoHyphens/>
        <w:jc w:val="both"/>
        <w:rPr>
          <w:sz w:val="20"/>
          <w:lang w:eastAsia="ar-SA"/>
        </w:rPr>
      </w:pPr>
      <w:r w:rsidRPr="00735B22">
        <w:rPr>
          <w:sz w:val="20"/>
          <w:lang w:eastAsia="ar-SA"/>
        </w:rPr>
        <w:t>6.4. Поставщик гарантирует, что поставляемый Товар в целом не обременен исключительными правами третьих лиц.</w:t>
      </w:r>
    </w:p>
    <w:p w14:paraId="51816327" w14:textId="77777777" w:rsidR="00D922B3" w:rsidRPr="00735B22" w:rsidRDefault="00D922B3" w:rsidP="00D922B3">
      <w:pPr>
        <w:suppressAutoHyphens/>
        <w:spacing w:before="120" w:after="120"/>
        <w:jc w:val="center"/>
        <w:rPr>
          <w:sz w:val="20"/>
          <w:lang w:eastAsia="ar-SA"/>
        </w:rPr>
      </w:pPr>
      <w:r w:rsidRPr="00735B22">
        <w:rPr>
          <w:b/>
          <w:sz w:val="20"/>
          <w:lang w:eastAsia="ar-SA"/>
        </w:rPr>
        <w:t>7. ОТВЕТСТВЕННОСТЬ СТОРОН</w:t>
      </w:r>
    </w:p>
    <w:p w14:paraId="6BC5A51C" w14:textId="77777777" w:rsidR="00D922B3" w:rsidRPr="00735B22" w:rsidRDefault="00D922B3" w:rsidP="00D922B3">
      <w:pPr>
        <w:suppressAutoHyphens/>
        <w:jc w:val="both"/>
        <w:rPr>
          <w:sz w:val="20"/>
          <w:lang w:eastAsia="ar-SA"/>
        </w:rPr>
      </w:pPr>
      <w:r w:rsidRPr="00735B22">
        <w:rPr>
          <w:sz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185C0A20" w14:textId="77777777" w:rsidR="00D922B3" w:rsidRPr="00735B22" w:rsidRDefault="00D922B3" w:rsidP="00D922B3">
      <w:pPr>
        <w:suppressAutoHyphens/>
        <w:jc w:val="both"/>
        <w:rPr>
          <w:sz w:val="20"/>
          <w:lang w:eastAsia="ar-SA"/>
        </w:rPr>
      </w:pPr>
      <w:r w:rsidRPr="00735B22">
        <w:rPr>
          <w:sz w:val="20"/>
          <w:lang w:eastAsia="ar-SA"/>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1DFD3748" w14:textId="77777777" w:rsidR="00D922B3" w:rsidRPr="00735B22" w:rsidRDefault="00D922B3" w:rsidP="00D922B3">
      <w:pPr>
        <w:suppressAutoHyphens/>
        <w:jc w:val="both"/>
        <w:rPr>
          <w:sz w:val="20"/>
          <w:lang w:eastAsia="ar-SA"/>
        </w:rPr>
      </w:pPr>
      <w:r w:rsidRPr="00735B22">
        <w:rPr>
          <w:sz w:val="20"/>
          <w:lang w:eastAsia="ar-SA"/>
        </w:rPr>
        <w:t>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63E8DD7" w14:textId="77777777" w:rsidR="00D922B3" w:rsidRPr="00735B22" w:rsidRDefault="00D922B3" w:rsidP="00D922B3">
      <w:pPr>
        <w:suppressAutoHyphens/>
        <w:jc w:val="both"/>
        <w:rPr>
          <w:sz w:val="20"/>
          <w:lang w:eastAsia="ar-SA"/>
        </w:rPr>
      </w:pPr>
      <w:r w:rsidRPr="00735B22">
        <w:rPr>
          <w:sz w:val="20"/>
          <w:lang w:eastAsia="ar-SA"/>
        </w:rPr>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78D42BEC" w14:textId="77777777" w:rsidR="00D922B3" w:rsidRPr="00735B22" w:rsidRDefault="00D922B3" w:rsidP="00D922B3">
      <w:pPr>
        <w:suppressAutoHyphens/>
        <w:jc w:val="both"/>
        <w:rPr>
          <w:sz w:val="20"/>
          <w:lang w:eastAsia="ar-SA"/>
        </w:rPr>
      </w:pPr>
      <w:r w:rsidRPr="00735B22">
        <w:rPr>
          <w:sz w:val="20"/>
          <w:lang w:eastAsia="ar-SA"/>
        </w:rPr>
        <w:t xml:space="preserve">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w:t>
      </w:r>
      <w:r w:rsidRPr="00735B22">
        <w:rPr>
          <w:sz w:val="20"/>
          <w:lang w:eastAsia="ar-SA"/>
        </w:rPr>
        <w:lastRenderedPageBreak/>
        <w:t>обязательств, предусмотренных договором, Заказчик направляет Поставщику требование об уплате неустоек (штрафов, пеней).</w:t>
      </w:r>
    </w:p>
    <w:p w14:paraId="7EA5ED20" w14:textId="77777777" w:rsidR="00D922B3" w:rsidRPr="00735B22" w:rsidRDefault="00D922B3" w:rsidP="00D922B3">
      <w:pPr>
        <w:suppressAutoHyphens/>
        <w:jc w:val="both"/>
        <w:rPr>
          <w:sz w:val="20"/>
          <w:lang w:eastAsia="ar-SA"/>
        </w:rPr>
      </w:pPr>
      <w:r w:rsidRPr="00735B22">
        <w:rPr>
          <w:sz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3E86D026" w14:textId="77777777" w:rsidR="00D922B3" w:rsidRPr="00735B22" w:rsidRDefault="00D922B3" w:rsidP="00D922B3">
      <w:pPr>
        <w:suppressAutoHyphens/>
        <w:jc w:val="both"/>
        <w:rPr>
          <w:sz w:val="20"/>
          <w:lang w:eastAsia="ar-SA"/>
        </w:rPr>
      </w:pPr>
      <w:r w:rsidRPr="00735B22">
        <w:rPr>
          <w:sz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54EC0E75" w14:textId="77777777" w:rsidR="00D922B3" w:rsidRPr="00735B22" w:rsidRDefault="00D922B3" w:rsidP="00D922B3">
      <w:pPr>
        <w:suppressAutoHyphens/>
        <w:jc w:val="both"/>
        <w:rPr>
          <w:sz w:val="20"/>
          <w:lang w:eastAsia="ar-SA"/>
        </w:rPr>
      </w:pPr>
      <w:r w:rsidRPr="00735B22">
        <w:rPr>
          <w:sz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7EF3715F" w14:textId="77777777" w:rsidR="00D922B3" w:rsidRPr="00735B22" w:rsidRDefault="00D922B3" w:rsidP="00D922B3">
      <w:pPr>
        <w:suppressAutoHyphens/>
        <w:jc w:val="both"/>
        <w:rPr>
          <w:sz w:val="20"/>
          <w:lang w:eastAsia="ar-SA"/>
        </w:rPr>
      </w:pPr>
      <w:r w:rsidRPr="00735B22">
        <w:rPr>
          <w:sz w:val="20"/>
          <w:lang w:eastAsia="ar-SA"/>
        </w:rPr>
        <w:t>10 процентов цены договора.</w:t>
      </w:r>
    </w:p>
    <w:p w14:paraId="5C5145AB" w14:textId="77777777" w:rsidR="00D922B3" w:rsidRPr="00735B22" w:rsidRDefault="00D922B3" w:rsidP="00D922B3">
      <w:pPr>
        <w:suppressAutoHyphens/>
        <w:jc w:val="both"/>
        <w:rPr>
          <w:sz w:val="20"/>
          <w:lang w:eastAsia="ar-SA"/>
        </w:rPr>
      </w:pPr>
      <w:r w:rsidRPr="00735B22">
        <w:rPr>
          <w:sz w:val="20"/>
          <w:lang w:eastAsia="ar-SA"/>
        </w:rPr>
        <w:t>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w:t>
      </w:r>
      <w:r w:rsidR="00973085">
        <w:rPr>
          <w:sz w:val="20"/>
          <w:lang w:eastAsia="ar-SA"/>
        </w:rPr>
        <w:t xml:space="preserve"> </w:t>
      </w:r>
      <w:r w:rsidRPr="00735B22">
        <w:rPr>
          <w:sz w:val="20"/>
          <w:lang w:eastAsia="ar-SA"/>
        </w:rPr>
        <w:t>1 000 рублей.</w:t>
      </w:r>
    </w:p>
    <w:p w14:paraId="34EA8A36" w14:textId="77777777" w:rsidR="00D922B3" w:rsidRPr="00735B22" w:rsidRDefault="00D922B3" w:rsidP="00D922B3">
      <w:pPr>
        <w:suppressAutoHyphens/>
        <w:jc w:val="both"/>
        <w:rPr>
          <w:sz w:val="20"/>
          <w:lang w:eastAsia="ar-SA"/>
        </w:rPr>
      </w:pPr>
      <w:r w:rsidRPr="00735B22">
        <w:rPr>
          <w:sz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4C51256" w14:textId="77777777" w:rsidR="00D922B3" w:rsidRPr="00735B22" w:rsidRDefault="00D922B3" w:rsidP="00D922B3">
      <w:pPr>
        <w:suppressAutoHyphens/>
        <w:jc w:val="both"/>
        <w:rPr>
          <w:sz w:val="20"/>
          <w:lang w:eastAsia="ar-SA"/>
        </w:rPr>
      </w:pPr>
      <w:r w:rsidRPr="00735B22">
        <w:rPr>
          <w:sz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375D231E" w14:textId="77777777" w:rsidR="00D922B3" w:rsidRPr="00735B22" w:rsidRDefault="00D922B3" w:rsidP="00D922B3">
      <w:pPr>
        <w:suppressAutoHyphens/>
        <w:jc w:val="both"/>
        <w:rPr>
          <w:sz w:val="20"/>
          <w:lang w:eastAsia="ar-SA"/>
        </w:rPr>
      </w:pPr>
      <w:r w:rsidRPr="00735B22">
        <w:rPr>
          <w:sz w:val="20"/>
          <w:lang w:eastAsia="ar-SA"/>
        </w:rPr>
        <w:t>7.10. Заказчик вправе расторгнуть настоящий Договор в одностороннем порядке в следующих случаях:</w:t>
      </w:r>
    </w:p>
    <w:p w14:paraId="0B190061" w14:textId="77777777" w:rsidR="00D922B3" w:rsidRPr="00735B22" w:rsidRDefault="00D922B3" w:rsidP="00D922B3">
      <w:pPr>
        <w:suppressAutoHyphens/>
        <w:jc w:val="both"/>
        <w:rPr>
          <w:sz w:val="20"/>
          <w:lang w:eastAsia="ar-SA"/>
        </w:rPr>
      </w:pPr>
      <w:r w:rsidRPr="00735B22">
        <w:rPr>
          <w:sz w:val="20"/>
          <w:lang w:eastAsia="ar-SA"/>
        </w:rPr>
        <w:t>7.10.1. При нарушениях Поставщиком существенных условий настоящего Договора.</w:t>
      </w:r>
    </w:p>
    <w:p w14:paraId="593051D8" w14:textId="77777777" w:rsidR="00D922B3" w:rsidRPr="00735B22" w:rsidRDefault="00D922B3" w:rsidP="00D922B3">
      <w:pPr>
        <w:suppressAutoHyphens/>
        <w:jc w:val="both"/>
        <w:rPr>
          <w:sz w:val="20"/>
          <w:lang w:eastAsia="ar-SA"/>
        </w:rPr>
      </w:pPr>
      <w:r w:rsidRPr="00735B22">
        <w:rPr>
          <w:sz w:val="20"/>
          <w:lang w:eastAsia="ar-SA"/>
        </w:rPr>
        <w:t xml:space="preserve">7.10.2. В случае просрочки поставки Товара более, чем </w:t>
      </w:r>
      <w:r w:rsidRPr="0042765B">
        <w:rPr>
          <w:sz w:val="20"/>
          <w:lang w:eastAsia="ar-SA"/>
        </w:rPr>
        <w:t>на 15 (пятнадцать) календарных дней.</w:t>
      </w:r>
    </w:p>
    <w:p w14:paraId="2DC0A5AF" w14:textId="77777777" w:rsidR="00D922B3" w:rsidRPr="00735B22" w:rsidRDefault="00D922B3" w:rsidP="00D922B3">
      <w:pPr>
        <w:suppressAutoHyphens/>
        <w:jc w:val="both"/>
        <w:rPr>
          <w:sz w:val="20"/>
          <w:lang w:eastAsia="ar-SA"/>
        </w:rPr>
      </w:pPr>
      <w:r w:rsidRPr="00735B22">
        <w:rPr>
          <w:sz w:val="20"/>
          <w:lang w:eastAsia="ar-SA"/>
        </w:rPr>
        <w:t>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52A0F8B9" w14:textId="77777777" w:rsidR="00D922B3" w:rsidRPr="00735B22" w:rsidRDefault="00D922B3" w:rsidP="00D922B3">
      <w:pPr>
        <w:suppressAutoHyphens/>
        <w:jc w:val="both"/>
        <w:rPr>
          <w:sz w:val="20"/>
          <w:lang w:eastAsia="ar-SA"/>
        </w:rPr>
      </w:pPr>
    </w:p>
    <w:p w14:paraId="0472BC5C" w14:textId="77777777" w:rsidR="00D922B3" w:rsidRPr="00735B22" w:rsidRDefault="00D922B3" w:rsidP="00D922B3">
      <w:pPr>
        <w:suppressAutoHyphens/>
        <w:spacing w:before="120" w:after="120"/>
        <w:jc w:val="center"/>
        <w:rPr>
          <w:b/>
          <w:sz w:val="20"/>
          <w:lang w:eastAsia="ar-SA"/>
        </w:rPr>
      </w:pPr>
      <w:r w:rsidRPr="00735B22">
        <w:rPr>
          <w:b/>
          <w:sz w:val="20"/>
          <w:lang w:eastAsia="ar-SA"/>
        </w:rPr>
        <w:t>8. ОБСТОЯТЕЛЬСТВА НЕПРЕОДОЛИМОЙ СИЛЫ</w:t>
      </w:r>
    </w:p>
    <w:p w14:paraId="40B0BF28" w14:textId="77777777" w:rsidR="00D922B3" w:rsidRPr="00735B22" w:rsidRDefault="00D922B3" w:rsidP="00D922B3">
      <w:pPr>
        <w:suppressAutoHyphens/>
        <w:jc w:val="both"/>
        <w:rPr>
          <w:sz w:val="20"/>
          <w:lang w:eastAsia="ar-SA"/>
        </w:rPr>
      </w:pPr>
      <w:r w:rsidRPr="00735B22">
        <w:rPr>
          <w:sz w:val="20"/>
          <w:lang w:eastAsia="ar-SA"/>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7A2420A" w14:textId="77777777" w:rsidR="00D922B3" w:rsidRPr="00735B22" w:rsidRDefault="00D922B3" w:rsidP="00D922B3">
      <w:pPr>
        <w:suppressAutoHyphens/>
        <w:jc w:val="both"/>
        <w:rPr>
          <w:sz w:val="20"/>
          <w:lang w:eastAsia="ar-SA"/>
        </w:rPr>
      </w:pPr>
      <w:r w:rsidRPr="00735B22">
        <w:rPr>
          <w:sz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6CC51AD" w14:textId="77777777" w:rsidR="00D922B3" w:rsidRPr="00735B22" w:rsidRDefault="00D922B3" w:rsidP="00D922B3">
      <w:pPr>
        <w:suppressAutoHyphens/>
        <w:jc w:val="both"/>
        <w:rPr>
          <w:sz w:val="20"/>
          <w:lang w:eastAsia="ar-SA"/>
        </w:rPr>
      </w:pPr>
      <w:r w:rsidRPr="00735B22">
        <w:rPr>
          <w:sz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67661DBB" w14:textId="77777777" w:rsidR="00D922B3" w:rsidRPr="00735B22" w:rsidRDefault="00D922B3" w:rsidP="00D922B3">
      <w:pPr>
        <w:suppressAutoHyphens/>
        <w:spacing w:after="120"/>
        <w:ind w:firstLine="709"/>
        <w:jc w:val="center"/>
        <w:rPr>
          <w:b/>
          <w:sz w:val="20"/>
          <w:lang w:eastAsia="ar-SA"/>
        </w:rPr>
      </w:pPr>
    </w:p>
    <w:p w14:paraId="538F7E80" w14:textId="77777777" w:rsidR="00D922B3" w:rsidRPr="00735B22" w:rsidRDefault="00D922B3" w:rsidP="00D922B3">
      <w:pPr>
        <w:suppressAutoHyphens/>
        <w:spacing w:before="120" w:after="120"/>
        <w:jc w:val="center"/>
        <w:rPr>
          <w:sz w:val="20"/>
          <w:lang w:eastAsia="ar-SA"/>
        </w:rPr>
      </w:pPr>
      <w:r w:rsidRPr="00735B22">
        <w:rPr>
          <w:b/>
          <w:sz w:val="20"/>
          <w:lang w:eastAsia="ar-SA"/>
        </w:rPr>
        <w:t>9. ПОРЯДОК УРЕГУЛИРОВАНИЯ СПОРОВ</w:t>
      </w:r>
    </w:p>
    <w:p w14:paraId="42F4E019" w14:textId="77777777" w:rsidR="00D922B3" w:rsidRPr="00735B22" w:rsidRDefault="00D922B3" w:rsidP="00D922B3">
      <w:pPr>
        <w:suppressAutoHyphens/>
        <w:jc w:val="both"/>
        <w:rPr>
          <w:sz w:val="20"/>
          <w:lang w:eastAsia="ar-SA"/>
        </w:rPr>
      </w:pPr>
      <w:r w:rsidRPr="00735B22">
        <w:rPr>
          <w:sz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4745F2A1" w14:textId="77777777" w:rsidR="00D922B3" w:rsidRPr="00735B22" w:rsidRDefault="00D922B3" w:rsidP="00D922B3">
      <w:pPr>
        <w:suppressAutoHyphens/>
        <w:jc w:val="both"/>
        <w:rPr>
          <w:sz w:val="20"/>
          <w:lang w:eastAsia="ar-SA"/>
        </w:rPr>
      </w:pPr>
      <w:r w:rsidRPr="00735B22">
        <w:rPr>
          <w:sz w:val="20"/>
          <w:lang w:eastAsia="ar-SA"/>
        </w:rPr>
        <w:t>9.2. В случае не достижения взаимного согласия, споры по настоящему Договору разрешаются в Арбитражном суде Иркутской области.</w:t>
      </w:r>
    </w:p>
    <w:p w14:paraId="6179D245" w14:textId="77777777" w:rsidR="00D922B3" w:rsidRPr="00735B22" w:rsidRDefault="00D922B3" w:rsidP="00D922B3">
      <w:pPr>
        <w:suppressAutoHyphens/>
        <w:jc w:val="both"/>
        <w:rPr>
          <w:sz w:val="20"/>
          <w:lang w:eastAsia="ar-SA"/>
        </w:rPr>
      </w:pPr>
      <w:r w:rsidRPr="00735B22">
        <w:rPr>
          <w:sz w:val="20"/>
          <w:lang w:eastAsia="ar-SA"/>
        </w:rPr>
        <w:t>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ответ по существу в срок не позднее 10 (десяти) календарных дней с даты ее получения.</w:t>
      </w:r>
    </w:p>
    <w:p w14:paraId="19847B5C" w14:textId="77777777" w:rsidR="00D922B3" w:rsidRPr="00735B22" w:rsidRDefault="00D922B3" w:rsidP="00D922B3">
      <w:pPr>
        <w:suppressAutoHyphens/>
        <w:jc w:val="both"/>
        <w:rPr>
          <w:sz w:val="20"/>
          <w:lang w:eastAsia="ar-SA"/>
        </w:rPr>
      </w:pPr>
    </w:p>
    <w:p w14:paraId="0A7D272E" w14:textId="77777777" w:rsidR="00D922B3" w:rsidRPr="00735B22" w:rsidRDefault="00D922B3" w:rsidP="00D922B3">
      <w:pPr>
        <w:shd w:val="clear" w:color="auto" w:fill="FFFFFF"/>
        <w:jc w:val="center"/>
        <w:rPr>
          <w:b/>
          <w:color w:val="000000"/>
          <w:sz w:val="20"/>
        </w:rPr>
      </w:pPr>
      <w:r w:rsidRPr="00735B22">
        <w:rPr>
          <w:b/>
          <w:color w:val="000000"/>
          <w:sz w:val="20"/>
        </w:rPr>
        <w:t>10. АНТИКОРРУПЦИОННАЯ ОГОВОРКА.</w:t>
      </w:r>
    </w:p>
    <w:p w14:paraId="7E54D05F" w14:textId="77777777" w:rsidR="00D922B3" w:rsidRPr="00735B22" w:rsidRDefault="00D922B3" w:rsidP="00D922B3">
      <w:pPr>
        <w:shd w:val="clear" w:color="auto" w:fill="FFFFFF"/>
        <w:rPr>
          <w:color w:val="000000"/>
          <w:sz w:val="20"/>
        </w:rPr>
      </w:pPr>
      <w:r w:rsidRPr="00735B22">
        <w:rPr>
          <w:color w:val="000000"/>
          <w:sz w:val="20"/>
        </w:rPr>
        <w:t> </w:t>
      </w:r>
    </w:p>
    <w:p w14:paraId="16CAC35A" w14:textId="77777777" w:rsidR="00D922B3" w:rsidRPr="00735B22" w:rsidRDefault="00D922B3" w:rsidP="00D922B3">
      <w:pPr>
        <w:shd w:val="clear" w:color="auto" w:fill="FFFFFF"/>
        <w:jc w:val="both"/>
        <w:rPr>
          <w:color w:val="000000"/>
          <w:sz w:val="20"/>
        </w:rPr>
      </w:pPr>
      <w:r w:rsidRPr="00735B22">
        <w:rPr>
          <w:color w:val="000000"/>
          <w:sz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BB50A77" w14:textId="77777777" w:rsidR="00D922B3" w:rsidRPr="00735B22" w:rsidRDefault="00D922B3" w:rsidP="00D922B3">
      <w:pPr>
        <w:shd w:val="clear" w:color="auto" w:fill="FFFFFF"/>
        <w:jc w:val="both"/>
        <w:rPr>
          <w:color w:val="000000"/>
          <w:sz w:val="20"/>
        </w:rPr>
      </w:pPr>
      <w:r w:rsidRPr="00735B22">
        <w:rPr>
          <w:color w:val="000000"/>
          <w:sz w:val="20"/>
        </w:rPr>
        <w:lastRenderedPageBreak/>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6B5F6EF7" w14:textId="77777777" w:rsidR="00D922B3" w:rsidRPr="00735B22" w:rsidRDefault="00D922B3" w:rsidP="00D922B3">
      <w:pPr>
        <w:shd w:val="clear" w:color="auto" w:fill="FFFFFF"/>
        <w:jc w:val="both"/>
        <w:rPr>
          <w:color w:val="000000"/>
          <w:sz w:val="20"/>
        </w:rPr>
      </w:pPr>
      <w:r w:rsidRPr="00735B22">
        <w:rPr>
          <w:color w:val="000000"/>
          <w:sz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4730DDC2" w14:textId="77777777" w:rsidR="00D922B3" w:rsidRPr="00735B22" w:rsidRDefault="00D922B3" w:rsidP="00D922B3">
      <w:pPr>
        <w:shd w:val="clear" w:color="auto" w:fill="FFFFFF"/>
        <w:jc w:val="both"/>
        <w:rPr>
          <w:color w:val="000000"/>
          <w:sz w:val="20"/>
        </w:rPr>
      </w:pPr>
      <w:r w:rsidRPr="00735B22">
        <w:rPr>
          <w:color w:val="000000"/>
          <w:sz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38B84833" w14:textId="77777777" w:rsidR="00D922B3" w:rsidRPr="00735B22" w:rsidRDefault="00D922B3" w:rsidP="00D922B3">
      <w:pPr>
        <w:shd w:val="clear" w:color="auto" w:fill="FFFFFF"/>
        <w:jc w:val="both"/>
        <w:rPr>
          <w:color w:val="000000"/>
          <w:sz w:val="20"/>
        </w:rPr>
      </w:pPr>
      <w:r w:rsidRPr="00735B22">
        <w:rPr>
          <w:color w:val="000000"/>
          <w:sz w:val="20"/>
        </w:rPr>
        <w:t>Под действиями работника, осуществляемыми в пользу стимулирующей его Стороны, понимаются:</w:t>
      </w:r>
    </w:p>
    <w:p w14:paraId="10B69583" w14:textId="77777777" w:rsidR="00D922B3" w:rsidRPr="00735B22" w:rsidRDefault="00D922B3" w:rsidP="00D922B3">
      <w:pPr>
        <w:shd w:val="clear" w:color="auto" w:fill="FFFFFF"/>
        <w:jc w:val="both"/>
        <w:rPr>
          <w:color w:val="000000"/>
          <w:sz w:val="20"/>
        </w:rPr>
      </w:pPr>
      <w:r w:rsidRPr="00735B22">
        <w:rPr>
          <w:color w:val="000000"/>
          <w:sz w:val="20"/>
        </w:rPr>
        <w:t>·предоставление неоправданных преимуществ по сравнению с другими контрагентами;</w:t>
      </w:r>
    </w:p>
    <w:p w14:paraId="479272EB" w14:textId="77777777" w:rsidR="00D922B3" w:rsidRPr="00735B22" w:rsidRDefault="00D922B3" w:rsidP="00D922B3">
      <w:pPr>
        <w:shd w:val="clear" w:color="auto" w:fill="FFFFFF"/>
        <w:jc w:val="both"/>
        <w:rPr>
          <w:color w:val="000000"/>
          <w:sz w:val="20"/>
        </w:rPr>
      </w:pPr>
      <w:r w:rsidRPr="00735B22">
        <w:rPr>
          <w:color w:val="000000"/>
          <w:sz w:val="20"/>
        </w:rPr>
        <w:t>·предоставление каких-либо гарантий;</w:t>
      </w:r>
    </w:p>
    <w:p w14:paraId="584F8147" w14:textId="77777777" w:rsidR="00D922B3" w:rsidRPr="00735B22" w:rsidRDefault="00D922B3" w:rsidP="00D922B3">
      <w:pPr>
        <w:shd w:val="clear" w:color="auto" w:fill="FFFFFF"/>
        <w:jc w:val="both"/>
        <w:rPr>
          <w:color w:val="000000"/>
          <w:sz w:val="20"/>
        </w:rPr>
      </w:pPr>
      <w:r w:rsidRPr="00735B22">
        <w:rPr>
          <w:color w:val="000000"/>
          <w:sz w:val="20"/>
        </w:rPr>
        <w:t>·ускорение существующих процедур;</w:t>
      </w:r>
    </w:p>
    <w:p w14:paraId="7D1F6DCF" w14:textId="77777777" w:rsidR="00D922B3" w:rsidRPr="00735B22" w:rsidRDefault="00D922B3" w:rsidP="00D922B3">
      <w:pPr>
        <w:shd w:val="clear" w:color="auto" w:fill="FFFFFF"/>
        <w:jc w:val="both"/>
        <w:rPr>
          <w:color w:val="000000"/>
          <w:sz w:val="20"/>
        </w:rPr>
      </w:pPr>
      <w:r w:rsidRPr="00735B22">
        <w:rPr>
          <w:color w:val="000000"/>
          <w:sz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9C4A96B" w14:textId="77777777" w:rsidR="00D922B3" w:rsidRPr="00735B22" w:rsidRDefault="00D922B3" w:rsidP="00D922B3">
      <w:pPr>
        <w:shd w:val="clear" w:color="auto" w:fill="FFFFFF"/>
        <w:jc w:val="both"/>
        <w:rPr>
          <w:color w:val="000000"/>
          <w:sz w:val="20"/>
        </w:rPr>
      </w:pPr>
      <w:r w:rsidRPr="00735B22">
        <w:rPr>
          <w:color w:val="000000"/>
          <w:sz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48A4343B" w14:textId="77777777" w:rsidR="00D922B3" w:rsidRPr="00735B22" w:rsidRDefault="00D922B3" w:rsidP="00D922B3">
      <w:pPr>
        <w:shd w:val="clear" w:color="auto" w:fill="FFFFFF"/>
        <w:jc w:val="both"/>
        <w:rPr>
          <w:color w:val="000000"/>
          <w:sz w:val="20"/>
        </w:rPr>
      </w:pPr>
      <w:r w:rsidRPr="00735B22">
        <w:rPr>
          <w:color w:val="000000"/>
          <w:sz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5E74846A" w14:textId="77777777" w:rsidR="00D922B3" w:rsidRPr="00735B22" w:rsidRDefault="00D922B3" w:rsidP="00D922B3">
      <w:pPr>
        <w:shd w:val="clear" w:color="auto" w:fill="FFFFFF"/>
        <w:jc w:val="both"/>
        <w:rPr>
          <w:color w:val="000000"/>
          <w:sz w:val="20"/>
        </w:rPr>
      </w:pPr>
      <w:r w:rsidRPr="00735B22">
        <w:rPr>
          <w:color w:val="000000"/>
          <w:sz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3708AD33" w14:textId="77777777" w:rsidR="00D922B3" w:rsidRPr="00735B22" w:rsidRDefault="00D922B3" w:rsidP="00D922B3">
      <w:pPr>
        <w:shd w:val="clear" w:color="auto" w:fill="FFFFFF"/>
        <w:jc w:val="both"/>
        <w:rPr>
          <w:color w:val="000000"/>
          <w:sz w:val="20"/>
        </w:rPr>
      </w:pPr>
      <w:r w:rsidRPr="00735B22">
        <w:rPr>
          <w:color w:val="000000"/>
          <w:sz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2E95D6F" w14:textId="77777777" w:rsidR="00D922B3" w:rsidRPr="00735B22" w:rsidRDefault="00D922B3" w:rsidP="00D922B3">
      <w:pPr>
        <w:shd w:val="clear" w:color="auto" w:fill="FFFFFF"/>
        <w:jc w:val="both"/>
        <w:rPr>
          <w:color w:val="000000"/>
          <w:sz w:val="20"/>
        </w:rPr>
      </w:pPr>
      <w:r w:rsidRPr="00735B22">
        <w:rPr>
          <w:color w:val="000000"/>
          <w:sz w:val="20"/>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2DB25859" w14:textId="77777777" w:rsidR="00D922B3" w:rsidRPr="00735B22" w:rsidRDefault="00D922B3" w:rsidP="00D922B3">
      <w:pPr>
        <w:keepNext/>
        <w:suppressAutoHyphens/>
        <w:spacing w:before="120" w:after="120"/>
        <w:jc w:val="center"/>
        <w:rPr>
          <w:sz w:val="20"/>
          <w:lang w:eastAsia="ar-SA"/>
        </w:rPr>
      </w:pPr>
      <w:r w:rsidRPr="00735B22">
        <w:rPr>
          <w:b/>
          <w:sz w:val="20"/>
          <w:lang w:eastAsia="ar-SA"/>
        </w:rPr>
        <w:t>11. СРОК ДЕЙСТВИЯ, ПОРЯДОК ИЗМЕНЕНИЯ ДОГОВОРА</w:t>
      </w:r>
    </w:p>
    <w:p w14:paraId="2DF40CD3" w14:textId="77777777" w:rsidR="00D922B3" w:rsidRPr="00735B22" w:rsidRDefault="00D922B3" w:rsidP="00D922B3">
      <w:pPr>
        <w:suppressAutoHyphens/>
        <w:jc w:val="both"/>
        <w:rPr>
          <w:sz w:val="20"/>
          <w:lang w:eastAsia="ar-SA"/>
        </w:rPr>
      </w:pPr>
      <w:r w:rsidRPr="00735B22">
        <w:rPr>
          <w:sz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w:t>
      </w:r>
      <w:r w:rsidR="00973085">
        <w:rPr>
          <w:sz w:val="20"/>
          <w:lang w:eastAsia="ar-SA"/>
        </w:rPr>
        <w:t>6</w:t>
      </w:r>
      <w:r w:rsidRPr="00735B22">
        <w:rPr>
          <w:sz w:val="20"/>
          <w:lang w:eastAsia="ar-SA"/>
        </w:rPr>
        <w:t xml:space="preserve"> года.</w:t>
      </w:r>
    </w:p>
    <w:p w14:paraId="069CC0DD" w14:textId="77777777" w:rsidR="00D922B3" w:rsidRPr="00735B22" w:rsidRDefault="00D922B3" w:rsidP="00D922B3">
      <w:pPr>
        <w:suppressAutoHyphens/>
        <w:jc w:val="both"/>
        <w:rPr>
          <w:sz w:val="20"/>
          <w:lang w:eastAsia="ar-SA"/>
        </w:rPr>
      </w:pPr>
      <w:r w:rsidRPr="00735B22">
        <w:rPr>
          <w:sz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469F9954" w14:textId="77777777" w:rsidR="00D922B3" w:rsidRDefault="00D922B3" w:rsidP="00D922B3">
      <w:pPr>
        <w:suppressAutoHyphens/>
        <w:jc w:val="both"/>
        <w:rPr>
          <w:sz w:val="20"/>
          <w:lang w:eastAsia="ar-SA"/>
        </w:rPr>
      </w:pPr>
      <w:r w:rsidRPr="00735B22">
        <w:rPr>
          <w:sz w:val="20"/>
          <w:lang w:eastAsia="ar-SA"/>
        </w:rPr>
        <w:t>11.3. Настоящий Договор может быть расторгнут по основаниям, предусмотренным действующим законодательством РФ.</w:t>
      </w:r>
    </w:p>
    <w:p w14:paraId="73CA0A72" w14:textId="77777777" w:rsidR="00690422" w:rsidRPr="00690422" w:rsidRDefault="00690422" w:rsidP="00690422">
      <w:pPr>
        <w:suppressAutoHyphens/>
        <w:jc w:val="both"/>
        <w:rPr>
          <w:sz w:val="20"/>
          <w:lang w:eastAsia="ar-SA"/>
        </w:rPr>
      </w:pPr>
      <w:r>
        <w:rPr>
          <w:sz w:val="20"/>
          <w:lang w:eastAsia="ar-SA"/>
        </w:rPr>
        <w:t xml:space="preserve">11.4. </w:t>
      </w:r>
      <w:r w:rsidRPr="00690422">
        <w:rPr>
          <w:sz w:val="20"/>
          <w:lang w:eastAsia="ar-SA"/>
        </w:rPr>
        <w:t xml:space="preserve">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28FFBCF0" w14:textId="77777777" w:rsidR="00690422" w:rsidRPr="00690422" w:rsidRDefault="00690422" w:rsidP="00596DD6">
      <w:pPr>
        <w:suppressAutoHyphens/>
        <w:ind w:firstLine="708"/>
        <w:jc w:val="both"/>
        <w:rPr>
          <w:sz w:val="20"/>
          <w:lang w:eastAsia="ar-SA"/>
        </w:rPr>
      </w:pPr>
      <w:r w:rsidRPr="00690422">
        <w:rPr>
          <w:sz w:val="20"/>
          <w:lang w:eastAsia="ar-SA"/>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76001109" w14:textId="77777777" w:rsidR="00D922B3" w:rsidRPr="00735B22" w:rsidRDefault="00D922B3" w:rsidP="00D922B3">
      <w:pPr>
        <w:suppressAutoHyphens/>
        <w:spacing w:before="120" w:after="120"/>
        <w:jc w:val="center"/>
        <w:rPr>
          <w:sz w:val="20"/>
          <w:lang w:eastAsia="ar-SA"/>
        </w:rPr>
      </w:pPr>
      <w:r w:rsidRPr="00735B22">
        <w:rPr>
          <w:b/>
          <w:sz w:val="20"/>
          <w:lang w:eastAsia="ar-SA"/>
        </w:rPr>
        <w:t>12. ПРОЧИЕ УСЛОВИЯ</w:t>
      </w:r>
    </w:p>
    <w:p w14:paraId="7B9A7BE7" w14:textId="77777777" w:rsidR="00D922B3" w:rsidRPr="00735B22" w:rsidRDefault="00D922B3" w:rsidP="00D922B3">
      <w:pPr>
        <w:suppressAutoHyphens/>
        <w:jc w:val="both"/>
        <w:rPr>
          <w:sz w:val="20"/>
          <w:lang w:eastAsia="ar-SA"/>
        </w:rPr>
      </w:pPr>
      <w:r w:rsidRPr="00735B22">
        <w:rPr>
          <w:sz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0905403" w14:textId="77777777" w:rsidR="00D922B3" w:rsidRPr="00735B22" w:rsidRDefault="00D922B3" w:rsidP="00D922B3">
      <w:pPr>
        <w:suppressAutoHyphens/>
        <w:jc w:val="both"/>
        <w:rPr>
          <w:sz w:val="20"/>
          <w:lang w:eastAsia="ar-SA"/>
        </w:rPr>
      </w:pPr>
      <w:r w:rsidRPr="00735B22">
        <w:rPr>
          <w:sz w:val="20"/>
          <w:lang w:eastAsia="ar-SA"/>
        </w:rPr>
        <w:t>12.2. Неотъемлемой частью Договора являются:</w:t>
      </w:r>
    </w:p>
    <w:p w14:paraId="6BF3E41C" w14:textId="77777777" w:rsidR="00D922B3" w:rsidRPr="00735B22" w:rsidRDefault="00D922B3" w:rsidP="00D922B3">
      <w:pPr>
        <w:suppressAutoHyphens/>
        <w:jc w:val="both"/>
        <w:rPr>
          <w:sz w:val="20"/>
          <w:lang w:eastAsia="ar-SA"/>
        </w:rPr>
      </w:pPr>
      <w:r w:rsidRPr="00735B22">
        <w:rPr>
          <w:sz w:val="20"/>
          <w:lang w:eastAsia="ar-SA"/>
        </w:rPr>
        <w:t>- Приложение № 1 «Спецификация»;</w:t>
      </w:r>
    </w:p>
    <w:p w14:paraId="0682EB1B" w14:textId="77777777" w:rsidR="00D922B3" w:rsidRPr="00735B22" w:rsidRDefault="00D922B3" w:rsidP="00D922B3">
      <w:pPr>
        <w:suppressAutoHyphens/>
        <w:jc w:val="both"/>
        <w:rPr>
          <w:sz w:val="20"/>
          <w:lang w:eastAsia="ar-SA"/>
        </w:rPr>
      </w:pPr>
      <w:r w:rsidRPr="00735B22">
        <w:rPr>
          <w:sz w:val="20"/>
          <w:lang w:eastAsia="ar-SA"/>
        </w:rPr>
        <w:t>- Прило</w:t>
      </w:r>
      <w:r w:rsidR="00983334" w:rsidRPr="00735B22">
        <w:rPr>
          <w:sz w:val="20"/>
          <w:lang w:eastAsia="ar-SA"/>
        </w:rPr>
        <w:t>жение № 2 «Техническое задание».</w:t>
      </w:r>
    </w:p>
    <w:p w14:paraId="678211B2" w14:textId="77777777" w:rsidR="00D922B3" w:rsidRPr="00735B22" w:rsidRDefault="00D922B3" w:rsidP="00D922B3">
      <w:pPr>
        <w:suppressAutoHyphens/>
        <w:spacing w:before="120" w:after="120"/>
        <w:jc w:val="center"/>
        <w:rPr>
          <w:b/>
          <w:sz w:val="20"/>
          <w:lang w:eastAsia="ar-SA"/>
        </w:rPr>
      </w:pPr>
      <w:r w:rsidRPr="00735B22">
        <w:rPr>
          <w:b/>
          <w:sz w:val="20"/>
          <w:lang w:eastAsia="ar-SA"/>
        </w:rPr>
        <w:t>13. АДРЕСА И РЕКВИЗИТЫ СТОРОН</w:t>
      </w:r>
    </w:p>
    <w:p w14:paraId="03EDBDEC" w14:textId="77777777" w:rsidR="00D922B3" w:rsidRPr="00735B22" w:rsidRDefault="00D922B3" w:rsidP="00D922B3">
      <w:pPr>
        <w:widowControl w:val="0"/>
        <w:autoSpaceDE w:val="0"/>
        <w:autoSpaceDN w:val="0"/>
        <w:adjustRightInd w:val="0"/>
        <w:jc w:val="both"/>
        <w:rPr>
          <w:sz w:val="20"/>
        </w:rPr>
      </w:pPr>
      <w:r w:rsidRPr="00735B22">
        <w:rPr>
          <w:sz w:val="20"/>
        </w:rPr>
        <w:lastRenderedPageBreak/>
        <w:t>Заказчик:                                                                                   Поставщик:</w:t>
      </w:r>
    </w:p>
    <w:tbl>
      <w:tblPr>
        <w:tblStyle w:val="affff2"/>
        <w:tblW w:w="0" w:type="auto"/>
        <w:tblLook w:val="04A0" w:firstRow="1" w:lastRow="0" w:firstColumn="1" w:lastColumn="0" w:noHBand="0" w:noVBand="1"/>
      </w:tblPr>
      <w:tblGrid>
        <w:gridCol w:w="5104"/>
        <w:gridCol w:w="5034"/>
      </w:tblGrid>
      <w:tr w:rsidR="00D922B3" w:rsidRPr="00735B22" w14:paraId="6BD3D816" w14:textId="77777777" w:rsidTr="005C3F50">
        <w:tc>
          <w:tcPr>
            <w:tcW w:w="5210" w:type="dxa"/>
            <w:tcBorders>
              <w:top w:val="single" w:sz="4" w:space="0" w:color="auto"/>
              <w:left w:val="single" w:sz="4" w:space="0" w:color="auto"/>
              <w:bottom w:val="single" w:sz="4" w:space="0" w:color="auto"/>
              <w:right w:val="single" w:sz="4" w:space="0" w:color="auto"/>
            </w:tcBorders>
          </w:tcPr>
          <w:p w14:paraId="529BBB8F" w14:textId="77777777" w:rsidR="00D922B3" w:rsidRPr="00735B22" w:rsidRDefault="00335DD2" w:rsidP="005C3F50">
            <w:pPr>
              <w:jc w:val="both"/>
              <w:rPr>
                <w:b/>
                <w:sz w:val="20"/>
              </w:rPr>
            </w:pPr>
            <w:r w:rsidRPr="00735B22">
              <w:rPr>
                <w:b/>
                <w:sz w:val="20"/>
              </w:rPr>
              <w:t>ОГ</w:t>
            </w:r>
            <w:r w:rsidR="00D922B3" w:rsidRPr="00735B22">
              <w:rPr>
                <w:b/>
                <w:sz w:val="20"/>
              </w:rPr>
              <w:t>АУ «Иркутская база</w:t>
            </w:r>
            <w:r w:rsidRPr="00735B22">
              <w:rPr>
                <w:b/>
                <w:sz w:val="20"/>
              </w:rPr>
              <w:t xml:space="preserve"> авиационной и наземной охраны лесов</w:t>
            </w:r>
            <w:r w:rsidR="00D922B3" w:rsidRPr="00735B22">
              <w:rPr>
                <w:b/>
                <w:sz w:val="20"/>
              </w:rPr>
              <w:t>»</w:t>
            </w:r>
          </w:p>
          <w:p w14:paraId="11F4BC62" w14:textId="77777777" w:rsidR="00F72573" w:rsidRPr="00B53DCE" w:rsidRDefault="00F72573" w:rsidP="00F72573">
            <w:pPr>
              <w:rPr>
                <w:sz w:val="20"/>
              </w:rPr>
            </w:pPr>
            <w:r w:rsidRPr="00B53DCE">
              <w:rPr>
                <w:sz w:val="20"/>
              </w:rPr>
              <w:t>Юр./почтовый адрес: 664081, г. Иркутск, ул. Депутатская, 85</w:t>
            </w:r>
          </w:p>
          <w:p w14:paraId="74EBC793" w14:textId="77777777" w:rsidR="00F72573" w:rsidRPr="00B53DCE" w:rsidRDefault="00F72573" w:rsidP="00F72573">
            <w:pPr>
              <w:rPr>
                <w:sz w:val="20"/>
              </w:rPr>
            </w:pPr>
            <w:r w:rsidRPr="00B53DCE">
              <w:rPr>
                <w:sz w:val="20"/>
              </w:rPr>
              <w:t>Тел. 8 (3952) 229882, факс 245971</w:t>
            </w:r>
          </w:p>
          <w:p w14:paraId="145459A7" w14:textId="77777777" w:rsidR="00F72573" w:rsidRPr="00B53DCE" w:rsidRDefault="00F72573" w:rsidP="00F72573">
            <w:pPr>
              <w:shd w:val="clear" w:color="auto" w:fill="FFFFFF"/>
              <w:rPr>
                <w:sz w:val="20"/>
              </w:rPr>
            </w:pPr>
            <w:r w:rsidRPr="00B53DCE">
              <w:rPr>
                <w:sz w:val="20"/>
                <w:lang w:val="en-US"/>
              </w:rPr>
              <w:t>e</w:t>
            </w:r>
            <w:r w:rsidRPr="00B53DCE">
              <w:rPr>
                <w:sz w:val="20"/>
              </w:rPr>
              <w:t>-</w:t>
            </w:r>
            <w:r w:rsidRPr="00B53DCE">
              <w:rPr>
                <w:sz w:val="20"/>
                <w:lang w:val="en-US"/>
              </w:rPr>
              <w:t>mail</w:t>
            </w:r>
            <w:r w:rsidRPr="00B53DCE">
              <w:rPr>
                <w:sz w:val="20"/>
              </w:rPr>
              <w:t xml:space="preserve">: </w:t>
            </w:r>
            <w:r w:rsidRPr="00B53DCE">
              <w:rPr>
                <w:sz w:val="20"/>
                <w:lang w:val="en-US"/>
              </w:rPr>
              <w:t>mail</w:t>
            </w:r>
            <w:r w:rsidRPr="00B53DCE">
              <w:rPr>
                <w:sz w:val="20"/>
              </w:rPr>
              <w:t>@</w:t>
            </w:r>
            <w:r w:rsidRPr="00B53DCE">
              <w:rPr>
                <w:sz w:val="20"/>
                <w:lang w:val="en-US"/>
              </w:rPr>
              <w:t>avia</w:t>
            </w:r>
            <w:r w:rsidRPr="00B53DCE">
              <w:rPr>
                <w:sz w:val="20"/>
              </w:rPr>
              <w:t>-</w:t>
            </w:r>
            <w:r w:rsidRPr="00B53DCE">
              <w:rPr>
                <w:sz w:val="20"/>
                <w:lang w:val="en-US"/>
              </w:rPr>
              <w:t>irk</w:t>
            </w:r>
            <w:r w:rsidRPr="00B53DCE">
              <w:rPr>
                <w:sz w:val="20"/>
              </w:rPr>
              <w:t>.</w:t>
            </w:r>
            <w:r w:rsidRPr="00B53DCE">
              <w:rPr>
                <w:sz w:val="20"/>
                <w:lang w:val="en-US"/>
              </w:rPr>
              <w:t>ru</w:t>
            </w:r>
          </w:p>
          <w:p w14:paraId="030009E7" w14:textId="77777777" w:rsidR="00F72573" w:rsidRPr="00B53DCE" w:rsidRDefault="00F72573" w:rsidP="00F72573">
            <w:pPr>
              <w:rPr>
                <w:sz w:val="20"/>
              </w:rPr>
            </w:pPr>
            <w:r w:rsidRPr="00B53DCE">
              <w:rPr>
                <w:sz w:val="20"/>
              </w:rPr>
              <w:t>Получатель: Министерство финансов Иркутской области (ОГАУ «Иркутская база авиационной и наземной охраны лесов» л/с 84303050036, л/с 84303040036)</w:t>
            </w:r>
          </w:p>
          <w:p w14:paraId="3388992B" w14:textId="77777777" w:rsidR="00F72573" w:rsidRPr="00B53DCE" w:rsidRDefault="00F72573" w:rsidP="00F72573">
            <w:pPr>
              <w:rPr>
                <w:sz w:val="20"/>
              </w:rPr>
            </w:pPr>
            <w:r w:rsidRPr="00B53DCE">
              <w:rPr>
                <w:sz w:val="20"/>
              </w:rPr>
              <w:t>Казначейский счет 03224643250000003400</w:t>
            </w:r>
          </w:p>
          <w:p w14:paraId="1A68CD95" w14:textId="74701FD7" w:rsidR="00F72573" w:rsidRPr="00B53DCE" w:rsidRDefault="00F72573" w:rsidP="00F72573">
            <w:pPr>
              <w:rPr>
                <w:sz w:val="20"/>
              </w:rPr>
            </w:pPr>
            <w:r w:rsidRPr="00B53DCE">
              <w:rPr>
                <w:sz w:val="20"/>
              </w:rPr>
              <w:t>Банковский счет 40102810145370000026</w:t>
            </w:r>
          </w:p>
          <w:p w14:paraId="41A39822" w14:textId="77777777" w:rsidR="00F72573" w:rsidRPr="00B53DCE" w:rsidRDefault="00F72573" w:rsidP="00F72573">
            <w:pPr>
              <w:rPr>
                <w:sz w:val="20"/>
              </w:rPr>
            </w:pPr>
            <w:r w:rsidRPr="00B53DCE">
              <w:rPr>
                <w:sz w:val="20"/>
              </w:rPr>
              <w:t>БИК 012520101</w:t>
            </w:r>
          </w:p>
          <w:p w14:paraId="3C10235F" w14:textId="77777777" w:rsidR="00F72573" w:rsidRPr="00B53DCE" w:rsidRDefault="00F72573" w:rsidP="00F72573">
            <w:pPr>
              <w:rPr>
                <w:sz w:val="20"/>
              </w:rPr>
            </w:pPr>
            <w:r w:rsidRPr="00B53DCE">
              <w:rPr>
                <w:sz w:val="20"/>
              </w:rPr>
              <w:t>Наименование банка: ОКЦ №4 СибГУ Банка России//УФК по Иркутской области г. Иркутск</w:t>
            </w:r>
          </w:p>
          <w:p w14:paraId="5229D73E" w14:textId="77777777" w:rsidR="00F72573" w:rsidRPr="00B53DCE" w:rsidRDefault="00F72573" w:rsidP="00F72573">
            <w:pPr>
              <w:rPr>
                <w:sz w:val="20"/>
              </w:rPr>
            </w:pPr>
            <w:r w:rsidRPr="00B53DCE">
              <w:rPr>
                <w:sz w:val="20"/>
              </w:rPr>
              <w:t>области, г. Иркутск</w:t>
            </w:r>
          </w:p>
          <w:p w14:paraId="2A33364C" w14:textId="77777777" w:rsidR="00F72573" w:rsidRPr="00B53DCE" w:rsidRDefault="00F72573" w:rsidP="00F72573">
            <w:pPr>
              <w:rPr>
                <w:sz w:val="20"/>
              </w:rPr>
            </w:pPr>
            <w:r w:rsidRPr="00B53DCE">
              <w:rPr>
                <w:bCs/>
                <w:sz w:val="20"/>
              </w:rPr>
              <w:t xml:space="preserve">ОГРН </w:t>
            </w:r>
            <w:r w:rsidRPr="00B53DCE">
              <w:rPr>
                <w:sz w:val="20"/>
              </w:rPr>
              <w:t>1038500599873</w:t>
            </w:r>
          </w:p>
          <w:p w14:paraId="09B6D41C" w14:textId="77777777" w:rsidR="00F72573" w:rsidRPr="00B53DCE" w:rsidRDefault="00F72573" w:rsidP="00F72573">
            <w:pPr>
              <w:rPr>
                <w:sz w:val="20"/>
              </w:rPr>
            </w:pPr>
            <w:r w:rsidRPr="00B53DCE">
              <w:rPr>
                <w:sz w:val="20"/>
              </w:rPr>
              <w:t>ИНН 8502002599 /КПП 381101001</w:t>
            </w:r>
          </w:p>
          <w:p w14:paraId="4CFB49A3" w14:textId="77777777" w:rsidR="00D922B3" w:rsidRPr="00735B22" w:rsidRDefault="00D922B3" w:rsidP="005C3F50">
            <w:pPr>
              <w:widowControl w:val="0"/>
              <w:adjustRightInd w:val="0"/>
              <w:jc w:val="both"/>
              <w:rPr>
                <w:sz w:val="20"/>
              </w:rPr>
            </w:pPr>
          </w:p>
        </w:tc>
        <w:tc>
          <w:tcPr>
            <w:tcW w:w="5211" w:type="dxa"/>
            <w:tcBorders>
              <w:top w:val="single" w:sz="4" w:space="0" w:color="auto"/>
              <w:left w:val="single" w:sz="4" w:space="0" w:color="auto"/>
              <w:bottom w:val="single" w:sz="4" w:space="0" w:color="auto"/>
              <w:right w:val="single" w:sz="4" w:space="0" w:color="auto"/>
            </w:tcBorders>
          </w:tcPr>
          <w:p w14:paraId="5F44C203" w14:textId="77777777" w:rsidR="00D922B3" w:rsidRPr="00735B22" w:rsidRDefault="00D922B3" w:rsidP="005C3F50">
            <w:pPr>
              <w:widowControl w:val="0"/>
              <w:adjustRightInd w:val="0"/>
              <w:jc w:val="both"/>
              <w:rPr>
                <w:sz w:val="20"/>
              </w:rPr>
            </w:pPr>
          </w:p>
        </w:tc>
      </w:tr>
    </w:tbl>
    <w:p w14:paraId="3915AC85" w14:textId="4A7929B5" w:rsidR="00D922B3" w:rsidRPr="00735B22" w:rsidRDefault="00D922B3" w:rsidP="00D922B3">
      <w:pPr>
        <w:widowControl w:val="0"/>
        <w:tabs>
          <w:tab w:val="center" w:pos="4677"/>
        </w:tabs>
        <w:autoSpaceDE w:val="0"/>
        <w:autoSpaceDN w:val="0"/>
        <w:adjustRightInd w:val="0"/>
        <w:rPr>
          <w:sz w:val="20"/>
        </w:rPr>
      </w:pPr>
      <w:r w:rsidRPr="00735B22">
        <w:rPr>
          <w:sz w:val="20"/>
        </w:rPr>
        <w:t xml:space="preserve">Директор _____________ </w:t>
      </w:r>
      <w:r w:rsidR="00355BB1">
        <w:rPr>
          <w:sz w:val="20"/>
        </w:rPr>
        <w:t>А.Е. Корольков</w:t>
      </w:r>
      <w:r w:rsidRPr="00735B22">
        <w:rPr>
          <w:sz w:val="20"/>
        </w:rPr>
        <w:tab/>
        <w:t xml:space="preserve">                                 Директор______________________</w:t>
      </w:r>
    </w:p>
    <w:p w14:paraId="0F882CC8" w14:textId="77777777" w:rsidR="00D922B3" w:rsidRPr="00735B22" w:rsidRDefault="00D922B3" w:rsidP="00D922B3">
      <w:pPr>
        <w:widowControl w:val="0"/>
        <w:autoSpaceDE w:val="0"/>
        <w:autoSpaceDN w:val="0"/>
        <w:adjustRightInd w:val="0"/>
        <w:jc w:val="both"/>
        <w:rPr>
          <w:sz w:val="20"/>
        </w:rPr>
      </w:pPr>
      <w:r w:rsidRPr="00735B22">
        <w:rPr>
          <w:sz w:val="20"/>
        </w:rPr>
        <w:t xml:space="preserve">М.П.                                                                                        </w:t>
      </w:r>
      <w:r w:rsidR="00737E3C">
        <w:rPr>
          <w:sz w:val="20"/>
        </w:rPr>
        <w:t xml:space="preserve">  </w:t>
      </w:r>
      <w:r w:rsidRPr="00735B22">
        <w:rPr>
          <w:sz w:val="20"/>
        </w:rPr>
        <w:t>М.П. (при наличии печати)</w:t>
      </w:r>
    </w:p>
    <w:p w14:paraId="5E2A8A64" w14:textId="77777777" w:rsidR="00D922B3" w:rsidRPr="00735B22" w:rsidRDefault="00D922B3" w:rsidP="00D922B3">
      <w:pPr>
        <w:pStyle w:val="ConsPlusNormal"/>
        <w:jc w:val="right"/>
        <w:outlineLvl w:val="1"/>
        <w:rPr>
          <w:rFonts w:ascii="Times New Roman" w:hAnsi="Times New Roman" w:cs="Times New Roman"/>
        </w:rPr>
      </w:pPr>
    </w:p>
    <w:p w14:paraId="210C1132" w14:textId="77777777" w:rsidR="00D922B3" w:rsidRPr="00735B22" w:rsidRDefault="00D922B3" w:rsidP="00D922B3">
      <w:pPr>
        <w:pStyle w:val="ConsPlusNormal"/>
        <w:jc w:val="right"/>
        <w:outlineLvl w:val="1"/>
        <w:rPr>
          <w:rFonts w:ascii="Times New Roman" w:hAnsi="Times New Roman" w:cs="Times New Roman"/>
        </w:rPr>
      </w:pPr>
      <w:r w:rsidRPr="00735B22">
        <w:rPr>
          <w:rFonts w:ascii="Times New Roman" w:hAnsi="Times New Roman" w:cs="Times New Roman"/>
        </w:rPr>
        <w:t>Приложение 1</w:t>
      </w:r>
    </w:p>
    <w:p w14:paraId="66FC7019" w14:textId="77777777" w:rsidR="00D922B3" w:rsidRPr="00735B22" w:rsidRDefault="00D922B3" w:rsidP="00D922B3">
      <w:pPr>
        <w:pStyle w:val="ConsPlusNormal"/>
        <w:jc w:val="right"/>
        <w:rPr>
          <w:rFonts w:ascii="Times New Roman" w:hAnsi="Times New Roman" w:cs="Times New Roman"/>
        </w:rPr>
      </w:pPr>
      <w:r w:rsidRPr="00735B22">
        <w:rPr>
          <w:rFonts w:ascii="Times New Roman" w:hAnsi="Times New Roman" w:cs="Times New Roman"/>
        </w:rPr>
        <w:t>к Договору</w:t>
      </w:r>
    </w:p>
    <w:p w14:paraId="7D654D1D" w14:textId="55289EFC" w:rsidR="00D922B3" w:rsidRPr="00735B22" w:rsidRDefault="00D922B3" w:rsidP="00D922B3">
      <w:pPr>
        <w:pStyle w:val="ConsPlusNormal"/>
        <w:jc w:val="right"/>
        <w:rPr>
          <w:rFonts w:ascii="Times New Roman" w:hAnsi="Times New Roman" w:cs="Times New Roman"/>
        </w:rPr>
      </w:pPr>
      <w:r w:rsidRPr="00735B22">
        <w:rPr>
          <w:rFonts w:ascii="Times New Roman" w:hAnsi="Times New Roman" w:cs="Times New Roman"/>
        </w:rPr>
        <w:t>№</w:t>
      </w:r>
      <w:r w:rsidR="005D0C57" w:rsidRPr="001A27FE">
        <w:rPr>
          <w:rFonts w:ascii="Times New Roman" w:hAnsi="Times New Roman" w:cs="Times New Roman"/>
        </w:rPr>
        <w:t>1</w:t>
      </w:r>
      <w:r w:rsidR="00884B76">
        <w:rPr>
          <w:rFonts w:ascii="Times New Roman" w:hAnsi="Times New Roman" w:cs="Times New Roman"/>
        </w:rPr>
        <w:t>65</w:t>
      </w:r>
      <w:r w:rsidR="0042765B" w:rsidRPr="001A27FE">
        <w:rPr>
          <w:rFonts w:ascii="Times New Roman" w:hAnsi="Times New Roman" w:cs="Times New Roman"/>
        </w:rPr>
        <w:t>-КЭФ/2</w:t>
      </w:r>
      <w:r w:rsidR="00B9233B" w:rsidRPr="001A27FE">
        <w:rPr>
          <w:rFonts w:ascii="Times New Roman" w:hAnsi="Times New Roman" w:cs="Times New Roman"/>
        </w:rPr>
        <w:t>6</w:t>
      </w:r>
      <w:r w:rsidRPr="00735B22">
        <w:rPr>
          <w:rFonts w:ascii="Times New Roman" w:hAnsi="Times New Roman" w:cs="Times New Roman"/>
        </w:rPr>
        <w:t xml:space="preserve"> от «__» _____ 202</w:t>
      </w:r>
      <w:r w:rsidR="001A27FE">
        <w:rPr>
          <w:rFonts w:ascii="Times New Roman" w:hAnsi="Times New Roman" w:cs="Times New Roman"/>
        </w:rPr>
        <w:t>6</w:t>
      </w:r>
      <w:r w:rsidRPr="00735B22">
        <w:rPr>
          <w:rFonts w:ascii="Times New Roman" w:hAnsi="Times New Roman" w:cs="Times New Roman"/>
        </w:rPr>
        <w:t xml:space="preserve"> г.</w:t>
      </w:r>
    </w:p>
    <w:p w14:paraId="324C502A" w14:textId="77777777" w:rsidR="00D922B3" w:rsidRPr="00735B22" w:rsidRDefault="00D922B3" w:rsidP="00D922B3">
      <w:pPr>
        <w:pStyle w:val="ConsPlusNormal"/>
        <w:jc w:val="right"/>
        <w:rPr>
          <w:rFonts w:ascii="Times New Roman" w:hAnsi="Times New Roman" w:cs="Times New Roman"/>
        </w:rPr>
      </w:pPr>
    </w:p>
    <w:p w14:paraId="34AC3433" w14:textId="77777777" w:rsidR="00D922B3" w:rsidRPr="00735B22" w:rsidRDefault="00D922B3" w:rsidP="00D922B3">
      <w:pPr>
        <w:pStyle w:val="ConsPlusNormal"/>
        <w:tabs>
          <w:tab w:val="left" w:pos="4721"/>
        </w:tabs>
        <w:jc w:val="center"/>
        <w:rPr>
          <w:rFonts w:ascii="Times New Roman" w:hAnsi="Times New Roman" w:cs="Times New Roman"/>
          <w:b/>
        </w:rPr>
      </w:pPr>
      <w:r w:rsidRPr="00735B22">
        <w:rPr>
          <w:rFonts w:ascii="Times New Roman" w:hAnsi="Times New Roman" w:cs="Times New Roman"/>
          <w:b/>
        </w:rPr>
        <w:t>СПЕЦИФИКАЦИЯ</w:t>
      </w:r>
    </w:p>
    <w:p w14:paraId="4D5B534E" w14:textId="77777777" w:rsidR="00D922B3" w:rsidRPr="00735B22" w:rsidRDefault="00D922B3" w:rsidP="00D922B3">
      <w:pPr>
        <w:pStyle w:val="ConsPlusNormal"/>
        <w:jc w:val="both"/>
        <w:rPr>
          <w:rFonts w:ascii="Times New Roman" w:hAnsi="Times New Roman" w:cs="Times New Roman"/>
        </w:rPr>
      </w:pPr>
    </w:p>
    <w:tbl>
      <w:tblPr>
        <w:tblW w:w="10320" w:type="dxa"/>
        <w:tblInd w:w="93" w:type="dxa"/>
        <w:tblLook w:val="04A0" w:firstRow="1" w:lastRow="0" w:firstColumn="1" w:lastColumn="0" w:noHBand="0" w:noVBand="1"/>
      </w:tblPr>
      <w:tblGrid>
        <w:gridCol w:w="708"/>
        <w:gridCol w:w="4933"/>
        <w:gridCol w:w="1206"/>
        <w:gridCol w:w="1295"/>
        <w:gridCol w:w="771"/>
        <w:gridCol w:w="1407"/>
      </w:tblGrid>
      <w:tr w:rsidR="00D922B3" w:rsidRPr="00735B22" w14:paraId="337B7B93" w14:textId="77777777" w:rsidTr="005C3F50">
        <w:trPr>
          <w:trHeight w:val="765"/>
        </w:trPr>
        <w:tc>
          <w:tcPr>
            <w:tcW w:w="708" w:type="dxa"/>
            <w:tcBorders>
              <w:top w:val="single" w:sz="4" w:space="0" w:color="auto"/>
              <w:left w:val="single" w:sz="4" w:space="0" w:color="auto"/>
              <w:bottom w:val="single" w:sz="4" w:space="0" w:color="auto"/>
              <w:right w:val="single" w:sz="4" w:space="0" w:color="auto"/>
            </w:tcBorders>
            <w:vAlign w:val="center"/>
            <w:hideMark/>
          </w:tcPr>
          <w:p w14:paraId="4397BBD1" w14:textId="77777777" w:rsidR="00D922B3" w:rsidRPr="00735B22" w:rsidRDefault="00D922B3" w:rsidP="005C3F50">
            <w:pPr>
              <w:jc w:val="center"/>
              <w:rPr>
                <w:color w:val="000000"/>
                <w:sz w:val="20"/>
              </w:rPr>
            </w:pPr>
            <w:r w:rsidRPr="00735B22">
              <w:rPr>
                <w:color w:val="000000"/>
                <w:sz w:val="20"/>
              </w:rPr>
              <w:t>№ п/п</w:t>
            </w:r>
          </w:p>
        </w:tc>
        <w:tc>
          <w:tcPr>
            <w:tcW w:w="4933" w:type="dxa"/>
            <w:tcBorders>
              <w:top w:val="single" w:sz="4" w:space="0" w:color="auto"/>
              <w:left w:val="nil"/>
              <w:bottom w:val="single" w:sz="4" w:space="0" w:color="auto"/>
              <w:right w:val="single" w:sz="4" w:space="0" w:color="auto"/>
            </w:tcBorders>
            <w:vAlign w:val="center"/>
            <w:hideMark/>
          </w:tcPr>
          <w:p w14:paraId="2F0D0AA8" w14:textId="77777777" w:rsidR="00D922B3" w:rsidRPr="00735B22" w:rsidRDefault="00D922B3" w:rsidP="005C3F50">
            <w:pPr>
              <w:jc w:val="center"/>
              <w:rPr>
                <w:color w:val="000000"/>
                <w:sz w:val="20"/>
              </w:rPr>
            </w:pPr>
            <w:r w:rsidRPr="00735B22">
              <w:rPr>
                <w:color w:val="000000"/>
                <w:sz w:val="20"/>
              </w:rPr>
              <w:t>Наименование</w:t>
            </w:r>
          </w:p>
        </w:tc>
        <w:tc>
          <w:tcPr>
            <w:tcW w:w="1206" w:type="dxa"/>
            <w:tcBorders>
              <w:top w:val="single" w:sz="4" w:space="0" w:color="auto"/>
              <w:left w:val="nil"/>
              <w:bottom w:val="single" w:sz="4" w:space="0" w:color="auto"/>
              <w:right w:val="single" w:sz="4" w:space="0" w:color="auto"/>
            </w:tcBorders>
            <w:vAlign w:val="center"/>
            <w:hideMark/>
          </w:tcPr>
          <w:p w14:paraId="225E9EAF" w14:textId="77777777" w:rsidR="00D922B3" w:rsidRPr="00735B22" w:rsidRDefault="00D922B3" w:rsidP="005C3F50">
            <w:pPr>
              <w:jc w:val="center"/>
              <w:rPr>
                <w:color w:val="000000"/>
                <w:sz w:val="20"/>
              </w:rPr>
            </w:pPr>
            <w:r w:rsidRPr="00735B22">
              <w:rPr>
                <w:color w:val="000000"/>
                <w:sz w:val="20"/>
              </w:rPr>
              <w:t>Артикул товара</w:t>
            </w:r>
          </w:p>
        </w:tc>
        <w:tc>
          <w:tcPr>
            <w:tcW w:w="1295" w:type="dxa"/>
            <w:tcBorders>
              <w:top w:val="single" w:sz="4" w:space="0" w:color="auto"/>
              <w:left w:val="nil"/>
              <w:bottom w:val="single" w:sz="4" w:space="0" w:color="auto"/>
              <w:right w:val="single" w:sz="4" w:space="0" w:color="auto"/>
            </w:tcBorders>
            <w:vAlign w:val="center"/>
            <w:hideMark/>
          </w:tcPr>
          <w:p w14:paraId="22FA5646" w14:textId="77777777" w:rsidR="00D922B3" w:rsidRPr="00735B22" w:rsidRDefault="00D922B3" w:rsidP="005C3F50">
            <w:pPr>
              <w:jc w:val="center"/>
              <w:rPr>
                <w:color w:val="000000"/>
                <w:sz w:val="20"/>
              </w:rPr>
            </w:pPr>
            <w:r w:rsidRPr="00735B22">
              <w:rPr>
                <w:color w:val="000000"/>
                <w:sz w:val="20"/>
              </w:rPr>
              <w:t>Количество</w:t>
            </w:r>
          </w:p>
        </w:tc>
        <w:tc>
          <w:tcPr>
            <w:tcW w:w="771" w:type="dxa"/>
            <w:tcBorders>
              <w:top w:val="single" w:sz="4" w:space="0" w:color="auto"/>
              <w:left w:val="nil"/>
              <w:bottom w:val="single" w:sz="4" w:space="0" w:color="auto"/>
              <w:right w:val="single" w:sz="4" w:space="0" w:color="auto"/>
            </w:tcBorders>
            <w:vAlign w:val="center"/>
            <w:hideMark/>
          </w:tcPr>
          <w:p w14:paraId="78CC85D5" w14:textId="77777777" w:rsidR="00D922B3" w:rsidRPr="00735B22" w:rsidRDefault="00D922B3" w:rsidP="005C3F50">
            <w:pPr>
              <w:jc w:val="center"/>
              <w:rPr>
                <w:color w:val="000000"/>
                <w:sz w:val="20"/>
              </w:rPr>
            </w:pPr>
            <w:r w:rsidRPr="00735B22">
              <w:rPr>
                <w:color w:val="000000"/>
                <w:sz w:val="20"/>
              </w:rPr>
              <w:t>Цена с НДС</w:t>
            </w:r>
          </w:p>
        </w:tc>
        <w:tc>
          <w:tcPr>
            <w:tcW w:w="1407" w:type="dxa"/>
            <w:tcBorders>
              <w:top w:val="single" w:sz="4" w:space="0" w:color="auto"/>
              <w:left w:val="nil"/>
              <w:bottom w:val="single" w:sz="4" w:space="0" w:color="auto"/>
              <w:right w:val="single" w:sz="4" w:space="0" w:color="auto"/>
            </w:tcBorders>
            <w:vAlign w:val="center"/>
            <w:hideMark/>
          </w:tcPr>
          <w:p w14:paraId="59372461" w14:textId="77777777" w:rsidR="00D922B3" w:rsidRPr="00735B22" w:rsidRDefault="00D922B3" w:rsidP="005C3F50">
            <w:pPr>
              <w:jc w:val="center"/>
              <w:rPr>
                <w:color w:val="000000"/>
                <w:sz w:val="20"/>
              </w:rPr>
            </w:pPr>
            <w:r w:rsidRPr="00735B22">
              <w:rPr>
                <w:color w:val="000000"/>
                <w:sz w:val="20"/>
              </w:rPr>
              <w:t>Стоимость с НДС</w:t>
            </w:r>
          </w:p>
        </w:tc>
      </w:tr>
      <w:tr w:rsidR="00D922B3" w:rsidRPr="00735B22" w14:paraId="027CA570" w14:textId="77777777" w:rsidTr="005C3F50">
        <w:trPr>
          <w:trHeight w:val="300"/>
        </w:trPr>
        <w:tc>
          <w:tcPr>
            <w:tcW w:w="708" w:type="dxa"/>
            <w:tcBorders>
              <w:top w:val="nil"/>
              <w:left w:val="single" w:sz="4" w:space="0" w:color="auto"/>
              <w:bottom w:val="single" w:sz="4" w:space="0" w:color="auto"/>
              <w:right w:val="single" w:sz="4" w:space="0" w:color="auto"/>
            </w:tcBorders>
            <w:noWrap/>
            <w:vAlign w:val="center"/>
          </w:tcPr>
          <w:p w14:paraId="2340842E" w14:textId="77777777" w:rsidR="00D922B3" w:rsidRPr="00735B22" w:rsidRDefault="00D922B3" w:rsidP="005C3F50">
            <w:pPr>
              <w:jc w:val="center"/>
              <w:rPr>
                <w:color w:val="000000"/>
                <w:sz w:val="20"/>
              </w:rPr>
            </w:pPr>
          </w:p>
        </w:tc>
        <w:tc>
          <w:tcPr>
            <w:tcW w:w="4933" w:type="dxa"/>
            <w:tcBorders>
              <w:top w:val="nil"/>
              <w:left w:val="nil"/>
              <w:bottom w:val="single" w:sz="4" w:space="0" w:color="auto"/>
              <w:right w:val="single" w:sz="4" w:space="0" w:color="auto"/>
            </w:tcBorders>
          </w:tcPr>
          <w:p w14:paraId="7D1BA103" w14:textId="77777777" w:rsidR="00D922B3" w:rsidRPr="00735B22" w:rsidRDefault="00D922B3" w:rsidP="005C3F50">
            <w:pPr>
              <w:rPr>
                <w:sz w:val="20"/>
              </w:rPr>
            </w:pPr>
          </w:p>
        </w:tc>
        <w:tc>
          <w:tcPr>
            <w:tcW w:w="1206" w:type="dxa"/>
            <w:tcBorders>
              <w:top w:val="nil"/>
              <w:left w:val="nil"/>
              <w:bottom w:val="single" w:sz="4" w:space="0" w:color="auto"/>
              <w:right w:val="single" w:sz="4" w:space="0" w:color="auto"/>
            </w:tcBorders>
            <w:vAlign w:val="center"/>
          </w:tcPr>
          <w:p w14:paraId="27FCFB29" w14:textId="77777777" w:rsidR="00D922B3" w:rsidRPr="00735B22" w:rsidRDefault="00D922B3" w:rsidP="005C3F50">
            <w:pPr>
              <w:rPr>
                <w:color w:val="000000"/>
                <w:sz w:val="20"/>
              </w:rPr>
            </w:pPr>
          </w:p>
        </w:tc>
        <w:tc>
          <w:tcPr>
            <w:tcW w:w="1295" w:type="dxa"/>
            <w:tcBorders>
              <w:top w:val="nil"/>
              <w:left w:val="nil"/>
              <w:bottom w:val="single" w:sz="4" w:space="0" w:color="auto"/>
              <w:right w:val="single" w:sz="4" w:space="0" w:color="auto"/>
            </w:tcBorders>
            <w:noWrap/>
          </w:tcPr>
          <w:p w14:paraId="2F3C0C2B" w14:textId="77777777" w:rsidR="00D922B3" w:rsidRPr="00735B22" w:rsidRDefault="00D922B3"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2DAB90E8" w14:textId="77777777" w:rsidR="00D922B3" w:rsidRPr="00735B22" w:rsidRDefault="00D922B3" w:rsidP="005C3F50">
            <w:pPr>
              <w:rPr>
                <w:color w:val="000000"/>
                <w:sz w:val="20"/>
              </w:rPr>
            </w:pPr>
            <w:r w:rsidRPr="00735B22">
              <w:rPr>
                <w:color w:val="000000"/>
                <w:sz w:val="20"/>
              </w:rPr>
              <w:t> </w:t>
            </w:r>
          </w:p>
        </w:tc>
        <w:tc>
          <w:tcPr>
            <w:tcW w:w="1407" w:type="dxa"/>
            <w:tcBorders>
              <w:top w:val="nil"/>
              <w:left w:val="nil"/>
              <w:bottom w:val="single" w:sz="4" w:space="0" w:color="auto"/>
              <w:right w:val="single" w:sz="4" w:space="0" w:color="auto"/>
            </w:tcBorders>
            <w:noWrap/>
            <w:vAlign w:val="bottom"/>
            <w:hideMark/>
          </w:tcPr>
          <w:p w14:paraId="29E2F278" w14:textId="77777777" w:rsidR="00D922B3" w:rsidRPr="00735B22" w:rsidRDefault="00D922B3" w:rsidP="005C3F50">
            <w:pPr>
              <w:rPr>
                <w:color w:val="000000"/>
                <w:sz w:val="20"/>
              </w:rPr>
            </w:pPr>
            <w:r w:rsidRPr="00735B22">
              <w:rPr>
                <w:color w:val="000000"/>
                <w:sz w:val="20"/>
              </w:rPr>
              <w:t> </w:t>
            </w:r>
          </w:p>
        </w:tc>
      </w:tr>
      <w:tr w:rsidR="00D922B3" w:rsidRPr="00735B22" w14:paraId="5759A7FA" w14:textId="77777777" w:rsidTr="005C3F50">
        <w:trPr>
          <w:trHeight w:val="300"/>
        </w:trPr>
        <w:tc>
          <w:tcPr>
            <w:tcW w:w="708" w:type="dxa"/>
            <w:tcBorders>
              <w:top w:val="nil"/>
              <w:left w:val="single" w:sz="4" w:space="0" w:color="auto"/>
              <w:bottom w:val="single" w:sz="4" w:space="0" w:color="auto"/>
              <w:right w:val="single" w:sz="4" w:space="0" w:color="auto"/>
            </w:tcBorders>
            <w:noWrap/>
            <w:vAlign w:val="center"/>
          </w:tcPr>
          <w:p w14:paraId="02E363E0" w14:textId="77777777" w:rsidR="00D922B3" w:rsidRPr="00735B22" w:rsidRDefault="00D922B3" w:rsidP="005C3F50">
            <w:pPr>
              <w:jc w:val="center"/>
              <w:rPr>
                <w:color w:val="000000"/>
                <w:sz w:val="20"/>
              </w:rPr>
            </w:pPr>
          </w:p>
        </w:tc>
        <w:tc>
          <w:tcPr>
            <w:tcW w:w="4933" w:type="dxa"/>
            <w:tcBorders>
              <w:top w:val="nil"/>
              <w:left w:val="nil"/>
              <w:bottom w:val="single" w:sz="4" w:space="0" w:color="auto"/>
              <w:right w:val="single" w:sz="4" w:space="0" w:color="auto"/>
            </w:tcBorders>
          </w:tcPr>
          <w:p w14:paraId="687B45F7" w14:textId="77777777" w:rsidR="00D922B3" w:rsidRPr="00735B22" w:rsidRDefault="00D922B3" w:rsidP="005C3F50">
            <w:pPr>
              <w:rPr>
                <w:sz w:val="20"/>
              </w:rPr>
            </w:pPr>
          </w:p>
        </w:tc>
        <w:tc>
          <w:tcPr>
            <w:tcW w:w="1206" w:type="dxa"/>
            <w:tcBorders>
              <w:top w:val="nil"/>
              <w:left w:val="nil"/>
              <w:bottom w:val="single" w:sz="4" w:space="0" w:color="auto"/>
              <w:right w:val="single" w:sz="4" w:space="0" w:color="auto"/>
            </w:tcBorders>
            <w:vAlign w:val="center"/>
          </w:tcPr>
          <w:p w14:paraId="5C381168" w14:textId="77777777" w:rsidR="00D922B3" w:rsidRPr="00735B22" w:rsidRDefault="00D922B3" w:rsidP="005C3F50">
            <w:pPr>
              <w:rPr>
                <w:color w:val="000000"/>
                <w:sz w:val="20"/>
              </w:rPr>
            </w:pPr>
          </w:p>
        </w:tc>
        <w:tc>
          <w:tcPr>
            <w:tcW w:w="1295" w:type="dxa"/>
            <w:tcBorders>
              <w:top w:val="nil"/>
              <w:left w:val="nil"/>
              <w:bottom w:val="single" w:sz="4" w:space="0" w:color="auto"/>
              <w:right w:val="single" w:sz="4" w:space="0" w:color="auto"/>
            </w:tcBorders>
            <w:noWrap/>
          </w:tcPr>
          <w:p w14:paraId="6E009E91" w14:textId="77777777" w:rsidR="00D922B3" w:rsidRPr="00735B22" w:rsidRDefault="00D922B3"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28D00E13" w14:textId="77777777" w:rsidR="00D922B3" w:rsidRPr="00735B22" w:rsidRDefault="00D922B3" w:rsidP="005C3F50">
            <w:pPr>
              <w:rPr>
                <w:rFonts w:ascii="Calibri" w:hAnsi="Calibri"/>
                <w:color w:val="000000"/>
                <w:sz w:val="20"/>
              </w:rPr>
            </w:pPr>
            <w:r w:rsidRPr="00735B22">
              <w:rPr>
                <w:rFonts w:ascii="Calibri" w:hAnsi="Calibri"/>
                <w:color w:val="000000"/>
                <w:sz w:val="20"/>
              </w:rPr>
              <w:t> </w:t>
            </w:r>
          </w:p>
        </w:tc>
        <w:tc>
          <w:tcPr>
            <w:tcW w:w="1407" w:type="dxa"/>
            <w:tcBorders>
              <w:top w:val="nil"/>
              <w:left w:val="nil"/>
              <w:bottom w:val="single" w:sz="4" w:space="0" w:color="auto"/>
              <w:right w:val="single" w:sz="4" w:space="0" w:color="auto"/>
            </w:tcBorders>
            <w:noWrap/>
            <w:vAlign w:val="bottom"/>
            <w:hideMark/>
          </w:tcPr>
          <w:p w14:paraId="50B8A9DF" w14:textId="77777777" w:rsidR="00D922B3" w:rsidRPr="00735B22" w:rsidRDefault="00D922B3" w:rsidP="005C3F50">
            <w:pPr>
              <w:rPr>
                <w:rFonts w:ascii="Calibri" w:hAnsi="Calibri"/>
                <w:color w:val="000000"/>
                <w:sz w:val="20"/>
              </w:rPr>
            </w:pPr>
            <w:r w:rsidRPr="00735B22">
              <w:rPr>
                <w:rFonts w:ascii="Calibri" w:hAnsi="Calibri"/>
                <w:color w:val="000000"/>
                <w:sz w:val="20"/>
              </w:rPr>
              <w:t> </w:t>
            </w:r>
          </w:p>
        </w:tc>
      </w:tr>
      <w:tr w:rsidR="00D922B3" w:rsidRPr="00735B22" w14:paraId="0EBD32DE" w14:textId="77777777" w:rsidTr="005C3F50">
        <w:trPr>
          <w:trHeight w:val="300"/>
        </w:trPr>
        <w:tc>
          <w:tcPr>
            <w:tcW w:w="708" w:type="dxa"/>
            <w:tcBorders>
              <w:top w:val="nil"/>
              <w:left w:val="single" w:sz="4" w:space="0" w:color="auto"/>
              <w:bottom w:val="single" w:sz="4" w:space="0" w:color="auto"/>
              <w:right w:val="single" w:sz="4" w:space="0" w:color="auto"/>
            </w:tcBorders>
            <w:noWrap/>
            <w:vAlign w:val="center"/>
          </w:tcPr>
          <w:p w14:paraId="258E051A" w14:textId="77777777" w:rsidR="00D922B3" w:rsidRPr="00735B22" w:rsidRDefault="00D922B3" w:rsidP="005C3F50">
            <w:pPr>
              <w:jc w:val="center"/>
              <w:rPr>
                <w:color w:val="000000"/>
                <w:sz w:val="20"/>
              </w:rPr>
            </w:pPr>
          </w:p>
        </w:tc>
        <w:tc>
          <w:tcPr>
            <w:tcW w:w="4933" w:type="dxa"/>
            <w:tcBorders>
              <w:top w:val="nil"/>
              <w:left w:val="nil"/>
              <w:bottom w:val="single" w:sz="4" w:space="0" w:color="auto"/>
              <w:right w:val="single" w:sz="4" w:space="0" w:color="auto"/>
            </w:tcBorders>
          </w:tcPr>
          <w:p w14:paraId="546683C5" w14:textId="77777777" w:rsidR="00D922B3" w:rsidRPr="00735B22" w:rsidRDefault="00D922B3" w:rsidP="005C3F50">
            <w:pPr>
              <w:rPr>
                <w:color w:val="000000"/>
                <w:sz w:val="20"/>
              </w:rPr>
            </w:pPr>
          </w:p>
        </w:tc>
        <w:tc>
          <w:tcPr>
            <w:tcW w:w="1206" w:type="dxa"/>
            <w:tcBorders>
              <w:top w:val="nil"/>
              <w:left w:val="nil"/>
              <w:bottom w:val="single" w:sz="4" w:space="0" w:color="auto"/>
              <w:right w:val="single" w:sz="4" w:space="0" w:color="auto"/>
            </w:tcBorders>
            <w:vAlign w:val="center"/>
          </w:tcPr>
          <w:p w14:paraId="7BDA07C9" w14:textId="77777777" w:rsidR="00D922B3" w:rsidRPr="00735B22" w:rsidRDefault="00D922B3" w:rsidP="005C3F50">
            <w:pPr>
              <w:rPr>
                <w:color w:val="000000"/>
                <w:sz w:val="20"/>
              </w:rPr>
            </w:pPr>
          </w:p>
        </w:tc>
        <w:tc>
          <w:tcPr>
            <w:tcW w:w="1295" w:type="dxa"/>
            <w:tcBorders>
              <w:top w:val="nil"/>
              <w:left w:val="nil"/>
              <w:bottom w:val="single" w:sz="4" w:space="0" w:color="auto"/>
              <w:right w:val="single" w:sz="4" w:space="0" w:color="auto"/>
            </w:tcBorders>
            <w:noWrap/>
          </w:tcPr>
          <w:p w14:paraId="7669A772" w14:textId="77777777" w:rsidR="00D922B3" w:rsidRPr="00735B22" w:rsidRDefault="00D922B3"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4E49C350" w14:textId="77777777" w:rsidR="00D922B3" w:rsidRPr="00735B22" w:rsidRDefault="00D922B3" w:rsidP="005C3F50">
            <w:pPr>
              <w:rPr>
                <w:rFonts w:ascii="Calibri" w:hAnsi="Calibri"/>
                <w:color w:val="000000"/>
                <w:sz w:val="20"/>
              </w:rPr>
            </w:pPr>
            <w:r w:rsidRPr="00735B22">
              <w:rPr>
                <w:rFonts w:ascii="Calibri" w:hAnsi="Calibri"/>
                <w:color w:val="000000"/>
                <w:sz w:val="20"/>
              </w:rPr>
              <w:t> </w:t>
            </w:r>
          </w:p>
        </w:tc>
        <w:tc>
          <w:tcPr>
            <w:tcW w:w="1407" w:type="dxa"/>
            <w:tcBorders>
              <w:top w:val="nil"/>
              <w:left w:val="nil"/>
              <w:bottom w:val="single" w:sz="4" w:space="0" w:color="auto"/>
              <w:right w:val="single" w:sz="4" w:space="0" w:color="auto"/>
            </w:tcBorders>
            <w:noWrap/>
            <w:vAlign w:val="bottom"/>
            <w:hideMark/>
          </w:tcPr>
          <w:p w14:paraId="7ED6BA7C" w14:textId="77777777" w:rsidR="00D922B3" w:rsidRPr="00735B22" w:rsidRDefault="00D922B3" w:rsidP="005C3F50">
            <w:pPr>
              <w:rPr>
                <w:rFonts w:ascii="Calibri" w:hAnsi="Calibri"/>
                <w:color w:val="000000"/>
                <w:sz w:val="20"/>
              </w:rPr>
            </w:pPr>
            <w:r w:rsidRPr="00735B22">
              <w:rPr>
                <w:rFonts w:ascii="Calibri" w:hAnsi="Calibri"/>
                <w:color w:val="000000"/>
                <w:sz w:val="20"/>
              </w:rPr>
              <w:t> </w:t>
            </w:r>
          </w:p>
        </w:tc>
      </w:tr>
    </w:tbl>
    <w:p w14:paraId="0B552008" w14:textId="77777777" w:rsidR="00D922B3" w:rsidRPr="00735B22" w:rsidRDefault="00D922B3" w:rsidP="00D922B3">
      <w:pPr>
        <w:pStyle w:val="ConsPlusNormal"/>
        <w:jc w:val="center"/>
        <w:rPr>
          <w:rFonts w:ascii="Times New Roman" w:hAnsi="Times New Roman" w:cs="Times New Roman"/>
          <w:b/>
        </w:rPr>
      </w:pPr>
    </w:p>
    <w:p w14:paraId="3BF87C7E" w14:textId="77777777" w:rsidR="00D922B3" w:rsidRPr="00735B22" w:rsidRDefault="00D922B3" w:rsidP="00D922B3">
      <w:pPr>
        <w:pStyle w:val="ConsPlusNonformat"/>
        <w:jc w:val="both"/>
        <w:rPr>
          <w:rFonts w:ascii="Times New Roman" w:hAnsi="Times New Roman" w:cs="Times New Roman"/>
        </w:rPr>
      </w:pPr>
      <w:r w:rsidRPr="00735B22">
        <w:rPr>
          <w:rFonts w:ascii="Times New Roman" w:hAnsi="Times New Roman" w:cs="Times New Roman"/>
        </w:rPr>
        <w:t>Заказчик:                                                                                                                              Поставщик:</w:t>
      </w:r>
    </w:p>
    <w:p w14:paraId="46CCBB40" w14:textId="77777777" w:rsidR="00D922B3" w:rsidRPr="00735B22" w:rsidRDefault="00D922B3" w:rsidP="00D922B3">
      <w:pPr>
        <w:pStyle w:val="ConsPlusNonformat"/>
        <w:jc w:val="both"/>
        <w:rPr>
          <w:rFonts w:ascii="Times New Roman" w:hAnsi="Times New Roman" w:cs="Times New Roman"/>
        </w:rPr>
      </w:pPr>
      <w:r w:rsidRPr="00735B22">
        <w:rPr>
          <w:rFonts w:ascii="Times New Roman" w:hAnsi="Times New Roman" w:cs="Times New Roman"/>
        </w:rPr>
        <w:t>_________________________                                                                                            _________________________</w:t>
      </w:r>
    </w:p>
    <w:p w14:paraId="3738590C" w14:textId="374B4613" w:rsidR="00D922B3" w:rsidRPr="00735B22" w:rsidRDefault="00D922B3" w:rsidP="00D922B3">
      <w:pPr>
        <w:pStyle w:val="ConsPlusNonformat"/>
        <w:jc w:val="both"/>
        <w:rPr>
          <w:rFonts w:ascii="Times New Roman" w:hAnsi="Times New Roman" w:cs="Times New Roman"/>
        </w:rPr>
      </w:pPr>
      <w:r w:rsidRPr="00735B22">
        <w:rPr>
          <w:rFonts w:ascii="Times New Roman" w:hAnsi="Times New Roman" w:cs="Times New Roman"/>
        </w:rPr>
        <w:t>«__» _________ 20</w:t>
      </w:r>
      <w:r w:rsidR="005D0C57">
        <w:rPr>
          <w:rFonts w:ascii="Times New Roman" w:hAnsi="Times New Roman" w:cs="Times New Roman"/>
        </w:rPr>
        <w:t>2</w:t>
      </w:r>
      <w:r w:rsidR="001A27FE">
        <w:rPr>
          <w:rFonts w:ascii="Times New Roman" w:hAnsi="Times New Roman" w:cs="Times New Roman"/>
        </w:rPr>
        <w:t>6</w:t>
      </w:r>
      <w:r w:rsidRPr="00735B22">
        <w:rPr>
          <w:rFonts w:ascii="Times New Roman" w:hAnsi="Times New Roman" w:cs="Times New Roman"/>
        </w:rPr>
        <w:t>г.                                                                                                      «__» _________ 20</w:t>
      </w:r>
      <w:r w:rsidR="005D0C57">
        <w:rPr>
          <w:rFonts w:ascii="Times New Roman" w:hAnsi="Times New Roman" w:cs="Times New Roman"/>
        </w:rPr>
        <w:t>2</w:t>
      </w:r>
      <w:r w:rsidR="001A27FE">
        <w:rPr>
          <w:rFonts w:ascii="Times New Roman" w:hAnsi="Times New Roman" w:cs="Times New Roman"/>
        </w:rPr>
        <w:t>6</w:t>
      </w:r>
      <w:r w:rsidRPr="00735B22">
        <w:rPr>
          <w:rFonts w:ascii="Times New Roman" w:hAnsi="Times New Roman" w:cs="Times New Roman"/>
        </w:rPr>
        <w:t xml:space="preserve"> г.</w:t>
      </w:r>
    </w:p>
    <w:p w14:paraId="07BCF030" w14:textId="77777777" w:rsidR="00D922B3" w:rsidRPr="00735B22" w:rsidRDefault="00D922B3" w:rsidP="00D922B3">
      <w:pPr>
        <w:pStyle w:val="ConsPlusNonformat"/>
        <w:jc w:val="both"/>
        <w:rPr>
          <w:rFonts w:ascii="Times New Roman" w:hAnsi="Times New Roman" w:cs="Times New Roman"/>
        </w:rPr>
      </w:pPr>
      <w:r w:rsidRPr="00735B22">
        <w:rPr>
          <w:rFonts w:ascii="Times New Roman" w:hAnsi="Times New Roman" w:cs="Times New Roman"/>
        </w:rPr>
        <w:t>М.П.                                                                                                                                     М.П. (при наличии печати)</w:t>
      </w:r>
    </w:p>
    <w:p w14:paraId="76571835" w14:textId="77777777" w:rsidR="00D922B3" w:rsidRPr="00735B22" w:rsidRDefault="00D922B3" w:rsidP="00D922B3">
      <w:pPr>
        <w:pStyle w:val="ConsPlusNormal"/>
        <w:jc w:val="both"/>
        <w:rPr>
          <w:rFonts w:ascii="Times New Roman" w:hAnsi="Times New Roman" w:cs="Times New Roman"/>
        </w:rPr>
      </w:pPr>
    </w:p>
    <w:p w14:paraId="2B54EDF1" w14:textId="77777777" w:rsidR="00D922B3" w:rsidRPr="00735B22" w:rsidRDefault="00D922B3" w:rsidP="00D922B3">
      <w:pPr>
        <w:pStyle w:val="ConsPlusNormal"/>
        <w:jc w:val="right"/>
        <w:outlineLvl w:val="1"/>
        <w:rPr>
          <w:rFonts w:ascii="Times New Roman" w:hAnsi="Times New Roman" w:cs="Times New Roman"/>
        </w:rPr>
      </w:pPr>
    </w:p>
    <w:p w14:paraId="788E4A00" w14:textId="633A8562" w:rsidR="00D922B3" w:rsidRPr="00735B22" w:rsidRDefault="007027BA" w:rsidP="007027BA">
      <w:pPr>
        <w:rPr>
          <w:sz w:val="20"/>
        </w:rPr>
      </w:pPr>
      <w:r w:rsidRPr="00735B22">
        <w:rPr>
          <w:sz w:val="20"/>
        </w:rPr>
        <w:t xml:space="preserve">                                                                                                                                                                      </w:t>
      </w:r>
      <w:r w:rsidR="00D922B3" w:rsidRPr="00735B22">
        <w:rPr>
          <w:sz w:val="20"/>
        </w:rPr>
        <w:t xml:space="preserve">Приложение № 2 </w:t>
      </w:r>
    </w:p>
    <w:p w14:paraId="05B9C881" w14:textId="77777777" w:rsidR="00D922B3" w:rsidRPr="00735B22" w:rsidRDefault="00D922B3" w:rsidP="00D922B3">
      <w:pPr>
        <w:pStyle w:val="ConsPlusNormal"/>
        <w:jc w:val="right"/>
        <w:rPr>
          <w:rFonts w:ascii="Times New Roman" w:hAnsi="Times New Roman" w:cs="Times New Roman"/>
        </w:rPr>
      </w:pPr>
      <w:r w:rsidRPr="00735B22">
        <w:rPr>
          <w:rFonts w:ascii="Times New Roman" w:hAnsi="Times New Roman" w:cs="Times New Roman"/>
        </w:rPr>
        <w:t>к Договору</w:t>
      </w:r>
    </w:p>
    <w:p w14:paraId="2474CEDC" w14:textId="65AAC119" w:rsidR="00355BB1" w:rsidRPr="00735B22" w:rsidRDefault="00355BB1" w:rsidP="00355BB1">
      <w:pPr>
        <w:pStyle w:val="ConsPlusNormal"/>
        <w:jc w:val="right"/>
        <w:rPr>
          <w:rFonts w:ascii="Times New Roman" w:hAnsi="Times New Roman" w:cs="Times New Roman"/>
        </w:rPr>
      </w:pPr>
      <w:r w:rsidRPr="00735B22">
        <w:rPr>
          <w:rFonts w:ascii="Times New Roman" w:hAnsi="Times New Roman" w:cs="Times New Roman"/>
        </w:rPr>
        <w:t>№</w:t>
      </w:r>
      <w:r w:rsidR="00884B76" w:rsidRPr="001A27FE">
        <w:rPr>
          <w:rFonts w:ascii="Times New Roman" w:hAnsi="Times New Roman" w:cs="Times New Roman"/>
        </w:rPr>
        <w:t>1</w:t>
      </w:r>
      <w:r w:rsidR="00884B76">
        <w:rPr>
          <w:rFonts w:ascii="Times New Roman" w:hAnsi="Times New Roman" w:cs="Times New Roman"/>
        </w:rPr>
        <w:t>65</w:t>
      </w:r>
      <w:r w:rsidRPr="001A27FE">
        <w:rPr>
          <w:rFonts w:ascii="Times New Roman" w:hAnsi="Times New Roman" w:cs="Times New Roman"/>
        </w:rPr>
        <w:t>-КЭФ/26</w:t>
      </w:r>
      <w:r w:rsidRPr="00735B22">
        <w:rPr>
          <w:rFonts w:ascii="Times New Roman" w:hAnsi="Times New Roman" w:cs="Times New Roman"/>
        </w:rPr>
        <w:t xml:space="preserve"> от «__» _____ 202</w:t>
      </w:r>
      <w:r>
        <w:rPr>
          <w:rFonts w:ascii="Times New Roman" w:hAnsi="Times New Roman" w:cs="Times New Roman"/>
        </w:rPr>
        <w:t>6</w:t>
      </w:r>
      <w:r w:rsidRPr="00735B22">
        <w:rPr>
          <w:rFonts w:ascii="Times New Roman" w:hAnsi="Times New Roman" w:cs="Times New Roman"/>
        </w:rPr>
        <w:t xml:space="preserve"> г.</w:t>
      </w:r>
    </w:p>
    <w:p w14:paraId="193BAB35" w14:textId="77777777" w:rsidR="003926C3" w:rsidRDefault="003926C3" w:rsidP="00D922B3">
      <w:pPr>
        <w:pStyle w:val="ConsPlusNormal"/>
        <w:tabs>
          <w:tab w:val="left" w:pos="4320"/>
        </w:tabs>
        <w:jc w:val="center"/>
        <w:rPr>
          <w:rFonts w:ascii="Times New Roman" w:hAnsi="Times New Roman" w:cs="Times New Roman"/>
          <w:b/>
        </w:rPr>
      </w:pPr>
    </w:p>
    <w:p w14:paraId="2123D112" w14:textId="77777777" w:rsidR="003926C3" w:rsidRDefault="003926C3" w:rsidP="00D922B3">
      <w:pPr>
        <w:pStyle w:val="ConsPlusNormal"/>
        <w:tabs>
          <w:tab w:val="left" w:pos="4320"/>
        </w:tabs>
        <w:jc w:val="center"/>
        <w:rPr>
          <w:rFonts w:ascii="Times New Roman" w:hAnsi="Times New Roman" w:cs="Times New Roman"/>
          <w:b/>
        </w:rPr>
      </w:pPr>
    </w:p>
    <w:p w14:paraId="76185795" w14:textId="77777777" w:rsidR="00D922B3" w:rsidRPr="00735B22" w:rsidRDefault="00D922B3" w:rsidP="00D922B3">
      <w:pPr>
        <w:pStyle w:val="ConsPlusNormal"/>
        <w:tabs>
          <w:tab w:val="left" w:pos="4320"/>
        </w:tabs>
        <w:jc w:val="center"/>
        <w:rPr>
          <w:rFonts w:ascii="Times New Roman" w:hAnsi="Times New Roman" w:cs="Times New Roman"/>
          <w:b/>
        </w:rPr>
      </w:pPr>
      <w:r w:rsidRPr="00735B22">
        <w:rPr>
          <w:rFonts w:ascii="Times New Roman" w:hAnsi="Times New Roman" w:cs="Times New Roman"/>
          <w:b/>
        </w:rPr>
        <w:t>ТЕХНИЧЕСКОЕ ЗАДАНИЕ</w:t>
      </w:r>
    </w:p>
    <w:p w14:paraId="1EE4EA3D" w14:textId="77777777" w:rsidR="00D922B3" w:rsidRPr="00735B22" w:rsidRDefault="00D922B3" w:rsidP="00D922B3">
      <w:pPr>
        <w:pStyle w:val="ConsPlusNonformat"/>
        <w:jc w:val="both"/>
        <w:rPr>
          <w:rFonts w:ascii="Times New Roman" w:hAnsi="Times New Roman" w:cs="Times New Roman"/>
        </w:rPr>
      </w:pPr>
    </w:p>
    <w:tbl>
      <w:tblPr>
        <w:tblW w:w="10773" w:type="dxa"/>
        <w:tblInd w:w="-459" w:type="dxa"/>
        <w:tblLook w:val="04A0" w:firstRow="1" w:lastRow="0" w:firstColumn="1" w:lastColumn="0" w:noHBand="0" w:noVBand="1"/>
      </w:tblPr>
      <w:tblGrid>
        <w:gridCol w:w="567"/>
        <w:gridCol w:w="2835"/>
        <w:gridCol w:w="1134"/>
        <w:gridCol w:w="6237"/>
      </w:tblGrid>
      <w:tr w:rsidR="00D922B3" w:rsidRPr="00735B22" w14:paraId="5CAFAFF3" w14:textId="77777777" w:rsidTr="005C3F50">
        <w:trPr>
          <w:trHeight w:val="510"/>
        </w:trPr>
        <w:tc>
          <w:tcPr>
            <w:tcW w:w="567" w:type="dxa"/>
            <w:tcBorders>
              <w:top w:val="single" w:sz="4" w:space="0" w:color="auto"/>
              <w:left w:val="single" w:sz="4" w:space="0" w:color="auto"/>
              <w:bottom w:val="single" w:sz="4" w:space="0" w:color="auto"/>
              <w:right w:val="single" w:sz="4" w:space="0" w:color="auto"/>
            </w:tcBorders>
            <w:hideMark/>
          </w:tcPr>
          <w:p w14:paraId="4EFAEA6B" w14:textId="77777777" w:rsidR="00335DD2" w:rsidRPr="00735B22" w:rsidRDefault="00D922B3" w:rsidP="005C3F50">
            <w:pPr>
              <w:ind w:right="-250"/>
              <w:rPr>
                <w:b/>
                <w:bCs/>
                <w:color w:val="000000"/>
                <w:sz w:val="20"/>
              </w:rPr>
            </w:pPr>
            <w:r w:rsidRPr="00735B22">
              <w:rPr>
                <w:b/>
                <w:bCs/>
                <w:color w:val="000000"/>
                <w:sz w:val="20"/>
              </w:rPr>
              <w:t xml:space="preserve">№ </w:t>
            </w:r>
          </w:p>
          <w:p w14:paraId="0AFFF6EC" w14:textId="77777777" w:rsidR="00D922B3" w:rsidRPr="00735B22" w:rsidRDefault="00D922B3" w:rsidP="005C3F50">
            <w:pPr>
              <w:ind w:right="-250"/>
              <w:rPr>
                <w:b/>
                <w:bCs/>
                <w:color w:val="000000"/>
                <w:sz w:val="20"/>
              </w:rPr>
            </w:pPr>
            <w:r w:rsidRPr="00735B22">
              <w:rPr>
                <w:b/>
                <w:bCs/>
                <w:color w:val="000000"/>
                <w:sz w:val="20"/>
              </w:rPr>
              <w:t>п/п</w:t>
            </w:r>
          </w:p>
        </w:tc>
        <w:tc>
          <w:tcPr>
            <w:tcW w:w="2835" w:type="dxa"/>
            <w:tcBorders>
              <w:top w:val="single" w:sz="4" w:space="0" w:color="auto"/>
              <w:left w:val="nil"/>
              <w:bottom w:val="single" w:sz="4" w:space="0" w:color="auto"/>
              <w:right w:val="single" w:sz="4" w:space="0" w:color="auto"/>
            </w:tcBorders>
            <w:noWrap/>
            <w:hideMark/>
          </w:tcPr>
          <w:p w14:paraId="18B06C5E" w14:textId="77777777" w:rsidR="00D922B3" w:rsidRPr="00735B22" w:rsidRDefault="00D922B3" w:rsidP="00737E3C">
            <w:pPr>
              <w:jc w:val="center"/>
              <w:rPr>
                <w:b/>
                <w:bCs/>
                <w:color w:val="000000"/>
                <w:sz w:val="20"/>
              </w:rPr>
            </w:pPr>
            <w:r w:rsidRPr="00735B22">
              <w:rPr>
                <w:b/>
                <w:bCs/>
                <w:color w:val="000000"/>
                <w:sz w:val="20"/>
              </w:rPr>
              <w:t>Наименование</w:t>
            </w:r>
          </w:p>
        </w:tc>
        <w:tc>
          <w:tcPr>
            <w:tcW w:w="1134" w:type="dxa"/>
            <w:tcBorders>
              <w:top w:val="single" w:sz="4" w:space="0" w:color="auto"/>
              <w:left w:val="nil"/>
              <w:bottom w:val="single" w:sz="4" w:space="0" w:color="auto"/>
              <w:right w:val="single" w:sz="4" w:space="0" w:color="auto"/>
            </w:tcBorders>
            <w:hideMark/>
          </w:tcPr>
          <w:p w14:paraId="433A0134" w14:textId="77777777" w:rsidR="00D922B3" w:rsidRPr="00735B22" w:rsidRDefault="00D922B3" w:rsidP="00737E3C">
            <w:pPr>
              <w:jc w:val="center"/>
              <w:rPr>
                <w:b/>
                <w:bCs/>
                <w:color w:val="000000"/>
                <w:sz w:val="20"/>
              </w:rPr>
            </w:pPr>
            <w:r w:rsidRPr="00735B22">
              <w:rPr>
                <w:b/>
                <w:bCs/>
                <w:color w:val="000000"/>
                <w:sz w:val="20"/>
              </w:rPr>
              <w:t>Общее кол-во</w:t>
            </w:r>
          </w:p>
        </w:tc>
        <w:tc>
          <w:tcPr>
            <w:tcW w:w="6237" w:type="dxa"/>
            <w:tcBorders>
              <w:top w:val="single" w:sz="4" w:space="0" w:color="auto"/>
              <w:left w:val="nil"/>
              <w:bottom w:val="single" w:sz="4" w:space="0" w:color="auto"/>
              <w:right w:val="single" w:sz="4" w:space="0" w:color="auto"/>
            </w:tcBorders>
            <w:noWrap/>
            <w:hideMark/>
          </w:tcPr>
          <w:p w14:paraId="234D046E" w14:textId="77777777" w:rsidR="00D922B3" w:rsidRPr="00735B22" w:rsidRDefault="00D922B3" w:rsidP="00737E3C">
            <w:pPr>
              <w:jc w:val="center"/>
              <w:rPr>
                <w:b/>
                <w:bCs/>
                <w:color w:val="000000"/>
                <w:sz w:val="20"/>
              </w:rPr>
            </w:pPr>
            <w:r w:rsidRPr="00735B22">
              <w:rPr>
                <w:b/>
                <w:bCs/>
                <w:color w:val="000000"/>
                <w:sz w:val="20"/>
              </w:rPr>
              <w:t>Описание</w:t>
            </w:r>
          </w:p>
        </w:tc>
      </w:tr>
      <w:tr w:rsidR="00D922B3" w:rsidRPr="00735B22" w14:paraId="68D22937" w14:textId="77777777" w:rsidTr="00335DD2">
        <w:trPr>
          <w:trHeight w:val="585"/>
        </w:trPr>
        <w:tc>
          <w:tcPr>
            <w:tcW w:w="567" w:type="dxa"/>
            <w:tcBorders>
              <w:top w:val="nil"/>
              <w:left w:val="single" w:sz="4" w:space="0" w:color="auto"/>
              <w:bottom w:val="single" w:sz="4" w:space="0" w:color="auto"/>
              <w:right w:val="single" w:sz="4" w:space="0" w:color="auto"/>
            </w:tcBorders>
            <w:noWrap/>
          </w:tcPr>
          <w:p w14:paraId="5AFDDBC3" w14:textId="77777777" w:rsidR="00D922B3" w:rsidRPr="00735B22" w:rsidRDefault="00D922B3" w:rsidP="005C3F50">
            <w:pPr>
              <w:rPr>
                <w:color w:val="000000"/>
                <w:sz w:val="20"/>
              </w:rPr>
            </w:pPr>
          </w:p>
        </w:tc>
        <w:tc>
          <w:tcPr>
            <w:tcW w:w="2835" w:type="dxa"/>
            <w:tcBorders>
              <w:top w:val="nil"/>
              <w:left w:val="nil"/>
              <w:bottom w:val="single" w:sz="4" w:space="0" w:color="auto"/>
              <w:right w:val="single" w:sz="4" w:space="0" w:color="auto"/>
            </w:tcBorders>
          </w:tcPr>
          <w:p w14:paraId="57E4A38D" w14:textId="77777777" w:rsidR="00D922B3" w:rsidRPr="00735B22" w:rsidRDefault="00D922B3" w:rsidP="005C3F50">
            <w:pPr>
              <w:rPr>
                <w:sz w:val="20"/>
              </w:rPr>
            </w:pPr>
          </w:p>
        </w:tc>
        <w:tc>
          <w:tcPr>
            <w:tcW w:w="1134" w:type="dxa"/>
            <w:tcBorders>
              <w:top w:val="nil"/>
              <w:left w:val="nil"/>
              <w:bottom w:val="single" w:sz="4" w:space="0" w:color="auto"/>
              <w:right w:val="single" w:sz="4" w:space="0" w:color="auto"/>
            </w:tcBorders>
            <w:noWrap/>
          </w:tcPr>
          <w:p w14:paraId="79633EA5" w14:textId="77777777" w:rsidR="00D922B3" w:rsidRPr="00735B22" w:rsidRDefault="00D922B3" w:rsidP="005C3F50">
            <w:pPr>
              <w:rPr>
                <w:color w:val="000000"/>
                <w:sz w:val="20"/>
              </w:rPr>
            </w:pPr>
          </w:p>
        </w:tc>
        <w:tc>
          <w:tcPr>
            <w:tcW w:w="6237" w:type="dxa"/>
            <w:tcBorders>
              <w:top w:val="nil"/>
              <w:left w:val="nil"/>
              <w:bottom w:val="single" w:sz="4" w:space="0" w:color="auto"/>
              <w:right w:val="single" w:sz="4" w:space="0" w:color="auto"/>
            </w:tcBorders>
          </w:tcPr>
          <w:p w14:paraId="6F674BC1" w14:textId="77777777" w:rsidR="00D922B3" w:rsidRPr="00735B22" w:rsidRDefault="00D922B3" w:rsidP="005C3F50">
            <w:pPr>
              <w:rPr>
                <w:color w:val="000000"/>
                <w:sz w:val="20"/>
              </w:rPr>
            </w:pPr>
          </w:p>
        </w:tc>
      </w:tr>
      <w:tr w:rsidR="00D922B3" w:rsidRPr="00735B22" w14:paraId="5D3D10FB" w14:textId="77777777" w:rsidTr="00335DD2">
        <w:trPr>
          <w:trHeight w:val="565"/>
        </w:trPr>
        <w:tc>
          <w:tcPr>
            <w:tcW w:w="567" w:type="dxa"/>
            <w:tcBorders>
              <w:top w:val="nil"/>
              <w:left w:val="single" w:sz="4" w:space="0" w:color="auto"/>
              <w:bottom w:val="single" w:sz="4" w:space="0" w:color="auto"/>
              <w:right w:val="single" w:sz="4" w:space="0" w:color="auto"/>
            </w:tcBorders>
            <w:noWrap/>
          </w:tcPr>
          <w:p w14:paraId="618417CB" w14:textId="77777777" w:rsidR="00D922B3" w:rsidRPr="00735B22" w:rsidRDefault="00D922B3" w:rsidP="005C3F50">
            <w:pPr>
              <w:rPr>
                <w:color w:val="000000"/>
                <w:sz w:val="20"/>
              </w:rPr>
            </w:pPr>
          </w:p>
        </w:tc>
        <w:tc>
          <w:tcPr>
            <w:tcW w:w="2835" w:type="dxa"/>
            <w:tcBorders>
              <w:top w:val="nil"/>
              <w:left w:val="nil"/>
              <w:bottom w:val="single" w:sz="4" w:space="0" w:color="auto"/>
              <w:right w:val="single" w:sz="4" w:space="0" w:color="auto"/>
            </w:tcBorders>
          </w:tcPr>
          <w:p w14:paraId="2391A768" w14:textId="77777777" w:rsidR="00D922B3" w:rsidRPr="00735B22" w:rsidRDefault="00D922B3" w:rsidP="005C3F50">
            <w:pPr>
              <w:rPr>
                <w:sz w:val="20"/>
              </w:rPr>
            </w:pPr>
          </w:p>
        </w:tc>
        <w:tc>
          <w:tcPr>
            <w:tcW w:w="1134" w:type="dxa"/>
            <w:tcBorders>
              <w:top w:val="nil"/>
              <w:left w:val="nil"/>
              <w:bottom w:val="single" w:sz="4" w:space="0" w:color="auto"/>
              <w:right w:val="single" w:sz="4" w:space="0" w:color="auto"/>
            </w:tcBorders>
            <w:noWrap/>
          </w:tcPr>
          <w:p w14:paraId="25D00066" w14:textId="77777777" w:rsidR="00D922B3" w:rsidRPr="00735B22" w:rsidRDefault="00D922B3" w:rsidP="005C3F50">
            <w:pPr>
              <w:rPr>
                <w:color w:val="000000"/>
                <w:sz w:val="20"/>
              </w:rPr>
            </w:pPr>
          </w:p>
        </w:tc>
        <w:tc>
          <w:tcPr>
            <w:tcW w:w="6237" w:type="dxa"/>
            <w:tcBorders>
              <w:top w:val="nil"/>
              <w:left w:val="nil"/>
              <w:bottom w:val="single" w:sz="4" w:space="0" w:color="auto"/>
              <w:right w:val="single" w:sz="4" w:space="0" w:color="auto"/>
            </w:tcBorders>
          </w:tcPr>
          <w:p w14:paraId="37AC04B3" w14:textId="77777777" w:rsidR="00D922B3" w:rsidRPr="00735B22" w:rsidRDefault="00D922B3" w:rsidP="005C3F50">
            <w:pPr>
              <w:rPr>
                <w:color w:val="000000"/>
                <w:sz w:val="20"/>
              </w:rPr>
            </w:pPr>
          </w:p>
        </w:tc>
      </w:tr>
      <w:tr w:rsidR="00D922B3" w:rsidRPr="00735B22" w14:paraId="534B025D" w14:textId="77777777" w:rsidTr="00335DD2">
        <w:trPr>
          <w:trHeight w:val="559"/>
        </w:trPr>
        <w:tc>
          <w:tcPr>
            <w:tcW w:w="567" w:type="dxa"/>
            <w:tcBorders>
              <w:top w:val="nil"/>
              <w:left w:val="single" w:sz="4" w:space="0" w:color="auto"/>
              <w:bottom w:val="single" w:sz="4" w:space="0" w:color="auto"/>
              <w:right w:val="single" w:sz="4" w:space="0" w:color="auto"/>
            </w:tcBorders>
            <w:noWrap/>
          </w:tcPr>
          <w:p w14:paraId="0AC151BE" w14:textId="77777777" w:rsidR="00D922B3" w:rsidRPr="00735B22" w:rsidRDefault="00D922B3" w:rsidP="005C3F50">
            <w:pPr>
              <w:rPr>
                <w:color w:val="000000"/>
                <w:sz w:val="20"/>
              </w:rPr>
            </w:pPr>
          </w:p>
        </w:tc>
        <w:tc>
          <w:tcPr>
            <w:tcW w:w="2835" w:type="dxa"/>
            <w:tcBorders>
              <w:top w:val="nil"/>
              <w:left w:val="nil"/>
              <w:bottom w:val="single" w:sz="4" w:space="0" w:color="auto"/>
              <w:right w:val="single" w:sz="4" w:space="0" w:color="auto"/>
            </w:tcBorders>
            <w:noWrap/>
          </w:tcPr>
          <w:p w14:paraId="3569905C" w14:textId="77777777" w:rsidR="00D922B3" w:rsidRPr="00735B22" w:rsidRDefault="00D922B3" w:rsidP="005C3F50">
            <w:pPr>
              <w:rPr>
                <w:color w:val="000000"/>
                <w:sz w:val="20"/>
              </w:rPr>
            </w:pPr>
          </w:p>
        </w:tc>
        <w:tc>
          <w:tcPr>
            <w:tcW w:w="1134" w:type="dxa"/>
            <w:tcBorders>
              <w:top w:val="nil"/>
              <w:left w:val="nil"/>
              <w:bottom w:val="single" w:sz="4" w:space="0" w:color="auto"/>
              <w:right w:val="single" w:sz="4" w:space="0" w:color="auto"/>
            </w:tcBorders>
            <w:noWrap/>
          </w:tcPr>
          <w:p w14:paraId="2DD3E4F3" w14:textId="77777777" w:rsidR="00D922B3" w:rsidRPr="00735B22" w:rsidRDefault="00D922B3" w:rsidP="005C3F50">
            <w:pPr>
              <w:rPr>
                <w:color w:val="000000"/>
                <w:sz w:val="20"/>
              </w:rPr>
            </w:pPr>
          </w:p>
        </w:tc>
        <w:tc>
          <w:tcPr>
            <w:tcW w:w="6237" w:type="dxa"/>
            <w:tcBorders>
              <w:top w:val="nil"/>
              <w:left w:val="nil"/>
              <w:bottom w:val="single" w:sz="4" w:space="0" w:color="auto"/>
              <w:right w:val="single" w:sz="4" w:space="0" w:color="auto"/>
            </w:tcBorders>
          </w:tcPr>
          <w:p w14:paraId="35031BB7" w14:textId="77777777" w:rsidR="00D922B3" w:rsidRPr="00735B22" w:rsidRDefault="00D922B3" w:rsidP="005C3F50">
            <w:pPr>
              <w:rPr>
                <w:color w:val="000000"/>
                <w:sz w:val="20"/>
              </w:rPr>
            </w:pPr>
          </w:p>
        </w:tc>
      </w:tr>
    </w:tbl>
    <w:p w14:paraId="7FA67D2D" w14:textId="77777777" w:rsidR="00D922B3" w:rsidRPr="00735B22" w:rsidRDefault="00D922B3" w:rsidP="00D922B3">
      <w:pPr>
        <w:pStyle w:val="ConsPlusNonformat"/>
        <w:jc w:val="both"/>
        <w:rPr>
          <w:rFonts w:ascii="Times New Roman" w:hAnsi="Times New Roman" w:cs="Times New Roman"/>
        </w:rPr>
      </w:pPr>
    </w:p>
    <w:p w14:paraId="311D2DEC" w14:textId="77777777" w:rsidR="00D922B3" w:rsidRPr="00735B22" w:rsidRDefault="00D922B3" w:rsidP="00D922B3">
      <w:pPr>
        <w:pStyle w:val="ConsPlusNonformat"/>
        <w:jc w:val="both"/>
        <w:rPr>
          <w:rFonts w:ascii="Times New Roman" w:hAnsi="Times New Roman" w:cs="Times New Roman"/>
        </w:rPr>
      </w:pPr>
    </w:p>
    <w:p w14:paraId="477772E7" w14:textId="77777777" w:rsidR="00D922B3" w:rsidRPr="00735B22" w:rsidRDefault="00D922B3" w:rsidP="00D922B3">
      <w:pPr>
        <w:pStyle w:val="ConsPlusNonformat"/>
        <w:jc w:val="both"/>
        <w:rPr>
          <w:rFonts w:ascii="Times New Roman" w:hAnsi="Times New Roman" w:cs="Times New Roman"/>
        </w:rPr>
      </w:pPr>
      <w:r w:rsidRPr="00735B22">
        <w:rPr>
          <w:rFonts w:ascii="Times New Roman" w:hAnsi="Times New Roman" w:cs="Times New Roman"/>
        </w:rPr>
        <w:t>Заказчик:                                                                                                                            Поставщик:</w:t>
      </w:r>
    </w:p>
    <w:p w14:paraId="4C7FDC49" w14:textId="77777777" w:rsidR="00D922B3" w:rsidRPr="00735B22" w:rsidRDefault="00D922B3" w:rsidP="00D922B3">
      <w:pPr>
        <w:pStyle w:val="ConsPlusNonformat"/>
        <w:jc w:val="both"/>
        <w:rPr>
          <w:rFonts w:ascii="Times New Roman" w:hAnsi="Times New Roman" w:cs="Times New Roman"/>
        </w:rPr>
      </w:pPr>
      <w:r w:rsidRPr="00735B22">
        <w:rPr>
          <w:rFonts w:ascii="Times New Roman" w:hAnsi="Times New Roman" w:cs="Times New Roman"/>
        </w:rPr>
        <w:t>_________________________                                                                                          _________________________</w:t>
      </w:r>
    </w:p>
    <w:p w14:paraId="772F5596" w14:textId="1A99B86B" w:rsidR="00D922B3" w:rsidRPr="00735B22" w:rsidRDefault="00D922B3" w:rsidP="00D922B3">
      <w:pPr>
        <w:pStyle w:val="ConsPlusNonformat"/>
        <w:jc w:val="both"/>
        <w:rPr>
          <w:rFonts w:ascii="Times New Roman" w:hAnsi="Times New Roman" w:cs="Times New Roman"/>
        </w:rPr>
      </w:pPr>
      <w:r w:rsidRPr="00735B22">
        <w:rPr>
          <w:rFonts w:ascii="Times New Roman" w:hAnsi="Times New Roman" w:cs="Times New Roman"/>
        </w:rPr>
        <w:t>«__» _________ 20__ г.                                                                                                    «__» _________ 20__ г.</w:t>
      </w:r>
      <w:bookmarkEnd w:id="5"/>
    </w:p>
    <w:p w14:paraId="3FA0794D" w14:textId="77777777" w:rsidR="008C635D" w:rsidRPr="00EA6435" w:rsidRDefault="008C635D" w:rsidP="008C635D">
      <w:pPr>
        <w:rPr>
          <w:sz w:val="18"/>
          <w:szCs w:val="18"/>
        </w:rPr>
      </w:pPr>
      <w:bookmarkStart w:id="8" w:name="_Toc176866218"/>
      <w:bookmarkStart w:id="9" w:name="_Toc176759507"/>
      <w:bookmarkStart w:id="10" w:name="_Toc98254033"/>
      <w:bookmarkStart w:id="11" w:name="_Toc69728989"/>
      <w:bookmarkStart w:id="12" w:name="_Toc57314675"/>
      <w:bookmarkStart w:id="13" w:name="_Ref55336359"/>
      <w:bookmarkStart w:id="14" w:name="_Ref55335823"/>
      <w:r w:rsidRPr="00EA6435">
        <w:rPr>
          <w:sz w:val="18"/>
          <w:szCs w:val="18"/>
        </w:rPr>
        <w:lastRenderedPageBreak/>
        <w:t>Формы документов, включаемых в заявку</w:t>
      </w:r>
    </w:p>
    <w:p w14:paraId="0A5A5E36" w14:textId="77777777" w:rsidR="008C635D" w:rsidRPr="00EA6435" w:rsidRDefault="008C635D" w:rsidP="008C635D">
      <w:pPr>
        <w:pStyle w:val="afffffc"/>
        <w:tabs>
          <w:tab w:val="clear" w:pos="643"/>
        </w:tabs>
        <w:spacing w:line="240" w:lineRule="auto"/>
        <w:ind w:left="0" w:firstLine="0"/>
        <w:rPr>
          <w:sz w:val="18"/>
          <w:szCs w:val="18"/>
        </w:rPr>
      </w:pPr>
      <w:bookmarkStart w:id="15" w:name="_Toc384722137"/>
      <w:bookmarkStart w:id="16" w:name="_Toc326769154"/>
      <w:bookmarkStart w:id="17" w:name="_Toc234730394"/>
      <w:bookmarkStart w:id="18" w:name="_Toc176759503"/>
      <w:bookmarkStart w:id="19" w:name="_Toc98254009"/>
      <w:bookmarkStart w:id="20" w:name="_Toc69728986"/>
      <w:bookmarkStart w:id="21" w:name="_Toc57314672"/>
      <w:bookmarkStart w:id="22" w:name="_Ref55336310"/>
      <w:r w:rsidRPr="00EA6435">
        <w:rPr>
          <w:b w:val="0"/>
          <w:sz w:val="18"/>
          <w:szCs w:val="18"/>
        </w:rPr>
        <w:t>Примерная форма Заявки</w:t>
      </w:r>
      <w:r w:rsidRPr="00EA6435">
        <w:rPr>
          <w:sz w:val="18"/>
          <w:szCs w:val="18"/>
        </w:rPr>
        <w:t>:</w:t>
      </w:r>
      <w:bookmarkEnd w:id="15"/>
      <w:bookmarkEnd w:id="16"/>
      <w:bookmarkEnd w:id="17"/>
      <w:bookmarkEnd w:id="18"/>
      <w:bookmarkEnd w:id="19"/>
      <w:bookmarkEnd w:id="20"/>
      <w:bookmarkEnd w:id="21"/>
      <w:bookmarkEnd w:id="22"/>
    </w:p>
    <w:p w14:paraId="47DCEBEC" w14:textId="77777777" w:rsidR="008C635D" w:rsidRPr="00EA6435" w:rsidRDefault="008C635D" w:rsidP="008C635D">
      <w:pPr>
        <w:pStyle w:val="afffffc"/>
        <w:tabs>
          <w:tab w:val="clear" w:pos="643"/>
        </w:tabs>
        <w:spacing w:line="240" w:lineRule="auto"/>
        <w:ind w:left="0" w:firstLine="0"/>
        <w:rPr>
          <w:sz w:val="18"/>
          <w:szCs w:val="18"/>
        </w:rPr>
      </w:pPr>
    </w:p>
    <w:p w14:paraId="0153A051" w14:textId="77777777" w:rsidR="008C635D" w:rsidRPr="00EA6435" w:rsidRDefault="008C635D" w:rsidP="008C635D">
      <w:pPr>
        <w:tabs>
          <w:tab w:val="left" w:pos="708"/>
        </w:tabs>
        <w:rPr>
          <w:i/>
          <w:sz w:val="18"/>
          <w:szCs w:val="18"/>
        </w:rPr>
      </w:pPr>
      <w:r w:rsidRPr="00EA6435">
        <w:rPr>
          <w:i/>
          <w:sz w:val="18"/>
          <w:szCs w:val="18"/>
        </w:rPr>
        <w:t>На бланке организации</w:t>
      </w:r>
    </w:p>
    <w:p w14:paraId="003A0644" w14:textId="77777777" w:rsidR="008C635D" w:rsidRPr="00EA6435" w:rsidRDefault="008C635D" w:rsidP="008C635D">
      <w:pPr>
        <w:rPr>
          <w:sz w:val="18"/>
          <w:szCs w:val="18"/>
        </w:rPr>
      </w:pPr>
      <w:r w:rsidRPr="00EA6435">
        <w:rPr>
          <w:i/>
          <w:sz w:val="18"/>
          <w:szCs w:val="18"/>
        </w:rPr>
        <w:t xml:space="preserve">Дата, исх. Номер                                                                                 </w:t>
      </w:r>
    </w:p>
    <w:p w14:paraId="4D0F1314" w14:textId="77777777" w:rsidR="008C635D" w:rsidRPr="00EA6435" w:rsidRDefault="008C635D" w:rsidP="008C635D">
      <w:pPr>
        <w:ind w:left="540" w:hanging="540"/>
        <w:jc w:val="right"/>
        <w:rPr>
          <w:sz w:val="18"/>
          <w:szCs w:val="18"/>
        </w:rPr>
      </w:pPr>
      <w:r w:rsidRPr="00EA6435">
        <w:rPr>
          <w:sz w:val="18"/>
          <w:szCs w:val="18"/>
        </w:rPr>
        <w:t>Организатору процедуры:</w:t>
      </w:r>
    </w:p>
    <w:p w14:paraId="565BCA54" w14:textId="77777777" w:rsidR="008C635D" w:rsidRPr="00EA6435" w:rsidRDefault="008C635D" w:rsidP="008C635D">
      <w:pPr>
        <w:ind w:left="540" w:hanging="540"/>
        <w:jc w:val="right"/>
        <w:rPr>
          <w:i/>
          <w:sz w:val="18"/>
          <w:szCs w:val="18"/>
          <w:u w:val="single"/>
        </w:rPr>
      </w:pPr>
      <w:r w:rsidRPr="00EA6435">
        <w:rPr>
          <w:i/>
          <w:sz w:val="18"/>
          <w:szCs w:val="18"/>
          <w:u w:val="single"/>
        </w:rPr>
        <w:t>наименование Организатора процедуры</w:t>
      </w:r>
    </w:p>
    <w:p w14:paraId="1A6DE7B6" w14:textId="77777777" w:rsidR="008C635D" w:rsidRPr="00EA6435" w:rsidRDefault="008C635D" w:rsidP="008C635D">
      <w:pPr>
        <w:ind w:left="540" w:hanging="540"/>
        <w:jc w:val="right"/>
        <w:rPr>
          <w:i/>
          <w:sz w:val="18"/>
          <w:szCs w:val="18"/>
          <w:u w:val="single"/>
        </w:rPr>
      </w:pPr>
    </w:p>
    <w:p w14:paraId="055EF9E0" w14:textId="77777777" w:rsidR="008C635D" w:rsidRPr="00EA6435" w:rsidRDefault="008C635D" w:rsidP="008C635D">
      <w:pPr>
        <w:ind w:left="540" w:hanging="540"/>
        <w:jc w:val="right"/>
        <w:rPr>
          <w:i/>
          <w:sz w:val="18"/>
          <w:szCs w:val="18"/>
          <w:u w:val="single"/>
        </w:rPr>
      </w:pPr>
    </w:p>
    <w:p w14:paraId="27A4C82A" w14:textId="77777777" w:rsidR="008C635D" w:rsidRPr="00EA6435" w:rsidRDefault="008C635D" w:rsidP="008C635D">
      <w:pPr>
        <w:ind w:left="540" w:hanging="540"/>
        <w:jc w:val="center"/>
        <w:rPr>
          <w:b/>
          <w:sz w:val="18"/>
          <w:szCs w:val="18"/>
        </w:rPr>
      </w:pPr>
      <w:r w:rsidRPr="00EA6435">
        <w:rPr>
          <w:b/>
          <w:color w:val="000000"/>
          <w:sz w:val="18"/>
          <w:szCs w:val="18"/>
        </w:rPr>
        <w:t>ЗАЯВКА НА УЧАСТИЕ В  ЗАПРОСЕ КОТИРОВОК В ЭЛЕКТРОННОЙ ФОРМЕ</w:t>
      </w:r>
    </w:p>
    <w:p w14:paraId="779FB92A" w14:textId="77777777" w:rsidR="008C635D" w:rsidRPr="00EA6435" w:rsidRDefault="008C635D" w:rsidP="008C635D">
      <w:pPr>
        <w:ind w:left="540" w:hanging="540"/>
        <w:jc w:val="center"/>
        <w:rPr>
          <w:sz w:val="18"/>
          <w:szCs w:val="18"/>
        </w:rPr>
      </w:pPr>
    </w:p>
    <w:p w14:paraId="458F6C28" w14:textId="77777777" w:rsidR="008C635D" w:rsidRPr="00EA6435" w:rsidRDefault="008C635D" w:rsidP="008C635D">
      <w:pPr>
        <w:ind w:left="540" w:hanging="540"/>
        <w:jc w:val="center"/>
        <w:rPr>
          <w:sz w:val="18"/>
          <w:szCs w:val="18"/>
        </w:rPr>
      </w:pPr>
      <w:r w:rsidRPr="00EA6435">
        <w:rPr>
          <w:sz w:val="18"/>
          <w:szCs w:val="18"/>
        </w:rPr>
        <w:t>Уважаемые господа!</w:t>
      </w:r>
    </w:p>
    <w:p w14:paraId="2A350397" w14:textId="77777777" w:rsidR="008C635D" w:rsidRPr="00EA6435" w:rsidRDefault="008C635D" w:rsidP="008C635D">
      <w:pPr>
        <w:ind w:left="540" w:hanging="540"/>
        <w:jc w:val="center"/>
        <w:rPr>
          <w:sz w:val="18"/>
          <w:szCs w:val="18"/>
        </w:rPr>
      </w:pPr>
    </w:p>
    <w:p w14:paraId="4ED76F27" w14:textId="5E582DD0" w:rsidR="008C635D" w:rsidRPr="00EA6435" w:rsidRDefault="008C635D" w:rsidP="008C635D">
      <w:pPr>
        <w:jc w:val="both"/>
        <w:rPr>
          <w:sz w:val="18"/>
          <w:szCs w:val="18"/>
          <w:lang w:eastAsia="ar-SA"/>
        </w:rPr>
      </w:pPr>
      <w:r w:rsidRPr="00EA6435">
        <w:rPr>
          <w:sz w:val="18"/>
          <w:szCs w:val="18"/>
          <w:lang w:eastAsia="ar-SA"/>
        </w:rPr>
        <w:t xml:space="preserve">Изучив извещение № _______  о проведении запроса котировок в электронной форме на ________________, размещенное в единой информационной системе в сфере закупок по адресу: </w:t>
      </w:r>
      <w:hyperlink r:id="rId13" w:history="1">
        <w:r w:rsidRPr="00EA6435">
          <w:rPr>
            <w:sz w:val="18"/>
            <w:szCs w:val="18"/>
            <w:lang w:eastAsia="ar-SA"/>
          </w:rPr>
          <w:t>http://zakupki.gov.ru</w:t>
        </w:r>
      </w:hyperlink>
      <w:r w:rsidRPr="00EA6435">
        <w:rPr>
          <w:sz w:val="18"/>
          <w:szCs w:val="18"/>
          <w:lang w:eastAsia="ar-SA"/>
        </w:rPr>
        <w:t xml:space="preserve"> и в системе ЭТП </w:t>
      </w:r>
      <w:r w:rsidR="001A27FE" w:rsidRPr="00EA6435">
        <w:rPr>
          <w:sz w:val="18"/>
          <w:szCs w:val="18"/>
          <w:lang w:eastAsia="ar-SA"/>
        </w:rPr>
        <w:t>Регион</w:t>
      </w:r>
      <w:r w:rsidRPr="00EA6435">
        <w:rPr>
          <w:sz w:val="18"/>
          <w:szCs w:val="18"/>
          <w:lang w:eastAsia="ar-SA"/>
        </w:rPr>
        <w:t>, и принимая  на себя обязанность выполнять установленные в нем требования и условия,</w:t>
      </w:r>
    </w:p>
    <w:p w14:paraId="39D006F5" w14:textId="77777777" w:rsidR="008C635D" w:rsidRPr="00EA6435" w:rsidRDefault="008C635D" w:rsidP="008C635D">
      <w:pPr>
        <w:ind w:left="540" w:hanging="540"/>
        <w:rPr>
          <w:rFonts w:eastAsia="Calibri"/>
          <w:sz w:val="18"/>
          <w:szCs w:val="18"/>
          <w:lang w:eastAsia="en-US"/>
        </w:rPr>
      </w:pPr>
      <w:r w:rsidRPr="00EA6435">
        <w:rPr>
          <w:rFonts w:eastAsia="Calibri"/>
          <w:sz w:val="18"/>
          <w:szCs w:val="18"/>
          <w:lang w:eastAsia="en-US"/>
        </w:rPr>
        <w:t>_____________________________________________________________________________________________,</w:t>
      </w:r>
    </w:p>
    <w:p w14:paraId="7CA7AC08" w14:textId="77777777" w:rsidR="008C635D" w:rsidRPr="00EA6435" w:rsidRDefault="008C635D" w:rsidP="008C635D">
      <w:pPr>
        <w:ind w:left="540" w:hanging="540"/>
        <w:jc w:val="center"/>
        <w:rPr>
          <w:rFonts w:eastAsia="Calibri"/>
          <w:i/>
          <w:sz w:val="18"/>
          <w:szCs w:val="18"/>
          <w:lang w:eastAsia="en-US"/>
        </w:rPr>
      </w:pPr>
      <w:r w:rsidRPr="00EA6435">
        <w:rPr>
          <w:rFonts w:eastAsia="Calibri"/>
          <w:i/>
          <w:sz w:val="18"/>
          <w:szCs w:val="18"/>
          <w:lang w:eastAsia="en-US"/>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477FB69A" w14:textId="77777777" w:rsidR="008C635D" w:rsidRPr="00EA6435" w:rsidRDefault="008C635D" w:rsidP="008C635D">
      <w:pPr>
        <w:suppressAutoHyphens/>
        <w:jc w:val="both"/>
        <w:rPr>
          <w:sz w:val="18"/>
          <w:szCs w:val="18"/>
          <w:lang w:eastAsia="ar-SA"/>
        </w:rPr>
      </w:pPr>
      <w:r w:rsidRPr="00EA6435">
        <w:rPr>
          <w:sz w:val="18"/>
          <w:szCs w:val="18"/>
          <w:lang w:eastAsia="ar-SA"/>
        </w:rPr>
        <w:t>в лице _</w:t>
      </w:r>
      <w:r w:rsidR="004419CD" w:rsidRPr="00EA6435">
        <w:rPr>
          <w:sz w:val="18"/>
          <w:szCs w:val="18"/>
          <w:lang w:eastAsia="ar-SA"/>
        </w:rPr>
        <w:t xml:space="preserve">_______________________________ </w:t>
      </w:r>
      <w:r w:rsidRPr="00EA6435">
        <w:rPr>
          <w:i/>
          <w:sz w:val="18"/>
          <w:szCs w:val="18"/>
          <w:lang w:eastAsia="ar-SA"/>
        </w:rPr>
        <w:t>(должность, ФИО),</w:t>
      </w:r>
      <w:r w:rsidRPr="00EA6435">
        <w:rPr>
          <w:sz w:val="18"/>
          <w:szCs w:val="18"/>
          <w:lang w:eastAsia="ar-SA"/>
        </w:rPr>
        <w:t xml:space="preserve"> действующего на основании _______________________________ </w:t>
      </w:r>
      <w:r w:rsidRPr="00EA6435">
        <w:rPr>
          <w:b/>
          <w:sz w:val="18"/>
          <w:szCs w:val="18"/>
          <w:lang w:eastAsia="ar-SA"/>
        </w:rPr>
        <w:t>сообщает о согласии</w:t>
      </w:r>
      <w:r w:rsidRPr="00EA6435">
        <w:rPr>
          <w:sz w:val="18"/>
          <w:szCs w:val="18"/>
          <w:lang w:eastAsia="ar-SA"/>
        </w:rPr>
        <w:t xml:space="preserve"> поставить товар (оказать услуги, выполнить работы) на условиях, установленных в Извещении, Техническом задании и на условиях, предусмотренных Проектом договора, и направляет настоящую заявку:</w:t>
      </w:r>
    </w:p>
    <w:p w14:paraId="098D09FD" w14:textId="77777777" w:rsidR="008C635D" w:rsidRPr="00EA6435" w:rsidRDefault="008C635D" w:rsidP="008C635D">
      <w:pPr>
        <w:ind w:left="567"/>
        <w:jc w:val="center"/>
        <w:rPr>
          <w:sz w:val="18"/>
          <w:szCs w:val="18"/>
          <w:highlight w:val="yellow"/>
        </w:rPr>
      </w:pPr>
    </w:p>
    <w:p w14:paraId="02C4F2CD" w14:textId="77777777" w:rsidR="008C635D" w:rsidRPr="00EA6435" w:rsidRDefault="008C635D" w:rsidP="008C635D">
      <w:pPr>
        <w:ind w:left="567"/>
        <w:jc w:val="center"/>
        <w:rPr>
          <w:sz w:val="18"/>
          <w:szCs w:val="18"/>
        </w:rPr>
      </w:pPr>
      <w:r w:rsidRPr="00EA6435">
        <w:rPr>
          <w:sz w:val="18"/>
          <w:szCs w:val="18"/>
          <w:highlight w:val="yellow"/>
        </w:rPr>
        <w:t>(* все поля и пункты являются обязательными для заполнения)</w:t>
      </w:r>
    </w:p>
    <w:tbl>
      <w:tblPr>
        <w:tblStyle w:val="affff2"/>
        <w:tblW w:w="10138" w:type="dxa"/>
        <w:tblLook w:val="04A0" w:firstRow="1" w:lastRow="0" w:firstColumn="1" w:lastColumn="0" w:noHBand="0" w:noVBand="1"/>
      </w:tblPr>
      <w:tblGrid>
        <w:gridCol w:w="638"/>
        <w:gridCol w:w="2305"/>
        <w:gridCol w:w="3722"/>
        <w:gridCol w:w="1176"/>
        <w:gridCol w:w="2297"/>
      </w:tblGrid>
      <w:tr w:rsidR="00355BB1" w:rsidRPr="00EA6435" w14:paraId="3418779A" w14:textId="77777777" w:rsidTr="00355BB1">
        <w:tc>
          <w:tcPr>
            <w:tcW w:w="638" w:type="dxa"/>
          </w:tcPr>
          <w:p w14:paraId="58A34550" w14:textId="77777777" w:rsidR="00355BB1" w:rsidRPr="00EA6435" w:rsidRDefault="00355BB1" w:rsidP="00117FCE">
            <w:pPr>
              <w:pStyle w:val="msonormalmrcssattr"/>
              <w:jc w:val="center"/>
              <w:rPr>
                <w:sz w:val="18"/>
                <w:szCs w:val="18"/>
              </w:rPr>
            </w:pPr>
            <w:r w:rsidRPr="00EA6435">
              <w:rPr>
                <w:b/>
                <w:bCs/>
                <w:sz w:val="18"/>
                <w:szCs w:val="18"/>
              </w:rPr>
              <w:t>№ п/п</w:t>
            </w:r>
          </w:p>
        </w:tc>
        <w:tc>
          <w:tcPr>
            <w:tcW w:w="2305" w:type="dxa"/>
          </w:tcPr>
          <w:p w14:paraId="0AA6F9AA" w14:textId="1A87E481" w:rsidR="00355BB1" w:rsidRPr="00EA6435" w:rsidRDefault="00355BB1" w:rsidP="008C635D">
            <w:pPr>
              <w:pStyle w:val="msonormalmrcssattr"/>
              <w:spacing w:before="0" w:beforeAutospacing="0" w:after="0" w:afterAutospacing="0"/>
              <w:jc w:val="center"/>
              <w:rPr>
                <w:sz w:val="18"/>
                <w:szCs w:val="18"/>
              </w:rPr>
            </w:pPr>
            <w:r w:rsidRPr="00EA6435">
              <w:rPr>
                <w:b/>
                <w:bCs/>
                <w:sz w:val="18"/>
                <w:szCs w:val="18"/>
              </w:rPr>
              <w:t xml:space="preserve">Наименование товара (работ, услуг). </w:t>
            </w:r>
          </w:p>
        </w:tc>
        <w:tc>
          <w:tcPr>
            <w:tcW w:w="3722" w:type="dxa"/>
          </w:tcPr>
          <w:p w14:paraId="1E3B5DC7" w14:textId="6A55F48A" w:rsidR="00355BB1" w:rsidRPr="00EA6435" w:rsidRDefault="00355BB1" w:rsidP="00117FCE">
            <w:pPr>
              <w:rPr>
                <w:b/>
                <w:sz w:val="18"/>
                <w:szCs w:val="18"/>
              </w:rPr>
            </w:pPr>
            <w:r w:rsidRPr="00EA6435">
              <w:rPr>
                <w:b/>
                <w:bCs/>
                <w:sz w:val="18"/>
                <w:szCs w:val="18"/>
              </w:rPr>
              <w:t>Страна происхождения, производитель</w:t>
            </w:r>
            <w:r w:rsidRPr="00EA6435">
              <w:rPr>
                <w:rFonts w:eastAsia="SimSun"/>
                <w:b/>
                <w:kern w:val="1"/>
                <w:sz w:val="18"/>
                <w:szCs w:val="18"/>
                <w:lang w:eastAsia="hi-IN" w:bidi="hi-IN"/>
              </w:rPr>
              <w:t>. Характеристики: показатели и значения показателей, позволяющие определить соответствие товара установленным Заказчиком требованиям</w:t>
            </w:r>
          </w:p>
        </w:tc>
        <w:tc>
          <w:tcPr>
            <w:tcW w:w="1176" w:type="dxa"/>
          </w:tcPr>
          <w:p w14:paraId="42C4B2F1" w14:textId="741D2C5A" w:rsidR="00355BB1" w:rsidRPr="00EA6435" w:rsidRDefault="00355BB1" w:rsidP="00117FCE">
            <w:pPr>
              <w:rPr>
                <w:b/>
                <w:sz w:val="18"/>
                <w:szCs w:val="18"/>
              </w:rPr>
            </w:pPr>
            <w:r w:rsidRPr="00EA6435">
              <w:rPr>
                <w:b/>
                <w:sz w:val="18"/>
                <w:szCs w:val="18"/>
              </w:rPr>
              <w:t>Единица измерения</w:t>
            </w:r>
          </w:p>
        </w:tc>
        <w:tc>
          <w:tcPr>
            <w:tcW w:w="2297" w:type="dxa"/>
          </w:tcPr>
          <w:p w14:paraId="0F11ACA2" w14:textId="77777777" w:rsidR="00355BB1" w:rsidRPr="00EA6435" w:rsidRDefault="00355BB1" w:rsidP="00117FCE">
            <w:pPr>
              <w:rPr>
                <w:rFonts w:eastAsia="SimSun"/>
                <w:b/>
                <w:kern w:val="1"/>
                <w:sz w:val="18"/>
                <w:szCs w:val="18"/>
                <w:lang w:eastAsia="hi-IN" w:bidi="hi-IN"/>
              </w:rPr>
            </w:pPr>
            <w:r w:rsidRPr="00EA6435">
              <w:rPr>
                <w:b/>
                <w:sz w:val="18"/>
                <w:szCs w:val="18"/>
              </w:rPr>
              <w:t>Цена за единицу с учетом НДС</w:t>
            </w:r>
            <w:r w:rsidRPr="00EA6435">
              <w:rPr>
                <w:i/>
                <w:sz w:val="18"/>
                <w:szCs w:val="18"/>
              </w:rPr>
              <w:t>(если участник закупки является плательщиком НДС)</w:t>
            </w:r>
            <w:r w:rsidRPr="00EA6435">
              <w:rPr>
                <w:b/>
                <w:sz w:val="18"/>
                <w:szCs w:val="18"/>
              </w:rPr>
              <w:t>, руб.</w:t>
            </w:r>
          </w:p>
        </w:tc>
      </w:tr>
      <w:tr w:rsidR="00355BB1" w:rsidRPr="00EA6435" w14:paraId="1EC9A22F" w14:textId="77777777" w:rsidTr="00355BB1">
        <w:tc>
          <w:tcPr>
            <w:tcW w:w="638" w:type="dxa"/>
          </w:tcPr>
          <w:p w14:paraId="29B123FE" w14:textId="77777777" w:rsidR="00355BB1" w:rsidRPr="00EA6435" w:rsidRDefault="00355BB1" w:rsidP="00117FCE">
            <w:pPr>
              <w:jc w:val="both"/>
              <w:rPr>
                <w:sz w:val="18"/>
                <w:szCs w:val="18"/>
              </w:rPr>
            </w:pPr>
            <w:r w:rsidRPr="00EA6435">
              <w:rPr>
                <w:sz w:val="18"/>
                <w:szCs w:val="18"/>
              </w:rPr>
              <w:t>1.</w:t>
            </w:r>
          </w:p>
        </w:tc>
        <w:tc>
          <w:tcPr>
            <w:tcW w:w="2305" w:type="dxa"/>
          </w:tcPr>
          <w:p w14:paraId="0BBE80F9" w14:textId="77777777" w:rsidR="00355BB1" w:rsidRPr="00EA6435" w:rsidRDefault="00355BB1" w:rsidP="00117FCE">
            <w:pPr>
              <w:jc w:val="both"/>
              <w:rPr>
                <w:sz w:val="18"/>
                <w:szCs w:val="18"/>
              </w:rPr>
            </w:pPr>
          </w:p>
        </w:tc>
        <w:tc>
          <w:tcPr>
            <w:tcW w:w="3722" w:type="dxa"/>
          </w:tcPr>
          <w:p w14:paraId="3CD36AE9" w14:textId="77777777" w:rsidR="00355BB1" w:rsidRPr="00EA6435" w:rsidRDefault="00355BB1" w:rsidP="00117FCE">
            <w:pPr>
              <w:jc w:val="both"/>
              <w:rPr>
                <w:sz w:val="18"/>
                <w:szCs w:val="18"/>
              </w:rPr>
            </w:pPr>
          </w:p>
        </w:tc>
        <w:tc>
          <w:tcPr>
            <w:tcW w:w="1176" w:type="dxa"/>
          </w:tcPr>
          <w:p w14:paraId="26667EB1" w14:textId="6689501E" w:rsidR="00355BB1" w:rsidRPr="00EA6435" w:rsidRDefault="00355BB1" w:rsidP="00117FCE">
            <w:pPr>
              <w:jc w:val="both"/>
              <w:rPr>
                <w:sz w:val="18"/>
                <w:szCs w:val="18"/>
              </w:rPr>
            </w:pPr>
          </w:p>
        </w:tc>
        <w:tc>
          <w:tcPr>
            <w:tcW w:w="2297" w:type="dxa"/>
          </w:tcPr>
          <w:p w14:paraId="4517028D" w14:textId="77777777" w:rsidR="00355BB1" w:rsidRPr="00EA6435" w:rsidRDefault="00355BB1" w:rsidP="00117FCE">
            <w:pPr>
              <w:jc w:val="both"/>
              <w:rPr>
                <w:sz w:val="18"/>
                <w:szCs w:val="18"/>
              </w:rPr>
            </w:pPr>
          </w:p>
        </w:tc>
      </w:tr>
      <w:tr w:rsidR="00355BB1" w:rsidRPr="00EA6435" w14:paraId="5B467865" w14:textId="77777777" w:rsidTr="00355BB1">
        <w:tc>
          <w:tcPr>
            <w:tcW w:w="638" w:type="dxa"/>
          </w:tcPr>
          <w:p w14:paraId="385F9913" w14:textId="77777777" w:rsidR="00355BB1" w:rsidRPr="00EA6435" w:rsidRDefault="00355BB1" w:rsidP="00117FCE">
            <w:pPr>
              <w:jc w:val="both"/>
              <w:rPr>
                <w:sz w:val="18"/>
                <w:szCs w:val="18"/>
              </w:rPr>
            </w:pPr>
            <w:r w:rsidRPr="00EA6435">
              <w:rPr>
                <w:sz w:val="18"/>
                <w:szCs w:val="18"/>
              </w:rPr>
              <w:t>..</w:t>
            </w:r>
          </w:p>
        </w:tc>
        <w:tc>
          <w:tcPr>
            <w:tcW w:w="2305" w:type="dxa"/>
          </w:tcPr>
          <w:p w14:paraId="468049FD" w14:textId="77777777" w:rsidR="00355BB1" w:rsidRPr="00EA6435" w:rsidRDefault="00355BB1" w:rsidP="00117FCE">
            <w:pPr>
              <w:jc w:val="both"/>
              <w:rPr>
                <w:sz w:val="18"/>
                <w:szCs w:val="18"/>
              </w:rPr>
            </w:pPr>
          </w:p>
        </w:tc>
        <w:tc>
          <w:tcPr>
            <w:tcW w:w="3722" w:type="dxa"/>
          </w:tcPr>
          <w:p w14:paraId="0022511A" w14:textId="77777777" w:rsidR="00355BB1" w:rsidRPr="00EA6435" w:rsidRDefault="00355BB1" w:rsidP="00117FCE">
            <w:pPr>
              <w:jc w:val="both"/>
              <w:rPr>
                <w:sz w:val="18"/>
                <w:szCs w:val="18"/>
              </w:rPr>
            </w:pPr>
          </w:p>
        </w:tc>
        <w:tc>
          <w:tcPr>
            <w:tcW w:w="1176" w:type="dxa"/>
          </w:tcPr>
          <w:p w14:paraId="42A351D1" w14:textId="15B94896" w:rsidR="00355BB1" w:rsidRPr="00EA6435" w:rsidRDefault="00355BB1" w:rsidP="00117FCE">
            <w:pPr>
              <w:jc w:val="both"/>
              <w:rPr>
                <w:sz w:val="18"/>
                <w:szCs w:val="18"/>
              </w:rPr>
            </w:pPr>
          </w:p>
        </w:tc>
        <w:tc>
          <w:tcPr>
            <w:tcW w:w="2297" w:type="dxa"/>
          </w:tcPr>
          <w:p w14:paraId="0E868FC7" w14:textId="77777777" w:rsidR="00355BB1" w:rsidRPr="00EA6435" w:rsidRDefault="00355BB1" w:rsidP="00117FCE">
            <w:pPr>
              <w:jc w:val="both"/>
              <w:rPr>
                <w:sz w:val="18"/>
                <w:szCs w:val="18"/>
              </w:rPr>
            </w:pPr>
          </w:p>
        </w:tc>
      </w:tr>
    </w:tbl>
    <w:p w14:paraId="39858FE3" w14:textId="77777777" w:rsidR="00455AA4" w:rsidRPr="00EA6435" w:rsidRDefault="00FA5089" w:rsidP="008C635D">
      <w:pPr>
        <w:spacing w:after="60"/>
        <w:ind w:firstLine="709"/>
        <w:jc w:val="both"/>
        <w:rPr>
          <w:b/>
          <w:sz w:val="18"/>
          <w:szCs w:val="18"/>
        </w:rPr>
      </w:pPr>
      <w:r w:rsidRPr="00EA6435">
        <w:rPr>
          <w:b/>
          <w:sz w:val="18"/>
          <w:szCs w:val="18"/>
        </w:rPr>
        <w:t>Предлагаемая с</w:t>
      </w:r>
      <w:r w:rsidR="00455AA4" w:rsidRPr="00EA6435">
        <w:rPr>
          <w:b/>
          <w:sz w:val="18"/>
          <w:szCs w:val="18"/>
        </w:rPr>
        <w:t>умма цен за единицу товара составляет:_____(___) руб.___коп.</w:t>
      </w:r>
    </w:p>
    <w:p w14:paraId="53EDBF18" w14:textId="77777777" w:rsidR="008C635D" w:rsidRPr="00EA6435" w:rsidRDefault="00DC383A" w:rsidP="008C635D">
      <w:pPr>
        <w:spacing w:after="60"/>
        <w:ind w:firstLine="709"/>
        <w:jc w:val="both"/>
        <w:rPr>
          <w:b/>
          <w:sz w:val="18"/>
          <w:szCs w:val="18"/>
        </w:rPr>
      </w:pPr>
      <w:r w:rsidRPr="00EA6435">
        <w:rPr>
          <w:sz w:val="18"/>
          <w:szCs w:val="18"/>
        </w:rPr>
        <w:t xml:space="preserve">Общая сумма </w:t>
      </w:r>
      <w:r w:rsidR="000707A2" w:rsidRPr="00EA6435">
        <w:rPr>
          <w:bCs/>
          <w:sz w:val="18"/>
          <w:szCs w:val="18"/>
        </w:rPr>
        <w:t>договора</w:t>
      </w:r>
      <w:r w:rsidR="00FA5089" w:rsidRPr="00EA6435">
        <w:rPr>
          <w:bCs/>
          <w:sz w:val="18"/>
          <w:szCs w:val="18"/>
        </w:rPr>
        <w:t xml:space="preserve"> </w:t>
      </w:r>
      <w:r w:rsidR="008C635D" w:rsidRPr="00EA6435">
        <w:rPr>
          <w:bCs/>
          <w:sz w:val="18"/>
          <w:szCs w:val="18"/>
        </w:rPr>
        <w:t xml:space="preserve">составляет </w:t>
      </w:r>
      <w:r w:rsidR="008C635D" w:rsidRPr="00EA6435">
        <w:rPr>
          <w:sz w:val="18"/>
          <w:szCs w:val="18"/>
        </w:rPr>
        <w:t>–  __________ (_____________) рублей _____ копеек, в том числе НДС ______ (_________) рублей _____копеек</w:t>
      </w:r>
      <w:r w:rsidR="00425298" w:rsidRPr="00EA6435">
        <w:rPr>
          <w:sz w:val="18"/>
          <w:szCs w:val="18"/>
        </w:rPr>
        <w:t xml:space="preserve"> </w:t>
      </w:r>
      <w:r w:rsidR="000707A2" w:rsidRPr="00EA6435">
        <w:rPr>
          <w:i/>
          <w:sz w:val="18"/>
          <w:szCs w:val="18"/>
        </w:rPr>
        <w:t>(если участник закупки является плательщиком НДС)</w:t>
      </w:r>
      <w:r w:rsidR="008C635D" w:rsidRPr="00EA6435">
        <w:rPr>
          <w:sz w:val="18"/>
          <w:szCs w:val="18"/>
        </w:rPr>
        <w:t>.</w:t>
      </w:r>
    </w:p>
    <w:p w14:paraId="62C8EE6F" w14:textId="77777777" w:rsidR="00DC755C" w:rsidRPr="00EA6435" w:rsidRDefault="008C635D" w:rsidP="00DC755C">
      <w:pPr>
        <w:jc w:val="both"/>
        <w:rPr>
          <w:rFonts w:eastAsia="Arial"/>
          <w:color w:val="000000"/>
          <w:sz w:val="18"/>
          <w:szCs w:val="18"/>
        </w:rPr>
      </w:pPr>
      <w:r w:rsidRPr="00EA6435">
        <w:rPr>
          <w:spacing w:val="-1"/>
          <w:sz w:val="18"/>
          <w:szCs w:val="18"/>
        </w:rPr>
        <w:t xml:space="preserve">Заявленная нами цена </w:t>
      </w:r>
      <w:r w:rsidRPr="00EA6435">
        <w:rPr>
          <w:sz w:val="18"/>
          <w:szCs w:val="18"/>
        </w:rPr>
        <w:t xml:space="preserve">включает </w:t>
      </w:r>
      <w:r w:rsidR="00DC755C" w:rsidRPr="00EA6435">
        <w:rPr>
          <w:rFonts w:eastAsia="Arial"/>
          <w:color w:val="000000"/>
          <w:sz w:val="18"/>
          <w:szCs w:val="18"/>
        </w:rPr>
        <w:t xml:space="preserve">все </w:t>
      </w:r>
      <w:r w:rsidR="00833A54" w:rsidRPr="00EA6435">
        <w:rPr>
          <w:rFonts w:eastAsia="Arial"/>
          <w:color w:val="000000"/>
          <w:sz w:val="18"/>
          <w:szCs w:val="18"/>
        </w:rPr>
        <w:t xml:space="preserve">расходы,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является конечной. </w:t>
      </w:r>
    </w:p>
    <w:p w14:paraId="516FF5AF" w14:textId="77777777" w:rsidR="008C635D" w:rsidRPr="00EA6435" w:rsidRDefault="008C635D" w:rsidP="008C635D">
      <w:pPr>
        <w:jc w:val="both"/>
        <w:rPr>
          <w:sz w:val="18"/>
          <w:szCs w:val="18"/>
        </w:rPr>
      </w:pPr>
    </w:p>
    <w:bookmarkEnd w:id="8"/>
    <w:bookmarkEnd w:id="9"/>
    <w:bookmarkEnd w:id="10"/>
    <w:bookmarkEnd w:id="11"/>
    <w:bookmarkEnd w:id="12"/>
    <w:bookmarkEnd w:id="13"/>
    <w:bookmarkEnd w:id="14"/>
    <w:p w14:paraId="4F3120DA" w14:textId="77777777" w:rsidR="00DC383A" w:rsidRPr="00EA6435" w:rsidRDefault="00DC383A" w:rsidP="00DC383A">
      <w:pPr>
        <w:jc w:val="both"/>
        <w:rPr>
          <w:sz w:val="18"/>
          <w:szCs w:val="18"/>
        </w:rPr>
      </w:pPr>
      <w:r w:rsidRPr="00EA6435">
        <w:rPr>
          <w:sz w:val="18"/>
          <w:szCs w:val="18"/>
        </w:rPr>
        <w:t>Настоящим подтверждаем, что _________________________________________________</w:t>
      </w:r>
    </w:p>
    <w:p w14:paraId="2AC622B7" w14:textId="77777777" w:rsidR="00DC383A" w:rsidRPr="00EA6435" w:rsidRDefault="00DC383A" w:rsidP="00DC383A">
      <w:pPr>
        <w:jc w:val="both"/>
        <w:rPr>
          <w:sz w:val="18"/>
          <w:szCs w:val="18"/>
        </w:rPr>
      </w:pPr>
      <w:r w:rsidRPr="00EA6435">
        <w:rPr>
          <w:i/>
          <w:sz w:val="18"/>
          <w:szCs w:val="18"/>
        </w:rPr>
        <w:t xml:space="preserve">                                      (наименование организации или Ф.И.О. участника закупки)</w:t>
      </w:r>
    </w:p>
    <w:p w14:paraId="0E2E7FF4" w14:textId="77777777" w:rsidR="00DC383A" w:rsidRPr="00EA6435" w:rsidRDefault="00425298" w:rsidP="00DC383A">
      <w:pPr>
        <w:pStyle w:val="aa"/>
        <w:tabs>
          <w:tab w:val="left" w:pos="709"/>
        </w:tabs>
        <w:spacing w:after="0" w:line="240" w:lineRule="auto"/>
        <w:ind w:firstLine="709"/>
        <w:jc w:val="both"/>
        <w:rPr>
          <w:rFonts w:ascii="Times New Roman" w:hAnsi="Times New Roman" w:cs="Times New Roman"/>
          <w:color w:val="auto"/>
          <w:sz w:val="18"/>
          <w:szCs w:val="18"/>
        </w:rPr>
      </w:pPr>
      <w:r w:rsidRPr="00EA6435">
        <w:rPr>
          <w:rFonts w:ascii="Times New Roman" w:hAnsi="Times New Roman" w:cs="Times New Roman"/>
          <w:color w:val="auto"/>
          <w:sz w:val="18"/>
          <w:szCs w:val="18"/>
        </w:rPr>
        <w:t xml:space="preserve">1) соответствует </w:t>
      </w:r>
      <w:r w:rsidR="00DC383A" w:rsidRPr="00EA6435">
        <w:rPr>
          <w:rFonts w:ascii="Times New Roman" w:hAnsi="Times New Roman" w:cs="Times New Roman"/>
          <w:color w:val="auto"/>
          <w:sz w:val="18"/>
          <w:szCs w:val="18"/>
        </w:rPr>
        <w:t>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28EF7355" w14:textId="77777777" w:rsidR="00DC383A" w:rsidRPr="00EA6435"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EA6435">
        <w:rPr>
          <w:rFonts w:ascii="Times New Roman" w:hAnsi="Times New Roman" w:cs="Times New Roman"/>
          <w:color w:val="auto"/>
          <w:sz w:val="18"/>
          <w:szCs w:val="18"/>
        </w:rPr>
        <w:t>2) в отношении участника закупки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528467E" w14:textId="77777777" w:rsidR="00DC383A" w:rsidRPr="00EA6435"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EA6435">
        <w:rPr>
          <w:rFonts w:ascii="Times New Roman" w:hAnsi="Times New Roman" w:cs="Times New Roman"/>
          <w:color w:val="auto"/>
          <w:sz w:val="18"/>
          <w:szCs w:val="18"/>
        </w:rPr>
        <w:t>3) не приостановлена деятельность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525159B" w14:textId="7C2C0942" w:rsidR="00DC383A" w:rsidRPr="00EA6435"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EA6435">
        <w:rPr>
          <w:rFonts w:ascii="Times New Roman" w:hAnsi="Times New Roman" w:cs="Times New Roman"/>
          <w:color w:val="auto"/>
          <w:sz w:val="18"/>
          <w:szCs w:val="18"/>
        </w:rPr>
        <w:t xml:space="preserve">4) отсутствует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CC5B23" w:rsidRPr="00EA6435">
        <w:rPr>
          <w:rFonts w:ascii="Times New Roman" w:hAnsi="Times New Roman" w:cs="Times New Roman"/>
          <w:color w:val="auto"/>
          <w:sz w:val="18"/>
          <w:szCs w:val="18"/>
        </w:rPr>
        <w:t xml:space="preserve">пять </w:t>
      </w:r>
      <w:r w:rsidRPr="00EA6435">
        <w:rPr>
          <w:rFonts w:ascii="Times New Roman" w:hAnsi="Times New Roman" w:cs="Times New Roman"/>
          <w:color w:val="auto"/>
          <w:sz w:val="18"/>
          <w:szCs w:val="18"/>
        </w:rPr>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2ABAC03D" w14:textId="77777777" w:rsidR="00DC383A" w:rsidRPr="00EA6435" w:rsidRDefault="00DC383A" w:rsidP="00DC383A">
      <w:pPr>
        <w:pStyle w:val="ConsPlusNormal"/>
        <w:tabs>
          <w:tab w:val="left" w:pos="709"/>
        </w:tabs>
        <w:ind w:firstLine="709"/>
        <w:jc w:val="both"/>
        <w:rPr>
          <w:rFonts w:ascii="Times New Roman" w:hAnsi="Times New Roman" w:cs="Times New Roman"/>
          <w:sz w:val="18"/>
          <w:szCs w:val="18"/>
        </w:rPr>
      </w:pPr>
      <w:r w:rsidRPr="00EA6435">
        <w:rPr>
          <w:rFonts w:ascii="Times New Roman" w:hAnsi="Times New Roman" w:cs="Times New Roman"/>
          <w:sz w:val="18"/>
          <w:szCs w:val="18"/>
        </w:rPr>
        <w:t>5) отсутствует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289,290,291,291-1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96DB169" w14:textId="77777777" w:rsidR="00DC383A" w:rsidRPr="00EA6435" w:rsidRDefault="00DC383A" w:rsidP="00DC383A">
      <w:pPr>
        <w:pStyle w:val="ConsPlusNormal"/>
        <w:tabs>
          <w:tab w:val="left" w:pos="709"/>
        </w:tabs>
        <w:ind w:firstLine="709"/>
        <w:jc w:val="both"/>
        <w:rPr>
          <w:rFonts w:ascii="Times New Roman" w:hAnsi="Times New Roman" w:cs="Times New Roman"/>
          <w:sz w:val="18"/>
          <w:szCs w:val="18"/>
        </w:rPr>
      </w:pPr>
      <w:r w:rsidRPr="00EA6435">
        <w:rPr>
          <w:rFonts w:ascii="Times New Roman" w:hAnsi="Times New Roman" w:cs="Times New Roman"/>
          <w:sz w:val="18"/>
          <w:szCs w:val="18"/>
        </w:rPr>
        <w:t>6)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03BED66" w14:textId="77777777" w:rsidR="00E4286B" w:rsidRPr="00EA6435" w:rsidRDefault="00DC383A" w:rsidP="00E4286B">
      <w:pPr>
        <w:pStyle w:val="ConsPlusNormal"/>
        <w:tabs>
          <w:tab w:val="left" w:pos="709"/>
        </w:tabs>
        <w:ind w:firstLine="709"/>
        <w:jc w:val="both"/>
        <w:rPr>
          <w:rFonts w:ascii="Times New Roman" w:hAnsi="Times New Roman" w:cs="Times New Roman"/>
          <w:sz w:val="18"/>
          <w:szCs w:val="18"/>
        </w:rPr>
      </w:pPr>
      <w:r w:rsidRPr="00EA6435">
        <w:rPr>
          <w:rFonts w:ascii="Times New Roman" w:hAnsi="Times New Roman" w:cs="Times New Roman"/>
          <w:sz w:val="18"/>
          <w:szCs w:val="18"/>
        </w:rPr>
        <w:t xml:space="preserve">7) отсутствует между участником закупки и Заказчиком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w:t>
      </w:r>
      <w:r w:rsidRPr="00EA6435">
        <w:rPr>
          <w:rFonts w:ascii="Times New Roman" w:hAnsi="Times New Roman" w:cs="Times New Roman"/>
          <w:sz w:val="18"/>
          <w:szCs w:val="18"/>
        </w:rPr>
        <w:lastRenderedPageBreak/>
        <w:t>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60F3D3D" w14:textId="77777777" w:rsidR="00E4286B" w:rsidRPr="00EA6435" w:rsidRDefault="00E4286B" w:rsidP="00E4286B">
      <w:pPr>
        <w:pStyle w:val="ConsPlusNormal"/>
        <w:tabs>
          <w:tab w:val="left" w:pos="709"/>
        </w:tabs>
        <w:ind w:firstLine="709"/>
        <w:jc w:val="both"/>
        <w:rPr>
          <w:rFonts w:ascii="Times New Roman" w:hAnsi="Times New Roman" w:cs="Times New Roman"/>
          <w:sz w:val="18"/>
          <w:szCs w:val="18"/>
        </w:rPr>
      </w:pPr>
      <w:r w:rsidRPr="00EA6435">
        <w:rPr>
          <w:rFonts w:ascii="Times New Roman" w:hAnsi="Times New Roman" w:cs="Times New Roman"/>
          <w:sz w:val="18"/>
          <w:szCs w:val="18"/>
        </w:rPr>
        <w:t>8)</w:t>
      </w:r>
      <w:r w:rsidR="00DC383A" w:rsidRPr="00EA6435">
        <w:rPr>
          <w:rFonts w:ascii="Times New Roman" w:hAnsi="Times New Roman" w:cs="Times New Roman"/>
          <w:sz w:val="18"/>
          <w:szCs w:val="18"/>
        </w:rPr>
        <w:t xml:space="preserve"> </w:t>
      </w:r>
      <w:r w:rsidRPr="00EA6435">
        <w:rPr>
          <w:rFonts w:ascii="Times New Roman" w:hAnsi="Times New Roman" w:cs="Times New Roman"/>
          <w:sz w:val="18"/>
          <w:szCs w:val="18"/>
          <w:highlight w:val="green"/>
        </w:rPr>
        <w:t>отсутствие у участника закупки ограничений для участия в закупках, установленных законодательством Российской Федерации;</w:t>
      </w:r>
    </w:p>
    <w:p w14:paraId="41AD4F89" w14:textId="77777777" w:rsidR="00DC383A" w:rsidRPr="00EA6435" w:rsidRDefault="00E4286B" w:rsidP="00E4286B">
      <w:pPr>
        <w:pStyle w:val="ConsPlusNormal"/>
        <w:tabs>
          <w:tab w:val="left" w:pos="709"/>
        </w:tabs>
        <w:ind w:firstLine="709"/>
        <w:jc w:val="both"/>
        <w:rPr>
          <w:rFonts w:ascii="Times New Roman" w:hAnsi="Times New Roman" w:cs="Times New Roman"/>
          <w:bCs/>
          <w:sz w:val="18"/>
          <w:szCs w:val="18"/>
        </w:rPr>
      </w:pPr>
      <w:r w:rsidRPr="00EA6435">
        <w:rPr>
          <w:rFonts w:ascii="Times New Roman" w:hAnsi="Times New Roman" w:cs="Times New Roman"/>
          <w:sz w:val="18"/>
          <w:szCs w:val="18"/>
          <w:highlight w:val="green"/>
        </w:rPr>
        <w:t>9) участник закупки не является иностранным агентом в соответствии с Федеральным законом № 255-ФЗ.</w:t>
      </w:r>
    </w:p>
    <w:p w14:paraId="30D116B5" w14:textId="77777777" w:rsidR="00DF4F1B" w:rsidRPr="00EA6435" w:rsidRDefault="00DF4F1B" w:rsidP="00DC383A">
      <w:pPr>
        <w:pStyle w:val="aa"/>
        <w:tabs>
          <w:tab w:val="left" w:pos="709"/>
        </w:tabs>
        <w:spacing w:after="0" w:line="240" w:lineRule="auto"/>
        <w:ind w:firstLine="709"/>
        <w:jc w:val="both"/>
        <w:rPr>
          <w:rFonts w:ascii="Times New Roman" w:hAnsi="Times New Roman" w:cs="Times New Roman"/>
          <w:bCs/>
          <w:color w:val="auto"/>
          <w:sz w:val="18"/>
          <w:szCs w:val="18"/>
        </w:rPr>
      </w:pPr>
    </w:p>
    <w:p w14:paraId="6060F2B9" w14:textId="77777777" w:rsidR="00DC383A" w:rsidRPr="00EA6435" w:rsidRDefault="00DC383A" w:rsidP="00DC383A">
      <w:pPr>
        <w:spacing w:line="0" w:lineRule="atLeast"/>
        <w:ind w:left="360"/>
        <w:jc w:val="both"/>
        <w:rPr>
          <w:sz w:val="18"/>
          <w:szCs w:val="18"/>
        </w:rPr>
      </w:pPr>
      <w:r w:rsidRPr="00EA6435">
        <w:rPr>
          <w:b/>
          <w:sz w:val="18"/>
          <w:szCs w:val="18"/>
        </w:rPr>
        <w:t>–Для юридических лиц:</w:t>
      </w:r>
    </w:p>
    <w:p w14:paraId="024C7C4D" w14:textId="77777777" w:rsidR="00DC383A" w:rsidRPr="00EA6435" w:rsidRDefault="00DC383A" w:rsidP="00DC383A">
      <w:pPr>
        <w:jc w:val="both"/>
        <w:rPr>
          <w:sz w:val="18"/>
          <w:szCs w:val="18"/>
        </w:rPr>
      </w:pPr>
      <w:r w:rsidRPr="00EA6435">
        <w:rPr>
          <w:sz w:val="18"/>
          <w:szCs w:val="18"/>
        </w:rPr>
        <w:t>Настоящим даем свое согласие и подтверждаем</w:t>
      </w:r>
      <w:r w:rsidR="00EE0268" w:rsidRPr="00EA6435">
        <w:rPr>
          <w:sz w:val="18"/>
          <w:szCs w:val="18"/>
        </w:rPr>
        <w:t xml:space="preserve"> </w:t>
      </w:r>
      <w:r w:rsidRPr="00EA6435">
        <w:rPr>
          <w:sz w:val="18"/>
          <w:szCs w:val="18"/>
        </w:rPr>
        <w:t xml:space="preserve">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«Анкете участника запроса котировок в электронной форме» собственников, включая бенефициаров (в том числе конечных), заинтересованных или причастных к данным сведениям лиц на обработку предоставленных сведений заказчиком (организатором),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4B494853" w14:textId="77777777" w:rsidR="00DC383A" w:rsidRPr="00EA6435" w:rsidRDefault="00DC383A" w:rsidP="00DC383A">
      <w:pPr>
        <w:jc w:val="both"/>
        <w:rPr>
          <w:sz w:val="18"/>
          <w:szCs w:val="18"/>
        </w:rPr>
      </w:pPr>
      <w:r w:rsidRPr="00EA6435">
        <w:rPr>
          <w:b/>
          <w:sz w:val="18"/>
          <w:szCs w:val="18"/>
        </w:rPr>
        <w:t xml:space="preserve">          -   для физических лиц:</w:t>
      </w:r>
      <w:r w:rsidRPr="00EA6435">
        <w:rPr>
          <w:sz w:val="18"/>
          <w:szCs w:val="18"/>
        </w:rPr>
        <w:t xml:space="preserve"> Настоящим даю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55687464" w14:textId="77777777" w:rsidR="00DC383A" w:rsidRPr="00EA6435" w:rsidRDefault="00DC383A" w:rsidP="00DC383A">
      <w:pPr>
        <w:jc w:val="both"/>
        <w:rPr>
          <w:sz w:val="18"/>
          <w:szCs w:val="18"/>
        </w:rPr>
      </w:pPr>
    </w:p>
    <w:p w14:paraId="234601D0" w14:textId="77777777" w:rsidR="00DC383A" w:rsidRPr="00EA6435" w:rsidRDefault="00DC383A" w:rsidP="00DC383A">
      <w:pPr>
        <w:jc w:val="both"/>
        <w:rPr>
          <w:sz w:val="18"/>
          <w:szCs w:val="18"/>
        </w:rPr>
      </w:pPr>
      <w:r w:rsidRPr="00EA6435">
        <w:rPr>
          <w:sz w:val="18"/>
          <w:szCs w:val="18"/>
        </w:rPr>
        <w:t>Подача</w:t>
      </w:r>
      <w:r w:rsidR="00EA3513" w:rsidRPr="00EA6435">
        <w:rPr>
          <w:sz w:val="18"/>
          <w:szCs w:val="18"/>
        </w:rPr>
        <w:t xml:space="preserve"> заявки является для _________ </w:t>
      </w:r>
      <w:r w:rsidRPr="00EA6435">
        <w:rPr>
          <w:i/>
          <w:sz w:val="18"/>
          <w:szCs w:val="18"/>
        </w:rPr>
        <w:t xml:space="preserve">(наименование участника закупки) </w:t>
      </w:r>
      <w:r w:rsidRPr="00EA6435">
        <w:rPr>
          <w:sz w:val="18"/>
          <w:szCs w:val="18"/>
        </w:rPr>
        <w:t>принятием (акцептом) всех условий АУ «</w:t>
      </w:r>
      <w:r w:rsidR="005B383F" w:rsidRPr="00EA6435">
        <w:rPr>
          <w:sz w:val="18"/>
          <w:szCs w:val="18"/>
        </w:rPr>
        <w:t>Иркутская база авиационной и наземной охраны лесов</w:t>
      </w:r>
      <w:r w:rsidRPr="00EA6435">
        <w:rPr>
          <w:sz w:val="18"/>
          <w:szCs w:val="18"/>
        </w:rPr>
        <w:t>», в том числе согласием исполнять обязанности участника закупки и заключить и исполнить договор на предусмотренных извещением условиях.</w:t>
      </w:r>
    </w:p>
    <w:p w14:paraId="4FC0481A" w14:textId="77777777" w:rsidR="00DC383A" w:rsidRPr="00EA6435" w:rsidRDefault="00DC383A" w:rsidP="00DC383A">
      <w:pPr>
        <w:tabs>
          <w:tab w:val="left" w:pos="-360"/>
          <w:tab w:val="left" w:pos="0"/>
          <w:tab w:val="left" w:pos="1560"/>
        </w:tabs>
        <w:spacing w:line="0" w:lineRule="atLeast"/>
        <w:jc w:val="center"/>
        <w:rPr>
          <w:color w:val="000000"/>
          <w:sz w:val="18"/>
          <w:szCs w:val="18"/>
        </w:rPr>
      </w:pPr>
    </w:p>
    <w:p w14:paraId="1E9AE87C" w14:textId="77777777" w:rsidR="00DC383A" w:rsidRPr="00EA6435" w:rsidRDefault="00DC383A" w:rsidP="00DC383A">
      <w:pPr>
        <w:tabs>
          <w:tab w:val="left" w:pos="-360"/>
          <w:tab w:val="left" w:pos="0"/>
          <w:tab w:val="left" w:pos="1560"/>
        </w:tabs>
        <w:spacing w:line="0" w:lineRule="atLeast"/>
        <w:jc w:val="center"/>
        <w:rPr>
          <w:color w:val="000000"/>
          <w:sz w:val="18"/>
          <w:szCs w:val="18"/>
        </w:rPr>
      </w:pPr>
      <w:r w:rsidRPr="00EA6435">
        <w:rPr>
          <w:color w:val="000000"/>
          <w:sz w:val="18"/>
          <w:szCs w:val="18"/>
        </w:rPr>
        <w:t>Анкета участника закупки</w:t>
      </w:r>
    </w:p>
    <w:p w14:paraId="37D5AB1F" w14:textId="77777777" w:rsidR="00DC383A" w:rsidRPr="00EA6435" w:rsidRDefault="00DC383A" w:rsidP="00DC383A">
      <w:pPr>
        <w:tabs>
          <w:tab w:val="left" w:pos="-360"/>
          <w:tab w:val="left" w:pos="0"/>
          <w:tab w:val="left" w:pos="1560"/>
        </w:tabs>
        <w:spacing w:line="0" w:lineRule="atLeast"/>
        <w:jc w:val="center"/>
        <w:rPr>
          <w:i/>
          <w:color w:val="000000"/>
          <w:sz w:val="18"/>
          <w:szCs w:val="18"/>
        </w:rPr>
      </w:pPr>
      <w:r w:rsidRPr="00EA6435">
        <w:rPr>
          <w:i/>
          <w:color w:val="000000"/>
          <w:sz w:val="18"/>
          <w:szCs w:val="18"/>
        </w:rPr>
        <w:t>(Приложение к котировочной заявке)</w:t>
      </w:r>
    </w:p>
    <w:tbl>
      <w:tblPr>
        <w:tblStyle w:val="affff2"/>
        <w:tblW w:w="5000" w:type="pct"/>
        <w:tblLook w:val="04A0" w:firstRow="1" w:lastRow="0" w:firstColumn="1" w:lastColumn="0" w:noHBand="0" w:noVBand="1"/>
      </w:tblPr>
      <w:tblGrid>
        <w:gridCol w:w="5854"/>
        <w:gridCol w:w="4284"/>
      </w:tblGrid>
      <w:tr w:rsidR="00DC383A" w:rsidRPr="00EA6435" w14:paraId="3F86F633"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B12A872" w14:textId="77777777" w:rsidR="00DC383A" w:rsidRPr="00EA6435" w:rsidRDefault="00DC383A" w:rsidP="00117FCE">
            <w:pPr>
              <w:spacing w:line="0" w:lineRule="atLeast"/>
              <w:jc w:val="center"/>
              <w:rPr>
                <w:sz w:val="18"/>
                <w:szCs w:val="18"/>
              </w:rPr>
            </w:pPr>
            <w:r w:rsidRPr="00EA6435">
              <w:rPr>
                <w:sz w:val="18"/>
                <w:szCs w:val="18"/>
              </w:rPr>
              <w:t>Наименование полное</w:t>
            </w:r>
          </w:p>
        </w:tc>
        <w:tc>
          <w:tcPr>
            <w:tcW w:w="2113" w:type="pct"/>
            <w:tcBorders>
              <w:top w:val="single" w:sz="4" w:space="0" w:color="auto"/>
              <w:left w:val="single" w:sz="4" w:space="0" w:color="auto"/>
              <w:bottom w:val="single" w:sz="4" w:space="0" w:color="auto"/>
              <w:right w:val="single" w:sz="4" w:space="0" w:color="auto"/>
            </w:tcBorders>
          </w:tcPr>
          <w:p w14:paraId="35D4CB45" w14:textId="77777777" w:rsidR="00DC383A" w:rsidRPr="00EA6435" w:rsidRDefault="00DC383A" w:rsidP="00117FCE">
            <w:pPr>
              <w:spacing w:line="0" w:lineRule="atLeast"/>
              <w:rPr>
                <w:sz w:val="18"/>
                <w:szCs w:val="18"/>
              </w:rPr>
            </w:pPr>
          </w:p>
        </w:tc>
      </w:tr>
      <w:tr w:rsidR="00DC383A" w:rsidRPr="00EA6435" w14:paraId="307F7C2A"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79FDE17" w14:textId="77777777" w:rsidR="00DC383A" w:rsidRPr="00EA6435" w:rsidRDefault="00DC383A" w:rsidP="00117FCE">
            <w:pPr>
              <w:spacing w:line="0" w:lineRule="atLeast"/>
              <w:jc w:val="center"/>
              <w:rPr>
                <w:sz w:val="18"/>
                <w:szCs w:val="18"/>
              </w:rPr>
            </w:pPr>
            <w:r w:rsidRPr="00EA6435">
              <w:rPr>
                <w:sz w:val="18"/>
                <w:szCs w:val="18"/>
              </w:rPr>
              <w:t>Наименование сокращенное</w:t>
            </w:r>
          </w:p>
        </w:tc>
        <w:tc>
          <w:tcPr>
            <w:tcW w:w="2113" w:type="pct"/>
            <w:tcBorders>
              <w:top w:val="single" w:sz="4" w:space="0" w:color="auto"/>
              <w:left w:val="single" w:sz="4" w:space="0" w:color="auto"/>
              <w:bottom w:val="single" w:sz="4" w:space="0" w:color="auto"/>
              <w:right w:val="single" w:sz="4" w:space="0" w:color="auto"/>
            </w:tcBorders>
          </w:tcPr>
          <w:p w14:paraId="0B17F0D9" w14:textId="77777777" w:rsidR="00DC383A" w:rsidRPr="00EA6435" w:rsidRDefault="00DC383A" w:rsidP="00117FCE">
            <w:pPr>
              <w:spacing w:line="0" w:lineRule="atLeast"/>
              <w:rPr>
                <w:sz w:val="18"/>
                <w:szCs w:val="18"/>
              </w:rPr>
            </w:pPr>
          </w:p>
        </w:tc>
      </w:tr>
      <w:tr w:rsidR="00DC383A" w:rsidRPr="00EA6435" w14:paraId="694402E0"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5CB2E1A" w14:textId="77777777" w:rsidR="00DC383A" w:rsidRPr="00EA6435" w:rsidRDefault="00DC383A" w:rsidP="00117FCE">
            <w:pPr>
              <w:spacing w:line="0" w:lineRule="atLeast"/>
              <w:jc w:val="center"/>
              <w:rPr>
                <w:sz w:val="18"/>
                <w:szCs w:val="18"/>
              </w:rPr>
            </w:pPr>
            <w:r w:rsidRPr="00EA6435">
              <w:rPr>
                <w:sz w:val="18"/>
                <w:szCs w:val="18"/>
              </w:rPr>
              <w:t>Юридический адрес</w:t>
            </w:r>
          </w:p>
        </w:tc>
        <w:tc>
          <w:tcPr>
            <w:tcW w:w="2113" w:type="pct"/>
            <w:tcBorders>
              <w:top w:val="single" w:sz="4" w:space="0" w:color="auto"/>
              <w:left w:val="single" w:sz="4" w:space="0" w:color="auto"/>
              <w:bottom w:val="single" w:sz="4" w:space="0" w:color="auto"/>
              <w:right w:val="single" w:sz="4" w:space="0" w:color="auto"/>
            </w:tcBorders>
          </w:tcPr>
          <w:p w14:paraId="7EB462EC" w14:textId="77777777" w:rsidR="00DC383A" w:rsidRPr="00EA6435" w:rsidRDefault="00DC383A" w:rsidP="00117FCE">
            <w:pPr>
              <w:spacing w:line="0" w:lineRule="atLeast"/>
              <w:rPr>
                <w:sz w:val="18"/>
                <w:szCs w:val="18"/>
              </w:rPr>
            </w:pPr>
          </w:p>
        </w:tc>
      </w:tr>
      <w:tr w:rsidR="00DC383A" w:rsidRPr="00EA6435" w14:paraId="68D0BAC8"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12F310D" w14:textId="77777777" w:rsidR="00DC383A" w:rsidRPr="00EA6435" w:rsidRDefault="00DC383A" w:rsidP="00117FCE">
            <w:pPr>
              <w:spacing w:line="0" w:lineRule="atLeast"/>
              <w:jc w:val="center"/>
              <w:rPr>
                <w:sz w:val="18"/>
                <w:szCs w:val="18"/>
              </w:rPr>
            </w:pPr>
            <w:r w:rsidRPr="00EA6435">
              <w:rPr>
                <w:sz w:val="18"/>
                <w:szCs w:val="18"/>
              </w:rPr>
              <w:t>Почтовый адрес</w:t>
            </w:r>
          </w:p>
        </w:tc>
        <w:tc>
          <w:tcPr>
            <w:tcW w:w="2113" w:type="pct"/>
            <w:tcBorders>
              <w:top w:val="single" w:sz="4" w:space="0" w:color="auto"/>
              <w:left w:val="single" w:sz="4" w:space="0" w:color="auto"/>
              <w:bottom w:val="single" w:sz="4" w:space="0" w:color="auto"/>
              <w:right w:val="single" w:sz="4" w:space="0" w:color="auto"/>
            </w:tcBorders>
          </w:tcPr>
          <w:p w14:paraId="3A79AC38" w14:textId="77777777" w:rsidR="00DC383A" w:rsidRPr="00EA6435" w:rsidRDefault="00DC383A" w:rsidP="00117FCE">
            <w:pPr>
              <w:spacing w:line="0" w:lineRule="atLeast"/>
              <w:rPr>
                <w:sz w:val="18"/>
                <w:szCs w:val="18"/>
              </w:rPr>
            </w:pPr>
          </w:p>
        </w:tc>
      </w:tr>
      <w:tr w:rsidR="00DC383A" w:rsidRPr="00EA6435" w14:paraId="36D51824"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A9A6DB7" w14:textId="77777777" w:rsidR="00DC383A" w:rsidRPr="00EA6435" w:rsidRDefault="00DC383A" w:rsidP="00117FCE">
            <w:pPr>
              <w:spacing w:line="0" w:lineRule="atLeast"/>
              <w:jc w:val="center"/>
              <w:rPr>
                <w:sz w:val="18"/>
                <w:szCs w:val="18"/>
              </w:rPr>
            </w:pPr>
            <w:r w:rsidRPr="00EA6435">
              <w:rPr>
                <w:sz w:val="18"/>
                <w:szCs w:val="18"/>
              </w:rPr>
              <w:t>Номер контактного телефона</w:t>
            </w:r>
          </w:p>
        </w:tc>
        <w:tc>
          <w:tcPr>
            <w:tcW w:w="2113" w:type="pct"/>
            <w:tcBorders>
              <w:top w:val="single" w:sz="4" w:space="0" w:color="auto"/>
              <w:left w:val="single" w:sz="4" w:space="0" w:color="auto"/>
              <w:bottom w:val="single" w:sz="4" w:space="0" w:color="auto"/>
              <w:right w:val="single" w:sz="4" w:space="0" w:color="auto"/>
            </w:tcBorders>
          </w:tcPr>
          <w:p w14:paraId="016FBDE8" w14:textId="77777777" w:rsidR="00DC383A" w:rsidRPr="00EA6435" w:rsidRDefault="00DC383A" w:rsidP="00117FCE">
            <w:pPr>
              <w:spacing w:line="0" w:lineRule="atLeast"/>
              <w:rPr>
                <w:sz w:val="18"/>
                <w:szCs w:val="18"/>
              </w:rPr>
            </w:pPr>
          </w:p>
        </w:tc>
      </w:tr>
      <w:tr w:rsidR="00DC383A" w:rsidRPr="00EA6435" w14:paraId="0844344A"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80BF306" w14:textId="77777777" w:rsidR="00DC383A" w:rsidRPr="00EA6435" w:rsidRDefault="00DC383A" w:rsidP="00117FCE">
            <w:pPr>
              <w:spacing w:line="0" w:lineRule="atLeast"/>
              <w:jc w:val="center"/>
              <w:rPr>
                <w:sz w:val="18"/>
                <w:szCs w:val="18"/>
              </w:rPr>
            </w:pPr>
            <w:r w:rsidRPr="00EA6435">
              <w:rPr>
                <w:sz w:val="18"/>
                <w:szCs w:val="18"/>
              </w:rPr>
              <w:t>Адрес электронной почты</w:t>
            </w:r>
          </w:p>
        </w:tc>
        <w:tc>
          <w:tcPr>
            <w:tcW w:w="2113" w:type="pct"/>
            <w:tcBorders>
              <w:top w:val="single" w:sz="4" w:space="0" w:color="auto"/>
              <w:left w:val="single" w:sz="4" w:space="0" w:color="auto"/>
              <w:bottom w:val="single" w:sz="4" w:space="0" w:color="auto"/>
              <w:right w:val="single" w:sz="4" w:space="0" w:color="auto"/>
            </w:tcBorders>
          </w:tcPr>
          <w:p w14:paraId="6D76F93B" w14:textId="77777777" w:rsidR="00DC383A" w:rsidRPr="00EA6435" w:rsidRDefault="00DC383A" w:rsidP="00117FCE">
            <w:pPr>
              <w:spacing w:line="0" w:lineRule="atLeast"/>
              <w:rPr>
                <w:sz w:val="18"/>
                <w:szCs w:val="18"/>
              </w:rPr>
            </w:pPr>
          </w:p>
        </w:tc>
      </w:tr>
      <w:tr w:rsidR="00DC383A" w:rsidRPr="00EA6435" w14:paraId="566614AA"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B96A511" w14:textId="77777777" w:rsidR="00DC383A" w:rsidRPr="00EA6435" w:rsidRDefault="00DC383A" w:rsidP="00117FCE">
            <w:pPr>
              <w:spacing w:line="0" w:lineRule="atLeast"/>
              <w:jc w:val="center"/>
              <w:rPr>
                <w:sz w:val="18"/>
                <w:szCs w:val="18"/>
              </w:rPr>
            </w:pPr>
            <w:r w:rsidRPr="00EA6435">
              <w:rPr>
                <w:sz w:val="18"/>
                <w:szCs w:val="18"/>
              </w:rPr>
              <w:t>ОГРН</w:t>
            </w:r>
          </w:p>
        </w:tc>
        <w:tc>
          <w:tcPr>
            <w:tcW w:w="2113" w:type="pct"/>
            <w:tcBorders>
              <w:top w:val="single" w:sz="4" w:space="0" w:color="auto"/>
              <w:left w:val="single" w:sz="4" w:space="0" w:color="auto"/>
              <w:bottom w:val="single" w:sz="4" w:space="0" w:color="auto"/>
              <w:right w:val="single" w:sz="4" w:space="0" w:color="auto"/>
            </w:tcBorders>
          </w:tcPr>
          <w:p w14:paraId="1D476122" w14:textId="77777777" w:rsidR="00DC383A" w:rsidRPr="00EA6435" w:rsidRDefault="00DC383A" w:rsidP="00117FCE">
            <w:pPr>
              <w:spacing w:line="0" w:lineRule="atLeast"/>
              <w:rPr>
                <w:sz w:val="18"/>
                <w:szCs w:val="18"/>
              </w:rPr>
            </w:pPr>
          </w:p>
        </w:tc>
      </w:tr>
      <w:tr w:rsidR="00DC383A" w:rsidRPr="00EA6435" w14:paraId="7CE687C6"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533AA42" w14:textId="77777777" w:rsidR="00DC383A" w:rsidRPr="00EA6435" w:rsidRDefault="00DC383A" w:rsidP="00117FCE">
            <w:pPr>
              <w:spacing w:line="0" w:lineRule="atLeast"/>
              <w:jc w:val="center"/>
              <w:rPr>
                <w:sz w:val="18"/>
                <w:szCs w:val="18"/>
              </w:rPr>
            </w:pPr>
            <w:r w:rsidRPr="00EA6435">
              <w:rPr>
                <w:sz w:val="18"/>
                <w:szCs w:val="18"/>
              </w:rPr>
              <w:t>ИНН/КПП</w:t>
            </w:r>
          </w:p>
        </w:tc>
        <w:tc>
          <w:tcPr>
            <w:tcW w:w="2113" w:type="pct"/>
            <w:tcBorders>
              <w:top w:val="single" w:sz="4" w:space="0" w:color="auto"/>
              <w:left w:val="single" w:sz="4" w:space="0" w:color="auto"/>
              <w:bottom w:val="single" w:sz="4" w:space="0" w:color="auto"/>
              <w:right w:val="single" w:sz="4" w:space="0" w:color="auto"/>
            </w:tcBorders>
          </w:tcPr>
          <w:p w14:paraId="4A175A0D" w14:textId="77777777" w:rsidR="00DC383A" w:rsidRPr="00EA6435" w:rsidRDefault="00DC383A" w:rsidP="00117FCE">
            <w:pPr>
              <w:spacing w:line="0" w:lineRule="atLeast"/>
              <w:rPr>
                <w:sz w:val="18"/>
                <w:szCs w:val="18"/>
                <w:lang w:val="en-US"/>
              </w:rPr>
            </w:pPr>
          </w:p>
        </w:tc>
      </w:tr>
      <w:tr w:rsidR="00DC383A" w:rsidRPr="00EA6435" w14:paraId="7FEB9D38"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2F3BC14" w14:textId="77777777" w:rsidR="00DC383A" w:rsidRPr="00EA6435" w:rsidRDefault="00DC383A" w:rsidP="00117FCE">
            <w:pPr>
              <w:spacing w:line="0" w:lineRule="atLeast"/>
              <w:jc w:val="center"/>
              <w:rPr>
                <w:sz w:val="18"/>
                <w:szCs w:val="18"/>
              </w:rPr>
            </w:pPr>
            <w:r w:rsidRPr="00EA6435">
              <w:rPr>
                <w:sz w:val="18"/>
                <w:szCs w:val="18"/>
              </w:rPr>
              <w:t>Дата постановки на учет в налоговом органе</w:t>
            </w:r>
          </w:p>
        </w:tc>
        <w:tc>
          <w:tcPr>
            <w:tcW w:w="2113" w:type="pct"/>
            <w:tcBorders>
              <w:top w:val="single" w:sz="4" w:space="0" w:color="auto"/>
              <w:left w:val="single" w:sz="4" w:space="0" w:color="auto"/>
              <w:bottom w:val="single" w:sz="4" w:space="0" w:color="auto"/>
              <w:right w:val="single" w:sz="4" w:space="0" w:color="auto"/>
            </w:tcBorders>
          </w:tcPr>
          <w:p w14:paraId="4B831C90" w14:textId="77777777" w:rsidR="00DC383A" w:rsidRPr="00EA6435" w:rsidRDefault="00DC383A" w:rsidP="00117FCE">
            <w:pPr>
              <w:spacing w:line="0" w:lineRule="atLeast"/>
              <w:rPr>
                <w:sz w:val="18"/>
                <w:szCs w:val="18"/>
              </w:rPr>
            </w:pPr>
          </w:p>
        </w:tc>
      </w:tr>
      <w:tr w:rsidR="00DC383A" w:rsidRPr="00EA6435" w14:paraId="4F966E8C"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0CFB768A" w14:textId="77777777" w:rsidR="00DC383A" w:rsidRPr="00EA6435" w:rsidRDefault="00DC383A" w:rsidP="00117FCE">
            <w:pPr>
              <w:spacing w:line="0" w:lineRule="atLeast"/>
              <w:jc w:val="center"/>
              <w:rPr>
                <w:sz w:val="18"/>
                <w:szCs w:val="18"/>
              </w:rPr>
            </w:pPr>
            <w:r w:rsidRPr="00EA6435">
              <w:rPr>
                <w:sz w:val="18"/>
                <w:szCs w:val="18"/>
              </w:rPr>
              <w:t>ОКПО</w:t>
            </w:r>
          </w:p>
        </w:tc>
        <w:tc>
          <w:tcPr>
            <w:tcW w:w="2113" w:type="pct"/>
            <w:tcBorders>
              <w:top w:val="single" w:sz="4" w:space="0" w:color="auto"/>
              <w:left w:val="single" w:sz="4" w:space="0" w:color="auto"/>
              <w:bottom w:val="single" w:sz="4" w:space="0" w:color="auto"/>
              <w:right w:val="single" w:sz="4" w:space="0" w:color="auto"/>
            </w:tcBorders>
          </w:tcPr>
          <w:p w14:paraId="25FF5617" w14:textId="77777777" w:rsidR="00DC383A" w:rsidRPr="00EA6435" w:rsidRDefault="00DC383A" w:rsidP="00117FCE">
            <w:pPr>
              <w:spacing w:line="0" w:lineRule="atLeast"/>
              <w:rPr>
                <w:sz w:val="18"/>
                <w:szCs w:val="18"/>
                <w:lang w:val="en-US"/>
              </w:rPr>
            </w:pPr>
          </w:p>
        </w:tc>
      </w:tr>
      <w:tr w:rsidR="00DC383A" w:rsidRPr="00EA6435" w14:paraId="7E4B63C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91BC18E" w14:textId="77777777" w:rsidR="00DC383A" w:rsidRPr="00EA6435" w:rsidRDefault="00DC383A" w:rsidP="00117FCE">
            <w:pPr>
              <w:spacing w:line="0" w:lineRule="atLeast"/>
              <w:jc w:val="center"/>
              <w:rPr>
                <w:sz w:val="18"/>
                <w:szCs w:val="18"/>
              </w:rPr>
            </w:pPr>
            <w:r w:rsidRPr="00EA6435">
              <w:rPr>
                <w:sz w:val="18"/>
                <w:szCs w:val="18"/>
              </w:rPr>
              <w:t>Банковские реквизиты</w:t>
            </w:r>
          </w:p>
        </w:tc>
        <w:tc>
          <w:tcPr>
            <w:tcW w:w="2113" w:type="pct"/>
            <w:tcBorders>
              <w:top w:val="single" w:sz="4" w:space="0" w:color="auto"/>
              <w:left w:val="single" w:sz="4" w:space="0" w:color="auto"/>
              <w:bottom w:val="single" w:sz="4" w:space="0" w:color="auto"/>
              <w:right w:val="single" w:sz="4" w:space="0" w:color="auto"/>
            </w:tcBorders>
          </w:tcPr>
          <w:p w14:paraId="18DD567B" w14:textId="77777777" w:rsidR="00DC383A" w:rsidRPr="00EA6435" w:rsidRDefault="00DC383A" w:rsidP="00117FCE">
            <w:pPr>
              <w:spacing w:line="0" w:lineRule="atLeast"/>
              <w:rPr>
                <w:sz w:val="18"/>
                <w:szCs w:val="18"/>
              </w:rPr>
            </w:pPr>
          </w:p>
        </w:tc>
      </w:tr>
      <w:tr w:rsidR="00DC383A" w:rsidRPr="00EA6435" w14:paraId="7CE5EDDF"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D3ED05C" w14:textId="77777777" w:rsidR="00DC383A" w:rsidRPr="00EA6435" w:rsidRDefault="00DC383A" w:rsidP="00117FCE">
            <w:pPr>
              <w:spacing w:line="0" w:lineRule="atLeast"/>
              <w:jc w:val="center"/>
              <w:rPr>
                <w:sz w:val="18"/>
                <w:szCs w:val="18"/>
              </w:rPr>
            </w:pPr>
            <w:r w:rsidRPr="00EA6435">
              <w:rPr>
                <w:sz w:val="18"/>
                <w:szCs w:val="18"/>
              </w:rPr>
              <w:t>Ф.И.О. и должность руководителя (для юридического лица)</w:t>
            </w:r>
          </w:p>
        </w:tc>
        <w:tc>
          <w:tcPr>
            <w:tcW w:w="2113" w:type="pct"/>
            <w:tcBorders>
              <w:top w:val="single" w:sz="4" w:space="0" w:color="auto"/>
              <w:left w:val="single" w:sz="4" w:space="0" w:color="auto"/>
              <w:bottom w:val="single" w:sz="4" w:space="0" w:color="auto"/>
              <w:right w:val="single" w:sz="4" w:space="0" w:color="auto"/>
            </w:tcBorders>
          </w:tcPr>
          <w:p w14:paraId="5DCC2CF7" w14:textId="77777777" w:rsidR="00DC383A" w:rsidRPr="00EA6435" w:rsidRDefault="00DC383A" w:rsidP="00117FCE">
            <w:pPr>
              <w:spacing w:line="0" w:lineRule="atLeast"/>
              <w:rPr>
                <w:sz w:val="18"/>
                <w:szCs w:val="18"/>
              </w:rPr>
            </w:pPr>
          </w:p>
        </w:tc>
      </w:tr>
      <w:tr w:rsidR="00DC383A" w:rsidRPr="00EA6435" w14:paraId="01C65247"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BE384AB" w14:textId="77777777" w:rsidR="00DC383A" w:rsidRPr="00EA6435" w:rsidRDefault="00DC383A" w:rsidP="00117FCE">
            <w:pPr>
              <w:spacing w:line="0" w:lineRule="atLeast"/>
              <w:jc w:val="center"/>
              <w:rPr>
                <w:sz w:val="18"/>
                <w:szCs w:val="18"/>
              </w:rPr>
            </w:pPr>
            <w:r w:rsidRPr="00EA6435">
              <w:rPr>
                <w:sz w:val="18"/>
                <w:szCs w:val="18"/>
              </w:rPr>
              <w:t xml:space="preserve">Документ, подтверждающий полномочия на подписание договора </w:t>
            </w:r>
          </w:p>
        </w:tc>
        <w:tc>
          <w:tcPr>
            <w:tcW w:w="2113" w:type="pct"/>
            <w:tcBorders>
              <w:top w:val="single" w:sz="4" w:space="0" w:color="auto"/>
              <w:left w:val="single" w:sz="4" w:space="0" w:color="auto"/>
              <w:bottom w:val="single" w:sz="4" w:space="0" w:color="auto"/>
              <w:right w:val="single" w:sz="4" w:space="0" w:color="auto"/>
            </w:tcBorders>
          </w:tcPr>
          <w:p w14:paraId="026542F5" w14:textId="77777777" w:rsidR="00DC383A" w:rsidRPr="00EA6435" w:rsidRDefault="00DC383A" w:rsidP="00117FCE">
            <w:pPr>
              <w:spacing w:line="0" w:lineRule="atLeast"/>
              <w:rPr>
                <w:sz w:val="18"/>
                <w:szCs w:val="18"/>
              </w:rPr>
            </w:pPr>
          </w:p>
        </w:tc>
      </w:tr>
      <w:tr w:rsidR="00DC383A" w:rsidRPr="00EA6435" w14:paraId="54F07305"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04F13C9" w14:textId="77777777" w:rsidR="00DC383A" w:rsidRPr="00EA6435" w:rsidRDefault="00DC383A" w:rsidP="00117FCE">
            <w:pPr>
              <w:spacing w:line="0" w:lineRule="atLeast"/>
              <w:jc w:val="center"/>
              <w:rPr>
                <w:sz w:val="18"/>
                <w:szCs w:val="18"/>
              </w:rPr>
            </w:pPr>
            <w:r w:rsidRPr="00EA6435">
              <w:rPr>
                <w:sz w:val="18"/>
                <w:szCs w:val="18"/>
              </w:rPr>
              <w:t>Система применяемого налогообложения</w:t>
            </w:r>
          </w:p>
        </w:tc>
        <w:tc>
          <w:tcPr>
            <w:tcW w:w="2113" w:type="pct"/>
            <w:tcBorders>
              <w:top w:val="single" w:sz="4" w:space="0" w:color="auto"/>
              <w:left w:val="single" w:sz="4" w:space="0" w:color="auto"/>
              <w:bottom w:val="single" w:sz="4" w:space="0" w:color="auto"/>
              <w:right w:val="single" w:sz="4" w:space="0" w:color="auto"/>
            </w:tcBorders>
          </w:tcPr>
          <w:p w14:paraId="64B6D403" w14:textId="77777777" w:rsidR="00DC383A" w:rsidRPr="00EA6435" w:rsidRDefault="00DC383A" w:rsidP="00117FCE">
            <w:pPr>
              <w:spacing w:line="0" w:lineRule="atLeast"/>
              <w:rPr>
                <w:sz w:val="18"/>
                <w:szCs w:val="18"/>
              </w:rPr>
            </w:pPr>
          </w:p>
        </w:tc>
      </w:tr>
      <w:tr w:rsidR="00DC383A" w:rsidRPr="00EA6435" w14:paraId="76E54C81"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2779714B" w14:textId="77777777" w:rsidR="00DC383A" w:rsidRPr="00EA6435" w:rsidRDefault="00DC383A" w:rsidP="00117FCE">
            <w:pPr>
              <w:spacing w:line="0" w:lineRule="atLeast"/>
              <w:jc w:val="center"/>
              <w:rPr>
                <w:sz w:val="18"/>
                <w:szCs w:val="18"/>
              </w:rPr>
            </w:pPr>
            <w:r w:rsidRPr="00EA6435">
              <w:rPr>
                <w:sz w:val="18"/>
                <w:szCs w:val="18"/>
              </w:rPr>
              <w:t>Место нахождения</w:t>
            </w:r>
          </w:p>
        </w:tc>
        <w:tc>
          <w:tcPr>
            <w:tcW w:w="2113" w:type="pct"/>
            <w:tcBorders>
              <w:top w:val="single" w:sz="4" w:space="0" w:color="auto"/>
              <w:left w:val="single" w:sz="4" w:space="0" w:color="auto"/>
              <w:bottom w:val="single" w:sz="4" w:space="0" w:color="auto"/>
              <w:right w:val="single" w:sz="4" w:space="0" w:color="auto"/>
            </w:tcBorders>
          </w:tcPr>
          <w:p w14:paraId="78FC01FD" w14:textId="77777777" w:rsidR="00DC383A" w:rsidRPr="00EA6435" w:rsidRDefault="00DC383A" w:rsidP="00117FCE">
            <w:pPr>
              <w:spacing w:line="0" w:lineRule="atLeast"/>
              <w:rPr>
                <w:sz w:val="18"/>
                <w:szCs w:val="18"/>
              </w:rPr>
            </w:pPr>
          </w:p>
        </w:tc>
      </w:tr>
      <w:tr w:rsidR="00DC383A" w:rsidRPr="00EA6435" w14:paraId="1CDD1F88"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55B4EBF8" w14:textId="77777777" w:rsidR="00DC383A" w:rsidRPr="00EA6435" w:rsidRDefault="00DC383A" w:rsidP="00117FCE">
            <w:pPr>
              <w:spacing w:line="0" w:lineRule="atLeast"/>
              <w:jc w:val="center"/>
              <w:rPr>
                <w:sz w:val="18"/>
                <w:szCs w:val="18"/>
              </w:rPr>
            </w:pPr>
            <w:r w:rsidRPr="00EA6435">
              <w:rPr>
                <w:sz w:val="18"/>
                <w:szCs w:val="18"/>
              </w:rPr>
              <w:t>ИНН учредителей</w:t>
            </w:r>
          </w:p>
        </w:tc>
        <w:tc>
          <w:tcPr>
            <w:tcW w:w="2113" w:type="pct"/>
            <w:tcBorders>
              <w:top w:val="single" w:sz="4" w:space="0" w:color="auto"/>
              <w:left w:val="single" w:sz="4" w:space="0" w:color="auto"/>
              <w:bottom w:val="single" w:sz="4" w:space="0" w:color="auto"/>
              <w:right w:val="single" w:sz="4" w:space="0" w:color="auto"/>
            </w:tcBorders>
          </w:tcPr>
          <w:p w14:paraId="18CD73B8" w14:textId="77777777" w:rsidR="00DC383A" w:rsidRPr="00EA6435" w:rsidRDefault="00DC383A" w:rsidP="00117FCE">
            <w:pPr>
              <w:spacing w:line="0" w:lineRule="atLeast"/>
              <w:rPr>
                <w:sz w:val="18"/>
                <w:szCs w:val="18"/>
              </w:rPr>
            </w:pPr>
          </w:p>
        </w:tc>
      </w:tr>
      <w:tr w:rsidR="00DC383A" w:rsidRPr="00EA6435" w14:paraId="0CECAF7A"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6A0F5508" w14:textId="77777777" w:rsidR="00DC383A" w:rsidRPr="00EA6435" w:rsidRDefault="00DC383A" w:rsidP="00117FCE">
            <w:pPr>
              <w:spacing w:line="0" w:lineRule="atLeast"/>
              <w:jc w:val="center"/>
              <w:rPr>
                <w:sz w:val="18"/>
                <w:szCs w:val="18"/>
              </w:rPr>
            </w:pPr>
            <w:r w:rsidRPr="00EA6435">
              <w:rPr>
                <w:sz w:val="18"/>
                <w:szCs w:val="18"/>
              </w:rPr>
              <w:t>ИНН, исполняющего функции единоличного исполнительного органа участника закупки</w:t>
            </w:r>
          </w:p>
        </w:tc>
        <w:tc>
          <w:tcPr>
            <w:tcW w:w="2113" w:type="pct"/>
            <w:tcBorders>
              <w:top w:val="single" w:sz="4" w:space="0" w:color="auto"/>
              <w:left w:val="single" w:sz="4" w:space="0" w:color="auto"/>
              <w:bottom w:val="single" w:sz="4" w:space="0" w:color="auto"/>
              <w:right w:val="single" w:sz="4" w:space="0" w:color="auto"/>
            </w:tcBorders>
          </w:tcPr>
          <w:p w14:paraId="693E0FB0" w14:textId="77777777" w:rsidR="00DC383A" w:rsidRPr="00EA6435" w:rsidRDefault="00DC383A" w:rsidP="00117FCE">
            <w:pPr>
              <w:spacing w:line="0" w:lineRule="atLeast"/>
              <w:rPr>
                <w:sz w:val="18"/>
                <w:szCs w:val="18"/>
              </w:rPr>
            </w:pPr>
          </w:p>
        </w:tc>
      </w:tr>
      <w:tr w:rsidR="00DC383A" w:rsidRPr="00EA6435" w14:paraId="30885ADD"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6F149B4E" w14:textId="77777777" w:rsidR="00DC383A" w:rsidRPr="00EA6435" w:rsidRDefault="00DC383A" w:rsidP="00117FCE">
            <w:pPr>
              <w:spacing w:line="0" w:lineRule="atLeast"/>
              <w:jc w:val="center"/>
              <w:rPr>
                <w:sz w:val="18"/>
                <w:szCs w:val="18"/>
              </w:rPr>
            </w:pPr>
            <w:r w:rsidRPr="00EA6435">
              <w:rPr>
                <w:sz w:val="18"/>
                <w:szCs w:val="18"/>
              </w:rPr>
              <w:t>ИНН членов коллегиального исполнительного органа</w:t>
            </w:r>
          </w:p>
        </w:tc>
        <w:tc>
          <w:tcPr>
            <w:tcW w:w="2113" w:type="pct"/>
            <w:tcBorders>
              <w:top w:val="single" w:sz="4" w:space="0" w:color="auto"/>
              <w:left w:val="single" w:sz="4" w:space="0" w:color="auto"/>
              <w:bottom w:val="single" w:sz="4" w:space="0" w:color="auto"/>
              <w:right w:val="single" w:sz="4" w:space="0" w:color="auto"/>
            </w:tcBorders>
          </w:tcPr>
          <w:p w14:paraId="04970430" w14:textId="77777777" w:rsidR="00DC383A" w:rsidRPr="00EA6435" w:rsidRDefault="00DC383A" w:rsidP="00117FCE">
            <w:pPr>
              <w:spacing w:line="0" w:lineRule="atLeast"/>
              <w:rPr>
                <w:sz w:val="18"/>
                <w:szCs w:val="18"/>
              </w:rPr>
            </w:pPr>
          </w:p>
        </w:tc>
      </w:tr>
    </w:tbl>
    <w:p w14:paraId="7A129750" w14:textId="77777777" w:rsidR="00DC383A" w:rsidRPr="00EA6435" w:rsidRDefault="00DC383A" w:rsidP="00DC383A">
      <w:pPr>
        <w:jc w:val="both"/>
        <w:rPr>
          <w:sz w:val="18"/>
          <w:szCs w:val="18"/>
        </w:rPr>
      </w:pPr>
    </w:p>
    <w:p w14:paraId="3643DFC2" w14:textId="77777777" w:rsidR="00DC383A" w:rsidRPr="00EA6435" w:rsidRDefault="00DC383A" w:rsidP="00DC383A">
      <w:pPr>
        <w:jc w:val="both"/>
        <w:rPr>
          <w:sz w:val="18"/>
          <w:szCs w:val="18"/>
        </w:rPr>
      </w:pPr>
      <w:r w:rsidRPr="00EA6435">
        <w:rPr>
          <w:sz w:val="18"/>
          <w:szCs w:val="18"/>
        </w:rPr>
        <w:t>К настоящей заявке прилагаются документы по Описи на ________ листах.</w:t>
      </w:r>
    </w:p>
    <w:p w14:paraId="64EBED84" w14:textId="77777777" w:rsidR="00DC383A" w:rsidRPr="00EA6435" w:rsidRDefault="00DC383A" w:rsidP="00DC383A">
      <w:pPr>
        <w:jc w:val="both"/>
        <w:rPr>
          <w:sz w:val="18"/>
          <w:szCs w:val="18"/>
        </w:rPr>
      </w:pPr>
    </w:p>
    <w:p w14:paraId="4A03CB33" w14:textId="77777777" w:rsidR="00DC383A" w:rsidRPr="00EA6435" w:rsidRDefault="00DC383A" w:rsidP="00DC383A">
      <w:pPr>
        <w:jc w:val="both"/>
        <w:rPr>
          <w:sz w:val="18"/>
          <w:szCs w:val="18"/>
        </w:rPr>
      </w:pPr>
      <w:r w:rsidRPr="00EA6435">
        <w:rPr>
          <w:sz w:val="18"/>
          <w:szCs w:val="18"/>
        </w:rPr>
        <w:t>_______________________               _______________________             /___________________/</w:t>
      </w:r>
    </w:p>
    <w:p w14:paraId="0E975319" w14:textId="77777777" w:rsidR="00DC383A" w:rsidRPr="00EA6435" w:rsidRDefault="002A7940" w:rsidP="00DC383A">
      <w:pPr>
        <w:jc w:val="both"/>
        <w:rPr>
          <w:rFonts w:eastAsia="Calibri"/>
          <w:b/>
          <w:sz w:val="18"/>
          <w:szCs w:val="18"/>
        </w:rPr>
      </w:pPr>
      <w:r w:rsidRPr="00EA6435">
        <w:rPr>
          <w:i/>
          <w:sz w:val="18"/>
          <w:szCs w:val="18"/>
        </w:rPr>
        <w:t xml:space="preserve">       (должность)</w:t>
      </w:r>
      <w:r w:rsidR="00DC383A" w:rsidRPr="00EA6435">
        <w:rPr>
          <w:i/>
          <w:sz w:val="18"/>
          <w:szCs w:val="18"/>
        </w:rPr>
        <w:t xml:space="preserve">                                    (подпись)                                             (ФИО)</w:t>
      </w:r>
    </w:p>
    <w:p w14:paraId="5E5BAB50" w14:textId="77777777" w:rsidR="00DC383A" w:rsidRPr="00EA6435"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18"/>
          <w:szCs w:val="18"/>
        </w:rPr>
      </w:pPr>
    </w:p>
    <w:p w14:paraId="7DC815F8" w14:textId="77777777" w:rsidR="00DC383A" w:rsidRPr="00EA6435"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18"/>
          <w:szCs w:val="18"/>
        </w:rPr>
      </w:pPr>
    </w:p>
    <w:p w14:paraId="7FFFB93C" w14:textId="77777777" w:rsidR="00DC383A" w:rsidRPr="00EA6435" w:rsidRDefault="00DC383A" w:rsidP="00DC383A">
      <w:pPr>
        <w:spacing w:after="200" w:line="276" w:lineRule="auto"/>
        <w:rPr>
          <w:b/>
          <w:bCs/>
          <w:sz w:val="18"/>
          <w:szCs w:val="18"/>
        </w:rPr>
      </w:pPr>
    </w:p>
    <w:p w14:paraId="1072339A" w14:textId="6EE011DC" w:rsidR="00E85F9C" w:rsidRPr="00735B22" w:rsidRDefault="00E85F9C" w:rsidP="00DC383A">
      <w:pPr>
        <w:jc w:val="both"/>
        <w:rPr>
          <w:b/>
          <w:bCs/>
          <w:sz w:val="20"/>
        </w:rPr>
      </w:pPr>
    </w:p>
    <w:sectPr w:rsidR="00E85F9C" w:rsidRPr="00735B22" w:rsidSect="00EE243A">
      <w:footerReference w:type="default" r:id="rId14"/>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2D51C" w14:textId="77777777" w:rsidR="00CC20F3" w:rsidRDefault="00CC20F3">
      <w:r>
        <w:separator/>
      </w:r>
    </w:p>
  </w:endnote>
  <w:endnote w:type="continuationSeparator" w:id="0">
    <w:p w14:paraId="79366170" w14:textId="77777777" w:rsidR="00CC20F3" w:rsidRDefault="00CC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85C0" w14:textId="77777777" w:rsidR="00CC0D4C" w:rsidRPr="003D6B4C" w:rsidRDefault="00CC0D4C">
    <w:pPr>
      <w:pStyle w:val="aff"/>
      <w:ind w:right="360"/>
      <w:rPr>
        <w:sz w:val="19"/>
        <w:szCs w:val="19"/>
      </w:rPr>
    </w:pPr>
    <w:r>
      <w:rPr>
        <w:noProof/>
        <w:sz w:val="19"/>
        <w:szCs w:val="19"/>
      </w:rPr>
      <mc:AlternateContent>
        <mc:Choice Requires="wps">
          <w:drawing>
            <wp:anchor distT="0" distB="0" distL="0" distR="0" simplePos="0" relativeHeight="251659264" behindDoc="0" locked="0" layoutInCell="1" allowOverlap="1" wp14:anchorId="7E158B9E" wp14:editId="1B9A2676">
              <wp:simplePos x="0" y="0"/>
              <wp:positionH relativeFrom="page">
                <wp:posOffset>6909435</wp:posOffset>
              </wp:positionH>
              <wp:positionV relativeFrom="paragraph">
                <wp:posOffset>635</wp:posOffset>
              </wp:positionV>
              <wp:extent cx="127000" cy="146050"/>
              <wp:effectExtent l="0" t="0" r="0" b="0"/>
              <wp:wrapSquare wrapText="larges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1F523" w14:textId="77777777" w:rsidR="00CC0D4C" w:rsidRPr="003D6B4C" w:rsidRDefault="00CC0D4C">
                          <w:pPr>
                            <w:pStyle w:val="aff"/>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58B9E" id="_x0000_t202" coordsize="21600,21600" o:spt="202" path="m,l,21600r21600,l21600,xe">
              <v:stroke joinstyle="miter"/>
              <v:path gradientshapeok="t" o:connecttype="rect"/>
            </v:shapetype>
            <v:shape id="Text Box 3" o:spid="_x0000_s1041" type="#_x0000_t202" style="position:absolute;margin-left:544.05pt;margin-top:.05pt;width:10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" stroked="f">
              <v:fill opacity="0"/>
              <v:textbox inset="0,0,0,0">
                <w:txbxContent>
                  <w:p w14:paraId="0BE1F523" w14:textId="77777777" w:rsidR="00CC0D4C" w:rsidRPr="003D6B4C" w:rsidRDefault="00CC0D4C">
                    <w:pPr>
                      <w:pStyle w:val="aff"/>
                      <w:rPr>
                        <w:sz w:val="19"/>
                        <w:szCs w:val="19"/>
                      </w:rPr>
                    </w:pPr>
                  </w:p>
                </w:txbxContent>
              </v:textbox>
              <w10:wrap type="square" side="largest" anchorx="page"/>
            </v:shape>
          </w:pict>
        </mc:Fallback>
      </mc:AlternateContent>
    </w:r>
    <w:r>
      <w:rPr>
        <w:noProof/>
        <w:sz w:val="19"/>
        <w:szCs w:val="19"/>
      </w:rPr>
      <mc:AlternateContent>
        <mc:Choice Requires="wps">
          <w:drawing>
            <wp:anchor distT="0" distB="0" distL="0" distR="0" simplePos="0" relativeHeight="251660288" behindDoc="0" locked="0" layoutInCell="1" allowOverlap="1" wp14:anchorId="03C22C4D" wp14:editId="4B2A38A0">
              <wp:simplePos x="0" y="0"/>
              <wp:positionH relativeFrom="margin">
                <wp:align>center</wp:align>
              </wp:positionH>
              <wp:positionV relativeFrom="paragraph">
                <wp:posOffset>635</wp:posOffset>
              </wp:positionV>
              <wp:extent cx="242570" cy="146050"/>
              <wp:effectExtent l="0" t="0" r="0" b="0"/>
              <wp:wrapSquare wrapText="larges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8B7FA" w14:textId="77777777" w:rsidR="00CC0D4C" w:rsidRPr="003D6B4C" w:rsidRDefault="00CC0D4C">
                          <w:pPr>
                            <w:pStyle w:val="aff"/>
                            <w:ind w:right="360"/>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22C4D" id="Text Box 4" o:spid="_x0000_s1042" type="#_x0000_t202" style="position:absolute;margin-left:0;margin-top:.05pt;width:19.1pt;height:1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" stroked="f">
              <v:fill opacity="0"/>
              <v:textbox inset="0,0,0,0">
                <w:txbxContent>
                  <w:p w14:paraId="0B28B7FA" w14:textId="77777777" w:rsidR="00CC0D4C" w:rsidRPr="003D6B4C" w:rsidRDefault="00CC0D4C">
                    <w:pPr>
                      <w:pStyle w:val="aff"/>
                      <w:ind w:right="360"/>
                      <w:rPr>
                        <w:sz w:val="19"/>
                        <w:szCs w:val="19"/>
                      </w:rP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69129" w14:textId="77777777" w:rsidR="00CC20F3" w:rsidRDefault="00CC20F3">
      <w:r>
        <w:separator/>
      </w:r>
    </w:p>
  </w:footnote>
  <w:footnote w:type="continuationSeparator" w:id="0">
    <w:p w14:paraId="5C401F18" w14:textId="77777777" w:rsidR="00CC20F3" w:rsidRDefault="00CC2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5D585A"/>
    <w:multiLevelType w:val="multilevel"/>
    <w:tmpl w:val="63341FA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7544AAF"/>
    <w:multiLevelType w:val="multilevel"/>
    <w:tmpl w:val="43045F64"/>
    <w:lvl w:ilvl="0">
      <w:start w:val="12"/>
      <w:numFmt w:val="decimal"/>
      <w:lvlText w:val="%1."/>
      <w:lvlJc w:val="left"/>
      <w:pPr>
        <w:ind w:left="405" w:hanging="405"/>
      </w:pPr>
      <w:rPr>
        <w:rFonts w:hint="default"/>
      </w:rPr>
    </w:lvl>
    <w:lvl w:ilvl="1">
      <w:start w:val="1"/>
      <w:numFmt w:val="decimal"/>
      <w:lvlText w:val="%1.%2."/>
      <w:lvlJc w:val="left"/>
      <w:pPr>
        <w:ind w:left="945" w:hanging="405"/>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079C24DB"/>
    <w:multiLevelType w:val="hybridMultilevel"/>
    <w:tmpl w:val="092A0DC4"/>
    <w:lvl w:ilvl="0" w:tplc="96BE6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C973238"/>
    <w:multiLevelType w:val="multilevel"/>
    <w:tmpl w:val="B29A50E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DC736C0"/>
    <w:multiLevelType w:val="multilevel"/>
    <w:tmpl w:val="15B4FDA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9853AB"/>
    <w:multiLevelType w:val="hybridMultilevel"/>
    <w:tmpl w:val="73809552"/>
    <w:lvl w:ilvl="0" w:tplc="7246768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6"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5DC5528"/>
    <w:multiLevelType w:val="multilevel"/>
    <w:tmpl w:val="37BCACCC"/>
    <w:lvl w:ilvl="0">
      <w:start w:val="1"/>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8" w15:restartNumberingAfterBreak="0">
    <w:nsid w:val="18D25D59"/>
    <w:multiLevelType w:val="hybridMultilevel"/>
    <w:tmpl w:val="B9CA17CC"/>
    <w:lvl w:ilvl="0" w:tplc="04190005">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1B61101D"/>
    <w:multiLevelType w:val="hybridMultilevel"/>
    <w:tmpl w:val="B9022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EA646C"/>
    <w:multiLevelType w:val="hybridMultilevel"/>
    <w:tmpl w:val="93AEFCAC"/>
    <w:lvl w:ilvl="0" w:tplc="8348D08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2C8F2641"/>
    <w:multiLevelType w:val="hybridMultilevel"/>
    <w:tmpl w:val="93EC5144"/>
    <w:lvl w:ilvl="0" w:tplc="097EA734">
      <w:start w:val="1"/>
      <w:numFmt w:val="bullet"/>
      <w:lvlText w:val=""/>
      <w:lvlPicBulletId w:val="0"/>
      <w:lvlJc w:val="left"/>
      <w:pPr>
        <w:tabs>
          <w:tab w:val="num" w:pos="1495"/>
        </w:tabs>
        <w:ind w:left="1495" w:hanging="360"/>
      </w:pPr>
      <w:rPr>
        <w:rFonts w:ascii="Symbol" w:hAnsi="Symbol" w:hint="default"/>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E842D31"/>
    <w:multiLevelType w:val="hybridMultilevel"/>
    <w:tmpl w:val="8444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2F3F72"/>
    <w:multiLevelType w:val="multilevel"/>
    <w:tmpl w:val="5186ECF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75213E2"/>
    <w:multiLevelType w:val="multilevel"/>
    <w:tmpl w:val="A27CE86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394850A5"/>
    <w:multiLevelType w:val="multilevel"/>
    <w:tmpl w:val="2E18DC46"/>
    <w:lvl w:ilvl="0">
      <w:start w:val="22"/>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40DA333E"/>
    <w:multiLevelType w:val="hybridMultilevel"/>
    <w:tmpl w:val="8F5EA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73B615F"/>
    <w:multiLevelType w:val="hybridMultilevel"/>
    <w:tmpl w:val="C97C3C4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1A862AE"/>
    <w:multiLevelType w:val="multilevel"/>
    <w:tmpl w:val="38FC8FDE"/>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1" w15:restartNumberingAfterBreak="0">
    <w:nsid w:val="55C648DB"/>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1B7F98"/>
    <w:multiLevelType w:val="hybridMultilevel"/>
    <w:tmpl w:val="F6D84002"/>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5A4855A4"/>
    <w:multiLevelType w:val="multilevel"/>
    <w:tmpl w:val="56AC9BB2"/>
    <w:lvl w:ilvl="0">
      <w:start w:val="11"/>
      <w:numFmt w:val="decimal"/>
      <w:lvlText w:val="%1."/>
      <w:lvlJc w:val="left"/>
      <w:pPr>
        <w:ind w:left="435" w:hanging="435"/>
      </w:pPr>
      <w:rPr>
        <w:rFonts w:ascii="Arial" w:hAnsi="Arial" w:cs="Arial" w:hint="default"/>
        <w:b/>
      </w:rPr>
    </w:lvl>
    <w:lvl w:ilvl="1">
      <w:start w:val="1"/>
      <w:numFmt w:val="decimal"/>
      <w:lvlText w:val="%1.%2."/>
      <w:lvlJc w:val="left"/>
      <w:pPr>
        <w:ind w:left="975" w:hanging="435"/>
      </w:pPr>
      <w:rPr>
        <w:rFonts w:ascii="Times New Roman" w:hAnsi="Times New Roman" w:cs="Times New Roman" w:hint="default"/>
        <w:b/>
      </w:rPr>
    </w:lvl>
    <w:lvl w:ilvl="2">
      <w:start w:val="1"/>
      <w:numFmt w:val="decimal"/>
      <w:lvlText w:val="%1.%2.%3."/>
      <w:lvlJc w:val="left"/>
      <w:pPr>
        <w:ind w:left="1800" w:hanging="720"/>
      </w:pPr>
      <w:rPr>
        <w:rFonts w:ascii="Arial" w:hAnsi="Arial" w:cs="Arial" w:hint="default"/>
        <w:b/>
      </w:rPr>
    </w:lvl>
    <w:lvl w:ilvl="3">
      <w:start w:val="1"/>
      <w:numFmt w:val="decimal"/>
      <w:lvlText w:val="%1.%2.%3.%4."/>
      <w:lvlJc w:val="left"/>
      <w:pPr>
        <w:ind w:left="2340" w:hanging="720"/>
      </w:pPr>
      <w:rPr>
        <w:rFonts w:ascii="Arial" w:hAnsi="Arial" w:cs="Arial" w:hint="default"/>
        <w:b/>
      </w:rPr>
    </w:lvl>
    <w:lvl w:ilvl="4">
      <w:start w:val="1"/>
      <w:numFmt w:val="decimal"/>
      <w:lvlText w:val="%1.%2.%3.%4.%5."/>
      <w:lvlJc w:val="left"/>
      <w:pPr>
        <w:ind w:left="3240" w:hanging="1080"/>
      </w:pPr>
      <w:rPr>
        <w:rFonts w:ascii="Arial" w:hAnsi="Arial" w:cs="Arial" w:hint="default"/>
        <w:b/>
      </w:rPr>
    </w:lvl>
    <w:lvl w:ilvl="5">
      <w:start w:val="1"/>
      <w:numFmt w:val="decimal"/>
      <w:lvlText w:val="%1.%2.%3.%4.%5.%6."/>
      <w:lvlJc w:val="left"/>
      <w:pPr>
        <w:ind w:left="3780" w:hanging="1080"/>
      </w:pPr>
      <w:rPr>
        <w:rFonts w:ascii="Arial" w:hAnsi="Arial" w:cs="Arial" w:hint="default"/>
        <w:b/>
      </w:rPr>
    </w:lvl>
    <w:lvl w:ilvl="6">
      <w:start w:val="1"/>
      <w:numFmt w:val="decimal"/>
      <w:lvlText w:val="%1.%2.%3.%4.%5.%6.%7."/>
      <w:lvlJc w:val="left"/>
      <w:pPr>
        <w:ind w:left="4320" w:hanging="1080"/>
      </w:pPr>
      <w:rPr>
        <w:rFonts w:ascii="Arial" w:hAnsi="Arial" w:cs="Arial" w:hint="default"/>
        <w:b/>
      </w:rPr>
    </w:lvl>
    <w:lvl w:ilvl="7">
      <w:start w:val="1"/>
      <w:numFmt w:val="decimal"/>
      <w:lvlText w:val="%1.%2.%3.%4.%5.%6.%7.%8."/>
      <w:lvlJc w:val="left"/>
      <w:pPr>
        <w:ind w:left="5220" w:hanging="1440"/>
      </w:pPr>
      <w:rPr>
        <w:rFonts w:ascii="Arial" w:hAnsi="Arial" w:cs="Arial" w:hint="default"/>
        <w:b/>
      </w:rPr>
    </w:lvl>
    <w:lvl w:ilvl="8">
      <w:start w:val="1"/>
      <w:numFmt w:val="decimal"/>
      <w:lvlText w:val="%1.%2.%3.%4.%5.%6.%7.%8.%9."/>
      <w:lvlJc w:val="left"/>
      <w:pPr>
        <w:ind w:left="5760" w:hanging="1440"/>
      </w:pPr>
      <w:rPr>
        <w:rFonts w:ascii="Arial" w:hAnsi="Arial" w:cs="Arial" w:hint="default"/>
        <w:b/>
      </w:rPr>
    </w:lvl>
  </w:abstractNum>
  <w:abstractNum w:abstractNumId="34" w15:restartNumberingAfterBreak="0">
    <w:nsid w:val="5CE459DD"/>
    <w:multiLevelType w:val="hybridMultilevel"/>
    <w:tmpl w:val="077A1E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9454249"/>
    <w:multiLevelType w:val="hybridMultilevel"/>
    <w:tmpl w:val="34FAD0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34412A"/>
    <w:multiLevelType w:val="hybridMultilevel"/>
    <w:tmpl w:val="3684E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A3E6413"/>
    <w:multiLevelType w:val="multilevel"/>
    <w:tmpl w:val="E60E2AC4"/>
    <w:lvl w:ilvl="0">
      <w:start w:val="10"/>
      <w:numFmt w:val="decimal"/>
      <w:lvlText w:val="%1."/>
      <w:lvlJc w:val="left"/>
      <w:pPr>
        <w:ind w:left="405" w:hanging="405"/>
      </w:pPr>
      <w:rPr>
        <w:rFonts w:eastAsia="Calibri" w:hint="default"/>
        <w:color w:val="auto"/>
      </w:rPr>
    </w:lvl>
    <w:lvl w:ilvl="1">
      <w:start w:val="5"/>
      <w:numFmt w:val="decimal"/>
      <w:lvlText w:val="%1.%2."/>
      <w:lvlJc w:val="left"/>
      <w:pPr>
        <w:ind w:left="405" w:hanging="405"/>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39" w15:restartNumberingAfterBreak="0">
    <w:nsid w:val="7DA91E94"/>
    <w:multiLevelType w:val="hybridMultilevel"/>
    <w:tmpl w:val="A1C0EB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EAB3E2F"/>
    <w:multiLevelType w:val="hybridMultilevel"/>
    <w:tmpl w:val="636EF76C"/>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4B3DEF"/>
    <w:multiLevelType w:val="hybridMultilevel"/>
    <w:tmpl w:val="AFE2F03E"/>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137872158">
    <w:abstractNumId w:val="35"/>
  </w:num>
  <w:num w:numId="2" w16cid:durableId="1245643956">
    <w:abstractNumId w:val="20"/>
  </w:num>
  <w:num w:numId="3" w16cid:durableId="690493522">
    <w:abstractNumId w:val="29"/>
  </w:num>
  <w:num w:numId="4" w16cid:durableId="302085725">
    <w:abstractNumId w:val="12"/>
  </w:num>
  <w:num w:numId="5" w16cid:durableId="2089451162">
    <w:abstractNumId w:val="41"/>
  </w:num>
  <w:num w:numId="6" w16cid:durableId="364721901">
    <w:abstractNumId w:val="9"/>
  </w:num>
  <w:num w:numId="7" w16cid:durableId="624197320">
    <w:abstractNumId w:val="7"/>
  </w:num>
  <w:num w:numId="8" w16cid:durableId="947272065">
    <w:abstractNumId w:val="6"/>
  </w:num>
  <w:num w:numId="9" w16cid:durableId="1666741056">
    <w:abstractNumId w:val="5"/>
  </w:num>
  <w:num w:numId="10" w16cid:durableId="1644312762">
    <w:abstractNumId w:val="4"/>
  </w:num>
  <w:num w:numId="11" w16cid:durableId="1446270510">
    <w:abstractNumId w:val="8"/>
  </w:num>
  <w:num w:numId="12" w16cid:durableId="1210534077">
    <w:abstractNumId w:val="3"/>
  </w:num>
  <w:num w:numId="13" w16cid:durableId="1571307927">
    <w:abstractNumId w:val="2"/>
  </w:num>
  <w:num w:numId="14" w16cid:durableId="414479077">
    <w:abstractNumId w:val="1"/>
  </w:num>
  <w:num w:numId="15" w16cid:durableId="1459253632">
    <w:abstractNumId w:val="0"/>
  </w:num>
  <w:num w:numId="16" w16cid:durableId="2045786311">
    <w:abstractNumId w:val="37"/>
  </w:num>
  <w:num w:numId="17" w16cid:durableId="1913857258">
    <w:abstractNumId w:val="22"/>
  </w:num>
  <w:num w:numId="18" w16cid:durableId="1300183947">
    <w:abstractNumId w:val="21"/>
  </w:num>
  <w:num w:numId="19" w16cid:durableId="15751182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0439705">
    <w:abstractNumId w:val="40"/>
  </w:num>
  <w:num w:numId="21" w16cid:durableId="3891610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913851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278088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11500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1976330">
    <w:abstractNumId w:val="16"/>
  </w:num>
  <w:num w:numId="26" w16cid:durableId="14717021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54641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03118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9005897">
    <w:abstractNumId w:val="28"/>
  </w:num>
  <w:num w:numId="30" w16cid:durableId="1597979798">
    <w:abstractNumId w:val="25"/>
  </w:num>
  <w:num w:numId="31" w16cid:durableId="1715612719">
    <w:abstractNumId w:val="13"/>
  </w:num>
  <w:num w:numId="32" w16cid:durableId="1690569803">
    <w:abstractNumId w:val="30"/>
  </w:num>
  <w:num w:numId="33" w16cid:durableId="37173339">
    <w:abstractNumId w:val="15"/>
  </w:num>
  <w:num w:numId="34" w16cid:durableId="275213116">
    <w:abstractNumId w:val="24"/>
  </w:num>
  <w:num w:numId="35" w16cid:durableId="803429592">
    <w:abstractNumId w:val="19"/>
  </w:num>
  <w:num w:numId="36" w16cid:durableId="1391999788">
    <w:abstractNumId w:val="27"/>
  </w:num>
  <w:num w:numId="37" w16cid:durableId="605432509">
    <w:abstractNumId w:val="10"/>
  </w:num>
  <w:num w:numId="38" w16cid:durableId="782728935">
    <w:abstractNumId w:val="11"/>
  </w:num>
  <w:num w:numId="39" w16cid:durableId="1865358053">
    <w:abstractNumId w:val="33"/>
  </w:num>
  <w:num w:numId="40" w16cid:durableId="315382544">
    <w:abstractNumId w:val="18"/>
  </w:num>
  <w:num w:numId="41" w16cid:durableId="1589343043">
    <w:abstractNumId w:val="17"/>
  </w:num>
  <w:num w:numId="42" w16cid:durableId="1808159407">
    <w:abstractNumId w:val="36"/>
  </w:num>
  <w:num w:numId="43" w16cid:durableId="12368212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1228541">
    <w:abstractNumId w:val="38"/>
  </w:num>
  <w:num w:numId="45" w16cid:durableId="13876847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D76"/>
    <w:rsid w:val="00000661"/>
    <w:rsid w:val="00002AB2"/>
    <w:rsid w:val="00004E04"/>
    <w:rsid w:val="0000535B"/>
    <w:rsid w:val="000065E8"/>
    <w:rsid w:val="00024A58"/>
    <w:rsid w:val="00024ADA"/>
    <w:rsid w:val="00035E5C"/>
    <w:rsid w:val="0004454E"/>
    <w:rsid w:val="00044FC3"/>
    <w:rsid w:val="00046F77"/>
    <w:rsid w:val="00047692"/>
    <w:rsid w:val="000538B6"/>
    <w:rsid w:val="00057368"/>
    <w:rsid w:val="00057E02"/>
    <w:rsid w:val="00062383"/>
    <w:rsid w:val="0006241C"/>
    <w:rsid w:val="000675B9"/>
    <w:rsid w:val="000707A2"/>
    <w:rsid w:val="00071A38"/>
    <w:rsid w:val="00073D5C"/>
    <w:rsid w:val="00080685"/>
    <w:rsid w:val="00080934"/>
    <w:rsid w:val="00096333"/>
    <w:rsid w:val="000970C5"/>
    <w:rsid w:val="00097CD8"/>
    <w:rsid w:val="000A0C93"/>
    <w:rsid w:val="000A201B"/>
    <w:rsid w:val="000A6925"/>
    <w:rsid w:val="000A7723"/>
    <w:rsid w:val="000B0FC4"/>
    <w:rsid w:val="000B3723"/>
    <w:rsid w:val="000B41C1"/>
    <w:rsid w:val="000C0514"/>
    <w:rsid w:val="000C212A"/>
    <w:rsid w:val="000C5BE0"/>
    <w:rsid w:val="000C61BF"/>
    <w:rsid w:val="000C70FC"/>
    <w:rsid w:val="000C73F8"/>
    <w:rsid w:val="000E4D18"/>
    <w:rsid w:val="000F4370"/>
    <w:rsid w:val="000F46DD"/>
    <w:rsid w:val="001055A5"/>
    <w:rsid w:val="0010578A"/>
    <w:rsid w:val="00106CD2"/>
    <w:rsid w:val="001108B2"/>
    <w:rsid w:val="00114DE2"/>
    <w:rsid w:val="00115F8A"/>
    <w:rsid w:val="00117FCE"/>
    <w:rsid w:val="00121F3E"/>
    <w:rsid w:val="00122F5D"/>
    <w:rsid w:val="00123E30"/>
    <w:rsid w:val="00130A4A"/>
    <w:rsid w:val="00136478"/>
    <w:rsid w:val="00137FBD"/>
    <w:rsid w:val="00141926"/>
    <w:rsid w:val="00141E10"/>
    <w:rsid w:val="001442A7"/>
    <w:rsid w:val="0014558B"/>
    <w:rsid w:val="00147BC0"/>
    <w:rsid w:val="00155FA8"/>
    <w:rsid w:val="00157987"/>
    <w:rsid w:val="0016019A"/>
    <w:rsid w:val="001657A1"/>
    <w:rsid w:val="001675C1"/>
    <w:rsid w:val="0016789A"/>
    <w:rsid w:val="00184B9A"/>
    <w:rsid w:val="001950A6"/>
    <w:rsid w:val="001A27FE"/>
    <w:rsid w:val="001A4AD4"/>
    <w:rsid w:val="001A7D4F"/>
    <w:rsid w:val="001B147F"/>
    <w:rsid w:val="001B24BB"/>
    <w:rsid w:val="001B648D"/>
    <w:rsid w:val="001C53E0"/>
    <w:rsid w:val="001D1D97"/>
    <w:rsid w:val="001D1EAC"/>
    <w:rsid w:val="001D2F75"/>
    <w:rsid w:val="001D50ED"/>
    <w:rsid w:val="001E12C4"/>
    <w:rsid w:val="001E6221"/>
    <w:rsid w:val="001F1573"/>
    <w:rsid w:val="001F71DE"/>
    <w:rsid w:val="001F7D04"/>
    <w:rsid w:val="00201846"/>
    <w:rsid w:val="00201EF1"/>
    <w:rsid w:val="00205DDB"/>
    <w:rsid w:val="0021003D"/>
    <w:rsid w:val="00210DCE"/>
    <w:rsid w:val="002200E4"/>
    <w:rsid w:val="00221B0E"/>
    <w:rsid w:val="00226AF1"/>
    <w:rsid w:val="002317EC"/>
    <w:rsid w:val="002323BE"/>
    <w:rsid w:val="00233A7B"/>
    <w:rsid w:val="0024074E"/>
    <w:rsid w:val="00241DC5"/>
    <w:rsid w:val="00245C1B"/>
    <w:rsid w:val="00252E8B"/>
    <w:rsid w:val="00264FF3"/>
    <w:rsid w:val="00265FA4"/>
    <w:rsid w:val="0026624E"/>
    <w:rsid w:val="0026766B"/>
    <w:rsid w:val="00273A85"/>
    <w:rsid w:val="002747FD"/>
    <w:rsid w:val="00280AC0"/>
    <w:rsid w:val="002902C1"/>
    <w:rsid w:val="00290F62"/>
    <w:rsid w:val="0029419D"/>
    <w:rsid w:val="0029560E"/>
    <w:rsid w:val="00295B41"/>
    <w:rsid w:val="002A3A51"/>
    <w:rsid w:val="002A7940"/>
    <w:rsid w:val="002B21FE"/>
    <w:rsid w:val="002B4923"/>
    <w:rsid w:val="002B7B68"/>
    <w:rsid w:val="002C1C99"/>
    <w:rsid w:val="002C31F6"/>
    <w:rsid w:val="002D11CA"/>
    <w:rsid w:val="002D5387"/>
    <w:rsid w:val="002D5445"/>
    <w:rsid w:val="002D62F7"/>
    <w:rsid w:val="002D7FBC"/>
    <w:rsid w:val="002F044D"/>
    <w:rsid w:val="002F4822"/>
    <w:rsid w:val="002F6167"/>
    <w:rsid w:val="0030307B"/>
    <w:rsid w:val="003062DD"/>
    <w:rsid w:val="0031070E"/>
    <w:rsid w:val="00310893"/>
    <w:rsid w:val="003163E3"/>
    <w:rsid w:val="00321D3E"/>
    <w:rsid w:val="00324272"/>
    <w:rsid w:val="00326258"/>
    <w:rsid w:val="003334D4"/>
    <w:rsid w:val="00333F8A"/>
    <w:rsid w:val="00335DD2"/>
    <w:rsid w:val="00342BAF"/>
    <w:rsid w:val="00346C04"/>
    <w:rsid w:val="0035164A"/>
    <w:rsid w:val="00353F46"/>
    <w:rsid w:val="00355BB1"/>
    <w:rsid w:val="0036745F"/>
    <w:rsid w:val="00371EE2"/>
    <w:rsid w:val="00373648"/>
    <w:rsid w:val="0037397E"/>
    <w:rsid w:val="00382E7D"/>
    <w:rsid w:val="00383082"/>
    <w:rsid w:val="003926C3"/>
    <w:rsid w:val="003A2470"/>
    <w:rsid w:val="003A2CDF"/>
    <w:rsid w:val="003C4EBA"/>
    <w:rsid w:val="003D3649"/>
    <w:rsid w:val="003D6EE6"/>
    <w:rsid w:val="003E2C93"/>
    <w:rsid w:val="003E7FAD"/>
    <w:rsid w:val="00401301"/>
    <w:rsid w:val="004033B8"/>
    <w:rsid w:val="004111B6"/>
    <w:rsid w:val="004163AB"/>
    <w:rsid w:val="0041757E"/>
    <w:rsid w:val="004230ED"/>
    <w:rsid w:val="00425298"/>
    <w:rsid w:val="004254FA"/>
    <w:rsid w:val="00425FD6"/>
    <w:rsid w:val="00426C9B"/>
    <w:rsid w:val="0042765B"/>
    <w:rsid w:val="00431219"/>
    <w:rsid w:val="004419CD"/>
    <w:rsid w:val="0045082B"/>
    <w:rsid w:val="00450F94"/>
    <w:rsid w:val="00453242"/>
    <w:rsid w:val="00455AA4"/>
    <w:rsid w:val="004575CF"/>
    <w:rsid w:val="00460B07"/>
    <w:rsid w:val="0047479A"/>
    <w:rsid w:val="00475633"/>
    <w:rsid w:val="00485CEA"/>
    <w:rsid w:val="00495247"/>
    <w:rsid w:val="004A3772"/>
    <w:rsid w:val="004C00A2"/>
    <w:rsid w:val="004C35CE"/>
    <w:rsid w:val="004C6763"/>
    <w:rsid w:val="004D13F3"/>
    <w:rsid w:val="004D6236"/>
    <w:rsid w:val="004E1116"/>
    <w:rsid w:val="004F1816"/>
    <w:rsid w:val="004F4740"/>
    <w:rsid w:val="005016D9"/>
    <w:rsid w:val="00506770"/>
    <w:rsid w:val="00514864"/>
    <w:rsid w:val="0051794D"/>
    <w:rsid w:val="00517A80"/>
    <w:rsid w:val="00524FA7"/>
    <w:rsid w:val="00525515"/>
    <w:rsid w:val="005267FD"/>
    <w:rsid w:val="005344E8"/>
    <w:rsid w:val="00544AC4"/>
    <w:rsid w:val="00545DB9"/>
    <w:rsid w:val="005543DA"/>
    <w:rsid w:val="00554E47"/>
    <w:rsid w:val="005569E8"/>
    <w:rsid w:val="00565741"/>
    <w:rsid w:val="00566F3E"/>
    <w:rsid w:val="005842B5"/>
    <w:rsid w:val="00592C1F"/>
    <w:rsid w:val="00593C20"/>
    <w:rsid w:val="00596DD6"/>
    <w:rsid w:val="00597161"/>
    <w:rsid w:val="005A4193"/>
    <w:rsid w:val="005A4222"/>
    <w:rsid w:val="005A7129"/>
    <w:rsid w:val="005A7A19"/>
    <w:rsid w:val="005B383F"/>
    <w:rsid w:val="005B5A54"/>
    <w:rsid w:val="005B7819"/>
    <w:rsid w:val="005C2223"/>
    <w:rsid w:val="005C37E2"/>
    <w:rsid w:val="005C3F50"/>
    <w:rsid w:val="005D0A12"/>
    <w:rsid w:val="005D0C57"/>
    <w:rsid w:val="005D6DF7"/>
    <w:rsid w:val="005E384A"/>
    <w:rsid w:val="005F2BED"/>
    <w:rsid w:val="005F6B04"/>
    <w:rsid w:val="006058AB"/>
    <w:rsid w:val="00606953"/>
    <w:rsid w:val="00611630"/>
    <w:rsid w:val="00612214"/>
    <w:rsid w:val="0061496B"/>
    <w:rsid w:val="0061795B"/>
    <w:rsid w:val="00624134"/>
    <w:rsid w:val="00624E5B"/>
    <w:rsid w:val="006255F5"/>
    <w:rsid w:val="00630EA3"/>
    <w:rsid w:val="006330F5"/>
    <w:rsid w:val="006367CB"/>
    <w:rsid w:val="00660BA3"/>
    <w:rsid w:val="00662A1B"/>
    <w:rsid w:val="00670AA6"/>
    <w:rsid w:val="00673479"/>
    <w:rsid w:val="0067523D"/>
    <w:rsid w:val="00683A5C"/>
    <w:rsid w:val="00690422"/>
    <w:rsid w:val="006A101D"/>
    <w:rsid w:val="006A1C31"/>
    <w:rsid w:val="006A23E6"/>
    <w:rsid w:val="006A27BB"/>
    <w:rsid w:val="006A2953"/>
    <w:rsid w:val="006B5368"/>
    <w:rsid w:val="006B611F"/>
    <w:rsid w:val="006C1AE5"/>
    <w:rsid w:val="006C463F"/>
    <w:rsid w:val="006C6160"/>
    <w:rsid w:val="006C7849"/>
    <w:rsid w:val="006D2464"/>
    <w:rsid w:val="006E34BE"/>
    <w:rsid w:val="006E5469"/>
    <w:rsid w:val="006E6253"/>
    <w:rsid w:val="006E775C"/>
    <w:rsid w:val="006F152A"/>
    <w:rsid w:val="006F284D"/>
    <w:rsid w:val="006F55F4"/>
    <w:rsid w:val="006F6AAC"/>
    <w:rsid w:val="0070052B"/>
    <w:rsid w:val="007027BA"/>
    <w:rsid w:val="00706CCA"/>
    <w:rsid w:val="00707072"/>
    <w:rsid w:val="00712617"/>
    <w:rsid w:val="00716455"/>
    <w:rsid w:val="00724784"/>
    <w:rsid w:val="00725755"/>
    <w:rsid w:val="007270E5"/>
    <w:rsid w:val="007301F6"/>
    <w:rsid w:val="00735B22"/>
    <w:rsid w:val="00737E3C"/>
    <w:rsid w:val="007422A8"/>
    <w:rsid w:val="00743E0B"/>
    <w:rsid w:val="00744EDF"/>
    <w:rsid w:val="007546C0"/>
    <w:rsid w:val="007553E8"/>
    <w:rsid w:val="00756480"/>
    <w:rsid w:val="00756AD2"/>
    <w:rsid w:val="00764459"/>
    <w:rsid w:val="00764E22"/>
    <w:rsid w:val="00773704"/>
    <w:rsid w:val="00783539"/>
    <w:rsid w:val="00790292"/>
    <w:rsid w:val="00793142"/>
    <w:rsid w:val="007A2E0E"/>
    <w:rsid w:val="007A5261"/>
    <w:rsid w:val="007A7ADC"/>
    <w:rsid w:val="007B44F0"/>
    <w:rsid w:val="007B49BD"/>
    <w:rsid w:val="007C1647"/>
    <w:rsid w:val="007C2358"/>
    <w:rsid w:val="007C2F30"/>
    <w:rsid w:val="007C3784"/>
    <w:rsid w:val="007E01D7"/>
    <w:rsid w:val="007E0500"/>
    <w:rsid w:val="007E078D"/>
    <w:rsid w:val="007E3F30"/>
    <w:rsid w:val="007F1365"/>
    <w:rsid w:val="007F33BA"/>
    <w:rsid w:val="007F6C64"/>
    <w:rsid w:val="00804CA6"/>
    <w:rsid w:val="008058EA"/>
    <w:rsid w:val="00813842"/>
    <w:rsid w:val="0081728E"/>
    <w:rsid w:val="00820D76"/>
    <w:rsid w:val="00822419"/>
    <w:rsid w:val="00825C5B"/>
    <w:rsid w:val="00833A54"/>
    <w:rsid w:val="008341F9"/>
    <w:rsid w:val="0083491F"/>
    <w:rsid w:val="0083544A"/>
    <w:rsid w:val="00836304"/>
    <w:rsid w:val="00840ED0"/>
    <w:rsid w:val="00846141"/>
    <w:rsid w:val="0085020D"/>
    <w:rsid w:val="00855B35"/>
    <w:rsid w:val="00873360"/>
    <w:rsid w:val="00874FCC"/>
    <w:rsid w:val="00875D8F"/>
    <w:rsid w:val="00884B76"/>
    <w:rsid w:val="00886646"/>
    <w:rsid w:val="008924C7"/>
    <w:rsid w:val="00896BAC"/>
    <w:rsid w:val="008A1228"/>
    <w:rsid w:val="008A1264"/>
    <w:rsid w:val="008A28E7"/>
    <w:rsid w:val="008A67A0"/>
    <w:rsid w:val="008B035F"/>
    <w:rsid w:val="008B0974"/>
    <w:rsid w:val="008B2C28"/>
    <w:rsid w:val="008C11B8"/>
    <w:rsid w:val="008C2B72"/>
    <w:rsid w:val="008C36E5"/>
    <w:rsid w:val="008C635D"/>
    <w:rsid w:val="008D482C"/>
    <w:rsid w:val="008D6FB9"/>
    <w:rsid w:val="008D71A1"/>
    <w:rsid w:val="008E217F"/>
    <w:rsid w:val="008E676C"/>
    <w:rsid w:val="008E6918"/>
    <w:rsid w:val="008F14DD"/>
    <w:rsid w:val="00903215"/>
    <w:rsid w:val="00911CF9"/>
    <w:rsid w:val="00911D87"/>
    <w:rsid w:val="0091223B"/>
    <w:rsid w:val="00912A8D"/>
    <w:rsid w:val="00914552"/>
    <w:rsid w:val="00915400"/>
    <w:rsid w:val="009167A9"/>
    <w:rsid w:val="0092072B"/>
    <w:rsid w:val="00927765"/>
    <w:rsid w:val="00934818"/>
    <w:rsid w:val="009356EA"/>
    <w:rsid w:val="00937DB1"/>
    <w:rsid w:val="009448A8"/>
    <w:rsid w:val="009471F4"/>
    <w:rsid w:val="00952994"/>
    <w:rsid w:val="00953ADB"/>
    <w:rsid w:val="00955093"/>
    <w:rsid w:val="00955168"/>
    <w:rsid w:val="00965D4A"/>
    <w:rsid w:val="00965E91"/>
    <w:rsid w:val="009660E2"/>
    <w:rsid w:val="00972536"/>
    <w:rsid w:val="0097301D"/>
    <w:rsid w:val="00973085"/>
    <w:rsid w:val="00974F6A"/>
    <w:rsid w:val="00976B50"/>
    <w:rsid w:val="00983334"/>
    <w:rsid w:val="0099579A"/>
    <w:rsid w:val="00995C4A"/>
    <w:rsid w:val="009969D5"/>
    <w:rsid w:val="009A0524"/>
    <w:rsid w:val="009A1320"/>
    <w:rsid w:val="009A25EF"/>
    <w:rsid w:val="009B153B"/>
    <w:rsid w:val="009B4066"/>
    <w:rsid w:val="009B47AB"/>
    <w:rsid w:val="009B653F"/>
    <w:rsid w:val="009C2905"/>
    <w:rsid w:val="009C2A31"/>
    <w:rsid w:val="009D23FA"/>
    <w:rsid w:val="009D39F7"/>
    <w:rsid w:val="009D6829"/>
    <w:rsid w:val="009D79F3"/>
    <w:rsid w:val="009E4A01"/>
    <w:rsid w:val="009E65FA"/>
    <w:rsid w:val="009F5889"/>
    <w:rsid w:val="009F68B2"/>
    <w:rsid w:val="009F6B9B"/>
    <w:rsid w:val="00A03383"/>
    <w:rsid w:val="00A0543F"/>
    <w:rsid w:val="00A06FEE"/>
    <w:rsid w:val="00A144B5"/>
    <w:rsid w:val="00A20BB5"/>
    <w:rsid w:val="00A21B42"/>
    <w:rsid w:val="00A22979"/>
    <w:rsid w:val="00A32D38"/>
    <w:rsid w:val="00A33762"/>
    <w:rsid w:val="00A368DD"/>
    <w:rsid w:val="00A4427A"/>
    <w:rsid w:val="00A47718"/>
    <w:rsid w:val="00A55452"/>
    <w:rsid w:val="00A6293B"/>
    <w:rsid w:val="00A70F9F"/>
    <w:rsid w:val="00A72F5F"/>
    <w:rsid w:val="00A73E37"/>
    <w:rsid w:val="00A7651D"/>
    <w:rsid w:val="00A80F66"/>
    <w:rsid w:val="00A82C2E"/>
    <w:rsid w:val="00A86538"/>
    <w:rsid w:val="00AA0CC4"/>
    <w:rsid w:val="00AA0F50"/>
    <w:rsid w:val="00AB054C"/>
    <w:rsid w:val="00AB2D6E"/>
    <w:rsid w:val="00AC58C6"/>
    <w:rsid w:val="00AD23BC"/>
    <w:rsid w:val="00AD5A0A"/>
    <w:rsid w:val="00AD7F4C"/>
    <w:rsid w:val="00AE29DF"/>
    <w:rsid w:val="00AF2381"/>
    <w:rsid w:val="00AF4281"/>
    <w:rsid w:val="00AF6A50"/>
    <w:rsid w:val="00AF6B93"/>
    <w:rsid w:val="00B00925"/>
    <w:rsid w:val="00B066FA"/>
    <w:rsid w:val="00B10E1C"/>
    <w:rsid w:val="00B1689B"/>
    <w:rsid w:val="00B17921"/>
    <w:rsid w:val="00B2148E"/>
    <w:rsid w:val="00B21DF4"/>
    <w:rsid w:val="00B23C50"/>
    <w:rsid w:val="00B25F9E"/>
    <w:rsid w:val="00B34330"/>
    <w:rsid w:val="00B41D29"/>
    <w:rsid w:val="00B41D5A"/>
    <w:rsid w:val="00B41EF8"/>
    <w:rsid w:val="00B4260A"/>
    <w:rsid w:val="00B42A4B"/>
    <w:rsid w:val="00B4456F"/>
    <w:rsid w:val="00B56064"/>
    <w:rsid w:val="00B5705F"/>
    <w:rsid w:val="00B61333"/>
    <w:rsid w:val="00B61518"/>
    <w:rsid w:val="00B64A95"/>
    <w:rsid w:val="00B65658"/>
    <w:rsid w:val="00B701CE"/>
    <w:rsid w:val="00B716C9"/>
    <w:rsid w:val="00B73B3C"/>
    <w:rsid w:val="00B81982"/>
    <w:rsid w:val="00B82D47"/>
    <w:rsid w:val="00B91EBB"/>
    <w:rsid w:val="00B9233B"/>
    <w:rsid w:val="00B9757D"/>
    <w:rsid w:val="00BA2393"/>
    <w:rsid w:val="00BA2744"/>
    <w:rsid w:val="00BA28C3"/>
    <w:rsid w:val="00BA5F3B"/>
    <w:rsid w:val="00BA686D"/>
    <w:rsid w:val="00BB01F4"/>
    <w:rsid w:val="00BB108A"/>
    <w:rsid w:val="00BB3C4E"/>
    <w:rsid w:val="00BB5DC0"/>
    <w:rsid w:val="00BB67E1"/>
    <w:rsid w:val="00BC0163"/>
    <w:rsid w:val="00BC194B"/>
    <w:rsid w:val="00BC3676"/>
    <w:rsid w:val="00BC5DAC"/>
    <w:rsid w:val="00BD0DC5"/>
    <w:rsid w:val="00BD0E73"/>
    <w:rsid w:val="00BD45C3"/>
    <w:rsid w:val="00BD7809"/>
    <w:rsid w:val="00BE6660"/>
    <w:rsid w:val="00C00FA6"/>
    <w:rsid w:val="00C01420"/>
    <w:rsid w:val="00C047FF"/>
    <w:rsid w:val="00C0654A"/>
    <w:rsid w:val="00C1371E"/>
    <w:rsid w:val="00C14FA0"/>
    <w:rsid w:val="00C24B67"/>
    <w:rsid w:val="00C3393B"/>
    <w:rsid w:val="00C453DD"/>
    <w:rsid w:val="00C47C09"/>
    <w:rsid w:val="00C5049C"/>
    <w:rsid w:val="00C521D8"/>
    <w:rsid w:val="00C544B7"/>
    <w:rsid w:val="00C554EB"/>
    <w:rsid w:val="00C57648"/>
    <w:rsid w:val="00C63A65"/>
    <w:rsid w:val="00C704A4"/>
    <w:rsid w:val="00C70B1F"/>
    <w:rsid w:val="00C70B46"/>
    <w:rsid w:val="00C74AA3"/>
    <w:rsid w:val="00C768B8"/>
    <w:rsid w:val="00C80A0F"/>
    <w:rsid w:val="00C83584"/>
    <w:rsid w:val="00C856C7"/>
    <w:rsid w:val="00C858C6"/>
    <w:rsid w:val="00C95D35"/>
    <w:rsid w:val="00CA1627"/>
    <w:rsid w:val="00CA27E2"/>
    <w:rsid w:val="00CA3212"/>
    <w:rsid w:val="00CB0E48"/>
    <w:rsid w:val="00CB41FA"/>
    <w:rsid w:val="00CB5BC7"/>
    <w:rsid w:val="00CC01AA"/>
    <w:rsid w:val="00CC088E"/>
    <w:rsid w:val="00CC0D4C"/>
    <w:rsid w:val="00CC20F3"/>
    <w:rsid w:val="00CC2156"/>
    <w:rsid w:val="00CC2E03"/>
    <w:rsid w:val="00CC5B23"/>
    <w:rsid w:val="00CD0988"/>
    <w:rsid w:val="00CD2EC9"/>
    <w:rsid w:val="00CD5EE4"/>
    <w:rsid w:val="00CD7AD4"/>
    <w:rsid w:val="00CE30B8"/>
    <w:rsid w:val="00CE4283"/>
    <w:rsid w:val="00CE67F4"/>
    <w:rsid w:val="00CE7160"/>
    <w:rsid w:val="00CF12A8"/>
    <w:rsid w:val="00CF6142"/>
    <w:rsid w:val="00CF645A"/>
    <w:rsid w:val="00CF73F0"/>
    <w:rsid w:val="00D005E6"/>
    <w:rsid w:val="00D078B8"/>
    <w:rsid w:val="00D1569A"/>
    <w:rsid w:val="00D248FD"/>
    <w:rsid w:val="00D30668"/>
    <w:rsid w:val="00D34898"/>
    <w:rsid w:val="00D34F3F"/>
    <w:rsid w:val="00D40335"/>
    <w:rsid w:val="00D43554"/>
    <w:rsid w:val="00D44156"/>
    <w:rsid w:val="00D50552"/>
    <w:rsid w:val="00D52FB3"/>
    <w:rsid w:val="00D535F9"/>
    <w:rsid w:val="00D54FF7"/>
    <w:rsid w:val="00D644A4"/>
    <w:rsid w:val="00D67E08"/>
    <w:rsid w:val="00D71C40"/>
    <w:rsid w:val="00D72349"/>
    <w:rsid w:val="00D737F4"/>
    <w:rsid w:val="00D809A1"/>
    <w:rsid w:val="00D922B3"/>
    <w:rsid w:val="00D9651F"/>
    <w:rsid w:val="00DB32B3"/>
    <w:rsid w:val="00DB6EC8"/>
    <w:rsid w:val="00DC0285"/>
    <w:rsid w:val="00DC37BF"/>
    <w:rsid w:val="00DC383A"/>
    <w:rsid w:val="00DC755C"/>
    <w:rsid w:val="00DD4AC8"/>
    <w:rsid w:val="00DD5D06"/>
    <w:rsid w:val="00DE457B"/>
    <w:rsid w:val="00DF1459"/>
    <w:rsid w:val="00DF4F1B"/>
    <w:rsid w:val="00DF6FF4"/>
    <w:rsid w:val="00E10E06"/>
    <w:rsid w:val="00E11EA6"/>
    <w:rsid w:val="00E165C3"/>
    <w:rsid w:val="00E16925"/>
    <w:rsid w:val="00E203A5"/>
    <w:rsid w:val="00E24AC1"/>
    <w:rsid w:val="00E35DF4"/>
    <w:rsid w:val="00E36EEB"/>
    <w:rsid w:val="00E37691"/>
    <w:rsid w:val="00E4286B"/>
    <w:rsid w:val="00E451AA"/>
    <w:rsid w:val="00E5183E"/>
    <w:rsid w:val="00E53109"/>
    <w:rsid w:val="00E53F38"/>
    <w:rsid w:val="00E61369"/>
    <w:rsid w:val="00E613CF"/>
    <w:rsid w:val="00E631F1"/>
    <w:rsid w:val="00E673BE"/>
    <w:rsid w:val="00E70790"/>
    <w:rsid w:val="00E72F4C"/>
    <w:rsid w:val="00E7408F"/>
    <w:rsid w:val="00E76C32"/>
    <w:rsid w:val="00E76E3C"/>
    <w:rsid w:val="00E82FC2"/>
    <w:rsid w:val="00E85334"/>
    <w:rsid w:val="00E85F9C"/>
    <w:rsid w:val="00E874DF"/>
    <w:rsid w:val="00E90328"/>
    <w:rsid w:val="00E90D3C"/>
    <w:rsid w:val="00E919E8"/>
    <w:rsid w:val="00E9452B"/>
    <w:rsid w:val="00E9511E"/>
    <w:rsid w:val="00E96075"/>
    <w:rsid w:val="00E96A44"/>
    <w:rsid w:val="00EA0E88"/>
    <w:rsid w:val="00EA3513"/>
    <w:rsid w:val="00EA6435"/>
    <w:rsid w:val="00EB2294"/>
    <w:rsid w:val="00EB508B"/>
    <w:rsid w:val="00EB6598"/>
    <w:rsid w:val="00EC2D45"/>
    <w:rsid w:val="00ED18F8"/>
    <w:rsid w:val="00ED3ADA"/>
    <w:rsid w:val="00ED47C5"/>
    <w:rsid w:val="00EE0268"/>
    <w:rsid w:val="00EE0971"/>
    <w:rsid w:val="00EE243A"/>
    <w:rsid w:val="00EF36ED"/>
    <w:rsid w:val="00EF4648"/>
    <w:rsid w:val="00EF49C2"/>
    <w:rsid w:val="00EF53A5"/>
    <w:rsid w:val="00F05A43"/>
    <w:rsid w:val="00F0652C"/>
    <w:rsid w:val="00F06A5D"/>
    <w:rsid w:val="00F16915"/>
    <w:rsid w:val="00F24EA1"/>
    <w:rsid w:val="00F328C8"/>
    <w:rsid w:val="00F37725"/>
    <w:rsid w:val="00F415EF"/>
    <w:rsid w:val="00F45354"/>
    <w:rsid w:val="00F45955"/>
    <w:rsid w:val="00F552D7"/>
    <w:rsid w:val="00F640DD"/>
    <w:rsid w:val="00F72573"/>
    <w:rsid w:val="00F74F61"/>
    <w:rsid w:val="00F75CDD"/>
    <w:rsid w:val="00F870BB"/>
    <w:rsid w:val="00F87AAB"/>
    <w:rsid w:val="00F92FC9"/>
    <w:rsid w:val="00F943CA"/>
    <w:rsid w:val="00F948D8"/>
    <w:rsid w:val="00F97C84"/>
    <w:rsid w:val="00FA14F3"/>
    <w:rsid w:val="00FA4ABD"/>
    <w:rsid w:val="00FA5089"/>
    <w:rsid w:val="00FA613F"/>
    <w:rsid w:val="00FB02DA"/>
    <w:rsid w:val="00FB15C7"/>
    <w:rsid w:val="00FB260E"/>
    <w:rsid w:val="00FB2BA2"/>
    <w:rsid w:val="00FB3DF2"/>
    <w:rsid w:val="00FC1E60"/>
    <w:rsid w:val="00FD14D6"/>
    <w:rsid w:val="00FD2F99"/>
    <w:rsid w:val="00FD4458"/>
    <w:rsid w:val="00FD63DA"/>
    <w:rsid w:val="00FD6BB2"/>
    <w:rsid w:val="00FE21A9"/>
    <w:rsid w:val="00FE310F"/>
    <w:rsid w:val="00FF0913"/>
    <w:rsid w:val="00FF10C9"/>
    <w:rsid w:val="00FF2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8ECCB"/>
  <w15:docId w15:val="{8DAB0049-0B75-4998-8A9C-7A0BCC56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55BB1"/>
    <w:pPr>
      <w:spacing w:after="0" w:line="240" w:lineRule="auto"/>
    </w:pPr>
    <w:rPr>
      <w:rFonts w:ascii="Times New Roman" w:eastAsia="Times New Roman" w:hAnsi="Times New Roman" w:cs="Times New Roman"/>
      <w:sz w:val="24"/>
      <w:szCs w:val="20"/>
      <w:lang w:eastAsia="ru-RU"/>
    </w:rPr>
  </w:style>
  <w:style w:type="paragraph" w:styleId="1">
    <w:name w:val="heading 1"/>
    <w:basedOn w:val="a1"/>
    <w:next w:val="a1"/>
    <w:link w:val="10"/>
    <w:qFormat/>
    <w:rsid w:val="00820D76"/>
    <w:pPr>
      <w:keepNext/>
      <w:spacing w:before="240" w:after="60"/>
      <w:outlineLvl w:val="0"/>
    </w:pPr>
    <w:rPr>
      <w:rFonts w:ascii="Arial" w:hAnsi="Arial"/>
      <w:b/>
      <w:kern w:val="28"/>
      <w:sz w:val="28"/>
    </w:rPr>
  </w:style>
  <w:style w:type="paragraph" w:styleId="21">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Подраздел"/>
    <w:basedOn w:val="a1"/>
    <w:next w:val="a1"/>
    <w:link w:val="22"/>
    <w:uiPriority w:val="9"/>
    <w:qFormat/>
    <w:rsid w:val="00820D76"/>
    <w:pPr>
      <w:keepNext/>
      <w:spacing w:before="240" w:after="60"/>
      <w:outlineLvl w:val="1"/>
    </w:pPr>
    <w:rPr>
      <w:rFonts w:ascii="Arial" w:hAnsi="Arial"/>
      <w:b/>
      <w:i/>
    </w:rPr>
  </w:style>
  <w:style w:type="paragraph" w:styleId="31">
    <w:name w:val="heading 3"/>
    <w:basedOn w:val="a1"/>
    <w:next w:val="a1"/>
    <w:link w:val="32"/>
    <w:qFormat/>
    <w:rsid w:val="00820D76"/>
    <w:pPr>
      <w:keepNext/>
      <w:spacing w:before="240" w:after="60"/>
      <w:outlineLvl w:val="2"/>
    </w:pPr>
    <w:rPr>
      <w:rFonts w:ascii="Arial" w:hAnsi="Arial"/>
    </w:rPr>
  </w:style>
  <w:style w:type="paragraph" w:styleId="41">
    <w:name w:val="heading 4"/>
    <w:basedOn w:val="a1"/>
    <w:next w:val="a1"/>
    <w:link w:val="42"/>
    <w:qFormat/>
    <w:rsid w:val="00820D76"/>
    <w:pPr>
      <w:keepNext/>
      <w:spacing w:before="240" w:after="60"/>
      <w:outlineLvl w:val="3"/>
    </w:pPr>
    <w:rPr>
      <w:rFonts w:ascii="Arial" w:hAnsi="Arial"/>
      <w:b/>
    </w:rPr>
  </w:style>
  <w:style w:type="paragraph" w:styleId="51">
    <w:name w:val="heading 5"/>
    <w:basedOn w:val="a1"/>
    <w:next w:val="a1"/>
    <w:link w:val="52"/>
    <w:qFormat/>
    <w:rsid w:val="00820D76"/>
    <w:pPr>
      <w:spacing w:before="240" w:after="60"/>
      <w:outlineLvl w:val="4"/>
    </w:pPr>
    <w:rPr>
      <w:sz w:val="22"/>
    </w:rPr>
  </w:style>
  <w:style w:type="paragraph" w:styleId="6">
    <w:name w:val="heading 6"/>
    <w:basedOn w:val="a1"/>
    <w:next w:val="a1"/>
    <w:link w:val="61"/>
    <w:qFormat/>
    <w:rsid w:val="00820D76"/>
    <w:pPr>
      <w:spacing w:before="240" w:after="60"/>
      <w:outlineLvl w:val="5"/>
    </w:pPr>
    <w:rPr>
      <w:i/>
      <w:sz w:val="22"/>
    </w:rPr>
  </w:style>
  <w:style w:type="paragraph" w:styleId="7">
    <w:name w:val="heading 7"/>
    <w:basedOn w:val="a1"/>
    <w:next w:val="a1"/>
    <w:link w:val="70"/>
    <w:qFormat/>
    <w:rsid w:val="00820D76"/>
    <w:pPr>
      <w:spacing w:before="240" w:after="60"/>
      <w:outlineLvl w:val="6"/>
    </w:pPr>
    <w:rPr>
      <w:rFonts w:ascii="Arial" w:hAnsi="Arial"/>
      <w:sz w:val="20"/>
    </w:rPr>
  </w:style>
  <w:style w:type="paragraph" w:styleId="8">
    <w:name w:val="heading 8"/>
    <w:basedOn w:val="a1"/>
    <w:next w:val="a1"/>
    <w:link w:val="80"/>
    <w:qFormat/>
    <w:rsid w:val="00820D76"/>
    <w:pPr>
      <w:spacing w:before="240" w:after="60"/>
      <w:outlineLvl w:val="7"/>
    </w:pPr>
    <w:rPr>
      <w:rFonts w:ascii="Arial" w:hAnsi="Arial"/>
      <w:i/>
      <w:sz w:val="20"/>
    </w:rPr>
  </w:style>
  <w:style w:type="paragraph" w:styleId="9">
    <w:name w:val="heading 9"/>
    <w:basedOn w:val="a1"/>
    <w:next w:val="a1"/>
    <w:link w:val="90"/>
    <w:qFormat/>
    <w:rsid w:val="00820D76"/>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6"/>
    <w:uiPriority w:val="99"/>
    <w:rsid w:val="00820D76"/>
    <w:pPr>
      <w:tabs>
        <w:tab w:val="center" w:pos="4536"/>
        <w:tab w:val="right" w:pos="9072"/>
      </w:tabs>
    </w:pPr>
  </w:style>
  <w:style w:type="character" w:customStyle="1" w:styleId="a6">
    <w:name w:val="Верхний колонтитул Знак"/>
    <w:aliases w:val="Название 2 Знак1,Название 2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5"/>
    <w:uiPriority w:val="99"/>
    <w:rsid w:val="00820D76"/>
    <w:rPr>
      <w:rFonts w:ascii="Times New Roman" w:eastAsia="Times New Roman" w:hAnsi="Times New Roman" w:cs="Times New Roman"/>
      <w:sz w:val="24"/>
      <w:szCs w:val="20"/>
      <w:lang w:eastAsia="ru-RU"/>
    </w:rPr>
  </w:style>
  <w:style w:type="character" w:styleId="a7">
    <w:name w:val="Hyperlink"/>
    <w:uiPriority w:val="99"/>
    <w:rsid w:val="00820D76"/>
    <w:rPr>
      <w:color w:val="0000FF"/>
      <w:u w:val="single"/>
    </w:rPr>
  </w:style>
  <w:style w:type="paragraph" w:styleId="a8">
    <w:name w:val="List Paragraph"/>
    <w:aliases w:val="Bullet 1,Use Case List Paragraph,ТЗ список,UL,Абзац маркированнный,Bullet List,FooterText,numbered,Paragraphe de liste1,lp1,ДВУХУРОВНЕВЫЙ МАРКИР"/>
    <w:basedOn w:val="a1"/>
    <w:link w:val="a9"/>
    <w:uiPriority w:val="34"/>
    <w:qFormat/>
    <w:rsid w:val="00820D76"/>
    <w:pPr>
      <w:suppressAutoHyphens/>
      <w:ind w:left="720"/>
    </w:pPr>
    <w:rPr>
      <w:szCs w:val="24"/>
      <w:lang w:eastAsia="ar-SA"/>
    </w:rPr>
  </w:style>
  <w:style w:type="paragraph" w:customStyle="1" w:styleId="ConsPlusNormal">
    <w:name w:val="ConsPlusNormal"/>
    <w:link w:val="ConsPlusNormal0"/>
    <w:qFormat/>
    <w:rsid w:val="00820D7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qFormat/>
    <w:locked/>
    <w:rsid w:val="00820D76"/>
    <w:rPr>
      <w:rFonts w:ascii="Arial" w:eastAsia="Times New Roman" w:hAnsi="Arial" w:cs="Arial"/>
      <w:sz w:val="20"/>
      <w:szCs w:val="20"/>
      <w:lang w:eastAsia="ar-SA"/>
    </w:rPr>
  </w:style>
  <w:style w:type="paragraph" w:customStyle="1" w:styleId="aa">
    <w:name w:val="Базовый"/>
    <w:rsid w:val="00820D76"/>
    <w:pPr>
      <w:suppressAutoHyphens/>
    </w:pPr>
    <w:rPr>
      <w:rFonts w:ascii="Calibri" w:eastAsia="Lucida Sans Unicode" w:hAnsi="Calibri" w:cs="Calibri"/>
      <w:color w:val="00000A"/>
    </w:rPr>
  </w:style>
  <w:style w:type="paragraph" w:customStyle="1" w:styleId="11">
    <w:name w:val="Пункт1"/>
    <w:basedOn w:val="a1"/>
    <w:uiPriority w:val="99"/>
    <w:rsid w:val="00820D76"/>
    <w:pPr>
      <w:tabs>
        <w:tab w:val="num" w:pos="567"/>
        <w:tab w:val="num" w:pos="643"/>
      </w:tabs>
      <w:spacing w:before="240" w:line="360" w:lineRule="auto"/>
      <w:ind w:left="567" w:hanging="279"/>
      <w:jc w:val="center"/>
    </w:pPr>
    <w:rPr>
      <w:rFonts w:ascii="Arial" w:hAnsi="Arial" w:cs="Arial"/>
      <w:b/>
      <w:bCs/>
      <w:sz w:val="28"/>
      <w:szCs w:val="28"/>
    </w:rPr>
  </w:style>
  <w:style w:type="character" w:customStyle="1" w:styleId="a9">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ДВУХУРОВНЕВЫЙ МАРКИР Знак"/>
    <w:link w:val="a8"/>
    <w:uiPriority w:val="34"/>
    <w:qFormat/>
    <w:locked/>
    <w:rsid w:val="00820D76"/>
    <w:rPr>
      <w:rFonts w:ascii="Times New Roman" w:eastAsia="Times New Roman" w:hAnsi="Times New Roman" w:cs="Times New Roman"/>
      <w:sz w:val="24"/>
      <w:szCs w:val="24"/>
      <w:lang w:eastAsia="ar-SA"/>
    </w:rPr>
  </w:style>
  <w:style w:type="character" w:customStyle="1" w:styleId="10">
    <w:name w:val="Заголовок 1 Знак"/>
    <w:basedOn w:val="a2"/>
    <w:link w:val="1"/>
    <w:rsid w:val="00820D76"/>
    <w:rPr>
      <w:rFonts w:ascii="Arial" w:eastAsia="Times New Roman" w:hAnsi="Arial" w:cs="Times New Roman"/>
      <w:b/>
      <w:kern w:val="28"/>
      <w:sz w:val="28"/>
      <w:szCs w:val="20"/>
      <w:lang w:eastAsia="ru-RU"/>
    </w:rPr>
  </w:style>
  <w:style w:type="character" w:customStyle="1" w:styleId="22">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2"/>
    <w:link w:val="21"/>
    <w:uiPriority w:val="9"/>
    <w:rsid w:val="00820D76"/>
    <w:rPr>
      <w:rFonts w:ascii="Arial" w:eastAsia="Times New Roman" w:hAnsi="Arial" w:cs="Times New Roman"/>
      <w:b/>
      <w:i/>
      <w:sz w:val="24"/>
      <w:szCs w:val="20"/>
      <w:lang w:eastAsia="ru-RU"/>
    </w:rPr>
  </w:style>
  <w:style w:type="character" w:customStyle="1" w:styleId="32">
    <w:name w:val="Заголовок 3 Знак"/>
    <w:basedOn w:val="a2"/>
    <w:link w:val="31"/>
    <w:rsid w:val="00820D76"/>
    <w:rPr>
      <w:rFonts w:ascii="Arial" w:eastAsia="Times New Roman" w:hAnsi="Arial" w:cs="Times New Roman"/>
      <w:sz w:val="24"/>
      <w:szCs w:val="20"/>
      <w:lang w:eastAsia="ru-RU"/>
    </w:rPr>
  </w:style>
  <w:style w:type="character" w:customStyle="1" w:styleId="42">
    <w:name w:val="Заголовок 4 Знак"/>
    <w:basedOn w:val="a2"/>
    <w:link w:val="41"/>
    <w:rsid w:val="00820D76"/>
    <w:rPr>
      <w:rFonts w:ascii="Arial" w:eastAsia="Times New Roman" w:hAnsi="Arial" w:cs="Times New Roman"/>
      <w:b/>
      <w:sz w:val="24"/>
      <w:szCs w:val="20"/>
      <w:lang w:eastAsia="ru-RU"/>
    </w:rPr>
  </w:style>
  <w:style w:type="character" w:customStyle="1" w:styleId="52">
    <w:name w:val="Заголовок 5 Знак"/>
    <w:basedOn w:val="a2"/>
    <w:link w:val="51"/>
    <w:rsid w:val="00820D76"/>
    <w:rPr>
      <w:rFonts w:ascii="Times New Roman" w:eastAsia="Times New Roman" w:hAnsi="Times New Roman" w:cs="Times New Roman"/>
      <w:szCs w:val="20"/>
      <w:lang w:eastAsia="ru-RU"/>
    </w:rPr>
  </w:style>
  <w:style w:type="character" w:customStyle="1" w:styleId="60">
    <w:name w:val="Заголовок 6 Знак"/>
    <w:basedOn w:val="a2"/>
    <w:rsid w:val="00820D76"/>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basedOn w:val="a2"/>
    <w:link w:val="7"/>
    <w:rsid w:val="00820D76"/>
    <w:rPr>
      <w:rFonts w:ascii="Arial" w:eastAsia="Times New Roman" w:hAnsi="Arial" w:cs="Times New Roman"/>
      <w:sz w:val="20"/>
      <w:szCs w:val="20"/>
      <w:lang w:eastAsia="ru-RU"/>
    </w:rPr>
  </w:style>
  <w:style w:type="character" w:customStyle="1" w:styleId="80">
    <w:name w:val="Заголовок 8 Знак"/>
    <w:basedOn w:val="a2"/>
    <w:link w:val="8"/>
    <w:rsid w:val="00820D76"/>
    <w:rPr>
      <w:rFonts w:ascii="Arial" w:eastAsia="Times New Roman" w:hAnsi="Arial" w:cs="Times New Roman"/>
      <w:i/>
      <w:sz w:val="20"/>
      <w:szCs w:val="20"/>
      <w:lang w:eastAsia="ru-RU"/>
    </w:rPr>
  </w:style>
  <w:style w:type="character" w:customStyle="1" w:styleId="90">
    <w:name w:val="Заголовок 9 Знак"/>
    <w:basedOn w:val="a2"/>
    <w:link w:val="9"/>
    <w:rsid w:val="00820D76"/>
    <w:rPr>
      <w:rFonts w:ascii="Arial" w:eastAsia="Times New Roman" w:hAnsi="Arial" w:cs="Times New Roman"/>
      <w:b/>
      <w:i/>
      <w:sz w:val="18"/>
      <w:szCs w:val="20"/>
      <w:lang w:eastAsia="ru-RU"/>
    </w:rPr>
  </w:style>
  <w:style w:type="paragraph" w:customStyle="1" w:styleId="-1">
    <w:name w:val="абзац-1"/>
    <w:basedOn w:val="a1"/>
    <w:rsid w:val="00820D76"/>
    <w:pPr>
      <w:spacing w:line="360" w:lineRule="auto"/>
      <w:ind w:firstLine="709"/>
    </w:pPr>
  </w:style>
  <w:style w:type="character" w:styleId="ab">
    <w:name w:val="page number"/>
    <w:basedOn w:val="a2"/>
    <w:rsid w:val="00820D76"/>
  </w:style>
  <w:style w:type="paragraph" w:styleId="ac">
    <w:name w:val="envelope address"/>
    <w:basedOn w:val="a1"/>
    <w:rsid w:val="00820D76"/>
    <w:pPr>
      <w:framePr w:w="7920" w:h="1980" w:hRule="exact" w:hSpace="180" w:wrap="auto" w:hAnchor="page" w:xAlign="center" w:yAlign="bottom"/>
      <w:ind w:left="2880"/>
    </w:pPr>
    <w:rPr>
      <w:rFonts w:ascii="Arial" w:hAnsi="Arial"/>
    </w:rPr>
  </w:style>
  <w:style w:type="character" w:styleId="ad">
    <w:name w:val="Emphasis"/>
    <w:qFormat/>
    <w:rsid w:val="00820D76"/>
    <w:rPr>
      <w:i/>
    </w:rPr>
  </w:style>
  <w:style w:type="paragraph" w:styleId="ae">
    <w:name w:val="Date"/>
    <w:basedOn w:val="a1"/>
    <w:next w:val="a1"/>
    <w:link w:val="af"/>
    <w:rsid w:val="00820D76"/>
  </w:style>
  <w:style w:type="character" w:customStyle="1" w:styleId="af">
    <w:name w:val="Дата Знак"/>
    <w:basedOn w:val="a2"/>
    <w:link w:val="ae"/>
    <w:rsid w:val="00820D76"/>
    <w:rPr>
      <w:rFonts w:ascii="Times New Roman" w:eastAsia="Times New Roman" w:hAnsi="Times New Roman" w:cs="Times New Roman"/>
      <w:sz w:val="24"/>
      <w:szCs w:val="20"/>
      <w:lang w:eastAsia="ru-RU"/>
    </w:rPr>
  </w:style>
  <w:style w:type="paragraph" w:styleId="af0">
    <w:name w:val="Note Heading"/>
    <w:basedOn w:val="a1"/>
    <w:next w:val="a1"/>
    <w:link w:val="af1"/>
    <w:rsid w:val="00820D76"/>
  </w:style>
  <w:style w:type="character" w:customStyle="1" w:styleId="af1">
    <w:name w:val="Заголовок записки Знак"/>
    <w:basedOn w:val="a2"/>
    <w:link w:val="af0"/>
    <w:rsid w:val="00820D76"/>
    <w:rPr>
      <w:rFonts w:ascii="Times New Roman" w:eastAsia="Times New Roman" w:hAnsi="Times New Roman" w:cs="Times New Roman"/>
      <w:sz w:val="24"/>
      <w:szCs w:val="20"/>
      <w:lang w:eastAsia="ru-RU"/>
    </w:rPr>
  </w:style>
  <w:style w:type="paragraph" w:styleId="af2">
    <w:name w:val="toa heading"/>
    <w:basedOn w:val="a1"/>
    <w:next w:val="a1"/>
    <w:semiHidden/>
    <w:rsid w:val="00820D76"/>
    <w:pPr>
      <w:spacing w:before="120"/>
    </w:pPr>
    <w:rPr>
      <w:rFonts w:ascii="Arial" w:hAnsi="Arial"/>
      <w:b/>
    </w:rPr>
  </w:style>
  <w:style w:type="character" w:styleId="af3">
    <w:name w:val="endnote reference"/>
    <w:semiHidden/>
    <w:rsid w:val="00820D76"/>
    <w:rPr>
      <w:vertAlign w:val="superscript"/>
    </w:rPr>
  </w:style>
  <w:style w:type="character" w:styleId="af4">
    <w:name w:val="annotation reference"/>
    <w:uiPriority w:val="99"/>
    <w:rsid w:val="00820D76"/>
    <w:rPr>
      <w:sz w:val="16"/>
    </w:rPr>
  </w:style>
  <w:style w:type="character" w:styleId="af5">
    <w:name w:val="footnote reference"/>
    <w:qFormat/>
    <w:rsid w:val="00820D76"/>
    <w:rPr>
      <w:vertAlign w:val="superscript"/>
    </w:rPr>
  </w:style>
  <w:style w:type="paragraph" w:styleId="af6">
    <w:name w:val="Body Text"/>
    <w:basedOn w:val="a1"/>
    <w:link w:val="af7"/>
    <w:rsid w:val="00820D76"/>
    <w:pPr>
      <w:spacing w:after="120"/>
    </w:pPr>
  </w:style>
  <w:style w:type="character" w:customStyle="1" w:styleId="af7">
    <w:name w:val="Основной текст Знак"/>
    <w:basedOn w:val="a2"/>
    <w:link w:val="af6"/>
    <w:rsid w:val="00820D76"/>
    <w:rPr>
      <w:rFonts w:ascii="Times New Roman" w:eastAsia="Times New Roman" w:hAnsi="Times New Roman" w:cs="Times New Roman"/>
      <w:sz w:val="24"/>
      <w:szCs w:val="20"/>
      <w:lang w:eastAsia="ru-RU"/>
    </w:rPr>
  </w:style>
  <w:style w:type="paragraph" w:styleId="af8">
    <w:name w:val="Body Text First Indent"/>
    <w:basedOn w:val="af6"/>
    <w:link w:val="af9"/>
    <w:rsid w:val="00820D76"/>
    <w:pPr>
      <w:ind w:firstLine="210"/>
    </w:pPr>
  </w:style>
  <w:style w:type="character" w:customStyle="1" w:styleId="af9">
    <w:name w:val="Красная строка Знак"/>
    <w:basedOn w:val="af7"/>
    <w:link w:val="af8"/>
    <w:rsid w:val="00820D76"/>
    <w:rPr>
      <w:rFonts w:ascii="Times New Roman" w:eastAsia="Times New Roman" w:hAnsi="Times New Roman" w:cs="Times New Roman"/>
      <w:sz w:val="24"/>
      <w:szCs w:val="20"/>
      <w:lang w:eastAsia="ru-RU"/>
    </w:rPr>
  </w:style>
  <w:style w:type="paragraph" w:styleId="afa">
    <w:name w:val="Body Text Indent"/>
    <w:basedOn w:val="a1"/>
    <w:link w:val="12"/>
    <w:rsid w:val="00820D76"/>
    <w:pPr>
      <w:spacing w:after="120"/>
      <w:ind w:left="283"/>
    </w:pPr>
  </w:style>
  <w:style w:type="character" w:customStyle="1" w:styleId="afb">
    <w:name w:val="Основной текст с отступом Знак"/>
    <w:basedOn w:val="a2"/>
    <w:rsid w:val="00820D76"/>
    <w:rPr>
      <w:rFonts w:ascii="Times New Roman" w:eastAsia="Times New Roman" w:hAnsi="Times New Roman" w:cs="Times New Roman"/>
      <w:sz w:val="24"/>
      <w:szCs w:val="20"/>
      <w:lang w:eastAsia="ru-RU"/>
    </w:rPr>
  </w:style>
  <w:style w:type="paragraph" w:styleId="23">
    <w:name w:val="Body Text First Indent 2"/>
    <w:basedOn w:val="afa"/>
    <w:link w:val="24"/>
    <w:rsid w:val="00820D76"/>
    <w:pPr>
      <w:ind w:firstLine="210"/>
    </w:pPr>
  </w:style>
  <w:style w:type="character" w:customStyle="1" w:styleId="24">
    <w:name w:val="Красная строка 2 Знак"/>
    <w:basedOn w:val="afb"/>
    <w:link w:val="23"/>
    <w:rsid w:val="00820D76"/>
    <w:rPr>
      <w:rFonts w:ascii="Times New Roman" w:eastAsia="Times New Roman" w:hAnsi="Times New Roman" w:cs="Times New Roman"/>
      <w:sz w:val="24"/>
      <w:szCs w:val="20"/>
      <w:lang w:eastAsia="ru-RU"/>
    </w:rPr>
  </w:style>
  <w:style w:type="paragraph" w:styleId="a0">
    <w:name w:val="List Bullet"/>
    <w:basedOn w:val="a1"/>
    <w:autoRedefine/>
    <w:rsid w:val="00820D76"/>
    <w:pPr>
      <w:numPr>
        <w:numId w:val="6"/>
      </w:numPr>
    </w:pPr>
  </w:style>
  <w:style w:type="paragraph" w:styleId="20">
    <w:name w:val="List Bullet 2"/>
    <w:basedOn w:val="a1"/>
    <w:autoRedefine/>
    <w:rsid w:val="00820D76"/>
    <w:pPr>
      <w:numPr>
        <w:numId w:val="7"/>
      </w:numPr>
    </w:pPr>
  </w:style>
  <w:style w:type="paragraph" w:styleId="30">
    <w:name w:val="List Bullet 3"/>
    <w:basedOn w:val="a1"/>
    <w:autoRedefine/>
    <w:rsid w:val="00820D76"/>
    <w:pPr>
      <w:numPr>
        <w:numId w:val="8"/>
      </w:numPr>
    </w:pPr>
  </w:style>
  <w:style w:type="paragraph" w:styleId="40">
    <w:name w:val="List Bullet 4"/>
    <w:basedOn w:val="a1"/>
    <w:autoRedefine/>
    <w:rsid w:val="00820D76"/>
    <w:pPr>
      <w:numPr>
        <w:numId w:val="9"/>
      </w:numPr>
    </w:pPr>
  </w:style>
  <w:style w:type="paragraph" w:styleId="50">
    <w:name w:val="List Bullet 5"/>
    <w:basedOn w:val="a1"/>
    <w:autoRedefine/>
    <w:rsid w:val="00820D76"/>
    <w:pPr>
      <w:numPr>
        <w:numId w:val="10"/>
      </w:numPr>
    </w:pPr>
  </w:style>
  <w:style w:type="paragraph" w:styleId="afc">
    <w:name w:val="Title"/>
    <w:basedOn w:val="a1"/>
    <w:link w:val="afd"/>
    <w:qFormat/>
    <w:rsid w:val="00820D76"/>
    <w:pPr>
      <w:spacing w:before="240" w:after="60"/>
      <w:jc w:val="center"/>
      <w:outlineLvl w:val="0"/>
    </w:pPr>
    <w:rPr>
      <w:rFonts w:ascii="Arial" w:hAnsi="Arial"/>
      <w:b/>
      <w:kern w:val="28"/>
      <w:sz w:val="32"/>
    </w:rPr>
  </w:style>
  <w:style w:type="character" w:customStyle="1" w:styleId="afd">
    <w:name w:val="Заголовок Знак"/>
    <w:basedOn w:val="a2"/>
    <w:link w:val="afc"/>
    <w:rsid w:val="00820D76"/>
    <w:rPr>
      <w:rFonts w:ascii="Arial" w:eastAsia="Times New Roman" w:hAnsi="Arial" w:cs="Times New Roman"/>
      <w:b/>
      <w:kern w:val="28"/>
      <w:sz w:val="32"/>
      <w:szCs w:val="20"/>
      <w:lang w:eastAsia="ru-RU"/>
    </w:rPr>
  </w:style>
  <w:style w:type="paragraph" w:styleId="afe">
    <w:name w:val="caption"/>
    <w:basedOn w:val="a1"/>
    <w:next w:val="a1"/>
    <w:qFormat/>
    <w:rsid w:val="00820D76"/>
    <w:pPr>
      <w:spacing w:before="120" w:after="120"/>
    </w:pPr>
    <w:rPr>
      <w:b/>
    </w:rPr>
  </w:style>
  <w:style w:type="paragraph" w:styleId="aff">
    <w:name w:val="footer"/>
    <w:basedOn w:val="a1"/>
    <w:link w:val="aff0"/>
    <w:uiPriority w:val="99"/>
    <w:rsid w:val="00820D76"/>
    <w:pPr>
      <w:tabs>
        <w:tab w:val="center" w:pos="4153"/>
        <w:tab w:val="right" w:pos="8306"/>
      </w:tabs>
    </w:pPr>
  </w:style>
  <w:style w:type="character" w:customStyle="1" w:styleId="aff0">
    <w:name w:val="Нижний колонтитул Знак"/>
    <w:basedOn w:val="a2"/>
    <w:link w:val="aff"/>
    <w:uiPriority w:val="99"/>
    <w:rsid w:val="00820D76"/>
    <w:rPr>
      <w:rFonts w:ascii="Times New Roman" w:eastAsia="Times New Roman" w:hAnsi="Times New Roman" w:cs="Times New Roman"/>
      <w:sz w:val="24"/>
      <w:szCs w:val="20"/>
      <w:lang w:eastAsia="ru-RU"/>
    </w:rPr>
  </w:style>
  <w:style w:type="character" w:styleId="aff1">
    <w:name w:val="line number"/>
    <w:basedOn w:val="a2"/>
    <w:rsid w:val="00820D76"/>
  </w:style>
  <w:style w:type="paragraph" w:styleId="a">
    <w:name w:val="List Number"/>
    <w:basedOn w:val="a1"/>
    <w:rsid w:val="00820D76"/>
    <w:pPr>
      <w:numPr>
        <w:numId w:val="11"/>
      </w:numPr>
    </w:pPr>
  </w:style>
  <w:style w:type="paragraph" w:styleId="2">
    <w:name w:val="List Number 2"/>
    <w:basedOn w:val="a1"/>
    <w:rsid w:val="00820D76"/>
    <w:pPr>
      <w:numPr>
        <w:numId w:val="12"/>
      </w:numPr>
    </w:pPr>
  </w:style>
  <w:style w:type="paragraph" w:styleId="3">
    <w:name w:val="List Number 3"/>
    <w:basedOn w:val="a1"/>
    <w:rsid w:val="00820D76"/>
    <w:pPr>
      <w:numPr>
        <w:numId w:val="13"/>
      </w:numPr>
    </w:pPr>
  </w:style>
  <w:style w:type="paragraph" w:styleId="4">
    <w:name w:val="List Number 4"/>
    <w:basedOn w:val="a1"/>
    <w:rsid w:val="00820D76"/>
    <w:pPr>
      <w:numPr>
        <w:numId w:val="14"/>
      </w:numPr>
    </w:pPr>
  </w:style>
  <w:style w:type="paragraph" w:styleId="5">
    <w:name w:val="List Number 5"/>
    <w:basedOn w:val="a1"/>
    <w:rsid w:val="00820D76"/>
    <w:pPr>
      <w:numPr>
        <w:numId w:val="15"/>
      </w:numPr>
    </w:pPr>
  </w:style>
  <w:style w:type="paragraph" w:styleId="25">
    <w:name w:val="envelope return"/>
    <w:basedOn w:val="a1"/>
    <w:rsid w:val="00820D76"/>
    <w:rPr>
      <w:rFonts w:ascii="Arial" w:hAnsi="Arial"/>
      <w:sz w:val="20"/>
    </w:rPr>
  </w:style>
  <w:style w:type="paragraph" w:styleId="aff2">
    <w:name w:val="Normal Indent"/>
    <w:basedOn w:val="a1"/>
    <w:rsid w:val="00820D76"/>
    <w:pPr>
      <w:ind w:left="720"/>
    </w:pPr>
  </w:style>
  <w:style w:type="paragraph" w:styleId="13">
    <w:name w:val="toc 1"/>
    <w:basedOn w:val="a1"/>
    <w:next w:val="a1"/>
    <w:autoRedefine/>
    <w:semiHidden/>
    <w:rsid w:val="00820D76"/>
  </w:style>
  <w:style w:type="paragraph" w:styleId="26">
    <w:name w:val="toc 2"/>
    <w:basedOn w:val="a1"/>
    <w:next w:val="a1"/>
    <w:autoRedefine/>
    <w:semiHidden/>
    <w:rsid w:val="00820D76"/>
    <w:pPr>
      <w:ind w:left="240"/>
    </w:pPr>
  </w:style>
  <w:style w:type="paragraph" w:styleId="33">
    <w:name w:val="toc 3"/>
    <w:basedOn w:val="a1"/>
    <w:next w:val="a1"/>
    <w:autoRedefine/>
    <w:semiHidden/>
    <w:rsid w:val="00820D76"/>
    <w:pPr>
      <w:ind w:left="480"/>
    </w:pPr>
  </w:style>
  <w:style w:type="paragraph" w:styleId="43">
    <w:name w:val="toc 4"/>
    <w:basedOn w:val="a1"/>
    <w:next w:val="a1"/>
    <w:autoRedefine/>
    <w:semiHidden/>
    <w:rsid w:val="00820D76"/>
    <w:pPr>
      <w:ind w:left="720"/>
    </w:pPr>
  </w:style>
  <w:style w:type="paragraph" w:styleId="53">
    <w:name w:val="toc 5"/>
    <w:basedOn w:val="a1"/>
    <w:next w:val="a1"/>
    <w:autoRedefine/>
    <w:semiHidden/>
    <w:rsid w:val="00820D76"/>
    <w:pPr>
      <w:ind w:left="960"/>
    </w:pPr>
  </w:style>
  <w:style w:type="paragraph" w:styleId="62">
    <w:name w:val="toc 6"/>
    <w:basedOn w:val="a1"/>
    <w:next w:val="a1"/>
    <w:autoRedefine/>
    <w:semiHidden/>
    <w:rsid w:val="00820D76"/>
    <w:pPr>
      <w:ind w:left="1200"/>
    </w:pPr>
  </w:style>
  <w:style w:type="paragraph" w:styleId="71">
    <w:name w:val="toc 7"/>
    <w:basedOn w:val="a1"/>
    <w:next w:val="a1"/>
    <w:autoRedefine/>
    <w:semiHidden/>
    <w:rsid w:val="00820D76"/>
    <w:pPr>
      <w:ind w:left="1440"/>
    </w:pPr>
  </w:style>
  <w:style w:type="paragraph" w:styleId="81">
    <w:name w:val="toc 8"/>
    <w:basedOn w:val="a1"/>
    <w:next w:val="a1"/>
    <w:autoRedefine/>
    <w:semiHidden/>
    <w:rsid w:val="00820D76"/>
    <w:pPr>
      <w:ind w:left="1680"/>
    </w:pPr>
  </w:style>
  <w:style w:type="paragraph" w:styleId="91">
    <w:name w:val="toc 9"/>
    <w:basedOn w:val="a1"/>
    <w:next w:val="a1"/>
    <w:autoRedefine/>
    <w:semiHidden/>
    <w:rsid w:val="00820D76"/>
    <w:pPr>
      <w:ind w:left="1920"/>
    </w:pPr>
  </w:style>
  <w:style w:type="paragraph" w:styleId="27">
    <w:name w:val="Body Text 2"/>
    <w:basedOn w:val="a1"/>
    <w:link w:val="28"/>
    <w:rsid w:val="00820D76"/>
    <w:pPr>
      <w:spacing w:after="120" w:line="480" w:lineRule="auto"/>
    </w:pPr>
  </w:style>
  <w:style w:type="character" w:customStyle="1" w:styleId="28">
    <w:name w:val="Основной текст 2 Знак"/>
    <w:basedOn w:val="a2"/>
    <w:link w:val="27"/>
    <w:rsid w:val="00820D76"/>
    <w:rPr>
      <w:rFonts w:ascii="Times New Roman" w:eastAsia="Times New Roman" w:hAnsi="Times New Roman" w:cs="Times New Roman"/>
      <w:sz w:val="24"/>
      <w:szCs w:val="20"/>
      <w:lang w:eastAsia="ru-RU"/>
    </w:rPr>
  </w:style>
  <w:style w:type="paragraph" w:styleId="34">
    <w:name w:val="Body Text 3"/>
    <w:basedOn w:val="a1"/>
    <w:link w:val="35"/>
    <w:rsid w:val="00820D76"/>
    <w:pPr>
      <w:spacing w:after="120"/>
    </w:pPr>
    <w:rPr>
      <w:sz w:val="16"/>
    </w:rPr>
  </w:style>
  <w:style w:type="character" w:customStyle="1" w:styleId="35">
    <w:name w:val="Основной текст 3 Знак"/>
    <w:basedOn w:val="a2"/>
    <w:link w:val="34"/>
    <w:rsid w:val="00820D76"/>
    <w:rPr>
      <w:rFonts w:ascii="Times New Roman" w:eastAsia="Times New Roman" w:hAnsi="Times New Roman" w:cs="Times New Roman"/>
      <w:sz w:val="16"/>
      <w:szCs w:val="20"/>
      <w:lang w:eastAsia="ru-RU"/>
    </w:rPr>
  </w:style>
  <w:style w:type="paragraph" w:styleId="29">
    <w:name w:val="Body Text Indent 2"/>
    <w:basedOn w:val="a1"/>
    <w:link w:val="2a"/>
    <w:rsid w:val="00820D76"/>
    <w:pPr>
      <w:spacing w:after="120" w:line="480" w:lineRule="auto"/>
      <w:ind w:left="283"/>
    </w:pPr>
  </w:style>
  <w:style w:type="character" w:customStyle="1" w:styleId="2a">
    <w:name w:val="Основной текст с отступом 2 Знак"/>
    <w:basedOn w:val="a2"/>
    <w:link w:val="29"/>
    <w:rsid w:val="00820D76"/>
    <w:rPr>
      <w:rFonts w:ascii="Times New Roman" w:eastAsia="Times New Roman" w:hAnsi="Times New Roman" w:cs="Times New Roman"/>
      <w:sz w:val="24"/>
      <w:szCs w:val="20"/>
      <w:lang w:eastAsia="ru-RU"/>
    </w:rPr>
  </w:style>
  <w:style w:type="paragraph" w:styleId="36">
    <w:name w:val="Body Text Indent 3"/>
    <w:basedOn w:val="a1"/>
    <w:link w:val="37"/>
    <w:rsid w:val="00820D76"/>
    <w:pPr>
      <w:spacing w:after="120"/>
      <w:ind w:left="283"/>
    </w:pPr>
    <w:rPr>
      <w:sz w:val="16"/>
    </w:rPr>
  </w:style>
  <w:style w:type="character" w:customStyle="1" w:styleId="37">
    <w:name w:val="Основной текст с отступом 3 Знак"/>
    <w:basedOn w:val="a2"/>
    <w:link w:val="36"/>
    <w:rsid w:val="00820D76"/>
    <w:rPr>
      <w:rFonts w:ascii="Times New Roman" w:eastAsia="Times New Roman" w:hAnsi="Times New Roman" w:cs="Times New Roman"/>
      <w:sz w:val="16"/>
      <w:szCs w:val="20"/>
      <w:lang w:eastAsia="ru-RU"/>
    </w:rPr>
  </w:style>
  <w:style w:type="paragraph" w:styleId="aff3">
    <w:name w:val="table of figures"/>
    <w:basedOn w:val="a1"/>
    <w:next w:val="a1"/>
    <w:semiHidden/>
    <w:rsid w:val="00820D76"/>
    <w:pPr>
      <w:ind w:left="480" w:hanging="480"/>
    </w:pPr>
  </w:style>
  <w:style w:type="paragraph" w:styleId="aff4">
    <w:name w:val="Subtitle"/>
    <w:basedOn w:val="a1"/>
    <w:link w:val="aff5"/>
    <w:qFormat/>
    <w:rsid w:val="00820D76"/>
    <w:pPr>
      <w:spacing w:after="60"/>
      <w:jc w:val="center"/>
      <w:outlineLvl w:val="1"/>
    </w:pPr>
    <w:rPr>
      <w:rFonts w:ascii="Arial" w:hAnsi="Arial"/>
    </w:rPr>
  </w:style>
  <w:style w:type="character" w:customStyle="1" w:styleId="aff5">
    <w:name w:val="Подзаголовок Знак"/>
    <w:basedOn w:val="a2"/>
    <w:link w:val="aff4"/>
    <w:rsid w:val="00820D76"/>
    <w:rPr>
      <w:rFonts w:ascii="Arial" w:eastAsia="Times New Roman" w:hAnsi="Arial" w:cs="Times New Roman"/>
      <w:sz w:val="24"/>
      <w:szCs w:val="20"/>
      <w:lang w:eastAsia="ru-RU"/>
    </w:rPr>
  </w:style>
  <w:style w:type="paragraph" w:styleId="aff6">
    <w:name w:val="Signature"/>
    <w:basedOn w:val="a1"/>
    <w:link w:val="aff7"/>
    <w:rsid w:val="00820D76"/>
    <w:pPr>
      <w:ind w:left="4252"/>
    </w:pPr>
  </w:style>
  <w:style w:type="character" w:customStyle="1" w:styleId="aff7">
    <w:name w:val="Подпись Знак"/>
    <w:basedOn w:val="a2"/>
    <w:link w:val="aff6"/>
    <w:rsid w:val="00820D76"/>
    <w:rPr>
      <w:rFonts w:ascii="Times New Roman" w:eastAsia="Times New Roman" w:hAnsi="Times New Roman" w:cs="Times New Roman"/>
      <w:sz w:val="24"/>
      <w:szCs w:val="20"/>
      <w:lang w:eastAsia="ru-RU"/>
    </w:rPr>
  </w:style>
  <w:style w:type="paragraph" w:styleId="aff8">
    <w:name w:val="Salutation"/>
    <w:basedOn w:val="a1"/>
    <w:next w:val="a1"/>
    <w:link w:val="aff9"/>
    <w:rsid w:val="00820D76"/>
  </w:style>
  <w:style w:type="character" w:customStyle="1" w:styleId="aff9">
    <w:name w:val="Приветствие Знак"/>
    <w:basedOn w:val="a2"/>
    <w:link w:val="aff8"/>
    <w:rsid w:val="00820D76"/>
    <w:rPr>
      <w:rFonts w:ascii="Times New Roman" w:eastAsia="Times New Roman" w:hAnsi="Times New Roman" w:cs="Times New Roman"/>
      <w:sz w:val="24"/>
      <w:szCs w:val="20"/>
      <w:lang w:eastAsia="ru-RU"/>
    </w:rPr>
  </w:style>
  <w:style w:type="paragraph" w:styleId="affa">
    <w:name w:val="List Continue"/>
    <w:basedOn w:val="a1"/>
    <w:rsid w:val="00820D76"/>
    <w:pPr>
      <w:spacing w:after="120"/>
      <w:ind w:left="283"/>
    </w:pPr>
  </w:style>
  <w:style w:type="paragraph" w:styleId="2b">
    <w:name w:val="List Continue 2"/>
    <w:basedOn w:val="a1"/>
    <w:rsid w:val="00820D76"/>
    <w:pPr>
      <w:spacing w:after="120"/>
      <w:ind w:left="566"/>
    </w:pPr>
  </w:style>
  <w:style w:type="paragraph" w:styleId="38">
    <w:name w:val="List Continue 3"/>
    <w:basedOn w:val="a1"/>
    <w:rsid w:val="00820D76"/>
    <w:pPr>
      <w:spacing w:after="120"/>
      <w:ind w:left="849"/>
    </w:pPr>
  </w:style>
  <w:style w:type="paragraph" w:styleId="44">
    <w:name w:val="List Continue 4"/>
    <w:basedOn w:val="a1"/>
    <w:rsid w:val="00820D76"/>
    <w:pPr>
      <w:spacing w:after="120"/>
      <w:ind w:left="1132"/>
    </w:pPr>
  </w:style>
  <w:style w:type="paragraph" w:styleId="54">
    <w:name w:val="List Continue 5"/>
    <w:basedOn w:val="a1"/>
    <w:rsid w:val="00820D76"/>
    <w:pPr>
      <w:spacing w:after="120"/>
      <w:ind w:left="1415"/>
    </w:pPr>
  </w:style>
  <w:style w:type="character" w:styleId="affb">
    <w:name w:val="FollowedHyperlink"/>
    <w:uiPriority w:val="99"/>
    <w:rsid w:val="00820D76"/>
    <w:rPr>
      <w:color w:val="800080"/>
      <w:u w:val="single"/>
    </w:rPr>
  </w:style>
  <w:style w:type="paragraph" w:styleId="affc">
    <w:name w:val="Closing"/>
    <w:basedOn w:val="a1"/>
    <w:link w:val="affd"/>
    <w:rsid w:val="00820D76"/>
    <w:pPr>
      <w:ind w:left="4252"/>
    </w:pPr>
  </w:style>
  <w:style w:type="character" w:customStyle="1" w:styleId="affd">
    <w:name w:val="Прощание Знак"/>
    <w:basedOn w:val="a2"/>
    <w:link w:val="affc"/>
    <w:rsid w:val="00820D76"/>
    <w:rPr>
      <w:rFonts w:ascii="Times New Roman" w:eastAsia="Times New Roman" w:hAnsi="Times New Roman" w:cs="Times New Roman"/>
      <w:sz w:val="24"/>
      <w:szCs w:val="20"/>
      <w:lang w:eastAsia="ru-RU"/>
    </w:rPr>
  </w:style>
  <w:style w:type="paragraph" w:styleId="affe">
    <w:name w:val="List"/>
    <w:basedOn w:val="a1"/>
    <w:rsid w:val="00820D76"/>
    <w:pPr>
      <w:ind w:left="283" w:hanging="283"/>
    </w:pPr>
  </w:style>
  <w:style w:type="paragraph" w:styleId="2c">
    <w:name w:val="List 2"/>
    <w:basedOn w:val="a1"/>
    <w:rsid w:val="00820D76"/>
    <w:pPr>
      <w:ind w:left="566" w:hanging="283"/>
    </w:pPr>
  </w:style>
  <w:style w:type="paragraph" w:styleId="39">
    <w:name w:val="List 3"/>
    <w:basedOn w:val="a1"/>
    <w:rsid w:val="00820D76"/>
    <w:pPr>
      <w:ind w:left="849" w:hanging="283"/>
    </w:pPr>
  </w:style>
  <w:style w:type="paragraph" w:styleId="45">
    <w:name w:val="List 4"/>
    <w:basedOn w:val="a1"/>
    <w:rsid w:val="00820D76"/>
    <w:pPr>
      <w:ind w:left="1132" w:hanging="283"/>
    </w:pPr>
  </w:style>
  <w:style w:type="paragraph" w:styleId="55">
    <w:name w:val="List 5"/>
    <w:basedOn w:val="a1"/>
    <w:rsid w:val="00820D76"/>
    <w:pPr>
      <w:ind w:left="1415" w:hanging="283"/>
    </w:pPr>
  </w:style>
  <w:style w:type="character" w:styleId="afff">
    <w:name w:val="Strong"/>
    <w:uiPriority w:val="22"/>
    <w:qFormat/>
    <w:rsid w:val="00820D76"/>
    <w:rPr>
      <w:b/>
    </w:rPr>
  </w:style>
  <w:style w:type="paragraph" w:styleId="afff0">
    <w:name w:val="Document Map"/>
    <w:basedOn w:val="a1"/>
    <w:link w:val="afff1"/>
    <w:semiHidden/>
    <w:rsid w:val="00820D76"/>
    <w:pPr>
      <w:shd w:val="clear" w:color="auto" w:fill="000080"/>
    </w:pPr>
    <w:rPr>
      <w:rFonts w:ascii="Tahoma" w:hAnsi="Tahoma"/>
    </w:rPr>
  </w:style>
  <w:style w:type="character" w:customStyle="1" w:styleId="afff1">
    <w:name w:val="Схема документа Знак"/>
    <w:basedOn w:val="a2"/>
    <w:link w:val="afff0"/>
    <w:semiHidden/>
    <w:rsid w:val="00820D76"/>
    <w:rPr>
      <w:rFonts w:ascii="Tahoma" w:eastAsia="Times New Roman" w:hAnsi="Tahoma" w:cs="Times New Roman"/>
      <w:sz w:val="24"/>
      <w:szCs w:val="20"/>
      <w:shd w:val="clear" w:color="auto" w:fill="000080"/>
      <w:lang w:eastAsia="ru-RU"/>
    </w:rPr>
  </w:style>
  <w:style w:type="paragraph" w:styleId="afff2">
    <w:name w:val="table of authorities"/>
    <w:basedOn w:val="a1"/>
    <w:next w:val="a1"/>
    <w:semiHidden/>
    <w:rsid w:val="00820D76"/>
    <w:pPr>
      <w:ind w:left="240" w:hanging="240"/>
    </w:pPr>
  </w:style>
  <w:style w:type="paragraph" w:styleId="afff3">
    <w:name w:val="Plain Text"/>
    <w:basedOn w:val="a1"/>
    <w:link w:val="14"/>
    <w:uiPriority w:val="99"/>
    <w:rsid w:val="00820D76"/>
    <w:rPr>
      <w:rFonts w:ascii="Courier New" w:hAnsi="Courier New"/>
      <w:sz w:val="20"/>
    </w:rPr>
  </w:style>
  <w:style w:type="character" w:customStyle="1" w:styleId="afff4">
    <w:name w:val="Текст Знак"/>
    <w:basedOn w:val="a2"/>
    <w:rsid w:val="00820D76"/>
    <w:rPr>
      <w:rFonts w:ascii="Consolas" w:eastAsia="Times New Roman" w:hAnsi="Consolas" w:cs="Consolas"/>
      <w:sz w:val="21"/>
      <w:szCs w:val="21"/>
      <w:lang w:eastAsia="ru-RU"/>
    </w:rPr>
  </w:style>
  <w:style w:type="paragraph" w:styleId="afff5">
    <w:name w:val="endnote text"/>
    <w:basedOn w:val="a1"/>
    <w:link w:val="afff6"/>
    <w:semiHidden/>
    <w:rsid w:val="00820D76"/>
    <w:rPr>
      <w:sz w:val="20"/>
    </w:rPr>
  </w:style>
  <w:style w:type="character" w:customStyle="1" w:styleId="afff6">
    <w:name w:val="Текст концевой сноски Знак"/>
    <w:basedOn w:val="a2"/>
    <w:link w:val="afff5"/>
    <w:semiHidden/>
    <w:rsid w:val="00820D76"/>
    <w:rPr>
      <w:rFonts w:ascii="Times New Roman" w:eastAsia="Times New Roman" w:hAnsi="Times New Roman" w:cs="Times New Roman"/>
      <w:sz w:val="20"/>
      <w:szCs w:val="20"/>
      <w:lang w:eastAsia="ru-RU"/>
    </w:rPr>
  </w:style>
  <w:style w:type="paragraph" w:styleId="afff7">
    <w:name w:val="macro"/>
    <w:link w:val="afff8"/>
    <w:semiHidden/>
    <w:rsid w:val="00820D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f8">
    <w:name w:val="Текст макроса Знак"/>
    <w:basedOn w:val="a2"/>
    <w:link w:val="afff7"/>
    <w:semiHidden/>
    <w:rsid w:val="00820D76"/>
    <w:rPr>
      <w:rFonts w:ascii="Courier New" w:eastAsia="Times New Roman" w:hAnsi="Courier New" w:cs="Times New Roman"/>
      <w:sz w:val="20"/>
      <w:szCs w:val="20"/>
      <w:lang w:eastAsia="ru-RU"/>
    </w:rPr>
  </w:style>
  <w:style w:type="paragraph" w:styleId="afff9">
    <w:name w:val="annotation text"/>
    <w:basedOn w:val="a1"/>
    <w:link w:val="15"/>
    <w:uiPriority w:val="99"/>
    <w:rsid w:val="00820D76"/>
    <w:rPr>
      <w:sz w:val="20"/>
    </w:rPr>
  </w:style>
  <w:style w:type="character" w:customStyle="1" w:styleId="afffa">
    <w:name w:val="Текст примечания Знак"/>
    <w:basedOn w:val="a2"/>
    <w:uiPriority w:val="99"/>
    <w:rsid w:val="00820D76"/>
    <w:rPr>
      <w:rFonts w:ascii="Times New Roman" w:eastAsia="Times New Roman" w:hAnsi="Times New Roman" w:cs="Times New Roman"/>
      <w:sz w:val="20"/>
      <w:szCs w:val="20"/>
      <w:lang w:eastAsia="ru-RU"/>
    </w:rPr>
  </w:style>
  <w:style w:type="paragraph" w:styleId="afffb">
    <w:name w:val="footnote text"/>
    <w:basedOn w:val="a1"/>
    <w:link w:val="afffc"/>
    <w:semiHidden/>
    <w:rsid w:val="00820D76"/>
    <w:rPr>
      <w:sz w:val="20"/>
    </w:rPr>
  </w:style>
  <w:style w:type="character" w:customStyle="1" w:styleId="afffc">
    <w:name w:val="Текст сноски Знак"/>
    <w:basedOn w:val="a2"/>
    <w:link w:val="afffb"/>
    <w:uiPriority w:val="99"/>
    <w:semiHidden/>
    <w:rsid w:val="00820D76"/>
    <w:rPr>
      <w:rFonts w:ascii="Times New Roman" w:eastAsia="Times New Roman" w:hAnsi="Times New Roman" w:cs="Times New Roman"/>
      <w:sz w:val="20"/>
      <w:szCs w:val="20"/>
      <w:lang w:eastAsia="ru-RU"/>
    </w:rPr>
  </w:style>
  <w:style w:type="paragraph" w:styleId="16">
    <w:name w:val="index 1"/>
    <w:basedOn w:val="a1"/>
    <w:next w:val="a1"/>
    <w:autoRedefine/>
    <w:semiHidden/>
    <w:rsid w:val="00820D76"/>
    <w:pPr>
      <w:ind w:left="240" w:hanging="240"/>
    </w:pPr>
  </w:style>
  <w:style w:type="paragraph" w:styleId="afffd">
    <w:name w:val="index heading"/>
    <w:basedOn w:val="a1"/>
    <w:next w:val="16"/>
    <w:semiHidden/>
    <w:rsid w:val="00820D76"/>
    <w:rPr>
      <w:rFonts w:ascii="Arial" w:hAnsi="Arial"/>
      <w:b/>
    </w:rPr>
  </w:style>
  <w:style w:type="paragraph" w:styleId="2d">
    <w:name w:val="index 2"/>
    <w:basedOn w:val="a1"/>
    <w:next w:val="a1"/>
    <w:autoRedefine/>
    <w:semiHidden/>
    <w:rsid w:val="00820D76"/>
    <w:pPr>
      <w:ind w:left="480" w:hanging="240"/>
    </w:pPr>
  </w:style>
  <w:style w:type="paragraph" w:styleId="3a">
    <w:name w:val="index 3"/>
    <w:basedOn w:val="a1"/>
    <w:next w:val="a1"/>
    <w:autoRedefine/>
    <w:semiHidden/>
    <w:rsid w:val="00820D76"/>
    <w:pPr>
      <w:ind w:left="720" w:hanging="240"/>
    </w:pPr>
  </w:style>
  <w:style w:type="paragraph" w:styleId="46">
    <w:name w:val="index 4"/>
    <w:basedOn w:val="a1"/>
    <w:next w:val="a1"/>
    <w:autoRedefine/>
    <w:semiHidden/>
    <w:rsid w:val="00820D76"/>
    <w:pPr>
      <w:ind w:left="960" w:hanging="240"/>
    </w:pPr>
  </w:style>
  <w:style w:type="paragraph" w:styleId="56">
    <w:name w:val="index 5"/>
    <w:basedOn w:val="a1"/>
    <w:next w:val="a1"/>
    <w:autoRedefine/>
    <w:semiHidden/>
    <w:rsid w:val="00820D76"/>
    <w:pPr>
      <w:ind w:left="1200" w:hanging="240"/>
    </w:pPr>
  </w:style>
  <w:style w:type="paragraph" w:styleId="63">
    <w:name w:val="index 6"/>
    <w:basedOn w:val="a1"/>
    <w:next w:val="a1"/>
    <w:autoRedefine/>
    <w:semiHidden/>
    <w:rsid w:val="00820D76"/>
    <w:pPr>
      <w:ind w:left="1440" w:hanging="240"/>
    </w:pPr>
  </w:style>
  <w:style w:type="paragraph" w:styleId="72">
    <w:name w:val="index 7"/>
    <w:basedOn w:val="a1"/>
    <w:next w:val="a1"/>
    <w:autoRedefine/>
    <w:semiHidden/>
    <w:rsid w:val="00820D76"/>
    <w:pPr>
      <w:ind w:left="1680" w:hanging="240"/>
    </w:pPr>
  </w:style>
  <w:style w:type="paragraph" w:styleId="82">
    <w:name w:val="index 8"/>
    <w:basedOn w:val="a1"/>
    <w:next w:val="a1"/>
    <w:autoRedefine/>
    <w:semiHidden/>
    <w:rsid w:val="00820D76"/>
    <w:pPr>
      <w:ind w:left="1920" w:hanging="240"/>
    </w:pPr>
  </w:style>
  <w:style w:type="paragraph" w:styleId="92">
    <w:name w:val="index 9"/>
    <w:basedOn w:val="a1"/>
    <w:next w:val="a1"/>
    <w:autoRedefine/>
    <w:semiHidden/>
    <w:rsid w:val="00820D76"/>
    <w:pPr>
      <w:ind w:left="2160" w:hanging="240"/>
    </w:pPr>
  </w:style>
  <w:style w:type="paragraph" w:styleId="afffe">
    <w:name w:val="Block Text"/>
    <w:basedOn w:val="a1"/>
    <w:rsid w:val="00820D76"/>
    <w:pPr>
      <w:spacing w:after="120"/>
      <w:ind w:left="1440" w:right="1440"/>
    </w:pPr>
  </w:style>
  <w:style w:type="paragraph" w:styleId="affff">
    <w:name w:val="Message Header"/>
    <w:basedOn w:val="a1"/>
    <w:link w:val="affff0"/>
    <w:rsid w:val="00820D7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0">
    <w:name w:val="Шапка Знак"/>
    <w:basedOn w:val="a2"/>
    <w:link w:val="affff"/>
    <w:rsid w:val="00820D76"/>
    <w:rPr>
      <w:rFonts w:ascii="Arial" w:eastAsia="Times New Roman" w:hAnsi="Arial" w:cs="Times New Roman"/>
      <w:sz w:val="24"/>
      <w:szCs w:val="20"/>
      <w:shd w:val="pct20" w:color="auto" w:fill="auto"/>
      <w:lang w:eastAsia="ru-RU"/>
    </w:rPr>
  </w:style>
  <w:style w:type="paragraph" w:styleId="affff1">
    <w:name w:val="Normal (Web)"/>
    <w:basedOn w:val="a1"/>
    <w:uiPriority w:val="99"/>
    <w:rsid w:val="00820D76"/>
    <w:pPr>
      <w:spacing w:before="100" w:beforeAutospacing="1" w:after="100" w:afterAutospacing="1"/>
    </w:pPr>
    <w:rPr>
      <w:rFonts w:ascii="Arial Unicode MS" w:eastAsia="Arial Unicode MS" w:hAnsi="Arial Unicode MS" w:cs="Arial Unicode MS"/>
      <w:szCs w:val="24"/>
    </w:rPr>
  </w:style>
  <w:style w:type="table" w:styleId="affff2">
    <w:name w:val="Table Grid"/>
    <w:basedOn w:val="a3"/>
    <w:uiPriority w:val="59"/>
    <w:rsid w:val="00820D7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820D76"/>
    <w:rPr>
      <w:rFonts w:ascii="Symbol" w:hAnsi="Symbol" w:cs="Symbol"/>
      <w:sz w:val="24"/>
      <w:szCs w:val="24"/>
    </w:rPr>
  </w:style>
  <w:style w:type="character" w:customStyle="1" w:styleId="WW8Num2z1">
    <w:name w:val="WW8Num2z1"/>
    <w:rsid w:val="00820D76"/>
    <w:rPr>
      <w:rFonts w:ascii="OpenSymbol" w:hAnsi="OpenSymbol" w:cs="OpenSymbol"/>
    </w:rPr>
  </w:style>
  <w:style w:type="character" w:customStyle="1" w:styleId="WW8Num2z2">
    <w:name w:val="WW8Num2z2"/>
    <w:rsid w:val="00820D76"/>
    <w:rPr>
      <w:rFonts w:ascii="Wingdings" w:hAnsi="Wingdings" w:cs="Wingdings"/>
    </w:rPr>
  </w:style>
  <w:style w:type="character" w:customStyle="1" w:styleId="WW8Num2z3">
    <w:name w:val="WW8Num2z3"/>
    <w:rsid w:val="00820D76"/>
    <w:rPr>
      <w:rFonts w:ascii="Symbol" w:hAnsi="Symbol" w:cs="Symbol"/>
    </w:rPr>
  </w:style>
  <w:style w:type="character" w:customStyle="1" w:styleId="WW8Num2z4">
    <w:name w:val="WW8Num2z4"/>
    <w:rsid w:val="00820D76"/>
    <w:rPr>
      <w:rFonts w:ascii="Courier New" w:hAnsi="Courier New" w:cs="Courier New"/>
    </w:rPr>
  </w:style>
  <w:style w:type="character" w:customStyle="1" w:styleId="WW8Num3z0">
    <w:name w:val="WW8Num3z0"/>
    <w:rsid w:val="00820D76"/>
    <w:rPr>
      <w:b/>
      <w:color w:val="00000A"/>
      <w:sz w:val="18"/>
      <w:szCs w:val="18"/>
    </w:rPr>
  </w:style>
  <w:style w:type="character" w:customStyle="1" w:styleId="WW8Num4z0">
    <w:name w:val="WW8Num4z0"/>
    <w:rsid w:val="00820D76"/>
    <w:rPr>
      <w:rFonts w:ascii="Symbol" w:hAnsi="Symbol" w:cs="OpenSymbol"/>
    </w:rPr>
  </w:style>
  <w:style w:type="character" w:customStyle="1" w:styleId="WW8Num5z0">
    <w:name w:val="WW8Num5z0"/>
    <w:rsid w:val="00820D76"/>
    <w:rPr>
      <w:rFonts w:ascii="Symbol" w:hAnsi="Symbol" w:cs="OpenSymbol"/>
    </w:rPr>
  </w:style>
  <w:style w:type="character" w:customStyle="1" w:styleId="WW8Num6z0">
    <w:name w:val="WW8Num6z0"/>
    <w:rsid w:val="00820D76"/>
    <w:rPr>
      <w:rFonts w:ascii="Symbol" w:hAnsi="Symbol" w:cs="OpenSymbol"/>
    </w:rPr>
  </w:style>
  <w:style w:type="character" w:customStyle="1" w:styleId="WW8Num7z0">
    <w:name w:val="WW8Num7z0"/>
    <w:rsid w:val="00820D76"/>
    <w:rPr>
      <w:rFonts w:ascii="Symbol" w:hAnsi="Symbol" w:cs="OpenSymbol"/>
    </w:rPr>
  </w:style>
  <w:style w:type="character" w:customStyle="1" w:styleId="WW8Num8z0">
    <w:name w:val="WW8Num8z0"/>
    <w:rsid w:val="00820D76"/>
    <w:rPr>
      <w:rFonts w:ascii="Symbol" w:hAnsi="Symbol" w:cs="OpenSymbol"/>
    </w:rPr>
  </w:style>
  <w:style w:type="character" w:customStyle="1" w:styleId="WW8Num9z0">
    <w:name w:val="WW8Num9z0"/>
    <w:rsid w:val="00820D76"/>
    <w:rPr>
      <w:rFonts w:ascii="Symbol" w:hAnsi="Symbol" w:cs="OpenSymbol"/>
    </w:rPr>
  </w:style>
  <w:style w:type="character" w:customStyle="1" w:styleId="WW8Num10z0">
    <w:name w:val="WW8Num10z0"/>
    <w:rsid w:val="00820D76"/>
    <w:rPr>
      <w:rFonts w:ascii="Symbol" w:hAnsi="Symbol" w:cs="OpenSymbol"/>
    </w:rPr>
  </w:style>
  <w:style w:type="character" w:customStyle="1" w:styleId="WW8Num11z0">
    <w:name w:val="WW8Num11z0"/>
    <w:rsid w:val="00820D76"/>
    <w:rPr>
      <w:rFonts w:ascii="Symbol" w:hAnsi="Symbol" w:cs="OpenSymbol"/>
    </w:rPr>
  </w:style>
  <w:style w:type="character" w:customStyle="1" w:styleId="WW8Num14z0">
    <w:name w:val="WW8Num14z0"/>
    <w:rsid w:val="00820D76"/>
    <w:rPr>
      <w:rFonts w:ascii="Times New Roman" w:eastAsia="Times New Roman" w:hAnsi="Times New Roman" w:cs="Times New Roman"/>
    </w:rPr>
  </w:style>
  <w:style w:type="character" w:customStyle="1" w:styleId="WW8Num14z1">
    <w:name w:val="WW8Num14z1"/>
    <w:rsid w:val="00820D76"/>
    <w:rPr>
      <w:rFonts w:ascii="Courier New" w:hAnsi="Courier New" w:cs="Courier New"/>
    </w:rPr>
  </w:style>
  <w:style w:type="character" w:customStyle="1" w:styleId="WW8Num14z2">
    <w:name w:val="WW8Num14z2"/>
    <w:rsid w:val="00820D76"/>
    <w:rPr>
      <w:rFonts w:ascii="Wingdings" w:hAnsi="Wingdings" w:cs="Wingdings"/>
    </w:rPr>
  </w:style>
  <w:style w:type="character" w:customStyle="1" w:styleId="WW8Num14z3">
    <w:name w:val="WW8Num14z3"/>
    <w:rsid w:val="00820D76"/>
    <w:rPr>
      <w:rFonts w:ascii="Symbol" w:hAnsi="Symbol" w:cs="Symbol"/>
    </w:rPr>
  </w:style>
  <w:style w:type="character" w:customStyle="1" w:styleId="WW8Num15z0">
    <w:name w:val="WW8Num15z0"/>
    <w:rsid w:val="00820D76"/>
    <w:rPr>
      <w:b/>
    </w:rPr>
  </w:style>
  <w:style w:type="character" w:customStyle="1" w:styleId="WW8Num16z0">
    <w:name w:val="WW8Num16z0"/>
    <w:rsid w:val="00820D76"/>
    <w:rPr>
      <w:rFonts w:ascii="Symbol" w:hAnsi="Symbol" w:cs="Symbol"/>
    </w:rPr>
  </w:style>
  <w:style w:type="character" w:customStyle="1" w:styleId="WW8Num16z1">
    <w:name w:val="WW8Num16z1"/>
    <w:rsid w:val="00820D76"/>
    <w:rPr>
      <w:rFonts w:ascii="Courier New" w:hAnsi="Courier New" w:cs="Courier New"/>
    </w:rPr>
  </w:style>
  <w:style w:type="character" w:customStyle="1" w:styleId="WW8Num16z2">
    <w:name w:val="WW8Num16z2"/>
    <w:rsid w:val="00820D76"/>
    <w:rPr>
      <w:rFonts w:ascii="Wingdings" w:hAnsi="Wingdings" w:cs="Wingdings"/>
    </w:rPr>
  </w:style>
  <w:style w:type="character" w:customStyle="1" w:styleId="WW8Num18z1">
    <w:name w:val="WW8Num18z1"/>
    <w:rsid w:val="00820D76"/>
    <w:rPr>
      <w:color w:val="auto"/>
    </w:rPr>
  </w:style>
  <w:style w:type="character" w:customStyle="1" w:styleId="WW8Num19z0">
    <w:name w:val="WW8Num19z0"/>
    <w:rsid w:val="00820D76"/>
    <w:rPr>
      <w:rFonts w:cs="Times New Roman"/>
    </w:rPr>
  </w:style>
  <w:style w:type="character" w:customStyle="1" w:styleId="WW8Num22z0">
    <w:name w:val="WW8Num22z0"/>
    <w:rsid w:val="00820D76"/>
    <w:rPr>
      <w:rFonts w:ascii="Times New Roman" w:eastAsia="Times New Roman" w:hAnsi="Times New Roman" w:cs="Times New Roman"/>
    </w:rPr>
  </w:style>
  <w:style w:type="character" w:customStyle="1" w:styleId="WW8Num27z0">
    <w:name w:val="WW8Num27z0"/>
    <w:rsid w:val="00820D76"/>
    <w:rPr>
      <w:rFonts w:ascii="Symbol" w:hAnsi="Symbol" w:cs="Symbol"/>
    </w:rPr>
  </w:style>
  <w:style w:type="character" w:customStyle="1" w:styleId="WW8Num27z1">
    <w:name w:val="WW8Num27z1"/>
    <w:rsid w:val="00820D76"/>
    <w:rPr>
      <w:rFonts w:ascii="Courier New" w:hAnsi="Courier New" w:cs="Courier New"/>
    </w:rPr>
  </w:style>
  <w:style w:type="character" w:customStyle="1" w:styleId="WW8Num27z2">
    <w:name w:val="WW8Num27z2"/>
    <w:rsid w:val="00820D76"/>
    <w:rPr>
      <w:rFonts w:ascii="Wingdings" w:hAnsi="Wingdings" w:cs="Wingdings"/>
    </w:rPr>
  </w:style>
  <w:style w:type="character" w:customStyle="1" w:styleId="WW8Num28z1">
    <w:name w:val="WW8Num28z1"/>
    <w:rsid w:val="00820D76"/>
    <w:rPr>
      <w:color w:val="auto"/>
    </w:rPr>
  </w:style>
  <w:style w:type="character" w:customStyle="1" w:styleId="WW8Num32z0">
    <w:name w:val="WW8Num32z0"/>
    <w:rsid w:val="00820D76"/>
    <w:rPr>
      <w:rFonts w:cs="Times New Roman"/>
    </w:rPr>
  </w:style>
  <w:style w:type="character" w:customStyle="1" w:styleId="WW8Num34z0">
    <w:name w:val="WW8Num34z0"/>
    <w:rsid w:val="00820D76"/>
    <w:rPr>
      <w:rFonts w:ascii="Symbol" w:hAnsi="Symbol" w:cs="Symbol"/>
    </w:rPr>
  </w:style>
  <w:style w:type="character" w:customStyle="1" w:styleId="WW8Num34z1">
    <w:name w:val="WW8Num34z1"/>
    <w:rsid w:val="00820D76"/>
    <w:rPr>
      <w:rFonts w:ascii="Courier New" w:hAnsi="Courier New" w:cs="Courier New"/>
    </w:rPr>
  </w:style>
  <w:style w:type="character" w:customStyle="1" w:styleId="WW8Num34z2">
    <w:name w:val="WW8Num34z2"/>
    <w:rsid w:val="00820D76"/>
    <w:rPr>
      <w:rFonts w:ascii="Wingdings" w:hAnsi="Wingdings" w:cs="Wingdings"/>
    </w:rPr>
  </w:style>
  <w:style w:type="character" w:customStyle="1" w:styleId="WW8Num36z0">
    <w:name w:val="WW8Num36z0"/>
    <w:rsid w:val="00820D76"/>
    <w:rPr>
      <w:rFonts w:ascii="Symbol" w:hAnsi="Symbol" w:cs="Symbol"/>
    </w:rPr>
  </w:style>
  <w:style w:type="character" w:customStyle="1" w:styleId="WW8Num36z1">
    <w:name w:val="WW8Num36z1"/>
    <w:rsid w:val="00820D76"/>
    <w:rPr>
      <w:rFonts w:ascii="Courier New" w:hAnsi="Courier New" w:cs="Courier New"/>
    </w:rPr>
  </w:style>
  <w:style w:type="character" w:customStyle="1" w:styleId="WW8Num36z2">
    <w:name w:val="WW8Num36z2"/>
    <w:rsid w:val="00820D76"/>
    <w:rPr>
      <w:rFonts w:ascii="Wingdings" w:hAnsi="Wingdings" w:cs="Wingdings"/>
    </w:rPr>
  </w:style>
  <w:style w:type="character" w:customStyle="1" w:styleId="WW8Num37z0">
    <w:name w:val="WW8Num37z0"/>
    <w:rsid w:val="00820D76"/>
    <w:rPr>
      <w:rFonts w:ascii="Symbol" w:hAnsi="Symbol" w:cs="Symbol"/>
    </w:rPr>
  </w:style>
  <w:style w:type="character" w:customStyle="1" w:styleId="WW8Num37z1">
    <w:name w:val="WW8Num37z1"/>
    <w:rsid w:val="00820D76"/>
    <w:rPr>
      <w:rFonts w:ascii="Courier New" w:hAnsi="Courier New" w:cs="Courier New"/>
    </w:rPr>
  </w:style>
  <w:style w:type="character" w:customStyle="1" w:styleId="WW8Num37z2">
    <w:name w:val="WW8Num37z2"/>
    <w:rsid w:val="00820D76"/>
    <w:rPr>
      <w:rFonts w:ascii="Wingdings" w:hAnsi="Wingdings" w:cs="Wingdings"/>
    </w:rPr>
  </w:style>
  <w:style w:type="character" w:customStyle="1" w:styleId="WW8NumSt37z0">
    <w:name w:val="WW8NumSt37z0"/>
    <w:rsid w:val="00820D76"/>
    <w:rPr>
      <w:rFonts w:ascii="Times New Roman" w:hAnsi="Times New Roman" w:cs="Times New Roman"/>
    </w:rPr>
  </w:style>
  <w:style w:type="character" w:customStyle="1" w:styleId="17">
    <w:name w:val="Основной шрифт абзаца1"/>
    <w:rsid w:val="00820D76"/>
  </w:style>
  <w:style w:type="character" w:customStyle="1" w:styleId="3b">
    <w:name w:val="Знак Знак Знак3"/>
    <w:rsid w:val="00820D76"/>
    <w:rPr>
      <w:rFonts w:ascii="Arial" w:hAnsi="Arial" w:cs="Arial"/>
      <w:b/>
      <w:kern w:val="1"/>
      <w:sz w:val="32"/>
      <w:lang w:val="ru-RU" w:eastAsia="ar-SA" w:bidi="ar-SA"/>
    </w:rPr>
  </w:style>
  <w:style w:type="character" w:customStyle="1" w:styleId="160">
    <w:name w:val="Знак Знак16"/>
    <w:rsid w:val="00820D76"/>
    <w:rPr>
      <w:b/>
      <w:bCs/>
      <w:sz w:val="28"/>
      <w:szCs w:val="28"/>
      <w:lang w:val="ru-RU" w:eastAsia="ar-SA" w:bidi="ar-SA"/>
    </w:rPr>
  </w:style>
  <w:style w:type="character" w:customStyle="1" w:styleId="2e">
    <w:name w:val="Название 2 Знак Знак Знак"/>
    <w:rsid w:val="00820D76"/>
    <w:rPr>
      <w:lang w:val="ru-RU" w:eastAsia="ar-SA" w:bidi="ar-SA"/>
    </w:rPr>
  </w:style>
  <w:style w:type="character" w:customStyle="1" w:styleId="73">
    <w:name w:val="Знак Знак7"/>
    <w:rsid w:val="00820D76"/>
    <w:rPr>
      <w:lang w:val="ru-RU" w:eastAsia="ar-SA" w:bidi="ar-SA"/>
    </w:rPr>
  </w:style>
  <w:style w:type="character" w:customStyle="1" w:styleId="affff3">
    <w:name w:val="Знак Знак"/>
    <w:rsid w:val="00820D76"/>
    <w:rPr>
      <w:lang w:val="ru-RU" w:eastAsia="ar-SA" w:bidi="ar-SA"/>
    </w:rPr>
  </w:style>
  <w:style w:type="character" w:customStyle="1" w:styleId="3c">
    <w:name w:val="Стиль3 Знак"/>
    <w:rsid w:val="00820D76"/>
    <w:rPr>
      <w:sz w:val="24"/>
      <w:lang w:val="ru-RU" w:eastAsia="ar-SA" w:bidi="ar-SA"/>
    </w:rPr>
  </w:style>
  <w:style w:type="character" w:customStyle="1" w:styleId="2f">
    <w:name w:val="Знак Знак2"/>
    <w:rsid w:val="00820D76"/>
    <w:rPr>
      <w:bCs/>
      <w:color w:val="000000"/>
      <w:spacing w:val="13"/>
      <w:sz w:val="24"/>
      <w:szCs w:val="22"/>
      <w:lang w:val="ru-RU" w:eastAsia="ar-SA" w:bidi="ar-SA"/>
    </w:rPr>
  </w:style>
  <w:style w:type="character" w:customStyle="1" w:styleId="Normal">
    <w:name w:val="Normal Знак"/>
    <w:rsid w:val="00820D76"/>
    <w:rPr>
      <w:rFonts w:eastAsia="Arial"/>
      <w:sz w:val="22"/>
      <w:lang w:val="ru-RU" w:eastAsia="ar-SA" w:bidi="ar-SA"/>
    </w:rPr>
  </w:style>
  <w:style w:type="character" w:customStyle="1" w:styleId="100">
    <w:name w:val="Знак Знак10"/>
    <w:rsid w:val="00820D76"/>
    <w:rPr>
      <w:lang w:val="ru-RU" w:eastAsia="ar-SA" w:bidi="ar-SA"/>
    </w:rPr>
  </w:style>
  <w:style w:type="character" w:styleId="affff4">
    <w:name w:val="Subtle Emphasis"/>
    <w:qFormat/>
    <w:rsid w:val="00820D76"/>
    <w:rPr>
      <w:i/>
      <w:iCs/>
      <w:color w:val="808080"/>
    </w:rPr>
  </w:style>
  <w:style w:type="character" w:customStyle="1" w:styleId="161">
    <w:name w:val="Знак Знак161"/>
    <w:rsid w:val="00820D76"/>
    <w:rPr>
      <w:b/>
      <w:bCs/>
      <w:sz w:val="28"/>
      <w:szCs w:val="28"/>
      <w:lang w:val="ru-RU" w:eastAsia="ar-SA" w:bidi="ar-SA"/>
    </w:rPr>
  </w:style>
  <w:style w:type="character" w:customStyle="1" w:styleId="affff5">
    <w:name w:val="Непропорциональный текст"/>
    <w:rsid w:val="00820D76"/>
    <w:rPr>
      <w:rFonts w:ascii="Courier New" w:eastAsia="Courier New" w:hAnsi="Courier New" w:cs="Courier New"/>
    </w:rPr>
  </w:style>
  <w:style w:type="character" w:customStyle="1" w:styleId="18">
    <w:name w:val="Слабое выделение1"/>
    <w:rsid w:val="00820D76"/>
    <w:rPr>
      <w:rFonts w:cs="Times New Roman"/>
      <w:i/>
      <w:iCs/>
      <w:color w:val="808080"/>
    </w:rPr>
  </w:style>
  <w:style w:type="character" w:customStyle="1" w:styleId="BalloonTextChar">
    <w:name w:val="Balloon Text Char"/>
    <w:rsid w:val="00820D76"/>
    <w:rPr>
      <w:rFonts w:ascii="Tahoma" w:hAnsi="Tahoma" w:cs="Tahoma"/>
      <w:sz w:val="16"/>
      <w:szCs w:val="16"/>
      <w:lang w:val="ru-RU" w:eastAsia="ar-SA" w:bidi="ar-SA"/>
    </w:rPr>
  </w:style>
  <w:style w:type="character" w:customStyle="1" w:styleId="apple-converted-space">
    <w:name w:val="apple-converted-space"/>
    <w:rsid w:val="00820D76"/>
  </w:style>
  <w:style w:type="character" w:customStyle="1" w:styleId="affff6">
    <w:name w:val="Знак Знак Знак"/>
    <w:rsid w:val="00820D76"/>
    <w:rPr>
      <w:rFonts w:ascii="Arial" w:eastAsia="Times New Roman" w:hAnsi="Arial" w:cs="Times New Roman"/>
      <w:b/>
      <w:kern w:val="1"/>
      <w:sz w:val="32"/>
      <w:szCs w:val="20"/>
    </w:rPr>
  </w:style>
  <w:style w:type="character" w:customStyle="1" w:styleId="affff7">
    <w:name w:val="Без интервала Знак"/>
    <w:aliases w:val="No Spacing Знак,для таблиц Знак,Без интервала2 Знак"/>
    <w:rsid w:val="00820D76"/>
    <w:rPr>
      <w:rFonts w:ascii="Calibri" w:hAnsi="Calibri" w:cs="Calibri"/>
      <w:sz w:val="22"/>
      <w:szCs w:val="22"/>
      <w:lang w:val="ru-RU" w:eastAsia="ar-SA" w:bidi="ar-SA"/>
    </w:rPr>
  </w:style>
  <w:style w:type="character" w:customStyle="1" w:styleId="47">
    <w:name w:val="Знак Знак4"/>
    <w:rsid w:val="00820D76"/>
    <w:rPr>
      <w:lang w:val="ru-RU" w:eastAsia="ar-SA" w:bidi="ar-SA"/>
    </w:rPr>
  </w:style>
  <w:style w:type="character" w:customStyle="1" w:styleId="2f0">
    <w:name w:val="Основной шрифт абзаца2"/>
    <w:rsid w:val="00820D76"/>
  </w:style>
  <w:style w:type="character" w:customStyle="1" w:styleId="affff8">
    <w:name w:val="Текст выноски Знак"/>
    <w:uiPriority w:val="99"/>
    <w:rsid w:val="00820D76"/>
    <w:rPr>
      <w:rFonts w:ascii="Tahoma" w:eastAsia="Times New Roman" w:hAnsi="Tahoma" w:cs="Tahoma"/>
      <w:sz w:val="16"/>
      <w:szCs w:val="16"/>
    </w:rPr>
  </w:style>
  <w:style w:type="character" w:customStyle="1" w:styleId="ListLabel1">
    <w:name w:val="ListLabel 1"/>
    <w:rsid w:val="00820D76"/>
    <w:rPr>
      <w:sz w:val="24"/>
      <w:szCs w:val="24"/>
    </w:rPr>
  </w:style>
  <w:style w:type="character" w:customStyle="1" w:styleId="ListLabel2">
    <w:name w:val="ListLabel 2"/>
    <w:rsid w:val="00820D76"/>
    <w:rPr>
      <w:rFonts w:cs="Courier New"/>
    </w:rPr>
  </w:style>
  <w:style w:type="character" w:customStyle="1" w:styleId="ListLabel3">
    <w:name w:val="ListLabel 3"/>
    <w:rsid w:val="00820D76"/>
    <w:rPr>
      <w:b/>
      <w:color w:val="00000A"/>
      <w:sz w:val="18"/>
      <w:szCs w:val="18"/>
    </w:rPr>
  </w:style>
  <w:style w:type="character" w:customStyle="1" w:styleId="ListLabel4">
    <w:name w:val="ListLabel 4"/>
    <w:rsid w:val="00820D76"/>
    <w:rPr>
      <w:b w:val="0"/>
      <w:i w:val="0"/>
      <w:sz w:val="22"/>
    </w:rPr>
  </w:style>
  <w:style w:type="character" w:customStyle="1" w:styleId="ListLabel5">
    <w:name w:val="ListLabel 5"/>
    <w:rsid w:val="00820D76"/>
    <w:rPr>
      <w:rFonts w:cs="OpenSymbol"/>
    </w:rPr>
  </w:style>
  <w:style w:type="character" w:customStyle="1" w:styleId="ListLabel6">
    <w:name w:val="ListLabel 6"/>
    <w:rsid w:val="00820D76"/>
    <w:rPr>
      <w:rFonts w:cs="Times New Roman"/>
    </w:rPr>
  </w:style>
  <w:style w:type="character" w:customStyle="1" w:styleId="Web">
    <w:name w:val="Обычный (Web) Знак"/>
    <w:uiPriority w:val="99"/>
    <w:rsid w:val="00820D76"/>
    <w:rPr>
      <w:sz w:val="24"/>
      <w:lang w:val="ru-RU" w:eastAsia="ar-SA" w:bidi="ar-SA"/>
    </w:rPr>
  </w:style>
  <w:style w:type="character" w:customStyle="1" w:styleId="120">
    <w:name w:val="Знак Знак12"/>
    <w:rsid w:val="00820D76"/>
    <w:rPr>
      <w:b/>
      <w:bCs/>
      <w:sz w:val="28"/>
      <w:szCs w:val="28"/>
      <w:lang w:val="ru-RU" w:eastAsia="ar-SA" w:bidi="ar-SA"/>
    </w:rPr>
  </w:style>
  <w:style w:type="character" w:customStyle="1" w:styleId="2f1">
    <w:name w:val="Название 2 Знак Знак"/>
    <w:rsid w:val="00820D76"/>
    <w:rPr>
      <w:lang w:val="ru-RU" w:eastAsia="ar-SA" w:bidi="ar-SA"/>
    </w:rPr>
  </w:style>
  <w:style w:type="character" w:customStyle="1" w:styleId="HeaderChar">
    <w:name w:val="Header Char"/>
    <w:rsid w:val="00820D76"/>
    <w:rPr>
      <w:rFonts w:ascii="Times New Roman" w:hAnsi="Times New Roman" w:cs="Times New Roman"/>
      <w:sz w:val="24"/>
      <w:szCs w:val="24"/>
    </w:rPr>
  </w:style>
  <w:style w:type="character" w:customStyle="1" w:styleId="FooterChar">
    <w:name w:val="Footer Char"/>
    <w:rsid w:val="00820D76"/>
    <w:rPr>
      <w:lang w:val="ru-RU" w:eastAsia="ar-SA" w:bidi="ar-SA"/>
    </w:rPr>
  </w:style>
  <w:style w:type="character" w:customStyle="1" w:styleId="Heading1Char">
    <w:name w:val="Heading 1 Char"/>
    <w:rsid w:val="00820D76"/>
    <w:rPr>
      <w:rFonts w:ascii="Cambria" w:hAnsi="Cambria" w:cs="Times New Roman"/>
      <w:kern w:val="1"/>
      <w:sz w:val="32"/>
      <w:szCs w:val="32"/>
    </w:rPr>
  </w:style>
  <w:style w:type="character" w:customStyle="1" w:styleId="Heading2Char">
    <w:name w:val="Heading 2 Char"/>
    <w:rsid w:val="00820D76"/>
    <w:rPr>
      <w:b/>
      <w:kern w:val="1"/>
      <w:sz w:val="30"/>
      <w:lang w:val="ru-RU" w:eastAsia="ar-SA" w:bidi="ar-SA"/>
    </w:rPr>
  </w:style>
  <w:style w:type="character" w:customStyle="1" w:styleId="BodyTextChar">
    <w:name w:val="Body Text Char"/>
    <w:rsid w:val="00820D76"/>
    <w:rPr>
      <w:sz w:val="24"/>
    </w:rPr>
  </w:style>
  <w:style w:type="character" w:customStyle="1" w:styleId="affff9">
    <w:name w:val="Маркеры списка"/>
    <w:rsid w:val="00820D76"/>
    <w:rPr>
      <w:rFonts w:ascii="OpenSymbol" w:eastAsia="OpenSymbol" w:hAnsi="OpenSymbol" w:cs="OpenSymbol"/>
    </w:rPr>
  </w:style>
  <w:style w:type="character" w:customStyle="1" w:styleId="affffa">
    <w:name w:val="Символ нумерации"/>
    <w:rsid w:val="00820D76"/>
  </w:style>
  <w:style w:type="paragraph" w:customStyle="1" w:styleId="19">
    <w:name w:val="Заголовок1"/>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1"/>
    <w:rsid w:val="00820D76"/>
    <w:pPr>
      <w:suppressLineNumbers/>
      <w:suppressAutoHyphens/>
      <w:spacing w:before="120" w:after="120"/>
    </w:pPr>
    <w:rPr>
      <w:rFonts w:cs="FreeSans"/>
      <w:i/>
      <w:iCs/>
      <w:szCs w:val="24"/>
      <w:lang w:eastAsia="ar-SA"/>
    </w:rPr>
  </w:style>
  <w:style w:type="paragraph" w:customStyle="1" w:styleId="2f2">
    <w:name w:val="Указатель2"/>
    <w:basedOn w:val="a1"/>
    <w:rsid w:val="00820D76"/>
    <w:pPr>
      <w:suppressLineNumbers/>
      <w:suppressAutoHyphens/>
    </w:pPr>
    <w:rPr>
      <w:rFonts w:cs="FreeSans"/>
      <w:sz w:val="20"/>
      <w:lang w:eastAsia="ar-SA"/>
    </w:rPr>
  </w:style>
  <w:style w:type="paragraph" w:customStyle="1" w:styleId="affffb">
    <w:name w:val="Знак Знак Знак Знак"/>
    <w:basedOn w:val="a1"/>
    <w:rsid w:val="00820D76"/>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1"/>
    <w:rsid w:val="00820D76"/>
    <w:pPr>
      <w:suppressAutoHyphens/>
      <w:spacing w:after="120" w:line="480" w:lineRule="auto"/>
      <w:ind w:left="283"/>
    </w:pPr>
    <w:rPr>
      <w:sz w:val="20"/>
      <w:lang w:eastAsia="ar-SA"/>
    </w:rPr>
  </w:style>
  <w:style w:type="paragraph" w:customStyle="1" w:styleId="3d">
    <w:name w:val="Стиль3"/>
    <w:basedOn w:val="210"/>
    <w:uiPriority w:val="99"/>
    <w:rsid w:val="00820D76"/>
    <w:pPr>
      <w:widowControl w:val="0"/>
      <w:tabs>
        <w:tab w:val="left" w:pos="1127"/>
      </w:tabs>
      <w:spacing w:after="0" w:line="240" w:lineRule="auto"/>
      <w:ind w:left="900"/>
      <w:jc w:val="both"/>
      <w:textAlignment w:val="baseline"/>
    </w:pPr>
    <w:rPr>
      <w:sz w:val="24"/>
    </w:rPr>
  </w:style>
  <w:style w:type="paragraph" w:customStyle="1" w:styleId="affffc">
    <w:name w:val="Содержимое таблицы"/>
    <w:basedOn w:val="a1"/>
    <w:rsid w:val="00820D76"/>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820D76"/>
    <w:pPr>
      <w:widowControl w:val="0"/>
      <w:suppressAutoHyphens/>
      <w:spacing w:after="0" w:line="300" w:lineRule="auto"/>
    </w:pPr>
    <w:rPr>
      <w:rFonts w:ascii="Times New Roman" w:eastAsia="Arial" w:hAnsi="Times New Roman" w:cs="Times New Roman"/>
      <w:szCs w:val="20"/>
      <w:lang w:eastAsia="ar-SA"/>
    </w:rPr>
  </w:style>
  <w:style w:type="paragraph" w:customStyle="1" w:styleId="2f3">
    <w:name w:val="Знак2"/>
    <w:basedOn w:val="a1"/>
    <w:rsid w:val="00820D76"/>
    <w:pPr>
      <w:suppressAutoHyphens/>
      <w:spacing w:before="280" w:after="280"/>
    </w:pPr>
    <w:rPr>
      <w:rFonts w:ascii="Tahoma" w:hAnsi="Tahoma" w:cs="Tahoma"/>
      <w:sz w:val="20"/>
      <w:lang w:val="en-US" w:eastAsia="ar-SA"/>
    </w:rPr>
  </w:style>
  <w:style w:type="paragraph" w:customStyle="1" w:styleId="1c">
    <w:name w:val="Знак Знак Знак Знак1"/>
    <w:basedOn w:val="a1"/>
    <w:rsid w:val="00820D76"/>
    <w:pPr>
      <w:suppressAutoHyphens/>
      <w:spacing w:before="280" w:after="280"/>
    </w:pPr>
    <w:rPr>
      <w:rFonts w:ascii="Tahoma" w:hAnsi="Tahoma" w:cs="Tahoma"/>
      <w:sz w:val="20"/>
      <w:lang w:val="en-US" w:eastAsia="ar-SA"/>
    </w:rPr>
  </w:style>
  <w:style w:type="paragraph" w:customStyle="1" w:styleId="1d">
    <w:name w:val="Знак Знак Знак1 Знак"/>
    <w:basedOn w:val="a1"/>
    <w:rsid w:val="00820D76"/>
    <w:pPr>
      <w:suppressAutoHyphens/>
      <w:spacing w:after="160" w:line="240" w:lineRule="exact"/>
    </w:pPr>
    <w:rPr>
      <w:rFonts w:ascii="Verdana" w:hAnsi="Verdana" w:cs="Verdana"/>
      <w:sz w:val="20"/>
      <w:lang w:val="en-US" w:eastAsia="ar-SA"/>
    </w:rPr>
  </w:style>
  <w:style w:type="paragraph" w:customStyle="1" w:styleId="affffd">
    <w:name w:val="Заголовок таблицы"/>
    <w:basedOn w:val="affffc"/>
    <w:rsid w:val="00820D76"/>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820D76"/>
    <w:pPr>
      <w:suppressAutoHyphens/>
      <w:spacing w:after="0" w:line="240" w:lineRule="auto"/>
    </w:pPr>
    <w:rPr>
      <w:rFonts w:ascii="Calibri" w:eastAsia="Times New Roman" w:hAnsi="Calibri" w:cs="Calibri"/>
      <w:lang w:eastAsia="ar-SA"/>
    </w:rPr>
  </w:style>
  <w:style w:type="paragraph" w:customStyle="1" w:styleId="211">
    <w:name w:val="Знак21"/>
    <w:basedOn w:val="a1"/>
    <w:rsid w:val="00820D76"/>
    <w:pPr>
      <w:widowControl w:val="0"/>
      <w:suppressAutoHyphens/>
      <w:spacing w:after="160" w:line="240" w:lineRule="exact"/>
      <w:jc w:val="right"/>
    </w:pPr>
    <w:rPr>
      <w:sz w:val="20"/>
      <w:lang w:val="en-GB" w:eastAsia="ar-SA"/>
    </w:rPr>
  </w:style>
  <w:style w:type="paragraph" w:customStyle="1" w:styleId="ConsPlusNonformat">
    <w:name w:val="ConsPlusNonformat"/>
    <w:link w:val="ConsPlusNonformat0"/>
    <w:qFormat/>
    <w:rsid w:val="00820D7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2">
    <w:name w:val="Знак Знак Знак2 Знак1"/>
    <w:basedOn w:val="a1"/>
    <w:rsid w:val="00820D76"/>
    <w:pPr>
      <w:suppressAutoHyphens/>
      <w:spacing w:before="280" w:after="280"/>
    </w:pPr>
    <w:rPr>
      <w:rFonts w:ascii="Tahoma" w:hAnsi="Tahoma" w:cs="Tahoma"/>
      <w:sz w:val="20"/>
      <w:lang w:val="en-US" w:eastAsia="ar-SA"/>
    </w:rPr>
  </w:style>
  <w:style w:type="paragraph" w:styleId="affffe">
    <w:name w:val="Balloon Text"/>
    <w:basedOn w:val="a1"/>
    <w:link w:val="1f"/>
    <w:uiPriority w:val="99"/>
    <w:rsid w:val="00820D76"/>
    <w:pPr>
      <w:suppressAutoHyphens/>
    </w:pPr>
    <w:rPr>
      <w:rFonts w:ascii="Tahoma" w:hAnsi="Tahoma" w:cs="Tahoma"/>
      <w:sz w:val="16"/>
      <w:szCs w:val="16"/>
      <w:lang w:eastAsia="ar-SA"/>
    </w:rPr>
  </w:style>
  <w:style w:type="character" w:customStyle="1" w:styleId="1f">
    <w:name w:val="Текст выноски Знак1"/>
    <w:basedOn w:val="a2"/>
    <w:link w:val="affffe"/>
    <w:rsid w:val="00820D76"/>
    <w:rPr>
      <w:rFonts w:ascii="Tahoma" w:eastAsia="Times New Roman" w:hAnsi="Tahoma" w:cs="Tahoma"/>
      <w:sz w:val="16"/>
      <w:szCs w:val="16"/>
      <w:lang w:eastAsia="ar-SA"/>
    </w:rPr>
  </w:style>
  <w:style w:type="paragraph" w:customStyle="1" w:styleId="110">
    <w:name w:val="Знак Знак Знак1 Знак1"/>
    <w:basedOn w:val="a1"/>
    <w:rsid w:val="00820D76"/>
    <w:pPr>
      <w:suppressAutoHyphens/>
      <w:spacing w:after="160" w:line="240" w:lineRule="exact"/>
    </w:pPr>
    <w:rPr>
      <w:rFonts w:ascii="Verdana" w:hAnsi="Verdana" w:cs="Verdana"/>
      <w:sz w:val="20"/>
      <w:lang w:val="en-US" w:eastAsia="ar-SA"/>
    </w:rPr>
  </w:style>
  <w:style w:type="paragraph" w:styleId="afffff">
    <w:name w:val="No Spacing"/>
    <w:aliases w:val="для таблиц,Без интервала2,No Spacing,No Spacing1,Без интервала11"/>
    <w:uiPriority w:val="1"/>
    <w:qFormat/>
    <w:rsid w:val="00820D76"/>
    <w:pPr>
      <w:suppressAutoHyphens/>
      <w:spacing w:after="0" w:line="240" w:lineRule="auto"/>
    </w:pPr>
    <w:rPr>
      <w:rFonts w:ascii="Calibri" w:eastAsia="Times New Roman" w:hAnsi="Calibri" w:cs="Calibri"/>
      <w:lang w:eastAsia="ar-SA"/>
    </w:rPr>
  </w:style>
  <w:style w:type="paragraph" w:customStyle="1" w:styleId="111">
    <w:name w:val="Знак1 Знак Знак1 Знак"/>
    <w:basedOn w:val="a1"/>
    <w:rsid w:val="00820D76"/>
    <w:pPr>
      <w:suppressAutoHyphens/>
      <w:spacing w:before="280" w:after="280"/>
    </w:pPr>
    <w:rPr>
      <w:rFonts w:ascii="Tahoma" w:hAnsi="Tahoma" w:cs="Tahoma"/>
      <w:sz w:val="20"/>
      <w:lang w:val="en-US" w:eastAsia="ar-SA"/>
    </w:rPr>
  </w:style>
  <w:style w:type="paragraph" w:customStyle="1" w:styleId="2f4">
    <w:name w:val="Текст2"/>
    <w:basedOn w:val="a1"/>
    <w:rsid w:val="00820D76"/>
    <w:pPr>
      <w:suppressAutoHyphens/>
    </w:pPr>
    <w:rPr>
      <w:rFonts w:ascii="Consolas" w:eastAsia="Calibri" w:hAnsi="Consolas" w:cs="Consolas"/>
      <w:sz w:val="21"/>
      <w:szCs w:val="21"/>
      <w:lang w:eastAsia="ar-SA"/>
    </w:rPr>
  </w:style>
  <w:style w:type="paragraph" w:customStyle="1" w:styleId="WW-">
    <w:name w:val="WW-Заголовок"/>
    <w:basedOn w:val="a1"/>
    <w:next w:val="af6"/>
    <w:rsid w:val="00820D76"/>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1"/>
    <w:rsid w:val="00820D76"/>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1"/>
    <w:rsid w:val="00820D76"/>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1"/>
    <w:rsid w:val="00820D76"/>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1"/>
    <w:rsid w:val="00820D76"/>
    <w:pPr>
      <w:suppressAutoHyphens/>
      <w:spacing w:line="100" w:lineRule="atLeast"/>
    </w:pPr>
    <w:rPr>
      <w:rFonts w:ascii="Tahoma" w:hAnsi="Tahoma" w:cs="Tahoma"/>
      <w:kern w:val="1"/>
      <w:sz w:val="16"/>
      <w:szCs w:val="16"/>
      <w:lang w:eastAsia="ar-SA"/>
    </w:rPr>
  </w:style>
  <w:style w:type="paragraph" w:customStyle="1" w:styleId="112">
    <w:name w:val="Текст11"/>
    <w:basedOn w:val="a1"/>
    <w:rsid w:val="00820D76"/>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1"/>
    <w:rsid w:val="00820D76"/>
    <w:pPr>
      <w:suppressAutoHyphens/>
      <w:spacing w:before="280" w:after="280"/>
    </w:pPr>
    <w:rPr>
      <w:rFonts w:ascii="Tahoma" w:hAnsi="Tahoma" w:cs="Tahoma"/>
      <w:sz w:val="20"/>
      <w:lang w:val="en-US" w:eastAsia="ar-SA"/>
    </w:rPr>
  </w:style>
  <w:style w:type="paragraph" w:customStyle="1" w:styleId="afffff0">
    <w:name w:val="А_обычный"/>
    <w:basedOn w:val="a1"/>
    <w:rsid w:val="00820D76"/>
    <w:pPr>
      <w:suppressAutoHyphens/>
      <w:ind w:firstLine="709"/>
      <w:jc w:val="both"/>
    </w:pPr>
    <w:rPr>
      <w:szCs w:val="24"/>
      <w:lang w:eastAsia="ar-SA"/>
    </w:rPr>
  </w:style>
  <w:style w:type="paragraph" w:customStyle="1" w:styleId="1f5">
    <w:name w:val="Абзац списка1"/>
    <w:basedOn w:val="a1"/>
    <w:rsid w:val="00820D76"/>
    <w:pPr>
      <w:suppressAutoHyphens/>
      <w:ind w:left="720"/>
    </w:pPr>
    <w:rPr>
      <w:rFonts w:eastAsia="Calibri"/>
      <w:szCs w:val="24"/>
      <w:lang w:eastAsia="ar-SA"/>
    </w:rPr>
  </w:style>
  <w:style w:type="paragraph" w:customStyle="1" w:styleId="afffff1">
    <w:name w:val="Содержимое врезки"/>
    <w:basedOn w:val="af6"/>
    <w:rsid w:val="00820D76"/>
    <w:pPr>
      <w:suppressAutoHyphens/>
    </w:pPr>
    <w:rPr>
      <w:sz w:val="20"/>
      <w:lang w:eastAsia="ar-SA"/>
    </w:rPr>
  </w:style>
  <w:style w:type="character" w:customStyle="1" w:styleId="12">
    <w:name w:val="Основной текст с отступом Знак1"/>
    <w:link w:val="afa"/>
    <w:locked/>
    <w:rsid w:val="00820D76"/>
    <w:rPr>
      <w:rFonts w:ascii="Times New Roman" w:eastAsia="Times New Roman" w:hAnsi="Times New Roman" w:cs="Times New Roman"/>
      <w:sz w:val="24"/>
      <w:szCs w:val="20"/>
      <w:lang w:eastAsia="ru-RU"/>
    </w:rPr>
  </w:style>
  <w:style w:type="character" w:customStyle="1" w:styleId="14">
    <w:name w:val="Текст Знак1"/>
    <w:link w:val="afff3"/>
    <w:uiPriority w:val="99"/>
    <w:locked/>
    <w:rsid w:val="00820D76"/>
    <w:rPr>
      <w:rFonts w:ascii="Courier New" w:eastAsia="Times New Roman" w:hAnsi="Courier New" w:cs="Times New Roman"/>
      <w:sz w:val="20"/>
      <w:szCs w:val="20"/>
      <w:lang w:eastAsia="ru-RU"/>
    </w:rPr>
  </w:style>
  <w:style w:type="paragraph" w:customStyle="1" w:styleId="Heading4">
    <w:name w:val="Heading4"/>
    <w:basedOn w:val="a1"/>
    <w:rsid w:val="00820D76"/>
    <w:pPr>
      <w:numPr>
        <w:ilvl w:val="1"/>
        <w:numId w:val="16"/>
      </w:numPr>
      <w:suppressAutoHyphens/>
      <w:spacing w:before="60"/>
      <w:outlineLvl w:val="1"/>
    </w:pPr>
    <w:rPr>
      <w:rFonts w:eastAsia="Calibri"/>
      <w:sz w:val="22"/>
      <w:lang w:eastAsia="ar-SA"/>
    </w:rPr>
  </w:style>
  <w:style w:type="character" w:customStyle="1" w:styleId="61">
    <w:name w:val="Заголовок 6 Знак1"/>
    <w:link w:val="6"/>
    <w:locked/>
    <w:rsid w:val="00820D76"/>
    <w:rPr>
      <w:rFonts w:ascii="Times New Roman" w:eastAsia="Times New Roman" w:hAnsi="Times New Roman" w:cs="Times New Roman"/>
      <w:i/>
      <w:szCs w:val="20"/>
      <w:lang w:eastAsia="ru-RU"/>
    </w:rPr>
  </w:style>
  <w:style w:type="table" w:customStyle="1" w:styleId="1f6">
    <w:name w:val="Сетка таблицы1"/>
    <w:rsid w:val="00820D7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1"/>
    <w:rsid w:val="00820D76"/>
    <w:pPr>
      <w:ind w:firstLine="720"/>
    </w:pPr>
    <w:rPr>
      <w:sz w:val="14"/>
      <w:szCs w:val="14"/>
    </w:rPr>
  </w:style>
  <w:style w:type="character" w:customStyle="1" w:styleId="b-serp-urlitem1">
    <w:name w:val="b-serp-url__item1"/>
    <w:rsid w:val="00820D76"/>
    <w:rPr>
      <w:vanish w:val="0"/>
      <w:webHidden w:val="0"/>
      <w:specVanish w:val="0"/>
    </w:rPr>
  </w:style>
  <w:style w:type="paragraph" w:customStyle="1" w:styleId="113">
    <w:name w:val="Знак1 Знак Знак Знак Знак Знак Знак1"/>
    <w:basedOn w:val="a1"/>
    <w:rsid w:val="00820D76"/>
    <w:pPr>
      <w:spacing w:before="100" w:beforeAutospacing="1" w:after="100" w:afterAutospacing="1"/>
    </w:pPr>
    <w:rPr>
      <w:rFonts w:ascii="Tahoma" w:hAnsi="Tahoma"/>
      <w:sz w:val="20"/>
      <w:lang w:val="en-US" w:eastAsia="en-US"/>
    </w:rPr>
  </w:style>
  <w:style w:type="paragraph" w:styleId="afffff2">
    <w:name w:val="annotation subject"/>
    <w:basedOn w:val="afff9"/>
    <w:next w:val="afff9"/>
    <w:link w:val="afffff3"/>
    <w:rsid w:val="00820D76"/>
    <w:pPr>
      <w:suppressAutoHyphens/>
    </w:pPr>
    <w:rPr>
      <w:b/>
      <w:bCs/>
      <w:lang w:eastAsia="ar-SA"/>
    </w:rPr>
  </w:style>
  <w:style w:type="character" w:customStyle="1" w:styleId="afffff3">
    <w:name w:val="Тема примечания Знак"/>
    <w:basedOn w:val="afffa"/>
    <w:link w:val="afffff2"/>
    <w:rsid w:val="00820D76"/>
    <w:rPr>
      <w:rFonts w:ascii="Times New Roman" w:eastAsia="Times New Roman" w:hAnsi="Times New Roman" w:cs="Times New Roman"/>
      <w:b/>
      <w:bCs/>
      <w:sz w:val="20"/>
      <w:szCs w:val="20"/>
      <w:lang w:eastAsia="ar-SA"/>
    </w:rPr>
  </w:style>
  <w:style w:type="character" w:customStyle="1" w:styleId="15">
    <w:name w:val="Текст примечания Знак1"/>
    <w:basedOn w:val="a2"/>
    <w:link w:val="afff9"/>
    <w:rsid w:val="00820D76"/>
    <w:rPr>
      <w:rFonts w:ascii="Times New Roman" w:eastAsia="Times New Roman" w:hAnsi="Times New Roman" w:cs="Times New Roman"/>
      <w:sz w:val="20"/>
      <w:szCs w:val="20"/>
      <w:lang w:eastAsia="ru-RU"/>
    </w:rPr>
  </w:style>
  <w:style w:type="paragraph" w:styleId="afffff4">
    <w:name w:val="Revision"/>
    <w:hidden/>
    <w:uiPriority w:val="99"/>
    <w:semiHidden/>
    <w:rsid w:val="00820D76"/>
    <w:pPr>
      <w:spacing w:after="0" w:line="240" w:lineRule="auto"/>
    </w:pPr>
    <w:rPr>
      <w:rFonts w:ascii="Times New Roman" w:eastAsia="Times New Roman" w:hAnsi="Times New Roman" w:cs="Times New Roman"/>
      <w:sz w:val="24"/>
      <w:szCs w:val="20"/>
      <w:lang w:eastAsia="ru-RU"/>
    </w:rPr>
  </w:style>
  <w:style w:type="paragraph" w:customStyle="1" w:styleId="2f5">
    <w:name w:val="Абзац списка2"/>
    <w:basedOn w:val="a1"/>
    <w:uiPriority w:val="99"/>
    <w:qFormat/>
    <w:rsid w:val="00820D76"/>
    <w:pPr>
      <w:suppressAutoHyphens/>
      <w:ind w:left="720"/>
    </w:pPr>
    <w:rPr>
      <w:szCs w:val="24"/>
      <w:lang w:eastAsia="ar-SA"/>
    </w:rPr>
  </w:style>
  <w:style w:type="paragraph" w:customStyle="1" w:styleId="Document1">
    <w:name w:val="Document 1"/>
    <w:rsid w:val="00820D76"/>
    <w:pPr>
      <w:keepNext/>
      <w:keepLines/>
      <w:tabs>
        <w:tab w:val="left" w:pos="-720"/>
      </w:tabs>
      <w:suppressAutoHyphens/>
      <w:spacing w:after="0" w:line="240" w:lineRule="auto"/>
    </w:pPr>
    <w:rPr>
      <w:rFonts w:ascii="Courier" w:eastAsia="Times New Roman" w:hAnsi="Courier" w:cs="Times New Roman"/>
      <w:sz w:val="24"/>
      <w:szCs w:val="20"/>
      <w:lang w:val="en-US" w:eastAsia="ru-RU"/>
    </w:rPr>
  </w:style>
  <w:style w:type="paragraph" w:customStyle="1" w:styleId="3e">
    <w:name w:val="Абзац списка3"/>
    <w:basedOn w:val="a1"/>
    <w:rsid w:val="00820D76"/>
    <w:pPr>
      <w:spacing w:after="200" w:line="276" w:lineRule="auto"/>
      <w:ind w:left="720"/>
      <w:contextualSpacing/>
    </w:pPr>
    <w:rPr>
      <w:rFonts w:ascii="Calibri" w:eastAsia="Calibri" w:hAnsi="Calibri"/>
      <w:sz w:val="22"/>
      <w:szCs w:val="22"/>
    </w:rPr>
  </w:style>
  <w:style w:type="paragraph" w:customStyle="1" w:styleId="afffff5">
    <w:name w:val="Знак"/>
    <w:basedOn w:val="a1"/>
    <w:rsid w:val="00820D76"/>
    <w:pPr>
      <w:spacing w:before="100" w:beforeAutospacing="1" w:after="100" w:afterAutospacing="1"/>
    </w:pPr>
    <w:rPr>
      <w:rFonts w:ascii="Tahoma" w:hAnsi="Tahoma"/>
      <w:sz w:val="20"/>
      <w:lang w:val="en-US" w:eastAsia="en-US"/>
    </w:rPr>
  </w:style>
  <w:style w:type="numbering" w:customStyle="1" w:styleId="1f7">
    <w:name w:val="Нет списка1"/>
    <w:next w:val="a4"/>
    <w:uiPriority w:val="99"/>
    <w:semiHidden/>
    <w:unhideWhenUsed/>
    <w:rsid w:val="00820D76"/>
  </w:style>
  <w:style w:type="numbering" w:customStyle="1" w:styleId="114">
    <w:name w:val="Нет списка11"/>
    <w:next w:val="a4"/>
    <w:uiPriority w:val="99"/>
    <w:semiHidden/>
    <w:unhideWhenUsed/>
    <w:rsid w:val="00820D76"/>
  </w:style>
  <w:style w:type="paragraph" w:customStyle="1" w:styleId="ConsPlusTitle">
    <w:name w:val="ConsPlusTitle"/>
    <w:rsid w:val="00820D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0D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0D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0D7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6">
    <w:name w:val="Style6"/>
    <w:basedOn w:val="a1"/>
    <w:uiPriority w:val="99"/>
    <w:rsid w:val="00820D76"/>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820D76"/>
    <w:rPr>
      <w:rFonts w:ascii="Times New Roman" w:hAnsi="Times New Roman" w:cs="Times New Roman"/>
      <w:sz w:val="20"/>
      <w:szCs w:val="20"/>
    </w:rPr>
  </w:style>
  <w:style w:type="paragraph" w:customStyle="1" w:styleId="ConsNonformat">
    <w:name w:val="ConsNonformat"/>
    <w:rsid w:val="00820D76"/>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3f">
    <w:name w:val="Текст3"/>
    <w:basedOn w:val="a1"/>
    <w:rsid w:val="00820D76"/>
    <w:rPr>
      <w:rFonts w:ascii="Courier New" w:hAnsi="Courier New"/>
      <w:sz w:val="20"/>
    </w:rPr>
  </w:style>
  <w:style w:type="paragraph" w:customStyle="1" w:styleId="afffff6">
    <w:name w:val="Стиль"/>
    <w:rsid w:val="00820D7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310">
    <w:name w:val="Основной текст 31"/>
    <w:basedOn w:val="a1"/>
    <w:rsid w:val="00820D76"/>
    <w:pPr>
      <w:suppressAutoHyphens/>
      <w:jc w:val="center"/>
    </w:pPr>
    <w:rPr>
      <w:bCs/>
      <w:i/>
      <w:color w:val="000000"/>
      <w:sz w:val="22"/>
      <w:szCs w:val="22"/>
      <w:u w:val="single"/>
      <w:lang w:eastAsia="ar-SA"/>
    </w:rPr>
  </w:style>
  <w:style w:type="paragraph" w:customStyle="1" w:styleId="afffff7">
    <w:name w:val="Таблица текст"/>
    <w:basedOn w:val="a1"/>
    <w:rsid w:val="00820D76"/>
    <w:pPr>
      <w:spacing w:before="40" w:after="40"/>
      <w:ind w:left="57" w:right="57"/>
    </w:pPr>
    <w:rPr>
      <w:sz w:val="22"/>
      <w:szCs w:val="22"/>
    </w:rPr>
  </w:style>
  <w:style w:type="paragraph" w:customStyle="1" w:styleId="afffff8">
    <w:name w:val="Раздел"/>
    <w:basedOn w:val="aff4"/>
    <w:link w:val="afffff9"/>
    <w:qFormat/>
    <w:rsid w:val="00820D76"/>
    <w:pPr>
      <w:jc w:val="left"/>
    </w:pPr>
    <w:rPr>
      <w:rFonts w:ascii="Times New Roman" w:hAnsi="Times New Roman"/>
      <w:b/>
      <w:sz w:val="22"/>
      <w:szCs w:val="22"/>
    </w:rPr>
  </w:style>
  <w:style w:type="character" w:customStyle="1" w:styleId="afffff9">
    <w:name w:val="Раздел Знак"/>
    <w:basedOn w:val="a2"/>
    <w:link w:val="afffff8"/>
    <w:rsid w:val="00820D76"/>
    <w:rPr>
      <w:rFonts w:ascii="Times New Roman" w:eastAsia="Times New Roman" w:hAnsi="Times New Roman" w:cs="Times New Roman"/>
      <w:b/>
      <w:lang w:eastAsia="ru-RU"/>
    </w:rPr>
  </w:style>
  <w:style w:type="character" w:customStyle="1" w:styleId="2f6">
    <w:name w:val="Основной текст (2) + Не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a">
    <w:name w:val="Основной текст +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1"/>
    <w:rsid w:val="00820D76"/>
    <w:pPr>
      <w:widowControl w:val="0"/>
      <w:autoSpaceDE w:val="0"/>
      <w:autoSpaceDN w:val="0"/>
      <w:adjustRightInd w:val="0"/>
      <w:spacing w:line="230" w:lineRule="exact"/>
      <w:jc w:val="both"/>
    </w:pPr>
    <w:rPr>
      <w:szCs w:val="24"/>
    </w:rPr>
  </w:style>
  <w:style w:type="paragraph" w:customStyle="1" w:styleId="style13250370080000001012msonormal">
    <w:name w:val="style_13250370080000001012msonormal"/>
    <w:basedOn w:val="a1"/>
    <w:rsid w:val="00820D76"/>
    <w:pPr>
      <w:spacing w:before="100" w:beforeAutospacing="1" w:after="100" w:afterAutospacing="1"/>
    </w:pPr>
    <w:rPr>
      <w:szCs w:val="24"/>
    </w:rPr>
  </w:style>
  <w:style w:type="character" w:customStyle="1" w:styleId="afffffb">
    <w:name w:val="Основной текст_"/>
    <w:basedOn w:val="a2"/>
    <w:link w:val="1f8"/>
    <w:rsid w:val="00820D76"/>
    <w:rPr>
      <w:sz w:val="26"/>
      <w:szCs w:val="26"/>
      <w:shd w:val="clear" w:color="auto" w:fill="FFFFFF"/>
    </w:rPr>
  </w:style>
  <w:style w:type="paragraph" w:customStyle="1" w:styleId="1f8">
    <w:name w:val="Основной текст1"/>
    <w:basedOn w:val="a1"/>
    <w:link w:val="afffffb"/>
    <w:rsid w:val="00820D76"/>
    <w:pPr>
      <w:widowControl w:val="0"/>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de">
    <w:name w:val="code"/>
    <w:basedOn w:val="a2"/>
    <w:rsid w:val="00820D76"/>
  </w:style>
  <w:style w:type="table" w:customStyle="1" w:styleId="TableStyle1">
    <w:name w:val="TableStyle1"/>
    <w:rsid w:val="00820D76"/>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blk">
    <w:name w:val="blk"/>
    <w:basedOn w:val="a2"/>
    <w:rsid w:val="00820D76"/>
  </w:style>
  <w:style w:type="paragraph" w:customStyle="1" w:styleId="afffffc">
    <w:name w:val="Пункт Знак"/>
    <w:basedOn w:val="a1"/>
    <w:rsid w:val="00820D76"/>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2"/>
    <w:rsid w:val="00820D76"/>
    <w:rPr>
      <w:b w:val="0"/>
      <w:bCs w:val="0"/>
    </w:rPr>
  </w:style>
  <w:style w:type="paragraph" w:customStyle="1" w:styleId="afffffd">
    <w:name w:val="Пункт"/>
    <w:basedOn w:val="a1"/>
    <w:link w:val="1f9"/>
    <w:uiPriority w:val="99"/>
    <w:rsid w:val="00820D76"/>
    <w:pPr>
      <w:tabs>
        <w:tab w:val="num" w:pos="1134"/>
      </w:tabs>
      <w:spacing w:line="288" w:lineRule="auto"/>
      <w:ind w:firstLine="567"/>
      <w:jc w:val="both"/>
    </w:pPr>
    <w:rPr>
      <w:rFonts w:eastAsia="Calibri"/>
      <w:sz w:val="28"/>
      <w:szCs w:val="28"/>
    </w:rPr>
  </w:style>
  <w:style w:type="character" w:customStyle="1" w:styleId="1f9">
    <w:name w:val="Пункт Знак1"/>
    <w:basedOn w:val="a2"/>
    <w:link w:val="afffffd"/>
    <w:uiPriority w:val="99"/>
    <w:locked/>
    <w:rsid w:val="00820D76"/>
    <w:rPr>
      <w:rFonts w:ascii="Times New Roman" w:eastAsia="Calibri" w:hAnsi="Times New Roman" w:cs="Times New Roman"/>
      <w:sz w:val="28"/>
      <w:szCs w:val="28"/>
      <w:lang w:eastAsia="ru-RU"/>
    </w:rPr>
  </w:style>
  <w:style w:type="table" w:customStyle="1" w:styleId="2f7">
    <w:name w:val="Сетка таблицы2"/>
    <w:basedOn w:val="a3"/>
    <w:uiPriority w:val="39"/>
    <w:rsid w:val="00820D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Îñíîâí"/>
    <w:basedOn w:val="a1"/>
    <w:uiPriority w:val="99"/>
    <w:rsid w:val="00820D76"/>
    <w:pPr>
      <w:widowControl w:val="0"/>
      <w:jc w:val="both"/>
    </w:pPr>
    <w:rPr>
      <w:rFonts w:ascii="Arial" w:hAnsi="Arial" w:cs="Arial"/>
      <w:sz w:val="22"/>
    </w:rPr>
  </w:style>
  <w:style w:type="character" w:customStyle="1" w:styleId="2f8">
    <w:name w:val="Основной текст (2)_"/>
    <w:basedOn w:val="a2"/>
    <w:link w:val="2f9"/>
    <w:rsid w:val="00820D76"/>
    <w:rPr>
      <w:b/>
      <w:bCs/>
      <w:sz w:val="21"/>
      <w:szCs w:val="21"/>
      <w:shd w:val="clear" w:color="auto" w:fill="FFFFFF"/>
    </w:rPr>
  </w:style>
  <w:style w:type="character" w:customStyle="1" w:styleId="affffff">
    <w:name w:val="Подпись к таблице_"/>
    <w:basedOn w:val="a2"/>
    <w:rsid w:val="00820D76"/>
    <w:rPr>
      <w:rFonts w:ascii="Times New Roman" w:eastAsia="Times New Roman" w:hAnsi="Times New Roman" w:cs="Times New Roman"/>
      <w:b w:val="0"/>
      <w:bCs w:val="0"/>
      <w:i w:val="0"/>
      <w:iCs w:val="0"/>
      <w:smallCaps w:val="0"/>
      <w:strike w:val="0"/>
      <w:sz w:val="21"/>
      <w:szCs w:val="21"/>
      <w:u w:val="none"/>
    </w:rPr>
  </w:style>
  <w:style w:type="character" w:customStyle="1" w:styleId="affffff0">
    <w:name w:val="Подпись к таблице"/>
    <w:basedOn w:val="affffff"/>
    <w:rsid w:val="00820D7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5pt">
    <w:name w:val="Основной текст + 9;5 pt"/>
    <w:basedOn w:val="afffffb"/>
    <w:rsid w:val="00820D7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fa">
    <w:name w:val="Заголовок №1_"/>
    <w:basedOn w:val="a2"/>
    <w:link w:val="1fb"/>
    <w:rsid w:val="00820D76"/>
    <w:rPr>
      <w:b/>
      <w:bCs/>
      <w:sz w:val="21"/>
      <w:szCs w:val="21"/>
      <w:shd w:val="clear" w:color="auto" w:fill="FFFFFF"/>
    </w:rPr>
  </w:style>
  <w:style w:type="character" w:customStyle="1" w:styleId="48">
    <w:name w:val="Подпись к картинке (4)_"/>
    <w:basedOn w:val="a2"/>
    <w:link w:val="49"/>
    <w:rsid w:val="00820D76"/>
    <w:rPr>
      <w:rFonts w:ascii="Sylfaen" w:eastAsia="Sylfaen" w:hAnsi="Sylfaen" w:cs="Sylfaen"/>
      <w:spacing w:val="-10"/>
      <w:sz w:val="11"/>
      <w:szCs w:val="11"/>
      <w:shd w:val="clear" w:color="auto" w:fill="FFFFFF"/>
    </w:rPr>
  </w:style>
  <w:style w:type="character" w:customStyle="1" w:styleId="Consolas12pt">
    <w:name w:val="Основной текст + Consolas;12 pt"/>
    <w:basedOn w:val="afffffb"/>
    <w:rsid w:val="00820D76"/>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f9">
    <w:name w:val="Основной текст (2)"/>
    <w:basedOn w:val="a1"/>
    <w:link w:val="2f8"/>
    <w:rsid w:val="00820D76"/>
    <w:pPr>
      <w:widowControl w:val="0"/>
      <w:shd w:val="clear" w:color="auto" w:fill="FFFFFF"/>
      <w:spacing w:line="281" w:lineRule="exact"/>
      <w:ind w:hanging="1700"/>
    </w:pPr>
    <w:rPr>
      <w:rFonts w:asciiTheme="minorHAnsi" w:eastAsiaTheme="minorHAnsi" w:hAnsiTheme="minorHAnsi" w:cstheme="minorBidi"/>
      <w:b/>
      <w:bCs/>
      <w:sz w:val="21"/>
      <w:szCs w:val="21"/>
      <w:lang w:eastAsia="en-US"/>
    </w:rPr>
  </w:style>
  <w:style w:type="paragraph" w:customStyle="1" w:styleId="2fa">
    <w:name w:val="Основной текст2"/>
    <w:basedOn w:val="a1"/>
    <w:rsid w:val="00820D76"/>
    <w:pPr>
      <w:widowControl w:val="0"/>
      <w:shd w:val="clear" w:color="auto" w:fill="FFFFFF"/>
      <w:spacing w:line="0" w:lineRule="atLeast"/>
      <w:jc w:val="both"/>
    </w:pPr>
    <w:rPr>
      <w:color w:val="000000"/>
      <w:sz w:val="21"/>
      <w:szCs w:val="21"/>
      <w:lang w:bidi="ru-RU"/>
    </w:rPr>
  </w:style>
  <w:style w:type="paragraph" w:customStyle="1" w:styleId="1fb">
    <w:name w:val="Заголовок №1"/>
    <w:basedOn w:val="a1"/>
    <w:link w:val="1fa"/>
    <w:rsid w:val="00820D76"/>
    <w:pPr>
      <w:widowControl w:val="0"/>
      <w:shd w:val="clear" w:color="auto" w:fill="FFFFFF"/>
      <w:spacing w:line="0" w:lineRule="atLeast"/>
      <w:jc w:val="both"/>
      <w:outlineLvl w:val="0"/>
    </w:pPr>
    <w:rPr>
      <w:rFonts w:asciiTheme="minorHAnsi" w:eastAsiaTheme="minorHAnsi" w:hAnsiTheme="minorHAnsi" w:cstheme="minorBidi"/>
      <w:b/>
      <w:bCs/>
      <w:sz w:val="21"/>
      <w:szCs w:val="21"/>
      <w:lang w:eastAsia="en-US"/>
    </w:rPr>
  </w:style>
  <w:style w:type="paragraph" w:customStyle="1" w:styleId="49">
    <w:name w:val="Подпись к картинке (4)"/>
    <w:basedOn w:val="a1"/>
    <w:link w:val="48"/>
    <w:rsid w:val="00820D76"/>
    <w:pPr>
      <w:widowControl w:val="0"/>
      <w:shd w:val="clear" w:color="auto" w:fill="FFFFFF"/>
      <w:spacing w:line="0" w:lineRule="atLeast"/>
    </w:pPr>
    <w:rPr>
      <w:rFonts w:ascii="Sylfaen" w:eastAsia="Sylfaen" w:hAnsi="Sylfaen" w:cs="Sylfaen"/>
      <w:spacing w:val="-10"/>
      <w:sz w:val="11"/>
      <w:szCs w:val="11"/>
      <w:lang w:eastAsia="en-US"/>
    </w:rPr>
  </w:style>
  <w:style w:type="paragraph" w:customStyle="1" w:styleId="2fb">
    <w:name w:val="Заголовок2"/>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xl44">
    <w:name w:val="xl44"/>
    <w:basedOn w:val="a1"/>
    <w:rsid w:val="00820D76"/>
    <w:pPr>
      <w:spacing w:before="100" w:beforeAutospacing="1" w:after="100" w:afterAutospacing="1"/>
    </w:pPr>
    <w:rPr>
      <w:rFonts w:eastAsia="Arial Unicode MS"/>
      <w:b/>
      <w:bCs/>
      <w:i/>
      <w:iCs/>
      <w:sz w:val="26"/>
      <w:szCs w:val="26"/>
    </w:rPr>
  </w:style>
  <w:style w:type="paragraph" w:customStyle="1" w:styleId="affffff1">
    <w:name w:val="Знак Знак Знак Знак Знак Знак"/>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1fc">
    <w:name w:val="Знак1"/>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213">
    <w:name w:val="Основной текст 21"/>
    <w:basedOn w:val="a1"/>
    <w:rsid w:val="00820D76"/>
    <w:pPr>
      <w:widowControl w:val="0"/>
      <w:shd w:val="clear" w:color="auto" w:fill="FFFFFF"/>
      <w:suppressAutoHyphens/>
      <w:autoSpaceDE w:val="0"/>
      <w:spacing w:before="7" w:line="360" w:lineRule="auto"/>
      <w:jc w:val="both"/>
    </w:pPr>
    <w:rPr>
      <w:rFonts w:ascii="Courier New" w:hAnsi="Courier New" w:cs="Courier New"/>
      <w:sz w:val="20"/>
      <w:lang w:eastAsia="ar-SA"/>
    </w:rPr>
  </w:style>
  <w:style w:type="paragraph" w:customStyle="1" w:styleId="xl63">
    <w:name w:val="xl63"/>
    <w:basedOn w:val="a1"/>
    <w:rsid w:val="00820D76"/>
    <w:pPr>
      <w:spacing w:before="100" w:beforeAutospacing="1" w:after="100" w:afterAutospacing="1"/>
      <w:textAlignment w:val="center"/>
    </w:pPr>
    <w:rPr>
      <w:sz w:val="20"/>
    </w:rPr>
  </w:style>
  <w:style w:type="paragraph" w:customStyle="1" w:styleId="xl64">
    <w:name w:val="xl64"/>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65">
    <w:name w:val="xl65"/>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66">
    <w:name w:val="xl66"/>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67">
    <w:name w:val="xl6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1"/>
    <w:rsid w:val="00820D76"/>
    <w:pPr>
      <w:spacing w:before="100" w:beforeAutospacing="1" w:after="100" w:afterAutospacing="1"/>
      <w:textAlignment w:val="center"/>
    </w:pPr>
    <w:rPr>
      <w:sz w:val="20"/>
    </w:rPr>
  </w:style>
  <w:style w:type="paragraph" w:customStyle="1" w:styleId="xl69">
    <w:name w:val="xl69"/>
    <w:basedOn w:val="a1"/>
    <w:rsid w:val="00820D76"/>
    <w:pPr>
      <w:spacing w:before="100" w:beforeAutospacing="1" w:after="100" w:afterAutospacing="1"/>
    </w:pPr>
    <w:rPr>
      <w:sz w:val="20"/>
    </w:rPr>
  </w:style>
  <w:style w:type="paragraph" w:customStyle="1" w:styleId="xl70">
    <w:name w:val="xl70"/>
    <w:basedOn w:val="a1"/>
    <w:rsid w:val="00820D76"/>
    <w:pPr>
      <w:spacing w:before="100" w:beforeAutospacing="1" w:after="100" w:afterAutospacing="1"/>
      <w:jc w:val="center"/>
    </w:pPr>
    <w:rPr>
      <w:sz w:val="20"/>
    </w:rPr>
  </w:style>
  <w:style w:type="paragraph" w:customStyle="1" w:styleId="xl71">
    <w:name w:val="xl71"/>
    <w:basedOn w:val="a1"/>
    <w:rsid w:val="00820D76"/>
    <w:pPr>
      <w:spacing w:before="100" w:beforeAutospacing="1" w:after="100" w:afterAutospacing="1"/>
    </w:pPr>
    <w:rPr>
      <w:sz w:val="20"/>
    </w:rPr>
  </w:style>
  <w:style w:type="paragraph" w:customStyle="1" w:styleId="xl72">
    <w:name w:val="xl72"/>
    <w:basedOn w:val="a1"/>
    <w:rsid w:val="00820D76"/>
    <w:pPr>
      <w:spacing w:before="100" w:beforeAutospacing="1" w:after="100" w:afterAutospacing="1"/>
    </w:pPr>
    <w:rPr>
      <w:sz w:val="20"/>
    </w:rPr>
  </w:style>
  <w:style w:type="paragraph" w:customStyle="1" w:styleId="xl73">
    <w:name w:val="xl73"/>
    <w:basedOn w:val="a1"/>
    <w:rsid w:val="00820D76"/>
    <w:pPr>
      <w:spacing w:before="100" w:beforeAutospacing="1" w:after="100" w:afterAutospacing="1"/>
      <w:jc w:val="center"/>
    </w:pPr>
    <w:rPr>
      <w:sz w:val="20"/>
    </w:rPr>
  </w:style>
  <w:style w:type="paragraph" w:customStyle="1" w:styleId="xl74">
    <w:name w:val="xl7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75">
    <w:name w:val="xl75"/>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1"/>
    <w:rsid w:val="00820D76"/>
    <w:pPr>
      <w:spacing w:before="100" w:beforeAutospacing="1" w:after="100" w:afterAutospacing="1"/>
      <w:jc w:val="center"/>
      <w:textAlignment w:val="center"/>
    </w:pPr>
    <w:rPr>
      <w:sz w:val="20"/>
    </w:rPr>
  </w:style>
  <w:style w:type="paragraph" w:customStyle="1" w:styleId="xl77">
    <w:name w:val="xl7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1"/>
    <w:rsid w:val="00820D7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0">
    <w:name w:val="xl80"/>
    <w:basedOn w:val="a1"/>
    <w:rsid w:val="00820D76"/>
    <w:pPr>
      <w:pBdr>
        <w:top w:val="single" w:sz="4" w:space="0" w:color="auto"/>
        <w:left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1">
    <w:name w:val="xl81"/>
    <w:basedOn w:val="a1"/>
    <w:rsid w:val="00820D7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2">
    <w:name w:val="xl82"/>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3">
    <w:name w:val="xl83"/>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1"/>
    <w:rsid w:val="00820D76"/>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5">
    <w:name w:val="xl85"/>
    <w:basedOn w:val="a1"/>
    <w:rsid w:val="00820D76"/>
    <w:pPr>
      <w:pBdr>
        <w:top w:val="single" w:sz="8"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6">
    <w:name w:val="xl86"/>
    <w:basedOn w:val="a1"/>
    <w:rsid w:val="00820D76"/>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7">
    <w:name w:val="xl87"/>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a1"/>
    <w:rsid w:val="00820D76"/>
    <w:pPr>
      <w:pBdr>
        <w:top w:val="single" w:sz="8" w:space="0" w:color="auto"/>
      </w:pBdr>
      <w:spacing w:before="100" w:beforeAutospacing="1" w:after="100" w:afterAutospacing="1"/>
      <w:jc w:val="center"/>
      <w:textAlignment w:val="center"/>
    </w:pPr>
    <w:rPr>
      <w:sz w:val="20"/>
    </w:rPr>
  </w:style>
  <w:style w:type="paragraph" w:customStyle="1" w:styleId="xl89">
    <w:name w:val="xl89"/>
    <w:basedOn w:val="a1"/>
    <w:rsid w:val="00820D76"/>
    <w:pPr>
      <w:pBdr>
        <w:top w:val="single" w:sz="8" w:space="0" w:color="auto"/>
      </w:pBdr>
      <w:spacing w:before="100" w:beforeAutospacing="1" w:after="100" w:afterAutospacing="1"/>
      <w:textAlignment w:val="center"/>
    </w:pPr>
    <w:rPr>
      <w:sz w:val="20"/>
    </w:rPr>
  </w:style>
  <w:style w:type="paragraph" w:customStyle="1" w:styleId="xl90">
    <w:name w:val="xl90"/>
    <w:basedOn w:val="a1"/>
    <w:rsid w:val="00820D76"/>
    <w:pPr>
      <w:pBdr>
        <w:top w:val="single" w:sz="8" w:space="0" w:color="auto"/>
      </w:pBdr>
      <w:spacing w:before="100" w:beforeAutospacing="1" w:after="100" w:afterAutospacing="1"/>
      <w:textAlignment w:val="center"/>
    </w:pPr>
    <w:rPr>
      <w:sz w:val="20"/>
    </w:rPr>
  </w:style>
  <w:style w:type="paragraph" w:customStyle="1" w:styleId="xl91">
    <w:name w:val="xl91"/>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a1"/>
    <w:rsid w:val="00820D76"/>
    <w:pPr>
      <w:spacing w:before="100" w:beforeAutospacing="1" w:after="100" w:afterAutospacing="1"/>
      <w:jc w:val="center"/>
      <w:textAlignment w:val="center"/>
    </w:pPr>
    <w:rPr>
      <w:sz w:val="20"/>
    </w:rPr>
  </w:style>
  <w:style w:type="paragraph" w:customStyle="1" w:styleId="xl93">
    <w:name w:val="xl93"/>
    <w:basedOn w:val="a1"/>
    <w:rsid w:val="00820D76"/>
    <w:pPr>
      <w:spacing w:before="100" w:beforeAutospacing="1" w:after="100" w:afterAutospacing="1"/>
      <w:textAlignment w:val="center"/>
    </w:pPr>
    <w:rPr>
      <w:sz w:val="20"/>
    </w:rPr>
  </w:style>
  <w:style w:type="paragraph" w:customStyle="1" w:styleId="xl94">
    <w:name w:val="xl94"/>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1"/>
    <w:rsid w:val="00820D76"/>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96">
    <w:name w:val="xl96"/>
    <w:basedOn w:val="a1"/>
    <w:rsid w:val="00820D76"/>
    <w:pPr>
      <w:pBdr>
        <w:top w:val="single" w:sz="4" w:space="0" w:color="auto"/>
        <w:left w:val="single" w:sz="4" w:space="0" w:color="auto"/>
        <w:bottom w:val="single" w:sz="8"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97">
    <w:name w:val="xl97"/>
    <w:basedOn w:val="a1"/>
    <w:rsid w:val="00820D76"/>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98">
    <w:name w:val="xl98"/>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a1"/>
    <w:rsid w:val="00820D76"/>
    <w:pPr>
      <w:pBdr>
        <w:bottom w:val="single" w:sz="8" w:space="0" w:color="auto"/>
      </w:pBdr>
      <w:spacing w:before="100" w:beforeAutospacing="1" w:after="100" w:afterAutospacing="1"/>
      <w:jc w:val="center"/>
      <w:textAlignment w:val="center"/>
    </w:pPr>
    <w:rPr>
      <w:sz w:val="20"/>
    </w:rPr>
  </w:style>
  <w:style w:type="paragraph" w:customStyle="1" w:styleId="xl100">
    <w:name w:val="xl100"/>
    <w:basedOn w:val="a1"/>
    <w:rsid w:val="00820D76"/>
    <w:pPr>
      <w:pBdr>
        <w:bottom w:val="single" w:sz="8" w:space="0" w:color="auto"/>
      </w:pBdr>
      <w:spacing w:before="100" w:beforeAutospacing="1" w:after="100" w:afterAutospacing="1"/>
      <w:textAlignment w:val="center"/>
    </w:pPr>
    <w:rPr>
      <w:sz w:val="20"/>
    </w:rPr>
  </w:style>
  <w:style w:type="paragraph" w:customStyle="1" w:styleId="xl101">
    <w:name w:val="xl101"/>
    <w:basedOn w:val="a1"/>
    <w:rsid w:val="00820D76"/>
    <w:pPr>
      <w:pBdr>
        <w:bottom w:val="single" w:sz="8" w:space="0" w:color="auto"/>
      </w:pBdr>
      <w:spacing w:before="100" w:beforeAutospacing="1" w:after="100" w:afterAutospacing="1"/>
      <w:textAlignment w:val="center"/>
    </w:pPr>
    <w:rPr>
      <w:sz w:val="20"/>
    </w:rPr>
  </w:style>
  <w:style w:type="paragraph" w:customStyle="1" w:styleId="xl102">
    <w:name w:val="xl10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03">
    <w:name w:val="xl103"/>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4">
    <w:name w:val="xl104"/>
    <w:basedOn w:val="a1"/>
    <w:rsid w:val="00820D76"/>
    <w:pPr>
      <w:shd w:val="clear" w:color="000000" w:fill="FFFFFF"/>
      <w:spacing w:before="100" w:beforeAutospacing="1" w:after="100" w:afterAutospacing="1"/>
      <w:jc w:val="center"/>
      <w:textAlignment w:val="center"/>
    </w:pPr>
    <w:rPr>
      <w:sz w:val="16"/>
      <w:szCs w:val="16"/>
    </w:rPr>
  </w:style>
  <w:style w:type="paragraph" w:customStyle="1" w:styleId="xl105">
    <w:name w:val="xl105"/>
    <w:basedOn w:val="a1"/>
    <w:rsid w:val="00820D76"/>
    <w:pPr>
      <w:shd w:val="clear" w:color="000000" w:fill="FFFFFF"/>
      <w:spacing w:before="100" w:beforeAutospacing="1" w:after="100" w:afterAutospacing="1"/>
      <w:jc w:val="center"/>
      <w:textAlignment w:val="center"/>
    </w:pPr>
    <w:rPr>
      <w:sz w:val="20"/>
    </w:rPr>
  </w:style>
  <w:style w:type="paragraph" w:customStyle="1" w:styleId="xl106">
    <w:name w:val="xl106"/>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a1"/>
    <w:rsid w:val="00820D76"/>
    <w:pPr>
      <w:shd w:val="clear" w:color="000000" w:fill="FFFFFF"/>
      <w:spacing w:before="100" w:beforeAutospacing="1" w:after="100" w:afterAutospacing="1"/>
      <w:textAlignment w:val="center"/>
    </w:pPr>
    <w:rPr>
      <w:sz w:val="20"/>
    </w:rPr>
  </w:style>
  <w:style w:type="paragraph" w:customStyle="1" w:styleId="xl108">
    <w:name w:val="xl108"/>
    <w:basedOn w:val="a1"/>
    <w:rsid w:val="00820D76"/>
    <w:pPr>
      <w:shd w:val="clear" w:color="000000" w:fill="FFFFFF"/>
      <w:spacing w:before="100" w:beforeAutospacing="1" w:after="100" w:afterAutospacing="1"/>
      <w:textAlignment w:val="center"/>
    </w:pPr>
    <w:rPr>
      <w:sz w:val="20"/>
    </w:rPr>
  </w:style>
  <w:style w:type="paragraph" w:customStyle="1" w:styleId="xl109">
    <w:name w:val="xl109"/>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0">
    <w:name w:val="xl110"/>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2">
    <w:name w:val="xl112"/>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3">
    <w:name w:val="xl113"/>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4">
    <w:name w:val="xl11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5">
    <w:name w:val="xl115"/>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sz w:val="20"/>
    </w:rPr>
  </w:style>
  <w:style w:type="paragraph" w:customStyle="1" w:styleId="xl116">
    <w:name w:val="xl116"/>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117">
    <w:name w:val="xl117"/>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pPr>
    <w:rPr>
      <w:sz w:val="20"/>
    </w:rPr>
  </w:style>
  <w:style w:type="paragraph" w:customStyle="1" w:styleId="xl118">
    <w:name w:val="xl118"/>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0"/>
    </w:rPr>
  </w:style>
  <w:style w:type="paragraph" w:customStyle="1" w:styleId="xl119">
    <w:name w:val="xl119"/>
    <w:basedOn w:val="a1"/>
    <w:rsid w:val="00820D76"/>
    <w:pPr>
      <w:pBdr>
        <w:top w:val="single" w:sz="8"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0">
    <w:name w:val="xl120"/>
    <w:basedOn w:val="a1"/>
    <w:rsid w:val="00820D76"/>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1">
    <w:name w:val="xl121"/>
    <w:basedOn w:val="a1"/>
    <w:rsid w:val="00820D76"/>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a1"/>
    <w:rsid w:val="00820D76"/>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20D76"/>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20D76"/>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20D76"/>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6">
    <w:name w:val="xl126"/>
    <w:basedOn w:val="a1"/>
    <w:rsid w:val="00820D76"/>
    <w:pPr>
      <w:pBdr>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7">
    <w:name w:val="xl127"/>
    <w:basedOn w:val="a1"/>
    <w:rsid w:val="00820D76"/>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8">
    <w:name w:val="xl128"/>
    <w:basedOn w:val="a1"/>
    <w:rsid w:val="00820D76"/>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9">
    <w:name w:val="xl129"/>
    <w:basedOn w:val="a1"/>
    <w:rsid w:val="00820D76"/>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0">
    <w:name w:val="xl130"/>
    <w:basedOn w:val="a1"/>
    <w:rsid w:val="00820D76"/>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1">
    <w:name w:val="xl131"/>
    <w:basedOn w:val="a1"/>
    <w:rsid w:val="00820D76"/>
    <w:pPr>
      <w:pBdr>
        <w:top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33">
    <w:name w:val="xl133"/>
    <w:basedOn w:val="a1"/>
    <w:rsid w:val="00820D76"/>
    <w:pPr>
      <w:shd w:val="clear" w:color="000000" w:fill="FFFFFF"/>
      <w:spacing w:before="100" w:beforeAutospacing="1" w:after="100" w:afterAutospacing="1"/>
      <w:jc w:val="center"/>
      <w:textAlignment w:val="center"/>
    </w:pPr>
    <w:rPr>
      <w:sz w:val="20"/>
    </w:rPr>
  </w:style>
  <w:style w:type="paragraph" w:customStyle="1" w:styleId="xl134">
    <w:name w:val="xl13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35">
    <w:name w:val="xl135"/>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6">
    <w:name w:val="xl136"/>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p5">
    <w:name w:val="p5"/>
    <w:basedOn w:val="a1"/>
    <w:rsid w:val="00E16925"/>
    <w:pPr>
      <w:spacing w:before="100" w:beforeAutospacing="1" w:after="100" w:afterAutospacing="1"/>
    </w:pPr>
    <w:rPr>
      <w:szCs w:val="24"/>
    </w:rPr>
  </w:style>
  <w:style w:type="table" w:customStyle="1" w:styleId="3f0">
    <w:name w:val="Сетка таблицы3"/>
    <w:basedOn w:val="a3"/>
    <w:uiPriority w:val="59"/>
    <w:rsid w:val="00071A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Заголовок №2_"/>
    <w:link w:val="2fd"/>
    <w:locked/>
    <w:rsid w:val="00B9757D"/>
    <w:rPr>
      <w:b/>
      <w:bCs/>
      <w:sz w:val="23"/>
      <w:szCs w:val="23"/>
      <w:shd w:val="clear" w:color="auto" w:fill="FFFFFF"/>
    </w:rPr>
  </w:style>
  <w:style w:type="paragraph" w:customStyle="1" w:styleId="2fd">
    <w:name w:val="Заголовок №2"/>
    <w:basedOn w:val="a1"/>
    <w:link w:val="2fc"/>
    <w:rsid w:val="00B9757D"/>
    <w:pPr>
      <w:shd w:val="clear" w:color="auto" w:fill="FFFFFF"/>
      <w:spacing w:before="240" w:line="274" w:lineRule="exact"/>
      <w:outlineLvl w:val="1"/>
    </w:pPr>
    <w:rPr>
      <w:rFonts w:asciiTheme="minorHAnsi" w:eastAsiaTheme="minorHAnsi" w:hAnsiTheme="minorHAnsi" w:cstheme="minorBidi"/>
      <w:b/>
      <w:bCs/>
      <w:sz w:val="23"/>
      <w:szCs w:val="23"/>
      <w:lang w:eastAsia="en-US"/>
    </w:rPr>
  </w:style>
  <w:style w:type="paragraph" w:customStyle="1" w:styleId="msonormal0">
    <w:name w:val="msonormal"/>
    <w:basedOn w:val="a1"/>
    <w:rsid w:val="00D40335"/>
    <w:pPr>
      <w:spacing w:before="100" w:beforeAutospacing="1" w:after="100" w:afterAutospacing="1"/>
    </w:pPr>
    <w:rPr>
      <w:szCs w:val="24"/>
    </w:rPr>
  </w:style>
  <w:style w:type="paragraph" w:customStyle="1" w:styleId="font5">
    <w:name w:val="font5"/>
    <w:basedOn w:val="a1"/>
    <w:rsid w:val="00D40335"/>
    <w:pPr>
      <w:spacing w:before="100" w:beforeAutospacing="1" w:after="100" w:afterAutospacing="1"/>
    </w:pPr>
    <w:rPr>
      <w:rFonts w:ascii="Arial" w:hAnsi="Arial" w:cs="Arial"/>
      <w:i/>
      <w:iCs/>
      <w:sz w:val="20"/>
    </w:rPr>
  </w:style>
  <w:style w:type="paragraph" w:customStyle="1" w:styleId="font6">
    <w:name w:val="font6"/>
    <w:basedOn w:val="a1"/>
    <w:rsid w:val="00D40335"/>
    <w:pPr>
      <w:spacing w:before="100" w:beforeAutospacing="1" w:after="100" w:afterAutospacing="1"/>
    </w:pPr>
    <w:rPr>
      <w:rFonts w:ascii="Arial" w:hAnsi="Arial" w:cs="Arial"/>
      <w:sz w:val="20"/>
    </w:rPr>
  </w:style>
  <w:style w:type="paragraph" w:customStyle="1" w:styleId="font7">
    <w:name w:val="font7"/>
    <w:basedOn w:val="a1"/>
    <w:rsid w:val="00D40335"/>
    <w:pPr>
      <w:spacing w:before="100" w:beforeAutospacing="1" w:after="100" w:afterAutospacing="1"/>
    </w:pPr>
    <w:rPr>
      <w:rFonts w:ascii="Arial" w:hAnsi="Arial" w:cs="Arial"/>
      <w:color w:val="000000"/>
      <w:sz w:val="20"/>
    </w:rPr>
  </w:style>
  <w:style w:type="paragraph" w:customStyle="1" w:styleId="font8">
    <w:name w:val="font8"/>
    <w:basedOn w:val="a1"/>
    <w:rsid w:val="00D40335"/>
    <w:pPr>
      <w:spacing w:before="100" w:beforeAutospacing="1" w:after="100" w:afterAutospacing="1"/>
    </w:pPr>
    <w:rPr>
      <w:rFonts w:ascii="Arial" w:hAnsi="Arial" w:cs="Arial"/>
      <w:sz w:val="18"/>
      <w:szCs w:val="18"/>
    </w:rPr>
  </w:style>
  <w:style w:type="paragraph" w:customStyle="1" w:styleId="font9">
    <w:name w:val="font9"/>
    <w:basedOn w:val="a1"/>
    <w:rsid w:val="00D40335"/>
    <w:pPr>
      <w:spacing w:before="100" w:beforeAutospacing="1" w:after="100" w:afterAutospacing="1"/>
    </w:pPr>
    <w:rPr>
      <w:rFonts w:ascii="Arial" w:hAnsi="Arial" w:cs="Arial"/>
      <w:i/>
      <w:iCs/>
      <w:sz w:val="18"/>
      <w:szCs w:val="18"/>
    </w:rPr>
  </w:style>
  <w:style w:type="paragraph" w:customStyle="1" w:styleId="Default">
    <w:name w:val="Default"/>
    <w:rsid w:val="006058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mrcssattr">
    <w:name w:val="msonormal_mr_css_attr"/>
    <w:basedOn w:val="a1"/>
    <w:rsid w:val="008C635D"/>
    <w:pPr>
      <w:spacing w:before="100" w:beforeAutospacing="1" w:after="100" w:afterAutospacing="1"/>
    </w:pPr>
    <w:rPr>
      <w:szCs w:val="24"/>
    </w:rPr>
  </w:style>
  <w:style w:type="character" w:customStyle="1" w:styleId="ConsPlusNonformat0">
    <w:name w:val="ConsPlusNonformat Знак"/>
    <w:link w:val="ConsPlusNonformat"/>
    <w:locked/>
    <w:rsid w:val="00A86538"/>
    <w:rPr>
      <w:rFonts w:ascii="Courier New" w:eastAsia="Times New Roman" w:hAnsi="Courier New" w:cs="Courier New"/>
      <w:sz w:val="20"/>
      <w:szCs w:val="20"/>
      <w:lang w:eastAsia="ar-SA"/>
    </w:rPr>
  </w:style>
  <w:style w:type="table" w:customStyle="1" w:styleId="4a">
    <w:name w:val="Сетка таблицы4"/>
    <w:basedOn w:val="a3"/>
    <w:next w:val="affff2"/>
    <w:uiPriority w:val="59"/>
    <w:rsid w:val="0035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2"/>
    <w:uiPriority w:val="9"/>
    <w:rsid w:val="00E4286B"/>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6812">
      <w:bodyDiv w:val="1"/>
      <w:marLeft w:val="0"/>
      <w:marRight w:val="0"/>
      <w:marTop w:val="0"/>
      <w:marBottom w:val="0"/>
      <w:divBdr>
        <w:top w:val="none" w:sz="0" w:space="0" w:color="auto"/>
        <w:left w:val="none" w:sz="0" w:space="0" w:color="auto"/>
        <w:bottom w:val="none" w:sz="0" w:space="0" w:color="auto"/>
        <w:right w:val="none" w:sz="0" w:space="0" w:color="auto"/>
      </w:divBdr>
    </w:div>
    <w:div w:id="203250219">
      <w:bodyDiv w:val="1"/>
      <w:marLeft w:val="0"/>
      <w:marRight w:val="0"/>
      <w:marTop w:val="0"/>
      <w:marBottom w:val="0"/>
      <w:divBdr>
        <w:top w:val="none" w:sz="0" w:space="0" w:color="auto"/>
        <w:left w:val="none" w:sz="0" w:space="0" w:color="auto"/>
        <w:bottom w:val="none" w:sz="0" w:space="0" w:color="auto"/>
        <w:right w:val="none" w:sz="0" w:space="0" w:color="auto"/>
      </w:divBdr>
    </w:div>
    <w:div w:id="250938471">
      <w:bodyDiv w:val="1"/>
      <w:marLeft w:val="0"/>
      <w:marRight w:val="0"/>
      <w:marTop w:val="0"/>
      <w:marBottom w:val="0"/>
      <w:divBdr>
        <w:top w:val="none" w:sz="0" w:space="0" w:color="auto"/>
        <w:left w:val="none" w:sz="0" w:space="0" w:color="auto"/>
        <w:bottom w:val="none" w:sz="0" w:space="0" w:color="auto"/>
        <w:right w:val="none" w:sz="0" w:space="0" w:color="auto"/>
      </w:divBdr>
    </w:div>
    <w:div w:id="306858361">
      <w:bodyDiv w:val="1"/>
      <w:marLeft w:val="0"/>
      <w:marRight w:val="0"/>
      <w:marTop w:val="0"/>
      <w:marBottom w:val="0"/>
      <w:divBdr>
        <w:top w:val="none" w:sz="0" w:space="0" w:color="auto"/>
        <w:left w:val="none" w:sz="0" w:space="0" w:color="auto"/>
        <w:bottom w:val="none" w:sz="0" w:space="0" w:color="auto"/>
        <w:right w:val="none" w:sz="0" w:space="0" w:color="auto"/>
      </w:divBdr>
    </w:div>
    <w:div w:id="335693364">
      <w:bodyDiv w:val="1"/>
      <w:marLeft w:val="0"/>
      <w:marRight w:val="0"/>
      <w:marTop w:val="0"/>
      <w:marBottom w:val="0"/>
      <w:divBdr>
        <w:top w:val="none" w:sz="0" w:space="0" w:color="auto"/>
        <w:left w:val="none" w:sz="0" w:space="0" w:color="auto"/>
        <w:bottom w:val="none" w:sz="0" w:space="0" w:color="auto"/>
        <w:right w:val="none" w:sz="0" w:space="0" w:color="auto"/>
      </w:divBdr>
    </w:div>
    <w:div w:id="527177961">
      <w:bodyDiv w:val="1"/>
      <w:marLeft w:val="0"/>
      <w:marRight w:val="0"/>
      <w:marTop w:val="0"/>
      <w:marBottom w:val="0"/>
      <w:divBdr>
        <w:top w:val="none" w:sz="0" w:space="0" w:color="auto"/>
        <w:left w:val="none" w:sz="0" w:space="0" w:color="auto"/>
        <w:bottom w:val="none" w:sz="0" w:space="0" w:color="auto"/>
        <w:right w:val="none" w:sz="0" w:space="0" w:color="auto"/>
      </w:divBdr>
    </w:div>
    <w:div w:id="532496493">
      <w:bodyDiv w:val="1"/>
      <w:marLeft w:val="0"/>
      <w:marRight w:val="0"/>
      <w:marTop w:val="0"/>
      <w:marBottom w:val="0"/>
      <w:divBdr>
        <w:top w:val="none" w:sz="0" w:space="0" w:color="auto"/>
        <w:left w:val="none" w:sz="0" w:space="0" w:color="auto"/>
        <w:bottom w:val="none" w:sz="0" w:space="0" w:color="auto"/>
        <w:right w:val="none" w:sz="0" w:space="0" w:color="auto"/>
      </w:divBdr>
    </w:div>
    <w:div w:id="545915894">
      <w:bodyDiv w:val="1"/>
      <w:marLeft w:val="0"/>
      <w:marRight w:val="0"/>
      <w:marTop w:val="0"/>
      <w:marBottom w:val="0"/>
      <w:divBdr>
        <w:top w:val="none" w:sz="0" w:space="0" w:color="auto"/>
        <w:left w:val="none" w:sz="0" w:space="0" w:color="auto"/>
        <w:bottom w:val="none" w:sz="0" w:space="0" w:color="auto"/>
        <w:right w:val="none" w:sz="0" w:space="0" w:color="auto"/>
      </w:divBdr>
    </w:div>
    <w:div w:id="549264543">
      <w:bodyDiv w:val="1"/>
      <w:marLeft w:val="0"/>
      <w:marRight w:val="0"/>
      <w:marTop w:val="0"/>
      <w:marBottom w:val="0"/>
      <w:divBdr>
        <w:top w:val="none" w:sz="0" w:space="0" w:color="auto"/>
        <w:left w:val="none" w:sz="0" w:space="0" w:color="auto"/>
        <w:bottom w:val="none" w:sz="0" w:space="0" w:color="auto"/>
        <w:right w:val="none" w:sz="0" w:space="0" w:color="auto"/>
      </w:divBdr>
    </w:div>
    <w:div w:id="661347247">
      <w:bodyDiv w:val="1"/>
      <w:marLeft w:val="0"/>
      <w:marRight w:val="0"/>
      <w:marTop w:val="0"/>
      <w:marBottom w:val="0"/>
      <w:divBdr>
        <w:top w:val="none" w:sz="0" w:space="0" w:color="auto"/>
        <w:left w:val="none" w:sz="0" w:space="0" w:color="auto"/>
        <w:bottom w:val="none" w:sz="0" w:space="0" w:color="auto"/>
        <w:right w:val="none" w:sz="0" w:space="0" w:color="auto"/>
      </w:divBdr>
    </w:div>
    <w:div w:id="714308280">
      <w:bodyDiv w:val="1"/>
      <w:marLeft w:val="0"/>
      <w:marRight w:val="0"/>
      <w:marTop w:val="0"/>
      <w:marBottom w:val="0"/>
      <w:divBdr>
        <w:top w:val="none" w:sz="0" w:space="0" w:color="auto"/>
        <w:left w:val="none" w:sz="0" w:space="0" w:color="auto"/>
        <w:bottom w:val="none" w:sz="0" w:space="0" w:color="auto"/>
        <w:right w:val="none" w:sz="0" w:space="0" w:color="auto"/>
      </w:divBdr>
    </w:div>
    <w:div w:id="776678167">
      <w:bodyDiv w:val="1"/>
      <w:marLeft w:val="0"/>
      <w:marRight w:val="0"/>
      <w:marTop w:val="0"/>
      <w:marBottom w:val="0"/>
      <w:divBdr>
        <w:top w:val="none" w:sz="0" w:space="0" w:color="auto"/>
        <w:left w:val="none" w:sz="0" w:space="0" w:color="auto"/>
        <w:bottom w:val="none" w:sz="0" w:space="0" w:color="auto"/>
        <w:right w:val="none" w:sz="0" w:space="0" w:color="auto"/>
      </w:divBdr>
    </w:div>
    <w:div w:id="782068669">
      <w:bodyDiv w:val="1"/>
      <w:marLeft w:val="0"/>
      <w:marRight w:val="0"/>
      <w:marTop w:val="0"/>
      <w:marBottom w:val="0"/>
      <w:divBdr>
        <w:top w:val="none" w:sz="0" w:space="0" w:color="auto"/>
        <w:left w:val="none" w:sz="0" w:space="0" w:color="auto"/>
        <w:bottom w:val="none" w:sz="0" w:space="0" w:color="auto"/>
        <w:right w:val="none" w:sz="0" w:space="0" w:color="auto"/>
      </w:divBdr>
    </w:div>
    <w:div w:id="809790559">
      <w:bodyDiv w:val="1"/>
      <w:marLeft w:val="0"/>
      <w:marRight w:val="0"/>
      <w:marTop w:val="0"/>
      <w:marBottom w:val="0"/>
      <w:divBdr>
        <w:top w:val="none" w:sz="0" w:space="0" w:color="auto"/>
        <w:left w:val="none" w:sz="0" w:space="0" w:color="auto"/>
        <w:bottom w:val="none" w:sz="0" w:space="0" w:color="auto"/>
        <w:right w:val="none" w:sz="0" w:space="0" w:color="auto"/>
      </w:divBdr>
    </w:div>
    <w:div w:id="857353640">
      <w:bodyDiv w:val="1"/>
      <w:marLeft w:val="0"/>
      <w:marRight w:val="0"/>
      <w:marTop w:val="0"/>
      <w:marBottom w:val="0"/>
      <w:divBdr>
        <w:top w:val="none" w:sz="0" w:space="0" w:color="auto"/>
        <w:left w:val="none" w:sz="0" w:space="0" w:color="auto"/>
        <w:bottom w:val="none" w:sz="0" w:space="0" w:color="auto"/>
        <w:right w:val="none" w:sz="0" w:space="0" w:color="auto"/>
      </w:divBdr>
    </w:div>
    <w:div w:id="860044558">
      <w:bodyDiv w:val="1"/>
      <w:marLeft w:val="0"/>
      <w:marRight w:val="0"/>
      <w:marTop w:val="0"/>
      <w:marBottom w:val="0"/>
      <w:divBdr>
        <w:top w:val="none" w:sz="0" w:space="0" w:color="auto"/>
        <w:left w:val="none" w:sz="0" w:space="0" w:color="auto"/>
        <w:bottom w:val="none" w:sz="0" w:space="0" w:color="auto"/>
        <w:right w:val="none" w:sz="0" w:space="0" w:color="auto"/>
      </w:divBdr>
    </w:div>
    <w:div w:id="921525497">
      <w:bodyDiv w:val="1"/>
      <w:marLeft w:val="0"/>
      <w:marRight w:val="0"/>
      <w:marTop w:val="0"/>
      <w:marBottom w:val="0"/>
      <w:divBdr>
        <w:top w:val="none" w:sz="0" w:space="0" w:color="auto"/>
        <w:left w:val="none" w:sz="0" w:space="0" w:color="auto"/>
        <w:bottom w:val="none" w:sz="0" w:space="0" w:color="auto"/>
        <w:right w:val="none" w:sz="0" w:space="0" w:color="auto"/>
      </w:divBdr>
    </w:div>
    <w:div w:id="927035790">
      <w:bodyDiv w:val="1"/>
      <w:marLeft w:val="0"/>
      <w:marRight w:val="0"/>
      <w:marTop w:val="0"/>
      <w:marBottom w:val="0"/>
      <w:divBdr>
        <w:top w:val="none" w:sz="0" w:space="0" w:color="auto"/>
        <w:left w:val="none" w:sz="0" w:space="0" w:color="auto"/>
        <w:bottom w:val="none" w:sz="0" w:space="0" w:color="auto"/>
        <w:right w:val="none" w:sz="0" w:space="0" w:color="auto"/>
      </w:divBdr>
    </w:div>
    <w:div w:id="965238080">
      <w:bodyDiv w:val="1"/>
      <w:marLeft w:val="0"/>
      <w:marRight w:val="0"/>
      <w:marTop w:val="0"/>
      <w:marBottom w:val="0"/>
      <w:divBdr>
        <w:top w:val="none" w:sz="0" w:space="0" w:color="auto"/>
        <w:left w:val="none" w:sz="0" w:space="0" w:color="auto"/>
        <w:bottom w:val="none" w:sz="0" w:space="0" w:color="auto"/>
        <w:right w:val="none" w:sz="0" w:space="0" w:color="auto"/>
      </w:divBdr>
    </w:div>
    <w:div w:id="1017930762">
      <w:bodyDiv w:val="1"/>
      <w:marLeft w:val="0"/>
      <w:marRight w:val="0"/>
      <w:marTop w:val="0"/>
      <w:marBottom w:val="0"/>
      <w:divBdr>
        <w:top w:val="none" w:sz="0" w:space="0" w:color="auto"/>
        <w:left w:val="none" w:sz="0" w:space="0" w:color="auto"/>
        <w:bottom w:val="none" w:sz="0" w:space="0" w:color="auto"/>
        <w:right w:val="none" w:sz="0" w:space="0" w:color="auto"/>
      </w:divBdr>
    </w:div>
    <w:div w:id="1041707806">
      <w:bodyDiv w:val="1"/>
      <w:marLeft w:val="0"/>
      <w:marRight w:val="0"/>
      <w:marTop w:val="0"/>
      <w:marBottom w:val="0"/>
      <w:divBdr>
        <w:top w:val="none" w:sz="0" w:space="0" w:color="auto"/>
        <w:left w:val="none" w:sz="0" w:space="0" w:color="auto"/>
        <w:bottom w:val="none" w:sz="0" w:space="0" w:color="auto"/>
        <w:right w:val="none" w:sz="0" w:space="0" w:color="auto"/>
      </w:divBdr>
    </w:div>
    <w:div w:id="1064838391">
      <w:bodyDiv w:val="1"/>
      <w:marLeft w:val="0"/>
      <w:marRight w:val="0"/>
      <w:marTop w:val="0"/>
      <w:marBottom w:val="0"/>
      <w:divBdr>
        <w:top w:val="none" w:sz="0" w:space="0" w:color="auto"/>
        <w:left w:val="none" w:sz="0" w:space="0" w:color="auto"/>
        <w:bottom w:val="none" w:sz="0" w:space="0" w:color="auto"/>
        <w:right w:val="none" w:sz="0" w:space="0" w:color="auto"/>
      </w:divBdr>
    </w:div>
    <w:div w:id="1074279269">
      <w:bodyDiv w:val="1"/>
      <w:marLeft w:val="0"/>
      <w:marRight w:val="0"/>
      <w:marTop w:val="0"/>
      <w:marBottom w:val="0"/>
      <w:divBdr>
        <w:top w:val="none" w:sz="0" w:space="0" w:color="auto"/>
        <w:left w:val="none" w:sz="0" w:space="0" w:color="auto"/>
        <w:bottom w:val="none" w:sz="0" w:space="0" w:color="auto"/>
        <w:right w:val="none" w:sz="0" w:space="0" w:color="auto"/>
      </w:divBdr>
    </w:div>
    <w:div w:id="1106316265">
      <w:bodyDiv w:val="1"/>
      <w:marLeft w:val="0"/>
      <w:marRight w:val="0"/>
      <w:marTop w:val="0"/>
      <w:marBottom w:val="0"/>
      <w:divBdr>
        <w:top w:val="none" w:sz="0" w:space="0" w:color="auto"/>
        <w:left w:val="none" w:sz="0" w:space="0" w:color="auto"/>
        <w:bottom w:val="none" w:sz="0" w:space="0" w:color="auto"/>
        <w:right w:val="none" w:sz="0" w:space="0" w:color="auto"/>
      </w:divBdr>
    </w:div>
    <w:div w:id="1220046730">
      <w:bodyDiv w:val="1"/>
      <w:marLeft w:val="0"/>
      <w:marRight w:val="0"/>
      <w:marTop w:val="0"/>
      <w:marBottom w:val="0"/>
      <w:divBdr>
        <w:top w:val="none" w:sz="0" w:space="0" w:color="auto"/>
        <w:left w:val="none" w:sz="0" w:space="0" w:color="auto"/>
        <w:bottom w:val="none" w:sz="0" w:space="0" w:color="auto"/>
        <w:right w:val="none" w:sz="0" w:space="0" w:color="auto"/>
      </w:divBdr>
    </w:div>
    <w:div w:id="1258099529">
      <w:bodyDiv w:val="1"/>
      <w:marLeft w:val="0"/>
      <w:marRight w:val="0"/>
      <w:marTop w:val="0"/>
      <w:marBottom w:val="0"/>
      <w:divBdr>
        <w:top w:val="none" w:sz="0" w:space="0" w:color="auto"/>
        <w:left w:val="none" w:sz="0" w:space="0" w:color="auto"/>
        <w:bottom w:val="none" w:sz="0" w:space="0" w:color="auto"/>
        <w:right w:val="none" w:sz="0" w:space="0" w:color="auto"/>
      </w:divBdr>
    </w:div>
    <w:div w:id="1332299056">
      <w:bodyDiv w:val="1"/>
      <w:marLeft w:val="0"/>
      <w:marRight w:val="0"/>
      <w:marTop w:val="0"/>
      <w:marBottom w:val="0"/>
      <w:divBdr>
        <w:top w:val="none" w:sz="0" w:space="0" w:color="auto"/>
        <w:left w:val="none" w:sz="0" w:space="0" w:color="auto"/>
        <w:bottom w:val="none" w:sz="0" w:space="0" w:color="auto"/>
        <w:right w:val="none" w:sz="0" w:space="0" w:color="auto"/>
      </w:divBdr>
    </w:div>
    <w:div w:id="1340738614">
      <w:bodyDiv w:val="1"/>
      <w:marLeft w:val="0"/>
      <w:marRight w:val="0"/>
      <w:marTop w:val="0"/>
      <w:marBottom w:val="0"/>
      <w:divBdr>
        <w:top w:val="none" w:sz="0" w:space="0" w:color="auto"/>
        <w:left w:val="none" w:sz="0" w:space="0" w:color="auto"/>
        <w:bottom w:val="none" w:sz="0" w:space="0" w:color="auto"/>
        <w:right w:val="none" w:sz="0" w:space="0" w:color="auto"/>
      </w:divBdr>
    </w:div>
    <w:div w:id="1413965628">
      <w:bodyDiv w:val="1"/>
      <w:marLeft w:val="0"/>
      <w:marRight w:val="0"/>
      <w:marTop w:val="0"/>
      <w:marBottom w:val="0"/>
      <w:divBdr>
        <w:top w:val="none" w:sz="0" w:space="0" w:color="auto"/>
        <w:left w:val="none" w:sz="0" w:space="0" w:color="auto"/>
        <w:bottom w:val="none" w:sz="0" w:space="0" w:color="auto"/>
        <w:right w:val="none" w:sz="0" w:space="0" w:color="auto"/>
      </w:divBdr>
    </w:div>
    <w:div w:id="1468007005">
      <w:bodyDiv w:val="1"/>
      <w:marLeft w:val="0"/>
      <w:marRight w:val="0"/>
      <w:marTop w:val="0"/>
      <w:marBottom w:val="0"/>
      <w:divBdr>
        <w:top w:val="none" w:sz="0" w:space="0" w:color="auto"/>
        <w:left w:val="none" w:sz="0" w:space="0" w:color="auto"/>
        <w:bottom w:val="none" w:sz="0" w:space="0" w:color="auto"/>
        <w:right w:val="none" w:sz="0" w:space="0" w:color="auto"/>
      </w:divBdr>
    </w:div>
    <w:div w:id="1477185352">
      <w:bodyDiv w:val="1"/>
      <w:marLeft w:val="0"/>
      <w:marRight w:val="0"/>
      <w:marTop w:val="0"/>
      <w:marBottom w:val="0"/>
      <w:divBdr>
        <w:top w:val="none" w:sz="0" w:space="0" w:color="auto"/>
        <w:left w:val="none" w:sz="0" w:space="0" w:color="auto"/>
        <w:bottom w:val="none" w:sz="0" w:space="0" w:color="auto"/>
        <w:right w:val="none" w:sz="0" w:space="0" w:color="auto"/>
      </w:divBdr>
    </w:div>
    <w:div w:id="1479758602">
      <w:bodyDiv w:val="1"/>
      <w:marLeft w:val="0"/>
      <w:marRight w:val="0"/>
      <w:marTop w:val="0"/>
      <w:marBottom w:val="0"/>
      <w:divBdr>
        <w:top w:val="none" w:sz="0" w:space="0" w:color="auto"/>
        <w:left w:val="none" w:sz="0" w:space="0" w:color="auto"/>
        <w:bottom w:val="none" w:sz="0" w:space="0" w:color="auto"/>
        <w:right w:val="none" w:sz="0" w:space="0" w:color="auto"/>
      </w:divBdr>
    </w:div>
    <w:div w:id="1547794929">
      <w:bodyDiv w:val="1"/>
      <w:marLeft w:val="0"/>
      <w:marRight w:val="0"/>
      <w:marTop w:val="0"/>
      <w:marBottom w:val="0"/>
      <w:divBdr>
        <w:top w:val="none" w:sz="0" w:space="0" w:color="auto"/>
        <w:left w:val="none" w:sz="0" w:space="0" w:color="auto"/>
        <w:bottom w:val="none" w:sz="0" w:space="0" w:color="auto"/>
        <w:right w:val="none" w:sz="0" w:space="0" w:color="auto"/>
      </w:divBdr>
    </w:div>
    <w:div w:id="1569077211">
      <w:bodyDiv w:val="1"/>
      <w:marLeft w:val="0"/>
      <w:marRight w:val="0"/>
      <w:marTop w:val="0"/>
      <w:marBottom w:val="0"/>
      <w:divBdr>
        <w:top w:val="none" w:sz="0" w:space="0" w:color="auto"/>
        <w:left w:val="none" w:sz="0" w:space="0" w:color="auto"/>
        <w:bottom w:val="none" w:sz="0" w:space="0" w:color="auto"/>
        <w:right w:val="none" w:sz="0" w:space="0" w:color="auto"/>
      </w:divBdr>
    </w:div>
    <w:div w:id="1604876319">
      <w:bodyDiv w:val="1"/>
      <w:marLeft w:val="0"/>
      <w:marRight w:val="0"/>
      <w:marTop w:val="0"/>
      <w:marBottom w:val="0"/>
      <w:divBdr>
        <w:top w:val="none" w:sz="0" w:space="0" w:color="auto"/>
        <w:left w:val="none" w:sz="0" w:space="0" w:color="auto"/>
        <w:bottom w:val="none" w:sz="0" w:space="0" w:color="auto"/>
        <w:right w:val="none" w:sz="0" w:space="0" w:color="auto"/>
      </w:divBdr>
    </w:div>
    <w:div w:id="1633487280">
      <w:bodyDiv w:val="1"/>
      <w:marLeft w:val="0"/>
      <w:marRight w:val="0"/>
      <w:marTop w:val="0"/>
      <w:marBottom w:val="0"/>
      <w:divBdr>
        <w:top w:val="none" w:sz="0" w:space="0" w:color="auto"/>
        <w:left w:val="none" w:sz="0" w:space="0" w:color="auto"/>
        <w:bottom w:val="none" w:sz="0" w:space="0" w:color="auto"/>
        <w:right w:val="none" w:sz="0" w:space="0" w:color="auto"/>
      </w:divBdr>
    </w:div>
    <w:div w:id="1635332361">
      <w:bodyDiv w:val="1"/>
      <w:marLeft w:val="0"/>
      <w:marRight w:val="0"/>
      <w:marTop w:val="0"/>
      <w:marBottom w:val="0"/>
      <w:divBdr>
        <w:top w:val="none" w:sz="0" w:space="0" w:color="auto"/>
        <w:left w:val="none" w:sz="0" w:space="0" w:color="auto"/>
        <w:bottom w:val="none" w:sz="0" w:space="0" w:color="auto"/>
        <w:right w:val="none" w:sz="0" w:space="0" w:color="auto"/>
      </w:divBdr>
    </w:div>
    <w:div w:id="1678848410">
      <w:bodyDiv w:val="1"/>
      <w:marLeft w:val="0"/>
      <w:marRight w:val="0"/>
      <w:marTop w:val="0"/>
      <w:marBottom w:val="0"/>
      <w:divBdr>
        <w:top w:val="none" w:sz="0" w:space="0" w:color="auto"/>
        <w:left w:val="none" w:sz="0" w:space="0" w:color="auto"/>
        <w:bottom w:val="none" w:sz="0" w:space="0" w:color="auto"/>
        <w:right w:val="none" w:sz="0" w:space="0" w:color="auto"/>
      </w:divBdr>
    </w:div>
    <w:div w:id="1812596358">
      <w:bodyDiv w:val="1"/>
      <w:marLeft w:val="0"/>
      <w:marRight w:val="0"/>
      <w:marTop w:val="0"/>
      <w:marBottom w:val="0"/>
      <w:divBdr>
        <w:top w:val="none" w:sz="0" w:space="0" w:color="auto"/>
        <w:left w:val="none" w:sz="0" w:space="0" w:color="auto"/>
        <w:bottom w:val="none" w:sz="0" w:space="0" w:color="auto"/>
        <w:right w:val="none" w:sz="0" w:space="0" w:color="auto"/>
      </w:divBdr>
    </w:div>
    <w:div w:id="1813870037">
      <w:bodyDiv w:val="1"/>
      <w:marLeft w:val="0"/>
      <w:marRight w:val="0"/>
      <w:marTop w:val="0"/>
      <w:marBottom w:val="0"/>
      <w:divBdr>
        <w:top w:val="none" w:sz="0" w:space="0" w:color="auto"/>
        <w:left w:val="none" w:sz="0" w:space="0" w:color="auto"/>
        <w:bottom w:val="none" w:sz="0" w:space="0" w:color="auto"/>
        <w:right w:val="none" w:sz="0" w:space="0" w:color="auto"/>
      </w:divBdr>
    </w:div>
    <w:div w:id="1930850235">
      <w:bodyDiv w:val="1"/>
      <w:marLeft w:val="0"/>
      <w:marRight w:val="0"/>
      <w:marTop w:val="0"/>
      <w:marBottom w:val="0"/>
      <w:divBdr>
        <w:top w:val="none" w:sz="0" w:space="0" w:color="auto"/>
        <w:left w:val="none" w:sz="0" w:space="0" w:color="auto"/>
        <w:bottom w:val="none" w:sz="0" w:space="0" w:color="auto"/>
        <w:right w:val="none" w:sz="0" w:space="0" w:color="auto"/>
      </w:divBdr>
    </w:div>
    <w:div w:id="1943760083">
      <w:bodyDiv w:val="1"/>
      <w:marLeft w:val="0"/>
      <w:marRight w:val="0"/>
      <w:marTop w:val="0"/>
      <w:marBottom w:val="0"/>
      <w:divBdr>
        <w:top w:val="none" w:sz="0" w:space="0" w:color="auto"/>
        <w:left w:val="none" w:sz="0" w:space="0" w:color="auto"/>
        <w:bottom w:val="none" w:sz="0" w:space="0" w:color="auto"/>
        <w:right w:val="none" w:sz="0" w:space="0" w:color="auto"/>
      </w:divBdr>
    </w:div>
    <w:div w:id="2056658260">
      <w:bodyDiv w:val="1"/>
      <w:marLeft w:val="0"/>
      <w:marRight w:val="0"/>
      <w:marTop w:val="0"/>
      <w:marBottom w:val="0"/>
      <w:divBdr>
        <w:top w:val="none" w:sz="0" w:space="0" w:color="auto"/>
        <w:left w:val="none" w:sz="0" w:space="0" w:color="auto"/>
        <w:bottom w:val="none" w:sz="0" w:space="0" w:color="auto"/>
        <w:right w:val="none" w:sz="0" w:space="0" w:color="auto"/>
      </w:divBdr>
    </w:div>
    <w:div w:id="206093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51739-2A26-4558-BBCE-F9C520AC3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18</Pages>
  <Words>10696</Words>
  <Characters>60972</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Ващук Мадина</dc:creator>
  <cp:lastModifiedBy>Брагина Екатерина Владимировна</cp:lastModifiedBy>
  <cp:revision>46</cp:revision>
  <cp:lastPrinted>2026-06-22T05:18:00Z</cp:lastPrinted>
  <dcterms:created xsi:type="dcterms:W3CDTF">2023-12-07T03:03:00Z</dcterms:created>
  <dcterms:modified xsi:type="dcterms:W3CDTF">2026-06-23T05:18:00Z</dcterms:modified>
</cp:coreProperties>
</file>