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58E10" w14:textId="77777777" w:rsidR="007D2B20" w:rsidRPr="007D0EE0" w:rsidRDefault="007D2B20">
      <w:pPr>
        <w:pStyle w:val="211112"/>
        <w:ind w:firstLine="709"/>
        <w:jc w:val="center"/>
        <w:outlineLvl w:val="0"/>
        <w:rPr>
          <w:rFonts w:ascii="Times New Roman" w:hAnsi="Times New Roman" w:cs="Times New Roman"/>
          <w:b/>
          <w:bCs/>
          <w:sz w:val="22"/>
          <w:szCs w:val="22"/>
        </w:rPr>
      </w:pPr>
    </w:p>
    <w:p w14:paraId="1447237B" w14:textId="11527DC8"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14:paraId="23EC0F90" w14:textId="5C809594" w:rsidR="00C44EE4" w:rsidRPr="00C44EE4"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14:paraId="321DC548" w14:textId="6A927A38"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287F99">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14:paraId="3B2616F3" w14:textId="6B4810B2"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В.И. Мусатов</w:t>
      </w:r>
      <w:r w:rsidRPr="00C44EE4">
        <w:rPr>
          <w:rFonts w:ascii="Times New Roman" w:hAnsi="Times New Roman" w:cs="Times New Roman"/>
          <w:sz w:val="22"/>
          <w:szCs w:val="22"/>
          <w:lang w:val="ru-RU" w:eastAsia="ru-RU"/>
        </w:rPr>
        <w:t xml:space="preserve"> /</w:t>
      </w:r>
    </w:p>
    <w:p w14:paraId="37FB5026" w14:textId="2A07D0B8"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7520B6">
        <w:rPr>
          <w:rFonts w:ascii="Times New Roman" w:hAnsi="Times New Roman" w:cs="Times New Roman"/>
          <w:sz w:val="22"/>
          <w:szCs w:val="22"/>
          <w:lang w:val="ru-RU" w:eastAsia="ru-RU"/>
        </w:rPr>
        <w:t>22</w:t>
      </w:r>
      <w:r w:rsidRPr="00A151FD">
        <w:rPr>
          <w:rFonts w:ascii="Times New Roman" w:hAnsi="Times New Roman" w:cs="Times New Roman"/>
          <w:sz w:val="22"/>
          <w:szCs w:val="22"/>
          <w:lang w:val="ru-RU" w:eastAsia="ru-RU"/>
        </w:rPr>
        <w:t xml:space="preserve">» </w:t>
      </w:r>
      <w:r w:rsidR="007520B6">
        <w:rPr>
          <w:rFonts w:ascii="Times New Roman" w:hAnsi="Times New Roman" w:cs="Times New Roman"/>
          <w:sz w:val="22"/>
          <w:szCs w:val="22"/>
          <w:lang w:val="ru-RU" w:eastAsia="ru-RU"/>
        </w:rPr>
        <w:t xml:space="preserve">июня </w:t>
      </w:r>
      <w:r w:rsidRPr="00A151FD">
        <w:rPr>
          <w:rFonts w:ascii="Times New Roman" w:hAnsi="Times New Roman" w:cs="Times New Roman"/>
          <w:sz w:val="22"/>
          <w:szCs w:val="22"/>
          <w:lang w:val="ru-RU" w:eastAsia="ru-RU"/>
        </w:rPr>
        <w:t xml:space="preserve"> 202</w:t>
      </w:r>
      <w:r w:rsidR="003B4091">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14:paraId="3F3E98CC" w14:textId="77777777" w:rsidR="007D2B20" w:rsidRPr="007D0EE0" w:rsidRDefault="007D2B20">
      <w:pPr>
        <w:pStyle w:val="211112"/>
        <w:ind w:firstLine="709"/>
        <w:jc w:val="center"/>
        <w:outlineLvl w:val="0"/>
        <w:rPr>
          <w:rFonts w:ascii="Times New Roman" w:hAnsi="Times New Roman" w:cs="Times New Roman"/>
          <w:b/>
          <w:bCs/>
          <w:sz w:val="22"/>
          <w:szCs w:val="22"/>
          <w:lang w:val="ru-RU"/>
        </w:rPr>
      </w:pPr>
    </w:p>
    <w:p w14:paraId="5F789F87" w14:textId="77777777" w:rsidR="007D2B20" w:rsidRPr="007D0EE0" w:rsidRDefault="007D2B20">
      <w:pPr>
        <w:tabs>
          <w:tab w:val="left" w:pos="5442"/>
        </w:tabs>
        <w:jc w:val="both"/>
        <w:rPr>
          <w:rFonts w:cs="Times New Roman"/>
          <w:b/>
          <w:spacing w:val="1"/>
          <w:sz w:val="22"/>
          <w:szCs w:val="22"/>
        </w:rPr>
      </w:pPr>
    </w:p>
    <w:p w14:paraId="318CDA95" w14:textId="414442A7" w:rsidR="007D2B20" w:rsidRPr="007D0EE0" w:rsidRDefault="007D2B20">
      <w:pPr>
        <w:tabs>
          <w:tab w:val="left" w:pos="5442"/>
        </w:tabs>
        <w:jc w:val="center"/>
        <w:rPr>
          <w:rFonts w:cs="Times New Roman"/>
          <w:b/>
          <w:spacing w:val="1"/>
          <w:sz w:val="22"/>
          <w:szCs w:val="22"/>
        </w:rPr>
      </w:pPr>
    </w:p>
    <w:p w14:paraId="72BDC800" w14:textId="75AE95D8" w:rsidR="003E6527" w:rsidRPr="007D0EE0" w:rsidRDefault="003E6527">
      <w:pPr>
        <w:tabs>
          <w:tab w:val="left" w:pos="5442"/>
        </w:tabs>
        <w:jc w:val="center"/>
        <w:rPr>
          <w:rFonts w:cs="Times New Roman"/>
          <w:b/>
          <w:spacing w:val="1"/>
          <w:sz w:val="22"/>
          <w:szCs w:val="22"/>
        </w:rPr>
      </w:pPr>
    </w:p>
    <w:p w14:paraId="45B76466" w14:textId="1F23F995" w:rsidR="003E6527" w:rsidRPr="007D0EE0" w:rsidRDefault="003E6527">
      <w:pPr>
        <w:tabs>
          <w:tab w:val="left" w:pos="5442"/>
        </w:tabs>
        <w:jc w:val="center"/>
        <w:rPr>
          <w:rFonts w:cs="Times New Roman"/>
          <w:b/>
          <w:spacing w:val="1"/>
          <w:sz w:val="22"/>
          <w:szCs w:val="22"/>
        </w:rPr>
      </w:pPr>
    </w:p>
    <w:p w14:paraId="422A9A34" w14:textId="776A84E5" w:rsidR="00D03113" w:rsidRPr="007D0EE0" w:rsidRDefault="00D03113">
      <w:pPr>
        <w:tabs>
          <w:tab w:val="left" w:pos="5442"/>
        </w:tabs>
        <w:jc w:val="center"/>
        <w:rPr>
          <w:rFonts w:cs="Times New Roman"/>
          <w:b/>
          <w:spacing w:val="1"/>
          <w:sz w:val="22"/>
          <w:szCs w:val="22"/>
        </w:rPr>
      </w:pPr>
    </w:p>
    <w:p w14:paraId="4C793462" w14:textId="60DB82B8" w:rsidR="00D03113" w:rsidRPr="007D0EE0" w:rsidRDefault="00D03113">
      <w:pPr>
        <w:tabs>
          <w:tab w:val="left" w:pos="5442"/>
        </w:tabs>
        <w:jc w:val="center"/>
        <w:rPr>
          <w:rFonts w:cs="Times New Roman"/>
          <w:b/>
          <w:spacing w:val="1"/>
          <w:sz w:val="22"/>
          <w:szCs w:val="22"/>
        </w:rPr>
      </w:pPr>
    </w:p>
    <w:p w14:paraId="6032B4FE" w14:textId="1456608C" w:rsidR="00D03113" w:rsidRPr="007D0EE0" w:rsidRDefault="00D03113">
      <w:pPr>
        <w:tabs>
          <w:tab w:val="left" w:pos="5442"/>
        </w:tabs>
        <w:jc w:val="center"/>
        <w:rPr>
          <w:rFonts w:cs="Times New Roman"/>
          <w:b/>
          <w:spacing w:val="1"/>
          <w:sz w:val="22"/>
          <w:szCs w:val="22"/>
        </w:rPr>
      </w:pPr>
    </w:p>
    <w:p w14:paraId="50C2A064" w14:textId="77777777" w:rsidR="00D03113" w:rsidRPr="007D0EE0" w:rsidRDefault="00D03113">
      <w:pPr>
        <w:tabs>
          <w:tab w:val="left" w:pos="5442"/>
        </w:tabs>
        <w:jc w:val="center"/>
        <w:rPr>
          <w:rFonts w:cs="Times New Roman"/>
          <w:b/>
          <w:spacing w:val="1"/>
          <w:sz w:val="22"/>
          <w:szCs w:val="22"/>
        </w:rPr>
      </w:pPr>
    </w:p>
    <w:p w14:paraId="5D621697" w14:textId="17097A0C" w:rsidR="003E6527" w:rsidRPr="007D0EE0" w:rsidRDefault="003E6527">
      <w:pPr>
        <w:tabs>
          <w:tab w:val="left" w:pos="5442"/>
        </w:tabs>
        <w:jc w:val="center"/>
        <w:rPr>
          <w:rFonts w:cs="Times New Roman"/>
          <w:b/>
          <w:spacing w:val="1"/>
          <w:sz w:val="22"/>
          <w:szCs w:val="22"/>
        </w:rPr>
      </w:pPr>
    </w:p>
    <w:p w14:paraId="619BD402" w14:textId="77777777" w:rsidR="003E6527" w:rsidRPr="007D0EE0" w:rsidRDefault="003E6527">
      <w:pPr>
        <w:tabs>
          <w:tab w:val="left" w:pos="5442"/>
        </w:tabs>
        <w:jc w:val="center"/>
        <w:rPr>
          <w:rFonts w:cs="Times New Roman"/>
          <w:b/>
          <w:spacing w:val="1"/>
          <w:sz w:val="22"/>
          <w:szCs w:val="22"/>
        </w:rPr>
      </w:pPr>
    </w:p>
    <w:p w14:paraId="03AA461F" w14:textId="77777777" w:rsidR="007D2B20" w:rsidRPr="007D0EE0" w:rsidRDefault="007D2B20">
      <w:pPr>
        <w:tabs>
          <w:tab w:val="left" w:pos="5442"/>
        </w:tabs>
        <w:jc w:val="center"/>
        <w:rPr>
          <w:rFonts w:cs="Times New Roman"/>
          <w:b/>
          <w:spacing w:val="1"/>
          <w:sz w:val="22"/>
          <w:szCs w:val="22"/>
        </w:rPr>
      </w:pPr>
    </w:p>
    <w:p w14:paraId="3650CB62" w14:textId="77777777"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14:paraId="54974A50" w14:textId="29E72F15"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14:paraId="25F14956" w14:textId="456B7DA6" w:rsidR="00AC1031" w:rsidRDefault="00D55A89" w:rsidP="007520B6">
      <w:pPr>
        <w:tabs>
          <w:tab w:val="left" w:pos="5442"/>
        </w:tabs>
        <w:jc w:val="center"/>
        <w:rPr>
          <w:rFonts w:cs="Times New Roman"/>
          <w:b/>
          <w:spacing w:val="1"/>
          <w:sz w:val="22"/>
          <w:szCs w:val="22"/>
        </w:rPr>
      </w:pPr>
      <w:r w:rsidRPr="007D0EE0">
        <w:rPr>
          <w:rFonts w:cs="Times New Roman"/>
          <w:b/>
          <w:spacing w:val="1"/>
          <w:sz w:val="22"/>
          <w:szCs w:val="22"/>
        </w:rPr>
        <w:t>на право заключения договора</w:t>
      </w:r>
      <w:r w:rsidR="007520B6" w:rsidRPr="007520B6">
        <w:t xml:space="preserve"> </w:t>
      </w:r>
      <w:r w:rsidR="007520B6" w:rsidRPr="007520B6">
        <w:rPr>
          <w:rFonts w:cs="Times New Roman"/>
          <w:b/>
          <w:spacing w:val="1"/>
          <w:sz w:val="22"/>
          <w:szCs w:val="22"/>
        </w:rPr>
        <w:t>на пос‍‌тавку труб для нужд МУП «ВКС»</w:t>
      </w:r>
      <w:r w:rsidR="00710F13" w:rsidRPr="007D0EE0">
        <w:rPr>
          <w:rFonts w:cs="Times New Roman"/>
          <w:b/>
          <w:spacing w:val="1"/>
          <w:sz w:val="22"/>
          <w:szCs w:val="22"/>
        </w:rPr>
        <w:t>,</w:t>
      </w:r>
      <w:r w:rsidRPr="007D0EE0">
        <w:rPr>
          <w:rFonts w:cs="Times New Roman"/>
          <w:b/>
          <w:spacing w:val="1"/>
          <w:sz w:val="22"/>
          <w:szCs w:val="22"/>
        </w:rPr>
        <w:t xml:space="preserve"> </w:t>
      </w:r>
    </w:p>
    <w:bookmarkEnd w:id="0"/>
    <w:p w14:paraId="242AC659" w14:textId="77777777" w:rsidR="007520B6" w:rsidRDefault="00D55A89" w:rsidP="00AC1031">
      <w:pPr>
        <w:tabs>
          <w:tab w:val="left" w:pos="5442"/>
        </w:tabs>
        <w:jc w:val="center"/>
        <w:rPr>
          <w:rFonts w:cs="Times New Roman"/>
          <w:b/>
          <w:spacing w:val="1"/>
          <w:sz w:val="22"/>
          <w:szCs w:val="22"/>
        </w:rPr>
      </w:pPr>
      <w:r w:rsidRPr="007D0EE0">
        <w:rPr>
          <w:rFonts w:cs="Times New Roman"/>
          <w:b/>
          <w:spacing w:val="1"/>
          <w:sz w:val="22"/>
          <w:szCs w:val="22"/>
        </w:rPr>
        <w:t xml:space="preserve">участниками которого могут являться только </w:t>
      </w:r>
    </w:p>
    <w:p w14:paraId="4B0AC57D" w14:textId="79D965FE" w:rsidR="007D2B20" w:rsidRPr="00AC1031" w:rsidRDefault="00D55A89" w:rsidP="00AC1031">
      <w:pPr>
        <w:tabs>
          <w:tab w:val="left" w:pos="5442"/>
        </w:tabs>
        <w:jc w:val="center"/>
        <w:rPr>
          <w:rFonts w:cs="Times New Roman"/>
          <w:b/>
          <w:spacing w:val="1"/>
          <w:sz w:val="22"/>
          <w:szCs w:val="22"/>
        </w:rPr>
      </w:pPr>
      <w:r w:rsidRPr="007D0EE0">
        <w:rPr>
          <w:rFonts w:cs="Times New Roman"/>
          <w:b/>
          <w:spacing w:val="1"/>
          <w:sz w:val="22"/>
          <w:szCs w:val="22"/>
        </w:rPr>
        <w:t xml:space="preserve">субъекты малого и среднего предпринимательства </w:t>
      </w:r>
    </w:p>
    <w:p w14:paraId="774731DC" w14:textId="77777777" w:rsidR="007D2B20" w:rsidRPr="007D0EE0" w:rsidRDefault="007D2B20">
      <w:pPr>
        <w:tabs>
          <w:tab w:val="left" w:pos="5442"/>
        </w:tabs>
        <w:jc w:val="center"/>
        <w:rPr>
          <w:rFonts w:cs="Times New Roman"/>
          <w:b/>
          <w:spacing w:val="1"/>
          <w:sz w:val="22"/>
          <w:szCs w:val="22"/>
        </w:rPr>
      </w:pPr>
    </w:p>
    <w:p w14:paraId="0150C2E1" w14:textId="77777777" w:rsidR="007D2B20" w:rsidRPr="007D0EE0" w:rsidRDefault="007D2B20">
      <w:pPr>
        <w:tabs>
          <w:tab w:val="left" w:pos="5442"/>
        </w:tabs>
        <w:jc w:val="center"/>
        <w:rPr>
          <w:rFonts w:cs="Times New Roman"/>
          <w:i/>
          <w:color w:val="000000"/>
          <w:sz w:val="22"/>
          <w:szCs w:val="22"/>
        </w:rPr>
      </w:pPr>
    </w:p>
    <w:p w14:paraId="1250F241" w14:textId="77777777" w:rsidR="007D2B20" w:rsidRPr="007D0EE0" w:rsidRDefault="007D2B20">
      <w:pPr>
        <w:tabs>
          <w:tab w:val="left" w:pos="5442"/>
        </w:tabs>
        <w:jc w:val="center"/>
        <w:rPr>
          <w:rFonts w:cs="Times New Roman"/>
          <w:bCs/>
          <w:iCs/>
          <w:sz w:val="22"/>
          <w:szCs w:val="22"/>
          <w:lang w:eastAsia="en-US"/>
        </w:rPr>
      </w:pPr>
    </w:p>
    <w:p w14:paraId="466A6A27" w14:textId="77777777" w:rsidR="007D2B20" w:rsidRPr="007D0EE0" w:rsidRDefault="007D2B20">
      <w:pPr>
        <w:autoSpaceDE w:val="0"/>
        <w:autoSpaceDN w:val="0"/>
        <w:spacing w:line="276" w:lineRule="auto"/>
        <w:jc w:val="center"/>
        <w:outlineLvl w:val="0"/>
        <w:rPr>
          <w:rFonts w:cs="Times New Roman"/>
          <w:bCs/>
          <w:iCs/>
          <w:sz w:val="22"/>
          <w:szCs w:val="22"/>
          <w:lang w:eastAsia="en-US"/>
        </w:rPr>
      </w:pPr>
    </w:p>
    <w:p w14:paraId="7B772488" w14:textId="77777777" w:rsidR="007D2B20" w:rsidRPr="007D0EE0" w:rsidRDefault="007D2B20">
      <w:pPr>
        <w:autoSpaceDE w:val="0"/>
        <w:autoSpaceDN w:val="0"/>
        <w:spacing w:line="276" w:lineRule="auto"/>
        <w:jc w:val="center"/>
        <w:outlineLvl w:val="0"/>
        <w:rPr>
          <w:rFonts w:cs="Times New Roman"/>
          <w:bCs/>
          <w:iCs/>
          <w:sz w:val="22"/>
          <w:szCs w:val="22"/>
          <w:lang w:eastAsia="en-US"/>
        </w:rPr>
      </w:pPr>
    </w:p>
    <w:p w14:paraId="24C16D25" w14:textId="77777777" w:rsidR="007D2B20" w:rsidRPr="007D0EE0" w:rsidRDefault="007D2B20">
      <w:pPr>
        <w:pStyle w:val="211112"/>
        <w:ind w:left="284"/>
        <w:rPr>
          <w:rFonts w:ascii="Times New Roman" w:hAnsi="Times New Roman" w:cs="Times New Roman"/>
          <w:b/>
          <w:sz w:val="22"/>
          <w:szCs w:val="22"/>
          <w:lang w:val="ru-RU"/>
        </w:rPr>
      </w:pPr>
    </w:p>
    <w:p w14:paraId="2B84E21C" w14:textId="77777777" w:rsidR="007D2B20" w:rsidRPr="007D0EE0" w:rsidRDefault="007D2B20">
      <w:pPr>
        <w:pStyle w:val="211112"/>
        <w:ind w:left="284"/>
        <w:rPr>
          <w:rFonts w:ascii="Times New Roman" w:hAnsi="Times New Roman" w:cs="Times New Roman"/>
          <w:b/>
          <w:sz w:val="22"/>
          <w:szCs w:val="22"/>
          <w:lang w:val="ru-RU"/>
        </w:rPr>
      </w:pPr>
    </w:p>
    <w:p w14:paraId="23E31275" w14:textId="77777777" w:rsidR="007D2B20" w:rsidRPr="007D0EE0" w:rsidRDefault="007D2B20">
      <w:pPr>
        <w:pStyle w:val="211112"/>
        <w:ind w:left="284"/>
        <w:rPr>
          <w:rFonts w:ascii="Times New Roman" w:hAnsi="Times New Roman" w:cs="Times New Roman"/>
          <w:b/>
          <w:sz w:val="22"/>
          <w:szCs w:val="22"/>
          <w:lang w:val="ru-RU"/>
        </w:rPr>
      </w:pPr>
    </w:p>
    <w:p w14:paraId="5947D484" w14:textId="77777777" w:rsidR="007D2B20" w:rsidRPr="007D0EE0" w:rsidRDefault="007D2B20">
      <w:pPr>
        <w:pStyle w:val="211112"/>
        <w:ind w:left="284"/>
        <w:rPr>
          <w:rFonts w:ascii="Times New Roman" w:hAnsi="Times New Roman" w:cs="Times New Roman"/>
          <w:b/>
          <w:sz w:val="22"/>
          <w:szCs w:val="22"/>
          <w:lang w:val="ru-RU"/>
        </w:rPr>
      </w:pPr>
    </w:p>
    <w:p w14:paraId="33B0A6C4" w14:textId="77777777" w:rsidR="007D2B20" w:rsidRPr="007D0EE0" w:rsidRDefault="007D2B20">
      <w:pPr>
        <w:pStyle w:val="211112"/>
        <w:ind w:left="284"/>
        <w:rPr>
          <w:rFonts w:ascii="Times New Roman" w:hAnsi="Times New Roman" w:cs="Times New Roman"/>
          <w:b/>
          <w:sz w:val="22"/>
          <w:szCs w:val="22"/>
          <w:lang w:val="ru-RU"/>
        </w:rPr>
      </w:pPr>
    </w:p>
    <w:p w14:paraId="1AFA8CBD" w14:textId="77777777" w:rsidR="007D2B20" w:rsidRPr="007D0EE0" w:rsidRDefault="007D2B20">
      <w:pPr>
        <w:pStyle w:val="211112"/>
        <w:ind w:left="284"/>
        <w:rPr>
          <w:rFonts w:ascii="Times New Roman" w:hAnsi="Times New Roman" w:cs="Times New Roman"/>
          <w:b/>
          <w:sz w:val="22"/>
          <w:szCs w:val="22"/>
          <w:lang w:val="ru-RU"/>
        </w:rPr>
      </w:pPr>
    </w:p>
    <w:p w14:paraId="18F5F8D8" w14:textId="77777777" w:rsidR="007D2B20" w:rsidRPr="007D0EE0" w:rsidRDefault="007D2B20">
      <w:pPr>
        <w:pStyle w:val="211112"/>
        <w:ind w:left="284"/>
        <w:rPr>
          <w:rFonts w:ascii="Times New Roman" w:hAnsi="Times New Roman" w:cs="Times New Roman"/>
          <w:sz w:val="22"/>
          <w:szCs w:val="22"/>
          <w:lang w:val="ru-RU"/>
        </w:rPr>
      </w:pPr>
    </w:p>
    <w:p w14:paraId="2F582334" w14:textId="77777777" w:rsidR="007D2B20" w:rsidRPr="007D0EE0" w:rsidRDefault="007D2B20">
      <w:pPr>
        <w:jc w:val="center"/>
        <w:rPr>
          <w:rFonts w:cs="Times New Roman"/>
          <w:sz w:val="22"/>
          <w:szCs w:val="22"/>
        </w:rPr>
      </w:pPr>
    </w:p>
    <w:p w14:paraId="634B4639" w14:textId="77777777" w:rsidR="007D2B20" w:rsidRPr="007D0EE0" w:rsidRDefault="007D2B20">
      <w:pPr>
        <w:jc w:val="center"/>
        <w:rPr>
          <w:rFonts w:cs="Times New Roman"/>
          <w:sz w:val="22"/>
          <w:szCs w:val="22"/>
        </w:rPr>
      </w:pPr>
    </w:p>
    <w:p w14:paraId="59D1EBB9" w14:textId="77777777" w:rsidR="007D2B20" w:rsidRPr="007D0EE0" w:rsidRDefault="007D2B20">
      <w:pPr>
        <w:jc w:val="center"/>
        <w:rPr>
          <w:rFonts w:cs="Times New Roman"/>
          <w:sz w:val="22"/>
          <w:szCs w:val="22"/>
        </w:rPr>
      </w:pPr>
    </w:p>
    <w:p w14:paraId="654CEB13" w14:textId="77777777" w:rsidR="007D2B20" w:rsidRPr="007D0EE0" w:rsidRDefault="007D2B20">
      <w:pPr>
        <w:jc w:val="center"/>
        <w:rPr>
          <w:rFonts w:cs="Times New Roman"/>
          <w:sz w:val="22"/>
          <w:szCs w:val="22"/>
        </w:rPr>
      </w:pPr>
    </w:p>
    <w:p w14:paraId="489A8141" w14:textId="77777777" w:rsidR="007D2B20" w:rsidRPr="007D0EE0" w:rsidRDefault="007D2B20">
      <w:pPr>
        <w:jc w:val="center"/>
        <w:rPr>
          <w:rFonts w:cs="Times New Roman"/>
          <w:sz w:val="22"/>
          <w:szCs w:val="22"/>
        </w:rPr>
      </w:pPr>
    </w:p>
    <w:p w14:paraId="6A5D6BAF" w14:textId="77777777" w:rsidR="007D2B20" w:rsidRPr="007D0EE0" w:rsidRDefault="007D2B20">
      <w:pPr>
        <w:jc w:val="center"/>
        <w:rPr>
          <w:rFonts w:cs="Times New Roman"/>
          <w:sz w:val="22"/>
          <w:szCs w:val="22"/>
        </w:rPr>
      </w:pPr>
    </w:p>
    <w:p w14:paraId="1CF906F2" w14:textId="77777777" w:rsidR="007D2B20" w:rsidRPr="007D0EE0" w:rsidRDefault="007D2B20">
      <w:pPr>
        <w:jc w:val="center"/>
        <w:rPr>
          <w:rFonts w:cs="Times New Roman"/>
          <w:sz w:val="22"/>
          <w:szCs w:val="22"/>
        </w:rPr>
      </w:pPr>
    </w:p>
    <w:p w14:paraId="188C3ABF" w14:textId="77777777" w:rsidR="007D2B20" w:rsidRPr="007D0EE0" w:rsidRDefault="007D2B20">
      <w:pPr>
        <w:jc w:val="center"/>
        <w:rPr>
          <w:rFonts w:cs="Times New Roman"/>
          <w:sz w:val="22"/>
          <w:szCs w:val="22"/>
        </w:rPr>
      </w:pPr>
    </w:p>
    <w:p w14:paraId="56B67A24" w14:textId="77777777" w:rsidR="007D2B20" w:rsidRPr="007D0EE0" w:rsidRDefault="007D2B20">
      <w:pPr>
        <w:jc w:val="center"/>
        <w:rPr>
          <w:rFonts w:cs="Times New Roman"/>
          <w:sz w:val="22"/>
          <w:szCs w:val="22"/>
        </w:rPr>
      </w:pPr>
    </w:p>
    <w:p w14:paraId="31789F3B" w14:textId="77777777" w:rsidR="007D2B20" w:rsidRPr="007D0EE0" w:rsidRDefault="007D2B20">
      <w:pPr>
        <w:jc w:val="center"/>
        <w:rPr>
          <w:rFonts w:cs="Times New Roman"/>
          <w:sz w:val="22"/>
          <w:szCs w:val="22"/>
        </w:rPr>
      </w:pPr>
    </w:p>
    <w:p w14:paraId="34989363" w14:textId="23A6276D" w:rsidR="00776EDA" w:rsidRDefault="00776EDA" w:rsidP="00776EDA">
      <w:pPr>
        <w:keepNext/>
        <w:keepLines/>
        <w:suppressLineNumbers/>
        <w:suppressAutoHyphens/>
        <w:ind w:firstLine="680"/>
        <w:jc w:val="center"/>
        <w:rPr>
          <w:rFonts w:cs="Times New Roman"/>
          <w:sz w:val="22"/>
          <w:szCs w:val="22"/>
        </w:rPr>
      </w:pPr>
    </w:p>
    <w:p w14:paraId="38434109" w14:textId="0722D834" w:rsidR="00287F99" w:rsidRDefault="00287F99" w:rsidP="00776EDA">
      <w:pPr>
        <w:keepNext/>
        <w:keepLines/>
        <w:suppressLineNumbers/>
        <w:suppressAutoHyphens/>
        <w:ind w:firstLine="680"/>
        <w:jc w:val="center"/>
        <w:rPr>
          <w:rFonts w:cs="Times New Roman"/>
          <w:sz w:val="22"/>
          <w:szCs w:val="22"/>
        </w:rPr>
      </w:pPr>
    </w:p>
    <w:p w14:paraId="5ECD05E0" w14:textId="7A674B0C" w:rsidR="00287F99" w:rsidRDefault="00287F99" w:rsidP="00776EDA">
      <w:pPr>
        <w:keepNext/>
        <w:keepLines/>
        <w:suppressLineNumbers/>
        <w:suppressAutoHyphens/>
        <w:ind w:firstLine="680"/>
        <w:jc w:val="center"/>
        <w:rPr>
          <w:rFonts w:cs="Times New Roman"/>
          <w:sz w:val="22"/>
          <w:szCs w:val="22"/>
        </w:rPr>
      </w:pPr>
    </w:p>
    <w:p w14:paraId="67B7020B" w14:textId="77777777" w:rsidR="00287F99" w:rsidRPr="007D0EE0" w:rsidRDefault="00287F99" w:rsidP="00776EDA">
      <w:pPr>
        <w:keepNext/>
        <w:keepLines/>
        <w:suppressLineNumbers/>
        <w:suppressAutoHyphens/>
        <w:ind w:firstLine="680"/>
        <w:jc w:val="center"/>
        <w:rPr>
          <w:rFonts w:cs="Times New Roman"/>
          <w:sz w:val="22"/>
          <w:szCs w:val="22"/>
        </w:rPr>
      </w:pPr>
    </w:p>
    <w:p w14:paraId="36CACFBA" w14:textId="3277A62E" w:rsidR="00776EDA" w:rsidRPr="007D0EE0" w:rsidRDefault="00776EDA" w:rsidP="00776EDA">
      <w:pPr>
        <w:ind w:firstLine="709"/>
        <w:jc w:val="center"/>
        <w:rPr>
          <w:rFonts w:cs="Times New Roman"/>
          <w:b/>
          <w:sz w:val="22"/>
          <w:szCs w:val="22"/>
        </w:rPr>
      </w:pPr>
    </w:p>
    <w:p w14:paraId="332F1086" w14:textId="2F99A80B" w:rsidR="00D03113" w:rsidRPr="007D0EE0" w:rsidRDefault="00D03113" w:rsidP="00776EDA">
      <w:pPr>
        <w:ind w:firstLine="709"/>
        <w:jc w:val="center"/>
        <w:rPr>
          <w:rFonts w:cs="Times New Roman"/>
          <w:b/>
          <w:sz w:val="22"/>
          <w:szCs w:val="22"/>
        </w:rPr>
      </w:pPr>
    </w:p>
    <w:p w14:paraId="34D06CC9" w14:textId="77777777" w:rsidR="00D03113" w:rsidRPr="007D0EE0" w:rsidRDefault="00D03113" w:rsidP="00776EDA">
      <w:pPr>
        <w:ind w:firstLine="709"/>
        <w:jc w:val="center"/>
        <w:rPr>
          <w:rFonts w:cs="Times New Roman"/>
          <w:b/>
          <w:sz w:val="22"/>
          <w:szCs w:val="22"/>
        </w:rPr>
      </w:pPr>
    </w:p>
    <w:p w14:paraId="12F1DB09" w14:textId="14A53BA6"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14:paraId="636C9DB1" w14:textId="4FBA6668" w:rsidR="007D0EE0" w:rsidRDefault="007D0EE0">
      <w:pPr>
        <w:rPr>
          <w:rFonts w:cs="Times New Roman"/>
          <w:sz w:val="22"/>
          <w:szCs w:val="22"/>
        </w:rPr>
      </w:pPr>
      <w:r>
        <w:rPr>
          <w:rFonts w:cs="Times New Roman"/>
          <w:sz w:val="22"/>
          <w:szCs w:val="22"/>
        </w:rPr>
        <w:br w:type="page"/>
      </w:r>
    </w:p>
    <w:p w14:paraId="4736DF5E" w14:textId="77777777" w:rsidR="00D03113" w:rsidRPr="007D0EE0" w:rsidRDefault="00D03113">
      <w:pPr>
        <w:rPr>
          <w:rFonts w:cs="Times New Roman"/>
          <w:sz w:val="22"/>
          <w:szCs w:val="22"/>
        </w:rPr>
      </w:pPr>
    </w:p>
    <w:tbl>
      <w:tblPr>
        <w:tblW w:w="4907"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319"/>
        <w:gridCol w:w="2306"/>
        <w:gridCol w:w="3014"/>
        <w:gridCol w:w="1175"/>
        <w:gridCol w:w="2245"/>
      </w:tblGrid>
      <w:tr w:rsidR="007D2B20" w:rsidRPr="007D0EE0" w14:paraId="62678D4C" w14:textId="77777777" w:rsidTr="00234FF8">
        <w:tc>
          <w:tcPr>
            <w:tcW w:w="5000" w:type="pct"/>
            <w:gridSpan w:val="5"/>
            <w:vAlign w:val="center"/>
          </w:tcPr>
          <w:p w14:paraId="36BE99FF" w14:textId="606098B1"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14:paraId="4926A39A" w14:textId="77777777" w:rsidR="007D2B20" w:rsidRPr="007D0EE0" w:rsidRDefault="007D2B20">
            <w:pPr>
              <w:widowControl w:val="0"/>
              <w:jc w:val="center"/>
              <w:rPr>
                <w:rFonts w:cs="Times New Roman"/>
                <w:b/>
                <w:bCs/>
                <w:sz w:val="22"/>
                <w:szCs w:val="22"/>
              </w:rPr>
            </w:pPr>
          </w:p>
          <w:p w14:paraId="51988194" w14:textId="33FEC257" w:rsidR="000C177A" w:rsidRDefault="000C177A" w:rsidP="008D1DEA">
            <w:pPr>
              <w:ind w:firstLine="567"/>
              <w:jc w:val="both"/>
              <w:rPr>
                <w:rFonts w:cs="Times New Roman"/>
                <w:sz w:val="22"/>
                <w:szCs w:val="22"/>
              </w:rPr>
            </w:pPr>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w:t>
            </w:r>
            <w:r w:rsidR="007520B6">
              <w:rPr>
                <w:rFonts w:cs="Times New Roman"/>
                <w:sz w:val="22"/>
                <w:szCs w:val="22"/>
              </w:rPr>
              <w:t xml:space="preserve">приложением № 4 </w:t>
            </w:r>
            <w:r w:rsidRPr="00DE5A34">
              <w:rPr>
                <w:rFonts w:cs="Times New Roman"/>
                <w:sz w:val="22"/>
                <w:szCs w:val="22"/>
              </w:rPr>
              <w:t xml:space="preserve"> «Запрос цен»  </w:t>
            </w:r>
            <w:r w:rsidR="007520B6">
              <w:rPr>
                <w:rFonts w:cs="Times New Roman"/>
                <w:sz w:val="22"/>
                <w:szCs w:val="22"/>
              </w:rPr>
              <w:t xml:space="preserve">к  </w:t>
            </w:r>
            <w:r w:rsidRPr="00DE5A34">
              <w:rPr>
                <w:rFonts w:cs="Times New Roman"/>
                <w:sz w:val="22"/>
                <w:szCs w:val="22"/>
              </w:rPr>
              <w:t>Положени</w:t>
            </w:r>
            <w:r w:rsidR="007520B6">
              <w:rPr>
                <w:rFonts w:cs="Times New Roman"/>
                <w:sz w:val="22"/>
                <w:szCs w:val="22"/>
              </w:rPr>
              <w:t>ю</w:t>
            </w:r>
            <w:r w:rsidRPr="00DE5A34">
              <w:rPr>
                <w:rFonts w:cs="Times New Roman"/>
                <w:sz w:val="22"/>
                <w:szCs w:val="22"/>
              </w:rPr>
              <w:t xml:space="preserve"> о закупке товаров, работ, услуг для МУП «</w:t>
            </w:r>
            <w:r w:rsidR="00287F99">
              <w:rPr>
                <w:rFonts w:cs="Times New Roman"/>
                <w:sz w:val="22"/>
                <w:szCs w:val="22"/>
              </w:rPr>
              <w:t>ВКС</w:t>
            </w:r>
            <w:r w:rsidRPr="00DE5A34">
              <w:rPr>
                <w:rFonts w:cs="Times New Roman"/>
                <w:sz w:val="22"/>
                <w:szCs w:val="22"/>
              </w:rPr>
              <w:t>»</w:t>
            </w:r>
          </w:p>
          <w:p w14:paraId="7A71325E" w14:textId="77777777" w:rsidR="000C177A" w:rsidRDefault="000C177A" w:rsidP="000C177A">
            <w:pPr>
              <w:jc w:val="both"/>
              <w:rPr>
                <w:rFonts w:cs="Times New Roman"/>
                <w:sz w:val="22"/>
                <w:szCs w:val="22"/>
              </w:rPr>
            </w:pPr>
          </w:p>
          <w:p w14:paraId="6A5F2E39" w14:textId="5B377ADC"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14:paraId="5F758A90" w14:textId="77777777" w:rsidR="004C2F90" w:rsidRPr="007D0EE0" w:rsidRDefault="004C2F90" w:rsidP="004C2F90">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p w14:paraId="51A5C4A3" w14:textId="77777777" w:rsidR="004C2F90" w:rsidRPr="007D0EE0" w:rsidRDefault="004C2F90" w:rsidP="008D1DEA">
            <w:pPr>
              <w:ind w:firstLine="567"/>
              <w:jc w:val="both"/>
              <w:rPr>
                <w:rFonts w:cs="Times New Roman"/>
                <w:sz w:val="22"/>
                <w:szCs w:val="22"/>
              </w:rPr>
            </w:pPr>
          </w:p>
          <w:p w14:paraId="1DD1E41C" w14:textId="77777777" w:rsidR="007D2B20" w:rsidRDefault="008D1DEA" w:rsidP="007D0EE0">
            <w:pPr>
              <w:pStyle w:val="211112"/>
              <w:widowControl w:val="0"/>
              <w:ind w:firstLine="560"/>
              <w:rPr>
                <w:rFonts w:ascii="Times New Roman" w:hAnsi="Times New Roman" w:cs="Times New Roman"/>
                <w:sz w:val="22"/>
                <w:szCs w:val="22"/>
                <w:lang w:val="ru-RU" w:eastAsia="ru-RU"/>
              </w:rPr>
            </w:pPr>
            <w:r w:rsidRPr="007D0EE0">
              <w:rPr>
                <w:rFonts w:ascii="Times New Roman" w:hAnsi="Times New Roman" w:cs="Times New Roman"/>
                <w:sz w:val="22"/>
                <w:szCs w:val="22"/>
                <w:lang w:val="ru-RU" w:eastAsia="ru-RU"/>
              </w:rPr>
              <w:t>Запрос цен</w:t>
            </w:r>
            <w:r w:rsidR="00D55A89" w:rsidRPr="007D0EE0">
              <w:rPr>
                <w:rFonts w:ascii="Times New Roman" w:hAnsi="Times New Roman" w:cs="Times New Roman"/>
                <w:sz w:val="22"/>
                <w:szCs w:val="22"/>
                <w:lang w:val="ru-RU" w:eastAsia="ru-RU"/>
              </w:rPr>
              <w:t xml:space="preserve"> в электронной форме</w:t>
            </w:r>
            <w:r w:rsidR="00D55A89" w:rsidRPr="007D0EE0">
              <w:rPr>
                <w:rFonts w:ascii="Times New Roman" w:hAnsi="Times New Roman" w:cs="Times New Roman"/>
                <w:sz w:val="22"/>
                <w:szCs w:val="22"/>
                <w:lang w:val="ru-RU"/>
              </w:rPr>
              <w:t xml:space="preserve"> </w:t>
            </w:r>
            <w:r w:rsidR="00D55A89" w:rsidRPr="007D0EE0">
              <w:rPr>
                <w:rFonts w:ascii="Times New Roman" w:hAnsi="Times New Roman" w:cs="Times New Roman"/>
                <w:sz w:val="22"/>
                <w:szCs w:val="22"/>
                <w:lang w:val="ru-RU" w:eastAsia="ru-RU"/>
              </w:rPr>
              <w:t xml:space="preserve">участниками которого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5898364A" w14:textId="69E1FDC8" w:rsidR="000C177A" w:rsidRPr="007D0EE0" w:rsidRDefault="000C177A" w:rsidP="007D0EE0">
            <w:pPr>
              <w:pStyle w:val="211112"/>
              <w:widowControl w:val="0"/>
              <w:ind w:firstLine="560"/>
              <w:rPr>
                <w:rFonts w:ascii="Times New Roman" w:hAnsi="Times New Roman" w:cs="Times New Roman"/>
                <w:sz w:val="22"/>
                <w:szCs w:val="22"/>
                <w:lang w:val="ru-RU" w:eastAsia="ru-RU"/>
              </w:rPr>
            </w:pPr>
          </w:p>
        </w:tc>
      </w:tr>
      <w:tr w:rsidR="007D2B20" w:rsidRPr="007D0EE0" w14:paraId="774F5534" w14:textId="77777777" w:rsidTr="00234FF8">
        <w:tc>
          <w:tcPr>
            <w:tcW w:w="5000" w:type="pct"/>
            <w:gridSpan w:val="5"/>
            <w:noWrap/>
            <w:vAlign w:val="center"/>
          </w:tcPr>
          <w:p w14:paraId="39A48356" w14:textId="77777777"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14:paraId="155F89A0" w14:textId="77777777" w:rsidTr="00234FF8">
        <w:tc>
          <w:tcPr>
            <w:tcW w:w="656" w:type="pct"/>
            <w:vMerge w:val="restart"/>
            <w:vAlign w:val="center"/>
          </w:tcPr>
          <w:p w14:paraId="3984995D" w14:textId="77777777"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46" w:type="pct"/>
            <w:vAlign w:val="center"/>
          </w:tcPr>
          <w:p w14:paraId="2EFC46CC" w14:textId="38AAD1E8"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199" w:type="pct"/>
            <w:gridSpan w:val="3"/>
            <w:vAlign w:val="center"/>
          </w:tcPr>
          <w:p w14:paraId="6CD3D356" w14:textId="5EB7B23C" w:rsidR="00E51999" w:rsidRPr="007D0EE0" w:rsidRDefault="00724821" w:rsidP="00724821">
            <w:pPr>
              <w:snapToGrid w:val="0"/>
              <w:rPr>
                <w:rFonts w:cs="Times New Roman"/>
                <w:sz w:val="22"/>
                <w:szCs w:val="22"/>
              </w:rPr>
            </w:pPr>
            <w:r w:rsidRPr="00724821">
              <w:rPr>
                <w:rFonts w:cs="Times New Roman"/>
                <w:sz w:val="22"/>
                <w:szCs w:val="22"/>
              </w:rPr>
              <w:t xml:space="preserve">Муниципальное унитарное предприятие Верхнесалдинского </w:t>
            </w:r>
            <w:r w:rsidR="00277266">
              <w:rPr>
                <w:rFonts w:cs="Times New Roman"/>
                <w:sz w:val="22"/>
                <w:szCs w:val="22"/>
              </w:rPr>
              <w:t>муниципального</w:t>
            </w:r>
            <w:r w:rsidRPr="00724821">
              <w:rPr>
                <w:rFonts w:cs="Times New Roman"/>
                <w:sz w:val="22"/>
                <w:szCs w:val="22"/>
              </w:rPr>
              <w:t xml:space="preserve"> округа</w:t>
            </w:r>
            <w:r>
              <w:rPr>
                <w:rFonts w:cs="Times New Roman"/>
                <w:sz w:val="22"/>
                <w:szCs w:val="22"/>
              </w:rPr>
              <w:t xml:space="preserve"> </w:t>
            </w:r>
            <w:r w:rsidRPr="00724821">
              <w:rPr>
                <w:rFonts w:cs="Times New Roman"/>
                <w:sz w:val="22"/>
                <w:szCs w:val="22"/>
              </w:rPr>
              <w:t xml:space="preserve">"Верхнесалдинские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14:paraId="2FE4E52E" w14:textId="77777777" w:rsidTr="00234FF8">
        <w:tc>
          <w:tcPr>
            <w:tcW w:w="656" w:type="pct"/>
            <w:vMerge/>
            <w:vAlign w:val="center"/>
          </w:tcPr>
          <w:p w14:paraId="16D9D590" w14:textId="77777777" w:rsidR="00E51999" w:rsidRPr="007D0EE0" w:rsidRDefault="00E51999" w:rsidP="00E51999">
            <w:pPr>
              <w:widowControl w:val="0"/>
              <w:jc w:val="center"/>
              <w:rPr>
                <w:rFonts w:cs="Times New Roman"/>
                <w:bCs/>
                <w:sz w:val="22"/>
                <w:szCs w:val="22"/>
              </w:rPr>
            </w:pPr>
          </w:p>
        </w:tc>
        <w:tc>
          <w:tcPr>
            <w:tcW w:w="1146" w:type="pct"/>
            <w:vAlign w:val="center"/>
          </w:tcPr>
          <w:p w14:paraId="3DE2AA5D" w14:textId="17BE249B"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199" w:type="pct"/>
            <w:gridSpan w:val="3"/>
            <w:vAlign w:val="center"/>
          </w:tcPr>
          <w:p w14:paraId="3BAE7C57" w14:textId="434A46AA" w:rsidR="00E51999" w:rsidRPr="007D0EE0" w:rsidRDefault="00E51999" w:rsidP="00E51999">
            <w:pPr>
              <w:widowControl w:val="0"/>
              <w:jc w:val="both"/>
              <w:rPr>
                <w:rFonts w:cs="Times New Roman"/>
                <w:sz w:val="22"/>
                <w:szCs w:val="22"/>
              </w:rPr>
            </w:pPr>
            <w:r w:rsidRPr="007D0EE0">
              <w:rPr>
                <w:rFonts w:cs="Times New Roman"/>
                <w:sz w:val="22"/>
                <w:szCs w:val="22"/>
              </w:rPr>
              <w:t xml:space="preserve">624760, Свердловская область, </w:t>
            </w:r>
            <w:r w:rsidR="00277266">
              <w:rPr>
                <w:rFonts w:cs="Times New Roman"/>
                <w:sz w:val="22"/>
                <w:szCs w:val="22"/>
              </w:rPr>
              <w:t xml:space="preserve">М.О. </w:t>
            </w:r>
            <w:r w:rsidRPr="007D0EE0">
              <w:rPr>
                <w:rFonts w:cs="Times New Roman"/>
                <w:sz w:val="22"/>
                <w:szCs w:val="22"/>
              </w:rPr>
              <w:t>Верхнесалдинский, город Верхняя Салда, улица Парковая, 1, а</w:t>
            </w:r>
          </w:p>
        </w:tc>
      </w:tr>
      <w:tr w:rsidR="00E51999" w:rsidRPr="007D0EE0" w14:paraId="3D38754B" w14:textId="77777777" w:rsidTr="00234FF8">
        <w:tc>
          <w:tcPr>
            <w:tcW w:w="656" w:type="pct"/>
            <w:vMerge/>
            <w:vAlign w:val="center"/>
          </w:tcPr>
          <w:p w14:paraId="21BF6738" w14:textId="77777777" w:rsidR="00E51999" w:rsidRPr="007D0EE0" w:rsidRDefault="00E51999" w:rsidP="00E51999">
            <w:pPr>
              <w:widowControl w:val="0"/>
              <w:jc w:val="center"/>
              <w:rPr>
                <w:rFonts w:cs="Times New Roman"/>
                <w:bCs/>
                <w:sz w:val="22"/>
                <w:szCs w:val="22"/>
              </w:rPr>
            </w:pPr>
          </w:p>
        </w:tc>
        <w:tc>
          <w:tcPr>
            <w:tcW w:w="1146" w:type="pct"/>
            <w:vAlign w:val="center"/>
          </w:tcPr>
          <w:p w14:paraId="46E78B5C" w14:textId="30AE2661"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199" w:type="pct"/>
            <w:gridSpan w:val="3"/>
            <w:vAlign w:val="center"/>
          </w:tcPr>
          <w:p w14:paraId="3BDA3538" w14:textId="1D9CEB42" w:rsidR="00E51999" w:rsidRPr="007D0EE0" w:rsidRDefault="00E51999" w:rsidP="00E51999">
            <w:pPr>
              <w:widowControl w:val="0"/>
              <w:jc w:val="both"/>
              <w:rPr>
                <w:rFonts w:cs="Times New Roman"/>
                <w:sz w:val="22"/>
                <w:szCs w:val="22"/>
              </w:rPr>
            </w:pPr>
            <w:r w:rsidRPr="007D0EE0">
              <w:rPr>
                <w:rFonts w:cs="Times New Roman"/>
                <w:sz w:val="22"/>
                <w:szCs w:val="22"/>
              </w:rPr>
              <w:t>624760, Свердловская область,</w:t>
            </w:r>
            <w:r w:rsidR="00277266">
              <w:rPr>
                <w:rFonts w:cs="Times New Roman"/>
                <w:sz w:val="22"/>
                <w:szCs w:val="22"/>
              </w:rPr>
              <w:t xml:space="preserve"> М.О.</w:t>
            </w:r>
            <w:r w:rsidRPr="007D0EE0">
              <w:rPr>
                <w:rFonts w:cs="Times New Roman"/>
                <w:sz w:val="22"/>
                <w:szCs w:val="22"/>
              </w:rPr>
              <w:t>Верхнесалдинский, город Верхняя Салда, улица Парковая, 1, а</w:t>
            </w:r>
          </w:p>
        </w:tc>
      </w:tr>
      <w:tr w:rsidR="00E51999" w:rsidRPr="007D0EE0" w14:paraId="3B481BE0" w14:textId="77777777" w:rsidTr="00234FF8">
        <w:tc>
          <w:tcPr>
            <w:tcW w:w="656" w:type="pct"/>
            <w:vMerge/>
            <w:vAlign w:val="center"/>
          </w:tcPr>
          <w:p w14:paraId="5111005C" w14:textId="77777777" w:rsidR="00E51999" w:rsidRPr="007D0EE0" w:rsidRDefault="00E51999" w:rsidP="00E51999">
            <w:pPr>
              <w:widowControl w:val="0"/>
              <w:jc w:val="center"/>
              <w:rPr>
                <w:rFonts w:cs="Times New Roman"/>
                <w:bCs/>
                <w:sz w:val="22"/>
                <w:szCs w:val="22"/>
              </w:rPr>
            </w:pPr>
          </w:p>
        </w:tc>
        <w:tc>
          <w:tcPr>
            <w:tcW w:w="1146" w:type="pct"/>
            <w:vAlign w:val="center"/>
          </w:tcPr>
          <w:p w14:paraId="1447B7DF" w14:textId="25AD49E9"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199" w:type="pct"/>
            <w:gridSpan w:val="3"/>
            <w:vAlign w:val="center"/>
          </w:tcPr>
          <w:p w14:paraId="1E659D16" w14:textId="180FC233" w:rsidR="00E51999" w:rsidRPr="007D0EE0" w:rsidRDefault="00277266" w:rsidP="00E51999">
            <w:pPr>
              <w:widowControl w:val="0"/>
              <w:jc w:val="both"/>
              <w:rPr>
                <w:rFonts w:cs="Times New Roman"/>
                <w:sz w:val="22"/>
                <w:szCs w:val="22"/>
              </w:rPr>
            </w:pPr>
            <w:r>
              <w:t>ujkh-zakupki@mail.ru</w:t>
            </w:r>
          </w:p>
        </w:tc>
      </w:tr>
      <w:tr w:rsidR="00E51999" w:rsidRPr="007D0EE0" w14:paraId="5651DA55" w14:textId="77777777" w:rsidTr="00234FF8">
        <w:tc>
          <w:tcPr>
            <w:tcW w:w="656" w:type="pct"/>
            <w:vMerge/>
            <w:vAlign w:val="center"/>
          </w:tcPr>
          <w:p w14:paraId="4145653D" w14:textId="77777777" w:rsidR="00E51999" w:rsidRPr="007D0EE0" w:rsidRDefault="00E51999" w:rsidP="00E51999">
            <w:pPr>
              <w:widowControl w:val="0"/>
              <w:jc w:val="center"/>
              <w:rPr>
                <w:rFonts w:cs="Times New Roman"/>
                <w:bCs/>
                <w:sz w:val="22"/>
                <w:szCs w:val="22"/>
              </w:rPr>
            </w:pPr>
          </w:p>
        </w:tc>
        <w:tc>
          <w:tcPr>
            <w:tcW w:w="1146" w:type="pct"/>
            <w:vAlign w:val="center"/>
          </w:tcPr>
          <w:p w14:paraId="1E499CDE" w14:textId="0AB64C0E"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199" w:type="pct"/>
            <w:gridSpan w:val="3"/>
            <w:vAlign w:val="center"/>
          </w:tcPr>
          <w:p w14:paraId="0913C3F9" w14:textId="52855833" w:rsidR="00E51999" w:rsidRPr="007D0EE0" w:rsidRDefault="002D2108" w:rsidP="00E51999">
            <w:pPr>
              <w:widowControl w:val="0"/>
              <w:jc w:val="both"/>
              <w:rPr>
                <w:rFonts w:cs="Times New Roman"/>
                <w:sz w:val="22"/>
                <w:szCs w:val="22"/>
              </w:rPr>
            </w:pPr>
            <w:r w:rsidRPr="002D2108">
              <w:rPr>
                <w:rFonts w:cs="Times New Roman"/>
                <w:sz w:val="22"/>
                <w:szCs w:val="22"/>
              </w:rPr>
              <w:t xml:space="preserve">Тел. </w:t>
            </w:r>
            <w:r w:rsidR="006022AF">
              <w:rPr>
                <w:rFonts w:cs="Times New Roman"/>
                <w:sz w:val="22"/>
                <w:szCs w:val="22"/>
              </w:rPr>
              <w:t>+79638570506</w:t>
            </w:r>
          </w:p>
        </w:tc>
      </w:tr>
      <w:tr w:rsidR="00E51999" w:rsidRPr="007D0EE0" w14:paraId="17397CA1" w14:textId="77777777" w:rsidTr="00234FF8">
        <w:tc>
          <w:tcPr>
            <w:tcW w:w="656" w:type="pct"/>
            <w:vMerge/>
            <w:vAlign w:val="center"/>
          </w:tcPr>
          <w:p w14:paraId="109779DF" w14:textId="77777777" w:rsidR="00E51999" w:rsidRPr="007D0EE0" w:rsidRDefault="00E51999" w:rsidP="00E51999">
            <w:pPr>
              <w:widowControl w:val="0"/>
              <w:jc w:val="center"/>
              <w:rPr>
                <w:rFonts w:cs="Times New Roman"/>
                <w:bCs/>
                <w:sz w:val="22"/>
                <w:szCs w:val="22"/>
              </w:rPr>
            </w:pPr>
          </w:p>
        </w:tc>
        <w:tc>
          <w:tcPr>
            <w:tcW w:w="1146" w:type="pct"/>
            <w:vAlign w:val="center"/>
          </w:tcPr>
          <w:p w14:paraId="1E2B1104" w14:textId="54223854"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199" w:type="pct"/>
            <w:gridSpan w:val="3"/>
            <w:vAlign w:val="center"/>
          </w:tcPr>
          <w:p w14:paraId="75389859" w14:textId="6FD9CDD6" w:rsidR="00E51999" w:rsidRPr="007D0EE0" w:rsidRDefault="002B2523" w:rsidP="00E51999">
            <w:pPr>
              <w:widowControl w:val="0"/>
              <w:jc w:val="both"/>
              <w:rPr>
                <w:rFonts w:cs="Times New Roman"/>
                <w:sz w:val="22"/>
                <w:szCs w:val="22"/>
              </w:rPr>
            </w:pPr>
            <w:r w:rsidRPr="002B2523">
              <w:rPr>
                <w:rFonts w:cs="Times New Roman"/>
                <w:sz w:val="22"/>
                <w:szCs w:val="22"/>
              </w:rPr>
              <w:t>Стафеева Ольга</w:t>
            </w:r>
            <w:r w:rsidR="00830661">
              <w:rPr>
                <w:rFonts w:cs="Times New Roman"/>
                <w:sz w:val="22"/>
                <w:szCs w:val="22"/>
              </w:rPr>
              <w:t xml:space="preserve"> Борисовна</w:t>
            </w:r>
          </w:p>
        </w:tc>
      </w:tr>
      <w:tr w:rsidR="00E51999" w:rsidRPr="007D0EE0" w14:paraId="6F15DD95" w14:textId="77777777" w:rsidTr="00234FF8">
        <w:tc>
          <w:tcPr>
            <w:tcW w:w="5000" w:type="pct"/>
            <w:gridSpan w:val="5"/>
            <w:noWrap/>
            <w:vAlign w:val="center"/>
          </w:tcPr>
          <w:p w14:paraId="0D2F6A83" w14:textId="77777777"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14:paraId="4C405592" w14:textId="77777777" w:rsidTr="00234FF8">
        <w:tc>
          <w:tcPr>
            <w:tcW w:w="656" w:type="pct"/>
            <w:vAlign w:val="center"/>
          </w:tcPr>
          <w:p w14:paraId="34E28D99" w14:textId="77777777"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46" w:type="pct"/>
            <w:vAlign w:val="center"/>
          </w:tcPr>
          <w:p w14:paraId="725EF2C8" w14:textId="77777777"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199" w:type="pct"/>
            <w:gridSpan w:val="3"/>
            <w:vAlign w:val="center"/>
          </w:tcPr>
          <w:p w14:paraId="3F94D872" w14:textId="47B2546A"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 участниками которого могут быть только субъекты малого и среднего предпринимательства</w:t>
            </w:r>
          </w:p>
        </w:tc>
      </w:tr>
      <w:tr w:rsidR="00E51999" w:rsidRPr="007D0EE0" w14:paraId="31B79A43" w14:textId="77777777" w:rsidTr="00234FF8">
        <w:tc>
          <w:tcPr>
            <w:tcW w:w="656" w:type="pct"/>
            <w:vAlign w:val="center"/>
          </w:tcPr>
          <w:p w14:paraId="5B1F98CE" w14:textId="77777777"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46" w:type="pct"/>
            <w:vAlign w:val="center"/>
          </w:tcPr>
          <w:p w14:paraId="6635FDB6" w14:textId="77777777"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199" w:type="pct"/>
            <w:gridSpan w:val="3"/>
            <w:vAlign w:val="center"/>
          </w:tcPr>
          <w:p w14:paraId="5C730CB3" w14:textId="77777777"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14:paraId="4ECD36AE" w14:textId="44BB2796"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7" w:history="1">
              <w:r w:rsidRPr="007D0EE0">
                <w:rPr>
                  <w:rStyle w:val="ab"/>
                  <w:rFonts w:cs="Times New Roman"/>
                  <w:sz w:val="22"/>
                  <w:szCs w:val="22"/>
                </w:rPr>
                <w:t>https://etp-region.ru/</w:t>
              </w:r>
            </w:hyperlink>
          </w:p>
        </w:tc>
      </w:tr>
      <w:tr w:rsidR="00E51999" w:rsidRPr="007D0EE0" w14:paraId="71C9D737" w14:textId="77777777" w:rsidTr="00234FF8">
        <w:tc>
          <w:tcPr>
            <w:tcW w:w="656" w:type="pct"/>
            <w:vAlign w:val="center"/>
          </w:tcPr>
          <w:p w14:paraId="6BA5C924" w14:textId="77777777"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46" w:type="pct"/>
            <w:vAlign w:val="center"/>
          </w:tcPr>
          <w:p w14:paraId="52224AE2"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199" w:type="pct"/>
            <w:gridSpan w:val="3"/>
            <w:vAlign w:val="center"/>
          </w:tcPr>
          <w:p w14:paraId="089FB405" w14:textId="4FA0A194" w:rsidR="00E51999" w:rsidRPr="009E268F" w:rsidRDefault="00E51999" w:rsidP="009E268F">
            <w:pPr>
              <w:widowControl w:val="0"/>
              <w:tabs>
                <w:tab w:val="left" w:pos="5442"/>
              </w:tabs>
              <w:jc w:val="both"/>
            </w:pPr>
            <w:r w:rsidRPr="007D0EE0">
              <w:rPr>
                <w:rFonts w:cs="Times New Roman"/>
                <w:color w:val="000000"/>
                <w:sz w:val="22"/>
                <w:szCs w:val="22"/>
              </w:rPr>
              <w:t>Поставка</w:t>
            </w:r>
            <w:r w:rsidR="00F16AF2">
              <w:t xml:space="preserve"> </w:t>
            </w:r>
            <w:r w:rsidR="007520B6" w:rsidRPr="007520B6">
              <w:t>труб для нужд МУП «ВКС»</w:t>
            </w:r>
            <w:r w:rsidRPr="007D0EE0">
              <w:rPr>
                <w:rFonts w:cs="Times New Roman"/>
                <w:color w:val="000000"/>
                <w:sz w:val="22"/>
                <w:szCs w:val="22"/>
              </w:rPr>
              <w:t xml:space="preserve"> участниками которого могут являться только субъекты малого и среднего предпринимательства</w:t>
            </w:r>
          </w:p>
        </w:tc>
      </w:tr>
      <w:tr w:rsidR="00E51999" w:rsidRPr="007D0EE0" w14:paraId="70F915C8" w14:textId="77777777" w:rsidTr="00234FF8">
        <w:tc>
          <w:tcPr>
            <w:tcW w:w="656" w:type="pct"/>
            <w:vAlign w:val="center"/>
          </w:tcPr>
          <w:p w14:paraId="67524A0C" w14:textId="77777777"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46" w:type="pct"/>
            <w:vAlign w:val="center"/>
          </w:tcPr>
          <w:p w14:paraId="5AEF8BF2"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199" w:type="pct"/>
            <w:gridSpan w:val="3"/>
            <w:vAlign w:val="center"/>
          </w:tcPr>
          <w:p w14:paraId="4F063F9A" w14:textId="5ED9D108" w:rsidR="001216F6" w:rsidRDefault="007520B6" w:rsidP="00E51999">
            <w:pPr>
              <w:widowControl w:val="0"/>
              <w:jc w:val="both"/>
              <w:rPr>
                <w:rFonts w:cs="Times New Roman"/>
                <w:b/>
                <w:bCs/>
                <w:sz w:val="22"/>
                <w:szCs w:val="22"/>
              </w:rPr>
            </w:pPr>
            <w:r>
              <w:rPr>
                <w:rFonts w:cs="Times New Roman"/>
                <w:b/>
                <w:bCs/>
                <w:sz w:val="22"/>
                <w:szCs w:val="22"/>
              </w:rPr>
              <w:t>269 656</w:t>
            </w:r>
            <w:r w:rsidR="00C44EE4" w:rsidRPr="00927173">
              <w:rPr>
                <w:rFonts w:cs="Times New Roman"/>
                <w:b/>
                <w:bCs/>
                <w:sz w:val="22"/>
                <w:szCs w:val="22"/>
              </w:rPr>
              <w:t xml:space="preserve"> (</w:t>
            </w:r>
            <w:r>
              <w:rPr>
                <w:rFonts w:cs="Times New Roman"/>
                <w:b/>
                <w:bCs/>
                <w:sz w:val="22"/>
                <w:szCs w:val="22"/>
              </w:rPr>
              <w:t>Двести шестьдесят девять тысяч шестьсот пятьдесят шесть</w:t>
            </w:r>
            <w:r w:rsidR="006022AF" w:rsidRPr="00927173">
              <w:rPr>
                <w:rFonts w:cs="Times New Roman"/>
                <w:b/>
                <w:bCs/>
                <w:sz w:val="22"/>
                <w:szCs w:val="22"/>
              </w:rPr>
              <w:t>) рубл</w:t>
            </w:r>
            <w:r w:rsidR="00173E98">
              <w:rPr>
                <w:rFonts w:cs="Times New Roman"/>
                <w:b/>
                <w:bCs/>
                <w:sz w:val="22"/>
                <w:szCs w:val="22"/>
              </w:rPr>
              <w:t>ей</w:t>
            </w:r>
            <w:r w:rsidR="006022AF" w:rsidRPr="00927173">
              <w:rPr>
                <w:rFonts w:cs="Times New Roman"/>
                <w:b/>
                <w:bCs/>
                <w:sz w:val="22"/>
                <w:szCs w:val="22"/>
              </w:rPr>
              <w:t xml:space="preserve"> </w:t>
            </w:r>
            <w:r>
              <w:rPr>
                <w:rFonts w:cs="Times New Roman"/>
                <w:b/>
                <w:bCs/>
                <w:sz w:val="22"/>
                <w:szCs w:val="22"/>
              </w:rPr>
              <w:t>24</w:t>
            </w:r>
            <w:r w:rsidR="006022AF" w:rsidRPr="00927173">
              <w:rPr>
                <w:rFonts w:cs="Times New Roman"/>
                <w:b/>
                <w:bCs/>
                <w:sz w:val="22"/>
                <w:szCs w:val="22"/>
              </w:rPr>
              <w:t xml:space="preserve"> </w:t>
            </w:r>
            <w:r w:rsidR="00173E98">
              <w:rPr>
                <w:rFonts w:cs="Times New Roman"/>
                <w:b/>
                <w:bCs/>
                <w:sz w:val="22"/>
                <w:szCs w:val="22"/>
              </w:rPr>
              <w:t>коп</w:t>
            </w:r>
            <w:r>
              <w:rPr>
                <w:rFonts w:cs="Times New Roman"/>
                <w:b/>
                <w:bCs/>
                <w:sz w:val="22"/>
                <w:szCs w:val="22"/>
              </w:rPr>
              <w:t>.</w:t>
            </w:r>
          </w:p>
          <w:p w14:paraId="0A3366BD" w14:textId="2C803F39"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14:paraId="027A5665" w14:textId="77777777" w:rsidTr="00234FF8">
        <w:tc>
          <w:tcPr>
            <w:tcW w:w="656" w:type="pct"/>
            <w:vAlign w:val="center"/>
          </w:tcPr>
          <w:p w14:paraId="1EC5918B" w14:textId="77777777"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2.5.</w:t>
            </w:r>
          </w:p>
        </w:tc>
        <w:tc>
          <w:tcPr>
            <w:tcW w:w="1146" w:type="pct"/>
            <w:vAlign w:val="center"/>
          </w:tcPr>
          <w:p w14:paraId="1C6D4CF4"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199" w:type="pct"/>
            <w:gridSpan w:val="3"/>
            <w:vAlign w:val="center"/>
          </w:tcPr>
          <w:p w14:paraId="282DDCBF" w14:textId="5D1095FB" w:rsidR="00E51999" w:rsidRPr="002D304E" w:rsidRDefault="00E51999" w:rsidP="00994395">
            <w:pPr>
              <w:pStyle w:val="af4"/>
              <w:tabs>
                <w:tab w:val="left" w:pos="1050"/>
              </w:tabs>
              <w:ind w:left="0"/>
              <w:rPr>
                <w:rFonts w:ascii="Times New Roman" w:hAnsi="Times New Roman" w:cs="Times New Roman"/>
                <w:b/>
                <w:bCs/>
                <w:i/>
                <w:iCs/>
                <w:szCs w:val="22"/>
                <w:lang w:val="ru-RU"/>
              </w:rPr>
            </w:pPr>
            <w:r w:rsidRPr="002D304E">
              <w:rPr>
                <w:rFonts w:ascii="Times New Roman" w:hAnsi="Times New Roman" w:cs="Times New Roman"/>
                <w:b/>
                <w:bCs/>
                <w:i/>
                <w:iCs/>
                <w:szCs w:val="22"/>
                <w:lang w:val="ru-RU"/>
              </w:rPr>
              <w:t xml:space="preserve">Поставка </w:t>
            </w:r>
            <w:r w:rsidR="007520B6" w:rsidRPr="007520B6">
              <w:rPr>
                <w:rFonts w:ascii="Times New Roman" w:hAnsi="Times New Roman" w:cs="Times New Roman"/>
                <w:b/>
                <w:bCs/>
                <w:i/>
                <w:iCs/>
                <w:szCs w:val="22"/>
                <w:lang w:val="ru-RU"/>
              </w:rPr>
              <w:t>труб для нужд МУП «ВКС»</w:t>
            </w:r>
          </w:p>
        </w:tc>
      </w:tr>
      <w:tr w:rsidR="00E51999" w:rsidRPr="007D0EE0" w14:paraId="7C472E49" w14:textId="77777777" w:rsidTr="00234FF8">
        <w:tc>
          <w:tcPr>
            <w:tcW w:w="656" w:type="pct"/>
            <w:vAlign w:val="center"/>
          </w:tcPr>
          <w:p w14:paraId="2A510D5A" w14:textId="77777777"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46" w:type="pct"/>
            <w:vAlign w:val="center"/>
          </w:tcPr>
          <w:p w14:paraId="0279F311" w14:textId="77777777"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199" w:type="pct"/>
            <w:gridSpan w:val="3"/>
            <w:vAlign w:val="center"/>
          </w:tcPr>
          <w:p w14:paraId="1B6E9497"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4570E063" w14:textId="77777777" w:rsidTr="00234FF8">
        <w:tc>
          <w:tcPr>
            <w:tcW w:w="656" w:type="pct"/>
            <w:vAlign w:val="center"/>
          </w:tcPr>
          <w:p w14:paraId="51C797A9" w14:textId="77777777"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46" w:type="pct"/>
            <w:vAlign w:val="center"/>
          </w:tcPr>
          <w:p w14:paraId="71121305" w14:textId="7DC0196E"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199" w:type="pct"/>
            <w:gridSpan w:val="3"/>
            <w:vAlign w:val="center"/>
          </w:tcPr>
          <w:p w14:paraId="5D70A4D8" w14:textId="77777777" w:rsidR="00E51999" w:rsidRPr="007D0EE0" w:rsidRDefault="00E51999" w:rsidP="00E51999">
            <w:pPr>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3D605B16" w14:textId="77777777" w:rsidTr="00234FF8">
        <w:tc>
          <w:tcPr>
            <w:tcW w:w="656" w:type="pct"/>
            <w:vAlign w:val="center"/>
          </w:tcPr>
          <w:p w14:paraId="165D21B7" w14:textId="77777777"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146" w:type="pct"/>
            <w:vAlign w:val="center"/>
          </w:tcPr>
          <w:p w14:paraId="0DE3249A" w14:textId="572A36B4" w:rsidR="00E51999" w:rsidRPr="007D0EE0" w:rsidRDefault="00E51999" w:rsidP="00E51999">
            <w:pPr>
              <w:widowControl w:val="0"/>
              <w:rPr>
                <w:rFonts w:cs="Times New Roman"/>
                <w:b/>
                <w:bCs/>
                <w:sz w:val="22"/>
                <w:szCs w:val="22"/>
              </w:rPr>
            </w:pPr>
            <w:r w:rsidRPr="007D0EE0">
              <w:rPr>
                <w:rFonts w:cs="Times New Roman"/>
                <w:b/>
                <w:bCs/>
                <w:sz w:val="22"/>
                <w:szCs w:val="22"/>
              </w:rPr>
              <w:t>Источник финансирования</w:t>
            </w:r>
          </w:p>
        </w:tc>
        <w:tc>
          <w:tcPr>
            <w:tcW w:w="3199" w:type="pct"/>
            <w:gridSpan w:val="3"/>
            <w:vAlign w:val="center"/>
          </w:tcPr>
          <w:p w14:paraId="5DFFE77C" w14:textId="1714E7F5" w:rsidR="00E51999" w:rsidRPr="007D0EE0" w:rsidRDefault="00427BAF" w:rsidP="00E51999">
            <w:pPr>
              <w:rPr>
                <w:rFonts w:cs="Times New Roman"/>
                <w:i/>
                <w:iCs/>
                <w:sz w:val="22"/>
                <w:szCs w:val="22"/>
              </w:rPr>
            </w:pPr>
            <w:r w:rsidRPr="007D0EE0">
              <w:rPr>
                <w:rFonts w:cs="Times New Roman"/>
                <w:i/>
                <w:iCs/>
                <w:sz w:val="22"/>
                <w:szCs w:val="22"/>
              </w:rPr>
              <w:t>Собственные средства</w:t>
            </w:r>
          </w:p>
        </w:tc>
      </w:tr>
      <w:tr w:rsidR="00E51999" w:rsidRPr="007D0EE0" w14:paraId="33400EA9" w14:textId="77777777" w:rsidTr="00234FF8">
        <w:tc>
          <w:tcPr>
            <w:tcW w:w="656" w:type="pct"/>
            <w:vAlign w:val="center"/>
          </w:tcPr>
          <w:p w14:paraId="34932912" w14:textId="77777777" w:rsidR="00E51999" w:rsidRPr="007D0EE0" w:rsidRDefault="00E51999" w:rsidP="00E51999">
            <w:pPr>
              <w:widowControl w:val="0"/>
              <w:jc w:val="center"/>
              <w:rPr>
                <w:rFonts w:cs="Times New Roman"/>
                <w:sz w:val="22"/>
                <w:szCs w:val="22"/>
              </w:rPr>
            </w:pPr>
            <w:bookmarkStart w:id="1" w:name="_Hlk217303028"/>
            <w:r w:rsidRPr="007D0EE0">
              <w:rPr>
                <w:rFonts w:cs="Times New Roman"/>
                <w:sz w:val="22"/>
                <w:szCs w:val="22"/>
              </w:rPr>
              <w:t xml:space="preserve">2.9. </w:t>
            </w:r>
          </w:p>
        </w:tc>
        <w:tc>
          <w:tcPr>
            <w:tcW w:w="1146" w:type="pct"/>
            <w:vAlign w:val="center"/>
          </w:tcPr>
          <w:p w14:paraId="0C9B555C" w14:textId="77777777"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199" w:type="pct"/>
            <w:gridSpan w:val="3"/>
            <w:vAlign w:val="center"/>
          </w:tcPr>
          <w:p w14:paraId="0ECAE3B9" w14:textId="2DC08654" w:rsidR="002B2523" w:rsidRPr="0094542B" w:rsidRDefault="0094542B" w:rsidP="00234FF8">
            <w:pPr>
              <w:jc w:val="both"/>
              <w:rPr>
                <w:rFonts w:cs="Times New Roman"/>
                <w:color w:val="000000"/>
              </w:rPr>
            </w:pPr>
            <w:bookmarkStart w:id="2" w:name="_Hlk198637244"/>
            <w:r w:rsidRPr="0094542B">
              <w:rPr>
                <w:rFonts w:cs="Times New Roman"/>
              </w:rPr>
              <w:t xml:space="preserve"> </w:t>
            </w:r>
            <w:bookmarkEnd w:id="2"/>
            <w:r w:rsidR="007520B6" w:rsidRPr="007520B6">
              <w:rPr>
                <w:rFonts w:cs="Times New Roman"/>
              </w:rPr>
              <w:t>с момента заключения Договора в течение 5 календарных дней. В рабочие дни Заказчика с 8 ч. 00 мин. до 16 ч. 00 мин. Время местное заказчика.</w:t>
            </w:r>
          </w:p>
          <w:p w14:paraId="60157BED" w14:textId="0FFCCE43" w:rsidR="00E51999" w:rsidRPr="0094542B" w:rsidRDefault="00E51999" w:rsidP="007520B6">
            <w:pPr>
              <w:pStyle w:val="docdata"/>
              <w:spacing w:before="0" w:beforeAutospacing="0" w:after="0" w:afterAutospacing="0" w:line="20" w:lineRule="atLeast"/>
              <w:ind w:right="38"/>
              <w:jc w:val="both"/>
              <w:rPr>
                <w:color w:val="000000"/>
              </w:rPr>
            </w:pPr>
          </w:p>
        </w:tc>
      </w:tr>
      <w:tr w:rsidR="00E51999" w:rsidRPr="007D0EE0" w14:paraId="624C769A" w14:textId="77777777" w:rsidTr="00234FF8">
        <w:tc>
          <w:tcPr>
            <w:tcW w:w="656" w:type="pct"/>
            <w:vAlign w:val="center"/>
          </w:tcPr>
          <w:p w14:paraId="3B7F41E3" w14:textId="77777777"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46" w:type="pct"/>
            <w:vAlign w:val="center"/>
          </w:tcPr>
          <w:p w14:paraId="1C0F68CD" w14:textId="77777777"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199" w:type="pct"/>
            <w:gridSpan w:val="3"/>
            <w:vAlign w:val="center"/>
          </w:tcPr>
          <w:p w14:paraId="789AB631" w14:textId="3CCB2125" w:rsidR="00E51999" w:rsidRPr="002D304E" w:rsidRDefault="007520B6" w:rsidP="007520B6">
            <w:pPr>
              <w:pStyle w:val="docdata"/>
              <w:spacing w:before="0" w:beforeAutospacing="0" w:after="0" w:afterAutospacing="0"/>
              <w:rPr>
                <w:b/>
                <w:bCs/>
                <w:sz w:val="22"/>
                <w:szCs w:val="22"/>
              </w:rPr>
            </w:pPr>
            <w:r w:rsidRPr="007520B6">
              <w:rPr>
                <w:sz w:val="22"/>
                <w:szCs w:val="22"/>
              </w:rPr>
              <w:t>624760, Свердловская обл., М.О. Верхнесалдинский, г. Верхняя Салда, ул. Парковая 1-А.</w:t>
            </w:r>
          </w:p>
        </w:tc>
      </w:tr>
      <w:bookmarkEnd w:id="1"/>
      <w:tr w:rsidR="00E51999" w:rsidRPr="007D0EE0" w14:paraId="352E17BF" w14:textId="77777777" w:rsidTr="00234FF8">
        <w:tc>
          <w:tcPr>
            <w:tcW w:w="656" w:type="pct"/>
            <w:vAlign w:val="center"/>
          </w:tcPr>
          <w:p w14:paraId="2A6ED514" w14:textId="77777777"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46" w:type="pct"/>
            <w:vAlign w:val="center"/>
          </w:tcPr>
          <w:p w14:paraId="78F11FA7" w14:textId="77777777"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199" w:type="pct"/>
            <w:gridSpan w:val="3"/>
            <w:vAlign w:val="center"/>
          </w:tcPr>
          <w:p w14:paraId="55583D22" w14:textId="77777777" w:rsidR="00E51999" w:rsidRPr="007D0EE0" w:rsidRDefault="00E51999" w:rsidP="00E51999">
            <w:pPr>
              <w:widowControl w:val="0"/>
              <w:rPr>
                <w:rFonts w:cs="Times New Roman"/>
                <w:sz w:val="22"/>
                <w:szCs w:val="22"/>
              </w:rPr>
            </w:pPr>
            <w:r w:rsidRPr="007D0EE0">
              <w:rPr>
                <w:rFonts w:cs="Times New Roman"/>
                <w:sz w:val="22"/>
                <w:szCs w:val="22"/>
              </w:rPr>
              <w:t xml:space="preserve">В соответствии с проектом договора </w:t>
            </w:r>
            <w:r w:rsidRPr="007D0EE0">
              <w:rPr>
                <w:rFonts w:cs="Times New Roman"/>
                <w:bCs/>
                <w:sz w:val="22"/>
                <w:szCs w:val="22"/>
                <w:lang w:val="ba-RU" w:eastAsia="en-US"/>
              </w:rPr>
              <w:t>(приложение №2)</w:t>
            </w:r>
          </w:p>
        </w:tc>
      </w:tr>
      <w:tr w:rsidR="00E51999" w:rsidRPr="007D0EE0" w14:paraId="7DA285B9" w14:textId="77777777" w:rsidTr="00234FF8">
        <w:tc>
          <w:tcPr>
            <w:tcW w:w="656" w:type="pct"/>
            <w:vAlign w:val="center"/>
          </w:tcPr>
          <w:p w14:paraId="4451BE6C" w14:textId="77777777" w:rsidR="00E51999" w:rsidRPr="007D0EE0" w:rsidRDefault="00E51999" w:rsidP="00E51999">
            <w:pPr>
              <w:widowControl w:val="0"/>
              <w:jc w:val="center"/>
              <w:rPr>
                <w:rFonts w:cs="Times New Roman"/>
                <w:sz w:val="22"/>
                <w:szCs w:val="22"/>
              </w:rPr>
            </w:pPr>
            <w:bookmarkStart w:id="3" w:name="_Hlk219392925"/>
            <w:r w:rsidRPr="007D0EE0">
              <w:rPr>
                <w:rFonts w:cs="Times New Roman"/>
                <w:sz w:val="22"/>
                <w:szCs w:val="22"/>
              </w:rPr>
              <w:t>2.12.</w:t>
            </w:r>
          </w:p>
        </w:tc>
        <w:tc>
          <w:tcPr>
            <w:tcW w:w="1146" w:type="pct"/>
            <w:vAlign w:val="center"/>
          </w:tcPr>
          <w:p w14:paraId="0F030C61" w14:textId="77777777"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199" w:type="pct"/>
            <w:gridSpan w:val="3"/>
            <w:vAlign w:val="center"/>
          </w:tcPr>
          <w:p w14:paraId="02FEA23C" w14:textId="7C71AB1D" w:rsidR="00E51999" w:rsidRPr="00087D4D" w:rsidRDefault="007520B6" w:rsidP="006022AF">
            <w:pPr>
              <w:widowControl w:val="0"/>
              <w:tabs>
                <w:tab w:val="left" w:pos="0"/>
                <w:tab w:val="left" w:pos="1134"/>
              </w:tabs>
              <w:autoSpaceDE w:val="0"/>
              <w:autoSpaceDN w:val="0"/>
              <w:adjustRightInd w:val="0"/>
              <w:jc w:val="both"/>
              <w:rPr>
                <w:rFonts w:cs="Times New Roman"/>
                <w:color w:val="000000"/>
              </w:rPr>
            </w:pPr>
            <w:r w:rsidRPr="007520B6">
              <w:rPr>
                <w:rFonts w:cs="Times New Roman"/>
                <w:color w:val="000000"/>
              </w:rPr>
              <w:t xml:space="preserve">Заказчик производит оплату Поставщику путем перечисления денежных средств на расчетный счет </w:t>
            </w:r>
            <w:r w:rsidRPr="00A63FC4">
              <w:rPr>
                <w:rFonts w:cs="Times New Roman"/>
                <w:color w:val="000000"/>
              </w:rPr>
              <w:t xml:space="preserve">Поставщика </w:t>
            </w:r>
            <w:r w:rsidRPr="00A63FC4">
              <w:rPr>
                <w:rFonts w:cs="Times New Roman"/>
                <w:b/>
                <w:bCs/>
                <w:color w:val="000000"/>
              </w:rPr>
              <w:t>в течение 7 (семи) рабочих дней</w:t>
            </w:r>
            <w:r w:rsidRPr="00A63FC4">
              <w:rPr>
                <w:rFonts w:cs="Times New Roman"/>
                <w:color w:val="000000"/>
              </w:rPr>
              <w:t xml:space="preserve"> с</w:t>
            </w:r>
            <w:r w:rsidRPr="007520B6">
              <w:rPr>
                <w:rFonts w:cs="Times New Roman"/>
                <w:color w:val="000000"/>
              </w:rPr>
              <w:t xml:space="preserve">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tc>
      </w:tr>
      <w:bookmarkEnd w:id="3"/>
      <w:tr w:rsidR="00E51999" w:rsidRPr="007D0EE0" w14:paraId="760A51DD" w14:textId="77777777" w:rsidTr="00234FF8">
        <w:tc>
          <w:tcPr>
            <w:tcW w:w="656" w:type="pct"/>
            <w:vAlign w:val="center"/>
          </w:tcPr>
          <w:p w14:paraId="5EF117AC" w14:textId="77777777"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46" w:type="pct"/>
            <w:vAlign w:val="center"/>
          </w:tcPr>
          <w:p w14:paraId="62261000" w14:textId="77777777"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199" w:type="pct"/>
            <w:gridSpan w:val="3"/>
            <w:vAlign w:val="center"/>
          </w:tcPr>
          <w:p w14:paraId="6940CD21" w14:textId="2F523346" w:rsidR="00E51999" w:rsidRPr="007D0EE0" w:rsidRDefault="00E51999" w:rsidP="00E51999">
            <w:pPr>
              <w:widowControl w:val="0"/>
              <w:jc w:val="both"/>
              <w:rPr>
                <w:rFonts w:cs="Times New Roman"/>
                <w:sz w:val="22"/>
                <w:szCs w:val="22"/>
              </w:rPr>
            </w:pPr>
            <w:r w:rsidRPr="007D0EE0">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14:paraId="063A2DFC" w14:textId="77777777" w:rsidTr="00234FF8">
        <w:tc>
          <w:tcPr>
            <w:tcW w:w="656" w:type="pct"/>
            <w:vAlign w:val="center"/>
          </w:tcPr>
          <w:p w14:paraId="04F37430" w14:textId="77777777"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46" w:type="pct"/>
            <w:vAlign w:val="center"/>
          </w:tcPr>
          <w:p w14:paraId="0ABD144E" w14:textId="77777777"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199" w:type="pct"/>
            <w:gridSpan w:val="3"/>
            <w:vAlign w:val="center"/>
          </w:tcPr>
          <w:p w14:paraId="12C0B706" w14:textId="77777777"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14:paraId="7D6B2A09" w14:textId="77777777" w:rsidTr="00234FF8">
        <w:tc>
          <w:tcPr>
            <w:tcW w:w="656" w:type="pct"/>
            <w:vAlign w:val="center"/>
          </w:tcPr>
          <w:p w14:paraId="0102D6FF" w14:textId="77777777"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46" w:type="pct"/>
            <w:vAlign w:val="center"/>
          </w:tcPr>
          <w:p w14:paraId="64FE9BD3"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Порядок применения </w:t>
            </w:r>
            <w:r w:rsidRPr="007D0EE0">
              <w:rPr>
                <w:rFonts w:cs="Times New Roman"/>
                <w:b/>
                <w:bCs/>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199" w:type="pct"/>
            <w:gridSpan w:val="3"/>
            <w:vAlign w:val="center"/>
          </w:tcPr>
          <w:p w14:paraId="16ACC76C"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НЕ ПРИМЕНЯЕТСЯ</w:t>
            </w:r>
          </w:p>
        </w:tc>
      </w:tr>
      <w:tr w:rsidR="00E51999" w:rsidRPr="007D0EE0" w14:paraId="6F760B17" w14:textId="77777777" w:rsidTr="00234FF8">
        <w:tc>
          <w:tcPr>
            <w:tcW w:w="656" w:type="pct"/>
            <w:vAlign w:val="center"/>
          </w:tcPr>
          <w:p w14:paraId="13389721" w14:textId="77777777"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46" w:type="pct"/>
            <w:vAlign w:val="center"/>
          </w:tcPr>
          <w:p w14:paraId="7D0A8A34" w14:textId="77777777"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199" w:type="pct"/>
            <w:gridSpan w:val="3"/>
            <w:vAlign w:val="center"/>
          </w:tcPr>
          <w:p w14:paraId="1864D618"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3FA46EF8" w14:textId="77777777" w:rsidTr="00234FF8">
        <w:tc>
          <w:tcPr>
            <w:tcW w:w="5000" w:type="pct"/>
            <w:gridSpan w:val="5"/>
            <w:vAlign w:val="center"/>
          </w:tcPr>
          <w:p w14:paraId="1E947049" w14:textId="77777777"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14:paraId="039100B5" w14:textId="77777777" w:rsidTr="00234FF8">
        <w:tc>
          <w:tcPr>
            <w:tcW w:w="656" w:type="pct"/>
            <w:vAlign w:val="center"/>
          </w:tcPr>
          <w:p w14:paraId="224200C1" w14:textId="77777777"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46" w:type="pct"/>
            <w:vAlign w:val="center"/>
          </w:tcPr>
          <w:p w14:paraId="5923ABBA" w14:textId="77777777"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199" w:type="pct"/>
            <w:gridSpan w:val="3"/>
            <w:shd w:val="clear" w:color="auto" w:fill="FFFFFF" w:themeFill="background1"/>
          </w:tcPr>
          <w:p w14:paraId="70FAAD7A" w14:textId="77777777" w:rsidR="00417C24" w:rsidRPr="00C10310" w:rsidRDefault="00417C24" w:rsidP="00417C24">
            <w:pPr>
              <w:pStyle w:val="afb"/>
              <w:widowControl w:val="0"/>
              <w:ind w:firstLine="317"/>
              <w:jc w:val="both"/>
              <w:rPr>
                <w:sz w:val="22"/>
              </w:rPr>
            </w:pPr>
            <w:r w:rsidRPr="00C10310">
              <w:rPr>
                <w:b/>
                <w:sz w:val="22"/>
              </w:rPr>
              <w:t>Требования к участникам закупки:</w:t>
            </w:r>
            <w:r w:rsidRPr="00C10310">
              <w:rPr>
                <w:sz w:val="22"/>
              </w:rPr>
              <w:t xml:space="preserve"> </w:t>
            </w:r>
          </w:p>
          <w:p w14:paraId="5BDE0559" w14:textId="77777777" w:rsidR="00417C24" w:rsidRPr="00C10310" w:rsidRDefault="00417C24" w:rsidP="00417C24">
            <w:pPr>
              <w:pStyle w:val="afb"/>
              <w:widowControl w:val="0"/>
              <w:ind w:firstLine="317"/>
              <w:jc w:val="both"/>
              <w:rPr>
                <w:sz w:val="22"/>
                <w:szCs w:val="24"/>
              </w:rPr>
            </w:pPr>
            <w:r w:rsidRPr="00C10310">
              <w:rPr>
                <w:sz w:val="22"/>
                <w:szCs w:val="24"/>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F80140D" w14:textId="77777777" w:rsidR="00417C24" w:rsidRPr="00C10310" w:rsidRDefault="00417C24" w:rsidP="00417C24">
            <w:pPr>
              <w:pStyle w:val="afb"/>
              <w:widowControl w:val="0"/>
              <w:ind w:firstLine="317"/>
              <w:jc w:val="both"/>
              <w:rPr>
                <w:sz w:val="22"/>
                <w:szCs w:val="24"/>
              </w:rPr>
            </w:pPr>
            <w:r w:rsidRPr="00C10310">
              <w:rPr>
                <w:sz w:val="22"/>
                <w:szCs w:val="24"/>
              </w:rPr>
              <w:t>б) неприостановление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F8E2612" w14:textId="77777777" w:rsidR="00417C24" w:rsidRPr="00C10310" w:rsidRDefault="00417C24" w:rsidP="00417C24">
            <w:pPr>
              <w:pStyle w:val="afb"/>
              <w:widowControl w:val="0"/>
              <w:ind w:firstLine="317"/>
              <w:jc w:val="both"/>
              <w:rPr>
                <w:sz w:val="22"/>
                <w:szCs w:val="24"/>
              </w:rPr>
            </w:pPr>
            <w:r w:rsidRPr="00C10310">
              <w:rPr>
                <w:sz w:val="22"/>
                <w:szCs w:val="24"/>
              </w:rPr>
              <w:t>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p w14:paraId="2B573105" w14:textId="77777777" w:rsidR="00417C24" w:rsidRPr="00C10310" w:rsidRDefault="00417C24" w:rsidP="00417C24">
            <w:pPr>
              <w:pStyle w:val="afb"/>
              <w:widowControl w:val="0"/>
              <w:ind w:firstLine="317"/>
              <w:jc w:val="both"/>
              <w:rPr>
                <w:sz w:val="22"/>
                <w:szCs w:val="24"/>
              </w:rPr>
            </w:pPr>
            <w:r w:rsidRPr="00C10310">
              <w:rPr>
                <w:sz w:val="22"/>
                <w:szCs w:val="24"/>
              </w:rPr>
              <w:t xml:space="preserve">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w:t>
            </w:r>
            <w:r w:rsidRPr="00C10310">
              <w:rPr>
                <w:sz w:val="22"/>
                <w:szCs w:val="24"/>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B00544C" w14:textId="77777777" w:rsidR="00417C24" w:rsidRPr="00C10310" w:rsidRDefault="00417C24" w:rsidP="00417C24">
            <w:pPr>
              <w:pStyle w:val="afb"/>
              <w:widowControl w:val="0"/>
              <w:ind w:firstLine="317"/>
              <w:jc w:val="both"/>
              <w:rPr>
                <w:sz w:val="22"/>
                <w:szCs w:val="24"/>
              </w:rPr>
            </w:pPr>
            <w:r w:rsidRPr="00C10310">
              <w:rPr>
                <w:sz w:val="22"/>
                <w:szCs w:val="24"/>
              </w:rPr>
              <w:t>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6AECC63" w14:textId="77777777" w:rsidR="00417C24" w:rsidRPr="00C10310" w:rsidRDefault="00417C24" w:rsidP="00417C24">
            <w:pPr>
              <w:pStyle w:val="afb"/>
              <w:widowControl w:val="0"/>
              <w:ind w:firstLine="317"/>
              <w:jc w:val="both"/>
              <w:rPr>
                <w:sz w:val="22"/>
                <w:szCs w:val="24"/>
              </w:rPr>
            </w:pPr>
            <w:r w:rsidRPr="00C10310">
              <w:rPr>
                <w:sz w:val="22"/>
                <w:szCs w:val="24"/>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AE3D791" w14:textId="77777777" w:rsidR="00417C24" w:rsidRPr="00C10310" w:rsidRDefault="00417C24" w:rsidP="00417C24">
            <w:pPr>
              <w:pStyle w:val="afb"/>
              <w:widowControl w:val="0"/>
              <w:ind w:firstLine="317"/>
              <w:jc w:val="both"/>
              <w:rPr>
                <w:sz w:val="22"/>
                <w:szCs w:val="24"/>
              </w:rPr>
            </w:pPr>
            <w:r w:rsidRPr="00C10310">
              <w:rPr>
                <w:sz w:val="22"/>
                <w:szCs w:val="24"/>
              </w:rPr>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1D1BB33" w14:textId="77777777" w:rsidR="00417C24" w:rsidRPr="00C10310" w:rsidRDefault="00417C24" w:rsidP="00417C24">
            <w:pPr>
              <w:widowControl w:val="0"/>
              <w:tabs>
                <w:tab w:val="left" w:pos="851"/>
              </w:tabs>
              <w:ind w:firstLine="317"/>
              <w:jc w:val="both"/>
              <w:rPr>
                <w:sz w:val="22"/>
              </w:rPr>
            </w:pPr>
            <w:r w:rsidRPr="00C10310">
              <w:rPr>
                <w:sz w:val="22"/>
              </w:rPr>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6079874" w14:textId="77777777" w:rsidR="00417C24" w:rsidRPr="00C10310" w:rsidRDefault="00417C24" w:rsidP="00417C24">
            <w:pPr>
              <w:widowControl w:val="0"/>
              <w:tabs>
                <w:tab w:val="left" w:pos="851"/>
              </w:tabs>
              <w:ind w:firstLine="317"/>
              <w:jc w:val="both"/>
              <w:rPr>
                <w:sz w:val="22"/>
              </w:rPr>
            </w:pPr>
          </w:p>
          <w:p w14:paraId="47D2F86B" w14:textId="3C70569C" w:rsidR="00417C24" w:rsidRPr="00C10310" w:rsidRDefault="00417C24" w:rsidP="00417C24">
            <w:pPr>
              <w:widowControl w:val="0"/>
              <w:tabs>
                <w:tab w:val="left" w:pos="851"/>
              </w:tabs>
              <w:ind w:firstLine="317"/>
              <w:jc w:val="both"/>
              <w:rPr>
                <w:rFonts w:cs="Times New Roman"/>
                <w:sz w:val="22"/>
                <w:szCs w:val="22"/>
              </w:rPr>
            </w:pPr>
            <w:r w:rsidRPr="00C10310">
              <w:rPr>
                <w:sz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14:paraId="15CADA46" w14:textId="77777777" w:rsidTr="00234FF8">
        <w:tc>
          <w:tcPr>
            <w:tcW w:w="5000" w:type="pct"/>
            <w:gridSpan w:val="5"/>
            <w:noWrap/>
            <w:vAlign w:val="center"/>
          </w:tcPr>
          <w:p w14:paraId="6CD4DF71" w14:textId="0E63CC5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14:paraId="3D8CDB07" w14:textId="525E7602"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14:paraId="5FBB6173" w14:textId="5B582D0B"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14:paraId="329664AD"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EA109E7" w14:textId="2BACA7A6"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w:t>
            </w:r>
            <w:r w:rsidRPr="007D0EE0">
              <w:rPr>
                <w:rFonts w:cs="Times New Roman"/>
                <w:sz w:val="22"/>
                <w:szCs w:val="22"/>
              </w:rPr>
              <w:lastRenderedPageBreak/>
              <w:t xml:space="preserve">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14:paraId="1305C095" w14:textId="57FDB9EB"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14:paraId="1876139F"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B75BC"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14:paraId="72405EE6" w14:textId="594251EC"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14:paraId="2A8580D6" w14:textId="7777777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14:paraId="5EAC5F24" w14:textId="6A10E245"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14:paraId="33356F17" w14:textId="77777777" w:rsidTr="00234FF8">
        <w:tc>
          <w:tcPr>
            <w:tcW w:w="656" w:type="pct"/>
            <w:vMerge w:val="restart"/>
            <w:vAlign w:val="center"/>
          </w:tcPr>
          <w:p w14:paraId="22245C04" w14:textId="77777777" w:rsidR="00E51999" w:rsidRPr="00ED4FDC" w:rsidRDefault="00E51999" w:rsidP="00E51999">
            <w:pPr>
              <w:widowControl w:val="0"/>
              <w:rPr>
                <w:rFonts w:cs="Times New Roman"/>
                <w:sz w:val="22"/>
                <w:szCs w:val="22"/>
                <w:lang w:val="en-US" w:eastAsia="en-US"/>
              </w:rPr>
            </w:pPr>
            <w:r w:rsidRPr="00ED4FDC">
              <w:rPr>
                <w:rFonts w:cs="Times New Roman"/>
                <w:sz w:val="22"/>
                <w:szCs w:val="22"/>
              </w:rPr>
              <w:lastRenderedPageBreak/>
              <w:t>4.1.</w:t>
            </w:r>
          </w:p>
        </w:tc>
        <w:tc>
          <w:tcPr>
            <w:tcW w:w="4344" w:type="pct"/>
            <w:gridSpan w:val="4"/>
            <w:vAlign w:val="center"/>
          </w:tcPr>
          <w:p w14:paraId="67EABBD9" w14:textId="5DE1304C" w:rsidR="00E51999" w:rsidRPr="00ED4FDC" w:rsidRDefault="001A2A97" w:rsidP="00E51999">
            <w:pPr>
              <w:widowControl w:val="0"/>
              <w:jc w:val="both"/>
              <w:rPr>
                <w:rFonts w:cs="Times New Roman"/>
                <w:sz w:val="22"/>
                <w:szCs w:val="22"/>
                <w:lang w:eastAsia="en-US"/>
              </w:rPr>
            </w:pPr>
            <w:r w:rsidRPr="00ED4FDC">
              <w:rPr>
                <w:rFonts w:cs="Times New Roman"/>
                <w:b/>
                <w:bCs/>
                <w:sz w:val="22"/>
                <w:szCs w:val="22"/>
              </w:rPr>
              <w:t>Заявка на участие в запросе цен</w:t>
            </w:r>
            <w:r w:rsidR="00E51999" w:rsidRPr="00ED4FDC">
              <w:rPr>
                <w:rFonts w:cs="Times New Roman"/>
                <w:b/>
                <w:bCs/>
                <w:sz w:val="22"/>
                <w:szCs w:val="22"/>
              </w:rPr>
              <w:t xml:space="preserve"> </w:t>
            </w:r>
            <w:r w:rsidR="00E51999" w:rsidRPr="00ED4FDC">
              <w:rPr>
                <w:rFonts w:cs="Times New Roman"/>
                <w:b/>
                <w:sz w:val="22"/>
                <w:szCs w:val="22"/>
              </w:rPr>
              <w:t>в электронной форме</w:t>
            </w:r>
            <w:r w:rsidR="00E51999" w:rsidRPr="00ED4FDC">
              <w:rPr>
                <w:rFonts w:cs="Times New Roman"/>
                <w:sz w:val="22"/>
                <w:szCs w:val="22"/>
              </w:rPr>
              <w:t xml:space="preserve"> </w:t>
            </w:r>
            <w:r w:rsidR="00E51999" w:rsidRPr="00ED4FDC">
              <w:rPr>
                <w:rFonts w:cs="Times New Roman"/>
                <w:b/>
                <w:bCs/>
                <w:sz w:val="22"/>
                <w:szCs w:val="22"/>
              </w:rPr>
              <w:t xml:space="preserve">с участием субъектов малого и среднего предпринимательства должна содержать предложение участника </w:t>
            </w:r>
            <w:r w:rsidR="00D645C7" w:rsidRPr="00ED4FDC">
              <w:rPr>
                <w:rFonts w:cs="Times New Roman"/>
                <w:b/>
                <w:bCs/>
                <w:sz w:val="22"/>
                <w:szCs w:val="22"/>
              </w:rPr>
              <w:t>не</w:t>
            </w:r>
            <w:r w:rsidR="00E51999" w:rsidRPr="00ED4FDC">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14:paraId="18D022B2" w14:textId="77777777" w:rsidTr="00234FF8">
        <w:tc>
          <w:tcPr>
            <w:tcW w:w="656" w:type="pct"/>
            <w:vMerge/>
            <w:vAlign w:val="center"/>
          </w:tcPr>
          <w:p w14:paraId="23F3977B" w14:textId="77777777" w:rsidR="00E51999" w:rsidRPr="007D0EE0" w:rsidRDefault="00E51999" w:rsidP="00E51999">
            <w:pPr>
              <w:widowControl w:val="0"/>
              <w:rPr>
                <w:rFonts w:cs="Times New Roman"/>
                <w:sz w:val="22"/>
                <w:szCs w:val="22"/>
                <w:lang w:eastAsia="en-US"/>
              </w:rPr>
            </w:pPr>
          </w:p>
        </w:tc>
        <w:tc>
          <w:tcPr>
            <w:tcW w:w="2644" w:type="pct"/>
            <w:gridSpan w:val="2"/>
            <w:vAlign w:val="center"/>
          </w:tcPr>
          <w:p w14:paraId="53070028" w14:textId="4EE5AEF6" w:rsidR="00E51999" w:rsidRPr="007D0EE0" w:rsidRDefault="00E51999" w:rsidP="00E51999">
            <w:pPr>
              <w:widowControl w:val="0"/>
              <w:autoSpaceDE w:val="0"/>
              <w:autoSpaceDN w:val="0"/>
              <w:jc w:val="both"/>
              <w:rPr>
                <w:rFonts w:cs="Times New Roman"/>
                <w:sz w:val="22"/>
                <w:szCs w:val="22"/>
              </w:rPr>
            </w:pPr>
            <w:r w:rsidRPr="007D0EE0">
              <w:rPr>
                <w:rFonts w:cs="Times New Roman"/>
                <w:sz w:val="22"/>
                <w:szCs w:val="22"/>
              </w:rPr>
              <w:t xml:space="preserve">1) согласие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7D0EE0">
              <w:rPr>
                <w:rFonts w:cs="Times New Roman"/>
                <w:sz w:val="22"/>
                <w:szCs w:val="22"/>
              </w:rPr>
              <w:t xml:space="preserve">запроса цен </w:t>
            </w:r>
            <w:r w:rsidRPr="007D0EE0">
              <w:rPr>
                <w:rFonts w:cs="Times New Roman"/>
                <w:sz w:val="22"/>
                <w:szCs w:val="22"/>
              </w:rPr>
              <w:t xml:space="preserve">в электронной форме и не подлежащих изменению по результатам проведения </w:t>
            </w:r>
            <w:r w:rsidR="00A95372" w:rsidRPr="007D0EE0">
              <w:rPr>
                <w:rFonts w:cs="Times New Roman"/>
                <w:sz w:val="22"/>
                <w:szCs w:val="22"/>
              </w:rPr>
              <w:t>запроса цен</w:t>
            </w:r>
            <w:r w:rsidRPr="007D0EE0">
              <w:rPr>
                <w:rFonts w:cs="Times New Roman"/>
                <w:sz w:val="22"/>
                <w:szCs w:val="22"/>
              </w:rPr>
              <w:t xml:space="preserve"> в электронной форме </w:t>
            </w:r>
          </w:p>
        </w:tc>
        <w:tc>
          <w:tcPr>
            <w:tcW w:w="1701" w:type="pct"/>
            <w:gridSpan w:val="2"/>
            <w:vAlign w:val="center"/>
          </w:tcPr>
          <w:p w14:paraId="4E9DDA65" w14:textId="77777777" w:rsidR="00E51999" w:rsidRPr="007D0EE0" w:rsidRDefault="00E51999" w:rsidP="00E51999">
            <w:pPr>
              <w:widowControl w:val="0"/>
              <w:rPr>
                <w:rFonts w:cs="Times New Roman"/>
                <w:bCs/>
                <w:sz w:val="22"/>
                <w:szCs w:val="22"/>
                <w:lang w:eastAsia="en-US"/>
              </w:rPr>
            </w:pPr>
            <w:r w:rsidRPr="007D0EE0">
              <w:rPr>
                <w:rFonts w:cs="Times New Roman"/>
                <w:sz w:val="22"/>
                <w:szCs w:val="22"/>
              </w:rPr>
              <w:t xml:space="preserve">ПРИМЕНЯЕТСЯ </w:t>
            </w:r>
          </w:p>
        </w:tc>
      </w:tr>
      <w:tr w:rsidR="00E51999" w:rsidRPr="007D0EE0" w14:paraId="2796E439" w14:textId="77777777" w:rsidTr="00234FF8">
        <w:tc>
          <w:tcPr>
            <w:tcW w:w="656" w:type="pct"/>
            <w:vMerge/>
            <w:vAlign w:val="center"/>
          </w:tcPr>
          <w:p w14:paraId="03CFBD84" w14:textId="77777777" w:rsidR="00E51999" w:rsidRPr="007D0EE0" w:rsidRDefault="00E51999" w:rsidP="00E51999">
            <w:pPr>
              <w:widowControl w:val="0"/>
              <w:rPr>
                <w:rFonts w:cs="Times New Roman"/>
                <w:sz w:val="22"/>
                <w:szCs w:val="22"/>
                <w:lang w:val="en-US" w:eastAsia="en-US"/>
              </w:rPr>
            </w:pPr>
          </w:p>
        </w:tc>
        <w:tc>
          <w:tcPr>
            <w:tcW w:w="4344" w:type="pct"/>
            <w:gridSpan w:val="4"/>
            <w:vAlign w:val="center"/>
          </w:tcPr>
          <w:p w14:paraId="53A622EE" w14:textId="7507524D"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 xml:space="preserve">2) при осуществлении закупки товаров, а </w:t>
            </w:r>
            <w:r w:rsidR="007D0EE0" w:rsidRPr="007D0EE0">
              <w:rPr>
                <w:rFonts w:cs="Times New Roman"/>
                <w:sz w:val="22"/>
                <w:szCs w:val="22"/>
              </w:rPr>
              <w:t>также работ</w:t>
            </w:r>
            <w:r w:rsidRPr="007D0EE0">
              <w:rPr>
                <w:rFonts w:cs="Times New Roman"/>
                <w:sz w:val="22"/>
                <w:szCs w:val="22"/>
              </w:rPr>
              <w:t>, услуг, для выполнения, оказания которых используется товар:</w:t>
            </w:r>
          </w:p>
        </w:tc>
      </w:tr>
      <w:tr w:rsidR="00E51999" w:rsidRPr="007D0EE0" w14:paraId="59B33CB6" w14:textId="77777777" w:rsidTr="00234FF8">
        <w:tc>
          <w:tcPr>
            <w:tcW w:w="656" w:type="pct"/>
            <w:vMerge/>
            <w:vAlign w:val="center"/>
          </w:tcPr>
          <w:p w14:paraId="62BE176D" w14:textId="77777777" w:rsidR="00E51999" w:rsidRPr="007D0EE0" w:rsidRDefault="00E51999" w:rsidP="00E51999">
            <w:pPr>
              <w:widowControl w:val="0"/>
              <w:rPr>
                <w:rFonts w:cs="Times New Roman"/>
                <w:sz w:val="22"/>
                <w:szCs w:val="22"/>
                <w:lang w:eastAsia="en-US"/>
              </w:rPr>
            </w:pPr>
          </w:p>
        </w:tc>
        <w:tc>
          <w:tcPr>
            <w:tcW w:w="2644" w:type="pct"/>
            <w:gridSpan w:val="2"/>
            <w:vAlign w:val="center"/>
          </w:tcPr>
          <w:p w14:paraId="31959DB2" w14:textId="77777777" w:rsidR="00E51999" w:rsidRPr="007D0EE0" w:rsidRDefault="00E51999" w:rsidP="00E51999">
            <w:pPr>
              <w:widowControl w:val="0"/>
              <w:jc w:val="both"/>
              <w:rPr>
                <w:rFonts w:cs="Times New Roman"/>
                <w:sz w:val="22"/>
                <w:szCs w:val="22"/>
                <w:lang w:eastAsia="en-US"/>
              </w:rPr>
            </w:pPr>
            <w:r w:rsidRPr="007D0EE0">
              <w:rPr>
                <w:rFonts w:cs="Times New Roman"/>
                <w:sz w:val="22"/>
                <w:szCs w:val="22"/>
              </w:rPr>
              <w:t xml:space="preserve">а) наименование страны происхождения товара </w:t>
            </w:r>
          </w:p>
        </w:tc>
        <w:tc>
          <w:tcPr>
            <w:tcW w:w="1701" w:type="pct"/>
            <w:gridSpan w:val="2"/>
            <w:vAlign w:val="center"/>
          </w:tcPr>
          <w:p w14:paraId="53CF7B1F" w14:textId="77777777" w:rsidR="00E51999" w:rsidRPr="007D0EE0" w:rsidRDefault="00E51999" w:rsidP="00E51999">
            <w:pPr>
              <w:widowControl w:val="0"/>
              <w:jc w:val="both"/>
              <w:rPr>
                <w:rFonts w:cs="Times New Roman"/>
                <w:bCs/>
                <w:sz w:val="22"/>
                <w:szCs w:val="22"/>
                <w:lang w:eastAsia="en-US"/>
              </w:rPr>
            </w:pPr>
            <w:r w:rsidRPr="00302EA4">
              <w:rPr>
                <w:rFonts w:cs="Times New Roman"/>
                <w:sz w:val="22"/>
                <w:szCs w:val="22"/>
              </w:rPr>
              <w:t>ПРИМЕНЯЕТСЯ</w:t>
            </w:r>
          </w:p>
        </w:tc>
      </w:tr>
      <w:tr w:rsidR="00E51999" w:rsidRPr="007D0EE0" w14:paraId="3FED74F4" w14:textId="77777777" w:rsidTr="00234FF8">
        <w:tc>
          <w:tcPr>
            <w:tcW w:w="656" w:type="pct"/>
            <w:vMerge/>
            <w:vAlign w:val="center"/>
          </w:tcPr>
          <w:p w14:paraId="4C2CF3E6" w14:textId="77777777" w:rsidR="00E51999" w:rsidRPr="007D0EE0" w:rsidRDefault="00E51999" w:rsidP="00E51999">
            <w:pPr>
              <w:widowControl w:val="0"/>
              <w:rPr>
                <w:rFonts w:cs="Times New Roman"/>
                <w:sz w:val="22"/>
                <w:szCs w:val="22"/>
                <w:lang w:val="en-US" w:eastAsia="en-US"/>
              </w:rPr>
            </w:pPr>
          </w:p>
        </w:tc>
        <w:tc>
          <w:tcPr>
            <w:tcW w:w="2644" w:type="pct"/>
            <w:gridSpan w:val="2"/>
            <w:vAlign w:val="center"/>
          </w:tcPr>
          <w:p w14:paraId="739599F7" w14:textId="34EB86FA" w:rsidR="00E51999" w:rsidRPr="007D0EE0" w:rsidRDefault="00E51999" w:rsidP="00E51999">
            <w:pPr>
              <w:widowControl w:val="0"/>
              <w:jc w:val="both"/>
              <w:rPr>
                <w:rFonts w:cs="Times New Roman"/>
                <w:sz w:val="22"/>
                <w:szCs w:val="22"/>
                <w:lang w:eastAsia="en-US"/>
              </w:rPr>
            </w:pPr>
            <w:bookmarkStart w:id="4" w:name="Par1322"/>
            <w:bookmarkEnd w:id="4"/>
            <w:r w:rsidRPr="007D0EE0">
              <w:rPr>
                <w:rFonts w:cs="Times New Roman"/>
                <w:sz w:val="22"/>
                <w:szCs w:val="22"/>
              </w:rPr>
              <w:t xml:space="preserve">б) конкретные показатели, соответствующие значениям, установленным документацией о таком </w:t>
            </w:r>
            <w:r w:rsidR="00A95372" w:rsidRPr="007D0EE0">
              <w:rPr>
                <w:rFonts w:cs="Times New Roman"/>
                <w:sz w:val="22"/>
                <w:szCs w:val="22"/>
              </w:rPr>
              <w:t>запроса цен</w:t>
            </w:r>
            <w:r w:rsidRPr="007D0EE0">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01" w:type="pct"/>
            <w:gridSpan w:val="2"/>
            <w:vAlign w:val="center"/>
          </w:tcPr>
          <w:p w14:paraId="4D4089A6" w14:textId="77777777"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ПРИМЕНЯЕТСЯ</w:t>
            </w:r>
          </w:p>
        </w:tc>
      </w:tr>
      <w:tr w:rsidR="00E51999" w:rsidRPr="007D0EE0" w14:paraId="4F6C4AFB" w14:textId="77777777" w:rsidTr="00234FF8">
        <w:tc>
          <w:tcPr>
            <w:tcW w:w="656" w:type="pct"/>
            <w:vMerge/>
            <w:vAlign w:val="center"/>
          </w:tcPr>
          <w:p w14:paraId="13AC91B4" w14:textId="77777777" w:rsidR="00E51999" w:rsidRPr="007D0EE0" w:rsidRDefault="00E51999" w:rsidP="00E51999">
            <w:pPr>
              <w:widowControl w:val="0"/>
              <w:rPr>
                <w:rFonts w:cs="Times New Roman"/>
                <w:sz w:val="22"/>
                <w:szCs w:val="22"/>
                <w:lang w:eastAsia="en-US"/>
              </w:rPr>
            </w:pPr>
          </w:p>
        </w:tc>
        <w:tc>
          <w:tcPr>
            <w:tcW w:w="4344" w:type="pct"/>
            <w:gridSpan w:val="4"/>
            <w:vAlign w:val="center"/>
          </w:tcPr>
          <w:p w14:paraId="5E5E70CB" w14:textId="14A2D985" w:rsidR="00E51999" w:rsidRPr="007D0EE0" w:rsidRDefault="001A2A97" w:rsidP="00E51999">
            <w:pPr>
              <w:widowControl w:val="0"/>
              <w:jc w:val="both"/>
              <w:rPr>
                <w:rFonts w:cs="Times New Roman"/>
                <w:sz w:val="22"/>
                <w:szCs w:val="22"/>
              </w:rPr>
            </w:pPr>
            <w:r w:rsidRPr="007D0EE0">
              <w:rPr>
                <w:rFonts w:cs="Times New Roman"/>
                <w:sz w:val="22"/>
                <w:szCs w:val="22"/>
              </w:rPr>
              <w:t>З</w:t>
            </w:r>
            <w:r w:rsidR="00E51999" w:rsidRPr="007D0EE0">
              <w:rPr>
                <w:rFonts w:cs="Times New Roman"/>
                <w:sz w:val="22"/>
                <w:szCs w:val="22"/>
              </w:rPr>
              <w:t xml:space="preserve">аявки на участие в </w:t>
            </w:r>
            <w:r w:rsidRPr="007D0EE0">
              <w:rPr>
                <w:rFonts w:cs="Times New Roman"/>
                <w:sz w:val="22"/>
                <w:szCs w:val="22"/>
              </w:rPr>
              <w:t>запросе цен</w:t>
            </w:r>
            <w:r w:rsidR="00E51999" w:rsidRPr="007D0EE0">
              <w:rPr>
                <w:rFonts w:cs="Times New Roman"/>
                <w:sz w:val="22"/>
                <w:szCs w:val="22"/>
              </w:rPr>
              <w:t xml:space="preserve"> должна содержать предложение участника закупки в отношении предмета закупки.</w:t>
            </w:r>
          </w:p>
          <w:p w14:paraId="490E94B9" w14:textId="5C9A48D6" w:rsidR="00E51999" w:rsidRPr="007D0EE0" w:rsidRDefault="00E51999" w:rsidP="00E51999">
            <w:pPr>
              <w:widowControl w:val="0"/>
              <w:jc w:val="both"/>
              <w:rPr>
                <w:rFonts w:cs="Times New Roman"/>
                <w:b/>
                <w:bCs/>
                <w:sz w:val="22"/>
                <w:szCs w:val="22"/>
              </w:rPr>
            </w:pPr>
            <w:r w:rsidRPr="007D0EE0">
              <w:rPr>
                <w:rFonts w:cs="Times New Roman"/>
                <w:sz w:val="22"/>
                <w:szCs w:val="22"/>
              </w:rPr>
              <w:t xml:space="preserve">Заявка </w:t>
            </w:r>
            <w:r w:rsidR="001A2A97" w:rsidRPr="007D0EE0">
              <w:rPr>
                <w:rFonts w:cs="Times New Roman"/>
                <w:sz w:val="22"/>
                <w:szCs w:val="22"/>
              </w:rPr>
              <w:t xml:space="preserve">на участие в запросе цен </w:t>
            </w:r>
            <w:r w:rsidRPr="007D0EE0">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14:paraId="4331DE30" w14:textId="77777777" w:rsidTr="00234FF8">
        <w:tc>
          <w:tcPr>
            <w:tcW w:w="656" w:type="pct"/>
            <w:vMerge/>
            <w:vAlign w:val="center"/>
          </w:tcPr>
          <w:p w14:paraId="08856DDB" w14:textId="77777777" w:rsidR="00E51999" w:rsidRPr="007D0EE0" w:rsidRDefault="00E51999" w:rsidP="00E51999">
            <w:pPr>
              <w:widowControl w:val="0"/>
              <w:rPr>
                <w:rFonts w:cs="Times New Roman"/>
                <w:sz w:val="22"/>
                <w:szCs w:val="22"/>
                <w:lang w:eastAsia="en-US"/>
              </w:rPr>
            </w:pPr>
          </w:p>
        </w:tc>
        <w:tc>
          <w:tcPr>
            <w:tcW w:w="4344" w:type="pct"/>
            <w:gridSpan w:val="4"/>
            <w:vAlign w:val="center"/>
          </w:tcPr>
          <w:p w14:paraId="01D428E7" w14:textId="22D14F15" w:rsidR="00E51999" w:rsidRPr="007D0EE0" w:rsidRDefault="00E51999" w:rsidP="00E51999">
            <w:pPr>
              <w:widowControl w:val="0"/>
              <w:jc w:val="both"/>
              <w:rPr>
                <w:rFonts w:cs="Times New Roman"/>
                <w:b/>
                <w:sz w:val="22"/>
                <w:szCs w:val="22"/>
                <w:lang w:eastAsia="en-US"/>
              </w:rPr>
            </w:pPr>
          </w:p>
        </w:tc>
      </w:tr>
      <w:tr w:rsidR="00E51999" w:rsidRPr="007D0EE0" w14:paraId="48454134" w14:textId="77777777" w:rsidTr="00234FF8">
        <w:tc>
          <w:tcPr>
            <w:tcW w:w="656" w:type="pct"/>
            <w:vMerge/>
            <w:vAlign w:val="center"/>
          </w:tcPr>
          <w:p w14:paraId="6B25C116"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226D5E2F" w14:textId="4A5598E1" w:rsidR="00E51999" w:rsidRPr="00ED4FDC" w:rsidRDefault="001A2A97" w:rsidP="00E51999">
            <w:pPr>
              <w:widowControl w:val="0"/>
              <w:ind w:firstLine="317"/>
              <w:jc w:val="both"/>
              <w:rPr>
                <w:rFonts w:cs="Times New Roman"/>
                <w:sz w:val="22"/>
                <w:szCs w:val="22"/>
                <w:lang w:eastAsia="en-US"/>
              </w:rPr>
            </w:pPr>
            <w:r w:rsidRPr="00ED4FDC">
              <w:rPr>
                <w:rFonts w:cs="Times New Roman"/>
                <w:sz w:val="22"/>
                <w:szCs w:val="22"/>
              </w:rPr>
              <w:t>3</w:t>
            </w:r>
            <w:r w:rsidR="00E51999" w:rsidRPr="00ED4FDC">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ED4FDC">
              <w:rPr>
                <w:rFonts w:cs="Times New Roman"/>
              </w:rPr>
              <w:t>не</w:t>
            </w:r>
            <w:r w:rsidR="00E51999" w:rsidRPr="00ED4FDC">
              <w:rPr>
                <w:rFonts w:cs="Times New Roman"/>
              </w:rPr>
              <w:t>конкурентной</w:t>
            </w:r>
            <w:r w:rsidR="00E51999" w:rsidRPr="00ED4FDC">
              <w:rPr>
                <w:rFonts w:cs="Times New Roman"/>
                <w:sz w:val="22"/>
                <w:szCs w:val="22"/>
              </w:rPr>
              <w:t xml:space="preserve"> закупки с участием субъектов малого и среднего предпринимательства является юридическое лицо;</w:t>
            </w:r>
          </w:p>
        </w:tc>
        <w:tc>
          <w:tcPr>
            <w:tcW w:w="1117" w:type="pct"/>
            <w:vAlign w:val="center"/>
          </w:tcPr>
          <w:p w14:paraId="58C2E7D8" w14:textId="77777777"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14:paraId="400A976C" w14:textId="77777777" w:rsidTr="00234FF8">
        <w:tc>
          <w:tcPr>
            <w:tcW w:w="656" w:type="pct"/>
            <w:vMerge/>
            <w:vAlign w:val="center"/>
          </w:tcPr>
          <w:p w14:paraId="23E34BC6"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61DEA346" w14:textId="58E39CC0" w:rsidR="00E51999" w:rsidRPr="00ED4FDC" w:rsidRDefault="001A2A97" w:rsidP="00E51999">
            <w:pPr>
              <w:widowControl w:val="0"/>
              <w:ind w:firstLine="317"/>
              <w:jc w:val="both"/>
              <w:rPr>
                <w:rFonts w:cs="Times New Roman"/>
                <w:sz w:val="22"/>
                <w:szCs w:val="22"/>
              </w:rPr>
            </w:pPr>
            <w:r w:rsidRPr="00ED4FDC">
              <w:rPr>
                <w:rFonts w:cs="Times New Roman"/>
                <w:sz w:val="22"/>
                <w:szCs w:val="22"/>
              </w:rPr>
              <w:t>4</w:t>
            </w:r>
            <w:r w:rsidR="00E51999" w:rsidRPr="00ED4FDC">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ED4FDC">
              <w:rPr>
                <w:rFonts w:cs="Times New Roman"/>
                <w:sz w:val="22"/>
                <w:szCs w:val="22"/>
              </w:rPr>
              <w:t>не</w:t>
            </w:r>
            <w:r w:rsidR="00E51999" w:rsidRPr="00ED4FDC">
              <w:rPr>
                <w:rFonts w:cs="Times New Roman"/>
                <w:sz w:val="22"/>
                <w:szCs w:val="22"/>
              </w:rPr>
              <w:t>конкурентной закупки с участием субъектов малого и среднего предпринимательства является индивидуальный предприниматель;</w:t>
            </w:r>
          </w:p>
        </w:tc>
        <w:tc>
          <w:tcPr>
            <w:tcW w:w="1117" w:type="pct"/>
            <w:vAlign w:val="center"/>
          </w:tcPr>
          <w:p w14:paraId="352AA50C"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0791CA72" w14:textId="77777777" w:rsidTr="00234FF8">
        <w:tc>
          <w:tcPr>
            <w:tcW w:w="656" w:type="pct"/>
            <w:vMerge/>
            <w:vAlign w:val="center"/>
          </w:tcPr>
          <w:p w14:paraId="715FF0CF"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08A62898" w14:textId="60CBE55E" w:rsidR="00E51999" w:rsidRPr="00ED4FDC" w:rsidRDefault="001A2A97" w:rsidP="00E51999">
            <w:pPr>
              <w:widowControl w:val="0"/>
              <w:ind w:firstLine="317"/>
              <w:jc w:val="both"/>
              <w:rPr>
                <w:rFonts w:cs="Times New Roman"/>
                <w:sz w:val="22"/>
                <w:szCs w:val="22"/>
              </w:rPr>
            </w:pPr>
            <w:r w:rsidRPr="00ED4FDC">
              <w:rPr>
                <w:rFonts w:cs="Times New Roman"/>
                <w:sz w:val="22"/>
                <w:szCs w:val="22"/>
              </w:rPr>
              <w:t>5</w:t>
            </w:r>
            <w:r w:rsidR="00E51999" w:rsidRPr="00ED4FDC">
              <w:rPr>
                <w:rFonts w:cs="Times New Roman"/>
                <w:sz w:val="22"/>
                <w:szCs w:val="22"/>
              </w:rPr>
              <w:t xml:space="preserve">) идентификационный номер налогоплательщика участника </w:t>
            </w:r>
            <w:r w:rsidR="00D645C7" w:rsidRPr="00ED4FDC">
              <w:rPr>
                <w:rFonts w:cs="Times New Roman"/>
                <w:sz w:val="22"/>
                <w:szCs w:val="22"/>
              </w:rPr>
              <w:t>не</w:t>
            </w:r>
            <w:r w:rsidR="00E51999" w:rsidRPr="00ED4FDC">
              <w:rPr>
                <w:rFonts w:cs="Times New Roman"/>
                <w:sz w:val="22"/>
                <w:szCs w:val="22"/>
              </w:rPr>
              <w:t>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17" w:type="pct"/>
            <w:vAlign w:val="center"/>
          </w:tcPr>
          <w:p w14:paraId="696FF834"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2B1894E5" w14:textId="77777777" w:rsidTr="00234FF8">
        <w:tc>
          <w:tcPr>
            <w:tcW w:w="656" w:type="pct"/>
            <w:vMerge/>
            <w:vAlign w:val="center"/>
          </w:tcPr>
          <w:p w14:paraId="7F102BEF"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2A727CB1" w14:textId="22406501" w:rsidR="00E51999" w:rsidRPr="00ED4FDC" w:rsidRDefault="001A2A97" w:rsidP="00E51999">
            <w:pPr>
              <w:widowControl w:val="0"/>
              <w:ind w:firstLine="317"/>
              <w:jc w:val="both"/>
              <w:rPr>
                <w:rFonts w:cs="Times New Roman"/>
                <w:sz w:val="22"/>
                <w:szCs w:val="22"/>
              </w:rPr>
            </w:pPr>
            <w:r w:rsidRPr="00ED4FDC">
              <w:rPr>
                <w:rFonts w:cs="Times New Roman"/>
                <w:sz w:val="22"/>
                <w:szCs w:val="22"/>
              </w:rPr>
              <w:t>6</w:t>
            </w:r>
            <w:r w:rsidR="00E51999" w:rsidRPr="00ED4FDC">
              <w:rPr>
                <w:rFonts w:cs="Times New Roman"/>
                <w:sz w:val="22"/>
                <w:szCs w:val="22"/>
              </w:rPr>
              <w:t xml:space="preserve">) идентификационный номер налогоплательщика (при наличии) учредителей, членов коллегиального исполнительного </w:t>
            </w:r>
            <w:r w:rsidR="00E51999" w:rsidRPr="00ED4FDC">
              <w:rPr>
                <w:rFonts w:cs="Times New Roman"/>
                <w:sz w:val="22"/>
                <w:szCs w:val="22"/>
              </w:rPr>
              <w:lastRenderedPageBreak/>
              <w:t xml:space="preserve">органа, лица, исполняющего функции единоличного исполнительного органа юридического лица, если участником </w:t>
            </w:r>
            <w:r w:rsidR="00D645C7" w:rsidRPr="00ED4FDC">
              <w:rPr>
                <w:rFonts w:cs="Times New Roman"/>
                <w:sz w:val="22"/>
                <w:szCs w:val="22"/>
              </w:rPr>
              <w:t xml:space="preserve">неконкурентной </w:t>
            </w:r>
            <w:r w:rsidR="00E51999" w:rsidRPr="00ED4FDC">
              <w:rPr>
                <w:rFonts w:cs="Times New Roman"/>
                <w:sz w:val="22"/>
                <w:szCs w:val="22"/>
              </w:rPr>
              <w:t>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17" w:type="pct"/>
            <w:vAlign w:val="center"/>
          </w:tcPr>
          <w:p w14:paraId="0526585D"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14:paraId="0F519468" w14:textId="77777777" w:rsidTr="00234FF8">
        <w:tc>
          <w:tcPr>
            <w:tcW w:w="656" w:type="pct"/>
            <w:vMerge/>
            <w:vAlign w:val="center"/>
          </w:tcPr>
          <w:p w14:paraId="6914D601"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5F62C2C5" w14:textId="25A07891" w:rsidR="00E51999" w:rsidRPr="00ED4FDC" w:rsidRDefault="001A2A97" w:rsidP="00E51999">
            <w:pPr>
              <w:widowControl w:val="0"/>
              <w:ind w:firstLine="317"/>
              <w:jc w:val="both"/>
              <w:rPr>
                <w:rFonts w:cs="Times New Roman"/>
                <w:sz w:val="22"/>
                <w:szCs w:val="22"/>
              </w:rPr>
            </w:pPr>
            <w:r w:rsidRPr="00ED4FDC">
              <w:rPr>
                <w:rFonts w:cs="Times New Roman"/>
                <w:sz w:val="22"/>
                <w:szCs w:val="22"/>
              </w:rPr>
              <w:t>7</w:t>
            </w:r>
            <w:r w:rsidR="00E51999" w:rsidRPr="00ED4FDC">
              <w:rPr>
                <w:rFonts w:cs="Times New Roman"/>
                <w:sz w:val="22"/>
                <w:szCs w:val="22"/>
              </w:rPr>
              <w:t xml:space="preserve">) копия документа, подтверждающего полномочия лица действовать от имени участника </w:t>
            </w:r>
            <w:r w:rsidR="00D645C7" w:rsidRPr="00ED4FDC">
              <w:rPr>
                <w:rFonts w:cs="Times New Roman"/>
                <w:sz w:val="22"/>
                <w:szCs w:val="22"/>
              </w:rPr>
              <w:t xml:space="preserve">неконкурентной </w:t>
            </w:r>
            <w:r w:rsidR="00E51999" w:rsidRPr="00ED4FDC">
              <w:rPr>
                <w:rFonts w:cs="Times New Roman"/>
                <w:sz w:val="22"/>
                <w:szCs w:val="22"/>
              </w:rPr>
              <w:t>закупки с участием субъектов малого и среднего предпринимательства, за исключением случаев подписания заявки:</w:t>
            </w:r>
          </w:p>
          <w:p w14:paraId="6AD6FAAC" w14:textId="77777777" w:rsidR="00E51999" w:rsidRPr="00ED4FDC" w:rsidRDefault="00E51999" w:rsidP="00E51999">
            <w:pPr>
              <w:widowControl w:val="0"/>
              <w:ind w:firstLine="317"/>
              <w:jc w:val="both"/>
              <w:rPr>
                <w:rFonts w:cs="Times New Roman"/>
                <w:sz w:val="22"/>
                <w:szCs w:val="22"/>
              </w:rPr>
            </w:pPr>
            <w:r w:rsidRPr="00ED4FDC">
              <w:rPr>
                <w:rFonts w:cs="Times New Roman"/>
                <w:sz w:val="22"/>
                <w:szCs w:val="22"/>
              </w:rPr>
              <w:t>а) индивидуальным предпринимателем, если участником такой закупки является индивидуальный предприниматель;</w:t>
            </w:r>
          </w:p>
          <w:p w14:paraId="545B8308" w14:textId="77777777" w:rsidR="00E51999" w:rsidRPr="00ED4FDC" w:rsidRDefault="00E51999" w:rsidP="00E51999">
            <w:pPr>
              <w:widowControl w:val="0"/>
              <w:ind w:firstLine="317"/>
              <w:jc w:val="both"/>
              <w:rPr>
                <w:rFonts w:cs="Times New Roman"/>
                <w:sz w:val="22"/>
                <w:szCs w:val="22"/>
              </w:rPr>
            </w:pPr>
            <w:r w:rsidRPr="00ED4FDC">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17" w:type="pct"/>
            <w:vAlign w:val="center"/>
          </w:tcPr>
          <w:p w14:paraId="55BEAF22"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06A38A9D" w14:textId="77777777" w:rsidTr="00234FF8">
        <w:tc>
          <w:tcPr>
            <w:tcW w:w="656" w:type="pct"/>
            <w:vMerge/>
            <w:vAlign w:val="center"/>
          </w:tcPr>
          <w:p w14:paraId="47B70038"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52904526" w14:textId="2113FA19"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6) копии документов, подтверждающих соответствие участника </w:t>
            </w:r>
            <w:r w:rsidR="00D645C7" w:rsidRPr="00ED4FDC">
              <w:rPr>
                <w:rFonts w:cs="Times New Roman"/>
                <w:sz w:val="22"/>
              </w:rPr>
              <w:t xml:space="preserve">неконкурентной </w:t>
            </w:r>
            <w:r w:rsidRPr="00ED4FDC">
              <w:rPr>
                <w:rFonts w:cs="Times New Roman"/>
                <w:sz w:val="22"/>
                <w:lang w:eastAsia="ru-RU"/>
              </w:rPr>
              <w:t>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17" w:type="pct"/>
            <w:vAlign w:val="center"/>
          </w:tcPr>
          <w:p w14:paraId="03B9B6B9" w14:textId="3242AB21"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14:paraId="67641933" w14:textId="77777777" w:rsidTr="00234FF8">
        <w:tc>
          <w:tcPr>
            <w:tcW w:w="656" w:type="pct"/>
            <w:vMerge/>
            <w:vAlign w:val="center"/>
          </w:tcPr>
          <w:p w14:paraId="4B094D60"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3EEA3963" w14:textId="3D8213FF"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8</w:t>
            </w:r>
            <w:r w:rsidR="00E51999" w:rsidRPr="00ED4FDC">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ED4FDC">
              <w:rPr>
                <w:rFonts w:cs="Times New Roman"/>
                <w:sz w:val="22"/>
              </w:rPr>
              <w:t xml:space="preserve">неконкурентной </w:t>
            </w:r>
            <w:r w:rsidR="00E51999" w:rsidRPr="00ED4FDC">
              <w:rPr>
                <w:rFonts w:cs="Times New Roman"/>
                <w:sz w:val="22"/>
                <w:lang w:eastAsia="ru-RU"/>
              </w:rPr>
              <w:t xml:space="preserve">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закупке) является крупной сделкой;</w:t>
            </w:r>
          </w:p>
        </w:tc>
        <w:tc>
          <w:tcPr>
            <w:tcW w:w="1117" w:type="pct"/>
            <w:vAlign w:val="center"/>
          </w:tcPr>
          <w:p w14:paraId="3AA858D1"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1C15B05A" w14:textId="77777777" w:rsidTr="00234FF8">
        <w:tc>
          <w:tcPr>
            <w:tcW w:w="656" w:type="pct"/>
            <w:vMerge/>
            <w:vAlign w:val="center"/>
          </w:tcPr>
          <w:p w14:paraId="06279A1D"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3850032F" w14:textId="01539255"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9</w:t>
            </w:r>
            <w:r w:rsidR="00E51999" w:rsidRPr="00ED4FDC">
              <w:rPr>
                <w:rFonts w:cs="Times New Roman"/>
                <w:sz w:val="22"/>
                <w:lang w:eastAsia="ru-RU"/>
              </w:rPr>
              <w:t xml:space="preserve">) информация и документы об обеспечении заявки на участие в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w:t>
            </w:r>
            <w:r w:rsidR="00D645C7" w:rsidRPr="00ED4FDC">
              <w:rPr>
                <w:rFonts w:cs="Times New Roman"/>
                <w:sz w:val="22"/>
              </w:rPr>
              <w:t xml:space="preserve">неконкурентной </w:t>
            </w:r>
            <w:r w:rsidR="00E51999" w:rsidRPr="00ED4FDC">
              <w:rPr>
                <w:rFonts w:cs="Times New Roman"/>
                <w:sz w:val="22"/>
                <w:lang w:eastAsia="ru-RU"/>
              </w:rPr>
              <w:t>закупке:</w:t>
            </w:r>
          </w:p>
          <w:p w14:paraId="7096E1D6" w14:textId="655FC6BB"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а) реквизиты специального банковского счета участника </w:t>
            </w:r>
            <w:r w:rsidR="00D645C7" w:rsidRPr="00ED4FDC">
              <w:rPr>
                <w:rFonts w:cs="Times New Roman"/>
                <w:sz w:val="22"/>
              </w:rPr>
              <w:t xml:space="preserve">неконкурентной </w:t>
            </w:r>
            <w:r w:rsidRPr="00ED4FDC">
              <w:rPr>
                <w:rFonts w:cs="Times New Roman"/>
                <w:sz w:val="22"/>
                <w:lang w:eastAsia="ru-RU"/>
              </w:rPr>
              <w:t>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762BEAF" w14:textId="13276377"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б) банковская гарантия или ее копия, если в качестве обеспечения заявки на участие в </w:t>
            </w:r>
            <w:r w:rsidR="00D645C7" w:rsidRPr="00ED4FDC">
              <w:rPr>
                <w:rFonts w:cs="Times New Roman"/>
                <w:sz w:val="22"/>
              </w:rPr>
              <w:t xml:space="preserve">неконкурентной </w:t>
            </w:r>
            <w:r w:rsidRPr="00ED4FDC">
              <w:rPr>
                <w:rFonts w:cs="Times New Roman"/>
                <w:sz w:val="22"/>
                <w:lang w:eastAsia="ru-RU"/>
              </w:rPr>
              <w:t>закупке с участием субъектов малого и среднего предпринимательства участником такой закупки предоставляется банковская гарантия;</w:t>
            </w:r>
          </w:p>
        </w:tc>
        <w:tc>
          <w:tcPr>
            <w:tcW w:w="1117" w:type="pct"/>
            <w:vAlign w:val="center"/>
          </w:tcPr>
          <w:p w14:paraId="523A27CC" w14:textId="09BEACF0"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14:paraId="724049B1" w14:textId="77777777" w:rsidTr="00234FF8">
        <w:tc>
          <w:tcPr>
            <w:tcW w:w="656" w:type="pct"/>
            <w:vMerge/>
            <w:vAlign w:val="center"/>
          </w:tcPr>
          <w:p w14:paraId="071B2E1D" w14:textId="77777777" w:rsidR="001878E6" w:rsidRPr="007D0EE0" w:rsidRDefault="001878E6" w:rsidP="001878E6">
            <w:pPr>
              <w:widowControl w:val="0"/>
              <w:rPr>
                <w:rFonts w:cs="Times New Roman"/>
                <w:sz w:val="22"/>
                <w:szCs w:val="22"/>
                <w:lang w:eastAsia="en-US"/>
              </w:rPr>
            </w:pPr>
          </w:p>
        </w:tc>
        <w:tc>
          <w:tcPr>
            <w:tcW w:w="3228" w:type="pct"/>
            <w:gridSpan w:val="3"/>
          </w:tcPr>
          <w:p w14:paraId="34BCB5D0" w14:textId="77777777" w:rsidR="001878E6" w:rsidRPr="00034A84" w:rsidRDefault="001878E6" w:rsidP="001878E6">
            <w:pPr>
              <w:pStyle w:val="afb"/>
              <w:widowControl w:val="0"/>
              <w:ind w:firstLine="317"/>
              <w:jc w:val="both"/>
              <w:rPr>
                <w:sz w:val="22"/>
                <w:lang w:eastAsia="ru-RU"/>
              </w:rPr>
            </w:pPr>
            <w:r w:rsidRPr="00034A84">
              <w:rPr>
                <w:sz w:val="22"/>
                <w:lang w:eastAsia="ru-RU"/>
              </w:rPr>
              <w:t xml:space="preserve">10) декларация, подтверждающая на дату подачи заявки на участие в закупке с участием субъектов малого и среднего </w:t>
            </w:r>
            <w:r w:rsidRPr="00034A84">
              <w:rPr>
                <w:sz w:val="22"/>
                <w:lang w:eastAsia="ru-RU"/>
              </w:rPr>
              <w:lastRenderedPageBreak/>
              <w:t>предпринимательства:</w:t>
            </w:r>
          </w:p>
          <w:p w14:paraId="4697B6AB" w14:textId="77777777" w:rsidR="001878E6" w:rsidRPr="00034A84" w:rsidRDefault="001878E6" w:rsidP="001878E6">
            <w:pPr>
              <w:pStyle w:val="afb"/>
              <w:widowControl w:val="0"/>
              <w:ind w:firstLine="317"/>
              <w:jc w:val="both"/>
              <w:rPr>
                <w:sz w:val="22"/>
                <w:lang w:eastAsia="ru-RU"/>
              </w:rPr>
            </w:pPr>
            <w:r w:rsidRPr="00034A84">
              <w:rPr>
                <w:sz w:val="22"/>
                <w:lang w:eastAsia="ru-RU"/>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5478A40" w14:textId="77777777" w:rsidR="001878E6" w:rsidRPr="00034A84" w:rsidRDefault="001878E6" w:rsidP="001878E6">
            <w:pPr>
              <w:pStyle w:val="afb"/>
              <w:widowControl w:val="0"/>
              <w:ind w:firstLine="317"/>
              <w:jc w:val="both"/>
              <w:rPr>
                <w:sz w:val="22"/>
                <w:lang w:eastAsia="ru-RU"/>
              </w:rPr>
            </w:pPr>
            <w:r w:rsidRPr="00034A84">
              <w:rPr>
                <w:sz w:val="22"/>
                <w:lang w:eastAsia="ru-RU"/>
              </w:rPr>
              <w:t>б) неприостановление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48F81B4" w14:textId="77777777" w:rsidR="001878E6" w:rsidRPr="00034A84" w:rsidRDefault="001878E6" w:rsidP="001878E6">
            <w:pPr>
              <w:pStyle w:val="afb"/>
              <w:widowControl w:val="0"/>
              <w:ind w:firstLine="317"/>
              <w:jc w:val="both"/>
              <w:rPr>
                <w:sz w:val="22"/>
                <w:lang w:eastAsia="ru-RU"/>
              </w:rPr>
            </w:pPr>
            <w:r w:rsidRPr="00034A84">
              <w:rPr>
                <w:sz w:val="22"/>
                <w:lang w:eastAsia="ru-RU"/>
              </w:rPr>
              <w:t>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p w14:paraId="706FC907" w14:textId="77777777" w:rsidR="001878E6" w:rsidRPr="00034A84" w:rsidRDefault="001878E6" w:rsidP="001878E6">
            <w:pPr>
              <w:pStyle w:val="afb"/>
              <w:widowControl w:val="0"/>
              <w:ind w:firstLine="317"/>
              <w:jc w:val="both"/>
              <w:rPr>
                <w:sz w:val="22"/>
                <w:lang w:eastAsia="ru-RU"/>
              </w:rPr>
            </w:pPr>
            <w:r w:rsidRPr="00034A84">
              <w:rPr>
                <w:sz w:val="22"/>
                <w:lang w:eastAsia="ru-RU"/>
              </w:rPr>
              <w:t>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B800E4D" w14:textId="77777777" w:rsidR="001878E6" w:rsidRPr="00034A84" w:rsidRDefault="001878E6" w:rsidP="001878E6">
            <w:pPr>
              <w:pStyle w:val="afb"/>
              <w:widowControl w:val="0"/>
              <w:ind w:firstLine="317"/>
              <w:jc w:val="both"/>
              <w:rPr>
                <w:sz w:val="22"/>
                <w:lang w:eastAsia="ru-RU"/>
              </w:rPr>
            </w:pPr>
            <w:r w:rsidRPr="00034A84">
              <w:rPr>
                <w:sz w:val="22"/>
                <w:lang w:eastAsia="ru-RU"/>
              </w:rPr>
              <w:t>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B16415" w14:textId="77777777" w:rsidR="001878E6" w:rsidRPr="00034A84" w:rsidRDefault="001878E6" w:rsidP="001878E6">
            <w:pPr>
              <w:pStyle w:val="afb"/>
              <w:widowControl w:val="0"/>
              <w:ind w:firstLine="317"/>
              <w:jc w:val="both"/>
              <w:rPr>
                <w:sz w:val="22"/>
                <w:lang w:eastAsia="ru-RU"/>
              </w:rPr>
            </w:pPr>
            <w:r w:rsidRPr="00034A84">
              <w:rPr>
                <w:sz w:val="22"/>
                <w:lang w:eastAsia="ru-RU"/>
              </w:rPr>
              <w:t xml:space="preserve">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w:t>
            </w:r>
            <w:r w:rsidRPr="00034A84">
              <w:rPr>
                <w:sz w:val="22"/>
                <w:lang w:eastAsia="ru-RU"/>
              </w:rPr>
              <w:lastRenderedPageBreak/>
              <w:t>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25957BE" w14:textId="77777777" w:rsidR="001878E6" w:rsidRPr="00034A84" w:rsidRDefault="001878E6" w:rsidP="001878E6">
            <w:pPr>
              <w:pStyle w:val="afb"/>
              <w:widowControl w:val="0"/>
              <w:ind w:firstLine="317"/>
              <w:jc w:val="both"/>
              <w:rPr>
                <w:sz w:val="22"/>
                <w:lang w:eastAsia="ru-RU"/>
              </w:rPr>
            </w:pPr>
            <w:r w:rsidRPr="00034A84">
              <w:rPr>
                <w:sz w:val="22"/>
                <w:lang w:eastAsia="ru-RU"/>
              </w:rPr>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F1D940D" w14:textId="77777777" w:rsidR="001878E6" w:rsidRDefault="001878E6" w:rsidP="001878E6">
            <w:pPr>
              <w:pStyle w:val="afb"/>
              <w:widowControl w:val="0"/>
              <w:ind w:firstLine="317"/>
              <w:jc w:val="both"/>
              <w:rPr>
                <w:sz w:val="22"/>
                <w:lang w:eastAsia="ru-RU"/>
              </w:rPr>
            </w:pPr>
            <w:r w:rsidRPr="00034A84">
              <w:rPr>
                <w:sz w:val="22"/>
                <w:lang w:eastAsia="ru-RU"/>
              </w:rPr>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094EC7C" w14:textId="28C80B42" w:rsidR="001878E6" w:rsidRPr="001878E6" w:rsidRDefault="001878E6" w:rsidP="001878E6">
            <w:pPr>
              <w:pStyle w:val="afb"/>
              <w:widowControl w:val="0"/>
              <w:ind w:firstLine="317"/>
              <w:jc w:val="both"/>
              <w:rPr>
                <w:sz w:val="22"/>
                <w:lang w:eastAsia="ru-RU"/>
              </w:rPr>
            </w:pPr>
            <w:r w:rsidRPr="001878E6">
              <w:rPr>
                <w:sz w:val="22"/>
                <w:lang w:eastAsia="ru-RU"/>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117" w:type="pct"/>
            <w:vAlign w:val="center"/>
          </w:tcPr>
          <w:p w14:paraId="5C412D27" w14:textId="77777777" w:rsidR="001878E6" w:rsidRPr="00081D1E" w:rsidRDefault="001878E6" w:rsidP="001878E6">
            <w:pPr>
              <w:widowControl w:val="0"/>
              <w:jc w:val="both"/>
              <w:rPr>
                <w:rFonts w:cs="Times New Roman"/>
                <w:sz w:val="22"/>
                <w:szCs w:val="22"/>
              </w:rPr>
            </w:pPr>
            <w:r w:rsidRPr="00081D1E">
              <w:rPr>
                <w:rFonts w:cs="Times New Roman"/>
                <w:sz w:val="22"/>
                <w:szCs w:val="22"/>
              </w:rPr>
              <w:lastRenderedPageBreak/>
              <w:t>ПРИМЕНЯЕТСЯ</w:t>
            </w:r>
          </w:p>
          <w:p w14:paraId="070B7E01" w14:textId="77777777" w:rsidR="001878E6" w:rsidRPr="00081D1E" w:rsidRDefault="001878E6" w:rsidP="001878E6">
            <w:pPr>
              <w:widowControl w:val="0"/>
              <w:jc w:val="both"/>
              <w:rPr>
                <w:sz w:val="22"/>
                <w:szCs w:val="22"/>
              </w:rPr>
            </w:pPr>
          </w:p>
          <w:p w14:paraId="57D71B54" w14:textId="73402CC3" w:rsidR="001878E6" w:rsidRPr="00081D1E" w:rsidRDefault="001878E6" w:rsidP="001878E6">
            <w:pPr>
              <w:widowControl w:val="0"/>
              <w:jc w:val="both"/>
              <w:rPr>
                <w:rFonts w:cs="Times New Roman"/>
                <w:i/>
                <w:sz w:val="22"/>
                <w:szCs w:val="22"/>
              </w:rPr>
            </w:pPr>
            <w:r w:rsidRPr="00081D1E">
              <w:rPr>
                <w:i/>
                <w:sz w:val="20"/>
                <w:szCs w:val="20"/>
              </w:rPr>
              <w:lastRenderedPageBreak/>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14:paraId="73D9BE0F" w14:textId="77777777" w:rsidTr="00234FF8">
        <w:tc>
          <w:tcPr>
            <w:tcW w:w="656" w:type="pct"/>
            <w:vMerge/>
            <w:vAlign w:val="center"/>
          </w:tcPr>
          <w:p w14:paraId="275805E3"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76E68F3B" w14:textId="700FF4DC" w:rsidR="00E51999" w:rsidRPr="007D0EE0" w:rsidRDefault="00E51999" w:rsidP="00E51999">
            <w:pPr>
              <w:pStyle w:val="afb"/>
              <w:widowControl w:val="0"/>
              <w:ind w:firstLine="317"/>
              <w:jc w:val="both"/>
              <w:rPr>
                <w:rFonts w:cs="Times New Roman"/>
                <w:sz w:val="22"/>
                <w:lang w:eastAsia="ru-RU"/>
              </w:rPr>
            </w:pPr>
            <w:r w:rsidRPr="007D0EE0">
              <w:rPr>
                <w:rFonts w:cs="Times New Roman"/>
                <w:sz w:val="22"/>
                <w:lang w:eastAsia="ru-RU"/>
              </w:rPr>
              <w:t>1</w:t>
            </w:r>
            <w:r w:rsidR="001A2A97" w:rsidRPr="007D0EE0">
              <w:rPr>
                <w:rFonts w:cs="Times New Roman"/>
                <w:sz w:val="22"/>
                <w:lang w:eastAsia="ru-RU"/>
              </w:rPr>
              <w:t>1</w:t>
            </w:r>
            <w:r w:rsidRPr="007D0EE0">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ED4FDC">
              <w:rPr>
                <w:rFonts w:cs="Times New Roman"/>
                <w:sz w:val="22"/>
              </w:rPr>
              <w:t xml:space="preserve">неконкурентной </w:t>
            </w:r>
            <w:r w:rsidRPr="00ED4FDC">
              <w:rPr>
                <w:rFonts w:cs="Times New Roman"/>
                <w:sz w:val="22"/>
                <w:lang w:eastAsia="ru-RU"/>
              </w:rPr>
              <w:t>закупке</w:t>
            </w:r>
            <w:r w:rsidRPr="007D0EE0">
              <w:rPr>
                <w:rFonts w:cs="Times New Roman"/>
                <w:sz w:val="22"/>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17" w:type="pct"/>
            <w:vAlign w:val="center"/>
          </w:tcPr>
          <w:p w14:paraId="0611CC5D"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0925ABF0" w14:textId="77777777" w:rsidTr="00234FF8">
        <w:tc>
          <w:tcPr>
            <w:tcW w:w="656" w:type="pct"/>
            <w:vMerge/>
            <w:vAlign w:val="center"/>
          </w:tcPr>
          <w:p w14:paraId="035D4116"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47F637E5" w14:textId="212401E1" w:rsidR="00302EA4" w:rsidRPr="00302EA4" w:rsidRDefault="00E51999" w:rsidP="00302EA4">
            <w:pPr>
              <w:widowControl w:val="0"/>
              <w:snapToGrid w:val="0"/>
              <w:jc w:val="both"/>
              <w:rPr>
                <w:rFonts w:cs="Times New Roman"/>
                <w:bCs/>
                <w:sz w:val="22"/>
                <w:szCs w:val="22"/>
              </w:rPr>
            </w:pPr>
            <w:r w:rsidRPr="007D0EE0">
              <w:rPr>
                <w:rFonts w:cs="Times New Roman"/>
                <w:sz w:val="22"/>
                <w:szCs w:val="22"/>
              </w:rPr>
              <w:t>1</w:t>
            </w:r>
            <w:r w:rsidR="001A2A97" w:rsidRPr="007D0EE0">
              <w:rPr>
                <w:rFonts w:cs="Times New Roman"/>
                <w:sz w:val="22"/>
                <w:szCs w:val="22"/>
              </w:rPr>
              <w:t>2</w:t>
            </w:r>
            <w:r w:rsidR="00087D4D">
              <w:rPr>
                <w:rFonts w:cs="Times New Roman"/>
                <w:sz w:val="22"/>
                <w:szCs w:val="22"/>
              </w:rPr>
              <w:t xml:space="preserve">) </w:t>
            </w:r>
            <w:r w:rsidR="00302EA4" w:rsidRPr="00302EA4">
              <w:rPr>
                <w:rFonts w:cs="Times New Roman"/>
                <w:bCs/>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BCB232F" w14:textId="77777777" w:rsidR="00302EA4" w:rsidRPr="00302EA4" w:rsidRDefault="00302EA4" w:rsidP="00302EA4">
            <w:pPr>
              <w:widowControl w:val="0"/>
              <w:jc w:val="both"/>
              <w:rPr>
                <w:rFonts w:eastAsia="Calibri" w:cs="Times New Roman"/>
                <w:sz w:val="22"/>
                <w:szCs w:val="22"/>
                <w:shd w:val="clear" w:color="auto" w:fill="FFFFFF"/>
                <w:lang w:eastAsia="en-US"/>
              </w:rPr>
            </w:pPr>
          </w:p>
          <w:p w14:paraId="4B11977E" w14:textId="77777777" w:rsidR="00302EA4" w:rsidRPr="00302EA4" w:rsidRDefault="00302EA4" w:rsidP="00302EA4">
            <w:pPr>
              <w:widowControl w:val="0"/>
              <w:ind w:firstLine="317"/>
              <w:jc w:val="both"/>
              <w:rPr>
                <w:rFonts w:cs="Times New Roman"/>
                <w:b/>
                <w:bCs/>
                <w:sz w:val="22"/>
                <w:szCs w:val="22"/>
              </w:rPr>
            </w:pPr>
            <w:r w:rsidRPr="00302EA4">
              <w:rPr>
                <w:rFonts w:cs="Times New Roman"/>
                <w:b/>
                <w:bCs/>
                <w:sz w:val="22"/>
                <w:szCs w:val="22"/>
              </w:rPr>
              <w:t>Для «Ограничения»:</w:t>
            </w:r>
          </w:p>
          <w:p w14:paraId="7CED994E" w14:textId="77777777" w:rsidR="00302EA4" w:rsidRPr="00302EA4" w:rsidRDefault="00302EA4" w:rsidP="00302EA4">
            <w:pPr>
              <w:widowControl w:val="0"/>
              <w:jc w:val="both"/>
              <w:rPr>
                <w:rFonts w:eastAsia="SimSun" w:cs="Times New Roman"/>
                <w:sz w:val="22"/>
                <w:szCs w:val="22"/>
                <w:lang w:eastAsia="en-US"/>
              </w:rPr>
            </w:pPr>
            <w:r w:rsidRPr="00302EA4">
              <w:rPr>
                <w:rFonts w:eastAsia="SimSun" w:cs="Times New Roman"/>
                <w:sz w:val="22"/>
                <w:szCs w:val="22"/>
                <w:lang w:eastAsia="en-U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302EA4">
              <w:rPr>
                <w:rFonts w:eastAsia="SimSun" w:cs="Times New Roman"/>
                <w:sz w:val="22"/>
                <w:szCs w:val="22"/>
                <w:lang w:eastAsia="en-US"/>
              </w:rPr>
              <w:br/>
              <w:t xml:space="preserve">-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w:t>
            </w:r>
            <w:r w:rsidRPr="00302EA4">
              <w:rPr>
                <w:rFonts w:eastAsia="SimSun" w:cs="Times New Roman"/>
                <w:sz w:val="22"/>
                <w:szCs w:val="22"/>
                <w:lang w:eastAsia="en-US"/>
              </w:rPr>
              <w:lastRenderedPageBreak/>
              <w:t>закупок);</w:t>
            </w:r>
            <w:r w:rsidRPr="00302EA4">
              <w:rPr>
                <w:rFonts w:eastAsia="SimSun" w:cs="Times New Roman"/>
                <w:sz w:val="22"/>
                <w:szCs w:val="22"/>
                <w:lang w:eastAsia="en-US"/>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302EA4">
              <w:rPr>
                <w:rFonts w:eastAsia="SimSun" w:cs="Times New Roman"/>
                <w:sz w:val="22"/>
                <w:szCs w:val="22"/>
                <w:lang w:eastAsia="en-US"/>
              </w:rPr>
              <w:br/>
              <w:t>ИЛИ</w:t>
            </w:r>
            <w:r w:rsidRPr="00302EA4">
              <w:rPr>
                <w:rFonts w:eastAsia="SimSun" w:cs="Times New Roman"/>
                <w:sz w:val="22"/>
                <w:szCs w:val="22"/>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302EA4">
              <w:rPr>
                <w:rFonts w:eastAsia="SimSun" w:cs="Times New Roman"/>
                <w:sz w:val="22"/>
                <w:szCs w:val="22"/>
                <w:lang w:eastAsia="en-US"/>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302EA4">
              <w:rPr>
                <w:rFonts w:eastAsia="SimSun" w:cs="Times New Roman"/>
                <w:sz w:val="22"/>
                <w:szCs w:val="22"/>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21F520D" w14:textId="77777777" w:rsidR="00302EA4" w:rsidRPr="00302EA4" w:rsidRDefault="00302EA4" w:rsidP="00302EA4">
            <w:pPr>
              <w:widowControl w:val="0"/>
              <w:jc w:val="both"/>
              <w:rPr>
                <w:rFonts w:eastAsia="SimSun" w:cs="Times New Roman"/>
                <w:sz w:val="22"/>
                <w:szCs w:val="22"/>
                <w:lang w:eastAsia="en-US"/>
              </w:rPr>
            </w:pPr>
            <w:r w:rsidRPr="00302EA4">
              <w:rPr>
                <w:rFonts w:eastAsia="SimSun" w:cs="Times New Roman"/>
                <w:sz w:val="22"/>
                <w:szCs w:val="22"/>
                <w:lang w:eastAsia="en-US"/>
              </w:rPr>
              <w:t xml:space="preserve">ИЛИ </w:t>
            </w:r>
          </w:p>
          <w:p w14:paraId="4A540C68" w14:textId="5B308CF0" w:rsidR="00E51999" w:rsidRPr="00302EA4" w:rsidRDefault="00302EA4" w:rsidP="00302EA4">
            <w:pPr>
              <w:adjustRightInd w:val="0"/>
              <w:spacing w:after="200"/>
              <w:jc w:val="both"/>
              <w:rPr>
                <w:rFonts w:eastAsia="SimSun" w:cs="Times New Roman"/>
                <w:sz w:val="22"/>
                <w:szCs w:val="22"/>
                <w:lang w:eastAsia="en-US"/>
              </w:rPr>
            </w:pPr>
            <w:r w:rsidRPr="00302EA4">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c>
          <w:tcPr>
            <w:tcW w:w="1117" w:type="pct"/>
            <w:vAlign w:val="center"/>
          </w:tcPr>
          <w:p w14:paraId="156CC747"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14:paraId="768412A1" w14:textId="77777777" w:rsidTr="00234FF8">
        <w:tc>
          <w:tcPr>
            <w:tcW w:w="656" w:type="pct"/>
            <w:vMerge/>
            <w:vAlign w:val="center"/>
          </w:tcPr>
          <w:p w14:paraId="0541D20F"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492441F2" w14:textId="421B1D09" w:rsidR="00E51999" w:rsidRPr="007D0EE0" w:rsidRDefault="00E51999" w:rsidP="00E51999">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7D0EE0">
              <w:rPr>
                <w:rFonts w:cs="Times New Roman"/>
                <w:sz w:val="22"/>
                <w:szCs w:val="22"/>
                <w:lang w:val="ru-RU" w:eastAsia="ru-RU"/>
              </w:rPr>
              <w:t xml:space="preserve">Предоставление </w:t>
            </w:r>
            <w:r w:rsidR="001A2A97" w:rsidRPr="007D0EE0">
              <w:rPr>
                <w:rFonts w:cs="Times New Roman"/>
                <w:sz w:val="22"/>
                <w:szCs w:val="22"/>
                <w:lang w:val="ru-RU" w:eastAsia="ru-RU"/>
              </w:rPr>
              <w:t>в составе</w:t>
            </w:r>
            <w:r w:rsidRPr="007D0EE0">
              <w:rPr>
                <w:rFonts w:cs="Times New Roman"/>
                <w:sz w:val="22"/>
                <w:szCs w:val="22"/>
                <w:lang w:val="ru-RU" w:eastAsia="ru-RU"/>
              </w:rPr>
              <w:t xml:space="preserve"> заявки на участие в </w:t>
            </w:r>
            <w:r w:rsidR="00A95372" w:rsidRPr="007D0EE0">
              <w:rPr>
                <w:rFonts w:cs="Times New Roman"/>
                <w:sz w:val="22"/>
                <w:szCs w:val="22"/>
                <w:lang w:val="ru-RU" w:eastAsia="ru-RU"/>
              </w:rPr>
              <w:t>запросе цен</w:t>
            </w:r>
            <w:r w:rsidRPr="007D0EE0">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117" w:type="pct"/>
            <w:vAlign w:val="center"/>
          </w:tcPr>
          <w:p w14:paraId="0F02B91C" w14:textId="77777777" w:rsidR="00E51999" w:rsidRPr="007D0EE0" w:rsidRDefault="00E51999" w:rsidP="00E51999">
            <w:pPr>
              <w:widowControl w:val="0"/>
              <w:rPr>
                <w:rFonts w:cs="Times New Roman"/>
                <w:sz w:val="22"/>
                <w:szCs w:val="22"/>
              </w:rPr>
            </w:pPr>
            <w:r w:rsidRPr="007D0EE0">
              <w:rPr>
                <w:rFonts w:cs="Times New Roman"/>
                <w:sz w:val="22"/>
                <w:szCs w:val="22"/>
              </w:rPr>
              <w:t>РЕКОМЕНДУЕТСЯ</w:t>
            </w:r>
          </w:p>
        </w:tc>
      </w:tr>
      <w:tr w:rsidR="00E51999" w:rsidRPr="007D0EE0" w14:paraId="4C942112" w14:textId="77777777" w:rsidTr="00234FF8">
        <w:tc>
          <w:tcPr>
            <w:tcW w:w="5000" w:type="pct"/>
            <w:gridSpan w:val="5"/>
            <w:vAlign w:val="center"/>
          </w:tcPr>
          <w:p w14:paraId="43CB91D1"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14:paraId="4BB7359A" w14:textId="4EECA6AC"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8"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14:paraId="3982CB05" w14:textId="20ED53DE"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69B33FC7" w14:textId="77777777"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CA2A1A4" w14:textId="01BEB85F"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0CB3BCAD" w14:textId="12831509"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14:paraId="51A6A247" w14:textId="1835B9AD"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14:paraId="00AC6A85" w14:textId="5FFF6B43"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14:paraId="717F12EE" w14:textId="65041986"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14:paraId="33063185"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14:paraId="0FA6807A"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019B94E7"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8AC0775" w14:textId="0B7DFF85" w:rsidR="001C3B83" w:rsidRPr="00ED4FDC" w:rsidRDefault="001C3B83" w:rsidP="001C3B83">
            <w:pPr>
              <w:widowControl w:val="0"/>
              <w:ind w:firstLine="567"/>
              <w:jc w:val="both"/>
              <w:rPr>
                <w:rFonts w:cs="Times New Roman"/>
                <w:sz w:val="22"/>
                <w:szCs w:val="22"/>
              </w:rPr>
            </w:pPr>
            <w:r w:rsidRPr="00ED4FDC">
              <w:rPr>
                <w:rFonts w:cs="Times New Roman"/>
                <w:sz w:val="22"/>
                <w:szCs w:val="22"/>
              </w:rPr>
              <w:lastRenderedPageBreak/>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14:paraId="0AA6ED6C" w14:textId="2B90F096"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41AE08CB" w14:textId="1A513D50"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14:paraId="0C88FDAC" w14:textId="77777777" w:rsidTr="00234FF8">
        <w:tc>
          <w:tcPr>
            <w:tcW w:w="5000" w:type="pct"/>
            <w:gridSpan w:val="5"/>
            <w:noWrap/>
            <w:vAlign w:val="center"/>
          </w:tcPr>
          <w:p w14:paraId="69C59AC2"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lastRenderedPageBreak/>
              <w:t>6. Внесение изменений в документацию о закупке.</w:t>
            </w:r>
          </w:p>
          <w:p w14:paraId="5CCF01E8"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14:paraId="26AEDD7E" w14:textId="77777777" w:rsidTr="00234FF8">
        <w:tc>
          <w:tcPr>
            <w:tcW w:w="656" w:type="pct"/>
            <w:vAlign w:val="center"/>
          </w:tcPr>
          <w:p w14:paraId="7E786188" w14:textId="77777777"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46" w:type="pct"/>
            <w:vAlign w:val="center"/>
          </w:tcPr>
          <w:p w14:paraId="6B42AB7E" w14:textId="77777777"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199" w:type="pct"/>
            <w:gridSpan w:val="3"/>
            <w:vAlign w:val="center"/>
          </w:tcPr>
          <w:p w14:paraId="2A87615C" w14:textId="4FEB2412" w:rsidR="00E51999" w:rsidRPr="00ED4FDC" w:rsidRDefault="00325853" w:rsidP="001C3B83">
            <w:pPr>
              <w:widowControl w:val="0"/>
              <w:ind w:firstLine="317"/>
              <w:jc w:val="both"/>
              <w:rPr>
                <w:rFonts w:cs="Times New Roman"/>
                <w:sz w:val="22"/>
                <w:szCs w:val="22"/>
              </w:rPr>
            </w:pPr>
            <w:r w:rsidRPr="00DE5A34">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E51999" w:rsidRPr="007D0EE0" w14:paraId="0DF539C0" w14:textId="77777777" w:rsidTr="00234FF8">
        <w:tc>
          <w:tcPr>
            <w:tcW w:w="656" w:type="pct"/>
            <w:vAlign w:val="center"/>
          </w:tcPr>
          <w:p w14:paraId="1D73E0CD" w14:textId="77777777"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146" w:type="pct"/>
            <w:vAlign w:val="center"/>
          </w:tcPr>
          <w:p w14:paraId="0183CA87" w14:textId="77777777"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199" w:type="pct"/>
            <w:gridSpan w:val="3"/>
            <w:vAlign w:val="center"/>
          </w:tcPr>
          <w:p w14:paraId="37FD5D68" w14:textId="3C248667" w:rsidR="00E51999" w:rsidRPr="00ED4FDC" w:rsidRDefault="00E51999" w:rsidP="00E51999">
            <w:pPr>
              <w:widowControl w:val="0"/>
              <w:ind w:firstLine="317"/>
              <w:jc w:val="both"/>
              <w:rPr>
                <w:rFonts w:cs="Times New Roman"/>
                <w:sz w:val="22"/>
                <w:szCs w:val="22"/>
              </w:rPr>
            </w:pPr>
            <w:r w:rsidRPr="00ED4FDC">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ED4FDC">
              <w:rPr>
                <w:rFonts w:cs="Times New Roman"/>
                <w:sz w:val="22"/>
                <w:szCs w:val="22"/>
              </w:rPr>
              <w:t>Регион.</w:t>
            </w:r>
            <w:r w:rsidRPr="00ED4FDC">
              <w:rPr>
                <w:rFonts w:cs="Times New Roman"/>
                <w:sz w:val="22"/>
                <w:szCs w:val="22"/>
              </w:rPr>
              <w:t xml:space="preserve"> Адрес электронной площадки в сети Интернет: </w:t>
            </w:r>
            <w:hyperlink r:id="rId9" w:history="1">
              <w:r w:rsidR="00536427" w:rsidRPr="00ED4FDC">
                <w:rPr>
                  <w:rStyle w:val="ab"/>
                  <w:rFonts w:cs="Times New Roman"/>
                  <w:sz w:val="22"/>
                  <w:szCs w:val="22"/>
                </w:rPr>
                <w:t>https://etp-region.ru/</w:t>
              </w:r>
            </w:hyperlink>
          </w:p>
        </w:tc>
      </w:tr>
      <w:tr w:rsidR="00E51999" w:rsidRPr="007D0EE0" w14:paraId="6E26C741" w14:textId="77777777" w:rsidTr="00234FF8">
        <w:tc>
          <w:tcPr>
            <w:tcW w:w="656" w:type="pct"/>
            <w:vAlign w:val="center"/>
          </w:tcPr>
          <w:p w14:paraId="13B526F6" w14:textId="77777777"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46" w:type="pct"/>
            <w:vAlign w:val="center"/>
          </w:tcPr>
          <w:p w14:paraId="27A4654A" w14:textId="77777777"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199" w:type="pct"/>
            <w:gridSpan w:val="3"/>
            <w:vAlign w:val="center"/>
          </w:tcPr>
          <w:p w14:paraId="68CE8B04" w14:textId="010A4392"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ED4FDC">
              <w:rPr>
                <w:rFonts w:cs="Times New Roman"/>
                <w:sz w:val="22"/>
                <w:szCs w:val="22"/>
                <w:lang w:eastAsia="en-US"/>
              </w:rPr>
              <w:t>электронной</w:t>
            </w:r>
            <w:r w:rsidRPr="00ED4FDC">
              <w:rPr>
                <w:rFonts w:cs="Times New Roman"/>
                <w:sz w:val="22"/>
                <w:szCs w:val="22"/>
                <w:lang w:eastAsia="en-US"/>
              </w:rPr>
              <w:t xml:space="preserve"> форме не позднее чем </w:t>
            </w:r>
            <w:r w:rsidR="001C3B83" w:rsidRPr="00ED4FDC">
              <w:rPr>
                <w:rFonts w:cs="Times New Roman"/>
                <w:sz w:val="22"/>
                <w:szCs w:val="22"/>
                <w:lang w:eastAsia="en-US"/>
              </w:rPr>
              <w:t>за 3</w:t>
            </w:r>
            <w:r w:rsidRPr="00ED4FDC">
              <w:rPr>
                <w:rFonts w:cs="Times New Roman"/>
                <w:sz w:val="22"/>
                <w:szCs w:val="22"/>
                <w:lang w:eastAsia="en-US"/>
              </w:rPr>
              <w:t xml:space="preserve"> (три) рабочих дня до даты окончания срока подачи заявок (включительно) через функционал ЭТП.</w:t>
            </w:r>
          </w:p>
          <w:p w14:paraId="56B80F10" w14:textId="017383D3"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14:paraId="6758DD00" w14:textId="77777777" w:rsidTr="00234FF8">
        <w:tc>
          <w:tcPr>
            <w:tcW w:w="5000" w:type="pct"/>
            <w:gridSpan w:val="5"/>
            <w:noWrap/>
            <w:vAlign w:val="center"/>
          </w:tcPr>
          <w:p w14:paraId="60B6FEC6" w14:textId="77777777"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14:paraId="01706C8E" w14:textId="77777777" w:rsidTr="00234FF8">
        <w:tc>
          <w:tcPr>
            <w:tcW w:w="656" w:type="pct"/>
            <w:vAlign w:val="center"/>
          </w:tcPr>
          <w:p w14:paraId="5723387E" w14:textId="77777777"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46" w:type="pct"/>
            <w:vAlign w:val="center"/>
          </w:tcPr>
          <w:p w14:paraId="7D3B1E66"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199" w:type="pct"/>
            <w:gridSpan w:val="3"/>
            <w:vAlign w:val="center"/>
          </w:tcPr>
          <w:p w14:paraId="600A2D15" w14:textId="77777777"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7DBE13C4" w14:textId="77777777" w:rsidTr="00234FF8">
        <w:tc>
          <w:tcPr>
            <w:tcW w:w="656" w:type="pct"/>
            <w:vAlign w:val="center"/>
          </w:tcPr>
          <w:p w14:paraId="5101229B" w14:textId="77777777"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46" w:type="pct"/>
            <w:vAlign w:val="center"/>
          </w:tcPr>
          <w:p w14:paraId="339975CB"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199" w:type="pct"/>
            <w:gridSpan w:val="3"/>
            <w:vAlign w:val="center"/>
          </w:tcPr>
          <w:p w14:paraId="2148B7C0" w14:textId="17B0EC47"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1EB4ADF2" w14:textId="77777777" w:rsidTr="00234FF8">
        <w:tc>
          <w:tcPr>
            <w:tcW w:w="656" w:type="pct"/>
            <w:tcBorders>
              <w:bottom w:val="single" w:sz="4" w:space="0" w:color="auto"/>
            </w:tcBorders>
            <w:vAlign w:val="center"/>
          </w:tcPr>
          <w:p w14:paraId="0009504D" w14:textId="183B5693" w:rsidR="00E51999" w:rsidRPr="00ED4FDC" w:rsidRDefault="00E51999" w:rsidP="00E51999">
            <w:pPr>
              <w:widowControl w:val="0"/>
              <w:jc w:val="center"/>
              <w:rPr>
                <w:rFonts w:cs="Times New Roman"/>
                <w:sz w:val="22"/>
                <w:szCs w:val="22"/>
              </w:rPr>
            </w:pPr>
            <w:r w:rsidRPr="00ED4FDC">
              <w:rPr>
                <w:rFonts w:cs="Times New Roman"/>
                <w:sz w:val="22"/>
                <w:szCs w:val="22"/>
              </w:rPr>
              <w:t>7.3.</w:t>
            </w:r>
          </w:p>
        </w:tc>
        <w:tc>
          <w:tcPr>
            <w:tcW w:w="1146" w:type="pct"/>
            <w:tcBorders>
              <w:bottom w:val="single" w:sz="4" w:space="0" w:color="auto"/>
            </w:tcBorders>
            <w:vAlign w:val="center"/>
          </w:tcPr>
          <w:p w14:paraId="005A4476" w14:textId="6BA68048"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гарантийных обязательств</w:t>
            </w:r>
          </w:p>
        </w:tc>
        <w:tc>
          <w:tcPr>
            <w:tcW w:w="3199" w:type="pct"/>
            <w:gridSpan w:val="3"/>
            <w:tcBorders>
              <w:bottom w:val="single" w:sz="4" w:space="0" w:color="auto"/>
            </w:tcBorders>
            <w:vAlign w:val="center"/>
          </w:tcPr>
          <w:p w14:paraId="220115F9" w14:textId="77777777" w:rsidR="00E51999" w:rsidRPr="00ED4FDC" w:rsidRDefault="00E51999" w:rsidP="00E51999">
            <w:pPr>
              <w:widowControl w:val="0"/>
              <w:jc w:val="both"/>
              <w:rPr>
                <w:rFonts w:cs="Times New Roman"/>
                <w:sz w:val="22"/>
                <w:szCs w:val="22"/>
              </w:rPr>
            </w:pPr>
            <w:r w:rsidRPr="00ED4FDC">
              <w:rPr>
                <w:rFonts w:cs="Times New Roman"/>
                <w:sz w:val="22"/>
                <w:szCs w:val="22"/>
              </w:rPr>
              <w:t>Не установлено</w:t>
            </w:r>
          </w:p>
        </w:tc>
      </w:tr>
      <w:tr w:rsidR="00E51999" w:rsidRPr="007D0EE0" w14:paraId="76E49ADB" w14:textId="77777777" w:rsidTr="00234FF8">
        <w:tc>
          <w:tcPr>
            <w:tcW w:w="656" w:type="pct"/>
            <w:tcBorders>
              <w:top w:val="single" w:sz="4" w:space="0" w:color="auto"/>
              <w:bottom w:val="single" w:sz="4" w:space="0" w:color="auto"/>
            </w:tcBorders>
            <w:vAlign w:val="center"/>
          </w:tcPr>
          <w:p w14:paraId="3D4BEC27" w14:textId="349E1F4C" w:rsidR="00E51999" w:rsidRPr="00ED4FDC" w:rsidRDefault="00E51999" w:rsidP="00E51999">
            <w:pPr>
              <w:widowControl w:val="0"/>
              <w:jc w:val="center"/>
              <w:rPr>
                <w:rFonts w:cs="Times New Roman"/>
                <w:sz w:val="22"/>
                <w:szCs w:val="22"/>
              </w:rPr>
            </w:pPr>
            <w:r w:rsidRPr="00ED4FDC">
              <w:rPr>
                <w:rFonts w:cs="Times New Roman"/>
                <w:sz w:val="22"/>
                <w:szCs w:val="22"/>
              </w:rPr>
              <w:t>7.4.</w:t>
            </w:r>
          </w:p>
        </w:tc>
        <w:tc>
          <w:tcPr>
            <w:tcW w:w="1146" w:type="pct"/>
            <w:tcBorders>
              <w:top w:val="single" w:sz="4" w:space="0" w:color="auto"/>
              <w:bottom w:val="single" w:sz="4" w:space="0" w:color="auto"/>
            </w:tcBorders>
            <w:vAlign w:val="center"/>
          </w:tcPr>
          <w:p w14:paraId="24AF5EA6" w14:textId="1CB8F90D" w:rsidR="00E51999" w:rsidRPr="00ED4FDC" w:rsidRDefault="00E51999" w:rsidP="001C3B83">
            <w:pPr>
              <w:widowControl w:val="0"/>
              <w:rPr>
                <w:rFonts w:cs="Times New Roman"/>
                <w:b/>
                <w:bCs/>
                <w:sz w:val="22"/>
                <w:szCs w:val="22"/>
              </w:rPr>
            </w:pPr>
            <w:r w:rsidRPr="00ED4FDC">
              <w:rPr>
                <w:rFonts w:cs="Times New Roman"/>
                <w:b/>
                <w:bCs/>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199" w:type="pct"/>
            <w:gridSpan w:val="3"/>
            <w:tcBorders>
              <w:top w:val="single" w:sz="4" w:space="0" w:color="auto"/>
              <w:bottom w:val="single" w:sz="4" w:space="0" w:color="auto"/>
            </w:tcBorders>
            <w:vAlign w:val="center"/>
          </w:tcPr>
          <w:p w14:paraId="76CECEE8" w14:textId="7D8CAE64" w:rsidR="00E51999" w:rsidRPr="00DE5A34" w:rsidRDefault="00325853" w:rsidP="00325853">
            <w:pPr>
              <w:widowControl w:val="0"/>
              <w:tabs>
                <w:tab w:val="left" w:pos="540"/>
                <w:tab w:val="left" w:pos="900"/>
              </w:tabs>
              <w:rPr>
                <w:rFonts w:cs="Times New Roman"/>
                <w:sz w:val="22"/>
                <w:szCs w:val="22"/>
              </w:rPr>
            </w:pPr>
            <w:r w:rsidRPr="00DE5A34">
              <w:rPr>
                <w:rFonts w:cs="Times New Roman"/>
                <w:sz w:val="22"/>
                <w:szCs w:val="22"/>
              </w:rPr>
              <w:t>Не установлено</w:t>
            </w:r>
          </w:p>
        </w:tc>
      </w:tr>
      <w:tr w:rsidR="00E51999" w:rsidRPr="007D0EE0" w14:paraId="3872E857" w14:textId="77777777" w:rsidTr="00234FF8">
        <w:tc>
          <w:tcPr>
            <w:tcW w:w="656" w:type="pct"/>
            <w:tcBorders>
              <w:top w:val="single" w:sz="4" w:space="0" w:color="auto"/>
              <w:bottom w:val="single" w:sz="4" w:space="0" w:color="auto"/>
            </w:tcBorders>
            <w:vAlign w:val="center"/>
          </w:tcPr>
          <w:p w14:paraId="423BC8DD" w14:textId="0290B544" w:rsidR="00E51999" w:rsidRPr="007D0EE0" w:rsidRDefault="00E51999" w:rsidP="00E51999">
            <w:pPr>
              <w:widowControl w:val="0"/>
              <w:jc w:val="center"/>
              <w:rPr>
                <w:rFonts w:cs="Times New Roman"/>
                <w:sz w:val="22"/>
                <w:szCs w:val="22"/>
              </w:rPr>
            </w:pPr>
            <w:r w:rsidRPr="007D0EE0">
              <w:rPr>
                <w:rFonts w:cs="Times New Roman"/>
                <w:sz w:val="22"/>
                <w:szCs w:val="22"/>
              </w:rPr>
              <w:t>7.5.</w:t>
            </w:r>
          </w:p>
        </w:tc>
        <w:tc>
          <w:tcPr>
            <w:tcW w:w="1146" w:type="pct"/>
            <w:tcBorders>
              <w:top w:val="single" w:sz="4" w:space="0" w:color="auto"/>
              <w:bottom w:val="single" w:sz="4" w:space="0" w:color="auto"/>
            </w:tcBorders>
            <w:vAlign w:val="center"/>
          </w:tcPr>
          <w:p w14:paraId="0A959BC8" w14:textId="42B86B39" w:rsidR="00E51999" w:rsidRPr="007D0EE0" w:rsidRDefault="00E51999" w:rsidP="00E51999">
            <w:pPr>
              <w:pStyle w:val="3a"/>
              <w:rPr>
                <w:rFonts w:ascii="Times New Roman" w:hAnsi="Times New Roman" w:cs="Times New Roman"/>
                <w:b/>
                <w:bCs/>
                <w:sz w:val="22"/>
                <w:szCs w:val="22"/>
              </w:rPr>
            </w:pPr>
            <w:r w:rsidRPr="007D0EE0">
              <w:rPr>
                <w:rFonts w:ascii="Times New Roman" w:hAnsi="Times New Roman" w:cs="Times New Roman"/>
                <w:b/>
                <w:bCs/>
                <w:sz w:val="22"/>
                <w:szCs w:val="22"/>
              </w:rPr>
              <w:t xml:space="preserve">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w:t>
            </w:r>
            <w:r w:rsidRPr="007D0EE0">
              <w:rPr>
                <w:rFonts w:ascii="Times New Roman" w:hAnsi="Times New Roman" w:cs="Times New Roman"/>
                <w:b/>
                <w:bCs/>
                <w:sz w:val="22"/>
                <w:szCs w:val="22"/>
              </w:rPr>
              <w:lastRenderedPageBreak/>
              <w:t>возврата такого обеспечения</w:t>
            </w:r>
          </w:p>
        </w:tc>
        <w:tc>
          <w:tcPr>
            <w:tcW w:w="3199" w:type="pct"/>
            <w:gridSpan w:val="3"/>
            <w:tcBorders>
              <w:top w:val="single" w:sz="4" w:space="0" w:color="auto"/>
              <w:bottom w:val="single" w:sz="4" w:space="0" w:color="auto"/>
            </w:tcBorders>
            <w:vAlign w:val="center"/>
          </w:tcPr>
          <w:p w14:paraId="288604CD" w14:textId="7E086443" w:rsidR="00E51999" w:rsidRPr="00DE5A34" w:rsidRDefault="00325853" w:rsidP="00325853">
            <w:pPr>
              <w:jc w:val="both"/>
              <w:rPr>
                <w:rFonts w:eastAsia="Calibri" w:cs="Times New Roman"/>
                <w:sz w:val="22"/>
                <w:szCs w:val="22"/>
                <w:lang w:eastAsia="en-US"/>
              </w:rPr>
            </w:pPr>
            <w:r w:rsidRPr="00DE5A34">
              <w:rPr>
                <w:rFonts w:eastAsia="Calibri" w:cs="Times New Roman"/>
                <w:sz w:val="22"/>
                <w:szCs w:val="22"/>
                <w:lang w:eastAsia="en-US"/>
              </w:rPr>
              <w:lastRenderedPageBreak/>
              <w:t>Не установлено</w:t>
            </w:r>
          </w:p>
        </w:tc>
      </w:tr>
      <w:tr w:rsidR="00E51999" w:rsidRPr="007D0EE0" w14:paraId="7A5DD244" w14:textId="77777777" w:rsidTr="00234FF8">
        <w:tc>
          <w:tcPr>
            <w:tcW w:w="656" w:type="pct"/>
            <w:tcBorders>
              <w:top w:val="single" w:sz="4" w:space="0" w:color="auto"/>
            </w:tcBorders>
            <w:vAlign w:val="center"/>
          </w:tcPr>
          <w:p w14:paraId="477619C1" w14:textId="43ED0B0E" w:rsidR="00E51999" w:rsidRPr="007D0EE0" w:rsidRDefault="00E51999" w:rsidP="00E51999">
            <w:pPr>
              <w:widowControl w:val="0"/>
              <w:jc w:val="center"/>
              <w:rPr>
                <w:rFonts w:cs="Times New Roman"/>
                <w:sz w:val="22"/>
                <w:szCs w:val="22"/>
              </w:rPr>
            </w:pPr>
            <w:r w:rsidRPr="007D0EE0">
              <w:rPr>
                <w:rFonts w:cs="Times New Roman"/>
                <w:sz w:val="22"/>
                <w:szCs w:val="22"/>
              </w:rPr>
              <w:t>7.6.</w:t>
            </w:r>
          </w:p>
        </w:tc>
        <w:tc>
          <w:tcPr>
            <w:tcW w:w="1146" w:type="pct"/>
            <w:tcBorders>
              <w:top w:val="single" w:sz="4" w:space="0" w:color="auto"/>
            </w:tcBorders>
            <w:vAlign w:val="center"/>
          </w:tcPr>
          <w:p w14:paraId="18C6E60B" w14:textId="1D1FC5F4" w:rsidR="00E51999" w:rsidRPr="007D0EE0" w:rsidRDefault="00E51999" w:rsidP="00D645C7">
            <w:pPr>
              <w:pStyle w:val="3a"/>
              <w:rPr>
                <w:rFonts w:cs="Times New Roman"/>
                <w:b/>
                <w:bCs/>
                <w:sz w:val="22"/>
                <w:szCs w:val="22"/>
              </w:rPr>
            </w:pPr>
            <w:r w:rsidRPr="007D0EE0">
              <w:rPr>
                <w:rFonts w:ascii="Times New Roman" w:hAnsi="Times New Roman" w:cs="Times New Roman"/>
                <w:b/>
                <w:bCs/>
                <w:sz w:val="22"/>
                <w:szCs w:val="22"/>
              </w:rPr>
              <w:t>Банковские реквизиты для внесения обеспечения исполнения договора</w:t>
            </w:r>
          </w:p>
        </w:tc>
        <w:tc>
          <w:tcPr>
            <w:tcW w:w="3199" w:type="pct"/>
            <w:gridSpan w:val="3"/>
            <w:tcBorders>
              <w:top w:val="single" w:sz="4" w:space="0" w:color="auto"/>
            </w:tcBorders>
            <w:vAlign w:val="center"/>
          </w:tcPr>
          <w:p w14:paraId="2174012D" w14:textId="34F67980" w:rsidR="00E51999" w:rsidRPr="007D0EE0" w:rsidRDefault="0087309D" w:rsidP="00E51999">
            <w:pPr>
              <w:jc w:val="both"/>
              <w:rPr>
                <w:rFonts w:cs="Times New Roman"/>
                <w:i/>
                <w:iCs/>
                <w:sz w:val="22"/>
                <w:szCs w:val="22"/>
              </w:rPr>
            </w:pPr>
            <w:r w:rsidRPr="007D0EE0">
              <w:rPr>
                <w:rFonts w:cs="Times New Roman"/>
                <w:i/>
                <w:iCs/>
                <w:sz w:val="22"/>
                <w:szCs w:val="22"/>
              </w:rPr>
              <w:t>Не установлено</w:t>
            </w:r>
          </w:p>
        </w:tc>
      </w:tr>
      <w:tr w:rsidR="00E51999" w:rsidRPr="007D0EE0" w14:paraId="54E4C9D3" w14:textId="77777777" w:rsidTr="00234FF8">
        <w:tc>
          <w:tcPr>
            <w:tcW w:w="5000" w:type="pct"/>
            <w:gridSpan w:val="5"/>
            <w:noWrap/>
            <w:vAlign w:val="center"/>
          </w:tcPr>
          <w:p w14:paraId="1481DC15" w14:textId="77777777"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14:paraId="0B72819E" w14:textId="77777777" w:rsidTr="00234FF8">
        <w:tc>
          <w:tcPr>
            <w:tcW w:w="656" w:type="pct"/>
            <w:vAlign w:val="center"/>
          </w:tcPr>
          <w:p w14:paraId="681F8655" w14:textId="77777777"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46" w:type="pct"/>
            <w:vAlign w:val="center"/>
          </w:tcPr>
          <w:p w14:paraId="1C714D30"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199" w:type="pct"/>
            <w:gridSpan w:val="3"/>
            <w:vAlign w:val="center"/>
          </w:tcPr>
          <w:p w14:paraId="41AAE9E7" w14:textId="4E35FE28"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14:paraId="56D6FA85" w14:textId="77777777"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0" w:history="1">
              <w:r w:rsidR="00536427" w:rsidRPr="007D0EE0">
                <w:rPr>
                  <w:rStyle w:val="ab"/>
                  <w:rFonts w:cs="Times New Roman"/>
                  <w:sz w:val="22"/>
                  <w:szCs w:val="22"/>
                </w:rPr>
                <w:t>https://etp-region.ru/</w:t>
              </w:r>
            </w:hyperlink>
          </w:p>
          <w:p w14:paraId="73B3DFAD" w14:textId="77777777" w:rsidR="005B7F88" w:rsidRPr="005B7F88" w:rsidRDefault="00E51999" w:rsidP="00E51999">
            <w:pPr>
              <w:widowControl w:val="0"/>
              <w:rPr>
                <w:rFonts w:cs="Times New Roman"/>
                <w:b/>
                <w:bCs/>
                <w:sz w:val="22"/>
                <w:szCs w:val="22"/>
              </w:rPr>
            </w:pPr>
            <w:r w:rsidRPr="005B7F88">
              <w:rPr>
                <w:rFonts w:cs="Times New Roman"/>
                <w:b/>
                <w:bCs/>
                <w:sz w:val="22"/>
                <w:szCs w:val="22"/>
              </w:rPr>
              <w:t>С момента публикации извещения на электронной площадке</w:t>
            </w:r>
          </w:p>
          <w:p w14:paraId="1A6ABA1C" w14:textId="551724E9" w:rsidR="00E51999" w:rsidRPr="007D0EE0" w:rsidRDefault="005B7F88" w:rsidP="00E51999">
            <w:pPr>
              <w:widowControl w:val="0"/>
              <w:rPr>
                <w:rFonts w:cs="Times New Roman"/>
                <w:sz w:val="22"/>
                <w:szCs w:val="22"/>
              </w:rPr>
            </w:pPr>
            <w:r w:rsidRPr="005B7F88">
              <w:rPr>
                <w:rFonts w:cs="Times New Roman"/>
                <w:b/>
                <w:bCs/>
                <w:sz w:val="22"/>
                <w:szCs w:val="22"/>
              </w:rPr>
              <w:t>2</w:t>
            </w:r>
            <w:r w:rsidR="00A63FC4">
              <w:rPr>
                <w:rFonts w:cs="Times New Roman"/>
                <w:b/>
                <w:bCs/>
                <w:sz w:val="22"/>
                <w:szCs w:val="22"/>
              </w:rPr>
              <w:t>3</w:t>
            </w:r>
            <w:r w:rsidRPr="005B7F88">
              <w:rPr>
                <w:rFonts w:cs="Times New Roman"/>
                <w:b/>
                <w:bCs/>
                <w:sz w:val="22"/>
                <w:szCs w:val="22"/>
              </w:rPr>
              <w:t>.06.2026г.</w:t>
            </w:r>
            <w:r w:rsidR="00E51999" w:rsidRPr="007D0EE0">
              <w:rPr>
                <w:rFonts w:cs="Times New Roman"/>
                <w:sz w:val="22"/>
                <w:szCs w:val="22"/>
              </w:rPr>
              <w:fldChar w:fldCharType="begin">
                <w:ffData>
                  <w:name w:val="ДатаНачалаПриёмаЦП"/>
                  <w:enabled/>
                  <w:calcOnExit w:val="0"/>
                  <w:textInput>
                    <w:maxLength w:val="1"/>
                  </w:textInput>
                </w:ffData>
              </w:fldChar>
            </w:r>
            <w:r w:rsidR="00E51999" w:rsidRPr="007D0EE0">
              <w:rPr>
                <w:rFonts w:cs="Times New Roman"/>
                <w:sz w:val="22"/>
                <w:szCs w:val="22"/>
              </w:rPr>
              <w:instrText xml:space="preserve"> FORMTEXT </w:instrText>
            </w:r>
            <w:r w:rsidR="00915DC9">
              <w:rPr>
                <w:rFonts w:cs="Times New Roman"/>
                <w:sz w:val="22"/>
                <w:szCs w:val="22"/>
              </w:rPr>
            </w:r>
            <w:r w:rsidR="00915DC9">
              <w:rPr>
                <w:rFonts w:cs="Times New Roman"/>
                <w:sz w:val="22"/>
                <w:szCs w:val="22"/>
              </w:rPr>
              <w:fldChar w:fldCharType="separate"/>
            </w:r>
            <w:r w:rsidR="00E51999" w:rsidRPr="007D0EE0">
              <w:rPr>
                <w:rFonts w:cs="Times New Roman"/>
                <w:sz w:val="22"/>
                <w:szCs w:val="22"/>
              </w:rPr>
              <w:fldChar w:fldCharType="end"/>
            </w:r>
          </w:p>
        </w:tc>
      </w:tr>
      <w:tr w:rsidR="00E51999" w:rsidRPr="007D0EE0" w14:paraId="2E3D6C00" w14:textId="77777777" w:rsidTr="00234FF8">
        <w:tc>
          <w:tcPr>
            <w:tcW w:w="656" w:type="pct"/>
            <w:vAlign w:val="center"/>
          </w:tcPr>
          <w:p w14:paraId="42E33BC7" w14:textId="77777777" w:rsidR="00E51999" w:rsidRPr="007D0EE0" w:rsidRDefault="00E51999" w:rsidP="00E51999">
            <w:pPr>
              <w:widowControl w:val="0"/>
              <w:jc w:val="center"/>
              <w:rPr>
                <w:rFonts w:cs="Times New Roman"/>
                <w:sz w:val="22"/>
                <w:szCs w:val="22"/>
              </w:rPr>
            </w:pPr>
            <w:bookmarkStart w:id="5" w:name="_Hlk219910424"/>
            <w:r w:rsidRPr="007D0EE0">
              <w:rPr>
                <w:rFonts w:cs="Times New Roman"/>
                <w:sz w:val="22"/>
                <w:szCs w:val="22"/>
              </w:rPr>
              <w:t>8.2.</w:t>
            </w:r>
          </w:p>
        </w:tc>
        <w:tc>
          <w:tcPr>
            <w:tcW w:w="1146" w:type="pct"/>
            <w:vAlign w:val="center"/>
          </w:tcPr>
          <w:p w14:paraId="22790FAC"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199" w:type="pct"/>
            <w:gridSpan w:val="3"/>
            <w:vAlign w:val="center"/>
          </w:tcPr>
          <w:p w14:paraId="195AECD0" w14:textId="78FC2E6F" w:rsidR="00E51999" w:rsidRPr="001878E6" w:rsidRDefault="00E51999" w:rsidP="00E51999">
            <w:pPr>
              <w:widowControl w:val="0"/>
              <w:rPr>
                <w:rFonts w:cs="Times New Roman"/>
                <w:sz w:val="22"/>
                <w:szCs w:val="22"/>
              </w:rPr>
            </w:pPr>
            <w:r w:rsidRPr="001878E6">
              <w:rPr>
                <w:rFonts w:cs="Times New Roman"/>
                <w:sz w:val="22"/>
                <w:szCs w:val="22"/>
              </w:rPr>
              <w:t xml:space="preserve">Электронная торговая площадка </w:t>
            </w:r>
            <w:r w:rsidR="00536427" w:rsidRPr="001878E6">
              <w:rPr>
                <w:rFonts w:cs="Times New Roman"/>
                <w:sz w:val="22"/>
                <w:szCs w:val="22"/>
              </w:rPr>
              <w:t>Регион</w:t>
            </w:r>
          </w:p>
          <w:p w14:paraId="584EABB8" w14:textId="294B32F6" w:rsidR="00536427" w:rsidRPr="001878E6" w:rsidRDefault="00E51999" w:rsidP="00E51999">
            <w:pPr>
              <w:widowControl w:val="0"/>
              <w:rPr>
                <w:rFonts w:cs="Times New Roman"/>
                <w:sz w:val="22"/>
                <w:szCs w:val="22"/>
              </w:rPr>
            </w:pPr>
            <w:r w:rsidRPr="001878E6">
              <w:rPr>
                <w:rFonts w:cs="Times New Roman"/>
                <w:sz w:val="22"/>
                <w:szCs w:val="22"/>
              </w:rPr>
              <w:t>Адрес электронной площадки в сети Интернет:</w:t>
            </w:r>
            <w:r w:rsidR="00536427" w:rsidRPr="001878E6">
              <w:rPr>
                <w:rFonts w:cs="Times New Roman"/>
                <w:sz w:val="22"/>
                <w:szCs w:val="22"/>
              </w:rPr>
              <w:t xml:space="preserve"> </w:t>
            </w:r>
            <w:hyperlink r:id="rId11" w:history="1">
              <w:r w:rsidR="00536427" w:rsidRPr="001878E6">
                <w:rPr>
                  <w:rStyle w:val="ab"/>
                  <w:rFonts w:cs="Times New Roman"/>
                  <w:color w:val="auto"/>
                  <w:sz w:val="22"/>
                  <w:szCs w:val="22"/>
                </w:rPr>
                <w:t>https://etp-region.ru/</w:t>
              </w:r>
            </w:hyperlink>
          </w:p>
          <w:p w14:paraId="1C27643E" w14:textId="179EC4DA" w:rsidR="00E51999" w:rsidRPr="005B7F88" w:rsidRDefault="00E51999" w:rsidP="00E51999">
            <w:pPr>
              <w:widowControl w:val="0"/>
              <w:rPr>
                <w:rFonts w:cs="Times New Roman"/>
                <w:b/>
                <w:bCs/>
                <w:sz w:val="22"/>
                <w:szCs w:val="22"/>
              </w:rPr>
            </w:pPr>
            <w:r w:rsidRPr="005B7F88">
              <w:rPr>
                <w:rFonts w:cs="Times New Roman"/>
                <w:b/>
                <w:bCs/>
                <w:sz w:val="22"/>
                <w:szCs w:val="22"/>
              </w:rPr>
              <w:t>«</w:t>
            </w:r>
            <w:r w:rsidR="003B4091" w:rsidRPr="005B7F88">
              <w:rPr>
                <w:rFonts w:cs="Times New Roman"/>
                <w:b/>
                <w:bCs/>
                <w:sz w:val="22"/>
                <w:szCs w:val="22"/>
              </w:rPr>
              <w:t>2</w:t>
            </w:r>
            <w:r w:rsidR="00A63FC4">
              <w:rPr>
                <w:rFonts w:cs="Times New Roman"/>
                <w:b/>
                <w:bCs/>
                <w:sz w:val="22"/>
                <w:szCs w:val="22"/>
              </w:rPr>
              <w:t>4</w:t>
            </w:r>
            <w:r w:rsidRPr="005B7F88">
              <w:rPr>
                <w:rFonts w:cs="Times New Roman"/>
                <w:b/>
                <w:bCs/>
                <w:sz w:val="22"/>
                <w:szCs w:val="22"/>
              </w:rPr>
              <w:t xml:space="preserve">» </w:t>
            </w:r>
            <w:r w:rsidR="005B7F88" w:rsidRPr="005B7F88">
              <w:rPr>
                <w:rFonts w:cs="Times New Roman"/>
                <w:b/>
                <w:bCs/>
                <w:sz w:val="22"/>
                <w:szCs w:val="22"/>
              </w:rPr>
              <w:t>июня</w:t>
            </w:r>
            <w:r w:rsidR="00F9731E" w:rsidRPr="005B7F88">
              <w:rPr>
                <w:rFonts w:cs="Times New Roman"/>
                <w:b/>
                <w:bCs/>
                <w:sz w:val="22"/>
                <w:szCs w:val="22"/>
              </w:rPr>
              <w:t xml:space="preserve"> 202</w:t>
            </w:r>
            <w:r w:rsidR="003B4091" w:rsidRPr="005B7F88">
              <w:rPr>
                <w:rFonts w:cs="Times New Roman"/>
                <w:b/>
                <w:bCs/>
                <w:sz w:val="22"/>
                <w:szCs w:val="22"/>
              </w:rPr>
              <w:t>6 года</w:t>
            </w:r>
            <w:r w:rsidRPr="005B7F88">
              <w:rPr>
                <w:rFonts w:cs="Times New Roman"/>
                <w:b/>
                <w:bCs/>
                <w:sz w:val="22"/>
                <w:szCs w:val="22"/>
              </w:rPr>
              <w:t xml:space="preserve">, </w:t>
            </w:r>
            <w:r w:rsidR="00A63FC4">
              <w:rPr>
                <w:rFonts w:cs="Times New Roman"/>
                <w:b/>
                <w:bCs/>
                <w:sz w:val="22"/>
                <w:szCs w:val="22"/>
              </w:rPr>
              <w:t>13</w:t>
            </w:r>
            <w:r w:rsidRPr="005B7F88">
              <w:rPr>
                <w:rFonts w:cs="Times New Roman"/>
                <w:b/>
                <w:bCs/>
                <w:sz w:val="22"/>
                <w:szCs w:val="22"/>
              </w:rPr>
              <w:t xml:space="preserve">:00 (время местное заказчика) </w:t>
            </w:r>
          </w:p>
        </w:tc>
      </w:tr>
      <w:tr w:rsidR="00E51999" w:rsidRPr="007D0EE0" w14:paraId="71907FD7" w14:textId="77777777" w:rsidTr="00234FF8">
        <w:tc>
          <w:tcPr>
            <w:tcW w:w="656" w:type="pct"/>
            <w:vAlign w:val="center"/>
          </w:tcPr>
          <w:p w14:paraId="05650ECD" w14:textId="77777777"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46" w:type="pct"/>
            <w:vAlign w:val="center"/>
          </w:tcPr>
          <w:p w14:paraId="10F576F0" w14:textId="1183352C"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199" w:type="pct"/>
            <w:gridSpan w:val="3"/>
            <w:vAlign w:val="center"/>
          </w:tcPr>
          <w:p w14:paraId="6CDFACF1" w14:textId="77777777" w:rsidR="0087309D" w:rsidRPr="001878E6" w:rsidRDefault="00E51999" w:rsidP="00E51999">
            <w:pPr>
              <w:widowControl w:val="0"/>
              <w:rPr>
                <w:rFonts w:cs="Times New Roman"/>
                <w:sz w:val="22"/>
                <w:szCs w:val="22"/>
              </w:rPr>
            </w:pPr>
            <w:r w:rsidRPr="001878E6">
              <w:rPr>
                <w:rFonts w:cs="Times New Roman"/>
                <w:sz w:val="22"/>
                <w:szCs w:val="22"/>
              </w:rPr>
              <w:t xml:space="preserve">По месту нахождения Заказчика: </w:t>
            </w:r>
            <w:r w:rsidR="0087309D" w:rsidRPr="001878E6">
              <w:rPr>
                <w:rFonts w:cs="Times New Roman"/>
                <w:sz w:val="22"/>
                <w:szCs w:val="22"/>
              </w:rPr>
              <w:t>624760, Свердловская обл., г. Верхняя Салда, ул. Парковая, д.1А</w:t>
            </w:r>
          </w:p>
          <w:p w14:paraId="12F58F8B" w14:textId="38CE75AB" w:rsidR="00E51999" w:rsidRPr="001878E6" w:rsidRDefault="003B4091" w:rsidP="00E51999">
            <w:pPr>
              <w:widowControl w:val="0"/>
              <w:rPr>
                <w:rFonts w:cs="Times New Roman"/>
                <w:sz w:val="22"/>
                <w:szCs w:val="22"/>
              </w:rPr>
            </w:pPr>
            <w:r w:rsidRPr="001878E6">
              <w:rPr>
                <w:rFonts w:cs="Times New Roman"/>
                <w:sz w:val="22"/>
                <w:szCs w:val="22"/>
              </w:rPr>
              <w:t>«</w:t>
            </w:r>
            <w:r w:rsidRPr="005B7F88">
              <w:rPr>
                <w:rFonts w:cs="Times New Roman"/>
                <w:b/>
                <w:bCs/>
                <w:sz w:val="22"/>
                <w:szCs w:val="22"/>
              </w:rPr>
              <w:t>2</w:t>
            </w:r>
            <w:r w:rsidR="00A63FC4">
              <w:rPr>
                <w:rFonts w:cs="Times New Roman"/>
                <w:b/>
                <w:bCs/>
                <w:sz w:val="22"/>
                <w:szCs w:val="22"/>
              </w:rPr>
              <w:t>4</w:t>
            </w:r>
            <w:r w:rsidRPr="005B7F88">
              <w:rPr>
                <w:rFonts w:cs="Times New Roman"/>
                <w:b/>
                <w:bCs/>
                <w:sz w:val="22"/>
                <w:szCs w:val="22"/>
              </w:rPr>
              <w:t xml:space="preserve">» </w:t>
            </w:r>
            <w:r w:rsidR="005B7F88" w:rsidRPr="005B7F88">
              <w:rPr>
                <w:rFonts w:cs="Times New Roman"/>
                <w:b/>
                <w:bCs/>
                <w:sz w:val="22"/>
                <w:szCs w:val="22"/>
              </w:rPr>
              <w:t xml:space="preserve">июня </w:t>
            </w:r>
            <w:r w:rsidRPr="005B7F88">
              <w:rPr>
                <w:rFonts w:cs="Times New Roman"/>
                <w:b/>
                <w:bCs/>
                <w:sz w:val="22"/>
                <w:szCs w:val="22"/>
              </w:rPr>
              <w:t>2026 года</w:t>
            </w:r>
          </w:p>
        </w:tc>
      </w:tr>
      <w:tr w:rsidR="00E51999" w:rsidRPr="007D0EE0" w14:paraId="759E45BD" w14:textId="77777777" w:rsidTr="00234FF8">
        <w:tc>
          <w:tcPr>
            <w:tcW w:w="656" w:type="pct"/>
            <w:vAlign w:val="center"/>
          </w:tcPr>
          <w:p w14:paraId="4F854BB9" w14:textId="77777777"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46" w:type="pct"/>
            <w:vAlign w:val="center"/>
          </w:tcPr>
          <w:p w14:paraId="47B6D258" w14:textId="72DF0BB9"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199" w:type="pct"/>
            <w:gridSpan w:val="3"/>
            <w:vAlign w:val="center"/>
          </w:tcPr>
          <w:p w14:paraId="4BB06783" w14:textId="089E77D8" w:rsidR="00E51999" w:rsidRPr="001878E6" w:rsidRDefault="00E51999" w:rsidP="00E51999">
            <w:pPr>
              <w:widowControl w:val="0"/>
              <w:rPr>
                <w:rFonts w:cs="Times New Roman"/>
                <w:sz w:val="22"/>
                <w:szCs w:val="22"/>
              </w:rPr>
            </w:pPr>
            <w:r w:rsidRPr="001878E6">
              <w:rPr>
                <w:rFonts w:cs="Times New Roman"/>
                <w:sz w:val="22"/>
                <w:szCs w:val="22"/>
              </w:rPr>
              <w:t xml:space="preserve"> Электронная торговая площадка </w:t>
            </w:r>
            <w:r w:rsidR="00536427" w:rsidRPr="001878E6">
              <w:rPr>
                <w:rFonts w:cs="Times New Roman"/>
                <w:sz w:val="22"/>
                <w:szCs w:val="22"/>
              </w:rPr>
              <w:t>Регион</w:t>
            </w:r>
          </w:p>
          <w:p w14:paraId="4DEDF6A5" w14:textId="186DF583" w:rsidR="00E51999" w:rsidRPr="001878E6" w:rsidRDefault="00E51999" w:rsidP="00E51999">
            <w:pPr>
              <w:widowControl w:val="0"/>
              <w:rPr>
                <w:rFonts w:cs="Times New Roman"/>
                <w:sz w:val="22"/>
                <w:szCs w:val="22"/>
              </w:rPr>
            </w:pPr>
            <w:r w:rsidRPr="001878E6">
              <w:rPr>
                <w:rFonts w:cs="Times New Roman"/>
                <w:sz w:val="22"/>
                <w:szCs w:val="22"/>
              </w:rPr>
              <w:t xml:space="preserve">Адрес электронной площадки в сети Интернет: </w:t>
            </w:r>
            <w:hyperlink r:id="rId12" w:history="1">
              <w:r w:rsidR="00536427" w:rsidRPr="001878E6">
                <w:rPr>
                  <w:rStyle w:val="ab"/>
                  <w:rFonts w:cs="Times New Roman"/>
                  <w:color w:val="auto"/>
                  <w:sz w:val="22"/>
                  <w:szCs w:val="22"/>
                </w:rPr>
                <w:t>https://etp-region.ru/</w:t>
              </w:r>
            </w:hyperlink>
          </w:p>
          <w:p w14:paraId="3D1BFBF9" w14:textId="7FF6FBCF" w:rsidR="00E51999" w:rsidRPr="005B7F88" w:rsidRDefault="003B4091" w:rsidP="00E51999">
            <w:pPr>
              <w:widowControl w:val="0"/>
              <w:rPr>
                <w:rFonts w:cs="Times New Roman"/>
                <w:b/>
                <w:bCs/>
                <w:sz w:val="22"/>
                <w:szCs w:val="22"/>
              </w:rPr>
            </w:pPr>
            <w:r w:rsidRPr="005B7F88">
              <w:rPr>
                <w:rFonts w:cs="Times New Roman"/>
                <w:b/>
                <w:bCs/>
                <w:sz w:val="22"/>
                <w:szCs w:val="22"/>
              </w:rPr>
              <w:t>«2</w:t>
            </w:r>
            <w:r w:rsidR="00A63FC4">
              <w:rPr>
                <w:rFonts w:cs="Times New Roman"/>
                <w:b/>
                <w:bCs/>
                <w:sz w:val="22"/>
                <w:szCs w:val="22"/>
              </w:rPr>
              <w:t>4</w:t>
            </w:r>
            <w:r w:rsidRPr="005B7F88">
              <w:rPr>
                <w:rFonts w:cs="Times New Roman"/>
                <w:b/>
                <w:bCs/>
                <w:sz w:val="22"/>
                <w:szCs w:val="22"/>
              </w:rPr>
              <w:t xml:space="preserve">» </w:t>
            </w:r>
            <w:r w:rsidR="005B7F88" w:rsidRPr="005B7F88">
              <w:rPr>
                <w:rFonts w:cs="Times New Roman"/>
                <w:b/>
                <w:bCs/>
                <w:sz w:val="22"/>
                <w:szCs w:val="22"/>
              </w:rPr>
              <w:t>июня</w:t>
            </w:r>
            <w:r w:rsidRPr="005B7F88">
              <w:rPr>
                <w:rFonts w:cs="Times New Roman"/>
                <w:b/>
                <w:bCs/>
                <w:sz w:val="22"/>
                <w:szCs w:val="22"/>
              </w:rPr>
              <w:t xml:space="preserve"> 2026 года</w:t>
            </w:r>
            <w:r w:rsidR="00E51999" w:rsidRPr="005B7F88">
              <w:rPr>
                <w:rFonts w:cs="Times New Roman"/>
                <w:b/>
                <w:bCs/>
                <w:sz w:val="22"/>
                <w:szCs w:val="22"/>
              </w:rPr>
              <w:t xml:space="preserve">, </w:t>
            </w:r>
            <w:r w:rsidR="006022AF" w:rsidRPr="005B7F88">
              <w:rPr>
                <w:rFonts w:cs="Times New Roman"/>
                <w:b/>
                <w:bCs/>
                <w:sz w:val="22"/>
                <w:szCs w:val="22"/>
              </w:rPr>
              <w:t>1</w:t>
            </w:r>
            <w:r w:rsidR="0091081A">
              <w:rPr>
                <w:rFonts w:cs="Times New Roman"/>
                <w:b/>
                <w:bCs/>
                <w:sz w:val="22"/>
                <w:szCs w:val="22"/>
              </w:rPr>
              <w:t>7</w:t>
            </w:r>
            <w:bookmarkStart w:id="6" w:name="_GoBack"/>
            <w:bookmarkEnd w:id="6"/>
            <w:r w:rsidR="00E51999" w:rsidRPr="005B7F88">
              <w:rPr>
                <w:rFonts w:cs="Times New Roman"/>
                <w:b/>
                <w:bCs/>
                <w:sz w:val="22"/>
                <w:szCs w:val="22"/>
              </w:rPr>
              <w:t>:00 (время местное заказчика)</w:t>
            </w:r>
          </w:p>
        </w:tc>
      </w:tr>
      <w:tr w:rsidR="00E51999" w:rsidRPr="007D0EE0" w14:paraId="4FCC6FDF" w14:textId="77777777" w:rsidTr="00234FF8">
        <w:tc>
          <w:tcPr>
            <w:tcW w:w="656" w:type="pct"/>
            <w:vAlign w:val="center"/>
          </w:tcPr>
          <w:p w14:paraId="53E64C09" w14:textId="77777777"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46" w:type="pct"/>
            <w:vAlign w:val="center"/>
          </w:tcPr>
          <w:p w14:paraId="44FFD028" w14:textId="71D19D0F"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w:t>
            </w:r>
            <w:r w:rsidRPr="007D0EE0">
              <w:rPr>
                <w:rFonts w:cs="Times New Roman"/>
                <w:b/>
                <w:color w:val="000000"/>
                <w:sz w:val="22"/>
                <w:szCs w:val="22"/>
              </w:rPr>
              <w:t xml:space="preserve">рассмотрения заявок и </w:t>
            </w:r>
            <w:r w:rsidRPr="007D0EE0">
              <w:rPr>
                <w:rFonts w:cs="Times New Roman"/>
                <w:b/>
                <w:bCs/>
                <w:sz w:val="22"/>
                <w:szCs w:val="22"/>
              </w:rPr>
              <w:t xml:space="preserve">подведения итогов </w:t>
            </w:r>
          </w:p>
        </w:tc>
        <w:tc>
          <w:tcPr>
            <w:tcW w:w="3199" w:type="pct"/>
            <w:gridSpan w:val="3"/>
            <w:vAlign w:val="center"/>
          </w:tcPr>
          <w:p w14:paraId="182674EB" w14:textId="77777777" w:rsidR="0087309D" w:rsidRPr="001878E6" w:rsidRDefault="00E51999" w:rsidP="00E51999">
            <w:pPr>
              <w:widowControl w:val="0"/>
              <w:rPr>
                <w:rFonts w:cs="Times New Roman"/>
                <w:sz w:val="22"/>
                <w:szCs w:val="22"/>
              </w:rPr>
            </w:pPr>
            <w:r w:rsidRPr="001878E6">
              <w:rPr>
                <w:rFonts w:cs="Times New Roman"/>
                <w:sz w:val="22"/>
                <w:szCs w:val="22"/>
              </w:rPr>
              <w:t xml:space="preserve">По месту нахождения Заказчика: </w:t>
            </w:r>
            <w:r w:rsidR="0087309D" w:rsidRPr="001878E6">
              <w:rPr>
                <w:rFonts w:cs="Times New Roman"/>
                <w:sz w:val="22"/>
                <w:szCs w:val="22"/>
              </w:rPr>
              <w:t xml:space="preserve">624760, Свердловская обл., г. Верхняя Салда, ул. Парковая, д.1А </w:t>
            </w:r>
          </w:p>
          <w:p w14:paraId="3B3A89FD" w14:textId="3672F0D3" w:rsidR="00E51999" w:rsidRPr="005B7F88" w:rsidRDefault="003B4091" w:rsidP="00E51999">
            <w:pPr>
              <w:widowControl w:val="0"/>
              <w:rPr>
                <w:rFonts w:cs="Times New Roman"/>
                <w:b/>
                <w:bCs/>
                <w:sz w:val="22"/>
                <w:szCs w:val="22"/>
              </w:rPr>
            </w:pPr>
            <w:r w:rsidRPr="005B7F88">
              <w:rPr>
                <w:rFonts w:cs="Times New Roman"/>
                <w:b/>
                <w:bCs/>
                <w:sz w:val="22"/>
                <w:szCs w:val="22"/>
              </w:rPr>
              <w:t>«2</w:t>
            </w:r>
            <w:r w:rsidR="00A63FC4">
              <w:rPr>
                <w:rFonts w:cs="Times New Roman"/>
                <w:b/>
                <w:bCs/>
                <w:sz w:val="22"/>
                <w:szCs w:val="22"/>
              </w:rPr>
              <w:t>4</w:t>
            </w:r>
            <w:r w:rsidRPr="005B7F88">
              <w:rPr>
                <w:rFonts w:cs="Times New Roman"/>
                <w:b/>
                <w:bCs/>
                <w:sz w:val="22"/>
                <w:szCs w:val="22"/>
              </w:rPr>
              <w:t xml:space="preserve">» </w:t>
            </w:r>
            <w:r w:rsidR="005B7F88" w:rsidRPr="005B7F88">
              <w:rPr>
                <w:rFonts w:cs="Times New Roman"/>
                <w:b/>
                <w:bCs/>
                <w:sz w:val="22"/>
                <w:szCs w:val="22"/>
              </w:rPr>
              <w:t>июня</w:t>
            </w:r>
            <w:r w:rsidRPr="005B7F88">
              <w:rPr>
                <w:rFonts w:cs="Times New Roman"/>
                <w:b/>
                <w:bCs/>
                <w:sz w:val="22"/>
                <w:szCs w:val="22"/>
              </w:rPr>
              <w:t xml:space="preserve"> 2026 года</w:t>
            </w:r>
          </w:p>
        </w:tc>
      </w:tr>
      <w:bookmarkEnd w:id="5"/>
      <w:tr w:rsidR="00E51999" w:rsidRPr="007D0EE0" w14:paraId="425057ED" w14:textId="77777777" w:rsidTr="00234FF8">
        <w:tc>
          <w:tcPr>
            <w:tcW w:w="5000" w:type="pct"/>
            <w:gridSpan w:val="5"/>
            <w:vAlign w:val="center"/>
          </w:tcPr>
          <w:p w14:paraId="70ECAA5B"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14:paraId="6731A493" w14:textId="77777777" w:rsidTr="00234FF8">
        <w:tc>
          <w:tcPr>
            <w:tcW w:w="5000" w:type="pct"/>
            <w:gridSpan w:val="5"/>
            <w:vAlign w:val="center"/>
          </w:tcPr>
          <w:p w14:paraId="2AEA28E4"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14:paraId="742F6D6B" w14:textId="362ECAC8"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5A85A3B8" w14:textId="49E00465"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14:paraId="56A5CE42" w14:textId="7305F1B4"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14:paraId="31E68C53" w14:textId="37B8C8A1"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14:paraId="74A21787" w14:textId="5C9DE862"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14:paraId="096D8BE9" w14:textId="32330436"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14:paraId="4A9D127B" w14:textId="3A546E13"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14:paraId="06DAD24D" w14:textId="156AB4FF"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14:paraId="13C290BE" w14:textId="1AB749B8"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14:paraId="2A37886A" w14:textId="5F36E9EB"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14:paraId="2F79179C" w14:textId="40CF1411"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14:paraId="538B91FD"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lastRenderedPageBreak/>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14:paraId="2C6C7A57"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 сумма (значение не может быть больше или равно начальной (максимальной) цене лота, а для многолотовых процедур – любого из лотов).</w:t>
            </w:r>
          </w:p>
          <w:p w14:paraId="2FF1B821" w14:textId="64182F38"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14:paraId="0A0E3EAF" w14:textId="77777777" w:rsidTr="00234FF8">
        <w:tc>
          <w:tcPr>
            <w:tcW w:w="656" w:type="pct"/>
            <w:vAlign w:val="center"/>
          </w:tcPr>
          <w:p w14:paraId="6F853391" w14:textId="079B37C4" w:rsidR="00F539D1" w:rsidRPr="00ED4FDC" w:rsidRDefault="00F539D1" w:rsidP="00F539D1">
            <w:pPr>
              <w:ind w:firstLine="27"/>
              <w:contextualSpacing/>
              <w:jc w:val="both"/>
              <w:rPr>
                <w:rFonts w:cs="Times New Roman"/>
                <w:sz w:val="22"/>
                <w:szCs w:val="22"/>
              </w:rPr>
            </w:pPr>
            <w:r w:rsidRPr="00ED4FDC">
              <w:rPr>
                <w:rFonts w:cs="Times New Roman"/>
                <w:sz w:val="22"/>
                <w:szCs w:val="22"/>
              </w:rPr>
              <w:lastRenderedPageBreak/>
              <w:t>9.14.</w:t>
            </w:r>
          </w:p>
        </w:tc>
        <w:tc>
          <w:tcPr>
            <w:tcW w:w="4344" w:type="pct"/>
            <w:gridSpan w:val="4"/>
            <w:vAlign w:val="center"/>
          </w:tcPr>
          <w:p w14:paraId="732FC10F" w14:textId="2799D0D6" w:rsidR="00F539D1" w:rsidRPr="00ED4FDC" w:rsidRDefault="00D939C1" w:rsidP="008844BD">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14:paraId="2FADD53C" w14:textId="77777777" w:rsidTr="00234FF8">
        <w:tc>
          <w:tcPr>
            <w:tcW w:w="5000" w:type="pct"/>
            <w:gridSpan w:val="5"/>
            <w:vAlign w:val="center"/>
          </w:tcPr>
          <w:p w14:paraId="76838C64" w14:textId="77777777"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14:paraId="1338E9B7" w14:textId="77777777" w:rsidTr="00234FF8">
        <w:tc>
          <w:tcPr>
            <w:tcW w:w="656" w:type="pct"/>
            <w:vAlign w:val="center"/>
          </w:tcPr>
          <w:p w14:paraId="3ADA30D8" w14:textId="77777777"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46" w:type="pct"/>
            <w:vAlign w:val="center"/>
          </w:tcPr>
          <w:p w14:paraId="5F90A456" w14:textId="0CEF737D"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199" w:type="pct"/>
            <w:gridSpan w:val="3"/>
            <w:vAlign w:val="center"/>
          </w:tcPr>
          <w:p w14:paraId="75CEA265" w14:textId="12F57063" w:rsidR="00E51999" w:rsidRPr="007D0EE0" w:rsidRDefault="00760A9D" w:rsidP="00D645C7">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14:paraId="292FDA65" w14:textId="77777777" w:rsidTr="00234FF8">
        <w:tc>
          <w:tcPr>
            <w:tcW w:w="656" w:type="pct"/>
            <w:vAlign w:val="center"/>
          </w:tcPr>
          <w:p w14:paraId="096AD00D" w14:textId="77777777"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46" w:type="pct"/>
            <w:vAlign w:val="center"/>
          </w:tcPr>
          <w:p w14:paraId="61BC2989"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199" w:type="pct"/>
            <w:gridSpan w:val="3"/>
            <w:vAlign w:val="center"/>
          </w:tcPr>
          <w:p w14:paraId="0A924A0F" w14:textId="70982518"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14:paraId="2A441475" w14:textId="77777777" w:rsidTr="00234FF8">
        <w:tc>
          <w:tcPr>
            <w:tcW w:w="656" w:type="pct"/>
            <w:vAlign w:val="center"/>
          </w:tcPr>
          <w:p w14:paraId="2BDA3055" w14:textId="77777777"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46" w:type="pct"/>
            <w:vAlign w:val="center"/>
          </w:tcPr>
          <w:p w14:paraId="6C7CE5F9"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199" w:type="pct"/>
            <w:gridSpan w:val="3"/>
            <w:vAlign w:val="center"/>
          </w:tcPr>
          <w:p w14:paraId="0E8F6B09" w14:textId="2746131E"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14:paraId="2F09E933" w14:textId="6CE53CE3"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14:paraId="28CFB8A6" w14:textId="77777777" w:rsidTr="00234FF8">
        <w:tc>
          <w:tcPr>
            <w:tcW w:w="656" w:type="pct"/>
            <w:vAlign w:val="center"/>
          </w:tcPr>
          <w:p w14:paraId="10D1988F" w14:textId="77777777"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146" w:type="pct"/>
            <w:vAlign w:val="center"/>
          </w:tcPr>
          <w:p w14:paraId="53D66770"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199" w:type="pct"/>
            <w:gridSpan w:val="3"/>
            <w:vAlign w:val="center"/>
          </w:tcPr>
          <w:p w14:paraId="634B0415" w14:textId="70247F1D" w:rsidR="00E51999" w:rsidRPr="007D0EE0" w:rsidRDefault="00E51999" w:rsidP="00E51999">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w:t>
            </w:r>
            <w:r w:rsidRPr="00DE5A34">
              <w:rPr>
                <w:rFonts w:cs="Times New Roman"/>
                <w:bCs/>
                <w:sz w:val="22"/>
                <w:szCs w:val="22"/>
                <w:lang w:eastAsia="en-US"/>
              </w:rPr>
              <w:t xml:space="preserve">чем через </w:t>
            </w:r>
            <w:r w:rsidR="005B7F88">
              <w:rPr>
                <w:rFonts w:cs="Times New Roman"/>
                <w:bCs/>
                <w:sz w:val="22"/>
                <w:szCs w:val="22"/>
                <w:lang w:eastAsia="en-US"/>
              </w:rPr>
              <w:t>2</w:t>
            </w:r>
            <w:r w:rsidRPr="00DE5A34">
              <w:rPr>
                <w:rFonts w:cs="Times New Roman"/>
                <w:bCs/>
                <w:sz w:val="22"/>
                <w:szCs w:val="22"/>
                <w:lang w:eastAsia="en-US"/>
              </w:rPr>
              <w:t>0 (д</w:t>
            </w:r>
            <w:r w:rsidR="005B7F88">
              <w:rPr>
                <w:rFonts w:cs="Times New Roman"/>
                <w:bCs/>
                <w:sz w:val="22"/>
                <w:szCs w:val="22"/>
                <w:lang w:eastAsia="en-US"/>
              </w:rPr>
              <w:t>вадцати</w:t>
            </w:r>
            <w:r w:rsidRPr="00DE5A34">
              <w:rPr>
                <w:rFonts w:cs="Times New Roman"/>
                <w:bCs/>
                <w:sz w:val="22"/>
                <w:szCs w:val="22"/>
                <w:lang w:eastAsia="en-US"/>
              </w:rPr>
              <w:t>) дней с</w:t>
            </w:r>
            <w:r w:rsidRPr="007D0EE0">
              <w:rPr>
                <w:rFonts w:cs="Times New Roman"/>
                <w:bCs/>
                <w:sz w:val="22"/>
                <w:szCs w:val="22"/>
                <w:lang w:eastAsia="en-US"/>
              </w:rPr>
              <w:t xml:space="preserve">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14:paraId="4FE89602" w14:textId="47610C22"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14:paraId="601176F7" w14:textId="77777777" w:rsidTr="00234FF8">
        <w:tc>
          <w:tcPr>
            <w:tcW w:w="656" w:type="pct"/>
            <w:vAlign w:val="center"/>
          </w:tcPr>
          <w:p w14:paraId="43EB7DB0" w14:textId="77777777"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146" w:type="pct"/>
            <w:vAlign w:val="center"/>
          </w:tcPr>
          <w:p w14:paraId="3C41AA6B"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199" w:type="pct"/>
            <w:gridSpan w:val="3"/>
            <w:vAlign w:val="center"/>
          </w:tcPr>
          <w:p w14:paraId="3E33B0C6" w14:textId="77777777"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14:paraId="3F317056" w14:textId="77777777" w:rsidTr="00234FF8">
        <w:tc>
          <w:tcPr>
            <w:tcW w:w="656" w:type="pct"/>
            <w:vAlign w:val="center"/>
          </w:tcPr>
          <w:p w14:paraId="190DD62C" w14:textId="77777777"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46" w:type="pct"/>
            <w:vAlign w:val="center"/>
          </w:tcPr>
          <w:p w14:paraId="42DE13CD"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Возможность заказчика изменить </w:t>
            </w:r>
            <w:r w:rsidRPr="007D0EE0">
              <w:rPr>
                <w:rFonts w:cs="Times New Roman"/>
                <w:b/>
                <w:bCs/>
                <w:sz w:val="22"/>
                <w:szCs w:val="22"/>
              </w:rPr>
              <w:lastRenderedPageBreak/>
              <w:t>условия договора</w:t>
            </w:r>
          </w:p>
        </w:tc>
        <w:tc>
          <w:tcPr>
            <w:tcW w:w="3199" w:type="pct"/>
            <w:gridSpan w:val="3"/>
            <w:vAlign w:val="center"/>
          </w:tcPr>
          <w:p w14:paraId="5CAA73B1" w14:textId="77777777"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 xml:space="preserve">ПРЕДУСМОТРЕНО: </w:t>
            </w:r>
          </w:p>
          <w:p w14:paraId="19DC9AF5" w14:textId="19FB14E6" w:rsidR="00E51999" w:rsidRPr="007D0EE0" w:rsidRDefault="005B7F88" w:rsidP="0087309D">
            <w:pPr>
              <w:widowControl w:val="0"/>
              <w:jc w:val="both"/>
              <w:rPr>
                <w:rFonts w:cs="Times New Roman"/>
                <w:sz w:val="22"/>
                <w:szCs w:val="22"/>
              </w:rPr>
            </w:pPr>
            <w:r>
              <w:rPr>
                <w:rFonts w:cs="Times New Roman"/>
                <w:sz w:val="22"/>
                <w:szCs w:val="22"/>
              </w:rPr>
              <w:t xml:space="preserve">В соответствии с проектом договора </w:t>
            </w:r>
            <w:r w:rsidR="0087309D" w:rsidRPr="007D0EE0">
              <w:rPr>
                <w:rFonts w:cs="Times New Roman"/>
                <w:sz w:val="22"/>
                <w:szCs w:val="22"/>
              </w:rPr>
              <w:t>.</w:t>
            </w:r>
          </w:p>
        </w:tc>
      </w:tr>
      <w:tr w:rsidR="003A663A" w:rsidRPr="007D0EE0" w14:paraId="69BFFCF6" w14:textId="77777777" w:rsidTr="00234FF8">
        <w:tc>
          <w:tcPr>
            <w:tcW w:w="656" w:type="pct"/>
            <w:vAlign w:val="center"/>
          </w:tcPr>
          <w:p w14:paraId="6CC2EC05" w14:textId="04832602" w:rsidR="003A663A" w:rsidRPr="007D0EE0" w:rsidRDefault="003A663A" w:rsidP="00E51999">
            <w:pPr>
              <w:widowControl w:val="0"/>
              <w:jc w:val="center"/>
              <w:rPr>
                <w:rFonts w:cs="Times New Roman"/>
                <w:sz w:val="22"/>
                <w:szCs w:val="22"/>
              </w:rPr>
            </w:pPr>
            <w:r>
              <w:rPr>
                <w:rFonts w:cs="Times New Roman"/>
                <w:sz w:val="22"/>
                <w:szCs w:val="22"/>
              </w:rPr>
              <w:t>10.7</w:t>
            </w:r>
          </w:p>
        </w:tc>
        <w:tc>
          <w:tcPr>
            <w:tcW w:w="1146" w:type="pct"/>
            <w:vAlign w:val="center"/>
          </w:tcPr>
          <w:p w14:paraId="0CE57B0C" w14:textId="0DC7CA3D"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199" w:type="pct"/>
            <w:gridSpan w:val="3"/>
            <w:vAlign w:val="center"/>
          </w:tcPr>
          <w:p w14:paraId="655E87BE" w14:textId="77777777"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14:paraId="768A7C5B" w14:textId="77777777"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39D1A452" w14:textId="77777777"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14:paraId="3A99C1F8" w14:textId="77777777"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14:paraId="37B31B50" w14:textId="77777777"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5AAE3F51" w14:textId="6D2BAC31"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14:paraId="0F564489" w14:textId="77777777" w:rsidTr="00234FF8">
        <w:tc>
          <w:tcPr>
            <w:tcW w:w="656" w:type="pct"/>
            <w:vAlign w:val="center"/>
          </w:tcPr>
          <w:p w14:paraId="1E57F88B" w14:textId="15BA6838" w:rsidR="0099346E" w:rsidRPr="007D0EE0" w:rsidRDefault="0099346E" w:rsidP="0099346E">
            <w:pPr>
              <w:widowControl w:val="0"/>
              <w:jc w:val="center"/>
              <w:rPr>
                <w:rFonts w:cs="Times New Roman"/>
                <w:sz w:val="22"/>
                <w:szCs w:val="22"/>
              </w:rPr>
            </w:pPr>
            <w:r>
              <w:rPr>
                <w:rFonts w:cs="Times New Roman"/>
                <w:sz w:val="22"/>
                <w:szCs w:val="22"/>
              </w:rPr>
              <w:t>11</w:t>
            </w:r>
          </w:p>
        </w:tc>
        <w:tc>
          <w:tcPr>
            <w:tcW w:w="1146" w:type="pct"/>
            <w:vAlign w:val="center"/>
          </w:tcPr>
          <w:p w14:paraId="2FE69D20" w14:textId="5F5759B1"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199" w:type="pct"/>
            <w:gridSpan w:val="3"/>
            <w:vAlign w:val="center"/>
          </w:tcPr>
          <w:p w14:paraId="3D26AA0B" w14:textId="6E9C6F89"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w:t>
            </w:r>
            <w:r w:rsidRPr="0053167A">
              <w:rPr>
                <w:b/>
                <w:bCs/>
                <w:color w:val="FF0000"/>
                <w:sz w:val="22"/>
                <w:szCs w:val="22"/>
              </w:rPr>
              <w:t>с пунктом 1 части 2 статьи 3.1-4 Федерального закона № 223-ФЗ</w:t>
            </w:r>
            <w:r w:rsidRPr="007007A6">
              <w:rPr>
                <w:b/>
                <w:bCs/>
                <w:sz w:val="22"/>
                <w:szCs w:val="22"/>
              </w:rPr>
              <w:t xml:space="preserve">, </w:t>
            </w:r>
            <w:r w:rsidRPr="007007A6">
              <w:rPr>
                <w:b/>
                <w:bCs/>
                <w:color w:val="FF0000"/>
                <w:sz w:val="22"/>
                <w:szCs w:val="22"/>
              </w:rPr>
              <w:t>положения настоящей статьи</w:t>
            </w:r>
            <w:r w:rsidRPr="007007A6">
              <w:rPr>
                <w:b/>
                <w:bCs/>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14:paraId="121859AA" w14:textId="77777777" w:rsidTr="00234FF8">
        <w:tc>
          <w:tcPr>
            <w:tcW w:w="656" w:type="pct"/>
            <w:vAlign w:val="center"/>
          </w:tcPr>
          <w:p w14:paraId="002EA6D4" w14:textId="2B36DF02" w:rsidR="0099346E" w:rsidRDefault="0099346E" w:rsidP="0099346E">
            <w:pPr>
              <w:widowControl w:val="0"/>
              <w:jc w:val="center"/>
              <w:rPr>
                <w:rFonts w:cs="Times New Roman"/>
                <w:sz w:val="22"/>
                <w:szCs w:val="22"/>
              </w:rPr>
            </w:pPr>
            <w:r>
              <w:rPr>
                <w:rFonts w:cs="Times New Roman"/>
                <w:sz w:val="22"/>
                <w:szCs w:val="22"/>
              </w:rPr>
              <w:t>11.1</w:t>
            </w:r>
          </w:p>
        </w:tc>
        <w:tc>
          <w:tcPr>
            <w:tcW w:w="1146" w:type="pct"/>
            <w:vAlign w:val="center"/>
          </w:tcPr>
          <w:p w14:paraId="18C2B0EA" w14:textId="0E9E655D"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99346E">
              <w:rPr>
                <w:rFonts w:cs="Times New Roman"/>
                <w:sz w:val="20"/>
                <w:szCs w:val="20"/>
              </w:rPr>
              <w:lastRenderedPageBreak/>
              <w:t>оказываемых иностранными лицами;</w:t>
            </w:r>
          </w:p>
        </w:tc>
        <w:tc>
          <w:tcPr>
            <w:tcW w:w="3199" w:type="pct"/>
            <w:gridSpan w:val="3"/>
            <w:vAlign w:val="center"/>
          </w:tcPr>
          <w:p w14:paraId="0009C6B2" w14:textId="6DFE3742" w:rsidR="0099346E" w:rsidRPr="007007A6" w:rsidRDefault="0099346E" w:rsidP="0099346E">
            <w:pPr>
              <w:widowControl w:val="0"/>
              <w:jc w:val="center"/>
              <w:rPr>
                <w:b/>
                <w:bCs/>
                <w:sz w:val="22"/>
                <w:szCs w:val="22"/>
              </w:rPr>
            </w:pPr>
            <w:r w:rsidRPr="0099346E">
              <w:rPr>
                <w:rFonts w:cs="Times New Roman"/>
                <w:color w:val="000000"/>
                <w:sz w:val="22"/>
                <w:szCs w:val="22"/>
              </w:rPr>
              <w:lastRenderedPageBreak/>
              <w:t>НЕ УСТАНОВЛЕНО</w:t>
            </w:r>
          </w:p>
        </w:tc>
      </w:tr>
      <w:tr w:rsidR="0099346E" w:rsidRPr="007D0EE0" w14:paraId="2B82EF10" w14:textId="77777777" w:rsidTr="00234FF8">
        <w:tc>
          <w:tcPr>
            <w:tcW w:w="656" w:type="pct"/>
            <w:vAlign w:val="center"/>
          </w:tcPr>
          <w:p w14:paraId="20D6D1A6" w14:textId="797E64A5" w:rsidR="0099346E" w:rsidRDefault="0099346E" w:rsidP="0099346E">
            <w:pPr>
              <w:widowControl w:val="0"/>
              <w:jc w:val="center"/>
              <w:rPr>
                <w:rFonts w:cs="Times New Roman"/>
                <w:sz w:val="22"/>
                <w:szCs w:val="22"/>
              </w:rPr>
            </w:pPr>
            <w:r>
              <w:rPr>
                <w:rFonts w:cs="Times New Roman"/>
                <w:sz w:val="22"/>
                <w:szCs w:val="22"/>
              </w:rPr>
              <w:t>11.2</w:t>
            </w:r>
          </w:p>
        </w:tc>
        <w:tc>
          <w:tcPr>
            <w:tcW w:w="1146" w:type="pct"/>
            <w:vAlign w:val="center"/>
          </w:tcPr>
          <w:p w14:paraId="6C358426" w14:textId="23C1B850"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99" w:type="pct"/>
            <w:gridSpan w:val="3"/>
            <w:vAlign w:val="center"/>
          </w:tcPr>
          <w:p w14:paraId="57035497" w14:textId="77777777" w:rsidR="006C3059" w:rsidRDefault="006C3059" w:rsidP="0099346E">
            <w:pPr>
              <w:widowControl w:val="0"/>
              <w:jc w:val="center"/>
              <w:rPr>
                <w:rFonts w:cs="Times New Roman"/>
                <w:b/>
                <w:bCs/>
                <w:color w:val="000000"/>
                <w:sz w:val="22"/>
                <w:szCs w:val="22"/>
              </w:rPr>
            </w:pPr>
          </w:p>
          <w:p w14:paraId="2F5A3DB2" w14:textId="77777777" w:rsidR="006C3059" w:rsidRDefault="006C3059" w:rsidP="0099346E">
            <w:pPr>
              <w:widowControl w:val="0"/>
              <w:jc w:val="center"/>
              <w:rPr>
                <w:rFonts w:cs="Times New Roman"/>
                <w:b/>
                <w:bCs/>
                <w:color w:val="000000"/>
                <w:sz w:val="22"/>
                <w:szCs w:val="22"/>
              </w:rPr>
            </w:pPr>
          </w:p>
          <w:p w14:paraId="24C46ABD" w14:textId="77777777" w:rsidR="006C3059" w:rsidRDefault="006C3059" w:rsidP="0099346E">
            <w:pPr>
              <w:widowControl w:val="0"/>
              <w:jc w:val="center"/>
              <w:rPr>
                <w:rFonts w:cs="Times New Roman"/>
                <w:b/>
                <w:bCs/>
                <w:color w:val="000000"/>
                <w:sz w:val="22"/>
                <w:szCs w:val="22"/>
              </w:rPr>
            </w:pPr>
          </w:p>
          <w:p w14:paraId="5C1BA482" w14:textId="2696DFD7" w:rsidR="0099346E" w:rsidRPr="005B7F88" w:rsidRDefault="0099346E" w:rsidP="0099346E">
            <w:pPr>
              <w:widowControl w:val="0"/>
              <w:jc w:val="center"/>
              <w:rPr>
                <w:b/>
                <w:bCs/>
                <w:sz w:val="22"/>
                <w:szCs w:val="22"/>
              </w:rPr>
            </w:pPr>
            <w:r w:rsidRPr="005B7F88">
              <w:rPr>
                <w:rFonts w:cs="Times New Roman"/>
                <w:b/>
                <w:bCs/>
                <w:color w:val="000000"/>
                <w:sz w:val="22"/>
                <w:szCs w:val="22"/>
              </w:rPr>
              <w:t>УСТАНОВЛЕНО</w:t>
            </w:r>
          </w:p>
        </w:tc>
      </w:tr>
      <w:tr w:rsidR="0099346E" w:rsidRPr="007D0EE0" w14:paraId="07FF94A7" w14:textId="77777777" w:rsidTr="00234FF8">
        <w:tc>
          <w:tcPr>
            <w:tcW w:w="656" w:type="pct"/>
            <w:vAlign w:val="center"/>
          </w:tcPr>
          <w:p w14:paraId="26DDBA19" w14:textId="3FD65453" w:rsidR="0099346E" w:rsidRDefault="0099346E" w:rsidP="0099346E">
            <w:pPr>
              <w:widowControl w:val="0"/>
              <w:jc w:val="center"/>
              <w:rPr>
                <w:rFonts w:cs="Times New Roman"/>
                <w:sz w:val="22"/>
                <w:szCs w:val="22"/>
              </w:rPr>
            </w:pPr>
            <w:r>
              <w:rPr>
                <w:rFonts w:cs="Times New Roman"/>
                <w:sz w:val="22"/>
                <w:szCs w:val="22"/>
              </w:rPr>
              <w:t>11.3</w:t>
            </w:r>
          </w:p>
        </w:tc>
        <w:tc>
          <w:tcPr>
            <w:tcW w:w="1146" w:type="pct"/>
            <w:vAlign w:val="center"/>
          </w:tcPr>
          <w:p w14:paraId="23391E43" w14:textId="36ADC047"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99" w:type="pct"/>
            <w:gridSpan w:val="3"/>
            <w:vAlign w:val="center"/>
          </w:tcPr>
          <w:p w14:paraId="614AA743" w14:textId="7C558AEF" w:rsidR="0099346E" w:rsidRPr="006C3059" w:rsidRDefault="005B7F88" w:rsidP="0099346E">
            <w:pPr>
              <w:widowControl w:val="0"/>
              <w:jc w:val="center"/>
              <w:rPr>
                <w:b/>
                <w:bCs/>
                <w:sz w:val="22"/>
                <w:szCs w:val="22"/>
              </w:rPr>
            </w:pPr>
            <w:r w:rsidRPr="005B7F88">
              <w:rPr>
                <w:b/>
                <w:bCs/>
                <w:sz w:val="22"/>
                <w:szCs w:val="22"/>
              </w:rPr>
              <w:t>НЕ УСТАНОВЛЕНО</w:t>
            </w:r>
          </w:p>
        </w:tc>
      </w:tr>
    </w:tbl>
    <w:p w14:paraId="6B1B00AE" w14:textId="05F608A1" w:rsidR="00D86FD3" w:rsidRPr="007D0EE0" w:rsidRDefault="00D86FD3" w:rsidP="00B060A0">
      <w:pPr>
        <w:rPr>
          <w:rFonts w:cs="Times New Roman"/>
          <w:sz w:val="22"/>
          <w:szCs w:val="22"/>
        </w:rPr>
      </w:pPr>
      <w:bookmarkStart w:id="7" w:name="_Toc536454773"/>
      <w:bookmarkStart w:id="8" w:name="_Ref314161369"/>
      <w:bookmarkStart w:id="9" w:name="_Ref414291069"/>
      <w:bookmarkStart w:id="10" w:name="_Ref414276712"/>
      <w:bookmarkStart w:id="11" w:name="_Toc415874697"/>
    </w:p>
    <w:p w14:paraId="4AB5ADE1" w14:textId="77777777" w:rsidR="00D86FD3" w:rsidRPr="007D0EE0" w:rsidRDefault="00D86FD3">
      <w:pPr>
        <w:jc w:val="right"/>
        <w:rPr>
          <w:rFonts w:cs="Times New Roman"/>
          <w:sz w:val="22"/>
          <w:szCs w:val="22"/>
        </w:rPr>
      </w:pPr>
    </w:p>
    <w:p w14:paraId="5971E787" w14:textId="2672892E" w:rsidR="007D2B20" w:rsidRPr="007D0EE0" w:rsidRDefault="00D55A89" w:rsidP="00AA10B1">
      <w:pPr>
        <w:jc w:val="right"/>
        <w:rPr>
          <w:rFonts w:cs="Times New Roman"/>
          <w:sz w:val="22"/>
          <w:szCs w:val="22"/>
        </w:rPr>
      </w:pPr>
      <w:r w:rsidRPr="007D0EE0">
        <w:rPr>
          <w:rFonts w:cs="Times New Roman"/>
          <w:sz w:val="22"/>
          <w:szCs w:val="22"/>
        </w:rPr>
        <w:t>Приложение №1</w:t>
      </w:r>
    </w:p>
    <w:p w14:paraId="01CC0581" w14:textId="77777777"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14:paraId="0AFBE914" w14:textId="1A4E734D"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14:paraId="6D7BA30C" w14:textId="77777777" w:rsidR="00886796" w:rsidRPr="007D0EE0" w:rsidRDefault="00886796">
      <w:pPr>
        <w:jc w:val="right"/>
        <w:rPr>
          <w:rFonts w:cs="Times New Roman"/>
          <w:sz w:val="22"/>
          <w:szCs w:val="22"/>
        </w:rPr>
      </w:pPr>
    </w:p>
    <w:p w14:paraId="3B431118" w14:textId="77777777"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14:paraId="177FDB8D" w14:textId="318BF641" w:rsidR="004E7069" w:rsidRPr="007D0EE0" w:rsidRDefault="004E7069" w:rsidP="00B060A0">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 xml:space="preserve">Техническое задание </w:t>
      </w:r>
    </w:p>
    <w:p w14:paraId="4A4B5653" w14:textId="099E51B3" w:rsidR="007D2B20"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14:paraId="473B89F0" w14:textId="77777777" w:rsidR="007D2B20" w:rsidRPr="007D0EE0" w:rsidRDefault="00D55A89">
      <w:pPr>
        <w:jc w:val="right"/>
        <w:rPr>
          <w:rFonts w:cs="Times New Roman"/>
          <w:sz w:val="22"/>
          <w:szCs w:val="22"/>
        </w:rPr>
      </w:pPr>
      <w:r w:rsidRPr="007D0EE0">
        <w:rPr>
          <w:rFonts w:cs="Times New Roman"/>
          <w:sz w:val="22"/>
          <w:szCs w:val="22"/>
        </w:rPr>
        <w:t>Приложение №2</w:t>
      </w:r>
    </w:p>
    <w:p w14:paraId="5227A995" w14:textId="77777777"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14:paraId="56A19A76" w14:textId="1822872E"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14:paraId="46C25534" w14:textId="2B107602" w:rsidR="00D86FD3" w:rsidRPr="007D0EE0" w:rsidRDefault="00D86FD3" w:rsidP="00B060A0">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Проект договора</w:t>
      </w:r>
    </w:p>
    <w:p w14:paraId="284B8F79" w14:textId="77777777" w:rsidR="00D86FD3"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14:paraId="10AF78D6" w14:textId="77777777" w:rsidR="007D2B20" w:rsidRPr="007D0EE0" w:rsidRDefault="007D2B20">
      <w:pPr>
        <w:jc w:val="right"/>
        <w:rPr>
          <w:rFonts w:cs="Times New Roman"/>
          <w:sz w:val="22"/>
          <w:szCs w:val="22"/>
        </w:rPr>
      </w:pPr>
    </w:p>
    <w:p w14:paraId="36BB66A9" w14:textId="7371635E" w:rsidR="007D2B20" w:rsidRPr="007D0EE0" w:rsidRDefault="007D2B20">
      <w:pPr>
        <w:ind w:firstLine="709"/>
        <w:jc w:val="center"/>
        <w:rPr>
          <w:rFonts w:cs="Times New Roman"/>
          <w:b/>
          <w:sz w:val="22"/>
          <w:szCs w:val="22"/>
        </w:rPr>
      </w:pPr>
    </w:p>
    <w:p w14:paraId="012FEB5D" w14:textId="77777777" w:rsidR="007D2B20" w:rsidRPr="007D0EE0" w:rsidRDefault="00D55A89">
      <w:pPr>
        <w:jc w:val="right"/>
        <w:rPr>
          <w:rFonts w:cs="Times New Roman"/>
          <w:sz w:val="22"/>
          <w:szCs w:val="22"/>
        </w:rPr>
      </w:pPr>
      <w:r w:rsidRPr="007D0EE0">
        <w:rPr>
          <w:rFonts w:cs="Times New Roman"/>
          <w:sz w:val="22"/>
          <w:szCs w:val="22"/>
        </w:rPr>
        <w:t>Приложение №3</w:t>
      </w:r>
    </w:p>
    <w:p w14:paraId="2664F560" w14:textId="77777777"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14:paraId="0A262C43" w14:textId="03B4582C"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14:paraId="757CB0C9" w14:textId="77777777" w:rsidR="007D2B20" w:rsidRPr="007D0EE0" w:rsidRDefault="007D2B20">
      <w:pPr>
        <w:jc w:val="right"/>
        <w:rPr>
          <w:rFonts w:cs="Times New Roman"/>
          <w:sz w:val="22"/>
          <w:szCs w:val="22"/>
        </w:rPr>
      </w:pPr>
    </w:p>
    <w:p w14:paraId="4B96F82E" w14:textId="77777777" w:rsidR="007D2B20" w:rsidRPr="007D0EE0" w:rsidRDefault="00D55A89">
      <w:pPr>
        <w:jc w:val="center"/>
        <w:rPr>
          <w:rFonts w:cs="Times New Roman"/>
          <w:b/>
          <w:bCs/>
          <w:sz w:val="22"/>
          <w:szCs w:val="22"/>
        </w:rPr>
      </w:pPr>
      <w:r w:rsidRPr="007D0EE0">
        <w:rPr>
          <w:rFonts w:cs="Times New Roman"/>
          <w:b/>
          <w:bCs/>
          <w:sz w:val="22"/>
          <w:szCs w:val="22"/>
        </w:rPr>
        <w:t>ОБОСНОВАНИЕ НАЧАЛЬНОЙ МАКСИМАЛЬНОЙ ЦЕНЫ ДОГОВОРА</w:t>
      </w:r>
    </w:p>
    <w:p w14:paraId="79BBE72E" w14:textId="77777777" w:rsidR="007D2B20" w:rsidRPr="007D0EE0" w:rsidRDefault="007D2B20">
      <w:pPr>
        <w:jc w:val="center"/>
        <w:rPr>
          <w:rFonts w:cs="Times New Roman"/>
          <w:b/>
          <w:bCs/>
          <w:sz w:val="22"/>
          <w:szCs w:val="22"/>
        </w:rPr>
      </w:pPr>
    </w:p>
    <w:p w14:paraId="38A0D42F" w14:textId="77777777" w:rsidR="007D2B20" w:rsidRPr="007D0EE0" w:rsidRDefault="00D55A89">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14:paraId="40A63EFA" w14:textId="77777777" w:rsidR="007D2B20" w:rsidRPr="007D0EE0" w:rsidRDefault="007D2B20">
      <w:pPr>
        <w:jc w:val="right"/>
        <w:rPr>
          <w:rFonts w:cs="Times New Roman"/>
          <w:sz w:val="22"/>
          <w:szCs w:val="22"/>
        </w:rPr>
      </w:pPr>
    </w:p>
    <w:p w14:paraId="2DB95F92" w14:textId="3B943842" w:rsidR="00D86FD3" w:rsidRPr="007D0EE0" w:rsidRDefault="00D86FD3">
      <w:pPr>
        <w:jc w:val="right"/>
        <w:rPr>
          <w:rFonts w:cs="Times New Roman"/>
          <w:sz w:val="22"/>
          <w:szCs w:val="22"/>
        </w:rPr>
      </w:pPr>
    </w:p>
    <w:p w14:paraId="4AF78C12" w14:textId="6172F90C" w:rsidR="00D645C7" w:rsidRDefault="00D645C7">
      <w:pPr>
        <w:rPr>
          <w:rFonts w:cs="Times New Roman"/>
          <w:sz w:val="22"/>
          <w:szCs w:val="22"/>
        </w:rPr>
      </w:pPr>
    </w:p>
    <w:p w14:paraId="09B38BC8" w14:textId="23C15571" w:rsidR="007D2B20" w:rsidRPr="007D0EE0" w:rsidRDefault="00D55A89">
      <w:pPr>
        <w:jc w:val="right"/>
        <w:rPr>
          <w:rFonts w:cs="Times New Roman"/>
          <w:sz w:val="22"/>
          <w:szCs w:val="22"/>
        </w:rPr>
      </w:pPr>
      <w:r w:rsidRPr="007D0EE0">
        <w:rPr>
          <w:rFonts w:cs="Times New Roman"/>
          <w:sz w:val="22"/>
          <w:szCs w:val="22"/>
        </w:rPr>
        <w:t>Приложение №4</w:t>
      </w:r>
    </w:p>
    <w:p w14:paraId="4806346D" w14:textId="77777777"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14:paraId="31160FFB" w14:textId="79803049"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14:paraId="366FEB4C" w14:textId="77777777" w:rsidR="007D2B20" w:rsidRPr="007D0EE0" w:rsidRDefault="007D2B20">
      <w:pPr>
        <w:rPr>
          <w:rFonts w:cs="Times New Roman"/>
          <w:sz w:val="22"/>
          <w:szCs w:val="22"/>
        </w:rPr>
      </w:pPr>
    </w:p>
    <w:p w14:paraId="7EA297A6" w14:textId="77777777" w:rsidR="007D2B20" w:rsidRPr="007D0EE0" w:rsidRDefault="007D2B20">
      <w:pPr>
        <w:jc w:val="center"/>
        <w:rPr>
          <w:rFonts w:cs="Times New Roman"/>
          <w:sz w:val="22"/>
          <w:szCs w:val="22"/>
        </w:rPr>
      </w:pPr>
    </w:p>
    <w:p w14:paraId="3EA0C1BA" w14:textId="77777777" w:rsidR="007D2B20" w:rsidRPr="007D0EE0" w:rsidRDefault="00D55A89">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bookmarkEnd w:id="7"/>
      <w:bookmarkEnd w:id="8"/>
      <w:bookmarkEnd w:id="9"/>
      <w:bookmarkEnd w:id="10"/>
      <w:bookmarkEnd w:id="11"/>
    </w:p>
    <w:p w14:paraId="3834D151" w14:textId="77777777" w:rsidR="007D2B20" w:rsidRPr="00B060A0" w:rsidRDefault="00D55A89">
      <w:pPr>
        <w:tabs>
          <w:tab w:val="left" w:pos="9355"/>
        </w:tabs>
        <w:spacing w:before="120"/>
        <w:jc w:val="center"/>
        <w:rPr>
          <w:rFonts w:cs="Times New Roman"/>
          <w:b/>
          <w:bCs/>
          <w:color w:val="FF0000"/>
          <w:sz w:val="22"/>
          <w:szCs w:val="22"/>
        </w:rPr>
      </w:pPr>
      <w:r w:rsidRPr="00B060A0">
        <w:rPr>
          <w:rFonts w:cs="Times New Roman"/>
          <w:b/>
          <w:bCs/>
          <w:color w:val="FF0000"/>
          <w:sz w:val="22"/>
          <w:szCs w:val="22"/>
        </w:rPr>
        <w:t>ВНИМАНИЮ УЧАСТНИКОВ ЗАКУПКИ!</w:t>
      </w:r>
    </w:p>
    <w:p w14:paraId="5D4ED49C" w14:textId="77777777" w:rsidR="007D2B20" w:rsidRPr="007D0EE0" w:rsidRDefault="007D2B20">
      <w:pPr>
        <w:tabs>
          <w:tab w:val="left" w:pos="9355"/>
        </w:tabs>
        <w:spacing w:before="120"/>
        <w:jc w:val="center"/>
        <w:rPr>
          <w:rFonts w:cs="Times New Roman"/>
          <w:bCs/>
          <w:sz w:val="22"/>
          <w:szCs w:val="22"/>
        </w:rPr>
      </w:pPr>
    </w:p>
    <w:p w14:paraId="343F49C0" w14:textId="77777777" w:rsidR="007D2B20" w:rsidRPr="007D0EE0" w:rsidRDefault="00D55A89">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AFD25DC" w14:textId="77777777"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14:paraId="5CA26454" w14:textId="77777777" w:rsidR="007D2B20" w:rsidRPr="007D0EE0" w:rsidRDefault="007D2B20">
      <w:pPr>
        <w:tabs>
          <w:tab w:val="left" w:pos="9355"/>
        </w:tabs>
        <w:spacing w:before="120"/>
        <w:jc w:val="center"/>
        <w:rPr>
          <w:rFonts w:cs="Times New Roman"/>
          <w:b/>
          <w:bCs/>
          <w:sz w:val="22"/>
          <w:szCs w:val="22"/>
        </w:rPr>
      </w:pPr>
    </w:p>
    <w:p w14:paraId="480CA623" w14:textId="77777777" w:rsidR="007D2B20" w:rsidRPr="007D0EE0" w:rsidRDefault="007D2B20">
      <w:pPr>
        <w:ind w:firstLine="567"/>
        <w:jc w:val="center"/>
        <w:rPr>
          <w:rFonts w:cs="Times New Roman"/>
          <w:b/>
          <w:sz w:val="22"/>
          <w:szCs w:val="22"/>
          <w:shd w:val="clear" w:color="auto" w:fill="FFFF99"/>
        </w:rPr>
      </w:pPr>
    </w:p>
    <w:p w14:paraId="284E7A7D" w14:textId="15C5607A" w:rsidR="007D2B20" w:rsidRPr="007D0EE0" w:rsidRDefault="00A95372">
      <w:pPr>
        <w:ind w:firstLine="567"/>
        <w:jc w:val="center"/>
        <w:rPr>
          <w:rFonts w:cs="Times New Roman"/>
          <w:b/>
          <w:sz w:val="22"/>
          <w:szCs w:val="22"/>
          <w:shd w:val="clear" w:color="auto" w:fill="FFFF99"/>
        </w:rPr>
      </w:pPr>
      <w:r w:rsidRPr="007D0EE0">
        <w:rPr>
          <w:rFonts w:cs="Times New Roman"/>
          <w:b/>
          <w:iCs/>
          <w:sz w:val="22"/>
          <w:szCs w:val="22"/>
        </w:rPr>
        <w:t>ФОРМА ЗАЯВКИ</w:t>
      </w:r>
    </w:p>
    <w:p w14:paraId="65BDC4DB" w14:textId="38B8EB6B" w:rsidR="007D2B20" w:rsidRPr="007D0EE0" w:rsidRDefault="007D2B20" w:rsidP="00886796">
      <w:pPr>
        <w:suppressAutoHyphens/>
        <w:spacing w:before="120"/>
        <w:jc w:val="right"/>
        <w:outlineLvl w:val="3"/>
        <w:rPr>
          <w:rFonts w:cs="Times New Roman"/>
          <w:sz w:val="22"/>
          <w:szCs w:val="22"/>
        </w:rPr>
      </w:pPr>
    </w:p>
    <w:p w14:paraId="3C35EF48" w14:textId="77777777" w:rsidR="007D2B20" w:rsidRPr="007D0EE0" w:rsidRDefault="00D55A89" w:rsidP="00886796">
      <w:pPr>
        <w:tabs>
          <w:tab w:val="left" w:pos="9355"/>
        </w:tabs>
        <w:ind w:right="-1"/>
        <w:jc w:val="right"/>
        <w:rPr>
          <w:rFonts w:cs="Times New Roman"/>
          <w:sz w:val="22"/>
          <w:szCs w:val="22"/>
        </w:rPr>
      </w:pPr>
      <w:r w:rsidRPr="007D0EE0">
        <w:rPr>
          <w:rFonts w:cs="Times New Roman"/>
          <w:sz w:val="22"/>
          <w:szCs w:val="22"/>
        </w:rPr>
        <w:t>«_____»___________ 202_ г.</w:t>
      </w:r>
    </w:p>
    <w:p w14:paraId="7C29824E" w14:textId="77777777" w:rsidR="007D2B20" w:rsidRPr="007D0EE0" w:rsidRDefault="00D55A89">
      <w:pPr>
        <w:tabs>
          <w:tab w:val="left" w:pos="9355"/>
        </w:tabs>
        <w:ind w:right="-1"/>
        <w:jc w:val="both"/>
        <w:rPr>
          <w:rFonts w:cs="Times New Roman"/>
          <w:sz w:val="22"/>
          <w:szCs w:val="22"/>
        </w:rPr>
      </w:pPr>
      <w:r w:rsidRPr="007D0EE0">
        <w:rPr>
          <w:rFonts w:cs="Times New Roman"/>
          <w:sz w:val="22"/>
          <w:szCs w:val="22"/>
        </w:rPr>
        <w:t>№__________</w:t>
      </w:r>
    </w:p>
    <w:p w14:paraId="5F78F2C7" w14:textId="77777777" w:rsidR="007D2B20" w:rsidRPr="007D0EE0" w:rsidRDefault="007D2B20">
      <w:pPr>
        <w:tabs>
          <w:tab w:val="left" w:pos="9355"/>
        </w:tabs>
        <w:ind w:right="-1"/>
        <w:jc w:val="both"/>
        <w:rPr>
          <w:rFonts w:cs="Times New Roman"/>
          <w:sz w:val="22"/>
          <w:szCs w:val="22"/>
        </w:rPr>
      </w:pPr>
    </w:p>
    <w:p w14:paraId="3E06B3A7" w14:textId="591AF632" w:rsidR="007D2B20" w:rsidRPr="007D0EE0" w:rsidRDefault="00D55A89">
      <w:pPr>
        <w:ind w:left="-540"/>
        <w:jc w:val="center"/>
        <w:rPr>
          <w:rFonts w:cs="Times New Roman"/>
          <w:b/>
          <w:color w:val="000000"/>
          <w:sz w:val="22"/>
          <w:szCs w:val="22"/>
        </w:rPr>
      </w:pPr>
      <w:r w:rsidRPr="007D0EE0">
        <w:rPr>
          <w:rFonts w:cs="Times New Roman"/>
          <w:b/>
          <w:color w:val="000000"/>
          <w:sz w:val="22"/>
          <w:szCs w:val="22"/>
        </w:rPr>
        <w:t xml:space="preserve">ЗАЯВКА НА УЧАСТИЕ В </w:t>
      </w:r>
      <w:r w:rsidR="00A95372" w:rsidRPr="007D0EE0">
        <w:rPr>
          <w:rFonts w:cs="Times New Roman"/>
          <w:b/>
          <w:color w:val="000000"/>
          <w:sz w:val="22"/>
          <w:szCs w:val="22"/>
        </w:rPr>
        <w:t>ЗАПРОСЕ ЦЕН</w:t>
      </w:r>
      <w:r w:rsidRPr="007D0EE0">
        <w:rPr>
          <w:rFonts w:cs="Times New Roman"/>
          <w:b/>
          <w:color w:val="000000"/>
          <w:sz w:val="22"/>
          <w:szCs w:val="22"/>
        </w:rPr>
        <w:t xml:space="preserve"> В ЭЛЕКТРОННОЙ ФОРМЕ УЧАСТНИКАМИ КОТОРОГО МОГУТ ЯВЛЯТЬСЯ ТОЛЬКО СУБЪЕКТЫ МАЛОГО И СРЕДНЕГО ПРЕДПРИНИМАТЕЛЬСТВА</w:t>
      </w:r>
    </w:p>
    <w:p w14:paraId="2226F512" w14:textId="77777777" w:rsidR="007D2B20" w:rsidRPr="007D0EE0" w:rsidRDefault="007D2B20">
      <w:pPr>
        <w:ind w:left="-540"/>
        <w:jc w:val="center"/>
        <w:rPr>
          <w:rFonts w:cs="Times New Roman"/>
          <w:b/>
          <w:color w:val="000000"/>
          <w:sz w:val="22"/>
          <w:szCs w:val="22"/>
        </w:rPr>
      </w:pPr>
    </w:p>
    <w:p w14:paraId="4B94807D" w14:textId="77777777" w:rsidR="007D2B20" w:rsidRPr="007D0EE0" w:rsidRDefault="00D55A89">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14:paraId="1B122A28" w14:textId="77777777" w:rsidR="007D2B20" w:rsidRPr="007D0EE0" w:rsidRDefault="007D2B20">
      <w:pPr>
        <w:ind w:left="360"/>
        <w:rPr>
          <w:rFonts w:cs="Times New Roman"/>
          <w:b/>
          <w:color w:val="000000"/>
          <w:sz w:val="22"/>
          <w:szCs w:val="22"/>
        </w:rPr>
      </w:pPr>
    </w:p>
    <w:p w14:paraId="22E805D8" w14:textId="77777777" w:rsidR="007D2B20" w:rsidRPr="007D0EE0" w:rsidRDefault="00D55A89">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3A34E39F" w14:textId="77777777" w:rsidR="007D2B20" w:rsidRPr="007D0EE0" w:rsidRDefault="00D55A89">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A0D0E6D" w14:textId="5683C968" w:rsidR="007D2B20" w:rsidRPr="007D0EE0" w:rsidRDefault="00D55A89">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00E85C92"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14:paraId="01EF1FE7" w14:textId="77777777" w:rsidR="007D2B20" w:rsidRPr="007D0EE0" w:rsidRDefault="007D2B20">
      <w:pPr>
        <w:spacing w:before="120"/>
        <w:ind w:firstLine="567"/>
        <w:jc w:val="both"/>
        <w:rPr>
          <w:rFonts w:cs="Times New Roman"/>
          <w:sz w:val="22"/>
          <w:szCs w:val="22"/>
          <w:lang w:eastAsia="en-US"/>
        </w:rPr>
      </w:pPr>
    </w:p>
    <w:p w14:paraId="4DA78C27" w14:textId="42D2BD5F" w:rsidR="007D2B20" w:rsidRPr="007D0EE0" w:rsidRDefault="00D55A89">
      <w:pPr>
        <w:suppressAutoHyphens/>
        <w:spacing w:before="120"/>
        <w:jc w:val="right"/>
        <w:rPr>
          <w:rFonts w:cs="Times New Roman"/>
          <w:sz w:val="22"/>
          <w:szCs w:val="22"/>
        </w:rPr>
      </w:pPr>
      <w:r w:rsidRPr="007D0EE0">
        <w:rPr>
          <w:rFonts w:cs="Times New Roman"/>
          <w:sz w:val="22"/>
          <w:szCs w:val="22"/>
        </w:rPr>
        <w:br w:type="page"/>
      </w:r>
      <w:r w:rsidRPr="007D0EE0">
        <w:rPr>
          <w:rFonts w:cs="Times New Roman"/>
          <w:sz w:val="22"/>
          <w:szCs w:val="22"/>
        </w:rPr>
        <w:lastRenderedPageBreak/>
        <w:t xml:space="preserve">Приложение </w:t>
      </w:r>
      <w:r w:rsidR="007D0EE0" w:rsidRPr="007D0EE0">
        <w:rPr>
          <w:rFonts w:cs="Times New Roman"/>
          <w:sz w:val="22"/>
          <w:szCs w:val="22"/>
        </w:rPr>
        <w:fldChar w:fldCharType="begin"/>
      </w:r>
      <w:r w:rsidR="007D0EE0" w:rsidRPr="007D0EE0">
        <w:rPr>
          <w:rFonts w:cs="Times New Roman"/>
          <w:sz w:val="22"/>
          <w:szCs w:val="22"/>
        </w:rPr>
        <w:instrText xml:space="preserve"> SEQ Приложение \* ARABIC </w:instrText>
      </w:r>
      <w:r w:rsidR="007D0EE0" w:rsidRPr="007D0EE0">
        <w:rPr>
          <w:rFonts w:cs="Times New Roman"/>
          <w:sz w:val="22"/>
          <w:szCs w:val="22"/>
        </w:rPr>
        <w:fldChar w:fldCharType="separate"/>
      </w:r>
      <w:r w:rsidR="0061696D">
        <w:rPr>
          <w:rFonts w:cs="Times New Roman"/>
          <w:noProof/>
          <w:sz w:val="22"/>
          <w:szCs w:val="22"/>
        </w:rPr>
        <w:t>1</w:t>
      </w:r>
      <w:r w:rsidR="007D0EE0" w:rsidRPr="007D0EE0">
        <w:rPr>
          <w:rFonts w:cs="Times New Roman"/>
          <w:sz w:val="22"/>
          <w:szCs w:val="22"/>
        </w:rPr>
        <w:fldChar w:fldCharType="end"/>
      </w:r>
      <w:r w:rsidR="007D0EE0">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14:paraId="2FB88698" w14:textId="350388D1" w:rsidR="007D2B20" w:rsidRPr="007D0EE0" w:rsidRDefault="00D55A89">
      <w:pPr>
        <w:spacing w:before="480" w:after="240"/>
        <w:jc w:val="center"/>
        <w:rPr>
          <w:rFonts w:cs="Times New Roman"/>
          <w:b/>
          <w:bCs/>
          <w:sz w:val="22"/>
          <w:szCs w:val="22"/>
        </w:rPr>
      </w:pPr>
      <w:r w:rsidRPr="007D0EE0">
        <w:rPr>
          <w:rFonts w:cs="Times New Roman"/>
          <w:b/>
          <w:bCs/>
          <w:sz w:val="22"/>
          <w:szCs w:val="22"/>
        </w:rPr>
        <w:t xml:space="preserve">ВНИМАНИЮ УЧАСТНИКОВ ЗАКУПКИ: ДОКУМЕНТ РЕКОМЕНДУЕТСЯ ВКЛЮЧАТЬ В </w:t>
      </w:r>
      <w:r w:rsidR="00A95372" w:rsidRPr="007D0EE0">
        <w:rPr>
          <w:rFonts w:cs="Times New Roman"/>
          <w:b/>
          <w:bCs/>
          <w:sz w:val="22"/>
          <w:szCs w:val="22"/>
        </w:rPr>
        <w:t>СОСТАВ ЗАЯВКИ</w:t>
      </w:r>
      <w:r w:rsidRPr="007D0EE0">
        <w:rPr>
          <w:rFonts w:cs="Times New Roman"/>
          <w:b/>
          <w:bCs/>
          <w:sz w:val="22"/>
          <w:szCs w:val="22"/>
        </w:rPr>
        <w:t>!</w:t>
      </w:r>
    </w:p>
    <w:p w14:paraId="55103834" w14:textId="77777777" w:rsidR="007D2B20" w:rsidRPr="007D0EE0" w:rsidRDefault="00D55A89">
      <w:pPr>
        <w:spacing w:before="480" w:after="240"/>
        <w:jc w:val="center"/>
        <w:rPr>
          <w:rFonts w:cs="Times New Roman"/>
          <w:b/>
          <w:iCs/>
          <w:sz w:val="22"/>
          <w:szCs w:val="22"/>
        </w:rPr>
      </w:pPr>
      <w:r w:rsidRPr="007D0EE0">
        <w:rPr>
          <w:rFonts w:cs="Times New Roman"/>
          <w:b/>
          <w:iCs/>
          <w:sz w:val="22"/>
          <w:szCs w:val="22"/>
        </w:rPr>
        <w:t>ТЕХНИЧЕСКОЕ ПРЕДЛОЖЕНИЕ</w:t>
      </w:r>
    </w:p>
    <w:p w14:paraId="6A490B90" w14:textId="77777777" w:rsidR="007D2B20" w:rsidRPr="007D0EE0" w:rsidRDefault="007D2B20">
      <w:pPr>
        <w:spacing w:before="120"/>
        <w:jc w:val="both"/>
        <w:rPr>
          <w:rFonts w:cs="Times New Roman"/>
          <w:sz w:val="22"/>
          <w:szCs w:val="22"/>
        </w:rPr>
      </w:pPr>
    </w:p>
    <w:p w14:paraId="0F4D8A01" w14:textId="5012E084" w:rsidR="007D2B20" w:rsidRPr="007D0EE0" w:rsidRDefault="00D55A89">
      <w:pPr>
        <w:ind w:firstLine="360"/>
        <w:jc w:val="both"/>
        <w:rPr>
          <w:rFonts w:cs="Times New Roman"/>
          <w:sz w:val="22"/>
          <w:szCs w:val="22"/>
        </w:rPr>
      </w:pPr>
      <w:r w:rsidRPr="007D0EE0">
        <w:rPr>
          <w:rFonts w:cs="Times New Roman"/>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7D0EE0">
        <w:rPr>
          <w:rFonts w:cs="Times New Roman"/>
          <w:sz w:val="22"/>
          <w:szCs w:val="22"/>
        </w:rPr>
        <w:t xml:space="preserve">ЗАПРОСЕ ЦЕН </w:t>
      </w:r>
      <w:r w:rsidRPr="007D0EE0">
        <w:rPr>
          <w:rFonts w:cs="Times New Roman"/>
          <w:sz w:val="22"/>
          <w:szCs w:val="22"/>
        </w:rPr>
        <w:t>В ЭЛЕКТРОННОЙ ФОРМЕ»</w:t>
      </w:r>
    </w:p>
    <w:p w14:paraId="2CB3F10D" w14:textId="77777777" w:rsidR="007D2B20" w:rsidRPr="007D0EE0" w:rsidRDefault="007D2B20">
      <w:pPr>
        <w:ind w:firstLine="851"/>
        <w:jc w:val="both"/>
        <w:rPr>
          <w:rFonts w:cs="Times New Roman"/>
          <w:sz w:val="22"/>
          <w:szCs w:val="22"/>
        </w:rPr>
      </w:pPr>
    </w:p>
    <w:tbl>
      <w:tblPr>
        <w:tblW w:w="0" w:type="auto"/>
        <w:tblLook w:val="04A0" w:firstRow="1" w:lastRow="0" w:firstColumn="1" w:lastColumn="0" w:noHBand="0" w:noVBand="1"/>
      </w:tblPr>
      <w:tblGrid>
        <w:gridCol w:w="507"/>
        <w:gridCol w:w="1840"/>
        <w:gridCol w:w="4129"/>
        <w:gridCol w:w="707"/>
        <w:gridCol w:w="989"/>
        <w:gridCol w:w="2078"/>
      </w:tblGrid>
      <w:tr w:rsidR="007D2B20" w:rsidRPr="007D0EE0" w14:paraId="4A3A2B9F" w14:textId="77777777">
        <w:trPr>
          <w:trHeight w:val="240"/>
        </w:trPr>
        <w:tc>
          <w:tcPr>
            <w:tcW w:w="0" w:type="auto"/>
            <w:tcBorders>
              <w:top w:val="single" w:sz="4" w:space="0" w:color="000000"/>
              <w:left w:val="single" w:sz="4" w:space="0" w:color="000000"/>
              <w:bottom w:val="single" w:sz="4" w:space="0" w:color="000000"/>
              <w:right w:val="nil"/>
            </w:tcBorders>
            <w:vAlign w:val="center"/>
          </w:tcPr>
          <w:p w14:paraId="0E334B67" w14:textId="77777777" w:rsidR="007D2B20" w:rsidRPr="007D0EE0" w:rsidRDefault="00D55A89">
            <w:pPr>
              <w:widowControl w:val="0"/>
              <w:jc w:val="center"/>
              <w:rPr>
                <w:rFonts w:cs="Times New Roman"/>
                <w:sz w:val="22"/>
                <w:szCs w:val="22"/>
              </w:rPr>
            </w:pPr>
            <w:r w:rsidRPr="007D0EE0">
              <w:rPr>
                <w:rFonts w:cs="Times New Roman"/>
                <w:sz w:val="22"/>
                <w:szCs w:val="22"/>
              </w:rPr>
              <w:t>№</w:t>
            </w:r>
          </w:p>
          <w:p w14:paraId="60E0736D" w14:textId="77777777" w:rsidR="007D2B20" w:rsidRPr="007D0EE0" w:rsidRDefault="00D55A89">
            <w:pPr>
              <w:widowControl w:val="0"/>
              <w:jc w:val="center"/>
              <w:rPr>
                <w:rFonts w:cs="Times New Roman"/>
                <w:sz w:val="22"/>
                <w:szCs w:val="22"/>
              </w:rPr>
            </w:pPr>
            <w:r w:rsidRPr="007D0EE0">
              <w:rPr>
                <w:rFonts w:cs="Times New Roman"/>
                <w:sz w:val="22"/>
                <w:szCs w:val="22"/>
              </w:rPr>
              <w:t>пп.</w:t>
            </w:r>
          </w:p>
        </w:tc>
        <w:tc>
          <w:tcPr>
            <w:tcW w:w="1843" w:type="dxa"/>
            <w:tcBorders>
              <w:top w:val="single" w:sz="4" w:space="0" w:color="000000"/>
              <w:left w:val="single" w:sz="4" w:space="0" w:color="000000"/>
              <w:bottom w:val="single" w:sz="4" w:space="0" w:color="000000"/>
              <w:right w:val="nil"/>
            </w:tcBorders>
            <w:vAlign w:val="center"/>
          </w:tcPr>
          <w:p w14:paraId="1DB9019A" w14:textId="77777777" w:rsidR="007D2B20" w:rsidRPr="007D0EE0" w:rsidRDefault="00D55A89">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14:paraId="5D7F4517" w14:textId="5742F841" w:rsidR="007D2B20" w:rsidRPr="007D0EE0" w:rsidRDefault="00D55A89">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w:t>
            </w:r>
            <w:r w:rsidR="00A95372" w:rsidRPr="007D0EE0">
              <w:rPr>
                <w:rFonts w:cs="Times New Roman"/>
                <w:sz w:val="22"/>
                <w:szCs w:val="22"/>
              </w:rPr>
              <w:t>запросе цен</w:t>
            </w:r>
            <w:r w:rsidRPr="007D0EE0">
              <w:rPr>
                <w:rFonts w:cs="Times New Roman"/>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14:paraId="768A5C84" w14:textId="77777777" w:rsidR="007D2B20" w:rsidRPr="007D0EE0" w:rsidRDefault="00D55A89">
            <w:pPr>
              <w:widowControl w:val="0"/>
              <w:ind w:right="-92"/>
              <w:jc w:val="center"/>
              <w:rPr>
                <w:rFonts w:cs="Times New Roman"/>
                <w:sz w:val="22"/>
                <w:szCs w:val="22"/>
              </w:rPr>
            </w:pPr>
            <w:r w:rsidRPr="007D0EE0">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14:paraId="350C3A00" w14:textId="77777777" w:rsidR="007D2B20" w:rsidRPr="007D0EE0" w:rsidRDefault="00D55A89">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14:paraId="3119EA31" w14:textId="0D1924BC" w:rsidR="007D2B20" w:rsidRPr="007D0EE0" w:rsidRDefault="00B060A0">
            <w:pPr>
              <w:widowControl w:val="0"/>
              <w:ind w:right="-92"/>
              <w:jc w:val="center"/>
              <w:rPr>
                <w:rFonts w:cs="Times New Roman"/>
                <w:sz w:val="22"/>
                <w:szCs w:val="22"/>
              </w:rPr>
            </w:pPr>
            <w:r w:rsidRPr="00B060A0">
              <w:rPr>
                <w:rFonts w:cs="Times New Roman"/>
                <w:sz w:val="22"/>
                <w:szCs w:val="22"/>
                <w:lang w:eastAsia="zh-CN"/>
              </w:rPr>
              <w:t xml:space="preserve">Наименование страны происхождения товара (в том числе </w:t>
            </w:r>
            <w:r w:rsidRPr="00B060A0">
              <w:rPr>
                <w:rFonts w:cs="Times New Roman"/>
                <w:sz w:val="22"/>
                <w:szCs w:val="22"/>
              </w:rPr>
              <w:t>информация, определенная в соответствии с пунктом 2 части 2 статьи 3.1-4 Федерального закона № 223-ФЗ)</w:t>
            </w:r>
          </w:p>
        </w:tc>
      </w:tr>
      <w:tr w:rsidR="007D2B20" w:rsidRPr="007D0EE0" w14:paraId="1D18BF17" w14:textId="77777777">
        <w:trPr>
          <w:trHeight w:val="240"/>
        </w:trPr>
        <w:tc>
          <w:tcPr>
            <w:tcW w:w="0" w:type="auto"/>
            <w:tcBorders>
              <w:top w:val="single" w:sz="4" w:space="0" w:color="000000"/>
              <w:left w:val="single" w:sz="4" w:space="0" w:color="000000"/>
              <w:bottom w:val="single" w:sz="4" w:space="0" w:color="000000"/>
              <w:right w:val="nil"/>
            </w:tcBorders>
            <w:vAlign w:val="center"/>
          </w:tcPr>
          <w:p w14:paraId="34A85A17" w14:textId="77777777" w:rsidR="007D2B20" w:rsidRPr="007D0EE0" w:rsidRDefault="00D55A89">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14:paraId="3994EA57" w14:textId="77777777" w:rsidR="007D2B20" w:rsidRPr="007D0EE0" w:rsidRDefault="007D2B20">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14:paraId="20EED81C" w14:textId="77777777" w:rsidR="007D2B20" w:rsidRPr="007D0EE0" w:rsidRDefault="007D2B20">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5E56F1C" w14:textId="77777777" w:rsidR="007D2B20" w:rsidRPr="007D0EE0" w:rsidRDefault="007D2B20">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4DE43CD8" w14:textId="77777777" w:rsidR="007D2B20" w:rsidRPr="007D0EE0" w:rsidRDefault="007D2B20">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14:paraId="47FF02BC" w14:textId="77777777" w:rsidR="007D2B20" w:rsidRPr="007D0EE0" w:rsidRDefault="007D2B20">
            <w:pPr>
              <w:jc w:val="center"/>
              <w:rPr>
                <w:rFonts w:cs="Times New Roman"/>
                <w:color w:val="000000"/>
                <w:sz w:val="22"/>
                <w:szCs w:val="22"/>
              </w:rPr>
            </w:pPr>
          </w:p>
        </w:tc>
      </w:tr>
    </w:tbl>
    <w:p w14:paraId="59679232" w14:textId="77777777" w:rsidR="007D2B20" w:rsidRPr="007D0EE0" w:rsidRDefault="007D2B20">
      <w:pPr>
        <w:spacing w:before="120"/>
        <w:ind w:firstLine="567"/>
        <w:jc w:val="both"/>
        <w:rPr>
          <w:rFonts w:cs="Times New Roman"/>
          <w:sz w:val="22"/>
          <w:szCs w:val="22"/>
        </w:rPr>
      </w:pPr>
    </w:p>
    <w:p w14:paraId="756074E2" w14:textId="77777777" w:rsidR="007D2B20" w:rsidRPr="007D0EE0" w:rsidRDefault="007D2B20">
      <w:pPr>
        <w:spacing w:before="120"/>
        <w:ind w:firstLine="567"/>
        <w:jc w:val="both"/>
        <w:rPr>
          <w:rFonts w:cs="Times New Roman"/>
          <w:sz w:val="22"/>
          <w:szCs w:val="22"/>
        </w:rPr>
      </w:pPr>
    </w:p>
    <w:p w14:paraId="1070F173" w14:textId="77777777" w:rsidR="007D2B20" w:rsidRPr="007D0EE0" w:rsidRDefault="007D2B20">
      <w:pPr>
        <w:spacing w:before="120"/>
        <w:ind w:firstLine="567"/>
        <w:jc w:val="both"/>
        <w:rPr>
          <w:rFonts w:cs="Times New Roman"/>
          <w:sz w:val="22"/>
          <w:szCs w:val="22"/>
        </w:rPr>
      </w:pPr>
    </w:p>
    <w:p w14:paraId="57EB7941" w14:textId="77777777" w:rsidR="007D2B20" w:rsidRPr="007D0EE0" w:rsidRDefault="007D2B20">
      <w:pPr>
        <w:spacing w:before="120"/>
        <w:ind w:firstLine="567"/>
        <w:jc w:val="both"/>
        <w:rPr>
          <w:rFonts w:cs="Times New Roman"/>
          <w:sz w:val="22"/>
          <w:szCs w:val="22"/>
        </w:rPr>
      </w:pPr>
    </w:p>
    <w:p w14:paraId="7F97A074" w14:textId="77777777" w:rsidR="007D2B20" w:rsidRPr="007D0EE0" w:rsidRDefault="007D2B20">
      <w:pPr>
        <w:spacing w:before="120"/>
        <w:ind w:firstLine="567"/>
        <w:jc w:val="both"/>
        <w:rPr>
          <w:rFonts w:cs="Times New Roman"/>
          <w:sz w:val="22"/>
          <w:szCs w:val="22"/>
        </w:rPr>
      </w:pPr>
    </w:p>
    <w:p w14:paraId="76F38D48" w14:textId="77777777" w:rsidR="007D2B20" w:rsidRPr="007D0EE0" w:rsidRDefault="007D2B20">
      <w:pPr>
        <w:spacing w:before="120"/>
        <w:jc w:val="both"/>
        <w:rPr>
          <w:rFonts w:cs="Times New Roman"/>
          <w:sz w:val="22"/>
          <w:szCs w:val="22"/>
        </w:rPr>
      </w:pPr>
    </w:p>
    <w:p w14:paraId="787FE8D5" w14:textId="77777777" w:rsidR="007D2B20" w:rsidRPr="007D0EE0" w:rsidRDefault="007D2B20">
      <w:pPr>
        <w:jc w:val="both"/>
        <w:rPr>
          <w:rFonts w:cs="Times New Roman"/>
          <w:sz w:val="22"/>
          <w:szCs w:val="22"/>
        </w:rPr>
      </w:pPr>
    </w:p>
    <w:p w14:paraId="5E141FF3" w14:textId="77777777" w:rsidR="007D2B20" w:rsidRPr="007D0EE0" w:rsidRDefault="007D2B20">
      <w:pPr>
        <w:jc w:val="both"/>
        <w:rPr>
          <w:rFonts w:cs="Times New Roman"/>
          <w:sz w:val="22"/>
          <w:szCs w:val="22"/>
        </w:rPr>
      </w:pPr>
    </w:p>
    <w:p w14:paraId="451A8EC2" w14:textId="1E44CD99" w:rsidR="007D2B20" w:rsidRPr="007D0EE0" w:rsidRDefault="00D55A89">
      <w:pPr>
        <w:spacing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 xml:space="preserve">ВНИМАНИЮ УЧАСТНИКОВ ЗАКУПКИ: РЕКОМЕНДУЕТСЯ ВКЛЮЧАТЬ </w:t>
      </w:r>
      <w:r w:rsidR="00A95372" w:rsidRPr="007D0EE0">
        <w:rPr>
          <w:rFonts w:cs="Times New Roman"/>
          <w:b/>
          <w:bCs/>
          <w:sz w:val="22"/>
          <w:szCs w:val="22"/>
        </w:rPr>
        <w:t>В СОСТАВ ЗАЯВКИ</w:t>
      </w:r>
      <w:r w:rsidRPr="007D0EE0">
        <w:rPr>
          <w:rFonts w:cs="Times New Roman"/>
          <w:b/>
          <w:bCs/>
          <w:sz w:val="22"/>
          <w:szCs w:val="22"/>
        </w:rPr>
        <w:t>!</w:t>
      </w:r>
    </w:p>
    <w:p w14:paraId="26E38E62" w14:textId="7F3C0AA1"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 xml:space="preserve">Образцы форм документов, включаемых </w:t>
      </w:r>
      <w:r w:rsidR="00A95372" w:rsidRPr="007D0EE0">
        <w:rPr>
          <w:rFonts w:cs="Times New Roman"/>
          <w:b/>
          <w:bCs/>
          <w:sz w:val="22"/>
          <w:szCs w:val="22"/>
        </w:rPr>
        <w:t>состав заявки</w:t>
      </w:r>
    </w:p>
    <w:p w14:paraId="7F6343DD" w14:textId="18EB721E"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20_ г. </w:t>
      </w:r>
    </w:p>
    <w:p w14:paraId="1E2F7FD5" w14:textId="77777777" w:rsidR="007D2B20" w:rsidRPr="007D0EE0" w:rsidRDefault="007D2B20">
      <w:pPr>
        <w:spacing w:after="240"/>
        <w:jc w:val="center"/>
        <w:rPr>
          <w:rFonts w:cs="Times New Roman"/>
          <w:b/>
          <w:iCs/>
          <w:sz w:val="22"/>
          <w:szCs w:val="22"/>
        </w:rPr>
      </w:pPr>
    </w:p>
    <w:p w14:paraId="217FA23B" w14:textId="792113A7" w:rsidR="007D2B20" w:rsidRPr="00C10310" w:rsidRDefault="00D55A89">
      <w:pPr>
        <w:spacing w:after="160" w:line="254" w:lineRule="auto"/>
        <w:jc w:val="center"/>
        <w:rPr>
          <w:rFonts w:cs="Times New Roman"/>
          <w:color w:val="000000"/>
          <w:sz w:val="22"/>
          <w:szCs w:val="22"/>
        </w:rPr>
      </w:pPr>
      <w:r w:rsidRPr="007D0EE0">
        <w:rPr>
          <w:rFonts w:cs="Times New Roman"/>
          <w:color w:val="000000"/>
          <w:sz w:val="22"/>
          <w:szCs w:val="22"/>
        </w:rPr>
        <w:t xml:space="preserve">Рекомендуемая форма декларации о соответствии участника </w:t>
      </w:r>
      <w:r w:rsidR="00A95372" w:rsidRPr="007D0EE0">
        <w:rPr>
          <w:rFonts w:cs="Times New Roman"/>
          <w:color w:val="000000"/>
          <w:sz w:val="22"/>
          <w:szCs w:val="22"/>
        </w:rPr>
        <w:t>запроса цен</w:t>
      </w:r>
      <w:r w:rsidRPr="007D0EE0">
        <w:rPr>
          <w:rFonts w:cs="Times New Roman"/>
          <w:color w:val="000000"/>
          <w:sz w:val="22"/>
          <w:szCs w:val="22"/>
        </w:rPr>
        <w:t xml:space="preserve"> в электронной форме требованиям, </w:t>
      </w:r>
      <w:r w:rsidRPr="00C10310">
        <w:rPr>
          <w:rFonts w:cs="Times New Roman"/>
          <w:color w:val="000000"/>
          <w:sz w:val="22"/>
          <w:szCs w:val="22"/>
        </w:rPr>
        <w:t>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1878E6" w:rsidRPr="00C10310" w14:paraId="7D7ADC91" w14:textId="77777777" w:rsidTr="003C3A1F">
        <w:tc>
          <w:tcPr>
            <w:tcW w:w="10031" w:type="dxa"/>
          </w:tcPr>
          <w:p w14:paraId="71C4F0DF" w14:textId="77777777" w:rsidR="001878E6" w:rsidRPr="00C10310" w:rsidRDefault="001878E6" w:rsidP="003C3A1F">
            <w:pPr>
              <w:widowControl w:val="0"/>
              <w:autoSpaceDE w:val="0"/>
              <w:autoSpaceDN w:val="0"/>
              <w:ind w:firstLine="709"/>
              <w:rPr>
                <w:color w:val="000000"/>
                <w:sz w:val="18"/>
                <w:szCs w:val="18"/>
              </w:rPr>
            </w:pPr>
            <w:r w:rsidRPr="00C10310">
              <w:rPr>
                <w:color w:val="000000"/>
                <w:sz w:val="18"/>
                <w:szCs w:val="18"/>
              </w:rPr>
              <w:t>Настоящим организация/физическое лицо/юридическое лицо______________________________________</w:t>
            </w:r>
          </w:p>
          <w:p w14:paraId="2B59803E" w14:textId="77777777" w:rsidR="001878E6" w:rsidRPr="00C10310" w:rsidRDefault="001878E6" w:rsidP="003C3A1F">
            <w:pPr>
              <w:widowControl w:val="0"/>
              <w:autoSpaceDE w:val="0"/>
              <w:autoSpaceDN w:val="0"/>
              <w:rPr>
                <w:color w:val="000000"/>
                <w:sz w:val="18"/>
                <w:szCs w:val="18"/>
              </w:rPr>
            </w:pPr>
            <w:r w:rsidRPr="00C10310">
              <w:rPr>
                <w:color w:val="000000"/>
                <w:sz w:val="18"/>
                <w:szCs w:val="18"/>
              </w:rPr>
              <w:t>во второй части заявки на участие в запросе цен в  электронной форме на _______________________________________________________________________________</w:t>
            </w:r>
          </w:p>
          <w:p w14:paraId="23998D49" w14:textId="77777777" w:rsidR="001878E6" w:rsidRPr="00C10310" w:rsidRDefault="001878E6" w:rsidP="003C3A1F">
            <w:pPr>
              <w:widowControl w:val="0"/>
              <w:autoSpaceDE w:val="0"/>
              <w:autoSpaceDN w:val="0"/>
              <w:rPr>
                <w:color w:val="000000"/>
                <w:sz w:val="18"/>
                <w:szCs w:val="18"/>
              </w:rPr>
            </w:pPr>
            <w:r w:rsidRPr="00C10310">
              <w:rPr>
                <w:color w:val="000000"/>
                <w:sz w:val="18"/>
                <w:szCs w:val="18"/>
              </w:rPr>
              <w:t xml:space="preserve">                   (указывается наименование запроса цен)</w:t>
            </w:r>
          </w:p>
          <w:p w14:paraId="54CDFD4A" w14:textId="77777777" w:rsidR="001878E6" w:rsidRPr="00C10310" w:rsidRDefault="001878E6" w:rsidP="003C3A1F">
            <w:pPr>
              <w:autoSpaceDE w:val="0"/>
              <w:autoSpaceDN w:val="0"/>
              <w:jc w:val="both"/>
              <w:rPr>
                <w:b/>
                <w:i/>
                <w:color w:val="000000"/>
                <w:sz w:val="18"/>
                <w:szCs w:val="18"/>
                <w:lang w:eastAsia="en-US"/>
              </w:rPr>
            </w:pPr>
            <w:r w:rsidRPr="00C10310">
              <w:rPr>
                <w:color w:val="000000"/>
                <w:sz w:val="18"/>
                <w:szCs w:val="18"/>
              </w:rPr>
              <w:t>(реестровый номер закупки ___________________), сообщает о своем соответствии требованиям, установленным</w:t>
            </w:r>
            <w:r w:rsidRPr="00C10310">
              <w:rPr>
                <w:sz w:val="18"/>
                <w:szCs w:val="18"/>
              </w:rPr>
              <w:t xml:space="preserve"> в пункте 3.1</w:t>
            </w:r>
            <w:r w:rsidRPr="00C10310">
              <w:rPr>
                <w:color w:val="000000"/>
                <w:sz w:val="18"/>
                <w:szCs w:val="18"/>
              </w:rPr>
              <w:t xml:space="preserve">  Информационной карты, а именно:</w:t>
            </w:r>
          </w:p>
        </w:tc>
      </w:tr>
      <w:tr w:rsidR="001878E6" w:rsidRPr="00C10310" w14:paraId="7A81CBF8" w14:textId="77777777" w:rsidTr="003C3A1F">
        <w:tc>
          <w:tcPr>
            <w:tcW w:w="10031" w:type="dxa"/>
          </w:tcPr>
          <w:p w14:paraId="6D6C9AF6" w14:textId="77777777" w:rsidR="001878E6" w:rsidRPr="00C10310" w:rsidRDefault="001878E6" w:rsidP="003C3A1F">
            <w:pPr>
              <w:autoSpaceDE w:val="0"/>
              <w:autoSpaceDN w:val="0"/>
              <w:ind w:firstLine="540"/>
              <w:jc w:val="both"/>
              <w:rPr>
                <w:b/>
                <w:i/>
                <w:color w:val="000000"/>
                <w:sz w:val="18"/>
                <w:szCs w:val="18"/>
                <w:lang w:eastAsia="en-US"/>
              </w:rPr>
            </w:pPr>
            <w:r w:rsidRPr="00C10310">
              <w:rPr>
                <w:bCs/>
                <w:iCs/>
                <w:color w:val="000000"/>
                <w:sz w:val="18"/>
                <w:szCs w:val="18"/>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1878E6" w:rsidRPr="00C10310" w14:paraId="66BC55B3" w14:textId="77777777" w:rsidTr="003C3A1F">
        <w:tc>
          <w:tcPr>
            <w:tcW w:w="10031" w:type="dxa"/>
          </w:tcPr>
          <w:p w14:paraId="607AEBFE" w14:textId="77777777" w:rsidR="001878E6" w:rsidRPr="00C10310" w:rsidRDefault="001878E6" w:rsidP="003C3A1F">
            <w:pPr>
              <w:autoSpaceDE w:val="0"/>
              <w:autoSpaceDN w:val="0"/>
              <w:ind w:firstLine="540"/>
              <w:jc w:val="both"/>
              <w:rPr>
                <w:color w:val="000000"/>
                <w:sz w:val="18"/>
                <w:szCs w:val="18"/>
                <w:lang w:eastAsia="en-US"/>
              </w:rPr>
            </w:pPr>
            <w:r w:rsidRPr="00C10310">
              <w:rPr>
                <w:color w:val="000000"/>
                <w:sz w:val="18"/>
                <w:szCs w:val="18"/>
                <w:lang w:eastAsia="en-US"/>
              </w:rPr>
              <w:t>б) неприостановление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1878E6" w:rsidRPr="00C10310" w14:paraId="7D7CDB45" w14:textId="77777777" w:rsidTr="003C3A1F">
        <w:tc>
          <w:tcPr>
            <w:tcW w:w="10031" w:type="dxa"/>
          </w:tcPr>
          <w:p w14:paraId="6230997A" w14:textId="77777777" w:rsidR="001878E6" w:rsidRPr="00C10310" w:rsidRDefault="001878E6" w:rsidP="003C3A1F">
            <w:pPr>
              <w:autoSpaceDE w:val="0"/>
              <w:autoSpaceDN w:val="0"/>
              <w:ind w:firstLine="540"/>
              <w:jc w:val="both"/>
              <w:rPr>
                <w:color w:val="000000"/>
                <w:sz w:val="18"/>
                <w:szCs w:val="18"/>
                <w:lang w:eastAsia="en-US"/>
              </w:rPr>
            </w:pPr>
            <w:r w:rsidRPr="00C10310">
              <w:rPr>
                <w:color w:val="000000"/>
                <w:sz w:val="18"/>
                <w:szCs w:val="18"/>
                <w:lang w:eastAsia="en-US"/>
              </w:rPr>
              <w:t>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tc>
      </w:tr>
      <w:tr w:rsidR="001878E6" w:rsidRPr="00C10310" w14:paraId="0524005E" w14:textId="77777777" w:rsidTr="003C3A1F">
        <w:tc>
          <w:tcPr>
            <w:tcW w:w="10031" w:type="dxa"/>
          </w:tcPr>
          <w:p w14:paraId="39F4F33B" w14:textId="77777777" w:rsidR="001878E6" w:rsidRPr="00C10310" w:rsidRDefault="001878E6" w:rsidP="003C3A1F">
            <w:pPr>
              <w:autoSpaceDE w:val="0"/>
              <w:autoSpaceDN w:val="0"/>
              <w:ind w:firstLine="540"/>
              <w:jc w:val="both"/>
              <w:rPr>
                <w:color w:val="000000"/>
                <w:sz w:val="18"/>
                <w:szCs w:val="18"/>
                <w:lang w:eastAsia="en-US"/>
              </w:rPr>
            </w:pPr>
            <w:r w:rsidRPr="00C10310">
              <w:rPr>
                <w:color w:val="000000"/>
                <w:sz w:val="18"/>
                <w:szCs w:val="18"/>
                <w:lang w:eastAsia="en-US"/>
              </w:rPr>
              <w:t>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1878E6" w:rsidRPr="00C10310" w14:paraId="0D4CD608" w14:textId="77777777" w:rsidTr="003C3A1F">
        <w:tc>
          <w:tcPr>
            <w:tcW w:w="10031" w:type="dxa"/>
          </w:tcPr>
          <w:p w14:paraId="512ED922" w14:textId="77777777" w:rsidR="001878E6" w:rsidRPr="00C10310" w:rsidRDefault="001878E6" w:rsidP="003C3A1F">
            <w:pPr>
              <w:autoSpaceDE w:val="0"/>
              <w:autoSpaceDN w:val="0"/>
              <w:ind w:firstLine="540"/>
              <w:jc w:val="both"/>
              <w:rPr>
                <w:color w:val="000000"/>
                <w:sz w:val="18"/>
                <w:szCs w:val="18"/>
                <w:lang w:eastAsia="en-US"/>
              </w:rPr>
            </w:pPr>
            <w:r w:rsidRPr="00C10310">
              <w:rPr>
                <w:color w:val="000000"/>
                <w:sz w:val="18"/>
                <w:szCs w:val="18"/>
                <w:lang w:eastAsia="en-US"/>
              </w:rPr>
              <w:t>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1878E6" w:rsidRPr="00C10310" w14:paraId="533105B2" w14:textId="77777777" w:rsidTr="003C3A1F">
        <w:tc>
          <w:tcPr>
            <w:tcW w:w="10031" w:type="dxa"/>
          </w:tcPr>
          <w:p w14:paraId="57BB9ADD" w14:textId="77777777" w:rsidR="001878E6" w:rsidRPr="00C10310" w:rsidRDefault="001878E6" w:rsidP="003C3A1F">
            <w:pPr>
              <w:autoSpaceDE w:val="0"/>
              <w:autoSpaceDN w:val="0"/>
              <w:ind w:firstLine="540"/>
              <w:jc w:val="both"/>
              <w:rPr>
                <w:color w:val="000000"/>
                <w:sz w:val="18"/>
                <w:szCs w:val="18"/>
                <w:lang w:eastAsia="en-US"/>
              </w:rPr>
            </w:pPr>
            <w:r w:rsidRPr="00C10310">
              <w:rPr>
                <w:color w:val="000000"/>
                <w:sz w:val="18"/>
                <w:szCs w:val="18"/>
                <w:lang w:eastAsia="en-US"/>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1878E6" w:rsidRPr="00C10310" w14:paraId="172E37C4" w14:textId="77777777" w:rsidTr="003C3A1F">
        <w:tc>
          <w:tcPr>
            <w:tcW w:w="10031" w:type="dxa"/>
          </w:tcPr>
          <w:p w14:paraId="1AB46FB5" w14:textId="77777777" w:rsidR="001878E6" w:rsidRPr="00C10310" w:rsidRDefault="001878E6" w:rsidP="003C3A1F">
            <w:pPr>
              <w:autoSpaceDE w:val="0"/>
              <w:autoSpaceDN w:val="0"/>
              <w:ind w:firstLine="540"/>
              <w:jc w:val="both"/>
              <w:rPr>
                <w:color w:val="000000"/>
                <w:sz w:val="18"/>
                <w:szCs w:val="18"/>
                <w:lang w:eastAsia="en-US"/>
              </w:rPr>
            </w:pPr>
            <w:r w:rsidRPr="00C10310">
              <w:rPr>
                <w:color w:val="000000"/>
                <w:sz w:val="18"/>
                <w:szCs w:val="18"/>
                <w:lang w:eastAsia="en-US"/>
              </w:rPr>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1878E6" w:rsidRPr="00C10310" w14:paraId="14ABEA9E" w14:textId="77777777" w:rsidTr="003C3A1F">
        <w:tc>
          <w:tcPr>
            <w:tcW w:w="10031" w:type="dxa"/>
          </w:tcPr>
          <w:p w14:paraId="631E18D7" w14:textId="77777777" w:rsidR="001878E6" w:rsidRPr="00C10310" w:rsidRDefault="001878E6" w:rsidP="003C3A1F">
            <w:pPr>
              <w:autoSpaceDE w:val="0"/>
              <w:autoSpaceDN w:val="0"/>
              <w:ind w:firstLine="540"/>
              <w:jc w:val="both"/>
              <w:rPr>
                <w:color w:val="000000"/>
                <w:sz w:val="18"/>
                <w:szCs w:val="18"/>
                <w:lang w:eastAsia="en-US"/>
              </w:rPr>
            </w:pPr>
            <w:r w:rsidRPr="00C10310">
              <w:rPr>
                <w:color w:val="000000"/>
                <w:sz w:val="18"/>
                <w:szCs w:val="18"/>
                <w:lang w:eastAsia="en-US"/>
              </w:rPr>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1878E6" w:rsidRPr="00C10310" w14:paraId="1A481E37" w14:textId="77777777" w:rsidTr="003C3A1F">
        <w:tc>
          <w:tcPr>
            <w:tcW w:w="10031" w:type="dxa"/>
          </w:tcPr>
          <w:p w14:paraId="22546234" w14:textId="77777777" w:rsidR="001878E6" w:rsidRPr="00C10310" w:rsidRDefault="001878E6" w:rsidP="003C3A1F">
            <w:pPr>
              <w:autoSpaceDE w:val="0"/>
              <w:autoSpaceDN w:val="0"/>
              <w:ind w:firstLine="540"/>
              <w:jc w:val="both"/>
              <w:rPr>
                <w:color w:val="000000"/>
                <w:sz w:val="18"/>
                <w:szCs w:val="18"/>
                <w:lang w:eastAsia="en-US"/>
              </w:rPr>
            </w:pPr>
            <w:r w:rsidRPr="00C10310">
              <w:rPr>
                <w:color w:val="000000"/>
                <w:sz w:val="18"/>
                <w:szCs w:val="18"/>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11CA115D" w14:textId="77777777" w:rsidR="007D2B20" w:rsidRPr="00C10310" w:rsidRDefault="00D55A89">
      <w:pPr>
        <w:jc w:val="center"/>
        <w:rPr>
          <w:rFonts w:cs="Times New Roman"/>
          <w:b/>
          <w:sz w:val="22"/>
          <w:szCs w:val="22"/>
        </w:rPr>
      </w:pPr>
      <w:r w:rsidRPr="00C10310">
        <w:rPr>
          <w:rFonts w:cs="Times New Roman"/>
          <w:b/>
          <w:sz w:val="22"/>
          <w:szCs w:val="22"/>
        </w:rPr>
        <w:br w:type="page"/>
      </w:r>
      <w:r w:rsidRPr="00C10310">
        <w:rPr>
          <w:rFonts w:cs="Times New Roman"/>
          <w:b/>
          <w:sz w:val="22"/>
          <w:szCs w:val="22"/>
        </w:rPr>
        <w:lastRenderedPageBreak/>
        <w:t xml:space="preserve">Анкета участника </w:t>
      </w:r>
      <w:r w:rsidRPr="00C10310">
        <w:rPr>
          <w:rFonts w:cs="Times New Roman"/>
          <w:sz w:val="22"/>
          <w:szCs w:val="22"/>
        </w:rPr>
        <w:t>(рекомендуемая форма)</w:t>
      </w:r>
    </w:p>
    <w:p w14:paraId="1008EA90" w14:textId="77777777" w:rsidR="007D2B20" w:rsidRPr="00C10310" w:rsidRDefault="007D2B20">
      <w:pPr>
        <w:rPr>
          <w:rFonts w:cs="Times New Roman"/>
          <w:b/>
          <w:sz w:val="22"/>
          <w:szCs w:val="22"/>
        </w:rPr>
      </w:pPr>
    </w:p>
    <w:tbl>
      <w:tblPr>
        <w:tblW w:w="10474" w:type="dxa"/>
        <w:tblInd w:w="-160" w:type="dxa"/>
        <w:tblLook w:val="04A0" w:firstRow="1" w:lastRow="0" w:firstColumn="1" w:lastColumn="0" w:noHBand="0" w:noVBand="1"/>
      </w:tblPr>
      <w:tblGrid>
        <w:gridCol w:w="648"/>
        <w:gridCol w:w="5857"/>
        <w:gridCol w:w="3969"/>
      </w:tblGrid>
      <w:tr w:rsidR="007D2B20" w:rsidRPr="00C10310" w14:paraId="59E89C14" w14:textId="77777777">
        <w:trPr>
          <w:trHeight w:val="659"/>
        </w:trPr>
        <w:tc>
          <w:tcPr>
            <w:tcW w:w="648" w:type="dxa"/>
            <w:tcBorders>
              <w:top w:val="single" w:sz="4" w:space="0" w:color="000000"/>
              <w:left w:val="single" w:sz="4" w:space="0" w:color="000000"/>
              <w:bottom w:val="single" w:sz="4" w:space="0" w:color="000000"/>
              <w:right w:val="nil"/>
            </w:tcBorders>
          </w:tcPr>
          <w:p w14:paraId="411B5E9E" w14:textId="77777777" w:rsidR="007D2B20" w:rsidRPr="00C10310" w:rsidRDefault="00D55A89">
            <w:pPr>
              <w:rPr>
                <w:rFonts w:cs="Times New Roman"/>
                <w:b/>
                <w:sz w:val="22"/>
                <w:szCs w:val="22"/>
              </w:rPr>
            </w:pPr>
            <w:r w:rsidRPr="00C10310">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5209B81A" w14:textId="77777777" w:rsidR="007D2B20" w:rsidRPr="00C10310" w:rsidRDefault="00D55A89">
            <w:pPr>
              <w:rPr>
                <w:rFonts w:cs="Times New Roman"/>
                <w:sz w:val="22"/>
                <w:szCs w:val="22"/>
              </w:rPr>
            </w:pPr>
            <w:r w:rsidRPr="00C10310">
              <w:rPr>
                <w:rFonts w:cs="Times New Roman"/>
                <w:b/>
                <w:sz w:val="22"/>
                <w:szCs w:val="22"/>
              </w:rPr>
              <w:t>Сведения об участнике закупки</w:t>
            </w:r>
          </w:p>
        </w:tc>
      </w:tr>
      <w:tr w:rsidR="007D2B20" w:rsidRPr="00C10310" w14:paraId="7C04A08E" w14:textId="77777777">
        <w:trPr>
          <w:cantSplit/>
        </w:trPr>
        <w:tc>
          <w:tcPr>
            <w:tcW w:w="648" w:type="dxa"/>
            <w:vMerge w:val="restart"/>
            <w:tcBorders>
              <w:top w:val="single" w:sz="4" w:space="0" w:color="000000"/>
              <w:left w:val="single" w:sz="4" w:space="0" w:color="000000"/>
              <w:bottom w:val="single" w:sz="4" w:space="0" w:color="000000"/>
              <w:right w:val="nil"/>
            </w:tcBorders>
          </w:tcPr>
          <w:p w14:paraId="4BB894EA" w14:textId="77777777" w:rsidR="007D2B20" w:rsidRPr="00C10310" w:rsidRDefault="007D2B20">
            <w:pPr>
              <w:rPr>
                <w:rFonts w:cs="Times New Roman"/>
                <w:b/>
                <w:sz w:val="22"/>
                <w:szCs w:val="22"/>
              </w:rPr>
            </w:pPr>
          </w:p>
          <w:p w14:paraId="0335B332" w14:textId="77777777" w:rsidR="007D2B20" w:rsidRPr="00C10310" w:rsidRDefault="007D2B20">
            <w:pPr>
              <w:rPr>
                <w:rFonts w:cs="Times New Roman"/>
                <w:b/>
                <w:sz w:val="22"/>
                <w:szCs w:val="22"/>
              </w:rPr>
            </w:pPr>
          </w:p>
          <w:p w14:paraId="3E284501" w14:textId="77777777" w:rsidR="007D2B20" w:rsidRPr="00C10310" w:rsidRDefault="00D55A89">
            <w:pPr>
              <w:rPr>
                <w:rFonts w:cs="Times New Roman"/>
                <w:b/>
                <w:sz w:val="22"/>
                <w:szCs w:val="22"/>
              </w:rPr>
            </w:pPr>
            <w:r w:rsidRPr="00C1031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14:paraId="29EC07EA" w14:textId="77777777" w:rsidR="007D2B20" w:rsidRPr="00C10310" w:rsidRDefault="00D55A89">
            <w:pPr>
              <w:rPr>
                <w:rFonts w:cs="Times New Roman"/>
                <w:b/>
                <w:sz w:val="22"/>
                <w:szCs w:val="22"/>
              </w:rPr>
            </w:pPr>
            <w:r w:rsidRPr="00C10310">
              <w:rPr>
                <w:rFonts w:cs="Times New Roman"/>
                <w:b/>
                <w:sz w:val="22"/>
                <w:szCs w:val="22"/>
              </w:rPr>
              <w:t>Полное наименование организации и ее организационно-правовая форма</w:t>
            </w:r>
            <w:r w:rsidRPr="00C10310">
              <w:rPr>
                <w:rFonts w:cs="Times New Roman"/>
                <w:sz w:val="22"/>
                <w:szCs w:val="22"/>
              </w:rPr>
              <w:t xml:space="preserve"> (для юридического лица</w:t>
            </w:r>
            <w:r w:rsidRPr="00C10310">
              <w:rPr>
                <w:rFonts w:cs="Times New Roman"/>
                <w:i/>
                <w:sz w:val="22"/>
                <w:szCs w:val="22"/>
              </w:rPr>
              <w:t>)</w:t>
            </w:r>
            <w:r w:rsidRPr="00C10310">
              <w:rPr>
                <w:rFonts w:cs="Times New Roman"/>
                <w:b/>
                <w:sz w:val="22"/>
                <w:szCs w:val="22"/>
              </w:rPr>
              <w:t xml:space="preserve">/ Ф.И.О.  участника размещения заказа </w:t>
            </w:r>
            <w:r w:rsidRPr="00C1031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EF8709A" w14:textId="77777777" w:rsidR="007D2B20" w:rsidRPr="00C10310" w:rsidRDefault="007D2B20">
            <w:pPr>
              <w:rPr>
                <w:rFonts w:cs="Times New Roman"/>
                <w:b/>
                <w:sz w:val="22"/>
                <w:szCs w:val="22"/>
              </w:rPr>
            </w:pPr>
          </w:p>
        </w:tc>
      </w:tr>
      <w:tr w:rsidR="007D2B20" w:rsidRPr="00C10310" w14:paraId="14BA895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89054E8"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341622B9" w14:textId="77777777" w:rsidR="007D2B20" w:rsidRPr="00C10310" w:rsidRDefault="00D55A89">
            <w:pPr>
              <w:rPr>
                <w:rFonts w:cs="Times New Roman"/>
                <w:b/>
                <w:sz w:val="22"/>
                <w:szCs w:val="22"/>
              </w:rPr>
            </w:pPr>
            <w:r w:rsidRPr="00C1031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503ECFE6" w14:textId="77777777" w:rsidR="007D2B20" w:rsidRPr="00C10310" w:rsidRDefault="007D2B20">
            <w:pPr>
              <w:rPr>
                <w:rFonts w:cs="Times New Roman"/>
                <w:b/>
                <w:sz w:val="22"/>
                <w:szCs w:val="22"/>
              </w:rPr>
            </w:pPr>
          </w:p>
        </w:tc>
      </w:tr>
      <w:tr w:rsidR="007D2B20" w:rsidRPr="00C10310" w14:paraId="04768EAA" w14:textId="77777777">
        <w:tc>
          <w:tcPr>
            <w:tcW w:w="648" w:type="dxa"/>
            <w:tcBorders>
              <w:top w:val="single" w:sz="4" w:space="0" w:color="000000"/>
              <w:left w:val="single" w:sz="4" w:space="0" w:color="000000"/>
              <w:bottom w:val="single" w:sz="4" w:space="0" w:color="000000"/>
              <w:right w:val="nil"/>
            </w:tcBorders>
          </w:tcPr>
          <w:p w14:paraId="53339FD4" w14:textId="77777777" w:rsidR="007D2B20" w:rsidRPr="00C10310" w:rsidRDefault="00D55A89">
            <w:pPr>
              <w:rPr>
                <w:rFonts w:cs="Times New Roman"/>
                <w:b/>
                <w:sz w:val="22"/>
                <w:szCs w:val="22"/>
              </w:rPr>
            </w:pPr>
            <w:r w:rsidRPr="00C1031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14:paraId="7E875DF4" w14:textId="77777777" w:rsidR="007D2B20" w:rsidRPr="00C10310" w:rsidRDefault="00D55A89">
            <w:pPr>
              <w:rPr>
                <w:rFonts w:cs="Times New Roman"/>
                <w:b/>
                <w:sz w:val="22"/>
                <w:szCs w:val="22"/>
              </w:rPr>
            </w:pPr>
            <w:r w:rsidRPr="00C1031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2A2C66F5" w14:textId="77777777" w:rsidR="007D2B20" w:rsidRPr="00C10310" w:rsidRDefault="007D2B20">
            <w:pPr>
              <w:rPr>
                <w:rFonts w:cs="Times New Roman"/>
                <w:b/>
                <w:sz w:val="22"/>
                <w:szCs w:val="22"/>
              </w:rPr>
            </w:pPr>
          </w:p>
        </w:tc>
      </w:tr>
      <w:tr w:rsidR="007D2B20" w:rsidRPr="00C10310" w14:paraId="017BB57B" w14:textId="77777777">
        <w:trPr>
          <w:cantSplit/>
        </w:trPr>
        <w:tc>
          <w:tcPr>
            <w:tcW w:w="648" w:type="dxa"/>
            <w:vMerge w:val="restart"/>
            <w:tcBorders>
              <w:top w:val="single" w:sz="4" w:space="0" w:color="000000"/>
              <w:left w:val="single" w:sz="4" w:space="0" w:color="000000"/>
              <w:bottom w:val="single" w:sz="4" w:space="0" w:color="000000"/>
              <w:right w:val="nil"/>
            </w:tcBorders>
          </w:tcPr>
          <w:p w14:paraId="534BB213" w14:textId="77777777" w:rsidR="007D2B20" w:rsidRPr="00C10310" w:rsidRDefault="007D2B20">
            <w:pPr>
              <w:rPr>
                <w:rFonts w:cs="Times New Roman"/>
                <w:b/>
                <w:sz w:val="22"/>
                <w:szCs w:val="22"/>
              </w:rPr>
            </w:pPr>
          </w:p>
          <w:p w14:paraId="19FB6416" w14:textId="77777777" w:rsidR="007D2B20" w:rsidRPr="00C10310" w:rsidRDefault="007D2B20">
            <w:pPr>
              <w:rPr>
                <w:rFonts w:cs="Times New Roman"/>
                <w:b/>
                <w:sz w:val="22"/>
                <w:szCs w:val="22"/>
              </w:rPr>
            </w:pPr>
          </w:p>
          <w:p w14:paraId="5C3B6A05" w14:textId="77777777" w:rsidR="007D2B20" w:rsidRPr="00C10310" w:rsidRDefault="007D2B20">
            <w:pPr>
              <w:rPr>
                <w:rFonts w:cs="Times New Roman"/>
                <w:b/>
                <w:sz w:val="22"/>
                <w:szCs w:val="22"/>
              </w:rPr>
            </w:pPr>
          </w:p>
          <w:p w14:paraId="6E5F2D56" w14:textId="77777777" w:rsidR="007D2B20" w:rsidRPr="00C10310" w:rsidRDefault="00D55A89">
            <w:pPr>
              <w:rPr>
                <w:rFonts w:cs="Times New Roman"/>
                <w:b/>
                <w:sz w:val="22"/>
                <w:szCs w:val="22"/>
              </w:rPr>
            </w:pPr>
            <w:r w:rsidRPr="00C1031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14:paraId="545B2F2E" w14:textId="77777777" w:rsidR="007D2B20" w:rsidRPr="00C10310" w:rsidRDefault="00D55A89">
            <w:pPr>
              <w:rPr>
                <w:rFonts w:cs="Times New Roman"/>
                <w:b/>
                <w:sz w:val="22"/>
                <w:szCs w:val="22"/>
              </w:rPr>
            </w:pPr>
            <w:r w:rsidRPr="00C1031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C1031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492DEA20" w14:textId="77777777" w:rsidR="007D2B20" w:rsidRPr="00C10310" w:rsidRDefault="007D2B20">
            <w:pPr>
              <w:rPr>
                <w:rFonts w:cs="Times New Roman"/>
                <w:b/>
                <w:sz w:val="22"/>
                <w:szCs w:val="22"/>
              </w:rPr>
            </w:pPr>
          </w:p>
        </w:tc>
      </w:tr>
      <w:tr w:rsidR="007D2B20" w:rsidRPr="00C10310" w14:paraId="142C47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EDD9B9"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1CC63DDD" w14:textId="77777777" w:rsidR="007D2B20" w:rsidRPr="00C10310" w:rsidRDefault="00D55A89">
            <w:pPr>
              <w:rPr>
                <w:rFonts w:cs="Times New Roman"/>
                <w:i/>
                <w:sz w:val="22"/>
                <w:szCs w:val="22"/>
              </w:rPr>
            </w:pPr>
            <w:r w:rsidRPr="00C10310">
              <w:rPr>
                <w:rFonts w:cs="Times New Roman"/>
                <w:b/>
                <w:sz w:val="22"/>
                <w:szCs w:val="22"/>
              </w:rPr>
              <w:t xml:space="preserve">Учредители </w:t>
            </w:r>
            <w:r w:rsidRPr="00C10310">
              <w:rPr>
                <w:rFonts w:cs="Times New Roman"/>
                <w:sz w:val="22"/>
                <w:szCs w:val="22"/>
              </w:rPr>
              <w:t>(перечислить наименования и организационно-правовую форму всех учредителей, чья</w:t>
            </w:r>
            <w:r w:rsidRPr="00C10310">
              <w:rPr>
                <w:rFonts w:cs="Times New Roman"/>
                <w:i/>
                <w:sz w:val="22"/>
                <w:szCs w:val="22"/>
              </w:rPr>
              <w:t xml:space="preserve"> </w:t>
            </w:r>
            <w:r w:rsidRPr="00C1031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7C401A56" w14:textId="77777777" w:rsidR="007D2B20" w:rsidRPr="00C10310" w:rsidRDefault="00D55A89">
            <w:pPr>
              <w:rPr>
                <w:rFonts w:cs="Times New Roman"/>
                <w:b/>
                <w:sz w:val="22"/>
                <w:szCs w:val="22"/>
              </w:rPr>
            </w:pPr>
            <w:r w:rsidRPr="00C1031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C1031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423F5F00" w14:textId="77777777" w:rsidR="007D2B20" w:rsidRPr="00C10310" w:rsidRDefault="007D2B20">
            <w:pPr>
              <w:rPr>
                <w:rFonts w:cs="Times New Roman"/>
                <w:b/>
                <w:sz w:val="22"/>
                <w:szCs w:val="22"/>
              </w:rPr>
            </w:pPr>
          </w:p>
        </w:tc>
      </w:tr>
      <w:tr w:rsidR="007D2B20" w:rsidRPr="00C10310" w14:paraId="531974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C7DA40"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6B0C8783" w14:textId="77777777" w:rsidR="007D2B20" w:rsidRPr="00C10310" w:rsidRDefault="00D55A89">
            <w:pPr>
              <w:rPr>
                <w:rFonts w:cs="Times New Roman"/>
                <w:b/>
                <w:sz w:val="22"/>
                <w:szCs w:val="22"/>
              </w:rPr>
            </w:pPr>
            <w:r w:rsidRPr="00C10310">
              <w:rPr>
                <w:rFonts w:cs="Times New Roman"/>
                <w:b/>
                <w:sz w:val="22"/>
                <w:szCs w:val="22"/>
              </w:rPr>
              <w:t xml:space="preserve">Срок деятельности </w:t>
            </w:r>
            <w:r w:rsidRPr="00C1031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AB7AA9F" w14:textId="77777777" w:rsidR="007D2B20" w:rsidRPr="00C10310" w:rsidRDefault="007D2B20">
            <w:pPr>
              <w:rPr>
                <w:rFonts w:cs="Times New Roman"/>
                <w:b/>
                <w:sz w:val="22"/>
                <w:szCs w:val="22"/>
              </w:rPr>
            </w:pPr>
          </w:p>
        </w:tc>
      </w:tr>
      <w:tr w:rsidR="007D2B20" w:rsidRPr="00C10310" w14:paraId="7F338A4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28D709A"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57258402" w14:textId="77777777" w:rsidR="007D2B20" w:rsidRPr="00C10310" w:rsidRDefault="00D55A89">
            <w:pPr>
              <w:rPr>
                <w:rFonts w:cs="Times New Roman"/>
                <w:b/>
                <w:sz w:val="22"/>
                <w:szCs w:val="22"/>
              </w:rPr>
            </w:pPr>
            <w:r w:rsidRPr="00C10310">
              <w:rPr>
                <w:rFonts w:cs="Times New Roman"/>
                <w:b/>
                <w:sz w:val="22"/>
                <w:szCs w:val="22"/>
              </w:rPr>
              <w:t xml:space="preserve">Размер уставного капитала </w:t>
            </w:r>
            <w:r w:rsidRPr="00C10310">
              <w:rPr>
                <w:rFonts w:cs="Times New Roman"/>
                <w:sz w:val="22"/>
                <w:szCs w:val="22"/>
              </w:rPr>
              <w:t>( 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5546262E" w14:textId="77777777" w:rsidR="007D2B20" w:rsidRPr="00C10310" w:rsidRDefault="007D2B20">
            <w:pPr>
              <w:rPr>
                <w:rFonts w:cs="Times New Roman"/>
                <w:b/>
                <w:sz w:val="22"/>
                <w:szCs w:val="22"/>
              </w:rPr>
            </w:pPr>
          </w:p>
        </w:tc>
      </w:tr>
      <w:tr w:rsidR="007D2B20" w:rsidRPr="00C10310" w14:paraId="00406BB1" w14:textId="77777777">
        <w:trPr>
          <w:cantSplit/>
          <w:trHeight w:val="407"/>
        </w:trPr>
        <w:tc>
          <w:tcPr>
            <w:tcW w:w="648" w:type="dxa"/>
            <w:vMerge w:val="restart"/>
            <w:tcBorders>
              <w:top w:val="single" w:sz="4" w:space="0" w:color="000000"/>
              <w:left w:val="single" w:sz="4" w:space="0" w:color="000000"/>
              <w:bottom w:val="single" w:sz="4" w:space="0" w:color="000000"/>
              <w:right w:val="nil"/>
            </w:tcBorders>
          </w:tcPr>
          <w:p w14:paraId="774D92C5"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nil"/>
              <w:right w:val="nil"/>
            </w:tcBorders>
          </w:tcPr>
          <w:p w14:paraId="760497DC" w14:textId="77777777" w:rsidR="007D2B20" w:rsidRPr="00C10310" w:rsidRDefault="00D55A89">
            <w:pPr>
              <w:rPr>
                <w:rFonts w:cs="Times New Roman"/>
                <w:b/>
                <w:sz w:val="22"/>
                <w:szCs w:val="22"/>
              </w:rPr>
            </w:pPr>
            <w:r w:rsidRPr="00C1031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14:paraId="2942BC59" w14:textId="77777777" w:rsidR="007D2B20" w:rsidRPr="00C10310" w:rsidRDefault="007D2B20">
            <w:pPr>
              <w:rPr>
                <w:rFonts w:cs="Times New Roman"/>
                <w:b/>
                <w:sz w:val="22"/>
                <w:szCs w:val="22"/>
              </w:rPr>
            </w:pPr>
          </w:p>
        </w:tc>
      </w:tr>
      <w:tr w:rsidR="007D2B20" w:rsidRPr="00C10310" w14:paraId="525E349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270121C"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6073877A" w14:textId="77777777" w:rsidR="007D2B20" w:rsidRPr="00C10310" w:rsidRDefault="00D55A89">
            <w:pPr>
              <w:rPr>
                <w:rFonts w:cs="Times New Roman"/>
                <w:b/>
                <w:sz w:val="22"/>
                <w:szCs w:val="22"/>
              </w:rPr>
            </w:pPr>
            <w:r w:rsidRPr="00C1031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14:paraId="4B212A3D" w14:textId="77777777" w:rsidR="007D2B20" w:rsidRPr="00C10310" w:rsidRDefault="007D2B20">
            <w:pPr>
              <w:rPr>
                <w:rFonts w:cs="Times New Roman"/>
                <w:b/>
                <w:sz w:val="22"/>
                <w:szCs w:val="22"/>
              </w:rPr>
            </w:pPr>
          </w:p>
        </w:tc>
      </w:tr>
      <w:tr w:rsidR="007D2B20" w:rsidRPr="00C10310" w14:paraId="5B86C59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152555"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5D45ED7E" w14:textId="77777777" w:rsidR="007D2B20" w:rsidRPr="00C10310" w:rsidRDefault="00D55A89">
            <w:pPr>
              <w:rPr>
                <w:rFonts w:cs="Times New Roman"/>
                <w:b/>
                <w:sz w:val="22"/>
                <w:szCs w:val="22"/>
              </w:rPr>
            </w:pPr>
            <w:r w:rsidRPr="00C1031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14:paraId="5EB4DCC8" w14:textId="77777777" w:rsidR="007D2B20" w:rsidRPr="00C10310" w:rsidRDefault="007D2B20">
            <w:pPr>
              <w:rPr>
                <w:rFonts w:cs="Times New Roman"/>
                <w:b/>
                <w:sz w:val="22"/>
                <w:szCs w:val="22"/>
              </w:rPr>
            </w:pPr>
          </w:p>
        </w:tc>
      </w:tr>
      <w:tr w:rsidR="007D2B20" w:rsidRPr="00C10310" w14:paraId="7D0AD96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57F385"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35262D34" w14:textId="77777777" w:rsidR="007D2B20" w:rsidRPr="00C10310" w:rsidRDefault="00D55A89">
            <w:pPr>
              <w:rPr>
                <w:rFonts w:cs="Times New Roman"/>
                <w:b/>
                <w:sz w:val="22"/>
                <w:szCs w:val="22"/>
              </w:rPr>
            </w:pPr>
            <w:r w:rsidRPr="00C1031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14:paraId="14A0EF59" w14:textId="77777777" w:rsidR="007D2B20" w:rsidRPr="00C10310" w:rsidRDefault="007D2B20">
            <w:pPr>
              <w:rPr>
                <w:rFonts w:cs="Times New Roman"/>
                <w:b/>
                <w:sz w:val="22"/>
                <w:szCs w:val="22"/>
              </w:rPr>
            </w:pPr>
          </w:p>
        </w:tc>
      </w:tr>
      <w:tr w:rsidR="007D2B20" w:rsidRPr="00C10310" w14:paraId="426A6AF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44468B1" w14:textId="77777777" w:rsidR="007D2B20" w:rsidRPr="00C10310" w:rsidRDefault="007D2B20">
            <w:pPr>
              <w:rPr>
                <w:rFonts w:cs="Times New Roman"/>
                <w:b/>
                <w:sz w:val="22"/>
                <w:szCs w:val="22"/>
              </w:rPr>
            </w:pPr>
          </w:p>
        </w:tc>
        <w:tc>
          <w:tcPr>
            <w:tcW w:w="5857" w:type="dxa"/>
            <w:tcBorders>
              <w:top w:val="nil"/>
              <w:left w:val="single" w:sz="4" w:space="0" w:color="000000"/>
              <w:bottom w:val="single" w:sz="4" w:space="0" w:color="000000"/>
              <w:right w:val="nil"/>
            </w:tcBorders>
          </w:tcPr>
          <w:p w14:paraId="6F712165" w14:textId="77777777" w:rsidR="007D2B20" w:rsidRPr="00C10310" w:rsidRDefault="00D55A89">
            <w:pPr>
              <w:rPr>
                <w:rFonts w:cs="Times New Roman"/>
                <w:b/>
                <w:sz w:val="22"/>
                <w:szCs w:val="22"/>
              </w:rPr>
            </w:pPr>
            <w:r w:rsidRPr="00C1031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14:paraId="621B0A63" w14:textId="77777777" w:rsidR="007D2B20" w:rsidRPr="00C10310" w:rsidRDefault="007D2B20">
            <w:pPr>
              <w:rPr>
                <w:rFonts w:cs="Times New Roman"/>
                <w:b/>
                <w:sz w:val="22"/>
                <w:szCs w:val="22"/>
              </w:rPr>
            </w:pPr>
          </w:p>
        </w:tc>
      </w:tr>
      <w:tr w:rsidR="007D2B20" w:rsidRPr="00C10310" w14:paraId="43E5A5D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96F20F"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44D0D8E1" w14:textId="77777777" w:rsidR="007D2B20" w:rsidRPr="00C10310" w:rsidRDefault="00D55A89">
            <w:pPr>
              <w:rPr>
                <w:rFonts w:cs="Times New Roman"/>
                <w:b/>
                <w:sz w:val="22"/>
                <w:szCs w:val="22"/>
              </w:rPr>
            </w:pPr>
            <w:r w:rsidRPr="00C1031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14:paraId="1B1D08C1" w14:textId="77777777" w:rsidR="007D2B20" w:rsidRPr="00C10310" w:rsidRDefault="007D2B20">
            <w:pPr>
              <w:rPr>
                <w:rFonts w:cs="Times New Roman"/>
                <w:b/>
                <w:sz w:val="22"/>
                <w:szCs w:val="22"/>
              </w:rPr>
            </w:pPr>
          </w:p>
        </w:tc>
      </w:tr>
      <w:tr w:rsidR="007D2B20" w:rsidRPr="00C10310" w14:paraId="4479A30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18C947"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3DEE9943" w14:textId="77777777" w:rsidR="007D2B20" w:rsidRPr="00C10310" w:rsidRDefault="00D55A89">
            <w:pPr>
              <w:rPr>
                <w:rFonts w:cs="Times New Roman"/>
                <w:b/>
                <w:sz w:val="22"/>
                <w:szCs w:val="22"/>
              </w:rPr>
            </w:pPr>
            <w:r w:rsidRPr="00C1031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14:paraId="057A6B79" w14:textId="77777777" w:rsidR="007D2B20" w:rsidRPr="00C10310" w:rsidRDefault="007D2B20">
            <w:pPr>
              <w:rPr>
                <w:rFonts w:cs="Times New Roman"/>
                <w:b/>
                <w:sz w:val="22"/>
                <w:szCs w:val="22"/>
              </w:rPr>
            </w:pPr>
          </w:p>
        </w:tc>
      </w:tr>
      <w:tr w:rsidR="007D2B20" w:rsidRPr="00C10310" w14:paraId="2AE618B7" w14:textId="77777777">
        <w:tc>
          <w:tcPr>
            <w:tcW w:w="648" w:type="dxa"/>
            <w:tcBorders>
              <w:top w:val="single" w:sz="4" w:space="0" w:color="000000"/>
              <w:left w:val="single" w:sz="4" w:space="0" w:color="000000"/>
              <w:bottom w:val="single" w:sz="4" w:space="0" w:color="000000"/>
              <w:right w:val="nil"/>
            </w:tcBorders>
          </w:tcPr>
          <w:p w14:paraId="0970F601" w14:textId="77777777" w:rsidR="007D2B20" w:rsidRPr="00C10310" w:rsidRDefault="00D55A89">
            <w:pPr>
              <w:rPr>
                <w:rFonts w:cs="Times New Roman"/>
                <w:b/>
                <w:sz w:val="22"/>
                <w:szCs w:val="22"/>
              </w:rPr>
            </w:pPr>
            <w:r w:rsidRPr="00C1031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14:paraId="4D9A3464" w14:textId="77777777" w:rsidR="007D2B20" w:rsidRPr="00C10310" w:rsidRDefault="00D55A89">
            <w:pPr>
              <w:rPr>
                <w:rFonts w:cs="Times New Roman"/>
                <w:b/>
                <w:sz w:val="22"/>
                <w:szCs w:val="22"/>
              </w:rPr>
            </w:pPr>
            <w:r w:rsidRPr="00C10310">
              <w:rPr>
                <w:rFonts w:cs="Times New Roman"/>
                <w:b/>
                <w:sz w:val="22"/>
                <w:szCs w:val="22"/>
              </w:rPr>
              <w:t xml:space="preserve">Местонахождение </w:t>
            </w:r>
            <w:r w:rsidRPr="00C10310">
              <w:rPr>
                <w:rFonts w:cs="Times New Roman"/>
                <w:i/>
                <w:sz w:val="22"/>
                <w:szCs w:val="22"/>
              </w:rPr>
              <w:t>(для юридического лица)</w:t>
            </w:r>
            <w:r w:rsidRPr="00C10310">
              <w:rPr>
                <w:rFonts w:cs="Times New Roman"/>
                <w:b/>
                <w:sz w:val="22"/>
                <w:szCs w:val="22"/>
              </w:rPr>
              <w:t xml:space="preserve">/сведения о месте жительства </w:t>
            </w:r>
            <w:r w:rsidRPr="00C1031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FD8CABA" w14:textId="77777777" w:rsidR="007D2B20" w:rsidRPr="00C10310" w:rsidRDefault="007D2B20">
            <w:pPr>
              <w:rPr>
                <w:rFonts w:cs="Times New Roman"/>
                <w:b/>
                <w:sz w:val="22"/>
                <w:szCs w:val="22"/>
              </w:rPr>
            </w:pPr>
          </w:p>
        </w:tc>
      </w:tr>
      <w:tr w:rsidR="007D2B20" w:rsidRPr="00C10310" w14:paraId="4639A523" w14:textId="77777777">
        <w:tc>
          <w:tcPr>
            <w:tcW w:w="648" w:type="dxa"/>
            <w:tcBorders>
              <w:top w:val="single" w:sz="4" w:space="0" w:color="000000"/>
              <w:left w:val="single" w:sz="4" w:space="0" w:color="000000"/>
              <w:bottom w:val="single" w:sz="4" w:space="0" w:color="000000"/>
              <w:right w:val="nil"/>
            </w:tcBorders>
          </w:tcPr>
          <w:p w14:paraId="584EE179" w14:textId="77777777" w:rsidR="007D2B20" w:rsidRPr="00C10310" w:rsidRDefault="00D55A89">
            <w:pPr>
              <w:rPr>
                <w:rFonts w:cs="Times New Roman"/>
                <w:b/>
                <w:sz w:val="22"/>
                <w:szCs w:val="22"/>
              </w:rPr>
            </w:pPr>
            <w:r w:rsidRPr="00C1031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14:paraId="652CB340" w14:textId="77777777" w:rsidR="007D2B20" w:rsidRPr="00C10310" w:rsidRDefault="00D55A89">
            <w:pPr>
              <w:rPr>
                <w:rFonts w:cs="Times New Roman"/>
                <w:b/>
                <w:sz w:val="22"/>
                <w:szCs w:val="22"/>
              </w:rPr>
            </w:pPr>
            <w:r w:rsidRPr="00C1031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7EE58559" w14:textId="77777777" w:rsidR="007D2B20" w:rsidRPr="00C10310" w:rsidRDefault="007D2B20">
            <w:pPr>
              <w:rPr>
                <w:rFonts w:cs="Times New Roman"/>
                <w:b/>
                <w:sz w:val="22"/>
                <w:szCs w:val="22"/>
              </w:rPr>
            </w:pPr>
          </w:p>
        </w:tc>
      </w:tr>
      <w:tr w:rsidR="007D2B20" w:rsidRPr="00C10310" w14:paraId="69D55C7A" w14:textId="77777777">
        <w:trPr>
          <w:cantSplit/>
        </w:trPr>
        <w:tc>
          <w:tcPr>
            <w:tcW w:w="648" w:type="dxa"/>
            <w:vMerge w:val="restart"/>
            <w:tcBorders>
              <w:top w:val="single" w:sz="4" w:space="0" w:color="000000"/>
              <w:left w:val="single" w:sz="4" w:space="0" w:color="000000"/>
              <w:bottom w:val="single" w:sz="4" w:space="0" w:color="000000"/>
              <w:right w:val="nil"/>
            </w:tcBorders>
          </w:tcPr>
          <w:p w14:paraId="2C8108A8" w14:textId="77777777" w:rsidR="007D2B20" w:rsidRPr="00C10310" w:rsidRDefault="007D2B20">
            <w:pPr>
              <w:rPr>
                <w:rFonts w:cs="Times New Roman"/>
                <w:b/>
                <w:sz w:val="22"/>
                <w:szCs w:val="22"/>
              </w:rPr>
            </w:pPr>
          </w:p>
          <w:p w14:paraId="6D35DFCF" w14:textId="77777777" w:rsidR="007D2B20" w:rsidRPr="00C10310" w:rsidRDefault="007D2B20">
            <w:pPr>
              <w:rPr>
                <w:rFonts w:cs="Times New Roman"/>
                <w:b/>
                <w:sz w:val="22"/>
                <w:szCs w:val="22"/>
              </w:rPr>
            </w:pPr>
          </w:p>
          <w:p w14:paraId="46D7ECAE" w14:textId="77777777" w:rsidR="007D2B20" w:rsidRPr="00C10310" w:rsidRDefault="00D55A89">
            <w:pPr>
              <w:rPr>
                <w:rFonts w:cs="Times New Roman"/>
                <w:b/>
                <w:sz w:val="22"/>
                <w:szCs w:val="22"/>
              </w:rPr>
            </w:pPr>
            <w:r w:rsidRPr="00C1031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14:paraId="649F9903" w14:textId="77777777" w:rsidR="007D2B20" w:rsidRPr="00C10310" w:rsidRDefault="00D55A89">
            <w:pPr>
              <w:rPr>
                <w:rFonts w:cs="Times New Roman"/>
                <w:b/>
                <w:sz w:val="22"/>
                <w:szCs w:val="22"/>
              </w:rPr>
            </w:pPr>
            <w:r w:rsidRPr="00C1031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59BE0512" w14:textId="77777777" w:rsidR="007D2B20" w:rsidRPr="00C10310" w:rsidRDefault="007D2B20">
            <w:pPr>
              <w:rPr>
                <w:rFonts w:cs="Times New Roman"/>
                <w:b/>
                <w:sz w:val="22"/>
                <w:szCs w:val="22"/>
              </w:rPr>
            </w:pPr>
          </w:p>
        </w:tc>
      </w:tr>
      <w:tr w:rsidR="007D2B20" w:rsidRPr="00C10310" w14:paraId="052D797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49A576"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595D8458" w14:textId="77777777" w:rsidR="007D2B20" w:rsidRPr="00C10310" w:rsidRDefault="00D55A89">
            <w:pPr>
              <w:rPr>
                <w:rFonts w:cs="Times New Roman"/>
                <w:b/>
                <w:sz w:val="22"/>
                <w:szCs w:val="22"/>
              </w:rPr>
            </w:pPr>
            <w:r w:rsidRPr="00C1031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73AB140F" w14:textId="77777777" w:rsidR="007D2B20" w:rsidRPr="00C10310" w:rsidRDefault="007D2B20">
            <w:pPr>
              <w:rPr>
                <w:rFonts w:cs="Times New Roman"/>
                <w:b/>
                <w:sz w:val="22"/>
                <w:szCs w:val="22"/>
              </w:rPr>
            </w:pPr>
          </w:p>
        </w:tc>
      </w:tr>
      <w:tr w:rsidR="007D2B20" w:rsidRPr="00C10310" w14:paraId="18AEE10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C998101"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67F6D4BC" w14:textId="77777777" w:rsidR="007D2B20" w:rsidRPr="00C10310" w:rsidRDefault="00D55A89">
            <w:pPr>
              <w:rPr>
                <w:rFonts w:cs="Times New Roman"/>
                <w:b/>
                <w:sz w:val="22"/>
                <w:szCs w:val="22"/>
              </w:rPr>
            </w:pPr>
            <w:r w:rsidRPr="00C10310">
              <w:rPr>
                <w:rFonts w:cs="Times New Roman"/>
                <w:b/>
                <w:sz w:val="22"/>
                <w:szCs w:val="22"/>
              </w:rPr>
              <w:t>Адрес электронной почты Участника (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034C142E" w14:textId="77777777" w:rsidR="007D2B20" w:rsidRPr="00C10310" w:rsidRDefault="007D2B20">
            <w:pPr>
              <w:rPr>
                <w:rFonts w:cs="Times New Roman"/>
                <w:b/>
                <w:sz w:val="22"/>
                <w:szCs w:val="22"/>
              </w:rPr>
            </w:pPr>
          </w:p>
        </w:tc>
      </w:tr>
      <w:tr w:rsidR="007D2B20" w:rsidRPr="00C10310" w14:paraId="2CF50D4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FCC6B6"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075FD876" w14:textId="77777777" w:rsidR="007D2B20" w:rsidRPr="00C10310" w:rsidRDefault="00D55A89">
            <w:pPr>
              <w:rPr>
                <w:rFonts w:cs="Times New Roman"/>
                <w:b/>
                <w:sz w:val="22"/>
                <w:szCs w:val="22"/>
              </w:rPr>
            </w:pPr>
            <w:r w:rsidRPr="00C1031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02FFDE05" w14:textId="77777777" w:rsidR="007D2B20" w:rsidRPr="00C10310" w:rsidRDefault="007D2B20">
            <w:pPr>
              <w:rPr>
                <w:rFonts w:cs="Times New Roman"/>
                <w:b/>
                <w:sz w:val="22"/>
                <w:szCs w:val="22"/>
              </w:rPr>
            </w:pPr>
          </w:p>
        </w:tc>
      </w:tr>
      <w:tr w:rsidR="007D2B20" w:rsidRPr="00C10310" w14:paraId="62658365" w14:textId="77777777">
        <w:tc>
          <w:tcPr>
            <w:tcW w:w="648" w:type="dxa"/>
            <w:tcBorders>
              <w:top w:val="single" w:sz="4" w:space="0" w:color="000000"/>
              <w:left w:val="single" w:sz="4" w:space="0" w:color="000000"/>
              <w:bottom w:val="single" w:sz="4" w:space="0" w:color="000000"/>
              <w:right w:val="nil"/>
            </w:tcBorders>
          </w:tcPr>
          <w:p w14:paraId="500C389D" w14:textId="77777777" w:rsidR="007D2B20" w:rsidRPr="00C10310" w:rsidRDefault="00D55A89">
            <w:pPr>
              <w:rPr>
                <w:rFonts w:cs="Times New Roman"/>
                <w:b/>
                <w:sz w:val="22"/>
                <w:szCs w:val="22"/>
              </w:rPr>
            </w:pPr>
            <w:r w:rsidRPr="00C1031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14:paraId="7FE4B041" w14:textId="77777777" w:rsidR="007D2B20" w:rsidRPr="00C10310" w:rsidRDefault="00D55A89">
            <w:pPr>
              <w:rPr>
                <w:rFonts w:cs="Times New Roman"/>
                <w:b/>
                <w:sz w:val="22"/>
                <w:szCs w:val="22"/>
              </w:rPr>
            </w:pPr>
            <w:r w:rsidRPr="00C10310">
              <w:rPr>
                <w:rFonts w:cs="Times New Roman"/>
                <w:b/>
                <w:sz w:val="22"/>
                <w:szCs w:val="22"/>
              </w:rPr>
              <w:t xml:space="preserve">Руководитель </w:t>
            </w:r>
            <w:r w:rsidRPr="00C1031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34AA9EC" w14:textId="77777777" w:rsidR="007D2B20" w:rsidRPr="00C10310" w:rsidRDefault="007D2B20">
            <w:pPr>
              <w:rPr>
                <w:rFonts w:cs="Times New Roman"/>
                <w:b/>
                <w:sz w:val="22"/>
                <w:szCs w:val="22"/>
              </w:rPr>
            </w:pPr>
          </w:p>
        </w:tc>
      </w:tr>
      <w:tr w:rsidR="007D2B20" w:rsidRPr="00C10310" w14:paraId="41A03AC8" w14:textId="77777777">
        <w:tc>
          <w:tcPr>
            <w:tcW w:w="648" w:type="dxa"/>
            <w:tcBorders>
              <w:top w:val="single" w:sz="4" w:space="0" w:color="000000"/>
              <w:left w:val="single" w:sz="4" w:space="0" w:color="000000"/>
              <w:bottom w:val="single" w:sz="4" w:space="0" w:color="000000"/>
              <w:right w:val="nil"/>
            </w:tcBorders>
          </w:tcPr>
          <w:p w14:paraId="6B6EB087" w14:textId="77777777" w:rsidR="007D2B20" w:rsidRPr="00C10310" w:rsidRDefault="00D55A89">
            <w:pPr>
              <w:rPr>
                <w:rFonts w:cs="Times New Roman"/>
                <w:b/>
                <w:sz w:val="22"/>
                <w:szCs w:val="22"/>
              </w:rPr>
            </w:pPr>
            <w:r w:rsidRPr="00C1031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14:paraId="10771F09" w14:textId="77777777" w:rsidR="007D2B20" w:rsidRPr="00C10310" w:rsidRDefault="00D55A89">
            <w:pPr>
              <w:rPr>
                <w:rFonts w:cs="Times New Roman"/>
                <w:sz w:val="22"/>
                <w:szCs w:val="22"/>
              </w:rPr>
            </w:pPr>
            <w:r w:rsidRPr="00C10310">
              <w:rPr>
                <w:rFonts w:cs="Times New Roman"/>
                <w:b/>
                <w:sz w:val="22"/>
                <w:szCs w:val="22"/>
              </w:rPr>
              <w:t>Главный бухгалтер</w:t>
            </w:r>
          </w:p>
          <w:p w14:paraId="44EE56A4" w14:textId="77777777" w:rsidR="007D2B20" w:rsidRPr="00C10310" w:rsidRDefault="00D55A89">
            <w:pPr>
              <w:rPr>
                <w:rFonts w:cs="Times New Roman"/>
                <w:b/>
                <w:sz w:val="22"/>
                <w:szCs w:val="22"/>
              </w:rPr>
            </w:pPr>
            <w:r w:rsidRPr="00C1031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67E982A" w14:textId="77777777" w:rsidR="007D2B20" w:rsidRPr="00C10310" w:rsidRDefault="007D2B20">
            <w:pPr>
              <w:rPr>
                <w:rFonts w:cs="Times New Roman"/>
                <w:b/>
                <w:sz w:val="22"/>
                <w:szCs w:val="22"/>
              </w:rPr>
            </w:pPr>
          </w:p>
        </w:tc>
      </w:tr>
      <w:tr w:rsidR="007D2B20" w:rsidRPr="00C10310" w14:paraId="7C3ACDFF" w14:textId="77777777">
        <w:tc>
          <w:tcPr>
            <w:tcW w:w="648" w:type="dxa"/>
            <w:tcBorders>
              <w:top w:val="single" w:sz="4" w:space="0" w:color="000000"/>
              <w:left w:val="single" w:sz="4" w:space="0" w:color="000000"/>
              <w:bottom w:val="single" w:sz="4" w:space="0" w:color="000000"/>
              <w:right w:val="nil"/>
            </w:tcBorders>
          </w:tcPr>
          <w:p w14:paraId="3AFBD4FC" w14:textId="77777777" w:rsidR="007D2B20" w:rsidRPr="00C10310" w:rsidRDefault="00D55A89">
            <w:pPr>
              <w:rPr>
                <w:rFonts w:cs="Times New Roman"/>
                <w:b/>
                <w:sz w:val="22"/>
                <w:szCs w:val="22"/>
              </w:rPr>
            </w:pPr>
            <w:r w:rsidRPr="00C1031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14:paraId="6A26A894" w14:textId="77777777" w:rsidR="007D2B20" w:rsidRPr="00C10310" w:rsidRDefault="00D55A89">
            <w:pPr>
              <w:rPr>
                <w:rFonts w:cs="Times New Roman"/>
                <w:sz w:val="22"/>
                <w:szCs w:val="22"/>
              </w:rPr>
            </w:pPr>
            <w:r w:rsidRPr="00C10310">
              <w:rPr>
                <w:rFonts w:cs="Times New Roman"/>
                <w:b/>
                <w:sz w:val="22"/>
                <w:szCs w:val="22"/>
              </w:rPr>
              <w:t>Контактное лицо</w:t>
            </w:r>
          </w:p>
          <w:p w14:paraId="681E1838" w14:textId="77777777" w:rsidR="007D2B20" w:rsidRPr="00C10310" w:rsidRDefault="00D55A89">
            <w:pPr>
              <w:rPr>
                <w:rFonts w:cs="Times New Roman"/>
                <w:b/>
                <w:sz w:val="22"/>
                <w:szCs w:val="22"/>
              </w:rPr>
            </w:pPr>
            <w:r w:rsidRPr="00C1031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6594101B" w14:textId="77777777" w:rsidR="007D2B20" w:rsidRPr="00C10310" w:rsidRDefault="007D2B20">
            <w:pPr>
              <w:rPr>
                <w:rFonts w:cs="Times New Roman"/>
                <w:b/>
                <w:sz w:val="22"/>
                <w:szCs w:val="22"/>
              </w:rPr>
            </w:pPr>
          </w:p>
        </w:tc>
      </w:tr>
      <w:tr w:rsidR="007D2B20" w:rsidRPr="00C10310" w14:paraId="2F094096" w14:textId="77777777">
        <w:trPr>
          <w:cantSplit/>
        </w:trPr>
        <w:tc>
          <w:tcPr>
            <w:tcW w:w="648" w:type="dxa"/>
            <w:vMerge w:val="restart"/>
            <w:tcBorders>
              <w:top w:val="single" w:sz="4" w:space="0" w:color="000000"/>
              <w:left w:val="single" w:sz="4" w:space="0" w:color="000000"/>
              <w:bottom w:val="single" w:sz="4" w:space="0" w:color="000000"/>
              <w:right w:val="nil"/>
            </w:tcBorders>
          </w:tcPr>
          <w:p w14:paraId="76FDA8F1" w14:textId="77777777" w:rsidR="007D2B20" w:rsidRPr="00C10310" w:rsidRDefault="007D2B20">
            <w:pPr>
              <w:rPr>
                <w:rFonts w:cs="Times New Roman"/>
                <w:b/>
                <w:sz w:val="22"/>
                <w:szCs w:val="22"/>
              </w:rPr>
            </w:pPr>
          </w:p>
          <w:p w14:paraId="7C4728BF" w14:textId="77777777" w:rsidR="007D2B20" w:rsidRPr="00C10310" w:rsidRDefault="007D2B20">
            <w:pPr>
              <w:rPr>
                <w:rFonts w:cs="Times New Roman"/>
                <w:b/>
                <w:sz w:val="22"/>
                <w:szCs w:val="22"/>
              </w:rPr>
            </w:pPr>
          </w:p>
          <w:p w14:paraId="50F329B0" w14:textId="77777777" w:rsidR="007D2B20" w:rsidRPr="00C10310" w:rsidRDefault="007D2B20">
            <w:pPr>
              <w:rPr>
                <w:rFonts w:cs="Times New Roman"/>
                <w:b/>
                <w:sz w:val="22"/>
                <w:szCs w:val="22"/>
              </w:rPr>
            </w:pPr>
          </w:p>
          <w:p w14:paraId="1B9319FC" w14:textId="77777777" w:rsidR="007D2B20" w:rsidRPr="00C10310" w:rsidRDefault="00D55A89">
            <w:pPr>
              <w:rPr>
                <w:rFonts w:cs="Times New Roman"/>
                <w:b/>
                <w:sz w:val="22"/>
                <w:szCs w:val="22"/>
              </w:rPr>
            </w:pPr>
            <w:r w:rsidRPr="00C1031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14:paraId="7558923D" w14:textId="77777777" w:rsidR="007D2B20" w:rsidRPr="00C10310" w:rsidRDefault="00D55A89">
            <w:pPr>
              <w:rPr>
                <w:rFonts w:cs="Times New Roman"/>
                <w:b/>
                <w:sz w:val="22"/>
                <w:szCs w:val="22"/>
              </w:rPr>
            </w:pPr>
            <w:r w:rsidRPr="00C1031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61EF291E" w14:textId="77777777" w:rsidR="007D2B20" w:rsidRPr="00C10310" w:rsidRDefault="007D2B20">
            <w:pPr>
              <w:rPr>
                <w:rFonts w:cs="Times New Roman"/>
                <w:b/>
                <w:sz w:val="22"/>
                <w:szCs w:val="22"/>
              </w:rPr>
            </w:pPr>
          </w:p>
        </w:tc>
      </w:tr>
      <w:tr w:rsidR="007D2B20" w:rsidRPr="00C10310" w14:paraId="08B6B90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0FF886C"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3621471D" w14:textId="77777777" w:rsidR="007D2B20" w:rsidRPr="00C10310" w:rsidRDefault="00D55A89">
            <w:pPr>
              <w:rPr>
                <w:rFonts w:cs="Times New Roman"/>
                <w:b/>
                <w:sz w:val="22"/>
                <w:szCs w:val="22"/>
              </w:rPr>
            </w:pPr>
            <w:r w:rsidRPr="00C1031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35B1FFFF" w14:textId="77777777" w:rsidR="007D2B20" w:rsidRPr="00C10310" w:rsidRDefault="007D2B20">
            <w:pPr>
              <w:rPr>
                <w:rFonts w:cs="Times New Roman"/>
                <w:b/>
                <w:sz w:val="22"/>
                <w:szCs w:val="22"/>
              </w:rPr>
            </w:pPr>
          </w:p>
        </w:tc>
      </w:tr>
      <w:tr w:rsidR="007D2B20" w:rsidRPr="00C10310" w14:paraId="46712C9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4E4D76C"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3A292593" w14:textId="77777777" w:rsidR="007D2B20" w:rsidRPr="00C10310" w:rsidRDefault="00D55A89">
            <w:pPr>
              <w:rPr>
                <w:rFonts w:cs="Times New Roman"/>
                <w:b/>
                <w:sz w:val="22"/>
                <w:szCs w:val="22"/>
              </w:rPr>
            </w:pPr>
            <w:r w:rsidRPr="00C10310">
              <w:rPr>
                <w:rFonts w:cs="Times New Roman"/>
                <w:b/>
                <w:sz w:val="22"/>
                <w:szCs w:val="22"/>
              </w:rPr>
              <w:t xml:space="preserve">Применение ставки НДС 10% </w:t>
            </w:r>
            <w:r w:rsidRPr="00C1031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57933BFD" w14:textId="77777777" w:rsidR="007D2B20" w:rsidRPr="00C10310" w:rsidRDefault="007D2B20">
            <w:pPr>
              <w:rPr>
                <w:rFonts w:cs="Times New Roman"/>
                <w:b/>
                <w:sz w:val="22"/>
                <w:szCs w:val="22"/>
              </w:rPr>
            </w:pPr>
          </w:p>
        </w:tc>
      </w:tr>
      <w:tr w:rsidR="007D2B20" w:rsidRPr="00C10310" w14:paraId="46A7E11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EC90C06"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01DF3A98" w14:textId="77777777" w:rsidR="007D2B20" w:rsidRPr="00C10310" w:rsidRDefault="00D55A89">
            <w:pPr>
              <w:rPr>
                <w:rFonts w:cs="Times New Roman"/>
                <w:b/>
                <w:sz w:val="22"/>
                <w:szCs w:val="22"/>
              </w:rPr>
            </w:pPr>
            <w:r w:rsidRPr="00C1031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BD788CC" w14:textId="77777777" w:rsidR="007D2B20" w:rsidRPr="00C10310" w:rsidRDefault="007D2B20">
            <w:pPr>
              <w:rPr>
                <w:rFonts w:cs="Times New Roman"/>
                <w:b/>
                <w:sz w:val="22"/>
                <w:szCs w:val="22"/>
              </w:rPr>
            </w:pPr>
          </w:p>
        </w:tc>
      </w:tr>
      <w:tr w:rsidR="007D2B20" w:rsidRPr="00C10310" w14:paraId="3FF95B1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1720365"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7DF918B2" w14:textId="77777777" w:rsidR="007D2B20" w:rsidRPr="00C10310" w:rsidRDefault="00D55A89">
            <w:pPr>
              <w:rPr>
                <w:rFonts w:cs="Times New Roman"/>
                <w:b/>
                <w:sz w:val="22"/>
                <w:szCs w:val="22"/>
              </w:rPr>
            </w:pPr>
            <w:r w:rsidRPr="00C10310">
              <w:rPr>
                <w:rFonts w:cs="Times New Roman"/>
                <w:b/>
                <w:sz w:val="22"/>
                <w:szCs w:val="22"/>
              </w:rPr>
              <w:t>Основные виды деятельности</w:t>
            </w:r>
          </w:p>
          <w:p w14:paraId="58357127" w14:textId="77777777" w:rsidR="007D2B20" w:rsidRPr="00C1031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542D530" w14:textId="77777777" w:rsidR="007D2B20" w:rsidRPr="00C10310" w:rsidRDefault="007D2B20">
            <w:pPr>
              <w:rPr>
                <w:rFonts w:cs="Times New Roman"/>
                <w:b/>
                <w:sz w:val="22"/>
                <w:szCs w:val="22"/>
              </w:rPr>
            </w:pPr>
          </w:p>
        </w:tc>
      </w:tr>
      <w:tr w:rsidR="007D2B20" w:rsidRPr="00C10310" w14:paraId="1E917D2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296F14"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3C9742A9" w14:textId="77777777" w:rsidR="007D2B20" w:rsidRPr="00C10310" w:rsidRDefault="00D55A89">
            <w:pPr>
              <w:rPr>
                <w:rFonts w:cs="Times New Roman"/>
                <w:b/>
                <w:sz w:val="22"/>
                <w:szCs w:val="22"/>
              </w:rPr>
            </w:pPr>
            <w:r w:rsidRPr="00C10310">
              <w:rPr>
                <w:rFonts w:cs="Times New Roman"/>
                <w:b/>
                <w:sz w:val="22"/>
                <w:szCs w:val="22"/>
              </w:rPr>
              <w:t>Лицензируемые виды деятельности</w:t>
            </w:r>
          </w:p>
          <w:p w14:paraId="11E5128E" w14:textId="77777777" w:rsidR="007D2B20" w:rsidRPr="00C1031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C059E2A" w14:textId="77777777" w:rsidR="007D2B20" w:rsidRPr="00C10310" w:rsidRDefault="007D2B20">
            <w:pPr>
              <w:rPr>
                <w:rFonts w:cs="Times New Roman"/>
                <w:b/>
                <w:sz w:val="22"/>
                <w:szCs w:val="22"/>
              </w:rPr>
            </w:pPr>
          </w:p>
        </w:tc>
      </w:tr>
      <w:tr w:rsidR="007D2B20" w:rsidRPr="00C10310" w14:paraId="1AE17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7B67CF"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6F4A48D6" w14:textId="77777777" w:rsidR="007D2B20" w:rsidRPr="00C10310" w:rsidRDefault="00D55A89">
            <w:pPr>
              <w:rPr>
                <w:rFonts w:cs="Times New Roman"/>
                <w:b/>
                <w:sz w:val="22"/>
                <w:szCs w:val="22"/>
              </w:rPr>
            </w:pPr>
            <w:r w:rsidRPr="00C1031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0FD93561" w14:textId="77777777" w:rsidR="007D2B20" w:rsidRPr="00C10310" w:rsidRDefault="007D2B20">
            <w:pPr>
              <w:rPr>
                <w:rFonts w:cs="Times New Roman"/>
                <w:b/>
                <w:sz w:val="22"/>
                <w:szCs w:val="22"/>
              </w:rPr>
            </w:pPr>
          </w:p>
        </w:tc>
      </w:tr>
      <w:tr w:rsidR="007D2B20" w:rsidRPr="00C10310" w14:paraId="7E10E841" w14:textId="77777777">
        <w:trPr>
          <w:cantSplit/>
        </w:trPr>
        <w:tc>
          <w:tcPr>
            <w:tcW w:w="648" w:type="dxa"/>
            <w:vMerge w:val="restart"/>
            <w:tcBorders>
              <w:top w:val="single" w:sz="4" w:space="0" w:color="000000"/>
              <w:left w:val="single" w:sz="4" w:space="0" w:color="000000"/>
              <w:bottom w:val="single" w:sz="4" w:space="0" w:color="000000"/>
              <w:right w:val="nil"/>
            </w:tcBorders>
          </w:tcPr>
          <w:p w14:paraId="55F73A4B" w14:textId="77777777" w:rsidR="007D2B20" w:rsidRPr="00C10310" w:rsidRDefault="007D2B20">
            <w:pPr>
              <w:rPr>
                <w:rFonts w:cs="Times New Roman"/>
                <w:b/>
                <w:sz w:val="22"/>
                <w:szCs w:val="22"/>
              </w:rPr>
            </w:pPr>
          </w:p>
          <w:p w14:paraId="088424BE" w14:textId="77777777" w:rsidR="007D2B20" w:rsidRPr="00C10310" w:rsidRDefault="00D55A89">
            <w:pPr>
              <w:rPr>
                <w:rFonts w:cs="Times New Roman"/>
                <w:b/>
                <w:sz w:val="22"/>
                <w:szCs w:val="22"/>
              </w:rPr>
            </w:pPr>
            <w:r w:rsidRPr="00C1031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14:paraId="50824A2A" w14:textId="77777777" w:rsidR="007D2B20" w:rsidRPr="00C10310" w:rsidRDefault="00D55A89">
            <w:pPr>
              <w:rPr>
                <w:rFonts w:cs="Times New Roman"/>
                <w:b/>
                <w:sz w:val="22"/>
                <w:szCs w:val="22"/>
              </w:rPr>
            </w:pPr>
            <w:r w:rsidRPr="00C10310">
              <w:rPr>
                <w:rFonts w:cs="Times New Roman"/>
                <w:b/>
                <w:sz w:val="22"/>
                <w:szCs w:val="22"/>
              </w:rPr>
              <w:t xml:space="preserve">Банковские реквизиты </w:t>
            </w:r>
            <w:r w:rsidRPr="00C10310">
              <w:rPr>
                <w:rFonts w:cs="Times New Roman"/>
                <w:sz w:val="22"/>
                <w:szCs w:val="22"/>
              </w:rPr>
              <w:t>(может быть несколько)</w:t>
            </w:r>
            <w:r w:rsidRPr="00C10310">
              <w:rPr>
                <w:rFonts w:cs="Times New Roman"/>
                <w:b/>
                <w:sz w:val="22"/>
                <w:szCs w:val="22"/>
              </w:rPr>
              <w:t>:</w:t>
            </w:r>
          </w:p>
          <w:p w14:paraId="31640F7D" w14:textId="77777777" w:rsidR="007D2B20" w:rsidRPr="00C10310" w:rsidRDefault="00D55A89">
            <w:pPr>
              <w:rPr>
                <w:rFonts w:cs="Times New Roman"/>
                <w:b/>
                <w:sz w:val="22"/>
                <w:szCs w:val="22"/>
              </w:rPr>
            </w:pPr>
            <w:r w:rsidRPr="00C1031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6B30D44" w14:textId="77777777" w:rsidR="007D2B20" w:rsidRPr="00C10310" w:rsidRDefault="007D2B20">
            <w:pPr>
              <w:rPr>
                <w:rFonts w:cs="Times New Roman"/>
                <w:b/>
                <w:sz w:val="22"/>
                <w:szCs w:val="22"/>
              </w:rPr>
            </w:pPr>
          </w:p>
        </w:tc>
      </w:tr>
      <w:tr w:rsidR="007D2B20" w:rsidRPr="00C10310" w14:paraId="396D1AF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AAFDCC"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5FD7626F" w14:textId="77777777" w:rsidR="007D2B20" w:rsidRPr="00C10310" w:rsidRDefault="00D55A89">
            <w:pPr>
              <w:rPr>
                <w:rFonts w:cs="Times New Roman"/>
                <w:b/>
                <w:sz w:val="22"/>
                <w:szCs w:val="22"/>
              </w:rPr>
            </w:pPr>
            <w:r w:rsidRPr="00C1031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64E828AB" w14:textId="77777777" w:rsidR="007D2B20" w:rsidRPr="00C10310" w:rsidRDefault="007D2B20">
            <w:pPr>
              <w:rPr>
                <w:rFonts w:cs="Times New Roman"/>
                <w:b/>
                <w:sz w:val="22"/>
                <w:szCs w:val="22"/>
              </w:rPr>
            </w:pPr>
          </w:p>
        </w:tc>
      </w:tr>
      <w:tr w:rsidR="007D2B20" w:rsidRPr="00C10310" w14:paraId="4DB5DFC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B120D9"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0B45DC82" w14:textId="77777777" w:rsidR="007D2B20" w:rsidRPr="00C10310" w:rsidRDefault="00D55A89">
            <w:pPr>
              <w:rPr>
                <w:rFonts w:cs="Times New Roman"/>
                <w:b/>
                <w:sz w:val="22"/>
                <w:szCs w:val="22"/>
              </w:rPr>
            </w:pPr>
            <w:r w:rsidRPr="00C1031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12291922" w14:textId="77777777" w:rsidR="007D2B20" w:rsidRPr="00C10310" w:rsidRDefault="007D2B20">
            <w:pPr>
              <w:rPr>
                <w:rFonts w:cs="Times New Roman"/>
                <w:b/>
                <w:sz w:val="22"/>
                <w:szCs w:val="22"/>
              </w:rPr>
            </w:pPr>
          </w:p>
        </w:tc>
      </w:tr>
      <w:tr w:rsidR="007D2B20" w:rsidRPr="00C10310" w14:paraId="46FA60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56B87F"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7AF0CCDB" w14:textId="77777777" w:rsidR="007D2B20" w:rsidRPr="00C10310" w:rsidRDefault="00D55A89">
            <w:pPr>
              <w:rPr>
                <w:rFonts w:cs="Times New Roman"/>
                <w:b/>
                <w:sz w:val="22"/>
                <w:szCs w:val="22"/>
              </w:rPr>
            </w:pPr>
            <w:r w:rsidRPr="00C1031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02EFDCE8" w14:textId="77777777" w:rsidR="007D2B20" w:rsidRPr="00C10310" w:rsidRDefault="007D2B20">
            <w:pPr>
              <w:rPr>
                <w:rFonts w:cs="Times New Roman"/>
                <w:b/>
                <w:sz w:val="22"/>
                <w:szCs w:val="22"/>
              </w:rPr>
            </w:pPr>
          </w:p>
        </w:tc>
      </w:tr>
      <w:tr w:rsidR="007D2B20" w:rsidRPr="00C10310" w14:paraId="0F7223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E5EE054"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68D0A592" w14:textId="77777777" w:rsidR="007D2B20" w:rsidRPr="00C10310" w:rsidRDefault="00D55A89">
            <w:pPr>
              <w:rPr>
                <w:rFonts w:cs="Times New Roman"/>
                <w:b/>
                <w:sz w:val="22"/>
                <w:szCs w:val="22"/>
              </w:rPr>
            </w:pPr>
            <w:r w:rsidRPr="00C1031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14:paraId="276CAE94" w14:textId="77777777" w:rsidR="007D2B20" w:rsidRPr="00C10310" w:rsidRDefault="007D2B20">
            <w:pPr>
              <w:rPr>
                <w:rFonts w:cs="Times New Roman"/>
                <w:b/>
                <w:sz w:val="22"/>
                <w:szCs w:val="22"/>
              </w:rPr>
            </w:pPr>
          </w:p>
        </w:tc>
      </w:tr>
      <w:tr w:rsidR="007D2B20" w:rsidRPr="00C10310" w14:paraId="4D7FB8F0" w14:textId="77777777">
        <w:tc>
          <w:tcPr>
            <w:tcW w:w="648" w:type="dxa"/>
            <w:tcBorders>
              <w:top w:val="single" w:sz="4" w:space="0" w:color="000000"/>
              <w:left w:val="single" w:sz="4" w:space="0" w:color="000000"/>
              <w:bottom w:val="single" w:sz="4" w:space="0" w:color="000000"/>
              <w:right w:val="nil"/>
            </w:tcBorders>
          </w:tcPr>
          <w:p w14:paraId="28D28199" w14:textId="77777777" w:rsidR="007D2B20" w:rsidRPr="00C10310" w:rsidRDefault="00D55A89">
            <w:pPr>
              <w:rPr>
                <w:rFonts w:cs="Times New Roman"/>
                <w:b/>
                <w:sz w:val="22"/>
                <w:szCs w:val="22"/>
              </w:rPr>
            </w:pPr>
            <w:r w:rsidRPr="00C1031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14:paraId="2EC2A64C" w14:textId="77777777" w:rsidR="007D2B20" w:rsidRPr="00C10310" w:rsidRDefault="00D55A89">
            <w:pPr>
              <w:rPr>
                <w:rFonts w:cs="Times New Roman"/>
                <w:b/>
                <w:sz w:val="22"/>
                <w:szCs w:val="22"/>
              </w:rPr>
            </w:pPr>
            <w:r w:rsidRPr="00C10310">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7C7271AB" w14:textId="77777777" w:rsidR="007D2B20" w:rsidRPr="00C10310" w:rsidRDefault="007D2B20">
            <w:pPr>
              <w:rPr>
                <w:rFonts w:cs="Times New Roman"/>
                <w:b/>
                <w:sz w:val="22"/>
                <w:szCs w:val="22"/>
              </w:rPr>
            </w:pPr>
          </w:p>
        </w:tc>
      </w:tr>
      <w:tr w:rsidR="007D2B20" w:rsidRPr="00C10310" w14:paraId="6A283B0F" w14:textId="77777777">
        <w:tc>
          <w:tcPr>
            <w:tcW w:w="648" w:type="dxa"/>
            <w:tcBorders>
              <w:top w:val="single" w:sz="4" w:space="0" w:color="000000"/>
              <w:left w:val="single" w:sz="4" w:space="0" w:color="000000"/>
              <w:bottom w:val="single" w:sz="4" w:space="0" w:color="000000"/>
              <w:right w:val="nil"/>
            </w:tcBorders>
          </w:tcPr>
          <w:p w14:paraId="37E6A6EE" w14:textId="77777777" w:rsidR="007D2B20" w:rsidRPr="00C10310" w:rsidRDefault="00D55A89">
            <w:pPr>
              <w:rPr>
                <w:rFonts w:cs="Times New Roman"/>
                <w:b/>
                <w:sz w:val="22"/>
                <w:szCs w:val="22"/>
              </w:rPr>
            </w:pPr>
            <w:r w:rsidRPr="00C1031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14:paraId="269EC6D6" w14:textId="33414F74" w:rsidR="007D2B20" w:rsidRPr="00C10310" w:rsidRDefault="00D55A89">
            <w:pPr>
              <w:rPr>
                <w:rFonts w:cs="Times New Roman"/>
                <w:b/>
                <w:sz w:val="22"/>
                <w:szCs w:val="22"/>
              </w:rPr>
            </w:pPr>
            <w:r w:rsidRPr="00C1031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sidR="00D939C1" w:rsidRPr="00C10310">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14:paraId="343ED96F" w14:textId="77777777" w:rsidR="007D2B20" w:rsidRPr="00C10310" w:rsidRDefault="007D2B20">
            <w:pPr>
              <w:rPr>
                <w:rFonts w:cs="Times New Roman"/>
                <w:b/>
                <w:sz w:val="22"/>
                <w:szCs w:val="22"/>
              </w:rPr>
            </w:pPr>
          </w:p>
        </w:tc>
      </w:tr>
    </w:tbl>
    <w:p w14:paraId="246E9015" w14:textId="77777777" w:rsidR="007D2B20" w:rsidRPr="00C10310" w:rsidRDefault="00D55A89">
      <w:pPr>
        <w:rPr>
          <w:rFonts w:cs="Times New Roman"/>
          <w:sz w:val="22"/>
          <w:szCs w:val="22"/>
        </w:rPr>
      </w:pPr>
      <w:r w:rsidRPr="00C10310">
        <w:rPr>
          <w:rFonts w:cs="Times New Roman"/>
          <w:sz w:val="22"/>
          <w:szCs w:val="22"/>
        </w:rPr>
        <w:t>Мы, нижеподписавшееся, заверяем достоверность всех данных, указанных в анкете.</w:t>
      </w:r>
    </w:p>
    <w:p w14:paraId="409A431B" w14:textId="77777777" w:rsidR="007D2B20" w:rsidRPr="00C10310" w:rsidRDefault="00D55A89">
      <w:pPr>
        <w:rPr>
          <w:rFonts w:cs="Times New Roman"/>
          <w:sz w:val="22"/>
          <w:szCs w:val="22"/>
        </w:rPr>
      </w:pPr>
      <w:r w:rsidRPr="00C10310">
        <w:rPr>
          <w:rFonts w:cs="Times New Roman"/>
          <w:sz w:val="22"/>
          <w:szCs w:val="22"/>
        </w:rPr>
        <w:t>Главный бухгалтер</w:t>
      </w:r>
    </w:p>
    <w:p w14:paraId="790D359A" w14:textId="77777777" w:rsidR="007D2B20" w:rsidRPr="00C10310" w:rsidRDefault="007D2B20">
      <w:pPr>
        <w:rPr>
          <w:rFonts w:cs="Times New Roman"/>
          <w:sz w:val="22"/>
          <w:szCs w:val="22"/>
        </w:rPr>
      </w:pPr>
    </w:p>
    <w:p w14:paraId="0ACE4A23" w14:textId="77777777" w:rsidR="007D2B20" w:rsidRPr="00C10310" w:rsidRDefault="00D55A89">
      <w:pPr>
        <w:rPr>
          <w:rFonts w:cs="Times New Roman"/>
          <w:sz w:val="22"/>
          <w:szCs w:val="22"/>
        </w:rPr>
      </w:pPr>
      <w:r w:rsidRPr="00C10310">
        <w:rPr>
          <w:rFonts w:cs="Times New Roman"/>
          <w:sz w:val="22"/>
          <w:szCs w:val="22"/>
        </w:rPr>
        <w:t>________________________                                                  _________________________</w:t>
      </w:r>
    </w:p>
    <w:p w14:paraId="26FED77D" w14:textId="77777777" w:rsidR="007D2B20" w:rsidRPr="00C10310" w:rsidRDefault="00D55A89">
      <w:pPr>
        <w:rPr>
          <w:rFonts w:cs="Times New Roman"/>
          <w:sz w:val="22"/>
          <w:szCs w:val="22"/>
        </w:rPr>
      </w:pPr>
      <w:r w:rsidRPr="00C10310">
        <w:rPr>
          <w:rFonts w:cs="Times New Roman"/>
          <w:sz w:val="22"/>
          <w:szCs w:val="22"/>
        </w:rPr>
        <w:t xml:space="preserve">              ( Ф.И.О.)                                                                      (подпись)      М.П.     </w:t>
      </w:r>
    </w:p>
    <w:p w14:paraId="199DA7C9" w14:textId="77777777" w:rsidR="007D2B20" w:rsidRPr="00C10310" w:rsidRDefault="00D55A89">
      <w:pPr>
        <w:rPr>
          <w:rFonts w:cs="Times New Roman"/>
          <w:sz w:val="22"/>
          <w:szCs w:val="22"/>
        </w:rPr>
      </w:pPr>
      <w:r w:rsidRPr="00C10310">
        <w:rPr>
          <w:rFonts w:cs="Times New Roman"/>
          <w:sz w:val="22"/>
          <w:szCs w:val="22"/>
        </w:rPr>
        <w:t>Руководитель предприятия</w:t>
      </w:r>
    </w:p>
    <w:p w14:paraId="503A8789" w14:textId="77777777" w:rsidR="007D2B20" w:rsidRPr="00C10310" w:rsidRDefault="007D2B20">
      <w:pPr>
        <w:rPr>
          <w:rFonts w:cs="Times New Roman"/>
          <w:sz w:val="22"/>
          <w:szCs w:val="22"/>
        </w:rPr>
      </w:pPr>
    </w:p>
    <w:p w14:paraId="706E717A" w14:textId="77777777" w:rsidR="007D2B20" w:rsidRPr="00C10310" w:rsidRDefault="00D55A89">
      <w:pPr>
        <w:rPr>
          <w:rFonts w:cs="Times New Roman"/>
          <w:b/>
          <w:sz w:val="22"/>
          <w:szCs w:val="22"/>
        </w:rPr>
      </w:pPr>
      <w:r w:rsidRPr="00C10310">
        <w:rPr>
          <w:rFonts w:cs="Times New Roman"/>
          <w:sz w:val="22"/>
          <w:szCs w:val="22"/>
        </w:rPr>
        <w:t>________________________                                                 _________________________</w:t>
      </w:r>
    </w:p>
    <w:p w14:paraId="580445F0" w14:textId="77777777" w:rsidR="007D2B20" w:rsidRPr="00C10310" w:rsidRDefault="00D55A89">
      <w:pPr>
        <w:rPr>
          <w:rFonts w:cs="Times New Roman"/>
          <w:b/>
          <w:sz w:val="22"/>
          <w:szCs w:val="22"/>
        </w:rPr>
      </w:pPr>
      <w:r w:rsidRPr="00C10310">
        <w:rPr>
          <w:rFonts w:cs="Times New Roman"/>
          <w:b/>
          <w:sz w:val="22"/>
          <w:szCs w:val="22"/>
        </w:rPr>
        <w:t xml:space="preserve">             </w:t>
      </w:r>
      <w:r w:rsidRPr="00C10310">
        <w:rPr>
          <w:rFonts w:cs="Times New Roman"/>
          <w:sz w:val="22"/>
          <w:szCs w:val="22"/>
        </w:rPr>
        <w:t xml:space="preserve">   ( Ф.И.О.)                                                                    (подпись)            М.П. </w:t>
      </w:r>
      <w:r w:rsidRPr="00C10310">
        <w:rPr>
          <w:rFonts w:cs="Times New Roman"/>
          <w:b/>
          <w:sz w:val="22"/>
          <w:szCs w:val="22"/>
        </w:rPr>
        <w:t xml:space="preserve">                   </w:t>
      </w:r>
    </w:p>
    <w:p w14:paraId="36FBE254" w14:textId="77777777" w:rsidR="007D2B20" w:rsidRPr="007D0EE0" w:rsidRDefault="00D55A89">
      <w:pPr>
        <w:rPr>
          <w:rFonts w:cs="Times New Roman"/>
          <w:sz w:val="22"/>
          <w:szCs w:val="22"/>
        </w:rPr>
      </w:pPr>
      <w:r w:rsidRPr="00C10310">
        <w:rPr>
          <w:rFonts w:cs="Times New Roman"/>
          <w:sz w:val="22"/>
          <w:szCs w:val="22"/>
        </w:rPr>
        <w:tab/>
      </w:r>
      <w:r w:rsidRPr="00C10310">
        <w:rPr>
          <w:rFonts w:cs="Times New Roman"/>
          <w:sz w:val="22"/>
          <w:szCs w:val="22"/>
        </w:rPr>
        <w:tab/>
      </w:r>
      <w:r w:rsidRPr="00C10310">
        <w:rPr>
          <w:rFonts w:cs="Times New Roman"/>
          <w:sz w:val="22"/>
          <w:szCs w:val="22"/>
        </w:rPr>
        <w:tab/>
      </w:r>
      <w:r w:rsidRPr="00C10310">
        <w:rPr>
          <w:rFonts w:cs="Times New Roman"/>
          <w:sz w:val="22"/>
          <w:szCs w:val="22"/>
        </w:rPr>
        <w:tab/>
      </w:r>
      <w:r w:rsidRPr="00C10310">
        <w:rPr>
          <w:rFonts w:cs="Times New Roman"/>
          <w:sz w:val="22"/>
          <w:szCs w:val="22"/>
        </w:rPr>
        <w:tab/>
      </w:r>
      <w:r w:rsidRPr="00C10310">
        <w:rPr>
          <w:rFonts w:cs="Times New Roman"/>
          <w:sz w:val="22"/>
          <w:szCs w:val="22"/>
        </w:rPr>
        <w:tab/>
      </w:r>
      <w:r w:rsidRPr="00C10310">
        <w:rPr>
          <w:rFonts w:cs="Times New Roman"/>
          <w:sz w:val="22"/>
          <w:szCs w:val="22"/>
        </w:rPr>
        <w:tab/>
        <w:t xml:space="preserve">         подпись</w:t>
      </w:r>
    </w:p>
    <w:p w14:paraId="782677B2" w14:textId="77777777" w:rsidR="007D2B20" w:rsidRPr="007D0EE0" w:rsidRDefault="007D2B20">
      <w:pPr>
        <w:pBdr>
          <w:bottom w:val="single" w:sz="12" w:space="1" w:color="000000"/>
        </w:pBdr>
        <w:rPr>
          <w:rFonts w:cs="Times New Roman"/>
          <w:sz w:val="22"/>
          <w:szCs w:val="22"/>
        </w:rPr>
      </w:pPr>
    </w:p>
    <w:p w14:paraId="76CAD6EE" w14:textId="77777777" w:rsidR="007D2B20" w:rsidRPr="007D0EE0" w:rsidRDefault="00D55A89">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14:paraId="5EA45E9F" w14:textId="77777777" w:rsidR="007D2B20" w:rsidRPr="007D0EE0" w:rsidRDefault="007D2B20">
      <w:pPr>
        <w:tabs>
          <w:tab w:val="left" w:pos="1418"/>
        </w:tabs>
        <w:spacing w:before="120" w:after="60"/>
        <w:ind w:firstLine="567"/>
        <w:jc w:val="center"/>
        <w:outlineLvl w:val="3"/>
        <w:rPr>
          <w:rFonts w:cs="Times New Roman"/>
          <w:bCs/>
          <w:sz w:val="22"/>
          <w:szCs w:val="22"/>
        </w:rPr>
      </w:pPr>
    </w:p>
    <w:p w14:paraId="62CEE4D5" w14:textId="77777777" w:rsidR="007D2B20" w:rsidRPr="007D0EE0" w:rsidRDefault="007D2B20">
      <w:pPr>
        <w:tabs>
          <w:tab w:val="left" w:pos="1418"/>
        </w:tabs>
        <w:spacing w:before="120" w:after="60"/>
        <w:jc w:val="both"/>
        <w:outlineLvl w:val="3"/>
        <w:rPr>
          <w:rFonts w:cs="Times New Roman"/>
          <w:b/>
          <w:sz w:val="22"/>
          <w:szCs w:val="22"/>
        </w:rPr>
      </w:pPr>
    </w:p>
    <w:p w14:paraId="362DAEE0" w14:textId="77777777" w:rsidR="007D2B20" w:rsidRPr="007D0EE0" w:rsidRDefault="007D2B20">
      <w:pPr>
        <w:tabs>
          <w:tab w:val="left" w:pos="1418"/>
        </w:tabs>
        <w:spacing w:before="120" w:after="60"/>
        <w:jc w:val="both"/>
        <w:outlineLvl w:val="3"/>
        <w:rPr>
          <w:rFonts w:cs="Times New Roman"/>
          <w:b/>
          <w:sz w:val="22"/>
          <w:szCs w:val="22"/>
        </w:rPr>
      </w:pPr>
    </w:p>
    <w:p w14:paraId="119A85A5" w14:textId="77777777" w:rsidR="007D2B20" w:rsidRPr="007D0EE0" w:rsidRDefault="007D2B20">
      <w:pPr>
        <w:tabs>
          <w:tab w:val="left" w:pos="1418"/>
        </w:tabs>
        <w:spacing w:before="120" w:after="60"/>
        <w:jc w:val="both"/>
        <w:outlineLvl w:val="3"/>
        <w:rPr>
          <w:rFonts w:cs="Times New Roman"/>
          <w:b/>
          <w:sz w:val="22"/>
          <w:szCs w:val="22"/>
        </w:rPr>
      </w:pPr>
    </w:p>
    <w:p w14:paraId="7005BC3E" w14:textId="77777777" w:rsidR="007D2B20" w:rsidRPr="007D0EE0" w:rsidRDefault="007D2B20">
      <w:pPr>
        <w:tabs>
          <w:tab w:val="left" w:pos="1418"/>
        </w:tabs>
        <w:spacing w:before="120" w:after="60"/>
        <w:jc w:val="both"/>
        <w:outlineLvl w:val="3"/>
        <w:rPr>
          <w:rFonts w:cs="Times New Roman"/>
          <w:b/>
          <w:sz w:val="22"/>
          <w:szCs w:val="22"/>
        </w:rPr>
      </w:pPr>
    </w:p>
    <w:p w14:paraId="2713844C" w14:textId="77777777" w:rsidR="007D2B20" w:rsidRPr="007D0EE0" w:rsidRDefault="007D2B20">
      <w:pPr>
        <w:tabs>
          <w:tab w:val="left" w:pos="1418"/>
        </w:tabs>
        <w:spacing w:before="120" w:after="60"/>
        <w:jc w:val="both"/>
        <w:outlineLvl w:val="3"/>
        <w:rPr>
          <w:rFonts w:cs="Times New Roman"/>
          <w:b/>
          <w:sz w:val="22"/>
          <w:szCs w:val="22"/>
        </w:rPr>
      </w:pPr>
    </w:p>
    <w:p w14:paraId="32C70F22" w14:textId="77777777" w:rsidR="007D2B20" w:rsidRPr="007D0EE0" w:rsidRDefault="007D2B20">
      <w:pPr>
        <w:tabs>
          <w:tab w:val="left" w:pos="1418"/>
        </w:tabs>
        <w:spacing w:before="120" w:after="60"/>
        <w:jc w:val="both"/>
        <w:outlineLvl w:val="3"/>
        <w:rPr>
          <w:rFonts w:cs="Times New Roman"/>
          <w:b/>
          <w:sz w:val="22"/>
          <w:szCs w:val="22"/>
        </w:rPr>
      </w:pPr>
    </w:p>
    <w:p w14:paraId="199C55AF" w14:textId="08F489A0" w:rsidR="007D2B20" w:rsidRPr="007D0EE0" w:rsidRDefault="00D55A89" w:rsidP="00A95372">
      <w:pPr>
        <w:spacing w:before="480"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 xml:space="preserve">ВНИМАНИЮ УЧАСТНИКОВ ЗАКУПКИ: ДОКУМЕНТ РЕКОМЕНДУЕТСЯ ВКЛЮЧАТЬ </w:t>
      </w:r>
      <w:r w:rsidR="00D645C7" w:rsidRPr="007D0EE0">
        <w:rPr>
          <w:rFonts w:cs="Times New Roman"/>
          <w:b/>
          <w:bCs/>
          <w:sz w:val="22"/>
          <w:szCs w:val="22"/>
        </w:rPr>
        <w:t>СОСТАВ ЗАЯВКИ</w:t>
      </w:r>
      <w:r w:rsidRPr="007D0EE0">
        <w:rPr>
          <w:rFonts w:cs="Times New Roman"/>
          <w:b/>
          <w:bCs/>
          <w:sz w:val="22"/>
          <w:szCs w:val="22"/>
        </w:rPr>
        <w:t>!</w:t>
      </w:r>
    </w:p>
    <w:p w14:paraId="1D8FD53F" w14:textId="77777777" w:rsidR="007D2B20" w:rsidRPr="007D0EE0" w:rsidRDefault="007D2B20">
      <w:pPr>
        <w:rPr>
          <w:rFonts w:cs="Times New Roman"/>
          <w:sz w:val="22"/>
          <w:szCs w:val="22"/>
          <w:lang w:eastAsia="en-US"/>
        </w:rPr>
      </w:pPr>
    </w:p>
    <w:p w14:paraId="31F48DFB" w14:textId="77777777" w:rsidR="007D2B20" w:rsidRPr="007D0EE0" w:rsidRDefault="00D55A89">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14:paraId="0DF7A397" w14:textId="77777777" w:rsidR="007D2B20" w:rsidRPr="007D0EE0" w:rsidRDefault="007D2B20">
      <w:pPr>
        <w:jc w:val="both"/>
        <w:rPr>
          <w:rFonts w:cs="Times New Roman"/>
          <w:sz w:val="22"/>
          <w:szCs w:val="22"/>
        </w:rPr>
      </w:pPr>
    </w:p>
    <w:p w14:paraId="704B7D51" w14:textId="77777777" w:rsidR="007D2B20" w:rsidRPr="007D0EE0" w:rsidRDefault="00D55A89">
      <w:pPr>
        <w:jc w:val="center"/>
        <w:rPr>
          <w:rFonts w:cs="Times New Roman"/>
          <w:i/>
          <w:sz w:val="22"/>
          <w:szCs w:val="22"/>
        </w:rPr>
      </w:pPr>
      <w:r w:rsidRPr="007D0EE0">
        <w:rPr>
          <w:rFonts w:cs="Times New Roman"/>
          <w:i/>
          <w:sz w:val="22"/>
          <w:szCs w:val="22"/>
        </w:rPr>
        <w:t>Начало формы</w:t>
      </w:r>
    </w:p>
    <w:p w14:paraId="1B1385BD" w14:textId="77777777" w:rsidR="007D2B20" w:rsidRPr="007D0EE0" w:rsidRDefault="00D55A89">
      <w:pPr>
        <w:jc w:val="both"/>
        <w:rPr>
          <w:rFonts w:cs="Times New Roman"/>
          <w:sz w:val="22"/>
          <w:szCs w:val="22"/>
        </w:rPr>
      </w:pPr>
      <w:r w:rsidRPr="007D0EE0">
        <w:rPr>
          <w:rFonts w:cs="Times New Roman"/>
          <w:sz w:val="22"/>
          <w:szCs w:val="22"/>
        </w:rPr>
        <w:t>____________________________________________________________________________</w:t>
      </w:r>
    </w:p>
    <w:p w14:paraId="56FE5A22" w14:textId="77777777" w:rsidR="007D2B20" w:rsidRPr="007D0EE0" w:rsidRDefault="007D2B20">
      <w:pPr>
        <w:ind w:left="3540" w:firstLine="708"/>
        <w:jc w:val="both"/>
        <w:rPr>
          <w:rFonts w:cs="Times New Roman"/>
          <w:sz w:val="22"/>
          <w:szCs w:val="22"/>
        </w:rPr>
      </w:pPr>
    </w:p>
    <w:p w14:paraId="56F959FB" w14:textId="36B4A7B2"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202_ г. </w:t>
      </w:r>
    </w:p>
    <w:p w14:paraId="36FDCF78" w14:textId="77777777" w:rsidR="007D2B20" w:rsidRPr="007D0EE0" w:rsidRDefault="007D2B20">
      <w:pPr>
        <w:jc w:val="both"/>
        <w:rPr>
          <w:rFonts w:cs="Times New Roman"/>
          <w:sz w:val="22"/>
          <w:szCs w:val="22"/>
        </w:rPr>
      </w:pPr>
    </w:p>
    <w:p w14:paraId="420D0DE7" w14:textId="77777777" w:rsidR="007D2B20" w:rsidRPr="007D0EE0" w:rsidRDefault="00D55A89">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14:paraId="09DB328F" w14:textId="77777777"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14:paraId="392F510C" w14:textId="77777777" w:rsidR="007D2B20" w:rsidRPr="007D0EE0" w:rsidRDefault="00D55A89">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14:paraId="6744FC91" w14:textId="77777777" w:rsidR="007D2B20" w:rsidRPr="007D0EE0" w:rsidRDefault="00D55A89">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14:paraId="5C9A4441" w14:textId="77777777" w:rsidR="007D2B20" w:rsidRPr="007D0EE0" w:rsidRDefault="007D2B20">
      <w:pPr>
        <w:widowControl w:val="0"/>
        <w:jc w:val="both"/>
        <w:rPr>
          <w:rFonts w:cs="Times New Roman"/>
          <w:color w:val="1E1E1E"/>
          <w:sz w:val="22"/>
          <w:szCs w:val="22"/>
        </w:rPr>
      </w:pPr>
    </w:p>
    <w:p w14:paraId="25395BF0" w14:textId="77777777" w:rsidR="007D2B20" w:rsidRPr="007D0EE0" w:rsidRDefault="00D55A89">
      <w:pPr>
        <w:widowControl w:val="0"/>
        <w:jc w:val="both"/>
        <w:rPr>
          <w:rFonts w:cs="Times New Roman"/>
          <w:color w:val="1E1E1E"/>
          <w:sz w:val="22"/>
          <w:szCs w:val="22"/>
        </w:rPr>
      </w:pPr>
      <w:r w:rsidRPr="007D0EE0">
        <w:rPr>
          <w:rFonts w:cs="Times New Roman"/>
          <w:color w:val="1E1E1E"/>
          <w:sz w:val="22"/>
          <w:szCs w:val="22"/>
        </w:rPr>
        <w:t>паспорт_____________№__________________ дата выдачи______________________</w:t>
      </w:r>
    </w:p>
    <w:p w14:paraId="2488D65D" w14:textId="77777777" w:rsidR="007D2B20" w:rsidRPr="007D0EE0" w:rsidRDefault="007D2B20">
      <w:pPr>
        <w:widowControl w:val="0"/>
        <w:jc w:val="both"/>
        <w:rPr>
          <w:rFonts w:cs="Times New Roman"/>
          <w:color w:val="1E1E1E"/>
          <w:sz w:val="22"/>
          <w:szCs w:val="22"/>
        </w:rPr>
      </w:pPr>
    </w:p>
    <w:p w14:paraId="30946EE6" w14:textId="77777777"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14:paraId="496F4179" w14:textId="77777777" w:rsidR="007D2B20" w:rsidRPr="007D0EE0" w:rsidRDefault="007D2B20">
      <w:pPr>
        <w:widowControl w:val="0"/>
        <w:jc w:val="both"/>
        <w:rPr>
          <w:rFonts w:cs="Times New Roman"/>
          <w:color w:val="1E1E1E"/>
          <w:sz w:val="22"/>
          <w:szCs w:val="22"/>
        </w:rPr>
      </w:pPr>
    </w:p>
    <w:p w14:paraId="4C2FA994" w14:textId="77777777" w:rsidR="007D2B20" w:rsidRPr="007D0EE0" w:rsidRDefault="00D55A89">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B897ED0" w14:textId="77777777"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4D2C88E" w14:textId="77777777"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6564C501" w14:textId="137BDB80"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7D0EE0">
        <w:rPr>
          <w:rFonts w:cs="Times New Roman"/>
          <w:color w:val="1E1E1E"/>
          <w:sz w:val="22"/>
          <w:szCs w:val="22"/>
        </w:rPr>
        <w:t>Организатором закупочной деятельности,</w:t>
      </w:r>
      <w:r w:rsidRPr="007D0EE0">
        <w:rPr>
          <w:rFonts w:cs="Times New Roman"/>
          <w:color w:val="1E1E1E"/>
          <w:sz w:val="22"/>
          <w:szCs w:val="22"/>
        </w:rPr>
        <w:t xml:space="preserve"> и составляет три года.</w:t>
      </w:r>
    </w:p>
    <w:p w14:paraId="65E693E6" w14:textId="77777777"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59C4C4E8" w14:textId="77777777"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14:paraId="6CC2D6C3" w14:textId="77777777"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9B5F8EB" w14:textId="77777777" w:rsidR="007D2B20" w:rsidRPr="007D0EE0" w:rsidRDefault="00D55A89">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14:paraId="251B0F70" w14:textId="77777777" w:rsidR="007D2B20" w:rsidRPr="007D0EE0" w:rsidRDefault="00D55A89">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14:paraId="1A2BFAC8" w14:textId="77777777" w:rsidR="007D2B20" w:rsidRPr="007D0EE0" w:rsidRDefault="007D2B20">
      <w:pPr>
        <w:tabs>
          <w:tab w:val="left" w:pos="1418"/>
        </w:tabs>
        <w:spacing w:before="120" w:after="60"/>
        <w:jc w:val="both"/>
        <w:outlineLvl w:val="3"/>
        <w:rPr>
          <w:rFonts w:cs="Times New Roman"/>
          <w:b/>
          <w:sz w:val="22"/>
          <w:szCs w:val="22"/>
        </w:rPr>
      </w:pPr>
    </w:p>
    <w:p w14:paraId="24407BE3" w14:textId="77777777" w:rsidR="007D2B20" w:rsidRPr="007D0EE0" w:rsidRDefault="007D2B20">
      <w:pPr>
        <w:ind w:left="3540"/>
        <w:jc w:val="right"/>
        <w:rPr>
          <w:rFonts w:cs="Times New Roman"/>
          <w:b/>
          <w:sz w:val="22"/>
          <w:szCs w:val="22"/>
        </w:rPr>
      </w:pPr>
    </w:p>
    <w:p w14:paraId="58DD73E7" w14:textId="77777777" w:rsidR="007D2B20" w:rsidRPr="007D0EE0" w:rsidRDefault="007D2B20">
      <w:pPr>
        <w:spacing w:line="200" w:lineRule="atLeast"/>
        <w:jc w:val="both"/>
        <w:rPr>
          <w:rFonts w:cs="Times New Roman"/>
          <w:b/>
          <w:sz w:val="22"/>
          <w:szCs w:val="22"/>
        </w:rPr>
      </w:pPr>
    </w:p>
    <w:sectPr w:rsidR="007D2B20" w:rsidRPr="007D0EE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91"/>
    <w:rsid w:val="00007D29"/>
    <w:rsid w:val="0001704F"/>
    <w:rsid w:val="0002059A"/>
    <w:rsid w:val="00024D6E"/>
    <w:rsid w:val="0004229B"/>
    <w:rsid w:val="00043C51"/>
    <w:rsid w:val="00045D91"/>
    <w:rsid w:val="00056EEA"/>
    <w:rsid w:val="00081D1E"/>
    <w:rsid w:val="0008408C"/>
    <w:rsid w:val="00087D4D"/>
    <w:rsid w:val="00095C72"/>
    <w:rsid w:val="000B1FCD"/>
    <w:rsid w:val="000C177A"/>
    <w:rsid w:val="000F220E"/>
    <w:rsid w:val="000F2D33"/>
    <w:rsid w:val="00114E9B"/>
    <w:rsid w:val="001216F6"/>
    <w:rsid w:val="00127B48"/>
    <w:rsid w:val="0015099B"/>
    <w:rsid w:val="0015387E"/>
    <w:rsid w:val="00153B01"/>
    <w:rsid w:val="00173E98"/>
    <w:rsid w:val="00174409"/>
    <w:rsid w:val="001754B5"/>
    <w:rsid w:val="0018346C"/>
    <w:rsid w:val="001878E6"/>
    <w:rsid w:val="001A0505"/>
    <w:rsid w:val="001A2A97"/>
    <w:rsid w:val="001B3A95"/>
    <w:rsid w:val="001C3B83"/>
    <w:rsid w:val="001E6BE0"/>
    <w:rsid w:val="001F2089"/>
    <w:rsid w:val="001F36B1"/>
    <w:rsid w:val="002046E2"/>
    <w:rsid w:val="0021548B"/>
    <w:rsid w:val="00223D26"/>
    <w:rsid w:val="00234FF8"/>
    <w:rsid w:val="00243E4D"/>
    <w:rsid w:val="0025778D"/>
    <w:rsid w:val="00263D0A"/>
    <w:rsid w:val="00277266"/>
    <w:rsid w:val="00284944"/>
    <w:rsid w:val="00287AA0"/>
    <w:rsid w:val="00287F99"/>
    <w:rsid w:val="00294BB2"/>
    <w:rsid w:val="002B2523"/>
    <w:rsid w:val="002C21DD"/>
    <w:rsid w:val="002D2108"/>
    <w:rsid w:val="002D304E"/>
    <w:rsid w:val="002F0B2A"/>
    <w:rsid w:val="002F2F64"/>
    <w:rsid w:val="00302EA4"/>
    <w:rsid w:val="003063B6"/>
    <w:rsid w:val="00313A07"/>
    <w:rsid w:val="003153D9"/>
    <w:rsid w:val="00325853"/>
    <w:rsid w:val="00332FA5"/>
    <w:rsid w:val="0036039C"/>
    <w:rsid w:val="00364E8C"/>
    <w:rsid w:val="00365B7A"/>
    <w:rsid w:val="003815CC"/>
    <w:rsid w:val="00390179"/>
    <w:rsid w:val="003977F6"/>
    <w:rsid w:val="003A373A"/>
    <w:rsid w:val="003A46FD"/>
    <w:rsid w:val="003A663A"/>
    <w:rsid w:val="003B4091"/>
    <w:rsid w:val="003C2509"/>
    <w:rsid w:val="003C3A1F"/>
    <w:rsid w:val="003C4522"/>
    <w:rsid w:val="003D1775"/>
    <w:rsid w:val="003D2B2D"/>
    <w:rsid w:val="003D2D32"/>
    <w:rsid w:val="003E5CB5"/>
    <w:rsid w:val="003E6527"/>
    <w:rsid w:val="003F2408"/>
    <w:rsid w:val="003F2E6D"/>
    <w:rsid w:val="003F5B0E"/>
    <w:rsid w:val="00404865"/>
    <w:rsid w:val="0041305D"/>
    <w:rsid w:val="004167C5"/>
    <w:rsid w:val="00417C24"/>
    <w:rsid w:val="00421202"/>
    <w:rsid w:val="00423370"/>
    <w:rsid w:val="00427BAF"/>
    <w:rsid w:val="0043284E"/>
    <w:rsid w:val="00434449"/>
    <w:rsid w:val="004456CE"/>
    <w:rsid w:val="00446484"/>
    <w:rsid w:val="00453541"/>
    <w:rsid w:val="00474451"/>
    <w:rsid w:val="004B5F0C"/>
    <w:rsid w:val="004C2F90"/>
    <w:rsid w:val="004E7069"/>
    <w:rsid w:val="004E7C17"/>
    <w:rsid w:val="004F1787"/>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B7F88"/>
    <w:rsid w:val="005D6590"/>
    <w:rsid w:val="005E0DF3"/>
    <w:rsid w:val="005E468D"/>
    <w:rsid w:val="005E5C1D"/>
    <w:rsid w:val="005F1E36"/>
    <w:rsid w:val="005F20DE"/>
    <w:rsid w:val="005F4654"/>
    <w:rsid w:val="006022AF"/>
    <w:rsid w:val="0061696D"/>
    <w:rsid w:val="00625678"/>
    <w:rsid w:val="00642F58"/>
    <w:rsid w:val="0065503A"/>
    <w:rsid w:val="00655D82"/>
    <w:rsid w:val="00680952"/>
    <w:rsid w:val="00686BF0"/>
    <w:rsid w:val="00692F5C"/>
    <w:rsid w:val="006C3059"/>
    <w:rsid w:val="006C44C3"/>
    <w:rsid w:val="006D4F84"/>
    <w:rsid w:val="006E23CE"/>
    <w:rsid w:val="006E3457"/>
    <w:rsid w:val="006E3C0A"/>
    <w:rsid w:val="00710310"/>
    <w:rsid w:val="00710F13"/>
    <w:rsid w:val="00724821"/>
    <w:rsid w:val="00733BA1"/>
    <w:rsid w:val="00735A16"/>
    <w:rsid w:val="00737941"/>
    <w:rsid w:val="00740B14"/>
    <w:rsid w:val="00746512"/>
    <w:rsid w:val="007520B6"/>
    <w:rsid w:val="00760A9D"/>
    <w:rsid w:val="00767455"/>
    <w:rsid w:val="00773895"/>
    <w:rsid w:val="00776EDA"/>
    <w:rsid w:val="00786BA5"/>
    <w:rsid w:val="00791E31"/>
    <w:rsid w:val="007A07E0"/>
    <w:rsid w:val="007B5687"/>
    <w:rsid w:val="007C7532"/>
    <w:rsid w:val="007D0EE0"/>
    <w:rsid w:val="007D2B20"/>
    <w:rsid w:val="007F5E0C"/>
    <w:rsid w:val="00805905"/>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F20DA"/>
    <w:rsid w:val="009013EF"/>
    <w:rsid w:val="00902F86"/>
    <w:rsid w:val="009043ED"/>
    <w:rsid w:val="0091081A"/>
    <w:rsid w:val="00914B03"/>
    <w:rsid w:val="00915DC9"/>
    <w:rsid w:val="00926191"/>
    <w:rsid w:val="00927173"/>
    <w:rsid w:val="00934E7C"/>
    <w:rsid w:val="0094542B"/>
    <w:rsid w:val="009471C2"/>
    <w:rsid w:val="009622F7"/>
    <w:rsid w:val="00991928"/>
    <w:rsid w:val="0099346E"/>
    <w:rsid w:val="00994395"/>
    <w:rsid w:val="009B0D96"/>
    <w:rsid w:val="009B4CAD"/>
    <w:rsid w:val="009E109E"/>
    <w:rsid w:val="009E268F"/>
    <w:rsid w:val="009E4CE2"/>
    <w:rsid w:val="009F1B67"/>
    <w:rsid w:val="00A14A20"/>
    <w:rsid w:val="00A151FD"/>
    <w:rsid w:val="00A22991"/>
    <w:rsid w:val="00A32CC3"/>
    <w:rsid w:val="00A40F60"/>
    <w:rsid w:val="00A63FC4"/>
    <w:rsid w:val="00A841AF"/>
    <w:rsid w:val="00A9433E"/>
    <w:rsid w:val="00A95372"/>
    <w:rsid w:val="00AA10B1"/>
    <w:rsid w:val="00AA19C1"/>
    <w:rsid w:val="00AA5D38"/>
    <w:rsid w:val="00AC1031"/>
    <w:rsid w:val="00AC38FD"/>
    <w:rsid w:val="00AD48B8"/>
    <w:rsid w:val="00AE5081"/>
    <w:rsid w:val="00B00E8E"/>
    <w:rsid w:val="00B060A0"/>
    <w:rsid w:val="00B148CA"/>
    <w:rsid w:val="00B40BAE"/>
    <w:rsid w:val="00B56E5B"/>
    <w:rsid w:val="00B6064E"/>
    <w:rsid w:val="00B63553"/>
    <w:rsid w:val="00B674AE"/>
    <w:rsid w:val="00B84C58"/>
    <w:rsid w:val="00B90FE0"/>
    <w:rsid w:val="00B95029"/>
    <w:rsid w:val="00B9514A"/>
    <w:rsid w:val="00BA2B9E"/>
    <w:rsid w:val="00BB1DC5"/>
    <w:rsid w:val="00BC601D"/>
    <w:rsid w:val="00BD3227"/>
    <w:rsid w:val="00BF315D"/>
    <w:rsid w:val="00BF790E"/>
    <w:rsid w:val="00C10310"/>
    <w:rsid w:val="00C1181A"/>
    <w:rsid w:val="00C44EE4"/>
    <w:rsid w:val="00C51094"/>
    <w:rsid w:val="00C547C6"/>
    <w:rsid w:val="00C56E4D"/>
    <w:rsid w:val="00C822D4"/>
    <w:rsid w:val="00C968F9"/>
    <w:rsid w:val="00CD7EC3"/>
    <w:rsid w:val="00D03113"/>
    <w:rsid w:val="00D14FCE"/>
    <w:rsid w:val="00D35BBF"/>
    <w:rsid w:val="00D438DB"/>
    <w:rsid w:val="00D45749"/>
    <w:rsid w:val="00D50F88"/>
    <w:rsid w:val="00D537DA"/>
    <w:rsid w:val="00D55A89"/>
    <w:rsid w:val="00D645C7"/>
    <w:rsid w:val="00D86FD3"/>
    <w:rsid w:val="00D939C1"/>
    <w:rsid w:val="00D9688D"/>
    <w:rsid w:val="00DD6069"/>
    <w:rsid w:val="00DE5A34"/>
    <w:rsid w:val="00E03889"/>
    <w:rsid w:val="00E510D2"/>
    <w:rsid w:val="00E51999"/>
    <w:rsid w:val="00E53DB8"/>
    <w:rsid w:val="00E74855"/>
    <w:rsid w:val="00E85C92"/>
    <w:rsid w:val="00E918A7"/>
    <w:rsid w:val="00EA1714"/>
    <w:rsid w:val="00EB0506"/>
    <w:rsid w:val="00EC2AB3"/>
    <w:rsid w:val="00ED4FDC"/>
    <w:rsid w:val="00ED6275"/>
    <w:rsid w:val="00F03EA8"/>
    <w:rsid w:val="00F16AF2"/>
    <w:rsid w:val="00F22837"/>
    <w:rsid w:val="00F26B00"/>
    <w:rsid w:val="00F30A9B"/>
    <w:rsid w:val="00F539D1"/>
    <w:rsid w:val="00F540BB"/>
    <w:rsid w:val="00F613CF"/>
    <w:rsid w:val="00F93C9F"/>
    <w:rsid w:val="00F96CA6"/>
    <w:rsid w:val="00F9731E"/>
    <w:rsid w:val="00FA74F8"/>
    <w:rsid w:val="00FC5D99"/>
    <w:rsid w:val="00FC6FF9"/>
    <w:rsid w:val="00FF569C"/>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C2F"/>
  <w15:docId w15:val="{DC862AC0-9D08-40BB-AF8A-DC3A6408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Pr>
      <w:sz w:val="20"/>
      <w:vertAlign w:val="superscript"/>
    </w:rPr>
  </w:style>
  <w:style w:type="character" w:styleId="aa">
    <w:name w:val="endnote reference"/>
    <w:rPr>
      <w:vertAlign w:val="superscript"/>
    </w:rPr>
  </w:style>
  <w:style w:type="character" w:styleId="ab">
    <w:name w:val="Hyperlink"/>
    <w:uiPriority w:val="99"/>
    <w:qFormat/>
    <w:rPr>
      <w:color w:val="0000FF"/>
      <w:u w:val="single"/>
    </w:rPr>
  </w:style>
  <w:style w:type="paragraph" w:styleId="ac">
    <w:name w:val="Balloon Text"/>
    <w:basedOn w:val="a5"/>
    <w:link w:val="ad"/>
    <w:semiHidden/>
    <w:rPr>
      <w:rFonts w:ascii="Segoe UI" w:hAnsi="Segoe UI"/>
      <w:sz w:val="18"/>
      <w:szCs w:val="20"/>
      <w:lang w:val="en-US" w:eastAsia="en-US"/>
    </w:rPr>
  </w:style>
  <w:style w:type="paragraph" w:styleId="31">
    <w:name w:val="Body Text Indent 3"/>
    <w:basedOn w:val="a5"/>
    <w:link w:val="32"/>
    <w:semiHidden/>
    <w:qFormat/>
    <w:pPr>
      <w:spacing w:after="120"/>
      <w:ind w:left="283"/>
    </w:pPr>
    <w:rPr>
      <w:sz w:val="16"/>
      <w:szCs w:val="20"/>
      <w:lang w:val="en-US" w:eastAsia="en-US"/>
    </w:rPr>
  </w:style>
  <w:style w:type="paragraph" w:styleId="ae">
    <w:name w:val="endnote text"/>
    <w:basedOn w:val="a5"/>
    <w:link w:val="af"/>
    <w:pPr>
      <w:autoSpaceDE w:val="0"/>
      <w:autoSpaceDN w:val="0"/>
    </w:pPr>
    <w:rPr>
      <w:sz w:val="20"/>
      <w:szCs w:val="20"/>
      <w:lang w:val="en-US" w:eastAsia="en-US"/>
    </w:rPr>
  </w:style>
  <w:style w:type="paragraph" w:styleId="af0">
    <w:name w:val="footnote text"/>
    <w:basedOn w:val="a5"/>
    <w:link w:val="af1"/>
    <w:semiHidden/>
    <w:pPr>
      <w:spacing w:after="160"/>
      <w:jc w:val="both"/>
    </w:pPr>
    <w:rPr>
      <w:sz w:val="20"/>
      <w:szCs w:val="20"/>
      <w:lang w:val="en-US" w:eastAsia="en-US"/>
    </w:rPr>
  </w:style>
  <w:style w:type="paragraph" w:styleId="af2">
    <w:name w:val="header"/>
    <w:basedOn w:val="a5"/>
    <w:link w:val="af3"/>
    <w:pPr>
      <w:tabs>
        <w:tab w:val="center" w:pos="4677"/>
        <w:tab w:val="right" w:pos="9355"/>
      </w:tabs>
    </w:pPr>
    <w:rPr>
      <w:lang w:val="en-US" w:eastAsia="en-US"/>
    </w:rPr>
  </w:style>
  <w:style w:type="paragraph" w:styleId="af4">
    <w:name w:val="Body Text Indent"/>
    <w:basedOn w:val="a5"/>
    <w:link w:val="af5"/>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pPr>
      <w:tabs>
        <w:tab w:val="center" w:pos="4677"/>
        <w:tab w:val="right" w:pos="9355"/>
      </w:tabs>
    </w:pPr>
    <w:rPr>
      <w:lang w:val="en-US" w:eastAsia="en-US"/>
    </w:rPr>
  </w:style>
  <w:style w:type="paragraph" w:styleId="a">
    <w:name w:val="List Number"/>
    <w:basedOn w:val="a5"/>
    <w:semiHidden/>
    <w:pPr>
      <w:numPr>
        <w:numId w:val="2"/>
      </w:numPr>
      <w:tabs>
        <w:tab w:val="left" w:pos="1069"/>
        <w:tab w:val="left" w:pos="1134"/>
      </w:tabs>
      <w:ind w:left="360"/>
      <w:contextualSpacing/>
    </w:pPr>
  </w:style>
  <w:style w:type="paragraph" w:styleId="20">
    <w:name w:val="List Number 2"/>
    <w:basedOn w:val="a5"/>
    <w:semiHidden/>
    <w:pPr>
      <w:numPr>
        <w:numId w:val="3"/>
      </w:numPr>
      <w:spacing w:after="200" w:line="276" w:lineRule="auto"/>
      <w:contextualSpacing/>
    </w:pPr>
    <w:rPr>
      <w:rFonts w:ascii="Calibri" w:hAnsi="Calibri"/>
      <w:sz w:val="22"/>
      <w:szCs w:val="22"/>
    </w:rPr>
  </w:style>
  <w:style w:type="paragraph" w:styleId="33">
    <w:name w:val="Body Text 3"/>
    <w:basedOn w:val="a5"/>
    <w:link w:val="34"/>
    <w:pPr>
      <w:spacing w:after="120"/>
    </w:pPr>
    <w:rPr>
      <w:sz w:val="16"/>
      <w:szCs w:val="20"/>
      <w:lang w:val="en-US" w:eastAsia="en-US"/>
    </w:rPr>
  </w:style>
  <w:style w:type="paragraph" w:styleId="22">
    <w:name w:val="Body Text Indent 2"/>
    <w:basedOn w:val="a5"/>
    <w:link w:val="23"/>
    <w:qFormat/>
    <w:pPr>
      <w:spacing w:after="120" w:line="480" w:lineRule="auto"/>
      <w:ind w:left="283"/>
    </w:pPr>
    <w:rPr>
      <w:lang w:val="en-US" w:eastAsia="en-US"/>
    </w:rPr>
  </w:style>
  <w:style w:type="table" w:styleId="afa">
    <w:name w:val="Table Grid"/>
    <w:basedOn w:val="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qFormat/>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pPr>
      <w:numPr>
        <w:ilvl w:val="5"/>
        <w:numId w:val="1"/>
      </w:numPr>
      <w:spacing w:line="288" w:lineRule="auto"/>
      <w:ind w:firstLine="567"/>
      <w:jc w:val="both"/>
    </w:pPr>
    <w:rPr>
      <w:sz w:val="28"/>
      <w:szCs w:val="20"/>
    </w:rPr>
  </w:style>
  <w:style w:type="paragraph" w:customStyle="1" w:styleId="-5">
    <w:name w:val="Пункт-5"/>
    <w:basedOn w:val="a5"/>
    <w:qFormat/>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pPr>
      <w:numPr>
        <w:ilvl w:val="2"/>
        <w:numId w:val="4"/>
      </w:numPr>
    </w:pPr>
    <w:rPr>
      <w:b/>
    </w:rPr>
  </w:style>
  <w:style w:type="paragraph" w:customStyle="1" w:styleId="afd">
    <w:name w:val="Абзац"/>
    <w:basedOn w:val="a5"/>
    <w:link w:val="afe"/>
    <w:pPr>
      <w:spacing w:before="120" w:after="60"/>
      <w:ind w:firstLine="567"/>
      <w:jc w:val="both"/>
    </w:pPr>
    <w:rPr>
      <w:szCs w:val="20"/>
      <w:lang w:val="en-US" w:eastAsia="en-US"/>
    </w:rPr>
  </w:style>
  <w:style w:type="character" w:customStyle="1" w:styleId="afe">
    <w:name w:val="Абзац Знак"/>
    <w:link w:val="afd"/>
    <w:qFormat/>
    <w:locked/>
    <w:rPr>
      <w:rFonts w:ascii="Times New Roman" w:hAnsi="Times New Roman"/>
      <w:sz w:val="24"/>
    </w:rPr>
  </w:style>
  <w:style w:type="paragraph" w:customStyle="1" w:styleId="41">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Pr>
      <w:rFonts w:ascii="Times New Roman" w:hAnsi="Times New Roman"/>
      <w:lang w:val="en-US" w:eastAsia="en-US"/>
    </w:rPr>
  </w:style>
  <w:style w:type="paragraph" w:customStyle="1" w:styleId="a0">
    <w:name w:val="Главы"/>
    <w:basedOn w:val="a5"/>
    <w:next w:val="a5"/>
    <w:qFormat/>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f">
    <w:name w:val="Таблица текст"/>
    <w:basedOn w:val="a5"/>
    <w:qFormat/>
    <w:pPr>
      <w:kinsoku w:val="0"/>
      <w:overflowPunct w:val="0"/>
      <w:autoSpaceDE w:val="0"/>
      <w:autoSpaceDN w:val="0"/>
      <w:spacing w:before="40" w:after="40"/>
      <w:ind w:left="57" w:right="57"/>
    </w:pPr>
  </w:style>
  <w:style w:type="paragraph" w:customStyle="1" w:styleId="aff0">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paragraph" w:customStyle="1" w:styleId="25">
    <w:name w:val="Обычный2"/>
    <w:qFormat/>
    <w:pPr>
      <w:ind w:firstLine="720"/>
      <w:jc w:val="both"/>
    </w:pPr>
    <w:rPr>
      <w:rFonts w:ascii="Times New Roman" w:eastAsia="Times New Roman" w:hAnsi="Times New Roman" w:cs="Calibri"/>
      <w:sz w:val="28"/>
    </w:rPr>
  </w:style>
  <w:style w:type="paragraph" w:customStyle="1" w:styleId="ConsNormal">
    <w:name w:val="ConsNormal"/>
    <w:link w:val="ConsNormal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Pr>
      <w:rFonts w:ascii="Times New Roman" w:hAnsi="Times New Roman"/>
      <w:sz w:val="16"/>
    </w:rPr>
  </w:style>
  <w:style w:type="character" w:customStyle="1" w:styleId="af5">
    <w:name w:val="Основной текст с отступом Знак"/>
    <w:link w:val="af4"/>
    <w:locked/>
    <w:rPr>
      <w:rFonts w:eastAsia="Times New Roman"/>
      <w:sz w:val="22"/>
    </w:rPr>
  </w:style>
  <w:style w:type="paragraph" w:customStyle="1" w:styleId="12">
    <w:name w:val="Обычный1"/>
    <w:link w:val="Normal"/>
    <w:pPr>
      <w:ind w:firstLine="720"/>
      <w:jc w:val="both"/>
    </w:pPr>
    <w:rPr>
      <w:rFonts w:ascii="Times New Roman" w:eastAsia="Times New Roman" w:hAnsi="Times New Roman" w:cs="Calibri"/>
      <w:sz w:val="28"/>
    </w:rPr>
  </w:style>
  <w:style w:type="character" w:customStyle="1" w:styleId="Normal">
    <w:name w:val="Normal Знак"/>
    <w:link w:val="12"/>
    <w:locked/>
    <w:rPr>
      <w:rFonts w:ascii="Times New Roman" w:hAnsi="Times New Roman"/>
      <w:sz w:val="28"/>
      <w:lang w:bidi="ar-SA"/>
    </w:rPr>
  </w:style>
  <w:style w:type="paragraph" w:customStyle="1" w:styleId="ConsPlusNormal">
    <w:name w:val="ConsPlusNormal"/>
    <w:link w:val="ConsPlusNormal0"/>
    <w:qFormat/>
    <w:pPr>
      <w:widowControl w:val="0"/>
      <w:autoSpaceDE w:val="0"/>
      <w:autoSpaceDN w:val="0"/>
      <w:ind w:firstLine="720"/>
    </w:pPr>
    <w:rPr>
      <w:rFonts w:ascii="Arial" w:eastAsia="Times New Roman" w:hAnsi="Arial" w:cs="Calibri"/>
    </w:rPr>
  </w:style>
  <w:style w:type="paragraph" w:customStyle="1" w:styleId="ConsPlusNonformat">
    <w:name w:val="ConsPlusNonformat"/>
    <w:qFormat/>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Pr>
      <w:rFonts w:ascii="Segoe UI" w:hAnsi="Segoe UI"/>
      <w:sz w:val="18"/>
    </w:rPr>
  </w:style>
  <w:style w:type="character" w:customStyle="1" w:styleId="af">
    <w:name w:val="Текст концевой сноски Знак"/>
    <w:link w:val="ae"/>
    <w:locked/>
    <w:rPr>
      <w:rFonts w:ascii="Times New Roman" w:hAnsi="Times New Roman"/>
    </w:rPr>
  </w:style>
  <w:style w:type="character" w:customStyle="1" w:styleId="32">
    <w:name w:val="Основной текст с отступом 3 Знак"/>
    <w:link w:val="31"/>
    <w:semiHidden/>
    <w:qFormat/>
    <w:locked/>
    <w:rPr>
      <w:rFonts w:ascii="Times New Roman" w:hAnsi="Times New Roman"/>
      <w:sz w:val="16"/>
    </w:rPr>
  </w:style>
  <w:style w:type="character" w:customStyle="1" w:styleId="aff1">
    <w:name w:val="Сноска_"/>
    <w:link w:val="aff2"/>
    <w:qFormat/>
    <w:locked/>
    <w:rPr>
      <w:rFonts w:ascii="Times New Roman" w:hAnsi="Times New Roman"/>
      <w:sz w:val="19"/>
      <w:shd w:val="clear" w:color="auto" w:fill="FFFFFF"/>
    </w:rPr>
  </w:style>
  <w:style w:type="paragraph" w:customStyle="1" w:styleId="aff2">
    <w:name w:val="Сноска"/>
    <w:basedOn w:val="a5"/>
    <w:link w:val="aff1"/>
    <w:pPr>
      <w:shd w:val="clear" w:color="auto" w:fill="FFFFFF"/>
      <w:spacing w:line="240" w:lineRule="atLeast"/>
    </w:pPr>
    <w:rPr>
      <w:sz w:val="19"/>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Pr>
      <w:rFonts w:ascii="Cambria" w:hAnsi="Cambria"/>
      <w:b/>
      <w:color w:val="000000"/>
      <w:kern w:val="28"/>
      <w:sz w:val="32"/>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Pr>
      <w:rFonts w:ascii="Times New Roman" w:hAnsi="Times New Roman"/>
      <w:sz w:val="22"/>
      <w:szCs w:val="22"/>
      <w:lang w:val="ru-RU" w:eastAsia="ru-RU" w:bidi="ar-SA"/>
    </w:rPr>
  </w:style>
  <w:style w:type="paragraph" w:customStyle="1" w:styleId="aff4">
    <w:name w:val="[Ростех] Простой текст (Без уровня)"/>
    <w:link w:val="aff3"/>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pPr>
      <w:numPr>
        <w:numId w:val="7"/>
      </w:numPr>
      <w:tabs>
        <w:tab w:val="left" w:pos="284"/>
      </w:tabs>
      <w:spacing w:before="60"/>
      <w:jc w:val="both"/>
    </w:pPr>
    <w:rPr>
      <w:sz w:val="22"/>
    </w:rPr>
  </w:style>
  <w:style w:type="table" w:customStyle="1" w:styleId="27">
    <w:name w:val="Сетка таблицы2"/>
    <w:basedOn w:val="a7"/>
    <w:qFormat/>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qFormat/>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5">
    <w:name w:val="Содержимое таблицы"/>
    <w:basedOn w:val="a5"/>
    <w:qFormat/>
    <w:pPr>
      <w:suppressLineNumbers/>
      <w:suppressAutoHyphens/>
    </w:pPr>
    <w:rPr>
      <w:sz w:val="20"/>
      <w:szCs w:val="20"/>
      <w:lang w:eastAsia="ar-SA"/>
    </w:rPr>
  </w:style>
  <w:style w:type="paragraph" w:customStyle="1" w:styleId="FORMATTEXT">
    <w:name w:val=".FORMATTEXT"/>
    <w:qFormat/>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character" w:customStyle="1" w:styleId="23">
    <w:name w:val="Основной текст с отступом 2 Знак"/>
    <w:link w:val="22"/>
    <w:rPr>
      <w:rFonts w:ascii="Times New Roman" w:hAnsi="Times New Roman"/>
      <w:sz w:val="24"/>
      <w:szCs w:val="24"/>
    </w:rPr>
  </w:style>
  <w:style w:type="character" w:customStyle="1" w:styleId="af3">
    <w:name w:val="Верхний колонтитул Знак"/>
    <w:link w:val="af2"/>
    <w:qFormat/>
    <w:rPr>
      <w:rFonts w:ascii="Times New Roman" w:hAnsi="Times New Roman"/>
      <w:sz w:val="24"/>
      <w:szCs w:val="24"/>
    </w:rPr>
  </w:style>
  <w:style w:type="character" w:customStyle="1" w:styleId="af9">
    <w:name w:val="Нижний колонтитул Знак"/>
    <w:link w:val="af8"/>
    <w:rPr>
      <w:rFonts w:ascii="Times New Roman" w:hAnsi="Times New Roman"/>
      <w:sz w:val="24"/>
      <w:szCs w:val="24"/>
    </w:rPr>
  </w:style>
  <w:style w:type="character" w:customStyle="1" w:styleId="14">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eastAsia="Times New Roman" w:hAnsi="Times New Roman" w:cs="Calibri"/>
      <w:b/>
      <w:sz w:val="28"/>
    </w:rPr>
  </w:style>
  <w:style w:type="paragraph" w:customStyle="1" w:styleId="Normal1">
    <w:name w:val="Normal1"/>
    <w:qFormat/>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style>
  <w:style w:type="table" w:customStyle="1" w:styleId="39">
    <w:name w:val="Сетка таблицы3"/>
    <w:basedOn w:val="a7"/>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Pr>
      <w:rFonts w:ascii="Times New Roman" w:hAnsi="Times New Roman" w:cs="Times New Roman"/>
      <w:sz w:val="24"/>
      <w:szCs w:val="24"/>
    </w:rPr>
  </w:style>
  <w:style w:type="character" w:customStyle="1" w:styleId="afc">
    <w:name w:val="Без интервала Знак"/>
    <w:link w:val="afb"/>
    <w:uiPriority w:val="1"/>
    <w:locked/>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styleId="aff9">
    <w:name w:val="Unresolved Mention"/>
    <w:basedOn w:val="a6"/>
    <w:uiPriority w:val="99"/>
    <w:semiHidden/>
    <w:unhideWhenUsed/>
    <w:rsid w:val="007D0EE0"/>
    <w:rPr>
      <w:color w:val="605E5C"/>
      <w:shd w:val="clear" w:color="auto" w:fill="E1DFDD"/>
    </w:rPr>
  </w:style>
  <w:style w:type="paragraph" w:styleId="affa">
    <w:name w:val="Body Text"/>
    <w:basedOn w:val="a5"/>
    <w:link w:val="affb"/>
    <w:uiPriority w:val="99"/>
    <w:semiHidden/>
    <w:unhideWhenUsed/>
    <w:rsid w:val="004F1787"/>
    <w:pPr>
      <w:spacing w:after="120"/>
    </w:pPr>
  </w:style>
  <w:style w:type="character" w:customStyle="1" w:styleId="affb">
    <w:name w:val="Основной текст Знак"/>
    <w:basedOn w:val="a6"/>
    <w:link w:val="affa"/>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66850510">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58689106">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21</Pages>
  <Words>8641</Words>
  <Characters>49258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dc:description/>
  <cp:lastModifiedBy>User</cp:lastModifiedBy>
  <cp:revision>1</cp:revision>
  <cp:lastPrinted>2026-01-21T12:57:00Z</cp:lastPrinted>
  <dcterms:created xsi:type="dcterms:W3CDTF">2026-01-15T11:29:00Z</dcterms:created>
  <dcterms:modified xsi:type="dcterms:W3CDTF">2026-06-23T07:27:00Z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