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419DA" w14:textId="2BCB1A6C" w:rsidR="00673A62" w:rsidRPr="00982FEC" w:rsidRDefault="003945F5" w:rsidP="00673A62">
      <w:pPr>
        <w:tabs>
          <w:tab w:val="left" w:pos="3612"/>
        </w:tabs>
        <w:suppressAutoHyphens/>
        <w:ind w:left="567"/>
        <w:jc w:val="center"/>
        <w:rPr>
          <w:b/>
          <w:sz w:val="24"/>
          <w:szCs w:val="24"/>
        </w:rPr>
      </w:pPr>
      <w:r>
        <w:rPr>
          <w:b/>
          <w:sz w:val="24"/>
          <w:szCs w:val="24"/>
        </w:rPr>
        <w:t>Дого⁠‍​‌‍﻿﻿‍​​​‍‍﻿‍‌‍‌⁠​​‌﻿‍‌‍‍⁠‌‌⁠‍⁠‍⁠​​‍​⁠​‌‌​вор №</w:t>
      </w:r>
      <w:r w:rsidR="002334AB">
        <w:rPr>
          <w:b/>
          <w:sz w:val="24"/>
          <w:szCs w:val="24"/>
        </w:rPr>
        <w:t xml:space="preserve"> </w:t>
      </w:r>
      <w:r w:rsidR="00F56026">
        <w:rPr>
          <w:b/>
          <w:sz w:val="24"/>
          <w:szCs w:val="24"/>
        </w:rPr>
        <w:t>________</w:t>
      </w:r>
    </w:p>
    <w:p w14:paraId="7EBE753D" w14:textId="77777777" w:rsidR="00FB0036" w:rsidRDefault="00FB0036" w:rsidP="006306C9">
      <w:pPr>
        <w:suppressAutoHyphens/>
        <w:jc w:val="center"/>
        <w:rPr>
          <w:b/>
          <w:sz w:val="24"/>
          <w:szCs w:val="24"/>
        </w:rPr>
      </w:pPr>
      <w:bookmarkStart w:id="0" w:name="_Hlk232843836"/>
      <w:r>
        <w:rPr>
          <w:b/>
          <w:sz w:val="24"/>
          <w:szCs w:val="24"/>
        </w:rPr>
        <w:t xml:space="preserve">на </w:t>
      </w:r>
      <w:r w:rsidR="00E74B4F" w:rsidRPr="00E74B4F">
        <w:rPr>
          <w:b/>
          <w:sz w:val="24"/>
          <w:szCs w:val="24"/>
        </w:rPr>
        <w:t>оказания услуг</w:t>
      </w:r>
      <w:r w:rsidR="00B472A7" w:rsidRPr="00E74B4F">
        <w:rPr>
          <w:b/>
          <w:sz w:val="24"/>
          <w:szCs w:val="24"/>
        </w:rPr>
        <w:t xml:space="preserve"> по</w:t>
      </w:r>
      <w:r w:rsidR="006306C9" w:rsidRPr="00E74B4F">
        <w:rPr>
          <w:b/>
          <w:sz w:val="24"/>
          <w:szCs w:val="24"/>
        </w:rPr>
        <w:t xml:space="preserve"> проведению технического </w:t>
      </w:r>
    </w:p>
    <w:p w14:paraId="0220AED1" w14:textId="5DE39455" w:rsidR="006306C9" w:rsidRPr="00E74B4F" w:rsidRDefault="006306C9" w:rsidP="006306C9">
      <w:pPr>
        <w:suppressAutoHyphens/>
        <w:jc w:val="center"/>
        <w:rPr>
          <w:b/>
          <w:sz w:val="24"/>
          <w:szCs w:val="24"/>
        </w:rPr>
      </w:pPr>
      <w:r w:rsidRPr="00E74B4F">
        <w:rPr>
          <w:b/>
          <w:sz w:val="24"/>
          <w:szCs w:val="24"/>
        </w:rPr>
        <w:t>обслуживания экскаватора-погрузчика</w:t>
      </w:r>
    </w:p>
    <w:bookmarkEnd w:id="0"/>
    <w:tbl>
      <w:tblPr>
        <w:tblW w:w="0" w:type="auto"/>
        <w:tblBorders>
          <w:insideH w:val="single" w:sz="4" w:space="0" w:color="auto"/>
        </w:tblBorders>
        <w:tblLook w:val="00A0" w:firstRow="1" w:lastRow="0" w:firstColumn="1" w:lastColumn="0" w:noHBand="0" w:noVBand="0"/>
      </w:tblPr>
      <w:tblGrid>
        <w:gridCol w:w="4942"/>
        <w:gridCol w:w="5336"/>
      </w:tblGrid>
      <w:tr w:rsidR="00982FEC" w:rsidRPr="00982FEC" w14:paraId="53BBE12A" w14:textId="77777777" w:rsidTr="00983EF3">
        <w:tc>
          <w:tcPr>
            <w:tcW w:w="4942" w:type="dxa"/>
          </w:tcPr>
          <w:p w14:paraId="14B4E9FA" w14:textId="77777777" w:rsidR="00796FA9" w:rsidRPr="00982FEC" w:rsidRDefault="00796FA9" w:rsidP="00AE69A4">
            <w:pPr>
              <w:ind w:left="567"/>
              <w:jc w:val="both"/>
              <w:rPr>
                <w:sz w:val="24"/>
                <w:szCs w:val="24"/>
              </w:rPr>
            </w:pPr>
          </w:p>
          <w:p w14:paraId="7B80CA1F" w14:textId="689A2954" w:rsidR="00673A62" w:rsidRPr="00982FEC" w:rsidRDefault="006306C9" w:rsidP="00AE69A4">
            <w:pPr>
              <w:ind w:left="567"/>
              <w:jc w:val="both"/>
              <w:rPr>
                <w:b/>
                <w:sz w:val="24"/>
                <w:szCs w:val="24"/>
              </w:rPr>
            </w:pPr>
            <w:r>
              <w:rPr>
                <w:sz w:val="24"/>
                <w:szCs w:val="24"/>
              </w:rPr>
              <w:t>г</w:t>
            </w:r>
            <w:r w:rsidR="00673A62" w:rsidRPr="00982FEC">
              <w:rPr>
                <w:sz w:val="24"/>
                <w:szCs w:val="24"/>
              </w:rPr>
              <w:t xml:space="preserve">. </w:t>
            </w:r>
            <w:proofErr w:type="spellStart"/>
            <w:r w:rsidR="00673A62" w:rsidRPr="00982FEC">
              <w:rPr>
                <w:sz w:val="24"/>
                <w:szCs w:val="24"/>
              </w:rPr>
              <w:t>Колтуши</w:t>
            </w:r>
            <w:proofErr w:type="spellEnd"/>
          </w:p>
        </w:tc>
        <w:tc>
          <w:tcPr>
            <w:tcW w:w="5336" w:type="dxa"/>
            <w:vAlign w:val="center"/>
          </w:tcPr>
          <w:p w14:paraId="16D71135" w14:textId="6E940A25" w:rsidR="00673A62" w:rsidRPr="00982FEC" w:rsidRDefault="00673A62" w:rsidP="00750526">
            <w:pPr>
              <w:suppressAutoHyphens/>
              <w:jc w:val="both"/>
              <w:rPr>
                <w:b/>
                <w:sz w:val="24"/>
                <w:szCs w:val="24"/>
              </w:rPr>
            </w:pPr>
            <w:r w:rsidRPr="00982FEC">
              <w:rPr>
                <w:sz w:val="24"/>
                <w:szCs w:val="24"/>
              </w:rPr>
              <w:t xml:space="preserve">                            </w:t>
            </w:r>
            <w:r w:rsidR="002334AB">
              <w:rPr>
                <w:sz w:val="24"/>
                <w:szCs w:val="24"/>
              </w:rPr>
              <w:t xml:space="preserve">              </w:t>
            </w:r>
            <w:r w:rsidRPr="00982FEC">
              <w:rPr>
                <w:sz w:val="24"/>
                <w:szCs w:val="24"/>
              </w:rPr>
              <w:t xml:space="preserve"> </w:t>
            </w:r>
            <w:r w:rsidR="003945F5">
              <w:rPr>
                <w:sz w:val="24"/>
                <w:szCs w:val="24"/>
              </w:rPr>
              <w:t>«</w:t>
            </w:r>
            <w:r w:rsidR="00054FC9">
              <w:rPr>
                <w:sz w:val="24"/>
                <w:szCs w:val="24"/>
              </w:rPr>
              <w:t xml:space="preserve">     </w:t>
            </w:r>
            <w:r w:rsidR="003945F5">
              <w:rPr>
                <w:sz w:val="24"/>
                <w:szCs w:val="24"/>
              </w:rPr>
              <w:t xml:space="preserve">» </w:t>
            </w:r>
            <w:r w:rsidR="00054FC9">
              <w:rPr>
                <w:sz w:val="24"/>
                <w:szCs w:val="24"/>
              </w:rPr>
              <w:t>________</w:t>
            </w:r>
            <w:r w:rsidR="003945F5">
              <w:rPr>
                <w:sz w:val="24"/>
                <w:szCs w:val="24"/>
              </w:rPr>
              <w:t xml:space="preserve"> 20</w:t>
            </w:r>
            <w:r w:rsidR="00E74B4F">
              <w:rPr>
                <w:sz w:val="24"/>
                <w:szCs w:val="24"/>
              </w:rPr>
              <w:t>2</w:t>
            </w:r>
            <w:r w:rsidR="002334AB">
              <w:rPr>
                <w:sz w:val="24"/>
                <w:szCs w:val="24"/>
              </w:rPr>
              <w:t>6</w:t>
            </w:r>
            <w:r w:rsidR="0050082B" w:rsidRPr="0050082B">
              <w:rPr>
                <w:sz w:val="24"/>
                <w:szCs w:val="24"/>
              </w:rPr>
              <w:t xml:space="preserve"> года</w:t>
            </w:r>
          </w:p>
        </w:tc>
      </w:tr>
    </w:tbl>
    <w:p w14:paraId="69B9E9F6" w14:textId="77777777" w:rsidR="00673A62" w:rsidRPr="00982FEC" w:rsidRDefault="00673A62" w:rsidP="00673A62">
      <w:pPr>
        <w:tabs>
          <w:tab w:val="left" w:pos="709"/>
        </w:tabs>
        <w:ind w:left="567" w:firstLine="567"/>
        <w:jc w:val="both"/>
      </w:pPr>
      <w:r w:rsidRPr="00982FEC">
        <w:tab/>
      </w:r>
    </w:p>
    <w:p w14:paraId="30FAAE57" w14:textId="77777777" w:rsidR="00BB187D" w:rsidRPr="00146C62" w:rsidRDefault="00BB187D" w:rsidP="00BB187D">
      <w:pPr>
        <w:autoSpaceDE w:val="0"/>
        <w:autoSpaceDN w:val="0"/>
        <w:adjustRightInd w:val="0"/>
        <w:ind w:firstLine="709"/>
        <w:jc w:val="both"/>
        <w:rPr>
          <w:color w:val="000000"/>
          <w:sz w:val="24"/>
          <w:szCs w:val="24"/>
        </w:rPr>
      </w:pPr>
      <w:bookmarkStart w:id="1" w:name="bookmark1"/>
      <w:r w:rsidRPr="00D76371">
        <w:rPr>
          <w:b/>
          <w:sz w:val="24"/>
          <w:szCs w:val="24"/>
        </w:rPr>
        <w:t>Общество с ограниченной ответственностью «</w:t>
      </w:r>
      <w:r>
        <w:rPr>
          <w:b/>
          <w:sz w:val="24"/>
          <w:szCs w:val="24"/>
        </w:rPr>
        <w:t>Водоканал «Ладога</w:t>
      </w:r>
      <w:r w:rsidRPr="00D76371">
        <w:rPr>
          <w:b/>
          <w:sz w:val="24"/>
          <w:szCs w:val="24"/>
        </w:rPr>
        <w:t>» (ООО «</w:t>
      </w:r>
      <w:r>
        <w:rPr>
          <w:b/>
          <w:sz w:val="24"/>
          <w:szCs w:val="24"/>
        </w:rPr>
        <w:t>ВК «Ладога</w:t>
      </w:r>
      <w:r w:rsidRPr="00D76371">
        <w:rPr>
          <w:b/>
          <w:sz w:val="24"/>
          <w:szCs w:val="24"/>
        </w:rPr>
        <w:t>»),</w:t>
      </w:r>
      <w:r w:rsidRPr="00D76371">
        <w:rPr>
          <w:sz w:val="24"/>
          <w:szCs w:val="24"/>
        </w:rPr>
        <w:t xml:space="preserve"> именуемое в дальнейшем </w:t>
      </w:r>
      <w:r w:rsidRPr="00245B4C">
        <w:rPr>
          <w:b/>
          <w:sz w:val="24"/>
          <w:szCs w:val="24"/>
        </w:rPr>
        <w:t>«Заказчик»</w:t>
      </w:r>
      <w:r>
        <w:rPr>
          <w:sz w:val="24"/>
          <w:szCs w:val="24"/>
        </w:rPr>
        <w:t>, в лице г</w:t>
      </w:r>
      <w:r w:rsidRPr="00D76371">
        <w:rPr>
          <w:sz w:val="24"/>
          <w:szCs w:val="24"/>
        </w:rPr>
        <w:t>ен</w:t>
      </w:r>
      <w:r>
        <w:rPr>
          <w:sz w:val="24"/>
          <w:szCs w:val="24"/>
        </w:rPr>
        <w:t xml:space="preserve">ерального директора </w:t>
      </w:r>
      <w:proofErr w:type="spellStart"/>
      <w:r>
        <w:rPr>
          <w:sz w:val="24"/>
          <w:szCs w:val="24"/>
        </w:rPr>
        <w:t>Штундюка</w:t>
      </w:r>
      <w:proofErr w:type="spellEnd"/>
      <w:r>
        <w:rPr>
          <w:sz w:val="24"/>
          <w:szCs w:val="24"/>
        </w:rPr>
        <w:t xml:space="preserve"> Василия Юрьевича</w:t>
      </w:r>
      <w:r w:rsidRPr="00D76371">
        <w:rPr>
          <w:sz w:val="24"/>
          <w:szCs w:val="24"/>
        </w:rPr>
        <w:t>, действующего на основани</w:t>
      </w:r>
      <w:r>
        <w:rPr>
          <w:sz w:val="24"/>
          <w:szCs w:val="24"/>
        </w:rPr>
        <w:t>и Устава</w:t>
      </w:r>
      <w:r w:rsidRPr="00D76371">
        <w:rPr>
          <w:sz w:val="24"/>
          <w:szCs w:val="24"/>
        </w:rPr>
        <w:t xml:space="preserve">, с одной </w:t>
      </w:r>
      <w:r w:rsidRPr="00A3001E">
        <w:rPr>
          <w:sz w:val="24"/>
          <w:szCs w:val="24"/>
        </w:rPr>
        <w:t>стороны</w:t>
      </w:r>
      <w:r>
        <w:rPr>
          <w:sz w:val="24"/>
          <w:szCs w:val="24"/>
        </w:rPr>
        <w:t>,</w:t>
      </w:r>
      <w:r w:rsidRPr="00A3001E">
        <w:rPr>
          <w:color w:val="000000"/>
          <w:sz w:val="24"/>
          <w:szCs w:val="24"/>
        </w:rPr>
        <w:t xml:space="preserve"> и</w:t>
      </w:r>
      <w:r w:rsidRPr="00146C62">
        <w:rPr>
          <w:color w:val="000000"/>
          <w:sz w:val="24"/>
          <w:szCs w:val="24"/>
        </w:rPr>
        <w:t xml:space="preserve"> </w:t>
      </w:r>
    </w:p>
    <w:p w14:paraId="25BF14C7" w14:textId="77777777" w:rsidR="00BB187D" w:rsidRDefault="00BB187D" w:rsidP="00BB187D">
      <w:pPr>
        <w:autoSpaceDE w:val="0"/>
        <w:autoSpaceDN w:val="0"/>
        <w:adjustRightInd w:val="0"/>
        <w:ind w:firstLine="709"/>
        <w:jc w:val="both"/>
        <w:rPr>
          <w:sz w:val="24"/>
        </w:rPr>
      </w:pPr>
      <w:r w:rsidRPr="00D76371">
        <w:rPr>
          <w:sz w:val="24"/>
          <w:szCs w:val="24"/>
        </w:rPr>
        <w:t xml:space="preserve">_________________________________ (________________) </w:t>
      </w:r>
      <w:bookmarkStart w:id="2" w:name="_Hlk91686618"/>
      <w:r w:rsidRPr="00530B97">
        <w:rPr>
          <w:sz w:val="24"/>
          <w:szCs w:val="24"/>
        </w:rPr>
        <w:t>(полное и сокращенное наименование</w:t>
      </w:r>
      <w:bookmarkEnd w:id="2"/>
      <w:r w:rsidRPr="00530B97">
        <w:rPr>
          <w:sz w:val="24"/>
          <w:szCs w:val="24"/>
        </w:rPr>
        <w:t xml:space="preserve"> участника процедуры закупки, с которым заключается договор, для юридических лиц указываются полное и сокращенное наименование, организационно-правовая форма; для индивидуальных предпринимателей – фамилия, имя, отчество)</w:t>
      </w:r>
      <w:r w:rsidRPr="00D76371">
        <w:rPr>
          <w:sz w:val="24"/>
          <w:szCs w:val="24"/>
        </w:rPr>
        <w:t>, именуемый (-</w:t>
      </w:r>
      <w:proofErr w:type="spellStart"/>
      <w:r w:rsidRPr="00D76371">
        <w:rPr>
          <w:sz w:val="24"/>
          <w:szCs w:val="24"/>
        </w:rPr>
        <w:t>ое</w:t>
      </w:r>
      <w:proofErr w:type="spellEnd"/>
      <w:r w:rsidRPr="00D76371">
        <w:rPr>
          <w:sz w:val="24"/>
          <w:szCs w:val="24"/>
        </w:rPr>
        <w:t xml:space="preserve">) в дальнейшем </w:t>
      </w:r>
      <w:r w:rsidRPr="00245B4C">
        <w:rPr>
          <w:b/>
          <w:sz w:val="24"/>
          <w:szCs w:val="24"/>
        </w:rPr>
        <w:t>«Исполнитель»</w:t>
      </w:r>
      <w:r w:rsidRPr="00D76371">
        <w:rPr>
          <w:sz w:val="24"/>
          <w:szCs w:val="24"/>
        </w:rPr>
        <w:t>, в лице ______________________, действующего на основании ___________________</w:t>
      </w:r>
      <w:r w:rsidRPr="00530B97">
        <w:rPr>
          <w:sz w:val="24"/>
          <w:szCs w:val="24"/>
        </w:rPr>
        <w:t>(Устав, доверенность и другие документы, подтверждающие полномочие представителя Исполнителя заключить договор),</w:t>
      </w:r>
      <w:r w:rsidRPr="00D76371">
        <w:rPr>
          <w:sz w:val="24"/>
          <w:szCs w:val="24"/>
        </w:rPr>
        <w:t xml:space="preserve"> с другой стороны, далее в отдельности / совместно именуемые Сторон</w:t>
      </w:r>
      <w:r>
        <w:rPr>
          <w:sz w:val="24"/>
          <w:szCs w:val="24"/>
        </w:rPr>
        <w:t>ы</w:t>
      </w:r>
      <w:r w:rsidRPr="00D76371">
        <w:rPr>
          <w:sz w:val="24"/>
          <w:szCs w:val="24"/>
        </w:rPr>
        <w:t xml:space="preserve"> / Сторон</w:t>
      </w:r>
      <w:r>
        <w:rPr>
          <w:sz w:val="24"/>
          <w:szCs w:val="24"/>
        </w:rPr>
        <w:t>а</w:t>
      </w:r>
      <w:r w:rsidRPr="00D76371">
        <w:rPr>
          <w:sz w:val="24"/>
          <w:szCs w:val="24"/>
        </w:rPr>
        <w:t>, на основании протокола от «  »           202</w:t>
      </w:r>
      <w:r>
        <w:rPr>
          <w:sz w:val="24"/>
          <w:szCs w:val="24"/>
        </w:rPr>
        <w:t>__</w:t>
      </w:r>
      <w:r w:rsidRPr="00D76371">
        <w:rPr>
          <w:sz w:val="24"/>
          <w:szCs w:val="24"/>
        </w:rPr>
        <w:t xml:space="preserve"> года заседания Комиссии по подведению итогов открытых конкурентных отборов в электронной форме на определение лучших условий поставки МТР, выполнения работ, оказания услуг для нужд ООО «</w:t>
      </w:r>
      <w:r>
        <w:rPr>
          <w:sz w:val="24"/>
          <w:szCs w:val="24"/>
        </w:rPr>
        <w:t>ВК «Ладога</w:t>
      </w:r>
      <w:r w:rsidRPr="00D76371">
        <w:rPr>
          <w:sz w:val="24"/>
          <w:szCs w:val="24"/>
        </w:rPr>
        <w:t>» (в части подведения итогов открытого конкурентного отбора в электронной форме №-------) №--, заключили настоящий договор (далее – Договор) о нижеследующем</w:t>
      </w:r>
      <w:r w:rsidRPr="00D76371">
        <w:rPr>
          <w:szCs w:val="24"/>
        </w:rPr>
        <w:t>:</w:t>
      </w:r>
      <w:bookmarkEnd w:id="1"/>
    </w:p>
    <w:p w14:paraId="7D3BF605" w14:textId="6948B7C6" w:rsidR="00673A62" w:rsidRPr="00BB187D" w:rsidRDefault="003945F5" w:rsidP="00BB187D">
      <w:pPr>
        <w:autoSpaceDE w:val="0"/>
        <w:autoSpaceDN w:val="0"/>
        <w:adjustRightInd w:val="0"/>
        <w:ind w:firstLine="709"/>
        <w:jc w:val="both"/>
        <w:rPr>
          <w:sz w:val="24"/>
        </w:rPr>
      </w:pPr>
      <w:r>
        <w:rPr>
          <w:bCs/>
          <w:sz w:val="24"/>
          <w:szCs w:val="24"/>
        </w:rPr>
        <w:t xml:space="preserve"> </w:t>
      </w:r>
    </w:p>
    <w:p w14:paraId="005A1362" w14:textId="77777777" w:rsidR="004C1820" w:rsidRPr="007372A5" w:rsidRDefault="00673A62" w:rsidP="004C1820">
      <w:pPr>
        <w:numPr>
          <w:ilvl w:val="0"/>
          <w:numId w:val="5"/>
        </w:numPr>
        <w:ind w:left="0" w:firstLine="0"/>
        <w:jc w:val="center"/>
        <w:rPr>
          <w:b/>
          <w:sz w:val="24"/>
          <w:szCs w:val="24"/>
        </w:rPr>
      </w:pPr>
      <w:r w:rsidRPr="00982FEC">
        <w:rPr>
          <w:b/>
          <w:sz w:val="22"/>
          <w:szCs w:val="22"/>
        </w:rPr>
        <w:t xml:space="preserve"> </w:t>
      </w:r>
      <w:r w:rsidRPr="00982FEC">
        <w:rPr>
          <w:b/>
          <w:sz w:val="24"/>
          <w:szCs w:val="24"/>
        </w:rPr>
        <w:t xml:space="preserve">Предмет </w:t>
      </w:r>
      <w:r w:rsidR="003945F5">
        <w:rPr>
          <w:b/>
          <w:sz w:val="24"/>
          <w:szCs w:val="24"/>
        </w:rPr>
        <w:t>Договора</w:t>
      </w:r>
    </w:p>
    <w:p w14:paraId="3CAA94BD" w14:textId="6C6ADDE1" w:rsidR="0083393C" w:rsidRDefault="0083393C" w:rsidP="0083393C">
      <w:pPr>
        <w:suppressAutoHyphens/>
        <w:jc w:val="both"/>
        <w:rPr>
          <w:bCs/>
          <w:sz w:val="24"/>
          <w:szCs w:val="24"/>
        </w:rPr>
      </w:pPr>
      <w:r w:rsidRPr="00982FEC">
        <w:rPr>
          <w:bCs/>
          <w:sz w:val="24"/>
          <w:szCs w:val="24"/>
        </w:rPr>
        <w:t xml:space="preserve">        </w:t>
      </w:r>
      <w:r>
        <w:rPr>
          <w:bCs/>
          <w:sz w:val="24"/>
          <w:szCs w:val="24"/>
        </w:rPr>
        <w:t xml:space="preserve"> </w:t>
      </w:r>
      <w:r w:rsidRPr="00D53B38">
        <w:rPr>
          <w:bCs/>
          <w:sz w:val="24"/>
          <w:szCs w:val="24"/>
        </w:rPr>
        <w:t>1.1</w:t>
      </w:r>
      <w:r>
        <w:rPr>
          <w:bCs/>
          <w:sz w:val="24"/>
          <w:szCs w:val="24"/>
        </w:rPr>
        <w:t>.</w:t>
      </w:r>
      <w:bookmarkStart w:id="3" w:name="_Hlk182669211"/>
      <w:r w:rsidR="00F059FB">
        <w:rPr>
          <w:bCs/>
          <w:sz w:val="24"/>
          <w:szCs w:val="24"/>
        </w:rPr>
        <w:t xml:space="preserve"> </w:t>
      </w:r>
      <w:r w:rsidR="00BB187D" w:rsidRPr="00BB187D">
        <w:rPr>
          <w:bCs/>
          <w:sz w:val="24"/>
          <w:szCs w:val="24"/>
        </w:rPr>
        <w:t>Заказчик поручает, а Исполнитель принимает на себя обязательства</w:t>
      </w:r>
      <w:r w:rsidR="00BB187D">
        <w:rPr>
          <w:bCs/>
          <w:sz w:val="24"/>
          <w:szCs w:val="24"/>
        </w:rPr>
        <w:t>,</w:t>
      </w:r>
      <w:r w:rsidR="00C71B52" w:rsidRPr="00C71B52">
        <w:rPr>
          <w:bCs/>
          <w:sz w:val="24"/>
          <w:szCs w:val="24"/>
        </w:rPr>
        <w:t xml:space="preserve"> по </w:t>
      </w:r>
      <w:r w:rsidR="00635E87">
        <w:rPr>
          <w:bCs/>
          <w:sz w:val="24"/>
          <w:szCs w:val="24"/>
        </w:rPr>
        <w:t>З</w:t>
      </w:r>
      <w:r w:rsidR="00C71B52" w:rsidRPr="00C71B52">
        <w:rPr>
          <w:bCs/>
          <w:sz w:val="24"/>
          <w:szCs w:val="24"/>
        </w:rPr>
        <w:t xml:space="preserve">аявке Заказчика (приложение № </w:t>
      </w:r>
      <w:r w:rsidR="00D4164E">
        <w:rPr>
          <w:bCs/>
          <w:sz w:val="24"/>
          <w:szCs w:val="24"/>
        </w:rPr>
        <w:t>5</w:t>
      </w:r>
      <w:r w:rsidR="00C71B52" w:rsidRPr="00C71B52">
        <w:rPr>
          <w:bCs/>
          <w:sz w:val="24"/>
          <w:szCs w:val="24"/>
        </w:rPr>
        <w:t xml:space="preserve"> к Договору) оказать услуги по техническому обслуживанию</w:t>
      </w:r>
      <w:r w:rsidR="00482C0D">
        <w:rPr>
          <w:bCs/>
          <w:sz w:val="24"/>
          <w:szCs w:val="24"/>
        </w:rPr>
        <w:t xml:space="preserve"> (ТО)</w:t>
      </w:r>
      <w:r w:rsidR="00C71B52" w:rsidRPr="00C71B52">
        <w:rPr>
          <w:bCs/>
          <w:sz w:val="24"/>
          <w:szCs w:val="24"/>
        </w:rPr>
        <w:t xml:space="preserve"> (далее - Услуги) экскаватора-погрузчика SHANMON 388H,</w:t>
      </w:r>
      <w:r w:rsidR="00873D8E" w:rsidRPr="00873D8E">
        <w:t xml:space="preserve"> </w:t>
      </w:r>
      <w:r w:rsidR="00873D8E" w:rsidRPr="00873D8E">
        <w:rPr>
          <w:bCs/>
          <w:sz w:val="24"/>
          <w:szCs w:val="24"/>
        </w:rPr>
        <w:t>заводской № техники (рамы) WM20246199</w:t>
      </w:r>
      <w:r w:rsidR="00873D8E">
        <w:rPr>
          <w:bCs/>
          <w:sz w:val="24"/>
          <w:szCs w:val="24"/>
        </w:rPr>
        <w:t>,</w:t>
      </w:r>
      <w:r w:rsidR="00CC3F48">
        <w:rPr>
          <w:bCs/>
          <w:sz w:val="24"/>
          <w:szCs w:val="24"/>
        </w:rPr>
        <w:t xml:space="preserve"> двигатель № А8</w:t>
      </w:r>
      <w:r w:rsidR="00CC3F48">
        <w:rPr>
          <w:bCs/>
          <w:sz w:val="24"/>
          <w:szCs w:val="24"/>
          <w:lang w:val="en-US"/>
        </w:rPr>
        <w:t>WGGP</w:t>
      </w:r>
      <w:r w:rsidR="00CC3F48" w:rsidRPr="00CC3F48">
        <w:rPr>
          <w:bCs/>
          <w:sz w:val="24"/>
          <w:szCs w:val="24"/>
        </w:rPr>
        <w:t>00308</w:t>
      </w:r>
      <w:r w:rsidR="00CC3F48">
        <w:rPr>
          <w:bCs/>
          <w:sz w:val="24"/>
          <w:szCs w:val="24"/>
        </w:rPr>
        <w:t>,</w:t>
      </w:r>
      <w:r w:rsidR="00C71B52" w:rsidRPr="00C71B52">
        <w:rPr>
          <w:bCs/>
          <w:sz w:val="24"/>
          <w:szCs w:val="24"/>
        </w:rPr>
        <w:t xml:space="preserve"> гос. регистрационный знак 1433ХТ47 (далее - экскаватор-погрузчик) в соответствии с условиями Договора, </w:t>
      </w:r>
      <w:r w:rsidR="00F059FB">
        <w:rPr>
          <w:bCs/>
          <w:sz w:val="24"/>
          <w:szCs w:val="24"/>
        </w:rPr>
        <w:t xml:space="preserve">Техническим заданием (приложение № 1 к Договору) </w:t>
      </w:r>
      <w:r w:rsidR="009B65CB" w:rsidRPr="009B65CB">
        <w:rPr>
          <w:bCs/>
          <w:sz w:val="24"/>
          <w:szCs w:val="24"/>
        </w:rPr>
        <w:t>Протокол</w:t>
      </w:r>
      <w:r w:rsidR="009B65CB">
        <w:rPr>
          <w:bCs/>
          <w:sz w:val="24"/>
          <w:szCs w:val="24"/>
        </w:rPr>
        <w:t>ом</w:t>
      </w:r>
      <w:r w:rsidR="009B65CB" w:rsidRPr="009B65CB">
        <w:rPr>
          <w:bCs/>
          <w:sz w:val="24"/>
          <w:szCs w:val="24"/>
        </w:rPr>
        <w:t xml:space="preserve"> согласования договорной</w:t>
      </w:r>
      <w:r w:rsidR="00C71B52" w:rsidRPr="00C71B52">
        <w:rPr>
          <w:bCs/>
          <w:sz w:val="24"/>
          <w:szCs w:val="24"/>
        </w:rPr>
        <w:t xml:space="preserve"> стоимости (цены) оказания услуг (приложение № </w:t>
      </w:r>
      <w:r w:rsidR="00F059FB">
        <w:rPr>
          <w:bCs/>
          <w:sz w:val="24"/>
          <w:szCs w:val="24"/>
        </w:rPr>
        <w:t>2</w:t>
      </w:r>
      <w:r w:rsidR="00C71B52" w:rsidRPr="00C71B52">
        <w:rPr>
          <w:bCs/>
          <w:sz w:val="24"/>
          <w:szCs w:val="24"/>
        </w:rPr>
        <w:t xml:space="preserve"> к Договору), Спецификацией на материалы (Приложение № </w:t>
      </w:r>
      <w:r w:rsidR="00F059FB">
        <w:rPr>
          <w:bCs/>
          <w:sz w:val="24"/>
          <w:szCs w:val="24"/>
        </w:rPr>
        <w:t>3</w:t>
      </w:r>
      <w:r w:rsidR="00C71B52" w:rsidRPr="00C71B52">
        <w:rPr>
          <w:bCs/>
          <w:sz w:val="24"/>
          <w:szCs w:val="24"/>
        </w:rPr>
        <w:t xml:space="preserve"> к Договору), а Заказчик обязуется принять и оплатить оказанные Услуги в порядке и на условиях, предусмотренных Договором.</w:t>
      </w:r>
    </w:p>
    <w:p w14:paraId="7F887517" w14:textId="07E60688" w:rsidR="00F76EF6" w:rsidRPr="00D53B38" w:rsidRDefault="00F76EF6" w:rsidP="0083393C">
      <w:pPr>
        <w:suppressAutoHyphens/>
        <w:jc w:val="both"/>
        <w:rPr>
          <w:bCs/>
          <w:sz w:val="24"/>
          <w:szCs w:val="24"/>
        </w:rPr>
      </w:pPr>
      <w:r>
        <w:rPr>
          <w:bCs/>
          <w:sz w:val="24"/>
          <w:szCs w:val="24"/>
        </w:rPr>
        <w:t xml:space="preserve">         1.2. </w:t>
      </w:r>
      <w:r w:rsidRPr="00F76EF6">
        <w:rPr>
          <w:bCs/>
          <w:sz w:val="24"/>
          <w:szCs w:val="24"/>
        </w:rPr>
        <w:t xml:space="preserve">Услуги оказываются по </w:t>
      </w:r>
      <w:r>
        <w:rPr>
          <w:bCs/>
          <w:sz w:val="24"/>
          <w:szCs w:val="24"/>
        </w:rPr>
        <w:t>З</w:t>
      </w:r>
      <w:r w:rsidRPr="00F76EF6">
        <w:rPr>
          <w:bCs/>
          <w:sz w:val="24"/>
          <w:szCs w:val="24"/>
        </w:rPr>
        <w:t xml:space="preserve">аявкам </w:t>
      </w:r>
      <w:r>
        <w:rPr>
          <w:bCs/>
          <w:sz w:val="24"/>
          <w:szCs w:val="24"/>
        </w:rPr>
        <w:t>с момента подписания</w:t>
      </w:r>
      <w:r w:rsidR="00F66D9D">
        <w:rPr>
          <w:bCs/>
          <w:sz w:val="24"/>
          <w:szCs w:val="24"/>
        </w:rPr>
        <w:t xml:space="preserve"> настоящего Договора</w:t>
      </w:r>
      <w:r w:rsidRPr="00F76EF6">
        <w:rPr>
          <w:bCs/>
          <w:sz w:val="24"/>
          <w:szCs w:val="24"/>
        </w:rPr>
        <w:t xml:space="preserve"> </w:t>
      </w:r>
      <w:r w:rsidR="00F66D9D">
        <w:rPr>
          <w:bCs/>
          <w:sz w:val="24"/>
          <w:szCs w:val="24"/>
        </w:rPr>
        <w:t>до полного исполнения Сторон своих обязательств по Договору</w:t>
      </w:r>
      <w:r w:rsidRPr="00F76EF6">
        <w:rPr>
          <w:bCs/>
          <w:sz w:val="24"/>
          <w:szCs w:val="24"/>
        </w:rPr>
        <w:t>.</w:t>
      </w:r>
    </w:p>
    <w:bookmarkEnd w:id="3"/>
    <w:p w14:paraId="786EF332" w14:textId="2264330C" w:rsidR="00D53B38" w:rsidRDefault="00DA2703" w:rsidP="00D53B38">
      <w:pPr>
        <w:suppressAutoHyphens/>
        <w:jc w:val="both"/>
        <w:rPr>
          <w:bCs/>
          <w:sz w:val="24"/>
          <w:szCs w:val="24"/>
        </w:rPr>
      </w:pPr>
      <w:r>
        <w:rPr>
          <w:bCs/>
          <w:sz w:val="24"/>
          <w:szCs w:val="24"/>
        </w:rPr>
        <w:t xml:space="preserve">         </w:t>
      </w:r>
      <w:r w:rsidR="00D53B38" w:rsidRPr="00D53B38">
        <w:rPr>
          <w:bCs/>
          <w:sz w:val="24"/>
          <w:szCs w:val="24"/>
        </w:rPr>
        <w:t>1.</w:t>
      </w:r>
      <w:r w:rsidR="00F66D9D">
        <w:rPr>
          <w:bCs/>
          <w:sz w:val="24"/>
          <w:szCs w:val="24"/>
        </w:rPr>
        <w:t>3</w:t>
      </w:r>
      <w:r w:rsidR="00D53B38" w:rsidRPr="00D53B38">
        <w:rPr>
          <w:bCs/>
          <w:sz w:val="24"/>
          <w:szCs w:val="24"/>
        </w:rPr>
        <w:t xml:space="preserve">. </w:t>
      </w:r>
      <w:r w:rsidR="00F0724B" w:rsidRPr="00F0724B">
        <w:rPr>
          <w:bCs/>
          <w:sz w:val="24"/>
          <w:szCs w:val="24"/>
        </w:rPr>
        <w:t>Объ</w:t>
      </w:r>
      <w:r w:rsidR="00F0724B">
        <w:rPr>
          <w:bCs/>
          <w:sz w:val="24"/>
          <w:szCs w:val="24"/>
        </w:rPr>
        <w:t>ё</w:t>
      </w:r>
      <w:r w:rsidR="00F0724B" w:rsidRPr="00F0724B">
        <w:rPr>
          <w:bCs/>
          <w:sz w:val="24"/>
          <w:szCs w:val="24"/>
        </w:rPr>
        <w:t>м оказания Услуг, их содержание (в том числе объ</w:t>
      </w:r>
      <w:r w:rsidR="00654E7F">
        <w:rPr>
          <w:bCs/>
          <w:sz w:val="24"/>
          <w:szCs w:val="24"/>
        </w:rPr>
        <w:t>ё</w:t>
      </w:r>
      <w:r w:rsidR="00F0724B" w:rsidRPr="00F0724B">
        <w:rPr>
          <w:bCs/>
          <w:sz w:val="24"/>
          <w:szCs w:val="24"/>
        </w:rPr>
        <w:t xml:space="preserve">м трудозатрат – количество </w:t>
      </w:r>
      <w:proofErr w:type="spellStart"/>
      <w:r w:rsidR="00F0724B" w:rsidRPr="00F0724B">
        <w:rPr>
          <w:bCs/>
          <w:sz w:val="24"/>
          <w:szCs w:val="24"/>
        </w:rPr>
        <w:t>нормо</w:t>
      </w:r>
      <w:proofErr w:type="spellEnd"/>
      <w:r w:rsidR="00F0724B" w:rsidRPr="00F0724B">
        <w:rPr>
          <w:bCs/>
          <w:sz w:val="24"/>
          <w:szCs w:val="24"/>
        </w:rPr>
        <w:t>–часов на конкретный вид технического об</w:t>
      </w:r>
      <w:r w:rsidR="00654E7F">
        <w:rPr>
          <w:bCs/>
          <w:sz w:val="24"/>
          <w:szCs w:val="24"/>
        </w:rPr>
        <w:t>с</w:t>
      </w:r>
      <w:r w:rsidR="00F0724B" w:rsidRPr="00F0724B">
        <w:rPr>
          <w:bCs/>
          <w:sz w:val="24"/>
          <w:szCs w:val="24"/>
        </w:rPr>
        <w:t>луживания</w:t>
      </w:r>
      <w:r w:rsidR="00BA18E1">
        <w:rPr>
          <w:bCs/>
          <w:sz w:val="24"/>
          <w:szCs w:val="24"/>
        </w:rPr>
        <w:t>,</w:t>
      </w:r>
      <w:r w:rsidR="00F0724B" w:rsidRPr="00F0724B">
        <w:rPr>
          <w:bCs/>
          <w:sz w:val="24"/>
          <w:szCs w:val="24"/>
        </w:rPr>
        <w:t xml:space="preserve"> </w:t>
      </w:r>
      <w:r w:rsidR="00654E7F">
        <w:rPr>
          <w:bCs/>
          <w:sz w:val="24"/>
          <w:szCs w:val="24"/>
        </w:rPr>
        <w:t xml:space="preserve">перечень </w:t>
      </w:r>
      <w:r w:rsidR="00D6412F">
        <w:rPr>
          <w:bCs/>
          <w:sz w:val="24"/>
          <w:szCs w:val="24"/>
        </w:rPr>
        <w:t xml:space="preserve">расходных материалов, </w:t>
      </w:r>
      <w:r w:rsidR="00654E7F">
        <w:rPr>
          <w:bCs/>
          <w:sz w:val="24"/>
          <w:szCs w:val="24"/>
        </w:rPr>
        <w:t>используемых</w:t>
      </w:r>
      <w:r w:rsidR="00F0724B" w:rsidRPr="00F0724B">
        <w:rPr>
          <w:bCs/>
          <w:sz w:val="24"/>
          <w:szCs w:val="24"/>
        </w:rPr>
        <w:t xml:space="preserve"> запасных частей</w:t>
      </w:r>
      <w:r w:rsidR="001C7E06">
        <w:rPr>
          <w:bCs/>
          <w:sz w:val="24"/>
          <w:szCs w:val="24"/>
        </w:rPr>
        <w:t>, вид Услуг</w:t>
      </w:r>
      <w:r w:rsidR="00BA18E1">
        <w:rPr>
          <w:bCs/>
          <w:sz w:val="24"/>
          <w:szCs w:val="24"/>
        </w:rPr>
        <w:t>)</w:t>
      </w:r>
      <w:r w:rsidR="00F0724B" w:rsidRPr="00F0724B">
        <w:rPr>
          <w:bCs/>
          <w:sz w:val="24"/>
          <w:szCs w:val="24"/>
        </w:rPr>
        <w:t xml:space="preserve"> должны соответствовать рекомендациям завода – изготовителя</w:t>
      </w:r>
      <w:r w:rsidR="004B6D51">
        <w:rPr>
          <w:bCs/>
          <w:sz w:val="24"/>
          <w:szCs w:val="24"/>
        </w:rPr>
        <w:t>.</w:t>
      </w:r>
    </w:p>
    <w:p w14:paraId="28529FF9" w14:textId="1E5EA8C0" w:rsidR="00AF2B78" w:rsidRDefault="00DA2703" w:rsidP="00D53B38">
      <w:pPr>
        <w:suppressAutoHyphens/>
        <w:jc w:val="both"/>
        <w:rPr>
          <w:b/>
          <w:sz w:val="24"/>
          <w:szCs w:val="24"/>
        </w:rPr>
      </w:pPr>
      <w:r>
        <w:rPr>
          <w:bCs/>
          <w:sz w:val="24"/>
          <w:szCs w:val="24"/>
        </w:rPr>
        <w:t xml:space="preserve">         </w:t>
      </w:r>
      <w:r w:rsidR="00D53B38" w:rsidRPr="00D53B38">
        <w:rPr>
          <w:bCs/>
          <w:sz w:val="24"/>
          <w:szCs w:val="24"/>
        </w:rPr>
        <w:t>1.</w:t>
      </w:r>
      <w:r w:rsidR="00F66D9D">
        <w:rPr>
          <w:bCs/>
          <w:sz w:val="24"/>
          <w:szCs w:val="24"/>
        </w:rPr>
        <w:t>4</w:t>
      </w:r>
      <w:r w:rsidR="00D53B38" w:rsidRPr="00D53B38">
        <w:rPr>
          <w:bCs/>
          <w:sz w:val="24"/>
          <w:szCs w:val="24"/>
        </w:rPr>
        <w:t xml:space="preserve">. </w:t>
      </w:r>
      <w:r w:rsidR="00FB4F37">
        <w:rPr>
          <w:sz w:val="24"/>
          <w:szCs w:val="24"/>
        </w:rPr>
        <w:t>Заказчик</w:t>
      </w:r>
      <w:r w:rsidR="00764BAD">
        <w:rPr>
          <w:sz w:val="24"/>
          <w:szCs w:val="24"/>
        </w:rPr>
        <w:t xml:space="preserve"> </w:t>
      </w:r>
      <w:r w:rsidR="001C7E06" w:rsidRPr="00172258">
        <w:rPr>
          <w:sz w:val="24"/>
          <w:szCs w:val="24"/>
        </w:rPr>
        <w:t>пр</w:t>
      </w:r>
      <w:r w:rsidR="00764BAD">
        <w:rPr>
          <w:sz w:val="24"/>
          <w:szCs w:val="24"/>
        </w:rPr>
        <w:t>и</w:t>
      </w:r>
      <w:r w:rsidR="001C7E06" w:rsidRPr="00172258">
        <w:rPr>
          <w:sz w:val="24"/>
          <w:szCs w:val="24"/>
        </w:rPr>
        <w:t>обре</w:t>
      </w:r>
      <w:r w:rsidR="00764BAD">
        <w:rPr>
          <w:sz w:val="24"/>
          <w:szCs w:val="24"/>
        </w:rPr>
        <w:t>тает</w:t>
      </w:r>
      <w:r w:rsidR="001C7E06" w:rsidRPr="00172258">
        <w:rPr>
          <w:sz w:val="24"/>
          <w:szCs w:val="24"/>
        </w:rPr>
        <w:t xml:space="preserve"> </w:t>
      </w:r>
      <w:r w:rsidR="00764BAD">
        <w:rPr>
          <w:sz w:val="24"/>
          <w:szCs w:val="24"/>
        </w:rPr>
        <w:t xml:space="preserve">у </w:t>
      </w:r>
      <w:r w:rsidR="00FB4F37">
        <w:rPr>
          <w:sz w:val="24"/>
          <w:szCs w:val="24"/>
        </w:rPr>
        <w:t>Исполнителя</w:t>
      </w:r>
      <w:r w:rsidR="001C7E06" w:rsidRPr="00172258">
        <w:rPr>
          <w:sz w:val="24"/>
          <w:szCs w:val="24"/>
        </w:rPr>
        <w:t xml:space="preserve"> </w:t>
      </w:r>
      <w:r w:rsidR="001C7E06">
        <w:rPr>
          <w:sz w:val="24"/>
          <w:szCs w:val="24"/>
        </w:rPr>
        <w:t>расходны</w:t>
      </w:r>
      <w:r w:rsidR="00764BAD">
        <w:rPr>
          <w:sz w:val="24"/>
          <w:szCs w:val="24"/>
        </w:rPr>
        <w:t>е</w:t>
      </w:r>
      <w:r w:rsidR="001C7E06">
        <w:rPr>
          <w:sz w:val="24"/>
          <w:szCs w:val="24"/>
        </w:rPr>
        <w:t xml:space="preserve"> материал</w:t>
      </w:r>
      <w:r w:rsidR="00764BAD">
        <w:rPr>
          <w:sz w:val="24"/>
          <w:szCs w:val="24"/>
        </w:rPr>
        <w:t>ы</w:t>
      </w:r>
      <w:r w:rsidR="001C7E06">
        <w:rPr>
          <w:sz w:val="24"/>
          <w:szCs w:val="24"/>
        </w:rPr>
        <w:t xml:space="preserve">, </w:t>
      </w:r>
      <w:r w:rsidR="001C7E06" w:rsidRPr="00172258">
        <w:rPr>
          <w:sz w:val="24"/>
          <w:szCs w:val="24"/>
        </w:rPr>
        <w:t>запасны</w:t>
      </w:r>
      <w:r w:rsidR="00764BAD">
        <w:rPr>
          <w:sz w:val="24"/>
          <w:szCs w:val="24"/>
        </w:rPr>
        <w:t>е</w:t>
      </w:r>
      <w:r w:rsidR="001C7E06" w:rsidRPr="00172258">
        <w:rPr>
          <w:sz w:val="24"/>
          <w:szCs w:val="24"/>
        </w:rPr>
        <w:t xml:space="preserve"> част</w:t>
      </w:r>
      <w:r w:rsidR="00764BAD">
        <w:rPr>
          <w:sz w:val="24"/>
          <w:szCs w:val="24"/>
        </w:rPr>
        <w:t>и</w:t>
      </w:r>
      <w:r w:rsidR="001C7E06" w:rsidRPr="00172258">
        <w:rPr>
          <w:sz w:val="24"/>
          <w:szCs w:val="24"/>
        </w:rPr>
        <w:t>, необходимы</w:t>
      </w:r>
      <w:r w:rsidR="00764BAD">
        <w:rPr>
          <w:sz w:val="24"/>
          <w:szCs w:val="24"/>
        </w:rPr>
        <w:t>е</w:t>
      </w:r>
      <w:r w:rsidR="001C7E06" w:rsidRPr="00172258">
        <w:rPr>
          <w:sz w:val="24"/>
          <w:szCs w:val="24"/>
        </w:rPr>
        <w:t xml:space="preserve"> для оказания Услуг</w:t>
      </w:r>
      <w:r w:rsidR="00764BAD">
        <w:rPr>
          <w:sz w:val="24"/>
          <w:szCs w:val="24"/>
        </w:rPr>
        <w:t xml:space="preserve"> по техническому обслуживанию</w:t>
      </w:r>
      <w:r w:rsidR="00D53B38" w:rsidRPr="00D53B38">
        <w:rPr>
          <w:bCs/>
          <w:sz w:val="24"/>
          <w:szCs w:val="24"/>
        </w:rPr>
        <w:t>.</w:t>
      </w:r>
      <w:r w:rsidR="00EF6388" w:rsidRPr="00EF6388">
        <w:rPr>
          <w:b/>
          <w:sz w:val="24"/>
          <w:szCs w:val="24"/>
        </w:rPr>
        <w:t xml:space="preserve">   </w:t>
      </w:r>
    </w:p>
    <w:p w14:paraId="5374B52A" w14:textId="14B659ED" w:rsidR="00EF6388" w:rsidRDefault="00AF2B78" w:rsidP="00D53B38">
      <w:pPr>
        <w:suppressAutoHyphens/>
        <w:jc w:val="both"/>
        <w:rPr>
          <w:b/>
          <w:sz w:val="24"/>
          <w:szCs w:val="24"/>
        </w:rPr>
      </w:pPr>
      <w:r>
        <w:rPr>
          <w:b/>
          <w:sz w:val="24"/>
          <w:szCs w:val="24"/>
        </w:rPr>
        <w:t xml:space="preserve">         </w:t>
      </w:r>
      <w:r w:rsidRPr="00AF2B78">
        <w:rPr>
          <w:bCs/>
          <w:sz w:val="24"/>
          <w:szCs w:val="24"/>
        </w:rPr>
        <w:t>1.</w:t>
      </w:r>
      <w:r w:rsidR="00F66D9D">
        <w:rPr>
          <w:bCs/>
          <w:sz w:val="24"/>
          <w:szCs w:val="24"/>
        </w:rPr>
        <w:t>5</w:t>
      </w:r>
      <w:r w:rsidRPr="00AF2B78">
        <w:rPr>
          <w:bCs/>
          <w:sz w:val="24"/>
          <w:szCs w:val="24"/>
        </w:rPr>
        <w:t xml:space="preserve">. </w:t>
      </w:r>
      <w:r w:rsidR="00EF6388" w:rsidRPr="00AF2B78">
        <w:rPr>
          <w:bCs/>
          <w:sz w:val="24"/>
          <w:szCs w:val="24"/>
        </w:rPr>
        <w:t xml:space="preserve"> </w:t>
      </w:r>
      <w:r>
        <w:rPr>
          <w:bCs/>
          <w:sz w:val="24"/>
          <w:szCs w:val="24"/>
        </w:rPr>
        <w:t xml:space="preserve">Место оказания Услуг: Ленинградская область, Всеволожский р-н, </w:t>
      </w:r>
      <w:proofErr w:type="spellStart"/>
      <w:r>
        <w:rPr>
          <w:bCs/>
          <w:sz w:val="24"/>
          <w:szCs w:val="24"/>
        </w:rPr>
        <w:t>Колтушское</w:t>
      </w:r>
      <w:proofErr w:type="spellEnd"/>
      <w:r>
        <w:rPr>
          <w:bCs/>
          <w:sz w:val="24"/>
          <w:szCs w:val="24"/>
        </w:rPr>
        <w:t xml:space="preserve"> ГП</w:t>
      </w:r>
      <w:r w:rsidR="00C44CD9">
        <w:rPr>
          <w:bCs/>
          <w:sz w:val="24"/>
          <w:szCs w:val="24"/>
        </w:rPr>
        <w:t>.</w:t>
      </w:r>
    </w:p>
    <w:p w14:paraId="3F56DCCE" w14:textId="77777777" w:rsidR="00D53B38" w:rsidRDefault="00EF6388" w:rsidP="00EF6388">
      <w:pPr>
        <w:jc w:val="both"/>
        <w:rPr>
          <w:b/>
          <w:sz w:val="24"/>
          <w:szCs w:val="24"/>
        </w:rPr>
      </w:pPr>
      <w:r>
        <w:rPr>
          <w:b/>
          <w:sz w:val="24"/>
          <w:szCs w:val="24"/>
        </w:rPr>
        <w:t xml:space="preserve">                                                         </w:t>
      </w:r>
      <w:r w:rsidRPr="00EF6388">
        <w:rPr>
          <w:b/>
          <w:sz w:val="24"/>
          <w:szCs w:val="24"/>
        </w:rPr>
        <w:t xml:space="preserve">  </w:t>
      </w:r>
    </w:p>
    <w:p w14:paraId="0261AECB" w14:textId="77777777" w:rsidR="00EF6388" w:rsidRPr="00EF6388" w:rsidRDefault="00D53B38" w:rsidP="00EF6388">
      <w:pPr>
        <w:jc w:val="both"/>
        <w:rPr>
          <w:b/>
          <w:sz w:val="24"/>
          <w:szCs w:val="24"/>
        </w:rPr>
      </w:pPr>
      <w:r>
        <w:rPr>
          <w:b/>
          <w:sz w:val="24"/>
          <w:szCs w:val="24"/>
        </w:rPr>
        <w:t xml:space="preserve">                                                       </w:t>
      </w:r>
      <w:r w:rsidR="00EF6388" w:rsidRPr="00EF6388">
        <w:rPr>
          <w:b/>
          <w:sz w:val="24"/>
          <w:szCs w:val="24"/>
        </w:rPr>
        <w:t>2. Права и обязанности сторон</w:t>
      </w:r>
    </w:p>
    <w:p w14:paraId="787B610F" w14:textId="39576D74" w:rsidR="00EF6388" w:rsidRPr="00D92280" w:rsidRDefault="00EF6388" w:rsidP="006C0EF7">
      <w:pPr>
        <w:ind w:firstLine="567"/>
        <w:jc w:val="both"/>
        <w:rPr>
          <w:b/>
          <w:bCs/>
          <w:sz w:val="24"/>
          <w:szCs w:val="24"/>
        </w:rPr>
      </w:pPr>
      <w:r w:rsidRPr="00D92280">
        <w:rPr>
          <w:b/>
          <w:bCs/>
          <w:sz w:val="24"/>
          <w:szCs w:val="24"/>
        </w:rPr>
        <w:t xml:space="preserve">2.1.  </w:t>
      </w:r>
      <w:r w:rsidR="00187B8F" w:rsidRPr="00D92280">
        <w:rPr>
          <w:b/>
          <w:bCs/>
          <w:sz w:val="24"/>
          <w:szCs w:val="24"/>
        </w:rPr>
        <w:t>Исполнитель</w:t>
      </w:r>
      <w:r w:rsidRPr="00D92280">
        <w:rPr>
          <w:b/>
          <w:bCs/>
          <w:sz w:val="24"/>
          <w:szCs w:val="24"/>
        </w:rPr>
        <w:t xml:space="preserve"> об</w:t>
      </w:r>
      <w:r w:rsidR="00D92280" w:rsidRPr="00D92280">
        <w:rPr>
          <w:b/>
          <w:bCs/>
          <w:sz w:val="24"/>
          <w:szCs w:val="24"/>
        </w:rPr>
        <w:t>язан</w:t>
      </w:r>
      <w:r w:rsidRPr="00D92280">
        <w:rPr>
          <w:b/>
          <w:bCs/>
          <w:sz w:val="24"/>
          <w:szCs w:val="24"/>
        </w:rPr>
        <w:t xml:space="preserve">:          </w:t>
      </w:r>
    </w:p>
    <w:p w14:paraId="64E4351D" w14:textId="536EB345" w:rsidR="00716982" w:rsidRDefault="00EF6388" w:rsidP="006679CE">
      <w:pPr>
        <w:ind w:firstLine="567"/>
        <w:jc w:val="both"/>
        <w:rPr>
          <w:sz w:val="24"/>
          <w:szCs w:val="24"/>
        </w:rPr>
      </w:pPr>
      <w:r w:rsidRPr="00EF6388">
        <w:rPr>
          <w:sz w:val="24"/>
          <w:szCs w:val="24"/>
        </w:rPr>
        <w:t xml:space="preserve">2.1.1. </w:t>
      </w:r>
      <w:r w:rsidR="00716982" w:rsidRPr="00716982">
        <w:rPr>
          <w:sz w:val="24"/>
          <w:szCs w:val="24"/>
        </w:rPr>
        <w:t>При получении</w:t>
      </w:r>
      <w:r w:rsidR="00EE63DC">
        <w:rPr>
          <w:sz w:val="24"/>
          <w:szCs w:val="24"/>
        </w:rPr>
        <w:t xml:space="preserve"> Исполнителем</w:t>
      </w:r>
      <w:r w:rsidR="00716982" w:rsidRPr="00716982">
        <w:rPr>
          <w:sz w:val="24"/>
          <w:szCs w:val="24"/>
        </w:rPr>
        <w:t xml:space="preserve"> </w:t>
      </w:r>
      <w:r w:rsidR="00574956">
        <w:rPr>
          <w:sz w:val="24"/>
          <w:szCs w:val="24"/>
        </w:rPr>
        <w:t>З</w:t>
      </w:r>
      <w:r w:rsidR="00716982" w:rsidRPr="00716982">
        <w:rPr>
          <w:sz w:val="24"/>
          <w:szCs w:val="24"/>
        </w:rPr>
        <w:t>аявки от Заказчика на проведение технического обслуживания</w:t>
      </w:r>
      <w:r w:rsidR="00574956">
        <w:rPr>
          <w:sz w:val="24"/>
          <w:szCs w:val="24"/>
        </w:rPr>
        <w:t xml:space="preserve"> экскаватора-погрузчика,</w:t>
      </w:r>
      <w:r w:rsidR="00716982" w:rsidRPr="00716982">
        <w:rPr>
          <w:sz w:val="24"/>
          <w:szCs w:val="24"/>
        </w:rPr>
        <w:t xml:space="preserve"> согласовать с Заказчиком время</w:t>
      </w:r>
      <w:r w:rsidR="00EE63DC">
        <w:rPr>
          <w:sz w:val="24"/>
          <w:szCs w:val="24"/>
        </w:rPr>
        <w:t xml:space="preserve"> оказания услуг</w:t>
      </w:r>
      <w:r w:rsidR="00716982" w:rsidRPr="00716982">
        <w:rPr>
          <w:sz w:val="24"/>
          <w:szCs w:val="24"/>
        </w:rPr>
        <w:t xml:space="preserve">. Заявки Заказчика на проведение технического обслуживания и ремонта согласовываются в т.ч. устно по телефону, Тел.: </w:t>
      </w:r>
      <w:r w:rsidR="00F66D9D">
        <w:rPr>
          <w:rFonts w:eastAsia="Arial Unicode MS"/>
          <w:color w:val="000000"/>
          <w:sz w:val="24"/>
          <w:szCs w:val="24"/>
        </w:rPr>
        <w:t>_______________</w:t>
      </w:r>
      <w:r w:rsidR="00716982" w:rsidRPr="00716982">
        <w:rPr>
          <w:sz w:val="24"/>
          <w:szCs w:val="24"/>
        </w:rPr>
        <w:t xml:space="preserve">. Заявки принимаются </w:t>
      </w:r>
      <w:r w:rsidR="00DE3B83">
        <w:rPr>
          <w:sz w:val="24"/>
          <w:szCs w:val="24"/>
        </w:rPr>
        <w:t>по рабочим дням</w:t>
      </w:r>
      <w:r w:rsidR="00716982" w:rsidRPr="00716982">
        <w:rPr>
          <w:sz w:val="24"/>
          <w:szCs w:val="24"/>
        </w:rPr>
        <w:t xml:space="preserve"> с 0</w:t>
      </w:r>
      <w:r w:rsidR="00DE3B83">
        <w:rPr>
          <w:sz w:val="24"/>
          <w:szCs w:val="24"/>
        </w:rPr>
        <w:t>9:</w:t>
      </w:r>
      <w:r w:rsidR="00716982" w:rsidRPr="00716982">
        <w:rPr>
          <w:sz w:val="24"/>
          <w:szCs w:val="24"/>
        </w:rPr>
        <w:t>00 до 1</w:t>
      </w:r>
      <w:r w:rsidR="00DE3B83">
        <w:rPr>
          <w:sz w:val="24"/>
          <w:szCs w:val="24"/>
        </w:rPr>
        <w:t>7:</w:t>
      </w:r>
      <w:r w:rsidR="00716982" w:rsidRPr="00716982">
        <w:rPr>
          <w:sz w:val="24"/>
          <w:szCs w:val="24"/>
        </w:rPr>
        <w:t>00.</w:t>
      </w:r>
      <w:r w:rsidR="006679CE">
        <w:rPr>
          <w:sz w:val="24"/>
          <w:szCs w:val="24"/>
        </w:rPr>
        <w:t xml:space="preserve"> </w:t>
      </w:r>
      <w:r w:rsidR="000C7A40">
        <w:rPr>
          <w:sz w:val="24"/>
          <w:szCs w:val="24"/>
        </w:rPr>
        <w:t>Услуги оказываются в течении</w:t>
      </w:r>
      <w:r w:rsidR="006679CE" w:rsidRPr="006679CE">
        <w:rPr>
          <w:sz w:val="24"/>
          <w:szCs w:val="24"/>
        </w:rPr>
        <w:t xml:space="preserve"> 24 (двадцати</w:t>
      </w:r>
      <w:r w:rsidR="006679CE">
        <w:rPr>
          <w:sz w:val="24"/>
          <w:szCs w:val="24"/>
        </w:rPr>
        <w:t xml:space="preserve"> </w:t>
      </w:r>
      <w:r w:rsidR="006679CE" w:rsidRPr="006679CE">
        <w:rPr>
          <w:sz w:val="24"/>
          <w:szCs w:val="24"/>
        </w:rPr>
        <w:t>четырех) часов после</w:t>
      </w:r>
      <w:r w:rsidR="000C7A40">
        <w:rPr>
          <w:sz w:val="24"/>
          <w:szCs w:val="24"/>
        </w:rPr>
        <w:t xml:space="preserve"> получения Заявки Исполнителем</w:t>
      </w:r>
      <w:r w:rsidR="006679CE" w:rsidRPr="006679CE">
        <w:rPr>
          <w:sz w:val="24"/>
          <w:szCs w:val="24"/>
        </w:rPr>
        <w:t>.</w:t>
      </w:r>
    </w:p>
    <w:p w14:paraId="304768F3" w14:textId="0E1E9332" w:rsidR="00EF6388" w:rsidRPr="00EF6388" w:rsidRDefault="00716982" w:rsidP="006C0EF7">
      <w:pPr>
        <w:ind w:firstLine="567"/>
        <w:jc w:val="both"/>
        <w:rPr>
          <w:sz w:val="24"/>
          <w:szCs w:val="24"/>
        </w:rPr>
      </w:pPr>
      <w:r>
        <w:rPr>
          <w:sz w:val="24"/>
          <w:szCs w:val="24"/>
        </w:rPr>
        <w:t xml:space="preserve">2.1.2. </w:t>
      </w:r>
      <w:r w:rsidR="00187B8F">
        <w:rPr>
          <w:sz w:val="24"/>
          <w:szCs w:val="24"/>
        </w:rPr>
        <w:t>Оказать Услуги</w:t>
      </w:r>
      <w:r w:rsidR="00EF6388" w:rsidRPr="00EF6388">
        <w:rPr>
          <w:sz w:val="24"/>
          <w:szCs w:val="24"/>
        </w:rPr>
        <w:t xml:space="preserve"> согласно п. 1.1. настоящего Договора</w:t>
      </w:r>
      <w:r w:rsidR="00187B8F">
        <w:rPr>
          <w:sz w:val="24"/>
          <w:szCs w:val="24"/>
        </w:rPr>
        <w:t xml:space="preserve"> своевременно, качественно, в полном объёме</w:t>
      </w:r>
      <w:r w:rsidR="00EF6388" w:rsidRPr="00EF6388">
        <w:rPr>
          <w:sz w:val="24"/>
          <w:szCs w:val="24"/>
        </w:rPr>
        <w:t xml:space="preserve"> и в соответствии с требованиями, предъявляемыми государственными стандартами, нормами, правилами и другими нормативными документами, а также в соответствии с природоохранными, противопожарными мероприятиями и действующими санитарными нормами на протяжении всего периода </w:t>
      </w:r>
      <w:r w:rsidR="00D46B15">
        <w:rPr>
          <w:sz w:val="24"/>
          <w:szCs w:val="24"/>
        </w:rPr>
        <w:t>оказания Услуг</w:t>
      </w:r>
      <w:r w:rsidR="00EF6388" w:rsidRPr="00EF6388">
        <w:rPr>
          <w:sz w:val="24"/>
          <w:szCs w:val="24"/>
        </w:rPr>
        <w:t>.</w:t>
      </w:r>
      <w:r w:rsidR="004B6D51">
        <w:rPr>
          <w:sz w:val="24"/>
          <w:szCs w:val="24"/>
        </w:rPr>
        <w:t xml:space="preserve"> </w:t>
      </w:r>
    </w:p>
    <w:p w14:paraId="3E91FD6E" w14:textId="48E47F3F" w:rsidR="00EF6388" w:rsidRDefault="00EF6388" w:rsidP="006C0EF7">
      <w:pPr>
        <w:ind w:firstLine="567"/>
        <w:jc w:val="both"/>
        <w:rPr>
          <w:sz w:val="24"/>
          <w:szCs w:val="24"/>
        </w:rPr>
      </w:pPr>
      <w:r w:rsidRPr="00EF6388">
        <w:rPr>
          <w:sz w:val="24"/>
          <w:szCs w:val="24"/>
        </w:rPr>
        <w:t>2.1.</w:t>
      </w:r>
      <w:r w:rsidR="00716982">
        <w:rPr>
          <w:sz w:val="24"/>
          <w:szCs w:val="24"/>
        </w:rPr>
        <w:t>3</w:t>
      </w:r>
      <w:r w:rsidRPr="00EF6388">
        <w:rPr>
          <w:sz w:val="24"/>
          <w:szCs w:val="24"/>
        </w:rPr>
        <w:t xml:space="preserve">. </w:t>
      </w:r>
      <w:r w:rsidR="00545CB2" w:rsidRPr="005A61C1">
        <w:rPr>
          <w:sz w:val="24"/>
          <w:szCs w:val="24"/>
        </w:rPr>
        <w:t>Сообщать Заказчику, по его запросам, о ходе, качестве и состоянии оказываемых Услуг</w:t>
      </w:r>
      <w:r w:rsidRPr="00EF6388">
        <w:rPr>
          <w:sz w:val="24"/>
          <w:szCs w:val="24"/>
        </w:rPr>
        <w:t>.</w:t>
      </w:r>
    </w:p>
    <w:p w14:paraId="6C27454D" w14:textId="6FCA05D8" w:rsidR="00545CB2" w:rsidRDefault="00545CB2" w:rsidP="006C0EF7">
      <w:pPr>
        <w:ind w:firstLine="567"/>
        <w:jc w:val="both"/>
        <w:rPr>
          <w:sz w:val="24"/>
          <w:szCs w:val="24"/>
        </w:rPr>
      </w:pPr>
      <w:r>
        <w:rPr>
          <w:sz w:val="24"/>
          <w:szCs w:val="24"/>
        </w:rPr>
        <w:t>2.1.</w:t>
      </w:r>
      <w:r w:rsidR="00716982">
        <w:rPr>
          <w:sz w:val="24"/>
          <w:szCs w:val="24"/>
        </w:rPr>
        <w:t>4</w:t>
      </w:r>
      <w:r>
        <w:rPr>
          <w:sz w:val="24"/>
          <w:szCs w:val="24"/>
        </w:rPr>
        <w:t xml:space="preserve">. </w:t>
      </w:r>
      <w:r w:rsidRPr="005A61C1">
        <w:rPr>
          <w:sz w:val="24"/>
          <w:szCs w:val="24"/>
        </w:rPr>
        <w:t>Обеспечивать сохранность имущества Заказчика, полученного для оказания Услуг</w:t>
      </w:r>
      <w:r>
        <w:rPr>
          <w:sz w:val="24"/>
          <w:szCs w:val="24"/>
        </w:rPr>
        <w:t>.</w:t>
      </w:r>
    </w:p>
    <w:p w14:paraId="5475DCD0" w14:textId="77032212" w:rsidR="00545CB2" w:rsidRDefault="00545CB2" w:rsidP="006C0EF7">
      <w:pPr>
        <w:ind w:firstLine="567"/>
        <w:jc w:val="both"/>
        <w:rPr>
          <w:sz w:val="24"/>
          <w:szCs w:val="24"/>
        </w:rPr>
      </w:pPr>
      <w:r>
        <w:rPr>
          <w:sz w:val="24"/>
          <w:szCs w:val="24"/>
        </w:rPr>
        <w:lastRenderedPageBreak/>
        <w:t>2.1.</w:t>
      </w:r>
      <w:r w:rsidR="00716982">
        <w:rPr>
          <w:sz w:val="24"/>
          <w:szCs w:val="24"/>
        </w:rPr>
        <w:t>5</w:t>
      </w:r>
      <w:r>
        <w:rPr>
          <w:sz w:val="24"/>
          <w:szCs w:val="24"/>
        </w:rPr>
        <w:t xml:space="preserve">. </w:t>
      </w:r>
      <w:r w:rsidRPr="005A61C1">
        <w:rPr>
          <w:sz w:val="24"/>
          <w:szCs w:val="24"/>
        </w:rPr>
        <w:t>Представить Заказчику сведения об изменении своего фактического места нахождения и реквизитов в срок не позднее 3 (трех) дней со дня наступления соответствующего изменения</w:t>
      </w:r>
      <w:r>
        <w:rPr>
          <w:sz w:val="24"/>
          <w:szCs w:val="24"/>
        </w:rPr>
        <w:t>.</w:t>
      </w:r>
    </w:p>
    <w:p w14:paraId="6C7E94A3" w14:textId="6026F164" w:rsidR="00545CB2" w:rsidRDefault="00545CB2" w:rsidP="00545CB2">
      <w:pPr>
        <w:ind w:firstLine="567"/>
        <w:jc w:val="both"/>
        <w:rPr>
          <w:sz w:val="24"/>
          <w:szCs w:val="24"/>
        </w:rPr>
      </w:pPr>
      <w:r w:rsidRPr="00545CB2">
        <w:rPr>
          <w:sz w:val="24"/>
          <w:szCs w:val="24"/>
        </w:rPr>
        <w:t>2.1.</w:t>
      </w:r>
      <w:r w:rsidR="00716982">
        <w:rPr>
          <w:sz w:val="24"/>
          <w:szCs w:val="24"/>
        </w:rPr>
        <w:t>6</w:t>
      </w:r>
      <w:r w:rsidRPr="00545CB2">
        <w:rPr>
          <w:sz w:val="24"/>
          <w:szCs w:val="24"/>
        </w:rPr>
        <w:t>.</w:t>
      </w:r>
      <w:r>
        <w:rPr>
          <w:sz w:val="24"/>
          <w:szCs w:val="24"/>
        </w:rPr>
        <w:t xml:space="preserve"> </w:t>
      </w:r>
      <w:r w:rsidRPr="005A61C1">
        <w:rPr>
          <w:sz w:val="24"/>
          <w:szCs w:val="24"/>
        </w:rPr>
        <w:t>Исполнять иные обязанности, предусмотренные законодательством</w:t>
      </w:r>
      <w:r>
        <w:rPr>
          <w:sz w:val="24"/>
          <w:szCs w:val="24"/>
        </w:rPr>
        <w:t xml:space="preserve"> Российской Федерации</w:t>
      </w:r>
      <w:r w:rsidRPr="005A61C1">
        <w:rPr>
          <w:sz w:val="24"/>
          <w:szCs w:val="24"/>
        </w:rPr>
        <w:t xml:space="preserve"> и </w:t>
      </w:r>
      <w:r>
        <w:rPr>
          <w:sz w:val="24"/>
          <w:szCs w:val="24"/>
        </w:rPr>
        <w:t xml:space="preserve">настоящим </w:t>
      </w:r>
      <w:r w:rsidRPr="005A61C1">
        <w:rPr>
          <w:sz w:val="24"/>
          <w:szCs w:val="24"/>
        </w:rPr>
        <w:t>Договором.</w:t>
      </w:r>
    </w:p>
    <w:p w14:paraId="578EA186" w14:textId="10AAFF99" w:rsidR="00D92280" w:rsidRDefault="00D92280" w:rsidP="00545CB2">
      <w:pPr>
        <w:ind w:firstLine="567"/>
        <w:jc w:val="both"/>
        <w:rPr>
          <w:b/>
          <w:bCs/>
          <w:sz w:val="24"/>
          <w:szCs w:val="24"/>
        </w:rPr>
      </w:pPr>
      <w:r w:rsidRPr="00D92280">
        <w:rPr>
          <w:b/>
          <w:bCs/>
          <w:sz w:val="24"/>
          <w:szCs w:val="24"/>
        </w:rPr>
        <w:t>2.2. Исполнитель вправе:</w:t>
      </w:r>
    </w:p>
    <w:p w14:paraId="757D9090" w14:textId="2FCA7D35" w:rsidR="00D92280" w:rsidRDefault="00D92280" w:rsidP="00545CB2">
      <w:pPr>
        <w:ind w:firstLine="567"/>
        <w:jc w:val="both"/>
        <w:rPr>
          <w:sz w:val="24"/>
          <w:szCs w:val="24"/>
        </w:rPr>
      </w:pPr>
      <w:r w:rsidRPr="00D92280">
        <w:rPr>
          <w:sz w:val="24"/>
          <w:szCs w:val="24"/>
        </w:rPr>
        <w:t xml:space="preserve">2.2.1. </w:t>
      </w:r>
      <w:r w:rsidRPr="005A61C1">
        <w:rPr>
          <w:sz w:val="24"/>
          <w:szCs w:val="24"/>
        </w:rPr>
        <w:t>Требовать своевременного подписания Заказчиком Актов оказанных услуг</w:t>
      </w:r>
      <w:r>
        <w:rPr>
          <w:sz w:val="24"/>
          <w:szCs w:val="24"/>
        </w:rPr>
        <w:t>.</w:t>
      </w:r>
    </w:p>
    <w:p w14:paraId="70C6F4B0" w14:textId="79EE3752" w:rsidR="00D92280" w:rsidRDefault="00D92280" w:rsidP="00545CB2">
      <w:pPr>
        <w:ind w:firstLine="567"/>
        <w:jc w:val="both"/>
        <w:rPr>
          <w:sz w:val="24"/>
          <w:szCs w:val="24"/>
        </w:rPr>
      </w:pPr>
      <w:r>
        <w:rPr>
          <w:sz w:val="24"/>
          <w:szCs w:val="24"/>
        </w:rPr>
        <w:t xml:space="preserve">2.2.2. </w:t>
      </w:r>
      <w:r w:rsidRPr="005A61C1">
        <w:rPr>
          <w:sz w:val="24"/>
          <w:szCs w:val="24"/>
        </w:rPr>
        <w:t xml:space="preserve">Требовать своевременной оплаты оказанных Услуг в соответствии с </w:t>
      </w:r>
      <w:r w:rsidRPr="000C4AF5">
        <w:rPr>
          <w:sz w:val="24"/>
          <w:szCs w:val="24"/>
        </w:rPr>
        <w:t xml:space="preserve">п. </w:t>
      </w:r>
      <w:r w:rsidR="000C4AF5" w:rsidRPr="000C4AF5">
        <w:rPr>
          <w:sz w:val="24"/>
          <w:szCs w:val="24"/>
        </w:rPr>
        <w:t>3</w:t>
      </w:r>
      <w:r w:rsidRPr="000C4AF5">
        <w:rPr>
          <w:sz w:val="24"/>
          <w:szCs w:val="24"/>
        </w:rPr>
        <w:t>.</w:t>
      </w:r>
      <w:r w:rsidR="00834F19">
        <w:rPr>
          <w:sz w:val="24"/>
          <w:szCs w:val="24"/>
        </w:rPr>
        <w:t>6.</w:t>
      </w:r>
      <w:r w:rsidRPr="000C4AF5">
        <w:rPr>
          <w:sz w:val="24"/>
          <w:szCs w:val="24"/>
        </w:rPr>
        <w:t xml:space="preserve"> Договора.</w:t>
      </w:r>
    </w:p>
    <w:p w14:paraId="4F92280E" w14:textId="772039F6" w:rsidR="00D92280" w:rsidRPr="00BC744D" w:rsidRDefault="00BC744D" w:rsidP="00545CB2">
      <w:pPr>
        <w:ind w:firstLine="567"/>
        <w:jc w:val="both"/>
        <w:rPr>
          <w:sz w:val="24"/>
          <w:szCs w:val="24"/>
        </w:rPr>
      </w:pPr>
      <w:r w:rsidRPr="00BC744D">
        <w:rPr>
          <w:sz w:val="24"/>
          <w:szCs w:val="24"/>
        </w:rPr>
        <w:t>2.2.3. Запрашивать у Заказчика разъяснения и уточнения, необходимые для исполнения Договора.</w:t>
      </w:r>
    </w:p>
    <w:p w14:paraId="01B445EC" w14:textId="73788180" w:rsidR="00EF6388" w:rsidRPr="00D92280" w:rsidRDefault="00EF6388" w:rsidP="006C0EF7">
      <w:pPr>
        <w:ind w:firstLine="567"/>
        <w:jc w:val="both"/>
        <w:rPr>
          <w:b/>
          <w:bCs/>
          <w:sz w:val="24"/>
          <w:szCs w:val="24"/>
        </w:rPr>
      </w:pPr>
      <w:r w:rsidRPr="00D92280">
        <w:rPr>
          <w:b/>
          <w:bCs/>
          <w:sz w:val="24"/>
          <w:szCs w:val="24"/>
        </w:rPr>
        <w:t>2.</w:t>
      </w:r>
      <w:r w:rsidR="00BC744D">
        <w:rPr>
          <w:b/>
          <w:bCs/>
          <w:sz w:val="24"/>
          <w:szCs w:val="24"/>
        </w:rPr>
        <w:t>3</w:t>
      </w:r>
      <w:r w:rsidRPr="00D92280">
        <w:rPr>
          <w:b/>
          <w:bCs/>
          <w:sz w:val="24"/>
          <w:szCs w:val="24"/>
        </w:rPr>
        <w:t>.  Заказчик   обяз</w:t>
      </w:r>
      <w:r w:rsidR="005330D0">
        <w:rPr>
          <w:b/>
          <w:bCs/>
          <w:sz w:val="24"/>
          <w:szCs w:val="24"/>
        </w:rPr>
        <w:t>ан</w:t>
      </w:r>
      <w:r w:rsidRPr="00D92280">
        <w:rPr>
          <w:b/>
          <w:bCs/>
          <w:sz w:val="24"/>
          <w:szCs w:val="24"/>
        </w:rPr>
        <w:t>:</w:t>
      </w:r>
    </w:p>
    <w:p w14:paraId="7BEB23DB" w14:textId="5886B337" w:rsidR="00EF6388" w:rsidRPr="00EF6388" w:rsidRDefault="00EF6388" w:rsidP="006C0EF7">
      <w:pPr>
        <w:ind w:firstLine="567"/>
        <w:jc w:val="both"/>
        <w:rPr>
          <w:sz w:val="24"/>
          <w:szCs w:val="24"/>
        </w:rPr>
      </w:pPr>
      <w:r w:rsidRPr="00EF6388">
        <w:rPr>
          <w:sz w:val="24"/>
          <w:szCs w:val="24"/>
        </w:rPr>
        <w:t>2.</w:t>
      </w:r>
      <w:r w:rsidR="006037B4">
        <w:rPr>
          <w:sz w:val="24"/>
          <w:szCs w:val="24"/>
        </w:rPr>
        <w:t>3</w:t>
      </w:r>
      <w:r w:rsidRPr="00EF6388">
        <w:rPr>
          <w:sz w:val="24"/>
          <w:szCs w:val="24"/>
        </w:rPr>
        <w:t xml:space="preserve">.1. </w:t>
      </w:r>
      <w:r w:rsidR="006049D4">
        <w:rPr>
          <w:sz w:val="24"/>
          <w:szCs w:val="24"/>
        </w:rPr>
        <w:t xml:space="preserve">Своевременно принять и </w:t>
      </w:r>
      <w:r w:rsidR="005E0409">
        <w:rPr>
          <w:sz w:val="24"/>
          <w:szCs w:val="24"/>
        </w:rPr>
        <w:t xml:space="preserve">оплатить надлежащим образом оказанные </w:t>
      </w:r>
      <w:r w:rsidR="006049D4">
        <w:rPr>
          <w:sz w:val="24"/>
          <w:szCs w:val="24"/>
        </w:rPr>
        <w:t>Услуги</w:t>
      </w:r>
      <w:r w:rsidRPr="00EF6388">
        <w:rPr>
          <w:sz w:val="24"/>
          <w:szCs w:val="24"/>
        </w:rPr>
        <w:t xml:space="preserve"> </w:t>
      </w:r>
      <w:r w:rsidR="005E0409">
        <w:rPr>
          <w:sz w:val="24"/>
          <w:szCs w:val="24"/>
        </w:rPr>
        <w:t>в соответствии с</w:t>
      </w:r>
      <w:r w:rsidRPr="00EF6388">
        <w:rPr>
          <w:sz w:val="24"/>
          <w:szCs w:val="24"/>
        </w:rPr>
        <w:t xml:space="preserve"> Договор</w:t>
      </w:r>
      <w:r w:rsidR="005E0409">
        <w:rPr>
          <w:sz w:val="24"/>
          <w:szCs w:val="24"/>
        </w:rPr>
        <w:t>ом</w:t>
      </w:r>
      <w:r w:rsidRPr="00EF6388">
        <w:rPr>
          <w:sz w:val="24"/>
          <w:szCs w:val="24"/>
        </w:rPr>
        <w:t>.</w:t>
      </w:r>
    </w:p>
    <w:p w14:paraId="480B77F2" w14:textId="0FFE912A" w:rsidR="00EF6388" w:rsidRDefault="00EF6388" w:rsidP="00F51062">
      <w:pPr>
        <w:ind w:firstLine="567"/>
        <w:jc w:val="both"/>
        <w:rPr>
          <w:sz w:val="24"/>
          <w:szCs w:val="24"/>
        </w:rPr>
      </w:pPr>
      <w:r w:rsidRPr="00EF6388">
        <w:rPr>
          <w:sz w:val="24"/>
          <w:szCs w:val="24"/>
        </w:rPr>
        <w:t>2.</w:t>
      </w:r>
      <w:r w:rsidR="006037B4">
        <w:rPr>
          <w:sz w:val="24"/>
          <w:szCs w:val="24"/>
        </w:rPr>
        <w:t>3</w:t>
      </w:r>
      <w:r w:rsidRPr="00EF6388">
        <w:rPr>
          <w:sz w:val="24"/>
          <w:szCs w:val="24"/>
        </w:rPr>
        <w:t xml:space="preserve">.2. Назначить ответственное лицо, контролирующее </w:t>
      </w:r>
      <w:r w:rsidR="00F104A9">
        <w:rPr>
          <w:sz w:val="24"/>
          <w:szCs w:val="24"/>
        </w:rPr>
        <w:t>оказание Услуг</w:t>
      </w:r>
      <w:r w:rsidRPr="00EF6388">
        <w:rPr>
          <w:sz w:val="24"/>
          <w:szCs w:val="24"/>
        </w:rPr>
        <w:t xml:space="preserve"> и фиксирующее объ</w:t>
      </w:r>
      <w:r w:rsidR="00F104A9">
        <w:rPr>
          <w:sz w:val="24"/>
          <w:szCs w:val="24"/>
        </w:rPr>
        <w:t>ё</w:t>
      </w:r>
      <w:r w:rsidRPr="00EF6388">
        <w:rPr>
          <w:sz w:val="24"/>
          <w:szCs w:val="24"/>
        </w:rPr>
        <w:t xml:space="preserve">м и качество </w:t>
      </w:r>
      <w:r w:rsidR="00F104A9">
        <w:rPr>
          <w:sz w:val="24"/>
          <w:szCs w:val="24"/>
        </w:rPr>
        <w:t>оказания Услуг</w:t>
      </w:r>
      <w:r w:rsidRPr="00EF6388">
        <w:rPr>
          <w:sz w:val="24"/>
          <w:szCs w:val="24"/>
        </w:rPr>
        <w:t>.</w:t>
      </w:r>
    </w:p>
    <w:p w14:paraId="7458785E" w14:textId="4DBE600B" w:rsidR="00BD2749" w:rsidRPr="00BD2749" w:rsidRDefault="00BD2749" w:rsidP="00BD2749">
      <w:pPr>
        <w:ind w:firstLine="567"/>
        <w:jc w:val="both"/>
        <w:rPr>
          <w:sz w:val="24"/>
          <w:szCs w:val="24"/>
        </w:rPr>
      </w:pPr>
      <w:r w:rsidRPr="00BD2749">
        <w:rPr>
          <w:sz w:val="24"/>
          <w:szCs w:val="24"/>
        </w:rPr>
        <w:t xml:space="preserve"> </w:t>
      </w:r>
      <w:r>
        <w:rPr>
          <w:sz w:val="24"/>
          <w:szCs w:val="24"/>
        </w:rPr>
        <w:t xml:space="preserve">2.3.3. </w:t>
      </w:r>
      <w:r w:rsidRPr="00BD2749">
        <w:rPr>
          <w:sz w:val="24"/>
          <w:szCs w:val="24"/>
        </w:rPr>
        <w:t>Сообщать в письменной форме Исполнителю о недостатках, обнаруженных в ходе оказания Услуг</w:t>
      </w:r>
      <w:r>
        <w:rPr>
          <w:sz w:val="24"/>
          <w:szCs w:val="24"/>
        </w:rPr>
        <w:t>,</w:t>
      </w:r>
      <w:r w:rsidRPr="00BD2749">
        <w:rPr>
          <w:sz w:val="24"/>
          <w:szCs w:val="24"/>
        </w:rPr>
        <w:t xml:space="preserve"> в течение 2 (двух) рабочих дней после обнаружения таких недостатков.</w:t>
      </w:r>
    </w:p>
    <w:p w14:paraId="6A788777" w14:textId="73A16698" w:rsidR="00EF6388" w:rsidRPr="006037B4" w:rsidRDefault="00EF6388" w:rsidP="006C0EF7">
      <w:pPr>
        <w:ind w:firstLine="567"/>
        <w:jc w:val="both"/>
        <w:rPr>
          <w:b/>
          <w:bCs/>
          <w:sz w:val="24"/>
          <w:szCs w:val="24"/>
        </w:rPr>
      </w:pPr>
      <w:r w:rsidRPr="006037B4">
        <w:rPr>
          <w:b/>
          <w:bCs/>
          <w:sz w:val="24"/>
          <w:szCs w:val="24"/>
        </w:rPr>
        <w:t>2.</w:t>
      </w:r>
      <w:r w:rsidR="006037B4">
        <w:rPr>
          <w:b/>
          <w:bCs/>
          <w:sz w:val="24"/>
          <w:szCs w:val="24"/>
        </w:rPr>
        <w:t>4</w:t>
      </w:r>
      <w:r w:rsidRPr="006037B4">
        <w:rPr>
          <w:b/>
          <w:bCs/>
          <w:sz w:val="24"/>
          <w:szCs w:val="24"/>
        </w:rPr>
        <w:t>. Заказчик имеет право:</w:t>
      </w:r>
    </w:p>
    <w:p w14:paraId="2CF1C071" w14:textId="1E2CB459" w:rsidR="00EF6388" w:rsidRPr="00EF6388" w:rsidRDefault="00EF6388" w:rsidP="00E77783">
      <w:pPr>
        <w:tabs>
          <w:tab w:val="num" w:pos="1440"/>
        </w:tabs>
        <w:spacing w:line="260" w:lineRule="exact"/>
        <w:ind w:left="709"/>
        <w:jc w:val="both"/>
        <w:rPr>
          <w:sz w:val="24"/>
          <w:szCs w:val="24"/>
        </w:rPr>
      </w:pPr>
      <w:r w:rsidRPr="00EF6388">
        <w:rPr>
          <w:sz w:val="24"/>
          <w:szCs w:val="24"/>
        </w:rPr>
        <w:t>2.</w:t>
      </w:r>
      <w:r w:rsidR="004C28E5">
        <w:rPr>
          <w:sz w:val="24"/>
          <w:szCs w:val="24"/>
        </w:rPr>
        <w:t>4</w:t>
      </w:r>
      <w:r w:rsidRPr="00EF6388">
        <w:rPr>
          <w:sz w:val="24"/>
          <w:szCs w:val="24"/>
        </w:rPr>
        <w:t xml:space="preserve">.1. </w:t>
      </w:r>
      <w:r w:rsidR="004C28E5" w:rsidRPr="005A61C1">
        <w:rPr>
          <w:sz w:val="24"/>
          <w:szCs w:val="24"/>
        </w:rPr>
        <w:t>Треб</w:t>
      </w:r>
      <w:r w:rsidR="004C28E5">
        <w:rPr>
          <w:sz w:val="24"/>
          <w:szCs w:val="24"/>
        </w:rPr>
        <w:t xml:space="preserve">овать от </w:t>
      </w:r>
      <w:r w:rsidR="004C28E5" w:rsidRPr="005A61C1">
        <w:rPr>
          <w:sz w:val="24"/>
          <w:szCs w:val="24"/>
        </w:rPr>
        <w:t>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51706B38" w14:textId="4EFA2F9D" w:rsidR="00EF6388" w:rsidRDefault="00E77783" w:rsidP="006C0EF7">
      <w:pPr>
        <w:ind w:firstLine="567"/>
        <w:jc w:val="both"/>
        <w:rPr>
          <w:sz w:val="24"/>
          <w:szCs w:val="24"/>
        </w:rPr>
      </w:pPr>
      <w:r>
        <w:rPr>
          <w:sz w:val="24"/>
          <w:szCs w:val="24"/>
        </w:rPr>
        <w:t xml:space="preserve">  </w:t>
      </w:r>
      <w:r w:rsidR="00EF6388" w:rsidRPr="00EF6388">
        <w:rPr>
          <w:sz w:val="24"/>
          <w:szCs w:val="24"/>
        </w:rPr>
        <w:t>2.</w:t>
      </w:r>
      <w:r w:rsidR="00A1438C">
        <w:rPr>
          <w:sz w:val="24"/>
          <w:szCs w:val="24"/>
        </w:rPr>
        <w:t>4</w:t>
      </w:r>
      <w:r w:rsidR="00EF6388" w:rsidRPr="00EF6388">
        <w:rPr>
          <w:sz w:val="24"/>
          <w:szCs w:val="24"/>
        </w:rPr>
        <w:t xml:space="preserve">.2. Отказаться от принятия и оплаты </w:t>
      </w:r>
      <w:r w:rsidR="004C28E5">
        <w:rPr>
          <w:sz w:val="24"/>
          <w:szCs w:val="24"/>
        </w:rPr>
        <w:t>оказанны</w:t>
      </w:r>
      <w:r w:rsidR="00A1438C">
        <w:rPr>
          <w:sz w:val="24"/>
          <w:szCs w:val="24"/>
        </w:rPr>
        <w:t>х</w:t>
      </w:r>
      <w:r w:rsidR="004C28E5">
        <w:rPr>
          <w:sz w:val="24"/>
          <w:szCs w:val="24"/>
        </w:rPr>
        <w:t xml:space="preserve"> Услуг</w:t>
      </w:r>
      <w:r w:rsidR="00EF6388" w:rsidRPr="00EF6388">
        <w:rPr>
          <w:sz w:val="24"/>
          <w:szCs w:val="24"/>
        </w:rPr>
        <w:t>, не соответствующи</w:t>
      </w:r>
      <w:r w:rsidR="00A1438C">
        <w:rPr>
          <w:sz w:val="24"/>
          <w:szCs w:val="24"/>
        </w:rPr>
        <w:t>х</w:t>
      </w:r>
      <w:r w:rsidR="00EF6388" w:rsidRPr="00EF6388">
        <w:rPr>
          <w:sz w:val="24"/>
          <w:szCs w:val="24"/>
        </w:rPr>
        <w:t xml:space="preserve"> требованиям Договора.</w:t>
      </w:r>
    </w:p>
    <w:p w14:paraId="03B7EA6A" w14:textId="2479B90D" w:rsidR="00A1438C" w:rsidRDefault="00E77783" w:rsidP="006C0EF7">
      <w:pPr>
        <w:ind w:firstLine="567"/>
        <w:jc w:val="both"/>
        <w:rPr>
          <w:sz w:val="24"/>
          <w:szCs w:val="24"/>
        </w:rPr>
      </w:pPr>
      <w:r>
        <w:rPr>
          <w:sz w:val="24"/>
          <w:szCs w:val="24"/>
        </w:rPr>
        <w:t xml:space="preserve">  </w:t>
      </w:r>
      <w:r w:rsidR="00C77FBD">
        <w:rPr>
          <w:sz w:val="24"/>
          <w:szCs w:val="24"/>
        </w:rPr>
        <w:t xml:space="preserve">2.4.3. </w:t>
      </w:r>
      <w:r w:rsidR="00C77FBD" w:rsidRPr="005A02EE">
        <w:rPr>
          <w:sz w:val="24"/>
          <w:szCs w:val="24"/>
        </w:rPr>
        <w:t>Требовать от Исполнителя представления надлежащим образом оформленной отч</w:t>
      </w:r>
      <w:r w:rsidR="00C77FBD">
        <w:rPr>
          <w:sz w:val="24"/>
          <w:szCs w:val="24"/>
        </w:rPr>
        <w:t>ё</w:t>
      </w:r>
      <w:r w:rsidR="00C77FBD" w:rsidRPr="005A02EE">
        <w:rPr>
          <w:sz w:val="24"/>
          <w:szCs w:val="24"/>
        </w:rPr>
        <w:t>тной документации (Актов оказанных услуг</w:t>
      </w:r>
      <w:r w:rsidR="001B116F">
        <w:rPr>
          <w:sz w:val="24"/>
          <w:szCs w:val="24"/>
        </w:rPr>
        <w:t>, УПД</w:t>
      </w:r>
      <w:r w:rsidR="00C77FBD" w:rsidRPr="005A02EE">
        <w:rPr>
          <w:sz w:val="24"/>
          <w:szCs w:val="24"/>
        </w:rPr>
        <w:t>), подтверждающих исполнение обязательств в соответствии с условиями Договора</w:t>
      </w:r>
      <w:r w:rsidR="00C77FBD">
        <w:rPr>
          <w:sz w:val="24"/>
          <w:szCs w:val="24"/>
        </w:rPr>
        <w:t>.</w:t>
      </w:r>
    </w:p>
    <w:p w14:paraId="2AF72C4C" w14:textId="26CCE733" w:rsidR="00C77FBD" w:rsidRDefault="00E77783" w:rsidP="006C0EF7">
      <w:pPr>
        <w:ind w:firstLine="567"/>
        <w:jc w:val="both"/>
        <w:rPr>
          <w:sz w:val="24"/>
          <w:szCs w:val="24"/>
        </w:rPr>
      </w:pPr>
      <w:r>
        <w:rPr>
          <w:sz w:val="24"/>
          <w:szCs w:val="24"/>
        </w:rPr>
        <w:t xml:space="preserve">  </w:t>
      </w:r>
      <w:r w:rsidR="00C77FBD">
        <w:rPr>
          <w:sz w:val="24"/>
          <w:szCs w:val="24"/>
        </w:rPr>
        <w:t xml:space="preserve">2.4.4. </w:t>
      </w:r>
      <w:r w:rsidR="00C77FBD" w:rsidRPr="005A61C1">
        <w:rPr>
          <w:sz w:val="24"/>
          <w:szCs w:val="24"/>
        </w:rPr>
        <w:t>Запрашивать у Исполнителя информацию о ходе и состоянии оказания Услуг</w:t>
      </w:r>
      <w:r w:rsidR="00C77FBD">
        <w:rPr>
          <w:sz w:val="24"/>
          <w:szCs w:val="24"/>
        </w:rPr>
        <w:t>.</w:t>
      </w:r>
    </w:p>
    <w:p w14:paraId="735E42F2" w14:textId="0D54CA62" w:rsidR="00C77FBD" w:rsidRPr="00EF6388" w:rsidRDefault="00E77783" w:rsidP="006C0EF7">
      <w:pPr>
        <w:ind w:firstLine="567"/>
        <w:jc w:val="both"/>
        <w:rPr>
          <w:sz w:val="24"/>
          <w:szCs w:val="24"/>
        </w:rPr>
      </w:pPr>
      <w:r>
        <w:rPr>
          <w:sz w:val="24"/>
          <w:szCs w:val="24"/>
        </w:rPr>
        <w:t xml:space="preserve">  </w:t>
      </w:r>
      <w:r w:rsidR="00C77FBD">
        <w:rPr>
          <w:sz w:val="24"/>
          <w:szCs w:val="24"/>
        </w:rPr>
        <w:t xml:space="preserve">2.4.5. </w:t>
      </w:r>
      <w:r w:rsidR="00C77FBD" w:rsidRPr="005A61C1">
        <w:rPr>
          <w:sz w:val="24"/>
          <w:szCs w:val="24"/>
        </w:rPr>
        <w:t>Осуществлять контроль за объемом и сроками оказания Услуг</w:t>
      </w:r>
      <w:r w:rsidR="00C77FBD">
        <w:rPr>
          <w:sz w:val="24"/>
          <w:szCs w:val="24"/>
        </w:rPr>
        <w:t>.</w:t>
      </w:r>
    </w:p>
    <w:p w14:paraId="60CE17B6" w14:textId="4C1B99EB" w:rsidR="00EF6388" w:rsidRDefault="00E77783" w:rsidP="006C0EF7">
      <w:pPr>
        <w:ind w:firstLine="567"/>
        <w:jc w:val="both"/>
        <w:rPr>
          <w:sz w:val="24"/>
          <w:szCs w:val="24"/>
        </w:rPr>
      </w:pPr>
      <w:r>
        <w:rPr>
          <w:sz w:val="24"/>
          <w:szCs w:val="24"/>
        </w:rPr>
        <w:t xml:space="preserve">  </w:t>
      </w:r>
      <w:r w:rsidR="00EF6388" w:rsidRPr="00EF6388">
        <w:rPr>
          <w:sz w:val="24"/>
          <w:szCs w:val="24"/>
        </w:rPr>
        <w:t>2.</w:t>
      </w:r>
      <w:r w:rsidR="0078091A">
        <w:rPr>
          <w:sz w:val="24"/>
          <w:szCs w:val="24"/>
        </w:rPr>
        <w:t>4</w:t>
      </w:r>
      <w:r w:rsidR="00EF6388" w:rsidRPr="00EF6388">
        <w:rPr>
          <w:sz w:val="24"/>
          <w:szCs w:val="24"/>
        </w:rPr>
        <w:t>.</w:t>
      </w:r>
      <w:r w:rsidR="00C77FBD">
        <w:rPr>
          <w:sz w:val="24"/>
          <w:szCs w:val="24"/>
        </w:rPr>
        <w:t xml:space="preserve">6. </w:t>
      </w:r>
      <w:r w:rsidR="00EF6388" w:rsidRPr="00EF6388">
        <w:rPr>
          <w:sz w:val="24"/>
          <w:szCs w:val="24"/>
        </w:rPr>
        <w:t xml:space="preserve">При изменении юридического, почтового адреса, банковских реквизитов или иных реквизитов, влияющих на исполнение настоящего Договора, направить извещение </w:t>
      </w:r>
      <w:r w:rsidR="00C77FBD">
        <w:rPr>
          <w:sz w:val="24"/>
          <w:szCs w:val="24"/>
        </w:rPr>
        <w:t>Исполнителю</w:t>
      </w:r>
      <w:r w:rsidR="00EF6388" w:rsidRPr="00EF6388">
        <w:rPr>
          <w:sz w:val="24"/>
          <w:szCs w:val="24"/>
        </w:rPr>
        <w:t xml:space="preserve"> с указанием </w:t>
      </w:r>
      <w:r w:rsidR="00C77FBD">
        <w:rPr>
          <w:sz w:val="24"/>
          <w:szCs w:val="24"/>
        </w:rPr>
        <w:t>изменений</w:t>
      </w:r>
      <w:r w:rsidR="00EF6388" w:rsidRPr="00EF6388">
        <w:rPr>
          <w:sz w:val="24"/>
          <w:szCs w:val="24"/>
        </w:rPr>
        <w:t>.</w:t>
      </w:r>
    </w:p>
    <w:p w14:paraId="5D708F2F" w14:textId="77777777" w:rsidR="00385822" w:rsidRPr="00982FEC" w:rsidRDefault="00385822" w:rsidP="00294078">
      <w:pPr>
        <w:suppressAutoHyphens/>
        <w:jc w:val="both"/>
        <w:outlineLvl w:val="0"/>
        <w:rPr>
          <w:sz w:val="24"/>
          <w:szCs w:val="24"/>
        </w:rPr>
      </w:pPr>
    </w:p>
    <w:p w14:paraId="4231F7C2" w14:textId="28619FD8" w:rsidR="004C1820" w:rsidRDefault="00EF6388" w:rsidP="004C1820">
      <w:pPr>
        <w:tabs>
          <w:tab w:val="left" w:pos="1260"/>
        </w:tabs>
        <w:ind w:left="709"/>
        <w:rPr>
          <w:b/>
          <w:sz w:val="24"/>
          <w:szCs w:val="24"/>
        </w:rPr>
      </w:pPr>
      <w:r>
        <w:rPr>
          <w:b/>
          <w:sz w:val="24"/>
          <w:szCs w:val="24"/>
        </w:rPr>
        <w:t xml:space="preserve">                                 3</w:t>
      </w:r>
      <w:r w:rsidRPr="00EF6388">
        <w:rPr>
          <w:b/>
          <w:sz w:val="24"/>
          <w:szCs w:val="24"/>
        </w:rPr>
        <w:t xml:space="preserve">. Стоимость </w:t>
      </w:r>
      <w:r w:rsidR="00DD6333">
        <w:rPr>
          <w:b/>
          <w:sz w:val="24"/>
          <w:szCs w:val="24"/>
        </w:rPr>
        <w:t xml:space="preserve">Услуг (Цена Договора) </w:t>
      </w:r>
      <w:r w:rsidRPr="00EF6388">
        <w:rPr>
          <w:b/>
          <w:sz w:val="24"/>
          <w:szCs w:val="24"/>
        </w:rPr>
        <w:t xml:space="preserve">и порядок </w:t>
      </w:r>
      <w:r w:rsidR="00DD6333">
        <w:rPr>
          <w:b/>
          <w:sz w:val="24"/>
          <w:szCs w:val="24"/>
        </w:rPr>
        <w:t>расчётов</w:t>
      </w:r>
    </w:p>
    <w:p w14:paraId="71A41417" w14:textId="77777777" w:rsidR="001B1319" w:rsidRPr="00982FEC" w:rsidRDefault="001B1319" w:rsidP="004C1820">
      <w:pPr>
        <w:tabs>
          <w:tab w:val="left" w:pos="1260"/>
        </w:tabs>
        <w:ind w:left="709"/>
        <w:rPr>
          <w:b/>
          <w:sz w:val="24"/>
          <w:szCs w:val="24"/>
        </w:rPr>
      </w:pPr>
    </w:p>
    <w:p w14:paraId="50E8372B" w14:textId="27D63AC0" w:rsidR="00FA11DE" w:rsidRDefault="00DA2703" w:rsidP="00D53B38">
      <w:pPr>
        <w:jc w:val="both"/>
        <w:rPr>
          <w:sz w:val="24"/>
          <w:szCs w:val="24"/>
        </w:rPr>
      </w:pPr>
      <w:r>
        <w:rPr>
          <w:sz w:val="24"/>
          <w:szCs w:val="24"/>
        </w:rPr>
        <w:t xml:space="preserve">          </w:t>
      </w:r>
      <w:r w:rsidR="007372A5">
        <w:rPr>
          <w:sz w:val="24"/>
          <w:szCs w:val="24"/>
        </w:rPr>
        <w:t>3</w:t>
      </w:r>
      <w:r w:rsidR="00D53B38" w:rsidRPr="00D53B38">
        <w:rPr>
          <w:sz w:val="24"/>
          <w:szCs w:val="24"/>
        </w:rPr>
        <w:t xml:space="preserve">.1. </w:t>
      </w:r>
      <w:r w:rsidR="00F51062">
        <w:rPr>
          <w:sz w:val="24"/>
          <w:szCs w:val="24"/>
        </w:rPr>
        <w:t xml:space="preserve">Общая </w:t>
      </w:r>
      <w:r w:rsidR="006F3CBB">
        <w:rPr>
          <w:sz w:val="24"/>
          <w:szCs w:val="24"/>
        </w:rPr>
        <w:t>стоимость (Ц</w:t>
      </w:r>
      <w:r w:rsidR="00D53B38" w:rsidRPr="00D53B38">
        <w:rPr>
          <w:sz w:val="24"/>
          <w:szCs w:val="24"/>
        </w:rPr>
        <w:t>ена</w:t>
      </w:r>
      <w:r w:rsidR="006F3CBB">
        <w:rPr>
          <w:sz w:val="24"/>
          <w:szCs w:val="24"/>
        </w:rPr>
        <w:t>)</w:t>
      </w:r>
      <w:r w:rsidR="00D53B38" w:rsidRPr="00D53B38">
        <w:rPr>
          <w:sz w:val="24"/>
          <w:szCs w:val="24"/>
        </w:rPr>
        <w:t xml:space="preserve"> Договора составляет </w:t>
      </w:r>
      <w:r w:rsidR="00BB1D02">
        <w:rPr>
          <w:sz w:val="24"/>
          <w:szCs w:val="24"/>
        </w:rPr>
        <w:t>___________</w:t>
      </w:r>
      <w:r w:rsidR="00D53B38" w:rsidRPr="00D53B38">
        <w:rPr>
          <w:sz w:val="24"/>
          <w:szCs w:val="24"/>
        </w:rPr>
        <w:t>(</w:t>
      </w:r>
      <w:r w:rsidR="00BB1D02">
        <w:rPr>
          <w:sz w:val="24"/>
          <w:szCs w:val="24"/>
        </w:rPr>
        <w:t>________________</w:t>
      </w:r>
      <w:r w:rsidR="00D53B38" w:rsidRPr="00D53B38">
        <w:rPr>
          <w:sz w:val="24"/>
          <w:szCs w:val="24"/>
        </w:rPr>
        <w:t>)</w:t>
      </w:r>
      <w:r w:rsidR="00387A87">
        <w:rPr>
          <w:sz w:val="24"/>
          <w:szCs w:val="24"/>
        </w:rPr>
        <w:t xml:space="preserve"> ру</w:t>
      </w:r>
      <w:r w:rsidR="008069B2">
        <w:rPr>
          <w:sz w:val="24"/>
          <w:szCs w:val="24"/>
        </w:rPr>
        <w:t>блей</w:t>
      </w:r>
      <w:r w:rsidR="007756E8">
        <w:rPr>
          <w:sz w:val="24"/>
          <w:szCs w:val="24"/>
        </w:rPr>
        <w:t xml:space="preserve"> </w:t>
      </w:r>
      <w:r w:rsidR="00BB1D02">
        <w:rPr>
          <w:sz w:val="24"/>
          <w:szCs w:val="24"/>
        </w:rPr>
        <w:t>___</w:t>
      </w:r>
      <w:r w:rsidR="00D53B38" w:rsidRPr="00D53B38">
        <w:rPr>
          <w:sz w:val="24"/>
          <w:szCs w:val="24"/>
        </w:rPr>
        <w:t>копе</w:t>
      </w:r>
      <w:r w:rsidR="00FA11DE">
        <w:rPr>
          <w:sz w:val="24"/>
          <w:szCs w:val="24"/>
        </w:rPr>
        <w:t>ек</w:t>
      </w:r>
      <w:r w:rsidR="00DD6333">
        <w:rPr>
          <w:sz w:val="24"/>
          <w:szCs w:val="24"/>
        </w:rPr>
        <w:t xml:space="preserve"> без НДС</w:t>
      </w:r>
      <w:r w:rsidR="00D53B38" w:rsidRPr="00D53B38">
        <w:rPr>
          <w:sz w:val="24"/>
          <w:szCs w:val="24"/>
        </w:rPr>
        <w:t>,</w:t>
      </w:r>
      <w:r w:rsidR="002C0564">
        <w:rPr>
          <w:sz w:val="24"/>
          <w:szCs w:val="24"/>
        </w:rPr>
        <w:t xml:space="preserve"> </w:t>
      </w:r>
      <w:r w:rsidR="002C0564" w:rsidRPr="00770007">
        <w:rPr>
          <w:sz w:val="24"/>
          <w:szCs w:val="24"/>
        </w:rPr>
        <w:t>НДС</w:t>
      </w:r>
      <w:r w:rsidR="002C0564">
        <w:rPr>
          <w:sz w:val="24"/>
          <w:szCs w:val="24"/>
        </w:rPr>
        <w:t xml:space="preserve"> </w:t>
      </w:r>
      <w:r w:rsidR="00BB1D02">
        <w:rPr>
          <w:sz w:val="24"/>
          <w:szCs w:val="24"/>
        </w:rPr>
        <w:t>___</w:t>
      </w:r>
      <w:r w:rsidR="00DD6333">
        <w:rPr>
          <w:sz w:val="24"/>
          <w:szCs w:val="24"/>
        </w:rPr>
        <w:t>% -</w:t>
      </w:r>
      <w:r w:rsidR="009474FE">
        <w:rPr>
          <w:sz w:val="24"/>
          <w:szCs w:val="24"/>
        </w:rPr>
        <w:t xml:space="preserve"> </w:t>
      </w:r>
      <w:r w:rsidR="00BB1D02">
        <w:rPr>
          <w:sz w:val="24"/>
          <w:szCs w:val="24"/>
        </w:rPr>
        <w:t>________</w:t>
      </w:r>
      <w:r w:rsidR="00C616F4" w:rsidRPr="00C616F4">
        <w:rPr>
          <w:sz w:val="24"/>
          <w:szCs w:val="24"/>
        </w:rPr>
        <w:t xml:space="preserve"> </w:t>
      </w:r>
      <w:r w:rsidR="002C0564">
        <w:rPr>
          <w:sz w:val="24"/>
          <w:szCs w:val="24"/>
        </w:rPr>
        <w:t>(</w:t>
      </w:r>
      <w:r w:rsidR="00BB1D02">
        <w:rPr>
          <w:sz w:val="24"/>
          <w:szCs w:val="24"/>
        </w:rPr>
        <w:t>_________________________</w:t>
      </w:r>
      <w:r w:rsidR="002C0564">
        <w:rPr>
          <w:sz w:val="24"/>
          <w:szCs w:val="24"/>
        </w:rPr>
        <w:t>)</w:t>
      </w:r>
      <w:r w:rsidR="009474FE">
        <w:rPr>
          <w:sz w:val="24"/>
          <w:szCs w:val="24"/>
        </w:rPr>
        <w:t xml:space="preserve"> </w:t>
      </w:r>
      <w:r w:rsidR="002C0564">
        <w:rPr>
          <w:sz w:val="24"/>
          <w:szCs w:val="24"/>
        </w:rPr>
        <w:t>рубл</w:t>
      </w:r>
      <w:r w:rsidR="00DB77AC">
        <w:rPr>
          <w:sz w:val="24"/>
          <w:szCs w:val="24"/>
        </w:rPr>
        <w:t>ей</w:t>
      </w:r>
      <w:r w:rsidR="002C0564">
        <w:rPr>
          <w:sz w:val="24"/>
          <w:szCs w:val="24"/>
        </w:rPr>
        <w:t xml:space="preserve"> </w:t>
      </w:r>
      <w:r w:rsidR="00BB1D02">
        <w:rPr>
          <w:sz w:val="24"/>
          <w:szCs w:val="24"/>
        </w:rPr>
        <w:t>__</w:t>
      </w:r>
      <w:r w:rsidR="009474FE">
        <w:rPr>
          <w:sz w:val="24"/>
          <w:szCs w:val="24"/>
        </w:rPr>
        <w:t xml:space="preserve"> </w:t>
      </w:r>
      <w:r w:rsidR="002C0564">
        <w:rPr>
          <w:sz w:val="24"/>
          <w:szCs w:val="24"/>
        </w:rPr>
        <w:t>копе</w:t>
      </w:r>
      <w:r w:rsidR="00C616F4">
        <w:rPr>
          <w:sz w:val="24"/>
          <w:szCs w:val="24"/>
        </w:rPr>
        <w:t>ек</w:t>
      </w:r>
      <w:r w:rsidR="00DD6333">
        <w:rPr>
          <w:sz w:val="24"/>
          <w:szCs w:val="24"/>
        </w:rPr>
        <w:t xml:space="preserve">, итого с НДС </w:t>
      </w:r>
      <w:r w:rsidR="00BB1D02">
        <w:rPr>
          <w:sz w:val="24"/>
          <w:szCs w:val="24"/>
        </w:rPr>
        <w:t>___</w:t>
      </w:r>
      <w:r w:rsidR="00DD6333">
        <w:rPr>
          <w:sz w:val="24"/>
          <w:szCs w:val="24"/>
        </w:rPr>
        <w:t>% -</w:t>
      </w:r>
      <w:r w:rsidR="009474FE">
        <w:rPr>
          <w:sz w:val="24"/>
          <w:szCs w:val="24"/>
        </w:rPr>
        <w:t xml:space="preserve"> </w:t>
      </w:r>
      <w:r w:rsidR="00BB1D02">
        <w:rPr>
          <w:sz w:val="24"/>
          <w:szCs w:val="24"/>
        </w:rPr>
        <w:t>_________</w:t>
      </w:r>
      <w:r w:rsidR="009474FE">
        <w:rPr>
          <w:sz w:val="24"/>
          <w:szCs w:val="24"/>
        </w:rPr>
        <w:t xml:space="preserve"> </w:t>
      </w:r>
      <w:r w:rsidR="00DD6333" w:rsidRPr="00D53B38">
        <w:rPr>
          <w:sz w:val="24"/>
          <w:szCs w:val="24"/>
        </w:rPr>
        <w:t>(</w:t>
      </w:r>
      <w:r w:rsidR="00BB1D02">
        <w:rPr>
          <w:sz w:val="24"/>
          <w:szCs w:val="24"/>
        </w:rPr>
        <w:t>____________________________</w:t>
      </w:r>
      <w:r w:rsidR="00DD6333" w:rsidRPr="00D53B38">
        <w:rPr>
          <w:sz w:val="24"/>
          <w:szCs w:val="24"/>
        </w:rPr>
        <w:t>) рубл</w:t>
      </w:r>
      <w:r w:rsidR="008069B2">
        <w:rPr>
          <w:sz w:val="24"/>
          <w:szCs w:val="24"/>
        </w:rPr>
        <w:t>ей</w:t>
      </w:r>
      <w:r w:rsidR="00DD6333">
        <w:rPr>
          <w:sz w:val="24"/>
          <w:szCs w:val="24"/>
        </w:rPr>
        <w:t xml:space="preserve"> </w:t>
      </w:r>
      <w:r w:rsidR="00BB1D02">
        <w:rPr>
          <w:sz w:val="24"/>
          <w:szCs w:val="24"/>
        </w:rPr>
        <w:t>___</w:t>
      </w:r>
      <w:r w:rsidR="00DD6333" w:rsidRPr="00D53B38">
        <w:rPr>
          <w:sz w:val="24"/>
          <w:szCs w:val="24"/>
        </w:rPr>
        <w:t xml:space="preserve"> копе</w:t>
      </w:r>
      <w:r w:rsidR="00FA11DE">
        <w:rPr>
          <w:sz w:val="24"/>
          <w:szCs w:val="24"/>
        </w:rPr>
        <w:t>ек</w:t>
      </w:r>
      <w:r w:rsidR="003B0A64">
        <w:rPr>
          <w:sz w:val="24"/>
          <w:szCs w:val="24"/>
        </w:rPr>
        <w:t xml:space="preserve"> и</w:t>
      </w:r>
      <w:r w:rsidR="004B1143">
        <w:rPr>
          <w:sz w:val="24"/>
          <w:szCs w:val="24"/>
        </w:rPr>
        <w:t xml:space="preserve"> складывается из</w:t>
      </w:r>
      <w:r w:rsidR="003B0A64">
        <w:rPr>
          <w:sz w:val="24"/>
          <w:szCs w:val="24"/>
        </w:rPr>
        <w:t xml:space="preserve"> трёх этапов</w:t>
      </w:r>
      <w:r w:rsidR="004B1143">
        <w:rPr>
          <w:sz w:val="24"/>
          <w:szCs w:val="24"/>
        </w:rPr>
        <w:t>:</w:t>
      </w:r>
    </w:p>
    <w:p w14:paraId="0E402D72" w14:textId="77777777" w:rsidR="00FA11DE" w:rsidRDefault="00FA11DE" w:rsidP="00D53B38">
      <w:pPr>
        <w:jc w:val="both"/>
        <w:rPr>
          <w:sz w:val="24"/>
          <w:szCs w:val="24"/>
        </w:rPr>
      </w:pPr>
      <w:r>
        <w:rPr>
          <w:sz w:val="24"/>
          <w:szCs w:val="24"/>
        </w:rPr>
        <w:t xml:space="preserve"> </w:t>
      </w:r>
    </w:p>
    <w:p w14:paraId="11FAA6B8" w14:textId="46020C6B" w:rsidR="00D53B38" w:rsidRPr="00FA11DE" w:rsidRDefault="00FA11DE" w:rsidP="00D53B38">
      <w:pPr>
        <w:jc w:val="both"/>
        <w:rPr>
          <w:b/>
          <w:bCs/>
          <w:sz w:val="24"/>
          <w:szCs w:val="24"/>
        </w:rPr>
      </w:pPr>
      <w:r>
        <w:rPr>
          <w:sz w:val="24"/>
          <w:szCs w:val="24"/>
        </w:rPr>
        <w:t xml:space="preserve">           </w:t>
      </w:r>
      <w:r w:rsidR="003B0A64" w:rsidRPr="003B0A64">
        <w:rPr>
          <w:b/>
          <w:bCs/>
          <w:sz w:val="24"/>
          <w:szCs w:val="24"/>
        </w:rPr>
        <w:t>Первый этап</w:t>
      </w:r>
      <w:r w:rsidR="003B0A64">
        <w:rPr>
          <w:sz w:val="24"/>
          <w:szCs w:val="24"/>
        </w:rPr>
        <w:t xml:space="preserve"> (</w:t>
      </w:r>
      <w:r w:rsidRPr="00FA11DE">
        <w:rPr>
          <w:b/>
          <w:bCs/>
          <w:sz w:val="24"/>
          <w:szCs w:val="24"/>
        </w:rPr>
        <w:t>ТО</w:t>
      </w:r>
      <w:r>
        <w:rPr>
          <w:b/>
          <w:bCs/>
          <w:sz w:val="24"/>
          <w:szCs w:val="24"/>
        </w:rPr>
        <w:t xml:space="preserve"> </w:t>
      </w:r>
      <w:r w:rsidRPr="00FA11DE">
        <w:rPr>
          <w:b/>
          <w:bCs/>
          <w:sz w:val="24"/>
          <w:szCs w:val="24"/>
        </w:rPr>
        <w:t>-7</w:t>
      </w:r>
      <w:r w:rsidR="003B0A64">
        <w:rPr>
          <w:b/>
          <w:bCs/>
          <w:sz w:val="24"/>
          <w:szCs w:val="24"/>
        </w:rPr>
        <w:t>)</w:t>
      </w:r>
      <w:r>
        <w:rPr>
          <w:b/>
          <w:bCs/>
          <w:sz w:val="24"/>
          <w:szCs w:val="24"/>
        </w:rPr>
        <w:t>:</w:t>
      </w:r>
      <w:r w:rsidR="00CF04D5" w:rsidRPr="00FA11DE">
        <w:rPr>
          <w:b/>
          <w:bCs/>
          <w:sz w:val="24"/>
          <w:szCs w:val="24"/>
        </w:rPr>
        <w:t xml:space="preserve"> </w:t>
      </w:r>
    </w:p>
    <w:p w14:paraId="6ECEE77D" w14:textId="0334D910" w:rsidR="004B1143" w:rsidRPr="0077081B" w:rsidRDefault="00FA11DE" w:rsidP="004B1143">
      <w:pPr>
        <w:tabs>
          <w:tab w:val="left" w:pos="0"/>
        </w:tabs>
        <w:spacing w:line="260" w:lineRule="exact"/>
        <w:ind w:firstLine="709"/>
        <w:jc w:val="both"/>
        <w:rPr>
          <w:sz w:val="24"/>
          <w:szCs w:val="24"/>
        </w:rPr>
      </w:pPr>
      <w:bookmarkStart w:id="4" w:name="_Hlk230703356"/>
      <w:r>
        <w:rPr>
          <w:sz w:val="24"/>
          <w:szCs w:val="24"/>
        </w:rPr>
        <w:t>С</w:t>
      </w:r>
      <w:r w:rsidR="004B1143" w:rsidRPr="0077081B">
        <w:rPr>
          <w:sz w:val="24"/>
          <w:szCs w:val="24"/>
        </w:rPr>
        <w:t>тоим</w:t>
      </w:r>
      <w:r w:rsidR="004B1143">
        <w:rPr>
          <w:sz w:val="24"/>
          <w:szCs w:val="24"/>
        </w:rPr>
        <w:t>ост</w:t>
      </w:r>
      <w:r>
        <w:rPr>
          <w:sz w:val="24"/>
          <w:szCs w:val="24"/>
        </w:rPr>
        <w:t>ь</w:t>
      </w:r>
      <w:r w:rsidR="004B1143">
        <w:rPr>
          <w:sz w:val="24"/>
          <w:szCs w:val="24"/>
        </w:rPr>
        <w:t xml:space="preserve"> оказания Услуг</w:t>
      </w:r>
      <w:r w:rsidR="008232FA">
        <w:rPr>
          <w:sz w:val="24"/>
          <w:szCs w:val="24"/>
        </w:rPr>
        <w:t xml:space="preserve"> (Проведение ТО</w:t>
      </w:r>
      <w:r w:rsidR="00AB7F6F">
        <w:rPr>
          <w:sz w:val="24"/>
          <w:szCs w:val="24"/>
        </w:rPr>
        <w:t>, выезд механиков</w:t>
      </w:r>
      <w:r w:rsidR="008232FA">
        <w:rPr>
          <w:sz w:val="24"/>
          <w:szCs w:val="24"/>
        </w:rPr>
        <w:t>)</w:t>
      </w:r>
      <w:r>
        <w:rPr>
          <w:sz w:val="24"/>
          <w:szCs w:val="24"/>
        </w:rPr>
        <w:t xml:space="preserve"> </w:t>
      </w:r>
      <w:r w:rsidR="008232FA">
        <w:rPr>
          <w:sz w:val="24"/>
          <w:szCs w:val="24"/>
        </w:rPr>
        <w:t>составляет</w:t>
      </w:r>
      <w:r w:rsidR="000F08A2">
        <w:rPr>
          <w:sz w:val="24"/>
          <w:szCs w:val="24"/>
        </w:rPr>
        <w:t xml:space="preserve"> </w:t>
      </w:r>
      <w:r>
        <w:rPr>
          <w:sz w:val="24"/>
          <w:szCs w:val="24"/>
        </w:rPr>
        <w:t>________</w:t>
      </w:r>
      <w:r w:rsidR="008069B2" w:rsidRPr="008069B2">
        <w:rPr>
          <w:sz w:val="24"/>
          <w:szCs w:val="24"/>
        </w:rPr>
        <w:t xml:space="preserve"> </w:t>
      </w:r>
      <w:r w:rsidR="004B1143" w:rsidRPr="0077081B">
        <w:rPr>
          <w:sz w:val="24"/>
          <w:szCs w:val="24"/>
        </w:rPr>
        <w:t>(</w:t>
      </w:r>
      <w:r>
        <w:rPr>
          <w:sz w:val="24"/>
          <w:szCs w:val="24"/>
        </w:rPr>
        <w:t>_________________________</w:t>
      </w:r>
      <w:r w:rsidR="004B1143" w:rsidRPr="0077081B">
        <w:rPr>
          <w:sz w:val="24"/>
          <w:szCs w:val="24"/>
        </w:rPr>
        <w:t>) рубл</w:t>
      </w:r>
      <w:r w:rsidR="008069B2">
        <w:rPr>
          <w:sz w:val="24"/>
          <w:szCs w:val="24"/>
        </w:rPr>
        <w:t xml:space="preserve">ей </w:t>
      </w:r>
      <w:r>
        <w:rPr>
          <w:sz w:val="24"/>
          <w:szCs w:val="24"/>
        </w:rPr>
        <w:t>__</w:t>
      </w:r>
      <w:r w:rsidR="004B1143" w:rsidRPr="0077081B">
        <w:rPr>
          <w:sz w:val="24"/>
          <w:szCs w:val="24"/>
        </w:rPr>
        <w:t xml:space="preserve"> копе</w:t>
      </w:r>
      <w:r w:rsidR="00BC3EF4">
        <w:rPr>
          <w:sz w:val="24"/>
          <w:szCs w:val="24"/>
        </w:rPr>
        <w:t>ек</w:t>
      </w:r>
      <w:r w:rsidR="004B1143" w:rsidRPr="0077081B">
        <w:rPr>
          <w:sz w:val="24"/>
          <w:szCs w:val="24"/>
        </w:rPr>
        <w:t xml:space="preserve"> без НДС, НДС </w:t>
      </w:r>
      <w:r>
        <w:rPr>
          <w:sz w:val="24"/>
          <w:szCs w:val="24"/>
        </w:rPr>
        <w:t>___</w:t>
      </w:r>
      <w:r w:rsidR="004B1143" w:rsidRPr="0077081B">
        <w:rPr>
          <w:sz w:val="24"/>
          <w:szCs w:val="24"/>
        </w:rPr>
        <w:t xml:space="preserve"> % - </w:t>
      </w:r>
      <w:r>
        <w:rPr>
          <w:sz w:val="24"/>
          <w:szCs w:val="24"/>
        </w:rPr>
        <w:t>______</w:t>
      </w:r>
      <w:r w:rsidR="008069B2" w:rsidRPr="008069B2">
        <w:rPr>
          <w:sz w:val="24"/>
          <w:szCs w:val="24"/>
        </w:rPr>
        <w:t xml:space="preserve"> </w:t>
      </w:r>
      <w:r w:rsidR="004B1143" w:rsidRPr="0077081B">
        <w:rPr>
          <w:sz w:val="24"/>
          <w:szCs w:val="24"/>
        </w:rPr>
        <w:t>(</w:t>
      </w:r>
      <w:r>
        <w:rPr>
          <w:sz w:val="24"/>
          <w:szCs w:val="24"/>
        </w:rPr>
        <w:t>___________________</w:t>
      </w:r>
      <w:r w:rsidR="004B1143" w:rsidRPr="0077081B">
        <w:rPr>
          <w:sz w:val="24"/>
          <w:szCs w:val="24"/>
        </w:rPr>
        <w:t>) рублей</w:t>
      </w:r>
      <w:r w:rsidR="008069B2">
        <w:rPr>
          <w:sz w:val="24"/>
          <w:szCs w:val="24"/>
        </w:rPr>
        <w:t xml:space="preserve"> </w:t>
      </w:r>
      <w:r>
        <w:rPr>
          <w:sz w:val="24"/>
          <w:szCs w:val="24"/>
        </w:rPr>
        <w:t>___</w:t>
      </w:r>
      <w:r w:rsidR="008232FA">
        <w:rPr>
          <w:sz w:val="24"/>
          <w:szCs w:val="24"/>
        </w:rPr>
        <w:t xml:space="preserve"> </w:t>
      </w:r>
      <w:r w:rsidR="004B1143" w:rsidRPr="0077081B">
        <w:rPr>
          <w:sz w:val="24"/>
          <w:szCs w:val="24"/>
        </w:rPr>
        <w:t>копе</w:t>
      </w:r>
      <w:r>
        <w:rPr>
          <w:sz w:val="24"/>
          <w:szCs w:val="24"/>
        </w:rPr>
        <w:t>ек</w:t>
      </w:r>
      <w:r w:rsidR="004B1143" w:rsidRPr="0077081B">
        <w:rPr>
          <w:sz w:val="24"/>
          <w:szCs w:val="24"/>
        </w:rPr>
        <w:t xml:space="preserve">, итого с НДС </w:t>
      </w:r>
      <w:r>
        <w:rPr>
          <w:sz w:val="24"/>
          <w:szCs w:val="24"/>
        </w:rPr>
        <w:t>__</w:t>
      </w:r>
      <w:r w:rsidR="004B1143" w:rsidRPr="0077081B">
        <w:rPr>
          <w:sz w:val="24"/>
          <w:szCs w:val="24"/>
        </w:rPr>
        <w:t xml:space="preserve"> % - </w:t>
      </w:r>
      <w:r>
        <w:rPr>
          <w:sz w:val="24"/>
          <w:szCs w:val="24"/>
        </w:rPr>
        <w:t>________</w:t>
      </w:r>
      <w:r w:rsidR="004B1143" w:rsidRPr="0077081B">
        <w:rPr>
          <w:sz w:val="24"/>
          <w:szCs w:val="24"/>
        </w:rPr>
        <w:t xml:space="preserve"> (</w:t>
      </w:r>
      <w:r>
        <w:rPr>
          <w:sz w:val="24"/>
          <w:szCs w:val="24"/>
        </w:rPr>
        <w:t>________________</w:t>
      </w:r>
      <w:r w:rsidR="004B1143" w:rsidRPr="0077081B">
        <w:rPr>
          <w:sz w:val="24"/>
          <w:szCs w:val="24"/>
        </w:rPr>
        <w:t>) рубл</w:t>
      </w:r>
      <w:r w:rsidR="00302901">
        <w:rPr>
          <w:sz w:val="24"/>
          <w:szCs w:val="24"/>
        </w:rPr>
        <w:t>я</w:t>
      </w:r>
      <w:r w:rsidR="004B1143" w:rsidRPr="0077081B">
        <w:rPr>
          <w:sz w:val="24"/>
          <w:szCs w:val="24"/>
        </w:rPr>
        <w:t xml:space="preserve"> </w:t>
      </w:r>
      <w:r>
        <w:rPr>
          <w:sz w:val="24"/>
          <w:szCs w:val="24"/>
        </w:rPr>
        <w:t>__</w:t>
      </w:r>
      <w:r w:rsidR="004B1143" w:rsidRPr="0077081B">
        <w:rPr>
          <w:sz w:val="24"/>
          <w:szCs w:val="24"/>
        </w:rPr>
        <w:t xml:space="preserve"> копеек</w:t>
      </w:r>
      <w:r>
        <w:rPr>
          <w:sz w:val="24"/>
          <w:szCs w:val="24"/>
        </w:rPr>
        <w:t>.</w:t>
      </w:r>
    </w:p>
    <w:p w14:paraId="41E22FE2" w14:textId="1DB27669" w:rsidR="00FA11DE" w:rsidRDefault="00FA11DE" w:rsidP="004B1143">
      <w:pPr>
        <w:tabs>
          <w:tab w:val="left" w:pos="0"/>
        </w:tabs>
        <w:spacing w:line="260" w:lineRule="exact"/>
        <w:ind w:firstLine="720"/>
        <w:jc w:val="both"/>
        <w:rPr>
          <w:sz w:val="24"/>
          <w:szCs w:val="24"/>
        </w:rPr>
      </w:pPr>
      <w:r>
        <w:rPr>
          <w:sz w:val="24"/>
          <w:szCs w:val="24"/>
        </w:rPr>
        <w:t>С</w:t>
      </w:r>
      <w:r w:rsidR="004B1143">
        <w:rPr>
          <w:sz w:val="24"/>
          <w:szCs w:val="24"/>
        </w:rPr>
        <w:t>тоимост</w:t>
      </w:r>
      <w:r>
        <w:rPr>
          <w:sz w:val="24"/>
          <w:szCs w:val="24"/>
        </w:rPr>
        <w:t>ь</w:t>
      </w:r>
      <w:r w:rsidR="004B1143">
        <w:rPr>
          <w:sz w:val="24"/>
          <w:szCs w:val="24"/>
        </w:rPr>
        <w:t xml:space="preserve"> </w:t>
      </w:r>
      <w:r w:rsidR="008069B2">
        <w:rPr>
          <w:sz w:val="24"/>
          <w:szCs w:val="24"/>
        </w:rPr>
        <w:t>м</w:t>
      </w:r>
      <w:r w:rsidR="004B1143">
        <w:rPr>
          <w:sz w:val="24"/>
          <w:szCs w:val="24"/>
        </w:rPr>
        <w:t>атериалов</w:t>
      </w:r>
      <w:r w:rsidR="004B1143" w:rsidRPr="001F28DE">
        <w:rPr>
          <w:sz w:val="24"/>
          <w:szCs w:val="24"/>
        </w:rPr>
        <w:t xml:space="preserve"> </w:t>
      </w:r>
      <w:r w:rsidR="00AB7F6F">
        <w:rPr>
          <w:sz w:val="24"/>
          <w:szCs w:val="24"/>
        </w:rPr>
        <w:t xml:space="preserve">составляет </w:t>
      </w:r>
      <w:r>
        <w:rPr>
          <w:sz w:val="24"/>
          <w:szCs w:val="24"/>
        </w:rPr>
        <w:t>_________</w:t>
      </w:r>
      <w:r w:rsidR="00BF5BA7" w:rsidRPr="00BF5BA7">
        <w:rPr>
          <w:sz w:val="24"/>
          <w:szCs w:val="24"/>
        </w:rPr>
        <w:t xml:space="preserve"> </w:t>
      </w:r>
      <w:r w:rsidR="004B1143" w:rsidRPr="001F28DE">
        <w:rPr>
          <w:sz w:val="24"/>
          <w:szCs w:val="24"/>
        </w:rPr>
        <w:t>(</w:t>
      </w:r>
      <w:r>
        <w:rPr>
          <w:sz w:val="24"/>
          <w:szCs w:val="24"/>
        </w:rPr>
        <w:t>_____________________________</w:t>
      </w:r>
      <w:r w:rsidR="004B1143" w:rsidRPr="001F28DE">
        <w:rPr>
          <w:sz w:val="24"/>
          <w:szCs w:val="24"/>
        </w:rPr>
        <w:t>) рубл</w:t>
      </w:r>
      <w:r w:rsidR="00226072">
        <w:rPr>
          <w:sz w:val="24"/>
          <w:szCs w:val="24"/>
        </w:rPr>
        <w:t>ей</w:t>
      </w:r>
      <w:r w:rsidR="004B1143" w:rsidRPr="001F28DE">
        <w:rPr>
          <w:sz w:val="24"/>
          <w:szCs w:val="24"/>
        </w:rPr>
        <w:t xml:space="preserve"> </w:t>
      </w:r>
      <w:r>
        <w:rPr>
          <w:sz w:val="24"/>
          <w:szCs w:val="24"/>
        </w:rPr>
        <w:t>__</w:t>
      </w:r>
      <w:r w:rsidR="004B1143" w:rsidRPr="001F28DE">
        <w:rPr>
          <w:sz w:val="24"/>
          <w:szCs w:val="24"/>
        </w:rPr>
        <w:t xml:space="preserve"> копе</w:t>
      </w:r>
      <w:r w:rsidR="00C24ACC">
        <w:rPr>
          <w:sz w:val="24"/>
          <w:szCs w:val="24"/>
        </w:rPr>
        <w:t>ек</w:t>
      </w:r>
      <w:r w:rsidR="004B1143" w:rsidRPr="001F28DE">
        <w:rPr>
          <w:sz w:val="24"/>
          <w:szCs w:val="24"/>
        </w:rPr>
        <w:t xml:space="preserve"> без НДС, НДС </w:t>
      </w:r>
      <w:r>
        <w:rPr>
          <w:sz w:val="24"/>
          <w:szCs w:val="24"/>
        </w:rPr>
        <w:t>__</w:t>
      </w:r>
      <w:r w:rsidR="004B1143" w:rsidRPr="001F28DE">
        <w:rPr>
          <w:sz w:val="24"/>
          <w:szCs w:val="24"/>
        </w:rPr>
        <w:t xml:space="preserve"> % -</w:t>
      </w:r>
      <w:r w:rsidR="00997384">
        <w:rPr>
          <w:sz w:val="24"/>
          <w:szCs w:val="24"/>
        </w:rPr>
        <w:t xml:space="preserve"> </w:t>
      </w:r>
      <w:r>
        <w:rPr>
          <w:sz w:val="24"/>
          <w:szCs w:val="24"/>
        </w:rPr>
        <w:t>_______</w:t>
      </w:r>
      <w:r w:rsidR="00BF5BA7" w:rsidRPr="00BF5BA7">
        <w:rPr>
          <w:sz w:val="24"/>
          <w:szCs w:val="24"/>
        </w:rPr>
        <w:t xml:space="preserve"> </w:t>
      </w:r>
      <w:r w:rsidR="004B1143" w:rsidRPr="001F28DE">
        <w:rPr>
          <w:sz w:val="24"/>
          <w:szCs w:val="24"/>
        </w:rPr>
        <w:t>(</w:t>
      </w:r>
      <w:r>
        <w:rPr>
          <w:sz w:val="24"/>
          <w:szCs w:val="24"/>
        </w:rPr>
        <w:t>_______________</w:t>
      </w:r>
      <w:r w:rsidR="004B1143" w:rsidRPr="001F28DE">
        <w:rPr>
          <w:sz w:val="24"/>
          <w:szCs w:val="24"/>
        </w:rPr>
        <w:t>) рубл</w:t>
      </w:r>
      <w:r w:rsidR="00BF5BA7">
        <w:rPr>
          <w:sz w:val="24"/>
          <w:szCs w:val="24"/>
        </w:rPr>
        <w:t>я</w:t>
      </w:r>
      <w:r w:rsidR="004B1143" w:rsidRPr="001F28DE">
        <w:rPr>
          <w:sz w:val="24"/>
          <w:szCs w:val="24"/>
        </w:rPr>
        <w:t xml:space="preserve"> </w:t>
      </w:r>
      <w:r>
        <w:rPr>
          <w:sz w:val="24"/>
          <w:szCs w:val="24"/>
        </w:rPr>
        <w:t>___</w:t>
      </w:r>
      <w:r w:rsidR="004B1143" w:rsidRPr="001F28DE">
        <w:rPr>
          <w:sz w:val="24"/>
          <w:szCs w:val="24"/>
        </w:rPr>
        <w:t xml:space="preserve"> копе</w:t>
      </w:r>
      <w:r w:rsidR="00BF5BA7">
        <w:rPr>
          <w:sz w:val="24"/>
          <w:szCs w:val="24"/>
        </w:rPr>
        <w:t>ек</w:t>
      </w:r>
      <w:r w:rsidR="004B1143" w:rsidRPr="001F28DE">
        <w:rPr>
          <w:sz w:val="24"/>
          <w:szCs w:val="24"/>
        </w:rPr>
        <w:t xml:space="preserve">, итого с НДС </w:t>
      </w:r>
      <w:r>
        <w:rPr>
          <w:sz w:val="24"/>
          <w:szCs w:val="24"/>
        </w:rPr>
        <w:t>___</w:t>
      </w:r>
      <w:r w:rsidR="00997384">
        <w:rPr>
          <w:sz w:val="24"/>
          <w:szCs w:val="24"/>
        </w:rPr>
        <w:t xml:space="preserve"> </w:t>
      </w:r>
      <w:r w:rsidR="004B1143" w:rsidRPr="001F28DE">
        <w:rPr>
          <w:sz w:val="24"/>
          <w:szCs w:val="24"/>
        </w:rPr>
        <w:t xml:space="preserve">% - </w:t>
      </w:r>
      <w:r>
        <w:rPr>
          <w:sz w:val="24"/>
          <w:szCs w:val="24"/>
        </w:rPr>
        <w:t>_______</w:t>
      </w:r>
      <w:r w:rsidR="004B1143" w:rsidRPr="001F28DE">
        <w:rPr>
          <w:sz w:val="24"/>
          <w:szCs w:val="24"/>
        </w:rPr>
        <w:t xml:space="preserve"> (</w:t>
      </w:r>
      <w:r>
        <w:rPr>
          <w:sz w:val="24"/>
          <w:szCs w:val="24"/>
        </w:rPr>
        <w:t>__________________________</w:t>
      </w:r>
      <w:r w:rsidR="004B1143" w:rsidRPr="001F28DE">
        <w:rPr>
          <w:sz w:val="24"/>
          <w:szCs w:val="24"/>
        </w:rPr>
        <w:t xml:space="preserve">) рублей </w:t>
      </w:r>
      <w:r>
        <w:rPr>
          <w:sz w:val="24"/>
          <w:szCs w:val="24"/>
        </w:rPr>
        <w:t>___</w:t>
      </w:r>
      <w:r w:rsidR="004B1143" w:rsidRPr="001F28DE">
        <w:rPr>
          <w:sz w:val="24"/>
          <w:szCs w:val="24"/>
        </w:rPr>
        <w:t xml:space="preserve"> копе</w:t>
      </w:r>
      <w:r>
        <w:rPr>
          <w:sz w:val="24"/>
          <w:szCs w:val="24"/>
        </w:rPr>
        <w:t>ек</w:t>
      </w:r>
      <w:r w:rsidR="004B1143" w:rsidRPr="001F28DE">
        <w:rPr>
          <w:sz w:val="24"/>
          <w:szCs w:val="24"/>
        </w:rPr>
        <w:t>.</w:t>
      </w:r>
    </w:p>
    <w:bookmarkEnd w:id="4"/>
    <w:p w14:paraId="7079F5BD" w14:textId="77777777" w:rsidR="00FA11DE" w:rsidRDefault="00FA11DE" w:rsidP="004B1143">
      <w:pPr>
        <w:tabs>
          <w:tab w:val="left" w:pos="0"/>
        </w:tabs>
        <w:spacing w:line="260" w:lineRule="exact"/>
        <w:ind w:firstLine="720"/>
        <w:jc w:val="both"/>
        <w:rPr>
          <w:b/>
          <w:bCs/>
          <w:sz w:val="24"/>
          <w:szCs w:val="24"/>
        </w:rPr>
      </w:pPr>
    </w:p>
    <w:p w14:paraId="2627831C" w14:textId="0273EA87" w:rsidR="00FA11DE" w:rsidRDefault="003B0A64" w:rsidP="004B1143">
      <w:pPr>
        <w:tabs>
          <w:tab w:val="left" w:pos="0"/>
        </w:tabs>
        <w:spacing w:line="260" w:lineRule="exact"/>
        <w:ind w:firstLine="720"/>
        <w:jc w:val="both"/>
        <w:rPr>
          <w:b/>
          <w:bCs/>
          <w:sz w:val="24"/>
          <w:szCs w:val="24"/>
        </w:rPr>
      </w:pPr>
      <w:r>
        <w:rPr>
          <w:b/>
          <w:bCs/>
          <w:sz w:val="24"/>
          <w:szCs w:val="24"/>
        </w:rPr>
        <w:t>Второй этап (</w:t>
      </w:r>
      <w:r w:rsidR="00FA11DE" w:rsidRPr="00FA11DE">
        <w:rPr>
          <w:b/>
          <w:bCs/>
          <w:sz w:val="24"/>
          <w:szCs w:val="24"/>
        </w:rPr>
        <w:t xml:space="preserve">ТО </w:t>
      </w:r>
      <w:r w:rsidR="002D3895">
        <w:rPr>
          <w:b/>
          <w:bCs/>
          <w:sz w:val="24"/>
          <w:szCs w:val="24"/>
        </w:rPr>
        <w:t>–</w:t>
      </w:r>
      <w:r w:rsidR="00FA11DE" w:rsidRPr="00FA11DE">
        <w:rPr>
          <w:b/>
          <w:bCs/>
          <w:sz w:val="24"/>
          <w:szCs w:val="24"/>
        </w:rPr>
        <w:t xml:space="preserve"> 8</w:t>
      </w:r>
      <w:r>
        <w:rPr>
          <w:b/>
          <w:bCs/>
          <w:sz w:val="24"/>
          <w:szCs w:val="24"/>
        </w:rPr>
        <w:t>)</w:t>
      </w:r>
      <w:r w:rsidR="002D3895">
        <w:rPr>
          <w:b/>
          <w:bCs/>
          <w:sz w:val="24"/>
          <w:szCs w:val="24"/>
        </w:rPr>
        <w:t>:</w:t>
      </w:r>
    </w:p>
    <w:p w14:paraId="3CED197B" w14:textId="77777777" w:rsidR="002D3895" w:rsidRPr="0077081B" w:rsidRDefault="002D3895" w:rsidP="002D3895">
      <w:pPr>
        <w:tabs>
          <w:tab w:val="left" w:pos="0"/>
        </w:tabs>
        <w:spacing w:line="260" w:lineRule="exact"/>
        <w:ind w:firstLine="709"/>
        <w:jc w:val="both"/>
        <w:rPr>
          <w:sz w:val="24"/>
          <w:szCs w:val="24"/>
        </w:rPr>
      </w:pPr>
      <w:r>
        <w:rPr>
          <w:sz w:val="24"/>
          <w:szCs w:val="24"/>
        </w:rPr>
        <w:t>С</w:t>
      </w:r>
      <w:r w:rsidRPr="0077081B">
        <w:rPr>
          <w:sz w:val="24"/>
          <w:szCs w:val="24"/>
        </w:rPr>
        <w:t>тоим</w:t>
      </w:r>
      <w:r>
        <w:rPr>
          <w:sz w:val="24"/>
          <w:szCs w:val="24"/>
        </w:rPr>
        <w:t>ость оказания Услуг (Проведение ТО, выезд механиков) составляет ________</w:t>
      </w:r>
      <w:r w:rsidRPr="008069B2">
        <w:rPr>
          <w:sz w:val="24"/>
          <w:szCs w:val="24"/>
        </w:rPr>
        <w:t xml:space="preserve"> </w:t>
      </w:r>
      <w:r w:rsidRPr="0077081B">
        <w:rPr>
          <w:sz w:val="24"/>
          <w:szCs w:val="24"/>
        </w:rPr>
        <w:t>(</w:t>
      </w:r>
      <w:r>
        <w:rPr>
          <w:sz w:val="24"/>
          <w:szCs w:val="24"/>
        </w:rPr>
        <w:t>_________________________</w:t>
      </w:r>
      <w:r w:rsidRPr="0077081B">
        <w:rPr>
          <w:sz w:val="24"/>
          <w:szCs w:val="24"/>
        </w:rPr>
        <w:t>) рубл</w:t>
      </w:r>
      <w:r>
        <w:rPr>
          <w:sz w:val="24"/>
          <w:szCs w:val="24"/>
        </w:rPr>
        <w:t>ей __</w:t>
      </w:r>
      <w:r w:rsidRPr="0077081B">
        <w:rPr>
          <w:sz w:val="24"/>
          <w:szCs w:val="24"/>
        </w:rPr>
        <w:t xml:space="preserve"> копе</w:t>
      </w:r>
      <w:r>
        <w:rPr>
          <w:sz w:val="24"/>
          <w:szCs w:val="24"/>
        </w:rPr>
        <w:t>ек</w:t>
      </w:r>
      <w:r w:rsidRPr="0077081B">
        <w:rPr>
          <w:sz w:val="24"/>
          <w:szCs w:val="24"/>
        </w:rPr>
        <w:t xml:space="preserve"> без НДС, НДС </w:t>
      </w:r>
      <w:r>
        <w:rPr>
          <w:sz w:val="24"/>
          <w:szCs w:val="24"/>
        </w:rPr>
        <w:t>___</w:t>
      </w:r>
      <w:r w:rsidRPr="0077081B">
        <w:rPr>
          <w:sz w:val="24"/>
          <w:szCs w:val="24"/>
        </w:rPr>
        <w:t xml:space="preserve"> % - </w:t>
      </w:r>
      <w:r>
        <w:rPr>
          <w:sz w:val="24"/>
          <w:szCs w:val="24"/>
        </w:rPr>
        <w:t>______</w:t>
      </w:r>
      <w:r w:rsidRPr="008069B2">
        <w:rPr>
          <w:sz w:val="24"/>
          <w:szCs w:val="24"/>
        </w:rPr>
        <w:t xml:space="preserve"> </w:t>
      </w:r>
      <w:r w:rsidRPr="0077081B">
        <w:rPr>
          <w:sz w:val="24"/>
          <w:szCs w:val="24"/>
        </w:rPr>
        <w:t>(</w:t>
      </w:r>
      <w:r>
        <w:rPr>
          <w:sz w:val="24"/>
          <w:szCs w:val="24"/>
        </w:rPr>
        <w:t>___________________</w:t>
      </w:r>
      <w:r w:rsidRPr="0077081B">
        <w:rPr>
          <w:sz w:val="24"/>
          <w:szCs w:val="24"/>
        </w:rPr>
        <w:t>) рублей</w:t>
      </w:r>
      <w:r>
        <w:rPr>
          <w:sz w:val="24"/>
          <w:szCs w:val="24"/>
        </w:rPr>
        <w:t xml:space="preserve"> ___ </w:t>
      </w:r>
      <w:r w:rsidRPr="0077081B">
        <w:rPr>
          <w:sz w:val="24"/>
          <w:szCs w:val="24"/>
        </w:rPr>
        <w:t>копе</w:t>
      </w:r>
      <w:r>
        <w:rPr>
          <w:sz w:val="24"/>
          <w:szCs w:val="24"/>
        </w:rPr>
        <w:t>ек</w:t>
      </w:r>
      <w:r w:rsidRPr="0077081B">
        <w:rPr>
          <w:sz w:val="24"/>
          <w:szCs w:val="24"/>
        </w:rPr>
        <w:t xml:space="preserve">, итого с НДС </w:t>
      </w:r>
      <w:r>
        <w:rPr>
          <w:sz w:val="24"/>
          <w:szCs w:val="24"/>
        </w:rPr>
        <w:t>__</w:t>
      </w:r>
      <w:r w:rsidRPr="0077081B">
        <w:rPr>
          <w:sz w:val="24"/>
          <w:szCs w:val="24"/>
        </w:rPr>
        <w:t xml:space="preserve"> % - </w:t>
      </w:r>
      <w:r>
        <w:rPr>
          <w:sz w:val="24"/>
          <w:szCs w:val="24"/>
        </w:rPr>
        <w:t>________</w:t>
      </w:r>
      <w:r w:rsidRPr="0077081B">
        <w:rPr>
          <w:sz w:val="24"/>
          <w:szCs w:val="24"/>
        </w:rPr>
        <w:t xml:space="preserve"> (</w:t>
      </w:r>
      <w:r>
        <w:rPr>
          <w:sz w:val="24"/>
          <w:szCs w:val="24"/>
        </w:rPr>
        <w:t>________________</w:t>
      </w:r>
      <w:r w:rsidRPr="0077081B">
        <w:rPr>
          <w:sz w:val="24"/>
          <w:szCs w:val="24"/>
        </w:rPr>
        <w:t>) рубл</w:t>
      </w:r>
      <w:r>
        <w:rPr>
          <w:sz w:val="24"/>
          <w:szCs w:val="24"/>
        </w:rPr>
        <w:t>я</w:t>
      </w:r>
      <w:r w:rsidRPr="0077081B">
        <w:rPr>
          <w:sz w:val="24"/>
          <w:szCs w:val="24"/>
        </w:rPr>
        <w:t xml:space="preserve"> </w:t>
      </w:r>
      <w:r>
        <w:rPr>
          <w:sz w:val="24"/>
          <w:szCs w:val="24"/>
        </w:rPr>
        <w:t>__</w:t>
      </w:r>
      <w:r w:rsidRPr="0077081B">
        <w:rPr>
          <w:sz w:val="24"/>
          <w:szCs w:val="24"/>
        </w:rPr>
        <w:t xml:space="preserve"> копеек</w:t>
      </w:r>
      <w:r>
        <w:rPr>
          <w:sz w:val="24"/>
          <w:szCs w:val="24"/>
        </w:rPr>
        <w:t>.</w:t>
      </w:r>
    </w:p>
    <w:p w14:paraId="6EF75A26" w14:textId="77777777" w:rsidR="002D3895" w:rsidRDefault="002D3895" w:rsidP="002D3895">
      <w:pPr>
        <w:tabs>
          <w:tab w:val="left" w:pos="0"/>
        </w:tabs>
        <w:spacing w:line="260" w:lineRule="exact"/>
        <w:ind w:firstLine="720"/>
        <w:jc w:val="both"/>
        <w:rPr>
          <w:sz w:val="24"/>
          <w:szCs w:val="24"/>
        </w:rPr>
      </w:pPr>
      <w:r>
        <w:rPr>
          <w:sz w:val="24"/>
          <w:szCs w:val="24"/>
        </w:rPr>
        <w:t>Стоимость материалов</w:t>
      </w:r>
      <w:r w:rsidRPr="001F28DE">
        <w:rPr>
          <w:sz w:val="24"/>
          <w:szCs w:val="24"/>
        </w:rPr>
        <w:t xml:space="preserve"> </w:t>
      </w:r>
      <w:r>
        <w:rPr>
          <w:sz w:val="24"/>
          <w:szCs w:val="24"/>
        </w:rPr>
        <w:t>составляет _________</w:t>
      </w:r>
      <w:r w:rsidRPr="00BF5BA7">
        <w:rPr>
          <w:sz w:val="24"/>
          <w:szCs w:val="24"/>
        </w:rPr>
        <w:t xml:space="preserve"> </w:t>
      </w:r>
      <w:r w:rsidRPr="001F28DE">
        <w:rPr>
          <w:sz w:val="24"/>
          <w:szCs w:val="24"/>
        </w:rPr>
        <w:t>(</w:t>
      </w:r>
      <w:r>
        <w:rPr>
          <w:sz w:val="24"/>
          <w:szCs w:val="24"/>
        </w:rPr>
        <w:t>_____________________________</w:t>
      </w:r>
      <w:r w:rsidRPr="001F28DE">
        <w:rPr>
          <w:sz w:val="24"/>
          <w:szCs w:val="24"/>
        </w:rPr>
        <w:t>) рубл</w:t>
      </w:r>
      <w:r>
        <w:rPr>
          <w:sz w:val="24"/>
          <w:szCs w:val="24"/>
        </w:rPr>
        <w:t>ей</w:t>
      </w:r>
      <w:r w:rsidRPr="001F28DE">
        <w:rPr>
          <w:sz w:val="24"/>
          <w:szCs w:val="24"/>
        </w:rPr>
        <w:t xml:space="preserve"> </w:t>
      </w:r>
      <w:r>
        <w:rPr>
          <w:sz w:val="24"/>
          <w:szCs w:val="24"/>
        </w:rPr>
        <w:t>__</w:t>
      </w:r>
      <w:r w:rsidRPr="001F28DE">
        <w:rPr>
          <w:sz w:val="24"/>
          <w:szCs w:val="24"/>
        </w:rPr>
        <w:t xml:space="preserve"> копе</w:t>
      </w:r>
      <w:r>
        <w:rPr>
          <w:sz w:val="24"/>
          <w:szCs w:val="24"/>
        </w:rPr>
        <w:t>ек</w:t>
      </w:r>
      <w:r w:rsidRPr="001F28DE">
        <w:rPr>
          <w:sz w:val="24"/>
          <w:szCs w:val="24"/>
        </w:rPr>
        <w:t xml:space="preserve"> без НДС, НДС </w:t>
      </w:r>
      <w:r>
        <w:rPr>
          <w:sz w:val="24"/>
          <w:szCs w:val="24"/>
        </w:rPr>
        <w:t>__</w:t>
      </w:r>
      <w:r w:rsidRPr="001F28DE">
        <w:rPr>
          <w:sz w:val="24"/>
          <w:szCs w:val="24"/>
        </w:rPr>
        <w:t xml:space="preserve"> % -</w:t>
      </w:r>
      <w:r>
        <w:rPr>
          <w:sz w:val="24"/>
          <w:szCs w:val="24"/>
        </w:rPr>
        <w:t xml:space="preserve"> _______</w:t>
      </w:r>
      <w:r w:rsidRPr="00BF5BA7">
        <w:rPr>
          <w:sz w:val="24"/>
          <w:szCs w:val="24"/>
        </w:rPr>
        <w:t xml:space="preserve"> </w:t>
      </w:r>
      <w:r w:rsidRPr="001F28DE">
        <w:rPr>
          <w:sz w:val="24"/>
          <w:szCs w:val="24"/>
        </w:rPr>
        <w:t>(</w:t>
      </w:r>
      <w:r>
        <w:rPr>
          <w:sz w:val="24"/>
          <w:szCs w:val="24"/>
        </w:rPr>
        <w:t>_______________</w:t>
      </w:r>
      <w:r w:rsidRPr="001F28DE">
        <w:rPr>
          <w:sz w:val="24"/>
          <w:szCs w:val="24"/>
        </w:rPr>
        <w:t>) рубл</w:t>
      </w:r>
      <w:r>
        <w:rPr>
          <w:sz w:val="24"/>
          <w:szCs w:val="24"/>
        </w:rPr>
        <w:t>я</w:t>
      </w:r>
      <w:r w:rsidRPr="001F28DE">
        <w:rPr>
          <w:sz w:val="24"/>
          <w:szCs w:val="24"/>
        </w:rPr>
        <w:t xml:space="preserve"> </w:t>
      </w:r>
      <w:r>
        <w:rPr>
          <w:sz w:val="24"/>
          <w:szCs w:val="24"/>
        </w:rPr>
        <w:t>___</w:t>
      </w:r>
      <w:r w:rsidRPr="001F28DE">
        <w:rPr>
          <w:sz w:val="24"/>
          <w:szCs w:val="24"/>
        </w:rPr>
        <w:t xml:space="preserve"> копе</w:t>
      </w:r>
      <w:r>
        <w:rPr>
          <w:sz w:val="24"/>
          <w:szCs w:val="24"/>
        </w:rPr>
        <w:t>ек</w:t>
      </w:r>
      <w:r w:rsidRPr="001F28DE">
        <w:rPr>
          <w:sz w:val="24"/>
          <w:szCs w:val="24"/>
        </w:rPr>
        <w:t xml:space="preserve">, итого с НДС </w:t>
      </w:r>
      <w:r>
        <w:rPr>
          <w:sz w:val="24"/>
          <w:szCs w:val="24"/>
        </w:rPr>
        <w:t xml:space="preserve">___ </w:t>
      </w:r>
      <w:r w:rsidRPr="001F28DE">
        <w:rPr>
          <w:sz w:val="24"/>
          <w:szCs w:val="24"/>
        </w:rPr>
        <w:t xml:space="preserve">% - </w:t>
      </w:r>
      <w:r>
        <w:rPr>
          <w:sz w:val="24"/>
          <w:szCs w:val="24"/>
        </w:rPr>
        <w:t>_______</w:t>
      </w:r>
      <w:r w:rsidRPr="001F28DE">
        <w:rPr>
          <w:sz w:val="24"/>
          <w:szCs w:val="24"/>
        </w:rPr>
        <w:t xml:space="preserve"> (</w:t>
      </w:r>
      <w:r>
        <w:rPr>
          <w:sz w:val="24"/>
          <w:szCs w:val="24"/>
        </w:rPr>
        <w:t>__________________________</w:t>
      </w:r>
      <w:r w:rsidRPr="001F28DE">
        <w:rPr>
          <w:sz w:val="24"/>
          <w:szCs w:val="24"/>
        </w:rPr>
        <w:t xml:space="preserve">) рублей </w:t>
      </w:r>
      <w:r>
        <w:rPr>
          <w:sz w:val="24"/>
          <w:szCs w:val="24"/>
        </w:rPr>
        <w:t>___</w:t>
      </w:r>
      <w:r w:rsidRPr="001F28DE">
        <w:rPr>
          <w:sz w:val="24"/>
          <w:szCs w:val="24"/>
        </w:rPr>
        <w:t xml:space="preserve"> копе</w:t>
      </w:r>
      <w:r>
        <w:rPr>
          <w:sz w:val="24"/>
          <w:szCs w:val="24"/>
        </w:rPr>
        <w:t>ек</w:t>
      </w:r>
      <w:r w:rsidRPr="001F28DE">
        <w:rPr>
          <w:sz w:val="24"/>
          <w:szCs w:val="24"/>
        </w:rPr>
        <w:t>.</w:t>
      </w:r>
    </w:p>
    <w:p w14:paraId="18B24C15" w14:textId="77777777" w:rsidR="002D3895" w:rsidRDefault="002D3895" w:rsidP="002D3895">
      <w:pPr>
        <w:tabs>
          <w:tab w:val="left" w:pos="0"/>
        </w:tabs>
        <w:spacing w:line="260" w:lineRule="exact"/>
        <w:ind w:firstLine="720"/>
        <w:jc w:val="both"/>
        <w:rPr>
          <w:sz w:val="24"/>
          <w:szCs w:val="24"/>
        </w:rPr>
      </w:pPr>
    </w:p>
    <w:p w14:paraId="06A92163" w14:textId="59562A0F" w:rsidR="002D3895" w:rsidRDefault="003B0A64" w:rsidP="002D3895">
      <w:pPr>
        <w:tabs>
          <w:tab w:val="left" w:pos="0"/>
        </w:tabs>
        <w:spacing w:line="260" w:lineRule="exact"/>
        <w:ind w:firstLine="720"/>
        <w:jc w:val="both"/>
        <w:rPr>
          <w:b/>
          <w:bCs/>
          <w:sz w:val="24"/>
          <w:szCs w:val="24"/>
        </w:rPr>
      </w:pPr>
      <w:r>
        <w:rPr>
          <w:b/>
          <w:bCs/>
          <w:sz w:val="24"/>
          <w:szCs w:val="24"/>
        </w:rPr>
        <w:t>Третий этап (</w:t>
      </w:r>
      <w:r w:rsidR="002D3895" w:rsidRPr="002D3895">
        <w:rPr>
          <w:b/>
          <w:bCs/>
          <w:sz w:val="24"/>
          <w:szCs w:val="24"/>
        </w:rPr>
        <w:t>ТО – 9</w:t>
      </w:r>
      <w:r>
        <w:rPr>
          <w:b/>
          <w:bCs/>
          <w:sz w:val="24"/>
          <w:szCs w:val="24"/>
        </w:rPr>
        <w:t>)</w:t>
      </w:r>
      <w:r w:rsidR="002D3895" w:rsidRPr="002D3895">
        <w:rPr>
          <w:b/>
          <w:bCs/>
          <w:sz w:val="24"/>
          <w:szCs w:val="24"/>
        </w:rPr>
        <w:t>:</w:t>
      </w:r>
    </w:p>
    <w:p w14:paraId="350AD636" w14:textId="77777777" w:rsidR="002D3895" w:rsidRPr="0077081B" w:rsidRDefault="002D3895" w:rsidP="002D3895">
      <w:pPr>
        <w:tabs>
          <w:tab w:val="left" w:pos="0"/>
        </w:tabs>
        <w:spacing w:line="260" w:lineRule="exact"/>
        <w:ind w:firstLine="709"/>
        <w:jc w:val="both"/>
        <w:rPr>
          <w:sz w:val="24"/>
          <w:szCs w:val="24"/>
        </w:rPr>
      </w:pPr>
      <w:r>
        <w:rPr>
          <w:sz w:val="24"/>
          <w:szCs w:val="24"/>
        </w:rPr>
        <w:lastRenderedPageBreak/>
        <w:t>С</w:t>
      </w:r>
      <w:r w:rsidRPr="0077081B">
        <w:rPr>
          <w:sz w:val="24"/>
          <w:szCs w:val="24"/>
        </w:rPr>
        <w:t>тоим</w:t>
      </w:r>
      <w:r>
        <w:rPr>
          <w:sz w:val="24"/>
          <w:szCs w:val="24"/>
        </w:rPr>
        <w:t>ость оказания Услуг (Проведение ТО, выезд механиков) составляет ________</w:t>
      </w:r>
      <w:r w:rsidRPr="008069B2">
        <w:rPr>
          <w:sz w:val="24"/>
          <w:szCs w:val="24"/>
        </w:rPr>
        <w:t xml:space="preserve"> </w:t>
      </w:r>
      <w:r w:rsidRPr="0077081B">
        <w:rPr>
          <w:sz w:val="24"/>
          <w:szCs w:val="24"/>
        </w:rPr>
        <w:t>(</w:t>
      </w:r>
      <w:r>
        <w:rPr>
          <w:sz w:val="24"/>
          <w:szCs w:val="24"/>
        </w:rPr>
        <w:t>_________________________</w:t>
      </w:r>
      <w:r w:rsidRPr="0077081B">
        <w:rPr>
          <w:sz w:val="24"/>
          <w:szCs w:val="24"/>
        </w:rPr>
        <w:t>) рубл</w:t>
      </w:r>
      <w:r>
        <w:rPr>
          <w:sz w:val="24"/>
          <w:szCs w:val="24"/>
        </w:rPr>
        <w:t>ей __</w:t>
      </w:r>
      <w:r w:rsidRPr="0077081B">
        <w:rPr>
          <w:sz w:val="24"/>
          <w:szCs w:val="24"/>
        </w:rPr>
        <w:t xml:space="preserve"> копе</w:t>
      </w:r>
      <w:r>
        <w:rPr>
          <w:sz w:val="24"/>
          <w:szCs w:val="24"/>
        </w:rPr>
        <w:t>ек</w:t>
      </w:r>
      <w:r w:rsidRPr="0077081B">
        <w:rPr>
          <w:sz w:val="24"/>
          <w:szCs w:val="24"/>
        </w:rPr>
        <w:t xml:space="preserve"> без НДС, НДС </w:t>
      </w:r>
      <w:r>
        <w:rPr>
          <w:sz w:val="24"/>
          <w:szCs w:val="24"/>
        </w:rPr>
        <w:t>___</w:t>
      </w:r>
      <w:r w:rsidRPr="0077081B">
        <w:rPr>
          <w:sz w:val="24"/>
          <w:szCs w:val="24"/>
        </w:rPr>
        <w:t xml:space="preserve"> % - </w:t>
      </w:r>
      <w:r>
        <w:rPr>
          <w:sz w:val="24"/>
          <w:szCs w:val="24"/>
        </w:rPr>
        <w:t>______</w:t>
      </w:r>
      <w:r w:rsidRPr="008069B2">
        <w:rPr>
          <w:sz w:val="24"/>
          <w:szCs w:val="24"/>
        </w:rPr>
        <w:t xml:space="preserve"> </w:t>
      </w:r>
      <w:r w:rsidRPr="0077081B">
        <w:rPr>
          <w:sz w:val="24"/>
          <w:szCs w:val="24"/>
        </w:rPr>
        <w:t>(</w:t>
      </w:r>
      <w:r>
        <w:rPr>
          <w:sz w:val="24"/>
          <w:szCs w:val="24"/>
        </w:rPr>
        <w:t>___________________</w:t>
      </w:r>
      <w:r w:rsidRPr="0077081B">
        <w:rPr>
          <w:sz w:val="24"/>
          <w:szCs w:val="24"/>
        </w:rPr>
        <w:t>) рублей</w:t>
      </w:r>
      <w:r>
        <w:rPr>
          <w:sz w:val="24"/>
          <w:szCs w:val="24"/>
        </w:rPr>
        <w:t xml:space="preserve"> ___ </w:t>
      </w:r>
      <w:r w:rsidRPr="0077081B">
        <w:rPr>
          <w:sz w:val="24"/>
          <w:szCs w:val="24"/>
        </w:rPr>
        <w:t>копе</w:t>
      </w:r>
      <w:r>
        <w:rPr>
          <w:sz w:val="24"/>
          <w:szCs w:val="24"/>
        </w:rPr>
        <w:t>ек</w:t>
      </w:r>
      <w:r w:rsidRPr="0077081B">
        <w:rPr>
          <w:sz w:val="24"/>
          <w:szCs w:val="24"/>
        </w:rPr>
        <w:t xml:space="preserve">, итого с НДС </w:t>
      </w:r>
      <w:r>
        <w:rPr>
          <w:sz w:val="24"/>
          <w:szCs w:val="24"/>
        </w:rPr>
        <w:t>__</w:t>
      </w:r>
      <w:r w:rsidRPr="0077081B">
        <w:rPr>
          <w:sz w:val="24"/>
          <w:szCs w:val="24"/>
        </w:rPr>
        <w:t xml:space="preserve"> % - </w:t>
      </w:r>
      <w:r>
        <w:rPr>
          <w:sz w:val="24"/>
          <w:szCs w:val="24"/>
        </w:rPr>
        <w:t>________</w:t>
      </w:r>
      <w:r w:rsidRPr="0077081B">
        <w:rPr>
          <w:sz w:val="24"/>
          <w:szCs w:val="24"/>
        </w:rPr>
        <w:t xml:space="preserve"> (</w:t>
      </w:r>
      <w:r>
        <w:rPr>
          <w:sz w:val="24"/>
          <w:szCs w:val="24"/>
        </w:rPr>
        <w:t>________________</w:t>
      </w:r>
      <w:r w:rsidRPr="0077081B">
        <w:rPr>
          <w:sz w:val="24"/>
          <w:szCs w:val="24"/>
        </w:rPr>
        <w:t>) рубл</w:t>
      </w:r>
      <w:r>
        <w:rPr>
          <w:sz w:val="24"/>
          <w:szCs w:val="24"/>
        </w:rPr>
        <w:t>я</w:t>
      </w:r>
      <w:r w:rsidRPr="0077081B">
        <w:rPr>
          <w:sz w:val="24"/>
          <w:szCs w:val="24"/>
        </w:rPr>
        <w:t xml:space="preserve"> </w:t>
      </w:r>
      <w:r>
        <w:rPr>
          <w:sz w:val="24"/>
          <w:szCs w:val="24"/>
        </w:rPr>
        <w:t>__</w:t>
      </w:r>
      <w:r w:rsidRPr="0077081B">
        <w:rPr>
          <w:sz w:val="24"/>
          <w:szCs w:val="24"/>
        </w:rPr>
        <w:t xml:space="preserve"> копеек</w:t>
      </w:r>
      <w:r>
        <w:rPr>
          <w:sz w:val="24"/>
          <w:szCs w:val="24"/>
        </w:rPr>
        <w:t>.</w:t>
      </w:r>
    </w:p>
    <w:p w14:paraId="6C18C62D" w14:textId="5BE07A1B" w:rsidR="002D3895" w:rsidRDefault="002D3895" w:rsidP="002D3895">
      <w:pPr>
        <w:tabs>
          <w:tab w:val="left" w:pos="0"/>
        </w:tabs>
        <w:spacing w:line="260" w:lineRule="exact"/>
        <w:ind w:firstLine="720"/>
        <w:jc w:val="both"/>
        <w:rPr>
          <w:sz w:val="24"/>
          <w:szCs w:val="24"/>
        </w:rPr>
      </w:pPr>
      <w:r>
        <w:rPr>
          <w:sz w:val="24"/>
          <w:szCs w:val="24"/>
        </w:rPr>
        <w:t>Стоимость материалов</w:t>
      </w:r>
      <w:r w:rsidRPr="001F28DE">
        <w:rPr>
          <w:sz w:val="24"/>
          <w:szCs w:val="24"/>
        </w:rPr>
        <w:t xml:space="preserve"> </w:t>
      </w:r>
      <w:r>
        <w:rPr>
          <w:sz w:val="24"/>
          <w:szCs w:val="24"/>
        </w:rPr>
        <w:t>составляет _________</w:t>
      </w:r>
      <w:r w:rsidRPr="00BF5BA7">
        <w:rPr>
          <w:sz w:val="24"/>
          <w:szCs w:val="24"/>
        </w:rPr>
        <w:t xml:space="preserve"> </w:t>
      </w:r>
      <w:r w:rsidRPr="001F28DE">
        <w:rPr>
          <w:sz w:val="24"/>
          <w:szCs w:val="24"/>
        </w:rPr>
        <w:t>(</w:t>
      </w:r>
      <w:r>
        <w:rPr>
          <w:sz w:val="24"/>
          <w:szCs w:val="24"/>
        </w:rPr>
        <w:t>_____________________________</w:t>
      </w:r>
      <w:r w:rsidRPr="001F28DE">
        <w:rPr>
          <w:sz w:val="24"/>
          <w:szCs w:val="24"/>
        </w:rPr>
        <w:t>) рубл</w:t>
      </w:r>
      <w:r>
        <w:rPr>
          <w:sz w:val="24"/>
          <w:szCs w:val="24"/>
        </w:rPr>
        <w:t>ей</w:t>
      </w:r>
      <w:r w:rsidRPr="001F28DE">
        <w:rPr>
          <w:sz w:val="24"/>
          <w:szCs w:val="24"/>
        </w:rPr>
        <w:t xml:space="preserve"> </w:t>
      </w:r>
      <w:r>
        <w:rPr>
          <w:sz w:val="24"/>
          <w:szCs w:val="24"/>
        </w:rPr>
        <w:t>__</w:t>
      </w:r>
      <w:r w:rsidRPr="001F28DE">
        <w:rPr>
          <w:sz w:val="24"/>
          <w:szCs w:val="24"/>
        </w:rPr>
        <w:t xml:space="preserve"> копе</w:t>
      </w:r>
      <w:r>
        <w:rPr>
          <w:sz w:val="24"/>
          <w:szCs w:val="24"/>
        </w:rPr>
        <w:t>ек</w:t>
      </w:r>
      <w:r w:rsidRPr="001F28DE">
        <w:rPr>
          <w:sz w:val="24"/>
          <w:szCs w:val="24"/>
        </w:rPr>
        <w:t xml:space="preserve"> без НДС, НДС </w:t>
      </w:r>
      <w:r>
        <w:rPr>
          <w:sz w:val="24"/>
          <w:szCs w:val="24"/>
        </w:rPr>
        <w:t>__</w:t>
      </w:r>
      <w:r w:rsidRPr="001F28DE">
        <w:rPr>
          <w:sz w:val="24"/>
          <w:szCs w:val="24"/>
        </w:rPr>
        <w:t xml:space="preserve"> % -</w:t>
      </w:r>
      <w:r>
        <w:rPr>
          <w:sz w:val="24"/>
          <w:szCs w:val="24"/>
        </w:rPr>
        <w:t xml:space="preserve"> _______</w:t>
      </w:r>
      <w:r w:rsidRPr="00BF5BA7">
        <w:rPr>
          <w:sz w:val="24"/>
          <w:szCs w:val="24"/>
        </w:rPr>
        <w:t xml:space="preserve"> </w:t>
      </w:r>
      <w:r w:rsidRPr="001F28DE">
        <w:rPr>
          <w:sz w:val="24"/>
          <w:szCs w:val="24"/>
        </w:rPr>
        <w:t>(</w:t>
      </w:r>
      <w:r>
        <w:rPr>
          <w:sz w:val="24"/>
          <w:szCs w:val="24"/>
        </w:rPr>
        <w:t>_______________</w:t>
      </w:r>
      <w:r w:rsidRPr="001F28DE">
        <w:rPr>
          <w:sz w:val="24"/>
          <w:szCs w:val="24"/>
        </w:rPr>
        <w:t>) рубл</w:t>
      </w:r>
      <w:r>
        <w:rPr>
          <w:sz w:val="24"/>
          <w:szCs w:val="24"/>
        </w:rPr>
        <w:t>я</w:t>
      </w:r>
      <w:r w:rsidRPr="001F28DE">
        <w:rPr>
          <w:sz w:val="24"/>
          <w:szCs w:val="24"/>
        </w:rPr>
        <w:t xml:space="preserve"> </w:t>
      </w:r>
      <w:r>
        <w:rPr>
          <w:sz w:val="24"/>
          <w:szCs w:val="24"/>
        </w:rPr>
        <w:t>___</w:t>
      </w:r>
      <w:r w:rsidRPr="001F28DE">
        <w:rPr>
          <w:sz w:val="24"/>
          <w:szCs w:val="24"/>
        </w:rPr>
        <w:t xml:space="preserve"> копе</w:t>
      </w:r>
      <w:r>
        <w:rPr>
          <w:sz w:val="24"/>
          <w:szCs w:val="24"/>
        </w:rPr>
        <w:t>ек</w:t>
      </w:r>
      <w:r w:rsidRPr="001F28DE">
        <w:rPr>
          <w:sz w:val="24"/>
          <w:szCs w:val="24"/>
        </w:rPr>
        <w:t xml:space="preserve">, итого с НДС </w:t>
      </w:r>
      <w:r>
        <w:rPr>
          <w:sz w:val="24"/>
          <w:szCs w:val="24"/>
        </w:rPr>
        <w:t xml:space="preserve">___ </w:t>
      </w:r>
      <w:r w:rsidRPr="001F28DE">
        <w:rPr>
          <w:sz w:val="24"/>
          <w:szCs w:val="24"/>
        </w:rPr>
        <w:t xml:space="preserve">% - </w:t>
      </w:r>
      <w:r>
        <w:rPr>
          <w:sz w:val="24"/>
          <w:szCs w:val="24"/>
        </w:rPr>
        <w:t>_______</w:t>
      </w:r>
      <w:r w:rsidRPr="001F28DE">
        <w:rPr>
          <w:sz w:val="24"/>
          <w:szCs w:val="24"/>
        </w:rPr>
        <w:t xml:space="preserve"> (</w:t>
      </w:r>
      <w:r>
        <w:rPr>
          <w:sz w:val="24"/>
          <w:szCs w:val="24"/>
        </w:rPr>
        <w:t>__________________________</w:t>
      </w:r>
      <w:r w:rsidRPr="001F28DE">
        <w:rPr>
          <w:sz w:val="24"/>
          <w:szCs w:val="24"/>
        </w:rPr>
        <w:t xml:space="preserve">) рублей </w:t>
      </w:r>
      <w:r>
        <w:rPr>
          <w:sz w:val="24"/>
          <w:szCs w:val="24"/>
        </w:rPr>
        <w:t>___</w:t>
      </w:r>
      <w:r w:rsidRPr="001F28DE">
        <w:rPr>
          <w:sz w:val="24"/>
          <w:szCs w:val="24"/>
        </w:rPr>
        <w:t xml:space="preserve"> копе</w:t>
      </w:r>
      <w:r>
        <w:rPr>
          <w:sz w:val="24"/>
          <w:szCs w:val="24"/>
        </w:rPr>
        <w:t>ек</w:t>
      </w:r>
      <w:r w:rsidRPr="001F28DE">
        <w:rPr>
          <w:sz w:val="24"/>
          <w:szCs w:val="24"/>
        </w:rPr>
        <w:t>.</w:t>
      </w:r>
    </w:p>
    <w:p w14:paraId="59D17C59" w14:textId="77777777" w:rsidR="002D3895" w:rsidRPr="002D3895" w:rsidRDefault="002D3895" w:rsidP="002D3895">
      <w:pPr>
        <w:tabs>
          <w:tab w:val="left" w:pos="0"/>
        </w:tabs>
        <w:spacing w:line="260" w:lineRule="exact"/>
        <w:ind w:firstLine="720"/>
        <w:jc w:val="both"/>
        <w:rPr>
          <w:sz w:val="24"/>
          <w:szCs w:val="24"/>
        </w:rPr>
      </w:pPr>
    </w:p>
    <w:p w14:paraId="13ADF4B3" w14:textId="77777777" w:rsidR="00FA11DE" w:rsidRPr="00530A0D" w:rsidRDefault="00FA11DE" w:rsidP="00FA11DE">
      <w:pPr>
        <w:widowControl w:val="0"/>
        <w:suppressAutoHyphens/>
        <w:ind w:firstLine="709"/>
        <w:contextualSpacing/>
        <w:jc w:val="both"/>
        <w:rPr>
          <w:i/>
        </w:rPr>
      </w:pPr>
      <w:r w:rsidRPr="00530A0D">
        <w:rPr>
          <w:i/>
        </w:rPr>
        <w:t>(</w:t>
      </w:r>
      <w:r w:rsidRPr="00530A0D">
        <w:rPr>
          <w:b/>
          <w:i/>
        </w:rPr>
        <w:t>Примечание</w:t>
      </w:r>
      <w:r w:rsidRPr="00530A0D">
        <w:rPr>
          <w:i/>
        </w:rPr>
        <w:t xml:space="preserve">: </w:t>
      </w:r>
    </w:p>
    <w:p w14:paraId="13913179" w14:textId="1E1CB8A2" w:rsidR="00FA11DE" w:rsidRPr="00530A0D" w:rsidRDefault="00FA11DE" w:rsidP="00FA11DE">
      <w:pPr>
        <w:widowControl w:val="0"/>
        <w:suppressAutoHyphens/>
        <w:ind w:firstLine="709"/>
        <w:contextualSpacing/>
        <w:jc w:val="both"/>
        <w:rPr>
          <w:i/>
        </w:rPr>
      </w:pPr>
      <w:r w:rsidRPr="00530A0D">
        <w:rPr>
          <w:i/>
        </w:rPr>
        <w:t>В случае, если Услуги не подлежат или освобождены от налогообложения (НДС), стоимость (цена) указывается без НДС и делается оговорка «Услуги не облагаются НДС на основании ст. 149 НК РФ.</w:t>
      </w:r>
    </w:p>
    <w:p w14:paraId="5D5AD24E" w14:textId="2628986D" w:rsidR="004B1143" w:rsidRDefault="00FA11DE" w:rsidP="00FA11DE">
      <w:pPr>
        <w:tabs>
          <w:tab w:val="left" w:pos="0"/>
        </w:tabs>
        <w:spacing w:line="260" w:lineRule="exact"/>
        <w:ind w:firstLine="720"/>
        <w:jc w:val="both"/>
        <w:rPr>
          <w:sz w:val="24"/>
          <w:szCs w:val="24"/>
        </w:rPr>
      </w:pPr>
      <w:r w:rsidRPr="00530A0D">
        <w:rPr>
          <w:i/>
        </w:rPr>
        <w:t>В случае, если Исполнитель не является налогоплательщиком НДС, стоимость (цена) Услуг указывается без НДС и делается оговорка «НДС не облагается в связи с применением Исполнителем упрощенной системы налогообложения (гл. 26.2. НК РФ).</w:t>
      </w:r>
      <w:r w:rsidR="006D3606">
        <w:rPr>
          <w:sz w:val="24"/>
          <w:szCs w:val="24"/>
        </w:rPr>
        <w:t xml:space="preserve"> </w:t>
      </w:r>
      <w:r>
        <w:rPr>
          <w:sz w:val="24"/>
          <w:szCs w:val="24"/>
        </w:rPr>
        <w:t xml:space="preserve"> </w:t>
      </w:r>
    </w:p>
    <w:p w14:paraId="38BFE846" w14:textId="5B0D245E" w:rsidR="004B1143" w:rsidRPr="004B1143" w:rsidRDefault="007372A5" w:rsidP="004B1143">
      <w:pPr>
        <w:ind w:firstLine="567"/>
        <w:jc w:val="both"/>
        <w:rPr>
          <w:sz w:val="24"/>
          <w:szCs w:val="24"/>
        </w:rPr>
      </w:pPr>
      <w:r>
        <w:rPr>
          <w:sz w:val="24"/>
          <w:szCs w:val="24"/>
        </w:rPr>
        <w:t>3</w:t>
      </w:r>
      <w:r w:rsidR="00D53B38" w:rsidRPr="00D53B38">
        <w:rPr>
          <w:sz w:val="24"/>
          <w:szCs w:val="24"/>
        </w:rPr>
        <w:t xml:space="preserve">.2. </w:t>
      </w:r>
      <w:r w:rsidR="00D811B8" w:rsidRPr="005A61C1">
        <w:rPr>
          <w:sz w:val="24"/>
          <w:szCs w:val="24"/>
        </w:rPr>
        <w:t>Стоимость (</w:t>
      </w:r>
      <w:r w:rsidR="00E211CF">
        <w:rPr>
          <w:sz w:val="24"/>
          <w:szCs w:val="24"/>
        </w:rPr>
        <w:t>Ц</w:t>
      </w:r>
      <w:r w:rsidR="00D811B8" w:rsidRPr="005A61C1">
        <w:rPr>
          <w:sz w:val="24"/>
          <w:szCs w:val="24"/>
        </w:rPr>
        <w:t xml:space="preserve">ена) каждого </w:t>
      </w:r>
      <w:r w:rsidR="009F3EEE">
        <w:rPr>
          <w:sz w:val="24"/>
          <w:szCs w:val="24"/>
        </w:rPr>
        <w:t>этапа</w:t>
      </w:r>
      <w:r w:rsidR="00D811B8">
        <w:rPr>
          <w:sz w:val="24"/>
          <w:szCs w:val="24"/>
        </w:rPr>
        <w:t xml:space="preserve"> определяется </w:t>
      </w:r>
      <w:r w:rsidR="009B65CB" w:rsidRPr="009B65CB">
        <w:rPr>
          <w:color w:val="000000"/>
          <w:sz w:val="24"/>
          <w:szCs w:val="24"/>
        </w:rPr>
        <w:t>Протокол</w:t>
      </w:r>
      <w:r w:rsidR="009B65CB">
        <w:rPr>
          <w:color w:val="000000"/>
          <w:sz w:val="24"/>
          <w:szCs w:val="24"/>
        </w:rPr>
        <w:t>ом</w:t>
      </w:r>
      <w:r w:rsidR="009B65CB" w:rsidRPr="009B65CB">
        <w:rPr>
          <w:color w:val="000000"/>
          <w:sz w:val="24"/>
          <w:szCs w:val="24"/>
        </w:rPr>
        <w:t xml:space="preserve"> согласования договорной</w:t>
      </w:r>
      <w:r w:rsidR="008425B8" w:rsidRPr="008F5CCC">
        <w:rPr>
          <w:color w:val="000000"/>
          <w:sz w:val="24"/>
          <w:szCs w:val="24"/>
        </w:rPr>
        <w:t xml:space="preserve"> стоимости (цены) оказания </w:t>
      </w:r>
      <w:r w:rsidR="008425B8" w:rsidRPr="008425B8">
        <w:rPr>
          <w:color w:val="000000"/>
          <w:sz w:val="24"/>
          <w:szCs w:val="24"/>
        </w:rPr>
        <w:t xml:space="preserve">услуг </w:t>
      </w:r>
      <w:r w:rsidR="004B1143" w:rsidRPr="008425B8">
        <w:rPr>
          <w:sz w:val="24"/>
          <w:szCs w:val="24"/>
        </w:rPr>
        <w:t>(</w:t>
      </w:r>
      <w:r w:rsidR="00D811B8" w:rsidRPr="004B1143">
        <w:rPr>
          <w:sz w:val="24"/>
          <w:szCs w:val="24"/>
        </w:rPr>
        <w:t>Приложени</w:t>
      </w:r>
      <w:r w:rsidR="00BD654C" w:rsidRPr="004B1143">
        <w:rPr>
          <w:sz w:val="24"/>
          <w:szCs w:val="24"/>
        </w:rPr>
        <w:t>е</w:t>
      </w:r>
      <w:r w:rsidR="00D811B8" w:rsidRPr="004B1143">
        <w:rPr>
          <w:sz w:val="24"/>
          <w:szCs w:val="24"/>
        </w:rPr>
        <w:t xml:space="preserve"> </w:t>
      </w:r>
      <w:r w:rsidR="00D811B8" w:rsidRPr="008425B8">
        <w:rPr>
          <w:sz w:val="24"/>
          <w:szCs w:val="24"/>
        </w:rPr>
        <w:t xml:space="preserve">№ </w:t>
      </w:r>
      <w:r w:rsidR="00B61B5D">
        <w:rPr>
          <w:sz w:val="24"/>
          <w:szCs w:val="24"/>
        </w:rPr>
        <w:t>2</w:t>
      </w:r>
      <w:r w:rsidR="00D811B8" w:rsidRPr="008425B8">
        <w:rPr>
          <w:sz w:val="24"/>
          <w:szCs w:val="24"/>
        </w:rPr>
        <w:t xml:space="preserve"> к Договору</w:t>
      </w:r>
      <w:r w:rsidR="004B1143" w:rsidRPr="008425B8">
        <w:rPr>
          <w:sz w:val="24"/>
          <w:szCs w:val="24"/>
        </w:rPr>
        <w:t>)</w:t>
      </w:r>
      <w:r w:rsidR="00D811B8" w:rsidRPr="008425B8">
        <w:rPr>
          <w:sz w:val="24"/>
          <w:szCs w:val="24"/>
        </w:rPr>
        <w:t>,</w:t>
      </w:r>
      <w:r w:rsidR="00D811B8" w:rsidRPr="005A61C1">
        <w:rPr>
          <w:sz w:val="24"/>
          <w:szCs w:val="24"/>
        </w:rPr>
        <w:t xml:space="preserve"> включает в себя все затраты, издержки и иные расходы Исполнителя, в том числе сопутствующие, связанные с </w:t>
      </w:r>
      <w:r w:rsidR="004B1143">
        <w:rPr>
          <w:sz w:val="24"/>
          <w:szCs w:val="24"/>
        </w:rPr>
        <w:t xml:space="preserve">оказанием Услуг и </w:t>
      </w:r>
      <w:r w:rsidR="004B1143" w:rsidRPr="004B1143">
        <w:rPr>
          <w:sz w:val="24"/>
          <w:szCs w:val="24"/>
        </w:rPr>
        <w:t xml:space="preserve">не подлежит изменению в сторону увеличения в течение срока действия Договора. </w:t>
      </w:r>
    </w:p>
    <w:p w14:paraId="599AF6AB" w14:textId="7CA11FD0" w:rsidR="004B1143" w:rsidRDefault="004B1143" w:rsidP="004B1143">
      <w:pPr>
        <w:ind w:firstLine="709"/>
        <w:jc w:val="both"/>
        <w:rPr>
          <w:color w:val="000000"/>
          <w:sz w:val="24"/>
          <w:szCs w:val="24"/>
        </w:rPr>
      </w:pPr>
      <w:r w:rsidRPr="001F28DE">
        <w:rPr>
          <w:color w:val="000000"/>
          <w:sz w:val="24"/>
          <w:szCs w:val="24"/>
        </w:rPr>
        <w:t xml:space="preserve">Стоимость (цена) материалов определяется в соответствии с </w:t>
      </w:r>
      <w:r w:rsidR="008425B8">
        <w:rPr>
          <w:color w:val="000000"/>
          <w:sz w:val="24"/>
          <w:szCs w:val="24"/>
        </w:rPr>
        <w:t>Спецификацией</w:t>
      </w:r>
      <w:r>
        <w:rPr>
          <w:color w:val="000000"/>
          <w:sz w:val="24"/>
          <w:szCs w:val="24"/>
        </w:rPr>
        <w:t xml:space="preserve"> на материалы (</w:t>
      </w:r>
      <w:r w:rsidRPr="008425B8">
        <w:rPr>
          <w:color w:val="000000"/>
          <w:sz w:val="24"/>
          <w:szCs w:val="24"/>
        </w:rPr>
        <w:t xml:space="preserve">Приложение № </w:t>
      </w:r>
      <w:r w:rsidR="006D602B">
        <w:rPr>
          <w:color w:val="000000"/>
          <w:sz w:val="24"/>
          <w:szCs w:val="24"/>
        </w:rPr>
        <w:t>3</w:t>
      </w:r>
      <w:r w:rsidRPr="008425B8">
        <w:rPr>
          <w:color w:val="000000"/>
          <w:sz w:val="24"/>
          <w:szCs w:val="24"/>
        </w:rPr>
        <w:t xml:space="preserve"> к Договору</w:t>
      </w:r>
      <w:r>
        <w:rPr>
          <w:color w:val="000000"/>
          <w:sz w:val="24"/>
          <w:szCs w:val="24"/>
        </w:rPr>
        <w:t xml:space="preserve">), </w:t>
      </w:r>
      <w:r w:rsidRPr="00F10151">
        <w:rPr>
          <w:color w:val="000000"/>
          <w:sz w:val="24"/>
          <w:szCs w:val="24"/>
        </w:rPr>
        <w:t>и не подлежит изменению в сторону увеличения в течение срока действия Договора.</w:t>
      </w:r>
    </w:p>
    <w:p w14:paraId="1C2A4690" w14:textId="09C0A631" w:rsidR="00D53B38" w:rsidRPr="00D53B38" w:rsidRDefault="00DA2703" w:rsidP="00D53B38">
      <w:pPr>
        <w:jc w:val="both"/>
        <w:rPr>
          <w:sz w:val="24"/>
          <w:szCs w:val="24"/>
        </w:rPr>
      </w:pPr>
      <w:r>
        <w:rPr>
          <w:sz w:val="24"/>
          <w:szCs w:val="24"/>
        </w:rPr>
        <w:t xml:space="preserve">        </w:t>
      </w:r>
      <w:r w:rsidR="00294078">
        <w:rPr>
          <w:sz w:val="24"/>
          <w:szCs w:val="24"/>
        </w:rPr>
        <w:t xml:space="preserve">  </w:t>
      </w:r>
      <w:r w:rsidR="007372A5">
        <w:rPr>
          <w:sz w:val="24"/>
          <w:szCs w:val="24"/>
        </w:rPr>
        <w:t>3</w:t>
      </w:r>
      <w:r w:rsidR="00D53B38" w:rsidRPr="00D53B38">
        <w:rPr>
          <w:sz w:val="24"/>
          <w:szCs w:val="24"/>
        </w:rPr>
        <w:t>.3.</w:t>
      </w:r>
      <w:r w:rsidR="000648BE" w:rsidRPr="000648BE">
        <w:rPr>
          <w:sz w:val="24"/>
          <w:szCs w:val="24"/>
        </w:rPr>
        <w:t xml:space="preserve"> </w:t>
      </w:r>
      <w:r w:rsidR="000648BE">
        <w:rPr>
          <w:sz w:val="24"/>
          <w:szCs w:val="24"/>
        </w:rPr>
        <w:t>Стоимость (</w:t>
      </w:r>
      <w:r w:rsidR="000648BE" w:rsidRPr="00D53B38">
        <w:rPr>
          <w:sz w:val="24"/>
          <w:szCs w:val="24"/>
        </w:rPr>
        <w:t>Цена</w:t>
      </w:r>
      <w:r w:rsidR="000648BE">
        <w:rPr>
          <w:sz w:val="24"/>
          <w:szCs w:val="24"/>
        </w:rPr>
        <w:t>)</w:t>
      </w:r>
      <w:r w:rsidR="000648BE" w:rsidRPr="00D53B38">
        <w:rPr>
          <w:sz w:val="24"/>
          <w:szCs w:val="24"/>
        </w:rPr>
        <w:t xml:space="preserve"> </w:t>
      </w:r>
      <w:r w:rsidR="000648BE">
        <w:rPr>
          <w:sz w:val="24"/>
          <w:szCs w:val="24"/>
        </w:rPr>
        <w:t>Услуг</w:t>
      </w:r>
      <w:r w:rsidR="000648BE" w:rsidRPr="00D53B38">
        <w:rPr>
          <w:sz w:val="24"/>
          <w:szCs w:val="24"/>
        </w:rPr>
        <w:t xml:space="preserve"> может быть снижена по соглашению </w:t>
      </w:r>
      <w:r w:rsidR="000648BE" w:rsidRPr="002D213D">
        <w:rPr>
          <w:sz w:val="24"/>
          <w:szCs w:val="24"/>
        </w:rPr>
        <w:t xml:space="preserve">Сторон </w:t>
      </w:r>
      <w:r w:rsidR="00486329" w:rsidRPr="002D213D">
        <w:rPr>
          <w:sz w:val="24"/>
          <w:szCs w:val="24"/>
        </w:rPr>
        <w:t>без изменения</w:t>
      </w:r>
      <w:r w:rsidR="002D213D" w:rsidRPr="002D213D">
        <w:rPr>
          <w:sz w:val="24"/>
          <w:szCs w:val="24"/>
        </w:rPr>
        <w:t xml:space="preserve"> </w:t>
      </w:r>
      <w:r w:rsidR="000648BE" w:rsidRPr="002D213D">
        <w:rPr>
          <w:sz w:val="24"/>
          <w:szCs w:val="24"/>
        </w:rPr>
        <w:t>предусмотренных Договором объёма</w:t>
      </w:r>
      <w:r w:rsidR="002D213D" w:rsidRPr="002D213D">
        <w:rPr>
          <w:sz w:val="24"/>
          <w:szCs w:val="24"/>
        </w:rPr>
        <w:t>, качества Услуг</w:t>
      </w:r>
      <w:r w:rsidR="000648BE" w:rsidRPr="002D213D">
        <w:rPr>
          <w:sz w:val="24"/>
          <w:szCs w:val="24"/>
        </w:rPr>
        <w:t xml:space="preserve"> и иных условий Договора</w:t>
      </w:r>
      <w:r w:rsidR="00D53B38" w:rsidRPr="002D213D">
        <w:rPr>
          <w:sz w:val="24"/>
          <w:szCs w:val="24"/>
        </w:rPr>
        <w:t>.</w:t>
      </w:r>
    </w:p>
    <w:p w14:paraId="1CE1C3E1" w14:textId="0C5BBF86" w:rsidR="00D53B38" w:rsidRPr="00D53B38" w:rsidRDefault="00DA2703" w:rsidP="00D53B38">
      <w:pPr>
        <w:jc w:val="both"/>
        <w:rPr>
          <w:sz w:val="24"/>
          <w:szCs w:val="24"/>
        </w:rPr>
      </w:pPr>
      <w:r>
        <w:rPr>
          <w:sz w:val="24"/>
          <w:szCs w:val="24"/>
        </w:rPr>
        <w:t xml:space="preserve">       </w:t>
      </w:r>
      <w:r w:rsidR="00294078">
        <w:rPr>
          <w:sz w:val="24"/>
          <w:szCs w:val="24"/>
        </w:rPr>
        <w:t xml:space="preserve">  </w:t>
      </w:r>
      <w:r>
        <w:rPr>
          <w:sz w:val="24"/>
          <w:szCs w:val="24"/>
        </w:rPr>
        <w:t xml:space="preserve"> </w:t>
      </w:r>
      <w:r w:rsidR="007372A5">
        <w:rPr>
          <w:sz w:val="24"/>
          <w:szCs w:val="24"/>
        </w:rPr>
        <w:t>3</w:t>
      </w:r>
      <w:r w:rsidR="00D53B38" w:rsidRPr="00D53B38">
        <w:rPr>
          <w:sz w:val="24"/>
          <w:szCs w:val="24"/>
        </w:rPr>
        <w:t>.4.</w:t>
      </w:r>
      <w:r w:rsidR="009B061E" w:rsidRPr="009B061E">
        <w:rPr>
          <w:sz w:val="24"/>
          <w:szCs w:val="24"/>
        </w:rPr>
        <w:t xml:space="preserve"> </w:t>
      </w:r>
      <w:r w:rsidR="0037503B" w:rsidRPr="006865B8">
        <w:rPr>
          <w:sz w:val="24"/>
          <w:szCs w:val="24"/>
        </w:rPr>
        <w:t>Оплата услуг Исполнителя осуществляется в безналичной форме путём перечисления денежных средств на расчётный счёт Исполнителя</w:t>
      </w:r>
      <w:r w:rsidR="0037503B">
        <w:rPr>
          <w:sz w:val="24"/>
          <w:szCs w:val="24"/>
        </w:rPr>
        <w:t>.</w:t>
      </w:r>
      <w:r w:rsidR="0037503B" w:rsidRPr="005A61C1">
        <w:rPr>
          <w:sz w:val="24"/>
          <w:szCs w:val="24"/>
        </w:rPr>
        <w:t xml:space="preserve"> </w:t>
      </w:r>
      <w:r w:rsidR="009B061E" w:rsidRPr="005A61C1">
        <w:rPr>
          <w:sz w:val="24"/>
          <w:szCs w:val="24"/>
        </w:rPr>
        <w:t xml:space="preserve">Обязательства Заказчика по оплате </w:t>
      </w:r>
      <w:r w:rsidR="009B061E">
        <w:rPr>
          <w:sz w:val="24"/>
          <w:szCs w:val="24"/>
        </w:rPr>
        <w:t xml:space="preserve">Услуг </w:t>
      </w:r>
      <w:r w:rsidR="009B061E" w:rsidRPr="005A61C1">
        <w:rPr>
          <w:sz w:val="24"/>
          <w:szCs w:val="24"/>
        </w:rPr>
        <w:t>считаются исполненными с момента списания денежных средств с расч</w:t>
      </w:r>
      <w:r w:rsidR="009B061E">
        <w:rPr>
          <w:sz w:val="24"/>
          <w:szCs w:val="24"/>
        </w:rPr>
        <w:t>ё</w:t>
      </w:r>
      <w:r w:rsidR="009B061E" w:rsidRPr="005A61C1">
        <w:rPr>
          <w:sz w:val="24"/>
          <w:szCs w:val="24"/>
        </w:rPr>
        <w:t>тного сч</w:t>
      </w:r>
      <w:r w:rsidR="009B061E">
        <w:rPr>
          <w:sz w:val="24"/>
          <w:szCs w:val="24"/>
        </w:rPr>
        <w:t>ё</w:t>
      </w:r>
      <w:r w:rsidR="009B061E" w:rsidRPr="005A61C1">
        <w:rPr>
          <w:sz w:val="24"/>
          <w:szCs w:val="24"/>
        </w:rPr>
        <w:t>та Заказчика</w:t>
      </w:r>
      <w:r w:rsidR="00D53B38" w:rsidRPr="00D53B38">
        <w:rPr>
          <w:sz w:val="24"/>
          <w:szCs w:val="24"/>
        </w:rPr>
        <w:t>.</w:t>
      </w:r>
      <w:r w:rsidR="00D53B38">
        <w:rPr>
          <w:sz w:val="24"/>
          <w:szCs w:val="24"/>
        </w:rPr>
        <w:t xml:space="preserve">  </w:t>
      </w:r>
    </w:p>
    <w:p w14:paraId="1C243FBE" w14:textId="3EDF8FA6" w:rsidR="00D53B38" w:rsidRDefault="00DA2703" w:rsidP="00D53B38">
      <w:pPr>
        <w:jc w:val="both"/>
        <w:rPr>
          <w:sz w:val="24"/>
          <w:szCs w:val="24"/>
        </w:rPr>
      </w:pPr>
      <w:r>
        <w:rPr>
          <w:sz w:val="24"/>
          <w:szCs w:val="24"/>
        </w:rPr>
        <w:t xml:space="preserve">        </w:t>
      </w:r>
      <w:r w:rsidR="00294078">
        <w:rPr>
          <w:sz w:val="24"/>
          <w:szCs w:val="24"/>
        </w:rPr>
        <w:t xml:space="preserve">  </w:t>
      </w:r>
      <w:r w:rsidR="007372A5">
        <w:rPr>
          <w:sz w:val="24"/>
          <w:szCs w:val="24"/>
        </w:rPr>
        <w:t>3</w:t>
      </w:r>
      <w:r w:rsidR="00D53B38" w:rsidRPr="00D53B38">
        <w:rPr>
          <w:sz w:val="24"/>
          <w:szCs w:val="24"/>
        </w:rPr>
        <w:t xml:space="preserve">.5. </w:t>
      </w:r>
      <w:r w:rsidR="0011047D" w:rsidRPr="005A61C1">
        <w:rPr>
          <w:sz w:val="24"/>
          <w:szCs w:val="24"/>
        </w:rPr>
        <w:t>Окончательная стоимость (</w:t>
      </w:r>
      <w:r w:rsidR="0011047D">
        <w:rPr>
          <w:sz w:val="24"/>
          <w:szCs w:val="24"/>
        </w:rPr>
        <w:t>Ц</w:t>
      </w:r>
      <w:r w:rsidR="0011047D" w:rsidRPr="005A61C1">
        <w:rPr>
          <w:sz w:val="24"/>
          <w:szCs w:val="24"/>
        </w:rPr>
        <w:t xml:space="preserve">ена) оказанных </w:t>
      </w:r>
      <w:r w:rsidR="000818ED">
        <w:rPr>
          <w:sz w:val="24"/>
          <w:szCs w:val="24"/>
        </w:rPr>
        <w:t>У</w:t>
      </w:r>
      <w:r w:rsidR="0011047D" w:rsidRPr="005A61C1">
        <w:rPr>
          <w:sz w:val="24"/>
          <w:szCs w:val="24"/>
        </w:rPr>
        <w:t>слуг по Договору (Окончательная Цена Договора) определяется объ</w:t>
      </w:r>
      <w:r w:rsidR="0011047D">
        <w:rPr>
          <w:sz w:val="24"/>
          <w:szCs w:val="24"/>
        </w:rPr>
        <w:t>ё</w:t>
      </w:r>
      <w:r w:rsidR="0011047D" w:rsidRPr="005A61C1">
        <w:rPr>
          <w:sz w:val="24"/>
          <w:szCs w:val="24"/>
        </w:rPr>
        <w:t>мом фактически оказанных Исполнителем Услуг</w:t>
      </w:r>
      <w:r w:rsidR="0011047D">
        <w:rPr>
          <w:sz w:val="24"/>
          <w:szCs w:val="24"/>
        </w:rPr>
        <w:t xml:space="preserve"> </w:t>
      </w:r>
      <w:r w:rsidR="0011047D" w:rsidRPr="005A61C1">
        <w:rPr>
          <w:sz w:val="24"/>
          <w:szCs w:val="24"/>
        </w:rPr>
        <w:t xml:space="preserve">на основании надлежаще оформленных и подписанных Сторонами Актов оказанных услуг </w:t>
      </w:r>
      <w:r w:rsidR="002416DA">
        <w:rPr>
          <w:sz w:val="24"/>
          <w:szCs w:val="24"/>
        </w:rPr>
        <w:t>(</w:t>
      </w:r>
      <w:r w:rsidR="002416DA" w:rsidRPr="00486329">
        <w:rPr>
          <w:sz w:val="24"/>
          <w:szCs w:val="24"/>
        </w:rPr>
        <w:t>приложение №</w:t>
      </w:r>
      <w:r w:rsidR="00C41CB7" w:rsidRPr="00486329">
        <w:rPr>
          <w:sz w:val="24"/>
          <w:szCs w:val="24"/>
        </w:rPr>
        <w:t xml:space="preserve"> </w:t>
      </w:r>
      <w:r w:rsidR="007E247F">
        <w:rPr>
          <w:sz w:val="24"/>
          <w:szCs w:val="24"/>
        </w:rPr>
        <w:t>3</w:t>
      </w:r>
      <w:r w:rsidR="002416DA">
        <w:rPr>
          <w:sz w:val="24"/>
          <w:szCs w:val="24"/>
        </w:rPr>
        <w:t xml:space="preserve"> к Договору)</w:t>
      </w:r>
      <w:r w:rsidR="00486329">
        <w:rPr>
          <w:sz w:val="24"/>
          <w:szCs w:val="24"/>
        </w:rPr>
        <w:t xml:space="preserve"> </w:t>
      </w:r>
      <w:r w:rsidR="006F26E5">
        <w:rPr>
          <w:sz w:val="24"/>
          <w:szCs w:val="24"/>
        </w:rPr>
        <w:t>и</w:t>
      </w:r>
      <w:r w:rsidR="00486329">
        <w:rPr>
          <w:sz w:val="24"/>
          <w:szCs w:val="24"/>
        </w:rPr>
        <w:t xml:space="preserve"> УПД</w:t>
      </w:r>
      <w:r w:rsidR="002416DA">
        <w:rPr>
          <w:sz w:val="24"/>
          <w:szCs w:val="24"/>
        </w:rPr>
        <w:t xml:space="preserve"> </w:t>
      </w:r>
      <w:r w:rsidR="0011047D" w:rsidRPr="005A61C1">
        <w:rPr>
          <w:sz w:val="24"/>
          <w:szCs w:val="24"/>
        </w:rPr>
        <w:t>и не может превышать Общую</w:t>
      </w:r>
      <w:r w:rsidR="0011047D">
        <w:rPr>
          <w:sz w:val="24"/>
          <w:szCs w:val="24"/>
        </w:rPr>
        <w:t xml:space="preserve"> стоимость (</w:t>
      </w:r>
      <w:r w:rsidR="0011047D" w:rsidRPr="005A61C1">
        <w:rPr>
          <w:sz w:val="24"/>
          <w:szCs w:val="24"/>
        </w:rPr>
        <w:t>Цену</w:t>
      </w:r>
      <w:r w:rsidR="0011047D">
        <w:rPr>
          <w:sz w:val="24"/>
          <w:szCs w:val="24"/>
        </w:rPr>
        <w:t>)</w:t>
      </w:r>
      <w:r w:rsidR="0011047D" w:rsidRPr="005A61C1">
        <w:rPr>
          <w:sz w:val="24"/>
          <w:szCs w:val="24"/>
        </w:rPr>
        <w:t xml:space="preserve"> Договора</w:t>
      </w:r>
      <w:r w:rsidR="00D53B38" w:rsidRPr="00D53B38">
        <w:rPr>
          <w:sz w:val="24"/>
          <w:szCs w:val="24"/>
        </w:rPr>
        <w:t>.</w:t>
      </w:r>
      <w:r w:rsidR="007372A5">
        <w:rPr>
          <w:sz w:val="24"/>
          <w:szCs w:val="24"/>
        </w:rPr>
        <w:t xml:space="preserve"> </w:t>
      </w:r>
    </w:p>
    <w:p w14:paraId="78C82F7F" w14:textId="77777777" w:rsidR="00602166" w:rsidRPr="007128A0" w:rsidRDefault="00602166" w:rsidP="00602166">
      <w:pPr>
        <w:ind w:firstLine="709"/>
        <w:jc w:val="both"/>
        <w:rPr>
          <w:color w:val="000000"/>
          <w:sz w:val="24"/>
          <w:szCs w:val="24"/>
        </w:rPr>
      </w:pPr>
      <w:r w:rsidRPr="007128A0">
        <w:rPr>
          <w:color w:val="000000"/>
          <w:sz w:val="24"/>
          <w:szCs w:val="24"/>
        </w:rPr>
        <w:t>В цену Договора включены все расходы и издержки Исполнителя, связанные с выполнением им принятых на себя обязательств по настоящему Договору.</w:t>
      </w:r>
    </w:p>
    <w:p w14:paraId="32D30D7A" w14:textId="77777777" w:rsidR="00602166" w:rsidRDefault="00602166" w:rsidP="00602166">
      <w:pPr>
        <w:ind w:firstLine="709"/>
        <w:jc w:val="both"/>
        <w:rPr>
          <w:color w:val="000000"/>
          <w:sz w:val="24"/>
          <w:szCs w:val="24"/>
        </w:rPr>
      </w:pPr>
      <w:r w:rsidRPr="007128A0">
        <w:rPr>
          <w:color w:val="000000"/>
          <w:sz w:val="24"/>
          <w:szCs w:val="24"/>
        </w:rPr>
        <w:t>Иные расходы Исполнителя подлежат возмещению исключительно при наличии их согласования с Заказчиком путем подписания Дополнительного соглашения к настоящему Договору.</w:t>
      </w:r>
    </w:p>
    <w:p w14:paraId="35AE2DEC" w14:textId="575F6C9E" w:rsidR="00D53B38" w:rsidRPr="00D53B38" w:rsidRDefault="00DA2703" w:rsidP="00294078">
      <w:pPr>
        <w:tabs>
          <w:tab w:val="left" w:pos="709"/>
        </w:tabs>
        <w:jc w:val="both"/>
        <w:rPr>
          <w:sz w:val="24"/>
          <w:szCs w:val="24"/>
        </w:rPr>
      </w:pPr>
      <w:r>
        <w:rPr>
          <w:sz w:val="24"/>
          <w:szCs w:val="24"/>
        </w:rPr>
        <w:t xml:space="preserve">       </w:t>
      </w:r>
      <w:r w:rsidR="00294078">
        <w:rPr>
          <w:sz w:val="24"/>
          <w:szCs w:val="24"/>
        </w:rPr>
        <w:t xml:space="preserve">  </w:t>
      </w:r>
      <w:r>
        <w:rPr>
          <w:sz w:val="24"/>
          <w:szCs w:val="24"/>
        </w:rPr>
        <w:t xml:space="preserve"> </w:t>
      </w:r>
      <w:r w:rsidR="00336EF9">
        <w:rPr>
          <w:sz w:val="24"/>
          <w:szCs w:val="24"/>
        </w:rPr>
        <w:t>3</w:t>
      </w:r>
      <w:r w:rsidR="00D53B38" w:rsidRPr="00D53B38">
        <w:rPr>
          <w:sz w:val="24"/>
          <w:szCs w:val="24"/>
        </w:rPr>
        <w:t xml:space="preserve">.6. </w:t>
      </w:r>
      <w:r w:rsidR="00C20B9F" w:rsidRPr="00C20B9F">
        <w:rPr>
          <w:sz w:val="24"/>
          <w:szCs w:val="24"/>
        </w:rPr>
        <w:t xml:space="preserve">Оплата оказанных Услуг производится Заказчиком на основании подписанного Сторонами Акта оказанных услуг и УПД в течение 7 (семи) рабочих дней с даты приёмки оказанных Услуг по количеству и качеству.  </w:t>
      </w:r>
    </w:p>
    <w:p w14:paraId="76247EAA" w14:textId="6B3002DD" w:rsidR="00D53B38" w:rsidRPr="00D53B38" w:rsidRDefault="00DA2703" w:rsidP="00D53B38">
      <w:pPr>
        <w:jc w:val="both"/>
        <w:rPr>
          <w:sz w:val="24"/>
          <w:szCs w:val="24"/>
        </w:rPr>
      </w:pPr>
      <w:r>
        <w:rPr>
          <w:sz w:val="24"/>
          <w:szCs w:val="24"/>
        </w:rPr>
        <w:t xml:space="preserve">       </w:t>
      </w:r>
      <w:r w:rsidR="00294078">
        <w:rPr>
          <w:sz w:val="24"/>
          <w:szCs w:val="24"/>
        </w:rPr>
        <w:t xml:space="preserve">  </w:t>
      </w:r>
      <w:r w:rsidR="00D53B38" w:rsidRPr="00D53B38">
        <w:rPr>
          <w:sz w:val="24"/>
          <w:szCs w:val="24"/>
        </w:rPr>
        <w:t xml:space="preserve"> </w:t>
      </w:r>
      <w:r>
        <w:rPr>
          <w:sz w:val="24"/>
          <w:szCs w:val="24"/>
        </w:rPr>
        <w:t>3</w:t>
      </w:r>
      <w:r w:rsidR="00D53B38" w:rsidRPr="00D53B38">
        <w:rPr>
          <w:sz w:val="24"/>
          <w:szCs w:val="24"/>
        </w:rPr>
        <w:t xml:space="preserve">.7. </w:t>
      </w:r>
      <w:r w:rsidR="00766C27" w:rsidRPr="007E6061">
        <w:rPr>
          <w:color w:val="000000"/>
          <w:sz w:val="24"/>
          <w:szCs w:val="24"/>
        </w:rPr>
        <w:t>Все расч</w:t>
      </w:r>
      <w:r w:rsidR="00766C27">
        <w:rPr>
          <w:color w:val="000000"/>
          <w:sz w:val="24"/>
          <w:szCs w:val="24"/>
        </w:rPr>
        <w:t>ё</w:t>
      </w:r>
      <w:r w:rsidR="00766C27" w:rsidRPr="007E6061">
        <w:rPr>
          <w:color w:val="000000"/>
          <w:sz w:val="24"/>
          <w:szCs w:val="24"/>
        </w:rPr>
        <w:t>тно-платежные документы по настоящему Договору должны содержать ссылку на его регистрационный номер и дату его заключения</w:t>
      </w:r>
      <w:r w:rsidR="00D53B38" w:rsidRPr="00D53B38">
        <w:rPr>
          <w:sz w:val="24"/>
          <w:szCs w:val="24"/>
        </w:rPr>
        <w:t>.</w:t>
      </w:r>
    </w:p>
    <w:p w14:paraId="085D857C" w14:textId="50745B2E" w:rsidR="00D43C2B" w:rsidRDefault="00D53B38" w:rsidP="00D53B38">
      <w:pPr>
        <w:jc w:val="both"/>
        <w:rPr>
          <w:sz w:val="24"/>
          <w:szCs w:val="24"/>
        </w:rPr>
      </w:pPr>
      <w:r w:rsidRPr="00D53B38">
        <w:rPr>
          <w:sz w:val="24"/>
          <w:szCs w:val="24"/>
        </w:rPr>
        <w:t xml:space="preserve">  </w:t>
      </w:r>
      <w:r w:rsidR="00DA2703">
        <w:rPr>
          <w:sz w:val="24"/>
          <w:szCs w:val="24"/>
        </w:rPr>
        <w:t xml:space="preserve">      </w:t>
      </w:r>
      <w:r w:rsidR="00294078">
        <w:rPr>
          <w:sz w:val="24"/>
          <w:szCs w:val="24"/>
        </w:rPr>
        <w:t xml:space="preserve">  </w:t>
      </w:r>
      <w:r w:rsidR="00D43C2B">
        <w:rPr>
          <w:sz w:val="24"/>
          <w:szCs w:val="24"/>
        </w:rPr>
        <w:t>3.</w:t>
      </w:r>
      <w:r w:rsidR="002416DA">
        <w:rPr>
          <w:sz w:val="24"/>
          <w:szCs w:val="24"/>
        </w:rPr>
        <w:t>8</w:t>
      </w:r>
      <w:r w:rsidR="00D43C2B">
        <w:rPr>
          <w:sz w:val="24"/>
          <w:szCs w:val="24"/>
        </w:rPr>
        <w:t xml:space="preserve">. </w:t>
      </w:r>
      <w:r w:rsidR="00D43C2B" w:rsidRPr="005A61C1">
        <w:rPr>
          <w:sz w:val="24"/>
          <w:szCs w:val="24"/>
        </w:rPr>
        <w:t>Стороны обязаны провести сверку взаиморасч</w:t>
      </w:r>
      <w:r w:rsidR="00E3367F">
        <w:rPr>
          <w:sz w:val="24"/>
          <w:szCs w:val="24"/>
        </w:rPr>
        <w:t>ё</w:t>
      </w:r>
      <w:r w:rsidR="00D43C2B" w:rsidRPr="005A61C1">
        <w:rPr>
          <w:sz w:val="24"/>
          <w:szCs w:val="24"/>
        </w:rPr>
        <w:t xml:space="preserve">тов по Договору и подписать акт сверки ежеквартально и при досрочном расторжении </w:t>
      </w:r>
      <w:r w:rsidR="00D43C2B">
        <w:rPr>
          <w:sz w:val="24"/>
          <w:szCs w:val="24"/>
        </w:rPr>
        <w:t>Д</w:t>
      </w:r>
      <w:r w:rsidR="00D43C2B" w:rsidRPr="005A61C1">
        <w:rPr>
          <w:sz w:val="24"/>
          <w:szCs w:val="24"/>
        </w:rPr>
        <w:t>оговора.</w:t>
      </w:r>
    </w:p>
    <w:p w14:paraId="79804E01" w14:textId="77777777" w:rsidR="00046FC4" w:rsidRPr="00046FC4" w:rsidRDefault="00046FC4" w:rsidP="00046FC4">
      <w:pPr>
        <w:tabs>
          <w:tab w:val="left" w:pos="0"/>
        </w:tabs>
        <w:spacing w:line="260" w:lineRule="exact"/>
        <w:ind w:firstLine="567"/>
        <w:jc w:val="both"/>
        <w:rPr>
          <w:sz w:val="24"/>
          <w:szCs w:val="24"/>
        </w:rPr>
      </w:pPr>
      <w:r w:rsidRPr="00046FC4">
        <w:rPr>
          <w:sz w:val="24"/>
          <w:szCs w:val="24"/>
        </w:rPr>
        <w:t>Исполнитель не позднее 20 (двадцатого) числа месяца, следующего за окончанием периода, в отношении которого проводится сверка взаиморасчетов, обязан подготовить акт сверки взаимных расчетов в 2 (двух) экземплярах, подписать и направить документ в адрес Заказчика.</w:t>
      </w:r>
    </w:p>
    <w:p w14:paraId="0CFF9A48" w14:textId="00A16A9E" w:rsidR="00F07D2F" w:rsidRPr="004E1318" w:rsidRDefault="00046FC4" w:rsidP="004E1318">
      <w:pPr>
        <w:tabs>
          <w:tab w:val="left" w:pos="0"/>
          <w:tab w:val="left" w:pos="709"/>
        </w:tabs>
        <w:spacing w:line="260" w:lineRule="exact"/>
        <w:ind w:firstLine="567"/>
        <w:jc w:val="both"/>
        <w:rPr>
          <w:sz w:val="24"/>
          <w:szCs w:val="24"/>
        </w:rPr>
      </w:pPr>
      <w:r w:rsidRPr="00046FC4">
        <w:rPr>
          <w:sz w:val="24"/>
          <w:szCs w:val="24"/>
        </w:rPr>
        <w:t xml:space="preserve"> Заказчик обязан в срок не позднее 7 (семи)</w:t>
      </w:r>
      <w:r>
        <w:rPr>
          <w:sz w:val="24"/>
          <w:szCs w:val="24"/>
        </w:rPr>
        <w:t xml:space="preserve"> рабочих</w:t>
      </w:r>
      <w:r w:rsidRPr="00046FC4">
        <w:rPr>
          <w:sz w:val="24"/>
          <w:szCs w:val="24"/>
        </w:rPr>
        <w:t xml:space="preserve"> дней с даты получения акта сверки взаимных расчетов подписать его и направить один экземпляр (оригинал) документа в адрес Исполнителя либо направить Исполнителю мотивированный отказ в подписании акта.</w:t>
      </w:r>
      <w:r w:rsidR="00002ACA">
        <w:rPr>
          <w:sz w:val="24"/>
          <w:szCs w:val="24"/>
        </w:rPr>
        <w:t xml:space="preserve"> </w:t>
      </w:r>
      <w:r w:rsidR="00F71BE7">
        <w:rPr>
          <w:sz w:val="24"/>
          <w:szCs w:val="24"/>
        </w:rPr>
        <w:t>Все документы</w:t>
      </w:r>
      <w:r w:rsidR="00A46294">
        <w:rPr>
          <w:sz w:val="24"/>
          <w:szCs w:val="24"/>
        </w:rPr>
        <w:t xml:space="preserve"> по </w:t>
      </w:r>
      <w:r w:rsidR="007E34C7">
        <w:rPr>
          <w:sz w:val="24"/>
          <w:szCs w:val="24"/>
        </w:rPr>
        <w:t xml:space="preserve">исполнению </w:t>
      </w:r>
      <w:r w:rsidR="00A46294">
        <w:rPr>
          <w:sz w:val="24"/>
          <w:szCs w:val="24"/>
        </w:rPr>
        <w:t>Договор</w:t>
      </w:r>
      <w:r w:rsidR="007E34C7">
        <w:rPr>
          <w:sz w:val="24"/>
          <w:szCs w:val="24"/>
        </w:rPr>
        <w:t>а</w:t>
      </w:r>
      <w:r w:rsidR="00A46294">
        <w:rPr>
          <w:sz w:val="24"/>
          <w:szCs w:val="24"/>
        </w:rPr>
        <w:t>,</w:t>
      </w:r>
      <w:r w:rsidR="00002ACA">
        <w:rPr>
          <w:sz w:val="24"/>
          <w:szCs w:val="24"/>
        </w:rPr>
        <w:t xml:space="preserve"> подписыв</w:t>
      </w:r>
      <w:r w:rsidR="00A46294">
        <w:rPr>
          <w:sz w:val="24"/>
          <w:szCs w:val="24"/>
        </w:rPr>
        <w:t>а</w:t>
      </w:r>
      <w:r w:rsidR="00983EAA">
        <w:rPr>
          <w:sz w:val="24"/>
          <w:szCs w:val="24"/>
        </w:rPr>
        <w:t>ю</w:t>
      </w:r>
      <w:r w:rsidR="00A46294">
        <w:rPr>
          <w:sz w:val="24"/>
          <w:szCs w:val="24"/>
        </w:rPr>
        <w:t>т</w:t>
      </w:r>
      <w:r w:rsidR="00983EAA">
        <w:rPr>
          <w:sz w:val="24"/>
          <w:szCs w:val="24"/>
        </w:rPr>
        <w:t>ся и скрепляются печатью непосредственно, так и</w:t>
      </w:r>
      <w:r w:rsidR="00002ACA">
        <w:rPr>
          <w:sz w:val="24"/>
          <w:szCs w:val="24"/>
        </w:rPr>
        <w:t xml:space="preserve"> через систему электронного документа оборота (ЭДО).</w:t>
      </w:r>
      <w:r w:rsidR="00A46294">
        <w:rPr>
          <w:sz w:val="24"/>
          <w:szCs w:val="24"/>
        </w:rPr>
        <w:t xml:space="preserve"> </w:t>
      </w:r>
      <w:r w:rsidR="00983EAA">
        <w:rPr>
          <w:sz w:val="24"/>
          <w:szCs w:val="24"/>
        </w:rPr>
        <w:t xml:space="preserve"> </w:t>
      </w:r>
    </w:p>
    <w:p w14:paraId="3D025E04" w14:textId="77777777" w:rsidR="00F07D2F" w:rsidRPr="00EF6388" w:rsidRDefault="00F07D2F" w:rsidP="00D53B38">
      <w:pPr>
        <w:jc w:val="both"/>
        <w:rPr>
          <w:b/>
          <w:sz w:val="24"/>
          <w:szCs w:val="24"/>
        </w:rPr>
      </w:pPr>
    </w:p>
    <w:p w14:paraId="6036BB7F" w14:textId="2AF888E9" w:rsidR="007372A5" w:rsidRDefault="00EF6388" w:rsidP="00EF6388">
      <w:pPr>
        <w:jc w:val="both"/>
        <w:rPr>
          <w:b/>
          <w:sz w:val="24"/>
          <w:szCs w:val="24"/>
        </w:rPr>
      </w:pPr>
      <w:r w:rsidRPr="00EF6388">
        <w:rPr>
          <w:b/>
          <w:sz w:val="24"/>
          <w:szCs w:val="24"/>
        </w:rPr>
        <w:t xml:space="preserve">                                        </w:t>
      </w:r>
      <w:r w:rsidR="00C12FAF">
        <w:rPr>
          <w:b/>
          <w:sz w:val="24"/>
          <w:szCs w:val="24"/>
        </w:rPr>
        <w:t xml:space="preserve">4. Порядок оказания </w:t>
      </w:r>
      <w:r w:rsidR="00107B07">
        <w:rPr>
          <w:b/>
          <w:sz w:val="24"/>
          <w:szCs w:val="24"/>
        </w:rPr>
        <w:t xml:space="preserve">Услуг </w:t>
      </w:r>
      <w:r w:rsidR="00C12FAF">
        <w:rPr>
          <w:b/>
          <w:sz w:val="24"/>
          <w:szCs w:val="24"/>
        </w:rPr>
        <w:t xml:space="preserve">и приёмки </w:t>
      </w:r>
      <w:r w:rsidR="00107B07">
        <w:rPr>
          <w:b/>
          <w:sz w:val="24"/>
          <w:szCs w:val="24"/>
        </w:rPr>
        <w:t>их Заказчиком</w:t>
      </w:r>
      <w:r w:rsidR="000C768B">
        <w:rPr>
          <w:b/>
          <w:sz w:val="24"/>
          <w:szCs w:val="24"/>
        </w:rPr>
        <w:t xml:space="preserve"> </w:t>
      </w:r>
    </w:p>
    <w:p w14:paraId="654465DD" w14:textId="7A522C4A" w:rsidR="00F97D17" w:rsidRDefault="00F97D17" w:rsidP="00EF6388">
      <w:pPr>
        <w:jc w:val="both"/>
        <w:rPr>
          <w:b/>
          <w:sz w:val="24"/>
          <w:szCs w:val="24"/>
        </w:rPr>
      </w:pPr>
    </w:p>
    <w:p w14:paraId="2B3BC418" w14:textId="729BD87E" w:rsidR="0083393C" w:rsidRDefault="007A78B1" w:rsidP="007A78B1">
      <w:pPr>
        <w:spacing w:line="260" w:lineRule="exact"/>
        <w:ind w:firstLine="709"/>
        <w:jc w:val="both"/>
        <w:rPr>
          <w:sz w:val="24"/>
          <w:szCs w:val="24"/>
        </w:rPr>
      </w:pPr>
      <w:r w:rsidRPr="005A61C1">
        <w:rPr>
          <w:sz w:val="24"/>
          <w:szCs w:val="24"/>
        </w:rPr>
        <w:t xml:space="preserve">4.1. </w:t>
      </w:r>
      <w:r w:rsidR="0083393C" w:rsidRPr="0083393C">
        <w:rPr>
          <w:bCs/>
          <w:sz w:val="24"/>
          <w:szCs w:val="24"/>
        </w:rPr>
        <w:t>Заказчик, направл</w:t>
      </w:r>
      <w:r w:rsidR="00C71B52">
        <w:rPr>
          <w:bCs/>
          <w:sz w:val="24"/>
          <w:szCs w:val="24"/>
        </w:rPr>
        <w:t xml:space="preserve">яет </w:t>
      </w:r>
      <w:r w:rsidR="00C71B52" w:rsidRPr="00C71B52">
        <w:rPr>
          <w:bCs/>
          <w:sz w:val="24"/>
          <w:szCs w:val="24"/>
        </w:rPr>
        <w:t>в адрес электронной почты</w:t>
      </w:r>
      <w:r w:rsidR="008F38E9">
        <w:rPr>
          <w:bCs/>
          <w:sz w:val="24"/>
          <w:szCs w:val="24"/>
        </w:rPr>
        <w:t>,</w:t>
      </w:r>
      <w:r w:rsidR="00C71B52" w:rsidRPr="00C71B52">
        <w:rPr>
          <w:bCs/>
          <w:sz w:val="24"/>
          <w:szCs w:val="24"/>
        </w:rPr>
        <w:t xml:space="preserve"> </w:t>
      </w:r>
      <w:r w:rsidR="0058344E">
        <w:rPr>
          <w:bCs/>
          <w:sz w:val="24"/>
          <w:szCs w:val="24"/>
        </w:rPr>
        <w:t>указанно</w:t>
      </w:r>
      <w:r w:rsidR="008F38E9">
        <w:rPr>
          <w:bCs/>
          <w:sz w:val="24"/>
          <w:szCs w:val="24"/>
        </w:rPr>
        <w:t>й</w:t>
      </w:r>
      <w:r w:rsidR="0058344E">
        <w:rPr>
          <w:bCs/>
          <w:sz w:val="24"/>
          <w:szCs w:val="24"/>
        </w:rPr>
        <w:t xml:space="preserve"> </w:t>
      </w:r>
      <w:r w:rsidR="00C71B52" w:rsidRPr="00C71B52">
        <w:rPr>
          <w:bCs/>
          <w:sz w:val="24"/>
          <w:szCs w:val="24"/>
        </w:rPr>
        <w:t>в реквизитах Исполнителя</w:t>
      </w:r>
      <w:r w:rsidR="000C768B">
        <w:rPr>
          <w:bCs/>
          <w:sz w:val="24"/>
          <w:szCs w:val="24"/>
        </w:rPr>
        <w:t xml:space="preserve"> </w:t>
      </w:r>
      <w:r w:rsidR="00615F83">
        <w:rPr>
          <w:bCs/>
          <w:sz w:val="24"/>
          <w:szCs w:val="24"/>
        </w:rPr>
        <w:t xml:space="preserve">в </w:t>
      </w:r>
      <w:r w:rsidR="000C768B">
        <w:rPr>
          <w:bCs/>
          <w:sz w:val="24"/>
          <w:szCs w:val="24"/>
        </w:rPr>
        <w:t>раздел</w:t>
      </w:r>
      <w:r w:rsidR="00615F83">
        <w:rPr>
          <w:bCs/>
          <w:sz w:val="24"/>
          <w:szCs w:val="24"/>
        </w:rPr>
        <w:t>е</w:t>
      </w:r>
      <w:r w:rsidR="000C768B">
        <w:rPr>
          <w:bCs/>
          <w:sz w:val="24"/>
          <w:szCs w:val="24"/>
        </w:rPr>
        <w:t xml:space="preserve"> 11</w:t>
      </w:r>
      <w:r w:rsidR="00615F83">
        <w:rPr>
          <w:bCs/>
          <w:sz w:val="24"/>
          <w:szCs w:val="24"/>
        </w:rPr>
        <w:t xml:space="preserve"> (</w:t>
      </w:r>
      <w:r w:rsidR="00615F83" w:rsidRPr="00615F83">
        <w:rPr>
          <w:bCs/>
          <w:sz w:val="24"/>
          <w:szCs w:val="24"/>
        </w:rPr>
        <w:t>Адреса, реквизиты и подписи сторон</w:t>
      </w:r>
      <w:r w:rsidR="00615F83">
        <w:rPr>
          <w:bCs/>
          <w:sz w:val="24"/>
          <w:szCs w:val="24"/>
        </w:rPr>
        <w:t xml:space="preserve">) </w:t>
      </w:r>
      <w:r w:rsidR="0083393C" w:rsidRPr="0083393C">
        <w:rPr>
          <w:bCs/>
          <w:sz w:val="24"/>
          <w:szCs w:val="24"/>
        </w:rPr>
        <w:t>Заявк</w:t>
      </w:r>
      <w:r w:rsidR="00C71B52">
        <w:rPr>
          <w:bCs/>
          <w:sz w:val="24"/>
          <w:szCs w:val="24"/>
        </w:rPr>
        <w:t xml:space="preserve">у </w:t>
      </w:r>
      <w:r w:rsidR="00C71B52" w:rsidRPr="00C71B52">
        <w:rPr>
          <w:bCs/>
          <w:sz w:val="24"/>
          <w:szCs w:val="24"/>
        </w:rPr>
        <w:t xml:space="preserve">(приложение № </w:t>
      </w:r>
      <w:r w:rsidR="000B3290">
        <w:rPr>
          <w:bCs/>
          <w:sz w:val="24"/>
          <w:szCs w:val="24"/>
        </w:rPr>
        <w:t>5</w:t>
      </w:r>
      <w:r w:rsidR="00C71B52" w:rsidRPr="00C71B52">
        <w:rPr>
          <w:bCs/>
          <w:sz w:val="24"/>
          <w:szCs w:val="24"/>
        </w:rPr>
        <w:t xml:space="preserve"> к Договору)</w:t>
      </w:r>
      <w:r w:rsidR="0083393C" w:rsidRPr="0083393C">
        <w:rPr>
          <w:bCs/>
          <w:sz w:val="24"/>
          <w:szCs w:val="24"/>
        </w:rPr>
        <w:t xml:space="preserve"> </w:t>
      </w:r>
      <w:r w:rsidR="00C71B52">
        <w:rPr>
          <w:bCs/>
          <w:sz w:val="24"/>
          <w:szCs w:val="24"/>
        </w:rPr>
        <w:t>о необходимости оказа</w:t>
      </w:r>
      <w:r w:rsidR="0095738E">
        <w:rPr>
          <w:bCs/>
          <w:sz w:val="24"/>
          <w:szCs w:val="24"/>
        </w:rPr>
        <w:t>ть</w:t>
      </w:r>
      <w:r w:rsidR="00C71B52">
        <w:rPr>
          <w:bCs/>
          <w:sz w:val="24"/>
          <w:szCs w:val="24"/>
        </w:rPr>
        <w:t xml:space="preserve"> Услуг</w:t>
      </w:r>
      <w:r w:rsidR="0095738E">
        <w:rPr>
          <w:bCs/>
          <w:sz w:val="24"/>
          <w:szCs w:val="24"/>
        </w:rPr>
        <w:t>у</w:t>
      </w:r>
      <w:r w:rsidR="00C71B52">
        <w:rPr>
          <w:bCs/>
          <w:sz w:val="24"/>
          <w:szCs w:val="24"/>
        </w:rPr>
        <w:t xml:space="preserve"> </w:t>
      </w:r>
      <w:r w:rsidR="00EE2916">
        <w:rPr>
          <w:bCs/>
          <w:sz w:val="24"/>
          <w:szCs w:val="24"/>
        </w:rPr>
        <w:t xml:space="preserve">в соответствии с </w:t>
      </w:r>
      <w:r w:rsidR="0095738E">
        <w:rPr>
          <w:bCs/>
          <w:sz w:val="24"/>
          <w:szCs w:val="24"/>
        </w:rPr>
        <w:t>условиями</w:t>
      </w:r>
      <w:r w:rsidR="00C71B52">
        <w:rPr>
          <w:bCs/>
          <w:sz w:val="24"/>
          <w:szCs w:val="24"/>
        </w:rPr>
        <w:t xml:space="preserve"> Договор</w:t>
      </w:r>
      <w:r w:rsidR="0095738E">
        <w:rPr>
          <w:bCs/>
          <w:sz w:val="24"/>
          <w:szCs w:val="24"/>
        </w:rPr>
        <w:t>а</w:t>
      </w:r>
      <w:r w:rsidR="0083393C" w:rsidRPr="0083393C">
        <w:rPr>
          <w:bCs/>
          <w:sz w:val="24"/>
          <w:szCs w:val="24"/>
        </w:rPr>
        <w:t>, а Исполнитель принимает на себя обяза</w:t>
      </w:r>
      <w:r w:rsidR="0083393C" w:rsidRPr="0083393C">
        <w:rPr>
          <w:bCs/>
          <w:sz w:val="24"/>
          <w:szCs w:val="24"/>
        </w:rPr>
        <w:lastRenderedPageBreak/>
        <w:t xml:space="preserve">тельства, в течении </w:t>
      </w:r>
      <w:r w:rsidR="004E5070">
        <w:rPr>
          <w:bCs/>
          <w:sz w:val="24"/>
          <w:szCs w:val="24"/>
        </w:rPr>
        <w:t>24</w:t>
      </w:r>
      <w:r w:rsidR="0083393C" w:rsidRPr="0083393C">
        <w:rPr>
          <w:bCs/>
          <w:sz w:val="24"/>
          <w:szCs w:val="24"/>
        </w:rPr>
        <w:t xml:space="preserve"> (</w:t>
      </w:r>
      <w:r w:rsidR="00164E55">
        <w:rPr>
          <w:bCs/>
          <w:sz w:val="24"/>
          <w:szCs w:val="24"/>
        </w:rPr>
        <w:t>дв</w:t>
      </w:r>
      <w:r w:rsidR="004E5070">
        <w:rPr>
          <w:bCs/>
          <w:sz w:val="24"/>
          <w:szCs w:val="24"/>
        </w:rPr>
        <w:t>адцати четырех</w:t>
      </w:r>
      <w:r w:rsidR="0083393C" w:rsidRPr="0083393C">
        <w:rPr>
          <w:bCs/>
          <w:sz w:val="24"/>
          <w:szCs w:val="24"/>
        </w:rPr>
        <w:t xml:space="preserve">) </w:t>
      </w:r>
      <w:r w:rsidR="00164E55">
        <w:rPr>
          <w:bCs/>
          <w:sz w:val="24"/>
          <w:szCs w:val="24"/>
        </w:rPr>
        <w:t>часов</w:t>
      </w:r>
      <w:r w:rsidR="0083393C" w:rsidRPr="0083393C">
        <w:rPr>
          <w:bCs/>
          <w:sz w:val="24"/>
          <w:szCs w:val="24"/>
        </w:rPr>
        <w:t xml:space="preserve"> после </w:t>
      </w:r>
      <w:r w:rsidR="00615F83">
        <w:rPr>
          <w:bCs/>
          <w:sz w:val="24"/>
          <w:szCs w:val="24"/>
        </w:rPr>
        <w:t>получения Заявки</w:t>
      </w:r>
      <w:r w:rsidR="0083393C" w:rsidRPr="0083393C">
        <w:rPr>
          <w:bCs/>
          <w:sz w:val="24"/>
          <w:szCs w:val="24"/>
        </w:rPr>
        <w:t>, оказать услуги по техническому обслуживанию экскаватора-погрузчика</w:t>
      </w:r>
      <w:r w:rsidR="0083393C">
        <w:rPr>
          <w:bCs/>
          <w:sz w:val="24"/>
          <w:szCs w:val="24"/>
        </w:rPr>
        <w:t>.</w:t>
      </w:r>
      <w:r w:rsidR="000C768B">
        <w:rPr>
          <w:bCs/>
          <w:sz w:val="24"/>
          <w:szCs w:val="24"/>
        </w:rPr>
        <w:t xml:space="preserve"> </w:t>
      </w:r>
      <w:r w:rsidR="00E51FA9">
        <w:rPr>
          <w:bCs/>
          <w:sz w:val="24"/>
          <w:szCs w:val="24"/>
        </w:rPr>
        <w:t xml:space="preserve">Днём </w:t>
      </w:r>
      <w:r w:rsidR="00615F83">
        <w:rPr>
          <w:bCs/>
          <w:sz w:val="24"/>
          <w:szCs w:val="24"/>
        </w:rPr>
        <w:t>получения Заявки Исполнителем считается день её отправки Заказчиком.</w:t>
      </w:r>
    </w:p>
    <w:p w14:paraId="179AA301" w14:textId="570615C8" w:rsidR="007A78B1" w:rsidRPr="005A61C1" w:rsidRDefault="00C71B52" w:rsidP="007A78B1">
      <w:pPr>
        <w:spacing w:line="260" w:lineRule="exact"/>
        <w:ind w:firstLine="709"/>
        <w:jc w:val="both"/>
        <w:rPr>
          <w:i/>
          <w:sz w:val="24"/>
          <w:szCs w:val="24"/>
        </w:rPr>
      </w:pPr>
      <w:r>
        <w:rPr>
          <w:sz w:val="24"/>
          <w:szCs w:val="24"/>
        </w:rPr>
        <w:t xml:space="preserve">4.1.1. </w:t>
      </w:r>
      <w:r w:rsidR="007A78B1" w:rsidRPr="005A61C1">
        <w:rPr>
          <w:sz w:val="24"/>
          <w:szCs w:val="24"/>
        </w:rPr>
        <w:t>Исполнитель уведомляет Заказчика об оказании Услуг</w:t>
      </w:r>
      <w:r w:rsidR="007A78B1">
        <w:rPr>
          <w:sz w:val="24"/>
          <w:szCs w:val="24"/>
        </w:rPr>
        <w:t xml:space="preserve"> по</w:t>
      </w:r>
      <w:r w:rsidR="0074091B">
        <w:rPr>
          <w:sz w:val="24"/>
          <w:szCs w:val="24"/>
        </w:rPr>
        <w:t xml:space="preserve"> </w:t>
      </w:r>
      <w:r w:rsidR="00FB4F37">
        <w:rPr>
          <w:sz w:val="24"/>
          <w:szCs w:val="24"/>
        </w:rPr>
        <w:t>З</w:t>
      </w:r>
      <w:r w:rsidR="007A78B1">
        <w:rPr>
          <w:sz w:val="24"/>
          <w:szCs w:val="24"/>
        </w:rPr>
        <w:t>аявке</w:t>
      </w:r>
      <w:r w:rsidR="007A78B1" w:rsidRPr="005A61C1">
        <w:rPr>
          <w:sz w:val="24"/>
          <w:szCs w:val="24"/>
        </w:rPr>
        <w:t xml:space="preserve"> </w:t>
      </w:r>
      <w:r w:rsidR="00FB4F37">
        <w:rPr>
          <w:sz w:val="24"/>
          <w:szCs w:val="24"/>
        </w:rPr>
        <w:t xml:space="preserve">Заказчика </w:t>
      </w:r>
      <w:r w:rsidR="007A78B1" w:rsidRPr="005A61C1">
        <w:rPr>
          <w:sz w:val="24"/>
          <w:szCs w:val="24"/>
        </w:rPr>
        <w:t>и представляет Заказчику подписанный им Акт оказанных услуг в 2 (двух) экземплярах</w:t>
      </w:r>
      <w:r w:rsidR="00615F83">
        <w:rPr>
          <w:sz w:val="24"/>
          <w:szCs w:val="24"/>
        </w:rPr>
        <w:t xml:space="preserve"> </w:t>
      </w:r>
      <w:r w:rsidR="00027D5D">
        <w:rPr>
          <w:sz w:val="24"/>
          <w:szCs w:val="24"/>
        </w:rPr>
        <w:t xml:space="preserve">и </w:t>
      </w:r>
      <w:r w:rsidR="005F66CD">
        <w:rPr>
          <w:sz w:val="24"/>
          <w:szCs w:val="24"/>
        </w:rPr>
        <w:t>УПД</w:t>
      </w:r>
      <w:r w:rsidR="0074091B">
        <w:rPr>
          <w:sz w:val="24"/>
          <w:szCs w:val="24"/>
        </w:rPr>
        <w:t xml:space="preserve">. </w:t>
      </w:r>
      <w:r w:rsidR="007A78B1" w:rsidRPr="005A61C1">
        <w:rPr>
          <w:sz w:val="24"/>
          <w:szCs w:val="24"/>
        </w:rPr>
        <w:t xml:space="preserve"> </w:t>
      </w:r>
      <w:r w:rsidR="0074091B">
        <w:rPr>
          <w:sz w:val="24"/>
          <w:szCs w:val="24"/>
        </w:rPr>
        <w:t>С</w:t>
      </w:r>
      <w:r w:rsidR="007A78B1" w:rsidRPr="005A61C1">
        <w:rPr>
          <w:sz w:val="24"/>
          <w:szCs w:val="24"/>
        </w:rPr>
        <w:t>ч</w:t>
      </w:r>
      <w:r w:rsidR="007A78B1">
        <w:rPr>
          <w:sz w:val="24"/>
          <w:szCs w:val="24"/>
        </w:rPr>
        <w:t>ё</w:t>
      </w:r>
      <w:r w:rsidR="007A78B1" w:rsidRPr="005A61C1">
        <w:rPr>
          <w:sz w:val="24"/>
          <w:szCs w:val="24"/>
        </w:rPr>
        <w:t>т</w:t>
      </w:r>
      <w:r w:rsidR="007A78B1">
        <w:rPr>
          <w:sz w:val="24"/>
          <w:szCs w:val="24"/>
        </w:rPr>
        <w:t xml:space="preserve"> </w:t>
      </w:r>
      <w:r w:rsidR="00107B07">
        <w:rPr>
          <w:sz w:val="24"/>
          <w:szCs w:val="24"/>
        </w:rPr>
        <w:t>на оплату</w:t>
      </w:r>
      <w:r w:rsidR="0058344E">
        <w:rPr>
          <w:sz w:val="24"/>
          <w:szCs w:val="24"/>
        </w:rPr>
        <w:t xml:space="preserve"> </w:t>
      </w:r>
      <w:r w:rsidR="0074091B">
        <w:rPr>
          <w:sz w:val="24"/>
          <w:szCs w:val="24"/>
        </w:rPr>
        <w:t>направляется Исполнителем</w:t>
      </w:r>
      <w:r w:rsidR="00107B07">
        <w:rPr>
          <w:sz w:val="24"/>
          <w:szCs w:val="24"/>
        </w:rPr>
        <w:t xml:space="preserve"> </w:t>
      </w:r>
      <w:r w:rsidR="007A78B1" w:rsidRPr="00855A53">
        <w:rPr>
          <w:sz w:val="24"/>
          <w:szCs w:val="24"/>
        </w:rPr>
        <w:t xml:space="preserve">в течение </w:t>
      </w:r>
      <w:r w:rsidR="005E5199">
        <w:rPr>
          <w:sz w:val="24"/>
          <w:szCs w:val="24"/>
        </w:rPr>
        <w:t>2</w:t>
      </w:r>
      <w:r w:rsidR="007A78B1" w:rsidRPr="005E5199">
        <w:rPr>
          <w:sz w:val="24"/>
          <w:szCs w:val="24"/>
        </w:rPr>
        <w:t>(</w:t>
      </w:r>
      <w:r w:rsidR="005E5199">
        <w:rPr>
          <w:sz w:val="24"/>
          <w:szCs w:val="24"/>
        </w:rPr>
        <w:t>двух</w:t>
      </w:r>
      <w:r w:rsidR="007A78B1" w:rsidRPr="005E5199">
        <w:rPr>
          <w:sz w:val="24"/>
          <w:szCs w:val="24"/>
        </w:rPr>
        <w:t>) рабоч</w:t>
      </w:r>
      <w:r w:rsidR="005E5199">
        <w:rPr>
          <w:sz w:val="24"/>
          <w:szCs w:val="24"/>
        </w:rPr>
        <w:t>их</w:t>
      </w:r>
      <w:r w:rsidR="007A78B1" w:rsidRPr="00855A53">
        <w:rPr>
          <w:sz w:val="24"/>
          <w:szCs w:val="24"/>
        </w:rPr>
        <w:t xml:space="preserve"> дн</w:t>
      </w:r>
      <w:r w:rsidR="005E5199">
        <w:rPr>
          <w:sz w:val="24"/>
          <w:szCs w:val="24"/>
        </w:rPr>
        <w:t>ей</w:t>
      </w:r>
      <w:r w:rsidR="007A78B1" w:rsidRPr="00855A53">
        <w:rPr>
          <w:sz w:val="24"/>
          <w:szCs w:val="24"/>
        </w:rPr>
        <w:t xml:space="preserve"> с даты </w:t>
      </w:r>
      <w:r w:rsidR="00027D5D">
        <w:rPr>
          <w:sz w:val="24"/>
          <w:szCs w:val="24"/>
        </w:rPr>
        <w:t xml:space="preserve">подписания </w:t>
      </w:r>
      <w:r w:rsidR="003C53D2">
        <w:rPr>
          <w:sz w:val="24"/>
          <w:szCs w:val="24"/>
        </w:rPr>
        <w:t xml:space="preserve">обеими </w:t>
      </w:r>
      <w:r w:rsidR="00027D5D">
        <w:rPr>
          <w:sz w:val="24"/>
          <w:szCs w:val="24"/>
        </w:rPr>
        <w:t>Сторонами Акта</w:t>
      </w:r>
      <w:r w:rsidR="007A78B1">
        <w:rPr>
          <w:sz w:val="24"/>
          <w:szCs w:val="24"/>
        </w:rPr>
        <w:t xml:space="preserve"> оказан</w:t>
      </w:r>
      <w:r w:rsidR="003C53D2">
        <w:rPr>
          <w:sz w:val="24"/>
          <w:szCs w:val="24"/>
        </w:rPr>
        <w:t>н</w:t>
      </w:r>
      <w:r w:rsidR="00027D5D">
        <w:rPr>
          <w:sz w:val="24"/>
          <w:szCs w:val="24"/>
        </w:rPr>
        <w:t>ых</w:t>
      </w:r>
      <w:r w:rsidR="007A78B1">
        <w:rPr>
          <w:sz w:val="24"/>
          <w:szCs w:val="24"/>
        </w:rPr>
        <w:t xml:space="preserve"> У</w:t>
      </w:r>
      <w:r w:rsidR="007A78B1" w:rsidRPr="00855A53">
        <w:rPr>
          <w:sz w:val="24"/>
          <w:szCs w:val="24"/>
        </w:rPr>
        <w:t>слуг</w:t>
      </w:r>
      <w:r w:rsidR="007A78B1" w:rsidRPr="005A61C1">
        <w:rPr>
          <w:sz w:val="24"/>
          <w:szCs w:val="24"/>
        </w:rPr>
        <w:t>.</w:t>
      </w:r>
      <w:r w:rsidR="0083393C">
        <w:rPr>
          <w:sz w:val="24"/>
          <w:szCs w:val="24"/>
        </w:rPr>
        <w:t xml:space="preserve"> </w:t>
      </w:r>
      <w:r w:rsidR="003C53D2">
        <w:rPr>
          <w:sz w:val="24"/>
          <w:szCs w:val="24"/>
        </w:rPr>
        <w:t xml:space="preserve"> </w:t>
      </w:r>
      <w:r w:rsidR="0074091B">
        <w:rPr>
          <w:sz w:val="24"/>
          <w:szCs w:val="24"/>
        </w:rPr>
        <w:t xml:space="preserve"> </w:t>
      </w:r>
    </w:p>
    <w:p w14:paraId="226C14F6" w14:textId="122B61BF" w:rsidR="007A78B1" w:rsidRPr="005A61C1" w:rsidRDefault="007A78B1" w:rsidP="007A78B1">
      <w:pPr>
        <w:spacing w:line="260" w:lineRule="exact"/>
        <w:ind w:firstLine="709"/>
        <w:jc w:val="both"/>
        <w:rPr>
          <w:sz w:val="24"/>
          <w:szCs w:val="24"/>
        </w:rPr>
      </w:pPr>
      <w:r w:rsidRPr="005A61C1">
        <w:rPr>
          <w:sz w:val="24"/>
          <w:szCs w:val="24"/>
        </w:rPr>
        <w:t>4.2.</w:t>
      </w:r>
      <w:r w:rsidRPr="005A61C1">
        <w:rPr>
          <w:b/>
          <w:bCs/>
          <w:i/>
          <w:iCs/>
          <w:sz w:val="24"/>
          <w:szCs w:val="24"/>
        </w:rPr>
        <w:t xml:space="preserve"> </w:t>
      </w:r>
      <w:r w:rsidRPr="005A61C1">
        <w:rPr>
          <w:sz w:val="24"/>
          <w:szCs w:val="24"/>
        </w:rPr>
        <w:t>Заказчик</w:t>
      </w:r>
      <w:r w:rsidR="00A86E9B">
        <w:rPr>
          <w:sz w:val="24"/>
          <w:szCs w:val="24"/>
        </w:rPr>
        <w:t xml:space="preserve">, </w:t>
      </w:r>
      <w:r w:rsidRPr="005A61C1">
        <w:rPr>
          <w:sz w:val="24"/>
          <w:szCs w:val="24"/>
        </w:rPr>
        <w:t xml:space="preserve">после получения от Исполнителя Акта оказанных </w:t>
      </w:r>
      <w:r w:rsidR="000D7D8E">
        <w:rPr>
          <w:sz w:val="24"/>
          <w:szCs w:val="24"/>
        </w:rPr>
        <w:t>У</w:t>
      </w:r>
      <w:r w:rsidRPr="005A61C1">
        <w:rPr>
          <w:sz w:val="24"/>
          <w:szCs w:val="24"/>
        </w:rPr>
        <w:t>слуг осуществляет при</w:t>
      </w:r>
      <w:r w:rsidR="000D7D8E">
        <w:rPr>
          <w:sz w:val="24"/>
          <w:szCs w:val="24"/>
        </w:rPr>
        <w:t>ё</w:t>
      </w:r>
      <w:r w:rsidRPr="005A61C1">
        <w:rPr>
          <w:sz w:val="24"/>
          <w:szCs w:val="24"/>
        </w:rPr>
        <w:t>мку оказанных услуг на предмет соответствия их объ</w:t>
      </w:r>
      <w:r w:rsidR="00B0097F">
        <w:rPr>
          <w:sz w:val="24"/>
          <w:szCs w:val="24"/>
        </w:rPr>
        <w:t>ё</w:t>
      </w:r>
      <w:r w:rsidRPr="005A61C1">
        <w:rPr>
          <w:sz w:val="24"/>
          <w:szCs w:val="24"/>
        </w:rPr>
        <w:t xml:space="preserve">ма и качества требованиям, изложенным в Договоре, и направляет Исполнителю подписанный со своей стороны один экземпляр Акта оказанных услуг. </w:t>
      </w:r>
    </w:p>
    <w:p w14:paraId="276CF2AB" w14:textId="53E5838B" w:rsidR="007A78B1" w:rsidRPr="005A61C1" w:rsidRDefault="007A78B1" w:rsidP="007A78B1">
      <w:pPr>
        <w:spacing w:line="260" w:lineRule="exact"/>
        <w:ind w:firstLine="708"/>
        <w:jc w:val="both"/>
        <w:rPr>
          <w:sz w:val="24"/>
          <w:szCs w:val="24"/>
        </w:rPr>
      </w:pPr>
      <w:r w:rsidRPr="005A61C1">
        <w:rPr>
          <w:sz w:val="24"/>
          <w:szCs w:val="24"/>
        </w:rPr>
        <w:t xml:space="preserve">4.3. При несогласии с объемами и качеством оказанных </w:t>
      </w:r>
      <w:r w:rsidR="00D316FE">
        <w:rPr>
          <w:sz w:val="24"/>
          <w:szCs w:val="24"/>
        </w:rPr>
        <w:t>У</w:t>
      </w:r>
      <w:r w:rsidRPr="005A61C1">
        <w:rPr>
          <w:sz w:val="24"/>
          <w:szCs w:val="24"/>
        </w:rPr>
        <w:t xml:space="preserve">слуг Заказчик возвращает Исполнителю Акт оказанных </w:t>
      </w:r>
      <w:r w:rsidR="00D316FE">
        <w:rPr>
          <w:sz w:val="24"/>
          <w:szCs w:val="24"/>
        </w:rPr>
        <w:t>У</w:t>
      </w:r>
      <w:r w:rsidRPr="005A61C1">
        <w:rPr>
          <w:sz w:val="24"/>
          <w:szCs w:val="24"/>
        </w:rPr>
        <w:t xml:space="preserve">слуг с мотивированными возражениями </w:t>
      </w:r>
      <w:bookmarkStart w:id="5" w:name="OLE_LINK10"/>
      <w:r w:rsidRPr="005A61C1">
        <w:rPr>
          <w:sz w:val="24"/>
          <w:szCs w:val="24"/>
        </w:rPr>
        <w:t>и указанием перечня выявленных недостатков, необходимых доработок и сроков их устранения</w:t>
      </w:r>
      <w:bookmarkEnd w:id="5"/>
      <w:r w:rsidRPr="005A61C1">
        <w:rPr>
          <w:sz w:val="24"/>
          <w:szCs w:val="24"/>
        </w:rPr>
        <w:t>. Исполнитель обязуется в срок, установленный Заказчиком, устранить указанные недостатки, произвести доработку за свой сч</w:t>
      </w:r>
      <w:r w:rsidR="00D316FE">
        <w:rPr>
          <w:sz w:val="24"/>
          <w:szCs w:val="24"/>
        </w:rPr>
        <w:t>ё</w:t>
      </w:r>
      <w:r w:rsidRPr="005A61C1">
        <w:rPr>
          <w:sz w:val="24"/>
          <w:szCs w:val="24"/>
        </w:rPr>
        <w:t>т.</w:t>
      </w:r>
    </w:p>
    <w:p w14:paraId="19A640AC" w14:textId="5BF05D35" w:rsidR="007A78B1" w:rsidRPr="005A61C1" w:rsidRDefault="007A78B1" w:rsidP="007A78B1">
      <w:pPr>
        <w:tabs>
          <w:tab w:val="left" w:pos="3460"/>
        </w:tabs>
        <w:autoSpaceDE w:val="0"/>
        <w:autoSpaceDN w:val="0"/>
        <w:adjustRightInd w:val="0"/>
        <w:spacing w:line="260" w:lineRule="exact"/>
        <w:ind w:firstLine="703"/>
        <w:jc w:val="both"/>
        <w:rPr>
          <w:sz w:val="24"/>
          <w:szCs w:val="24"/>
        </w:rPr>
      </w:pPr>
      <w:r w:rsidRPr="005A61C1">
        <w:rPr>
          <w:sz w:val="24"/>
          <w:szCs w:val="24"/>
        </w:rPr>
        <w:t>После устранения недостатков в указанный Заказчиком срок Исполнитель повторно сдает Заказчику оказанные Услуги в соответствии с пунктами 4.</w:t>
      </w:r>
      <w:r w:rsidR="009A13D0">
        <w:rPr>
          <w:sz w:val="24"/>
          <w:szCs w:val="24"/>
        </w:rPr>
        <w:t>1.</w:t>
      </w:r>
      <w:r w:rsidRPr="005A61C1">
        <w:rPr>
          <w:sz w:val="24"/>
          <w:szCs w:val="24"/>
        </w:rPr>
        <w:t xml:space="preserve"> и 4.2</w:t>
      </w:r>
      <w:r w:rsidR="009A13D0">
        <w:rPr>
          <w:sz w:val="24"/>
          <w:szCs w:val="24"/>
        </w:rPr>
        <w:t>.</w:t>
      </w:r>
      <w:r w:rsidRPr="005A61C1">
        <w:rPr>
          <w:sz w:val="24"/>
          <w:szCs w:val="24"/>
        </w:rPr>
        <w:t xml:space="preserve"> Договора. </w:t>
      </w:r>
    </w:p>
    <w:p w14:paraId="1A0BC2F4" w14:textId="77777777" w:rsidR="007A78B1" w:rsidRPr="005A61C1" w:rsidRDefault="007A78B1" w:rsidP="007A78B1">
      <w:pPr>
        <w:tabs>
          <w:tab w:val="left" w:pos="3460"/>
        </w:tabs>
        <w:autoSpaceDE w:val="0"/>
        <w:autoSpaceDN w:val="0"/>
        <w:adjustRightInd w:val="0"/>
        <w:spacing w:line="260" w:lineRule="exact"/>
        <w:ind w:firstLine="703"/>
        <w:jc w:val="both"/>
        <w:rPr>
          <w:sz w:val="24"/>
          <w:szCs w:val="24"/>
        </w:rPr>
      </w:pPr>
      <w:r w:rsidRPr="005A61C1">
        <w:rPr>
          <w:sz w:val="24"/>
          <w:szCs w:val="24"/>
        </w:rPr>
        <w:t>При отказе Исполнителя от устранения недостатков Заказчик вправе организовать проведение независимой экспертизы. В случае получения заключения экспертов о наличии недостатков, вызванных действиями Исполнителя, Исполнитель возмещает затраты Заказчика на проведение экспертизы.</w:t>
      </w:r>
    </w:p>
    <w:p w14:paraId="5042D485" w14:textId="419D3235" w:rsidR="007A78B1" w:rsidRPr="005A61C1" w:rsidRDefault="007A78B1" w:rsidP="007A78B1">
      <w:pPr>
        <w:tabs>
          <w:tab w:val="left" w:pos="3460"/>
        </w:tabs>
        <w:autoSpaceDE w:val="0"/>
        <w:autoSpaceDN w:val="0"/>
        <w:adjustRightInd w:val="0"/>
        <w:spacing w:line="260" w:lineRule="exact"/>
        <w:ind w:firstLine="703"/>
        <w:jc w:val="both"/>
        <w:rPr>
          <w:sz w:val="24"/>
          <w:szCs w:val="24"/>
        </w:rPr>
      </w:pPr>
      <w:r w:rsidRPr="005A61C1">
        <w:rPr>
          <w:sz w:val="24"/>
          <w:szCs w:val="24"/>
        </w:rPr>
        <w:t>4.4. Если Исполнитель не устранит выявленные недостатки, Заказчик привлекает для их устранения третьих л</w:t>
      </w:r>
      <w:r w:rsidR="0068070D">
        <w:rPr>
          <w:sz w:val="24"/>
          <w:szCs w:val="24"/>
        </w:rPr>
        <w:t>иц</w:t>
      </w:r>
      <w:r w:rsidRPr="005A61C1">
        <w:rPr>
          <w:sz w:val="24"/>
          <w:szCs w:val="24"/>
        </w:rPr>
        <w:t>, а Исполнитель возмещает Заказчику понесенные в связи с этим расходы.</w:t>
      </w:r>
    </w:p>
    <w:p w14:paraId="2EDFCFE7" w14:textId="35A2C43E" w:rsidR="007A78B1" w:rsidRPr="005A61C1" w:rsidRDefault="007A78B1" w:rsidP="007A78B1">
      <w:pPr>
        <w:tabs>
          <w:tab w:val="left" w:pos="3460"/>
        </w:tabs>
        <w:autoSpaceDE w:val="0"/>
        <w:autoSpaceDN w:val="0"/>
        <w:adjustRightInd w:val="0"/>
        <w:spacing w:line="260" w:lineRule="exact"/>
        <w:ind w:firstLine="703"/>
        <w:jc w:val="both"/>
        <w:rPr>
          <w:sz w:val="24"/>
          <w:szCs w:val="24"/>
        </w:rPr>
      </w:pPr>
      <w:r w:rsidRPr="005A61C1">
        <w:rPr>
          <w:sz w:val="24"/>
          <w:szCs w:val="24"/>
        </w:rPr>
        <w:t xml:space="preserve">4.5. Качество оказываемых Услуг должно соответствовать </w:t>
      </w:r>
      <w:r w:rsidRPr="0068070D">
        <w:rPr>
          <w:sz w:val="24"/>
          <w:szCs w:val="24"/>
        </w:rPr>
        <w:t>законодательству Российской</w:t>
      </w:r>
      <w:r w:rsidRPr="005A61C1">
        <w:rPr>
          <w:sz w:val="24"/>
          <w:szCs w:val="24"/>
        </w:rPr>
        <w:t xml:space="preserve"> Федерации и требованиям, изложенным в Договоре.</w:t>
      </w:r>
    </w:p>
    <w:p w14:paraId="00DE0ED1" w14:textId="31DD0AB6" w:rsidR="007A78B1" w:rsidRPr="005A61C1" w:rsidRDefault="007A78B1" w:rsidP="007A78B1">
      <w:pPr>
        <w:spacing w:line="260" w:lineRule="exact"/>
        <w:ind w:firstLine="709"/>
        <w:jc w:val="both"/>
        <w:rPr>
          <w:sz w:val="24"/>
          <w:szCs w:val="24"/>
        </w:rPr>
      </w:pPr>
      <w:r w:rsidRPr="005A61C1">
        <w:rPr>
          <w:sz w:val="24"/>
          <w:szCs w:val="24"/>
        </w:rPr>
        <w:t xml:space="preserve">4.6. Исполнитель в течение 3 (трех) рабочих дней со дня получения запроса Заказчика обязан предоставить Заказчику разъяснения по запрашиваемой в соответствии с </w:t>
      </w:r>
      <w:r w:rsidR="007B043E">
        <w:rPr>
          <w:sz w:val="24"/>
          <w:szCs w:val="24"/>
        </w:rPr>
        <w:t>п</w:t>
      </w:r>
      <w:r w:rsidRPr="005A61C1">
        <w:rPr>
          <w:sz w:val="24"/>
          <w:szCs w:val="24"/>
        </w:rPr>
        <w:t xml:space="preserve">. </w:t>
      </w:r>
      <w:r w:rsidR="008E213F">
        <w:rPr>
          <w:sz w:val="24"/>
          <w:szCs w:val="24"/>
        </w:rPr>
        <w:t>2</w:t>
      </w:r>
      <w:r w:rsidRPr="005A61C1">
        <w:rPr>
          <w:sz w:val="24"/>
          <w:szCs w:val="24"/>
        </w:rPr>
        <w:t>.</w:t>
      </w:r>
      <w:r w:rsidR="008E213F">
        <w:rPr>
          <w:sz w:val="24"/>
          <w:szCs w:val="24"/>
        </w:rPr>
        <w:t>4</w:t>
      </w:r>
      <w:r w:rsidRPr="005A61C1">
        <w:rPr>
          <w:sz w:val="24"/>
          <w:szCs w:val="24"/>
        </w:rPr>
        <w:t>.</w:t>
      </w:r>
      <w:r w:rsidR="008E213F">
        <w:rPr>
          <w:sz w:val="24"/>
          <w:szCs w:val="24"/>
        </w:rPr>
        <w:t>4</w:t>
      </w:r>
      <w:r w:rsidR="0031246D">
        <w:rPr>
          <w:sz w:val="24"/>
          <w:szCs w:val="24"/>
        </w:rPr>
        <w:t>.</w:t>
      </w:r>
      <w:r w:rsidRPr="005A61C1">
        <w:rPr>
          <w:sz w:val="24"/>
          <w:szCs w:val="24"/>
        </w:rPr>
        <w:t xml:space="preserve"> Договора информации.</w:t>
      </w:r>
    </w:p>
    <w:p w14:paraId="61EB2285" w14:textId="61BC8815" w:rsidR="007A78B1" w:rsidRPr="005A61C1" w:rsidRDefault="007A78B1" w:rsidP="007A78B1">
      <w:pPr>
        <w:autoSpaceDE w:val="0"/>
        <w:autoSpaceDN w:val="0"/>
        <w:adjustRightInd w:val="0"/>
        <w:spacing w:line="260" w:lineRule="exact"/>
        <w:ind w:firstLine="720"/>
        <w:jc w:val="both"/>
        <w:outlineLvl w:val="3"/>
        <w:rPr>
          <w:sz w:val="24"/>
          <w:szCs w:val="24"/>
        </w:rPr>
      </w:pPr>
      <w:r w:rsidRPr="005A61C1">
        <w:rPr>
          <w:sz w:val="24"/>
          <w:szCs w:val="24"/>
        </w:rPr>
        <w:t>4.7.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оказание Услуг другому лицу за сч</w:t>
      </w:r>
      <w:r w:rsidR="00A73D38">
        <w:rPr>
          <w:sz w:val="24"/>
          <w:szCs w:val="24"/>
        </w:rPr>
        <w:t>ё</w:t>
      </w:r>
      <w:r w:rsidRPr="005A61C1">
        <w:rPr>
          <w:sz w:val="24"/>
          <w:szCs w:val="24"/>
        </w:rPr>
        <w:t>т Исполнителя, а также потребовать возмещения убытков.</w:t>
      </w:r>
    </w:p>
    <w:p w14:paraId="149823CF" w14:textId="03FC34CF" w:rsidR="007A78B1" w:rsidRPr="005A61C1" w:rsidRDefault="007A78B1" w:rsidP="007A78B1">
      <w:pPr>
        <w:autoSpaceDE w:val="0"/>
        <w:autoSpaceDN w:val="0"/>
        <w:adjustRightInd w:val="0"/>
        <w:spacing w:line="260" w:lineRule="exact"/>
        <w:ind w:firstLine="720"/>
        <w:jc w:val="both"/>
        <w:outlineLvl w:val="3"/>
        <w:rPr>
          <w:sz w:val="24"/>
          <w:szCs w:val="24"/>
        </w:rPr>
      </w:pPr>
      <w:r w:rsidRPr="005A61C1">
        <w:rPr>
          <w:sz w:val="24"/>
          <w:szCs w:val="24"/>
        </w:rPr>
        <w:t>4.8. Исполнитель обязан немедленно предупредить Заказчика и до получения от него указаний приостановить оказание Услуг при обнаружении:</w:t>
      </w:r>
    </w:p>
    <w:p w14:paraId="2BA272D3" w14:textId="7A8CAE80" w:rsidR="007A78B1" w:rsidRPr="005A61C1" w:rsidRDefault="007A78B1" w:rsidP="007A78B1">
      <w:pPr>
        <w:autoSpaceDE w:val="0"/>
        <w:autoSpaceDN w:val="0"/>
        <w:adjustRightInd w:val="0"/>
        <w:spacing w:line="260" w:lineRule="exact"/>
        <w:ind w:firstLine="720"/>
        <w:jc w:val="both"/>
        <w:outlineLvl w:val="3"/>
        <w:rPr>
          <w:sz w:val="24"/>
          <w:szCs w:val="24"/>
        </w:rPr>
      </w:pPr>
      <w:r w:rsidRPr="005A61C1">
        <w:rPr>
          <w:sz w:val="24"/>
          <w:szCs w:val="24"/>
        </w:rPr>
        <w:t>- возможных неблагоприятных для Заказчика последствий выполнения его указаний о способе оказания Услуг;</w:t>
      </w:r>
    </w:p>
    <w:p w14:paraId="121BCC17" w14:textId="77777777" w:rsidR="007A78B1" w:rsidRDefault="007A78B1" w:rsidP="007A78B1">
      <w:pPr>
        <w:autoSpaceDE w:val="0"/>
        <w:autoSpaceDN w:val="0"/>
        <w:adjustRightInd w:val="0"/>
        <w:spacing w:line="260" w:lineRule="exact"/>
        <w:ind w:firstLine="720"/>
        <w:jc w:val="both"/>
        <w:outlineLvl w:val="3"/>
        <w:rPr>
          <w:sz w:val="24"/>
          <w:szCs w:val="24"/>
        </w:rPr>
      </w:pPr>
      <w:r w:rsidRPr="005A61C1">
        <w:rPr>
          <w:sz w:val="24"/>
          <w:szCs w:val="24"/>
        </w:rPr>
        <w:t>- иных, не зависящих от Исполнителя обстоятельств, которые создают невозможность исполнения договорных обязательств в срок.</w:t>
      </w:r>
    </w:p>
    <w:p w14:paraId="385AFB6E" w14:textId="69489708" w:rsidR="00782DEE" w:rsidRPr="005A61C1" w:rsidRDefault="00782DEE" w:rsidP="00782DEE">
      <w:pPr>
        <w:autoSpaceDE w:val="0"/>
        <w:autoSpaceDN w:val="0"/>
        <w:adjustRightInd w:val="0"/>
        <w:spacing w:line="260" w:lineRule="exact"/>
        <w:ind w:firstLine="720"/>
        <w:jc w:val="both"/>
        <w:outlineLvl w:val="3"/>
        <w:rPr>
          <w:sz w:val="24"/>
          <w:szCs w:val="24"/>
        </w:rPr>
      </w:pPr>
      <w:r w:rsidRPr="005A61C1">
        <w:rPr>
          <w:sz w:val="24"/>
          <w:szCs w:val="24"/>
        </w:rPr>
        <w:t xml:space="preserve">4.9. </w:t>
      </w:r>
      <w:r w:rsidRPr="0068070D">
        <w:rPr>
          <w:sz w:val="24"/>
          <w:szCs w:val="24"/>
        </w:rPr>
        <w:t>Подписанный Сторонами Акт оказанных Услуг,</w:t>
      </w:r>
      <w:r w:rsidR="003A42F0" w:rsidRPr="0068070D">
        <w:rPr>
          <w:sz w:val="24"/>
          <w:szCs w:val="24"/>
        </w:rPr>
        <w:t xml:space="preserve"> УПД</w:t>
      </w:r>
      <w:r w:rsidRPr="0068070D">
        <w:rPr>
          <w:sz w:val="24"/>
          <w:szCs w:val="24"/>
        </w:rPr>
        <w:t xml:space="preserve"> и выставленный Исполнителем сч</w:t>
      </w:r>
      <w:r w:rsidR="003A42F0" w:rsidRPr="0068070D">
        <w:rPr>
          <w:sz w:val="24"/>
          <w:szCs w:val="24"/>
        </w:rPr>
        <w:t>ё</w:t>
      </w:r>
      <w:r w:rsidRPr="0068070D">
        <w:rPr>
          <w:sz w:val="24"/>
          <w:szCs w:val="24"/>
        </w:rPr>
        <w:t>т являются основанием для оплаты Исполнителю Услуг в соответствии с разделом</w:t>
      </w:r>
      <w:r w:rsidR="00403ACE">
        <w:rPr>
          <w:sz w:val="24"/>
          <w:szCs w:val="24"/>
        </w:rPr>
        <w:t xml:space="preserve"> </w:t>
      </w:r>
      <w:r w:rsidR="003A42F0" w:rsidRPr="0068070D">
        <w:rPr>
          <w:sz w:val="24"/>
          <w:szCs w:val="24"/>
        </w:rPr>
        <w:t>3</w:t>
      </w:r>
      <w:r w:rsidRPr="0068070D">
        <w:rPr>
          <w:sz w:val="24"/>
          <w:szCs w:val="24"/>
        </w:rPr>
        <w:t xml:space="preserve"> Договора.</w:t>
      </w:r>
      <w:r w:rsidRPr="005A61C1">
        <w:rPr>
          <w:sz w:val="24"/>
          <w:szCs w:val="24"/>
        </w:rPr>
        <w:t xml:space="preserve"> </w:t>
      </w:r>
    </w:p>
    <w:p w14:paraId="27F33592" w14:textId="77777777" w:rsidR="00782DEE" w:rsidRDefault="00782DEE" w:rsidP="007A78B1">
      <w:pPr>
        <w:autoSpaceDE w:val="0"/>
        <w:autoSpaceDN w:val="0"/>
        <w:adjustRightInd w:val="0"/>
        <w:spacing w:line="260" w:lineRule="exact"/>
        <w:ind w:firstLine="720"/>
        <w:jc w:val="both"/>
        <w:outlineLvl w:val="3"/>
        <w:rPr>
          <w:sz w:val="24"/>
          <w:szCs w:val="24"/>
        </w:rPr>
      </w:pPr>
    </w:p>
    <w:p w14:paraId="14742D56" w14:textId="77777777" w:rsidR="0016225B" w:rsidRDefault="0016225B" w:rsidP="007A78B1">
      <w:pPr>
        <w:autoSpaceDE w:val="0"/>
        <w:autoSpaceDN w:val="0"/>
        <w:adjustRightInd w:val="0"/>
        <w:spacing w:line="260" w:lineRule="exact"/>
        <w:ind w:firstLine="720"/>
        <w:jc w:val="both"/>
        <w:outlineLvl w:val="3"/>
        <w:rPr>
          <w:sz w:val="24"/>
          <w:szCs w:val="24"/>
        </w:rPr>
      </w:pPr>
    </w:p>
    <w:p w14:paraId="2A8F3055" w14:textId="77777777" w:rsidR="0016225B" w:rsidRDefault="0016225B" w:rsidP="007A78B1">
      <w:pPr>
        <w:autoSpaceDE w:val="0"/>
        <w:autoSpaceDN w:val="0"/>
        <w:adjustRightInd w:val="0"/>
        <w:spacing w:line="260" w:lineRule="exact"/>
        <w:ind w:firstLine="720"/>
        <w:jc w:val="both"/>
        <w:outlineLvl w:val="3"/>
        <w:rPr>
          <w:sz w:val="24"/>
          <w:szCs w:val="24"/>
        </w:rPr>
      </w:pPr>
    </w:p>
    <w:p w14:paraId="6C496B82" w14:textId="08DA2E39" w:rsidR="00C7428F" w:rsidRPr="005A61C1" w:rsidRDefault="00C7428F" w:rsidP="00C7428F">
      <w:pPr>
        <w:spacing w:line="260" w:lineRule="exact"/>
        <w:jc w:val="center"/>
        <w:rPr>
          <w:b/>
          <w:sz w:val="24"/>
          <w:szCs w:val="24"/>
        </w:rPr>
      </w:pPr>
      <w:r>
        <w:rPr>
          <w:b/>
          <w:sz w:val="24"/>
          <w:szCs w:val="24"/>
        </w:rPr>
        <w:t>5</w:t>
      </w:r>
      <w:r w:rsidRPr="005A61C1">
        <w:rPr>
          <w:b/>
          <w:sz w:val="24"/>
          <w:szCs w:val="24"/>
        </w:rPr>
        <w:t>. Г</w:t>
      </w:r>
      <w:r>
        <w:rPr>
          <w:b/>
          <w:sz w:val="24"/>
          <w:szCs w:val="24"/>
        </w:rPr>
        <w:t>арантии</w:t>
      </w:r>
    </w:p>
    <w:p w14:paraId="57AE55EF" w14:textId="06BDD8B0" w:rsidR="00C7428F" w:rsidRPr="002C4924" w:rsidRDefault="00C7428F" w:rsidP="00C7428F">
      <w:pPr>
        <w:tabs>
          <w:tab w:val="left" w:pos="1080"/>
          <w:tab w:val="num" w:pos="3240"/>
        </w:tabs>
        <w:autoSpaceDE w:val="0"/>
        <w:autoSpaceDN w:val="0"/>
        <w:adjustRightInd w:val="0"/>
        <w:ind w:left="709"/>
        <w:jc w:val="both"/>
        <w:rPr>
          <w:sz w:val="24"/>
          <w:szCs w:val="24"/>
        </w:rPr>
      </w:pPr>
      <w:r>
        <w:rPr>
          <w:sz w:val="24"/>
          <w:szCs w:val="24"/>
        </w:rPr>
        <w:t>5.1.</w:t>
      </w:r>
      <w:r w:rsidRPr="005A61C1">
        <w:rPr>
          <w:sz w:val="24"/>
          <w:szCs w:val="24"/>
        </w:rPr>
        <w:t xml:space="preserve"> </w:t>
      </w:r>
      <w:r w:rsidRPr="002C4924">
        <w:rPr>
          <w:sz w:val="24"/>
          <w:szCs w:val="24"/>
        </w:rPr>
        <w:t>Претензии на качество и объ</w:t>
      </w:r>
      <w:r>
        <w:rPr>
          <w:sz w:val="24"/>
          <w:szCs w:val="24"/>
        </w:rPr>
        <w:t>ё</w:t>
      </w:r>
      <w:r w:rsidRPr="002C4924">
        <w:rPr>
          <w:sz w:val="24"/>
          <w:szCs w:val="24"/>
        </w:rPr>
        <w:t xml:space="preserve">м оказанных </w:t>
      </w:r>
      <w:r>
        <w:rPr>
          <w:sz w:val="24"/>
          <w:szCs w:val="24"/>
        </w:rPr>
        <w:t>У</w:t>
      </w:r>
      <w:r w:rsidRPr="002C4924">
        <w:rPr>
          <w:sz w:val="24"/>
          <w:szCs w:val="24"/>
        </w:rPr>
        <w:t>слуг могут быть предъявлены Заказчиком в следующие сроки:</w:t>
      </w:r>
    </w:p>
    <w:p w14:paraId="26683A91" w14:textId="7015550A" w:rsidR="00C7428F" w:rsidRPr="002C4924" w:rsidRDefault="00C7428F" w:rsidP="009F1E3F">
      <w:pPr>
        <w:tabs>
          <w:tab w:val="num" w:pos="0"/>
          <w:tab w:val="left" w:pos="709"/>
        </w:tabs>
        <w:autoSpaceDE w:val="0"/>
        <w:autoSpaceDN w:val="0"/>
        <w:adjustRightInd w:val="0"/>
        <w:rPr>
          <w:sz w:val="24"/>
          <w:szCs w:val="24"/>
        </w:rPr>
      </w:pPr>
      <w:r>
        <w:rPr>
          <w:sz w:val="24"/>
          <w:szCs w:val="24"/>
        </w:rPr>
        <w:tab/>
        <w:t xml:space="preserve">- </w:t>
      </w:r>
      <w:r w:rsidRPr="002C4924">
        <w:rPr>
          <w:sz w:val="24"/>
          <w:szCs w:val="24"/>
        </w:rPr>
        <w:t xml:space="preserve">по техническому </w:t>
      </w:r>
      <w:r>
        <w:rPr>
          <w:sz w:val="24"/>
          <w:szCs w:val="24"/>
        </w:rPr>
        <w:t>обслуживанию</w:t>
      </w:r>
      <w:r w:rsidR="00D81AB9">
        <w:rPr>
          <w:sz w:val="24"/>
          <w:szCs w:val="24"/>
        </w:rPr>
        <w:t xml:space="preserve"> (ТО)</w:t>
      </w:r>
      <w:r>
        <w:rPr>
          <w:sz w:val="24"/>
          <w:szCs w:val="24"/>
        </w:rPr>
        <w:t xml:space="preserve"> </w:t>
      </w:r>
      <w:r w:rsidR="00D81AB9">
        <w:rPr>
          <w:sz w:val="24"/>
          <w:szCs w:val="24"/>
        </w:rPr>
        <w:t>–</w:t>
      </w:r>
      <w:r w:rsidR="00C773C8">
        <w:rPr>
          <w:sz w:val="24"/>
          <w:szCs w:val="24"/>
        </w:rPr>
        <w:t xml:space="preserve"> в течении</w:t>
      </w:r>
      <w:r w:rsidR="006841F1">
        <w:rPr>
          <w:sz w:val="24"/>
          <w:szCs w:val="24"/>
        </w:rPr>
        <w:t xml:space="preserve"> </w:t>
      </w:r>
      <w:r w:rsidRPr="002C4924">
        <w:rPr>
          <w:sz w:val="24"/>
          <w:szCs w:val="24"/>
        </w:rPr>
        <w:t>12 месяцев</w:t>
      </w:r>
      <w:r w:rsidR="009F1E3F">
        <w:rPr>
          <w:sz w:val="24"/>
          <w:szCs w:val="24"/>
        </w:rPr>
        <w:t>.</w:t>
      </w:r>
      <w:r>
        <w:rPr>
          <w:sz w:val="24"/>
          <w:szCs w:val="24"/>
        </w:rPr>
        <w:tab/>
      </w:r>
    </w:p>
    <w:p w14:paraId="079B9DD4" w14:textId="03E71BA9" w:rsidR="00C7428F" w:rsidRPr="005A61C1" w:rsidRDefault="00C7428F" w:rsidP="00C7428F">
      <w:pPr>
        <w:tabs>
          <w:tab w:val="left" w:pos="720"/>
          <w:tab w:val="left" w:pos="1080"/>
        </w:tabs>
        <w:autoSpaceDE w:val="0"/>
        <w:autoSpaceDN w:val="0"/>
        <w:adjustRightInd w:val="0"/>
        <w:spacing w:line="260" w:lineRule="exact"/>
        <w:jc w:val="both"/>
        <w:rPr>
          <w:sz w:val="24"/>
          <w:szCs w:val="24"/>
        </w:rPr>
      </w:pPr>
      <w:r w:rsidRPr="005A61C1">
        <w:rPr>
          <w:sz w:val="24"/>
          <w:szCs w:val="24"/>
        </w:rPr>
        <w:t>Гарантийный срок на оказанные по Договору Услуги исчисляется с даты подписания Сторонами Акта оказанных услуг. Исполнитель обязан устранить выявленные Заказчиком недостатки за свой сч</w:t>
      </w:r>
      <w:r w:rsidR="001B714E">
        <w:rPr>
          <w:sz w:val="24"/>
          <w:szCs w:val="24"/>
        </w:rPr>
        <w:t>ё</w:t>
      </w:r>
      <w:r w:rsidRPr="005A61C1">
        <w:rPr>
          <w:sz w:val="24"/>
          <w:szCs w:val="24"/>
        </w:rPr>
        <w:t xml:space="preserve">т в сроки, согласованные Сторонами и зафиксированные в Акте выявленных недостатков оказанных услуг, но не более 3 (трех) дней с момента составления акта. </w:t>
      </w:r>
      <w:r>
        <w:rPr>
          <w:sz w:val="24"/>
          <w:szCs w:val="24"/>
        </w:rPr>
        <w:tab/>
      </w:r>
    </w:p>
    <w:p w14:paraId="780276A0" w14:textId="2AA2FF36" w:rsidR="00C7428F" w:rsidRPr="005A61C1" w:rsidRDefault="00C7428F" w:rsidP="00C7428F">
      <w:pPr>
        <w:tabs>
          <w:tab w:val="left" w:pos="720"/>
          <w:tab w:val="left" w:pos="1080"/>
        </w:tabs>
        <w:autoSpaceDE w:val="0"/>
        <w:autoSpaceDN w:val="0"/>
        <w:adjustRightInd w:val="0"/>
        <w:spacing w:line="260" w:lineRule="exact"/>
        <w:jc w:val="both"/>
        <w:rPr>
          <w:sz w:val="24"/>
          <w:szCs w:val="24"/>
        </w:rPr>
      </w:pPr>
      <w:r>
        <w:rPr>
          <w:sz w:val="24"/>
          <w:szCs w:val="24"/>
        </w:rPr>
        <w:tab/>
      </w:r>
      <w:r w:rsidR="00063EEF">
        <w:rPr>
          <w:sz w:val="24"/>
          <w:szCs w:val="24"/>
        </w:rPr>
        <w:t>5</w:t>
      </w:r>
      <w:r>
        <w:rPr>
          <w:sz w:val="24"/>
          <w:szCs w:val="24"/>
        </w:rPr>
        <w:t xml:space="preserve">.2. </w:t>
      </w:r>
      <w:r w:rsidRPr="005A61C1">
        <w:rPr>
          <w:sz w:val="24"/>
          <w:szCs w:val="24"/>
        </w:rPr>
        <w:t>Об устранении недостатков составляется Акт об устранении недостатков оказанных услуг. Гарантийный срок в этом случае соответственно продлевается на период устранения недостатков.</w:t>
      </w:r>
    </w:p>
    <w:p w14:paraId="068644BC" w14:textId="3C70E399" w:rsidR="00C7428F" w:rsidRPr="005A61C1" w:rsidRDefault="00063EEF" w:rsidP="00C7428F">
      <w:pPr>
        <w:tabs>
          <w:tab w:val="left" w:pos="3460"/>
        </w:tabs>
        <w:autoSpaceDE w:val="0"/>
        <w:autoSpaceDN w:val="0"/>
        <w:adjustRightInd w:val="0"/>
        <w:spacing w:line="260" w:lineRule="exact"/>
        <w:ind w:firstLine="709"/>
        <w:jc w:val="both"/>
        <w:rPr>
          <w:sz w:val="24"/>
          <w:szCs w:val="24"/>
        </w:rPr>
      </w:pPr>
      <w:r>
        <w:rPr>
          <w:sz w:val="24"/>
          <w:szCs w:val="24"/>
        </w:rPr>
        <w:t>5</w:t>
      </w:r>
      <w:r w:rsidR="00C7428F" w:rsidRPr="005A61C1">
        <w:rPr>
          <w:sz w:val="24"/>
          <w:szCs w:val="24"/>
        </w:rPr>
        <w:t>.</w:t>
      </w:r>
      <w:r w:rsidR="00C90ED9">
        <w:rPr>
          <w:sz w:val="24"/>
          <w:szCs w:val="24"/>
        </w:rPr>
        <w:t>3</w:t>
      </w:r>
      <w:r w:rsidR="00C7428F" w:rsidRPr="005A61C1">
        <w:rPr>
          <w:sz w:val="24"/>
          <w:szCs w:val="24"/>
        </w:rPr>
        <w:t>. Если Исполнитель не окажет Услуги в установленный Актом выявленных недостатков оказанных услуг срок, Заказчик имеет право самостоятельно или с привлечением третьих лиц устранить недостатки. Исполнитель в этом случае возмещает Заказчику затраты по устранению недостатков.</w:t>
      </w:r>
    </w:p>
    <w:p w14:paraId="127F2228" w14:textId="77777777" w:rsidR="00C7428F" w:rsidRPr="005A61C1" w:rsidRDefault="00C7428F" w:rsidP="007A78B1">
      <w:pPr>
        <w:autoSpaceDE w:val="0"/>
        <w:autoSpaceDN w:val="0"/>
        <w:adjustRightInd w:val="0"/>
        <w:spacing w:line="260" w:lineRule="exact"/>
        <w:ind w:firstLine="720"/>
        <w:jc w:val="both"/>
        <w:outlineLvl w:val="3"/>
        <w:rPr>
          <w:sz w:val="24"/>
          <w:szCs w:val="24"/>
        </w:rPr>
      </w:pPr>
    </w:p>
    <w:p w14:paraId="36C4962D" w14:textId="77777777" w:rsidR="00F97D17" w:rsidRDefault="00F97D17" w:rsidP="00EF6388">
      <w:pPr>
        <w:jc w:val="both"/>
        <w:rPr>
          <w:b/>
          <w:sz w:val="24"/>
          <w:szCs w:val="24"/>
        </w:rPr>
      </w:pPr>
    </w:p>
    <w:p w14:paraId="70F09A9E" w14:textId="77777777" w:rsidR="00C90ED9" w:rsidRDefault="00C90ED9" w:rsidP="00EF6388">
      <w:pPr>
        <w:jc w:val="both"/>
        <w:rPr>
          <w:b/>
          <w:sz w:val="24"/>
          <w:szCs w:val="24"/>
        </w:rPr>
      </w:pPr>
    </w:p>
    <w:p w14:paraId="13E3EC45" w14:textId="77777777" w:rsidR="00444F94" w:rsidRDefault="00444F94" w:rsidP="00EF6388">
      <w:pPr>
        <w:jc w:val="both"/>
        <w:rPr>
          <w:b/>
          <w:sz w:val="24"/>
          <w:szCs w:val="24"/>
        </w:rPr>
      </w:pPr>
    </w:p>
    <w:p w14:paraId="546BFCD5" w14:textId="77777777" w:rsidR="00444F94" w:rsidRDefault="00444F94" w:rsidP="00EF6388">
      <w:pPr>
        <w:jc w:val="both"/>
        <w:rPr>
          <w:b/>
          <w:sz w:val="24"/>
          <w:szCs w:val="24"/>
        </w:rPr>
      </w:pPr>
    </w:p>
    <w:p w14:paraId="1C8096FA" w14:textId="77777777" w:rsidR="00C90ED9" w:rsidRDefault="00C90ED9" w:rsidP="00EF6388">
      <w:pPr>
        <w:jc w:val="both"/>
        <w:rPr>
          <w:b/>
          <w:sz w:val="24"/>
          <w:szCs w:val="24"/>
        </w:rPr>
      </w:pPr>
    </w:p>
    <w:p w14:paraId="27BFE31A" w14:textId="77777777" w:rsidR="00C90ED9" w:rsidRDefault="00C90ED9" w:rsidP="00EF6388">
      <w:pPr>
        <w:jc w:val="both"/>
        <w:rPr>
          <w:b/>
          <w:sz w:val="24"/>
          <w:szCs w:val="24"/>
        </w:rPr>
      </w:pPr>
    </w:p>
    <w:p w14:paraId="2EC3E5F5" w14:textId="2299E062" w:rsidR="00EF6388" w:rsidRPr="00EF6388" w:rsidRDefault="007372A5" w:rsidP="00EF6388">
      <w:pPr>
        <w:jc w:val="both"/>
        <w:rPr>
          <w:b/>
          <w:sz w:val="24"/>
          <w:szCs w:val="24"/>
        </w:rPr>
      </w:pPr>
      <w:r>
        <w:rPr>
          <w:b/>
          <w:sz w:val="24"/>
          <w:szCs w:val="24"/>
        </w:rPr>
        <w:t xml:space="preserve">                                                          </w:t>
      </w:r>
      <w:r w:rsidR="00063EEF">
        <w:rPr>
          <w:b/>
          <w:sz w:val="24"/>
          <w:szCs w:val="24"/>
        </w:rPr>
        <w:t>6</w:t>
      </w:r>
      <w:r w:rsidR="00EF6388" w:rsidRPr="00EF6388">
        <w:rPr>
          <w:b/>
          <w:sz w:val="24"/>
          <w:szCs w:val="24"/>
        </w:rPr>
        <w:t>. Ответственность сторон</w:t>
      </w:r>
    </w:p>
    <w:p w14:paraId="0866048D" w14:textId="6A3D53FE" w:rsidR="00EF6388" w:rsidRPr="00EF6388" w:rsidRDefault="00DA2703" w:rsidP="0092592B">
      <w:pPr>
        <w:jc w:val="both"/>
        <w:rPr>
          <w:sz w:val="24"/>
          <w:szCs w:val="24"/>
        </w:rPr>
      </w:pPr>
      <w:r>
        <w:rPr>
          <w:sz w:val="24"/>
          <w:szCs w:val="24"/>
        </w:rPr>
        <w:t xml:space="preserve">        </w:t>
      </w:r>
      <w:r w:rsidR="00294078">
        <w:rPr>
          <w:sz w:val="24"/>
          <w:szCs w:val="24"/>
        </w:rPr>
        <w:t xml:space="preserve">  </w:t>
      </w:r>
      <w:r w:rsidR="00063EEF">
        <w:rPr>
          <w:sz w:val="24"/>
          <w:szCs w:val="24"/>
        </w:rPr>
        <w:t>6</w:t>
      </w:r>
      <w:r w:rsidR="00EF6388" w:rsidRPr="00EF6388">
        <w:rPr>
          <w:sz w:val="24"/>
          <w:szCs w:val="24"/>
        </w:rPr>
        <w:t>.1.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r w:rsidR="00EB379D">
        <w:rPr>
          <w:sz w:val="24"/>
          <w:szCs w:val="24"/>
        </w:rPr>
        <w:t>,</w:t>
      </w:r>
      <w:r w:rsidR="00EB379D" w:rsidRPr="00EB379D">
        <w:rPr>
          <w:sz w:val="24"/>
          <w:szCs w:val="24"/>
        </w:rPr>
        <w:t xml:space="preserve"> </w:t>
      </w:r>
      <w:r w:rsidR="00EB379D" w:rsidRPr="005A61C1">
        <w:rPr>
          <w:sz w:val="24"/>
          <w:szCs w:val="24"/>
        </w:rPr>
        <w:t>если иное не установлено Договором</w:t>
      </w:r>
      <w:r w:rsidR="00EB379D">
        <w:rPr>
          <w:sz w:val="24"/>
          <w:szCs w:val="24"/>
        </w:rPr>
        <w:t>.</w:t>
      </w:r>
    </w:p>
    <w:p w14:paraId="2A2EC826" w14:textId="29F13924" w:rsidR="00623CB7" w:rsidRPr="005A61C1" w:rsidRDefault="00623CB7" w:rsidP="00623CB7">
      <w:pPr>
        <w:jc w:val="both"/>
        <w:rPr>
          <w:sz w:val="24"/>
          <w:szCs w:val="24"/>
        </w:rPr>
      </w:pPr>
      <w:r>
        <w:rPr>
          <w:sz w:val="24"/>
          <w:szCs w:val="24"/>
        </w:rPr>
        <w:t xml:space="preserve">         </w:t>
      </w:r>
      <w:r w:rsidR="00063EEF">
        <w:rPr>
          <w:sz w:val="24"/>
          <w:szCs w:val="24"/>
        </w:rPr>
        <w:t>6</w:t>
      </w:r>
      <w:r w:rsidR="00EF6388" w:rsidRPr="00EF6388">
        <w:rPr>
          <w:sz w:val="24"/>
          <w:szCs w:val="24"/>
        </w:rPr>
        <w:t>.</w:t>
      </w:r>
      <w:r w:rsidR="0092592B">
        <w:rPr>
          <w:sz w:val="24"/>
          <w:szCs w:val="24"/>
        </w:rPr>
        <w:t>2</w:t>
      </w:r>
      <w:r w:rsidR="00EF6388" w:rsidRPr="00EF6388">
        <w:rPr>
          <w:sz w:val="24"/>
          <w:szCs w:val="24"/>
        </w:rPr>
        <w:t xml:space="preserve">. </w:t>
      </w:r>
      <w:r w:rsidRPr="005A61C1">
        <w:rPr>
          <w:sz w:val="24"/>
          <w:szCs w:val="24"/>
        </w:rPr>
        <w:t>Заказчик вправе потребовать от Исполнителя:</w:t>
      </w:r>
    </w:p>
    <w:p w14:paraId="5FC1191E" w14:textId="24D34AB2" w:rsidR="00623CB7" w:rsidRPr="005A61C1" w:rsidRDefault="00623CB7" w:rsidP="00623CB7">
      <w:pPr>
        <w:jc w:val="both"/>
        <w:rPr>
          <w:sz w:val="24"/>
          <w:szCs w:val="24"/>
        </w:rPr>
      </w:pPr>
      <w:r w:rsidRPr="005A61C1">
        <w:rPr>
          <w:sz w:val="24"/>
          <w:szCs w:val="24"/>
        </w:rPr>
        <w:t xml:space="preserve">- уплаты пени за нарушение сроков оказания Услуг в размере 0,1% </w:t>
      </w:r>
      <w:r w:rsidR="00C90ED9">
        <w:rPr>
          <w:sz w:val="24"/>
          <w:szCs w:val="24"/>
        </w:rPr>
        <w:t xml:space="preserve">(но не более 5%) </w:t>
      </w:r>
      <w:r w:rsidRPr="005A61C1">
        <w:rPr>
          <w:sz w:val="24"/>
          <w:szCs w:val="24"/>
        </w:rPr>
        <w:t>от Общей</w:t>
      </w:r>
      <w:r w:rsidR="000050A3">
        <w:rPr>
          <w:sz w:val="24"/>
          <w:szCs w:val="24"/>
        </w:rPr>
        <w:t xml:space="preserve"> стоимости</w:t>
      </w:r>
      <w:r w:rsidRPr="005A61C1">
        <w:rPr>
          <w:sz w:val="24"/>
          <w:szCs w:val="24"/>
        </w:rPr>
        <w:t xml:space="preserve"> </w:t>
      </w:r>
      <w:r w:rsidR="000050A3">
        <w:rPr>
          <w:sz w:val="24"/>
          <w:szCs w:val="24"/>
        </w:rPr>
        <w:t>(</w:t>
      </w:r>
      <w:r w:rsidRPr="005A61C1">
        <w:rPr>
          <w:sz w:val="24"/>
          <w:szCs w:val="24"/>
        </w:rPr>
        <w:t>Цены</w:t>
      </w:r>
      <w:r w:rsidR="000050A3">
        <w:rPr>
          <w:sz w:val="24"/>
          <w:szCs w:val="24"/>
        </w:rPr>
        <w:t>)</w:t>
      </w:r>
      <w:r w:rsidRPr="005A61C1">
        <w:rPr>
          <w:sz w:val="24"/>
          <w:szCs w:val="24"/>
        </w:rPr>
        <w:t xml:space="preserve"> Договора</w:t>
      </w:r>
      <w:r w:rsidR="00444F94">
        <w:rPr>
          <w:sz w:val="24"/>
          <w:szCs w:val="24"/>
        </w:rPr>
        <w:t xml:space="preserve"> (этапа)</w:t>
      </w:r>
      <w:r w:rsidRPr="005A61C1">
        <w:rPr>
          <w:sz w:val="24"/>
          <w:szCs w:val="24"/>
        </w:rPr>
        <w:t xml:space="preserve"> за каждый день просрочки;</w:t>
      </w:r>
    </w:p>
    <w:p w14:paraId="0DED8066" w14:textId="3D06A20E" w:rsidR="00623CB7" w:rsidRPr="005A61C1" w:rsidRDefault="00623CB7" w:rsidP="00623CB7">
      <w:pPr>
        <w:jc w:val="both"/>
        <w:rPr>
          <w:sz w:val="24"/>
          <w:szCs w:val="24"/>
        </w:rPr>
      </w:pPr>
      <w:r w:rsidRPr="005A61C1">
        <w:rPr>
          <w:sz w:val="24"/>
          <w:szCs w:val="24"/>
        </w:rPr>
        <w:t xml:space="preserve">- уплаты пени за некачественно оказанные Услуги в размере 0,1% от </w:t>
      </w:r>
      <w:r w:rsidR="00DF130F">
        <w:rPr>
          <w:sz w:val="24"/>
          <w:szCs w:val="24"/>
        </w:rPr>
        <w:t xml:space="preserve">Общей </w:t>
      </w:r>
      <w:r w:rsidRPr="005A61C1">
        <w:rPr>
          <w:sz w:val="24"/>
          <w:szCs w:val="24"/>
        </w:rPr>
        <w:t>стоимости (</w:t>
      </w:r>
      <w:r w:rsidR="00DF130F">
        <w:rPr>
          <w:sz w:val="24"/>
          <w:szCs w:val="24"/>
        </w:rPr>
        <w:t>Ц</w:t>
      </w:r>
      <w:r w:rsidRPr="005A61C1">
        <w:rPr>
          <w:sz w:val="24"/>
          <w:szCs w:val="24"/>
        </w:rPr>
        <w:t>ены) некачественно оказанных Услуг, за каждый день с момента направления Исполнителю уведомления о ненадлежащем качестве Услуг до момента безвозмездного устранения недостатков.</w:t>
      </w:r>
    </w:p>
    <w:p w14:paraId="6B637D21" w14:textId="77777777" w:rsidR="00623CB7" w:rsidRDefault="00623CB7" w:rsidP="00623CB7">
      <w:pPr>
        <w:jc w:val="both"/>
        <w:rPr>
          <w:sz w:val="24"/>
          <w:szCs w:val="24"/>
        </w:rPr>
      </w:pPr>
      <w:r w:rsidRPr="005A61C1">
        <w:rPr>
          <w:sz w:val="24"/>
          <w:szCs w:val="24"/>
        </w:rPr>
        <w:t>Исполнитель освобождается от уплаты пени за нарушения выполнения обязательств, предусмотренных Договором, если докажет, что нарушение произошло по вине Заказчика.</w:t>
      </w:r>
    </w:p>
    <w:p w14:paraId="34451469" w14:textId="6A960884" w:rsidR="0022537D" w:rsidRDefault="0022537D" w:rsidP="00623CB7">
      <w:pPr>
        <w:jc w:val="both"/>
        <w:rPr>
          <w:sz w:val="24"/>
          <w:szCs w:val="24"/>
        </w:rPr>
      </w:pPr>
      <w:r>
        <w:rPr>
          <w:sz w:val="24"/>
          <w:szCs w:val="24"/>
        </w:rPr>
        <w:t xml:space="preserve">         </w:t>
      </w:r>
      <w:r w:rsidR="00063EEF">
        <w:rPr>
          <w:sz w:val="24"/>
          <w:szCs w:val="24"/>
        </w:rPr>
        <w:t>6</w:t>
      </w:r>
      <w:r>
        <w:rPr>
          <w:sz w:val="24"/>
          <w:szCs w:val="24"/>
        </w:rPr>
        <w:t xml:space="preserve">.3. </w:t>
      </w:r>
      <w:r w:rsidRPr="005A61C1">
        <w:rPr>
          <w:sz w:val="24"/>
          <w:szCs w:val="24"/>
        </w:rPr>
        <w:t>Убытки, причиненные другой Стороне неисполнением или ненадлежащим исполнением обязательств по Договору, возмещаются в полной сумме, сверх пени. Уплата пени, а также возмещение убытков не освобождает Стороны от исполнения своих обязательств по Договору</w:t>
      </w:r>
      <w:r>
        <w:rPr>
          <w:sz w:val="24"/>
          <w:szCs w:val="24"/>
        </w:rPr>
        <w:t>.</w:t>
      </w:r>
    </w:p>
    <w:p w14:paraId="6372101E" w14:textId="7BC90650" w:rsidR="00EF6388" w:rsidRPr="00EF6388" w:rsidRDefault="00063EEF" w:rsidP="006C0EF7">
      <w:pPr>
        <w:ind w:firstLine="567"/>
        <w:jc w:val="both"/>
        <w:rPr>
          <w:sz w:val="24"/>
          <w:szCs w:val="24"/>
        </w:rPr>
      </w:pPr>
      <w:r>
        <w:rPr>
          <w:sz w:val="24"/>
          <w:szCs w:val="24"/>
        </w:rPr>
        <w:t>6</w:t>
      </w:r>
      <w:r w:rsidR="00EF6388" w:rsidRPr="00EF6388">
        <w:rPr>
          <w:sz w:val="24"/>
          <w:szCs w:val="24"/>
        </w:rPr>
        <w:t>.</w:t>
      </w:r>
      <w:r w:rsidR="0022537D">
        <w:rPr>
          <w:sz w:val="24"/>
          <w:szCs w:val="24"/>
        </w:rPr>
        <w:t>4</w:t>
      </w:r>
      <w:r w:rsidR="00EF6388" w:rsidRPr="00EF6388">
        <w:rPr>
          <w:sz w:val="24"/>
          <w:szCs w:val="24"/>
        </w:rPr>
        <w:t xml:space="preserve">. За просрочку оплаты за </w:t>
      </w:r>
      <w:r w:rsidR="00541DFF">
        <w:rPr>
          <w:sz w:val="24"/>
          <w:szCs w:val="24"/>
        </w:rPr>
        <w:t>оказанные Услуги</w:t>
      </w:r>
      <w:r w:rsidR="00EF6388" w:rsidRPr="00EF6388">
        <w:rPr>
          <w:sz w:val="24"/>
          <w:szCs w:val="24"/>
        </w:rPr>
        <w:t xml:space="preserve"> Заказчик выплачивает </w:t>
      </w:r>
      <w:r w:rsidR="00F13204">
        <w:rPr>
          <w:sz w:val="24"/>
          <w:szCs w:val="24"/>
        </w:rPr>
        <w:t>Исполнителю</w:t>
      </w:r>
      <w:r w:rsidR="00EF6388" w:rsidRPr="00EF6388">
        <w:rPr>
          <w:sz w:val="24"/>
          <w:szCs w:val="24"/>
        </w:rPr>
        <w:t xml:space="preserve"> пени в размере 0,1 %</w:t>
      </w:r>
      <w:r w:rsidR="00C90ED9">
        <w:rPr>
          <w:sz w:val="24"/>
          <w:szCs w:val="24"/>
        </w:rPr>
        <w:t xml:space="preserve"> (но не более 5%)</w:t>
      </w:r>
      <w:r w:rsidR="00EF6388" w:rsidRPr="00EF6388">
        <w:rPr>
          <w:sz w:val="24"/>
          <w:szCs w:val="24"/>
        </w:rPr>
        <w:t xml:space="preserve"> от неуплаченной в срок суммы за каждый день просрочки.</w:t>
      </w:r>
    </w:p>
    <w:p w14:paraId="29E13241" w14:textId="42649E85" w:rsidR="00EF6388" w:rsidRPr="00EF6388" w:rsidRDefault="00063EEF" w:rsidP="006C0EF7">
      <w:pPr>
        <w:ind w:firstLine="567"/>
        <w:jc w:val="both"/>
        <w:rPr>
          <w:sz w:val="24"/>
          <w:szCs w:val="24"/>
        </w:rPr>
      </w:pPr>
      <w:r>
        <w:rPr>
          <w:sz w:val="24"/>
          <w:szCs w:val="24"/>
        </w:rPr>
        <w:t>6</w:t>
      </w:r>
      <w:r w:rsidR="00EF6388" w:rsidRPr="00EF6388">
        <w:rPr>
          <w:sz w:val="24"/>
          <w:szCs w:val="24"/>
        </w:rPr>
        <w:t>.</w:t>
      </w:r>
      <w:r w:rsidR="00F1131D">
        <w:rPr>
          <w:sz w:val="24"/>
          <w:szCs w:val="24"/>
        </w:rPr>
        <w:t>5</w:t>
      </w:r>
      <w:r w:rsidR="00EF6388" w:rsidRPr="00EF6388">
        <w:rPr>
          <w:sz w:val="24"/>
          <w:szCs w:val="24"/>
        </w:rPr>
        <w:t>. Сторона, не исполнившая или ненадлежащим образом исполнившая свои обязательства по Договору, освобождается от ответственности, если докажет, что надлежащее исполнение обязательств оказалось затруднительным или невозможным вследствие непреодолимой силы (форс - мажор), то есть чрезвычайных и непредотвратимых обстоятельств, при конкретных условиях конкретного периода времени.</w:t>
      </w:r>
    </w:p>
    <w:p w14:paraId="14EAA919" w14:textId="77777777" w:rsidR="00EF6388" w:rsidRPr="00EF6388" w:rsidRDefault="00EF6388" w:rsidP="00EF6388">
      <w:pPr>
        <w:jc w:val="both"/>
        <w:rPr>
          <w:b/>
          <w:sz w:val="24"/>
          <w:szCs w:val="24"/>
        </w:rPr>
      </w:pPr>
    </w:p>
    <w:p w14:paraId="0965E653" w14:textId="5315ACC1" w:rsidR="00EF6388" w:rsidRPr="00EF6388" w:rsidRDefault="00D41B9E" w:rsidP="00C72C6D">
      <w:pPr>
        <w:jc w:val="center"/>
        <w:rPr>
          <w:b/>
          <w:sz w:val="24"/>
          <w:szCs w:val="24"/>
        </w:rPr>
      </w:pPr>
      <w:r>
        <w:rPr>
          <w:b/>
          <w:sz w:val="24"/>
          <w:szCs w:val="24"/>
        </w:rPr>
        <w:t>7</w:t>
      </w:r>
      <w:r w:rsidR="00EF6388" w:rsidRPr="00EF6388">
        <w:rPr>
          <w:b/>
          <w:sz w:val="24"/>
          <w:szCs w:val="24"/>
        </w:rPr>
        <w:t xml:space="preserve">. Порядок </w:t>
      </w:r>
      <w:r w:rsidR="00355BDA">
        <w:rPr>
          <w:b/>
          <w:sz w:val="24"/>
          <w:szCs w:val="24"/>
        </w:rPr>
        <w:t>урегулирования</w:t>
      </w:r>
      <w:r w:rsidR="00EF6388" w:rsidRPr="00EF6388">
        <w:rPr>
          <w:b/>
          <w:sz w:val="24"/>
          <w:szCs w:val="24"/>
        </w:rPr>
        <w:t xml:space="preserve"> споров</w:t>
      </w:r>
    </w:p>
    <w:p w14:paraId="61CFDB9C" w14:textId="696B9459" w:rsidR="00EF6388" w:rsidRPr="007372A5" w:rsidRDefault="00D41B9E" w:rsidP="007372A5">
      <w:pPr>
        <w:ind w:firstLine="567"/>
        <w:jc w:val="both"/>
        <w:rPr>
          <w:sz w:val="24"/>
          <w:szCs w:val="24"/>
        </w:rPr>
      </w:pPr>
      <w:r>
        <w:rPr>
          <w:sz w:val="24"/>
          <w:szCs w:val="24"/>
        </w:rPr>
        <w:t>7</w:t>
      </w:r>
      <w:r w:rsidR="00EF6388" w:rsidRPr="00EF6388">
        <w:rPr>
          <w:sz w:val="24"/>
          <w:szCs w:val="24"/>
        </w:rPr>
        <w:t>.</w:t>
      </w:r>
      <w:r w:rsidR="004678D0">
        <w:rPr>
          <w:sz w:val="24"/>
          <w:szCs w:val="24"/>
        </w:rPr>
        <w:t>1</w:t>
      </w:r>
      <w:r w:rsidR="00EF6388" w:rsidRPr="00EF6388">
        <w:rPr>
          <w:sz w:val="24"/>
          <w:szCs w:val="24"/>
        </w:rPr>
        <w:t>. В случае невозможности разрешения разногласий путём переговоров они решаются в претензионном порядке. Срок ответа на претензию - 30 календарных дней. Споры, не разрешенные в претензионном порядке, подлежат рассмотрению в Арбитражном суде г. Санкт-Петербурга и Ленинградской области в соответствии с действующим законодательством Российской Федерации.</w:t>
      </w:r>
    </w:p>
    <w:p w14:paraId="3B09916B" w14:textId="77777777" w:rsidR="00C72C6D" w:rsidRDefault="00C72C6D" w:rsidP="00C72C6D">
      <w:pPr>
        <w:jc w:val="center"/>
        <w:rPr>
          <w:b/>
          <w:sz w:val="24"/>
          <w:szCs w:val="24"/>
        </w:rPr>
      </w:pPr>
    </w:p>
    <w:p w14:paraId="7E28E156" w14:textId="01913777" w:rsidR="00EF6388" w:rsidRPr="00EF6388" w:rsidRDefault="009272E9" w:rsidP="00C72C6D">
      <w:pPr>
        <w:jc w:val="center"/>
        <w:rPr>
          <w:b/>
          <w:sz w:val="24"/>
          <w:szCs w:val="24"/>
        </w:rPr>
      </w:pPr>
      <w:r>
        <w:rPr>
          <w:b/>
          <w:sz w:val="24"/>
          <w:szCs w:val="24"/>
        </w:rPr>
        <w:t>8</w:t>
      </w:r>
      <w:r w:rsidR="00EF6388" w:rsidRPr="00EF6388">
        <w:rPr>
          <w:b/>
          <w:sz w:val="24"/>
          <w:szCs w:val="24"/>
        </w:rPr>
        <w:t>. Срок действия Договора</w:t>
      </w:r>
      <w:r w:rsidR="00D41B9E">
        <w:rPr>
          <w:b/>
          <w:sz w:val="24"/>
          <w:szCs w:val="24"/>
        </w:rPr>
        <w:t>. Порядок изменения Договора</w:t>
      </w:r>
    </w:p>
    <w:p w14:paraId="7D431E5A" w14:textId="5BA42CE5" w:rsidR="00D41B9E" w:rsidRPr="00D41B9E" w:rsidRDefault="00692A71" w:rsidP="00D41B9E">
      <w:pPr>
        <w:ind w:firstLine="567"/>
        <w:jc w:val="both"/>
        <w:rPr>
          <w:sz w:val="24"/>
          <w:szCs w:val="24"/>
        </w:rPr>
      </w:pPr>
      <w:r>
        <w:rPr>
          <w:sz w:val="24"/>
          <w:szCs w:val="24"/>
        </w:rPr>
        <w:t>8</w:t>
      </w:r>
      <w:r w:rsidR="00D41B9E" w:rsidRPr="00D41B9E">
        <w:rPr>
          <w:sz w:val="24"/>
          <w:szCs w:val="24"/>
        </w:rPr>
        <w:t>.1. Договор вступает в силу с даты подписания.</w:t>
      </w:r>
    </w:p>
    <w:p w14:paraId="12F05A6F" w14:textId="47FEF4B6" w:rsidR="00D41B9E" w:rsidRPr="00D41B9E" w:rsidRDefault="00692A71" w:rsidP="00D41B9E">
      <w:pPr>
        <w:ind w:firstLine="567"/>
        <w:jc w:val="both"/>
        <w:rPr>
          <w:sz w:val="24"/>
          <w:szCs w:val="24"/>
        </w:rPr>
      </w:pPr>
      <w:r>
        <w:rPr>
          <w:sz w:val="24"/>
          <w:szCs w:val="24"/>
        </w:rPr>
        <w:t>8</w:t>
      </w:r>
      <w:r w:rsidR="00D41B9E" w:rsidRPr="00D41B9E">
        <w:rPr>
          <w:sz w:val="24"/>
          <w:szCs w:val="24"/>
        </w:rPr>
        <w:t xml:space="preserve">.2. Договор действует до </w:t>
      </w:r>
      <w:r w:rsidR="004B6BD0">
        <w:rPr>
          <w:sz w:val="24"/>
          <w:szCs w:val="24"/>
        </w:rPr>
        <w:t>полного исполнения Сторонами своих обязательств</w:t>
      </w:r>
      <w:r w:rsidR="00D41B9E" w:rsidRPr="00D41B9E">
        <w:rPr>
          <w:sz w:val="24"/>
          <w:szCs w:val="24"/>
        </w:rPr>
        <w:t>, а в части гарантийных обязательств до их полного выполнения</w:t>
      </w:r>
      <w:r w:rsidR="004B6BD0">
        <w:rPr>
          <w:sz w:val="24"/>
          <w:szCs w:val="24"/>
        </w:rPr>
        <w:t xml:space="preserve"> согласно раздела 5 Договора</w:t>
      </w:r>
      <w:r w:rsidR="00D41B9E" w:rsidRPr="00D41B9E">
        <w:rPr>
          <w:sz w:val="24"/>
          <w:szCs w:val="24"/>
        </w:rPr>
        <w:t>.</w:t>
      </w:r>
      <w:r w:rsidR="004B6BD0">
        <w:rPr>
          <w:sz w:val="24"/>
          <w:szCs w:val="24"/>
        </w:rPr>
        <w:t xml:space="preserve"> </w:t>
      </w:r>
    </w:p>
    <w:p w14:paraId="29CA11FE" w14:textId="468AE143" w:rsidR="00D41B9E" w:rsidRPr="00D41B9E" w:rsidRDefault="00E96728" w:rsidP="00D41B9E">
      <w:pPr>
        <w:ind w:firstLine="567"/>
        <w:jc w:val="both"/>
        <w:rPr>
          <w:sz w:val="24"/>
          <w:szCs w:val="24"/>
        </w:rPr>
      </w:pPr>
      <w:r>
        <w:rPr>
          <w:sz w:val="24"/>
          <w:szCs w:val="24"/>
        </w:rPr>
        <w:t>8</w:t>
      </w:r>
      <w:r w:rsidR="00D41B9E" w:rsidRPr="005A61C1">
        <w:rPr>
          <w:sz w:val="24"/>
          <w:szCs w:val="24"/>
        </w:rPr>
        <w:t xml:space="preserve">.3. </w:t>
      </w:r>
      <w:r w:rsidR="00D41B9E" w:rsidRPr="00D41B9E">
        <w:rPr>
          <w:sz w:val="24"/>
          <w:szCs w:val="24"/>
        </w:rPr>
        <w:t>Изменение или дополнение Договора возможно по соглашению Сторон. Все изменения или дополнения оформляются пут</w:t>
      </w:r>
      <w:r w:rsidR="00FA4F20">
        <w:rPr>
          <w:sz w:val="24"/>
          <w:szCs w:val="24"/>
        </w:rPr>
        <w:t>ё</w:t>
      </w:r>
      <w:r w:rsidR="00D41B9E" w:rsidRPr="00D41B9E">
        <w:rPr>
          <w:sz w:val="24"/>
          <w:szCs w:val="24"/>
        </w:rPr>
        <w:t>м заключения Сторонами дополнительных соглашений к Договору в письменной форме в 2 (двух) экземплярах, имеющих одинаковую юридическую силу, по одному для Заказчика и Исполнителя.</w:t>
      </w:r>
    </w:p>
    <w:p w14:paraId="4821038E" w14:textId="0C14E778" w:rsidR="00D41B9E" w:rsidRPr="00D41B9E" w:rsidRDefault="00D41B9E" w:rsidP="00D41B9E">
      <w:pPr>
        <w:ind w:firstLine="567"/>
        <w:jc w:val="both"/>
        <w:rPr>
          <w:sz w:val="24"/>
          <w:szCs w:val="24"/>
        </w:rPr>
      </w:pPr>
      <w:r w:rsidRPr="00D41B9E">
        <w:rPr>
          <w:sz w:val="24"/>
          <w:szCs w:val="24"/>
        </w:rPr>
        <w:t xml:space="preserve">Дополнительные соглашения к Договору являются его неотъемлемой частью и вступают в силу с момента </w:t>
      </w:r>
      <w:r w:rsidR="002A3A65">
        <w:rPr>
          <w:sz w:val="24"/>
          <w:szCs w:val="24"/>
        </w:rPr>
        <w:t>их подписания</w:t>
      </w:r>
      <w:r w:rsidRPr="00D41B9E">
        <w:rPr>
          <w:sz w:val="24"/>
          <w:szCs w:val="24"/>
        </w:rPr>
        <w:t>.</w:t>
      </w:r>
      <w:r w:rsidR="002A3A65">
        <w:rPr>
          <w:sz w:val="24"/>
          <w:szCs w:val="24"/>
        </w:rPr>
        <w:t xml:space="preserve"> </w:t>
      </w:r>
    </w:p>
    <w:p w14:paraId="359246F6" w14:textId="28154005" w:rsidR="00D41B9E" w:rsidRPr="00D41B9E" w:rsidRDefault="00E96728" w:rsidP="00D41B9E">
      <w:pPr>
        <w:ind w:firstLine="567"/>
        <w:jc w:val="both"/>
        <w:rPr>
          <w:sz w:val="24"/>
          <w:szCs w:val="24"/>
        </w:rPr>
      </w:pPr>
      <w:r>
        <w:rPr>
          <w:sz w:val="24"/>
          <w:szCs w:val="24"/>
        </w:rPr>
        <w:t>8</w:t>
      </w:r>
      <w:r w:rsidR="00D41B9E" w:rsidRPr="00D41B9E">
        <w:rPr>
          <w:sz w:val="24"/>
          <w:szCs w:val="24"/>
        </w:rPr>
        <w:t xml:space="preserve">.4. Заказчик вправе в одностороннем порядке отказаться от Договора, письменно уведомив об этом Исполнителя </w:t>
      </w:r>
      <w:r w:rsidR="00CC31B7" w:rsidRPr="00CC31B7">
        <w:rPr>
          <w:sz w:val="24"/>
          <w:szCs w:val="24"/>
        </w:rPr>
        <w:t xml:space="preserve">не менее чем за 15 (пятнадцать) </w:t>
      </w:r>
      <w:r w:rsidR="00ED40AF">
        <w:rPr>
          <w:sz w:val="24"/>
          <w:szCs w:val="24"/>
        </w:rPr>
        <w:t>календарных</w:t>
      </w:r>
      <w:r w:rsidR="00CC31B7" w:rsidRPr="00CC31B7">
        <w:rPr>
          <w:sz w:val="24"/>
          <w:szCs w:val="24"/>
        </w:rPr>
        <w:t xml:space="preserve"> дней</w:t>
      </w:r>
      <w:r w:rsidR="00D41B9E" w:rsidRPr="00D41B9E">
        <w:rPr>
          <w:sz w:val="24"/>
          <w:szCs w:val="24"/>
        </w:rPr>
        <w:t>, в том числе в следующих случаях:</w:t>
      </w:r>
    </w:p>
    <w:p w14:paraId="47B9262E" w14:textId="7B8592B1" w:rsidR="00D41B9E" w:rsidRPr="00D41B9E" w:rsidRDefault="00E96728" w:rsidP="00D41B9E">
      <w:pPr>
        <w:ind w:firstLine="567"/>
        <w:jc w:val="both"/>
        <w:rPr>
          <w:sz w:val="24"/>
          <w:szCs w:val="24"/>
        </w:rPr>
      </w:pPr>
      <w:r>
        <w:rPr>
          <w:sz w:val="24"/>
          <w:szCs w:val="24"/>
        </w:rPr>
        <w:t>8</w:t>
      </w:r>
      <w:r w:rsidR="00D41B9E" w:rsidRPr="00D41B9E">
        <w:rPr>
          <w:sz w:val="24"/>
          <w:szCs w:val="24"/>
        </w:rPr>
        <w:t xml:space="preserve">.4.1. </w:t>
      </w:r>
      <w:r w:rsidR="00ED6A5C">
        <w:rPr>
          <w:sz w:val="24"/>
          <w:szCs w:val="24"/>
        </w:rPr>
        <w:t>Н</w:t>
      </w:r>
      <w:r w:rsidR="00D41B9E" w:rsidRPr="00D41B9E">
        <w:rPr>
          <w:sz w:val="24"/>
          <w:szCs w:val="24"/>
        </w:rPr>
        <w:t>арушения Исполнителем сроков оказания Услуг;</w:t>
      </w:r>
      <w:r w:rsidR="00CC31B7">
        <w:rPr>
          <w:sz w:val="24"/>
          <w:szCs w:val="24"/>
        </w:rPr>
        <w:t xml:space="preserve"> </w:t>
      </w:r>
    </w:p>
    <w:p w14:paraId="24FA923F" w14:textId="5C4E9F17" w:rsidR="00D41B9E" w:rsidRPr="00D41B9E" w:rsidRDefault="00E96728" w:rsidP="00D41B9E">
      <w:pPr>
        <w:ind w:firstLine="567"/>
        <w:jc w:val="both"/>
        <w:rPr>
          <w:sz w:val="24"/>
          <w:szCs w:val="24"/>
        </w:rPr>
      </w:pPr>
      <w:r>
        <w:rPr>
          <w:sz w:val="24"/>
          <w:szCs w:val="24"/>
        </w:rPr>
        <w:t>8</w:t>
      </w:r>
      <w:r w:rsidR="00D41B9E" w:rsidRPr="00D41B9E">
        <w:rPr>
          <w:sz w:val="24"/>
          <w:szCs w:val="24"/>
        </w:rPr>
        <w:t xml:space="preserve">.4.2. </w:t>
      </w:r>
      <w:r w:rsidR="00ED6A5C">
        <w:rPr>
          <w:sz w:val="24"/>
          <w:szCs w:val="24"/>
        </w:rPr>
        <w:t>Н</w:t>
      </w:r>
      <w:r w:rsidR="00D41B9E" w:rsidRPr="00D41B9E">
        <w:rPr>
          <w:sz w:val="24"/>
          <w:szCs w:val="24"/>
        </w:rPr>
        <w:t>есоблюдения (отступления от требований, предусмотренных Договором, стандартами, нормами и правилами, а также иными нормативно-правовыми актами) Исполнителем требований по качеству Услуг и / или технологии оказания Услуг;</w:t>
      </w:r>
    </w:p>
    <w:p w14:paraId="3BC94511" w14:textId="03514CBA" w:rsidR="00D41B9E" w:rsidRPr="00D41B9E" w:rsidRDefault="002236C7" w:rsidP="00D41B9E">
      <w:pPr>
        <w:ind w:firstLine="567"/>
        <w:jc w:val="both"/>
        <w:rPr>
          <w:sz w:val="24"/>
          <w:szCs w:val="24"/>
        </w:rPr>
      </w:pPr>
      <w:r>
        <w:rPr>
          <w:sz w:val="24"/>
          <w:szCs w:val="24"/>
        </w:rPr>
        <w:t>8</w:t>
      </w:r>
      <w:r w:rsidR="00D41B9E" w:rsidRPr="00D41B9E">
        <w:rPr>
          <w:sz w:val="24"/>
          <w:szCs w:val="24"/>
        </w:rPr>
        <w:t xml:space="preserve">.4.3. </w:t>
      </w:r>
      <w:r w:rsidR="00ED6A5C">
        <w:rPr>
          <w:sz w:val="24"/>
          <w:szCs w:val="24"/>
        </w:rPr>
        <w:t>И</w:t>
      </w:r>
      <w:r w:rsidR="00D41B9E" w:rsidRPr="00D41B9E">
        <w:rPr>
          <w:sz w:val="24"/>
          <w:szCs w:val="24"/>
        </w:rPr>
        <w:t>спользования некачественных материалов, изделий и конструкций, выявленных Заказчиком в соответствии с условиями Договора;</w:t>
      </w:r>
    </w:p>
    <w:p w14:paraId="336B7046" w14:textId="505E2A40" w:rsidR="00D41B9E" w:rsidRPr="00D41B9E" w:rsidRDefault="002236C7" w:rsidP="00D41B9E">
      <w:pPr>
        <w:ind w:firstLine="567"/>
        <w:jc w:val="both"/>
        <w:rPr>
          <w:sz w:val="24"/>
          <w:szCs w:val="24"/>
        </w:rPr>
      </w:pPr>
      <w:r>
        <w:rPr>
          <w:sz w:val="24"/>
          <w:szCs w:val="24"/>
        </w:rPr>
        <w:t>8</w:t>
      </w:r>
      <w:r w:rsidR="00D41B9E" w:rsidRPr="00D41B9E">
        <w:rPr>
          <w:sz w:val="24"/>
          <w:szCs w:val="24"/>
        </w:rPr>
        <w:t xml:space="preserve">.4.4. </w:t>
      </w:r>
      <w:r w:rsidR="00ED6A5C">
        <w:rPr>
          <w:sz w:val="24"/>
          <w:szCs w:val="24"/>
        </w:rPr>
        <w:t>В</w:t>
      </w:r>
      <w:r w:rsidR="00D41B9E" w:rsidRPr="00D41B9E">
        <w:rPr>
          <w:sz w:val="24"/>
          <w:szCs w:val="24"/>
        </w:rPr>
        <w:t xml:space="preserve"> иных случаях нарушения условий Договора Исполнителем, зафиксированных Заказчиком.</w:t>
      </w:r>
    </w:p>
    <w:p w14:paraId="3BBEF1C4" w14:textId="5B85C38B" w:rsidR="00D41B9E" w:rsidRPr="00D41B9E" w:rsidRDefault="002236C7" w:rsidP="00D41B9E">
      <w:pPr>
        <w:ind w:firstLine="567"/>
        <w:jc w:val="both"/>
        <w:rPr>
          <w:sz w:val="24"/>
          <w:szCs w:val="24"/>
        </w:rPr>
      </w:pPr>
      <w:r>
        <w:rPr>
          <w:sz w:val="24"/>
          <w:szCs w:val="24"/>
        </w:rPr>
        <w:t>8</w:t>
      </w:r>
      <w:r w:rsidR="00D41B9E" w:rsidRPr="00D41B9E">
        <w:rPr>
          <w:sz w:val="24"/>
          <w:szCs w:val="24"/>
        </w:rPr>
        <w:t xml:space="preserve">.5. Исполнитель вправе в одностороннем порядке досрочно расторгнуть Договор, письменно уведомив об этом Заказчика </w:t>
      </w:r>
      <w:bookmarkStart w:id="6" w:name="_Hlk230775572"/>
      <w:r w:rsidR="00D41B9E" w:rsidRPr="00D41B9E">
        <w:rPr>
          <w:sz w:val="24"/>
          <w:szCs w:val="24"/>
        </w:rPr>
        <w:t xml:space="preserve">не менее чем за 15 (пятнадцать) </w:t>
      </w:r>
      <w:r w:rsidR="00ED40AF">
        <w:rPr>
          <w:sz w:val="24"/>
          <w:szCs w:val="24"/>
        </w:rPr>
        <w:t>календарных</w:t>
      </w:r>
      <w:r w:rsidR="000D40D0">
        <w:rPr>
          <w:sz w:val="24"/>
          <w:szCs w:val="24"/>
        </w:rPr>
        <w:t xml:space="preserve"> </w:t>
      </w:r>
      <w:r w:rsidR="00D41B9E" w:rsidRPr="00D41B9E">
        <w:rPr>
          <w:sz w:val="24"/>
          <w:szCs w:val="24"/>
        </w:rPr>
        <w:t>дней</w:t>
      </w:r>
      <w:bookmarkEnd w:id="6"/>
      <w:r w:rsidR="00D41B9E" w:rsidRPr="00D41B9E">
        <w:rPr>
          <w:sz w:val="24"/>
          <w:szCs w:val="24"/>
        </w:rPr>
        <w:t>, в следующих случаях:</w:t>
      </w:r>
    </w:p>
    <w:p w14:paraId="274DB8DB" w14:textId="3F01E798" w:rsidR="00D41B9E" w:rsidRPr="00D41B9E" w:rsidRDefault="002236C7" w:rsidP="00D41B9E">
      <w:pPr>
        <w:ind w:firstLine="567"/>
        <w:jc w:val="both"/>
        <w:rPr>
          <w:sz w:val="24"/>
          <w:szCs w:val="24"/>
        </w:rPr>
      </w:pPr>
      <w:r>
        <w:rPr>
          <w:sz w:val="24"/>
          <w:szCs w:val="24"/>
        </w:rPr>
        <w:lastRenderedPageBreak/>
        <w:t>8</w:t>
      </w:r>
      <w:r w:rsidR="00D41B9E" w:rsidRPr="00D41B9E">
        <w:rPr>
          <w:sz w:val="24"/>
          <w:szCs w:val="24"/>
        </w:rPr>
        <w:t xml:space="preserve">.5.1. </w:t>
      </w:r>
      <w:r w:rsidR="00ED6A5C">
        <w:rPr>
          <w:sz w:val="24"/>
          <w:szCs w:val="24"/>
        </w:rPr>
        <w:t>Н</w:t>
      </w:r>
      <w:r w:rsidR="00D41B9E" w:rsidRPr="00D41B9E">
        <w:rPr>
          <w:sz w:val="24"/>
          <w:szCs w:val="24"/>
        </w:rPr>
        <w:t>еоднократного нарушения Заказчиком обязательств по оплате оказанных Услуг;</w:t>
      </w:r>
    </w:p>
    <w:p w14:paraId="45E75DC1" w14:textId="19EA5F83" w:rsidR="00D41B9E" w:rsidRDefault="002236C7" w:rsidP="00D41B9E">
      <w:pPr>
        <w:ind w:firstLine="567"/>
        <w:jc w:val="both"/>
        <w:rPr>
          <w:sz w:val="24"/>
          <w:szCs w:val="24"/>
        </w:rPr>
      </w:pPr>
      <w:r>
        <w:rPr>
          <w:sz w:val="24"/>
          <w:szCs w:val="24"/>
        </w:rPr>
        <w:t>8</w:t>
      </w:r>
      <w:r w:rsidR="00D41B9E" w:rsidRPr="00D41B9E">
        <w:rPr>
          <w:sz w:val="24"/>
          <w:szCs w:val="24"/>
        </w:rPr>
        <w:t>.6. Договор может быть расторгнут в судебном порядке по основаниям, предусмотренным законодательством</w:t>
      </w:r>
      <w:r>
        <w:rPr>
          <w:sz w:val="24"/>
          <w:szCs w:val="24"/>
        </w:rPr>
        <w:t xml:space="preserve"> Российской Федерации</w:t>
      </w:r>
      <w:r w:rsidR="00D41B9E" w:rsidRPr="00D41B9E">
        <w:rPr>
          <w:sz w:val="24"/>
          <w:szCs w:val="24"/>
        </w:rPr>
        <w:t>.</w:t>
      </w:r>
    </w:p>
    <w:p w14:paraId="0C55A6A2" w14:textId="4FE6359C" w:rsidR="008F48DB" w:rsidRDefault="008F48DB" w:rsidP="00D41B9E">
      <w:pPr>
        <w:ind w:firstLine="567"/>
        <w:jc w:val="both"/>
        <w:rPr>
          <w:sz w:val="24"/>
          <w:szCs w:val="24"/>
        </w:rPr>
      </w:pPr>
      <w:r>
        <w:rPr>
          <w:sz w:val="24"/>
          <w:szCs w:val="24"/>
        </w:rPr>
        <w:t>8.7</w:t>
      </w:r>
      <w:r w:rsidRPr="008F48DB">
        <w:rPr>
          <w:sz w:val="24"/>
          <w:szCs w:val="24"/>
        </w:rPr>
        <w:t xml:space="preserve">. Расторжение Договора допускается по соглашению </w:t>
      </w:r>
      <w:r w:rsidR="00ED6A5C">
        <w:rPr>
          <w:sz w:val="24"/>
          <w:szCs w:val="24"/>
        </w:rPr>
        <w:t>С</w:t>
      </w:r>
      <w:r w:rsidRPr="008F48DB">
        <w:rPr>
          <w:sz w:val="24"/>
          <w:szCs w:val="24"/>
        </w:rPr>
        <w:t xml:space="preserve">торон, по решению суда или в связи с односторонним отказом </w:t>
      </w:r>
      <w:r w:rsidR="00ED6A5C">
        <w:rPr>
          <w:sz w:val="24"/>
          <w:szCs w:val="24"/>
        </w:rPr>
        <w:t>одной из С</w:t>
      </w:r>
      <w:r w:rsidRPr="008F48DB">
        <w:rPr>
          <w:sz w:val="24"/>
          <w:szCs w:val="24"/>
        </w:rPr>
        <w:t>торон от исполнения Договора</w:t>
      </w:r>
      <w:r w:rsidR="009050E5">
        <w:rPr>
          <w:sz w:val="24"/>
          <w:szCs w:val="24"/>
        </w:rPr>
        <w:t xml:space="preserve"> уведомив другую Сторону об этом за 30 (тридцать) календарных дней, а также</w:t>
      </w:r>
      <w:r w:rsidRPr="008F48DB">
        <w:rPr>
          <w:sz w:val="24"/>
          <w:szCs w:val="24"/>
        </w:rPr>
        <w:t xml:space="preserve"> в соответствии с гражданским законодательством</w:t>
      </w:r>
      <w:r w:rsidR="00E74866">
        <w:rPr>
          <w:sz w:val="24"/>
          <w:szCs w:val="24"/>
        </w:rPr>
        <w:t xml:space="preserve"> Российской Федерации</w:t>
      </w:r>
      <w:r w:rsidRPr="008F48DB">
        <w:rPr>
          <w:sz w:val="24"/>
          <w:szCs w:val="24"/>
        </w:rPr>
        <w:t>.</w:t>
      </w:r>
    </w:p>
    <w:p w14:paraId="68C4942D" w14:textId="77777777" w:rsidR="00CB5D8C" w:rsidRPr="00D41B9E" w:rsidRDefault="00CB5D8C" w:rsidP="00D41B9E">
      <w:pPr>
        <w:ind w:firstLine="567"/>
        <w:jc w:val="both"/>
        <w:rPr>
          <w:sz w:val="24"/>
          <w:szCs w:val="24"/>
        </w:rPr>
      </w:pPr>
    </w:p>
    <w:p w14:paraId="2913C007" w14:textId="65461ACE" w:rsidR="00C92CAE" w:rsidRPr="005A61C1" w:rsidRDefault="00C92CAE" w:rsidP="00C92CAE">
      <w:pPr>
        <w:pStyle w:val="ConsPlusNormal"/>
        <w:widowControl/>
        <w:tabs>
          <w:tab w:val="left" w:pos="720"/>
        </w:tabs>
        <w:spacing w:line="260" w:lineRule="exact"/>
        <w:ind w:firstLine="0"/>
        <w:jc w:val="center"/>
        <w:rPr>
          <w:rFonts w:ascii="Times New Roman" w:hAnsi="Times New Roman" w:cs="Times New Roman"/>
          <w:b/>
          <w:bCs/>
          <w:sz w:val="24"/>
          <w:szCs w:val="24"/>
        </w:rPr>
      </w:pPr>
      <w:r>
        <w:rPr>
          <w:rFonts w:ascii="Times New Roman" w:hAnsi="Times New Roman" w:cs="Times New Roman"/>
          <w:b/>
          <w:color w:val="000000"/>
          <w:sz w:val="24"/>
          <w:szCs w:val="24"/>
          <w:lang w:eastAsia="en-US"/>
        </w:rPr>
        <w:t>9</w:t>
      </w:r>
      <w:r w:rsidRPr="005A61C1">
        <w:rPr>
          <w:rFonts w:ascii="Times New Roman" w:hAnsi="Times New Roman" w:cs="Times New Roman"/>
          <w:b/>
          <w:color w:val="000000"/>
          <w:sz w:val="24"/>
          <w:szCs w:val="24"/>
          <w:lang w:eastAsia="en-US"/>
        </w:rPr>
        <w:t xml:space="preserve">. </w:t>
      </w:r>
      <w:r>
        <w:rPr>
          <w:rFonts w:ascii="Times New Roman" w:hAnsi="Times New Roman" w:cs="Times New Roman"/>
          <w:b/>
          <w:color w:val="000000"/>
          <w:sz w:val="24"/>
          <w:szCs w:val="24"/>
          <w:lang w:eastAsia="en-US"/>
        </w:rPr>
        <w:t>Обстоятельства непреодолимой силы</w:t>
      </w:r>
    </w:p>
    <w:p w14:paraId="75BA9E23" w14:textId="444861DC" w:rsidR="00C92CAE" w:rsidRPr="005A61C1" w:rsidRDefault="00C92CAE" w:rsidP="006F2720">
      <w:pPr>
        <w:ind w:firstLine="567"/>
        <w:jc w:val="both"/>
        <w:rPr>
          <w:sz w:val="24"/>
          <w:szCs w:val="24"/>
        </w:rPr>
      </w:pPr>
      <w:r w:rsidRPr="005A61C1">
        <w:rPr>
          <w:sz w:val="24"/>
          <w:szCs w:val="24"/>
        </w:rPr>
        <w:tab/>
      </w:r>
      <w:r>
        <w:rPr>
          <w:sz w:val="24"/>
          <w:szCs w:val="24"/>
        </w:rPr>
        <w:t>9</w:t>
      </w:r>
      <w:r w:rsidRPr="005A61C1">
        <w:rPr>
          <w:sz w:val="24"/>
          <w:szCs w:val="24"/>
        </w:rPr>
        <w:t>.1.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3519D81" w14:textId="1BB17014" w:rsidR="00C92CAE" w:rsidRPr="005A61C1" w:rsidRDefault="00C92CAE" w:rsidP="006F2720">
      <w:pPr>
        <w:ind w:firstLine="567"/>
        <w:jc w:val="both"/>
        <w:rPr>
          <w:sz w:val="24"/>
          <w:szCs w:val="24"/>
        </w:rPr>
      </w:pPr>
      <w:r w:rsidRPr="005A61C1">
        <w:rPr>
          <w:sz w:val="24"/>
          <w:szCs w:val="24"/>
        </w:rPr>
        <w:tab/>
      </w:r>
      <w:r>
        <w:rPr>
          <w:sz w:val="24"/>
          <w:szCs w:val="24"/>
        </w:rPr>
        <w:t>9</w:t>
      </w:r>
      <w:r w:rsidRPr="005A61C1">
        <w:rPr>
          <w:sz w:val="24"/>
          <w:szCs w:val="24"/>
        </w:rPr>
        <w:t>.2. Если в результате обстоятельств непреодолимой силы оказанным Услугам нанес</w:t>
      </w:r>
      <w:r w:rsidR="00174425">
        <w:rPr>
          <w:sz w:val="24"/>
          <w:szCs w:val="24"/>
        </w:rPr>
        <w:t>ё</w:t>
      </w:r>
      <w:r w:rsidRPr="005A61C1">
        <w:rPr>
          <w:sz w:val="24"/>
          <w:szCs w:val="24"/>
        </w:rPr>
        <w:t xml:space="preserve">н значительный, по мнению одной из Сторон, ущерб, то эта Сторона обязана уведомить об этом другие Стороны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Договор. Если обстоятельства, указанные в п. </w:t>
      </w:r>
      <w:r w:rsidR="00E400FF">
        <w:rPr>
          <w:sz w:val="24"/>
          <w:szCs w:val="24"/>
        </w:rPr>
        <w:t>9</w:t>
      </w:r>
      <w:r w:rsidRPr="005A61C1">
        <w:rPr>
          <w:sz w:val="24"/>
          <w:szCs w:val="24"/>
        </w:rPr>
        <w:t>.1 Договора будут длиться более 2 (двух) месяцев с даты соответствующего уведомления каждая Сторона вправе расторгнуть Договор без требования возмещения убытков, понесенных в связи с наступлением таких обстоятельств.</w:t>
      </w:r>
    </w:p>
    <w:p w14:paraId="3D1409D9" w14:textId="620C876B" w:rsidR="00C92CAE" w:rsidRDefault="00C92CAE" w:rsidP="006F2720">
      <w:pPr>
        <w:ind w:firstLine="567"/>
        <w:jc w:val="both"/>
        <w:rPr>
          <w:sz w:val="24"/>
          <w:szCs w:val="24"/>
        </w:rPr>
      </w:pPr>
      <w:r w:rsidRPr="005A61C1">
        <w:rPr>
          <w:sz w:val="24"/>
          <w:szCs w:val="24"/>
        </w:rPr>
        <w:tab/>
      </w:r>
      <w:r w:rsidR="00374BF9">
        <w:rPr>
          <w:sz w:val="24"/>
          <w:szCs w:val="24"/>
        </w:rPr>
        <w:t>9</w:t>
      </w:r>
      <w:r w:rsidRPr="00AA08DE">
        <w:rPr>
          <w:sz w:val="24"/>
          <w:szCs w:val="24"/>
        </w:rPr>
        <w:t>.3.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увеличивается на период времени, в течение которого действовали обстоятельства непреодолимой силы и (или) их последствия.</w:t>
      </w:r>
    </w:p>
    <w:p w14:paraId="6BD3D56A" w14:textId="77777777" w:rsidR="00990D44" w:rsidRPr="00AA08DE" w:rsidRDefault="00990D44" w:rsidP="006F2720">
      <w:pPr>
        <w:ind w:firstLine="567"/>
        <w:jc w:val="both"/>
        <w:rPr>
          <w:sz w:val="24"/>
          <w:szCs w:val="24"/>
        </w:rPr>
      </w:pPr>
    </w:p>
    <w:p w14:paraId="7E2C23A3" w14:textId="478535FF" w:rsidR="00EF6388" w:rsidRPr="00EF6388" w:rsidRDefault="009B4921" w:rsidP="00C72C6D">
      <w:pPr>
        <w:jc w:val="center"/>
        <w:rPr>
          <w:b/>
          <w:sz w:val="24"/>
          <w:szCs w:val="24"/>
        </w:rPr>
      </w:pPr>
      <w:r>
        <w:rPr>
          <w:b/>
          <w:sz w:val="24"/>
          <w:szCs w:val="24"/>
        </w:rPr>
        <w:t>10</w:t>
      </w:r>
      <w:r w:rsidR="00EF6388" w:rsidRPr="00EF6388">
        <w:rPr>
          <w:b/>
          <w:sz w:val="24"/>
          <w:szCs w:val="24"/>
        </w:rPr>
        <w:t>. Прочие условия</w:t>
      </w:r>
    </w:p>
    <w:p w14:paraId="7E601A73" w14:textId="246C54EF" w:rsidR="00EF6388" w:rsidRPr="00EF6388" w:rsidRDefault="00393827" w:rsidP="006C0EF7">
      <w:pPr>
        <w:ind w:firstLine="567"/>
        <w:jc w:val="both"/>
        <w:rPr>
          <w:sz w:val="24"/>
          <w:szCs w:val="24"/>
        </w:rPr>
      </w:pPr>
      <w:r>
        <w:rPr>
          <w:sz w:val="24"/>
          <w:szCs w:val="24"/>
        </w:rPr>
        <w:t>10</w:t>
      </w:r>
      <w:r w:rsidR="00EF6388" w:rsidRPr="00EF6388">
        <w:rPr>
          <w:sz w:val="24"/>
          <w:szCs w:val="24"/>
        </w:rPr>
        <w:t xml:space="preserve">.1. Для контроля за </w:t>
      </w:r>
      <w:r w:rsidR="00CB5D8C">
        <w:rPr>
          <w:sz w:val="24"/>
          <w:szCs w:val="24"/>
        </w:rPr>
        <w:t>оказанием Услуг</w:t>
      </w:r>
      <w:r w:rsidR="00EF6388" w:rsidRPr="00EF6388">
        <w:rPr>
          <w:sz w:val="24"/>
          <w:szCs w:val="24"/>
        </w:rPr>
        <w:t>, указанных в пункте 1.1</w:t>
      </w:r>
      <w:r w:rsidR="00CB5D8C">
        <w:rPr>
          <w:sz w:val="24"/>
          <w:szCs w:val="24"/>
        </w:rPr>
        <w:t>.</w:t>
      </w:r>
      <w:r w:rsidR="007A155A">
        <w:rPr>
          <w:sz w:val="24"/>
          <w:szCs w:val="24"/>
        </w:rPr>
        <w:t xml:space="preserve"> настоящего Договора</w:t>
      </w:r>
      <w:r w:rsidR="00F121D7">
        <w:rPr>
          <w:sz w:val="24"/>
          <w:szCs w:val="24"/>
        </w:rPr>
        <w:t>,</w:t>
      </w:r>
      <w:r w:rsidR="007139B2">
        <w:rPr>
          <w:sz w:val="24"/>
          <w:szCs w:val="24"/>
        </w:rPr>
        <w:t xml:space="preserve"> </w:t>
      </w:r>
      <w:r w:rsidR="00EF6388" w:rsidRPr="00EF6388">
        <w:rPr>
          <w:sz w:val="24"/>
          <w:szCs w:val="24"/>
        </w:rPr>
        <w:t>и соблюдением требований условий Договора, Заказчик назначает сво</w:t>
      </w:r>
      <w:r w:rsidR="00837386">
        <w:rPr>
          <w:sz w:val="24"/>
          <w:szCs w:val="24"/>
        </w:rPr>
        <w:t>его</w:t>
      </w:r>
      <w:r w:rsidR="00EF6388" w:rsidRPr="00EF6388">
        <w:rPr>
          <w:sz w:val="24"/>
          <w:szCs w:val="24"/>
        </w:rPr>
        <w:t xml:space="preserve"> представител</w:t>
      </w:r>
      <w:r w:rsidR="00837386">
        <w:rPr>
          <w:sz w:val="24"/>
          <w:szCs w:val="24"/>
        </w:rPr>
        <w:t>я</w:t>
      </w:r>
      <w:r w:rsidR="00EF6388" w:rsidRPr="00EF6388">
        <w:rPr>
          <w:sz w:val="24"/>
          <w:szCs w:val="24"/>
        </w:rPr>
        <w:t>, которы</w:t>
      </w:r>
      <w:r w:rsidR="005A03CD">
        <w:rPr>
          <w:sz w:val="24"/>
          <w:szCs w:val="24"/>
        </w:rPr>
        <w:t>й</w:t>
      </w:r>
      <w:r w:rsidR="00EF6388" w:rsidRPr="00EF6388">
        <w:rPr>
          <w:sz w:val="24"/>
          <w:szCs w:val="24"/>
        </w:rPr>
        <w:t xml:space="preserve"> провод</w:t>
      </w:r>
      <w:r w:rsidR="00837386">
        <w:rPr>
          <w:sz w:val="24"/>
          <w:szCs w:val="24"/>
        </w:rPr>
        <w:t>ит</w:t>
      </w:r>
      <w:r w:rsidR="00EF6388" w:rsidRPr="00EF6388">
        <w:rPr>
          <w:sz w:val="24"/>
          <w:szCs w:val="24"/>
        </w:rPr>
        <w:t xml:space="preserve"> выездные проверки на место </w:t>
      </w:r>
      <w:r w:rsidR="005A03CD">
        <w:rPr>
          <w:sz w:val="24"/>
          <w:szCs w:val="24"/>
        </w:rPr>
        <w:t>оказания Услуг</w:t>
      </w:r>
      <w:r w:rsidR="00EF6388" w:rsidRPr="00EF6388">
        <w:rPr>
          <w:sz w:val="24"/>
          <w:szCs w:val="24"/>
        </w:rPr>
        <w:t xml:space="preserve">, с правом получения любой информации и ознакомления с документами, связанными с </w:t>
      </w:r>
      <w:r w:rsidR="005A03CD">
        <w:rPr>
          <w:sz w:val="24"/>
          <w:szCs w:val="24"/>
        </w:rPr>
        <w:t>оказанием Услуг</w:t>
      </w:r>
      <w:r w:rsidR="00EF6388" w:rsidRPr="00EF6388">
        <w:rPr>
          <w:sz w:val="24"/>
          <w:szCs w:val="24"/>
        </w:rPr>
        <w:t xml:space="preserve"> по настоящему Договору.</w:t>
      </w:r>
    </w:p>
    <w:p w14:paraId="47E39FE5" w14:textId="2038D7DB" w:rsidR="00EF6388" w:rsidRPr="00EF6388" w:rsidRDefault="00393827" w:rsidP="006C0EF7">
      <w:pPr>
        <w:ind w:firstLine="567"/>
        <w:jc w:val="both"/>
        <w:rPr>
          <w:sz w:val="24"/>
          <w:szCs w:val="24"/>
        </w:rPr>
      </w:pPr>
      <w:r>
        <w:rPr>
          <w:sz w:val="24"/>
          <w:szCs w:val="24"/>
        </w:rPr>
        <w:t>10</w:t>
      </w:r>
      <w:r w:rsidR="00EF6388" w:rsidRPr="00EF6388">
        <w:rPr>
          <w:sz w:val="24"/>
          <w:szCs w:val="24"/>
        </w:rPr>
        <w:t xml:space="preserve">.2. В случае получения </w:t>
      </w:r>
      <w:r w:rsidR="008C7543">
        <w:rPr>
          <w:sz w:val="24"/>
          <w:szCs w:val="24"/>
        </w:rPr>
        <w:t>Исполнителем</w:t>
      </w:r>
      <w:r w:rsidR="00EF6388" w:rsidRPr="00EF6388">
        <w:rPr>
          <w:sz w:val="24"/>
          <w:szCs w:val="24"/>
        </w:rPr>
        <w:t xml:space="preserve"> предписания от контрольных органов, </w:t>
      </w:r>
      <w:r w:rsidR="008C7543">
        <w:rPr>
          <w:sz w:val="24"/>
          <w:szCs w:val="24"/>
        </w:rPr>
        <w:t>Исполнитель</w:t>
      </w:r>
      <w:r w:rsidR="00EF6388" w:rsidRPr="00EF6388">
        <w:rPr>
          <w:sz w:val="24"/>
          <w:szCs w:val="24"/>
        </w:rPr>
        <w:t xml:space="preserve"> обязан согласовать выполнение данного предписания с Заказчиком. </w:t>
      </w:r>
    </w:p>
    <w:p w14:paraId="0279E03F" w14:textId="1FAD9F23" w:rsidR="00EF6388" w:rsidRPr="00F71BE7" w:rsidRDefault="00393827" w:rsidP="006C0EF7">
      <w:pPr>
        <w:ind w:firstLine="567"/>
        <w:jc w:val="both"/>
        <w:rPr>
          <w:color w:val="000000" w:themeColor="text1"/>
          <w:sz w:val="24"/>
          <w:szCs w:val="24"/>
        </w:rPr>
      </w:pPr>
      <w:r w:rsidRPr="00F71BE7">
        <w:rPr>
          <w:color w:val="000000" w:themeColor="text1"/>
          <w:sz w:val="24"/>
          <w:szCs w:val="24"/>
        </w:rPr>
        <w:t>10</w:t>
      </w:r>
      <w:r w:rsidR="00EF6388" w:rsidRPr="00F71BE7">
        <w:rPr>
          <w:color w:val="000000" w:themeColor="text1"/>
          <w:sz w:val="24"/>
          <w:szCs w:val="24"/>
        </w:rPr>
        <w:t xml:space="preserve">.3. </w:t>
      </w:r>
      <w:r w:rsidR="003F1479" w:rsidRPr="00F71BE7">
        <w:rPr>
          <w:color w:val="000000" w:themeColor="text1"/>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A58645C" w14:textId="1B3A7EB1" w:rsidR="00825B27" w:rsidRPr="00EF6388" w:rsidRDefault="00825B27" w:rsidP="006C0EF7">
      <w:pPr>
        <w:ind w:firstLine="567"/>
        <w:jc w:val="both"/>
        <w:rPr>
          <w:sz w:val="24"/>
          <w:szCs w:val="24"/>
        </w:rPr>
      </w:pPr>
      <w:r>
        <w:rPr>
          <w:sz w:val="24"/>
          <w:szCs w:val="24"/>
        </w:rPr>
        <w:t xml:space="preserve">10.4. </w:t>
      </w:r>
      <w:r w:rsidRPr="005A61C1">
        <w:rPr>
          <w:sz w:val="24"/>
          <w:szCs w:val="24"/>
        </w:rPr>
        <w:t xml:space="preserve">В вопросах, не урегулированных Договором, Стороны руководствуются </w:t>
      </w:r>
      <w:r>
        <w:rPr>
          <w:sz w:val="24"/>
          <w:szCs w:val="24"/>
        </w:rPr>
        <w:t xml:space="preserve">действующим </w:t>
      </w:r>
      <w:r w:rsidRPr="005A61C1">
        <w:rPr>
          <w:sz w:val="24"/>
          <w:szCs w:val="24"/>
        </w:rPr>
        <w:t>законодательством</w:t>
      </w:r>
      <w:r>
        <w:rPr>
          <w:sz w:val="24"/>
          <w:szCs w:val="24"/>
        </w:rPr>
        <w:t xml:space="preserve"> Российской Федерации</w:t>
      </w:r>
      <w:r w:rsidRPr="005A61C1">
        <w:rPr>
          <w:sz w:val="24"/>
          <w:szCs w:val="24"/>
        </w:rPr>
        <w:t>.</w:t>
      </w:r>
    </w:p>
    <w:p w14:paraId="27B53E0C" w14:textId="7142B7DA" w:rsidR="00C9029D" w:rsidRDefault="00C9029D" w:rsidP="006C0EF7">
      <w:pPr>
        <w:ind w:firstLine="567"/>
        <w:rPr>
          <w:sz w:val="24"/>
          <w:szCs w:val="24"/>
        </w:rPr>
      </w:pPr>
      <w:r>
        <w:rPr>
          <w:sz w:val="24"/>
          <w:szCs w:val="24"/>
        </w:rPr>
        <w:t xml:space="preserve">10.5. </w:t>
      </w:r>
      <w:r w:rsidRPr="005A61C1">
        <w:rPr>
          <w:sz w:val="24"/>
          <w:szCs w:val="24"/>
        </w:rPr>
        <w:t>Неотъемлемыми частями Договора являются:</w:t>
      </w:r>
    </w:p>
    <w:p w14:paraId="20D78675" w14:textId="124D9738" w:rsidR="00D94108" w:rsidRDefault="00D94108" w:rsidP="006C0EF7">
      <w:pPr>
        <w:ind w:firstLine="567"/>
        <w:rPr>
          <w:sz w:val="24"/>
          <w:szCs w:val="24"/>
        </w:rPr>
      </w:pPr>
      <w:r>
        <w:rPr>
          <w:sz w:val="24"/>
          <w:szCs w:val="24"/>
        </w:rPr>
        <w:t>Приложени</w:t>
      </w:r>
      <w:r w:rsidR="00432135">
        <w:rPr>
          <w:sz w:val="24"/>
          <w:szCs w:val="24"/>
        </w:rPr>
        <w:t xml:space="preserve">е № 1 </w:t>
      </w:r>
      <w:r w:rsidR="0049657B">
        <w:rPr>
          <w:sz w:val="24"/>
          <w:szCs w:val="24"/>
        </w:rPr>
        <w:t>-</w:t>
      </w:r>
      <w:r w:rsidR="00432135">
        <w:rPr>
          <w:sz w:val="24"/>
          <w:szCs w:val="24"/>
        </w:rPr>
        <w:t xml:space="preserve"> Техническое задание на 4</w:t>
      </w:r>
      <w:r>
        <w:rPr>
          <w:sz w:val="24"/>
          <w:szCs w:val="24"/>
        </w:rPr>
        <w:t xml:space="preserve"> л;</w:t>
      </w:r>
    </w:p>
    <w:p w14:paraId="56439373" w14:textId="48136C0A" w:rsidR="00EF6388" w:rsidRDefault="00EF6388" w:rsidP="006C0EF7">
      <w:pPr>
        <w:ind w:firstLine="567"/>
        <w:rPr>
          <w:sz w:val="24"/>
          <w:szCs w:val="24"/>
        </w:rPr>
      </w:pPr>
      <w:r w:rsidRPr="00EF6388">
        <w:rPr>
          <w:sz w:val="24"/>
          <w:szCs w:val="24"/>
        </w:rPr>
        <w:t>Приложение №</w:t>
      </w:r>
      <w:r w:rsidR="001B116F">
        <w:rPr>
          <w:sz w:val="24"/>
          <w:szCs w:val="24"/>
        </w:rPr>
        <w:t xml:space="preserve"> </w:t>
      </w:r>
      <w:r w:rsidR="00D94108">
        <w:rPr>
          <w:sz w:val="24"/>
          <w:szCs w:val="24"/>
        </w:rPr>
        <w:t>2</w:t>
      </w:r>
      <w:r w:rsidRPr="00EF6388">
        <w:rPr>
          <w:sz w:val="24"/>
          <w:szCs w:val="24"/>
        </w:rPr>
        <w:t xml:space="preserve"> </w:t>
      </w:r>
      <w:r w:rsidR="0049657B">
        <w:rPr>
          <w:sz w:val="24"/>
          <w:szCs w:val="24"/>
        </w:rPr>
        <w:t>-</w:t>
      </w:r>
      <w:r w:rsidR="004C1C10">
        <w:rPr>
          <w:sz w:val="24"/>
          <w:szCs w:val="24"/>
        </w:rPr>
        <w:t xml:space="preserve"> </w:t>
      </w:r>
      <w:r w:rsidR="009B65CB" w:rsidRPr="009B65CB">
        <w:rPr>
          <w:color w:val="000000"/>
          <w:sz w:val="24"/>
          <w:szCs w:val="24"/>
        </w:rPr>
        <w:t>Протокол согласования договорной</w:t>
      </w:r>
      <w:r w:rsidR="00F121D7" w:rsidRPr="008F5CCC">
        <w:rPr>
          <w:color w:val="000000"/>
          <w:sz w:val="24"/>
          <w:szCs w:val="24"/>
        </w:rPr>
        <w:t xml:space="preserve"> стоимости (цены) оказания </w:t>
      </w:r>
      <w:r w:rsidR="00F121D7" w:rsidRPr="005E5199">
        <w:rPr>
          <w:color w:val="000000"/>
          <w:sz w:val="24"/>
          <w:szCs w:val="24"/>
        </w:rPr>
        <w:t xml:space="preserve">услуг </w:t>
      </w:r>
      <w:r w:rsidR="004C1C10" w:rsidRPr="005E5199">
        <w:rPr>
          <w:sz w:val="24"/>
          <w:szCs w:val="24"/>
        </w:rPr>
        <w:t xml:space="preserve">на </w:t>
      </w:r>
      <w:r w:rsidR="005E5199" w:rsidRPr="005E5199">
        <w:rPr>
          <w:sz w:val="24"/>
          <w:szCs w:val="24"/>
        </w:rPr>
        <w:t>1</w:t>
      </w:r>
      <w:r w:rsidR="004C1C10" w:rsidRPr="005E5199">
        <w:rPr>
          <w:sz w:val="24"/>
          <w:szCs w:val="24"/>
        </w:rPr>
        <w:t xml:space="preserve"> л.;</w:t>
      </w:r>
    </w:p>
    <w:p w14:paraId="797C87A1" w14:textId="044CD210" w:rsidR="004E7D76" w:rsidRDefault="004E7D76" w:rsidP="006C0EF7">
      <w:pPr>
        <w:ind w:firstLine="567"/>
        <w:rPr>
          <w:sz w:val="24"/>
          <w:szCs w:val="24"/>
        </w:rPr>
      </w:pPr>
      <w:r>
        <w:rPr>
          <w:sz w:val="24"/>
          <w:szCs w:val="24"/>
        </w:rPr>
        <w:t>Приложение №</w:t>
      </w:r>
      <w:r w:rsidR="001B116F">
        <w:rPr>
          <w:sz w:val="24"/>
          <w:szCs w:val="24"/>
        </w:rPr>
        <w:t xml:space="preserve"> </w:t>
      </w:r>
      <w:r w:rsidR="00D94108">
        <w:rPr>
          <w:sz w:val="24"/>
          <w:szCs w:val="24"/>
        </w:rPr>
        <w:t>3</w:t>
      </w:r>
      <w:r>
        <w:rPr>
          <w:sz w:val="24"/>
          <w:szCs w:val="24"/>
        </w:rPr>
        <w:t xml:space="preserve"> </w:t>
      </w:r>
      <w:r w:rsidR="004C1C10">
        <w:rPr>
          <w:sz w:val="24"/>
          <w:szCs w:val="24"/>
        </w:rPr>
        <w:t xml:space="preserve">- </w:t>
      </w:r>
      <w:r w:rsidR="00F121D7">
        <w:rPr>
          <w:sz w:val="24"/>
          <w:szCs w:val="24"/>
        </w:rPr>
        <w:t>С</w:t>
      </w:r>
      <w:r w:rsidR="00F121D7" w:rsidRPr="00837386">
        <w:rPr>
          <w:sz w:val="24"/>
          <w:szCs w:val="24"/>
        </w:rPr>
        <w:t>пецификаци</w:t>
      </w:r>
      <w:r w:rsidR="00F121D7">
        <w:rPr>
          <w:sz w:val="24"/>
          <w:szCs w:val="24"/>
        </w:rPr>
        <w:t>я</w:t>
      </w:r>
      <w:r w:rsidR="00F121D7" w:rsidRPr="00837386">
        <w:rPr>
          <w:sz w:val="24"/>
          <w:szCs w:val="24"/>
        </w:rPr>
        <w:t xml:space="preserve"> </w:t>
      </w:r>
      <w:r w:rsidR="00F121D7">
        <w:rPr>
          <w:sz w:val="24"/>
          <w:szCs w:val="24"/>
        </w:rPr>
        <w:t xml:space="preserve">на материалы </w:t>
      </w:r>
      <w:r w:rsidR="004C1C10" w:rsidRPr="005E5199">
        <w:rPr>
          <w:sz w:val="24"/>
          <w:szCs w:val="24"/>
        </w:rPr>
        <w:t xml:space="preserve">на </w:t>
      </w:r>
      <w:r w:rsidR="0071675B">
        <w:rPr>
          <w:sz w:val="24"/>
          <w:szCs w:val="24"/>
        </w:rPr>
        <w:t>2</w:t>
      </w:r>
      <w:r w:rsidR="004C1C10" w:rsidRPr="005E5199">
        <w:rPr>
          <w:sz w:val="24"/>
          <w:szCs w:val="24"/>
        </w:rPr>
        <w:t xml:space="preserve"> л.;</w:t>
      </w:r>
    </w:p>
    <w:p w14:paraId="2112AB9F" w14:textId="646F6AE8" w:rsidR="00E91BE2" w:rsidRDefault="00E91BE2" w:rsidP="006C0EF7">
      <w:pPr>
        <w:ind w:firstLine="567"/>
        <w:rPr>
          <w:sz w:val="24"/>
          <w:szCs w:val="24"/>
        </w:rPr>
      </w:pPr>
      <w:r>
        <w:rPr>
          <w:sz w:val="24"/>
          <w:szCs w:val="24"/>
        </w:rPr>
        <w:t>Приложение №</w:t>
      </w:r>
      <w:r w:rsidR="001B116F">
        <w:rPr>
          <w:sz w:val="24"/>
          <w:szCs w:val="24"/>
        </w:rPr>
        <w:t xml:space="preserve"> </w:t>
      </w:r>
      <w:r w:rsidR="00D94108">
        <w:rPr>
          <w:sz w:val="24"/>
          <w:szCs w:val="24"/>
        </w:rPr>
        <w:t>4</w:t>
      </w:r>
      <w:r w:rsidR="004C1C10">
        <w:rPr>
          <w:sz w:val="24"/>
          <w:szCs w:val="24"/>
        </w:rPr>
        <w:t xml:space="preserve"> </w:t>
      </w:r>
      <w:r w:rsidR="0049657B">
        <w:rPr>
          <w:sz w:val="24"/>
          <w:szCs w:val="24"/>
        </w:rPr>
        <w:t>-</w:t>
      </w:r>
      <w:r w:rsidR="00F121D7" w:rsidRPr="00F121D7">
        <w:rPr>
          <w:sz w:val="24"/>
          <w:szCs w:val="24"/>
        </w:rPr>
        <w:t xml:space="preserve"> </w:t>
      </w:r>
      <w:r w:rsidR="0049657B">
        <w:rPr>
          <w:sz w:val="24"/>
          <w:szCs w:val="24"/>
        </w:rPr>
        <w:t>Ф</w:t>
      </w:r>
      <w:r w:rsidR="00F121D7">
        <w:rPr>
          <w:sz w:val="24"/>
          <w:szCs w:val="24"/>
        </w:rPr>
        <w:t xml:space="preserve">орма </w:t>
      </w:r>
      <w:r w:rsidR="00F121D7" w:rsidRPr="004C1C10">
        <w:rPr>
          <w:sz w:val="24"/>
          <w:szCs w:val="24"/>
        </w:rPr>
        <w:t>А</w:t>
      </w:r>
      <w:bookmarkStart w:id="7" w:name="_GoBack"/>
      <w:bookmarkEnd w:id="7"/>
      <w:r w:rsidR="00F121D7" w:rsidRPr="004C1C10">
        <w:rPr>
          <w:sz w:val="24"/>
          <w:szCs w:val="24"/>
        </w:rPr>
        <w:t>кт</w:t>
      </w:r>
      <w:r w:rsidR="00F121D7">
        <w:rPr>
          <w:sz w:val="24"/>
          <w:szCs w:val="24"/>
        </w:rPr>
        <w:t>а</w:t>
      </w:r>
      <w:r w:rsidR="00F121D7" w:rsidRPr="004C1C10">
        <w:rPr>
          <w:sz w:val="24"/>
          <w:szCs w:val="24"/>
        </w:rPr>
        <w:t xml:space="preserve"> оказанных Услуг</w:t>
      </w:r>
      <w:r w:rsidR="00F121D7">
        <w:rPr>
          <w:sz w:val="24"/>
          <w:szCs w:val="24"/>
        </w:rPr>
        <w:t xml:space="preserve"> </w:t>
      </w:r>
      <w:r w:rsidR="00D103CD">
        <w:rPr>
          <w:sz w:val="24"/>
          <w:szCs w:val="24"/>
        </w:rPr>
        <w:t xml:space="preserve">1 </w:t>
      </w:r>
      <w:r w:rsidR="004C1C10" w:rsidRPr="005E5199">
        <w:rPr>
          <w:sz w:val="24"/>
          <w:szCs w:val="24"/>
        </w:rPr>
        <w:t>л.</w:t>
      </w:r>
      <w:r w:rsidR="00F647FF" w:rsidRPr="005E5199">
        <w:rPr>
          <w:sz w:val="24"/>
          <w:szCs w:val="24"/>
        </w:rPr>
        <w:t>;</w:t>
      </w:r>
    </w:p>
    <w:p w14:paraId="261567FA" w14:textId="423FF7E5" w:rsidR="00F647FF" w:rsidRDefault="00F647FF" w:rsidP="006C0EF7">
      <w:pPr>
        <w:ind w:firstLine="567"/>
        <w:rPr>
          <w:sz w:val="24"/>
          <w:szCs w:val="24"/>
        </w:rPr>
      </w:pPr>
      <w:r>
        <w:rPr>
          <w:sz w:val="24"/>
          <w:szCs w:val="24"/>
        </w:rPr>
        <w:t>Приложение №</w:t>
      </w:r>
      <w:r w:rsidR="001B116F">
        <w:rPr>
          <w:sz w:val="24"/>
          <w:szCs w:val="24"/>
        </w:rPr>
        <w:t xml:space="preserve"> </w:t>
      </w:r>
      <w:r w:rsidR="00D94108">
        <w:rPr>
          <w:sz w:val="24"/>
          <w:szCs w:val="24"/>
        </w:rPr>
        <w:t>5</w:t>
      </w:r>
      <w:r>
        <w:rPr>
          <w:sz w:val="24"/>
          <w:szCs w:val="24"/>
        </w:rPr>
        <w:t xml:space="preserve"> </w:t>
      </w:r>
      <w:r w:rsidR="0049657B">
        <w:rPr>
          <w:sz w:val="24"/>
          <w:szCs w:val="24"/>
        </w:rPr>
        <w:t>-</w:t>
      </w:r>
      <w:r w:rsidR="00F121D7" w:rsidRPr="00F121D7">
        <w:rPr>
          <w:sz w:val="24"/>
          <w:szCs w:val="24"/>
        </w:rPr>
        <w:t xml:space="preserve"> </w:t>
      </w:r>
      <w:r w:rsidR="0049657B">
        <w:rPr>
          <w:sz w:val="24"/>
          <w:szCs w:val="24"/>
        </w:rPr>
        <w:t>Ф</w:t>
      </w:r>
      <w:r w:rsidR="00F121D7">
        <w:rPr>
          <w:sz w:val="24"/>
          <w:szCs w:val="24"/>
        </w:rPr>
        <w:t xml:space="preserve">орма Заявки </w:t>
      </w:r>
      <w:r>
        <w:rPr>
          <w:sz w:val="24"/>
          <w:szCs w:val="24"/>
        </w:rPr>
        <w:t xml:space="preserve">на </w:t>
      </w:r>
      <w:r w:rsidR="00EF47DA">
        <w:rPr>
          <w:sz w:val="24"/>
          <w:szCs w:val="24"/>
        </w:rPr>
        <w:t>1</w:t>
      </w:r>
      <w:r>
        <w:rPr>
          <w:sz w:val="24"/>
          <w:szCs w:val="24"/>
        </w:rPr>
        <w:t xml:space="preserve"> л.</w:t>
      </w:r>
    </w:p>
    <w:p w14:paraId="26D2F3D6" w14:textId="77777777" w:rsidR="001B116F" w:rsidRDefault="001B116F" w:rsidP="006C0EF7">
      <w:pPr>
        <w:ind w:firstLine="567"/>
        <w:rPr>
          <w:sz w:val="24"/>
          <w:szCs w:val="24"/>
        </w:rPr>
      </w:pPr>
    </w:p>
    <w:p w14:paraId="01FE43EF" w14:textId="77777777" w:rsidR="00D13E8D" w:rsidRDefault="00D13E8D" w:rsidP="006C0EF7">
      <w:pPr>
        <w:ind w:firstLine="567"/>
        <w:rPr>
          <w:sz w:val="24"/>
          <w:szCs w:val="24"/>
        </w:rPr>
      </w:pPr>
    </w:p>
    <w:p w14:paraId="76D9AE95" w14:textId="77777777" w:rsidR="00D13E8D" w:rsidRDefault="00D13E8D" w:rsidP="006C0EF7">
      <w:pPr>
        <w:ind w:firstLine="567"/>
        <w:rPr>
          <w:sz w:val="24"/>
          <w:szCs w:val="24"/>
        </w:rPr>
      </w:pPr>
    </w:p>
    <w:p w14:paraId="099F207B" w14:textId="77777777" w:rsidR="00D13E8D" w:rsidRDefault="00D13E8D" w:rsidP="006C0EF7">
      <w:pPr>
        <w:ind w:firstLine="567"/>
        <w:rPr>
          <w:sz w:val="24"/>
          <w:szCs w:val="24"/>
        </w:rPr>
      </w:pPr>
    </w:p>
    <w:p w14:paraId="7C82D620" w14:textId="77777777" w:rsidR="00D13E8D" w:rsidRDefault="00D13E8D" w:rsidP="006C0EF7">
      <w:pPr>
        <w:ind w:firstLine="567"/>
        <w:rPr>
          <w:sz w:val="24"/>
          <w:szCs w:val="24"/>
        </w:rPr>
      </w:pPr>
    </w:p>
    <w:p w14:paraId="02E3D8EF" w14:textId="4ABE7816" w:rsidR="00EF6388" w:rsidRPr="00EF6388" w:rsidRDefault="00EF6388" w:rsidP="00EF6388">
      <w:pPr>
        <w:jc w:val="center"/>
        <w:rPr>
          <w:b/>
          <w:sz w:val="24"/>
          <w:szCs w:val="24"/>
        </w:rPr>
      </w:pPr>
      <w:r w:rsidRPr="00EF6388">
        <w:rPr>
          <w:b/>
          <w:sz w:val="24"/>
          <w:szCs w:val="24"/>
        </w:rPr>
        <w:lastRenderedPageBreak/>
        <w:t>1</w:t>
      </w:r>
      <w:r w:rsidR="00C92C4B">
        <w:rPr>
          <w:b/>
          <w:sz w:val="24"/>
          <w:szCs w:val="24"/>
        </w:rPr>
        <w:t>1</w:t>
      </w:r>
      <w:r w:rsidRPr="00EF6388">
        <w:rPr>
          <w:b/>
          <w:sz w:val="24"/>
          <w:szCs w:val="24"/>
        </w:rPr>
        <w:t xml:space="preserve">.  </w:t>
      </w:r>
      <w:r w:rsidR="00C92C4B">
        <w:rPr>
          <w:b/>
          <w:sz w:val="24"/>
          <w:szCs w:val="24"/>
        </w:rPr>
        <w:t>Адреса, р</w:t>
      </w:r>
      <w:r w:rsidRPr="00EF6388">
        <w:rPr>
          <w:b/>
          <w:sz w:val="24"/>
          <w:szCs w:val="24"/>
        </w:rPr>
        <w:t>еквизиты и подписи сторон</w:t>
      </w:r>
    </w:p>
    <w:p w14:paraId="7A06085C" w14:textId="77777777" w:rsidR="00EF6388" w:rsidRPr="00EF6388" w:rsidRDefault="00EF6388" w:rsidP="00EF6388">
      <w:pPr>
        <w:jc w:val="center"/>
        <w:rPr>
          <w:b/>
          <w:sz w:val="24"/>
          <w:szCs w:val="24"/>
        </w:rPr>
      </w:pPr>
    </w:p>
    <w:tbl>
      <w:tblPr>
        <w:tblW w:w="9853" w:type="dxa"/>
        <w:tblLook w:val="01E0" w:firstRow="1" w:lastRow="1" w:firstColumn="1" w:lastColumn="1" w:noHBand="0" w:noVBand="0"/>
      </w:tblPr>
      <w:tblGrid>
        <w:gridCol w:w="4926"/>
        <w:gridCol w:w="4927"/>
      </w:tblGrid>
      <w:tr w:rsidR="00EF6388" w:rsidRPr="00EF6388" w14:paraId="14A1B3BC" w14:textId="77777777" w:rsidTr="00D53B38">
        <w:trPr>
          <w:trHeight w:val="4226"/>
        </w:trPr>
        <w:tc>
          <w:tcPr>
            <w:tcW w:w="4926" w:type="dxa"/>
          </w:tcPr>
          <w:p w14:paraId="38BDE5F6" w14:textId="664EAA61" w:rsidR="00EB4C5A" w:rsidRPr="00EF6388" w:rsidRDefault="00C92C4B" w:rsidP="00EF6388">
            <w:pPr>
              <w:ind w:left="567"/>
              <w:rPr>
                <w:sz w:val="24"/>
                <w:szCs w:val="24"/>
                <w:u w:val="single"/>
              </w:rPr>
            </w:pPr>
            <w:r w:rsidRPr="005A61C1">
              <w:rPr>
                <w:b/>
                <w:color w:val="000000"/>
                <w:sz w:val="24"/>
                <w:szCs w:val="24"/>
              </w:rPr>
              <w:t>Заказчик:</w:t>
            </w:r>
          </w:p>
          <w:p w14:paraId="68287815" w14:textId="0B34F64F" w:rsidR="00837386" w:rsidRPr="00EA0AD6" w:rsidRDefault="00837386" w:rsidP="00837386">
            <w:pPr>
              <w:ind w:left="-74" w:right="468"/>
              <w:rPr>
                <w:b/>
                <w:bCs/>
                <w:sz w:val="24"/>
                <w:szCs w:val="24"/>
              </w:rPr>
            </w:pPr>
            <w:r w:rsidRPr="00EA0AD6">
              <w:rPr>
                <w:b/>
                <w:bCs/>
                <w:sz w:val="24"/>
                <w:szCs w:val="24"/>
              </w:rPr>
              <w:t>ООО «В</w:t>
            </w:r>
            <w:r w:rsidR="00103E81" w:rsidRPr="00EA0AD6">
              <w:rPr>
                <w:b/>
                <w:bCs/>
                <w:sz w:val="24"/>
                <w:szCs w:val="24"/>
              </w:rPr>
              <w:t>К</w:t>
            </w:r>
            <w:r w:rsidRPr="00EA0AD6">
              <w:rPr>
                <w:b/>
                <w:bCs/>
                <w:sz w:val="24"/>
                <w:szCs w:val="24"/>
              </w:rPr>
              <w:t xml:space="preserve"> «Ладога»</w:t>
            </w:r>
          </w:p>
          <w:p w14:paraId="7393B284" w14:textId="75A25582" w:rsidR="00837386" w:rsidRPr="00837386" w:rsidRDefault="00837386" w:rsidP="00837386">
            <w:pPr>
              <w:ind w:left="-74" w:right="468"/>
              <w:rPr>
                <w:sz w:val="24"/>
                <w:szCs w:val="24"/>
              </w:rPr>
            </w:pPr>
            <w:r w:rsidRPr="00837386">
              <w:rPr>
                <w:sz w:val="24"/>
                <w:szCs w:val="24"/>
              </w:rPr>
              <w:t xml:space="preserve">Юридический адрес: 188680, Ленинградская обл., Всеволожский р-н, </w:t>
            </w:r>
            <w:proofErr w:type="spellStart"/>
            <w:r w:rsidRPr="00837386">
              <w:rPr>
                <w:sz w:val="24"/>
                <w:szCs w:val="24"/>
              </w:rPr>
              <w:t>Колтушское</w:t>
            </w:r>
            <w:proofErr w:type="spellEnd"/>
            <w:r w:rsidRPr="00837386">
              <w:rPr>
                <w:sz w:val="24"/>
                <w:szCs w:val="24"/>
              </w:rPr>
              <w:t xml:space="preserve"> </w:t>
            </w:r>
            <w:r>
              <w:rPr>
                <w:sz w:val="24"/>
                <w:szCs w:val="24"/>
              </w:rPr>
              <w:t>ГП</w:t>
            </w:r>
            <w:r w:rsidRPr="00837386">
              <w:rPr>
                <w:sz w:val="24"/>
                <w:szCs w:val="24"/>
              </w:rPr>
              <w:t xml:space="preserve">, </w:t>
            </w:r>
            <w:r>
              <w:rPr>
                <w:sz w:val="24"/>
                <w:szCs w:val="24"/>
              </w:rPr>
              <w:t xml:space="preserve">г. </w:t>
            </w:r>
            <w:proofErr w:type="spellStart"/>
            <w:r>
              <w:rPr>
                <w:sz w:val="24"/>
                <w:szCs w:val="24"/>
              </w:rPr>
              <w:t>Колтуши</w:t>
            </w:r>
            <w:proofErr w:type="spellEnd"/>
            <w:r w:rsidRPr="00837386">
              <w:rPr>
                <w:sz w:val="24"/>
                <w:szCs w:val="24"/>
              </w:rPr>
              <w:t>, ул. Генерала Чоглокова, д. 6, п. 4</w:t>
            </w:r>
          </w:p>
          <w:p w14:paraId="04345995" w14:textId="77777777" w:rsidR="00837386" w:rsidRPr="00837386" w:rsidRDefault="00837386" w:rsidP="00837386">
            <w:pPr>
              <w:ind w:left="-74" w:right="468"/>
              <w:rPr>
                <w:sz w:val="24"/>
                <w:szCs w:val="24"/>
              </w:rPr>
            </w:pPr>
            <w:r w:rsidRPr="00837386">
              <w:rPr>
                <w:sz w:val="24"/>
                <w:szCs w:val="24"/>
              </w:rPr>
              <w:t xml:space="preserve">ИНН: 4706048259    </w:t>
            </w:r>
          </w:p>
          <w:p w14:paraId="675D64B2" w14:textId="77777777" w:rsidR="00837386" w:rsidRPr="00837386" w:rsidRDefault="00837386" w:rsidP="00837386">
            <w:pPr>
              <w:ind w:left="-74" w:right="468"/>
              <w:rPr>
                <w:sz w:val="24"/>
                <w:szCs w:val="24"/>
              </w:rPr>
            </w:pPr>
            <w:r w:rsidRPr="00837386">
              <w:rPr>
                <w:sz w:val="24"/>
                <w:szCs w:val="24"/>
              </w:rPr>
              <w:t xml:space="preserve">КПП: 470601001 </w:t>
            </w:r>
          </w:p>
          <w:p w14:paraId="04ECEA04" w14:textId="77777777" w:rsidR="00837386" w:rsidRPr="00837386" w:rsidRDefault="00837386" w:rsidP="00837386">
            <w:pPr>
              <w:ind w:left="-74" w:right="468"/>
              <w:rPr>
                <w:sz w:val="24"/>
                <w:szCs w:val="24"/>
              </w:rPr>
            </w:pPr>
            <w:r w:rsidRPr="00837386">
              <w:rPr>
                <w:sz w:val="24"/>
                <w:szCs w:val="24"/>
              </w:rPr>
              <w:t>ОГРН: 1224700007091</w:t>
            </w:r>
          </w:p>
          <w:p w14:paraId="0FDA5DC5" w14:textId="77777777" w:rsidR="00837386" w:rsidRPr="00837386" w:rsidRDefault="00837386" w:rsidP="00837386">
            <w:pPr>
              <w:ind w:left="-74" w:right="468"/>
              <w:rPr>
                <w:sz w:val="24"/>
                <w:szCs w:val="24"/>
              </w:rPr>
            </w:pPr>
            <w:r w:rsidRPr="00837386">
              <w:rPr>
                <w:sz w:val="24"/>
                <w:szCs w:val="24"/>
              </w:rPr>
              <w:t>Р/с 40702810555000090884</w:t>
            </w:r>
          </w:p>
          <w:p w14:paraId="474BF887" w14:textId="77777777" w:rsidR="00837386" w:rsidRPr="00837386" w:rsidRDefault="00837386" w:rsidP="00837386">
            <w:pPr>
              <w:ind w:left="-74" w:right="468"/>
              <w:rPr>
                <w:sz w:val="24"/>
                <w:szCs w:val="24"/>
              </w:rPr>
            </w:pPr>
            <w:r w:rsidRPr="00837386">
              <w:rPr>
                <w:sz w:val="24"/>
                <w:szCs w:val="24"/>
              </w:rPr>
              <w:t>в Северо-Западном Банке ПАО Сбербанк, г. Санкт-Петербург</w:t>
            </w:r>
          </w:p>
          <w:p w14:paraId="488A2218" w14:textId="77777777" w:rsidR="00837386" w:rsidRPr="00837386" w:rsidRDefault="00837386" w:rsidP="00837386">
            <w:pPr>
              <w:ind w:left="-74" w:right="468"/>
              <w:rPr>
                <w:sz w:val="24"/>
                <w:szCs w:val="24"/>
              </w:rPr>
            </w:pPr>
            <w:r w:rsidRPr="00837386">
              <w:rPr>
                <w:sz w:val="24"/>
                <w:szCs w:val="24"/>
              </w:rPr>
              <w:t xml:space="preserve">к/с 30101810500000000653 </w:t>
            </w:r>
          </w:p>
          <w:p w14:paraId="42825A25" w14:textId="77777777" w:rsidR="00F71BE7" w:rsidRDefault="00837386" w:rsidP="00F71BE7">
            <w:pPr>
              <w:ind w:left="-74" w:right="468"/>
              <w:rPr>
                <w:sz w:val="24"/>
                <w:szCs w:val="24"/>
              </w:rPr>
            </w:pPr>
            <w:r w:rsidRPr="00837386">
              <w:rPr>
                <w:sz w:val="24"/>
                <w:szCs w:val="24"/>
              </w:rPr>
              <w:t>БИК 044030653</w:t>
            </w:r>
          </w:p>
          <w:p w14:paraId="6EF7DDA3" w14:textId="77777777" w:rsidR="00F71BE7" w:rsidRDefault="00837386" w:rsidP="00F71BE7">
            <w:pPr>
              <w:ind w:left="-74" w:right="468"/>
              <w:rPr>
                <w:sz w:val="24"/>
                <w:szCs w:val="24"/>
              </w:rPr>
            </w:pPr>
            <w:r w:rsidRPr="00837386">
              <w:rPr>
                <w:sz w:val="24"/>
                <w:szCs w:val="24"/>
              </w:rPr>
              <w:t>Телефон: 8(812)337-67-02</w:t>
            </w:r>
          </w:p>
          <w:p w14:paraId="4209F08A" w14:textId="2C37AD16" w:rsidR="00837386" w:rsidRPr="002C2A44" w:rsidRDefault="00294078" w:rsidP="00F71BE7">
            <w:pPr>
              <w:ind w:left="-74" w:right="468"/>
              <w:rPr>
                <w:sz w:val="24"/>
                <w:szCs w:val="24"/>
              </w:rPr>
            </w:pPr>
            <w:r>
              <w:rPr>
                <w:sz w:val="24"/>
                <w:szCs w:val="24"/>
                <w:lang w:val="en-US"/>
              </w:rPr>
              <w:t>email</w:t>
            </w:r>
            <w:r w:rsidRPr="002C2A44">
              <w:rPr>
                <w:sz w:val="24"/>
                <w:szCs w:val="24"/>
              </w:rPr>
              <w:t xml:space="preserve">: </w:t>
            </w:r>
            <w:hyperlink r:id="rId8" w:history="1">
              <w:r w:rsidRPr="00BD751A">
                <w:rPr>
                  <w:rStyle w:val="af1"/>
                  <w:sz w:val="24"/>
                  <w:szCs w:val="24"/>
                  <w:lang w:val="en-US"/>
                </w:rPr>
                <w:t>info</w:t>
              </w:r>
              <w:r w:rsidRPr="002C2A44">
                <w:rPr>
                  <w:rStyle w:val="af1"/>
                  <w:sz w:val="24"/>
                  <w:szCs w:val="24"/>
                </w:rPr>
                <w:t>@</w:t>
              </w:r>
              <w:proofErr w:type="spellStart"/>
              <w:r w:rsidRPr="00BD751A">
                <w:rPr>
                  <w:rStyle w:val="af1"/>
                  <w:sz w:val="24"/>
                  <w:szCs w:val="24"/>
                  <w:lang w:val="en-US"/>
                </w:rPr>
                <w:t>vk</w:t>
              </w:r>
              <w:proofErr w:type="spellEnd"/>
              <w:r w:rsidRPr="002C2A44">
                <w:rPr>
                  <w:rStyle w:val="af1"/>
                  <w:sz w:val="24"/>
                  <w:szCs w:val="24"/>
                </w:rPr>
                <w:t>-</w:t>
              </w:r>
              <w:proofErr w:type="spellStart"/>
              <w:r w:rsidRPr="00BD751A">
                <w:rPr>
                  <w:rStyle w:val="af1"/>
                  <w:sz w:val="24"/>
                  <w:szCs w:val="24"/>
                  <w:lang w:val="en-US"/>
                </w:rPr>
                <w:t>ladoga</w:t>
              </w:r>
              <w:proofErr w:type="spellEnd"/>
              <w:r w:rsidRPr="002C2A44">
                <w:rPr>
                  <w:rStyle w:val="af1"/>
                  <w:sz w:val="24"/>
                  <w:szCs w:val="24"/>
                </w:rPr>
                <w:t>.</w:t>
              </w:r>
              <w:proofErr w:type="spellStart"/>
              <w:r w:rsidRPr="00BD751A">
                <w:rPr>
                  <w:rStyle w:val="af1"/>
                  <w:sz w:val="24"/>
                  <w:szCs w:val="24"/>
                  <w:lang w:val="en-US"/>
                </w:rPr>
                <w:t>ru</w:t>
              </w:r>
              <w:proofErr w:type="spellEnd"/>
            </w:hyperlink>
          </w:p>
          <w:p w14:paraId="1AF6FDE7" w14:textId="77777777" w:rsidR="00C92C4B" w:rsidRDefault="00C92C4B" w:rsidP="00C92C4B">
            <w:pPr>
              <w:ind w:left="459"/>
              <w:rPr>
                <w:b/>
                <w:color w:val="000000"/>
                <w:sz w:val="24"/>
                <w:szCs w:val="24"/>
              </w:rPr>
            </w:pPr>
          </w:p>
          <w:p w14:paraId="60199A7C" w14:textId="03B3920F" w:rsidR="00C92C4B" w:rsidRPr="005A61C1" w:rsidRDefault="00C92C4B" w:rsidP="00C92C4B">
            <w:pPr>
              <w:ind w:left="459"/>
              <w:rPr>
                <w:bCs/>
                <w:sz w:val="24"/>
                <w:szCs w:val="24"/>
              </w:rPr>
            </w:pPr>
            <w:r w:rsidRPr="005A61C1">
              <w:rPr>
                <w:b/>
                <w:color w:val="000000"/>
                <w:sz w:val="24"/>
                <w:szCs w:val="24"/>
              </w:rPr>
              <w:t>От Заказчика</w:t>
            </w:r>
            <w:r w:rsidRPr="005A61C1">
              <w:rPr>
                <w:color w:val="000000"/>
                <w:sz w:val="24"/>
                <w:szCs w:val="24"/>
              </w:rPr>
              <w:t>:</w:t>
            </w:r>
          </w:p>
          <w:p w14:paraId="051AD971" w14:textId="77777777" w:rsidR="00294078" w:rsidRPr="002C2A44" w:rsidRDefault="00294078" w:rsidP="00837386">
            <w:pPr>
              <w:rPr>
                <w:sz w:val="24"/>
                <w:szCs w:val="24"/>
              </w:rPr>
            </w:pPr>
          </w:p>
          <w:p w14:paraId="4DA25339" w14:textId="77777777" w:rsidR="00294078" w:rsidRDefault="00294078" w:rsidP="00837386">
            <w:pPr>
              <w:rPr>
                <w:sz w:val="24"/>
                <w:szCs w:val="24"/>
              </w:rPr>
            </w:pPr>
            <w:r>
              <w:rPr>
                <w:sz w:val="24"/>
                <w:szCs w:val="24"/>
              </w:rPr>
              <w:t>Генеральный директор</w:t>
            </w:r>
          </w:p>
          <w:p w14:paraId="5787AAE2" w14:textId="6C4034AC" w:rsidR="00294078" w:rsidRDefault="00C92C4B" w:rsidP="00837386">
            <w:pPr>
              <w:rPr>
                <w:sz w:val="24"/>
                <w:szCs w:val="24"/>
              </w:rPr>
            </w:pPr>
            <w:r>
              <w:rPr>
                <w:sz w:val="24"/>
                <w:szCs w:val="24"/>
              </w:rPr>
              <w:t>ООО «ВК «Ладога»</w:t>
            </w:r>
          </w:p>
          <w:p w14:paraId="48F13D43" w14:textId="77777777" w:rsidR="00C92C4B" w:rsidRDefault="00C92C4B" w:rsidP="00837386">
            <w:pPr>
              <w:rPr>
                <w:sz w:val="24"/>
                <w:szCs w:val="24"/>
              </w:rPr>
            </w:pPr>
          </w:p>
          <w:p w14:paraId="4A835576" w14:textId="5C08C34C" w:rsidR="00294078" w:rsidRDefault="00294078" w:rsidP="00837386">
            <w:pPr>
              <w:rPr>
                <w:sz w:val="24"/>
                <w:szCs w:val="24"/>
              </w:rPr>
            </w:pPr>
            <w:r>
              <w:rPr>
                <w:sz w:val="24"/>
                <w:szCs w:val="24"/>
              </w:rPr>
              <w:t>___________</w:t>
            </w:r>
            <w:r w:rsidR="00407726">
              <w:rPr>
                <w:sz w:val="24"/>
                <w:szCs w:val="24"/>
              </w:rPr>
              <w:t>___</w:t>
            </w:r>
            <w:r w:rsidR="00C92C4B">
              <w:rPr>
                <w:sz w:val="24"/>
                <w:szCs w:val="24"/>
              </w:rPr>
              <w:t>/</w:t>
            </w:r>
            <w:r w:rsidR="005F2E22">
              <w:rPr>
                <w:sz w:val="24"/>
                <w:szCs w:val="24"/>
              </w:rPr>
              <w:t xml:space="preserve">В.Ю. </w:t>
            </w:r>
            <w:proofErr w:type="spellStart"/>
            <w:r w:rsidR="005F2E22">
              <w:rPr>
                <w:sz w:val="24"/>
                <w:szCs w:val="24"/>
              </w:rPr>
              <w:t>Штундюк</w:t>
            </w:r>
            <w:proofErr w:type="spellEnd"/>
            <w:r w:rsidR="00C92C4B">
              <w:rPr>
                <w:sz w:val="24"/>
                <w:szCs w:val="24"/>
              </w:rPr>
              <w:t>/</w:t>
            </w:r>
          </w:p>
          <w:p w14:paraId="0FE39AB5" w14:textId="5DA7896F" w:rsidR="00407726" w:rsidRPr="00294078" w:rsidRDefault="00407726" w:rsidP="00837386">
            <w:pPr>
              <w:rPr>
                <w:sz w:val="24"/>
                <w:szCs w:val="24"/>
              </w:rPr>
            </w:pPr>
            <w:r>
              <w:rPr>
                <w:sz w:val="24"/>
                <w:szCs w:val="24"/>
              </w:rPr>
              <w:t>МП</w:t>
            </w:r>
          </w:p>
        </w:tc>
        <w:tc>
          <w:tcPr>
            <w:tcW w:w="4927" w:type="dxa"/>
          </w:tcPr>
          <w:p w14:paraId="6944D16F" w14:textId="72637B5A" w:rsidR="00EF6388" w:rsidRDefault="00C92C4B" w:rsidP="00C92C4B">
            <w:pPr>
              <w:suppressAutoHyphens/>
              <w:jc w:val="center"/>
              <w:rPr>
                <w:rFonts w:eastAsia="Arial Unicode MS"/>
                <w:color w:val="000000"/>
                <w:sz w:val="24"/>
                <w:szCs w:val="24"/>
              </w:rPr>
            </w:pPr>
            <w:r w:rsidRPr="005A61C1">
              <w:rPr>
                <w:b/>
                <w:color w:val="000000"/>
                <w:sz w:val="24"/>
                <w:szCs w:val="24"/>
              </w:rPr>
              <w:t>Исполнитель:</w:t>
            </w:r>
          </w:p>
          <w:p w14:paraId="763CBD8A" w14:textId="6C75C8D7" w:rsidR="00024703" w:rsidRDefault="0055069C" w:rsidP="00EF6388">
            <w:pPr>
              <w:suppressAutoHyphens/>
              <w:rPr>
                <w:rFonts w:eastAsia="Arial Unicode MS"/>
                <w:b/>
                <w:bCs/>
                <w:color w:val="000000"/>
                <w:sz w:val="24"/>
                <w:szCs w:val="24"/>
              </w:rPr>
            </w:pPr>
            <w:r>
              <w:rPr>
                <w:rFonts w:eastAsia="Arial Unicode MS"/>
                <w:b/>
                <w:bCs/>
                <w:color w:val="000000"/>
                <w:sz w:val="24"/>
                <w:szCs w:val="24"/>
              </w:rPr>
              <w:t>_______________________</w:t>
            </w:r>
          </w:p>
          <w:p w14:paraId="5B761365" w14:textId="763A60EF" w:rsidR="00336F5B" w:rsidRDefault="00024703" w:rsidP="00024703">
            <w:pPr>
              <w:rPr>
                <w:rFonts w:eastAsia="Arial Unicode MS"/>
                <w:color w:val="000000"/>
                <w:sz w:val="24"/>
                <w:szCs w:val="24"/>
              </w:rPr>
            </w:pPr>
            <w:r w:rsidRPr="00E64F79">
              <w:rPr>
                <w:rFonts w:eastAsia="Arial Unicode MS"/>
                <w:color w:val="000000"/>
                <w:sz w:val="24"/>
                <w:szCs w:val="24"/>
              </w:rPr>
              <w:t xml:space="preserve">Юридический адрес: </w:t>
            </w:r>
          </w:p>
          <w:p w14:paraId="19EA3F03" w14:textId="77777777" w:rsidR="0055069C" w:rsidRDefault="0055069C" w:rsidP="00024703">
            <w:pPr>
              <w:rPr>
                <w:rFonts w:eastAsia="Arial Unicode MS"/>
                <w:color w:val="000000"/>
                <w:sz w:val="24"/>
                <w:szCs w:val="24"/>
              </w:rPr>
            </w:pPr>
          </w:p>
          <w:p w14:paraId="0922FB91" w14:textId="77777777" w:rsidR="0055069C" w:rsidRDefault="0055069C" w:rsidP="00024703">
            <w:pPr>
              <w:rPr>
                <w:rFonts w:eastAsia="Arial Unicode MS"/>
                <w:color w:val="000000"/>
                <w:sz w:val="24"/>
                <w:szCs w:val="24"/>
              </w:rPr>
            </w:pPr>
          </w:p>
          <w:p w14:paraId="2645B6BF" w14:textId="24305739" w:rsidR="00024703" w:rsidRPr="00E64F79" w:rsidRDefault="00024703" w:rsidP="00024703">
            <w:pPr>
              <w:rPr>
                <w:rFonts w:eastAsia="Arial Unicode MS"/>
                <w:color w:val="000000"/>
                <w:sz w:val="24"/>
                <w:szCs w:val="24"/>
              </w:rPr>
            </w:pPr>
            <w:r w:rsidRPr="00E64F79">
              <w:rPr>
                <w:rFonts w:eastAsia="Arial Unicode MS"/>
                <w:color w:val="000000"/>
                <w:sz w:val="24"/>
                <w:szCs w:val="24"/>
              </w:rPr>
              <w:t>ИНН</w:t>
            </w:r>
            <w:r w:rsidR="006D23E6">
              <w:rPr>
                <w:rFonts w:eastAsia="Arial Unicode MS"/>
                <w:color w:val="000000"/>
                <w:sz w:val="24"/>
                <w:szCs w:val="24"/>
              </w:rPr>
              <w:t>/КПП</w:t>
            </w:r>
            <w:r w:rsidRPr="00E64F79">
              <w:rPr>
                <w:rFonts w:eastAsia="Arial Unicode MS"/>
                <w:color w:val="000000"/>
                <w:sz w:val="24"/>
                <w:szCs w:val="24"/>
              </w:rPr>
              <w:t>:</w:t>
            </w:r>
            <w:r w:rsidRPr="00E64F79">
              <w:rPr>
                <w:sz w:val="24"/>
                <w:szCs w:val="24"/>
              </w:rPr>
              <w:t xml:space="preserve"> </w:t>
            </w:r>
          </w:p>
          <w:p w14:paraId="5B807D3A" w14:textId="1ED6D59D" w:rsidR="00024703" w:rsidRPr="00E64F79" w:rsidRDefault="001B2178" w:rsidP="00024703">
            <w:pPr>
              <w:rPr>
                <w:rFonts w:eastAsia="Arial Unicode MS"/>
                <w:color w:val="000000"/>
                <w:sz w:val="24"/>
                <w:szCs w:val="24"/>
              </w:rPr>
            </w:pPr>
            <w:r>
              <w:rPr>
                <w:rFonts w:eastAsia="Arial Unicode MS"/>
                <w:color w:val="000000"/>
                <w:sz w:val="24"/>
                <w:szCs w:val="24"/>
              </w:rPr>
              <w:t>ОГРН</w:t>
            </w:r>
            <w:r w:rsidR="00024703" w:rsidRPr="00E64F79">
              <w:rPr>
                <w:rFonts w:eastAsia="Arial Unicode MS"/>
                <w:color w:val="000000"/>
                <w:sz w:val="24"/>
                <w:szCs w:val="24"/>
              </w:rPr>
              <w:t>:</w:t>
            </w:r>
            <w:r>
              <w:rPr>
                <w:rFonts w:eastAsia="Arial Unicode MS"/>
                <w:color w:val="000000"/>
                <w:sz w:val="24"/>
                <w:szCs w:val="24"/>
              </w:rPr>
              <w:t xml:space="preserve"> </w:t>
            </w:r>
          </w:p>
          <w:p w14:paraId="1DB80BA7" w14:textId="6B83F4FA" w:rsidR="00024703" w:rsidRPr="00E64F79" w:rsidRDefault="00024703" w:rsidP="00024703">
            <w:pPr>
              <w:rPr>
                <w:rFonts w:eastAsia="Arial Unicode MS"/>
                <w:color w:val="000000"/>
                <w:sz w:val="24"/>
                <w:szCs w:val="24"/>
              </w:rPr>
            </w:pPr>
            <w:r w:rsidRPr="00E64F79">
              <w:rPr>
                <w:rFonts w:eastAsia="Arial Unicode MS"/>
                <w:color w:val="000000"/>
                <w:sz w:val="24"/>
                <w:szCs w:val="24"/>
              </w:rPr>
              <w:t>р/с</w:t>
            </w:r>
            <w:r w:rsidR="00AD6DD8">
              <w:rPr>
                <w:rFonts w:eastAsia="Arial Unicode MS"/>
                <w:color w:val="000000"/>
                <w:sz w:val="24"/>
                <w:szCs w:val="24"/>
              </w:rPr>
              <w:t xml:space="preserve"> </w:t>
            </w:r>
          </w:p>
          <w:p w14:paraId="38A3C5E2" w14:textId="6B809F10" w:rsidR="00024703" w:rsidRPr="00E64F79" w:rsidRDefault="00024703" w:rsidP="00024703">
            <w:pPr>
              <w:rPr>
                <w:rFonts w:eastAsia="Arial Unicode MS"/>
                <w:color w:val="000000"/>
                <w:sz w:val="24"/>
                <w:szCs w:val="24"/>
              </w:rPr>
            </w:pPr>
            <w:r w:rsidRPr="00E64F79">
              <w:rPr>
                <w:rFonts w:eastAsia="Arial Unicode MS"/>
                <w:color w:val="000000"/>
                <w:sz w:val="24"/>
                <w:szCs w:val="24"/>
              </w:rPr>
              <w:t>к/с</w:t>
            </w:r>
            <w:r w:rsidR="00AD6DD8">
              <w:rPr>
                <w:rFonts w:eastAsia="Arial Unicode MS"/>
                <w:color w:val="000000"/>
                <w:sz w:val="24"/>
                <w:szCs w:val="24"/>
              </w:rPr>
              <w:t xml:space="preserve"> </w:t>
            </w:r>
          </w:p>
          <w:p w14:paraId="7DEB3C20" w14:textId="67965DB6" w:rsidR="00024703" w:rsidRPr="00E64F79" w:rsidRDefault="00024703" w:rsidP="00024703">
            <w:pPr>
              <w:rPr>
                <w:rFonts w:eastAsia="Arial Unicode MS"/>
                <w:color w:val="000000"/>
                <w:sz w:val="24"/>
                <w:szCs w:val="24"/>
              </w:rPr>
            </w:pPr>
            <w:r w:rsidRPr="00E64F79">
              <w:rPr>
                <w:rFonts w:eastAsia="Arial Unicode MS"/>
                <w:color w:val="000000"/>
                <w:sz w:val="24"/>
                <w:szCs w:val="24"/>
              </w:rPr>
              <w:t>БИК:</w:t>
            </w:r>
            <w:r w:rsidRPr="00E64F79">
              <w:rPr>
                <w:sz w:val="24"/>
                <w:szCs w:val="24"/>
              </w:rPr>
              <w:t xml:space="preserve"> </w:t>
            </w:r>
          </w:p>
          <w:p w14:paraId="18A3EFA9" w14:textId="77777777" w:rsidR="00294078" w:rsidRDefault="00294078" w:rsidP="00EF6388">
            <w:pPr>
              <w:suppressAutoHyphens/>
              <w:rPr>
                <w:rFonts w:eastAsia="Arial Unicode MS"/>
                <w:color w:val="000000"/>
                <w:sz w:val="24"/>
                <w:szCs w:val="24"/>
              </w:rPr>
            </w:pPr>
          </w:p>
          <w:p w14:paraId="760C63DC" w14:textId="10DDF4EA" w:rsidR="00C66783" w:rsidRPr="00737800" w:rsidRDefault="00C66783" w:rsidP="00C66783">
            <w:pPr>
              <w:suppressAutoHyphens/>
              <w:rPr>
                <w:rFonts w:eastAsia="Arial Unicode MS"/>
                <w:color w:val="000000"/>
                <w:sz w:val="24"/>
                <w:szCs w:val="24"/>
              </w:rPr>
            </w:pPr>
            <w:r>
              <w:rPr>
                <w:rFonts w:eastAsia="Arial Unicode MS"/>
                <w:color w:val="000000"/>
                <w:sz w:val="24"/>
                <w:szCs w:val="24"/>
              </w:rPr>
              <w:t>Тел</w:t>
            </w:r>
            <w:r w:rsidRPr="00737800">
              <w:rPr>
                <w:rFonts w:eastAsia="Arial Unicode MS"/>
                <w:color w:val="000000"/>
                <w:sz w:val="24"/>
                <w:szCs w:val="24"/>
              </w:rPr>
              <w:t xml:space="preserve">.: </w:t>
            </w:r>
          </w:p>
          <w:p w14:paraId="545FD6EC" w14:textId="3F9CC8CF" w:rsidR="00C66783" w:rsidRPr="0055069C" w:rsidRDefault="00C66783" w:rsidP="00C66783">
            <w:pPr>
              <w:suppressAutoHyphens/>
              <w:rPr>
                <w:rFonts w:eastAsia="Arial Unicode MS"/>
                <w:color w:val="000000"/>
                <w:sz w:val="24"/>
                <w:szCs w:val="24"/>
              </w:rPr>
            </w:pPr>
            <w:r>
              <w:rPr>
                <w:sz w:val="24"/>
                <w:szCs w:val="24"/>
                <w:lang w:val="en-US"/>
              </w:rPr>
              <w:t>email</w:t>
            </w:r>
            <w:r w:rsidRPr="00737800">
              <w:rPr>
                <w:sz w:val="24"/>
                <w:szCs w:val="24"/>
              </w:rPr>
              <w:t xml:space="preserve">: </w:t>
            </w:r>
          </w:p>
          <w:p w14:paraId="00383753" w14:textId="77777777" w:rsidR="00294078" w:rsidRPr="00737800" w:rsidRDefault="00294078" w:rsidP="00EF6388">
            <w:pPr>
              <w:suppressAutoHyphens/>
              <w:rPr>
                <w:rFonts w:eastAsia="Arial Unicode MS"/>
                <w:color w:val="000000"/>
                <w:sz w:val="24"/>
                <w:szCs w:val="24"/>
              </w:rPr>
            </w:pPr>
          </w:p>
          <w:p w14:paraId="79BF34D8" w14:textId="77777777" w:rsidR="001B2178" w:rsidRPr="00737800" w:rsidRDefault="001B2178" w:rsidP="00EF6388">
            <w:pPr>
              <w:suppressAutoHyphens/>
              <w:rPr>
                <w:rFonts w:eastAsia="Arial Unicode MS"/>
                <w:color w:val="000000"/>
                <w:sz w:val="24"/>
                <w:szCs w:val="24"/>
              </w:rPr>
            </w:pPr>
          </w:p>
          <w:p w14:paraId="3E761A84" w14:textId="77777777" w:rsidR="00336F5B" w:rsidRPr="00737800" w:rsidRDefault="00336F5B" w:rsidP="00EF6388">
            <w:pPr>
              <w:suppressAutoHyphens/>
              <w:rPr>
                <w:rFonts w:eastAsia="Arial Unicode MS"/>
                <w:color w:val="000000"/>
                <w:sz w:val="24"/>
                <w:szCs w:val="24"/>
              </w:rPr>
            </w:pPr>
          </w:p>
          <w:p w14:paraId="25ED885C" w14:textId="77777777" w:rsidR="0050759B" w:rsidRPr="00737800" w:rsidRDefault="0050759B" w:rsidP="00EF6388">
            <w:pPr>
              <w:suppressAutoHyphens/>
              <w:rPr>
                <w:rFonts w:eastAsia="Arial Unicode MS"/>
                <w:color w:val="000000"/>
                <w:sz w:val="24"/>
                <w:szCs w:val="24"/>
              </w:rPr>
            </w:pPr>
          </w:p>
          <w:p w14:paraId="608E2092" w14:textId="026FF86C" w:rsidR="00C92C4B" w:rsidRPr="005A61C1" w:rsidRDefault="00C92C4B" w:rsidP="00C92C4B">
            <w:pPr>
              <w:ind w:left="459"/>
              <w:jc w:val="center"/>
              <w:rPr>
                <w:bCs/>
                <w:sz w:val="24"/>
                <w:szCs w:val="24"/>
              </w:rPr>
            </w:pPr>
            <w:r w:rsidRPr="005A61C1">
              <w:rPr>
                <w:b/>
                <w:color w:val="000000"/>
                <w:sz w:val="24"/>
                <w:szCs w:val="24"/>
              </w:rPr>
              <w:t xml:space="preserve">От </w:t>
            </w:r>
            <w:r>
              <w:rPr>
                <w:b/>
                <w:color w:val="000000"/>
                <w:sz w:val="24"/>
                <w:szCs w:val="24"/>
              </w:rPr>
              <w:t>Исполнителя</w:t>
            </w:r>
            <w:r w:rsidRPr="005A61C1">
              <w:rPr>
                <w:color w:val="000000"/>
                <w:sz w:val="24"/>
                <w:szCs w:val="24"/>
              </w:rPr>
              <w:t>:</w:t>
            </w:r>
          </w:p>
          <w:p w14:paraId="3BCAE7CE" w14:textId="07AF2BD2" w:rsidR="00EF6388" w:rsidRPr="00EF6388" w:rsidRDefault="00EF6388" w:rsidP="00EF6388">
            <w:pPr>
              <w:suppressAutoHyphens/>
              <w:rPr>
                <w:rFonts w:eastAsia="Arial Unicode MS"/>
                <w:color w:val="000000"/>
                <w:sz w:val="24"/>
                <w:szCs w:val="24"/>
              </w:rPr>
            </w:pPr>
          </w:p>
          <w:p w14:paraId="7ECF5BE0" w14:textId="77777777" w:rsidR="00407726" w:rsidRDefault="00407726" w:rsidP="00C92C4B">
            <w:pPr>
              <w:jc w:val="center"/>
              <w:rPr>
                <w:rFonts w:eastAsia="Arial Unicode MS"/>
                <w:color w:val="000000"/>
                <w:sz w:val="24"/>
                <w:szCs w:val="24"/>
              </w:rPr>
            </w:pPr>
          </w:p>
          <w:p w14:paraId="6E385A9D" w14:textId="77777777" w:rsidR="00407726" w:rsidRDefault="00407726" w:rsidP="00C92C4B">
            <w:pPr>
              <w:jc w:val="center"/>
              <w:rPr>
                <w:rFonts w:eastAsia="Arial Unicode MS"/>
                <w:color w:val="000000"/>
                <w:sz w:val="24"/>
                <w:szCs w:val="24"/>
              </w:rPr>
            </w:pPr>
          </w:p>
          <w:p w14:paraId="0852278D" w14:textId="740490EA" w:rsidR="001B2178" w:rsidRDefault="00C92C4B" w:rsidP="00C92C4B">
            <w:pPr>
              <w:jc w:val="center"/>
              <w:rPr>
                <w:rFonts w:eastAsia="Arial Unicode MS"/>
                <w:color w:val="000000"/>
                <w:sz w:val="24"/>
                <w:szCs w:val="24"/>
              </w:rPr>
            </w:pPr>
            <w:r>
              <w:rPr>
                <w:rFonts w:eastAsia="Arial Unicode MS"/>
                <w:color w:val="000000"/>
                <w:sz w:val="24"/>
                <w:szCs w:val="24"/>
              </w:rPr>
              <w:t xml:space="preserve">           </w:t>
            </w:r>
          </w:p>
          <w:p w14:paraId="10DC6262" w14:textId="66803D59" w:rsidR="00EF6388" w:rsidRPr="00EF6388" w:rsidRDefault="00EF6388" w:rsidP="001B2178">
            <w:pPr>
              <w:rPr>
                <w:rFonts w:eastAsia="Arial Unicode MS"/>
                <w:color w:val="000000"/>
                <w:sz w:val="24"/>
                <w:szCs w:val="24"/>
              </w:rPr>
            </w:pPr>
            <w:r w:rsidRPr="00EF6388">
              <w:rPr>
                <w:rFonts w:eastAsia="Arial Unicode MS"/>
                <w:color w:val="000000"/>
                <w:sz w:val="24"/>
                <w:szCs w:val="24"/>
              </w:rPr>
              <w:t>_____________</w:t>
            </w:r>
            <w:r w:rsidR="00C92C4B">
              <w:rPr>
                <w:rFonts w:eastAsia="Arial Unicode MS"/>
                <w:color w:val="000000"/>
                <w:sz w:val="24"/>
                <w:szCs w:val="24"/>
              </w:rPr>
              <w:t>/</w:t>
            </w:r>
            <w:r w:rsidR="00407726">
              <w:rPr>
                <w:rFonts w:eastAsia="Arial Unicode MS"/>
                <w:color w:val="000000"/>
                <w:sz w:val="24"/>
                <w:szCs w:val="24"/>
              </w:rPr>
              <w:t>_____________</w:t>
            </w:r>
            <w:r w:rsidR="00C92C4B">
              <w:rPr>
                <w:rFonts w:eastAsia="Arial Unicode MS"/>
                <w:color w:val="000000"/>
                <w:sz w:val="24"/>
                <w:szCs w:val="24"/>
              </w:rPr>
              <w:t>/</w:t>
            </w:r>
          </w:p>
          <w:p w14:paraId="71B700AC" w14:textId="03DF8299" w:rsidR="00EF6388" w:rsidRPr="00EF6388" w:rsidRDefault="00407726" w:rsidP="00EF6388">
            <w:pPr>
              <w:rPr>
                <w:bCs/>
                <w:sz w:val="24"/>
                <w:szCs w:val="24"/>
              </w:rPr>
            </w:pPr>
            <w:r>
              <w:rPr>
                <w:bCs/>
                <w:sz w:val="24"/>
                <w:szCs w:val="24"/>
              </w:rPr>
              <w:t>МП</w:t>
            </w:r>
          </w:p>
        </w:tc>
      </w:tr>
    </w:tbl>
    <w:p w14:paraId="1A78E07B" w14:textId="77777777" w:rsidR="004C1820" w:rsidRDefault="004C1820">
      <w:pPr>
        <w:rPr>
          <w:sz w:val="24"/>
          <w:szCs w:val="24"/>
        </w:rPr>
      </w:pPr>
    </w:p>
    <w:p w14:paraId="2A489677" w14:textId="77777777" w:rsidR="00336EF9" w:rsidRDefault="00336EF9">
      <w:pPr>
        <w:rPr>
          <w:sz w:val="24"/>
          <w:szCs w:val="24"/>
        </w:rPr>
      </w:pPr>
    </w:p>
    <w:p w14:paraId="3DC12D85" w14:textId="77777777" w:rsidR="00336EF9" w:rsidRDefault="00336EF9">
      <w:pPr>
        <w:rPr>
          <w:sz w:val="24"/>
          <w:szCs w:val="24"/>
        </w:rPr>
      </w:pPr>
    </w:p>
    <w:p w14:paraId="36FC1C70" w14:textId="77777777" w:rsidR="00336EF9" w:rsidRDefault="00336EF9">
      <w:pPr>
        <w:rPr>
          <w:sz w:val="24"/>
          <w:szCs w:val="24"/>
        </w:rPr>
      </w:pPr>
    </w:p>
    <w:p w14:paraId="00DBB55B" w14:textId="77777777" w:rsidR="00336EF9" w:rsidRDefault="00336EF9">
      <w:pPr>
        <w:rPr>
          <w:sz w:val="24"/>
          <w:szCs w:val="24"/>
        </w:rPr>
      </w:pPr>
    </w:p>
    <w:p w14:paraId="07C90E2C" w14:textId="77777777" w:rsidR="00336EF9" w:rsidRDefault="00336EF9">
      <w:pPr>
        <w:rPr>
          <w:sz w:val="24"/>
          <w:szCs w:val="24"/>
        </w:rPr>
      </w:pPr>
    </w:p>
    <w:p w14:paraId="4731649C" w14:textId="77777777" w:rsidR="00336EF9" w:rsidRDefault="00336EF9">
      <w:pPr>
        <w:rPr>
          <w:sz w:val="24"/>
          <w:szCs w:val="24"/>
        </w:rPr>
      </w:pPr>
    </w:p>
    <w:p w14:paraId="4CED839C" w14:textId="77777777" w:rsidR="00336EF9" w:rsidRDefault="00336EF9">
      <w:pPr>
        <w:rPr>
          <w:sz w:val="24"/>
          <w:szCs w:val="24"/>
        </w:rPr>
      </w:pPr>
    </w:p>
    <w:p w14:paraId="76DFB1C7" w14:textId="77777777" w:rsidR="00EB4C5A" w:rsidRDefault="00EB4C5A">
      <w:pPr>
        <w:rPr>
          <w:sz w:val="24"/>
          <w:szCs w:val="24"/>
        </w:rPr>
      </w:pPr>
    </w:p>
    <w:p w14:paraId="5829774C" w14:textId="77777777" w:rsidR="00513B43" w:rsidRDefault="00513B43">
      <w:pPr>
        <w:rPr>
          <w:sz w:val="24"/>
          <w:szCs w:val="24"/>
        </w:rPr>
      </w:pPr>
    </w:p>
    <w:p w14:paraId="29C86C6F" w14:textId="77777777" w:rsidR="00513B43" w:rsidRDefault="00513B43">
      <w:pPr>
        <w:rPr>
          <w:sz w:val="24"/>
          <w:szCs w:val="24"/>
        </w:rPr>
      </w:pPr>
    </w:p>
    <w:p w14:paraId="2E1382E6" w14:textId="77777777" w:rsidR="00513B43" w:rsidRDefault="00513B43">
      <w:pPr>
        <w:rPr>
          <w:sz w:val="24"/>
          <w:szCs w:val="24"/>
        </w:rPr>
      </w:pPr>
    </w:p>
    <w:p w14:paraId="5D5491E3" w14:textId="77777777" w:rsidR="00EB4C5A" w:rsidRDefault="00EB4C5A">
      <w:pPr>
        <w:rPr>
          <w:sz w:val="24"/>
          <w:szCs w:val="24"/>
        </w:rPr>
      </w:pPr>
    </w:p>
    <w:p w14:paraId="5865DFE6" w14:textId="77777777" w:rsidR="00EB4C5A" w:rsidRDefault="00EB4C5A">
      <w:pPr>
        <w:rPr>
          <w:sz w:val="24"/>
          <w:szCs w:val="24"/>
        </w:rPr>
      </w:pPr>
    </w:p>
    <w:p w14:paraId="4EDECC0A" w14:textId="77777777" w:rsidR="004E7D76" w:rsidRDefault="004E7D76">
      <w:pPr>
        <w:rPr>
          <w:bCs/>
          <w:sz w:val="24"/>
          <w:szCs w:val="24"/>
        </w:rPr>
      </w:pPr>
    </w:p>
    <w:p w14:paraId="3E805CB0" w14:textId="77777777" w:rsidR="00275E68" w:rsidRDefault="00275E68" w:rsidP="00A26EFC">
      <w:pPr>
        <w:jc w:val="right"/>
        <w:rPr>
          <w:bCs/>
          <w:color w:val="000000"/>
          <w:sz w:val="24"/>
          <w:szCs w:val="24"/>
        </w:rPr>
      </w:pPr>
    </w:p>
    <w:p w14:paraId="4EAE1596" w14:textId="77777777" w:rsidR="00D6751D" w:rsidRDefault="00D6751D" w:rsidP="009718B7">
      <w:pPr>
        <w:suppressAutoHyphens/>
        <w:autoSpaceDE w:val="0"/>
        <w:autoSpaceDN w:val="0"/>
        <w:adjustRightInd w:val="0"/>
        <w:jc w:val="both"/>
        <w:rPr>
          <w:sz w:val="24"/>
          <w:szCs w:val="24"/>
        </w:rPr>
      </w:pPr>
    </w:p>
    <w:p w14:paraId="2B20E05D" w14:textId="77777777" w:rsidR="00D6751D" w:rsidRDefault="00D6751D" w:rsidP="00A26EFC">
      <w:pPr>
        <w:suppressAutoHyphens/>
        <w:autoSpaceDE w:val="0"/>
        <w:autoSpaceDN w:val="0"/>
        <w:adjustRightInd w:val="0"/>
        <w:ind w:firstLine="567"/>
        <w:jc w:val="both"/>
        <w:rPr>
          <w:sz w:val="24"/>
          <w:szCs w:val="24"/>
        </w:rPr>
      </w:pPr>
    </w:p>
    <w:p w14:paraId="7763BDD0" w14:textId="77777777" w:rsidR="00D52D9D" w:rsidRDefault="00D52D9D" w:rsidP="00A26EFC">
      <w:pPr>
        <w:suppressAutoHyphens/>
        <w:autoSpaceDE w:val="0"/>
        <w:autoSpaceDN w:val="0"/>
        <w:adjustRightInd w:val="0"/>
        <w:ind w:firstLine="567"/>
        <w:jc w:val="both"/>
        <w:rPr>
          <w:sz w:val="24"/>
          <w:szCs w:val="24"/>
        </w:rPr>
      </w:pPr>
    </w:p>
    <w:p w14:paraId="764CDFF6" w14:textId="49D9E2EB" w:rsidR="00FA3AA3" w:rsidRDefault="00FA3AA3">
      <w:r>
        <w:br w:type="page"/>
      </w:r>
    </w:p>
    <w:p w14:paraId="6A67C4DC" w14:textId="31FF8CB0" w:rsidR="00FA3AA3" w:rsidRPr="008F45AD" w:rsidRDefault="00FA3AA3" w:rsidP="00FA3AA3">
      <w:pPr>
        <w:jc w:val="right"/>
        <w:rPr>
          <w:sz w:val="24"/>
          <w:szCs w:val="24"/>
        </w:rPr>
      </w:pPr>
      <w:r>
        <w:rPr>
          <w:sz w:val="24"/>
          <w:szCs w:val="24"/>
        </w:rPr>
        <w:lastRenderedPageBreak/>
        <w:t>П</w:t>
      </w:r>
      <w:r w:rsidRPr="00E00957">
        <w:rPr>
          <w:sz w:val="24"/>
          <w:szCs w:val="24"/>
        </w:rPr>
        <w:t xml:space="preserve">риложение № </w:t>
      </w:r>
      <w:r>
        <w:rPr>
          <w:sz w:val="24"/>
          <w:szCs w:val="24"/>
        </w:rPr>
        <w:t>1</w:t>
      </w:r>
      <w:r w:rsidRPr="00E00957">
        <w:rPr>
          <w:sz w:val="24"/>
          <w:szCs w:val="24"/>
        </w:rPr>
        <w:t xml:space="preserve"> </w:t>
      </w:r>
    </w:p>
    <w:p w14:paraId="29F82E4C" w14:textId="77777777" w:rsidR="00FA3AA3" w:rsidRDefault="00FA3AA3" w:rsidP="00FA3AA3">
      <w:pPr>
        <w:shd w:val="clear" w:color="auto" w:fill="FFFFFF"/>
        <w:jc w:val="right"/>
        <w:rPr>
          <w:bCs/>
          <w:sz w:val="24"/>
          <w:szCs w:val="24"/>
        </w:rPr>
      </w:pPr>
      <w:r w:rsidRPr="00E00957">
        <w:rPr>
          <w:bCs/>
          <w:sz w:val="24"/>
          <w:szCs w:val="24"/>
        </w:rPr>
        <w:t>к Договору №</w:t>
      </w:r>
      <w:r>
        <w:rPr>
          <w:bCs/>
          <w:sz w:val="24"/>
          <w:szCs w:val="24"/>
        </w:rPr>
        <w:t xml:space="preserve"> _______ </w:t>
      </w:r>
    </w:p>
    <w:p w14:paraId="3114F58C" w14:textId="33C50A17" w:rsidR="00FA3AA3" w:rsidRDefault="00FA3AA3" w:rsidP="00FA3AA3">
      <w:pPr>
        <w:shd w:val="clear" w:color="auto" w:fill="FFFFFF"/>
        <w:jc w:val="right"/>
        <w:rPr>
          <w:bCs/>
          <w:sz w:val="24"/>
          <w:szCs w:val="24"/>
        </w:rPr>
      </w:pPr>
      <w:r>
        <w:rPr>
          <w:bCs/>
          <w:sz w:val="24"/>
          <w:szCs w:val="24"/>
        </w:rPr>
        <w:t xml:space="preserve">от </w:t>
      </w:r>
      <w:proofErr w:type="gramStart"/>
      <w:r>
        <w:rPr>
          <w:bCs/>
          <w:sz w:val="24"/>
          <w:szCs w:val="24"/>
        </w:rPr>
        <w:t xml:space="preserve">«  </w:t>
      </w:r>
      <w:proofErr w:type="gramEnd"/>
      <w:r>
        <w:rPr>
          <w:bCs/>
          <w:sz w:val="24"/>
          <w:szCs w:val="24"/>
        </w:rPr>
        <w:t xml:space="preserve"> </w:t>
      </w:r>
      <w:r w:rsidRPr="00E00957">
        <w:rPr>
          <w:bCs/>
          <w:sz w:val="24"/>
          <w:szCs w:val="24"/>
        </w:rPr>
        <w:t>»</w:t>
      </w:r>
      <w:r>
        <w:rPr>
          <w:bCs/>
          <w:sz w:val="24"/>
          <w:szCs w:val="24"/>
        </w:rPr>
        <w:t xml:space="preserve"> __________ </w:t>
      </w:r>
      <w:r w:rsidRPr="00E00957">
        <w:rPr>
          <w:bCs/>
          <w:sz w:val="24"/>
          <w:szCs w:val="24"/>
        </w:rPr>
        <w:t>20</w:t>
      </w:r>
      <w:r w:rsidRPr="008F45AD">
        <w:rPr>
          <w:bCs/>
          <w:sz w:val="24"/>
          <w:szCs w:val="24"/>
        </w:rPr>
        <w:t>2</w:t>
      </w:r>
      <w:r>
        <w:rPr>
          <w:bCs/>
          <w:sz w:val="24"/>
          <w:szCs w:val="24"/>
        </w:rPr>
        <w:t>6</w:t>
      </w:r>
      <w:r w:rsidRPr="008F45AD">
        <w:rPr>
          <w:bCs/>
          <w:sz w:val="24"/>
          <w:szCs w:val="24"/>
        </w:rPr>
        <w:t xml:space="preserve"> </w:t>
      </w:r>
      <w:r>
        <w:rPr>
          <w:bCs/>
          <w:sz w:val="24"/>
          <w:szCs w:val="24"/>
        </w:rPr>
        <w:t>г.</w:t>
      </w:r>
    </w:p>
    <w:p w14:paraId="2920D924" w14:textId="6C370A2D" w:rsidR="00FA3AA3" w:rsidRDefault="00FA3AA3" w:rsidP="00FA3AA3">
      <w:pPr>
        <w:shd w:val="clear" w:color="auto" w:fill="FFFFFF"/>
        <w:jc w:val="right"/>
        <w:rPr>
          <w:bCs/>
          <w:sz w:val="24"/>
          <w:szCs w:val="24"/>
        </w:rPr>
      </w:pPr>
    </w:p>
    <w:p w14:paraId="168E40DC" w14:textId="69D5A9DC" w:rsidR="00FA3AA3" w:rsidRPr="00FA3AA3" w:rsidRDefault="00FA3AA3" w:rsidP="00FA3AA3">
      <w:pPr>
        <w:shd w:val="clear" w:color="auto" w:fill="FFFFFF"/>
        <w:jc w:val="center"/>
        <w:rPr>
          <w:b/>
          <w:bCs/>
          <w:sz w:val="24"/>
          <w:szCs w:val="24"/>
        </w:rPr>
      </w:pPr>
      <w:r w:rsidRPr="00FA3AA3">
        <w:rPr>
          <w:b/>
          <w:bCs/>
          <w:sz w:val="24"/>
          <w:szCs w:val="24"/>
        </w:rPr>
        <w:t>ТЕХНИЧЕСКОЕ ЗАДАНИЕ</w:t>
      </w:r>
    </w:p>
    <w:p w14:paraId="44E23989" w14:textId="1C4FDC9B" w:rsidR="00FA3AA3" w:rsidRPr="00FA3AA3" w:rsidRDefault="00FA3AA3" w:rsidP="00FA3AA3">
      <w:pPr>
        <w:shd w:val="clear" w:color="auto" w:fill="FFFFFF"/>
        <w:jc w:val="center"/>
        <w:rPr>
          <w:bCs/>
          <w:i/>
          <w:sz w:val="24"/>
          <w:szCs w:val="24"/>
        </w:rPr>
      </w:pPr>
      <w:r w:rsidRPr="00FA3AA3">
        <w:rPr>
          <w:bCs/>
          <w:i/>
          <w:sz w:val="24"/>
          <w:szCs w:val="24"/>
        </w:rPr>
        <w:t>Приложено отдельным файлом</w:t>
      </w:r>
    </w:p>
    <w:p w14:paraId="644332DB" w14:textId="77777777" w:rsidR="00005B8E" w:rsidRPr="00005B8E" w:rsidRDefault="00005B8E" w:rsidP="00005B8E">
      <w:pPr>
        <w:tabs>
          <w:tab w:val="left" w:pos="3615"/>
        </w:tabs>
        <w:sectPr w:rsidR="00005B8E" w:rsidRPr="00005B8E" w:rsidSect="00FB0036">
          <w:pgSz w:w="11906" w:h="16838"/>
          <w:pgMar w:top="720" w:right="720" w:bottom="851" w:left="720" w:header="708" w:footer="708" w:gutter="0"/>
          <w:cols w:space="708"/>
          <w:docGrid w:linePitch="360"/>
        </w:sectPr>
      </w:pPr>
    </w:p>
    <w:p w14:paraId="63A51627" w14:textId="553EB6E2" w:rsidR="000C6DC1" w:rsidRDefault="000C6DC1" w:rsidP="000C6DC1">
      <w:pPr>
        <w:jc w:val="right"/>
        <w:rPr>
          <w:szCs w:val="18"/>
        </w:rPr>
      </w:pPr>
      <w:bookmarkStart w:id="8" w:name="_Hlk230783186"/>
      <w:r>
        <w:rPr>
          <w:szCs w:val="18"/>
        </w:rPr>
        <w:lastRenderedPageBreak/>
        <w:t>Приложение № 2</w:t>
      </w:r>
    </w:p>
    <w:p w14:paraId="04ECC59F" w14:textId="0D39209E" w:rsidR="000C6DC1" w:rsidRPr="008E6302" w:rsidRDefault="000C6DC1" w:rsidP="000C6DC1">
      <w:pPr>
        <w:jc w:val="right"/>
        <w:rPr>
          <w:szCs w:val="18"/>
        </w:rPr>
      </w:pPr>
      <w:r w:rsidRPr="008E6302">
        <w:rPr>
          <w:szCs w:val="18"/>
        </w:rPr>
        <w:t>к Договору №______ от</w:t>
      </w:r>
    </w:p>
    <w:p w14:paraId="0A66122C" w14:textId="4E5656B0" w:rsidR="000C6DC1" w:rsidRPr="008E6302" w:rsidRDefault="000C6DC1" w:rsidP="000C6DC1">
      <w:pPr>
        <w:jc w:val="right"/>
        <w:rPr>
          <w:szCs w:val="18"/>
        </w:rPr>
      </w:pPr>
      <w:r w:rsidRPr="008E6302">
        <w:rPr>
          <w:szCs w:val="18"/>
        </w:rPr>
        <w:t xml:space="preserve"> __________2026</w:t>
      </w:r>
      <w:r w:rsidR="00FA3AA3">
        <w:rPr>
          <w:szCs w:val="18"/>
        </w:rPr>
        <w:t xml:space="preserve"> </w:t>
      </w:r>
      <w:r w:rsidRPr="008E6302">
        <w:rPr>
          <w:szCs w:val="18"/>
        </w:rPr>
        <w:t>г</w:t>
      </w:r>
      <w:r w:rsidR="00FA3AA3">
        <w:rPr>
          <w:szCs w:val="18"/>
        </w:rPr>
        <w:t>.</w:t>
      </w:r>
    </w:p>
    <w:p w14:paraId="08D3D850" w14:textId="77777777" w:rsidR="000C6DC1" w:rsidRDefault="000C6DC1" w:rsidP="000C6DC1">
      <w:pPr>
        <w:jc w:val="right"/>
        <w:rPr>
          <w:sz w:val="18"/>
          <w:szCs w:val="18"/>
        </w:rPr>
      </w:pPr>
    </w:p>
    <w:p w14:paraId="421E1CA0" w14:textId="77777777" w:rsidR="000C6DC1" w:rsidRPr="008E6302" w:rsidRDefault="000C6DC1" w:rsidP="000C6DC1">
      <w:pPr>
        <w:jc w:val="center"/>
        <w:rPr>
          <w:b/>
          <w:bCs/>
          <w:szCs w:val="18"/>
        </w:rPr>
      </w:pPr>
      <w:r w:rsidRPr="008E6302">
        <w:rPr>
          <w:b/>
          <w:bCs/>
          <w:szCs w:val="18"/>
        </w:rPr>
        <w:t xml:space="preserve">             Протокол согласования договорной стоимости (цены) оказания услуг на техническое обслуживание (без стоимости материалов) экскаватора-погрузчика SHANMON 388H,</w:t>
      </w:r>
      <w:r w:rsidRPr="008E6302">
        <w:rPr>
          <w:szCs w:val="18"/>
        </w:rPr>
        <w:t xml:space="preserve"> з</w:t>
      </w:r>
      <w:r w:rsidRPr="008E6302">
        <w:rPr>
          <w:b/>
          <w:bCs/>
          <w:szCs w:val="18"/>
        </w:rPr>
        <w:t>аводской № техники (рамы) WM20246199, двигатель № А8WGGP00308, гос. регистрационный знак 1433ХТ47:</w:t>
      </w:r>
    </w:p>
    <w:p w14:paraId="183CFC5F" w14:textId="77777777" w:rsidR="000C6DC1" w:rsidRDefault="000C6DC1" w:rsidP="000C6DC1">
      <w:pPr>
        <w:jc w:val="center"/>
        <w:rPr>
          <w:b/>
          <w:bCs/>
          <w:sz w:val="18"/>
          <w:szCs w:val="18"/>
        </w:rPr>
      </w:pPr>
    </w:p>
    <w:tbl>
      <w:tblPr>
        <w:tblStyle w:val="aff6"/>
        <w:tblW w:w="0" w:type="auto"/>
        <w:tblInd w:w="561" w:type="dxa"/>
        <w:tblLook w:val="04A0" w:firstRow="1" w:lastRow="0" w:firstColumn="1" w:lastColumn="0" w:noHBand="0" w:noVBand="1"/>
      </w:tblPr>
      <w:tblGrid>
        <w:gridCol w:w="561"/>
        <w:gridCol w:w="4254"/>
        <w:gridCol w:w="668"/>
        <w:gridCol w:w="1815"/>
        <w:gridCol w:w="1816"/>
        <w:gridCol w:w="1816"/>
        <w:gridCol w:w="1965"/>
        <w:gridCol w:w="1665"/>
      </w:tblGrid>
      <w:tr w:rsidR="000C6DC1" w:rsidRPr="008E6302" w14:paraId="31B6B8C6" w14:textId="77777777" w:rsidTr="00F42DFA">
        <w:tc>
          <w:tcPr>
            <w:tcW w:w="561" w:type="dxa"/>
            <w:vAlign w:val="center"/>
          </w:tcPr>
          <w:p w14:paraId="76AA7E9B" w14:textId="77777777" w:rsidR="000C6DC1" w:rsidRPr="008E6302" w:rsidRDefault="000C6DC1" w:rsidP="00510A24">
            <w:pPr>
              <w:jc w:val="center"/>
            </w:pPr>
            <w:r w:rsidRPr="008E6302">
              <w:t>№ п/п</w:t>
            </w:r>
          </w:p>
        </w:tc>
        <w:tc>
          <w:tcPr>
            <w:tcW w:w="4254" w:type="dxa"/>
            <w:vAlign w:val="center"/>
          </w:tcPr>
          <w:p w14:paraId="05C8060F" w14:textId="77777777" w:rsidR="000C6DC1" w:rsidRPr="008E6302" w:rsidRDefault="000C6DC1" w:rsidP="00510A24">
            <w:pPr>
              <w:jc w:val="center"/>
            </w:pPr>
            <w:r w:rsidRPr="008E6302">
              <w:t>Наименование (вид) Услуги</w:t>
            </w:r>
          </w:p>
        </w:tc>
        <w:tc>
          <w:tcPr>
            <w:tcW w:w="668" w:type="dxa"/>
            <w:vAlign w:val="center"/>
          </w:tcPr>
          <w:p w14:paraId="659D29C4" w14:textId="77777777" w:rsidR="000C6DC1" w:rsidRPr="008E6302" w:rsidRDefault="000C6DC1" w:rsidP="00510A24">
            <w:pPr>
              <w:jc w:val="center"/>
            </w:pPr>
            <w:r w:rsidRPr="008E6302">
              <w:t>Ед. изм.</w:t>
            </w:r>
          </w:p>
        </w:tc>
        <w:tc>
          <w:tcPr>
            <w:tcW w:w="1815" w:type="dxa"/>
            <w:vAlign w:val="center"/>
          </w:tcPr>
          <w:p w14:paraId="59582682" w14:textId="77777777" w:rsidR="000C6DC1" w:rsidRPr="008E6302" w:rsidRDefault="000C6DC1" w:rsidP="00510A24">
            <w:pPr>
              <w:jc w:val="center"/>
            </w:pPr>
            <w:r w:rsidRPr="008E6302">
              <w:t>Кол-во (объём)</w:t>
            </w:r>
          </w:p>
        </w:tc>
        <w:tc>
          <w:tcPr>
            <w:tcW w:w="1816" w:type="dxa"/>
            <w:vAlign w:val="center"/>
          </w:tcPr>
          <w:p w14:paraId="25CA2F0E" w14:textId="77777777" w:rsidR="000C6DC1" w:rsidRPr="008E6302" w:rsidRDefault="000C6DC1" w:rsidP="00510A24">
            <w:pPr>
              <w:jc w:val="center"/>
            </w:pPr>
            <w:r w:rsidRPr="008E6302">
              <w:t xml:space="preserve">Стоимость (цена) за единицу изм., </w:t>
            </w:r>
          </w:p>
          <w:p w14:paraId="587C0028" w14:textId="77777777" w:rsidR="000C6DC1" w:rsidRPr="008E6302" w:rsidRDefault="000C6DC1" w:rsidP="00510A24">
            <w:pPr>
              <w:jc w:val="center"/>
            </w:pPr>
            <w:r w:rsidRPr="008E6302">
              <w:t xml:space="preserve">с НДС __%, руб. </w:t>
            </w:r>
          </w:p>
        </w:tc>
        <w:tc>
          <w:tcPr>
            <w:tcW w:w="1816" w:type="dxa"/>
            <w:vAlign w:val="center"/>
          </w:tcPr>
          <w:p w14:paraId="281ED0BB" w14:textId="77777777" w:rsidR="000C6DC1" w:rsidRPr="008E6302" w:rsidRDefault="000C6DC1" w:rsidP="00510A24">
            <w:pPr>
              <w:jc w:val="center"/>
            </w:pPr>
            <w:r w:rsidRPr="008E6302">
              <w:t>Стоимость (цена)  без НДС, руб.</w:t>
            </w:r>
          </w:p>
        </w:tc>
        <w:tc>
          <w:tcPr>
            <w:tcW w:w="1965" w:type="dxa"/>
            <w:vAlign w:val="center"/>
          </w:tcPr>
          <w:p w14:paraId="413A5360" w14:textId="77777777" w:rsidR="000C6DC1" w:rsidRPr="008E6302" w:rsidRDefault="000C6DC1" w:rsidP="00510A24">
            <w:pPr>
              <w:jc w:val="center"/>
            </w:pPr>
            <w:r w:rsidRPr="008E6302">
              <w:t>Сумма НДС __ %, руб.</w:t>
            </w:r>
          </w:p>
        </w:tc>
        <w:tc>
          <w:tcPr>
            <w:tcW w:w="1665" w:type="dxa"/>
            <w:vAlign w:val="center"/>
          </w:tcPr>
          <w:p w14:paraId="759D619D" w14:textId="77777777" w:rsidR="000C6DC1" w:rsidRPr="008E6302" w:rsidRDefault="000C6DC1" w:rsidP="00510A24">
            <w:pPr>
              <w:jc w:val="center"/>
            </w:pPr>
            <w:r w:rsidRPr="008E6302">
              <w:t>Стоимость (цена) с  НДС __%, руб.</w:t>
            </w:r>
          </w:p>
        </w:tc>
      </w:tr>
      <w:tr w:rsidR="000C6DC1" w:rsidRPr="008E6302" w14:paraId="3502383A" w14:textId="77777777" w:rsidTr="00F42DFA">
        <w:tc>
          <w:tcPr>
            <w:tcW w:w="561" w:type="dxa"/>
            <w:vAlign w:val="center"/>
          </w:tcPr>
          <w:p w14:paraId="49DB5DC5" w14:textId="77777777" w:rsidR="000C6DC1" w:rsidRPr="008E6302" w:rsidRDefault="000C6DC1" w:rsidP="00510A24">
            <w:pPr>
              <w:jc w:val="center"/>
            </w:pPr>
            <w:r w:rsidRPr="008E6302">
              <w:t>1</w:t>
            </w:r>
          </w:p>
        </w:tc>
        <w:tc>
          <w:tcPr>
            <w:tcW w:w="4254" w:type="dxa"/>
            <w:vAlign w:val="center"/>
          </w:tcPr>
          <w:p w14:paraId="7FA9203C" w14:textId="77777777" w:rsidR="000C6DC1" w:rsidRPr="008E6302" w:rsidRDefault="000C6DC1" w:rsidP="00510A24">
            <w:pPr>
              <w:jc w:val="center"/>
            </w:pPr>
            <w:r w:rsidRPr="008E6302">
              <w:t>2</w:t>
            </w:r>
          </w:p>
        </w:tc>
        <w:tc>
          <w:tcPr>
            <w:tcW w:w="668" w:type="dxa"/>
            <w:vAlign w:val="center"/>
          </w:tcPr>
          <w:p w14:paraId="16469D8D" w14:textId="77777777" w:rsidR="000C6DC1" w:rsidRPr="008E6302" w:rsidRDefault="000C6DC1" w:rsidP="00510A24">
            <w:pPr>
              <w:jc w:val="center"/>
            </w:pPr>
            <w:r w:rsidRPr="008E6302">
              <w:t>3</w:t>
            </w:r>
          </w:p>
        </w:tc>
        <w:tc>
          <w:tcPr>
            <w:tcW w:w="1815" w:type="dxa"/>
            <w:vAlign w:val="center"/>
          </w:tcPr>
          <w:p w14:paraId="2E16F886" w14:textId="77777777" w:rsidR="000C6DC1" w:rsidRPr="008E6302" w:rsidRDefault="000C6DC1" w:rsidP="00510A24">
            <w:pPr>
              <w:jc w:val="center"/>
            </w:pPr>
            <w:r w:rsidRPr="008E6302">
              <w:t>4</w:t>
            </w:r>
          </w:p>
        </w:tc>
        <w:tc>
          <w:tcPr>
            <w:tcW w:w="1816" w:type="dxa"/>
            <w:vAlign w:val="center"/>
          </w:tcPr>
          <w:p w14:paraId="4248FF67" w14:textId="77777777" w:rsidR="000C6DC1" w:rsidRPr="008E6302" w:rsidRDefault="000C6DC1" w:rsidP="00510A24">
            <w:pPr>
              <w:jc w:val="center"/>
            </w:pPr>
            <w:r w:rsidRPr="008E6302">
              <w:t>5</w:t>
            </w:r>
          </w:p>
        </w:tc>
        <w:tc>
          <w:tcPr>
            <w:tcW w:w="1816" w:type="dxa"/>
            <w:vAlign w:val="center"/>
          </w:tcPr>
          <w:p w14:paraId="057ADA47" w14:textId="77777777" w:rsidR="000C6DC1" w:rsidRPr="008E6302" w:rsidRDefault="000C6DC1" w:rsidP="00510A24">
            <w:pPr>
              <w:jc w:val="center"/>
            </w:pPr>
            <w:r w:rsidRPr="008E6302">
              <w:t>6</w:t>
            </w:r>
          </w:p>
        </w:tc>
        <w:tc>
          <w:tcPr>
            <w:tcW w:w="1965" w:type="dxa"/>
            <w:vAlign w:val="center"/>
          </w:tcPr>
          <w:p w14:paraId="551490B0" w14:textId="77777777" w:rsidR="000C6DC1" w:rsidRPr="008E6302" w:rsidRDefault="000C6DC1" w:rsidP="00510A24">
            <w:pPr>
              <w:jc w:val="center"/>
            </w:pPr>
            <w:r w:rsidRPr="008E6302">
              <w:t>7</w:t>
            </w:r>
          </w:p>
        </w:tc>
        <w:tc>
          <w:tcPr>
            <w:tcW w:w="1665" w:type="dxa"/>
            <w:vAlign w:val="center"/>
          </w:tcPr>
          <w:p w14:paraId="10FF80F0" w14:textId="77777777" w:rsidR="000C6DC1" w:rsidRPr="008E6302" w:rsidRDefault="000C6DC1" w:rsidP="00510A24">
            <w:pPr>
              <w:jc w:val="center"/>
            </w:pPr>
            <w:r w:rsidRPr="008E6302">
              <w:t>8</w:t>
            </w:r>
          </w:p>
        </w:tc>
      </w:tr>
      <w:tr w:rsidR="000C6DC1" w:rsidRPr="008E6302" w14:paraId="62B7ABBB" w14:textId="77777777" w:rsidTr="00F42DFA">
        <w:trPr>
          <w:trHeight w:val="407"/>
        </w:trPr>
        <w:tc>
          <w:tcPr>
            <w:tcW w:w="561" w:type="dxa"/>
            <w:vAlign w:val="center"/>
          </w:tcPr>
          <w:p w14:paraId="3133D606" w14:textId="77777777" w:rsidR="000C6DC1" w:rsidRPr="008E6302" w:rsidRDefault="000C6DC1" w:rsidP="00510A24">
            <w:pPr>
              <w:jc w:val="center"/>
            </w:pPr>
            <w:r w:rsidRPr="008E6302">
              <w:t>1</w:t>
            </w:r>
          </w:p>
        </w:tc>
        <w:tc>
          <w:tcPr>
            <w:tcW w:w="4254" w:type="dxa"/>
            <w:vAlign w:val="center"/>
          </w:tcPr>
          <w:p w14:paraId="2CA66C90" w14:textId="77777777" w:rsidR="000C6DC1" w:rsidRPr="008E6302" w:rsidRDefault="000C6DC1" w:rsidP="00510A24">
            <w:pPr>
              <w:jc w:val="center"/>
              <w:rPr>
                <w:b/>
                <w:bCs/>
              </w:rPr>
            </w:pPr>
            <w:r w:rsidRPr="008E6302">
              <w:rPr>
                <w:b/>
                <w:bCs/>
              </w:rPr>
              <w:t>Первый этап (ТО-7)</w:t>
            </w:r>
          </w:p>
        </w:tc>
        <w:tc>
          <w:tcPr>
            <w:tcW w:w="668" w:type="dxa"/>
            <w:vAlign w:val="center"/>
          </w:tcPr>
          <w:p w14:paraId="079F95A0" w14:textId="77777777" w:rsidR="000C6DC1" w:rsidRPr="008E6302" w:rsidRDefault="000C6DC1" w:rsidP="00510A24">
            <w:pPr>
              <w:jc w:val="center"/>
              <w:rPr>
                <w:b/>
                <w:bCs/>
              </w:rPr>
            </w:pPr>
            <w:r w:rsidRPr="008E6302">
              <w:rPr>
                <w:b/>
                <w:bCs/>
              </w:rPr>
              <w:t>шт.</w:t>
            </w:r>
          </w:p>
        </w:tc>
        <w:tc>
          <w:tcPr>
            <w:tcW w:w="1815" w:type="dxa"/>
            <w:vAlign w:val="center"/>
          </w:tcPr>
          <w:p w14:paraId="103BCF47" w14:textId="77777777" w:rsidR="000C6DC1" w:rsidRPr="008E6302" w:rsidRDefault="000C6DC1" w:rsidP="00510A24">
            <w:pPr>
              <w:jc w:val="center"/>
              <w:rPr>
                <w:b/>
                <w:bCs/>
              </w:rPr>
            </w:pPr>
          </w:p>
        </w:tc>
        <w:tc>
          <w:tcPr>
            <w:tcW w:w="1816" w:type="dxa"/>
            <w:vAlign w:val="center"/>
          </w:tcPr>
          <w:p w14:paraId="618B9A74" w14:textId="77777777" w:rsidR="000C6DC1" w:rsidRPr="008E6302" w:rsidRDefault="000C6DC1" w:rsidP="00510A24">
            <w:pPr>
              <w:jc w:val="center"/>
              <w:rPr>
                <w:b/>
                <w:bCs/>
              </w:rPr>
            </w:pPr>
          </w:p>
        </w:tc>
        <w:tc>
          <w:tcPr>
            <w:tcW w:w="1816" w:type="dxa"/>
            <w:vAlign w:val="center"/>
          </w:tcPr>
          <w:p w14:paraId="43B12ECE" w14:textId="77777777" w:rsidR="000C6DC1" w:rsidRPr="008E6302" w:rsidRDefault="000C6DC1" w:rsidP="00510A24">
            <w:pPr>
              <w:jc w:val="center"/>
              <w:rPr>
                <w:b/>
                <w:bCs/>
              </w:rPr>
            </w:pPr>
          </w:p>
        </w:tc>
        <w:tc>
          <w:tcPr>
            <w:tcW w:w="1965" w:type="dxa"/>
            <w:vAlign w:val="center"/>
          </w:tcPr>
          <w:p w14:paraId="7F5D666E" w14:textId="77777777" w:rsidR="000C6DC1" w:rsidRPr="008E6302" w:rsidRDefault="000C6DC1" w:rsidP="00510A24">
            <w:pPr>
              <w:jc w:val="center"/>
              <w:rPr>
                <w:b/>
                <w:bCs/>
              </w:rPr>
            </w:pPr>
          </w:p>
        </w:tc>
        <w:tc>
          <w:tcPr>
            <w:tcW w:w="1665" w:type="dxa"/>
            <w:vAlign w:val="center"/>
          </w:tcPr>
          <w:p w14:paraId="3D2F82BF" w14:textId="77777777" w:rsidR="000C6DC1" w:rsidRPr="008E6302" w:rsidRDefault="000C6DC1" w:rsidP="00510A24">
            <w:pPr>
              <w:rPr>
                <w:b/>
                <w:bCs/>
              </w:rPr>
            </w:pPr>
          </w:p>
        </w:tc>
      </w:tr>
      <w:tr w:rsidR="000C6DC1" w:rsidRPr="008E6302" w14:paraId="7390F9EA" w14:textId="77777777" w:rsidTr="00F42DFA">
        <w:tc>
          <w:tcPr>
            <w:tcW w:w="561" w:type="dxa"/>
            <w:vAlign w:val="center"/>
          </w:tcPr>
          <w:p w14:paraId="3B4416AD" w14:textId="77777777" w:rsidR="000C6DC1" w:rsidRPr="008E6302" w:rsidRDefault="000C6DC1" w:rsidP="00510A24">
            <w:pPr>
              <w:jc w:val="center"/>
            </w:pPr>
            <w:r w:rsidRPr="008E6302">
              <w:t>2</w:t>
            </w:r>
          </w:p>
        </w:tc>
        <w:tc>
          <w:tcPr>
            <w:tcW w:w="4254" w:type="dxa"/>
            <w:vAlign w:val="center"/>
          </w:tcPr>
          <w:p w14:paraId="3E26BA59" w14:textId="77777777" w:rsidR="000C6DC1" w:rsidRPr="008E6302" w:rsidRDefault="000C6DC1" w:rsidP="00510A24">
            <w:r w:rsidRPr="008E6302">
              <w:t>ВЫЕЗД МЕХАНИКОВ СПБ</w:t>
            </w:r>
          </w:p>
        </w:tc>
        <w:tc>
          <w:tcPr>
            <w:tcW w:w="668" w:type="dxa"/>
            <w:vAlign w:val="bottom"/>
          </w:tcPr>
          <w:p w14:paraId="6EC7B774" w14:textId="77777777" w:rsidR="000C6DC1" w:rsidRPr="008E6302" w:rsidRDefault="000C6DC1" w:rsidP="00510A24">
            <w:pPr>
              <w:jc w:val="center"/>
            </w:pPr>
            <w:r w:rsidRPr="008E6302">
              <w:t>шт.</w:t>
            </w:r>
          </w:p>
        </w:tc>
        <w:tc>
          <w:tcPr>
            <w:tcW w:w="1815" w:type="dxa"/>
            <w:vAlign w:val="center"/>
          </w:tcPr>
          <w:p w14:paraId="7ED5D625" w14:textId="77777777" w:rsidR="000C6DC1" w:rsidRPr="008E6302" w:rsidRDefault="000C6DC1" w:rsidP="00510A24">
            <w:pPr>
              <w:jc w:val="center"/>
            </w:pPr>
          </w:p>
        </w:tc>
        <w:tc>
          <w:tcPr>
            <w:tcW w:w="1816" w:type="dxa"/>
            <w:vAlign w:val="center"/>
          </w:tcPr>
          <w:p w14:paraId="6C855721" w14:textId="77777777" w:rsidR="000C6DC1" w:rsidRPr="008E6302" w:rsidRDefault="000C6DC1" w:rsidP="00510A24">
            <w:pPr>
              <w:jc w:val="center"/>
            </w:pPr>
          </w:p>
        </w:tc>
        <w:tc>
          <w:tcPr>
            <w:tcW w:w="1816" w:type="dxa"/>
            <w:vAlign w:val="center"/>
          </w:tcPr>
          <w:p w14:paraId="526C7969" w14:textId="77777777" w:rsidR="000C6DC1" w:rsidRPr="008E6302" w:rsidRDefault="000C6DC1" w:rsidP="00510A24">
            <w:pPr>
              <w:jc w:val="center"/>
            </w:pPr>
          </w:p>
        </w:tc>
        <w:tc>
          <w:tcPr>
            <w:tcW w:w="1965" w:type="dxa"/>
            <w:vAlign w:val="center"/>
          </w:tcPr>
          <w:p w14:paraId="267A84B1" w14:textId="77777777" w:rsidR="000C6DC1" w:rsidRPr="008E6302" w:rsidRDefault="000C6DC1" w:rsidP="00510A24">
            <w:pPr>
              <w:jc w:val="center"/>
            </w:pPr>
          </w:p>
        </w:tc>
        <w:tc>
          <w:tcPr>
            <w:tcW w:w="1665" w:type="dxa"/>
            <w:vAlign w:val="center"/>
          </w:tcPr>
          <w:p w14:paraId="45414215" w14:textId="77777777" w:rsidR="000C6DC1" w:rsidRPr="008E6302" w:rsidRDefault="000C6DC1" w:rsidP="00510A24">
            <w:pPr>
              <w:jc w:val="center"/>
            </w:pPr>
          </w:p>
        </w:tc>
      </w:tr>
      <w:tr w:rsidR="000C6DC1" w:rsidRPr="008E6302" w14:paraId="11562F20" w14:textId="77777777" w:rsidTr="00F42DFA">
        <w:tc>
          <w:tcPr>
            <w:tcW w:w="561" w:type="dxa"/>
            <w:vAlign w:val="center"/>
          </w:tcPr>
          <w:p w14:paraId="1BD0817E" w14:textId="77777777" w:rsidR="000C6DC1" w:rsidRPr="008E6302" w:rsidRDefault="000C6DC1" w:rsidP="00510A24">
            <w:pPr>
              <w:jc w:val="center"/>
            </w:pPr>
            <w:r w:rsidRPr="008E6302">
              <w:t>3</w:t>
            </w:r>
          </w:p>
        </w:tc>
        <w:tc>
          <w:tcPr>
            <w:tcW w:w="4254" w:type="dxa"/>
            <w:vAlign w:val="center"/>
          </w:tcPr>
          <w:p w14:paraId="29047F70" w14:textId="77777777" w:rsidR="000C6DC1" w:rsidRPr="008E6302" w:rsidRDefault="000C6DC1" w:rsidP="00510A24">
            <w:r w:rsidRPr="008E6302">
              <w:t>ВЫЕЗД МЕХАНИКОВ ЗА КАД (</w:t>
            </w:r>
            <w:r w:rsidRPr="008E6302">
              <w:rPr>
                <w:highlight w:val="yellow"/>
              </w:rPr>
              <w:t>80Р</w:t>
            </w:r>
            <w:r w:rsidRPr="008E6302">
              <w:t>/1КМ)</w:t>
            </w:r>
          </w:p>
        </w:tc>
        <w:tc>
          <w:tcPr>
            <w:tcW w:w="668" w:type="dxa"/>
            <w:vAlign w:val="bottom"/>
          </w:tcPr>
          <w:p w14:paraId="2C99BC29" w14:textId="77777777" w:rsidR="000C6DC1" w:rsidRPr="008E6302" w:rsidRDefault="000C6DC1" w:rsidP="00510A24">
            <w:pPr>
              <w:jc w:val="center"/>
            </w:pPr>
            <w:r w:rsidRPr="008E6302">
              <w:t>км</w:t>
            </w:r>
          </w:p>
        </w:tc>
        <w:tc>
          <w:tcPr>
            <w:tcW w:w="1815" w:type="dxa"/>
            <w:vAlign w:val="center"/>
          </w:tcPr>
          <w:p w14:paraId="20D44DE2" w14:textId="77777777" w:rsidR="000C6DC1" w:rsidRPr="008E6302" w:rsidRDefault="000C6DC1" w:rsidP="00510A24">
            <w:pPr>
              <w:jc w:val="center"/>
            </w:pPr>
          </w:p>
        </w:tc>
        <w:tc>
          <w:tcPr>
            <w:tcW w:w="1816" w:type="dxa"/>
            <w:vAlign w:val="center"/>
          </w:tcPr>
          <w:p w14:paraId="0BBC9A8A" w14:textId="77777777" w:rsidR="000C6DC1" w:rsidRPr="008E6302" w:rsidRDefault="000C6DC1" w:rsidP="00510A24">
            <w:pPr>
              <w:jc w:val="center"/>
            </w:pPr>
          </w:p>
        </w:tc>
        <w:tc>
          <w:tcPr>
            <w:tcW w:w="1816" w:type="dxa"/>
            <w:vAlign w:val="center"/>
          </w:tcPr>
          <w:p w14:paraId="5D8165E4" w14:textId="77777777" w:rsidR="000C6DC1" w:rsidRPr="008E6302" w:rsidRDefault="000C6DC1" w:rsidP="00510A24">
            <w:pPr>
              <w:jc w:val="center"/>
            </w:pPr>
          </w:p>
        </w:tc>
        <w:tc>
          <w:tcPr>
            <w:tcW w:w="1965" w:type="dxa"/>
            <w:vAlign w:val="center"/>
          </w:tcPr>
          <w:p w14:paraId="482EB9CA" w14:textId="77777777" w:rsidR="000C6DC1" w:rsidRPr="008E6302" w:rsidRDefault="000C6DC1" w:rsidP="00510A24">
            <w:pPr>
              <w:jc w:val="center"/>
            </w:pPr>
          </w:p>
        </w:tc>
        <w:tc>
          <w:tcPr>
            <w:tcW w:w="1665" w:type="dxa"/>
            <w:vAlign w:val="center"/>
          </w:tcPr>
          <w:p w14:paraId="439A4BAE" w14:textId="77777777" w:rsidR="000C6DC1" w:rsidRPr="008E6302" w:rsidRDefault="000C6DC1" w:rsidP="00510A24">
            <w:pPr>
              <w:jc w:val="center"/>
            </w:pPr>
          </w:p>
        </w:tc>
      </w:tr>
      <w:tr w:rsidR="000C6DC1" w:rsidRPr="008E6302" w14:paraId="60DC4E83" w14:textId="77777777" w:rsidTr="00F42DFA">
        <w:trPr>
          <w:trHeight w:val="458"/>
        </w:trPr>
        <w:tc>
          <w:tcPr>
            <w:tcW w:w="561" w:type="dxa"/>
            <w:vAlign w:val="center"/>
          </w:tcPr>
          <w:p w14:paraId="325A9B18" w14:textId="77777777" w:rsidR="000C6DC1" w:rsidRPr="008E6302" w:rsidRDefault="000C6DC1" w:rsidP="00510A24">
            <w:pPr>
              <w:jc w:val="center"/>
            </w:pPr>
            <w:r w:rsidRPr="008E6302">
              <w:t>4</w:t>
            </w:r>
          </w:p>
        </w:tc>
        <w:tc>
          <w:tcPr>
            <w:tcW w:w="4254" w:type="dxa"/>
            <w:vAlign w:val="center"/>
          </w:tcPr>
          <w:p w14:paraId="58FCB199" w14:textId="77777777" w:rsidR="000C6DC1" w:rsidRPr="008E6302" w:rsidRDefault="000C6DC1" w:rsidP="00510A24">
            <w:r w:rsidRPr="008E6302">
              <w:t>Работы по ТО</w:t>
            </w:r>
          </w:p>
        </w:tc>
        <w:tc>
          <w:tcPr>
            <w:tcW w:w="668" w:type="dxa"/>
            <w:vAlign w:val="bottom"/>
          </w:tcPr>
          <w:p w14:paraId="7136182A" w14:textId="77777777" w:rsidR="000C6DC1" w:rsidRPr="008E6302" w:rsidRDefault="000C6DC1" w:rsidP="00510A24">
            <w:pPr>
              <w:jc w:val="center"/>
            </w:pPr>
            <w:r w:rsidRPr="008E6302">
              <w:t>шт.</w:t>
            </w:r>
          </w:p>
        </w:tc>
        <w:tc>
          <w:tcPr>
            <w:tcW w:w="1815" w:type="dxa"/>
            <w:vAlign w:val="center"/>
          </w:tcPr>
          <w:p w14:paraId="4349FE71" w14:textId="77777777" w:rsidR="000C6DC1" w:rsidRPr="008E6302" w:rsidRDefault="000C6DC1" w:rsidP="00510A24">
            <w:pPr>
              <w:jc w:val="center"/>
            </w:pPr>
          </w:p>
        </w:tc>
        <w:tc>
          <w:tcPr>
            <w:tcW w:w="1816" w:type="dxa"/>
            <w:vAlign w:val="center"/>
          </w:tcPr>
          <w:p w14:paraId="08B30035" w14:textId="77777777" w:rsidR="000C6DC1" w:rsidRPr="008E6302" w:rsidRDefault="000C6DC1" w:rsidP="00510A24">
            <w:pPr>
              <w:jc w:val="center"/>
            </w:pPr>
          </w:p>
        </w:tc>
        <w:tc>
          <w:tcPr>
            <w:tcW w:w="1816" w:type="dxa"/>
            <w:vAlign w:val="center"/>
          </w:tcPr>
          <w:p w14:paraId="561BABD9" w14:textId="77777777" w:rsidR="000C6DC1" w:rsidRPr="008E6302" w:rsidRDefault="000C6DC1" w:rsidP="00510A24">
            <w:pPr>
              <w:jc w:val="center"/>
            </w:pPr>
          </w:p>
        </w:tc>
        <w:tc>
          <w:tcPr>
            <w:tcW w:w="1965" w:type="dxa"/>
            <w:vAlign w:val="center"/>
          </w:tcPr>
          <w:p w14:paraId="7E9C7F51" w14:textId="77777777" w:rsidR="000C6DC1" w:rsidRPr="008E6302" w:rsidRDefault="000C6DC1" w:rsidP="00510A24">
            <w:pPr>
              <w:jc w:val="center"/>
            </w:pPr>
          </w:p>
        </w:tc>
        <w:tc>
          <w:tcPr>
            <w:tcW w:w="1665" w:type="dxa"/>
            <w:vAlign w:val="center"/>
          </w:tcPr>
          <w:p w14:paraId="54CD3E4F" w14:textId="77777777" w:rsidR="000C6DC1" w:rsidRPr="008E6302" w:rsidRDefault="000C6DC1" w:rsidP="00510A24">
            <w:pPr>
              <w:jc w:val="center"/>
            </w:pPr>
          </w:p>
        </w:tc>
      </w:tr>
      <w:tr w:rsidR="000C6DC1" w:rsidRPr="008E6302" w14:paraId="01493E59" w14:textId="77777777" w:rsidTr="00F42DFA">
        <w:trPr>
          <w:trHeight w:val="368"/>
        </w:trPr>
        <w:tc>
          <w:tcPr>
            <w:tcW w:w="561" w:type="dxa"/>
            <w:vAlign w:val="center"/>
          </w:tcPr>
          <w:p w14:paraId="7EBCF46B" w14:textId="77777777" w:rsidR="000C6DC1" w:rsidRPr="008E6302" w:rsidRDefault="000C6DC1" w:rsidP="00510A24">
            <w:pPr>
              <w:jc w:val="center"/>
            </w:pPr>
            <w:r w:rsidRPr="008E6302">
              <w:t>5</w:t>
            </w:r>
          </w:p>
        </w:tc>
        <w:tc>
          <w:tcPr>
            <w:tcW w:w="4254" w:type="dxa"/>
            <w:vAlign w:val="center"/>
          </w:tcPr>
          <w:p w14:paraId="31F99E3D" w14:textId="77777777" w:rsidR="000C6DC1" w:rsidRPr="008E6302" w:rsidRDefault="000C6DC1" w:rsidP="00510A24">
            <w:pPr>
              <w:jc w:val="center"/>
              <w:rPr>
                <w:b/>
                <w:bCs/>
              </w:rPr>
            </w:pPr>
            <w:r w:rsidRPr="008E6302">
              <w:rPr>
                <w:b/>
                <w:bCs/>
              </w:rPr>
              <w:t>Второй этап (ТО-8)</w:t>
            </w:r>
          </w:p>
        </w:tc>
        <w:tc>
          <w:tcPr>
            <w:tcW w:w="668" w:type="dxa"/>
            <w:vAlign w:val="center"/>
          </w:tcPr>
          <w:p w14:paraId="50385D41" w14:textId="77777777" w:rsidR="000C6DC1" w:rsidRPr="008E6302" w:rsidRDefault="000C6DC1" w:rsidP="00510A24">
            <w:pPr>
              <w:jc w:val="center"/>
              <w:rPr>
                <w:b/>
                <w:bCs/>
              </w:rPr>
            </w:pPr>
            <w:r w:rsidRPr="008E6302">
              <w:rPr>
                <w:b/>
                <w:bCs/>
              </w:rPr>
              <w:t>шт.</w:t>
            </w:r>
          </w:p>
        </w:tc>
        <w:tc>
          <w:tcPr>
            <w:tcW w:w="1815" w:type="dxa"/>
            <w:vAlign w:val="center"/>
          </w:tcPr>
          <w:p w14:paraId="1D5E7150" w14:textId="77777777" w:rsidR="000C6DC1" w:rsidRPr="008E6302" w:rsidRDefault="000C6DC1" w:rsidP="00510A24">
            <w:pPr>
              <w:jc w:val="center"/>
              <w:rPr>
                <w:b/>
                <w:bCs/>
              </w:rPr>
            </w:pPr>
          </w:p>
        </w:tc>
        <w:tc>
          <w:tcPr>
            <w:tcW w:w="1816" w:type="dxa"/>
            <w:vAlign w:val="center"/>
          </w:tcPr>
          <w:p w14:paraId="4B2DD6B7" w14:textId="77777777" w:rsidR="000C6DC1" w:rsidRPr="008E6302" w:rsidRDefault="000C6DC1" w:rsidP="00510A24">
            <w:pPr>
              <w:jc w:val="center"/>
              <w:rPr>
                <w:b/>
                <w:bCs/>
              </w:rPr>
            </w:pPr>
          </w:p>
        </w:tc>
        <w:tc>
          <w:tcPr>
            <w:tcW w:w="1816" w:type="dxa"/>
            <w:vAlign w:val="center"/>
          </w:tcPr>
          <w:p w14:paraId="3892FD5A" w14:textId="77777777" w:rsidR="000C6DC1" w:rsidRPr="008E6302" w:rsidRDefault="000C6DC1" w:rsidP="00510A24">
            <w:pPr>
              <w:jc w:val="center"/>
              <w:rPr>
                <w:b/>
                <w:bCs/>
              </w:rPr>
            </w:pPr>
          </w:p>
        </w:tc>
        <w:tc>
          <w:tcPr>
            <w:tcW w:w="1965" w:type="dxa"/>
            <w:vAlign w:val="center"/>
          </w:tcPr>
          <w:p w14:paraId="7A0E3B7C" w14:textId="77777777" w:rsidR="000C6DC1" w:rsidRPr="008E6302" w:rsidRDefault="000C6DC1" w:rsidP="00510A24">
            <w:pPr>
              <w:jc w:val="center"/>
              <w:rPr>
                <w:b/>
                <w:bCs/>
              </w:rPr>
            </w:pPr>
          </w:p>
        </w:tc>
        <w:tc>
          <w:tcPr>
            <w:tcW w:w="1665" w:type="dxa"/>
            <w:vAlign w:val="center"/>
          </w:tcPr>
          <w:p w14:paraId="0F0D036E" w14:textId="77777777" w:rsidR="000C6DC1" w:rsidRPr="008E6302" w:rsidRDefault="000C6DC1" w:rsidP="00510A24">
            <w:pPr>
              <w:jc w:val="center"/>
              <w:rPr>
                <w:b/>
                <w:bCs/>
              </w:rPr>
            </w:pPr>
          </w:p>
        </w:tc>
      </w:tr>
      <w:tr w:rsidR="000C6DC1" w:rsidRPr="008E6302" w14:paraId="005E4DF7" w14:textId="77777777" w:rsidTr="00F42DFA">
        <w:tc>
          <w:tcPr>
            <w:tcW w:w="561" w:type="dxa"/>
            <w:vAlign w:val="center"/>
          </w:tcPr>
          <w:p w14:paraId="71E99653" w14:textId="77777777" w:rsidR="000C6DC1" w:rsidRPr="008E6302" w:rsidRDefault="000C6DC1" w:rsidP="00510A24">
            <w:pPr>
              <w:jc w:val="center"/>
            </w:pPr>
            <w:r w:rsidRPr="008E6302">
              <w:t>6</w:t>
            </w:r>
          </w:p>
        </w:tc>
        <w:tc>
          <w:tcPr>
            <w:tcW w:w="4254" w:type="dxa"/>
            <w:vAlign w:val="center"/>
          </w:tcPr>
          <w:p w14:paraId="2938DE9F" w14:textId="77777777" w:rsidR="000C6DC1" w:rsidRPr="008E6302" w:rsidRDefault="000C6DC1" w:rsidP="00510A24">
            <w:r w:rsidRPr="008E6302">
              <w:t>ВЫЕЗД МЕХАНИКОВ СПБ</w:t>
            </w:r>
          </w:p>
        </w:tc>
        <w:tc>
          <w:tcPr>
            <w:tcW w:w="668" w:type="dxa"/>
            <w:vAlign w:val="bottom"/>
          </w:tcPr>
          <w:p w14:paraId="05C15182" w14:textId="77777777" w:rsidR="000C6DC1" w:rsidRPr="008E6302" w:rsidRDefault="000C6DC1" w:rsidP="00510A24">
            <w:pPr>
              <w:jc w:val="center"/>
            </w:pPr>
          </w:p>
        </w:tc>
        <w:tc>
          <w:tcPr>
            <w:tcW w:w="1815" w:type="dxa"/>
            <w:vAlign w:val="center"/>
          </w:tcPr>
          <w:p w14:paraId="6460903D" w14:textId="77777777" w:rsidR="000C6DC1" w:rsidRPr="008E6302" w:rsidRDefault="000C6DC1" w:rsidP="00510A24">
            <w:pPr>
              <w:jc w:val="center"/>
            </w:pPr>
          </w:p>
        </w:tc>
        <w:tc>
          <w:tcPr>
            <w:tcW w:w="1816" w:type="dxa"/>
            <w:vAlign w:val="center"/>
          </w:tcPr>
          <w:p w14:paraId="678A4DD9" w14:textId="77777777" w:rsidR="000C6DC1" w:rsidRPr="008E6302" w:rsidRDefault="000C6DC1" w:rsidP="00510A24">
            <w:pPr>
              <w:jc w:val="center"/>
            </w:pPr>
          </w:p>
        </w:tc>
        <w:tc>
          <w:tcPr>
            <w:tcW w:w="1816" w:type="dxa"/>
            <w:vAlign w:val="center"/>
          </w:tcPr>
          <w:p w14:paraId="3FD967EE" w14:textId="77777777" w:rsidR="000C6DC1" w:rsidRPr="008E6302" w:rsidRDefault="000C6DC1" w:rsidP="00510A24">
            <w:pPr>
              <w:jc w:val="center"/>
            </w:pPr>
          </w:p>
        </w:tc>
        <w:tc>
          <w:tcPr>
            <w:tcW w:w="1965" w:type="dxa"/>
            <w:vAlign w:val="center"/>
          </w:tcPr>
          <w:p w14:paraId="1274F718" w14:textId="77777777" w:rsidR="000C6DC1" w:rsidRPr="008E6302" w:rsidRDefault="000C6DC1" w:rsidP="00510A24">
            <w:pPr>
              <w:jc w:val="center"/>
            </w:pPr>
          </w:p>
        </w:tc>
        <w:tc>
          <w:tcPr>
            <w:tcW w:w="1665" w:type="dxa"/>
            <w:vAlign w:val="center"/>
          </w:tcPr>
          <w:p w14:paraId="2C382132" w14:textId="77777777" w:rsidR="000C6DC1" w:rsidRPr="008E6302" w:rsidRDefault="000C6DC1" w:rsidP="00510A24">
            <w:pPr>
              <w:jc w:val="center"/>
            </w:pPr>
          </w:p>
        </w:tc>
      </w:tr>
      <w:tr w:rsidR="000C6DC1" w:rsidRPr="008E6302" w14:paraId="2AED4EA7" w14:textId="77777777" w:rsidTr="00F42DFA">
        <w:tc>
          <w:tcPr>
            <w:tcW w:w="561" w:type="dxa"/>
            <w:vAlign w:val="center"/>
          </w:tcPr>
          <w:p w14:paraId="3CE1A531" w14:textId="77777777" w:rsidR="000C6DC1" w:rsidRPr="008E6302" w:rsidRDefault="000C6DC1" w:rsidP="00510A24">
            <w:pPr>
              <w:jc w:val="center"/>
            </w:pPr>
            <w:r w:rsidRPr="008E6302">
              <w:t>7</w:t>
            </w:r>
          </w:p>
        </w:tc>
        <w:tc>
          <w:tcPr>
            <w:tcW w:w="4254" w:type="dxa"/>
            <w:vAlign w:val="center"/>
          </w:tcPr>
          <w:p w14:paraId="378B25F0" w14:textId="77777777" w:rsidR="000C6DC1" w:rsidRPr="008E6302" w:rsidRDefault="000C6DC1" w:rsidP="00510A24">
            <w:r w:rsidRPr="008E6302">
              <w:t>ВЫЕЗД МЕХАНИКОВ ЗА КАД (80Р/1КМ)</w:t>
            </w:r>
          </w:p>
        </w:tc>
        <w:tc>
          <w:tcPr>
            <w:tcW w:w="668" w:type="dxa"/>
            <w:vAlign w:val="bottom"/>
          </w:tcPr>
          <w:p w14:paraId="703B47F1" w14:textId="77777777" w:rsidR="000C6DC1" w:rsidRPr="008E6302" w:rsidRDefault="000C6DC1" w:rsidP="00510A24">
            <w:pPr>
              <w:jc w:val="center"/>
            </w:pPr>
          </w:p>
        </w:tc>
        <w:tc>
          <w:tcPr>
            <w:tcW w:w="1815" w:type="dxa"/>
            <w:vAlign w:val="center"/>
          </w:tcPr>
          <w:p w14:paraId="2D43EE00" w14:textId="77777777" w:rsidR="000C6DC1" w:rsidRPr="008E6302" w:rsidRDefault="000C6DC1" w:rsidP="00510A24">
            <w:pPr>
              <w:jc w:val="center"/>
            </w:pPr>
          </w:p>
        </w:tc>
        <w:tc>
          <w:tcPr>
            <w:tcW w:w="1816" w:type="dxa"/>
            <w:vAlign w:val="center"/>
          </w:tcPr>
          <w:p w14:paraId="220E3CCF" w14:textId="77777777" w:rsidR="000C6DC1" w:rsidRPr="008E6302" w:rsidRDefault="000C6DC1" w:rsidP="00510A24">
            <w:pPr>
              <w:jc w:val="center"/>
            </w:pPr>
          </w:p>
        </w:tc>
        <w:tc>
          <w:tcPr>
            <w:tcW w:w="1816" w:type="dxa"/>
            <w:vAlign w:val="center"/>
          </w:tcPr>
          <w:p w14:paraId="173F9DA1" w14:textId="77777777" w:rsidR="000C6DC1" w:rsidRPr="008E6302" w:rsidRDefault="000C6DC1" w:rsidP="00510A24">
            <w:pPr>
              <w:jc w:val="center"/>
            </w:pPr>
          </w:p>
        </w:tc>
        <w:tc>
          <w:tcPr>
            <w:tcW w:w="1965" w:type="dxa"/>
            <w:vAlign w:val="center"/>
          </w:tcPr>
          <w:p w14:paraId="7E8EE773" w14:textId="77777777" w:rsidR="000C6DC1" w:rsidRPr="008E6302" w:rsidRDefault="000C6DC1" w:rsidP="00510A24">
            <w:pPr>
              <w:jc w:val="center"/>
            </w:pPr>
          </w:p>
        </w:tc>
        <w:tc>
          <w:tcPr>
            <w:tcW w:w="1665" w:type="dxa"/>
            <w:vAlign w:val="center"/>
          </w:tcPr>
          <w:p w14:paraId="4B522F4C" w14:textId="77777777" w:rsidR="000C6DC1" w:rsidRPr="008E6302" w:rsidRDefault="000C6DC1" w:rsidP="00510A24">
            <w:pPr>
              <w:jc w:val="center"/>
            </w:pPr>
          </w:p>
        </w:tc>
      </w:tr>
      <w:tr w:rsidR="000C6DC1" w:rsidRPr="008E6302" w14:paraId="106D7993" w14:textId="77777777" w:rsidTr="00F42DFA">
        <w:tc>
          <w:tcPr>
            <w:tcW w:w="561" w:type="dxa"/>
            <w:vAlign w:val="center"/>
          </w:tcPr>
          <w:p w14:paraId="6CEF208D" w14:textId="77777777" w:rsidR="000C6DC1" w:rsidRPr="008E6302" w:rsidRDefault="000C6DC1" w:rsidP="00510A24">
            <w:pPr>
              <w:jc w:val="center"/>
            </w:pPr>
            <w:r w:rsidRPr="008E6302">
              <w:t>8</w:t>
            </w:r>
          </w:p>
        </w:tc>
        <w:tc>
          <w:tcPr>
            <w:tcW w:w="4254" w:type="dxa"/>
            <w:vAlign w:val="center"/>
          </w:tcPr>
          <w:p w14:paraId="2CC0B0CB" w14:textId="77777777" w:rsidR="000C6DC1" w:rsidRPr="008E6302" w:rsidRDefault="000C6DC1" w:rsidP="00510A24">
            <w:r w:rsidRPr="008E6302">
              <w:t>Работы по ТО</w:t>
            </w:r>
          </w:p>
        </w:tc>
        <w:tc>
          <w:tcPr>
            <w:tcW w:w="668" w:type="dxa"/>
            <w:vAlign w:val="bottom"/>
          </w:tcPr>
          <w:p w14:paraId="774B210D" w14:textId="77777777" w:rsidR="000C6DC1" w:rsidRPr="008E6302" w:rsidRDefault="000C6DC1" w:rsidP="00510A24">
            <w:pPr>
              <w:jc w:val="center"/>
            </w:pPr>
          </w:p>
        </w:tc>
        <w:tc>
          <w:tcPr>
            <w:tcW w:w="1815" w:type="dxa"/>
            <w:vAlign w:val="center"/>
          </w:tcPr>
          <w:p w14:paraId="183FF09A" w14:textId="77777777" w:rsidR="000C6DC1" w:rsidRPr="008E6302" w:rsidRDefault="000C6DC1" w:rsidP="00510A24">
            <w:pPr>
              <w:jc w:val="center"/>
            </w:pPr>
          </w:p>
        </w:tc>
        <w:tc>
          <w:tcPr>
            <w:tcW w:w="1816" w:type="dxa"/>
            <w:vAlign w:val="center"/>
          </w:tcPr>
          <w:p w14:paraId="67FE079A" w14:textId="77777777" w:rsidR="000C6DC1" w:rsidRPr="008E6302" w:rsidRDefault="000C6DC1" w:rsidP="00510A24">
            <w:pPr>
              <w:jc w:val="center"/>
            </w:pPr>
          </w:p>
        </w:tc>
        <w:tc>
          <w:tcPr>
            <w:tcW w:w="1816" w:type="dxa"/>
            <w:vAlign w:val="center"/>
          </w:tcPr>
          <w:p w14:paraId="17769FFA" w14:textId="77777777" w:rsidR="000C6DC1" w:rsidRPr="008E6302" w:rsidRDefault="000C6DC1" w:rsidP="00510A24">
            <w:pPr>
              <w:jc w:val="center"/>
            </w:pPr>
          </w:p>
        </w:tc>
        <w:tc>
          <w:tcPr>
            <w:tcW w:w="1965" w:type="dxa"/>
            <w:vAlign w:val="center"/>
          </w:tcPr>
          <w:p w14:paraId="3CE3E50E" w14:textId="77777777" w:rsidR="000C6DC1" w:rsidRPr="008E6302" w:rsidRDefault="000C6DC1" w:rsidP="00510A24">
            <w:pPr>
              <w:jc w:val="center"/>
            </w:pPr>
          </w:p>
        </w:tc>
        <w:tc>
          <w:tcPr>
            <w:tcW w:w="1665" w:type="dxa"/>
            <w:vAlign w:val="center"/>
          </w:tcPr>
          <w:p w14:paraId="0DD71C83" w14:textId="77777777" w:rsidR="000C6DC1" w:rsidRPr="008E6302" w:rsidRDefault="000C6DC1" w:rsidP="00510A24">
            <w:pPr>
              <w:jc w:val="center"/>
            </w:pPr>
          </w:p>
        </w:tc>
      </w:tr>
      <w:tr w:rsidR="000C6DC1" w:rsidRPr="008E6302" w14:paraId="57D79282" w14:textId="77777777" w:rsidTr="00F42DFA">
        <w:trPr>
          <w:trHeight w:val="468"/>
        </w:trPr>
        <w:tc>
          <w:tcPr>
            <w:tcW w:w="561" w:type="dxa"/>
            <w:vAlign w:val="center"/>
          </w:tcPr>
          <w:p w14:paraId="52DDC7C8" w14:textId="77777777" w:rsidR="000C6DC1" w:rsidRPr="008E6302" w:rsidRDefault="000C6DC1" w:rsidP="00510A24">
            <w:pPr>
              <w:jc w:val="center"/>
            </w:pPr>
            <w:r w:rsidRPr="008E6302">
              <w:t>9</w:t>
            </w:r>
          </w:p>
        </w:tc>
        <w:tc>
          <w:tcPr>
            <w:tcW w:w="4254" w:type="dxa"/>
            <w:vAlign w:val="center"/>
          </w:tcPr>
          <w:p w14:paraId="21461328" w14:textId="77777777" w:rsidR="000C6DC1" w:rsidRPr="008E6302" w:rsidRDefault="000C6DC1" w:rsidP="00510A24">
            <w:pPr>
              <w:jc w:val="center"/>
              <w:rPr>
                <w:b/>
                <w:bCs/>
              </w:rPr>
            </w:pPr>
            <w:r w:rsidRPr="008E6302">
              <w:rPr>
                <w:b/>
                <w:bCs/>
              </w:rPr>
              <w:t>Третий этап (ТО-9)</w:t>
            </w:r>
          </w:p>
        </w:tc>
        <w:tc>
          <w:tcPr>
            <w:tcW w:w="668" w:type="dxa"/>
            <w:vAlign w:val="bottom"/>
          </w:tcPr>
          <w:p w14:paraId="1859B4A9" w14:textId="77777777" w:rsidR="000C6DC1" w:rsidRPr="008E6302" w:rsidRDefault="000C6DC1" w:rsidP="00510A24">
            <w:pPr>
              <w:jc w:val="center"/>
              <w:rPr>
                <w:b/>
                <w:bCs/>
              </w:rPr>
            </w:pPr>
          </w:p>
        </w:tc>
        <w:tc>
          <w:tcPr>
            <w:tcW w:w="1815" w:type="dxa"/>
            <w:vAlign w:val="center"/>
          </w:tcPr>
          <w:p w14:paraId="447463AD" w14:textId="77777777" w:rsidR="000C6DC1" w:rsidRPr="008E6302" w:rsidRDefault="000C6DC1" w:rsidP="00510A24">
            <w:pPr>
              <w:jc w:val="center"/>
              <w:rPr>
                <w:b/>
                <w:bCs/>
              </w:rPr>
            </w:pPr>
          </w:p>
        </w:tc>
        <w:tc>
          <w:tcPr>
            <w:tcW w:w="1816" w:type="dxa"/>
            <w:vAlign w:val="center"/>
          </w:tcPr>
          <w:p w14:paraId="4020CB19" w14:textId="77777777" w:rsidR="000C6DC1" w:rsidRPr="008E6302" w:rsidRDefault="000C6DC1" w:rsidP="00510A24">
            <w:pPr>
              <w:jc w:val="center"/>
              <w:rPr>
                <w:b/>
                <w:bCs/>
              </w:rPr>
            </w:pPr>
          </w:p>
        </w:tc>
        <w:tc>
          <w:tcPr>
            <w:tcW w:w="1816" w:type="dxa"/>
            <w:vAlign w:val="center"/>
          </w:tcPr>
          <w:p w14:paraId="451C6376" w14:textId="77777777" w:rsidR="000C6DC1" w:rsidRPr="008E6302" w:rsidRDefault="000C6DC1" w:rsidP="00510A24">
            <w:pPr>
              <w:jc w:val="center"/>
              <w:rPr>
                <w:b/>
                <w:bCs/>
              </w:rPr>
            </w:pPr>
          </w:p>
        </w:tc>
        <w:tc>
          <w:tcPr>
            <w:tcW w:w="1965" w:type="dxa"/>
            <w:vAlign w:val="center"/>
          </w:tcPr>
          <w:p w14:paraId="6D20767D" w14:textId="77777777" w:rsidR="000C6DC1" w:rsidRPr="008E6302" w:rsidRDefault="000C6DC1" w:rsidP="00510A24">
            <w:pPr>
              <w:jc w:val="center"/>
              <w:rPr>
                <w:b/>
                <w:bCs/>
              </w:rPr>
            </w:pPr>
          </w:p>
        </w:tc>
        <w:tc>
          <w:tcPr>
            <w:tcW w:w="1665" w:type="dxa"/>
            <w:vAlign w:val="center"/>
          </w:tcPr>
          <w:p w14:paraId="116E8456" w14:textId="77777777" w:rsidR="000C6DC1" w:rsidRPr="008E6302" w:rsidRDefault="000C6DC1" w:rsidP="00510A24">
            <w:pPr>
              <w:jc w:val="center"/>
              <w:rPr>
                <w:b/>
                <w:bCs/>
              </w:rPr>
            </w:pPr>
          </w:p>
        </w:tc>
      </w:tr>
      <w:tr w:rsidR="000C6DC1" w:rsidRPr="008E6302" w14:paraId="15ED61F7" w14:textId="77777777" w:rsidTr="00F42DFA">
        <w:tc>
          <w:tcPr>
            <w:tcW w:w="561" w:type="dxa"/>
            <w:vAlign w:val="center"/>
          </w:tcPr>
          <w:p w14:paraId="041C7912" w14:textId="77777777" w:rsidR="000C6DC1" w:rsidRPr="008E6302" w:rsidRDefault="000C6DC1" w:rsidP="00510A24">
            <w:pPr>
              <w:jc w:val="center"/>
            </w:pPr>
            <w:r w:rsidRPr="008E6302">
              <w:t>10</w:t>
            </w:r>
          </w:p>
        </w:tc>
        <w:tc>
          <w:tcPr>
            <w:tcW w:w="4254" w:type="dxa"/>
            <w:vAlign w:val="center"/>
          </w:tcPr>
          <w:p w14:paraId="535D53F8" w14:textId="77777777" w:rsidR="000C6DC1" w:rsidRPr="008E6302" w:rsidRDefault="000C6DC1" w:rsidP="00510A24">
            <w:r w:rsidRPr="008E6302">
              <w:t>ВЫЕЗД МЕХАНИКОВ СПБ</w:t>
            </w:r>
          </w:p>
        </w:tc>
        <w:tc>
          <w:tcPr>
            <w:tcW w:w="668" w:type="dxa"/>
            <w:vAlign w:val="bottom"/>
          </w:tcPr>
          <w:p w14:paraId="3E6B4648" w14:textId="77777777" w:rsidR="000C6DC1" w:rsidRPr="008E6302" w:rsidRDefault="000C6DC1" w:rsidP="00510A24">
            <w:pPr>
              <w:jc w:val="center"/>
            </w:pPr>
          </w:p>
        </w:tc>
        <w:tc>
          <w:tcPr>
            <w:tcW w:w="1815" w:type="dxa"/>
            <w:vAlign w:val="center"/>
          </w:tcPr>
          <w:p w14:paraId="3474154B" w14:textId="77777777" w:rsidR="000C6DC1" w:rsidRPr="008E6302" w:rsidRDefault="000C6DC1" w:rsidP="00510A24">
            <w:pPr>
              <w:jc w:val="center"/>
            </w:pPr>
          </w:p>
        </w:tc>
        <w:tc>
          <w:tcPr>
            <w:tcW w:w="1816" w:type="dxa"/>
            <w:vAlign w:val="center"/>
          </w:tcPr>
          <w:p w14:paraId="6461AF9E" w14:textId="77777777" w:rsidR="000C6DC1" w:rsidRPr="008E6302" w:rsidRDefault="000C6DC1" w:rsidP="00510A24">
            <w:pPr>
              <w:jc w:val="center"/>
            </w:pPr>
          </w:p>
        </w:tc>
        <w:tc>
          <w:tcPr>
            <w:tcW w:w="1816" w:type="dxa"/>
            <w:vAlign w:val="center"/>
          </w:tcPr>
          <w:p w14:paraId="129B2448" w14:textId="77777777" w:rsidR="000C6DC1" w:rsidRPr="008E6302" w:rsidRDefault="000C6DC1" w:rsidP="00510A24">
            <w:pPr>
              <w:jc w:val="center"/>
            </w:pPr>
          </w:p>
        </w:tc>
        <w:tc>
          <w:tcPr>
            <w:tcW w:w="1965" w:type="dxa"/>
            <w:vAlign w:val="center"/>
          </w:tcPr>
          <w:p w14:paraId="64CB9680" w14:textId="77777777" w:rsidR="000C6DC1" w:rsidRPr="008E6302" w:rsidRDefault="000C6DC1" w:rsidP="00510A24">
            <w:pPr>
              <w:jc w:val="center"/>
            </w:pPr>
          </w:p>
        </w:tc>
        <w:tc>
          <w:tcPr>
            <w:tcW w:w="1665" w:type="dxa"/>
            <w:vAlign w:val="center"/>
          </w:tcPr>
          <w:p w14:paraId="71599D1D" w14:textId="77777777" w:rsidR="000C6DC1" w:rsidRPr="008E6302" w:rsidRDefault="000C6DC1" w:rsidP="00510A24">
            <w:pPr>
              <w:jc w:val="center"/>
            </w:pPr>
          </w:p>
        </w:tc>
      </w:tr>
      <w:tr w:rsidR="000C6DC1" w:rsidRPr="008E6302" w14:paraId="0A87C730" w14:textId="77777777" w:rsidTr="00F42DFA">
        <w:tc>
          <w:tcPr>
            <w:tcW w:w="561" w:type="dxa"/>
            <w:vAlign w:val="center"/>
          </w:tcPr>
          <w:p w14:paraId="4ED40118" w14:textId="77777777" w:rsidR="000C6DC1" w:rsidRPr="008E6302" w:rsidRDefault="000C6DC1" w:rsidP="00510A24">
            <w:pPr>
              <w:jc w:val="center"/>
            </w:pPr>
            <w:r w:rsidRPr="008E6302">
              <w:t>11</w:t>
            </w:r>
          </w:p>
        </w:tc>
        <w:tc>
          <w:tcPr>
            <w:tcW w:w="4254" w:type="dxa"/>
            <w:vAlign w:val="center"/>
          </w:tcPr>
          <w:p w14:paraId="363AD0AF" w14:textId="77777777" w:rsidR="000C6DC1" w:rsidRPr="008E6302" w:rsidRDefault="000C6DC1" w:rsidP="00510A24">
            <w:r w:rsidRPr="008E6302">
              <w:t>ВЫЕЗД МЕХАНИКОВ ЗА КАД (80Р/1КМ)</w:t>
            </w:r>
          </w:p>
        </w:tc>
        <w:tc>
          <w:tcPr>
            <w:tcW w:w="668" w:type="dxa"/>
            <w:vAlign w:val="bottom"/>
          </w:tcPr>
          <w:p w14:paraId="096490AF" w14:textId="77777777" w:rsidR="000C6DC1" w:rsidRPr="008E6302" w:rsidRDefault="000C6DC1" w:rsidP="00510A24">
            <w:pPr>
              <w:jc w:val="center"/>
            </w:pPr>
          </w:p>
        </w:tc>
        <w:tc>
          <w:tcPr>
            <w:tcW w:w="1815" w:type="dxa"/>
            <w:vAlign w:val="center"/>
          </w:tcPr>
          <w:p w14:paraId="720F4B82" w14:textId="77777777" w:rsidR="000C6DC1" w:rsidRPr="008E6302" w:rsidRDefault="000C6DC1" w:rsidP="00510A24">
            <w:pPr>
              <w:jc w:val="center"/>
            </w:pPr>
          </w:p>
        </w:tc>
        <w:tc>
          <w:tcPr>
            <w:tcW w:w="1816" w:type="dxa"/>
            <w:vAlign w:val="center"/>
          </w:tcPr>
          <w:p w14:paraId="4FD0B46F" w14:textId="77777777" w:rsidR="000C6DC1" w:rsidRPr="008E6302" w:rsidRDefault="000C6DC1" w:rsidP="00510A24">
            <w:pPr>
              <w:jc w:val="center"/>
            </w:pPr>
          </w:p>
        </w:tc>
        <w:tc>
          <w:tcPr>
            <w:tcW w:w="1816" w:type="dxa"/>
            <w:vAlign w:val="center"/>
          </w:tcPr>
          <w:p w14:paraId="14A6EA0F" w14:textId="77777777" w:rsidR="000C6DC1" w:rsidRPr="008E6302" w:rsidRDefault="000C6DC1" w:rsidP="00510A24">
            <w:pPr>
              <w:jc w:val="center"/>
            </w:pPr>
          </w:p>
        </w:tc>
        <w:tc>
          <w:tcPr>
            <w:tcW w:w="1965" w:type="dxa"/>
            <w:vAlign w:val="center"/>
          </w:tcPr>
          <w:p w14:paraId="626DEBDB" w14:textId="77777777" w:rsidR="000C6DC1" w:rsidRPr="008E6302" w:rsidRDefault="000C6DC1" w:rsidP="00510A24">
            <w:pPr>
              <w:jc w:val="center"/>
            </w:pPr>
          </w:p>
        </w:tc>
        <w:tc>
          <w:tcPr>
            <w:tcW w:w="1665" w:type="dxa"/>
            <w:vAlign w:val="center"/>
          </w:tcPr>
          <w:p w14:paraId="2DFE296B" w14:textId="77777777" w:rsidR="000C6DC1" w:rsidRPr="008E6302" w:rsidRDefault="000C6DC1" w:rsidP="00510A24">
            <w:pPr>
              <w:jc w:val="center"/>
            </w:pPr>
          </w:p>
        </w:tc>
      </w:tr>
      <w:tr w:rsidR="000C6DC1" w:rsidRPr="008E6302" w14:paraId="59513116" w14:textId="77777777" w:rsidTr="00F42DFA">
        <w:tc>
          <w:tcPr>
            <w:tcW w:w="561" w:type="dxa"/>
            <w:vAlign w:val="center"/>
          </w:tcPr>
          <w:p w14:paraId="15F143B2" w14:textId="77777777" w:rsidR="000C6DC1" w:rsidRPr="008E6302" w:rsidRDefault="000C6DC1" w:rsidP="00510A24">
            <w:pPr>
              <w:jc w:val="center"/>
            </w:pPr>
            <w:r w:rsidRPr="008E6302">
              <w:t>12</w:t>
            </w:r>
          </w:p>
        </w:tc>
        <w:tc>
          <w:tcPr>
            <w:tcW w:w="4254" w:type="dxa"/>
            <w:vAlign w:val="center"/>
          </w:tcPr>
          <w:p w14:paraId="63BED389" w14:textId="77777777" w:rsidR="000C6DC1" w:rsidRPr="008E6302" w:rsidRDefault="000C6DC1" w:rsidP="00510A24">
            <w:r w:rsidRPr="008E6302">
              <w:t>Работы по ТО</w:t>
            </w:r>
          </w:p>
        </w:tc>
        <w:tc>
          <w:tcPr>
            <w:tcW w:w="668" w:type="dxa"/>
            <w:vAlign w:val="bottom"/>
          </w:tcPr>
          <w:p w14:paraId="2AC620BD" w14:textId="77777777" w:rsidR="000C6DC1" w:rsidRPr="008E6302" w:rsidRDefault="000C6DC1" w:rsidP="00510A24">
            <w:pPr>
              <w:jc w:val="center"/>
            </w:pPr>
          </w:p>
        </w:tc>
        <w:tc>
          <w:tcPr>
            <w:tcW w:w="1815" w:type="dxa"/>
            <w:vAlign w:val="center"/>
          </w:tcPr>
          <w:p w14:paraId="0DE2B0B4" w14:textId="77777777" w:rsidR="000C6DC1" w:rsidRPr="008E6302" w:rsidRDefault="000C6DC1" w:rsidP="00510A24">
            <w:pPr>
              <w:jc w:val="center"/>
            </w:pPr>
          </w:p>
        </w:tc>
        <w:tc>
          <w:tcPr>
            <w:tcW w:w="1816" w:type="dxa"/>
            <w:vAlign w:val="center"/>
          </w:tcPr>
          <w:p w14:paraId="4CA1AC27" w14:textId="77777777" w:rsidR="000C6DC1" w:rsidRPr="008E6302" w:rsidRDefault="000C6DC1" w:rsidP="00510A24">
            <w:pPr>
              <w:jc w:val="center"/>
            </w:pPr>
          </w:p>
        </w:tc>
        <w:tc>
          <w:tcPr>
            <w:tcW w:w="1816" w:type="dxa"/>
            <w:vAlign w:val="center"/>
          </w:tcPr>
          <w:p w14:paraId="715627EF" w14:textId="77777777" w:rsidR="000C6DC1" w:rsidRPr="008E6302" w:rsidRDefault="000C6DC1" w:rsidP="00510A24">
            <w:pPr>
              <w:jc w:val="center"/>
            </w:pPr>
          </w:p>
        </w:tc>
        <w:tc>
          <w:tcPr>
            <w:tcW w:w="1965" w:type="dxa"/>
            <w:vAlign w:val="center"/>
          </w:tcPr>
          <w:p w14:paraId="1146FEE1" w14:textId="77777777" w:rsidR="000C6DC1" w:rsidRPr="008E6302" w:rsidRDefault="000C6DC1" w:rsidP="00510A24">
            <w:pPr>
              <w:jc w:val="center"/>
            </w:pPr>
          </w:p>
        </w:tc>
        <w:tc>
          <w:tcPr>
            <w:tcW w:w="1665" w:type="dxa"/>
            <w:vAlign w:val="center"/>
          </w:tcPr>
          <w:p w14:paraId="6BACA55F" w14:textId="77777777" w:rsidR="000C6DC1" w:rsidRPr="008E6302" w:rsidRDefault="000C6DC1" w:rsidP="00510A24">
            <w:pPr>
              <w:jc w:val="center"/>
            </w:pPr>
          </w:p>
        </w:tc>
      </w:tr>
    </w:tbl>
    <w:p w14:paraId="1AD4F156" w14:textId="77777777" w:rsidR="000C6DC1" w:rsidRDefault="000C6DC1" w:rsidP="000C6DC1">
      <w:pPr>
        <w:rPr>
          <w:b/>
          <w:bCs/>
        </w:rPr>
      </w:pPr>
    </w:p>
    <w:p w14:paraId="763B29A2" w14:textId="77777777" w:rsidR="000C6DC1" w:rsidRPr="00944E3E" w:rsidRDefault="000C6DC1" w:rsidP="000C6DC1">
      <w:pPr>
        <w:rPr>
          <w:b/>
          <w:bCs/>
        </w:rPr>
      </w:pPr>
      <w:r w:rsidRPr="00944E3E">
        <w:rPr>
          <w:b/>
          <w:bCs/>
        </w:rPr>
        <w:t xml:space="preserve">Настоящий Протокол согласования договорной стоимости (цены) оказания услуг является неотъемлемой частью Договора и основанием для проведения расчетов между </w:t>
      </w:r>
    </w:p>
    <w:p w14:paraId="56B9314C" w14:textId="553DCDA2" w:rsidR="000C6DC1" w:rsidRDefault="000C6DC1" w:rsidP="000C6DC1">
      <w:pPr>
        <w:rPr>
          <w:b/>
          <w:bCs/>
        </w:rPr>
      </w:pPr>
      <w:r w:rsidRPr="00944E3E">
        <w:rPr>
          <w:b/>
          <w:bCs/>
        </w:rPr>
        <w:t>Заказчиком и Исполнителем по Договору.</w:t>
      </w:r>
    </w:p>
    <w:p w14:paraId="3F069220" w14:textId="77777777" w:rsidR="00F42DFA" w:rsidRDefault="00F42DFA" w:rsidP="000C6DC1">
      <w:pPr>
        <w:rPr>
          <w:b/>
          <w:bCs/>
        </w:rPr>
      </w:pPr>
    </w:p>
    <w:tbl>
      <w:tblPr>
        <w:tblW w:w="9747" w:type="dxa"/>
        <w:tblInd w:w="108" w:type="dxa"/>
        <w:tblLook w:val="04A0" w:firstRow="1" w:lastRow="0" w:firstColumn="1" w:lastColumn="0" w:noHBand="0" w:noVBand="1"/>
      </w:tblPr>
      <w:tblGrid>
        <w:gridCol w:w="4962"/>
        <w:gridCol w:w="4785"/>
      </w:tblGrid>
      <w:tr w:rsidR="000C6DC1" w:rsidRPr="00944E3E" w14:paraId="75B6C956" w14:textId="77777777" w:rsidTr="00510A24">
        <w:trPr>
          <w:trHeight w:val="70"/>
        </w:trPr>
        <w:tc>
          <w:tcPr>
            <w:tcW w:w="4962" w:type="dxa"/>
          </w:tcPr>
          <w:p w14:paraId="19A51DC8" w14:textId="77777777" w:rsidR="000C6DC1" w:rsidRPr="00944E3E" w:rsidRDefault="000C6DC1" w:rsidP="00510A24">
            <w:pPr>
              <w:rPr>
                <w:b/>
                <w:color w:val="000000"/>
              </w:rPr>
            </w:pPr>
            <w:r w:rsidRPr="00944E3E">
              <w:rPr>
                <w:b/>
                <w:color w:val="000000"/>
              </w:rPr>
              <w:t>«Заказчик»</w:t>
            </w:r>
          </w:p>
          <w:p w14:paraId="6E744E15" w14:textId="77777777" w:rsidR="000C6DC1" w:rsidRPr="00944E3E" w:rsidRDefault="000C6DC1" w:rsidP="00510A24">
            <w:pPr>
              <w:rPr>
                <w:b/>
                <w:color w:val="000000"/>
              </w:rPr>
            </w:pPr>
          </w:p>
          <w:p w14:paraId="7EE45FF4" w14:textId="77777777" w:rsidR="000C6DC1" w:rsidRPr="00944E3E" w:rsidRDefault="000C6DC1" w:rsidP="00510A24">
            <w:pPr>
              <w:rPr>
                <w:bCs/>
                <w:color w:val="000000"/>
              </w:rPr>
            </w:pPr>
            <w:r w:rsidRPr="00944E3E">
              <w:rPr>
                <w:bCs/>
                <w:color w:val="000000"/>
              </w:rPr>
              <w:t>ООО «ВК «Ладога»</w:t>
            </w:r>
          </w:p>
          <w:p w14:paraId="1A421C3D" w14:textId="77777777" w:rsidR="000C6DC1" w:rsidRPr="00944E3E" w:rsidRDefault="000C6DC1" w:rsidP="00510A24">
            <w:pPr>
              <w:rPr>
                <w:bCs/>
                <w:color w:val="000000"/>
              </w:rPr>
            </w:pPr>
            <w:r w:rsidRPr="00944E3E">
              <w:rPr>
                <w:bCs/>
                <w:color w:val="000000"/>
              </w:rPr>
              <w:t>Генеральный директор</w:t>
            </w:r>
          </w:p>
          <w:p w14:paraId="754208BA" w14:textId="77777777" w:rsidR="000C6DC1" w:rsidRPr="00944E3E" w:rsidRDefault="000C6DC1" w:rsidP="00510A24">
            <w:pPr>
              <w:rPr>
                <w:bCs/>
                <w:color w:val="000000"/>
              </w:rPr>
            </w:pPr>
          </w:p>
          <w:p w14:paraId="0155CD19" w14:textId="77777777" w:rsidR="000C6DC1" w:rsidRPr="00944E3E" w:rsidRDefault="000C6DC1" w:rsidP="00510A24">
            <w:pPr>
              <w:rPr>
                <w:bCs/>
                <w:color w:val="000000"/>
              </w:rPr>
            </w:pPr>
            <w:r w:rsidRPr="00944E3E">
              <w:rPr>
                <w:bCs/>
                <w:color w:val="000000"/>
              </w:rPr>
              <w:t>_______________ /</w:t>
            </w:r>
            <w:proofErr w:type="spellStart"/>
            <w:r w:rsidRPr="00944E3E">
              <w:rPr>
                <w:bCs/>
                <w:color w:val="000000"/>
              </w:rPr>
              <w:t>Штундюк</w:t>
            </w:r>
            <w:proofErr w:type="spellEnd"/>
            <w:r w:rsidRPr="00944E3E">
              <w:rPr>
                <w:bCs/>
                <w:color w:val="000000"/>
              </w:rPr>
              <w:t xml:space="preserve"> В.Ю. / </w:t>
            </w:r>
          </w:p>
          <w:p w14:paraId="53A9DF92" w14:textId="77777777" w:rsidR="000C6DC1" w:rsidRPr="00944E3E" w:rsidRDefault="000C6DC1" w:rsidP="00510A24">
            <w:pPr>
              <w:rPr>
                <w:b/>
                <w:color w:val="000000"/>
              </w:rPr>
            </w:pPr>
            <w:r w:rsidRPr="00944E3E">
              <w:rPr>
                <w:bCs/>
                <w:color w:val="000000"/>
              </w:rPr>
              <w:t>МП</w:t>
            </w:r>
          </w:p>
        </w:tc>
        <w:tc>
          <w:tcPr>
            <w:tcW w:w="4785" w:type="dxa"/>
          </w:tcPr>
          <w:p w14:paraId="36F2B351" w14:textId="77777777" w:rsidR="000C6DC1" w:rsidRPr="00944E3E" w:rsidRDefault="000C6DC1" w:rsidP="00510A24">
            <w:pPr>
              <w:rPr>
                <w:b/>
                <w:color w:val="000000"/>
              </w:rPr>
            </w:pPr>
            <w:r w:rsidRPr="00944E3E">
              <w:rPr>
                <w:b/>
                <w:color w:val="000000"/>
              </w:rPr>
              <w:t>«Исполнитель»</w:t>
            </w:r>
          </w:p>
          <w:p w14:paraId="17D5F01D" w14:textId="77777777" w:rsidR="000C6DC1" w:rsidRPr="00944E3E" w:rsidRDefault="000C6DC1" w:rsidP="00510A24">
            <w:pPr>
              <w:rPr>
                <w:b/>
                <w:color w:val="000000"/>
              </w:rPr>
            </w:pPr>
          </w:p>
          <w:p w14:paraId="0569392B" w14:textId="77777777" w:rsidR="000C6DC1" w:rsidRPr="00944E3E" w:rsidRDefault="000C6DC1" w:rsidP="00510A24">
            <w:pPr>
              <w:rPr>
                <w:bCs/>
                <w:color w:val="000000"/>
              </w:rPr>
            </w:pPr>
          </w:p>
          <w:p w14:paraId="30C2D5AD" w14:textId="77777777" w:rsidR="000C6DC1" w:rsidRPr="00944E3E" w:rsidRDefault="000C6DC1" w:rsidP="00510A24">
            <w:pPr>
              <w:rPr>
                <w:bCs/>
                <w:color w:val="000000"/>
              </w:rPr>
            </w:pPr>
          </w:p>
          <w:p w14:paraId="3D8C2A62" w14:textId="77777777" w:rsidR="000C6DC1" w:rsidRPr="00944E3E" w:rsidRDefault="000C6DC1" w:rsidP="00510A24">
            <w:pPr>
              <w:rPr>
                <w:bCs/>
                <w:color w:val="000000"/>
              </w:rPr>
            </w:pPr>
          </w:p>
          <w:p w14:paraId="4542D7F4" w14:textId="77777777" w:rsidR="000C6DC1" w:rsidRPr="00944E3E" w:rsidRDefault="000C6DC1" w:rsidP="00510A24">
            <w:pPr>
              <w:rPr>
                <w:bCs/>
                <w:color w:val="000000"/>
              </w:rPr>
            </w:pPr>
            <w:r w:rsidRPr="00944E3E">
              <w:rPr>
                <w:bCs/>
                <w:color w:val="000000"/>
              </w:rPr>
              <w:t xml:space="preserve">____________________ /____________/ </w:t>
            </w:r>
          </w:p>
          <w:p w14:paraId="30638A20" w14:textId="77777777" w:rsidR="000C6DC1" w:rsidRPr="00944E3E" w:rsidRDefault="000C6DC1" w:rsidP="00510A24">
            <w:pPr>
              <w:rPr>
                <w:color w:val="000000"/>
              </w:rPr>
            </w:pPr>
            <w:r w:rsidRPr="00944E3E">
              <w:rPr>
                <w:bCs/>
                <w:color w:val="000000"/>
              </w:rPr>
              <w:t>МП</w:t>
            </w:r>
          </w:p>
        </w:tc>
      </w:tr>
    </w:tbl>
    <w:p w14:paraId="0056CEAC" w14:textId="77777777" w:rsidR="000C6DC1" w:rsidRDefault="000C6DC1" w:rsidP="000C6DC1">
      <w:pPr>
        <w:rPr>
          <w:b/>
          <w:bCs/>
        </w:rPr>
      </w:pPr>
    </w:p>
    <w:p w14:paraId="4FC21EE4" w14:textId="77777777" w:rsidR="00F42DFA" w:rsidRDefault="00F42DFA">
      <w:pPr>
        <w:rPr>
          <w:bCs/>
          <w:color w:val="000000"/>
        </w:rPr>
      </w:pPr>
      <w:r>
        <w:rPr>
          <w:bCs/>
          <w:color w:val="000000"/>
        </w:rPr>
        <w:br w:type="page"/>
      </w:r>
    </w:p>
    <w:p w14:paraId="1D435BA7" w14:textId="7A209A08" w:rsidR="000C6DC1" w:rsidRPr="008E6302" w:rsidRDefault="000C6DC1" w:rsidP="000C6DC1">
      <w:pPr>
        <w:ind w:right="-31"/>
        <w:jc w:val="right"/>
      </w:pPr>
      <w:r w:rsidRPr="008E6302">
        <w:rPr>
          <w:bCs/>
          <w:color w:val="000000"/>
        </w:rPr>
        <w:lastRenderedPageBreak/>
        <w:t>Приложение №3</w:t>
      </w:r>
    </w:p>
    <w:p w14:paraId="3C1FCDDE" w14:textId="77777777" w:rsidR="000C6DC1" w:rsidRDefault="000C6DC1" w:rsidP="000C6DC1">
      <w:pPr>
        <w:ind w:right="-31"/>
        <w:jc w:val="right"/>
      </w:pPr>
      <w:r w:rsidRPr="008E6302">
        <w:t>к Договору № _______ от</w:t>
      </w:r>
    </w:p>
    <w:p w14:paraId="2B29885B" w14:textId="32CEEE7C" w:rsidR="000C6DC1" w:rsidRPr="008E6302" w:rsidRDefault="000C6DC1" w:rsidP="000C6DC1">
      <w:pPr>
        <w:ind w:right="-31"/>
        <w:jc w:val="right"/>
      </w:pPr>
      <w:r w:rsidRPr="008E6302">
        <w:t xml:space="preserve"> _____________2026</w:t>
      </w:r>
      <w:r w:rsidR="00FA3AA3">
        <w:t xml:space="preserve"> </w:t>
      </w:r>
      <w:r w:rsidRPr="008E6302">
        <w:t>г</w:t>
      </w:r>
      <w:r w:rsidR="00FA3AA3">
        <w:t>.</w:t>
      </w:r>
    </w:p>
    <w:p w14:paraId="7360C234" w14:textId="77777777" w:rsidR="000C6DC1" w:rsidRPr="00944E3E" w:rsidRDefault="000C6DC1" w:rsidP="000C6DC1">
      <w:pPr>
        <w:rPr>
          <w:b/>
          <w:bCs/>
        </w:rPr>
      </w:pPr>
    </w:p>
    <w:p w14:paraId="6207391A" w14:textId="77777777" w:rsidR="000C6DC1" w:rsidRDefault="000C6DC1" w:rsidP="000C6DC1">
      <w:pPr>
        <w:jc w:val="center"/>
        <w:rPr>
          <w:b/>
          <w:bCs/>
        </w:rPr>
      </w:pPr>
      <w:r w:rsidRPr="00D46781">
        <w:rPr>
          <w:b/>
          <w:bCs/>
        </w:rPr>
        <w:t>Спецификация</w:t>
      </w:r>
    </w:p>
    <w:p w14:paraId="4A269028" w14:textId="77777777" w:rsidR="000C6DC1" w:rsidRPr="00344336" w:rsidRDefault="000C6DC1" w:rsidP="000C6DC1">
      <w:pPr>
        <w:jc w:val="center"/>
        <w:rPr>
          <w:b/>
          <w:bCs/>
          <w:szCs w:val="22"/>
        </w:rPr>
      </w:pPr>
      <w:bookmarkStart w:id="9" w:name="_Hlk230766155"/>
      <w:r w:rsidRPr="00344336">
        <w:rPr>
          <w:b/>
          <w:bCs/>
        </w:rPr>
        <w:t xml:space="preserve">на материалы для технического обслуживания экскаватора-погрузчика </w:t>
      </w:r>
      <w:bookmarkEnd w:id="9"/>
      <w:r w:rsidRPr="00344336">
        <w:rPr>
          <w:b/>
          <w:bCs/>
        </w:rPr>
        <w:t>SHANMON 388H, з</w:t>
      </w:r>
      <w:r w:rsidRPr="00344336">
        <w:rPr>
          <w:b/>
          <w:bCs/>
          <w:szCs w:val="22"/>
        </w:rPr>
        <w:t>аводской № техники (рамы) WM20246199,</w:t>
      </w:r>
    </w:p>
    <w:p w14:paraId="44753615" w14:textId="77777777" w:rsidR="000C6DC1" w:rsidRPr="00344336" w:rsidRDefault="000C6DC1" w:rsidP="000C6DC1">
      <w:pPr>
        <w:jc w:val="center"/>
        <w:rPr>
          <w:b/>
          <w:bCs/>
        </w:rPr>
      </w:pPr>
      <w:r w:rsidRPr="00344336">
        <w:rPr>
          <w:b/>
          <w:bCs/>
        </w:rPr>
        <w:t>двигатель № А8WGGP00308, гос. регистрационный знак 1433ХТ47:</w:t>
      </w:r>
    </w:p>
    <w:p w14:paraId="5FA89E84" w14:textId="77777777" w:rsidR="000C6DC1" w:rsidRDefault="000C6DC1" w:rsidP="000C6DC1">
      <w:pPr>
        <w:jc w:val="center"/>
        <w:rPr>
          <w:b/>
          <w:bCs/>
        </w:rPr>
      </w:pPr>
    </w:p>
    <w:p w14:paraId="62D61474" w14:textId="77777777" w:rsidR="000C6DC1" w:rsidRDefault="000C6DC1" w:rsidP="000C6DC1">
      <w:pPr>
        <w:jc w:val="center"/>
        <w:rPr>
          <w:b/>
          <w:bCs/>
        </w:rPr>
      </w:pPr>
    </w:p>
    <w:p w14:paraId="49DB9290" w14:textId="77777777" w:rsidR="000C6DC1" w:rsidRDefault="000C6DC1" w:rsidP="000C6DC1">
      <w:pPr>
        <w:rPr>
          <w:b/>
          <w:bCs/>
        </w:rPr>
      </w:pPr>
      <w:r w:rsidRPr="00916DD7">
        <w:rPr>
          <w:b/>
          <w:bCs/>
        </w:rPr>
        <w:t>Первый этап (ТО-7)</w:t>
      </w:r>
    </w:p>
    <w:tbl>
      <w:tblPr>
        <w:tblStyle w:val="aff6"/>
        <w:tblW w:w="0" w:type="auto"/>
        <w:tblLook w:val="04A0" w:firstRow="1" w:lastRow="0" w:firstColumn="1" w:lastColumn="0" w:noHBand="0" w:noVBand="1"/>
      </w:tblPr>
      <w:tblGrid>
        <w:gridCol w:w="561"/>
        <w:gridCol w:w="4254"/>
        <w:gridCol w:w="668"/>
        <w:gridCol w:w="1815"/>
        <w:gridCol w:w="1816"/>
        <w:gridCol w:w="1816"/>
        <w:gridCol w:w="1965"/>
        <w:gridCol w:w="1665"/>
      </w:tblGrid>
      <w:tr w:rsidR="000C6DC1" w:rsidRPr="008E6302" w14:paraId="65EC434F" w14:textId="77777777" w:rsidTr="00510A24">
        <w:tc>
          <w:tcPr>
            <w:tcW w:w="561" w:type="dxa"/>
            <w:vAlign w:val="center"/>
          </w:tcPr>
          <w:p w14:paraId="079271C9" w14:textId="77777777" w:rsidR="000C6DC1" w:rsidRPr="00916DD7" w:rsidRDefault="000C6DC1" w:rsidP="00510A24">
            <w:pPr>
              <w:rPr>
                <w:b/>
                <w:bCs/>
              </w:rPr>
            </w:pPr>
            <w:r w:rsidRPr="00916DD7">
              <w:rPr>
                <w:b/>
                <w:bCs/>
              </w:rPr>
              <w:t>№ п/п</w:t>
            </w:r>
          </w:p>
        </w:tc>
        <w:tc>
          <w:tcPr>
            <w:tcW w:w="4254" w:type="dxa"/>
            <w:vAlign w:val="center"/>
          </w:tcPr>
          <w:p w14:paraId="1823ECD6" w14:textId="77777777" w:rsidR="000C6DC1" w:rsidRPr="00916DD7" w:rsidRDefault="000C6DC1" w:rsidP="00510A24">
            <w:pPr>
              <w:rPr>
                <w:b/>
                <w:bCs/>
              </w:rPr>
            </w:pPr>
            <w:r w:rsidRPr="00916DD7">
              <w:rPr>
                <w:b/>
                <w:bCs/>
              </w:rPr>
              <w:t>Наименование (вид) расходных материалов и запчастей</w:t>
            </w:r>
          </w:p>
        </w:tc>
        <w:tc>
          <w:tcPr>
            <w:tcW w:w="668" w:type="dxa"/>
            <w:vAlign w:val="center"/>
          </w:tcPr>
          <w:p w14:paraId="354185CA" w14:textId="77777777" w:rsidR="000C6DC1" w:rsidRPr="00916DD7" w:rsidRDefault="000C6DC1" w:rsidP="00510A24">
            <w:pPr>
              <w:rPr>
                <w:b/>
                <w:bCs/>
              </w:rPr>
            </w:pPr>
            <w:r w:rsidRPr="00916DD7">
              <w:rPr>
                <w:b/>
                <w:bCs/>
              </w:rPr>
              <w:t>Ед. изм.</w:t>
            </w:r>
          </w:p>
        </w:tc>
        <w:tc>
          <w:tcPr>
            <w:tcW w:w="1815" w:type="dxa"/>
            <w:vAlign w:val="center"/>
          </w:tcPr>
          <w:p w14:paraId="2DB66B21" w14:textId="77777777" w:rsidR="000C6DC1" w:rsidRPr="00916DD7" w:rsidRDefault="000C6DC1" w:rsidP="00510A24">
            <w:pPr>
              <w:rPr>
                <w:b/>
                <w:bCs/>
              </w:rPr>
            </w:pPr>
            <w:r w:rsidRPr="00916DD7">
              <w:rPr>
                <w:b/>
                <w:bCs/>
              </w:rPr>
              <w:t>Кол-во (объём)</w:t>
            </w:r>
          </w:p>
        </w:tc>
        <w:tc>
          <w:tcPr>
            <w:tcW w:w="1816" w:type="dxa"/>
            <w:vAlign w:val="center"/>
          </w:tcPr>
          <w:p w14:paraId="4A38952C" w14:textId="77777777" w:rsidR="000C6DC1" w:rsidRPr="00916DD7" w:rsidRDefault="000C6DC1" w:rsidP="00510A24">
            <w:pPr>
              <w:rPr>
                <w:b/>
                <w:bCs/>
              </w:rPr>
            </w:pPr>
            <w:r w:rsidRPr="00916DD7">
              <w:rPr>
                <w:b/>
                <w:bCs/>
              </w:rPr>
              <w:t xml:space="preserve">Стоимость (цена) за единицу с НДС __%, руб. </w:t>
            </w:r>
          </w:p>
        </w:tc>
        <w:tc>
          <w:tcPr>
            <w:tcW w:w="1816" w:type="dxa"/>
            <w:vAlign w:val="center"/>
          </w:tcPr>
          <w:p w14:paraId="77BF9E0F" w14:textId="77777777" w:rsidR="000C6DC1" w:rsidRPr="00916DD7" w:rsidRDefault="000C6DC1" w:rsidP="00510A24">
            <w:pPr>
              <w:rPr>
                <w:b/>
                <w:bCs/>
              </w:rPr>
            </w:pPr>
            <w:r w:rsidRPr="00916DD7">
              <w:rPr>
                <w:b/>
                <w:bCs/>
              </w:rPr>
              <w:t>Общая стоимость (цена)   без НДС, руб.</w:t>
            </w:r>
          </w:p>
        </w:tc>
        <w:tc>
          <w:tcPr>
            <w:tcW w:w="1965" w:type="dxa"/>
            <w:vAlign w:val="center"/>
          </w:tcPr>
          <w:p w14:paraId="0D1FA6EE" w14:textId="77777777" w:rsidR="000C6DC1" w:rsidRPr="00916DD7" w:rsidRDefault="000C6DC1" w:rsidP="00510A24">
            <w:pPr>
              <w:rPr>
                <w:b/>
                <w:bCs/>
              </w:rPr>
            </w:pPr>
            <w:r w:rsidRPr="00916DD7">
              <w:rPr>
                <w:b/>
                <w:bCs/>
              </w:rPr>
              <w:t>Сумма НДС __%, руб.</w:t>
            </w:r>
          </w:p>
        </w:tc>
        <w:tc>
          <w:tcPr>
            <w:tcW w:w="1665" w:type="dxa"/>
            <w:vAlign w:val="center"/>
          </w:tcPr>
          <w:p w14:paraId="1253A725" w14:textId="77777777" w:rsidR="000C6DC1" w:rsidRPr="00916DD7" w:rsidRDefault="000C6DC1" w:rsidP="00510A24">
            <w:pPr>
              <w:rPr>
                <w:b/>
                <w:bCs/>
              </w:rPr>
            </w:pPr>
            <w:r w:rsidRPr="00916DD7">
              <w:rPr>
                <w:b/>
                <w:bCs/>
              </w:rPr>
              <w:t xml:space="preserve">Общая стоимость (цена) </w:t>
            </w:r>
            <w:proofErr w:type="gramStart"/>
            <w:r w:rsidRPr="00916DD7">
              <w:rPr>
                <w:b/>
                <w:bCs/>
              </w:rPr>
              <w:t>с  НДС</w:t>
            </w:r>
            <w:proofErr w:type="gramEnd"/>
            <w:r w:rsidRPr="00916DD7">
              <w:rPr>
                <w:b/>
                <w:bCs/>
              </w:rPr>
              <w:t xml:space="preserve"> </w:t>
            </w:r>
          </w:p>
          <w:p w14:paraId="2E3FF023" w14:textId="77777777" w:rsidR="000C6DC1" w:rsidRPr="00916DD7" w:rsidRDefault="000C6DC1" w:rsidP="00510A24">
            <w:pPr>
              <w:rPr>
                <w:b/>
                <w:bCs/>
              </w:rPr>
            </w:pPr>
            <w:r w:rsidRPr="00916DD7">
              <w:rPr>
                <w:b/>
                <w:bCs/>
              </w:rPr>
              <w:t>__%, руб.</w:t>
            </w:r>
          </w:p>
        </w:tc>
      </w:tr>
      <w:tr w:rsidR="000C6DC1" w:rsidRPr="008E6302" w14:paraId="1CB3001B" w14:textId="77777777" w:rsidTr="00510A24">
        <w:tc>
          <w:tcPr>
            <w:tcW w:w="561" w:type="dxa"/>
            <w:vAlign w:val="center"/>
          </w:tcPr>
          <w:p w14:paraId="33DF0A50" w14:textId="77777777" w:rsidR="000C6DC1" w:rsidRPr="008E6302" w:rsidRDefault="000C6DC1" w:rsidP="00510A24">
            <w:pPr>
              <w:jc w:val="center"/>
            </w:pPr>
            <w:r w:rsidRPr="008E6302">
              <w:t>1</w:t>
            </w:r>
          </w:p>
        </w:tc>
        <w:tc>
          <w:tcPr>
            <w:tcW w:w="4254" w:type="dxa"/>
            <w:vAlign w:val="center"/>
          </w:tcPr>
          <w:p w14:paraId="0E9B6606" w14:textId="77777777" w:rsidR="000C6DC1" w:rsidRPr="008E6302" w:rsidRDefault="000C6DC1" w:rsidP="00510A24">
            <w:pPr>
              <w:jc w:val="center"/>
            </w:pPr>
            <w:r w:rsidRPr="008E6302">
              <w:t>2</w:t>
            </w:r>
          </w:p>
        </w:tc>
        <w:tc>
          <w:tcPr>
            <w:tcW w:w="668" w:type="dxa"/>
            <w:vAlign w:val="center"/>
          </w:tcPr>
          <w:p w14:paraId="7AA5A82D" w14:textId="77777777" w:rsidR="000C6DC1" w:rsidRPr="008E6302" w:rsidRDefault="000C6DC1" w:rsidP="00510A24">
            <w:pPr>
              <w:jc w:val="center"/>
            </w:pPr>
            <w:r w:rsidRPr="008E6302">
              <w:t>3</w:t>
            </w:r>
          </w:p>
        </w:tc>
        <w:tc>
          <w:tcPr>
            <w:tcW w:w="1815" w:type="dxa"/>
            <w:vAlign w:val="center"/>
          </w:tcPr>
          <w:p w14:paraId="4031C8CC" w14:textId="77777777" w:rsidR="000C6DC1" w:rsidRPr="008E6302" w:rsidRDefault="000C6DC1" w:rsidP="00510A24">
            <w:pPr>
              <w:jc w:val="center"/>
            </w:pPr>
            <w:r w:rsidRPr="008E6302">
              <w:t>4</w:t>
            </w:r>
          </w:p>
        </w:tc>
        <w:tc>
          <w:tcPr>
            <w:tcW w:w="1816" w:type="dxa"/>
            <w:vAlign w:val="center"/>
          </w:tcPr>
          <w:p w14:paraId="50F11D17" w14:textId="77777777" w:rsidR="000C6DC1" w:rsidRPr="008E6302" w:rsidRDefault="000C6DC1" w:rsidP="00510A24">
            <w:pPr>
              <w:jc w:val="center"/>
            </w:pPr>
            <w:r w:rsidRPr="008E6302">
              <w:t>5</w:t>
            </w:r>
          </w:p>
        </w:tc>
        <w:tc>
          <w:tcPr>
            <w:tcW w:w="1816" w:type="dxa"/>
            <w:vAlign w:val="center"/>
          </w:tcPr>
          <w:p w14:paraId="4CF5D32C" w14:textId="77777777" w:rsidR="000C6DC1" w:rsidRPr="008E6302" w:rsidRDefault="000C6DC1" w:rsidP="00510A24">
            <w:pPr>
              <w:jc w:val="center"/>
            </w:pPr>
            <w:r w:rsidRPr="008E6302">
              <w:t>6</w:t>
            </w:r>
          </w:p>
        </w:tc>
        <w:tc>
          <w:tcPr>
            <w:tcW w:w="1965" w:type="dxa"/>
            <w:vAlign w:val="center"/>
          </w:tcPr>
          <w:p w14:paraId="0DB31455" w14:textId="77777777" w:rsidR="000C6DC1" w:rsidRPr="008E6302" w:rsidRDefault="000C6DC1" w:rsidP="00510A24">
            <w:pPr>
              <w:jc w:val="center"/>
            </w:pPr>
            <w:r w:rsidRPr="008E6302">
              <w:t>7</w:t>
            </w:r>
          </w:p>
        </w:tc>
        <w:tc>
          <w:tcPr>
            <w:tcW w:w="1665" w:type="dxa"/>
            <w:vAlign w:val="center"/>
          </w:tcPr>
          <w:p w14:paraId="2A1FB016" w14:textId="77777777" w:rsidR="000C6DC1" w:rsidRPr="008E6302" w:rsidRDefault="000C6DC1" w:rsidP="00510A24">
            <w:pPr>
              <w:jc w:val="center"/>
            </w:pPr>
            <w:r w:rsidRPr="008E6302">
              <w:t>8</w:t>
            </w:r>
          </w:p>
        </w:tc>
      </w:tr>
      <w:tr w:rsidR="000C6DC1" w:rsidRPr="008E6302" w14:paraId="246FD3E3" w14:textId="77777777" w:rsidTr="00510A24">
        <w:trPr>
          <w:trHeight w:val="407"/>
        </w:trPr>
        <w:tc>
          <w:tcPr>
            <w:tcW w:w="561" w:type="dxa"/>
            <w:vAlign w:val="center"/>
          </w:tcPr>
          <w:p w14:paraId="1A17C38F" w14:textId="77777777" w:rsidR="000C6DC1" w:rsidRPr="00916DD7" w:rsidRDefault="000C6DC1" w:rsidP="00510A24">
            <w:pPr>
              <w:jc w:val="center"/>
            </w:pPr>
          </w:p>
        </w:tc>
        <w:tc>
          <w:tcPr>
            <w:tcW w:w="4254" w:type="dxa"/>
            <w:vAlign w:val="center"/>
          </w:tcPr>
          <w:p w14:paraId="1CB5FDD3" w14:textId="77777777" w:rsidR="000C6DC1" w:rsidRPr="00916DD7" w:rsidRDefault="000C6DC1" w:rsidP="00510A24">
            <w:pPr>
              <w:rPr>
                <w:b/>
                <w:bCs/>
              </w:rPr>
            </w:pPr>
            <w:r w:rsidRPr="00916DD7">
              <w:rPr>
                <w:b/>
                <w:bCs/>
              </w:rPr>
              <w:t>ИТОГО</w:t>
            </w:r>
          </w:p>
        </w:tc>
        <w:tc>
          <w:tcPr>
            <w:tcW w:w="668" w:type="dxa"/>
            <w:vAlign w:val="center"/>
          </w:tcPr>
          <w:p w14:paraId="0CD735F6" w14:textId="77777777" w:rsidR="000C6DC1" w:rsidRPr="00916DD7" w:rsidRDefault="000C6DC1" w:rsidP="00510A24">
            <w:pPr>
              <w:rPr>
                <w:b/>
                <w:bCs/>
              </w:rPr>
            </w:pPr>
            <w:r w:rsidRPr="00916DD7">
              <w:rPr>
                <w:b/>
                <w:bCs/>
              </w:rPr>
              <w:t>х</w:t>
            </w:r>
          </w:p>
        </w:tc>
        <w:tc>
          <w:tcPr>
            <w:tcW w:w="1815" w:type="dxa"/>
            <w:vAlign w:val="center"/>
          </w:tcPr>
          <w:p w14:paraId="373DDB96" w14:textId="77777777" w:rsidR="000C6DC1" w:rsidRPr="00916DD7" w:rsidRDefault="000C6DC1" w:rsidP="00510A24">
            <w:pPr>
              <w:rPr>
                <w:b/>
                <w:bCs/>
              </w:rPr>
            </w:pPr>
            <w:r w:rsidRPr="00916DD7">
              <w:rPr>
                <w:b/>
                <w:bCs/>
              </w:rPr>
              <w:t>х</w:t>
            </w:r>
          </w:p>
        </w:tc>
        <w:tc>
          <w:tcPr>
            <w:tcW w:w="1816" w:type="dxa"/>
            <w:vAlign w:val="center"/>
          </w:tcPr>
          <w:p w14:paraId="5B1DCC54" w14:textId="77777777" w:rsidR="000C6DC1" w:rsidRPr="00916DD7" w:rsidRDefault="000C6DC1" w:rsidP="00510A24">
            <w:pPr>
              <w:rPr>
                <w:b/>
                <w:bCs/>
              </w:rPr>
            </w:pPr>
            <w:r w:rsidRPr="00916DD7">
              <w:rPr>
                <w:b/>
                <w:bCs/>
              </w:rPr>
              <w:t>Х</w:t>
            </w:r>
          </w:p>
        </w:tc>
        <w:tc>
          <w:tcPr>
            <w:tcW w:w="1816" w:type="dxa"/>
            <w:vAlign w:val="center"/>
          </w:tcPr>
          <w:p w14:paraId="21348D42" w14:textId="77777777" w:rsidR="000C6DC1" w:rsidRPr="00916DD7" w:rsidRDefault="000C6DC1" w:rsidP="00510A24">
            <w:pPr>
              <w:rPr>
                <w:b/>
                <w:bCs/>
              </w:rPr>
            </w:pPr>
            <w:r w:rsidRPr="00916DD7">
              <w:rPr>
                <w:b/>
                <w:bCs/>
              </w:rPr>
              <w:t>Х</w:t>
            </w:r>
          </w:p>
        </w:tc>
        <w:tc>
          <w:tcPr>
            <w:tcW w:w="1965" w:type="dxa"/>
            <w:vAlign w:val="center"/>
          </w:tcPr>
          <w:p w14:paraId="781BCF2D" w14:textId="77777777" w:rsidR="000C6DC1" w:rsidRPr="00916DD7" w:rsidRDefault="000C6DC1" w:rsidP="00510A24">
            <w:pPr>
              <w:rPr>
                <w:b/>
                <w:bCs/>
              </w:rPr>
            </w:pPr>
            <w:r w:rsidRPr="00916DD7">
              <w:rPr>
                <w:b/>
                <w:bCs/>
              </w:rPr>
              <w:t>Х</w:t>
            </w:r>
          </w:p>
        </w:tc>
        <w:tc>
          <w:tcPr>
            <w:tcW w:w="1665" w:type="dxa"/>
            <w:vAlign w:val="center"/>
          </w:tcPr>
          <w:p w14:paraId="5DE7E602" w14:textId="77777777" w:rsidR="000C6DC1" w:rsidRPr="00916DD7" w:rsidRDefault="000C6DC1" w:rsidP="00510A24">
            <w:pPr>
              <w:rPr>
                <w:b/>
                <w:bCs/>
              </w:rPr>
            </w:pPr>
          </w:p>
        </w:tc>
      </w:tr>
      <w:tr w:rsidR="000C6DC1" w:rsidRPr="008E6302" w14:paraId="00D8FEE1" w14:textId="77777777" w:rsidTr="00510A24">
        <w:tc>
          <w:tcPr>
            <w:tcW w:w="561" w:type="dxa"/>
            <w:vAlign w:val="center"/>
          </w:tcPr>
          <w:p w14:paraId="71207A49" w14:textId="77777777" w:rsidR="000C6DC1" w:rsidRPr="00916DD7" w:rsidRDefault="000C6DC1" w:rsidP="00510A24">
            <w:pPr>
              <w:jc w:val="center"/>
            </w:pPr>
            <w:r w:rsidRPr="00916DD7">
              <w:t>1</w:t>
            </w:r>
          </w:p>
        </w:tc>
        <w:tc>
          <w:tcPr>
            <w:tcW w:w="4254" w:type="dxa"/>
            <w:vAlign w:val="center"/>
          </w:tcPr>
          <w:p w14:paraId="06004606" w14:textId="77777777" w:rsidR="000C6DC1" w:rsidRPr="00916DD7" w:rsidRDefault="000C6DC1" w:rsidP="00510A24">
            <w:r w:rsidRPr="00916DD7">
              <w:t xml:space="preserve">Масло моторное 10W-40 </w:t>
            </w:r>
            <w:proofErr w:type="spellStart"/>
            <w:r w:rsidRPr="00916DD7">
              <w:t>Krafton</w:t>
            </w:r>
            <w:proofErr w:type="spellEnd"/>
            <w:r w:rsidRPr="00916DD7">
              <w:t xml:space="preserve"> P5 U 10W40</w:t>
            </w:r>
          </w:p>
          <w:p w14:paraId="538AFF43" w14:textId="77777777" w:rsidR="000C6DC1" w:rsidRPr="00916DD7" w:rsidRDefault="000C6DC1" w:rsidP="00510A24">
            <w:r w:rsidRPr="00916DD7">
              <w:t xml:space="preserve">Cl-4/SL E7 </w:t>
            </w:r>
          </w:p>
        </w:tc>
        <w:tc>
          <w:tcPr>
            <w:tcW w:w="668" w:type="dxa"/>
            <w:vAlign w:val="bottom"/>
          </w:tcPr>
          <w:p w14:paraId="166F9831" w14:textId="77777777" w:rsidR="000C6DC1" w:rsidRPr="00916DD7" w:rsidRDefault="000C6DC1" w:rsidP="00510A24">
            <w:pPr>
              <w:jc w:val="center"/>
            </w:pPr>
            <w:r w:rsidRPr="00916DD7">
              <w:t>л</w:t>
            </w:r>
          </w:p>
        </w:tc>
        <w:tc>
          <w:tcPr>
            <w:tcW w:w="1815" w:type="dxa"/>
            <w:vAlign w:val="center"/>
          </w:tcPr>
          <w:p w14:paraId="522E4406" w14:textId="77777777" w:rsidR="000C6DC1" w:rsidRPr="00916DD7" w:rsidRDefault="000C6DC1" w:rsidP="00510A24"/>
        </w:tc>
        <w:tc>
          <w:tcPr>
            <w:tcW w:w="1816" w:type="dxa"/>
            <w:vAlign w:val="center"/>
          </w:tcPr>
          <w:p w14:paraId="53F48B2C" w14:textId="77777777" w:rsidR="000C6DC1" w:rsidRPr="00916DD7" w:rsidRDefault="000C6DC1" w:rsidP="00510A24">
            <w:pPr>
              <w:jc w:val="center"/>
            </w:pPr>
          </w:p>
        </w:tc>
        <w:tc>
          <w:tcPr>
            <w:tcW w:w="1816" w:type="dxa"/>
            <w:vAlign w:val="center"/>
          </w:tcPr>
          <w:p w14:paraId="678BED86" w14:textId="77777777" w:rsidR="000C6DC1" w:rsidRPr="00916DD7" w:rsidRDefault="000C6DC1" w:rsidP="00510A24"/>
        </w:tc>
        <w:tc>
          <w:tcPr>
            <w:tcW w:w="1965" w:type="dxa"/>
            <w:vAlign w:val="center"/>
          </w:tcPr>
          <w:p w14:paraId="7E242603" w14:textId="77777777" w:rsidR="000C6DC1" w:rsidRPr="00916DD7" w:rsidRDefault="000C6DC1" w:rsidP="00510A24"/>
        </w:tc>
        <w:tc>
          <w:tcPr>
            <w:tcW w:w="1665" w:type="dxa"/>
            <w:vAlign w:val="center"/>
          </w:tcPr>
          <w:p w14:paraId="4BD3365A" w14:textId="77777777" w:rsidR="000C6DC1" w:rsidRPr="00916DD7" w:rsidRDefault="000C6DC1" w:rsidP="00510A24"/>
        </w:tc>
      </w:tr>
      <w:tr w:rsidR="000C6DC1" w:rsidRPr="008E6302" w14:paraId="501C636F" w14:textId="77777777" w:rsidTr="00510A24">
        <w:tc>
          <w:tcPr>
            <w:tcW w:w="561" w:type="dxa"/>
            <w:vAlign w:val="center"/>
          </w:tcPr>
          <w:p w14:paraId="1FB6AB99" w14:textId="77777777" w:rsidR="000C6DC1" w:rsidRPr="00916DD7" w:rsidRDefault="000C6DC1" w:rsidP="00510A24">
            <w:pPr>
              <w:jc w:val="center"/>
            </w:pPr>
            <w:r w:rsidRPr="00916DD7">
              <w:t>2</w:t>
            </w:r>
          </w:p>
        </w:tc>
        <w:tc>
          <w:tcPr>
            <w:tcW w:w="4254" w:type="dxa"/>
            <w:vAlign w:val="center"/>
          </w:tcPr>
          <w:p w14:paraId="3DE1C65A" w14:textId="77777777" w:rsidR="000C6DC1" w:rsidRPr="00916DD7" w:rsidRDefault="000C6DC1" w:rsidP="00510A24">
            <w:r w:rsidRPr="00916DD7">
              <w:t>Масло гидравлическое HVLP - 46 ROLF</w:t>
            </w:r>
            <w:r w:rsidRPr="00916DD7">
              <w:tab/>
            </w:r>
          </w:p>
        </w:tc>
        <w:tc>
          <w:tcPr>
            <w:tcW w:w="668" w:type="dxa"/>
            <w:vAlign w:val="bottom"/>
          </w:tcPr>
          <w:p w14:paraId="198351C3" w14:textId="77777777" w:rsidR="000C6DC1" w:rsidRPr="00916DD7" w:rsidRDefault="000C6DC1" w:rsidP="00510A24">
            <w:pPr>
              <w:jc w:val="center"/>
            </w:pPr>
            <w:r w:rsidRPr="00916DD7">
              <w:t>л</w:t>
            </w:r>
          </w:p>
        </w:tc>
        <w:tc>
          <w:tcPr>
            <w:tcW w:w="1815" w:type="dxa"/>
            <w:vAlign w:val="center"/>
          </w:tcPr>
          <w:p w14:paraId="5DE46694" w14:textId="77777777" w:rsidR="000C6DC1" w:rsidRPr="00916DD7" w:rsidRDefault="000C6DC1" w:rsidP="00510A24"/>
        </w:tc>
        <w:tc>
          <w:tcPr>
            <w:tcW w:w="1816" w:type="dxa"/>
            <w:vAlign w:val="center"/>
          </w:tcPr>
          <w:p w14:paraId="1E401336" w14:textId="77777777" w:rsidR="000C6DC1" w:rsidRPr="00916DD7" w:rsidRDefault="000C6DC1" w:rsidP="00510A24">
            <w:pPr>
              <w:jc w:val="center"/>
            </w:pPr>
          </w:p>
        </w:tc>
        <w:tc>
          <w:tcPr>
            <w:tcW w:w="1816" w:type="dxa"/>
            <w:vAlign w:val="center"/>
          </w:tcPr>
          <w:p w14:paraId="1B2DB11F" w14:textId="77777777" w:rsidR="000C6DC1" w:rsidRPr="00916DD7" w:rsidRDefault="000C6DC1" w:rsidP="00510A24"/>
        </w:tc>
        <w:tc>
          <w:tcPr>
            <w:tcW w:w="1965" w:type="dxa"/>
            <w:vAlign w:val="center"/>
          </w:tcPr>
          <w:p w14:paraId="42F0B612" w14:textId="77777777" w:rsidR="000C6DC1" w:rsidRPr="00916DD7" w:rsidRDefault="000C6DC1" w:rsidP="00510A24"/>
        </w:tc>
        <w:tc>
          <w:tcPr>
            <w:tcW w:w="1665" w:type="dxa"/>
            <w:vAlign w:val="center"/>
          </w:tcPr>
          <w:p w14:paraId="2785B924" w14:textId="77777777" w:rsidR="000C6DC1" w:rsidRPr="00916DD7" w:rsidRDefault="000C6DC1" w:rsidP="00510A24"/>
        </w:tc>
      </w:tr>
      <w:tr w:rsidR="000C6DC1" w:rsidRPr="008E6302" w14:paraId="19607DFD" w14:textId="77777777" w:rsidTr="00510A24">
        <w:trPr>
          <w:trHeight w:val="458"/>
        </w:trPr>
        <w:tc>
          <w:tcPr>
            <w:tcW w:w="561" w:type="dxa"/>
            <w:vAlign w:val="center"/>
          </w:tcPr>
          <w:p w14:paraId="6C1F6C7E" w14:textId="77777777" w:rsidR="000C6DC1" w:rsidRPr="00916DD7" w:rsidRDefault="000C6DC1" w:rsidP="00510A24">
            <w:pPr>
              <w:jc w:val="center"/>
            </w:pPr>
            <w:r w:rsidRPr="00916DD7">
              <w:t>3</w:t>
            </w:r>
          </w:p>
        </w:tc>
        <w:tc>
          <w:tcPr>
            <w:tcW w:w="4254" w:type="dxa"/>
            <w:vAlign w:val="center"/>
          </w:tcPr>
          <w:p w14:paraId="0C920F71" w14:textId="77777777" w:rsidR="000C6DC1" w:rsidRPr="00916DD7" w:rsidRDefault="000C6DC1" w:rsidP="00510A24">
            <w:r w:rsidRPr="00916DD7">
              <w:t xml:space="preserve">Фильтр масляный </w:t>
            </w:r>
            <w:r w:rsidRPr="00916DD7">
              <w:rPr>
                <w:lang w:val="en-US"/>
              </w:rPr>
              <w:t>VO</w:t>
            </w:r>
            <w:r w:rsidRPr="00916DD7">
              <w:t>-2916</w:t>
            </w:r>
            <w:r w:rsidRPr="00916DD7">
              <w:rPr>
                <w:lang w:val="en-US"/>
              </w:rPr>
              <w:t>C</w:t>
            </w:r>
            <w:r w:rsidRPr="00916DD7">
              <w:t xml:space="preserve"> </w:t>
            </w:r>
            <w:proofErr w:type="spellStart"/>
            <w:r w:rsidRPr="00916DD7">
              <w:rPr>
                <w:lang w:val="en-US"/>
              </w:rPr>
              <w:t>Jx</w:t>
            </w:r>
            <w:proofErr w:type="spellEnd"/>
            <w:r w:rsidRPr="00916DD7">
              <w:t>0814</w:t>
            </w:r>
            <w:r w:rsidRPr="00916DD7">
              <w:rPr>
                <w:lang w:val="en-US"/>
              </w:rPr>
              <w:t>C</w:t>
            </w:r>
            <w:r w:rsidRPr="00916DD7">
              <w:t xml:space="preserve"> для </w:t>
            </w:r>
            <w:r w:rsidRPr="00916DD7">
              <w:rPr>
                <w:lang w:val="en-US"/>
              </w:rPr>
              <w:t>LGCM</w:t>
            </w:r>
            <w:r w:rsidRPr="00916DD7">
              <w:t xml:space="preserve"> </w:t>
            </w:r>
            <w:r w:rsidRPr="00916DD7">
              <w:rPr>
                <w:lang w:val="en-US"/>
              </w:rPr>
              <w:t>LGB</w:t>
            </w:r>
            <w:r w:rsidRPr="00916DD7">
              <w:t>88</w:t>
            </w:r>
            <w:r w:rsidRPr="00916DD7">
              <w:rPr>
                <w:lang w:val="en-US"/>
              </w:rPr>
              <w:t>H</w:t>
            </w:r>
            <w:r w:rsidRPr="00916DD7">
              <w:t xml:space="preserve">(88) </w:t>
            </w:r>
            <w:r w:rsidRPr="00916DD7">
              <w:rPr>
                <w:lang w:val="en-US"/>
              </w:rPr>
              <w:t>LG</w:t>
            </w:r>
            <w:r w:rsidRPr="00916DD7">
              <w:t>900+</w:t>
            </w:r>
            <w:r w:rsidRPr="00916DD7">
              <w:rPr>
                <w:lang w:val="en-US"/>
              </w:rPr>
              <w:t>LGCM</w:t>
            </w:r>
            <w:r w:rsidRPr="00916DD7">
              <w:t xml:space="preserve"> 88+88</w:t>
            </w:r>
            <w:r w:rsidRPr="00916DD7">
              <w:rPr>
                <w:lang w:val="en-US"/>
              </w:rPr>
              <w:t>H</w:t>
            </w:r>
            <w:r w:rsidRPr="00916DD7">
              <w:t xml:space="preserve"> </w:t>
            </w:r>
          </w:p>
        </w:tc>
        <w:tc>
          <w:tcPr>
            <w:tcW w:w="668" w:type="dxa"/>
            <w:vAlign w:val="bottom"/>
          </w:tcPr>
          <w:p w14:paraId="5A672AA8" w14:textId="77777777" w:rsidR="000C6DC1" w:rsidRPr="00916DD7" w:rsidRDefault="000C6DC1" w:rsidP="00510A24">
            <w:pPr>
              <w:jc w:val="center"/>
            </w:pPr>
            <w:proofErr w:type="spellStart"/>
            <w:r w:rsidRPr="00916DD7">
              <w:t>шт</w:t>
            </w:r>
            <w:proofErr w:type="spellEnd"/>
          </w:p>
        </w:tc>
        <w:tc>
          <w:tcPr>
            <w:tcW w:w="1815" w:type="dxa"/>
            <w:vAlign w:val="center"/>
          </w:tcPr>
          <w:p w14:paraId="42DC493F" w14:textId="77777777" w:rsidR="000C6DC1" w:rsidRPr="00916DD7" w:rsidRDefault="000C6DC1" w:rsidP="00510A24"/>
        </w:tc>
        <w:tc>
          <w:tcPr>
            <w:tcW w:w="1816" w:type="dxa"/>
            <w:vAlign w:val="center"/>
          </w:tcPr>
          <w:p w14:paraId="17F2C40A" w14:textId="77777777" w:rsidR="000C6DC1" w:rsidRPr="00916DD7" w:rsidRDefault="000C6DC1" w:rsidP="00510A24">
            <w:pPr>
              <w:jc w:val="center"/>
            </w:pPr>
          </w:p>
        </w:tc>
        <w:tc>
          <w:tcPr>
            <w:tcW w:w="1816" w:type="dxa"/>
            <w:vAlign w:val="center"/>
          </w:tcPr>
          <w:p w14:paraId="5757786A" w14:textId="77777777" w:rsidR="000C6DC1" w:rsidRPr="00916DD7" w:rsidRDefault="000C6DC1" w:rsidP="00510A24"/>
        </w:tc>
        <w:tc>
          <w:tcPr>
            <w:tcW w:w="1965" w:type="dxa"/>
            <w:vAlign w:val="center"/>
          </w:tcPr>
          <w:p w14:paraId="51B370F8" w14:textId="77777777" w:rsidR="000C6DC1" w:rsidRPr="00916DD7" w:rsidRDefault="000C6DC1" w:rsidP="00510A24"/>
        </w:tc>
        <w:tc>
          <w:tcPr>
            <w:tcW w:w="1665" w:type="dxa"/>
            <w:vAlign w:val="center"/>
          </w:tcPr>
          <w:p w14:paraId="6C01BA99" w14:textId="77777777" w:rsidR="000C6DC1" w:rsidRPr="00916DD7" w:rsidRDefault="000C6DC1" w:rsidP="00510A24"/>
        </w:tc>
      </w:tr>
      <w:tr w:rsidR="000C6DC1" w:rsidRPr="008E6302" w14:paraId="77A70F1D" w14:textId="77777777" w:rsidTr="00510A24">
        <w:trPr>
          <w:trHeight w:val="368"/>
        </w:trPr>
        <w:tc>
          <w:tcPr>
            <w:tcW w:w="561" w:type="dxa"/>
            <w:vAlign w:val="center"/>
          </w:tcPr>
          <w:p w14:paraId="25CE16DF" w14:textId="77777777" w:rsidR="000C6DC1" w:rsidRPr="00916DD7" w:rsidRDefault="000C6DC1" w:rsidP="00510A24">
            <w:pPr>
              <w:jc w:val="center"/>
            </w:pPr>
            <w:r w:rsidRPr="00916DD7">
              <w:t>4</w:t>
            </w:r>
          </w:p>
        </w:tc>
        <w:tc>
          <w:tcPr>
            <w:tcW w:w="4254" w:type="dxa"/>
            <w:vAlign w:val="center"/>
          </w:tcPr>
          <w:p w14:paraId="6E50392F" w14:textId="77777777" w:rsidR="000C6DC1" w:rsidRPr="00916DD7" w:rsidRDefault="000C6DC1" w:rsidP="00510A24">
            <w:r w:rsidRPr="00916DD7">
              <w:t xml:space="preserve">Фильтр топливный грубой очистки CX0712B </w:t>
            </w:r>
          </w:p>
        </w:tc>
        <w:tc>
          <w:tcPr>
            <w:tcW w:w="668" w:type="dxa"/>
            <w:vAlign w:val="bottom"/>
          </w:tcPr>
          <w:p w14:paraId="16AEA78E" w14:textId="77777777" w:rsidR="000C6DC1" w:rsidRPr="00916DD7" w:rsidRDefault="000C6DC1" w:rsidP="00510A24">
            <w:pPr>
              <w:jc w:val="center"/>
            </w:pPr>
            <w:r w:rsidRPr="00916DD7">
              <w:t>.</w:t>
            </w:r>
            <w:proofErr w:type="spellStart"/>
            <w:r w:rsidRPr="00916DD7">
              <w:t>шт</w:t>
            </w:r>
            <w:proofErr w:type="spellEnd"/>
          </w:p>
        </w:tc>
        <w:tc>
          <w:tcPr>
            <w:tcW w:w="1815" w:type="dxa"/>
            <w:vAlign w:val="center"/>
          </w:tcPr>
          <w:p w14:paraId="455EA038" w14:textId="77777777" w:rsidR="000C6DC1" w:rsidRPr="00916DD7" w:rsidRDefault="000C6DC1" w:rsidP="00510A24"/>
        </w:tc>
        <w:tc>
          <w:tcPr>
            <w:tcW w:w="1816" w:type="dxa"/>
            <w:vAlign w:val="center"/>
          </w:tcPr>
          <w:p w14:paraId="5A354F92" w14:textId="77777777" w:rsidR="000C6DC1" w:rsidRPr="00916DD7" w:rsidRDefault="000C6DC1" w:rsidP="00510A24">
            <w:pPr>
              <w:jc w:val="center"/>
            </w:pPr>
          </w:p>
        </w:tc>
        <w:tc>
          <w:tcPr>
            <w:tcW w:w="1816" w:type="dxa"/>
            <w:vAlign w:val="center"/>
          </w:tcPr>
          <w:p w14:paraId="4A3A7BF7" w14:textId="77777777" w:rsidR="000C6DC1" w:rsidRPr="00916DD7" w:rsidRDefault="000C6DC1" w:rsidP="00510A24"/>
        </w:tc>
        <w:tc>
          <w:tcPr>
            <w:tcW w:w="1965" w:type="dxa"/>
            <w:vAlign w:val="center"/>
          </w:tcPr>
          <w:p w14:paraId="40B28A19" w14:textId="77777777" w:rsidR="000C6DC1" w:rsidRPr="00916DD7" w:rsidRDefault="000C6DC1" w:rsidP="00510A24"/>
        </w:tc>
        <w:tc>
          <w:tcPr>
            <w:tcW w:w="1665" w:type="dxa"/>
            <w:vAlign w:val="center"/>
          </w:tcPr>
          <w:p w14:paraId="1C68B2FB" w14:textId="77777777" w:rsidR="000C6DC1" w:rsidRPr="00916DD7" w:rsidRDefault="000C6DC1" w:rsidP="00510A24"/>
        </w:tc>
      </w:tr>
      <w:tr w:rsidR="000C6DC1" w:rsidRPr="008E6302" w14:paraId="4457F233" w14:textId="77777777" w:rsidTr="00510A24">
        <w:tc>
          <w:tcPr>
            <w:tcW w:w="561" w:type="dxa"/>
            <w:vAlign w:val="center"/>
          </w:tcPr>
          <w:p w14:paraId="5EFBB3C2" w14:textId="77777777" w:rsidR="000C6DC1" w:rsidRPr="00916DD7" w:rsidRDefault="000C6DC1" w:rsidP="00510A24">
            <w:pPr>
              <w:jc w:val="center"/>
            </w:pPr>
            <w:r w:rsidRPr="00916DD7">
              <w:t>5</w:t>
            </w:r>
          </w:p>
        </w:tc>
        <w:tc>
          <w:tcPr>
            <w:tcW w:w="4254" w:type="dxa"/>
            <w:vAlign w:val="center"/>
          </w:tcPr>
          <w:p w14:paraId="792C0CCA" w14:textId="77777777" w:rsidR="000C6DC1" w:rsidRPr="00916DD7" w:rsidRDefault="000C6DC1" w:rsidP="00510A24">
            <w:r w:rsidRPr="00916DD7">
              <w:t xml:space="preserve">Фильтр топливный тонкой очистки 231-1105020/CX0710B JR8110015 M16*1.5 </w:t>
            </w:r>
          </w:p>
        </w:tc>
        <w:tc>
          <w:tcPr>
            <w:tcW w:w="668" w:type="dxa"/>
            <w:vAlign w:val="bottom"/>
          </w:tcPr>
          <w:p w14:paraId="29F39021" w14:textId="77777777" w:rsidR="000C6DC1" w:rsidRPr="00916DD7" w:rsidRDefault="000C6DC1" w:rsidP="00510A24">
            <w:pPr>
              <w:jc w:val="center"/>
            </w:pPr>
            <w:proofErr w:type="spellStart"/>
            <w:r w:rsidRPr="00916DD7">
              <w:t>шт</w:t>
            </w:r>
            <w:proofErr w:type="spellEnd"/>
          </w:p>
        </w:tc>
        <w:tc>
          <w:tcPr>
            <w:tcW w:w="1815" w:type="dxa"/>
            <w:vAlign w:val="center"/>
          </w:tcPr>
          <w:p w14:paraId="7FED0771" w14:textId="77777777" w:rsidR="000C6DC1" w:rsidRPr="00916DD7" w:rsidRDefault="000C6DC1" w:rsidP="00510A24"/>
        </w:tc>
        <w:tc>
          <w:tcPr>
            <w:tcW w:w="1816" w:type="dxa"/>
            <w:vAlign w:val="center"/>
          </w:tcPr>
          <w:p w14:paraId="434388DD" w14:textId="77777777" w:rsidR="000C6DC1" w:rsidRPr="00916DD7" w:rsidRDefault="000C6DC1" w:rsidP="00510A24">
            <w:pPr>
              <w:jc w:val="center"/>
            </w:pPr>
          </w:p>
        </w:tc>
        <w:tc>
          <w:tcPr>
            <w:tcW w:w="1816" w:type="dxa"/>
            <w:vAlign w:val="center"/>
          </w:tcPr>
          <w:p w14:paraId="10E66838" w14:textId="77777777" w:rsidR="000C6DC1" w:rsidRPr="00916DD7" w:rsidRDefault="000C6DC1" w:rsidP="00510A24"/>
        </w:tc>
        <w:tc>
          <w:tcPr>
            <w:tcW w:w="1965" w:type="dxa"/>
            <w:vAlign w:val="center"/>
          </w:tcPr>
          <w:p w14:paraId="7238EF54" w14:textId="77777777" w:rsidR="000C6DC1" w:rsidRPr="00916DD7" w:rsidRDefault="000C6DC1" w:rsidP="00510A24"/>
        </w:tc>
        <w:tc>
          <w:tcPr>
            <w:tcW w:w="1665" w:type="dxa"/>
            <w:vAlign w:val="center"/>
          </w:tcPr>
          <w:p w14:paraId="0D425232" w14:textId="77777777" w:rsidR="000C6DC1" w:rsidRPr="00916DD7" w:rsidRDefault="000C6DC1" w:rsidP="00510A24"/>
        </w:tc>
      </w:tr>
      <w:tr w:rsidR="000C6DC1" w:rsidRPr="008E6302" w14:paraId="2E6FB002" w14:textId="77777777" w:rsidTr="00510A24">
        <w:tc>
          <w:tcPr>
            <w:tcW w:w="561" w:type="dxa"/>
            <w:vAlign w:val="center"/>
          </w:tcPr>
          <w:p w14:paraId="7CF3648B" w14:textId="77777777" w:rsidR="000C6DC1" w:rsidRPr="00916DD7" w:rsidRDefault="000C6DC1" w:rsidP="00510A24">
            <w:pPr>
              <w:jc w:val="center"/>
            </w:pPr>
            <w:r w:rsidRPr="00916DD7">
              <w:t>6</w:t>
            </w:r>
          </w:p>
        </w:tc>
        <w:tc>
          <w:tcPr>
            <w:tcW w:w="4254" w:type="dxa"/>
            <w:vAlign w:val="center"/>
          </w:tcPr>
          <w:p w14:paraId="2065166B" w14:textId="77777777" w:rsidR="000C6DC1" w:rsidRPr="00916DD7" w:rsidRDefault="000C6DC1" w:rsidP="00510A24">
            <w:r w:rsidRPr="00916DD7">
              <w:t xml:space="preserve">фильтр основной гидравлический 88-88 </w:t>
            </w:r>
            <w:r w:rsidRPr="00916DD7">
              <w:rPr>
                <w:lang w:val="en-US"/>
              </w:rPr>
              <w:t>H</w:t>
            </w:r>
            <w:r w:rsidRPr="00916DD7">
              <w:t xml:space="preserve"> </w:t>
            </w:r>
          </w:p>
        </w:tc>
        <w:tc>
          <w:tcPr>
            <w:tcW w:w="668" w:type="dxa"/>
            <w:vAlign w:val="bottom"/>
          </w:tcPr>
          <w:p w14:paraId="6119CC54" w14:textId="77777777" w:rsidR="000C6DC1" w:rsidRPr="00916DD7" w:rsidRDefault="000C6DC1" w:rsidP="00510A24">
            <w:pPr>
              <w:jc w:val="center"/>
            </w:pPr>
            <w:proofErr w:type="spellStart"/>
            <w:r w:rsidRPr="00916DD7">
              <w:t>шт</w:t>
            </w:r>
            <w:proofErr w:type="spellEnd"/>
          </w:p>
        </w:tc>
        <w:tc>
          <w:tcPr>
            <w:tcW w:w="1815" w:type="dxa"/>
            <w:vAlign w:val="center"/>
          </w:tcPr>
          <w:p w14:paraId="35C09AF7" w14:textId="77777777" w:rsidR="000C6DC1" w:rsidRPr="00916DD7" w:rsidRDefault="000C6DC1" w:rsidP="00510A24"/>
        </w:tc>
        <w:tc>
          <w:tcPr>
            <w:tcW w:w="1816" w:type="dxa"/>
            <w:vAlign w:val="center"/>
          </w:tcPr>
          <w:p w14:paraId="3905D783" w14:textId="77777777" w:rsidR="000C6DC1" w:rsidRPr="00916DD7" w:rsidRDefault="000C6DC1" w:rsidP="00510A24">
            <w:pPr>
              <w:jc w:val="center"/>
            </w:pPr>
          </w:p>
        </w:tc>
        <w:tc>
          <w:tcPr>
            <w:tcW w:w="1816" w:type="dxa"/>
            <w:vAlign w:val="center"/>
          </w:tcPr>
          <w:p w14:paraId="30299801" w14:textId="77777777" w:rsidR="000C6DC1" w:rsidRPr="00916DD7" w:rsidRDefault="000C6DC1" w:rsidP="00510A24"/>
        </w:tc>
        <w:tc>
          <w:tcPr>
            <w:tcW w:w="1965" w:type="dxa"/>
            <w:vAlign w:val="center"/>
          </w:tcPr>
          <w:p w14:paraId="46B928EB" w14:textId="77777777" w:rsidR="000C6DC1" w:rsidRPr="00916DD7" w:rsidRDefault="000C6DC1" w:rsidP="00510A24"/>
        </w:tc>
        <w:tc>
          <w:tcPr>
            <w:tcW w:w="1665" w:type="dxa"/>
            <w:vAlign w:val="center"/>
          </w:tcPr>
          <w:p w14:paraId="48638EF2" w14:textId="77777777" w:rsidR="000C6DC1" w:rsidRPr="00916DD7" w:rsidRDefault="000C6DC1" w:rsidP="00510A24"/>
        </w:tc>
      </w:tr>
      <w:tr w:rsidR="000C6DC1" w:rsidRPr="008E6302" w14:paraId="1DC72C09" w14:textId="77777777" w:rsidTr="00510A24">
        <w:tc>
          <w:tcPr>
            <w:tcW w:w="561" w:type="dxa"/>
            <w:vAlign w:val="center"/>
          </w:tcPr>
          <w:p w14:paraId="0DC00B41" w14:textId="77777777" w:rsidR="000C6DC1" w:rsidRPr="00B549C2" w:rsidRDefault="000C6DC1" w:rsidP="00510A24">
            <w:pPr>
              <w:jc w:val="center"/>
            </w:pPr>
            <w:r w:rsidRPr="00B549C2">
              <w:t>7</w:t>
            </w:r>
          </w:p>
        </w:tc>
        <w:tc>
          <w:tcPr>
            <w:tcW w:w="4254" w:type="dxa"/>
            <w:vAlign w:val="center"/>
          </w:tcPr>
          <w:p w14:paraId="1B7C7DE1" w14:textId="77777777" w:rsidR="000C6DC1" w:rsidRPr="00B549C2" w:rsidRDefault="000C6DC1" w:rsidP="00510A24">
            <w:r w:rsidRPr="00B549C2">
              <w:t>Фильтр салонный   355*70*25</w:t>
            </w:r>
            <w:r w:rsidRPr="00B549C2">
              <w:tab/>
            </w:r>
          </w:p>
        </w:tc>
        <w:tc>
          <w:tcPr>
            <w:tcW w:w="668" w:type="dxa"/>
            <w:vAlign w:val="bottom"/>
          </w:tcPr>
          <w:p w14:paraId="11F5DC3C" w14:textId="77777777" w:rsidR="000C6DC1" w:rsidRPr="00B549C2" w:rsidRDefault="000C6DC1" w:rsidP="00510A24">
            <w:pPr>
              <w:jc w:val="center"/>
            </w:pPr>
            <w:proofErr w:type="spellStart"/>
            <w:r w:rsidRPr="00B549C2">
              <w:t>шт</w:t>
            </w:r>
            <w:proofErr w:type="spellEnd"/>
          </w:p>
        </w:tc>
        <w:tc>
          <w:tcPr>
            <w:tcW w:w="1815" w:type="dxa"/>
            <w:vAlign w:val="center"/>
          </w:tcPr>
          <w:p w14:paraId="200EA5D1" w14:textId="77777777" w:rsidR="000C6DC1" w:rsidRPr="00916DD7" w:rsidRDefault="000C6DC1" w:rsidP="00510A24"/>
        </w:tc>
        <w:tc>
          <w:tcPr>
            <w:tcW w:w="1816" w:type="dxa"/>
            <w:vAlign w:val="center"/>
          </w:tcPr>
          <w:p w14:paraId="6CFC095B" w14:textId="77777777" w:rsidR="000C6DC1" w:rsidRPr="00916DD7" w:rsidRDefault="000C6DC1" w:rsidP="00510A24">
            <w:pPr>
              <w:jc w:val="center"/>
            </w:pPr>
          </w:p>
        </w:tc>
        <w:tc>
          <w:tcPr>
            <w:tcW w:w="1816" w:type="dxa"/>
            <w:vAlign w:val="center"/>
          </w:tcPr>
          <w:p w14:paraId="1BFFDE5F" w14:textId="77777777" w:rsidR="000C6DC1" w:rsidRPr="00916DD7" w:rsidRDefault="000C6DC1" w:rsidP="00510A24"/>
        </w:tc>
        <w:tc>
          <w:tcPr>
            <w:tcW w:w="1965" w:type="dxa"/>
            <w:vAlign w:val="center"/>
          </w:tcPr>
          <w:p w14:paraId="4202B528" w14:textId="77777777" w:rsidR="000C6DC1" w:rsidRPr="00916DD7" w:rsidRDefault="000C6DC1" w:rsidP="00510A24"/>
        </w:tc>
        <w:tc>
          <w:tcPr>
            <w:tcW w:w="1665" w:type="dxa"/>
            <w:vAlign w:val="center"/>
          </w:tcPr>
          <w:p w14:paraId="7CECA6C7" w14:textId="77777777" w:rsidR="000C6DC1" w:rsidRPr="00916DD7" w:rsidRDefault="000C6DC1" w:rsidP="00510A24"/>
        </w:tc>
      </w:tr>
    </w:tbl>
    <w:p w14:paraId="7CF125F7" w14:textId="77777777" w:rsidR="000C6DC1" w:rsidRDefault="000C6DC1" w:rsidP="000C6DC1">
      <w:pPr>
        <w:rPr>
          <w:bCs/>
        </w:rPr>
      </w:pPr>
      <w:bookmarkStart w:id="10" w:name="_Hlk230788098"/>
      <w:r w:rsidRPr="00B549C2">
        <w:rPr>
          <w:bCs/>
        </w:rPr>
        <w:t>Общая (начальная средняя) стоимость (цена) материалов по первому этапу составляет</w:t>
      </w:r>
    </w:p>
    <w:p w14:paraId="4A4A669F" w14:textId="77777777" w:rsidR="000C6DC1" w:rsidRDefault="000C6DC1" w:rsidP="000C6DC1">
      <w:pPr>
        <w:rPr>
          <w:bCs/>
        </w:rPr>
      </w:pPr>
    </w:p>
    <w:p w14:paraId="234FBF33" w14:textId="77777777" w:rsidR="000C6DC1" w:rsidRDefault="000C6DC1" w:rsidP="000C6DC1">
      <w:pPr>
        <w:rPr>
          <w:b/>
          <w:bCs/>
        </w:rPr>
      </w:pPr>
      <w:r>
        <w:rPr>
          <w:b/>
          <w:bCs/>
        </w:rPr>
        <w:t>Второй этап (ТО-8</w:t>
      </w:r>
      <w:r w:rsidRPr="00916DD7">
        <w:rPr>
          <w:b/>
          <w:bCs/>
        </w:rPr>
        <w:t>)</w:t>
      </w:r>
    </w:p>
    <w:tbl>
      <w:tblPr>
        <w:tblStyle w:val="aff6"/>
        <w:tblW w:w="0" w:type="auto"/>
        <w:tblLook w:val="04A0" w:firstRow="1" w:lastRow="0" w:firstColumn="1" w:lastColumn="0" w:noHBand="0" w:noVBand="1"/>
      </w:tblPr>
      <w:tblGrid>
        <w:gridCol w:w="561"/>
        <w:gridCol w:w="4254"/>
        <w:gridCol w:w="668"/>
        <w:gridCol w:w="1815"/>
        <w:gridCol w:w="1816"/>
        <w:gridCol w:w="1816"/>
        <w:gridCol w:w="1965"/>
        <w:gridCol w:w="1665"/>
      </w:tblGrid>
      <w:tr w:rsidR="000C6DC1" w:rsidRPr="008E6302" w14:paraId="67BCCA08" w14:textId="77777777" w:rsidTr="00510A24">
        <w:tc>
          <w:tcPr>
            <w:tcW w:w="561" w:type="dxa"/>
            <w:vAlign w:val="center"/>
          </w:tcPr>
          <w:p w14:paraId="4566CE69" w14:textId="77777777" w:rsidR="000C6DC1" w:rsidRPr="00916DD7" w:rsidRDefault="000C6DC1" w:rsidP="00510A24">
            <w:pPr>
              <w:rPr>
                <w:b/>
                <w:bCs/>
              </w:rPr>
            </w:pPr>
            <w:r w:rsidRPr="00916DD7">
              <w:rPr>
                <w:b/>
                <w:bCs/>
              </w:rPr>
              <w:t>№ п/п</w:t>
            </w:r>
          </w:p>
        </w:tc>
        <w:tc>
          <w:tcPr>
            <w:tcW w:w="4254" w:type="dxa"/>
            <w:vAlign w:val="center"/>
          </w:tcPr>
          <w:p w14:paraId="1409658B" w14:textId="77777777" w:rsidR="000C6DC1" w:rsidRPr="00916DD7" w:rsidRDefault="000C6DC1" w:rsidP="00510A24">
            <w:pPr>
              <w:rPr>
                <w:b/>
                <w:bCs/>
              </w:rPr>
            </w:pPr>
            <w:r w:rsidRPr="00916DD7">
              <w:rPr>
                <w:b/>
                <w:bCs/>
              </w:rPr>
              <w:t>Наименование (вид) расходных материалов и запчастей</w:t>
            </w:r>
          </w:p>
        </w:tc>
        <w:tc>
          <w:tcPr>
            <w:tcW w:w="668" w:type="dxa"/>
            <w:vAlign w:val="center"/>
          </w:tcPr>
          <w:p w14:paraId="47893F57" w14:textId="77777777" w:rsidR="000C6DC1" w:rsidRPr="00916DD7" w:rsidRDefault="000C6DC1" w:rsidP="00510A24">
            <w:pPr>
              <w:rPr>
                <w:b/>
                <w:bCs/>
              </w:rPr>
            </w:pPr>
            <w:r w:rsidRPr="00916DD7">
              <w:rPr>
                <w:b/>
                <w:bCs/>
              </w:rPr>
              <w:t>Ед. изм.</w:t>
            </w:r>
          </w:p>
        </w:tc>
        <w:tc>
          <w:tcPr>
            <w:tcW w:w="1815" w:type="dxa"/>
            <w:vAlign w:val="center"/>
          </w:tcPr>
          <w:p w14:paraId="774FCF22" w14:textId="77777777" w:rsidR="000C6DC1" w:rsidRPr="00916DD7" w:rsidRDefault="000C6DC1" w:rsidP="00510A24">
            <w:pPr>
              <w:rPr>
                <w:b/>
                <w:bCs/>
              </w:rPr>
            </w:pPr>
            <w:r w:rsidRPr="00916DD7">
              <w:rPr>
                <w:b/>
                <w:bCs/>
              </w:rPr>
              <w:t>Кол-во (объём)</w:t>
            </w:r>
          </w:p>
        </w:tc>
        <w:tc>
          <w:tcPr>
            <w:tcW w:w="1816" w:type="dxa"/>
            <w:vAlign w:val="center"/>
          </w:tcPr>
          <w:p w14:paraId="4BCA4615" w14:textId="77777777" w:rsidR="000C6DC1" w:rsidRPr="00916DD7" w:rsidRDefault="000C6DC1" w:rsidP="00510A24">
            <w:pPr>
              <w:rPr>
                <w:b/>
                <w:bCs/>
              </w:rPr>
            </w:pPr>
            <w:r w:rsidRPr="00916DD7">
              <w:rPr>
                <w:b/>
                <w:bCs/>
              </w:rPr>
              <w:t xml:space="preserve">Стоимость (цена) за единицу с НДС __%, руб. </w:t>
            </w:r>
          </w:p>
        </w:tc>
        <w:tc>
          <w:tcPr>
            <w:tcW w:w="1816" w:type="dxa"/>
            <w:vAlign w:val="center"/>
          </w:tcPr>
          <w:p w14:paraId="29EF81DA" w14:textId="77777777" w:rsidR="000C6DC1" w:rsidRPr="00916DD7" w:rsidRDefault="000C6DC1" w:rsidP="00510A24">
            <w:pPr>
              <w:rPr>
                <w:b/>
                <w:bCs/>
              </w:rPr>
            </w:pPr>
            <w:r w:rsidRPr="00916DD7">
              <w:rPr>
                <w:b/>
                <w:bCs/>
              </w:rPr>
              <w:t>Общая стоимость (цена)   без НДС, руб.</w:t>
            </w:r>
          </w:p>
        </w:tc>
        <w:tc>
          <w:tcPr>
            <w:tcW w:w="1965" w:type="dxa"/>
            <w:vAlign w:val="center"/>
          </w:tcPr>
          <w:p w14:paraId="64554316" w14:textId="77777777" w:rsidR="000C6DC1" w:rsidRPr="00916DD7" w:rsidRDefault="000C6DC1" w:rsidP="00510A24">
            <w:pPr>
              <w:rPr>
                <w:b/>
                <w:bCs/>
              </w:rPr>
            </w:pPr>
            <w:r w:rsidRPr="00916DD7">
              <w:rPr>
                <w:b/>
                <w:bCs/>
              </w:rPr>
              <w:t>Сумма НДС __%, руб.</w:t>
            </w:r>
          </w:p>
        </w:tc>
        <w:tc>
          <w:tcPr>
            <w:tcW w:w="1665" w:type="dxa"/>
            <w:vAlign w:val="center"/>
          </w:tcPr>
          <w:p w14:paraId="35FB9A5B" w14:textId="77777777" w:rsidR="000C6DC1" w:rsidRPr="00916DD7" w:rsidRDefault="000C6DC1" w:rsidP="00510A24">
            <w:pPr>
              <w:rPr>
                <w:b/>
                <w:bCs/>
              </w:rPr>
            </w:pPr>
            <w:r w:rsidRPr="00916DD7">
              <w:rPr>
                <w:b/>
                <w:bCs/>
              </w:rPr>
              <w:t xml:space="preserve">Общая стоимость (цена) </w:t>
            </w:r>
            <w:proofErr w:type="gramStart"/>
            <w:r w:rsidRPr="00916DD7">
              <w:rPr>
                <w:b/>
                <w:bCs/>
              </w:rPr>
              <w:t>с  НДС</w:t>
            </w:r>
            <w:proofErr w:type="gramEnd"/>
            <w:r w:rsidRPr="00916DD7">
              <w:rPr>
                <w:b/>
                <w:bCs/>
              </w:rPr>
              <w:t xml:space="preserve"> </w:t>
            </w:r>
          </w:p>
          <w:p w14:paraId="105D5619" w14:textId="77777777" w:rsidR="000C6DC1" w:rsidRPr="00916DD7" w:rsidRDefault="000C6DC1" w:rsidP="00510A24">
            <w:pPr>
              <w:rPr>
                <w:b/>
                <w:bCs/>
              </w:rPr>
            </w:pPr>
            <w:r w:rsidRPr="00916DD7">
              <w:rPr>
                <w:b/>
                <w:bCs/>
              </w:rPr>
              <w:t>__%, руб.</w:t>
            </w:r>
          </w:p>
        </w:tc>
      </w:tr>
      <w:tr w:rsidR="000C6DC1" w:rsidRPr="008E6302" w14:paraId="44AC6E08" w14:textId="77777777" w:rsidTr="00510A24">
        <w:tc>
          <w:tcPr>
            <w:tcW w:w="561" w:type="dxa"/>
            <w:vAlign w:val="center"/>
          </w:tcPr>
          <w:p w14:paraId="509F83A6" w14:textId="77777777" w:rsidR="000C6DC1" w:rsidRPr="008E6302" w:rsidRDefault="000C6DC1" w:rsidP="00510A24">
            <w:pPr>
              <w:jc w:val="center"/>
            </w:pPr>
            <w:r w:rsidRPr="008E6302">
              <w:t>1</w:t>
            </w:r>
          </w:p>
        </w:tc>
        <w:tc>
          <w:tcPr>
            <w:tcW w:w="4254" w:type="dxa"/>
            <w:vAlign w:val="center"/>
          </w:tcPr>
          <w:p w14:paraId="128A62FB" w14:textId="77777777" w:rsidR="000C6DC1" w:rsidRPr="008E6302" w:rsidRDefault="000C6DC1" w:rsidP="00510A24">
            <w:pPr>
              <w:jc w:val="center"/>
            </w:pPr>
            <w:r w:rsidRPr="008E6302">
              <w:t>2</w:t>
            </w:r>
          </w:p>
        </w:tc>
        <w:tc>
          <w:tcPr>
            <w:tcW w:w="668" w:type="dxa"/>
            <w:vAlign w:val="center"/>
          </w:tcPr>
          <w:p w14:paraId="6203EB55" w14:textId="77777777" w:rsidR="000C6DC1" w:rsidRPr="008E6302" w:rsidRDefault="000C6DC1" w:rsidP="00510A24">
            <w:pPr>
              <w:jc w:val="center"/>
            </w:pPr>
            <w:r w:rsidRPr="008E6302">
              <w:t>3</w:t>
            </w:r>
          </w:p>
        </w:tc>
        <w:tc>
          <w:tcPr>
            <w:tcW w:w="1815" w:type="dxa"/>
            <w:vAlign w:val="center"/>
          </w:tcPr>
          <w:p w14:paraId="4B6805E7" w14:textId="77777777" w:rsidR="000C6DC1" w:rsidRPr="008E6302" w:rsidRDefault="000C6DC1" w:rsidP="00510A24">
            <w:pPr>
              <w:jc w:val="center"/>
            </w:pPr>
            <w:r w:rsidRPr="008E6302">
              <w:t>4</w:t>
            </w:r>
          </w:p>
        </w:tc>
        <w:tc>
          <w:tcPr>
            <w:tcW w:w="1816" w:type="dxa"/>
            <w:vAlign w:val="center"/>
          </w:tcPr>
          <w:p w14:paraId="70B74994" w14:textId="77777777" w:rsidR="000C6DC1" w:rsidRPr="008E6302" w:rsidRDefault="000C6DC1" w:rsidP="00510A24">
            <w:pPr>
              <w:jc w:val="center"/>
            </w:pPr>
            <w:r w:rsidRPr="008E6302">
              <w:t>5</w:t>
            </w:r>
          </w:p>
        </w:tc>
        <w:tc>
          <w:tcPr>
            <w:tcW w:w="1816" w:type="dxa"/>
            <w:vAlign w:val="center"/>
          </w:tcPr>
          <w:p w14:paraId="428EAABA" w14:textId="77777777" w:rsidR="000C6DC1" w:rsidRPr="008E6302" w:rsidRDefault="000C6DC1" w:rsidP="00510A24">
            <w:pPr>
              <w:jc w:val="center"/>
            </w:pPr>
            <w:r w:rsidRPr="008E6302">
              <w:t>6</w:t>
            </w:r>
          </w:p>
        </w:tc>
        <w:tc>
          <w:tcPr>
            <w:tcW w:w="1965" w:type="dxa"/>
            <w:vAlign w:val="center"/>
          </w:tcPr>
          <w:p w14:paraId="76387410" w14:textId="77777777" w:rsidR="000C6DC1" w:rsidRPr="008E6302" w:rsidRDefault="000C6DC1" w:rsidP="00510A24">
            <w:pPr>
              <w:jc w:val="center"/>
            </w:pPr>
            <w:r w:rsidRPr="008E6302">
              <w:t>7</w:t>
            </w:r>
          </w:p>
        </w:tc>
        <w:tc>
          <w:tcPr>
            <w:tcW w:w="1665" w:type="dxa"/>
            <w:vAlign w:val="center"/>
          </w:tcPr>
          <w:p w14:paraId="6EC9897D" w14:textId="77777777" w:rsidR="000C6DC1" w:rsidRPr="008E6302" w:rsidRDefault="000C6DC1" w:rsidP="00510A24">
            <w:pPr>
              <w:jc w:val="center"/>
            </w:pPr>
            <w:r w:rsidRPr="008E6302">
              <w:t>8</w:t>
            </w:r>
          </w:p>
        </w:tc>
      </w:tr>
      <w:tr w:rsidR="000C6DC1" w:rsidRPr="008E6302" w14:paraId="6FA4404F" w14:textId="77777777" w:rsidTr="00510A24">
        <w:trPr>
          <w:trHeight w:val="407"/>
        </w:trPr>
        <w:tc>
          <w:tcPr>
            <w:tcW w:w="561" w:type="dxa"/>
            <w:vAlign w:val="center"/>
          </w:tcPr>
          <w:p w14:paraId="2605F8DB" w14:textId="77777777" w:rsidR="000C6DC1" w:rsidRPr="00A6636C" w:rsidRDefault="000C6DC1" w:rsidP="00510A24">
            <w:r w:rsidRPr="00A6636C">
              <w:t> </w:t>
            </w:r>
          </w:p>
        </w:tc>
        <w:tc>
          <w:tcPr>
            <w:tcW w:w="4254" w:type="dxa"/>
            <w:vAlign w:val="center"/>
          </w:tcPr>
          <w:p w14:paraId="4E28BC21" w14:textId="77777777" w:rsidR="000C6DC1" w:rsidRPr="00A6636C" w:rsidRDefault="000C6DC1" w:rsidP="00510A24">
            <w:pPr>
              <w:rPr>
                <w:b/>
                <w:bCs/>
              </w:rPr>
            </w:pPr>
            <w:r w:rsidRPr="00A6636C">
              <w:rPr>
                <w:b/>
                <w:bCs/>
              </w:rPr>
              <w:t>ИТОГО</w:t>
            </w:r>
          </w:p>
        </w:tc>
        <w:tc>
          <w:tcPr>
            <w:tcW w:w="668" w:type="dxa"/>
            <w:vAlign w:val="center"/>
          </w:tcPr>
          <w:p w14:paraId="0BC61E46" w14:textId="77777777" w:rsidR="000C6DC1" w:rsidRPr="00A6636C" w:rsidRDefault="000C6DC1" w:rsidP="00510A24">
            <w:pPr>
              <w:rPr>
                <w:b/>
                <w:bCs/>
              </w:rPr>
            </w:pPr>
            <w:r w:rsidRPr="00A6636C">
              <w:rPr>
                <w:b/>
                <w:bCs/>
              </w:rPr>
              <w:t>х</w:t>
            </w:r>
          </w:p>
        </w:tc>
        <w:tc>
          <w:tcPr>
            <w:tcW w:w="1815" w:type="dxa"/>
            <w:vAlign w:val="center"/>
          </w:tcPr>
          <w:p w14:paraId="4A842691" w14:textId="77777777" w:rsidR="000C6DC1" w:rsidRPr="00A6636C" w:rsidRDefault="000C6DC1" w:rsidP="00510A24">
            <w:pPr>
              <w:rPr>
                <w:b/>
                <w:bCs/>
              </w:rPr>
            </w:pPr>
            <w:r w:rsidRPr="00A6636C">
              <w:rPr>
                <w:b/>
                <w:bCs/>
              </w:rPr>
              <w:t>х</w:t>
            </w:r>
          </w:p>
        </w:tc>
        <w:tc>
          <w:tcPr>
            <w:tcW w:w="1816" w:type="dxa"/>
            <w:vAlign w:val="center"/>
          </w:tcPr>
          <w:p w14:paraId="4AC858EC" w14:textId="77777777" w:rsidR="000C6DC1" w:rsidRPr="00A6636C" w:rsidRDefault="000C6DC1" w:rsidP="00510A24">
            <w:pPr>
              <w:rPr>
                <w:b/>
                <w:bCs/>
              </w:rPr>
            </w:pPr>
            <w:r w:rsidRPr="00A6636C">
              <w:rPr>
                <w:b/>
                <w:bCs/>
              </w:rPr>
              <w:t>х</w:t>
            </w:r>
          </w:p>
        </w:tc>
        <w:tc>
          <w:tcPr>
            <w:tcW w:w="1816" w:type="dxa"/>
            <w:vAlign w:val="center"/>
          </w:tcPr>
          <w:p w14:paraId="0308442F" w14:textId="77777777" w:rsidR="000C6DC1" w:rsidRPr="00A6636C" w:rsidRDefault="000C6DC1" w:rsidP="00510A24">
            <w:pPr>
              <w:rPr>
                <w:b/>
                <w:bCs/>
              </w:rPr>
            </w:pPr>
            <w:r w:rsidRPr="00A6636C">
              <w:rPr>
                <w:b/>
                <w:bCs/>
              </w:rPr>
              <w:t>Х</w:t>
            </w:r>
          </w:p>
        </w:tc>
        <w:tc>
          <w:tcPr>
            <w:tcW w:w="1965" w:type="dxa"/>
            <w:vAlign w:val="center"/>
          </w:tcPr>
          <w:p w14:paraId="6F2C6882" w14:textId="77777777" w:rsidR="000C6DC1" w:rsidRPr="00A6636C" w:rsidRDefault="000C6DC1" w:rsidP="00510A24">
            <w:pPr>
              <w:rPr>
                <w:b/>
                <w:bCs/>
              </w:rPr>
            </w:pPr>
            <w:r w:rsidRPr="00A6636C">
              <w:rPr>
                <w:b/>
                <w:bCs/>
              </w:rPr>
              <w:t>Х</w:t>
            </w:r>
          </w:p>
        </w:tc>
        <w:tc>
          <w:tcPr>
            <w:tcW w:w="1665" w:type="dxa"/>
            <w:vAlign w:val="center"/>
          </w:tcPr>
          <w:p w14:paraId="15B22E3B" w14:textId="77777777" w:rsidR="000C6DC1" w:rsidRPr="00A6636C" w:rsidRDefault="000C6DC1" w:rsidP="00510A24">
            <w:pPr>
              <w:rPr>
                <w:b/>
                <w:bCs/>
              </w:rPr>
            </w:pPr>
          </w:p>
        </w:tc>
      </w:tr>
      <w:tr w:rsidR="000C6DC1" w:rsidRPr="008E6302" w14:paraId="08E0547E" w14:textId="77777777" w:rsidTr="00510A24">
        <w:tc>
          <w:tcPr>
            <w:tcW w:w="561" w:type="dxa"/>
            <w:vAlign w:val="center"/>
          </w:tcPr>
          <w:p w14:paraId="0B43FD5B" w14:textId="77777777" w:rsidR="000C6DC1" w:rsidRPr="00A6636C" w:rsidRDefault="000C6DC1" w:rsidP="00510A24">
            <w:pPr>
              <w:jc w:val="center"/>
            </w:pPr>
            <w:r w:rsidRPr="00A6636C">
              <w:t>1</w:t>
            </w:r>
          </w:p>
        </w:tc>
        <w:tc>
          <w:tcPr>
            <w:tcW w:w="4254" w:type="dxa"/>
            <w:vAlign w:val="center"/>
          </w:tcPr>
          <w:p w14:paraId="4A5B39D7" w14:textId="77777777" w:rsidR="000C6DC1" w:rsidRPr="00A6636C" w:rsidRDefault="000C6DC1" w:rsidP="00510A24">
            <w:r w:rsidRPr="00A6636C">
              <w:t xml:space="preserve">Масло Моторное ROLF </w:t>
            </w:r>
            <w:proofErr w:type="spellStart"/>
            <w:r w:rsidRPr="00A6636C">
              <w:t>Krafton</w:t>
            </w:r>
            <w:proofErr w:type="spellEnd"/>
            <w:r w:rsidRPr="00A6636C">
              <w:t xml:space="preserve"> P5 U 10W40 Cl-4/SL E7</w:t>
            </w:r>
            <w:r w:rsidRPr="00A6636C">
              <w:tab/>
            </w:r>
          </w:p>
        </w:tc>
        <w:tc>
          <w:tcPr>
            <w:tcW w:w="668" w:type="dxa"/>
            <w:vAlign w:val="bottom"/>
          </w:tcPr>
          <w:p w14:paraId="28C6C646" w14:textId="77777777" w:rsidR="000C6DC1" w:rsidRPr="00A6636C" w:rsidRDefault="000C6DC1" w:rsidP="00510A24">
            <w:pPr>
              <w:jc w:val="center"/>
            </w:pPr>
            <w:r w:rsidRPr="00A6636C">
              <w:t>л</w:t>
            </w:r>
          </w:p>
        </w:tc>
        <w:tc>
          <w:tcPr>
            <w:tcW w:w="1815" w:type="dxa"/>
            <w:vAlign w:val="center"/>
          </w:tcPr>
          <w:p w14:paraId="6CB124BF" w14:textId="77777777" w:rsidR="000C6DC1" w:rsidRPr="00A6636C" w:rsidRDefault="000C6DC1" w:rsidP="00510A24"/>
        </w:tc>
        <w:tc>
          <w:tcPr>
            <w:tcW w:w="1816" w:type="dxa"/>
            <w:vAlign w:val="center"/>
          </w:tcPr>
          <w:p w14:paraId="62DBB1DD" w14:textId="77777777" w:rsidR="000C6DC1" w:rsidRPr="00A6636C" w:rsidRDefault="000C6DC1" w:rsidP="00510A24"/>
        </w:tc>
        <w:tc>
          <w:tcPr>
            <w:tcW w:w="1816" w:type="dxa"/>
            <w:vAlign w:val="center"/>
          </w:tcPr>
          <w:p w14:paraId="21435C81" w14:textId="77777777" w:rsidR="000C6DC1" w:rsidRPr="00A6636C" w:rsidRDefault="000C6DC1" w:rsidP="00510A24"/>
        </w:tc>
        <w:tc>
          <w:tcPr>
            <w:tcW w:w="1965" w:type="dxa"/>
            <w:vAlign w:val="center"/>
          </w:tcPr>
          <w:p w14:paraId="304085F3" w14:textId="77777777" w:rsidR="000C6DC1" w:rsidRPr="00A6636C" w:rsidRDefault="000C6DC1" w:rsidP="00510A24"/>
        </w:tc>
        <w:tc>
          <w:tcPr>
            <w:tcW w:w="1665" w:type="dxa"/>
            <w:vAlign w:val="center"/>
          </w:tcPr>
          <w:p w14:paraId="365F80E3" w14:textId="77777777" w:rsidR="000C6DC1" w:rsidRPr="00A6636C" w:rsidRDefault="000C6DC1" w:rsidP="00510A24"/>
        </w:tc>
      </w:tr>
      <w:tr w:rsidR="000C6DC1" w:rsidRPr="008E6302" w14:paraId="467C166B" w14:textId="77777777" w:rsidTr="00510A24">
        <w:tc>
          <w:tcPr>
            <w:tcW w:w="561" w:type="dxa"/>
            <w:vAlign w:val="center"/>
          </w:tcPr>
          <w:p w14:paraId="211618F4" w14:textId="77777777" w:rsidR="000C6DC1" w:rsidRPr="00A6636C" w:rsidRDefault="000C6DC1" w:rsidP="00510A24">
            <w:pPr>
              <w:jc w:val="center"/>
            </w:pPr>
            <w:r w:rsidRPr="00A6636C">
              <w:t>2</w:t>
            </w:r>
          </w:p>
        </w:tc>
        <w:tc>
          <w:tcPr>
            <w:tcW w:w="4254" w:type="dxa"/>
            <w:vAlign w:val="center"/>
          </w:tcPr>
          <w:p w14:paraId="67C7FE70" w14:textId="77777777" w:rsidR="000C6DC1" w:rsidRPr="00A6636C" w:rsidRDefault="000C6DC1" w:rsidP="00510A24">
            <w:r w:rsidRPr="00A6636C">
              <w:t xml:space="preserve">Масло КПП </w:t>
            </w:r>
            <w:proofErr w:type="spellStart"/>
            <w:r w:rsidRPr="00A6636C">
              <w:t>Rolf</w:t>
            </w:r>
            <w:proofErr w:type="spellEnd"/>
            <w:r w:rsidRPr="00A6636C">
              <w:t xml:space="preserve"> ATF 3 DEXRON 3</w:t>
            </w:r>
            <w:r w:rsidRPr="00A6636C">
              <w:tab/>
            </w:r>
          </w:p>
        </w:tc>
        <w:tc>
          <w:tcPr>
            <w:tcW w:w="668" w:type="dxa"/>
            <w:vAlign w:val="bottom"/>
          </w:tcPr>
          <w:p w14:paraId="7E78F88F" w14:textId="77777777" w:rsidR="000C6DC1" w:rsidRPr="00A6636C" w:rsidRDefault="000C6DC1" w:rsidP="00510A24">
            <w:pPr>
              <w:jc w:val="center"/>
            </w:pPr>
            <w:r w:rsidRPr="00A6636C">
              <w:t>л</w:t>
            </w:r>
          </w:p>
        </w:tc>
        <w:tc>
          <w:tcPr>
            <w:tcW w:w="1815" w:type="dxa"/>
            <w:vAlign w:val="center"/>
          </w:tcPr>
          <w:p w14:paraId="01E4790B" w14:textId="77777777" w:rsidR="000C6DC1" w:rsidRPr="00A6636C" w:rsidRDefault="000C6DC1" w:rsidP="00510A24"/>
        </w:tc>
        <w:tc>
          <w:tcPr>
            <w:tcW w:w="1816" w:type="dxa"/>
            <w:vAlign w:val="center"/>
          </w:tcPr>
          <w:p w14:paraId="35044E79" w14:textId="77777777" w:rsidR="000C6DC1" w:rsidRPr="00A6636C" w:rsidRDefault="000C6DC1" w:rsidP="00510A24"/>
        </w:tc>
        <w:tc>
          <w:tcPr>
            <w:tcW w:w="1816" w:type="dxa"/>
            <w:vAlign w:val="center"/>
          </w:tcPr>
          <w:p w14:paraId="014349A3" w14:textId="77777777" w:rsidR="000C6DC1" w:rsidRPr="00A6636C" w:rsidRDefault="000C6DC1" w:rsidP="00510A24"/>
        </w:tc>
        <w:tc>
          <w:tcPr>
            <w:tcW w:w="1965" w:type="dxa"/>
            <w:vAlign w:val="center"/>
          </w:tcPr>
          <w:p w14:paraId="0D6C95E2" w14:textId="77777777" w:rsidR="000C6DC1" w:rsidRPr="00A6636C" w:rsidRDefault="000C6DC1" w:rsidP="00510A24"/>
        </w:tc>
        <w:tc>
          <w:tcPr>
            <w:tcW w:w="1665" w:type="dxa"/>
            <w:vAlign w:val="center"/>
          </w:tcPr>
          <w:p w14:paraId="19BEC444" w14:textId="77777777" w:rsidR="000C6DC1" w:rsidRPr="00A6636C" w:rsidRDefault="000C6DC1" w:rsidP="00510A24"/>
        </w:tc>
      </w:tr>
      <w:tr w:rsidR="000C6DC1" w:rsidRPr="008E6302" w14:paraId="68F2D835" w14:textId="77777777" w:rsidTr="00510A24">
        <w:trPr>
          <w:trHeight w:val="458"/>
        </w:trPr>
        <w:tc>
          <w:tcPr>
            <w:tcW w:w="561" w:type="dxa"/>
            <w:vAlign w:val="center"/>
          </w:tcPr>
          <w:p w14:paraId="2174E16D" w14:textId="77777777" w:rsidR="000C6DC1" w:rsidRPr="00A6636C" w:rsidRDefault="000C6DC1" w:rsidP="00510A24">
            <w:pPr>
              <w:jc w:val="center"/>
            </w:pPr>
            <w:r w:rsidRPr="00A6636C">
              <w:t>3</w:t>
            </w:r>
          </w:p>
        </w:tc>
        <w:tc>
          <w:tcPr>
            <w:tcW w:w="4254" w:type="dxa"/>
            <w:vAlign w:val="center"/>
          </w:tcPr>
          <w:p w14:paraId="1BF8C69A" w14:textId="77777777" w:rsidR="000C6DC1" w:rsidRPr="00A6636C" w:rsidRDefault="000C6DC1" w:rsidP="00510A24">
            <w:pPr>
              <w:rPr>
                <w:lang w:val="en-US"/>
              </w:rPr>
            </w:pPr>
            <w:proofErr w:type="spellStart"/>
            <w:r w:rsidRPr="00A6636C">
              <w:rPr>
                <w:lang w:val="en-US"/>
              </w:rPr>
              <w:t>Масло</w:t>
            </w:r>
            <w:proofErr w:type="spellEnd"/>
            <w:r w:rsidRPr="00A6636C">
              <w:rPr>
                <w:lang w:val="en-US"/>
              </w:rPr>
              <w:t xml:space="preserve"> 80W90 GL-5 ROLF Transmission M3 A</w:t>
            </w:r>
            <w:r w:rsidRPr="00A6636C">
              <w:rPr>
                <w:lang w:val="en-US"/>
              </w:rPr>
              <w:tab/>
            </w:r>
          </w:p>
        </w:tc>
        <w:tc>
          <w:tcPr>
            <w:tcW w:w="668" w:type="dxa"/>
            <w:vAlign w:val="bottom"/>
          </w:tcPr>
          <w:p w14:paraId="31E7B7AC" w14:textId="77777777" w:rsidR="000C6DC1" w:rsidRPr="00A6636C" w:rsidRDefault="000C6DC1" w:rsidP="00510A24">
            <w:pPr>
              <w:jc w:val="center"/>
            </w:pPr>
            <w:r w:rsidRPr="00A6636C">
              <w:t>л</w:t>
            </w:r>
          </w:p>
        </w:tc>
        <w:tc>
          <w:tcPr>
            <w:tcW w:w="1815" w:type="dxa"/>
            <w:vAlign w:val="center"/>
          </w:tcPr>
          <w:p w14:paraId="217DFE07" w14:textId="77777777" w:rsidR="000C6DC1" w:rsidRPr="00A6636C" w:rsidRDefault="000C6DC1" w:rsidP="00510A24"/>
        </w:tc>
        <w:tc>
          <w:tcPr>
            <w:tcW w:w="1816" w:type="dxa"/>
            <w:vAlign w:val="center"/>
          </w:tcPr>
          <w:p w14:paraId="79872363" w14:textId="77777777" w:rsidR="000C6DC1" w:rsidRPr="00A6636C" w:rsidRDefault="000C6DC1" w:rsidP="00510A24"/>
        </w:tc>
        <w:tc>
          <w:tcPr>
            <w:tcW w:w="1816" w:type="dxa"/>
            <w:vAlign w:val="center"/>
          </w:tcPr>
          <w:p w14:paraId="50658CCB" w14:textId="77777777" w:rsidR="000C6DC1" w:rsidRPr="00A6636C" w:rsidRDefault="000C6DC1" w:rsidP="00510A24"/>
        </w:tc>
        <w:tc>
          <w:tcPr>
            <w:tcW w:w="1965" w:type="dxa"/>
            <w:vAlign w:val="center"/>
          </w:tcPr>
          <w:p w14:paraId="62D71D16" w14:textId="77777777" w:rsidR="000C6DC1" w:rsidRPr="00A6636C" w:rsidRDefault="000C6DC1" w:rsidP="00510A24"/>
        </w:tc>
        <w:tc>
          <w:tcPr>
            <w:tcW w:w="1665" w:type="dxa"/>
            <w:vAlign w:val="center"/>
          </w:tcPr>
          <w:p w14:paraId="7183D0EC" w14:textId="77777777" w:rsidR="000C6DC1" w:rsidRPr="00A6636C" w:rsidRDefault="000C6DC1" w:rsidP="00510A24"/>
        </w:tc>
      </w:tr>
      <w:tr w:rsidR="000C6DC1" w:rsidRPr="008E6302" w14:paraId="40B246CB" w14:textId="77777777" w:rsidTr="00510A24">
        <w:trPr>
          <w:trHeight w:val="368"/>
        </w:trPr>
        <w:tc>
          <w:tcPr>
            <w:tcW w:w="561" w:type="dxa"/>
            <w:vAlign w:val="center"/>
          </w:tcPr>
          <w:p w14:paraId="475D4770" w14:textId="77777777" w:rsidR="000C6DC1" w:rsidRPr="00A6636C" w:rsidRDefault="000C6DC1" w:rsidP="00510A24">
            <w:pPr>
              <w:jc w:val="center"/>
            </w:pPr>
            <w:r w:rsidRPr="00A6636C">
              <w:lastRenderedPageBreak/>
              <w:t>4</w:t>
            </w:r>
          </w:p>
        </w:tc>
        <w:tc>
          <w:tcPr>
            <w:tcW w:w="4254" w:type="dxa"/>
            <w:vAlign w:val="center"/>
          </w:tcPr>
          <w:p w14:paraId="608A79E3" w14:textId="77777777" w:rsidR="000C6DC1" w:rsidRPr="00A6636C" w:rsidRDefault="000C6DC1" w:rsidP="00510A24">
            <w:r w:rsidRPr="00A6636C">
              <w:t xml:space="preserve">Фильтр масляный VO-2916C Jx0814C для LGCM LGB88H(88) LG900+LGCM 88+88 </w:t>
            </w:r>
          </w:p>
        </w:tc>
        <w:tc>
          <w:tcPr>
            <w:tcW w:w="668" w:type="dxa"/>
            <w:vAlign w:val="bottom"/>
          </w:tcPr>
          <w:p w14:paraId="3B72F060" w14:textId="77777777" w:rsidR="000C6DC1" w:rsidRPr="00A6636C" w:rsidRDefault="000C6DC1" w:rsidP="00510A24">
            <w:pPr>
              <w:jc w:val="center"/>
            </w:pPr>
            <w:proofErr w:type="spellStart"/>
            <w:r w:rsidRPr="00A6636C">
              <w:t>шт</w:t>
            </w:r>
            <w:proofErr w:type="spellEnd"/>
          </w:p>
        </w:tc>
        <w:tc>
          <w:tcPr>
            <w:tcW w:w="1815" w:type="dxa"/>
            <w:vAlign w:val="center"/>
          </w:tcPr>
          <w:p w14:paraId="437C76D4" w14:textId="77777777" w:rsidR="000C6DC1" w:rsidRPr="00A6636C" w:rsidRDefault="000C6DC1" w:rsidP="00510A24"/>
        </w:tc>
        <w:tc>
          <w:tcPr>
            <w:tcW w:w="1816" w:type="dxa"/>
            <w:vAlign w:val="center"/>
          </w:tcPr>
          <w:p w14:paraId="18E788B2" w14:textId="77777777" w:rsidR="000C6DC1" w:rsidRPr="00A6636C" w:rsidRDefault="000C6DC1" w:rsidP="00510A24"/>
        </w:tc>
        <w:tc>
          <w:tcPr>
            <w:tcW w:w="1816" w:type="dxa"/>
            <w:vAlign w:val="center"/>
          </w:tcPr>
          <w:p w14:paraId="0573DACD" w14:textId="77777777" w:rsidR="000C6DC1" w:rsidRPr="00A6636C" w:rsidRDefault="000C6DC1" w:rsidP="00510A24"/>
        </w:tc>
        <w:tc>
          <w:tcPr>
            <w:tcW w:w="1965" w:type="dxa"/>
            <w:vAlign w:val="center"/>
          </w:tcPr>
          <w:p w14:paraId="489D9E8C" w14:textId="77777777" w:rsidR="000C6DC1" w:rsidRPr="00A6636C" w:rsidRDefault="000C6DC1" w:rsidP="00510A24"/>
        </w:tc>
        <w:tc>
          <w:tcPr>
            <w:tcW w:w="1665" w:type="dxa"/>
            <w:vAlign w:val="center"/>
          </w:tcPr>
          <w:p w14:paraId="61D843EA" w14:textId="77777777" w:rsidR="000C6DC1" w:rsidRPr="00A6636C" w:rsidRDefault="000C6DC1" w:rsidP="00510A24"/>
        </w:tc>
      </w:tr>
      <w:tr w:rsidR="000C6DC1" w:rsidRPr="008E6302" w14:paraId="62FF0B02" w14:textId="77777777" w:rsidTr="00510A24">
        <w:tc>
          <w:tcPr>
            <w:tcW w:w="561" w:type="dxa"/>
            <w:vAlign w:val="center"/>
          </w:tcPr>
          <w:p w14:paraId="1252AAF9" w14:textId="77777777" w:rsidR="000C6DC1" w:rsidRPr="00A6636C" w:rsidRDefault="000C6DC1" w:rsidP="00510A24">
            <w:pPr>
              <w:jc w:val="center"/>
            </w:pPr>
            <w:r w:rsidRPr="00A6636C">
              <w:t>5</w:t>
            </w:r>
          </w:p>
        </w:tc>
        <w:tc>
          <w:tcPr>
            <w:tcW w:w="4254" w:type="dxa"/>
            <w:vAlign w:val="center"/>
          </w:tcPr>
          <w:p w14:paraId="0875C20A" w14:textId="77777777" w:rsidR="000C6DC1" w:rsidRPr="00A6636C" w:rsidRDefault="000C6DC1" w:rsidP="00510A24">
            <w:r w:rsidRPr="00A6636C">
              <w:t>Фильтр топливный грубой очистки CX0712B</w:t>
            </w:r>
          </w:p>
        </w:tc>
        <w:tc>
          <w:tcPr>
            <w:tcW w:w="668" w:type="dxa"/>
            <w:vAlign w:val="bottom"/>
          </w:tcPr>
          <w:p w14:paraId="28A1BA39" w14:textId="77777777" w:rsidR="000C6DC1" w:rsidRPr="00A6636C" w:rsidRDefault="000C6DC1" w:rsidP="00510A24">
            <w:pPr>
              <w:jc w:val="center"/>
            </w:pPr>
            <w:proofErr w:type="spellStart"/>
            <w:r w:rsidRPr="00A6636C">
              <w:t>шт</w:t>
            </w:r>
            <w:proofErr w:type="spellEnd"/>
          </w:p>
        </w:tc>
        <w:tc>
          <w:tcPr>
            <w:tcW w:w="1815" w:type="dxa"/>
            <w:vAlign w:val="center"/>
          </w:tcPr>
          <w:p w14:paraId="5F71E636" w14:textId="77777777" w:rsidR="000C6DC1" w:rsidRPr="00A6636C" w:rsidRDefault="000C6DC1" w:rsidP="00510A24"/>
        </w:tc>
        <w:tc>
          <w:tcPr>
            <w:tcW w:w="1816" w:type="dxa"/>
            <w:vAlign w:val="center"/>
          </w:tcPr>
          <w:p w14:paraId="2F9986BA" w14:textId="77777777" w:rsidR="000C6DC1" w:rsidRPr="00A6636C" w:rsidRDefault="000C6DC1" w:rsidP="00510A24"/>
        </w:tc>
        <w:tc>
          <w:tcPr>
            <w:tcW w:w="1816" w:type="dxa"/>
            <w:vAlign w:val="center"/>
          </w:tcPr>
          <w:p w14:paraId="2FD250A2" w14:textId="77777777" w:rsidR="000C6DC1" w:rsidRPr="00A6636C" w:rsidRDefault="000C6DC1" w:rsidP="00510A24"/>
        </w:tc>
        <w:tc>
          <w:tcPr>
            <w:tcW w:w="1965" w:type="dxa"/>
            <w:vAlign w:val="center"/>
          </w:tcPr>
          <w:p w14:paraId="326C2022" w14:textId="77777777" w:rsidR="000C6DC1" w:rsidRPr="00A6636C" w:rsidRDefault="000C6DC1" w:rsidP="00510A24"/>
        </w:tc>
        <w:tc>
          <w:tcPr>
            <w:tcW w:w="1665" w:type="dxa"/>
            <w:vAlign w:val="center"/>
          </w:tcPr>
          <w:p w14:paraId="7919848D" w14:textId="77777777" w:rsidR="000C6DC1" w:rsidRPr="00A6636C" w:rsidRDefault="000C6DC1" w:rsidP="00510A24"/>
        </w:tc>
      </w:tr>
      <w:tr w:rsidR="000C6DC1" w:rsidRPr="008E6302" w14:paraId="39A4FD20" w14:textId="77777777" w:rsidTr="00510A24">
        <w:tc>
          <w:tcPr>
            <w:tcW w:w="561" w:type="dxa"/>
            <w:vAlign w:val="center"/>
          </w:tcPr>
          <w:p w14:paraId="6D563A3E" w14:textId="77777777" w:rsidR="000C6DC1" w:rsidRPr="00A6636C" w:rsidRDefault="000C6DC1" w:rsidP="00510A24">
            <w:pPr>
              <w:jc w:val="center"/>
            </w:pPr>
            <w:r w:rsidRPr="00A6636C">
              <w:t>6</w:t>
            </w:r>
          </w:p>
        </w:tc>
        <w:tc>
          <w:tcPr>
            <w:tcW w:w="4254" w:type="dxa"/>
            <w:vAlign w:val="center"/>
          </w:tcPr>
          <w:p w14:paraId="200559A8" w14:textId="77777777" w:rsidR="000C6DC1" w:rsidRPr="00A6636C" w:rsidRDefault="000C6DC1" w:rsidP="00510A24">
            <w:r w:rsidRPr="00A6636C">
              <w:t>Фильтр топливный тонкой очистки 231-1105020/</w:t>
            </w:r>
            <w:r w:rsidRPr="00A6636C">
              <w:rPr>
                <w:lang w:val="en-US"/>
              </w:rPr>
              <w:t>CX</w:t>
            </w:r>
            <w:r w:rsidRPr="00A6636C">
              <w:t>0710</w:t>
            </w:r>
            <w:r w:rsidRPr="00A6636C">
              <w:rPr>
                <w:lang w:val="en-US"/>
              </w:rPr>
              <w:t>B</w:t>
            </w:r>
            <w:r w:rsidRPr="00A6636C">
              <w:t xml:space="preserve"> </w:t>
            </w:r>
            <w:r w:rsidRPr="00A6636C">
              <w:rPr>
                <w:lang w:val="en-US"/>
              </w:rPr>
              <w:t>JR</w:t>
            </w:r>
            <w:r w:rsidRPr="00A6636C">
              <w:t xml:space="preserve">8110015 </w:t>
            </w:r>
            <w:r w:rsidRPr="00A6636C">
              <w:rPr>
                <w:lang w:val="en-US"/>
              </w:rPr>
              <w:t>M</w:t>
            </w:r>
            <w:r w:rsidRPr="00A6636C">
              <w:t xml:space="preserve">16*1.5 </w:t>
            </w:r>
          </w:p>
        </w:tc>
        <w:tc>
          <w:tcPr>
            <w:tcW w:w="668" w:type="dxa"/>
            <w:vAlign w:val="bottom"/>
          </w:tcPr>
          <w:p w14:paraId="084D42B3" w14:textId="77777777" w:rsidR="000C6DC1" w:rsidRPr="00A6636C" w:rsidRDefault="000C6DC1" w:rsidP="00510A24">
            <w:pPr>
              <w:jc w:val="center"/>
            </w:pPr>
            <w:proofErr w:type="spellStart"/>
            <w:r w:rsidRPr="00A6636C">
              <w:t>шт</w:t>
            </w:r>
            <w:proofErr w:type="spellEnd"/>
          </w:p>
        </w:tc>
        <w:tc>
          <w:tcPr>
            <w:tcW w:w="1815" w:type="dxa"/>
            <w:vAlign w:val="center"/>
          </w:tcPr>
          <w:p w14:paraId="17047724" w14:textId="77777777" w:rsidR="000C6DC1" w:rsidRPr="00A6636C" w:rsidRDefault="000C6DC1" w:rsidP="00510A24"/>
        </w:tc>
        <w:tc>
          <w:tcPr>
            <w:tcW w:w="1816" w:type="dxa"/>
            <w:vAlign w:val="center"/>
          </w:tcPr>
          <w:p w14:paraId="215B56B4" w14:textId="77777777" w:rsidR="000C6DC1" w:rsidRPr="00A6636C" w:rsidRDefault="000C6DC1" w:rsidP="00510A24"/>
        </w:tc>
        <w:tc>
          <w:tcPr>
            <w:tcW w:w="1816" w:type="dxa"/>
            <w:vAlign w:val="center"/>
          </w:tcPr>
          <w:p w14:paraId="4819FAD3" w14:textId="77777777" w:rsidR="000C6DC1" w:rsidRPr="00A6636C" w:rsidRDefault="000C6DC1" w:rsidP="00510A24"/>
        </w:tc>
        <w:tc>
          <w:tcPr>
            <w:tcW w:w="1965" w:type="dxa"/>
            <w:vAlign w:val="center"/>
          </w:tcPr>
          <w:p w14:paraId="27B85CC7" w14:textId="77777777" w:rsidR="000C6DC1" w:rsidRPr="00A6636C" w:rsidRDefault="000C6DC1" w:rsidP="00510A24"/>
        </w:tc>
        <w:tc>
          <w:tcPr>
            <w:tcW w:w="1665" w:type="dxa"/>
            <w:vAlign w:val="center"/>
          </w:tcPr>
          <w:p w14:paraId="66CBF5E3" w14:textId="77777777" w:rsidR="000C6DC1" w:rsidRPr="00A6636C" w:rsidRDefault="000C6DC1" w:rsidP="00510A24"/>
        </w:tc>
      </w:tr>
      <w:tr w:rsidR="000C6DC1" w:rsidRPr="008E6302" w14:paraId="570DFCDD" w14:textId="77777777" w:rsidTr="00510A24">
        <w:tc>
          <w:tcPr>
            <w:tcW w:w="561" w:type="dxa"/>
            <w:vAlign w:val="center"/>
          </w:tcPr>
          <w:p w14:paraId="098F918A" w14:textId="77777777" w:rsidR="000C6DC1" w:rsidRPr="00A6636C" w:rsidRDefault="000C6DC1" w:rsidP="00510A24">
            <w:pPr>
              <w:jc w:val="center"/>
            </w:pPr>
            <w:r w:rsidRPr="00A6636C">
              <w:t>7</w:t>
            </w:r>
          </w:p>
        </w:tc>
        <w:tc>
          <w:tcPr>
            <w:tcW w:w="4254" w:type="dxa"/>
            <w:vAlign w:val="center"/>
          </w:tcPr>
          <w:p w14:paraId="63CF1799" w14:textId="77777777" w:rsidR="000C6DC1" w:rsidRPr="00A6636C" w:rsidRDefault="000C6DC1" w:rsidP="00510A24">
            <w:r w:rsidRPr="00A6636C">
              <w:t>Фильтр воздушный 2238 (</w:t>
            </w:r>
            <w:proofErr w:type="spellStart"/>
            <w:r w:rsidRPr="00A6636C">
              <w:t>кареро</w:t>
            </w:r>
            <w:proofErr w:type="spellEnd"/>
            <w:r w:rsidRPr="00A6636C">
              <w:t xml:space="preserve">) LGCM LGB88H (88) </w:t>
            </w:r>
          </w:p>
        </w:tc>
        <w:tc>
          <w:tcPr>
            <w:tcW w:w="668" w:type="dxa"/>
            <w:vAlign w:val="bottom"/>
          </w:tcPr>
          <w:p w14:paraId="1AC938D4" w14:textId="77777777" w:rsidR="000C6DC1" w:rsidRPr="00A6636C" w:rsidRDefault="000C6DC1" w:rsidP="00510A24">
            <w:pPr>
              <w:jc w:val="center"/>
            </w:pPr>
            <w:proofErr w:type="spellStart"/>
            <w:r w:rsidRPr="00A6636C">
              <w:t>шт</w:t>
            </w:r>
            <w:proofErr w:type="spellEnd"/>
          </w:p>
        </w:tc>
        <w:tc>
          <w:tcPr>
            <w:tcW w:w="1815" w:type="dxa"/>
            <w:vAlign w:val="center"/>
          </w:tcPr>
          <w:p w14:paraId="3495D43D" w14:textId="77777777" w:rsidR="000C6DC1" w:rsidRPr="00A6636C" w:rsidRDefault="000C6DC1" w:rsidP="00510A24"/>
        </w:tc>
        <w:tc>
          <w:tcPr>
            <w:tcW w:w="1816" w:type="dxa"/>
            <w:vAlign w:val="center"/>
          </w:tcPr>
          <w:p w14:paraId="72FBFCFA" w14:textId="77777777" w:rsidR="000C6DC1" w:rsidRPr="00A6636C" w:rsidRDefault="000C6DC1" w:rsidP="00510A24"/>
        </w:tc>
        <w:tc>
          <w:tcPr>
            <w:tcW w:w="1816" w:type="dxa"/>
            <w:vAlign w:val="center"/>
          </w:tcPr>
          <w:p w14:paraId="4824F456" w14:textId="77777777" w:rsidR="000C6DC1" w:rsidRPr="00A6636C" w:rsidRDefault="000C6DC1" w:rsidP="00510A24"/>
        </w:tc>
        <w:tc>
          <w:tcPr>
            <w:tcW w:w="1965" w:type="dxa"/>
            <w:vAlign w:val="center"/>
          </w:tcPr>
          <w:p w14:paraId="4CBE6846" w14:textId="77777777" w:rsidR="000C6DC1" w:rsidRPr="00A6636C" w:rsidRDefault="000C6DC1" w:rsidP="00510A24"/>
        </w:tc>
        <w:tc>
          <w:tcPr>
            <w:tcW w:w="1665" w:type="dxa"/>
            <w:vAlign w:val="center"/>
          </w:tcPr>
          <w:p w14:paraId="3FB327E3" w14:textId="77777777" w:rsidR="000C6DC1" w:rsidRPr="00A6636C" w:rsidRDefault="000C6DC1" w:rsidP="00510A24"/>
        </w:tc>
      </w:tr>
      <w:tr w:rsidR="000C6DC1" w:rsidRPr="008E6302" w14:paraId="5341B2E8" w14:textId="77777777" w:rsidTr="00510A24">
        <w:tc>
          <w:tcPr>
            <w:tcW w:w="561" w:type="dxa"/>
            <w:vAlign w:val="center"/>
          </w:tcPr>
          <w:p w14:paraId="4EAA9C7A" w14:textId="77777777" w:rsidR="000C6DC1" w:rsidRPr="00A6636C" w:rsidRDefault="000C6DC1" w:rsidP="00510A24">
            <w:pPr>
              <w:jc w:val="center"/>
            </w:pPr>
            <w:r w:rsidRPr="00A6636C">
              <w:t>8</w:t>
            </w:r>
          </w:p>
        </w:tc>
        <w:tc>
          <w:tcPr>
            <w:tcW w:w="4254" w:type="dxa"/>
            <w:vAlign w:val="center"/>
          </w:tcPr>
          <w:p w14:paraId="0241C745" w14:textId="77777777" w:rsidR="000C6DC1" w:rsidRPr="00A6636C" w:rsidRDefault="000C6DC1" w:rsidP="00510A24">
            <w:r w:rsidRPr="00A6636C">
              <w:t xml:space="preserve">Фильтр КПП СРЕДНЕЙ  ОЧИСТКИ 88 H  88 H +КАРАРА     ZL40.3.2A/YL0813 ZL50G </w:t>
            </w:r>
          </w:p>
        </w:tc>
        <w:tc>
          <w:tcPr>
            <w:tcW w:w="668" w:type="dxa"/>
            <w:vAlign w:val="bottom"/>
          </w:tcPr>
          <w:p w14:paraId="30865877" w14:textId="77777777" w:rsidR="000C6DC1" w:rsidRPr="00A6636C" w:rsidRDefault="000C6DC1" w:rsidP="00510A24">
            <w:pPr>
              <w:jc w:val="center"/>
            </w:pPr>
            <w:proofErr w:type="spellStart"/>
            <w:r w:rsidRPr="00A6636C">
              <w:t>шт</w:t>
            </w:r>
            <w:proofErr w:type="spellEnd"/>
          </w:p>
        </w:tc>
        <w:tc>
          <w:tcPr>
            <w:tcW w:w="1815" w:type="dxa"/>
            <w:vAlign w:val="center"/>
          </w:tcPr>
          <w:p w14:paraId="2CFCA221" w14:textId="77777777" w:rsidR="000C6DC1" w:rsidRPr="00A6636C" w:rsidRDefault="000C6DC1" w:rsidP="00510A24"/>
        </w:tc>
        <w:tc>
          <w:tcPr>
            <w:tcW w:w="1816" w:type="dxa"/>
            <w:vAlign w:val="center"/>
          </w:tcPr>
          <w:p w14:paraId="72E48EBF" w14:textId="77777777" w:rsidR="000C6DC1" w:rsidRPr="00A6636C" w:rsidRDefault="000C6DC1" w:rsidP="00510A24"/>
        </w:tc>
        <w:tc>
          <w:tcPr>
            <w:tcW w:w="1816" w:type="dxa"/>
            <w:vAlign w:val="center"/>
          </w:tcPr>
          <w:p w14:paraId="45452F85" w14:textId="77777777" w:rsidR="000C6DC1" w:rsidRPr="00A6636C" w:rsidRDefault="000C6DC1" w:rsidP="00510A24"/>
        </w:tc>
        <w:tc>
          <w:tcPr>
            <w:tcW w:w="1965" w:type="dxa"/>
            <w:vAlign w:val="center"/>
          </w:tcPr>
          <w:p w14:paraId="0A3CDE28" w14:textId="77777777" w:rsidR="000C6DC1" w:rsidRPr="00A6636C" w:rsidRDefault="000C6DC1" w:rsidP="00510A24"/>
        </w:tc>
        <w:tc>
          <w:tcPr>
            <w:tcW w:w="1665" w:type="dxa"/>
            <w:vAlign w:val="center"/>
          </w:tcPr>
          <w:p w14:paraId="5C235A07" w14:textId="77777777" w:rsidR="000C6DC1" w:rsidRPr="00A6636C" w:rsidRDefault="000C6DC1" w:rsidP="00510A24"/>
        </w:tc>
      </w:tr>
      <w:tr w:rsidR="000C6DC1" w:rsidRPr="008E6302" w14:paraId="0BE78432" w14:textId="77777777" w:rsidTr="00510A24">
        <w:tc>
          <w:tcPr>
            <w:tcW w:w="561" w:type="dxa"/>
            <w:vAlign w:val="center"/>
          </w:tcPr>
          <w:p w14:paraId="1A794B7F" w14:textId="77777777" w:rsidR="000C6DC1" w:rsidRPr="00A6636C" w:rsidRDefault="000C6DC1" w:rsidP="00510A24">
            <w:pPr>
              <w:jc w:val="center"/>
            </w:pPr>
            <w:r w:rsidRPr="00A6636C">
              <w:t>9</w:t>
            </w:r>
          </w:p>
        </w:tc>
        <w:tc>
          <w:tcPr>
            <w:tcW w:w="4254" w:type="dxa"/>
            <w:vAlign w:val="center"/>
          </w:tcPr>
          <w:p w14:paraId="3A51F91D" w14:textId="77777777" w:rsidR="000C6DC1" w:rsidRPr="00A6636C" w:rsidRDefault="000C6DC1" w:rsidP="00510A24">
            <w:r w:rsidRPr="00A6636C">
              <w:t xml:space="preserve">Фильтр КПП тонкой очистки </w:t>
            </w:r>
            <w:proofErr w:type="spellStart"/>
            <w:r w:rsidRPr="00A6636C">
              <w:t>carraro</w:t>
            </w:r>
            <w:proofErr w:type="spellEnd"/>
            <w:r w:rsidRPr="00A6636C">
              <w:t xml:space="preserve"> W031700001/Фильтр </w:t>
            </w:r>
            <w:proofErr w:type="spellStart"/>
            <w:r w:rsidRPr="00A6636C">
              <w:t>гидрав</w:t>
            </w:r>
            <w:proofErr w:type="spellEnd"/>
            <w:r w:rsidRPr="00A6636C">
              <w:t xml:space="preserve">. ST30416/ФИЛЬТР </w:t>
            </w:r>
            <w:proofErr w:type="spellStart"/>
            <w:r w:rsidRPr="00A6636C">
              <w:t>гидрав</w:t>
            </w:r>
            <w:proofErr w:type="spellEnd"/>
            <w:r w:rsidRPr="00A6636C">
              <w:t>. ZHC9011</w:t>
            </w:r>
            <w:r w:rsidRPr="00A6636C">
              <w:tab/>
            </w:r>
          </w:p>
        </w:tc>
        <w:tc>
          <w:tcPr>
            <w:tcW w:w="668" w:type="dxa"/>
            <w:vAlign w:val="bottom"/>
          </w:tcPr>
          <w:p w14:paraId="75CEAD4A" w14:textId="77777777" w:rsidR="000C6DC1" w:rsidRPr="00A6636C" w:rsidRDefault="000C6DC1" w:rsidP="00510A24">
            <w:pPr>
              <w:jc w:val="center"/>
            </w:pPr>
            <w:proofErr w:type="spellStart"/>
            <w:r w:rsidRPr="00A6636C">
              <w:t>шт</w:t>
            </w:r>
            <w:proofErr w:type="spellEnd"/>
          </w:p>
        </w:tc>
        <w:tc>
          <w:tcPr>
            <w:tcW w:w="1815" w:type="dxa"/>
            <w:vAlign w:val="center"/>
          </w:tcPr>
          <w:p w14:paraId="14DAF555" w14:textId="77777777" w:rsidR="000C6DC1" w:rsidRPr="00A6636C" w:rsidRDefault="000C6DC1" w:rsidP="00510A24"/>
        </w:tc>
        <w:tc>
          <w:tcPr>
            <w:tcW w:w="1816" w:type="dxa"/>
            <w:vAlign w:val="center"/>
          </w:tcPr>
          <w:p w14:paraId="2F0284B0" w14:textId="77777777" w:rsidR="000C6DC1" w:rsidRPr="00A6636C" w:rsidRDefault="000C6DC1" w:rsidP="00510A24"/>
        </w:tc>
        <w:tc>
          <w:tcPr>
            <w:tcW w:w="1816" w:type="dxa"/>
            <w:vAlign w:val="center"/>
          </w:tcPr>
          <w:p w14:paraId="0EA9205E" w14:textId="77777777" w:rsidR="000C6DC1" w:rsidRPr="00A6636C" w:rsidRDefault="000C6DC1" w:rsidP="00510A24"/>
        </w:tc>
        <w:tc>
          <w:tcPr>
            <w:tcW w:w="1965" w:type="dxa"/>
            <w:vAlign w:val="center"/>
          </w:tcPr>
          <w:p w14:paraId="094B741E" w14:textId="77777777" w:rsidR="000C6DC1" w:rsidRPr="00A6636C" w:rsidRDefault="000C6DC1" w:rsidP="00510A24"/>
        </w:tc>
        <w:tc>
          <w:tcPr>
            <w:tcW w:w="1665" w:type="dxa"/>
            <w:vAlign w:val="center"/>
          </w:tcPr>
          <w:p w14:paraId="2EB25EB1" w14:textId="77777777" w:rsidR="000C6DC1" w:rsidRPr="00A6636C" w:rsidRDefault="000C6DC1" w:rsidP="00510A24"/>
        </w:tc>
      </w:tr>
    </w:tbl>
    <w:p w14:paraId="4BC7281D" w14:textId="77777777" w:rsidR="000C6DC1" w:rsidRDefault="000C6DC1" w:rsidP="000C6DC1">
      <w:pPr>
        <w:rPr>
          <w:bCs/>
        </w:rPr>
      </w:pPr>
      <w:r w:rsidRPr="00B549C2">
        <w:rPr>
          <w:bCs/>
        </w:rPr>
        <w:t xml:space="preserve">Общая (начальная средняя) стоимость (цена) материалов по </w:t>
      </w:r>
      <w:r>
        <w:rPr>
          <w:bCs/>
        </w:rPr>
        <w:t>второму</w:t>
      </w:r>
      <w:r w:rsidRPr="00B549C2">
        <w:rPr>
          <w:bCs/>
        </w:rPr>
        <w:t xml:space="preserve"> этапу составляет</w:t>
      </w:r>
    </w:p>
    <w:p w14:paraId="325AB1FC" w14:textId="77777777" w:rsidR="000C6DC1" w:rsidRDefault="000C6DC1" w:rsidP="000C6DC1">
      <w:pPr>
        <w:rPr>
          <w:bCs/>
        </w:rPr>
      </w:pPr>
    </w:p>
    <w:p w14:paraId="5C6AD508" w14:textId="77777777" w:rsidR="000C6DC1" w:rsidRDefault="000C6DC1" w:rsidP="000C6DC1">
      <w:pPr>
        <w:rPr>
          <w:b/>
          <w:bCs/>
        </w:rPr>
      </w:pPr>
      <w:r>
        <w:rPr>
          <w:b/>
          <w:bCs/>
        </w:rPr>
        <w:t>Третий этап (ТО-9</w:t>
      </w:r>
      <w:r w:rsidRPr="00916DD7">
        <w:rPr>
          <w:b/>
          <w:bCs/>
        </w:rPr>
        <w:t>)</w:t>
      </w:r>
    </w:p>
    <w:tbl>
      <w:tblPr>
        <w:tblStyle w:val="aff6"/>
        <w:tblW w:w="0" w:type="auto"/>
        <w:tblLook w:val="04A0" w:firstRow="1" w:lastRow="0" w:firstColumn="1" w:lastColumn="0" w:noHBand="0" w:noVBand="1"/>
      </w:tblPr>
      <w:tblGrid>
        <w:gridCol w:w="561"/>
        <w:gridCol w:w="4254"/>
        <w:gridCol w:w="668"/>
        <w:gridCol w:w="1815"/>
        <w:gridCol w:w="1816"/>
        <w:gridCol w:w="1816"/>
        <w:gridCol w:w="1965"/>
        <w:gridCol w:w="1665"/>
      </w:tblGrid>
      <w:tr w:rsidR="000C6DC1" w:rsidRPr="008E6302" w14:paraId="13382710" w14:textId="77777777" w:rsidTr="00510A24">
        <w:tc>
          <w:tcPr>
            <w:tcW w:w="561" w:type="dxa"/>
            <w:vAlign w:val="center"/>
          </w:tcPr>
          <w:p w14:paraId="097B6E80" w14:textId="77777777" w:rsidR="000C6DC1" w:rsidRPr="00916DD7" w:rsidRDefault="000C6DC1" w:rsidP="00510A24">
            <w:pPr>
              <w:rPr>
                <w:b/>
                <w:bCs/>
              </w:rPr>
            </w:pPr>
            <w:r w:rsidRPr="00916DD7">
              <w:rPr>
                <w:b/>
                <w:bCs/>
              </w:rPr>
              <w:t>№ п/п</w:t>
            </w:r>
          </w:p>
        </w:tc>
        <w:tc>
          <w:tcPr>
            <w:tcW w:w="4254" w:type="dxa"/>
            <w:vAlign w:val="center"/>
          </w:tcPr>
          <w:p w14:paraId="5F4AC8C4" w14:textId="77777777" w:rsidR="000C6DC1" w:rsidRPr="00916DD7" w:rsidRDefault="000C6DC1" w:rsidP="00510A24">
            <w:pPr>
              <w:rPr>
                <w:b/>
                <w:bCs/>
              </w:rPr>
            </w:pPr>
            <w:r w:rsidRPr="00916DD7">
              <w:rPr>
                <w:b/>
                <w:bCs/>
              </w:rPr>
              <w:t>Наименование (вид) расходных материалов и запчастей</w:t>
            </w:r>
          </w:p>
        </w:tc>
        <w:tc>
          <w:tcPr>
            <w:tcW w:w="668" w:type="dxa"/>
            <w:vAlign w:val="center"/>
          </w:tcPr>
          <w:p w14:paraId="5304DDBF" w14:textId="77777777" w:rsidR="000C6DC1" w:rsidRPr="00916DD7" w:rsidRDefault="000C6DC1" w:rsidP="00510A24">
            <w:pPr>
              <w:rPr>
                <w:b/>
                <w:bCs/>
              </w:rPr>
            </w:pPr>
            <w:r w:rsidRPr="00916DD7">
              <w:rPr>
                <w:b/>
                <w:bCs/>
              </w:rPr>
              <w:t>Ед. изм.</w:t>
            </w:r>
          </w:p>
        </w:tc>
        <w:tc>
          <w:tcPr>
            <w:tcW w:w="1815" w:type="dxa"/>
            <w:vAlign w:val="center"/>
          </w:tcPr>
          <w:p w14:paraId="7CBBBA5B" w14:textId="77777777" w:rsidR="000C6DC1" w:rsidRPr="00916DD7" w:rsidRDefault="000C6DC1" w:rsidP="00510A24">
            <w:pPr>
              <w:rPr>
                <w:b/>
                <w:bCs/>
              </w:rPr>
            </w:pPr>
            <w:r w:rsidRPr="00916DD7">
              <w:rPr>
                <w:b/>
                <w:bCs/>
              </w:rPr>
              <w:t>Кол-во (объём)</w:t>
            </w:r>
          </w:p>
        </w:tc>
        <w:tc>
          <w:tcPr>
            <w:tcW w:w="1816" w:type="dxa"/>
            <w:vAlign w:val="center"/>
          </w:tcPr>
          <w:p w14:paraId="48E92A52" w14:textId="77777777" w:rsidR="000C6DC1" w:rsidRPr="00916DD7" w:rsidRDefault="000C6DC1" w:rsidP="00510A24">
            <w:pPr>
              <w:rPr>
                <w:b/>
                <w:bCs/>
              </w:rPr>
            </w:pPr>
            <w:r w:rsidRPr="00916DD7">
              <w:rPr>
                <w:b/>
                <w:bCs/>
              </w:rPr>
              <w:t xml:space="preserve">Стоимость (цена) за единицу с НДС __%, руб. </w:t>
            </w:r>
          </w:p>
        </w:tc>
        <w:tc>
          <w:tcPr>
            <w:tcW w:w="1816" w:type="dxa"/>
            <w:vAlign w:val="center"/>
          </w:tcPr>
          <w:p w14:paraId="34096FF8" w14:textId="77777777" w:rsidR="000C6DC1" w:rsidRPr="00916DD7" w:rsidRDefault="000C6DC1" w:rsidP="00510A24">
            <w:pPr>
              <w:rPr>
                <w:b/>
                <w:bCs/>
              </w:rPr>
            </w:pPr>
            <w:r w:rsidRPr="00916DD7">
              <w:rPr>
                <w:b/>
                <w:bCs/>
              </w:rPr>
              <w:t>Общая стоимость (цена)   без НДС, руб.</w:t>
            </w:r>
          </w:p>
        </w:tc>
        <w:tc>
          <w:tcPr>
            <w:tcW w:w="1965" w:type="dxa"/>
            <w:vAlign w:val="center"/>
          </w:tcPr>
          <w:p w14:paraId="69195150" w14:textId="77777777" w:rsidR="000C6DC1" w:rsidRPr="00916DD7" w:rsidRDefault="000C6DC1" w:rsidP="00510A24">
            <w:pPr>
              <w:rPr>
                <w:b/>
                <w:bCs/>
              </w:rPr>
            </w:pPr>
            <w:r w:rsidRPr="00916DD7">
              <w:rPr>
                <w:b/>
                <w:bCs/>
              </w:rPr>
              <w:t>Сумма НДС __%, руб.</w:t>
            </w:r>
          </w:p>
        </w:tc>
        <w:tc>
          <w:tcPr>
            <w:tcW w:w="1665" w:type="dxa"/>
            <w:vAlign w:val="center"/>
          </w:tcPr>
          <w:p w14:paraId="0B514A33" w14:textId="77777777" w:rsidR="000C6DC1" w:rsidRPr="00916DD7" w:rsidRDefault="000C6DC1" w:rsidP="00510A24">
            <w:pPr>
              <w:rPr>
                <w:b/>
                <w:bCs/>
              </w:rPr>
            </w:pPr>
            <w:r w:rsidRPr="00916DD7">
              <w:rPr>
                <w:b/>
                <w:bCs/>
              </w:rPr>
              <w:t xml:space="preserve">Общая стоимость (цена) </w:t>
            </w:r>
            <w:proofErr w:type="gramStart"/>
            <w:r w:rsidRPr="00916DD7">
              <w:rPr>
                <w:b/>
                <w:bCs/>
              </w:rPr>
              <w:t>с  НДС</w:t>
            </w:r>
            <w:proofErr w:type="gramEnd"/>
            <w:r w:rsidRPr="00916DD7">
              <w:rPr>
                <w:b/>
                <w:bCs/>
              </w:rPr>
              <w:t xml:space="preserve"> </w:t>
            </w:r>
          </w:p>
          <w:p w14:paraId="48983BBA" w14:textId="77777777" w:rsidR="000C6DC1" w:rsidRPr="00916DD7" w:rsidRDefault="000C6DC1" w:rsidP="00510A24">
            <w:pPr>
              <w:rPr>
                <w:b/>
                <w:bCs/>
              </w:rPr>
            </w:pPr>
            <w:r w:rsidRPr="00916DD7">
              <w:rPr>
                <w:b/>
                <w:bCs/>
              </w:rPr>
              <w:t>__%, руб.</w:t>
            </w:r>
          </w:p>
        </w:tc>
      </w:tr>
      <w:tr w:rsidR="000C6DC1" w:rsidRPr="008E6302" w14:paraId="4A6BC78B" w14:textId="77777777" w:rsidTr="00510A24">
        <w:tc>
          <w:tcPr>
            <w:tcW w:w="561" w:type="dxa"/>
            <w:vAlign w:val="center"/>
          </w:tcPr>
          <w:p w14:paraId="6C3F5824" w14:textId="77777777" w:rsidR="000C6DC1" w:rsidRPr="008E6302" w:rsidRDefault="000C6DC1" w:rsidP="00510A24">
            <w:pPr>
              <w:jc w:val="center"/>
            </w:pPr>
            <w:r w:rsidRPr="008E6302">
              <w:t>1</w:t>
            </w:r>
          </w:p>
        </w:tc>
        <w:tc>
          <w:tcPr>
            <w:tcW w:w="4254" w:type="dxa"/>
            <w:vAlign w:val="center"/>
          </w:tcPr>
          <w:p w14:paraId="55255A48" w14:textId="77777777" w:rsidR="000C6DC1" w:rsidRPr="008E6302" w:rsidRDefault="000C6DC1" w:rsidP="00510A24">
            <w:pPr>
              <w:jc w:val="center"/>
            </w:pPr>
            <w:r w:rsidRPr="008E6302">
              <w:t>2</w:t>
            </w:r>
          </w:p>
        </w:tc>
        <w:tc>
          <w:tcPr>
            <w:tcW w:w="668" w:type="dxa"/>
            <w:vAlign w:val="center"/>
          </w:tcPr>
          <w:p w14:paraId="15056A14" w14:textId="77777777" w:rsidR="000C6DC1" w:rsidRPr="008E6302" w:rsidRDefault="000C6DC1" w:rsidP="00510A24">
            <w:pPr>
              <w:jc w:val="center"/>
            </w:pPr>
            <w:r w:rsidRPr="008E6302">
              <w:t>3</w:t>
            </w:r>
          </w:p>
        </w:tc>
        <w:tc>
          <w:tcPr>
            <w:tcW w:w="1815" w:type="dxa"/>
            <w:vAlign w:val="center"/>
          </w:tcPr>
          <w:p w14:paraId="0BC346A7" w14:textId="77777777" w:rsidR="000C6DC1" w:rsidRPr="008E6302" w:rsidRDefault="000C6DC1" w:rsidP="00510A24">
            <w:pPr>
              <w:jc w:val="center"/>
            </w:pPr>
            <w:r w:rsidRPr="008E6302">
              <w:t>4</w:t>
            </w:r>
          </w:p>
        </w:tc>
        <w:tc>
          <w:tcPr>
            <w:tcW w:w="1816" w:type="dxa"/>
            <w:vAlign w:val="center"/>
          </w:tcPr>
          <w:p w14:paraId="5D7A2FC9" w14:textId="77777777" w:rsidR="000C6DC1" w:rsidRPr="008E6302" w:rsidRDefault="000C6DC1" w:rsidP="00510A24">
            <w:pPr>
              <w:jc w:val="center"/>
            </w:pPr>
            <w:r w:rsidRPr="008E6302">
              <w:t>5</w:t>
            </w:r>
          </w:p>
        </w:tc>
        <w:tc>
          <w:tcPr>
            <w:tcW w:w="1816" w:type="dxa"/>
            <w:vAlign w:val="center"/>
          </w:tcPr>
          <w:p w14:paraId="338817EC" w14:textId="77777777" w:rsidR="000C6DC1" w:rsidRPr="008E6302" w:rsidRDefault="000C6DC1" w:rsidP="00510A24">
            <w:pPr>
              <w:jc w:val="center"/>
            </w:pPr>
            <w:r w:rsidRPr="008E6302">
              <w:t>6</w:t>
            </w:r>
          </w:p>
        </w:tc>
        <w:tc>
          <w:tcPr>
            <w:tcW w:w="1965" w:type="dxa"/>
            <w:vAlign w:val="center"/>
          </w:tcPr>
          <w:p w14:paraId="070A93C7" w14:textId="77777777" w:rsidR="000C6DC1" w:rsidRPr="008E6302" w:rsidRDefault="000C6DC1" w:rsidP="00510A24">
            <w:pPr>
              <w:jc w:val="center"/>
            </w:pPr>
            <w:r w:rsidRPr="008E6302">
              <w:t>7</w:t>
            </w:r>
          </w:p>
        </w:tc>
        <w:tc>
          <w:tcPr>
            <w:tcW w:w="1665" w:type="dxa"/>
            <w:vAlign w:val="center"/>
          </w:tcPr>
          <w:p w14:paraId="3BD3E101" w14:textId="77777777" w:rsidR="000C6DC1" w:rsidRPr="008E6302" w:rsidRDefault="000C6DC1" w:rsidP="00510A24">
            <w:pPr>
              <w:jc w:val="center"/>
            </w:pPr>
            <w:r w:rsidRPr="008E6302">
              <w:t>8</w:t>
            </w:r>
          </w:p>
        </w:tc>
      </w:tr>
      <w:tr w:rsidR="000C6DC1" w:rsidRPr="008E6302" w14:paraId="0533B6A3" w14:textId="77777777" w:rsidTr="00510A24">
        <w:trPr>
          <w:trHeight w:val="407"/>
        </w:trPr>
        <w:tc>
          <w:tcPr>
            <w:tcW w:w="561" w:type="dxa"/>
            <w:vAlign w:val="center"/>
          </w:tcPr>
          <w:p w14:paraId="23D2F3B8" w14:textId="77777777" w:rsidR="000C6DC1" w:rsidRPr="00664DC4" w:rsidRDefault="000C6DC1" w:rsidP="00510A24">
            <w:pPr>
              <w:jc w:val="center"/>
            </w:pPr>
          </w:p>
        </w:tc>
        <w:tc>
          <w:tcPr>
            <w:tcW w:w="4254" w:type="dxa"/>
            <w:vAlign w:val="center"/>
          </w:tcPr>
          <w:p w14:paraId="6EDC939C" w14:textId="77777777" w:rsidR="000C6DC1" w:rsidRPr="00664DC4" w:rsidRDefault="000C6DC1" w:rsidP="00510A24">
            <w:pPr>
              <w:rPr>
                <w:b/>
                <w:bCs/>
              </w:rPr>
            </w:pPr>
            <w:r w:rsidRPr="00664DC4">
              <w:rPr>
                <w:b/>
                <w:bCs/>
              </w:rPr>
              <w:t>ИТОГО</w:t>
            </w:r>
          </w:p>
        </w:tc>
        <w:tc>
          <w:tcPr>
            <w:tcW w:w="668" w:type="dxa"/>
            <w:vAlign w:val="center"/>
          </w:tcPr>
          <w:p w14:paraId="1F17C99A" w14:textId="77777777" w:rsidR="000C6DC1" w:rsidRPr="00664DC4" w:rsidRDefault="000C6DC1" w:rsidP="00510A24">
            <w:pPr>
              <w:rPr>
                <w:b/>
                <w:bCs/>
              </w:rPr>
            </w:pPr>
            <w:r w:rsidRPr="00664DC4">
              <w:rPr>
                <w:b/>
                <w:bCs/>
              </w:rPr>
              <w:t>х</w:t>
            </w:r>
          </w:p>
        </w:tc>
        <w:tc>
          <w:tcPr>
            <w:tcW w:w="1815" w:type="dxa"/>
            <w:vAlign w:val="center"/>
          </w:tcPr>
          <w:p w14:paraId="6E9DCB38" w14:textId="77777777" w:rsidR="000C6DC1" w:rsidRPr="00664DC4" w:rsidRDefault="000C6DC1" w:rsidP="00510A24">
            <w:pPr>
              <w:rPr>
                <w:b/>
                <w:bCs/>
              </w:rPr>
            </w:pPr>
            <w:r w:rsidRPr="00664DC4">
              <w:rPr>
                <w:b/>
                <w:bCs/>
              </w:rPr>
              <w:t>х</w:t>
            </w:r>
          </w:p>
        </w:tc>
        <w:tc>
          <w:tcPr>
            <w:tcW w:w="1816" w:type="dxa"/>
            <w:vAlign w:val="center"/>
          </w:tcPr>
          <w:p w14:paraId="368A1EFA" w14:textId="77777777" w:rsidR="000C6DC1" w:rsidRPr="00664DC4" w:rsidRDefault="000C6DC1" w:rsidP="00510A24">
            <w:pPr>
              <w:rPr>
                <w:b/>
                <w:bCs/>
              </w:rPr>
            </w:pPr>
            <w:r w:rsidRPr="00664DC4">
              <w:rPr>
                <w:b/>
                <w:bCs/>
              </w:rPr>
              <w:t>х</w:t>
            </w:r>
          </w:p>
        </w:tc>
        <w:tc>
          <w:tcPr>
            <w:tcW w:w="1816" w:type="dxa"/>
            <w:vAlign w:val="center"/>
          </w:tcPr>
          <w:p w14:paraId="6BD32B91" w14:textId="77777777" w:rsidR="000C6DC1" w:rsidRPr="00664DC4" w:rsidRDefault="000C6DC1" w:rsidP="00510A24">
            <w:pPr>
              <w:rPr>
                <w:b/>
                <w:bCs/>
              </w:rPr>
            </w:pPr>
            <w:r w:rsidRPr="00664DC4">
              <w:rPr>
                <w:b/>
                <w:bCs/>
              </w:rPr>
              <w:t>Х</w:t>
            </w:r>
          </w:p>
        </w:tc>
        <w:tc>
          <w:tcPr>
            <w:tcW w:w="1965" w:type="dxa"/>
            <w:vAlign w:val="center"/>
          </w:tcPr>
          <w:p w14:paraId="1F3B5635" w14:textId="77777777" w:rsidR="000C6DC1" w:rsidRPr="00664DC4" w:rsidRDefault="000C6DC1" w:rsidP="00510A24">
            <w:pPr>
              <w:rPr>
                <w:b/>
                <w:bCs/>
              </w:rPr>
            </w:pPr>
            <w:r w:rsidRPr="00664DC4">
              <w:rPr>
                <w:b/>
                <w:bCs/>
              </w:rPr>
              <w:t>Х</w:t>
            </w:r>
          </w:p>
        </w:tc>
        <w:tc>
          <w:tcPr>
            <w:tcW w:w="1665" w:type="dxa"/>
            <w:vAlign w:val="center"/>
          </w:tcPr>
          <w:p w14:paraId="426704E6" w14:textId="77777777" w:rsidR="000C6DC1" w:rsidRPr="00664DC4" w:rsidRDefault="000C6DC1" w:rsidP="00510A24">
            <w:pPr>
              <w:rPr>
                <w:b/>
                <w:bCs/>
              </w:rPr>
            </w:pPr>
          </w:p>
        </w:tc>
      </w:tr>
      <w:tr w:rsidR="000C6DC1" w:rsidRPr="008E6302" w14:paraId="64D8A58A" w14:textId="77777777" w:rsidTr="00510A24">
        <w:tc>
          <w:tcPr>
            <w:tcW w:w="561" w:type="dxa"/>
            <w:vAlign w:val="center"/>
          </w:tcPr>
          <w:p w14:paraId="2BF23ED8" w14:textId="77777777" w:rsidR="000C6DC1" w:rsidRPr="00664DC4" w:rsidRDefault="000C6DC1" w:rsidP="00510A24">
            <w:pPr>
              <w:jc w:val="center"/>
            </w:pPr>
            <w:r w:rsidRPr="00664DC4">
              <w:t>1</w:t>
            </w:r>
          </w:p>
        </w:tc>
        <w:tc>
          <w:tcPr>
            <w:tcW w:w="4254" w:type="dxa"/>
            <w:vAlign w:val="center"/>
          </w:tcPr>
          <w:p w14:paraId="07619DB8" w14:textId="77777777" w:rsidR="000C6DC1" w:rsidRPr="00664DC4" w:rsidRDefault="000C6DC1" w:rsidP="00510A24">
            <w:r w:rsidRPr="00664DC4">
              <w:t xml:space="preserve">Масло Моторное ROLF </w:t>
            </w:r>
            <w:proofErr w:type="spellStart"/>
            <w:r w:rsidRPr="00664DC4">
              <w:t>Krafton</w:t>
            </w:r>
            <w:proofErr w:type="spellEnd"/>
            <w:r w:rsidRPr="00664DC4">
              <w:t xml:space="preserve"> P5 U 10W40 Cl-4/SL E7</w:t>
            </w:r>
            <w:r w:rsidRPr="00664DC4">
              <w:tab/>
              <w:t>или аналог</w:t>
            </w:r>
          </w:p>
        </w:tc>
        <w:tc>
          <w:tcPr>
            <w:tcW w:w="668" w:type="dxa"/>
            <w:vAlign w:val="bottom"/>
          </w:tcPr>
          <w:p w14:paraId="46EC46A1" w14:textId="77777777" w:rsidR="000C6DC1" w:rsidRPr="00664DC4" w:rsidRDefault="000C6DC1" w:rsidP="00510A24">
            <w:pPr>
              <w:jc w:val="center"/>
            </w:pPr>
            <w:r w:rsidRPr="00664DC4">
              <w:t>л</w:t>
            </w:r>
          </w:p>
        </w:tc>
        <w:tc>
          <w:tcPr>
            <w:tcW w:w="1815" w:type="dxa"/>
            <w:vAlign w:val="center"/>
          </w:tcPr>
          <w:p w14:paraId="715E5D76" w14:textId="77777777" w:rsidR="000C6DC1" w:rsidRPr="00664DC4" w:rsidRDefault="000C6DC1" w:rsidP="00510A24"/>
        </w:tc>
        <w:tc>
          <w:tcPr>
            <w:tcW w:w="1816" w:type="dxa"/>
            <w:vAlign w:val="center"/>
          </w:tcPr>
          <w:p w14:paraId="4C3462F0" w14:textId="77777777" w:rsidR="000C6DC1" w:rsidRPr="00664DC4" w:rsidRDefault="000C6DC1" w:rsidP="00510A24"/>
        </w:tc>
        <w:tc>
          <w:tcPr>
            <w:tcW w:w="1816" w:type="dxa"/>
            <w:vAlign w:val="center"/>
          </w:tcPr>
          <w:p w14:paraId="10C480C2" w14:textId="77777777" w:rsidR="000C6DC1" w:rsidRPr="00664DC4" w:rsidRDefault="000C6DC1" w:rsidP="00510A24"/>
        </w:tc>
        <w:tc>
          <w:tcPr>
            <w:tcW w:w="1965" w:type="dxa"/>
            <w:vAlign w:val="center"/>
          </w:tcPr>
          <w:p w14:paraId="5D8C57B5" w14:textId="77777777" w:rsidR="000C6DC1" w:rsidRPr="00664DC4" w:rsidRDefault="000C6DC1" w:rsidP="00510A24"/>
        </w:tc>
        <w:tc>
          <w:tcPr>
            <w:tcW w:w="1665" w:type="dxa"/>
            <w:vAlign w:val="center"/>
          </w:tcPr>
          <w:p w14:paraId="6C0DB4A9" w14:textId="77777777" w:rsidR="000C6DC1" w:rsidRPr="00664DC4" w:rsidRDefault="000C6DC1" w:rsidP="00510A24"/>
        </w:tc>
      </w:tr>
      <w:tr w:rsidR="000C6DC1" w:rsidRPr="008E6302" w14:paraId="2F141F68" w14:textId="77777777" w:rsidTr="00510A24">
        <w:tc>
          <w:tcPr>
            <w:tcW w:w="561" w:type="dxa"/>
            <w:vAlign w:val="center"/>
          </w:tcPr>
          <w:p w14:paraId="66537992" w14:textId="77777777" w:rsidR="000C6DC1" w:rsidRPr="00664DC4" w:rsidRDefault="000C6DC1" w:rsidP="00510A24">
            <w:pPr>
              <w:jc w:val="center"/>
            </w:pPr>
            <w:r w:rsidRPr="00664DC4">
              <w:t>2</w:t>
            </w:r>
          </w:p>
        </w:tc>
        <w:tc>
          <w:tcPr>
            <w:tcW w:w="4254" w:type="dxa"/>
            <w:vAlign w:val="center"/>
          </w:tcPr>
          <w:p w14:paraId="2B6BB919" w14:textId="77777777" w:rsidR="000C6DC1" w:rsidRPr="00664DC4" w:rsidRDefault="000C6DC1" w:rsidP="00510A24">
            <w:r w:rsidRPr="00664DC4">
              <w:t xml:space="preserve">Антифриз </w:t>
            </w:r>
            <w:proofErr w:type="spellStart"/>
            <w:r w:rsidRPr="00664DC4">
              <w:t>Felix</w:t>
            </w:r>
            <w:proofErr w:type="spellEnd"/>
            <w:r w:rsidRPr="00664DC4">
              <w:t xml:space="preserve"> G11</w:t>
            </w:r>
            <w:r w:rsidRPr="00664DC4">
              <w:tab/>
            </w:r>
          </w:p>
        </w:tc>
        <w:tc>
          <w:tcPr>
            <w:tcW w:w="668" w:type="dxa"/>
            <w:vAlign w:val="bottom"/>
          </w:tcPr>
          <w:p w14:paraId="5EA8AC80" w14:textId="77777777" w:rsidR="000C6DC1" w:rsidRPr="00664DC4" w:rsidRDefault="000C6DC1" w:rsidP="00510A24">
            <w:pPr>
              <w:jc w:val="center"/>
            </w:pPr>
            <w:r w:rsidRPr="00664DC4">
              <w:t>л</w:t>
            </w:r>
          </w:p>
        </w:tc>
        <w:tc>
          <w:tcPr>
            <w:tcW w:w="1815" w:type="dxa"/>
            <w:vAlign w:val="center"/>
          </w:tcPr>
          <w:p w14:paraId="07EEA217" w14:textId="77777777" w:rsidR="000C6DC1" w:rsidRPr="00664DC4" w:rsidRDefault="000C6DC1" w:rsidP="00510A24"/>
        </w:tc>
        <w:tc>
          <w:tcPr>
            <w:tcW w:w="1816" w:type="dxa"/>
            <w:vAlign w:val="center"/>
          </w:tcPr>
          <w:p w14:paraId="68CCFBEF" w14:textId="77777777" w:rsidR="000C6DC1" w:rsidRPr="00664DC4" w:rsidRDefault="000C6DC1" w:rsidP="00510A24"/>
        </w:tc>
        <w:tc>
          <w:tcPr>
            <w:tcW w:w="1816" w:type="dxa"/>
            <w:vAlign w:val="center"/>
          </w:tcPr>
          <w:p w14:paraId="1AE9E6C7" w14:textId="77777777" w:rsidR="000C6DC1" w:rsidRPr="00664DC4" w:rsidRDefault="000C6DC1" w:rsidP="00510A24"/>
        </w:tc>
        <w:tc>
          <w:tcPr>
            <w:tcW w:w="1965" w:type="dxa"/>
            <w:vAlign w:val="center"/>
          </w:tcPr>
          <w:p w14:paraId="1A4729CD" w14:textId="77777777" w:rsidR="000C6DC1" w:rsidRPr="00664DC4" w:rsidRDefault="000C6DC1" w:rsidP="00510A24"/>
        </w:tc>
        <w:tc>
          <w:tcPr>
            <w:tcW w:w="1665" w:type="dxa"/>
            <w:vAlign w:val="center"/>
          </w:tcPr>
          <w:p w14:paraId="371B5838" w14:textId="77777777" w:rsidR="000C6DC1" w:rsidRPr="00664DC4" w:rsidRDefault="000C6DC1" w:rsidP="00510A24"/>
        </w:tc>
      </w:tr>
      <w:tr w:rsidR="000C6DC1" w:rsidRPr="008E6302" w14:paraId="0B0BB879" w14:textId="77777777" w:rsidTr="00510A24">
        <w:trPr>
          <w:trHeight w:val="458"/>
        </w:trPr>
        <w:tc>
          <w:tcPr>
            <w:tcW w:w="561" w:type="dxa"/>
            <w:vAlign w:val="center"/>
          </w:tcPr>
          <w:p w14:paraId="3205A210" w14:textId="77777777" w:rsidR="000C6DC1" w:rsidRPr="00664DC4" w:rsidRDefault="000C6DC1" w:rsidP="00510A24">
            <w:pPr>
              <w:jc w:val="center"/>
            </w:pPr>
            <w:r w:rsidRPr="00664DC4">
              <w:t>3</w:t>
            </w:r>
          </w:p>
        </w:tc>
        <w:tc>
          <w:tcPr>
            <w:tcW w:w="4254" w:type="dxa"/>
            <w:vAlign w:val="center"/>
          </w:tcPr>
          <w:p w14:paraId="1D270C04" w14:textId="77777777" w:rsidR="000C6DC1" w:rsidRPr="00664DC4" w:rsidRDefault="000C6DC1" w:rsidP="00510A24">
            <w:r w:rsidRPr="00664DC4">
              <w:t xml:space="preserve">Фильтр масляный </w:t>
            </w:r>
            <w:r w:rsidRPr="00664DC4">
              <w:rPr>
                <w:lang w:val="en-US"/>
              </w:rPr>
              <w:t>VO</w:t>
            </w:r>
            <w:r w:rsidRPr="00664DC4">
              <w:t>-2916</w:t>
            </w:r>
            <w:r w:rsidRPr="00664DC4">
              <w:rPr>
                <w:lang w:val="en-US"/>
              </w:rPr>
              <w:t>C</w:t>
            </w:r>
            <w:r w:rsidRPr="00664DC4">
              <w:t xml:space="preserve"> </w:t>
            </w:r>
            <w:proofErr w:type="spellStart"/>
            <w:r w:rsidRPr="00664DC4">
              <w:rPr>
                <w:lang w:val="en-US"/>
              </w:rPr>
              <w:t>Jx</w:t>
            </w:r>
            <w:proofErr w:type="spellEnd"/>
            <w:r w:rsidRPr="00664DC4">
              <w:t>0814</w:t>
            </w:r>
            <w:r w:rsidRPr="00664DC4">
              <w:rPr>
                <w:lang w:val="en-US"/>
              </w:rPr>
              <w:t>C</w:t>
            </w:r>
            <w:r w:rsidRPr="00664DC4">
              <w:t xml:space="preserve"> для </w:t>
            </w:r>
            <w:r w:rsidRPr="00664DC4">
              <w:rPr>
                <w:lang w:val="en-US"/>
              </w:rPr>
              <w:t>LGCM</w:t>
            </w:r>
            <w:r w:rsidRPr="00664DC4">
              <w:t xml:space="preserve"> </w:t>
            </w:r>
            <w:r w:rsidRPr="00664DC4">
              <w:rPr>
                <w:lang w:val="en-US"/>
              </w:rPr>
              <w:t>LGB</w:t>
            </w:r>
            <w:r w:rsidRPr="00664DC4">
              <w:t>88</w:t>
            </w:r>
            <w:r w:rsidRPr="00664DC4">
              <w:rPr>
                <w:lang w:val="en-US"/>
              </w:rPr>
              <w:t>H</w:t>
            </w:r>
            <w:r w:rsidRPr="00664DC4">
              <w:t xml:space="preserve">(88) </w:t>
            </w:r>
            <w:r w:rsidRPr="00664DC4">
              <w:rPr>
                <w:lang w:val="en-US"/>
              </w:rPr>
              <w:t>LG</w:t>
            </w:r>
            <w:r w:rsidRPr="00664DC4">
              <w:t>900+</w:t>
            </w:r>
            <w:r w:rsidRPr="00664DC4">
              <w:rPr>
                <w:lang w:val="en-US"/>
              </w:rPr>
              <w:t>LGCM</w:t>
            </w:r>
            <w:r w:rsidRPr="00664DC4">
              <w:t xml:space="preserve"> 88+88</w:t>
            </w:r>
            <w:r w:rsidRPr="00664DC4">
              <w:rPr>
                <w:lang w:val="en-US"/>
              </w:rPr>
              <w:t>H</w:t>
            </w:r>
            <w:r w:rsidRPr="00664DC4">
              <w:tab/>
            </w:r>
          </w:p>
        </w:tc>
        <w:tc>
          <w:tcPr>
            <w:tcW w:w="668" w:type="dxa"/>
            <w:vAlign w:val="bottom"/>
          </w:tcPr>
          <w:p w14:paraId="7E04C4E0" w14:textId="77777777" w:rsidR="000C6DC1" w:rsidRPr="00664DC4" w:rsidRDefault="000C6DC1" w:rsidP="00510A24">
            <w:pPr>
              <w:jc w:val="center"/>
            </w:pPr>
            <w:proofErr w:type="spellStart"/>
            <w:r w:rsidRPr="00664DC4">
              <w:t>шт</w:t>
            </w:r>
            <w:proofErr w:type="spellEnd"/>
          </w:p>
        </w:tc>
        <w:tc>
          <w:tcPr>
            <w:tcW w:w="1815" w:type="dxa"/>
            <w:vAlign w:val="center"/>
          </w:tcPr>
          <w:p w14:paraId="1801B3E6" w14:textId="77777777" w:rsidR="000C6DC1" w:rsidRPr="00664DC4" w:rsidRDefault="000C6DC1" w:rsidP="00510A24"/>
        </w:tc>
        <w:tc>
          <w:tcPr>
            <w:tcW w:w="1816" w:type="dxa"/>
            <w:vAlign w:val="center"/>
          </w:tcPr>
          <w:p w14:paraId="145F2F09" w14:textId="77777777" w:rsidR="000C6DC1" w:rsidRPr="00664DC4" w:rsidRDefault="000C6DC1" w:rsidP="00510A24"/>
        </w:tc>
        <w:tc>
          <w:tcPr>
            <w:tcW w:w="1816" w:type="dxa"/>
            <w:vAlign w:val="center"/>
          </w:tcPr>
          <w:p w14:paraId="229C33C1" w14:textId="77777777" w:rsidR="000C6DC1" w:rsidRPr="00664DC4" w:rsidRDefault="000C6DC1" w:rsidP="00510A24"/>
        </w:tc>
        <w:tc>
          <w:tcPr>
            <w:tcW w:w="1965" w:type="dxa"/>
            <w:vAlign w:val="center"/>
          </w:tcPr>
          <w:p w14:paraId="5D7A3187" w14:textId="77777777" w:rsidR="000C6DC1" w:rsidRPr="00664DC4" w:rsidRDefault="000C6DC1" w:rsidP="00510A24"/>
        </w:tc>
        <w:tc>
          <w:tcPr>
            <w:tcW w:w="1665" w:type="dxa"/>
            <w:vAlign w:val="center"/>
          </w:tcPr>
          <w:p w14:paraId="33CAEDA6" w14:textId="77777777" w:rsidR="000C6DC1" w:rsidRPr="00664DC4" w:rsidRDefault="000C6DC1" w:rsidP="00510A24"/>
        </w:tc>
      </w:tr>
      <w:tr w:rsidR="000C6DC1" w:rsidRPr="008E6302" w14:paraId="6EB9CB08" w14:textId="77777777" w:rsidTr="00510A24">
        <w:trPr>
          <w:trHeight w:val="368"/>
        </w:trPr>
        <w:tc>
          <w:tcPr>
            <w:tcW w:w="561" w:type="dxa"/>
            <w:vAlign w:val="center"/>
          </w:tcPr>
          <w:p w14:paraId="5BB0B227" w14:textId="77777777" w:rsidR="000C6DC1" w:rsidRPr="00664DC4" w:rsidRDefault="000C6DC1" w:rsidP="00510A24">
            <w:pPr>
              <w:jc w:val="center"/>
            </w:pPr>
            <w:r w:rsidRPr="00664DC4">
              <w:t>4</w:t>
            </w:r>
          </w:p>
        </w:tc>
        <w:tc>
          <w:tcPr>
            <w:tcW w:w="4254" w:type="dxa"/>
            <w:vAlign w:val="center"/>
          </w:tcPr>
          <w:p w14:paraId="24AF64DA" w14:textId="77777777" w:rsidR="000C6DC1" w:rsidRPr="00664DC4" w:rsidRDefault="000C6DC1" w:rsidP="00510A24">
            <w:r w:rsidRPr="00664DC4">
              <w:t>Фильтр топливный грубой очистки CX0712B</w:t>
            </w:r>
            <w:r w:rsidRPr="00664DC4">
              <w:tab/>
            </w:r>
          </w:p>
        </w:tc>
        <w:tc>
          <w:tcPr>
            <w:tcW w:w="668" w:type="dxa"/>
            <w:vAlign w:val="bottom"/>
          </w:tcPr>
          <w:p w14:paraId="77BCBB23" w14:textId="77777777" w:rsidR="000C6DC1" w:rsidRPr="00664DC4" w:rsidRDefault="000C6DC1" w:rsidP="00510A24">
            <w:pPr>
              <w:jc w:val="center"/>
            </w:pPr>
            <w:proofErr w:type="spellStart"/>
            <w:r w:rsidRPr="00664DC4">
              <w:t>шт</w:t>
            </w:r>
            <w:proofErr w:type="spellEnd"/>
          </w:p>
        </w:tc>
        <w:tc>
          <w:tcPr>
            <w:tcW w:w="1815" w:type="dxa"/>
            <w:vAlign w:val="center"/>
          </w:tcPr>
          <w:p w14:paraId="1E64138B" w14:textId="77777777" w:rsidR="000C6DC1" w:rsidRPr="00664DC4" w:rsidRDefault="000C6DC1" w:rsidP="00510A24"/>
        </w:tc>
        <w:tc>
          <w:tcPr>
            <w:tcW w:w="1816" w:type="dxa"/>
            <w:vAlign w:val="center"/>
          </w:tcPr>
          <w:p w14:paraId="004E8FA5" w14:textId="77777777" w:rsidR="000C6DC1" w:rsidRPr="00664DC4" w:rsidRDefault="000C6DC1" w:rsidP="00510A24"/>
        </w:tc>
        <w:tc>
          <w:tcPr>
            <w:tcW w:w="1816" w:type="dxa"/>
            <w:vAlign w:val="center"/>
          </w:tcPr>
          <w:p w14:paraId="60E95FBE" w14:textId="77777777" w:rsidR="000C6DC1" w:rsidRPr="00664DC4" w:rsidRDefault="000C6DC1" w:rsidP="00510A24"/>
        </w:tc>
        <w:tc>
          <w:tcPr>
            <w:tcW w:w="1965" w:type="dxa"/>
            <w:vAlign w:val="center"/>
          </w:tcPr>
          <w:p w14:paraId="740ADBB5" w14:textId="77777777" w:rsidR="000C6DC1" w:rsidRPr="00664DC4" w:rsidRDefault="000C6DC1" w:rsidP="00510A24"/>
        </w:tc>
        <w:tc>
          <w:tcPr>
            <w:tcW w:w="1665" w:type="dxa"/>
            <w:vAlign w:val="center"/>
          </w:tcPr>
          <w:p w14:paraId="5F9B9541" w14:textId="77777777" w:rsidR="000C6DC1" w:rsidRPr="00664DC4" w:rsidRDefault="000C6DC1" w:rsidP="00510A24"/>
        </w:tc>
      </w:tr>
      <w:tr w:rsidR="000C6DC1" w:rsidRPr="008E6302" w14:paraId="6F6174CE" w14:textId="77777777" w:rsidTr="00510A24">
        <w:tc>
          <w:tcPr>
            <w:tcW w:w="561" w:type="dxa"/>
            <w:vAlign w:val="center"/>
          </w:tcPr>
          <w:p w14:paraId="68AEEBBD" w14:textId="77777777" w:rsidR="000C6DC1" w:rsidRPr="00664DC4" w:rsidRDefault="000C6DC1" w:rsidP="00510A24">
            <w:pPr>
              <w:jc w:val="center"/>
            </w:pPr>
            <w:r w:rsidRPr="00664DC4">
              <w:t>5</w:t>
            </w:r>
          </w:p>
        </w:tc>
        <w:tc>
          <w:tcPr>
            <w:tcW w:w="4254" w:type="dxa"/>
            <w:vAlign w:val="center"/>
          </w:tcPr>
          <w:p w14:paraId="199698FD" w14:textId="77777777" w:rsidR="000C6DC1" w:rsidRPr="00664DC4" w:rsidRDefault="000C6DC1" w:rsidP="00510A24">
            <w:r w:rsidRPr="00664DC4">
              <w:t>Фильтр топливный тонкой очистки 231-1105020/CX0710B JR8110015 M16*1.5</w:t>
            </w:r>
            <w:r w:rsidRPr="00664DC4">
              <w:tab/>
            </w:r>
          </w:p>
        </w:tc>
        <w:tc>
          <w:tcPr>
            <w:tcW w:w="668" w:type="dxa"/>
            <w:vAlign w:val="bottom"/>
          </w:tcPr>
          <w:p w14:paraId="4177E7E5" w14:textId="77777777" w:rsidR="000C6DC1" w:rsidRPr="00664DC4" w:rsidRDefault="000C6DC1" w:rsidP="00510A24">
            <w:pPr>
              <w:jc w:val="center"/>
            </w:pPr>
            <w:proofErr w:type="spellStart"/>
            <w:r w:rsidRPr="00664DC4">
              <w:t>шт</w:t>
            </w:r>
            <w:proofErr w:type="spellEnd"/>
          </w:p>
        </w:tc>
        <w:tc>
          <w:tcPr>
            <w:tcW w:w="1815" w:type="dxa"/>
            <w:vAlign w:val="center"/>
          </w:tcPr>
          <w:p w14:paraId="300808B2" w14:textId="77777777" w:rsidR="000C6DC1" w:rsidRPr="00664DC4" w:rsidRDefault="000C6DC1" w:rsidP="00510A24"/>
        </w:tc>
        <w:tc>
          <w:tcPr>
            <w:tcW w:w="1816" w:type="dxa"/>
            <w:vAlign w:val="center"/>
          </w:tcPr>
          <w:p w14:paraId="3F425999" w14:textId="77777777" w:rsidR="000C6DC1" w:rsidRPr="00664DC4" w:rsidRDefault="000C6DC1" w:rsidP="00510A24"/>
        </w:tc>
        <w:tc>
          <w:tcPr>
            <w:tcW w:w="1816" w:type="dxa"/>
            <w:vAlign w:val="center"/>
          </w:tcPr>
          <w:p w14:paraId="6F74209D" w14:textId="77777777" w:rsidR="000C6DC1" w:rsidRPr="00664DC4" w:rsidRDefault="000C6DC1" w:rsidP="00510A24"/>
        </w:tc>
        <w:tc>
          <w:tcPr>
            <w:tcW w:w="1965" w:type="dxa"/>
            <w:vAlign w:val="center"/>
          </w:tcPr>
          <w:p w14:paraId="551425AA" w14:textId="77777777" w:rsidR="000C6DC1" w:rsidRPr="00664DC4" w:rsidRDefault="000C6DC1" w:rsidP="00510A24"/>
        </w:tc>
        <w:tc>
          <w:tcPr>
            <w:tcW w:w="1665" w:type="dxa"/>
            <w:vAlign w:val="center"/>
          </w:tcPr>
          <w:p w14:paraId="00F5C3B4" w14:textId="77777777" w:rsidR="000C6DC1" w:rsidRPr="00664DC4" w:rsidRDefault="000C6DC1" w:rsidP="00510A24"/>
        </w:tc>
      </w:tr>
      <w:tr w:rsidR="000C6DC1" w:rsidRPr="008E6302" w14:paraId="51C8357C" w14:textId="77777777" w:rsidTr="00510A24">
        <w:tc>
          <w:tcPr>
            <w:tcW w:w="561" w:type="dxa"/>
            <w:vAlign w:val="center"/>
          </w:tcPr>
          <w:p w14:paraId="08CAE752" w14:textId="77777777" w:rsidR="000C6DC1" w:rsidRPr="00664DC4" w:rsidRDefault="000C6DC1" w:rsidP="00510A24">
            <w:pPr>
              <w:jc w:val="center"/>
            </w:pPr>
            <w:r w:rsidRPr="00664DC4">
              <w:t>6</w:t>
            </w:r>
          </w:p>
        </w:tc>
        <w:tc>
          <w:tcPr>
            <w:tcW w:w="4254" w:type="dxa"/>
            <w:vAlign w:val="center"/>
          </w:tcPr>
          <w:p w14:paraId="6B18E3C4" w14:textId="77777777" w:rsidR="000C6DC1" w:rsidRPr="00664DC4" w:rsidRDefault="000C6DC1" w:rsidP="00510A24">
            <w:pPr>
              <w:rPr>
                <w:lang w:val="en-US"/>
              </w:rPr>
            </w:pPr>
            <w:proofErr w:type="spellStart"/>
            <w:r w:rsidRPr="00664DC4">
              <w:rPr>
                <w:lang w:val="en-US"/>
              </w:rPr>
              <w:t>Фильтр</w:t>
            </w:r>
            <w:proofErr w:type="spellEnd"/>
            <w:r w:rsidRPr="00664DC4">
              <w:rPr>
                <w:lang w:val="en-US"/>
              </w:rPr>
              <w:t xml:space="preserve"> </w:t>
            </w:r>
            <w:proofErr w:type="spellStart"/>
            <w:r w:rsidRPr="00664DC4">
              <w:rPr>
                <w:lang w:val="en-US"/>
              </w:rPr>
              <w:t>салонный</w:t>
            </w:r>
            <w:proofErr w:type="spellEnd"/>
            <w:r w:rsidRPr="00664DC4">
              <w:rPr>
                <w:lang w:val="en-US"/>
              </w:rPr>
              <w:t xml:space="preserve">   355*70*25</w:t>
            </w:r>
            <w:r w:rsidRPr="00664DC4">
              <w:rPr>
                <w:lang w:val="en-US"/>
              </w:rPr>
              <w:tab/>
            </w:r>
          </w:p>
        </w:tc>
        <w:tc>
          <w:tcPr>
            <w:tcW w:w="668" w:type="dxa"/>
            <w:vAlign w:val="bottom"/>
          </w:tcPr>
          <w:p w14:paraId="34E6D223" w14:textId="77777777" w:rsidR="000C6DC1" w:rsidRPr="00664DC4" w:rsidRDefault="000C6DC1" w:rsidP="00510A24">
            <w:pPr>
              <w:jc w:val="center"/>
            </w:pPr>
            <w:proofErr w:type="spellStart"/>
            <w:r w:rsidRPr="00664DC4">
              <w:t>шт</w:t>
            </w:r>
            <w:proofErr w:type="spellEnd"/>
          </w:p>
        </w:tc>
        <w:tc>
          <w:tcPr>
            <w:tcW w:w="1815" w:type="dxa"/>
            <w:vAlign w:val="center"/>
          </w:tcPr>
          <w:p w14:paraId="16184CFA" w14:textId="77777777" w:rsidR="000C6DC1" w:rsidRPr="00664DC4" w:rsidRDefault="000C6DC1" w:rsidP="00510A24"/>
        </w:tc>
        <w:tc>
          <w:tcPr>
            <w:tcW w:w="1816" w:type="dxa"/>
            <w:vAlign w:val="center"/>
          </w:tcPr>
          <w:p w14:paraId="3D4DD881" w14:textId="77777777" w:rsidR="000C6DC1" w:rsidRPr="00664DC4" w:rsidRDefault="000C6DC1" w:rsidP="00510A24"/>
        </w:tc>
        <w:tc>
          <w:tcPr>
            <w:tcW w:w="1816" w:type="dxa"/>
            <w:vAlign w:val="center"/>
          </w:tcPr>
          <w:p w14:paraId="6E77A3DA" w14:textId="77777777" w:rsidR="000C6DC1" w:rsidRPr="00664DC4" w:rsidRDefault="000C6DC1" w:rsidP="00510A24"/>
        </w:tc>
        <w:tc>
          <w:tcPr>
            <w:tcW w:w="1965" w:type="dxa"/>
            <w:vAlign w:val="center"/>
          </w:tcPr>
          <w:p w14:paraId="7ED5DDF9" w14:textId="77777777" w:rsidR="000C6DC1" w:rsidRPr="00664DC4" w:rsidRDefault="000C6DC1" w:rsidP="00510A24"/>
        </w:tc>
        <w:tc>
          <w:tcPr>
            <w:tcW w:w="1665" w:type="dxa"/>
            <w:vAlign w:val="center"/>
          </w:tcPr>
          <w:p w14:paraId="6DB19C5B" w14:textId="77777777" w:rsidR="000C6DC1" w:rsidRPr="00664DC4" w:rsidRDefault="000C6DC1" w:rsidP="00510A24"/>
        </w:tc>
      </w:tr>
    </w:tbl>
    <w:p w14:paraId="3200D4F7" w14:textId="4B1139D0" w:rsidR="000C6DC1" w:rsidRPr="00B549C2" w:rsidRDefault="000C6DC1" w:rsidP="000C6DC1">
      <w:pPr>
        <w:rPr>
          <w:bCs/>
        </w:rPr>
      </w:pPr>
      <w:r w:rsidRPr="00B549C2">
        <w:rPr>
          <w:bCs/>
        </w:rPr>
        <w:t xml:space="preserve">Общая (начальная средняя) стоимость (цена) материалов по </w:t>
      </w:r>
      <w:r>
        <w:rPr>
          <w:bCs/>
        </w:rPr>
        <w:t>третьему</w:t>
      </w:r>
      <w:r w:rsidRPr="00B549C2">
        <w:rPr>
          <w:bCs/>
        </w:rPr>
        <w:t xml:space="preserve"> этапу составляет</w:t>
      </w:r>
    </w:p>
    <w:bookmarkEnd w:id="10"/>
    <w:p w14:paraId="64F6C40C" w14:textId="77777777" w:rsidR="000C6DC1" w:rsidRPr="005C2905" w:rsidRDefault="000C6DC1" w:rsidP="000C6DC1">
      <w:pPr>
        <w:tabs>
          <w:tab w:val="left" w:pos="8385"/>
        </w:tabs>
        <w:rPr>
          <w:b/>
          <w:bCs/>
        </w:rPr>
      </w:pPr>
      <w:r w:rsidRPr="005C2905">
        <w:rPr>
          <w:b/>
          <w:bCs/>
        </w:rPr>
        <w:t>Настоящая Спецификация является неотъемлемой частью Договора и основанием для проведения расчетов между Заказчиком и Исполнителем по Договору.</w:t>
      </w:r>
    </w:p>
    <w:p w14:paraId="69CBE2AA" w14:textId="77777777" w:rsidR="000C6DC1" w:rsidRPr="00916DD7" w:rsidRDefault="000C6DC1" w:rsidP="000C6DC1">
      <w:pPr>
        <w:rPr>
          <w:b/>
          <w:bCs/>
          <w:sz w:val="18"/>
        </w:rPr>
      </w:pPr>
    </w:p>
    <w:tbl>
      <w:tblPr>
        <w:tblW w:w="9747" w:type="dxa"/>
        <w:tblInd w:w="108" w:type="dxa"/>
        <w:tblLook w:val="04A0" w:firstRow="1" w:lastRow="0" w:firstColumn="1" w:lastColumn="0" w:noHBand="0" w:noVBand="1"/>
      </w:tblPr>
      <w:tblGrid>
        <w:gridCol w:w="4962"/>
        <w:gridCol w:w="4785"/>
      </w:tblGrid>
      <w:tr w:rsidR="000C6DC1" w:rsidRPr="00944E3E" w14:paraId="4CFF3433" w14:textId="77777777" w:rsidTr="00510A24">
        <w:trPr>
          <w:trHeight w:val="70"/>
        </w:trPr>
        <w:tc>
          <w:tcPr>
            <w:tcW w:w="4962" w:type="dxa"/>
          </w:tcPr>
          <w:p w14:paraId="4DC37996" w14:textId="77777777" w:rsidR="000C6DC1" w:rsidRPr="00944E3E" w:rsidRDefault="000C6DC1" w:rsidP="00510A24">
            <w:pPr>
              <w:rPr>
                <w:b/>
                <w:color w:val="000000"/>
              </w:rPr>
            </w:pPr>
            <w:r w:rsidRPr="00944E3E">
              <w:rPr>
                <w:b/>
                <w:color w:val="000000"/>
              </w:rPr>
              <w:t>«Заказчик»</w:t>
            </w:r>
          </w:p>
          <w:p w14:paraId="5F1C438F" w14:textId="77777777" w:rsidR="000C6DC1" w:rsidRPr="00944E3E" w:rsidRDefault="000C6DC1" w:rsidP="00510A24">
            <w:pPr>
              <w:rPr>
                <w:b/>
                <w:color w:val="000000"/>
              </w:rPr>
            </w:pPr>
          </w:p>
          <w:p w14:paraId="5A58BD82" w14:textId="77777777" w:rsidR="000C6DC1" w:rsidRPr="00944E3E" w:rsidRDefault="000C6DC1" w:rsidP="00510A24">
            <w:pPr>
              <w:rPr>
                <w:bCs/>
                <w:color w:val="000000"/>
              </w:rPr>
            </w:pPr>
            <w:r w:rsidRPr="00944E3E">
              <w:rPr>
                <w:bCs/>
                <w:color w:val="000000"/>
              </w:rPr>
              <w:t>ООО «ВК «Ладога»</w:t>
            </w:r>
          </w:p>
          <w:p w14:paraId="196B0809" w14:textId="77777777" w:rsidR="000C6DC1" w:rsidRPr="00944E3E" w:rsidRDefault="000C6DC1" w:rsidP="00510A24">
            <w:pPr>
              <w:rPr>
                <w:bCs/>
                <w:color w:val="000000"/>
              </w:rPr>
            </w:pPr>
            <w:r w:rsidRPr="00944E3E">
              <w:rPr>
                <w:bCs/>
                <w:color w:val="000000"/>
              </w:rPr>
              <w:t>Генеральный директор</w:t>
            </w:r>
          </w:p>
          <w:p w14:paraId="3A1FF2A6" w14:textId="77777777" w:rsidR="000C6DC1" w:rsidRPr="00944E3E" w:rsidRDefault="000C6DC1" w:rsidP="00510A24">
            <w:pPr>
              <w:rPr>
                <w:bCs/>
                <w:color w:val="000000"/>
              </w:rPr>
            </w:pPr>
          </w:p>
          <w:p w14:paraId="76AC98AD" w14:textId="77777777" w:rsidR="000C6DC1" w:rsidRPr="00944E3E" w:rsidRDefault="000C6DC1" w:rsidP="00510A24">
            <w:pPr>
              <w:rPr>
                <w:bCs/>
                <w:color w:val="000000"/>
              </w:rPr>
            </w:pPr>
            <w:r w:rsidRPr="00944E3E">
              <w:rPr>
                <w:bCs/>
                <w:color w:val="000000"/>
              </w:rPr>
              <w:t>_______________ /</w:t>
            </w:r>
            <w:proofErr w:type="spellStart"/>
            <w:r w:rsidRPr="00944E3E">
              <w:rPr>
                <w:bCs/>
                <w:color w:val="000000"/>
              </w:rPr>
              <w:t>Штундюк</w:t>
            </w:r>
            <w:proofErr w:type="spellEnd"/>
            <w:r w:rsidRPr="00944E3E">
              <w:rPr>
                <w:bCs/>
                <w:color w:val="000000"/>
              </w:rPr>
              <w:t xml:space="preserve"> В.Ю. / </w:t>
            </w:r>
          </w:p>
          <w:p w14:paraId="566A24E6" w14:textId="77777777" w:rsidR="000C6DC1" w:rsidRPr="00944E3E" w:rsidRDefault="000C6DC1" w:rsidP="00510A24">
            <w:pPr>
              <w:rPr>
                <w:b/>
                <w:color w:val="000000"/>
              </w:rPr>
            </w:pPr>
            <w:r w:rsidRPr="00944E3E">
              <w:rPr>
                <w:bCs/>
                <w:color w:val="000000"/>
              </w:rPr>
              <w:t>МП</w:t>
            </w:r>
          </w:p>
        </w:tc>
        <w:tc>
          <w:tcPr>
            <w:tcW w:w="4785" w:type="dxa"/>
          </w:tcPr>
          <w:p w14:paraId="411675BA" w14:textId="77777777" w:rsidR="000C6DC1" w:rsidRPr="00944E3E" w:rsidRDefault="000C6DC1" w:rsidP="00510A24">
            <w:pPr>
              <w:rPr>
                <w:b/>
                <w:color w:val="000000"/>
              </w:rPr>
            </w:pPr>
            <w:r w:rsidRPr="00944E3E">
              <w:rPr>
                <w:b/>
                <w:color w:val="000000"/>
              </w:rPr>
              <w:t>«Исполнитель»</w:t>
            </w:r>
          </w:p>
          <w:p w14:paraId="15AF492C" w14:textId="77777777" w:rsidR="000C6DC1" w:rsidRPr="00944E3E" w:rsidRDefault="000C6DC1" w:rsidP="00510A24">
            <w:pPr>
              <w:rPr>
                <w:b/>
                <w:color w:val="000000"/>
              </w:rPr>
            </w:pPr>
          </w:p>
          <w:p w14:paraId="0096E658" w14:textId="77777777" w:rsidR="000C6DC1" w:rsidRPr="00944E3E" w:rsidRDefault="000C6DC1" w:rsidP="00510A24">
            <w:pPr>
              <w:rPr>
                <w:bCs/>
                <w:color w:val="000000"/>
              </w:rPr>
            </w:pPr>
          </w:p>
          <w:p w14:paraId="380F6AC7" w14:textId="77777777" w:rsidR="000C6DC1" w:rsidRPr="00944E3E" w:rsidRDefault="000C6DC1" w:rsidP="00510A24">
            <w:pPr>
              <w:rPr>
                <w:bCs/>
                <w:color w:val="000000"/>
              </w:rPr>
            </w:pPr>
          </w:p>
          <w:p w14:paraId="42801F99" w14:textId="77777777" w:rsidR="000C6DC1" w:rsidRPr="00944E3E" w:rsidRDefault="000C6DC1" w:rsidP="00510A24">
            <w:pPr>
              <w:rPr>
                <w:bCs/>
                <w:color w:val="000000"/>
              </w:rPr>
            </w:pPr>
          </w:p>
          <w:p w14:paraId="48490494" w14:textId="77777777" w:rsidR="000C6DC1" w:rsidRPr="00944E3E" w:rsidRDefault="000C6DC1" w:rsidP="00510A24">
            <w:pPr>
              <w:rPr>
                <w:bCs/>
                <w:color w:val="000000"/>
              </w:rPr>
            </w:pPr>
            <w:r w:rsidRPr="00944E3E">
              <w:rPr>
                <w:bCs/>
                <w:color w:val="000000"/>
              </w:rPr>
              <w:t xml:space="preserve">____________________ /____________/ </w:t>
            </w:r>
          </w:p>
          <w:p w14:paraId="34416CFF" w14:textId="77777777" w:rsidR="000C6DC1" w:rsidRPr="00944E3E" w:rsidRDefault="000C6DC1" w:rsidP="00510A24">
            <w:pPr>
              <w:rPr>
                <w:color w:val="000000"/>
              </w:rPr>
            </w:pPr>
            <w:r w:rsidRPr="00944E3E">
              <w:rPr>
                <w:bCs/>
                <w:color w:val="000000"/>
              </w:rPr>
              <w:t>МП</w:t>
            </w:r>
          </w:p>
        </w:tc>
      </w:tr>
      <w:bookmarkEnd w:id="8"/>
    </w:tbl>
    <w:p w14:paraId="4F6346C0" w14:textId="7E874038" w:rsidR="00A748D8" w:rsidRPr="003863C0" w:rsidRDefault="00A748D8" w:rsidP="003863C0">
      <w:pPr>
        <w:tabs>
          <w:tab w:val="left" w:pos="3855"/>
        </w:tabs>
        <w:rPr>
          <w:sz w:val="24"/>
          <w:szCs w:val="24"/>
        </w:rPr>
        <w:sectPr w:rsidR="00A748D8" w:rsidRPr="003863C0" w:rsidSect="00A748D8">
          <w:footerReference w:type="even" r:id="rId9"/>
          <w:footerReference w:type="default" r:id="rId10"/>
          <w:pgSz w:w="16838" w:h="11906" w:orient="landscape"/>
          <w:pgMar w:top="142" w:right="709" w:bottom="709" w:left="425" w:header="709" w:footer="709" w:gutter="0"/>
          <w:cols w:space="708"/>
          <w:titlePg/>
          <w:docGrid w:linePitch="360"/>
        </w:sectPr>
      </w:pPr>
    </w:p>
    <w:p w14:paraId="0660A2C9" w14:textId="3FEF22B2" w:rsidR="004D3DA1" w:rsidRDefault="00F9114B" w:rsidP="003863C0">
      <w:pPr>
        <w:widowControl w:val="0"/>
        <w:suppressLineNumbers/>
        <w:shd w:val="clear" w:color="auto" w:fill="FFFFFF"/>
        <w:ind w:left="6521"/>
        <w:jc w:val="right"/>
        <w:rPr>
          <w:sz w:val="24"/>
          <w:szCs w:val="24"/>
        </w:rPr>
      </w:pPr>
      <w:r w:rsidRPr="00E00957">
        <w:rPr>
          <w:sz w:val="24"/>
          <w:szCs w:val="24"/>
        </w:rPr>
        <w:lastRenderedPageBreak/>
        <w:t xml:space="preserve">Приложение № </w:t>
      </w:r>
      <w:r w:rsidR="0067127C">
        <w:rPr>
          <w:sz w:val="24"/>
          <w:szCs w:val="24"/>
        </w:rPr>
        <w:t>4</w:t>
      </w:r>
      <w:r w:rsidRPr="00E00957">
        <w:rPr>
          <w:sz w:val="24"/>
          <w:szCs w:val="24"/>
        </w:rPr>
        <w:t xml:space="preserve"> </w:t>
      </w:r>
    </w:p>
    <w:p w14:paraId="1A32D523" w14:textId="6F719DA4" w:rsidR="007140B8" w:rsidRDefault="00F9114B" w:rsidP="003863C0">
      <w:pPr>
        <w:widowControl w:val="0"/>
        <w:suppressLineNumbers/>
        <w:shd w:val="clear" w:color="auto" w:fill="FFFFFF"/>
        <w:ind w:left="6521"/>
        <w:jc w:val="right"/>
        <w:rPr>
          <w:bCs/>
          <w:sz w:val="24"/>
          <w:szCs w:val="24"/>
        </w:rPr>
      </w:pPr>
      <w:r w:rsidRPr="00E00957">
        <w:rPr>
          <w:bCs/>
          <w:sz w:val="24"/>
          <w:szCs w:val="24"/>
        </w:rPr>
        <w:t>к Договору №</w:t>
      </w:r>
      <w:r w:rsidR="007140B8">
        <w:rPr>
          <w:bCs/>
          <w:sz w:val="24"/>
          <w:szCs w:val="24"/>
        </w:rPr>
        <w:t xml:space="preserve"> </w:t>
      </w:r>
      <w:r w:rsidR="006B0D8E">
        <w:rPr>
          <w:bCs/>
          <w:sz w:val="24"/>
          <w:szCs w:val="24"/>
        </w:rPr>
        <w:t>_______</w:t>
      </w:r>
      <w:r>
        <w:rPr>
          <w:bCs/>
          <w:sz w:val="24"/>
          <w:szCs w:val="24"/>
        </w:rPr>
        <w:t xml:space="preserve">                   </w:t>
      </w:r>
    </w:p>
    <w:p w14:paraId="4E417A0F" w14:textId="25BB9F77" w:rsidR="00F9114B" w:rsidRPr="004D6A60" w:rsidRDefault="00F9114B" w:rsidP="003863C0">
      <w:pPr>
        <w:widowControl w:val="0"/>
        <w:suppressLineNumbers/>
        <w:shd w:val="clear" w:color="auto" w:fill="FFFFFF"/>
        <w:ind w:left="6521"/>
        <w:jc w:val="right"/>
        <w:rPr>
          <w:bCs/>
          <w:sz w:val="24"/>
          <w:szCs w:val="24"/>
        </w:rPr>
      </w:pPr>
      <w:r>
        <w:rPr>
          <w:bCs/>
          <w:sz w:val="24"/>
          <w:szCs w:val="24"/>
        </w:rPr>
        <w:t xml:space="preserve">от </w:t>
      </w:r>
      <w:proofErr w:type="gramStart"/>
      <w:r>
        <w:rPr>
          <w:bCs/>
          <w:sz w:val="24"/>
          <w:szCs w:val="24"/>
        </w:rPr>
        <w:t>«</w:t>
      </w:r>
      <w:r w:rsidR="004D3DA1">
        <w:rPr>
          <w:bCs/>
          <w:sz w:val="24"/>
          <w:szCs w:val="24"/>
        </w:rPr>
        <w:t xml:space="preserve">  </w:t>
      </w:r>
      <w:proofErr w:type="gramEnd"/>
      <w:r w:rsidR="004D3DA1">
        <w:rPr>
          <w:bCs/>
          <w:sz w:val="24"/>
          <w:szCs w:val="24"/>
        </w:rPr>
        <w:t xml:space="preserve">   </w:t>
      </w:r>
      <w:r w:rsidRPr="00E00957">
        <w:rPr>
          <w:bCs/>
          <w:sz w:val="24"/>
          <w:szCs w:val="24"/>
        </w:rPr>
        <w:t>»</w:t>
      </w:r>
      <w:r w:rsidR="007140B8">
        <w:rPr>
          <w:bCs/>
          <w:sz w:val="24"/>
          <w:szCs w:val="24"/>
        </w:rPr>
        <w:t xml:space="preserve"> </w:t>
      </w:r>
      <w:r w:rsidR="004D3DA1">
        <w:rPr>
          <w:bCs/>
          <w:sz w:val="24"/>
          <w:szCs w:val="24"/>
        </w:rPr>
        <w:t>__________</w:t>
      </w:r>
      <w:r w:rsidR="007140B8">
        <w:rPr>
          <w:bCs/>
          <w:sz w:val="24"/>
          <w:szCs w:val="24"/>
        </w:rPr>
        <w:t xml:space="preserve"> </w:t>
      </w:r>
      <w:r w:rsidRPr="00E00957">
        <w:rPr>
          <w:bCs/>
          <w:sz w:val="24"/>
          <w:szCs w:val="24"/>
        </w:rPr>
        <w:t>20</w:t>
      </w:r>
      <w:r w:rsidR="007140B8">
        <w:rPr>
          <w:bCs/>
          <w:sz w:val="24"/>
          <w:szCs w:val="24"/>
        </w:rPr>
        <w:t>26</w:t>
      </w:r>
      <w:r w:rsidR="00FA3AA3">
        <w:rPr>
          <w:bCs/>
          <w:sz w:val="24"/>
          <w:szCs w:val="24"/>
        </w:rPr>
        <w:t xml:space="preserve"> г</w:t>
      </w:r>
      <w:r w:rsidR="004D6A60">
        <w:rPr>
          <w:bCs/>
          <w:sz w:val="24"/>
          <w:szCs w:val="24"/>
        </w:rPr>
        <w:t>.</w:t>
      </w:r>
      <w:r>
        <w:rPr>
          <w:b/>
          <w:sz w:val="24"/>
          <w:szCs w:val="24"/>
        </w:rPr>
        <w:t xml:space="preserve">                                                                        </w:t>
      </w:r>
    </w:p>
    <w:p w14:paraId="1A5605A1" w14:textId="77777777" w:rsidR="00255C09" w:rsidRDefault="00255C09" w:rsidP="00255C09">
      <w:pPr>
        <w:jc w:val="center"/>
      </w:pPr>
    </w:p>
    <w:p w14:paraId="263E8C38" w14:textId="5E6377E9" w:rsidR="004A0BF7" w:rsidRDefault="004A0BF7" w:rsidP="00255C09">
      <w:pPr>
        <w:jc w:val="center"/>
      </w:pPr>
      <w:r w:rsidRPr="00255C09">
        <w:t>ФОРМА</w:t>
      </w:r>
    </w:p>
    <w:p w14:paraId="28FC039C" w14:textId="534812C6" w:rsidR="00255C09" w:rsidRDefault="00255C09" w:rsidP="00255C09">
      <w:pPr>
        <w:jc w:val="center"/>
        <w:rPr>
          <w:b/>
          <w:sz w:val="28"/>
          <w:szCs w:val="28"/>
        </w:rPr>
      </w:pPr>
      <w:r>
        <w:rPr>
          <w:b/>
          <w:sz w:val="28"/>
          <w:szCs w:val="28"/>
        </w:rPr>
        <w:t>Акт №</w:t>
      </w:r>
    </w:p>
    <w:p w14:paraId="0F05293F" w14:textId="6E8896A1" w:rsidR="00255C09" w:rsidRDefault="00255C09" w:rsidP="00255C09">
      <w:pPr>
        <w:jc w:val="center"/>
        <w:rPr>
          <w:b/>
          <w:sz w:val="28"/>
          <w:szCs w:val="28"/>
        </w:rPr>
      </w:pPr>
      <w:r>
        <w:rPr>
          <w:b/>
          <w:sz w:val="28"/>
          <w:szCs w:val="28"/>
        </w:rPr>
        <w:t>оказанных услуг</w:t>
      </w:r>
    </w:p>
    <w:p w14:paraId="09078ECF" w14:textId="77777777" w:rsidR="00255C09" w:rsidRPr="00255C09" w:rsidRDefault="00255C09" w:rsidP="00255C09">
      <w:pPr>
        <w:jc w:val="center"/>
      </w:pPr>
    </w:p>
    <w:tbl>
      <w:tblPr>
        <w:tblW w:w="10950" w:type="dxa"/>
        <w:tblLayout w:type="fixed"/>
        <w:tblLook w:val="0400" w:firstRow="0" w:lastRow="0" w:firstColumn="0" w:lastColumn="0" w:noHBand="0" w:noVBand="1"/>
      </w:tblPr>
      <w:tblGrid>
        <w:gridCol w:w="837"/>
        <w:gridCol w:w="837"/>
        <w:gridCol w:w="948"/>
        <w:gridCol w:w="838"/>
        <w:gridCol w:w="838"/>
        <w:gridCol w:w="300"/>
        <w:gridCol w:w="664"/>
        <w:gridCol w:w="838"/>
        <w:gridCol w:w="822"/>
        <w:gridCol w:w="917"/>
        <w:gridCol w:w="838"/>
        <w:gridCol w:w="838"/>
        <w:gridCol w:w="249"/>
        <w:gridCol w:w="1186"/>
      </w:tblGrid>
      <w:tr w:rsidR="00BC5646" w14:paraId="128E9E06" w14:textId="77777777" w:rsidTr="00BC5646">
        <w:trPr>
          <w:gridAfter w:val="1"/>
          <w:wAfter w:w="1186" w:type="dxa"/>
          <w:trHeight w:val="225"/>
        </w:trPr>
        <w:tc>
          <w:tcPr>
            <w:tcW w:w="837" w:type="dxa"/>
            <w:vAlign w:val="bottom"/>
          </w:tcPr>
          <w:p w14:paraId="2638A29D" w14:textId="77777777" w:rsidR="00BC5646" w:rsidRDefault="00BC5646" w:rsidP="00FB0036"/>
        </w:tc>
        <w:tc>
          <w:tcPr>
            <w:tcW w:w="837" w:type="dxa"/>
            <w:vAlign w:val="bottom"/>
          </w:tcPr>
          <w:p w14:paraId="65C33075" w14:textId="77777777" w:rsidR="00BC5646" w:rsidRDefault="00BC5646" w:rsidP="00FB0036"/>
        </w:tc>
        <w:tc>
          <w:tcPr>
            <w:tcW w:w="948" w:type="dxa"/>
            <w:vAlign w:val="bottom"/>
          </w:tcPr>
          <w:p w14:paraId="0C26E707" w14:textId="77777777" w:rsidR="00BC5646" w:rsidRDefault="00BC5646" w:rsidP="00FB0036"/>
        </w:tc>
        <w:tc>
          <w:tcPr>
            <w:tcW w:w="838" w:type="dxa"/>
            <w:vAlign w:val="bottom"/>
          </w:tcPr>
          <w:p w14:paraId="4B79A7F2" w14:textId="77777777" w:rsidR="00BC5646" w:rsidRDefault="00BC5646" w:rsidP="00FB0036"/>
        </w:tc>
        <w:tc>
          <w:tcPr>
            <w:tcW w:w="838" w:type="dxa"/>
            <w:vAlign w:val="bottom"/>
          </w:tcPr>
          <w:p w14:paraId="152CD5CB" w14:textId="77777777" w:rsidR="00BC5646" w:rsidRDefault="00BC5646" w:rsidP="00FB0036"/>
        </w:tc>
        <w:tc>
          <w:tcPr>
            <w:tcW w:w="964" w:type="dxa"/>
            <w:gridSpan w:val="2"/>
            <w:vAlign w:val="bottom"/>
          </w:tcPr>
          <w:p w14:paraId="74128F48" w14:textId="77777777" w:rsidR="00BC5646" w:rsidRDefault="00BC5646" w:rsidP="00FB0036"/>
        </w:tc>
        <w:tc>
          <w:tcPr>
            <w:tcW w:w="838" w:type="dxa"/>
            <w:vAlign w:val="bottom"/>
          </w:tcPr>
          <w:p w14:paraId="070FA263" w14:textId="77777777" w:rsidR="00BC5646" w:rsidRDefault="00BC5646" w:rsidP="00FB0036"/>
        </w:tc>
        <w:tc>
          <w:tcPr>
            <w:tcW w:w="822" w:type="dxa"/>
            <w:vAlign w:val="bottom"/>
          </w:tcPr>
          <w:p w14:paraId="7DD572B9" w14:textId="77777777" w:rsidR="00BC5646" w:rsidRDefault="00BC5646" w:rsidP="00FB0036"/>
        </w:tc>
        <w:tc>
          <w:tcPr>
            <w:tcW w:w="917" w:type="dxa"/>
            <w:vAlign w:val="bottom"/>
          </w:tcPr>
          <w:p w14:paraId="009F1D58" w14:textId="77777777" w:rsidR="00BC5646" w:rsidRDefault="00BC5646" w:rsidP="00FB0036"/>
        </w:tc>
        <w:tc>
          <w:tcPr>
            <w:tcW w:w="838" w:type="dxa"/>
            <w:vAlign w:val="bottom"/>
          </w:tcPr>
          <w:p w14:paraId="73356F70" w14:textId="77777777" w:rsidR="00BC5646" w:rsidRDefault="00BC5646" w:rsidP="00FB0036"/>
        </w:tc>
        <w:tc>
          <w:tcPr>
            <w:tcW w:w="838" w:type="dxa"/>
            <w:vAlign w:val="bottom"/>
          </w:tcPr>
          <w:p w14:paraId="64011DEA" w14:textId="77777777" w:rsidR="00BC5646" w:rsidRDefault="00BC5646" w:rsidP="00FB0036"/>
        </w:tc>
        <w:tc>
          <w:tcPr>
            <w:tcW w:w="249" w:type="dxa"/>
            <w:vAlign w:val="bottom"/>
          </w:tcPr>
          <w:p w14:paraId="19E5738D" w14:textId="77777777" w:rsidR="00BC5646" w:rsidRDefault="00BC5646" w:rsidP="00FB0036"/>
        </w:tc>
      </w:tr>
      <w:tr w:rsidR="00BC5646" w14:paraId="5667FBA4" w14:textId="77777777" w:rsidTr="00BC5646">
        <w:trPr>
          <w:gridAfter w:val="1"/>
          <w:wAfter w:w="1186" w:type="dxa"/>
          <w:trHeight w:val="225"/>
        </w:trPr>
        <w:tc>
          <w:tcPr>
            <w:tcW w:w="837" w:type="dxa"/>
            <w:vAlign w:val="bottom"/>
          </w:tcPr>
          <w:p w14:paraId="04510FB2" w14:textId="77777777" w:rsidR="00BC5646" w:rsidRDefault="00BC5646" w:rsidP="00FB0036"/>
        </w:tc>
        <w:tc>
          <w:tcPr>
            <w:tcW w:w="837" w:type="dxa"/>
            <w:vAlign w:val="bottom"/>
          </w:tcPr>
          <w:p w14:paraId="34D3C607" w14:textId="77777777" w:rsidR="00BC5646" w:rsidRDefault="00BC5646" w:rsidP="00FB0036"/>
        </w:tc>
        <w:tc>
          <w:tcPr>
            <w:tcW w:w="948" w:type="dxa"/>
            <w:vAlign w:val="bottom"/>
          </w:tcPr>
          <w:p w14:paraId="3B60D462" w14:textId="77777777" w:rsidR="00BC5646" w:rsidRDefault="00BC5646" w:rsidP="00FB0036"/>
        </w:tc>
        <w:tc>
          <w:tcPr>
            <w:tcW w:w="838" w:type="dxa"/>
            <w:vAlign w:val="bottom"/>
          </w:tcPr>
          <w:p w14:paraId="0CC08547" w14:textId="77777777" w:rsidR="00BC5646" w:rsidRDefault="00BC5646" w:rsidP="00FB0036"/>
        </w:tc>
        <w:tc>
          <w:tcPr>
            <w:tcW w:w="838" w:type="dxa"/>
            <w:vAlign w:val="bottom"/>
          </w:tcPr>
          <w:p w14:paraId="50C5A7D2" w14:textId="77777777" w:rsidR="00BC5646" w:rsidRDefault="00BC5646" w:rsidP="00FB0036"/>
        </w:tc>
        <w:tc>
          <w:tcPr>
            <w:tcW w:w="964" w:type="dxa"/>
            <w:gridSpan w:val="2"/>
            <w:vAlign w:val="bottom"/>
          </w:tcPr>
          <w:p w14:paraId="49C3F184" w14:textId="77777777" w:rsidR="00BC5646" w:rsidRDefault="00BC5646" w:rsidP="00FB0036"/>
        </w:tc>
        <w:tc>
          <w:tcPr>
            <w:tcW w:w="838" w:type="dxa"/>
            <w:vAlign w:val="bottom"/>
          </w:tcPr>
          <w:p w14:paraId="7D1520B4" w14:textId="77777777" w:rsidR="00BC5646" w:rsidRDefault="00BC5646" w:rsidP="00FB0036"/>
        </w:tc>
        <w:tc>
          <w:tcPr>
            <w:tcW w:w="822" w:type="dxa"/>
            <w:vAlign w:val="bottom"/>
          </w:tcPr>
          <w:p w14:paraId="2E948BBC" w14:textId="77777777" w:rsidR="00BC5646" w:rsidRDefault="00BC5646" w:rsidP="00FB0036"/>
        </w:tc>
        <w:tc>
          <w:tcPr>
            <w:tcW w:w="917" w:type="dxa"/>
            <w:vAlign w:val="bottom"/>
          </w:tcPr>
          <w:p w14:paraId="13C165F8" w14:textId="77777777" w:rsidR="00BC5646" w:rsidRDefault="00BC5646" w:rsidP="00FB0036"/>
        </w:tc>
        <w:tc>
          <w:tcPr>
            <w:tcW w:w="838" w:type="dxa"/>
            <w:vAlign w:val="bottom"/>
          </w:tcPr>
          <w:p w14:paraId="7D71972F" w14:textId="77777777" w:rsidR="00BC5646" w:rsidRDefault="00BC5646" w:rsidP="00FB0036"/>
        </w:tc>
        <w:tc>
          <w:tcPr>
            <w:tcW w:w="838" w:type="dxa"/>
            <w:vAlign w:val="bottom"/>
          </w:tcPr>
          <w:p w14:paraId="09C1D9D8" w14:textId="77777777" w:rsidR="00BC5646" w:rsidRDefault="00BC5646" w:rsidP="00FB0036"/>
        </w:tc>
        <w:tc>
          <w:tcPr>
            <w:tcW w:w="249" w:type="dxa"/>
            <w:vAlign w:val="bottom"/>
          </w:tcPr>
          <w:p w14:paraId="6CCED901" w14:textId="77777777" w:rsidR="00BC5646" w:rsidRDefault="00BC5646" w:rsidP="00FB0036"/>
        </w:tc>
      </w:tr>
      <w:tr w:rsidR="00BC5646" w14:paraId="5AB69E30" w14:textId="77777777" w:rsidTr="00BC5646">
        <w:trPr>
          <w:gridAfter w:val="1"/>
          <w:wAfter w:w="1186" w:type="dxa"/>
          <w:trHeight w:val="3585"/>
        </w:trPr>
        <w:tc>
          <w:tcPr>
            <w:tcW w:w="9515" w:type="dxa"/>
            <w:gridSpan w:val="12"/>
            <w:vAlign w:val="bottom"/>
          </w:tcPr>
          <w:p w14:paraId="6E2D9B37" w14:textId="77777777" w:rsidR="00BC5646" w:rsidRPr="001173DC" w:rsidRDefault="00BC5646" w:rsidP="00FB0036"/>
          <w:p w14:paraId="66A8889C" w14:textId="77777777" w:rsidR="00BC5646" w:rsidRDefault="00BC5646" w:rsidP="00FB0036">
            <w:r w:rsidRPr="001173DC">
              <w:rPr>
                <w:sz w:val="24"/>
                <w:szCs w:val="24"/>
              </w:rPr>
              <w:t>Покупатель / заказчик</w:t>
            </w:r>
            <w:r w:rsidRPr="001173DC">
              <w:rPr>
                <w:sz w:val="24"/>
                <w:szCs w:val="24"/>
              </w:rPr>
              <w:br/>
              <w:t xml:space="preserve">Исполнитель   </w:t>
            </w:r>
            <w:r w:rsidRPr="001173DC">
              <w:rPr>
                <w:sz w:val="24"/>
                <w:szCs w:val="24"/>
              </w:rPr>
              <w:br/>
              <w:t>Модель</w:t>
            </w:r>
            <w:r w:rsidRPr="001173DC">
              <w:rPr>
                <w:sz w:val="24"/>
                <w:szCs w:val="24"/>
              </w:rPr>
              <w:br/>
              <w:t>Заводской №</w:t>
            </w:r>
            <w:r w:rsidRPr="001173DC">
              <w:rPr>
                <w:sz w:val="24"/>
                <w:szCs w:val="24"/>
              </w:rPr>
              <w:br/>
              <w:t>Дата запуска в эксплуатацию</w:t>
            </w:r>
            <w:r w:rsidRPr="001173DC">
              <w:rPr>
                <w:sz w:val="24"/>
                <w:szCs w:val="24"/>
              </w:rPr>
              <w:br/>
            </w:r>
            <w:r>
              <w:rPr>
                <w:sz w:val="24"/>
                <w:szCs w:val="24"/>
              </w:rPr>
              <w:t>Количество моточасов</w:t>
            </w:r>
            <w:r>
              <w:rPr>
                <w:sz w:val="24"/>
                <w:szCs w:val="24"/>
              </w:rPr>
              <w:br/>
              <w:t>Время проведения работ</w:t>
            </w:r>
            <w:r>
              <w:rPr>
                <w:sz w:val="24"/>
                <w:szCs w:val="24"/>
              </w:rPr>
              <w:br/>
              <w:t>Место проведения работ</w:t>
            </w:r>
            <w:r>
              <w:rPr>
                <w:sz w:val="24"/>
                <w:szCs w:val="24"/>
              </w:rPr>
              <w:br/>
              <w:t>Затрачено на дорогу</w:t>
            </w:r>
            <w:r>
              <w:rPr>
                <w:sz w:val="24"/>
                <w:szCs w:val="24"/>
              </w:rPr>
              <w:br/>
              <w:t>Вид проводимых работ</w:t>
            </w:r>
            <w:r>
              <w:rPr>
                <w:sz w:val="24"/>
                <w:szCs w:val="24"/>
              </w:rPr>
              <w:br/>
              <w:t>Описание неисправности</w:t>
            </w:r>
            <w:r>
              <w:t xml:space="preserve"> </w:t>
            </w:r>
            <w:r>
              <w:br/>
            </w:r>
          </w:p>
        </w:tc>
        <w:tc>
          <w:tcPr>
            <w:tcW w:w="249" w:type="dxa"/>
            <w:vAlign w:val="bottom"/>
          </w:tcPr>
          <w:p w14:paraId="6A8DBDC8" w14:textId="77777777" w:rsidR="00BC5646" w:rsidRDefault="00BC5646" w:rsidP="00FB0036"/>
        </w:tc>
      </w:tr>
      <w:tr w:rsidR="00BC5646" w14:paraId="2A736E26" w14:textId="77777777" w:rsidTr="00BC5646">
        <w:trPr>
          <w:gridAfter w:val="1"/>
          <w:wAfter w:w="1186" w:type="dxa"/>
          <w:trHeight w:val="225"/>
        </w:trPr>
        <w:tc>
          <w:tcPr>
            <w:tcW w:w="837" w:type="dxa"/>
            <w:vAlign w:val="bottom"/>
          </w:tcPr>
          <w:p w14:paraId="2ADF6CEF" w14:textId="77777777" w:rsidR="00BC5646" w:rsidRDefault="00BC5646" w:rsidP="00FB0036"/>
        </w:tc>
        <w:tc>
          <w:tcPr>
            <w:tcW w:w="837" w:type="dxa"/>
            <w:vAlign w:val="bottom"/>
          </w:tcPr>
          <w:p w14:paraId="5862C9F7" w14:textId="77777777" w:rsidR="00BC5646" w:rsidRDefault="00BC5646" w:rsidP="00FB0036"/>
        </w:tc>
        <w:tc>
          <w:tcPr>
            <w:tcW w:w="948" w:type="dxa"/>
            <w:vAlign w:val="bottom"/>
          </w:tcPr>
          <w:p w14:paraId="60EAEAF6" w14:textId="77777777" w:rsidR="00BC5646" w:rsidRDefault="00BC5646" w:rsidP="00FB0036"/>
        </w:tc>
        <w:tc>
          <w:tcPr>
            <w:tcW w:w="838" w:type="dxa"/>
            <w:vAlign w:val="bottom"/>
          </w:tcPr>
          <w:p w14:paraId="2F44BE3A" w14:textId="77777777" w:rsidR="00BC5646" w:rsidRDefault="00BC5646" w:rsidP="00FB0036"/>
        </w:tc>
        <w:tc>
          <w:tcPr>
            <w:tcW w:w="838" w:type="dxa"/>
            <w:vAlign w:val="bottom"/>
          </w:tcPr>
          <w:p w14:paraId="7B428F42" w14:textId="77777777" w:rsidR="00BC5646" w:rsidRDefault="00BC5646" w:rsidP="00FB0036"/>
        </w:tc>
        <w:tc>
          <w:tcPr>
            <w:tcW w:w="964" w:type="dxa"/>
            <w:gridSpan w:val="2"/>
            <w:vAlign w:val="bottom"/>
          </w:tcPr>
          <w:p w14:paraId="437ECF29" w14:textId="77777777" w:rsidR="00BC5646" w:rsidRDefault="00BC5646" w:rsidP="00FB0036"/>
        </w:tc>
        <w:tc>
          <w:tcPr>
            <w:tcW w:w="838" w:type="dxa"/>
            <w:vAlign w:val="bottom"/>
          </w:tcPr>
          <w:p w14:paraId="72DE3F38" w14:textId="77777777" w:rsidR="00BC5646" w:rsidRDefault="00BC5646" w:rsidP="00FB0036"/>
        </w:tc>
        <w:tc>
          <w:tcPr>
            <w:tcW w:w="822" w:type="dxa"/>
            <w:vAlign w:val="bottom"/>
          </w:tcPr>
          <w:p w14:paraId="532C33B0" w14:textId="77777777" w:rsidR="00BC5646" w:rsidRDefault="00BC5646" w:rsidP="00FB0036"/>
        </w:tc>
        <w:tc>
          <w:tcPr>
            <w:tcW w:w="917" w:type="dxa"/>
            <w:vAlign w:val="bottom"/>
          </w:tcPr>
          <w:p w14:paraId="61C7D9F3" w14:textId="77777777" w:rsidR="00BC5646" w:rsidRDefault="00BC5646" w:rsidP="00FB0036"/>
        </w:tc>
        <w:tc>
          <w:tcPr>
            <w:tcW w:w="838" w:type="dxa"/>
            <w:vAlign w:val="bottom"/>
          </w:tcPr>
          <w:p w14:paraId="4B013883" w14:textId="77777777" w:rsidR="00BC5646" w:rsidRDefault="00BC5646" w:rsidP="00FB0036"/>
        </w:tc>
        <w:tc>
          <w:tcPr>
            <w:tcW w:w="838" w:type="dxa"/>
            <w:vAlign w:val="bottom"/>
          </w:tcPr>
          <w:p w14:paraId="08E1CF63" w14:textId="77777777" w:rsidR="00BC5646" w:rsidRDefault="00BC5646" w:rsidP="00FB0036"/>
        </w:tc>
        <w:tc>
          <w:tcPr>
            <w:tcW w:w="249" w:type="dxa"/>
            <w:vAlign w:val="bottom"/>
          </w:tcPr>
          <w:p w14:paraId="59DDBB9D" w14:textId="77777777" w:rsidR="00BC5646" w:rsidRDefault="00BC5646" w:rsidP="00FB0036"/>
        </w:tc>
      </w:tr>
      <w:tr w:rsidR="00BC5646" w14:paraId="4466FD95"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295561CD" w14:textId="77777777" w:rsidR="00BC5646" w:rsidRDefault="00BC5646" w:rsidP="00FB0036">
            <w:pPr>
              <w:jc w:val="center"/>
            </w:pPr>
            <w:r>
              <w:t>Наименование</w:t>
            </w: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4B95BF94" w14:textId="77777777" w:rsidR="00BC5646" w:rsidRDefault="00BC5646" w:rsidP="00FB0036">
            <w:pPr>
              <w:jc w:val="center"/>
            </w:pPr>
            <w:r>
              <w:t>№ по каталогу</w:t>
            </w: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4AE35CE4" w14:textId="77777777" w:rsidR="00BC5646" w:rsidRDefault="00BC5646" w:rsidP="00FB0036">
            <w:pPr>
              <w:jc w:val="center"/>
            </w:pPr>
            <w:r>
              <w:t>Кол-во</w:t>
            </w: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0F6F85A6" w14:textId="77777777" w:rsidR="00BC5646" w:rsidRDefault="00BC5646" w:rsidP="00FB0036">
            <w:pPr>
              <w:jc w:val="center"/>
            </w:pPr>
            <w:r>
              <w:t>Примечание</w:t>
            </w:r>
          </w:p>
        </w:tc>
      </w:tr>
      <w:tr w:rsidR="00BC5646" w14:paraId="24C92432"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3E1B1386"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2FC8BFB7"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436FA69F"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2D58051E" w14:textId="77777777" w:rsidR="00BC5646" w:rsidRDefault="00BC5646" w:rsidP="00FB0036">
            <w:pPr>
              <w:jc w:val="center"/>
            </w:pPr>
          </w:p>
        </w:tc>
      </w:tr>
      <w:tr w:rsidR="00BC5646" w14:paraId="14250DE7"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537E52E7"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303F3F5C"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056E854A"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7BFC2BB1" w14:textId="77777777" w:rsidR="00BC5646" w:rsidRDefault="00BC5646" w:rsidP="00FB0036">
            <w:pPr>
              <w:jc w:val="center"/>
            </w:pPr>
          </w:p>
        </w:tc>
      </w:tr>
      <w:tr w:rsidR="00BC5646" w14:paraId="50B0E9AF"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6C932045"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6349F099"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26A00F66"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657B9285" w14:textId="77777777" w:rsidR="00BC5646" w:rsidRDefault="00BC5646" w:rsidP="00FB0036">
            <w:pPr>
              <w:jc w:val="center"/>
            </w:pPr>
          </w:p>
        </w:tc>
      </w:tr>
      <w:tr w:rsidR="00BC5646" w14:paraId="3801F4A9"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2E01B199"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1206F7F4"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3062F60D"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5F862338" w14:textId="77777777" w:rsidR="00BC5646" w:rsidRDefault="00BC5646" w:rsidP="00FB0036">
            <w:pPr>
              <w:jc w:val="center"/>
            </w:pPr>
          </w:p>
        </w:tc>
      </w:tr>
      <w:tr w:rsidR="00BC5646" w14:paraId="4160A12C"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3E13BEA7"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1685DC8B"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286A8C1A"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1A8D7F7D" w14:textId="77777777" w:rsidR="00BC5646" w:rsidRDefault="00BC5646" w:rsidP="00FB0036">
            <w:pPr>
              <w:jc w:val="center"/>
            </w:pPr>
          </w:p>
        </w:tc>
      </w:tr>
      <w:tr w:rsidR="00BC5646" w14:paraId="4BAD0912"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3313E8C1"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1DD510CD"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11F25667"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18E95D4D" w14:textId="77777777" w:rsidR="00BC5646" w:rsidRDefault="00BC5646" w:rsidP="00FB0036">
            <w:pPr>
              <w:jc w:val="center"/>
            </w:pPr>
          </w:p>
        </w:tc>
      </w:tr>
      <w:tr w:rsidR="00BC5646" w14:paraId="786C8731"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4841D6EC"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20DEFE58"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25D02AF2"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3E0C4980" w14:textId="77777777" w:rsidR="00BC5646" w:rsidRDefault="00BC5646" w:rsidP="00FB0036">
            <w:pPr>
              <w:jc w:val="center"/>
            </w:pPr>
          </w:p>
        </w:tc>
      </w:tr>
      <w:tr w:rsidR="00BC5646" w14:paraId="774DAE1C" w14:textId="77777777" w:rsidTr="00BC5646">
        <w:trPr>
          <w:gridAfter w:val="1"/>
          <w:wAfter w:w="1186" w:type="dxa"/>
          <w:trHeight w:val="22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768B5EE1"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5BC3D626"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02FB45C0"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7CAF9756" w14:textId="77777777" w:rsidR="00BC5646" w:rsidRDefault="00BC5646" w:rsidP="00FB0036">
            <w:pPr>
              <w:jc w:val="center"/>
            </w:pPr>
          </w:p>
        </w:tc>
      </w:tr>
      <w:tr w:rsidR="00BC5646" w14:paraId="090D0352" w14:textId="77777777" w:rsidTr="00BC5646">
        <w:trPr>
          <w:gridAfter w:val="1"/>
          <w:wAfter w:w="1186" w:type="dxa"/>
          <w:trHeight w:val="255"/>
        </w:trPr>
        <w:tc>
          <w:tcPr>
            <w:tcW w:w="4298" w:type="dxa"/>
            <w:gridSpan w:val="5"/>
            <w:tcBorders>
              <w:top w:val="single" w:sz="6" w:space="0" w:color="000000"/>
              <w:left w:val="single" w:sz="6" w:space="0" w:color="000000"/>
              <w:bottom w:val="single" w:sz="6" w:space="0" w:color="000000"/>
              <w:right w:val="single" w:sz="6" w:space="0" w:color="000000"/>
            </w:tcBorders>
            <w:vAlign w:val="bottom"/>
          </w:tcPr>
          <w:p w14:paraId="7A1D6047" w14:textId="77777777" w:rsidR="00BC5646" w:rsidRDefault="00BC5646" w:rsidP="00FB0036">
            <w:pPr>
              <w:jc w:val="center"/>
            </w:pPr>
          </w:p>
        </w:tc>
        <w:tc>
          <w:tcPr>
            <w:tcW w:w="1802" w:type="dxa"/>
            <w:gridSpan w:val="3"/>
            <w:tcBorders>
              <w:top w:val="single" w:sz="6" w:space="0" w:color="000000"/>
              <w:left w:val="single" w:sz="6" w:space="0" w:color="000000"/>
              <w:bottom w:val="single" w:sz="6" w:space="0" w:color="000000"/>
              <w:right w:val="single" w:sz="6" w:space="0" w:color="000000"/>
            </w:tcBorders>
            <w:vAlign w:val="bottom"/>
          </w:tcPr>
          <w:p w14:paraId="54038A97" w14:textId="77777777" w:rsidR="00BC5646" w:rsidRDefault="00BC5646" w:rsidP="00FB0036">
            <w:pPr>
              <w:jc w:val="center"/>
            </w:pPr>
          </w:p>
        </w:tc>
        <w:tc>
          <w:tcPr>
            <w:tcW w:w="1739" w:type="dxa"/>
            <w:gridSpan w:val="2"/>
            <w:tcBorders>
              <w:top w:val="single" w:sz="6" w:space="0" w:color="000000"/>
              <w:left w:val="single" w:sz="6" w:space="0" w:color="000000"/>
              <w:bottom w:val="single" w:sz="6" w:space="0" w:color="000000"/>
              <w:right w:val="single" w:sz="6" w:space="0" w:color="000000"/>
            </w:tcBorders>
            <w:vAlign w:val="bottom"/>
          </w:tcPr>
          <w:p w14:paraId="26E89401" w14:textId="77777777" w:rsidR="00BC5646" w:rsidRDefault="00BC5646" w:rsidP="00FB0036">
            <w:pPr>
              <w:jc w:val="center"/>
            </w:pPr>
          </w:p>
        </w:tc>
        <w:tc>
          <w:tcPr>
            <w:tcW w:w="1925" w:type="dxa"/>
            <w:gridSpan w:val="3"/>
            <w:tcBorders>
              <w:top w:val="single" w:sz="6" w:space="0" w:color="000000"/>
              <w:left w:val="single" w:sz="6" w:space="0" w:color="000000"/>
              <w:bottom w:val="single" w:sz="6" w:space="0" w:color="000000"/>
              <w:right w:val="single" w:sz="6" w:space="0" w:color="000000"/>
            </w:tcBorders>
            <w:vAlign w:val="bottom"/>
          </w:tcPr>
          <w:p w14:paraId="4382B956" w14:textId="77777777" w:rsidR="00BC5646" w:rsidRDefault="00BC5646" w:rsidP="00FB0036">
            <w:pPr>
              <w:jc w:val="center"/>
            </w:pPr>
          </w:p>
        </w:tc>
      </w:tr>
      <w:tr w:rsidR="00BC5646" w14:paraId="1436D72A" w14:textId="77777777" w:rsidTr="00BC5646">
        <w:trPr>
          <w:gridAfter w:val="1"/>
          <w:wAfter w:w="1186" w:type="dxa"/>
          <w:trHeight w:val="225"/>
        </w:trPr>
        <w:tc>
          <w:tcPr>
            <w:tcW w:w="837" w:type="dxa"/>
            <w:vAlign w:val="bottom"/>
          </w:tcPr>
          <w:p w14:paraId="5345038E" w14:textId="77777777" w:rsidR="00BC5646" w:rsidRDefault="00BC5646" w:rsidP="00FB0036"/>
        </w:tc>
        <w:tc>
          <w:tcPr>
            <w:tcW w:w="837" w:type="dxa"/>
            <w:vAlign w:val="bottom"/>
          </w:tcPr>
          <w:p w14:paraId="19A64338" w14:textId="77777777" w:rsidR="00BC5646" w:rsidRDefault="00BC5646" w:rsidP="00FB0036"/>
        </w:tc>
        <w:tc>
          <w:tcPr>
            <w:tcW w:w="948" w:type="dxa"/>
            <w:vAlign w:val="bottom"/>
          </w:tcPr>
          <w:p w14:paraId="1A6D6CA6" w14:textId="77777777" w:rsidR="00BC5646" w:rsidRDefault="00BC5646" w:rsidP="00FB0036"/>
        </w:tc>
        <w:tc>
          <w:tcPr>
            <w:tcW w:w="838" w:type="dxa"/>
            <w:vAlign w:val="bottom"/>
          </w:tcPr>
          <w:p w14:paraId="72EDE3B5" w14:textId="77777777" w:rsidR="00BC5646" w:rsidRDefault="00BC5646" w:rsidP="00FB0036"/>
        </w:tc>
        <w:tc>
          <w:tcPr>
            <w:tcW w:w="838" w:type="dxa"/>
            <w:vAlign w:val="bottom"/>
          </w:tcPr>
          <w:p w14:paraId="2B459AEE" w14:textId="77777777" w:rsidR="00BC5646" w:rsidRDefault="00BC5646" w:rsidP="00FB0036"/>
        </w:tc>
        <w:tc>
          <w:tcPr>
            <w:tcW w:w="964" w:type="dxa"/>
            <w:gridSpan w:val="2"/>
            <w:vAlign w:val="bottom"/>
          </w:tcPr>
          <w:p w14:paraId="28555FD3" w14:textId="77777777" w:rsidR="00BC5646" w:rsidRDefault="00BC5646" w:rsidP="00FB0036"/>
        </w:tc>
        <w:tc>
          <w:tcPr>
            <w:tcW w:w="838" w:type="dxa"/>
            <w:vAlign w:val="bottom"/>
          </w:tcPr>
          <w:p w14:paraId="6E49E071" w14:textId="77777777" w:rsidR="00BC5646" w:rsidRDefault="00BC5646" w:rsidP="00FB0036"/>
        </w:tc>
        <w:tc>
          <w:tcPr>
            <w:tcW w:w="822" w:type="dxa"/>
            <w:vAlign w:val="bottom"/>
          </w:tcPr>
          <w:p w14:paraId="23343122" w14:textId="77777777" w:rsidR="00BC5646" w:rsidRDefault="00BC5646" w:rsidP="00FB0036"/>
        </w:tc>
        <w:tc>
          <w:tcPr>
            <w:tcW w:w="917" w:type="dxa"/>
            <w:vAlign w:val="bottom"/>
          </w:tcPr>
          <w:p w14:paraId="244DB65A" w14:textId="77777777" w:rsidR="00BC5646" w:rsidRDefault="00BC5646" w:rsidP="00FB0036"/>
        </w:tc>
        <w:tc>
          <w:tcPr>
            <w:tcW w:w="838" w:type="dxa"/>
            <w:vAlign w:val="bottom"/>
          </w:tcPr>
          <w:p w14:paraId="54595BBB" w14:textId="77777777" w:rsidR="00BC5646" w:rsidRDefault="00BC5646" w:rsidP="00FB0036"/>
        </w:tc>
        <w:tc>
          <w:tcPr>
            <w:tcW w:w="838" w:type="dxa"/>
            <w:vAlign w:val="bottom"/>
          </w:tcPr>
          <w:p w14:paraId="03210841" w14:textId="77777777" w:rsidR="00BC5646" w:rsidRDefault="00BC5646" w:rsidP="00FB0036"/>
        </w:tc>
        <w:tc>
          <w:tcPr>
            <w:tcW w:w="249" w:type="dxa"/>
            <w:vAlign w:val="bottom"/>
          </w:tcPr>
          <w:p w14:paraId="254647A2" w14:textId="77777777" w:rsidR="00BC5646" w:rsidRDefault="00BC5646" w:rsidP="00FB0036"/>
        </w:tc>
      </w:tr>
      <w:tr w:rsidR="00BC5646" w:rsidRPr="001173DC" w14:paraId="690842EE" w14:textId="77777777" w:rsidTr="00BC5646">
        <w:trPr>
          <w:gridAfter w:val="1"/>
          <w:wAfter w:w="1186" w:type="dxa"/>
          <w:trHeight w:val="1275"/>
        </w:trPr>
        <w:tc>
          <w:tcPr>
            <w:tcW w:w="9515" w:type="dxa"/>
            <w:gridSpan w:val="12"/>
            <w:vAlign w:val="bottom"/>
          </w:tcPr>
          <w:p w14:paraId="16E9316A" w14:textId="77777777" w:rsidR="00BC5646" w:rsidRPr="001173DC" w:rsidRDefault="00BC5646" w:rsidP="00FB0036">
            <w:r w:rsidRPr="001173DC">
              <w:t>Общая сумма выполненных работ составила:</w:t>
            </w:r>
            <w:r w:rsidRPr="001173DC">
              <w:br/>
              <w:t>Рекомендации специалиста _______________________________________________________________________________</w:t>
            </w:r>
            <w:r w:rsidRPr="001173DC">
              <w:br/>
              <w:t>_____________________________________________________________________________________________________________________________________________________________________</w:t>
            </w:r>
            <w:r w:rsidRPr="001173DC">
              <w:br/>
              <w:t>____________________________________________________________________________________________________________________________</w:t>
            </w:r>
            <w:r w:rsidRPr="001173DC">
              <w:br/>
              <w:t>Неисправности устранены</w:t>
            </w:r>
            <w:r w:rsidRPr="001173DC">
              <w:br/>
              <w:t>Претензий по качеству проведенных работ заказчик к исполнению не имеет.</w:t>
            </w:r>
            <w:r w:rsidRPr="001173DC">
              <w:br/>
            </w:r>
          </w:p>
        </w:tc>
        <w:tc>
          <w:tcPr>
            <w:tcW w:w="249" w:type="dxa"/>
            <w:vAlign w:val="bottom"/>
          </w:tcPr>
          <w:p w14:paraId="0B196A1B" w14:textId="77777777" w:rsidR="00BC5646" w:rsidRPr="001173DC" w:rsidRDefault="00BC5646" w:rsidP="00FB0036"/>
        </w:tc>
      </w:tr>
      <w:tr w:rsidR="00BC5646" w:rsidRPr="001173DC" w14:paraId="7D10D660" w14:textId="77777777" w:rsidTr="00BC5646">
        <w:trPr>
          <w:gridAfter w:val="1"/>
          <w:wAfter w:w="1186" w:type="dxa"/>
          <w:trHeight w:val="225"/>
        </w:trPr>
        <w:tc>
          <w:tcPr>
            <w:tcW w:w="837" w:type="dxa"/>
            <w:vAlign w:val="bottom"/>
          </w:tcPr>
          <w:p w14:paraId="7003F218" w14:textId="77777777" w:rsidR="00BC5646" w:rsidRPr="001173DC" w:rsidRDefault="00BC5646" w:rsidP="00FB0036"/>
        </w:tc>
        <w:tc>
          <w:tcPr>
            <w:tcW w:w="837" w:type="dxa"/>
            <w:vAlign w:val="bottom"/>
          </w:tcPr>
          <w:p w14:paraId="626B6BFE" w14:textId="77777777" w:rsidR="00BC5646" w:rsidRPr="001173DC" w:rsidRDefault="00BC5646" w:rsidP="00FB0036"/>
        </w:tc>
        <w:tc>
          <w:tcPr>
            <w:tcW w:w="948" w:type="dxa"/>
            <w:vAlign w:val="bottom"/>
          </w:tcPr>
          <w:p w14:paraId="4E1AD10E" w14:textId="77777777" w:rsidR="00BC5646" w:rsidRPr="001173DC" w:rsidRDefault="00BC5646" w:rsidP="00FB0036"/>
        </w:tc>
        <w:tc>
          <w:tcPr>
            <w:tcW w:w="838" w:type="dxa"/>
            <w:vAlign w:val="bottom"/>
          </w:tcPr>
          <w:p w14:paraId="75D2E17F" w14:textId="77777777" w:rsidR="00BC5646" w:rsidRPr="001173DC" w:rsidRDefault="00BC5646" w:rsidP="00FB0036"/>
        </w:tc>
        <w:tc>
          <w:tcPr>
            <w:tcW w:w="838" w:type="dxa"/>
            <w:vAlign w:val="bottom"/>
          </w:tcPr>
          <w:p w14:paraId="3621B60E" w14:textId="77777777" w:rsidR="00BC5646" w:rsidRPr="001173DC" w:rsidRDefault="00BC5646" w:rsidP="00FB0036"/>
        </w:tc>
        <w:tc>
          <w:tcPr>
            <w:tcW w:w="964" w:type="dxa"/>
            <w:gridSpan w:val="2"/>
            <w:vAlign w:val="bottom"/>
          </w:tcPr>
          <w:p w14:paraId="465206BC" w14:textId="77777777" w:rsidR="00BC5646" w:rsidRPr="001173DC" w:rsidRDefault="00BC5646" w:rsidP="00FB0036"/>
        </w:tc>
        <w:tc>
          <w:tcPr>
            <w:tcW w:w="838" w:type="dxa"/>
            <w:vAlign w:val="bottom"/>
          </w:tcPr>
          <w:p w14:paraId="53D9375B" w14:textId="77777777" w:rsidR="00BC5646" w:rsidRPr="001173DC" w:rsidRDefault="00BC5646" w:rsidP="00FB0036"/>
        </w:tc>
        <w:tc>
          <w:tcPr>
            <w:tcW w:w="822" w:type="dxa"/>
            <w:vAlign w:val="bottom"/>
          </w:tcPr>
          <w:p w14:paraId="4F2D8ED3" w14:textId="77777777" w:rsidR="00BC5646" w:rsidRPr="001173DC" w:rsidRDefault="00BC5646" w:rsidP="00FB0036"/>
        </w:tc>
        <w:tc>
          <w:tcPr>
            <w:tcW w:w="917" w:type="dxa"/>
            <w:vAlign w:val="bottom"/>
          </w:tcPr>
          <w:p w14:paraId="21CD1CA8" w14:textId="77777777" w:rsidR="00BC5646" w:rsidRPr="001173DC" w:rsidRDefault="00BC5646" w:rsidP="00FB0036"/>
        </w:tc>
        <w:tc>
          <w:tcPr>
            <w:tcW w:w="838" w:type="dxa"/>
            <w:vAlign w:val="bottom"/>
          </w:tcPr>
          <w:p w14:paraId="54D11100" w14:textId="77777777" w:rsidR="00BC5646" w:rsidRPr="001173DC" w:rsidRDefault="00BC5646" w:rsidP="00FB0036"/>
        </w:tc>
        <w:tc>
          <w:tcPr>
            <w:tcW w:w="838" w:type="dxa"/>
            <w:vAlign w:val="bottom"/>
          </w:tcPr>
          <w:p w14:paraId="73862123" w14:textId="77777777" w:rsidR="00BC5646" w:rsidRPr="001173DC" w:rsidRDefault="00BC5646" w:rsidP="00FB0036"/>
        </w:tc>
        <w:tc>
          <w:tcPr>
            <w:tcW w:w="249" w:type="dxa"/>
            <w:vAlign w:val="bottom"/>
          </w:tcPr>
          <w:p w14:paraId="7BB22A61" w14:textId="77777777" w:rsidR="00BC5646" w:rsidRPr="001173DC" w:rsidRDefault="00BC5646" w:rsidP="00FB0036"/>
        </w:tc>
      </w:tr>
      <w:tr w:rsidR="00BC5646" w14:paraId="3063842C" w14:textId="77777777" w:rsidTr="00BC5646">
        <w:trPr>
          <w:trHeight w:val="225"/>
        </w:trPr>
        <w:tc>
          <w:tcPr>
            <w:tcW w:w="4598" w:type="dxa"/>
            <w:gridSpan w:val="6"/>
            <w:vAlign w:val="bottom"/>
          </w:tcPr>
          <w:p w14:paraId="09FD2CEB" w14:textId="77777777" w:rsidR="00BC5646" w:rsidRDefault="00BC5646" w:rsidP="00FB0036">
            <w:r>
              <w:t>Исполнитель</w:t>
            </w:r>
          </w:p>
        </w:tc>
        <w:tc>
          <w:tcPr>
            <w:tcW w:w="6352" w:type="dxa"/>
            <w:gridSpan w:val="8"/>
            <w:vAlign w:val="bottom"/>
          </w:tcPr>
          <w:p w14:paraId="50B0F994" w14:textId="77777777" w:rsidR="00BC5646" w:rsidRDefault="00BC5646" w:rsidP="00FB0036">
            <w:r>
              <w:t>Заказчик</w:t>
            </w:r>
          </w:p>
        </w:tc>
      </w:tr>
      <w:tr w:rsidR="00BC5646" w14:paraId="46546742" w14:textId="77777777" w:rsidTr="00BC5646">
        <w:trPr>
          <w:trHeight w:val="225"/>
        </w:trPr>
        <w:tc>
          <w:tcPr>
            <w:tcW w:w="4598" w:type="dxa"/>
            <w:gridSpan w:val="6"/>
            <w:vAlign w:val="bottom"/>
          </w:tcPr>
          <w:p w14:paraId="74D26AEA" w14:textId="77777777" w:rsidR="00BC5646" w:rsidRDefault="00BC5646" w:rsidP="00FB0036">
            <w:r>
              <w:t xml:space="preserve"> </w:t>
            </w:r>
          </w:p>
        </w:tc>
        <w:tc>
          <w:tcPr>
            <w:tcW w:w="6352" w:type="dxa"/>
            <w:gridSpan w:val="8"/>
            <w:vAlign w:val="bottom"/>
          </w:tcPr>
          <w:p w14:paraId="475C9888" w14:textId="77777777" w:rsidR="00BC5646" w:rsidRDefault="00BC5646" w:rsidP="00FB0036"/>
        </w:tc>
      </w:tr>
      <w:tr w:rsidR="00BC5646" w14:paraId="4C039C99" w14:textId="77777777" w:rsidTr="00BC5646">
        <w:trPr>
          <w:gridAfter w:val="1"/>
          <w:wAfter w:w="1186" w:type="dxa"/>
          <w:trHeight w:val="225"/>
        </w:trPr>
        <w:tc>
          <w:tcPr>
            <w:tcW w:w="837" w:type="dxa"/>
            <w:vAlign w:val="bottom"/>
          </w:tcPr>
          <w:p w14:paraId="2F0A1E41" w14:textId="77777777" w:rsidR="00BC5646" w:rsidRDefault="00BC5646" w:rsidP="00FB0036"/>
        </w:tc>
        <w:tc>
          <w:tcPr>
            <w:tcW w:w="837" w:type="dxa"/>
            <w:vAlign w:val="bottom"/>
          </w:tcPr>
          <w:p w14:paraId="32375DD5" w14:textId="77777777" w:rsidR="00BC5646" w:rsidRDefault="00BC5646" w:rsidP="00FB0036"/>
        </w:tc>
        <w:tc>
          <w:tcPr>
            <w:tcW w:w="948" w:type="dxa"/>
            <w:vAlign w:val="bottom"/>
          </w:tcPr>
          <w:p w14:paraId="11179364" w14:textId="77777777" w:rsidR="00BC5646" w:rsidRDefault="00BC5646" w:rsidP="00FB0036"/>
        </w:tc>
        <w:tc>
          <w:tcPr>
            <w:tcW w:w="838" w:type="dxa"/>
            <w:vAlign w:val="bottom"/>
          </w:tcPr>
          <w:p w14:paraId="507E2317" w14:textId="77777777" w:rsidR="00BC5646" w:rsidRDefault="00BC5646" w:rsidP="00FB0036"/>
        </w:tc>
        <w:tc>
          <w:tcPr>
            <w:tcW w:w="838" w:type="dxa"/>
            <w:vAlign w:val="bottom"/>
          </w:tcPr>
          <w:p w14:paraId="1215194D" w14:textId="77777777" w:rsidR="00BC5646" w:rsidRDefault="00BC5646" w:rsidP="00FB0036"/>
        </w:tc>
        <w:tc>
          <w:tcPr>
            <w:tcW w:w="964" w:type="dxa"/>
            <w:gridSpan w:val="2"/>
            <w:vAlign w:val="bottom"/>
          </w:tcPr>
          <w:p w14:paraId="4E7860AF" w14:textId="77777777" w:rsidR="00BC5646" w:rsidRDefault="00BC5646" w:rsidP="00FB0036"/>
        </w:tc>
        <w:tc>
          <w:tcPr>
            <w:tcW w:w="838" w:type="dxa"/>
            <w:vAlign w:val="bottom"/>
          </w:tcPr>
          <w:p w14:paraId="7B21FEE0" w14:textId="77777777" w:rsidR="00BC5646" w:rsidRDefault="00BC5646" w:rsidP="00FB0036"/>
        </w:tc>
        <w:tc>
          <w:tcPr>
            <w:tcW w:w="822" w:type="dxa"/>
            <w:vAlign w:val="bottom"/>
          </w:tcPr>
          <w:p w14:paraId="623BC764" w14:textId="77777777" w:rsidR="00BC5646" w:rsidRDefault="00BC5646" w:rsidP="00FB0036"/>
        </w:tc>
        <w:tc>
          <w:tcPr>
            <w:tcW w:w="917" w:type="dxa"/>
            <w:vAlign w:val="bottom"/>
          </w:tcPr>
          <w:p w14:paraId="2A5D3673" w14:textId="77777777" w:rsidR="00BC5646" w:rsidRDefault="00BC5646" w:rsidP="00FB0036"/>
        </w:tc>
        <w:tc>
          <w:tcPr>
            <w:tcW w:w="838" w:type="dxa"/>
            <w:vAlign w:val="bottom"/>
          </w:tcPr>
          <w:p w14:paraId="54FE9B90" w14:textId="77777777" w:rsidR="00BC5646" w:rsidRDefault="00BC5646" w:rsidP="00FB0036"/>
        </w:tc>
        <w:tc>
          <w:tcPr>
            <w:tcW w:w="838" w:type="dxa"/>
            <w:vAlign w:val="bottom"/>
          </w:tcPr>
          <w:p w14:paraId="46A2CF95" w14:textId="77777777" w:rsidR="00BC5646" w:rsidRDefault="00BC5646" w:rsidP="00FB0036"/>
        </w:tc>
        <w:tc>
          <w:tcPr>
            <w:tcW w:w="249" w:type="dxa"/>
            <w:vAlign w:val="bottom"/>
          </w:tcPr>
          <w:p w14:paraId="6F027306" w14:textId="77777777" w:rsidR="00BC5646" w:rsidRDefault="00BC5646" w:rsidP="00FB0036"/>
        </w:tc>
      </w:tr>
      <w:tr w:rsidR="00BC5646" w14:paraId="691EF5B1" w14:textId="77777777" w:rsidTr="00BC5646">
        <w:trPr>
          <w:gridAfter w:val="1"/>
          <w:wAfter w:w="1186" w:type="dxa"/>
          <w:trHeight w:val="225"/>
        </w:trPr>
        <w:tc>
          <w:tcPr>
            <w:tcW w:w="3460" w:type="dxa"/>
            <w:gridSpan w:val="4"/>
            <w:vAlign w:val="bottom"/>
          </w:tcPr>
          <w:p w14:paraId="419B7751" w14:textId="77777777" w:rsidR="00BC5646" w:rsidRDefault="00BC5646" w:rsidP="00FB0036">
            <w:pPr>
              <w:jc w:val="right"/>
            </w:pPr>
            <w:r>
              <w:t xml:space="preserve"> _________________      </w:t>
            </w:r>
          </w:p>
        </w:tc>
        <w:tc>
          <w:tcPr>
            <w:tcW w:w="838" w:type="dxa"/>
            <w:vAlign w:val="bottom"/>
          </w:tcPr>
          <w:p w14:paraId="043D412F" w14:textId="77777777" w:rsidR="00BC5646" w:rsidRDefault="00BC5646" w:rsidP="00FB0036"/>
        </w:tc>
        <w:tc>
          <w:tcPr>
            <w:tcW w:w="964" w:type="dxa"/>
            <w:gridSpan w:val="2"/>
            <w:vAlign w:val="bottom"/>
          </w:tcPr>
          <w:p w14:paraId="3CFA6AFC" w14:textId="77777777" w:rsidR="00BC5646" w:rsidRDefault="00BC5646" w:rsidP="00FB0036"/>
        </w:tc>
        <w:tc>
          <w:tcPr>
            <w:tcW w:w="3415" w:type="dxa"/>
            <w:gridSpan w:val="4"/>
            <w:vAlign w:val="bottom"/>
          </w:tcPr>
          <w:p w14:paraId="6DE72740" w14:textId="77777777" w:rsidR="00BC5646" w:rsidRDefault="00BC5646" w:rsidP="00FB0036">
            <w:pPr>
              <w:jc w:val="right"/>
            </w:pPr>
            <w:r>
              <w:t xml:space="preserve"> _________________       </w:t>
            </w:r>
          </w:p>
        </w:tc>
        <w:tc>
          <w:tcPr>
            <w:tcW w:w="838" w:type="dxa"/>
            <w:vAlign w:val="bottom"/>
          </w:tcPr>
          <w:p w14:paraId="57D9BD0E" w14:textId="77777777" w:rsidR="00BC5646" w:rsidRDefault="00BC5646" w:rsidP="00FB0036"/>
        </w:tc>
        <w:tc>
          <w:tcPr>
            <w:tcW w:w="249" w:type="dxa"/>
            <w:vAlign w:val="bottom"/>
          </w:tcPr>
          <w:p w14:paraId="5736B733" w14:textId="77777777" w:rsidR="00BC5646" w:rsidRDefault="00BC5646" w:rsidP="00FB0036"/>
        </w:tc>
      </w:tr>
      <w:tr w:rsidR="00BC5646" w14:paraId="7A35FA76" w14:textId="77777777" w:rsidTr="00BC5646">
        <w:trPr>
          <w:gridAfter w:val="1"/>
          <w:wAfter w:w="1186" w:type="dxa"/>
          <w:trHeight w:val="225"/>
        </w:trPr>
        <w:tc>
          <w:tcPr>
            <w:tcW w:w="837" w:type="dxa"/>
            <w:vAlign w:val="bottom"/>
          </w:tcPr>
          <w:p w14:paraId="63C48328" w14:textId="77777777" w:rsidR="00BC5646" w:rsidRDefault="00BC5646" w:rsidP="00FB0036"/>
        </w:tc>
        <w:tc>
          <w:tcPr>
            <w:tcW w:w="837" w:type="dxa"/>
            <w:vAlign w:val="bottom"/>
          </w:tcPr>
          <w:p w14:paraId="04E8790A" w14:textId="77777777" w:rsidR="00BC5646" w:rsidRDefault="00BC5646" w:rsidP="00FB0036"/>
        </w:tc>
        <w:tc>
          <w:tcPr>
            <w:tcW w:w="948" w:type="dxa"/>
            <w:vAlign w:val="bottom"/>
          </w:tcPr>
          <w:p w14:paraId="65783080" w14:textId="77777777" w:rsidR="00BC5646" w:rsidRDefault="00BC5646" w:rsidP="00FB0036"/>
        </w:tc>
        <w:tc>
          <w:tcPr>
            <w:tcW w:w="838" w:type="dxa"/>
            <w:vAlign w:val="bottom"/>
          </w:tcPr>
          <w:p w14:paraId="4EE97D5C" w14:textId="77777777" w:rsidR="00BC5646" w:rsidRDefault="00BC5646" w:rsidP="00FB0036"/>
        </w:tc>
        <w:tc>
          <w:tcPr>
            <w:tcW w:w="838" w:type="dxa"/>
            <w:vAlign w:val="bottom"/>
          </w:tcPr>
          <w:p w14:paraId="6E7B0A9C" w14:textId="77777777" w:rsidR="00BC5646" w:rsidRDefault="00BC5646" w:rsidP="00FB0036"/>
        </w:tc>
        <w:tc>
          <w:tcPr>
            <w:tcW w:w="964" w:type="dxa"/>
            <w:gridSpan w:val="2"/>
            <w:vAlign w:val="bottom"/>
          </w:tcPr>
          <w:p w14:paraId="0152FADC" w14:textId="77777777" w:rsidR="00BC5646" w:rsidRDefault="00BC5646" w:rsidP="00FB0036"/>
        </w:tc>
        <w:tc>
          <w:tcPr>
            <w:tcW w:w="838" w:type="dxa"/>
            <w:vAlign w:val="bottom"/>
          </w:tcPr>
          <w:p w14:paraId="676E8AE2" w14:textId="77777777" w:rsidR="00BC5646" w:rsidRDefault="00BC5646" w:rsidP="00FB0036"/>
        </w:tc>
        <w:tc>
          <w:tcPr>
            <w:tcW w:w="822" w:type="dxa"/>
            <w:vAlign w:val="bottom"/>
          </w:tcPr>
          <w:p w14:paraId="16D2EC74" w14:textId="77777777" w:rsidR="00BC5646" w:rsidRDefault="00BC5646" w:rsidP="00FB0036"/>
        </w:tc>
        <w:tc>
          <w:tcPr>
            <w:tcW w:w="917" w:type="dxa"/>
            <w:vAlign w:val="bottom"/>
          </w:tcPr>
          <w:p w14:paraId="34C5CFBF" w14:textId="77777777" w:rsidR="00BC5646" w:rsidRDefault="00BC5646" w:rsidP="00FB0036"/>
        </w:tc>
        <w:tc>
          <w:tcPr>
            <w:tcW w:w="838" w:type="dxa"/>
            <w:vAlign w:val="bottom"/>
          </w:tcPr>
          <w:p w14:paraId="23BF8F4E" w14:textId="77777777" w:rsidR="00BC5646" w:rsidRDefault="00BC5646" w:rsidP="00FB0036"/>
        </w:tc>
        <w:tc>
          <w:tcPr>
            <w:tcW w:w="838" w:type="dxa"/>
            <w:vAlign w:val="bottom"/>
          </w:tcPr>
          <w:p w14:paraId="06E970AA" w14:textId="77777777" w:rsidR="00BC5646" w:rsidRDefault="00BC5646" w:rsidP="00FB0036"/>
        </w:tc>
        <w:tc>
          <w:tcPr>
            <w:tcW w:w="249" w:type="dxa"/>
            <w:vAlign w:val="bottom"/>
          </w:tcPr>
          <w:p w14:paraId="4493EE9E" w14:textId="77777777" w:rsidR="00BC5646" w:rsidRDefault="00BC5646" w:rsidP="00FB0036"/>
        </w:tc>
      </w:tr>
      <w:tr w:rsidR="00BC5646" w14:paraId="02551E2A" w14:textId="77777777" w:rsidTr="00BC5646">
        <w:trPr>
          <w:trHeight w:val="225"/>
        </w:trPr>
        <w:tc>
          <w:tcPr>
            <w:tcW w:w="4598" w:type="dxa"/>
            <w:gridSpan w:val="6"/>
            <w:vAlign w:val="bottom"/>
          </w:tcPr>
          <w:p w14:paraId="03D6839F" w14:textId="77777777" w:rsidR="00BC5646" w:rsidRDefault="00BC5646" w:rsidP="00FB0036">
            <w:r>
              <w:t>М.П.</w:t>
            </w:r>
          </w:p>
        </w:tc>
        <w:tc>
          <w:tcPr>
            <w:tcW w:w="6352" w:type="dxa"/>
            <w:gridSpan w:val="8"/>
            <w:vAlign w:val="bottom"/>
          </w:tcPr>
          <w:p w14:paraId="57841CE3" w14:textId="77777777" w:rsidR="00BC5646" w:rsidRDefault="00BC5646" w:rsidP="00FB0036">
            <w:r>
              <w:t>М.П.</w:t>
            </w:r>
          </w:p>
        </w:tc>
      </w:tr>
    </w:tbl>
    <w:p w14:paraId="67CC9F8A" w14:textId="77777777" w:rsidR="00507490" w:rsidRPr="0059360D" w:rsidRDefault="00507490" w:rsidP="00507490">
      <w:pPr>
        <w:ind w:firstLine="708"/>
        <w:jc w:val="both"/>
        <w:rPr>
          <w:sz w:val="24"/>
          <w:szCs w:val="24"/>
        </w:rPr>
      </w:pPr>
    </w:p>
    <w:p w14:paraId="301163B3" w14:textId="77777777" w:rsidR="00507490" w:rsidRPr="008F45AD" w:rsidRDefault="00507490" w:rsidP="00507490">
      <w:pPr>
        <w:jc w:val="center"/>
      </w:pPr>
      <w:bookmarkStart w:id="11" w:name="_Hlk185584231"/>
      <w:bookmarkStart w:id="12" w:name="_Hlk224306861"/>
      <w:r w:rsidRPr="008F45AD">
        <w:rPr>
          <w:b/>
          <w:bCs/>
        </w:rPr>
        <w:t>ФОРМА СОГЛАСОВАНА СТОРОНАМИ</w:t>
      </w:r>
    </w:p>
    <w:p w14:paraId="2A2E63DE" w14:textId="12AD255D" w:rsidR="008F45AD" w:rsidRDefault="00507490" w:rsidP="00B40346">
      <w:pPr>
        <w:snapToGrid w:val="0"/>
        <w:jc w:val="center"/>
        <w:rPr>
          <w:color w:val="000000"/>
          <w:kern w:val="26"/>
        </w:rPr>
      </w:pPr>
      <w:r w:rsidRPr="008F45AD">
        <w:rPr>
          <w:color w:val="000000"/>
          <w:kern w:val="26"/>
        </w:rPr>
        <w:t>ПОДПИСИ И ПЕЧАТИ СТОРОН</w:t>
      </w:r>
    </w:p>
    <w:p w14:paraId="0E0DCBA1" w14:textId="77777777" w:rsidR="008F45AD" w:rsidRDefault="008F45AD" w:rsidP="00507490">
      <w:pPr>
        <w:snapToGrid w:val="0"/>
        <w:jc w:val="center"/>
        <w:rPr>
          <w:color w:val="000000"/>
          <w:kern w:val="26"/>
        </w:rPr>
      </w:pPr>
    </w:p>
    <w:tbl>
      <w:tblPr>
        <w:tblW w:w="9747" w:type="dxa"/>
        <w:tblInd w:w="108" w:type="dxa"/>
        <w:tblLook w:val="04A0" w:firstRow="1" w:lastRow="0" w:firstColumn="1" w:lastColumn="0" w:noHBand="0" w:noVBand="1"/>
      </w:tblPr>
      <w:tblGrid>
        <w:gridCol w:w="4962"/>
        <w:gridCol w:w="4785"/>
      </w:tblGrid>
      <w:tr w:rsidR="002F1256" w:rsidRPr="00172907" w14:paraId="0C987312" w14:textId="77777777" w:rsidTr="00FB0036">
        <w:trPr>
          <w:trHeight w:val="70"/>
        </w:trPr>
        <w:tc>
          <w:tcPr>
            <w:tcW w:w="4962" w:type="dxa"/>
          </w:tcPr>
          <w:p w14:paraId="4D8DA66E" w14:textId="77777777" w:rsidR="002F1256" w:rsidRPr="00172907" w:rsidRDefault="002F1256" w:rsidP="00FB0036">
            <w:pPr>
              <w:rPr>
                <w:b/>
                <w:color w:val="000000"/>
              </w:rPr>
            </w:pPr>
            <w:bookmarkStart w:id="13" w:name="_Hlk230867662"/>
            <w:bookmarkEnd w:id="11"/>
            <w:r>
              <w:rPr>
                <w:b/>
                <w:color w:val="000000"/>
              </w:rPr>
              <w:t>«</w:t>
            </w:r>
            <w:r w:rsidRPr="00172907">
              <w:rPr>
                <w:b/>
                <w:color w:val="000000"/>
              </w:rPr>
              <w:t>Заказчик»</w:t>
            </w:r>
          </w:p>
          <w:p w14:paraId="4E369B42" w14:textId="77777777" w:rsidR="002F1256" w:rsidRPr="00172907" w:rsidRDefault="002F1256" w:rsidP="00FB0036">
            <w:pPr>
              <w:rPr>
                <w:b/>
                <w:color w:val="000000"/>
              </w:rPr>
            </w:pPr>
          </w:p>
          <w:p w14:paraId="1FEF0FE4" w14:textId="77777777" w:rsidR="002F1256" w:rsidRPr="00172907" w:rsidRDefault="002F1256" w:rsidP="00FB0036">
            <w:pPr>
              <w:rPr>
                <w:bCs/>
                <w:color w:val="000000"/>
              </w:rPr>
            </w:pPr>
            <w:r w:rsidRPr="00172907">
              <w:rPr>
                <w:bCs/>
                <w:color w:val="000000"/>
              </w:rPr>
              <w:t>ООО «ВК «Ладога»</w:t>
            </w:r>
          </w:p>
          <w:p w14:paraId="31415A4C" w14:textId="77777777" w:rsidR="002F1256" w:rsidRPr="00172907" w:rsidRDefault="002F1256" w:rsidP="00FB0036">
            <w:pPr>
              <w:rPr>
                <w:bCs/>
                <w:color w:val="000000"/>
              </w:rPr>
            </w:pPr>
            <w:r w:rsidRPr="00172907">
              <w:rPr>
                <w:bCs/>
                <w:color w:val="000000"/>
              </w:rPr>
              <w:t>Генеральный директор</w:t>
            </w:r>
          </w:p>
          <w:p w14:paraId="3331DF7D" w14:textId="77777777" w:rsidR="002F1256" w:rsidRPr="00172907" w:rsidRDefault="002F1256" w:rsidP="00FB0036">
            <w:pPr>
              <w:rPr>
                <w:bCs/>
                <w:color w:val="000000"/>
              </w:rPr>
            </w:pPr>
          </w:p>
          <w:p w14:paraId="1B579C00" w14:textId="77777777" w:rsidR="002F1256" w:rsidRPr="00172907" w:rsidRDefault="002F1256" w:rsidP="00FB0036">
            <w:pPr>
              <w:rPr>
                <w:bCs/>
                <w:color w:val="000000"/>
              </w:rPr>
            </w:pPr>
            <w:r w:rsidRPr="00172907">
              <w:rPr>
                <w:bCs/>
                <w:color w:val="000000"/>
              </w:rPr>
              <w:t>_______________ /</w:t>
            </w:r>
            <w:proofErr w:type="spellStart"/>
            <w:r w:rsidRPr="00172907">
              <w:rPr>
                <w:bCs/>
                <w:color w:val="000000"/>
              </w:rPr>
              <w:t>Штундюк</w:t>
            </w:r>
            <w:proofErr w:type="spellEnd"/>
            <w:r w:rsidRPr="00172907">
              <w:rPr>
                <w:bCs/>
                <w:color w:val="000000"/>
              </w:rPr>
              <w:t xml:space="preserve"> В.Ю. / </w:t>
            </w:r>
          </w:p>
          <w:p w14:paraId="0B085A76" w14:textId="77777777" w:rsidR="002F1256" w:rsidRPr="00172907" w:rsidRDefault="002F1256" w:rsidP="00FB0036">
            <w:pPr>
              <w:rPr>
                <w:b/>
                <w:color w:val="000000"/>
              </w:rPr>
            </w:pPr>
            <w:r w:rsidRPr="00172907">
              <w:rPr>
                <w:bCs/>
                <w:color w:val="000000"/>
              </w:rPr>
              <w:t>МП</w:t>
            </w:r>
          </w:p>
        </w:tc>
        <w:tc>
          <w:tcPr>
            <w:tcW w:w="4785" w:type="dxa"/>
          </w:tcPr>
          <w:p w14:paraId="5A8305A8" w14:textId="77777777" w:rsidR="002F1256" w:rsidRPr="00172907" w:rsidRDefault="002F1256" w:rsidP="00FB0036">
            <w:pPr>
              <w:rPr>
                <w:b/>
                <w:color w:val="000000"/>
              </w:rPr>
            </w:pPr>
            <w:r w:rsidRPr="00172907">
              <w:rPr>
                <w:b/>
                <w:color w:val="000000"/>
              </w:rPr>
              <w:t>«Исполнитель»</w:t>
            </w:r>
          </w:p>
          <w:p w14:paraId="6F7CDEFC" w14:textId="77777777" w:rsidR="002F1256" w:rsidRPr="00172907" w:rsidRDefault="002F1256" w:rsidP="00FB0036">
            <w:pPr>
              <w:rPr>
                <w:b/>
                <w:color w:val="000000"/>
              </w:rPr>
            </w:pPr>
          </w:p>
          <w:p w14:paraId="24836B66" w14:textId="596833E6" w:rsidR="002F1256" w:rsidRPr="00427763" w:rsidRDefault="002F1256" w:rsidP="00FB0036">
            <w:pPr>
              <w:rPr>
                <w:bCs/>
                <w:color w:val="000000"/>
              </w:rPr>
            </w:pPr>
          </w:p>
          <w:p w14:paraId="60BBF9A6" w14:textId="03269369" w:rsidR="002F1256" w:rsidRPr="00427763" w:rsidRDefault="002F1256" w:rsidP="00FB0036">
            <w:pPr>
              <w:rPr>
                <w:bCs/>
                <w:color w:val="000000"/>
              </w:rPr>
            </w:pPr>
          </w:p>
          <w:p w14:paraId="26654E17" w14:textId="77777777" w:rsidR="002F1256" w:rsidRPr="00427763" w:rsidRDefault="002F1256" w:rsidP="00FB0036">
            <w:pPr>
              <w:rPr>
                <w:bCs/>
                <w:color w:val="000000"/>
              </w:rPr>
            </w:pPr>
          </w:p>
          <w:p w14:paraId="17719AB4" w14:textId="24A98B1B" w:rsidR="002F1256" w:rsidRPr="00427763" w:rsidRDefault="002F1256" w:rsidP="00FB0036">
            <w:pPr>
              <w:rPr>
                <w:bCs/>
                <w:color w:val="000000"/>
              </w:rPr>
            </w:pPr>
            <w:r w:rsidRPr="00427763">
              <w:rPr>
                <w:bCs/>
                <w:color w:val="000000"/>
              </w:rPr>
              <w:t>____________________ /</w:t>
            </w:r>
            <w:r w:rsidR="006B0D8E">
              <w:rPr>
                <w:bCs/>
                <w:color w:val="000000"/>
              </w:rPr>
              <w:t>____________</w:t>
            </w:r>
            <w:r w:rsidRPr="00427763">
              <w:rPr>
                <w:bCs/>
                <w:color w:val="000000"/>
              </w:rPr>
              <w:t xml:space="preserve">/ </w:t>
            </w:r>
          </w:p>
          <w:p w14:paraId="7C48B6C4" w14:textId="77777777" w:rsidR="002F1256" w:rsidRPr="00172907" w:rsidRDefault="002F1256" w:rsidP="00FB0036">
            <w:pPr>
              <w:rPr>
                <w:color w:val="000000"/>
              </w:rPr>
            </w:pPr>
            <w:r w:rsidRPr="00427763">
              <w:rPr>
                <w:bCs/>
                <w:color w:val="000000"/>
              </w:rPr>
              <w:t>МП</w:t>
            </w:r>
          </w:p>
        </w:tc>
      </w:tr>
    </w:tbl>
    <w:p w14:paraId="378FDABA" w14:textId="77777777" w:rsidR="00C5736F" w:rsidRPr="008F45AD" w:rsidRDefault="001F1B38" w:rsidP="001F1B38">
      <w:pPr>
        <w:jc w:val="right"/>
        <w:rPr>
          <w:sz w:val="24"/>
          <w:szCs w:val="24"/>
        </w:rPr>
      </w:pPr>
      <w:bookmarkStart w:id="14" w:name="_Hlk224306687"/>
      <w:bookmarkEnd w:id="12"/>
      <w:bookmarkEnd w:id="13"/>
      <w:r w:rsidRPr="0006599A">
        <w:rPr>
          <w:sz w:val="24"/>
          <w:szCs w:val="24"/>
        </w:rPr>
        <w:br w:type="page"/>
      </w:r>
      <w:r w:rsidR="00375E98">
        <w:rPr>
          <w:sz w:val="24"/>
          <w:szCs w:val="24"/>
        </w:rPr>
        <w:lastRenderedPageBreak/>
        <w:t>П</w:t>
      </w:r>
      <w:r w:rsidR="00C5736F" w:rsidRPr="00E00957">
        <w:rPr>
          <w:sz w:val="24"/>
          <w:szCs w:val="24"/>
        </w:rPr>
        <w:t xml:space="preserve">риложение № </w:t>
      </w:r>
      <w:r w:rsidR="0067127C">
        <w:rPr>
          <w:sz w:val="24"/>
          <w:szCs w:val="24"/>
        </w:rPr>
        <w:t>5</w:t>
      </w:r>
      <w:r w:rsidR="00C5736F" w:rsidRPr="00E00957">
        <w:rPr>
          <w:sz w:val="24"/>
          <w:szCs w:val="24"/>
        </w:rPr>
        <w:t xml:space="preserve"> </w:t>
      </w:r>
    </w:p>
    <w:p w14:paraId="03DACF18" w14:textId="77777777" w:rsidR="004244C8" w:rsidRDefault="00C5736F" w:rsidP="00C5736F">
      <w:pPr>
        <w:shd w:val="clear" w:color="auto" w:fill="FFFFFF"/>
        <w:jc w:val="right"/>
        <w:rPr>
          <w:bCs/>
          <w:sz w:val="24"/>
          <w:szCs w:val="24"/>
        </w:rPr>
      </w:pPr>
      <w:r w:rsidRPr="00E00957">
        <w:rPr>
          <w:bCs/>
          <w:sz w:val="24"/>
          <w:szCs w:val="24"/>
        </w:rPr>
        <w:t>к Договору №</w:t>
      </w:r>
      <w:r w:rsidR="007140B8">
        <w:rPr>
          <w:bCs/>
          <w:sz w:val="24"/>
          <w:szCs w:val="24"/>
        </w:rPr>
        <w:t xml:space="preserve"> </w:t>
      </w:r>
      <w:r w:rsidR="006B0D8E">
        <w:rPr>
          <w:bCs/>
          <w:sz w:val="24"/>
          <w:szCs w:val="24"/>
        </w:rPr>
        <w:t>_______</w:t>
      </w:r>
      <w:r>
        <w:rPr>
          <w:bCs/>
          <w:sz w:val="24"/>
          <w:szCs w:val="24"/>
        </w:rPr>
        <w:t xml:space="preserve"> </w:t>
      </w:r>
    </w:p>
    <w:p w14:paraId="079230FF" w14:textId="0C2497B9" w:rsidR="00C5736F" w:rsidRDefault="00C5736F" w:rsidP="00C5736F">
      <w:pPr>
        <w:shd w:val="clear" w:color="auto" w:fill="FFFFFF"/>
        <w:jc w:val="right"/>
        <w:rPr>
          <w:bCs/>
          <w:sz w:val="24"/>
          <w:szCs w:val="24"/>
        </w:rPr>
      </w:pPr>
      <w:r>
        <w:rPr>
          <w:bCs/>
          <w:sz w:val="24"/>
          <w:szCs w:val="24"/>
        </w:rPr>
        <w:t xml:space="preserve">от </w:t>
      </w:r>
      <w:proofErr w:type="gramStart"/>
      <w:r>
        <w:rPr>
          <w:bCs/>
          <w:sz w:val="24"/>
          <w:szCs w:val="24"/>
        </w:rPr>
        <w:t>«</w:t>
      </w:r>
      <w:r w:rsidR="00960601">
        <w:rPr>
          <w:bCs/>
          <w:sz w:val="24"/>
          <w:szCs w:val="24"/>
        </w:rPr>
        <w:t xml:space="preserve">  </w:t>
      </w:r>
      <w:proofErr w:type="gramEnd"/>
      <w:r w:rsidR="00960601">
        <w:rPr>
          <w:bCs/>
          <w:sz w:val="24"/>
          <w:szCs w:val="24"/>
        </w:rPr>
        <w:t xml:space="preserve"> </w:t>
      </w:r>
      <w:r w:rsidRPr="00E00957">
        <w:rPr>
          <w:bCs/>
          <w:sz w:val="24"/>
          <w:szCs w:val="24"/>
        </w:rPr>
        <w:t>»</w:t>
      </w:r>
      <w:r w:rsidR="001F0384">
        <w:rPr>
          <w:bCs/>
          <w:sz w:val="24"/>
          <w:szCs w:val="24"/>
        </w:rPr>
        <w:t xml:space="preserve"> </w:t>
      </w:r>
      <w:r w:rsidR="00960601">
        <w:rPr>
          <w:bCs/>
          <w:sz w:val="24"/>
          <w:szCs w:val="24"/>
        </w:rPr>
        <w:t>__________</w:t>
      </w:r>
      <w:r w:rsidR="001F0384">
        <w:rPr>
          <w:bCs/>
          <w:sz w:val="24"/>
          <w:szCs w:val="24"/>
        </w:rPr>
        <w:t xml:space="preserve"> </w:t>
      </w:r>
      <w:r w:rsidRPr="00E00957">
        <w:rPr>
          <w:bCs/>
          <w:sz w:val="24"/>
          <w:szCs w:val="24"/>
        </w:rPr>
        <w:t>20</w:t>
      </w:r>
      <w:r w:rsidRPr="008F45AD">
        <w:rPr>
          <w:bCs/>
          <w:sz w:val="24"/>
          <w:szCs w:val="24"/>
        </w:rPr>
        <w:t>2</w:t>
      </w:r>
      <w:r w:rsidR="00AB5DAB">
        <w:rPr>
          <w:bCs/>
          <w:sz w:val="24"/>
          <w:szCs w:val="24"/>
        </w:rPr>
        <w:t>6</w:t>
      </w:r>
      <w:r w:rsidRPr="008F45AD">
        <w:rPr>
          <w:bCs/>
          <w:sz w:val="24"/>
          <w:szCs w:val="24"/>
        </w:rPr>
        <w:t xml:space="preserve"> </w:t>
      </w:r>
      <w:r w:rsidR="00FA3AA3">
        <w:rPr>
          <w:bCs/>
          <w:sz w:val="24"/>
          <w:szCs w:val="24"/>
        </w:rPr>
        <w:t>г.</w:t>
      </w:r>
    </w:p>
    <w:p w14:paraId="533C85EE" w14:textId="77777777" w:rsidR="00164A34" w:rsidRDefault="00164A34" w:rsidP="00C5736F">
      <w:pPr>
        <w:shd w:val="clear" w:color="auto" w:fill="FFFFFF"/>
        <w:jc w:val="right"/>
        <w:rPr>
          <w:bCs/>
          <w:sz w:val="24"/>
          <w:szCs w:val="24"/>
        </w:rPr>
      </w:pPr>
    </w:p>
    <w:p w14:paraId="7264C3E2" w14:textId="6ED3B451" w:rsidR="00164A34" w:rsidRDefault="00164A34" w:rsidP="00164A34">
      <w:pPr>
        <w:shd w:val="clear" w:color="auto" w:fill="FFFFFF"/>
        <w:jc w:val="center"/>
        <w:rPr>
          <w:bCs/>
          <w:sz w:val="24"/>
          <w:szCs w:val="24"/>
        </w:rPr>
      </w:pPr>
      <w:r>
        <w:rPr>
          <w:bCs/>
          <w:sz w:val="24"/>
          <w:szCs w:val="24"/>
        </w:rPr>
        <w:t>ФОРМА</w:t>
      </w:r>
    </w:p>
    <w:p w14:paraId="15D15BED" w14:textId="77777777" w:rsidR="00164A34" w:rsidRPr="008F45AD" w:rsidRDefault="00164A34" w:rsidP="00164A34">
      <w:pPr>
        <w:ind w:firstLine="708"/>
        <w:jc w:val="both"/>
        <w:rPr>
          <w:sz w:val="24"/>
          <w:szCs w:val="24"/>
        </w:rPr>
      </w:pPr>
    </w:p>
    <w:p w14:paraId="1BC048C0" w14:textId="77777777" w:rsidR="00164A34" w:rsidRPr="00EA7362" w:rsidRDefault="00164A34" w:rsidP="00164A34">
      <w:pPr>
        <w:jc w:val="center"/>
        <w:rPr>
          <w:b/>
          <w:sz w:val="24"/>
          <w:szCs w:val="24"/>
        </w:rPr>
      </w:pPr>
      <w:r>
        <w:rPr>
          <w:b/>
          <w:sz w:val="24"/>
          <w:szCs w:val="24"/>
        </w:rPr>
        <w:t xml:space="preserve">ЗАЯВКА </w:t>
      </w:r>
    </w:p>
    <w:p w14:paraId="3AB3A353" w14:textId="77777777" w:rsidR="00164A34" w:rsidRPr="00EA7362" w:rsidRDefault="00164A34" w:rsidP="00164A34">
      <w:pPr>
        <w:jc w:val="center"/>
        <w:rPr>
          <w:sz w:val="24"/>
          <w:szCs w:val="24"/>
        </w:rPr>
      </w:pPr>
    </w:p>
    <w:p w14:paraId="188D7C20" w14:textId="72DD5A0A" w:rsidR="00164A34" w:rsidRPr="00EA7362" w:rsidRDefault="00164A34" w:rsidP="00164A34">
      <w:pPr>
        <w:jc w:val="center"/>
        <w:rPr>
          <w:sz w:val="24"/>
          <w:szCs w:val="24"/>
        </w:rPr>
      </w:pPr>
      <w:r w:rsidRPr="00EA7362">
        <w:rPr>
          <w:sz w:val="24"/>
          <w:szCs w:val="24"/>
        </w:rPr>
        <w:t xml:space="preserve">г. </w:t>
      </w:r>
      <w:proofErr w:type="spellStart"/>
      <w:r w:rsidRPr="00EA7362">
        <w:rPr>
          <w:sz w:val="24"/>
          <w:szCs w:val="24"/>
        </w:rPr>
        <w:t>Колтуши</w:t>
      </w:r>
      <w:proofErr w:type="spellEnd"/>
      <w:r w:rsidRPr="00EA7362">
        <w:rPr>
          <w:sz w:val="24"/>
          <w:szCs w:val="24"/>
        </w:rPr>
        <w:t xml:space="preserve">                                                                                                     </w:t>
      </w:r>
      <w:proofErr w:type="gramStart"/>
      <w:r w:rsidRPr="00EA7362">
        <w:rPr>
          <w:sz w:val="24"/>
          <w:szCs w:val="24"/>
        </w:rPr>
        <w:t xml:space="preserve">   «</w:t>
      </w:r>
      <w:proofErr w:type="gramEnd"/>
      <w:r w:rsidR="00AB5DAB">
        <w:rPr>
          <w:sz w:val="24"/>
          <w:szCs w:val="24"/>
        </w:rPr>
        <w:t xml:space="preserve">   </w:t>
      </w:r>
      <w:r w:rsidRPr="00EA7362">
        <w:rPr>
          <w:sz w:val="24"/>
          <w:szCs w:val="24"/>
        </w:rPr>
        <w:t xml:space="preserve">» </w:t>
      </w:r>
      <w:r w:rsidR="00AB5DAB">
        <w:rPr>
          <w:sz w:val="24"/>
          <w:szCs w:val="24"/>
        </w:rPr>
        <w:t>_________</w:t>
      </w:r>
      <w:r w:rsidRPr="00EA7362">
        <w:rPr>
          <w:sz w:val="24"/>
          <w:szCs w:val="24"/>
        </w:rPr>
        <w:t xml:space="preserve"> 20</w:t>
      </w:r>
      <w:r w:rsidR="001F0384">
        <w:rPr>
          <w:sz w:val="24"/>
          <w:szCs w:val="24"/>
        </w:rPr>
        <w:t>2</w:t>
      </w:r>
      <w:r w:rsidR="00AB5DAB">
        <w:rPr>
          <w:sz w:val="24"/>
          <w:szCs w:val="24"/>
        </w:rPr>
        <w:t>6</w:t>
      </w:r>
      <w:r w:rsidR="00FA3AA3">
        <w:rPr>
          <w:sz w:val="24"/>
          <w:szCs w:val="24"/>
        </w:rPr>
        <w:t xml:space="preserve"> </w:t>
      </w:r>
      <w:r w:rsidRPr="00EA7362">
        <w:rPr>
          <w:sz w:val="24"/>
          <w:szCs w:val="24"/>
        </w:rPr>
        <w:t xml:space="preserve">г. </w:t>
      </w:r>
    </w:p>
    <w:p w14:paraId="06DF8A5B" w14:textId="77777777" w:rsidR="00164A34" w:rsidRPr="00EA7362" w:rsidRDefault="00164A34" w:rsidP="00164A34">
      <w:pPr>
        <w:jc w:val="center"/>
        <w:rPr>
          <w:sz w:val="24"/>
          <w:szCs w:val="24"/>
        </w:rPr>
      </w:pPr>
    </w:p>
    <w:p w14:paraId="48CB7769" w14:textId="77777777" w:rsidR="00164A34" w:rsidRPr="00EA7362" w:rsidRDefault="00164A34" w:rsidP="00164A34">
      <w:pPr>
        <w:jc w:val="both"/>
        <w:rPr>
          <w:b/>
          <w:sz w:val="24"/>
          <w:szCs w:val="24"/>
        </w:rPr>
      </w:pPr>
      <w:r>
        <w:rPr>
          <w:b/>
          <w:sz w:val="24"/>
          <w:szCs w:val="24"/>
        </w:rPr>
        <w:t xml:space="preserve">                                                  </w:t>
      </w:r>
    </w:p>
    <w:p w14:paraId="40B0D362" w14:textId="77777777" w:rsidR="00164A34" w:rsidRPr="00164A34" w:rsidRDefault="00164A34" w:rsidP="00164A34">
      <w:pPr>
        <w:rPr>
          <w:b/>
          <w:sz w:val="24"/>
          <w:szCs w:val="24"/>
        </w:rPr>
      </w:pPr>
    </w:p>
    <w:p w14:paraId="5AAA2114" w14:textId="1B3AFF4F" w:rsidR="00164A34" w:rsidRDefault="00164A34" w:rsidP="00164A34">
      <w:pPr>
        <w:ind w:firstLine="709"/>
        <w:jc w:val="both"/>
        <w:rPr>
          <w:sz w:val="24"/>
          <w:szCs w:val="24"/>
        </w:rPr>
      </w:pPr>
      <w:r w:rsidRPr="00164A34">
        <w:rPr>
          <w:b/>
          <w:sz w:val="24"/>
          <w:szCs w:val="24"/>
        </w:rPr>
        <w:t>На проведение ТО №</w:t>
      </w:r>
      <w:r w:rsidR="00DC1E96">
        <w:rPr>
          <w:b/>
          <w:sz w:val="24"/>
          <w:szCs w:val="24"/>
        </w:rPr>
        <w:t xml:space="preserve"> </w:t>
      </w:r>
      <w:r w:rsidR="0067127C">
        <w:rPr>
          <w:b/>
          <w:sz w:val="24"/>
          <w:szCs w:val="24"/>
        </w:rPr>
        <w:t>___</w:t>
      </w:r>
      <w:r w:rsidRPr="00164A34">
        <w:rPr>
          <w:b/>
          <w:sz w:val="24"/>
          <w:szCs w:val="24"/>
        </w:rPr>
        <w:t xml:space="preserve"> (</w:t>
      </w:r>
      <w:r w:rsidR="0067127C">
        <w:rPr>
          <w:b/>
          <w:sz w:val="24"/>
          <w:szCs w:val="24"/>
        </w:rPr>
        <w:t>_______</w:t>
      </w:r>
      <w:r w:rsidRPr="00164A34">
        <w:rPr>
          <w:b/>
          <w:sz w:val="24"/>
          <w:szCs w:val="24"/>
        </w:rPr>
        <w:t>м/ч) (далее ТО), сообщаем следующие сведения:</w:t>
      </w:r>
      <w:r w:rsidRPr="00164A34">
        <w:rPr>
          <w:sz w:val="24"/>
          <w:szCs w:val="24"/>
        </w:rPr>
        <w:t xml:space="preserve"> </w:t>
      </w:r>
    </w:p>
    <w:p w14:paraId="597128DC" w14:textId="77777777" w:rsidR="00164A34" w:rsidRPr="00164A34" w:rsidRDefault="00164A34" w:rsidP="00164A34">
      <w:pPr>
        <w:ind w:firstLine="709"/>
        <w:jc w:val="both"/>
        <w:rPr>
          <w:bCs/>
          <w:sz w:val="24"/>
          <w:szCs w:val="24"/>
        </w:rPr>
      </w:pPr>
    </w:p>
    <w:tbl>
      <w:tblPr>
        <w:tblStyle w:val="1f8"/>
        <w:tblW w:w="0" w:type="auto"/>
        <w:tblLook w:val="04A0" w:firstRow="1" w:lastRow="0" w:firstColumn="1" w:lastColumn="0" w:noHBand="0" w:noVBand="1"/>
      </w:tblPr>
      <w:tblGrid>
        <w:gridCol w:w="4888"/>
        <w:gridCol w:w="4881"/>
      </w:tblGrid>
      <w:tr w:rsidR="00164A34" w:rsidRPr="00164A34" w14:paraId="265F3C3E" w14:textId="77777777" w:rsidTr="00FB0036">
        <w:tc>
          <w:tcPr>
            <w:tcW w:w="5097" w:type="dxa"/>
          </w:tcPr>
          <w:p w14:paraId="4BC3EB3C"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Название (марка) машины</w:t>
            </w:r>
          </w:p>
        </w:tc>
        <w:tc>
          <w:tcPr>
            <w:tcW w:w="5098" w:type="dxa"/>
          </w:tcPr>
          <w:p w14:paraId="36243703"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Экскаватор-погрузчик, </w:t>
            </w:r>
            <w:bookmarkStart w:id="15" w:name="_Hlk172540931"/>
            <w:r w:rsidRPr="00164A34">
              <w:rPr>
                <w:rFonts w:ascii="Times New Roman" w:hAnsi="Times New Roman"/>
                <w:sz w:val="24"/>
                <w:szCs w:val="24"/>
                <w:lang w:val="en-US"/>
              </w:rPr>
              <w:t xml:space="preserve">SHANMON </w:t>
            </w:r>
            <w:r w:rsidRPr="00164A34">
              <w:rPr>
                <w:rFonts w:ascii="Times New Roman" w:hAnsi="Times New Roman"/>
                <w:sz w:val="24"/>
                <w:szCs w:val="24"/>
              </w:rPr>
              <w:t>388Н</w:t>
            </w:r>
            <w:bookmarkEnd w:id="15"/>
          </w:p>
        </w:tc>
      </w:tr>
      <w:tr w:rsidR="00164A34" w:rsidRPr="00164A34" w14:paraId="74E4B39D" w14:textId="77777777" w:rsidTr="00FB0036">
        <w:tc>
          <w:tcPr>
            <w:tcW w:w="5097" w:type="dxa"/>
          </w:tcPr>
          <w:p w14:paraId="2E96DB4F"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Номер рамы</w:t>
            </w:r>
          </w:p>
        </w:tc>
        <w:tc>
          <w:tcPr>
            <w:tcW w:w="5098" w:type="dxa"/>
          </w:tcPr>
          <w:p w14:paraId="6C6835CC" w14:textId="77777777" w:rsidR="00164A34" w:rsidRPr="00164A34" w:rsidRDefault="00164A34" w:rsidP="00FB0036">
            <w:pPr>
              <w:rPr>
                <w:rFonts w:ascii="Times New Roman" w:hAnsi="Times New Roman"/>
                <w:sz w:val="24"/>
                <w:szCs w:val="24"/>
                <w:lang w:val="en-US"/>
              </w:rPr>
            </w:pPr>
            <w:r w:rsidRPr="00164A34">
              <w:rPr>
                <w:rFonts w:ascii="Times New Roman" w:hAnsi="Times New Roman"/>
                <w:sz w:val="24"/>
                <w:szCs w:val="24"/>
                <w:lang w:val="en-US"/>
              </w:rPr>
              <w:t>WM20246199</w:t>
            </w:r>
          </w:p>
        </w:tc>
      </w:tr>
      <w:tr w:rsidR="00164A34" w:rsidRPr="00164A34" w14:paraId="5B963643" w14:textId="77777777" w:rsidTr="00FB0036">
        <w:tc>
          <w:tcPr>
            <w:tcW w:w="5097" w:type="dxa"/>
          </w:tcPr>
          <w:p w14:paraId="04CB8C71"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Номер двигателя </w:t>
            </w:r>
          </w:p>
        </w:tc>
        <w:tc>
          <w:tcPr>
            <w:tcW w:w="5098" w:type="dxa"/>
          </w:tcPr>
          <w:p w14:paraId="0FD78F04" w14:textId="77777777" w:rsidR="00164A34" w:rsidRPr="00164A34" w:rsidRDefault="00164A34" w:rsidP="00FB0036">
            <w:pPr>
              <w:rPr>
                <w:rFonts w:ascii="Times New Roman" w:hAnsi="Times New Roman"/>
                <w:sz w:val="24"/>
                <w:szCs w:val="24"/>
                <w:lang w:val="en-US"/>
              </w:rPr>
            </w:pPr>
            <w:r w:rsidRPr="00164A34">
              <w:rPr>
                <w:rFonts w:ascii="Times New Roman" w:hAnsi="Times New Roman"/>
                <w:sz w:val="24"/>
                <w:szCs w:val="24"/>
                <w:lang w:val="en-US"/>
              </w:rPr>
              <w:t>A8WGGP00308</w:t>
            </w:r>
          </w:p>
        </w:tc>
      </w:tr>
      <w:tr w:rsidR="00164A34" w:rsidRPr="00164A34" w14:paraId="31C40118" w14:textId="77777777" w:rsidTr="00FB0036">
        <w:tc>
          <w:tcPr>
            <w:tcW w:w="5097" w:type="dxa"/>
          </w:tcPr>
          <w:p w14:paraId="2CAC8FD1"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Дата приобретения по Договору №КР-0524-71П от 22.05.2024г.</w:t>
            </w:r>
          </w:p>
        </w:tc>
        <w:tc>
          <w:tcPr>
            <w:tcW w:w="5098" w:type="dxa"/>
          </w:tcPr>
          <w:p w14:paraId="731618D8"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22.05.2024г.</w:t>
            </w:r>
          </w:p>
        </w:tc>
      </w:tr>
      <w:tr w:rsidR="00164A34" w:rsidRPr="00164A34" w14:paraId="78E83C73" w14:textId="77777777" w:rsidTr="00FB0036">
        <w:tc>
          <w:tcPr>
            <w:tcW w:w="5097" w:type="dxa"/>
          </w:tcPr>
          <w:p w14:paraId="476ABB7A" w14:textId="3747D267"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Наработка в моточасах на </w:t>
            </w:r>
            <w:r w:rsidR="002F1256">
              <w:rPr>
                <w:rFonts w:ascii="Times New Roman" w:hAnsi="Times New Roman"/>
                <w:sz w:val="24"/>
                <w:szCs w:val="24"/>
              </w:rPr>
              <w:t>_________</w:t>
            </w:r>
            <w:r w:rsidRPr="00164A34">
              <w:rPr>
                <w:rFonts w:ascii="Times New Roman" w:hAnsi="Times New Roman"/>
                <w:sz w:val="24"/>
                <w:szCs w:val="24"/>
              </w:rPr>
              <w:t>202</w:t>
            </w:r>
            <w:r w:rsidR="00AB5DAB" w:rsidRPr="00AB5DAB">
              <w:rPr>
                <w:rFonts w:ascii="Times New Roman" w:hAnsi="Times New Roman"/>
                <w:sz w:val="24"/>
                <w:szCs w:val="24"/>
              </w:rPr>
              <w:t>6</w:t>
            </w:r>
            <w:r w:rsidRPr="00164A34">
              <w:rPr>
                <w:rFonts w:ascii="Times New Roman" w:hAnsi="Times New Roman"/>
                <w:sz w:val="24"/>
                <w:szCs w:val="24"/>
              </w:rPr>
              <w:t>г.</w:t>
            </w:r>
          </w:p>
        </w:tc>
        <w:tc>
          <w:tcPr>
            <w:tcW w:w="5098" w:type="dxa"/>
          </w:tcPr>
          <w:p w14:paraId="64A71547" w14:textId="369F5FC4"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              </w:t>
            </w:r>
            <w:r w:rsidR="006B0D8E">
              <w:rPr>
                <w:rFonts w:ascii="Times New Roman" w:hAnsi="Times New Roman"/>
                <w:sz w:val="24"/>
                <w:szCs w:val="24"/>
              </w:rPr>
              <w:t>______</w:t>
            </w:r>
            <w:r w:rsidRPr="00164A34">
              <w:rPr>
                <w:rFonts w:ascii="Times New Roman" w:hAnsi="Times New Roman"/>
                <w:sz w:val="24"/>
                <w:szCs w:val="24"/>
              </w:rPr>
              <w:t xml:space="preserve">  м/ч</w:t>
            </w:r>
          </w:p>
        </w:tc>
      </w:tr>
      <w:tr w:rsidR="00164A34" w:rsidRPr="00164A34" w14:paraId="02CF1579" w14:textId="77777777" w:rsidTr="00FB0036">
        <w:tc>
          <w:tcPr>
            <w:tcW w:w="5097" w:type="dxa"/>
          </w:tcPr>
          <w:p w14:paraId="00640B0E"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Адрес нахождения техники </w:t>
            </w:r>
          </w:p>
        </w:tc>
        <w:tc>
          <w:tcPr>
            <w:tcW w:w="5098" w:type="dxa"/>
          </w:tcPr>
          <w:p w14:paraId="1908D48E" w14:textId="629C7AFD" w:rsidR="00164A34" w:rsidRPr="00164A34" w:rsidRDefault="00164A34" w:rsidP="00FB0036">
            <w:pPr>
              <w:rPr>
                <w:rFonts w:ascii="Times New Roman" w:hAnsi="Times New Roman"/>
                <w:sz w:val="24"/>
                <w:szCs w:val="24"/>
              </w:rPr>
            </w:pPr>
            <w:r w:rsidRPr="00164A34">
              <w:rPr>
                <w:rFonts w:ascii="Times New Roman" w:hAnsi="Times New Roman"/>
                <w:sz w:val="24"/>
                <w:szCs w:val="24"/>
              </w:rPr>
              <w:t xml:space="preserve">ЛО, Всеволожский р-н, д. </w:t>
            </w:r>
            <w:proofErr w:type="spellStart"/>
            <w:r w:rsidRPr="00164A34">
              <w:rPr>
                <w:rFonts w:ascii="Times New Roman" w:hAnsi="Times New Roman"/>
                <w:sz w:val="24"/>
                <w:szCs w:val="24"/>
              </w:rPr>
              <w:t>Аро</w:t>
            </w:r>
            <w:proofErr w:type="spellEnd"/>
            <w:r w:rsidRPr="00164A34">
              <w:rPr>
                <w:rFonts w:ascii="Times New Roman" w:hAnsi="Times New Roman"/>
                <w:sz w:val="24"/>
                <w:szCs w:val="24"/>
              </w:rPr>
              <w:t xml:space="preserve">, </w:t>
            </w:r>
            <w:r w:rsidR="002F1256">
              <w:rPr>
                <w:rFonts w:ascii="Times New Roman" w:hAnsi="Times New Roman"/>
                <w:sz w:val="24"/>
                <w:szCs w:val="24"/>
              </w:rPr>
              <w:t>ул. Луговая</w:t>
            </w:r>
          </w:p>
        </w:tc>
      </w:tr>
      <w:tr w:rsidR="00164A34" w:rsidRPr="00164A34" w14:paraId="090C4B1A" w14:textId="77777777" w:rsidTr="00FB0036">
        <w:tc>
          <w:tcPr>
            <w:tcW w:w="5097" w:type="dxa"/>
          </w:tcPr>
          <w:p w14:paraId="5D77622F"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Контактное лицо и номер телефона</w:t>
            </w:r>
          </w:p>
        </w:tc>
        <w:tc>
          <w:tcPr>
            <w:tcW w:w="5098" w:type="dxa"/>
          </w:tcPr>
          <w:p w14:paraId="4C7C9BDD" w14:textId="77777777" w:rsidR="0040514C" w:rsidRDefault="00164A34" w:rsidP="00FB0036">
            <w:pPr>
              <w:rPr>
                <w:rFonts w:ascii="Times New Roman" w:hAnsi="Times New Roman"/>
                <w:sz w:val="24"/>
                <w:szCs w:val="24"/>
              </w:rPr>
            </w:pPr>
            <w:r w:rsidRPr="00164A34">
              <w:rPr>
                <w:rFonts w:ascii="Times New Roman" w:hAnsi="Times New Roman"/>
                <w:sz w:val="24"/>
                <w:szCs w:val="24"/>
              </w:rPr>
              <w:t xml:space="preserve">Начальник АТУ ООО «ВК «Ладога» </w:t>
            </w:r>
          </w:p>
          <w:p w14:paraId="3A0634A1" w14:textId="77777777" w:rsidR="00164A34" w:rsidRDefault="00164A34" w:rsidP="00FB0036">
            <w:pPr>
              <w:rPr>
                <w:rFonts w:ascii="Times New Roman" w:hAnsi="Times New Roman"/>
                <w:sz w:val="24"/>
                <w:szCs w:val="24"/>
              </w:rPr>
            </w:pPr>
          </w:p>
          <w:p w14:paraId="74DFE35D" w14:textId="77777777" w:rsidR="006B0D8E" w:rsidRDefault="006B0D8E" w:rsidP="00FB0036">
            <w:pPr>
              <w:rPr>
                <w:rFonts w:ascii="Times New Roman" w:hAnsi="Times New Roman"/>
                <w:sz w:val="24"/>
                <w:szCs w:val="24"/>
              </w:rPr>
            </w:pPr>
          </w:p>
          <w:p w14:paraId="47FE7CF3" w14:textId="1B29AE42" w:rsidR="006B0D8E" w:rsidRPr="00164A34" w:rsidRDefault="006B0D8E" w:rsidP="00FB0036">
            <w:pPr>
              <w:rPr>
                <w:rFonts w:ascii="Times New Roman" w:hAnsi="Times New Roman"/>
                <w:sz w:val="24"/>
                <w:szCs w:val="24"/>
              </w:rPr>
            </w:pPr>
          </w:p>
        </w:tc>
      </w:tr>
      <w:tr w:rsidR="00164A34" w:rsidRPr="00164A34" w14:paraId="35C33E9A" w14:textId="77777777" w:rsidTr="00FB0036">
        <w:tc>
          <w:tcPr>
            <w:tcW w:w="5097" w:type="dxa"/>
          </w:tcPr>
          <w:p w14:paraId="37A9C93C" w14:textId="77777777" w:rsidR="00164A34" w:rsidRPr="00164A34" w:rsidRDefault="00164A34" w:rsidP="00FB0036">
            <w:pPr>
              <w:rPr>
                <w:rFonts w:ascii="Times New Roman" w:hAnsi="Times New Roman"/>
                <w:sz w:val="24"/>
                <w:szCs w:val="24"/>
              </w:rPr>
            </w:pPr>
            <w:r w:rsidRPr="00164A34">
              <w:rPr>
                <w:rFonts w:ascii="Times New Roman" w:hAnsi="Times New Roman"/>
                <w:sz w:val="24"/>
                <w:szCs w:val="24"/>
              </w:rPr>
              <w:t>Объем и дата проведенных ТО</w:t>
            </w:r>
          </w:p>
        </w:tc>
        <w:tc>
          <w:tcPr>
            <w:tcW w:w="5098" w:type="dxa"/>
          </w:tcPr>
          <w:p w14:paraId="69AE2845" w14:textId="148D2297" w:rsidR="006B0D8E" w:rsidRDefault="00164A34" w:rsidP="006B0D8E">
            <w:pPr>
              <w:rPr>
                <w:rFonts w:ascii="Times New Roman" w:hAnsi="Times New Roman"/>
                <w:sz w:val="24"/>
                <w:szCs w:val="24"/>
              </w:rPr>
            </w:pPr>
            <w:r w:rsidRPr="00164A34">
              <w:rPr>
                <w:rFonts w:ascii="Times New Roman" w:hAnsi="Times New Roman"/>
                <w:sz w:val="24"/>
                <w:szCs w:val="24"/>
              </w:rPr>
              <w:t xml:space="preserve"> </w:t>
            </w:r>
          </w:p>
          <w:p w14:paraId="67457093" w14:textId="77777777" w:rsidR="006B0D8E" w:rsidRDefault="006B0D8E" w:rsidP="006B0D8E">
            <w:pPr>
              <w:rPr>
                <w:rFonts w:ascii="Times New Roman" w:hAnsi="Times New Roman"/>
                <w:sz w:val="24"/>
                <w:szCs w:val="24"/>
              </w:rPr>
            </w:pPr>
          </w:p>
          <w:p w14:paraId="12FCE868" w14:textId="77777777" w:rsidR="006B0D8E" w:rsidRDefault="006B0D8E" w:rsidP="006B0D8E">
            <w:pPr>
              <w:rPr>
                <w:rFonts w:ascii="Times New Roman" w:hAnsi="Times New Roman"/>
                <w:sz w:val="24"/>
                <w:szCs w:val="24"/>
              </w:rPr>
            </w:pPr>
          </w:p>
          <w:p w14:paraId="600A5744" w14:textId="77777777" w:rsidR="006B0D8E" w:rsidRDefault="006B0D8E" w:rsidP="006B0D8E">
            <w:pPr>
              <w:rPr>
                <w:rFonts w:ascii="Times New Roman" w:hAnsi="Times New Roman"/>
                <w:sz w:val="24"/>
                <w:szCs w:val="24"/>
              </w:rPr>
            </w:pPr>
          </w:p>
          <w:p w14:paraId="546933BB" w14:textId="77777777" w:rsidR="006B0D8E" w:rsidRPr="00AB5DAB" w:rsidRDefault="006B0D8E" w:rsidP="006B0D8E">
            <w:pPr>
              <w:rPr>
                <w:rFonts w:ascii="Times New Roman" w:hAnsi="Times New Roman"/>
                <w:sz w:val="24"/>
                <w:szCs w:val="24"/>
              </w:rPr>
            </w:pPr>
          </w:p>
          <w:p w14:paraId="0799E3C2" w14:textId="65DACDA8" w:rsidR="006B0D8E" w:rsidRPr="00AB5DAB" w:rsidRDefault="006B0D8E" w:rsidP="001F0384">
            <w:pPr>
              <w:rPr>
                <w:rFonts w:ascii="Times New Roman" w:hAnsi="Times New Roman"/>
                <w:sz w:val="24"/>
                <w:szCs w:val="24"/>
              </w:rPr>
            </w:pPr>
          </w:p>
        </w:tc>
      </w:tr>
    </w:tbl>
    <w:p w14:paraId="5C530402" w14:textId="77777777" w:rsidR="001F0384" w:rsidRDefault="001F0384" w:rsidP="001F0384">
      <w:pPr>
        <w:shd w:val="clear" w:color="auto" w:fill="FFFFFF"/>
        <w:rPr>
          <w:sz w:val="24"/>
          <w:szCs w:val="24"/>
        </w:rPr>
      </w:pPr>
    </w:p>
    <w:p w14:paraId="4ACC315F" w14:textId="23C1F8B7" w:rsidR="001F0384" w:rsidRDefault="007F27DF" w:rsidP="001F0384">
      <w:pPr>
        <w:shd w:val="clear" w:color="auto" w:fill="FFFFFF"/>
        <w:rPr>
          <w:sz w:val="24"/>
          <w:szCs w:val="24"/>
        </w:rPr>
      </w:pPr>
      <w:r>
        <w:rPr>
          <w:sz w:val="24"/>
          <w:szCs w:val="24"/>
        </w:rPr>
        <w:t xml:space="preserve">      </w:t>
      </w:r>
      <w:r w:rsidR="001F0384" w:rsidRPr="001F0384">
        <w:rPr>
          <w:sz w:val="24"/>
          <w:szCs w:val="24"/>
        </w:rPr>
        <w:t>В соответствии с Договором №</w:t>
      </w:r>
      <w:r w:rsidR="002F1256">
        <w:rPr>
          <w:sz w:val="24"/>
          <w:szCs w:val="24"/>
        </w:rPr>
        <w:t xml:space="preserve"> </w:t>
      </w:r>
      <w:r w:rsidR="006B0D8E">
        <w:rPr>
          <w:sz w:val="24"/>
          <w:szCs w:val="24"/>
        </w:rPr>
        <w:t>______</w:t>
      </w:r>
      <w:r w:rsidR="001F0384" w:rsidRPr="001F0384">
        <w:rPr>
          <w:sz w:val="24"/>
          <w:szCs w:val="24"/>
        </w:rPr>
        <w:t xml:space="preserve"> от </w:t>
      </w:r>
      <w:r w:rsidR="00AB5DAB">
        <w:rPr>
          <w:sz w:val="24"/>
          <w:szCs w:val="24"/>
        </w:rPr>
        <w:t>_________</w:t>
      </w:r>
      <w:r w:rsidR="001F0384" w:rsidRPr="001F0384">
        <w:rPr>
          <w:sz w:val="24"/>
          <w:szCs w:val="24"/>
        </w:rPr>
        <w:t xml:space="preserve"> 202</w:t>
      </w:r>
      <w:r w:rsidR="00AB5DAB">
        <w:rPr>
          <w:sz w:val="24"/>
          <w:szCs w:val="24"/>
        </w:rPr>
        <w:t>6</w:t>
      </w:r>
      <w:r w:rsidR="001F0384" w:rsidRPr="001F0384">
        <w:rPr>
          <w:sz w:val="24"/>
          <w:szCs w:val="24"/>
        </w:rPr>
        <w:t xml:space="preserve"> года, направляем Заявку на ока</w:t>
      </w:r>
      <w:r w:rsidR="001F0384">
        <w:rPr>
          <w:sz w:val="24"/>
          <w:szCs w:val="24"/>
        </w:rPr>
        <w:t>за</w:t>
      </w:r>
      <w:r w:rsidR="001F0384" w:rsidRPr="001F0384">
        <w:rPr>
          <w:sz w:val="24"/>
          <w:szCs w:val="24"/>
        </w:rPr>
        <w:t>ние Услуг по проведению технического обслуживания.</w:t>
      </w:r>
    </w:p>
    <w:p w14:paraId="218126A7" w14:textId="77777777" w:rsidR="009A02E2" w:rsidRDefault="009A02E2" w:rsidP="001F0384">
      <w:pPr>
        <w:shd w:val="clear" w:color="auto" w:fill="FFFFFF"/>
        <w:rPr>
          <w:sz w:val="24"/>
          <w:szCs w:val="24"/>
        </w:rPr>
      </w:pPr>
    </w:p>
    <w:tbl>
      <w:tblPr>
        <w:tblW w:w="9747" w:type="dxa"/>
        <w:tblInd w:w="108" w:type="dxa"/>
        <w:tblLook w:val="04A0" w:firstRow="1" w:lastRow="0" w:firstColumn="1" w:lastColumn="0" w:noHBand="0" w:noVBand="1"/>
      </w:tblPr>
      <w:tblGrid>
        <w:gridCol w:w="4962"/>
        <w:gridCol w:w="4785"/>
      </w:tblGrid>
      <w:tr w:rsidR="009A02E2" w:rsidRPr="00172907" w14:paraId="652F00E7" w14:textId="77777777" w:rsidTr="00FB0036">
        <w:trPr>
          <w:trHeight w:val="70"/>
        </w:trPr>
        <w:tc>
          <w:tcPr>
            <w:tcW w:w="4962" w:type="dxa"/>
          </w:tcPr>
          <w:p w14:paraId="589AF56F" w14:textId="77777777" w:rsidR="009A02E2" w:rsidRPr="00172907" w:rsidRDefault="009A02E2" w:rsidP="00FB0036">
            <w:pPr>
              <w:rPr>
                <w:b/>
                <w:color w:val="000000"/>
              </w:rPr>
            </w:pPr>
            <w:r>
              <w:rPr>
                <w:b/>
                <w:color w:val="000000"/>
              </w:rPr>
              <w:t>«</w:t>
            </w:r>
            <w:r w:rsidRPr="00172907">
              <w:rPr>
                <w:b/>
                <w:color w:val="000000"/>
              </w:rPr>
              <w:t>Заказчик»</w:t>
            </w:r>
          </w:p>
          <w:p w14:paraId="4BC6784B" w14:textId="77777777" w:rsidR="009A02E2" w:rsidRPr="00172907" w:rsidRDefault="009A02E2" w:rsidP="00FB0036">
            <w:pPr>
              <w:rPr>
                <w:b/>
                <w:color w:val="000000"/>
              </w:rPr>
            </w:pPr>
          </w:p>
          <w:p w14:paraId="1801AE57" w14:textId="77777777" w:rsidR="009A02E2" w:rsidRPr="00172907" w:rsidRDefault="009A02E2" w:rsidP="00FB0036">
            <w:pPr>
              <w:rPr>
                <w:bCs/>
                <w:color w:val="000000"/>
              </w:rPr>
            </w:pPr>
            <w:r w:rsidRPr="00172907">
              <w:rPr>
                <w:bCs/>
                <w:color w:val="000000"/>
              </w:rPr>
              <w:t>ООО «ВК «Ладога»</w:t>
            </w:r>
          </w:p>
          <w:p w14:paraId="1389F1F6" w14:textId="581EECFF" w:rsidR="009A02E2" w:rsidRPr="00172907" w:rsidRDefault="009A02E2" w:rsidP="00FB0036">
            <w:pPr>
              <w:rPr>
                <w:bCs/>
                <w:color w:val="000000"/>
              </w:rPr>
            </w:pPr>
          </w:p>
          <w:p w14:paraId="2E14203E" w14:textId="77777777" w:rsidR="009A02E2" w:rsidRPr="00172907" w:rsidRDefault="009A02E2" w:rsidP="00FB0036">
            <w:pPr>
              <w:rPr>
                <w:bCs/>
                <w:color w:val="000000"/>
              </w:rPr>
            </w:pPr>
          </w:p>
          <w:p w14:paraId="5525B500" w14:textId="7B5F4715" w:rsidR="009A02E2" w:rsidRPr="00172907" w:rsidRDefault="009A02E2" w:rsidP="00FB0036">
            <w:pPr>
              <w:rPr>
                <w:bCs/>
                <w:color w:val="000000"/>
              </w:rPr>
            </w:pPr>
            <w:r w:rsidRPr="00172907">
              <w:rPr>
                <w:bCs/>
                <w:color w:val="000000"/>
              </w:rPr>
              <w:t>_______________ /</w:t>
            </w:r>
            <w:r w:rsidR="0006758E">
              <w:rPr>
                <w:bCs/>
                <w:color w:val="000000"/>
              </w:rPr>
              <w:t>_______________</w:t>
            </w:r>
            <w:r w:rsidRPr="00172907">
              <w:rPr>
                <w:bCs/>
                <w:color w:val="000000"/>
              </w:rPr>
              <w:t xml:space="preserve"> / </w:t>
            </w:r>
          </w:p>
          <w:p w14:paraId="229DAFF9" w14:textId="77777777" w:rsidR="009A02E2" w:rsidRPr="00172907" w:rsidRDefault="009A02E2" w:rsidP="00FB0036">
            <w:pPr>
              <w:rPr>
                <w:b/>
                <w:color w:val="000000"/>
              </w:rPr>
            </w:pPr>
            <w:r w:rsidRPr="00172907">
              <w:rPr>
                <w:bCs/>
                <w:color w:val="000000"/>
              </w:rPr>
              <w:t>МП</w:t>
            </w:r>
          </w:p>
        </w:tc>
        <w:tc>
          <w:tcPr>
            <w:tcW w:w="4785" w:type="dxa"/>
          </w:tcPr>
          <w:p w14:paraId="1674974F" w14:textId="77777777" w:rsidR="009A02E2" w:rsidRPr="00172907" w:rsidRDefault="009A02E2" w:rsidP="00FB0036">
            <w:pPr>
              <w:rPr>
                <w:b/>
                <w:color w:val="000000"/>
              </w:rPr>
            </w:pPr>
            <w:r w:rsidRPr="00172907">
              <w:rPr>
                <w:b/>
                <w:color w:val="000000"/>
              </w:rPr>
              <w:t>«Исполнитель»</w:t>
            </w:r>
          </w:p>
          <w:p w14:paraId="11DD7FDA" w14:textId="77777777" w:rsidR="009A02E2" w:rsidRPr="00172907" w:rsidRDefault="009A02E2" w:rsidP="00FB0036">
            <w:pPr>
              <w:rPr>
                <w:b/>
                <w:color w:val="000000"/>
              </w:rPr>
            </w:pPr>
          </w:p>
          <w:p w14:paraId="797E92FA" w14:textId="77777777" w:rsidR="009A02E2" w:rsidRPr="00427763" w:rsidRDefault="009A02E2" w:rsidP="00FB0036">
            <w:pPr>
              <w:rPr>
                <w:bCs/>
                <w:color w:val="000000"/>
              </w:rPr>
            </w:pPr>
          </w:p>
          <w:p w14:paraId="07D97749" w14:textId="77777777" w:rsidR="009A02E2" w:rsidRPr="00427763" w:rsidRDefault="009A02E2" w:rsidP="00FB0036">
            <w:pPr>
              <w:rPr>
                <w:bCs/>
                <w:color w:val="000000"/>
              </w:rPr>
            </w:pPr>
          </w:p>
          <w:p w14:paraId="3CC1E5BD" w14:textId="77777777" w:rsidR="009A02E2" w:rsidRPr="00427763" w:rsidRDefault="009A02E2" w:rsidP="00FB0036">
            <w:pPr>
              <w:rPr>
                <w:bCs/>
                <w:color w:val="000000"/>
              </w:rPr>
            </w:pPr>
          </w:p>
          <w:p w14:paraId="759762AB" w14:textId="77777777" w:rsidR="009A02E2" w:rsidRPr="00427763" w:rsidRDefault="009A02E2" w:rsidP="00FB0036">
            <w:pPr>
              <w:rPr>
                <w:bCs/>
                <w:color w:val="000000"/>
              </w:rPr>
            </w:pPr>
            <w:r w:rsidRPr="00427763">
              <w:rPr>
                <w:bCs/>
                <w:color w:val="000000"/>
              </w:rPr>
              <w:t>____________________ /</w:t>
            </w:r>
            <w:r>
              <w:rPr>
                <w:bCs/>
                <w:color w:val="000000"/>
              </w:rPr>
              <w:t>____________</w:t>
            </w:r>
            <w:r w:rsidRPr="00427763">
              <w:rPr>
                <w:bCs/>
                <w:color w:val="000000"/>
              </w:rPr>
              <w:t xml:space="preserve">/ </w:t>
            </w:r>
          </w:p>
          <w:p w14:paraId="4BB1203F" w14:textId="77777777" w:rsidR="009A02E2" w:rsidRPr="00172907" w:rsidRDefault="009A02E2" w:rsidP="00FB0036">
            <w:pPr>
              <w:rPr>
                <w:color w:val="000000"/>
              </w:rPr>
            </w:pPr>
            <w:r w:rsidRPr="00427763">
              <w:rPr>
                <w:bCs/>
                <w:color w:val="000000"/>
              </w:rPr>
              <w:t>МП</w:t>
            </w:r>
          </w:p>
        </w:tc>
      </w:tr>
    </w:tbl>
    <w:p w14:paraId="327D55D1" w14:textId="77777777" w:rsidR="0099549B" w:rsidRDefault="0099549B" w:rsidP="009A02E2">
      <w:pPr>
        <w:shd w:val="clear" w:color="auto" w:fill="FFFFFF"/>
        <w:rPr>
          <w:sz w:val="24"/>
          <w:szCs w:val="24"/>
        </w:rPr>
      </w:pPr>
    </w:p>
    <w:p w14:paraId="57284BA1" w14:textId="77777777" w:rsidR="0099549B" w:rsidRPr="001F0384" w:rsidRDefault="0099549B" w:rsidP="001F0384">
      <w:pPr>
        <w:shd w:val="clear" w:color="auto" w:fill="FFFFFF"/>
        <w:jc w:val="center"/>
        <w:rPr>
          <w:sz w:val="24"/>
          <w:szCs w:val="24"/>
        </w:rPr>
      </w:pPr>
    </w:p>
    <w:bookmarkEnd w:id="14"/>
    <w:p w14:paraId="42B157E7" w14:textId="77777777" w:rsidR="002F1256" w:rsidRPr="008F45AD" w:rsidRDefault="002F1256" w:rsidP="002F1256">
      <w:pPr>
        <w:jc w:val="center"/>
      </w:pPr>
      <w:r w:rsidRPr="008F45AD">
        <w:rPr>
          <w:b/>
          <w:bCs/>
        </w:rPr>
        <w:t>ФОРМА СОГЛАСОВАНА СТОРОНАМИ</w:t>
      </w:r>
    </w:p>
    <w:p w14:paraId="288621D2" w14:textId="77777777" w:rsidR="002F1256" w:rsidRDefault="002F1256" w:rsidP="002F1256">
      <w:pPr>
        <w:snapToGrid w:val="0"/>
        <w:jc w:val="center"/>
        <w:rPr>
          <w:color w:val="000000"/>
          <w:kern w:val="26"/>
        </w:rPr>
      </w:pPr>
      <w:r w:rsidRPr="008F45AD">
        <w:rPr>
          <w:color w:val="000000"/>
          <w:kern w:val="26"/>
        </w:rPr>
        <w:t>ПОДПИСИ И ПЕЧАТИ СТОРОН</w:t>
      </w:r>
    </w:p>
    <w:p w14:paraId="3CCC4B28" w14:textId="77777777" w:rsidR="002F1256" w:rsidRDefault="002F1256" w:rsidP="002F1256">
      <w:pPr>
        <w:snapToGrid w:val="0"/>
        <w:jc w:val="center"/>
        <w:rPr>
          <w:color w:val="000000"/>
          <w:kern w:val="26"/>
        </w:rPr>
      </w:pPr>
    </w:p>
    <w:tbl>
      <w:tblPr>
        <w:tblW w:w="9747" w:type="dxa"/>
        <w:tblInd w:w="108" w:type="dxa"/>
        <w:tblLook w:val="04A0" w:firstRow="1" w:lastRow="0" w:firstColumn="1" w:lastColumn="0" w:noHBand="0" w:noVBand="1"/>
      </w:tblPr>
      <w:tblGrid>
        <w:gridCol w:w="4962"/>
        <w:gridCol w:w="4785"/>
      </w:tblGrid>
      <w:tr w:rsidR="002F1256" w:rsidRPr="00172907" w14:paraId="6259DE63" w14:textId="77777777" w:rsidTr="00FB0036">
        <w:trPr>
          <w:trHeight w:val="70"/>
        </w:trPr>
        <w:tc>
          <w:tcPr>
            <w:tcW w:w="4962" w:type="dxa"/>
          </w:tcPr>
          <w:p w14:paraId="046C1D85" w14:textId="77777777" w:rsidR="002F1256" w:rsidRPr="00172907" w:rsidRDefault="002F1256" w:rsidP="00FB0036">
            <w:pPr>
              <w:rPr>
                <w:b/>
                <w:color w:val="000000"/>
              </w:rPr>
            </w:pPr>
            <w:r>
              <w:rPr>
                <w:b/>
                <w:color w:val="000000"/>
              </w:rPr>
              <w:t>«</w:t>
            </w:r>
            <w:r w:rsidRPr="00172907">
              <w:rPr>
                <w:b/>
                <w:color w:val="000000"/>
              </w:rPr>
              <w:t>Заказчик»</w:t>
            </w:r>
          </w:p>
          <w:p w14:paraId="42B51E94" w14:textId="77777777" w:rsidR="002F1256" w:rsidRPr="00172907" w:rsidRDefault="002F1256" w:rsidP="00FB0036">
            <w:pPr>
              <w:rPr>
                <w:b/>
                <w:color w:val="000000"/>
              </w:rPr>
            </w:pPr>
          </w:p>
          <w:p w14:paraId="3962F480" w14:textId="77777777" w:rsidR="002F1256" w:rsidRPr="00172907" w:rsidRDefault="002F1256" w:rsidP="00FB0036">
            <w:pPr>
              <w:rPr>
                <w:bCs/>
                <w:color w:val="000000"/>
              </w:rPr>
            </w:pPr>
            <w:r w:rsidRPr="00172907">
              <w:rPr>
                <w:bCs/>
                <w:color w:val="000000"/>
              </w:rPr>
              <w:t>ООО «ВК «Ладога»</w:t>
            </w:r>
          </w:p>
          <w:p w14:paraId="244A9916" w14:textId="77777777" w:rsidR="002F1256" w:rsidRPr="00172907" w:rsidRDefault="002F1256" w:rsidP="00FB0036">
            <w:pPr>
              <w:rPr>
                <w:bCs/>
                <w:color w:val="000000"/>
              </w:rPr>
            </w:pPr>
            <w:r w:rsidRPr="00172907">
              <w:rPr>
                <w:bCs/>
                <w:color w:val="000000"/>
              </w:rPr>
              <w:t>Генеральный директор</w:t>
            </w:r>
          </w:p>
          <w:p w14:paraId="5CDF9883" w14:textId="77777777" w:rsidR="002F1256" w:rsidRPr="00172907" w:rsidRDefault="002F1256" w:rsidP="00FB0036">
            <w:pPr>
              <w:rPr>
                <w:bCs/>
                <w:color w:val="000000"/>
              </w:rPr>
            </w:pPr>
          </w:p>
          <w:p w14:paraId="08EACA49" w14:textId="77777777" w:rsidR="002F1256" w:rsidRPr="00172907" w:rsidRDefault="002F1256" w:rsidP="00FB0036">
            <w:pPr>
              <w:rPr>
                <w:bCs/>
                <w:color w:val="000000"/>
              </w:rPr>
            </w:pPr>
            <w:r w:rsidRPr="00172907">
              <w:rPr>
                <w:bCs/>
                <w:color w:val="000000"/>
              </w:rPr>
              <w:t>_______________ /</w:t>
            </w:r>
            <w:proofErr w:type="spellStart"/>
            <w:r w:rsidRPr="00172907">
              <w:rPr>
                <w:bCs/>
                <w:color w:val="000000"/>
              </w:rPr>
              <w:t>Штундюк</w:t>
            </w:r>
            <w:proofErr w:type="spellEnd"/>
            <w:r w:rsidRPr="00172907">
              <w:rPr>
                <w:bCs/>
                <w:color w:val="000000"/>
              </w:rPr>
              <w:t xml:space="preserve"> В.Ю. / </w:t>
            </w:r>
          </w:p>
          <w:p w14:paraId="325F0D31" w14:textId="77777777" w:rsidR="002F1256" w:rsidRPr="00172907" w:rsidRDefault="002F1256" w:rsidP="00FB0036">
            <w:pPr>
              <w:rPr>
                <w:b/>
                <w:color w:val="000000"/>
              </w:rPr>
            </w:pPr>
            <w:r w:rsidRPr="00172907">
              <w:rPr>
                <w:bCs/>
                <w:color w:val="000000"/>
              </w:rPr>
              <w:t>МП</w:t>
            </w:r>
          </w:p>
        </w:tc>
        <w:tc>
          <w:tcPr>
            <w:tcW w:w="4785" w:type="dxa"/>
          </w:tcPr>
          <w:p w14:paraId="0389CCE6" w14:textId="77777777" w:rsidR="002F1256" w:rsidRPr="00172907" w:rsidRDefault="002F1256" w:rsidP="00FB0036">
            <w:pPr>
              <w:rPr>
                <w:b/>
                <w:color w:val="000000"/>
              </w:rPr>
            </w:pPr>
            <w:r w:rsidRPr="00172907">
              <w:rPr>
                <w:b/>
                <w:color w:val="000000"/>
              </w:rPr>
              <w:t>«Исполнитель»</w:t>
            </w:r>
          </w:p>
          <w:p w14:paraId="58863A97" w14:textId="77777777" w:rsidR="002F1256" w:rsidRPr="00172907" w:rsidRDefault="002F1256" w:rsidP="00FB0036">
            <w:pPr>
              <w:rPr>
                <w:b/>
                <w:color w:val="000000"/>
              </w:rPr>
            </w:pPr>
          </w:p>
          <w:p w14:paraId="1F02904F" w14:textId="20177921" w:rsidR="002F1256" w:rsidRDefault="002F1256" w:rsidP="00FB0036">
            <w:pPr>
              <w:rPr>
                <w:bCs/>
                <w:color w:val="000000"/>
              </w:rPr>
            </w:pPr>
          </w:p>
          <w:p w14:paraId="619F8129" w14:textId="77777777" w:rsidR="00613B65" w:rsidRPr="00427763" w:rsidRDefault="00613B65" w:rsidP="00FB0036">
            <w:pPr>
              <w:rPr>
                <w:bCs/>
                <w:color w:val="000000"/>
              </w:rPr>
            </w:pPr>
          </w:p>
          <w:p w14:paraId="4066DD19" w14:textId="77777777" w:rsidR="002F1256" w:rsidRPr="00427763" w:rsidRDefault="002F1256" w:rsidP="00FB0036">
            <w:pPr>
              <w:rPr>
                <w:bCs/>
                <w:color w:val="000000"/>
              </w:rPr>
            </w:pPr>
          </w:p>
          <w:p w14:paraId="453CDCFA" w14:textId="7124C6D0" w:rsidR="002F1256" w:rsidRPr="00427763" w:rsidRDefault="002F1256" w:rsidP="00FB0036">
            <w:pPr>
              <w:rPr>
                <w:bCs/>
                <w:color w:val="000000"/>
              </w:rPr>
            </w:pPr>
            <w:r w:rsidRPr="00427763">
              <w:rPr>
                <w:bCs/>
                <w:color w:val="000000"/>
              </w:rPr>
              <w:t>____________________ /</w:t>
            </w:r>
            <w:r w:rsidR="00613B65">
              <w:rPr>
                <w:bCs/>
                <w:color w:val="000000"/>
              </w:rPr>
              <w:t>______________</w:t>
            </w:r>
            <w:r w:rsidRPr="00427763">
              <w:rPr>
                <w:bCs/>
                <w:color w:val="000000"/>
              </w:rPr>
              <w:t xml:space="preserve">/ </w:t>
            </w:r>
          </w:p>
          <w:p w14:paraId="4AF634F1" w14:textId="77777777" w:rsidR="002F1256" w:rsidRPr="00172907" w:rsidRDefault="002F1256" w:rsidP="00FB0036">
            <w:pPr>
              <w:rPr>
                <w:color w:val="000000"/>
              </w:rPr>
            </w:pPr>
            <w:r w:rsidRPr="00427763">
              <w:rPr>
                <w:bCs/>
                <w:color w:val="000000"/>
              </w:rPr>
              <w:t>МП</w:t>
            </w:r>
          </w:p>
        </w:tc>
      </w:tr>
    </w:tbl>
    <w:p w14:paraId="28D18229" w14:textId="68DAD0F1" w:rsidR="001F0384" w:rsidRPr="008F45AD" w:rsidRDefault="001F0384" w:rsidP="001F0384">
      <w:pPr>
        <w:shd w:val="clear" w:color="auto" w:fill="FFFFFF"/>
        <w:rPr>
          <w:sz w:val="24"/>
          <w:szCs w:val="24"/>
        </w:rPr>
      </w:pPr>
    </w:p>
    <w:sectPr w:rsidR="001F0384" w:rsidRPr="008F45AD" w:rsidSect="00336EF9">
      <w:pgSz w:w="11906" w:h="16838"/>
      <w:pgMar w:top="709" w:right="851" w:bottom="42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9F16" w14:textId="77777777" w:rsidR="00AE4E84" w:rsidRDefault="00AE4E84">
      <w:r>
        <w:separator/>
      </w:r>
    </w:p>
  </w:endnote>
  <w:endnote w:type="continuationSeparator" w:id="0">
    <w:p w14:paraId="11237716" w14:textId="77777777" w:rsidR="00AE4E84" w:rsidRDefault="00AE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65E6" w14:textId="15E76B27" w:rsidR="00AE4E84" w:rsidRDefault="00AE4E84" w:rsidP="00D056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14:paraId="35EFD4FD" w14:textId="77777777" w:rsidR="00AE4E84" w:rsidRDefault="00AE4E84">
    <w:pPr>
      <w:pStyle w:val="aa"/>
    </w:pPr>
  </w:p>
  <w:p w14:paraId="4CCABCBC" w14:textId="77777777" w:rsidR="00AE4E84" w:rsidRDefault="00AE4E84"/>
  <w:p w14:paraId="18B7556F" w14:textId="77777777" w:rsidR="00AE4E84" w:rsidRDefault="00AE4E84"/>
  <w:p w14:paraId="4C5554B2" w14:textId="77777777" w:rsidR="00AE4E84" w:rsidRDefault="00AE4E8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7682" w14:textId="77777777" w:rsidR="00AE4E84" w:rsidRDefault="00AE4E84">
    <w:pPr>
      <w:pStyle w:val="aa"/>
    </w:pPr>
  </w:p>
  <w:p w14:paraId="07C23EE8" w14:textId="77777777" w:rsidR="00AE4E84" w:rsidRDefault="00AE4E84"/>
  <w:p w14:paraId="41F4106A" w14:textId="77777777" w:rsidR="00AE4E84" w:rsidRDefault="00AE4E84"/>
  <w:p w14:paraId="4B268CF2" w14:textId="77777777" w:rsidR="00AE4E84" w:rsidRDefault="00AE4E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51BE9" w14:textId="77777777" w:rsidR="00AE4E84" w:rsidRDefault="00AE4E84">
      <w:r>
        <w:separator/>
      </w:r>
    </w:p>
  </w:footnote>
  <w:footnote w:type="continuationSeparator" w:id="0">
    <w:p w14:paraId="52D5B7FE" w14:textId="77777777" w:rsidR="00AE4E84" w:rsidRDefault="00AE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F9A9D70"/>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DD802844"/>
    <w:lvl w:ilvl="0">
      <w:numFmt w:val="decimal"/>
      <w:pStyle w:val="BodyBullet"/>
      <w:lvlText w:val="*"/>
      <w:lvlJc w:val="left"/>
      <w:pPr>
        <w:ind w:left="0" w:firstLine="0"/>
      </w:pPr>
    </w:lvl>
  </w:abstractNum>
  <w:abstractNum w:abstractNumId="3" w15:restartNumberingAfterBreak="0">
    <w:nsid w:val="00000001"/>
    <w:multiLevelType w:val="multilevel"/>
    <w:tmpl w:val="00000001"/>
    <w:name w:val="WW8Num1"/>
    <w:lvl w:ilvl="0">
      <w:start w:val="1"/>
      <w:numFmt w:val="decimal"/>
      <w:lvlText w:val="%1)"/>
      <w:lvlJc w:val="left"/>
      <w:pPr>
        <w:tabs>
          <w:tab w:val="num" w:pos="927"/>
        </w:tabs>
        <w:ind w:left="927" w:hanging="360"/>
      </w:pPr>
    </w:lvl>
    <w:lvl w:ilvl="1">
      <w:start w:val="1"/>
      <w:numFmt w:val="bullet"/>
      <w:lvlText w:val=""/>
      <w:lvlJc w:val="left"/>
      <w:pPr>
        <w:tabs>
          <w:tab w:val="num" w:pos="360"/>
        </w:tabs>
        <w:ind w:left="360" w:hanging="360"/>
      </w:pPr>
      <w:rPr>
        <w:rFonts w:ascii="Symbol" w:hAnsi="Symbol"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3"/>
    <w:multiLevelType w:val="singleLevel"/>
    <w:tmpl w:val="00000003"/>
    <w:name w:val="WW8Num5"/>
    <w:lvl w:ilvl="0">
      <w:start w:val="1"/>
      <w:numFmt w:val="decimal"/>
      <w:lvlText w:val="%1."/>
      <w:lvlJc w:val="left"/>
      <w:pPr>
        <w:tabs>
          <w:tab w:val="num" w:pos="0"/>
        </w:tabs>
        <w:ind w:left="927" w:hanging="360"/>
      </w:pPr>
    </w:lvl>
  </w:abstractNum>
  <w:abstractNum w:abstractNumId="6" w15:restartNumberingAfterBreak="0">
    <w:nsid w:val="00000004"/>
    <w:multiLevelType w:val="multilevel"/>
    <w:tmpl w:val="00000004"/>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C9313CA"/>
    <w:multiLevelType w:val="multilevel"/>
    <w:tmpl w:val="C982FB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DB7481"/>
    <w:multiLevelType w:val="hybridMultilevel"/>
    <w:tmpl w:val="77C40FA0"/>
    <w:lvl w:ilvl="0" w:tplc="E0F24F92">
      <w:start w:val="1"/>
      <w:numFmt w:val="bullet"/>
      <w:lvlText w:val=""/>
      <w:lvlJc w:val="left"/>
      <w:pPr>
        <w:ind w:left="720" w:hanging="356"/>
      </w:pPr>
      <w:rPr>
        <w:rFonts w:ascii="Symbol" w:hAnsi="Symbol" w:hint="default"/>
      </w:rPr>
    </w:lvl>
    <w:lvl w:ilvl="1" w:tplc="022CB25C">
      <w:start w:val="1"/>
      <w:numFmt w:val="bullet"/>
      <w:lvlText w:val="o"/>
      <w:lvlJc w:val="left"/>
      <w:pPr>
        <w:ind w:left="1440" w:hanging="356"/>
      </w:pPr>
      <w:rPr>
        <w:rFonts w:ascii="Courier New" w:hAnsi="Courier New" w:hint="default"/>
      </w:rPr>
    </w:lvl>
    <w:lvl w:ilvl="2" w:tplc="223A8720">
      <w:start w:val="1"/>
      <w:numFmt w:val="bullet"/>
      <w:lvlText w:val=""/>
      <w:lvlJc w:val="left"/>
      <w:pPr>
        <w:ind w:left="2160" w:hanging="356"/>
      </w:pPr>
      <w:rPr>
        <w:rFonts w:ascii="Wingdings" w:hAnsi="Wingdings" w:hint="default"/>
      </w:rPr>
    </w:lvl>
    <w:lvl w:ilvl="3" w:tplc="56182B88">
      <w:start w:val="1"/>
      <w:numFmt w:val="bullet"/>
      <w:lvlText w:val=""/>
      <w:lvlJc w:val="left"/>
      <w:pPr>
        <w:ind w:left="2880" w:hanging="356"/>
      </w:pPr>
      <w:rPr>
        <w:rFonts w:ascii="Symbol" w:hAnsi="Symbol" w:hint="default"/>
      </w:rPr>
    </w:lvl>
    <w:lvl w:ilvl="4" w:tplc="6E1E08EC">
      <w:start w:val="1"/>
      <w:numFmt w:val="bullet"/>
      <w:lvlText w:val="o"/>
      <w:lvlJc w:val="left"/>
      <w:pPr>
        <w:ind w:left="3600" w:hanging="356"/>
      </w:pPr>
      <w:rPr>
        <w:rFonts w:ascii="Courier New" w:hAnsi="Courier New" w:hint="default"/>
      </w:rPr>
    </w:lvl>
    <w:lvl w:ilvl="5" w:tplc="8E46858C">
      <w:start w:val="1"/>
      <w:numFmt w:val="bullet"/>
      <w:lvlText w:val=""/>
      <w:lvlJc w:val="left"/>
      <w:pPr>
        <w:ind w:left="4320" w:hanging="356"/>
      </w:pPr>
      <w:rPr>
        <w:rFonts w:ascii="Wingdings" w:hAnsi="Wingdings" w:hint="default"/>
      </w:rPr>
    </w:lvl>
    <w:lvl w:ilvl="6" w:tplc="D1A64E24">
      <w:start w:val="1"/>
      <w:numFmt w:val="bullet"/>
      <w:lvlText w:val=""/>
      <w:lvlJc w:val="left"/>
      <w:pPr>
        <w:ind w:left="5040" w:hanging="356"/>
      </w:pPr>
      <w:rPr>
        <w:rFonts w:ascii="Symbol" w:hAnsi="Symbol" w:hint="default"/>
      </w:rPr>
    </w:lvl>
    <w:lvl w:ilvl="7" w:tplc="2362CBAC">
      <w:start w:val="1"/>
      <w:numFmt w:val="bullet"/>
      <w:lvlText w:val="o"/>
      <w:lvlJc w:val="left"/>
      <w:pPr>
        <w:ind w:left="5760" w:hanging="356"/>
      </w:pPr>
      <w:rPr>
        <w:rFonts w:ascii="Courier New" w:hAnsi="Courier New" w:hint="default"/>
      </w:rPr>
    </w:lvl>
    <w:lvl w:ilvl="8" w:tplc="0358820A">
      <w:start w:val="1"/>
      <w:numFmt w:val="bullet"/>
      <w:lvlText w:val=""/>
      <w:lvlJc w:val="left"/>
      <w:pPr>
        <w:ind w:left="6480" w:hanging="356"/>
      </w:pPr>
      <w:rPr>
        <w:rFonts w:ascii="Wingdings" w:hAnsi="Wingdings" w:hint="default"/>
      </w:rPr>
    </w:lvl>
  </w:abstractNum>
  <w:abstractNum w:abstractNumId="9" w15:restartNumberingAfterBreak="0">
    <w:nsid w:val="2132251F"/>
    <w:multiLevelType w:val="multilevel"/>
    <w:tmpl w:val="D5CA466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F570DA"/>
    <w:multiLevelType w:val="multilevel"/>
    <w:tmpl w:val="D5CA466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927B53"/>
    <w:multiLevelType w:val="hybridMultilevel"/>
    <w:tmpl w:val="FFFFFFFF"/>
    <w:lvl w:ilvl="0" w:tplc="59B29106">
      <w:start w:val="1"/>
      <w:numFmt w:val="decimal"/>
      <w:isLgl/>
      <w:lvlText w:val="2.%1."/>
      <w:lvlJc w:val="left"/>
      <w:pPr>
        <w:tabs>
          <w:tab w:val="num" w:pos="1440"/>
        </w:tabs>
        <w:ind w:left="1440" w:hanging="720"/>
      </w:pPr>
      <w:rPr>
        <w:rFonts w:cs="Times New Roman" w:hint="default"/>
        <w:b w:val="0"/>
        <w:bCs w:val="0"/>
        <w:i w:val="0"/>
        <w:iCs w:val="0"/>
      </w:rPr>
    </w:lvl>
    <w:lvl w:ilvl="1" w:tplc="2A7C1DAA">
      <w:start w:val="3"/>
      <w:numFmt w:val="decimal"/>
      <w:lvlText w:val="%2."/>
      <w:lvlJc w:val="left"/>
      <w:pPr>
        <w:tabs>
          <w:tab w:val="num" w:pos="1440"/>
        </w:tabs>
        <w:ind w:left="1440" w:hanging="360"/>
      </w:pPr>
      <w:rPr>
        <w:rFonts w:cs="Times New Roman" w:hint="default"/>
      </w:rPr>
    </w:lvl>
    <w:lvl w:ilvl="2" w:tplc="467A454E">
      <w:start w:val="1"/>
      <w:numFmt w:val="decimal"/>
      <w:isLgl/>
      <w:lvlText w:val="6.%3."/>
      <w:lvlJc w:val="left"/>
      <w:pPr>
        <w:tabs>
          <w:tab w:val="num" w:pos="1430"/>
        </w:tabs>
        <w:ind w:left="1430" w:hanging="720"/>
      </w:pPr>
      <w:rPr>
        <w:rFonts w:cs="Times New Roman" w:hint="default"/>
        <w:b w:val="0"/>
        <w:bCs w:val="0"/>
        <w:i w:val="0"/>
        <w:iCs w:val="0"/>
      </w:rPr>
    </w:lvl>
    <w:lvl w:ilvl="3" w:tplc="2B384EC2">
      <w:start w:val="1"/>
      <w:numFmt w:val="decimal"/>
      <w:isLgl/>
      <w:lvlText w:val="5.1.%4."/>
      <w:lvlJc w:val="left"/>
      <w:pPr>
        <w:tabs>
          <w:tab w:val="num" w:pos="3240"/>
        </w:tabs>
        <w:ind w:left="3240" w:hanging="720"/>
      </w:pPr>
      <w:rPr>
        <w:rFonts w:cs="Times New Roman"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349D32EA"/>
    <w:multiLevelType w:val="hybridMultilevel"/>
    <w:tmpl w:val="FFFFFFFF"/>
    <w:lvl w:ilvl="0" w:tplc="3326AF16">
      <w:start w:val="1"/>
      <w:numFmt w:val="decimal"/>
      <w:isLgl/>
      <w:lvlText w:val="5.%1."/>
      <w:lvlJc w:val="left"/>
      <w:pPr>
        <w:tabs>
          <w:tab w:val="num" w:pos="5040"/>
        </w:tabs>
        <w:ind w:left="5040" w:hanging="720"/>
      </w:pPr>
      <w:rPr>
        <w:rFonts w:cs="Times New Roman" w:hint="default"/>
      </w:rPr>
    </w:lvl>
    <w:lvl w:ilvl="1" w:tplc="92FA27EA">
      <w:start w:val="1"/>
      <w:numFmt w:val="decimal"/>
      <w:isLgl/>
      <w:lvlText w:val="5.1.%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379B7375"/>
    <w:multiLevelType w:val="hybridMultilevel"/>
    <w:tmpl w:val="659A4B2C"/>
    <w:lvl w:ilvl="0" w:tplc="524803AA">
      <w:start w:val="1"/>
      <w:numFmt w:val="decimal"/>
      <w:lvlText w:val="%1)"/>
      <w:lvlJc w:val="left"/>
      <w:pPr>
        <w:ind w:left="1494" w:hanging="356"/>
      </w:pPr>
      <w:rPr>
        <w:rFonts w:hint="default"/>
      </w:rPr>
    </w:lvl>
    <w:lvl w:ilvl="1" w:tplc="DE52A9F2">
      <w:start w:val="1"/>
      <w:numFmt w:val="lowerLetter"/>
      <w:lvlText w:val="%2."/>
      <w:lvlJc w:val="left"/>
      <w:pPr>
        <w:ind w:left="2214" w:hanging="356"/>
      </w:pPr>
    </w:lvl>
    <w:lvl w:ilvl="2" w:tplc="46D4ABBE">
      <w:start w:val="1"/>
      <w:numFmt w:val="lowerRoman"/>
      <w:lvlText w:val="%3."/>
      <w:lvlJc w:val="right"/>
      <w:pPr>
        <w:ind w:left="2934" w:hanging="176"/>
      </w:pPr>
    </w:lvl>
    <w:lvl w:ilvl="3" w:tplc="34CAA3C8">
      <w:start w:val="1"/>
      <w:numFmt w:val="decimal"/>
      <w:lvlText w:val="%4."/>
      <w:lvlJc w:val="left"/>
      <w:pPr>
        <w:ind w:left="3654" w:hanging="356"/>
      </w:pPr>
    </w:lvl>
    <w:lvl w:ilvl="4" w:tplc="A0FA2D2A">
      <w:start w:val="1"/>
      <w:numFmt w:val="lowerLetter"/>
      <w:lvlText w:val="%5."/>
      <w:lvlJc w:val="left"/>
      <w:pPr>
        <w:ind w:left="4374" w:hanging="356"/>
      </w:pPr>
    </w:lvl>
    <w:lvl w:ilvl="5" w:tplc="32D69538">
      <w:start w:val="1"/>
      <w:numFmt w:val="lowerRoman"/>
      <w:lvlText w:val="%6."/>
      <w:lvlJc w:val="right"/>
      <w:pPr>
        <w:ind w:left="5094" w:hanging="176"/>
      </w:pPr>
    </w:lvl>
    <w:lvl w:ilvl="6" w:tplc="2862B8EA">
      <w:start w:val="1"/>
      <w:numFmt w:val="decimal"/>
      <w:lvlText w:val="%7."/>
      <w:lvlJc w:val="left"/>
      <w:pPr>
        <w:ind w:left="5814" w:hanging="356"/>
      </w:pPr>
    </w:lvl>
    <w:lvl w:ilvl="7" w:tplc="638EB162">
      <w:start w:val="1"/>
      <w:numFmt w:val="lowerLetter"/>
      <w:lvlText w:val="%8."/>
      <w:lvlJc w:val="left"/>
      <w:pPr>
        <w:ind w:left="6534" w:hanging="356"/>
      </w:pPr>
    </w:lvl>
    <w:lvl w:ilvl="8" w:tplc="7044447A">
      <w:start w:val="1"/>
      <w:numFmt w:val="lowerRoman"/>
      <w:lvlText w:val="%9."/>
      <w:lvlJc w:val="right"/>
      <w:pPr>
        <w:ind w:left="7254" w:hanging="176"/>
      </w:pPr>
    </w:lvl>
  </w:abstractNum>
  <w:abstractNum w:abstractNumId="14" w15:restartNumberingAfterBreak="0">
    <w:nsid w:val="3C140E08"/>
    <w:multiLevelType w:val="hybridMultilevel"/>
    <w:tmpl w:val="FFFFFFFF"/>
    <w:lvl w:ilvl="0" w:tplc="47422638">
      <w:start w:val="2"/>
      <w:numFmt w:val="decimal"/>
      <w:isLgl/>
      <w:lvlText w:val="5.%1."/>
      <w:lvlJc w:val="left"/>
      <w:pPr>
        <w:tabs>
          <w:tab w:val="num" w:pos="3240"/>
        </w:tabs>
        <w:ind w:left="3240" w:hanging="720"/>
      </w:pPr>
      <w:rPr>
        <w:rFonts w:cs="Times New Roman" w:hint="default"/>
      </w:rPr>
    </w:lvl>
    <w:lvl w:ilvl="1" w:tplc="12E069EC">
      <w:start w:val="1"/>
      <w:numFmt w:val="decimal"/>
      <w:isLgl/>
      <w:lvlText w:val="5.2.%2."/>
      <w:lvlJc w:val="left"/>
      <w:pPr>
        <w:tabs>
          <w:tab w:val="num" w:pos="1713"/>
        </w:tabs>
        <w:ind w:left="1713" w:hanging="720"/>
      </w:pPr>
      <w:rPr>
        <w:rFonts w:cs="Times New Roman" w:hint="default"/>
        <w:b w:val="0"/>
        <w:b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84F30BE"/>
    <w:multiLevelType w:val="hybridMultilevel"/>
    <w:tmpl w:val="2A58FB3A"/>
    <w:lvl w:ilvl="0" w:tplc="EEC6DC98">
      <w:start w:val="1"/>
      <w:numFmt w:val="decimal"/>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4EDA40F4"/>
    <w:multiLevelType w:val="multilevel"/>
    <w:tmpl w:val="D5CA466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EE5085"/>
    <w:multiLevelType w:val="multilevel"/>
    <w:tmpl w:val="7162282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C053BB"/>
    <w:multiLevelType w:val="hybridMultilevel"/>
    <w:tmpl w:val="6AC68604"/>
    <w:lvl w:ilvl="0" w:tplc="FC32C7D2">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9" w15:restartNumberingAfterBreak="0">
    <w:nsid w:val="62935BD1"/>
    <w:multiLevelType w:val="multilevel"/>
    <w:tmpl w:val="FFFFFFFF"/>
    <w:lvl w:ilvl="0">
      <w:start w:val="1"/>
      <w:numFmt w:val="decimal"/>
      <w:pStyle w:val="MoscowBodyL1"/>
      <w:lvlText w:val="%1."/>
      <w:lvlJc w:val="left"/>
      <w:pPr>
        <w:tabs>
          <w:tab w:val="num" w:pos="1713"/>
        </w:tabs>
        <w:ind w:left="993"/>
      </w:pPr>
      <w:rPr>
        <w:rFonts w:ascii="Times New Roman" w:hAnsi="Times New Roman" w:cs="Times New Roman" w:hint="default"/>
        <w:b/>
        <w:i w:val="0"/>
        <w:caps w:val="0"/>
        <w:color w:val="auto"/>
        <w:u w:val="none"/>
      </w:rPr>
    </w:lvl>
    <w:lvl w:ilvl="1">
      <w:start w:val="1"/>
      <w:numFmt w:val="decimal"/>
      <w:pStyle w:val="MoscowBodyL2"/>
      <w:lvlText w:val="%1.%2"/>
      <w:lvlJc w:val="left"/>
      <w:pPr>
        <w:tabs>
          <w:tab w:val="num" w:pos="7667"/>
        </w:tabs>
        <w:ind w:left="6947"/>
      </w:pPr>
      <w:rPr>
        <w:rFonts w:ascii="Times New Roman" w:hAnsi="Times New Roman" w:cs="Times New Roman" w:hint="default"/>
        <w:b w:val="0"/>
        <w:i w:val="0"/>
        <w:caps w:val="0"/>
        <w:strike w:val="0"/>
        <w:color w:val="auto"/>
        <w:u w:val="none"/>
      </w:rPr>
    </w:lvl>
    <w:lvl w:ilvl="2">
      <w:start w:val="1"/>
      <w:numFmt w:val="russianLower"/>
      <w:pStyle w:val="MoscowBodyL3"/>
      <w:lvlText w:val="(%3)"/>
      <w:lvlJc w:val="left"/>
      <w:pPr>
        <w:tabs>
          <w:tab w:val="num" w:pos="1440"/>
        </w:tabs>
        <w:ind w:left="1440" w:hanging="720"/>
      </w:pPr>
      <w:rPr>
        <w:rFonts w:ascii="Times New Roman" w:hAnsi="Times New Roman" w:cs="Times New Roman" w:hint="default"/>
        <w:b w:val="0"/>
        <w:i w:val="0"/>
        <w:caps w:val="0"/>
        <w:color w:val="auto"/>
        <w:u w:val="none"/>
      </w:rPr>
    </w:lvl>
    <w:lvl w:ilvl="3">
      <w:start w:val="1"/>
      <w:numFmt w:val="lowerRoman"/>
      <w:pStyle w:val="MoscowBodyL4"/>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russianUpper"/>
      <w:pStyle w:val="MoscowBody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MoscowBody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30"/>
      <w:numFmt w:val="russianLower"/>
      <w:pStyle w:val="MoscowBody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oscowBody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69C62AF7"/>
    <w:multiLevelType w:val="multilevel"/>
    <w:tmpl w:val="D5CA466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F70BC1"/>
    <w:multiLevelType w:val="multilevel"/>
    <w:tmpl w:val="5BEABA66"/>
    <w:lvl w:ilvl="0">
      <w:start w:val="1"/>
      <w:numFmt w:val="decimal"/>
      <w:pStyle w:val="1"/>
      <w:lvlText w:val="%1."/>
      <w:lvlJc w:val="left"/>
      <w:pPr>
        <w:tabs>
          <w:tab w:val="num" w:pos="2772"/>
        </w:tabs>
        <w:ind w:left="277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C1C06D0"/>
    <w:multiLevelType w:val="hybridMultilevel"/>
    <w:tmpl w:val="E2F219C6"/>
    <w:lvl w:ilvl="0" w:tplc="F2B220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C7D2365"/>
    <w:multiLevelType w:val="hybridMultilevel"/>
    <w:tmpl w:val="E9F033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
  </w:num>
  <w:num w:numId="3">
    <w:abstractNumId w:val="1"/>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8"/>
  </w:num>
  <w:num w:numId="9">
    <w:abstractNumId w:val="22"/>
  </w:num>
  <w:num w:numId="10">
    <w:abstractNumId w:val="18"/>
  </w:num>
  <w:num w:numId="11">
    <w:abstractNumId w:val="14"/>
  </w:num>
  <w:num w:numId="12">
    <w:abstractNumId w:val="17"/>
  </w:num>
  <w:num w:numId="13">
    <w:abstractNumId w:val="12"/>
  </w:num>
  <w:num w:numId="14">
    <w:abstractNumId w:val="19"/>
  </w:num>
  <w:num w:numId="1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5"/>
  </w:num>
  <w:num w:numId="18">
    <w:abstractNumId w:val="11"/>
  </w:num>
  <w:num w:numId="19">
    <w:abstractNumId w:val="9"/>
  </w:num>
  <w:num w:numId="20">
    <w:abstractNumId w:val="7"/>
  </w:num>
  <w:num w:numId="21">
    <w:abstractNumId w:val="16"/>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09"/>
    <w:rsid w:val="00000734"/>
    <w:rsid w:val="00001065"/>
    <w:rsid w:val="00001098"/>
    <w:rsid w:val="0000193C"/>
    <w:rsid w:val="000020A6"/>
    <w:rsid w:val="0000216F"/>
    <w:rsid w:val="000023F4"/>
    <w:rsid w:val="00002ACA"/>
    <w:rsid w:val="00003351"/>
    <w:rsid w:val="00003979"/>
    <w:rsid w:val="000039D1"/>
    <w:rsid w:val="00003C66"/>
    <w:rsid w:val="000050A3"/>
    <w:rsid w:val="00005495"/>
    <w:rsid w:val="00005B8E"/>
    <w:rsid w:val="0000639D"/>
    <w:rsid w:val="00006468"/>
    <w:rsid w:val="00006C6C"/>
    <w:rsid w:val="00007088"/>
    <w:rsid w:val="0000717A"/>
    <w:rsid w:val="00007C0A"/>
    <w:rsid w:val="00010460"/>
    <w:rsid w:val="0001073C"/>
    <w:rsid w:val="00010D81"/>
    <w:rsid w:val="00010F1B"/>
    <w:rsid w:val="00011060"/>
    <w:rsid w:val="0001158D"/>
    <w:rsid w:val="00011E96"/>
    <w:rsid w:val="00012961"/>
    <w:rsid w:val="00012AC9"/>
    <w:rsid w:val="000130DC"/>
    <w:rsid w:val="00013708"/>
    <w:rsid w:val="000138B2"/>
    <w:rsid w:val="00013FE7"/>
    <w:rsid w:val="0001412D"/>
    <w:rsid w:val="00014C20"/>
    <w:rsid w:val="00014D50"/>
    <w:rsid w:val="00015CA4"/>
    <w:rsid w:val="00015F5D"/>
    <w:rsid w:val="00016193"/>
    <w:rsid w:val="0001643A"/>
    <w:rsid w:val="00016EBD"/>
    <w:rsid w:val="000171C7"/>
    <w:rsid w:val="00017838"/>
    <w:rsid w:val="000213B8"/>
    <w:rsid w:val="00021475"/>
    <w:rsid w:val="00021807"/>
    <w:rsid w:val="00022414"/>
    <w:rsid w:val="00022F32"/>
    <w:rsid w:val="000231D4"/>
    <w:rsid w:val="00023BC2"/>
    <w:rsid w:val="00023D35"/>
    <w:rsid w:val="000241CF"/>
    <w:rsid w:val="000245C9"/>
    <w:rsid w:val="00024703"/>
    <w:rsid w:val="00024A00"/>
    <w:rsid w:val="00024F40"/>
    <w:rsid w:val="0002512B"/>
    <w:rsid w:val="00025872"/>
    <w:rsid w:val="00026280"/>
    <w:rsid w:val="000263A4"/>
    <w:rsid w:val="000264C0"/>
    <w:rsid w:val="000274E4"/>
    <w:rsid w:val="000277C9"/>
    <w:rsid w:val="00027A43"/>
    <w:rsid w:val="00027BD5"/>
    <w:rsid w:val="00027C7A"/>
    <w:rsid w:val="00027D5D"/>
    <w:rsid w:val="000300B4"/>
    <w:rsid w:val="00030CAA"/>
    <w:rsid w:val="00031164"/>
    <w:rsid w:val="0003123A"/>
    <w:rsid w:val="000316DF"/>
    <w:rsid w:val="000318C6"/>
    <w:rsid w:val="00031BEC"/>
    <w:rsid w:val="000327C4"/>
    <w:rsid w:val="00033546"/>
    <w:rsid w:val="000336C4"/>
    <w:rsid w:val="00033844"/>
    <w:rsid w:val="000341C3"/>
    <w:rsid w:val="000349CE"/>
    <w:rsid w:val="00034B4F"/>
    <w:rsid w:val="00034E8E"/>
    <w:rsid w:val="000354C1"/>
    <w:rsid w:val="00035803"/>
    <w:rsid w:val="000363C9"/>
    <w:rsid w:val="000365F2"/>
    <w:rsid w:val="00036F99"/>
    <w:rsid w:val="000373D8"/>
    <w:rsid w:val="0003786D"/>
    <w:rsid w:val="00037A9F"/>
    <w:rsid w:val="00037D90"/>
    <w:rsid w:val="000415F1"/>
    <w:rsid w:val="00041881"/>
    <w:rsid w:val="000424BD"/>
    <w:rsid w:val="000432F9"/>
    <w:rsid w:val="00043A8D"/>
    <w:rsid w:val="000445E9"/>
    <w:rsid w:val="00044920"/>
    <w:rsid w:val="00044B40"/>
    <w:rsid w:val="00044EF6"/>
    <w:rsid w:val="0004564C"/>
    <w:rsid w:val="0004590C"/>
    <w:rsid w:val="00046FC4"/>
    <w:rsid w:val="00047E7E"/>
    <w:rsid w:val="00050D25"/>
    <w:rsid w:val="000511D8"/>
    <w:rsid w:val="0005125C"/>
    <w:rsid w:val="0005157F"/>
    <w:rsid w:val="00052EA3"/>
    <w:rsid w:val="000532DC"/>
    <w:rsid w:val="00053A7A"/>
    <w:rsid w:val="00053FBB"/>
    <w:rsid w:val="00054113"/>
    <w:rsid w:val="00054FC9"/>
    <w:rsid w:val="0005618A"/>
    <w:rsid w:val="0005618C"/>
    <w:rsid w:val="00057232"/>
    <w:rsid w:val="00057B45"/>
    <w:rsid w:val="00057EAA"/>
    <w:rsid w:val="00060BA6"/>
    <w:rsid w:val="00060C05"/>
    <w:rsid w:val="000615E8"/>
    <w:rsid w:val="00061ABD"/>
    <w:rsid w:val="00061C63"/>
    <w:rsid w:val="00061D7B"/>
    <w:rsid w:val="000628DB"/>
    <w:rsid w:val="00063EEF"/>
    <w:rsid w:val="000640CF"/>
    <w:rsid w:val="000648BE"/>
    <w:rsid w:val="00065040"/>
    <w:rsid w:val="000650A2"/>
    <w:rsid w:val="0006599A"/>
    <w:rsid w:val="000659E7"/>
    <w:rsid w:val="0006625C"/>
    <w:rsid w:val="00066636"/>
    <w:rsid w:val="00066B71"/>
    <w:rsid w:val="0006758E"/>
    <w:rsid w:val="00070638"/>
    <w:rsid w:val="00070909"/>
    <w:rsid w:val="0007183D"/>
    <w:rsid w:val="00071A1E"/>
    <w:rsid w:val="00071F19"/>
    <w:rsid w:val="00071F35"/>
    <w:rsid w:val="00072E76"/>
    <w:rsid w:val="00072FA3"/>
    <w:rsid w:val="0007312E"/>
    <w:rsid w:val="000731FF"/>
    <w:rsid w:val="00074F5E"/>
    <w:rsid w:val="000753A3"/>
    <w:rsid w:val="00075E78"/>
    <w:rsid w:val="00076F2E"/>
    <w:rsid w:val="000772D1"/>
    <w:rsid w:val="000772FB"/>
    <w:rsid w:val="000775CF"/>
    <w:rsid w:val="00077867"/>
    <w:rsid w:val="0008032B"/>
    <w:rsid w:val="00080ADB"/>
    <w:rsid w:val="00080EF5"/>
    <w:rsid w:val="000811FA"/>
    <w:rsid w:val="000818ED"/>
    <w:rsid w:val="0008236E"/>
    <w:rsid w:val="00082DBB"/>
    <w:rsid w:val="000832A4"/>
    <w:rsid w:val="0008331C"/>
    <w:rsid w:val="00083555"/>
    <w:rsid w:val="00085F29"/>
    <w:rsid w:val="0008656E"/>
    <w:rsid w:val="00086D4C"/>
    <w:rsid w:val="00086D7F"/>
    <w:rsid w:val="0009021F"/>
    <w:rsid w:val="00091978"/>
    <w:rsid w:val="00091A27"/>
    <w:rsid w:val="00091EB5"/>
    <w:rsid w:val="000924C5"/>
    <w:rsid w:val="000935B7"/>
    <w:rsid w:val="00094411"/>
    <w:rsid w:val="0009472D"/>
    <w:rsid w:val="0009478C"/>
    <w:rsid w:val="000955D0"/>
    <w:rsid w:val="00095E3A"/>
    <w:rsid w:val="00096293"/>
    <w:rsid w:val="0009662C"/>
    <w:rsid w:val="00097108"/>
    <w:rsid w:val="0009789C"/>
    <w:rsid w:val="000978B7"/>
    <w:rsid w:val="00097E92"/>
    <w:rsid w:val="000A004E"/>
    <w:rsid w:val="000A005F"/>
    <w:rsid w:val="000A0CB9"/>
    <w:rsid w:val="000A13FF"/>
    <w:rsid w:val="000A1F60"/>
    <w:rsid w:val="000A2312"/>
    <w:rsid w:val="000A2648"/>
    <w:rsid w:val="000A34AE"/>
    <w:rsid w:val="000A39F3"/>
    <w:rsid w:val="000A3CB3"/>
    <w:rsid w:val="000A3D33"/>
    <w:rsid w:val="000A3E8A"/>
    <w:rsid w:val="000A5998"/>
    <w:rsid w:val="000A6491"/>
    <w:rsid w:val="000A730B"/>
    <w:rsid w:val="000A78BB"/>
    <w:rsid w:val="000A79A9"/>
    <w:rsid w:val="000B0C0F"/>
    <w:rsid w:val="000B1BBE"/>
    <w:rsid w:val="000B1F29"/>
    <w:rsid w:val="000B22B3"/>
    <w:rsid w:val="000B2827"/>
    <w:rsid w:val="000B2CF7"/>
    <w:rsid w:val="000B3290"/>
    <w:rsid w:val="000B33AF"/>
    <w:rsid w:val="000B3F57"/>
    <w:rsid w:val="000B5705"/>
    <w:rsid w:val="000B5851"/>
    <w:rsid w:val="000B64BB"/>
    <w:rsid w:val="000B75BA"/>
    <w:rsid w:val="000B7AE9"/>
    <w:rsid w:val="000B7AF2"/>
    <w:rsid w:val="000B7FA9"/>
    <w:rsid w:val="000B7FE5"/>
    <w:rsid w:val="000C021F"/>
    <w:rsid w:val="000C03BB"/>
    <w:rsid w:val="000C045F"/>
    <w:rsid w:val="000C0474"/>
    <w:rsid w:val="000C0BC3"/>
    <w:rsid w:val="000C17D3"/>
    <w:rsid w:val="000C196C"/>
    <w:rsid w:val="000C258A"/>
    <w:rsid w:val="000C3770"/>
    <w:rsid w:val="000C3BF1"/>
    <w:rsid w:val="000C3C25"/>
    <w:rsid w:val="000C3E7D"/>
    <w:rsid w:val="000C414C"/>
    <w:rsid w:val="000C44CA"/>
    <w:rsid w:val="000C4AF5"/>
    <w:rsid w:val="000C5DEB"/>
    <w:rsid w:val="000C6CBA"/>
    <w:rsid w:val="000C6DC1"/>
    <w:rsid w:val="000C7260"/>
    <w:rsid w:val="000C72D3"/>
    <w:rsid w:val="000C7510"/>
    <w:rsid w:val="000C768B"/>
    <w:rsid w:val="000C7714"/>
    <w:rsid w:val="000C7A40"/>
    <w:rsid w:val="000C7A77"/>
    <w:rsid w:val="000D0255"/>
    <w:rsid w:val="000D0426"/>
    <w:rsid w:val="000D083D"/>
    <w:rsid w:val="000D15C3"/>
    <w:rsid w:val="000D168E"/>
    <w:rsid w:val="000D185E"/>
    <w:rsid w:val="000D193E"/>
    <w:rsid w:val="000D2084"/>
    <w:rsid w:val="000D2840"/>
    <w:rsid w:val="000D28B5"/>
    <w:rsid w:val="000D3438"/>
    <w:rsid w:val="000D394B"/>
    <w:rsid w:val="000D3DA1"/>
    <w:rsid w:val="000D40D0"/>
    <w:rsid w:val="000D4EC1"/>
    <w:rsid w:val="000D5254"/>
    <w:rsid w:val="000D602E"/>
    <w:rsid w:val="000D641E"/>
    <w:rsid w:val="000D6D59"/>
    <w:rsid w:val="000D796F"/>
    <w:rsid w:val="000D7B3C"/>
    <w:rsid w:val="000D7D8E"/>
    <w:rsid w:val="000E0255"/>
    <w:rsid w:val="000E0792"/>
    <w:rsid w:val="000E0A5C"/>
    <w:rsid w:val="000E11B2"/>
    <w:rsid w:val="000E2094"/>
    <w:rsid w:val="000E214A"/>
    <w:rsid w:val="000E26B5"/>
    <w:rsid w:val="000E2EA1"/>
    <w:rsid w:val="000E30A7"/>
    <w:rsid w:val="000E324A"/>
    <w:rsid w:val="000E3C55"/>
    <w:rsid w:val="000E41FC"/>
    <w:rsid w:val="000E4413"/>
    <w:rsid w:val="000E45EE"/>
    <w:rsid w:val="000E4814"/>
    <w:rsid w:val="000E4AD4"/>
    <w:rsid w:val="000E5182"/>
    <w:rsid w:val="000E52A7"/>
    <w:rsid w:val="000E6A8E"/>
    <w:rsid w:val="000E78C9"/>
    <w:rsid w:val="000F03E1"/>
    <w:rsid w:val="000F08A2"/>
    <w:rsid w:val="000F0F88"/>
    <w:rsid w:val="000F0FB2"/>
    <w:rsid w:val="000F11FB"/>
    <w:rsid w:val="000F1720"/>
    <w:rsid w:val="000F1A01"/>
    <w:rsid w:val="000F2616"/>
    <w:rsid w:val="000F26F6"/>
    <w:rsid w:val="000F39AD"/>
    <w:rsid w:val="000F407C"/>
    <w:rsid w:val="000F48AD"/>
    <w:rsid w:val="000F54FE"/>
    <w:rsid w:val="000F610C"/>
    <w:rsid w:val="000F6842"/>
    <w:rsid w:val="000F6859"/>
    <w:rsid w:val="000F7835"/>
    <w:rsid w:val="001000BA"/>
    <w:rsid w:val="00100CE5"/>
    <w:rsid w:val="00101081"/>
    <w:rsid w:val="00102630"/>
    <w:rsid w:val="00102D85"/>
    <w:rsid w:val="00102DA0"/>
    <w:rsid w:val="00102E3E"/>
    <w:rsid w:val="00103462"/>
    <w:rsid w:val="00103551"/>
    <w:rsid w:val="00103E81"/>
    <w:rsid w:val="001041F1"/>
    <w:rsid w:val="001044B0"/>
    <w:rsid w:val="00104C8B"/>
    <w:rsid w:val="00104CCE"/>
    <w:rsid w:val="00104F82"/>
    <w:rsid w:val="001056CE"/>
    <w:rsid w:val="001057C6"/>
    <w:rsid w:val="001066B2"/>
    <w:rsid w:val="0010733E"/>
    <w:rsid w:val="00107B07"/>
    <w:rsid w:val="001102D4"/>
    <w:rsid w:val="0011047D"/>
    <w:rsid w:val="001104CB"/>
    <w:rsid w:val="001116D4"/>
    <w:rsid w:val="00111887"/>
    <w:rsid w:val="00111AFB"/>
    <w:rsid w:val="00111DFE"/>
    <w:rsid w:val="0011279E"/>
    <w:rsid w:val="0011292C"/>
    <w:rsid w:val="00112CB1"/>
    <w:rsid w:val="00112CF6"/>
    <w:rsid w:val="0011420B"/>
    <w:rsid w:val="00114CCE"/>
    <w:rsid w:val="001168E7"/>
    <w:rsid w:val="001168EB"/>
    <w:rsid w:val="0012081E"/>
    <w:rsid w:val="00120B4B"/>
    <w:rsid w:val="00121685"/>
    <w:rsid w:val="00121E20"/>
    <w:rsid w:val="00122876"/>
    <w:rsid w:val="00122A22"/>
    <w:rsid w:val="00122F5F"/>
    <w:rsid w:val="001240A2"/>
    <w:rsid w:val="00125844"/>
    <w:rsid w:val="00126327"/>
    <w:rsid w:val="001269DE"/>
    <w:rsid w:val="001269E7"/>
    <w:rsid w:val="001313DA"/>
    <w:rsid w:val="00131D52"/>
    <w:rsid w:val="00132A6E"/>
    <w:rsid w:val="00132FD1"/>
    <w:rsid w:val="00133244"/>
    <w:rsid w:val="00133544"/>
    <w:rsid w:val="00135132"/>
    <w:rsid w:val="0013513A"/>
    <w:rsid w:val="00136676"/>
    <w:rsid w:val="00136B8A"/>
    <w:rsid w:val="00136EF3"/>
    <w:rsid w:val="00137484"/>
    <w:rsid w:val="00137543"/>
    <w:rsid w:val="0014056B"/>
    <w:rsid w:val="00141936"/>
    <w:rsid w:val="001421BD"/>
    <w:rsid w:val="00142AC8"/>
    <w:rsid w:val="001430B4"/>
    <w:rsid w:val="00144EFA"/>
    <w:rsid w:val="00145065"/>
    <w:rsid w:val="00147566"/>
    <w:rsid w:val="00147B06"/>
    <w:rsid w:val="00150997"/>
    <w:rsid w:val="00150C71"/>
    <w:rsid w:val="00150D20"/>
    <w:rsid w:val="001514D8"/>
    <w:rsid w:val="00151590"/>
    <w:rsid w:val="00151652"/>
    <w:rsid w:val="00152A6D"/>
    <w:rsid w:val="001532F7"/>
    <w:rsid w:val="001533F8"/>
    <w:rsid w:val="0015369F"/>
    <w:rsid w:val="00153762"/>
    <w:rsid w:val="001544CB"/>
    <w:rsid w:val="00154B64"/>
    <w:rsid w:val="00154EEA"/>
    <w:rsid w:val="00155DC6"/>
    <w:rsid w:val="00156002"/>
    <w:rsid w:val="00156779"/>
    <w:rsid w:val="001600DF"/>
    <w:rsid w:val="001601D9"/>
    <w:rsid w:val="001603D8"/>
    <w:rsid w:val="00160424"/>
    <w:rsid w:val="001604EE"/>
    <w:rsid w:val="0016184C"/>
    <w:rsid w:val="00161E16"/>
    <w:rsid w:val="0016225B"/>
    <w:rsid w:val="00162473"/>
    <w:rsid w:val="00164A34"/>
    <w:rsid w:val="00164E55"/>
    <w:rsid w:val="0016502B"/>
    <w:rsid w:val="00165238"/>
    <w:rsid w:val="00165430"/>
    <w:rsid w:val="00165AA4"/>
    <w:rsid w:val="00166443"/>
    <w:rsid w:val="00166677"/>
    <w:rsid w:val="001667F3"/>
    <w:rsid w:val="00166996"/>
    <w:rsid w:val="001701A1"/>
    <w:rsid w:val="001710F2"/>
    <w:rsid w:val="00171F6C"/>
    <w:rsid w:val="001727D2"/>
    <w:rsid w:val="00172FEE"/>
    <w:rsid w:val="0017364E"/>
    <w:rsid w:val="0017395A"/>
    <w:rsid w:val="00174425"/>
    <w:rsid w:val="00174489"/>
    <w:rsid w:val="00174B30"/>
    <w:rsid w:val="001755E1"/>
    <w:rsid w:val="00176B75"/>
    <w:rsid w:val="001776D5"/>
    <w:rsid w:val="0018043E"/>
    <w:rsid w:val="001809E7"/>
    <w:rsid w:val="00180CDC"/>
    <w:rsid w:val="0018191D"/>
    <w:rsid w:val="001819B9"/>
    <w:rsid w:val="00182283"/>
    <w:rsid w:val="00183313"/>
    <w:rsid w:val="00183A49"/>
    <w:rsid w:val="00184391"/>
    <w:rsid w:val="00184DAC"/>
    <w:rsid w:val="00185189"/>
    <w:rsid w:val="00185841"/>
    <w:rsid w:val="00186040"/>
    <w:rsid w:val="0018658F"/>
    <w:rsid w:val="00187781"/>
    <w:rsid w:val="00187AA4"/>
    <w:rsid w:val="00187B8F"/>
    <w:rsid w:val="001902AB"/>
    <w:rsid w:val="00191512"/>
    <w:rsid w:val="00191845"/>
    <w:rsid w:val="00191893"/>
    <w:rsid w:val="00191ADF"/>
    <w:rsid w:val="001926CD"/>
    <w:rsid w:val="00193107"/>
    <w:rsid w:val="0019342B"/>
    <w:rsid w:val="00193800"/>
    <w:rsid w:val="0019396B"/>
    <w:rsid w:val="00193C2D"/>
    <w:rsid w:val="00194B72"/>
    <w:rsid w:val="001957D1"/>
    <w:rsid w:val="0019666C"/>
    <w:rsid w:val="00197349"/>
    <w:rsid w:val="00197A2E"/>
    <w:rsid w:val="001A02A2"/>
    <w:rsid w:val="001A09D5"/>
    <w:rsid w:val="001A0A8F"/>
    <w:rsid w:val="001A20CD"/>
    <w:rsid w:val="001A26B7"/>
    <w:rsid w:val="001A2BDA"/>
    <w:rsid w:val="001A2F4E"/>
    <w:rsid w:val="001A3193"/>
    <w:rsid w:val="001A396B"/>
    <w:rsid w:val="001A445E"/>
    <w:rsid w:val="001A4856"/>
    <w:rsid w:val="001A58E5"/>
    <w:rsid w:val="001A5A87"/>
    <w:rsid w:val="001A5C0C"/>
    <w:rsid w:val="001A6B6B"/>
    <w:rsid w:val="001A6BEE"/>
    <w:rsid w:val="001A7920"/>
    <w:rsid w:val="001B116F"/>
    <w:rsid w:val="001B1225"/>
    <w:rsid w:val="001B1319"/>
    <w:rsid w:val="001B134A"/>
    <w:rsid w:val="001B1768"/>
    <w:rsid w:val="001B180C"/>
    <w:rsid w:val="001B2178"/>
    <w:rsid w:val="001B2B93"/>
    <w:rsid w:val="001B2D36"/>
    <w:rsid w:val="001B4B0D"/>
    <w:rsid w:val="001B5839"/>
    <w:rsid w:val="001B6016"/>
    <w:rsid w:val="001B622C"/>
    <w:rsid w:val="001B685D"/>
    <w:rsid w:val="001B6887"/>
    <w:rsid w:val="001B714E"/>
    <w:rsid w:val="001B7266"/>
    <w:rsid w:val="001B7E90"/>
    <w:rsid w:val="001C08F6"/>
    <w:rsid w:val="001C1C86"/>
    <w:rsid w:val="001C25B2"/>
    <w:rsid w:val="001C2774"/>
    <w:rsid w:val="001C2800"/>
    <w:rsid w:val="001C3467"/>
    <w:rsid w:val="001C3B4C"/>
    <w:rsid w:val="001C3FFC"/>
    <w:rsid w:val="001C4F41"/>
    <w:rsid w:val="001C51CC"/>
    <w:rsid w:val="001C5602"/>
    <w:rsid w:val="001C5ABE"/>
    <w:rsid w:val="001C65AA"/>
    <w:rsid w:val="001C6693"/>
    <w:rsid w:val="001C6AB0"/>
    <w:rsid w:val="001C7101"/>
    <w:rsid w:val="001C7D7A"/>
    <w:rsid w:val="001C7E06"/>
    <w:rsid w:val="001D014A"/>
    <w:rsid w:val="001D0377"/>
    <w:rsid w:val="001D0737"/>
    <w:rsid w:val="001D105E"/>
    <w:rsid w:val="001D1784"/>
    <w:rsid w:val="001D1881"/>
    <w:rsid w:val="001D1A41"/>
    <w:rsid w:val="001D2130"/>
    <w:rsid w:val="001D2369"/>
    <w:rsid w:val="001D3110"/>
    <w:rsid w:val="001D3165"/>
    <w:rsid w:val="001D338A"/>
    <w:rsid w:val="001D33FC"/>
    <w:rsid w:val="001D3407"/>
    <w:rsid w:val="001D4FB3"/>
    <w:rsid w:val="001D536E"/>
    <w:rsid w:val="001D6033"/>
    <w:rsid w:val="001D6CC9"/>
    <w:rsid w:val="001D6DAC"/>
    <w:rsid w:val="001D72F3"/>
    <w:rsid w:val="001D7330"/>
    <w:rsid w:val="001D75AA"/>
    <w:rsid w:val="001D7722"/>
    <w:rsid w:val="001E01B3"/>
    <w:rsid w:val="001E0EBE"/>
    <w:rsid w:val="001E116D"/>
    <w:rsid w:val="001E2342"/>
    <w:rsid w:val="001E246E"/>
    <w:rsid w:val="001E2724"/>
    <w:rsid w:val="001E2F55"/>
    <w:rsid w:val="001E36DE"/>
    <w:rsid w:val="001E3804"/>
    <w:rsid w:val="001E38DB"/>
    <w:rsid w:val="001E4787"/>
    <w:rsid w:val="001E499B"/>
    <w:rsid w:val="001E4C96"/>
    <w:rsid w:val="001E4D7E"/>
    <w:rsid w:val="001E548D"/>
    <w:rsid w:val="001E5BBA"/>
    <w:rsid w:val="001F0384"/>
    <w:rsid w:val="001F13CF"/>
    <w:rsid w:val="001F1AAB"/>
    <w:rsid w:val="001F1B38"/>
    <w:rsid w:val="001F242B"/>
    <w:rsid w:val="001F3441"/>
    <w:rsid w:val="001F3E9B"/>
    <w:rsid w:val="001F4967"/>
    <w:rsid w:val="001F4CDB"/>
    <w:rsid w:val="001F4D9A"/>
    <w:rsid w:val="001F536F"/>
    <w:rsid w:val="001F61A1"/>
    <w:rsid w:val="001F6882"/>
    <w:rsid w:val="001F71A3"/>
    <w:rsid w:val="002003A0"/>
    <w:rsid w:val="00200CD2"/>
    <w:rsid w:val="0020192E"/>
    <w:rsid w:val="00201CFA"/>
    <w:rsid w:val="0020267A"/>
    <w:rsid w:val="00202902"/>
    <w:rsid w:val="00203C84"/>
    <w:rsid w:val="00204305"/>
    <w:rsid w:val="00205284"/>
    <w:rsid w:val="00205F55"/>
    <w:rsid w:val="0020617F"/>
    <w:rsid w:val="0020638E"/>
    <w:rsid w:val="00207F81"/>
    <w:rsid w:val="00210234"/>
    <w:rsid w:val="00210385"/>
    <w:rsid w:val="0021050C"/>
    <w:rsid w:val="00211816"/>
    <w:rsid w:val="00212131"/>
    <w:rsid w:val="00212FEE"/>
    <w:rsid w:val="00213810"/>
    <w:rsid w:val="00213B66"/>
    <w:rsid w:val="00214B23"/>
    <w:rsid w:val="00214FAC"/>
    <w:rsid w:val="00215871"/>
    <w:rsid w:val="0021685B"/>
    <w:rsid w:val="00216C10"/>
    <w:rsid w:val="002173B5"/>
    <w:rsid w:val="002175ED"/>
    <w:rsid w:val="002176EF"/>
    <w:rsid w:val="00221308"/>
    <w:rsid w:val="00222090"/>
    <w:rsid w:val="00223341"/>
    <w:rsid w:val="002236C7"/>
    <w:rsid w:val="00223A72"/>
    <w:rsid w:val="0022418A"/>
    <w:rsid w:val="00224440"/>
    <w:rsid w:val="00224853"/>
    <w:rsid w:val="00224AC1"/>
    <w:rsid w:val="00224D09"/>
    <w:rsid w:val="0022537D"/>
    <w:rsid w:val="00225D81"/>
    <w:rsid w:val="00226072"/>
    <w:rsid w:val="00226699"/>
    <w:rsid w:val="0023207D"/>
    <w:rsid w:val="002331BE"/>
    <w:rsid w:val="00233429"/>
    <w:rsid w:val="002334AB"/>
    <w:rsid w:val="00235457"/>
    <w:rsid w:val="002357DE"/>
    <w:rsid w:val="00236378"/>
    <w:rsid w:val="00236954"/>
    <w:rsid w:val="00236CD1"/>
    <w:rsid w:val="00236DAF"/>
    <w:rsid w:val="0023734C"/>
    <w:rsid w:val="002376AB"/>
    <w:rsid w:val="00237E01"/>
    <w:rsid w:val="002407A7"/>
    <w:rsid w:val="00240D1D"/>
    <w:rsid w:val="002414D2"/>
    <w:rsid w:val="002416DA"/>
    <w:rsid w:val="0024220B"/>
    <w:rsid w:val="00242B3A"/>
    <w:rsid w:val="00243D27"/>
    <w:rsid w:val="00244F3F"/>
    <w:rsid w:val="002458FF"/>
    <w:rsid w:val="00245A4F"/>
    <w:rsid w:val="00245A79"/>
    <w:rsid w:val="00247D4F"/>
    <w:rsid w:val="00250284"/>
    <w:rsid w:val="00250E29"/>
    <w:rsid w:val="00250E88"/>
    <w:rsid w:val="00252F1D"/>
    <w:rsid w:val="00254381"/>
    <w:rsid w:val="002558B5"/>
    <w:rsid w:val="00255C09"/>
    <w:rsid w:val="0025642D"/>
    <w:rsid w:val="00256986"/>
    <w:rsid w:val="0025719C"/>
    <w:rsid w:val="002579CC"/>
    <w:rsid w:val="00257AC3"/>
    <w:rsid w:val="00260303"/>
    <w:rsid w:val="00260CD9"/>
    <w:rsid w:val="0026141C"/>
    <w:rsid w:val="00261A2F"/>
    <w:rsid w:val="00262094"/>
    <w:rsid w:val="00262F31"/>
    <w:rsid w:val="00263ABD"/>
    <w:rsid w:val="002655F2"/>
    <w:rsid w:val="00265668"/>
    <w:rsid w:val="00266F89"/>
    <w:rsid w:val="00267664"/>
    <w:rsid w:val="002679DC"/>
    <w:rsid w:val="00270EE4"/>
    <w:rsid w:val="0027154C"/>
    <w:rsid w:val="00271DFA"/>
    <w:rsid w:val="002724C1"/>
    <w:rsid w:val="0027268A"/>
    <w:rsid w:val="002727AC"/>
    <w:rsid w:val="0027361B"/>
    <w:rsid w:val="002737AF"/>
    <w:rsid w:val="00274870"/>
    <w:rsid w:val="00274880"/>
    <w:rsid w:val="00274A37"/>
    <w:rsid w:val="002756E1"/>
    <w:rsid w:val="00275E68"/>
    <w:rsid w:val="00277362"/>
    <w:rsid w:val="002775B5"/>
    <w:rsid w:val="00277F05"/>
    <w:rsid w:val="00277F51"/>
    <w:rsid w:val="00280D3B"/>
    <w:rsid w:val="00281F93"/>
    <w:rsid w:val="00282206"/>
    <w:rsid w:val="00282299"/>
    <w:rsid w:val="00283C1E"/>
    <w:rsid w:val="002845B4"/>
    <w:rsid w:val="00284AB0"/>
    <w:rsid w:val="0028540C"/>
    <w:rsid w:val="0028574F"/>
    <w:rsid w:val="00286DA3"/>
    <w:rsid w:val="0028707D"/>
    <w:rsid w:val="00287C6E"/>
    <w:rsid w:val="00290593"/>
    <w:rsid w:val="00290976"/>
    <w:rsid w:val="0029263E"/>
    <w:rsid w:val="00292EA9"/>
    <w:rsid w:val="00292F63"/>
    <w:rsid w:val="00293773"/>
    <w:rsid w:val="00293B41"/>
    <w:rsid w:val="00294078"/>
    <w:rsid w:val="002958BB"/>
    <w:rsid w:val="00295F01"/>
    <w:rsid w:val="00296A29"/>
    <w:rsid w:val="00296A96"/>
    <w:rsid w:val="00296AF4"/>
    <w:rsid w:val="002973B3"/>
    <w:rsid w:val="002A0482"/>
    <w:rsid w:val="002A0AE5"/>
    <w:rsid w:val="002A1F19"/>
    <w:rsid w:val="002A2146"/>
    <w:rsid w:val="002A3A65"/>
    <w:rsid w:val="002A3A8B"/>
    <w:rsid w:val="002A4084"/>
    <w:rsid w:val="002A4499"/>
    <w:rsid w:val="002A4D6F"/>
    <w:rsid w:val="002A4FF5"/>
    <w:rsid w:val="002A54A6"/>
    <w:rsid w:val="002A6BFF"/>
    <w:rsid w:val="002A7149"/>
    <w:rsid w:val="002A7CC0"/>
    <w:rsid w:val="002B09FA"/>
    <w:rsid w:val="002B1659"/>
    <w:rsid w:val="002B1D2F"/>
    <w:rsid w:val="002B1E80"/>
    <w:rsid w:val="002B1F09"/>
    <w:rsid w:val="002B2ABE"/>
    <w:rsid w:val="002B309F"/>
    <w:rsid w:val="002B3710"/>
    <w:rsid w:val="002B3F00"/>
    <w:rsid w:val="002B4AC2"/>
    <w:rsid w:val="002B4B8E"/>
    <w:rsid w:val="002B5574"/>
    <w:rsid w:val="002B6166"/>
    <w:rsid w:val="002B6721"/>
    <w:rsid w:val="002B6980"/>
    <w:rsid w:val="002B70AD"/>
    <w:rsid w:val="002B794F"/>
    <w:rsid w:val="002C00E1"/>
    <w:rsid w:val="002C0564"/>
    <w:rsid w:val="002C081A"/>
    <w:rsid w:val="002C0B3B"/>
    <w:rsid w:val="002C1F00"/>
    <w:rsid w:val="002C2788"/>
    <w:rsid w:val="002C284F"/>
    <w:rsid w:val="002C2A44"/>
    <w:rsid w:val="002C2D01"/>
    <w:rsid w:val="002C3448"/>
    <w:rsid w:val="002C3AEC"/>
    <w:rsid w:val="002C4341"/>
    <w:rsid w:val="002C5136"/>
    <w:rsid w:val="002C52A2"/>
    <w:rsid w:val="002C632F"/>
    <w:rsid w:val="002C6E34"/>
    <w:rsid w:val="002C71A5"/>
    <w:rsid w:val="002C75D3"/>
    <w:rsid w:val="002C778A"/>
    <w:rsid w:val="002C7C91"/>
    <w:rsid w:val="002D0958"/>
    <w:rsid w:val="002D11E9"/>
    <w:rsid w:val="002D1630"/>
    <w:rsid w:val="002D20D9"/>
    <w:rsid w:val="002D213D"/>
    <w:rsid w:val="002D21D3"/>
    <w:rsid w:val="002D2CE6"/>
    <w:rsid w:val="002D313C"/>
    <w:rsid w:val="002D3895"/>
    <w:rsid w:val="002D3A43"/>
    <w:rsid w:val="002D3CFA"/>
    <w:rsid w:val="002D3DB3"/>
    <w:rsid w:val="002D40C2"/>
    <w:rsid w:val="002D4161"/>
    <w:rsid w:val="002D468B"/>
    <w:rsid w:val="002D4A3B"/>
    <w:rsid w:val="002D5751"/>
    <w:rsid w:val="002D5856"/>
    <w:rsid w:val="002D6562"/>
    <w:rsid w:val="002D692A"/>
    <w:rsid w:val="002D75DD"/>
    <w:rsid w:val="002D7ABF"/>
    <w:rsid w:val="002E0951"/>
    <w:rsid w:val="002E0C82"/>
    <w:rsid w:val="002E2C67"/>
    <w:rsid w:val="002E330F"/>
    <w:rsid w:val="002E3A2A"/>
    <w:rsid w:val="002E4254"/>
    <w:rsid w:val="002E4524"/>
    <w:rsid w:val="002E5569"/>
    <w:rsid w:val="002E63B5"/>
    <w:rsid w:val="002E77BB"/>
    <w:rsid w:val="002E7A62"/>
    <w:rsid w:val="002F00E3"/>
    <w:rsid w:val="002F0364"/>
    <w:rsid w:val="002F10B2"/>
    <w:rsid w:val="002F1256"/>
    <w:rsid w:val="002F13C5"/>
    <w:rsid w:val="002F1438"/>
    <w:rsid w:val="002F22B3"/>
    <w:rsid w:val="002F2498"/>
    <w:rsid w:val="002F2673"/>
    <w:rsid w:val="002F2C71"/>
    <w:rsid w:val="002F2E40"/>
    <w:rsid w:val="002F3716"/>
    <w:rsid w:val="002F419D"/>
    <w:rsid w:val="002F42DC"/>
    <w:rsid w:val="002F42FC"/>
    <w:rsid w:val="002F4F53"/>
    <w:rsid w:val="002F5765"/>
    <w:rsid w:val="002F588F"/>
    <w:rsid w:val="002F58C4"/>
    <w:rsid w:val="002F71FA"/>
    <w:rsid w:val="002F72EC"/>
    <w:rsid w:val="002F7633"/>
    <w:rsid w:val="002F7849"/>
    <w:rsid w:val="0030011F"/>
    <w:rsid w:val="00300E9D"/>
    <w:rsid w:val="0030226C"/>
    <w:rsid w:val="00302550"/>
    <w:rsid w:val="003028A4"/>
    <w:rsid w:val="00302901"/>
    <w:rsid w:val="00303402"/>
    <w:rsid w:val="0030341A"/>
    <w:rsid w:val="00303525"/>
    <w:rsid w:val="00304F8B"/>
    <w:rsid w:val="00304FD9"/>
    <w:rsid w:val="0030520A"/>
    <w:rsid w:val="0030656E"/>
    <w:rsid w:val="00306CC6"/>
    <w:rsid w:val="00306DEF"/>
    <w:rsid w:val="0030731E"/>
    <w:rsid w:val="0031009A"/>
    <w:rsid w:val="003100B9"/>
    <w:rsid w:val="00310240"/>
    <w:rsid w:val="003108B2"/>
    <w:rsid w:val="00310CF7"/>
    <w:rsid w:val="00310FA2"/>
    <w:rsid w:val="00311617"/>
    <w:rsid w:val="00311C2B"/>
    <w:rsid w:val="0031246D"/>
    <w:rsid w:val="00312E1F"/>
    <w:rsid w:val="00312FC8"/>
    <w:rsid w:val="00313351"/>
    <w:rsid w:val="003157F4"/>
    <w:rsid w:val="003171BC"/>
    <w:rsid w:val="00320B18"/>
    <w:rsid w:val="003214DB"/>
    <w:rsid w:val="003216DF"/>
    <w:rsid w:val="0032198B"/>
    <w:rsid w:val="00321B85"/>
    <w:rsid w:val="003240CC"/>
    <w:rsid w:val="0032464A"/>
    <w:rsid w:val="00324DEE"/>
    <w:rsid w:val="00325169"/>
    <w:rsid w:val="00325344"/>
    <w:rsid w:val="003268DD"/>
    <w:rsid w:val="00327687"/>
    <w:rsid w:val="00330450"/>
    <w:rsid w:val="00330CC4"/>
    <w:rsid w:val="00332A39"/>
    <w:rsid w:val="00333983"/>
    <w:rsid w:val="00333C24"/>
    <w:rsid w:val="00335260"/>
    <w:rsid w:val="003354FD"/>
    <w:rsid w:val="00335CCA"/>
    <w:rsid w:val="00335EFA"/>
    <w:rsid w:val="003364F6"/>
    <w:rsid w:val="0033678C"/>
    <w:rsid w:val="00336BA6"/>
    <w:rsid w:val="00336DF2"/>
    <w:rsid w:val="00336EF9"/>
    <w:rsid w:val="00336F5B"/>
    <w:rsid w:val="00337DD3"/>
    <w:rsid w:val="00340310"/>
    <w:rsid w:val="003403E6"/>
    <w:rsid w:val="0034102D"/>
    <w:rsid w:val="0034172B"/>
    <w:rsid w:val="00341B2E"/>
    <w:rsid w:val="00342CD6"/>
    <w:rsid w:val="003448ED"/>
    <w:rsid w:val="00344FEB"/>
    <w:rsid w:val="003453CC"/>
    <w:rsid w:val="003455A3"/>
    <w:rsid w:val="003456E2"/>
    <w:rsid w:val="00345D04"/>
    <w:rsid w:val="00345D05"/>
    <w:rsid w:val="00345E4E"/>
    <w:rsid w:val="003467ED"/>
    <w:rsid w:val="00347304"/>
    <w:rsid w:val="00347BDB"/>
    <w:rsid w:val="003508FE"/>
    <w:rsid w:val="00350B43"/>
    <w:rsid w:val="00351607"/>
    <w:rsid w:val="003517B3"/>
    <w:rsid w:val="0035384D"/>
    <w:rsid w:val="00354554"/>
    <w:rsid w:val="003552AC"/>
    <w:rsid w:val="00355BDA"/>
    <w:rsid w:val="00355C6C"/>
    <w:rsid w:val="00356650"/>
    <w:rsid w:val="00357395"/>
    <w:rsid w:val="00357EBF"/>
    <w:rsid w:val="00357FDA"/>
    <w:rsid w:val="003601F6"/>
    <w:rsid w:val="00360C25"/>
    <w:rsid w:val="0036105B"/>
    <w:rsid w:val="0036208D"/>
    <w:rsid w:val="003622C5"/>
    <w:rsid w:val="00362467"/>
    <w:rsid w:val="00362919"/>
    <w:rsid w:val="00363115"/>
    <w:rsid w:val="0036350B"/>
    <w:rsid w:val="003637E2"/>
    <w:rsid w:val="0036479F"/>
    <w:rsid w:val="003648C7"/>
    <w:rsid w:val="00364A9B"/>
    <w:rsid w:val="00364EA9"/>
    <w:rsid w:val="00364F3E"/>
    <w:rsid w:val="0036518F"/>
    <w:rsid w:val="003653CC"/>
    <w:rsid w:val="00365A51"/>
    <w:rsid w:val="00366868"/>
    <w:rsid w:val="00366900"/>
    <w:rsid w:val="00366A39"/>
    <w:rsid w:val="00366B3C"/>
    <w:rsid w:val="003671E9"/>
    <w:rsid w:val="003704C1"/>
    <w:rsid w:val="0037079C"/>
    <w:rsid w:val="00371670"/>
    <w:rsid w:val="00371DDA"/>
    <w:rsid w:val="00371F51"/>
    <w:rsid w:val="00372257"/>
    <w:rsid w:val="003744E3"/>
    <w:rsid w:val="00374ADA"/>
    <w:rsid w:val="00374ADB"/>
    <w:rsid w:val="00374BF9"/>
    <w:rsid w:val="0037503B"/>
    <w:rsid w:val="00375649"/>
    <w:rsid w:val="00375E98"/>
    <w:rsid w:val="003763CC"/>
    <w:rsid w:val="003769F4"/>
    <w:rsid w:val="003770CF"/>
    <w:rsid w:val="00377111"/>
    <w:rsid w:val="00377EE1"/>
    <w:rsid w:val="00377F01"/>
    <w:rsid w:val="0038021F"/>
    <w:rsid w:val="00380A55"/>
    <w:rsid w:val="00381225"/>
    <w:rsid w:val="00383601"/>
    <w:rsid w:val="0038367F"/>
    <w:rsid w:val="00383C52"/>
    <w:rsid w:val="003846ED"/>
    <w:rsid w:val="00385403"/>
    <w:rsid w:val="00385822"/>
    <w:rsid w:val="00385EBC"/>
    <w:rsid w:val="0038606D"/>
    <w:rsid w:val="00386283"/>
    <w:rsid w:val="003863C0"/>
    <w:rsid w:val="0038654D"/>
    <w:rsid w:val="00386A2A"/>
    <w:rsid w:val="00386F1C"/>
    <w:rsid w:val="00386F78"/>
    <w:rsid w:val="00387804"/>
    <w:rsid w:val="00387A87"/>
    <w:rsid w:val="0039108A"/>
    <w:rsid w:val="003915AB"/>
    <w:rsid w:val="003917FE"/>
    <w:rsid w:val="00391AFE"/>
    <w:rsid w:val="00393827"/>
    <w:rsid w:val="00393E25"/>
    <w:rsid w:val="003940EA"/>
    <w:rsid w:val="00394348"/>
    <w:rsid w:val="0039438F"/>
    <w:rsid w:val="00394513"/>
    <w:rsid w:val="003945F5"/>
    <w:rsid w:val="00395160"/>
    <w:rsid w:val="00395C06"/>
    <w:rsid w:val="003971E8"/>
    <w:rsid w:val="00397322"/>
    <w:rsid w:val="003A0802"/>
    <w:rsid w:val="003A0AB3"/>
    <w:rsid w:val="003A0F94"/>
    <w:rsid w:val="003A1C81"/>
    <w:rsid w:val="003A260C"/>
    <w:rsid w:val="003A297A"/>
    <w:rsid w:val="003A384F"/>
    <w:rsid w:val="003A39B1"/>
    <w:rsid w:val="003A3F97"/>
    <w:rsid w:val="003A42F0"/>
    <w:rsid w:val="003A4AFB"/>
    <w:rsid w:val="003A4E7F"/>
    <w:rsid w:val="003A5389"/>
    <w:rsid w:val="003A5DEC"/>
    <w:rsid w:val="003A680C"/>
    <w:rsid w:val="003A6C5A"/>
    <w:rsid w:val="003A76C2"/>
    <w:rsid w:val="003A7723"/>
    <w:rsid w:val="003A7847"/>
    <w:rsid w:val="003B0A64"/>
    <w:rsid w:val="003B2155"/>
    <w:rsid w:val="003B44B6"/>
    <w:rsid w:val="003B4C78"/>
    <w:rsid w:val="003B5095"/>
    <w:rsid w:val="003B530C"/>
    <w:rsid w:val="003B5339"/>
    <w:rsid w:val="003B56FD"/>
    <w:rsid w:val="003B5F5D"/>
    <w:rsid w:val="003B6ECD"/>
    <w:rsid w:val="003B7B84"/>
    <w:rsid w:val="003C0579"/>
    <w:rsid w:val="003C0B31"/>
    <w:rsid w:val="003C1D4E"/>
    <w:rsid w:val="003C1EAA"/>
    <w:rsid w:val="003C20B9"/>
    <w:rsid w:val="003C22DB"/>
    <w:rsid w:val="003C26E5"/>
    <w:rsid w:val="003C2CA8"/>
    <w:rsid w:val="003C35D6"/>
    <w:rsid w:val="003C47C4"/>
    <w:rsid w:val="003C53D2"/>
    <w:rsid w:val="003C5CE6"/>
    <w:rsid w:val="003C6020"/>
    <w:rsid w:val="003C645B"/>
    <w:rsid w:val="003C64AA"/>
    <w:rsid w:val="003C67BD"/>
    <w:rsid w:val="003C6836"/>
    <w:rsid w:val="003C6DD7"/>
    <w:rsid w:val="003C7833"/>
    <w:rsid w:val="003C7BAE"/>
    <w:rsid w:val="003D10DF"/>
    <w:rsid w:val="003D1E01"/>
    <w:rsid w:val="003D26DE"/>
    <w:rsid w:val="003D2792"/>
    <w:rsid w:val="003D335D"/>
    <w:rsid w:val="003D3FBD"/>
    <w:rsid w:val="003D4693"/>
    <w:rsid w:val="003D4745"/>
    <w:rsid w:val="003D480F"/>
    <w:rsid w:val="003D5BC4"/>
    <w:rsid w:val="003D636D"/>
    <w:rsid w:val="003D6903"/>
    <w:rsid w:val="003D6F35"/>
    <w:rsid w:val="003D7214"/>
    <w:rsid w:val="003D75F2"/>
    <w:rsid w:val="003E0842"/>
    <w:rsid w:val="003E0D80"/>
    <w:rsid w:val="003E11F9"/>
    <w:rsid w:val="003E138E"/>
    <w:rsid w:val="003E17F3"/>
    <w:rsid w:val="003E1E77"/>
    <w:rsid w:val="003E30B1"/>
    <w:rsid w:val="003E3CD9"/>
    <w:rsid w:val="003E42B0"/>
    <w:rsid w:val="003E4EDA"/>
    <w:rsid w:val="003E598C"/>
    <w:rsid w:val="003E604F"/>
    <w:rsid w:val="003E7536"/>
    <w:rsid w:val="003E77E2"/>
    <w:rsid w:val="003F03AA"/>
    <w:rsid w:val="003F04BA"/>
    <w:rsid w:val="003F10CA"/>
    <w:rsid w:val="003F1479"/>
    <w:rsid w:val="003F20A1"/>
    <w:rsid w:val="003F2A9D"/>
    <w:rsid w:val="003F3113"/>
    <w:rsid w:val="003F3860"/>
    <w:rsid w:val="003F397C"/>
    <w:rsid w:val="003F3F5A"/>
    <w:rsid w:val="003F4A48"/>
    <w:rsid w:val="003F5F3E"/>
    <w:rsid w:val="003F62A8"/>
    <w:rsid w:val="003F64A5"/>
    <w:rsid w:val="003F6A85"/>
    <w:rsid w:val="003F6E40"/>
    <w:rsid w:val="003F6F6F"/>
    <w:rsid w:val="003F788A"/>
    <w:rsid w:val="003F7BB0"/>
    <w:rsid w:val="003F7BF2"/>
    <w:rsid w:val="00400061"/>
    <w:rsid w:val="004013AD"/>
    <w:rsid w:val="00401FDD"/>
    <w:rsid w:val="0040216F"/>
    <w:rsid w:val="00402AA9"/>
    <w:rsid w:val="00403ACE"/>
    <w:rsid w:val="00403E1A"/>
    <w:rsid w:val="0040418F"/>
    <w:rsid w:val="004043DF"/>
    <w:rsid w:val="0040514C"/>
    <w:rsid w:val="00405CEB"/>
    <w:rsid w:val="00406474"/>
    <w:rsid w:val="00406678"/>
    <w:rsid w:val="00406CDD"/>
    <w:rsid w:val="00407726"/>
    <w:rsid w:val="004077D4"/>
    <w:rsid w:val="0040796F"/>
    <w:rsid w:val="00407B8D"/>
    <w:rsid w:val="00407F84"/>
    <w:rsid w:val="00411A71"/>
    <w:rsid w:val="00412CBE"/>
    <w:rsid w:val="004132B5"/>
    <w:rsid w:val="004134A4"/>
    <w:rsid w:val="00413735"/>
    <w:rsid w:val="00413C31"/>
    <w:rsid w:val="00413C83"/>
    <w:rsid w:val="004147B7"/>
    <w:rsid w:val="004158C1"/>
    <w:rsid w:val="00417366"/>
    <w:rsid w:val="004174B0"/>
    <w:rsid w:val="00417971"/>
    <w:rsid w:val="0041797D"/>
    <w:rsid w:val="00417B0B"/>
    <w:rsid w:val="00421352"/>
    <w:rsid w:val="004218D2"/>
    <w:rsid w:val="00421F07"/>
    <w:rsid w:val="004223C9"/>
    <w:rsid w:val="00422BDC"/>
    <w:rsid w:val="0042326C"/>
    <w:rsid w:val="00423635"/>
    <w:rsid w:val="004244C8"/>
    <w:rsid w:val="0042487B"/>
    <w:rsid w:val="00424DA4"/>
    <w:rsid w:val="00426AF2"/>
    <w:rsid w:val="00426C8C"/>
    <w:rsid w:val="00426EA3"/>
    <w:rsid w:val="00427763"/>
    <w:rsid w:val="0043056E"/>
    <w:rsid w:val="004305CA"/>
    <w:rsid w:val="0043108D"/>
    <w:rsid w:val="00431113"/>
    <w:rsid w:val="00431F3E"/>
    <w:rsid w:val="0043208C"/>
    <w:rsid w:val="00432135"/>
    <w:rsid w:val="004334BF"/>
    <w:rsid w:val="0043389A"/>
    <w:rsid w:val="00434ABA"/>
    <w:rsid w:val="00434E79"/>
    <w:rsid w:val="00435651"/>
    <w:rsid w:val="00435B17"/>
    <w:rsid w:val="00435E7B"/>
    <w:rsid w:val="00435F91"/>
    <w:rsid w:val="00436243"/>
    <w:rsid w:val="0043646D"/>
    <w:rsid w:val="004365BF"/>
    <w:rsid w:val="004379DE"/>
    <w:rsid w:val="00437F9B"/>
    <w:rsid w:val="004409D7"/>
    <w:rsid w:val="00440F61"/>
    <w:rsid w:val="004410E0"/>
    <w:rsid w:val="00441834"/>
    <w:rsid w:val="00441B4A"/>
    <w:rsid w:val="00442308"/>
    <w:rsid w:val="00442674"/>
    <w:rsid w:val="00442753"/>
    <w:rsid w:val="00442872"/>
    <w:rsid w:val="00442B33"/>
    <w:rsid w:val="00443088"/>
    <w:rsid w:val="00444C9A"/>
    <w:rsid w:val="00444F94"/>
    <w:rsid w:val="00445156"/>
    <w:rsid w:val="00445761"/>
    <w:rsid w:val="00445BB8"/>
    <w:rsid w:val="00445C70"/>
    <w:rsid w:val="00446DE0"/>
    <w:rsid w:val="00447D30"/>
    <w:rsid w:val="00450891"/>
    <w:rsid w:val="00450D5B"/>
    <w:rsid w:val="0045146A"/>
    <w:rsid w:val="00451B3A"/>
    <w:rsid w:val="00452AD0"/>
    <w:rsid w:val="00452B64"/>
    <w:rsid w:val="004537EA"/>
    <w:rsid w:val="00453A6B"/>
    <w:rsid w:val="00455110"/>
    <w:rsid w:val="004552C8"/>
    <w:rsid w:val="004552C9"/>
    <w:rsid w:val="00455340"/>
    <w:rsid w:val="004558ED"/>
    <w:rsid w:val="00455992"/>
    <w:rsid w:val="004566CF"/>
    <w:rsid w:val="004569B3"/>
    <w:rsid w:val="00456A54"/>
    <w:rsid w:val="004570C3"/>
    <w:rsid w:val="0046061E"/>
    <w:rsid w:val="004606E4"/>
    <w:rsid w:val="00460E91"/>
    <w:rsid w:val="00461169"/>
    <w:rsid w:val="00461AE5"/>
    <w:rsid w:val="004628CB"/>
    <w:rsid w:val="004628E5"/>
    <w:rsid w:val="00463A37"/>
    <w:rsid w:val="004664D6"/>
    <w:rsid w:val="004665B4"/>
    <w:rsid w:val="00466B1F"/>
    <w:rsid w:val="00466D2D"/>
    <w:rsid w:val="004678D0"/>
    <w:rsid w:val="00470ADD"/>
    <w:rsid w:val="00470C85"/>
    <w:rsid w:val="00471126"/>
    <w:rsid w:val="00471F97"/>
    <w:rsid w:val="00472CC1"/>
    <w:rsid w:val="00473777"/>
    <w:rsid w:val="00473CEB"/>
    <w:rsid w:val="00474636"/>
    <w:rsid w:val="00474948"/>
    <w:rsid w:val="0047602F"/>
    <w:rsid w:val="00476080"/>
    <w:rsid w:val="00477661"/>
    <w:rsid w:val="00481283"/>
    <w:rsid w:val="00481594"/>
    <w:rsid w:val="00481D89"/>
    <w:rsid w:val="0048257A"/>
    <w:rsid w:val="00482BD3"/>
    <w:rsid w:val="00482C0D"/>
    <w:rsid w:val="00484332"/>
    <w:rsid w:val="00484452"/>
    <w:rsid w:val="0048511B"/>
    <w:rsid w:val="00486329"/>
    <w:rsid w:val="004869FA"/>
    <w:rsid w:val="00486C5D"/>
    <w:rsid w:val="00487BB7"/>
    <w:rsid w:val="004901D5"/>
    <w:rsid w:val="004902F1"/>
    <w:rsid w:val="004913E5"/>
    <w:rsid w:val="00491E28"/>
    <w:rsid w:val="00492031"/>
    <w:rsid w:val="0049296C"/>
    <w:rsid w:val="004939D5"/>
    <w:rsid w:val="00493DD5"/>
    <w:rsid w:val="00494ED7"/>
    <w:rsid w:val="00495B20"/>
    <w:rsid w:val="0049657B"/>
    <w:rsid w:val="00497BA1"/>
    <w:rsid w:val="00497E3B"/>
    <w:rsid w:val="004A0BF7"/>
    <w:rsid w:val="004A13CD"/>
    <w:rsid w:val="004A19CE"/>
    <w:rsid w:val="004A232A"/>
    <w:rsid w:val="004A3298"/>
    <w:rsid w:val="004A351F"/>
    <w:rsid w:val="004A3AE8"/>
    <w:rsid w:val="004A50B5"/>
    <w:rsid w:val="004A6395"/>
    <w:rsid w:val="004A70D0"/>
    <w:rsid w:val="004A7737"/>
    <w:rsid w:val="004A77C5"/>
    <w:rsid w:val="004B061C"/>
    <w:rsid w:val="004B0B60"/>
    <w:rsid w:val="004B0CD4"/>
    <w:rsid w:val="004B1143"/>
    <w:rsid w:val="004B1750"/>
    <w:rsid w:val="004B187D"/>
    <w:rsid w:val="004B2B0A"/>
    <w:rsid w:val="004B2C1D"/>
    <w:rsid w:val="004B49E0"/>
    <w:rsid w:val="004B58A9"/>
    <w:rsid w:val="004B58FB"/>
    <w:rsid w:val="004B5A54"/>
    <w:rsid w:val="004B6BD0"/>
    <w:rsid w:val="004B6D51"/>
    <w:rsid w:val="004B6EDC"/>
    <w:rsid w:val="004B7AD4"/>
    <w:rsid w:val="004B7BE5"/>
    <w:rsid w:val="004C02F6"/>
    <w:rsid w:val="004C1521"/>
    <w:rsid w:val="004C16D0"/>
    <w:rsid w:val="004C1820"/>
    <w:rsid w:val="004C1C10"/>
    <w:rsid w:val="004C22A8"/>
    <w:rsid w:val="004C28E5"/>
    <w:rsid w:val="004C29BA"/>
    <w:rsid w:val="004C31EC"/>
    <w:rsid w:val="004C33DC"/>
    <w:rsid w:val="004C3448"/>
    <w:rsid w:val="004C3B16"/>
    <w:rsid w:val="004C4A2F"/>
    <w:rsid w:val="004C4E7F"/>
    <w:rsid w:val="004C5756"/>
    <w:rsid w:val="004C5CB0"/>
    <w:rsid w:val="004C5FD9"/>
    <w:rsid w:val="004C7637"/>
    <w:rsid w:val="004D0679"/>
    <w:rsid w:val="004D098A"/>
    <w:rsid w:val="004D0C6E"/>
    <w:rsid w:val="004D0FE8"/>
    <w:rsid w:val="004D1293"/>
    <w:rsid w:val="004D1385"/>
    <w:rsid w:val="004D144B"/>
    <w:rsid w:val="004D192C"/>
    <w:rsid w:val="004D2692"/>
    <w:rsid w:val="004D27C4"/>
    <w:rsid w:val="004D281D"/>
    <w:rsid w:val="004D2F85"/>
    <w:rsid w:val="004D3239"/>
    <w:rsid w:val="004D333D"/>
    <w:rsid w:val="004D3DA1"/>
    <w:rsid w:val="004D3EEE"/>
    <w:rsid w:val="004D4024"/>
    <w:rsid w:val="004D40A6"/>
    <w:rsid w:val="004D4FC6"/>
    <w:rsid w:val="004D5732"/>
    <w:rsid w:val="004D6A60"/>
    <w:rsid w:val="004D7619"/>
    <w:rsid w:val="004E0CC8"/>
    <w:rsid w:val="004E0F02"/>
    <w:rsid w:val="004E10B4"/>
    <w:rsid w:val="004E1318"/>
    <w:rsid w:val="004E2BB6"/>
    <w:rsid w:val="004E316A"/>
    <w:rsid w:val="004E3654"/>
    <w:rsid w:val="004E4546"/>
    <w:rsid w:val="004E4B8A"/>
    <w:rsid w:val="004E5070"/>
    <w:rsid w:val="004E5DBC"/>
    <w:rsid w:val="004E6721"/>
    <w:rsid w:val="004E6FC9"/>
    <w:rsid w:val="004E7625"/>
    <w:rsid w:val="004E7973"/>
    <w:rsid w:val="004E7D76"/>
    <w:rsid w:val="004E7E38"/>
    <w:rsid w:val="004F05C6"/>
    <w:rsid w:val="004F079C"/>
    <w:rsid w:val="004F0D35"/>
    <w:rsid w:val="004F0F18"/>
    <w:rsid w:val="004F1082"/>
    <w:rsid w:val="004F183F"/>
    <w:rsid w:val="004F195F"/>
    <w:rsid w:val="004F3817"/>
    <w:rsid w:val="004F3AB1"/>
    <w:rsid w:val="004F3D63"/>
    <w:rsid w:val="004F4978"/>
    <w:rsid w:val="004F4CFA"/>
    <w:rsid w:val="004F5913"/>
    <w:rsid w:val="004F593A"/>
    <w:rsid w:val="004F5A97"/>
    <w:rsid w:val="004F5E3D"/>
    <w:rsid w:val="004F64AC"/>
    <w:rsid w:val="004F656B"/>
    <w:rsid w:val="004F66D7"/>
    <w:rsid w:val="004F67DC"/>
    <w:rsid w:val="00500626"/>
    <w:rsid w:val="0050082B"/>
    <w:rsid w:val="005019FD"/>
    <w:rsid w:val="00502596"/>
    <w:rsid w:val="00502930"/>
    <w:rsid w:val="00502F31"/>
    <w:rsid w:val="005030F4"/>
    <w:rsid w:val="00503504"/>
    <w:rsid w:val="00503989"/>
    <w:rsid w:val="00503D99"/>
    <w:rsid w:val="00503F8C"/>
    <w:rsid w:val="00504141"/>
    <w:rsid w:val="005048D7"/>
    <w:rsid w:val="00504AD9"/>
    <w:rsid w:val="00504CF8"/>
    <w:rsid w:val="00505445"/>
    <w:rsid w:val="005056BD"/>
    <w:rsid w:val="00505A64"/>
    <w:rsid w:val="00505AA7"/>
    <w:rsid w:val="00506C08"/>
    <w:rsid w:val="00507490"/>
    <w:rsid w:val="0050759B"/>
    <w:rsid w:val="00510907"/>
    <w:rsid w:val="00511E93"/>
    <w:rsid w:val="00513B43"/>
    <w:rsid w:val="00513FA2"/>
    <w:rsid w:val="0051506C"/>
    <w:rsid w:val="00516590"/>
    <w:rsid w:val="00516AE9"/>
    <w:rsid w:val="005173A7"/>
    <w:rsid w:val="00517F3B"/>
    <w:rsid w:val="0052014C"/>
    <w:rsid w:val="00520627"/>
    <w:rsid w:val="0052068C"/>
    <w:rsid w:val="005215EA"/>
    <w:rsid w:val="00522416"/>
    <w:rsid w:val="00522B00"/>
    <w:rsid w:val="00522D8A"/>
    <w:rsid w:val="00523CE0"/>
    <w:rsid w:val="00523EC5"/>
    <w:rsid w:val="00523EF0"/>
    <w:rsid w:val="00524257"/>
    <w:rsid w:val="00524C4C"/>
    <w:rsid w:val="00526146"/>
    <w:rsid w:val="0052678D"/>
    <w:rsid w:val="00526D13"/>
    <w:rsid w:val="00527200"/>
    <w:rsid w:val="0052783C"/>
    <w:rsid w:val="00530132"/>
    <w:rsid w:val="0053088B"/>
    <w:rsid w:val="00530E47"/>
    <w:rsid w:val="0053272B"/>
    <w:rsid w:val="005330D0"/>
    <w:rsid w:val="005330EC"/>
    <w:rsid w:val="00534A9F"/>
    <w:rsid w:val="00534B67"/>
    <w:rsid w:val="00534D18"/>
    <w:rsid w:val="00534E70"/>
    <w:rsid w:val="00535540"/>
    <w:rsid w:val="00535A90"/>
    <w:rsid w:val="00535AD2"/>
    <w:rsid w:val="00535D6F"/>
    <w:rsid w:val="00535D83"/>
    <w:rsid w:val="005362F4"/>
    <w:rsid w:val="00536492"/>
    <w:rsid w:val="00537643"/>
    <w:rsid w:val="005376D5"/>
    <w:rsid w:val="00537F73"/>
    <w:rsid w:val="0054075E"/>
    <w:rsid w:val="005409C0"/>
    <w:rsid w:val="005409DE"/>
    <w:rsid w:val="00540A0E"/>
    <w:rsid w:val="00540D51"/>
    <w:rsid w:val="00541048"/>
    <w:rsid w:val="005416F0"/>
    <w:rsid w:val="00541ADD"/>
    <w:rsid w:val="00541DFF"/>
    <w:rsid w:val="005427A3"/>
    <w:rsid w:val="00543259"/>
    <w:rsid w:val="005442E1"/>
    <w:rsid w:val="005446B2"/>
    <w:rsid w:val="005452CE"/>
    <w:rsid w:val="0054599F"/>
    <w:rsid w:val="00545CB2"/>
    <w:rsid w:val="0054605E"/>
    <w:rsid w:val="005463E8"/>
    <w:rsid w:val="0054653F"/>
    <w:rsid w:val="00547751"/>
    <w:rsid w:val="0054789F"/>
    <w:rsid w:val="005479B3"/>
    <w:rsid w:val="00547EDD"/>
    <w:rsid w:val="00550140"/>
    <w:rsid w:val="005503EF"/>
    <w:rsid w:val="00550480"/>
    <w:rsid w:val="0055069C"/>
    <w:rsid w:val="00550C10"/>
    <w:rsid w:val="0055109E"/>
    <w:rsid w:val="00551121"/>
    <w:rsid w:val="00551C15"/>
    <w:rsid w:val="00552158"/>
    <w:rsid w:val="0055328B"/>
    <w:rsid w:val="0055364C"/>
    <w:rsid w:val="00553774"/>
    <w:rsid w:val="00553888"/>
    <w:rsid w:val="00554731"/>
    <w:rsid w:val="00554B16"/>
    <w:rsid w:val="00554BB6"/>
    <w:rsid w:val="00554CF0"/>
    <w:rsid w:val="00554DC7"/>
    <w:rsid w:val="005550AF"/>
    <w:rsid w:val="00555967"/>
    <w:rsid w:val="00555A65"/>
    <w:rsid w:val="0055618A"/>
    <w:rsid w:val="00557B49"/>
    <w:rsid w:val="00557D58"/>
    <w:rsid w:val="005606E8"/>
    <w:rsid w:val="00561030"/>
    <w:rsid w:val="005613E8"/>
    <w:rsid w:val="00561768"/>
    <w:rsid w:val="00562E43"/>
    <w:rsid w:val="00563525"/>
    <w:rsid w:val="005636C4"/>
    <w:rsid w:val="00563958"/>
    <w:rsid w:val="0056430E"/>
    <w:rsid w:val="005643AE"/>
    <w:rsid w:val="005658A1"/>
    <w:rsid w:val="00565B56"/>
    <w:rsid w:val="00565B73"/>
    <w:rsid w:val="005661A7"/>
    <w:rsid w:val="00566C39"/>
    <w:rsid w:val="0056706F"/>
    <w:rsid w:val="0056723B"/>
    <w:rsid w:val="00567D2A"/>
    <w:rsid w:val="0057026D"/>
    <w:rsid w:val="00571593"/>
    <w:rsid w:val="00571A47"/>
    <w:rsid w:val="00571E2B"/>
    <w:rsid w:val="00572F04"/>
    <w:rsid w:val="00574292"/>
    <w:rsid w:val="00574308"/>
    <w:rsid w:val="00574956"/>
    <w:rsid w:val="00574D12"/>
    <w:rsid w:val="00575094"/>
    <w:rsid w:val="00575324"/>
    <w:rsid w:val="00575B36"/>
    <w:rsid w:val="00576613"/>
    <w:rsid w:val="00576918"/>
    <w:rsid w:val="00577403"/>
    <w:rsid w:val="0057771A"/>
    <w:rsid w:val="00577BD2"/>
    <w:rsid w:val="00580193"/>
    <w:rsid w:val="005803FA"/>
    <w:rsid w:val="00580843"/>
    <w:rsid w:val="00580949"/>
    <w:rsid w:val="00580A96"/>
    <w:rsid w:val="00581451"/>
    <w:rsid w:val="00582892"/>
    <w:rsid w:val="00583261"/>
    <w:rsid w:val="0058344E"/>
    <w:rsid w:val="00583C9F"/>
    <w:rsid w:val="00583E33"/>
    <w:rsid w:val="005846C8"/>
    <w:rsid w:val="0058479F"/>
    <w:rsid w:val="005848D7"/>
    <w:rsid w:val="00584ADB"/>
    <w:rsid w:val="00584E0B"/>
    <w:rsid w:val="00585109"/>
    <w:rsid w:val="00585A2E"/>
    <w:rsid w:val="00585B20"/>
    <w:rsid w:val="00585B58"/>
    <w:rsid w:val="00586257"/>
    <w:rsid w:val="00587DF7"/>
    <w:rsid w:val="005903B0"/>
    <w:rsid w:val="0059063F"/>
    <w:rsid w:val="00590AF7"/>
    <w:rsid w:val="00591396"/>
    <w:rsid w:val="00591F5F"/>
    <w:rsid w:val="005932FE"/>
    <w:rsid w:val="00593356"/>
    <w:rsid w:val="00593E73"/>
    <w:rsid w:val="0059401E"/>
    <w:rsid w:val="00594FC6"/>
    <w:rsid w:val="00595BE2"/>
    <w:rsid w:val="00596B1C"/>
    <w:rsid w:val="00596CDA"/>
    <w:rsid w:val="00597032"/>
    <w:rsid w:val="005971F8"/>
    <w:rsid w:val="00597B72"/>
    <w:rsid w:val="00597EAA"/>
    <w:rsid w:val="005A001C"/>
    <w:rsid w:val="005A03CD"/>
    <w:rsid w:val="005A04A3"/>
    <w:rsid w:val="005A06FE"/>
    <w:rsid w:val="005A0A67"/>
    <w:rsid w:val="005A19E7"/>
    <w:rsid w:val="005A2369"/>
    <w:rsid w:val="005A387A"/>
    <w:rsid w:val="005A3A83"/>
    <w:rsid w:val="005A3B42"/>
    <w:rsid w:val="005A416D"/>
    <w:rsid w:val="005A557C"/>
    <w:rsid w:val="005A5D97"/>
    <w:rsid w:val="005A625B"/>
    <w:rsid w:val="005A6AE3"/>
    <w:rsid w:val="005B0580"/>
    <w:rsid w:val="005B0C45"/>
    <w:rsid w:val="005B157D"/>
    <w:rsid w:val="005B17E4"/>
    <w:rsid w:val="005B1AB5"/>
    <w:rsid w:val="005B20D0"/>
    <w:rsid w:val="005B2736"/>
    <w:rsid w:val="005B356A"/>
    <w:rsid w:val="005B3F30"/>
    <w:rsid w:val="005B4894"/>
    <w:rsid w:val="005B4E2F"/>
    <w:rsid w:val="005B68DF"/>
    <w:rsid w:val="005B6D18"/>
    <w:rsid w:val="005B7879"/>
    <w:rsid w:val="005B7AB4"/>
    <w:rsid w:val="005B7CA7"/>
    <w:rsid w:val="005C0D62"/>
    <w:rsid w:val="005C0E12"/>
    <w:rsid w:val="005C1354"/>
    <w:rsid w:val="005C13F3"/>
    <w:rsid w:val="005C18DA"/>
    <w:rsid w:val="005C31E0"/>
    <w:rsid w:val="005C3479"/>
    <w:rsid w:val="005C397C"/>
    <w:rsid w:val="005C3CB7"/>
    <w:rsid w:val="005C40EE"/>
    <w:rsid w:val="005C4104"/>
    <w:rsid w:val="005C4B04"/>
    <w:rsid w:val="005C66D9"/>
    <w:rsid w:val="005C789D"/>
    <w:rsid w:val="005C7BBD"/>
    <w:rsid w:val="005D0869"/>
    <w:rsid w:val="005D1864"/>
    <w:rsid w:val="005D1E7D"/>
    <w:rsid w:val="005D275E"/>
    <w:rsid w:val="005D2A77"/>
    <w:rsid w:val="005D313C"/>
    <w:rsid w:val="005D3C2B"/>
    <w:rsid w:val="005D3FD6"/>
    <w:rsid w:val="005D4A9A"/>
    <w:rsid w:val="005D5567"/>
    <w:rsid w:val="005D5CE0"/>
    <w:rsid w:val="005D5DE0"/>
    <w:rsid w:val="005D62CC"/>
    <w:rsid w:val="005D730A"/>
    <w:rsid w:val="005D7912"/>
    <w:rsid w:val="005E0409"/>
    <w:rsid w:val="005E10DC"/>
    <w:rsid w:val="005E15ED"/>
    <w:rsid w:val="005E18CB"/>
    <w:rsid w:val="005E1F32"/>
    <w:rsid w:val="005E20D1"/>
    <w:rsid w:val="005E2775"/>
    <w:rsid w:val="005E5199"/>
    <w:rsid w:val="005E6188"/>
    <w:rsid w:val="005E6912"/>
    <w:rsid w:val="005E6C9A"/>
    <w:rsid w:val="005E7BD8"/>
    <w:rsid w:val="005F042A"/>
    <w:rsid w:val="005F135A"/>
    <w:rsid w:val="005F1AFA"/>
    <w:rsid w:val="005F1C9F"/>
    <w:rsid w:val="005F2144"/>
    <w:rsid w:val="005F2E22"/>
    <w:rsid w:val="005F2E40"/>
    <w:rsid w:val="005F4384"/>
    <w:rsid w:val="005F4903"/>
    <w:rsid w:val="005F4AAF"/>
    <w:rsid w:val="005F4C47"/>
    <w:rsid w:val="005F557E"/>
    <w:rsid w:val="005F58BF"/>
    <w:rsid w:val="005F6103"/>
    <w:rsid w:val="005F66CD"/>
    <w:rsid w:val="0060025A"/>
    <w:rsid w:val="00600B9D"/>
    <w:rsid w:val="00600C9D"/>
    <w:rsid w:val="006013D7"/>
    <w:rsid w:val="00601BDB"/>
    <w:rsid w:val="00602166"/>
    <w:rsid w:val="00602239"/>
    <w:rsid w:val="006026CB"/>
    <w:rsid w:val="00603074"/>
    <w:rsid w:val="0060340A"/>
    <w:rsid w:val="006037B4"/>
    <w:rsid w:val="00604306"/>
    <w:rsid w:val="006049D4"/>
    <w:rsid w:val="00604C0C"/>
    <w:rsid w:val="00604CAE"/>
    <w:rsid w:val="00605807"/>
    <w:rsid w:val="0060604C"/>
    <w:rsid w:val="00606C4D"/>
    <w:rsid w:val="00610541"/>
    <w:rsid w:val="006107B1"/>
    <w:rsid w:val="0061153F"/>
    <w:rsid w:val="00611CBC"/>
    <w:rsid w:val="00612EB7"/>
    <w:rsid w:val="00613B65"/>
    <w:rsid w:val="00613D1D"/>
    <w:rsid w:val="00613EF0"/>
    <w:rsid w:val="00614BFC"/>
    <w:rsid w:val="00614C0C"/>
    <w:rsid w:val="00614D13"/>
    <w:rsid w:val="00615AB5"/>
    <w:rsid w:val="00615F83"/>
    <w:rsid w:val="00617215"/>
    <w:rsid w:val="00617A1B"/>
    <w:rsid w:val="00617B53"/>
    <w:rsid w:val="00620D14"/>
    <w:rsid w:val="00620E89"/>
    <w:rsid w:val="00621DA8"/>
    <w:rsid w:val="00621EF1"/>
    <w:rsid w:val="0062222E"/>
    <w:rsid w:val="006226E1"/>
    <w:rsid w:val="00622832"/>
    <w:rsid w:val="00622A23"/>
    <w:rsid w:val="00622BDC"/>
    <w:rsid w:val="00622CB4"/>
    <w:rsid w:val="00622DBE"/>
    <w:rsid w:val="0062317F"/>
    <w:rsid w:val="006231B0"/>
    <w:rsid w:val="00623560"/>
    <w:rsid w:val="00623CB7"/>
    <w:rsid w:val="0062428B"/>
    <w:rsid w:val="006254D4"/>
    <w:rsid w:val="00625752"/>
    <w:rsid w:val="00625B72"/>
    <w:rsid w:val="00627856"/>
    <w:rsid w:val="00627C5C"/>
    <w:rsid w:val="00630350"/>
    <w:rsid w:val="006304A5"/>
    <w:rsid w:val="006306C9"/>
    <w:rsid w:val="006315CD"/>
    <w:rsid w:val="006321DE"/>
    <w:rsid w:val="00634618"/>
    <w:rsid w:val="00635926"/>
    <w:rsid w:val="00635E87"/>
    <w:rsid w:val="00637180"/>
    <w:rsid w:val="00637460"/>
    <w:rsid w:val="00640645"/>
    <w:rsid w:val="00640A12"/>
    <w:rsid w:val="00642B9E"/>
    <w:rsid w:val="00643373"/>
    <w:rsid w:val="00643D41"/>
    <w:rsid w:val="00644302"/>
    <w:rsid w:val="006445C2"/>
    <w:rsid w:val="0064507D"/>
    <w:rsid w:val="00645307"/>
    <w:rsid w:val="00645CE4"/>
    <w:rsid w:val="00645FC9"/>
    <w:rsid w:val="00646183"/>
    <w:rsid w:val="006465D9"/>
    <w:rsid w:val="0064665B"/>
    <w:rsid w:val="00646767"/>
    <w:rsid w:val="006478CD"/>
    <w:rsid w:val="00650B28"/>
    <w:rsid w:val="0065140A"/>
    <w:rsid w:val="006529B4"/>
    <w:rsid w:val="00652AC6"/>
    <w:rsid w:val="00652DA9"/>
    <w:rsid w:val="00653AEF"/>
    <w:rsid w:val="00654E4C"/>
    <w:rsid w:val="00654E7B"/>
    <w:rsid w:val="00654E7F"/>
    <w:rsid w:val="00655C24"/>
    <w:rsid w:val="00655DA5"/>
    <w:rsid w:val="00656248"/>
    <w:rsid w:val="00656889"/>
    <w:rsid w:val="00656E94"/>
    <w:rsid w:val="006570F0"/>
    <w:rsid w:val="00657A46"/>
    <w:rsid w:val="006606CE"/>
    <w:rsid w:val="00660A00"/>
    <w:rsid w:val="00661A4C"/>
    <w:rsid w:val="006621B8"/>
    <w:rsid w:val="00662775"/>
    <w:rsid w:val="0066317E"/>
    <w:rsid w:val="0066362D"/>
    <w:rsid w:val="00663F3A"/>
    <w:rsid w:val="006644E0"/>
    <w:rsid w:val="006652AF"/>
    <w:rsid w:val="00665312"/>
    <w:rsid w:val="006656B2"/>
    <w:rsid w:val="0066577C"/>
    <w:rsid w:val="00666581"/>
    <w:rsid w:val="006669A3"/>
    <w:rsid w:val="006670D3"/>
    <w:rsid w:val="006679CE"/>
    <w:rsid w:val="00670D93"/>
    <w:rsid w:val="00670DAB"/>
    <w:rsid w:val="00670EE0"/>
    <w:rsid w:val="0067127C"/>
    <w:rsid w:val="006713AD"/>
    <w:rsid w:val="0067221B"/>
    <w:rsid w:val="0067336B"/>
    <w:rsid w:val="00673A62"/>
    <w:rsid w:val="00673BE8"/>
    <w:rsid w:val="00673C2A"/>
    <w:rsid w:val="00673D19"/>
    <w:rsid w:val="006764C9"/>
    <w:rsid w:val="00676A40"/>
    <w:rsid w:val="00676D03"/>
    <w:rsid w:val="0067711B"/>
    <w:rsid w:val="00677776"/>
    <w:rsid w:val="0067778D"/>
    <w:rsid w:val="00680587"/>
    <w:rsid w:val="0068070D"/>
    <w:rsid w:val="0068118C"/>
    <w:rsid w:val="00681720"/>
    <w:rsid w:val="006827A1"/>
    <w:rsid w:val="006829C2"/>
    <w:rsid w:val="00683CCA"/>
    <w:rsid w:val="006841F1"/>
    <w:rsid w:val="00684339"/>
    <w:rsid w:val="006849B5"/>
    <w:rsid w:val="00684B6F"/>
    <w:rsid w:val="00684C31"/>
    <w:rsid w:val="00685270"/>
    <w:rsid w:val="006861DC"/>
    <w:rsid w:val="00686394"/>
    <w:rsid w:val="0068681D"/>
    <w:rsid w:val="00687CBD"/>
    <w:rsid w:val="00690096"/>
    <w:rsid w:val="00690503"/>
    <w:rsid w:val="0069112B"/>
    <w:rsid w:val="00691F8F"/>
    <w:rsid w:val="006928AB"/>
    <w:rsid w:val="00692A71"/>
    <w:rsid w:val="00693770"/>
    <w:rsid w:val="006942C4"/>
    <w:rsid w:val="0069476B"/>
    <w:rsid w:val="006947DA"/>
    <w:rsid w:val="00694F26"/>
    <w:rsid w:val="006955D3"/>
    <w:rsid w:val="006962C7"/>
    <w:rsid w:val="00696686"/>
    <w:rsid w:val="0069690E"/>
    <w:rsid w:val="00697C69"/>
    <w:rsid w:val="00697DBB"/>
    <w:rsid w:val="006A1D40"/>
    <w:rsid w:val="006A2E52"/>
    <w:rsid w:val="006A38D3"/>
    <w:rsid w:val="006A3A2D"/>
    <w:rsid w:val="006A3CA0"/>
    <w:rsid w:val="006A4C5C"/>
    <w:rsid w:val="006A51E0"/>
    <w:rsid w:val="006A5BAE"/>
    <w:rsid w:val="006A6086"/>
    <w:rsid w:val="006A66F5"/>
    <w:rsid w:val="006B0581"/>
    <w:rsid w:val="006B0D01"/>
    <w:rsid w:val="006B0D8E"/>
    <w:rsid w:val="006B170E"/>
    <w:rsid w:val="006B1C5F"/>
    <w:rsid w:val="006B1E13"/>
    <w:rsid w:val="006B2A9B"/>
    <w:rsid w:val="006B2BF2"/>
    <w:rsid w:val="006B3B2D"/>
    <w:rsid w:val="006B5140"/>
    <w:rsid w:val="006B5436"/>
    <w:rsid w:val="006B5D95"/>
    <w:rsid w:val="006B65DE"/>
    <w:rsid w:val="006B6B9B"/>
    <w:rsid w:val="006B7142"/>
    <w:rsid w:val="006B73BC"/>
    <w:rsid w:val="006B7C17"/>
    <w:rsid w:val="006B7E3E"/>
    <w:rsid w:val="006C0EF7"/>
    <w:rsid w:val="006C1504"/>
    <w:rsid w:val="006C1540"/>
    <w:rsid w:val="006C20AF"/>
    <w:rsid w:val="006C2E33"/>
    <w:rsid w:val="006C32A3"/>
    <w:rsid w:val="006C5A1D"/>
    <w:rsid w:val="006C5A86"/>
    <w:rsid w:val="006C5C84"/>
    <w:rsid w:val="006C5D94"/>
    <w:rsid w:val="006C6C0E"/>
    <w:rsid w:val="006C6E54"/>
    <w:rsid w:val="006C760D"/>
    <w:rsid w:val="006C7693"/>
    <w:rsid w:val="006C7CB6"/>
    <w:rsid w:val="006C7EB5"/>
    <w:rsid w:val="006D0410"/>
    <w:rsid w:val="006D18A6"/>
    <w:rsid w:val="006D1D2B"/>
    <w:rsid w:val="006D23E6"/>
    <w:rsid w:val="006D246A"/>
    <w:rsid w:val="006D3116"/>
    <w:rsid w:val="006D3606"/>
    <w:rsid w:val="006D3728"/>
    <w:rsid w:val="006D3AD4"/>
    <w:rsid w:val="006D3B00"/>
    <w:rsid w:val="006D41B0"/>
    <w:rsid w:val="006D583F"/>
    <w:rsid w:val="006D5AD1"/>
    <w:rsid w:val="006D5EF7"/>
    <w:rsid w:val="006D602B"/>
    <w:rsid w:val="006D6E3B"/>
    <w:rsid w:val="006E0288"/>
    <w:rsid w:val="006E17EB"/>
    <w:rsid w:val="006E1A88"/>
    <w:rsid w:val="006E2790"/>
    <w:rsid w:val="006E2873"/>
    <w:rsid w:val="006E2FBC"/>
    <w:rsid w:val="006E3B07"/>
    <w:rsid w:val="006E3B6D"/>
    <w:rsid w:val="006E42CF"/>
    <w:rsid w:val="006E50DA"/>
    <w:rsid w:val="006E5486"/>
    <w:rsid w:val="006E6540"/>
    <w:rsid w:val="006E7273"/>
    <w:rsid w:val="006E79B0"/>
    <w:rsid w:val="006E7CCE"/>
    <w:rsid w:val="006F03AB"/>
    <w:rsid w:val="006F046C"/>
    <w:rsid w:val="006F04CC"/>
    <w:rsid w:val="006F0CB1"/>
    <w:rsid w:val="006F0E03"/>
    <w:rsid w:val="006F0F34"/>
    <w:rsid w:val="006F16DD"/>
    <w:rsid w:val="006F2643"/>
    <w:rsid w:val="006F26E5"/>
    <w:rsid w:val="006F2720"/>
    <w:rsid w:val="006F27CA"/>
    <w:rsid w:val="006F2D4A"/>
    <w:rsid w:val="006F31D2"/>
    <w:rsid w:val="006F3CBB"/>
    <w:rsid w:val="006F3CE9"/>
    <w:rsid w:val="006F49E6"/>
    <w:rsid w:val="006F5A1C"/>
    <w:rsid w:val="006F6440"/>
    <w:rsid w:val="006F71FA"/>
    <w:rsid w:val="006F786B"/>
    <w:rsid w:val="006F7CE0"/>
    <w:rsid w:val="006F7F5F"/>
    <w:rsid w:val="00700FDE"/>
    <w:rsid w:val="00701442"/>
    <w:rsid w:val="00701627"/>
    <w:rsid w:val="007023BE"/>
    <w:rsid w:val="00702435"/>
    <w:rsid w:val="00702797"/>
    <w:rsid w:val="007029B0"/>
    <w:rsid w:val="00702AE6"/>
    <w:rsid w:val="00702F95"/>
    <w:rsid w:val="0070359F"/>
    <w:rsid w:val="007049B8"/>
    <w:rsid w:val="00704DAA"/>
    <w:rsid w:val="007051A1"/>
    <w:rsid w:val="007051DE"/>
    <w:rsid w:val="00705954"/>
    <w:rsid w:val="00706F0C"/>
    <w:rsid w:val="00706F8D"/>
    <w:rsid w:val="007071E1"/>
    <w:rsid w:val="00707279"/>
    <w:rsid w:val="00707709"/>
    <w:rsid w:val="0070788A"/>
    <w:rsid w:val="00707A49"/>
    <w:rsid w:val="00707ADF"/>
    <w:rsid w:val="00707E69"/>
    <w:rsid w:val="00710A9B"/>
    <w:rsid w:val="0071136D"/>
    <w:rsid w:val="00711496"/>
    <w:rsid w:val="0071180C"/>
    <w:rsid w:val="007118E6"/>
    <w:rsid w:val="00711A47"/>
    <w:rsid w:val="00711F39"/>
    <w:rsid w:val="0071257B"/>
    <w:rsid w:val="00712CE9"/>
    <w:rsid w:val="00713159"/>
    <w:rsid w:val="007133D2"/>
    <w:rsid w:val="007139B2"/>
    <w:rsid w:val="007140B8"/>
    <w:rsid w:val="007157AB"/>
    <w:rsid w:val="00716485"/>
    <w:rsid w:val="0071675B"/>
    <w:rsid w:val="00716982"/>
    <w:rsid w:val="00716B53"/>
    <w:rsid w:val="00716C2A"/>
    <w:rsid w:val="00721928"/>
    <w:rsid w:val="00721C08"/>
    <w:rsid w:val="00721E23"/>
    <w:rsid w:val="00722D32"/>
    <w:rsid w:val="007231E8"/>
    <w:rsid w:val="00723CF4"/>
    <w:rsid w:val="00723D2D"/>
    <w:rsid w:val="00724B67"/>
    <w:rsid w:val="00725CE9"/>
    <w:rsid w:val="00727C5C"/>
    <w:rsid w:val="007304DD"/>
    <w:rsid w:val="00730AFE"/>
    <w:rsid w:val="00730F9E"/>
    <w:rsid w:val="007316D6"/>
    <w:rsid w:val="0073373C"/>
    <w:rsid w:val="00733E59"/>
    <w:rsid w:val="007344D5"/>
    <w:rsid w:val="007350AE"/>
    <w:rsid w:val="00735186"/>
    <w:rsid w:val="00735798"/>
    <w:rsid w:val="00736929"/>
    <w:rsid w:val="007372A5"/>
    <w:rsid w:val="00737800"/>
    <w:rsid w:val="007378CC"/>
    <w:rsid w:val="007407F3"/>
    <w:rsid w:val="0074085F"/>
    <w:rsid w:val="0074091B"/>
    <w:rsid w:val="00740CC2"/>
    <w:rsid w:val="00741555"/>
    <w:rsid w:val="00741A47"/>
    <w:rsid w:val="00741B1B"/>
    <w:rsid w:val="00742BEF"/>
    <w:rsid w:val="0074319B"/>
    <w:rsid w:val="00743668"/>
    <w:rsid w:val="0074366F"/>
    <w:rsid w:val="00743DB1"/>
    <w:rsid w:val="00743FA6"/>
    <w:rsid w:val="00744B1A"/>
    <w:rsid w:val="00744D50"/>
    <w:rsid w:val="00744F97"/>
    <w:rsid w:val="007464CC"/>
    <w:rsid w:val="007479CF"/>
    <w:rsid w:val="00747B77"/>
    <w:rsid w:val="00750526"/>
    <w:rsid w:val="00750A09"/>
    <w:rsid w:val="00750C80"/>
    <w:rsid w:val="00750D67"/>
    <w:rsid w:val="00751492"/>
    <w:rsid w:val="007523FF"/>
    <w:rsid w:val="00752738"/>
    <w:rsid w:val="00752DA7"/>
    <w:rsid w:val="00752FE0"/>
    <w:rsid w:val="007534C3"/>
    <w:rsid w:val="00753669"/>
    <w:rsid w:val="00753AAF"/>
    <w:rsid w:val="00753BA0"/>
    <w:rsid w:val="00753E6A"/>
    <w:rsid w:val="0075425B"/>
    <w:rsid w:val="00754526"/>
    <w:rsid w:val="00754C0A"/>
    <w:rsid w:val="007550A6"/>
    <w:rsid w:val="0075537E"/>
    <w:rsid w:val="00755774"/>
    <w:rsid w:val="007613C6"/>
    <w:rsid w:val="00761959"/>
    <w:rsid w:val="00761DBE"/>
    <w:rsid w:val="007623D9"/>
    <w:rsid w:val="00764466"/>
    <w:rsid w:val="00764BAD"/>
    <w:rsid w:val="0076540A"/>
    <w:rsid w:val="0076545B"/>
    <w:rsid w:val="00765490"/>
    <w:rsid w:val="00765885"/>
    <w:rsid w:val="00765888"/>
    <w:rsid w:val="00766841"/>
    <w:rsid w:val="00766C27"/>
    <w:rsid w:val="00767252"/>
    <w:rsid w:val="00770007"/>
    <w:rsid w:val="0077084C"/>
    <w:rsid w:val="0077115B"/>
    <w:rsid w:val="007712F2"/>
    <w:rsid w:val="00771748"/>
    <w:rsid w:val="00772302"/>
    <w:rsid w:val="00772EDF"/>
    <w:rsid w:val="00773426"/>
    <w:rsid w:val="00773E7B"/>
    <w:rsid w:val="007756E8"/>
    <w:rsid w:val="0077629B"/>
    <w:rsid w:val="007767A3"/>
    <w:rsid w:val="00776AF5"/>
    <w:rsid w:val="00776D6E"/>
    <w:rsid w:val="00777008"/>
    <w:rsid w:val="00777356"/>
    <w:rsid w:val="00780032"/>
    <w:rsid w:val="0078059C"/>
    <w:rsid w:val="0078091A"/>
    <w:rsid w:val="00780D5F"/>
    <w:rsid w:val="00781D4D"/>
    <w:rsid w:val="007829C9"/>
    <w:rsid w:val="00782DEE"/>
    <w:rsid w:val="007833D3"/>
    <w:rsid w:val="00784C4E"/>
    <w:rsid w:val="007853D1"/>
    <w:rsid w:val="007854B9"/>
    <w:rsid w:val="007855ED"/>
    <w:rsid w:val="0078591E"/>
    <w:rsid w:val="00785B18"/>
    <w:rsid w:val="00786110"/>
    <w:rsid w:val="007862EB"/>
    <w:rsid w:val="00786663"/>
    <w:rsid w:val="00786F40"/>
    <w:rsid w:val="007879E0"/>
    <w:rsid w:val="007907C7"/>
    <w:rsid w:val="00790C5B"/>
    <w:rsid w:val="00792893"/>
    <w:rsid w:val="00792926"/>
    <w:rsid w:val="00793DFF"/>
    <w:rsid w:val="0079442F"/>
    <w:rsid w:val="007949DA"/>
    <w:rsid w:val="00794D94"/>
    <w:rsid w:val="00795028"/>
    <w:rsid w:val="00796FA9"/>
    <w:rsid w:val="0079731C"/>
    <w:rsid w:val="007976F5"/>
    <w:rsid w:val="007A098C"/>
    <w:rsid w:val="007A0E44"/>
    <w:rsid w:val="007A1043"/>
    <w:rsid w:val="007A1440"/>
    <w:rsid w:val="007A155A"/>
    <w:rsid w:val="007A29F0"/>
    <w:rsid w:val="007A3886"/>
    <w:rsid w:val="007A3C6E"/>
    <w:rsid w:val="007A45E5"/>
    <w:rsid w:val="007A5DEC"/>
    <w:rsid w:val="007A61F3"/>
    <w:rsid w:val="007A645F"/>
    <w:rsid w:val="007A6FED"/>
    <w:rsid w:val="007A78B1"/>
    <w:rsid w:val="007B043E"/>
    <w:rsid w:val="007B0DF0"/>
    <w:rsid w:val="007B19B0"/>
    <w:rsid w:val="007B2BD8"/>
    <w:rsid w:val="007B2DE3"/>
    <w:rsid w:val="007B2E2D"/>
    <w:rsid w:val="007B30F7"/>
    <w:rsid w:val="007B32CE"/>
    <w:rsid w:val="007B3370"/>
    <w:rsid w:val="007B3989"/>
    <w:rsid w:val="007B3E81"/>
    <w:rsid w:val="007B434D"/>
    <w:rsid w:val="007B60FA"/>
    <w:rsid w:val="007B6D16"/>
    <w:rsid w:val="007B72E6"/>
    <w:rsid w:val="007B7CEE"/>
    <w:rsid w:val="007B7DAA"/>
    <w:rsid w:val="007C05D4"/>
    <w:rsid w:val="007C062F"/>
    <w:rsid w:val="007C110F"/>
    <w:rsid w:val="007C14A7"/>
    <w:rsid w:val="007C1ADB"/>
    <w:rsid w:val="007C1B55"/>
    <w:rsid w:val="007C23C7"/>
    <w:rsid w:val="007C27CC"/>
    <w:rsid w:val="007C2E8B"/>
    <w:rsid w:val="007C318B"/>
    <w:rsid w:val="007C3473"/>
    <w:rsid w:val="007C3992"/>
    <w:rsid w:val="007C4F5A"/>
    <w:rsid w:val="007C589A"/>
    <w:rsid w:val="007C5CF8"/>
    <w:rsid w:val="007C5FBB"/>
    <w:rsid w:val="007C679E"/>
    <w:rsid w:val="007C6A99"/>
    <w:rsid w:val="007C7240"/>
    <w:rsid w:val="007C73CD"/>
    <w:rsid w:val="007C765F"/>
    <w:rsid w:val="007C7D49"/>
    <w:rsid w:val="007D07B6"/>
    <w:rsid w:val="007D080D"/>
    <w:rsid w:val="007D10AB"/>
    <w:rsid w:val="007D18D2"/>
    <w:rsid w:val="007D1BD6"/>
    <w:rsid w:val="007D24B6"/>
    <w:rsid w:val="007D31B5"/>
    <w:rsid w:val="007D3F88"/>
    <w:rsid w:val="007D473F"/>
    <w:rsid w:val="007D6C7C"/>
    <w:rsid w:val="007D7CB0"/>
    <w:rsid w:val="007E0A82"/>
    <w:rsid w:val="007E0B2F"/>
    <w:rsid w:val="007E1D22"/>
    <w:rsid w:val="007E247F"/>
    <w:rsid w:val="007E34C7"/>
    <w:rsid w:val="007E3690"/>
    <w:rsid w:val="007E3696"/>
    <w:rsid w:val="007E36FC"/>
    <w:rsid w:val="007E44BE"/>
    <w:rsid w:val="007E46EE"/>
    <w:rsid w:val="007E4958"/>
    <w:rsid w:val="007E5233"/>
    <w:rsid w:val="007E613B"/>
    <w:rsid w:val="007E6675"/>
    <w:rsid w:val="007E7807"/>
    <w:rsid w:val="007E784D"/>
    <w:rsid w:val="007E7E55"/>
    <w:rsid w:val="007F1585"/>
    <w:rsid w:val="007F1B79"/>
    <w:rsid w:val="007F1E4E"/>
    <w:rsid w:val="007F27DF"/>
    <w:rsid w:val="007F3E8E"/>
    <w:rsid w:val="007F3FE8"/>
    <w:rsid w:val="007F463B"/>
    <w:rsid w:val="007F4A8D"/>
    <w:rsid w:val="007F4DC7"/>
    <w:rsid w:val="007F6AD1"/>
    <w:rsid w:val="007F6E58"/>
    <w:rsid w:val="007F7395"/>
    <w:rsid w:val="007F7786"/>
    <w:rsid w:val="007F7D0C"/>
    <w:rsid w:val="0080191B"/>
    <w:rsid w:val="0080194B"/>
    <w:rsid w:val="00801A79"/>
    <w:rsid w:val="00801D8E"/>
    <w:rsid w:val="0080456B"/>
    <w:rsid w:val="00804C87"/>
    <w:rsid w:val="008059BD"/>
    <w:rsid w:val="008069B2"/>
    <w:rsid w:val="00806B59"/>
    <w:rsid w:val="00806FE6"/>
    <w:rsid w:val="0080766D"/>
    <w:rsid w:val="00807A0B"/>
    <w:rsid w:val="00807D96"/>
    <w:rsid w:val="008100DC"/>
    <w:rsid w:val="00814560"/>
    <w:rsid w:val="00814767"/>
    <w:rsid w:val="00815BDE"/>
    <w:rsid w:val="0081602E"/>
    <w:rsid w:val="00816540"/>
    <w:rsid w:val="00816BE1"/>
    <w:rsid w:val="00816BE5"/>
    <w:rsid w:val="00816C68"/>
    <w:rsid w:val="00816FF7"/>
    <w:rsid w:val="008172C4"/>
    <w:rsid w:val="00817C79"/>
    <w:rsid w:val="0082062F"/>
    <w:rsid w:val="00820CA1"/>
    <w:rsid w:val="00820EC4"/>
    <w:rsid w:val="00821976"/>
    <w:rsid w:val="00821C7C"/>
    <w:rsid w:val="00822D56"/>
    <w:rsid w:val="008232FA"/>
    <w:rsid w:val="008233E6"/>
    <w:rsid w:val="008240B5"/>
    <w:rsid w:val="0082435B"/>
    <w:rsid w:val="0082457A"/>
    <w:rsid w:val="00824CDF"/>
    <w:rsid w:val="00824F06"/>
    <w:rsid w:val="00824FB0"/>
    <w:rsid w:val="008254B5"/>
    <w:rsid w:val="008257D2"/>
    <w:rsid w:val="00825B27"/>
    <w:rsid w:val="00825C2D"/>
    <w:rsid w:val="00825DB7"/>
    <w:rsid w:val="00826419"/>
    <w:rsid w:val="00826B66"/>
    <w:rsid w:val="008270F5"/>
    <w:rsid w:val="008313E7"/>
    <w:rsid w:val="0083295D"/>
    <w:rsid w:val="00832A9C"/>
    <w:rsid w:val="008331C3"/>
    <w:rsid w:val="0083393C"/>
    <w:rsid w:val="008345D8"/>
    <w:rsid w:val="00834836"/>
    <w:rsid w:val="00834F19"/>
    <w:rsid w:val="00835410"/>
    <w:rsid w:val="00835789"/>
    <w:rsid w:val="00835B46"/>
    <w:rsid w:val="00837386"/>
    <w:rsid w:val="00837A8D"/>
    <w:rsid w:val="008401C5"/>
    <w:rsid w:val="008405EC"/>
    <w:rsid w:val="0084063E"/>
    <w:rsid w:val="00841699"/>
    <w:rsid w:val="00841CD7"/>
    <w:rsid w:val="00842428"/>
    <w:rsid w:val="008425B8"/>
    <w:rsid w:val="00842D4D"/>
    <w:rsid w:val="00843C8B"/>
    <w:rsid w:val="00843E25"/>
    <w:rsid w:val="00845254"/>
    <w:rsid w:val="0084526F"/>
    <w:rsid w:val="008455E3"/>
    <w:rsid w:val="00845797"/>
    <w:rsid w:val="00847425"/>
    <w:rsid w:val="00847639"/>
    <w:rsid w:val="00847D00"/>
    <w:rsid w:val="00850817"/>
    <w:rsid w:val="008512B7"/>
    <w:rsid w:val="00851AC2"/>
    <w:rsid w:val="00852EED"/>
    <w:rsid w:val="0085329F"/>
    <w:rsid w:val="008532BE"/>
    <w:rsid w:val="00853D4D"/>
    <w:rsid w:val="008552C7"/>
    <w:rsid w:val="00855E23"/>
    <w:rsid w:val="00856903"/>
    <w:rsid w:val="00856C8C"/>
    <w:rsid w:val="008570CD"/>
    <w:rsid w:val="0085721B"/>
    <w:rsid w:val="00860567"/>
    <w:rsid w:val="00860F52"/>
    <w:rsid w:val="008613A3"/>
    <w:rsid w:val="008615D1"/>
    <w:rsid w:val="0086187C"/>
    <w:rsid w:val="008619A1"/>
    <w:rsid w:val="00862275"/>
    <w:rsid w:val="0086252D"/>
    <w:rsid w:val="008638C8"/>
    <w:rsid w:val="00863D11"/>
    <w:rsid w:val="0086413A"/>
    <w:rsid w:val="00864756"/>
    <w:rsid w:val="00865A08"/>
    <w:rsid w:val="00865FC3"/>
    <w:rsid w:val="00866578"/>
    <w:rsid w:val="00866592"/>
    <w:rsid w:val="008669EE"/>
    <w:rsid w:val="00866CA7"/>
    <w:rsid w:val="00866E6F"/>
    <w:rsid w:val="00867114"/>
    <w:rsid w:val="00870DC1"/>
    <w:rsid w:val="0087113A"/>
    <w:rsid w:val="00871372"/>
    <w:rsid w:val="00871882"/>
    <w:rsid w:val="008720FC"/>
    <w:rsid w:val="00872406"/>
    <w:rsid w:val="008729E3"/>
    <w:rsid w:val="008738E5"/>
    <w:rsid w:val="00873BE4"/>
    <w:rsid w:val="00873D84"/>
    <w:rsid w:val="00873D8E"/>
    <w:rsid w:val="00874B23"/>
    <w:rsid w:val="00874CF0"/>
    <w:rsid w:val="0087599D"/>
    <w:rsid w:val="00875F26"/>
    <w:rsid w:val="0087602D"/>
    <w:rsid w:val="00876AA0"/>
    <w:rsid w:val="00876FDC"/>
    <w:rsid w:val="008770EE"/>
    <w:rsid w:val="008771C3"/>
    <w:rsid w:val="008778D5"/>
    <w:rsid w:val="00877B53"/>
    <w:rsid w:val="00877EB6"/>
    <w:rsid w:val="00877ED8"/>
    <w:rsid w:val="00877F26"/>
    <w:rsid w:val="00880308"/>
    <w:rsid w:val="00880692"/>
    <w:rsid w:val="00880870"/>
    <w:rsid w:val="00880D9B"/>
    <w:rsid w:val="0088133C"/>
    <w:rsid w:val="008817F7"/>
    <w:rsid w:val="008818C8"/>
    <w:rsid w:val="00881FB1"/>
    <w:rsid w:val="00882208"/>
    <w:rsid w:val="00882284"/>
    <w:rsid w:val="00882791"/>
    <w:rsid w:val="00882C6B"/>
    <w:rsid w:val="00883074"/>
    <w:rsid w:val="0088320B"/>
    <w:rsid w:val="00883F20"/>
    <w:rsid w:val="008841B1"/>
    <w:rsid w:val="0088526F"/>
    <w:rsid w:val="008856EA"/>
    <w:rsid w:val="00886A11"/>
    <w:rsid w:val="00890A4C"/>
    <w:rsid w:val="00890ED2"/>
    <w:rsid w:val="008910E4"/>
    <w:rsid w:val="008912C7"/>
    <w:rsid w:val="00892890"/>
    <w:rsid w:val="00892C65"/>
    <w:rsid w:val="00892ECE"/>
    <w:rsid w:val="00893844"/>
    <w:rsid w:val="00893C6F"/>
    <w:rsid w:val="00894B50"/>
    <w:rsid w:val="0089569F"/>
    <w:rsid w:val="00895E76"/>
    <w:rsid w:val="00895E94"/>
    <w:rsid w:val="00896604"/>
    <w:rsid w:val="00896BDB"/>
    <w:rsid w:val="0089700B"/>
    <w:rsid w:val="0089727B"/>
    <w:rsid w:val="008A0297"/>
    <w:rsid w:val="008A0665"/>
    <w:rsid w:val="008A157C"/>
    <w:rsid w:val="008A1DD1"/>
    <w:rsid w:val="008A23B0"/>
    <w:rsid w:val="008A5E6A"/>
    <w:rsid w:val="008A6742"/>
    <w:rsid w:val="008A703D"/>
    <w:rsid w:val="008A7518"/>
    <w:rsid w:val="008B0292"/>
    <w:rsid w:val="008B20F5"/>
    <w:rsid w:val="008B3221"/>
    <w:rsid w:val="008B3302"/>
    <w:rsid w:val="008B38FF"/>
    <w:rsid w:val="008B4B74"/>
    <w:rsid w:val="008B4F18"/>
    <w:rsid w:val="008B5902"/>
    <w:rsid w:val="008B5B4E"/>
    <w:rsid w:val="008B5F1A"/>
    <w:rsid w:val="008B6779"/>
    <w:rsid w:val="008B71BA"/>
    <w:rsid w:val="008B78F5"/>
    <w:rsid w:val="008C01AA"/>
    <w:rsid w:val="008C137D"/>
    <w:rsid w:val="008C1E94"/>
    <w:rsid w:val="008C22F1"/>
    <w:rsid w:val="008C2592"/>
    <w:rsid w:val="008C3054"/>
    <w:rsid w:val="008C3A26"/>
    <w:rsid w:val="008C42D1"/>
    <w:rsid w:val="008C452B"/>
    <w:rsid w:val="008C6254"/>
    <w:rsid w:val="008C6AE3"/>
    <w:rsid w:val="008C6BFA"/>
    <w:rsid w:val="008C715F"/>
    <w:rsid w:val="008C7543"/>
    <w:rsid w:val="008C7731"/>
    <w:rsid w:val="008C7732"/>
    <w:rsid w:val="008C7781"/>
    <w:rsid w:val="008C78FC"/>
    <w:rsid w:val="008D0897"/>
    <w:rsid w:val="008D10AF"/>
    <w:rsid w:val="008D2044"/>
    <w:rsid w:val="008D2AAF"/>
    <w:rsid w:val="008D2E02"/>
    <w:rsid w:val="008D3474"/>
    <w:rsid w:val="008D382B"/>
    <w:rsid w:val="008D417D"/>
    <w:rsid w:val="008D453C"/>
    <w:rsid w:val="008D4E92"/>
    <w:rsid w:val="008D5366"/>
    <w:rsid w:val="008D54AE"/>
    <w:rsid w:val="008D550A"/>
    <w:rsid w:val="008D6691"/>
    <w:rsid w:val="008D68C0"/>
    <w:rsid w:val="008D6C5D"/>
    <w:rsid w:val="008E0C59"/>
    <w:rsid w:val="008E0F90"/>
    <w:rsid w:val="008E1DF1"/>
    <w:rsid w:val="008E213F"/>
    <w:rsid w:val="008E24C9"/>
    <w:rsid w:val="008E29DD"/>
    <w:rsid w:val="008E2E76"/>
    <w:rsid w:val="008E3AE0"/>
    <w:rsid w:val="008E5204"/>
    <w:rsid w:val="008E5508"/>
    <w:rsid w:val="008E5723"/>
    <w:rsid w:val="008E5851"/>
    <w:rsid w:val="008E748D"/>
    <w:rsid w:val="008E7849"/>
    <w:rsid w:val="008E786E"/>
    <w:rsid w:val="008E79DD"/>
    <w:rsid w:val="008E79EC"/>
    <w:rsid w:val="008F0695"/>
    <w:rsid w:val="008F0B5D"/>
    <w:rsid w:val="008F1283"/>
    <w:rsid w:val="008F17C8"/>
    <w:rsid w:val="008F22B3"/>
    <w:rsid w:val="008F25F1"/>
    <w:rsid w:val="008F30D3"/>
    <w:rsid w:val="008F38E9"/>
    <w:rsid w:val="008F3A84"/>
    <w:rsid w:val="008F44EF"/>
    <w:rsid w:val="008F4516"/>
    <w:rsid w:val="008F45AD"/>
    <w:rsid w:val="008F48DB"/>
    <w:rsid w:val="008F5284"/>
    <w:rsid w:val="008F58F5"/>
    <w:rsid w:val="008F5CCC"/>
    <w:rsid w:val="008F7F8D"/>
    <w:rsid w:val="009003F4"/>
    <w:rsid w:val="00900401"/>
    <w:rsid w:val="00900933"/>
    <w:rsid w:val="00900E57"/>
    <w:rsid w:val="009010BD"/>
    <w:rsid w:val="00901390"/>
    <w:rsid w:val="0090170F"/>
    <w:rsid w:val="00902349"/>
    <w:rsid w:val="0090266D"/>
    <w:rsid w:val="00902723"/>
    <w:rsid w:val="00903615"/>
    <w:rsid w:val="00903B11"/>
    <w:rsid w:val="00904350"/>
    <w:rsid w:val="0090458D"/>
    <w:rsid w:val="0090471B"/>
    <w:rsid w:val="009050E5"/>
    <w:rsid w:val="00905BEB"/>
    <w:rsid w:val="00905E0C"/>
    <w:rsid w:val="00906AA0"/>
    <w:rsid w:val="00906BF4"/>
    <w:rsid w:val="00906EF0"/>
    <w:rsid w:val="00907B01"/>
    <w:rsid w:val="00907BBD"/>
    <w:rsid w:val="00907BC3"/>
    <w:rsid w:val="00907FA7"/>
    <w:rsid w:val="00910681"/>
    <w:rsid w:val="00910EA9"/>
    <w:rsid w:val="0091278B"/>
    <w:rsid w:val="00912BEC"/>
    <w:rsid w:val="00912F91"/>
    <w:rsid w:val="0091333B"/>
    <w:rsid w:val="00913529"/>
    <w:rsid w:val="009139DD"/>
    <w:rsid w:val="00913DE7"/>
    <w:rsid w:val="00914551"/>
    <w:rsid w:val="009147D8"/>
    <w:rsid w:val="00914E8B"/>
    <w:rsid w:val="0091626C"/>
    <w:rsid w:val="009162B0"/>
    <w:rsid w:val="00916A6C"/>
    <w:rsid w:val="00917328"/>
    <w:rsid w:val="00917485"/>
    <w:rsid w:val="00917FD9"/>
    <w:rsid w:val="00920427"/>
    <w:rsid w:val="00920B4B"/>
    <w:rsid w:val="00920BBD"/>
    <w:rsid w:val="009226D6"/>
    <w:rsid w:val="00922862"/>
    <w:rsid w:val="00923643"/>
    <w:rsid w:val="0092592B"/>
    <w:rsid w:val="00925C89"/>
    <w:rsid w:val="0092637A"/>
    <w:rsid w:val="009266C5"/>
    <w:rsid w:val="00926CF0"/>
    <w:rsid w:val="009272E9"/>
    <w:rsid w:val="0092758C"/>
    <w:rsid w:val="0092771E"/>
    <w:rsid w:val="00930472"/>
    <w:rsid w:val="00930785"/>
    <w:rsid w:val="0093085A"/>
    <w:rsid w:val="0093166E"/>
    <w:rsid w:val="00931C69"/>
    <w:rsid w:val="009322BA"/>
    <w:rsid w:val="00933404"/>
    <w:rsid w:val="0093343D"/>
    <w:rsid w:val="00933543"/>
    <w:rsid w:val="00933711"/>
    <w:rsid w:val="0093486C"/>
    <w:rsid w:val="00934C63"/>
    <w:rsid w:val="00934DC9"/>
    <w:rsid w:val="00935A0D"/>
    <w:rsid w:val="00936A8C"/>
    <w:rsid w:val="00937895"/>
    <w:rsid w:val="00940077"/>
    <w:rsid w:val="009401D2"/>
    <w:rsid w:val="00940B67"/>
    <w:rsid w:val="00941C67"/>
    <w:rsid w:val="00941EAF"/>
    <w:rsid w:val="009446EE"/>
    <w:rsid w:val="009447A9"/>
    <w:rsid w:val="00944B10"/>
    <w:rsid w:val="00945835"/>
    <w:rsid w:val="009458AE"/>
    <w:rsid w:val="009460E8"/>
    <w:rsid w:val="00946A1F"/>
    <w:rsid w:val="009470FB"/>
    <w:rsid w:val="009474FE"/>
    <w:rsid w:val="00947848"/>
    <w:rsid w:val="0095035B"/>
    <w:rsid w:val="00950577"/>
    <w:rsid w:val="00950827"/>
    <w:rsid w:val="009509E9"/>
    <w:rsid w:val="00950F60"/>
    <w:rsid w:val="009515D5"/>
    <w:rsid w:val="009519A0"/>
    <w:rsid w:val="00951F90"/>
    <w:rsid w:val="00951FF6"/>
    <w:rsid w:val="009522ED"/>
    <w:rsid w:val="0095306D"/>
    <w:rsid w:val="00953CCC"/>
    <w:rsid w:val="009547E6"/>
    <w:rsid w:val="009550AE"/>
    <w:rsid w:val="00955359"/>
    <w:rsid w:val="009570A4"/>
    <w:rsid w:val="0095738E"/>
    <w:rsid w:val="00957A5D"/>
    <w:rsid w:val="00957EAA"/>
    <w:rsid w:val="00957F90"/>
    <w:rsid w:val="00960601"/>
    <w:rsid w:val="00960715"/>
    <w:rsid w:val="00960A83"/>
    <w:rsid w:val="00960B50"/>
    <w:rsid w:val="00961130"/>
    <w:rsid w:val="009617A1"/>
    <w:rsid w:val="00961A97"/>
    <w:rsid w:val="00963153"/>
    <w:rsid w:val="00963271"/>
    <w:rsid w:val="009639F0"/>
    <w:rsid w:val="00963A3D"/>
    <w:rsid w:val="0096404C"/>
    <w:rsid w:val="00964525"/>
    <w:rsid w:val="00964788"/>
    <w:rsid w:val="00964912"/>
    <w:rsid w:val="00964F1B"/>
    <w:rsid w:val="00965482"/>
    <w:rsid w:val="00965815"/>
    <w:rsid w:val="009658E9"/>
    <w:rsid w:val="009660A7"/>
    <w:rsid w:val="009662F6"/>
    <w:rsid w:val="009667B0"/>
    <w:rsid w:val="00966C9B"/>
    <w:rsid w:val="0096750C"/>
    <w:rsid w:val="0096791F"/>
    <w:rsid w:val="009705B6"/>
    <w:rsid w:val="00970724"/>
    <w:rsid w:val="00970A84"/>
    <w:rsid w:val="00970D64"/>
    <w:rsid w:val="00970DC5"/>
    <w:rsid w:val="00971221"/>
    <w:rsid w:val="009718B7"/>
    <w:rsid w:val="0097197B"/>
    <w:rsid w:val="00971D9B"/>
    <w:rsid w:val="00972229"/>
    <w:rsid w:val="00973225"/>
    <w:rsid w:val="0097356D"/>
    <w:rsid w:val="0097395A"/>
    <w:rsid w:val="00975097"/>
    <w:rsid w:val="0097545D"/>
    <w:rsid w:val="00975885"/>
    <w:rsid w:val="00975C60"/>
    <w:rsid w:val="00975E4F"/>
    <w:rsid w:val="00976075"/>
    <w:rsid w:val="009760C6"/>
    <w:rsid w:val="009760D7"/>
    <w:rsid w:val="009761B7"/>
    <w:rsid w:val="00976B41"/>
    <w:rsid w:val="00976E10"/>
    <w:rsid w:val="00977B8D"/>
    <w:rsid w:val="009805EF"/>
    <w:rsid w:val="009807EC"/>
    <w:rsid w:val="00980816"/>
    <w:rsid w:val="00980DB7"/>
    <w:rsid w:val="00980DBD"/>
    <w:rsid w:val="00981254"/>
    <w:rsid w:val="00981A09"/>
    <w:rsid w:val="00981A83"/>
    <w:rsid w:val="009822BE"/>
    <w:rsid w:val="0098230E"/>
    <w:rsid w:val="009823B9"/>
    <w:rsid w:val="00982FEC"/>
    <w:rsid w:val="00983EAA"/>
    <w:rsid w:val="00983EF3"/>
    <w:rsid w:val="0098403D"/>
    <w:rsid w:val="00984207"/>
    <w:rsid w:val="00984719"/>
    <w:rsid w:val="00987307"/>
    <w:rsid w:val="009874FF"/>
    <w:rsid w:val="009906D0"/>
    <w:rsid w:val="00990D44"/>
    <w:rsid w:val="00991772"/>
    <w:rsid w:val="00991D5B"/>
    <w:rsid w:val="009922EE"/>
    <w:rsid w:val="00992727"/>
    <w:rsid w:val="0099299E"/>
    <w:rsid w:val="0099378D"/>
    <w:rsid w:val="00993BFB"/>
    <w:rsid w:val="00993E41"/>
    <w:rsid w:val="00993F4D"/>
    <w:rsid w:val="0099549B"/>
    <w:rsid w:val="0099592E"/>
    <w:rsid w:val="00995FA0"/>
    <w:rsid w:val="009962CB"/>
    <w:rsid w:val="00997384"/>
    <w:rsid w:val="00997740"/>
    <w:rsid w:val="009978B9"/>
    <w:rsid w:val="009A02E2"/>
    <w:rsid w:val="009A12B4"/>
    <w:rsid w:val="009A13D0"/>
    <w:rsid w:val="009A2476"/>
    <w:rsid w:val="009A2BD4"/>
    <w:rsid w:val="009A40AA"/>
    <w:rsid w:val="009A55B3"/>
    <w:rsid w:val="009A5DC4"/>
    <w:rsid w:val="009A60A3"/>
    <w:rsid w:val="009A63D4"/>
    <w:rsid w:val="009A6987"/>
    <w:rsid w:val="009A7A56"/>
    <w:rsid w:val="009B0171"/>
    <w:rsid w:val="009B061E"/>
    <w:rsid w:val="009B06D6"/>
    <w:rsid w:val="009B2D4D"/>
    <w:rsid w:val="009B3760"/>
    <w:rsid w:val="009B3806"/>
    <w:rsid w:val="009B4921"/>
    <w:rsid w:val="009B52A7"/>
    <w:rsid w:val="009B5BDA"/>
    <w:rsid w:val="009B5DB6"/>
    <w:rsid w:val="009B65CB"/>
    <w:rsid w:val="009B7301"/>
    <w:rsid w:val="009B73A8"/>
    <w:rsid w:val="009C0856"/>
    <w:rsid w:val="009C0FFE"/>
    <w:rsid w:val="009C1F7E"/>
    <w:rsid w:val="009C25B7"/>
    <w:rsid w:val="009C3666"/>
    <w:rsid w:val="009C4259"/>
    <w:rsid w:val="009C50AC"/>
    <w:rsid w:val="009C57A3"/>
    <w:rsid w:val="009C5FAC"/>
    <w:rsid w:val="009C6082"/>
    <w:rsid w:val="009C622F"/>
    <w:rsid w:val="009C6238"/>
    <w:rsid w:val="009C642E"/>
    <w:rsid w:val="009C6D29"/>
    <w:rsid w:val="009C76ED"/>
    <w:rsid w:val="009D0066"/>
    <w:rsid w:val="009D0180"/>
    <w:rsid w:val="009D02D2"/>
    <w:rsid w:val="009D064D"/>
    <w:rsid w:val="009D16D5"/>
    <w:rsid w:val="009D2BE5"/>
    <w:rsid w:val="009D3D4B"/>
    <w:rsid w:val="009D419D"/>
    <w:rsid w:val="009D47D7"/>
    <w:rsid w:val="009D5D84"/>
    <w:rsid w:val="009D629E"/>
    <w:rsid w:val="009D64D0"/>
    <w:rsid w:val="009D6E7F"/>
    <w:rsid w:val="009D7434"/>
    <w:rsid w:val="009D75E6"/>
    <w:rsid w:val="009D76DE"/>
    <w:rsid w:val="009E0ACC"/>
    <w:rsid w:val="009E15B8"/>
    <w:rsid w:val="009E1920"/>
    <w:rsid w:val="009E1EE1"/>
    <w:rsid w:val="009E26EF"/>
    <w:rsid w:val="009E2CF5"/>
    <w:rsid w:val="009E3AFE"/>
    <w:rsid w:val="009E40A8"/>
    <w:rsid w:val="009E5A86"/>
    <w:rsid w:val="009E5FA2"/>
    <w:rsid w:val="009E6129"/>
    <w:rsid w:val="009E6233"/>
    <w:rsid w:val="009E63F5"/>
    <w:rsid w:val="009E6EF5"/>
    <w:rsid w:val="009E6F51"/>
    <w:rsid w:val="009F01CE"/>
    <w:rsid w:val="009F1460"/>
    <w:rsid w:val="009F1E3F"/>
    <w:rsid w:val="009F2663"/>
    <w:rsid w:val="009F399E"/>
    <w:rsid w:val="009F3EEE"/>
    <w:rsid w:val="009F457A"/>
    <w:rsid w:val="009F4BEB"/>
    <w:rsid w:val="009F4F5E"/>
    <w:rsid w:val="009F714C"/>
    <w:rsid w:val="00A00D3B"/>
    <w:rsid w:val="00A00FB1"/>
    <w:rsid w:val="00A012A3"/>
    <w:rsid w:val="00A018FE"/>
    <w:rsid w:val="00A0218B"/>
    <w:rsid w:val="00A02190"/>
    <w:rsid w:val="00A025EF"/>
    <w:rsid w:val="00A02BA6"/>
    <w:rsid w:val="00A02BBE"/>
    <w:rsid w:val="00A0315D"/>
    <w:rsid w:val="00A03401"/>
    <w:rsid w:val="00A03742"/>
    <w:rsid w:val="00A04614"/>
    <w:rsid w:val="00A0463B"/>
    <w:rsid w:val="00A049E1"/>
    <w:rsid w:val="00A04C10"/>
    <w:rsid w:val="00A06770"/>
    <w:rsid w:val="00A06C71"/>
    <w:rsid w:val="00A116F3"/>
    <w:rsid w:val="00A12CDA"/>
    <w:rsid w:val="00A134F0"/>
    <w:rsid w:val="00A14140"/>
    <w:rsid w:val="00A1438C"/>
    <w:rsid w:val="00A1451F"/>
    <w:rsid w:val="00A156B8"/>
    <w:rsid w:val="00A1579B"/>
    <w:rsid w:val="00A16542"/>
    <w:rsid w:val="00A16D5C"/>
    <w:rsid w:val="00A172FB"/>
    <w:rsid w:val="00A1782A"/>
    <w:rsid w:val="00A17D46"/>
    <w:rsid w:val="00A17D67"/>
    <w:rsid w:val="00A20C03"/>
    <w:rsid w:val="00A211CD"/>
    <w:rsid w:val="00A21463"/>
    <w:rsid w:val="00A21699"/>
    <w:rsid w:val="00A21E62"/>
    <w:rsid w:val="00A225D6"/>
    <w:rsid w:val="00A237DB"/>
    <w:rsid w:val="00A24FEA"/>
    <w:rsid w:val="00A2515B"/>
    <w:rsid w:val="00A25739"/>
    <w:rsid w:val="00A25964"/>
    <w:rsid w:val="00A2628C"/>
    <w:rsid w:val="00A26EFC"/>
    <w:rsid w:val="00A2747C"/>
    <w:rsid w:val="00A278A5"/>
    <w:rsid w:val="00A3011E"/>
    <w:rsid w:val="00A301F8"/>
    <w:rsid w:val="00A314AD"/>
    <w:rsid w:val="00A31B65"/>
    <w:rsid w:val="00A31E99"/>
    <w:rsid w:val="00A32A6C"/>
    <w:rsid w:val="00A32B40"/>
    <w:rsid w:val="00A3434D"/>
    <w:rsid w:val="00A3506C"/>
    <w:rsid w:val="00A35791"/>
    <w:rsid w:val="00A35A1C"/>
    <w:rsid w:val="00A37016"/>
    <w:rsid w:val="00A3742C"/>
    <w:rsid w:val="00A40B99"/>
    <w:rsid w:val="00A40DD0"/>
    <w:rsid w:val="00A41275"/>
    <w:rsid w:val="00A417D8"/>
    <w:rsid w:val="00A419E9"/>
    <w:rsid w:val="00A42DAE"/>
    <w:rsid w:val="00A4306F"/>
    <w:rsid w:val="00A434E4"/>
    <w:rsid w:val="00A4354E"/>
    <w:rsid w:val="00A44375"/>
    <w:rsid w:val="00A4473B"/>
    <w:rsid w:val="00A45498"/>
    <w:rsid w:val="00A46294"/>
    <w:rsid w:val="00A4649A"/>
    <w:rsid w:val="00A464F3"/>
    <w:rsid w:val="00A500D0"/>
    <w:rsid w:val="00A5048C"/>
    <w:rsid w:val="00A507B0"/>
    <w:rsid w:val="00A50CE5"/>
    <w:rsid w:val="00A51752"/>
    <w:rsid w:val="00A51EEA"/>
    <w:rsid w:val="00A5214D"/>
    <w:rsid w:val="00A52735"/>
    <w:rsid w:val="00A52DA6"/>
    <w:rsid w:val="00A532C2"/>
    <w:rsid w:val="00A5411F"/>
    <w:rsid w:val="00A544FB"/>
    <w:rsid w:val="00A5488E"/>
    <w:rsid w:val="00A54A47"/>
    <w:rsid w:val="00A54BE1"/>
    <w:rsid w:val="00A54C57"/>
    <w:rsid w:val="00A55BDD"/>
    <w:rsid w:val="00A55D40"/>
    <w:rsid w:val="00A5645D"/>
    <w:rsid w:val="00A567AC"/>
    <w:rsid w:val="00A56CA8"/>
    <w:rsid w:val="00A57EF4"/>
    <w:rsid w:val="00A6013E"/>
    <w:rsid w:val="00A601DD"/>
    <w:rsid w:val="00A606AC"/>
    <w:rsid w:val="00A60FDA"/>
    <w:rsid w:val="00A61BBF"/>
    <w:rsid w:val="00A6276B"/>
    <w:rsid w:val="00A63D19"/>
    <w:rsid w:val="00A64375"/>
    <w:rsid w:val="00A64AE8"/>
    <w:rsid w:val="00A67255"/>
    <w:rsid w:val="00A70335"/>
    <w:rsid w:val="00A71963"/>
    <w:rsid w:val="00A71FB9"/>
    <w:rsid w:val="00A7239D"/>
    <w:rsid w:val="00A73D38"/>
    <w:rsid w:val="00A7441D"/>
    <w:rsid w:val="00A74485"/>
    <w:rsid w:val="00A748D8"/>
    <w:rsid w:val="00A752ED"/>
    <w:rsid w:val="00A7649C"/>
    <w:rsid w:val="00A7655D"/>
    <w:rsid w:val="00A76D49"/>
    <w:rsid w:val="00A77DAC"/>
    <w:rsid w:val="00A803DB"/>
    <w:rsid w:val="00A8337B"/>
    <w:rsid w:val="00A8516A"/>
    <w:rsid w:val="00A86E9B"/>
    <w:rsid w:val="00A86F57"/>
    <w:rsid w:val="00A8768A"/>
    <w:rsid w:val="00A87E8B"/>
    <w:rsid w:val="00A907B3"/>
    <w:rsid w:val="00A929AC"/>
    <w:rsid w:val="00A92D82"/>
    <w:rsid w:val="00A93695"/>
    <w:rsid w:val="00A939D7"/>
    <w:rsid w:val="00A940FE"/>
    <w:rsid w:val="00A948DF"/>
    <w:rsid w:val="00A9646C"/>
    <w:rsid w:val="00A9782A"/>
    <w:rsid w:val="00A97DF8"/>
    <w:rsid w:val="00AA1179"/>
    <w:rsid w:val="00AA193F"/>
    <w:rsid w:val="00AA264C"/>
    <w:rsid w:val="00AA2AB2"/>
    <w:rsid w:val="00AA2EE8"/>
    <w:rsid w:val="00AA4803"/>
    <w:rsid w:val="00AA53F7"/>
    <w:rsid w:val="00AA6A74"/>
    <w:rsid w:val="00AA6AD0"/>
    <w:rsid w:val="00AA6DC7"/>
    <w:rsid w:val="00AB0372"/>
    <w:rsid w:val="00AB04E3"/>
    <w:rsid w:val="00AB0A96"/>
    <w:rsid w:val="00AB0B40"/>
    <w:rsid w:val="00AB0D2D"/>
    <w:rsid w:val="00AB130F"/>
    <w:rsid w:val="00AB26A7"/>
    <w:rsid w:val="00AB29BE"/>
    <w:rsid w:val="00AB3762"/>
    <w:rsid w:val="00AB3D6C"/>
    <w:rsid w:val="00AB48D3"/>
    <w:rsid w:val="00AB4C76"/>
    <w:rsid w:val="00AB5DAB"/>
    <w:rsid w:val="00AB6B1E"/>
    <w:rsid w:val="00AB6B77"/>
    <w:rsid w:val="00AB6C71"/>
    <w:rsid w:val="00AB72FD"/>
    <w:rsid w:val="00AB7676"/>
    <w:rsid w:val="00AB7F6F"/>
    <w:rsid w:val="00AC1E7D"/>
    <w:rsid w:val="00AC2012"/>
    <w:rsid w:val="00AC29BB"/>
    <w:rsid w:val="00AC2B18"/>
    <w:rsid w:val="00AC2E1A"/>
    <w:rsid w:val="00AC318D"/>
    <w:rsid w:val="00AC32E6"/>
    <w:rsid w:val="00AC341E"/>
    <w:rsid w:val="00AC37B4"/>
    <w:rsid w:val="00AC459E"/>
    <w:rsid w:val="00AC4B88"/>
    <w:rsid w:val="00AC52A5"/>
    <w:rsid w:val="00AC564A"/>
    <w:rsid w:val="00AC5BBC"/>
    <w:rsid w:val="00AC62DB"/>
    <w:rsid w:val="00AC6612"/>
    <w:rsid w:val="00AC6BDC"/>
    <w:rsid w:val="00AC7D3C"/>
    <w:rsid w:val="00AD07A5"/>
    <w:rsid w:val="00AD1613"/>
    <w:rsid w:val="00AD17BB"/>
    <w:rsid w:val="00AD17CA"/>
    <w:rsid w:val="00AD1966"/>
    <w:rsid w:val="00AD1E01"/>
    <w:rsid w:val="00AD29F6"/>
    <w:rsid w:val="00AD2F01"/>
    <w:rsid w:val="00AD4304"/>
    <w:rsid w:val="00AD4D9F"/>
    <w:rsid w:val="00AD4FB8"/>
    <w:rsid w:val="00AD6DD8"/>
    <w:rsid w:val="00AE1AB5"/>
    <w:rsid w:val="00AE1B4F"/>
    <w:rsid w:val="00AE1E0B"/>
    <w:rsid w:val="00AE28CF"/>
    <w:rsid w:val="00AE3BF2"/>
    <w:rsid w:val="00AE4E84"/>
    <w:rsid w:val="00AE5983"/>
    <w:rsid w:val="00AE5AD8"/>
    <w:rsid w:val="00AE60C1"/>
    <w:rsid w:val="00AE621E"/>
    <w:rsid w:val="00AE69A4"/>
    <w:rsid w:val="00AE722E"/>
    <w:rsid w:val="00AE7AF4"/>
    <w:rsid w:val="00AF1C39"/>
    <w:rsid w:val="00AF2B78"/>
    <w:rsid w:val="00AF2BC5"/>
    <w:rsid w:val="00AF38F2"/>
    <w:rsid w:val="00AF405F"/>
    <w:rsid w:val="00AF49B7"/>
    <w:rsid w:val="00AF4EFB"/>
    <w:rsid w:val="00AF6555"/>
    <w:rsid w:val="00AF727C"/>
    <w:rsid w:val="00AF72F5"/>
    <w:rsid w:val="00AF748C"/>
    <w:rsid w:val="00AF7BCF"/>
    <w:rsid w:val="00B00628"/>
    <w:rsid w:val="00B0097F"/>
    <w:rsid w:val="00B00E41"/>
    <w:rsid w:val="00B00F4E"/>
    <w:rsid w:val="00B00FC6"/>
    <w:rsid w:val="00B0219C"/>
    <w:rsid w:val="00B02648"/>
    <w:rsid w:val="00B032BB"/>
    <w:rsid w:val="00B04208"/>
    <w:rsid w:val="00B046CE"/>
    <w:rsid w:val="00B060CE"/>
    <w:rsid w:val="00B0631F"/>
    <w:rsid w:val="00B06974"/>
    <w:rsid w:val="00B06CEA"/>
    <w:rsid w:val="00B07DE3"/>
    <w:rsid w:val="00B07E4A"/>
    <w:rsid w:val="00B100C5"/>
    <w:rsid w:val="00B104BF"/>
    <w:rsid w:val="00B108D0"/>
    <w:rsid w:val="00B10F4E"/>
    <w:rsid w:val="00B1127F"/>
    <w:rsid w:val="00B112FA"/>
    <w:rsid w:val="00B1190C"/>
    <w:rsid w:val="00B11C3B"/>
    <w:rsid w:val="00B12697"/>
    <w:rsid w:val="00B13A59"/>
    <w:rsid w:val="00B13FC0"/>
    <w:rsid w:val="00B14369"/>
    <w:rsid w:val="00B14563"/>
    <w:rsid w:val="00B14811"/>
    <w:rsid w:val="00B14905"/>
    <w:rsid w:val="00B15519"/>
    <w:rsid w:val="00B15EBB"/>
    <w:rsid w:val="00B1668D"/>
    <w:rsid w:val="00B16860"/>
    <w:rsid w:val="00B16AFF"/>
    <w:rsid w:val="00B1701E"/>
    <w:rsid w:val="00B17DD4"/>
    <w:rsid w:val="00B2211B"/>
    <w:rsid w:val="00B22A1F"/>
    <w:rsid w:val="00B22F47"/>
    <w:rsid w:val="00B235DB"/>
    <w:rsid w:val="00B25770"/>
    <w:rsid w:val="00B2638B"/>
    <w:rsid w:val="00B26C7D"/>
    <w:rsid w:val="00B27A77"/>
    <w:rsid w:val="00B27C87"/>
    <w:rsid w:val="00B27C92"/>
    <w:rsid w:val="00B27DF7"/>
    <w:rsid w:val="00B30B55"/>
    <w:rsid w:val="00B30B9A"/>
    <w:rsid w:val="00B31766"/>
    <w:rsid w:val="00B323CF"/>
    <w:rsid w:val="00B3250D"/>
    <w:rsid w:val="00B333F5"/>
    <w:rsid w:val="00B35098"/>
    <w:rsid w:val="00B354FC"/>
    <w:rsid w:val="00B3560D"/>
    <w:rsid w:val="00B35BF1"/>
    <w:rsid w:val="00B35D52"/>
    <w:rsid w:val="00B35E18"/>
    <w:rsid w:val="00B36EA8"/>
    <w:rsid w:val="00B37511"/>
    <w:rsid w:val="00B37C9D"/>
    <w:rsid w:val="00B40346"/>
    <w:rsid w:val="00B41D1C"/>
    <w:rsid w:val="00B41E05"/>
    <w:rsid w:val="00B41FAC"/>
    <w:rsid w:val="00B4209D"/>
    <w:rsid w:val="00B4224E"/>
    <w:rsid w:val="00B428B4"/>
    <w:rsid w:val="00B42B0A"/>
    <w:rsid w:val="00B42BAB"/>
    <w:rsid w:val="00B439D8"/>
    <w:rsid w:val="00B44556"/>
    <w:rsid w:val="00B449DE"/>
    <w:rsid w:val="00B451B5"/>
    <w:rsid w:val="00B4562F"/>
    <w:rsid w:val="00B465F6"/>
    <w:rsid w:val="00B466F5"/>
    <w:rsid w:val="00B46CFF"/>
    <w:rsid w:val="00B46E29"/>
    <w:rsid w:val="00B472A7"/>
    <w:rsid w:val="00B47ACC"/>
    <w:rsid w:val="00B51E9B"/>
    <w:rsid w:val="00B5242F"/>
    <w:rsid w:val="00B53777"/>
    <w:rsid w:val="00B53BFC"/>
    <w:rsid w:val="00B53E6E"/>
    <w:rsid w:val="00B53FD5"/>
    <w:rsid w:val="00B54783"/>
    <w:rsid w:val="00B55404"/>
    <w:rsid w:val="00B556C8"/>
    <w:rsid w:val="00B55D4A"/>
    <w:rsid w:val="00B5678F"/>
    <w:rsid w:val="00B57377"/>
    <w:rsid w:val="00B57825"/>
    <w:rsid w:val="00B57C6C"/>
    <w:rsid w:val="00B61B5D"/>
    <w:rsid w:val="00B63005"/>
    <w:rsid w:val="00B63D1B"/>
    <w:rsid w:val="00B63E1C"/>
    <w:rsid w:val="00B65947"/>
    <w:rsid w:val="00B65A05"/>
    <w:rsid w:val="00B66950"/>
    <w:rsid w:val="00B66ACE"/>
    <w:rsid w:val="00B66D80"/>
    <w:rsid w:val="00B66EC7"/>
    <w:rsid w:val="00B676BE"/>
    <w:rsid w:val="00B70041"/>
    <w:rsid w:val="00B715E3"/>
    <w:rsid w:val="00B733A5"/>
    <w:rsid w:val="00B73A9A"/>
    <w:rsid w:val="00B73D5B"/>
    <w:rsid w:val="00B7553E"/>
    <w:rsid w:val="00B7574C"/>
    <w:rsid w:val="00B76279"/>
    <w:rsid w:val="00B772AC"/>
    <w:rsid w:val="00B77564"/>
    <w:rsid w:val="00B77A09"/>
    <w:rsid w:val="00B77CF9"/>
    <w:rsid w:val="00B80BE8"/>
    <w:rsid w:val="00B80CA0"/>
    <w:rsid w:val="00B82266"/>
    <w:rsid w:val="00B823C4"/>
    <w:rsid w:val="00B825CF"/>
    <w:rsid w:val="00B83D6E"/>
    <w:rsid w:val="00B83E22"/>
    <w:rsid w:val="00B840EC"/>
    <w:rsid w:val="00B845B5"/>
    <w:rsid w:val="00B8525C"/>
    <w:rsid w:val="00B8535F"/>
    <w:rsid w:val="00B86E48"/>
    <w:rsid w:val="00B87768"/>
    <w:rsid w:val="00B87B4E"/>
    <w:rsid w:val="00B87FD1"/>
    <w:rsid w:val="00B909E5"/>
    <w:rsid w:val="00B90A5F"/>
    <w:rsid w:val="00B90AEF"/>
    <w:rsid w:val="00B9185F"/>
    <w:rsid w:val="00B91D38"/>
    <w:rsid w:val="00B9267D"/>
    <w:rsid w:val="00B9327A"/>
    <w:rsid w:val="00B93B8C"/>
    <w:rsid w:val="00B93F85"/>
    <w:rsid w:val="00B942DE"/>
    <w:rsid w:val="00B95790"/>
    <w:rsid w:val="00B95912"/>
    <w:rsid w:val="00B96B0F"/>
    <w:rsid w:val="00B97565"/>
    <w:rsid w:val="00BA0F51"/>
    <w:rsid w:val="00BA18E1"/>
    <w:rsid w:val="00BA2A7C"/>
    <w:rsid w:val="00BA2CDC"/>
    <w:rsid w:val="00BA2EED"/>
    <w:rsid w:val="00BA35FC"/>
    <w:rsid w:val="00BA3E6C"/>
    <w:rsid w:val="00BA4215"/>
    <w:rsid w:val="00BA471B"/>
    <w:rsid w:val="00BA5782"/>
    <w:rsid w:val="00BA6CB3"/>
    <w:rsid w:val="00BA76A4"/>
    <w:rsid w:val="00BB0D8E"/>
    <w:rsid w:val="00BB0E8E"/>
    <w:rsid w:val="00BB0F79"/>
    <w:rsid w:val="00BB187D"/>
    <w:rsid w:val="00BB1A42"/>
    <w:rsid w:val="00BB1ABB"/>
    <w:rsid w:val="00BB1D02"/>
    <w:rsid w:val="00BB292E"/>
    <w:rsid w:val="00BB3112"/>
    <w:rsid w:val="00BB4370"/>
    <w:rsid w:val="00BB455C"/>
    <w:rsid w:val="00BB543B"/>
    <w:rsid w:val="00BB5478"/>
    <w:rsid w:val="00BB6D6E"/>
    <w:rsid w:val="00BB7109"/>
    <w:rsid w:val="00BB722F"/>
    <w:rsid w:val="00BB7629"/>
    <w:rsid w:val="00BB79F2"/>
    <w:rsid w:val="00BC0033"/>
    <w:rsid w:val="00BC16FE"/>
    <w:rsid w:val="00BC1D9E"/>
    <w:rsid w:val="00BC2DA9"/>
    <w:rsid w:val="00BC2F04"/>
    <w:rsid w:val="00BC3122"/>
    <w:rsid w:val="00BC343A"/>
    <w:rsid w:val="00BC3EF4"/>
    <w:rsid w:val="00BC445D"/>
    <w:rsid w:val="00BC46FC"/>
    <w:rsid w:val="00BC4FE6"/>
    <w:rsid w:val="00BC5646"/>
    <w:rsid w:val="00BC656C"/>
    <w:rsid w:val="00BC744D"/>
    <w:rsid w:val="00BC7B80"/>
    <w:rsid w:val="00BC7C28"/>
    <w:rsid w:val="00BD094B"/>
    <w:rsid w:val="00BD0DBE"/>
    <w:rsid w:val="00BD2749"/>
    <w:rsid w:val="00BD3D69"/>
    <w:rsid w:val="00BD56A3"/>
    <w:rsid w:val="00BD571B"/>
    <w:rsid w:val="00BD5B70"/>
    <w:rsid w:val="00BD5EB6"/>
    <w:rsid w:val="00BD654C"/>
    <w:rsid w:val="00BD6A19"/>
    <w:rsid w:val="00BD6B37"/>
    <w:rsid w:val="00BE0993"/>
    <w:rsid w:val="00BE0E25"/>
    <w:rsid w:val="00BE0EB3"/>
    <w:rsid w:val="00BE148D"/>
    <w:rsid w:val="00BE150E"/>
    <w:rsid w:val="00BE2038"/>
    <w:rsid w:val="00BE2ABC"/>
    <w:rsid w:val="00BE2D8E"/>
    <w:rsid w:val="00BE2E7D"/>
    <w:rsid w:val="00BE2FEE"/>
    <w:rsid w:val="00BE2FF9"/>
    <w:rsid w:val="00BE3170"/>
    <w:rsid w:val="00BE3187"/>
    <w:rsid w:val="00BE3C01"/>
    <w:rsid w:val="00BE3C04"/>
    <w:rsid w:val="00BE3E8E"/>
    <w:rsid w:val="00BE49D2"/>
    <w:rsid w:val="00BE569D"/>
    <w:rsid w:val="00BE5F27"/>
    <w:rsid w:val="00BE6378"/>
    <w:rsid w:val="00BE6D68"/>
    <w:rsid w:val="00BE7280"/>
    <w:rsid w:val="00BE777C"/>
    <w:rsid w:val="00BE7FFC"/>
    <w:rsid w:val="00BF0D1E"/>
    <w:rsid w:val="00BF1C4C"/>
    <w:rsid w:val="00BF414E"/>
    <w:rsid w:val="00BF58EC"/>
    <w:rsid w:val="00BF5BA7"/>
    <w:rsid w:val="00BF6308"/>
    <w:rsid w:val="00BF6828"/>
    <w:rsid w:val="00BF68D4"/>
    <w:rsid w:val="00BF69DA"/>
    <w:rsid w:val="00BF6DE1"/>
    <w:rsid w:val="00BF75DB"/>
    <w:rsid w:val="00BF7A5F"/>
    <w:rsid w:val="00C00E4E"/>
    <w:rsid w:val="00C03A17"/>
    <w:rsid w:val="00C03B74"/>
    <w:rsid w:val="00C03DAD"/>
    <w:rsid w:val="00C0449F"/>
    <w:rsid w:val="00C059AA"/>
    <w:rsid w:val="00C05D11"/>
    <w:rsid w:val="00C060FF"/>
    <w:rsid w:val="00C0610E"/>
    <w:rsid w:val="00C06349"/>
    <w:rsid w:val="00C06D47"/>
    <w:rsid w:val="00C07858"/>
    <w:rsid w:val="00C07D6A"/>
    <w:rsid w:val="00C10DE2"/>
    <w:rsid w:val="00C11AFE"/>
    <w:rsid w:val="00C11C6E"/>
    <w:rsid w:val="00C120F2"/>
    <w:rsid w:val="00C12FAF"/>
    <w:rsid w:val="00C13A65"/>
    <w:rsid w:val="00C13B1C"/>
    <w:rsid w:val="00C1487A"/>
    <w:rsid w:val="00C14AB0"/>
    <w:rsid w:val="00C1557B"/>
    <w:rsid w:val="00C165E1"/>
    <w:rsid w:val="00C1709B"/>
    <w:rsid w:val="00C17B28"/>
    <w:rsid w:val="00C17B70"/>
    <w:rsid w:val="00C20B9F"/>
    <w:rsid w:val="00C212DB"/>
    <w:rsid w:val="00C21344"/>
    <w:rsid w:val="00C21FBF"/>
    <w:rsid w:val="00C222E9"/>
    <w:rsid w:val="00C23291"/>
    <w:rsid w:val="00C23355"/>
    <w:rsid w:val="00C2368F"/>
    <w:rsid w:val="00C23B23"/>
    <w:rsid w:val="00C23CB3"/>
    <w:rsid w:val="00C24939"/>
    <w:rsid w:val="00C24ACC"/>
    <w:rsid w:val="00C24B85"/>
    <w:rsid w:val="00C258F4"/>
    <w:rsid w:val="00C279FD"/>
    <w:rsid w:val="00C27EDB"/>
    <w:rsid w:val="00C30AFF"/>
    <w:rsid w:val="00C31097"/>
    <w:rsid w:val="00C31613"/>
    <w:rsid w:val="00C31EDF"/>
    <w:rsid w:val="00C322D6"/>
    <w:rsid w:val="00C326BF"/>
    <w:rsid w:val="00C3385E"/>
    <w:rsid w:val="00C34737"/>
    <w:rsid w:val="00C34D60"/>
    <w:rsid w:val="00C352C9"/>
    <w:rsid w:val="00C36A7F"/>
    <w:rsid w:val="00C371E8"/>
    <w:rsid w:val="00C3767E"/>
    <w:rsid w:val="00C37B26"/>
    <w:rsid w:val="00C37B7B"/>
    <w:rsid w:val="00C40102"/>
    <w:rsid w:val="00C4019F"/>
    <w:rsid w:val="00C40BD2"/>
    <w:rsid w:val="00C413F5"/>
    <w:rsid w:val="00C41621"/>
    <w:rsid w:val="00C417E6"/>
    <w:rsid w:val="00C41C84"/>
    <w:rsid w:val="00C41CB7"/>
    <w:rsid w:val="00C42E08"/>
    <w:rsid w:val="00C44873"/>
    <w:rsid w:val="00C44CD9"/>
    <w:rsid w:val="00C45702"/>
    <w:rsid w:val="00C4660A"/>
    <w:rsid w:val="00C46771"/>
    <w:rsid w:val="00C46BBE"/>
    <w:rsid w:val="00C46D22"/>
    <w:rsid w:val="00C46FC6"/>
    <w:rsid w:val="00C47166"/>
    <w:rsid w:val="00C47BCC"/>
    <w:rsid w:val="00C47D89"/>
    <w:rsid w:val="00C50122"/>
    <w:rsid w:val="00C503DA"/>
    <w:rsid w:val="00C50E1E"/>
    <w:rsid w:val="00C51AD2"/>
    <w:rsid w:val="00C52D55"/>
    <w:rsid w:val="00C52F8A"/>
    <w:rsid w:val="00C53F2F"/>
    <w:rsid w:val="00C53F38"/>
    <w:rsid w:val="00C53F57"/>
    <w:rsid w:val="00C55BB2"/>
    <w:rsid w:val="00C56289"/>
    <w:rsid w:val="00C56898"/>
    <w:rsid w:val="00C56CD1"/>
    <w:rsid w:val="00C57129"/>
    <w:rsid w:val="00C5736F"/>
    <w:rsid w:val="00C577F5"/>
    <w:rsid w:val="00C57971"/>
    <w:rsid w:val="00C57DDB"/>
    <w:rsid w:val="00C60317"/>
    <w:rsid w:val="00C60A48"/>
    <w:rsid w:val="00C61337"/>
    <w:rsid w:val="00C61532"/>
    <w:rsid w:val="00C616F4"/>
    <w:rsid w:val="00C6176B"/>
    <w:rsid w:val="00C61907"/>
    <w:rsid w:val="00C62CAF"/>
    <w:rsid w:val="00C63F3A"/>
    <w:rsid w:val="00C64892"/>
    <w:rsid w:val="00C655CB"/>
    <w:rsid w:val="00C656FC"/>
    <w:rsid w:val="00C65B20"/>
    <w:rsid w:val="00C65D90"/>
    <w:rsid w:val="00C661C3"/>
    <w:rsid w:val="00C66783"/>
    <w:rsid w:val="00C66899"/>
    <w:rsid w:val="00C66966"/>
    <w:rsid w:val="00C675FE"/>
    <w:rsid w:val="00C67714"/>
    <w:rsid w:val="00C67B38"/>
    <w:rsid w:val="00C67EAF"/>
    <w:rsid w:val="00C71B52"/>
    <w:rsid w:val="00C721E4"/>
    <w:rsid w:val="00C7254C"/>
    <w:rsid w:val="00C72C6D"/>
    <w:rsid w:val="00C7352D"/>
    <w:rsid w:val="00C73F8C"/>
    <w:rsid w:val="00C7428F"/>
    <w:rsid w:val="00C74904"/>
    <w:rsid w:val="00C76328"/>
    <w:rsid w:val="00C7648B"/>
    <w:rsid w:val="00C769EB"/>
    <w:rsid w:val="00C773C8"/>
    <w:rsid w:val="00C773D3"/>
    <w:rsid w:val="00C77512"/>
    <w:rsid w:val="00C7798F"/>
    <w:rsid w:val="00C77FBD"/>
    <w:rsid w:val="00C808D4"/>
    <w:rsid w:val="00C81006"/>
    <w:rsid w:val="00C8140D"/>
    <w:rsid w:val="00C815AF"/>
    <w:rsid w:val="00C8161C"/>
    <w:rsid w:val="00C81D80"/>
    <w:rsid w:val="00C81EF8"/>
    <w:rsid w:val="00C820E7"/>
    <w:rsid w:val="00C82768"/>
    <w:rsid w:val="00C828B3"/>
    <w:rsid w:val="00C82C30"/>
    <w:rsid w:val="00C82ECB"/>
    <w:rsid w:val="00C83CC2"/>
    <w:rsid w:val="00C83ED7"/>
    <w:rsid w:val="00C843BD"/>
    <w:rsid w:val="00C848CB"/>
    <w:rsid w:val="00C84DF9"/>
    <w:rsid w:val="00C84FBD"/>
    <w:rsid w:val="00C85010"/>
    <w:rsid w:val="00C862B4"/>
    <w:rsid w:val="00C867A8"/>
    <w:rsid w:val="00C868D9"/>
    <w:rsid w:val="00C86C22"/>
    <w:rsid w:val="00C86E20"/>
    <w:rsid w:val="00C87C18"/>
    <w:rsid w:val="00C9029D"/>
    <w:rsid w:val="00C90B37"/>
    <w:rsid w:val="00C90ED9"/>
    <w:rsid w:val="00C91505"/>
    <w:rsid w:val="00C922F1"/>
    <w:rsid w:val="00C92C4B"/>
    <w:rsid w:val="00C92CAE"/>
    <w:rsid w:val="00C93CF3"/>
    <w:rsid w:val="00C940E8"/>
    <w:rsid w:val="00C941A6"/>
    <w:rsid w:val="00C94D8D"/>
    <w:rsid w:val="00C94EEA"/>
    <w:rsid w:val="00C96C36"/>
    <w:rsid w:val="00C97A9D"/>
    <w:rsid w:val="00CA011E"/>
    <w:rsid w:val="00CA0693"/>
    <w:rsid w:val="00CA06A5"/>
    <w:rsid w:val="00CA0B9F"/>
    <w:rsid w:val="00CA102C"/>
    <w:rsid w:val="00CA1152"/>
    <w:rsid w:val="00CA1539"/>
    <w:rsid w:val="00CA16C3"/>
    <w:rsid w:val="00CA3229"/>
    <w:rsid w:val="00CA336D"/>
    <w:rsid w:val="00CA35BA"/>
    <w:rsid w:val="00CA37C4"/>
    <w:rsid w:val="00CA3A46"/>
    <w:rsid w:val="00CA3C59"/>
    <w:rsid w:val="00CA3C9F"/>
    <w:rsid w:val="00CA3F6A"/>
    <w:rsid w:val="00CA3FDF"/>
    <w:rsid w:val="00CA404D"/>
    <w:rsid w:val="00CA44EC"/>
    <w:rsid w:val="00CA5581"/>
    <w:rsid w:val="00CA697D"/>
    <w:rsid w:val="00CA74F8"/>
    <w:rsid w:val="00CB1BED"/>
    <w:rsid w:val="00CB33AB"/>
    <w:rsid w:val="00CB3670"/>
    <w:rsid w:val="00CB39BC"/>
    <w:rsid w:val="00CB3B09"/>
    <w:rsid w:val="00CB4169"/>
    <w:rsid w:val="00CB5D8C"/>
    <w:rsid w:val="00CB61AD"/>
    <w:rsid w:val="00CB68BA"/>
    <w:rsid w:val="00CB7062"/>
    <w:rsid w:val="00CB771B"/>
    <w:rsid w:val="00CB7938"/>
    <w:rsid w:val="00CB7A6C"/>
    <w:rsid w:val="00CB7AB6"/>
    <w:rsid w:val="00CC040D"/>
    <w:rsid w:val="00CC0526"/>
    <w:rsid w:val="00CC1055"/>
    <w:rsid w:val="00CC1C9C"/>
    <w:rsid w:val="00CC1D70"/>
    <w:rsid w:val="00CC2752"/>
    <w:rsid w:val="00CC317C"/>
    <w:rsid w:val="00CC31B7"/>
    <w:rsid w:val="00CC3F48"/>
    <w:rsid w:val="00CC42DE"/>
    <w:rsid w:val="00CC4362"/>
    <w:rsid w:val="00CC504A"/>
    <w:rsid w:val="00CC5287"/>
    <w:rsid w:val="00CC5571"/>
    <w:rsid w:val="00CC5B32"/>
    <w:rsid w:val="00CC5CC6"/>
    <w:rsid w:val="00CC5FC3"/>
    <w:rsid w:val="00CC7353"/>
    <w:rsid w:val="00CD072D"/>
    <w:rsid w:val="00CD245B"/>
    <w:rsid w:val="00CD272C"/>
    <w:rsid w:val="00CD273D"/>
    <w:rsid w:val="00CD31D1"/>
    <w:rsid w:val="00CD3612"/>
    <w:rsid w:val="00CD3A23"/>
    <w:rsid w:val="00CD3CC1"/>
    <w:rsid w:val="00CD3E46"/>
    <w:rsid w:val="00CD3F04"/>
    <w:rsid w:val="00CD3F38"/>
    <w:rsid w:val="00CD40A2"/>
    <w:rsid w:val="00CD49B5"/>
    <w:rsid w:val="00CD5577"/>
    <w:rsid w:val="00CD56F5"/>
    <w:rsid w:val="00CD7118"/>
    <w:rsid w:val="00CD7AAA"/>
    <w:rsid w:val="00CD7CE5"/>
    <w:rsid w:val="00CE0CD5"/>
    <w:rsid w:val="00CE112A"/>
    <w:rsid w:val="00CE2799"/>
    <w:rsid w:val="00CE2AAB"/>
    <w:rsid w:val="00CE3322"/>
    <w:rsid w:val="00CE5416"/>
    <w:rsid w:val="00CE62F6"/>
    <w:rsid w:val="00CE6B7E"/>
    <w:rsid w:val="00CE6F26"/>
    <w:rsid w:val="00CE7725"/>
    <w:rsid w:val="00CE77E2"/>
    <w:rsid w:val="00CE7EC7"/>
    <w:rsid w:val="00CF01A7"/>
    <w:rsid w:val="00CF0375"/>
    <w:rsid w:val="00CF04D5"/>
    <w:rsid w:val="00CF09BB"/>
    <w:rsid w:val="00CF1F27"/>
    <w:rsid w:val="00CF1FF8"/>
    <w:rsid w:val="00CF2451"/>
    <w:rsid w:val="00CF253D"/>
    <w:rsid w:val="00CF26C0"/>
    <w:rsid w:val="00CF2D31"/>
    <w:rsid w:val="00CF32A8"/>
    <w:rsid w:val="00CF34BA"/>
    <w:rsid w:val="00CF5241"/>
    <w:rsid w:val="00CF5AF3"/>
    <w:rsid w:val="00CF670D"/>
    <w:rsid w:val="00CF69B3"/>
    <w:rsid w:val="00CF6E65"/>
    <w:rsid w:val="00CF6FB2"/>
    <w:rsid w:val="00CF7FA8"/>
    <w:rsid w:val="00D007B2"/>
    <w:rsid w:val="00D0190E"/>
    <w:rsid w:val="00D01AB8"/>
    <w:rsid w:val="00D01D81"/>
    <w:rsid w:val="00D02AF7"/>
    <w:rsid w:val="00D03DCE"/>
    <w:rsid w:val="00D0562E"/>
    <w:rsid w:val="00D061C4"/>
    <w:rsid w:val="00D06E03"/>
    <w:rsid w:val="00D07812"/>
    <w:rsid w:val="00D103CD"/>
    <w:rsid w:val="00D11422"/>
    <w:rsid w:val="00D1162E"/>
    <w:rsid w:val="00D125C7"/>
    <w:rsid w:val="00D12FF9"/>
    <w:rsid w:val="00D1351C"/>
    <w:rsid w:val="00D13E0B"/>
    <w:rsid w:val="00D13E8D"/>
    <w:rsid w:val="00D1411C"/>
    <w:rsid w:val="00D142CE"/>
    <w:rsid w:val="00D1445A"/>
    <w:rsid w:val="00D151E5"/>
    <w:rsid w:val="00D1526C"/>
    <w:rsid w:val="00D155D9"/>
    <w:rsid w:val="00D15C04"/>
    <w:rsid w:val="00D16930"/>
    <w:rsid w:val="00D16DFE"/>
    <w:rsid w:val="00D179FF"/>
    <w:rsid w:val="00D17EB9"/>
    <w:rsid w:val="00D17F52"/>
    <w:rsid w:val="00D201FA"/>
    <w:rsid w:val="00D20946"/>
    <w:rsid w:val="00D20B2B"/>
    <w:rsid w:val="00D21065"/>
    <w:rsid w:val="00D232C9"/>
    <w:rsid w:val="00D234D4"/>
    <w:rsid w:val="00D23A6B"/>
    <w:rsid w:val="00D23BD2"/>
    <w:rsid w:val="00D24660"/>
    <w:rsid w:val="00D24FAA"/>
    <w:rsid w:val="00D25F4D"/>
    <w:rsid w:val="00D267F0"/>
    <w:rsid w:val="00D26809"/>
    <w:rsid w:val="00D30376"/>
    <w:rsid w:val="00D30456"/>
    <w:rsid w:val="00D304E3"/>
    <w:rsid w:val="00D30C1A"/>
    <w:rsid w:val="00D316FE"/>
    <w:rsid w:val="00D31CB3"/>
    <w:rsid w:val="00D31D36"/>
    <w:rsid w:val="00D322F4"/>
    <w:rsid w:val="00D32706"/>
    <w:rsid w:val="00D328B3"/>
    <w:rsid w:val="00D339C6"/>
    <w:rsid w:val="00D34C73"/>
    <w:rsid w:val="00D34D9D"/>
    <w:rsid w:val="00D34DC1"/>
    <w:rsid w:val="00D354D0"/>
    <w:rsid w:val="00D3577C"/>
    <w:rsid w:val="00D35C8C"/>
    <w:rsid w:val="00D363F8"/>
    <w:rsid w:val="00D366E2"/>
    <w:rsid w:val="00D37739"/>
    <w:rsid w:val="00D37FA5"/>
    <w:rsid w:val="00D40038"/>
    <w:rsid w:val="00D40A88"/>
    <w:rsid w:val="00D41611"/>
    <w:rsid w:val="00D4164E"/>
    <w:rsid w:val="00D41B9E"/>
    <w:rsid w:val="00D41C6E"/>
    <w:rsid w:val="00D42CDE"/>
    <w:rsid w:val="00D42FC6"/>
    <w:rsid w:val="00D43543"/>
    <w:rsid w:val="00D4394E"/>
    <w:rsid w:val="00D43BC2"/>
    <w:rsid w:val="00D43C2B"/>
    <w:rsid w:val="00D44263"/>
    <w:rsid w:val="00D4442B"/>
    <w:rsid w:val="00D44C25"/>
    <w:rsid w:val="00D45244"/>
    <w:rsid w:val="00D453EA"/>
    <w:rsid w:val="00D45599"/>
    <w:rsid w:val="00D4591B"/>
    <w:rsid w:val="00D45F3E"/>
    <w:rsid w:val="00D467A9"/>
    <w:rsid w:val="00D46B15"/>
    <w:rsid w:val="00D4729F"/>
    <w:rsid w:val="00D476D5"/>
    <w:rsid w:val="00D47EF4"/>
    <w:rsid w:val="00D47FF6"/>
    <w:rsid w:val="00D50293"/>
    <w:rsid w:val="00D50389"/>
    <w:rsid w:val="00D5091A"/>
    <w:rsid w:val="00D51228"/>
    <w:rsid w:val="00D51250"/>
    <w:rsid w:val="00D51590"/>
    <w:rsid w:val="00D5197C"/>
    <w:rsid w:val="00D51A7E"/>
    <w:rsid w:val="00D51F6F"/>
    <w:rsid w:val="00D51F9A"/>
    <w:rsid w:val="00D52D9D"/>
    <w:rsid w:val="00D53A5F"/>
    <w:rsid w:val="00D53A8A"/>
    <w:rsid w:val="00D53B38"/>
    <w:rsid w:val="00D55D6C"/>
    <w:rsid w:val="00D56575"/>
    <w:rsid w:val="00D5670D"/>
    <w:rsid w:val="00D60CC2"/>
    <w:rsid w:val="00D63B9C"/>
    <w:rsid w:val="00D63D1E"/>
    <w:rsid w:val="00D63D9C"/>
    <w:rsid w:val="00D6412F"/>
    <w:rsid w:val="00D6459D"/>
    <w:rsid w:val="00D64682"/>
    <w:rsid w:val="00D65314"/>
    <w:rsid w:val="00D659B7"/>
    <w:rsid w:val="00D65F26"/>
    <w:rsid w:val="00D66509"/>
    <w:rsid w:val="00D67387"/>
    <w:rsid w:val="00D6751D"/>
    <w:rsid w:val="00D6798E"/>
    <w:rsid w:val="00D706C0"/>
    <w:rsid w:val="00D70A46"/>
    <w:rsid w:val="00D716EB"/>
    <w:rsid w:val="00D72B94"/>
    <w:rsid w:val="00D7312E"/>
    <w:rsid w:val="00D7333C"/>
    <w:rsid w:val="00D748C7"/>
    <w:rsid w:val="00D74D68"/>
    <w:rsid w:val="00D757A0"/>
    <w:rsid w:val="00D758C4"/>
    <w:rsid w:val="00D75B72"/>
    <w:rsid w:val="00D765DF"/>
    <w:rsid w:val="00D76CFF"/>
    <w:rsid w:val="00D771D0"/>
    <w:rsid w:val="00D775AF"/>
    <w:rsid w:val="00D77796"/>
    <w:rsid w:val="00D779A0"/>
    <w:rsid w:val="00D804EC"/>
    <w:rsid w:val="00D811B8"/>
    <w:rsid w:val="00D81AB9"/>
    <w:rsid w:val="00D82F4A"/>
    <w:rsid w:val="00D8392B"/>
    <w:rsid w:val="00D83C73"/>
    <w:rsid w:val="00D8413E"/>
    <w:rsid w:val="00D8432A"/>
    <w:rsid w:val="00D849FC"/>
    <w:rsid w:val="00D853FF"/>
    <w:rsid w:val="00D858FC"/>
    <w:rsid w:val="00D8594A"/>
    <w:rsid w:val="00D86CDB"/>
    <w:rsid w:val="00D87987"/>
    <w:rsid w:val="00D87DA9"/>
    <w:rsid w:val="00D9095F"/>
    <w:rsid w:val="00D9107C"/>
    <w:rsid w:val="00D91324"/>
    <w:rsid w:val="00D91349"/>
    <w:rsid w:val="00D91406"/>
    <w:rsid w:val="00D91D02"/>
    <w:rsid w:val="00D91D2A"/>
    <w:rsid w:val="00D9227E"/>
    <w:rsid w:val="00D92280"/>
    <w:rsid w:val="00D92E3B"/>
    <w:rsid w:val="00D938FE"/>
    <w:rsid w:val="00D93A5E"/>
    <w:rsid w:val="00D9407A"/>
    <w:rsid w:val="00D94108"/>
    <w:rsid w:val="00D9496E"/>
    <w:rsid w:val="00D94BBF"/>
    <w:rsid w:val="00D94D8E"/>
    <w:rsid w:val="00D95840"/>
    <w:rsid w:val="00D96086"/>
    <w:rsid w:val="00D96370"/>
    <w:rsid w:val="00D96DB6"/>
    <w:rsid w:val="00D96DFB"/>
    <w:rsid w:val="00D972ED"/>
    <w:rsid w:val="00D9795F"/>
    <w:rsid w:val="00DA03D3"/>
    <w:rsid w:val="00DA17EB"/>
    <w:rsid w:val="00DA2703"/>
    <w:rsid w:val="00DA2AA3"/>
    <w:rsid w:val="00DA2AFB"/>
    <w:rsid w:val="00DA2D99"/>
    <w:rsid w:val="00DA37E0"/>
    <w:rsid w:val="00DA4581"/>
    <w:rsid w:val="00DA4B05"/>
    <w:rsid w:val="00DA5CAF"/>
    <w:rsid w:val="00DA63CC"/>
    <w:rsid w:val="00DA64E9"/>
    <w:rsid w:val="00DA699F"/>
    <w:rsid w:val="00DA6ACF"/>
    <w:rsid w:val="00DA784B"/>
    <w:rsid w:val="00DA7C0E"/>
    <w:rsid w:val="00DA7CE6"/>
    <w:rsid w:val="00DA7F84"/>
    <w:rsid w:val="00DB0F6E"/>
    <w:rsid w:val="00DB174B"/>
    <w:rsid w:val="00DB1CCE"/>
    <w:rsid w:val="00DB2AA0"/>
    <w:rsid w:val="00DB2B02"/>
    <w:rsid w:val="00DB393C"/>
    <w:rsid w:val="00DB3A89"/>
    <w:rsid w:val="00DB5BF2"/>
    <w:rsid w:val="00DB6AE7"/>
    <w:rsid w:val="00DB76BE"/>
    <w:rsid w:val="00DB77AC"/>
    <w:rsid w:val="00DB7BDC"/>
    <w:rsid w:val="00DC010A"/>
    <w:rsid w:val="00DC0457"/>
    <w:rsid w:val="00DC189E"/>
    <w:rsid w:val="00DC1AFF"/>
    <w:rsid w:val="00DC1B5F"/>
    <w:rsid w:val="00DC1DA8"/>
    <w:rsid w:val="00DC1E96"/>
    <w:rsid w:val="00DC287D"/>
    <w:rsid w:val="00DC36A9"/>
    <w:rsid w:val="00DC6368"/>
    <w:rsid w:val="00DC6D41"/>
    <w:rsid w:val="00DC7375"/>
    <w:rsid w:val="00DD0048"/>
    <w:rsid w:val="00DD0775"/>
    <w:rsid w:val="00DD0C39"/>
    <w:rsid w:val="00DD128B"/>
    <w:rsid w:val="00DD13DB"/>
    <w:rsid w:val="00DD1A79"/>
    <w:rsid w:val="00DD1B40"/>
    <w:rsid w:val="00DD220E"/>
    <w:rsid w:val="00DD3218"/>
    <w:rsid w:val="00DD370E"/>
    <w:rsid w:val="00DD3D28"/>
    <w:rsid w:val="00DD3DFA"/>
    <w:rsid w:val="00DD4818"/>
    <w:rsid w:val="00DD4EEF"/>
    <w:rsid w:val="00DD545E"/>
    <w:rsid w:val="00DD5469"/>
    <w:rsid w:val="00DD5AD2"/>
    <w:rsid w:val="00DD6333"/>
    <w:rsid w:val="00DD6389"/>
    <w:rsid w:val="00DE18E3"/>
    <w:rsid w:val="00DE2565"/>
    <w:rsid w:val="00DE27A0"/>
    <w:rsid w:val="00DE291C"/>
    <w:rsid w:val="00DE2925"/>
    <w:rsid w:val="00DE321A"/>
    <w:rsid w:val="00DE3B83"/>
    <w:rsid w:val="00DE3E4F"/>
    <w:rsid w:val="00DE5660"/>
    <w:rsid w:val="00DE5D23"/>
    <w:rsid w:val="00DE60E4"/>
    <w:rsid w:val="00DE65A6"/>
    <w:rsid w:val="00DE72AC"/>
    <w:rsid w:val="00DE7545"/>
    <w:rsid w:val="00DE7F76"/>
    <w:rsid w:val="00DF130F"/>
    <w:rsid w:val="00DF1C22"/>
    <w:rsid w:val="00DF39BC"/>
    <w:rsid w:val="00DF3C6E"/>
    <w:rsid w:val="00DF3F97"/>
    <w:rsid w:val="00DF4ADB"/>
    <w:rsid w:val="00DF7CEF"/>
    <w:rsid w:val="00E00957"/>
    <w:rsid w:val="00E0269D"/>
    <w:rsid w:val="00E029AD"/>
    <w:rsid w:val="00E034E2"/>
    <w:rsid w:val="00E036A7"/>
    <w:rsid w:val="00E03E65"/>
    <w:rsid w:val="00E054DE"/>
    <w:rsid w:val="00E05E3E"/>
    <w:rsid w:val="00E06108"/>
    <w:rsid w:val="00E06ED5"/>
    <w:rsid w:val="00E0700C"/>
    <w:rsid w:val="00E0783C"/>
    <w:rsid w:val="00E10A88"/>
    <w:rsid w:val="00E10FD6"/>
    <w:rsid w:val="00E12299"/>
    <w:rsid w:val="00E13079"/>
    <w:rsid w:val="00E131DE"/>
    <w:rsid w:val="00E14573"/>
    <w:rsid w:val="00E14645"/>
    <w:rsid w:val="00E146C6"/>
    <w:rsid w:val="00E1545C"/>
    <w:rsid w:val="00E15B11"/>
    <w:rsid w:val="00E15EA4"/>
    <w:rsid w:val="00E211CF"/>
    <w:rsid w:val="00E231FD"/>
    <w:rsid w:val="00E23728"/>
    <w:rsid w:val="00E23BEA"/>
    <w:rsid w:val="00E23D19"/>
    <w:rsid w:val="00E23FDE"/>
    <w:rsid w:val="00E2480B"/>
    <w:rsid w:val="00E24AC1"/>
    <w:rsid w:val="00E24E09"/>
    <w:rsid w:val="00E26111"/>
    <w:rsid w:val="00E27C79"/>
    <w:rsid w:val="00E31BF1"/>
    <w:rsid w:val="00E32325"/>
    <w:rsid w:val="00E330A3"/>
    <w:rsid w:val="00E3367F"/>
    <w:rsid w:val="00E340D0"/>
    <w:rsid w:val="00E34696"/>
    <w:rsid w:val="00E35591"/>
    <w:rsid w:val="00E35BE0"/>
    <w:rsid w:val="00E35FBC"/>
    <w:rsid w:val="00E371E8"/>
    <w:rsid w:val="00E377A1"/>
    <w:rsid w:val="00E37E9B"/>
    <w:rsid w:val="00E400FF"/>
    <w:rsid w:val="00E403E1"/>
    <w:rsid w:val="00E41119"/>
    <w:rsid w:val="00E41472"/>
    <w:rsid w:val="00E41541"/>
    <w:rsid w:val="00E41A7E"/>
    <w:rsid w:val="00E41E83"/>
    <w:rsid w:val="00E4252C"/>
    <w:rsid w:val="00E42E10"/>
    <w:rsid w:val="00E43448"/>
    <w:rsid w:val="00E44497"/>
    <w:rsid w:val="00E449FB"/>
    <w:rsid w:val="00E44FE2"/>
    <w:rsid w:val="00E456B8"/>
    <w:rsid w:val="00E45C85"/>
    <w:rsid w:val="00E45E61"/>
    <w:rsid w:val="00E4644C"/>
    <w:rsid w:val="00E46845"/>
    <w:rsid w:val="00E46B87"/>
    <w:rsid w:val="00E501A9"/>
    <w:rsid w:val="00E5052A"/>
    <w:rsid w:val="00E509B9"/>
    <w:rsid w:val="00E50C18"/>
    <w:rsid w:val="00E51676"/>
    <w:rsid w:val="00E51725"/>
    <w:rsid w:val="00E51FA9"/>
    <w:rsid w:val="00E52D62"/>
    <w:rsid w:val="00E539B3"/>
    <w:rsid w:val="00E547FF"/>
    <w:rsid w:val="00E54874"/>
    <w:rsid w:val="00E54F4F"/>
    <w:rsid w:val="00E5516E"/>
    <w:rsid w:val="00E562C2"/>
    <w:rsid w:val="00E56D88"/>
    <w:rsid w:val="00E56F32"/>
    <w:rsid w:val="00E574DB"/>
    <w:rsid w:val="00E5772B"/>
    <w:rsid w:val="00E579C4"/>
    <w:rsid w:val="00E6159E"/>
    <w:rsid w:val="00E61679"/>
    <w:rsid w:val="00E61E4F"/>
    <w:rsid w:val="00E61ED4"/>
    <w:rsid w:val="00E62095"/>
    <w:rsid w:val="00E6263A"/>
    <w:rsid w:val="00E6311F"/>
    <w:rsid w:val="00E63BFB"/>
    <w:rsid w:val="00E63DA8"/>
    <w:rsid w:val="00E6450B"/>
    <w:rsid w:val="00E6502F"/>
    <w:rsid w:val="00E65336"/>
    <w:rsid w:val="00E6583E"/>
    <w:rsid w:val="00E65884"/>
    <w:rsid w:val="00E65BD2"/>
    <w:rsid w:val="00E670E5"/>
    <w:rsid w:val="00E67CA6"/>
    <w:rsid w:val="00E67DC7"/>
    <w:rsid w:val="00E701B5"/>
    <w:rsid w:val="00E714BC"/>
    <w:rsid w:val="00E71C86"/>
    <w:rsid w:val="00E72EDD"/>
    <w:rsid w:val="00E73026"/>
    <w:rsid w:val="00E730F6"/>
    <w:rsid w:val="00E74700"/>
    <w:rsid w:val="00E74866"/>
    <w:rsid w:val="00E74B4F"/>
    <w:rsid w:val="00E75B63"/>
    <w:rsid w:val="00E7608E"/>
    <w:rsid w:val="00E766FA"/>
    <w:rsid w:val="00E76838"/>
    <w:rsid w:val="00E77783"/>
    <w:rsid w:val="00E807B7"/>
    <w:rsid w:val="00E80AAE"/>
    <w:rsid w:val="00E8146C"/>
    <w:rsid w:val="00E843B4"/>
    <w:rsid w:val="00E85430"/>
    <w:rsid w:val="00E8584E"/>
    <w:rsid w:val="00E85B55"/>
    <w:rsid w:val="00E85B96"/>
    <w:rsid w:val="00E85DCB"/>
    <w:rsid w:val="00E86ED4"/>
    <w:rsid w:val="00E87BB4"/>
    <w:rsid w:val="00E9135A"/>
    <w:rsid w:val="00E91BE2"/>
    <w:rsid w:val="00E91DF6"/>
    <w:rsid w:val="00E931ED"/>
    <w:rsid w:val="00E9324B"/>
    <w:rsid w:val="00E9367D"/>
    <w:rsid w:val="00E93DFF"/>
    <w:rsid w:val="00E94770"/>
    <w:rsid w:val="00E9513E"/>
    <w:rsid w:val="00E96728"/>
    <w:rsid w:val="00E97580"/>
    <w:rsid w:val="00E97CCA"/>
    <w:rsid w:val="00EA03BD"/>
    <w:rsid w:val="00EA0AD6"/>
    <w:rsid w:val="00EA29C8"/>
    <w:rsid w:val="00EA2B31"/>
    <w:rsid w:val="00EA2FDC"/>
    <w:rsid w:val="00EA3082"/>
    <w:rsid w:val="00EA4558"/>
    <w:rsid w:val="00EA4DB0"/>
    <w:rsid w:val="00EA5908"/>
    <w:rsid w:val="00EA5C78"/>
    <w:rsid w:val="00EA6894"/>
    <w:rsid w:val="00EA78B0"/>
    <w:rsid w:val="00EA7A68"/>
    <w:rsid w:val="00EB19AF"/>
    <w:rsid w:val="00EB25F4"/>
    <w:rsid w:val="00EB294F"/>
    <w:rsid w:val="00EB2E69"/>
    <w:rsid w:val="00EB2EE7"/>
    <w:rsid w:val="00EB3609"/>
    <w:rsid w:val="00EB379D"/>
    <w:rsid w:val="00EB461E"/>
    <w:rsid w:val="00EB4C5A"/>
    <w:rsid w:val="00EB5D78"/>
    <w:rsid w:val="00EB6599"/>
    <w:rsid w:val="00EB6A2E"/>
    <w:rsid w:val="00EB6E21"/>
    <w:rsid w:val="00EC02B7"/>
    <w:rsid w:val="00EC0C10"/>
    <w:rsid w:val="00EC0C1C"/>
    <w:rsid w:val="00EC243D"/>
    <w:rsid w:val="00EC256D"/>
    <w:rsid w:val="00EC338E"/>
    <w:rsid w:val="00EC3BAB"/>
    <w:rsid w:val="00EC3D07"/>
    <w:rsid w:val="00EC3EDB"/>
    <w:rsid w:val="00EC3FD8"/>
    <w:rsid w:val="00EC4445"/>
    <w:rsid w:val="00EC51F0"/>
    <w:rsid w:val="00EC5DF9"/>
    <w:rsid w:val="00EC60EE"/>
    <w:rsid w:val="00EC659F"/>
    <w:rsid w:val="00EC6999"/>
    <w:rsid w:val="00EC74BA"/>
    <w:rsid w:val="00EC77B1"/>
    <w:rsid w:val="00EC7AFD"/>
    <w:rsid w:val="00ED020F"/>
    <w:rsid w:val="00ED0B47"/>
    <w:rsid w:val="00ED1958"/>
    <w:rsid w:val="00ED21FB"/>
    <w:rsid w:val="00ED2F74"/>
    <w:rsid w:val="00ED346C"/>
    <w:rsid w:val="00ED3F53"/>
    <w:rsid w:val="00ED40AF"/>
    <w:rsid w:val="00ED4943"/>
    <w:rsid w:val="00ED502A"/>
    <w:rsid w:val="00ED601A"/>
    <w:rsid w:val="00ED6A5C"/>
    <w:rsid w:val="00ED7070"/>
    <w:rsid w:val="00ED7308"/>
    <w:rsid w:val="00ED77A8"/>
    <w:rsid w:val="00ED7A90"/>
    <w:rsid w:val="00ED7AA2"/>
    <w:rsid w:val="00ED7BD5"/>
    <w:rsid w:val="00ED7D5A"/>
    <w:rsid w:val="00EE0314"/>
    <w:rsid w:val="00EE045C"/>
    <w:rsid w:val="00EE0ADB"/>
    <w:rsid w:val="00EE10A2"/>
    <w:rsid w:val="00EE11B6"/>
    <w:rsid w:val="00EE1F6E"/>
    <w:rsid w:val="00EE2916"/>
    <w:rsid w:val="00EE305A"/>
    <w:rsid w:val="00EE31EB"/>
    <w:rsid w:val="00EE3A61"/>
    <w:rsid w:val="00EE3FCF"/>
    <w:rsid w:val="00EE4221"/>
    <w:rsid w:val="00EE4567"/>
    <w:rsid w:val="00EE48E0"/>
    <w:rsid w:val="00EE4EF3"/>
    <w:rsid w:val="00EE5033"/>
    <w:rsid w:val="00EE570B"/>
    <w:rsid w:val="00EE58A7"/>
    <w:rsid w:val="00EE5944"/>
    <w:rsid w:val="00EE63DC"/>
    <w:rsid w:val="00EE6A8C"/>
    <w:rsid w:val="00EE6B4A"/>
    <w:rsid w:val="00EE7488"/>
    <w:rsid w:val="00EE780A"/>
    <w:rsid w:val="00EE7AEF"/>
    <w:rsid w:val="00EE7B96"/>
    <w:rsid w:val="00EE7D0E"/>
    <w:rsid w:val="00EF0605"/>
    <w:rsid w:val="00EF0679"/>
    <w:rsid w:val="00EF1E0F"/>
    <w:rsid w:val="00EF26E8"/>
    <w:rsid w:val="00EF2957"/>
    <w:rsid w:val="00EF30B8"/>
    <w:rsid w:val="00EF32B0"/>
    <w:rsid w:val="00EF370C"/>
    <w:rsid w:val="00EF405A"/>
    <w:rsid w:val="00EF40A8"/>
    <w:rsid w:val="00EF47DA"/>
    <w:rsid w:val="00EF523A"/>
    <w:rsid w:val="00EF6388"/>
    <w:rsid w:val="00EF7EE6"/>
    <w:rsid w:val="00F00A61"/>
    <w:rsid w:val="00F00D4E"/>
    <w:rsid w:val="00F0116C"/>
    <w:rsid w:val="00F01A20"/>
    <w:rsid w:val="00F01EC8"/>
    <w:rsid w:val="00F01F57"/>
    <w:rsid w:val="00F020D2"/>
    <w:rsid w:val="00F02A0A"/>
    <w:rsid w:val="00F04972"/>
    <w:rsid w:val="00F0497D"/>
    <w:rsid w:val="00F05588"/>
    <w:rsid w:val="00F05591"/>
    <w:rsid w:val="00F05821"/>
    <w:rsid w:val="00F059FB"/>
    <w:rsid w:val="00F062C4"/>
    <w:rsid w:val="00F06525"/>
    <w:rsid w:val="00F06B6B"/>
    <w:rsid w:val="00F06EA8"/>
    <w:rsid w:val="00F07118"/>
    <w:rsid w:val="00F0724B"/>
    <w:rsid w:val="00F073CE"/>
    <w:rsid w:val="00F07B39"/>
    <w:rsid w:val="00F07BE0"/>
    <w:rsid w:val="00F07D2F"/>
    <w:rsid w:val="00F104A9"/>
    <w:rsid w:val="00F10C26"/>
    <w:rsid w:val="00F10CDC"/>
    <w:rsid w:val="00F10F47"/>
    <w:rsid w:val="00F11119"/>
    <w:rsid w:val="00F1131D"/>
    <w:rsid w:val="00F11431"/>
    <w:rsid w:val="00F11F59"/>
    <w:rsid w:val="00F1214C"/>
    <w:rsid w:val="00F121D7"/>
    <w:rsid w:val="00F1265A"/>
    <w:rsid w:val="00F129B4"/>
    <w:rsid w:val="00F13204"/>
    <w:rsid w:val="00F13EB9"/>
    <w:rsid w:val="00F14134"/>
    <w:rsid w:val="00F14355"/>
    <w:rsid w:val="00F14593"/>
    <w:rsid w:val="00F14F32"/>
    <w:rsid w:val="00F16551"/>
    <w:rsid w:val="00F20C1C"/>
    <w:rsid w:val="00F215BE"/>
    <w:rsid w:val="00F219A6"/>
    <w:rsid w:val="00F22287"/>
    <w:rsid w:val="00F22F0D"/>
    <w:rsid w:val="00F244A6"/>
    <w:rsid w:val="00F24CAA"/>
    <w:rsid w:val="00F253AA"/>
    <w:rsid w:val="00F25514"/>
    <w:rsid w:val="00F2593A"/>
    <w:rsid w:val="00F270B8"/>
    <w:rsid w:val="00F2711F"/>
    <w:rsid w:val="00F27337"/>
    <w:rsid w:val="00F279AC"/>
    <w:rsid w:val="00F309ED"/>
    <w:rsid w:val="00F30EF5"/>
    <w:rsid w:val="00F31957"/>
    <w:rsid w:val="00F322A1"/>
    <w:rsid w:val="00F332B1"/>
    <w:rsid w:val="00F33546"/>
    <w:rsid w:val="00F33ACD"/>
    <w:rsid w:val="00F3421B"/>
    <w:rsid w:val="00F34F21"/>
    <w:rsid w:val="00F35E38"/>
    <w:rsid w:val="00F3662F"/>
    <w:rsid w:val="00F37ED4"/>
    <w:rsid w:val="00F4029E"/>
    <w:rsid w:val="00F41388"/>
    <w:rsid w:val="00F413A4"/>
    <w:rsid w:val="00F41C87"/>
    <w:rsid w:val="00F41D6C"/>
    <w:rsid w:val="00F42DFA"/>
    <w:rsid w:val="00F43B4E"/>
    <w:rsid w:val="00F43CBB"/>
    <w:rsid w:val="00F44296"/>
    <w:rsid w:val="00F442A1"/>
    <w:rsid w:val="00F4433D"/>
    <w:rsid w:val="00F443F1"/>
    <w:rsid w:val="00F44F3A"/>
    <w:rsid w:val="00F44F8D"/>
    <w:rsid w:val="00F45368"/>
    <w:rsid w:val="00F45ECB"/>
    <w:rsid w:val="00F46187"/>
    <w:rsid w:val="00F468EA"/>
    <w:rsid w:val="00F5032B"/>
    <w:rsid w:val="00F50B5C"/>
    <w:rsid w:val="00F50BD3"/>
    <w:rsid w:val="00F50C35"/>
    <w:rsid w:val="00F50D6E"/>
    <w:rsid w:val="00F51062"/>
    <w:rsid w:val="00F5164D"/>
    <w:rsid w:val="00F5193E"/>
    <w:rsid w:val="00F51D93"/>
    <w:rsid w:val="00F52CD9"/>
    <w:rsid w:val="00F52FC2"/>
    <w:rsid w:val="00F53146"/>
    <w:rsid w:val="00F536F7"/>
    <w:rsid w:val="00F53A5C"/>
    <w:rsid w:val="00F53F0A"/>
    <w:rsid w:val="00F54DE0"/>
    <w:rsid w:val="00F55172"/>
    <w:rsid w:val="00F56026"/>
    <w:rsid w:val="00F56A69"/>
    <w:rsid w:val="00F56C86"/>
    <w:rsid w:val="00F574B4"/>
    <w:rsid w:val="00F60341"/>
    <w:rsid w:val="00F60727"/>
    <w:rsid w:val="00F60BC3"/>
    <w:rsid w:val="00F610B4"/>
    <w:rsid w:val="00F61AC2"/>
    <w:rsid w:val="00F63CCB"/>
    <w:rsid w:val="00F647FF"/>
    <w:rsid w:val="00F64B09"/>
    <w:rsid w:val="00F653D1"/>
    <w:rsid w:val="00F655A4"/>
    <w:rsid w:val="00F657CD"/>
    <w:rsid w:val="00F66A2C"/>
    <w:rsid w:val="00F66D9D"/>
    <w:rsid w:val="00F66ED2"/>
    <w:rsid w:val="00F66F16"/>
    <w:rsid w:val="00F670B6"/>
    <w:rsid w:val="00F672DD"/>
    <w:rsid w:val="00F673C0"/>
    <w:rsid w:val="00F675E7"/>
    <w:rsid w:val="00F67C9F"/>
    <w:rsid w:val="00F716F3"/>
    <w:rsid w:val="00F71873"/>
    <w:rsid w:val="00F71945"/>
    <w:rsid w:val="00F719C3"/>
    <w:rsid w:val="00F71B82"/>
    <w:rsid w:val="00F71BE7"/>
    <w:rsid w:val="00F724DE"/>
    <w:rsid w:val="00F73788"/>
    <w:rsid w:val="00F740CB"/>
    <w:rsid w:val="00F741F5"/>
    <w:rsid w:val="00F750F4"/>
    <w:rsid w:val="00F756DA"/>
    <w:rsid w:val="00F7577D"/>
    <w:rsid w:val="00F75A0E"/>
    <w:rsid w:val="00F761D6"/>
    <w:rsid w:val="00F76ABE"/>
    <w:rsid w:val="00F76C2A"/>
    <w:rsid w:val="00F76EF6"/>
    <w:rsid w:val="00F77BB5"/>
    <w:rsid w:val="00F77E66"/>
    <w:rsid w:val="00F80242"/>
    <w:rsid w:val="00F806AD"/>
    <w:rsid w:val="00F80D38"/>
    <w:rsid w:val="00F817E4"/>
    <w:rsid w:val="00F81CCB"/>
    <w:rsid w:val="00F822FA"/>
    <w:rsid w:val="00F825DC"/>
    <w:rsid w:val="00F826F7"/>
    <w:rsid w:val="00F8274F"/>
    <w:rsid w:val="00F82A6E"/>
    <w:rsid w:val="00F8452C"/>
    <w:rsid w:val="00F85440"/>
    <w:rsid w:val="00F8676E"/>
    <w:rsid w:val="00F86D49"/>
    <w:rsid w:val="00F879F9"/>
    <w:rsid w:val="00F87E8D"/>
    <w:rsid w:val="00F9114B"/>
    <w:rsid w:val="00F92AAB"/>
    <w:rsid w:val="00F9308B"/>
    <w:rsid w:val="00F93B08"/>
    <w:rsid w:val="00F941E4"/>
    <w:rsid w:val="00F94EB5"/>
    <w:rsid w:val="00F961A8"/>
    <w:rsid w:val="00F967BB"/>
    <w:rsid w:val="00F9699C"/>
    <w:rsid w:val="00F96BDB"/>
    <w:rsid w:val="00F96C78"/>
    <w:rsid w:val="00F97636"/>
    <w:rsid w:val="00F97B17"/>
    <w:rsid w:val="00F97D17"/>
    <w:rsid w:val="00FA0409"/>
    <w:rsid w:val="00FA10AC"/>
    <w:rsid w:val="00FA11DE"/>
    <w:rsid w:val="00FA2A20"/>
    <w:rsid w:val="00FA2F67"/>
    <w:rsid w:val="00FA3905"/>
    <w:rsid w:val="00FA3AA3"/>
    <w:rsid w:val="00FA443B"/>
    <w:rsid w:val="00FA44F2"/>
    <w:rsid w:val="00FA454A"/>
    <w:rsid w:val="00FA4E07"/>
    <w:rsid w:val="00FA4F20"/>
    <w:rsid w:val="00FA4F5E"/>
    <w:rsid w:val="00FA55F4"/>
    <w:rsid w:val="00FA5F7D"/>
    <w:rsid w:val="00FA60D6"/>
    <w:rsid w:val="00FA6633"/>
    <w:rsid w:val="00FA7855"/>
    <w:rsid w:val="00FB002F"/>
    <w:rsid w:val="00FB0036"/>
    <w:rsid w:val="00FB10D4"/>
    <w:rsid w:val="00FB1A0F"/>
    <w:rsid w:val="00FB2B73"/>
    <w:rsid w:val="00FB2E1F"/>
    <w:rsid w:val="00FB33C6"/>
    <w:rsid w:val="00FB36D3"/>
    <w:rsid w:val="00FB41BD"/>
    <w:rsid w:val="00FB4F37"/>
    <w:rsid w:val="00FB67E7"/>
    <w:rsid w:val="00FB724A"/>
    <w:rsid w:val="00FB7882"/>
    <w:rsid w:val="00FB7E00"/>
    <w:rsid w:val="00FB7EA2"/>
    <w:rsid w:val="00FC0823"/>
    <w:rsid w:val="00FC0A97"/>
    <w:rsid w:val="00FC0F31"/>
    <w:rsid w:val="00FC0F41"/>
    <w:rsid w:val="00FC1903"/>
    <w:rsid w:val="00FC1EC6"/>
    <w:rsid w:val="00FC2F28"/>
    <w:rsid w:val="00FC3E8A"/>
    <w:rsid w:val="00FC428B"/>
    <w:rsid w:val="00FC4504"/>
    <w:rsid w:val="00FC5886"/>
    <w:rsid w:val="00FC58DE"/>
    <w:rsid w:val="00FC5926"/>
    <w:rsid w:val="00FC752D"/>
    <w:rsid w:val="00FD12AC"/>
    <w:rsid w:val="00FD17A7"/>
    <w:rsid w:val="00FD1F02"/>
    <w:rsid w:val="00FD2201"/>
    <w:rsid w:val="00FD23C6"/>
    <w:rsid w:val="00FD2625"/>
    <w:rsid w:val="00FD2AF8"/>
    <w:rsid w:val="00FD2C06"/>
    <w:rsid w:val="00FD2EAC"/>
    <w:rsid w:val="00FD2F1C"/>
    <w:rsid w:val="00FD330F"/>
    <w:rsid w:val="00FD4633"/>
    <w:rsid w:val="00FD51A1"/>
    <w:rsid w:val="00FD5302"/>
    <w:rsid w:val="00FD6A99"/>
    <w:rsid w:val="00FD6E0D"/>
    <w:rsid w:val="00FD7629"/>
    <w:rsid w:val="00FE0ADF"/>
    <w:rsid w:val="00FE1EDA"/>
    <w:rsid w:val="00FE20D7"/>
    <w:rsid w:val="00FE22AE"/>
    <w:rsid w:val="00FE2FE4"/>
    <w:rsid w:val="00FE49C3"/>
    <w:rsid w:val="00FE5F5F"/>
    <w:rsid w:val="00FE6328"/>
    <w:rsid w:val="00FE6C4C"/>
    <w:rsid w:val="00FF0076"/>
    <w:rsid w:val="00FF068B"/>
    <w:rsid w:val="00FF0B48"/>
    <w:rsid w:val="00FF0EEC"/>
    <w:rsid w:val="00FF18C7"/>
    <w:rsid w:val="00FF1A2C"/>
    <w:rsid w:val="00FF1D67"/>
    <w:rsid w:val="00FF225E"/>
    <w:rsid w:val="00FF3993"/>
    <w:rsid w:val="00FF3BD8"/>
    <w:rsid w:val="00FF42BD"/>
    <w:rsid w:val="00FF4D87"/>
    <w:rsid w:val="00FF5102"/>
    <w:rsid w:val="00FF5729"/>
    <w:rsid w:val="00FF5754"/>
    <w:rsid w:val="00FF5763"/>
    <w:rsid w:val="00FF585E"/>
    <w:rsid w:val="00FF5AF0"/>
    <w:rsid w:val="00FF6036"/>
    <w:rsid w:val="00FF6C7C"/>
    <w:rsid w:val="00FF6DC8"/>
    <w:rsid w:val="00FF7175"/>
    <w:rsid w:val="00FF72A5"/>
    <w:rsid w:val="00FF73B1"/>
    <w:rsid w:val="00FF779C"/>
    <w:rsid w:val="00FF7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B6D4F"/>
  <w15:docId w15:val="{865DE0CE-39FD-47FE-8B5D-75DCA42B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02E2"/>
  </w:style>
  <w:style w:type="paragraph" w:styleId="10">
    <w:name w:val="heading 1"/>
    <w:aliases w:val="Заголовок 1 Знак2,Заголовок 1 Знак1 Знак,Заголовок 1 Знак Знак Знак,Заголовок 1 Знак Знак1 Знак,Заголовок 1 Знак Знак2"/>
    <w:basedOn w:val="a1"/>
    <w:next w:val="a1"/>
    <w:link w:val="11"/>
    <w:qFormat/>
    <w:rsid w:val="00D1411C"/>
    <w:pPr>
      <w:keepNext/>
      <w:jc w:val="both"/>
      <w:outlineLvl w:val="0"/>
    </w:pPr>
    <w:rPr>
      <w:sz w:val="26"/>
    </w:rPr>
  </w:style>
  <w:style w:type="paragraph" w:styleId="20">
    <w:name w:val="heading 2"/>
    <w:basedOn w:val="a1"/>
    <w:next w:val="a1"/>
    <w:link w:val="21"/>
    <w:qFormat/>
    <w:rsid w:val="00D1411C"/>
    <w:pPr>
      <w:keepNext/>
      <w:autoSpaceDE w:val="0"/>
      <w:autoSpaceDN w:val="0"/>
      <w:adjustRightInd w:val="0"/>
      <w:spacing w:before="320"/>
      <w:jc w:val="center"/>
      <w:outlineLvl w:val="1"/>
    </w:pPr>
    <w:rPr>
      <w:rFonts w:ascii="Courier New" w:hAnsi="Courier New"/>
      <w:b/>
      <w:sz w:val="28"/>
    </w:rPr>
  </w:style>
  <w:style w:type="paragraph" w:styleId="3">
    <w:name w:val="heading 3"/>
    <w:basedOn w:val="a1"/>
    <w:next w:val="a1"/>
    <w:link w:val="30"/>
    <w:qFormat/>
    <w:rsid w:val="00D1411C"/>
    <w:pPr>
      <w:keepNext/>
      <w:autoSpaceDE w:val="0"/>
      <w:autoSpaceDN w:val="0"/>
      <w:adjustRightInd w:val="0"/>
      <w:spacing w:before="480"/>
      <w:jc w:val="center"/>
      <w:outlineLvl w:val="2"/>
    </w:pPr>
    <w:rPr>
      <w:b/>
      <w:sz w:val="22"/>
    </w:rPr>
  </w:style>
  <w:style w:type="paragraph" w:styleId="4">
    <w:name w:val="heading 4"/>
    <w:basedOn w:val="a1"/>
    <w:next w:val="a1"/>
    <w:link w:val="40"/>
    <w:qFormat/>
    <w:rsid w:val="00D1411C"/>
    <w:pPr>
      <w:keepNext/>
      <w:jc w:val="center"/>
      <w:outlineLvl w:val="3"/>
    </w:pPr>
    <w:rPr>
      <w:b/>
      <w:i/>
    </w:rPr>
  </w:style>
  <w:style w:type="paragraph" w:styleId="5">
    <w:name w:val="heading 5"/>
    <w:basedOn w:val="a1"/>
    <w:next w:val="a1"/>
    <w:link w:val="50"/>
    <w:qFormat/>
    <w:rsid w:val="00D1411C"/>
    <w:pPr>
      <w:tabs>
        <w:tab w:val="num" w:pos="643"/>
        <w:tab w:val="num" w:pos="1008"/>
      </w:tabs>
      <w:spacing w:before="240" w:after="60"/>
      <w:ind w:left="1008" w:hanging="1008"/>
      <w:jc w:val="both"/>
      <w:outlineLvl w:val="4"/>
    </w:pPr>
    <w:rPr>
      <w:sz w:val="22"/>
    </w:rPr>
  </w:style>
  <w:style w:type="paragraph" w:styleId="6">
    <w:name w:val="heading 6"/>
    <w:basedOn w:val="a1"/>
    <w:next w:val="a1"/>
    <w:link w:val="60"/>
    <w:qFormat/>
    <w:rsid w:val="00D1411C"/>
    <w:pPr>
      <w:keepNext/>
      <w:autoSpaceDE w:val="0"/>
      <w:autoSpaceDN w:val="0"/>
      <w:adjustRightInd w:val="0"/>
      <w:spacing w:before="760" w:line="240" w:lineRule="exact"/>
      <w:outlineLvl w:val="5"/>
    </w:pPr>
    <w:rPr>
      <w:b/>
      <w:sz w:val="22"/>
    </w:rPr>
  </w:style>
  <w:style w:type="paragraph" w:styleId="7">
    <w:name w:val="heading 7"/>
    <w:basedOn w:val="a1"/>
    <w:next w:val="a1"/>
    <w:link w:val="70"/>
    <w:qFormat/>
    <w:rsid w:val="00D1411C"/>
    <w:pPr>
      <w:keepNext/>
      <w:autoSpaceDE w:val="0"/>
      <w:autoSpaceDN w:val="0"/>
      <w:adjustRightInd w:val="0"/>
      <w:jc w:val="center"/>
      <w:outlineLvl w:val="6"/>
    </w:pPr>
    <w:rPr>
      <w:sz w:val="36"/>
    </w:rPr>
  </w:style>
  <w:style w:type="paragraph" w:styleId="8">
    <w:name w:val="heading 8"/>
    <w:basedOn w:val="a1"/>
    <w:next w:val="a1"/>
    <w:link w:val="80"/>
    <w:qFormat/>
    <w:rsid w:val="00D1411C"/>
    <w:pPr>
      <w:keepNext/>
      <w:widowControl w:val="0"/>
      <w:autoSpaceDE w:val="0"/>
      <w:autoSpaceDN w:val="0"/>
      <w:adjustRightInd w:val="0"/>
      <w:spacing w:before="200" w:line="300" w:lineRule="auto"/>
      <w:jc w:val="center"/>
      <w:outlineLvl w:val="7"/>
    </w:pPr>
    <w:rPr>
      <w:sz w:val="28"/>
    </w:rPr>
  </w:style>
  <w:style w:type="paragraph" w:styleId="9">
    <w:name w:val="heading 9"/>
    <w:basedOn w:val="a1"/>
    <w:next w:val="a1"/>
    <w:link w:val="90"/>
    <w:qFormat/>
    <w:rsid w:val="00D1411C"/>
    <w:pPr>
      <w:keepNext/>
      <w:widowControl w:val="0"/>
      <w:autoSpaceDE w:val="0"/>
      <w:autoSpaceDN w:val="0"/>
      <w:adjustRightInd w:val="0"/>
      <w:spacing w:before="200" w:line="240" w:lineRule="exact"/>
      <w:jc w:val="right"/>
      <w:outlineLvl w:val="8"/>
    </w:pPr>
    <w:rPr>
      <w:sz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D1411C"/>
    <w:pPr>
      <w:widowControl w:val="0"/>
      <w:autoSpaceDE w:val="0"/>
      <w:autoSpaceDN w:val="0"/>
      <w:adjustRightInd w:val="0"/>
      <w:ind w:firstLine="720"/>
    </w:pPr>
    <w:rPr>
      <w:rFonts w:ascii="Arial" w:hAnsi="Arial" w:cs="Arial"/>
    </w:rPr>
  </w:style>
  <w:style w:type="paragraph" w:customStyle="1" w:styleId="ConsNormal">
    <w:name w:val="ConsNormal"/>
    <w:link w:val="ConsNormal0"/>
    <w:rsid w:val="00D1411C"/>
    <w:pPr>
      <w:widowControl w:val="0"/>
      <w:ind w:firstLine="720"/>
    </w:pPr>
    <w:rPr>
      <w:rFonts w:ascii="Arial" w:hAnsi="Arial"/>
      <w:snapToGrid w:val="0"/>
    </w:rPr>
  </w:style>
  <w:style w:type="paragraph" w:styleId="a5">
    <w:name w:val="Body Text Indent"/>
    <w:basedOn w:val="a1"/>
    <w:link w:val="a6"/>
    <w:rsid w:val="00D1411C"/>
    <w:pPr>
      <w:spacing w:after="120"/>
      <w:ind w:left="283"/>
    </w:pPr>
    <w:rPr>
      <w:sz w:val="24"/>
      <w:szCs w:val="24"/>
    </w:rPr>
  </w:style>
  <w:style w:type="paragraph" w:customStyle="1" w:styleId="caaieiaie1">
    <w:name w:val="caaieiaie 1"/>
    <w:basedOn w:val="a1"/>
    <w:rsid w:val="00D1411C"/>
    <w:pPr>
      <w:keepNext/>
      <w:autoSpaceDE w:val="0"/>
      <w:autoSpaceDN w:val="0"/>
      <w:jc w:val="both"/>
    </w:pPr>
    <w:rPr>
      <w:b/>
      <w:bCs/>
      <w:sz w:val="28"/>
      <w:szCs w:val="28"/>
    </w:rPr>
  </w:style>
  <w:style w:type="paragraph" w:styleId="a7">
    <w:name w:val="Body Text"/>
    <w:aliases w:val=" Знак"/>
    <w:basedOn w:val="a1"/>
    <w:link w:val="a8"/>
    <w:rsid w:val="00D1411C"/>
    <w:pPr>
      <w:spacing w:after="120"/>
    </w:pPr>
  </w:style>
  <w:style w:type="paragraph" w:styleId="22">
    <w:name w:val="Body Text 2"/>
    <w:basedOn w:val="a1"/>
    <w:link w:val="23"/>
    <w:rsid w:val="00D1411C"/>
    <w:pPr>
      <w:spacing w:after="120" w:line="480" w:lineRule="auto"/>
    </w:pPr>
  </w:style>
  <w:style w:type="paragraph" w:styleId="31">
    <w:name w:val="Body Text 3"/>
    <w:basedOn w:val="a1"/>
    <w:link w:val="32"/>
    <w:rsid w:val="00D1411C"/>
    <w:pPr>
      <w:spacing w:after="120"/>
    </w:pPr>
    <w:rPr>
      <w:sz w:val="16"/>
      <w:szCs w:val="16"/>
    </w:rPr>
  </w:style>
  <w:style w:type="paragraph" w:styleId="a9">
    <w:name w:val="Block Text"/>
    <w:basedOn w:val="a1"/>
    <w:rsid w:val="00D1411C"/>
    <w:pPr>
      <w:widowControl w:val="0"/>
      <w:autoSpaceDE w:val="0"/>
      <w:autoSpaceDN w:val="0"/>
      <w:adjustRightInd w:val="0"/>
      <w:spacing w:line="520" w:lineRule="auto"/>
      <w:ind w:left="2240" w:right="2200"/>
      <w:jc w:val="center"/>
    </w:pPr>
    <w:rPr>
      <w:b/>
      <w:sz w:val="22"/>
    </w:rPr>
  </w:style>
  <w:style w:type="paragraph" w:styleId="aa">
    <w:name w:val="footer"/>
    <w:basedOn w:val="a1"/>
    <w:link w:val="ab"/>
    <w:rsid w:val="00D1411C"/>
    <w:pPr>
      <w:tabs>
        <w:tab w:val="center" w:pos="4153"/>
        <w:tab w:val="right" w:pos="8306"/>
      </w:tabs>
    </w:pPr>
  </w:style>
  <w:style w:type="character" w:styleId="ac">
    <w:name w:val="page number"/>
    <w:basedOn w:val="a2"/>
    <w:rsid w:val="00D1411C"/>
  </w:style>
  <w:style w:type="paragraph" w:customStyle="1" w:styleId="110">
    <w:name w:val="заголовок 11"/>
    <w:basedOn w:val="a1"/>
    <w:next w:val="a1"/>
    <w:rsid w:val="00D1411C"/>
    <w:pPr>
      <w:keepNext/>
      <w:jc w:val="center"/>
    </w:pPr>
    <w:rPr>
      <w:snapToGrid w:val="0"/>
      <w:sz w:val="24"/>
    </w:rPr>
  </w:style>
  <w:style w:type="paragraph" w:customStyle="1" w:styleId="33">
    <w:name w:val="3"/>
    <w:basedOn w:val="a1"/>
    <w:rsid w:val="00D1411C"/>
    <w:pPr>
      <w:spacing w:before="100" w:beforeAutospacing="1" w:after="100" w:afterAutospacing="1"/>
    </w:pPr>
    <w:rPr>
      <w:sz w:val="24"/>
      <w:szCs w:val="24"/>
    </w:rPr>
  </w:style>
  <w:style w:type="paragraph" w:styleId="ad">
    <w:name w:val="header"/>
    <w:basedOn w:val="a1"/>
    <w:link w:val="ae"/>
    <w:uiPriority w:val="99"/>
    <w:rsid w:val="00D1411C"/>
    <w:pPr>
      <w:tabs>
        <w:tab w:val="center" w:pos="4677"/>
        <w:tab w:val="right" w:pos="9355"/>
      </w:tabs>
    </w:pPr>
  </w:style>
  <w:style w:type="paragraph" w:styleId="24">
    <w:name w:val="Body Text Indent 2"/>
    <w:aliases w:val=" Знак Знак"/>
    <w:basedOn w:val="a1"/>
    <w:link w:val="25"/>
    <w:rsid w:val="00D1411C"/>
    <w:pPr>
      <w:spacing w:after="120" w:line="480" w:lineRule="auto"/>
      <w:ind w:left="283"/>
    </w:pPr>
    <w:rPr>
      <w:sz w:val="24"/>
      <w:szCs w:val="24"/>
    </w:rPr>
  </w:style>
  <w:style w:type="paragraph" w:styleId="af">
    <w:name w:val="Balloon Text"/>
    <w:basedOn w:val="a1"/>
    <w:link w:val="af0"/>
    <w:uiPriority w:val="99"/>
    <w:semiHidden/>
    <w:rsid w:val="00D1411C"/>
    <w:rPr>
      <w:rFonts w:ascii="Tahoma" w:hAnsi="Tahoma" w:cs="Tahoma"/>
      <w:sz w:val="16"/>
      <w:szCs w:val="16"/>
    </w:rPr>
  </w:style>
  <w:style w:type="character" w:styleId="af1">
    <w:name w:val="Hyperlink"/>
    <w:basedOn w:val="a2"/>
    <w:rsid w:val="00D1411C"/>
    <w:rPr>
      <w:color w:val="0000FF"/>
      <w:u w:val="single"/>
    </w:rPr>
  </w:style>
  <w:style w:type="paragraph" w:styleId="af2">
    <w:name w:val="Title"/>
    <w:basedOn w:val="a1"/>
    <w:link w:val="af3"/>
    <w:qFormat/>
    <w:rsid w:val="00D1411C"/>
    <w:pPr>
      <w:jc w:val="center"/>
    </w:pPr>
    <w:rPr>
      <w:b/>
      <w:sz w:val="24"/>
    </w:rPr>
  </w:style>
  <w:style w:type="paragraph" w:styleId="af4">
    <w:name w:val="List"/>
    <w:basedOn w:val="a1"/>
    <w:rsid w:val="00D1411C"/>
    <w:pPr>
      <w:ind w:left="283" w:hanging="283"/>
    </w:pPr>
  </w:style>
  <w:style w:type="paragraph" w:styleId="26">
    <w:name w:val="List 2"/>
    <w:basedOn w:val="a1"/>
    <w:rsid w:val="00D1411C"/>
    <w:pPr>
      <w:ind w:left="566" w:hanging="283"/>
    </w:pPr>
  </w:style>
  <w:style w:type="paragraph" w:customStyle="1" w:styleId="1">
    <w:name w:val="Стиль1"/>
    <w:basedOn w:val="a1"/>
    <w:rsid w:val="00D1411C"/>
    <w:pPr>
      <w:keepNext/>
      <w:keepLines/>
      <w:widowControl w:val="0"/>
      <w:numPr>
        <w:numId w:val="1"/>
      </w:numPr>
      <w:suppressLineNumbers/>
      <w:suppressAutoHyphens/>
      <w:spacing w:after="60"/>
    </w:pPr>
    <w:rPr>
      <w:b/>
      <w:sz w:val="28"/>
    </w:rPr>
  </w:style>
  <w:style w:type="paragraph" w:customStyle="1" w:styleId="2">
    <w:name w:val="Стиль2"/>
    <w:basedOn w:val="27"/>
    <w:rsid w:val="00D1411C"/>
    <w:pPr>
      <w:keepNext/>
      <w:keepLines/>
      <w:widowControl w:val="0"/>
      <w:numPr>
        <w:ilvl w:val="1"/>
        <w:numId w:val="1"/>
      </w:numPr>
      <w:suppressLineNumbers/>
      <w:suppressAutoHyphens/>
      <w:spacing w:after="60"/>
      <w:jc w:val="both"/>
    </w:pPr>
    <w:rPr>
      <w:b/>
      <w:sz w:val="24"/>
    </w:rPr>
  </w:style>
  <w:style w:type="paragraph" w:styleId="27">
    <w:name w:val="List Number 2"/>
    <w:basedOn w:val="a1"/>
    <w:rsid w:val="00D1411C"/>
    <w:pPr>
      <w:tabs>
        <w:tab w:val="num" w:pos="643"/>
      </w:tabs>
      <w:ind w:left="643" w:hanging="360"/>
    </w:pPr>
  </w:style>
  <w:style w:type="paragraph" w:customStyle="1" w:styleId="34">
    <w:name w:val="Стиль3"/>
    <w:basedOn w:val="24"/>
    <w:rsid w:val="00D1411C"/>
    <w:pPr>
      <w:widowControl w:val="0"/>
      <w:tabs>
        <w:tab w:val="num" w:pos="1127"/>
      </w:tabs>
      <w:adjustRightInd w:val="0"/>
      <w:spacing w:after="0" w:line="240" w:lineRule="auto"/>
      <w:ind w:left="900"/>
      <w:jc w:val="both"/>
      <w:textAlignment w:val="baseline"/>
    </w:pPr>
    <w:rPr>
      <w:szCs w:val="20"/>
    </w:rPr>
  </w:style>
  <w:style w:type="paragraph" w:styleId="af5">
    <w:name w:val="List Number"/>
    <w:basedOn w:val="a1"/>
    <w:rsid w:val="00D1411C"/>
    <w:pPr>
      <w:tabs>
        <w:tab w:val="num" w:pos="360"/>
      </w:tabs>
      <w:spacing w:after="60"/>
      <w:ind w:left="360" w:hanging="360"/>
      <w:jc w:val="both"/>
    </w:pPr>
    <w:rPr>
      <w:sz w:val="24"/>
    </w:rPr>
  </w:style>
  <w:style w:type="paragraph" w:styleId="28">
    <w:name w:val="List Bullet 2"/>
    <w:basedOn w:val="a1"/>
    <w:autoRedefine/>
    <w:rsid w:val="00D1411C"/>
    <w:pPr>
      <w:tabs>
        <w:tab w:val="num" w:pos="643"/>
      </w:tabs>
      <w:spacing w:after="60"/>
      <w:ind w:left="643" w:hanging="360"/>
      <w:jc w:val="both"/>
    </w:pPr>
    <w:rPr>
      <w:sz w:val="24"/>
    </w:rPr>
  </w:style>
  <w:style w:type="paragraph" w:styleId="35">
    <w:name w:val="List Bullet 3"/>
    <w:basedOn w:val="a1"/>
    <w:autoRedefine/>
    <w:rsid w:val="00D1411C"/>
    <w:pPr>
      <w:tabs>
        <w:tab w:val="num" w:pos="926"/>
      </w:tabs>
      <w:spacing w:after="60"/>
      <w:ind w:left="926" w:hanging="360"/>
      <w:jc w:val="both"/>
    </w:pPr>
    <w:rPr>
      <w:sz w:val="24"/>
    </w:rPr>
  </w:style>
  <w:style w:type="paragraph" w:styleId="41">
    <w:name w:val="List Bullet 4"/>
    <w:basedOn w:val="a1"/>
    <w:autoRedefine/>
    <w:rsid w:val="00D1411C"/>
    <w:pPr>
      <w:tabs>
        <w:tab w:val="num" w:pos="1209"/>
      </w:tabs>
      <w:spacing w:after="60"/>
      <w:ind w:left="1209" w:hanging="360"/>
      <w:jc w:val="both"/>
    </w:pPr>
    <w:rPr>
      <w:sz w:val="24"/>
    </w:rPr>
  </w:style>
  <w:style w:type="paragraph" w:styleId="51">
    <w:name w:val="List Bullet 5"/>
    <w:basedOn w:val="a1"/>
    <w:autoRedefine/>
    <w:rsid w:val="00D1411C"/>
    <w:pPr>
      <w:tabs>
        <w:tab w:val="num" w:pos="1492"/>
      </w:tabs>
      <w:spacing w:after="60"/>
      <w:ind w:left="1492" w:hanging="360"/>
      <w:jc w:val="both"/>
    </w:pPr>
    <w:rPr>
      <w:sz w:val="24"/>
    </w:rPr>
  </w:style>
  <w:style w:type="paragraph" w:styleId="36">
    <w:name w:val="List Number 3"/>
    <w:basedOn w:val="a1"/>
    <w:rsid w:val="00D1411C"/>
    <w:pPr>
      <w:tabs>
        <w:tab w:val="num" w:pos="360"/>
        <w:tab w:val="num" w:pos="926"/>
      </w:tabs>
      <w:spacing w:after="60"/>
      <w:jc w:val="both"/>
    </w:pPr>
    <w:rPr>
      <w:sz w:val="24"/>
    </w:rPr>
  </w:style>
  <w:style w:type="paragraph" w:styleId="42">
    <w:name w:val="List Number 4"/>
    <w:basedOn w:val="a1"/>
    <w:rsid w:val="00D1411C"/>
    <w:pPr>
      <w:tabs>
        <w:tab w:val="num" w:pos="1209"/>
      </w:tabs>
      <w:spacing w:after="60"/>
      <w:ind w:left="1209" w:hanging="360"/>
      <w:jc w:val="both"/>
    </w:pPr>
    <w:rPr>
      <w:sz w:val="24"/>
    </w:rPr>
  </w:style>
  <w:style w:type="paragraph" w:styleId="52">
    <w:name w:val="List Number 5"/>
    <w:basedOn w:val="a1"/>
    <w:rsid w:val="00D1411C"/>
    <w:pPr>
      <w:tabs>
        <w:tab w:val="num" w:pos="1492"/>
      </w:tabs>
      <w:spacing w:after="60"/>
      <w:ind w:left="1492" w:hanging="360"/>
      <w:jc w:val="both"/>
    </w:pPr>
    <w:rPr>
      <w:sz w:val="24"/>
    </w:rPr>
  </w:style>
  <w:style w:type="paragraph" w:styleId="af6">
    <w:name w:val="Subtitle"/>
    <w:basedOn w:val="a1"/>
    <w:link w:val="af7"/>
    <w:qFormat/>
    <w:rsid w:val="00D1411C"/>
    <w:pPr>
      <w:spacing w:after="60"/>
      <w:jc w:val="center"/>
      <w:outlineLvl w:val="1"/>
    </w:pPr>
    <w:rPr>
      <w:rFonts w:ascii="Arial" w:hAnsi="Arial"/>
      <w:sz w:val="24"/>
    </w:rPr>
  </w:style>
  <w:style w:type="paragraph" w:styleId="12">
    <w:name w:val="toc 1"/>
    <w:basedOn w:val="a1"/>
    <w:next w:val="a1"/>
    <w:autoRedefine/>
    <w:semiHidden/>
    <w:rsid w:val="00210385"/>
    <w:pPr>
      <w:tabs>
        <w:tab w:val="left" w:pos="360"/>
        <w:tab w:val="right" w:leader="dot" w:pos="1440"/>
        <w:tab w:val="right" w:leader="dot" w:pos="9360"/>
      </w:tabs>
      <w:ind w:right="641"/>
    </w:pPr>
    <w:rPr>
      <w:b/>
      <w:bCs/>
      <w:caps/>
      <w:sz w:val="22"/>
      <w:szCs w:val="22"/>
    </w:rPr>
  </w:style>
  <w:style w:type="paragraph" w:styleId="29">
    <w:name w:val="toc 2"/>
    <w:basedOn w:val="a1"/>
    <w:next w:val="a1"/>
    <w:autoRedefine/>
    <w:semiHidden/>
    <w:rsid w:val="009F4F5E"/>
    <w:pPr>
      <w:tabs>
        <w:tab w:val="left" w:pos="360"/>
        <w:tab w:val="left" w:pos="960"/>
        <w:tab w:val="right" w:leader="dot" w:pos="9720"/>
      </w:tabs>
    </w:pPr>
    <w:rPr>
      <w:b/>
      <w:bCs/>
    </w:rPr>
  </w:style>
  <w:style w:type="paragraph" w:styleId="af8">
    <w:name w:val="Note Heading"/>
    <w:basedOn w:val="a1"/>
    <w:next w:val="a1"/>
    <w:link w:val="af9"/>
    <w:rsid w:val="00D1411C"/>
    <w:pPr>
      <w:spacing w:after="60"/>
      <w:jc w:val="both"/>
    </w:pPr>
    <w:rPr>
      <w:sz w:val="24"/>
      <w:szCs w:val="24"/>
    </w:rPr>
  </w:style>
  <w:style w:type="paragraph" w:customStyle="1" w:styleId="37">
    <w:name w:val="Стиль3 Знак"/>
    <w:basedOn w:val="24"/>
    <w:rsid w:val="00D1411C"/>
    <w:pPr>
      <w:widowControl w:val="0"/>
      <w:tabs>
        <w:tab w:val="num" w:pos="360"/>
        <w:tab w:val="num" w:pos="587"/>
      </w:tabs>
      <w:adjustRightInd w:val="0"/>
      <w:spacing w:after="0" w:line="240" w:lineRule="auto"/>
      <w:ind w:left="360"/>
      <w:jc w:val="both"/>
    </w:pPr>
    <w:rPr>
      <w:szCs w:val="20"/>
    </w:rPr>
  </w:style>
  <w:style w:type="paragraph" w:customStyle="1" w:styleId="afa">
    <w:name w:val="Тендерные данные"/>
    <w:basedOn w:val="a1"/>
    <w:rsid w:val="00D1411C"/>
    <w:pPr>
      <w:tabs>
        <w:tab w:val="left" w:pos="1985"/>
      </w:tabs>
      <w:spacing w:before="120" w:after="60"/>
      <w:jc w:val="both"/>
    </w:pPr>
    <w:rPr>
      <w:b/>
      <w:sz w:val="24"/>
    </w:rPr>
  </w:style>
  <w:style w:type="paragraph" w:styleId="afb">
    <w:name w:val="Plain Text"/>
    <w:link w:val="afc"/>
    <w:rsid w:val="00D1411C"/>
    <w:pPr>
      <w:autoSpaceDE w:val="0"/>
      <w:autoSpaceDN w:val="0"/>
      <w:adjustRightInd w:val="0"/>
      <w:jc w:val="both"/>
    </w:pPr>
    <w:rPr>
      <w:rFonts w:ascii="SchoolBookC" w:hAnsi="SchoolBookC"/>
      <w:color w:val="000000"/>
      <w:sz w:val="24"/>
    </w:rPr>
  </w:style>
  <w:style w:type="paragraph" w:styleId="afd">
    <w:name w:val="List Bullet"/>
    <w:basedOn w:val="a1"/>
    <w:autoRedefine/>
    <w:rsid w:val="00D1411C"/>
    <w:pPr>
      <w:widowControl w:val="0"/>
      <w:spacing w:after="60"/>
      <w:jc w:val="both"/>
    </w:pPr>
    <w:rPr>
      <w:sz w:val="24"/>
      <w:szCs w:val="24"/>
    </w:rPr>
  </w:style>
  <w:style w:type="character" w:customStyle="1" w:styleId="Web">
    <w:name w:val="Стиль Обычный (Web) + полужирный Знак"/>
    <w:basedOn w:val="Web0"/>
    <w:rsid w:val="00D1411C"/>
    <w:rPr>
      <w:b/>
      <w:bCs/>
      <w:sz w:val="24"/>
      <w:szCs w:val="24"/>
      <w:lang w:val="ru-RU" w:eastAsia="ru-RU" w:bidi="ar-SA"/>
    </w:rPr>
  </w:style>
  <w:style w:type="character" w:customStyle="1" w:styleId="Web0">
    <w:name w:val="Обычный (Web) Знак"/>
    <w:basedOn w:val="a2"/>
    <w:rsid w:val="00D1411C"/>
    <w:rPr>
      <w:sz w:val="24"/>
      <w:szCs w:val="24"/>
      <w:lang w:val="ru-RU" w:eastAsia="ru-RU" w:bidi="ar-SA"/>
    </w:rPr>
  </w:style>
  <w:style w:type="paragraph" w:styleId="afe">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Обычный (веб) Знак Знак Знак,Знак Знак Знак,Знак Знак1"/>
    <w:basedOn w:val="a1"/>
    <w:uiPriority w:val="99"/>
    <w:rsid w:val="00D1411C"/>
    <w:pPr>
      <w:spacing w:before="100" w:beforeAutospacing="1" w:after="100" w:afterAutospacing="1"/>
    </w:pPr>
    <w:rPr>
      <w:sz w:val="24"/>
      <w:szCs w:val="24"/>
    </w:rPr>
  </w:style>
  <w:style w:type="paragraph" w:styleId="38">
    <w:name w:val="Body Text Indent 3"/>
    <w:basedOn w:val="a1"/>
    <w:link w:val="39"/>
    <w:rsid w:val="00D1411C"/>
    <w:pPr>
      <w:spacing w:after="120"/>
      <w:ind w:left="283"/>
      <w:jc w:val="both"/>
    </w:pPr>
    <w:rPr>
      <w:sz w:val="16"/>
    </w:rPr>
  </w:style>
  <w:style w:type="paragraph" w:customStyle="1" w:styleId="3---">
    <w:name w:val="3---"/>
    <w:basedOn w:val="a1"/>
    <w:rsid w:val="00D1411C"/>
    <w:pPr>
      <w:spacing w:before="120" w:after="120"/>
      <w:jc w:val="both"/>
    </w:pPr>
    <w:rPr>
      <w:sz w:val="24"/>
    </w:rPr>
  </w:style>
  <w:style w:type="paragraph" w:styleId="aff">
    <w:name w:val="footnote text"/>
    <w:aliases w:val=" Знак8 Знак Знак, Знак8 Знак,Char, Знак4 Знак,Знак8 Знак Знак,Знак8 Знак,Знак4 Знак, Знак6 Знак,Знак2 Знак Знак Знак,Знак6 Знак"/>
    <w:basedOn w:val="a1"/>
    <w:link w:val="aff0"/>
    <w:rsid w:val="00D1411C"/>
    <w:pPr>
      <w:spacing w:after="60"/>
      <w:jc w:val="both"/>
    </w:pPr>
  </w:style>
  <w:style w:type="paragraph" w:customStyle="1" w:styleId="aff1">
    <w:name w:val="Нормальный"/>
    <w:rsid w:val="00D1411C"/>
    <w:pPr>
      <w:widowControl w:val="0"/>
    </w:pPr>
  </w:style>
  <w:style w:type="paragraph" w:customStyle="1" w:styleId="13">
    <w:name w:val="Обычный1"/>
    <w:rsid w:val="00D1411C"/>
    <w:pPr>
      <w:widowControl w:val="0"/>
      <w:snapToGrid w:val="0"/>
      <w:ind w:firstLine="400"/>
      <w:jc w:val="both"/>
    </w:pPr>
    <w:rPr>
      <w:sz w:val="24"/>
    </w:rPr>
  </w:style>
  <w:style w:type="paragraph" w:customStyle="1" w:styleId="FR1">
    <w:name w:val="FR1"/>
    <w:rsid w:val="00D1411C"/>
    <w:pPr>
      <w:widowControl w:val="0"/>
      <w:snapToGrid w:val="0"/>
      <w:spacing w:before="160" w:line="300" w:lineRule="auto"/>
      <w:jc w:val="center"/>
    </w:pPr>
    <w:rPr>
      <w:rFonts w:ascii="Arial" w:hAnsi="Arial"/>
      <w:sz w:val="16"/>
    </w:rPr>
  </w:style>
  <w:style w:type="paragraph" w:customStyle="1" w:styleId="aff2">
    <w:name w:val="Подраздел"/>
    <w:basedOn w:val="a1"/>
    <w:rsid w:val="00D1411C"/>
    <w:pPr>
      <w:suppressAutoHyphens/>
      <w:spacing w:before="240" w:after="120"/>
      <w:jc w:val="center"/>
    </w:pPr>
    <w:rPr>
      <w:rFonts w:ascii="TimesDL" w:hAnsi="TimesDL"/>
      <w:b/>
      <w:smallCaps/>
      <w:spacing w:val="-2"/>
      <w:sz w:val="24"/>
    </w:rPr>
  </w:style>
  <w:style w:type="paragraph" w:customStyle="1" w:styleId="aff3">
    <w:name w:val="Стиль"/>
    <w:rsid w:val="00D1411C"/>
    <w:pPr>
      <w:widowControl w:val="0"/>
      <w:autoSpaceDE w:val="0"/>
      <w:autoSpaceDN w:val="0"/>
      <w:adjustRightInd w:val="0"/>
    </w:pPr>
    <w:rPr>
      <w:szCs w:val="24"/>
    </w:rPr>
  </w:style>
  <w:style w:type="paragraph" w:customStyle="1" w:styleId="aff4">
    <w:name w:val="Отбивка"/>
    <w:basedOn w:val="a1"/>
    <w:rsid w:val="00D1411C"/>
    <w:pPr>
      <w:tabs>
        <w:tab w:val="num" w:pos="643"/>
        <w:tab w:val="num" w:pos="1260"/>
      </w:tabs>
      <w:spacing w:before="120"/>
      <w:ind w:left="643" w:hanging="360"/>
      <w:jc w:val="both"/>
    </w:pPr>
    <w:rPr>
      <w:sz w:val="28"/>
    </w:rPr>
  </w:style>
  <w:style w:type="paragraph" w:customStyle="1" w:styleId="Iauiue">
    <w:name w:val="Iau?iue"/>
    <w:rsid w:val="00D1411C"/>
    <w:pPr>
      <w:widowControl w:val="0"/>
      <w:overflowPunct w:val="0"/>
      <w:autoSpaceDE w:val="0"/>
      <w:autoSpaceDN w:val="0"/>
      <w:adjustRightInd w:val="0"/>
      <w:ind w:right="284"/>
      <w:jc w:val="both"/>
    </w:pPr>
    <w:rPr>
      <w:sz w:val="24"/>
      <w:lang w:eastAsia="en-US"/>
    </w:rPr>
  </w:style>
  <w:style w:type="paragraph" w:customStyle="1" w:styleId="ConsTitle">
    <w:name w:val="ConsTitle"/>
    <w:rsid w:val="00D1411C"/>
    <w:pPr>
      <w:widowControl w:val="0"/>
      <w:autoSpaceDE w:val="0"/>
      <w:autoSpaceDN w:val="0"/>
      <w:adjustRightInd w:val="0"/>
      <w:ind w:right="19772"/>
    </w:pPr>
    <w:rPr>
      <w:rFonts w:ascii="Arial" w:hAnsi="Arial" w:cs="Arial"/>
      <w:b/>
      <w:bCs/>
      <w:sz w:val="16"/>
      <w:szCs w:val="16"/>
    </w:rPr>
  </w:style>
  <w:style w:type="paragraph" w:customStyle="1" w:styleId="aff5">
    <w:name w:val="Таблицы (моноширинный)"/>
    <w:basedOn w:val="a1"/>
    <w:next w:val="a1"/>
    <w:rsid w:val="00D1411C"/>
    <w:pPr>
      <w:snapToGrid w:val="0"/>
      <w:jc w:val="both"/>
    </w:pPr>
    <w:rPr>
      <w:rFonts w:ascii="Courier New" w:hAnsi="Courier New"/>
    </w:rPr>
  </w:style>
  <w:style w:type="table" w:styleId="aff6">
    <w:name w:val="Table Grid"/>
    <w:basedOn w:val="a3"/>
    <w:uiPriority w:val="39"/>
    <w:rsid w:val="003C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1"/>
    <w:rsid w:val="003C47C4"/>
    <w:pPr>
      <w:spacing w:line="360" w:lineRule="auto"/>
      <w:ind w:firstLine="567"/>
      <w:jc w:val="both"/>
    </w:pPr>
    <w:rPr>
      <w:sz w:val="24"/>
    </w:rPr>
  </w:style>
  <w:style w:type="paragraph" w:customStyle="1" w:styleId="14">
    <w:name w:val="Знак Знак Знак1 Знак Знак Знак Знак Знак Знак Знак Знак Знак Знак Знак Знак"/>
    <w:basedOn w:val="a1"/>
    <w:rsid w:val="001710F2"/>
    <w:pPr>
      <w:spacing w:before="100" w:beforeAutospacing="1" w:after="100" w:afterAutospacing="1"/>
    </w:pPr>
    <w:rPr>
      <w:rFonts w:ascii="Tahoma" w:hAnsi="Tahoma"/>
      <w:lang w:val="en-US" w:eastAsia="en-US"/>
    </w:rPr>
  </w:style>
  <w:style w:type="paragraph" w:customStyle="1" w:styleId="15">
    <w:name w:val="Знак1"/>
    <w:basedOn w:val="a1"/>
    <w:rsid w:val="00060BA6"/>
    <w:pPr>
      <w:spacing w:before="100" w:beforeAutospacing="1" w:after="100" w:afterAutospacing="1"/>
    </w:pPr>
    <w:rPr>
      <w:rFonts w:ascii="Tahoma" w:hAnsi="Tahoma"/>
      <w:lang w:val="en-US" w:eastAsia="en-US"/>
    </w:rPr>
  </w:style>
  <w:style w:type="paragraph" w:customStyle="1" w:styleId="aff7">
    <w:name w:val="Знак"/>
    <w:basedOn w:val="a1"/>
    <w:rsid w:val="001E246E"/>
    <w:pPr>
      <w:spacing w:before="100" w:beforeAutospacing="1" w:after="100" w:afterAutospacing="1"/>
    </w:pPr>
    <w:rPr>
      <w:rFonts w:ascii="Tahoma" w:hAnsi="Tahoma"/>
      <w:lang w:val="en-US" w:eastAsia="en-US"/>
    </w:rPr>
  </w:style>
  <w:style w:type="paragraph" w:customStyle="1" w:styleId="16">
    <w:name w:val="çàãîëîâîê 1"/>
    <w:basedOn w:val="a1"/>
    <w:next w:val="a1"/>
    <w:rsid w:val="00BB1ABB"/>
    <w:pPr>
      <w:keepNext/>
      <w:ind w:firstLine="567"/>
      <w:jc w:val="both"/>
    </w:pPr>
    <w:rPr>
      <w:sz w:val="24"/>
    </w:rPr>
  </w:style>
  <w:style w:type="paragraph" w:customStyle="1" w:styleId="2a">
    <w:name w:val="Знак2"/>
    <w:basedOn w:val="a1"/>
    <w:rsid w:val="001957D1"/>
    <w:pPr>
      <w:widowControl w:val="0"/>
      <w:adjustRightInd w:val="0"/>
      <w:spacing w:after="160" w:line="240" w:lineRule="exact"/>
      <w:jc w:val="right"/>
    </w:pPr>
    <w:rPr>
      <w:lang w:val="en-GB" w:eastAsia="en-US"/>
    </w:rPr>
  </w:style>
  <w:style w:type="paragraph" w:styleId="aff8">
    <w:name w:val="Date"/>
    <w:basedOn w:val="a1"/>
    <w:next w:val="a1"/>
    <w:link w:val="aff9"/>
    <w:rsid w:val="00523EC5"/>
    <w:pPr>
      <w:spacing w:after="60"/>
      <w:jc w:val="both"/>
    </w:pPr>
    <w:rPr>
      <w:sz w:val="24"/>
    </w:rPr>
  </w:style>
  <w:style w:type="paragraph" w:customStyle="1" w:styleId="Char">
    <w:name w:val="Char Знак"/>
    <w:basedOn w:val="a1"/>
    <w:rsid w:val="00F756DA"/>
    <w:pPr>
      <w:spacing w:before="100" w:beforeAutospacing="1" w:after="100" w:afterAutospacing="1"/>
    </w:pPr>
    <w:rPr>
      <w:rFonts w:ascii="Tahoma" w:hAnsi="Tahoma"/>
      <w:lang w:val="en-US" w:eastAsia="en-US"/>
    </w:rPr>
  </w:style>
  <w:style w:type="character" w:customStyle="1" w:styleId="25">
    <w:name w:val="Основной текст с отступом 2 Знак"/>
    <w:aliases w:val=" Знак Знак Знак"/>
    <w:basedOn w:val="a2"/>
    <w:link w:val="24"/>
    <w:rsid w:val="00F756DA"/>
    <w:rPr>
      <w:sz w:val="24"/>
      <w:szCs w:val="24"/>
      <w:lang w:val="ru-RU" w:eastAsia="ru-RU" w:bidi="ar-SA"/>
    </w:rPr>
  </w:style>
  <w:style w:type="paragraph" w:customStyle="1" w:styleId="ConsPlusNonformat">
    <w:name w:val="ConsPlusNonformat"/>
    <w:rsid w:val="00F756DA"/>
    <w:pPr>
      <w:widowControl w:val="0"/>
      <w:autoSpaceDE w:val="0"/>
      <w:autoSpaceDN w:val="0"/>
      <w:adjustRightInd w:val="0"/>
    </w:pPr>
    <w:rPr>
      <w:rFonts w:ascii="Courier New" w:hAnsi="Courier New" w:cs="Courier New"/>
    </w:rPr>
  </w:style>
  <w:style w:type="character" w:customStyle="1" w:styleId="affa">
    <w:name w:val="Знак Знак"/>
    <w:basedOn w:val="a2"/>
    <w:locked/>
    <w:rsid w:val="00F756DA"/>
    <w:rPr>
      <w:sz w:val="24"/>
      <w:szCs w:val="24"/>
      <w:lang w:val="ru-RU" w:eastAsia="ru-RU" w:bidi="ar-SA"/>
    </w:rPr>
  </w:style>
  <w:style w:type="paragraph" w:customStyle="1" w:styleId="17">
    <w:name w:val="Знак Знак Знак Знак Знак Знак1 Знак Знак Знак Знак Знак Знак"/>
    <w:basedOn w:val="a1"/>
    <w:rsid w:val="00F756DA"/>
    <w:pPr>
      <w:widowControl w:val="0"/>
      <w:adjustRightInd w:val="0"/>
      <w:spacing w:after="160" w:line="240" w:lineRule="exact"/>
      <w:jc w:val="right"/>
    </w:pPr>
    <w:rPr>
      <w:lang w:val="en-GB" w:eastAsia="en-US"/>
    </w:rPr>
  </w:style>
  <w:style w:type="paragraph" w:customStyle="1" w:styleId="affb">
    <w:name w:val="Знак Знак Знак Знак Знак Знак"/>
    <w:basedOn w:val="a1"/>
    <w:rsid w:val="00F756DA"/>
    <w:pPr>
      <w:widowControl w:val="0"/>
      <w:adjustRightInd w:val="0"/>
      <w:spacing w:after="160" w:line="240" w:lineRule="exact"/>
      <w:jc w:val="right"/>
    </w:pPr>
    <w:rPr>
      <w:lang w:val="en-GB" w:eastAsia="en-US"/>
    </w:rPr>
  </w:style>
  <w:style w:type="character" w:customStyle="1" w:styleId="2b">
    <w:name w:val="Знак Знак2"/>
    <w:basedOn w:val="a2"/>
    <w:rsid w:val="00F756DA"/>
    <w:rPr>
      <w:sz w:val="24"/>
      <w:szCs w:val="24"/>
      <w:lang w:val="ru-RU" w:eastAsia="ru-RU" w:bidi="ar-SA"/>
    </w:rPr>
  </w:style>
  <w:style w:type="paragraph" w:customStyle="1" w:styleId="affc">
    <w:name w:val="Знак Знак Знак Знак Знак Знак Знак Знак Знак Знак Знак Знак"/>
    <w:basedOn w:val="a1"/>
    <w:rsid w:val="00F756DA"/>
    <w:pPr>
      <w:widowControl w:val="0"/>
      <w:adjustRightInd w:val="0"/>
      <w:spacing w:after="160" w:line="240" w:lineRule="exact"/>
      <w:jc w:val="right"/>
    </w:pPr>
    <w:rPr>
      <w:lang w:val="en-GB" w:eastAsia="en-US"/>
    </w:rPr>
  </w:style>
  <w:style w:type="paragraph" w:styleId="HTML">
    <w:name w:val="HTML Preformatted"/>
    <w:basedOn w:val="a1"/>
    <w:link w:val="HTML0"/>
    <w:rsid w:val="00F7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affd">
    <w:name w:val="Знак Знак Знак"/>
    <w:basedOn w:val="a1"/>
    <w:rsid w:val="00F756DA"/>
    <w:pPr>
      <w:widowControl w:val="0"/>
      <w:adjustRightInd w:val="0"/>
      <w:spacing w:after="160" w:line="240" w:lineRule="exact"/>
      <w:jc w:val="right"/>
    </w:pPr>
    <w:rPr>
      <w:lang w:val="en-GB" w:eastAsia="en-US"/>
    </w:rPr>
  </w:style>
  <w:style w:type="paragraph" w:customStyle="1" w:styleId="3a">
    <w:name w:val="Знак Знак Знак3"/>
    <w:basedOn w:val="a1"/>
    <w:uiPriority w:val="99"/>
    <w:rsid w:val="00794D94"/>
    <w:pPr>
      <w:spacing w:after="160" w:line="240" w:lineRule="exact"/>
      <w:ind w:firstLine="709"/>
    </w:pPr>
    <w:rPr>
      <w:rFonts w:ascii="Verdana" w:hAnsi="Verdana"/>
      <w:sz w:val="16"/>
    </w:rPr>
  </w:style>
  <w:style w:type="paragraph" w:customStyle="1" w:styleId="43">
    <w:name w:val="Обычный (веб)4"/>
    <w:basedOn w:val="a1"/>
    <w:rsid w:val="00571A47"/>
    <w:pPr>
      <w:spacing w:after="136"/>
      <w:jc w:val="both"/>
    </w:pPr>
    <w:rPr>
      <w:color w:val="3D3F2C"/>
      <w:sz w:val="18"/>
      <w:szCs w:val="18"/>
    </w:rPr>
  </w:style>
  <w:style w:type="character" w:styleId="affe">
    <w:name w:val="Emphasis"/>
    <w:basedOn w:val="a2"/>
    <w:qFormat/>
    <w:rsid w:val="00571A47"/>
    <w:rPr>
      <w:i/>
      <w:iCs/>
    </w:rPr>
  </w:style>
  <w:style w:type="paragraph" w:customStyle="1" w:styleId="afff">
    <w:name w:val="Знак Знак Знак Знак"/>
    <w:basedOn w:val="a1"/>
    <w:rsid w:val="00637460"/>
    <w:pPr>
      <w:spacing w:before="100" w:beforeAutospacing="1" w:after="100" w:afterAutospacing="1"/>
    </w:pPr>
    <w:rPr>
      <w:rFonts w:ascii="Tahoma" w:hAnsi="Tahoma"/>
      <w:lang w:val="en-US" w:eastAsia="en-US"/>
    </w:rPr>
  </w:style>
  <w:style w:type="paragraph" w:customStyle="1" w:styleId="afff0">
    <w:name w:val="Знак"/>
    <w:basedOn w:val="a1"/>
    <w:rsid w:val="00260303"/>
    <w:pPr>
      <w:widowControl w:val="0"/>
      <w:adjustRightInd w:val="0"/>
      <w:spacing w:after="160" w:line="240" w:lineRule="exact"/>
      <w:jc w:val="right"/>
    </w:pPr>
    <w:rPr>
      <w:lang w:val="en-GB" w:eastAsia="en-US"/>
    </w:rPr>
  </w:style>
  <w:style w:type="paragraph" w:customStyle="1" w:styleId="18">
    <w:name w:val="Знак Знак Знак1 Знак"/>
    <w:basedOn w:val="a1"/>
    <w:rsid w:val="001F1AAB"/>
    <w:pPr>
      <w:spacing w:before="100" w:beforeAutospacing="1" w:after="100" w:afterAutospacing="1"/>
    </w:pPr>
    <w:rPr>
      <w:rFonts w:ascii="Tahoma" w:hAnsi="Tahoma"/>
      <w:lang w:val="en-US" w:eastAsia="en-US"/>
    </w:rPr>
  </w:style>
  <w:style w:type="character" w:customStyle="1" w:styleId="a8">
    <w:name w:val="Основной текст Знак"/>
    <w:aliases w:val=" Знак Знак1"/>
    <w:basedOn w:val="a2"/>
    <w:link w:val="a7"/>
    <w:rsid w:val="00C059AA"/>
    <w:rPr>
      <w:lang w:val="ru-RU" w:eastAsia="ru-RU" w:bidi="ar-SA"/>
    </w:rPr>
  </w:style>
  <w:style w:type="paragraph" w:customStyle="1" w:styleId="19">
    <w:name w:val="Знак Знак Знак1 Знак Знак Знак Знак Знак Знак Знак Знак Знак Знак Знак Знак Знак Знак"/>
    <w:basedOn w:val="a1"/>
    <w:rsid w:val="00C31EDF"/>
    <w:pPr>
      <w:spacing w:before="100" w:beforeAutospacing="1" w:after="100" w:afterAutospacing="1"/>
    </w:pPr>
    <w:rPr>
      <w:rFonts w:ascii="Tahoma" w:hAnsi="Tahoma"/>
      <w:lang w:val="en-US" w:eastAsia="en-US"/>
    </w:rPr>
  </w:style>
  <w:style w:type="character" w:customStyle="1" w:styleId="1a">
    <w:name w:val="Знак Знак1"/>
    <w:basedOn w:val="a2"/>
    <w:rsid w:val="00D96DB6"/>
    <w:rPr>
      <w:sz w:val="24"/>
      <w:szCs w:val="24"/>
      <w:lang w:val="ru-RU" w:eastAsia="ru-RU" w:bidi="ar-SA"/>
    </w:rPr>
  </w:style>
  <w:style w:type="paragraph" w:customStyle="1" w:styleId="BodyBullet">
    <w:name w:val="Body Bullet"/>
    <w:basedOn w:val="a7"/>
    <w:rsid w:val="00DA4B05"/>
    <w:pPr>
      <w:numPr>
        <w:numId w:val="2"/>
      </w:numPr>
      <w:autoSpaceDE w:val="0"/>
      <w:autoSpaceDN w:val="0"/>
      <w:ind w:left="360" w:hanging="360"/>
      <w:jc w:val="both"/>
    </w:pPr>
    <w:rPr>
      <w:sz w:val="24"/>
      <w:szCs w:val="24"/>
    </w:rPr>
  </w:style>
  <w:style w:type="paragraph" w:customStyle="1" w:styleId="2c">
    <w:name w:val="2"/>
    <w:basedOn w:val="a1"/>
    <w:next w:val="20"/>
    <w:autoRedefine/>
    <w:rsid w:val="00DA4B05"/>
    <w:pPr>
      <w:spacing w:after="160" w:line="240" w:lineRule="exact"/>
    </w:pPr>
    <w:rPr>
      <w:sz w:val="24"/>
      <w:lang w:val="en-US" w:eastAsia="en-US"/>
    </w:rPr>
  </w:style>
  <w:style w:type="paragraph" w:styleId="afff1">
    <w:name w:val="List Paragraph"/>
    <w:aliases w:val="Маркер,название"/>
    <w:basedOn w:val="a1"/>
    <w:link w:val="afff2"/>
    <w:uiPriority w:val="34"/>
    <w:qFormat/>
    <w:rsid w:val="009E6EF5"/>
    <w:pPr>
      <w:spacing w:after="200" w:line="276" w:lineRule="auto"/>
      <w:ind w:left="720"/>
      <w:contextualSpacing/>
    </w:pPr>
    <w:rPr>
      <w:rFonts w:ascii="Calibri" w:eastAsia="Calibri" w:hAnsi="Calibri"/>
      <w:sz w:val="22"/>
      <w:szCs w:val="22"/>
      <w:lang w:eastAsia="en-US"/>
    </w:rPr>
  </w:style>
  <w:style w:type="paragraph" w:customStyle="1" w:styleId="1b">
    <w:name w:val="Без интервала1"/>
    <w:rsid w:val="009E6EF5"/>
    <w:pPr>
      <w:suppressAutoHyphens/>
    </w:pPr>
    <w:rPr>
      <w:rFonts w:ascii="Calibri" w:hAnsi="Calibri" w:cs="Calibri"/>
      <w:sz w:val="22"/>
      <w:szCs w:val="22"/>
      <w:lang w:eastAsia="ar-SA"/>
    </w:rPr>
  </w:style>
  <w:style w:type="paragraph" w:customStyle="1" w:styleId="afff3">
    <w:name w:val="Содержимое таблицы"/>
    <w:basedOn w:val="a1"/>
    <w:rsid w:val="009E6EF5"/>
    <w:pPr>
      <w:suppressLineNumbers/>
      <w:suppressAutoHyphens/>
      <w:jc w:val="both"/>
    </w:pPr>
    <w:rPr>
      <w:kern w:val="1"/>
      <w:sz w:val="24"/>
      <w:szCs w:val="24"/>
      <w:lang w:eastAsia="ar-SA"/>
    </w:rPr>
  </w:style>
  <w:style w:type="numbering" w:customStyle="1" w:styleId="1c">
    <w:name w:val="Нет списка1"/>
    <w:next w:val="a4"/>
    <w:semiHidden/>
    <w:rsid w:val="00AC62DB"/>
  </w:style>
  <w:style w:type="paragraph" w:customStyle="1" w:styleId="1d">
    <w:name w:val="Знак Знак1 Знак Знак Знак Знак"/>
    <w:basedOn w:val="a1"/>
    <w:rsid w:val="00426AF2"/>
    <w:pPr>
      <w:spacing w:before="100" w:beforeAutospacing="1" w:after="100" w:afterAutospacing="1"/>
    </w:pPr>
    <w:rPr>
      <w:rFonts w:ascii="Tahoma" w:hAnsi="Tahoma"/>
      <w:lang w:val="en-US" w:eastAsia="en-US"/>
    </w:rPr>
  </w:style>
  <w:style w:type="table" w:styleId="1e">
    <w:name w:val="Table Grid 1"/>
    <w:basedOn w:val="a3"/>
    <w:rsid w:val="00A314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4">
    <w:name w:val="No Spacing"/>
    <w:link w:val="afff5"/>
    <w:uiPriority w:val="1"/>
    <w:qFormat/>
    <w:rsid w:val="00D972ED"/>
    <w:rPr>
      <w:rFonts w:ascii="Calibri" w:eastAsia="Calibri" w:hAnsi="Calibri"/>
      <w:sz w:val="22"/>
      <w:szCs w:val="22"/>
      <w:lang w:eastAsia="en-US"/>
    </w:rPr>
  </w:style>
  <w:style w:type="paragraph" w:customStyle="1" w:styleId="ConsNonformat">
    <w:name w:val="ConsNonformat"/>
    <w:rsid w:val="00FC752D"/>
    <w:pPr>
      <w:widowControl w:val="0"/>
      <w:autoSpaceDE w:val="0"/>
      <w:autoSpaceDN w:val="0"/>
      <w:adjustRightInd w:val="0"/>
      <w:ind w:right="19772"/>
    </w:pPr>
    <w:rPr>
      <w:rFonts w:ascii="Courier New" w:hAnsi="Courier New" w:cs="Courier New"/>
    </w:rPr>
  </w:style>
  <w:style w:type="paragraph" w:customStyle="1" w:styleId="211">
    <w:name w:val="Основной текст 21"/>
    <w:basedOn w:val="a1"/>
    <w:rsid w:val="00B7574C"/>
    <w:pPr>
      <w:widowControl w:val="0"/>
      <w:jc w:val="both"/>
    </w:pPr>
    <w:rPr>
      <w:rFonts w:cs="Arial"/>
      <w:sz w:val="24"/>
      <w:szCs w:val="18"/>
    </w:rPr>
  </w:style>
  <w:style w:type="character" w:customStyle="1" w:styleId="ConsNormal0">
    <w:name w:val="ConsNormal Знак"/>
    <w:link w:val="ConsNormal"/>
    <w:rsid w:val="00847D00"/>
    <w:rPr>
      <w:rFonts w:ascii="Arial" w:hAnsi="Arial"/>
      <w:snapToGrid w:val="0"/>
      <w:lang w:val="ru-RU" w:eastAsia="ru-RU" w:bidi="ar-SA"/>
    </w:rPr>
  </w:style>
  <w:style w:type="character" w:customStyle="1" w:styleId="afc">
    <w:name w:val="Текст Знак"/>
    <w:basedOn w:val="a2"/>
    <w:link w:val="afb"/>
    <w:rsid w:val="00847D00"/>
    <w:rPr>
      <w:rFonts w:ascii="SchoolBookC" w:hAnsi="SchoolBookC"/>
      <w:color w:val="000000"/>
      <w:sz w:val="24"/>
      <w:lang w:val="ru-RU" w:eastAsia="ru-RU" w:bidi="ar-SA"/>
    </w:rPr>
  </w:style>
  <w:style w:type="character" w:customStyle="1" w:styleId="a6">
    <w:name w:val="Основной текст с отступом Знак"/>
    <w:basedOn w:val="a2"/>
    <w:link w:val="a5"/>
    <w:rsid w:val="00B27A77"/>
    <w:rPr>
      <w:sz w:val="24"/>
      <w:szCs w:val="24"/>
    </w:rPr>
  </w:style>
  <w:style w:type="paragraph" w:customStyle="1" w:styleId="afff6">
    <w:name w:val="Âåðõíèé êîëîíòèòóë"/>
    <w:basedOn w:val="a1"/>
    <w:rsid w:val="00B27A77"/>
    <w:pPr>
      <w:tabs>
        <w:tab w:val="center" w:pos="4153"/>
        <w:tab w:val="right" w:pos="8306"/>
      </w:tabs>
    </w:pPr>
    <w:rPr>
      <w:sz w:val="24"/>
    </w:rPr>
  </w:style>
  <w:style w:type="paragraph" w:customStyle="1" w:styleId="Preformat">
    <w:name w:val="Preformat"/>
    <w:rsid w:val="002A0AE5"/>
    <w:pPr>
      <w:widowControl w:val="0"/>
    </w:pPr>
    <w:rPr>
      <w:rFonts w:ascii="Courier New" w:hAnsi="Courier New"/>
    </w:rPr>
  </w:style>
  <w:style w:type="paragraph" w:customStyle="1" w:styleId="NoNumberNormal">
    <w:name w:val="NoNumberNormal"/>
    <w:uiPriority w:val="99"/>
    <w:rsid w:val="002A0AE5"/>
    <w:pPr>
      <w:widowControl w:val="0"/>
      <w:autoSpaceDE w:val="0"/>
      <w:autoSpaceDN w:val="0"/>
      <w:adjustRightInd w:val="0"/>
      <w:ind w:firstLine="720"/>
    </w:pPr>
    <w:rPr>
      <w:rFonts w:ascii="Arial" w:hAnsi="Arial" w:cs="Arial"/>
    </w:rPr>
  </w:style>
  <w:style w:type="paragraph" w:customStyle="1" w:styleId="NoNumberNonformat">
    <w:name w:val="NoNumberNonformat"/>
    <w:uiPriority w:val="99"/>
    <w:rsid w:val="002A0AE5"/>
    <w:pPr>
      <w:widowControl w:val="0"/>
      <w:autoSpaceDE w:val="0"/>
      <w:autoSpaceDN w:val="0"/>
      <w:adjustRightInd w:val="0"/>
    </w:pPr>
    <w:rPr>
      <w:rFonts w:ascii="Courier New" w:hAnsi="Courier New" w:cs="Courier New"/>
    </w:rPr>
  </w:style>
  <w:style w:type="character" w:customStyle="1" w:styleId="apple-style-span">
    <w:name w:val="apple-style-span"/>
    <w:basedOn w:val="a2"/>
    <w:uiPriority w:val="99"/>
    <w:rsid w:val="009C50AC"/>
  </w:style>
  <w:style w:type="paragraph" w:customStyle="1" w:styleId="bspecsepara1">
    <w:name w:val="bspecs__epara1"/>
    <w:basedOn w:val="a1"/>
    <w:rsid w:val="009C50AC"/>
    <w:pPr>
      <w:spacing w:after="192" w:line="215" w:lineRule="atLeast"/>
      <w:ind w:left="752"/>
    </w:pPr>
    <w:rPr>
      <w:rFonts w:ascii="Arial" w:hAnsi="Arial" w:cs="Arial"/>
      <w:color w:val="000000"/>
      <w:sz w:val="15"/>
      <w:szCs w:val="15"/>
    </w:rPr>
  </w:style>
  <w:style w:type="paragraph" w:customStyle="1" w:styleId="firstchild">
    <w:name w:val="first_child"/>
    <w:basedOn w:val="a1"/>
    <w:rsid w:val="009C50AC"/>
    <w:pPr>
      <w:spacing w:before="100" w:beforeAutospacing="1" w:after="100" w:afterAutospacing="1"/>
    </w:pPr>
    <w:rPr>
      <w:sz w:val="24"/>
      <w:szCs w:val="24"/>
    </w:rPr>
  </w:style>
  <w:style w:type="paragraph" w:customStyle="1" w:styleId="lastchild">
    <w:name w:val="last_child"/>
    <w:basedOn w:val="a1"/>
    <w:rsid w:val="009C50AC"/>
    <w:pPr>
      <w:spacing w:before="100" w:beforeAutospacing="1" w:after="100" w:afterAutospacing="1"/>
    </w:pPr>
    <w:rPr>
      <w:sz w:val="24"/>
      <w:szCs w:val="24"/>
    </w:rPr>
  </w:style>
  <w:style w:type="paragraph" w:customStyle="1" w:styleId="1f">
    <w:name w:val="Абзац списка1"/>
    <w:basedOn w:val="a1"/>
    <w:uiPriority w:val="34"/>
    <w:qFormat/>
    <w:rsid w:val="00A049E1"/>
    <w:pPr>
      <w:spacing w:after="200" w:line="276" w:lineRule="auto"/>
      <w:ind w:left="720"/>
      <w:contextualSpacing/>
    </w:pPr>
    <w:rPr>
      <w:rFonts w:ascii="Calibri" w:eastAsia="Calibri" w:hAnsi="Calibri"/>
      <w:sz w:val="22"/>
      <w:szCs w:val="22"/>
    </w:rPr>
  </w:style>
  <w:style w:type="paragraph" w:customStyle="1" w:styleId="Default">
    <w:name w:val="Default"/>
    <w:rsid w:val="00A049E1"/>
    <w:pPr>
      <w:autoSpaceDE w:val="0"/>
      <w:autoSpaceDN w:val="0"/>
      <w:adjustRightInd w:val="0"/>
    </w:pPr>
    <w:rPr>
      <w:color w:val="000000"/>
      <w:sz w:val="24"/>
      <w:szCs w:val="24"/>
    </w:rPr>
  </w:style>
  <w:style w:type="paragraph" w:customStyle="1" w:styleId="1f0">
    <w:name w:val="Абзац списка1"/>
    <w:basedOn w:val="a1"/>
    <w:qFormat/>
    <w:rsid w:val="00A049E1"/>
    <w:pPr>
      <w:spacing w:after="200" w:line="276" w:lineRule="auto"/>
      <w:ind w:left="720"/>
      <w:contextualSpacing/>
    </w:pPr>
    <w:rPr>
      <w:rFonts w:ascii="Calibri" w:hAnsi="Calibri"/>
      <w:sz w:val="22"/>
      <w:szCs w:val="22"/>
    </w:rPr>
  </w:style>
  <w:style w:type="character" w:customStyle="1" w:styleId="afff2">
    <w:name w:val="Абзац списка Знак"/>
    <w:aliases w:val="Маркер Знак,название Знак"/>
    <w:link w:val="afff1"/>
    <w:uiPriority w:val="34"/>
    <w:locked/>
    <w:rsid w:val="00CE5416"/>
    <w:rPr>
      <w:rFonts w:ascii="Calibri" w:eastAsia="Calibri" w:hAnsi="Calibri"/>
      <w:sz w:val="22"/>
      <w:szCs w:val="22"/>
      <w:lang w:eastAsia="en-US"/>
    </w:rPr>
  </w:style>
  <w:style w:type="character" w:customStyle="1" w:styleId="11">
    <w:name w:val="Заголовок 1 Знак"/>
    <w:aliases w:val="Заголовок 1 Знак2 Знак1,Заголовок 1 Знак1 Знак Знак1,Заголовок 1 Знак Знак Знак Знак1,Заголовок 1 Знак Знак1 Знак Знак1,Заголовок 1 Знак Знак2 Знак1"/>
    <w:basedOn w:val="a2"/>
    <w:link w:val="10"/>
    <w:uiPriority w:val="9"/>
    <w:locked/>
    <w:rsid w:val="00882791"/>
    <w:rPr>
      <w:sz w:val="26"/>
    </w:rPr>
  </w:style>
  <w:style w:type="character" w:customStyle="1" w:styleId="21">
    <w:name w:val="Заголовок 2 Знак"/>
    <w:basedOn w:val="a2"/>
    <w:link w:val="20"/>
    <w:locked/>
    <w:rsid w:val="00882791"/>
    <w:rPr>
      <w:rFonts w:ascii="Courier New" w:hAnsi="Courier New"/>
      <w:b/>
      <w:sz w:val="28"/>
    </w:rPr>
  </w:style>
  <w:style w:type="character" w:customStyle="1" w:styleId="40">
    <w:name w:val="Заголовок 4 Знак"/>
    <w:basedOn w:val="a2"/>
    <w:link w:val="4"/>
    <w:locked/>
    <w:rsid w:val="00882791"/>
    <w:rPr>
      <w:b/>
      <w:i/>
    </w:rPr>
  </w:style>
  <w:style w:type="character" w:customStyle="1" w:styleId="apple-converted-space">
    <w:name w:val="apple-converted-space"/>
    <w:rsid w:val="00882791"/>
  </w:style>
  <w:style w:type="character" w:styleId="afff7">
    <w:name w:val="Strong"/>
    <w:basedOn w:val="a2"/>
    <w:uiPriority w:val="22"/>
    <w:qFormat/>
    <w:rsid w:val="00882791"/>
    <w:rPr>
      <w:rFonts w:cs="Times New Roman"/>
      <w:b/>
    </w:rPr>
  </w:style>
  <w:style w:type="character" w:customStyle="1" w:styleId="af0">
    <w:name w:val="Текст выноски Знак"/>
    <w:basedOn w:val="a2"/>
    <w:link w:val="af"/>
    <w:uiPriority w:val="99"/>
    <w:semiHidden/>
    <w:locked/>
    <w:rsid w:val="00882791"/>
    <w:rPr>
      <w:rFonts w:ascii="Tahoma" w:hAnsi="Tahoma" w:cs="Tahoma"/>
      <w:sz w:val="16"/>
      <w:szCs w:val="16"/>
    </w:rPr>
  </w:style>
  <w:style w:type="paragraph" w:customStyle="1" w:styleId="Style6">
    <w:name w:val="Style6"/>
    <w:basedOn w:val="a1"/>
    <w:uiPriority w:val="99"/>
    <w:rsid w:val="00882791"/>
    <w:pPr>
      <w:widowControl w:val="0"/>
      <w:autoSpaceDE w:val="0"/>
      <w:autoSpaceDN w:val="0"/>
      <w:adjustRightInd w:val="0"/>
      <w:spacing w:line="230" w:lineRule="exact"/>
    </w:pPr>
    <w:rPr>
      <w:sz w:val="24"/>
      <w:szCs w:val="24"/>
    </w:rPr>
  </w:style>
  <w:style w:type="character" w:customStyle="1" w:styleId="FontStyle109">
    <w:name w:val="Font Style109"/>
    <w:uiPriority w:val="99"/>
    <w:rsid w:val="00882791"/>
    <w:rPr>
      <w:rFonts w:ascii="Times New Roman" w:hAnsi="Times New Roman"/>
      <w:sz w:val="16"/>
    </w:rPr>
  </w:style>
  <w:style w:type="character" w:customStyle="1" w:styleId="160">
    <w:name w:val="Основной текст (16)_"/>
    <w:link w:val="161"/>
    <w:uiPriority w:val="99"/>
    <w:locked/>
    <w:rsid w:val="00882791"/>
    <w:rPr>
      <w:sz w:val="23"/>
      <w:shd w:val="clear" w:color="auto" w:fill="FFFFFF"/>
    </w:rPr>
  </w:style>
  <w:style w:type="paragraph" w:customStyle="1" w:styleId="161">
    <w:name w:val="Основной текст (16)"/>
    <w:basedOn w:val="a1"/>
    <w:link w:val="160"/>
    <w:uiPriority w:val="99"/>
    <w:rsid w:val="00882791"/>
    <w:pPr>
      <w:shd w:val="clear" w:color="auto" w:fill="FFFFFF"/>
      <w:spacing w:line="240" w:lineRule="atLeast"/>
    </w:pPr>
    <w:rPr>
      <w:sz w:val="23"/>
    </w:rPr>
  </w:style>
  <w:style w:type="character" w:customStyle="1" w:styleId="ae">
    <w:name w:val="Верхний колонтитул Знак"/>
    <w:basedOn w:val="a2"/>
    <w:link w:val="ad"/>
    <w:uiPriority w:val="99"/>
    <w:locked/>
    <w:rsid w:val="00882791"/>
  </w:style>
  <w:style w:type="character" w:customStyle="1" w:styleId="ab">
    <w:name w:val="Нижний колонтитул Знак"/>
    <w:basedOn w:val="a2"/>
    <w:link w:val="aa"/>
    <w:locked/>
    <w:rsid w:val="00882791"/>
  </w:style>
  <w:style w:type="character" w:customStyle="1" w:styleId="53">
    <w:name w:val="Основной текст (5)_"/>
    <w:link w:val="54"/>
    <w:locked/>
    <w:rsid w:val="00882791"/>
    <w:rPr>
      <w:b/>
      <w:sz w:val="26"/>
      <w:shd w:val="clear" w:color="auto" w:fill="FFFFFF"/>
    </w:rPr>
  </w:style>
  <w:style w:type="paragraph" w:customStyle="1" w:styleId="54">
    <w:name w:val="Основной текст (5)"/>
    <w:basedOn w:val="a1"/>
    <w:link w:val="53"/>
    <w:rsid w:val="00882791"/>
    <w:pPr>
      <w:shd w:val="clear" w:color="auto" w:fill="FFFFFF"/>
      <w:spacing w:before="240" w:after="180" w:line="370" w:lineRule="exact"/>
      <w:jc w:val="both"/>
    </w:pPr>
    <w:rPr>
      <w:b/>
      <w:sz w:val="26"/>
    </w:rPr>
  </w:style>
  <w:style w:type="character" w:customStyle="1" w:styleId="af3">
    <w:name w:val="Заголовок Знак"/>
    <w:basedOn w:val="a2"/>
    <w:link w:val="af2"/>
    <w:locked/>
    <w:rsid w:val="00882791"/>
    <w:rPr>
      <w:b/>
      <w:sz w:val="24"/>
    </w:rPr>
  </w:style>
  <w:style w:type="character" w:customStyle="1" w:styleId="afff8">
    <w:name w:val="Не вступил в силу"/>
    <w:uiPriority w:val="99"/>
    <w:rsid w:val="00882791"/>
    <w:rPr>
      <w:color w:val="008080"/>
      <w:sz w:val="20"/>
    </w:rPr>
  </w:style>
  <w:style w:type="character" w:customStyle="1" w:styleId="FontStyle21">
    <w:name w:val="Font Style21"/>
    <w:uiPriority w:val="99"/>
    <w:rsid w:val="00882791"/>
    <w:rPr>
      <w:rFonts w:ascii="Calibri" w:hAnsi="Calibri"/>
      <w:sz w:val="22"/>
    </w:rPr>
  </w:style>
  <w:style w:type="paragraph" w:customStyle="1" w:styleId="ConsPlusCell">
    <w:name w:val="ConsPlusCell"/>
    <w:rsid w:val="00882791"/>
    <w:pPr>
      <w:autoSpaceDE w:val="0"/>
      <w:autoSpaceDN w:val="0"/>
      <w:adjustRightInd w:val="0"/>
    </w:pPr>
    <w:rPr>
      <w:sz w:val="22"/>
      <w:szCs w:val="22"/>
    </w:rPr>
  </w:style>
  <w:style w:type="character" w:customStyle="1" w:styleId="23">
    <w:name w:val="Основной текст 2 Знак"/>
    <w:basedOn w:val="a2"/>
    <w:link w:val="22"/>
    <w:rsid w:val="00655C24"/>
  </w:style>
  <w:style w:type="paragraph" w:customStyle="1" w:styleId="1f1">
    <w:name w:val="Знак Знак Знак Знак Знак1 Знак"/>
    <w:basedOn w:val="a1"/>
    <w:rsid w:val="00655C24"/>
    <w:pPr>
      <w:spacing w:after="160" w:line="240" w:lineRule="exact"/>
    </w:pPr>
    <w:rPr>
      <w:rFonts w:ascii="Verdana" w:hAnsi="Verdana" w:cs="Verdana"/>
      <w:lang w:val="en-US" w:eastAsia="en-US"/>
    </w:rPr>
  </w:style>
  <w:style w:type="character" w:customStyle="1" w:styleId="30">
    <w:name w:val="Заголовок 3 Знак"/>
    <w:basedOn w:val="a2"/>
    <w:link w:val="3"/>
    <w:rsid w:val="00655C24"/>
    <w:rPr>
      <w:b/>
      <w:sz w:val="22"/>
    </w:rPr>
  </w:style>
  <w:style w:type="character" w:customStyle="1" w:styleId="50">
    <w:name w:val="Заголовок 5 Знак"/>
    <w:basedOn w:val="a2"/>
    <w:link w:val="5"/>
    <w:rsid w:val="00655C24"/>
    <w:rPr>
      <w:sz w:val="22"/>
    </w:rPr>
  </w:style>
  <w:style w:type="character" w:customStyle="1" w:styleId="60">
    <w:name w:val="Заголовок 6 Знак"/>
    <w:basedOn w:val="a2"/>
    <w:link w:val="6"/>
    <w:rsid w:val="00655C24"/>
    <w:rPr>
      <w:b/>
      <w:sz w:val="22"/>
    </w:rPr>
  </w:style>
  <w:style w:type="character" w:customStyle="1" w:styleId="70">
    <w:name w:val="Заголовок 7 Знак"/>
    <w:basedOn w:val="a2"/>
    <w:link w:val="7"/>
    <w:rsid w:val="00655C24"/>
    <w:rPr>
      <w:sz w:val="36"/>
    </w:rPr>
  </w:style>
  <w:style w:type="character" w:customStyle="1" w:styleId="80">
    <w:name w:val="Заголовок 8 Знак"/>
    <w:basedOn w:val="a2"/>
    <w:link w:val="8"/>
    <w:rsid w:val="00655C24"/>
    <w:rPr>
      <w:sz w:val="28"/>
    </w:rPr>
  </w:style>
  <w:style w:type="character" w:customStyle="1" w:styleId="90">
    <w:name w:val="Заголовок 9 Знак"/>
    <w:basedOn w:val="a2"/>
    <w:link w:val="9"/>
    <w:rsid w:val="00655C24"/>
    <w:rPr>
      <w:sz w:val="26"/>
    </w:rPr>
  </w:style>
  <w:style w:type="character" w:customStyle="1" w:styleId="111">
    <w:name w:val="Заголовок 1 Знак1"/>
    <w:aliases w:val="Заголовок 1 Знак Знак,Заголовок 1 Знак2 Знак,Заголовок 1 Знак1 Знак Знак,Заголовок 1 Знак Знак Знак Знак,Заголовок 1 Знак Знак1 Знак Знак,Заголовок 1 Знак Знак2 Знак,Document Header1 Знак2,H1 Знак,Заголовок 1 Знак2 Знак Знак"/>
    <w:basedOn w:val="a2"/>
    <w:rsid w:val="00655C24"/>
    <w:rPr>
      <w:rFonts w:ascii="Arial" w:eastAsia="Times New Roman" w:hAnsi="Arial" w:cs="Arial"/>
      <w:b/>
      <w:bCs/>
      <w:kern w:val="32"/>
      <w:sz w:val="32"/>
      <w:szCs w:val="32"/>
    </w:rPr>
  </w:style>
  <w:style w:type="character" w:customStyle="1" w:styleId="32">
    <w:name w:val="Основной текст 3 Знак"/>
    <w:basedOn w:val="a2"/>
    <w:link w:val="31"/>
    <w:rsid w:val="00655C24"/>
    <w:rPr>
      <w:sz w:val="16"/>
      <w:szCs w:val="16"/>
    </w:rPr>
  </w:style>
  <w:style w:type="character" w:customStyle="1" w:styleId="af7">
    <w:name w:val="Подзаголовок Знак"/>
    <w:basedOn w:val="a2"/>
    <w:link w:val="af6"/>
    <w:rsid w:val="00655C24"/>
    <w:rPr>
      <w:rFonts w:ascii="Arial" w:hAnsi="Arial"/>
      <w:sz w:val="24"/>
    </w:rPr>
  </w:style>
  <w:style w:type="character" w:customStyle="1" w:styleId="1f2">
    <w:name w:val="Подзаголовок Знак1"/>
    <w:basedOn w:val="a2"/>
    <w:uiPriority w:val="11"/>
    <w:rsid w:val="00655C24"/>
    <w:rPr>
      <w:rFonts w:ascii="Cambria" w:eastAsia="Times New Roman" w:hAnsi="Cambria" w:cs="Times New Roman"/>
      <w:sz w:val="24"/>
      <w:szCs w:val="24"/>
    </w:rPr>
  </w:style>
  <w:style w:type="paragraph" w:customStyle="1" w:styleId="1f3">
    <w:name w:val="Обычный1"/>
    <w:rsid w:val="00655C24"/>
    <w:pPr>
      <w:widowControl w:val="0"/>
      <w:snapToGrid w:val="0"/>
    </w:pPr>
  </w:style>
  <w:style w:type="character" w:customStyle="1" w:styleId="FontStyle44">
    <w:name w:val="Font Style44"/>
    <w:basedOn w:val="a2"/>
    <w:rsid w:val="00655C24"/>
    <w:rPr>
      <w:rFonts w:ascii="Times New Roman" w:hAnsi="Times New Roman" w:cs="Times New Roman" w:hint="default"/>
      <w:sz w:val="22"/>
      <w:szCs w:val="22"/>
    </w:rPr>
  </w:style>
  <w:style w:type="paragraph" w:customStyle="1" w:styleId="style1">
    <w:name w:val="style1"/>
    <w:basedOn w:val="a1"/>
    <w:rsid w:val="00655C24"/>
    <w:pPr>
      <w:spacing w:before="100" w:beforeAutospacing="1" w:after="100" w:afterAutospacing="1"/>
    </w:pPr>
    <w:rPr>
      <w:rFonts w:ascii="Verdana" w:hAnsi="Verdana"/>
    </w:rPr>
  </w:style>
  <w:style w:type="paragraph" w:customStyle="1" w:styleId="ConsPlusTitle">
    <w:name w:val="ConsPlusTitle"/>
    <w:rsid w:val="00655C24"/>
    <w:pPr>
      <w:widowControl w:val="0"/>
      <w:autoSpaceDE w:val="0"/>
      <w:autoSpaceDN w:val="0"/>
      <w:adjustRightInd w:val="0"/>
    </w:pPr>
    <w:rPr>
      <w:rFonts w:ascii="Arial" w:hAnsi="Arial" w:cs="Arial"/>
      <w:b/>
      <w:bCs/>
      <w:sz w:val="16"/>
      <w:szCs w:val="16"/>
    </w:rPr>
  </w:style>
  <w:style w:type="character" w:customStyle="1" w:styleId="3b">
    <w:name w:val="Знак3 Знак"/>
    <w:basedOn w:val="a2"/>
    <w:rsid w:val="00655C24"/>
    <w:rPr>
      <w:b/>
      <w:bCs/>
      <w:sz w:val="24"/>
      <w:szCs w:val="24"/>
      <w:lang w:val="ru-RU" w:eastAsia="ru-RU" w:bidi="ar-SA"/>
    </w:rPr>
  </w:style>
  <w:style w:type="character" w:customStyle="1" w:styleId="1f4">
    <w:name w:val="Знак1 Знак"/>
    <w:basedOn w:val="a2"/>
    <w:rsid w:val="00655C24"/>
    <w:rPr>
      <w:rFonts w:ascii="Arial" w:hAnsi="Arial"/>
      <w:b/>
      <w:sz w:val="22"/>
      <w:szCs w:val="24"/>
      <w:lang w:val="ru-RU" w:eastAsia="ru-RU" w:bidi="ar-SA"/>
    </w:rPr>
  </w:style>
  <w:style w:type="paragraph" w:customStyle="1" w:styleId="2-11">
    <w:name w:val="содержание2-11"/>
    <w:basedOn w:val="a1"/>
    <w:rsid w:val="00655C24"/>
    <w:pPr>
      <w:spacing w:after="60"/>
      <w:jc w:val="both"/>
    </w:pPr>
    <w:rPr>
      <w:sz w:val="24"/>
      <w:szCs w:val="24"/>
      <w:lang w:eastAsia="ar-SA"/>
    </w:rPr>
  </w:style>
  <w:style w:type="paragraph" w:customStyle="1" w:styleId="3c">
    <w:name w:val="Раздел 3"/>
    <w:basedOn w:val="a1"/>
    <w:rsid w:val="00655C24"/>
    <w:pPr>
      <w:spacing w:before="120" w:after="120"/>
      <w:jc w:val="center"/>
    </w:pPr>
    <w:rPr>
      <w:b/>
      <w:sz w:val="24"/>
      <w:lang w:eastAsia="ar-SA"/>
    </w:rPr>
  </w:style>
  <w:style w:type="paragraph" w:customStyle="1" w:styleId="Heading">
    <w:name w:val="Heading"/>
    <w:rsid w:val="00655C24"/>
    <w:pPr>
      <w:widowControl w:val="0"/>
      <w:autoSpaceDE w:val="0"/>
      <w:autoSpaceDN w:val="0"/>
      <w:adjustRightInd w:val="0"/>
    </w:pPr>
    <w:rPr>
      <w:rFonts w:ascii="Arial" w:hAnsi="Arial" w:cs="Arial"/>
      <w:b/>
      <w:bCs/>
      <w:sz w:val="22"/>
      <w:szCs w:val="22"/>
    </w:rPr>
  </w:style>
  <w:style w:type="paragraph" w:customStyle="1" w:styleId="afff9">
    <w:name w:val="Глава"/>
    <w:basedOn w:val="10"/>
    <w:next w:val="a7"/>
    <w:rsid w:val="00655C24"/>
    <w:pPr>
      <w:widowControl w:val="0"/>
      <w:jc w:val="center"/>
    </w:pPr>
    <w:rPr>
      <w:b/>
      <w:color w:val="000000"/>
      <w:sz w:val="28"/>
      <w:szCs w:val="24"/>
    </w:rPr>
  </w:style>
  <w:style w:type="paragraph" w:customStyle="1" w:styleId="BodyText22">
    <w:name w:val="Body Text 22"/>
    <w:basedOn w:val="a1"/>
    <w:rsid w:val="00655C24"/>
    <w:pPr>
      <w:jc w:val="center"/>
    </w:pPr>
    <w:rPr>
      <w:b/>
      <w:sz w:val="22"/>
    </w:rPr>
  </w:style>
  <w:style w:type="paragraph" w:customStyle="1" w:styleId="310">
    <w:name w:val="Основной текст 31"/>
    <w:basedOn w:val="a1"/>
    <w:rsid w:val="00655C24"/>
    <w:pPr>
      <w:tabs>
        <w:tab w:val="left" w:pos="426"/>
      </w:tabs>
      <w:jc w:val="both"/>
    </w:pPr>
    <w:rPr>
      <w:sz w:val="24"/>
    </w:rPr>
  </w:style>
  <w:style w:type="paragraph" w:customStyle="1" w:styleId="Iniiaiieoaeno2">
    <w:name w:val="Iniiaiie oaeno 2"/>
    <w:basedOn w:val="a1"/>
    <w:rsid w:val="00655C24"/>
    <w:pPr>
      <w:widowControl w:val="0"/>
      <w:overflowPunct w:val="0"/>
      <w:autoSpaceDE w:val="0"/>
      <w:autoSpaceDN w:val="0"/>
      <w:adjustRightInd w:val="0"/>
      <w:jc w:val="both"/>
      <w:textAlignment w:val="baseline"/>
    </w:pPr>
    <w:rPr>
      <w:b/>
      <w:sz w:val="24"/>
    </w:rPr>
  </w:style>
  <w:style w:type="paragraph" w:customStyle="1" w:styleId="afffa">
    <w:name w:val="Îáû÷íûé"/>
    <w:rsid w:val="00655C24"/>
    <w:pPr>
      <w:overflowPunct w:val="0"/>
      <w:autoSpaceDE w:val="0"/>
      <w:autoSpaceDN w:val="0"/>
      <w:adjustRightInd w:val="0"/>
      <w:textAlignment w:val="baseline"/>
    </w:pPr>
  </w:style>
  <w:style w:type="paragraph" w:customStyle="1" w:styleId="afffb">
    <w:name w:val="Знак Знак Знак Знак Знак"/>
    <w:basedOn w:val="a1"/>
    <w:rsid w:val="00655C24"/>
    <w:pPr>
      <w:spacing w:after="160" w:line="240" w:lineRule="exact"/>
    </w:pPr>
    <w:rPr>
      <w:rFonts w:ascii="Verdana" w:hAnsi="Verdana" w:cs="Verdana"/>
      <w:lang w:val="en-US" w:eastAsia="en-US"/>
    </w:rPr>
  </w:style>
  <w:style w:type="paragraph" w:customStyle="1" w:styleId="a0">
    <w:name w:val="Стиль текста"/>
    <w:basedOn w:val="a7"/>
    <w:rsid w:val="00655C24"/>
    <w:pPr>
      <w:keepLines/>
      <w:numPr>
        <w:numId w:val="3"/>
      </w:numPr>
      <w:tabs>
        <w:tab w:val="clear" w:pos="360"/>
      </w:tabs>
      <w:spacing w:before="60" w:after="60"/>
      <w:ind w:left="0" w:firstLine="0"/>
      <w:jc w:val="both"/>
    </w:pPr>
    <w:rPr>
      <w:sz w:val="24"/>
    </w:rPr>
  </w:style>
  <w:style w:type="paragraph" w:customStyle="1" w:styleId="a">
    <w:name w:val="Знак Знак Знак Знак Знак Знак Знак Знак Знак"/>
    <w:basedOn w:val="a1"/>
    <w:rsid w:val="00655C24"/>
    <w:pPr>
      <w:widowControl w:val="0"/>
      <w:numPr>
        <w:numId w:val="4"/>
      </w:numPr>
      <w:tabs>
        <w:tab w:val="clear" w:pos="1492"/>
      </w:tabs>
      <w:adjustRightInd w:val="0"/>
      <w:spacing w:after="160" w:line="240" w:lineRule="exact"/>
      <w:ind w:left="0" w:firstLine="0"/>
      <w:jc w:val="right"/>
    </w:pPr>
    <w:rPr>
      <w:lang w:val="en-GB" w:eastAsia="en-US"/>
    </w:rPr>
  </w:style>
  <w:style w:type="paragraph" w:customStyle="1" w:styleId="afffc">
    <w:name w:val="Таблица шапка"/>
    <w:basedOn w:val="a1"/>
    <w:uiPriority w:val="99"/>
    <w:rsid w:val="00022414"/>
    <w:pPr>
      <w:keepNext/>
      <w:spacing w:before="40" w:after="40"/>
    </w:pPr>
    <w:rPr>
      <w:sz w:val="18"/>
      <w:szCs w:val="18"/>
    </w:rPr>
  </w:style>
  <w:style w:type="paragraph" w:customStyle="1" w:styleId="afffd">
    <w:name w:val="Таблица текст"/>
    <w:basedOn w:val="a1"/>
    <w:uiPriority w:val="99"/>
    <w:rsid w:val="00022414"/>
    <w:pPr>
      <w:spacing w:before="40" w:after="40"/>
      <w:ind w:left="57" w:right="57"/>
    </w:pPr>
    <w:rPr>
      <w:sz w:val="24"/>
      <w:szCs w:val="24"/>
    </w:rPr>
  </w:style>
  <w:style w:type="paragraph" w:customStyle="1" w:styleId="-3">
    <w:name w:val="Пункт-3 подзаголовок"/>
    <w:basedOn w:val="a1"/>
    <w:uiPriority w:val="99"/>
    <w:rsid w:val="00022414"/>
    <w:pPr>
      <w:keepNext/>
      <w:tabs>
        <w:tab w:val="num" w:pos="1134"/>
      </w:tabs>
      <w:spacing w:before="360" w:after="120" w:line="288" w:lineRule="auto"/>
      <w:ind w:left="2160" w:hanging="360"/>
      <w:jc w:val="both"/>
      <w:outlineLvl w:val="2"/>
    </w:pPr>
    <w:rPr>
      <w:b/>
      <w:sz w:val="28"/>
      <w:szCs w:val="28"/>
    </w:rPr>
  </w:style>
  <w:style w:type="paragraph" w:customStyle="1" w:styleId="afffe">
    <w:name w:val="Заголовок формы"/>
    <w:basedOn w:val="a1"/>
    <w:next w:val="a1"/>
    <w:uiPriority w:val="99"/>
    <w:rsid w:val="00022414"/>
    <w:pPr>
      <w:keepNext/>
      <w:suppressAutoHyphens/>
      <w:spacing w:before="360" w:after="120"/>
      <w:jc w:val="center"/>
    </w:pPr>
    <w:rPr>
      <w:b/>
      <w:caps/>
      <w:sz w:val="28"/>
      <w:szCs w:val="28"/>
    </w:rPr>
  </w:style>
  <w:style w:type="paragraph" w:customStyle="1" w:styleId="212">
    <w:name w:val="Основной текст с отступом 21"/>
    <w:basedOn w:val="a1"/>
    <w:rsid w:val="00F14134"/>
    <w:pPr>
      <w:suppressAutoHyphens/>
      <w:spacing w:after="120" w:line="480" w:lineRule="auto"/>
      <w:ind w:left="283"/>
      <w:jc w:val="both"/>
    </w:pPr>
    <w:rPr>
      <w:rFonts w:cs="Calibri"/>
      <w:sz w:val="24"/>
      <w:szCs w:val="24"/>
      <w:lang w:eastAsia="ar-SA"/>
    </w:rPr>
  </w:style>
  <w:style w:type="paragraph" w:styleId="affff">
    <w:name w:val="caption"/>
    <w:basedOn w:val="a1"/>
    <w:next w:val="a1"/>
    <w:qFormat/>
    <w:rsid w:val="00F14134"/>
    <w:rPr>
      <w:rFonts w:ascii="Calibri" w:hAnsi="Calibri" w:cs="Calibri"/>
      <w:b/>
      <w:bCs/>
      <w:sz w:val="26"/>
      <w:szCs w:val="26"/>
    </w:rPr>
  </w:style>
  <w:style w:type="paragraph" w:customStyle="1" w:styleId="TimesNewRoman">
    <w:name w:val="Обычный + Times New Roman"/>
    <w:aliases w:val="12 пт,После:  0 пт,Междустр.интервал:  одинарный"/>
    <w:basedOn w:val="a1"/>
    <w:rsid w:val="00F14134"/>
    <w:rPr>
      <w:rFonts w:ascii="Calibri" w:hAnsi="Calibri"/>
      <w:color w:val="000000"/>
      <w:sz w:val="22"/>
      <w:szCs w:val="22"/>
    </w:rPr>
  </w:style>
  <w:style w:type="character" w:customStyle="1" w:styleId="field-value">
    <w:name w:val="field-value"/>
    <w:basedOn w:val="a2"/>
    <w:rsid w:val="007623D9"/>
  </w:style>
  <w:style w:type="character" w:customStyle="1" w:styleId="coin">
    <w:name w:val="coin"/>
    <w:rsid w:val="007623D9"/>
  </w:style>
  <w:style w:type="character" w:customStyle="1" w:styleId="affff0">
    <w:name w:val="Гипертекстовая ссылка"/>
    <w:basedOn w:val="a2"/>
    <w:uiPriority w:val="99"/>
    <w:rsid w:val="00765490"/>
    <w:rPr>
      <w:b/>
      <w:bCs/>
      <w:color w:val="106BBE"/>
    </w:rPr>
  </w:style>
  <w:style w:type="character" w:customStyle="1" w:styleId="100">
    <w:name w:val="Основной текст (10)"/>
    <w:rsid w:val="00A6276B"/>
    <w:rPr>
      <w:sz w:val="19"/>
      <w:szCs w:val="19"/>
      <w:u w:val="single"/>
      <w:lang w:bidi="ar-SA"/>
    </w:rPr>
  </w:style>
  <w:style w:type="character" w:customStyle="1" w:styleId="101">
    <w:name w:val="Основной текст (10)_"/>
    <w:link w:val="1010"/>
    <w:locked/>
    <w:rsid w:val="00A6276B"/>
    <w:rPr>
      <w:sz w:val="19"/>
      <w:szCs w:val="19"/>
      <w:shd w:val="clear" w:color="auto" w:fill="FFFFFF"/>
    </w:rPr>
  </w:style>
  <w:style w:type="paragraph" w:customStyle="1" w:styleId="1010">
    <w:name w:val="Основной текст (10)1"/>
    <w:basedOn w:val="a1"/>
    <w:link w:val="101"/>
    <w:rsid w:val="00A6276B"/>
    <w:pPr>
      <w:shd w:val="clear" w:color="auto" w:fill="FFFFFF"/>
      <w:spacing w:line="240" w:lineRule="atLeast"/>
    </w:pPr>
    <w:rPr>
      <w:sz w:val="19"/>
      <w:szCs w:val="19"/>
    </w:rPr>
  </w:style>
  <w:style w:type="character" w:customStyle="1" w:styleId="9pt">
    <w:name w:val="Основной текст + 9 pt"/>
    <w:rsid w:val="0088220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fff1">
    <w:name w:val="Основной текст_"/>
    <w:link w:val="55"/>
    <w:rsid w:val="00205F55"/>
    <w:rPr>
      <w:shd w:val="clear" w:color="auto" w:fill="FFFFFF"/>
    </w:rPr>
  </w:style>
  <w:style w:type="character" w:customStyle="1" w:styleId="2d">
    <w:name w:val="Основной текст2"/>
    <w:rsid w:val="00205F5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paragraph" w:customStyle="1" w:styleId="55">
    <w:name w:val="Основной текст5"/>
    <w:basedOn w:val="a1"/>
    <w:link w:val="affff1"/>
    <w:rsid w:val="00205F55"/>
    <w:pPr>
      <w:widowControl w:val="0"/>
      <w:shd w:val="clear" w:color="auto" w:fill="FFFFFF"/>
      <w:spacing w:line="269" w:lineRule="exact"/>
      <w:ind w:hanging="1800"/>
      <w:jc w:val="both"/>
    </w:pPr>
  </w:style>
  <w:style w:type="character" w:customStyle="1" w:styleId="3d">
    <w:name w:val="Основной текст (3)_"/>
    <w:link w:val="3e"/>
    <w:rsid w:val="00205F55"/>
    <w:rPr>
      <w:b/>
      <w:bCs/>
      <w:shd w:val="clear" w:color="auto" w:fill="FFFFFF"/>
    </w:rPr>
  </w:style>
  <w:style w:type="character" w:customStyle="1" w:styleId="44">
    <w:name w:val="Основной текст (4)_"/>
    <w:link w:val="45"/>
    <w:rsid w:val="00205F55"/>
    <w:rPr>
      <w:b/>
      <w:bCs/>
      <w:shd w:val="clear" w:color="auto" w:fill="FFFFFF"/>
    </w:rPr>
  </w:style>
  <w:style w:type="character" w:customStyle="1" w:styleId="46">
    <w:name w:val="Основной текст (4) + Не полужирный"/>
    <w:rsid w:val="00205F5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e">
    <w:name w:val="Подпись к таблице (2)_"/>
    <w:link w:val="2f"/>
    <w:rsid w:val="00205F55"/>
    <w:rPr>
      <w:shd w:val="clear" w:color="auto" w:fill="FFFFFF"/>
    </w:rPr>
  </w:style>
  <w:style w:type="character" w:customStyle="1" w:styleId="affff2">
    <w:name w:val="Основной текст + Полужирный"/>
    <w:rsid w:val="00205F55"/>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ru-RU"/>
    </w:rPr>
  </w:style>
  <w:style w:type="paragraph" w:customStyle="1" w:styleId="3e">
    <w:name w:val="Основной текст (3)"/>
    <w:basedOn w:val="a1"/>
    <w:link w:val="3d"/>
    <w:rsid w:val="00205F55"/>
    <w:pPr>
      <w:widowControl w:val="0"/>
      <w:shd w:val="clear" w:color="auto" w:fill="FFFFFF"/>
      <w:spacing w:line="0" w:lineRule="atLeast"/>
      <w:jc w:val="center"/>
    </w:pPr>
    <w:rPr>
      <w:b/>
      <w:bCs/>
    </w:rPr>
  </w:style>
  <w:style w:type="paragraph" w:customStyle="1" w:styleId="45">
    <w:name w:val="Основной текст (4)"/>
    <w:basedOn w:val="a1"/>
    <w:link w:val="44"/>
    <w:rsid w:val="00205F55"/>
    <w:pPr>
      <w:widowControl w:val="0"/>
      <w:shd w:val="clear" w:color="auto" w:fill="FFFFFF"/>
      <w:spacing w:line="0" w:lineRule="atLeast"/>
      <w:jc w:val="both"/>
    </w:pPr>
    <w:rPr>
      <w:b/>
      <w:bCs/>
    </w:rPr>
  </w:style>
  <w:style w:type="paragraph" w:customStyle="1" w:styleId="2f">
    <w:name w:val="Подпись к таблице (2)"/>
    <w:basedOn w:val="a1"/>
    <w:link w:val="2e"/>
    <w:rsid w:val="00205F55"/>
    <w:pPr>
      <w:widowControl w:val="0"/>
      <w:shd w:val="clear" w:color="auto" w:fill="FFFFFF"/>
      <w:spacing w:line="254" w:lineRule="exact"/>
    </w:pPr>
  </w:style>
  <w:style w:type="character" w:customStyle="1" w:styleId="81">
    <w:name w:val="Основной текст (8)_"/>
    <w:link w:val="82"/>
    <w:locked/>
    <w:rsid w:val="000C196C"/>
    <w:rPr>
      <w:sz w:val="12"/>
      <w:szCs w:val="12"/>
      <w:shd w:val="clear" w:color="auto" w:fill="FFFFFF"/>
    </w:rPr>
  </w:style>
  <w:style w:type="paragraph" w:customStyle="1" w:styleId="82">
    <w:name w:val="Основной текст (8)"/>
    <w:basedOn w:val="a1"/>
    <w:link w:val="81"/>
    <w:rsid w:val="000C196C"/>
    <w:pPr>
      <w:shd w:val="clear" w:color="auto" w:fill="FFFFFF"/>
      <w:spacing w:after="180" w:line="240" w:lineRule="atLeast"/>
    </w:pPr>
    <w:rPr>
      <w:sz w:val="12"/>
      <w:szCs w:val="12"/>
    </w:rPr>
  </w:style>
  <w:style w:type="paragraph" w:customStyle="1" w:styleId="xl24">
    <w:name w:val="xl24"/>
    <w:basedOn w:val="a1"/>
    <w:rsid w:val="000C196C"/>
    <w:pPr>
      <w:spacing w:before="100" w:beforeAutospacing="1" w:after="100" w:afterAutospacing="1"/>
    </w:pPr>
    <w:rPr>
      <w:rFonts w:eastAsia="Arial Unicode MS"/>
      <w:sz w:val="24"/>
      <w:szCs w:val="24"/>
    </w:rPr>
  </w:style>
  <w:style w:type="character" w:customStyle="1" w:styleId="1f5">
    <w:name w:val="Заголовок №1_"/>
    <w:link w:val="1f6"/>
    <w:rsid w:val="000C196C"/>
    <w:rPr>
      <w:b/>
      <w:bCs/>
      <w:sz w:val="30"/>
      <w:szCs w:val="30"/>
      <w:shd w:val="clear" w:color="auto" w:fill="FFFFFF"/>
    </w:rPr>
  </w:style>
  <w:style w:type="character" w:customStyle="1" w:styleId="61">
    <w:name w:val="Основной текст (6)_"/>
    <w:link w:val="62"/>
    <w:rsid w:val="000C196C"/>
    <w:rPr>
      <w:sz w:val="17"/>
      <w:szCs w:val="17"/>
      <w:shd w:val="clear" w:color="auto" w:fill="FFFFFF"/>
    </w:rPr>
  </w:style>
  <w:style w:type="character" w:customStyle="1" w:styleId="71">
    <w:name w:val="Основной текст (7)_"/>
    <w:link w:val="72"/>
    <w:rsid w:val="000C196C"/>
    <w:rPr>
      <w:rFonts w:ascii="Franklin Gothic Demi" w:eastAsia="Franklin Gothic Demi" w:hAnsi="Franklin Gothic Demi" w:cs="Franklin Gothic Demi"/>
      <w:sz w:val="16"/>
      <w:szCs w:val="16"/>
      <w:shd w:val="clear" w:color="auto" w:fill="FFFFFF"/>
    </w:rPr>
  </w:style>
  <w:style w:type="paragraph" w:customStyle="1" w:styleId="1f6">
    <w:name w:val="Заголовок №1"/>
    <w:basedOn w:val="a1"/>
    <w:link w:val="1f5"/>
    <w:rsid w:val="000C196C"/>
    <w:pPr>
      <w:widowControl w:val="0"/>
      <w:shd w:val="clear" w:color="auto" w:fill="FFFFFF"/>
      <w:spacing w:line="0" w:lineRule="atLeast"/>
      <w:jc w:val="center"/>
      <w:outlineLvl w:val="0"/>
    </w:pPr>
    <w:rPr>
      <w:b/>
      <w:bCs/>
      <w:sz w:val="30"/>
      <w:szCs w:val="30"/>
    </w:rPr>
  </w:style>
  <w:style w:type="paragraph" w:customStyle="1" w:styleId="62">
    <w:name w:val="Основной текст (6)"/>
    <w:basedOn w:val="a1"/>
    <w:link w:val="61"/>
    <w:rsid w:val="000C196C"/>
    <w:pPr>
      <w:widowControl w:val="0"/>
      <w:shd w:val="clear" w:color="auto" w:fill="FFFFFF"/>
      <w:spacing w:line="446" w:lineRule="exact"/>
      <w:jc w:val="both"/>
    </w:pPr>
    <w:rPr>
      <w:sz w:val="17"/>
      <w:szCs w:val="17"/>
    </w:rPr>
  </w:style>
  <w:style w:type="paragraph" w:customStyle="1" w:styleId="72">
    <w:name w:val="Основной текст (7)"/>
    <w:basedOn w:val="a1"/>
    <w:link w:val="71"/>
    <w:rsid w:val="000C196C"/>
    <w:pPr>
      <w:widowControl w:val="0"/>
      <w:shd w:val="clear" w:color="auto" w:fill="FFFFFF"/>
      <w:spacing w:line="0" w:lineRule="atLeast"/>
      <w:jc w:val="both"/>
    </w:pPr>
    <w:rPr>
      <w:rFonts w:ascii="Franklin Gothic Demi" w:eastAsia="Franklin Gothic Demi" w:hAnsi="Franklin Gothic Demi"/>
      <w:sz w:val="16"/>
      <w:szCs w:val="16"/>
    </w:rPr>
  </w:style>
  <w:style w:type="character" w:customStyle="1" w:styleId="1f7">
    <w:name w:val="Основной текст1"/>
    <w:rsid w:val="000C19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f9">
    <w:name w:val="Заголовок записки Знак"/>
    <w:basedOn w:val="a2"/>
    <w:link w:val="af8"/>
    <w:rsid w:val="00CC2752"/>
    <w:rPr>
      <w:sz w:val="24"/>
      <w:szCs w:val="24"/>
    </w:rPr>
  </w:style>
  <w:style w:type="character" w:customStyle="1" w:styleId="39">
    <w:name w:val="Основной текст с отступом 3 Знак"/>
    <w:basedOn w:val="a2"/>
    <w:link w:val="38"/>
    <w:rsid w:val="00CC2752"/>
    <w:rPr>
      <w:sz w:val="16"/>
    </w:rPr>
  </w:style>
  <w:style w:type="character" w:customStyle="1" w:styleId="aff0">
    <w:name w:val="Текст сноски Знак"/>
    <w:aliases w:val=" Знак8 Знак Знак Знак, Знак8 Знак Знак1,Char Знак1, Знак4 Знак Знак,Знак8 Знак Знак Знак,Знак8 Знак Знак1,Знак4 Знак Знак, Знак6 Знак Знак,Знак2 Знак Знак Знак Знак,Знак6 Знак Знак"/>
    <w:basedOn w:val="a2"/>
    <w:link w:val="aff"/>
    <w:rsid w:val="00CC2752"/>
  </w:style>
  <w:style w:type="character" w:customStyle="1" w:styleId="aff9">
    <w:name w:val="Дата Знак"/>
    <w:basedOn w:val="a2"/>
    <w:link w:val="aff8"/>
    <w:rsid w:val="00CC2752"/>
    <w:rPr>
      <w:sz w:val="24"/>
    </w:rPr>
  </w:style>
  <w:style w:type="character" w:customStyle="1" w:styleId="HTML0">
    <w:name w:val="Стандартный HTML Знак"/>
    <w:basedOn w:val="a2"/>
    <w:link w:val="HTML"/>
    <w:rsid w:val="00CC2752"/>
    <w:rPr>
      <w:rFonts w:ascii="Courier New" w:hAnsi="Courier New" w:cs="Courier New"/>
      <w:color w:val="000000"/>
    </w:rPr>
  </w:style>
  <w:style w:type="character" w:customStyle="1" w:styleId="afff5">
    <w:name w:val="Без интервала Знак"/>
    <w:link w:val="afff4"/>
    <w:uiPriority w:val="1"/>
    <w:locked/>
    <w:rsid w:val="00CC2752"/>
    <w:rPr>
      <w:rFonts w:ascii="Calibri" w:eastAsia="Calibri" w:hAnsi="Calibri"/>
      <w:sz w:val="22"/>
      <w:szCs w:val="22"/>
      <w:lang w:eastAsia="en-US" w:bidi="ar-SA"/>
    </w:rPr>
  </w:style>
  <w:style w:type="paragraph" w:customStyle="1" w:styleId="73">
    <w:name w:val="Абзац списка7"/>
    <w:basedOn w:val="a1"/>
    <w:qFormat/>
    <w:rsid w:val="00CC2752"/>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CC2752"/>
    <w:rPr>
      <w:rFonts w:ascii="Arial" w:hAnsi="Arial" w:cs="Arial"/>
      <w:lang w:val="ru-RU" w:eastAsia="ru-RU" w:bidi="ar-SA"/>
    </w:rPr>
  </w:style>
  <w:style w:type="character" w:customStyle="1" w:styleId="47">
    <w:name w:val="Заголовок №4_"/>
    <w:link w:val="48"/>
    <w:locked/>
    <w:rsid w:val="00F63CCB"/>
    <w:rPr>
      <w:sz w:val="21"/>
      <w:szCs w:val="21"/>
      <w:shd w:val="clear" w:color="auto" w:fill="FFFFFF"/>
    </w:rPr>
  </w:style>
  <w:style w:type="paragraph" w:customStyle="1" w:styleId="48">
    <w:name w:val="Заголовок №4"/>
    <w:basedOn w:val="a1"/>
    <w:link w:val="47"/>
    <w:rsid w:val="00F63CCB"/>
    <w:pPr>
      <w:shd w:val="clear" w:color="auto" w:fill="FFFFFF"/>
      <w:spacing w:after="420" w:line="240" w:lineRule="atLeast"/>
      <w:outlineLvl w:val="3"/>
    </w:pPr>
    <w:rPr>
      <w:sz w:val="21"/>
      <w:szCs w:val="21"/>
    </w:rPr>
  </w:style>
  <w:style w:type="character" w:styleId="affff3">
    <w:name w:val="footnote reference"/>
    <w:uiPriority w:val="99"/>
    <w:rsid w:val="00F63CCB"/>
    <w:rPr>
      <w:vertAlign w:val="superscript"/>
    </w:rPr>
  </w:style>
  <w:style w:type="paragraph" w:customStyle="1" w:styleId="affff4">
    <w:name w:val="Пункт"/>
    <w:basedOn w:val="a1"/>
    <w:rsid w:val="00F672DD"/>
    <w:pPr>
      <w:tabs>
        <w:tab w:val="num" w:pos="1980"/>
      </w:tabs>
      <w:ind w:left="1404" w:hanging="504"/>
      <w:jc w:val="both"/>
    </w:pPr>
    <w:rPr>
      <w:sz w:val="24"/>
      <w:szCs w:val="28"/>
    </w:rPr>
  </w:style>
  <w:style w:type="paragraph" w:customStyle="1" w:styleId="formattext">
    <w:name w:val="formattext"/>
    <w:rsid w:val="00F672DD"/>
    <w:pPr>
      <w:widowControl w:val="0"/>
      <w:autoSpaceDE w:val="0"/>
      <w:autoSpaceDN w:val="0"/>
      <w:adjustRightInd w:val="0"/>
    </w:pPr>
    <w:rPr>
      <w:sz w:val="18"/>
      <w:szCs w:val="18"/>
    </w:rPr>
  </w:style>
  <w:style w:type="paragraph" w:customStyle="1" w:styleId="610">
    <w:name w:val="Основной текст (6)1"/>
    <w:basedOn w:val="a1"/>
    <w:rsid w:val="003D26DE"/>
    <w:pPr>
      <w:widowControl w:val="0"/>
      <w:shd w:val="clear" w:color="auto" w:fill="FFFFFF"/>
      <w:spacing w:line="226" w:lineRule="exact"/>
      <w:jc w:val="both"/>
    </w:pPr>
    <w:rPr>
      <w:rFonts w:ascii="Calibri" w:eastAsia="Calibri" w:hAnsi="Calibri"/>
      <w:sz w:val="17"/>
      <w:szCs w:val="17"/>
    </w:rPr>
  </w:style>
  <w:style w:type="paragraph" w:customStyle="1" w:styleId="510">
    <w:name w:val="Основной текст (5)1"/>
    <w:basedOn w:val="a1"/>
    <w:rsid w:val="003D26DE"/>
    <w:pPr>
      <w:widowControl w:val="0"/>
      <w:shd w:val="clear" w:color="auto" w:fill="FFFFFF"/>
      <w:spacing w:before="180" w:line="226" w:lineRule="exact"/>
      <w:ind w:hanging="1180"/>
    </w:pPr>
    <w:rPr>
      <w:rFonts w:ascii="Calibri" w:eastAsia="Calibri" w:hAnsi="Calibri"/>
      <w:b/>
      <w:bCs/>
      <w:sz w:val="17"/>
      <w:szCs w:val="17"/>
    </w:rPr>
  </w:style>
  <w:style w:type="character" w:customStyle="1" w:styleId="540">
    <w:name w:val="Основной текст (5)4"/>
    <w:basedOn w:val="53"/>
    <w:rsid w:val="003D26DE"/>
    <w:rPr>
      <w:b/>
      <w:bCs/>
      <w:sz w:val="17"/>
      <w:szCs w:val="17"/>
      <w:shd w:val="clear" w:color="auto" w:fill="FFFFFF"/>
    </w:rPr>
  </w:style>
  <w:style w:type="character" w:customStyle="1" w:styleId="520">
    <w:name w:val="Основной текст (5)2"/>
    <w:rsid w:val="003D26DE"/>
    <w:rPr>
      <w:b/>
      <w:bCs/>
      <w:sz w:val="17"/>
      <w:szCs w:val="17"/>
      <w:u w:val="single"/>
      <w:lang w:bidi="ar-SA"/>
    </w:rPr>
  </w:style>
  <w:style w:type="numbering" w:customStyle="1" w:styleId="2f0">
    <w:name w:val="Нет списка2"/>
    <w:next w:val="a4"/>
    <w:uiPriority w:val="99"/>
    <w:semiHidden/>
    <w:unhideWhenUsed/>
    <w:rsid w:val="00E63BFB"/>
  </w:style>
  <w:style w:type="table" w:customStyle="1" w:styleId="1f8">
    <w:name w:val="Сетка таблицы1"/>
    <w:basedOn w:val="a3"/>
    <w:next w:val="aff6"/>
    <w:rsid w:val="00E63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4"/>
    <w:uiPriority w:val="99"/>
    <w:semiHidden/>
    <w:unhideWhenUsed/>
    <w:rsid w:val="004F5A97"/>
  </w:style>
  <w:style w:type="paragraph" w:customStyle="1" w:styleId="pj">
    <w:name w:val="pj"/>
    <w:basedOn w:val="a1"/>
    <w:rsid w:val="000245C9"/>
    <w:pPr>
      <w:spacing w:before="100" w:beforeAutospacing="1" w:after="100" w:afterAutospacing="1"/>
    </w:pPr>
    <w:rPr>
      <w:sz w:val="24"/>
      <w:szCs w:val="24"/>
    </w:rPr>
  </w:style>
  <w:style w:type="numbering" w:customStyle="1" w:styleId="49">
    <w:name w:val="Нет списка4"/>
    <w:next w:val="a4"/>
    <w:uiPriority w:val="99"/>
    <w:semiHidden/>
    <w:unhideWhenUsed/>
    <w:rsid w:val="00907B01"/>
  </w:style>
  <w:style w:type="numbering" w:customStyle="1" w:styleId="56">
    <w:name w:val="Нет списка5"/>
    <w:next w:val="a4"/>
    <w:uiPriority w:val="99"/>
    <w:semiHidden/>
    <w:unhideWhenUsed/>
    <w:rsid w:val="008738E5"/>
  </w:style>
  <w:style w:type="table" w:customStyle="1" w:styleId="2f1">
    <w:name w:val="Сетка таблицы2"/>
    <w:basedOn w:val="a3"/>
    <w:next w:val="aff6"/>
    <w:uiPriority w:val="39"/>
    <w:rsid w:val="00D87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294078"/>
    <w:rPr>
      <w:color w:val="605E5C"/>
      <w:shd w:val="clear" w:color="auto" w:fill="E1DFDD"/>
    </w:rPr>
  </w:style>
  <w:style w:type="paragraph" w:customStyle="1" w:styleId="MoscowBodyL1">
    <w:name w:val="MoscowBody_L1"/>
    <w:basedOn w:val="a1"/>
    <w:next w:val="MoscowBodyL2"/>
    <w:uiPriority w:val="99"/>
    <w:rsid w:val="007A78B1"/>
    <w:pPr>
      <w:keepNext/>
      <w:keepLines/>
      <w:numPr>
        <w:numId w:val="14"/>
      </w:numPr>
      <w:spacing w:after="240"/>
      <w:outlineLvl w:val="0"/>
    </w:pPr>
    <w:rPr>
      <w:rFonts w:eastAsia="MS Mincho"/>
      <w:b/>
      <w:smallCaps/>
      <w:sz w:val="24"/>
      <w:lang w:val="en-GB"/>
    </w:rPr>
  </w:style>
  <w:style w:type="paragraph" w:customStyle="1" w:styleId="MoscowBodyL2">
    <w:name w:val="MoscowBody_L2"/>
    <w:basedOn w:val="MoscowBodyL1"/>
    <w:uiPriority w:val="99"/>
    <w:rsid w:val="007A78B1"/>
    <w:pPr>
      <w:keepNext w:val="0"/>
      <w:keepLines w:val="0"/>
      <w:numPr>
        <w:ilvl w:val="1"/>
      </w:numPr>
      <w:jc w:val="both"/>
      <w:outlineLvl w:val="9"/>
    </w:pPr>
    <w:rPr>
      <w:b w:val="0"/>
      <w:smallCaps w:val="0"/>
    </w:rPr>
  </w:style>
  <w:style w:type="paragraph" w:customStyle="1" w:styleId="MoscowBodyL3">
    <w:name w:val="MoscowBody_L3"/>
    <w:basedOn w:val="MoscowBodyL2"/>
    <w:uiPriority w:val="99"/>
    <w:rsid w:val="007A78B1"/>
    <w:pPr>
      <w:numPr>
        <w:ilvl w:val="2"/>
      </w:numPr>
    </w:pPr>
  </w:style>
  <w:style w:type="paragraph" w:customStyle="1" w:styleId="MoscowBodyL4">
    <w:name w:val="MoscowBody_L4"/>
    <w:basedOn w:val="MoscowBodyL3"/>
    <w:uiPriority w:val="99"/>
    <w:rsid w:val="007A78B1"/>
    <w:pPr>
      <w:numPr>
        <w:ilvl w:val="3"/>
      </w:numPr>
    </w:pPr>
  </w:style>
  <w:style w:type="paragraph" w:customStyle="1" w:styleId="MoscowBodyL5">
    <w:name w:val="MoscowBody_L5"/>
    <w:basedOn w:val="MoscowBodyL4"/>
    <w:uiPriority w:val="99"/>
    <w:rsid w:val="007A78B1"/>
    <w:pPr>
      <w:numPr>
        <w:ilvl w:val="4"/>
      </w:numPr>
    </w:pPr>
  </w:style>
  <w:style w:type="paragraph" w:customStyle="1" w:styleId="MoscowBodyL6">
    <w:name w:val="MoscowBody_L6"/>
    <w:basedOn w:val="MoscowBodyL5"/>
    <w:uiPriority w:val="99"/>
    <w:rsid w:val="007A78B1"/>
    <w:pPr>
      <w:numPr>
        <w:ilvl w:val="5"/>
      </w:numPr>
    </w:pPr>
  </w:style>
  <w:style w:type="paragraph" w:customStyle="1" w:styleId="MoscowBodyL7">
    <w:name w:val="MoscowBody_L7"/>
    <w:basedOn w:val="MoscowBodyL6"/>
    <w:uiPriority w:val="99"/>
    <w:rsid w:val="007A78B1"/>
    <w:pPr>
      <w:numPr>
        <w:ilvl w:val="6"/>
      </w:numPr>
    </w:pPr>
  </w:style>
  <w:style w:type="paragraph" w:customStyle="1" w:styleId="MoscowBodyL8">
    <w:name w:val="MoscowBody_L8"/>
    <w:basedOn w:val="MoscowBodyL7"/>
    <w:uiPriority w:val="99"/>
    <w:rsid w:val="007A78B1"/>
    <w:pPr>
      <w:numPr>
        <w:ilvl w:val="7"/>
      </w:numPr>
      <w:tabs>
        <w:tab w:val="num" w:pos="369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315">
      <w:bodyDiv w:val="1"/>
      <w:marLeft w:val="0"/>
      <w:marRight w:val="0"/>
      <w:marTop w:val="0"/>
      <w:marBottom w:val="0"/>
      <w:divBdr>
        <w:top w:val="none" w:sz="0" w:space="0" w:color="auto"/>
        <w:left w:val="none" w:sz="0" w:space="0" w:color="auto"/>
        <w:bottom w:val="none" w:sz="0" w:space="0" w:color="auto"/>
        <w:right w:val="none" w:sz="0" w:space="0" w:color="auto"/>
      </w:divBdr>
    </w:div>
    <w:div w:id="213928864">
      <w:bodyDiv w:val="1"/>
      <w:marLeft w:val="0"/>
      <w:marRight w:val="0"/>
      <w:marTop w:val="0"/>
      <w:marBottom w:val="0"/>
      <w:divBdr>
        <w:top w:val="none" w:sz="0" w:space="0" w:color="auto"/>
        <w:left w:val="none" w:sz="0" w:space="0" w:color="auto"/>
        <w:bottom w:val="none" w:sz="0" w:space="0" w:color="auto"/>
        <w:right w:val="none" w:sz="0" w:space="0" w:color="auto"/>
      </w:divBdr>
    </w:div>
    <w:div w:id="242494936">
      <w:bodyDiv w:val="1"/>
      <w:marLeft w:val="0"/>
      <w:marRight w:val="0"/>
      <w:marTop w:val="0"/>
      <w:marBottom w:val="0"/>
      <w:divBdr>
        <w:top w:val="none" w:sz="0" w:space="0" w:color="auto"/>
        <w:left w:val="none" w:sz="0" w:space="0" w:color="auto"/>
        <w:bottom w:val="none" w:sz="0" w:space="0" w:color="auto"/>
        <w:right w:val="none" w:sz="0" w:space="0" w:color="auto"/>
      </w:divBdr>
    </w:div>
    <w:div w:id="308174922">
      <w:bodyDiv w:val="1"/>
      <w:marLeft w:val="0"/>
      <w:marRight w:val="0"/>
      <w:marTop w:val="0"/>
      <w:marBottom w:val="0"/>
      <w:divBdr>
        <w:top w:val="none" w:sz="0" w:space="0" w:color="auto"/>
        <w:left w:val="none" w:sz="0" w:space="0" w:color="auto"/>
        <w:bottom w:val="none" w:sz="0" w:space="0" w:color="auto"/>
        <w:right w:val="none" w:sz="0" w:space="0" w:color="auto"/>
      </w:divBdr>
    </w:div>
    <w:div w:id="496652086">
      <w:bodyDiv w:val="1"/>
      <w:marLeft w:val="0"/>
      <w:marRight w:val="0"/>
      <w:marTop w:val="0"/>
      <w:marBottom w:val="0"/>
      <w:divBdr>
        <w:top w:val="none" w:sz="0" w:space="0" w:color="auto"/>
        <w:left w:val="none" w:sz="0" w:space="0" w:color="auto"/>
        <w:bottom w:val="none" w:sz="0" w:space="0" w:color="auto"/>
        <w:right w:val="none" w:sz="0" w:space="0" w:color="auto"/>
      </w:divBdr>
    </w:div>
    <w:div w:id="625938243">
      <w:bodyDiv w:val="1"/>
      <w:marLeft w:val="0"/>
      <w:marRight w:val="0"/>
      <w:marTop w:val="0"/>
      <w:marBottom w:val="0"/>
      <w:divBdr>
        <w:top w:val="none" w:sz="0" w:space="0" w:color="auto"/>
        <w:left w:val="none" w:sz="0" w:space="0" w:color="auto"/>
        <w:bottom w:val="none" w:sz="0" w:space="0" w:color="auto"/>
        <w:right w:val="none" w:sz="0" w:space="0" w:color="auto"/>
      </w:divBdr>
    </w:div>
    <w:div w:id="638539647">
      <w:bodyDiv w:val="1"/>
      <w:marLeft w:val="0"/>
      <w:marRight w:val="0"/>
      <w:marTop w:val="0"/>
      <w:marBottom w:val="0"/>
      <w:divBdr>
        <w:top w:val="none" w:sz="0" w:space="0" w:color="auto"/>
        <w:left w:val="none" w:sz="0" w:space="0" w:color="auto"/>
        <w:bottom w:val="none" w:sz="0" w:space="0" w:color="auto"/>
        <w:right w:val="none" w:sz="0" w:space="0" w:color="auto"/>
      </w:divBdr>
    </w:div>
    <w:div w:id="669599733">
      <w:bodyDiv w:val="1"/>
      <w:marLeft w:val="0"/>
      <w:marRight w:val="0"/>
      <w:marTop w:val="0"/>
      <w:marBottom w:val="0"/>
      <w:divBdr>
        <w:top w:val="none" w:sz="0" w:space="0" w:color="auto"/>
        <w:left w:val="none" w:sz="0" w:space="0" w:color="auto"/>
        <w:bottom w:val="none" w:sz="0" w:space="0" w:color="auto"/>
        <w:right w:val="none" w:sz="0" w:space="0" w:color="auto"/>
      </w:divBdr>
    </w:div>
    <w:div w:id="680662169">
      <w:bodyDiv w:val="1"/>
      <w:marLeft w:val="0"/>
      <w:marRight w:val="0"/>
      <w:marTop w:val="0"/>
      <w:marBottom w:val="0"/>
      <w:divBdr>
        <w:top w:val="none" w:sz="0" w:space="0" w:color="auto"/>
        <w:left w:val="none" w:sz="0" w:space="0" w:color="auto"/>
        <w:bottom w:val="none" w:sz="0" w:space="0" w:color="auto"/>
        <w:right w:val="none" w:sz="0" w:space="0" w:color="auto"/>
      </w:divBdr>
    </w:div>
    <w:div w:id="682249018">
      <w:bodyDiv w:val="1"/>
      <w:marLeft w:val="0"/>
      <w:marRight w:val="0"/>
      <w:marTop w:val="0"/>
      <w:marBottom w:val="0"/>
      <w:divBdr>
        <w:top w:val="none" w:sz="0" w:space="0" w:color="auto"/>
        <w:left w:val="none" w:sz="0" w:space="0" w:color="auto"/>
        <w:bottom w:val="none" w:sz="0" w:space="0" w:color="auto"/>
        <w:right w:val="none" w:sz="0" w:space="0" w:color="auto"/>
      </w:divBdr>
    </w:div>
    <w:div w:id="727386841">
      <w:bodyDiv w:val="1"/>
      <w:marLeft w:val="0"/>
      <w:marRight w:val="0"/>
      <w:marTop w:val="0"/>
      <w:marBottom w:val="0"/>
      <w:divBdr>
        <w:top w:val="none" w:sz="0" w:space="0" w:color="auto"/>
        <w:left w:val="none" w:sz="0" w:space="0" w:color="auto"/>
        <w:bottom w:val="none" w:sz="0" w:space="0" w:color="auto"/>
        <w:right w:val="none" w:sz="0" w:space="0" w:color="auto"/>
      </w:divBdr>
    </w:div>
    <w:div w:id="795174127">
      <w:bodyDiv w:val="1"/>
      <w:marLeft w:val="0"/>
      <w:marRight w:val="0"/>
      <w:marTop w:val="0"/>
      <w:marBottom w:val="0"/>
      <w:divBdr>
        <w:top w:val="none" w:sz="0" w:space="0" w:color="auto"/>
        <w:left w:val="none" w:sz="0" w:space="0" w:color="auto"/>
        <w:bottom w:val="none" w:sz="0" w:space="0" w:color="auto"/>
        <w:right w:val="none" w:sz="0" w:space="0" w:color="auto"/>
      </w:divBdr>
    </w:div>
    <w:div w:id="798111745">
      <w:bodyDiv w:val="1"/>
      <w:marLeft w:val="0"/>
      <w:marRight w:val="0"/>
      <w:marTop w:val="0"/>
      <w:marBottom w:val="0"/>
      <w:divBdr>
        <w:top w:val="none" w:sz="0" w:space="0" w:color="auto"/>
        <w:left w:val="none" w:sz="0" w:space="0" w:color="auto"/>
        <w:bottom w:val="none" w:sz="0" w:space="0" w:color="auto"/>
        <w:right w:val="none" w:sz="0" w:space="0" w:color="auto"/>
      </w:divBdr>
    </w:div>
    <w:div w:id="809056846">
      <w:bodyDiv w:val="1"/>
      <w:marLeft w:val="0"/>
      <w:marRight w:val="0"/>
      <w:marTop w:val="0"/>
      <w:marBottom w:val="0"/>
      <w:divBdr>
        <w:top w:val="none" w:sz="0" w:space="0" w:color="auto"/>
        <w:left w:val="none" w:sz="0" w:space="0" w:color="auto"/>
        <w:bottom w:val="none" w:sz="0" w:space="0" w:color="auto"/>
        <w:right w:val="none" w:sz="0" w:space="0" w:color="auto"/>
      </w:divBdr>
    </w:div>
    <w:div w:id="835536412">
      <w:bodyDiv w:val="1"/>
      <w:marLeft w:val="0"/>
      <w:marRight w:val="0"/>
      <w:marTop w:val="0"/>
      <w:marBottom w:val="0"/>
      <w:divBdr>
        <w:top w:val="none" w:sz="0" w:space="0" w:color="auto"/>
        <w:left w:val="none" w:sz="0" w:space="0" w:color="auto"/>
        <w:bottom w:val="none" w:sz="0" w:space="0" w:color="auto"/>
        <w:right w:val="none" w:sz="0" w:space="0" w:color="auto"/>
      </w:divBdr>
    </w:div>
    <w:div w:id="855265826">
      <w:bodyDiv w:val="1"/>
      <w:marLeft w:val="0"/>
      <w:marRight w:val="0"/>
      <w:marTop w:val="0"/>
      <w:marBottom w:val="0"/>
      <w:divBdr>
        <w:top w:val="none" w:sz="0" w:space="0" w:color="auto"/>
        <w:left w:val="none" w:sz="0" w:space="0" w:color="auto"/>
        <w:bottom w:val="none" w:sz="0" w:space="0" w:color="auto"/>
        <w:right w:val="none" w:sz="0" w:space="0" w:color="auto"/>
      </w:divBdr>
    </w:div>
    <w:div w:id="988291578">
      <w:bodyDiv w:val="1"/>
      <w:marLeft w:val="0"/>
      <w:marRight w:val="0"/>
      <w:marTop w:val="0"/>
      <w:marBottom w:val="0"/>
      <w:divBdr>
        <w:top w:val="none" w:sz="0" w:space="0" w:color="auto"/>
        <w:left w:val="none" w:sz="0" w:space="0" w:color="auto"/>
        <w:bottom w:val="none" w:sz="0" w:space="0" w:color="auto"/>
        <w:right w:val="none" w:sz="0" w:space="0" w:color="auto"/>
      </w:divBdr>
    </w:div>
    <w:div w:id="992830267">
      <w:bodyDiv w:val="1"/>
      <w:marLeft w:val="0"/>
      <w:marRight w:val="0"/>
      <w:marTop w:val="0"/>
      <w:marBottom w:val="0"/>
      <w:divBdr>
        <w:top w:val="none" w:sz="0" w:space="0" w:color="auto"/>
        <w:left w:val="none" w:sz="0" w:space="0" w:color="auto"/>
        <w:bottom w:val="none" w:sz="0" w:space="0" w:color="auto"/>
        <w:right w:val="none" w:sz="0" w:space="0" w:color="auto"/>
      </w:divBdr>
    </w:div>
    <w:div w:id="1162359075">
      <w:bodyDiv w:val="1"/>
      <w:marLeft w:val="0"/>
      <w:marRight w:val="0"/>
      <w:marTop w:val="0"/>
      <w:marBottom w:val="0"/>
      <w:divBdr>
        <w:top w:val="none" w:sz="0" w:space="0" w:color="auto"/>
        <w:left w:val="none" w:sz="0" w:space="0" w:color="auto"/>
        <w:bottom w:val="none" w:sz="0" w:space="0" w:color="auto"/>
        <w:right w:val="none" w:sz="0" w:space="0" w:color="auto"/>
      </w:divBdr>
    </w:div>
    <w:div w:id="1170103619">
      <w:bodyDiv w:val="1"/>
      <w:marLeft w:val="0"/>
      <w:marRight w:val="0"/>
      <w:marTop w:val="0"/>
      <w:marBottom w:val="0"/>
      <w:divBdr>
        <w:top w:val="none" w:sz="0" w:space="0" w:color="auto"/>
        <w:left w:val="none" w:sz="0" w:space="0" w:color="auto"/>
        <w:bottom w:val="none" w:sz="0" w:space="0" w:color="auto"/>
        <w:right w:val="none" w:sz="0" w:space="0" w:color="auto"/>
      </w:divBdr>
    </w:div>
    <w:div w:id="1192651172">
      <w:bodyDiv w:val="1"/>
      <w:marLeft w:val="0"/>
      <w:marRight w:val="0"/>
      <w:marTop w:val="0"/>
      <w:marBottom w:val="0"/>
      <w:divBdr>
        <w:top w:val="none" w:sz="0" w:space="0" w:color="auto"/>
        <w:left w:val="none" w:sz="0" w:space="0" w:color="auto"/>
        <w:bottom w:val="none" w:sz="0" w:space="0" w:color="auto"/>
        <w:right w:val="none" w:sz="0" w:space="0" w:color="auto"/>
      </w:divBdr>
    </w:div>
    <w:div w:id="1329015705">
      <w:bodyDiv w:val="1"/>
      <w:marLeft w:val="0"/>
      <w:marRight w:val="0"/>
      <w:marTop w:val="0"/>
      <w:marBottom w:val="0"/>
      <w:divBdr>
        <w:top w:val="none" w:sz="0" w:space="0" w:color="auto"/>
        <w:left w:val="none" w:sz="0" w:space="0" w:color="auto"/>
        <w:bottom w:val="none" w:sz="0" w:space="0" w:color="auto"/>
        <w:right w:val="none" w:sz="0" w:space="0" w:color="auto"/>
      </w:divBdr>
    </w:div>
    <w:div w:id="1342200582">
      <w:bodyDiv w:val="1"/>
      <w:marLeft w:val="0"/>
      <w:marRight w:val="0"/>
      <w:marTop w:val="0"/>
      <w:marBottom w:val="0"/>
      <w:divBdr>
        <w:top w:val="none" w:sz="0" w:space="0" w:color="auto"/>
        <w:left w:val="none" w:sz="0" w:space="0" w:color="auto"/>
        <w:bottom w:val="none" w:sz="0" w:space="0" w:color="auto"/>
        <w:right w:val="none" w:sz="0" w:space="0" w:color="auto"/>
      </w:divBdr>
    </w:div>
    <w:div w:id="1423796166">
      <w:bodyDiv w:val="1"/>
      <w:marLeft w:val="0"/>
      <w:marRight w:val="0"/>
      <w:marTop w:val="0"/>
      <w:marBottom w:val="0"/>
      <w:divBdr>
        <w:top w:val="none" w:sz="0" w:space="0" w:color="auto"/>
        <w:left w:val="none" w:sz="0" w:space="0" w:color="auto"/>
        <w:bottom w:val="none" w:sz="0" w:space="0" w:color="auto"/>
        <w:right w:val="none" w:sz="0" w:space="0" w:color="auto"/>
      </w:divBdr>
    </w:div>
    <w:div w:id="1490711157">
      <w:bodyDiv w:val="1"/>
      <w:marLeft w:val="0"/>
      <w:marRight w:val="0"/>
      <w:marTop w:val="0"/>
      <w:marBottom w:val="0"/>
      <w:divBdr>
        <w:top w:val="none" w:sz="0" w:space="0" w:color="auto"/>
        <w:left w:val="none" w:sz="0" w:space="0" w:color="auto"/>
        <w:bottom w:val="none" w:sz="0" w:space="0" w:color="auto"/>
        <w:right w:val="none" w:sz="0" w:space="0" w:color="auto"/>
      </w:divBdr>
    </w:div>
    <w:div w:id="1531914441">
      <w:bodyDiv w:val="1"/>
      <w:marLeft w:val="0"/>
      <w:marRight w:val="0"/>
      <w:marTop w:val="0"/>
      <w:marBottom w:val="0"/>
      <w:divBdr>
        <w:top w:val="none" w:sz="0" w:space="0" w:color="auto"/>
        <w:left w:val="none" w:sz="0" w:space="0" w:color="auto"/>
        <w:bottom w:val="none" w:sz="0" w:space="0" w:color="auto"/>
        <w:right w:val="none" w:sz="0" w:space="0" w:color="auto"/>
      </w:divBdr>
    </w:div>
    <w:div w:id="1687946169">
      <w:bodyDiv w:val="1"/>
      <w:marLeft w:val="0"/>
      <w:marRight w:val="0"/>
      <w:marTop w:val="0"/>
      <w:marBottom w:val="0"/>
      <w:divBdr>
        <w:top w:val="none" w:sz="0" w:space="0" w:color="auto"/>
        <w:left w:val="none" w:sz="0" w:space="0" w:color="auto"/>
        <w:bottom w:val="none" w:sz="0" w:space="0" w:color="auto"/>
        <w:right w:val="none" w:sz="0" w:space="0" w:color="auto"/>
      </w:divBdr>
    </w:div>
    <w:div w:id="1961034939">
      <w:bodyDiv w:val="1"/>
      <w:marLeft w:val="0"/>
      <w:marRight w:val="0"/>
      <w:marTop w:val="0"/>
      <w:marBottom w:val="0"/>
      <w:divBdr>
        <w:top w:val="none" w:sz="0" w:space="0" w:color="auto"/>
        <w:left w:val="none" w:sz="0" w:space="0" w:color="auto"/>
        <w:bottom w:val="none" w:sz="0" w:space="0" w:color="auto"/>
        <w:right w:val="none" w:sz="0" w:space="0" w:color="auto"/>
      </w:divBdr>
    </w:div>
    <w:div w:id="2142652419">
      <w:bodyDiv w:val="1"/>
      <w:marLeft w:val="0"/>
      <w:marRight w:val="0"/>
      <w:marTop w:val="0"/>
      <w:marBottom w:val="0"/>
      <w:divBdr>
        <w:top w:val="none" w:sz="0" w:space="0" w:color="auto"/>
        <w:left w:val="none" w:sz="0" w:space="0" w:color="auto"/>
        <w:bottom w:val="none" w:sz="0" w:space="0" w:color="auto"/>
        <w:right w:val="none" w:sz="0" w:space="0" w:color="auto"/>
      </w:divBdr>
    </w:div>
    <w:div w:id="21438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k-ladog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E1DB-D6ED-4D8B-9AEF-DF857870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3803</Words>
  <Characters>26812</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Krokoz™ Inc.</Company>
  <LinksUpToDate>false</LinksUpToDate>
  <CharactersWithSpaces>30554</CharactersWithSpaces>
  <SharedDoc>false</SharedDoc>
  <HLinks>
    <vt:vector size="114" baseType="variant">
      <vt:variant>
        <vt:i4>3604503</vt:i4>
      </vt:variant>
      <vt:variant>
        <vt:i4>54</vt:i4>
      </vt:variant>
      <vt:variant>
        <vt:i4>0</vt:i4>
      </vt:variant>
      <vt:variant>
        <vt:i4>5</vt:i4>
      </vt:variant>
      <vt:variant>
        <vt:lpwstr>mailto:koltushi@yandex.ru</vt:lpwstr>
      </vt:variant>
      <vt:variant>
        <vt:lpwstr/>
      </vt:variant>
      <vt:variant>
        <vt:i4>6029320</vt:i4>
      </vt:variant>
      <vt:variant>
        <vt:i4>51</vt:i4>
      </vt:variant>
      <vt:variant>
        <vt:i4>0</vt:i4>
      </vt:variant>
      <vt:variant>
        <vt:i4>5</vt:i4>
      </vt:variant>
      <vt:variant>
        <vt:lpwstr>garantf1://10064072.450/</vt:lpwstr>
      </vt:variant>
      <vt:variant>
        <vt:lpwstr/>
      </vt:variant>
      <vt:variant>
        <vt:i4>1703973</vt:i4>
      </vt:variant>
      <vt:variant>
        <vt:i4>48</vt:i4>
      </vt:variant>
      <vt:variant>
        <vt:i4>0</vt:i4>
      </vt:variant>
      <vt:variant>
        <vt:i4>5</vt:i4>
      </vt:variant>
      <vt:variant>
        <vt:lpwstr/>
      </vt:variant>
      <vt:variant>
        <vt:lpwstr>sub_403</vt:lpwstr>
      </vt:variant>
      <vt:variant>
        <vt:i4>1769506</vt:i4>
      </vt:variant>
      <vt:variant>
        <vt:i4>45</vt:i4>
      </vt:variant>
      <vt:variant>
        <vt:i4>0</vt:i4>
      </vt:variant>
      <vt:variant>
        <vt:i4>5</vt:i4>
      </vt:variant>
      <vt:variant>
        <vt:lpwstr/>
      </vt:variant>
      <vt:variant>
        <vt:lpwstr>sub_313</vt:lpwstr>
      </vt:variant>
      <vt:variant>
        <vt:i4>4456528</vt:i4>
      </vt:variant>
      <vt:variant>
        <vt:i4>42</vt:i4>
      </vt:variant>
      <vt:variant>
        <vt:i4>0</vt:i4>
      </vt:variant>
      <vt:variant>
        <vt:i4>5</vt:i4>
      </vt:variant>
      <vt:variant>
        <vt:lpwstr>consultantplus://offline/ref=33EF8BDFC762F125D4A755FD2DD6F6872D6316615FC7EC2E065ED320AF98A6EA4061BE28CDFDBBM</vt:lpwstr>
      </vt:variant>
      <vt:variant>
        <vt:lpwstr/>
      </vt:variant>
      <vt:variant>
        <vt:i4>3735601</vt:i4>
      </vt:variant>
      <vt:variant>
        <vt:i4>39</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36</vt:i4>
      </vt:variant>
      <vt:variant>
        <vt:i4>0</vt:i4>
      </vt:variant>
      <vt:variant>
        <vt:i4>5</vt:i4>
      </vt:variant>
      <vt:variant>
        <vt:lpwstr>consultantplus://offline/ref=1CB0DD7404E8EAE55B39F0CDCB64F7C1D60F5F05C6EC6FBBFCC56478208CCCFFF05AAB50E6BAX6C6H</vt:lpwstr>
      </vt:variant>
      <vt:variant>
        <vt:lpwstr/>
      </vt:variant>
      <vt:variant>
        <vt:i4>1966112</vt:i4>
      </vt:variant>
      <vt:variant>
        <vt:i4>33</vt:i4>
      </vt:variant>
      <vt:variant>
        <vt:i4>0</vt:i4>
      </vt:variant>
      <vt:variant>
        <vt:i4>5</vt:i4>
      </vt:variant>
      <vt:variant>
        <vt:lpwstr/>
      </vt:variant>
      <vt:variant>
        <vt:lpwstr>sub_14</vt:lpwstr>
      </vt:variant>
      <vt:variant>
        <vt:i4>2752531</vt:i4>
      </vt:variant>
      <vt:variant>
        <vt:i4>30</vt:i4>
      </vt:variant>
      <vt:variant>
        <vt:i4>0</vt:i4>
      </vt:variant>
      <vt:variant>
        <vt:i4>5</vt:i4>
      </vt:variant>
      <vt:variant>
        <vt:lpwstr/>
      </vt:variant>
      <vt:variant>
        <vt:lpwstr>sub_3111</vt:lpwstr>
      </vt:variant>
      <vt:variant>
        <vt:i4>8323145</vt:i4>
      </vt:variant>
      <vt:variant>
        <vt:i4>27</vt:i4>
      </vt:variant>
      <vt:variant>
        <vt:i4>0</vt:i4>
      </vt:variant>
      <vt:variant>
        <vt:i4>5</vt:i4>
      </vt:variant>
      <vt:variant>
        <vt:lpwstr>C:\Users\user\AppData\Local\Temp\ДЭА_Создание зон отдыха.docx.doc</vt:lpwstr>
      </vt:variant>
      <vt:variant>
        <vt:lpwstr>sub_7030</vt:lpwstr>
      </vt:variant>
      <vt:variant>
        <vt:i4>2752531</vt:i4>
      </vt:variant>
      <vt:variant>
        <vt:i4>24</vt:i4>
      </vt:variant>
      <vt:variant>
        <vt:i4>0</vt:i4>
      </vt:variant>
      <vt:variant>
        <vt:i4>5</vt:i4>
      </vt:variant>
      <vt:variant>
        <vt:lpwstr/>
      </vt:variant>
      <vt:variant>
        <vt:lpwstr>sub_3111</vt:lpwstr>
      </vt:variant>
      <vt:variant>
        <vt:i4>917512</vt:i4>
      </vt:variant>
      <vt:variant>
        <vt:i4>21</vt:i4>
      </vt:variant>
      <vt:variant>
        <vt:i4>0</vt:i4>
      </vt:variant>
      <vt:variant>
        <vt:i4>5</vt:i4>
      </vt:variant>
      <vt:variant>
        <vt:lpwstr>http://www.rts-tender.ru/</vt:lpwstr>
      </vt:variant>
      <vt:variant>
        <vt:lpwstr/>
      </vt:variant>
      <vt:variant>
        <vt:i4>67764225</vt:i4>
      </vt:variant>
      <vt:variant>
        <vt:i4>18</vt:i4>
      </vt:variant>
      <vt:variant>
        <vt:i4>0</vt:i4>
      </vt:variant>
      <vt:variant>
        <vt:i4>5</vt:i4>
      </vt:variant>
      <vt:variant>
        <vt:lpwstr>../../../../../../../Татьяна/AppData/Local/Microsoft/Windows/Temporary Internet Files/Content.IE5/SZKNQZ83/Документация   - газ ПЕСКИ.doc</vt:lpwstr>
      </vt:variant>
      <vt:variant>
        <vt:lpwstr>sub_3120</vt:lpwstr>
      </vt:variant>
      <vt:variant>
        <vt:i4>67764226</vt:i4>
      </vt:variant>
      <vt:variant>
        <vt:i4>15</vt:i4>
      </vt:variant>
      <vt:variant>
        <vt:i4>0</vt:i4>
      </vt:variant>
      <vt:variant>
        <vt:i4>5</vt:i4>
      </vt:variant>
      <vt:variant>
        <vt:lpwstr>../../../../../../../Татьяна/AppData/Local/Microsoft/Windows/Temporary Internet Files/Content.IE5/SZKNQZ83/Документация   - газ ПЕСКИ.doc</vt:lpwstr>
      </vt:variant>
      <vt:variant>
        <vt:lpwstr>sub_3110</vt:lpwstr>
      </vt:variant>
      <vt:variant>
        <vt:i4>6488169</vt:i4>
      </vt:variant>
      <vt:variant>
        <vt:i4>12</vt:i4>
      </vt:variant>
      <vt:variant>
        <vt:i4>0</vt:i4>
      </vt:variant>
      <vt:variant>
        <vt:i4>5</vt:i4>
      </vt:variant>
      <vt:variant>
        <vt:lpwstr>consultantplus://offline/ref=8470EE90C9EE1BD81D3A18F36919FC742BDD8A1EC3CF49B173078E7BDC803D245464FBA93B46i0ZFH</vt:lpwstr>
      </vt:variant>
      <vt:variant>
        <vt:lpwstr/>
      </vt:variant>
      <vt:variant>
        <vt:i4>6488117</vt:i4>
      </vt:variant>
      <vt:variant>
        <vt:i4>9</vt:i4>
      </vt:variant>
      <vt:variant>
        <vt:i4>0</vt:i4>
      </vt:variant>
      <vt:variant>
        <vt:i4>5</vt:i4>
      </vt:variant>
      <vt:variant>
        <vt:lpwstr>consultantplus://offline/ref=8470EE90C9EE1BD81D3A18F36919FC742BDD8A1EC3CF49B173078E7BDC803D245464FBA93B44i0Z8H</vt:lpwstr>
      </vt:variant>
      <vt:variant>
        <vt:lpwstr/>
      </vt:variant>
      <vt:variant>
        <vt:i4>5701712</vt:i4>
      </vt:variant>
      <vt:variant>
        <vt:i4>6</vt:i4>
      </vt:variant>
      <vt:variant>
        <vt:i4>0</vt:i4>
      </vt:variant>
      <vt:variant>
        <vt:i4>5</vt:i4>
      </vt:variant>
      <vt:variant>
        <vt:lpwstr>consultantplus://offline/ref=8470EE90C9EE1BD81D3A18F36919FC742BDD8D1AC5CE49B173078E7BDC803D245464FBAD3Bi4Z4H</vt:lpwstr>
      </vt:variant>
      <vt:variant>
        <vt:lpwstr/>
      </vt:variant>
      <vt:variant>
        <vt:i4>917512</vt:i4>
      </vt:variant>
      <vt:variant>
        <vt:i4>3</vt:i4>
      </vt:variant>
      <vt:variant>
        <vt:i4>0</vt:i4>
      </vt:variant>
      <vt:variant>
        <vt:i4>5</vt:i4>
      </vt:variant>
      <vt:variant>
        <vt:lpwstr>http://www.rts-tender.ru/</vt:lpwstr>
      </vt:variant>
      <vt:variant>
        <vt:lpwstr/>
      </vt:variant>
      <vt:variant>
        <vt:i4>983138</vt:i4>
      </vt:variant>
      <vt:variant>
        <vt:i4>0</vt:i4>
      </vt:variant>
      <vt:variant>
        <vt:i4>0</vt:i4>
      </vt:variant>
      <vt:variant>
        <vt:i4>5</vt:i4>
      </vt:variant>
      <vt:variant>
        <vt:lpwstr>mailto:kolt-torgi@yandex.ru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Uyrist</dc:creator>
  <dc:description>DOC-MARKER-seGy_pLbgSjyq7a-sXp5eQ</dc:description>
  <cp:lastModifiedBy>Perl</cp:lastModifiedBy>
  <cp:revision>26</cp:revision>
  <cp:lastPrinted>2026-03-18T07:36:00Z</cp:lastPrinted>
  <dcterms:created xsi:type="dcterms:W3CDTF">2026-06-03T11:50:00Z</dcterms:created>
  <dcterms:modified xsi:type="dcterms:W3CDTF">2026-06-23T09:40:00Z</dcterms:modified>
</cp:coreProperties>
</file>